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758DD" w14:textId="4DE5D538" w:rsidR="001821AF" w:rsidRDefault="001821AF" w:rsidP="00F53534">
      <w:pPr>
        <w:tabs>
          <w:tab w:val="left" w:pos="0"/>
        </w:tabs>
        <w:ind w:firstLine="709"/>
        <w:contextualSpacing/>
        <w:jc w:val="both"/>
      </w:pPr>
      <w:bookmarkStart w:id="0" w:name="_TOC_250050"/>
      <w:r w:rsidRPr="001821AF">
        <w:drawing>
          <wp:anchor distT="0" distB="0" distL="114300" distR="114300" simplePos="0" relativeHeight="481124352" behindDoc="0" locked="0" layoutInCell="1" allowOverlap="1" wp14:anchorId="06D3DE77" wp14:editId="0D2B3A5C">
            <wp:simplePos x="0" y="0"/>
            <wp:positionH relativeFrom="page">
              <wp:posOffset>12700</wp:posOffset>
            </wp:positionH>
            <wp:positionV relativeFrom="paragraph">
              <wp:posOffset>0</wp:posOffset>
            </wp:positionV>
            <wp:extent cx="7543478" cy="10767695"/>
            <wp:effectExtent l="0" t="0" r="63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13" t="632" r="25766" b="6710"/>
                    <a:stretch/>
                  </pic:blipFill>
                  <pic:spPr bwMode="auto">
                    <a:xfrm>
                      <a:off x="0" y="0"/>
                      <a:ext cx="7545669" cy="10770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E9956" w14:textId="0908D0A8" w:rsidR="001326ED" w:rsidRPr="008548E3" w:rsidRDefault="001F561B" w:rsidP="001F561B">
      <w:pPr>
        <w:pStyle w:val="3"/>
        <w:numPr>
          <w:ilvl w:val="0"/>
          <w:numId w:val="152"/>
        </w:numPr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lastRenderedPageBreak/>
        <w:t>Общие</w:t>
      </w:r>
      <w:r w:rsidRPr="001821AF">
        <w:rPr>
          <w:spacing w:val="-2"/>
        </w:rPr>
        <w:t xml:space="preserve"> </w:t>
      </w:r>
      <w:bookmarkEnd w:id="0"/>
      <w:r w:rsidRPr="008548E3">
        <w:t>положения</w:t>
      </w:r>
    </w:p>
    <w:p w14:paraId="22298FDE" w14:textId="0B3BD606" w:rsidR="00306A0E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Адаптированная</w:t>
      </w:r>
      <w:r w:rsidRPr="008548E3">
        <w:rPr>
          <w:spacing w:val="1"/>
        </w:rPr>
        <w:t xml:space="preserve"> </w:t>
      </w:r>
      <w:r w:rsidRPr="008548E3">
        <w:t>основная</w:t>
      </w:r>
      <w:r w:rsidRPr="008548E3">
        <w:rPr>
          <w:spacing w:val="1"/>
        </w:rPr>
        <w:t xml:space="preserve"> </w:t>
      </w:r>
      <w:r w:rsidRPr="008548E3">
        <w:t>общеобразовательная</w:t>
      </w:r>
      <w:r w:rsidRPr="008548E3">
        <w:rPr>
          <w:spacing w:val="1"/>
        </w:rPr>
        <w:t xml:space="preserve"> </w:t>
      </w:r>
      <w:r w:rsidRPr="008548E3">
        <w:t>программа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 глухих, слабослышащих и позднооглохших обучающихся (далее АООП СОО)</w:t>
      </w:r>
      <w:r w:rsidRPr="008548E3">
        <w:rPr>
          <w:spacing w:val="1"/>
        </w:rPr>
        <w:t xml:space="preserve"> </w:t>
      </w:r>
      <w:r w:rsidRPr="008548E3">
        <w:t>разработана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ФГОС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1"/>
        </w:rPr>
        <w:t xml:space="preserve"> </w:t>
      </w:r>
      <w:r w:rsidRPr="008548E3">
        <w:t>утвержденным</w:t>
      </w:r>
      <w:r w:rsidRPr="008548E3">
        <w:rPr>
          <w:spacing w:val="1"/>
        </w:rPr>
        <w:t xml:space="preserve"> </w:t>
      </w:r>
      <w:r w:rsidRPr="008548E3">
        <w:t>приказом</w:t>
      </w:r>
      <w:r w:rsidRPr="008548E3">
        <w:rPr>
          <w:spacing w:val="1"/>
        </w:rPr>
        <w:t xml:space="preserve"> </w:t>
      </w:r>
      <w:r w:rsidRPr="008548E3">
        <w:t>Минобразования</w:t>
      </w:r>
      <w:r w:rsidRPr="008548E3">
        <w:rPr>
          <w:spacing w:val="25"/>
        </w:rPr>
        <w:t xml:space="preserve"> </w:t>
      </w:r>
      <w:r w:rsidRPr="008548E3">
        <w:t>и</w:t>
      </w:r>
      <w:r w:rsidRPr="008548E3">
        <w:rPr>
          <w:spacing w:val="25"/>
        </w:rPr>
        <w:t xml:space="preserve"> </w:t>
      </w:r>
      <w:r w:rsidRPr="008548E3">
        <w:t>науки</w:t>
      </w:r>
      <w:r w:rsidRPr="008548E3">
        <w:rPr>
          <w:spacing w:val="25"/>
        </w:rPr>
        <w:t xml:space="preserve"> </w:t>
      </w:r>
      <w:r w:rsidRPr="008548E3">
        <w:t>РФ</w:t>
      </w:r>
      <w:r w:rsidRPr="008548E3">
        <w:rPr>
          <w:spacing w:val="25"/>
        </w:rPr>
        <w:t xml:space="preserve"> </w:t>
      </w:r>
      <w:r w:rsidRPr="008548E3">
        <w:t>от</w:t>
      </w:r>
      <w:r w:rsidRPr="008548E3">
        <w:rPr>
          <w:spacing w:val="25"/>
        </w:rPr>
        <w:t xml:space="preserve"> </w:t>
      </w:r>
      <w:r w:rsidRPr="008548E3">
        <w:t>17.05.2012</w:t>
      </w:r>
      <w:r w:rsidRPr="008548E3">
        <w:rPr>
          <w:spacing w:val="25"/>
        </w:rPr>
        <w:t xml:space="preserve"> </w:t>
      </w:r>
      <w:r w:rsidRPr="008548E3">
        <w:t>№</w:t>
      </w:r>
      <w:r w:rsidRPr="008548E3">
        <w:rPr>
          <w:spacing w:val="25"/>
        </w:rPr>
        <w:t xml:space="preserve"> </w:t>
      </w:r>
      <w:r w:rsidRPr="008548E3">
        <w:t>413</w:t>
      </w:r>
      <w:r w:rsidRPr="008548E3">
        <w:rPr>
          <w:spacing w:val="25"/>
        </w:rPr>
        <w:t xml:space="preserve"> </w:t>
      </w:r>
      <w:r w:rsidRPr="008548E3">
        <w:t>с</w:t>
      </w:r>
      <w:r w:rsidRPr="008548E3">
        <w:rPr>
          <w:spacing w:val="25"/>
        </w:rPr>
        <w:t xml:space="preserve"> </w:t>
      </w:r>
      <w:r w:rsidRPr="008548E3">
        <w:t>изменениями,</w:t>
      </w:r>
      <w:r w:rsidRPr="008548E3">
        <w:rPr>
          <w:spacing w:val="25"/>
        </w:rPr>
        <w:t xml:space="preserve"> </w:t>
      </w:r>
      <w:proofErr w:type="spellStart"/>
      <w:r w:rsidRPr="008548E3">
        <w:t>Федеральной</w:t>
      </w:r>
      <w:r w:rsidR="00306A0E" w:rsidRPr="008548E3">
        <w:t>образовательной</w:t>
      </w:r>
      <w:proofErr w:type="spellEnd"/>
      <w:r w:rsidR="00306A0E" w:rsidRPr="008548E3">
        <w:rPr>
          <w:spacing w:val="1"/>
        </w:rPr>
        <w:t xml:space="preserve"> </w:t>
      </w:r>
      <w:r w:rsidR="00306A0E" w:rsidRPr="008548E3">
        <w:t>программы</w:t>
      </w:r>
      <w:r w:rsidR="00306A0E" w:rsidRPr="008548E3">
        <w:rPr>
          <w:spacing w:val="1"/>
        </w:rPr>
        <w:t xml:space="preserve"> </w:t>
      </w:r>
      <w:r w:rsidR="00306A0E" w:rsidRPr="008548E3">
        <w:t>среднего</w:t>
      </w:r>
      <w:r w:rsidR="00306A0E" w:rsidRPr="008548E3">
        <w:rPr>
          <w:spacing w:val="1"/>
        </w:rPr>
        <w:t xml:space="preserve"> </w:t>
      </w:r>
      <w:r w:rsidR="00306A0E" w:rsidRPr="008548E3">
        <w:t>общего</w:t>
      </w:r>
      <w:r w:rsidR="00306A0E" w:rsidRPr="008548E3">
        <w:rPr>
          <w:spacing w:val="1"/>
        </w:rPr>
        <w:t xml:space="preserve"> </w:t>
      </w:r>
      <w:r w:rsidR="00306A0E" w:rsidRPr="008548E3">
        <w:t>образования,</w:t>
      </w:r>
      <w:r w:rsidR="00306A0E" w:rsidRPr="008548E3">
        <w:rPr>
          <w:spacing w:val="1"/>
        </w:rPr>
        <w:t xml:space="preserve"> </w:t>
      </w:r>
      <w:r w:rsidR="00306A0E" w:rsidRPr="008548E3">
        <w:t>утвержденной</w:t>
      </w:r>
      <w:r w:rsidR="00306A0E" w:rsidRPr="008548E3">
        <w:rPr>
          <w:spacing w:val="1"/>
        </w:rPr>
        <w:t xml:space="preserve"> </w:t>
      </w:r>
      <w:r w:rsidR="00306A0E" w:rsidRPr="008548E3">
        <w:t>приказом</w:t>
      </w:r>
      <w:r w:rsidR="00306A0E" w:rsidRPr="008548E3">
        <w:rPr>
          <w:spacing w:val="1"/>
        </w:rPr>
        <w:t xml:space="preserve"> </w:t>
      </w:r>
      <w:r w:rsidR="00306A0E" w:rsidRPr="008548E3">
        <w:t>Министерства</w:t>
      </w:r>
      <w:r w:rsidR="00306A0E" w:rsidRPr="008548E3">
        <w:rPr>
          <w:spacing w:val="-2"/>
        </w:rPr>
        <w:t xml:space="preserve"> </w:t>
      </w:r>
      <w:r w:rsidR="00306A0E" w:rsidRPr="008548E3">
        <w:t>просвещения РФ</w:t>
      </w:r>
      <w:r w:rsidR="00306A0E" w:rsidRPr="008548E3">
        <w:rPr>
          <w:spacing w:val="-1"/>
        </w:rPr>
        <w:t xml:space="preserve"> </w:t>
      </w:r>
      <w:r w:rsidR="00306A0E" w:rsidRPr="008548E3">
        <w:t>от 23.11.2022 № 1014.</w:t>
      </w:r>
    </w:p>
    <w:p w14:paraId="2F810041" w14:textId="77777777" w:rsidR="00306A0E" w:rsidRPr="008548E3" w:rsidRDefault="00306A0E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АООП СОО ОГБОУ «Центр образования для детей с особыми</w:t>
      </w:r>
      <w:r w:rsidRPr="008548E3">
        <w:rPr>
          <w:spacing w:val="1"/>
        </w:rPr>
        <w:t xml:space="preserve"> </w:t>
      </w:r>
      <w:r w:rsidRPr="008548E3">
        <w:t>образовательными</w:t>
      </w:r>
      <w:r w:rsidRPr="008548E3">
        <w:rPr>
          <w:spacing w:val="1"/>
        </w:rPr>
        <w:t xml:space="preserve"> </w:t>
      </w:r>
      <w:r w:rsidRPr="008548E3">
        <w:t>потребностями</w:t>
      </w:r>
      <w:r w:rsidRPr="008548E3">
        <w:rPr>
          <w:spacing w:val="1"/>
        </w:rPr>
        <w:t xml:space="preserve"> </w:t>
      </w:r>
      <w:r w:rsidRPr="008548E3">
        <w:t>г.</w:t>
      </w:r>
      <w:r w:rsidRPr="008548E3">
        <w:rPr>
          <w:spacing w:val="1"/>
        </w:rPr>
        <w:t xml:space="preserve"> </w:t>
      </w:r>
      <w:r w:rsidRPr="008548E3">
        <w:t>Смоленская»</w:t>
      </w:r>
      <w:r w:rsidRPr="008548E3">
        <w:rPr>
          <w:spacing w:val="1"/>
        </w:rPr>
        <w:t xml:space="preserve"> </w:t>
      </w:r>
      <w:r w:rsidRPr="008548E3">
        <w:t>(далее</w:t>
      </w:r>
      <w:r w:rsidRPr="008548E3">
        <w:rPr>
          <w:spacing w:val="1"/>
        </w:rPr>
        <w:t xml:space="preserve"> </w:t>
      </w:r>
      <w:r w:rsidRPr="008548E3">
        <w:t>ОУ)</w:t>
      </w:r>
      <w:r w:rsidRPr="008548E3">
        <w:rPr>
          <w:spacing w:val="1"/>
        </w:rPr>
        <w:t xml:space="preserve"> </w:t>
      </w:r>
      <w:r w:rsidRPr="008548E3">
        <w:t>глухих,</w:t>
      </w:r>
      <w:r w:rsidRPr="008548E3">
        <w:rPr>
          <w:spacing w:val="1"/>
        </w:rPr>
        <w:t xml:space="preserve"> </w:t>
      </w:r>
      <w:r w:rsidRPr="008548E3">
        <w:t>слабослышащих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позднооглохших</w:t>
      </w:r>
      <w:r w:rsidRPr="008548E3">
        <w:rPr>
          <w:spacing w:val="1"/>
        </w:rPr>
        <w:t xml:space="preserve"> </w:t>
      </w:r>
      <w:r w:rsidRPr="008548E3">
        <w:t>обучающихся определяет содержание образования на уровне среднего общего образования,</w:t>
      </w:r>
      <w:r w:rsidRPr="008548E3">
        <w:rPr>
          <w:spacing w:val="1"/>
        </w:rPr>
        <w:t xml:space="preserve"> </w:t>
      </w:r>
      <w:r w:rsidRPr="008548E3">
        <w:t>ожидаемые</w:t>
      </w:r>
      <w:r w:rsidRPr="008548E3">
        <w:rPr>
          <w:spacing w:val="-1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>и условия ее</w:t>
      </w:r>
      <w:r w:rsidRPr="008548E3">
        <w:rPr>
          <w:spacing w:val="-1"/>
        </w:rPr>
        <w:t xml:space="preserve"> </w:t>
      </w:r>
      <w:r w:rsidRPr="008548E3">
        <w:t>реализации.</w:t>
      </w:r>
    </w:p>
    <w:p w14:paraId="02F397D5" w14:textId="77777777" w:rsidR="00306A0E" w:rsidRPr="008548E3" w:rsidRDefault="00306A0E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АООП СОО разработана с учетом индивидуальных особенностей, потребностей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запросов обучающихся с нарушением слуха и их родителей (законных представителей) при</w:t>
      </w:r>
      <w:r w:rsidRPr="008548E3">
        <w:rPr>
          <w:spacing w:val="1"/>
        </w:rPr>
        <w:t xml:space="preserve"> </w:t>
      </w:r>
      <w:r w:rsidRPr="008548E3">
        <w:t>получении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значимости</w:t>
      </w:r>
      <w:r w:rsidRPr="008548E3">
        <w:rPr>
          <w:spacing w:val="1"/>
        </w:rPr>
        <w:t xml:space="preserve"> </w:t>
      </w:r>
      <w:r w:rsidRPr="008548E3">
        <w:t>данного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 для продолжения обучения в профессиональной образовательной организации</w:t>
      </w:r>
      <w:r w:rsidRPr="008548E3">
        <w:rPr>
          <w:spacing w:val="1"/>
        </w:rPr>
        <w:t xml:space="preserve"> </w:t>
      </w:r>
      <w:r w:rsidRPr="008548E3">
        <w:t>или образовательной организации высшего образования, профессиональной деятельности и</w:t>
      </w:r>
      <w:r w:rsidRPr="008548E3">
        <w:rPr>
          <w:spacing w:val="1"/>
        </w:rPr>
        <w:t xml:space="preserve"> </w:t>
      </w:r>
      <w:r w:rsidRPr="008548E3">
        <w:t>успешной</w:t>
      </w:r>
      <w:r w:rsidRPr="008548E3">
        <w:rPr>
          <w:spacing w:val="-1"/>
        </w:rPr>
        <w:t xml:space="preserve"> </w:t>
      </w:r>
      <w:r w:rsidRPr="008548E3">
        <w:t>социализации.</w:t>
      </w:r>
    </w:p>
    <w:p w14:paraId="56146E2A" w14:textId="77777777" w:rsidR="00306A0E" w:rsidRPr="008548E3" w:rsidRDefault="00306A0E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Программа</w:t>
      </w:r>
      <w:r w:rsidRPr="008548E3">
        <w:rPr>
          <w:spacing w:val="-2"/>
        </w:rPr>
        <w:t xml:space="preserve"> </w:t>
      </w:r>
      <w:r w:rsidRPr="008548E3">
        <w:t>включает</w:t>
      </w:r>
      <w:r w:rsidRPr="008548E3">
        <w:rPr>
          <w:spacing w:val="-2"/>
        </w:rPr>
        <w:t xml:space="preserve"> </w:t>
      </w:r>
      <w:r w:rsidRPr="008548E3">
        <w:t>три</w:t>
      </w:r>
      <w:r w:rsidRPr="008548E3">
        <w:rPr>
          <w:spacing w:val="-2"/>
        </w:rPr>
        <w:t xml:space="preserve"> </w:t>
      </w:r>
      <w:r w:rsidRPr="008548E3">
        <w:t>раздела:</w:t>
      </w:r>
      <w:r w:rsidRPr="008548E3">
        <w:rPr>
          <w:spacing w:val="-2"/>
        </w:rPr>
        <w:t xml:space="preserve"> </w:t>
      </w:r>
      <w:r w:rsidRPr="008548E3">
        <w:t>целевой,</w:t>
      </w:r>
      <w:r w:rsidRPr="008548E3">
        <w:rPr>
          <w:spacing w:val="-2"/>
        </w:rPr>
        <w:t xml:space="preserve"> </w:t>
      </w:r>
      <w:r w:rsidRPr="008548E3">
        <w:t>содержательный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организационный.</w:t>
      </w:r>
    </w:p>
    <w:p w14:paraId="68D32C68" w14:textId="77777777" w:rsidR="00306A0E" w:rsidRPr="008548E3" w:rsidRDefault="00306A0E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Целевой</w:t>
      </w:r>
      <w:r w:rsidRPr="008548E3">
        <w:rPr>
          <w:spacing w:val="1"/>
        </w:rPr>
        <w:t xml:space="preserve"> </w:t>
      </w:r>
      <w:r w:rsidRPr="008548E3">
        <w:t>раздел</w:t>
      </w:r>
      <w:r w:rsidRPr="008548E3">
        <w:rPr>
          <w:spacing w:val="1"/>
        </w:rPr>
        <w:t xml:space="preserve"> </w:t>
      </w:r>
      <w:r w:rsidRPr="008548E3">
        <w:t>определяет</w:t>
      </w:r>
      <w:r w:rsidRPr="008548E3">
        <w:rPr>
          <w:spacing w:val="1"/>
        </w:rPr>
        <w:t xml:space="preserve"> </w:t>
      </w:r>
      <w:r w:rsidRPr="008548E3">
        <w:t>общее</w:t>
      </w:r>
      <w:r w:rsidRPr="008548E3">
        <w:rPr>
          <w:spacing w:val="1"/>
        </w:rPr>
        <w:t xml:space="preserve"> </w:t>
      </w:r>
      <w:r w:rsidRPr="008548E3">
        <w:t>назначение,</w:t>
      </w:r>
      <w:r w:rsidRPr="008548E3">
        <w:rPr>
          <w:spacing w:val="1"/>
        </w:rPr>
        <w:t xml:space="preserve"> </w:t>
      </w:r>
      <w:r w:rsidRPr="008548E3">
        <w:t>цели,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1"/>
        </w:rPr>
        <w:t xml:space="preserve"> </w:t>
      </w:r>
      <w:r w:rsidRPr="008548E3">
        <w:t>планируемые</w:t>
      </w:r>
      <w:r w:rsidRPr="008548E3">
        <w:rPr>
          <w:spacing w:val="1"/>
        </w:rPr>
        <w:t xml:space="preserve"> </w:t>
      </w:r>
      <w:r w:rsidRPr="008548E3">
        <w:t>результаты реализации ФОП СОО, а также способы определения достижения этих целей и</w:t>
      </w:r>
      <w:r w:rsidRPr="008548E3">
        <w:rPr>
          <w:spacing w:val="1"/>
        </w:rPr>
        <w:t xml:space="preserve"> </w:t>
      </w:r>
      <w:r w:rsidRPr="008548E3">
        <w:t>результатов, включает в себя пояснительную записку, планируемые результаты освоения</w:t>
      </w:r>
      <w:r w:rsidRPr="008548E3">
        <w:rPr>
          <w:spacing w:val="1"/>
        </w:rPr>
        <w:t xml:space="preserve"> </w:t>
      </w:r>
      <w:r w:rsidRPr="008548E3">
        <w:t>АООП</w:t>
      </w:r>
      <w:r w:rsidRPr="008548E3">
        <w:rPr>
          <w:spacing w:val="-2"/>
        </w:rPr>
        <w:t xml:space="preserve"> </w:t>
      </w:r>
      <w:r w:rsidRPr="008548E3">
        <w:t>СОО,</w:t>
      </w:r>
      <w:r w:rsidRPr="008548E3">
        <w:rPr>
          <w:spacing w:val="-1"/>
        </w:rPr>
        <w:t xml:space="preserve"> </w:t>
      </w:r>
      <w:r w:rsidRPr="008548E3">
        <w:t>систему</w:t>
      </w:r>
      <w:r w:rsidRPr="008548E3">
        <w:rPr>
          <w:spacing w:val="-1"/>
        </w:rPr>
        <w:t xml:space="preserve"> </w:t>
      </w:r>
      <w:r w:rsidRPr="008548E3">
        <w:t>оценки</w:t>
      </w:r>
      <w:r w:rsidRPr="008548E3">
        <w:rPr>
          <w:spacing w:val="-1"/>
        </w:rPr>
        <w:t xml:space="preserve"> </w:t>
      </w:r>
      <w:r w:rsidRPr="008548E3">
        <w:t>достижения</w:t>
      </w:r>
      <w:r w:rsidRPr="008548E3">
        <w:rPr>
          <w:spacing w:val="-1"/>
        </w:rPr>
        <w:t xml:space="preserve"> </w:t>
      </w:r>
      <w:r w:rsidRPr="008548E3">
        <w:t>планируемых</w:t>
      </w:r>
      <w:r w:rsidRPr="008548E3">
        <w:rPr>
          <w:spacing w:val="-2"/>
        </w:rPr>
        <w:t xml:space="preserve"> </w:t>
      </w:r>
      <w:r w:rsidRPr="008548E3">
        <w:t>результатов</w:t>
      </w:r>
      <w:r w:rsidRPr="008548E3">
        <w:rPr>
          <w:spacing w:val="-1"/>
        </w:rPr>
        <w:t xml:space="preserve"> </w:t>
      </w:r>
      <w:r w:rsidRPr="008548E3">
        <w:t>освоения</w:t>
      </w:r>
      <w:r w:rsidRPr="008548E3">
        <w:rPr>
          <w:spacing w:val="-1"/>
        </w:rPr>
        <w:t xml:space="preserve"> </w:t>
      </w:r>
      <w:r w:rsidRPr="008548E3">
        <w:t>АООП</w:t>
      </w:r>
      <w:r w:rsidRPr="008548E3">
        <w:rPr>
          <w:spacing w:val="-1"/>
        </w:rPr>
        <w:t xml:space="preserve"> </w:t>
      </w:r>
      <w:r w:rsidRPr="008548E3">
        <w:t>СОО.</w:t>
      </w:r>
    </w:p>
    <w:p w14:paraId="085B78E3" w14:textId="77777777" w:rsidR="00306A0E" w:rsidRPr="008548E3" w:rsidRDefault="00306A0E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Содержательный</w:t>
      </w:r>
      <w:r w:rsidRPr="008548E3">
        <w:rPr>
          <w:spacing w:val="1"/>
        </w:rPr>
        <w:t xml:space="preserve"> </w:t>
      </w:r>
      <w:r w:rsidRPr="008548E3">
        <w:t>раздел</w:t>
      </w:r>
      <w:r w:rsidRPr="008548E3">
        <w:rPr>
          <w:spacing w:val="1"/>
        </w:rPr>
        <w:t xml:space="preserve"> </w:t>
      </w:r>
      <w:r w:rsidRPr="008548E3">
        <w:t>АООП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включает</w:t>
      </w:r>
      <w:r w:rsidRPr="008548E3">
        <w:rPr>
          <w:spacing w:val="1"/>
        </w:rPr>
        <w:t xml:space="preserve"> </w:t>
      </w:r>
      <w:r w:rsidRPr="008548E3">
        <w:t>следующие</w:t>
      </w:r>
      <w:r w:rsidRPr="008548E3">
        <w:rPr>
          <w:spacing w:val="1"/>
        </w:rPr>
        <w:t xml:space="preserve"> </w:t>
      </w:r>
      <w:r w:rsidRPr="008548E3">
        <w:t>программы,</w:t>
      </w:r>
      <w:r w:rsidRPr="008548E3">
        <w:rPr>
          <w:spacing w:val="1"/>
        </w:rPr>
        <w:t xml:space="preserve"> </w:t>
      </w:r>
      <w:r w:rsidRPr="008548E3">
        <w:t>ориентированные</w:t>
      </w:r>
      <w:r w:rsidRPr="008548E3">
        <w:rPr>
          <w:spacing w:val="-3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достижение</w:t>
      </w:r>
      <w:r w:rsidRPr="008548E3">
        <w:rPr>
          <w:spacing w:val="-2"/>
        </w:rPr>
        <w:t xml:space="preserve"> </w:t>
      </w:r>
      <w:r w:rsidRPr="008548E3">
        <w:t>предметных,</w:t>
      </w:r>
      <w:r w:rsidRPr="008548E3">
        <w:rPr>
          <w:spacing w:val="-1"/>
        </w:rPr>
        <w:t xml:space="preserve"> </w:t>
      </w:r>
      <w:r w:rsidRPr="008548E3">
        <w:t>метапредметных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личностных</w:t>
      </w:r>
      <w:r w:rsidRPr="008548E3">
        <w:rPr>
          <w:spacing w:val="-1"/>
        </w:rPr>
        <w:t xml:space="preserve"> </w:t>
      </w:r>
      <w:r w:rsidRPr="008548E3">
        <w:t>результатов:</w:t>
      </w:r>
    </w:p>
    <w:p w14:paraId="38394D8B" w14:textId="77777777" w:rsidR="00306A0E" w:rsidRPr="008548E3" w:rsidRDefault="00306A0E" w:rsidP="001F561B">
      <w:pPr>
        <w:pStyle w:val="a5"/>
        <w:numPr>
          <w:ilvl w:val="0"/>
          <w:numId w:val="151"/>
        </w:numPr>
        <w:tabs>
          <w:tab w:val="left" w:pos="0"/>
          <w:tab w:val="left" w:pos="1088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рабочие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программы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предметов;</w:t>
      </w:r>
    </w:p>
    <w:p w14:paraId="0960A65D" w14:textId="77777777" w:rsidR="00306A0E" w:rsidRPr="008548E3" w:rsidRDefault="00306A0E" w:rsidP="001F561B">
      <w:pPr>
        <w:pStyle w:val="a5"/>
        <w:numPr>
          <w:ilvl w:val="0"/>
          <w:numId w:val="151"/>
        </w:numPr>
        <w:tabs>
          <w:tab w:val="left" w:pos="0"/>
          <w:tab w:val="left" w:pos="108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программу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формирования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универсальных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обучающихся;</w:t>
      </w:r>
    </w:p>
    <w:p w14:paraId="5BDB0198" w14:textId="77777777" w:rsidR="00306A0E" w:rsidRPr="008548E3" w:rsidRDefault="00306A0E" w:rsidP="001F561B">
      <w:pPr>
        <w:pStyle w:val="a5"/>
        <w:numPr>
          <w:ilvl w:val="0"/>
          <w:numId w:val="151"/>
        </w:numPr>
        <w:tabs>
          <w:tab w:val="left" w:pos="0"/>
          <w:tab w:val="left" w:pos="1088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рабочую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программу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воспитания.</w:t>
      </w:r>
    </w:p>
    <w:p w14:paraId="7BD90CD1" w14:textId="77777777" w:rsidR="00306A0E" w:rsidRPr="008548E3" w:rsidRDefault="00306A0E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Организационный</w:t>
      </w:r>
      <w:r w:rsidRPr="008548E3">
        <w:rPr>
          <w:spacing w:val="1"/>
        </w:rPr>
        <w:t xml:space="preserve"> </w:t>
      </w:r>
      <w:r w:rsidRPr="008548E3">
        <w:t>раздел</w:t>
      </w:r>
      <w:r w:rsidRPr="008548E3">
        <w:rPr>
          <w:spacing w:val="1"/>
        </w:rPr>
        <w:t xml:space="preserve"> </w:t>
      </w:r>
      <w:r w:rsidRPr="008548E3">
        <w:t>АООП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определяет</w:t>
      </w:r>
      <w:r w:rsidRPr="008548E3">
        <w:rPr>
          <w:spacing w:val="1"/>
        </w:rPr>
        <w:t xml:space="preserve"> </w:t>
      </w:r>
      <w:r w:rsidRPr="008548E3">
        <w:t>общие</w:t>
      </w:r>
      <w:r w:rsidRPr="008548E3">
        <w:rPr>
          <w:spacing w:val="1"/>
        </w:rPr>
        <w:t xml:space="preserve"> </w:t>
      </w:r>
      <w:r w:rsidRPr="008548E3">
        <w:t>рамки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образовательной деятельности, а также организационные механизмы и условия реализации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-1"/>
        </w:rPr>
        <w:t xml:space="preserve"> </w:t>
      </w:r>
      <w:r w:rsidRPr="008548E3">
        <w:t>среднего общего образования и включает:</w:t>
      </w:r>
    </w:p>
    <w:p w14:paraId="50CD9DA5" w14:textId="77777777" w:rsidR="00306A0E" w:rsidRPr="008548E3" w:rsidRDefault="00306A0E" w:rsidP="001F561B">
      <w:pPr>
        <w:pStyle w:val="a5"/>
        <w:numPr>
          <w:ilvl w:val="0"/>
          <w:numId w:val="151"/>
        </w:numPr>
        <w:tabs>
          <w:tab w:val="left" w:pos="0"/>
          <w:tab w:val="left" w:pos="1088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учебный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план;</w:t>
      </w:r>
    </w:p>
    <w:p w14:paraId="7B25962F" w14:textId="77777777" w:rsidR="00306A0E" w:rsidRPr="008548E3" w:rsidRDefault="00306A0E" w:rsidP="001F561B">
      <w:pPr>
        <w:pStyle w:val="a5"/>
        <w:numPr>
          <w:ilvl w:val="0"/>
          <w:numId w:val="151"/>
        </w:numPr>
        <w:tabs>
          <w:tab w:val="left" w:pos="0"/>
          <w:tab w:val="left" w:pos="108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план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внеурочной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</w:p>
    <w:p w14:paraId="6BFF81B5" w14:textId="77777777" w:rsidR="00306A0E" w:rsidRPr="008548E3" w:rsidRDefault="00306A0E" w:rsidP="001F561B">
      <w:pPr>
        <w:pStyle w:val="a5"/>
        <w:numPr>
          <w:ilvl w:val="0"/>
          <w:numId w:val="151"/>
        </w:numPr>
        <w:tabs>
          <w:tab w:val="left" w:pos="0"/>
          <w:tab w:val="left" w:pos="1088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календарный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график</w:t>
      </w:r>
    </w:p>
    <w:p w14:paraId="441FE7AD" w14:textId="77777777" w:rsidR="00306A0E" w:rsidRPr="008548E3" w:rsidRDefault="00306A0E" w:rsidP="001F561B">
      <w:pPr>
        <w:pStyle w:val="a5"/>
        <w:numPr>
          <w:ilvl w:val="0"/>
          <w:numId w:val="151"/>
        </w:numPr>
        <w:tabs>
          <w:tab w:val="left" w:pos="0"/>
          <w:tab w:val="left" w:pos="108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календарный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воспитательной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работы</w:t>
      </w:r>
    </w:p>
    <w:p w14:paraId="2CBFE284" w14:textId="77777777" w:rsidR="00E6487F" w:rsidRPr="008548E3" w:rsidRDefault="00E6487F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</w:p>
    <w:p w14:paraId="7B408BD7" w14:textId="77777777" w:rsidR="00E6487F" w:rsidRPr="008548E3" w:rsidRDefault="001F561B" w:rsidP="001F561B">
      <w:pPr>
        <w:pStyle w:val="3"/>
        <w:numPr>
          <w:ilvl w:val="0"/>
          <w:numId w:val="152"/>
        </w:numPr>
        <w:tabs>
          <w:tab w:val="left" w:pos="0"/>
          <w:tab w:val="left" w:pos="546"/>
        </w:tabs>
        <w:spacing w:before="69" w:line="240" w:lineRule="auto"/>
        <w:ind w:left="0" w:firstLine="709"/>
        <w:contextualSpacing/>
        <w:jc w:val="both"/>
      </w:pPr>
      <w:bookmarkStart w:id="1" w:name="_TOC_250049"/>
      <w:r w:rsidRPr="008548E3">
        <w:t>ЦЕЛЕВОЙ</w:t>
      </w:r>
      <w:r w:rsidRPr="008548E3">
        <w:rPr>
          <w:spacing w:val="-1"/>
        </w:rPr>
        <w:t xml:space="preserve"> </w:t>
      </w:r>
      <w:bookmarkEnd w:id="1"/>
      <w:r w:rsidRPr="008548E3">
        <w:t>РАЗДЕЛ АООП СОО</w:t>
      </w:r>
    </w:p>
    <w:p w14:paraId="7641AB64" w14:textId="77777777" w:rsidR="00E6487F" w:rsidRPr="008548E3" w:rsidRDefault="001F561B" w:rsidP="001F561B">
      <w:pPr>
        <w:pStyle w:val="3"/>
        <w:numPr>
          <w:ilvl w:val="1"/>
          <w:numId w:val="152"/>
        </w:numPr>
        <w:tabs>
          <w:tab w:val="left" w:pos="0"/>
          <w:tab w:val="left" w:pos="726"/>
        </w:tabs>
        <w:spacing w:before="3" w:line="240" w:lineRule="auto"/>
        <w:ind w:left="0" w:firstLine="709"/>
        <w:contextualSpacing/>
      </w:pPr>
      <w:bookmarkStart w:id="2" w:name="_TOC_250048"/>
      <w:r w:rsidRPr="008548E3">
        <w:t>Пояснительная</w:t>
      </w:r>
      <w:r w:rsidRPr="008548E3">
        <w:rPr>
          <w:spacing w:val="-2"/>
        </w:rPr>
        <w:t xml:space="preserve"> </w:t>
      </w:r>
      <w:bookmarkEnd w:id="2"/>
      <w:r w:rsidRPr="008548E3">
        <w:t>записка</w:t>
      </w:r>
    </w:p>
    <w:p w14:paraId="505917E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АООП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является</w:t>
      </w:r>
      <w:r w:rsidRPr="008548E3">
        <w:rPr>
          <w:spacing w:val="1"/>
        </w:rPr>
        <w:t xml:space="preserve"> </w:t>
      </w:r>
      <w:r w:rsidRPr="008548E3">
        <w:t>основным</w:t>
      </w:r>
      <w:r w:rsidRPr="008548E3">
        <w:rPr>
          <w:spacing w:val="1"/>
        </w:rPr>
        <w:t xml:space="preserve"> </w:t>
      </w:r>
      <w:r w:rsidRPr="008548E3">
        <w:t>документом,</w:t>
      </w:r>
      <w:r w:rsidRPr="008548E3">
        <w:rPr>
          <w:spacing w:val="1"/>
        </w:rPr>
        <w:t xml:space="preserve"> </w:t>
      </w:r>
      <w:r w:rsidRPr="008548E3">
        <w:t>определяющим</w:t>
      </w:r>
      <w:r w:rsidRPr="008548E3">
        <w:rPr>
          <w:spacing w:val="1"/>
        </w:rPr>
        <w:t xml:space="preserve"> </w:t>
      </w: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регламентирующим</w:t>
      </w:r>
      <w:r w:rsidRPr="008548E3">
        <w:rPr>
          <w:spacing w:val="1"/>
        </w:rPr>
        <w:t xml:space="preserve"> </w:t>
      </w:r>
      <w:r w:rsidRPr="008548E3">
        <w:t>образовательную</w:t>
      </w:r>
      <w:r w:rsidRPr="008548E3">
        <w:rPr>
          <w:spacing w:val="1"/>
        </w:rPr>
        <w:t xml:space="preserve"> </w:t>
      </w:r>
      <w:r w:rsidRPr="008548E3">
        <w:t>деятельность</w:t>
      </w:r>
      <w:r w:rsidRPr="008548E3">
        <w:rPr>
          <w:spacing w:val="1"/>
        </w:rPr>
        <w:t xml:space="preserve"> </w:t>
      </w:r>
      <w:r w:rsidRPr="008548E3">
        <w:t>ОУ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единстве</w:t>
      </w:r>
      <w:r w:rsidRPr="008548E3">
        <w:rPr>
          <w:spacing w:val="1"/>
        </w:rPr>
        <w:t xml:space="preserve"> </w:t>
      </w:r>
      <w:r w:rsidRPr="008548E3">
        <w:t>урочной и внеурочной деятельности при учете установленного ФГОС СОО соотношения</w:t>
      </w:r>
      <w:r w:rsidRPr="008548E3">
        <w:rPr>
          <w:spacing w:val="1"/>
        </w:rPr>
        <w:t xml:space="preserve"> </w:t>
      </w:r>
      <w:r w:rsidRPr="008548E3">
        <w:t>обязательной</w:t>
      </w:r>
      <w:r w:rsidRPr="008548E3">
        <w:rPr>
          <w:spacing w:val="1"/>
        </w:rPr>
        <w:t xml:space="preserve"> </w:t>
      </w:r>
      <w:r w:rsidRPr="008548E3">
        <w:t>части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части,</w:t>
      </w:r>
      <w:r w:rsidRPr="008548E3">
        <w:rPr>
          <w:spacing w:val="1"/>
        </w:rPr>
        <w:t xml:space="preserve"> </w:t>
      </w:r>
      <w:r w:rsidRPr="008548E3">
        <w:t>формируемой</w:t>
      </w:r>
      <w:r w:rsidRPr="008548E3">
        <w:rPr>
          <w:spacing w:val="1"/>
        </w:rPr>
        <w:t xml:space="preserve"> </w:t>
      </w:r>
      <w:r w:rsidRPr="008548E3">
        <w:t>участниками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t>разовательных</w:t>
      </w:r>
      <w:r w:rsidRPr="008548E3">
        <w:rPr>
          <w:spacing w:val="-57"/>
        </w:rPr>
        <w:t xml:space="preserve"> </w:t>
      </w:r>
      <w:r w:rsidRPr="008548E3">
        <w:t>отношений.</w:t>
      </w:r>
      <w:r w:rsidRPr="008548E3">
        <w:rPr>
          <w:spacing w:val="1"/>
        </w:rPr>
        <w:t xml:space="preserve"> </w:t>
      </w:r>
      <w:r w:rsidRPr="008548E3">
        <w:t>Обязательная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полном</w:t>
      </w:r>
      <w:r w:rsidRPr="008548E3">
        <w:rPr>
          <w:spacing w:val="1"/>
        </w:rPr>
        <w:t xml:space="preserve"> </w:t>
      </w:r>
      <w:r w:rsidRPr="008548E3">
        <w:t>объеме</w:t>
      </w:r>
      <w:r w:rsidRPr="008548E3">
        <w:rPr>
          <w:spacing w:val="1"/>
        </w:rPr>
        <w:t xml:space="preserve"> </w:t>
      </w:r>
      <w:r w:rsidRPr="008548E3">
        <w:t>выполняет</w:t>
      </w:r>
      <w:r w:rsidRPr="008548E3">
        <w:rPr>
          <w:spacing w:val="1"/>
        </w:rPr>
        <w:t xml:space="preserve"> </w:t>
      </w:r>
      <w:r w:rsidRPr="008548E3">
        <w:t>требования</w:t>
      </w:r>
      <w:r w:rsidRPr="008548E3">
        <w:rPr>
          <w:spacing w:val="1"/>
        </w:rPr>
        <w:t xml:space="preserve"> </w:t>
      </w:r>
      <w:r w:rsidRPr="008548E3">
        <w:t>ФГОС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составляет 60 %, а часть, формируемая участниками образовательных отношений, – 40 % от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-1"/>
        </w:rPr>
        <w:t xml:space="preserve"> </w:t>
      </w:r>
      <w:r w:rsidRPr="008548E3">
        <w:t>объема</w:t>
      </w:r>
      <w:r w:rsidRPr="008548E3">
        <w:rPr>
          <w:spacing w:val="-1"/>
        </w:rPr>
        <w:t xml:space="preserve"> </w:t>
      </w:r>
      <w:r w:rsidRPr="008548E3">
        <w:t>АООП СОО.</w:t>
      </w:r>
    </w:p>
    <w:p w14:paraId="04F8085D" w14:textId="77777777" w:rsidR="00E6487F" w:rsidRPr="008548E3" w:rsidRDefault="00E6487F" w:rsidP="008548E3">
      <w:pPr>
        <w:pStyle w:val="a3"/>
        <w:tabs>
          <w:tab w:val="left" w:pos="0"/>
        </w:tabs>
        <w:spacing w:before="10"/>
        <w:ind w:left="0" w:right="0" w:firstLine="709"/>
        <w:contextualSpacing/>
      </w:pPr>
    </w:p>
    <w:p w14:paraId="3A6597C6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sz w:val="24"/>
          <w:szCs w:val="24"/>
        </w:rPr>
        <w:t>Цели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реализации</w:t>
      </w:r>
      <w:r w:rsidRPr="008548E3">
        <w:rPr>
          <w:b/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АООП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СОО:</w:t>
      </w:r>
    </w:p>
    <w:p w14:paraId="667C656A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8"/>
        </w:tabs>
        <w:spacing w:before="5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формирование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российской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гражданской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идентичности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обучающихся;</w:t>
      </w:r>
    </w:p>
    <w:p w14:paraId="4D4B6F38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8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воспитание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социализация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самоидентификация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посредством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личностно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общественно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значимой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гражданского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становления;</w:t>
      </w:r>
    </w:p>
    <w:p w14:paraId="61F69DC5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8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преемственность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программ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дошкольного,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начального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общего, среднего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общего, профессионального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образования;</w:t>
      </w:r>
    </w:p>
    <w:p w14:paraId="4D0F7405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8"/>
        </w:tabs>
        <w:spacing w:before="7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организация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целей,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содержания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планируемых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результатов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среднего общего образования, отраженных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в ФГОС </w:t>
      </w:r>
      <w:r w:rsidRPr="008548E3">
        <w:rPr>
          <w:sz w:val="24"/>
          <w:szCs w:val="24"/>
        </w:rPr>
        <w:t>СОО;</w:t>
      </w:r>
    </w:p>
    <w:p w14:paraId="64E2BB68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8"/>
        </w:tabs>
        <w:spacing w:before="7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формирование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навыков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профессиональной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ориентации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содержания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среднего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образования;</w:t>
      </w:r>
    </w:p>
    <w:p w14:paraId="693C6B95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8"/>
        </w:tabs>
        <w:spacing w:before="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подготовка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обучающегося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жизненному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выбору,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продолжению образования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началу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профессиональной деятельности;</w:t>
      </w:r>
    </w:p>
    <w:p w14:paraId="4DF8150F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организация деятельности педагогического коллектива по созданию индивидуальных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программ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одаренных,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успешных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(или)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групп, н</w:t>
      </w:r>
      <w:r w:rsidRPr="008548E3">
        <w:rPr>
          <w:sz w:val="24"/>
          <w:szCs w:val="24"/>
        </w:rPr>
        <w:t>уждающихся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особом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внимании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поддержке.</w:t>
      </w:r>
    </w:p>
    <w:p w14:paraId="414CC9CC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</w:rPr>
      </w:pPr>
      <w:r w:rsidRPr="008548E3">
        <w:t>Задачи</w:t>
      </w:r>
      <w:r w:rsidRPr="008548E3">
        <w:rPr>
          <w:b w:val="0"/>
        </w:rPr>
        <w:t>:</w:t>
      </w:r>
    </w:p>
    <w:p w14:paraId="39E67FC9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8"/>
        </w:tabs>
        <w:spacing w:before="6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формирование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нарушением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слуха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нравственных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убеждений,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эстетического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вкуса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высокой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межличностного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межэтнического общения, овладение основами наук, </w:t>
      </w:r>
      <w:r w:rsidRPr="008548E3">
        <w:rPr>
          <w:sz w:val="24"/>
          <w:szCs w:val="24"/>
        </w:rPr>
        <w:t>государственным языком Российской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Федерации, навыками умственного и физического труда, развитие склонностей, интересов,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способностей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 социальному самоопределению;</w:t>
      </w:r>
    </w:p>
    <w:p w14:paraId="5AC11257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8"/>
        </w:tabs>
        <w:spacing w:before="10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обеспечение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планируемых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освоению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обучающимся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целевых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установок,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приобретению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навыков,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определяемых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личностными,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семейными,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общественными,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государственными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потребностями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возможностями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обучающегося,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индивидуальными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особенностями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 развития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состояния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здоровья;</w:t>
      </w:r>
    </w:p>
    <w:p w14:paraId="3BE98905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7"/>
          <w:tab w:val="left" w:pos="94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обеспечение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преемственности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среднего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образования;</w:t>
      </w:r>
    </w:p>
    <w:p w14:paraId="093A507F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7"/>
          <w:tab w:val="left" w:pos="94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достижение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планируемых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АООП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всеми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обучающимися;</w:t>
      </w:r>
    </w:p>
    <w:p w14:paraId="1D2EDD26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7"/>
          <w:tab w:val="left" w:pos="948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обеспечение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доступности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качественного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среднего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образования;</w:t>
      </w:r>
    </w:p>
    <w:p w14:paraId="29E6B972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8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 xml:space="preserve">выявление и развитие способностей обучающихся с нарушением слуха, в том </w:t>
      </w:r>
      <w:r w:rsidRPr="008548E3">
        <w:rPr>
          <w:sz w:val="24"/>
          <w:szCs w:val="24"/>
        </w:rPr>
        <w:t>числе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проявивших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выдающиеся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через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клубов,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секций,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студий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общественно полезной деятельности;</w:t>
      </w:r>
    </w:p>
    <w:p w14:paraId="13651E90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8"/>
        </w:tabs>
        <w:spacing w:before="7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организация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интеллектуальных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творческих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соревнований,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научно-технического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творчества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 </w:t>
      </w:r>
      <w:r w:rsidRPr="008548E3">
        <w:rPr>
          <w:sz w:val="24"/>
          <w:szCs w:val="24"/>
        </w:rPr>
        <w:t>проектно-исследовательской деятельности;</w:t>
      </w:r>
    </w:p>
    <w:p w14:paraId="29522D1E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8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участие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родителей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(законных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представителей),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педагогических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работников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проектировании и развитии социальной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среды ОУ;</w:t>
      </w:r>
    </w:p>
    <w:p w14:paraId="50999138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8"/>
        </w:tabs>
        <w:spacing w:before="7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включение обучающихся в процессы познания и преобразования социальной среды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гор</w:t>
      </w:r>
      <w:r w:rsidRPr="008548E3">
        <w:rPr>
          <w:sz w:val="24"/>
          <w:szCs w:val="24"/>
        </w:rPr>
        <w:t>ода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Смоленска для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приобретения опыта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реального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управления и действия;</w:t>
      </w:r>
    </w:p>
    <w:p w14:paraId="3F70644B" w14:textId="4D3EEA8C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8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организация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учебно-исследовательского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проектирования,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профессиональной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ориентации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поддержке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педагогов,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психологов,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социальных</w:t>
      </w:r>
      <w:r w:rsidRPr="008548E3">
        <w:rPr>
          <w:spacing w:val="59"/>
          <w:sz w:val="24"/>
          <w:szCs w:val="24"/>
        </w:rPr>
        <w:t xml:space="preserve"> </w:t>
      </w:r>
      <w:r w:rsidRPr="008548E3">
        <w:rPr>
          <w:sz w:val="24"/>
          <w:szCs w:val="24"/>
        </w:rPr>
        <w:t>педагогов,</w:t>
      </w:r>
      <w:r w:rsidRPr="008548E3">
        <w:rPr>
          <w:spacing w:val="59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сотрудничество</w:t>
      </w:r>
      <w:r w:rsidRPr="008548E3">
        <w:rPr>
          <w:spacing w:val="59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59"/>
          <w:sz w:val="24"/>
          <w:szCs w:val="24"/>
        </w:rPr>
        <w:t xml:space="preserve"> </w:t>
      </w:r>
      <w:r w:rsidRPr="008548E3">
        <w:rPr>
          <w:sz w:val="24"/>
          <w:szCs w:val="24"/>
        </w:rPr>
        <w:t>базовыми</w:t>
      </w:r>
      <w:r w:rsidRPr="008548E3">
        <w:rPr>
          <w:spacing w:val="59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организациями,</w:t>
      </w:r>
      <w:r w:rsidRPr="008548E3">
        <w:rPr>
          <w:spacing w:val="59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организациями</w:t>
      </w:r>
      <w:r w:rsidR="00ED40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профессионального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образования,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центрами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профессиональной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работы;</w:t>
      </w:r>
    </w:p>
    <w:p w14:paraId="55C45701" w14:textId="77777777" w:rsidR="00E6487F" w:rsidRPr="008548E3" w:rsidRDefault="001F561B" w:rsidP="001F561B">
      <w:pPr>
        <w:pStyle w:val="a5"/>
        <w:numPr>
          <w:ilvl w:val="0"/>
          <w:numId w:val="150"/>
        </w:numPr>
        <w:tabs>
          <w:tab w:val="left" w:pos="0"/>
          <w:tab w:val="left" w:pos="948"/>
        </w:tabs>
        <w:spacing w:before="7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создание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сохранения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укрепления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физического,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психологического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здоровья обучающихся,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обеспечение 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безопаснос</w:t>
      </w:r>
      <w:r w:rsidRPr="008548E3">
        <w:rPr>
          <w:sz w:val="24"/>
          <w:szCs w:val="24"/>
        </w:rPr>
        <w:t>ти.</w:t>
      </w:r>
    </w:p>
    <w:p w14:paraId="684A9F52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Принципы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подходы</w:t>
      </w:r>
      <w:r w:rsidRPr="008548E3">
        <w:rPr>
          <w:spacing w:val="-1"/>
        </w:rPr>
        <w:t xml:space="preserve"> </w:t>
      </w:r>
      <w:r w:rsidRPr="008548E3">
        <w:t>к формированию</w:t>
      </w:r>
      <w:r w:rsidRPr="008548E3">
        <w:rPr>
          <w:spacing w:val="-1"/>
        </w:rPr>
        <w:t xml:space="preserve"> </w:t>
      </w:r>
      <w:r w:rsidRPr="008548E3">
        <w:t>АООП</w:t>
      </w:r>
      <w:r w:rsidRPr="008548E3">
        <w:rPr>
          <w:spacing w:val="-1"/>
        </w:rPr>
        <w:t xml:space="preserve"> </w:t>
      </w:r>
      <w:r w:rsidRPr="008548E3">
        <w:t>СО</w:t>
      </w:r>
    </w:p>
    <w:p w14:paraId="11CF0474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385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принцип учета ФГОС СОО: АООП СОО базируется на требованиях, предъявляемых ФГОС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целям,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содержанию,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планируемым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результатам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условиям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среднего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 образования;</w:t>
      </w:r>
    </w:p>
    <w:p w14:paraId="4DEA8CB0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принцип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учета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языка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обучения: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учетом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условий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функционирования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ОУ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АООП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характеризует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родном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Федерации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отражает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механизмы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принципа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планах,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планах </w:t>
      </w:r>
      <w:r w:rsidRPr="008548E3">
        <w:rPr>
          <w:sz w:val="24"/>
          <w:szCs w:val="24"/>
        </w:rPr>
        <w:t>внеурочной деятельности;</w:t>
      </w:r>
    </w:p>
    <w:p w14:paraId="3A241EC5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535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принцип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ведущей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обучающегося: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АООП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обеспечивает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конструирование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структуре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предусматривает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механизмы формирования всех компонентов учебной деятельности (мотив, цель, у</w:t>
      </w:r>
      <w:r w:rsidRPr="008548E3">
        <w:rPr>
          <w:sz w:val="24"/>
          <w:szCs w:val="24"/>
        </w:rPr>
        <w:t>чебная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учебные операции, контроль и самоконтроль);</w:t>
      </w:r>
    </w:p>
    <w:p w14:paraId="16BD3573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50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принцип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обучения: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ФОП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предусматривает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механизмы разработки индивидуальных программ и учебных планов для обучения детей 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нарушением слуха с учетом индивидуальных способностей и интересов с </w:t>
      </w:r>
      <w:r w:rsidRPr="008548E3">
        <w:rPr>
          <w:sz w:val="24"/>
          <w:szCs w:val="24"/>
        </w:rPr>
        <w:lastRenderedPageBreak/>
        <w:t>учетом мнения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родителей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(законных представителей) обучающегося;</w:t>
      </w:r>
    </w:p>
    <w:p w14:paraId="73B833FF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41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системно-деятельностный подход, предполагающий ориентацию на результаты обучения,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активной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учебно-познавательной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обучающегося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универсальных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 готовности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 саморазвитию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непрерывному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образованию;</w:t>
      </w:r>
    </w:p>
    <w:p w14:paraId="7CAFB8D1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52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принцип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возрастных,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психологических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физиологическ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особенностей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построении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определении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образовательно-воспитательных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целей и путей их достижения;</w:t>
      </w:r>
    </w:p>
    <w:p w14:paraId="7C521B70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524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принцип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фундаментального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характера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специфики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изучаемых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 предметов;</w:t>
      </w:r>
    </w:p>
    <w:p w14:paraId="74F39F14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383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принцип интеграции обучения и воспитания: АООП СОО предусматривает связь урочной 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внеурочной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предполагающий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личностных результатов освоения АООП;</w:t>
      </w:r>
    </w:p>
    <w:p w14:paraId="412ACB2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принцип</w:t>
      </w:r>
      <w:r w:rsidRPr="008548E3">
        <w:rPr>
          <w:spacing w:val="1"/>
        </w:rPr>
        <w:t xml:space="preserve"> </w:t>
      </w:r>
      <w:proofErr w:type="spellStart"/>
      <w:r w:rsidRPr="008548E3">
        <w:t>здоровьесбережения</w:t>
      </w:r>
      <w:proofErr w:type="spellEnd"/>
      <w:r w:rsidRPr="008548E3">
        <w:t>: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не</w:t>
      </w:r>
      <w:r w:rsidRPr="008548E3">
        <w:rPr>
          <w:spacing w:val="1"/>
        </w:rPr>
        <w:t xml:space="preserve"> </w:t>
      </w:r>
      <w:r w:rsidRPr="008548E3">
        <w:t>допускается использование технологий, которые могут нанести вред физическому и (или)</w:t>
      </w:r>
      <w:r w:rsidRPr="008548E3">
        <w:rPr>
          <w:spacing w:val="1"/>
        </w:rPr>
        <w:t xml:space="preserve"> </w:t>
      </w:r>
      <w:r w:rsidRPr="008548E3">
        <w:t>психическому</w:t>
      </w:r>
      <w:r w:rsidRPr="008548E3">
        <w:rPr>
          <w:spacing w:val="1"/>
        </w:rPr>
        <w:t xml:space="preserve"> </w:t>
      </w:r>
      <w:r w:rsidRPr="008548E3">
        <w:t>здоровью</w:t>
      </w:r>
      <w:r w:rsidRPr="008548E3">
        <w:rPr>
          <w:spacing w:val="1"/>
        </w:rPr>
        <w:t xml:space="preserve"> </w:t>
      </w:r>
      <w:r w:rsidRPr="008548E3">
        <w:t>обучающихся,</w:t>
      </w:r>
      <w:r w:rsidRPr="008548E3">
        <w:rPr>
          <w:spacing w:val="1"/>
        </w:rPr>
        <w:t xml:space="preserve"> </w:t>
      </w:r>
      <w:r w:rsidRPr="008548E3">
        <w:t>приоритет</w:t>
      </w:r>
      <w:r w:rsidRPr="008548E3">
        <w:rPr>
          <w:spacing w:val="1"/>
        </w:rPr>
        <w:t xml:space="preserve"> </w:t>
      </w:r>
      <w:r w:rsidRPr="008548E3">
        <w:t>использования</w:t>
      </w:r>
      <w:r w:rsidRPr="008548E3">
        <w:rPr>
          <w:spacing w:val="1"/>
        </w:rPr>
        <w:t xml:space="preserve"> </w:t>
      </w:r>
      <w:r w:rsidRPr="008548E3">
        <w:t>здоровьесберегающих</w:t>
      </w:r>
      <w:r w:rsidRPr="008548E3">
        <w:rPr>
          <w:spacing w:val="1"/>
        </w:rPr>
        <w:t xml:space="preserve"> </w:t>
      </w:r>
      <w:r w:rsidRPr="008548E3">
        <w:t xml:space="preserve">педагогических технологий. Объем учебной </w:t>
      </w:r>
      <w:r w:rsidRPr="008548E3">
        <w:t>нагрузки, организация учебных и внеурочных</w:t>
      </w:r>
      <w:r w:rsidRPr="008548E3">
        <w:rPr>
          <w:spacing w:val="1"/>
        </w:rPr>
        <w:t xml:space="preserve"> </w:t>
      </w:r>
      <w:r w:rsidRPr="008548E3">
        <w:t>мероприятий</w:t>
      </w:r>
      <w:r w:rsidRPr="008548E3">
        <w:rPr>
          <w:spacing w:val="1"/>
        </w:rPr>
        <w:t xml:space="preserve"> </w:t>
      </w:r>
      <w:r w:rsidRPr="008548E3">
        <w:t>должны</w:t>
      </w:r>
      <w:r w:rsidRPr="008548E3">
        <w:rPr>
          <w:spacing w:val="1"/>
        </w:rPr>
        <w:t xml:space="preserve"> </w:t>
      </w:r>
      <w:r w:rsidRPr="008548E3">
        <w:t>соответствовать</w:t>
      </w:r>
      <w:r w:rsidRPr="008548E3">
        <w:rPr>
          <w:spacing w:val="1"/>
        </w:rPr>
        <w:t xml:space="preserve"> </w:t>
      </w:r>
      <w:r w:rsidRPr="008548E3">
        <w:t>требованиям,</w:t>
      </w:r>
      <w:r w:rsidRPr="008548E3">
        <w:rPr>
          <w:spacing w:val="1"/>
        </w:rPr>
        <w:t xml:space="preserve"> </w:t>
      </w:r>
      <w:r w:rsidRPr="008548E3">
        <w:t>предусмотренным</w:t>
      </w:r>
      <w:r w:rsidRPr="008548E3">
        <w:rPr>
          <w:spacing w:val="1"/>
        </w:rPr>
        <w:t xml:space="preserve"> </w:t>
      </w:r>
      <w:r w:rsidRPr="008548E3">
        <w:t>санитарными</w:t>
      </w:r>
      <w:r w:rsidRPr="008548E3">
        <w:rPr>
          <w:spacing w:val="1"/>
        </w:rPr>
        <w:t xml:space="preserve"> </w:t>
      </w:r>
      <w:r w:rsidRPr="008548E3">
        <w:t>правилами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нормами</w:t>
      </w:r>
      <w:r w:rsidRPr="008548E3">
        <w:rPr>
          <w:spacing w:val="1"/>
        </w:rPr>
        <w:t xml:space="preserve"> </w:t>
      </w:r>
      <w:r w:rsidRPr="008548E3">
        <w:t>СанПиН</w:t>
      </w:r>
      <w:r w:rsidRPr="008548E3">
        <w:rPr>
          <w:spacing w:val="1"/>
        </w:rPr>
        <w:t xml:space="preserve"> </w:t>
      </w:r>
      <w:r w:rsidRPr="008548E3">
        <w:t>1.2.3685-21</w:t>
      </w:r>
      <w:r w:rsidRPr="008548E3">
        <w:rPr>
          <w:spacing w:val="1"/>
        </w:rPr>
        <w:t xml:space="preserve"> </w:t>
      </w:r>
      <w:r w:rsidRPr="008548E3">
        <w:t>"Гигиенические</w:t>
      </w:r>
      <w:r w:rsidRPr="008548E3">
        <w:rPr>
          <w:spacing w:val="1"/>
        </w:rPr>
        <w:t xml:space="preserve"> </w:t>
      </w:r>
      <w:r w:rsidRPr="008548E3">
        <w:t>нормативы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требования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обеспечению безопасности и (или) безвредности для человека</w:t>
      </w:r>
      <w:r w:rsidRPr="008548E3">
        <w:t xml:space="preserve"> факторов среды обитания",</w:t>
      </w:r>
      <w:r w:rsidRPr="008548E3">
        <w:rPr>
          <w:spacing w:val="1"/>
        </w:rPr>
        <w:t xml:space="preserve"> </w:t>
      </w:r>
      <w:r w:rsidRPr="008548E3">
        <w:t>утвержденными постановлением Главного государственного санитарного врача Российской</w:t>
      </w:r>
      <w:r w:rsidRPr="008548E3">
        <w:rPr>
          <w:spacing w:val="1"/>
        </w:rPr>
        <w:t xml:space="preserve"> </w:t>
      </w:r>
      <w:r w:rsidRPr="008548E3">
        <w:t>Федерации от 28 января 2021 г. N 2 (зарегистрировано Министерством юстиции Российской</w:t>
      </w:r>
      <w:r w:rsidRPr="008548E3">
        <w:rPr>
          <w:spacing w:val="1"/>
        </w:rPr>
        <w:t xml:space="preserve"> </w:t>
      </w:r>
      <w:r w:rsidRPr="008548E3">
        <w:t>Федерации 29 января 2021 г., регистрационный N 62296), дейс</w:t>
      </w:r>
      <w:r w:rsidRPr="008548E3">
        <w:t>твующими до 1 марта 2027 г.</w:t>
      </w:r>
      <w:r w:rsidRPr="008548E3">
        <w:rPr>
          <w:spacing w:val="1"/>
        </w:rPr>
        <w:t xml:space="preserve"> </w:t>
      </w:r>
      <w:r w:rsidRPr="008548E3">
        <w:t>(далее - Гигиенические нормативы), и санитарными правилами СП 2.4.3648-20 "Санитарно-</w:t>
      </w:r>
      <w:r w:rsidRPr="008548E3">
        <w:rPr>
          <w:spacing w:val="1"/>
        </w:rPr>
        <w:t xml:space="preserve"> </w:t>
      </w:r>
      <w:r w:rsidRPr="008548E3">
        <w:t>эпидемиологические</w:t>
      </w:r>
      <w:r w:rsidRPr="008548E3">
        <w:rPr>
          <w:spacing w:val="1"/>
        </w:rPr>
        <w:t xml:space="preserve"> </w:t>
      </w:r>
      <w:r w:rsidRPr="008548E3">
        <w:t>требования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организациям</w:t>
      </w:r>
      <w:r w:rsidRPr="008548E3">
        <w:rPr>
          <w:spacing w:val="1"/>
        </w:rPr>
        <w:t xml:space="preserve"> </w:t>
      </w:r>
      <w:r w:rsidRPr="008548E3">
        <w:t>воспитания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обучения,</w:t>
      </w:r>
      <w:r w:rsidRPr="008548E3">
        <w:rPr>
          <w:spacing w:val="1"/>
        </w:rPr>
        <w:t xml:space="preserve"> </w:t>
      </w:r>
      <w:r w:rsidRPr="008548E3">
        <w:t>отдыха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оздоровления</w:t>
      </w:r>
      <w:r w:rsidRPr="008548E3">
        <w:rPr>
          <w:spacing w:val="1"/>
        </w:rPr>
        <w:t xml:space="preserve"> </w:t>
      </w:r>
      <w:r w:rsidRPr="008548E3">
        <w:t>детей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молодежи",</w:t>
      </w:r>
      <w:r w:rsidRPr="008548E3">
        <w:rPr>
          <w:spacing w:val="1"/>
        </w:rPr>
        <w:t xml:space="preserve"> </w:t>
      </w:r>
      <w:r w:rsidRPr="008548E3">
        <w:t>утвержденными</w:t>
      </w:r>
      <w:r w:rsidRPr="008548E3">
        <w:rPr>
          <w:spacing w:val="1"/>
        </w:rPr>
        <w:t xml:space="preserve"> </w:t>
      </w:r>
      <w:r w:rsidRPr="008548E3">
        <w:t>постановлением</w:t>
      </w:r>
      <w:r w:rsidRPr="008548E3">
        <w:rPr>
          <w:spacing w:val="1"/>
        </w:rPr>
        <w:t xml:space="preserve"> </w:t>
      </w:r>
      <w:r w:rsidRPr="008548E3">
        <w:t>Глав</w:t>
      </w:r>
      <w:r w:rsidRPr="008548E3">
        <w:t>ного</w:t>
      </w:r>
      <w:r w:rsidRPr="008548E3">
        <w:rPr>
          <w:spacing w:val="1"/>
        </w:rPr>
        <w:t xml:space="preserve"> </w:t>
      </w:r>
      <w:r w:rsidRPr="008548E3">
        <w:t>государственного санитарного врача Российской Федерации от 28 сентября 2020 г. N 28</w:t>
      </w:r>
      <w:r w:rsidRPr="008548E3">
        <w:rPr>
          <w:spacing w:val="1"/>
        </w:rPr>
        <w:t xml:space="preserve"> </w:t>
      </w:r>
      <w:r w:rsidRPr="008548E3">
        <w:t>(зарегистрировано</w:t>
      </w:r>
      <w:r w:rsidRPr="008548E3">
        <w:rPr>
          <w:spacing w:val="1"/>
        </w:rPr>
        <w:t xml:space="preserve"> </w:t>
      </w:r>
      <w:r w:rsidRPr="008548E3">
        <w:t>Министерством</w:t>
      </w:r>
      <w:r w:rsidRPr="008548E3">
        <w:rPr>
          <w:spacing w:val="1"/>
        </w:rPr>
        <w:t xml:space="preserve"> </w:t>
      </w:r>
      <w:r w:rsidRPr="008548E3">
        <w:t>юстиции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</w:t>
      </w:r>
      <w:r w:rsidRPr="008548E3">
        <w:rPr>
          <w:spacing w:val="1"/>
        </w:rPr>
        <w:t xml:space="preserve"> </w:t>
      </w:r>
      <w:r w:rsidRPr="008548E3">
        <w:t>18</w:t>
      </w:r>
      <w:r w:rsidRPr="008548E3">
        <w:rPr>
          <w:spacing w:val="1"/>
        </w:rPr>
        <w:t xml:space="preserve"> </w:t>
      </w:r>
      <w:r w:rsidRPr="008548E3">
        <w:t>декабря</w:t>
      </w:r>
      <w:r w:rsidRPr="008548E3">
        <w:rPr>
          <w:spacing w:val="1"/>
        </w:rPr>
        <w:t xml:space="preserve"> </w:t>
      </w:r>
      <w:r w:rsidRPr="008548E3">
        <w:t>2020</w:t>
      </w:r>
      <w:r w:rsidRPr="008548E3">
        <w:rPr>
          <w:spacing w:val="1"/>
        </w:rPr>
        <w:t xml:space="preserve"> </w:t>
      </w:r>
      <w:r w:rsidRPr="008548E3">
        <w:t>г.,</w:t>
      </w:r>
      <w:r w:rsidRPr="008548E3">
        <w:rPr>
          <w:spacing w:val="1"/>
        </w:rPr>
        <w:t xml:space="preserve"> </w:t>
      </w:r>
      <w:r w:rsidRPr="008548E3">
        <w:t>регистрационный</w:t>
      </w:r>
      <w:r w:rsidRPr="008548E3">
        <w:rPr>
          <w:spacing w:val="1"/>
        </w:rPr>
        <w:t xml:space="preserve"> </w:t>
      </w:r>
      <w:r w:rsidRPr="008548E3">
        <w:t>N</w:t>
      </w:r>
      <w:r w:rsidRPr="008548E3">
        <w:rPr>
          <w:spacing w:val="1"/>
        </w:rPr>
        <w:t xml:space="preserve"> </w:t>
      </w:r>
      <w:r w:rsidRPr="008548E3">
        <w:t>61573),</w:t>
      </w:r>
      <w:r w:rsidRPr="008548E3">
        <w:rPr>
          <w:spacing w:val="1"/>
        </w:rPr>
        <w:t xml:space="preserve"> </w:t>
      </w:r>
      <w:r w:rsidRPr="008548E3">
        <w:t>действующими</w:t>
      </w:r>
      <w:r w:rsidRPr="008548E3">
        <w:rPr>
          <w:spacing w:val="1"/>
        </w:rPr>
        <w:t xml:space="preserve"> </w:t>
      </w:r>
      <w:r w:rsidRPr="008548E3">
        <w:t>до</w:t>
      </w:r>
      <w:r w:rsidRPr="008548E3">
        <w:rPr>
          <w:spacing w:val="1"/>
        </w:rPr>
        <w:t xml:space="preserve"> </w:t>
      </w:r>
      <w:r w:rsidRPr="008548E3">
        <w:t>1</w:t>
      </w:r>
      <w:r w:rsidRPr="008548E3">
        <w:rPr>
          <w:spacing w:val="1"/>
        </w:rPr>
        <w:t xml:space="preserve"> </w:t>
      </w:r>
      <w:r w:rsidRPr="008548E3">
        <w:t>января</w:t>
      </w:r>
      <w:r w:rsidRPr="008548E3">
        <w:rPr>
          <w:spacing w:val="1"/>
        </w:rPr>
        <w:t xml:space="preserve"> </w:t>
      </w:r>
      <w:r w:rsidRPr="008548E3">
        <w:t>2027</w:t>
      </w:r>
      <w:r w:rsidRPr="008548E3">
        <w:rPr>
          <w:spacing w:val="1"/>
        </w:rPr>
        <w:t xml:space="preserve"> </w:t>
      </w:r>
      <w:r w:rsidRPr="008548E3">
        <w:t>г.</w:t>
      </w:r>
      <w:r w:rsidRPr="008548E3">
        <w:rPr>
          <w:spacing w:val="1"/>
        </w:rPr>
        <w:t xml:space="preserve"> </w:t>
      </w:r>
      <w:r w:rsidRPr="008548E3">
        <w:t>(далее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Санитарно-</w:t>
      </w:r>
      <w:r w:rsidRPr="008548E3">
        <w:rPr>
          <w:spacing w:val="1"/>
        </w:rPr>
        <w:t xml:space="preserve"> </w:t>
      </w:r>
      <w:r w:rsidRPr="008548E3">
        <w:t>эпидемиологические</w:t>
      </w:r>
      <w:r w:rsidRPr="008548E3">
        <w:rPr>
          <w:spacing w:val="-2"/>
        </w:rPr>
        <w:t xml:space="preserve"> </w:t>
      </w:r>
      <w:r w:rsidRPr="008548E3">
        <w:t>требования).</w:t>
      </w:r>
    </w:p>
    <w:p w14:paraId="134C267D" w14:textId="181D8C2C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АООП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учитывает</w:t>
      </w:r>
      <w:r w:rsidRPr="008548E3">
        <w:rPr>
          <w:spacing w:val="1"/>
        </w:rPr>
        <w:t xml:space="preserve"> </w:t>
      </w:r>
      <w:r w:rsidRPr="008548E3">
        <w:t>возрастные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психологические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обучающихся.</w:t>
      </w:r>
      <w:r w:rsidRPr="008548E3">
        <w:rPr>
          <w:spacing w:val="-57"/>
        </w:rPr>
        <w:t xml:space="preserve"> </w:t>
      </w:r>
      <w:r w:rsidRPr="008548E3">
        <w:t>Общий объем аудиторной работы обучающихся за два учебных года не может составлять</w:t>
      </w:r>
      <w:r w:rsidRPr="008548E3">
        <w:rPr>
          <w:spacing w:val="1"/>
        </w:rPr>
        <w:t xml:space="preserve"> </w:t>
      </w:r>
      <w:r w:rsidRPr="008548E3">
        <w:t>менее</w:t>
      </w:r>
      <w:r w:rsidRPr="008548E3">
        <w:rPr>
          <w:spacing w:val="1"/>
        </w:rPr>
        <w:t xml:space="preserve"> </w:t>
      </w:r>
      <w:r w:rsidRPr="008548E3">
        <w:t>2170</w:t>
      </w:r>
      <w:r w:rsidRPr="008548E3">
        <w:rPr>
          <w:spacing w:val="1"/>
        </w:rPr>
        <w:t xml:space="preserve"> </w:t>
      </w:r>
      <w:r w:rsidRPr="008548E3">
        <w:t>часов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более</w:t>
      </w:r>
      <w:r w:rsidRPr="008548E3">
        <w:rPr>
          <w:spacing w:val="1"/>
        </w:rPr>
        <w:t xml:space="preserve"> </w:t>
      </w:r>
      <w:r w:rsidRPr="008548E3">
        <w:t>2516</w:t>
      </w:r>
      <w:r w:rsidRPr="008548E3">
        <w:rPr>
          <w:spacing w:val="1"/>
        </w:rPr>
        <w:t xml:space="preserve"> </w:t>
      </w:r>
      <w:r w:rsidRPr="008548E3">
        <w:t>часов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требо</w:t>
      </w:r>
      <w:r w:rsidRPr="008548E3">
        <w:t>ваниями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образовательного</w:t>
      </w:r>
      <w:r w:rsidRPr="008548E3">
        <w:rPr>
          <w:spacing w:val="11"/>
        </w:rPr>
        <w:t xml:space="preserve"> </w:t>
      </w:r>
      <w:r w:rsidRPr="008548E3">
        <w:t>процесса</w:t>
      </w:r>
      <w:r w:rsidRPr="008548E3">
        <w:rPr>
          <w:spacing w:val="11"/>
        </w:rPr>
        <w:t xml:space="preserve"> </w:t>
      </w:r>
      <w:r w:rsidRPr="008548E3">
        <w:t>к</w:t>
      </w:r>
      <w:r w:rsidRPr="008548E3">
        <w:rPr>
          <w:spacing w:val="11"/>
        </w:rPr>
        <w:t xml:space="preserve"> </w:t>
      </w:r>
      <w:r w:rsidRPr="008548E3">
        <w:t>учебной</w:t>
      </w:r>
      <w:r w:rsidRPr="008548E3">
        <w:rPr>
          <w:spacing w:val="11"/>
        </w:rPr>
        <w:t xml:space="preserve"> </w:t>
      </w:r>
      <w:r w:rsidRPr="008548E3">
        <w:t>нагрузке</w:t>
      </w:r>
      <w:r w:rsidRPr="008548E3">
        <w:rPr>
          <w:spacing w:val="11"/>
        </w:rPr>
        <w:t xml:space="preserve"> </w:t>
      </w:r>
      <w:r w:rsidRPr="008548E3">
        <w:t>при</w:t>
      </w:r>
      <w:r w:rsidRPr="008548E3">
        <w:rPr>
          <w:spacing w:val="11"/>
        </w:rPr>
        <w:t xml:space="preserve"> </w:t>
      </w:r>
      <w:r w:rsidRPr="008548E3">
        <w:t>5-дневной</w:t>
      </w:r>
      <w:r w:rsidRPr="008548E3">
        <w:rPr>
          <w:spacing w:val="11"/>
        </w:rPr>
        <w:t xml:space="preserve"> </w:t>
      </w:r>
      <w:r w:rsidRPr="008548E3">
        <w:t>(или</w:t>
      </w:r>
      <w:r w:rsidRPr="008548E3">
        <w:rPr>
          <w:spacing w:val="11"/>
        </w:rPr>
        <w:t xml:space="preserve"> </w:t>
      </w:r>
      <w:r w:rsidRPr="008548E3">
        <w:t>6-дневной)</w:t>
      </w:r>
      <w:r w:rsidRPr="008548E3">
        <w:rPr>
          <w:spacing w:val="11"/>
        </w:rPr>
        <w:t xml:space="preserve"> </w:t>
      </w:r>
      <w:r w:rsidR="007F3BBD" w:rsidRPr="008548E3">
        <w:t>учебной неделе</w:t>
      </w:r>
      <w:r w:rsidRPr="008548E3">
        <w:t>,</w:t>
      </w:r>
      <w:r w:rsidRPr="008548E3">
        <w:rPr>
          <w:spacing w:val="1"/>
        </w:rPr>
        <w:t xml:space="preserve"> </w:t>
      </w:r>
      <w:r w:rsidRPr="008548E3">
        <w:t>предусмотренными</w:t>
      </w:r>
      <w:r w:rsidRPr="008548E3">
        <w:rPr>
          <w:spacing w:val="1"/>
        </w:rPr>
        <w:t xml:space="preserve"> </w:t>
      </w:r>
      <w:r w:rsidRPr="008548E3">
        <w:t>Гигиеническими</w:t>
      </w:r>
      <w:r w:rsidRPr="008548E3">
        <w:rPr>
          <w:spacing w:val="1"/>
        </w:rPr>
        <w:t xml:space="preserve"> </w:t>
      </w:r>
      <w:r w:rsidRPr="008548E3">
        <w:t>нормативами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Санитарно-</w:t>
      </w:r>
      <w:r w:rsidRPr="008548E3">
        <w:rPr>
          <w:spacing w:val="1"/>
        </w:rPr>
        <w:t xml:space="preserve"> </w:t>
      </w:r>
      <w:r w:rsidRPr="008548E3">
        <w:t>эпидемиологическими</w:t>
      </w:r>
      <w:r w:rsidRPr="008548E3">
        <w:rPr>
          <w:spacing w:val="-1"/>
        </w:rPr>
        <w:t xml:space="preserve"> </w:t>
      </w:r>
      <w:r w:rsidRPr="008548E3">
        <w:t>требованиями.</w:t>
      </w:r>
    </w:p>
    <w:p w14:paraId="6B6D44AD" w14:textId="77777777" w:rsidR="00E6487F" w:rsidRPr="008548E3" w:rsidRDefault="001F561B" w:rsidP="008548E3">
      <w:pPr>
        <w:pStyle w:val="a3"/>
        <w:tabs>
          <w:tab w:val="left" w:pos="0"/>
        </w:tabs>
        <w:spacing w:before="188"/>
        <w:ind w:left="0" w:right="0" w:firstLine="709"/>
        <w:contextualSpacing/>
      </w:pPr>
      <w:r w:rsidRPr="008548E3">
        <w:t>Наряду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общеобразовательными</w:t>
      </w:r>
      <w:r w:rsidRPr="008548E3">
        <w:rPr>
          <w:spacing w:val="1"/>
        </w:rPr>
        <w:t xml:space="preserve"> </w:t>
      </w:r>
      <w:r w:rsidRPr="008548E3">
        <w:t>имеют</w:t>
      </w:r>
      <w:r w:rsidRPr="008548E3">
        <w:rPr>
          <w:spacing w:val="1"/>
        </w:rPr>
        <w:t xml:space="preserve"> </w:t>
      </w:r>
      <w:r w:rsidRPr="008548E3">
        <w:t>место</w:t>
      </w:r>
      <w:r w:rsidRPr="008548E3">
        <w:rPr>
          <w:spacing w:val="1"/>
        </w:rPr>
        <w:t xml:space="preserve"> </w:t>
      </w:r>
      <w:r w:rsidRPr="008548E3">
        <w:t>особые</w:t>
      </w:r>
      <w:r w:rsidRPr="008548E3">
        <w:rPr>
          <w:spacing w:val="1"/>
        </w:rPr>
        <w:t xml:space="preserve"> </w:t>
      </w:r>
      <w:r w:rsidRPr="008548E3">
        <w:t>образовательные</w:t>
      </w:r>
      <w:r w:rsidRPr="008548E3">
        <w:rPr>
          <w:spacing w:val="1"/>
        </w:rPr>
        <w:t xml:space="preserve"> </w:t>
      </w:r>
      <w:r w:rsidRPr="008548E3">
        <w:t>потребности</w:t>
      </w:r>
      <w:r w:rsidRPr="008548E3">
        <w:rPr>
          <w:spacing w:val="-57"/>
        </w:rPr>
        <w:t xml:space="preserve"> </w:t>
      </w:r>
      <w:r w:rsidRPr="008548E3">
        <w:t>обучающихся с нарушением слуха на уровне среднего общего образования. В структуру</w:t>
      </w:r>
      <w:r w:rsidRPr="008548E3">
        <w:rPr>
          <w:spacing w:val="1"/>
        </w:rPr>
        <w:t xml:space="preserve"> </w:t>
      </w:r>
      <w:r w:rsidRPr="008548E3">
        <w:t>особых</w:t>
      </w:r>
      <w:r w:rsidRPr="008548E3">
        <w:rPr>
          <w:spacing w:val="-1"/>
        </w:rPr>
        <w:t xml:space="preserve"> </w:t>
      </w:r>
      <w:r w:rsidRPr="008548E3">
        <w:t>образовательных потребностей обучающихся входят:</w:t>
      </w:r>
    </w:p>
    <w:p w14:paraId="59F094B0" w14:textId="77777777" w:rsidR="00E6487F" w:rsidRPr="008548E3" w:rsidRDefault="001F561B" w:rsidP="001F561B">
      <w:pPr>
        <w:pStyle w:val="a5"/>
        <w:numPr>
          <w:ilvl w:val="0"/>
          <w:numId w:val="148"/>
        </w:numPr>
        <w:tabs>
          <w:tab w:val="left" w:pos="0"/>
          <w:tab w:val="left" w:pos="500"/>
        </w:tabs>
        <w:spacing w:before="5"/>
        <w:ind w:left="0"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образовательные потребности, свойственные для всех обучающихся с</w:t>
      </w:r>
      <w:r w:rsidRPr="008548E3">
        <w:rPr>
          <w:i/>
          <w:spacing w:val="-58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ограниченными</w:t>
      </w:r>
      <w:r w:rsidRPr="008548E3">
        <w:rPr>
          <w:i/>
          <w:spacing w:val="-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возм</w:t>
      </w:r>
      <w:r w:rsidRPr="008548E3">
        <w:rPr>
          <w:i/>
          <w:sz w:val="24"/>
          <w:szCs w:val="24"/>
          <w:u w:val="single"/>
        </w:rPr>
        <w:t>ожностями здоровья:</w:t>
      </w:r>
    </w:p>
    <w:p w14:paraId="7D84F6E1" w14:textId="77777777" w:rsidR="00E6487F" w:rsidRPr="008548E3" w:rsidRDefault="001F561B" w:rsidP="001F561B">
      <w:pPr>
        <w:pStyle w:val="a5"/>
        <w:numPr>
          <w:ilvl w:val="1"/>
          <w:numId w:val="148"/>
        </w:numPr>
        <w:tabs>
          <w:tab w:val="left" w:pos="0"/>
          <w:tab w:val="left" w:pos="948"/>
        </w:tabs>
        <w:spacing w:before="5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введение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содержание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специальных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разделов;</w:t>
      </w:r>
    </w:p>
    <w:p w14:paraId="710018DC" w14:textId="77777777" w:rsidR="00E6487F" w:rsidRPr="008548E3" w:rsidRDefault="001F561B" w:rsidP="001F561B">
      <w:pPr>
        <w:pStyle w:val="a5"/>
        <w:numPr>
          <w:ilvl w:val="1"/>
          <w:numId w:val="148"/>
        </w:numPr>
        <w:tabs>
          <w:tab w:val="left" w:pos="0"/>
          <w:tab w:val="left" w:pos="948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использование специальных методов, приемов и средств обучения (в том числе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специализированных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компьютерных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технологий),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обеспечивающих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реализацию</w:t>
      </w:r>
    </w:p>
    <w:p w14:paraId="2BC6AB5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«обходных»</w:t>
      </w:r>
      <w:r w:rsidRPr="008548E3">
        <w:rPr>
          <w:spacing w:val="-2"/>
        </w:rPr>
        <w:t xml:space="preserve"> </w:t>
      </w:r>
      <w:r w:rsidRPr="008548E3">
        <w:t>путей</w:t>
      </w:r>
      <w:r w:rsidRPr="008548E3">
        <w:rPr>
          <w:spacing w:val="-2"/>
        </w:rPr>
        <w:t xml:space="preserve"> </w:t>
      </w:r>
      <w:r w:rsidRPr="008548E3">
        <w:t>обучения;</w:t>
      </w:r>
    </w:p>
    <w:p w14:paraId="7FA795A5" w14:textId="77777777" w:rsidR="00E6487F" w:rsidRPr="008548E3" w:rsidRDefault="001F561B" w:rsidP="001F561B">
      <w:pPr>
        <w:pStyle w:val="a5"/>
        <w:numPr>
          <w:ilvl w:val="1"/>
          <w:numId w:val="148"/>
        </w:numPr>
        <w:tabs>
          <w:tab w:val="left" w:pos="0"/>
          <w:tab w:val="left" w:pos="947"/>
          <w:tab w:val="left" w:pos="948"/>
        </w:tabs>
        <w:spacing w:before="7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индивидуализация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обучения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требуется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большей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степени,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чем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обучения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нормально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развивающихся сверстников;</w:t>
      </w:r>
    </w:p>
    <w:p w14:paraId="5B24DCDE" w14:textId="77777777" w:rsidR="00E6487F" w:rsidRPr="008548E3" w:rsidRDefault="001F561B" w:rsidP="001F561B">
      <w:pPr>
        <w:pStyle w:val="a5"/>
        <w:numPr>
          <w:ilvl w:val="1"/>
          <w:numId w:val="148"/>
        </w:numPr>
        <w:tabs>
          <w:tab w:val="left" w:pos="0"/>
          <w:tab w:val="left" w:pos="947"/>
          <w:tab w:val="left" w:pos="94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обеспечение</w:t>
      </w:r>
      <w:r w:rsidRPr="008548E3">
        <w:rPr>
          <w:spacing w:val="14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особой</w:t>
      </w:r>
      <w:r w:rsidRPr="008548E3">
        <w:rPr>
          <w:spacing w:val="14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пространственной</w:t>
      </w:r>
      <w:r w:rsidRPr="008548E3">
        <w:rPr>
          <w:spacing w:val="14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4"/>
          <w:sz w:val="24"/>
          <w:szCs w:val="24"/>
        </w:rPr>
        <w:t xml:space="preserve"> </w:t>
      </w:r>
      <w:r w:rsidRPr="008548E3">
        <w:rPr>
          <w:sz w:val="24"/>
          <w:szCs w:val="24"/>
        </w:rPr>
        <w:t>временной</w:t>
      </w:r>
      <w:r w:rsidRPr="008548E3">
        <w:rPr>
          <w:spacing w:val="14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организации</w:t>
      </w:r>
      <w:r w:rsidRPr="008548E3">
        <w:rPr>
          <w:spacing w:val="14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среды;</w:t>
      </w:r>
    </w:p>
    <w:p w14:paraId="303A094A" w14:textId="77777777" w:rsidR="00E6487F" w:rsidRPr="008548E3" w:rsidRDefault="001F561B" w:rsidP="001F561B">
      <w:pPr>
        <w:pStyle w:val="a5"/>
        <w:numPr>
          <w:ilvl w:val="1"/>
          <w:numId w:val="148"/>
        </w:numPr>
        <w:tabs>
          <w:tab w:val="left" w:pos="0"/>
          <w:tab w:val="left" w:pos="947"/>
          <w:tab w:val="left" w:pos="948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максимальное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расширение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образовательного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пространства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за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счет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расширения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контактов 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широким социумом.</w:t>
      </w:r>
    </w:p>
    <w:p w14:paraId="3D833127" w14:textId="0BBE7899" w:rsidR="00E6487F" w:rsidRPr="008548E3" w:rsidRDefault="001F561B" w:rsidP="001F561B">
      <w:pPr>
        <w:pStyle w:val="a5"/>
        <w:numPr>
          <w:ilvl w:val="0"/>
          <w:numId w:val="148"/>
        </w:numPr>
        <w:tabs>
          <w:tab w:val="left" w:pos="0"/>
          <w:tab w:val="left" w:pos="1301"/>
        </w:tabs>
        <w:spacing w:before="5"/>
        <w:ind w:left="0"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lastRenderedPageBreak/>
        <w:t>образовательные</w:t>
      </w:r>
      <w:r w:rsidRPr="008548E3">
        <w:rPr>
          <w:i/>
          <w:spacing w:val="19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потребности,</w:t>
      </w:r>
      <w:r w:rsidRPr="008548E3">
        <w:rPr>
          <w:i/>
          <w:spacing w:val="19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характерные</w:t>
      </w:r>
      <w:r w:rsidRPr="008548E3">
        <w:rPr>
          <w:i/>
          <w:spacing w:val="19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только</w:t>
      </w:r>
      <w:r w:rsidRPr="008548E3">
        <w:rPr>
          <w:i/>
          <w:spacing w:val="19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глухим,</w:t>
      </w:r>
      <w:r w:rsidRPr="008548E3">
        <w:rPr>
          <w:i/>
          <w:spacing w:val="19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слабослышащим,</w:t>
      </w:r>
      <w:r w:rsidRPr="008548E3">
        <w:rPr>
          <w:i/>
          <w:spacing w:val="-57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позднооглохшим</w:t>
      </w:r>
      <w:r w:rsidRPr="008548E3">
        <w:rPr>
          <w:i/>
          <w:spacing w:val="-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 xml:space="preserve">и </w:t>
      </w:r>
      <w:proofErr w:type="spellStart"/>
      <w:r w:rsidRPr="008548E3">
        <w:rPr>
          <w:i/>
          <w:sz w:val="24"/>
          <w:szCs w:val="24"/>
          <w:u w:val="single"/>
        </w:rPr>
        <w:t>кохлеарно</w:t>
      </w:r>
      <w:proofErr w:type="spellEnd"/>
      <w:r w:rsidRPr="008548E3">
        <w:rPr>
          <w:i/>
          <w:sz w:val="24"/>
          <w:szCs w:val="24"/>
          <w:u w:val="single"/>
        </w:rPr>
        <w:t xml:space="preserve"> имплантированным обучающимся:</w:t>
      </w:r>
    </w:p>
    <w:p w14:paraId="6D0173C4" w14:textId="77777777" w:rsidR="00E6487F" w:rsidRPr="008548E3" w:rsidRDefault="001F561B" w:rsidP="001F561B">
      <w:pPr>
        <w:pStyle w:val="a5"/>
        <w:numPr>
          <w:ilvl w:val="1"/>
          <w:numId w:val="148"/>
        </w:numPr>
        <w:tabs>
          <w:tab w:val="left" w:pos="0"/>
          <w:tab w:val="left" w:pos="948"/>
        </w:tabs>
        <w:spacing w:before="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 xml:space="preserve">обязательность непрерывности коррекционно-развивающего </w:t>
      </w:r>
      <w:r w:rsidRPr="008548E3">
        <w:rPr>
          <w:sz w:val="24"/>
          <w:szCs w:val="24"/>
        </w:rPr>
        <w:t>процесса,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реализуемого,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 через содержание образовательных областей, внеурочной деятельности, так и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индивидуальной работы;</w:t>
      </w:r>
    </w:p>
    <w:p w14:paraId="6BC314CC" w14:textId="77777777" w:rsidR="00E6487F" w:rsidRPr="008548E3" w:rsidRDefault="001F561B" w:rsidP="001F561B">
      <w:pPr>
        <w:pStyle w:val="a5"/>
        <w:numPr>
          <w:ilvl w:val="1"/>
          <w:numId w:val="148"/>
        </w:numPr>
        <w:tabs>
          <w:tab w:val="left" w:pos="0"/>
          <w:tab w:val="left" w:pos="948"/>
        </w:tabs>
        <w:spacing w:before="7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специальная работа по обучению словесной речи (в устной и письменной формах)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условиях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специально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педагогически созданной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слухоречевой среды;</w:t>
      </w:r>
    </w:p>
    <w:p w14:paraId="3601B3D8" w14:textId="77777777" w:rsidR="00E6487F" w:rsidRPr="008548E3" w:rsidRDefault="001F561B" w:rsidP="001F561B">
      <w:pPr>
        <w:pStyle w:val="a5"/>
        <w:numPr>
          <w:ilvl w:val="1"/>
          <w:numId w:val="148"/>
        </w:numPr>
        <w:tabs>
          <w:tab w:val="left" w:pos="0"/>
          <w:tab w:val="left" w:pos="94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активное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учебно-познавательном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речи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компенсации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нарушенных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функций,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осуществление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специальной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работы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коррекции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речевых нарушений;</w:t>
      </w:r>
    </w:p>
    <w:p w14:paraId="7A5D484C" w14:textId="0286C365" w:rsidR="00E6487F" w:rsidRPr="008548E3" w:rsidRDefault="001F561B" w:rsidP="001F561B">
      <w:pPr>
        <w:pStyle w:val="a5"/>
        <w:numPr>
          <w:ilvl w:val="1"/>
          <w:numId w:val="148"/>
        </w:numPr>
        <w:tabs>
          <w:tab w:val="left" w:pos="0"/>
          <w:tab w:val="left" w:pos="94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специальная работа по формированию и разв</w:t>
      </w:r>
      <w:r w:rsidRPr="008548E3">
        <w:rPr>
          <w:sz w:val="24"/>
          <w:szCs w:val="24"/>
        </w:rPr>
        <w:t xml:space="preserve">итию речевого </w:t>
      </w:r>
      <w:r w:rsidR="007F3BBD" w:rsidRPr="008548E3">
        <w:rPr>
          <w:sz w:val="24"/>
          <w:szCs w:val="24"/>
        </w:rPr>
        <w:t>слуха,</w:t>
      </w:r>
      <w:r w:rsidRPr="008548E3">
        <w:rPr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слухо</w:t>
      </w:r>
      <w:proofErr w:type="spellEnd"/>
      <w:r w:rsidRPr="008548E3">
        <w:rPr>
          <w:sz w:val="24"/>
          <w:szCs w:val="24"/>
        </w:rPr>
        <w:t>-зрительного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восприятия устной речи, ее произносительной стороны, умение использовать свои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слуховые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повседневной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правильно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пользоваться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звукоусиливающей аппаратурой, следить за ее состоянием, </w:t>
      </w:r>
      <w:r w:rsidRPr="008548E3">
        <w:rPr>
          <w:sz w:val="24"/>
          <w:szCs w:val="24"/>
        </w:rPr>
        <w:t>оперативно обращаться за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помощью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случае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появления дискомфорта;</w:t>
      </w:r>
    </w:p>
    <w:p w14:paraId="67AB7BDA" w14:textId="77777777" w:rsidR="00E6487F" w:rsidRPr="008548E3" w:rsidRDefault="001F561B" w:rsidP="001F561B">
      <w:pPr>
        <w:pStyle w:val="a5"/>
        <w:numPr>
          <w:ilvl w:val="1"/>
          <w:numId w:val="148"/>
        </w:numPr>
        <w:tabs>
          <w:tab w:val="left" w:pos="0"/>
          <w:tab w:val="left" w:pos="94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специальная работа по формированию и коррекции произносительной стороны речи;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устную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речь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всему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спектру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коммуникативных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(задавать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вопросы,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договариваться,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выра</w:t>
      </w:r>
      <w:r w:rsidRPr="008548E3">
        <w:rPr>
          <w:sz w:val="24"/>
          <w:szCs w:val="24"/>
        </w:rPr>
        <w:t>жать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мнение,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обсуждать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мысли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чувства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т.д.),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голоса,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ударение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естественные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жесты,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чтобы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дополнить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уточнить смысл,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групповой разговор;</w:t>
      </w:r>
    </w:p>
    <w:p w14:paraId="38BB37EE" w14:textId="77777777" w:rsidR="00E6487F" w:rsidRPr="008548E3" w:rsidRDefault="001F561B" w:rsidP="001F561B">
      <w:pPr>
        <w:pStyle w:val="a5"/>
        <w:numPr>
          <w:ilvl w:val="1"/>
          <w:numId w:val="148"/>
        </w:numPr>
        <w:tabs>
          <w:tab w:val="left" w:pos="0"/>
          <w:tab w:val="left" w:pos="94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условия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обеспечивающие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обстановку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эмоционального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комфорта,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упорядоченности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предсказуемости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происходящего,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установка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педагога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поддержание в обучающемся с нарушением слуха уверенности в том, что в ОУ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классе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принимают,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ему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симпатизируют,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придут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помощь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случае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затруднений;</w:t>
      </w:r>
    </w:p>
    <w:p w14:paraId="015D8838" w14:textId="77777777" w:rsidR="00E6487F" w:rsidRPr="008548E3" w:rsidRDefault="001F561B" w:rsidP="001F561B">
      <w:pPr>
        <w:pStyle w:val="a5"/>
        <w:numPr>
          <w:ilvl w:val="1"/>
          <w:numId w:val="148"/>
        </w:numPr>
        <w:tabs>
          <w:tab w:val="left" w:pos="0"/>
          <w:tab w:val="left" w:pos="100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ab/>
        <w:t xml:space="preserve">специальное обучение </w:t>
      </w:r>
      <w:r w:rsidRPr="008548E3">
        <w:rPr>
          <w:sz w:val="24"/>
          <w:szCs w:val="24"/>
        </w:rPr>
        <w:t>«переносу» сформированных знаний умений в новые ситуации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действительностью;</w:t>
      </w:r>
    </w:p>
    <w:p w14:paraId="7C3F8F40" w14:textId="77777777" w:rsidR="00E6487F" w:rsidRPr="008548E3" w:rsidRDefault="001F561B" w:rsidP="001F561B">
      <w:pPr>
        <w:pStyle w:val="a5"/>
        <w:numPr>
          <w:ilvl w:val="1"/>
          <w:numId w:val="148"/>
        </w:numPr>
        <w:tabs>
          <w:tab w:val="left" w:pos="0"/>
          <w:tab w:val="left" w:pos="948"/>
        </w:tabs>
        <w:spacing w:before="7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специальная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помощь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вербальной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невербальной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коммуникации;</w:t>
      </w:r>
    </w:p>
    <w:p w14:paraId="3C3EB27D" w14:textId="1F00B2D9" w:rsidR="00E6487F" w:rsidRPr="008548E3" w:rsidRDefault="001F561B" w:rsidP="001F561B">
      <w:pPr>
        <w:pStyle w:val="a5"/>
        <w:numPr>
          <w:ilvl w:val="1"/>
          <w:numId w:val="148"/>
        </w:numPr>
        <w:tabs>
          <w:tab w:val="left" w:pos="0"/>
          <w:tab w:val="left" w:pos="94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специальная помощь в осмыслении, упорядочивании, дифференциации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речевом</w:t>
      </w:r>
      <w:r w:rsidRPr="008548E3">
        <w:rPr>
          <w:spacing w:val="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опосредовании</w:t>
      </w:r>
      <w:proofErr w:type="spellEnd"/>
      <w:r w:rsidRPr="008548E3">
        <w:rPr>
          <w:sz w:val="24"/>
          <w:szCs w:val="24"/>
        </w:rPr>
        <w:t xml:space="preserve"> индивидуального жизненного опыта неслышащего, «проработке» 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впечатлений,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наблюдений,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действий,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воспоминаний,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представлений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 будущем;</w:t>
      </w:r>
    </w:p>
    <w:p w14:paraId="0EFD9E8C" w14:textId="77777777" w:rsidR="00ED40C8" w:rsidRPr="008548E3" w:rsidRDefault="00ED40C8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•</w:t>
      </w:r>
      <w:r w:rsidRPr="008548E3">
        <w:rPr>
          <w:sz w:val="24"/>
          <w:szCs w:val="24"/>
        </w:rPr>
        <w:tab/>
        <w:t>учет специфики восприятия и переработки информации при организации обучения и оценке достижений;</w:t>
      </w:r>
    </w:p>
    <w:p w14:paraId="32B827D1" w14:textId="1742D3AB" w:rsidR="00ED40C8" w:rsidRPr="008548E3" w:rsidRDefault="00ED40C8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•</w:t>
      </w:r>
      <w:r w:rsidRPr="008548E3">
        <w:rPr>
          <w:sz w:val="24"/>
          <w:szCs w:val="24"/>
        </w:rPr>
        <w:tab/>
        <w:t>специальная</w:t>
      </w:r>
      <w:r w:rsidRPr="008548E3">
        <w:rPr>
          <w:sz w:val="24"/>
          <w:szCs w:val="24"/>
        </w:rPr>
        <w:tab/>
        <w:t>помощь</w:t>
      </w:r>
      <w:r w:rsidRPr="008548E3">
        <w:rPr>
          <w:sz w:val="24"/>
          <w:szCs w:val="24"/>
        </w:rPr>
        <w:tab/>
        <w:t>умению</w:t>
      </w:r>
      <w:r w:rsidRPr="008548E3">
        <w:rPr>
          <w:sz w:val="24"/>
          <w:szCs w:val="24"/>
        </w:rPr>
        <w:tab/>
        <w:t>вступать</w:t>
      </w:r>
      <w:r w:rsidRPr="008548E3">
        <w:rPr>
          <w:sz w:val="24"/>
          <w:szCs w:val="24"/>
        </w:rPr>
        <w:tab/>
        <w:t>в</w:t>
      </w:r>
      <w:r w:rsidRPr="008548E3">
        <w:rPr>
          <w:sz w:val="24"/>
          <w:szCs w:val="24"/>
        </w:rPr>
        <w:tab/>
        <w:t>коммуникацию</w:t>
      </w:r>
      <w:r w:rsidR="007F3BBD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="007F3BBD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="007F3BBD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разрешения возникающих трудностей, для корректного отстаивания своих прав;</w:t>
      </w:r>
    </w:p>
    <w:p w14:paraId="5DDC574A" w14:textId="77777777" w:rsidR="00ED40C8" w:rsidRPr="008548E3" w:rsidRDefault="00ED40C8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•</w:t>
      </w:r>
      <w:r w:rsidRPr="008548E3">
        <w:rPr>
          <w:sz w:val="24"/>
          <w:szCs w:val="24"/>
        </w:rPr>
        <w:tab/>
        <w:t>расширение социального опыта обучающегося с нарушением слуха, его контактов со слышащими сверстниками;</w:t>
      </w:r>
    </w:p>
    <w:p w14:paraId="690D8DF8" w14:textId="77777777" w:rsidR="00ED40C8" w:rsidRPr="008548E3" w:rsidRDefault="00ED40C8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•</w:t>
      </w:r>
      <w:r w:rsidRPr="008548E3">
        <w:rPr>
          <w:sz w:val="24"/>
          <w:szCs w:val="24"/>
        </w:rPr>
        <w:tab/>
        <w:t>психологическое сопровождение, направленное на установление взаимодействия семьи и ОУ;</w:t>
      </w:r>
    </w:p>
    <w:p w14:paraId="480C4600" w14:textId="77777777" w:rsidR="00ED40C8" w:rsidRPr="008548E3" w:rsidRDefault="00ED40C8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•</w:t>
      </w:r>
      <w:r w:rsidRPr="008548E3">
        <w:rPr>
          <w:sz w:val="24"/>
          <w:szCs w:val="24"/>
        </w:rPr>
        <w:tab/>
      </w:r>
      <w:r w:rsidRPr="008548E3">
        <w:rPr>
          <w:sz w:val="24"/>
          <w:szCs w:val="24"/>
        </w:rPr>
        <w:tab/>
        <w:t>постепенное расширение образовательного пространства, выходящего за пределы ОУ;</w:t>
      </w:r>
    </w:p>
    <w:p w14:paraId="19E63EDA" w14:textId="77777777" w:rsidR="00ED40C8" w:rsidRPr="008548E3" w:rsidRDefault="00ED40C8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•</w:t>
      </w:r>
      <w:r w:rsidRPr="008548E3">
        <w:rPr>
          <w:sz w:val="24"/>
          <w:szCs w:val="24"/>
        </w:rPr>
        <w:tab/>
        <w:t>увеличение времени на выполнение практических работ;</w:t>
      </w:r>
    </w:p>
    <w:p w14:paraId="3105E44C" w14:textId="77777777" w:rsidR="00ED40C8" w:rsidRPr="008548E3" w:rsidRDefault="00ED40C8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•</w:t>
      </w:r>
      <w:r w:rsidRPr="008548E3">
        <w:rPr>
          <w:sz w:val="24"/>
          <w:szCs w:val="24"/>
        </w:rPr>
        <w:tab/>
        <w:t>постановка и реализация на общеобразовательных уроках и внеклассных мероприятиях целевых установок, направленных на коррекцию отклонений в развитии и профилактику возникновения вторичных отклонений; создание условий для развития у обучающихся инициативы, познавательной и общей активности, в том числе за счет привлечения к участию в различных (доступных) видах деятельности;</w:t>
      </w:r>
    </w:p>
    <w:p w14:paraId="12508AA5" w14:textId="5B30FBDD" w:rsidR="00E6487F" w:rsidRPr="008548E3" w:rsidRDefault="00ED40C8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•</w:t>
      </w:r>
      <w:r w:rsidRPr="008548E3">
        <w:rPr>
          <w:sz w:val="24"/>
          <w:szCs w:val="24"/>
        </w:rPr>
        <w:tab/>
        <w:t>специальная работа по расширению социального опыта, его контактов со слышащими сверстниками.</w:t>
      </w:r>
      <w:r w:rsidR="004C4DF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 целях удовлетворения образовательных потребностей и интересов обучающихся могут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разрабатываться индивидуальные учебные планы, в том числе для ускоренного обучения,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пределах осваиваемой программы среднего общего образования в порядке, установленном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локальными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нормативными актами ОУ.</w:t>
      </w:r>
    </w:p>
    <w:p w14:paraId="54A29ACA" w14:textId="77777777" w:rsidR="00E6487F" w:rsidRPr="008548E3" w:rsidRDefault="001F561B" w:rsidP="001F561B">
      <w:pPr>
        <w:pStyle w:val="3"/>
        <w:numPr>
          <w:ilvl w:val="1"/>
          <w:numId w:val="152"/>
        </w:numPr>
        <w:tabs>
          <w:tab w:val="left" w:pos="0"/>
          <w:tab w:val="left" w:pos="726"/>
        </w:tabs>
        <w:spacing w:before="68" w:line="240" w:lineRule="auto"/>
        <w:ind w:left="0" w:firstLine="709"/>
        <w:contextualSpacing/>
      </w:pPr>
      <w:bookmarkStart w:id="3" w:name="_TOC_250047"/>
      <w:r w:rsidRPr="008548E3">
        <w:lastRenderedPageBreak/>
        <w:t>Планируемые</w:t>
      </w:r>
      <w:r w:rsidRPr="008548E3">
        <w:rPr>
          <w:spacing w:val="-1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>освоения</w:t>
      </w:r>
      <w:r w:rsidRPr="008548E3">
        <w:rPr>
          <w:spacing w:val="-2"/>
        </w:rPr>
        <w:t xml:space="preserve"> </w:t>
      </w:r>
      <w:r w:rsidRPr="008548E3">
        <w:t>обучающимися</w:t>
      </w:r>
      <w:r w:rsidRPr="008548E3">
        <w:rPr>
          <w:spacing w:val="-1"/>
        </w:rPr>
        <w:t xml:space="preserve"> </w:t>
      </w:r>
      <w:bookmarkEnd w:id="3"/>
      <w:r w:rsidRPr="008548E3">
        <w:t>АООП СОО</w:t>
      </w:r>
    </w:p>
    <w:p w14:paraId="7D19210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Результ</w:t>
      </w:r>
      <w:r w:rsidRPr="008548E3">
        <w:t>аты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АООП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глухими,</w:t>
      </w:r>
      <w:r w:rsidRPr="008548E3">
        <w:rPr>
          <w:spacing w:val="1"/>
        </w:rPr>
        <w:t xml:space="preserve"> </w:t>
      </w:r>
      <w:r w:rsidRPr="008548E3">
        <w:t>слабослышащими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позднооглохшими</w:t>
      </w:r>
      <w:r w:rsidRPr="008548E3">
        <w:rPr>
          <w:spacing w:val="-57"/>
        </w:rPr>
        <w:t xml:space="preserve"> </w:t>
      </w:r>
      <w:r w:rsidRPr="008548E3">
        <w:t>обучающимися</w:t>
      </w:r>
      <w:r w:rsidRPr="008548E3">
        <w:rPr>
          <w:spacing w:val="1"/>
        </w:rPr>
        <w:t xml:space="preserve"> </w:t>
      </w:r>
      <w:r w:rsidRPr="008548E3">
        <w:t>полностью</w:t>
      </w:r>
      <w:r w:rsidRPr="008548E3">
        <w:rPr>
          <w:spacing w:val="1"/>
        </w:rPr>
        <w:t xml:space="preserve"> </w:t>
      </w:r>
      <w:r w:rsidRPr="008548E3">
        <w:t>соответствуют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требованиям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61"/>
        </w:rPr>
        <w:t xml:space="preserve"> </w:t>
      </w:r>
      <w:r w:rsidRPr="008548E3">
        <w:t>результатам,</w:t>
      </w:r>
      <w:r w:rsidRPr="008548E3">
        <w:rPr>
          <w:spacing w:val="1"/>
        </w:rPr>
        <w:t xml:space="preserve"> </w:t>
      </w:r>
      <w:r w:rsidRPr="008548E3">
        <w:t>сформулированным во ФГОС СОО. К итоговым достижениям также относятся результаты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-1"/>
        </w:rPr>
        <w:t xml:space="preserve"> </w:t>
      </w:r>
      <w:r w:rsidRPr="008548E3">
        <w:t>коррекционного компонента</w:t>
      </w:r>
      <w:r w:rsidRPr="008548E3">
        <w:rPr>
          <w:spacing w:val="-1"/>
        </w:rPr>
        <w:t xml:space="preserve"> </w:t>
      </w:r>
      <w:r w:rsidRPr="008548E3">
        <w:t xml:space="preserve">АООП </w:t>
      </w:r>
      <w:r w:rsidRPr="008548E3">
        <w:t>СОО.</w:t>
      </w:r>
    </w:p>
    <w:p w14:paraId="48150E1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имеющимися</w:t>
      </w:r>
      <w:r w:rsidRPr="008548E3">
        <w:rPr>
          <w:spacing w:val="1"/>
        </w:rPr>
        <w:t xml:space="preserve"> </w:t>
      </w:r>
      <w:r w:rsidRPr="008548E3">
        <w:t>особенностями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спецификой</w:t>
      </w:r>
      <w:r w:rsidRPr="008548E3">
        <w:rPr>
          <w:spacing w:val="1"/>
        </w:rPr>
        <w:t xml:space="preserve"> </w:t>
      </w:r>
      <w:r w:rsidRPr="008548E3">
        <w:t>обучения</w:t>
      </w:r>
      <w:r w:rsidRPr="008548E3">
        <w:rPr>
          <w:spacing w:val="1"/>
        </w:rPr>
        <w:t xml:space="preserve"> </w:t>
      </w:r>
      <w:r w:rsidRPr="008548E3">
        <w:t>глухих,</w:t>
      </w:r>
      <w:r w:rsidRPr="008548E3">
        <w:rPr>
          <w:spacing w:val="1"/>
        </w:rPr>
        <w:t xml:space="preserve"> </w:t>
      </w:r>
      <w:r w:rsidRPr="008548E3">
        <w:t>слабослышащих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позднооглохших</w:t>
      </w:r>
      <w:r w:rsidRPr="008548E3">
        <w:rPr>
          <w:spacing w:val="1"/>
        </w:rPr>
        <w:t xml:space="preserve"> </w:t>
      </w:r>
      <w:r w:rsidRPr="008548E3">
        <w:t>обучающихся,</w:t>
      </w:r>
      <w:r w:rsidRPr="008548E3">
        <w:rPr>
          <w:spacing w:val="1"/>
        </w:rPr>
        <w:t xml:space="preserve"> </w:t>
      </w:r>
      <w:r w:rsidRPr="008548E3">
        <w:t>требования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результатам</w:t>
      </w:r>
      <w:r w:rsidRPr="008548E3">
        <w:rPr>
          <w:spacing w:val="60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АОПП СОО содержательно дополняются с учетом специфики обучения данной категории</w:t>
      </w:r>
      <w:r w:rsidRPr="008548E3">
        <w:rPr>
          <w:spacing w:val="1"/>
        </w:rPr>
        <w:t xml:space="preserve"> </w:t>
      </w:r>
      <w:r w:rsidRPr="008548E3">
        <w:t>детей.</w:t>
      </w:r>
    </w:p>
    <w:p w14:paraId="6ACA6EA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Планируемые результаты освоения АООП СОО соответствуют современным целям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1"/>
        </w:rPr>
        <w:t xml:space="preserve"> </w:t>
      </w:r>
      <w:r w:rsidRPr="008548E3">
        <w:t>представленным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ФГОС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система</w:t>
      </w:r>
      <w:r w:rsidRPr="008548E3">
        <w:rPr>
          <w:spacing w:val="1"/>
        </w:rPr>
        <w:t xml:space="preserve"> </w:t>
      </w:r>
      <w:r w:rsidRPr="008548E3">
        <w:t>личностных,</w:t>
      </w:r>
      <w:r w:rsidRPr="008548E3">
        <w:rPr>
          <w:spacing w:val="-57"/>
        </w:rPr>
        <w:t xml:space="preserve"> </w:t>
      </w:r>
      <w:r w:rsidRPr="008548E3">
        <w:t>метапредметных</w:t>
      </w:r>
      <w:r w:rsidRPr="008548E3">
        <w:rPr>
          <w:spacing w:val="-1"/>
        </w:rPr>
        <w:t xml:space="preserve"> </w:t>
      </w:r>
      <w:r w:rsidRPr="008548E3">
        <w:t>и предметных достижений</w:t>
      </w:r>
      <w:r w:rsidRPr="008548E3">
        <w:rPr>
          <w:spacing w:val="-1"/>
        </w:rPr>
        <w:t xml:space="preserve"> </w:t>
      </w:r>
      <w:r w:rsidRPr="008548E3">
        <w:t>обучающегося.</w:t>
      </w:r>
    </w:p>
    <w:p w14:paraId="7303145D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Требования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rPr>
          <w:b/>
          <w:u w:val="thick"/>
        </w:rPr>
        <w:t>личностным</w:t>
      </w:r>
      <w:r w:rsidRPr="008548E3">
        <w:rPr>
          <w:b/>
          <w:spacing w:val="1"/>
          <w:u w:val="thick"/>
        </w:rPr>
        <w:t xml:space="preserve"> </w:t>
      </w:r>
      <w:r w:rsidRPr="008548E3">
        <w:rPr>
          <w:b/>
          <w:u w:val="thick"/>
        </w:rPr>
        <w:t>результатам</w:t>
      </w:r>
      <w:r w:rsidRPr="008548E3">
        <w:rPr>
          <w:b/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обучающимися</w:t>
      </w:r>
      <w:r w:rsidRPr="008548E3">
        <w:rPr>
          <w:spacing w:val="1"/>
        </w:rPr>
        <w:t xml:space="preserve"> </w:t>
      </w:r>
      <w:r w:rsidRPr="008548E3">
        <w:t>АООП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включают</w:t>
      </w:r>
      <w:r w:rsidRPr="008548E3">
        <w:rPr>
          <w:spacing w:val="1"/>
        </w:rPr>
        <w:t xml:space="preserve"> </w:t>
      </w: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идентичности;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саморазвитию,</w:t>
      </w:r>
      <w:r w:rsidRPr="008548E3">
        <w:rPr>
          <w:spacing w:val="1"/>
        </w:rPr>
        <w:t xml:space="preserve"> </w:t>
      </w:r>
      <w:r w:rsidRPr="008548E3">
        <w:t>самостоятельности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личностному</w:t>
      </w:r>
      <w:r w:rsidRPr="008548E3">
        <w:rPr>
          <w:spacing w:val="1"/>
        </w:rPr>
        <w:t xml:space="preserve"> </w:t>
      </w:r>
      <w:r w:rsidRPr="008548E3">
        <w:t>самоопределению;</w:t>
      </w:r>
      <w:r w:rsidRPr="008548E3">
        <w:rPr>
          <w:spacing w:val="1"/>
        </w:rPr>
        <w:t xml:space="preserve"> </w:t>
      </w:r>
      <w:r w:rsidRPr="008548E3">
        <w:t>ценность</w:t>
      </w:r>
      <w:r w:rsidRPr="008548E3">
        <w:rPr>
          <w:spacing w:val="-57"/>
        </w:rPr>
        <w:t xml:space="preserve"> </w:t>
      </w:r>
      <w:r w:rsidRPr="008548E3">
        <w:t>самостоятельности и инициативы; наличие мотивации к обучению и личностно</w:t>
      </w:r>
      <w:r w:rsidRPr="008548E3">
        <w:t>му развитию;</w:t>
      </w:r>
      <w:r w:rsidRPr="008548E3">
        <w:rPr>
          <w:spacing w:val="1"/>
        </w:rPr>
        <w:t xml:space="preserve"> </w:t>
      </w:r>
      <w:r w:rsidRPr="008548E3">
        <w:t>целенаправленное развитие внутренней позиции личности на основе духовно-нравственных</w:t>
      </w:r>
      <w:r w:rsidRPr="008548E3">
        <w:rPr>
          <w:spacing w:val="1"/>
        </w:rPr>
        <w:t xml:space="preserve"> </w:t>
      </w:r>
      <w:r w:rsidRPr="008548E3">
        <w:t>ценностей</w:t>
      </w:r>
      <w:r w:rsidRPr="008548E3">
        <w:rPr>
          <w:spacing w:val="1"/>
        </w:rPr>
        <w:t xml:space="preserve"> </w:t>
      </w:r>
      <w:r w:rsidRPr="008548E3">
        <w:t>народов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Федерации,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национально-культурных</w:t>
      </w:r>
      <w:r w:rsidRPr="008548E3">
        <w:rPr>
          <w:spacing w:val="1"/>
        </w:rPr>
        <w:t xml:space="preserve"> </w:t>
      </w:r>
      <w:r w:rsidRPr="008548E3">
        <w:t>традиций,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значимых</w:t>
      </w:r>
      <w:r w:rsidRPr="008548E3">
        <w:rPr>
          <w:spacing w:val="1"/>
        </w:rPr>
        <w:t xml:space="preserve"> </w:t>
      </w:r>
      <w:r w:rsidRPr="008548E3">
        <w:t>ценностно-смысловых</w:t>
      </w:r>
      <w:r w:rsidRPr="008548E3">
        <w:rPr>
          <w:spacing w:val="1"/>
        </w:rPr>
        <w:t xml:space="preserve"> </w:t>
      </w:r>
      <w:r w:rsidRPr="008548E3">
        <w:t>установок,</w:t>
      </w:r>
      <w:r w:rsidRPr="008548E3">
        <w:rPr>
          <w:spacing w:val="-57"/>
        </w:rPr>
        <w:t xml:space="preserve"> </w:t>
      </w:r>
      <w:r w:rsidRPr="008548E3">
        <w:t>антикоррупционного мировоззрения, правосознания, экологической культуры, способности</w:t>
      </w:r>
      <w:r w:rsidRPr="008548E3">
        <w:rPr>
          <w:spacing w:val="1"/>
        </w:rPr>
        <w:t xml:space="preserve"> </w:t>
      </w:r>
      <w:r w:rsidRPr="008548E3">
        <w:t>ставить</w:t>
      </w:r>
      <w:r w:rsidRPr="008548E3">
        <w:rPr>
          <w:spacing w:val="-1"/>
        </w:rPr>
        <w:t xml:space="preserve"> </w:t>
      </w:r>
      <w:r w:rsidRPr="008548E3">
        <w:t>цели и строить жизненные</w:t>
      </w:r>
      <w:r w:rsidRPr="008548E3">
        <w:rPr>
          <w:spacing w:val="-1"/>
        </w:rPr>
        <w:t xml:space="preserve"> </w:t>
      </w:r>
      <w:r w:rsidRPr="008548E3">
        <w:t>планы.</w:t>
      </w:r>
    </w:p>
    <w:p w14:paraId="583139F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Личностные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АООП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достигаются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единстве</w:t>
      </w:r>
      <w:r w:rsidRPr="008548E3">
        <w:rPr>
          <w:spacing w:val="1"/>
        </w:rPr>
        <w:t xml:space="preserve"> </w:t>
      </w:r>
      <w:r w:rsidRPr="008548E3">
        <w:t>учебной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воспитательной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ОУ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традиционн</w:t>
      </w:r>
      <w:r w:rsidRPr="008548E3">
        <w:t>ыми</w:t>
      </w:r>
      <w:r w:rsidRPr="008548E3">
        <w:rPr>
          <w:spacing w:val="1"/>
        </w:rPr>
        <w:t xml:space="preserve"> </w:t>
      </w:r>
      <w:r w:rsidRPr="008548E3">
        <w:t>российскими</w:t>
      </w:r>
      <w:r w:rsidRPr="008548E3">
        <w:rPr>
          <w:spacing w:val="-57"/>
        </w:rPr>
        <w:t xml:space="preserve"> </w:t>
      </w:r>
      <w:r w:rsidRPr="008548E3">
        <w:t>социокультурными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духовно-нравственными</w:t>
      </w:r>
      <w:r w:rsidRPr="008548E3">
        <w:rPr>
          <w:spacing w:val="1"/>
        </w:rPr>
        <w:t xml:space="preserve"> </w:t>
      </w:r>
      <w:r w:rsidRPr="008548E3">
        <w:t>ценностями,</w:t>
      </w:r>
      <w:r w:rsidRPr="008548E3">
        <w:rPr>
          <w:spacing w:val="1"/>
        </w:rPr>
        <w:t xml:space="preserve"> </w:t>
      </w:r>
      <w:r w:rsidRPr="008548E3">
        <w:t>принятыми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61"/>
        </w:rPr>
        <w:t xml:space="preserve"> </w:t>
      </w:r>
      <w:r w:rsidRPr="008548E3">
        <w:t>обществе</w:t>
      </w:r>
      <w:r w:rsidRPr="008548E3">
        <w:rPr>
          <w:spacing w:val="-57"/>
        </w:rPr>
        <w:t xml:space="preserve"> </w:t>
      </w:r>
      <w:r w:rsidRPr="008548E3">
        <w:t>правилами</w:t>
      </w:r>
      <w:r w:rsidRPr="008548E3">
        <w:rPr>
          <w:spacing w:val="18"/>
        </w:rPr>
        <w:t xml:space="preserve"> </w:t>
      </w:r>
      <w:r w:rsidRPr="008548E3">
        <w:t>и</w:t>
      </w:r>
      <w:r w:rsidRPr="008548E3">
        <w:rPr>
          <w:spacing w:val="18"/>
        </w:rPr>
        <w:t xml:space="preserve"> </w:t>
      </w:r>
      <w:r w:rsidRPr="008548E3">
        <w:t>нормами</w:t>
      </w:r>
      <w:r w:rsidRPr="008548E3">
        <w:rPr>
          <w:spacing w:val="19"/>
        </w:rPr>
        <w:t xml:space="preserve"> </w:t>
      </w:r>
      <w:r w:rsidRPr="008548E3">
        <w:t>поведения</w:t>
      </w:r>
      <w:r w:rsidRPr="008548E3">
        <w:rPr>
          <w:spacing w:val="18"/>
        </w:rPr>
        <w:t xml:space="preserve"> </w:t>
      </w:r>
      <w:r w:rsidRPr="008548E3">
        <w:t>и</w:t>
      </w:r>
      <w:r w:rsidRPr="008548E3">
        <w:rPr>
          <w:spacing w:val="19"/>
        </w:rPr>
        <w:t xml:space="preserve"> </w:t>
      </w:r>
      <w:r w:rsidRPr="008548E3">
        <w:t>способствуют</w:t>
      </w:r>
      <w:r w:rsidRPr="008548E3">
        <w:rPr>
          <w:spacing w:val="18"/>
        </w:rPr>
        <w:t xml:space="preserve"> </w:t>
      </w:r>
      <w:r w:rsidRPr="008548E3">
        <w:t>процессам</w:t>
      </w:r>
      <w:r w:rsidRPr="008548E3">
        <w:rPr>
          <w:spacing w:val="19"/>
        </w:rPr>
        <w:t xml:space="preserve"> </w:t>
      </w:r>
      <w:r w:rsidRPr="008548E3">
        <w:t>самопознания,</w:t>
      </w:r>
      <w:r w:rsidRPr="008548E3">
        <w:rPr>
          <w:spacing w:val="18"/>
        </w:rPr>
        <w:t xml:space="preserve"> </w:t>
      </w:r>
      <w:r w:rsidRPr="008548E3">
        <w:t>самовоспитания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саморазвития, формирования внутренней позиции личности.</w:t>
      </w:r>
    </w:p>
    <w:p w14:paraId="738A384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Личностные</w:t>
      </w:r>
      <w:r w:rsidRPr="008548E3">
        <w:rPr>
          <w:spacing w:val="56"/>
        </w:rPr>
        <w:t xml:space="preserve"> </w:t>
      </w:r>
      <w:r w:rsidRPr="008548E3">
        <w:t>результаты</w:t>
      </w:r>
      <w:r w:rsidRPr="008548E3">
        <w:rPr>
          <w:spacing w:val="56"/>
        </w:rPr>
        <w:t xml:space="preserve"> </w:t>
      </w:r>
      <w:r w:rsidRPr="008548E3">
        <w:t>освоения</w:t>
      </w:r>
      <w:r w:rsidRPr="008548E3">
        <w:rPr>
          <w:spacing w:val="56"/>
        </w:rPr>
        <w:t xml:space="preserve"> </w:t>
      </w:r>
      <w:r w:rsidRPr="008548E3">
        <w:t>АООП</w:t>
      </w:r>
      <w:r w:rsidRPr="008548E3">
        <w:rPr>
          <w:spacing w:val="57"/>
        </w:rPr>
        <w:t xml:space="preserve"> </w:t>
      </w:r>
      <w:r w:rsidRPr="008548E3">
        <w:t>СОО</w:t>
      </w:r>
      <w:r w:rsidRPr="008548E3">
        <w:rPr>
          <w:spacing w:val="56"/>
        </w:rPr>
        <w:t xml:space="preserve"> </w:t>
      </w:r>
      <w:r w:rsidRPr="008548E3">
        <w:t>отражают</w:t>
      </w:r>
      <w:r w:rsidRPr="008548E3">
        <w:rPr>
          <w:spacing w:val="56"/>
        </w:rPr>
        <w:t xml:space="preserve"> </w:t>
      </w:r>
      <w:r w:rsidRPr="008548E3">
        <w:t>готовность</w:t>
      </w:r>
      <w:r w:rsidRPr="008548E3">
        <w:rPr>
          <w:spacing w:val="57"/>
        </w:rPr>
        <w:t xml:space="preserve"> </w:t>
      </w:r>
      <w:r w:rsidRPr="008548E3">
        <w:t>обучающихся</w:t>
      </w:r>
      <w:r w:rsidRPr="008548E3">
        <w:rPr>
          <w:spacing w:val="-58"/>
        </w:rPr>
        <w:t xml:space="preserve"> </w:t>
      </w:r>
      <w:r w:rsidRPr="008548E3">
        <w:t>руководствоваться</w:t>
      </w:r>
      <w:r w:rsidRPr="008548E3">
        <w:rPr>
          <w:spacing w:val="1"/>
        </w:rPr>
        <w:t xml:space="preserve"> </w:t>
      </w:r>
      <w:r w:rsidRPr="008548E3">
        <w:t>системой</w:t>
      </w:r>
      <w:r w:rsidRPr="008548E3">
        <w:rPr>
          <w:spacing w:val="1"/>
        </w:rPr>
        <w:t xml:space="preserve"> </w:t>
      </w:r>
      <w:r w:rsidRPr="008548E3">
        <w:t>позитивных</w:t>
      </w:r>
      <w:r w:rsidRPr="008548E3">
        <w:rPr>
          <w:spacing w:val="1"/>
        </w:rPr>
        <w:t xml:space="preserve"> </w:t>
      </w:r>
      <w:r w:rsidRPr="008548E3">
        <w:t>ценностных</w:t>
      </w:r>
      <w:r w:rsidRPr="008548E3">
        <w:rPr>
          <w:spacing w:val="1"/>
        </w:rPr>
        <w:t xml:space="preserve"> </w:t>
      </w:r>
      <w:r w:rsidRPr="008548E3">
        <w:t>ориентаций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расширение</w:t>
      </w:r>
      <w:r w:rsidRPr="008548E3">
        <w:rPr>
          <w:spacing w:val="1"/>
        </w:rPr>
        <w:t xml:space="preserve"> </w:t>
      </w:r>
      <w:r w:rsidRPr="008548E3">
        <w:t>опыта</w:t>
      </w:r>
      <w:r w:rsidRPr="008548E3">
        <w:rPr>
          <w:spacing w:val="1"/>
        </w:rPr>
        <w:t xml:space="preserve"> </w:t>
      </w:r>
      <w:r w:rsidRPr="008548E3">
        <w:t>деятельности на ее основе и в процессе реализации основных направлений воспитательной</w:t>
      </w:r>
      <w:r w:rsidRPr="008548E3">
        <w:rPr>
          <w:spacing w:val="1"/>
        </w:rPr>
        <w:t xml:space="preserve"> </w:t>
      </w:r>
      <w:r w:rsidRPr="008548E3">
        <w:t>деятельности, в том числе в ча</w:t>
      </w:r>
      <w:r w:rsidRPr="008548E3">
        <w:t>сти: гражданского воспитания, патриотического воспитания,</w:t>
      </w:r>
      <w:r w:rsidRPr="008548E3">
        <w:rPr>
          <w:spacing w:val="1"/>
        </w:rPr>
        <w:t xml:space="preserve"> </w:t>
      </w:r>
      <w:r w:rsidRPr="008548E3">
        <w:t>духовно-нравственного</w:t>
      </w:r>
      <w:r w:rsidRPr="008548E3">
        <w:rPr>
          <w:spacing w:val="1"/>
        </w:rPr>
        <w:t xml:space="preserve"> </w:t>
      </w:r>
      <w:r w:rsidRPr="008548E3">
        <w:t>воспитания,</w:t>
      </w:r>
      <w:r w:rsidRPr="008548E3">
        <w:rPr>
          <w:spacing w:val="1"/>
        </w:rPr>
        <w:t xml:space="preserve"> </w:t>
      </w:r>
      <w:r w:rsidRPr="008548E3">
        <w:t>эстетического</w:t>
      </w:r>
      <w:r w:rsidRPr="008548E3">
        <w:rPr>
          <w:spacing w:val="1"/>
        </w:rPr>
        <w:t xml:space="preserve"> </w:t>
      </w:r>
      <w:r w:rsidRPr="008548E3">
        <w:t>воспитания,</w:t>
      </w:r>
      <w:r w:rsidRPr="008548E3">
        <w:rPr>
          <w:spacing w:val="1"/>
        </w:rPr>
        <w:t xml:space="preserve"> </w:t>
      </w:r>
      <w:r w:rsidRPr="008548E3">
        <w:t>физического</w:t>
      </w:r>
      <w:r w:rsidRPr="008548E3">
        <w:rPr>
          <w:spacing w:val="1"/>
        </w:rPr>
        <w:t xml:space="preserve"> </w:t>
      </w:r>
      <w:r w:rsidRPr="008548E3">
        <w:t>воспитания,</w:t>
      </w:r>
      <w:r w:rsidRPr="008548E3">
        <w:rPr>
          <w:spacing w:val="1"/>
        </w:rPr>
        <w:t xml:space="preserve"> </w:t>
      </w:r>
      <w:r w:rsidRPr="008548E3">
        <w:t>формирования культуры здоровья и эмоционального благополучия, трудового воспитания,</w:t>
      </w:r>
      <w:r w:rsidRPr="008548E3">
        <w:rPr>
          <w:spacing w:val="1"/>
        </w:rPr>
        <w:t xml:space="preserve"> </w:t>
      </w:r>
      <w:r w:rsidRPr="008548E3">
        <w:t>экологического</w:t>
      </w:r>
      <w:r w:rsidRPr="008548E3">
        <w:rPr>
          <w:spacing w:val="57"/>
        </w:rPr>
        <w:t xml:space="preserve"> </w:t>
      </w:r>
      <w:r w:rsidRPr="008548E3">
        <w:t>воспитания,</w:t>
      </w:r>
      <w:r w:rsidRPr="008548E3">
        <w:rPr>
          <w:spacing w:val="57"/>
        </w:rPr>
        <w:t xml:space="preserve"> </w:t>
      </w:r>
      <w:r w:rsidRPr="008548E3">
        <w:t>осо</w:t>
      </w:r>
      <w:r w:rsidRPr="008548E3">
        <w:t>знание</w:t>
      </w:r>
      <w:r w:rsidRPr="008548E3">
        <w:rPr>
          <w:spacing w:val="57"/>
        </w:rPr>
        <w:t xml:space="preserve"> </w:t>
      </w:r>
      <w:r w:rsidRPr="008548E3">
        <w:t>ценности</w:t>
      </w:r>
      <w:r w:rsidRPr="008548E3">
        <w:rPr>
          <w:spacing w:val="57"/>
        </w:rPr>
        <w:t xml:space="preserve"> </w:t>
      </w:r>
      <w:r w:rsidRPr="008548E3">
        <w:t>научного</w:t>
      </w:r>
      <w:r w:rsidRPr="008548E3">
        <w:rPr>
          <w:spacing w:val="57"/>
        </w:rPr>
        <w:t xml:space="preserve"> </w:t>
      </w:r>
      <w:r w:rsidRPr="008548E3">
        <w:t>познания,</w:t>
      </w:r>
      <w:r w:rsidRPr="008548E3">
        <w:rPr>
          <w:spacing w:val="57"/>
        </w:rPr>
        <w:t xml:space="preserve"> </w:t>
      </w:r>
      <w:r w:rsidRPr="008548E3">
        <w:t>а</w:t>
      </w:r>
      <w:r w:rsidRPr="008548E3">
        <w:rPr>
          <w:spacing w:val="57"/>
        </w:rPr>
        <w:t xml:space="preserve"> </w:t>
      </w:r>
      <w:r w:rsidRPr="008548E3">
        <w:t>также</w:t>
      </w:r>
      <w:r w:rsidRPr="008548E3">
        <w:rPr>
          <w:spacing w:val="57"/>
        </w:rPr>
        <w:t xml:space="preserve"> </w:t>
      </w:r>
      <w:r w:rsidRPr="008548E3">
        <w:t>результаты,</w:t>
      </w:r>
      <w:r w:rsidRPr="008548E3">
        <w:rPr>
          <w:spacing w:val="-58"/>
        </w:rPr>
        <w:t xml:space="preserve"> </w:t>
      </w:r>
      <w:r w:rsidRPr="008548E3">
        <w:t>обеспечивающие</w:t>
      </w:r>
      <w:r w:rsidRPr="008548E3">
        <w:rPr>
          <w:spacing w:val="1"/>
        </w:rPr>
        <w:t xml:space="preserve"> </w:t>
      </w:r>
      <w:r w:rsidRPr="008548E3">
        <w:t>адаптацию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изменяющимся</w:t>
      </w:r>
      <w:r w:rsidRPr="008548E3">
        <w:rPr>
          <w:spacing w:val="1"/>
        </w:rPr>
        <w:t xml:space="preserve"> </w:t>
      </w:r>
      <w:r w:rsidRPr="008548E3">
        <w:t>условиям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природной</w:t>
      </w:r>
      <w:r w:rsidRPr="008548E3">
        <w:rPr>
          <w:spacing w:val="-1"/>
        </w:rPr>
        <w:t xml:space="preserve"> </w:t>
      </w:r>
      <w:r w:rsidRPr="008548E3">
        <w:t>среды.</w:t>
      </w:r>
    </w:p>
    <w:p w14:paraId="189F1EA5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sz w:val="24"/>
          <w:szCs w:val="24"/>
          <w:u w:val="thick"/>
        </w:rPr>
        <w:t>Метапредметные</w:t>
      </w:r>
      <w:r w:rsidRPr="008548E3">
        <w:rPr>
          <w:b/>
          <w:spacing w:val="-4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результаты</w:t>
      </w:r>
      <w:r w:rsidRPr="008548E3">
        <w:rPr>
          <w:b/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включают:</w:t>
      </w:r>
    </w:p>
    <w:p w14:paraId="2B6761C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освоение</w:t>
      </w:r>
      <w:r w:rsidRPr="008548E3">
        <w:rPr>
          <w:spacing w:val="1"/>
        </w:rPr>
        <w:t xml:space="preserve"> </w:t>
      </w:r>
      <w:r w:rsidRPr="008548E3">
        <w:t>обучающимися</w:t>
      </w:r>
      <w:r w:rsidRPr="008548E3">
        <w:rPr>
          <w:spacing w:val="1"/>
        </w:rPr>
        <w:t xml:space="preserve"> </w:t>
      </w:r>
      <w:r w:rsidRPr="008548E3">
        <w:t>межпредметных</w:t>
      </w:r>
      <w:r w:rsidRPr="008548E3">
        <w:rPr>
          <w:spacing w:val="1"/>
        </w:rPr>
        <w:t xml:space="preserve"> </w:t>
      </w:r>
      <w:r w:rsidRPr="008548E3">
        <w:t>понятий</w:t>
      </w:r>
      <w:r w:rsidRPr="008548E3">
        <w:rPr>
          <w:spacing w:val="1"/>
        </w:rPr>
        <w:t xml:space="preserve"> </w:t>
      </w:r>
      <w:r w:rsidRPr="008548E3">
        <w:t>(используются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нескольких</w:t>
      </w:r>
      <w:r w:rsidRPr="008548E3">
        <w:rPr>
          <w:spacing w:val="1"/>
        </w:rPr>
        <w:t xml:space="preserve"> </w:t>
      </w:r>
      <w:r w:rsidRPr="008548E3">
        <w:t>предметных</w:t>
      </w:r>
      <w:r w:rsidRPr="008548E3">
        <w:rPr>
          <w:spacing w:val="1"/>
        </w:rPr>
        <w:t xml:space="preserve"> </w:t>
      </w:r>
      <w:r w:rsidRPr="008548E3">
        <w:t>областях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позволяют</w:t>
      </w:r>
      <w:r w:rsidRPr="008548E3">
        <w:rPr>
          <w:spacing w:val="1"/>
        </w:rPr>
        <w:t xml:space="preserve"> </w:t>
      </w:r>
      <w:r w:rsidRPr="008548E3">
        <w:t>связывать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предметов,</w:t>
      </w:r>
      <w:r w:rsidRPr="008548E3">
        <w:rPr>
          <w:spacing w:val="1"/>
        </w:rPr>
        <w:t xml:space="preserve"> </w:t>
      </w:r>
      <w:r w:rsidRPr="008548E3">
        <w:t>учебных курсов, модулей в целостную научную картину мира) и универсальных учебных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-1"/>
        </w:rPr>
        <w:t xml:space="preserve"> </w:t>
      </w:r>
      <w:r w:rsidRPr="008548E3">
        <w:t>(познавательные, коммуникативные, регулятивные);</w:t>
      </w:r>
    </w:p>
    <w:p w14:paraId="381FE8B7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 xml:space="preserve">способность их </w:t>
      </w:r>
      <w:r w:rsidRPr="008548E3">
        <w:t>использовать в учебной, познавательной и социальной практике;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7"/>
        </w:rPr>
        <w:t xml:space="preserve"> </w:t>
      </w:r>
      <w:r w:rsidRPr="008548E3">
        <w:t>к</w:t>
      </w:r>
      <w:r w:rsidRPr="008548E3">
        <w:rPr>
          <w:spacing w:val="8"/>
        </w:rPr>
        <w:t xml:space="preserve"> </w:t>
      </w:r>
      <w:r w:rsidRPr="008548E3">
        <w:t>самостоятельному</w:t>
      </w:r>
      <w:r w:rsidRPr="008548E3">
        <w:rPr>
          <w:spacing w:val="8"/>
        </w:rPr>
        <w:t xml:space="preserve"> </w:t>
      </w:r>
      <w:r w:rsidRPr="008548E3">
        <w:t>планированию</w:t>
      </w:r>
      <w:r w:rsidRPr="008548E3">
        <w:rPr>
          <w:spacing w:val="7"/>
        </w:rPr>
        <w:t xml:space="preserve"> </w:t>
      </w:r>
      <w:r w:rsidRPr="008548E3">
        <w:t>и</w:t>
      </w:r>
      <w:r w:rsidRPr="008548E3">
        <w:rPr>
          <w:spacing w:val="8"/>
        </w:rPr>
        <w:t xml:space="preserve"> </w:t>
      </w:r>
      <w:r w:rsidRPr="008548E3">
        <w:t>осуществлению</w:t>
      </w:r>
      <w:r w:rsidRPr="008548E3">
        <w:rPr>
          <w:spacing w:val="8"/>
        </w:rPr>
        <w:t xml:space="preserve"> </w:t>
      </w:r>
      <w:r w:rsidRPr="008548E3">
        <w:t>учебной</w:t>
      </w:r>
      <w:r w:rsidRPr="008548E3">
        <w:rPr>
          <w:spacing w:val="7"/>
        </w:rPr>
        <w:t xml:space="preserve"> </w:t>
      </w:r>
      <w:r w:rsidRPr="008548E3">
        <w:t>деятельности</w:t>
      </w:r>
    </w:p>
    <w:p w14:paraId="3B2F75E5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и организации учебного сотрудничества с педагогическими работниками и сверстниками, к</w:t>
      </w:r>
      <w:r w:rsidRPr="008548E3">
        <w:rPr>
          <w:spacing w:val="1"/>
        </w:rPr>
        <w:t xml:space="preserve"> </w:t>
      </w:r>
      <w:r w:rsidRPr="008548E3">
        <w:t>участию</w:t>
      </w:r>
      <w:r w:rsidRPr="008548E3">
        <w:rPr>
          <w:spacing w:val="-1"/>
        </w:rPr>
        <w:t xml:space="preserve"> </w:t>
      </w:r>
      <w:r w:rsidRPr="008548E3">
        <w:t>в построении индивид</w:t>
      </w:r>
      <w:r w:rsidRPr="008548E3">
        <w:t>уальной</w:t>
      </w:r>
      <w:r w:rsidRPr="008548E3">
        <w:rPr>
          <w:spacing w:val="-1"/>
        </w:rPr>
        <w:t xml:space="preserve"> </w:t>
      </w:r>
      <w:r w:rsidRPr="008548E3">
        <w:t>образовательной траектории;</w:t>
      </w:r>
    </w:p>
    <w:p w14:paraId="26CA9B9F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овладение навыками учебно-исследовательской, проектной и социальной деятельности.</w:t>
      </w:r>
      <w:r w:rsidRPr="008548E3">
        <w:rPr>
          <w:spacing w:val="-57"/>
        </w:rPr>
        <w:t xml:space="preserve"> </w:t>
      </w:r>
      <w:r w:rsidRPr="008548E3">
        <w:t>Метапредметные</w:t>
      </w:r>
      <w:r w:rsidRPr="008548E3">
        <w:rPr>
          <w:spacing w:val="2"/>
        </w:rPr>
        <w:t xml:space="preserve"> </w:t>
      </w:r>
      <w:r w:rsidRPr="008548E3">
        <w:t>результаты</w:t>
      </w:r>
      <w:r w:rsidRPr="008548E3">
        <w:rPr>
          <w:spacing w:val="2"/>
        </w:rPr>
        <w:t xml:space="preserve"> </w:t>
      </w:r>
      <w:r w:rsidRPr="008548E3">
        <w:t>сгруппированы</w:t>
      </w:r>
      <w:r w:rsidRPr="008548E3">
        <w:rPr>
          <w:spacing w:val="2"/>
        </w:rPr>
        <w:t xml:space="preserve"> </w:t>
      </w:r>
      <w:r w:rsidRPr="008548E3">
        <w:t>по</w:t>
      </w:r>
      <w:r w:rsidRPr="008548E3">
        <w:rPr>
          <w:spacing w:val="2"/>
        </w:rPr>
        <w:t xml:space="preserve"> </w:t>
      </w:r>
      <w:r w:rsidRPr="008548E3">
        <w:t>трем</w:t>
      </w:r>
      <w:r w:rsidRPr="008548E3">
        <w:rPr>
          <w:spacing w:val="62"/>
        </w:rPr>
        <w:t xml:space="preserve"> </w:t>
      </w:r>
      <w:r w:rsidRPr="008548E3">
        <w:t>направлениям</w:t>
      </w:r>
      <w:r w:rsidRPr="008548E3">
        <w:rPr>
          <w:spacing w:val="62"/>
        </w:rPr>
        <w:t xml:space="preserve"> </w:t>
      </w:r>
      <w:r w:rsidRPr="008548E3">
        <w:t>и</w:t>
      </w:r>
      <w:r w:rsidRPr="008548E3">
        <w:rPr>
          <w:spacing w:val="62"/>
        </w:rPr>
        <w:t xml:space="preserve"> </w:t>
      </w:r>
      <w:r w:rsidRPr="008548E3">
        <w:t>отражают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23"/>
        </w:rPr>
        <w:t xml:space="preserve"> </w:t>
      </w:r>
      <w:r w:rsidRPr="008548E3">
        <w:t>обучающихся</w:t>
      </w:r>
      <w:r w:rsidRPr="008548E3">
        <w:rPr>
          <w:spacing w:val="23"/>
        </w:rPr>
        <w:t xml:space="preserve"> </w:t>
      </w:r>
      <w:r w:rsidRPr="008548E3">
        <w:t>использовать</w:t>
      </w:r>
      <w:r w:rsidRPr="008548E3">
        <w:rPr>
          <w:spacing w:val="23"/>
        </w:rPr>
        <w:t xml:space="preserve"> </w:t>
      </w:r>
      <w:r w:rsidRPr="008548E3">
        <w:t>на</w:t>
      </w:r>
      <w:r w:rsidRPr="008548E3">
        <w:rPr>
          <w:spacing w:val="23"/>
        </w:rPr>
        <w:t xml:space="preserve"> </w:t>
      </w:r>
      <w:r w:rsidRPr="008548E3">
        <w:t>практике</w:t>
      </w:r>
      <w:r w:rsidRPr="008548E3">
        <w:rPr>
          <w:spacing w:val="23"/>
        </w:rPr>
        <w:t xml:space="preserve"> </w:t>
      </w:r>
      <w:r w:rsidRPr="008548E3">
        <w:t>универсальные</w:t>
      </w:r>
      <w:r w:rsidRPr="008548E3">
        <w:rPr>
          <w:spacing w:val="23"/>
        </w:rPr>
        <w:t xml:space="preserve"> </w:t>
      </w:r>
      <w:r w:rsidRPr="008548E3">
        <w:t>уче</w:t>
      </w:r>
      <w:r w:rsidRPr="008548E3">
        <w:t>бные</w:t>
      </w:r>
      <w:r w:rsidRPr="008548E3">
        <w:rPr>
          <w:spacing w:val="23"/>
        </w:rPr>
        <w:t xml:space="preserve"> </w:t>
      </w:r>
      <w:r w:rsidRPr="008548E3">
        <w:t>действия,</w:t>
      </w:r>
    </w:p>
    <w:p w14:paraId="45C0FCE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составляющие</w:t>
      </w:r>
      <w:r w:rsidRPr="008548E3">
        <w:rPr>
          <w:spacing w:val="-4"/>
        </w:rPr>
        <w:t xml:space="preserve"> </w:t>
      </w:r>
      <w:r w:rsidRPr="008548E3">
        <w:t>умение</w:t>
      </w:r>
      <w:r w:rsidRPr="008548E3">
        <w:rPr>
          <w:spacing w:val="-4"/>
        </w:rPr>
        <w:t xml:space="preserve"> </w:t>
      </w:r>
      <w:r w:rsidRPr="008548E3">
        <w:t>овладевать:</w:t>
      </w:r>
    </w:p>
    <w:p w14:paraId="14887481" w14:textId="4F3866D9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познавательными универсальными учебными действиями;</w:t>
      </w:r>
      <w:r w:rsidRPr="008548E3">
        <w:rPr>
          <w:spacing w:val="1"/>
        </w:rPr>
        <w:t xml:space="preserve"> </w:t>
      </w:r>
      <w:r w:rsidRPr="008548E3">
        <w:t>коммуникативными универсальными учебными действиями;</w:t>
      </w:r>
      <w:r w:rsidRPr="008548E3">
        <w:rPr>
          <w:spacing w:val="-57"/>
        </w:rPr>
        <w:t xml:space="preserve"> </w:t>
      </w:r>
      <w:r w:rsidRPr="008548E3">
        <w:t>регулятивными</w:t>
      </w:r>
      <w:r w:rsidRPr="008548E3">
        <w:rPr>
          <w:spacing w:val="-1"/>
        </w:rPr>
        <w:t xml:space="preserve"> </w:t>
      </w:r>
      <w:r w:rsidRPr="008548E3">
        <w:t>универсальными</w:t>
      </w:r>
      <w:r w:rsidRPr="008548E3">
        <w:rPr>
          <w:spacing w:val="-1"/>
        </w:rPr>
        <w:t xml:space="preserve"> </w:t>
      </w:r>
      <w:r w:rsidRPr="008548E3">
        <w:t>учебными</w:t>
      </w:r>
      <w:r w:rsidRPr="008548E3">
        <w:rPr>
          <w:spacing w:val="-1"/>
        </w:rPr>
        <w:t xml:space="preserve"> </w:t>
      </w:r>
      <w:r w:rsidRPr="008548E3">
        <w:t>действиями.</w:t>
      </w:r>
    </w:p>
    <w:p w14:paraId="7069BB6B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Овладение</w:t>
      </w:r>
      <w:r w:rsidRPr="008548E3">
        <w:rPr>
          <w:spacing w:val="1"/>
        </w:rPr>
        <w:t xml:space="preserve"> </w:t>
      </w:r>
      <w:r w:rsidRPr="008548E3">
        <w:t>познавательными</w:t>
      </w:r>
      <w:r w:rsidRPr="008548E3">
        <w:rPr>
          <w:spacing w:val="1"/>
        </w:rPr>
        <w:t xml:space="preserve"> </w:t>
      </w:r>
      <w:r w:rsidRPr="008548E3">
        <w:t>универсальными</w:t>
      </w:r>
      <w:r w:rsidRPr="008548E3">
        <w:rPr>
          <w:spacing w:val="1"/>
        </w:rPr>
        <w:t xml:space="preserve"> </w:t>
      </w:r>
      <w:r w:rsidRPr="008548E3">
        <w:t>учебными</w:t>
      </w:r>
      <w:r w:rsidRPr="008548E3">
        <w:rPr>
          <w:spacing w:val="1"/>
        </w:rPr>
        <w:t xml:space="preserve"> </w:t>
      </w:r>
      <w:r w:rsidRPr="008548E3">
        <w:t>действиями</w:t>
      </w:r>
      <w:r w:rsidRPr="008548E3">
        <w:rPr>
          <w:spacing w:val="1"/>
        </w:rPr>
        <w:t xml:space="preserve"> </w:t>
      </w:r>
      <w:r w:rsidRPr="008548E3">
        <w:t>предполагает</w:t>
      </w:r>
      <w:r w:rsidRPr="008548E3">
        <w:rPr>
          <w:spacing w:val="1"/>
        </w:rPr>
        <w:t xml:space="preserve"> </w:t>
      </w:r>
      <w:r w:rsidRPr="008548E3">
        <w:lastRenderedPageBreak/>
        <w:t>умение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базовые</w:t>
      </w:r>
      <w:r w:rsidRPr="008548E3">
        <w:rPr>
          <w:spacing w:val="1"/>
        </w:rPr>
        <w:t xml:space="preserve"> </w:t>
      </w:r>
      <w:r w:rsidRPr="008548E3">
        <w:t>логические</w:t>
      </w:r>
      <w:r w:rsidRPr="008548E3">
        <w:rPr>
          <w:spacing w:val="1"/>
        </w:rPr>
        <w:t xml:space="preserve"> </w:t>
      </w:r>
      <w:r w:rsidRPr="008548E3">
        <w:t>действия,</w:t>
      </w:r>
      <w:r w:rsidRPr="008548E3">
        <w:rPr>
          <w:spacing w:val="1"/>
        </w:rPr>
        <w:t xml:space="preserve"> </w:t>
      </w:r>
      <w:r w:rsidRPr="008548E3">
        <w:t>базовые</w:t>
      </w:r>
      <w:r w:rsidRPr="008548E3">
        <w:rPr>
          <w:spacing w:val="1"/>
        </w:rPr>
        <w:t xml:space="preserve"> </w:t>
      </w:r>
      <w:r w:rsidRPr="008548E3">
        <w:t>исследовательские</w:t>
      </w:r>
      <w:r w:rsidRPr="008548E3">
        <w:rPr>
          <w:spacing w:val="1"/>
        </w:rPr>
        <w:t xml:space="preserve"> </w:t>
      </w:r>
      <w:r w:rsidRPr="008548E3">
        <w:t>действия,</w:t>
      </w:r>
      <w:r w:rsidRPr="008548E3">
        <w:rPr>
          <w:spacing w:val="-57"/>
        </w:rPr>
        <w:t xml:space="preserve"> </w:t>
      </w:r>
      <w:r w:rsidRPr="008548E3">
        <w:t>работать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информацией.</w:t>
      </w:r>
    </w:p>
    <w:p w14:paraId="2347DBE7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Овладение системой коммуникативных универсальных учебных действий обеспечивает</w:t>
      </w:r>
      <w:r w:rsidRPr="008548E3">
        <w:rPr>
          <w:spacing w:val="-57"/>
        </w:rPr>
        <w:t xml:space="preserve"> </w:t>
      </w:r>
      <w:r w:rsidRPr="008548E3">
        <w:t>сформированность</w:t>
      </w:r>
      <w:r w:rsidRPr="008548E3">
        <w:rPr>
          <w:spacing w:val="-1"/>
        </w:rPr>
        <w:t xml:space="preserve"> </w:t>
      </w:r>
      <w:r w:rsidRPr="008548E3">
        <w:t>социальных навыков</w:t>
      </w:r>
      <w:r w:rsidRPr="008548E3">
        <w:rPr>
          <w:spacing w:val="-1"/>
        </w:rPr>
        <w:t xml:space="preserve"> </w:t>
      </w:r>
      <w:r w:rsidRPr="008548E3">
        <w:t>общения, совместной</w:t>
      </w:r>
      <w:r w:rsidRPr="008548E3">
        <w:rPr>
          <w:spacing w:val="-1"/>
        </w:rPr>
        <w:t xml:space="preserve"> </w:t>
      </w:r>
      <w:r w:rsidRPr="008548E3">
        <w:t>деятельности.</w:t>
      </w:r>
    </w:p>
    <w:p w14:paraId="16CBF347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Овладение</w:t>
      </w:r>
      <w:r w:rsidRPr="008548E3">
        <w:rPr>
          <w:spacing w:val="1"/>
        </w:rPr>
        <w:t xml:space="preserve"> </w:t>
      </w:r>
      <w:r w:rsidRPr="008548E3">
        <w:t>регулятивными</w:t>
      </w:r>
      <w:r w:rsidRPr="008548E3">
        <w:rPr>
          <w:spacing w:val="1"/>
        </w:rPr>
        <w:t xml:space="preserve"> </w:t>
      </w:r>
      <w:r w:rsidRPr="008548E3">
        <w:t>универсальными</w:t>
      </w:r>
      <w:r w:rsidRPr="008548E3">
        <w:rPr>
          <w:spacing w:val="1"/>
        </w:rPr>
        <w:t xml:space="preserve"> </w:t>
      </w:r>
      <w:r w:rsidRPr="008548E3">
        <w:t>учебными</w:t>
      </w:r>
      <w:r w:rsidRPr="008548E3">
        <w:rPr>
          <w:spacing w:val="1"/>
        </w:rPr>
        <w:t xml:space="preserve"> </w:t>
      </w:r>
      <w:r w:rsidRPr="008548E3">
        <w:t>действиями</w:t>
      </w:r>
      <w:r w:rsidRPr="008548E3">
        <w:rPr>
          <w:spacing w:val="1"/>
        </w:rPr>
        <w:t xml:space="preserve"> </w:t>
      </w:r>
      <w:r w:rsidRPr="008548E3">
        <w:t>включает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-58"/>
        </w:rPr>
        <w:t xml:space="preserve"> </w:t>
      </w:r>
      <w:r w:rsidRPr="008548E3">
        <w:t>самоорганизации,</w:t>
      </w:r>
      <w:r w:rsidRPr="008548E3">
        <w:rPr>
          <w:spacing w:val="-1"/>
        </w:rPr>
        <w:t xml:space="preserve"> </w:t>
      </w:r>
      <w:r w:rsidRPr="008548E3">
        <w:t>самоконтроля, развитие</w:t>
      </w:r>
      <w:r w:rsidRPr="008548E3">
        <w:rPr>
          <w:spacing w:val="-1"/>
        </w:rPr>
        <w:t xml:space="preserve"> </w:t>
      </w:r>
      <w:r w:rsidRPr="008548E3">
        <w:t>эмоционального</w:t>
      </w:r>
      <w:r w:rsidRPr="008548E3">
        <w:rPr>
          <w:spacing w:val="-2"/>
        </w:rPr>
        <w:t xml:space="preserve"> </w:t>
      </w:r>
      <w:r w:rsidRPr="008548E3">
        <w:t>интеллекта.</w:t>
      </w:r>
    </w:p>
    <w:p w14:paraId="2940B3C6" w14:textId="77777777" w:rsidR="00E6487F" w:rsidRPr="008548E3" w:rsidRDefault="001F561B" w:rsidP="008548E3">
      <w:pPr>
        <w:tabs>
          <w:tab w:val="left" w:pos="0"/>
        </w:tabs>
        <w:spacing w:before="3"/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sz w:val="24"/>
          <w:szCs w:val="24"/>
          <w:u w:val="thick"/>
        </w:rPr>
        <w:t>Предметные</w:t>
      </w:r>
      <w:r w:rsidRPr="008548E3">
        <w:rPr>
          <w:b/>
          <w:spacing w:val="-3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результаты</w:t>
      </w:r>
      <w:r w:rsidRPr="008548E3">
        <w:rPr>
          <w:b/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включают:</w:t>
      </w:r>
    </w:p>
    <w:p w14:paraId="323D899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освоение обучающимися в ходе изучения </w:t>
      </w:r>
      <w:r w:rsidRPr="008548E3">
        <w:t>учебного предмета научных знаний, умений и</w:t>
      </w:r>
      <w:r w:rsidRPr="008548E3">
        <w:rPr>
          <w:spacing w:val="-57"/>
        </w:rPr>
        <w:t xml:space="preserve"> </w:t>
      </w:r>
      <w:r w:rsidRPr="008548E3">
        <w:t>способов действий, специфических для соответствующей предметной области; предпосылки</w:t>
      </w:r>
      <w:r w:rsidRPr="008548E3">
        <w:rPr>
          <w:spacing w:val="1"/>
        </w:rPr>
        <w:t xml:space="preserve"> </w:t>
      </w:r>
      <w:r w:rsidRPr="008548E3">
        <w:t>научного</w:t>
      </w:r>
      <w:r w:rsidRPr="008548E3">
        <w:rPr>
          <w:spacing w:val="-1"/>
        </w:rPr>
        <w:t xml:space="preserve"> </w:t>
      </w:r>
      <w:r w:rsidRPr="008548E3">
        <w:t>типа</w:t>
      </w:r>
      <w:r w:rsidRPr="008548E3">
        <w:rPr>
          <w:spacing w:val="-1"/>
        </w:rPr>
        <w:t xml:space="preserve"> </w:t>
      </w:r>
      <w:r w:rsidRPr="008548E3">
        <w:t>мышления;</w:t>
      </w:r>
    </w:p>
    <w:p w14:paraId="7DD578AB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виды деятельности по получению нового знания, его интерпретации, преобразованию и</w:t>
      </w:r>
      <w:r w:rsidRPr="008548E3">
        <w:rPr>
          <w:spacing w:val="1"/>
        </w:rPr>
        <w:t xml:space="preserve"> </w:t>
      </w:r>
      <w:r w:rsidRPr="008548E3">
        <w:t>применению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ситуациях,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создании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-1"/>
        </w:rPr>
        <w:t xml:space="preserve"> </w:t>
      </w:r>
      <w:r w:rsidRPr="008548E3">
        <w:t>проектов.</w:t>
      </w:r>
    </w:p>
    <w:p w14:paraId="0183252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Требования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предметным</w:t>
      </w:r>
      <w:r w:rsidRPr="008548E3">
        <w:rPr>
          <w:spacing w:val="-2"/>
        </w:rPr>
        <w:t xml:space="preserve"> </w:t>
      </w:r>
      <w:r w:rsidRPr="008548E3">
        <w:t>результатам:</w:t>
      </w:r>
    </w:p>
    <w:p w14:paraId="1F34BB02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сформулированы в деятельностной форме с усилением акцента на применение знаний и</w:t>
      </w:r>
      <w:r w:rsidRPr="008548E3">
        <w:rPr>
          <w:spacing w:val="-57"/>
        </w:rPr>
        <w:t xml:space="preserve"> </w:t>
      </w:r>
      <w:r w:rsidRPr="008548E3">
        <w:t>конкретные</w:t>
      </w:r>
      <w:r w:rsidRPr="008548E3">
        <w:rPr>
          <w:spacing w:val="-2"/>
        </w:rPr>
        <w:t xml:space="preserve"> </w:t>
      </w:r>
      <w:r w:rsidRPr="008548E3">
        <w:t>умения;</w:t>
      </w:r>
    </w:p>
    <w:p w14:paraId="44F708E7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определяют</w:t>
      </w:r>
      <w:r w:rsidRPr="008548E3">
        <w:rPr>
          <w:spacing w:val="1"/>
        </w:rPr>
        <w:t xml:space="preserve"> </w:t>
      </w:r>
      <w:r w:rsidRPr="008548E3">
        <w:t>минимум</w:t>
      </w:r>
      <w:r w:rsidRPr="008548E3">
        <w:rPr>
          <w:spacing w:val="1"/>
        </w:rPr>
        <w:t xml:space="preserve"> </w:t>
      </w:r>
      <w:r w:rsidRPr="008548E3">
        <w:t>содержания</w:t>
      </w:r>
      <w:r w:rsidRPr="008548E3">
        <w:rPr>
          <w:spacing w:val="1"/>
        </w:rPr>
        <w:t xml:space="preserve"> </w:t>
      </w:r>
      <w:r w:rsidRPr="008548E3">
        <w:t>гарантированн</w:t>
      </w:r>
      <w:r w:rsidRPr="008548E3">
        <w:t>ого</w:t>
      </w:r>
      <w:r w:rsidRPr="008548E3">
        <w:rPr>
          <w:spacing w:val="1"/>
        </w:rPr>
        <w:t xml:space="preserve"> </w:t>
      </w:r>
      <w:r w:rsidRPr="008548E3">
        <w:t>государством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-1"/>
        </w:rPr>
        <w:t xml:space="preserve"> </w:t>
      </w:r>
      <w:r w:rsidRPr="008548E3">
        <w:t>построенного в</w:t>
      </w:r>
      <w:r w:rsidRPr="008548E3">
        <w:rPr>
          <w:spacing w:val="-1"/>
        </w:rPr>
        <w:t xml:space="preserve"> </w:t>
      </w:r>
      <w:r w:rsidRPr="008548E3">
        <w:t>логике</w:t>
      </w:r>
      <w:r w:rsidRPr="008548E3">
        <w:rPr>
          <w:spacing w:val="-1"/>
        </w:rPr>
        <w:t xml:space="preserve"> </w:t>
      </w:r>
      <w:r w:rsidRPr="008548E3">
        <w:t>изучения каждого</w:t>
      </w:r>
      <w:r w:rsidRPr="008548E3">
        <w:rPr>
          <w:spacing w:val="-1"/>
        </w:rPr>
        <w:t xml:space="preserve"> </w:t>
      </w:r>
      <w:r w:rsidRPr="008548E3">
        <w:t>учебного предмета;</w:t>
      </w:r>
    </w:p>
    <w:p w14:paraId="541D6EB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определяют требования к результатам освоения программ среднего общего образования</w:t>
      </w:r>
      <w:r w:rsidRPr="008548E3">
        <w:rPr>
          <w:spacing w:val="-57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учебным</w:t>
      </w:r>
      <w:r w:rsidRPr="008548E3">
        <w:rPr>
          <w:spacing w:val="1"/>
        </w:rPr>
        <w:t xml:space="preserve"> </w:t>
      </w:r>
      <w:r w:rsidRPr="008548E3">
        <w:t>предметам</w:t>
      </w:r>
      <w:r w:rsidRPr="008548E3">
        <w:rPr>
          <w:spacing w:val="1"/>
        </w:rPr>
        <w:t xml:space="preserve"> </w:t>
      </w:r>
      <w:r w:rsidRPr="008548E3">
        <w:t>"Русский</w:t>
      </w:r>
      <w:r w:rsidRPr="008548E3">
        <w:rPr>
          <w:spacing w:val="1"/>
        </w:rPr>
        <w:t xml:space="preserve"> </w:t>
      </w:r>
      <w:r w:rsidRPr="008548E3">
        <w:t>язык",</w:t>
      </w:r>
      <w:r w:rsidRPr="008548E3">
        <w:rPr>
          <w:spacing w:val="1"/>
        </w:rPr>
        <w:t xml:space="preserve"> </w:t>
      </w:r>
      <w:r w:rsidRPr="008548E3">
        <w:t>"Литература",</w:t>
      </w:r>
      <w:r w:rsidRPr="008548E3">
        <w:rPr>
          <w:spacing w:val="1"/>
        </w:rPr>
        <w:t xml:space="preserve"> </w:t>
      </w:r>
      <w:r w:rsidRPr="008548E3">
        <w:t>"История",</w:t>
      </w:r>
      <w:r w:rsidRPr="008548E3">
        <w:rPr>
          <w:spacing w:val="1"/>
        </w:rPr>
        <w:t xml:space="preserve"> </w:t>
      </w:r>
      <w:r w:rsidRPr="008548E3">
        <w:t>"Обществознание",</w:t>
      </w:r>
      <w:r w:rsidRPr="008548E3">
        <w:rPr>
          <w:spacing w:val="-57"/>
        </w:rPr>
        <w:t xml:space="preserve"> </w:t>
      </w:r>
      <w:r w:rsidRPr="008548E3">
        <w:t>"География",</w:t>
      </w:r>
      <w:r w:rsidRPr="008548E3">
        <w:rPr>
          <w:spacing w:val="-1"/>
        </w:rPr>
        <w:t xml:space="preserve"> </w:t>
      </w:r>
      <w:r w:rsidRPr="008548E3">
        <w:t>"Основы безопасности</w:t>
      </w:r>
      <w:r w:rsidRPr="008548E3">
        <w:rPr>
          <w:spacing w:val="-1"/>
        </w:rPr>
        <w:t xml:space="preserve"> </w:t>
      </w:r>
      <w:r w:rsidRPr="008548E3">
        <w:t>жизнедеятельности" на</w:t>
      </w:r>
      <w:r w:rsidRPr="008548E3">
        <w:rPr>
          <w:spacing w:val="-1"/>
        </w:rPr>
        <w:t xml:space="preserve"> </w:t>
      </w:r>
      <w:r w:rsidRPr="008548E3">
        <w:t>базовом</w:t>
      </w:r>
      <w:r w:rsidRPr="008548E3">
        <w:rPr>
          <w:spacing w:val="-2"/>
        </w:rPr>
        <w:t xml:space="preserve"> </w:t>
      </w:r>
      <w:r w:rsidRPr="008548E3">
        <w:t>уровне;</w:t>
      </w:r>
    </w:p>
    <w:p w14:paraId="082CDD6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усиливают акценты на изучение явлений и процессов современной России и мира в</w:t>
      </w:r>
      <w:r w:rsidRPr="008548E3">
        <w:rPr>
          <w:spacing w:val="1"/>
        </w:rPr>
        <w:t xml:space="preserve"> </w:t>
      </w:r>
      <w:r w:rsidRPr="008548E3">
        <w:t>целом,</w:t>
      </w:r>
      <w:r w:rsidRPr="008548E3">
        <w:rPr>
          <w:spacing w:val="-1"/>
        </w:rPr>
        <w:t xml:space="preserve"> </w:t>
      </w:r>
      <w:r w:rsidRPr="008548E3">
        <w:t>современного состояния</w:t>
      </w:r>
      <w:r w:rsidRPr="008548E3">
        <w:rPr>
          <w:spacing w:val="-1"/>
        </w:rPr>
        <w:t xml:space="preserve"> </w:t>
      </w:r>
      <w:r w:rsidRPr="008548E3">
        <w:t>науки.</w:t>
      </w:r>
    </w:p>
    <w:p w14:paraId="3C35EB5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Предметные результаты освоения ФОП </w:t>
      </w:r>
      <w:r w:rsidRPr="008548E3">
        <w:t>СОО устанавливаются для учебных предметов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базовом</w:t>
      </w:r>
      <w:r w:rsidRPr="008548E3">
        <w:rPr>
          <w:spacing w:val="-1"/>
        </w:rPr>
        <w:t xml:space="preserve"> </w:t>
      </w:r>
      <w:r w:rsidRPr="008548E3">
        <w:t>уровне.</w:t>
      </w:r>
    </w:p>
    <w:p w14:paraId="7B915FC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Предметные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АООП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предметов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базовом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-3"/>
        </w:rPr>
        <w:t xml:space="preserve"> </w:t>
      </w:r>
      <w:r w:rsidRPr="008548E3">
        <w:t>ориентированы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3"/>
        </w:rPr>
        <w:t xml:space="preserve"> </w:t>
      </w:r>
      <w:r w:rsidRPr="008548E3">
        <w:t>обеспечение</w:t>
      </w:r>
      <w:r w:rsidRPr="008548E3">
        <w:rPr>
          <w:spacing w:val="-3"/>
        </w:rPr>
        <w:t xml:space="preserve"> </w:t>
      </w:r>
      <w:r w:rsidRPr="008548E3">
        <w:t>общеобразовательной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общекультурной</w:t>
      </w:r>
      <w:r w:rsidRPr="008548E3">
        <w:rPr>
          <w:spacing w:val="-2"/>
        </w:rPr>
        <w:t xml:space="preserve"> </w:t>
      </w:r>
      <w:r w:rsidRPr="008548E3">
        <w:t>подготовки.</w:t>
      </w:r>
    </w:p>
    <w:p w14:paraId="1314884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Предметные результаты </w:t>
      </w:r>
      <w:r w:rsidRPr="008548E3">
        <w:t>освоения АООП СОО обеспечивают возможность дальнейшего</w:t>
      </w:r>
      <w:r w:rsidRPr="008548E3">
        <w:rPr>
          <w:spacing w:val="-57"/>
        </w:rPr>
        <w:t xml:space="preserve"> </w:t>
      </w:r>
      <w:r w:rsidRPr="008548E3">
        <w:t>успешного</w:t>
      </w:r>
      <w:r w:rsidRPr="008548E3">
        <w:rPr>
          <w:spacing w:val="-1"/>
        </w:rPr>
        <w:t xml:space="preserve"> </w:t>
      </w:r>
      <w:r w:rsidRPr="008548E3">
        <w:t>профессионального</w:t>
      </w:r>
      <w:r w:rsidRPr="008548E3">
        <w:rPr>
          <w:spacing w:val="-1"/>
        </w:rPr>
        <w:t xml:space="preserve"> </w:t>
      </w:r>
      <w:r w:rsidRPr="008548E3">
        <w:t>обучения и</w:t>
      </w:r>
      <w:r w:rsidRPr="008548E3">
        <w:rPr>
          <w:spacing w:val="-1"/>
        </w:rPr>
        <w:t xml:space="preserve"> </w:t>
      </w:r>
      <w:r w:rsidRPr="008548E3">
        <w:t>профессиональной деятельности.</w:t>
      </w:r>
    </w:p>
    <w:p w14:paraId="15BDA334" w14:textId="77777777" w:rsidR="00E6487F" w:rsidRPr="008548E3" w:rsidRDefault="001F561B" w:rsidP="001F561B">
      <w:pPr>
        <w:pStyle w:val="3"/>
        <w:numPr>
          <w:ilvl w:val="1"/>
          <w:numId w:val="152"/>
        </w:numPr>
        <w:tabs>
          <w:tab w:val="left" w:pos="0"/>
          <w:tab w:val="left" w:pos="726"/>
        </w:tabs>
        <w:spacing w:line="240" w:lineRule="auto"/>
        <w:ind w:left="0" w:firstLine="709"/>
        <w:contextualSpacing/>
      </w:pPr>
      <w:bookmarkStart w:id="4" w:name="_TOC_250046"/>
      <w:r w:rsidRPr="008548E3">
        <w:t>Система</w:t>
      </w:r>
      <w:r w:rsidRPr="008548E3">
        <w:rPr>
          <w:spacing w:val="-1"/>
        </w:rPr>
        <w:t xml:space="preserve"> </w:t>
      </w:r>
      <w:r w:rsidRPr="008548E3">
        <w:t>оценки</w:t>
      </w:r>
      <w:r w:rsidRPr="008548E3">
        <w:rPr>
          <w:spacing w:val="-2"/>
        </w:rPr>
        <w:t xml:space="preserve"> </w:t>
      </w:r>
      <w:r w:rsidRPr="008548E3">
        <w:t>достижения</w:t>
      </w:r>
      <w:r w:rsidRPr="008548E3">
        <w:rPr>
          <w:spacing w:val="-1"/>
        </w:rPr>
        <w:t xml:space="preserve"> </w:t>
      </w:r>
      <w:r w:rsidRPr="008548E3">
        <w:t>планируемых</w:t>
      </w:r>
      <w:r w:rsidRPr="008548E3">
        <w:rPr>
          <w:spacing w:val="-1"/>
        </w:rPr>
        <w:t xml:space="preserve"> </w:t>
      </w:r>
      <w:r w:rsidRPr="008548E3">
        <w:t>результатов</w:t>
      </w:r>
      <w:r w:rsidRPr="008548E3">
        <w:rPr>
          <w:spacing w:val="-2"/>
        </w:rPr>
        <w:t xml:space="preserve"> </w:t>
      </w:r>
      <w:r w:rsidRPr="008548E3">
        <w:t>освоения</w:t>
      </w:r>
      <w:r w:rsidRPr="008548E3">
        <w:rPr>
          <w:spacing w:val="-1"/>
        </w:rPr>
        <w:t xml:space="preserve"> </w:t>
      </w:r>
      <w:r w:rsidRPr="008548E3">
        <w:t>АООП</w:t>
      </w:r>
      <w:r w:rsidRPr="008548E3">
        <w:rPr>
          <w:spacing w:val="-1"/>
        </w:rPr>
        <w:t xml:space="preserve"> </w:t>
      </w:r>
      <w:bookmarkEnd w:id="4"/>
      <w:r w:rsidRPr="008548E3">
        <w:t>СОО</w:t>
      </w:r>
    </w:p>
    <w:p w14:paraId="272AC25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Система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призвана</w:t>
      </w:r>
      <w:r w:rsidRPr="008548E3">
        <w:rPr>
          <w:spacing w:val="1"/>
        </w:rPr>
        <w:t xml:space="preserve"> </w:t>
      </w:r>
      <w:r w:rsidRPr="008548E3">
        <w:t>способствовать</w:t>
      </w:r>
      <w:r w:rsidRPr="008548E3">
        <w:rPr>
          <w:spacing w:val="1"/>
        </w:rPr>
        <w:t xml:space="preserve"> </w:t>
      </w:r>
      <w:r w:rsidRPr="008548E3">
        <w:t>поддержанию</w:t>
      </w:r>
      <w:r w:rsidRPr="008548E3">
        <w:rPr>
          <w:spacing w:val="1"/>
        </w:rPr>
        <w:t xml:space="preserve"> </w:t>
      </w:r>
      <w:r w:rsidRPr="008548E3">
        <w:t>единства</w:t>
      </w:r>
      <w:r w:rsidRPr="008548E3">
        <w:rPr>
          <w:spacing w:val="1"/>
        </w:rPr>
        <w:t xml:space="preserve"> </w:t>
      </w:r>
      <w:r w:rsidRPr="008548E3">
        <w:t>все</w:t>
      </w:r>
      <w:r w:rsidRPr="008548E3">
        <w:t>й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1"/>
        </w:rPr>
        <w:t xml:space="preserve"> </w:t>
      </w:r>
      <w:r w:rsidRPr="008548E3">
        <w:t>обеспечению</w:t>
      </w:r>
      <w:r w:rsidRPr="008548E3">
        <w:rPr>
          <w:spacing w:val="1"/>
        </w:rPr>
        <w:t xml:space="preserve"> </w:t>
      </w:r>
      <w:r w:rsidRPr="008548E3">
        <w:t>преемственности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системе</w:t>
      </w:r>
      <w:r w:rsidRPr="008548E3">
        <w:rPr>
          <w:spacing w:val="1"/>
        </w:rPr>
        <w:t xml:space="preserve"> </w:t>
      </w:r>
      <w:r w:rsidRPr="008548E3">
        <w:t>непрерывного</w:t>
      </w:r>
      <w:r w:rsidRPr="008548E3">
        <w:rPr>
          <w:spacing w:val="1"/>
        </w:rPr>
        <w:t xml:space="preserve"> </w:t>
      </w:r>
      <w:r w:rsidRPr="008548E3">
        <w:t>образования.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основными</w:t>
      </w:r>
      <w:r w:rsidRPr="008548E3">
        <w:rPr>
          <w:spacing w:val="1"/>
        </w:rPr>
        <w:t xml:space="preserve"> </w:t>
      </w:r>
      <w:r w:rsidRPr="008548E3">
        <w:t>функциями</w:t>
      </w:r>
      <w:r w:rsidRPr="008548E3">
        <w:rPr>
          <w:spacing w:val="1"/>
        </w:rPr>
        <w:t xml:space="preserve"> </w:t>
      </w:r>
      <w:r w:rsidRPr="008548E3">
        <w:t>являются:</w:t>
      </w:r>
      <w:r w:rsidRPr="008548E3">
        <w:rPr>
          <w:spacing w:val="1"/>
        </w:rPr>
        <w:t xml:space="preserve"> </w:t>
      </w:r>
      <w:r w:rsidRPr="008548E3">
        <w:t>ориентация</w:t>
      </w:r>
      <w:r w:rsidRPr="008548E3">
        <w:rPr>
          <w:spacing w:val="1"/>
        </w:rPr>
        <w:t xml:space="preserve"> </w:t>
      </w:r>
      <w:r w:rsidRPr="008548E3">
        <w:t>образовательного</w:t>
      </w:r>
      <w:r w:rsidRPr="008548E3">
        <w:rPr>
          <w:spacing w:val="1"/>
        </w:rPr>
        <w:t xml:space="preserve"> </w:t>
      </w:r>
      <w:r w:rsidRPr="008548E3">
        <w:t>процесса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достижение</w:t>
      </w:r>
      <w:r w:rsidRPr="008548E3">
        <w:rPr>
          <w:spacing w:val="1"/>
        </w:rPr>
        <w:t xml:space="preserve"> </w:t>
      </w:r>
      <w:r w:rsidRPr="008548E3">
        <w:t>планируемых результатов освоения АООП СОО и обеспечение эффективной обратной связи,</w:t>
      </w:r>
      <w:r w:rsidRPr="008548E3">
        <w:rPr>
          <w:spacing w:val="-57"/>
        </w:rPr>
        <w:t xml:space="preserve"> </w:t>
      </w:r>
      <w:r w:rsidRPr="008548E3">
        <w:t>п</w:t>
      </w:r>
      <w:r w:rsidRPr="008548E3">
        <w:t>озволяющей</w:t>
      </w:r>
      <w:r w:rsidRPr="008548E3">
        <w:rPr>
          <w:spacing w:val="-1"/>
        </w:rPr>
        <w:t xml:space="preserve"> </w:t>
      </w:r>
      <w:r w:rsidRPr="008548E3">
        <w:t>осуществлять управление</w:t>
      </w:r>
      <w:r w:rsidRPr="008548E3">
        <w:rPr>
          <w:spacing w:val="-1"/>
        </w:rPr>
        <w:t xml:space="preserve"> </w:t>
      </w:r>
      <w:r w:rsidRPr="008548E3">
        <w:t>образовательным</w:t>
      </w:r>
      <w:r w:rsidRPr="008548E3">
        <w:rPr>
          <w:spacing w:val="-1"/>
        </w:rPr>
        <w:t xml:space="preserve"> </w:t>
      </w:r>
      <w:r w:rsidRPr="008548E3">
        <w:t>процессом.</w:t>
      </w:r>
    </w:p>
    <w:p w14:paraId="2E6DF27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Основными</w:t>
      </w:r>
      <w:r w:rsidRPr="008548E3">
        <w:rPr>
          <w:spacing w:val="-2"/>
        </w:rPr>
        <w:t xml:space="preserve"> </w:t>
      </w:r>
      <w:r w:rsidRPr="008548E3">
        <w:t>направлениями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целями</w:t>
      </w:r>
      <w:r w:rsidRPr="008548E3">
        <w:rPr>
          <w:spacing w:val="-1"/>
        </w:rPr>
        <w:t xml:space="preserve"> </w:t>
      </w:r>
      <w:r w:rsidRPr="008548E3">
        <w:t>оценочной</w:t>
      </w:r>
      <w:r w:rsidRPr="008548E3">
        <w:rPr>
          <w:spacing w:val="-2"/>
        </w:rPr>
        <w:t xml:space="preserve"> </w:t>
      </w:r>
      <w:r w:rsidRPr="008548E3">
        <w:t>деятельности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ОУ</w:t>
      </w:r>
      <w:r w:rsidRPr="008548E3">
        <w:rPr>
          <w:spacing w:val="-1"/>
        </w:rPr>
        <w:t xml:space="preserve"> </w:t>
      </w:r>
      <w:r w:rsidRPr="008548E3">
        <w:t>являются:</w:t>
      </w:r>
    </w:p>
    <w:p w14:paraId="4AFAE8C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оценка образовательных достижений обучающихся на различных этапах обучения как</w:t>
      </w:r>
      <w:r w:rsidRPr="008548E3">
        <w:rPr>
          <w:spacing w:val="1"/>
        </w:rPr>
        <w:t xml:space="preserve"> </w:t>
      </w:r>
      <w:r w:rsidRPr="008548E3">
        <w:t xml:space="preserve">основа их промежуточной и итоговой </w:t>
      </w:r>
      <w:r w:rsidRPr="008548E3">
        <w:t>аттестации, а также основа процедур внутреннего</w:t>
      </w:r>
      <w:r w:rsidRPr="008548E3">
        <w:rPr>
          <w:spacing w:val="1"/>
        </w:rPr>
        <w:t xml:space="preserve"> </w:t>
      </w:r>
      <w:r w:rsidRPr="008548E3">
        <w:t>мониторинга</w:t>
      </w:r>
      <w:r w:rsidRPr="008548E3">
        <w:rPr>
          <w:spacing w:val="1"/>
        </w:rPr>
        <w:t xml:space="preserve"> </w:t>
      </w:r>
      <w:r w:rsidRPr="008548E3">
        <w:t>ОУ,</w:t>
      </w:r>
      <w:r w:rsidRPr="008548E3">
        <w:rPr>
          <w:spacing w:val="1"/>
        </w:rPr>
        <w:t xml:space="preserve"> </w:t>
      </w:r>
      <w:r w:rsidRPr="008548E3">
        <w:t>мониторинговых</w:t>
      </w:r>
      <w:r w:rsidRPr="008548E3">
        <w:rPr>
          <w:spacing w:val="1"/>
        </w:rPr>
        <w:t xml:space="preserve"> </w:t>
      </w:r>
      <w:r w:rsidRPr="008548E3">
        <w:t>исследований</w:t>
      </w:r>
      <w:r w:rsidRPr="008548E3">
        <w:rPr>
          <w:spacing w:val="1"/>
        </w:rPr>
        <w:t xml:space="preserve"> </w:t>
      </w:r>
      <w:r w:rsidRPr="008548E3">
        <w:t>муниципального,</w:t>
      </w:r>
      <w:r w:rsidRPr="008548E3">
        <w:rPr>
          <w:spacing w:val="1"/>
        </w:rPr>
        <w:t xml:space="preserve"> </w:t>
      </w:r>
      <w:r w:rsidRPr="008548E3">
        <w:t>регионального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федерального</w:t>
      </w:r>
      <w:r w:rsidRPr="008548E3">
        <w:rPr>
          <w:spacing w:val="1"/>
        </w:rPr>
        <w:t xml:space="preserve"> </w:t>
      </w:r>
      <w:r w:rsidRPr="008548E3">
        <w:t>уровней;</w:t>
      </w:r>
      <w:r w:rsidRPr="008548E3">
        <w:rPr>
          <w:spacing w:val="1"/>
        </w:rPr>
        <w:t xml:space="preserve"> </w:t>
      </w:r>
      <w:r w:rsidRPr="008548E3">
        <w:t>оценка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педагогических</w:t>
      </w:r>
      <w:r w:rsidRPr="008548E3">
        <w:rPr>
          <w:spacing w:val="1"/>
        </w:rPr>
        <w:t xml:space="preserve"> </w:t>
      </w:r>
      <w:r w:rsidRPr="008548E3">
        <w:t>работников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основа</w:t>
      </w:r>
      <w:r w:rsidRPr="008548E3">
        <w:rPr>
          <w:spacing w:val="-2"/>
        </w:rPr>
        <w:t xml:space="preserve"> </w:t>
      </w:r>
      <w:r w:rsidRPr="008548E3">
        <w:t>аттестационных процедур;</w:t>
      </w:r>
    </w:p>
    <w:p w14:paraId="16C0698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оценка</w:t>
      </w:r>
      <w:r w:rsidRPr="008548E3">
        <w:rPr>
          <w:spacing w:val="-3"/>
        </w:rPr>
        <w:t xml:space="preserve"> </w:t>
      </w:r>
      <w:r w:rsidRPr="008548E3">
        <w:t>результат</w:t>
      </w:r>
      <w:r w:rsidRPr="008548E3">
        <w:t>ов</w:t>
      </w:r>
      <w:r w:rsidRPr="008548E3">
        <w:rPr>
          <w:spacing w:val="-1"/>
        </w:rPr>
        <w:t xml:space="preserve"> </w:t>
      </w:r>
      <w:r w:rsidRPr="008548E3">
        <w:t>деятельности</w:t>
      </w:r>
      <w:r w:rsidRPr="008548E3">
        <w:rPr>
          <w:spacing w:val="-2"/>
        </w:rPr>
        <w:t xml:space="preserve"> </w:t>
      </w:r>
      <w:r w:rsidRPr="008548E3">
        <w:t>ОУ</w:t>
      </w:r>
      <w:r w:rsidRPr="008548E3">
        <w:rPr>
          <w:spacing w:val="-1"/>
        </w:rPr>
        <w:t xml:space="preserve"> </w:t>
      </w:r>
      <w:r w:rsidRPr="008548E3">
        <w:t>как</w:t>
      </w:r>
      <w:r w:rsidRPr="008548E3">
        <w:rPr>
          <w:spacing w:val="-2"/>
        </w:rPr>
        <w:t xml:space="preserve"> </w:t>
      </w:r>
      <w:r w:rsidRPr="008548E3">
        <w:t>основа</w:t>
      </w:r>
      <w:r w:rsidRPr="008548E3">
        <w:rPr>
          <w:spacing w:val="-2"/>
        </w:rPr>
        <w:t xml:space="preserve"> </w:t>
      </w:r>
      <w:r w:rsidRPr="008548E3">
        <w:t>аккредитационных</w:t>
      </w:r>
      <w:r w:rsidRPr="008548E3">
        <w:rPr>
          <w:spacing w:val="-2"/>
        </w:rPr>
        <w:t xml:space="preserve"> </w:t>
      </w:r>
      <w:r w:rsidRPr="008548E3">
        <w:t>процедур.</w:t>
      </w:r>
    </w:p>
    <w:p w14:paraId="6E9CBD4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Основным</w:t>
      </w:r>
      <w:r w:rsidRPr="008548E3">
        <w:rPr>
          <w:spacing w:val="1"/>
        </w:rPr>
        <w:t xml:space="preserve"> </w:t>
      </w:r>
      <w:r w:rsidRPr="008548E3">
        <w:t>объектом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оценки,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содержательной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proofErr w:type="spellStart"/>
      <w:r w:rsidRPr="008548E3">
        <w:t>критериальной</w:t>
      </w:r>
      <w:proofErr w:type="spellEnd"/>
      <w:r w:rsidRPr="008548E3">
        <w:rPr>
          <w:spacing w:val="1"/>
        </w:rPr>
        <w:t xml:space="preserve"> </w:t>
      </w:r>
      <w:r w:rsidRPr="008548E3">
        <w:t>базой</w:t>
      </w:r>
      <w:r w:rsidRPr="008548E3">
        <w:rPr>
          <w:spacing w:val="1"/>
        </w:rPr>
        <w:t xml:space="preserve"> </w:t>
      </w:r>
      <w:r w:rsidRPr="008548E3">
        <w:t>выступают требования ФГОС СОО, которые конкретизируются в планируемых результатах</w:t>
      </w:r>
      <w:r w:rsidRPr="008548E3">
        <w:rPr>
          <w:spacing w:val="1"/>
        </w:rPr>
        <w:t xml:space="preserve"> </w:t>
      </w:r>
      <w:r w:rsidRPr="008548E3">
        <w:t xml:space="preserve">освоения обучающимися ФОП СОО. </w:t>
      </w:r>
      <w:r w:rsidRPr="008548E3">
        <w:t>Система оценки включает процедуры внутренней и</w:t>
      </w:r>
      <w:r w:rsidRPr="008548E3">
        <w:rPr>
          <w:spacing w:val="1"/>
        </w:rPr>
        <w:t xml:space="preserve"> </w:t>
      </w:r>
      <w:r w:rsidRPr="008548E3">
        <w:t>внешней</w:t>
      </w:r>
      <w:r w:rsidRPr="008548E3">
        <w:rPr>
          <w:spacing w:val="-1"/>
        </w:rPr>
        <w:t xml:space="preserve"> </w:t>
      </w:r>
      <w:r w:rsidRPr="008548E3">
        <w:t>оценки.</w:t>
      </w:r>
    </w:p>
    <w:p w14:paraId="0E161BD8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Внутренняя</w:t>
      </w:r>
      <w:r w:rsidRPr="008548E3">
        <w:rPr>
          <w:spacing w:val="-1"/>
        </w:rPr>
        <w:t xml:space="preserve"> </w:t>
      </w:r>
      <w:r w:rsidRPr="008548E3">
        <w:t>оценка</w:t>
      </w:r>
      <w:r w:rsidRPr="008548E3">
        <w:rPr>
          <w:spacing w:val="-1"/>
        </w:rPr>
        <w:t xml:space="preserve"> </w:t>
      </w:r>
      <w:r w:rsidRPr="008548E3">
        <w:t>включает:</w:t>
      </w:r>
    </w:p>
    <w:p w14:paraId="0136F93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стартовую</w:t>
      </w:r>
      <w:r w:rsidRPr="008548E3">
        <w:rPr>
          <w:spacing w:val="-2"/>
        </w:rPr>
        <w:t xml:space="preserve"> </w:t>
      </w:r>
      <w:r w:rsidRPr="008548E3">
        <w:t>диагностику;</w:t>
      </w:r>
    </w:p>
    <w:p w14:paraId="2A54728E" w14:textId="77777777" w:rsidR="00AA12CB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-57"/>
        </w:rPr>
      </w:pPr>
      <w:r w:rsidRPr="008548E3">
        <w:t>текущую и тематическую оценку;</w:t>
      </w:r>
      <w:r w:rsidRPr="008548E3">
        <w:rPr>
          <w:spacing w:val="-57"/>
        </w:rPr>
        <w:t xml:space="preserve"> </w:t>
      </w:r>
    </w:p>
    <w:p w14:paraId="382E5B6E" w14:textId="77777777" w:rsidR="00AA12CB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1"/>
        </w:rPr>
      </w:pPr>
      <w:r w:rsidRPr="008548E3">
        <w:t>итоговую</w:t>
      </w:r>
      <w:r w:rsidR="00AA12CB" w:rsidRPr="008548E3">
        <w:t xml:space="preserve"> </w:t>
      </w:r>
      <w:r w:rsidRPr="008548E3">
        <w:t>оценку;</w:t>
      </w:r>
      <w:r w:rsidRPr="008548E3">
        <w:rPr>
          <w:spacing w:val="1"/>
        </w:rPr>
        <w:t xml:space="preserve"> </w:t>
      </w:r>
    </w:p>
    <w:p w14:paraId="3503CBAF" w14:textId="5B5DCA7F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промежуточную</w:t>
      </w:r>
      <w:r w:rsidRPr="008548E3">
        <w:rPr>
          <w:spacing w:val="-1"/>
        </w:rPr>
        <w:t xml:space="preserve"> </w:t>
      </w:r>
      <w:r w:rsidRPr="008548E3">
        <w:t>аттестацию;</w:t>
      </w:r>
    </w:p>
    <w:p w14:paraId="28083D87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lastRenderedPageBreak/>
        <w:t>психолого-педагогическое</w:t>
      </w:r>
      <w:r w:rsidRPr="008548E3">
        <w:rPr>
          <w:spacing w:val="-5"/>
        </w:rPr>
        <w:t xml:space="preserve"> </w:t>
      </w:r>
      <w:r w:rsidRPr="008548E3">
        <w:t>наблюдение;</w:t>
      </w:r>
    </w:p>
    <w:p w14:paraId="5F2D2202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внутренний</w:t>
      </w:r>
      <w:r w:rsidRPr="008548E3">
        <w:rPr>
          <w:spacing w:val="-3"/>
        </w:rPr>
        <w:t xml:space="preserve"> </w:t>
      </w:r>
      <w:r w:rsidRPr="008548E3">
        <w:t>мониторинг</w:t>
      </w:r>
      <w:r w:rsidRPr="008548E3">
        <w:rPr>
          <w:spacing w:val="-2"/>
        </w:rPr>
        <w:t xml:space="preserve"> </w:t>
      </w:r>
      <w:r w:rsidRPr="008548E3">
        <w:t>образовательных</w:t>
      </w:r>
      <w:r w:rsidRPr="008548E3">
        <w:rPr>
          <w:spacing w:val="-2"/>
        </w:rPr>
        <w:t xml:space="preserve"> </w:t>
      </w:r>
      <w:r w:rsidRPr="008548E3">
        <w:t>достижений</w:t>
      </w:r>
      <w:r w:rsidRPr="008548E3">
        <w:rPr>
          <w:spacing w:val="-2"/>
        </w:rPr>
        <w:t xml:space="preserve"> </w:t>
      </w:r>
      <w:r w:rsidRPr="008548E3">
        <w:t>обучающихся.</w:t>
      </w:r>
    </w:p>
    <w:p w14:paraId="617E88E2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Внешняя</w:t>
      </w:r>
      <w:r w:rsidRPr="008548E3">
        <w:rPr>
          <w:spacing w:val="-2"/>
        </w:rPr>
        <w:t xml:space="preserve"> </w:t>
      </w:r>
      <w:r w:rsidRPr="008548E3">
        <w:t>оценка</w:t>
      </w:r>
      <w:r w:rsidRPr="008548E3">
        <w:rPr>
          <w:spacing w:val="-1"/>
        </w:rPr>
        <w:t xml:space="preserve"> </w:t>
      </w:r>
      <w:r w:rsidRPr="008548E3">
        <w:t>включает:</w:t>
      </w:r>
    </w:p>
    <w:p w14:paraId="4E561DFE" w14:textId="1C51C076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независимую</w:t>
      </w:r>
      <w:r w:rsidRPr="008548E3">
        <w:rPr>
          <w:spacing w:val="-2"/>
        </w:rPr>
        <w:t xml:space="preserve"> </w:t>
      </w:r>
      <w:r w:rsidRPr="008548E3">
        <w:t>оценку</w:t>
      </w:r>
      <w:r w:rsidRPr="008548E3">
        <w:rPr>
          <w:spacing w:val="-2"/>
        </w:rPr>
        <w:t xml:space="preserve"> </w:t>
      </w:r>
      <w:r w:rsidRPr="008548E3">
        <w:t>качества</w:t>
      </w:r>
      <w:r w:rsidRPr="008548E3">
        <w:rPr>
          <w:spacing w:val="-3"/>
        </w:rPr>
        <w:t xml:space="preserve"> </w:t>
      </w:r>
      <w:r w:rsidRPr="008548E3">
        <w:t>подготовки</w:t>
      </w:r>
      <w:r w:rsidRPr="008548E3">
        <w:rPr>
          <w:spacing w:val="-2"/>
        </w:rPr>
        <w:t xml:space="preserve"> </w:t>
      </w:r>
      <w:r w:rsidRPr="008548E3">
        <w:t>обучающихся</w:t>
      </w:r>
      <w:r w:rsidR="00D9043A" w:rsidRPr="008548E3">
        <w:rPr>
          <w:rStyle w:val="ae"/>
        </w:rPr>
        <w:footnoteReference w:id="1"/>
      </w:r>
      <w:r w:rsidRPr="008548E3">
        <w:t>;</w:t>
      </w:r>
    </w:p>
    <w:p w14:paraId="18D85DB6" w14:textId="7AD0D2C3" w:rsidR="00306A0E" w:rsidRPr="008548E3" w:rsidRDefault="00306A0E" w:rsidP="008548E3">
      <w:pPr>
        <w:tabs>
          <w:tab w:val="left" w:pos="0"/>
        </w:tabs>
        <w:spacing w:before="73"/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итоговую аттестацию</w:t>
      </w:r>
      <w:r w:rsidR="00D9043A" w:rsidRPr="008548E3">
        <w:rPr>
          <w:rStyle w:val="ae"/>
          <w:sz w:val="24"/>
          <w:szCs w:val="24"/>
        </w:rPr>
        <w:footnoteReference w:id="2"/>
      </w:r>
      <w:r w:rsidRPr="008548E3">
        <w:rPr>
          <w:sz w:val="24"/>
          <w:szCs w:val="24"/>
        </w:rPr>
        <w:t>.</w:t>
      </w:r>
    </w:p>
    <w:p w14:paraId="2EF7B7A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 соответствии с ФГОС СОО система оценки образовательной организации реализует</w:t>
      </w:r>
      <w:r w:rsidRPr="008548E3">
        <w:rPr>
          <w:spacing w:val="1"/>
        </w:rPr>
        <w:t xml:space="preserve"> </w:t>
      </w:r>
      <w:r w:rsidRPr="008548E3">
        <w:t>системно-деятельностный, уровневый и комплексный подходы к оценке образовательных</w:t>
      </w:r>
      <w:r w:rsidRPr="008548E3">
        <w:rPr>
          <w:spacing w:val="1"/>
        </w:rPr>
        <w:t xml:space="preserve"> </w:t>
      </w:r>
      <w:r w:rsidRPr="008548E3">
        <w:t>достижений.</w:t>
      </w:r>
    </w:p>
    <w:p w14:paraId="704C52A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Системно-деятельностный подход к оценке образовательных достижений обучающихся</w:t>
      </w:r>
      <w:r w:rsidRPr="008548E3">
        <w:rPr>
          <w:spacing w:val="-57"/>
        </w:rPr>
        <w:t xml:space="preserve"> </w:t>
      </w:r>
      <w:r w:rsidRPr="008548E3">
        <w:t>проявляется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оценке</w:t>
      </w:r>
      <w:r w:rsidRPr="008548E3">
        <w:rPr>
          <w:spacing w:val="1"/>
        </w:rPr>
        <w:t xml:space="preserve"> </w:t>
      </w:r>
      <w:r w:rsidRPr="008548E3">
        <w:t>способности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решению</w:t>
      </w:r>
      <w:r w:rsidRPr="008548E3">
        <w:rPr>
          <w:spacing w:val="1"/>
        </w:rPr>
        <w:t xml:space="preserve"> </w:t>
      </w:r>
      <w:r w:rsidRPr="008548E3">
        <w:t>учебно-познавательных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учеб</w:t>
      </w:r>
      <w:r w:rsidRPr="008548E3">
        <w:t>но-практических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оценке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функциональной</w:t>
      </w:r>
      <w:r w:rsidRPr="008548E3">
        <w:rPr>
          <w:spacing w:val="1"/>
        </w:rPr>
        <w:t xml:space="preserve"> </w:t>
      </w:r>
      <w:r w:rsidRPr="008548E3">
        <w:t>грамотности</w:t>
      </w:r>
      <w:r w:rsidRPr="008548E3">
        <w:rPr>
          <w:spacing w:val="1"/>
        </w:rPr>
        <w:t xml:space="preserve"> </w:t>
      </w:r>
      <w:r w:rsidRPr="008548E3">
        <w:t>обучающихся. Он обеспечивается содержанием и критериями оценки, в качестве которых</w:t>
      </w:r>
      <w:r w:rsidRPr="008548E3">
        <w:rPr>
          <w:spacing w:val="1"/>
        </w:rPr>
        <w:t xml:space="preserve"> </w:t>
      </w:r>
      <w:r w:rsidRPr="008548E3">
        <w:t>выступают</w:t>
      </w:r>
      <w:r w:rsidRPr="008548E3">
        <w:rPr>
          <w:spacing w:val="-1"/>
        </w:rPr>
        <w:t xml:space="preserve"> </w:t>
      </w:r>
      <w:r w:rsidRPr="008548E3">
        <w:t>планируемые</w:t>
      </w:r>
      <w:r w:rsidRPr="008548E3">
        <w:rPr>
          <w:spacing w:val="-2"/>
        </w:rPr>
        <w:t xml:space="preserve"> </w:t>
      </w:r>
      <w:r w:rsidRPr="008548E3">
        <w:t>результаты</w:t>
      </w:r>
      <w:r w:rsidRPr="008548E3">
        <w:rPr>
          <w:spacing w:val="-2"/>
        </w:rPr>
        <w:t xml:space="preserve"> </w:t>
      </w:r>
      <w:r w:rsidRPr="008548E3">
        <w:t>обучения,</w:t>
      </w:r>
      <w:r w:rsidRPr="008548E3">
        <w:rPr>
          <w:spacing w:val="-1"/>
        </w:rPr>
        <w:t xml:space="preserve"> </w:t>
      </w:r>
      <w:r w:rsidRPr="008548E3">
        <w:t>выраженные</w:t>
      </w:r>
      <w:r w:rsidRPr="008548E3">
        <w:rPr>
          <w:spacing w:val="-2"/>
        </w:rPr>
        <w:t xml:space="preserve"> </w:t>
      </w:r>
      <w:r w:rsidRPr="008548E3">
        <w:t>в деятельностной</w:t>
      </w:r>
      <w:r w:rsidRPr="008548E3">
        <w:rPr>
          <w:spacing w:val="-1"/>
        </w:rPr>
        <w:t xml:space="preserve"> </w:t>
      </w:r>
      <w:r w:rsidRPr="008548E3">
        <w:t>форме.</w:t>
      </w:r>
    </w:p>
    <w:p w14:paraId="3B0B051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Уровневый</w:t>
      </w:r>
      <w:r w:rsidRPr="008548E3">
        <w:rPr>
          <w:spacing w:val="1"/>
        </w:rPr>
        <w:t xml:space="preserve"> </w:t>
      </w:r>
      <w:r w:rsidRPr="008548E3">
        <w:t>подход</w:t>
      </w:r>
      <w:r w:rsidRPr="008548E3">
        <w:rPr>
          <w:spacing w:val="1"/>
        </w:rPr>
        <w:t xml:space="preserve"> </w:t>
      </w:r>
      <w:r w:rsidRPr="008548E3">
        <w:t>служ</w:t>
      </w:r>
      <w:r w:rsidRPr="008548E3">
        <w:t>ит</w:t>
      </w:r>
      <w:r w:rsidRPr="008548E3">
        <w:rPr>
          <w:spacing w:val="1"/>
        </w:rPr>
        <w:t xml:space="preserve"> </w:t>
      </w:r>
      <w:r w:rsidRPr="008548E3">
        <w:t>важнейшей</w:t>
      </w:r>
      <w:r w:rsidRPr="008548E3">
        <w:rPr>
          <w:spacing w:val="1"/>
        </w:rPr>
        <w:t xml:space="preserve"> </w:t>
      </w:r>
      <w:r w:rsidRPr="008548E3">
        <w:t>основой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индивидуальной</w:t>
      </w:r>
      <w:r w:rsidRPr="008548E3">
        <w:rPr>
          <w:spacing w:val="1"/>
        </w:rPr>
        <w:t xml:space="preserve"> </w:t>
      </w:r>
      <w:r w:rsidRPr="008548E3">
        <w:t>работы с обучающимися. Он реализуется как по отношению к содержанию оценки, так и к</w:t>
      </w:r>
      <w:r w:rsidRPr="008548E3">
        <w:rPr>
          <w:spacing w:val="1"/>
        </w:rPr>
        <w:t xml:space="preserve"> </w:t>
      </w:r>
      <w:r w:rsidRPr="008548E3">
        <w:t>представлению</w:t>
      </w:r>
      <w:r w:rsidRPr="008548E3">
        <w:rPr>
          <w:spacing w:val="-1"/>
        </w:rPr>
        <w:t xml:space="preserve"> </w:t>
      </w:r>
      <w:r w:rsidRPr="008548E3">
        <w:t>и интерпретации результатов измерений.</w:t>
      </w:r>
    </w:p>
    <w:p w14:paraId="30CE2C8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Уровневый</w:t>
      </w:r>
      <w:r w:rsidRPr="008548E3">
        <w:rPr>
          <w:spacing w:val="1"/>
        </w:rPr>
        <w:t xml:space="preserve"> </w:t>
      </w:r>
      <w:r w:rsidRPr="008548E3">
        <w:t>подход</w:t>
      </w:r>
      <w:r w:rsidRPr="008548E3">
        <w:rPr>
          <w:spacing w:val="1"/>
        </w:rPr>
        <w:t xml:space="preserve"> </w:t>
      </w:r>
      <w:r w:rsidRPr="008548E3">
        <w:t>реализуется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счет</w:t>
      </w:r>
      <w:r w:rsidRPr="008548E3">
        <w:rPr>
          <w:spacing w:val="1"/>
        </w:rPr>
        <w:t xml:space="preserve"> </w:t>
      </w:r>
      <w:r w:rsidRPr="008548E3">
        <w:t>фиксации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уровней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обучающимися планируемых результатов. Достижение базового уровня свидетельствует о</w:t>
      </w:r>
      <w:r w:rsidRPr="008548E3">
        <w:rPr>
          <w:spacing w:val="1"/>
        </w:rPr>
        <w:t xml:space="preserve"> </w:t>
      </w:r>
      <w:r w:rsidRPr="008548E3">
        <w:t>способности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решать</w:t>
      </w:r>
      <w:r w:rsidRPr="008548E3">
        <w:rPr>
          <w:spacing w:val="1"/>
        </w:rPr>
        <w:t xml:space="preserve"> </w:t>
      </w:r>
      <w:r w:rsidRPr="008548E3">
        <w:t>типовые</w:t>
      </w:r>
      <w:r w:rsidRPr="008548E3">
        <w:rPr>
          <w:spacing w:val="1"/>
        </w:rPr>
        <w:t xml:space="preserve"> </w:t>
      </w:r>
      <w:r w:rsidRPr="008548E3">
        <w:t>учебные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целенаправленно</w:t>
      </w:r>
      <w:r w:rsidRPr="008548E3">
        <w:rPr>
          <w:spacing w:val="1"/>
        </w:rPr>
        <w:t xml:space="preserve"> </w:t>
      </w:r>
      <w:r w:rsidRPr="008548E3">
        <w:t>отрабатываемые со всеми обучающимися в ходе учебного процесса, выступает достаточны</w:t>
      </w:r>
      <w:r w:rsidRPr="008548E3">
        <w:t>м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-2"/>
        </w:rPr>
        <w:t xml:space="preserve"> </w:t>
      </w:r>
      <w:r w:rsidRPr="008548E3">
        <w:t>продолжения обучения</w:t>
      </w:r>
      <w:r w:rsidRPr="008548E3">
        <w:rPr>
          <w:spacing w:val="-1"/>
        </w:rPr>
        <w:t xml:space="preserve"> </w:t>
      </w:r>
      <w:r w:rsidRPr="008548E3">
        <w:t>и усвоения</w:t>
      </w:r>
      <w:r w:rsidRPr="008548E3">
        <w:rPr>
          <w:spacing w:val="-1"/>
        </w:rPr>
        <w:t xml:space="preserve"> </w:t>
      </w:r>
      <w:r w:rsidRPr="008548E3">
        <w:t>последующего учебного</w:t>
      </w:r>
      <w:r w:rsidRPr="008548E3">
        <w:rPr>
          <w:spacing w:val="-1"/>
        </w:rPr>
        <w:t xml:space="preserve"> </w:t>
      </w:r>
      <w:r w:rsidRPr="008548E3">
        <w:t>материала.</w:t>
      </w:r>
    </w:p>
    <w:p w14:paraId="708EF83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Комплексный</w:t>
      </w:r>
      <w:r w:rsidRPr="008548E3">
        <w:rPr>
          <w:spacing w:val="-2"/>
        </w:rPr>
        <w:t xml:space="preserve"> </w:t>
      </w:r>
      <w:r w:rsidRPr="008548E3">
        <w:t>подход</w:t>
      </w:r>
      <w:r w:rsidRPr="008548E3">
        <w:rPr>
          <w:spacing w:val="-3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оценке</w:t>
      </w:r>
      <w:r w:rsidRPr="008548E3">
        <w:rPr>
          <w:spacing w:val="-3"/>
        </w:rPr>
        <w:t xml:space="preserve"> </w:t>
      </w:r>
      <w:r w:rsidRPr="008548E3">
        <w:t>образовательных</w:t>
      </w:r>
      <w:r w:rsidRPr="008548E3">
        <w:rPr>
          <w:spacing w:val="-2"/>
        </w:rPr>
        <w:t xml:space="preserve"> </w:t>
      </w:r>
      <w:r w:rsidRPr="008548E3">
        <w:t>достижений</w:t>
      </w:r>
      <w:r w:rsidRPr="008548E3">
        <w:rPr>
          <w:spacing w:val="-2"/>
        </w:rPr>
        <w:t xml:space="preserve"> </w:t>
      </w:r>
      <w:r w:rsidRPr="008548E3">
        <w:t>реализуется</w:t>
      </w:r>
      <w:r w:rsidRPr="008548E3">
        <w:rPr>
          <w:spacing w:val="-2"/>
        </w:rPr>
        <w:t xml:space="preserve"> </w:t>
      </w:r>
      <w:r w:rsidRPr="008548E3">
        <w:t>через:</w:t>
      </w:r>
    </w:p>
    <w:p w14:paraId="37D5CA53" w14:textId="77777777" w:rsidR="00E6487F" w:rsidRPr="008548E3" w:rsidRDefault="001F561B" w:rsidP="001F561B">
      <w:pPr>
        <w:pStyle w:val="a5"/>
        <w:numPr>
          <w:ilvl w:val="0"/>
          <w:numId w:val="147"/>
        </w:numPr>
        <w:tabs>
          <w:tab w:val="left" w:pos="0"/>
          <w:tab w:val="left" w:pos="92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оценку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предметных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метапредметных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результатов;</w:t>
      </w:r>
    </w:p>
    <w:p w14:paraId="1FBF925E" w14:textId="77777777" w:rsidR="00E6487F" w:rsidRPr="008548E3" w:rsidRDefault="001F561B" w:rsidP="001F561B">
      <w:pPr>
        <w:pStyle w:val="a5"/>
        <w:numPr>
          <w:ilvl w:val="0"/>
          <w:numId w:val="147"/>
        </w:numPr>
        <w:tabs>
          <w:tab w:val="left" w:pos="0"/>
          <w:tab w:val="left" w:pos="1128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использование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комплекса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оценочных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процедур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выявления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динамики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итоговой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оценки;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контекстной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(об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особенностях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процессе обучения и другое) для интерпретации полученных результатов в целях управ</w:t>
      </w:r>
      <w:r w:rsidRPr="008548E3">
        <w:rPr>
          <w:sz w:val="24"/>
          <w:szCs w:val="24"/>
        </w:rPr>
        <w:t>ления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качеством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образования;</w:t>
      </w:r>
    </w:p>
    <w:p w14:paraId="135EED2E" w14:textId="77777777" w:rsidR="00E6487F" w:rsidRPr="008548E3" w:rsidRDefault="001F561B" w:rsidP="001F561B">
      <w:pPr>
        <w:pStyle w:val="a5"/>
        <w:numPr>
          <w:ilvl w:val="0"/>
          <w:numId w:val="147"/>
        </w:numPr>
        <w:tabs>
          <w:tab w:val="left" w:pos="0"/>
          <w:tab w:val="left" w:pos="95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использование разнообразных методов и форм оценки, взаимно дополняющих друг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друга, в том числе оценок проектов, практических, исследовательских, творческих работ,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наблюдения;</w:t>
      </w:r>
    </w:p>
    <w:p w14:paraId="3BBDA6B3" w14:textId="77777777" w:rsidR="00E6487F" w:rsidRPr="008548E3" w:rsidRDefault="001F561B" w:rsidP="001F561B">
      <w:pPr>
        <w:pStyle w:val="a5"/>
        <w:numPr>
          <w:ilvl w:val="0"/>
          <w:numId w:val="147"/>
        </w:numPr>
        <w:tabs>
          <w:tab w:val="left" w:pos="0"/>
          <w:tab w:val="left" w:pos="933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использование форм работы, обеспечивающих возможност</w:t>
      </w:r>
      <w:r w:rsidRPr="008548E3">
        <w:rPr>
          <w:sz w:val="24"/>
          <w:szCs w:val="24"/>
        </w:rPr>
        <w:t>ь включения 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самостоятельную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оценочную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(самоанализ,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самооценка,</w:t>
      </w:r>
      <w:r w:rsidRPr="008548E3">
        <w:rPr>
          <w:spacing w:val="-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взаимооценка</w:t>
      </w:r>
      <w:proofErr w:type="spellEnd"/>
      <w:r w:rsidRPr="008548E3">
        <w:rPr>
          <w:sz w:val="24"/>
          <w:szCs w:val="24"/>
        </w:rPr>
        <w:t>);</w:t>
      </w:r>
    </w:p>
    <w:p w14:paraId="75B0E236" w14:textId="77777777" w:rsidR="00E6487F" w:rsidRPr="008548E3" w:rsidRDefault="001F561B" w:rsidP="001F561B">
      <w:pPr>
        <w:pStyle w:val="a5"/>
        <w:numPr>
          <w:ilvl w:val="0"/>
          <w:numId w:val="147"/>
        </w:numPr>
        <w:tabs>
          <w:tab w:val="left" w:pos="0"/>
          <w:tab w:val="left" w:pos="943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использование мониторинга динамических показателей освоения умений и знаний,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том числе формируемых с использованием </w:t>
      </w:r>
      <w:r w:rsidRPr="008548E3">
        <w:rPr>
          <w:sz w:val="24"/>
          <w:szCs w:val="24"/>
        </w:rPr>
        <w:t>информационно-коммуникационных (цифровых)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технологий.</w:t>
      </w:r>
    </w:p>
    <w:p w14:paraId="1DE332D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Оценка</w:t>
      </w:r>
      <w:r w:rsidRPr="008548E3">
        <w:rPr>
          <w:spacing w:val="1"/>
        </w:rPr>
        <w:t xml:space="preserve"> </w:t>
      </w:r>
      <w:r w:rsidRPr="008548E3">
        <w:t>личностных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осуществляется</w:t>
      </w:r>
      <w:r w:rsidRPr="008548E3">
        <w:rPr>
          <w:spacing w:val="1"/>
        </w:rPr>
        <w:t xml:space="preserve"> </w:t>
      </w:r>
      <w:r w:rsidRPr="008548E3">
        <w:t>через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планируемых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АООП</w:t>
      </w:r>
      <w:r w:rsidRPr="008548E3">
        <w:rPr>
          <w:spacing w:val="1"/>
        </w:rPr>
        <w:t xml:space="preserve"> </w:t>
      </w:r>
      <w:r w:rsidRPr="008548E3">
        <w:t>СОО,</w:t>
      </w:r>
      <w:r w:rsidRPr="008548E3">
        <w:rPr>
          <w:spacing w:val="1"/>
        </w:rPr>
        <w:t xml:space="preserve"> </w:t>
      </w:r>
      <w:r w:rsidRPr="008548E3">
        <w:t>которые</w:t>
      </w:r>
      <w:r w:rsidRPr="008548E3">
        <w:rPr>
          <w:spacing w:val="1"/>
        </w:rPr>
        <w:t xml:space="preserve"> </w:t>
      </w:r>
      <w:r w:rsidRPr="008548E3">
        <w:t>устанавливаются</w:t>
      </w:r>
      <w:r w:rsidRPr="008548E3">
        <w:rPr>
          <w:spacing w:val="1"/>
        </w:rPr>
        <w:t xml:space="preserve"> </w:t>
      </w:r>
      <w:r w:rsidRPr="008548E3">
        <w:t>требованиями</w:t>
      </w:r>
      <w:r w:rsidRPr="008548E3">
        <w:rPr>
          <w:spacing w:val="-1"/>
        </w:rPr>
        <w:t xml:space="preserve"> </w:t>
      </w:r>
      <w:r w:rsidRPr="008548E3">
        <w:t>ФГОС СОО.</w:t>
      </w:r>
    </w:p>
    <w:p w14:paraId="3023553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личностных</w:t>
      </w:r>
      <w:r w:rsidRPr="008548E3">
        <w:rPr>
          <w:spacing w:val="1"/>
        </w:rPr>
        <w:t xml:space="preserve"> </w:t>
      </w:r>
      <w:r w:rsidRPr="008548E3">
        <w:t>результ</w:t>
      </w:r>
      <w:r w:rsidRPr="008548E3">
        <w:t>атов</w:t>
      </w:r>
      <w:r w:rsidRPr="008548E3">
        <w:rPr>
          <w:spacing w:val="1"/>
        </w:rPr>
        <w:t xml:space="preserve"> </w:t>
      </w:r>
      <w:r w:rsidRPr="008548E3">
        <w:t>обеспечивается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ходе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всех</w:t>
      </w:r>
      <w:r w:rsidRPr="008548E3">
        <w:rPr>
          <w:spacing w:val="1"/>
        </w:rPr>
        <w:t xml:space="preserve"> </w:t>
      </w:r>
      <w:r w:rsidRPr="008548E3">
        <w:t>компонентов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включая</w:t>
      </w:r>
      <w:r w:rsidRPr="008548E3">
        <w:rPr>
          <w:spacing w:val="61"/>
        </w:rPr>
        <w:t xml:space="preserve"> </w:t>
      </w:r>
      <w:r w:rsidRPr="008548E3">
        <w:t>внеурочную</w:t>
      </w:r>
      <w:r w:rsidRPr="008548E3">
        <w:rPr>
          <w:spacing w:val="61"/>
        </w:rPr>
        <w:t xml:space="preserve"> </w:t>
      </w:r>
      <w:r w:rsidRPr="008548E3">
        <w:t>деятельность.</w:t>
      </w:r>
      <w:r w:rsidRPr="008548E3">
        <w:rPr>
          <w:spacing w:val="1"/>
        </w:rPr>
        <w:t xml:space="preserve"> </w:t>
      </w:r>
      <w:r w:rsidRPr="008548E3">
        <w:t>Достижение</w:t>
      </w:r>
      <w:r w:rsidRPr="008548E3">
        <w:rPr>
          <w:spacing w:val="1"/>
        </w:rPr>
        <w:t xml:space="preserve"> </w:t>
      </w:r>
      <w:r w:rsidRPr="008548E3">
        <w:t>личностных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не</w:t>
      </w:r>
      <w:r w:rsidRPr="008548E3">
        <w:rPr>
          <w:spacing w:val="1"/>
        </w:rPr>
        <w:t xml:space="preserve"> </w:t>
      </w:r>
      <w:r w:rsidRPr="008548E3">
        <w:t>выносится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итоговую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обучающихся,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-57"/>
        </w:rPr>
        <w:t xml:space="preserve"> </w:t>
      </w:r>
      <w:r w:rsidRPr="008548E3">
        <w:t>является</w:t>
      </w:r>
      <w:r w:rsidRPr="008548E3">
        <w:rPr>
          <w:spacing w:val="1"/>
        </w:rPr>
        <w:t xml:space="preserve"> </w:t>
      </w:r>
      <w:r w:rsidRPr="008548E3">
        <w:t>предметом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эффективности</w:t>
      </w:r>
      <w:r w:rsidRPr="008548E3">
        <w:rPr>
          <w:spacing w:val="1"/>
        </w:rPr>
        <w:t xml:space="preserve"> </w:t>
      </w:r>
      <w:r w:rsidRPr="008548E3">
        <w:t>воспитательно-образовательной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-1"/>
        </w:rPr>
        <w:t xml:space="preserve"> </w:t>
      </w:r>
      <w:r w:rsidRPr="008548E3">
        <w:t>организации и образовательных</w:t>
      </w:r>
      <w:r w:rsidRPr="008548E3">
        <w:rPr>
          <w:spacing w:val="-1"/>
        </w:rPr>
        <w:t xml:space="preserve"> </w:t>
      </w:r>
      <w:r w:rsidRPr="008548E3">
        <w:t>систем разного</w:t>
      </w:r>
      <w:r w:rsidRPr="008548E3">
        <w:rPr>
          <w:spacing w:val="-1"/>
        </w:rPr>
        <w:t xml:space="preserve"> </w:t>
      </w:r>
      <w:r w:rsidRPr="008548E3">
        <w:t>уровня.</w:t>
      </w:r>
    </w:p>
    <w:p w14:paraId="23339084" w14:textId="59CA656E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Во</w:t>
      </w:r>
      <w:r w:rsidRPr="008548E3">
        <w:rPr>
          <w:spacing w:val="1"/>
        </w:rPr>
        <w:t xml:space="preserve"> </w:t>
      </w:r>
      <w:r w:rsidRPr="008548E3">
        <w:t>внутреннем</w:t>
      </w:r>
      <w:r w:rsidRPr="008548E3">
        <w:rPr>
          <w:spacing w:val="1"/>
        </w:rPr>
        <w:t xml:space="preserve"> </w:t>
      </w:r>
      <w:r w:rsidRPr="008548E3">
        <w:t>мониторинге</w:t>
      </w:r>
      <w:r w:rsidRPr="008548E3">
        <w:rPr>
          <w:spacing w:val="1"/>
        </w:rPr>
        <w:t xml:space="preserve"> </w:t>
      </w:r>
      <w:r w:rsidRPr="008548E3">
        <w:t>возможна</w:t>
      </w:r>
      <w:r w:rsidRPr="008548E3">
        <w:rPr>
          <w:spacing w:val="1"/>
        </w:rPr>
        <w:t xml:space="preserve"> </w:t>
      </w:r>
      <w:r w:rsidRPr="008548E3">
        <w:t>оценка</w:t>
      </w:r>
      <w:r w:rsidRPr="008548E3">
        <w:rPr>
          <w:spacing w:val="1"/>
        </w:rPr>
        <w:t xml:space="preserve"> </w:t>
      </w:r>
      <w:r w:rsidRPr="008548E3">
        <w:t>сформированности</w:t>
      </w:r>
      <w:r w:rsidRPr="008548E3">
        <w:rPr>
          <w:spacing w:val="1"/>
        </w:rPr>
        <w:t xml:space="preserve"> </w:t>
      </w:r>
      <w:r w:rsidRPr="008548E3">
        <w:t>отдельных</w:t>
      </w:r>
      <w:r w:rsidRPr="008548E3">
        <w:rPr>
          <w:spacing w:val="1"/>
        </w:rPr>
        <w:t xml:space="preserve"> </w:t>
      </w:r>
      <w:r w:rsidRPr="008548E3">
        <w:lastRenderedPageBreak/>
        <w:t>личностных результатов, проявляющихся в участии обучающихся в общественно з</w:t>
      </w:r>
      <w:r w:rsidRPr="008548E3">
        <w:t>начимых</w:t>
      </w:r>
      <w:r w:rsidRPr="008548E3">
        <w:rPr>
          <w:spacing w:val="1"/>
        </w:rPr>
        <w:t xml:space="preserve"> </w:t>
      </w:r>
      <w:r w:rsidRPr="008548E3">
        <w:t>мероприятиях</w:t>
      </w:r>
      <w:r w:rsidRPr="008548E3">
        <w:rPr>
          <w:spacing w:val="1"/>
        </w:rPr>
        <w:t xml:space="preserve"> </w:t>
      </w:r>
      <w:r w:rsidRPr="008548E3">
        <w:t>федерального,</w:t>
      </w:r>
      <w:r w:rsidRPr="008548E3">
        <w:rPr>
          <w:spacing w:val="1"/>
        </w:rPr>
        <w:t xml:space="preserve"> </w:t>
      </w:r>
      <w:r w:rsidRPr="008548E3">
        <w:t>регионального,</w:t>
      </w:r>
      <w:r w:rsidRPr="008548E3">
        <w:rPr>
          <w:spacing w:val="1"/>
        </w:rPr>
        <w:t xml:space="preserve"> </w:t>
      </w:r>
      <w:r w:rsidRPr="008548E3">
        <w:t>муниципального,</w:t>
      </w:r>
      <w:r w:rsidRPr="008548E3">
        <w:rPr>
          <w:spacing w:val="1"/>
        </w:rPr>
        <w:t xml:space="preserve"> </w:t>
      </w:r>
      <w:r w:rsidRPr="008548E3">
        <w:t>школьного</w:t>
      </w:r>
      <w:r w:rsidRPr="008548E3">
        <w:rPr>
          <w:spacing w:val="1"/>
        </w:rPr>
        <w:t xml:space="preserve"> </w:t>
      </w:r>
      <w:r w:rsidRPr="008548E3">
        <w:t>уровней;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соблюдении</w:t>
      </w:r>
      <w:r w:rsidRPr="008548E3">
        <w:rPr>
          <w:spacing w:val="12"/>
        </w:rPr>
        <w:t xml:space="preserve"> </w:t>
      </w:r>
      <w:r w:rsidRPr="008548E3">
        <w:t>норм</w:t>
      </w:r>
      <w:r w:rsidRPr="008548E3">
        <w:rPr>
          <w:spacing w:val="12"/>
        </w:rPr>
        <w:t xml:space="preserve"> </w:t>
      </w:r>
      <w:r w:rsidRPr="008548E3">
        <w:t>и</w:t>
      </w:r>
      <w:r w:rsidRPr="008548E3">
        <w:rPr>
          <w:spacing w:val="12"/>
        </w:rPr>
        <w:t xml:space="preserve"> </w:t>
      </w:r>
      <w:r w:rsidRPr="008548E3">
        <w:t>правил,</w:t>
      </w:r>
      <w:r w:rsidRPr="008548E3">
        <w:rPr>
          <w:spacing w:val="12"/>
        </w:rPr>
        <w:t xml:space="preserve"> </w:t>
      </w:r>
      <w:r w:rsidRPr="008548E3">
        <w:t>установленных</w:t>
      </w:r>
      <w:r w:rsidRPr="008548E3">
        <w:rPr>
          <w:spacing w:val="12"/>
        </w:rPr>
        <w:t xml:space="preserve"> </w:t>
      </w:r>
      <w:r w:rsidRPr="008548E3">
        <w:t>в</w:t>
      </w:r>
      <w:r w:rsidRPr="008548E3">
        <w:rPr>
          <w:spacing w:val="12"/>
        </w:rPr>
        <w:t xml:space="preserve"> </w:t>
      </w:r>
      <w:r w:rsidRPr="008548E3">
        <w:t>общеобразовательной</w:t>
      </w:r>
      <w:r w:rsidRPr="008548E3">
        <w:rPr>
          <w:spacing w:val="13"/>
        </w:rPr>
        <w:t xml:space="preserve"> </w:t>
      </w:r>
      <w:r w:rsidRPr="008548E3">
        <w:t>организации;</w:t>
      </w:r>
      <w:r w:rsidRPr="008548E3">
        <w:rPr>
          <w:spacing w:val="12"/>
        </w:rPr>
        <w:t xml:space="preserve"> </w:t>
      </w:r>
      <w:r w:rsidRPr="008548E3">
        <w:t>в</w:t>
      </w:r>
      <w:r w:rsidR="00D9043A" w:rsidRPr="008548E3">
        <w:t xml:space="preserve"> </w:t>
      </w:r>
      <w:r w:rsidRPr="008548E3">
        <w:t>ценностно-смысловых</w:t>
      </w:r>
      <w:r w:rsidRPr="008548E3">
        <w:rPr>
          <w:spacing w:val="1"/>
        </w:rPr>
        <w:t xml:space="preserve"> </w:t>
      </w:r>
      <w:r w:rsidRPr="008548E3">
        <w:t>установках</w:t>
      </w:r>
      <w:r w:rsidRPr="008548E3">
        <w:rPr>
          <w:spacing w:val="1"/>
        </w:rPr>
        <w:t xml:space="preserve"> </w:t>
      </w:r>
      <w:r w:rsidRPr="008548E3">
        <w:t>обучающихся,</w:t>
      </w:r>
      <w:r w:rsidRPr="008548E3">
        <w:rPr>
          <w:spacing w:val="1"/>
        </w:rPr>
        <w:t xml:space="preserve"> </w:t>
      </w:r>
      <w:r w:rsidRPr="008548E3">
        <w:t>формируемых</w:t>
      </w:r>
      <w:r w:rsidRPr="008548E3">
        <w:rPr>
          <w:spacing w:val="1"/>
        </w:rPr>
        <w:t xml:space="preserve"> </w:t>
      </w:r>
      <w:r w:rsidRPr="008548E3">
        <w:t>средствами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-57"/>
        </w:rPr>
        <w:t xml:space="preserve"> </w:t>
      </w:r>
      <w:r w:rsidRPr="008548E3">
        <w:t>предметов;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ответственности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обучения;</w:t>
      </w:r>
      <w:r w:rsidRPr="008548E3">
        <w:rPr>
          <w:spacing w:val="1"/>
        </w:rPr>
        <w:t xml:space="preserve"> </w:t>
      </w:r>
      <w:r w:rsidRPr="008548E3">
        <w:t>способности</w:t>
      </w:r>
      <w:r w:rsidRPr="008548E3">
        <w:rPr>
          <w:spacing w:val="1"/>
        </w:rPr>
        <w:t xml:space="preserve"> </w:t>
      </w:r>
      <w:r w:rsidRPr="008548E3">
        <w:t>делать</w:t>
      </w:r>
      <w:r w:rsidRPr="008548E3">
        <w:rPr>
          <w:spacing w:val="60"/>
        </w:rPr>
        <w:t xml:space="preserve"> </w:t>
      </w:r>
      <w:r w:rsidRPr="008548E3">
        <w:t>осознанный</w:t>
      </w:r>
      <w:r w:rsidRPr="008548E3">
        <w:rPr>
          <w:spacing w:val="1"/>
        </w:rPr>
        <w:t xml:space="preserve"> </w:t>
      </w:r>
      <w:r w:rsidRPr="008548E3">
        <w:t>выбор</w:t>
      </w:r>
      <w:r w:rsidRPr="008548E3">
        <w:rPr>
          <w:spacing w:val="-1"/>
        </w:rPr>
        <w:t xml:space="preserve"> </w:t>
      </w:r>
      <w:r w:rsidRPr="008548E3">
        <w:t>своей образовательной траектории,</w:t>
      </w:r>
      <w:r w:rsidRPr="008548E3">
        <w:rPr>
          <w:spacing w:val="-1"/>
        </w:rPr>
        <w:t xml:space="preserve"> </w:t>
      </w:r>
      <w:r w:rsidRPr="008548E3">
        <w:t>в том</w:t>
      </w:r>
      <w:r w:rsidRPr="008548E3">
        <w:rPr>
          <w:spacing w:val="-1"/>
        </w:rPr>
        <w:t xml:space="preserve"> </w:t>
      </w:r>
      <w:r w:rsidRPr="008548E3">
        <w:t>числе</w:t>
      </w:r>
      <w:r w:rsidRPr="008548E3">
        <w:rPr>
          <w:spacing w:val="-2"/>
        </w:rPr>
        <w:t xml:space="preserve"> </w:t>
      </w:r>
      <w:r w:rsidRPr="008548E3">
        <w:t>выбор профессии.</w:t>
      </w:r>
    </w:p>
    <w:p w14:paraId="6D260A90" w14:textId="7A7A050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Результаты,</w:t>
      </w:r>
      <w:r w:rsidRPr="008548E3">
        <w:rPr>
          <w:spacing w:val="53"/>
        </w:rPr>
        <w:t xml:space="preserve"> </w:t>
      </w:r>
      <w:r w:rsidRPr="008548E3">
        <w:t>полученные</w:t>
      </w:r>
      <w:r w:rsidRPr="008548E3">
        <w:rPr>
          <w:spacing w:val="53"/>
        </w:rPr>
        <w:t xml:space="preserve"> </w:t>
      </w:r>
      <w:r w:rsidRPr="008548E3">
        <w:t>в</w:t>
      </w:r>
      <w:r w:rsidRPr="008548E3">
        <w:rPr>
          <w:spacing w:val="53"/>
        </w:rPr>
        <w:t xml:space="preserve"> </w:t>
      </w:r>
      <w:r w:rsidRPr="008548E3">
        <w:t>ходе</w:t>
      </w:r>
      <w:r w:rsidRPr="008548E3">
        <w:rPr>
          <w:spacing w:val="53"/>
        </w:rPr>
        <w:t xml:space="preserve"> </w:t>
      </w:r>
      <w:r w:rsidRPr="008548E3">
        <w:t>как</w:t>
      </w:r>
      <w:r w:rsidRPr="008548E3">
        <w:rPr>
          <w:spacing w:val="53"/>
        </w:rPr>
        <w:t xml:space="preserve"> </w:t>
      </w:r>
      <w:r w:rsidRPr="008548E3">
        <w:t>внешних,</w:t>
      </w:r>
      <w:r w:rsidRPr="008548E3">
        <w:rPr>
          <w:spacing w:val="53"/>
        </w:rPr>
        <w:t xml:space="preserve"> </w:t>
      </w:r>
      <w:r w:rsidRPr="008548E3">
        <w:t>так</w:t>
      </w:r>
      <w:r w:rsidRPr="008548E3">
        <w:rPr>
          <w:spacing w:val="53"/>
        </w:rPr>
        <w:t xml:space="preserve"> </w:t>
      </w:r>
      <w:r w:rsidRPr="008548E3">
        <w:t>и</w:t>
      </w:r>
      <w:r w:rsidRPr="008548E3">
        <w:rPr>
          <w:spacing w:val="53"/>
        </w:rPr>
        <w:t xml:space="preserve"> </w:t>
      </w:r>
      <w:r w:rsidRPr="008548E3">
        <w:t>внутренних</w:t>
      </w:r>
      <w:r w:rsidRPr="008548E3">
        <w:rPr>
          <w:spacing w:val="53"/>
        </w:rPr>
        <w:t xml:space="preserve"> </w:t>
      </w:r>
      <w:r w:rsidRPr="008548E3">
        <w:t>мониторингов,</w:t>
      </w:r>
      <w:r w:rsidRPr="008548E3">
        <w:rPr>
          <w:spacing w:val="-57"/>
        </w:rPr>
        <w:t xml:space="preserve"> </w:t>
      </w:r>
      <w:r w:rsidRPr="008548E3">
        <w:t>допускается использовать тольк</w:t>
      </w:r>
      <w:r w:rsidRPr="008548E3">
        <w:t>о в виде агрегированных (усредненных, анонимных) данных.</w:t>
      </w:r>
      <w:r w:rsidR="00D9043A" w:rsidRPr="008548E3">
        <w:t xml:space="preserve"> </w:t>
      </w:r>
      <w:r w:rsidRPr="008548E3">
        <w:rPr>
          <w:spacing w:val="-57"/>
        </w:rPr>
        <w:t xml:space="preserve"> </w:t>
      </w:r>
      <w:r w:rsidRPr="008548E3">
        <w:t>Оценка</w:t>
      </w:r>
      <w:r w:rsidR="00D9043A" w:rsidRPr="008548E3">
        <w:t xml:space="preserve"> </w:t>
      </w:r>
      <w:r w:rsidRPr="008548E3">
        <w:t>метапредметных</w:t>
      </w:r>
      <w:r w:rsidR="00D9043A" w:rsidRPr="008548E3">
        <w:t xml:space="preserve"> </w:t>
      </w:r>
      <w:r w:rsidRPr="008548E3">
        <w:t>результатов</w:t>
      </w:r>
      <w:r w:rsidR="00D9043A" w:rsidRPr="008548E3">
        <w:t xml:space="preserve"> </w:t>
      </w:r>
      <w:r w:rsidRPr="008548E3">
        <w:t>представляет</w:t>
      </w:r>
      <w:r w:rsidR="00D9043A" w:rsidRPr="008548E3">
        <w:t xml:space="preserve"> </w:t>
      </w:r>
      <w:r w:rsidRPr="008548E3">
        <w:t>собой</w:t>
      </w:r>
      <w:r w:rsidR="00D9043A" w:rsidRPr="008548E3">
        <w:t xml:space="preserve"> </w:t>
      </w:r>
      <w:r w:rsidRPr="008548E3">
        <w:t>оценку</w:t>
      </w:r>
      <w:r w:rsidR="00D9043A" w:rsidRPr="008548E3"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планируемых</w:t>
      </w:r>
      <w:r w:rsidR="00D9043A" w:rsidRPr="008548E3">
        <w:t xml:space="preserve"> </w:t>
      </w:r>
      <w:r w:rsidRPr="008548E3">
        <w:t>результатов</w:t>
      </w:r>
      <w:r w:rsidR="00D9043A" w:rsidRPr="008548E3">
        <w:t xml:space="preserve"> </w:t>
      </w:r>
      <w:r w:rsidRPr="008548E3">
        <w:t>освоения</w:t>
      </w:r>
      <w:r w:rsidR="00D9043A" w:rsidRPr="008548E3">
        <w:t xml:space="preserve"> </w:t>
      </w:r>
      <w:r w:rsidRPr="008548E3">
        <w:t>ФОП</w:t>
      </w:r>
      <w:r w:rsidR="00D9043A" w:rsidRPr="008548E3">
        <w:t xml:space="preserve"> </w:t>
      </w:r>
      <w:r w:rsidRPr="008548E3">
        <w:t>СОО,</w:t>
      </w:r>
      <w:r w:rsidR="004C4DF0" w:rsidRPr="008548E3">
        <w:t xml:space="preserve"> </w:t>
      </w:r>
      <w:r w:rsidRPr="008548E3">
        <w:t>которые</w:t>
      </w:r>
      <w:r w:rsidR="00D9043A" w:rsidRPr="008548E3">
        <w:t xml:space="preserve"> </w:t>
      </w:r>
      <w:r w:rsidRPr="008548E3">
        <w:t>отражают</w:t>
      </w:r>
      <w:r w:rsidR="004C4DF0" w:rsidRPr="008548E3">
        <w:t xml:space="preserve"> </w:t>
      </w:r>
      <w:r w:rsidRPr="008548E3">
        <w:rPr>
          <w:spacing w:val="-1"/>
        </w:rPr>
        <w:t>совокупность</w:t>
      </w:r>
      <w:r w:rsidR="00D9043A" w:rsidRPr="008548E3">
        <w:t xml:space="preserve"> </w:t>
      </w:r>
      <w:r w:rsidRPr="008548E3">
        <w:t>познавательных,</w:t>
      </w:r>
      <w:r w:rsidR="00D9043A" w:rsidRPr="008548E3">
        <w:rPr>
          <w:spacing w:val="-2"/>
        </w:rPr>
        <w:t xml:space="preserve"> </w:t>
      </w:r>
      <w:r w:rsidRPr="008548E3">
        <w:t>коммуникативных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регулятивных</w:t>
      </w:r>
      <w:r w:rsidRPr="008548E3">
        <w:rPr>
          <w:spacing w:val="-2"/>
        </w:rPr>
        <w:t xml:space="preserve"> </w:t>
      </w:r>
      <w:r w:rsidRPr="008548E3">
        <w:t>универсальных</w:t>
      </w:r>
      <w:r w:rsidRPr="008548E3">
        <w:rPr>
          <w:spacing w:val="-1"/>
        </w:rPr>
        <w:t xml:space="preserve"> </w:t>
      </w:r>
      <w:r w:rsidRPr="008548E3">
        <w:t>учебных</w:t>
      </w:r>
      <w:r w:rsidRPr="008548E3">
        <w:rPr>
          <w:spacing w:val="-2"/>
        </w:rPr>
        <w:t xml:space="preserve"> </w:t>
      </w:r>
      <w:r w:rsidRPr="008548E3">
        <w:t>действий.</w:t>
      </w:r>
    </w:p>
    <w:p w14:paraId="67701A7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метапредметных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обеспечивается</w:t>
      </w:r>
      <w:r w:rsidRPr="008548E3">
        <w:rPr>
          <w:spacing w:val="1"/>
        </w:rPr>
        <w:t xml:space="preserve"> </w:t>
      </w:r>
      <w:r w:rsidRPr="008548E3">
        <w:t>комплексом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программ</w:t>
      </w:r>
      <w:r w:rsidRPr="008548E3">
        <w:rPr>
          <w:spacing w:val="-1"/>
        </w:rPr>
        <w:t xml:space="preserve"> </w:t>
      </w:r>
      <w:r w:rsidRPr="008548E3">
        <w:t>учебных предметов и внеурочной деятельности.</w:t>
      </w:r>
    </w:p>
    <w:p w14:paraId="52B5281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Основным</w:t>
      </w:r>
      <w:r w:rsidRPr="008548E3">
        <w:rPr>
          <w:spacing w:val="-2"/>
        </w:rPr>
        <w:t xml:space="preserve"> </w:t>
      </w:r>
      <w:r w:rsidRPr="008548E3">
        <w:t>объектом</w:t>
      </w:r>
      <w:r w:rsidRPr="008548E3">
        <w:rPr>
          <w:spacing w:val="-3"/>
        </w:rPr>
        <w:t xml:space="preserve"> </w:t>
      </w:r>
      <w:r w:rsidRPr="008548E3">
        <w:t>оценки</w:t>
      </w:r>
      <w:r w:rsidRPr="008548E3">
        <w:rPr>
          <w:spacing w:val="-2"/>
        </w:rPr>
        <w:t xml:space="preserve"> </w:t>
      </w:r>
      <w:r w:rsidRPr="008548E3">
        <w:t>метапредметных</w:t>
      </w:r>
      <w:r w:rsidRPr="008548E3">
        <w:rPr>
          <w:spacing w:val="-2"/>
        </w:rPr>
        <w:t xml:space="preserve"> </w:t>
      </w:r>
      <w:r w:rsidRPr="008548E3">
        <w:t>результатов</w:t>
      </w:r>
      <w:r w:rsidRPr="008548E3">
        <w:rPr>
          <w:spacing w:val="-2"/>
        </w:rPr>
        <w:t xml:space="preserve"> </w:t>
      </w:r>
      <w:r w:rsidRPr="008548E3">
        <w:t>является:</w:t>
      </w:r>
    </w:p>
    <w:p w14:paraId="0ACEFB48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освоение</w:t>
      </w:r>
      <w:r w:rsidRPr="008548E3">
        <w:rPr>
          <w:spacing w:val="1"/>
        </w:rPr>
        <w:t xml:space="preserve"> </w:t>
      </w:r>
      <w:r w:rsidRPr="008548E3">
        <w:t>обучающимися</w:t>
      </w:r>
      <w:r w:rsidRPr="008548E3">
        <w:rPr>
          <w:spacing w:val="1"/>
        </w:rPr>
        <w:t xml:space="preserve"> </w:t>
      </w:r>
      <w:r w:rsidRPr="008548E3">
        <w:t>универсальных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(регулятивных,</w:t>
      </w:r>
      <w:r w:rsidRPr="008548E3">
        <w:rPr>
          <w:spacing w:val="1"/>
        </w:rPr>
        <w:t xml:space="preserve"> </w:t>
      </w:r>
      <w:r w:rsidRPr="008548E3">
        <w:t>познавательных,</w:t>
      </w:r>
      <w:r w:rsidRPr="008548E3">
        <w:rPr>
          <w:spacing w:val="-1"/>
        </w:rPr>
        <w:t xml:space="preserve"> </w:t>
      </w:r>
      <w:r w:rsidRPr="008548E3">
        <w:t>коммуникативных);</w:t>
      </w:r>
    </w:p>
    <w:p w14:paraId="418AAA3C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использования</w:t>
      </w:r>
      <w:r w:rsidRPr="008548E3">
        <w:rPr>
          <w:spacing w:val="1"/>
        </w:rPr>
        <w:t xml:space="preserve"> </w:t>
      </w:r>
      <w:r w:rsidRPr="008548E3">
        <w:t>универсальных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познавательной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практике,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самостоятельному</w:t>
      </w:r>
      <w:r w:rsidRPr="008548E3">
        <w:rPr>
          <w:spacing w:val="1"/>
        </w:rPr>
        <w:t xml:space="preserve"> </w:t>
      </w:r>
      <w:r w:rsidRPr="008548E3">
        <w:t>планированию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осуществлению</w:t>
      </w:r>
      <w:r w:rsidRPr="008548E3">
        <w:rPr>
          <w:spacing w:val="1"/>
        </w:rPr>
        <w:t xml:space="preserve"> </w:t>
      </w:r>
      <w:r w:rsidRPr="008548E3">
        <w:t>учебной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сотрудничества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педагогическими</w:t>
      </w:r>
      <w:r w:rsidRPr="008548E3">
        <w:rPr>
          <w:spacing w:val="1"/>
        </w:rPr>
        <w:t xml:space="preserve"> </w:t>
      </w:r>
      <w:r w:rsidRPr="008548E3">
        <w:t>работниками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сверстниками,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участию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построении</w:t>
      </w:r>
      <w:r w:rsidRPr="008548E3">
        <w:rPr>
          <w:spacing w:val="1"/>
        </w:rPr>
        <w:t xml:space="preserve"> </w:t>
      </w:r>
      <w:r w:rsidRPr="008548E3">
        <w:t>индивидуальной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-57"/>
        </w:rPr>
        <w:t xml:space="preserve"> </w:t>
      </w:r>
      <w:r w:rsidRPr="008548E3">
        <w:t>траектории;</w:t>
      </w:r>
    </w:p>
    <w:p w14:paraId="4B3EBFC4" w14:textId="77777777" w:rsidR="00D9043A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-57"/>
        </w:rPr>
      </w:pPr>
      <w:r w:rsidRPr="008548E3">
        <w:t>овладение навыками учебно-исследовательской, проектной и социальной деят</w:t>
      </w:r>
      <w:r w:rsidRPr="008548E3">
        <w:t>ельности.</w:t>
      </w:r>
      <w:r w:rsidRPr="008548E3">
        <w:rPr>
          <w:spacing w:val="-57"/>
        </w:rPr>
        <w:t xml:space="preserve"> </w:t>
      </w:r>
    </w:p>
    <w:p w14:paraId="5B3A7591" w14:textId="33815916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Оценка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метапредметных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осуществляется</w:t>
      </w:r>
      <w:r w:rsidRPr="008548E3">
        <w:rPr>
          <w:spacing w:val="1"/>
        </w:rPr>
        <w:t xml:space="preserve"> </w:t>
      </w:r>
      <w:r w:rsidRPr="008548E3">
        <w:t>администрацией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tab/>
        <w:t>организации</w:t>
      </w:r>
      <w:r w:rsidRPr="008548E3">
        <w:tab/>
        <w:t>в</w:t>
      </w:r>
      <w:r w:rsidRPr="008548E3">
        <w:tab/>
        <w:t>ходе</w:t>
      </w:r>
      <w:r w:rsidRPr="008548E3">
        <w:tab/>
        <w:t>внутреннего</w:t>
      </w:r>
      <w:r w:rsidR="00D9043A" w:rsidRPr="008548E3">
        <w:t xml:space="preserve"> </w:t>
      </w:r>
      <w:r w:rsidRPr="008548E3">
        <w:t>мониторинга.</w:t>
      </w:r>
      <w:r w:rsidRPr="008548E3">
        <w:tab/>
        <w:t>Содержание</w:t>
      </w:r>
      <w:r w:rsidRPr="008548E3">
        <w:tab/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периодичность</w:t>
      </w:r>
      <w:r w:rsidRPr="008548E3">
        <w:rPr>
          <w:spacing w:val="5"/>
        </w:rPr>
        <w:t xml:space="preserve"> </w:t>
      </w:r>
      <w:r w:rsidRPr="008548E3">
        <w:t>внутреннего</w:t>
      </w:r>
      <w:r w:rsidRPr="008548E3">
        <w:rPr>
          <w:spacing w:val="5"/>
        </w:rPr>
        <w:t xml:space="preserve"> </w:t>
      </w:r>
      <w:r w:rsidRPr="008548E3">
        <w:t>мониторинга</w:t>
      </w:r>
      <w:r w:rsidRPr="008548E3">
        <w:rPr>
          <w:spacing w:val="5"/>
        </w:rPr>
        <w:t xml:space="preserve"> </w:t>
      </w:r>
      <w:r w:rsidRPr="008548E3">
        <w:t>устанавливается</w:t>
      </w:r>
      <w:r w:rsidRPr="008548E3">
        <w:rPr>
          <w:spacing w:val="5"/>
        </w:rPr>
        <w:t xml:space="preserve"> </w:t>
      </w:r>
      <w:r w:rsidRPr="008548E3">
        <w:t>решением</w:t>
      </w:r>
      <w:r w:rsidRPr="008548E3">
        <w:rPr>
          <w:spacing w:val="5"/>
        </w:rPr>
        <w:t xml:space="preserve"> </w:t>
      </w:r>
      <w:r w:rsidRPr="008548E3">
        <w:t>педагогического</w:t>
      </w:r>
      <w:r w:rsidRPr="008548E3">
        <w:rPr>
          <w:spacing w:val="5"/>
        </w:rPr>
        <w:t xml:space="preserve"> </w:t>
      </w:r>
      <w:r w:rsidRPr="008548E3">
        <w:t>совета</w:t>
      </w:r>
      <w:r w:rsidRPr="008548E3">
        <w:rPr>
          <w:spacing w:val="-57"/>
        </w:rPr>
        <w:t xml:space="preserve"> </w:t>
      </w:r>
      <w:r w:rsidRPr="008548E3">
        <w:t>образовательной организации. Инструментарий может строиться на межпредметной основе и</w:t>
      </w:r>
      <w:r w:rsidRPr="008548E3">
        <w:rPr>
          <w:spacing w:val="-57"/>
        </w:rPr>
        <w:t xml:space="preserve"> </w:t>
      </w:r>
      <w:r w:rsidRPr="008548E3">
        <w:t>включать</w:t>
      </w:r>
      <w:r w:rsidR="00AA12CB" w:rsidRPr="008548E3">
        <w:t xml:space="preserve"> </w:t>
      </w:r>
      <w:r w:rsidRPr="008548E3">
        <w:t>диагностические</w:t>
      </w:r>
      <w:r w:rsidRPr="008548E3">
        <w:tab/>
        <w:t>материалы</w:t>
      </w:r>
      <w:r w:rsidRPr="008548E3">
        <w:tab/>
        <w:t>по</w:t>
      </w:r>
      <w:r w:rsidR="00AA12CB" w:rsidRPr="008548E3">
        <w:t xml:space="preserve"> </w:t>
      </w:r>
      <w:r w:rsidRPr="008548E3">
        <w:t>оценке</w:t>
      </w:r>
      <w:r w:rsidR="00AA12CB" w:rsidRPr="008548E3">
        <w:t xml:space="preserve"> </w:t>
      </w:r>
      <w:r w:rsidRPr="008548E3">
        <w:t>читательской,</w:t>
      </w:r>
      <w:r w:rsidR="00AA12CB" w:rsidRPr="008548E3">
        <w:t xml:space="preserve"> </w:t>
      </w:r>
      <w:r w:rsidRPr="008548E3">
        <w:t>естественно-научной,</w:t>
      </w:r>
      <w:r w:rsidRPr="008548E3">
        <w:rPr>
          <w:spacing w:val="-57"/>
        </w:rPr>
        <w:t xml:space="preserve"> </w:t>
      </w:r>
      <w:r w:rsidRPr="008548E3">
        <w:t>математической,</w:t>
      </w:r>
      <w:r w:rsidRPr="008548E3">
        <w:rPr>
          <w:spacing w:val="38"/>
        </w:rPr>
        <w:t xml:space="preserve"> </w:t>
      </w:r>
      <w:r w:rsidRPr="008548E3">
        <w:t>цифровой,</w:t>
      </w:r>
      <w:r w:rsidRPr="008548E3">
        <w:rPr>
          <w:spacing w:val="38"/>
        </w:rPr>
        <w:t xml:space="preserve"> </w:t>
      </w:r>
      <w:r w:rsidRPr="008548E3">
        <w:t>финансовой</w:t>
      </w:r>
      <w:r w:rsidRPr="008548E3">
        <w:rPr>
          <w:spacing w:val="38"/>
        </w:rPr>
        <w:t xml:space="preserve"> </w:t>
      </w:r>
      <w:r w:rsidRPr="008548E3">
        <w:t>грамотности,</w:t>
      </w:r>
      <w:r w:rsidRPr="008548E3">
        <w:rPr>
          <w:spacing w:val="38"/>
        </w:rPr>
        <w:t xml:space="preserve"> </w:t>
      </w:r>
      <w:r w:rsidRPr="008548E3">
        <w:t>сформированности</w:t>
      </w:r>
      <w:r w:rsidRPr="008548E3">
        <w:rPr>
          <w:spacing w:val="38"/>
        </w:rPr>
        <w:t xml:space="preserve"> </w:t>
      </w:r>
      <w:r w:rsidRPr="008548E3">
        <w:t>регулятивных,</w:t>
      </w:r>
      <w:r w:rsidR="00AA12CB" w:rsidRPr="008548E3">
        <w:t xml:space="preserve"> </w:t>
      </w:r>
      <w:r w:rsidRPr="008548E3">
        <w:t>коммуника</w:t>
      </w:r>
      <w:r w:rsidRPr="008548E3">
        <w:t>тивных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познавательных</w:t>
      </w:r>
      <w:r w:rsidRPr="008548E3">
        <w:rPr>
          <w:spacing w:val="-2"/>
        </w:rPr>
        <w:t xml:space="preserve"> </w:t>
      </w:r>
      <w:r w:rsidRPr="008548E3">
        <w:t>универсальных</w:t>
      </w:r>
      <w:r w:rsidRPr="008548E3">
        <w:rPr>
          <w:spacing w:val="-2"/>
        </w:rPr>
        <w:t xml:space="preserve"> </w:t>
      </w:r>
      <w:r w:rsidRPr="008548E3">
        <w:t>учебных</w:t>
      </w:r>
      <w:r w:rsidRPr="008548E3">
        <w:rPr>
          <w:spacing w:val="-2"/>
        </w:rPr>
        <w:t xml:space="preserve"> </w:t>
      </w:r>
      <w:r w:rsidRPr="008548E3">
        <w:t>действий.</w:t>
      </w:r>
    </w:p>
    <w:p w14:paraId="6CBD245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Формы</w:t>
      </w:r>
      <w:r w:rsidRPr="008548E3">
        <w:rPr>
          <w:spacing w:val="-1"/>
        </w:rPr>
        <w:t xml:space="preserve"> </w:t>
      </w:r>
      <w:r w:rsidRPr="008548E3">
        <w:t>оценки:</w:t>
      </w:r>
    </w:p>
    <w:p w14:paraId="2F286105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для</w:t>
      </w:r>
      <w:r w:rsidRPr="008548E3">
        <w:rPr>
          <w:spacing w:val="1"/>
        </w:rPr>
        <w:t xml:space="preserve"> </w:t>
      </w:r>
      <w:r w:rsidRPr="008548E3">
        <w:t>проверки</w:t>
      </w:r>
      <w:r w:rsidRPr="008548E3">
        <w:rPr>
          <w:spacing w:val="1"/>
        </w:rPr>
        <w:t xml:space="preserve"> </w:t>
      </w:r>
      <w:r w:rsidRPr="008548E3">
        <w:t>читательской</w:t>
      </w:r>
      <w:r w:rsidRPr="008548E3">
        <w:rPr>
          <w:spacing w:val="1"/>
        </w:rPr>
        <w:t xml:space="preserve"> </w:t>
      </w:r>
      <w:r w:rsidRPr="008548E3">
        <w:t>грамотности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письменная</w:t>
      </w:r>
      <w:r w:rsidRPr="008548E3">
        <w:rPr>
          <w:spacing w:val="1"/>
        </w:rPr>
        <w:t xml:space="preserve"> </w:t>
      </w:r>
      <w:r w:rsidRPr="008548E3">
        <w:t>работа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60"/>
        </w:rPr>
        <w:t xml:space="preserve"> </w:t>
      </w:r>
      <w:r w:rsidRPr="008548E3">
        <w:t>межпредметной</w:t>
      </w:r>
      <w:r w:rsidRPr="008548E3">
        <w:rPr>
          <w:spacing w:val="1"/>
        </w:rPr>
        <w:t xml:space="preserve"> </w:t>
      </w:r>
      <w:r w:rsidRPr="008548E3">
        <w:t>основе;</w:t>
      </w:r>
    </w:p>
    <w:p w14:paraId="3B1ECBDE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для проверки цифровой грамотности - практическая работа в сочетании с письменной</w:t>
      </w:r>
      <w:r w:rsidRPr="008548E3">
        <w:rPr>
          <w:spacing w:val="1"/>
        </w:rPr>
        <w:t xml:space="preserve"> </w:t>
      </w:r>
      <w:r w:rsidRPr="008548E3">
        <w:t>(компьютеризованной)</w:t>
      </w:r>
      <w:r w:rsidRPr="008548E3">
        <w:rPr>
          <w:spacing w:val="-1"/>
        </w:rPr>
        <w:t xml:space="preserve"> </w:t>
      </w:r>
      <w:r w:rsidRPr="008548E3">
        <w:t>ч</w:t>
      </w:r>
      <w:r w:rsidRPr="008548E3">
        <w:t>астью;</w:t>
      </w:r>
    </w:p>
    <w:p w14:paraId="277FCF5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для проверки сформированности регулятивных, коммуникативных и познавательных</w:t>
      </w:r>
      <w:r w:rsidRPr="008548E3">
        <w:rPr>
          <w:spacing w:val="1"/>
        </w:rPr>
        <w:t xml:space="preserve"> </w:t>
      </w:r>
      <w:r w:rsidRPr="008548E3">
        <w:t>универсальных учебных действий - экспертная оценка процесса и результатов выполнения</w:t>
      </w:r>
      <w:r w:rsidRPr="008548E3">
        <w:rPr>
          <w:spacing w:val="1"/>
        </w:rPr>
        <w:t xml:space="preserve"> </w:t>
      </w:r>
      <w:r w:rsidRPr="008548E3">
        <w:t>групповых</w:t>
      </w:r>
      <w:r w:rsidRPr="008548E3">
        <w:rPr>
          <w:spacing w:val="-1"/>
        </w:rPr>
        <w:t xml:space="preserve"> </w:t>
      </w:r>
      <w:r w:rsidRPr="008548E3">
        <w:t>и (или) индивидуальных учебных исследований</w:t>
      </w:r>
      <w:r w:rsidRPr="008548E3">
        <w:rPr>
          <w:spacing w:val="-1"/>
        </w:rPr>
        <w:t xml:space="preserve"> </w:t>
      </w:r>
      <w:r w:rsidRPr="008548E3">
        <w:t>и проектов.</w:t>
      </w:r>
    </w:p>
    <w:p w14:paraId="6D418E8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Каждый из </w:t>
      </w:r>
      <w:r w:rsidRPr="008548E3">
        <w:t>перечисленных видов диагностики проводится с периодичностью не менее</w:t>
      </w:r>
      <w:r w:rsidRPr="008548E3">
        <w:rPr>
          <w:spacing w:val="1"/>
        </w:rPr>
        <w:t xml:space="preserve"> </w:t>
      </w:r>
      <w:r w:rsidRPr="008548E3">
        <w:t>чем</w:t>
      </w:r>
      <w:r w:rsidRPr="008548E3">
        <w:rPr>
          <w:spacing w:val="-1"/>
        </w:rPr>
        <w:t xml:space="preserve"> </w:t>
      </w:r>
      <w:r w:rsidRPr="008548E3">
        <w:t>один раз в два</w:t>
      </w:r>
      <w:r w:rsidRPr="008548E3">
        <w:rPr>
          <w:spacing w:val="-1"/>
        </w:rPr>
        <w:t xml:space="preserve"> </w:t>
      </w:r>
      <w:r w:rsidRPr="008548E3">
        <w:t>года.</w:t>
      </w:r>
    </w:p>
    <w:p w14:paraId="07058FB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Групповые и (или) индивидуальные учебные исследования и проекты (далее вместе -</w:t>
      </w:r>
      <w:r w:rsidRPr="008548E3">
        <w:rPr>
          <w:spacing w:val="1"/>
        </w:rPr>
        <w:t xml:space="preserve"> </w:t>
      </w:r>
      <w:r w:rsidRPr="008548E3">
        <w:t>проект)</w:t>
      </w:r>
      <w:r w:rsidRPr="008548E3">
        <w:rPr>
          <w:spacing w:val="1"/>
        </w:rPr>
        <w:t xml:space="preserve"> </w:t>
      </w:r>
      <w:r w:rsidRPr="008548E3">
        <w:t>выполняются</w:t>
      </w:r>
      <w:r w:rsidRPr="008548E3">
        <w:rPr>
          <w:spacing w:val="1"/>
        </w:rPr>
        <w:t xml:space="preserve"> </w:t>
      </w:r>
      <w:r w:rsidRPr="008548E3">
        <w:t>обучающимся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рамках</w:t>
      </w:r>
      <w:r w:rsidRPr="008548E3">
        <w:rPr>
          <w:spacing w:val="1"/>
        </w:rPr>
        <w:t xml:space="preserve"> </w:t>
      </w:r>
      <w:r w:rsidRPr="008548E3">
        <w:t>одного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предметов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межпре</w:t>
      </w:r>
      <w:r w:rsidRPr="008548E3">
        <w:t>дметной основе с целью продемонстрировать свои достижения в самостоятельном</w:t>
      </w:r>
      <w:r w:rsidRPr="008548E3">
        <w:rPr>
          <w:spacing w:val="1"/>
        </w:rPr>
        <w:t xml:space="preserve"> </w:t>
      </w:r>
      <w:r w:rsidRPr="008548E3">
        <w:t>освоении содержания избранных областей знаний и (или) видов деятельности и способность</w:t>
      </w:r>
      <w:r w:rsidRPr="008548E3">
        <w:rPr>
          <w:spacing w:val="1"/>
        </w:rPr>
        <w:t xml:space="preserve"> </w:t>
      </w:r>
      <w:r w:rsidRPr="008548E3">
        <w:t>проектировать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целесообразную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результативную</w:t>
      </w:r>
      <w:r w:rsidRPr="008548E3">
        <w:rPr>
          <w:spacing w:val="1"/>
        </w:rPr>
        <w:t xml:space="preserve"> </w:t>
      </w:r>
      <w:r w:rsidRPr="008548E3">
        <w:t>деятельность</w:t>
      </w:r>
      <w:r w:rsidRPr="008548E3">
        <w:rPr>
          <w:spacing w:val="1"/>
        </w:rPr>
        <w:t xml:space="preserve"> </w:t>
      </w:r>
      <w:r w:rsidRPr="008548E3">
        <w:t>(учебно-</w:t>
      </w:r>
      <w:r w:rsidRPr="008548E3">
        <w:rPr>
          <w:spacing w:val="1"/>
        </w:rPr>
        <w:t xml:space="preserve"> </w:t>
      </w:r>
      <w:r w:rsidRPr="008548E3">
        <w:t>познавател</w:t>
      </w:r>
      <w:r w:rsidRPr="008548E3">
        <w:t>ьную,</w:t>
      </w:r>
      <w:r w:rsidRPr="008548E3">
        <w:rPr>
          <w:spacing w:val="-2"/>
        </w:rPr>
        <w:t xml:space="preserve"> </w:t>
      </w:r>
      <w:r w:rsidRPr="008548E3">
        <w:t>конструкторскую,</w:t>
      </w:r>
      <w:r w:rsidRPr="008548E3">
        <w:rPr>
          <w:spacing w:val="-1"/>
        </w:rPr>
        <w:t xml:space="preserve"> </w:t>
      </w:r>
      <w:r w:rsidRPr="008548E3">
        <w:t>социальную,</w:t>
      </w:r>
      <w:r w:rsidRPr="008548E3">
        <w:rPr>
          <w:spacing w:val="-1"/>
        </w:rPr>
        <w:t xml:space="preserve"> </w:t>
      </w:r>
      <w:r w:rsidRPr="008548E3">
        <w:t>художественно-творческую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другие).</w:t>
      </w:r>
    </w:p>
    <w:p w14:paraId="7B6600B7" w14:textId="6C3F0FCD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Выбор темы</w:t>
      </w:r>
      <w:r w:rsidR="00AA12CB" w:rsidRPr="008548E3">
        <w:t xml:space="preserve"> </w:t>
      </w:r>
      <w:r w:rsidRPr="008548E3">
        <w:t>проекта</w:t>
      </w:r>
      <w:r w:rsidR="00AA12CB" w:rsidRPr="008548E3">
        <w:t xml:space="preserve"> </w:t>
      </w:r>
      <w:r w:rsidRPr="008548E3">
        <w:t>осуществляется</w:t>
      </w:r>
      <w:r w:rsidR="00AA12CB" w:rsidRPr="008548E3">
        <w:t xml:space="preserve"> </w:t>
      </w:r>
      <w:r w:rsidRPr="008548E3">
        <w:t>обучающимися.</w:t>
      </w:r>
      <w:r w:rsidRPr="008548E3">
        <w:rPr>
          <w:spacing w:val="1"/>
        </w:rPr>
        <w:t xml:space="preserve"> </w:t>
      </w:r>
      <w:r w:rsidRPr="008548E3">
        <w:t>Результатом</w:t>
      </w:r>
      <w:r w:rsidRPr="008548E3">
        <w:rPr>
          <w:spacing w:val="-2"/>
        </w:rPr>
        <w:t xml:space="preserve"> </w:t>
      </w:r>
      <w:r w:rsidRPr="008548E3">
        <w:t>проекта</w:t>
      </w:r>
      <w:r w:rsidRPr="008548E3">
        <w:rPr>
          <w:spacing w:val="-2"/>
        </w:rPr>
        <w:t xml:space="preserve"> </w:t>
      </w:r>
      <w:r w:rsidRPr="008548E3">
        <w:t>является</w:t>
      </w:r>
      <w:r w:rsidRPr="008548E3">
        <w:rPr>
          <w:spacing w:val="-2"/>
        </w:rPr>
        <w:t xml:space="preserve"> </w:t>
      </w:r>
      <w:r w:rsidRPr="008548E3">
        <w:t>одна</w:t>
      </w:r>
      <w:r w:rsidRPr="008548E3">
        <w:rPr>
          <w:spacing w:val="-2"/>
        </w:rPr>
        <w:t xml:space="preserve"> </w:t>
      </w:r>
      <w:r w:rsidRPr="008548E3">
        <w:t>из</w:t>
      </w:r>
      <w:r w:rsidRPr="008548E3">
        <w:rPr>
          <w:spacing w:val="-2"/>
        </w:rPr>
        <w:t xml:space="preserve"> </w:t>
      </w:r>
      <w:r w:rsidRPr="008548E3">
        <w:t>следующих</w:t>
      </w:r>
      <w:r w:rsidRPr="008548E3">
        <w:rPr>
          <w:spacing w:val="-1"/>
        </w:rPr>
        <w:t xml:space="preserve"> </w:t>
      </w:r>
      <w:r w:rsidRPr="008548E3">
        <w:t>работ:</w:t>
      </w:r>
    </w:p>
    <w:p w14:paraId="13366C0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письменная</w:t>
      </w:r>
      <w:r w:rsidRPr="008548E3">
        <w:rPr>
          <w:spacing w:val="1"/>
        </w:rPr>
        <w:t xml:space="preserve"> </w:t>
      </w:r>
      <w:r w:rsidRPr="008548E3">
        <w:t>работа</w:t>
      </w:r>
      <w:r w:rsidRPr="008548E3">
        <w:rPr>
          <w:spacing w:val="1"/>
        </w:rPr>
        <w:t xml:space="preserve"> </w:t>
      </w:r>
      <w:r w:rsidRPr="008548E3">
        <w:t>(эссе,</w:t>
      </w:r>
      <w:r w:rsidRPr="008548E3">
        <w:rPr>
          <w:spacing w:val="1"/>
        </w:rPr>
        <w:t xml:space="preserve"> </w:t>
      </w:r>
      <w:r w:rsidRPr="008548E3">
        <w:t>реферат,</w:t>
      </w:r>
      <w:r w:rsidRPr="008548E3">
        <w:rPr>
          <w:spacing w:val="1"/>
        </w:rPr>
        <w:t xml:space="preserve"> </w:t>
      </w:r>
      <w:r w:rsidRPr="008548E3">
        <w:t>аналитические</w:t>
      </w:r>
      <w:r w:rsidRPr="008548E3">
        <w:rPr>
          <w:spacing w:val="1"/>
        </w:rPr>
        <w:t xml:space="preserve"> </w:t>
      </w:r>
      <w:r w:rsidRPr="008548E3">
        <w:t>материалы,</w:t>
      </w:r>
      <w:r w:rsidRPr="008548E3">
        <w:rPr>
          <w:spacing w:val="1"/>
        </w:rPr>
        <w:t xml:space="preserve"> </w:t>
      </w:r>
      <w:r w:rsidRPr="008548E3">
        <w:t>обзорные</w:t>
      </w:r>
      <w:r w:rsidRPr="008548E3">
        <w:rPr>
          <w:spacing w:val="1"/>
        </w:rPr>
        <w:t xml:space="preserve"> </w:t>
      </w:r>
      <w:r w:rsidRPr="008548E3">
        <w:t>материалы,</w:t>
      </w:r>
      <w:r w:rsidRPr="008548E3">
        <w:rPr>
          <w:spacing w:val="1"/>
        </w:rPr>
        <w:t xml:space="preserve"> </w:t>
      </w:r>
      <w:r w:rsidRPr="008548E3">
        <w:t>отчеты</w:t>
      </w:r>
      <w:r w:rsidRPr="008548E3">
        <w:rPr>
          <w:spacing w:val="-2"/>
        </w:rPr>
        <w:t xml:space="preserve"> </w:t>
      </w:r>
      <w:r w:rsidRPr="008548E3">
        <w:t>о проведенных исследованиях, стендовый</w:t>
      </w:r>
      <w:r w:rsidRPr="008548E3">
        <w:rPr>
          <w:spacing w:val="-1"/>
        </w:rPr>
        <w:t xml:space="preserve"> </w:t>
      </w:r>
      <w:r w:rsidRPr="008548E3">
        <w:t>доклад и другие);</w:t>
      </w:r>
    </w:p>
    <w:p w14:paraId="29DA689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художественная творческая работа (в области литературы, музыки, изобразительного</w:t>
      </w:r>
      <w:r w:rsidRPr="008548E3">
        <w:rPr>
          <w:spacing w:val="1"/>
        </w:rPr>
        <w:t xml:space="preserve"> </w:t>
      </w:r>
      <w:r w:rsidRPr="008548E3">
        <w:t>искусства),</w:t>
      </w:r>
      <w:r w:rsidRPr="008548E3">
        <w:rPr>
          <w:spacing w:val="1"/>
        </w:rPr>
        <w:t xml:space="preserve"> </w:t>
      </w:r>
      <w:r w:rsidRPr="008548E3">
        <w:t>представленная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виде</w:t>
      </w:r>
      <w:r w:rsidRPr="008548E3">
        <w:rPr>
          <w:spacing w:val="1"/>
        </w:rPr>
        <w:t xml:space="preserve"> </w:t>
      </w:r>
      <w:r w:rsidRPr="008548E3">
        <w:t>прозаического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стихотворного</w:t>
      </w:r>
      <w:r w:rsidRPr="008548E3">
        <w:rPr>
          <w:spacing w:val="1"/>
        </w:rPr>
        <w:t xml:space="preserve"> </w:t>
      </w:r>
      <w:r w:rsidRPr="008548E3">
        <w:t>произведения,</w:t>
      </w:r>
      <w:r w:rsidRPr="008548E3">
        <w:rPr>
          <w:spacing w:val="1"/>
        </w:rPr>
        <w:t xml:space="preserve"> </w:t>
      </w:r>
      <w:r w:rsidRPr="008548E3">
        <w:lastRenderedPageBreak/>
        <w:t>инсценировки,</w:t>
      </w:r>
      <w:r w:rsidRPr="008548E3">
        <w:rPr>
          <w:spacing w:val="1"/>
        </w:rPr>
        <w:t xml:space="preserve"> </w:t>
      </w:r>
      <w:r w:rsidRPr="008548E3">
        <w:t>художе</w:t>
      </w:r>
      <w:r w:rsidRPr="008548E3">
        <w:t>ственной</w:t>
      </w:r>
      <w:r w:rsidRPr="008548E3">
        <w:rPr>
          <w:spacing w:val="1"/>
        </w:rPr>
        <w:t xml:space="preserve"> </w:t>
      </w:r>
      <w:r w:rsidRPr="008548E3">
        <w:t>декламации,</w:t>
      </w:r>
      <w:r w:rsidRPr="008548E3">
        <w:rPr>
          <w:spacing w:val="1"/>
        </w:rPr>
        <w:t xml:space="preserve"> </w:t>
      </w:r>
      <w:r w:rsidRPr="008548E3">
        <w:t>исполнения</w:t>
      </w:r>
      <w:r w:rsidRPr="008548E3">
        <w:rPr>
          <w:spacing w:val="1"/>
        </w:rPr>
        <w:t xml:space="preserve"> </w:t>
      </w:r>
      <w:r w:rsidRPr="008548E3">
        <w:t>музыкального</w:t>
      </w:r>
      <w:r w:rsidRPr="008548E3">
        <w:rPr>
          <w:spacing w:val="1"/>
        </w:rPr>
        <w:t xml:space="preserve"> </w:t>
      </w:r>
      <w:r w:rsidRPr="008548E3">
        <w:t>произведения,</w:t>
      </w:r>
      <w:r w:rsidRPr="008548E3">
        <w:rPr>
          <w:spacing w:val="1"/>
        </w:rPr>
        <w:t xml:space="preserve"> </w:t>
      </w:r>
      <w:r w:rsidRPr="008548E3">
        <w:t>компьютерной</w:t>
      </w:r>
      <w:r w:rsidRPr="008548E3">
        <w:rPr>
          <w:spacing w:val="-1"/>
        </w:rPr>
        <w:t xml:space="preserve"> </w:t>
      </w:r>
      <w:r w:rsidRPr="008548E3">
        <w:t>анимации и</w:t>
      </w:r>
      <w:r w:rsidRPr="008548E3">
        <w:rPr>
          <w:spacing w:val="-1"/>
        </w:rPr>
        <w:t xml:space="preserve"> </w:t>
      </w:r>
      <w:r w:rsidRPr="008548E3">
        <w:t>других;</w:t>
      </w:r>
    </w:p>
    <w:p w14:paraId="663997DA" w14:textId="77777777" w:rsidR="00AA12CB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-57"/>
        </w:rPr>
      </w:pPr>
      <w:r w:rsidRPr="008548E3">
        <w:t>материальный объект, макет, иное конструкторское изделие;</w:t>
      </w:r>
      <w:r w:rsidRPr="008548E3">
        <w:rPr>
          <w:spacing w:val="-57"/>
        </w:rPr>
        <w:t xml:space="preserve"> </w:t>
      </w:r>
    </w:p>
    <w:p w14:paraId="6A21250A" w14:textId="71D07C33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отчетные</w:t>
      </w:r>
      <w:r w:rsidRPr="008548E3">
        <w:rPr>
          <w:spacing w:val="-2"/>
        </w:rPr>
        <w:t xml:space="preserve"> </w:t>
      </w:r>
      <w:r w:rsidRPr="008548E3">
        <w:t>материалы</w:t>
      </w:r>
      <w:r w:rsidRPr="008548E3">
        <w:rPr>
          <w:spacing w:val="-1"/>
        </w:rPr>
        <w:t xml:space="preserve"> </w:t>
      </w:r>
      <w:r w:rsidRPr="008548E3">
        <w:t>по социальному</w:t>
      </w:r>
      <w:r w:rsidRPr="008548E3">
        <w:rPr>
          <w:spacing w:val="-1"/>
        </w:rPr>
        <w:t xml:space="preserve"> </w:t>
      </w:r>
      <w:r w:rsidRPr="008548E3">
        <w:t>проекту.</w:t>
      </w:r>
    </w:p>
    <w:p w14:paraId="55CE80A7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 xml:space="preserve">Требования к организации проектной деятельности, к </w:t>
      </w:r>
      <w:r w:rsidRPr="008548E3">
        <w:t>содержанию и направленности</w:t>
      </w:r>
      <w:r w:rsidRPr="008548E3">
        <w:rPr>
          <w:spacing w:val="1"/>
        </w:rPr>
        <w:t xml:space="preserve"> </w:t>
      </w:r>
      <w:r w:rsidRPr="008548E3">
        <w:t>проекта</w:t>
      </w:r>
      <w:r w:rsidRPr="008548E3">
        <w:rPr>
          <w:spacing w:val="-2"/>
        </w:rPr>
        <w:t xml:space="preserve"> </w:t>
      </w:r>
      <w:r w:rsidRPr="008548E3">
        <w:t>разрабатываются образовательной организацией.</w:t>
      </w:r>
    </w:p>
    <w:p w14:paraId="6C6E99C1" w14:textId="3220AE72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Проект</w:t>
      </w:r>
      <w:r w:rsidRPr="008548E3">
        <w:rPr>
          <w:spacing w:val="-3"/>
        </w:rPr>
        <w:t xml:space="preserve"> </w:t>
      </w:r>
      <w:r w:rsidRPr="008548E3">
        <w:t>оценивается</w:t>
      </w:r>
      <w:r w:rsidRPr="008548E3">
        <w:rPr>
          <w:spacing w:val="-2"/>
        </w:rPr>
        <w:t xml:space="preserve"> </w:t>
      </w:r>
      <w:r w:rsidRPr="008548E3">
        <w:t>по</w:t>
      </w:r>
      <w:r w:rsidRPr="008548E3">
        <w:rPr>
          <w:spacing w:val="-2"/>
        </w:rPr>
        <w:t xml:space="preserve"> </w:t>
      </w:r>
      <w:r w:rsidRPr="008548E3">
        <w:t>критериям</w:t>
      </w:r>
      <w:r w:rsidRPr="008548E3">
        <w:rPr>
          <w:spacing w:val="-3"/>
        </w:rPr>
        <w:t xml:space="preserve"> </w:t>
      </w:r>
      <w:r w:rsidRPr="008548E3">
        <w:t>сформированности:</w:t>
      </w:r>
    </w:p>
    <w:p w14:paraId="23B0CBF8" w14:textId="1261199F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познавательных</w:t>
      </w:r>
      <w:r w:rsidRPr="008548E3">
        <w:rPr>
          <w:spacing w:val="1"/>
        </w:rPr>
        <w:t xml:space="preserve"> </w:t>
      </w:r>
      <w:r w:rsidRPr="008548E3">
        <w:t>универсальных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действий,</w:t>
      </w:r>
      <w:r w:rsidRPr="008548E3">
        <w:rPr>
          <w:spacing w:val="1"/>
        </w:rPr>
        <w:t xml:space="preserve"> </w:t>
      </w:r>
      <w:r w:rsidRPr="008548E3">
        <w:t>включающих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 xml:space="preserve">самостоятельному приобретению знаний и </w:t>
      </w:r>
      <w:r w:rsidRPr="008548E3">
        <w:t>решению проблем, умение поставить проблему и</w:t>
      </w:r>
      <w:r w:rsidRPr="008548E3">
        <w:rPr>
          <w:spacing w:val="1"/>
        </w:rPr>
        <w:t xml:space="preserve"> </w:t>
      </w:r>
      <w:r w:rsidRPr="008548E3">
        <w:t>выбрать способы ее решения, в том числе поиск и обработку информации, формулировку</w:t>
      </w:r>
      <w:r w:rsidRPr="008548E3">
        <w:rPr>
          <w:spacing w:val="1"/>
        </w:rPr>
        <w:t xml:space="preserve"> </w:t>
      </w:r>
      <w:r w:rsidRPr="008548E3">
        <w:t>выводов и (или) обоснование и реализацию принятого решения, обоснование и создание</w:t>
      </w:r>
      <w:r w:rsidRPr="008548E3">
        <w:rPr>
          <w:spacing w:val="1"/>
        </w:rPr>
        <w:t xml:space="preserve"> </w:t>
      </w:r>
      <w:r w:rsidRPr="008548E3">
        <w:t>модели,</w:t>
      </w:r>
      <w:r w:rsidRPr="008548E3">
        <w:rPr>
          <w:spacing w:val="-1"/>
        </w:rPr>
        <w:t xml:space="preserve"> </w:t>
      </w:r>
      <w:r w:rsidRPr="008548E3">
        <w:t>прогноза, макета, объекта,</w:t>
      </w:r>
      <w:r w:rsidRPr="008548E3">
        <w:rPr>
          <w:spacing w:val="-1"/>
        </w:rPr>
        <w:t xml:space="preserve"> </w:t>
      </w:r>
      <w:r w:rsidRPr="008548E3">
        <w:t>творческог</w:t>
      </w:r>
      <w:r w:rsidRPr="008548E3">
        <w:t>о решения и других;</w:t>
      </w:r>
    </w:p>
    <w:p w14:paraId="63D07DCE" w14:textId="5B421D0B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предметных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способов</w:t>
      </w:r>
      <w:r w:rsidRPr="008548E3">
        <w:rPr>
          <w:spacing w:val="1"/>
        </w:rPr>
        <w:t xml:space="preserve"> </w:t>
      </w:r>
      <w:r w:rsidRPr="008548E3">
        <w:t>действий: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раскрыть</w:t>
      </w:r>
      <w:r w:rsidRPr="008548E3">
        <w:rPr>
          <w:spacing w:val="1"/>
        </w:rPr>
        <w:t xml:space="preserve"> </w:t>
      </w: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работы,</w:t>
      </w:r>
      <w:r w:rsidRPr="008548E3">
        <w:rPr>
          <w:spacing w:val="1"/>
        </w:rPr>
        <w:t xml:space="preserve"> </w:t>
      </w:r>
      <w:r w:rsidRPr="008548E3">
        <w:t>грамотно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обоснованно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рассматриваемой</w:t>
      </w:r>
      <w:r w:rsidRPr="008548E3">
        <w:rPr>
          <w:spacing w:val="1"/>
        </w:rPr>
        <w:t xml:space="preserve"> </w:t>
      </w:r>
      <w:r w:rsidRPr="008548E3">
        <w:t>проблемой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темой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-1"/>
        </w:rPr>
        <w:t xml:space="preserve"> </w:t>
      </w:r>
      <w:r w:rsidRPr="008548E3">
        <w:t>имеющиеся знания и способы действий;</w:t>
      </w:r>
    </w:p>
    <w:p w14:paraId="06AF8BE0" w14:textId="7515AAB0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регулятивных универсальных учебных д</w:t>
      </w:r>
      <w:r w:rsidRPr="008548E3">
        <w:t>ействий: умение самостоятельно планировать и</w:t>
      </w:r>
      <w:r w:rsidRPr="008548E3">
        <w:rPr>
          <w:spacing w:val="-57"/>
        </w:rPr>
        <w:t xml:space="preserve"> </w:t>
      </w:r>
      <w:r w:rsidRPr="008548E3">
        <w:t>управлять</w:t>
      </w:r>
      <w:r w:rsidRPr="008548E3">
        <w:rPr>
          <w:spacing w:val="1"/>
        </w:rPr>
        <w:t xml:space="preserve"> </w:t>
      </w:r>
      <w:r w:rsidRPr="008548E3">
        <w:t>своей</w:t>
      </w:r>
      <w:r w:rsidRPr="008548E3">
        <w:rPr>
          <w:spacing w:val="1"/>
        </w:rPr>
        <w:t xml:space="preserve"> </w:t>
      </w:r>
      <w:r w:rsidRPr="008548E3">
        <w:t>познавательной</w:t>
      </w:r>
      <w:r w:rsidRPr="008548E3">
        <w:rPr>
          <w:spacing w:val="1"/>
        </w:rPr>
        <w:t xml:space="preserve"> </w:t>
      </w:r>
      <w:r w:rsidRPr="008548E3">
        <w:t>деятельностью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времени;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ресурсные</w:t>
      </w:r>
      <w:r w:rsidRPr="008548E3">
        <w:rPr>
          <w:spacing w:val="-57"/>
        </w:rPr>
        <w:t xml:space="preserve"> </w:t>
      </w:r>
      <w:r w:rsidRPr="008548E3">
        <w:t>возможности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целей;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выбор</w:t>
      </w:r>
      <w:r w:rsidRPr="008548E3">
        <w:rPr>
          <w:spacing w:val="1"/>
        </w:rPr>
        <w:t xml:space="preserve"> </w:t>
      </w:r>
      <w:r w:rsidRPr="008548E3">
        <w:t>конструктивных</w:t>
      </w:r>
      <w:r w:rsidRPr="008548E3">
        <w:rPr>
          <w:spacing w:val="1"/>
        </w:rPr>
        <w:t xml:space="preserve"> </w:t>
      </w:r>
      <w:r w:rsidRPr="008548E3">
        <w:t>стратегий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трудных</w:t>
      </w:r>
      <w:r w:rsidRPr="008548E3">
        <w:rPr>
          <w:spacing w:val="-1"/>
        </w:rPr>
        <w:t xml:space="preserve"> </w:t>
      </w:r>
      <w:r w:rsidRPr="008548E3">
        <w:t>ситуациях;</w:t>
      </w:r>
    </w:p>
    <w:p w14:paraId="6778F483" w14:textId="260DA8E9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коммуникативных</w:t>
      </w:r>
      <w:r w:rsidRPr="008548E3">
        <w:rPr>
          <w:spacing w:val="1"/>
        </w:rPr>
        <w:t xml:space="preserve"> </w:t>
      </w:r>
      <w:r w:rsidRPr="008548E3">
        <w:t>универсальных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действий: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ясно</w:t>
      </w:r>
      <w:r w:rsidRPr="008548E3">
        <w:rPr>
          <w:spacing w:val="1"/>
        </w:rPr>
        <w:t xml:space="preserve"> </w:t>
      </w:r>
      <w:r w:rsidRPr="008548E3">
        <w:t>изложить</w:t>
      </w:r>
      <w:r w:rsidRPr="008548E3">
        <w:rPr>
          <w:spacing w:val="6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оформить выполненную работу, представить ее результаты, аргументированно ответить на</w:t>
      </w:r>
      <w:r w:rsidRPr="008548E3">
        <w:rPr>
          <w:spacing w:val="1"/>
        </w:rPr>
        <w:t xml:space="preserve"> </w:t>
      </w:r>
      <w:r w:rsidRPr="008548E3">
        <w:t>вопросы.</w:t>
      </w:r>
    </w:p>
    <w:p w14:paraId="614CCDD8" w14:textId="1552D6F8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</w:rPr>
        <w:t>Предметные</w:t>
      </w:r>
      <w:r w:rsidRPr="008548E3">
        <w:rPr>
          <w:b/>
          <w:spacing w:val="1"/>
        </w:rPr>
        <w:t xml:space="preserve"> </w:t>
      </w:r>
      <w:r w:rsidRPr="008548E3">
        <w:rPr>
          <w:b/>
        </w:rPr>
        <w:t>результаты</w:t>
      </w:r>
      <w:r w:rsidRPr="008548E3">
        <w:rPr>
          <w:b/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АООП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специфики</w:t>
      </w:r>
      <w:r w:rsidRPr="008548E3">
        <w:rPr>
          <w:spacing w:val="1"/>
        </w:rPr>
        <w:t xml:space="preserve"> </w:t>
      </w:r>
      <w:r w:rsidRPr="008548E3">
        <w:t>содержания</w:t>
      </w:r>
      <w:r w:rsidRPr="008548E3">
        <w:rPr>
          <w:spacing w:val="1"/>
        </w:rPr>
        <w:t xml:space="preserve"> </w:t>
      </w:r>
      <w:r w:rsidRPr="008548E3">
        <w:t>предметных</w:t>
      </w:r>
      <w:r w:rsidRPr="008548E3">
        <w:rPr>
          <w:spacing w:val="1"/>
        </w:rPr>
        <w:t xml:space="preserve"> </w:t>
      </w:r>
      <w:r w:rsidRPr="008548E3">
        <w:t>областей,</w:t>
      </w:r>
      <w:r w:rsidRPr="008548E3">
        <w:rPr>
          <w:spacing w:val="1"/>
        </w:rPr>
        <w:t xml:space="preserve"> </w:t>
      </w:r>
      <w:r w:rsidRPr="008548E3">
        <w:t>включающих</w:t>
      </w:r>
      <w:r w:rsidRPr="008548E3">
        <w:rPr>
          <w:spacing w:val="1"/>
        </w:rPr>
        <w:t xml:space="preserve"> </w:t>
      </w:r>
      <w:r w:rsidRPr="008548E3">
        <w:t>конкр</w:t>
      </w:r>
      <w:r w:rsidRPr="008548E3">
        <w:t>етные</w:t>
      </w:r>
      <w:r w:rsidRPr="008548E3">
        <w:rPr>
          <w:spacing w:val="1"/>
        </w:rPr>
        <w:t xml:space="preserve"> </w:t>
      </w:r>
      <w:r w:rsidRPr="008548E3">
        <w:t>учебные</w:t>
      </w:r>
      <w:r w:rsidRPr="008548E3">
        <w:rPr>
          <w:spacing w:val="1"/>
        </w:rPr>
        <w:t xml:space="preserve"> </w:t>
      </w:r>
      <w:r w:rsidRPr="008548E3">
        <w:t>предметы,</w:t>
      </w:r>
      <w:r w:rsidRPr="008548E3">
        <w:rPr>
          <w:spacing w:val="1"/>
        </w:rPr>
        <w:t xml:space="preserve"> </w:t>
      </w:r>
      <w:r w:rsidRPr="008548E3">
        <w:t>ориентированы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применение обучающимися знаний, умений и навыков в учебных ситуациях и реальных</w:t>
      </w:r>
      <w:r w:rsidRPr="008548E3">
        <w:rPr>
          <w:spacing w:val="1"/>
        </w:rPr>
        <w:t xml:space="preserve"> </w:t>
      </w:r>
      <w:r w:rsidRPr="008548E3">
        <w:t>жизненных</w:t>
      </w:r>
      <w:r w:rsidRPr="008548E3">
        <w:rPr>
          <w:spacing w:val="-1"/>
        </w:rPr>
        <w:t xml:space="preserve"> </w:t>
      </w:r>
      <w:r w:rsidRPr="008548E3">
        <w:t>условиях, а</w:t>
      </w:r>
      <w:r w:rsidRPr="008548E3">
        <w:rPr>
          <w:spacing w:val="-1"/>
        </w:rPr>
        <w:t xml:space="preserve"> </w:t>
      </w:r>
      <w:r w:rsidRPr="008548E3">
        <w:t>также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успешное</w:t>
      </w:r>
      <w:r w:rsidRPr="008548E3">
        <w:rPr>
          <w:spacing w:val="-1"/>
        </w:rPr>
        <w:t xml:space="preserve"> </w:t>
      </w:r>
      <w:r w:rsidRPr="008548E3">
        <w:t>обучение.</w:t>
      </w:r>
    </w:p>
    <w:p w14:paraId="3D030F4B" w14:textId="35A4FB8B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Оценка</w:t>
      </w:r>
      <w:r w:rsidRPr="008548E3">
        <w:rPr>
          <w:spacing w:val="1"/>
        </w:rPr>
        <w:t xml:space="preserve"> </w:t>
      </w:r>
      <w:r w:rsidRPr="008548E3">
        <w:t>предметных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представляет</w:t>
      </w:r>
      <w:r w:rsidRPr="008548E3">
        <w:rPr>
          <w:spacing w:val="1"/>
        </w:rPr>
        <w:t xml:space="preserve"> </w:t>
      </w:r>
      <w:r w:rsidRPr="008548E3">
        <w:t>собой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6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обучающимися</w:t>
      </w:r>
      <w:r w:rsidRPr="008548E3">
        <w:rPr>
          <w:spacing w:val="-1"/>
        </w:rPr>
        <w:t xml:space="preserve"> </w:t>
      </w:r>
      <w:r w:rsidRPr="008548E3">
        <w:t>планируемых результатов</w:t>
      </w:r>
      <w:r w:rsidRPr="008548E3">
        <w:rPr>
          <w:spacing w:val="-1"/>
        </w:rPr>
        <w:t xml:space="preserve"> </w:t>
      </w:r>
      <w:r w:rsidRPr="008548E3">
        <w:t>по отдельным</w:t>
      </w:r>
      <w:r w:rsidRPr="008548E3">
        <w:rPr>
          <w:spacing w:val="-1"/>
        </w:rPr>
        <w:t xml:space="preserve"> </w:t>
      </w:r>
      <w:r w:rsidRPr="008548E3">
        <w:t>учебным предметам.</w:t>
      </w:r>
    </w:p>
    <w:p w14:paraId="605B23AC" w14:textId="0FD33BAC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Основным предметом оценки является способность к решению учебно-познавательных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учебно-практических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основанных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изучаемом</w:t>
      </w:r>
      <w:r w:rsidRPr="008548E3">
        <w:rPr>
          <w:spacing w:val="1"/>
        </w:rPr>
        <w:t xml:space="preserve"> </w:t>
      </w:r>
      <w:r w:rsidRPr="008548E3">
        <w:t>учебном</w:t>
      </w:r>
      <w:r w:rsidRPr="008548E3">
        <w:rPr>
          <w:spacing w:val="1"/>
        </w:rPr>
        <w:t xml:space="preserve"> </w:t>
      </w:r>
      <w:r w:rsidRPr="008548E3">
        <w:t>материале,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способов</w:t>
      </w:r>
      <w:r w:rsidRPr="008548E3">
        <w:rPr>
          <w:spacing w:val="1"/>
        </w:rPr>
        <w:t xml:space="preserve"> </w:t>
      </w:r>
      <w:r w:rsidRPr="008548E3">
        <w:t>действий,</w:t>
      </w:r>
      <w:r w:rsidRPr="008548E3">
        <w:rPr>
          <w:spacing w:val="1"/>
        </w:rPr>
        <w:t xml:space="preserve"> </w:t>
      </w:r>
      <w:r w:rsidRPr="008548E3">
        <w:t>отвечающих</w:t>
      </w:r>
      <w:r w:rsidRPr="008548E3">
        <w:rPr>
          <w:spacing w:val="1"/>
        </w:rPr>
        <w:t xml:space="preserve"> </w:t>
      </w:r>
      <w:r w:rsidRPr="008548E3">
        <w:t>содержанию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предметов,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-57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метапредметных</w:t>
      </w:r>
      <w:r w:rsidRPr="008548E3">
        <w:rPr>
          <w:spacing w:val="1"/>
        </w:rPr>
        <w:t xml:space="preserve"> </w:t>
      </w:r>
      <w:r w:rsidRPr="008548E3">
        <w:t>(познавательных,</w:t>
      </w:r>
      <w:r w:rsidRPr="008548E3">
        <w:rPr>
          <w:spacing w:val="1"/>
        </w:rPr>
        <w:t xml:space="preserve"> </w:t>
      </w:r>
      <w:r w:rsidRPr="008548E3">
        <w:t>регулятивных,</w:t>
      </w:r>
      <w:r w:rsidRPr="008548E3">
        <w:rPr>
          <w:spacing w:val="1"/>
        </w:rPr>
        <w:t xml:space="preserve"> </w:t>
      </w:r>
      <w:r w:rsidRPr="008548E3">
        <w:t>коммуникативных)</w:t>
      </w:r>
      <w:r w:rsidRPr="008548E3">
        <w:rPr>
          <w:spacing w:val="1"/>
        </w:rPr>
        <w:t xml:space="preserve"> </w:t>
      </w:r>
      <w:r w:rsidRPr="008548E3">
        <w:t>действий,</w:t>
      </w:r>
      <w:r w:rsidRPr="008548E3">
        <w:rPr>
          <w:spacing w:val="60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-3"/>
        </w:rPr>
        <w:t xml:space="preserve"> </w:t>
      </w:r>
      <w:r w:rsidRPr="008548E3">
        <w:t>компетентностей,</w:t>
      </w:r>
      <w:r w:rsidRPr="008548E3">
        <w:rPr>
          <w:spacing w:val="-1"/>
        </w:rPr>
        <w:t xml:space="preserve"> </w:t>
      </w:r>
      <w:r w:rsidRPr="008548E3">
        <w:t>соответствующих</w:t>
      </w:r>
      <w:r w:rsidRPr="008548E3">
        <w:rPr>
          <w:spacing w:val="-1"/>
        </w:rPr>
        <w:t xml:space="preserve"> </w:t>
      </w:r>
      <w:r w:rsidRPr="008548E3">
        <w:t>направлениям</w:t>
      </w:r>
      <w:r w:rsidRPr="008548E3">
        <w:rPr>
          <w:spacing w:val="-2"/>
        </w:rPr>
        <w:t xml:space="preserve"> </w:t>
      </w:r>
      <w:r w:rsidRPr="008548E3">
        <w:t>функциональной</w:t>
      </w:r>
      <w:r w:rsidRPr="008548E3">
        <w:rPr>
          <w:spacing w:val="-1"/>
        </w:rPr>
        <w:t xml:space="preserve"> </w:t>
      </w:r>
      <w:r w:rsidRPr="008548E3">
        <w:t>грамотности.</w:t>
      </w:r>
    </w:p>
    <w:p w14:paraId="431B67BF" w14:textId="4520A12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Оценка предметных результатов </w:t>
      </w:r>
      <w:r w:rsidRPr="008548E3">
        <w:t>осуществляется педагогическим работником в ходе</w:t>
      </w:r>
      <w:r w:rsidRPr="008548E3">
        <w:rPr>
          <w:spacing w:val="1"/>
        </w:rPr>
        <w:t xml:space="preserve"> </w:t>
      </w:r>
      <w:r w:rsidRPr="008548E3">
        <w:t>процедур</w:t>
      </w:r>
      <w:r w:rsidRPr="008548E3">
        <w:rPr>
          <w:spacing w:val="-1"/>
        </w:rPr>
        <w:t xml:space="preserve"> </w:t>
      </w:r>
      <w:r w:rsidRPr="008548E3">
        <w:t>текущего, тематического, промежуточного</w:t>
      </w:r>
      <w:r w:rsidRPr="008548E3">
        <w:rPr>
          <w:spacing w:val="-1"/>
        </w:rPr>
        <w:t xml:space="preserve"> </w:t>
      </w:r>
      <w:r w:rsidRPr="008548E3">
        <w:t>и итогового</w:t>
      </w:r>
      <w:r w:rsidRPr="008548E3">
        <w:rPr>
          <w:spacing w:val="-1"/>
        </w:rPr>
        <w:t xml:space="preserve"> </w:t>
      </w:r>
      <w:r w:rsidRPr="008548E3">
        <w:t>контроля.</w:t>
      </w:r>
    </w:p>
    <w:p w14:paraId="62ABD945" w14:textId="24D97315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Особенности оценки по отдельному учебному предмету фиксируются в приложении к</w:t>
      </w:r>
      <w:r w:rsidRPr="008548E3">
        <w:rPr>
          <w:spacing w:val="1"/>
        </w:rPr>
        <w:t xml:space="preserve"> </w:t>
      </w:r>
      <w:r w:rsidRPr="008548E3">
        <w:t>АООП СОО.</w:t>
      </w:r>
    </w:p>
    <w:p w14:paraId="26B85A99" w14:textId="5BDC1333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Описание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предметных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отдельн</w:t>
      </w:r>
      <w:r w:rsidRPr="008548E3">
        <w:t>ому</w:t>
      </w:r>
      <w:r w:rsidRPr="008548E3">
        <w:rPr>
          <w:spacing w:val="1"/>
        </w:rPr>
        <w:t xml:space="preserve"> </w:t>
      </w:r>
      <w:r w:rsidRPr="008548E3">
        <w:t>учебному</w:t>
      </w:r>
      <w:r w:rsidRPr="008548E3">
        <w:rPr>
          <w:spacing w:val="61"/>
        </w:rPr>
        <w:t xml:space="preserve"> </w:t>
      </w:r>
      <w:r w:rsidRPr="008548E3">
        <w:t>предмету</w:t>
      </w:r>
      <w:r w:rsidRPr="008548E3">
        <w:rPr>
          <w:spacing w:val="1"/>
        </w:rPr>
        <w:t xml:space="preserve"> </w:t>
      </w:r>
      <w:r w:rsidRPr="008548E3">
        <w:t>включает:</w:t>
      </w:r>
    </w:p>
    <w:p w14:paraId="68EBEE8C" w14:textId="448921A2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список</w:t>
      </w:r>
      <w:r w:rsidRPr="008548E3">
        <w:rPr>
          <w:spacing w:val="1"/>
        </w:rPr>
        <w:t xml:space="preserve"> </w:t>
      </w:r>
      <w:r w:rsidRPr="008548E3">
        <w:t>итоговых</w:t>
      </w:r>
      <w:r w:rsidRPr="008548E3">
        <w:rPr>
          <w:spacing w:val="1"/>
        </w:rPr>
        <w:t xml:space="preserve"> </w:t>
      </w:r>
      <w:r w:rsidRPr="008548E3">
        <w:t>планируемых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указанием</w:t>
      </w:r>
      <w:r w:rsidRPr="008548E3">
        <w:rPr>
          <w:spacing w:val="1"/>
        </w:rPr>
        <w:t xml:space="preserve"> </w:t>
      </w:r>
      <w:r w:rsidRPr="008548E3">
        <w:t>этапов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способов</w:t>
      </w:r>
      <w:r w:rsidRPr="008548E3">
        <w:rPr>
          <w:spacing w:val="-1"/>
        </w:rPr>
        <w:t xml:space="preserve"> </w:t>
      </w:r>
      <w:r w:rsidRPr="008548E3">
        <w:t>оценки</w:t>
      </w:r>
      <w:r w:rsidRPr="008548E3">
        <w:rPr>
          <w:spacing w:val="-1"/>
        </w:rPr>
        <w:t xml:space="preserve"> </w:t>
      </w:r>
      <w:r w:rsidRPr="008548E3">
        <w:t>(например,</w:t>
      </w:r>
      <w:r w:rsidRPr="008548E3">
        <w:rPr>
          <w:spacing w:val="-1"/>
        </w:rPr>
        <w:t xml:space="preserve"> </w:t>
      </w:r>
      <w:r w:rsidRPr="008548E3">
        <w:t>текущая (тематическая),</w:t>
      </w:r>
      <w:r w:rsidRPr="008548E3">
        <w:rPr>
          <w:spacing w:val="-1"/>
        </w:rPr>
        <w:t xml:space="preserve"> </w:t>
      </w:r>
      <w:r w:rsidRPr="008548E3">
        <w:t>устно</w:t>
      </w:r>
      <w:r w:rsidRPr="008548E3">
        <w:rPr>
          <w:spacing w:val="-1"/>
        </w:rPr>
        <w:t xml:space="preserve"> </w:t>
      </w:r>
      <w:r w:rsidRPr="008548E3">
        <w:t>(письменно),</w:t>
      </w:r>
      <w:r w:rsidRPr="008548E3">
        <w:rPr>
          <w:spacing w:val="-1"/>
        </w:rPr>
        <w:t xml:space="preserve"> </w:t>
      </w:r>
      <w:r w:rsidRPr="008548E3">
        <w:t>практика);</w:t>
      </w:r>
    </w:p>
    <w:p w14:paraId="37D15FF2" w14:textId="77777777" w:rsidR="00AA12CB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-58"/>
        </w:rPr>
      </w:pPr>
      <w:r w:rsidRPr="008548E3">
        <w:t>требования</w:t>
      </w:r>
      <w:r w:rsidRPr="008548E3">
        <w:rPr>
          <w:spacing w:val="3"/>
        </w:rPr>
        <w:t xml:space="preserve"> </w:t>
      </w:r>
      <w:r w:rsidRPr="008548E3">
        <w:t>к</w:t>
      </w:r>
      <w:r w:rsidRPr="008548E3">
        <w:rPr>
          <w:spacing w:val="3"/>
        </w:rPr>
        <w:t xml:space="preserve"> </w:t>
      </w:r>
      <w:r w:rsidRPr="008548E3">
        <w:t>выставлению</w:t>
      </w:r>
      <w:r w:rsidRPr="008548E3">
        <w:rPr>
          <w:spacing w:val="3"/>
        </w:rPr>
        <w:t xml:space="preserve"> </w:t>
      </w:r>
      <w:r w:rsidRPr="008548E3">
        <w:t>отметок</w:t>
      </w:r>
      <w:r w:rsidRPr="008548E3">
        <w:rPr>
          <w:spacing w:val="4"/>
        </w:rPr>
        <w:t xml:space="preserve"> </w:t>
      </w:r>
      <w:r w:rsidRPr="008548E3">
        <w:t>за</w:t>
      </w:r>
      <w:r w:rsidRPr="008548E3">
        <w:rPr>
          <w:spacing w:val="3"/>
        </w:rPr>
        <w:t xml:space="preserve"> </w:t>
      </w:r>
      <w:r w:rsidRPr="008548E3">
        <w:t>промежуточную</w:t>
      </w:r>
      <w:r w:rsidRPr="008548E3">
        <w:rPr>
          <w:spacing w:val="3"/>
        </w:rPr>
        <w:t xml:space="preserve"> </w:t>
      </w:r>
      <w:r w:rsidRPr="008548E3">
        <w:t>аттестацию</w:t>
      </w:r>
      <w:r w:rsidRPr="008548E3">
        <w:rPr>
          <w:spacing w:val="3"/>
        </w:rPr>
        <w:t xml:space="preserve"> </w:t>
      </w:r>
      <w:r w:rsidRPr="008548E3">
        <w:t>(при</w:t>
      </w:r>
      <w:r w:rsidRPr="008548E3">
        <w:rPr>
          <w:spacing w:val="4"/>
        </w:rPr>
        <w:t xml:space="preserve"> </w:t>
      </w:r>
      <w:r w:rsidRPr="008548E3">
        <w:t>необходимости</w:t>
      </w:r>
      <w:r w:rsidR="00AA12CB" w:rsidRPr="008548E3">
        <w:t xml:space="preserve"> </w:t>
      </w:r>
      <w:r w:rsidRPr="008548E3">
        <w:t>с учетом степени значимости отметок за отдельные оценочные процедуры);</w:t>
      </w:r>
      <w:r w:rsidRPr="008548E3">
        <w:rPr>
          <w:spacing w:val="-58"/>
        </w:rPr>
        <w:t xml:space="preserve"> </w:t>
      </w:r>
    </w:p>
    <w:p w14:paraId="23D6C1E6" w14:textId="2E095A13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график</w:t>
      </w:r>
      <w:r w:rsidRPr="008548E3">
        <w:rPr>
          <w:spacing w:val="-1"/>
        </w:rPr>
        <w:t xml:space="preserve"> </w:t>
      </w:r>
      <w:r w:rsidRPr="008548E3">
        <w:t>контрольных мероприятий.</w:t>
      </w:r>
    </w:p>
    <w:p w14:paraId="0AD9E025" w14:textId="56AAD855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Стартовая диагностика проводится администрацией ОУ с целью оценки готовности к</w:t>
      </w:r>
      <w:r w:rsidRPr="008548E3">
        <w:rPr>
          <w:spacing w:val="1"/>
        </w:rPr>
        <w:t xml:space="preserve"> </w:t>
      </w:r>
      <w:r w:rsidRPr="008548E3">
        <w:t>обучению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уровне</w:t>
      </w:r>
      <w:r w:rsidRPr="008548E3">
        <w:rPr>
          <w:spacing w:val="-1"/>
        </w:rPr>
        <w:t xml:space="preserve"> </w:t>
      </w:r>
      <w:r w:rsidRPr="008548E3">
        <w:t>среднего общего образова</w:t>
      </w:r>
      <w:r w:rsidRPr="008548E3">
        <w:t>ния.</w:t>
      </w:r>
    </w:p>
    <w:p w14:paraId="2696520C" w14:textId="733A1F46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Стартовая диагностика проводится в начале 10 класса и выступает как основа (точка</w:t>
      </w:r>
      <w:r w:rsidRPr="008548E3">
        <w:rPr>
          <w:spacing w:val="1"/>
        </w:rPr>
        <w:t xml:space="preserve"> </w:t>
      </w:r>
      <w:r w:rsidRPr="008548E3">
        <w:t>отсчета)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оценки</w:t>
      </w:r>
      <w:r w:rsidRPr="008548E3">
        <w:rPr>
          <w:spacing w:val="-1"/>
        </w:rPr>
        <w:t xml:space="preserve"> </w:t>
      </w:r>
      <w:r w:rsidRPr="008548E3">
        <w:t>динамики образовательных</w:t>
      </w:r>
      <w:r w:rsidRPr="008548E3">
        <w:rPr>
          <w:spacing w:val="-1"/>
        </w:rPr>
        <w:t xml:space="preserve"> </w:t>
      </w:r>
      <w:r w:rsidRPr="008548E3">
        <w:t>достижений обучающихся.</w:t>
      </w:r>
    </w:p>
    <w:p w14:paraId="0ED7DA82" w14:textId="17CEBDF0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Объектом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являются:</w:t>
      </w:r>
      <w:r w:rsidRPr="008548E3">
        <w:rPr>
          <w:spacing w:val="1"/>
        </w:rPr>
        <w:t xml:space="preserve"> </w:t>
      </w:r>
      <w:r w:rsidRPr="008548E3">
        <w:t>структура</w:t>
      </w:r>
      <w:r w:rsidRPr="008548E3">
        <w:rPr>
          <w:spacing w:val="1"/>
        </w:rPr>
        <w:t xml:space="preserve"> </w:t>
      </w:r>
      <w:r w:rsidRPr="008548E3">
        <w:t>мотивации,</w:t>
      </w:r>
      <w:r w:rsidRPr="008548E3">
        <w:rPr>
          <w:spacing w:val="1"/>
        </w:rPr>
        <w:t xml:space="preserve"> </w:t>
      </w: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учебной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владение</w:t>
      </w:r>
      <w:r w:rsidRPr="008548E3">
        <w:rPr>
          <w:spacing w:val="1"/>
        </w:rPr>
        <w:t xml:space="preserve"> </w:t>
      </w:r>
      <w:r w:rsidRPr="008548E3">
        <w:t>униве</w:t>
      </w:r>
      <w:r w:rsidRPr="008548E3">
        <w:t>рсальными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специфическими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предметов познавательными средствами, в том числе: средствами работы с информацией,</w:t>
      </w:r>
      <w:r w:rsidRPr="008548E3">
        <w:rPr>
          <w:spacing w:val="1"/>
        </w:rPr>
        <w:t xml:space="preserve"> </w:t>
      </w:r>
      <w:r w:rsidRPr="008548E3">
        <w:t>знаково-символическими</w:t>
      </w:r>
      <w:r w:rsidRPr="008548E3">
        <w:rPr>
          <w:spacing w:val="-1"/>
        </w:rPr>
        <w:t xml:space="preserve"> </w:t>
      </w:r>
      <w:r w:rsidRPr="008548E3">
        <w:t>средствами, логическими операциями.</w:t>
      </w:r>
    </w:p>
    <w:p w14:paraId="6543F4A1" w14:textId="71595D40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Стартовая</w:t>
      </w:r>
      <w:r w:rsidRPr="008548E3">
        <w:rPr>
          <w:spacing w:val="1"/>
        </w:rPr>
        <w:t xml:space="preserve"> </w:t>
      </w:r>
      <w:r w:rsidRPr="008548E3">
        <w:t>диагностика</w:t>
      </w:r>
      <w:r w:rsidRPr="008548E3">
        <w:rPr>
          <w:spacing w:val="1"/>
        </w:rPr>
        <w:t xml:space="preserve"> </w:t>
      </w:r>
      <w:r w:rsidRPr="008548E3">
        <w:t>проводится</w:t>
      </w:r>
      <w:r w:rsidRPr="008548E3">
        <w:rPr>
          <w:spacing w:val="1"/>
        </w:rPr>
        <w:t xml:space="preserve"> </w:t>
      </w:r>
      <w:r w:rsidRPr="008548E3">
        <w:t>педагогическими</w:t>
      </w:r>
      <w:r w:rsidRPr="008548E3">
        <w:rPr>
          <w:spacing w:val="1"/>
        </w:rPr>
        <w:t xml:space="preserve"> </w:t>
      </w:r>
      <w:r w:rsidRPr="008548E3">
        <w:t>работниками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целью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готовности к изучению отдельных учебных предметов. Результаты стартовой диагностики</w:t>
      </w:r>
      <w:r w:rsidRPr="008548E3">
        <w:rPr>
          <w:spacing w:val="1"/>
        </w:rPr>
        <w:t xml:space="preserve"> </w:t>
      </w:r>
      <w:r w:rsidRPr="008548E3">
        <w:t>являются основанием для корректировки учебных программ и индивидуализации учебного</w:t>
      </w:r>
      <w:r w:rsidRPr="008548E3">
        <w:rPr>
          <w:spacing w:val="1"/>
        </w:rPr>
        <w:t xml:space="preserve"> </w:t>
      </w:r>
      <w:r w:rsidRPr="008548E3">
        <w:t>процесса.</w:t>
      </w:r>
    </w:p>
    <w:p w14:paraId="3386901D" w14:textId="0C5B61E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Текущая оценка представляет собой процедуру оценки и</w:t>
      </w:r>
      <w:r w:rsidRPr="008548E3">
        <w:t>ндивидуального продвижения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-1"/>
        </w:rPr>
        <w:t xml:space="preserve"> </w:t>
      </w:r>
      <w:r w:rsidRPr="008548E3">
        <w:t>в освоении программы учебного предмета.</w:t>
      </w:r>
    </w:p>
    <w:p w14:paraId="37761450" w14:textId="3BBCD588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Текущая оценка может быть формирующей (поддерживающей и направляющей усилия</w:t>
      </w:r>
      <w:r w:rsidRPr="008548E3">
        <w:rPr>
          <w:spacing w:val="1"/>
        </w:rPr>
        <w:t xml:space="preserve"> </w:t>
      </w:r>
      <w:r w:rsidRPr="008548E3">
        <w:t>обучающегося,</w:t>
      </w:r>
      <w:r w:rsidRPr="008548E3">
        <w:rPr>
          <w:spacing w:val="1"/>
        </w:rPr>
        <w:t xml:space="preserve"> </w:t>
      </w:r>
      <w:r w:rsidRPr="008548E3">
        <w:t>включающей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самостоятельную</w:t>
      </w:r>
      <w:r w:rsidRPr="008548E3">
        <w:rPr>
          <w:spacing w:val="1"/>
        </w:rPr>
        <w:t xml:space="preserve"> </w:t>
      </w:r>
      <w:r w:rsidRPr="008548E3">
        <w:t>оценочную</w:t>
      </w:r>
      <w:r w:rsidRPr="008548E3">
        <w:rPr>
          <w:spacing w:val="1"/>
        </w:rPr>
        <w:t xml:space="preserve"> </w:t>
      </w:r>
      <w:r w:rsidRPr="008548E3">
        <w:t>деятельность)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диагностической, способству</w:t>
      </w:r>
      <w:r w:rsidRPr="008548E3">
        <w:t>ющей выявлению и осознанию педагогическим работником и</w:t>
      </w:r>
      <w:r w:rsidRPr="008548E3">
        <w:rPr>
          <w:spacing w:val="1"/>
        </w:rPr>
        <w:t xml:space="preserve"> </w:t>
      </w:r>
      <w:r w:rsidRPr="008548E3">
        <w:t>обучающимся</w:t>
      </w:r>
      <w:r w:rsidRPr="008548E3">
        <w:rPr>
          <w:spacing w:val="-1"/>
        </w:rPr>
        <w:t xml:space="preserve"> </w:t>
      </w:r>
      <w:r w:rsidRPr="008548E3">
        <w:t>существующих проблем в обучении.</w:t>
      </w:r>
    </w:p>
    <w:p w14:paraId="43BE4C44" w14:textId="6D464473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Объектом</w:t>
      </w:r>
      <w:r w:rsidRPr="008548E3">
        <w:rPr>
          <w:spacing w:val="1"/>
        </w:rPr>
        <w:t xml:space="preserve"> </w:t>
      </w:r>
      <w:r w:rsidRPr="008548E3">
        <w:t>текущей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являются</w:t>
      </w:r>
      <w:r w:rsidRPr="008548E3">
        <w:rPr>
          <w:spacing w:val="1"/>
        </w:rPr>
        <w:t xml:space="preserve"> </w:t>
      </w:r>
      <w:r w:rsidRPr="008548E3">
        <w:t>тематические</w:t>
      </w:r>
      <w:r w:rsidRPr="008548E3">
        <w:rPr>
          <w:spacing w:val="1"/>
        </w:rPr>
        <w:t xml:space="preserve"> </w:t>
      </w:r>
      <w:r w:rsidRPr="008548E3">
        <w:t>планируемые</w:t>
      </w:r>
      <w:r w:rsidRPr="008548E3">
        <w:rPr>
          <w:spacing w:val="1"/>
        </w:rPr>
        <w:t xml:space="preserve"> </w:t>
      </w:r>
      <w:r w:rsidRPr="008548E3">
        <w:t>результаты,</w:t>
      </w:r>
      <w:r w:rsidRPr="008548E3">
        <w:rPr>
          <w:spacing w:val="1"/>
        </w:rPr>
        <w:t xml:space="preserve"> </w:t>
      </w:r>
      <w:r w:rsidRPr="008548E3">
        <w:t>этапы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-2"/>
        </w:rPr>
        <w:t xml:space="preserve"> </w:t>
      </w:r>
      <w:r w:rsidRPr="008548E3">
        <w:t>которых</w:t>
      </w:r>
      <w:r w:rsidRPr="008548E3">
        <w:rPr>
          <w:spacing w:val="-1"/>
        </w:rPr>
        <w:t xml:space="preserve"> </w:t>
      </w:r>
      <w:r w:rsidRPr="008548E3">
        <w:t>зафиксированы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тематическом</w:t>
      </w:r>
      <w:r w:rsidRPr="008548E3">
        <w:rPr>
          <w:spacing w:val="-2"/>
        </w:rPr>
        <w:t xml:space="preserve"> </w:t>
      </w:r>
      <w:r w:rsidRPr="008548E3">
        <w:t>планировании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учебному</w:t>
      </w:r>
      <w:r w:rsidRPr="008548E3">
        <w:rPr>
          <w:spacing w:val="-1"/>
        </w:rPr>
        <w:t xml:space="preserve"> </w:t>
      </w:r>
      <w:r w:rsidRPr="008548E3">
        <w:t>предмету.</w:t>
      </w:r>
    </w:p>
    <w:p w14:paraId="4305D733" w14:textId="58FFED7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текущей</w:t>
      </w:r>
      <w:r w:rsidRPr="008548E3">
        <w:rPr>
          <w:spacing w:val="1"/>
        </w:rPr>
        <w:t xml:space="preserve"> </w:t>
      </w:r>
      <w:r w:rsidRPr="008548E3">
        <w:t>оценке</w:t>
      </w:r>
      <w:r w:rsidRPr="008548E3">
        <w:rPr>
          <w:spacing w:val="1"/>
        </w:rPr>
        <w:t xml:space="preserve"> </w:t>
      </w:r>
      <w:r w:rsidRPr="008548E3">
        <w:t>используются</w:t>
      </w:r>
      <w:r w:rsidRPr="008548E3">
        <w:rPr>
          <w:spacing w:val="1"/>
        </w:rPr>
        <w:t xml:space="preserve"> </w:t>
      </w:r>
      <w:r w:rsidRPr="008548E3">
        <w:t>различные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проверки</w:t>
      </w:r>
      <w:r w:rsidRPr="008548E3">
        <w:rPr>
          <w:spacing w:val="1"/>
        </w:rPr>
        <w:t xml:space="preserve"> </w:t>
      </w:r>
      <w:r w:rsidRPr="008548E3">
        <w:t>(устные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письменные опросы, практические работы, творческие работы, индивидуальные и групповые</w:t>
      </w:r>
      <w:r w:rsidRPr="008548E3">
        <w:rPr>
          <w:spacing w:val="-57"/>
        </w:rPr>
        <w:t xml:space="preserve"> </w:t>
      </w:r>
      <w:r w:rsidRPr="008548E3">
        <w:t>формы,</w:t>
      </w:r>
      <w:r w:rsidRPr="008548E3">
        <w:rPr>
          <w:spacing w:val="1"/>
        </w:rPr>
        <w:t xml:space="preserve"> </w:t>
      </w:r>
      <w:r w:rsidRPr="008548E3">
        <w:t>само-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proofErr w:type="spellStart"/>
      <w:r w:rsidRPr="008548E3">
        <w:t>взаимооценка</w:t>
      </w:r>
      <w:proofErr w:type="spellEnd"/>
      <w:r w:rsidRPr="008548E3">
        <w:t>,</w:t>
      </w:r>
      <w:r w:rsidRPr="008548E3">
        <w:rPr>
          <w:spacing w:val="1"/>
        </w:rPr>
        <w:t xml:space="preserve"> </w:t>
      </w:r>
      <w:r w:rsidRPr="008548E3">
        <w:t>рефлексия,</w:t>
      </w:r>
      <w:r w:rsidRPr="008548E3">
        <w:rPr>
          <w:spacing w:val="1"/>
        </w:rPr>
        <w:t xml:space="preserve"> </w:t>
      </w:r>
      <w:r w:rsidRPr="008548E3">
        <w:t>листы</w:t>
      </w:r>
      <w:r w:rsidRPr="008548E3">
        <w:rPr>
          <w:spacing w:val="1"/>
        </w:rPr>
        <w:t xml:space="preserve"> </w:t>
      </w:r>
      <w:r w:rsidRPr="008548E3">
        <w:t>продвижения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-57"/>
        </w:rPr>
        <w:t xml:space="preserve"> </w:t>
      </w:r>
      <w:r w:rsidRPr="008548E3">
        <w:t>особеннос</w:t>
      </w:r>
      <w:r w:rsidRPr="008548E3">
        <w:t>тей</w:t>
      </w:r>
      <w:r w:rsidRPr="008548E3">
        <w:rPr>
          <w:spacing w:val="-1"/>
        </w:rPr>
        <w:t xml:space="preserve"> </w:t>
      </w:r>
      <w:r w:rsidRPr="008548E3">
        <w:t>учебного предмета.</w:t>
      </w:r>
    </w:p>
    <w:p w14:paraId="542A017A" w14:textId="3E04CB8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текущей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являются</w:t>
      </w:r>
      <w:r w:rsidRPr="008548E3">
        <w:rPr>
          <w:spacing w:val="1"/>
        </w:rPr>
        <w:t xml:space="preserve"> </w:t>
      </w:r>
      <w:r w:rsidRPr="008548E3">
        <w:t>основой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индивидуализации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процесса.</w:t>
      </w:r>
    </w:p>
    <w:p w14:paraId="6A87799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Тематическая</w:t>
      </w:r>
      <w:r w:rsidRPr="008548E3">
        <w:rPr>
          <w:spacing w:val="1"/>
        </w:rPr>
        <w:t xml:space="preserve"> </w:t>
      </w:r>
      <w:r w:rsidRPr="008548E3">
        <w:t>оценка</w:t>
      </w:r>
      <w:r w:rsidRPr="008548E3">
        <w:rPr>
          <w:spacing w:val="1"/>
        </w:rPr>
        <w:t xml:space="preserve"> </w:t>
      </w:r>
      <w:r w:rsidRPr="008548E3">
        <w:t>представляет</w:t>
      </w:r>
      <w:r w:rsidRPr="008548E3">
        <w:rPr>
          <w:spacing w:val="1"/>
        </w:rPr>
        <w:t xml:space="preserve"> </w:t>
      </w:r>
      <w:r w:rsidRPr="008548E3">
        <w:t>собой</w:t>
      </w:r>
      <w:r w:rsidRPr="008548E3">
        <w:rPr>
          <w:spacing w:val="1"/>
        </w:rPr>
        <w:t xml:space="preserve"> </w:t>
      </w:r>
      <w:r w:rsidRPr="008548E3">
        <w:t>процедуру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-57"/>
        </w:rPr>
        <w:t xml:space="preserve"> </w:t>
      </w:r>
      <w:r w:rsidRPr="008548E3">
        <w:t>тематических</w:t>
      </w:r>
      <w:r w:rsidRPr="008548E3">
        <w:rPr>
          <w:spacing w:val="-1"/>
        </w:rPr>
        <w:t xml:space="preserve"> </w:t>
      </w:r>
      <w:r w:rsidRPr="008548E3">
        <w:t>планируемых результатов по учебному</w:t>
      </w:r>
      <w:r w:rsidRPr="008548E3">
        <w:rPr>
          <w:spacing w:val="-1"/>
        </w:rPr>
        <w:t xml:space="preserve"> </w:t>
      </w:r>
      <w:r w:rsidRPr="008548E3">
        <w:t>предмету.</w:t>
      </w:r>
    </w:p>
    <w:p w14:paraId="7A3C1F4B" w14:textId="77777777" w:rsidR="00AA12CB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-57"/>
        </w:rPr>
      </w:pPr>
      <w:r w:rsidRPr="008548E3">
        <w:t>Внутренний мониторинг представляет собой следующие процедуры:</w:t>
      </w:r>
      <w:r w:rsidRPr="008548E3">
        <w:rPr>
          <w:spacing w:val="-57"/>
        </w:rPr>
        <w:t xml:space="preserve"> </w:t>
      </w:r>
    </w:p>
    <w:p w14:paraId="6A516322" w14:textId="4FF4B7CD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стартовая</w:t>
      </w:r>
      <w:r w:rsidRPr="008548E3">
        <w:rPr>
          <w:spacing w:val="-1"/>
        </w:rPr>
        <w:t xml:space="preserve"> </w:t>
      </w:r>
      <w:r w:rsidRPr="008548E3">
        <w:t>диагностика;</w:t>
      </w:r>
    </w:p>
    <w:p w14:paraId="7D924307" w14:textId="77777777" w:rsidR="00AA12CB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-58"/>
        </w:rPr>
      </w:pPr>
      <w:r w:rsidRPr="008548E3">
        <w:t>оценка уровня достижения предметных и метапредметных результатов;</w:t>
      </w:r>
      <w:r w:rsidRPr="008548E3">
        <w:rPr>
          <w:spacing w:val="-58"/>
        </w:rPr>
        <w:t xml:space="preserve"> </w:t>
      </w:r>
    </w:p>
    <w:p w14:paraId="4F550D28" w14:textId="5FFCBAAC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оценка</w:t>
      </w:r>
      <w:r w:rsidRPr="008548E3">
        <w:rPr>
          <w:spacing w:val="-2"/>
        </w:rPr>
        <w:t xml:space="preserve"> </w:t>
      </w:r>
      <w:r w:rsidRPr="008548E3">
        <w:t>уровня функциональной грамотности;</w:t>
      </w:r>
    </w:p>
    <w:p w14:paraId="0CE6906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оценка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профессионального</w:t>
      </w:r>
      <w:r w:rsidRPr="008548E3">
        <w:rPr>
          <w:spacing w:val="1"/>
        </w:rPr>
        <w:t xml:space="preserve"> </w:t>
      </w:r>
      <w:r w:rsidRPr="008548E3">
        <w:t>мастерства</w:t>
      </w:r>
      <w:r w:rsidRPr="008548E3">
        <w:rPr>
          <w:spacing w:val="1"/>
        </w:rPr>
        <w:t xml:space="preserve"> </w:t>
      </w:r>
      <w:r w:rsidRPr="008548E3">
        <w:t>педагогического</w:t>
      </w:r>
      <w:r w:rsidRPr="008548E3">
        <w:rPr>
          <w:spacing w:val="1"/>
        </w:rPr>
        <w:t xml:space="preserve"> </w:t>
      </w:r>
      <w:r w:rsidRPr="008548E3">
        <w:t>ра</w:t>
      </w:r>
      <w:r w:rsidRPr="008548E3">
        <w:t>ботника,</w:t>
      </w:r>
      <w:r w:rsidRPr="008548E3">
        <w:rPr>
          <w:spacing w:val="1"/>
        </w:rPr>
        <w:t xml:space="preserve"> </w:t>
      </w:r>
      <w:r w:rsidRPr="008548E3">
        <w:t>осуществляемого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выполнения</w:t>
      </w:r>
      <w:r w:rsidRPr="008548E3">
        <w:rPr>
          <w:spacing w:val="1"/>
        </w:rPr>
        <w:t xml:space="preserve"> </w:t>
      </w:r>
      <w:r w:rsidRPr="008548E3">
        <w:t>обучающимися</w:t>
      </w:r>
      <w:r w:rsidRPr="008548E3">
        <w:rPr>
          <w:spacing w:val="1"/>
        </w:rPr>
        <w:t xml:space="preserve"> </w:t>
      </w:r>
      <w:r w:rsidRPr="008548E3">
        <w:t>проверочных</w:t>
      </w:r>
      <w:r w:rsidRPr="008548E3">
        <w:rPr>
          <w:spacing w:val="1"/>
        </w:rPr>
        <w:t xml:space="preserve"> </w:t>
      </w:r>
      <w:r w:rsidRPr="008548E3">
        <w:t>работ,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-57"/>
        </w:rPr>
        <w:t xml:space="preserve"> </w:t>
      </w:r>
      <w:r w:rsidRPr="008548E3">
        <w:t>посещенных</w:t>
      </w:r>
      <w:r w:rsidRPr="008548E3">
        <w:rPr>
          <w:spacing w:val="1"/>
        </w:rPr>
        <w:t xml:space="preserve"> </w:t>
      </w:r>
      <w:r w:rsidRPr="008548E3">
        <w:t>уроков,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качества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заданий,</w:t>
      </w:r>
      <w:r w:rsidRPr="008548E3">
        <w:rPr>
          <w:spacing w:val="1"/>
        </w:rPr>
        <w:t xml:space="preserve"> </w:t>
      </w:r>
      <w:r w:rsidRPr="008548E3">
        <w:t>предлагаемых</w:t>
      </w:r>
      <w:r w:rsidRPr="008548E3">
        <w:rPr>
          <w:spacing w:val="1"/>
        </w:rPr>
        <w:t xml:space="preserve"> </w:t>
      </w:r>
      <w:r w:rsidRPr="008548E3">
        <w:t>педагогическим</w:t>
      </w:r>
      <w:r w:rsidRPr="008548E3">
        <w:rPr>
          <w:spacing w:val="1"/>
        </w:rPr>
        <w:t xml:space="preserve"> </w:t>
      </w:r>
      <w:r w:rsidRPr="008548E3">
        <w:t>работником</w:t>
      </w:r>
      <w:r w:rsidRPr="008548E3">
        <w:rPr>
          <w:spacing w:val="-2"/>
        </w:rPr>
        <w:t xml:space="preserve"> </w:t>
      </w:r>
      <w:r w:rsidRPr="008548E3">
        <w:t>обучающимся.</w:t>
      </w:r>
    </w:p>
    <w:p w14:paraId="52AD37D2" w14:textId="6F226EFB" w:rsidR="00E6487F" w:rsidRPr="008548E3" w:rsidRDefault="001F561B" w:rsidP="008548E3">
      <w:pPr>
        <w:pStyle w:val="a3"/>
        <w:tabs>
          <w:tab w:val="left" w:pos="0"/>
        </w:tabs>
        <w:spacing w:before="224"/>
        <w:ind w:left="0" w:right="0" w:firstLine="709"/>
        <w:contextualSpacing/>
      </w:pP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периодичность</w:t>
      </w:r>
      <w:r w:rsidRPr="008548E3">
        <w:rPr>
          <w:spacing w:val="1"/>
        </w:rPr>
        <w:t xml:space="preserve"> </w:t>
      </w:r>
      <w:r w:rsidRPr="008548E3">
        <w:t>внутреннего</w:t>
      </w:r>
      <w:r w:rsidRPr="008548E3">
        <w:rPr>
          <w:spacing w:val="1"/>
        </w:rPr>
        <w:t xml:space="preserve"> </w:t>
      </w:r>
      <w:r w:rsidRPr="008548E3">
        <w:t>мониторинга</w:t>
      </w:r>
      <w:r w:rsidRPr="008548E3">
        <w:rPr>
          <w:spacing w:val="1"/>
        </w:rPr>
        <w:t xml:space="preserve"> </w:t>
      </w:r>
      <w:r w:rsidRPr="008548E3">
        <w:t>устанавливается</w:t>
      </w:r>
      <w:r w:rsidRPr="008548E3">
        <w:rPr>
          <w:spacing w:val="1"/>
        </w:rPr>
        <w:t xml:space="preserve"> </w:t>
      </w:r>
      <w:r w:rsidRPr="008548E3">
        <w:t>решением</w:t>
      </w:r>
      <w:r w:rsidRPr="008548E3">
        <w:rPr>
          <w:spacing w:val="1"/>
        </w:rPr>
        <w:t xml:space="preserve"> </w:t>
      </w:r>
      <w:r w:rsidRPr="008548E3">
        <w:t>педагогического совета образовательной организации. Результаты внутреннего мониторинга</w:t>
      </w:r>
      <w:r w:rsidRPr="008548E3">
        <w:rPr>
          <w:spacing w:val="1"/>
        </w:rPr>
        <w:t xml:space="preserve"> </w:t>
      </w:r>
      <w:r w:rsidRPr="008548E3">
        <w:t>являются основанием подготовки рекомендаций для текущей коррекции учебного процесса и</w:t>
      </w:r>
      <w:r w:rsidRPr="008548E3">
        <w:rPr>
          <w:spacing w:val="-57"/>
        </w:rPr>
        <w:t xml:space="preserve"> </w:t>
      </w:r>
      <w:r w:rsidRPr="008548E3">
        <w:t>его</w:t>
      </w:r>
      <w:r w:rsidRPr="008548E3">
        <w:rPr>
          <w:spacing w:val="-1"/>
        </w:rPr>
        <w:t xml:space="preserve"> </w:t>
      </w:r>
      <w:r w:rsidRPr="008548E3">
        <w:t>индивидуализации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(или)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2"/>
        </w:rPr>
        <w:t xml:space="preserve"> </w:t>
      </w:r>
      <w:r w:rsidRPr="008548E3">
        <w:t>повышения</w:t>
      </w:r>
      <w:r w:rsidRPr="008548E3">
        <w:rPr>
          <w:spacing w:val="-1"/>
        </w:rPr>
        <w:t xml:space="preserve"> </w:t>
      </w:r>
      <w:r w:rsidRPr="008548E3">
        <w:t>квалификации</w:t>
      </w:r>
      <w:r w:rsidRPr="008548E3">
        <w:rPr>
          <w:spacing w:val="-1"/>
        </w:rPr>
        <w:t xml:space="preserve"> </w:t>
      </w:r>
      <w:r w:rsidRPr="008548E3">
        <w:t>пе</w:t>
      </w:r>
      <w:r w:rsidRPr="008548E3">
        <w:t>дагогического</w:t>
      </w:r>
      <w:r w:rsidRPr="008548E3">
        <w:rPr>
          <w:spacing w:val="-1"/>
        </w:rPr>
        <w:t xml:space="preserve"> </w:t>
      </w:r>
      <w:r w:rsidRPr="008548E3">
        <w:t>работника.</w:t>
      </w:r>
    </w:p>
    <w:p w14:paraId="5A434675" w14:textId="77777777" w:rsidR="00E6487F" w:rsidRPr="008548E3" w:rsidRDefault="00E6487F" w:rsidP="008548E3">
      <w:pPr>
        <w:pStyle w:val="a3"/>
        <w:tabs>
          <w:tab w:val="left" w:pos="0"/>
        </w:tabs>
        <w:spacing w:before="9"/>
        <w:ind w:left="0" w:right="0" w:firstLine="709"/>
        <w:contextualSpacing/>
      </w:pPr>
    </w:p>
    <w:p w14:paraId="61F2E82B" w14:textId="77777777" w:rsidR="00E6487F" w:rsidRPr="008548E3" w:rsidRDefault="001F561B" w:rsidP="001F561B">
      <w:pPr>
        <w:pStyle w:val="3"/>
        <w:numPr>
          <w:ilvl w:val="0"/>
          <w:numId w:val="152"/>
        </w:numPr>
        <w:tabs>
          <w:tab w:val="left" w:pos="0"/>
          <w:tab w:val="left" w:pos="640"/>
        </w:tabs>
        <w:spacing w:before="90" w:line="240" w:lineRule="auto"/>
        <w:ind w:left="0" w:firstLine="709"/>
        <w:contextualSpacing/>
        <w:jc w:val="both"/>
      </w:pPr>
      <w:bookmarkStart w:id="5" w:name="_TOC_250045"/>
      <w:r w:rsidRPr="008548E3">
        <w:t>СОДЕРЖАТЕЛЬНЫЙ</w:t>
      </w:r>
      <w:r w:rsidRPr="008548E3">
        <w:rPr>
          <w:spacing w:val="-1"/>
        </w:rPr>
        <w:t xml:space="preserve"> </w:t>
      </w:r>
      <w:bookmarkEnd w:id="5"/>
      <w:r w:rsidRPr="008548E3">
        <w:t>РАЗДЕЛ АООП СОО</w:t>
      </w:r>
    </w:p>
    <w:p w14:paraId="3EC1A884" w14:textId="77777777" w:rsidR="00E6487F" w:rsidRPr="008548E3" w:rsidRDefault="001F561B" w:rsidP="001F561B">
      <w:pPr>
        <w:pStyle w:val="3"/>
        <w:numPr>
          <w:ilvl w:val="1"/>
          <w:numId w:val="152"/>
        </w:numPr>
        <w:tabs>
          <w:tab w:val="left" w:pos="0"/>
          <w:tab w:val="left" w:pos="880"/>
        </w:tabs>
        <w:spacing w:before="2" w:line="240" w:lineRule="auto"/>
        <w:ind w:left="0" w:firstLine="709"/>
        <w:contextualSpacing/>
      </w:pPr>
      <w:bookmarkStart w:id="6" w:name="_TOC_250044"/>
      <w:r w:rsidRPr="008548E3">
        <w:t>Рабочие</w:t>
      </w:r>
      <w:r w:rsidRPr="008548E3">
        <w:rPr>
          <w:spacing w:val="-2"/>
        </w:rPr>
        <w:t xml:space="preserve"> </w:t>
      </w:r>
      <w:r w:rsidRPr="008548E3">
        <w:t>программы</w:t>
      </w:r>
      <w:r w:rsidRPr="008548E3">
        <w:rPr>
          <w:spacing w:val="-2"/>
        </w:rPr>
        <w:t xml:space="preserve"> </w:t>
      </w:r>
      <w:r w:rsidRPr="008548E3">
        <w:t>учебных</w:t>
      </w:r>
      <w:r w:rsidRPr="008548E3">
        <w:rPr>
          <w:spacing w:val="-1"/>
        </w:rPr>
        <w:t xml:space="preserve"> </w:t>
      </w:r>
      <w:bookmarkEnd w:id="6"/>
      <w:r w:rsidRPr="008548E3">
        <w:t>предметов, курсов</w:t>
      </w:r>
    </w:p>
    <w:p w14:paraId="266AA333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bookmarkStart w:id="7" w:name="_TOC_250043"/>
      <w:r w:rsidRPr="008548E3">
        <w:t>Рабочая</w:t>
      </w:r>
      <w:r w:rsidRPr="008548E3">
        <w:rPr>
          <w:spacing w:val="-2"/>
        </w:rPr>
        <w:t xml:space="preserve"> </w:t>
      </w:r>
      <w:r w:rsidRPr="008548E3">
        <w:t>программа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учебному</w:t>
      </w:r>
      <w:r w:rsidRPr="008548E3">
        <w:rPr>
          <w:spacing w:val="-2"/>
        </w:rPr>
        <w:t xml:space="preserve"> </w:t>
      </w:r>
      <w:r w:rsidRPr="008548E3">
        <w:t>предмету</w:t>
      </w:r>
      <w:r w:rsidRPr="008548E3">
        <w:rPr>
          <w:spacing w:val="-1"/>
        </w:rPr>
        <w:t xml:space="preserve"> </w:t>
      </w:r>
      <w:r w:rsidRPr="008548E3">
        <w:t>"Русский</w:t>
      </w:r>
      <w:r w:rsidRPr="008548E3">
        <w:rPr>
          <w:spacing w:val="-1"/>
        </w:rPr>
        <w:t xml:space="preserve"> </w:t>
      </w:r>
      <w:r w:rsidRPr="008548E3">
        <w:t>язык"</w:t>
      </w:r>
      <w:r w:rsidRPr="008548E3">
        <w:rPr>
          <w:spacing w:val="-1"/>
        </w:rPr>
        <w:t xml:space="preserve"> </w:t>
      </w:r>
      <w:r w:rsidRPr="008548E3">
        <w:t>(базовый</w:t>
      </w:r>
      <w:r w:rsidRPr="008548E3">
        <w:rPr>
          <w:spacing w:val="-1"/>
        </w:rPr>
        <w:t xml:space="preserve"> </w:t>
      </w:r>
      <w:bookmarkEnd w:id="7"/>
      <w:r w:rsidRPr="008548E3">
        <w:t>уровень)</w:t>
      </w:r>
    </w:p>
    <w:p w14:paraId="6403ADCC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Рабочая</w:t>
      </w:r>
      <w:r w:rsidRPr="008548E3">
        <w:rPr>
          <w:spacing w:val="1"/>
        </w:rPr>
        <w:t xml:space="preserve"> </w:t>
      </w:r>
      <w:r w:rsidRPr="008548E3">
        <w:t>программа</w:t>
      </w:r>
      <w:r w:rsidRPr="008548E3">
        <w:rPr>
          <w:spacing w:val="1"/>
        </w:rPr>
        <w:t xml:space="preserve"> </w:t>
      </w:r>
      <w:r w:rsidRPr="008548E3">
        <w:t>(далее</w:t>
      </w:r>
      <w:r w:rsidRPr="008548E3">
        <w:rPr>
          <w:spacing w:val="1"/>
        </w:rPr>
        <w:t xml:space="preserve"> </w:t>
      </w:r>
      <w:r w:rsidRPr="008548E3">
        <w:t>–</w:t>
      </w:r>
      <w:r w:rsidRPr="008548E3">
        <w:rPr>
          <w:spacing w:val="1"/>
        </w:rPr>
        <w:t xml:space="preserve"> </w:t>
      </w:r>
      <w:r w:rsidRPr="008548E3">
        <w:t>Программа)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предмету</w:t>
      </w:r>
      <w:r w:rsidRPr="008548E3">
        <w:rPr>
          <w:spacing w:val="1"/>
        </w:rPr>
        <w:t xml:space="preserve"> </w:t>
      </w:r>
      <w:r w:rsidRPr="008548E3">
        <w:t>«Русский</w:t>
      </w:r>
      <w:r w:rsidRPr="008548E3">
        <w:rPr>
          <w:spacing w:val="1"/>
        </w:rPr>
        <w:t xml:space="preserve"> </w:t>
      </w:r>
      <w:r w:rsidRPr="008548E3">
        <w:t>язык»</w:t>
      </w:r>
      <w:r w:rsidRPr="008548E3">
        <w:rPr>
          <w:spacing w:val="1"/>
        </w:rPr>
        <w:t xml:space="preserve"> </w:t>
      </w:r>
      <w:r w:rsidRPr="008548E3">
        <w:t>адресована</w:t>
      </w:r>
      <w:r w:rsidRPr="008548E3">
        <w:rPr>
          <w:spacing w:val="1"/>
        </w:rPr>
        <w:t xml:space="preserve"> </w:t>
      </w:r>
      <w:r w:rsidRPr="008548E3">
        <w:t>обучающимся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нарушениями слуха,</w:t>
      </w:r>
      <w:r w:rsidRPr="008548E3">
        <w:rPr>
          <w:spacing w:val="-1"/>
        </w:rPr>
        <w:t xml:space="preserve"> </w:t>
      </w:r>
      <w:r w:rsidRPr="008548E3">
        <w:t>получающим</w:t>
      </w:r>
      <w:r w:rsidRPr="008548E3">
        <w:rPr>
          <w:spacing w:val="-1"/>
        </w:rPr>
        <w:t xml:space="preserve"> </w:t>
      </w:r>
      <w:r w:rsidRPr="008548E3">
        <w:t>среднее общее</w:t>
      </w:r>
      <w:r w:rsidRPr="008548E3">
        <w:rPr>
          <w:spacing w:val="-2"/>
        </w:rPr>
        <w:t xml:space="preserve"> </w:t>
      </w:r>
      <w:r w:rsidRPr="008548E3">
        <w:t>образование.</w:t>
      </w:r>
    </w:p>
    <w:p w14:paraId="7C2F55E1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Программа</w:t>
      </w:r>
      <w:r w:rsidRPr="008548E3">
        <w:rPr>
          <w:spacing w:val="1"/>
        </w:rPr>
        <w:t xml:space="preserve"> </w:t>
      </w:r>
      <w:r w:rsidRPr="008548E3">
        <w:t>разработана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Федерального</w:t>
      </w:r>
      <w:r w:rsidRPr="008548E3">
        <w:rPr>
          <w:spacing w:val="1"/>
        </w:rPr>
        <w:t xml:space="preserve"> </w:t>
      </w:r>
      <w:r w:rsidRPr="008548E3">
        <w:t>государственного</w:t>
      </w:r>
      <w:r w:rsidRPr="008548E3">
        <w:rPr>
          <w:spacing w:val="1"/>
        </w:rPr>
        <w:t xml:space="preserve"> </w:t>
      </w:r>
      <w:r w:rsidRPr="008548E3">
        <w:t>образовательного</w:t>
      </w:r>
      <w:r w:rsidRPr="008548E3">
        <w:rPr>
          <w:spacing w:val="1"/>
        </w:rPr>
        <w:t xml:space="preserve"> </w:t>
      </w:r>
      <w:r w:rsidRPr="008548E3">
        <w:t>стандарта среднего общего образования (Приказ Минобрнауки Российской Федерации от</w:t>
      </w:r>
      <w:r w:rsidRPr="008548E3">
        <w:rPr>
          <w:spacing w:val="1"/>
        </w:rPr>
        <w:t xml:space="preserve"> </w:t>
      </w:r>
      <w:r w:rsidRPr="008548E3">
        <w:t>17.05.2012 г. № 413, с изменениями (далее – ФГОС СОО), Федеральной рабочей программой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учебному</w:t>
      </w:r>
      <w:r w:rsidRPr="008548E3">
        <w:rPr>
          <w:spacing w:val="1"/>
        </w:rPr>
        <w:t xml:space="preserve"> </w:t>
      </w:r>
      <w:r w:rsidRPr="008548E3">
        <w:t>предмету</w:t>
      </w:r>
      <w:r w:rsidRPr="008548E3">
        <w:rPr>
          <w:spacing w:val="1"/>
        </w:rPr>
        <w:t xml:space="preserve"> </w:t>
      </w:r>
      <w:r w:rsidRPr="008548E3">
        <w:t>«Русский</w:t>
      </w:r>
      <w:r w:rsidRPr="008548E3">
        <w:rPr>
          <w:spacing w:val="1"/>
        </w:rPr>
        <w:t xml:space="preserve"> </w:t>
      </w:r>
      <w:r w:rsidRPr="008548E3">
        <w:t>язык»,</w:t>
      </w:r>
      <w:r w:rsidRPr="008548E3">
        <w:rPr>
          <w:spacing w:val="1"/>
        </w:rPr>
        <w:t xml:space="preserve"> </w:t>
      </w:r>
      <w:r w:rsidRPr="008548E3">
        <w:t>Рабочей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воспитания</w:t>
      </w:r>
      <w:r w:rsidRPr="008548E3">
        <w:rPr>
          <w:spacing w:val="1"/>
        </w:rPr>
        <w:t xml:space="preserve"> </w:t>
      </w:r>
      <w:r w:rsidRPr="008548E3">
        <w:t>–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учётом</w:t>
      </w:r>
      <w:r w:rsidRPr="008548E3">
        <w:rPr>
          <w:spacing w:val="1"/>
        </w:rPr>
        <w:t xml:space="preserve"> </w:t>
      </w:r>
      <w:r w:rsidRPr="008548E3">
        <w:t>проверяемых</w:t>
      </w:r>
      <w:r w:rsidRPr="008548E3">
        <w:rPr>
          <w:spacing w:val="-1"/>
        </w:rPr>
        <w:t xml:space="preserve"> </w:t>
      </w:r>
      <w:r w:rsidRPr="008548E3">
        <w:t>требований к результатам освоения</w:t>
      </w:r>
      <w:r w:rsidRPr="008548E3">
        <w:rPr>
          <w:spacing w:val="-1"/>
        </w:rPr>
        <w:t xml:space="preserve"> </w:t>
      </w:r>
      <w:r w:rsidRPr="008548E3">
        <w:t>АООП СОО.</w:t>
      </w:r>
    </w:p>
    <w:p w14:paraId="3EFE92B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Рабочая программа по учебному предмет</w:t>
      </w:r>
      <w:r w:rsidRPr="008548E3">
        <w:t>у "Русский язык" (предметная область "Русский</w:t>
      </w:r>
      <w:r w:rsidRPr="008548E3">
        <w:rPr>
          <w:spacing w:val="1"/>
        </w:rPr>
        <w:t xml:space="preserve"> </w:t>
      </w:r>
      <w:r w:rsidRPr="008548E3">
        <w:t>язык и литература") (далее соответственно - программа по русскому языку, русский язык)</w:t>
      </w:r>
      <w:r w:rsidRPr="008548E3">
        <w:rPr>
          <w:spacing w:val="1"/>
        </w:rPr>
        <w:t xml:space="preserve"> </w:t>
      </w:r>
      <w:r w:rsidRPr="008548E3">
        <w:t>включает пояснительную записку, содержание обучения, планируемые результаты освоения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-1"/>
        </w:rPr>
        <w:t xml:space="preserve"> </w:t>
      </w:r>
      <w:r w:rsidRPr="008548E3">
        <w:t>по русскому языку.</w:t>
      </w:r>
    </w:p>
    <w:p w14:paraId="474F91F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Пояснител</w:t>
      </w:r>
      <w:r w:rsidRPr="008548E3">
        <w:t>ьная</w:t>
      </w:r>
      <w:r w:rsidRPr="008548E3">
        <w:rPr>
          <w:spacing w:val="1"/>
        </w:rPr>
        <w:t xml:space="preserve"> </w:t>
      </w:r>
      <w:r w:rsidRPr="008548E3">
        <w:t>записка</w:t>
      </w:r>
      <w:r w:rsidRPr="008548E3">
        <w:rPr>
          <w:spacing w:val="1"/>
        </w:rPr>
        <w:t xml:space="preserve"> </w:t>
      </w:r>
      <w:r w:rsidRPr="008548E3">
        <w:t>отражает</w:t>
      </w:r>
      <w:r w:rsidRPr="008548E3">
        <w:rPr>
          <w:spacing w:val="1"/>
        </w:rPr>
        <w:t xml:space="preserve"> </w:t>
      </w:r>
      <w:r w:rsidRPr="008548E3">
        <w:t>общие</w:t>
      </w:r>
      <w:r w:rsidRPr="008548E3">
        <w:rPr>
          <w:spacing w:val="1"/>
        </w:rPr>
        <w:t xml:space="preserve"> </w:t>
      </w:r>
      <w:r w:rsidRPr="008548E3">
        <w:t>цели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русского</w:t>
      </w:r>
      <w:r w:rsidRPr="008548E3">
        <w:rPr>
          <w:spacing w:val="1"/>
        </w:rPr>
        <w:t xml:space="preserve"> </w:t>
      </w:r>
      <w:r w:rsidRPr="008548E3">
        <w:t>языка,</w:t>
      </w:r>
      <w:r w:rsidRPr="008548E3">
        <w:rPr>
          <w:spacing w:val="1"/>
        </w:rPr>
        <w:t xml:space="preserve"> </w:t>
      </w:r>
      <w:r w:rsidRPr="008548E3">
        <w:t>характеристику</w:t>
      </w:r>
      <w:r w:rsidRPr="008548E3">
        <w:rPr>
          <w:spacing w:val="1"/>
        </w:rPr>
        <w:t xml:space="preserve"> </w:t>
      </w:r>
      <w:r w:rsidRPr="008548E3">
        <w:t>психологических</w:t>
      </w:r>
      <w:r w:rsidRPr="008548E3">
        <w:rPr>
          <w:spacing w:val="1"/>
        </w:rPr>
        <w:t xml:space="preserve"> </w:t>
      </w:r>
      <w:r w:rsidRPr="008548E3">
        <w:t>предпосылок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изучению</w:t>
      </w:r>
      <w:r w:rsidRPr="008548E3">
        <w:rPr>
          <w:spacing w:val="1"/>
        </w:rPr>
        <w:t xml:space="preserve"> </w:t>
      </w:r>
      <w:r w:rsidRPr="008548E3">
        <w:t>обучающимися;</w:t>
      </w:r>
      <w:r w:rsidRPr="008548E3">
        <w:rPr>
          <w:spacing w:val="1"/>
        </w:rPr>
        <w:t xml:space="preserve"> </w:t>
      </w:r>
      <w:r w:rsidRPr="008548E3">
        <w:t>место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учебном</w:t>
      </w:r>
      <w:r w:rsidRPr="008548E3">
        <w:rPr>
          <w:spacing w:val="1"/>
        </w:rPr>
        <w:t xml:space="preserve"> </w:t>
      </w:r>
      <w:r w:rsidRPr="008548E3">
        <w:t>плане,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подходы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отбору</w:t>
      </w:r>
      <w:r w:rsidRPr="008548E3">
        <w:rPr>
          <w:spacing w:val="1"/>
        </w:rPr>
        <w:t xml:space="preserve"> </w:t>
      </w:r>
      <w:r w:rsidRPr="008548E3">
        <w:t>содержания,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определению</w:t>
      </w:r>
      <w:r w:rsidRPr="008548E3">
        <w:rPr>
          <w:spacing w:val="1"/>
        </w:rPr>
        <w:t xml:space="preserve"> </w:t>
      </w:r>
      <w:r w:rsidRPr="008548E3">
        <w:t>планируемых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-1"/>
        </w:rPr>
        <w:t xml:space="preserve"> </w:t>
      </w:r>
      <w:r w:rsidRPr="008548E3">
        <w:t xml:space="preserve">и к </w:t>
      </w:r>
      <w:r w:rsidRPr="008548E3">
        <w:t>структуре</w:t>
      </w:r>
      <w:r w:rsidRPr="008548E3">
        <w:rPr>
          <w:spacing w:val="-1"/>
        </w:rPr>
        <w:t xml:space="preserve"> </w:t>
      </w:r>
      <w:r w:rsidRPr="008548E3">
        <w:t>тематического планирования.</w:t>
      </w:r>
    </w:p>
    <w:p w14:paraId="529F3A2C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обучения</w:t>
      </w:r>
      <w:r w:rsidRPr="008548E3">
        <w:rPr>
          <w:spacing w:val="1"/>
        </w:rPr>
        <w:t xml:space="preserve"> </w:t>
      </w:r>
      <w:r w:rsidRPr="008548E3">
        <w:t>раскрывает</w:t>
      </w:r>
      <w:r w:rsidRPr="008548E3">
        <w:rPr>
          <w:spacing w:val="1"/>
        </w:rPr>
        <w:t xml:space="preserve"> </w:t>
      </w:r>
      <w:r w:rsidRPr="008548E3">
        <w:t>содержательные</w:t>
      </w:r>
      <w:r w:rsidRPr="008548E3">
        <w:rPr>
          <w:spacing w:val="1"/>
        </w:rPr>
        <w:t xml:space="preserve"> </w:t>
      </w:r>
      <w:r w:rsidRPr="008548E3">
        <w:t>линии,</w:t>
      </w:r>
      <w:r w:rsidRPr="008548E3">
        <w:rPr>
          <w:spacing w:val="1"/>
        </w:rPr>
        <w:t xml:space="preserve"> </w:t>
      </w:r>
      <w:r w:rsidRPr="008548E3">
        <w:t>которые</w:t>
      </w:r>
      <w:r w:rsidRPr="008548E3">
        <w:rPr>
          <w:spacing w:val="1"/>
        </w:rPr>
        <w:t xml:space="preserve"> </w:t>
      </w:r>
      <w:r w:rsidRPr="008548E3">
        <w:t>предлагаются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-57"/>
        </w:rPr>
        <w:t xml:space="preserve"> </w:t>
      </w:r>
      <w:r w:rsidRPr="008548E3">
        <w:lastRenderedPageBreak/>
        <w:t>обязательного</w:t>
      </w:r>
      <w:r w:rsidRPr="008548E3">
        <w:rPr>
          <w:spacing w:val="-1"/>
        </w:rPr>
        <w:t xml:space="preserve"> </w:t>
      </w:r>
      <w:r w:rsidRPr="008548E3">
        <w:t>изучения</w:t>
      </w:r>
      <w:r w:rsidRPr="008548E3">
        <w:rPr>
          <w:spacing w:val="-1"/>
        </w:rPr>
        <w:t xml:space="preserve"> </w:t>
      </w:r>
      <w:r w:rsidRPr="008548E3">
        <w:t>в каждом</w:t>
      </w:r>
      <w:r w:rsidRPr="008548E3">
        <w:rPr>
          <w:spacing w:val="-2"/>
        </w:rPr>
        <w:t xml:space="preserve"> </w:t>
      </w:r>
      <w:r w:rsidRPr="008548E3">
        <w:t>классе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уровне</w:t>
      </w:r>
      <w:r w:rsidRPr="008548E3">
        <w:rPr>
          <w:spacing w:val="-1"/>
        </w:rPr>
        <w:t xml:space="preserve"> </w:t>
      </w:r>
      <w:r w:rsidRPr="008548E3">
        <w:t>среднего</w:t>
      </w:r>
      <w:r w:rsidRPr="008548E3">
        <w:rPr>
          <w:spacing w:val="-1"/>
        </w:rPr>
        <w:t xml:space="preserve"> </w:t>
      </w:r>
      <w:r w:rsidRPr="008548E3">
        <w:t>общего</w:t>
      </w:r>
      <w:r w:rsidRPr="008548E3">
        <w:rPr>
          <w:spacing w:val="-1"/>
        </w:rPr>
        <w:t xml:space="preserve"> </w:t>
      </w:r>
      <w:r w:rsidRPr="008548E3">
        <w:t>образования.</w:t>
      </w:r>
    </w:p>
    <w:p w14:paraId="41877F7A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обучения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каждом</w:t>
      </w:r>
      <w:r w:rsidRPr="008548E3">
        <w:rPr>
          <w:spacing w:val="1"/>
        </w:rPr>
        <w:t xml:space="preserve"> </w:t>
      </w:r>
      <w:r w:rsidRPr="008548E3">
        <w:t>классе</w:t>
      </w:r>
      <w:r w:rsidRPr="008548E3">
        <w:rPr>
          <w:spacing w:val="1"/>
        </w:rPr>
        <w:t xml:space="preserve"> </w:t>
      </w:r>
      <w:r w:rsidRPr="008548E3">
        <w:t>завершается</w:t>
      </w:r>
      <w:r w:rsidRPr="008548E3">
        <w:rPr>
          <w:spacing w:val="1"/>
        </w:rPr>
        <w:t xml:space="preserve"> </w:t>
      </w:r>
      <w:r w:rsidRPr="008548E3">
        <w:t>перечнем</w:t>
      </w:r>
      <w:r w:rsidRPr="008548E3">
        <w:rPr>
          <w:spacing w:val="1"/>
        </w:rPr>
        <w:t xml:space="preserve"> </w:t>
      </w:r>
      <w:r w:rsidRPr="008548E3">
        <w:t>униве</w:t>
      </w:r>
      <w:r w:rsidRPr="008548E3">
        <w:t>рсальных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познавательных,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регулятивных,</w:t>
      </w:r>
      <w:r w:rsidRPr="008548E3">
        <w:rPr>
          <w:spacing w:val="1"/>
        </w:rPr>
        <w:t xml:space="preserve"> </w:t>
      </w:r>
      <w:r w:rsidRPr="008548E3">
        <w:t>которые</w:t>
      </w:r>
      <w:r w:rsidRPr="008548E3">
        <w:rPr>
          <w:spacing w:val="1"/>
        </w:rPr>
        <w:t xml:space="preserve"> </w:t>
      </w:r>
      <w:r w:rsidRPr="008548E3">
        <w:t>возможно</w:t>
      </w:r>
      <w:r w:rsidRPr="008548E3">
        <w:rPr>
          <w:spacing w:val="1"/>
        </w:rPr>
        <w:t xml:space="preserve"> </w:t>
      </w:r>
      <w:r w:rsidRPr="008548E3">
        <w:t>формировать средствами русского языка с учетом возрастных особенностей обучающихся на</w:t>
      </w:r>
      <w:r w:rsidRPr="008548E3">
        <w:rPr>
          <w:spacing w:val="-57"/>
        </w:rPr>
        <w:t xml:space="preserve"> </w:t>
      </w:r>
      <w:r w:rsidRPr="008548E3">
        <w:t>уровне</w:t>
      </w:r>
      <w:r w:rsidRPr="008548E3">
        <w:rPr>
          <w:spacing w:val="-2"/>
        </w:rPr>
        <w:t xml:space="preserve"> </w:t>
      </w:r>
      <w:r w:rsidRPr="008548E3">
        <w:t>среднего общего образования.</w:t>
      </w:r>
    </w:p>
    <w:p w14:paraId="06324ED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Планируемые результаты освоения </w:t>
      </w:r>
      <w:r w:rsidRPr="008548E3">
        <w:t>программы по русскому языку включают личностные,</w:t>
      </w:r>
      <w:r w:rsidRPr="008548E3">
        <w:rPr>
          <w:spacing w:val="1"/>
        </w:rPr>
        <w:t xml:space="preserve"> </w:t>
      </w:r>
      <w:r w:rsidRPr="008548E3">
        <w:t>метапредметные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весь</w:t>
      </w:r>
      <w:r w:rsidRPr="008548E3">
        <w:rPr>
          <w:spacing w:val="1"/>
        </w:rPr>
        <w:t xml:space="preserve"> </w:t>
      </w:r>
      <w:r w:rsidRPr="008548E3">
        <w:t>период</w:t>
      </w:r>
      <w:r w:rsidRPr="008548E3">
        <w:rPr>
          <w:spacing w:val="1"/>
        </w:rPr>
        <w:t xml:space="preserve"> </w:t>
      </w:r>
      <w:r w:rsidRPr="008548E3">
        <w:t>обучения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-1"/>
        </w:rPr>
        <w:t xml:space="preserve"> </w:t>
      </w:r>
      <w:r w:rsidRPr="008548E3">
        <w:t>а</w:t>
      </w:r>
      <w:r w:rsidRPr="008548E3">
        <w:rPr>
          <w:spacing w:val="-2"/>
        </w:rPr>
        <w:t xml:space="preserve"> </w:t>
      </w:r>
      <w:r w:rsidRPr="008548E3">
        <w:t>также</w:t>
      </w:r>
      <w:r w:rsidRPr="008548E3">
        <w:rPr>
          <w:spacing w:val="-2"/>
        </w:rPr>
        <w:t xml:space="preserve"> </w:t>
      </w:r>
      <w:r w:rsidRPr="008548E3">
        <w:t>предметные</w:t>
      </w:r>
      <w:r w:rsidRPr="008548E3">
        <w:rPr>
          <w:spacing w:val="-1"/>
        </w:rPr>
        <w:t xml:space="preserve"> </w:t>
      </w:r>
      <w:r w:rsidRPr="008548E3">
        <w:t>достижения</w:t>
      </w:r>
      <w:r w:rsidRPr="008548E3">
        <w:rPr>
          <w:spacing w:val="-1"/>
        </w:rPr>
        <w:t xml:space="preserve"> </w:t>
      </w:r>
      <w:r w:rsidRPr="008548E3">
        <w:t>обучающегося</w:t>
      </w:r>
      <w:r w:rsidRPr="008548E3">
        <w:rPr>
          <w:spacing w:val="-1"/>
        </w:rPr>
        <w:t xml:space="preserve"> </w:t>
      </w:r>
      <w:r w:rsidRPr="008548E3">
        <w:t>за</w:t>
      </w:r>
      <w:r w:rsidRPr="008548E3">
        <w:rPr>
          <w:spacing w:val="-2"/>
        </w:rPr>
        <w:t xml:space="preserve"> </w:t>
      </w:r>
      <w:r w:rsidRPr="008548E3">
        <w:t>каждый год</w:t>
      </w:r>
      <w:r w:rsidRPr="008548E3">
        <w:rPr>
          <w:spacing w:val="-2"/>
        </w:rPr>
        <w:t xml:space="preserve"> </w:t>
      </w:r>
      <w:r w:rsidRPr="008548E3">
        <w:t>обучения.</w:t>
      </w:r>
    </w:p>
    <w:p w14:paraId="5306D6E2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Пояснительная</w:t>
      </w:r>
      <w:r w:rsidRPr="008548E3">
        <w:rPr>
          <w:spacing w:val="-2"/>
        </w:rPr>
        <w:t xml:space="preserve"> </w:t>
      </w:r>
      <w:r w:rsidRPr="008548E3">
        <w:t>записка.</w:t>
      </w:r>
    </w:p>
    <w:p w14:paraId="486E7AF6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Русский</w:t>
      </w:r>
      <w:r w:rsidRPr="008548E3">
        <w:rPr>
          <w:spacing w:val="1"/>
        </w:rPr>
        <w:t xml:space="preserve"> </w:t>
      </w:r>
      <w:r w:rsidRPr="008548E3">
        <w:t>язык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государственн</w:t>
      </w:r>
      <w:r w:rsidRPr="008548E3">
        <w:t>ый</w:t>
      </w:r>
      <w:r w:rsidRPr="008548E3">
        <w:rPr>
          <w:spacing w:val="1"/>
        </w:rPr>
        <w:t xml:space="preserve"> </w:t>
      </w:r>
      <w:r w:rsidRPr="008548E3">
        <w:t>язык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Федерации,</w:t>
      </w:r>
      <w:r w:rsidRPr="008548E3">
        <w:rPr>
          <w:spacing w:val="1"/>
        </w:rPr>
        <w:t xml:space="preserve"> </w:t>
      </w:r>
      <w:r w:rsidRPr="008548E3">
        <w:t>язык</w:t>
      </w:r>
      <w:r w:rsidRPr="008548E3">
        <w:rPr>
          <w:spacing w:val="1"/>
        </w:rPr>
        <w:t xml:space="preserve"> </w:t>
      </w:r>
      <w:r w:rsidRPr="008548E3">
        <w:t>межнационального</w:t>
      </w:r>
      <w:r w:rsidRPr="008548E3">
        <w:rPr>
          <w:spacing w:val="1"/>
        </w:rPr>
        <w:t xml:space="preserve"> </w:t>
      </w:r>
      <w:r w:rsidRPr="008548E3">
        <w:t>общения народов России, национальный язык русского народа. Как государственный язык и</w:t>
      </w:r>
      <w:r w:rsidRPr="008548E3">
        <w:rPr>
          <w:spacing w:val="1"/>
        </w:rPr>
        <w:t xml:space="preserve"> </w:t>
      </w:r>
      <w:r w:rsidRPr="008548E3">
        <w:t>язык</w:t>
      </w:r>
      <w:r w:rsidRPr="008548E3">
        <w:rPr>
          <w:spacing w:val="1"/>
        </w:rPr>
        <w:t xml:space="preserve"> </w:t>
      </w:r>
      <w:r w:rsidRPr="008548E3">
        <w:t>межнационального</w:t>
      </w:r>
      <w:r w:rsidRPr="008548E3">
        <w:rPr>
          <w:spacing w:val="1"/>
        </w:rPr>
        <w:t xml:space="preserve"> </w:t>
      </w:r>
      <w:r w:rsidRPr="008548E3">
        <w:t>общения</w:t>
      </w:r>
      <w:r w:rsidRPr="008548E3">
        <w:rPr>
          <w:spacing w:val="1"/>
        </w:rPr>
        <w:t xml:space="preserve"> </w:t>
      </w:r>
      <w:r w:rsidRPr="008548E3">
        <w:t>русский</w:t>
      </w:r>
      <w:r w:rsidRPr="008548E3">
        <w:rPr>
          <w:spacing w:val="1"/>
        </w:rPr>
        <w:t xml:space="preserve"> </w:t>
      </w:r>
      <w:r w:rsidRPr="008548E3">
        <w:t>язык</w:t>
      </w:r>
      <w:r w:rsidRPr="008548E3">
        <w:rPr>
          <w:spacing w:val="1"/>
        </w:rPr>
        <w:t xml:space="preserve"> </w:t>
      </w:r>
      <w:r w:rsidRPr="008548E3">
        <w:t>является</w:t>
      </w:r>
      <w:r w:rsidRPr="008548E3">
        <w:rPr>
          <w:spacing w:val="1"/>
        </w:rPr>
        <w:t xml:space="preserve"> </w:t>
      </w:r>
      <w:r w:rsidRPr="008548E3">
        <w:t>средством</w:t>
      </w:r>
      <w:r w:rsidRPr="008548E3">
        <w:rPr>
          <w:spacing w:val="1"/>
        </w:rPr>
        <w:t xml:space="preserve"> </w:t>
      </w:r>
      <w:r w:rsidRPr="008548E3">
        <w:t>коммуникации</w:t>
      </w:r>
      <w:r w:rsidRPr="008548E3">
        <w:rPr>
          <w:spacing w:val="1"/>
        </w:rPr>
        <w:t xml:space="preserve"> </w:t>
      </w:r>
      <w:r w:rsidRPr="008548E3">
        <w:t>всех</w:t>
      </w:r>
      <w:r w:rsidRPr="008548E3">
        <w:rPr>
          <w:spacing w:val="1"/>
        </w:rPr>
        <w:t xml:space="preserve"> </w:t>
      </w:r>
      <w:r w:rsidRPr="008548E3">
        <w:t>народов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Федерации,</w:t>
      </w:r>
      <w:r w:rsidRPr="008548E3">
        <w:rPr>
          <w:spacing w:val="1"/>
        </w:rPr>
        <w:t xml:space="preserve"> </w:t>
      </w:r>
      <w:r w:rsidRPr="008548E3">
        <w:t>основой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социально-экономической,</w:t>
      </w:r>
      <w:r w:rsidRPr="008548E3">
        <w:rPr>
          <w:spacing w:val="1"/>
        </w:rPr>
        <w:t xml:space="preserve"> </w:t>
      </w:r>
      <w:r w:rsidRPr="008548E3">
        <w:t>культурной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духовной</w:t>
      </w:r>
      <w:r w:rsidRPr="008548E3">
        <w:rPr>
          <w:spacing w:val="-2"/>
        </w:rPr>
        <w:t xml:space="preserve"> </w:t>
      </w:r>
      <w:r w:rsidRPr="008548E3">
        <w:t>консолидации.</w:t>
      </w:r>
    </w:p>
    <w:p w14:paraId="5170078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Изучение русского языка способствует усвоению обучающимися традиционных российских</w:t>
      </w:r>
      <w:r w:rsidRPr="008548E3">
        <w:rPr>
          <w:spacing w:val="1"/>
        </w:rPr>
        <w:t xml:space="preserve"> </w:t>
      </w:r>
      <w:r w:rsidRPr="008548E3">
        <w:t>духовно-нравственных</w:t>
      </w:r>
      <w:r w:rsidRPr="008548E3">
        <w:rPr>
          <w:spacing w:val="1"/>
        </w:rPr>
        <w:t xml:space="preserve"> </w:t>
      </w:r>
      <w:r w:rsidRPr="008548E3">
        <w:t>ценностей,</w:t>
      </w:r>
      <w:r w:rsidRPr="008548E3">
        <w:rPr>
          <w:spacing w:val="1"/>
        </w:rPr>
        <w:t xml:space="preserve"> </w:t>
      </w:r>
      <w:r w:rsidRPr="008548E3">
        <w:t>воспитанию</w:t>
      </w:r>
      <w:r w:rsidRPr="008548E3">
        <w:rPr>
          <w:spacing w:val="1"/>
        </w:rPr>
        <w:t xml:space="preserve"> </w:t>
      </w:r>
      <w:r w:rsidRPr="008548E3">
        <w:t>нравственности,</w:t>
      </w:r>
      <w:r w:rsidRPr="008548E3">
        <w:rPr>
          <w:spacing w:val="1"/>
        </w:rPr>
        <w:t xml:space="preserve"> </w:t>
      </w:r>
      <w:r w:rsidRPr="008548E3">
        <w:t>любви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61"/>
        </w:rPr>
        <w:t xml:space="preserve"> </w:t>
      </w:r>
      <w:r w:rsidRPr="008548E3">
        <w:t>Родине,</w:t>
      </w:r>
      <w:r w:rsidRPr="008548E3">
        <w:rPr>
          <w:spacing w:val="1"/>
        </w:rPr>
        <w:t xml:space="preserve"> </w:t>
      </w:r>
      <w:r w:rsidRPr="008548E3">
        <w:t>ценностного отн</w:t>
      </w:r>
      <w:r w:rsidRPr="008548E3">
        <w:t>ошения к русскому языку, формированию интереса и уважения к языкам и</w:t>
      </w:r>
      <w:r w:rsidRPr="008548E3">
        <w:rPr>
          <w:spacing w:val="1"/>
        </w:rPr>
        <w:t xml:space="preserve"> </w:t>
      </w:r>
      <w:r w:rsidRPr="008548E3">
        <w:t>культурам</w:t>
      </w:r>
      <w:r w:rsidRPr="008548E3">
        <w:rPr>
          <w:spacing w:val="1"/>
        </w:rPr>
        <w:t xml:space="preserve"> </w:t>
      </w:r>
      <w:r w:rsidRPr="008548E3">
        <w:t>народов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мира,</w:t>
      </w:r>
      <w:r w:rsidRPr="008548E3">
        <w:rPr>
          <w:spacing w:val="1"/>
        </w:rPr>
        <w:t xml:space="preserve"> </w:t>
      </w:r>
      <w:r w:rsidRPr="008548E3">
        <w:t>развитию</w:t>
      </w:r>
      <w:r w:rsidRPr="008548E3">
        <w:rPr>
          <w:spacing w:val="1"/>
        </w:rPr>
        <w:t xml:space="preserve"> </w:t>
      </w:r>
      <w:r w:rsidRPr="008548E3">
        <w:t>эмоционального</w:t>
      </w:r>
      <w:r w:rsidRPr="008548E3">
        <w:rPr>
          <w:spacing w:val="1"/>
        </w:rPr>
        <w:t xml:space="preserve"> </w:t>
      </w:r>
      <w:r w:rsidRPr="008548E3">
        <w:t>интеллекта,</w:t>
      </w:r>
      <w:r w:rsidRPr="008548E3">
        <w:rPr>
          <w:spacing w:val="1"/>
        </w:rPr>
        <w:t xml:space="preserve"> </w:t>
      </w:r>
      <w:r w:rsidRPr="008548E3">
        <w:t>способности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уважать мнение</w:t>
      </w:r>
      <w:r w:rsidRPr="008548E3">
        <w:rPr>
          <w:spacing w:val="-1"/>
        </w:rPr>
        <w:t xml:space="preserve"> </w:t>
      </w:r>
      <w:r w:rsidRPr="008548E3">
        <w:t>других людей.</w:t>
      </w:r>
    </w:p>
    <w:p w14:paraId="51DECAC5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Русский язык, обеспечивая коммуникативное развитие обучающихся с н</w:t>
      </w:r>
      <w:r w:rsidRPr="008548E3">
        <w:t>арушением слуха,</w:t>
      </w:r>
      <w:r w:rsidRPr="008548E3">
        <w:rPr>
          <w:spacing w:val="1"/>
        </w:rPr>
        <w:t xml:space="preserve"> </w:t>
      </w:r>
      <w:r w:rsidRPr="008548E3">
        <w:t>является в ОУ не только предметом изучения, но и средством овладения другими учебными</w:t>
      </w:r>
      <w:r w:rsidRPr="008548E3">
        <w:rPr>
          <w:spacing w:val="1"/>
        </w:rPr>
        <w:t xml:space="preserve"> </w:t>
      </w:r>
      <w:r w:rsidRPr="008548E3">
        <w:t>дисциплинами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сфере</w:t>
      </w:r>
      <w:r w:rsidRPr="008548E3">
        <w:rPr>
          <w:spacing w:val="1"/>
        </w:rPr>
        <w:t xml:space="preserve"> </w:t>
      </w:r>
      <w:r w:rsidRPr="008548E3">
        <w:t>гуманитарных,</w:t>
      </w:r>
      <w:r w:rsidRPr="008548E3">
        <w:rPr>
          <w:spacing w:val="1"/>
        </w:rPr>
        <w:t xml:space="preserve"> </w:t>
      </w:r>
      <w:r w:rsidRPr="008548E3">
        <w:t>естественных,</w:t>
      </w:r>
      <w:r w:rsidRPr="008548E3">
        <w:rPr>
          <w:spacing w:val="1"/>
        </w:rPr>
        <w:t xml:space="preserve"> </w:t>
      </w:r>
      <w:r w:rsidRPr="008548E3">
        <w:t>математических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1"/>
        </w:rPr>
        <w:t xml:space="preserve"> </w:t>
      </w:r>
      <w:r w:rsidRPr="008548E3">
        <w:t>наук.</w:t>
      </w:r>
      <w:r w:rsidRPr="008548E3">
        <w:rPr>
          <w:spacing w:val="1"/>
        </w:rPr>
        <w:t xml:space="preserve"> </w:t>
      </w:r>
      <w:r w:rsidRPr="008548E3">
        <w:t xml:space="preserve">Владение русским языком оказывает непосредственное воздействие на </w:t>
      </w:r>
      <w:r w:rsidRPr="008548E3">
        <w:t>качество усвоения</w:t>
      </w:r>
      <w:r w:rsidRPr="008548E3">
        <w:rPr>
          <w:spacing w:val="1"/>
        </w:rPr>
        <w:t xml:space="preserve"> </w:t>
      </w:r>
      <w:r w:rsidRPr="008548E3">
        <w:t>других школьных предметов, на процессы формирования универсальных интеллектуальных</w:t>
      </w:r>
      <w:r w:rsidRPr="008548E3">
        <w:rPr>
          <w:spacing w:val="1"/>
        </w:rPr>
        <w:t xml:space="preserve"> </w:t>
      </w:r>
      <w:r w:rsidRPr="008548E3">
        <w:t>умений,</w:t>
      </w:r>
      <w:r w:rsidRPr="008548E3">
        <w:rPr>
          <w:spacing w:val="-1"/>
        </w:rPr>
        <w:t xml:space="preserve"> </w:t>
      </w:r>
      <w:r w:rsidRPr="008548E3">
        <w:t>навыков самоорганизации и самоконтроля.</w:t>
      </w:r>
    </w:p>
    <w:p w14:paraId="6B15CEE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Свободное владение русским языком является основой социализации личности, способной к</w:t>
      </w:r>
      <w:r w:rsidRPr="008548E3">
        <w:rPr>
          <w:spacing w:val="1"/>
        </w:rPr>
        <w:t xml:space="preserve"> </w:t>
      </w:r>
      <w:r w:rsidRPr="008548E3">
        <w:t>успешному</w:t>
      </w:r>
      <w:r w:rsidRPr="008548E3">
        <w:rPr>
          <w:spacing w:val="1"/>
        </w:rPr>
        <w:t xml:space="preserve"> </w:t>
      </w:r>
      <w:r w:rsidRPr="008548E3">
        <w:t>речевому</w:t>
      </w:r>
      <w:r w:rsidRPr="008548E3">
        <w:rPr>
          <w:spacing w:val="1"/>
        </w:rPr>
        <w:t xml:space="preserve"> </w:t>
      </w:r>
      <w:r w:rsidRPr="008548E3">
        <w:t>вз</w:t>
      </w:r>
      <w:r w:rsidRPr="008548E3">
        <w:t>аимодействию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социальному</w:t>
      </w:r>
      <w:r w:rsidRPr="008548E3">
        <w:rPr>
          <w:spacing w:val="1"/>
        </w:rPr>
        <w:t xml:space="preserve"> </w:t>
      </w:r>
      <w:r w:rsidRPr="008548E3">
        <w:t>сотрудничеству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повседневной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профессиональной</w:t>
      </w:r>
      <w:r w:rsidRPr="008548E3">
        <w:rPr>
          <w:spacing w:val="-1"/>
        </w:rPr>
        <w:t xml:space="preserve"> </w:t>
      </w:r>
      <w:r w:rsidRPr="008548E3">
        <w:t>деятельности</w:t>
      </w:r>
      <w:r w:rsidRPr="008548E3">
        <w:rPr>
          <w:spacing w:val="-1"/>
        </w:rPr>
        <w:t xml:space="preserve"> </w:t>
      </w:r>
      <w:r w:rsidRPr="008548E3">
        <w:t>в условиях</w:t>
      </w:r>
      <w:r w:rsidRPr="008548E3">
        <w:rPr>
          <w:spacing w:val="-2"/>
        </w:rPr>
        <w:t xml:space="preserve"> </w:t>
      </w:r>
      <w:r w:rsidRPr="008548E3">
        <w:t>многонационального государства.</w:t>
      </w:r>
    </w:p>
    <w:p w14:paraId="071966E0" w14:textId="3F3ECC62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Программа по русскому языку реализуется на уровне среднего общего образования, когда на</w:t>
      </w:r>
      <w:r w:rsidRPr="008548E3">
        <w:rPr>
          <w:spacing w:val="1"/>
        </w:rPr>
        <w:t xml:space="preserve"> </w:t>
      </w:r>
      <w:r w:rsidRPr="008548E3">
        <w:t xml:space="preserve">предыдущем уровне общего </w:t>
      </w:r>
      <w:r w:rsidRPr="008548E3">
        <w:t>образования освоены основные теоретические знания о языке и</w:t>
      </w:r>
      <w:r w:rsidRPr="008548E3">
        <w:rPr>
          <w:spacing w:val="1"/>
        </w:rPr>
        <w:t xml:space="preserve"> </w:t>
      </w:r>
      <w:r w:rsidRPr="008548E3">
        <w:t>речи, сформированы соответствующие умения и навыки, направлена в большей степени на</w:t>
      </w:r>
      <w:r w:rsidRPr="008548E3">
        <w:rPr>
          <w:spacing w:val="1"/>
        </w:rPr>
        <w:t xml:space="preserve"> </w:t>
      </w:r>
      <w:r w:rsidRPr="008548E3">
        <w:t>совершенствование</w:t>
      </w:r>
      <w:r w:rsidRPr="008548E3">
        <w:rPr>
          <w:spacing w:val="50"/>
        </w:rPr>
        <w:t xml:space="preserve"> </w:t>
      </w:r>
      <w:r w:rsidRPr="008548E3">
        <w:t>умений</w:t>
      </w:r>
      <w:r w:rsidRPr="008548E3">
        <w:rPr>
          <w:spacing w:val="50"/>
        </w:rPr>
        <w:t xml:space="preserve"> </w:t>
      </w:r>
      <w:r w:rsidRPr="008548E3">
        <w:t>эффективно</w:t>
      </w:r>
      <w:r w:rsidRPr="008548E3">
        <w:rPr>
          <w:spacing w:val="50"/>
        </w:rPr>
        <w:t xml:space="preserve"> </w:t>
      </w:r>
      <w:r w:rsidRPr="008548E3">
        <w:t>пользоваться</w:t>
      </w:r>
      <w:r w:rsidRPr="008548E3">
        <w:rPr>
          <w:spacing w:val="50"/>
        </w:rPr>
        <w:t xml:space="preserve"> </w:t>
      </w:r>
      <w:r w:rsidRPr="008548E3">
        <w:t>русским</w:t>
      </w:r>
      <w:r w:rsidRPr="008548E3">
        <w:rPr>
          <w:spacing w:val="50"/>
        </w:rPr>
        <w:t xml:space="preserve"> </w:t>
      </w:r>
      <w:r w:rsidRPr="008548E3">
        <w:t>языком</w:t>
      </w:r>
      <w:r w:rsidRPr="008548E3">
        <w:rPr>
          <w:spacing w:val="50"/>
        </w:rPr>
        <w:t xml:space="preserve"> </w:t>
      </w:r>
      <w:r w:rsidRPr="008548E3">
        <w:t>в</w:t>
      </w:r>
      <w:r w:rsidRPr="008548E3">
        <w:rPr>
          <w:spacing w:val="50"/>
        </w:rPr>
        <w:t xml:space="preserve"> </w:t>
      </w:r>
      <w:r w:rsidRPr="008548E3">
        <w:t>разных</w:t>
      </w:r>
      <w:r w:rsidRPr="008548E3">
        <w:rPr>
          <w:spacing w:val="50"/>
        </w:rPr>
        <w:t xml:space="preserve"> </w:t>
      </w:r>
      <w:r w:rsidRPr="008548E3">
        <w:t>условиях</w:t>
      </w:r>
      <w:r w:rsidR="00AA12CB" w:rsidRPr="008548E3">
        <w:t xml:space="preserve"> </w:t>
      </w:r>
      <w:r w:rsidRPr="008548E3">
        <w:t>общения,</w:t>
      </w:r>
      <w:r w:rsidRPr="008548E3">
        <w:rPr>
          <w:spacing w:val="1"/>
        </w:rPr>
        <w:t xml:space="preserve"> </w:t>
      </w:r>
      <w:r w:rsidRPr="008548E3">
        <w:t>повышение</w:t>
      </w:r>
      <w:r w:rsidRPr="008548E3">
        <w:rPr>
          <w:spacing w:val="1"/>
        </w:rPr>
        <w:t xml:space="preserve"> </w:t>
      </w:r>
      <w:r w:rsidRPr="008548E3">
        <w:t>речевой</w:t>
      </w:r>
      <w:r w:rsidRPr="008548E3">
        <w:rPr>
          <w:spacing w:val="1"/>
        </w:rPr>
        <w:t xml:space="preserve"> </w:t>
      </w:r>
      <w:r w:rsidRPr="008548E3">
        <w:t>кул</w:t>
      </w:r>
      <w:r w:rsidRPr="008548E3">
        <w:t>ьтуры</w:t>
      </w:r>
      <w:r w:rsidRPr="008548E3">
        <w:rPr>
          <w:spacing w:val="1"/>
        </w:rPr>
        <w:t xml:space="preserve"> </w:t>
      </w:r>
      <w:r w:rsidRPr="008548E3">
        <w:t>старшеклассников,</w:t>
      </w:r>
      <w:r w:rsidRPr="008548E3">
        <w:rPr>
          <w:spacing w:val="1"/>
        </w:rPr>
        <w:t xml:space="preserve"> </w:t>
      </w:r>
      <w:r w:rsidRPr="008548E3">
        <w:t>совершенствование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опыта</w:t>
      </w:r>
      <w:r w:rsidRPr="008548E3">
        <w:rPr>
          <w:spacing w:val="-57"/>
        </w:rPr>
        <w:t xml:space="preserve"> </w:t>
      </w:r>
      <w:r w:rsidRPr="008548E3">
        <w:t>речевого общения, развитие коммуникативных умений в разных сферах функционирования</w:t>
      </w:r>
      <w:r w:rsidRPr="008548E3">
        <w:rPr>
          <w:spacing w:val="1"/>
        </w:rPr>
        <w:t xml:space="preserve"> </w:t>
      </w:r>
      <w:r w:rsidRPr="008548E3">
        <w:t>языка.</w:t>
      </w:r>
    </w:p>
    <w:p w14:paraId="748C4ECD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Системообразующей</w:t>
      </w:r>
      <w:r w:rsidRPr="008548E3">
        <w:rPr>
          <w:spacing w:val="1"/>
        </w:rPr>
        <w:t xml:space="preserve"> </w:t>
      </w:r>
      <w:r w:rsidRPr="008548E3">
        <w:t>доминантой</w:t>
      </w:r>
      <w:r w:rsidRPr="008548E3">
        <w:rPr>
          <w:spacing w:val="1"/>
        </w:rPr>
        <w:t xml:space="preserve"> </w:t>
      </w:r>
      <w:r w:rsidRPr="008548E3">
        <w:t>содержания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русскому</w:t>
      </w:r>
      <w:r w:rsidRPr="008548E3">
        <w:rPr>
          <w:spacing w:val="1"/>
        </w:rPr>
        <w:t xml:space="preserve"> </w:t>
      </w:r>
      <w:r w:rsidRPr="008548E3">
        <w:t>языку</w:t>
      </w:r>
      <w:r w:rsidRPr="008548E3">
        <w:rPr>
          <w:spacing w:val="1"/>
        </w:rPr>
        <w:t xml:space="preserve"> </w:t>
      </w:r>
      <w:r w:rsidRPr="008548E3">
        <w:t>является</w:t>
      </w:r>
      <w:r w:rsidRPr="008548E3">
        <w:rPr>
          <w:spacing w:val="1"/>
        </w:rPr>
        <w:t xml:space="preserve"> </w:t>
      </w:r>
      <w:r w:rsidRPr="008548E3">
        <w:t>направленность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полноценное</w:t>
      </w:r>
      <w:r w:rsidRPr="008548E3">
        <w:rPr>
          <w:spacing w:val="1"/>
        </w:rPr>
        <w:t xml:space="preserve"> </w:t>
      </w:r>
      <w:r w:rsidRPr="008548E3">
        <w:t>овладение</w:t>
      </w:r>
      <w:r w:rsidRPr="008548E3">
        <w:rPr>
          <w:spacing w:val="1"/>
        </w:rPr>
        <w:t xml:space="preserve"> </w:t>
      </w:r>
      <w:r w:rsidRPr="008548E3">
        <w:t>культурой</w:t>
      </w:r>
      <w:r w:rsidRPr="008548E3">
        <w:rPr>
          <w:spacing w:val="1"/>
        </w:rPr>
        <w:t xml:space="preserve"> </w:t>
      </w:r>
      <w:r w:rsidRPr="008548E3">
        <w:t>речи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всех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61"/>
        </w:rPr>
        <w:t xml:space="preserve"> </w:t>
      </w:r>
      <w:r w:rsidRPr="008548E3">
        <w:t>аспектах</w:t>
      </w:r>
      <w:r w:rsidRPr="008548E3">
        <w:rPr>
          <w:spacing w:val="1"/>
        </w:rPr>
        <w:t xml:space="preserve"> </w:t>
      </w:r>
      <w:r w:rsidRPr="008548E3">
        <w:t>(нормативном,</w:t>
      </w:r>
      <w:r w:rsidRPr="008548E3">
        <w:rPr>
          <w:spacing w:val="1"/>
        </w:rPr>
        <w:t xml:space="preserve"> </w:t>
      </w:r>
      <w:r w:rsidRPr="008548E3">
        <w:t>коммуникативном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этическом),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совершенствование</w:t>
      </w:r>
      <w:r w:rsidRPr="008548E3">
        <w:rPr>
          <w:spacing w:val="1"/>
        </w:rPr>
        <w:t xml:space="preserve"> </w:t>
      </w:r>
      <w:r w:rsidRPr="008548E3">
        <w:t>коммуникативных умений и навыков в учебно-научной, официально-деловой, социально-</w:t>
      </w:r>
      <w:r w:rsidRPr="008548E3">
        <w:rPr>
          <w:spacing w:val="1"/>
        </w:rPr>
        <w:t xml:space="preserve"> </w:t>
      </w:r>
      <w:r w:rsidRPr="008548E3">
        <w:t>бытовой, социально-культурной сферах обще</w:t>
      </w:r>
      <w:r w:rsidRPr="008548E3">
        <w:t>ния; на формирование готовности к речевому</w:t>
      </w:r>
      <w:r w:rsidRPr="008548E3">
        <w:rPr>
          <w:spacing w:val="1"/>
        </w:rPr>
        <w:t xml:space="preserve"> </w:t>
      </w:r>
      <w:r w:rsidRPr="008548E3">
        <w:t>взаимодействию</w:t>
      </w:r>
      <w:r w:rsidRPr="008548E3">
        <w:rPr>
          <w:spacing w:val="-2"/>
        </w:rPr>
        <w:t xml:space="preserve"> </w:t>
      </w:r>
      <w:r w:rsidRPr="008548E3">
        <w:t>и взаимопониманию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учебной и</w:t>
      </w:r>
      <w:r w:rsidRPr="008548E3">
        <w:rPr>
          <w:spacing w:val="-1"/>
        </w:rPr>
        <w:t xml:space="preserve"> </w:t>
      </w:r>
      <w:r w:rsidRPr="008548E3">
        <w:t>практической деятельности.</w:t>
      </w:r>
    </w:p>
    <w:p w14:paraId="45B80DD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Важнейшей составляющей изучения русского языка на базовом уровне являются элементы</w:t>
      </w:r>
      <w:r w:rsidRPr="008548E3">
        <w:rPr>
          <w:spacing w:val="1"/>
        </w:rPr>
        <w:t xml:space="preserve"> </w:t>
      </w:r>
      <w:r w:rsidRPr="008548E3">
        <w:t>содержания, ориентированные на формирование и развитие фун</w:t>
      </w:r>
      <w:r w:rsidRPr="008548E3">
        <w:t>кциональной (читательской)</w:t>
      </w:r>
      <w:r w:rsidRPr="008548E3">
        <w:rPr>
          <w:spacing w:val="1"/>
        </w:rPr>
        <w:t xml:space="preserve"> </w:t>
      </w:r>
      <w:r w:rsidRPr="008548E3">
        <w:t>грамотности обучающихся - способности свободно использовать навыки чтения с целью</w:t>
      </w:r>
      <w:r w:rsidRPr="008548E3">
        <w:rPr>
          <w:spacing w:val="1"/>
        </w:rPr>
        <w:t xml:space="preserve"> </w:t>
      </w:r>
      <w:r w:rsidRPr="008548E3">
        <w:t>извлечения информации из текстов разных форматов (гипертексты, графика, инфографика и</w:t>
      </w:r>
      <w:r w:rsidRPr="008548E3">
        <w:rPr>
          <w:spacing w:val="1"/>
        </w:rPr>
        <w:t xml:space="preserve"> </w:t>
      </w:r>
      <w:r w:rsidRPr="008548E3">
        <w:t>другие)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понимания,</w:t>
      </w:r>
      <w:r w:rsidRPr="008548E3">
        <w:rPr>
          <w:spacing w:val="1"/>
        </w:rPr>
        <w:t xml:space="preserve"> </w:t>
      </w:r>
      <w:r w:rsidRPr="008548E3">
        <w:t>сжатия,</w:t>
      </w:r>
      <w:r w:rsidRPr="008548E3">
        <w:rPr>
          <w:spacing w:val="1"/>
        </w:rPr>
        <w:t xml:space="preserve"> </w:t>
      </w:r>
      <w:r w:rsidRPr="008548E3">
        <w:t>трансформации,</w:t>
      </w:r>
      <w:r w:rsidRPr="008548E3">
        <w:rPr>
          <w:spacing w:val="1"/>
        </w:rPr>
        <w:t xml:space="preserve"> </w:t>
      </w:r>
      <w:r w:rsidRPr="008548E3">
        <w:t>интерпретации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использования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практической</w:t>
      </w:r>
      <w:r w:rsidRPr="008548E3">
        <w:rPr>
          <w:spacing w:val="-1"/>
        </w:rPr>
        <w:t xml:space="preserve"> </w:t>
      </w:r>
      <w:r w:rsidRPr="008548E3">
        <w:t>деятельности.</w:t>
      </w:r>
    </w:p>
    <w:p w14:paraId="40F835F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 соответствии с принципом преемственности изучение русского языка на уровне 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27"/>
        </w:rPr>
        <w:t xml:space="preserve"> </w:t>
      </w:r>
      <w:r w:rsidRPr="008548E3">
        <w:t>образования</w:t>
      </w:r>
      <w:r w:rsidRPr="008548E3">
        <w:rPr>
          <w:spacing w:val="28"/>
        </w:rPr>
        <w:t xml:space="preserve"> </w:t>
      </w:r>
      <w:r w:rsidRPr="008548E3">
        <w:t>основывается</w:t>
      </w:r>
      <w:r w:rsidRPr="008548E3">
        <w:rPr>
          <w:spacing w:val="28"/>
        </w:rPr>
        <w:t xml:space="preserve"> </w:t>
      </w:r>
      <w:r w:rsidRPr="008548E3">
        <w:t>на</w:t>
      </w:r>
      <w:r w:rsidRPr="008548E3">
        <w:rPr>
          <w:spacing w:val="28"/>
        </w:rPr>
        <w:t xml:space="preserve"> </w:t>
      </w:r>
      <w:r w:rsidRPr="008548E3">
        <w:t>тех</w:t>
      </w:r>
      <w:r w:rsidRPr="008548E3">
        <w:rPr>
          <w:spacing w:val="28"/>
        </w:rPr>
        <w:t xml:space="preserve"> </w:t>
      </w:r>
      <w:r w:rsidRPr="008548E3">
        <w:t>знаниях</w:t>
      </w:r>
      <w:r w:rsidRPr="008548E3">
        <w:rPr>
          <w:spacing w:val="28"/>
        </w:rPr>
        <w:t xml:space="preserve"> </w:t>
      </w:r>
      <w:r w:rsidRPr="008548E3">
        <w:t>и</w:t>
      </w:r>
      <w:r w:rsidRPr="008548E3">
        <w:rPr>
          <w:spacing w:val="28"/>
        </w:rPr>
        <w:t xml:space="preserve"> </w:t>
      </w:r>
      <w:r w:rsidRPr="008548E3">
        <w:t>компетенциях,</w:t>
      </w:r>
      <w:r w:rsidRPr="008548E3">
        <w:rPr>
          <w:spacing w:val="28"/>
        </w:rPr>
        <w:t xml:space="preserve"> </w:t>
      </w:r>
      <w:r w:rsidRPr="008548E3">
        <w:t>которые</w:t>
      </w:r>
      <w:r w:rsidRPr="008548E3">
        <w:rPr>
          <w:spacing w:val="28"/>
        </w:rPr>
        <w:t xml:space="preserve"> </w:t>
      </w:r>
      <w:r w:rsidRPr="008548E3">
        <w:t>сформированы</w:t>
      </w:r>
      <w:r w:rsidRPr="008548E3">
        <w:rPr>
          <w:spacing w:val="-57"/>
        </w:rPr>
        <w:t xml:space="preserve"> </w:t>
      </w:r>
      <w:r w:rsidRPr="008548E3">
        <w:t>на начальном</w:t>
      </w:r>
      <w:r w:rsidRPr="008548E3">
        <w:t xml:space="preserve"> и основном уровнях общего образования, и предусматривает систематизацию</w:t>
      </w:r>
      <w:r w:rsidRPr="008548E3">
        <w:rPr>
          <w:spacing w:val="1"/>
        </w:rPr>
        <w:t xml:space="preserve"> </w:t>
      </w:r>
      <w:r w:rsidRPr="008548E3">
        <w:t xml:space="preserve">знаний о языке как системе, его основных единицах и уровнях; знаний о </w:t>
      </w:r>
      <w:r w:rsidRPr="008548E3">
        <w:lastRenderedPageBreak/>
        <w:t>тексте, включая</w:t>
      </w:r>
      <w:r w:rsidRPr="008548E3">
        <w:rPr>
          <w:spacing w:val="1"/>
        </w:rPr>
        <w:t xml:space="preserve"> </w:t>
      </w:r>
      <w:r w:rsidRPr="008548E3">
        <w:t>тексты</w:t>
      </w:r>
      <w:r w:rsidRPr="008548E3">
        <w:rPr>
          <w:spacing w:val="-2"/>
        </w:rPr>
        <w:t xml:space="preserve"> </w:t>
      </w:r>
      <w:r w:rsidRPr="008548E3">
        <w:t>новых форматов</w:t>
      </w:r>
      <w:r w:rsidRPr="008548E3">
        <w:rPr>
          <w:spacing w:val="-1"/>
        </w:rPr>
        <w:t xml:space="preserve"> </w:t>
      </w:r>
      <w:r w:rsidRPr="008548E3">
        <w:t>(гипертексты, графика, инфографика</w:t>
      </w:r>
      <w:r w:rsidRPr="008548E3">
        <w:rPr>
          <w:spacing w:val="-2"/>
        </w:rPr>
        <w:t xml:space="preserve"> </w:t>
      </w:r>
      <w:r w:rsidRPr="008548E3">
        <w:t>и другие).</w:t>
      </w:r>
    </w:p>
    <w:p w14:paraId="0D3A3EE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48"/>
        </w:rPr>
        <w:t xml:space="preserve"> </w:t>
      </w:r>
      <w:r w:rsidRPr="008548E3">
        <w:t>содержании</w:t>
      </w:r>
      <w:r w:rsidRPr="008548E3">
        <w:rPr>
          <w:spacing w:val="49"/>
        </w:rPr>
        <w:t xml:space="preserve"> </w:t>
      </w:r>
      <w:r w:rsidRPr="008548E3">
        <w:t>программы</w:t>
      </w:r>
      <w:r w:rsidRPr="008548E3">
        <w:rPr>
          <w:spacing w:val="49"/>
        </w:rPr>
        <w:t xml:space="preserve"> </w:t>
      </w:r>
      <w:r w:rsidRPr="008548E3">
        <w:t>по</w:t>
      </w:r>
      <w:r w:rsidRPr="008548E3">
        <w:rPr>
          <w:spacing w:val="49"/>
        </w:rPr>
        <w:t xml:space="preserve"> </w:t>
      </w:r>
      <w:r w:rsidRPr="008548E3">
        <w:t>рус</w:t>
      </w:r>
      <w:r w:rsidRPr="008548E3">
        <w:t>скому</w:t>
      </w:r>
      <w:r w:rsidRPr="008548E3">
        <w:rPr>
          <w:spacing w:val="49"/>
        </w:rPr>
        <w:t xml:space="preserve"> </w:t>
      </w:r>
      <w:r w:rsidRPr="008548E3">
        <w:t>языку</w:t>
      </w:r>
      <w:r w:rsidRPr="008548E3">
        <w:rPr>
          <w:spacing w:val="49"/>
        </w:rPr>
        <w:t xml:space="preserve"> </w:t>
      </w:r>
      <w:r w:rsidRPr="008548E3">
        <w:t>выделяются</w:t>
      </w:r>
      <w:r w:rsidRPr="008548E3">
        <w:rPr>
          <w:spacing w:val="48"/>
        </w:rPr>
        <w:t xml:space="preserve"> </w:t>
      </w:r>
      <w:r w:rsidRPr="008548E3">
        <w:t>три</w:t>
      </w:r>
      <w:r w:rsidRPr="008548E3">
        <w:rPr>
          <w:spacing w:val="49"/>
        </w:rPr>
        <w:t xml:space="preserve"> </w:t>
      </w:r>
      <w:r w:rsidRPr="008548E3">
        <w:t>сквозные</w:t>
      </w:r>
      <w:r w:rsidRPr="008548E3">
        <w:rPr>
          <w:spacing w:val="49"/>
        </w:rPr>
        <w:t xml:space="preserve"> </w:t>
      </w:r>
      <w:r w:rsidRPr="008548E3">
        <w:t>линии:</w:t>
      </w:r>
      <w:r w:rsidRPr="008548E3">
        <w:rPr>
          <w:spacing w:val="49"/>
        </w:rPr>
        <w:t xml:space="preserve"> </w:t>
      </w:r>
      <w:r w:rsidRPr="008548E3">
        <w:t>"Язык</w:t>
      </w:r>
      <w:r w:rsidRPr="008548E3">
        <w:rPr>
          <w:spacing w:val="49"/>
        </w:rPr>
        <w:t xml:space="preserve"> </w:t>
      </w:r>
      <w:r w:rsidRPr="008548E3">
        <w:t>и</w:t>
      </w:r>
      <w:r w:rsidRPr="008548E3">
        <w:rPr>
          <w:spacing w:val="-58"/>
        </w:rPr>
        <w:t xml:space="preserve"> </w:t>
      </w:r>
      <w:r w:rsidRPr="008548E3">
        <w:t>речь.</w:t>
      </w:r>
      <w:r w:rsidRPr="008548E3">
        <w:rPr>
          <w:spacing w:val="1"/>
        </w:rPr>
        <w:t xml:space="preserve"> </w:t>
      </w:r>
      <w:r w:rsidRPr="008548E3">
        <w:t>Культура</w:t>
      </w:r>
      <w:r w:rsidRPr="008548E3">
        <w:rPr>
          <w:spacing w:val="1"/>
        </w:rPr>
        <w:t xml:space="preserve"> </w:t>
      </w:r>
      <w:r w:rsidRPr="008548E3">
        <w:t>речи",</w:t>
      </w:r>
      <w:r w:rsidRPr="008548E3">
        <w:rPr>
          <w:spacing w:val="1"/>
        </w:rPr>
        <w:t xml:space="preserve"> </w:t>
      </w:r>
      <w:r w:rsidRPr="008548E3">
        <w:t>"Речь.</w:t>
      </w:r>
      <w:r w:rsidRPr="008548E3">
        <w:rPr>
          <w:spacing w:val="1"/>
        </w:rPr>
        <w:t xml:space="preserve"> </w:t>
      </w:r>
      <w:r w:rsidRPr="008548E3">
        <w:t>Речевое</w:t>
      </w:r>
      <w:r w:rsidRPr="008548E3">
        <w:rPr>
          <w:spacing w:val="1"/>
        </w:rPr>
        <w:t xml:space="preserve"> </w:t>
      </w:r>
      <w:r w:rsidRPr="008548E3">
        <w:t>общение.</w:t>
      </w:r>
      <w:r w:rsidRPr="008548E3">
        <w:rPr>
          <w:spacing w:val="1"/>
        </w:rPr>
        <w:t xml:space="preserve"> </w:t>
      </w:r>
      <w:r w:rsidRPr="008548E3">
        <w:t>Текст",</w:t>
      </w:r>
      <w:r w:rsidRPr="008548E3">
        <w:rPr>
          <w:spacing w:val="1"/>
        </w:rPr>
        <w:t xml:space="preserve"> </w:t>
      </w:r>
      <w:r w:rsidRPr="008548E3">
        <w:t>"Функциональная</w:t>
      </w:r>
      <w:r w:rsidRPr="008548E3">
        <w:rPr>
          <w:spacing w:val="1"/>
        </w:rPr>
        <w:t xml:space="preserve"> </w:t>
      </w:r>
      <w:r w:rsidRPr="008548E3">
        <w:t>стилистика.</w:t>
      </w:r>
      <w:r w:rsidRPr="008548E3">
        <w:rPr>
          <w:spacing w:val="1"/>
        </w:rPr>
        <w:t xml:space="preserve"> </w:t>
      </w:r>
      <w:r w:rsidRPr="008548E3">
        <w:t>Культура</w:t>
      </w:r>
      <w:r w:rsidRPr="008548E3">
        <w:rPr>
          <w:spacing w:val="-1"/>
        </w:rPr>
        <w:t xml:space="preserve"> </w:t>
      </w:r>
      <w:r w:rsidRPr="008548E3">
        <w:t>речи".</w:t>
      </w:r>
    </w:p>
    <w:p w14:paraId="0E8C3AC1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русского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базовом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обеспечивает</w:t>
      </w:r>
      <w:r w:rsidRPr="008548E3">
        <w:rPr>
          <w:spacing w:val="1"/>
        </w:rPr>
        <w:t xml:space="preserve"> </w:t>
      </w:r>
      <w:r w:rsidRPr="008548E3">
        <w:t>общекультурный</w:t>
      </w:r>
      <w:r w:rsidRPr="008548E3">
        <w:rPr>
          <w:spacing w:val="1"/>
        </w:rPr>
        <w:t xml:space="preserve"> </w:t>
      </w:r>
      <w:r w:rsidRPr="008548E3">
        <w:t>уровень</w:t>
      </w:r>
      <w:r w:rsidRPr="008548E3">
        <w:rPr>
          <w:spacing w:val="-58"/>
        </w:rPr>
        <w:t xml:space="preserve"> </w:t>
      </w:r>
      <w:r w:rsidRPr="008548E3">
        <w:t>молодого</w:t>
      </w:r>
      <w:r w:rsidRPr="008548E3">
        <w:rPr>
          <w:spacing w:val="1"/>
        </w:rPr>
        <w:t xml:space="preserve"> </w:t>
      </w:r>
      <w:r w:rsidRPr="008548E3">
        <w:t>человека,</w:t>
      </w:r>
      <w:r w:rsidRPr="008548E3">
        <w:rPr>
          <w:spacing w:val="1"/>
        </w:rPr>
        <w:t xml:space="preserve"> </w:t>
      </w:r>
      <w:r w:rsidRPr="008548E3">
        <w:t>способного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продолжению</w:t>
      </w:r>
      <w:r w:rsidRPr="008548E3">
        <w:rPr>
          <w:spacing w:val="1"/>
        </w:rPr>
        <w:t xml:space="preserve"> </w:t>
      </w:r>
      <w:r w:rsidRPr="008548E3">
        <w:t>обучения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системе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профессионального</w:t>
      </w:r>
      <w:r w:rsidRPr="008548E3">
        <w:rPr>
          <w:spacing w:val="-1"/>
        </w:rPr>
        <w:t xml:space="preserve"> </w:t>
      </w:r>
      <w:r w:rsidRPr="008548E3">
        <w:t>и высшего образования.</w:t>
      </w:r>
    </w:p>
    <w:p w14:paraId="34B6A3E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Изучение</w:t>
      </w:r>
      <w:r w:rsidRPr="008548E3">
        <w:rPr>
          <w:spacing w:val="-3"/>
        </w:rPr>
        <w:t xml:space="preserve"> </w:t>
      </w:r>
      <w:r w:rsidRPr="008548E3">
        <w:t>русского</w:t>
      </w:r>
      <w:r w:rsidRPr="008548E3">
        <w:rPr>
          <w:spacing w:val="-2"/>
        </w:rPr>
        <w:t xml:space="preserve"> </w:t>
      </w:r>
      <w:r w:rsidRPr="008548E3">
        <w:t>языка</w:t>
      </w:r>
      <w:r w:rsidRPr="008548E3">
        <w:rPr>
          <w:spacing w:val="-2"/>
        </w:rPr>
        <w:t xml:space="preserve"> </w:t>
      </w:r>
      <w:r w:rsidRPr="008548E3">
        <w:t>направлено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достижение</w:t>
      </w:r>
      <w:r w:rsidRPr="008548E3">
        <w:rPr>
          <w:spacing w:val="-3"/>
        </w:rPr>
        <w:t xml:space="preserve"> </w:t>
      </w:r>
      <w:r w:rsidRPr="008548E3">
        <w:t>следующих</w:t>
      </w:r>
      <w:r w:rsidRPr="008548E3">
        <w:rPr>
          <w:spacing w:val="-1"/>
        </w:rPr>
        <w:t xml:space="preserve"> </w:t>
      </w:r>
      <w:r w:rsidRPr="008548E3">
        <w:t>целей:</w:t>
      </w:r>
    </w:p>
    <w:p w14:paraId="5DB9B73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проявление</w:t>
      </w:r>
      <w:r w:rsidRPr="008548E3">
        <w:rPr>
          <w:spacing w:val="1"/>
        </w:rPr>
        <w:t xml:space="preserve"> </w:t>
      </w:r>
      <w:r w:rsidRPr="008548E3">
        <w:t>общероссийской</w:t>
      </w:r>
      <w:r w:rsidRPr="008548E3">
        <w:rPr>
          <w:spacing w:val="1"/>
        </w:rPr>
        <w:t xml:space="preserve"> </w:t>
      </w:r>
      <w:r w:rsidRPr="008548E3">
        <w:t>гражданственности,</w:t>
      </w:r>
      <w:r w:rsidRPr="008548E3">
        <w:rPr>
          <w:spacing w:val="1"/>
        </w:rPr>
        <w:t xml:space="preserve"> </w:t>
      </w:r>
      <w:r w:rsidRPr="008548E3">
        <w:t>патриотизма,</w:t>
      </w:r>
      <w:r w:rsidRPr="008548E3">
        <w:rPr>
          <w:spacing w:val="1"/>
        </w:rPr>
        <w:t xml:space="preserve"> </w:t>
      </w:r>
      <w:r w:rsidRPr="008548E3">
        <w:t>уважения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русскому</w:t>
      </w:r>
      <w:r w:rsidRPr="008548E3">
        <w:rPr>
          <w:spacing w:val="1"/>
        </w:rPr>
        <w:t xml:space="preserve"> </w:t>
      </w:r>
      <w:r w:rsidRPr="008548E3">
        <w:t>языку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государственному</w:t>
      </w:r>
      <w:r w:rsidRPr="008548E3">
        <w:rPr>
          <w:spacing w:val="1"/>
        </w:rPr>
        <w:t xml:space="preserve"> </w:t>
      </w:r>
      <w:r w:rsidRPr="008548E3">
        <w:t>языку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языку</w:t>
      </w:r>
      <w:r w:rsidRPr="008548E3">
        <w:rPr>
          <w:spacing w:val="1"/>
        </w:rPr>
        <w:t xml:space="preserve"> </w:t>
      </w:r>
      <w:r w:rsidRPr="008548E3">
        <w:t>межнационального</w:t>
      </w:r>
      <w:r w:rsidRPr="008548E3">
        <w:rPr>
          <w:spacing w:val="1"/>
        </w:rPr>
        <w:t xml:space="preserve"> </w:t>
      </w:r>
      <w:r w:rsidRPr="008548E3">
        <w:t>общения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расширения</w:t>
      </w:r>
      <w:r w:rsidRPr="008548E3">
        <w:rPr>
          <w:spacing w:val="1"/>
        </w:rPr>
        <w:t xml:space="preserve"> </w:t>
      </w:r>
      <w:r w:rsidRPr="008548E3">
        <w:t>представлений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функциях</w:t>
      </w:r>
      <w:r w:rsidRPr="008548E3">
        <w:rPr>
          <w:spacing w:val="1"/>
        </w:rPr>
        <w:t xml:space="preserve"> </w:t>
      </w:r>
      <w:r w:rsidRPr="008548E3">
        <w:t>русского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-2"/>
        </w:rPr>
        <w:t xml:space="preserve"> </w:t>
      </w:r>
      <w:r w:rsidRPr="008548E3">
        <w:t>в России и мире;</w:t>
      </w:r>
    </w:p>
    <w:p w14:paraId="0D235A60" w14:textId="77777777" w:rsidR="00B431CE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1"/>
        </w:rPr>
      </w:pPr>
      <w:r w:rsidRPr="008548E3">
        <w:t>о русском языке как духовной, нравственной и культурной ценности многонациональног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народа России; о взаимосвязи языка и культуры, языка и истории, языка и личности; об</w:t>
      </w:r>
      <w:r w:rsidRPr="008548E3">
        <w:rPr>
          <w:spacing w:val="1"/>
        </w:rPr>
        <w:t xml:space="preserve"> </w:t>
      </w:r>
      <w:r w:rsidRPr="008548E3">
        <w:t>отражении в русском языке традиционных российских духовно-нравственных ценностей;</w:t>
      </w:r>
      <w:r w:rsidRPr="008548E3">
        <w:rPr>
          <w:spacing w:val="1"/>
        </w:rPr>
        <w:t xml:space="preserve"> </w:t>
      </w:r>
    </w:p>
    <w:p w14:paraId="38B5C571" w14:textId="62CDD2F8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</w:t>
      </w:r>
      <w:r w:rsidRPr="008548E3">
        <w:rPr>
          <w:spacing w:val="-2"/>
        </w:rPr>
        <w:t xml:space="preserve"> </w:t>
      </w:r>
      <w:r w:rsidRPr="008548E3">
        <w:t>ценностного отношения к русскому языку;</w:t>
      </w:r>
    </w:p>
    <w:p w14:paraId="3064567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овладение</w:t>
      </w:r>
      <w:r w:rsidRPr="008548E3">
        <w:rPr>
          <w:spacing w:val="1"/>
        </w:rPr>
        <w:t xml:space="preserve"> </w:t>
      </w:r>
      <w:r w:rsidRPr="008548E3">
        <w:t>русским</w:t>
      </w:r>
      <w:r w:rsidRPr="008548E3">
        <w:rPr>
          <w:spacing w:val="1"/>
        </w:rPr>
        <w:t xml:space="preserve"> </w:t>
      </w:r>
      <w:r w:rsidRPr="008548E3">
        <w:t>языком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инст</w:t>
      </w:r>
      <w:r w:rsidRPr="008548E3">
        <w:t>рументом</w:t>
      </w:r>
      <w:r w:rsidRPr="008548E3">
        <w:rPr>
          <w:spacing w:val="1"/>
        </w:rPr>
        <w:t xml:space="preserve"> </w:t>
      </w:r>
      <w:r w:rsidRPr="008548E3">
        <w:t>личностного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взаимоотношений;</w:t>
      </w:r>
      <w:r w:rsidRPr="008548E3">
        <w:rPr>
          <w:spacing w:val="1"/>
        </w:rPr>
        <w:t xml:space="preserve"> </w:t>
      </w:r>
      <w:r w:rsidRPr="008548E3">
        <w:t>понимание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русского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развитии</w:t>
      </w:r>
      <w:r w:rsidRPr="008548E3">
        <w:rPr>
          <w:spacing w:val="1"/>
        </w:rPr>
        <w:t xml:space="preserve"> </w:t>
      </w:r>
      <w:r w:rsidRPr="008548E3">
        <w:t>ключевых</w:t>
      </w:r>
      <w:r w:rsidRPr="008548E3">
        <w:rPr>
          <w:spacing w:val="1"/>
        </w:rPr>
        <w:t xml:space="preserve"> </w:t>
      </w:r>
      <w:r w:rsidRPr="008548E3">
        <w:t>компетенций,</w:t>
      </w:r>
      <w:r w:rsidRPr="008548E3">
        <w:rPr>
          <w:spacing w:val="1"/>
        </w:rPr>
        <w:t xml:space="preserve"> </w:t>
      </w:r>
      <w:r w:rsidRPr="008548E3">
        <w:t>необходимых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успешной</w:t>
      </w:r>
      <w:r w:rsidRPr="008548E3">
        <w:rPr>
          <w:spacing w:val="1"/>
        </w:rPr>
        <w:t xml:space="preserve"> </w:t>
      </w:r>
      <w:r w:rsidRPr="008548E3">
        <w:t>самореализации,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овладения</w:t>
      </w:r>
      <w:r w:rsidRPr="008548E3">
        <w:rPr>
          <w:spacing w:val="1"/>
        </w:rPr>
        <w:t xml:space="preserve"> </w:t>
      </w:r>
      <w:r w:rsidRPr="008548E3">
        <w:t>будущей</w:t>
      </w:r>
      <w:r w:rsidRPr="008548E3">
        <w:rPr>
          <w:spacing w:val="1"/>
        </w:rPr>
        <w:t xml:space="preserve"> </w:t>
      </w:r>
      <w:r w:rsidRPr="008548E3">
        <w:t>профессией,</w:t>
      </w:r>
      <w:r w:rsidRPr="008548E3">
        <w:rPr>
          <w:spacing w:val="-1"/>
        </w:rPr>
        <w:t xml:space="preserve"> </w:t>
      </w:r>
      <w:r w:rsidRPr="008548E3">
        <w:t>самообразования и социализации;</w:t>
      </w:r>
    </w:p>
    <w:p w14:paraId="1455177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совершенствование устной и письменной речевой культуры на основе овладения основными</w:t>
      </w:r>
      <w:r w:rsidRPr="008548E3">
        <w:rPr>
          <w:spacing w:val="1"/>
        </w:rPr>
        <w:t xml:space="preserve"> </w:t>
      </w:r>
      <w:r w:rsidRPr="008548E3">
        <w:t>понятиями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речи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функциональной</w:t>
      </w:r>
      <w:r w:rsidRPr="008548E3">
        <w:rPr>
          <w:spacing w:val="1"/>
        </w:rPr>
        <w:t xml:space="preserve"> </w:t>
      </w:r>
      <w:r w:rsidRPr="008548E3">
        <w:t>стилистики,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навыков</w:t>
      </w:r>
      <w:r w:rsidRPr="008548E3">
        <w:rPr>
          <w:spacing w:val="1"/>
        </w:rPr>
        <w:t xml:space="preserve"> </w:t>
      </w:r>
      <w:r w:rsidRPr="008548E3">
        <w:t>нормативного употребления языковых единиц и расширение круга используемых языковых</w:t>
      </w:r>
      <w:r w:rsidRPr="008548E3">
        <w:rPr>
          <w:spacing w:val="1"/>
        </w:rPr>
        <w:t xml:space="preserve"> </w:t>
      </w:r>
      <w:r w:rsidRPr="008548E3">
        <w:t>средств;</w:t>
      </w:r>
      <w:r w:rsidRPr="008548E3">
        <w:rPr>
          <w:spacing w:val="1"/>
        </w:rPr>
        <w:t xml:space="preserve"> </w:t>
      </w:r>
      <w:r w:rsidRPr="008548E3">
        <w:t>совер</w:t>
      </w:r>
      <w:r w:rsidRPr="008548E3">
        <w:t>шенствование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1"/>
        </w:rPr>
        <w:t xml:space="preserve"> </w:t>
      </w:r>
      <w:r w:rsidRPr="008548E3">
        <w:t>сферах</w:t>
      </w:r>
      <w:r w:rsidRPr="008548E3">
        <w:rPr>
          <w:spacing w:val="1"/>
        </w:rPr>
        <w:t xml:space="preserve"> </w:t>
      </w:r>
      <w:r w:rsidRPr="008548E3">
        <w:t>общения,</w:t>
      </w:r>
      <w:r w:rsidRPr="008548E3">
        <w:rPr>
          <w:spacing w:val="1"/>
        </w:rPr>
        <w:t xml:space="preserve"> </w:t>
      </w:r>
      <w:r w:rsidRPr="008548E3">
        <w:t>способности</w:t>
      </w:r>
      <w:r w:rsidRPr="008548E3">
        <w:rPr>
          <w:spacing w:val="-1"/>
        </w:rPr>
        <w:t xml:space="preserve"> </w:t>
      </w:r>
      <w:r w:rsidRPr="008548E3">
        <w:t>к самоанализу и</w:t>
      </w:r>
      <w:r w:rsidRPr="008548E3">
        <w:rPr>
          <w:spacing w:val="-1"/>
        </w:rPr>
        <w:t xml:space="preserve"> </w:t>
      </w:r>
      <w:r w:rsidRPr="008548E3">
        <w:t>самооценке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основе</w:t>
      </w:r>
      <w:r w:rsidRPr="008548E3">
        <w:rPr>
          <w:spacing w:val="-2"/>
        </w:rPr>
        <w:t xml:space="preserve"> </w:t>
      </w:r>
      <w:r w:rsidRPr="008548E3">
        <w:t>наблюдений</w:t>
      </w:r>
      <w:r w:rsidRPr="008548E3">
        <w:rPr>
          <w:spacing w:val="-1"/>
        </w:rPr>
        <w:t xml:space="preserve"> </w:t>
      </w:r>
      <w:r w:rsidRPr="008548E3">
        <w:t>за</w:t>
      </w:r>
      <w:r w:rsidRPr="008548E3">
        <w:rPr>
          <w:spacing w:val="-1"/>
        </w:rPr>
        <w:t xml:space="preserve"> </w:t>
      </w:r>
      <w:r w:rsidRPr="008548E3">
        <w:t>речью;</w:t>
      </w:r>
    </w:p>
    <w:p w14:paraId="02F63D87" w14:textId="77777777" w:rsidR="00B431CE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развитие функциональной грамотности: совершенствование умений текстовой деятельности,</w:t>
      </w:r>
      <w:r w:rsidRPr="008548E3">
        <w:rPr>
          <w:spacing w:val="-57"/>
        </w:rPr>
        <w:t xml:space="preserve"> </w:t>
      </w:r>
      <w:r w:rsidRPr="008548E3">
        <w:t>анализа текста с точки зрения явной и с</w:t>
      </w:r>
      <w:r w:rsidRPr="008548E3">
        <w:t>крытой (подтекстовой), основной и дополнительной</w:t>
      </w:r>
      <w:r w:rsidRPr="008548E3">
        <w:rPr>
          <w:spacing w:val="1"/>
        </w:rPr>
        <w:t xml:space="preserve"> </w:t>
      </w:r>
      <w:r w:rsidRPr="008548E3">
        <w:t>информации;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чтения</w:t>
      </w:r>
      <w:r w:rsidRPr="008548E3">
        <w:rPr>
          <w:spacing w:val="1"/>
        </w:rPr>
        <w:t xml:space="preserve"> </w:t>
      </w:r>
      <w:r w:rsidRPr="008548E3">
        <w:t>текстов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1"/>
        </w:rPr>
        <w:t xml:space="preserve"> </w:t>
      </w:r>
      <w:r w:rsidRPr="008548E3">
        <w:t>форматов</w:t>
      </w:r>
      <w:r w:rsidRPr="008548E3">
        <w:rPr>
          <w:spacing w:val="1"/>
        </w:rPr>
        <w:t xml:space="preserve"> </w:t>
      </w:r>
      <w:r w:rsidRPr="008548E3">
        <w:t>(гипертексты,</w:t>
      </w:r>
      <w:r w:rsidRPr="008548E3">
        <w:rPr>
          <w:spacing w:val="1"/>
        </w:rPr>
        <w:t xml:space="preserve"> </w:t>
      </w:r>
      <w:r w:rsidRPr="008548E3">
        <w:t>графика,</w:t>
      </w:r>
      <w:r w:rsidRPr="008548E3">
        <w:rPr>
          <w:spacing w:val="1"/>
        </w:rPr>
        <w:t xml:space="preserve"> </w:t>
      </w:r>
      <w:r w:rsidRPr="008548E3">
        <w:t xml:space="preserve">инфографика и другие); </w:t>
      </w:r>
    </w:p>
    <w:p w14:paraId="1F716DEC" w14:textId="71591E8F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совершенствование умений трансформировать, интерпретировать</w:t>
      </w:r>
      <w:r w:rsidRPr="008548E3">
        <w:rPr>
          <w:spacing w:val="1"/>
        </w:rPr>
        <w:t xml:space="preserve"> </w:t>
      </w:r>
      <w:r w:rsidRPr="008548E3">
        <w:t>тексты</w:t>
      </w:r>
      <w:r w:rsidRPr="008548E3">
        <w:rPr>
          <w:spacing w:val="-2"/>
        </w:rPr>
        <w:t xml:space="preserve"> </w:t>
      </w:r>
      <w:r w:rsidRPr="008548E3">
        <w:t>и использовать</w:t>
      </w:r>
      <w:r w:rsidRPr="008548E3">
        <w:rPr>
          <w:spacing w:val="-1"/>
        </w:rPr>
        <w:t xml:space="preserve"> </w:t>
      </w:r>
      <w:r w:rsidRPr="008548E3">
        <w:t>полученную информацию</w:t>
      </w:r>
      <w:r w:rsidRPr="008548E3">
        <w:rPr>
          <w:spacing w:val="-1"/>
        </w:rPr>
        <w:t xml:space="preserve"> </w:t>
      </w:r>
      <w:r w:rsidRPr="008548E3">
        <w:t>в практической</w:t>
      </w:r>
      <w:r w:rsidRPr="008548E3">
        <w:rPr>
          <w:spacing w:val="-1"/>
        </w:rPr>
        <w:t xml:space="preserve"> </w:t>
      </w:r>
      <w:r w:rsidRPr="008548E3">
        <w:t>деятельности;</w:t>
      </w:r>
    </w:p>
    <w:p w14:paraId="0416C03E" w14:textId="77777777" w:rsidR="00B431CE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  <w:rPr>
          <w:spacing w:val="1"/>
        </w:rPr>
      </w:pPr>
      <w:r w:rsidRPr="008548E3">
        <w:t>обобщение знаний о языке как системе, об основных правилах орфографии и пунктуации, об</w:t>
      </w:r>
      <w:r w:rsidRPr="008548E3">
        <w:rPr>
          <w:spacing w:val="1"/>
        </w:rPr>
        <w:t xml:space="preserve"> </w:t>
      </w:r>
      <w:r w:rsidRPr="008548E3">
        <w:t>изобразительно-выразительных</w:t>
      </w:r>
      <w:r w:rsidRPr="008548E3">
        <w:rPr>
          <w:spacing w:val="22"/>
        </w:rPr>
        <w:t xml:space="preserve"> </w:t>
      </w:r>
      <w:r w:rsidRPr="008548E3">
        <w:t>средствах</w:t>
      </w:r>
      <w:r w:rsidRPr="008548E3">
        <w:rPr>
          <w:spacing w:val="22"/>
        </w:rPr>
        <w:t xml:space="preserve"> </w:t>
      </w:r>
      <w:r w:rsidRPr="008548E3">
        <w:t>русского</w:t>
      </w:r>
      <w:r w:rsidRPr="008548E3">
        <w:rPr>
          <w:spacing w:val="22"/>
        </w:rPr>
        <w:t xml:space="preserve"> </w:t>
      </w:r>
      <w:r w:rsidRPr="008548E3">
        <w:t>языка;</w:t>
      </w:r>
      <w:r w:rsidRPr="008548E3">
        <w:rPr>
          <w:spacing w:val="22"/>
        </w:rPr>
        <w:t xml:space="preserve"> </w:t>
      </w:r>
      <w:r w:rsidRPr="008548E3">
        <w:t>совершенствование</w:t>
      </w:r>
      <w:r w:rsidRPr="008548E3">
        <w:rPr>
          <w:spacing w:val="22"/>
        </w:rPr>
        <w:t xml:space="preserve"> </w:t>
      </w:r>
      <w:r w:rsidRPr="008548E3">
        <w:t>умений</w:t>
      </w:r>
      <w:r w:rsidR="00B431CE" w:rsidRPr="008548E3">
        <w:t xml:space="preserve"> </w:t>
      </w:r>
      <w:r w:rsidRPr="008548E3">
        <w:t>анализировать</w:t>
      </w:r>
      <w:r w:rsidRPr="008548E3">
        <w:rPr>
          <w:spacing w:val="2"/>
        </w:rPr>
        <w:t xml:space="preserve"> </w:t>
      </w:r>
      <w:r w:rsidRPr="008548E3">
        <w:t>языковые</w:t>
      </w:r>
      <w:r w:rsidRPr="008548E3">
        <w:rPr>
          <w:spacing w:val="3"/>
        </w:rPr>
        <w:t xml:space="preserve"> </w:t>
      </w:r>
      <w:r w:rsidRPr="008548E3">
        <w:t>единицы</w:t>
      </w:r>
      <w:r w:rsidRPr="008548E3">
        <w:rPr>
          <w:spacing w:val="2"/>
        </w:rPr>
        <w:t xml:space="preserve"> </w:t>
      </w:r>
      <w:r w:rsidRPr="008548E3">
        <w:t>разных</w:t>
      </w:r>
      <w:r w:rsidRPr="008548E3">
        <w:rPr>
          <w:spacing w:val="2"/>
        </w:rPr>
        <w:t xml:space="preserve"> </w:t>
      </w:r>
      <w:r w:rsidRPr="008548E3">
        <w:t>уровней,</w:t>
      </w:r>
      <w:r w:rsidRPr="008548E3">
        <w:rPr>
          <w:spacing w:val="3"/>
        </w:rPr>
        <w:t xml:space="preserve"> </w:t>
      </w:r>
      <w:r w:rsidRPr="008548E3">
        <w:t>умений</w:t>
      </w:r>
      <w:r w:rsidRPr="008548E3">
        <w:rPr>
          <w:spacing w:val="2"/>
        </w:rPr>
        <w:t xml:space="preserve"> </w:t>
      </w:r>
      <w:r w:rsidRPr="008548E3">
        <w:t>применять</w:t>
      </w:r>
      <w:r w:rsidRPr="008548E3">
        <w:rPr>
          <w:spacing w:val="3"/>
        </w:rPr>
        <w:t xml:space="preserve"> </w:t>
      </w:r>
      <w:r w:rsidRPr="008548E3">
        <w:t>правила</w:t>
      </w:r>
      <w:r w:rsidRPr="008548E3">
        <w:rPr>
          <w:spacing w:val="2"/>
        </w:rPr>
        <w:t xml:space="preserve"> </w:t>
      </w:r>
      <w:r w:rsidRPr="008548E3">
        <w:t>орфографии</w:t>
      </w:r>
      <w:r w:rsidRPr="008548E3">
        <w:rPr>
          <w:spacing w:val="3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пунктуации, умений определять изобразительно-выразительные средства языка в тексте;</w:t>
      </w:r>
      <w:r w:rsidRPr="008548E3">
        <w:rPr>
          <w:spacing w:val="1"/>
        </w:rPr>
        <w:t xml:space="preserve"> </w:t>
      </w:r>
    </w:p>
    <w:p w14:paraId="0492621E" w14:textId="719620B8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обеспечение</w:t>
      </w:r>
      <w:r w:rsidR="00B431CE" w:rsidRPr="008548E3">
        <w:t xml:space="preserve"> </w:t>
      </w:r>
      <w:r w:rsidRPr="008548E3">
        <w:t>поддержки</w:t>
      </w:r>
      <w:r w:rsidR="00B431CE" w:rsidRPr="008548E3">
        <w:t xml:space="preserve"> </w:t>
      </w:r>
      <w:r w:rsidRPr="008548E3">
        <w:t>русского</w:t>
      </w:r>
      <w:r w:rsidR="00B431CE" w:rsidRPr="008548E3">
        <w:t xml:space="preserve"> </w:t>
      </w:r>
      <w:r w:rsidRPr="008548E3">
        <w:t>языка</w:t>
      </w:r>
      <w:r w:rsidRPr="008548E3">
        <w:tab/>
        <w:t>как</w:t>
      </w:r>
      <w:r w:rsidR="00B431CE" w:rsidRPr="008548E3">
        <w:t xml:space="preserve"> </w:t>
      </w:r>
      <w:r w:rsidRPr="008548E3">
        <w:t>языка</w:t>
      </w:r>
      <w:r w:rsidR="00B431CE" w:rsidRPr="008548E3">
        <w:t xml:space="preserve"> </w:t>
      </w:r>
      <w:r w:rsidRPr="008548E3">
        <w:t>государствообразующего</w:t>
      </w:r>
      <w:r w:rsidR="00B431CE" w:rsidRPr="008548E3">
        <w:t xml:space="preserve"> </w:t>
      </w:r>
      <w:r w:rsidRPr="008548E3">
        <w:rPr>
          <w:spacing w:val="-1"/>
        </w:rPr>
        <w:t>народа,</w:t>
      </w:r>
      <w:r w:rsidRPr="008548E3">
        <w:rPr>
          <w:spacing w:val="-57"/>
        </w:rPr>
        <w:t xml:space="preserve"> </w:t>
      </w:r>
      <w:r w:rsidRPr="008548E3">
        <w:t>недопущения</w:t>
      </w:r>
      <w:r w:rsidR="00B431CE" w:rsidRPr="008548E3">
        <w:t xml:space="preserve"> </w:t>
      </w:r>
      <w:r w:rsidRPr="008548E3">
        <w:t>использования</w:t>
      </w:r>
      <w:r w:rsidR="00B431CE" w:rsidRPr="008548E3">
        <w:t xml:space="preserve"> </w:t>
      </w:r>
      <w:r w:rsidRPr="008548E3">
        <w:t>нецензурной</w:t>
      </w:r>
      <w:r w:rsidR="00B431CE" w:rsidRPr="008548E3">
        <w:t xml:space="preserve"> </w:t>
      </w:r>
      <w:r w:rsidRPr="008548E3">
        <w:t>лексики</w:t>
      </w:r>
      <w:r w:rsidR="00B431CE" w:rsidRPr="008548E3">
        <w:t xml:space="preserve"> </w:t>
      </w:r>
      <w:r w:rsidRPr="008548E3">
        <w:t>и</w:t>
      </w:r>
      <w:r w:rsidR="00B431CE" w:rsidRPr="008548E3">
        <w:t xml:space="preserve"> </w:t>
      </w:r>
      <w:r w:rsidRPr="008548E3">
        <w:t>противодействия</w:t>
      </w:r>
      <w:r w:rsidR="00B431CE" w:rsidRPr="008548E3">
        <w:t xml:space="preserve"> </w:t>
      </w:r>
      <w:r w:rsidRPr="008548E3">
        <w:rPr>
          <w:spacing w:val="-1"/>
        </w:rPr>
        <w:t>излишнем</w:t>
      </w:r>
      <w:r w:rsidR="00B431CE" w:rsidRPr="008548E3">
        <w:rPr>
          <w:spacing w:val="-1"/>
        </w:rPr>
        <w:t xml:space="preserve">у </w:t>
      </w:r>
      <w:r w:rsidRPr="008548E3">
        <w:t>использованию</w:t>
      </w:r>
      <w:r w:rsidRPr="008548E3">
        <w:rPr>
          <w:spacing w:val="-1"/>
        </w:rPr>
        <w:t xml:space="preserve"> </w:t>
      </w:r>
      <w:r w:rsidRPr="008548E3">
        <w:t>иностранной лексики.</w:t>
      </w:r>
    </w:p>
    <w:p w14:paraId="47459712" w14:textId="27721CCB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Общее число часов, рекомендованных для изучения русского языка, - 136 часов: в 10 классе -</w:t>
      </w:r>
      <w:r w:rsidRPr="008548E3">
        <w:rPr>
          <w:spacing w:val="-57"/>
        </w:rPr>
        <w:t xml:space="preserve"> </w:t>
      </w:r>
      <w:r w:rsidRPr="008548E3">
        <w:t>68</w:t>
      </w:r>
      <w:r w:rsidRPr="008548E3">
        <w:rPr>
          <w:spacing w:val="-1"/>
        </w:rPr>
        <w:t xml:space="preserve"> </w:t>
      </w:r>
      <w:r w:rsidRPr="008548E3">
        <w:t>часов (2 часа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неделю), в 11 классе -</w:t>
      </w:r>
      <w:r w:rsidRPr="008548E3">
        <w:rPr>
          <w:spacing w:val="-1"/>
        </w:rPr>
        <w:t xml:space="preserve"> </w:t>
      </w:r>
      <w:r w:rsidRPr="008548E3">
        <w:t>68 часа</w:t>
      </w:r>
      <w:r w:rsidRPr="008548E3">
        <w:rPr>
          <w:spacing w:val="-1"/>
        </w:rPr>
        <w:t xml:space="preserve"> </w:t>
      </w:r>
      <w:r w:rsidRPr="008548E3">
        <w:t>(2 часа</w:t>
      </w:r>
      <w:r w:rsidRPr="008548E3">
        <w:rPr>
          <w:spacing w:val="-2"/>
        </w:rPr>
        <w:t xml:space="preserve"> </w:t>
      </w:r>
      <w:r w:rsidRPr="008548E3">
        <w:t>в неделю).</w:t>
      </w:r>
    </w:p>
    <w:p w14:paraId="53C160C9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Содержание</w:t>
      </w:r>
      <w:r w:rsidRPr="008548E3">
        <w:rPr>
          <w:spacing w:val="-3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10</w:t>
      </w:r>
      <w:r w:rsidRPr="008548E3">
        <w:rPr>
          <w:spacing w:val="-1"/>
        </w:rPr>
        <w:t xml:space="preserve"> </w:t>
      </w:r>
      <w:r w:rsidRPr="008548E3">
        <w:t>классе.</w:t>
      </w:r>
    </w:p>
    <w:p w14:paraId="3CAAD14B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Общие</w:t>
      </w:r>
      <w:r w:rsidRPr="008548E3">
        <w:rPr>
          <w:spacing w:val="-3"/>
        </w:rPr>
        <w:t xml:space="preserve"> </w:t>
      </w:r>
      <w:r w:rsidRPr="008548E3">
        <w:t>сведения</w:t>
      </w:r>
      <w:r w:rsidRPr="008548E3">
        <w:rPr>
          <w:spacing w:val="-1"/>
        </w:rPr>
        <w:t xml:space="preserve"> </w:t>
      </w:r>
      <w:r w:rsidRPr="008548E3">
        <w:t>о</w:t>
      </w:r>
      <w:r w:rsidRPr="008548E3">
        <w:rPr>
          <w:spacing w:val="-1"/>
        </w:rPr>
        <w:t xml:space="preserve"> </w:t>
      </w:r>
      <w:r w:rsidRPr="008548E3">
        <w:t>языке.</w:t>
      </w:r>
    </w:p>
    <w:p w14:paraId="002BEEA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Язык как знаковая система. Основные функции языка.</w:t>
      </w:r>
      <w:r w:rsidRPr="008548E3">
        <w:rPr>
          <w:spacing w:val="-58"/>
        </w:rPr>
        <w:t xml:space="preserve"> </w:t>
      </w:r>
      <w:r w:rsidRPr="008548E3">
        <w:t>Лингвистика</w:t>
      </w:r>
      <w:r w:rsidRPr="008548E3">
        <w:rPr>
          <w:spacing w:val="-2"/>
        </w:rPr>
        <w:t xml:space="preserve"> </w:t>
      </w:r>
      <w:r w:rsidRPr="008548E3">
        <w:t>как наука.</w:t>
      </w:r>
    </w:p>
    <w:p w14:paraId="306F76A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Язык</w:t>
      </w:r>
      <w:r w:rsidRPr="008548E3">
        <w:rPr>
          <w:spacing w:val="-1"/>
        </w:rPr>
        <w:t xml:space="preserve"> </w:t>
      </w:r>
      <w:r w:rsidRPr="008548E3">
        <w:t>и культура.</w:t>
      </w:r>
    </w:p>
    <w:p w14:paraId="3F27B36B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Русский язык - государственный язык Российской Федерации, средство межнационального</w:t>
      </w:r>
      <w:r w:rsidRPr="008548E3">
        <w:rPr>
          <w:spacing w:val="1"/>
        </w:rPr>
        <w:t xml:space="preserve"> </w:t>
      </w:r>
      <w:r w:rsidRPr="008548E3">
        <w:t>общения,</w:t>
      </w:r>
      <w:r w:rsidRPr="008548E3">
        <w:rPr>
          <w:spacing w:val="-1"/>
        </w:rPr>
        <w:t xml:space="preserve"> </w:t>
      </w:r>
      <w:r w:rsidRPr="008548E3">
        <w:t xml:space="preserve">национальный </w:t>
      </w:r>
      <w:r w:rsidRPr="008548E3">
        <w:t>язык русского</w:t>
      </w:r>
      <w:r w:rsidRPr="008548E3">
        <w:rPr>
          <w:spacing w:val="-1"/>
        </w:rPr>
        <w:t xml:space="preserve"> </w:t>
      </w:r>
      <w:r w:rsidRPr="008548E3">
        <w:t>народа, один из мировых</w:t>
      </w:r>
      <w:r w:rsidRPr="008548E3">
        <w:rPr>
          <w:spacing w:val="-1"/>
        </w:rPr>
        <w:t xml:space="preserve"> </w:t>
      </w:r>
      <w:r w:rsidRPr="008548E3">
        <w:t>языков.</w:t>
      </w:r>
    </w:p>
    <w:p w14:paraId="711AF46C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Формы</w:t>
      </w:r>
      <w:r w:rsidRPr="008548E3">
        <w:rPr>
          <w:spacing w:val="1"/>
        </w:rPr>
        <w:t xml:space="preserve"> </w:t>
      </w:r>
      <w:r w:rsidRPr="008548E3">
        <w:t>существования</w:t>
      </w:r>
      <w:r w:rsidRPr="008548E3">
        <w:rPr>
          <w:spacing w:val="1"/>
        </w:rPr>
        <w:t xml:space="preserve"> </w:t>
      </w:r>
      <w:r w:rsidRPr="008548E3">
        <w:t>русского</w:t>
      </w:r>
      <w:r w:rsidRPr="008548E3">
        <w:rPr>
          <w:spacing w:val="1"/>
        </w:rPr>
        <w:t xml:space="preserve"> </w:t>
      </w:r>
      <w:r w:rsidRPr="008548E3">
        <w:t>национального</w:t>
      </w:r>
      <w:r w:rsidRPr="008548E3">
        <w:rPr>
          <w:spacing w:val="1"/>
        </w:rPr>
        <w:t xml:space="preserve"> </w:t>
      </w:r>
      <w:r w:rsidRPr="008548E3">
        <w:t>языка.</w:t>
      </w:r>
      <w:r w:rsidRPr="008548E3">
        <w:rPr>
          <w:spacing w:val="1"/>
        </w:rPr>
        <w:t xml:space="preserve"> </w:t>
      </w:r>
      <w:r w:rsidRPr="008548E3">
        <w:t>Литературный</w:t>
      </w:r>
      <w:r w:rsidRPr="008548E3">
        <w:rPr>
          <w:spacing w:val="1"/>
        </w:rPr>
        <w:t xml:space="preserve"> </w:t>
      </w:r>
      <w:r w:rsidRPr="008548E3">
        <w:t>язык,</w:t>
      </w:r>
      <w:r w:rsidRPr="008548E3">
        <w:rPr>
          <w:spacing w:val="1"/>
        </w:rPr>
        <w:t xml:space="preserve"> </w:t>
      </w:r>
      <w:r w:rsidRPr="008548E3">
        <w:t>просторечие,</w:t>
      </w:r>
      <w:r w:rsidRPr="008548E3">
        <w:rPr>
          <w:spacing w:val="-57"/>
        </w:rPr>
        <w:t xml:space="preserve"> </w:t>
      </w:r>
      <w:r w:rsidRPr="008548E3">
        <w:t>народные</w:t>
      </w:r>
      <w:r w:rsidRPr="008548E3">
        <w:rPr>
          <w:spacing w:val="1"/>
        </w:rPr>
        <w:t xml:space="preserve"> </w:t>
      </w:r>
      <w:r w:rsidRPr="008548E3">
        <w:t>говоры,</w:t>
      </w:r>
      <w:r w:rsidRPr="008548E3">
        <w:rPr>
          <w:spacing w:val="1"/>
        </w:rPr>
        <w:t xml:space="preserve"> </w:t>
      </w:r>
      <w:r w:rsidRPr="008548E3">
        <w:t>профессиональные</w:t>
      </w:r>
      <w:r w:rsidRPr="008548E3">
        <w:rPr>
          <w:spacing w:val="1"/>
        </w:rPr>
        <w:t xml:space="preserve"> </w:t>
      </w:r>
      <w:r w:rsidRPr="008548E3">
        <w:t>разновидности,</w:t>
      </w:r>
      <w:r w:rsidRPr="008548E3">
        <w:rPr>
          <w:spacing w:val="1"/>
        </w:rPr>
        <w:t xml:space="preserve"> </w:t>
      </w:r>
      <w:r w:rsidRPr="008548E3">
        <w:t>жаргон,</w:t>
      </w:r>
      <w:r w:rsidRPr="008548E3">
        <w:rPr>
          <w:spacing w:val="1"/>
        </w:rPr>
        <w:t xml:space="preserve"> </w:t>
      </w:r>
      <w:r w:rsidRPr="008548E3">
        <w:t>арго.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60"/>
        </w:rPr>
        <w:t xml:space="preserve"> </w:t>
      </w:r>
      <w:r w:rsidRPr="008548E3">
        <w:t>литературного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-2"/>
        </w:rPr>
        <w:t xml:space="preserve"> </w:t>
      </w:r>
      <w:r w:rsidRPr="008548E3">
        <w:t>в обществе.</w:t>
      </w:r>
    </w:p>
    <w:p w14:paraId="321FCA4C" w14:textId="74036B04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Язык и речь.</w:t>
      </w:r>
      <w:r w:rsidR="00B431CE" w:rsidRPr="008548E3">
        <w:t xml:space="preserve"> </w:t>
      </w:r>
      <w:r w:rsidRPr="008548E3">
        <w:t>Культура речи.</w:t>
      </w:r>
      <w:r w:rsidRPr="008548E3">
        <w:rPr>
          <w:spacing w:val="1"/>
        </w:rPr>
        <w:t xml:space="preserve"> </w:t>
      </w:r>
      <w:r w:rsidRPr="008548E3">
        <w:t>Система</w:t>
      </w:r>
      <w:r w:rsidRPr="008548E3">
        <w:rPr>
          <w:spacing w:val="-6"/>
        </w:rPr>
        <w:t xml:space="preserve"> </w:t>
      </w:r>
      <w:r w:rsidRPr="008548E3">
        <w:t>языка.</w:t>
      </w:r>
      <w:r w:rsidRPr="008548E3">
        <w:rPr>
          <w:spacing w:val="-5"/>
        </w:rPr>
        <w:t xml:space="preserve"> </w:t>
      </w:r>
      <w:r w:rsidRPr="008548E3">
        <w:t>Культура</w:t>
      </w:r>
      <w:r w:rsidRPr="008548E3">
        <w:rPr>
          <w:spacing w:val="-6"/>
        </w:rPr>
        <w:t xml:space="preserve"> </w:t>
      </w:r>
      <w:r w:rsidRPr="008548E3">
        <w:t>речи.</w:t>
      </w:r>
    </w:p>
    <w:p w14:paraId="08A0913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Система языка, ее устройство, функционирование.</w:t>
      </w:r>
      <w:r w:rsidRPr="008548E3">
        <w:rPr>
          <w:spacing w:val="-58"/>
        </w:rPr>
        <w:t xml:space="preserve"> </w:t>
      </w:r>
      <w:r w:rsidRPr="008548E3">
        <w:t>Культура</w:t>
      </w:r>
      <w:r w:rsidRPr="008548E3">
        <w:rPr>
          <w:spacing w:val="-2"/>
        </w:rPr>
        <w:t xml:space="preserve"> </w:t>
      </w:r>
      <w:r w:rsidRPr="008548E3">
        <w:t>речи как раздел</w:t>
      </w:r>
      <w:r w:rsidRPr="008548E3">
        <w:rPr>
          <w:spacing w:val="-2"/>
        </w:rPr>
        <w:t xml:space="preserve"> </w:t>
      </w:r>
      <w:r w:rsidRPr="008548E3">
        <w:lastRenderedPageBreak/>
        <w:t>лингвистики.</w:t>
      </w:r>
    </w:p>
    <w:p w14:paraId="12EFA90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Языковая</w:t>
      </w:r>
      <w:r w:rsidRPr="008548E3">
        <w:rPr>
          <w:spacing w:val="-2"/>
        </w:rPr>
        <w:t xml:space="preserve"> </w:t>
      </w:r>
      <w:r w:rsidRPr="008548E3">
        <w:t>норма,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основные</w:t>
      </w:r>
      <w:r w:rsidRPr="008548E3">
        <w:rPr>
          <w:spacing w:val="-2"/>
        </w:rPr>
        <w:t xml:space="preserve"> </w:t>
      </w:r>
      <w:r w:rsidRPr="008548E3">
        <w:t>признаки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функции.</w:t>
      </w:r>
    </w:p>
    <w:p w14:paraId="0F340DF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Виды</w:t>
      </w:r>
      <w:r w:rsidRPr="008548E3">
        <w:rPr>
          <w:spacing w:val="1"/>
        </w:rPr>
        <w:t xml:space="preserve"> </w:t>
      </w:r>
      <w:r w:rsidRPr="008548E3">
        <w:t>языковых</w:t>
      </w:r>
      <w:r w:rsidRPr="008548E3">
        <w:rPr>
          <w:spacing w:val="1"/>
        </w:rPr>
        <w:t xml:space="preserve"> </w:t>
      </w:r>
      <w:r w:rsidRPr="008548E3">
        <w:t>норм:</w:t>
      </w:r>
      <w:r w:rsidRPr="008548E3">
        <w:rPr>
          <w:spacing w:val="1"/>
        </w:rPr>
        <w:t xml:space="preserve"> </w:t>
      </w:r>
      <w:r w:rsidRPr="008548E3">
        <w:t>орфоэпические</w:t>
      </w:r>
      <w:r w:rsidRPr="008548E3">
        <w:rPr>
          <w:spacing w:val="1"/>
        </w:rPr>
        <w:t xml:space="preserve"> </w:t>
      </w:r>
      <w:r w:rsidRPr="008548E3">
        <w:t>(произносительные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1"/>
        </w:rPr>
        <w:t xml:space="preserve"> </w:t>
      </w:r>
      <w:r w:rsidRPr="008548E3">
        <w:t>акцентологические),</w:t>
      </w:r>
      <w:r w:rsidRPr="008548E3">
        <w:rPr>
          <w:spacing w:val="1"/>
        </w:rPr>
        <w:t xml:space="preserve"> </w:t>
      </w:r>
      <w:r w:rsidRPr="008548E3">
        <w:t>лексические, словообразовательные, грамматические (морфологические и синтаксические).</w:t>
      </w:r>
      <w:r w:rsidRPr="008548E3">
        <w:rPr>
          <w:spacing w:val="1"/>
        </w:rPr>
        <w:t xml:space="preserve"> </w:t>
      </w:r>
      <w:r w:rsidRPr="008548E3">
        <w:t>Орфографические и пунктуационные правила (обзор, общее представление). Стилистические</w:t>
      </w:r>
      <w:r w:rsidRPr="008548E3">
        <w:rPr>
          <w:spacing w:val="-57"/>
        </w:rPr>
        <w:t xml:space="preserve"> </w:t>
      </w:r>
      <w:r w:rsidRPr="008548E3">
        <w:t>нормы</w:t>
      </w:r>
      <w:r w:rsidRPr="008548E3">
        <w:rPr>
          <w:spacing w:val="-1"/>
        </w:rPr>
        <w:t xml:space="preserve"> </w:t>
      </w:r>
      <w:r w:rsidRPr="008548E3">
        <w:t>современного русского</w:t>
      </w:r>
      <w:r w:rsidRPr="008548E3">
        <w:rPr>
          <w:spacing w:val="-1"/>
        </w:rPr>
        <w:t xml:space="preserve"> </w:t>
      </w:r>
      <w:r w:rsidRPr="008548E3">
        <w:t>литературного языка</w:t>
      </w:r>
      <w:r w:rsidRPr="008548E3">
        <w:rPr>
          <w:spacing w:val="-2"/>
        </w:rPr>
        <w:t xml:space="preserve"> </w:t>
      </w:r>
      <w:r w:rsidRPr="008548E3">
        <w:t>(общее</w:t>
      </w:r>
      <w:r w:rsidRPr="008548E3">
        <w:rPr>
          <w:spacing w:val="-1"/>
        </w:rPr>
        <w:t xml:space="preserve"> </w:t>
      </w:r>
      <w:r w:rsidRPr="008548E3">
        <w:t>представление).</w:t>
      </w:r>
    </w:p>
    <w:p w14:paraId="5B07AA5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Качества</w:t>
      </w:r>
      <w:r w:rsidRPr="008548E3">
        <w:rPr>
          <w:spacing w:val="-3"/>
        </w:rPr>
        <w:t xml:space="preserve"> </w:t>
      </w:r>
      <w:r w:rsidRPr="008548E3">
        <w:t>хоро</w:t>
      </w:r>
      <w:r w:rsidRPr="008548E3">
        <w:t>шей</w:t>
      </w:r>
      <w:r w:rsidRPr="008548E3">
        <w:rPr>
          <w:spacing w:val="-1"/>
        </w:rPr>
        <w:t xml:space="preserve"> </w:t>
      </w:r>
      <w:r w:rsidRPr="008548E3">
        <w:t>речи.</w:t>
      </w:r>
    </w:p>
    <w:p w14:paraId="501DE87A" w14:textId="747485C5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словарей</w:t>
      </w:r>
      <w:r w:rsidRPr="008548E3">
        <w:rPr>
          <w:spacing w:val="1"/>
        </w:rPr>
        <w:t xml:space="preserve"> </w:t>
      </w:r>
      <w:r w:rsidRPr="008548E3">
        <w:t>(обзор).</w:t>
      </w:r>
      <w:r w:rsidRPr="008548E3">
        <w:rPr>
          <w:spacing w:val="1"/>
        </w:rPr>
        <w:t xml:space="preserve"> </w:t>
      </w:r>
      <w:r w:rsidRPr="008548E3">
        <w:t>Толковый</w:t>
      </w:r>
      <w:r w:rsidRPr="008548E3">
        <w:rPr>
          <w:spacing w:val="1"/>
        </w:rPr>
        <w:t xml:space="preserve"> </w:t>
      </w:r>
      <w:r w:rsidRPr="008548E3">
        <w:t>словарь.</w:t>
      </w:r>
      <w:r w:rsidRPr="008548E3">
        <w:rPr>
          <w:spacing w:val="1"/>
        </w:rPr>
        <w:t xml:space="preserve"> </w:t>
      </w:r>
      <w:r w:rsidRPr="008548E3">
        <w:t>Словарь</w:t>
      </w:r>
      <w:r w:rsidRPr="008548E3">
        <w:rPr>
          <w:spacing w:val="1"/>
        </w:rPr>
        <w:t xml:space="preserve"> </w:t>
      </w:r>
      <w:r w:rsidRPr="008548E3">
        <w:t>омонимов.</w:t>
      </w:r>
      <w:r w:rsidRPr="008548E3">
        <w:rPr>
          <w:spacing w:val="1"/>
        </w:rPr>
        <w:t xml:space="preserve"> </w:t>
      </w:r>
      <w:r w:rsidRPr="008548E3">
        <w:t>Словарь</w:t>
      </w:r>
      <w:r w:rsidRPr="008548E3">
        <w:rPr>
          <w:spacing w:val="1"/>
        </w:rPr>
        <w:t xml:space="preserve"> </w:t>
      </w:r>
      <w:r w:rsidRPr="008548E3">
        <w:t>иностранных</w:t>
      </w:r>
      <w:r w:rsidRPr="008548E3">
        <w:rPr>
          <w:spacing w:val="1"/>
        </w:rPr>
        <w:t xml:space="preserve"> </w:t>
      </w:r>
      <w:r w:rsidRPr="008548E3">
        <w:t>слов.</w:t>
      </w:r>
      <w:r w:rsidRPr="008548E3">
        <w:rPr>
          <w:spacing w:val="1"/>
        </w:rPr>
        <w:t xml:space="preserve"> </w:t>
      </w:r>
      <w:r w:rsidRPr="008548E3">
        <w:t>Словарь</w:t>
      </w:r>
      <w:r w:rsidRPr="008548E3">
        <w:rPr>
          <w:spacing w:val="1"/>
        </w:rPr>
        <w:t xml:space="preserve"> </w:t>
      </w:r>
      <w:r w:rsidRPr="008548E3">
        <w:t>синонимов.</w:t>
      </w:r>
      <w:r w:rsidRPr="008548E3">
        <w:rPr>
          <w:spacing w:val="1"/>
        </w:rPr>
        <w:t xml:space="preserve"> </w:t>
      </w:r>
      <w:r w:rsidRPr="008548E3">
        <w:t>Словарь</w:t>
      </w:r>
      <w:r w:rsidRPr="008548E3">
        <w:rPr>
          <w:spacing w:val="1"/>
        </w:rPr>
        <w:t xml:space="preserve"> </w:t>
      </w:r>
      <w:r w:rsidRPr="008548E3">
        <w:t>антонимов.</w:t>
      </w:r>
      <w:r w:rsidRPr="008548E3">
        <w:rPr>
          <w:spacing w:val="1"/>
        </w:rPr>
        <w:t xml:space="preserve"> </w:t>
      </w:r>
      <w:r w:rsidRPr="008548E3">
        <w:t>Словарь</w:t>
      </w:r>
      <w:r w:rsidRPr="008548E3">
        <w:rPr>
          <w:spacing w:val="1"/>
        </w:rPr>
        <w:t xml:space="preserve"> </w:t>
      </w:r>
      <w:r w:rsidRPr="008548E3">
        <w:t>паронимов.</w:t>
      </w:r>
      <w:r w:rsidRPr="008548E3">
        <w:rPr>
          <w:spacing w:val="-57"/>
        </w:rPr>
        <w:t xml:space="preserve"> </w:t>
      </w:r>
      <w:r w:rsidRPr="008548E3">
        <w:t>Этимологический</w:t>
      </w:r>
      <w:r w:rsidRPr="008548E3">
        <w:rPr>
          <w:spacing w:val="1"/>
        </w:rPr>
        <w:t xml:space="preserve"> </w:t>
      </w:r>
      <w:r w:rsidRPr="008548E3">
        <w:t>словарь.</w:t>
      </w:r>
      <w:r w:rsidRPr="008548E3">
        <w:rPr>
          <w:spacing w:val="1"/>
        </w:rPr>
        <w:t xml:space="preserve"> </w:t>
      </w:r>
      <w:r w:rsidRPr="008548E3">
        <w:t>Диалектный</w:t>
      </w:r>
      <w:r w:rsidRPr="008548E3">
        <w:rPr>
          <w:spacing w:val="1"/>
        </w:rPr>
        <w:t xml:space="preserve"> </w:t>
      </w:r>
      <w:r w:rsidRPr="008548E3">
        <w:t>словарь.</w:t>
      </w:r>
      <w:r w:rsidRPr="008548E3">
        <w:rPr>
          <w:spacing w:val="1"/>
        </w:rPr>
        <w:t xml:space="preserve"> </w:t>
      </w:r>
      <w:r w:rsidRPr="008548E3">
        <w:t>Фразеологический</w:t>
      </w:r>
      <w:r w:rsidRPr="008548E3">
        <w:rPr>
          <w:spacing w:val="1"/>
        </w:rPr>
        <w:t xml:space="preserve"> </w:t>
      </w:r>
      <w:r w:rsidRPr="008548E3">
        <w:t>словарь.</w:t>
      </w:r>
      <w:r w:rsidRPr="008548E3">
        <w:rPr>
          <w:spacing w:val="1"/>
        </w:rPr>
        <w:t xml:space="preserve"> </w:t>
      </w:r>
      <w:r w:rsidRPr="008548E3">
        <w:t>Словообразовательный</w:t>
      </w:r>
      <w:r w:rsidRPr="008548E3">
        <w:rPr>
          <w:spacing w:val="1"/>
        </w:rPr>
        <w:t xml:space="preserve"> </w:t>
      </w:r>
      <w:r w:rsidRPr="008548E3">
        <w:t>словарь.</w:t>
      </w:r>
      <w:r w:rsidRPr="008548E3">
        <w:rPr>
          <w:spacing w:val="1"/>
        </w:rPr>
        <w:t xml:space="preserve"> </w:t>
      </w:r>
      <w:r w:rsidRPr="008548E3">
        <w:t>Орфографический</w:t>
      </w:r>
      <w:r w:rsidRPr="008548E3">
        <w:rPr>
          <w:spacing w:val="1"/>
        </w:rPr>
        <w:t xml:space="preserve"> </w:t>
      </w:r>
      <w:r w:rsidRPr="008548E3">
        <w:t>словарь.</w:t>
      </w:r>
      <w:r w:rsidRPr="008548E3">
        <w:rPr>
          <w:spacing w:val="1"/>
        </w:rPr>
        <w:t xml:space="preserve"> </w:t>
      </w:r>
      <w:r w:rsidRPr="008548E3">
        <w:t>Орфоэпический</w:t>
      </w:r>
      <w:r w:rsidRPr="008548E3">
        <w:rPr>
          <w:spacing w:val="61"/>
        </w:rPr>
        <w:t xml:space="preserve"> </w:t>
      </w:r>
      <w:r w:rsidRPr="008548E3">
        <w:t>словарь.</w:t>
      </w:r>
      <w:r w:rsidRPr="008548E3">
        <w:rPr>
          <w:spacing w:val="1"/>
        </w:rPr>
        <w:t xml:space="preserve"> </w:t>
      </w:r>
      <w:r w:rsidRPr="008548E3">
        <w:t>Словарь</w:t>
      </w:r>
      <w:r w:rsidRPr="008548E3">
        <w:rPr>
          <w:spacing w:val="-1"/>
        </w:rPr>
        <w:t xml:space="preserve"> </w:t>
      </w:r>
      <w:r w:rsidRPr="008548E3">
        <w:t>грамматических трудностей. Комплексный словарь.</w:t>
      </w:r>
    </w:p>
    <w:p w14:paraId="266C5E3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Фонетика.</w:t>
      </w:r>
      <w:r w:rsidRPr="008548E3">
        <w:rPr>
          <w:spacing w:val="-2"/>
        </w:rPr>
        <w:t xml:space="preserve"> </w:t>
      </w:r>
      <w:r w:rsidRPr="008548E3">
        <w:t>Орфоэпия.</w:t>
      </w:r>
      <w:r w:rsidRPr="008548E3">
        <w:rPr>
          <w:spacing w:val="-2"/>
        </w:rPr>
        <w:t xml:space="preserve"> </w:t>
      </w:r>
      <w:r w:rsidRPr="008548E3">
        <w:t>Орфоэпические</w:t>
      </w:r>
      <w:r w:rsidRPr="008548E3">
        <w:rPr>
          <w:spacing w:val="-3"/>
        </w:rPr>
        <w:t xml:space="preserve"> </w:t>
      </w:r>
      <w:r w:rsidRPr="008548E3">
        <w:t>нормы.</w:t>
      </w:r>
    </w:p>
    <w:p w14:paraId="26686D2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Фонетика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орфоэпия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разделы</w:t>
      </w:r>
      <w:r w:rsidRPr="008548E3">
        <w:rPr>
          <w:spacing w:val="1"/>
        </w:rPr>
        <w:t xml:space="preserve"> </w:t>
      </w:r>
      <w:r w:rsidRPr="008548E3">
        <w:t>лингвистики</w:t>
      </w:r>
      <w:r w:rsidRPr="008548E3">
        <w:rPr>
          <w:spacing w:val="1"/>
        </w:rPr>
        <w:t xml:space="preserve"> </w:t>
      </w:r>
      <w:r w:rsidRPr="008548E3">
        <w:t>(повторение,</w:t>
      </w:r>
      <w:r w:rsidRPr="008548E3">
        <w:rPr>
          <w:spacing w:val="1"/>
        </w:rPr>
        <w:t xml:space="preserve"> </w:t>
      </w:r>
      <w:r w:rsidRPr="008548E3">
        <w:t>обобщение).</w:t>
      </w:r>
      <w:r w:rsidRPr="008548E3">
        <w:rPr>
          <w:spacing w:val="1"/>
        </w:rPr>
        <w:t xml:space="preserve"> </w:t>
      </w:r>
      <w:r w:rsidRPr="008548E3">
        <w:t>Фонетический</w:t>
      </w:r>
      <w:r w:rsidRPr="008548E3">
        <w:rPr>
          <w:spacing w:val="-57"/>
        </w:rPr>
        <w:t xml:space="preserve"> </w:t>
      </w:r>
      <w:r w:rsidRPr="008548E3">
        <w:t>анализ</w:t>
      </w:r>
      <w:r w:rsidRPr="008548E3">
        <w:rPr>
          <w:spacing w:val="-2"/>
        </w:rPr>
        <w:t xml:space="preserve"> </w:t>
      </w:r>
      <w:r w:rsidRPr="008548E3">
        <w:t>слова.</w:t>
      </w:r>
      <w:r w:rsidRPr="008548E3">
        <w:rPr>
          <w:spacing w:val="-2"/>
        </w:rPr>
        <w:t xml:space="preserve"> </w:t>
      </w:r>
      <w:r w:rsidRPr="008548E3">
        <w:t>Изобра</w:t>
      </w:r>
      <w:r w:rsidRPr="008548E3">
        <w:t>зительно-выразительные</w:t>
      </w:r>
      <w:r w:rsidRPr="008548E3">
        <w:rPr>
          <w:spacing w:val="-3"/>
        </w:rPr>
        <w:t xml:space="preserve"> </w:t>
      </w:r>
      <w:r w:rsidRPr="008548E3">
        <w:t>средства</w:t>
      </w:r>
      <w:r w:rsidRPr="008548E3">
        <w:rPr>
          <w:spacing w:val="-3"/>
        </w:rPr>
        <w:t xml:space="preserve"> </w:t>
      </w:r>
      <w:r w:rsidRPr="008548E3">
        <w:t>фонетики</w:t>
      </w:r>
      <w:r w:rsidRPr="008548E3">
        <w:rPr>
          <w:spacing w:val="-2"/>
        </w:rPr>
        <w:t xml:space="preserve"> </w:t>
      </w:r>
      <w:r w:rsidRPr="008548E3">
        <w:t>(повторение,</w:t>
      </w:r>
      <w:r w:rsidRPr="008548E3">
        <w:rPr>
          <w:spacing w:val="-2"/>
        </w:rPr>
        <w:t xml:space="preserve"> </w:t>
      </w:r>
      <w:r w:rsidRPr="008548E3">
        <w:t>обобщение).</w:t>
      </w:r>
    </w:p>
    <w:p w14:paraId="0F2F677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нормы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литературного</w:t>
      </w:r>
      <w:r w:rsidRPr="008548E3">
        <w:rPr>
          <w:spacing w:val="1"/>
        </w:rPr>
        <w:t xml:space="preserve"> </w:t>
      </w:r>
      <w:r w:rsidRPr="008548E3">
        <w:t>произношения:</w:t>
      </w:r>
      <w:r w:rsidRPr="008548E3">
        <w:rPr>
          <w:spacing w:val="1"/>
        </w:rPr>
        <w:t xml:space="preserve"> </w:t>
      </w:r>
      <w:r w:rsidRPr="008548E3">
        <w:t>произношение</w:t>
      </w:r>
      <w:r w:rsidRPr="008548E3">
        <w:rPr>
          <w:spacing w:val="1"/>
        </w:rPr>
        <w:t xml:space="preserve"> </w:t>
      </w:r>
      <w:r w:rsidRPr="008548E3">
        <w:t>безударных</w:t>
      </w:r>
      <w:r w:rsidRPr="008548E3">
        <w:rPr>
          <w:spacing w:val="-57"/>
        </w:rPr>
        <w:t xml:space="preserve"> </w:t>
      </w:r>
      <w:r w:rsidRPr="008548E3">
        <w:t>гласных</w:t>
      </w:r>
      <w:r w:rsidRPr="008548E3">
        <w:rPr>
          <w:spacing w:val="1"/>
        </w:rPr>
        <w:t xml:space="preserve"> </w:t>
      </w:r>
      <w:r w:rsidRPr="008548E3">
        <w:t>звуков,</w:t>
      </w:r>
      <w:r w:rsidRPr="008548E3">
        <w:rPr>
          <w:spacing w:val="1"/>
        </w:rPr>
        <w:t xml:space="preserve"> </w:t>
      </w:r>
      <w:r w:rsidRPr="008548E3">
        <w:t>некоторых</w:t>
      </w:r>
      <w:r w:rsidRPr="008548E3">
        <w:rPr>
          <w:spacing w:val="1"/>
        </w:rPr>
        <w:t xml:space="preserve"> </w:t>
      </w:r>
      <w:r w:rsidRPr="008548E3">
        <w:t>согласных,</w:t>
      </w:r>
      <w:r w:rsidRPr="008548E3">
        <w:rPr>
          <w:spacing w:val="1"/>
        </w:rPr>
        <w:t xml:space="preserve"> </w:t>
      </w:r>
      <w:r w:rsidRPr="008548E3">
        <w:t>сочетаний</w:t>
      </w:r>
      <w:r w:rsidRPr="008548E3">
        <w:rPr>
          <w:spacing w:val="1"/>
        </w:rPr>
        <w:t xml:space="preserve"> </w:t>
      </w:r>
      <w:r w:rsidRPr="008548E3">
        <w:t>согласных.</w:t>
      </w:r>
      <w:r w:rsidRPr="008548E3">
        <w:rPr>
          <w:spacing w:val="1"/>
        </w:rPr>
        <w:t xml:space="preserve"> </w:t>
      </w:r>
      <w:r w:rsidRPr="008548E3">
        <w:t>Произношение</w:t>
      </w:r>
      <w:r w:rsidRPr="008548E3">
        <w:rPr>
          <w:spacing w:val="1"/>
        </w:rPr>
        <w:t xml:space="preserve"> </w:t>
      </w:r>
      <w:r w:rsidRPr="008548E3">
        <w:t>некоторых</w:t>
      </w:r>
      <w:r w:rsidRPr="008548E3">
        <w:rPr>
          <w:spacing w:val="1"/>
        </w:rPr>
        <w:t xml:space="preserve"> </w:t>
      </w:r>
      <w:r w:rsidRPr="008548E3">
        <w:t xml:space="preserve">грамматических форм.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произношения</w:t>
      </w:r>
      <w:r w:rsidRPr="008548E3">
        <w:rPr>
          <w:spacing w:val="1"/>
        </w:rPr>
        <w:t xml:space="preserve"> </w:t>
      </w:r>
      <w:r w:rsidRPr="008548E3">
        <w:t>иноязычных слов. Нормы ударения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-2"/>
        </w:rPr>
        <w:t xml:space="preserve"> </w:t>
      </w:r>
      <w:r w:rsidRPr="008548E3">
        <w:t>литературном</w:t>
      </w:r>
      <w:r w:rsidRPr="008548E3">
        <w:rPr>
          <w:spacing w:val="-1"/>
        </w:rPr>
        <w:t xml:space="preserve"> </w:t>
      </w:r>
      <w:r w:rsidRPr="008548E3">
        <w:t>русском</w:t>
      </w:r>
      <w:r w:rsidRPr="008548E3">
        <w:rPr>
          <w:spacing w:val="-1"/>
        </w:rPr>
        <w:t xml:space="preserve"> </w:t>
      </w:r>
      <w:r w:rsidRPr="008548E3">
        <w:t>языке.</w:t>
      </w:r>
    </w:p>
    <w:p w14:paraId="28A0862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Лексикология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фразеология.</w:t>
      </w:r>
      <w:r w:rsidRPr="008548E3">
        <w:rPr>
          <w:spacing w:val="-2"/>
        </w:rPr>
        <w:t xml:space="preserve"> </w:t>
      </w:r>
      <w:r w:rsidRPr="008548E3">
        <w:t>Лексические</w:t>
      </w:r>
      <w:r w:rsidRPr="008548E3">
        <w:rPr>
          <w:spacing w:val="-2"/>
        </w:rPr>
        <w:t xml:space="preserve"> </w:t>
      </w:r>
      <w:r w:rsidRPr="008548E3">
        <w:t>нормы.</w:t>
      </w:r>
    </w:p>
    <w:p w14:paraId="3147B58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Лексикология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фразеология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разделы</w:t>
      </w:r>
      <w:r w:rsidRPr="008548E3">
        <w:rPr>
          <w:spacing w:val="1"/>
        </w:rPr>
        <w:t xml:space="preserve"> </w:t>
      </w:r>
      <w:r w:rsidRPr="008548E3">
        <w:t>лингвистики</w:t>
      </w:r>
      <w:r w:rsidRPr="008548E3">
        <w:rPr>
          <w:spacing w:val="1"/>
        </w:rPr>
        <w:t xml:space="preserve"> </w:t>
      </w:r>
      <w:r w:rsidRPr="008548E3">
        <w:t>(повторение,</w:t>
      </w:r>
      <w:r w:rsidRPr="008548E3">
        <w:rPr>
          <w:spacing w:val="1"/>
        </w:rPr>
        <w:t xml:space="preserve"> </w:t>
      </w:r>
      <w:r w:rsidRPr="008548E3">
        <w:t>обобщение).</w:t>
      </w:r>
      <w:r w:rsidRPr="008548E3">
        <w:rPr>
          <w:spacing w:val="-57"/>
        </w:rPr>
        <w:t xml:space="preserve"> </w:t>
      </w:r>
      <w:r w:rsidRPr="008548E3">
        <w:t>Лексический</w:t>
      </w:r>
      <w:r w:rsidRPr="008548E3">
        <w:rPr>
          <w:spacing w:val="1"/>
        </w:rPr>
        <w:t xml:space="preserve"> </w:t>
      </w:r>
      <w:r w:rsidRPr="008548E3">
        <w:t>анализ</w:t>
      </w:r>
      <w:r w:rsidRPr="008548E3">
        <w:rPr>
          <w:spacing w:val="1"/>
        </w:rPr>
        <w:t xml:space="preserve"> </w:t>
      </w:r>
      <w:r w:rsidRPr="008548E3">
        <w:t>слова.</w:t>
      </w:r>
      <w:r w:rsidRPr="008548E3">
        <w:rPr>
          <w:spacing w:val="1"/>
        </w:rPr>
        <w:t xml:space="preserve"> </w:t>
      </w:r>
      <w:r w:rsidRPr="008548E3">
        <w:t>Изобразительно-выразительные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лексики:</w:t>
      </w:r>
      <w:r w:rsidRPr="008548E3">
        <w:rPr>
          <w:spacing w:val="1"/>
        </w:rPr>
        <w:t xml:space="preserve"> </w:t>
      </w:r>
      <w:r w:rsidRPr="008548E3">
        <w:t>эпитет,</w:t>
      </w:r>
      <w:r w:rsidRPr="008548E3">
        <w:rPr>
          <w:spacing w:val="1"/>
        </w:rPr>
        <w:t xml:space="preserve"> </w:t>
      </w:r>
      <w:r w:rsidRPr="008548E3">
        <w:t>метафора,</w:t>
      </w:r>
      <w:r w:rsidRPr="008548E3">
        <w:rPr>
          <w:spacing w:val="-1"/>
        </w:rPr>
        <w:t xml:space="preserve"> </w:t>
      </w:r>
      <w:r w:rsidRPr="008548E3">
        <w:t>метонимия,</w:t>
      </w:r>
      <w:r w:rsidRPr="008548E3">
        <w:rPr>
          <w:spacing w:val="-2"/>
        </w:rPr>
        <w:t xml:space="preserve"> </w:t>
      </w:r>
      <w:r w:rsidRPr="008548E3">
        <w:t>олицетворение,</w:t>
      </w:r>
      <w:r w:rsidRPr="008548E3">
        <w:rPr>
          <w:spacing w:val="-1"/>
        </w:rPr>
        <w:t xml:space="preserve"> </w:t>
      </w:r>
      <w:r w:rsidRPr="008548E3">
        <w:t>гипербола,</w:t>
      </w:r>
      <w:r w:rsidRPr="008548E3">
        <w:rPr>
          <w:spacing w:val="-1"/>
        </w:rPr>
        <w:t xml:space="preserve"> </w:t>
      </w:r>
      <w:r w:rsidRPr="008548E3">
        <w:t>сравнение</w:t>
      </w:r>
      <w:r w:rsidRPr="008548E3">
        <w:rPr>
          <w:spacing w:val="-2"/>
        </w:rPr>
        <w:t xml:space="preserve"> </w:t>
      </w:r>
      <w:r w:rsidRPr="008548E3">
        <w:t>(повторение,</w:t>
      </w:r>
      <w:r w:rsidRPr="008548E3">
        <w:rPr>
          <w:spacing w:val="-1"/>
        </w:rPr>
        <w:t xml:space="preserve"> </w:t>
      </w:r>
      <w:r w:rsidRPr="008548E3">
        <w:t>обобщение).</w:t>
      </w:r>
    </w:p>
    <w:p w14:paraId="583CDA11" w14:textId="353CCF80" w:rsidR="00306A0E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Основные лексические нормы современного русского литературного языка. Многозначные</w:t>
      </w:r>
      <w:r w:rsidRPr="008548E3">
        <w:rPr>
          <w:spacing w:val="1"/>
        </w:rPr>
        <w:t xml:space="preserve"> </w:t>
      </w:r>
      <w:r w:rsidRPr="008548E3">
        <w:t>слова и омонимы, их употребление. Си</w:t>
      </w:r>
      <w:r w:rsidRPr="008548E3">
        <w:t>нонимы, антонимы, паронимы и их употребление.</w:t>
      </w:r>
      <w:r w:rsidRPr="008548E3">
        <w:rPr>
          <w:spacing w:val="1"/>
        </w:rPr>
        <w:t xml:space="preserve"> </w:t>
      </w:r>
      <w:r w:rsidRPr="008548E3">
        <w:t>Иноязычные</w:t>
      </w:r>
      <w:r w:rsidRPr="008548E3">
        <w:rPr>
          <w:spacing w:val="-3"/>
        </w:rPr>
        <w:t xml:space="preserve"> </w:t>
      </w:r>
      <w:r w:rsidRPr="008548E3">
        <w:t>слова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их</w:t>
      </w:r>
      <w:r w:rsidRPr="008548E3">
        <w:rPr>
          <w:spacing w:val="-2"/>
        </w:rPr>
        <w:t xml:space="preserve"> </w:t>
      </w:r>
      <w:r w:rsidRPr="008548E3">
        <w:t>употребление.</w:t>
      </w:r>
      <w:r w:rsidRPr="008548E3">
        <w:rPr>
          <w:spacing w:val="-1"/>
        </w:rPr>
        <w:t xml:space="preserve"> </w:t>
      </w:r>
      <w:r w:rsidRPr="008548E3">
        <w:t>Лексическая</w:t>
      </w:r>
      <w:r w:rsidRPr="008548E3">
        <w:rPr>
          <w:spacing w:val="-1"/>
        </w:rPr>
        <w:t xml:space="preserve"> </w:t>
      </w:r>
      <w:r w:rsidRPr="008548E3">
        <w:t>сочетаемость.</w:t>
      </w:r>
      <w:r w:rsidRPr="008548E3">
        <w:rPr>
          <w:spacing w:val="-1"/>
        </w:rPr>
        <w:t xml:space="preserve"> </w:t>
      </w:r>
      <w:r w:rsidRPr="008548E3">
        <w:t>Тавтология.</w:t>
      </w:r>
      <w:r w:rsidRPr="008548E3">
        <w:rPr>
          <w:spacing w:val="-2"/>
        </w:rPr>
        <w:t xml:space="preserve"> </w:t>
      </w:r>
      <w:r w:rsidRPr="008548E3">
        <w:t>Плеоназм.</w:t>
      </w:r>
    </w:p>
    <w:p w14:paraId="7C5B22FE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Функционально-стилистическая</w:t>
      </w:r>
      <w:r w:rsidRPr="008548E3">
        <w:rPr>
          <w:spacing w:val="33"/>
        </w:rPr>
        <w:t xml:space="preserve"> </w:t>
      </w:r>
      <w:r w:rsidRPr="008548E3">
        <w:t>окраска</w:t>
      </w:r>
      <w:r w:rsidRPr="008548E3">
        <w:rPr>
          <w:spacing w:val="33"/>
        </w:rPr>
        <w:t xml:space="preserve"> </w:t>
      </w:r>
      <w:r w:rsidRPr="008548E3">
        <w:t>слова.</w:t>
      </w:r>
      <w:r w:rsidRPr="008548E3">
        <w:rPr>
          <w:spacing w:val="33"/>
        </w:rPr>
        <w:t xml:space="preserve"> </w:t>
      </w:r>
      <w:r w:rsidRPr="008548E3">
        <w:t>Лексика</w:t>
      </w:r>
      <w:r w:rsidRPr="008548E3">
        <w:rPr>
          <w:spacing w:val="33"/>
        </w:rPr>
        <w:t xml:space="preserve"> </w:t>
      </w:r>
      <w:r w:rsidRPr="008548E3">
        <w:t>общеупотребительная,</w:t>
      </w:r>
      <w:r w:rsidRPr="008548E3">
        <w:rPr>
          <w:spacing w:val="34"/>
        </w:rPr>
        <w:t xml:space="preserve"> </w:t>
      </w:r>
      <w:r w:rsidRPr="008548E3">
        <w:t>разговорная</w:t>
      </w:r>
      <w:r w:rsidRPr="008548E3">
        <w:rPr>
          <w:spacing w:val="-58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книжная.</w:t>
      </w:r>
      <w:r w:rsidRPr="008548E3">
        <w:rPr>
          <w:spacing w:val="-1"/>
        </w:rPr>
        <w:t xml:space="preserve"> </w:t>
      </w:r>
      <w:r w:rsidRPr="008548E3">
        <w:t xml:space="preserve">Особенности </w:t>
      </w:r>
      <w:r w:rsidRPr="008548E3">
        <w:t>употребления.</w:t>
      </w:r>
    </w:p>
    <w:p w14:paraId="4F5A665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Экспрессивно-стилистическая</w:t>
      </w:r>
      <w:r w:rsidRPr="008548E3">
        <w:rPr>
          <w:spacing w:val="1"/>
        </w:rPr>
        <w:t xml:space="preserve"> </w:t>
      </w:r>
      <w:r w:rsidRPr="008548E3">
        <w:t>окраска</w:t>
      </w:r>
      <w:r w:rsidRPr="008548E3">
        <w:rPr>
          <w:spacing w:val="1"/>
        </w:rPr>
        <w:t xml:space="preserve"> </w:t>
      </w:r>
      <w:r w:rsidRPr="008548E3">
        <w:t>слова.</w:t>
      </w:r>
      <w:r w:rsidRPr="008548E3">
        <w:rPr>
          <w:spacing w:val="1"/>
        </w:rPr>
        <w:t xml:space="preserve"> </w:t>
      </w:r>
      <w:r w:rsidRPr="008548E3">
        <w:t>Лексика</w:t>
      </w:r>
      <w:r w:rsidRPr="008548E3">
        <w:rPr>
          <w:spacing w:val="1"/>
        </w:rPr>
        <w:t xml:space="preserve"> </w:t>
      </w:r>
      <w:r w:rsidRPr="008548E3">
        <w:t>нейтральная,</w:t>
      </w:r>
      <w:r w:rsidRPr="008548E3">
        <w:rPr>
          <w:spacing w:val="1"/>
        </w:rPr>
        <w:t xml:space="preserve"> </w:t>
      </w:r>
      <w:r w:rsidRPr="008548E3">
        <w:t>высокая,</w:t>
      </w:r>
      <w:r w:rsidRPr="008548E3">
        <w:rPr>
          <w:spacing w:val="1"/>
        </w:rPr>
        <w:t xml:space="preserve"> </w:t>
      </w:r>
      <w:r w:rsidRPr="008548E3">
        <w:t>сниженная.</w:t>
      </w:r>
      <w:r w:rsidRPr="008548E3">
        <w:rPr>
          <w:spacing w:val="1"/>
        </w:rPr>
        <w:t xml:space="preserve"> </w:t>
      </w:r>
      <w:r w:rsidRPr="008548E3">
        <w:t>Эмоционально-оценочная</w:t>
      </w:r>
      <w:r w:rsidRPr="008548E3">
        <w:rPr>
          <w:spacing w:val="1"/>
        </w:rPr>
        <w:t xml:space="preserve"> </w:t>
      </w:r>
      <w:r w:rsidRPr="008548E3">
        <w:t>окраска</w:t>
      </w:r>
      <w:r w:rsidRPr="008548E3">
        <w:rPr>
          <w:spacing w:val="1"/>
        </w:rPr>
        <w:t xml:space="preserve"> </w:t>
      </w:r>
      <w:r w:rsidRPr="008548E3">
        <w:t>слова</w:t>
      </w:r>
      <w:r w:rsidRPr="008548E3">
        <w:rPr>
          <w:spacing w:val="1"/>
        </w:rPr>
        <w:t xml:space="preserve"> </w:t>
      </w:r>
      <w:r w:rsidRPr="008548E3">
        <w:t>(неодобрительное,</w:t>
      </w:r>
      <w:r w:rsidRPr="008548E3">
        <w:rPr>
          <w:spacing w:val="1"/>
        </w:rPr>
        <w:t xml:space="preserve"> </w:t>
      </w:r>
      <w:r w:rsidRPr="008548E3">
        <w:t>ласкательное,</w:t>
      </w:r>
      <w:r w:rsidRPr="008548E3">
        <w:rPr>
          <w:spacing w:val="1"/>
        </w:rPr>
        <w:t xml:space="preserve"> </w:t>
      </w:r>
      <w:r w:rsidRPr="008548E3">
        <w:t>шутливое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другое).</w:t>
      </w:r>
      <w:r w:rsidRPr="008548E3">
        <w:rPr>
          <w:spacing w:val="-1"/>
        </w:rPr>
        <w:t xml:space="preserve"> </w:t>
      </w:r>
      <w:r w:rsidRPr="008548E3">
        <w:t>Особенности употребления.</w:t>
      </w:r>
    </w:p>
    <w:p w14:paraId="5A15831B" w14:textId="195DB5AD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Фразеология русского языка (повторение, обо</w:t>
      </w:r>
      <w:r w:rsidRPr="008548E3">
        <w:t>бщение). Крылатые слова.</w:t>
      </w:r>
      <w:r w:rsidR="00B431CE" w:rsidRPr="008548E3">
        <w:t xml:space="preserve"> </w:t>
      </w:r>
      <w:r w:rsidRPr="008548E3">
        <w:rPr>
          <w:spacing w:val="-58"/>
        </w:rPr>
        <w:t xml:space="preserve"> </w:t>
      </w:r>
      <w:proofErr w:type="spellStart"/>
      <w:r w:rsidRPr="008548E3">
        <w:t>Морфемика</w:t>
      </w:r>
      <w:proofErr w:type="spellEnd"/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словообразование.</w:t>
      </w:r>
      <w:r w:rsidR="00B431CE" w:rsidRPr="008548E3">
        <w:t xml:space="preserve"> </w:t>
      </w:r>
      <w:r w:rsidRPr="008548E3">
        <w:t>Словообразовательные</w:t>
      </w:r>
      <w:r w:rsidRPr="008548E3">
        <w:rPr>
          <w:spacing w:val="-2"/>
        </w:rPr>
        <w:t xml:space="preserve"> </w:t>
      </w:r>
      <w:r w:rsidRPr="008548E3">
        <w:t>нормы.</w:t>
      </w:r>
    </w:p>
    <w:p w14:paraId="065378AE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proofErr w:type="spellStart"/>
      <w:r w:rsidRPr="008548E3">
        <w:t>Морфемика</w:t>
      </w:r>
      <w:proofErr w:type="spellEnd"/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словообразование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разделы</w:t>
      </w:r>
      <w:r w:rsidRPr="008548E3">
        <w:rPr>
          <w:spacing w:val="1"/>
        </w:rPr>
        <w:t xml:space="preserve"> </w:t>
      </w:r>
      <w:r w:rsidRPr="008548E3">
        <w:t>лингвистики</w:t>
      </w:r>
      <w:r w:rsidRPr="008548E3">
        <w:rPr>
          <w:spacing w:val="1"/>
        </w:rPr>
        <w:t xml:space="preserve"> </w:t>
      </w:r>
      <w:r w:rsidRPr="008548E3">
        <w:t>(повторение,</w:t>
      </w:r>
      <w:r w:rsidRPr="008548E3">
        <w:rPr>
          <w:spacing w:val="1"/>
        </w:rPr>
        <w:t xml:space="preserve"> </w:t>
      </w:r>
      <w:r w:rsidRPr="008548E3">
        <w:t>обобщение).</w:t>
      </w:r>
      <w:r w:rsidRPr="008548E3">
        <w:rPr>
          <w:spacing w:val="1"/>
        </w:rPr>
        <w:t xml:space="preserve"> </w:t>
      </w:r>
      <w:r w:rsidRPr="008548E3">
        <w:t>Морфемный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словообразовательный</w:t>
      </w:r>
      <w:r w:rsidRPr="008548E3">
        <w:rPr>
          <w:spacing w:val="1"/>
        </w:rPr>
        <w:t xml:space="preserve"> </w:t>
      </w:r>
      <w:r w:rsidRPr="008548E3">
        <w:t>анализ</w:t>
      </w:r>
      <w:r w:rsidRPr="008548E3">
        <w:rPr>
          <w:spacing w:val="1"/>
        </w:rPr>
        <w:t xml:space="preserve"> </w:t>
      </w:r>
      <w:r w:rsidRPr="008548E3">
        <w:t>слова.</w:t>
      </w:r>
      <w:r w:rsidRPr="008548E3">
        <w:rPr>
          <w:spacing w:val="1"/>
        </w:rPr>
        <w:t xml:space="preserve"> </w:t>
      </w:r>
      <w:r w:rsidRPr="008548E3">
        <w:t>Словообразовательные</w:t>
      </w:r>
      <w:r w:rsidRPr="008548E3">
        <w:rPr>
          <w:spacing w:val="1"/>
        </w:rPr>
        <w:t xml:space="preserve"> </w:t>
      </w:r>
      <w:r w:rsidRPr="008548E3">
        <w:t>трудности</w:t>
      </w:r>
      <w:r w:rsidRPr="008548E3">
        <w:rPr>
          <w:spacing w:val="1"/>
        </w:rPr>
        <w:t xml:space="preserve"> </w:t>
      </w:r>
      <w:r w:rsidRPr="008548E3">
        <w:t>(обзор).</w:t>
      </w:r>
      <w:r w:rsidRPr="008548E3">
        <w:rPr>
          <w:spacing w:val="-1"/>
        </w:rPr>
        <w:t xml:space="preserve"> </w:t>
      </w:r>
      <w:r w:rsidRPr="008548E3">
        <w:t>Особенности</w:t>
      </w:r>
      <w:r w:rsidRPr="008548E3">
        <w:rPr>
          <w:spacing w:val="-1"/>
        </w:rPr>
        <w:t xml:space="preserve"> </w:t>
      </w:r>
      <w:r w:rsidRPr="008548E3">
        <w:t>употребления сложносокращенных</w:t>
      </w:r>
      <w:r w:rsidRPr="008548E3">
        <w:rPr>
          <w:spacing w:val="-1"/>
        </w:rPr>
        <w:t xml:space="preserve"> </w:t>
      </w:r>
      <w:r w:rsidRPr="008548E3">
        <w:t>слов (аббревиатур).</w:t>
      </w:r>
    </w:p>
    <w:p w14:paraId="4B4964D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Морфология.</w:t>
      </w:r>
      <w:r w:rsidRPr="008548E3">
        <w:rPr>
          <w:spacing w:val="-2"/>
        </w:rPr>
        <w:t xml:space="preserve"> </w:t>
      </w:r>
      <w:r w:rsidRPr="008548E3">
        <w:t>Морфологические</w:t>
      </w:r>
      <w:r w:rsidRPr="008548E3">
        <w:rPr>
          <w:spacing w:val="-3"/>
        </w:rPr>
        <w:t xml:space="preserve"> </w:t>
      </w:r>
      <w:r w:rsidRPr="008548E3">
        <w:t>нормы.</w:t>
      </w:r>
    </w:p>
    <w:p w14:paraId="59AE0D01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Морфология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раздел</w:t>
      </w:r>
      <w:r w:rsidRPr="008548E3">
        <w:rPr>
          <w:spacing w:val="1"/>
        </w:rPr>
        <w:t xml:space="preserve"> </w:t>
      </w:r>
      <w:r w:rsidRPr="008548E3">
        <w:t>лингвистики</w:t>
      </w:r>
      <w:r w:rsidRPr="008548E3">
        <w:rPr>
          <w:spacing w:val="1"/>
        </w:rPr>
        <w:t xml:space="preserve"> </w:t>
      </w:r>
      <w:r w:rsidRPr="008548E3">
        <w:t>(повторение,</w:t>
      </w:r>
      <w:r w:rsidRPr="008548E3">
        <w:rPr>
          <w:spacing w:val="1"/>
        </w:rPr>
        <w:t xml:space="preserve"> </w:t>
      </w:r>
      <w:r w:rsidRPr="008548E3">
        <w:t>обобщение).</w:t>
      </w:r>
      <w:r w:rsidRPr="008548E3">
        <w:rPr>
          <w:spacing w:val="1"/>
        </w:rPr>
        <w:t xml:space="preserve"> </w:t>
      </w:r>
      <w:r w:rsidRPr="008548E3">
        <w:t>Морфологический</w:t>
      </w:r>
      <w:r w:rsidRPr="008548E3">
        <w:rPr>
          <w:spacing w:val="1"/>
        </w:rPr>
        <w:t xml:space="preserve"> </w:t>
      </w:r>
      <w:r w:rsidRPr="008548E3">
        <w:t>анализ</w:t>
      </w:r>
      <w:r w:rsidRPr="008548E3">
        <w:rPr>
          <w:spacing w:val="-58"/>
        </w:rPr>
        <w:t xml:space="preserve"> </w:t>
      </w:r>
      <w:r w:rsidRPr="008548E3">
        <w:t>слова.</w:t>
      </w:r>
      <w:r w:rsidRPr="008548E3">
        <w:rPr>
          <w:spacing w:val="-1"/>
        </w:rPr>
        <w:t xml:space="preserve"> </w:t>
      </w:r>
      <w:r w:rsidRPr="008548E3">
        <w:t>Особенности употребления в</w:t>
      </w:r>
      <w:r w:rsidRPr="008548E3">
        <w:rPr>
          <w:spacing w:val="-1"/>
        </w:rPr>
        <w:t xml:space="preserve"> </w:t>
      </w:r>
      <w:r w:rsidRPr="008548E3">
        <w:t>тексте</w:t>
      </w:r>
      <w:r w:rsidRPr="008548E3">
        <w:rPr>
          <w:spacing w:val="-1"/>
        </w:rPr>
        <w:t xml:space="preserve"> </w:t>
      </w:r>
      <w:r w:rsidRPr="008548E3">
        <w:t>слов разных</w:t>
      </w:r>
      <w:r w:rsidRPr="008548E3">
        <w:rPr>
          <w:spacing w:val="-1"/>
        </w:rPr>
        <w:t xml:space="preserve"> </w:t>
      </w:r>
      <w:r w:rsidRPr="008548E3">
        <w:t>частей речи.</w:t>
      </w:r>
    </w:p>
    <w:p w14:paraId="0535C01A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Морфологич</w:t>
      </w:r>
      <w:r w:rsidRPr="008548E3">
        <w:t>еские</w:t>
      </w:r>
      <w:r w:rsidRPr="008548E3">
        <w:rPr>
          <w:spacing w:val="1"/>
        </w:rPr>
        <w:t xml:space="preserve"> </w:t>
      </w:r>
      <w:r w:rsidRPr="008548E3">
        <w:t>нормы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русского</w:t>
      </w:r>
      <w:r w:rsidRPr="008548E3">
        <w:rPr>
          <w:spacing w:val="1"/>
        </w:rPr>
        <w:t xml:space="preserve"> </w:t>
      </w:r>
      <w:r w:rsidRPr="008548E3">
        <w:t>литературного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1"/>
        </w:rPr>
        <w:t xml:space="preserve"> </w:t>
      </w:r>
      <w:r w:rsidRPr="008548E3">
        <w:t>(общее</w:t>
      </w:r>
      <w:r w:rsidRPr="008548E3">
        <w:rPr>
          <w:spacing w:val="1"/>
        </w:rPr>
        <w:t xml:space="preserve"> </w:t>
      </w:r>
      <w:r w:rsidRPr="008548E3">
        <w:t>представление).</w:t>
      </w:r>
    </w:p>
    <w:p w14:paraId="7A1745A9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Основные</w:t>
      </w:r>
      <w:r w:rsidRPr="008548E3">
        <w:rPr>
          <w:spacing w:val="-3"/>
        </w:rPr>
        <w:t xml:space="preserve"> </w:t>
      </w:r>
      <w:r w:rsidRPr="008548E3">
        <w:t>нормы</w:t>
      </w:r>
      <w:r w:rsidRPr="008548E3">
        <w:rPr>
          <w:spacing w:val="-2"/>
        </w:rPr>
        <w:t xml:space="preserve"> </w:t>
      </w:r>
      <w:r w:rsidRPr="008548E3">
        <w:t>употребления</w:t>
      </w:r>
      <w:r w:rsidRPr="008548E3">
        <w:rPr>
          <w:spacing w:val="-2"/>
        </w:rPr>
        <w:t xml:space="preserve"> </w:t>
      </w:r>
      <w:r w:rsidRPr="008548E3">
        <w:t>имен</w:t>
      </w:r>
      <w:r w:rsidRPr="008548E3">
        <w:rPr>
          <w:spacing w:val="-2"/>
        </w:rPr>
        <w:t xml:space="preserve"> </w:t>
      </w:r>
      <w:r w:rsidRPr="008548E3">
        <w:t>существительных:</w:t>
      </w:r>
      <w:r w:rsidRPr="008548E3">
        <w:rPr>
          <w:spacing w:val="-3"/>
        </w:rPr>
        <w:t xml:space="preserve"> </w:t>
      </w:r>
      <w:r w:rsidRPr="008548E3">
        <w:t>форм</w:t>
      </w:r>
      <w:r w:rsidRPr="008548E3">
        <w:rPr>
          <w:spacing w:val="-3"/>
        </w:rPr>
        <w:t xml:space="preserve"> </w:t>
      </w:r>
      <w:r w:rsidRPr="008548E3">
        <w:t>рода,</w:t>
      </w:r>
      <w:r w:rsidRPr="008548E3">
        <w:rPr>
          <w:spacing w:val="-2"/>
        </w:rPr>
        <w:t xml:space="preserve"> </w:t>
      </w:r>
      <w:r w:rsidRPr="008548E3">
        <w:t>числа,</w:t>
      </w:r>
      <w:r w:rsidRPr="008548E3">
        <w:rPr>
          <w:spacing w:val="-2"/>
        </w:rPr>
        <w:t xml:space="preserve"> </w:t>
      </w:r>
      <w:r w:rsidRPr="008548E3">
        <w:t>падежа.</w:t>
      </w:r>
    </w:p>
    <w:p w14:paraId="69D868A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Основные нормы употребления имен прилагательных: форм степеней сравнения, краткой</w:t>
      </w:r>
      <w:r w:rsidRPr="008548E3">
        <w:rPr>
          <w:spacing w:val="1"/>
        </w:rPr>
        <w:t xml:space="preserve"> </w:t>
      </w:r>
      <w:r w:rsidRPr="008548E3">
        <w:t>формы.</w:t>
      </w:r>
    </w:p>
    <w:p w14:paraId="2E334C5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нормы</w:t>
      </w:r>
      <w:r w:rsidRPr="008548E3">
        <w:rPr>
          <w:spacing w:val="1"/>
        </w:rPr>
        <w:t xml:space="preserve"> </w:t>
      </w:r>
      <w:r w:rsidRPr="008548E3">
        <w:t>употребления</w:t>
      </w:r>
      <w:r w:rsidRPr="008548E3">
        <w:rPr>
          <w:spacing w:val="1"/>
        </w:rPr>
        <w:t xml:space="preserve"> </w:t>
      </w:r>
      <w:r w:rsidRPr="008548E3">
        <w:t>количественных,</w:t>
      </w:r>
      <w:r w:rsidRPr="008548E3">
        <w:rPr>
          <w:spacing w:val="1"/>
        </w:rPr>
        <w:t xml:space="preserve"> </w:t>
      </w:r>
      <w:r w:rsidRPr="008548E3">
        <w:t>порядковых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собирательных</w:t>
      </w:r>
      <w:r w:rsidRPr="008548E3">
        <w:rPr>
          <w:spacing w:val="-57"/>
        </w:rPr>
        <w:t xml:space="preserve"> </w:t>
      </w:r>
      <w:r w:rsidRPr="008548E3">
        <w:t>числительных.</w:t>
      </w:r>
    </w:p>
    <w:p w14:paraId="0104B3F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нормы</w:t>
      </w:r>
      <w:r w:rsidRPr="008548E3">
        <w:rPr>
          <w:spacing w:val="1"/>
        </w:rPr>
        <w:t xml:space="preserve"> </w:t>
      </w:r>
      <w:r w:rsidRPr="008548E3">
        <w:t>употребления</w:t>
      </w:r>
      <w:r w:rsidRPr="008548E3">
        <w:rPr>
          <w:spacing w:val="1"/>
        </w:rPr>
        <w:t xml:space="preserve"> </w:t>
      </w:r>
      <w:r w:rsidRPr="008548E3">
        <w:t>местоимений: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3-го</w:t>
      </w:r>
      <w:r w:rsidRPr="008548E3">
        <w:rPr>
          <w:spacing w:val="1"/>
        </w:rPr>
        <w:t xml:space="preserve"> </w:t>
      </w:r>
      <w:r w:rsidRPr="008548E3">
        <w:t>лица</w:t>
      </w:r>
      <w:r w:rsidRPr="008548E3">
        <w:rPr>
          <w:spacing w:val="1"/>
        </w:rPr>
        <w:t xml:space="preserve"> </w:t>
      </w:r>
      <w:r w:rsidRPr="008548E3">
        <w:t>личных</w:t>
      </w:r>
      <w:r w:rsidRPr="008548E3">
        <w:rPr>
          <w:spacing w:val="1"/>
        </w:rPr>
        <w:t xml:space="preserve"> </w:t>
      </w:r>
      <w:r w:rsidRPr="008548E3">
        <w:t>местоимений,</w:t>
      </w:r>
      <w:r w:rsidRPr="008548E3">
        <w:rPr>
          <w:spacing w:val="1"/>
        </w:rPr>
        <w:t xml:space="preserve"> </w:t>
      </w:r>
      <w:r w:rsidRPr="008548E3">
        <w:t>возвратного</w:t>
      </w:r>
      <w:r w:rsidRPr="008548E3">
        <w:rPr>
          <w:spacing w:val="-1"/>
        </w:rPr>
        <w:t xml:space="preserve"> </w:t>
      </w:r>
      <w:r w:rsidRPr="008548E3">
        <w:t>местоимения себя.</w:t>
      </w:r>
    </w:p>
    <w:p w14:paraId="2C790F6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Основные нормы употребления глаголов: некоторых личных форм </w:t>
      </w:r>
      <w:r w:rsidRPr="008548E3">
        <w:t>(типа победить, убедить,</w:t>
      </w:r>
      <w:r w:rsidRPr="008548E3">
        <w:rPr>
          <w:spacing w:val="1"/>
        </w:rPr>
        <w:t xml:space="preserve"> </w:t>
      </w:r>
      <w:r w:rsidRPr="008548E3">
        <w:t>выздороветь),</w:t>
      </w:r>
      <w:r w:rsidRPr="008548E3">
        <w:rPr>
          <w:spacing w:val="1"/>
        </w:rPr>
        <w:t xml:space="preserve"> </w:t>
      </w:r>
      <w:r w:rsidRPr="008548E3">
        <w:t>возвратных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невозвратных</w:t>
      </w:r>
      <w:r w:rsidRPr="008548E3">
        <w:rPr>
          <w:spacing w:val="1"/>
        </w:rPr>
        <w:t xml:space="preserve"> </w:t>
      </w:r>
      <w:r w:rsidRPr="008548E3">
        <w:t>глаголов;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некоторых</w:t>
      </w:r>
      <w:r w:rsidRPr="008548E3">
        <w:rPr>
          <w:spacing w:val="1"/>
        </w:rPr>
        <w:t xml:space="preserve"> </w:t>
      </w:r>
      <w:r w:rsidRPr="008548E3">
        <w:t>глагольных</w:t>
      </w:r>
      <w:r w:rsidRPr="008548E3">
        <w:rPr>
          <w:spacing w:val="1"/>
        </w:rPr>
        <w:t xml:space="preserve"> </w:t>
      </w:r>
      <w:r w:rsidRPr="008548E3">
        <w:t>форм:</w:t>
      </w:r>
      <w:r w:rsidRPr="008548E3">
        <w:rPr>
          <w:spacing w:val="-1"/>
        </w:rPr>
        <w:t xml:space="preserve"> </w:t>
      </w:r>
      <w:r w:rsidRPr="008548E3">
        <w:t>форм</w:t>
      </w:r>
      <w:r w:rsidRPr="008548E3">
        <w:rPr>
          <w:spacing w:val="-2"/>
        </w:rPr>
        <w:t xml:space="preserve"> </w:t>
      </w:r>
      <w:r w:rsidRPr="008548E3">
        <w:t>прошедшего</w:t>
      </w:r>
      <w:r w:rsidRPr="008548E3">
        <w:rPr>
          <w:spacing w:val="-1"/>
        </w:rPr>
        <w:t xml:space="preserve"> </w:t>
      </w:r>
      <w:r w:rsidRPr="008548E3">
        <w:t>времени с</w:t>
      </w:r>
      <w:r w:rsidRPr="008548E3">
        <w:rPr>
          <w:spacing w:val="-2"/>
        </w:rPr>
        <w:t xml:space="preserve"> </w:t>
      </w:r>
      <w:r w:rsidRPr="008548E3">
        <w:t>суффиксом</w:t>
      </w:r>
      <w:r w:rsidRPr="008548E3">
        <w:rPr>
          <w:spacing w:val="-1"/>
        </w:rPr>
        <w:t xml:space="preserve"> </w:t>
      </w:r>
      <w:r w:rsidRPr="008548E3">
        <w:t>- ну-,</w:t>
      </w:r>
      <w:r w:rsidRPr="008548E3">
        <w:rPr>
          <w:spacing w:val="-1"/>
        </w:rPr>
        <w:t xml:space="preserve"> </w:t>
      </w:r>
      <w:r w:rsidRPr="008548E3">
        <w:t>форм</w:t>
      </w:r>
      <w:r w:rsidRPr="008548E3">
        <w:rPr>
          <w:spacing w:val="-2"/>
        </w:rPr>
        <w:t xml:space="preserve"> </w:t>
      </w:r>
      <w:r w:rsidRPr="008548E3">
        <w:t>повелительного</w:t>
      </w:r>
      <w:r w:rsidRPr="008548E3">
        <w:rPr>
          <w:spacing w:val="-1"/>
        </w:rPr>
        <w:t xml:space="preserve"> </w:t>
      </w:r>
      <w:r w:rsidRPr="008548E3">
        <w:lastRenderedPageBreak/>
        <w:t>наклонения.</w:t>
      </w:r>
    </w:p>
    <w:p w14:paraId="3B51BCB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Орфография.</w:t>
      </w:r>
      <w:r w:rsidRPr="008548E3">
        <w:rPr>
          <w:spacing w:val="-3"/>
        </w:rPr>
        <w:t xml:space="preserve"> </w:t>
      </w:r>
      <w:r w:rsidRPr="008548E3">
        <w:t>Основные</w:t>
      </w:r>
      <w:r w:rsidRPr="008548E3">
        <w:rPr>
          <w:spacing w:val="-3"/>
        </w:rPr>
        <w:t xml:space="preserve"> </w:t>
      </w:r>
      <w:r w:rsidRPr="008548E3">
        <w:t>правила</w:t>
      </w:r>
      <w:r w:rsidRPr="008548E3">
        <w:rPr>
          <w:spacing w:val="-3"/>
        </w:rPr>
        <w:t xml:space="preserve"> </w:t>
      </w:r>
      <w:r w:rsidRPr="008548E3">
        <w:t>орфографии.</w:t>
      </w:r>
    </w:p>
    <w:p w14:paraId="49C2727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Орфография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раздел</w:t>
      </w:r>
      <w:r w:rsidRPr="008548E3">
        <w:rPr>
          <w:spacing w:val="1"/>
        </w:rPr>
        <w:t xml:space="preserve"> </w:t>
      </w:r>
      <w:r w:rsidRPr="008548E3">
        <w:t>лингвистики</w:t>
      </w:r>
      <w:r w:rsidRPr="008548E3">
        <w:rPr>
          <w:spacing w:val="1"/>
        </w:rPr>
        <w:t xml:space="preserve"> </w:t>
      </w:r>
      <w:r w:rsidRPr="008548E3">
        <w:t>(повторение,</w:t>
      </w:r>
      <w:r w:rsidRPr="008548E3">
        <w:rPr>
          <w:spacing w:val="1"/>
        </w:rPr>
        <w:t xml:space="preserve"> </w:t>
      </w:r>
      <w:r w:rsidRPr="008548E3">
        <w:t>обобщение).</w:t>
      </w:r>
      <w:r w:rsidRPr="008548E3">
        <w:rPr>
          <w:spacing w:val="1"/>
        </w:rPr>
        <w:t xml:space="preserve"> </w:t>
      </w:r>
      <w:r w:rsidRPr="008548E3">
        <w:t>Принципы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0"/>
        </w:rPr>
        <w:t xml:space="preserve"> </w:t>
      </w:r>
      <w:r w:rsidRPr="008548E3">
        <w:t>разделы</w:t>
      </w:r>
      <w:r w:rsidRPr="008548E3">
        <w:rPr>
          <w:spacing w:val="1"/>
        </w:rPr>
        <w:t xml:space="preserve"> </w:t>
      </w:r>
      <w:r w:rsidRPr="008548E3">
        <w:t>русской орфографии. Правописание морфем; слитные, дефисные и раздельные написания;</w:t>
      </w:r>
      <w:r w:rsidRPr="008548E3">
        <w:rPr>
          <w:spacing w:val="1"/>
        </w:rPr>
        <w:t xml:space="preserve"> </w:t>
      </w:r>
      <w:r w:rsidRPr="008548E3">
        <w:t>употребление прописных и строчных букв; правила переноса слов; правила графического</w:t>
      </w:r>
      <w:r w:rsidRPr="008548E3">
        <w:rPr>
          <w:spacing w:val="1"/>
        </w:rPr>
        <w:t xml:space="preserve"> </w:t>
      </w:r>
      <w:r w:rsidRPr="008548E3">
        <w:t>сокращения</w:t>
      </w:r>
      <w:r w:rsidRPr="008548E3">
        <w:rPr>
          <w:spacing w:val="-1"/>
        </w:rPr>
        <w:t xml:space="preserve"> </w:t>
      </w:r>
      <w:r w:rsidRPr="008548E3">
        <w:t>слов.</w:t>
      </w:r>
    </w:p>
    <w:p w14:paraId="43AE329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Орфографи</w:t>
      </w:r>
      <w:r w:rsidRPr="008548E3">
        <w:t>ческие правила. Правописание гласных в корне.</w:t>
      </w:r>
      <w:r w:rsidRPr="008548E3">
        <w:rPr>
          <w:spacing w:val="-58"/>
        </w:rPr>
        <w:t xml:space="preserve"> </w:t>
      </w:r>
      <w:r w:rsidRPr="008548E3">
        <w:t>Употребление</w:t>
      </w:r>
      <w:r w:rsidRPr="008548E3">
        <w:rPr>
          <w:spacing w:val="-1"/>
        </w:rPr>
        <w:t xml:space="preserve"> </w:t>
      </w:r>
      <w:r w:rsidRPr="008548E3">
        <w:t>разделительных ъ и ь.</w:t>
      </w:r>
    </w:p>
    <w:p w14:paraId="0CD8CD1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Правописание приставок. Буквы ы - и после приставок.</w:t>
      </w:r>
      <w:r w:rsidRPr="008548E3">
        <w:rPr>
          <w:spacing w:val="-58"/>
        </w:rPr>
        <w:t xml:space="preserve"> </w:t>
      </w:r>
      <w:r w:rsidRPr="008548E3">
        <w:t>Правописание</w:t>
      </w:r>
      <w:r w:rsidRPr="008548E3">
        <w:rPr>
          <w:spacing w:val="-2"/>
        </w:rPr>
        <w:t xml:space="preserve"> </w:t>
      </w:r>
      <w:r w:rsidRPr="008548E3">
        <w:t>суффиксов.</w:t>
      </w:r>
    </w:p>
    <w:p w14:paraId="744192B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Правописание н и </w:t>
      </w:r>
      <w:proofErr w:type="spellStart"/>
      <w:r w:rsidRPr="008548E3">
        <w:t>нн</w:t>
      </w:r>
      <w:proofErr w:type="spellEnd"/>
      <w:r w:rsidRPr="008548E3">
        <w:t xml:space="preserve"> в словах различных частей речи.</w:t>
      </w:r>
      <w:r w:rsidRPr="008548E3">
        <w:rPr>
          <w:spacing w:val="-57"/>
        </w:rPr>
        <w:t xml:space="preserve"> </w:t>
      </w:r>
      <w:r w:rsidRPr="008548E3">
        <w:t>Правописание</w:t>
      </w:r>
      <w:r w:rsidRPr="008548E3">
        <w:rPr>
          <w:spacing w:val="-2"/>
        </w:rPr>
        <w:t xml:space="preserve"> </w:t>
      </w:r>
      <w:r w:rsidRPr="008548E3">
        <w:t>не</w:t>
      </w:r>
      <w:r w:rsidRPr="008548E3">
        <w:rPr>
          <w:spacing w:val="-1"/>
        </w:rPr>
        <w:t xml:space="preserve"> </w:t>
      </w:r>
      <w:r w:rsidRPr="008548E3">
        <w:t>и ни.</w:t>
      </w:r>
    </w:p>
    <w:p w14:paraId="12A69E1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Правописание окончаний и</w:t>
      </w:r>
      <w:r w:rsidRPr="008548E3">
        <w:t>мен существительных, имен прилагательных и глаголов.</w:t>
      </w:r>
      <w:r w:rsidRPr="008548E3">
        <w:rPr>
          <w:spacing w:val="-58"/>
        </w:rPr>
        <w:t xml:space="preserve"> </w:t>
      </w:r>
      <w:r w:rsidRPr="008548E3">
        <w:t>Слитное,</w:t>
      </w:r>
      <w:r w:rsidRPr="008548E3">
        <w:rPr>
          <w:spacing w:val="-1"/>
        </w:rPr>
        <w:t xml:space="preserve"> </w:t>
      </w:r>
      <w:r w:rsidRPr="008548E3">
        <w:t>дефисное</w:t>
      </w:r>
      <w:r w:rsidRPr="008548E3">
        <w:rPr>
          <w:spacing w:val="-1"/>
        </w:rPr>
        <w:t xml:space="preserve"> </w:t>
      </w:r>
      <w:r w:rsidRPr="008548E3">
        <w:t>и раздельное</w:t>
      </w:r>
      <w:r w:rsidRPr="008548E3">
        <w:rPr>
          <w:spacing w:val="-1"/>
        </w:rPr>
        <w:t xml:space="preserve"> </w:t>
      </w:r>
      <w:r w:rsidRPr="008548E3">
        <w:t>написание</w:t>
      </w:r>
      <w:r w:rsidRPr="008548E3">
        <w:rPr>
          <w:spacing w:val="-1"/>
        </w:rPr>
        <w:t xml:space="preserve"> </w:t>
      </w:r>
      <w:r w:rsidRPr="008548E3">
        <w:t>слов.</w:t>
      </w:r>
    </w:p>
    <w:p w14:paraId="1D0BE54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Речь.</w:t>
      </w:r>
      <w:r w:rsidRPr="008548E3">
        <w:rPr>
          <w:spacing w:val="-3"/>
        </w:rPr>
        <w:t xml:space="preserve"> </w:t>
      </w:r>
      <w:r w:rsidRPr="008548E3">
        <w:t>Речевое</w:t>
      </w:r>
      <w:r w:rsidRPr="008548E3">
        <w:rPr>
          <w:spacing w:val="-2"/>
        </w:rPr>
        <w:t xml:space="preserve"> </w:t>
      </w:r>
      <w:r w:rsidRPr="008548E3">
        <w:t>общение.</w:t>
      </w:r>
    </w:p>
    <w:p w14:paraId="6C6861A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Речь</w:t>
      </w:r>
      <w:r w:rsidRPr="008548E3">
        <w:rPr>
          <w:spacing w:val="-2"/>
        </w:rPr>
        <w:t xml:space="preserve"> </w:t>
      </w:r>
      <w:r w:rsidRPr="008548E3">
        <w:t>как</w:t>
      </w:r>
      <w:r w:rsidRPr="008548E3">
        <w:rPr>
          <w:spacing w:val="-2"/>
        </w:rPr>
        <w:t xml:space="preserve"> </w:t>
      </w:r>
      <w:r w:rsidRPr="008548E3">
        <w:t>деятельность.</w:t>
      </w:r>
      <w:r w:rsidRPr="008548E3">
        <w:rPr>
          <w:spacing w:val="-2"/>
        </w:rPr>
        <w:t xml:space="preserve"> </w:t>
      </w:r>
      <w:r w:rsidRPr="008548E3">
        <w:t>Виды</w:t>
      </w:r>
      <w:r w:rsidRPr="008548E3">
        <w:rPr>
          <w:spacing w:val="-2"/>
        </w:rPr>
        <w:t xml:space="preserve"> </w:t>
      </w:r>
      <w:r w:rsidRPr="008548E3">
        <w:t>речевой</w:t>
      </w:r>
      <w:r w:rsidRPr="008548E3">
        <w:rPr>
          <w:spacing w:val="-1"/>
        </w:rPr>
        <w:t xml:space="preserve"> </w:t>
      </w:r>
      <w:r w:rsidRPr="008548E3">
        <w:t>деятельности</w:t>
      </w:r>
      <w:r w:rsidRPr="008548E3">
        <w:rPr>
          <w:spacing w:val="-2"/>
        </w:rPr>
        <w:t xml:space="preserve"> </w:t>
      </w:r>
      <w:r w:rsidRPr="008548E3">
        <w:t>(повторение,</w:t>
      </w:r>
      <w:r w:rsidRPr="008548E3">
        <w:rPr>
          <w:spacing w:val="-2"/>
        </w:rPr>
        <w:t xml:space="preserve"> </w:t>
      </w:r>
      <w:r w:rsidRPr="008548E3">
        <w:t>обобщение).</w:t>
      </w:r>
    </w:p>
    <w:p w14:paraId="7B76799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Речевое общение и его виды. Основные сферы речевого </w:t>
      </w:r>
      <w:r w:rsidRPr="008548E3">
        <w:t>общения. Речевая ситуация и ее</w:t>
      </w:r>
      <w:r w:rsidRPr="008548E3">
        <w:rPr>
          <w:spacing w:val="1"/>
        </w:rPr>
        <w:t xml:space="preserve"> </w:t>
      </w:r>
      <w:r w:rsidRPr="008548E3">
        <w:t>компоненты</w:t>
      </w:r>
      <w:r w:rsidRPr="008548E3">
        <w:rPr>
          <w:spacing w:val="-2"/>
        </w:rPr>
        <w:t xml:space="preserve"> </w:t>
      </w:r>
      <w:r w:rsidRPr="008548E3">
        <w:t>(адресант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адресат;</w:t>
      </w:r>
      <w:r w:rsidRPr="008548E3">
        <w:rPr>
          <w:spacing w:val="-2"/>
        </w:rPr>
        <w:t xml:space="preserve"> </w:t>
      </w:r>
      <w:r w:rsidRPr="008548E3">
        <w:t>мотивы</w:t>
      </w:r>
      <w:r w:rsidRPr="008548E3">
        <w:rPr>
          <w:spacing w:val="-1"/>
        </w:rPr>
        <w:t xml:space="preserve"> </w:t>
      </w:r>
      <w:r w:rsidRPr="008548E3">
        <w:t>и цели,</w:t>
      </w:r>
      <w:r w:rsidRPr="008548E3">
        <w:rPr>
          <w:spacing w:val="-1"/>
        </w:rPr>
        <w:t xml:space="preserve"> </w:t>
      </w:r>
      <w:r w:rsidRPr="008548E3">
        <w:t>предмет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тема</w:t>
      </w:r>
      <w:r w:rsidRPr="008548E3">
        <w:rPr>
          <w:spacing w:val="-2"/>
        </w:rPr>
        <w:t xml:space="preserve"> </w:t>
      </w:r>
      <w:r w:rsidRPr="008548E3">
        <w:t>речи;</w:t>
      </w:r>
      <w:r w:rsidRPr="008548E3">
        <w:rPr>
          <w:spacing w:val="-1"/>
        </w:rPr>
        <w:t xml:space="preserve"> </w:t>
      </w:r>
      <w:r w:rsidRPr="008548E3">
        <w:t>условия общения).</w:t>
      </w:r>
    </w:p>
    <w:p w14:paraId="0B2270F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Речевой этикет. Основные функции речевого этикета (установление и поддержание контакта,</w:t>
      </w:r>
      <w:r w:rsidRPr="008548E3">
        <w:rPr>
          <w:spacing w:val="-57"/>
        </w:rPr>
        <w:t xml:space="preserve"> </w:t>
      </w:r>
      <w:r w:rsidRPr="008548E3">
        <w:t>демонстрация доброжелательности и вежливости, уважи</w:t>
      </w:r>
      <w:r w:rsidRPr="008548E3">
        <w:t>тельного отношения говорящего к</w:t>
      </w:r>
      <w:r w:rsidRPr="008548E3">
        <w:rPr>
          <w:spacing w:val="1"/>
        </w:rPr>
        <w:t xml:space="preserve"> </w:t>
      </w:r>
      <w:r w:rsidRPr="008548E3">
        <w:t>партнеру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другие).</w:t>
      </w:r>
      <w:r w:rsidRPr="008548E3">
        <w:rPr>
          <w:spacing w:val="1"/>
        </w:rPr>
        <w:t xml:space="preserve"> </w:t>
      </w:r>
      <w:r w:rsidRPr="008548E3">
        <w:t>Устойчивые</w:t>
      </w:r>
      <w:r w:rsidRPr="008548E3">
        <w:rPr>
          <w:spacing w:val="1"/>
        </w:rPr>
        <w:t xml:space="preserve"> </w:t>
      </w:r>
      <w:r w:rsidRPr="008548E3">
        <w:t>формулы</w:t>
      </w:r>
      <w:r w:rsidRPr="008548E3">
        <w:rPr>
          <w:spacing w:val="1"/>
        </w:rPr>
        <w:t xml:space="preserve"> </w:t>
      </w:r>
      <w:r w:rsidRPr="008548E3">
        <w:t>русского</w:t>
      </w:r>
      <w:r w:rsidRPr="008548E3">
        <w:rPr>
          <w:spacing w:val="1"/>
        </w:rPr>
        <w:t xml:space="preserve"> </w:t>
      </w:r>
      <w:r w:rsidRPr="008548E3">
        <w:t>речевого</w:t>
      </w:r>
      <w:r w:rsidRPr="008548E3">
        <w:rPr>
          <w:spacing w:val="1"/>
        </w:rPr>
        <w:t xml:space="preserve"> </w:t>
      </w:r>
      <w:r w:rsidRPr="008548E3">
        <w:t>этикета</w:t>
      </w:r>
      <w:r w:rsidRPr="008548E3">
        <w:rPr>
          <w:spacing w:val="1"/>
        </w:rPr>
        <w:t xml:space="preserve"> </w:t>
      </w:r>
      <w:r w:rsidRPr="008548E3">
        <w:t>применительно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различным ситуациям официального/неофициального общения, статусу адресанта/адресата и</w:t>
      </w:r>
      <w:r w:rsidRPr="008548E3">
        <w:rPr>
          <w:spacing w:val="-57"/>
        </w:rPr>
        <w:t xml:space="preserve"> </w:t>
      </w:r>
      <w:r w:rsidRPr="008548E3">
        <w:t>другим.</w:t>
      </w:r>
    </w:p>
    <w:p w14:paraId="4353891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Публичное выступление и его особенности. Тема, це</w:t>
      </w:r>
      <w:r w:rsidRPr="008548E3">
        <w:t>ль, основной тезис (основная мысль),</w:t>
      </w:r>
      <w:r w:rsidRPr="008548E3">
        <w:rPr>
          <w:spacing w:val="1"/>
        </w:rPr>
        <w:t xml:space="preserve"> </w:t>
      </w:r>
      <w:r w:rsidRPr="008548E3">
        <w:t>план и композиция публичного выступления. Виды аргументации. Выбор языковых средств</w:t>
      </w:r>
      <w:r w:rsidRPr="008548E3">
        <w:rPr>
          <w:spacing w:val="1"/>
        </w:rPr>
        <w:t xml:space="preserve"> </w:t>
      </w:r>
      <w:r w:rsidRPr="008548E3">
        <w:t>оформления публичного выступления с учетом его цели, особенностей адресата, ситуации</w:t>
      </w:r>
      <w:r w:rsidRPr="008548E3">
        <w:rPr>
          <w:spacing w:val="1"/>
        </w:rPr>
        <w:t xml:space="preserve"> </w:t>
      </w:r>
      <w:r w:rsidRPr="008548E3">
        <w:t>общения.</w:t>
      </w:r>
    </w:p>
    <w:p w14:paraId="76C02D3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Текст.</w:t>
      </w:r>
      <w:r w:rsidRPr="008548E3">
        <w:rPr>
          <w:spacing w:val="-4"/>
        </w:rPr>
        <w:t xml:space="preserve"> </w:t>
      </w:r>
      <w:r w:rsidRPr="008548E3">
        <w:t>Информационно-смысловая</w:t>
      </w:r>
      <w:r w:rsidRPr="008548E3">
        <w:rPr>
          <w:spacing w:val="-4"/>
        </w:rPr>
        <w:t xml:space="preserve"> </w:t>
      </w:r>
      <w:r w:rsidRPr="008548E3">
        <w:t>переработк</w:t>
      </w:r>
      <w:r w:rsidRPr="008548E3">
        <w:t>а</w:t>
      </w:r>
      <w:r w:rsidRPr="008548E3">
        <w:rPr>
          <w:spacing w:val="-5"/>
        </w:rPr>
        <w:t xml:space="preserve"> </w:t>
      </w:r>
      <w:r w:rsidRPr="008548E3">
        <w:t>текста.</w:t>
      </w:r>
    </w:p>
    <w:p w14:paraId="74930EB5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Текст,</w:t>
      </w:r>
      <w:r w:rsidRPr="008548E3">
        <w:rPr>
          <w:spacing w:val="-2"/>
        </w:rPr>
        <w:t xml:space="preserve"> </w:t>
      </w:r>
      <w:r w:rsidRPr="008548E3">
        <w:t>его</w:t>
      </w:r>
      <w:r w:rsidRPr="008548E3">
        <w:rPr>
          <w:spacing w:val="-2"/>
        </w:rPr>
        <w:t xml:space="preserve"> </w:t>
      </w:r>
      <w:r w:rsidRPr="008548E3">
        <w:t>основные</w:t>
      </w:r>
      <w:r w:rsidRPr="008548E3">
        <w:rPr>
          <w:spacing w:val="-3"/>
        </w:rPr>
        <w:t xml:space="preserve"> </w:t>
      </w:r>
      <w:r w:rsidRPr="008548E3">
        <w:t>признаки</w:t>
      </w:r>
      <w:r w:rsidRPr="008548E3">
        <w:rPr>
          <w:spacing w:val="-1"/>
        </w:rPr>
        <w:t xml:space="preserve"> </w:t>
      </w:r>
      <w:r w:rsidRPr="008548E3">
        <w:t>(повторение,</w:t>
      </w:r>
      <w:r w:rsidRPr="008548E3">
        <w:rPr>
          <w:spacing w:val="-2"/>
        </w:rPr>
        <w:t xml:space="preserve"> </w:t>
      </w:r>
      <w:r w:rsidRPr="008548E3">
        <w:t>обобщение).</w:t>
      </w:r>
    </w:p>
    <w:p w14:paraId="48A83222" w14:textId="4597C3DC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Логико-смысловые отношения</w:t>
      </w:r>
      <w:r w:rsidR="00B431CE" w:rsidRPr="008548E3">
        <w:t xml:space="preserve"> </w:t>
      </w:r>
      <w:r w:rsidRPr="008548E3">
        <w:t>между</w:t>
      </w:r>
      <w:r w:rsidR="00B431CE" w:rsidRPr="008548E3">
        <w:t xml:space="preserve"> </w:t>
      </w:r>
      <w:r w:rsidRPr="008548E3">
        <w:t>предложениями в тексте (общее представление).</w:t>
      </w:r>
      <w:r w:rsidRPr="008548E3">
        <w:rPr>
          <w:spacing w:val="1"/>
        </w:rPr>
        <w:t xml:space="preserve"> </w:t>
      </w:r>
      <w:r w:rsidRPr="008548E3">
        <w:t>Информативность</w:t>
      </w:r>
      <w:r w:rsidR="00B431CE" w:rsidRPr="008548E3">
        <w:t xml:space="preserve"> </w:t>
      </w:r>
      <w:r w:rsidRPr="008548E3">
        <w:t>текста.</w:t>
      </w:r>
      <w:r w:rsidR="00B431CE" w:rsidRPr="008548E3">
        <w:t xml:space="preserve"> </w:t>
      </w:r>
      <w:r w:rsidRPr="008548E3">
        <w:t>Виды</w:t>
      </w:r>
      <w:r w:rsidR="00B431CE" w:rsidRPr="008548E3">
        <w:t xml:space="preserve"> </w:t>
      </w:r>
      <w:r w:rsidRPr="008548E3">
        <w:t>информации</w:t>
      </w:r>
      <w:r w:rsidR="00B431CE" w:rsidRPr="008548E3">
        <w:t xml:space="preserve"> </w:t>
      </w:r>
      <w:r w:rsidRPr="008548E3">
        <w:t>в</w:t>
      </w:r>
      <w:r w:rsidR="00B431CE" w:rsidRPr="008548E3">
        <w:t xml:space="preserve"> </w:t>
      </w:r>
      <w:r w:rsidRPr="008548E3">
        <w:t>тексте.</w:t>
      </w:r>
      <w:r w:rsidRPr="008548E3">
        <w:tab/>
      </w:r>
      <w:r w:rsidRPr="008548E3">
        <w:rPr>
          <w:spacing w:val="-1"/>
        </w:rPr>
        <w:t>Информационно-смысловая</w:t>
      </w:r>
      <w:r w:rsidRPr="008548E3">
        <w:rPr>
          <w:spacing w:val="-57"/>
        </w:rPr>
        <w:t xml:space="preserve"> </w:t>
      </w:r>
      <w:r w:rsidRPr="008548E3">
        <w:t>переработка</w:t>
      </w:r>
      <w:r w:rsidR="00B431CE" w:rsidRPr="008548E3">
        <w:t xml:space="preserve"> </w:t>
      </w:r>
      <w:r w:rsidRPr="008548E3">
        <w:t>прочитанного</w:t>
      </w:r>
      <w:r w:rsidR="00B431CE" w:rsidRPr="008548E3">
        <w:t xml:space="preserve"> </w:t>
      </w:r>
      <w:r w:rsidRPr="008548E3">
        <w:t>и</w:t>
      </w:r>
      <w:r w:rsidR="00B431CE" w:rsidRPr="008548E3">
        <w:t xml:space="preserve"> </w:t>
      </w:r>
      <w:r w:rsidRPr="008548E3">
        <w:t>прослушанного</w:t>
      </w:r>
      <w:r w:rsidR="00B431CE" w:rsidRPr="008548E3">
        <w:t xml:space="preserve"> </w:t>
      </w:r>
      <w:r w:rsidRPr="008548E3">
        <w:t>текста,</w:t>
      </w:r>
      <w:r w:rsidR="00B431CE" w:rsidRPr="008548E3">
        <w:t xml:space="preserve"> </w:t>
      </w:r>
      <w:r w:rsidRPr="008548E3">
        <w:t>включая</w:t>
      </w:r>
      <w:r w:rsidR="00B431CE" w:rsidRPr="008548E3">
        <w:t xml:space="preserve"> </w:t>
      </w:r>
      <w:r w:rsidRPr="008548E3">
        <w:t>гипертекст,</w:t>
      </w:r>
      <w:r w:rsidR="00B431CE" w:rsidRPr="008548E3">
        <w:t xml:space="preserve"> </w:t>
      </w:r>
      <w:r w:rsidRPr="008548E3">
        <w:rPr>
          <w:spacing w:val="-1"/>
        </w:rPr>
        <w:t>графику,</w:t>
      </w:r>
      <w:r w:rsidRPr="008548E3">
        <w:rPr>
          <w:spacing w:val="-57"/>
        </w:rPr>
        <w:t xml:space="preserve"> </w:t>
      </w:r>
      <w:r w:rsidRPr="008548E3">
        <w:t>инфографику</w:t>
      </w:r>
      <w:r w:rsidRPr="008548E3">
        <w:rPr>
          <w:spacing w:val="-1"/>
        </w:rPr>
        <w:t xml:space="preserve"> </w:t>
      </w:r>
      <w:r w:rsidRPr="008548E3">
        <w:t>и другие.</w:t>
      </w:r>
    </w:p>
    <w:p w14:paraId="7798304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План.</w:t>
      </w:r>
      <w:r w:rsidRPr="008548E3">
        <w:rPr>
          <w:spacing w:val="-2"/>
        </w:rPr>
        <w:t xml:space="preserve"> </w:t>
      </w:r>
      <w:r w:rsidRPr="008548E3">
        <w:t>Тезисы.</w:t>
      </w:r>
      <w:r w:rsidRPr="008548E3">
        <w:rPr>
          <w:spacing w:val="-2"/>
        </w:rPr>
        <w:t xml:space="preserve"> </w:t>
      </w:r>
      <w:r w:rsidRPr="008548E3">
        <w:t>Конспект.</w:t>
      </w:r>
      <w:r w:rsidRPr="008548E3">
        <w:rPr>
          <w:spacing w:val="-2"/>
        </w:rPr>
        <w:t xml:space="preserve"> </w:t>
      </w:r>
      <w:r w:rsidRPr="008548E3">
        <w:t>Реферат.</w:t>
      </w:r>
      <w:r w:rsidRPr="008548E3">
        <w:rPr>
          <w:spacing w:val="-2"/>
        </w:rPr>
        <w:t xml:space="preserve"> </w:t>
      </w:r>
      <w:r w:rsidRPr="008548E3">
        <w:t>Аннотация.</w:t>
      </w:r>
      <w:r w:rsidRPr="008548E3">
        <w:rPr>
          <w:spacing w:val="-1"/>
        </w:rPr>
        <w:t xml:space="preserve"> </w:t>
      </w:r>
      <w:r w:rsidRPr="008548E3">
        <w:t>Отзыв.</w:t>
      </w:r>
      <w:r w:rsidRPr="008548E3">
        <w:rPr>
          <w:spacing w:val="-2"/>
        </w:rPr>
        <w:t xml:space="preserve"> </w:t>
      </w:r>
      <w:r w:rsidRPr="008548E3">
        <w:t>Рецензия.</w:t>
      </w:r>
    </w:p>
    <w:p w14:paraId="2480B2D1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Содержание</w:t>
      </w:r>
      <w:r w:rsidRPr="008548E3">
        <w:rPr>
          <w:spacing w:val="-3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11</w:t>
      </w:r>
      <w:r w:rsidRPr="008548E3">
        <w:rPr>
          <w:spacing w:val="-1"/>
        </w:rPr>
        <w:t xml:space="preserve"> </w:t>
      </w:r>
      <w:r w:rsidRPr="008548E3">
        <w:t>классе.</w:t>
      </w:r>
    </w:p>
    <w:p w14:paraId="7858B731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Общие</w:t>
      </w:r>
      <w:r w:rsidRPr="008548E3">
        <w:rPr>
          <w:spacing w:val="-3"/>
        </w:rPr>
        <w:t xml:space="preserve"> </w:t>
      </w:r>
      <w:r w:rsidRPr="008548E3">
        <w:t>сведения</w:t>
      </w:r>
      <w:r w:rsidRPr="008548E3">
        <w:rPr>
          <w:spacing w:val="-1"/>
        </w:rPr>
        <w:t xml:space="preserve"> </w:t>
      </w:r>
      <w:r w:rsidRPr="008548E3">
        <w:t>о</w:t>
      </w:r>
      <w:r w:rsidRPr="008548E3">
        <w:rPr>
          <w:spacing w:val="-2"/>
        </w:rPr>
        <w:t xml:space="preserve"> </w:t>
      </w:r>
      <w:r w:rsidRPr="008548E3">
        <w:t>языке.</w:t>
      </w:r>
    </w:p>
    <w:p w14:paraId="7E78C6A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Культура</w:t>
      </w:r>
      <w:r w:rsidRPr="008548E3">
        <w:rPr>
          <w:spacing w:val="1"/>
        </w:rPr>
        <w:t xml:space="preserve"> </w:t>
      </w:r>
      <w:r w:rsidRPr="008548E3">
        <w:t>речи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экологическом</w:t>
      </w:r>
      <w:r w:rsidRPr="008548E3">
        <w:rPr>
          <w:spacing w:val="1"/>
        </w:rPr>
        <w:t xml:space="preserve"> </w:t>
      </w:r>
      <w:r w:rsidRPr="008548E3">
        <w:t>аспекте.</w:t>
      </w:r>
      <w:r w:rsidRPr="008548E3">
        <w:rPr>
          <w:spacing w:val="1"/>
        </w:rPr>
        <w:t xml:space="preserve"> </w:t>
      </w:r>
      <w:r w:rsidRPr="008548E3">
        <w:t>Экология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наука,</w:t>
      </w:r>
      <w:r w:rsidRPr="008548E3">
        <w:rPr>
          <w:spacing w:val="1"/>
        </w:rPr>
        <w:t xml:space="preserve"> </w:t>
      </w:r>
      <w:r w:rsidRPr="008548E3">
        <w:t>экология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1"/>
        </w:rPr>
        <w:t xml:space="preserve"> </w:t>
      </w:r>
      <w:r w:rsidRPr="008548E3">
        <w:t>(общее</w:t>
      </w:r>
      <w:r w:rsidRPr="008548E3">
        <w:rPr>
          <w:spacing w:val="1"/>
        </w:rPr>
        <w:t xml:space="preserve"> </w:t>
      </w:r>
      <w:r w:rsidRPr="008548E3">
        <w:t>представление).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речевой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1"/>
        </w:rPr>
        <w:t xml:space="preserve"> </w:t>
      </w:r>
      <w:r w:rsidRPr="008548E3">
        <w:t>обществе</w:t>
      </w:r>
      <w:r w:rsidRPr="008548E3">
        <w:rPr>
          <w:spacing w:val="1"/>
        </w:rPr>
        <w:t xml:space="preserve"> </w:t>
      </w:r>
      <w:r w:rsidRPr="008548E3">
        <w:t>(стилистические</w:t>
      </w:r>
      <w:r w:rsidRPr="008548E3">
        <w:rPr>
          <w:spacing w:val="1"/>
        </w:rPr>
        <w:t xml:space="preserve"> </w:t>
      </w:r>
      <w:r w:rsidRPr="008548E3">
        <w:t>изменения в лексике, огрубление обиходно-разговорной речи, неоправданное употребление</w:t>
      </w:r>
      <w:r w:rsidRPr="008548E3">
        <w:rPr>
          <w:spacing w:val="1"/>
        </w:rPr>
        <w:t xml:space="preserve"> </w:t>
      </w:r>
      <w:r w:rsidRPr="008548E3">
        <w:t>иноязычных</w:t>
      </w:r>
      <w:r w:rsidRPr="008548E3">
        <w:rPr>
          <w:spacing w:val="-1"/>
        </w:rPr>
        <w:t xml:space="preserve"> </w:t>
      </w:r>
      <w:r w:rsidRPr="008548E3">
        <w:t>заимствований и другое) (обзор).</w:t>
      </w:r>
    </w:p>
    <w:p w14:paraId="7A69548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Язык и речь. Культура р</w:t>
      </w:r>
      <w:r w:rsidRPr="008548E3">
        <w:t>ечи.</w:t>
      </w:r>
      <w:r w:rsidRPr="008548E3">
        <w:rPr>
          <w:spacing w:val="1"/>
        </w:rPr>
        <w:t xml:space="preserve"> </w:t>
      </w:r>
      <w:r w:rsidRPr="008548E3">
        <w:t>Синтаксис.</w:t>
      </w:r>
      <w:r w:rsidRPr="008548E3">
        <w:rPr>
          <w:spacing w:val="-4"/>
        </w:rPr>
        <w:t xml:space="preserve"> </w:t>
      </w:r>
      <w:r w:rsidRPr="008548E3">
        <w:t>Синтаксические</w:t>
      </w:r>
      <w:r w:rsidRPr="008548E3">
        <w:rPr>
          <w:spacing w:val="-4"/>
        </w:rPr>
        <w:t xml:space="preserve"> </w:t>
      </w:r>
      <w:r w:rsidRPr="008548E3">
        <w:t>нормы.</w:t>
      </w:r>
    </w:p>
    <w:p w14:paraId="35DC758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Синтаксис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раздел</w:t>
      </w:r>
      <w:r w:rsidRPr="008548E3">
        <w:rPr>
          <w:spacing w:val="1"/>
        </w:rPr>
        <w:t xml:space="preserve"> </w:t>
      </w:r>
      <w:r w:rsidRPr="008548E3">
        <w:t>лингвистики</w:t>
      </w:r>
      <w:r w:rsidRPr="008548E3">
        <w:rPr>
          <w:spacing w:val="1"/>
        </w:rPr>
        <w:t xml:space="preserve"> </w:t>
      </w:r>
      <w:r w:rsidRPr="008548E3">
        <w:t>(повторение,</w:t>
      </w:r>
      <w:r w:rsidRPr="008548E3">
        <w:rPr>
          <w:spacing w:val="1"/>
        </w:rPr>
        <w:t xml:space="preserve"> </w:t>
      </w:r>
      <w:r w:rsidRPr="008548E3">
        <w:t>обобщение).</w:t>
      </w:r>
      <w:r w:rsidRPr="008548E3">
        <w:rPr>
          <w:spacing w:val="1"/>
        </w:rPr>
        <w:t xml:space="preserve"> </w:t>
      </w:r>
      <w:r w:rsidRPr="008548E3">
        <w:t>Синтаксический</w:t>
      </w:r>
      <w:r w:rsidRPr="008548E3">
        <w:rPr>
          <w:spacing w:val="1"/>
        </w:rPr>
        <w:t xml:space="preserve"> </w:t>
      </w:r>
      <w:r w:rsidRPr="008548E3">
        <w:t>анализ</w:t>
      </w:r>
      <w:r w:rsidRPr="008548E3">
        <w:rPr>
          <w:spacing w:val="-57"/>
        </w:rPr>
        <w:t xml:space="preserve"> </w:t>
      </w:r>
      <w:r w:rsidRPr="008548E3">
        <w:t>словосочетания</w:t>
      </w:r>
      <w:r w:rsidRPr="008548E3">
        <w:rPr>
          <w:spacing w:val="-1"/>
        </w:rPr>
        <w:t xml:space="preserve"> </w:t>
      </w:r>
      <w:r w:rsidRPr="008548E3">
        <w:t>и предложения.</w:t>
      </w:r>
    </w:p>
    <w:p w14:paraId="659524E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Изобразительно-выразительные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синтаксиса.</w:t>
      </w:r>
      <w:r w:rsidRPr="008548E3">
        <w:rPr>
          <w:spacing w:val="1"/>
        </w:rPr>
        <w:t xml:space="preserve"> </w:t>
      </w:r>
      <w:r w:rsidRPr="008548E3">
        <w:t>Синтаксический</w:t>
      </w:r>
      <w:r w:rsidRPr="008548E3">
        <w:rPr>
          <w:spacing w:val="1"/>
        </w:rPr>
        <w:t xml:space="preserve"> </w:t>
      </w:r>
      <w:r w:rsidRPr="008548E3">
        <w:t>параллелизм,</w:t>
      </w:r>
      <w:r w:rsidRPr="008548E3">
        <w:rPr>
          <w:spacing w:val="-57"/>
        </w:rPr>
        <w:t xml:space="preserve"> </w:t>
      </w:r>
      <w:r w:rsidRPr="008548E3">
        <w:t xml:space="preserve">парцелляция, </w:t>
      </w:r>
      <w:r w:rsidRPr="008548E3">
        <w:t>вопросно-ответная форма изложения, градация, инверсия, лексический повтор,</w:t>
      </w:r>
      <w:r w:rsidRPr="008548E3">
        <w:rPr>
          <w:spacing w:val="1"/>
        </w:rPr>
        <w:t xml:space="preserve"> </w:t>
      </w:r>
      <w:r w:rsidRPr="008548E3">
        <w:t>анафора, эпифора, антитеза; риторический вопрос, риторическое восклицание, риторическое</w:t>
      </w:r>
      <w:r w:rsidRPr="008548E3">
        <w:rPr>
          <w:spacing w:val="1"/>
        </w:rPr>
        <w:t xml:space="preserve"> </w:t>
      </w:r>
      <w:r w:rsidRPr="008548E3">
        <w:t>обращение;</w:t>
      </w:r>
      <w:r w:rsidRPr="008548E3">
        <w:rPr>
          <w:spacing w:val="-1"/>
        </w:rPr>
        <w:t xml:space="preserve"> </w:t>
      </w:r>
      <w:r w:rsidRPr="008548E3">
        <w:t>многосоюзие, бессоюзие.</w:t>
      </w:r>
    </w:p>
    <w:p w14:paraId="25B513C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Синтаксические</w:t>
      </w:r>
      <w:r w:rsidRPr="008548E3">
        <w:rPr>
          <w:spacing w:val="1"/>
        </w:rPr>
        <w:t xml:space="preserve"> </w:t>
      </w:r>
      <w:r w:rsidRPr="008548E3">
        <w:t>нормы.</w:t>
      </w:r>
      <w:r w:rsidRPr="008548E3">
        <w:rPr>
          <w:spacing w:val="1"/>
        </w:rPr>
        <w:t xml:space="preserve"> </w:t>
      </w:r>
      <w:r w:rsidRPr="008548E3">
        <w:t>Порядок</w:t>
      </w:r>
      <w:r w:rsidRPr="008548E3">
        <w:rPr>
          <w:spacing w:val="1"/>
        </w:rPr>
        <w:t xml:space="preserve"> </w:t>
      </w:r>
      <w:r w:rsidRPr="008548E3">
        <w:t>слов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предложении.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нормы</w:t>
      </w:r>
      <w:r w:rsidRPr="008548E3">
        <w:rPr>
          <w:spacing w:val="1"/>
        </w:rPr>
        <w:t xml:space="preserve"> </w:t>
      </w:r>
      <w:r w:rsidRPr="008548E3">
        <w:t>согласования</w:t>
      </w:r>
      <w:r w:rsidRPr="008548E3">
        <w:rPr>
          <w:spacing w:val="1"/>
        </w:rPr>
        <w:t xml:space="preserve"> </w:t>
      </w:r>
      <w:r w:rsidRPr="008548E3">
        <w:t>сказуемого с подлежащим, в состав которого входят слова множество, ряд, большинство,</w:t>
      </w:r>
      <w:r w:rsidRPr="008548E3">
        <w:rPr>
          <w:spacing w:val="1"/>
        </w:rPr>
        <w:t xml:space="preserve"> </w:t>
      </w:r>
      <w:r w:rsidRPr="008548E3">
        <w:t>меньшинство; с подлежащим, выраженным количественно-именным сочетанием (двадцать</w:t>
      </w:r>
      <w:r w:rsidRPr="008548E3">
        <w:rPr>
          <w:spacing w:val="1"/>
        </w:rPr>
        <w:t xml:space="preserve"> </w:t>
      </w:r>
      <w:r w:rsidRPr="008548E3">
        <w:t>лет,</w:t>
      </w:r>
      <w:r w:rsidRPr="008548E3">
        <w:rPr>
          <w:spacing w:val="1"/>
        </w:rPr>
        <w:t xml:space="preserve"> </w:t>
      </w:r>
      <w:r w:rsidRPr="008548E3">
        <w:t>пять</w:t>
      </w:r>
      <w:r w:rsidRPr="008548E3">
        <w:rPr>
          <w:spacing w:val="1"/>
        </w:rPr>
        <w:t xml:space="preserve"> </w:t>
      </w:r>
      <w:r w:rsidRPr="008548E3">
        <w:t>человек);</w:t>
      </w:r>
      <w:r w:rsidRPr="008548E3">
        <w:rPr>
          <w:spacing w:val="1"/>
        </w:rPr>
        <w:t xml:space="preserve"> </w:t>
      </w:r>
      <w:r w:rsidRPr="008548E3">
        <w:t>имеющим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своем</w:t>
      </w:r>
      <w:r w:rsidRPr="008548E3">
        <w:rPr>
          <w:spacing w:val="1"/>
        </w:rPr>
        <w:t xml:space="preserve"> </w:t>
      </w:r>
      <w:r w:rsidRPr="008548E3">
        <w:t>составе</w:t>
      </w:r>
      <w:r w:rsidRPr="008548E3">
        <w:rPr>
          <w:spacing w:val="1"/>
        </w:rPr>
        <w:t xml:space="preserve"> </w:t>
      </w:r>
      <w:r w:rsidRPr="008548E3">
        <w:t>числительные,</w:t>
      </w:r>
      <w:r w:rsidRPr="008548E3">
        <w:rPr>
          <w:spacing w:val="1"/>
        </w:rPr>
        <w:t xml:space="preserve"> </w:t>
      </w:r>
      <w:r w:rsidRPr="008548E3">
        <w:t>оканчивающие</w:t>
      </w:r>
      <w:r w:rsidRPr="008548E3">
        <w:t>ся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один;</w:t>
      </w:r>
      <w:r w:rsidRPr="008548E3">
        <w:rPr>
          <w:spacing w:val="1"/>
        </w:rPr>
        <w:t xml:space="preserve"> </w:t>
      </w:r>
      <w:r w:rsidRPr="008548E3">
        <w:t>имеющим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своем</w:t>
      </w:r>
      <w:r w:rsidRPr="008548E3">
        <w:rPr>
          <w:spacing w:val="1"/>
        </w:rPr>
        <w:t xml:space="preserve"> </w:t>
      </w:r>
      <w:r w:rsidRPr="008548E3">
        <w:t>составе</w:t>
      </w:r>
      <w:r w:rsidRPr="008548E3">
        <w:rPr>
          <w:spacing w:val="1"/>
        </w:rPr>
        <w:t xml:space="preserve"> </w:t>
      </w:r>
      <w:r w:rsidRPr="008548E3">
        <w:t>числительные</w:t>
      </w:r>
      <w:r w:rsidRPr="008548E3">
        <w:rPr>
          <w:spacing w:val="1"/>
        </w:rPr>
        <w:t xml:space="preserve"> </w:t>
      </w:r>
      <w:r w:rsidRPr="008548E3">
        <w:t>два,</w:t>
      </w:r>
      <w:r w:rsidRPr="008548E3">
        <w:rPr>
          <w:spacing w:val="1"/>
        </w:rPr>
        <w:t xml:space="preserve"> </w:t>
      </w:r>
      <w:r w:rsidRPr="008548E3">
        <w:t>три,</w:t>
      </w:r>
      <w:r w:rsidRPr="008548E3">
        <w:rPr>
          <w:spacing w:val="1"/>
        </w:rPr>
        <w:t xml:space="preserve"> </w:t>
      </w:r>
      <w:r w:rsidRPr="008548E3">
        <w:t>четыре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61"/>
        </w:rPr>
        <w:t xml:space="preserve"> </w:t>
      </w:r>
      <w:r w:rsidRPr="008548E3">
        <w:t>числительное,</w:t>
      </w:r>
      <w:r w:rsidRPr="008548E3">
        <w:rPr>
          <w:spacing w:val="1"/>
        </w:rPr>
        <w:t xml:space="preserve"> </w:t>
      </w:r>
      <w:r w:rsidRPr="008548E3">
        <w:t>оканчивающееся на два, три, четыре. Согласование сказуемого с подлежащим, имеющим при</w:t>
      </w:r>
      <w:r w:rsidRPr="008548E3">
        <w:rPr>
          <w:spacing w:val="-57"/>
        </w:rPr>
        <w:t xml:space="preserve"> </w:t>
      </w:r>
      <w:r w:rsidRPr="008548E3">
        <w:t>себе</w:t>
      </w:r>
      <w:r w:rsidRPr="008548E3">
        <w:rPr>
          <w:spacing w:val="1"/>
        </w:rPr>
        <w:t xml:space="preserve"> </w:t>
      </w:r>
      <w:r w:rsidRPr="008548E3">
        <w:t>приложение</w:t>
      </w:r>
      <w:r w:rsidRPr="008548E3">
        <w:rPr>
          <w:spacing w:val="1"/>
        </w:rPr>
        <w:t xml:space="preserve"> </w:t>
      </w:r>
      <w:r w:rsidRPr="008548E3">
        <w:t>(типа</w:t>
      </w:r>
      <w:r w:rsidRPr="008548E3">
        <w:rPr>
          <w:spacing w:val="1"/>
        </w:rPr>
        <w:t xml:space="preserve"> </w:t>
      </w:r>
      <w:r w:rsidRPr="008548E3">
        <w:t>диван-кровать,</w:t>
      </w:r>
      <w:r w:rsidRPr="008548E3">
        <w:rPr>
          <w:spacing w:val="1"/>
        </w:rPr>
        <w:t xml:space="preserve"> </w:t>
      </w:r>
      <w:r w:rsidRPr="008548E3">
        <w:t>озеро</w:t>
      </w:r>
      <w:r w:rsidRPr="008548E3">
        <w:rPr>
          <w:spacing w:val="1"/>
        </w:rPr>
        <w:t xml:space="preserve"> </w:t>
      </w:r>
      <w:r w:rsidRPr="008548E3">
        <w:t>Байкал).</w:t>
      </w:r>
      <w:r w:rsidRPr="008548E3">
        <w:rPr>
          <w:spacing w:val="1"/>
        </w:rPr>
        <w:t xml:space="preserve"> </w:t>
      </w:r>
      <w:r w:rsidRPr="008548E3">
        <w:t>Согласование</w:t>
      </w:r>
      <w:r w:rsidRPr="008548E3">
        <w:rPr>
          <w:spacing w:val="1"/>
        </w:rPr>
        <w:t xml:space="preserve"> </w:t>
      </w:r>
      <w:r w:rsidRPr="008548E3">
        <w:t>сказуемого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подлежащим,</w:t>
      </w:r>
      <w:r w:rsidRPr="008548E3">
        <w:rPr>
          <w:spacing w:val="1"/>
        </w:rPr>
        <w:t xml:space="preserve"> </w:t>
      </w:r>
      <w:r w:rsidRPr="008548E3">
        <w:t>выраженным</w:t>
      </w:r>
      <w:r w:rsidRPr="008548E3">
        <w:rPr>
          <w:spacing w:val="1"/>
        </w:rPr>
        <w:t xml:space="preserve"> </w:t>
      </w:r>
      <w:r w:rsidRPr="008548E3">
        <w:t>аббревиатурой,</w:t>
      </w:r>
      <w:r w:rsidRPr="008548E3">
        <w:rPr>
          <w:spacing w:val="1"/>
        </w:rPr>
        <w:t xml:space="preserve"> </w:t>
      </w:r>
      <w:r w:rsidRPr="008548E3">
        <w:t>заимствованным</w:t>
      </w:r>
      <w:r w:rsidRPr="008548E3">
        <w:rPr>
          <w:spacing w:val="1"/>
        </w:rPr>
        <w:t xml:space="preserve"> </w:t>
      </w:r>
      <w:r w:rsidRPr="008548E3">
        <w:t>несклоняемым</w:t>
      </w:r>
      <w:r w:rsidRPr="008548E3">
        <w:rPr>
          <w:spacing w:val="1"/>
        </w:rPr>
        <w:t xml:space="preserve"> </w:t>
      </w:r>
      <w:r w:rsidRPr="008548E3">
        <w:lastRenderedPageBreak/>
        <w:t>существительным.</w:t>
      </w:r>
    </w:p>
    <w:p w14:paraId="2EC5523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Основные нормы управления: правильный выбор падежной или предложно-падежной формы</w:t>
      </w:r>
      <w:r w:rsidRPr="008548E3">
        <w:rPr>
          <w:spacing w:val="-57"/>
        </w:rPr>
        <w:t xml:space="preserve"> </w:t>
      </w:r>
      <w:r w:rsidRPr="008548E3">
        <w:t>управляемого</w:t>
      </w:r>
      <w:r w:rsidRPr="008548E3">
        <w:rPr>
          <w:spacing w:val="-1"/>
        </w:rPr>
        <w:t xml:space="preserve"> </w:t>
      </w:r>
      <w:r w:rsidRPr="008548E3">
        <w:t>слова.</w:t>
      </w:r>
    </w:p>
    <w:p w14:paraId="62EF473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Основные нормы употребления однородных членов предложения.</w:t>
      </w:r>
      <w:r w:rsidRPr="008548E3">
        <w:rPr>
          <w:spacing w:val="1"/>
        </w:rPr>
        <w:t xml:space="preserve"> </w:t>
      </w:r>
      <w:r w:rsidRPr="008548E3">
        <w:t>Основные нор</w:t>
      </w:r>
      <w:r w:rsidRPr="008548E3">
        <w:t>мы употребления причастных и деепричастных оборотов.</w:t>
      </w:r>
      <w:r w:rsidRPr="008548E3">
        <w:rPr>
          <w:spacing w:val="-58"/>
        </w:rPr>
        <w:t xml:space="preserve"> </w:t>
      </w:r>
      <w:r w:rsidRPr="008548E3">
        <w:t>Основные</w:t>
      </w:r>
      <w:r w:rsidRPr="008548E3">
        <w:rPr>
          <w:spacing w:val="-2"/>
        </w:rPr>
        <w:t xml:space="preserve"> </w:t>
      </w:r>
      <w:r w:rsidRPr="008548E3">
        <w:t>нормы построения сложных предложений.</w:t>
      </w:r>
    </w:p>
    <w:p w14:paraId="108CF1C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Пунктуация.</w:t>
      </w:r>
      <w:r w:rsidRPr="008548E3">
        <w:rPr>
          <w:spacing w:val="-1"/>
        </w:rPr>
        <w:t xml:space="preserve"> </w:t>
      </w:r>
      <w:r w:rsidRPr="008548E3">
        <w:t>Основные</w:t>
      </w:r>
      <w:r w:rsidRPr="008548E3">
        <w:rPr>
          <w:spacing w:val="-2"/>
        </w:rPr>
        <w:t xml:space="preserve"> </w:t>
      </w:r>
      <w:r w:rsidRPr="008548E3">
        <w:t>правила</w:t>
      </w:r>
      <w:r w:rsidRPr="008548E3">
        <w:rPr>
          <w:spacing w:val="-2"/>
        </w:rPr>
        <w:t xml:space="preserve"> </w:t>
      </w:r>
      <w:r w:rsidRPr="008548E3">
        <w:t>пунктуации.</w:t>
      </w:r>
    </w:p>
    <w:p w14:paraId="0A239052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Пунктуация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раздел</w:t>
      </w:r>
      <w:r w:rsidRPr="008548E3">
        <w:rPr>
          <w:spacing w:val="1"/>
        </w:rPr>
        <w:t xml:space="preserve"> </w:t>
      </w:r>
      <w:r w:rsidRPr="008548E3">
        <w:t>лингвистики</w:t>
      </w:r>
      <w:r w:rsidRPr="008548E3">
        <w:rPr>
          <w:spacing w:val="1"/>
        </w:rPr>
        <w:t xml:space="preserve"> </w:t>
      </w:r>
      <w:r w:rsidRPr="008548E3">
        <w:t>(повторение,</w:t>
      </w:r>
      <w:r w:rsidRPr="008548E3">
        <w:rPr>
          <w:spacing w:val="1"/>
        </w:rPr>
        <w:t xml:space="preserve"> </w:t>
      </w:r>
      <w:r w:rsidRPr="008548E3">
        <w:t>обобщение).</w:t>
      </w:r>
      <w:r w:rsidRPr="008548E3">
        <w:rPr>
          <w:spacing w:val="1"/>
        </w:rPr>
        <w:t xml:space="preserve"> </w:t>
      </w:r>
      <w:r w:rsidRPr="008548E3">
        <w:t>Пунктуационный</w:t>
      </w:r>
      <w:r w:rsidRPr="008548E3">
        <w:rPr>
          <w:spacing w:val="1"/>
        </w:rPr>
        <w:t xml:space="preserve"> </w:t>
      </w:r>
      <w:r w:rsidRPr="008548E3">
        <w:t>анализ</w:t>
      </w:r>
      <w:r w:rsidRPr="008548E3">
        <w:rPr>
          <w:spacing w:val="1"/>
        </w:rPr>
        <w:t xml:space="preserve"> </w:t>
      </w:r>
      <w:r w:rsidRPr="008548E3">
        <w:t>предложения.</w:t>
      </w:r>
    </w:p>
    <w:p w14:paraId="11646266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Разделы</w:t>
      </w:r>
      <w:r w:rsidRPr="008548E3">
        <w:rPr>
          <w:spacing w:val="1"/>
        </w:rPr>
        <w:t xml:space="preserve"> </w:t>
      </w:r>
      <w:r w:rsidRPr="008548E3">
        <w:t>русской</w:t>
      </w:r>
      <w:r w:rsidRPr="008548E3">
        <w:rPr>
          <w:spacing w:val="1"/>
        </w:rPr>
        <w:t xml:space="preserve"> </w:t>
      </w:r>
      <w:r w:rsidRPr="008548E3">
        <w:t>пункт</w:t>
      </w:r>
      <w:r w:rsidRPr="008548E3">
        <w:t>уации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система</w:t>
      </w:r>
      <w:r w:rsidRPr="008548E3">
        <w:rPr>
          <w:spacing w:val="1"/>
        </w:rPr>
        <w:t xml:space="preserve"> </w:t>
      </w:r>
      <w:r w:rsidRPr="008548E3">
        <w:t>правил,</w:t>
      </w:r>
      <w:r w:rsidRPr="008548E3">
        <w:rPr>
          <w:spacing w:val="1"/>
        </w:rPr>
        <w:t xml:space="preserve"> </w:t>
      </w:r>
      <w:r w:rsidRPr="008548E3">
        <w:t>включенных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каждый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них:</w:t>
      </w:r>
      <w:r w:rsidRPr="008548E3">
        <w:rPr>
          <w:spacing w:val="1"/>
        </w:rPr>
        <w:t xml:space="preserve"> </w:t>
      </w:r>
      <w:r w:rsidRPr="008548E3">
        <w:t>знаки</w:t>
      </w:r>
      <w:r w:rsidRPr="008548E3">
        <w:rPr>
          <w:spacing w:val="1"/>
        </w:rPr>
        <w:t xml:space="preserve"> </w:t>
      </w:r>
      <w:r w:rsidRPr="008548E3">
        <w:t>препинания в конце предложений; знаки препинания внутри простого предложения; знаки</w:t>
      </w:r>
      <w:r w:rsidRPr="008548E3">
        <w:rPr>
          <w:spacing w:val="1"/>
        </w:rPr>
        <w:t xml:space="preserve"> </w:t>
      </w:r>
      <w:r w:rsidRPr="008548E3">
        <w:t>препинания между частями сложного предложения; знаки препинания при передаче чужой</w:t>
      </w:r>
      <w:r w:rsidRPr="008548E3">
        <w:rPr>
          <w:spacing w:val="1"/>
        </w:rPr>
        <w:t xml:space="preserve"> </w:t>
      </w:r>
      <w:r w:rsidRPr="008548E3">
        <w:t>речи.</w:t>
      </w:r>
      <w:r w:rsidRPr="008548E3">
        <w:rPr>
          <w:spacing w:val="-1"/>
        </w:rPr>
        <w:t xml:space="preserve"> </w:t>
      </w:r>
      <w:r w:rsidRPr="008548E3">
        <w:t>Сочетание</w:t>
      </w:r>
      <w:r w:rsidRPr="008548E3">
        <w:rPr>
          <w:spacing w:val="-1"/>
        </w:rPr>
        <w:t xml:space="preserve"> </w:t>
      </w:r>
      <w:r w:rsidRPr="008548E3">
        <w:t xml:space="preserve">знаков </w:t>
      </w:r>
      <w:r w:rsidRPr="008548E3">
        <w:t>препинания.</w:t>
      </w:r>
    </w:p>
    <w:p w14:paraId="531F96E7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Знаки препинания и их функции. Знаки препинания между подлежащим и сказуемым.</w:t>
      </w:r>
      <w:r w:rsidRPr="008548E3">
        <w:rPr>
          <w:spacing w:val="-58"/>
        </w:rPr>
        <w:t xml:space="preserve"> </w:t>
      </w:r>
      <w:r w:rsidRPr="008548E3">
        <w:t>Знаки</w:t>
      </w:r>
      <w:r w:rsidRPr="008548E3">
        <w:rPr>
          <w:spacing w:val="-1"/>
        </w:rPr>
        <w:t xml:space="preserve"> </w:t>
      </w:r>
      <w:r w:rsidRPr="008548E3">
        <w:t>препинания в предложениях с</w:t>
      </w:r>
      <w:r w:rsidRPr="008548E3">
        <w:rPr>
          <w:spacing w:val="-1"/>
        </w:rPr>
        <w:t xml:space="preserve"> </w:t>
      </w:r>
      <w:r w:rsidRPr="008548E3">
        <w:t>однородными</w:t>
      </w:r>
      <w:r w:rsidRPr="008548E3">
        <w:rPr>
          <w:spacing w:val="-1"/>
        </w:rPr>
        <w:t xml:space="preserve"> </w:t>
      </w:r>
      <w:r w:rsidRPr="008548E3">
        <w:t>членами.</w:t>
      </w:r>
    </w:p>
    <w:p w14:paraId="7DED106E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Знаки</w:t>
      </w:r>
      <w:r w:rsidRPr="008548E3">
        <w:rPr>
          <w:spacing w:val="-2"/>
        </w:rPr>
        <w:t xml:space="preserve"> </w:t>
      </w:r>
      <w:r w:rsidRPr="008548E3">
        <w:t>препинания</w:t>
      </w:r>
      <w:r w:rsidRPr="008548E3">
        <w:rPr>
          <w:spacing w:val="-2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обособлении.</w:t>
      </w:r>
    </w:p>
    <w:p w14:paraId="0A9C371D" w14:textId="608E20D2" w:rsidR="00E6487F" w:rsidRPr="008548E3" w:rsidRDefault="001F561B" w:rsidP="008548E3">
      <w:pPr>
        <w:pStyle w:val="a3"/>
        <w:tabs>
          <w:tab w:val="left" w:pos="0"/>
          <w:tab w:val="left" w:pos="1122"/>
          <w:tab w:val="left" w:pos="2619"/>
          <w:tab w:val="left" w:pos="3015"/>
          <w:tab w:val="left" w:pos="4774"/>
          <w:tab w:val="left" w:pos="5164"/>
          <w:tab w:val="left" w:pos="6486"/>
          <w:tab w:val="left" w:pos="8409"/>
        </w:tabs>
        <w:ind w:left="0" w:right="0" w:firstLine="709"/>
        <w:contextualSpacing/>
      </w:pPr>
      <w:r w:rsidRPr="008548E3">
        <w:t>Знаки</w:t>
      </w:r>
      <w:r w:rsidR="00B431CE" w:rsidRPr="008548E3">
        <w:t xml:space="preserve"> </w:t>
      </w:r>
      <w:r w:rsidRPr="008548E3">
        <w:t>препинания</w:t>
      </w:r>
      <w:r w:rsidRPr="008548E3">
        <w:tab/>
        <w:t>в</w:t>
      </w:r>
      <w:r w:rsidR="00B431CE" w:rsidRPr="008548E3">
        <w:t xml:space="preserve"> </w:t>
      </w:r>
      <w:r w:rsidRPr="008548E3">
        <w:t>предложениях</w:t>
      </w:r>
      <w:r w:rsidR="00B431CE" w:rsidRPr="008548E3">
        <w:t xml:space="preserve"> </w:t>
      </w:r>
      <w:r w:rsidRPr="008548E3">
        <w:t>с</w:t>
      </w:r>
      <w:r w:rsidR="00B431CE" w:rsidRPr="008548E3">
        <w:t xml:space="preserve"> </w:t>
      </w:r>
      <w:r w:rsidRPr="008548E3">
        <w:t>вводными</w:t>
      </w:r>
      <w:r w:rsidR="00B431CE" w:rsidRPr="008548E3">
        <w:t xml:space="preserve"> </w:t>
      </w:r>
      <w:r w:rsidRPr="008548E3">
        <w:t>конструкциями,</w:t>
      </w:r>
      <w:r w:rsidR="00B431CE" w:rsidRPr="008548E3">
        <w:t xml:space="preserve"> </w:t>
      </w:r>
      <w:r w:rsidRPr="008548E3">
        <w:rPr>
          <w:spacing w:val="-1"/>
        </w:rPr>
        <w:t>обращениями,</w:t>
      </w:r>
      <w:r w:rsidRPr="008548E3">
        <w:rPr>
          <w:spacing w:val="-57"/>
        </w:rPr>
        <w:t xml:space="preserve"> </w:t>
      </w:r>
      <w:r w:rsidRPr="008548E3">
        <w:t>междометиями.</w:t>
      </w:r>
    </w:p>
    <w:p w14:paraId="25FAFD6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Знаки</w:t>
      </w:r>
      <w:r w:rsidRPr="008548E3">
        <w:rPr>
          <w:spacing w:val="-2"/>
        </w:rPr>
        <w:t xml:space="preserve"> </w:t>
      </w:r>
      <w:r w:rsidRPr="008548E3">
        <w:t>препинания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сложном</w:t>
      </w:r>
      <w:r w:rsidRPr="008548E3">
        <w:rPr>
          <w:spacing w:val="-2"/>
        </w:rPr>
        <w:t xml:space="preserve"> </w:t>
      </w:r>
      <w:r w:rsidRPr="008548E3">
        <w:t>предложении.</w:t>
      </w:r>
    </w:p>
    <w:p w14:paraId="28D8E051" w14:textId="2E68CCD0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Знаки препинания в сложном предложении с разными</w:t>
      </w:r>
      <w:r w:rsidR="00B431CE" w:rsidRPr="008548E3">
        <w:t xml:space="preserve"> </w:t>
      </w:r>
      <w:r w:rsidRPr="008548E3">
        <w:t>видами связи.</w:t>
      </w:r>
      <w:r w:rsidRPr="008548E3">
        <w:rPr>
          <w:spacing w:val="-58"/>
        </w:rPr>
        <w:t xml:space="preserve"> </w:t>
      </w:r>
      <w:r w:rsidRPr="008548E3">
        <w:t>Знаки</w:t>
      </w:r>
      <w:r w:rsidRPr="008548E3">
        <w:rPr>
          <w:spacing w:val="-1"/>
        </w:rPr>
        <w:t xml:space="preserve"> </w:t>
      </w:r>
      <w:r w:rsidRPr="008548E3">
        <w:t>препинания при</w:t>
      </w:r>
      <w:r w:rsidRPr="008548E3">
        <w:rPr>
          <w:spacing w:val="-1"/>
        </w:rPr>
        <w:t xml:space="preserve"> </w:t>
      </w:r>
      <w:r w:rsidRPr="008548E3">
        <w:t>передаче</w:t>
      </w:r>
      <w:r w:rsidRPr="008548E3">
        <w:rPr>
          <w:spacing w:val="-1"/>
        </w:rPr>
        <w:t xml:space="preserve"> </w:t>
      </w:r>
      <w:r w:rsidRPr="008548E3">
        <w:t>чужой речи.</w:t>
      </w:r>
    </w:p>
    <w:p w14:paraId="2322533A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Функциональная</w:t>
      </w:r>
      <w:r w:rsidRPr="008548E3">
        <w:rPr>
          <w:spacing w:val="-3"/>
        </w:rPr>
        <w:t xml:space="preserve"> </w:t>
      </w:r>
      <w:r w:rsidRPr="008548E3">
        <w:t>стилистика.</w:t>
      </w:r>
      <w:r w:rsidRPr="008548E3">
        <w:rPr>
          <w:spacing w:val="-2"/>
        </w:rPr>
        <w:t xml:space="preserve"> </w:t>
      </w:r>
      <w:r w:rsidRPr="008548E3">
        <w:t>Культура</w:t>
      </w:r>
      <w:r w:rsidRPr="008548E3">
        <w:rPr>
          <w:spacing w:val="-3"/>
        </w:rPr>
        <w:t xml:space="preserve"> </w:t>
      </w:r>
      <w:r w:rsidRPr="008548E3">
        <w:t>речи.</w:t>
      </w:r>
    </w:p>
    <w:p w14:paraId="76DF9CB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Функциональная</w:t>
      </w:r>
      <w:r w:rsidRPr="008548E3">
        <w:rPr>
          <w:spacing w:val="48"/>
        </w:rPr>
        <w:t xml:space="preserve"> </w:t>
      </w:r>
      <w:r w:rsidRPr="008548E3">
        <w:t>стилистика</w:t>
      </w:r>
      <w:r w:rsidRPr="008548E3">
        <w:rPr>
          <w:spacing w:val="49"/>
        </w:rPr>
        <w:t xml:space="preserve"> </w:t>
      </w:r>
      <w:r w:rsidRPr="008548E3">
        <w:t>как</w:t>
      </w:r>
      <w:r w:rsidRPr="008548E3">
        <w:rPr>
          <w:spacing w:val="48"/>
        </w:rPr>
        <w:t xml:space="preserve"> </w:t>
      </w:r>
      <w:r w:rsidRPr="008548E3">
        <w:t>раздел</w:t>
      </w:r>
      <w:r w:rsidRPr="008548E3">
        <w:rPr>
          <w:spacing w:val="49"/>
        </w:rPr>
        <w:t xml:space="preserve"> </w:t>
      </w:r>
      <w:r w:rsidRPr="008548E3">
        <w:t>лингвистики.</w:t>
      </w:r>
      <w:r w:rsidRPr="008548E3">
        <w:rPr>
          <w:spacing w:val="49"/>
        </w:rPr>
        <w:t xml:space="preserve"> </w:t>
      </w:r>
      <w:r w:rsidRPr="008548E3">
        <w:t>Стилистическая</w:t>
      </w:r>
      <w:r w:rsidRPr="008548E3">
        <w:rPr>
          <w:spacing w:val="48"/>
        </w:rPr>
        <w:t xml:space="preserve"> </w:t>
      </w:r>
      <w:r w:rsidRPr="008548E3">
        <w:t>норма</w:t>
      </w:r>
      <w:r w:rsidRPr="008548E3">
        <w:rPr>
          <w:spacing w:val="49"/>
        </w:rPr>
        <w:t xml:space="preserve"> </w:t>
      </w:r>
      <w:r w:rsidRPr="008548E3">
        <w:t>(повторение,</w:t>
      </w:r>
      <w:r w:rsidRPr="008548E3">
        <w:rPr>
          <w:spacing w:val="-57"/>
        </w:rPr>
        <w:t xml:space="preserve"> </w:t>
      </w:r>
      <w:r w:rsidRPr="008548E3">
        <w:t>обобщение).</w:t>
      </w:r>
    </w:p>
    <w:p w14:paraId="33D032D5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Разговорная</w:t>
      </w:r>
      <w:r w:rsidRPr="008548E3">
        <w:rPr>
          <w:spacing w:val="1"/>
        </w:rPr>
        <w:t xml:space="preserve"> </w:t>
      </w:r>
      <w:r w:rsidRPr="008548E3">
        <w:t>речь,</w:t>
      </w:r>
      <w:r w:rsidRPr="008548E3">
        <w:rPr>
          <w:spacing w:val="1"/>
        </w:rPr>
        <w:t xml:space="preserve"> </w:t>
      </w:r>
      <w:r w:rsidRPr="008548E3">
        <w:t>сферы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использования,</w:t>
      </w:r>
      <w:r w:rsidRPr="008548E3">
        <w:rPr>
          <w:spacing w:val="1"/>
        </w:rPr>
        <w:t xml:space="preserve"> </w:t>
      </w:r>
      <w:r w:rsidRPr="008548E3">
        <w:t>назначение.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признаки</w:t>
      </w:r>
      <w:r w:rsidRPr="008548E3">
        <w:rPr>
          <w:spacing w:val="1"/>
        </w:rPr>
        <w:t xml:space="preserve"> </w:t>
      </w:r>
      <w:r w:rsidRPr="008548E3">
        <w:t>разговорной</w:t>
      </w:r>
      <w:r w:rsidRPr="008548E3">
        <w:rPr>
          <w:spacing w:val="-58"/>
        </w:rPr>
        <w:t xml:space="preserve"> </w:t>
      </w:r>
      <w:r w:rsidRPr="008548E3">
        <w:t>речи:</w:t>
      </w:r>
      <w:r w:rsidRPr="008548E3">
        <w:rPr>
          <w:spacing w:val="1"/>
        </w:rPr>
        <w:t xml:space="preserve"> </w:t>
      </w:r>
      <w:r w:rsidRPr="008548E3">
        <w:t>неофициальность,</w:t>
      </w:r>
      <w:r w:rsidRPr="008548E3">
        <w:rPr>
          <w:spacing w:val="1"/>
        </w:rPr>
        <w:t xml:space="preserve"> </w:t>
      </w:r>
      <w:r w:rsidRPr="008548E3">
        <w:t>экспрессивность,</w:t>
      </w:r>
      <w:r w:rsidRPr="008548E3">
        <w:rPr>
          <w:spacing w:val="1"/>
        </w:rPr>
        <w:t xml:space="preserve"> </w:t>
      </w:r>
      <w:r w:rsidRPr="008548E3">
        <w:t>неподготовленность,</w:t>
      </w:r>
      <w:r w:rsidRPr="008548E3">
        <w:rPr>
          <w:spacing w:val="1"/>
        </w:rPr>
        <w:t xml:space="preserve"> </w:t>
      </w:r>
      <w:r w:rsidRPr="008548E3">
        <w:t>преимущественно</w:t>
      </w:r>
      <w:r w:rsidRPr="008548E3">
        <w:rPr>
          <w:spacing w:val="-57"/>
        </w:rPr>
        <w:t xml:space="preserve"> </w:t>
      </w:r>
      <w:r w:rsidRPr="008548E3">
        <w:t>диалогическая</w:t>
      </w:r>
      <w:r w:rsidRPr="008548E3">
        <w:rPr>
          <w:spacing w:val="1"/>
        </w:rPr>
        <w:t xml:space="preserve"> </w:t>
      </w:r>
      <w:r w:rsidRPr="008548E3">
        <w:t>форма.</w:t>
      </w:r>
      <w:r w:rsidRPr="008548E3">
        <w:rPr>
          <w:spacing w:val="1"/>
        </w:rPr>
        <w:t xml:space="preserve"> </w:t>
      </w:r>
      <w:r w:rsidRPr="008548E3">
        <w:t>Фонетические,</w:t>
      </w:r>
      <w:r w:rsidRPr="008548E3">
        <w:rPr>
          <w:spacing w:val="1"/>
        </w:rPr>
        <w:t xml:space="preserve"> </w:t>
      </w:r>
      <w:r w:rsidRPr="008548E3">
        <w:t>ин</w:t>
      </w:r>
      <w:r w:rsidRPr="008548E3">
        <w:t>тонационные,</w:t>
      </w:r>
      <w:r w:rsidRPr="008548E3">
        <w:rPr>
          <w:spacing w:val="1"/>
        </w:rPr>
        <w:t xml:space="preserve"> </w:t>
      </w:r>
      <w:r w:rsidRPr="008548E3">
        <w:t>лексические,</w:t>
      </w:r>
      <w:r w:rsidRPr="008548E3">
        <w:rPr>
          <w:spacing w:val="1"/>
        </w:rPr>
        <w:t xml:space="preserve"> </w:t>
      </w:r>
      <w:r w:rsidRPr="008548E3">
        <w:t>морфологические,</w:t>
      </w:r>
      <w:r w:rsidRPr="008548E3">
        <w:rPr>
          <w:spacing w:val="1"/>
        </w:rPr>
        <w:t xml:space="preserve"> </w:t>
      </w:r>
      <w:r w:rsidRPr="008548E3">
        <w:t>синтаксические особенности разговорной речи. Основные жанры разговорной речи: устный</w:t>
      </w:r>
      <w:r w:rsidRPr="008548E3">
        <w:rPr>
          <w:spacing w:val="1"/>
        </w:rPr>
        <w:t xml:space="preserve"> </w:t>
      </w:r>
      <w:r w:rsidRPr="008548E3">
        <w:t>рассказ,</w:t>
      </w:r>
      <w:r w:rsidRPr="008548E3">
        <w:rPr>
          <w:spacing w:val="-1"/>
        </w:rPr>
        <w:t xml:space="preserve"> </w:t>
      </w:r>
      <w:r w:rsidRPr="008548E3">
        <w:t>беседа, спор и другие</w:t>
      </w:r>
      <w:r w:rsidRPr="008548E3">
        <w:rPr>
          <w:spacing w:val="-1"/>
        </w:rPr>
        <w:t xml:space="preserve"> </w:t>
      </w:r>
      <w:r w:rsidRPr="008548E3">
        <w:t>(обзор).</w:t>
      </w:r>
    </w:p>
    <w:p w14:paraId="553AF3B6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Научный стиль, сферы его использования, назначение. Основные признаки научного стиля: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t>влеченность,</w:t>
      </w:r>
      <w:r w:rsidRPr="008548E3">
        <w:rPr>
          <w:spacing w:val="1"/>
        </w:rPr>
        <w:t xml:space="preserve"> </w:t>
      </w:r>
      <w:r w:rsidRPr="008548E3">
        <w:t>логичность,</w:t>
      </w:r>
      <w:r w:rsidRPr="008548E3">
        <w:rPr>
          <w:spacing w:val="1"/>
        </w:rPr>
        <w:t xml:space="preserve"> </w:t>
      </w:r>
      <w:r w:rsidRPr="008548E3">
        <w:t>точность,</w:t>
      </w:r>
      <w:r w:rsidRPr="008548E3">
        <w:rPr>
          <w:spacing w:val="1"/>
        </w:rPr>
        <w:t xml:space="preserve"> </w:t>
      </w:r>
      <w:r w:rsidRPr="008548E3">
        <w:t>объективность.</w:t>
      </w:r>
      <w:r w:rsidRPr="008548E3">
        <w:rPr>
          <w:spacing w:val="1"/>
        </w:rPr>
        <w:t xml:space="preserve"> </w:t>
      </w:r>
      <w:r w:rsidRPr="008548E3">
        <w:t>Лексические,</w:t>
      </w:r>
      <w:r w:rsidRPr="008548E3">
        <w:rPr>
          <w:spacing w:val="1"/>
        </w:rPr>
        <w:t xml:space="preserve"> </w:t>
      </w:r>
      <w:r w:rsidRPr="008548E3">
        <w:t>морфологические,</w:t>
      </w:r>
      <w:r w:rsidRPr="008548E3">
        <w:rPr>
          <w:spacing w:val="1"/>
        </w:rPr>
        <w:t xml:space="preserve"> </w:t>
      </w:r>
      <w:r w:rsidRPr="008548E3">
        <w:t xml:space="preserve">синтаксические особенности научного стиля. Основные </w:t>
      </w:r>
      <w:proofErr w:type="spellStart"/>
      <w:r w:rsidRPr="008548E3">
        <w:t>подстили</w:t>
      </w:r>
      <w:proofErr w:type="spellEnd"/>
      <w:r w:rsidRPr="008548E3">
        <w:t xml:space="preserve"> научного стиля. Основные</w:t>
      </w:r>
      <w:r w:rsidRPr="008548E3">
        <w:rPr>
          <w:spacing w:val="1"/>
        </w:rPr>
        <w:t xml:space="preserve"> </w:t>
      </w:r>
      <w:r w:rsidRPr="008548E3">
        <w:t>жанры</w:t>
      </w:r>
      <w:r w:rsidRPr="008548E3">
        <w:rPr>
          <w:spacing w:val="1"/>
        </w:rPr>
        <w:t xml:space="preserve"> </w:t>
      </w:r>
      <w:r w:rsidRPr="008548E3">
        <w:t>научного</w:t>
      </w:r>
      <w:r w:rsidRPr="008548E3">
        <w:rPr>
          <w:spacing w:val="1"/>
        </w:rPr>
        <w:t xml:space="preserve"> </w:t>
      </w:r>
      <w:r w:rsidRPr="008548E3">
        <w:t>стиля:</w:t>
      </w:r>
      <w:r w:rsidRPr="008548E3">
        <w:rPr>
          <w:spacing w:val="1"/>
        </w:rPr>
        <w:t xml:space="preserve"> </w:t>
      </w:r>
      <w:r w:rsidRPr="008548E3">
        <w:t>монография,</w:t>
      </w:r>
      <w:r w:rsidRPr="008548E3">
        <w:rPr>
          <w:spacing w:val="1"/>
        </w:rPr>
        <w:t xml:space="preserve"> </w:t>
      </w:r>
      <w:r w:rsidRPr="008548E3">
        <w:t>диссертация,</w:t>
      </w:r>
      <w:r w:rsidRPr="008548E3">
        <w:rPr>
          <w:spacing w:val="1"/>
        </w:rPr>
        <w:t xml:space="preserve"> </w:t>
      </w:r>
      <w:r w:rsidRPr="008548E3">
        <w:t>научная</w:t>
      </w:r>
      <w:r w:rsidRPr="008548E3">
        <w:rPr>
          <w:spacing w:val="1"/>
        </w:rPr>
        <w:t xml:space="preserve"> </w:t>
      </w:r>
      <w:r w:rsidRPr="008548E3">
        <w:t>статья,</w:t>
      </w:r>
      <w:r w:rsidRPr="008548E3">
        <w:rPr>
          <w:spacing w:val="1"/>
        </w:rPr>
        <w:t xml:space="preserve"> </w:t>
      </w:r>
      <w:r w:rsidRPr="008548E3">
        <w:t>реферат,</w:t>
      </w:r>
      <w:r w:rsidRPr="008548E3">
        <w:rPr>
          <w:spacing w:val="1"/>
        </w:rPr>
        <w:t xml:space="preserve"> </w:t>
      </w:r>
      <w:r w:rsidRPr="008548E3">
        <w:t>словарь,</w:t>
      </w:r>
      <w:r w:rsidRPr="008548E3">
        <w:rPr>
          <w:spacing w:val="-57"/>
        </w:rPr>
        <w:t xml:space="preserve"> </w:t>
      </w:r>
      <w:r w:rsidRPr="008548E3">
        <w:t>справочник,</w:t>
      </w:r>
      <w:r w:rsidRPr="008548E3">
        <w:rPr>
          <w:spacing w:val="-1"/>
        </w:rPr>
        <w:t xml:space="preserve"> </w:t>
      </w:r>
      <w:r w:rsidRPr="008548E3">
        <w:t>учебник и учебное</w:t>
      </w:r>
      <w:r w:rsidRPr="008548E3">
        <w:rPr>
          <w:spacing w:val="-2"/>
        </w:rPr>
        <w:t xml:space="preserve"> </w:t>
      </w:r>
      <w:r w:rsidRPr="008548E3">
        <w:t>пособие, лекция, доклад</w:t>
      </w:r>
      <w:r w:rsidRPr="008548E3">
        <w:rPr>
          <w:spacing w:val="-1"/>
        </w:rPr>
        <w:t xml:space="preserve"> </w:t>
      </w:r>
      <w:r w:rsidRPr="008548E3">
        <w:t>и другие</w:t>
      </w:r>
      <w:r w:rsidRPr="008548E3">
        <w:rPr>
          <w:spacing w:val="-1"/>
        </w:rPr>
        <w:t xml:space="preserve"> </w:t>
      </w:r>
      <w:r w:rsidRPr="008548E3">
        <w:t>(обзор).</w:t>
      </w:r>
    </w:p>
    <w:p w14:paraId="51A4814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Официально-деловой</w:t>
      </w:r>
      <w:r w:rsidRPr="008548E3">
        <w:rPr>
          <w:spacing w:val="1"/>
        </w:rPr>
        <w:t xml:space="preserve"> </w:t>
      </w:r>
      <w:r w:rsidRPr="008548E3">
        <w:t>стиль,</w:t>
      </w:r>
      <w:r w:rsidRPr="008548E3">
        <w:rPr>
          <w:spacing w:val="1"/>
        </w:rPr>
        <w:t xml:space="preserve"> </w:t>
      </w:r>
      <w:r w:rsidRPr="008548E3">
        <w:t>сферы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использования,</w:t>
      </w:r>
      <w:r w:rsidRPr="008548E3">
        <w:rPr>
          <w:spacing w:val="1"/>
        </w:rPr>
        <w:t xml:space="preserve"> </w:t>
      </w:r>
      <w:r w:rsidRPr="008548E3">
        <w:t>назначение.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признаки</w:t>
      </w:r>
      <w:r w:rsidRPr="008548E3">
        <w:rPr>
          <w:spacing w:val="1"/>
        </w:rPr>
        <w:t xml:space="preserve"> </w:t>
      </w:r>
      <w:r w:rsidRPr="008548E3">
        <w:t>официально-делового</w:t>
      </w:r>
      <w:r w:rsidRPr="008548E3">
        <w:rPr>
          <w:spacing w:val="1"/>
        </w:rPr>
        <w:t xml:space="preserve"> </w:t>
      </w:r>
      <w:r w:rsidRPr="008548E3">
        <w:t>стиля:</w:t>
      </w:r>
      <w:r w:rsidRPr="008548E3">
        <w:rPr>
          <w:spacing w:val="1"/>
        </w:rPr>
        <w:t xml:space="preserve"> </w:t>
      </w:r>
      <w:r w:rsidRPr="008548E3">
        <w:t>точность,</w:t>
      </w:r>
      <w:r w:rsidRPr="008548E3">
        <w:rPr>
          <w:spacing w:val="1"/>
        </w:rPr>
        <w:t xml:space="preserve"> </w:t>
      </w:r>
      <w:proofErr w:type="spellStart"/>
      <w:r w:rsidRPr="008548E3">
        <w:t>стандартизированность</w:t>
      </w:r>
      <w:proofErr w:type="spellEnd"/>
      <w:r w:rsidRPr="008548E3">
        <w:t>,</w:t>
      </w:r>
      <w:r w:rsidRPr="008548E3">
        <w:rPr>
          <w:spacing w:val="61"/>
        </w:rPr>
        <w:t xml:space="preserve"> </w:t>
      </w:r>
      <w:r w:rsidRPr="008548E3">
        <w:t>стереотипность.</w:t>
      </w:r>
      <w:r w:rsidRPr="008548E3">
        <w:rPr>
          <w:spacing w:val="1"/>
        </w:rPr>
        <w:t xml:space="preserve"> </w:t>
      </w:r>
      <w:r w:rsidRPr="008548E3">
        <w:t>Лексические,</w:t>
      </w:r>
      <w:r w:rsidRPr="008548E3">
        <w:rPr>
          <w:spacing w:val="1"/>
        </w:rPr>
        <w:t xml:space="preserve"> </w:t>
      </w:r>
      <w:r w:rsidRPr="008548E3">
        <w:t>морфологически</w:t>
      </w:r>
      <w:r w:rsidRPr="008548E3">
        <w:t>е,</w:t>
      </w:r>
      <w:r w:rsidRPr="008548E3">
        <w:rPr>
          <w:spacing w:val="1"/>
        </w:rPr>
        <w:t xml:space="preserve"> </w:t>
      </w:r>
      <w:r w:rsidRPr="008548E3">
        <w:t>синтаксические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официально-делового</w:t>
      </w:r>
      <w:r w:rsidRPr="008548E3">
        <w:rPr>
          <w:spacing w:val="1"/>
        </w:rPr>
        <w:t xml:space="preserve"> </w:t>
      </w:r>
      <w:r w:rsidRPr="008548E3">
        <w:t>стиля.</w:t>
      </w:r>
      <w:r w:rsidRPr="008548E3">
        <w:rPr>
          <w:spacing w:val="-57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жанры</w:t>
      </w:r>
      <w:r w:rsidRPr="008548E3">
        <w:rPr>
          <w:spacing w:val="1"/>
        </w:rPr>
        <w:t xml:space="preserve"> </w:t>
      </w:r>
      <w:r w:rsidRPr="008548E3">
        <w:t>официально-делового</w:t>
      </w:r>
      <w:r w:rsidRPr="008548E3">
        <w:rPr>
          <w:spacing w:val="1"/>
        </w:rPr>
        <w:t xml:space="preserve"> </w:t>
      </w:r>
      <w:r w:rsidRPr="008548E3">
        <w:t>стиля:</w:t>
      </w:r>
      <w:r w:rsidRPr="008548E3">
        <w:rPr>
          <w:spacing w:val="1"/>
        </w:rPr>
        <w:t xml:space="preserve"> </w:t>
      </w:r>
      <w:r w:rsidRPr="008548E3">
        <w:t>закон,</w:t>
      </w:r>
      <w:r w:rsidRPr="008548E3">
        <w:rPr>
          <w:spacing w:val="1"/>
        </w:rPr>
        <w:t xml:space="preserve"> </w:t>
      </w:r>
      <w:r w:rsidRPr="008548E3">
        <w:t>устав,</w:t>
      </w:r>
      <w:r w:rsidRPr="008548E3">
        <w:rPr>
          <w:spacing w:val="1"/>
        </w:rPr>
        <w:t xml:space="preserve"> </w:t>
      </w:r>
      <w:r w:rsidRPr="008548E3">
        <w:t>приказ;</w:t>
      </w:r>
      <w:r w:rsidRPr="008548E3">
        <w:rPr>
          <w:spacing w:val="1"/>
        </w:rPr>
        <w:t xml:space="preserve"> </w:t>
      </w:r>
      <w:r w:rsidRPr="008548E3">
        <w:t>расписка,</w:t>
      </w:r>
      <w:r w:rsidRPr="008548E3">
        <w:rPr>
          <w:spacing w:val="1"/>
        </w:rPr>
        <w:t xml:space="preserve"> </w:t>
      </w:r>
      <w:r w:rsidRPr="008548E3">
        <w:t>заявление,</w:t>
      </w:r>
      <w:r w:rsidRPr="008548E3">
        <w:rPr>
          <w:spacing w:val="-57"/>
        </w:rPr>
        <w:t xml:space="preserve"> </w:t>
      </w:r>
      <w:r w:rsidRPr="008548E3">
        <w:t>доверенность;</w:t>
      </w:r>
      <w:r w:rsidRPr="008548E3">
        <w:rPr>
          <w:spacing w:val="-1"/>
        </w:rPr>
        <w:t xml:space="preserve"> </w:t>
      </w:r>
      <w:r w:rsidRPr="008548E3">
        <w:t>автобиография, характеристика, резюме</w:t>
      </w:r>
      <w:r w:rsidRPr="008548E3">
        <w:rPr>
          <w:spacing w:val="-2"/>
        </w:rPr>
        <w:t xml:space="preserve"> </w:t>
      </w:r>
      <w:r w:rsidRPr="008548E3">
        <w:t>и другие</w:t>
      </w:r>
      <w:r w:rsidRPr="008548E3">
        <w:rPr>
          <w:spacing w:val="-1"/>
        </w:rPr>
        <w:t xml:space="preserve"> </w:t>
      </w:r>
      <w:r w:rsidRPr="008548E3">
        <w:t>(обзор).</w:t>
      </w:r>
    </w:p>
    <w:p w14:paraId="2EFF894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Публицистический</w:t>
      </w:r>
      <w:r w:rsidRPr="008548E3">
        <w:rPr>
          <w:spacing w:val="1"/>
        </w:rPr>
        <w:t xml:space="preserve"> </w:t>
      </w:r>
      <w:r w:rsidRPr="008548E3">
        <w:t>стиль,</w:t>
      </w:r>
      <w:r w:rsidRPr="008548E3">
        <w:rPr>
          <w:spacing w:val="1"/>
        </w:rPr>
        <w:t xml:space="preserve"> </w:t>
      </w:r>
      <w:r w:rsidRPr="008548E3">
        <w:t>сферы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использования,</w:t>
      </w:r>
      <w:r w:rsidRPr="008548E3">
        <w:rPr>
          <w:spacing w:val="1"/>
        </w:rPr>
        <w:t xml:space="preserve"> </w:t>
      </w:r>
      <w:r w:rsidRPr="008548E3">
        <w:t>назначение.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признаки</w:t>
      </w:r>
      <w:r w:rsidRPr="008548E3">
        <w:rPr>
          <w:spacing w:val="-57"/>
        </w:rPr>
        <w:t xml:space="preserve"> </w:t>
      </w:r>
      <w:r w:rsidRPr="008548E3">
        <w:t>публицистического</w:t>
      </w:r>
      <w:r w:rsidRPr="008548E3">
        <w:rPr>
          <w:spacing w:val="1"/>
        </w:rPr>
        <w:t xml:space="preserve"> </w:t>
      </w:r>
      <w:r w:rsidRPr="008548E3">
        <w:t>стиля:</w:t>
      </w:r>
      <w:r w:rsidRPr="008548E3">
        <w:rPr>
          <w:spacing w:val="1"/>
        </w:rPr>
        <w:t xml:space="preserve"> </w:t>
      </w:r>
      <w:r w:rsidRPr="008548E3">
        <w:t>экспрессивность,</w:t>
      </w:r>
      <w:r w:rsidRPr="008548E3">
        <w:rPr>
          <w:spacing w:val="1"/>
        </w:rPr>
        <w:t xml:space="preserve"> </w:t>
      </w:r>
      <w:proofErr w:type="spellStart"/>
      <w:r w:rsidRPr="008548E3">
        <w:t>призывность</w:t>
      </w:r>
      <w:proofErr w:type="spellEnd"/>
      <w:r w:rsidRPr="008548E3">
        <w:t>,</w:t>
      </w:r>
      <w:r w:rsidRPr="008548E3">
        <w:rPr>
          <w:spacing w:val="1"/>
        </w:rPr>
        <w:t xml:space="preserve"> </w:t>
      </w:r>
      <w:proofErr w:type="spellStart"/>
      <w:r w:rsidRPr="008548E3">
        <w:t>оценочность</w:t>
      </w:r>
      <w:proofErr w:type="spellEnd"/>
      <w:r w:rsidRPr="008548E3">
        <w:t>.</w:t>
      </w:r>
      <w:r w:rsidRPr="008548E3">
        <w:rPr>
          <w:spacing w:val="1"/>
        </w:rPr>
        <w:t xml:space="preserve"> </w:t>
      </w:r>
      <w:r w:rsidRPr="008548E3">
        <w:t>Лексические,</w:t>
      </w:r>
      <w:r w:rsidRPr="008548E3">
        <w:rPr>
          <w:spacing w:val="1"/>
        </w:rPr>
        <w:t xml:space="preserve"> </w:t>
      </w:r>
      <w:r w:rsidRPr="008548E3">
        <w:t>морфологические, синтаксические особенности публицистического стиля. Основные жанры</w:t>
      </w:r>
      <w:r w:rsidRPr="008548E3">
        <w:rPr>
          <w:spacing w:val="1"/>
        </w:rPr>
        <w:t xml:space="preserve"> </w:t>
      </w:r>
      <w:r w:rsidRPr="008548E3">
        <w:t>публицистического</w:t>
      </w:r>
      <w:r w:rsidRPr="008548E3">
        <w:rPr>
          <w:spacing w:val="-1"/>
        </w:rPr>
        <w:t xml:space="preserve"> </w:t>
      </w:r>
      <w:r w:rsidRPr="008548E3">
        <w:t>стиля:</w:t>
      </w:r>
      <w:r w:rsidRPr="008548E3">
        <w:rPr>
          <w:spacing w:val="-2"/>
        </w:rPr>
        <w:t xml:space="preserve"> </w:t>
      </w:r>
      <w:r w:rsidRPr="008548E3">
        <w:t>заметка,</w:t>
      </w:r>
      <w:r w:rsidRPr="008548E3">
        <w:rPr>
          <w:spacing w:val="-1"/>
        </w:rPr>
        <w:t xml:space="preserve"> </w:t>
      </w:r>
      <w:r w:rsidRPr="008548E3">
        <w:t>статья,</w:t>
      </w:r>
      <w:r w:rsidRPr="008548E3">
        <w:rPr>
          <w:spacing w:val="-1"/>
        </w:rPr>
        <w:t xml:space="preserve"> </w:t>
      </w:r>
      <w:r w:rsidRPr="008548E3">
        <w:t>репо</w:t>
      </w:r>
      <w:r w:rsidRPr="008548E3">
        <w:t>ртаж,</w:t>
      </w:r>
      <w:r w:rsidRPr="008548E3">
        <w:rPr>
          <w:spacing w:val="-1"/>
        </w:rPr>
        <w:t xml:space="preserve"> </w:t>
      </w:r>
      <w:r w:rsidRPr="008548E3">
        <w:t>очерк,</w:t>
      </w:r>
      <w:r w:rsidRPr="008548E3">
        <w:rPr>
          <w:spacing w:val="-1"/>
        </w:rPr>
        <w:t xml:space="preserve"> </w:t>
      </w:r>
      <w:r w:rsidRPr="008548E3">
        <w:t>эссе,</w:t>
      </w:r>
      <w:r w:rsidRPr="008548E3">
        <w:rPr>
          <w:spacing w:val="-1"/>
        </w:rPr>
        <w:t xml:space="preserve"> </w:t>
      </w:r>
      <w:r w:rsidRPr="008548E3">
        <w:t>интервью (обзор).</w:t>
      </w:r>
    </w:p>
    <w:p w14:paraId="1C4273DD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Язык художественной литературы и его отличие от других функциональных разновидностей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1"/>
        </w:rPr>
        <w:t xml:space="preserve"> </w:t>
      </w:r>
      <w:r w:rsidRPr="008548E3">
        <w:t>(повторение,</w:t>
      </w:r>
      <w:r w:rsidRPr="008548E3">
        <w:rPr>
          <w:spacing w:val="1"/>
        </w:rPr>
        <w:t xml:space="preserve"> </w:t>
      </w:r>
      <w:r w:rsidRPr="008548E3">
        <w:t>обобщение).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признаки</w:t>
      </w:r>
      <w:r w:rsidRPr="008548E3">
        <w:rPr>
          <w:spacing w:val="1"/>
        </w:rPr>
        <w:t xml:space="preserve"> </w:t>
      </w:r>
      <w:r w:rsidRPr="008548E3">
        <w:t>художественной</w:t>
      </w:r>
      <w:r w:rsidRPr="008548E3">
        <w:rPr>
          <w:spacing w:val="1"/>
        </w:rPr>
        <w:t xml:space="preserve"> </w:t>
      </w:r>
      <w:r w:rsidRPr="008548E3">
        <w:t>речи:</w:t>
      </w:r>
      <w:r w:rsidRPr="008548E3">
        <w:rPr>
          <w:spacing w:val="1"/>
        </w:rPr>
        <w:t xml:space="preserve"> </w:t>
      </w:r>
      <w:r w:rsidRPr="008548E3">
        <w:t>образность,</w:t>
      </w:r>
      <w:r w:rsidRPr="008548E3">
        <w:rPr>
          <w:spacing w:val="1"/>
        </w:rPr>
        <w:t xml:space="preserve"> </w:t>
      </w:r>
      <w:r w:rsidRPr="008548E3">
        <w:t>широкое использование изобразительно-выразительных с</w:t>
      </w:r>
      <w:r w:rsidRPr="008548E3">
        <w:t>редств, языковых средств других</w:t>
      </w:r>
      <w:r w:rsidRPr="008548E3">
        <w:rPr>
          <w:spacing w:val="1"/>
        </w:rPr>
        <w:t xml:space="preserve"> </w:t>
      </w:r>
      <w:r w:rsidRPr="008548E3">
        <w:t>функциональных</w:t>
      </w:r>
      <w:r w:rsidRPr="008548E3">
        <w:rPr>
          <w:spacing w:val="-2"/>
        </w:rPr>
        <w:t xml:space="preserve"> </w:t>
      </w:r>
      <w:r w:rsidRPr="008548E3">
        <w:t>разновидностей языка.</w:t>
      </w:r>
    </w:p>
    <w:p w14:paraId="3C639D8F" w14:textId="77777777" w:rsidR="00E6487F" w:rsidRPr="008548E3" w:rsidRDefault="001F561B" w:rsidP="008548E3">
      <w:pPr>
        <w:pStyle w:val="3"/>
        <w:tabs>
          <w:tab w:val="left" w:pos="0"/>
        </w:tabs>
        <w:spacing w:before="2" w:line="240" w:lineRule="auto"/>
        <w:ind w:left="0" w:firstLine="709"/>
        <w:contextualSpacing/>
      </w:pPr>
      <w:r w:rsidRPr="008548E3">
        <w:t>Планируемые результаты освоения программы по русскому языку на уровне среднего</w:t>
      </w:r>
      <w:r w:rsidRPr="008548E3">
        <w:rPr>
          <w:spacing w:val="-57"/>
        </w:rPr>
        <w:t xml:space="preserve"> </w:t>
      </w:r>
      <w:r w:rsidRPr="008548E3">
        <w:t>общего</w:t>
      </w:r>
      <w:r w:rsidRPr="008548E3">
        <w:rPr>
          <w:spacing w:val="-1"/>
        </w:rPr>
        <w:t xml:space="preserve"> </w:t>
      </w:r>
      <w:r w:rsidRPr="008548E3">
        <w:t>образования.</w:t>
      </w:r>
    </w:p>
    <w:p w14:paraId="54A03A3C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Личностные результаты освоения программы по русскому языку на уровне 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достигаются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единстве</w:t>
      </w:r>
      <w:r w:rsidRPr="008548E3">
        <w:rPr>
          <w:spacing w:val="1"/>
        </w:rPr>
        <w:t xml:space="preserve"> </w:t>
      </w:r>
      <w:r w:rsidRPr="008548E3">
        <w:t>учебной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воспитательной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 с традиционными российскими социокультурными и духовно-нравственными</w:t>
      </w:r>
      <w:r w:rsidRPr="008548E3">
        <w:rPr>
          <w:spacing w:val="1"/>
        </w:rPr>
        <w:t xml:space="preserve"> </w:t>
      </w:r>
      <w:r w:rsidRPr="008548E3">
        <w:t>ценностями,</w:t>
      </w:r>
      <w:r w:rsidRPr="008548E3">
        <w:rPr>
          <w:spacing w:val="1"/>
        </w:rPr>
        <w:t xml:space="preserve"> </w:t>
      </w:r>
      <w:r w:rsidRPr="008548E3">
        <w:t>принятыми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обществе</w:t>
      </w:r>
      <w:r w:rsidRPr="008548E3">
        <w:rPr>
          <w:spacing w:val="1"/>
        </w:rPr>
        <w:t xml:space="preserve"> </w:t>
      </w:r>
      <w:r w:rsidRPr="008548E3">
        <w:t>правилами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нормами</w:t>
      </w:r>
      <w:r w:rsidRPr="008548E3">
        <w:rPr>
          <w:spacing w:val="1"/>
        </w:rPr>
        <w:t xml:space="preserve"> </w:t>
      </w:r>
      <w:r w:rsidRPr="008548E3">
        <w:t>поведения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способствуют</w:t>
      </w:r>
      <w:r w:rsidRPr="008548E3">
        <w:rPr>
          <w:spacing w:val="1"/>
        </w:rPr>
        <w:t xml:space="preserve"> </w:t>
      </w:r>
      <w:r w:rsidRPr="008548E3">
        <w:lastRenderedPageBreak/>
        <w:t>процессам</w:t>
      </w:r>
      <w:r w:rsidRPr="008548E3">
        <w:rPr>
          <w:spacing w:val="1"/>
        </w:rPr>
        <w:t xml:space="preserve"> </w:t>
      </w:r>
      <w:r w:rsidRPr="008548E3">
        <w:t>самопознания,</w:t>
      </w:r>
      <w:r w:rsidRPr="008548E3">
        <w:rPr>
          <w:spacing w:val="1"/>
        </w:rPr>
        <w:t xml:space="preserve"> </w:t>
      </w:r>
      <w:r w:rsidRPr="008548E3">
        <w:t>самовоспитания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саморазвития,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внутренней</w:t>
      </w:r>
      <w:r w:rsidRPr="008548E3">
        <w:rPr>
          <w:spacing w:val="1"/>
        </w:rPr>
        <w:t xml:space="preserve"> </w:t>
      </w:r>
      <w:r w:rsidRPr="008548E3">
        <w:t>позиции</w:t>
      </w:r>
      <w:r w:rsidRPr="008548E3">
        <w:rPr>
          <w:spacing w:val="1"/>
        </w:rPr>
        <w:t xml:space="preserve"> </w:t>
      </w:r>
      <w:r w:rsidRPr="008548E3">
        <w:t>личности,</w:t>
      </w:r>
      <w:r w:rsidRPr="008548E3">
        <w:rPr>
          <w:spacing w:val="1"/>
        </w:rPr>
        <w:t xml:space="preserve"> </w:t>
      </w:r>
      <w:r w:rsidRPr="008548E3">
        <w:t>патриотизма,</w:t>
      </w:r>
      <w:r w:rsidRPr="008548E3">
        <w:rPr>
          <w:spacing w:val="1"/>
        </w:rPr>
        <w:t xml:space="preserve"> </w:t>
      </w:r>
      <w:r w:rsidRPr="008548E3">
        <w:t>гражданственности;</w:t>
      </w:r>
      <w:r w:rsidRPr="008548E3">
        <w:rPr>
          <w:spacing w:val="1"/>
        </w:rPr>
        <w:t xml:space="preserve"> </w:t>
      </w:r>
      <w:r w:rsidRPr="008548E3">
        <w:t>уважения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памяти</w:t>
      </w:r>
      <w:r w:rsidRPr="008548E3">
        <w:rPr>
          <w:spacing w:val="1"/>
        </w:rPr>
        <w:t xml:space="preserve"> </w:t>
      </w:r>
      <w:r w:rsidRPr="008548E3">
        <w:t>защитников</w:t>
      </w:r>
      <w:r w:rsidRPr="008548E3">
        <w:rPr>
          <w:spacing w:val="-57"/>
        </w:rPr>
        <w:t xml:space="preserve"> </w:t>
      </w:r>
      <w:r w:rsidRPr="008548E3">
        <w:t>Отечества и подвигам Героев Отечества, закону и правопорядку, человеку труда и людям</w:t>
      </w:r>
      <w:r w:rsidRPr="008548E3">
        <w:rPr>
          <w:spacing w:val="1"/>
        </w:rPr>
        <w:t xml:space="preserve"> </w:t>
      </w:r>
      <w:r w:rsidRPr="008548E3">
        <w:t>старшего поко</w:t>
      </w:r>
      <w:r w:rsidRPr="008548E3">
        <w:t>ления; взаимного уважения, бережного отношения к культурному наследию и</w:t>
      </w:r>
      <w:r w:rsidRPr="008548E3">
        <w:rPr>
          <w:spacing w:val="1"/>
        </w:rPr>
        <w:t xml:space="preserve"> </w:t>
      </w:r>
      <w:r w:rsidRPr="008548E3">
        <w:t>традициям</w:t>
      </w:r>
      <w:r w:rsidRPr="008548E3">
        <w:rPr>
          <w:spacing w:val="1"/>
        </w:rPr>
        <w:t xml:space="preserve"> </w:t>
      </w:r>
      <w:r w:rsidRPr="008548E3">
        <w:t>многонационального</w:t>
      </w:r>
      <w:r w:rsidRPr="008548E3">
        <w:rPr>
          <w:spacing w:val="1"/>
        </w:rPr>
        <w:t xml:space="preserve"> </w:t>
      </w:r>
      <w:r w:rsidRPr="008548E3">
        <w:t>народа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Федерации,</w:t>
      </w:r>
      <w:r w:rsidRPr="008548E3">
        <w:rPr>
          <w:spacing w:val="1"/>
        </w:rPr>
        <w:t xml:space="preserve"> </w:t>
      </w:r>
      <w:r w:rsidRPr="008548E3">
        <w:t>природе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окружающей</w:t>
      </w:r>
      <w:r w:rsidRPr="008548E3">
        <w:rPr>
          <w:spacing w:val="1"/>
        </w:rPr>
        <w:t xml:space="preserve"> </w:t>
      </w:r>
      <w:r w:rsidRPr="008548E3">
        <w:t>среде.</w:t>
      </w:r>
    </w:p>
    <w:p w14:paraId="21E6EDFC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</w:t>
      </w:r>
      <w:r w:rsidRPr="008548E3">
        <w:rPr>
          <w:spacing w:val="3"/>
        </w:rPr>
        <w:t xml:space="preserve"> </w:t>
      </w:r>
      <w:r w:rsidRPr="008548E3">
        <w:t>результате</w:t>
      </w:r>
      <w:r w:rsidRPr="008548E3">
        <w:rPr>
          <w:spacing w:val="3"/>
        </w:rPr>
        <w:t xml:space="preserve"> </w:t>
      </w:r>
      <w:r w:rsidRPr="008548E3">
        <w:t>изучения</w:t>
      </w:r>
      <w:r w:rsidRPr="008548E3">
        <w:rPr>
          <w:spacing w:val="3"/>
        </w:rPr>
        <w:t xml:space="preserve"> </w:t>
      </w:r>
      <w:r w:rsidRPr="008548E3">
        <w:t>русского</w:t>
      </w:r>
      <w:r w:rsidRPr="008548E3">
        <w:rPr>
          <w:spacing w:val="3"/>
        </w:rPr>
        <w:t xml:space="preserve"> </w:t>
      </w:r>
      <w:r w:rsidRPr="008548E3">
        <w:t>языка</w:t>
      </w:r>
      <w:r w:rsidRPr="008548E3">
        <w:rPr>
          <w:spacing w:val="3"/>
        </w:rPr>
        <w:t xml:space="preserve"> </w:t>
      </w:r>
      <w:r w:rsidRPr="008548E3">
        <w:t>на</w:t>
      </w:r>
      <w:r w:rsidRPr="008548E3">
        <w:rPr>
          <w:spacing w:val="3"/>
        </w:rPr>
        <w:t xml:space="preserve"> </w:t>
      </w:r>
      <w:r w:rsidRPr="008548E3">
        <w:t>уровне</w:t>
      </w:r>
      <w:r w:rsidRPr="008548E3">
        <w:rPr>
          <w:spacing w:val="3"/>
        </w:rPr>
        <w:t xml:space="preserve"> </w:t>
      </w:r>
      <w:r w:rsidRPr="008548E3">
        <w:t>среднего</w:t>
      </w:r>
      <w:r w:rsidRPr="008548E3">
        <w:rPr>
          <w:spacing w:val="3"/>
        </w:rPr>
        <w:t xml:space="preserve"> </w:t>
      </w:r>
      <w:r w:rsidRPr="008548E3">
        <w:t>общего</w:t>
      </w:r>
      <w:r w:rsidRPr="008548E3">
        <w:rPr>
          <w:spacing w:val="3"/>
        </w:rPr>
        <w:t xml:space="preserve"> </w:t>
      </w:r>
      <w:r w:rsidRPr="008548E3">
        <w:t>образования</w:t>
      </w:r>
      <w:r w:rsidRPr="008548E3">
        <w:rPr>
          <w:spacing w:val="3"/>
        </w:rPr>
        <w:t xml:space="preserve"> </w:t>
      </w:r>
      <w:r w:rsidRPr="008548E3">
        <w:t>у</w:t>
      </w:r>
      <w:r w:rsidRPr="008548E3">
        <w:rPr>
          <w:spacing w:val="-57"/>
        </w:rPr>
        <w:t xml:space="preserve"> </w:t>
      </w:r>
      <w:r w:rsidRPr="008548E3">
        <w:t>обучающегося</w:t>
      </w:r>
      <w:r w:rsidRPr="008548E3">
        <w:rPr>
          <w:spacing w:val="-1"/>
        </w:rPr>
        <w:t xml:space="preserve"> </w:t>
      </w:r>
      <w:r w:rsidRPr="008548E3">
        <w:t>будут сформированы</w:t>
      </w:r>
      <w:r w:rsidRPr="008548E3">
        <w:rPr>
          <w:spacing w:val="-1"/>
        </w:rPr>
        <w:t xml:space="preserve"> </w:t>
      </w:r>
      <w:r w:rsidRPr="008548E3">
        <w:t>следующие</w:t>
      </w:r>
      <w:r w:rsidRPr="008548E3">
        <w:rPr>
          <w:spacing w:val="-1"/>
        </w:rPr>
        <w:t xml:space="preserve"> </w:t>
      </w:r>
      <w:r w:rsidRPr="008548E3">
        <w:t>личностные</w:t>
      </w:r>
      <w:r w:rsidRPr="008548E3">
        <w:rPr>
          <w:spacing w:val="-1"/>
        </w:rPr>
        <w:t xml:space="preserve"> </w:t>
      </w:r>
      <w:r w:rsidRPr="008548E3">
        <w:t>результаты:</w:t>
      </w:r>
    </w:p>
    <w:p w14:paraId="33449C63" w14:textId="77777777" w:rsidR="00E6487F" w:rsidRPr="008548E3" w:rsidRDefault="001F561B" w:rsidP="001F561B">
      <w:pPr>
        <w:pStyle w:val="a5"/>
        <w:numPr>
          <w:ilvl w:val="0"/>
          <w:numId w:val="146"/>
        </w:numPr>
        <w:tabs>
          <w:tab w:val="left" w:pos="0"/>
          <w:tab w:val="left" w:pos="500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гражданского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6A30528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3"/>
        </w:rPr>
        <w:t xml:space="preserve"> </w:t>
      </w:r>
      <w:r w:rsidRPr="008548E3">
        <w:t>гражданской</w:t>
      </w:r>
      <w:r w:rsidRPr="008548E3">
        <w:rPr>
          <w:spacing w:val="13"/>
        </w:rPr>
        <w:t xml:space="preserve"> </w:t>
      </w:r>
      <w:r w:rsidRPr="008548E3">
        <w:t>позиции</w:t>
      </w:r>
      <w:r w:rsidRPr="008548E3">
        <w:rPr>
          <w:spacing w:val="13"/>
        </w:rPr>
        <w:t xml:space="preserve"> </w:t>
      </w:r>
      <w:r w:rsidRPr="008548E3">
        <w:t>обучающегося</w:t>
      </w:r>
      <w:r w:rsidRPr="008548E3">
        <w:rPr>
          <w:spacing w:val="13"/>
        </w:rPr>
        <w:t xml:space="preserve"> </w:t>
      </w:r>
      <w:r w:rsidRPr="008548E3">
        <w:t>как</w:t>
      </w:r>
      <w:r w:rsidRPr="008548E3">
        <w:rPr>
          <w:spacing w:val="13"/>
        </w:rPr>
        <w:t xml:space="preserve"> </w:t>
      </w:r>
      <w:r w:rsidRPr="008548E3">
        <w:t>активного</w:t>
      </w:r>
      <w:r w:rsidRPr="008548E3">
        <w:rPr>
          <w:spacing w:val="13"/>
        </w:rPr>
        <w:t xml:space="preserve"> </w:t>
      </w:r>
      <w:r w:rsidRPr="008548E3">
        <w:t>и</w:t>
      </w:r>
      <w:r w:rsidRPr="008548E3">
        <w:rPr>
          <w:spacing w:val="13"/>
        </w:rPr>
        <w:t xml:space="preserve"> </w:t>
      </w:r>
      <w:r w:rsidRPr="008548E3">
        <w:t>ответственного</w:t>
      </w:r>
      <w:r w:rsidRPr="008548E3">
        <w:rPr>
          <w:spacing w:val="-57"/>
        </w:rPr>
        <w:t xml:space="preserve"> </w:t>
      </w:r>
      <w:r w:rsidRPr="008548E3">
        <w:t>члена</w:t>
      </w:r>
      <w:r w:rsidRPr="008548E3">
        <w:rPr>
          <w:spacing w:val="-2"/>
        </w:rPr>
        <w:t xml:space="preserve"> </w:t>
      </w:r>
      <w:r w:rsidRPr="008548E3">
        <w:t>российского общества;</w:t>
      </w:r>
    </w:p>
    <w:p w14:paraId="57971569" w14:textId="77777777" w:rsidR="00E57FF3" w:rsidRPr="008548E3" w:rsidRDefault="001F561B" w:rsidP="008548E3">
      <w:pPr>
        <w:pStyle w:val="a3"/>
        <w:tabs>
          <w:tab w:val="left" w:pos="0"/>
          <w:tab w:val="left" w:pos="1558"/>
          <w:tab w:val="left" w:pos="3419"/>
          <w:tab w:val="left" w:pos="5329"/>
          <w:tab w:val="left" w:pos="7612"/>
          <w:tab w:val="left" w:pos="9748"/>
        </w:tabs>
        <w:ind w:left="0" w:right="0" w:firstLine="709"/>
        <w:contextualSpacing/>
        <w:rPr>
          <w:spacing w:val="1"/>
        </w:rPr>
      </w:pPr>
      <w:r w:rsidRPr="008548E3">
        <w:t>осознание своих конституционных прав и обязанностей, уваж</w:t>
      </w:r>
      <w:r w:rsidRPr="008548E3">
        <w:t>ение закона и правопорядка;</w:t>
      </w:r>
      <w:r w:rsidRPr="008548E3">
        <w:rPr>
          <w:spacing w:val="1"/>
        </w:rPr>
        <w:t xml:space="preserve"> </w:t>
      </w:r>
    </w:p>
    <w:p w14:paraId="5ADA4F8B" w14:textId="52365811" w:rsidR="00E6487F" w:rsidRPr="008548E3" w:rsidRDefault="001F561B" w:rsidP="008548E3">
      <w:pPr>
        <w:pStyle w:val="a3"/>
        <w:tabs>
          <w:tab w:val="left" w:pos="0"/>
          <w:tab w:val="left" w:pos="1558"/>
          <w:tab w:val="left" w:pos="3419"/>
          <w:tab w:val="left" w:pos="5329"/>
          <w:tab w:val="left" w:pos="7612"/>
          <w:tab w:val="left" w:pos="9748"/>
        </w:tabs>
        <w:ind w:left="0" w:right="0" w:firstLine="709"/>
        <w:contextualSpacing/>
      </w:pPr>
      <w:r w:rsidRPr="008548E3">
        <w:t>принятие</w:t>
      </w:r>
      <w:r w:rsidR="00E57FF3" w:rsidRPr="008548E3">
        <w:t xml:space="preserve"> </w:t>
      </w:r>
      <w:r w:rsidRPr="008548E3">
        <w:t>традиционных</w:t>
      </w:r>
      <w:r w:rsidR="00E57FF3" w:rsidRPr="008548E3">
        <w:t xml:space="preserve"> </w:t>
      </w:r>
      <w:r w:rsidRPr="008548E3">
        <w:t>национальных,</w:t>
      </w:r>
      <w:r w:rsidR="00E57FF3" w:rsidRPr="008548E3">
        <w:t xml:space="preserve"> </w:t>
      </w:r>
      <w:r w:rsidRPr="008548E3">
        <w:t>общечеловеческих</w:t>
      </w:r>
      <w:r w:rsidR="00E57FF3" w:rsidRPr="008548E3">
        <w:t xml:space="preserve"> </w:t>
      </w:r>
      <w:r w:rsidRPr="008548E3">
        <w:t>гуманистических</w:t>
      </w:r>
      <w:r w:rsidR="00E57FF3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демократических</w:t>
      </w:r>
      <w:r w:rsidRPr="008548E3">
        <w:rPr>
          <w:spacing w:val="50"/>
        </w:rPr>
        <w:t xml:space="preserve"> </w:t>
      </w:r>
      <w:r w:rsidRPr="008548E3">
        <w:t>ценностей,</w:t>
      </w:r>
      <w:r w:rsidRPr="008548E3">
        <w:rPr>
          <w:spacing w:val="51"/>
        </w:rPr>
        <w:t xml:space="preserve"> </w:t>
      </w:r>
      <w:r w:rsidRPr="008548E3">
        <w:t>в</w:t>
      </w:r>
      <w:r w:rsidRPr="008548E3">
        <w:rPr>
          <w:spacing w:val="50"/>
        </w:rPr>
        <w:t xml:space="preserve"> </w:t>
      </w:r>
      <w:r w:rsidRPr="008548E3">
        <w:t>том</w:t>
      </w:r>
      <w:r w:rsidRPr="008548E3">
        <w:rPr>
          <w:spacing w:val="51"/>
        </w:rPr>
        <w:t xml:space="preserve"> </w:t>
      </w:r>
      <w:r w:rsidRPr="008548E3">
        <w:t>числе</w:t>
      </w:r>
      <w:r w:rsidRPr="008548E3">
        <w:rPr>
          <w:spacing w:val="50"/>
        </w:rPr>
        <w:t xml:space="preserve"> </w:t>
      </w:r>
      <w:r w:rsidRPr="008548E3">
        <w:t>в</w:t>
      </w:r>
      <w:r w:rsidRPr="008548E3">
        <w:rPr>
          <w:spacing w:val="51"/>
        </w:rPr>
        <w:t xml:space="preserve"> </w:t>
      </w:r>
      <w:r w:rsidRPr="008548E3">
        <w:t>сопоставлении</w:t>
      </w:r>
      <w:r w:rsidRPr="008548E3">
        <w:rPr>
          <w:spacing w:val="50"/>
        </w:rPr>
        <w:t xml:space="preserve"> </w:t>
      </w:r>
      <w:r w:rsidRPr="008548E3">
        <w:t>с</w:t>
      </w:r>
      <w:r w:rsidRPr="008548E3">
        <w:rPr>
          <w:spacing w:val="51"/>
        </w:rPr>
        <w:t xml:space="preserve"> </w:t>
      </w:r>
      <w:r w:rsidRPr="008548E3">
        <w:t>ситуациями,</w:t>
      </w:r>
      <w:r w:rsidRPr="008548E3">
        <w:rPr>
          <w:spacing w:val="50"/>
        </w:rPr>
        <w:t xml:space="preserve"> </w:t>
      </w:r>
      <w:r w:rsidRPr="008548E3">
        <w:t>отраженными</w:t>
      </w:r>
      <w:r w:rsidRPr="008548E3">
        <w:rPr>
          <w:spacing w:val="51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текстах</w:t>
      </w:r>
      <w:r w:rsidRPr="008548E3">
        <w:rPr>
          <w:spacing w:val="-1"/>
        </w:rPr>
        <w:t xml:space="preserve"> </w:t>
      </w:r>
      <w:r w:rsidRPr="008548E3">
        <w:t>литературных произведений, написанных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русском</w:t>
      </w:r>
      <w:r w:rsidRPr="008548E3">
        <w:rPr>
          <w:spacing w:val="-1"/>
        </w:rPr>
        <w:t xml:space="preserve"> </w:t>
      </w:r>
      <w:r w:rsidRPr="008548E3">
        <w:t>языке;</w:t>
      </w:r>
    </w:p>
    <w:p w14:paraId="042A6D2E" w14:textId="19E0EB56" w:rsidR="00E6487F" w:rsidRPr="008548E3" w:rsidRDefault="001F561B" w:rsidP="008548E3">
      <w:pPr>
        <w:pStyle w:val="a3"/>
        <w:tabs>
          <w:tab w:val="left" w:pos="0"/>
          <w:tab w:val="left" w:pos="1724"/>
          <w:tab w:val="left" w:pos="3575"/>
          <w:tab w:val="left" w:pos="5006"/>
          <w:tab w:val="left" w:pos="6716"/>
          <w:tab w:val="left" w:pos="8584"/>
        </w:tabs>
        <w:ind w:left="0" w:right="0" w:firstLine="709"/>
        <w:contextualSpacing/>
      </w:pPr>
      <w:r w:rsidRPr="008548E3">
        <w:t>готовность</w:t>
      </w:r>
      <w:r w:rsidR="00E57FF3" w:rsidRPr="008548E3">
        <w:t xml:space="preserve"> </w:t>
      </w:r>
      <w:r w:rsidRPr="008548E3">
        <w:t>противостоять</w:t>
      </w:r>
      <w:r w:rsidR="00E57FF3" w:rsidRPr="008548E3">
        <w:t xml:space="preserve"> </w:t>
      </w:r>
      <w:r w:rsidRPr="008548E3">
        <w:t>идеологии</w:t>
      </w:r>
      <w:r w:rsidR="00E57FF3" w:rsidRPr="008548E3">
        <w:t xml:space="preserve"> </w:t>
      </w:r>
      <w:r w:rsidRPr="008548E3">
        <w:t>экстремизма,</w:t>
      </w:r>
      <w:r w:rsidR="00E57FF3" w:rsidRPr="008548E3">
        <w:t xml:space="preserve"> </w:t>
      </w:r>
      <w:r w:rsidRPr="008548E3">
        <w:t>национализма,</w:t>
      </w:r>
      <w:r w:rsidR="00E57FF3" w:rsidRPr="008548E3">
        <w:t xml:space="preserve"> </w:t>
      </w:r>
      <w:r w:rsidRPr="008548E3">
        <w:rPr>
          <w:spacing w:val="-1"/>
        </w:rPr>
        <w:t>ксенофобии,</w:t>
      </w:r>
      <w:r w:rsidRPr="008548E3">
        <w:rPr>
          <w:spacing w:val="-57"/>
        </w:rPr>
        <w:t xml:space="preserve"> </w:t>
      </w:r>
      <w:r w:rsidRPr="008548E3">
        <w:t>дискриминации по социальным, религиозным, расовым, национальным признакам;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7"/>
        </w:rPr>
        <w:t xml:space="preserve"> </w:t>
      </w:r>
      <w:r w:rsidRPr="008548E3">
        <w:t>вести</w:t>
      </w:r>
      <w:r w:rsidRPr="008548E3">
        <w:rPr>
          <w:spacing w:val="7"/>
        </w:rPr>
        <w:t xml:space="preserve"> </w:t>
      </w:r>
      <w:r w:rsidRPr="008548E3">
        <w:t>совместную</w:t>
      </w:r>
      <w:r w:rsidRPr="008548E3">
        <w:rPr>
          <w:spacing w:val="7"/>
        </w:rPr>
        <w:t xml:space="preserve"> </w:t>
      </w:r>
      <w:r w:rsidRPr="008548E3">
        <w:t>деятельность</w:t>
      </w:r>
      <w:r w:rsidRPr="008548E3">
        <w:rPr>
          <w:spacing w:val="7"/>
        </w:rPr>
        <w:t xml:space="preserve"> </w:t>
      </w:r>
      <w:r w:rsidRPr="008548E3">
        <w:t>в</w:t>
      </w:r>
      <w:r w:rsidRPr="008548E3">
        <w:rPr>
          <w:spacing w:val="7"/>
        </w:rPr>
        <w:t xml:space="preserve"> </w:t>
      </w:r>
      <w:r w:rsidRPr="008548E3">
        <w:t>интересах</w:t>
      </w:r>
      <w:r w:rsidRPr="008548E3">
        <w:rPr>
          <w:spacing w:val="7"/>
        </w:rPr>
        <w:t xml:space="preserve"> </w:t>
      </w:r>
      <w:r w:rsidRPr="008548E3">
        <w:t>гражданского</w:t>
      </w:r>
      <w:r w:rsidRPr="008548E3">
        <w:rPr>
          <w:spacing w:val="8"/>
        </w:rPr>
        <w:t xml:space="preserve"> </w:t>
      </w:r>
      <w:r w:rsidRPr="008548E3">
        <w:t>общества,</w:t>
      </w:r>
      <w:r w:rsidRPr="008548E3">
        <w:rPr>
          <w:spacing w:val="7"/>
        </w:rPr>
        <w:t xml:space="preserve"> </w:t>
      </w:r>
      <w:r w:rsidRPr="008548E3">
        <w:t>участвовать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 xml:space="preserve">самоуправлении в </w:t>
      </w:r>
      <w:r w:rsidRPr="008548E3">
        <w:t>школе</w:t>
      </w:r>
      <w:r w:rsidRPr="008548E3">
        <w:rPr>
          <w:spacing w:val="-1"/>
        </w:rPr>
        <w:t xml:space="preserve"> </w:t>
      </w:r>
      <w:r w:rsidRPr="008548E3">
        <w:t>и детско-юношеских организациях;</w:t>
      </w:r>
    </w:p>
    <w:p w14:paraId="6AAB1D7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</w:t>
      </w:r>
      <w:r w:rsidRPr="008548E3">
        <w:rPr>
          <w:spacing w:val="39"/>
        </w:rPr>
        <w:t xml:space="preserve"> </w:t>
      </w:r>
      <w:r w:rsidRPr="008548E3">
        <w:t>взаимодействовать</w:t>
      </w:r>
      <w:r w:rsidRPr="008548E3">
        <w:rPr>
          <w:spacing w:val="39"/>
        </w:rPr>
        <w:t xml:space="preserve"> </w:t>
      </w:r>
      <w:r w:rsidRPr="008548E3">
        <w:t>с</w:t>
      </w:r>
      <w:r w:rsidRPr="008548E3">
        <w:rPr>
          <w:spacing w:val="40"/>
        </w:rPr>
        <w:t xml:space="preserve"> </w:t>
      </w:r>
      <w:r w:rsidRPr="008548E3">
        <w:t>социальными</w:t>
      </w:r>
      <w:r w:rsidRPr="008548E3">
        <w:rPr>
          <w:spacing w:val="39"/>
        </w:rPr>
        <w:t xml:space="preserve"> </w:t>
      </w:r>
      <w:r w:rsidRPr="008548E3">
        <w:t>институтами</w:t>
      </w:r>
      <w:r w:rsidRPr="008548E3">
        <w:rPr>
          <w:spacing w:val="40"/>
        </w:rPr>
        <w:t xml:space="preserve"> </w:t>
      </w:r>
      <w:r w:rsidRPr="008548E3">
        <w:t>в</w:t>
      </w:r>
      <w:r w:rsidRPr="008548E3">
        <w:rPr>
          <w:spacing w:val="39"/>
        </w:rPr>
        <w:t xml:space="preserve"> </w:t>
      </w:r>
      <w:r w:rsidRPr="008548E3">
        <w:t>соответствии</w:t>
      </w:r>
      <w:r w:rsidRPr="008548E3">
        <w:rPr>
          <w:spacing w:val="40"/>
        </w:rPr>
        <w:t xml:space="preserve"> </w:t>
      </w:r>
      <w:r w:rsidRPr="008548E3">
        <w:t>с</w:t>
      </w:r>
      <w:r w:rsidRPr="008548E3">
        <w:rPr>
          <w:spacing w:val="39"/>
        </w:rPr>
        <w:t xml:space="preserve"> </w:t>
      </w:r>
      <w:r w:rsidRPr="008548E3">
        <w:t>их</w:t>
      </w:r>
      <w:r w:rsidRPr="008548E3">
        <w:rPr>
          <w:spacing w:val="39"/>
        </w:rPr>
        <w:t xml:space="preserve"> </w:t>
      </w:r>
      <w:r w:rsidRPr="008548E3">
        <w:t>функциями</w:t>
      </w:r>
      <w:r w:rsidRPr="008548E3">
        <w:rPr>
          <w:spacing w:val="40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назначением;</w:t>
      </w:r>
    </w:p>
    <w:p w14:paraId="4196D21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гуманитарной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волонтерской</w:t>
      </w:r>
      <w:r w:rsidRPr="008548E3">
        <w:rPr>
          <w:spacing w:val="-1"/>
        </w:rPr>
        <w:t xml:space="preserve"> </w:t>
      </w:r>
      <w:r w:rsidRPr="008548E3">
        <w:t>деятельности;</w:t>
      </w:r>
    </w:p>
    <w:p w14:paraId="5207D251" w14:textId="77777777" w:rsidR="00E6487F" w:rsidRPr="008548E3" w:rsidRDefault="001F561B" w:rsidP="001F561B">
      <w:pPr>
        <w:pStyle w:val="a5"/>
        <w:numPr>
          <w:ilvl w:val="0"/>
          <w:numId w:val="146"/>
        </w:numPr>
        <w:tabs>
          <w:tab w:val="left" w:pos="0"/>
          <w:tab w:val="left" w:pos="5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патриотического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05A484D8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 xml:space="preserve">сформированность российской </w:t>
      </w:r>
      <w:r w:rsidRPr="008548E3">
        <w:t>гражданской идентичности, патриотизма, уважения к своему</w:t>
      </w:r>
      <w:r w:rsidRPr="008548E3">
        <w:rPr>
          <w:spacing w:val="1"/>
        </w:rPr>
        <w:t xml:space="preserve"> </w:t>
      </w:r>
      <w:r w:rsidRPr="008548E3">
        <w:t>народу, чувства ответственности перед Родиной, гордости за свой край, свою Родину, свой</w:t>
      </w:r>
      <w:r w:rsidRPr="008548E3">
        <w:rPr>
          <w:spacing w:val="1"/>
        </w:rPr>
        <w:t xml:space="preserve"> </w:t>
      </w:r>
      <w:r w:rsidRPr="008548E3">
        <w:t>язык</w:t>
      </w:r>
      <w:r w:rsidRPr="008548E3">
        <w:rPr>
          <w:spacing w:val="-1"/>
        </w:rPr>
        <w:t xml:space="preserve"> </w:t>
      </w:r>
      <w:r w:rsidRPr="008548E3">
        <w:t>и культуру, прошлое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настоящее</w:t>
      </w:r>
      <w:r w:rsidRPr="008548E3">
        <w:rPr>
          <w:spacing w:val="-1"/>
        </w:rPr>
        <w:t xml:space="preserve"> </w:t>
      </w:r>
      <w:r w:rsidRPr="008548E3">
        <w:t>многонационального народа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1389020D" w14:textId="3BD87502" w:rsidR="00E6487F" w:rsidRPr="008548E3" w:rsidRDefault="001F561B" w:rsidP="008548E3">
      <w:pPr>
        <w:pStyle w:val="a3"/>
        <w:tabs>
          <w:tab w:val="left" w:pos="0"/>
          <w:tab w:val="left" w:pos="1620"/>
          <w:tab w:val="left" w:pos="2952"/>
          <w:tab w:val="left" w:pos="3272"/>
          <w:tab w:val="left" w:pos="5270"/>
          <w:tab w:val="left" w:pos="6532"/>
          <w:tab w:val="left" w:pos="8285"/>
          <w:tab w:val="left" w:pos="8617"/>
        </w:tabs>
        <w:spacing w:before="2"/>
        <w:ind w:left="0" w:right="0" w:firstLine="709"/>
        <w:contextualSpacing/>
      </w:pPr>
      <w:r w:rsidRPr="008548E3">
        <w:t>ценностное</w:t>
      </w:r>
      <w:r w:rsidR="00E57FF3" w:rsidRPr="008548E3">
        <w:t xml:space="preserve"> </w:t>
      </w:r>
      <w:r w:rsidRPr="008548E3">
        <w:t>отношение</w:t>
      </w:r>
      <w:r w:rsidR="00E57FF3" w:rsidRPr="008548E3">
        <w:t xml:space="preserve"> </w:t>
      </w:r>
      <w:r w:rsidRPr="008548E3">
        <w:t>к</w:t>
      </w:r>
      <w:r w:rsidR="00E57FF3" w:rsidRPr="008548E3">
        <w:t xml:space="preserve"> </w:t>
      </w:r>
      <w:r w:rsidRPr="008548E3">
        <w:t>государственным</w:t>
      </w:r>
      <w:r w:rsidR="00E57FF3" w:rsidRPr="008548E3">
        <w:t xml:space="preserve"> </w:t>
      </w:r>
      <w:r w:rsidRPr="008548E3">
        <w:t>с</w:t>
      </w:r>
      <w:r w:rsidRPr="008548E3">
        <w:t>имволам,</w:t>
      </w:r>
      <w:r w:rsidR="00E57FF3" w:rsidRPr="008548E3">
        <w:t xml:space="preserve"> </w:t>
      </w:r>
      <w:r w:rsidRPr="008548E3">
        <w:t>историческому</w:t>
      </w:r>
      <w:r w:rsidR="00E57FF3" w:rsidRPr="008548E3">
        <w:t xml:space="preserve"> </w:t>
      </w:r>
      <w:r w:rsidRPr="008548E3">
        <w:t>и</w:t>
      </w:r>
      <w:r w:rsidR="00E57FF3" w:rsidRPr="008548E3">
        <w:t xml:space="preserve"> </w:t>
      </w:r>
      <w:r w:rsidRPr="008548E3">
        <w:rPr>
          <w:spacing w:val="-1"/>
        </w:rPr>
        <w:t>природному</w:t>
      </w:r>
      <w:r w:rsidRPr="008548E3">
        <w:rPr>
          <w:spacing w:val="-57"/>
        </w:rPr>
        <w:t xml:space="preserve"> </w:t>
      </w:r>
      <w:r w:rsidRPr="008548E3">
        <w:t>наследию,</w:t>
      </w:r>
      <w:r w:rsidRPr="008548E3">
        <w:rPr>
          <w:spacing w:val="24"/>
        </w:rPr>
        <w:t xml:space="preserve"> </w:t>
      </w:r>
      <w:r w:rsidRPr="008548E3">
        <w:t>памятникам,</w:t>
      </w:r>
      <w:r w:rsidRPr="008548E3">
        <w:rPr>
          <w:spacing w:val="24"/>
        </w:rPr>
        <w:t xml:space="preserve"> </w:t>
      </w:r>
      <w:r w:rsidRPr="008548E3">
        <w:t>боевым</w:t>
      </w:r>
      <w:r w:rsidRPr="008548E3">
        <w:rPr>
          <w:spacing w:val="24"/>
        </w:rPr>
        <w:t xml:space="preserve"> </w:t>
      </w:r>
      <w:r w:rsidRPr="008548E3">
        <w:t>подвигам</w:t>
      </w:r>
      <w:r w:rsidRPr="008548E3">
        <w:rPr>
          <w:spacing w:val="24"/>
        </w:rPr>
        <w:t xml:space="preserve"> </w:t>
      </w:r>
      <w:r w:rsidRPr="008548E3">
        <w:t>и</w:t>
      </w:r>
      <w:r w:rsidRPr="008548E3">
        <w:rPr>
          <w:spacing w:val="24"/>
        </w:rPr>
        <w:t xml:space="preserve"> </w:t>
      </w:r>
      <w:r w:rsidRPr="008548E3">
        <w:t>трудовым</w:t>
      </w:r>
      <w:r w:rsidRPr="008548E3">
        <w:rPr>
          <w:spacing w:val="24"/>
        </w:rPr>
        <w:t xml:space="preserve"> </w:t>
      </w:r>
      <w:r w:rsidRPr="008548E3">
        <w:t>достижениям</w:t>
      </w:r>
      <w:r w:rsidRPr="008548E3">
        <w:rPr>
          <w:spacing w:val="24"/>
        </w:rPr>
        <w:t xml:space="preserve"> </w:t>
      </w:r>
      <w:r w:rsidRPr="008548E3">
        <w:t>народа,</w:t>
      </w:r>
      <w:r w:rsidRPr="008548E3">
        <w:rPr>
          <w:spacing w:val="24"/>
        </w:rPr>
        <w:t xml:space="preserve"> </w:t>
      </w:r>
      <w:r w:rsidRPr="008548E3">
        <w:t>традициям</w:t>
      </w:r>
      <w:r w:rsidRPr="008548E3">
        <w:rPr>
          <w:spacing w:val="-57"/>
        </w:rPr>
        <w:t xml:space="preserve"> </w:t>
      </w:r>
      <w:r w:rsidRPr="008548E3">
        <w:t>народов</w:t>
      </w:r>
      <w:r w:rsidRPr="008548E3">
        <w:rPr>
          <w:spacing w:val="1"/>
        </w:rPr>
        <w:t xml:space="preserve"> </w:t>
      </w:r>
      <w:r w:rsidRPr="008548E3">
        <w:t>России;</w:t>
      </w:r>
      <w:r w:rsidRPr="008548E3">
        <w:rPr>
          <w:spacing w:val="1"/>
        </w:rPr>
        <w:t xml:space="preserve"> </w:t>
      </w:r>
      <w:r w:rsidRPr="008548E3">
        <w:t>достижениям России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науке,</w:t>
      </w:r>
      <w:r w:rsidRPr="008548E3">
        <w:rPr>
          <w:spacing w:val="1"/>
        </w:rPr>
        <w:t xml:space="preserve"> </w:t>
      </w:r>
      <w:r w:rsidRPr="008548E3">
        <w:t>искусстве,</w:t>
      </w:r>
      <w:r w:rsidRPr="008548E3">
        <w:rPr>
          <w:spacing w:val="1"/>
        </w:rPr>
        <w:t xml:space="preserve"> </w:t>
      </w:r>
      <w:r w:rsidRPr="008548E3">
        <w:t>спорте,</w:t>
      </w:r>
      <w:r w:rsidRPr="008548E3">
        <w:rPr>
          <w:spacing w:val="1"/>
        </w:rPr>
        <w:t xml:space="preserve"> </w:t>
      </w:r>
      <w:r w:rsidRPr="008548E3">
        <w:t>технологиях,</w:t>
      </w:r>
      <w:r w:rsidRPr="008548E3">
        <w:rPr>
          <w:spacing w:val="1"/>
        </w:rPr>
        <w:t xml:space="preserve"> </w:t>
      </w:r>
      <w:r w:rsidRPr="008548E3">
        <w:t>труде;</w:t>
      </w:r>
      <w:r w:rsidRPr="008548E3">
        <w:rPr>
          <w:spacing w:val="1"/>
        </w:rPr>
        <w:t xml:space="preserve"> </w:t>
      </w:r>
      <w:r w:rsidRPr="008548E3">
        <w:t>идейная</w:t>
      </w:r>
      <w:r w:rsidRPr="008548E3">
        <w:rPr>
          <w:spacing w:val="20"/>
        </w:rPr>
        <w:t xml:space="preserve"> </w:t>
      </w:r>
      <w:r w:rsidRPr="008548E3">
        <w:t>убежденность,</w:t>
      </w:r>
      <w:r w:rsidRPr="008548E3">
        <w:rPr>
          <w:spacing w:val="21"/>
        </w:rPr>
        <w:t xml:space="preserve"> </w:t>
      </w:r>
      <w:r w:rsidRPr="008548E3">
        <w:t>готовность</w:t>
      </w:r>
      <w:r w:rsidRPr="008548E3">
        <w:rPr>
          <w:spacing w:val="21"/>
        </w:rPr>
        <w:t xml:space="preserve"> </w:t>
      </w:r>
      <w:r w:rsidRPr="008548E3">
        <w:t>к</w:t>
      </w:r>
      <w:r w:rsidRPr="008548E3">
        <w:rPr>
          <w:spacing w:val="21"/>
        </w:rPr>
        <w:t xml:space="preserve"> </w:t>
      </w:r>
      <w:r w:rsidRPr="008548E3">
        <w:t>служению</w:t>
      </w:r>
      <w:r w:rsidRPr="008548E3">
        <w:rPr>
          <w:spacing w:val="21"/>
        </w:rPr>
        <w:t xml:space="preserve"> </w:t>
      </w:r>
      <w:r w:rsidRPr="008548E3">
        <w:t>Отечеству</w:t>
      </w:r>
      <w:r w:rsidRPr="008548E3">
        <w:rPr>
          <w:spacing w:val="21"/>
        </w:rPr>
        <w:t xml:space="preserve"> </w:t>
      </w:r>
      <w:r w:rsidRPr="008548E3">
        <w:t>и</w:t>
      </w:r>
      <w:r w:rsidRPr="008548E3">
        <w:rPr>
          <w:spacing w:val="21"/>
        </w:rPr>
        <w:t xml:space="preserve"> </w:t>
      </w:r>
      <w:r w:rsidRPr="008548E3">
        <w:t>его</w:t>
      </w:r>
      <w:r w:rsidRPr="008548E3">
        <w:rPr>
          <w:spacing w:val="21"/>
        </w:rPr>
        <w:t xml:space="preserve"> </w:t>
      </w:r>
      <w:r w:rsidRPr="008548E3">
        <w:t>защите,</w:t>
      </w:r>
      <w:r w:rsidRPr="008548E3">
        <w:rPr>
          <w:spacing w:val="21"/>
        </w:rPr>
        <w:t xml:space="preserve"> </w:t>
      </w:r>
      <w:r w:rsidRPr="008548E3">
        <w:t>ответственность</w:t>
      </w:r>
      <w:r w:rsidRPr="008548E3">
        <w:rPr>
          <w:spacing w:val="21"/>
        </w:rPr>
        <w:t xml:space="preserve"> </w:t>
      </w:r>
      <w:r w:rsidRPr="008548E3">
        <w:t>за</w:t>
      </w:r>
      <w:r w:rsidRPr="008548E3">
        <w:rPr>
          <w:spacing w:val="-57"/>
        </w:rPr>
        <w:t xml:space="preserve"> </w:t>
      </w:r>
      <w:r w:rsidRPr="008548E3">
        <w:t>его</w:t>
      </w:r>
      <w:r w:rsidRPr="008548E3">
        <w:rPr>
          <w:spacing w:val="-1"/>
        </w:rPr>
        <w:t xml:space="preserve"> </w:t>
      </w:r>
      <w:r w:rsidRPr="008548E3">
        <w:t>судьбу;</w:t>
      </w:r>
    </w:p>
    <w:p w14:paraId="0A206D51" w14:textId="77777777" w:rsidR="00E6487F" w:rsidRPr="008548E3" w:rsidRDefault="001F561B" w:rsidP="001F561B">
      <w:pPr>
        <w:pStyle w:val="a5"/>
        <w:numPr>
          <w:ilvl w:val="0"/>
          <w:numId w:val="146"/>
        </w:numPr>
        <w:tabs>
          <w:tab w:val="left" w:pos="0"/>
          <w:tab w:val="left" w:pos="5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духовно-нравственного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190E5F92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осознание духовных ценностей российского народа;</w:t>
      </w:r>
      <w:r w:rsidRPr="008548E3">
        <w:rPr>
          <w:spacing w:val="1"/>
        </w:rPr>
        <w:t xml:space="preserve"> </w:t>
      </w:r>
      <w:r w:rsidRPr="008548E3">
        <w:t>сформированность</w:t>
      </w:r>
      <w:r w:rsidRPr="008548E3">
        <w:rPr>
          <w:spacing w:val="-3"/>
        </w:rPr>
        <w:t xml:space="preserve"> </w:t>
      </w:r>
      <w:r w:rsidRPr="008548E3">
        <w:t>нравственного</w:t>
      </w:r>
      <w:r w:rsidRPr="008548E3">
        <w:rPr>
          <w:spacing w:val="-2"/>
        </w:rPr>
        <w:t xml:space="preserve"> </w:t>
      </w:r>
      <w:r w:rsidRPr="008548E3">
        <w:t>сознания,</w:t>
      </w:r>
      <w:r w:rsidRPr="008548E3">
        <w:rPr>
          <w:spacing w:val="-3"/>
        </w:rPr>
        <w:t xml:space="preserve"> </w:t>
      </w:r>
      <w:r w:rsidRPr="008548E3">
        <w:t>норм</w:t>
      </w:r>
      <w:r w:rsidRPr="008548E3">
        <w:rPr>
          <w:spacing w:val="-3"/>
        </w:rPr>
        <w:t xml:space="preserve"> </w:t>
      </w:r>
      <w:r w:rsidRPr="008548E3">
        <w:t>этичного</w:t>
      </w:r>
      <w:r w:rsidRPr="008548E3">
        <w:rPr>
          <w:spacing w:val="-3"/>
        </w:rPr>
        <w:t xml:space="preserve"> </w:t>
      </w:r>
      <w:r w:rsidRPr="008548E3">
        <w:t>поведения;</w:t>
      </w:r>
    </w:p>
    <w:p w14:paraId="57751EC8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способность</w:t>
      </w:r>
      <w:r w:rsidRPr="008548E3">
        <w:rPr>
          <w:spacing w:val="41"/>
        </w:rPr>
        <w:t xml:space="preserve"> </w:t>
      </w:r>
      <w:r w:rsidRPr="008548E3">
        <w:t>оценивать</w:t>
      </w:r>
      <w:r w:rsidRPr="008548E3">
        <w:rPr>
          <w:spacing w:val="41"/>
        </w:rPr>
        <w:t xml:space="preserve"> </w:t>
      </w:r>
      <w:r w:rsidRPr="008548E3">
        <w:t>ситуацию</w:t>
      </w:r>
      <w:r w:rsidRPr="008548E3">
        <w:rPr>
          <w:spacing w:val="41"/>
        </w:rPr>
        <w:t xml:space="preserve"> </w:t>
      </w:r>
      <w:r w:rsidRPr="008548E3">
        <w:t>и</w:t>
      </w:r>
      <w:r w:rsidRPr="008548E3">
        <w:rPr>
          <w:spacing w:val="41"/>
        </w:rPr>
        <w:t xml:space="preserve"> </w:t>
      </w:r>
      <w:r w:rsidRPr="008548E3">
        <w:t>принимать</w:t>
      </w:r>
      <w:r w:rsidRPr="008548E3">
        <w:rPr>
          <w:spacing w:val="41"/>
        </w:rPr>
        <w:t xml:space="preserve"> </w:t>
      </w:r>
      <w:r w:rsidRPr="008548E3">
        <w:t>осознанные</w:t>
      </w:r>
      <w:r w:rsidRPr="008548E3">
        <w:rPr>
          <w:spacing w:val="41"/>
        </w:rPr>
        <w:t xml:space="preserve"> </w:t>
      </w:r>
      <w:r w:rsidRPr="008548E3">
        <w:t>решения,</w:t>
      </w:r>
      <w:r w:rsidRPr="008548E3">
        <w:rPr>
          <w:spacing w:val="41"/>
        </w:rPr>
        <w:t xml:space="preserve"> </w:t>
      </w:r>
      <w:r w:rsidRPr="008548E3">
        <w:t>ориентируясь</w:t>
      </w:r>
      <w:r w:rsidRPr="008548E3">
        <w:rPr>
          <w:spacing w:val="41"/>
        </w:rPr>
        <w:t xml:space="preserve"> </w:t>
      </w:r>
      <w:r w:rsidRPr="008548E3">
        <w:t>на</w:t>
      </w:r>
      <w:r w:rsidRPr="008548E3">
        <w:rPr>
          <w:spacing w:val="-57"/>
        </w:rPr>
        <w:t xml:space="preserve"> </w:t>
      </w:r>
      <w:r w:rsidRPr="008548E3">
        <w:t>морально-нравственные</w:t>
      </w:r>
      <w:r w:rsidRPr="008548E3">
        <w:rPr>
          <w:spacing w:val="-2"/>
        </w:rPr>
        <w:t xml:space="preserve"> </w:t>
      </w:r>
      <w:r w:rsidRPr="008548E3">
        <w:t>нормы и ценности;</w:t>
      </w:r>
    </w:p>
    <w:p w14:paraId="432AC815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осознание</w:t>
      </w:r>
      <w:r w:rsidRPr="008548E3">
        <w:rPr>
          <w:spacing w:val="-2"/>
        </w:rPr>
        <w:t xml:space="preserve"> </w:t>
      </w:r>
      <w:r w:rsidRPr="008548E3">
        <w:t>личного</w:t>
      </w:r>
      <w:r w:rsidRPr="008548E3">
        <w:rPr>
          <w:spacing w:val="-1"/>
        </w:rPr>
        <w:t xml:space="preserve"> </w:t>
      </w:r>
      <w:r w:rsidRPr="008548E3">
        <w:t>вклада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построение</w:t>
      </w:r>
      <w:r w:rsidRPr="008548E3">
        <w:rPr>
          <w:spacing w:val="-2"/>
        </w:rPr>
        <w:t xml:space="preserve"> </w:t>
      </w:r>
      <w:r w:rsidRPr="008548E3">
        <w:t>устойчивого</w:t>
      </w:r>
      <w:r w:rsidRPr="008548E3">
        <w:rPr>
          <w:spacing w:val="-1"/>
        </w:rPr>
        <w:t xml:space="preserve"> </w:t>
      </w:r>
      <w:r w:rsidRPr="008548E3">
        <w:t>будущего;</w:t>
      </w:r>
    </w:p>
    <w:p w14:paraId="5B4A96E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ответственное</w:t>
      </w:r>
      <w:r w:rsidRPr="008548E3">
        <w:rPr>
          <w:spacing w:val="31"/>
        </w:rPr>
        <w:t xml:space="preserve"> </w:t>
      </w:r>
      <w:r w:rsidRPr="008548E3">
        <w:t>отношение</w:t>
      </w:r>
      <w:r w:rsidRPr="008548E3">
        <w:rPr>
          <w:spacing w:val="31"/>
        </w:rPr>
        <w:t xml:space="preserve"> </w:t>
      </w:r>
      <w:r w:rsidRPr="008548E3">
        <w:t>к</w:t>
      </w:r>
      <w:r w:rsidRPr="008548E3">
        <w:rPr>
          <w:spacing w:val="31"/>
        </w:rPr>
        <w:t xml:space="preserve"> </w:t>
      </w:r>
      <w:r w:rsidRPr="008548E3">
        <w:t>своим</w:t>
      </w:r>
      <w:r w:rsidRPr="008548E3">
        <w:rPr>
          <w:spacing w:val="31"/>
        </w:rPr>
        <w:t xml:space="preserve"> </w:t>
      </w:r>
      <w:r w:rsidRPr="008548E3">
        <w:t>родителям,</w:t>
      </w:r>
      <w:r w:rsidRPr="008548E3">
        <w:rPr>
          <w:spacing w:val="31"/>
        </w:rPr>
        <w:t xml:space="preserve"> </w:t>
      </w:r>
      <w:r w:rsidRPr="008548E3">
        <w:t>созданию</w:t>
      </w:r>
      <w:r w:rsidRPr="008548E3">
        <w:rPr>
          <w:spacing w:val="31"/>
        </w:rPr>
        <w:t xml:space="preserve"> </w:t>
      </w:r>
      <w:r w:rsidRPr="008548E3">
        <w:t>семьи</w:t>
      </w:r>
      <w:r w:rsidRPr="008548E3">
        <w:rPr>
          <w:spacing w:val="31"/>
        </w:rPr>
        <w:t xml:space="preserve"> </w:t>
      </w:r>
      <w:r w:rsidRPr="008548E3">
        <w:t>на</w:t>
      </w:r>
      <w:r w:rsidRPr="008548E3">
        <w:rPr>
          <w:spacing w:val="31"/>
        </w:rPr>
        <w:t xml:space="preserve"> </w:t>
      </w:r>
      <w:r w:rsidRPr="008548E3">
        <w:t>основе</w:t>
      </w:r>
      <w:r w:rsidRPr="008548E3">
        <w:rPr>
          <w:spacing w:val="31"/>
        </w:rPr>
        <w:t xml:space="preserve"> </w:t>
      </w:r>
      <w:r w:rsidRPr="008548E3">
        <w:t>осознанного</w:t>
      </w:r>
      <w:r w:rsidRPr="008548E3">
        <w:rPr>
          <w:spacing w:val="-57"/>
        </w:rPr>
        <w:t xml:space="preserve"> </w:t>
      </w:r>
      <w:r w:rsidRPr="008548E3">
        <w:t>принятия</w:t>
      </w:r>
      <w:r w:rsidRPr="008548E3">
        <w:rPr>
          <w:spacing w:val="-1"/>
        </w:rPr>
        <w:t xml:space="preserve"> </w:t>
      </w:r>
      <w:r w:rsidRPr="008548E3">
        <w:t>ценностей</w:t>
      </w:r>
      <w:r w:rsidRPr="008548E3">
        <w:rPr>
          <w:spacing w:val="-1"/>
        </w:rPr>
        <w:t xml:space="preserve"> </w:t>
      </w:r>
      <w:r w:rsidRPr="008548E3">
        <w:t>семейной жизни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соот</w:t>
      </w:r>
      <w:r w:rsidRPr="008548E3">
        <w:t>ветствии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традициями</w:t>
      </w:r>
      <w:r w:rsidRPr="008548E3">
        <w:rPr>
          <w:spacing w:val="-1"/>
        </w:rPr>
        <w:t xml:space="preserve"> </w:t>
      </w:r>
      <w:r w:rsidRPr="008548E3">
        <w:t>народов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578C34D8" w14:textId="77777777" w:rsidR="00E6487F" w:rsidRPr="008548E3" w:rsidRDefault="001F561B" w:rsidP="001F561B">
      <w:pPr>
        <w:pStyle w:val="a5"/>
        <w:numPr>
          <w:ilvl w:val="0"/>
          <w:numId w:val="146"/>
        </w:numPr>
        <w:tabs>
          <w:tab w:val="left" w:pos="0"/>
          <w:tab w:val="left" w:pos="5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эстетического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38D43842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эстетическое</w:t>
      </w:r>
      <w:r w:rsidRPr="008548E3">
        <w:rPr>
          <w:spacing w:val="10"/>
        </w:rPr>
        <w:t xml:space="preserve"> </w:t>
      </w:r>
      <w:r w:rsidRPr="008548E3">
        <w:t>отношение</w:t>
      </w:r>
      <w:r w:rsidRPr="008548E3">
        <w:rPr>
          <w:spacing w:val="10"/>
        </w:rPr>
        <w:t xml:space="preserve"> </w:t>
      </w:r>
      <w:r w:rsidRPr="008548E3">
        <w:t>к</w:t>
      </w:r>
      <w:r w:rsidRPr="008548E3">
        <w:rPr>
          <w:spacing w:val="10"/>
        </w:rPr>
        <w:t xml:space="preserve"> </w:t>
      </w:r>
      <w:r w:rsidRPr="008548E3">
        <w:t>миру,</w:t>
      </w:r>
      <w:r w:rsidRPr="008548E3">
        <w:rPr>
          <w:spacing w:val="10"/>
        </w:rPr>
        <w:t xml:space="preserve"> </w:t>
      </w:r>
      <w:r w:rsidRPr="008548E3">
        <w:t>включая</w:t>
      </w:r>
      <w:r w:rsidRPr="008548E3">
        <w:rPr>
          <w:spacing w:val="10"/>
        </w:rPr>
        <w:t xml:space="preserve"> </w:t>
      </w:r>
      <w:r w:rsidRPr="008548E3">
        <w:t>эстетику</w:t>
      </w:r>
      <w:r w:rsidRPr="008548E3">
        <w:rPr>
          <w:spacing w:val="10"/>
        </w:rPr>
        <w:t xml:space="preserve"> </w:t>
      </w:r>
      <w:r w:rsidRPr="008548E3">
        <w:t>быта,</w:t>
      </w:r>
      <w:r w:rsidRPr="008548E3">
        <w:rPr>
          <w:spacing w:val="10"/>
        </w:rPr>
        <w:t xml:space="preserve"> </w:t>
      </w:r>
      <w:r w:rsidRPr="008548E3">
        <w:t>научного</w:t>
      </w:r>
      <w:r w:rsidRPr="008548E3">
        <w:rPr>
          <w:spacing w:val="10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технического</w:t>
      </w:r>
      <w:r w:rsidRPr="008548E3">
        <w:rPr>
          <w:spacing w:val="-57"/>
        </w:rPr>
        <w:t xml:space="preserve"> </w:t>
      </w:r>
      <w:r w:rsidRPr="008548E3">
        <w:t>творчества,</w:t>
      </w:r>
      <w:r w:rsidRPr="008548E3">
        <w:rPr>
          <w:spacing w:val="-1"/>
        </w:rPr>
        <w:t xml:space="preserve"> </w:t>
      </w:r>
      <w:r w:rsidRPr="008548E3">
        <w:t>спорта, труда, общественных отношений;</w:t>
      </w:r>
    </w:p>
    <w:p w14:paraId="407F0422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способность</w:t>
      </w:r>
      <w:r w:rsidRPr="008548E3">
        <w:rPr>
          <w:spacing w:val="14"/>
        </w:rPr>
        <w:t xml:space="preserve"> </w:t>
      </w:r>
      <w:r w:rsidRPr="008548E3">
        <w:t>воспринимать</w:t>
      </w:r>
      <w:r w:rsidRPr="008548E3">
        <w:rPr>
          <w:spacing w:val="14"/>
        </w:rPr>
        <w:t xml:space="preserve"> </w:t>
      </w:r>
      <w:r w:rsidRPr="008548E3">
        <w:t>различные</w:t>
      </w:r>
      <w:r w:rsidRPr="008548E3">
        <w:rPr>
          <w:spacing w:val="14"/>
        </w:rPr>
        <w:t xml:space="preserve"> </w:t>
      </w:r>
      <w:r w:rsidRPr="008548E3">
        <w:t>виды</w:t>
      </w:r>
      <w:r w:rsidRPr="008548E3">
        <w:rPr>
          <w:spacing w:val="14"/>
        </w:rPr>
        <w:t xml:space="preserve"> </w:t>
      </w:r>
      <w:r w:rsidRPr="008548E3">
        <w:t>искусства,</w:t>
      </w:r>
      <w:r w:rsidRPr="008548E3">
        <w:rPr>
          <w:spacing w:val="14"/>
        </w:rPr>
        <w:t xml:space="preserve"> </w:t>
      </w:r>
      <w:r w:rsidRPr="008548E3">
        <w:t>традиции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14"/>
        </w:rPr>
        <w:t xml:space="preserve"> </w:t>
      </w:r>
      <w:r w:rsidRPr="008548E3">
        <w:t>творчество</w:t>
      </w:r>
      <w:r w:rsidRPr="008548E3">
        <w:rPr>
          <w:spacing w:val="14"/>
        </w:rPr>
        <w:t xml:space="preserve"> </w:t>
      </w:r>
      <w:r w:rsidRPr="008548E3">
        <w:t>своего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других</w:t>
      </w:r>
      <w:r w:rsidRPr="008548E3">
        <w:rPr>
          <w:spacing w:val="-1"/>
        </w:rPr>
        <w:t xml:space="preserve"> </w:t>
      </w:r>
      <w:r w:rsidRPr="008548E3">
        <w:t>народов, ощущать эмоциональное</w:t>
      </w:r>
      <w:r w:rsidRPr="008548E3">
        <w:rPr>
          <w:spacing w:val="-1"/>
        </w:rPr>
        <w:t xml:space="preserve"> </w:t>
      </w:r>
      <w:r w:rsidRPr="008548E3">
        <w:t>воздействие</w:t>
      </w:r>
      <w:r w:rsidRPr="008548E3">
        <w:rPr>
          <w:spacing w:val="-2"/>
        </w:rPr>
        <w:t xml:space="preserve"> </w:t>
      </w:r>
      <w:r w:rsidRPr="008548E3">
        <w:t>искусства;</w:t>
      </w:r>
    </w:p>
    <w:p w14:paraId="63CE631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убежденность</w:t>
      </w:r>
      <w:r w:rsidRPr="008548E3">
        <w:rPr>
          <w:spacing w:val="11"/>
        </w:rPr>
        <w:t xml:space="preserve"> </w:t>
      </w:r>
      <w:r w:rsidRPr="008548E3">
        <w:t>в</w:t>
      </w:r>
      <w:r w:rsidRPr="008548E3">
        <w:rPr>
          <w:spacing w:val="11"/>
        </w:rPr>
        <w:t xml:space="preserve"> </w:t>
      </w:r>
      <w:r w:rsidRPr="008548E3">
        <w:t>значимости</w:t>
      </w:r>
      <w:r w:rsidRPr="008548E3">
        <w:rPr>
          <w:spacing w:val="11"/>
        </w:rPr>
        <w:t xml:space="preserve"> </w:t>
      </w:r>
      <w:r w:rsidRPr="008548E3">
        <w:t>для</w:t>
      </w:r>
      <w:r w:rsidRPr="008548E3">
        <w:rPr>
          <w:spacing w:val="12"/>
        </w:rPr>
        <w:t xml:space="preserve"> </w:t>
      </w:r>
      <w:r w:rsidRPr="008548E3">
        <w:t>личности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общества</w:t>
      </w:r>
      <w:r w:rsidRPr="008548E3">
        <w:rPr>
          <w:spacing w:val="11"/>
        </w:rPr>
        <w:t xml:space="preserve"> </w:t>
      </w:r>
      <w:r w:rsidRPr="008548E3">
        <w:t>отечественного</w:t>
      </w:r>
      <w:r w:rsidRPr="008548E3">
        <w:rPr>
          <w:spacing w:val="12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мирового</w:t>
      </w:r>
      <w:r w:rsidRPr="008548E3">
        <w:rPr>
          <w:spacing w:val="11"/>
        </w:rPr>
        <w:t xml:space="preserve"> </w:t>
      </w:r>
      <w:r w:rsidRPr="008548E3">
        <w:t>искусства,</w:t>
      </w:r>
      <w:r w:rsidRPr="008548E3">
        <w:rPr>
          <w:spacing w:val="-57"/>
        </w:rPr>
        <w:t xml:space="preserve"> </w:t>
      </w:r>
      <w:r w:rsidRPr="008548E3">
        <w:t xml:space="preserve">этнических культурных традиций и народного, в том числе </w:t>
      </w:r>
      <w:r w:rsidRPr="008548E3">
        <w:t>словесного, творчества;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самовыражению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1"/>
        </w:rPr>
        <w:t xml:space="preserve"> </w:t>
      </w:r>
      <w:r w:rsidRPr="008548E3">
        <w:t>видах</w:t>
      </w:r>
      <w:r w:rsidRPr="008548E3">
        <w:rPr>
          <w:spacing w:val="1"/>
        </w:rPr>
        <w:t xml:space="preserve"> </w:t>
      </w:r>
      <w:r w:rsidRPr="008548E3">
        <w:t>искусства,</w:t>
      </w:r>
      <w:r w:rsidRPr="008548E3">
        <w:rPr>
          <w:spacing w:val="1"/>
        </w:rPr>
        <w:t xml:space="preserve"> </w:t>
      </w:r>
      <w:r w:rsidRPr="008548E3">
        <w:t>стремление</w:t>
      </w:r>
      <w:r w:rsidRPr="008548E3">
        <w:rPr>
          <w:spacing w:val="1"/>
        </w:rPr>
        <w:t xml:space="preserve"> </w:t>
      </w:r>
      <w:r w:rsidRPr="008548E3">
        <w:t>проявлять</w:t>
      </w:r>
      <w:r w:rsidRPr="008548E3">
        <w:rPr>
          <w:spacing w:val="1"/>
        </w:rPr>
        <w:t xml:space="preserve"> </w:t>
      </w:r>
      <w:r w:rsidRPr="008548E3">
        <w:t>качества</w:t>
      </w:r>
      <w:r w:rsidRPr="008548E3">
        <w:rPr>
          <w:spacing w:val="-57"/>
        </w:rPr>
        <w:t xml:space="preserve"> </w:t>
      </w:r>
      <w:r w:rsidRPr="008548E3">
        <w:t>творческой</w:t>
      </w:r>
      <w:r w:rsidRPr="008548E3">
        <w:rPr>
          <w:spacing w:val="-1"/>
        </w:rPr>
        <w:t xml:space="preserve"> </w:t>
      </w:r>
      <w:r w:rsidRPr="008548E3">
        <w:t>личности,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том</w:t>
      </w:r>
      <w:r w:rsidRPr="008548E3">
        <w:rPr>
          <w:spacing w:val="-1"/>
        </w:rPr>
        <w:t xml:space="preserve"> </w:t>
      </w:r>
      <w:r w:rsidRPr="008548E3">
        <w:t>числе</w:t>
      </w:r>
      <w:r w:rsidRPr="008548E3">
        <w:rPr>
          <w:spacing w:val="-2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выполнении</w:t>
      </w:r>
      <w:r w:rsidRPr="008548E3">
        <w:rPr>
          <w:spacing w:val="-1"/>
        </w:rPr>
        <w:t xml:space="preserve"> </w:t>
      </w:r>
      <w:r w:rsidRPr="008548E3">
        <w:t>творческих работ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русскому языку;</w:t>
      </w:r>
    </w:p>
    <w:p w14:paraId="7FBD5CC5" w14:textId="7D99193E" w:rsidR="00E6487F" w:rsidRPr="008548E3" w:rsidRDefault="001F561B" w:rsidP="001F561B">
      <w:pPr>
        <w:pStyle w:val="a5"/>
        <w:numPr>
          <w:ilvl w:val="0"/>
          <w:numId w:val="146"/>
        </w:numPr>
        <w:tabs>
          <w:tab w:val="left" w:pos="0"/>
          <w:tab w:val="left" w:pos="683"/>
          <w:tab w:val="left" w:pos="684"/>
          <w:tab w:val="left" w:pos="2223"/>
          <w:tab w:val="left" w:pos="3703"/>
          <w:tab w:val="left" w:pos="5450"/>
          <w:tab w:val="left" w:pos="6667"/>
          <w:tab w:val="left" w:pos="7821"/>
          <w:tab w:val="left" w:pos="8194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физического</w:t>
      </w:r>
      <w:r w:rsidRPr="008548E3">
        <w:rPr>
          <w:sz w:val="24"/>
          <w:szCs w:val="24"/>
        </w:rPr>
        <w:tab/>
        <w:t>воспитания,</w:t>
      </w:r>
      <w:r w:rsidR="00E57FF3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формирования</w:t>
      </w:r>
      <w:r w:rsidR="00E57FF3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</w:t>
      </w:r>
      <w:r w:rsidR="00E57FF3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здоровья</w:t>
      </w:r>
      <w:r w:rsidR="00E57FF3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="00E57FF3" w:rsidRPr="008548E3">
        <w:rPr>
          <w:sz w:val="24"/>
          <w:szCs w:val="24"/>
        </w:rPr>
        <w:t xml:space="preserve"> </w:t>
      </w:r>
      <w:proofErr w:type="gramStart"/>
      <w:r w:rsidRPr="008548E3">
        <w:rPr>
          <w:spacing w:val="-1"/>
          <w:sz w:val="24"/>
          <w:szCs w:val="24"/>
        </w:rPr>
        <w:lastRenderedPageBreak/>
        <w:t>эмоциона</w:t>
      </w:r>
      <w:r w:rsidRPr="008548E3">
        <w:rPr>
          <w:spacing w:val="-1"/>
          <w:sz w:val="24"/>
          <w:szCs w:val="24"/>
        </w:rPr>
        <w:t>льного</w:t>
      </w:r>
      <w:r w:rsidR="00E57FF3" w:rsidRPr="008548E3">
        <w:rPr>
          <w:spacing w:val="-1"/>
          <w:sz w:val="24"/>
          <w:szCs w:val="24"/>
        </w:rPr>
        <w:t xml:space="preserve"> 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благополучия</w:t>
      </w:r>
      <w:proofErr w:type="gramEnd"/>
      <w:r w:rsidRPr="008548E3">
        <w:rPr>
          <w:sz w:val="24"/>
          <w:szCs w:val="24"/>
        </w:rPr>
        <w:t>:</w:t>
      </w:r>
    </w:p>
    <w:p w14:paraId="1E9D00D5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5"/>
        </w:rPr>
        <w:t xml:space="preserve"> </w:t>
      </w:r>
      <w:r w:rsidRPr="008548E3">
        <w:t>здорового</w:t>
      </w:r>
      <w:r w:rsidRPr="008548E3">
        <w:rPr>
          <w:spacing w:val="15"/>
        </w:rPr>
        <w:t xml:space="preserve"> </w:t>
      </w:r>
      <w:r w:rsidRPr="008548E3">
        <w:t>и</w:t>
      </w:r>
      <w:r w:rsidRPr="008548E3">
        <w:rPr>
          <w:spacing w:val="15"/>
        </w:rPr>
        <w:t xml:space="preserve"> </w:t>
      </w:r>
      <w:r w:rsidRPr="008548E3">
        <w:t>безопасного</w:t>
      </w:r>
      <w:r w:rsidRPr="008548E3">
        <w:rPr>
          <w:spacing w:val="15"/>
        </w:rPr>
        <w:t xml:space="preserve"> </w:t>
      </w:r>
      <w:r w:rsidRPr="008548E3">
        <w:t>образа</w:t>
      </w:r>
      <w:r w:rsidRPr="008548E3">
        <w:rPr>
          <w:spacing w:val="15"/>
        </w:rPr>
        <w:t xml:space="preserve"> </w:t>
      </w:r>
      <w:r w:rsidRPr="008548E3">
        <w:t>жизни,</w:t>
      </w:r>
      <w:r w:rsidRPr="008548E3">
        <w:rPr>
          <w:spacing w:val="15"/>
        </w:rPr>
        <w:t xml:space="preserve"> </w:t>
      </w:r>
      <w:r w:rsidRPr="008548E3">
        <w:t>ответственного</w:t>
      </w:r>
      <w:r w:rsidRPr="008548E3">
        <w:rPr>
          <w:spacing w:val="15"/>
        </w:rPr>
        <w:t xml:space="preserve"> </w:t>
      </w:r>
      <w:r w:rsidRPr="008548E3">
        <w:t>отношения</w:t>
      </w:r>
      <w:r w:rsidRPr="008548E3">
        <w:rPr>
          <w:spacing w:val="15"/>
        </w:rPr>
        <w:t xml:space="preserve"> </w:t>
      </w:r>
      <w:r w:rsidRPr="008548E3">
        <w:t>к</w:t>
      </w:r>
      <w:r w:rsidRPr="008548E3">
        <w:rPr>
          <w:spacing w:val="-57"/>
        </w:rPr>
        <w:t xml:space="preserve"> </w:t>
      </w:r>
      <w:r w:rsidRPr="008548E3">
        <w:t>своему</w:t>
      </w:r>
      <w:r w:rsidRPr="008548E3">
        <w:rPr>
          <w:spacing w:val="-1"/>
        </w:rPr>
        <w:t xml:space="preserve"> </w:t>
      </w:r>
      <w:r w:rsidRPr="008548E3">
        <w:t>здоровью;</w:t>
      </w:r>
    </w:p>
    <w:p w14:paraId="0835AA3F" w14:textId="2BA8F1C0" w:rsidR="00E6487F" w:rsidRPr="008548E3" w:rsidRDefault="001F561B" w:rsidP="008548E3">
      <w:pPr>
        <w:pStyle w:val="a3"/>
        <w:tabs>
          <w:tab w:val="left" w:pos="0"/>
          <w:tab w:val="left" w:pos="1733"/>
          <w:tab w:val="left" w:pos="2070"/>
          <w:tab w:val="left" w:pos="3523"/>
          <w:tab w:val="left" w:pos="5843"/>
          <w:tab w:val="left" w:pos="6971"/>
        </w:tabs>
        <w:spacing w:before="6"/>
        <w:ind w:left="0" w:right="0" w:firstLine="709"/>
        <w:contextualSpacing/>
      </w:pPr>
      <w:r w:rsidRPr="008548E3">
        <w:t>потребность</w:t>
      </w:r>
      <w:r w:rsidR="00E57FF3" w:rsidRPr="008548E3">
        <w:t xml:space="preserve"> </w:t>
      </w:r>
      <w:r w:rsidRPr="008548E3">
        <w:t>в</w:t>
      </w:r>
      <w:r w:rsidR="00E57FF3" w:rsidRPr="008548E3">
        <w:t xml:space="preserve"> </w:t>
      </w:r>
      <w:r w:rsidRPr="008548E3">
        <w:t>физическом</w:t>
      </w:r>
      <w:r w:rsidR="00E57FF3" w:rsidRPr="008548E3">
        <w:t xml:space="preserve"> </w:t>
      </w:r>
      <w:r w:rsidRPr="008548E3">
        <w:t>совершенствовании,</w:t>
      </w:r>
      <w:r w:rsidR="00E57FF3" w:rsidRPr="008548E3">
        <w:t xml:space="preserve"> </w:t>
      </w:r>
      <w:r w:rsidRPr="008548E3">
        <w:t>занятиях</w:t>
      </w:r>
      <w:r w:rsidR="00E57FF3" w:rsidRPr="008548E3">
        <w:t xml:space="preserve"> </w:t>
      </w:r>
      <w:r w:rsidRPr="008548E3">
        <w:rPr>
          <w:spacing w:val="-1"/>
        </w:rPr>
        <w:t>спортивно-оздоровительно</w:t>
      </w:r>
      <w:r w:rsidR="00E57FF3" w:rsidRPr="008548E3">
        <w:rPr>
          <w:spacing w:val="-1"/>
        </w:rPr>
        <w:t xml:space="preserve">й </w:t>
      </w:r>
      <w:r w:rsidRPr="008548E3">
        <w:t>деятельностью;</w:t>
      </w:r>
    </w:p>
    <w:p w14:paraId="0DD0F594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активное</w:t>
      </w:r>
      <w:r w:rsidRPr="008548E3">
        <w:rPr>
          <w:spacing w:val="8"/>
        </w:rPr>
        <w:t xml:space="preserve"> </w:t>
      </w:r>
      <w:r w:rsidRPr="008548E3">
        <w:t>неприятие</w:t>
      </w:r>
      <w:r w:rsidRPr="008548E3">
        <w:rPr>
          <w:spacing w:val="8"/>
        </w:rPr>
        <w:t xml:space="preserve"> </w:t>
      </w:r>
      <w:r w:rsidRPr="008548E3">
        <w:t>вредных</w:t>
      </w:r>
      <w:r w:rsidRPr="008548E3">
        <w:rPr>
          <w:spacing w:val="8"/>
        </w:rPr>
        <w:t xml:space="preserve"> </w:t>
      </w:r>
      <w:r w:rsidRPr="008548E3">
        <w:t>привычек</w:t>
      </w:r>
      <w:r w:rsidRPr="008548E3">
        <w:rPr>
          <w:spacing w:val="8"/>
        </w:rPr>
        <w:t xml:space="preserve"> </w:t>
      </w:r>
      <w:r w:rsidRPr="008548E3">
        <w:t>и</w:t>
      </w:r>
      <w:r w:rsidRPr="008548E3">
        <w:rPr>
          <w:spacing w:val="8"/>
        </w:rPr>
        <w:t xml:space="preserve"> </w:t>
      </w:r>
      <w:r w:rsidRPr="008548E3">
        <w:t>иных</w:t>
      </w:r>
      <w:r w:rsidRPr="008548E3">
        <w:rPr>
          <w:spacing w:val="8"/>
        </w:rPr>
        <w:t xml:space="preserve"> </w:t>
      </w:r>
      <w:r w:rsidRPr="008548E3">
        <w:t>форм</w:t>
      </w:r>
      <w:r w:rsidRPr="008548E3">
        <w:rPr>
          <w:spacing w:val="8"/>
        </w:rPr>
        <w:t xml:space="preserve"> </w:t>
      </w:r>
      <w:r w:rsidRPr="008548E3">
        <w:t>причинения</w:t>
      </w:r>
      <w:r w:rsidRPr="008548E3">
        <w:rPr>
          <w:spacing w:val="8"/>
        </w:rPr>
        <w:t xml:space="preserve"> </w:t>
      </w:r>
      <w:r w:rsidRPr="008548E3">
        <w:t>вреда</w:t>
      </w:r>
      <w:r w:rsidRPr="008548E3">
        <w:rPr>
          <w:spacing w:val="8"/>
        </w:rPr>
        <w:t xml:space="preserve"> </w:t>
      </w:r>
      <w:r w:rsidRPr="008548E3">
        <w:t>физическому</w:t>
      </w:r>
      <w:r w:rsidRPr="008548E3">
        <w:rPr>
          <w:spacing w:val="8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психическому</w:t>
      </w:r>
      <w:r w:rsidRPr="008548E3">
        <w:rPr>
          <w:spacing w:val="-1"/>
        </w:rPr>
        <w:t xml:space="preserve"> </w:t>
      </w:r>
      <w:r w:rsidRPr="008548E3">
        <w:t>здоровью;</w:t>
      </w:r>
    </w:p>
    <w:p w14:paraId="2469D535" w14:textId="77777777" w:rsidR="00E6487F" w:rsidRPr="008548E3" w:rsidRDefault="001F561B" w:rsidP="001F561B">
      <w:pPr>
        <w:pStyle w:val="a5"/>
        <w:numPr>
          <w:ilvl w:val="0"/>
          <w:numId w:val="146"/>
        </w:numPr>
        <w:tabs>
          <w:tab w:val="left" w:pos="0"/>
          <w:tab w:val="left" w:pos="500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трудового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0B250CB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труду,</w:t>
      </w:r>
      <w:r w:rsidRPr="008548E3">
        <w:rPr>
          <w:spacing w:val="-1"/>
        </w:rPr>
        <w:t xml:space="preserve"> </w:t>
      </w:r>
      <w:r w:rsidRPr="008548E3">
        <w:t>осознание</w:t>
      </w:r>
      <w:r w:rsidRPr="008548E3">
        <w:rPr>
          <w:spacing w:val="-3"/>
        </w:rPr>
        <w:t xml:space="preserve"> </w:t>
      </w:r>
      <w:r w:rsidRPr="008548E3">
        <w:t>ценности</w:t>
      </w:r>
      <w:r w:rsidRPr="008548E3">
        <w:rPr>
          <w:spacing w:val="-2"/>
        </w:rPr>
        <w:t xml:space="preserve"> </w:t>
      </w:r>
      <w:r w:rsidRPr="008548E3">
        <w:t>мастерства,</w:t>
      </w:r>
      <w:r w:rsidRPr="008548E3">
        <w:rPr>
          <w:spacing w:val="-1"/>
        </w:rPr>
        <w:t xml:space="preserve"> </w:t>
      </w:r>
      <w:r w:rsidRPr="008548E3">
        <w:t>трудолюбие;</w:t>
      </w:r>
    </w:p>
    <w:p w14:paraId="2764FC9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активной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технологической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направленности,</w:t>
      </w:r>
      <w:r w:rsidRPr="008548E3">
        <w:rPr>
          <w:spacing w:val="-57"/>
        </w:rPr>
        <w:t xml:space="preserve"> </w:t>
      </w:r>
      <w:r w:rsidRPr="008548E3">
        <w:t>способность</w:t>
      </w:r>
      <w:r w:rsidRPr="008548E3">
        <w:rPr>
          <w:spacing w:val="57"/>
        </w:rPr>
        <w:t xml:space="preserve"> </w:t>
      </w:r>
      <w:r w:rsidRPr="008548E3">
        <w:t>инициировать,</w:t>
      </w:r>
      <w:r w:rsidRPr="008548E3">
        <w:rPr>
          <w:spacing w:val="57"/>
        </w:rPr>
        <w:t xml:space="preserve"> </w:t>
      </w:r>
      <w:r w:rsidRPr="008548E3">
        <w:t>планировать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самостоятельно</w:t>
      </w:r>
      <w:r w:rsidRPr="008548E3">
        <w:rPr>
          <w:spacing w:val="57"/>
        </w:rPr>
        <w:t xml:space="preserve"> </w:t>
      </w:r>
      <w:r w:rsidRPr="008548E3">
        <w:t>осуществлять</w:t>
      </w:r>
      <w:r w:rsidRPr="008548E3">
        <w:rPr>
          <w:spacing w:val="57"/>
        </w:rPr>
        <w:t xml:space="preserve"> </w:t>
      </w:r>
      <w:r w:rsidRPr="008548E3">
        <w:t>такую</w:t>
      </w:r>
      <w:r w:rsidRPr="008548E3">
        <w:rPr>
          <w:spacing w:val="-58"/>
        </w:rPr>
        <w:t xml:space="preserve"> </w:t>
      </w:r>
      <w:r w:rsidRPr="008548E3">
        <w:t>деятельность,</w:t>
      </w:r>
      <w:r w:rsidRPr="008548E3">
        <w:rPr>
          <w:spacing w:val="-1"/>
        </w:rPr>
        <w:t xml:space="preserve"> </w:t>
      </w:r>
      <w:r w:rsidRPr="008548E3">
        <w:t>в том</w:t>
      </w:r>
      <w:r w:rsidRPr="008548E3">
        <w:rPr>
          <w:spacing w:val="-1"/>
        </w:rPr>
        <w:t xml:space="preserve"> </w:t>
      </w:r>
      <w:r w:rsidRPr="008548E3">
        <w:t>числе</w:t>
      </w:r>
      <w:r w:rsidRPr="008548E3">
        <w:rPr>
          <w:spacing w:val="-1"/>
        </w:rPr>
        <w:t xml:space="preserve"> </w:t>
      </w:r>
      <w:r w:rsidRPr="008548E3">
        <w:t>в процессе</w:t>
      </w:r>
      <w:r w:rsidRPr="008548E3">
        <w:rPr>
          <w:spacing w:val="-2"/>
        </w:rPr>
        <w:t xml:space="preserve"> </w:t>
      </w:r>
      <w:r w:rsidRPr="008548E3">
        <w:t>изучения русского языка;</w:t>
      </w:r>
    </w:p>
    <w:p w14:paraId="683A938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интерес к различным сферам профессиональной деятельности, в том числе к деятельности</w:t>
      </w:r>
      <w:r w:rsidRPr="008548E3">
        <w:rPr>
          <w:spacing w:val="1"/>
        </w:rPr>
        <w:t xml:space="preserve"> </w:t>
      </w:r>
      <w:r w:rsidRPr="008548E3">
        <w:t>филологов,</w:t>
      </w:r>
      <w:r w:rsidRPr="008548E3">
        <w:rPr>
          <w:spacing w:val="1"/>
        </w:rPr>
        <w:t xml:space="preserve"> </w:t>
      </w:r>
      <w:r w:rsidRPr="008548E3">
        <w:t>журналистов,</w:t>
      </w:r>
      <w:r w:rsidRPr="008548E3">
        <w:rPr>
          <w:spacing w:val="1"/>
        </w:rPr>
        <w:t xml:space="preserve"> </w:t>
      </w:r>
      <w:r w:rsidRPr="008548E3">
        <w:t>писателей;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совершать</w:t>
      </w:r>
      <w:r w:rsidRPr="008548E3">
        <w:rPr>
          <w:spacing w:val="1"/>
        </w:rPr>
        <w:t xml:space="preserve"> </w:t>
      </w:r>
      <w:r w:rsidRPr="008548E3">
        <w:t>осознанный</w:t>
      </w:r>
      <w:r w:rsidRPr="008548E3">
        <w:rPr>
          <w:spacing w:val="1"/>
        </w:rPr>
        <w:t xml:space="preserve"> </w:t>
      </w:r>
      <w:r w:rsidRPr="008548E3">
        <w:t>выбор</w:t>
      </w:r>
      <w:r w:rsidRPr="008548E3">
        <w:rPr>
          <w:spacing w:val="1"/>
        </w:rPr>
        <w:t xml:space="preserve"> </w:t>
      </w:r>
      <w:r w:rsidRPr="008548E3">
        <w:t>будущей</w:t>
      </w:r>
      <w:r w:rsidRPr="008548E3">
        <w:rPr>
          <w:spacing w:val="1"/>
        </w:rPr>
        <w:t xml:space="preserve"> </w:t>
      </w:r>
      <w:r w:rsidRPr="008548E3">
        <w:t>профессии</w:t>
      </w:r>
      <w:r w:rsidRPr="008548E3">
        <w:rPr>
          <w:spacing w:val="-1"/>
        </w:rPr>
        <w:t xml:space="preserve"> </w:t>
      </w:r>
      <w:r w:rsidRPr="008548E3">
        <w:t>и реализовывать собственные</w:t>
      </w:r>
      <w:r w:rsidRPr="008548E3">
        <w:rPr>
          <w:spacing w:val="-1"/>
        </w:rPr>
        <w:t xml:space="preserve"> </w:t>
      </w:r>
      <w:r w:rsidRPr="008548E3">
        <w:t>жизненные</w:t>
      </w:r>
      <w:r w:rsidRPr="008548E3">
        <w:rPr>
          <w:spacing w:val="-2"/>
        </w:rPr>
        <w:t xml:space="preserve"> </w:t>
      </w:r>
      <w:r w:rsidRPr="008548E3">
        <w:t>планы;</w:t>
      </w:r>
    </w:p>
    <w:p w14:paraId="2A3A931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способность</w:t>
      </w:r>
      <w:r w:rsidRPr="008548E3">
        <w:rPr>
          <w:spacing w:val="-1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образованию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самообразованию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протяжении</w:t>
      </w:r>
      <w:r w:rsidRPr="008548E3">
        <w:rPr>
          <w:spacing w:val="-2"/>
        </w:rPr>
        <w:t xml:space="preserve"> </w:t>
      </w:r>
      <w:r w:rsidRPr="008548E3">
        <w:t>всей</w:t>
      </w:r>
      <w:r w:rsidRPr="008548E3">
        <w:rPr>
          <w:spacing w:val="-1"/>
        </w:rPr>
        <w:t xml:space="preserve"> </w:t>
      </w:r>
      <w:r w:rsidRPr="008548E3">
        <w:t>жизни;</w:t>
      </w:r>
    </w:p>
    <w:p w14:paraId="242A76AF" w14:textId="77777777" w:rsidR="00E6487F" w:rsidRPr="008548E3" w:rsidRDefault="001F561B" w:rsidP="001F561B">
      <w:pPr>
        <w:pStyle w:val="a5"/>
        <w:numPr>
          <w:ilvl w:val="0"/>
          <w:numId w:val="146"/>
        </w:numPr>
        <w:tabs>
          <w:tab w:val="left" w:pos="0"/>
          <w:tab w:val="left" w:pos="5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экологического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0C17E56E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 xml:space="preserve">сформированность экологической культуры, </w:t>
      </w:r>
      <w:r w:rsidRPr="008548E3">
        <w:t>понимание влияния социально-экономических</w:t>
      </w:r>
      <w:r w:rsidRPr="008548E3">
        <w:rPr>
          <w:spacing w:val="1"/>
        </w:rPr>
        <w:t xml:space="preserve"> </w:t>
      </w:r>
      <w:r w:rsidRPr="008548E3">
        <w:t>процессов на состояние природной и социальной среды, осознание глобального характера</w:t>
      </w:r>
      <w:r w:rsidRPr="008548E3">
        <w:rPr>
          <w:spacing w:val="1"/>
        </w:rPr>
        <w:t xml:space="preserve"> </w:t>
      </w:r>
      <w:r w:rsidRPr="008548E3">
        <w:t>экологических</w:t>
      </w:r>
      <w:r w:rsidRPr="008548E3">
        <w:rPr>
          <w:spacing w:val="-1"/>
        </w:rPr>
        <w:t xml:space="preserve"> </w:t>
      </w:r>
      <w:r w:rsidRPr="008548E3">
        <w:t>проблем;</w:t>
      </w:r>
    </w:p>
    <w:p w14:paraId="0BC955E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планирование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осуществление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окружающей</w:t>
      </w:r>
      <w:r w:rsidRPr="008548E3">
        <w:rPr>
          <w:spacing w:val="1"/>
        </w:rPr>
        <w:t xml:space="preserve"> </w:t>
      </w:r>
      <w:r w:rsidRPr="008548E3">
        <w:t>среде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целей</w:t>
      </w:r>
      <w:r w:rsidRPr="008548E3">
        <w:rPr>
          <w:spacing w:val="1"/>
        </w:rPr>
        <w:t xml:space="preserve"> </w:t>
      </w:r>
      <w:r w:rsidRPr="008548E3">
        <w:t>устойчивого</w:t>
      </w:r>
      <w:r w:rsidRPr="008548E3">
        <w:rPr>
          <w:spacing w:val="-1"/>
        </w:rPr>
        <w:t xml:space="preserve"> </w:t>
      </w:r>
      <w:r w:rsidRPr="008548E3">
        <w:t>развития челов</w:t>
      </w:r>
      <w:r w:rsidRPr="008548E3">
        <w:t>ечества;</w:t>
      </w:r>
    </w:p>
    <w:p w14:paraId="45F02C9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активное неприятие действий, приносящих вред окружающей среде; умение прогнозировать</w:t>
      </w:r>
      <w:r w:rsidRPr="008548E3">
        <w:rPr>
          <w:spacing w:val="1"/>
        </w:rPr>
        <w:t xml:space="preserve"> </w:t>
      </w:r>
      <w:r w:rsidRPr="008548E3">
        <w:t>неблагоприятные экологические последствия предпринимаемых действий и предотвращать</w:t>
      </w:r>
      <w:r w:rsidRPr="008548E3">
        <w:rPr>
          <w:spacing w:val="1"/>
        </w:rPr>
        <w:t xml:space="preserve"> </w:t>
      </w:r>
      <w:r w:rsidRPr="008548E3">
        <w:t>их;</w:t>
      </w:r>
    </w:p>
    <w:p w14:paraId="29EBA23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расширение</w:t>
      </w:r>
      <w:r w:rsidRPr="008548E3">
        <w:rPr>
          <w:spacing w:val="-3"/>
        </w:rPr>
        <w:t xml:space="preserve"> </w:t>
      </w:r>
      <w:r w:rsidRPr="008548E3">
        <w:t>опыта</w:t>
      </w:r>
      <w:r w:rsidRPr="008548E3">
        <w:rPr>
          <w:spacing w:val="-3"/>
        </w:rPr>
        <w:t xml:space="preserve"> </w:t>
      </w:r>
      <w:r w:rsidRPr="008548E3">
        <w:t>деятельности</w:t>
      </w:r>
      <w:r w:rsidRPr="008548E3">
        <w:rPr>
          <w:spacing w:val="-3"/>
        </w:rPr>
        <w:t xml:space="preserve"> </w:t>
      </w:r>
      <w:r w:rsidRPr="008548E3">
        <w:t>экологической</w:t>
      </w:r>
      <w:r w:rsidRPr="008548E3">
        <w:rPr>
          <w:spacing w:val="-2"/>
        </w:rPr>
        <w:t xml:space="preserve"> </w:t>
      </w:r>
      <w:r w:rsidRPr="008548E3">
        <w:t>направленности;</w:t>
      </w:r>
    </w:p>
    <w:p w14:paraId="64F27B1B" w14:textId="77777777" w:rsidR="00E6487F" w:rsidRPr="008548E3" w:rsidRDefault="001F561B" w:rsidP="001F561B">
      <w:pPr>
        <w:pStyle w:val="a5"/>
        <w:numPr>
          <w:ilvl w:val="0"/>
          <w:numId w:val="146"/>
        </w:numPr>
        <w:tabs>
          <w:tab w:val="left" w:pos="0"/>
          <w:tab w:val="left" w:pos="500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ценности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познания:</w:t>
      </w:r>
    </w:p>
    <w:p w14:paraId="4569A2E2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сформированность мировоззрения, соответствующего современному уровню развития науки</w:t>
      </w:r>
      <w:r w:rsidRPr="008548E3">
        <w:rPr>
          <w:spacing w:val="1"/>
        </w:rPr>
        <w:t xml:space="preserve"> </w:t>
      </w:r>
      <w:r w:rsidRPr="008548E3">
        <w:t>и общественной практики, основанного на диалоге культур, способствующего осознанию</w:t>
      </w:r>
      <w:r w:rsidRPr="008548E3">
        <w:rPr>
          <w:spacing w:val="1"/>
        </w:rPr>
        <w:t xml:space="preserve"> </w:t>
      </w:r>
      <w:r w:rsidRPr="008548E3">
        <w:t>своего</w:t>
      </w:r>
      <w:r w:rsidRPr="008548E3">
        <w:rPr>
          <w:spacing w:val="-1"/>
        </w:rPr>
        <w:t xml:space="preserve"> </w:t>
      </w:r>
      <w:r w:rsidRPr="008548E3">
        <w:t>места</w:t>
      </w:r>
      <w:r w:rsidRPr="008548E3">
        <w:rPr>
          <w:spacing w:val="-1"/>
        </w:rPr>
        <w:t xml:space="preserve"> </w:t>
      </w:r>
      <w:r w:rsidRPr="008548E3">
        <w:t>в поликультурном</w:t>
      </w:r>
      <w:r w:rsidRPr="008548E3">
        <w:rPr>
          <w:spacing w:val="-1"/>
        </w:rPr>
        <w:t xml:space="preserve"> </w:t>
      </w:r>
      <w:r w:rsidRPr="008548E3">
        <w:t>мире;</w:t>
      </w:r>
    </w:p>
    <w:p w14:paraId="009A9D6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совершенствование языково</w:t>
      </w:r>
      <w:r w:rsidRPr="008548E3">
        <w:t>й и читательской культуры как средства взаимодействия между</w:t>
      </w:r>
      <w:r w:rsidRPr="008548E3">
        <w:rPr>
          <w:spacing w:val="1"/>
        </w:rPr>
        <w:t xml:space="preserve"> </w:t>
      </w:r>
      <w:r w:rsidRPr="008548E3">
        <w:t>людьми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познания мира;</w:t>
      </w:r>
    </w:p>
    <w:p w14:paraId="4695687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ценности</w:t>
      </w:r>
      <w:r w:rsidRPr="008548E3">
        <w:rPr>
          <w:spacing w:val="1"/>
        </w:rPr>
        <w:t xml:space="preserve"> </w:t>
      </w:r>
      <w:r w:rsidRPr="008548E3">
        <w:t>научной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учебно-</w:t>
      </w:r>
      <w:r w:rsidRPr="008548E3">
        <w:rPr>
          <w:spacing w:val="1"/>
        </w:rPr>
        <w:t xml:space="preserve"> </w:t>
      </w:r>
      <w:r w:rsidRPr="008548E3">
        <w:t>исследовательскую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проектную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русскому</w:t>
      </w:r>
      <w:r w:rsidRPr="008548E3">
        <w:rPr>
          <w:spacing w:val="1"/>
        </w:rPr>
        <w:t xml:space="preserve"> </w:t>
      </w:r>
      <w:r w:rsidRPr="008548E3">
        <w:t>языку,</w:t>
      </w:r>
      <w:r w:rsidRPr="008548E3">
        <w:rPr>
          <w:spacing w:val="1"/>
        </w:rPr>
        <w:t xml:space="preserve"> </w:t>
      </w:r>
      <w:r w:rsidRPr="008548E3">
        <w:t>индивидуально</w:t>
      </w:r>
      <w:r w:rsidRPr="008548E3">
        <w:rPr>
          <w:spacing w:val="-1"/>
        </w:rPr>
        <w:t xml:space="preserve"> </w:t>
      </w:r>
      <w:r w:rsidRPr="008548E3">
        <w:t>и в</w:t>
      </w:r>
      <w:r w:rsidRPr="008548E3">
        <w:rPr>
          <w:spacing w:val="-1"/>
        </w:rPr>
        <w:t xml:space="preserve"> </w:t>
      </w:r>
      <w:r w:rsidRPr="008548E3">
        <w:t>группе.</w:t>
      </w:r>
    </w:p>
    <w:p w14:paraId="6CD4595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57"/>
        </w:rPr>
        <w:t xml:space="preserve"> </w:t>
      </w:r>
      <w:r w:rsidRPr="008548E3">
        <w:t>процессе</w:t>
      </w:r>
      <w:r w:rsidRPr="008548E3">
        <w:rPr>
          <w:spacing w:val="57"/>
        </w:rPr>
        <w:t xml:space="preserve"> </w:t>
      </w:r>
      <w:r w:rsidRPr="008548E3">
        <w:t>достижения</w:t>
      </w:r>
      <w:r w:rsidRPr="008548E3">
        <w:rPr>
          <w:spacing w:val="57"/>
        </w:rPr>
        <w:t xml:space="preserve"> </w:t>
      </w:r>
      <w:r w:rsidRPr="008548E3">
        <w:t>личностных</w:t>
      </w:r>
      <w:r w:rsidRPr="008548E3">
        <w:rPr>
          <w:spacing w:val="57"/>
        </w:rPr>
        <w:t xml:space="preserve"> </w:t>
      </w:r>
      <w:r w:rsidRPr="008548E3">
        <w:t>результатов</w:t>
      </w:r>
      <w:r w:rsidRPr="008548E3">
        <w:rPr>
          <w:spacing w:val="57"/>
        </w:rPr>
        <w:t xml:space="preserve"> </w:t>
      </w:r>
      <w:r w:rsidRPr="008548E3">
        <w:t>освоения</w:t>
      </w:r>
      <w:r w:rsidRPr="008548E3">
        <w:rPr>
          <w:spacing w:val="58"/>
        </w:rPr>
        <w:t xml:space="preserve"> </w:t>
      </w:r>
      <w:r w:rsidRPr="008548E3">
        <w:t>обучающимися</w:t>
      </w:r>
      <w:r w:rsidRPr="008548E3">
        <w:rPr>
          <w:spacing w:val="57"/>
        </w:rPr>
        <w:t xml:space="preserve"> </w:t>
      </w:r>
      <w:r w:rsidRPr="008548E3">
        <w:t>программы</w:t>
      </w:r>
      <w:r w:rsidRPr="008548E3">
        <w:rPr>
          <w:spacing w:val="57"/>
        </w:rPr>
        <w:t xml:space="preserve"> </w:t>
      </w:r>
      <w:r w:rsidRPr="008548E3">
        <w:t>по</w:t>
      </w:r>
      <w:r w:rsidRPr="008548E3">
        <w:rPr>
          <w:spacing w:val="-58"/>
        </w:rPr>
        <w:t xml:space="preserve"> </w:t>
      </w:r>
      <w:r w:rsidRPr="008548E3">
        <w:t>русскому</w:t>
      </w:r>
      <w:r w:rsidRPr="008548E3">
        <w:rPr>
          <w:spacing w:val="1"/>
        </w:rPr>
        <w:t xml:space="preserve"> </w:t>
      </w:r>
      <w:r w:rsidRPr="008548E3">
        <w:t>языку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совершенствуется</w:t>
      </w:r>
      <w:r w:rsidRPr="008548E3">
        <w:rPr>
          <w:spacing w:val="1"/>
        </w:rPr>
        <w:t xml:space="preserve"> </w:t>
      </w:r>
      <w:r w:rsidRPr="008548E3">
        <w:t>эмоциональный</w:t>
      </w:r>
      <w:r w:rsidRPr="008548E3">
        <w:rPr>
          <w:spacing w:val="1"/>
        </w:rPr>
        <w:t xml:space="preserve"> </w:t>
      </w:r>
      <w:r w:rsidRPr="008548E3">
        <w:t>интеллект,</w:t>
      </w:r>
      <w:r w:rsidRPr="008548E3">
        <w:rPr>
          <w:spacing w:val="1"/>
        </w:rPr>
        <w:t xml:space="preserve"> </w:t>
      </w:r>
      <w:r w:rsidRPr="008548E3">
        <w:t>предполагающий</w:t>
      </w:r>
      <w:r w:rsidRPr="008548E3">
        <w:rPr>
          <w:spacing w:val="-1"/>
        </w:rPr>
        <w:t xml:space="preserve"> </w:t>
      </w:r>
      <w:r w:rsidRPr="008548E3">
        <w:t>сформированность:</w:t>
      </w:r>
    </w:p>
    <w:p w14:paraId="297557CC" w14:textId="77AB6874" w:rsidR="00E6487F" w:rsidRPr="008548E3" w:rsidRDefault="001F561B" w:rsidP="008548E3">
      <w:pPr>
        <w:pStyle w:val="a3"/>
        <w:tabs>
          <w:tab w:val="left" w:pos="0"/>
          <w:tab w:val="left" w:pos="1934"/>
          <w:tab w:val="left" w:pos="3607"/>
          <w:tab w:val="left" w:pos="5107"/>
          <w:tab w:val="left" w:pos="6313"/>
          <w:tab w:val="left" w:pos="6987"/>
          <w:tab w:val="left" w:pos="8785"/>
        </w:tabs>
        <w:ind w:left="0" w:right="0" w:firstLine="709"/>
        <w:contextualSpacing/>
      </w:pPr>
      <w:r w:rsidRPr="008548E3">
        <w:t>самосознания,</w:t>
      </w:r>
      <w:r w:rsidR="00E57FF3" w:rsidRPr="008548E3">
        <w:t xml:space="preserve"> </w:t>
      </w:r>
      <w:r w:rsidRPr="008548E3">
        <w:t>включающего</w:t>
      </w:r>
      <w:r w:rsidR="00E57FF3" w:rsidRPr="008548E3">
        <w:t xml:space="preserve"> </w:t>
      </w:r>
      <w:r w:rsidRPr="008548E3">
        <w:t>способность</w:t>
      </w:r>
      <w:r w:rsidR="00E57FF3" w:rsidRPr="008548E3">
        <w:t xml:space="preserve"> </w:t>
      </w:r>
      <w:r w:rsidRPr="008548E3">
        <w:t>понимать</w:t>
      </w:r>
      <w:r w:rsidR="00E57FF3" w:rsidRPr="008548E3">
        <w:t xml:space="preserve"> </w:t>
      </w:r>
      <w:r w:rsidRPr="008548E3">
        <w:t>свое</w:t>
      </w:r>
      <w:r w:rsidR="00E57FF3" w:rsidRPr="008548E3">
        <w:t xml:space="preserve"> </w:t>
      </w:r>
      <w:r w:rsidRPr="008548E3">
        <w:t>эмоциональное</w:t>
      </w:r>
      <w:r w:rsidR="00E57FF3" w:rsidRPr="008548E3">
        <w:t xml:space="preserve"> </w:t>
      </w:r>
      <w:r w:rsidRPr="008548E3">
        <w:rPr>
          <w:spacing w:val="-1"/>
        </w:rPr>
        <w:t>состояние,</w:t>
      </w:r>
      <w:r w:rsidRPr="008548E3">
        <w:rPr>
          <w:spacing w:val="-57"/>
        </w:rPr>
        <w:t xml:space="preserve"> </w:t>
      </w:r>
      <w:r w:rsidRPr="008548E3">
        <w:t>использовать</w:t>
      </w:r>
      <w:r w:rsidRPr="008548E3">
        <w:rPr>
          <w:spacing w:val="39"/>
        </w:rPr>
        <w:t xml:space="preserve"> </w:t>
      </w:r>
      <w:r w:rsidRPr="008548E3">
        <w:t>адекватные</w:t>
      </w:r>
      <w:r w:rsidRPr="008548E3">
        <w:rPr>
          <w:spacing w:val="39"/>
        </w:rPr>
        <w:t xml:space="preserve"> </w:t>
      </w:r>
      <w:r w:rsidRPr="008548E3">
        <w:t>языковые</w:t>
      </w:r>
      <w:r w:rsidRPr="008548E3">
        <w:rPr>
          <w:spacing w:val="39"/>
        </w:rPr>
        <w:t xml:space="preserve"> </w:t>
      </w:r>
      <w:r w:rsidRPr="008548E3">
        <w:t>средства</w:t>
      </w:r>
      <w:r w:rsidRPr="008548E3">
        <w:rPr>
          <w:spacing w:val="39"/>
        </w:rPr>
        <w:t xml:space="preserve"> </w:t>
      </w:r>
      <w:r w:rsidRPr="008548E3">
        <w:t>для</w:t>
      </w:r>
      <w:r w:rsidRPr="008548E3">
        <w:rPr>
          <w:spacing w:val="39"/>
        </w:rPr>
        <w:t xml:space="preserve"> </w:t>
      </w:r>
      <w:r w:rsidRPr="008548E3">
        <w:t>выражения</w:t>
      </w:r>
      <w:r w:rsidRPr="008548E3">
        <w:rPr>
          <w:spacing w:val="39"/>
        </w:rPr>
        <w:t xml:space="preserve"> </w:t>
      </w:r>
      <w:r w:rsidRPr="008548E3">
        <w:t>своего</w:t>
      </w:r>
      <w:r w:rsidRPr="008548E3">
        <w:rPr>
          <w:spacing w:val="39"/>
        </w:rPr>
        <w:t xml:space="preserve"> </w:t>
      </w:r>
      <w:r w:rsidRPr="008548E3">
        <w:t>состояния,</w:t>
      </w:r>
      <w:r w:rsidRPr="008548E3">
        <w:rPr>
          <w:spacing w:val="39"/>
        </w:rPr>
        <w:t xml:space="preserve"> </w:t>
      </w:r>
      <w:r w:rsidRPr="008548E3">
        <w:t>видеть</w:t>
      </w:r>
      <w:r w:rsidRPr="008548E3">
        <w:rPr>
          <w:spacing w:val="-57"/>
        </w:rPr>
        <w:t xml:space="preserve"> </w:t>
      </w:r>
      <w:r w:rsidRPr="008548E3">
        <w:t>направление развития собственной эмоциональной сферы, быть уверенным в себе;</w:t>
      </w:r>
      <w:r w:rsidRPr="008548E3">
        <w:rPr>
          <w:spacing w:val="1"/>
        </w:rPr>
        <w:t xml:space="preserve"> </w:t>
      </w:r>
      <w:r w:rsidRPr="008548E3">
        <w:t>саморегулирования,</w:t>
      </w:r>
      <w:r w:rsidRPr="008548E3">
        <w:rPr>
          <w:spacing w:val="4"/>
        </w:rPr>
        <w:t xml:space="preserve"> </w:t>
      </w:r>
      <w:r w:rsidRPr="008548E3">
        <w:t>включающего</w:t>
      </w:r>
      <w:r w:rsidRPr="008548E3">
        <w:rPr>
          <w:spacing w:val="4"/>
        </w:rPr>
        <w:t xml:space="preserve"> </w:t>
      </w:r>
      <w:r w:rsidRPr="008548E3">
        <w:t>самоконтроль,</w:t>
      </w:r>
      <w:r w:rsidRPr="008548E3">
        <w:rPr>
          <w:spacing w:val="4"/>
        </w:rPr>
        <w:t xml:space="preserve"> </w:t>
      </w:r>
      <w:r w:rsidRPr="008548E3">
        <w:t>умение</w:t>
      </w:r>
      <w:r w:rsidRPr="008548E3">
        <w:rPr>
          <w:spacing w:val="3"/>
        </w:rPr>
        <w:t xml:space="preserve"> </w:t>
      </w:r>
      <w:r w:rsidRPr="008548E3">
        <w:t>принимать</w:t>
      </w:r>
      <w:r w:rsidRPr="008548E3">
        <w:rPr>
          <w:spacing w:val="5"/>
        </w:rPr>
        <w:t xml:space="preserve"> </w:t>
      </w:r>
      <w:r w:rsidRPr="008548E3">
        <w:t>ответственность</w:t>
      </w:r>
      <w:r w:rsidRPr="008548E3">
        <w:rPr>
          <w:spacing w:val="5"/>
        </w:rPr>
        <w:t xml:space="preserve"> </w:t>
      </w:r>
      <w:r w:rsidRPr="008548E3">
        <w:t>за</w:t>
      </w:r>
      <w:r w:rsidRPr="008548E3">
        <w:rPr>
          <w:spacing w:val="3"/>
        </w:rPr>
        <w:t xml:space="preserve"> </w:t>
      </w:r>
      <w:r w:rsidRPr="008548E3">
        <w:t>свое</w:t>
      </w:r>
      <w:r w:rsidRPr="008548E3">
        <w:rPr>
          <w:spacing w:val="-57"/>
        </w:rPr>
        <w:t xml:space="preserve"> </w:t>
      </w:r>
      <w:r w:rsidRPr="008548E3">
        <w:t>поведение,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2"/>
        </w:rPr>
        <w:t xml:space="preserve"> </w:t>
      </w:r>
      <w:r w:rsidRPr="008548E3">
        <w:t>проявлять</w:t>
      </w:r>
      <w:r w:rsidRPr="008548E3">
        <w:rPr>
          <w:spacing w:val="2"/>
        </w:rPr>
        <w:t xml:space="preserve"> </w:t>
      </w:r>
      <w:r w:rsidRPr="008548E3">
        <w:t>гибкость</w:t>
      </w:r>
      <w:r w:rsidRPr="008548E3">
        <w:rPr>
          <w:spacing w:val="2"/>
        </w:rPr>
        <w:t xml:space="preserve"> </w:t>
      </w:r>
      <w:r w:rsidRPr="008548E3">
        <w:t>и</w:t>
      </w:r>
      <w:r w:rsidRPr="008548E3">
        <w:rPr>
          <w:spacing w:val="2"/>
        </w:rPr>
        <w:t xml:space="preserve"> </w:t>
      </w:r>
      <w:r w:rsidRPr="008548E3">
        <w:t>адаптироваться</w:t>
      </w:r>
      <w:r w:rsidRPr="008548E3">
        <w:rPr>
          <w:spacing w:val="2"/>
        </w:rPr>
        <w:t xml:space="preserve"> </w:t>
      </w:r>
      <w:r w:rsidRPr="008548E3">
        <w:t>к</w:t>
      </w:r>
      <w:r w:rsidRPr="008548E3">
        <w:rPr>
          <w:spacing w:val="2"/>
        </w:rPr>
        <w:t xml:space="preserve"> </w:t>
      </w:r>
      <w:r w:rsidRPr="008548E3">
        <w:t>эмоциональным</w:t>
      </w:r>
      <w:r w:rsidRPr="008548E3">
        <w:rPr>
          <w:spacing w:val="2"/>
        </w:rPr>
        <w:t xml:space="preserve"> </w:t>
      </w:r>
      <w:r w:rsidRPr="008548E3">
        <w:t>изменениям,</w:t>
      </w:r>
      <w:r w:rsidRPr="008548E3">
        <w:rPr>
          <w:spacing w:val="-57"/>
        </w:rPr>
        <w:t xml:space="preserve"> </w:t>
      </w:r>
      <w:r w:rsidRPr="008548E3">
        <w:t>быть</w:t>
      </w:r>
      <w:r w:rsidRPr="008548E3">
        <w:rPr>
          <w:spacing w:val="-1"/>
        </w:rPr>
        <w:t xml:space="preserve"> </w:t>
      </w:r>
      <w:r w:rsidRPr="008548E3">
        <w:t>открытым новому;</w:t>
      </w:r>
    </w:p>
    <w:p w14:paraId="15B5EF4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внутренней</w:t>
      </w:r>
      <w:r w:rsidRPr="008548E3">
        <w:rPr>
          <w:spacing w:val="37"/>
        </w:rPr>
        <w:t xml:space="preserve"> </w:t>
      </w:r>
      <w:r w:rsidRPr="008548E3">
        <w:t>мотивации,</w:t>
      </w:r>
      <w:r w:rsidRPr="008548E3">
        <w:rPr>
          <w:spacing w:val="37"/>
        </w:rPr>
        <w:t xml:space="preserve"> </w:t>
      </w:r>
      <w:r w:rsidRPr="008548E3">
        <w:t>включающей</w:t>
      </w:r>
      <w:r w:rsidRPr="008548E3">
        <w:rPr>
          <w:spacing w:val="38"/>
        </w:rPr>
        <w:t xml:space="preserve"> </w:t>
      </w:r>
      <w:r w:rsidRPr="008548E3">
        <w:t>стремление</w:t>
      </w:r>
      <w:r w:rsidRPr="008548E3">
        <w:rPr>
          <w:spacing w:val="38"/>
        </w:rPr>
        <w:t xml:space="preserve"> </w:t>
      </w:r>
      <w:r w:rsidRPr="008548E3">
        <w:t>к</w:t>
      </w:r>
      <w:r w:rsidRPr="008548E3">
        <w:rPr>
          <w:spacing w:val="37"/>
        </w:rPr>
        <w:t xml:space="preserve"> </w:t>
      </w:r>
      <w:r w:rsidRPr="008548E3">
        <w:t>достижению</w:t>
      </w:r>
      <w:r w:rsidRPr="008548E3">
        <w:rPr>
          <w:spacing w:val="38"/>
        </w:rPr>
        <w:t xml:space="preserve"> </w:t>
      </w:r>
      <w:r w:rsidRPr="008548E3">
        <w:t>цели</w:t>
      </w:r>
      <w:r w:rsidRPr="008548E3">
        <w:rPr>
          <w:spacing w:val="37"/>
        </w:rPr>
        <w:t xml:space="preserve"> </w:t>
      </w:r>
      <w:r w:rsidRPr="008548E3">
        <w:t>и</w:t>
      </w:r>
      <w:r w:rsidRPr="008548E3">
        <w:rPr>
          <w:spacing w:val="38"/>
        </w:rPr>
        <w:t xml:space="preserve"> </w:t>
      </w:r>
      <w:r w:rsidRPr="008548E3">
        <w:t>успеху,</w:t>
      </w:r>
      <w:r w:rsidRPr="008548E3">
        <w:rPr>
          <w:spacing w:val="37"/>
        </w:rPr>
        <w:t xml:space="preserve"> </w:t>
      </w:r>
      <w:r w:rsidRPr="008548E3">
        <w:t>оптимизм,</w:t>
      </w:r>
      <w:r w:rsidRPr="008548E3">
        <w:rPr>
          <w:spacing w:val="-57"/>
        </w:rPr>
        <w:t xml:space="preserve"> </w:t>
      </w:r>
      <w:r w:rsidRPr="008548E3">
        <w:t>инициативн</w:t>
      </w:r>
      <w:r w:rsidRPr="008548E3">
        <w:t>ость,</w:t>
      </w:r>
      <w:r w:rsidRPr="008548E3">
        <w:rPr>
          <w:spacing w:val="-1"/>
        </w:rPr>
        <w:t xml:space="preserve"> </w:t>
      </w:r>
      <w:r w:rsidRPr="008548E3">
        <w:t>умение действовать,</w:t>
      </w:r>
      <w:r w:rsidRPr="008548E3">
        <w:rPr>
          <w:spacing w:val="-1"/>
        </w:rPr>
        <w:t xml:space="preserve"> </w:t>
      </w:r>
      <w:r w:rsidRPr="008548E3">
        <w:t>исходя из своих</w:t>
      </w:r>
      <w:r w:rsidRPr="008548E3">
        <w:rPr>
          <w:spacing w:val="-1"/>
        </w:rPr>
        <w:t xml:space="preserve"> </w:t>
      </w:r>
      <w:r w:rsidRPr="008548E3">
        <w:t>возможностей;</w:t>
      </w:r>
    </w:p>
    <w:p w14:paraId="7FA912D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эмпатии,</w:t>
      </w:r>
      <w:r w:rsidRPr="008548E3">
        <w:rPr>
          <w:spacing w:val="6"/>
        </w:rPr>
        <w:t xml:space="preserve"> </w:t>
      </w:r>
      <w:r w:rsidRPr="008548E3">
        <w:t>включающей</w:t>
      </w:r>
      <w:r w:rsidRPr="008548E3">
        <w:rPr>
          <w:spacing w:val="6"/>
        </w:rPr>
        <w:t xml:space="preserve"> </w:t>
      </w:r>
      <w:r w:rsidRPr="008548E3">
        <w:t>способность</w:t>
      </w:r>
      <w:r w:rsidRPr="008548E3">
        <w:rPr>
          <w:spacing w:val="7"/>
        </w:rPr>
        <w:t xml:space="preserve"> </w:t>
      </w:r>
      <w:r w:rsidRPr="008548E3">
        <w:t>сочувствовать</w:t>
      </w:r>
      <w:r w:rsidRPr="008548E3">
        <w:rPr>
          <w:spacing w:val="6"/>
        </w:rPr>
        <w:t xml:space="preserve"> </w:t>
      </w:r>
      <w:r w:rsidRPr="008548E3">
        <w:t>и</w:t>
      </w:r>
      <w:r w:rsidRPr="008548E3">
        <w:rPr>
          <w:spacing w:val="7"/>
        </w:rPr>
        <w:t xml:space="preserve"> </w:t>
      </w:r>
      <w:r w:rsidRPr="008548E3">
        <w:t>сопереживать,</w:t>
      </w:r>
      <w:r w:rsidRPr="008548E3">
        <w:rPr>
          <w:spacing w:val="6"/>
        </w:rPr>
        <w:t xml:space="preserve"> </w:t>
      </w:r>
      <w:r w:rsidRPr="008548E3">
        <w:t>понимать</w:t>
      </w:r>
      <w:r w:rsidRPr="008548E3">
        <w:rPr>
          <w:spacing w:val="6"/>
        </w:rPr>
        <w:t xml:space="preserve"> </w:t>
      </w:r>
      <w:r w:rsidRPr="008548E3">
        <w:t>эмоциональное</w:t>
      </w:r>
      <w:r w:rsidRPr="008548E3">
        <w:rPr>
          <w:spacing w:val="-57"/>
        </w:rPr>
        <w:t xml:space="preserve"> </w:t>
      </w:r>
      <w:r w:rsidRPr="008548E3">
        <w:t>состояние</w:t>
      </w:r>
      <w:r w:rsidRPr="008548E3">
        <w:rPr>
          <w:spacing w:val="-2"/>
        </w:rPr>
        <w:t xml:space="preserve"> </w:t>
      </w:r>
      <w:r w:rsidRPr="008548E3">
        <w:t>других людей и</w:t>
      </w:r>
      <w:r w:rsidRPr="008548E3">
        <w:rPr>
          <w:spacing w:val="-1"/>
        </w:rPr>
        <w:t xml:space="preserve"> </w:t>
      </w:r>
      <w:r w:rsidRPr="008548E3">
        <w:t>учитывать его</w:t>
      </w:r>
      <w:r w:rsidRPr="008548E3">
        <w:rPr>
          <w:spacing w:val="-1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осуществлении коммуникации;</w:t>
      </w:r>
    </w:p>
    <w:p w14:paraId="1443B33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социальных навыков, включающих </w:t>
      </w:r>
      <w:r w:rsidRPr="008548E3">
        <w:t>способность выстраивать отношения с другими людьми,</w:t>
      </w:r>
      <w:r w:rsidRPr="008548E3">
        <w:rPr>
          <w:spacing w:val="1"/>
        </w:rPr>
        <w:t xml:space="preserve"> </w:t>
      </w:r>
      <w:r w:rsidRPr="008548E3">
        <w:t>заботиться о них, проявлять к ним интерес и разрешать конфликты с учетом собственного</w:t>
      </w:r>
      <w:r w:rsidRPr="008548E3">
        <w:rPr>
          <w:spacing w:val="1"/>
        </w:rPr>
        <w:t xml:space="preserve"> </w:t>
      </w:r>
      <w:r w:rsidRPr="008548E3">
        <w:t>речевого</w:t>
      </w:r>
      <w:r w:rsidRPr="008548E3">
        <w:rPr>
          <w:spacing w:val="-1"/>
        </w:rPr>
        <w:t xml:space="preserve"> </w:t>
      </w:r>
      <w:r w:rsidRPr="008548E3">
        <w:t>и читательского опыта.</w:t>
      </w:r>
    </w:p>
    <w:p w14:paraId="043F365A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sz w:val="24"/>
          <w:szCs w:val="24"/>
        </w:rPr>
        <w:lastRenderedPageBreak/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русского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среднего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обучающег</w:t>
      </w:r>
      <w:r w:rsidRPr="008548E3">
        <w:rPr>
          <w:sz w:val="24"/>
          <w:szCs w:val="24"/>
        </w:rPr>
        <w:t xml:space="preserve">ося будут сформированы </w:t>
      </w:r>
      <w:r w:rsidRPr="008548E3">
        <w:rPr>
          <w:b/>
          <w:sz w:val="24"/>
          <w:szCs w:val="24"/>
          <w:u w:val="thick"/>
        </w:rPr>
        <w:t>познавательные универсальные учебные действия,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коммуникативные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универсальные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учебные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действия,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регулятивные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универсальные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учебные</w:t>
      </w:r>
      <w:r w:rsidRPr="008548E3">
        <w:rPr>
          <w:b/>
          <w:spacing w:val="-2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действия, совместная деятельность.</w:t>
      </w:r>
    </w:p>
    <w:p w14:paraId="0814C75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</w:t>
      </w:r>
      <w:r w:rsidRPr="008548E3">
        <w:rPr>
          <w:spacing w:val="37"/>
        </w:rPr>
        <w:t xml:space="preserve"> </w:t>
      </w:r>
      <w:r w:rsidRPr="008548E3">
        <w:t>обучающегося</w:t>
      </w:r>
      <w:r w:rsidRPr="008548E3">
        <w:rPr>
          <w:spacing w:val="37"/>
        </w:rPr>
        <w:t xml:space="preserve"> </w:t>
      </w:r>
      <w:r w:rsidRPr="008548E3">
        <w:t>будут</w:t>
      </w:r>
      <w:r w:rsidRPr="008548E3">
        <w:rPr>
          <w:spacing w:val="37"/>
        </w:rPr>
        <w:t xml:space="preserve"> </w:t>
      </w:r>
      <w:r w:rsidRPr="008548E3">
        <w:t>сформированы</w:t>
      </w:r>
      <w:r w:rsidRPr="008548E3">
        <w:rPr>
          <w:spacing w:val="37"/>
        </w:rPr>
        <w:t xml:space="preserve"> </w:t>
      </w:r>
      <w:r w:rsidRPr="008548E3">
        <w:t>следующие</w:t>
      </w:r>
      <w:r w:rsidRPr="008548E3">
        <w:rPr>
          <w:spacing w:val="37"/>
        </w:rPr>
        <w:t xml:space="preserve"> </w:t>
      </w:r>
      <w:r w:rsidRPr="008548E3">
        <w:t>базовые</w:t>
      </w:r>
      <w:r w:rsidRPr="008548E3">
        <w:rPr>
          <w:spacing w:val="37"/>
        </w:rPr>
        <w:t xml:space="preserve"> </w:t>
      </w:r>
      <w:r w:rsidRPr="008548E3">
        <w:t>логические</w:t>
      </w:r>
      <w:r w:rsidRPr="008548E3">
        <w:rPr>
          <w:spacing w:val="38"/>
        </w:rPr>
        <w:t xml:space="preserve"> </w:t>
      </w:r>
      <w:r w:rsidRPr="008548E3">
        <w:t>действия</w:t>
      </w:r>
      <w:r w:rsidRPr="008548E3">
        <w:rPr>
          <w:spacing w:val="37"/>
        </w:rPr>
        <w:t xml:space="preserve"> </w:t>
      </w:r>
      <w:r w:rsidRPr="008548E3">
        <w:t>как</w:t>
      </w:r>
      <w:r w:rsidRPr="008548E3">
        <w:rPr>
          <w:spacing w:val="37"/>
        </w:rPr>
        <w:t xml:space="preserve"> </w:t>
      </w:r>
      <w:r w:rsidRPr="008548E3">
        <w:t>часть</w:t>
      </w:r>
      <w:r w:rsidRPr="008548E3">
        <w:rPr>
          <w:spacing w:val="-57"/>
        </w:rPr>
        <w:t xml:space="preserve"> </w:t>
      </w:r>
      <w:r w:rsidRPr="008548E3">
        <w:t>познавательных</w:t>
      </w:r>
      <w:r w:rsidRPr="008548E3">
        <w:rPr>
          <w:spacing w:val="-1"/>
        </w:rPr>
        <w:t xml:space="preserve"> </w:t>
      </w:r>
      <w:r w:rsidRPr="008548E3">
        <w:t>универсальных учебных действий:</w:t>
      </w:r>
    </w:p>
    <w:p w14:paraId="2030AB6D" w14:textId="402DDE89" w:rsidR="00E6487F" w:rsidRPr="008548E3" w:rsidRDefault="001F561B" w:rsidP="008548E3">
      <w:pPr>
        <w:pStyle w:val="a3"/>
        <w:tabs>
          <w:tab w:val="left" w:pos="0"/>
          <w:tab w:val="left" w:pos="1600"/>
          <w:tab w:val="left" w:pos="2817"/>
          <w:tab w:val="left" w:pos="3838"/>
          <w:tab w:val="left" w:pos="5055"/>
          <w:tab w:val="left" w:pos="6109"/>
          <w:tab w:val="left" w:pos="6456"/>
          <w:tab w:val="left" w:pos="7785"/>
          <w:tab w:val="left" w:pos="8777"/>
        </w:tabs>
        <w:ind w:left="0" w:right="0" w:firstLine="709"/>
        <w:contextualSpacing/>
      </w:pPr>
      <w:r w:rsidRPr="008548E3">
        <w:t>самостоятельно формулировать и актуализировать проблему, рассматривать ее всесторонне;</w:t>
      </w:r>
      <w:r w:rsidRPr="008548E3">
        <w:rPr>
          <w:spacing w:val="1"/>
        </w:rPr>
        <w:t xml:space="preserve"> </w:t>
      </w:r>
      <w:r w:rsidRPr="008548E3">
        <w:t>устанавливать</w:t>
      </w:r>
      <w:r w:rsidRPr="008548E3">
        <w:rPr>
          <w:spacing w:val="34"/>
        </w:rPr>
        <w:t xml:space="preserve"> </w:t>
      </w:r>
      <w:r w:rsidRPr="008548E3">
        <w:t>существенный</w:t>
      </w:r>
      <w:r w:rsidRPr="008548E3">
        <w:rPr>
          <w:spacing w:val="34"/>
        </w:rPr>
        <w:t xml:space="preserve"> </w:t>
      </w:r>
      <w:r w:rsidRPr="008548E3">
        <w:t>признак</w:t>
      </w:r>
      <w:r w:rsidRPr="008548E3">
        <w:rPr>
          <w:spacing w:val="34"/>
        </w:rPr>
        <w:t xml:space="preserve"> </w:t>
      </w:r>
      <w:r w:rsidRPr="008548E3">
        <w:t>или</w:t>
      </w:r>
      <w:r w:rsidRPr="008548E3">
        <w:rPr>
          <w:spacing w:val="34"/>
        </w:rPr>
        <w:t xml:space="preserve"> </w:t>
      </w:r>
      <w:r w:rsidRPr="008548E3">
        <w:t>основание</w:t>
      </w:r>
      <w:r w:rsidRPr="008548E3">
        <w:rPr>
          <w:spacing w:val="34"/>
        </w:rPr>
        <w:t xml:space="preserve"> </w:t>
      </w:r>
      <w:r w:rsidRPr="008548E3">
        <w:t>для</w:t>
      </w:r>
      <w:r w:rsidRPr="008548E3">
        <w:rPr>
          <w:spacing w:val="34"/>
        </w:rPr>
        <w:t xml:space="preserve"> </w:t>
      </w:r>
      <w:r w:rsidRPr="008548E3">
        <w:t>сравнения,</w:t>
      </w:r>
      <w:r w:rsidRPr="008548E3">
        <w:rPr>
          <w:spacing w:val="34"/>
        </w:rPr>
        <w:t xml:space="preserve"> </w:t>
      </w:r>
      <w:r w:rsidRPr="008548E3">
        <w:t>классификации</w:t>
      </w:r>
      <w:r w:rsidRPr="008548E3">
        <w:rPr>
          <w:spacing w:val="34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обобщения</w:t>
      </w:r>
      <w:r w:rsidR="00E57FF3" w:rsidRPr="008548E3">
        <w:t xml:space="preserve"> </w:t>
      </w:r>
      <w:r w:rsidRPr="008548E3">
        <w:t>языковых</w:t>
      </w:r>
      <w:r w:rsidR="00E57FF3" w:rsidRPr="008548E3">
        <w:t xml:space="preserve"> </w:t>
      </w:r>
      <w:r w:rsidRPr="008548E3">
        <w:t>единиц,</w:t>
      </w:r>
      <w:r w:rsidR="00E57FF3" w:rsidRPr="008548E3">
        <w:t xml:space="preserve"> </w:t>
      </w:r>
      <w:r w:rsidRPr="008548E3">
        <w:t>языковы</w:t>
      </w:r>
      <w:r w:rsidR="00E57FF3" w:rsidRPr="008548E3">
        <w:t xml:space="preserve">х </w:t>
      </w:r>
      <w:r w:rsidRPr="008548E3">
        <w:t>явлений</w:t>
      </w:r>
      <w:r w:rsidR="00E57FF3" w:rsidRPr="008548E3">
        <w:t xml:space="preserve"> </w:t>
      </w:r>
      <w:r w:rsidRPr="008548E3">
        <w:t>и</w:t>
      </w:r>
      <w:r w:rsidR="00E57FF3" w:rsidRPr="008548E3">
        <w:t xml:space="preserve"> </w:t>
      </w:r>
      <w:r w:rsidRPr="008548E3">
        <w:t>процессов,</w:t>
      </w:r>
      <w:r w:rsidR="00E57FF3" w:rsidRPr="008548E3">
        <w:t xml:space="preserve"> </w:t>
      </w:r>
      <w:r w:rsidRPr="008548E3">
        <w:t>текстов</w:t>
      </w:r>
      <w:r w:rsidR="00E57FF3" w:rsidRPr="008548E3">
        <w:t xml:space="preserve"> </w:t>
      </w:r>
      <w:r w:rsidRPr="008548E3">
        <w:rPr>
          <w:spacing w:val="-1"/>
        </w:rPr>
        <w:t>различных</w:t>
      </w:r>
      <w:r w:rsidRPr="008548E3">
        <w:rPr>
          <w:spacing w:val="-57"/>
        </w:rPr>
        <w:t xml:space="preserve"> </w:t>
      </w:r>
      <w:r w:rsidRPr="008548E3">
        <w:t>функциональных разновидностей языка, функционально-смысловых типов, жанров;</w:t>
      </w:r>
      <w:r w:rsidRPr="008548E3">
        <w:rPr>
          <w:spacing w:val="1"/>
        </w:rPr>
        <w:t xml:space="preserve"> </w:t>
      </w:r>
      <w:r w:rsidRPr="008548E3">
        <w:t>определять</w:t>
      </w:r>
      <w:r w:rsidRPr="008548E3">
        <w:rPr>
          <w:spacing w:val="-1"/>
        </w:rPr>
        <w:t xml:space="preserve"> </w:t>
      </w:r>
      <w:r w:rsidRPr="008548E3">
        <w:t>цели деятельности,</w:t>
      </w:r>
      <w:r w:rsidRPr="008548E3">
        <w:rPr>
          <w:spacing w:val="-1"/>
        </w:rPr>
        <w:t xml:space="preserve"> </w:t>
      </w:r>
      <w:r w:rsidRPr="008548E3">
        <w:t>задавать параметры</w:t>
      </w:r>
      <w:r w:rsidRPr="008548E3">
        <w:rPr>
          <w:spacing w:val="-2"/>
        </w:rPr>
        <w:t xml:space="preserve"> </w:t>
      </w:r>
      <w:r w:rsidRPr="008548E3">
        <w:t>и критерии</w:t>
      </w:r>
      <w:r w:rsidRPr="008548E3">
        <w:rPr>
          <w:spacing w:val="-1"/>
        </w:rPr>
        <w:t xml:space="preserve"> </w:t>
      </w:r>
      <w:r w:rsidRPr="008548E3">
        <w:t>их достижения;</w:t>
      </w:r>
    </w:p>
    <w:p w14:paraId="062D456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выявлять закономерности и противоречия я</w:t>
      </w:r>
      <w:r w:rsidRPr="008548E3">
        <w:t>зыковых явлений, данных в наблюдении;</w:t>
      </w:r>
      <w:r w:rsidRPr="008548E3">
        <w:rPr>
          <w:spacing w:val="1"/>
        </w:rPr>
        <w:t xml:space="preserve"> </w:t>
      </w:r>
      <w:r w:rsidRPr="008548E3">
        <w:t>разрабатывать</w:t>
      </w:r>
      <w:r w:rsidRPr="008548E3">
        <w:rPr>
          <w:spacing w:val="27"/>
        </w:rPr>
        <w:t xml:space="preserve"> </w:t>
      </w:r>
      <w:r w:rsidRPr="008548E3">
        <w:t>план</w:t>
      </w:r>
      <w:r w:rsidRPr="008548E3">
        <w:rPr>
          <w:spacing w:val="27"/>
        </w:rPr>
        <w:t xml:space="preserve"> </w:t>
      </w:r>
      <w:r w:rsidRPr="008548E3">
        <w:t>решения</w:t>
      </w:r>
      <w:r w:rsidRPr="008548E3">
        <w:rPr>
          <w:spacing w:val="27"/>
        </w:rPr>
        <w:t xml:space="preserve"> </w:t>
      </w:r>
      <w:r w:rsidRPr="008548E3">
        <w:t>проблемы</w:t>
      </w:r>
      <w:r w:rsidRPr="008548E3">
        <w:rPr>
          <w:spacing w:val="27"/>
        </w:rPr>
        <w:t xml:space="preserve"> </w:t>
      </w:r>
      <w:r w:rsidRPr="008548E3">
        <w:t>с</w:t>
      </w:r>
      <w:r w:rsidRPr="008548E3">
        <w:rPr>
          <w:spacing w:val="27"/>
        </w:rPr>
        <w:t xml:space="preserve"> </w:t>
      </w:r>
      <w:r w:rsidRPr="008548E3">
        <w:t>учетом</w:t>
      </w:r>
      <w:r w:rsidRPr="008548E3">
        <w:rPr>
          <w:spacing w:val="27"/>
        </w:rPr>
        <w:t xml:space="preserve"> </w:t>
      </w:r>
      <w:r w:rsidRPr="008548E3">
        <w:t>анализа</w:t>
      </w:r>
      <w:r w:rsidRPr="008548E3">
        <w:rPr>
          <w:spacing w:val="27"/>
        </w:rPr>
        <w:t xml:space="preserve"> </w:t>
      </w:r>
      <w:r w:rsidRPr="008548E3">
        <w:t>имеющихся</w:t>
      </w:r>
      <w:r w:rsidRPr="008548E3">
        <w:rPr>
          <w:spacing w:val="27"/>
        </w:rPr>
        <w:t xml:space="preserve"> </w:t>
      </w:r>
      <w:r w:rsidRPr="008548E3">
        <w:t>материальных</w:t>
      </w:r>
      <w:r w:rsidRPr="008548E3">
        <w:rPr>
          <w:spacing w:val="27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нематериальных</w:t>
      </w:r>
      <w:r w:rsidRPr="008548E3">
        <w:rPr>
          <w:spacing w:val="-1"/>
        </w:rPr>
        <w:t xml:space="preserve"> </w:t>
      </w:r>
      <w:r w:rsidRPr="008548E3">
        <w:t>ресурсов;</w:t>
      </w:r>
    </w:p>
    <w:p w14:paraId="11CB2003" w14:textId="158D473F" w:rsidR="00E6487F" w:rsidRPr="008548E3" w:rsidRDefault="001F561B" w:rsidP="008548E3">
      <w:pPr>
        <w:pStyle w:val="a3"/>
        <w:tabs>
          <w:tab w:val="left" w:pos="0"/>
          <w:tab w:val="left" w:pos="2197"/>
          <w:tab w:val="left" w:pos="2626"/>
          <w:tab w:val="left" w:pos="4023"/>
          <w:tab w:val="left" w:pos="5016"/>
          <w:tab w:val="left" w:pos="5430"/>
          <w:tab w:val="left" w:pos="6669"/>
          <w:tab w:val="left" w:pos="8059"/>
          <w:tab w:val="left" w:pos="9748"/>
        </w:tabs>
        <w:ind w:left="0" w:right="0" w:firstLine="709"/>
        <w:contextualSpacing/>
      </w:pPr>
      <w:r w:rsidRPr="008548E3">
        <w:t>вносить коррективы в деятельность, оценивать риски и соответствие результатов целям;</w:t>
      </w:r>
      <w:r w:rsidRPr="008548E3">
        <w:rPr>
          <w:spacing w:val="1"/>
        </w:rPr>
        <w:t xml:space="preserve"> </w:t>
      </w:r>
      <w:r w:rsidRPr="008548E3">
        <w:t>координировать</w:t>
      </w:r>
      <w:r w:rsidRPr="008548E3">
        <w:tab/>
        <w:t>и</w:t>
      </w:r>
      <w:r w:rsidR="00E57FF3" w:rsidRPr="008548E3">
        <w:t xml:space="preserve"> </w:t>
      </w:r>
      <w:r w:rsidRPr="008548E3">
        <w:t>выполнят</w:t>
      </w:r>
      <w:r w:rsidR="00E57FF3" w:rsidRPr="008548E3">
        <w:t xml:space="preserve">ь </w:t>
      </w:r>
      <w:r w:rsidRPr="008548E3">
        <w:t>раб</w:t>
      </w:r>
      <w:r w:rsidRPr="008548E3">
        <w:t>оту</w:t>
      </w:r>
      <w:r w:rsidR="00E57FF3" w:rsidRPr="008548E3">
        <w:t xml:space="preserve"> </w:t>
      </w:r>
      <w:r w:rsidRPr="008548E3">
        <w:t>в</w:t>
      </w:r>
      <w:r w:rsidR="00E57FF3" w:rsidRPr="008548E3">
        <w:t xml:space="preserve"> </w:t>
      </w:r>
      <w:r w:rsidRPr="008548E3">
        <w:t>условиях</w:t>
      </w:r>
      <w:r w:rsidR="00E57FF3" w:rsidRPr="008548E3">
        <w:t xml:space="preserve"> </w:t>
      </w:r>
      <w:r w:rsidRPr="008548E3">
        <w:t>реального,</w:t>
      </w:r>
      <w:r w:rsidR="00E57FF3" w:rsidRPr="008548E3">
        <w:t xml:space="preserve"> </w:t>
      </w:r>
      <w:r w:rsidRPr="008548E3">
        <w:t>виртуального</w:t>
      </w:r>
      <w:r w:rsidR="00E57FF3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комбинированного</w:t>
      </w:r>
      <w:r w:rsidRPr="008548E3">
        <w:rPr>
          <w:spacing w:val="5"/>
        </w:rPr>
        <w:t xml:space="preserve"> </w:t>
      </w:r>
      <w:r w:rsidRPr="008548E3">
        <w:t>взаимодействия,</w:t>
      </w:r>
      <w:r w:rsidRPr="008548E3">
        <w:rPr>
          <w:spacing w:val="5"/>
        </w:rPr>
        <w:t xml:space="preserve"> </w:t>
      </w:r>
      <w:r w:rsidRPr="008548E3">
        <w:t>в</w:t>
      </w:r>
      <w:r w:rsidRPr="008548E3">
        <w:rPr>
          <w:spacing w:val="5"/>
        </w:rPr>
        <w:t xml:space="preserve"> </w:t>
      </w:r>
      <w:r w:rsidRPr="008548E3">
        <w:t>том</w:t>
      </w:r>
      <w:r w:rsidRPr="008548E3">
        <w:rPr>
          <w:spacing w:val="5"/>
        </w:rPr>
        <w:t xml:space="preserve"> </w:t>
      </w:r>
      <w:r w:rsidRPr="008548E3">
        <w:t>числе</w:t>
      </w:r>
      <w:r w:rsidRPr="008548E3">
        <w:rPr>
          <w:spacing w:val="5"/>
        </w:rPr>
        <w:t xml:space="preserve"> </w:t>
      </w:r>
      <w:r w:rsidRPr="008548E3">
        <w:t>при</w:t>
      </w:r>
      <w:r w:rsidRPr="008548E3">
        <w:rPr>
          <w:spacing w:val="5"/>
        </w:rPr>
        <w:t xml:space="preserve"> </w:t>
      </w:r>
      <w:r w:rsidRPr="008548E3">
        <w:t>выполнении</w:t>
      </w:r>
      <w:r w:rsidRPr="008548E3">
        <w:rPr>
          <w:spacing w:val="5"/>
        </w:rPr>
        <w:t xml:space="preserve"> </w:t>
      </w:r>
      <w:r w:rsidRPr="008548E3">
        <w:t>проектов</w:t>
      </w:r>
      <w:r w:rsidRPr="008548E3">
        <w:rPr>
          <w:spacing w:val="5"/>
        </w:rPr>
        <w:t xml:space="preserve"> </w:t>
      </w:r>
      <w:r w:rsidRPr="008548E3">
        <w:t>по</w:t>
      </w:r>
      <w:r w:rsidRPr="008548E3">
        <w:rPr>
          <w:spacing w:val="5"/>
        </w:rPr>
        <w:t xml:space="preserve"> </w:t>
      </w:r>
      <w:r w:rsidRPr="008548E3">
        <w:t>русскому</w:t>
      </w:r>
      <w:r w:rsidRPr="008548E3">
        <w:rPr>
          <w:spacing w:val="-57"/>
        </w:rPr>
        <w:t xml:space="preserve"> </w:t>
      </w:r>
      <w:r w:rsidRPr="008548E3">
        <w:t>языку;</w:t>
      </w:r>
    </w:p>
    <w:p w14:paraId="3897C60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развивать</w:t>
      </w:r>
      <w:r w:rsidRPr="008548E3">
        <w:rPr>
          <w:spacing w:val="36"/>
        </w:rPr>
        <w:t xml:space="preserve"> </w:t>
      </w:r>
      <w:r w:rsidRPr="008548E3">
        <w:t>креативное</w:t>
      </w:r>
      <w:r w:rsidRPr="008548E3">
        <w:rPr>
          <w:spacing w:val="36"/>
        </w:rPr>
        <w:t xml:space="preserve"> </w:t>
      </w:r>
      <w:r w:rsidRPr="008548E3">
        <w:t>мышление</w:t>
      </w:r>
      <w:r w:rsidRPr="008548E3">
        <w:rPr>
          <w:spacing w:val="36"/>
        </w:rPr>
        <w:t xml:space="preserve"> </w:t>
      </w:r>
      <w:r w:rsidRPr="008548E3">
        <w:t>при</w:t>
      </w:r>
      <w:r w:rsidRPr="008548E3">
        <w:rPr>
          <w:spacing w:val="37"/>
        </w:rPr>
        <w:t xml:space="preserve"> </w:t>
      </w:r>
      <w:r w:rsidRPr="008548E3">
        <w:t>решении</w:t>
      </w:r>
      <w:r w:rsidRPr="008548E3">
        <w:rPr>
          <w:spacing w:val="36"/>
        </w:rPr>
        <w:t xml:space="preserve"> </w:t>
      </w:r>
      <w:r w:rsidRPr="008548E3">
        <w:t>жизненных</w:t>
      </w:r>
      <w:r w:rsidRPr="008548E3">
        <w:rPr>
          <w:spacing w:val="36"/>
        </w:rPr>
        <w:t xml:space="preserve"> </w:t>
      </w:r>
      <w:r w:rsidRPr="008548E3">
        <w:t>проблем</w:t>
      </w:r>
      <w:r w:rsidRPr="008548E3">
        <w:rPr>
          <w:spacing w:val="36"/>
        </w:rPr>
        <w:t xml:space="preserve"> </w:t>
      </w:r>
      <w:r w:rsidRPr="008548E3">
        <w:t>с</w:t>
      </w:r>
      <w:r w:rsidRPr="008548E3">
        <w:rPr>
          <w:spacing w:val="37"/>
        </w:rPr>
        <w:t xml:space="preserve"> </w:t>
      </w:r>
      <w:r w:rsidRPr="008548E3">
        <w:t>учетом</w:t>
      </w:r>
      <w:r w:rsidRPr="008548E3">
        <w:rPr>
          <w:spacing w:val="36"/>
        </w:rPr>
        <w:t xml:space="preserve"> </w:t>
      </w:r>
      <w:r w:rsidRPr="008548E3">
        <w:t>собственного</w:t>
      </w:r>
      <w:r w:rsidRPr="008548E3">
        <w:rPr>
          <w:spacing w:val="-57"/>
        </w:rPr>
        <w:t xml:space="preserve"> </w:t>
      </w:r>
      <w:r w:rsidRPr="008548E3">
        <w:t>речевого</w:t>
      </w:r>
      <w:r w:rsidRPr="008548E3">
        <w:rPr>
          <w:spacing w:val="-1"/>
        </w:rPr>
        <w:t xml:space="preserve"> </w:t>
      </w:r>
      <w:r w:rsidRPr="008548E3">
        <w:t>и читательского опыта.</w:t>
      </w:r>
    </w:p>
    <w:p w14:paraId="31955B4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</w:t>
      </w:r>
      <w:r w:rsidRPr="008548E3">
        <w:rPr>
          <w:spacing w:val="20"/>
        </w:rPr>
        <w:t xml:space="preserve"> </w:t>
      </w:r>
      <w:r w:rsidRPr="008548E3">
        <w:t>обучающегося</w:t>
      </w:r>
      <w:r w:rsidRPr="008548E3">
        <w:rPr>
          <w:spacing w:val="20"/>
        </w:rPr>
        <w:t xml:space="preserve"> </w:t>
      </w:r>
      <w:r w:rsidRPr="008548E3">
        <w:t>будут</w:t>
      </w:r>
      <w:r w:rsidRPr="008548E3">
        <w:rPr>
          <w:spacing w:val="21"/>
        </w:rPr>
        <w:t xml:space="preserve"> </w:t>
      </w:r>
      <w:r w:rsidRPr="008548E3">
        <w:t>сформированы</w:t>
      </w:r>
      <w:r w:rsidRPr="008548E3">
        <w:rPr>
          <w:spacing w:val="20"/>
        </w:rPr>
        <w:t xml:space="preserve"> </w:t>
      </w:r>
      <w:r w:rsidRPr="008548E3">
        <w:t>следующие</w:t>
      </w:r>
      <w:r w:rsidRPr="008548E3">
        <w:rPr>
          <w:spacing w:val="20"/>
        </w:rPr>
        <w:t xml:space="preserve"> </w:t>
      </w:r>
      <w:r w:rsidRPr="008548E3">
        <w:t>базовые</w:t>
      </w:r>
      <w:r w:rsidRPr="008548E3">
        <w:rPr>
          <w:spacing w:val="21"/>
        </w:rPr>
        <w:t xml:space="preserve"> </w:t>
      </w:r>
      <w:r w:rsidRPr="008548E3">
        <w:t>исследовательские</w:t>
      </w:r>
      <w:r w:rsidRPr="008548E3">
        <w:rPr>
          <w:spacing w:val="20"/>
        </w:rPr>
        <w:t xml:space="preserve"> </w:t>
      </w:r>
      <w:r w:rsidRPr="008548E3">
        <w:t>действия</w:t>
      </w:r>
      <w:r w:rsidRPr="008548E3">
        <w:rPr>
          <w:spacing w:val="20"/>
        </w:rPr>
        <w:t xml:space="preserve"> </w:t>
      </w:r>
      <w:r w:rsidRPr="008548E3">
        <w:t>как</w:t>
      </w:r>
      <w:r w:rsidRPr="008548E3">
        <w:rPr>
          <w:spacing w:val="-57"/>
        </w:rPr>
        <w:t xml:space="preserve"> </w:t>
      </w:r>
      <w:r w:rsidRPr="008548E3">
        <w:t>часть</w:t>
      </w:r>
      <w:r w:rsidRPr="008548E3">
        <w:rPr>
          <w:spacing w:val="-1"/>
        </w:rPr>
        <w:t xml:space="preserve"> </w:t>
      </w:r>
      <w:r w:rsidRPr="008548E3">
        <w:t>познавательных универсальных учебных</w:t>
      </w:r>
      <w:r w:rsidRPr="008548E3">
        <w:rPr>
          <w:spacing w:val="-1"/>
        </w:rPr>
        <w:t xml:space="preserve"> </w:t>
      </w:r>
      <w:r w:rsidRPr="008548E3">
        <w:t>действий:</w:t>
      </w:r>
    </w:p>
    <w:p w14:paraId="695BDE7E" w14:textId="2AF595FF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учебно-исследовательской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контексте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"Русский</w:t>
      </w:r>
      <w:r w:rsidRPr="008548E3">
        <w:rPr>
          <w:spacing w:val="1"/>
        </w:rPr>
        <w:t xml:space="preserve"> </w:t>
      </w:r>
      <w:r w:rsidRPr="008548E3">
        <w:t>язык",</w:t>
      </w:r>
      <w:r w:rsidRPr="008548E3">
        <w:rPr>
          <w:spacing w:val="1"/>
        </w:rPr>
        <w:t xml:space="preserve"> </w:t>
      </w:r>
      <w:r w:rsidRPr="008548E3">
        <w:t>способностью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готовностью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самостоятельному</w:t>
      </w:r>
      <w:r w:rsidRPr="008548E3">
        <w:rPr>
          <w:spacing w:val="1"/>
        </w:rPr>
        <w:t xml:space="preserve"> </w:t>
      </w:r>
      <w:r w:rsidRPr="008548E3">
        <w:t>поиску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практических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применению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-57"/>
        </w:rPr>
        <w:t xml:space="preserve"> </w:t>
      </w:r>
      <w:r w:rsidRPr="008548E3">
        <w:t>методов</w:t>
      </w:r>
      <w:r w:rsidRPr="008548E3">
        <w:rPr>
          <w:spacing w:val="-1"/>
        </w:rPr>
        <w:t xml:space="preserve"> </w:t>
      </w:r>
      <w:r w:rsidRPr="008548E3">
        <w:t>познания;</w:t>
      </w:r>
      <w:r w:rsidR="00E57FF3" w:rsidRPr="008548E3">
        <w:t xml:space="preserve"> </w:t>
      </w: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разными</w:t>
      </w:r>
      <w:r w:rsidRPr="008548E3">
        <w:rPr>
          <w:spacing w:val="1"/>
        </w:rPr>
        <w:t xml:space="preserve"> </w:t>
      </w:r>
      <w:r w:rsidRPr="008548E3">
        <w:t>видами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получению</w:t>
      </w:r>
      <w:r w:rsidRPr="008548E3">
        <w:rPr>
          <w:spacing w:val="1"/>
        </w:rPr>
        <w:t xml:space="preserve"> </w:t>
      </w:r>
      <w:r w:rsidRPr="008548E3">
        <w:t>нового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60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русскому языку; его инте</w:t>
      </w:r>
      <w:r w:rsidRPr="008548E3">
        <w:t>рпретации, преобразованию и применению в различных учебных</w:t>
      </w:r>
      <w:r w:rsidRPr="008548E3">
        <w:rPr>
          <w:spacing w:val="1"/>
        </w:rPr>
        <w:t xml:space="preserve"> </w:t>
      </w:r>
      <w:r w:rsidRPr="008548E3">
        <w:t>ситуациях,</w:t>
      </w:r>
      <w:r w:rsidRPr="008548E3">
        <w:rPr>
          <w:spacing w:val="-1"/>
        </w:rPr>
        <w:t xml:space="preserve"> </w:t>
      </w:r>
      <w:r w:rsidRPr="008548E3">
        <w:t>в том</w:t>
      </w:r>
      <w:r w:rsidRPr="008548E3">
        <w:rPr>
          <w:spacing w:val="-1"/>
        </w:rPr>
        <w:t xml:space="preserve"> </w:t>
      </w:r>
      <w:r w:rsidRPr="008548E3">
        <w:t>числе</w:t>
      </w:r>
      <w:r w:rsidRPr="008548E3">
        <w:rPr>
          <w:spacing w:val="-1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создании учебных и социальных</w:t>
      </w:r>
      <w:r w:rsidRPr="008548E3">
        <w:rPr>
          <w:spacing w:val="-1"/>
        </w:rPr>
        <w:t xml:space="preserve"> </w:t>
      </w:r>
      <w:r w:rsidRPr="008548E3">
        <w:t>проектов;</w:t>
      </w:r>
    </w:p>
    <w:p w14:paraId="047370E7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формировать</w:t>
      </w:r>
      <w:r w:rsidRPr="008548E3">
        <w:rPr>
          <w:spacing w:val="1"/>
        </w:rPr>
        <w:t xml:space="preserve"> </w:t>
      </w:r>
      <w:r w:rsidRPr="008548E3">
        <w:t>научный</w:t>
      </w:r>
      <w:r w:rsidRPr="008548E3">
        <w:rPr>
          <w:spacing w:val="1"/>
        </w:rPr>
        <w:t xml:space="preserve"> </w:t>
      </w:r>
      <w:r w:rsidRPr="008548E3">
        <w:t>тип</w:t>
      </w:r>
      <w:r w:rsidRPr="008548E3">
        <w:rPr>
          <w:spacing w:val="1"/>
        </w:rPr>
        <w:t xml:space="preserve"> </w:t>
      </w:r>
      <w:r w:rsidRPr="008548E3">
        <w:t>мышления,</w:t>
      </w:r>
      <w:r w:rsidRPr="008548E3">
        <w:rPr>
          <w:spacing w:val="1"/>
        </w:rPr>
        <w:t xml:space="preserve"> </w:t>
      </w: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научной,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лингвистической,</w:t>
      </w:r>
      <w:r w:rsidRPr="008548E3">
        <w:rPr>
          <w:spacing w:val="1"/>
        </w:rPr>
        <w:t xml:space="preserve"> </w:t>
      </w:r>
      <w:r w:rsidRPr="008548E3">
        <w:t>терминологией,</w:t>
      </w:r>
      <w:r w:rsidRPr="008548E3">
        <w:rPr>
          <w:spacing w:val="-1"/>
        </w:rPr>
        <w:t xml:space="preserve"> </w:t>
      </w:r>
      <w:r w:rsidRPr="008548E3">
        <w:t xml:space="preserve">общенаучными ключевыми </w:t>
      </w:r>
      <w:r w:rsidRPr="008548E3">
        <w:t>понятиями и</w:t>
      </w:r>
      <w:r w:rsidRPr="008548E3">
        <w:rPr>
          <w:spacing w:val="-1"/>
        </w:rPr>
        <w:t xml:space="preserve"> </w:t>
      </w:r>
      <w:r w:rsidRPr="008548E3">
        <w:t>методами;</w:t>
      </w:r>
    </w:p>
    <w:p w14:paraId="5BBEFB53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ставить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собственные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разнообразных</w:t>
      </w:r>
      <w:r w:rsidRPr="008548E3">
        <w:rPr>
          <w:spacing w:val="-1"/>
        </w:rPr>
        <w:t xml:space="preserve"> </w:t>
      </w:r>
      <w:r w:rsidRPr="008548E3">
        <w:t>жизненных ситуациях;</w:t>
      </w:r>
    </w:p>
    <w:p w14:paraId="48BC7BD7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выявлять и актуализировать задачу, выдвигать гипотезу, задавать параметры и критерии ее</w:t>
      </w:r>
      <w:r w:rsidRPr="008548E3">
        <w:rPr>
          <w:spacing w:val="1"/>
        </w:rPr>
        <w:t xml:space="preserve"> </w:t>
      </w:r>
      <w:r w:rsidRPr="008548E3">
        <w:t>решения,</w:t>
      </w:r>
      <w:r w:rsidRPr="008548E3">
        <w:rPr>
          <w:spacing w:val="-1"/>
        </w:rPr>
        <w:t xml:space="preserve"> </w:t>
      </w:r>
      <w:r w:rsidRPr="008548E3">
        <w:t>находить аргументы для</w:t>
      </w:r>
      <w:r w:rsidRPr="008548E3">
        <w:rPr>
          <w:spacing w:val="-2"/>
        </w:rPr>
        <w:t xml:space="preserve"> </w:t>
      </w:r>
      <w:r w:rsidRPr="008548E3">
        <w:t>док</w:t>
      </w:r>
      <w:r w:rsidRPr="008548E3">
        <w:t>азательства</w:t>
      </w:r>
      <w:r w:rsidRPr="008548E3">
        <w:rPr>
          <w:spacing w:val="-1"/>
        </w:rPr>
        <w:t xml:space="preserve"> </w:t>
      </w:r>
      <w:r w:rsidRPr="008548E3">
        <w:t>своих утверждений;</w:t>
      </w:r>
    </w:p>
    <w:p w14:paraId="01E7B509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полученные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ходе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результаты,</w:t>
      </w:r>
      <w:r w:rsidRPr="008548E3">
        <w:rPr>
          <w:spacing w:val="1"/>
        </w:rPr>
        <w:t xml:space="preserve"> </w:t>
      </w:r>
      <w:r w:rsidRPr="008548E3">
        <w:t>критически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-57"/>
        </w:rPr>
        <w:t xml:space="preserve"> </w:t>
      </w:r>
      <w:r w:rsidRPr="008548E3">
        <w:t>достоверность,</w:t>
      </w:r>
      <w:r w:rsidRPr="008548E3">
        <w:rPr>
          <w:spacing w:val="-1"/>
        </w:rPr>
        <w:t xml:space="preserve"> </w:t>
      </w:r>
      <w:r w:rsidRPr="008548E3">
        <w:t>прогнозировать изменение</w:t>
      </w:r>
      <w:r w:rsidRPr="008548E3">
        <w:rPr>
          <w:spacing w:val="-1"/>
        </w:rPr>
        <w:t xml:space="preserve"> </w:t>
      </w:r>
      <w:r w:rsidRPr="008548E3">
        <w:t>в новых условиях;</w:t>
      </w:r>
    </w:p>
    <w:p w14:paraId="3118CA26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давать оценку новым ситуациям, приобретенному опыту;</w:t>
      </w:r>
      <w:r w:rsidRPr="008548E3">
        <w:rPr>
          <w:spacing w:val="1"/>
        </w:rPr>
        <w:t xml:space="preserve"> </w:t>
      </w:r>
      <w:r w:rsidRPr="008548E3">
        <w:t>уметь</w:t>
      </w:r>
      <w:r w:rsidRPr="008548E3">
        <w:rPr>
          <w:spacing w:val="-2"/>
        </w:rPr>
        <w:t xml:space="preserve"> </w:t>
      </w:r>
      <w:r w:rsidRPr="008548E3">
        <w:t>интегрировать</w:t>
      </w:r>
      <w:r w:rsidRPr="008548E3">
        <w:rPr>
          <w:spacing w:val="-3"/>
        </w:rPr>
        <w:t xml:space="preserve"> </w:t>
      </w:r>
      <w:r w:rsidRPr="008548E3">
        <w:t>знания</w:t>
      </w:r>
      <w:r w:rsidRPr="008548E3">
        <w:rPr>
          <w:spacing w:val="-2"/>
        </w:rPr>
        <w:t xml:space="preserve"> </w:t>
      </w:r>
      <w:r w:rsidRPr="008548E3">
        <w:t>из</w:t>
      </w:r>
      <w:r w:rsidRPr="008548E3">
        <w:rPr>
          <w:spacing w:val="-2"/>
        </w:rPr>
        <w:t xml:space="preserve"> </w:t>
      </w:r>
      <w:r w:rsidRPr="008548E3">
        <w:t>разных</w:t>
      </w:r>
      <w:r w:rsidRPr="008548E3">
        <w:rPr>
          <w:spacing w:val="-2"/>
        </w:rPr>
        <w:t xml:space="preserve"> </w:t>
      </w:r>
      <w:r w:rsidRPr="008548E3">
        <w:t>предметных</w:t>
      </w:r>
      <w:r w:rsidRPr="008548E3">
        <w:rPr>
          <w:spacing w:val="-1"/>
        </w:rPr>
        <w:t xml:space="preserve"> </w:t>
      </w:r>
      <w:r w:rsidRPr="008548E3">
        <w:t>областей;</w:t>
      </w:r>
    </w:p>
    <w:p w14:paraId="1F0FF045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уметь</w:t>
      </w:r>
      <w:r w:rsidRPr="008548E3">
        <w:rPr>
          <w:spacing w:val="11"/>
        </w:rPr>
        <w:t xml:space="preserve"> </w:t>
      </w:r>
      <w:r w:rsidRPr="008548E3">
        <w:t>переносить</w:t>
      </w:r>
      <w:r w:rsidRPr="008548E3">
        <w:rPr>
          <w:spacing w:val="12"/>
        </w:rPr>
        <w:t xml:space="preserve"> </w:t>
      </w:r>
      <w:r w:rsidRPr="008548E3">
        <w:t>знания</w:t>
      </w:r>
      <w:r w:rsidRPr="008548E3">
        <w:rPr>
          <w:spacing w:val="12"/>
        </w:rPr>
        <w:t xml:space="preserve"> </w:t>
      </w:r>
      <w:r w:rsidRPr="008548E3">
        <w:t>в</w:t>
      </w:r>
      <w:r w:rsidRPr="008548E3">
        <w:rPr>
          <w:spacing w:val="12"/>
        </w:rPr>
        <w:t xml:space="preserve"> </w:t>
      </w:r>
      <w:r w:rsidRPr="008548E3">
        <w:t>практическую</w:t>
      </w:r>
      <w:r w:rsidRPr="008548E3">
        <w:rPr>
          <w:spacing w:val="11"/>
        </w:rPr>
        <w:t xml:space="preserve"> </w:t>
      </w:r>
      <w:r w:rsidRPr="008548E3">
        <w:t>область</w:t>
      </w:r>
      <w:r w:rsidRPr="008548E3">
        <w:rPr>
          <w:spacing w:val="12"/>
        </w:rPr>
        <w:t xml:space="preserve"> </w:t>
      </w:r>
      <w:r w:rsidRPr="008548E3">
        <w:t>жизнедеятельности,</w:t>
      </w:r>
      <w:r w:rsidRPr="008548E3">
        <w:rPr>
          <w:spacing w:val="12"/>
        </w:rPr>
        <w:t xml:space="preserve"> </w:t>
      </w:r>
      <w:r w:rsidRPr="008548E3">
        <w:t>освоенные</w:t>
      </w:r>
      <w:r w:rsidRPr="008548E3">
        <w:rPr>
          <w:spacing w:val="12"/>
        </w:rPr>
        <w:t xml:space="preserve"> </w:t>
      </w:r>
      <w:r w:rsidRPr="008548E3">
        <w:t>средства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способы</w:t>
      </w:r>
      <w:r w:rsidRPr="008548E3">
        <w:rPr>
          <w:spacing w:val="-1"/>
        </w:rPr>
        <w:t xml:space="preserve"> </w:t>
      </w:r>
      <w:r w:rsidRPr="008548E3">
        <w:t>действия</w:t>
      </w:r>
      <w:r w:rsidRPr="008548E3">
        <w:rPr>
          <w:spacing w:val="-1"/>
        </w:rPr>
        <w:t xml:space="preserve"> </w:t>
      </w:r>
      <w:r w:rsidRPr="008548E3">
        <w:t>- в профессиональную среду;</w:t>
      </w:r>
    </w:p>
    <w:p w14:paraId="41815717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выдвигать</w:t>
      </w:r>
      <w:r w:rsidRPr="008548E3">
        <w:rPr>
          <w:spacing w:val="12"/>
        </w:rPr>
        <w:t xml:space="preserve"> </w:t>
      </w:r>
      <w:r w:rsidRPr="008548E3">
        <w:t>новые</w:t>
      </w:r>
      <w:r w:rsidRPr="008548E3">
        <w:rPr>
          <w:spacing w:val="12"/>
        </w:rPr>
        <w:t xml:space="preserve"> </w:t>
      </w:r>
      <w:r w:rsidRPr="008548E3">
        <w:t>идеи,</w:t>
      </w:r>
      <w:r w:rsidRPr="008548E3">
        <w:rPr>
          <w:spacing w:val="12"/>
        </w:rPr>
        <w:t xml:space="preserve"> </w:t>
      </w:r>
      <w:r w:rsidRPr="008548E3">
        <w:t>оригинальные</w:t>
      </w:r>
      <w:r w:rsidRPr="008548E3">
        <w:rPr>
          <w:spacing w:val="12"/>
        </w:rPr>
        <w:t xml:space="preserve"> </w:t>
      </w:r>
      <w:r w:rsidRPr="008548E3">
        <w:t>подходы,</w:t>
      </w:r>
      <w:r w:rsidRPr="008548E3">
        <w:rPr>
          <w:spacing w:val="12"/>
        </w:rPr>
        <w:t xml:space="preserve"> </w:t>
      </w:r>
      <w:r w:rsidRPr="008548E3">
        <w:t>предлагать</w:t>
      </w:r>
      <w:r w:rsidRPr="008548E3">
        <w:rPr>
          <w:spacing w:val="12"/>
        </w:rPr>
        <w:t xml:space="preserve"> </w:t>
      </w:r>
      <w:r w:rsidRPr="008548E3">
        <w:t>альтернативные</w:t>
      </w:r>
      <w:r w:rsidRPr="008548E3">
        <w:rPr>
          <w:spacing w:val="12"/>
        </w:rPr>
        <w:t xml:space="preserve"> </w:t>
      </w:r>
      <w:r w:rsidRPr="008548E3">
        <w:t>сп</w:t>
      </w:r>
      <w:r w:rsidRPr="008548E3">
        <w:t>особы</w:t>
      </w:r>
      <w:r w:rsidRPr="008548E3">
        <w:rPr>
          <w:spacing w:val="-57"/>
        </w:rPr>
        <w:t xml:space="preserve"> </w:t>
      </w:r>
      <w:r w:rsidRPr="008548E3">
        <w:t>решения</w:t>
      </w:r>
      <w:r w:rsidRPr="008548E3">
        <w:rPr>
          <w:spacing w:val="-1"/>
        </w:rPr>
        <w:t xml:space="preserve"> </w:t>
      </w:r>
      <w:r w:rsidRPr="008548E3">
        <w:t>проблем.</w:t>
      </w:r>
    </w:p>
    <w:p w14:paraId="19F6E6E6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2"/>
        </w:rPr>
        <w:t xml:space="preserve"> </w:t>
      </w:r>
      <w:r w:rsidRPr="008548E3">
        <w:t>будут</w:t>
      </w:r>
      <w:r w:rsidRPr="008548E3">
        <w:rPr>
          <w:spacing w:val="2"/>
        </w:rPr>
        <w:t xml:space="preserve"> </w:t>
      </w:r>
      <w:r w:rsidRPr="008548E3">
        <w:t>сформированы</w:t>
      </w:r>
      <w:r w:rsidRPr="008548E3">
        <w:rPr>
          <w:spacing w:val="2"/>
        </w:rPr>
        <w:t xml:space="preserve"> </w:t>
      </w:r>
      <w:r w:rsidRPr="008548E3">
        <w:t>следующие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2"/>
        </w:rPr>
        <w:t xml:space="preserve"> </w:t>
      </w:r>
      <w:r w:rsidRPr="008548E3">
        <w:t>работать</w:t>
      </w:r>
      <w:r w:rsidRPr="008548E3">
        <w:rPr>
          <w:spacing w:val="2"/>
        </w:rPr>
        <w:t xml:space="preserve"> </w:t>
      </w:r>
      <w:r w:rsidRPr="008548E3">
        <w:t>с</w:t>
      </w:r>
      <w:r w:rsidRPr="008548E3">
        <w:rPr>
          <w:spacing w:val="2"/>
        </w:rPr>
        <w:t xml:space="preserve"> </w:t>
      </w:r>
      <w:r w:rsidRPr="008548E3">
        <w:t>информацией</w:t>
      </w:r>
      <w:r w:rsidRPr="008548E3">
        <w:rPr>
          <w:spacing w:val="2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-57"/>
        </w:rPr>
        <w:t xml:space="preserve"> </w:t>
      </w:r>
      <w:r w:rsidRPr="008548E3">
        <w:t>познавательных</w:t>
      </w:r>
      <w:r w:rsidRPr="008548E3">
        <w:rPr>
          <w:spacing w:val="-1"/>
        </w:rPr>
        <w:t xml:space="preserve"> </w:t>
      </w:r>
      <w:r w:rsidRPr="008548E3">
        <w:t>универсальных учебных</w:t>
      </w:r>
      <w:r w:rsidRPr="008548E3">
        <w:rPr>
          <w:spacing w:val="-1"/>
        </w:rPr>
        <w:t xml:space="preserve"> </w:t>
      </w:r>
      <w:r w:rsidRPr="008548E3">
        <w:t>действий:</w:t>
      </w:r>
    </w:p>
    <w:p w14:paraId="3004BB5B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получения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лингвистической,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-57"/>
        </w:rPr>
        <w:t xml:space="preserve"> </w:t>
      </w:r>
      <w:r w:rsidRPr="008548E3">
        <w:t>разных</w:t>
      </w:r>
      <w:r w:rsidRPr="008548E3">
        <w:rPr>
          <w:spacing w:val="1"/>
        </w:rPr>
        <w:t xml:space="preserve"> </w:t>
      </w:r>
      <w:r w:rsidRPr="008548E3">
        <w:t>типов,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поиск,</w:t>
      </w:r>
      <w:r w:rsidRPr="008548E3">
        <w:rPr>
          <w:spacing w:val="1"/>
        </w:rPr>
        <w:t xml:space="preserve"> </w:t>
      </w:r>
      <w:r w:rsidRPr="008548E3">
        <w:t>анализ,</w:t>
      </w:r>
      <w:r w:rsidRPr="008548E3">
        <w:rPr>
          <w:spacing w:val="1"/>
        </w:rPr>
        <w:t xml:space="preserve"> </w:t>
      </w:r>
      <w:r w:rsidRPr="008548E3">
        <w:t>систематизацию</w:t>
      </w:r>
      <w:r w:rsidRPr="008548E3">
        <w:rPr>
          <w:spacing w:val="6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интерпретацию</w:t>
      </w:r>
      <w:r w:rsidRPr="008548E3">
        <w:rPr>
          <w:spacing w:val="-1"/>
        </w:rPr>
        <w:t xml:space="preserve"> </w:t>
      </w:r>
      <w:r w:rsidRPr="008548E3">
        <w:t>информации различных видов</w:t>
      </w:r>
      <w:r w:rsidRPr="008548E3">
        <w:rPr>
          <w:spacing w:val="-2"/>
        </w:rPr>
        <w:t xml:space="preserve"> </w:t>
      </w:r>
      <w:r w:rsidRPr="008548E3">
        <w:t>и форм</w:t>
      </w:r>
      <w:r w:rsidRPr="008548E3">
        <w:rPr>
          <w:spacing w:val="-1"/>
        </w:rPr>
        <w:t xml:space="preserve"> </w:t>
      </w:r>
      <w:r w:rsidRPr="008548E3">
        <w:t>представления;</w:t>
      </w:r>
    </w:p>
    <w:p w14:paraId="4094559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создавать</w:t>
      </w:r>
      <w:r w:rsidRPr="008548E3">
        <w:rPr>
          <w:spacing w:val="56"/>
        </w:rPr>
        <w:t xml:space="preserve"> </w:t>
      </w:r>
      <w:r w:rsidRPr="008548E3">
        <w:t>тексты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56"/>
        </w:rPr>
        <w:t xml:space="preserve"> </w:t>
      </w:r>
      <w:r w:rsidRPr="008548E3">
        <w:t>различных</w:t>
      </w:r>
      <w:r w:rsidRPr="008548E3">
        <w:rPr>
          <w:spacing w:val="56"/>
        </w:rPr>
        <w:t xml:space="preserve"> </w:t>
      </w:r>
      <w:r w:rsidRPr="008548E3">
        <w:t>форматах</w:t>
      </w:r>
      <w:r w:rsidRPr="008548E3">
        <w:rPr>
          <w:spacing w:val="56"/>
        </w:rPr>
        <w:t xml:space="preserve"> </w:t>
      </w:r>
      <w:r w:rsidRPr="008548E3">
        <w:t>с</w:t>
      </w:r>
      <w:r w:rsidRPr="008548E3">
        <w:rPr>
          <w:spacing w:val="56"/>
        </w:rPr>
        <w:t xml:space="preserve"> </w:t>
      </w:r>
      <w:r w:rsidRPr="008548E3">
        <w:t>учетом</w:t>
      </w:r>
      <w:r w:rsidRPr="008548E3">
        <w:rPr>
          <w:spacing w:val="56"/>
        </w:rPr>
        <w:t xml:space="preserve"> </w:t>
      </w:r>
      <w:r w:rsidRPr="008548E3">
        <w:t>назначения</w:t>
      </w:r>
      <w:r w:rsidRPr="008548E3">
        <w:rPr>
          <w:spacing w:val="57"/>
        </w:rPr>
        <w:t xml:space="preserve"> </w:t>
      </w:r>
      <w:r w:rsidRPr="008548E3">
        <w:t>информации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ее</w:t>
      </w:r>
      <w:r w:rsidRPr="008548E3">
        <w:rPr>
          <w:spacing w:val="56"/>
        </w:rPr>
        <w:t xml:space="preserve"> </w:t>
      </w:r>
      <w:r w:rsidRPr="008548E3">
        <w:t>целевой</w:t>
      </w:r>
      <w:r w:rsidRPr="008548E3">
        <w:rPr>
          <w:spacing w:val="-58"/>
        </w:rPr>
        <w:t xml:space="preserve"> </w:t>
      </w:r>
      <w:r w:rsidRPr="008548E3">
        <w:t>аудитории,</w:t>
      </w:r>
      <w:r w:rsidRPr="008548E3">
        <w:rPr>
          <w:spacing w:val="1"/>
        </w:rPr>
        <w:t xml:space="preserve"> </w:t>
      </w:r>
      <w:r w:rsidRPr="008548E3">
        <w:t>выбирая</w:t>
      </w:r>
      <w:r w:rsidRPr="008548E3">
        <w:rPr>
          <w:spacing w:val="1"/>
        </w:rPr>
        <w:t xml:space="preserve"> </w:t>
      </w:r>
      <w:r w:rsidRPr="008548E3">
        <w:t>оптимальную</w:t>
      </w:r>
      <w:r w:rsidRPr="008548E3">
        <w:rPr>
          <w:spacing w:val="1"/>
        </w:rPr>
        <w:t xml:space="preserve"> </w:t>
      </w:r>
      <w:r w:rsidRPr="008548E3">
        <w:t>форму</w:t>
      </w:r>
      <w:r w:rsidRPr="008548E3">
        <w:rPr>
          <w:spacing w:val="1"/>
        </w:rPr>
        <w:t xml:space="preserve"> </w:t>
      </w:r>
      <w:r w:rsidRPr="008548E3">
        <w:t>представления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визуализации</w:t>
      </w:r>
      <w:r w:rsidRPr="008548E3">
        <w:rPr>
          <w:spacing w:val="1"/>
        </w:rPr>
        <w:t xml:space="preserve"> </w:t>
      </w:r>
      <w:r w:rsidRPr="008548E3">
        <w:t>(презентация,</w:t>
      </w:r>
      <w:r w:rsidRPr="008548E3">
        <w:rPr>
          <w:spacing w:val="1"/>
        </w:rPr>
        <w:t xml:space="preserve"> </w:t>
      </w:r>
      <w:r w:rsidRPr="008548E3">
        <w:t>таблица,</w:t>
      </w:r>
      <w:r w:rsidRPr="008548E3">
        <w:rPr>
          <w:spacing w:val="-1"/>
        </w:rPr>
        <w:t xml:space="preserve"> </w:t>
      </w:r>
      <w:r w:rsidRPr="008548E3">
        <w:t>схема</w:t>
      </w:r>
      <w:r w:rsidRPr="008548E3">
        <w:rPr>
          <w:spacing w:val="-1"/>
        </w:rPr>
        <w:t xml:space="preserve"> </w:t>
      </w:r>
      <w:r w:rsidRPr="008548E3">
        <w:t>и другие);</w:t>
      </w:r>
    </w:p>
    <w:p w14:paraId="15A38EC5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оценивать достоверность, легитимность информации, ее соответствие правовым и морально-</w:t>
      </w:r>
      <w:r w:rsidRPr="008548E3">
        <w:rPr>
          <w:spacing w:val="1"/>
        </w:rPr>
        <w:t xml:space="preserve"> </w:t>
      </w:r>
      <w:r w:rsidRPr="008548E3">
        <w:t>этическим</w:t>
      </w:r>
      <w:r w:rsidRPr="008548E3">
        <w:rPr>
          <w:spacing w:val="-2"/>
        </w:rPr>
        <w:t xml:space="preserve"> </w:t>
      </w:r>
      <w:r w:rsidRPr="008548E3">
        <w:t>нормам;</w:t>
      </w:r>
    </w:p>
    <w:p w14:paraId="3EA8CF0B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информационных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коммуникационных</w:t>
      </w:r>
      <w:r w:rsidRPr="008548E3">
        <w:rPr>
          <w:spacing w:val="1"/>
        </w:rPr>
        <w:t xml:space="preserve"> </w:t>
      </w:r>
      <w:r w:rsidRPr="008548E3">
        <w:t>технологий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lastRenderedPageBreak/>
        <w:t>решении</w:t>
      </w:r>
      <w:r w:rsidRPr="008548E3">
        <w:rPr>
          <w:spacing w:val="1"/>
        </w:rPr>
        <w:t xml:space="preserve"> </w:t>
      </w:r>
      <w:r w:rsidRPr="008548E3">
        <w:t>когнитивных,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организационных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соблюдением</w:t>
      </w:r>
      <w:r w:rsidRPr="008548E3">
        <w:rPr>
          <w:spacing w:val="1"/>
        </w:rPr>
        <w:t xml:space="preserve"> </w:t>
      </w:r>
      <w:r w:rsidRPr="008548E3">
        <w:t>требований</w:t>
      </w:r>
      <w:r w:rsidRPr="008548E3">
        <w:rPr>
          <w:spacing w:val="1"/>
        </w:rPr>
        <w:t xml:space="preserve"> </w:t>
      </w:r>
      <w:r w:rsidRPr="008548E3">
        <w:t>эргономики,</w:t>
      </w:r>
      <w:r w:rsidRPr="008548E3">
        <w:rPr>
          <w:spacing w:val="1"/>
        </w:rPr>
        <w:t xml:space="preserve"> </w:t>
      </w:r>
      <w:r w:rsidRPr="008548E3">
        <w:t>техники</w:t>
      </w:r>
      <w:r w:rsidRPr="008548E3">
        <w:rPr>
          <w:spacing w:val="1"/>
        </w:rPr>
        <w:t xml:space="preserve"> </w:t>
      </w:r>
      <w:r w:rsidRPr="008548E3">
        <w:t>безопасности,</w:t>
      </w:r>
      <w:r w:rsidRPr="008548E3">
        <w:rPr>
          <w:spacing w:val="1"/>
        </w:rPr>
        <w:t xml:space="preserve"> </w:t>
      </w:r>
      <w:r w:rsidRPr="008548E3">
        <w:t>гигиены,</w:t>
      </w:r>
      <w:r w:rsidRPr="008548E3">
        <w:rPr>
          <w:spacing w:val="1"/>
        </w:rPr>
        <w:t xml:space="preserve"> </w:t>
      </w:r>
      <w:r w:rsidRPr="008548E3">
        <w:t>ресурсосбережения,</w:t>
      </w:r>
      <w:r w:rsidRPr="008548E3">
        <w:rPr>
          <w:spacing w:val="1"/>
        </w:rPr>
        <w:t xml:space="preserve"> </w:t>
      </w:r>
      <w:r w:rsidRPr="008548E3">
        <w:t>правовых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этических</w:t>
      </w:r>
      <w:r w:rsidRPr="008548E3">
        <w:rPr>
          <w:spacing w:val="1"/>
        </w:rPr>
        <w:t xml:space="preserve"> </w:t>
      </w:r>
      <w:r w:rsidRPr="008548E3">
        <w:t>норм,</w:t>
      </w:r>
      <w:r w:rsidRPr="008548E3">
        <w:rPr>
          <w:spacing w:val="-1"/>
        </w:rPr>
        <w:t xml:space="preserve"> </w:t>
      </w:r>
      <w:r w:rsidRPr="008548E3">
        <w:t>норм информационной безопасности;</w:t>
      </w:r>
    </w:p>
    <w:p w14:paraId="6D1BAAAA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защиты</w:t>
      </w:r>
      <w:r w:rsidRPr="008548E3">
        <w:rPr>
          <w:spacing w:val="1"/>
        </w:rPr>
        <w:t xml:space="preserve"> </w:t>
      </w:r>
      <w:r w:rsidRPr="008548E3">
        <w:t>личной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собл</w:t>
      </w:r>
      <w:r w:rsidRPr="008548E3">
        <w:t>юдать</w:t>
      </w:r>
      <w:r w:rsidRPr="008548E3">
        <w:rPr>
          <w:spacing w:val="1"/>
        </w:rPr>
        <w:t xml:space="preserve"> </w:t>
      </w:r>
      <w:r w:rsidRPr="008548E3">
        <w:t>требования</w:t>
      </w:r>
      <w:r w:rsidRPr="008548E3">
        <w:rPr>
          <w:spacing w:val="1"/>
        </w:rPr>
        <w:t xml:space="preserve"> </w:t>
      </w:r>
      <w:r w:rsidRPr="008548E3">
        <w:t>информационной</w:t>
      </w:r>
      <w:r w:rsidRPr="008548E3">
        <w:rPr>
          <w:spacing w:val="1"/>
        </w:rPr>
        <w:t xml:space="preserve"> </w:t>
      </w:r>
      <w:r w:rsidRPr="008548E3">
        <w:t>безопасности.</w:t>
      </w:r>
    </w:p>
    <w:p w14:paraId="596F3B82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1"/>
        </w:rPr>
        <w:t xml:space="preserve"> </w:t>
      </w:r>
      <w:r w:rsidRPr="008548E3">
        <w:t>будут</w:t>
      </w:r>
      <w:r w:rsidRPr="008548E3">
        <w:rPr>
          <w:spacing w:val="1"/>
        </w:rPr>
        <w:t xml:space="preserve"> </w:t>
      </w:r>
      <w:r w:rsidRPr="008548E3">
        <w:t>сформированы</w:t>
      </w:r>
      <w:r w:rsidRPr="008548E3">
        <w:rPr>
          <w:spacing w:val="1"/>
        </w:rPr>
        <w:t xml:space="preserve"> </w:t>
      </w:r>
      <w:r w:rsidRPr="008548E3">
        <w:t>следующие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общения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-1"/>
        </w:rPr>
        <w:t xml:space="preserve"> </w:t>
      </w:r>
      <w:r w:rsidRPr="008548E3">
        <w:t>универсальных учебных действий:</w:t>
      </w:r>
    </w:p>
    <w:p w14:paraId="1B4ADEE4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осуществлять</w:t>
      </w:r>
      <w:r w:rsidRPr="008548E3">
        <w:rPr>
          <w:spacing w:val="-2"/>
        </w:rPr>
        <w:t xml:space="preserve"> </w:t>
      </w:r>
      <w:r w:rsidRPr="008548E3">
        <w:t>коммуникацию</w:t>
      </w:r>
      <w:r w:rsidRPr="008548E3">
        <w:rPr>
          <w:spacing w:val="-2"/>
        </w:rPr>
        <w:t xml:space="preserve"> </w:t>
      </w:r>
      <w:r w:rsidRPr="008548E3">
        <w:t>во</w:t>
      </w:r>
      <w:r w:rsidRPr="008548E3">
        <w:rPr>
          <w:spacing w:val="-2"/>
        </w:rPr>
        <w:t xml:space="preserve"> </w:t>
      </w:r>
      <w:r w:rsidRPr="008548E3">
        <w:t>всех</w:t>
      </w:r>
      <w:r w:rsidRPr="008548E3">
        <w:rPr>
          <w:spacing w:val="-1"/>
        </w:rPr>
        <w:t xml:space="preserve"> </w:t>
      </w:r>
      <w:r w:rsidRPr="008548E3">
        <w:t>сферах</w:t>
      </w:r>
      <w:r w:rsidRPr="008548E3">
        <w:rPr>
          <w:spacing w:val="-2"/>
        </w:rPr>
        <w:t xml:space="preserve"> </w:t>
      </w:r>
      <w:r w:rsidRPr="008548E3">
        <w:t>жизни;</w:t>
      </w:r>
    </w:p>
    <w:p w14:paraId="2255A38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пользоваться</w:t>
      </w:r>
      <w:r w:rsidRPr="008548E3">
        <w:rPr>
          <w:spacing w:val="36"/>
        </w:rPr>
        <w:t xml:space="preserve"> </w:t>
      </w:r>
      <w:r w:rsidRPr="008548E3">
        <w:t>невербальными</w:t>
      </w:r>
      <w:r w:rsidRPr="008548E3">
        <w:rPr>
          <w:spacing w:val="36"/>
        </w:rPr>
        <w:t xml:space="preserve"> </w:t>
      </w:r>
      <w:r w:rsidRPr="008548E3">
        <w:t>средствами</w:t>
      </w:r>
      <w:r w:rsidRPr="008548E3">
        <w:rPr>
          <w:spacing w:val="37"/>
        </w:rPr>
        <w:t xml:space="preserve"> </w:t>
      </w:r>
      <w:r w:rsidRPr="008548E3">
        <w:t>общения,</w:t>
      </w:r>
      <w:r w:rsidRPr="008548E3">
        <w:rPr>
          <w:spacing w:val="36"/>
        </w:rPr>
        <w:t xml:space="preserve"> </w:t>
      </w:r>
      <w:r w:rsidRPr="008548E3">
        <w:t>понимать</w:t>
      </w:r>
      <w:r w:rsidRPr="008548E3">
        <w:rPr>
          <w:spacing w:val="36"/>
        </w:rPr>
        <w:t xml:space="preserve"> </w:t>
      </w:r>
      <w:r w:rsidRPr="008548E3">
        <w:t>значение</w:t>
      </w:r>
      <w:r w:rsidRPr="008548E3">
        <w:rPr>
          <w:spacing w:val="37"/>
        </w:rPr>
        <w:t xml:space="preserve"> </w:t>
      </w:r>
      <w:r w:rsidRPr="008548E3">
        <w:t>социальных</w:t>
      </w:r>
      <w:r w:rsidRPr="008548E3">
        <w:rPr>
          <w:spacing w:val="36"/>
        </w:rPr>
        <w:t xml:space="preserve"> </w:t>
      </w:r>
      <w:r w:rsidRPr="008548E3">
        <w:t>знаков,</w:t>
      </w:r>
      <w:r w:rsidRPr="008548E3">
        <w:rPr>
          <w:spacing w:val="-57"/>
        </w:rPr>
        <w:t xml:space="preserve"> </w:t>
      </w:r>
      <w:r w:rsidRPr="008548E3">
        <w:t>распознавать</w:t>
      </w:r>
      <w:r w:rsidRPr="008548E3">
        <w:rPr>
          <w:spacing w:val="-1"/>
        </w:rPr>
        <w:t xml:space="preserve"> </w:t>
      </w:r>
      <w:r w:rsidRPr="008548E3">
        <w:t>предпосылки конфликтных</w:t>
      </w:r>
      <w:r w:rsidRPr="008548E3">
        <w:rPr>
          <w:spacing w:val="-1"/>
        </w:rPr>
        <w:t xml:space="preserve"> </w:t>
      </w:r>
      <w:r w:rsidRPr="008548E3">
        <w:t>ситуаций и смягчать</w:t>
      </w:r>
      <w:r w:rsidRPr="008548E3">
        <w:rPr>
          <w:spacing w:val="-1"/>
        </w:rPr>
        <w:t xml:space="preserve"> </w:t>
      </w:r>
      <w:r w:rsidRPr="008548E3">
        <w:t>конфликты;</w:t>
      </w:r>
    </w:p>
    <w:p w14:paraId="4A70201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 различными способами общения и взаимодействия; аргументированно вести диалог;</w:t>
      </w:r>
      <w:r w:rsidRPr="008548E3">
        <w:rPr>
          <w:spacing w:val="1"/>
        </w:rPr>
        <w:t xml:space="preserve"> </w:t>
      </w:r>
      <w:r w:rsidRPr="008548E3">
        <w:t>развернуто,</w:t>
      </w:r>
      <w:r w:rsidRPr="008548E3">
        <w:rPr>
          <w:spacing w:val="13"/>
        </w:rPr>
        <w:t xml:space="preserve"> </w:t>
      </w:r>
      <w:r w:rsidRPr="008548E3">
        <w:t>логично</w:t>
      </w:r>
      <w:r w:rsidRPr="008548E3">
        <w:rPr>
          <w:spacing w:val="13"/>
        </w:rPr>
        <w:t xml:space="preserve"> </w:t>
      </w:r>
      <w:r w:rsidRPr="008548E3">
        <w:t>и</w:t>
      </w:r>
      <w:r w:rsidRPr="008548E3">
        <w:rPr>
          <w:spacing w:val="13"/>
        </w:rPr>
        <w:t xml:space="preserve"> </w:t>
      </w:r>
      <w:r w:rsidRPr="008548E3">
        <w:t>корректно</w:t>
      </w:r>
      <w:r w:rsidRPr="008548E3">
        <w:rPr>
          <w:spacing w:val="13"/>
        </w:rPr>
        <w:t xml:space="preserve"> </w:t>
      </w:r>
      <w:r w:rsidRPr="008548E3">
        <w:t>с</w:t>
      </w:r>
      <w:r w:rsidRPr="008548E3">
        <w:rPr>
          <w:spacing w:val="13"/>
        </w:rPr>
        <w:t xml:space="preserve"> </w:t>
      </w:r>
      <w:r w:rsidRPr="008548E3">
        <w:t>точки</w:t>
      </w:r>
      <w:r w:rsidRPr="008548E3">
        <w:rPr>
          <w:spacing w:val="13"/>
        </w:rPr>
        <w:t xml:space="preserve"> </w:t>
      </w:r>
      <w:r w:rsidRPr="008548E3">
        <w:t>зрени</w:t>
      </w:r>
      <w:r w:rsidRPr="008548E3">
        <w:t>я</w:t>
      </w:r>
      <w:r w:rsidRPr="008548E3">
        <w:rPr>
          <w:spacing w:val="13"/>
        </w:rPr>
        <w:t xml:space="preserve"> </w:t>
      </w:r>
      <w:r w:rsidRPr="008548E3">
        <w:t>культуры</w:t>
      </w:r>
      <w:r w:rsidRPr="008548E3">
        <w:rPr>
          <w:spacing w:val="13"/>
        </w:rPr>
        <w:t xml:space="preserve"> </w:t>
      </w:r>
      <w:r w:rsidRPr="008548E3">
        <w:t>речи</w:t>
      </w:r>
      <w:r w:rsidRPr="008548E3">
        <w:rPr>
          <w:spacing w:val="13"/>
        </w:rPr>
        <w:t xml:space="preserve"> </w:t>
      </w:r>
      <w:r w:rsidRPr="008548E3">
        <w:t>излагать</w:t>
      </w:r>
      <w:r w:rsidRPr="008548E3">
        <w:rPr>
          <w:spacing w:val="13"/>
        </w:rPr>
        <w:t xml:space="preserve"> </w:t>
      </w:r>
      <w:r w:rsidRPr="008548E3">
        <w:t>свое</w:t>
      </w:r>
      <w:r w:rsidRPr="008548E3">
        <w:rPr>
          <w:spacing w:val="13"/>
        </w:rPr>
        <w:t xml:space="preserve"> </w:t>
      </w:r>
      <w:r w:rsidRPr="008548E3">
        <w:t>мнение,</w:t>
      </w:r>
      <w:r w:rsidRPr="008548E3">
        <w:rPr>
          <w:spacing w:val="-57"/>
        </w:rPr>
        <w:t xml:space="preserve"> </w:t>
      </w:r>
      <w:r w:rsidRPr="008548E3">
        <w:t>строить</w:t>
      </w:r>
      <w:r w:rsidRPr="008548E3">
        <w:rPr>
          <w:spacing w:val="-1"/>
        </w:rPr>
        <w:t xml:space="preserve"> </w:t>
      </w:r>
      <w:r w:rsidRPr="008548E3">
        <w:t>высказывание.</w:t>
      </w:r>
    </w:p>
    <w:p w14:paraId="4A8B808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</w:t>
      </w:r>
      <w:r w:rsidRPr="008548E3">
        <w:rPr>
          <w:spacing w:val="34"/>
        </w:rPr>
        <w:t xml:space="preserve"> </w:t>
      </w:r>
      <w:r w:rsidRPr="008548E3">
        <w:t>обучающегося</w:t>
      </w:r>
      <w:r w:rsidRPr="008548E3">
        <w:rPr>
          <w:spacing w:val="34"/>
        </w:rPr>
        <w:t xml:space="preserve"> </w:t>
      </w:r>
      <w:r w:rsidRPr="008548E3">
        <w:t>будут</w:t>
      </w:r>
      <w:r w:rsidRPr="008548E3">
        <w:rPr>
          <w:spacing w:val="34"/>
        </w:rPr>
        <w:t xml:space="preserve"> </w:t>
      </w:r>
      <w:r w:rsidRPr="008548E3">
        <w:t>сформированы</w:t>
      </w:r>
      <w:r w:rsidRPr="008548E3">
        <w:rPr>
          <w:spacing w:val="34"/>
        </w:rPr>
        <w:t xml:space="preserve"> </w:t>
      </w:r>
      <w:r w:rsidRPr="008548E3">
        <w:t>следующие</w:t>
      </w:r>
      <w:r w:rsidRPr="008548E3">
        <w:rPr>
          <w:spacing w:val="34"/>
        </w:rPr>
        <w:t xml:space="preserve"> </w:t>
      </w:r>
      <w:r w:rsidRPr="008548E3">
        <w:t>умения</w:t>
      </w:r>
      <w:r w:rsidRPr="008548E3">
        <w:rPr>
          <w:spacing w:val="34"/>
        </w:rPr>
        <w:t xml:space="preserve"> </w:t>
      </w:r>
      <w:r w:rsidRPr="008548E3">
        <w:t>самоорганизации</w:t>
      </w:r>
      <w:r w:rsidRPr="008548E3">
        <w:rPr>
          <w:spacing w:val="34"/>
        </w:rPr>
        <w:t xml:space="preserve"> </w:t>
      </w:r>
      <w:r w:rsidRPr="008548E3">
        <w:t>как</w:t>
      </w:r>
      <w:r w:rsidRPr="008548E3">
        <w:rPr>
          <w:spacing w:val="34"/>
        </w:rPr>
        <w:t xml:space="preserve"> </w:t>
      </w:r>
      <w:r w:rsidRPr="008548E3">
        <w:t>части</w:t>
      </w:r>
      <w:r w:rsidRPr="008548E3">
        <w:rPr>
          <w:spacing w:val="-57"/>
        </w:rPr>
        <w:t xml:space="preserve"> </w:t>
      </w:r>
      <w:r w:rsidRPr="008548E3">
        <w:t>регулятивных</w:t>
      </w:r>
      <w:r w:rsidRPr="008548E3">
        <w:rPr>
          <w:spacing w:val="-1"/>
        </w:rPr>
        <w:t xml:space="preserve"> </w:t>
      </w:r>
      <w:r w:rsidRPr="008548E3">
        <w:t>универсальных учебных действий:</w:t>
      </w:r>
    </w:p>
    <w:p w14:paraId="64CE65AD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 xml:space="preserve">самостоятельно осуществлять познавательную деятельность, выявлять </w:t>
      </w:r>
      <w:r w:rsidRPr="008548E3">
        <w:t>проблемы, ставить и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собственные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1"/>
        </w:rPr>
        <w:t xml:space="preserve"> </w:t>
      </w:r>
      <w:r w:rsidRPr="008548E3">
        <w:t>жизненных</w:t>
      </w:r>
      <w:r w:rsidRPr="008548E3">
        <w:rPr>
          <w:spacing w:val="1"/>
        </w:rPr>
        <w:t xml:space="preserve"> </w:t>
      </w:r>
      <w:r w:rsidRPr="008548E3">
        <w:t>ситуациях;</w:t>
      </w:r>
    </w:p>
    <w:p w14:paraId="5D1F853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составлять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имеющихся</w:t>
      </w:r>
      <w:r w:rsidRPr="008548E3">
        <w:rPr>
          <w:spacing w:val="1"/>
        </w:rPr>
        <w:t xml:space="preserve"> </w:t>
      </w:r>
      <w:r w:rsidRPr="008548E3">
        <w:t>ресурсов,</w:t>
      </w:r>
      <w:r w:rsidRPr="008548E3">
        <w:rPr>
          <w:spacing w:val="1"/>
        </w:rPr>
        <w:t xml:space="preserve"> </w:t>
      </w:r>
      <w:r w:rsidRPr="008548E3">
        <w:t>собственных</w:t>
      </w:r>
      <w:r w:rsidRPr="008548E3">
        <w:rPr>
          <w:spacing w:val="-1"/>
        </w:rPr>
        <w:t xml:space="preserve"> </w:t>
      </w:r>
      <w:r w:rsidRPr="008548E3">
        <w:t>возможностей и предпочтений;</w:t>
      </w:r>
    </w:p>
    <w:p w14:paraId="1D47B53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расширять</w:t>
      </w:r>
      <w:r w:rsidRPr="008548E3">
        <w:rPr>
          <w:spacing w:val="-2"/>
        </w:rPr>
        <w:t xml:space="preserve"> </w:t>
      </w:r>
      <w:r w:rsidRPr="008548E3">
        <w:t>рамки</w:t>
      </w:r>
      <w:r w:rsidRPr="008548E3">
        <w:rPr>
          <w:spacing w:val="-1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предмета</w:t>
      </w:r>
      <w:r w:rsidRPr="008548E3">
        <w:rPr>
          <w:spacing w:val="-3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основе</w:t>
      </w:r>
      <w:r w:rsidRPr="008548E3">
        <w:rPr>
          <w:spacing w:val="-2"/>
        </w:rPr>
        <w:t xml:space="preserve"> </w:t>
      </w:r>
      <w:r w:rsidRPr="008548E3">
        <w:t>личных</w:t>
      </w:r>
      <w:r w:rsidRPr="008548E3">
        <w:rPr>
          <w:spacing w:val="-2"/>
        </w:rPr>
        <w:t xml:space="preserve"> </w:t>
      </w:r>
      <w:r w:rsidRPr="008548E3">
        <w:t>предпочтений;</w:t>
      </w:r>
    </w:p>
    <w:p w14:paraId="62FF5445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делать осознанный выбор, уметь аргументировать его, брать ответственность за результаты</w:t>
      </w:r>
      <w:r w:rsidRPr="008548E3">
        <w:rPr>
          <w:spacing w:val="1"/>
        </w:rPr>
        <w:t xml:space="preserve"> </w:t>
      </w:r>
      <w:r w:rsidRPr="008548E3">
        <w:t>выбора;</w:t>
      </w:r>
    </w:p>
    <w:p w14:paraId="13BC626E" w14:textId="77777777" w:rsidR="00E57FF3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оценивать</w:t>
      </w:r>
      <w:r w:rsidRPr="008548E3">
        <w:rPr>
          <w:spacing w:val="-2"/>
        </w:rPr>
        <w:t xml:space="preserve"> </w:t>
      </w:r>
      <w:r w:rsidRPr="008548E3">
        <w:t>приобретенный</w:t>
      </w:r>
      <w:r w:rsidRPr="008548E3">
        <w:rPr>
          <w:spacing w:val="-1"/>
        </w:rPr>
        <w:t xml:space="preserve"> </w:t>
      </w:r>
      <w:r w:rsidRPr="008548E3">
        <w:t>опыт;</w:t>
      </w:r>
      <w:r w:rsidR="00E57FF3" w:rsidRPr="008548E3">
        <w:t xml:space="preserve"> </w:t>
      </w:r>
    </w:p>
    <w:p w14:paraId="7BDA9503" w14:textId="77777777" w:rsidR="00E57FF3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  <w:rPr>
          <w:spacing w:val="1"/>
        </w:rPr>
      </w:pPr>
      <w:r w:rsidRPr="008548E3">
        <w:t>стремиться к формированию и проявлению широкой эрудиции в разных областях знания</w:t>
      </w:r>
      <w:r w:rsidRPr="008548E3">
        <w:t>;</w:t>
      </w:r>
      <w:r w:rsidRPr="008548E3">
        <w:rPr>
          <w:spacing w:val="1"/>
        </w:rPr>
        <w:t xml:space="preserve"> </w:t>
      </w:r>
    </w:p>
    <w:p w14:paraId="69505101" w14:textId="3D18CF6E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постоянно</w:t>
      </w:r>
      <w:r w:rsidRPr="008548E3">
        <w:rPr>
          <w:spacing w:val="-1"/>
        </w:rPr>
        <w:t xml:space="preserve"> </w:t>
      </w:r>
      <w:r w:rsidRPr="008548E3">
        <w:t>повышать свой образовательный и культурный уровень.</w:t>
      </w:r>
    </w:p>
    <w:p w14:paraId="4940946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 обучающегося будут сформированы следующие умения самоконтроля, принятия себя и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-1"/>
        </w:rPr>
        <w:t xml:space="preserve"> </w:t>
      </w:r>
      <w:r w:rsidRPr="008548E3">
        <w:t>как части регулятивных универсальных</w:t>
      </w:r>
      <w:r w:rsidRPr="008548E3">
        <w:rPr>
          <w:spacing w:val="-1"/>
        </w:rPr>
        <w:t xml:space="preserve"> </w:t>
      </w:r>
      <w:r w:rsidRPr="008548E3">
        <w:t>учебных действий:</w:t>
      </w:r>
    </w:p>
    <w:p w14:paraId="4D8991E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давать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новым</w:t>
      </w:r>
      <w:r w:rsidRPr="008548E3">
        <w:rPr>
          <w:spacing w:val="1"/>
        </w:rPr>
        <w:t xml:space="preserve"> </w:t>
      </w:r>
      <w:r w:rsidRPr="008548E3">
        <w:t>ситуациям,</w:t>
      </w:r>
      <w:r w:rsidRPr="008548E3">
        <w:rPr>
          <w:spacing w:val="1"/>
        </w:rPr>
        <w:t xml:space="preserve"> </w:t>
      </w:r>
      <w:r w:rsidRPr="008548E3">
        <w:t>вносить</w:t>
      </w:r>
      <w:r w:rsidRPr="008548E3">
        <w:rPr>
          <w:spacing w:val="1"/>
        </w:rPr>
        <w:t xml:space="preserve"> </w:t>
      </w:r>
      <w:r w:rsidRPr="008548E3">
        <w:t>коррективы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6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соответствие</w:t>
      </w:r>
      <w:r w:rsidRPr="008548E3">
        <w:rPr>
          <w:spacing w:val="-2"/>
        </w:rPr>
        <w:t xml:space="preserve"> </w:t>
      </w:r>
      <w:r w:rsidRPr="008548E3">
        <w:t>результатов целям;</w:t>
      </w:r>
    </w:p>
    <w:p w14:paraId="3431BB16" w14:textId="77777777" w:rsidR="00E57FF3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познавательной</w:t>
      </w:r>
      <w:r w:rsidRPr="008548E3">
        <w:rPr>
          <w:spacing w:val="1"/>
        </w:rPr>
        <w:t xml:space="preserve"> </w:t>
      </w:r>
      <w:r w:rsidRPr="008548E3">
        <w:t>рефлексии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осознания</w:t>
      </w:r>
      <w:r w:rsidRPr="008548E3">
        <w:rPr>
          <w:spacing w:val="1"/>
        </w:rPr>
        <w:t xml:space="preserve"> </w:t>
      </w:r>
      <w:r w:rsidRPr="008548E3">
        <w:t>совершаемых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 xml:space="preserve">мыслительных процессов, их оснований и результатов; </w:t>
      </w:r>
    </w:p>
    <w:p w14:paraId="31B00385" w14:textId="0B937D1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 приемы рефлексии для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-1"/>
        </w:rPr>
        <w:t xml:space="preserve"> </w:t>
      </w:r>
      <w:r w:rsidRPr="008548E3">
        <w:t>ситуации, выбора</w:t>
      </w:r>
      <w:r w:rsidRPr="008548E3">
        <w:rPr>
          <w:spacing w:val="-1"/>
        </w:rPr>
        <w:t xml:space="preserve"> </w:t>
      </w:r>
      <w:r w:rsidRPr="008548E3">
        <w:t>верного решения;</w:t>
      </w:r>
    </w:p>
    <w:p w14:paraId="4883D7A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уметь оценивать риски и своевременно принимать решение по их снижению;</w:t>
      </w:r>
      <w:r w:rsidRPr="008548E3">
        <w:rPr>
          <w:spacing w:val="-57"/>
        </w:rPr>
        <w:t xml:space="preserve"> </w:t>
      </w:r>
      <w:r w:rsidRPr="008548E3">
        <w:t>принимать</w:t>
      </w:r>
      <w:r w:rsidRPr="008548E3">
        <w:rPr>
          <w:spacing w:val="-2"/>
        </w:rPr>
        <w:t xml:space="preserve"> </w:t>
      </w:r>
      <w:r w:rsidRPr="008548E3">
        <w:t>себя, понимая свои</w:t>
      </w:r>
      <w:r w:rsidRPr="008548E3">
        <w:rPr>
          <w:spacing w:val="-1"/>
        </w:rPr>
        <w:t xml:space="preserve"> </w:t>
      </w:r>
      <w:r w:rsidRPr="008548E3">
        <w:t>недостатки и достоинства;</w:t>
      </w:r>
    </w:p>
    <w:p w14:paraId="04F5602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принимать мотивы и аргументы других людей при анализе результатов деятельности;</w:t>
      </w:r>
      <w:r w:rsidRPr="008548E3">
        <w:rPr>
          <w:spacing w:val="-58"/>
        </w:rPr>
        <w:t xml:space="preserve"> </w:t>
      </w:r>
      <w:r w:rsidRPr="008548E3">
        <w:t>признавать</w:t>
      </w:r>
      <w:r w:rsidRPr="008548E3">
        <w:rPr>
          <w:spacing w:val="-1"/>
        </w:rPr>
        <w:t xml:space="preserve"> </w:t>
      </w:r>
      <w:r w:rsidRPr="008548E3">
        <w:t>свое</w:t>
      </w:r>
      <w:r w:rsidRPr="008548E3">
        <w:rPr>
          <w:spacing w:val="-1"/>
        </w:rPr>
        <w:t xml:space="preserve"> </w:t>
      </w:r>
      <w:r w:rsidRPr="008548E3">
        <w:t>право и право других на</w:t>
      </w:r>
      <w:r w:rsidRPr="008548E3">
        <w:rPr>
          <w:spacing w:val="-1"/>
        </w:rPr>
        <w:t xml:space="preserve"> </w:t>
      </w:r>
      <w:r w:rsidRPr="008548E3">
        <w:t>ошибку;</w:t>
      </w:r>
    </w:p>
    <w:p w14:paraId="5475EE3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развивать</w:t>
      </w:r>
      <w:r w:rsidRPr="008548E3">
        <w:rPr>
          <w:spacing w:val="-2"/>
        </w:rPr>
        <w:t xml:space="preserve"> </w:t>
      </w:r>
      <w:r w:rsidRPr="008548E3">
        <w:t>способность</w:t>
      </w:r>
      <w:r w:rsidRPr="008548E3">
        <w:rPr>
          <w:spacing w:val="-1"/>
        </w:rPr>
        <w:t xml:space="preserve"> </w:t>
      </w:r>
      <w:r w:rsidRPr="008548E3">
        <w:t>видеть</w:t>
      </w:r>
      <w:r w:rsidRPr="008548E3">
        <w:rPr>
          <w:spacing w:val="-1"/>
        </w:rPr>
        <w:t xml:space="preserve"> </w:t>
      </w:r>
      <w:r w:rsidRPr="008548E3">
        <w:t>мир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позиции</w:t>
      </w:r>
      <w:r w:rsidRPr="008548E3">
        <w:rPr>
          <w:spacing w:val="-1"/>
        </w:rPr>
        <w:t xml:space="preserve"> </w:t>
      </w:r>
      <w:r w:rsidRPr="008548E3">
        <w:t>другого</w:t>
      </w:r>
      <w:r w:rsidRPr="008548E3">
        <w:rPr>
          <w:spacing w:val="-2"/>
        </w:rPr>
        <w:t xml:space="preserve"> </w:t>
      </w:r>
      <w:r w:rsidRPr="008548E3">
        <w:t>человека.</w:t>
      </w:r>
    </w:p>
    <w:p w14:paraId="5E8C076B" w14:textId="77777777" w:rsidR="00E57FF3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-57"/>
        </w:rPr>
      </w:pPr>
      <w:r w:rsidRPr="008548E3">
        <w:t>У обучающегося будут сформированы следующие умения совместной деятельности:</w:t>
      </w:r>
      <w:r w:rsidRPr="008548E3">
        <w:rPr>
          <w:spacing w:val="-57"/>
        </w:rPr>
        <w:t xml:space="preserve"> </w:t>
      </w:r>
    </w:p>
    <w:p w14:paraId="4B40831B" w14:textId="58876DCC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понимать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использовать</w:t>
      </w:r>
      <w:r w:rsidRPr="008548E3">
        <w:rPr>
          <w:spacing w:val="-1"/>
        </w:rPr>
        <w:t xml:space="preserve"> </w:t>
      </w:r>
      <w:r w:rsidRPr="008548E3">
        <w:t>преимущества</w:t>
      </w:r>
      <w:r w:rsidRPr="008548E3">
        <w:rPr>
          <w:spacing w:val="-2"/>
        </w:rPr>
        <w:t xml:space="preserve"> </w:t>
      </w:r>
      <w:r w:rsidRPr="008548E3">
        <w:t>командной</w:t>
      </w:r>
      <w:r w:rsidRPr="008548E3">
        <w:rPr>
          <w:spacing w:val="-1"/>
        </w:rPr>
        <w:t xml:space="preserve"> </w:t>
      </w:r>
      <w:r w:rsidRPr="008548E3">
        <w:t>и индивидуальной</w:t>
      </w:r>
      <w:r w:rsidRPr="008548E3">
        <w:rPr>
          <w:spacing w:val="-1"/>
        </w:rPr>
        <w:t xml:space="preserve"> </w:t>
      </w:r>
      <w:r w:rsidRPr="008548E3">
        <w:t>работы;</w:t>
      </w:r>
    </w:p>
    <w:p w14:paraId="04F27575" w14:textId="3ED76874" w:rsidR="00E6487F" w:rsidRPr="008548E3" w:rsidRDefault="00E57FF3" w:rsidP="008548E3">
      <w:pPr>
        <w:pStyle w:val="a3"/>
        <w:tabs>
          <w:tab w:val="left" w:pos="0"/>
          <w:tab w:val="left" w:pos="1406"/>
          <w:tab w:val="left" w:pos="2546"/>
          <w:tab w:val="left" w:pos="2876"/>
          <w:tab w:val="left" w:pos="3843"/>
          <w:tab w:val="left" w:pos="5264"/>
          <w:tab w:val="left" w:pos="6404"/>
          <w:tab w:val="left" w:pos="6711"/>
          <w:tab w:val="left" w:pos="7636"/>
          <w:tab w:val="left" w:pos="8512"/>
          <w:tab w:val="left" w:pos="9748"/>
        </w:tabs>
        <w:ind w:left="0" w:right="0" w:firstLine="709"/>
        <w:contextualSpacing/>
      </w:pPr>
      <w:r w:rsidRPr="008548E3">
        <w:t xml:space="preserve">выбирать тематику и методы совместных действий с учетом общих интересов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возможностей</w:t>
      </w:r>
      <w:r w:rsidRPr="008548E3">
        <w:rPr>
          <w:spacing w:val="-1"/>
        </w:rPr>
        <w:t xml:space="preserve"> </w:t>
      </w:r>
      <w:r w:rsidRPr="008548E3">
        <w:t>каждого члена</w:t>
      </w:r>
      <w:r w:rsidRPr="008548E3">
        <w:rPr>
          <w:spacing w:val="-1"/>
        </w:rPr>
        <w:t xml:space="preserve"> </w:t>
      </w:r>
      <w:r w:rsidRPr="008548E3">
        <w:t>коллектива;</w:t>
      </w:r>
    </w:p>
    <w:p w14:paraId="6490CA6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принимать цели совместной деятельности, организовывать и координировать действия по их</w:t>
      </w:r>
      <w:r w:rsidRPr="008548E3">
        <w:rPr>
          <w:spacing w:val="1"/>
        </w:rPr>
        <w:t xml:space="preserve"> </w:t>
      </w:r>
      <w:r w:rsidRPr="008548E3">
        <w:t xml:space="preserve">достижению: составлять план действий, распределять роли с учетом </w:t>
      </w:r>
      <w:r w:rsidRPr="008548E3">
        <w:t>мнений участников,</w:t>
      </w:r>
      <w:r w:rsidRPr="008548E3">
        <w:rPr>
          <w:spacing w:val="1"/>
        </w:rPr>
        <w:t xml:space="preserve"> </w:t>
      </w:r>
      <w:r w:rsidRPr="008548E3">
        <w:t>обсуждать</w:t>
      </w:r>
      <w:r w:rsidRPr="008548E3">
        <w:rPr>
          <w:spacing w:val="-1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>совместной работы;</w:t>
      </w:r>
    </w:p>
    <w:p w14:paraId="21B143B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</w:t>
      </w:r>
      <w:r w:rsidRPr="008548E3">
        <w:rPr>
          <w:spacing w:val="24"/>
        </w:rPr>
        <w:t xml:space="preserve"> </w:t>
      </w:r>
      <w:r w:rsidRPr="008548E3">
        <w:t>качество</w:t>
      </w:r>
      <w:r w:rsidRPr="008548E3">
        <w:rPr>
          <w:spacing w:val="25"/>
        </w:rPr>
        <w:t xml:space="preserve"> </w:t>
      </w:r>
      <w:r w:rsidRPr="008548E3">
        <w:t>своего</w:t>
      </w:r>
      <w:r w:rsidRPr="008548E3">
        <w:rPr>
          <w:spacing w:val="24"/>
        </w:rPr>
        <w:t xml:space="preserve"> </w:t>
      </w:r>
      <w:r w:rsidRPr="008548E3">
        <w:t>вклада</w:t>
      </w:r>
      <w:r w:rsidRPr="008548E3">
        <w:rPr>
          <w:spacing w:val="25"/>
        </w:rPr>
        <w:t xml:space="preserve"> </w:t>
      </w:r>
      <w:r w:rsidRPr="008548E3">
        <w:t>и</w:t>
      </w:r>
      <w:r w:rsidRPr="008548E3">
        <w:rPr>
          <w:spacing w:val="24"/>
        </w:rPr>
        <w:t xml:space="preserve"> </w:t>
      </w:r>
      <w:r w:rsidRPr="008548E3">
        <w:t>вклада</w:t>
      </w:r>
      <w:r w:rsidRPr="008548E3">
        <w:rPr>
          <w:spacing w:val="25"/>
        </w:rPr>
        <w:t xml:space="preserve"> </w:t>
      </w:r>
      <w:r w:rsidRPr="008548E3">
        <w:t>каждого</w:t>
      </w:r>
      <w:r w:rsidRPr="008548E3">
        <w:rPr>
          <w:spacing w:val="24"/>
        </w:rPr>
        <w:t xml:space="preserve"> </w:t>
      </w:r>
      <w:r w:rsidRPr="008548E3">
        <w:t>участника</w:t>
      </w:r>
      <w:r w:rsidRPr="008548E3">
        <w:rPr>
          <w:spacing w:val="25"/>
        </w:rPr>
        <w:t xml:space="preserve"> </w:t>
      </w:r>
      <w:r w:rsidRPr="008548E3">
        <w:t>команды</w:t>
      </w:r>
      <w:r w:rsidRPr="008548E3">
        <w:rPr>
          <w:spacing w:val="24"/>
        </w:rPr>
        <w:t xml:space="preserve"> </w:t>
      </w:r>
      <w:r w:rsidRPr="008548E3">
        <w:t>в</w:t>
      </w:r>
      <w:r w:rsidRPr="008548E3">
        <w:rPr>
          <w:spacing w:val="25"/>
        </w:rPr>
        <w:t xml:space="preserve"> </w:t>
      </w:r>
      <w:r w:rsidRPr="008548E3">
        <w:t>общий</w:t>
      </w:r>
      <w:r w:rsidRPr="008548E3">
        <w:rPr>
          <w:spacing w:val="24"/>
        </w:rPr>
        <w:t xml:space="preserve"> </w:t>
      </w:r>
      <w:r w:rsidRPr="008548E3">
        <w:t>результат</w:t>
      </w:r>
      <w:r w:rsidRPr="008548E3">
        <w:rPr>
          <w:spacing w:val="-58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разработанным критериям;</w:t>
      </w:r>
    </w:p>
    <w:p w14:paraId="287F476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предлагать</w:t>
      </w:r>
      <w:r w:rsidRPr="008548E3">
        <w:rPr>
          <w:spacing w:val="1"/>
        </w:rPr>
        <w:t xml:space="preserve"> </w:t>
      </w:r>
      <w:r w:rsidRPr="008548E3">
        <w:t>новые</w:t>
      </w:r>
      <w:r w:rsidRPr="008548E3">
        <w:rPr>
          <w:spacing w:val="1"/>
        </w:rPr>
        <w:t xml:space="preserve"> </w:t>
      </w:r>
      <w:r w:rsidRPr="008548E3">
        <w:t>проекты,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идеи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позиции</w:t>
      </w:r>
      <w:r w:rsidRPr="008548E3">
        <w:rPr>
          <w:spacing w:val="1"/>
        </w:rPr>
        <w:t xml:space="preserve"> </w:t>
      </w:r>
      <w:r w:rsidRPr="008548E3">
        <w:t>новизны,</w:t>
      </w:r>
      <w:r w:rsidRPr="008548E3">
        <w:rPr>
          <w:spacing w:val="1"/>
        </w:rPr>
        <w:t xml:space="preserve"> </w:t>
      </w:r>
      <w:r w:rsidRPr="008548E3">
        <w:t>оригинальности,</w:t>
      </w:r>
      <w:r w:rsidRPr="008548E3">
        <w:rPr>
          <w:spacing w:val="1"/>
        </w:rPr>
        <w:t xml:space="preserve"> </w:t>
      </w:r>
      <w:r w:rsidRPr="008548E3">
        <w:t>практич</w:t>
      </w:r>
      <w:r w:rsidRPr="008548E3">
        <w:t>еской</w:t>
      </w:r>
      <w:r w:rsidRPr="008548E3">
        <w:rPr>
          <w:spacing w:val="1"/>
        </w:rPr>
        <w:t xml:space="preserve"> </w:t>
      </w:r>
      <w:r w:rsidRPr="008548E3">
        <w:t>значимости;</w:t>
      </w:r>
      <w:r w:rsidRPr="008548E3">
        <w:rPr>
          <w:spacing w:val="1"/>
        </w:rPr>
        <w:t xml:space="preserve"> </w:t>
      </w:r>
      <w:r w:rsidRPr="008548E3">
        <w:t>проявлять</w:t>
      </w:r>
      <w:r w:rsidRPr="008548E3">
        <w:rPr>
          <w:spacing w:val="1"/>
        </w:rPr>
        <w:t xml:space="preserve"> </w:t>
      </w:r>
      <w:r w:rsidRPr="008548E3">
        <w:t>творческие</w:t>
      </w:r>
      <w:r w:rsidRPr="008548E3">
        <w:rPr>
          <w:spacing w:val="1"/>
        </w:rPr>
        <w:t xml:space="preserve"> </w:t>
      </w:r>
      <w:r w:rsidRPr="008548E3">
        <w:t>способности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воображение,</w:t>
      </w:r>
      <w:r w:rsidRPr="008548E3">
        <w:rPr>
          <w:spacing w:val="1"/>
        </w:rPr>
        <w:t xml:space="preserve"> </w:t>
      </w:r>
      <w:r w:rsidRPr="008548E3">
        <w:t>быть</w:t>
      </w:r>
      <w:r w:rsidRPr="008548E3">
        <w:rPr>
          <w:spacing w:val="1"/>
        </w:rPr>
        <w:t xml:space="preserve"> </w:t>
      </w:r>
      <w:r w:rsidRPr="008548E3">
        <w:t>инициативным.</w:t>
      </w:r>
    </w:p>
    <w:p w14:paraId="35E218CC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Предметные</w:t>
      </w:r>
      <w:r w:rsidRPr="008548E3">
        <w:rPr>
          <w:spacing w:val="-3"/>
        </w:rPr>
        <w:t xml:space="preserve"> </w:t>
      </w:r>
      <w:r w:rsidRPr="008548E3">
        <w:t>результаты</w:t>
      </w:r>
    </w:p>
    <w:p w14:paraId="3DDE2BAB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sz w:val="24"/>
          <w:szCs w:val="24"/>
        </w:rPr>
        <w:t>К</w:t>
      </w:r>
      <w:r w:rsidRPr="008548E3">
        <w:rPr>
          <w:b/>
          <w:spacing w:val="27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концу</w:t>
      </w:r>
      <w:r w:rsidRPr="008548E3">
        <w:rPr>
          <w:b/>
          <w:spacing w:val="28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обучения</w:t>
      </w:r>
      <w:r w:rsidRPr="008548E3">
        <w:rPr>
          <w:b/>
          <w:spacing w:val="28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в</w:t>
      </w:r>
      <w:r w:rsidRPr="008548E3">
        <w:rPr>
          <w:b/>
          <w:spacing w:val="28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10</w:t>
      </w:r>
      <w:r w:rsidRPr="008548E3">
        <w:rPr>
          <w:b/>
          <w:spacing w:val="28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классе</w:t>
      </w:r>
      <w:r w:rsidRPr="008548E3">
        <w:rPr>
          <w:b/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обучающийся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получит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следующие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предметные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результаты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отдельным темам программы по русскому языку:</w:t>
      </w:r>
    </w:p>
    <w:p w14:paraId="0F3E05A2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Общие</w:t>
      </w:r>
      <w:r w:rsidRPr="008548E3">
        <w:rPr>
          <w:spacing w:val="-3"/>
        </w:rPr>
        <w:t xml:space="preserve"> </w:t>
      </w:r>
      <w:r w:rsidRPr="008548E3">
        <w:t>сведения</w:t>
      </w:r>
      <w:r w:rsidRPr="008548E3">
        <w:rPr>
          <w:spacing w:val="-1"/>
        </w:rPr>
        <w:t xml:space="preserve"> </w:t>
      </w:r>
      <w:r w:rsidRPr="008548E3">
        <w:t>о</w:t>
      </w:r>
      <w:r w:rsidRPr="008548E3">
        <w:rPr>
          <w:spacing w:val="-2"/>
        </w:rPr>
        <w:t xml:space="preserve"> </w:t>
      </w:r>
      <w:r w:rsidRPr="008548E3">
        <w:t>языке.</w:t>
      </w:r>
    </w:p>
    <w:p w14:paraId="596AC86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Иметь</w:t>
      </w:r>
      <w:r w:rsidRPr="008548E3">
        <w:rPr>
          <w:spacing w:val="1"/>
        </w:rPr>
        <w:t xml:space="preserve"> </w:t>
      </w:r>
      <w:r w:rsidRPr="008548E3">
        <w:t>представление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языке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знаковой</w:t>
      </w:r>
      <w:r w:rsidRPr="008548E3">
        <w:rPr>
          <w:spacing w:val="1"/>
        </w:rPr>
        <w:t xml:space="preserve"> </w:t>
      </w:r>
      <w:r w:rsidRPr="008548E3">
        <w:t>системе,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1"/>
        </w:rPr>
        <w:t xml:space="preserve"> </w:t>
      </w:r>
      <w:r w:rsidRPr="008548E3">
        <w:t>функциях</w:t>
      </w:r>
      <w:r w:rsidRPr="008548E3">
        <w:rPr>
          <w:spacing w:val="1"/>
        </w:rPr>
        <w:t xml:space="preserve"> </w:t>
      </w:r>
      <w:r w:rsidRPr="008548E3">
        <w:t>языка;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лингвистике</w:t>
      </w:r>
      <w:r w:rsidRPr="008548E3">
        <w:rPr>
          <w:spacing w:val="-2"/>
        </w:rPr>
        <w:t xml:space="preserve"> </w:t>
      </w:r>
      <w:r w:rsidRPr="008548E3">
        <w:t>как науке.</w:t>
      </w:r>
    </w:p>
    <w:p w14:paraId="70970C3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Опознавать</w:t>
      </w:r>
      <w:r w:rsidRPr="008548E3">
        <w:rPr>
          <w:spacing w:val="1"/>
        </w:rPr>
        <w:t xml:space="preserve"> </w:t>
      </w:r>
      <w:r w:rsidRPr="008548E3">
        <w:t>лексику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национально-культурным</w:t>
      </w:r>
      <w:r w:rsidRPr="008548E3">
        <w:rPr>
          <w:spacing w:val="1"/>
        </w:rPr>
        <w:t xml:space="preserve"> </w:t>
      </w:r>
      <w:r w:rsidRPr="008548E3">
        <w:t>компонентом</w:t>
      </w:r>
      <w:r w:rsidRPr="008548E3">
        <w:rPr>
          <w:spacing w:val="1"/>
        </w:rPr>
        <w:t xml:space="preserve"> </w:t>
      </w:r>
      <w:r w:rsidRPr="008548E3">
        <w:t>значения;</w:t>
      </w:r>
      <w:r w:rsidRPr="008548E3">
        <w:rPr>
          <w:spacing w:val="1"/>
        </w:rPr>
        <w:t xml:space="preserve"> </w:t>
      </w:r>
      <w:r w:rsidRPr="008548E3">
        <w:t>лексику,</w:t>
      </w:r>
      <w:r w:rsidRPr="008548E3">
        <w:rPr>
          <w:spacing w:val="1"/>
        </w:rPr>
        <w:t xml:space="preserve"> </w:t>
      </w:r>
      <w:r w:rsidRPr="008548E3">
        <w:t xml:space="preserve">отражающую традиционные российские </w:t>
      </w:r>
      <w:r w:rsidRPr="008548E3">
        <w:t>духовно-нравственные ценности в художественных</w:t>
      </w:r>
      <w:r w:rsidRPr="008548E3">
        <w:rPr>
          <w:spacing w:val="1"/>
        </w:rPr>
        <w:t xml:space="preserve"> </w:t>
      </w:r>
      <w:r w:rsidRPr="008548E3">
        <w:t>текстах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публицистике;</w:t>
      </w:r>
      <w:r w:rsidRPr="008548E3">
        <w:rPr>
          <w:spacing w:val="1"/>
        </w:rPr>
        <w:t xml:space="preserve"> </w:t>
      </w:r>
      <w:r w:rsidRPr="008548E3">
        <w:t>объяснять</w:t>
      </w:r>
      <w:r w:rsidRPr="008548E3">
        <w:rPr>
          <w:spacing w:val="1"/>
        </w:rPr>
        <w:t xml:space="preserve"> </w:t>
      </w:r>
      <w:r w:rsidRPr="008548E3">
        <w:t>значения</w:t>
      </w:r>
      <w:r w:rsidRPr="008548E3">
        <w:rPr>
          <w:spacing w:val="1"/>
        </w:rPr>
        <w:t xml:space="preserve"> </w:t>
      </w:r>
      <w:r w:rsidRPr="008548E3">
        <w:t>данных</w:t>
      </w:r>
      <w:r w:rsidRPr="008548E3">
        <w:rPr>
          <w:spacing w:val="1"/>
        </w:rPr>
        <w:t xml:space="preserve"> </w:t>
      </w:r>
      <w:r w:rsidRPr="008548E3">
        <w:t>лексических</w:t>
      </w:r>
      <w:r w:rsidRPr="008548E3">
        <w:rPr>
          <w:spacing w:val="1"/>
        </w:rPr>
        <w:t xml:space="preserve"> </w:t>
      </w:r>
      <w:r w:rsidRPr="008548E3">
        <w:t>единиц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помощью</w:t>
      </w:r>
      <w:r w:rsidRPr="008548E3">
        <w:rPr>
          <w:spacing w:val="1"/>
        </w:rPr>
        <w:t xml:space="preserve"> </w:t>
      </w:r>
      <w:r w:rsidRPr="008548E3">
        <w:t>лингвистических</w:t>
      </w:r>
      <w:r w:rsidRPr="008548E3">
        <w:rPr>
          <w:spacing w:val="1"/>
        </w:rPr>
        <w:t xml:space="preserve"> </w:t>
      </w:r>
      <w:r w:rsidRPr="008548E3">
        <w:t>словарей</w:t>
      </w:r>
      <w:r w:rsidRPr="008548E3">
        <w:rPr>
          <w:spacing w:val="1"/>
        </w:rPr>
        <w:t xml:space="preserve"> </w:t>
      </w:r>
      <w:r w:rsidRPr="008548E3">
        <w:t>(толковых,</w:t>
      </w:r>
      <w:r w:rsidRPr="008548E3">
        <w:rPr>
          <w:spacing w:val="1"/>
        </w:rPr>
        <w:t xml:space="preserve"> </w:t>
      </w:r>
      <w:r w:rsidRPr="008548E3">
        <w:t>этимологических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других);</w:t>
      </w:r>
      <w:r w:rsidRPr="008548E3">
        <w:rPr>
          <w:spacing w:val="1"/>
        </w:rPr>
        <w:t xml:space="preserve"> </w:t>
      </w:r>
      <w:r w:rsidRPr="008548E3">
        <w:t>комментировать</w:t>
      </w:r>
      <w:r w:rsidRPr="008548E3">
        <w:rPr>
          <w:spacing w:val="1"/>
        </w:rPr>
        <w:t xml:space="preserve"> </w:t>
      </w:r>
      <w:r w:rsidRPr="008548E3">
        <w:t>фразеологизмы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точки</w:t>
      </w:r>
      <w:r w:rsidRPr="008548E3">
        <w:rPr>
          <w:spacing w:val="1"/>
        </w:rPr>
        <w:t xml:space="preserve"> </w:t>
      </w:r>
      <w:r w:rsidRPr="008548E3">
        <w:t>зрения</w:t>
      </w:r>
      <w:r w:rsidRPr="008548E3">
        <w:rPr>
          <w:spacing w:val="1"/>
        </w:rPr>
        <w:t xml:space="preserve"> </w:t>
      </w:r>
      <w:r w:rsidRPr="008548E3">
        <w:t>отражения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них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народа</w:t>
      </w:r>
      <w:r w:rsidRPr="008548E3">
        <w:rPr>
          <w:spacing w:val="1"/>
        </w:rPr>
        <w:t xml:space="preserve"> </w:t>
      </w:r>
      <w:r w:rsidRPr="008548E3">
        <w:t>(в</w:t>
      </w:r>
      <w:r w:rsidRPr="008548E3">
        <w:rPr>
          <w:spacing w:val="1"/>
        </w:rPr>
        <w:t xml:space="preserve"> </w:t>
      </w:r>
      <w:r w:rsidRPr="008548E3">
        <w:t>рамках</w:t>
      </w:r>
      <w:r w:rsidRPr="008548E3">
        <w:rPr>
          <w:spacing w:val="1"/>
        </w:rPr>
        <w:t xml:space="preserve"> </w:t>
      </w:r>
      <w:r w:rsidRPr="008548E3">
        <w:t>изученного).</w:t>
      </w:r>
    </w:p>
    <w:p w14:paraId="73CEE7B8" w14:textId="0D0EEEE0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Понимать и уметь комментировать функции русского языка как государственного языка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Федерации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межнационального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одного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мировых языков (с опорой на </w:t>
      </w:r>
      <w:r w:rsidRPr="008548E3">
        <w:rPr>
          <w:color w:val="0000FF"/>
          <w:sz w:val="24"/>
          <w:szCs w:val="24"/>
        </w:rPr>
        <w:t xml:space="preserve">статью 68 </w:t>
      </w:r>
      <w:r w:rsidRPr="008548E3">
        <w:rPr>
          <w:sz w:val="24"/>
          <w:szCs w:val="24"/>
        </w:rPr>
        <w:t xml:space="preserve">Конституции Российской Федерации, Федеральный </w:t>
      </w:r>
      <w:r w:rsidRPr="008548E3">
        <w:rPr>
          <w:color w:val="0000FF"/>
          <w:sz w:val="24"/>
          <w:szCs w:val="24"/>
        </w:rPr>
        <w:t xml:space="preserve">закон </w:t>
      </w:r>
      <w:r w:rsidRPr="008548E3">
        <w:rPr>
          <w:sz w:val="24"/>
          <w:szCs w:val="24"/>
        </w:rPr>
        <w:t>от 1 июня 2005 г. N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53-ФЗ "О государственном языке Российской Федерации" </w:t>
      </w:r>
      <w:r w:rsidR="00E57FF3" w:rsidRPr="008548E3">
        <w:rPr>
          <w:rStyle w:val="ae"/>
          <w:sz w:val="24"/>
          <w:szCs w:val="24"/>
        </w:rPr>
        <w:footnoteReference w:id="3"/>
      </w:r>
      <w:r w:rsidRPr="008548E3">
        <w:rPr>
          <w:sz w:val="24"/>
          <w:szCs w:val="24"/>
        </w:rPr>
        <w:t xml:space="preserve">, </w:t>
      </w:r>
      <w:r w:rsidRPr="008548E3">
        <w:rPr>
          <w:color w:val="0000FF"/>
          <w:sz w:val="24"/>
          <w:szCs w:val="24"/>
        </w:rPr>
        <w:t xml:space="preserve">Закон </w:t>
      </w:r>
      <w:r w:rsidRPr="008548E3">
        <w:rPr>
          <w:sz w:val="24"/>
          <w:szCs w:val="24"/>
        </w:rPr>
        <w:t>Российской Федерации от 25 октября 1991 г. N 1807-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1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"О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языках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народов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Ф</w:t>
      </w:r>
      <w:r w:rsidRPr="008548E3">
        <w:rPr>
          <w:sz w:val="24"/>
          <w:szCs w:val="24"/>
        </w:rPr>
        <w:t>едерации"</w:t>
      </w:r>
      <w:r w:rsidRPr="008548E3">
        <w:rPr>
          <w:spacing w:val="-1"/>
          <w:sz w:val="24"/>
          <w:szCs w:val="24"/>
        </w:rPr>
        <w:t xml:space="preserve"> </w:t>
      </w:r>
      <w:r w:rsidR="00E57FF3" w:rsidRPr="008548E3">
        <w:rPr>
          <w:rStyle w:val="ae"/>
          <w:spacing w:val="-1"/>
          <w:sz w:val="24"/>
          <w:szCs w:val="24"/>
        </w:rPr>
        <w:footnoteReference w:id="4"/>
      </w:r>
      <w:r w:rsidRPr="008548E3">
        <w:rPr>
          <w:sz w:val="24"/>
          <w:szCs w:val="24"/>
        </w:rPr>
        <w:t>).</w:t>
      </w:r>
    </w:p>
    <w:p w14:paraId="639C6E4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Различать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существования</w:t>
      </w:r>
      <w:r w:rsidRPr="008548E3">
        <w:rPr>
          <w:spacing w:val="1"/>
        </w:rPr>
        <w:t xml:space="preserve"> </w:t>
      </w:r>
      <w:r w:rsidRPr="008548E3">
        <w:t>русского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1"/>
        </w:rPr>
        <w:t xml:space="preserve"> </w:t>
      </w:r>
      <w:r w:rsidRPr="008548E3">
        <w:t>(литературный</w:t>
      </w:r>
      <w:r w:rsidRPr="008548E3">
        <w:rPr>
          <w:spacing w:val="1"/>
        </w:rPr>
        <w:t xml:space="preserve"> </w:t>
      </w:r>
      <w:r w:rsidRPr="008548E3">
        <w:t>язык,</w:t>
      </w:r>
      <w:r w:rsidRPr="008548E3">
        <w:rPr>
          <w:spacing w:val="61"/>
        </w:rPr>
        <w:t xml:space="preserve"> </w:t>
      </w:r>
      <w:r w:rsidRPr="008548E3">
        <w:t>просторечие,</w:t>
      </w:r>
      <w:r w:rsidRPr="008548E3">
        <w:rPr>
          <w:spacing w:val="1"/>
        </w:rPr>
        <w:t xml:space="preserve"> </w:t>
      </w:r>
      <w:r w:rsidRPr="008548E3">
        <w:t>народные говоры, профессиональные разновидности, жаргон, арго), знать и характеризовать</w:t>
      </w:r>
      <w:r w:rsidRPr="008548E3">
        <w:rPr>
          <w:spacing w:val="1"/>
        </w:rPr>
        <w:t xml:space="preserve"> </w:t>
      </w:r>
      <w:r w:rsidRPr="008548E3">
        <w:t xml:space="preserve">признаки литературного языка и его роль в обществе; </w:t>
      </w:r>
      <w:r w:rsidRPr="008548E3">
        <w:t>использовать эти знания в речевой</w:t>
      </w:r>
      <w:r w:rsidRPr="008548E3">
        <w:rPr>
          <w:spacing w:val="1"/>
        </w:rPr>
        <w:t xml:space="preserve"> </w:t>
      </w:r>
      <w:r w:rsidRPr="008548E3">
        <w:t>практике.</w:t>
      </w:r>
    </w:p>
    <w:p w14:paraId="74A762B5" w14:textId="77777777" w:rsidR="00E57FF3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Язык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речь. Культура</w:t>
      </w:r>
      <w:r w:rsidRPr="008548E3">
        <w:rPr>
          <w:spacing w:val="-2"/>
        </w:rPr>
        <w:t xml:space="preserve"> </w:t>
      </w:r>
      <w:r w:rsidRPr="008548E3">
        <w:t>речи.</w:t>
      </w:r>
    </w:p>
    <w:p w14:paraId="3845B126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Иметь</w:t>
      </w:r>
      <w:r w:rsidRPr="008548E3">
        <w:rPr>
          <w:spacing w:val="1"/>
        </w:rPr>
        <w:t xml:space="preserve"> </w:t>
      </w:r>
      <w:r w:rsidRPr="008548E3">
        <w:t>представление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русском</w:t>
      </w:r>
      <w:r w:rsidRPr="008548E3">
        <w:rPr>
          <w:spacing w:val="1"/>
        </w:rPr>
        <w:t xml:space="preserve"> </w:t>
      </w:r>
      <w:r w:rsidRPr="008548E3">
        <w:t>языке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системе,</w:t>
      </w:r>
      <w:r w:rsidRPr="008548E3">
        <w:rPr>
          <w:spacing w:val="1"/>
        </w:rPr>
        <w:t xml:space="preserve"> </w:t>
      </w:r>
      <w:r w:rsidRPr="008548E3">
        <w:t>знать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единицы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уровни</w:t>
      </w:r>
      <w:r w:rsidRPr="008548E3">
        <w:rPr>
          <w:spacing w:val="1"/>
        </w:rPr>
        <w:t xml:space="preserve"> </w:t>
      </w:r>
      <w:r w:rsidRPr="008548E3">
        <w:t>языковой</w:t>
      </w:r>
      <w:r w:rsidRPr="008548E3">
        <w:rPr>
          <w:spacing w:val="-2"/>
        </w:rPr>
        <w:t xml:space="preserve"> </w:t>
      </w:r>
      <w:r w:rsidRPr="008548E3">
        <w:t>системы,</w:t>
      </w:r>
      <w:r w:rsidRPr="008548E3">
        <w:rPr>
          <w:spacing w:val="-1"/>
        </w:rPr>
        <w:t xml:space="preserve"> </w:t>
      </w:r>
      <w:r w:rsidRPr="008548E3">
        <w:t>анализировать</w:t>
      </w:r>
      <w:r w:rsidRPr="008548E3">
        <w:rPr>
          <w:spacing w:val="-1"/>
        </w:rPr>
        <w:t xml:space="preserve"> </w:t>
      </w:r>
      <w:r w:rsidRPr="008548E3">
        <w:t>языковые</w:t>
      </w:r>
      <w:r w:rsidRPr="008548E3">
        <w:rPr>
          <w:spacing w:val="-2"/>
        </w:rPr>
        <w:t xml:space="preserve"> </w:t>
      </w:r>
      <w:r w:rsidRPr="008548E3">
        <w:t>единицы</w:t>
      </w:r>
      <w:r w:rsidRPr="008548E3">
        <w:rPr>
          <w:spacing w:val="-2"/>
        </w:rPr>
        <w:t xml:space="preserve"> </w:t>
      </w:r>
      <w:r w:rsidRPr="008548E3">
        <w:t>разных</w:t>
      </w:r>
      <w:r w:rsidRPr="008548E3">
        <w:rPr>
          <w:spacing w:val="-2"/>
        </w:rPr>
        <w:t xml:space="preserve"> </w:t>
      </w:r>
      <w:r w:rsidRPr="008548E3">
        <w:t>уровней</w:t>
      </w:r>
      <w:r w:rsidRPr="008548E3">
        <w:rPr>
          <w:spacing w:val="-1"/>
        </w:rPr>
        <w:t xml:space="preserve"> </w:t>
      </w:r>
      <w:r w:rsidRPr="008548E3">
        <w:t>языковой</w:t>
      </w:r>
      <w:r w:rsidRPr="008548E3">
        <w:rPr>
          <w:spacing w:val="-1"/>
        </w:rPr>
        <w:t xml:space="preserve"> </w:t>
      </w:r>
      <w:r w:rsidRPr="008548E3">
        <w:t>системы.</w:t>
      </w:r>
    </w:p>
    <w:p w14:paraId="64A9C63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Иметь</w:t>
      </w:r>
      <w:r w:rsidRPr="008548E3">
        <w:rPr>
          <w:spacing w:val="-2"/>
        </w:rPr>
        <w:t xml:space="preserve"> </w:t>
      </w:r>
      <w:r w:rsidRPr="008548E3">
        <w:t>представление</w:t>
      </w:r>
      <w:r w:rsidRPr="008548E3">
        <w:rPr>
          <w:spacing w:val="-2"/>
        </w:rPr>
        <w:t xml:space="preserve"> </w:t>
      </w:r>
      <w:r w:rsidRPr="008548E3">
        <w:t>о</w:t>
      </w:r>
      <w:r w:rsidRPr="008548E3">
        <w:rPr>
          <w:spacing w:val="-1"/>
        </w:rPr>
        <w:t xml:space="preserve"> </w:t>
      </w:r>
      <w:r w:rsidRPr="008548E3">
        <w:t>культуре</w:t>
      </w:r>
      <w:r w:rsidRPr="008548E3">
        <w:rPr>
          <w:spacing w:val="-3"/>
        </w:rPr>
        <w:t xml:space="preserve"> </w:t>
      </w:r>
      <w:r w:rsidRPr="008548E3">
        <w:t>речи</w:t>
      </w:r>
      <w:r w:rsidRPr="008548E3">
        <w:rPr>
          <w:spacing w:val="-1"/>
        </w:rPr>
        <w:t xml:space="preserve"> </w:t>
      </w:r>
      <w:r w:rsidRPr="008548E3">
        <w:t>как</w:t>
      </w:r>
      <w:r w:rsidRPr="008548E3">
        <w:rPr>
          <w:spacing w:val="-1"/>
        </w:rPr>
        <w:t xml:space="preserve"> </w:t>
      </w:r>
      <w:r w:rsidRPr="008548E3">
        <w:t>разделе</w:t>
      </w:r>
      <w:r w:rsidRPr="008548E3">
        <w:rPr>
          <w:spacing w:val="-3"/>
        </w:rPr>
        <w:t xml:space="preserve"> </w:t>
      </w:r>
      <w:r w:rsidRPr="008548E3">
        <w:t>лингвистики.</w:t>
      </w:r>
    </w:p>
    <w:p w14:paraId="6025E36D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Комментировать</w:t>
      </w:r>
      <w:r w:rsidRPr="008548E3">
        <w:rPr>
          <w:spacing w:val="1"/>
        </w:rPr>
        <w:t xml:space="preserve"> </w:t>
      </w:r>
      <w:r w:rsidRPr="008548E3">
        <w:t>нормативный,</w:t>
      </w:r>
      <w:r w:rsidRPr="008548E3">
        <w:rPr>
          <w:spacing w:val="1"/>
        </w:rPr>
        <w:t xml:space="preserve"> </w:t>
      </w:r>
      <w:r w:rsidRPr="008548E3">
        <w:t>коммуникативный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этический</w:t>
      </w:r>
      <w:r w:rsidRPr="008548E3">
        <w:rPr>
          <w:spacing w:val="1"/>
        </w:rPr>
        <w:t xml:space="preserve"> </w:t>
      </w:r>
      <w:r w:rsidRPr="008548E3">
        <w:t>аспекты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речи,</w:t>
      </w:r>
      <w:r w:rsidRPr="008548E3">
        <w:rPr>
          <w:spacing w:val="1"/>
        </w:rPr>
        <w:t xml:space="preserve"> </w:t>
      </w:r>
      <w:r w:rsidRPr="008548E3">
        <w:t>приводить</w:t>
      </w:r>
      <w:r w:rsidRPr="008548E3">
        <w:rPr>
          <w:spacing w:val="-1"/>
        </w:rPr>
        <w:t xml:space="preserve"> </w:t>
      </w:r>
      <w:r w:rsidRPr="008548E3">
        <w:t>соответствующие</w:t>
      </w:r>
      <w:r w:rsidRPr="008548E3">
        <w:rPr>
          <w:spacing w:val="-1"/>
        </w:rPr>
        <w:t xml:space="preserve"> </w:t>
      </w:r>
      <w:r w:rsidRPr="008548E3">
        <w:t>примеры.</w:t>
      </w:r>
    </w:p>
    <w:p w14:paraId="2892B653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Анализировать речевые высказывания с точки зрения коммуникативной целесообразности,</w:t>
      </w:r>
      <w:r w:rsidRPr="008548E3">
        <w:rPr>
          <w:spacing w:val="1"/>
        </w:rPr>
        <w:t xml:space="preserve"> </w:t>
      </w:r>
      <w:r w:rsidRPr="008548E3">
        <w:t>уместности,</w:t>
      </w:r>
      <w:r w:rsidRPr="008548E3">
        <w:rPr>
          <w:spacing w:val="1"/>
        </w:rPr>
        <w:t xml:space="preserve"> </w:t>
      </w:r>
      <w:r w:rsidRPr="008548E3">
        <w:t>точности,</w:t>
      </w:r>
      <w:r w:rsidRPr="008548E3">
        <w:rPr>
          <w:spacing w:val="1"/>
        </w:rPr>
        <w:t xml:space="preserve"> </w:t>
      </w:r>
      <w:r w:rsidRPr="008548E3">
        <w:t>ясности,</w:t>
      </w:r>
      <w:r w:rsidRPr="008548E3">
        <w:rPr>
          <w:spacing w:val="1"/>
        </w:rPr>
        <w:t xml:space="preserve"> </w:t>
      </w:r>
      <w:r w:rsidRPr="008548E3">
        <w:t>выразительности,</w:t>
      </w:r>
      <w:r w:rsidRPr="008548E3">
        <w:rPr>
          <w:spacing w:val="1"/>
        </w:rPr>
        <w:t xml:space="preserve"> </w:t>
      </w:r>
      <w:r w:rsidRPr="008548E3">
        <w:t>соответствия</w:t>
      </w:r>
      <w:r w:rsidRPr="008548E3">
        <w:rPr>
          <w:spacing w:val="1"/>
        </w:rPr>
        <w:t xml:space="preserve"> </w:t>
      </w:r>
      <w:r w:rsidRPr="008548E3">
        <w:t>нормам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русского</w:t>
      </w:r>
      <w:r w:rsidRPr="008548E3">
        <w:rPr>
          <w:spacing w:val="-1"/>
        </w:rPr>
        <w:t xml:space="preserve"> </w:t>
      </w:r>
      <w:r w:rsidRPr="008548E3">
        <w:t>литературного языка.</w:t>
      </w:r>
    </w:p>
    <w:p w14:paraId="1F694CF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Иметь представление о языковой норме, ее видах.</w:t>
      </w:r>
      <w:r w:rsidRPr="008548E3">
        <w:rPr>
          <w:spacing w:val="1"/>
        </w:rPr>
        <w:t xml:space="preserve"> </w:t>
      </w:r>
      <w:r w:rsidRPr="008548E3">
        <w:t>Использовать словари русского языка в учебной деятельности.</w:t>
      </w:r>
      <w:r w:rsidRPr="008548E3">
        <w:rPr>
          <w:spacing w:val="-58"/>
        </w:rPr>
        <w:t xml:space="preserve"> </w:t>
      </w:r>
      <w:r w:rsidRPr="008548E3">
        <w:t>Фонетика.</w:t>
      </w:r>
      <w:r w:rsidRPr="008548E3">
        <w:rPr>
          <w:spacing w:val="-1"/>
        </w:rPr>
        <w:t xml:space="preserve"> </w:t>
      </w:r>
      <w:r w:rsidRPr="008548E3">
        <w:t>Орфоэпия. Орфоэпические</w:t>
      </w:r>
      <w:r w:rsidRPr="008548E3">
        <w:rPr>
          <w:spacing w:val="-1"/>
        </w:rPr>
        <w:t xml:space="preserve"> </w:t>
      </w:r>
      <w:r w:rsidRPr="008548E3">
        <w:t>нор</w:t>
      </w:r>
      <w:r w:rsidRPr="008548E3">
        <w:t>мы.</w:t>
      </w:r>
    </w:p>
    <w:p w14:paraId="25B99BA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Выполнять</w:t>
      </w:r>
      <w:r w:rsidRPr="008548E3">
        <w:rPr>
          <w:spacing w:val="-3"/>
        </w:rPr>
        <w:t xml:space="preserve"> </w:t>
      </w:r>
      <w:r w:rsidRPr="008548E3">
        <w:t>фонетический</w:t>
      </w:r>
      <w:r w:rsidRPr="008548E3">
        <w:rPr>
          <w:spacing w:val="-2"/>
        </w:rPr>
        <w:t xml:space="preserve"> </w:t>
      </w:r>
      <w:r w:rsidRPr="008548E3">
        <w:t>анализ</w:t>
      </w:r>
      <w:r w:rsidRPr="008548E3">
        <w:rPr>
          <w:spacing w:val="-2"/>
        </w:rPr>
        <w:t xml:space="preserve"> </w:t>
      </w:r>
      <w:r w:rsidRPr="008548E3">
        <w:t>слова.</w:t>
      </w:r>
    </w:p>
    <w:p w14:paraId="5C9466C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-3"/>
        </w:rPr>
        <w:t xml:space="preserve"> </w:t>
      </w:r>
      <w:r w:rsidRPr="008548E3">
        <w:t>изобразительно-выразительные</w:t>
      </w:r>
      <w:r w:rsidRPr="008548E3">
        <w:rPr>
          <w:spacing w:val="-4"/>
        </w:rPr>
        <w:t xml:space="preserve"> </w:t>
      </w:r>
      <w:r w:rsidRPr="008548E3">
        <w:t>средства</w:t>
      </w:r>
      <w:r w:rsidRPr="008548E3">
        <w:rPr>
          <w:spacing w:val="-3"/>
        </w:rPr>
        <w:t xml:space="preserve"> </w:t>
      </w:r>
      <w:r w:rsidRPr="008548E3">
        <w:t>фонетики</w:t>
      </w:r>
      <w:r w:rsidRPr="008548E3">
        <w:rPr>
          <w:spacing w:val="-4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тексте.</w:t>
      </w:r>
    </w:p>
    <w:p w14:paraId="44379A5D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Анализировать и характеризовать особенности произношения безударных гласных звуков,</w:t>
      </w:r>
      <w:r w:rsidRPr="008548E3">
        <w:rPr>
          <w:spacing w:val="1"/>
        </w:rPr>
        <w:t xml:space="preserve"> </w:t>
      </w:r>
      <w:r w:rsidRPr="008548E3">
        <w:t xml:space="preserve">некоторых согласных, сочетаний согласных, некоторых </w:t>
      </w:r>
      <w:r w:rsidRPr="008548E3">
        <w:t>грамматических форм, иноязычных</w:t>
      </w:r>
      <w:r w:rsidRPr="008548E3">
        <w:rPr>
          <w:spacing w:val="1"/>
        </w:rPr>
        <w:t xml:space="preserve"> </w:t>
      </w:r>
      <w:r w:rsidRPr="008548E3">
        <w:t>слов.</w:t>
      </w:r>
    </w:p>
    <w:p w14:paraId="2429B2D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Анализировать и характеризовать речевые высказывания (в том числе собственные) с точки</w:t>
      </w:r>
      <w:r w:rsidRPr="008548E3">
        <w:rPr>
          <w:spacing w:val="1"/>
        </w:rPr>
        <w:t xml:space="preserve"> </w:t>
      </w:r>
      <w:r w:rsidRPr="008548E3">
        <w:t>зрения</w:t>
      </w:r>
      <w:r w:rsidRPr="008548E3">
        <w:rPr>
          <w:spacing w:val="1"/>
        </w:rPr>
        <w:t xml:space="preserve"> </w:t>
      </w:r>
      <w:r w:rsidRPr="008548E3">
        <w:t>соблюдения</w:t>
      </w:r>
      <w:r w:rsidRPr="008548E3">
        <w:rPr>
          <w:spacing w:val="1"/>
        </w:rPr>
        <w:t xml:space="preserve"> </w:t>
      </w:r>
      <w:r w:rsidRPr="008548E3">
        <w:t>орфоэпических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акцентологических</w:t>
      </w:r>
      <w:r w:rsidRPr="008548E3">
        <w:rPr>
          <w:spacing w:val="1"/>
        </w:rPr>
        <w:t xml:space="preserve"> </w:t>
      </w:r>
      <w:r w:rsidRPr="008548E3">
        <w:t>норм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русского</w:t>
      </w:r>
      <w:r w:rsidRPr="008548E3">
        <w:rPr>
          <w:spacing w:val="1"/>
        </w:rPr>
        <w:t xml:space="preserve"> </w:t>
      </w:r>
      <w:r w:rsidRPr="008548E3">
        <w:t>литературного</w:t>
      </w:r>
      <w:r w:rsidRPr="008548E3">
        <w:rPr>
          <w:spacing w:val="-1"/>
        </w:rPr>
        <w:t xml:space="preserve"> </w:t>
      </w:r>
      <w:r w:rsidRPr="008548E3">
        <w:t>языка.</w:t>
      </w:r>
    </w:p>
    <w:p w14:paraId="6EBF69ED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 xml:space="preserve">Соблюдать основные </w:t>
      </w:r>
      <w:r w:rsidRPr="008548E3">
        <w:t>произносительные и акцентологические нормы современного русского</w:t>
      </w:r>
      <w:r w:rsidRPr="008548E3">
        <w:rPr>
          <w:spacing w:val="1"/>
        </w:rPr>
        <w:t xml:space="preserve"> </w:t>
      </w:r>
      <w:r w:rsidRPr="008548E3">
        <w:t>литературного</w:t>
      </w:r>
      <w:r w:rsidRPr="008548E3">
        <w:rPr>
          <w:spacing w:val="-1"/>
        </w:rPr>
        <w:t xml:space="preserve"> </w:t>
      </w:r>
      <w:r w:rsidRPr="008548E3">
        <w:t>языка.</w:t>
      </w:r>
    </w:p>
    <w:p w14:paraId="404F984B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Использовать орфоэпический словарь.</w:t>
      </w:r>
      <w:r w:rsidRPr="008548E3">
        <w:rPr>
          <w:spacing w:val="1"/>
        </w:rPr>
        <w:t xml:space="preserve"> </w:t>
      </w:r>
      <w:r w:rsidRPr="008548E3">
        <w:t>Лексикология и фразеология. Лексические нормы.</w:t>
      </w:r>
      <w:r w:rsidRPr="008548E3">
        <w:rPr>
          <w:spacing w:val="-58"/>
        </w:rPr>
        <w:t xml:space="preserve"> </w:t>
      </w:r>
      <w:r w:rsidRPr="008548E3">
        <w:t>Выполнять</w:t>
      </w:r>
      <w:r w:rsidRPr="008548E3">
        <w:rPr>
          <w:spacing w:val="-1"/>
        </w:rPr>
        <w:t xml:space="preserve"> </w:t>
      </w:r>
      <w:r w:rsidRPr="008548E3">
        <w:t>лексический анализ</w:t>
      </w:r>
      <w:r w:rsidRPr="008548E3">
        <w:rPr>
          <w:spacing w:val="-1"/>
        </w:rPr>
        <w:t xml:space="preserve"> </w:t>
      </w:r>
      <w:r w:rsidRPr="008548E3">
        <w:t>слова.</w:t>
      </w:r>
    </w:p>
    <w:p w14:paraId="48923E0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-3"/>
        </w:rPr>
        <w:t xml:space="preserve"> </w:t>
      </w:r>
      <w:r w:rsidRPr="008548E3">
        <w:t>изобразительно-выразительные</w:t>
      </w:r>
      <w:r w:rsidRPr="008548E3">
        <w:rPr>
          <w:spacing w:val="-4"/>
        </w:rPr>
        <w:t xml:space="preserve"> </w:t>
      </w:r>
      <w:r w:rsidRPr="008548E3">
        <w:t>средства</w:t>
      </w:r>
      <w:r w:rsidRPr="008548E3">
        <w:rPr>
          <w:spacing w:val="-4"/>
        </w:rPr>
        <w:t xml:space="preserve"> </w:t>
      </w:r>
      <w:r w:rsidRPr="008548E3">
        <w:t>ле</w:t>
      </w:r>
      <w:r w:rsidRPr="008548E3">
        <w:t>ксики.</w:t>
      </w:r>
    </w:p>
    <w:p w14:paraId="2D616E27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Анализировать</w:t>
      </w:r>
      <w:r w:rsidRPr="008548E3">
        <w:rPr>
          <w:spacing w:val="28"/>
        </w:rPr>
        <w:t xml:space="preserve"> </w:t>
      </w:r>
      <w:r w:rsidRPr="008548E3">
        <w:t>и</w:t>
      </w:r>
      <w:r w:rsidRPr="008548E3">
        <w:rPr>
          <w:spacing w:val="28"/>
        </w:rPr>
        <w:t xml:space="preserve"> </w:t>
      </w:r>
      <w:r w:rsidRPr="008548E3">
        <w:t>характеризовать</w:t>
      </w:r>
      <w:r w:rsidRPr="008548E3">
        <w:rPr>
          <w:spacing w:val="29"/>
        </w:rPr>
        <w:t xml:space="preserve"> </w:t>
      </w:r>
      <w:r w:rsidRPr="008548E3">
        <w:t>высказывания</w:t>
      </w:r>
      <w:r w:rsidRPr="008548E3">
        <w:rPr>
          <w:spacing w:val="28"/>
        </w:rPr>
        <w:t xml:space="preserve"> </w:t>
      </w:r>
      <w:r w:rsidRPr="008548E3">
        <w:t>(в</w:t>
      </w:r>
      <w:r w:rsidRPr="008548E3">
        <w:rPr>
          <w:spacing w:val="28"/>
        </w:rPr>
        <w:t xml:space="preserve"> </w:t>
      </w:r>
      <w:r w:rsidRPr="008548E3">
        <w:t>том</w:t>
      </w:r>
      <w:r w:rsidRPr="008548E3">
        <w:rPr>
          <w:spacing w:val="29"/>
        </w:rPr>
        <w:t xml:space="preserve"> </w:t>
      </w:r>
      <w:r w:rsidRPr="008548E3">
        <w:t>числе</w:t>
      </w:r>
      <w:r w:rsidRPr="008548E3">
        <w:rPr>
          <w:spacing w:val="28"/>
        </w:rPr>
        <w:t xml:space="preserve"> </w:t>
      </w:r>
      <w:r w:rsidRPr="008548E3">
        <w:t>собственные)</w:t>
      </w:r>
      <w:r w:rsidRPr="008548E3">
        <w:rPr>
          <w:spacing w:val="28"/>
        </w:rPr>
        <w:t xml:space="preserve"> </w:t>
      </w:r>
      <w:r w:rsidRPr="008548E3">
        <w:t>с</w:t>
      </w:r>
      <w:r w:rsidRPr="008548E3">
        <w:rPr>
          <w:spacing w:val="29"/>
        </w:rPr>
        <w:t xml:space="preserve"> </w:t>
      </w:r>
      <w:r w:rsidRPr="008548E3">
        <w:t>точки</w:t>
      </w:r>
      <w:r w:rsidRPr="008548E3">
        <w:rPr>
          <w:spacing w:val="28"/>
        </w:rPr>
        <w:t xml:space="preserve"> </w:t>
      </w:r>
      <w:r w:rsidRPr="008548E3">
        <w:t>зрения</w:t>
      </w:r>
      <w:r w:rsidRPr="008548E3">
        <w:rPr>
          <w:spacing w:val="-57"/>
        </w:rPr>
        <w:t xml:space="preserve"> </w:t>
      </w:r>
      <w:r w:rsidRPr="008548E3">
        <w:t>соблюдения</w:t>
      </w:r>
      <w:r w:rsidRPr="008548E3">
        <w:rPr>
          <w:spacing w:val="-1"/>
        </w:rPr>
        <w:t xml:space="preserve"> </w:t>
      </w:r>
      <w:r w:rsidRPr="008548E3">
        <w:t>лексических норм</w:t>
      </w:r>
      <w:r w:rsidRPr="008548E3">
        <w:rPr>
          <w:spacing w:val="-2"/>
        </w:rPr>
        <w:t xml:space="preserve"> </w:t>
      </w:r>
      <w:r w:rsidRPr="008548E3">
        <w:t>современного русского</w:t>
      </w:r>
      <w:r w:rsidRPr="008548E3">
        <w:rPr>
          <w:spacing w:val="-1"/>
        </w:rPr>
        <w:t xml:space="preserve"> </w:t>
      </w:r>
      <w:r w:rsidRPr="008548E3">
        <w:t>литературного языка.</w:t>
      </w:r>
    </w:p>
    <w:p w14:paraId="0DCB941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Соблюдать</w:t>
      </w:r>
      <w:r w:rsidRPr="008548E3">
        <w:rPr>
          <w:spacing w:val="-3"/>
        </w:rPr>
        <w:t xml:space="preserve"> </w:t>
      </w:r>
      <w:r w:rsidRPr="008548E3">
        <w:t>лексические</w:t>
      </w:r>
      <w:r w:rsidRPr="008548E3">
        <w:rPr>
          <w:spacing w:val="-3"/>
        </w:rPr>
        <w:t xml:space="preserve"> </w:t>
      </w:r>
      <w:r w:rsidRPr="008548E3">
        <w:t>нормы.</w:t>
      </w:r>
    </w:p>
    <w:p w14:paraId="55FC88C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Характеризовать</w:t>
      </w:r>
      <w:r w:rsidRPr="008548E3">
        <w:rPr>
          <w:spacing w:val="28"/>
        </w:rPr>
        <w:t xml:space="preserve"> </w:t>
      </w:r>
      <w:r w:rsidRPr="008548E3">
        <w:t>и</w:t>
      </w:r>
      <w:r w:rsidRPr="008548E3">
        <w:rPr>
          <w:spacing w:val="28"/>
        </w:rPr>
        <w:t xml:space="preserve"> </w:t>
      </w:r>
      <w:r w:rsidRPr="008548E3">
        <w:t>оценивать</w:t>
      </w:r>
      <w:r w:rsidRPr="008548E3">
        <w:rPr>
          <w:spacing w:val="28"/>
        </w:rPr>
        <w:t xml:space="preserve"> </w:t>
      </w:r>
      <w:r w:rsidRPr="008548E3">
        <w:t>высказывания</w:t>
      </w:r>
      <w:r w:rsidRPr="008548E3">
        <w:rPr>
          <w:spacing w:val="28"/>
        </w:rPr>
        <w:t xml:space="preserve"> </w:t>
      </w:r>
      <w:r w:rsidRPr="008548E3">
        <w:t>с</w:t>
      </w:r>
      <w:r w:rsidRPr="008548E3">
        <w:rPr>
          <w:spacing w:val="28"/>
        </w:rPr>
        <w:t xml:space="preserve"> </w:t>
      </w:r>
      <w:r w:rsidRPr="008548E3">
        <w:t>точки</w:t>
      </w:r>
      <w:r w:rsidRPr="008548E3">
        <w:rPr>
          <w:spacing w:val="28"/>
        </w:rPr>
        <w:t xml:space="preserve"> </w:t>
      </w:r>
      <w:r w:rsidRPr="008548E3">
        <w:t>зрения</w:t>
      </w:r>
      <w:r w:rsidRPr="008548E3">
        <w:rPr>
          <w:spacing w:val="28"/>
        </w:rPr>
        <w:t xml:space="preserve"> </w:t>
      </w:r>
      <w:r w:rsidRPr="008548E3">
        <w:t>уместности</w:t>
      </w:r>
      <w:r w:rsidRPr="008548E3">
        <w:rPr>
          <w:spacing w:val="28"/>
        </w:rPr>
        <w:t xml:space="preserve"> </w:t>
      </w:r>
      <w:r w:rsidRPr="008548E3">
        <w:t>использования</w:t>
      </w:r>
      <w:r w:rsidRPr="008548E3">
        <w:rPr>
          <w:spacing w:val="-57"/>
        </w:rPr>
        <w:t xml:space="preserve"> </w:t>
      </w:r>
      <w:r w:rsidRPr="008548E3">
        <w:t>стилистически</w:t>
      </w:r>
      <w:r w:rsidRPr="008548E3">
        <w:rPr>
          <w:spacing w:val="-1"/>
        </w:rPr>
        <w:t xml:space="preserve"> </w:t>
      </w:r>
      <w:r w:rsidRPr="008548E3">
        <w:t>окрашенной и</w:t>
      </w:r>
      <w:r w:rsidRPr="008548E3">
        <w:rPr>
          <w:spacing w:val="-1"/>
        </w:rPr>
        <w:t xml:space="preserve"> </w:t>
      </w:r>
      <w:r w:rsidRPr="008548E3">
        <w:t>эмоционально-экспрессивной лексики.</w:t>
      </w:r>
    </w:p>
    <w:p w14:paraId="5418E98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Использовать</w:t>
      </w:r>
      <w:r w:rsidRPr="008548E3">
        <w:rPr>
          <w:spacing w:val="57"/>
        </w:rPr>
        <w:t xml:space="preserve"> </w:t>
      </w:r>
      <w:r w:rsidRPr="008548E3">
        <w:t>толковый</w:t>
      </w:r>
      <w:r w:rsidRPr="008548E3">
        <w:rPr>
          <w:spacing w:val="57"/>
        </w:rPr>
        <w:t xml:space="preserve"> </w:t>
      </w:r>
      <w:r w:rsidRPr="008548E3">
        <w:t>словарь,</w:t>
      </w:r>
      <w:r w:rsidRPr="008548E3">
        <w:rPr>
          <w:spacing w:val="57"/>
        </w:rPr>
        <w:t xml:space="preserve"> </w:t>
      </w:r>
      <w:r w:rsidRPr="008548E3">
        <w:t>словари</w:t>
      </w:r>
      <w:r w:rsidRPr="008548E3">
        <w:rPr>
          <w:spacing w:val="57"/>
        </w:rPr>
        <w:t xml:space="preserve"> </w:t>
      </w:r>
      <w:r w:rsidRPr="008548E3">
        <w:t>синонимов,</w:t>
      </w:r>
      <w:r w:rsidRPr="008548E3">
        <w:rPr>
          <w:spacing w:val="57"/>
        </w:rPr>
        <w:t xml:space="preserve"> </w:t>
      </w:r>
      <w:r w:rsidRPr="008548E3">
        <w:t>антонимов,</w:t>
      </w:r>
      <w:r w:rsidRPr="008548E3">
        <w:rPr>
          <w:spacing w:val="57"/>
        </w:rPr>
        <w:t xml:space="preserve"> </w:t>
      </w:r>
      <w:r w:rsidRPr="008548E3">
        <w:t>паронимов;</w:t>
      </w:r>
      <w:r w:rsidRPr="008548E3">
        <w:rPr>
          <w:spacing w:val="57"/>
        </w:rPr>
        <w:t xml:space="preserve"> </w:t>
      </w:r>
      <w:r w:rsidRPr="008548E3">
        <w:t>словарь</w:t>
      </w:r>
      <w:r w:rsidRPr="008548E3">
        <w:rPr>
          <w:spacing w:val="-57"/>
        </w:rPr>
        <w:t xml:space="preserve"> </w:t>
      </w:r>
      <w:r w:rsidRPr="008548E3">
        <w:t>иностранных</w:t>
      </w:r>
      <w:r w:rsidRPr="008548E3">
        <w:rPr>
          <w:spacing w:val="-1"/>
        </w:rPr>
        <w:t xml:space="preserve"> </w:t>
      </w:r>
      <w:r w:rsidRPr="008548E3">
        <w:t>слов, фразеологический</w:t>
      </w:r>
      <w:r w:rsidRPr="008548E3">
        <w:rPr>
          <w:spacing w:val="-1"/>
        </w:rPr>
        <w:t xml:space="preserve"> </w:t>
      </w:r>
      <w:r w:rsidRPr="008548E3">
        <w:t>словарь, этимологический словарь.</w:t>
      </w:r>
    </w:p>
    <w:p w14:paraId="5AC3BDB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proofErr w:type="spellStart"/>
      <w:r w:rsidRPr="008548E3">
        <w:t>Морфемика</w:t>
      </w:r>
      <w:proofErr w:type="spellEnd"/>
      <w:r w:rsidRPr="008548E3">
        <w:t xml:space="preserve"> и словооб</w:t>
      </w:r>
      <w:r w:rsidRPr="008548E3">
        <w:t>разование. Словообразовательные нормы.</w:t>
      </w:r>
      <w:r w:rsidRPr="008548E3">
        <w:rPr>
          <w:spacing w:val="-58"/>
        </w:rPr>
        <w:t xml:space="preserve"> </w:t>
      </w:r>
      <w:r w:rsidRPr="008548E3">
        <w:t>Выполнять</w:t>
      </w:r>
      <w:r w:rsidRPr="008548E3">
        <w:rPr>
          <w:spacing w:val="-2"/>
        </w:rPr>
        <w:t xml:space="preserve"> </w:t>
      </w:r>
      <w:r w:rsidRPr="008548E3">
        <w:t>морфемный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словообразовательный</w:t>
      </w:r>
      <w:r w:rsidRPr="008548E3">
        <w:rPr>
          <w:spacing w:val="-2"/>
        </w:rPr>
        <w:t xml:space="preserve"> </w:t>
      </w:r>
      <w:r w:rsidRPr="008548E3">
        <w:t>анализ</w:t>
      </w:r>
      <w:r w:rsidRPr="008548E3">
        <w:rPr>
          <w:spacing w:val="-1"/>
        </w:rPr>
        <w:t xml:space="preserve"> </w:t>
      </w:r>
      <w:r w:rsidRPr="008548E3">
        <w:t>слова.</w:t>
      </w:r>
    </w:p>
    <w:p w14:paraId="22517E2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Анализировать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14"/>
        </w:rPr>
        <w:t xml:space="preserve"> </w:t>
      </w:r>
      <w:r w:rsidRPr="008548E3">
        <w:t>характеризовать</w:t>
      </w:r>
      <w:r w:rsidRPr="008548E3">
        <w:rPr>
          <w:spacing w:val="14"/>
        </w:rPr>
        <w:t xml:space="preserve"> </w:t>
      </w:r>
      <w:r w:rsidRPr="008548E3">
        <w:t>речевые</w:t>
      </w:r>
      <w:r w:rsidRPr="008548E3">
        <w:rPr>
          <w:spacing w:val="14"/>
        </w:rPr>
        <w:t xml:space="preserve"> </w:t>
      </w:r>
      <w:r w:rsidRPr="008548E3">
        <w:t>высказывания</w:t>
      </w:r>
      <w:r w:rsidRPr="008548E3">
        <w:rPr>
          <w:spacing w:val="14"/>
        </w:rPr>
        <w:t xml:space="preserve"> </w:t>
      </w:r>
      <w:r w:rsidRPr="008548E3">
        <w:t>(в</w:t>
      </w:r>
      <w:r w:rsidRPr="008548E3">
        <w:rPr>
          <w:spacing w:val="14"/>
        </w:rPr>
        <w:t xml:space="preserve"> </w:t>
      </w:r>
      <w:r w:rsidRPr="008548E3">
        <w:t>том</w:t>
      </w:r>
      <w:r w:rsidRPr="008548E3">
        <w:rPr>
          <w:spacing w:val="14"/>
        </w:rPr>
        <w:t xml:space="preserve"> </w:t>
      </w:r>
      <w:r w:rsidRPr="008548E3">
        <w:t>числе</w:t>
      </w:r>
      <w:r w:rsidRPr="008548E3">
        <w:rPr>
          <w:spacing w:val="14"/>
        </w:rPr>
        <w:t xml:space="preserve"> </w:t>
      </w:r>
      <w:r w:rsidRPr="008548E3">
        <w:t>собственные)</w:t>
      </w:r>
      <w:r w:rsidRPr="008548E3">
        <w:rPr>
          <w:spacing w:val="14"/>
        </w:rPr>
        <w:t xml:space="preserve"> </w:t>
      </w:r>
      <w:r w:rsidRPr="008548E3">
        <w:t>с</w:t>
      </w:r>
      <w:r w:rsidRPr="008548E3">
        <w:rPr>
          <w:spacing w:val="14"/>
        </w:rPr>
        <w:t xml:space="preserve"> </w:t>
      </w:r>
      <w:r w:rsidRPr="008548E3">
        <w:t>точки</w:t>
      </w:r>
      <w:r w:rsidRPr="008548E3">
        <w:rPr>
          <w:spacing w:val="-57"/>
        </w:rPr>
        <w:t xml:space="preserve"> </w:t>
      </w:r>
      <w:r w:rsidRPr="008548E3">
        <w:t>зрения</w:t>
      </w:r>
      <w:r w:rsidRPr="008548E3">
        <w:rPr>
          <w:spacing w:val="-1"/>
        </w:rPr>
        <w:t xml:space="preserve"> </w:t>
      </w:r>
      <w:r w:rsidRPr="008548E3">
        <w:t>особенностей употребления</w:t>
      </w:r>
      <w:r w:rsidRPr="008548E3">
        <w:rPr>
          <w:spacing w:val="-1"/>
        </w:rPr>
        <w:t xml:space="preserve"> </w:t>
      </w:r>
      <w:r w:rsidRPr="008548E3">
        <w:t>сложносокращенных слов</w:t>
      </w:r>
      <w:r w:rsidRPr="008548E3">
        <w:rPr>
          <w:spacing w:val="-1"/>
        </w:rPr>
        <w:t xml:space="preserve"> </w:t>
      </w:r>
      <w:r w:rsidRPr="008548E3">
        <w:t>(аббревиатур).</w:t>
      </w:r>
    </w:p>
    <w:p w14:paraId="2B6271B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 словообразовательный словарь.</w:t>
      </w:r>
      <w:r w:rsidRPr="008548E3">
        <w:rPr>
          <w:spacing w:val="-58"/>
        </w:rPr>
        <w:t xml:space="preserve"> </w:t>
      </w:r>
      <w:r w:rsidRPr="008548E3">
        <w:t>Морфология.</w:t>
      </w:r>
      <w:r w:rsidRPr="008548E3">
        <w:rPr>
          <w:spacing w:val="-1"/>
        </w:rPr>
        <w:t xml:space="preserve"> </w:t>
      </w:r>
      <w:r w:rsidRPr="008548E3">
        <w:t>Морфологические</w:t>
      </w:r>
      <w:r w:rsidRPr="008548E3">
        <w:rPr>
          <w:spacing w:val="-1"/>
        </w:rPr>
        <w:t xml:space="preserve"> </w:t>
      </w:r>
      <w:r w:rsidRPr="008548E3">
        <w:t>нормы.</w:t>
      </w:r>
    </w:p>
    <w:p w14:paraId="7AB2675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Выполнять</w:t>
      </w:r>
      <w:r w:rsidRPr="008548E3">
        <w:rPr>
          <w:spacing w:val="-3"/>
        </w:rPr>
        <w:t xml:space="preserve"> </w:t>
      </w:r>
      <w:r w:rsidRPr="008548E3">
        <w:t>морфологический</w:t>
      </w:r>
      <w:r w:rsidRPr="008548E3">
        <w:rPr>
          <w:spacing w:val="-2"/>
        </w:rPr>
        <w:t xml:space="preserve"> </w:t>
      </w:r>
      <w:r w:rsidRPr="008548E3">
        <w:t>анализ</w:t>
      </w:r>
      <w:r w:rsidRPr="008548E3">
        <w:rPr>
          <w:spacing w:val="-2"/>
        </w:rPr>
        <w:t xml:space="preserve"> </w:t>
      </w:r>
      <w:r w:rsidRPr="008548E3">
        <w:t>слова.</w:t>
      </w:r>
    </w:p>
    <w:p w14:paraId="2933E60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-2"/>
        </w:rPr>
        <w:t xml:space="preserve"> </w:t>
      </w:r>
      <w:r w:rsidRPr="008548E3">
        <w:t>особенности</w:t>
      </w:r>
      <w:r w:rsidRPr="008548E3">
        <w:rPr>
          <w:spacing w:val="-2"/>
        </w:rPr>
        <w:t xml:space="preserve"> </w:t>
      </w:r>
      <w:r w:rsidRPr="008548E3">
        <w:t>употребления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тексте</w:t>
      </w:r>
      <w:r w:rsidRPr="008548E3">
        <w:rPr>
          <w:spacing w:val="-3"/>
        </w:rPr>
        <w:t xml:space="preserve"> </w:t>
      </w:r>
      <w:r w:rsidRPr="008548E3">
        <w:t>слов</w:t>
      </w:r>
      <w:r w:rsidRPr="008548E3">
        <w:rPr>
          <w:spacing w:val="-1"/>
        </w:rPr>
        <w:t xml:space="preserve"> </w:t>
      </w:r>
      <w:r w:rsidRPr="008548E3">
        <w:t>разных</w:t>
      </w:r>
      <w:r w:rsidRPr="008548E3">
        <w:rPr>
          <w:spacing w:val="-2"/>
        </w:rPr>
        <w:t xml:space="preserve"> </w:t>
      </w:r>
      <w:r w:rsidRPr="008548E3">
        <w:t>частей</w:t>
      </w:r>
      <w:r w:rsidRPr="008548E3">
        <w:rPr>
          <w:spacing w:val="-1"/>
        </w:rPr>
        <w:t xml:space="preserve"> </w:t>
      </w:r>
      <w:r w:rsidRPr="008548E3">
        <w:t>речи.</w:t>
      </w:r>
    </w:p>
    <w:p w14:paraId="470C579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Анализировать</w:t>
      </w:r>
      <w:r w:rsidRPr="008548E3">
        <w:rPr>
          <w:spacing w:val="28"/>
        </w:rPr>
        <w:t xml:space="preserve"> </w:t>
      </w:r>
      <w:r w:rsidRPr="008548E3">
        <w:t>и</w:t>
      </w:r>
      <w:r w:rsidRPr="008548E3">
        <w:rPr>
          <w:spacing w:val="28"/>
        </w:rPr>
        <w:t xml:space="preserve"> </w:t>
      </w:r>
      <w:r w:rsidRPr="008548E3">
        <w:t>характеризовать</w:t>
      </w:r>
      <w:r w:rsidRPr="008548E3">
        <w:rPr>
          <w:spacing w:val="28"/>
        </w:rPr>
        <w:t xml:space="preserve"> </w:t>
      </w:r>
      <w:r w:rsidRPr="008548E3">
        <w:t>высказывания</w:t>
      </w:r>
      <w:r w:rsidRPr="008548E3">
        <w:rPr>
          <w:spacing w:val="29"/>
        </w:rPr>
        <w:t xml:space="preserve"> </w:t>
      </w:r>
      <w:r w:rsidRPr="008548E3">
        <w:t>(в</w:t>
      </w:r>
      <w:r w:rsidRPr="008548E3">
        <w:rPr>
          <w:spacing w:val="28"/>
        </w:rPr>
        <w:t xml:space="preserve"> </w:t>
      </w:r>
      <w:r w:rsidRPr="008548E3">
        <w:t>том</w:t>
      </w:r>
      <w:r w:rsidRPr="008548E3">
        <w:rPr>
          <w:spacing w:val="28"/>
        </w:rPr>
        <w:t xml:space="preserve"> </w:t>
      </w:r>
      <w:r w:rsidRPr="008548E3">
        <w:t>ч</w:t>
      </w:r>
      <w:r w:rsidRPr="008548E3">
        <w:t>исле</w:t>
      </w:r>
      <w:r w:rsidRPr="008548E3">
        <w:rPr>
          <w:spacing w:val="28"/>
        </w:rPr>
        <w:t xml:space="preserve"> </w:t>
      </w:r>
      <w:r w:rsidRPr="008548E3">
        <w:t>собственные)</w:t>
      </w:r>
      <w:r w:rsidRPr="008548E3">
        <w:rPr>
          <w:spacing w:val="29"/>
        </w:rPr>
        <w:t xml:space="preserve"> </w:t>
      </w:r>
      <w:r w:rsidRPr="008548E3">
        <w:t>с</w:t>
      </w:r>
      <w:r w:rsidRPr="008548E3">
        <w:rPr>
          <w:spacing w:val="28"/>
        </w:rPr>
        <w:t xml:space="preserve"> </w:t>
      </w:r>
      <w:r w:rsidRPr="008548E3">
        <w:t>точки</w:t>
      </w:r>
      <w:r w:rsidRPr="008548E3">
        <w:rPr>
          <w:spacing w:val="28"/>
        </w:rPr>
        <w:t xml:space="preserve"> </w:t>
      </w:r>
      <w:r w:rsidRPr="008548E3">
        <w:t>зрения</w:t>
      </w:r>
      <w:r w:rsidRPr="008548E3">
        <w:rPr>
          <w:spacing w:val="-57"/>
        </w:rPr>
        <w:t xml:space="preserve"> </w:t>
      </w:r>
      <w:r w:rsidRPr="008548E3">
        <w:t>соблюдения</w:t>
      </w:r>
      <w:r w:rsidRPr="008548E3">
        <w:rPr>
          <w:spacing w:val="-1"/>
        </w:rPr>
        <w:t xml:space="preserve"> </w:t>
      </w:r>
      <w:r w:rsidRPr="008548E3">
        <w:t>морфологических</w:t>
      </w:r>
      <w:r w:rsidRPr="008548E3">
        <w:rPr>
          <w:spacing w:val="-1"/>
        </w:rPr>
        <w:t xml:space="preserve"> </w:t>
      </w:r>
      <w:r w:rsidRPr="008548E3">
        <w:t>норм</w:t>
      </w:r>
      <w:r w:rsidRPr="008548E3">
        <w:rPr>
          <w:spacing w:val="-1"/>
        </w:rPr>
        <w:t xml:space="preserve"> </w:t>
      </w:r>
      <w:r w:rsidRPr="008548E3">
        <w:t>современного</w:t>
      </w:r>
      <w:r w:rsidRPr="008548E3">
        <w:rPr>
          <w:spacing w:val="-1"/>
        </w:rPr>
        <w:t xml:space="preserve"> </w:t>
      </w:r>
      <w:r w:rsidRPr="008548E3">
        <w:t>русского литературного</w:t>
      </w:r>
      <w:r w:rsidRPr="008548E3">
        <w:rPr>
          <w:spacing w:val="-1"/>
        </w:rPr>
        <w:t xml:space="preserve"> </w:t>
      </w:r>
      <w:r w:rsidRPr="008548E3">
        <w:t>языка.</w:t>
      </w:r>
    </w:p>
    <w:p w14:paraId="3F89D6E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Соблюдать</w:t>
      </w:r>
      <w:r w:rsidRPr="008548E3">
        <w:rPr>
          <w:spacing w:val="-2"/>
        </w:rPr>
        <w:t xml:space="preserve"> </w:t>
      </w:r>
      <w:r w:rsidRPr="008548E3">
        <w:t>морфологические</w:t>
      </w:r>
      <w:r w:rsidRPr="008548E3">
        <w:rPr>
          <w:spacing w:val="-3"/>
        </w:rPr>
        <w:t xml:space="preserve"> </w:t>
      </w:r>
      <w:r w:rsidRPr="008548E3">
        <w:t>нормы.</w:t>
      </w:r>
    </w:p>
    <w:p w14:paraId="260771C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Характеризовать и оценивать высказывания с точки зрения трудных случаев употребления</w:t>
      </w:r>
      <w:r w:rsidRPr="008548E3">
        <w:rPr>
          <w:spacing w:val="1"/>
        </w:rPr>
        <w:t xml:space="preserve"> </w:t>
      </w:r>
      <w:r w:rsidRPr="008548E3">
        <w:t xml:space="preserve">имен </w:t>
      </w:r>
      <w:r w:rsidRPr="008548E3">
        <w:t>существительных, имен прилагательных, имен числительных, местоимений, глаголов,</w:t>
      </w:r>
      <w:r w:rsidRPr="008548E3">
        <w:rPr>
          <w:spacing w:val="1"/>
        </w:rPr>
        <w:t xml:space="preserve"> </w:t>
      </w:r>
      <w:r w:rsidRPr="008548E3">
        <w:t>причастий,</w:t>
      </w:r>
      <w:r w:rsidRPr="008548E3">
        <w:rPr>
          <w:spacing w:val="-1"/>
        </w:rPr>
        <w:t xml:space="preserve"> </w:t>
      </w:r>
      <w:r w:rsidRPr="008548E3">
        <w:t>деепричастий, наречий (в рамках изученного).</w:t>
      </w:r>
    </w:p>
    <w:p w14:paraId="06A5C3A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 словарь грамматических трудностей, справочники.</w:t>
      </w:r>
      <w:r w:rsidRPr="008548E3">
        <w:rPr>
          <w:spacing w:val="-58"/>
        </w:rPr>
        <w:t xml:space="preserve"> </w:t>
      </w:r>
      <w:r w:rsidRPr="008548E3">
        <w:t>Орфография.</w:t>
      </w:r>
      <w:r w:rsidRPr="008548E3">
        <w:rPr>
          <w:spacing w:val="-1"/>
        </w:rPr>
        <w:t xml:space="preserve"> </w:t>
      </w:r>
      <w:r w:rsidRPr="008548E3">
        <w:t>Основные</w:t>
      </w:r>
      <w:r w:rsidRPr="008548E3">
        <w:rPr>
          <w:spacing w:val="-1"/>
        </w:rPr>
        <w:t xml:space="preserve"> </w:t>
      </w:r>
      <w:r w:rsidRPr="008548E3">
        <w:t>правила</w:t>
      </w:r>
      <w:r w:rsidRPr="008548E3">
        <w:rPr>
          <w:spacing w:val="-1"/>
        </w:rPr>
        <w:t xml:space="preserve"> </w:t>
      </w:r>
      <w:r w:rsidRPr="008548E3">
        <w:t>орфографии.</w:t>
      </w:r>
    </w:p>
    <w:p w14:paraId="2A63CA82" w14:textId="1A229BA4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Иметь </w:t>
      </w:r>
      <w:r w:rsidRPr="008548E3">
        <w:t>представление о принципах и разделах русской орфографии.</w:t>
      </w:r>
      <w:r w:rsidRPr="008548E3">
        <w:rPr>
          <w:spacing w:val="-57"/>
        </w:rPr>
        <w:t xml:space="preserve"> </w:t>
      </w:r>
      <w:r w:rsidRPr="008548E3">
        <w:t>Выполнять</w:t>
      </w:r>
      <w:r w:rsidRPr="008548E3">
        <w:rPr>
          <w:spacing w:val="-1"/>
        </w:rPr>
        <w:t xml:space="preserve"> </w:t>
      </w:r>
      <w:r w:rsidRPr="008548E3">
        <w:t>орфографический анализ слова.</w:t>
      </w:r>
      <w:r w:rsidR="0026567E" w:rsidRPr="008548E3">
        <w:t xml:space="preserve"> </w:t>
      </w:r>
      <w:r w:rsidRPr="008548E3">
        <w:t>Анализировать</w:t>
      </w:r>
      <w:r w:rsidRPr="008548E3">
        <w:rPr>
          <w:spacing w:val="58"/>
        </w:rPr>
        <w:t xml:space="preserve"> </w:t>
      </w:r>
      <w:r w:rsidRPr="008548E3">
        <w:t>и</w:t>
      </w:r>
      <w:r w:rsidRPr="008548E3">
        <w:rPr>
          <w:spacing w:val="58"/>
        </w:rPr>
        <w:t xml:space="preserve"> </w:t>
      </w:r>
      <w:r w:rsidRPr="008548E3">
        <w:t>характеризовать</w:t>
      </w:r>
      <w:r w:rsidRPr="008548E3">
        <w:rPr>
          <w:spacing w:val="58"/>
        </w:rPr>
        <w:t xml:space="preserve"> </w:t>
      </w:r>
      <w:r w:rsidRPr="008548E3">
        <w:t>текст</w:t>
      </w:r>
      <w:r w:rsidRPr="008548E3">
        <w:rPr>
          <w:spacing w:val="58"/>
        </w:rPr>
        <w:t xml:space="preserve"> </w:t>
      </w:r>
      <w:r w:rsidRPr="008548E3">
        <w:t>(в</w:t>
      </w:r>
      <w:r w:rsidRPr="008548E3">
        <w:rPr>
          <w:spacing w:val="58"/>
        </w:rPr>
        <w:t xml:space="preserve"> </w:t>
      </w:r>
      <w:r w:rsidRPr="008548E3">
        <w:t>том</w:t>
      </w:r>
      <w:r w:rsidRPr="008548E3">
        <w:rPr>
          <w:spacing w:val="58"/>
        </w:rPr>
        <w:t xml:space="preserve"> </w:t>
      </w:r>
      <w:r w:rsidRPr="008548E3">
        <w:t>числе</w:t>
      </w:r>
      <w:r w:rsidRPr="008548E3">
        <w:rPr>
          <w:spacing w:val="58"/>
        </w:rPr>
        <w:t xml:space="preserve"> </w:t>
      </w:r>
      <w:r w:rsidRPr="008548E3">
        <w:t>собственный)</w:t>
      </w:r>
      <w:r w:rsidRPr="008548E3">
        <w:rPr>
          <w:spacing w:val="58"/>
        </w:rPr>
        <w:t xml:space="preserve"> </w:t>
      </w:r>
      <w:r w:rsidRPr="008548E3">
        <w:t>с</w:t>
      </w:r>
      <w:r w:rsidRPr="008548E3">
        <w:rPr>
          <w:spacing w:val="58"/>
        </w:rPr>
        <w:t xml:space="preserve"> </w:t>
      </w:r>
      <w:r w:rsidRPr="008548E3">
        <w:t>точки</w:t>
      </w:r>
      <w:r w:rsidRPr="008548E3">
        <w:rPr>
          <w:spacing w:val="58"/>
        </w:rPr>
        <w:t xml:space="preserve"> </w:t>
      </w:r>
      <w:r w:rsidRPr="008548E3">
        <w:t>зрения</w:t>
      </w:r>
      <w:r w:rsidRPr="008548E3">
        <w:rPr>
          <w:spacing w:val="-58"/>
        </w:rPr>
        <w:t xml:space="preserve"> </w:t>
      </w:r>
      <w:r w:rsidRPr="008548E3">
        <w:t>соблюдения орфографических правил современного русского литературного языка (в р</w:t>
      </w:r>
      <w:r w:rsidRPr="008548E3">
        <w:t>амках</w:t>
      </w:r>
      <w:r w:rsidRPr="008548E3">
        <w:rPr>
          <w:spacing w:val="-57"/>
        </w:rPr>
        <w:t xml:space="preserve"> </w:t>
      </w:r>
      <w:r w:rsidRPr="008548E3">
        <w:t>изученного).</w:t>
      </w:r>
    </w:p>
    <w:p w14:paraId="515C94F9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Соблюдать правила орфографии.</w:t>
      </w:r>
      <w:r w:rsidRPr="008548E3">
        <w:rPr>
          <w:spacing w:val="1"/>
        </w:rPr>
        <w:t xml:space="preserve"> </w:t>
      </w:r>
      <w:r w:rsidRPr="008548E3">
        <w:t>Использовать орфографический словарь.</w:t>
      </w:r>
      <w:r w:rsidRPr="008548E3">
        <w:rPr>
          <w:spacing w:val="-58"/>
        </w:rPr>
        <w:t xml:space="preserve"> </w:t>
      </w:r>
      <w:r w:rsidRPr="008548E3">
        <w:t>Речь.</w:t>
      </w:r>
      <w:r w:rsidRPr="008548E3">
        <w:rPr>
          <w:spacing w:val="-1"/>
        </w:rPr>
        <w:t xml:space="preserve"> </w:t>
      </w:r>
      <w:r w:rsidRPr="008548E3">
        <w:t>Речевое</w:t>
      </w:r>
      <w:r w:rsidRPr="008548E3">
        <w:rPr>
          <w:spacing w:val="-1"/>
        </w:rPr>
        <w:t xml:space="preserve"> </w:t>
      </w:r>
      <w:r w:rsidRPr="008548E3">
        <w:t>общение.</w:t>
      </w:r>
    </w:p>
    <w:p w14:paraId="67CBF3B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Создавать</w:t>
      </w:r>
      <w:r w:rsidRPr="008548E3">
        <w:rPr>
          <w:spacing w:val="1"/>
        </w:rPr>
        <w:t xml:space="preserve"> </w:t>
      </w:r>
      <w:r w:rsidRPr="008548E3">
        <w:t>устные</w:t>
      </w:r>
      <w:r w:rsidRPr="008548E3">
        <w:rPr>
          <w:spacing w:val="1"/>
        </w:rPr>
        <w:t xml:space="preserve"> </w:t>
      </w:r>
      <w:r w:rsidRPr="008548E3">
        <w:t>монологические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диалогические</w:t>
      </w:r>
      <w:r w:rsidRPr="008548E3">
        <w:rPr>
          <w:spacing w:val="1"/>
        </w:rPr>
        <w:t xml:space="preserve"> </w:t>
      </w:r>
      <w:r w:rsidRPr="008548E3">
        <w:t>высказывания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типов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 xml:space="preserve">жанров; употреблять языковые средства в соответствии с </w:t>
      </w:r>
      <w:r w:rsidRPr="008548E3">
        <w:t>речевой ситуацией (объем устных</w:t>
      </w:r>
      <w:r w:rsidRPr="008548E3">
        <w:rPr>
          <w:spacing w:val="1"/>
        </w:rPr>
        <w:t xml:space="preserve"> </w:t>
      </w:r>
      <w:r w:rsidRPr="008548E3">
        <w:t>монологических высказываний - не менее 100 слов; объем диалогического высказывания - не</w:t>
      </w:r>
      <w:r w:rsidRPr="008548E3">
        <w:rPr>
          <w:spacing w:val="-57"/>
        </w:rPr>
        <w:t xml:space="preserve"> </w:t>
      </w:r>
      <w:r w:rsidRPr="008548E3">
        <w:t>менее</w:t>
      </w:r>
      <w:r w:rsidRPr="008548E3">
        <w:rPr>
          <w:spacing w:val="-2"/>
        </w:rPr>
        <w:t xml:space="preserve"> </w:t>
      </w:r>
      <w:r w:rsidRPr="008548E3">
        <w:t>7 - 8 реплик).</w:t>
      </w:r>
    </w:p>
    <w:p w14:paraId="1650A1F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Выступать</w:t>
      </w:r>
      <w:r w:rsidRPr="008548E3">
        <w:rPr>
          <w:spacing w:val="28"/>
        </w:rPr>
        <w:t xml:space="preserve"> </w:t>
      </w:r>
      <w:r w:rsidRPr="008548E3">
        <w:t>перед</w:t>
      </w:r>
      <w:r w:rsidRPr="008548E3">
        <w:rPr>
          <w:spacing w:val="28"/>
        </w:rPr>
        <w:t xml:space="preserve"> </w:t>
      </w:r>
      <w:r w:rsidRPr="008548E3">
        <w:t>аудиторией</w:t>
      </w:r>
      <w:r w:rsidRPr="008548E3">
        <w:rPr>
          <w:spacing w:val="28"/>
        </w:rPr>
        <w:t xml:space="preserve"> </w:t>
      </w:r>
      <w:r w:rsidRPr="008548E3">
        <w:t>с</w:t>
      </w:r>
      <w:r w:rsidRPr="008548E3">
        <w:rPr>
          <w:spacing w:val="29"/>
        </w:rPr>
        <w:t xml:space="preserve"> </w:t>
      </w:r>
      <w:r w:rsidRPr="008548E3">
        <w:t>докладом;</w:t>
      </w:r>
      <w:r w:rsidRPr="008548E3">
        <w:rPr>
          <w:spacing w:val="28"/>
        </w:rPr>
        <w:t xml:space="preserve"> </w:t>
      </w:r>
      <w:r w:rsidRPr="008548E3">
        <w:t>представлять</w:t>
      </w:r>
      <w:r w:rsidRPr="008548E3">
        <w:rPr>
          <w:spacing w:val="28"/>
        </w:rPr>
        <w:t xml:space="preserve"> </w:t>
      </w:r>
      <w:r w:rsidRPr="008548E3">
        <w:t>реферат,</w:t>
      </w:r>
      <w:r w:rsidRPr="008548E3">
        <w:rPr>
          <w:spacing w:val="28"/>
        </w:rPr>
        <w:t xml:space="preserve"> </w:t>
      </w:r>
      <w:r w:rsidRPr="008548E3">
        <w:t>исследовательский</w:t>
      </w:r>
      <w:r w:rsidRPr="008548E3">
        <w:rPr>
          <w:spacing w:val="29"/>
        </w:rPr>
        <w:t xml:space="preserve"> </w:t>
      </w:r>
      <w:r w:rsidRPr="008548E3">
        <w:t>проект</w:t>
      </w:r>
      <w:r w:rsidRPr="008548E3">
        <w:rPr>
          <w:spacing w:val="-58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лингвистическую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</w:t>
      </w:r>
      <w:r w:rsidRPr="008548E3">
        <w:rPr>
          <w:spacing w:val="1"/>
        </w:rPr>
        <w:t xml:space="preserve"> </w:t>
      </w:r>
      <w:r w:rsidRPr="008548E3">
        <w:t>т</w:t>
      </w:r>
      <w:r w:rsidRPr="008548E3">
        <w:t>емы;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образовательные</w:t>
      </w:r>
      <w:r w:rsidRPr="008548E3">
        <w:rPr>
          <w:spacing w:val="1"/>
        </w:rPr>
        <w:t xml:space="preserve"> </w:t>
      </w:r>
      <w:r w:rsidRPr="008548E3">
        <w:t>информационно-</w:t>
      </w:r>
      <w:r w:rsidRPr="008548E3">
        <w:rPr>
          <w:spacing w:val="1"/>
        </w:rPr>
        <w:t xml:space="preserve"> </w:t>
      </w:r>
      <w:r w:rsidRPr="008548E3">
        <w:t>коммуникационные</w:t>
      </w:r>
      <w:r w:rsidRPr="008548E3">
        <w:rPr>
          <w:spacing w:val="-2"/>
        </w:rPr>
        <w:t xml:space="preserve"> </w:t>
      </w:r>
      <w:r w:rsidRPr="008548E3">
        <w:t>инструменты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ресурсы для</w:t>
      </w:r>
      <w:r w:rsidRPr="008548E3">
        <w:rPr>
          <w:spacing w:val="-1"/>
        </w:rPr>
        <w:t xml:space="preserve"> </w:t>
      </w:r>
      <w:r w:rsidRPr="008548E3">
        <w:t>решения</w:t>
      </w:r>
      <w:r w:rsidRPr="008548E3">
        <w:rPr>
          <w:spacing w:val="-1"/>
        </w:rPr>
        <w:t xml:space="preserve"> </w:t>
      </w:r>
      <w:r w:rsidRPr="008548E3">
        <w:t>учебных задач.</w:t>
      </w:r>
    </w:p>
    <w:p w14:paraId="2E628AA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Создавать</w:t>
      </w:r>
      <w:r w:rsidRPr="008548E3">
        <w:rPr>
          <w:spacing w:val="1"/>
        </w:rPr>
        <w:t xml:space="preserve"> </w:t>
      </w:r>
      <w:r w:rsidRPr="008548E3">
        <w:t>тексты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1"/>
        </w:rPr>
        <w:t xml:space="preserve"> </w:t>
      </w:r>
      <w:r w:rsidRPr="008548E3">
        <w:t>функционально-смысловых</w:t>
      </w:r>
      <w:r w:rsidRPr="008548E3">
        <w:rPr>
          <w:spacing w:val="1"/>
        </w:rPr>
        <w:t xml:space="preserve"> </w:t>
      </w:r>
      <w:r w:rsidRPr="008548E3">
        <w:t>типов;</w:t>
      </w:r>
      <w:r w:rsidRPr="008548E3">
        <w:rPr>
          <w:spacing w:val="1"/>
        </w:rPr>
        <w:t xml:space="preserve"> </w:t>
      </w:r>
      <w:r w:rsidRPr="008548E3">
        <w:t>тексты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61"/>
        </w:rPr>
        <w:t xml:space="preserve"> </w:t>
      </w:r>
      <w:r w:rsidRPr="008548E3">
        <w:t>жанров</w:t>
      </w:r>
      <w:r w:rsidRPr="008548E3">
        <w:rPr>
          <w:spacing w:val="1"/>
        </w:rPr>
        <w:t xml:space="preserve"> </w:t>
      </w:r>
      <w:r w:rsidRPr="008548E3">
        <w:t xml:space="preserve">научного, публицистического, </w:t>
      </w:r>
      <w:r w:rsidRPr="008548E3">
        <w:t>официально-делового стилей (объем сочинения - не менее 150</w:t>
      </w:r>
      <w:r w:rsidRPr="008548E3">
        <w:rPr>
          <w:spacing w:val="-57"/>
        </w:rPr>
        <w:t xml:space="preserve"> </w:t>
      </w:r>
      <w:r w:rsidRPr="008548E3">
        <w:t>слов).</w:t>
      </w:r>
    </w:p>
    <w:p w14:paraId="576F0150" w14:textId="38A19DEF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 различные виды аудирования и чтения в соответствии с коммуникативной</w:t>
      </w:r>
      <w:r w:rsidRPr="008548E3">
        <w:rPr>
          <w:spacing w:val="1"/>
        </w:rPr>
        <w:t xml:space="preserve"> </w:t>
      </w:r>
      <w:r w:rsidRPr="008548E3">
        <w:t>задачей,</w:t>
      </w:r>
      <w:r w:rsidRPr="008548E3">
        <w:rPr>
          <w:spacing w:val="1"/>
        </w:rPr>
        <w:t xml:space="preserve"> </w:t>
      </w:r>
      <w:r w:rsidRPr="008548E3">
        <w:t>приемы</w:t>
      </w:r>
      <w:r w:rsidRPr="008548E3">
        <w:rPr>
          <w:spacing w:val="1"/>
        </w:rPr>
        <w:t xml:space="preserve"> </w:t>
      </w:r>
      <w:r w:rsidRPr="008548E3">
        <w:t>информационно-смысловой</w:t>
      </w:r>
      <w:r w:rsidRPr="008548E3">
        <w:rPr>
          <w:spacing w:val="1"/>
        </w:rPr>
        <w:t xml:space="preserve"> </w:t>
      </w:r>
      <w:r w:rsidRPr="008548E3">
        <w:t>переработки</w:t>
      </w:r>
      <w:r w:rsidRPr="008548E3">
        <w:rPr>
          <w:spacing w:val="1"/>
        </w:rPr>
        <w:t xml:space="preserve"> </w:t>
      </w:r>
      <w:r w:rsidRPr="008548E3">
        <w:t>прочитанных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прослушанных</w:t>
      </w:r>
      <w:r w:rsidRPr="008548E3">
        <w:rPr>
          <w:spacing w:val="1"/>
        </w:rPr>
        <w:t xml:space="preserve"> </w:t>
      </w:r>
      <w:r w:rsidRPr="008548E3">
        <w:t>текстов,</w:t>
      </w:r>
      <w:r w:rsidRPr="008548E3">
        <w:rPr>
          <w:spacing w:val="5"/>
        </w:rPr>
        <w:t xml:space="preserve"> </w:t>
      </w:r>
      <w:r w:rsidRPr="008548E3">
        <w:t>включая</w:t>
      </w:r>
      <w:r w:rsidRPr="008548E3">
        <w:rPr>
          <w:spacing w:val="6"/>
        </w:rPr>
        <w:t xml:space="preserve"> </w:t>
      </w:r>
      <w:r w:rsidRPr="008548E3">
        <w:t>гипертекст,</w:t>
      </w:r>
      <w:r w:rsidRPr="008548E3">
        <w:rPr>
          <w:spacing w:val="6"/>
        </w:rPr>
        <w:t xml:space="preserve"> </w:t>
      </w:r>
      <w:r w:rsidRPr="008548E3">
        <w:t>графику,</w:t>
      </w:r>
      <w:r w:rsidRPr="008548E3">
        <w:rPr>
          <w:spacing w:val="5"/>
        </w:rPr>
        <w:t xml:space="preserve"> </w:t>
      </w:r>
      <w:r w:rsidRPr="008548E3">
        <w:t>инфографику</w:t>
      </w:r>
      <w:r w:rsidRPr="008548E3">
        <w:rPr>
          <w:spacing w:val="6"/>
        </w:rPr>
        <w:t xml:space="preserve"> </w:t>
      </w:r>
      <w:r w:rsidRPr="008548E3">
        <w:t>и</w:t>
      </w:r>
      <w:r w:rsidRPr="008548E3">
        <w:rPr>
          <w:spacing w:val="6"/>
        </w:rPr>
        <w:t xml:space="preserve"> </w:t>
      </w:r>
      <w:r w:rsidRPr="008548E3">
        <w:t>другие</w:t>
      </w:r>
      <w:r w:rsidRPr="008548E3">
        <w:rPr>
          <w:spacing w:val="5"/>
        </w:rPr>
        <w:t xml:space="preserve"> </w:t>
      </w:r>
      <w:r w:rsidRPr="008548E3">
        <w:t>(объем</w:t>
      </w:r>
      <w:r w:rsidRPr="008548E3">
        <w:rPr>
          <w:spacing w:val="6"/>
        </w:rPr>
        <w:t xml:space="preserve"> </w:t>
      </w:r>
      <w:r w:rsidRPr="008548E3">
        <w:t>текста</w:t>
      </w:r>
      <w:r w:rsidRPr="008548E3">
        <w:rPr>
          <w:spacing w:val="6"/>
        </w:rPr>
        <w:t xml:space="preserve"> </w:t>
      </w:r>
      <w:r w:rsidRPr="008548E3">
        <w:t>для</w:t>
      </w:r>
      <w:r w:rsidRPr="008548E3">
        <w:rPr>
          <w:spacing w:val="6"/>
        </w:rPr>
        <w:t xml:space="preserve"> </w:t>
      </w:r>
      <w:r w:rsidRPr="008548E3">
        <w:t>чтения</w:t>
      </w:r>
      <w:r w:rsidRPr="008548E3">
        <w:rPr>
          <w:spacing w:val="5"/>
        </w:rPr>
        <w:t xml:space="preserve"> </w:t>
      </w:r>
      <w:r w:rsidR="0026567E" w:rsidRPr="008548E3">
        <w:t>–</w:t>
      </w:r>
      <w:r w:rsidRPr="008548E3">
        <w:rPr>
          <w:spacing w:val="6"/>
        </w:rPr>
        <w:t xml:space="preserve"> </w:t>
      </w:r>
      <w:r w:rsidRPr="008548E3">
        <w:t>450</w:t>
      </w:r>
      <w:r w:rsidR="0026567E" w:rsidRPr="008548E3">
        <w:t xml:space="preserve"> - </w:t>
      </w:r>
      <w:r w:rsidRPr="008548E3">
        <w:t>500 слов; объем прослушанного или прочитанного текста для пересказа от 250 до 300 слов).</w:t>
      </w:r>
      <w:r w:rsidRPr="008548E3">
        <w:rPr>
          <w:spacing w:val="-57"/>
        </w:rPr>
        <w:t xml:space="preserve"> </w:t>
      </w:r>
      <w:r w:rsidRPr="008548E3">
        <w:t>Знать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нормы</w:t>
      </w:r>
      <w:r w:rsidRPr="008548E3">
        <w:rPr>
          <w:spacing w:val="1"/>
        </w:rPr>
        <w:t xml:space="preserve"> </w:t>
      </w:r>
      <w:r w:rsidRPr="008548E3">
        <w:t>речевого</w:t>
      </w:r>
      <w:r w:rsidRPr="008548E3">
        <w:rPr>
          <w:spacing w:val="1"/>
        </w:rPr>
        <w:t xml:space="preserve"> </w:t>
      </w:r>
      <w:r w:rsidRPr="008548E3">
        <w:t>этикета</w:t>
      </w:r>
      <w:r w:rsidRPr="008548E3">
        <w:rPr>
          <w:spacing w:val="1"/>
        </w:rPr>
        <w:t xml:space="preserve"> </w:t>
      </w:r>
      <w:r w:rsidRPr="008548E3">
        <w:t>применительно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различным</w:t>
      </w:r>
      <w:r w:rsidRPr="008548E3">
        <w:rPr>
          <w:spacing w:val="1"/>
        </w:rPr>
        <w:t xml:space="preserve"> </w:t>
      </w:r>
      <w:r w:rsidRPr="008548E3">
        <w:t>ситуациям</w:t>
      </w:r>
      <w:r w:rsidRPr="008548E3">
        <w:rPr>
          <w:spacing w:val="1"/>
        </w:rPr>
        <w:t xml:space="preserve"> </w:t>
      </w:r>
      <w:r w:rsidRPr="008548E3">
        <w:t>официального/неофициального об</w:t>
      </w:r>
      <w:r w:rsidRPr="008548E3">
        <w:t>щения, статусу адресанта/адресата и других; использовать</w:t>
      </w:r>
      <w:r w:rsidRPr="008548E3">
        <w:rPr>
          <w:spacing w:val="1"/>
        </w:rPr>
        <w:t xml:space="preserve"> </w:t>
      </w:r>
      <w:r w:rsidRPr="008548E3">
        <w:t>правила русского речевого этикета в социально-культурной, учебно-научной, официально-</w:t>
      </w:r>
      <w:r w:rsidRPr="008548E3">
        <w:rPr>
          <w:spacing w:val="1"/>
        </w:rPr>
        <w:t xml:space="preserve"> </w:t>
      </w:r>
      <w:r w:rsidRPr="008548E3">
        <w:t>деловой</w:t>
      </w:r>
      <w:r w:rsidRPr="008548E3">
        <w:rPr>
          <w:spacing w:val="-1"/>
        </w:rPr>
        <w:t xml:space="preserve"> </w:t>
      </w:r>
      <w:r w:rsidRPr="008548E3">
        <w:t>сферах общения,</w:t>
      </w:r>
      <w:r w:rsidRPr="008548E3">
        <w:rPr>
          <w:spacing w:val="-1"/>
        </w:rPr>
        <w:t xml:space="preserve"> </w:t>
      </w:r>
      <w:r w:rsidRPr="008548E3">
        <w:t>повседневном</w:t>
      </w:r>
      <w:r w:rsidRPr="008548E3">
        <w:rPr>
          <w:spacing w:val="-1"/>
        </w:rPr>
        <w:t xml:space="preserve"> </w:t>
      </w:r>
      <w:r w:rsidRPr="008548E3">
        <w:t>общении,</w:t>
      </w:r>
      <w:r w:rsidRPr="008548E3">
        <w:rPr>
          <w:spacing w:val="-1"/>
        </w:rPr>
        <w:t xml:space="preserve"> </w:t>
      </w:r>
      <w:r w:rsidRPr="008548E3">
        <w:t>интернет-коммуникации.</w:t>
      </w:r>
    </w:p>
    <w:p w14:paraId="589232A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Употреблять</w:t>
      </w:r>
      <w:r w:rsidRPr="008548E3">
        <w:rPr>
          <w:spacing w:val="-2"/>
        </w:rPr>
        <w:t xml:space="preserve"> </w:t>
      </w:r>
      <w:r w:rsidRPr="008548E3">
        <w:t>языковые</w:t>
      </w:r>
      <w:r w:rsidRPr="008548E3">
        <w:rPr>
          <w:spacing w:val="-2"/>
        </w:rPr>
        <w:t xml:space="preserve"> </w:t>
      </w:r>
      <w:r w:rsidRPr="008548E3">
        <w:t>средства</w:t>
      </w:r>
      <w:r w:rsidRPr="008548E3">
        <w:rPr>
          <w:spacing w:val="-3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учетом</w:t>
      </w:r>
      <w:r w:rsidRPr="008548E3">
        <w:rPr>
          <w:spacing w:val="-3"/>
        </w:rPr>
        <w:t xml:space="preserve"> </w:t>
      </w:r>
      <w:r w:rsidRPr="008548E3">
        <w:t>речевой</w:t>
      </w:r>
      <w:r w:rsidRPr="008548E3">
        <w:rPr>
          <w:spacing w:val="-1"/>
        </w:rPr>
        <w:t xml:space="preserve"> </w:t>
      </w:r>
      <w:r w:rsidRPr="008548E3">
        <w:t>ситуации.</w:t>
      </w:r>
    </w:p>
    <w:p w14:paraId="7BAD18C9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Соблюдать в устной речи и на письме нормы современного русского литературного языка.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4"/>
        </w:rPr>
        <w:t xml:space="preserve"> </w:t>
      </w:r>
      <w:r w:rsidRPr="008548E3">
        <w:t>собственную</w:t>
      </w:r>
      <w:r w:rsidRPr="008548E3">
        <w:rPr>
          <w:spacing w:val="15"/>
        </w:rPr>
        <w:t xml:space="preserve"> </w:t>
      </w:r>
      <w:r w:rsidRPr="008548E3">
        <w:t>и</w:t>
      </w:r>
      <w:r w:rsidRPr="008548E3">
        <w:rPr>
          <w:spacing w:val="15"/>
        </w:rPr>
        <w:t xml:space="preserve"> </w:t>
      </w:r>
      <w:r w:rsidRPr="008548E3">
        <w:t>чужую</w:t>
      </w:r>
      <w:r w:rsidRPr="008548E3">
        <w:rPr>
          <w:spacing w:val="14"/>
        </w:rPr>
        <w:t xml:space="preserve"> </w:t>
      </w:r>
      <w:r w:rsidRPr="008548E3">
        <w:t>речь</w:t>
      </w:r>
      <w:r w:rsidRPr="008548E3">
        <w:rPr>
          <w:spacing w:val="15"/>
        </w:rPr>
        <w:t xml:space="preserve"> </w:t>
      </w:r>
      <w:r w:rsidRPr="008548E3">
        <w:t>с</w:t>
      </w:r>
      <w:r w:rsidRPr="008548E3">
        <w:rPr>
          <w:spacing w:val="15"/>
        </w:rPr>
        <w:t xml:space="preserve"> </w:t>
      </w:r>
      <w:r w:rsidRPr="008548E3">
        <w:t>точки</w:t>
      </w:r>
      <w:r w:rsidRPr="008548E3">
        <w:rPr>
          <w:spacing w:val="14"/>
        </w:rPr>
        <w:t xml:space="preserve"> </w:t>
      </w:r>
      <w:r w:rsidRPr="008548E3">
        <w:t>зрения</w:t>
      </w:r>
      <w:r w:rsidRPr="008548E3">
        <w:rPr>
          <w:spacing w:val="15"/>
        </w:rPr>
        <w:t xml:space="preserve"> </w:t>
      </w:r>
      <w:r w:rsidRPr="008548E3">
        <w:t>точного,</w:t>
      </w:r>
      <w:r w:rsidRPr="008548E3">
        <w:rPr>
          <w:spacing w:val="15"/>
        </w:rPr>
        <w:t xml:space="preserve"> </w:t>
      </w:r>
      <w:r w:rsidRPr="008548E3">
        <w:t>уместного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15"/>
        </w:rPr>
        <w:t xml:space="preserve"> </w:t>
      </w:r>
      <w:r w:rsidRPr="008548E3">
        <w:t>выразительного</w:t>
      </w:r>
      <w:r w:rsidRPr="008548E3">
        <w:rPr>
          <w:spacing w:val="-57"/>
        </w:rPr>
        <w:t xml:space="preserve"> </w:t>
      </w:r>
      <w:r w:rsidRPr="008548E3">
        <w:t>словоупотребления.</w:t>
      </w:r>
    </w:p>
    <w:p w14:paraId="3A9CD01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Текст.</w:t>
      </w:r>
      <w:r w:rsidRPr="008548E3">
        <w:rPr>
          <w:spacing w:val="-4"/>
        </w:rPr>
        <w:t xml:space="preserve"> </w:t>
      </w:r>
      <w:r w:rsidRPr="008548E3">
        <w:t>Информационно-смысловая</w:t>
      </w:r>
      <w:r w:rsidRPr="008548E3">
        <w:rPr>
          <w:spacing w:val="-3"/>
        </w:rPr>
        <w:t xml:space="preserve"> </w:t>
      </w:r>
      <w:r w:rsidRPr="008548E3">
        <w:t>переработка</w:t>
      </w:r>
      <w:r w:rsidRPr="008548E3">
        <w:rPr>
          <w:spacing w:val="-4"/>
        </w:rPr>
        <w:t xml:space="preserve"> </w:t>
      </w:r>
      <w:r w:rsidRPr="008548E3">
        <w:t>текст</w:t>
      </w:r>
      <w:r w:rsidRPr="008548E3">
        <w:t>а.</w:t>
      </w:r>
    </w:p>
    <w:p w14:paraId="2CE863AB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Применять</w:t>
      </w:r>
      <w:r w:rsidRPr="008548E3">
        <w:rPr>
          <w:spacing w:val="34"/>
        </w:rPr>
        <w:t xml:space="preserve"> </w:t>
      </w:r>
      <w:r w:rsidRPr="008548E3">
        <w:t>знания</w:t>
      </w:r>
      <w:r w:rsidRPr="008548E3">
        <w:rPr>
          <w:spacing w:val="35"/>
        </w:rPr>
        <w:t xml:space="preserve"> </w:t>
      </w:r>
      <w:r w:rsidRPr="008548E3">
        <w:t>о</w:t>
      </w:r>
      <w:r w:rsidRPr="008548E3">
        <w:rPr>
          <w:spacing w:val="34"/>
        </w:rPr>
        <w:t xml:space="preserve"> </w:t>
      </w:r>
      <w:r w:rsidRPr="008548E3">
        <w:t>тексте,</w:t>
      </w:r>
      <w:r w:rsidRPr="008548E3">
        <w:rPr>
          <w:spacing w:val="35"/>
        </w:rPr>
        <w:t xml:space="preserve"> </w:t>
      </w:r>
      <w:r w:rsidRPr="008548E3">
        <w:t>его</w:t>
      </w:r>
      <w:r w:rsidRPr="008548E3">
        <w:rPr>
          <w:spacing w:val="34"/>
        </w:rPr>
        <w:t xml:space="preserve"> </w:t>
      </w:r>
      <w:r w:rsidRPr="008548E3">
        <w:t>основных</w:t>
      </w:r>
      <w:r w:rsidRPr="008548E3">
        <w:rPr>
          <w:spacing w:val="35"/>
        </w:rPr>
        <w:t xml:space="preserve"> </w:t>
      </w:r>
      <w:r w:rsidRPr="008548E3">
        <w:t>признаках,</w:t>
      </w:r>
      <w:r w:rsidRPr="008548E3">
        <w:rPr>
          <w:spacing w:val="35"/>
        </w:rPr>
        <w:t xml:space="preserve"> </w:t>
      </w:r>
      <w:r w:rsidRPr="008548E3">
        <w:t>структуре</w:t>
      </w:r>
      <w:r w:rsidRPr="008548E3">
        <w:rPr>
          <w:spacing w:val="34"/>
        </w:rPr>
        <w:t xml:space="preserve"> </w:t>
      </w:r>
      <w:r w:rsidRPr="008548E3">
        <w:t>и</w:t>
      </w:r>
      <w:r w:rsidRPr="008548E3">
        <w:rPr>
          <w:spacing w:val="35"/>
        </w:rPr>
        <w:t xml:space="preserve"> </w:t>
      </w:r>
      <w:r w:rsidRPr="008548E3">
        <w:t>видах</w:t>
      </w:r>
      <w:r w:rsidRPr="008548E3">
        <w:rPr>
          <w:spacing w:val="34"/>
        </w:rPr>
        <w:t xml:space="preserve"> </w:t>
      </w:r>
      <w:r w:rsidRPr="008548E3">
        <w:t>представленной</w:t>
      </w:r>
      <w:r w:rsidRPr="008548E3">
        <w:rPr>
          <w:spacing w:val="35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нем</w:t>
      </w:r>
      <w:r w:rsidRPr="008548E3">
        <w:rPr>
          <w:spacing w:val="-1"/>
        </w:rPr>
        <w:t xml:space="preserve"> </w:t>
      </w:r>
      <w:r w:rsidRPr="008548E3">
        <w:t>информации в речевой практике.</w:t>
      </w:r>
    </w:p>
    <w:p w14:paraId="6A445203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Понимать,</w:t>
      </w:r>
      <w:r w:rsidRPr="008548E3">
        <w:rPr>
          <w:spacing w:val="7"/>
        </w:rPr>
        <w:t xml:space="preserve"> </w:t>
      </w:r>
      <w:r w:rsidRPr="008548E3">
        <w:t>анализировать</w:t>
      </w:r>
      <w:r w:rsidRPr="008548E3">
        <w:rPr>
          <w:spacing w:val="8"/>
        </w:rPr>
        <w:t xml:space="preserve"> </w:t>
      </w:r>
      <w:r w:rsidRPr="008548E3">
        <w:t>и</w:t>
      </w:r>
      <w:r w:rsidRPr="008548E3">
        <w:rPr>
          <w:spacing w:val="7"/>
        </w:rPr>
        <w:t xml:space="preserve"> </w:t>
      </w:r>
      <w:r w:rsidRPr="008548E3">
        <w:t>комментировать</w:t>
      </w:r>
      <w:r w:rsidRPr="008548E3">
        <w:rPr>
          <w:spacing w:val="8"/>
        </w:rPr>
        <w:t xml:space="preserve"> </w:t>
      </w:r>
      <w:r w:rsidRPr="008548E3">
        <w:t>основную</w:t>
      </w:r>
      <w:r w:rsidRPr="008548E3">
        <w:rPr>
          <w:spacing w:val="8"/>
        </w:rPr>
        <w:t xml:space="preserve"> </w:t>
      </w:r>
      <w:r w:rsidRPr="008548E3">
        <w:t>и</w:t>
      </w:r>
      <w:r w:rsidRPr="008548E3">
        <w:rPr>
          <w:spacing w:val="7"/>
        </w:rPr>
        <w:t xml:space="preserve"> </w:t>
      </w:r>
      <w:r w:rsidRPr="008548E3">
        <w:t>дополнительную,</w:t>
      </w:r>
      <w:r w:rsidRPr="008548E3">
        <w:rPr>
          <w:spacing w:val="8"/>
        </w:rPr>
        <w:t xml:space="preserve"> </w:t>
      </w:r>
      <w:r w:rsidRPr="008548E3">
        <w:t>явную</w:t>
      </w:r>
      <w:r w:rsidRPr="008548E3">
        <w:rPr>
          <w:spacing w:val="7"/>
        </w:rPr>
        <w:t xml:space="preserve"> </w:t>
      </w:r>
      <w:r w:rsidRPr="008548E3">
        <w:t>и</w:t>
      </w:r>
      <w:r w:rsidRPr="008548E3">
        <w:rPr>
          <w:spacing w:val="8"/>
        </w:rPr>
        <w:t xml:space="preserve"> </w:t>
      </w:r>
      <w:r w:rsidRPr="008548E3">
        <w:t>скрытую</w:t>
      </w:r>
      <w:r w:rsidRPr="008548E3">
        <w:rPr>
          <w:spacing w:val="-57"/>
        </w:rPr>
        <w:t xml:space="preserve"> </w:t>
      </w:r>
      <w:r w:rsidRPr="008548E3">
        <w:t>(подтекстовую)</w:t>
      </w:r>
      <w:r w:rsidRPr="008548E3">
        <w:rPr>
          <w:spacing w:val="-1"/>
        </w:rPr>
        <w:t xml:space="preserve"> </w:t>
      </w:r>
      <w:r w:rsidRPr="008548E3">
        <w:t>информацию текстов,</w:t>
      </w:r>
      <w:r w:rsidRPr="008548E3">
        <w:rPr>
          <w:spacing w:val="-1"/>
        </w:rPr>
        <w:t xml:space="preserve"> </w:t>
      </w:r>
      <w:r w:rsidRPr="008548E3">
        <w:t>воспринимаемых зрительно</w:t>
      </w:r>
      <w:r w:rsidRPr="008548E3">
        <w:rPr>
          <w:spacing w:val="-1"/>
        </w:rPr>
        <w:t xml:space="preserve"> </w:t>
      </w:r>
      <w:r w:rsidRPr="008548E3">
        <w:t>и (или)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слух.</w:t>
      </w:r>
    </w:p>
    <w:p w14:paraId="5A0B3473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Выявлять</w:t>
      </w:r>
      <w:r w:rsidRPr="008548E3">
        <w:rPr>
          <w:spacing w:val="-2"/>
        </w:rPr>
        <w:t xml:space="preserve"> </w:t>
      </w:r>
      <w:r w:rsidRPr="008548E3">
        <w:t>логико-смысловые</w:t>
      </w:r>
      <w:r w:rsidRPr="008548E3">
        <w:rPr>
          <w:spacing w:val="-3"/>
        </w:rPr>
        <w:t xml:space="preserve"> </w:t>
      </w:r>
      <w:r w:rsidRPr="008548E3">
        <w:t>отношения</w:t>
      </w:r>
      <w:r w:rsidRPr="008548E3">
        <w:rPr>
          <w:spacing w:val="-2"/>
        </w:rPr>
        <w:t xml:space="preserve"> </w:t>
      </w:r>
      <w:r w:rsidRPr="008548E3">
        <w:t>между</w:t>
      </w:r>
      <w:r w:rsidRPr="008548E3">
        <w:rPr>
          <w:spacing w:val="-2"/>
        </w:rPr>
        <w:t xml:space="preserve"> </w:t>
      </w:r>
      <w:r w:rsidRPr="008548E3">
        <w:t>предложениями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тексте.</w:t>
      </w:r>
    </w:p>
    <w:p w14:paraId="7AE8072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Создавать</w:t>
      </w:r>
      <w:r w:rsidRPr="008548E3">
        <w:rPr>
          <w:spacing w:val="1"/>
        </w:rPr>
        <w:t xml:space="preserve"> </w:t>
      </w:r>
      <w:r w:rsidRPr="008548E3">
        <w:t>тексты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1"/>
        </w:rPr>
        <w:t xml:space="preserve"> </w:t>
      </w:r>
      <w:r w:rsidRPr="008548E3">
        <w:t>функционально-смысловых</w:t>
      </w:r>
      <w:r w:rsidRPr="008548E3">
        <w:rPr>
          <w:spacing w:val="1"/>
        </w:rPr>
        <w:t xml:space="preserve"> </w:t>
      </w:r>
      <w:r w:rsidRPr="008548E3">
        <w:t>типов;</w:t>
      </w:r>
      <w:r w:rsidRPr="008548E3">
        <w:rPr>
          <w:spacing w:val="1"/>
        </w:rPr>
        <w:t xml:space="preserve"> </w:t>
      </w:r>
      <w:r w:rsidRPr="008548E3">
        <w:t>тексты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61"/>
        </w:rPr>
        <w:t xml:space="preserve"> </w:t>
      </w:r>
      <w:r w:rsidRPr="008548E3">
        <w:t>жанров</w:t>
      </w:r>
      <w:r w:rsidRPr="008548E3">
        <w:rPr>
          <w:spacing w:val="1"/>
        </w:rPr>
        <w:t xml:space="preserve"> </w:t>
      </w:r>
      <w:r w:rsidRPr="008548E3">
        <w:t>научного, публицистического, официально-делового стилей (объем сочинения</w:t>
      </w:r>
      <w:r w:rsidRPr="008548E3">
        <w:t xml:space="preserve"> - не менее 150</w:t>
      </w:r>
      <w:r w:rsidRPr="008548E3">
        <w:rPr>
          <w:spacing w:val="-57"/>
        </w:rPr>
        <w:t xml:space="preserve"> </w:t>
      </w:r>
      <w:r w:rsidRPr="008548E3">
        <w:lastRenderedPageBreak/>
        <w:t>слов).</w:t>
      </w:r>
    </w:p>
    <w:p w14:paraId="63EC0E36" w14:textId="7C927EAC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Использовать различные виды аудирования и чтения в соответствии с коммуникативной</w:t>
      </w:r>
      <w:r w:rsidRPr="008548E3">
        <w:rPr>
          <w:spacing w:val="1"/>
        </w:rPr>
        <w:t xml:space="preserve"> </w:t>
      </w:r>
      <w:r w:rsidRPr="008548E3">
        <w:t>задачей,</w:t>
      </w:r>
      <w:r w:rsidRPr="008548E3">
        <w:rPr>
          <w:spacing w:val="1"/>
        </w:rPr>
        <w:t xml:space="preserve"> </w:t>
      </w:r>
      <w:r w:rsidRPr="008548E3">
        <w:t>приемы</w:t>
      </w:r>
      <w:r w:rsidRPr="008548E3">
        <w:rPr>
          <w:spacing w:val="1"/>
        </w:rPr>
        <w:t xml:space="preserve"> </w:t>
      </w:r>
      <w:r w:rsidRPr="008548E3">
        <w:t>информационно-смысловой</w:t>
      </w:r>
      <w:r w:rsidRPr="008548E3">
        <w:rPr>
          <w:spacing w:val="1"/>
        </w:rPr>
        <w:t xml:space="preserve"> </w:t>
      </w:r>
      <w:r w:rsidRPr="008548E3">
        <w:t>переработки</w:t>
      </w:r>
      <w:r w:rsidRPr="008548E3">
        <w:rPr>
          <w:spacing w:val="1"/>
        </w:rPr>
        <w:t xml:space="preserve"> </w:t>
      </w:r>
      <w:r w:rsidRPr="008548E3">
        <w:t>прочитанных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прослушанных</w:t>
      </w:r>
      <w:r w:rsidRPr="008548E3">
        <w:rPr>
          <w:spacing w:val="1"/>
        </w:rPr>
        <w:t xml:space="preserve"> </w:t>
      </w:r>
      <w:r w:rsidRPr="008548E3">
        <w:t>текстов,</w:t>
      </w:r>
      <w:r w:rsidRPr="008548E3">
        <w:rPr>
          <w:spacing w:val="5"/>
        </w:rPr>
        <w:t xml:space="preserve"> </w:t>
      </w:r>
      <w:r w:rsidRPr="008548E3">
        <w:t>включая</w:t>
      </w:r>
      <w:r w:rsidRPr="008548E3">
        <w:rPr>
          <w:spacing w:val="6"/>
        </w:rPr>
        <w:t xml:space="preserve"> </w:t>
      </w:r>
      <w:r w:rsidRPr="008548E3">
        <w:t>гипертекст,</w:t>
      </w:r>
      <w:r w:rsidRPr="008548E3">
        <w:rPr>
          <w:spacing w:val="5"/>
        </w:rPr>
        <w:t xml:space="preserve"> </w:t>
      </w:r>
      <w:r w:rsidRPr="008548E3">
        <w:t>графику,</w:t>
      </w:r>
      <w:r w:rsidRPr="008548E3">
        <w:rPr>
          <w:spacing w:val="6"/>
        </w:rPr>
        <w:t xml:space="preserve"> </w:t>
      </w:r>
      <w:r w:rsidRPr="008548E3">
        <w:t>инфографику</w:t>
      </w:r>
      <w:r w:rsidRPr="008548E3">
        <w:rPr>
          <w:spacing w:val="5"/>
        </w:rPr>
        <w:t xml:space="preserve"> </w:t>
      </w:r>
      <w:r w:rsidRPr="008548E3">
        <w:t>и</w:t>
      </w:r>
      <w:r w:rsidRPr="008548E3">
        <w:rPr>
          <w:spacing w:val="6"/>
        </w:rPr>
        <w:t xml:space="preserve"> </w:t>
      </w:r>
      <w:r w:rsidRPr="008548E3">
        <w:t>другие</w:t>
      </w:r>
      <w:r w:rsidRPr="008548E3">
        <w:rPr>
          <w:spacing w:val="5"/>
        </w:rPr>
        <w:t xml:space="preserve"> </w:t>
      </w:r>
      <w:r w:rsidRPr="008548E3">
        <w:t>(объем</w:t>
      </w:r>
      <w:r w:rsidRPr="008548E3">
        <w:rPr>
          <w:spacing w:val="6"/>
        </w:rPr>
        <w:t xml:space="preserve"> </w:t>
      </w:r>
      <w:r w:rsidRPr="008548E3">
        <w:t>текста</w:t>
      </w:r>
      <w:r w:rsidRPr="008548E3">
        <w:rPr>
          <w:spacing w:val="5"/>
        </w:rPr>
        <w:t xml:space="preserve"> </w:t>
      </w:r>
      <w:r w:rsidRPr="008548E3">
        <w:t>для</w:t>
      </w:r>
      <w:r w:rsidRPr="008548E3">
        <w:rPr>
          <w:spacing w:val="6"/>
        </w:rPr>
        <w:t xml:space="preserve"> </w:t>
      </w:r>
      <w:r w:rsidRPr="008548E3">
        <w:t>чтения</w:t>
      </w:r>
      <w:r w:rsidRPr="008548E3">
        <w:rPr>
          <w:spacing w:val="6"/>
        </w:rPr>
        <w:t xml:space="preserve"> </w:t>
      </w:r>
      <w:r w:rsidR="0026567E" w:rsidRPr="008548E3">
        <w:t>–</w:t>
      </w:r>
      <w:r w:rsidRPr="008548E3">
        <w:rPr>
          <w:spacing w:val="5"/>
        </w:rPr>
        <w:t xml:space="preserve"> </w:t>
      </w:r>
      <w:r w:rsidRPr="008548E3">
        <w:t>450</w:t>
      </w:r>
      <w:r w:rsidR="0026567E" w:rsidRPr="008548E3">
        <w:t>-</w:t>
      </w:r>
      <w:r w:rsidRPr="008548E3">
        <w:t>500 слов; объем прослушанного или прочитанного текста для пересказа от 250 до 300 слов).</w:t>
      </w:r>
      <w:r w:rsidRPr="008548E3">
        <w:rPr>
          <w:spacing w:val="-57"/>
        </w:rPr>
        <w:t xml:space="preserve"> </w:t>
      </w:r>
      <w:r w:rsidRPr="008548E3">
        <w:t>Создавать вторичные тексты (план, тезисы, конспект, реферат, аннотация, отзыв, рецензия и</w:t>
      </w:r>
      <w:r w:rsidRPr="008548E3">
        <w:rPr>
          <w:spacing w:val="1"/>
        </w:rPr>
        <w:t xml:space="preserve"> </w:t>
      </w:r>
      <w:r w:rsidRPr="008548E3">
        <w:t>другие).</w:t>
      </w:r>
    </w:p>
    <w:p w14:paraId="71EA204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Корректировать</w:t>
      </w:r>
      <w:r w:rsidRPr="008548E3">
        <w:rPr>
          <w:spacing w:val="1"/>
        </w:rPr>
        <w:t xml:space="preserve"> </w:t>
      </w:r>
      <w:r w:rsidRPr="008548E3">
        <w:t>текст:</w:t>
      </w:r>
      <w:r w:rsidRPr="008548E3">
        <w:rPr>
          <w:spacing w:val="1"/>
        </w:rPr>
        <w:t xml:space="preserve"> </w:t>
      </w:r>
      <w:r w:rsidRPr="008548E3">
        <w:t>устранять</w:t>
      </w:r>
      <w:r w:rsidRPr="008548E3">
        <w:rPr>
          <w:spacing w:val="1"/>
        </w:rPr>
        <w:t xml:space="preserve"> </w:t>
      </w:r>
      <w:r w:rsidRPr="008548E3">
        <w:t>логические,</w:t>
      </w:r>
      <w:r w:rsidRPr="008548E3">
        <w:rPr>
          <w:spacing w:val="1"/>
        </w:rPr>
        <w:t xml:space="preserve"> </w:t>
      </w:r>
      <w:r w:rsidRPr="008548E3">
        <w:t>фактические,</w:t>
      </w:r>
      <w:r w:rsidRPr="008548E3">
        <w:rPr>
          <w:spacing w:val="1"/>
        </w:rPr>
        <w:t xml:space="preserve"> </w:t>
      </w:r>
      <w:r w:rsidRPr="008548E3">
        <w:t>этические,</w:t>
      </w:r>
      <w:r w:rsidRPr="008548E3">
        <w:rPr>
          <w:spacing w:val="1"/>
        </w:rPr>
        <w:t xml:space="preserve"> </w:t>
      </w:r>
      <w:r w:rsidRPr="008548E3">
        <w:t>грамматические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речевые</w:t>
      </w:r>
      <w:r w:rsidRPr="008548E3">
        <w:rPr>
          <w:spacing w:val="-2"/>
        </w:rPr>
        <w:t xml:space="preserve"> </w:t>
      </w:r>
      <w:r w:rsidRPr="008548E3">
        <w:t>ошибки.</w:t>
      </w:r>
    </w:p>
    <w:p w14:paraId="3DE45A5F" w14:textId="77777777" w:rsidR="00E6487F" w:rsidRPr="008548E3" w:rsidRDefault="001F561B" w:rsidP="008548E3">
      <w:pPr>
        <w:tabs>
          <w:tab w:val="left" w:pos="0"/>
        </w:tabs>
        <w:spacing w:before="6"/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sz w:val="24"/>
          <w:szCs w:val="24"/>
        </w:rPr>
        <w:t>К</w:t>
      </w:r>
      <w:r w:rsidRPr="008548E3">
        <w:rPr>
          <w:b/>
          <w:spacing w:val="27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концу</w:t>
      </w:r>
      <w:r w:rsidRPr="008548E3">
        <w:rPr>
          <w:b/>
          <w:spacing w:val="28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обучения</w:t>
      </w:r>
      <w:r w:rsidRPr="008548E3">
        <w:rPr>
          <w:b/>
          <w:spacing w:val="27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в</w:t>
      </w:r>
      <w:r w:rsidRPr="008548E3">
        <w:rPr>
          <w:b/>
          <w:spacing w:val="28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11</w:t>
      </w:r>
      <w:r w:rsidRPr="008548E3">
        <w:rPr>
          <w:b/>
          <w:spacing w:val="28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классе</w:t>
      </w:r>
      <w:r w:rsidRPr="008548E3">
        <w:rPr>
          <w:b/>
          <w:spacing w:val="2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обучающийся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получит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следующие</w:t>
      </w:r>
      <w:r w:rsidRPr="008548E3">
        <w:rPr>
          <w:spacing w:val="2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предметные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результаты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отдельным темам программы по русскому языку:</w:t>
      </w:r>
    </w:p>
    <w:p w14:paraId="7C6BB29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Общие</w:t>
      </w:r>
      <w:r w:rsidRPr="008548E3">
        <w:rPr>
          <w:spacing w:val="-2"/>
        </w:rPr>
        <w:t xml:space="preserve"> </w:t>
      </w:r>
      <w:r w:rsidRPr="008548E3">
        <w:t>сведения</w:t>
      </w:r>
      <w:r w:rsidRPr="008548E3">
        <w:rPr>
          <w:spacing w:val="-1"/>
        </w:rPr>
        <w:t xml:space="preserve"> </w:t>
      </w:r>
      <w:r w:rsidRPr="008548E3">
        <w:t>о</w:t>
      </w:r>
      <w:r w:rsidRPr="008548E3">
        <w:rPr>
          <w:spacing w:val="-1"/>
        </w:rPr>
        <w:t xml:space="preserve"> </w:t>
      </w:r>
      <w:r w:rsidRPr="008548E3">
        <w:t>языке.</w:t>
      </w:r>
    </w:p>
    <w:p w14:paraId="4AB05BD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Иметь</w:t>
      </w:r>
      <w:r w:rsidRPr="008548E3">
        <w:rPr>
          <w:spacing w:val="1"/>
        </w:rPr>
        <w:t xml:space="preserve"> </w:t>
      </w:r>
      <w:r w:rsidRPr="008548E3">
        <w:t>представление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экологии</w:t>
      </w:r>
      <w:r w:rsidRPr="008548E3">
        <w:rPr>
          <w:spacing w:val="1"/>
        </w:rPr>
        <w:t xml:space="preserve"> </w:t>
      </w:r>
      <w:r w:rsidRPr="008548E3">
        <w:t>языка,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проблемах</w:t>
      </w:r>
      <w:r w:rsidRPr="008548E3">
        <w:rPr>
          <w:spacing w:val="1"/>
        </w:rPr>
        <w:t xml:space="preserve"> </w:t>
      </w:r>
      <w:r w:rsidRPr="008548E3">
        <w:t>речевой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-58"/>
        </w:rPr>
        <w:t xml:space="preserve"> </w:t>
      </w:r>
      <w:r w:rsidRPr="008548E3">
        <w:t>обществе.</w:t>
      </w:r>
    </w:p>
    <w:p w14:paraId="37FB1D2B" w14:textId="30D40D26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Понимать,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комментировать</w:t>
      </w:r>
      <w:r w:rsidRPr="008548E3">
        <w:rPr>
          <w:spacing w:val="1"/>
        </w:rPr>
        <w:t xml:space="preserve"> </w:t>
      </w:r>
      <w:r w:rsidRPr="008548E3">
        <w:t>уместность</w:t>
      </w:r>
      <w:r w:rsidRPr="008548E3">
        <w:rPr>
          <w:spacing w:val="1"/>
        </w:rPr>
        <w:t xml:space="preserve"> </w:t>
      </w:r>
      <w:r w:rsidRPr="008548E3">
        <w:t>(неуместность)</w:t>
      </w:r>
      <w:r w:rsidRPr="008548E3">
        <w:rPr>
          <w:spacing w:val="1"/>
        </w:rPr>
        <w:t xml:space="preserve"> </w:t>
      </w:r>
      <w:r w:rsidRPr="008548E3">
        <w:t>употребления</w:t>
      </w:r>
      <w:r w:rsidRPr="008548E3">
        <w:rPr>
          <w:spacing w:val="1"/>
        </w:rPr>
        <w:t xml:space="preserve"> </w:t>
      </w:r>
      <w:r w:rsidRPr="008548E3">
        <w:t>разговорной</w:t>
      </w:r>
      <w:r w:rsidRPr="008548E3">
        <w:rPr>
          <w:spacing w:val="60"/>
        </w:rPr>
        <w:t xml:space="preserve"> </w:t>
      </w:r>
      <w:r w:rsidRPr="008548E3">
        <w:t>и</w:t>
      </w:r>
      <w:r w:rsidRPr="008548E3">
        <w:rPr>
          <w:spacing w:val="60"/>
        </w:rPr>
        <w:t xml:space="preserve"> </w:t>
      </w:r>
      <w:r w:rsidRPr="008548E3">
        <w:t>просторечной</w:t>
      </w:r>
      <w:r w:rsidRPr="008548E3">
        <w:rPr>
          <w:spacing w:val="60"/>
        </w:rPr>
        <w:t xml:space="preserve"> </w:t>
      </w:r>
      <w:r w:rsidRPr="008548E3">
        <w:t>лексики,</w:t>
      </w:r>
      <w:r w:rsidRPr="008548E3">
        <w:rPr>
          <w:spacing w:val="60"/>
        </w:rPr>
        <w:t xml:space="preserve"> </w:t>
      </w:r>
      <w:r w:rsidRPr="008548E3">
        <w:t>жаргонизмов;</w:t>
      </w:r>
      <w:r w:rsidRPr="008548E3">
        <w:rPr>
          <w:spacing w:val="60"/>
        </w:rPr>
        <w:t xml:space="preserve"> </w:t>
      </w:r>
      <w:r w:rsidRPr="008548E3">
        <w:t>оправданность</w:t>
      </w:r>
      <w:r w:rsidRPr="008548E3">
        <w:rPr>
          <w:spacing w:val="60"/>
        </w:rPr>
        <w:t xml:space="preserve"> </w:t>
      </w:r>
      <w:r w:rsidRPr="008548E3">
        <w:t>(неоправданность)</w:t>
      </w:r>
      <w:r w:rsidR="0026567E" w:rsidRPr="008548E3">
        <w:t xml:space="preserve"> </w:t>
      </w:r>
      <w:r w:rsidRPr="008548E3">
        <w:t>употребления</w:t>
      </w:r>
      <w:r w:rsidRPr="008548E3">
        <w:rPr>
          <w:spacing w:val="39"/>
        </w:rPr>
        <w:t xml:space="preserve"> </w:t>
      </w:r>
      <w:r w:rsidRPr="008548E3">
        <w:t>иноязычных</w:t>
      </w:r>
      <w:r w:rsidRPr="008548E3">
        <w:rPr>
          <w:spacing w:val="39"/>
        </w:rPr>
        <w:t xml:space="preserve"> </w:t>
      </w:r>
      <w:r w:rsidRPr="008548E3">
        <w:t>заимствований;</w:t>
      </w:r>
      <w:r w:rsidRPr="008548E3">
        <w:rPr>
          <w:spacing w:val="39"/>
        </w:rPr>
        <w:t xml:space="preserve"> </w:t>
      </w:r>
      <w:r w:rsidRPr="008548E3">
        <w:t>нарушения</w:t>
      </w:r>
      <w:r w:rsidRPr="008548E3">
        <w:rPr>
          <w:spacing w:val="39"/>
        </w:rPr>
        <w:t xml:space="preserve"> </w:t>
      </w:r>
      <w:r w:rsidRPr="008548E3">
        <w:t>речевого</w:t>
      </w:r>
      <w:r w:rsidRPr="008548E3">
        <w:rPr>
          <w:spacing w:val="39"/>
        </w:rPr>
        <w:t xml:space="preserve"> </w:t>
      </w:r>
      <w:r w:rsidRPr="008548E3">
        <w:t>этикета,</w:t>
      </w:r>
      <w:r w:rsidRPr="008548E3">
        <w:rPr>
          <w:spacing w:val="40"/>
        </w:rPr>
        <w:t xml:space="preserve"> </w:t>
      </w:r>
      <w:r w:rsidRPr="008548E3">
        <w:t>этических</w:t>
      </w:r>
      <w:r w:rsidRPr="008548E3">
        <w:rPr>
          <w:spacing w:val="39"/>
        </w:rPr>
        <w:t xml:space="preserve"> </w:t>
      </w:r>
      <w:r w:rsidRPr="008548E3">
        <w:t>норм</w:t>
      </w:r>
      <w:r w:rsidRPr="008548E3">
        <w:rPr>
          <w:spacing w:val="39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речевом</w:t>
      </w:r>
      <w:r w:rsidRPr="008548E3">
        <w:rPr>
          <w:spacing w:val="-2"/>
        </w:rPr>
        <w:t xml:space="preserve"> </w:t>
      </w:r>
      <w:r w:rsidRPr="008548E3">
        <w:t>общении и других.</w:t>
      </w:r>
    </w:p>
    <w:p w14:paraId="379ABD7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Язык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речь.</w:t>
      </w:r>
      <w:r w:rsidRPr="008548E3">
        <w:rPr>
          <w:spacing w:val="-1"/>
        </w:rPr>
        <w:t xml:space="preserve"> </w:t>
      </w:r>
      <w:r w:rsidRPr="008548E3">
        <w:t>Культура</w:t>
      </w:r>
      <w:r w:rsidRPr="008548E3">
        <w:rPr>
          <w:spacing w:val="-3"/>
        </w:rPr>
        <w:t xml:space="preserve"> </w:t>
      </w:r>
      <w:r w:rsidRPr="008548E3">
        <w:t>речи.</w:t>
      </w:r>
      <w:r w:rsidRPr="008548E3">
        <w:rPr>
          <w:spacing w:val="-1"/>
        </w:rPr>
        <w:t xml:space="preserve"> </w:t>
      </w:r>
      <w:r w:rsidRPr="008548E3">
        <w:t>Синтаксис.</w:t>
      </w:r>
      <w:r w:rsidRPr="008548E3">
        <w:rPr>
          <w:spacing w:val="-1"/>
        </w:rPr>
        <w:t xml:space="preserve"> </w:t>
      </w:r>
      <w:r w:rsidRPr="008548E3">
        <w:t>Синтаксические</w:t>
      </w:r>
      <w:r w:rsidRPr="008548E3">
        <w:rPr>
          <w:spacing w:val="-3"/>
        </w:rPr>
        <w:t xml:space="preserve"> </w:t>
      </w:r>
      <w:r w:rsidRPr="008548E3">
        <w:t>нормы.</w:t>
      </w:r>
    </w:p>
    <w:p w14:paraId="46630C3E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Выполнять синтаксический анализ словосочетания, простого и сложного предложения.</w:t>
      </w:r>
      <w:r w:rsidRPr="008548E3">
        <w:rPr>
          <w:spacing w:val="1"/>
        </w:rPr>
        <w:t xml:space="preserve"> </w:t>
      </w:r>
      <w:r w:rsidRPr="008548E3">
        <w:t>Определять</w:t>
      </w:r>
      <w:r w:rsidRPr="008548E3">
        <w:rPr>
          <w:spacing w:val="44"/>
        </w:rPr>
        <w:t xml:space="preserve"> </w:t>
      </w:r>
      <w:r w:rsidRPr="008548E3">
        <w:t>изобразительно-вы</w:t>
      </w:r>
      <w:r w:rsidRPr="008548E3">
        <w:t>разительные</w:t>
      </w:r>
      <w:r w:rsidRPr="008548E3">
        <w:rPr>
          <w:spacing w:val="45"/>
        </w:rPr>
        <w:t xml:space="preserve"> </w:t>
      </w:r>
      <w:r w:rsidRPr="008548E3">
        <w:t>средства</w:t>
      </w:r>
      <w:r w:rsidRPr="008548E3">
        <w:rPr>
          <w:spacing w:val="44"/>
        </w:rPr>
        <w:t xml:space="preserve"> </w:t>
      </w:r>
      <w:r w:rsidRPr="008548E3">
        <w:t>синтаксиса</w:t>
      </w:r>
      <w:r w:rsidRPr="008548E3">
        <w:rPr>
          <w:spacing w:val="45"/>
        </w:rPr>
        <w:t xml:space="preserve"> </w:t>
      </w:r>
      <w:r w:rsidRPr="008548E3">
        <w:t>русского</w:t>
      </w:r>
      <w:r w:rsidRPr="008548E3">
        <w:rPr>
          <w:spacing w:val="44"/>
        </w:rPr>
        <w:t xml:space="preserve"> </w:t>
      </w:r>
      <w:r w:rsidRPr="008548E3">
        <w:t>языка</w:t>
      </w:r>
      <w:r w:rsidRPr="008548E3">
        <w:rPr>
          <w:spacing w:val="45"/>
        </w:rPr>
        <w:t xml:space="preserve"> </w:t>
      </w:r>
      <w:r w:rsidRPr="008548E3">
        <w:t>(в</w:t>
      </w:r>
      <w:r w:rsidRPr="008548E3">
        <w:rPr>
          <w:spacing w:val="44"/>
        </w:rPr>
        <w:t xml:space="preserve"> </w:t>
      </w:r>
      <w:r w:rsidRPr="008548E3">
        <w:t>рамках</w:t>
      </w:r>
      <w:r w:rsidRPr="008548E3">
        <w:rPr>
          <w:spacing w:val="-57"/>
        </w:rPr>
        <w:t xml:space="preserve"> </w:t>
      </w:r>
      <w:r w:rsidRPr="008548E3">
        <w:t>изученного).</w:t>
      </w:r>
    </w:p>
    <w:p w14:paraId="60D97F1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Анализировать, характеризовать и оценивать высказывания с точки зрения основных норм</w:t>
      </w:r>
      <w:r w:rsidRPr="008548E3">
        <w:rPr>
          <w:spacing w:val="1"/>
        </w:rPr>
        <w:t xml:space="preserve"> </w:t>
      </w:r>
      <w:r w:rsidRPr="008548E3">
        <w:t>согласования</w:t>
      </w:r>
      <w:r w:rsidRPr="008548E3">
        <w:rPr>
          <w:spacing w:val="1"/>
        </w:rPr>
        <w:t xml:space="preserve"> </w:t>
      </w:r>
      <w:r w:rsidRPr="008548E3">
        <w:t>сказуемого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подлежащим,</w:t>
      </w:r>
      <w:r w:rsidRPr="008548E3">
        <w:rPr>
          <w:spacing w:val="1"/>
        </w:rPr>
        <w:t xml:space="preserve"> </w:t>
      </w:r>
      <w:r w:rsidRPr="008548E3">
        <w:t>употребления</w:t>
      </w:r>
      <w:r w:rsidRPr="008548E3">
        <w:rPr>
          <w:spacing w:val="1"/>
        </w:rPr>
        <w:t xml:space="preserve"> </w:t>
      </w:r>
      <w:r w:rsidRPr="008548E3">
        <w:t>падежной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предложно-падежной</w:t>
      </w:r>
      <w:r w:rsidRPr="008548E3">
        <w:rPr>
          <w:spacing w:val="-57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управляемого</w:t>
      </w:r>
      <w:r w:rsidRPr="008548E3">
        <w:rPr>
          <w:spacing w:val="1"/>
        </w:rPr>
        <w:t xml:space="preserve"> </w:t>
      </w:r>
      <w:r w:rsidRPr="008548E3">
        <w:t>слова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словосочетании,</w:t>
      </w:r>
      <w:r w:rsidRPr="008548E3">
        <w:rPr>
          <w:spacing w:val="1"/>
        </w:rPr>
        <w:t xml:space="preserve"> </w:t>
      </w:r>
      <w:r w:rsidRPr="008548E3">
        <w:t>употребления</w:t>
      </w:r>
      <w:r w:rsidRPr="008548E3">
        <w:rPr>
          <w:spacing w:val="1"/>
        </w:rPr>
        <w:t xml:space="preserve"> </w:t>
      </w:r>
      <w:r w:rsidRPr="008548E3">
        <w:t>однородных</w:t>
      </w:r>
      <w:r w:rsidRPr="008548E3">
        <w:rPr>
          <w:spacing w:val="1"/>
        </w:rPr>
        <w:t xml:space="preserve"> </w:t>
      </w:r>
      <w:r w:rsidRPr="008548E3">
        <w:t>членов</w:t>
      </w:r>
      <w:r w:rsidRPr="008548E3">
        <w:rPr>
          <w:spacing w:val="1"/>
        </w:rPr>
        <w:t xml:space="preserve"> </w:t>
      </w:r>
      <w:r w:rsidRPr="008548E3">
        <w:t>предложения,</w:t>
      </w:r>
      <w:r w:rsidRPr="008548E3">
        <w:rPr>
          <w:spacing w:val="-1"/>
        </w:rPr>
        <w:t xml:space="preserve"> </w:t>
      </w:r>
      <w:r w:rsidRPr="008548E3">
        <w:t>причастного и</w:t>
      </w:r>
      <w:r w:rsidRPr="008548E3">
        <w:rPr>
          <w:spacing w:val="-1"/>
        </w:rPr>
        <w:t xml:space="preserve"> </w:t>
      </w:r>
      <w:r w:rsidRPr="008548E3">
        <w:t>деепричастного оборотов</w:t>
      </w:r>
      <w:r w:rsidRPr="008548E3">
        <w:rPr>
          <w:spacing w:val="-2"/>
        </w:rPr>
        <w:t xml:space="preserve"> </w:t>
      </w:r>
      <w:r w:rsidRPr="008548E3">
        <w:t>(в рамках</w:t>
      </w:r>
      <w:r w:rsidRPr="008548E3">
        <w:rPr>
          <w:spacing w:val="-1"/>
        </w:rPr>
        <w:t xml:space="preserve"> </w:t>
      </w:r>
      <w:r w:rsidRPr="008548E3">
        <w:t>изученного).</w:t>
      </w:r>
    </w:p>
    <w:p w14:paraId="12ED63A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Соблюдать</w:t>
      </w:r>
      <w:r w:rsidRPr="008548E3">
        <w:rPr>
          <w:spacing w:val="-3"/>
        </w:rPr>
        <w:t xml:space="preserve"> </w:t>
      </w:r>
      <w:r w:rsidRPr="008548E3">
        <w:t>синтаксические</w:t>
      </w:r>
      <w:r w:rsidRPr="008548E3">
        <w:rPr>
          <w:spacing w:val="-3"/>
        </w:rPr>
        <w:t xml:space="preserve"> </w:t>
      </w:r>
      <w:r w:rsidRPr="008548E3">
        <w:t>нормы.</w:t>
      </w:r>
    </w:p>
    <w:p w14:paraId="3814F6C1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Использовать словари грамматических трудностей, справочники.</w:t>
      </w:r>
      <w:r w:rsidRPr="008548E3">
        <w:rPr>
          <w:spacing w:val="-58"/>
        </w:rPr>
        <w:t xml:space="preserve"> </w:t>
      </w:r>
      <w:r w:rsidRPr="008548E3">
        <w:t>Пунктуация.</w:t>
      </w:r>
      <w:r w:rsidRPr="008548E3">
        <w:rPr>
          <w:spacing w:val="-1"/>
        </w:rPr>
        <w:t xml:space="preserve"> </w:t>
      </w:r>
      <w:r w:rsidRPr="008548E3">
        <w:t>Основные</w:t>
      </w:r>
      <w:r w:rsidRPr="008548E3">
        <w:rPr>
          <w:spacing w:val="-1"/>
        </w:rPr>
        <w:t xml:space="preserve"> </w:t>
      </w:r>
      <w:r w:rsidRPr="008548E3">
        <w:t>правила</w:t>
      </w:r>
      <w:r w:rsidRPr="008548E3">
        <w:rPr>
          <w:spacing w:val="-1"/>
        </w:rPr>
        <w:t xml:space="preserve"> </w:t>
      </w:r>
      <w:r w:rsidRPr="008548E3">
        <w:t>пунктуации.</w:t>
      </w:r>
    </w:p>
    <w:p w14:paraId="174B11F9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Иметь представление о принципах и разделах русской пунктуации.</w:t>
      </w:r>
      <w:r w:rsidRPr="008548E3">
        <w:rPr>
          <w:spacing w:val="-58"/>
        </w:rPr>
        <w:t xml:space="preserve"> </w:t>
      </w:r>
      <w:r w:rsidRPr="008548E3">
        <w:t>Выполнять</w:t>
      </w:r>
      <w:r w:rsidRPr="008548E3">
        <w:rPr>
          <w:spacing w:val="-1"/>
        </w:rPr>
        <w:t xml:space="preserve"> </w:t>
      </w:r>
      <w:r w:rsidRPr="008548E3">
        <w:t>пунктуационный анализ предложения.</w:t>
      </w:r>
    </w:p>
    <w:p w14:paraId="35FD385A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Анализировать</w:t>
      </w:r>
      <w:r w:rsidRPr="008548E3">
        <w:rPr>
          <w:spacing w:val="10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характеризовать</w:t>
      </w:r>
      <w:r w:rsidRPr="008548E3">
        <w:rPr>
          <w:spacing w:val="11"/>
        </w:rPr>
        <w:t xml:space="preserve"> </w:t>
      </w:r>
      <w:r w:rsidRPr="008548E3">
        <w:t>текст</w:t>
      </w:r>
      <w:r w:rsidRPr="008548E3">
        <w:rPr>
          <w:spacing w:val="10"/>
        </w:rPr>
        <w:t xml:space="preserve"> </w:t>
      </w:r>
      <w:r w:rsidRPr="008548E3">
        <w:t>с</w:t>
      </w:r>
      <w:r w:rsidRPr="008548E3">
        <w:rPr>
          <w:spacing w:val="10"/>
        </w:rPr>
        <w:t xml:space="preserve"> </w:t>
      </w:r>
      <w:r w:rsidRPr="008548E3">
        <w:t>точки</w:t>
      </w:r>
      <w:r w:rsidRPr="008548E3">
        <w:rPr>
          <w:spacing w:val="11"/>
        </w:rPr>
        <w:t xml:space="preserve"> </w:t>
      </w:r>
      <w:r w:rsidRPr="008548E3">
        <w:t>зрения</w:t>
      </w:r>
      <w:r w:rsidRPr="008548E3">
        <w:rPr>
          <w:spacing w:val="10"/>
        </w:rPr>
        <w:t xml:space="preserve"> </w:t>
      </w:r>
      <w:r w:rsidRPr="008548E3">
        <w:t>соблюдения</w:t>
      </w:r>
      <w:r w:rsidRPr="008548E3">
        <w:rPr>
          <w:spacing w:val="11"/>
        </w:rPr>
        <w:t xml:space="preserve"> </w:t>
      </w:r>
      <w:r w:rsidRPr="008548E3">
        <w:t>пунктуационных</w:t>
      </w:r>
      <w:r w:rsidRPr="008548E3">
        <w:rPr>
          <w:spacing w:val="10"/>
        </w:rPr>
        <w:t xml:space="preserve"> </w:t>
      </w:r>
      <w:r w:rsidRPr="008548E3">
        <w:t>правил</w:t>
      </w:r>
      <w:r w:rsidRPr="008548E3">
        <w:rPr>
          <w:spacing w:val="-57"/>
        </w:rPr>
        <w:t xml:space="preserve"> </w:t>
      </w:r>
      <w:r w:rsidRPr="008548E3">
        <w:t>современного</w:t>
      </w:r>
      <w:r w:rsidRPr="008548E3">
        <w:rPr>
          <w:spacing w:val="-1"/>
        </w:rPr>
        <w:t xml:space="preserve"> </w:t>
      </w:r>
      <w:r w:rsidRPr="008548E3">
        <w:t xml:space="preserve">русского </w:t>
      </w:r>
      <w:r w:rsidRPr="008548E3">
        <w:t>литературного языка</w:t>
      </w:r>
      <w:r w:rsidRPr="008548E3">
        <w:rPr>
          <w:spacing w:val="-1"/>
        </w:rPr>
        <w:t xml:space="preserve"> </w:t>
      </w:r>
      <w:r w:rsidRPr="008548E3">
        <w:t>(в</w:t>
      </w:r>
      <w:r w:rsidRPr="008548E3">
        <w:rPr>
          <w:spacing w:val="-1"/>
        </w:rPr>
        <w:t xml:space="preserve"> </w:t>
      </w:r>
      <w:r w:rsidRPr="008548E3">
        <w:t>рамках изученного).</w:t>
      </w:r>
    </w:p>
    <w:p w14:paraId="4E67A5B1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Соблюдать правила пунктуации.</w:t>
      </w:r>
      <w:r w:rsidRPr="008548E3">
        <w:rPr>
          <w:spacing w:val="1"/>
        </w:rPr>
        <w:t xml:space="preserve"> </w:t>
      </w:r>
      <w:r w:rsidRPr="008548E3">
        <w:t>Использовать справочники по пунктуации.</w:t>
      </w:r>
      <w:r w:rsidRPr="008548E3">
        <w:rPr>
          <w:spacing w:val="1"/>
        </w:rPr>
        <w:t xml:space="preserve"> </w:t>
      </w:r>
      <w:r w:rsidRPr="008548E3">
        <w:t>Функциональная</w:t>
      </w:r>
      <w:r w:rsidRPr="008548E3">
        <w:rPr>
          <w:spacing w:val="-5"/>
        </w:rPr>
        <w:t xml:space="preserve"> </w:t>
      </w:r>
      <w:r w:rsidRPr="008548E3">
        <w:t>стилистика.</w:t>
      </w:r>
      <w:r w:rsidRPr="008548E3">
        <w:rPr>
          <w:spacing w:val="-5"/>
        </w:rPr>
        <w:t xml:space="preserve"> </w:t>
      </w:r>
      <w:r w:rsidRPr="008548E3">
        <w:t>Культура</w:t>
      </w:r>
      <w:r w:rsidRPr="008548E3">
        <w:rPr>
          <w:spacing w:val="-6"/>
        </w:rPr>
        <w:t xml:space="preserve"> </w:t>
      </w:r>
      <w:r w:rsidRPr="008548E3">
        <w:t>речи.</w:t>
      </w:r>
    </w:p>
    <w:p w14:paraId="794C5EB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Иметь</w:t>
      </w:r>
      <w:r w:rsidRPr="008548E3">
        <w:rPr>
          <w:spacing w:val="-2"/>
        </w:rPr>
        <w:t xml:space="preserve"> </w:t>
      </w:r>
      <w:r w:rsidRPr="008548E3">
        <w:t>представление</w:t>
      </w:r>
      <w:r w:rsidRPr="008548E3">
        <w:rPr>
          <w:spacing w:val="-3"/>
        </w:rPr>
        <w:t xml:space="preserve"> </w:t>
      </w:r>
      <w:r w:rsidRPr="008548E3">
        <w:t>о</w:t>
      </w:r>
      <w:r w:rsidRPr="008548E3">
        <w:rPr>
          <w:spacing w:val="-2"/>
        </w:rPr>
        <w:t xml:space="preserve"> </w:t>
      </w:r>
      <w:r w:rsidRPr="008548E3">
        <w:t>функциональной</w:t>
      </w:r>
      <w:r w:rsidRPr="008548E3">
        <w:rPr>
          <w:spacing w:val="-1"/>
        </w:rPr>
        <w:t xml:space="preserve"> </w:t>
      </w:r>
      <w:r w:rsidRPr="008548E3">
        <w:t>стилистике</w:t>
      </w:r>
      <w:r w:rsidRPr="008548E3">
        <w:rPr>
          <w:spacing w:val="-3"/>
        </w:rPr>
        <w:t xml:space="preserve"> </w:t>
      </w:r>
      <w:r w:rsidRPr="008548E3">
        <w:t>как</w:t>
      </w:r>
      <w:r w:rsidRPr="008548E3">
        <w:rPr>
          <w:spacing w:val="-2"/>
        </w:rPr>
        <w:t xml:space="preserve"> </w:t>
      </w:r>
      <w:r w:rsidRPr="008548E3">
        <w:t>разделе</w:t>
      </w:r>
      <w:r w:rsidRPr="008548E3">
        <w:rPr>
          <w:spacing w:val="-2"/>
        </w:rPr>
        <w:t xml:space="preserve"> </w:t>
      </w:r>
      <w:r w:rsidRPr="008548E3">
        <w:t>лингвистики.</w:t>
      </w:r>
    </w:p>
    <w:p w14:paraId="01D9EC59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 xml:space="preserve">Иметь </w:t>
      </w:r>
      <w:r w:rsidRPr="008548E3">
        <w:t>представление об основных признаках разговорной речи, функциональных стилей</w:t>
      </w:r>
      <w:r w:rsidRPr="008548E3">
        <w:rPr>
          <w:spacing w:val="1"/>
        </w:rPr>
        <w:t xml:space="preserve"> </w:t>
      </w:r>
      <w:r w:rsidRPr="008548E3">
        <w:t>(научного,</w:t>
      </w:r>
      <w:r w:rsidRPr="008548E3">
        <w:rPr>
          <w:spacing w:val="-2"/>
        </w:rPr>
        <w:t xml:space="preserve"> </w:t>
      </w:r>
      <w:r w:rsidRPr="008548E3">
        <w:t>публицистического,</w:t>
      </w:r>
      <w:r w:rsidRPr="008548E3">
        <w:rPr>
          <w:spacing w:val="-2"/>
        </w:rPr>
        <w:t xml:space="preserve"> </w:t>
      </w:r>
      <w:r w:rsidRPr="008548E3">
        <w:t>официально-делового),</w:t>
      </w:r>
      <w:r w:rsidRPr="008548E3">
        <w:rPr>
          <w:spacing w:val="-2"/>
        </w:rPr>
        <w:t xml:space="preserve"> </w:t>
      </w:r>
      <w:r w:rsidRPr="008548E3">
        <w:t>языка</w:t>
      </w:r>
      <w:r w:rsidRPr="008548E3">
        <w:rPr>
          <w:spacing w:val="-3"/>
        </w:rPr>
        <w:t xml:space="preserve"> </w:t>
      </w:r>
      <w:r w:rsidRPr="008548E3">
        <w:t>художественной</w:t>
      </w:r>
      <w:r w:rsidRPr="008548E3">
        <w:rPr>
          <w:spacing w:val="-2"/>
        </w:rPr>
        <w:t xml:space="preserve"> </w:t>
      </w:r>
      <w:r w:rsidRPr="008548E3">
        <w:t>литературы.</w:t>
      </w:r>
    </w:p>
    <w:p w14:paraId="204CB46D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Распознавать,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комментировать</w:t>
      </w:r>
      <w:r w:rsidRPr="008548E3">
        <w:rPr>
          <w:spacing w:val="1"/>
        </w:rPr>
        <w:t xml:space="preserve"> </w:t>
      </w:r>
      <w:r w:rsidRPr="008548E3">
        <w:t>тексты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функциональных</w:t>
      </w:r>
      <w:r w:rsidRPr="008548E3">
        <w:rPr>
          <w:spacing w:val="1"/>
        </w:rPr>
        <w:t xml:space="preserve"> </w:t>
      </w:r>
      <w:r w:rsidRPr="008548E3">
        <w:t>разновидностей языка (разговорная речь, научный, публицистический и официально-деловой</w:t>
      </w:r>
      <w:r w:rsidRPr="008548E3">
        <w:rPr>
          <w:spacing w:val="-57"/>
        </w:rPr>
        <w:t xml:space="preserve"> </w:t>
      </w:r>
      <w:r w:rsidRPr="008548E3">
        <w:t>стили,</w:t>
      </w:r>
      <w:r w:rsidRPr="008548E3">
        <w:rPr>
          <w:spacing w:val="-1"/>
        </w:rPr>
        <w:t xml:space="preserve"> </w:t>
      </w:r>
      <w:r w:rsidRPr="008548E3">
        <w:t>язык художественной литературы).</w:t>
      </w:r>
    </w:p>
    <w:p w14:paraId="39B285E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Создавать</w:t>
      </w:r>
      <w:r w:rsidRPr="008548E3">
        <w:rPr>
          <w:spacing w:val="1"/>
        </w:rPr>
        <w:t xml:space="preserve"> </w:t>
      </w:r>
      <w:r w:rsidRPr="008548E3">
        <w:t>тексты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1"/>
        </w:rPr>
        <w:t xml:space="preserve"> </w:t>
      </w:r>
      <w:r w:rsidRPr="008548E3">
        <w:t>функционально-смысловых</w:t>
      </w:r>
      <w:r w:rsidRPr="008548E3">
        <w:rPr>
          <w:spacing w:val="1"/>
        </w:rPr>
        <w:t xml:space="preserve"> </w:t>
      </w:r>
      <w:r w:rsidRPr="008548E3">
        <w:t>типов;</w:t>
      </w:r>
      <w:r w:rsidRPr="008548E3">
        <w:rPr>
          <w:spacing w:val="1"/>
        </w:rPr>
        <w:t xml:space="preserve"> </w:t>
      </w:r>
      <w:r w:rsidRPr="008548E3">
        <w:t>тексты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61"/>
        </w:rPr>
        <w:t xml:space="preserve"> </w:t>
      </w:r>
      <w:r w:rsidRPr="008548E3">
        <w:t>жанров</w:t>
      </w:r>
      <w:r w:rsidRPr="008548E3">
        <w:rPr>
          <w:spacing w:val="1"/>
        </w:rPr>
        <w:t xml:space="preserve"> </w:t>
      </w:r>
      <w:r w:rsidRPr="008548E3">
        <w:t>научного, публицистического, официально-делового стил</w:t>
      </w:r>
      <w:r w:rsidRPr="008548E3">
        <w:t>ей (объем сочинения - не менее 150</w:t>
      </w:r>
      <w:r w:rsidRPr="008548E3">
        <w:rPr>
          <w:spacing w:val="-57"/>
        </w:rPr>
        <w:t xml:space="preserve"> </w:t>
      </w:r>
      <w:r w:rsidRPr="008548E3">
        <w:t>слов).</w:t>
      </w:r>
    </w:p>
    <w:p w14:paraId="10C6CFC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Применять</w:t>
      </w:r>
      <w:r w:rsidRPr="008548E3">
        <w:rPr>
          <w:spacing w:val="-3"/>
        </w:rPr>
        <w:t xml:space="preserve"> </w:t>
      </w:r>
      <w:r w:rsidRPr="008548E3">
        <w:t>знания</w:t>
      </w:r>
      <w:r w:rsidRPr="008548E3">
        <w:rPr>
          <w:spacing w:val="-1"/>
        </w:rPr>
        <w:t xml:space="preserve"> </w:t>
      </w:r>
      <w:r w:rsidRPr="008548E3">
        <w:t>о</w:t>
      </w:r>
      <w:r w:rsidRPr="008548E3">
        <w:rPr>
          <w:spacing w:val="-2"/>
        </w:rPr>
        <w:t xml:space="preserve"> </w:t>
      </w:r>
      <w:r w:rsidRPr="008548E3">
        <w:t>функциональных</w:t>
      </w:r>
      <w:r w:rsidRPr="008548E3">
        <w:rPr>
          <w:spacing w:val="-1"/>
        </w:rPr>
        <w:t xml:space="preserve"> </w:t>
      </w:r>
      <w:r w:rsidRPr="008548E3">
        <w:t>разновидностях</w:t>
      </w:r>
      <w:r w:rsidRPr="008548E3">
        <w:rPr>
          <w:spacing w:val="-1"/>
        </w:rPr>
        <w:t xml:space="preserve"> </w:t>
      </w:r>
      <w:r w:rsidRPr="008548E3">
        <w:t>языка</w:t>
      </w:r>
      <w:r w:rsidRPr="008548E3">
        <w:rPr>
          <w:spacing w:val="-3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речевой</w:t>
      </w:r>
      <w:r w:rsidRPr="008548E3">
        <w:rPr>
          <w:spacing w:val="-2"/>
        </w:rPr>
        <w:t xml:space="preserve"> </w:t>
      </w:r>
      <w:r w:rsidRPr="008548E3">
        <w:t>практике.</w:t>
      </w:r>
    </w:p>
    <w:p w14:paraId="28A5E486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bookmarkStart w:id="8" w:name="_TOC_250042"/>
      <w:r w:rsidRPr="008548E3">
        <w:t>Рабочая</w:t>
      </w:r>
      <w:r w:rsidRPr="008548E3">
        <w:rPr>
          <w:spacing w:val="-1"/>
        </w:rPr>
        <w:t xml:space="preserve"> </w:t>
      </w:r>
      <w:r w:rsidRPr="008548E3">
        <w:t>программа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2"/>
        </w:rPr>
        <w:t xml:space="preserve"> </w:t>
      </w:r>
      <w:r w:rsidRPr="008548E3">
        <w:t>учебному</w:t>
      </w:r>
      <w:r w:rsidRPr="008548E3">
        <w:rPr>
          <w:spacing w:val="-1"/>
        </w:rPr>
        <w:t xml:space="preserve"> </w:t>
      </w:r>
      <w:r w:rsidRPr="008548E3">
        <w:t>предмету</w:t>
      </w:r>
      <w:r w:rsidRPr="008548E3">
        <w:rPr>
          <w:spacing w:val="-2"/>
        </w:rPr>
        <w:t xml:space="preserve"> </w:t>
      </w:r>
      <w:r w:rsidRPr="008548E3">
        <w:t>«Литература»</w:t>
      </w:r>
      <w:r w:rsidRPr="008548E3">
        <w:rPr>
          <w:spacing w:val="-1"/>
        </w:rPr>
        <w:t xml:space="preserve"> </w:t>
      </w:r>
      <w:r w:rsidRPr="008548E3">
        <w:t>(базовый</w:t>
      </w:r>
      <w:r w:rsidRPr="008548E3">
        <w:rPr>
          <w:spacing w:val="-1"/>
        </w:rPr>
        <w:t xml:space="preserve"> </w:t>
      </w:r>
      <w:bookmarkEnd w:id="8"/>
      <w:r w:rsidRPr="008548E3">
        <w:t>уровень)</w:t>
      </w:r>
    </w:p>
    <w:p w14:paraId="7F3CA59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Рабочая</w:t>
      </w:r>
      <w:r w:rsidRPr="008548E3">
        <w:rPr>
          <w:spacing w:val="1"/>
        </w:rPr>
        <w:t xml:space="preserve"> </w:t>
      </w:r>
      <w:r w:rsidRPr="008548E3">
        <w:t>программа</w:t>
      </w:r>
      <w:r w:rsidRPr="008548E3">
        <w:rPr>
          <w:spacing w:val="1"/>
        </w:rPr>
        <w:t xml:space="preserve"> </w:t>
      </w:r>
      <w:r w:rsidRPr="008548E3">
        <w:t>(далее</w:t>
      </w:r>
      <w:r w:rsidRPr="008548E3">
        <w:rPr>
          <w:spacing w:val="1"/>
        </w:rPr>
        <w:t xml:space="preserve"> </w:t>
      </w:r>
      <w:r w:rsidRPr="008548E3">
        <w:t>–</w:t>
      </w:r>
      <w:r w:rsidRPr="008548E3">
        <w:rPr>
          <w:spacing w:val="1"/>
        </w:rPr>
        <w:t xml:space="preserve"> </w:t>
      </w:r>
      <w:r w:rsidRPr="008548E3">
        <w:t>Программа)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предмету</w:t>
      </w:r>
      <w:r w:rsidRPr="008548E3">
        <w:rPr>
          <w:spacing w:val="1"/>
        </w:rPr>
        <w:t xml:space="preserve"> </w:t>
      </w:r>
      <w:r w:rsidRPr="008548E3">
        <w:t>«Литература»</w:t>
      </w:r>
      <w:r w:rsidRPr="008548E3">
        <w:rPr>
          <w:spacing w:val="1"/>
        </w:rPr>
        <w:t xml:space="preserve"> </w:t>
      </w:r>
      <w:r w:rsidRPr="008548E3">
        <w:t>адресована</w:t>
      </w:r>
      <w:r w:rsidRPr="008548E3">
        <w:rPr>
          <w:spacing w:val="1"/>
        </w:rPr>
        <w:t xml:space="preserve"> </w:t>
      </w:r>
      <w:r w:rsidRPr="008548E3">
        <w:t>обучающимся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нарушениями слуха,</w:t>
      </w:r>
      <w:r w:rsidRPr="008548E3">
        <w:rPr>
          <w:spacing w:val="-1"/>
        </w:rPr>
        <w:t xml:space="preserve"> </w:t>
      </w:r>
      <w:r w:rsidRPr="008548E3">
        <w:t>получающим среднее</w:t>
      </w:r>
      <w:r w:rsidRPr="008548E3">
        <w:rPr>
          <w:spacing w:val="-2"/>
        </w:rPr>
        <w:t xml:space="preserve"> </w:t>
      </w:r>
      <w:r w:rsidRPr="008548E3">
        <w:t>общее</w:t>
      </w:r>
      <w:r w:rsidRPr="008548E3">
        <w:rPr>
          <w:spacing w:val="-1"/>
        </w:rPr>
        <w:t xml:space="preserve"> </w:t>
      </w:r>
      <w:r w:rsidRPr="008548E3">
        <w:t>образование.</w:t>
      </w:r>
    </w:p>
    <w:p w14:paraId="54A9ABE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Программа</w:t>
      </w:r>
      <w:r w:rsidRPr="008548E3">
        <w:rPr>
          <w:spacing w:val="1"/>
        </w:rPr>
        <w:t xml:space="preserve"> </w:t>
      </w:r>
      <w:r w:rsidRPr="008548E3">
        <w:t>разработана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Федерального</w:t>
      </w:r>
      <w:r w:rsidRPr="008548E3">
        <w:rPr>
          <w:spacing w:val="1"/>
        </w:rPr>
        <w:t xml:space="preserve"> </w:t>
      </w:r>
      <w:r w:rsidRPr="008548E3">
        <w:t>государственного</w:t>
      </w:r>
      <w:r w:rsidRPr="008548E3">
        <w:rPr>
          <w:spacing w:val="1"/>
        </w:rPr>
        <w:t xml:space="preserve"> </w:t>
      </w:r>
      <w:r w:rsidRPr="008548E3">
        <w:t>образовательного</w:t>
      </w:r>
      <w:r w:rsidRPr="008548E3">
        <w:rPr>
          <w:spacing w:val="1"/>
        </w:rPr>
        <w:t xml:space="preserve"> </w:t>
      </w:r>
      <w:r w:rsidRPr="008548E3">
        <w:t>стандарта среднего общего образования (Приказ Минобрнауки Российской Федерации от</w:t>
      </w:r>
      <w:r w:rsidRPr="008548E3">
        <w:rPr>
          <w:spacing w:val="1"/>
        </w:rPr>
        <w:t xml:space="preserve"> </w:t>
      </w:r>
      <w:r w:rsidRPr="008548E3">
        <w:t>17.05.2012 г. № 413, с изменениями (далее – ФГОС СОО), Федеральной рабочей программой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учебному</w:t>
      </w:r>
      <w:r w:rsidRPr="008548E3">
        <w:rPr>
          <w:spacing w:val="1"/>
        </w:rPr>
        <w:t xml:space="preserve"> </w:t>
      </w:r>
      <w:r w:rsidRPr="008548E3">
        <w:t>предмету</w:t>
      </w:r>
      <w:r w:rsidRPr="008548E3">
        <w:rPr>
          <w:spacing w:val="1"/>
        </w:rPr>
        <w:t xml:space="preserve"> </w:t>
      </w:r>
      <w:r w:rsidRPr="008548E3">
        <w:t>«Литература»,</w:t>
      </w:r>
      <w:r w:rsidRPr="008548E3">
        <w:rPr>
          <w:spacing w:val="1"/>
        </w:rPr>
        <w:t xml:space="preserve"> </w:t>
      </w:r>
      <w:r w:rsidRPr="008548E3">
        <w:t>Рабочей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воспитания</w:t>
      </w:r>
      <w:r w:rsidRPr="008548E3">
        <w:rPr>
          <w:spacing w:val="1"/>
        </w:rPr>
        <w:t xml:space="preserve"> </w:t>
      </w:r>
      <w:r w:rsidRPr="008548E3">
        <w:t>–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учётом</w:t>
      </w:r>
      <w:r w:rsidRPr="008548E3">
        <w:rPr>
          <w:spacing w:val="-57"/>
        </w:rPr>
        <w:t xml:space="preserve"> </w:t>
      </w:r>
      <w:r w:rsidRPr="008548E3">
        <w:lastRenderedPageBreak/>
        <w:t>проверяемых</w:t>
      </w:r>
      <w:r w:rsidRPr="008548E3">
        <w:rPr>
          <w:spacing w:val="-1"/>
        </w:rPr>
        <w:t xml:space="preserve"> </w:t>
      </w:r>
      <w:r w:rsidRPr="008548E3">
        <w:t>требований к результатам освоения</w:t>
      </w:r>
      <w:r w:rsidRPr="008548E3">
        <w:rPr>
          <w:spacing w:val="-1"/>
        </w:rPr>
        <w:t xml:space="preserve"> </w:t>
      </w:r>
      <w:r w:rsidRPr="008548E3">
        <w:t>АООП СОО.</w:t>
      </w:r>
    </w:p>
    <w:p w14:paraId="0C34CE8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Рабочая</w:t>
      </w:r>
      <w:r w:rsidRPr="008548E3">
        <w:rPr>
          <w:spacing w:val="1"/>
        </w:rPr>
        <w:t xml:space="preserve"> </w:t>
      </w:r>
      <w:r w:rsidRPr="008548E3">
        <w:t>программа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учебному</w:t>
      </w:r>
      <w:r w:rsidRPr="008548E3">
        <w:rPr>
          <w:spacing w:val="1"/>
        </w:rPr>
        <w:t xml:space="preserve"> </w:t>
      </w:r>
      <w:r w:rsidRPr="008548E3">
        <w:t>предмету</w:t>
      </w:r>
      <w:r w:rsidRPr="008548E3">
        <w:rPr>
          <w:spacing w:val="1"/>
        </w:rPr>
        <w:t xml:space="preserve"> </w:t>
      </w:r>
      <w:r w:rsidRPr="008548E3">
        <w:t>"Литература"</w:t>
      </w:r>
      <w:r w:rsidRPr="008548E3">
        <w:rPr>
          <w:spacing w:val="1"/>
        </w:rPr>
        <w:t xml:space="preserve"> </w:t>
      </w:r>
      <w:r w:rsidRPr="008548E3">
        <w:t>(предметная</w:t>
      </w:r>
      <w:r w:rsidRPr="008548E3">
        <w:rPr>
          <w:spacing w:val="61"/>
        </w:rPr>
        <w:t xml:space="preserve"> </w:t>
      </w:r>
      <w:r w:rsidRPr="008548E3">
        <w:t>область</w:t>
      </w:r>
      <w:r w:rsidRPr="008548E3">
        <w:rPr>
          <w:spacing w:val="1"/>
        </w:rPr>
        <w:t xml:space="preserve"> </w:t>
      </w:r>
      <w:r w:rsidRPr="008548E3">
        <w:t>"Русский язык и литература") (далее соответственно - программа по литературе, литература)</w:t>
      </w:r>
      <w:r w:rsidRPr="008548E3">
        <w:rPr>
          <w:spacing w:val="1"/>
        </w:rPr>
        <w:t xml:space="preserve"> </w:t>
      </w:r>
      <w:r w:rsidRPr="008548E3">
        <w:t>включает пояснительную записку, содержание обучения, планируемые результаты освоения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-1"/>
        </w:rPr>
        <w:t xml:space="preserve"> </w:t>
      </w:r>
      <w:r w:rsidRPr="008548E3">
        <w:t>по литературе.</w:t>
      </w:r>
    </w:p>
    <w:p w14:paraId="60E301E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Пояснительная</w:t>
      </w:r>
      <w:r w:rsidRPr="008548E3">
        <w:rPr>
          <w:spacing w:val="-3"/>
        </w:rPr>
        <w:t xml:space="preserve"> </w:t>
      </w:r>
      <w:r w:rsidRPr="008548E3">
        <w:t>записка.</w:t>
      </w:r>
    </w:p>
    <w:p w14:paraId="7FCDE3D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Программа по литературе ориентирована на современные тенденции в образовании и</w:t>
      </w:r>
      <w:r w:rsidRPr="008548E3">
        <w:rPr>
          <w:spacing w:val="1"/>
        </w:rPr>
        <w:t xml:space="preserve"> </w:t>
      </w:r>
      <w:r w:rsidRPr="008548E3">
        <w:t>активные методики обучения, и подлежит непосредственному применению при реализации</w:t>
      </w:r>
      <w:r w:rsidRPr="008548E3">
        <w:rPr>
          <w:spacing w:val="1"/>
        </w:rPr>
        <w:t xml:space="preserve"> </w:t>
      </w:r>
      <w:r w:rsidRPr="008548E3">
        <w:t>обязательной</w:t>
      </w:r>
      <w:r w:rsidRPr="008548E3">
        <w:rPr>
          <w:spacing w:val="-1"/>
        </w:rPr>
        <w:t xml:space="preserve"> </w:t>
      </w:r>
      <w:r w:rsidRPr="008548E3">
        <w:t>части</w:t>
      </w:r>
      <w:r w:rsidRPr="008548E3">
        <w:rPr>
          <w:spacing w:val="-1"/>
        </w:rPr>
        <w:t xml:space="preserve"> </w:t>
      </w:r>
      <w:r w:rsidRPr="008548E3">
        <w:t>АООП СОО.</w:t>
      </w:r>
    </w:p>
    <w:p w14:paraId="18AAD44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Программа</w:t>
      </w:r>
      <w:r w:rsidRPr="008548E3">
        <w:rPr>
          <w:spacing w:val="-2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литературе</w:t>
      </w:r>
      <w:r w:rsidRPr="008548E3">
        <w:rPr>
          <w:spacing w:val="-2"/>
        </w:rPr>
        <w:t xml:space="preserve"> </w:t>
      </w:r>
      <w:r w:rsidRPr="008548E3">
        <w:t>позволит</w:t>
      </w:r>
      <w:r w:rsidRPr="008548E3">
        <w:rPr>
          <w:spacing w:val="-1"/>
        </w:rPr>
        <w:t xml:space="preserve"> </w:t>
      </w:r>
      <w:r w:rsidRPr="008548E3">
        <w:t>учителю:</w:t>
      </w:r>
    </w:p>
    <w:p w14:paraId="368BD442" w14:textId="1EEAF4A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реализовать в процессе преподавания литературы современные подходы к формированию</w:t>
      </w:r>
      <w:r w:rsidRPr="008548E3">
        <w:rPr>
          <w:spacing w:val="1"/>
        </w:rPr>
        <w:t xml:space="preserve"> </w:t>
      </w:r>
      <w:r w:rsidRPr="008548E3">
        <w:t>личностных,</w:t>
      </w:r>
      <w:r w:rsidRPr="008548E3">
        <w:rPr>
          <w:spacing w:val="1"/>
        </w:rPr>
        <w:t xml:space="preserve"> </w:t>
      </w:r>
      <w:r w:rsidRPr="008548E3">
        <w:t>метапредметных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предметных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обучения,</w:t>
      </w:r>
      <w:r w:rsidRPr="008548E3">
        <w:rPr>
          <w:spacing w:val="1"/>
        </w:rPr>
        <w:t xml:space="preserve"> </w:t>
      </w:r>
      <w:r w:rsidRPr="008548E3">
        <w:t>сформулированных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ФГОС СОО;</w:t>
      </w:r>
      <w:r w:rsidR="0026567E" w:rsidRPr="008548E3">
        <w:t xml:space="preserve"> </w:t>
      </w:r>
      <w:r w:rsidRPr="008548E3">
        <w:t>определить обязательную (инвариантную) часть содержания по литературе; определить и</w:t>
      </w:r>
      <w:r w:rsidRPr="008548E3">
        <w:rPr>
          <w:spacing w:val="1"/>
        </w:rPr>
        <w:t xml:space="preserve"> </w:t>
      </w:r>
      <w:r w:rsidRPr="008548E3">
        <w:t>структурировать</w:t>
      </w:r>
      <w:r w:rsidRPr="008548E3">
        <w:rPr>
          <w:spacing w:val="1"/>
        </w:rPr>
        <w:t xml:space="preserve"> </w:t>
      </w:r>
      <w:r w:rsidRPr="008548E3">
        <w:t>планируемые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обучения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-57"/>
        </w:rPr>
        <w:t xml:space="preserve"> </w:t>
      </w:r>
      <w:r w:rsidRPr="008548E3">
        <w:t>годам</w:t>
      </w:r>
      <w:r w:rsidRPr="008548E3">
        <w:rPr>
          <w:spacing w:val="-1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соответствии с</w:t>
      </w:r>
      <w:r w:rsidRPr="008548E3">
        <w:rPr>
          <w:spacing w:val="-1"/>
        </w:rPr>
        <w:t xml:space="preserve"> </w:t>
      </w:r>
      <w:r w:rsidRPr="008548E3">
        <w:t>ФГОС</w:t>
      </w:r>
      <w:r w:rsidRPr="008548E3">
        <w:rPr>
          <w:spacing w:val="-1"/>
        </w:rPr>
        <w:t xml:space="preserve"> </w:t>
      </w:r>
      <w:r w:rsidRPr="008548E3">
        <w:t>СОО, федеральной</w:t>
      </w:r>
      <w:r w:rsidRPr="008548E3">
        <w:rPr>
          <w:spacing w:val="-1"/>
        </w:rPr>
        <w:t xml:space="preserve"> </w:t>
      </w:r>
      <w:r w:rsidRPr="008548E3">
        <w:t>программой</w:t>
      </w:r>
      <w:r w:rsidRPr="008548E3">
        <w:rPr>
          <w:spacing w:val="-1"/>
        </w:rPr>
        <w:t xml:space="preserve"> </w:t>
      </w:r>
      <w:r w:rsidRPr="008548E3">
        <w:t>воспитания.</w:t>
      </w:r>
    </w:p>
    <w:p w14:paraId="2D5AB7ED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u w:val="single"/>
        </w:rPr>
        <w:t>Личностные и метапредметные</w:t>
      </w:r>
      <w:r w:rsidRPr="008548E3">
        <w:t xml:space="preserve"> результаты в программе по литературе представлены с</w:t>
      </w:r>
      <w:r w:rsidRPr="008548E3">
        <w:rPr>
          <w:spacing w:val="-57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особенностей</w:t>
      </w:r>
      <w:r w:rsidRPr="008548E3">
        <w:rPr>
          <w:spacing w:val="1"/>
        </w:rPr>
        <w:t xml:space="preserve"> </w:t>
      </w:r>
      <w:r w:rsidRPr="008548E3">
        <w:t>преподавания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-1"/>
        </w:rPr>
        <w:t xml:space="preserve"> </w:t>
      </w:r>
      <w:r w:rsidRPr="008548E3">
        <w:t>планируемые</w:t>
      </w:r>
      <w:r w:rsidRPr="008548E3">
        <w:rPr>
          <w:spacing w:val="-2"/>
        </w:rPr>
        <w:t xml:space="preserve"> </w:t>
      </w:r>
      <w:r w:rsidRPr="008548E3">
        <w:t>предметные</w:t>
      </w:r>
      <w:r w:rsidRPr="008548E3">
        <w:rPr>
          <w:spacing w:val="-2"/>
        </w:rPr>
        <w:t xml:space="preserve"> </w:t>
      </w:r>
      <w:r w:rsidRPr="008548E3">
        <w:t>результаты</w:t>
      </w:r>
      <w:r w:rsidRPr="008548E3">
        <w:rPr>
          <w:spacing w:val="-2"/>
        </w:rPr>
        <w:t xml:space="preserve"> </w:t>
      </w:r>
      <w:r w:rsidRPr="008548E3">
        <w:t>распределены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годам обучения.</w:t>
      </w:r>
    </w:p>
    <w:p w14:paraId="0C4ED1A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Литература</w:t>
      </w:r>
      <w:r w:rsidRPr="008548E3">
        <w:rPr>
          <w:spacing w:val="1"/>
        </w:rPr>
        <w:t xml:space="preserve"> </w:t>
      </w:r>
      <w:r w:rsidRPr="008548E3">
        <w:t>способствует</w:t>
      </w:r>
      <w:r w:rsidRPr="008548E3">
        <w:rPr>
          <w:spacing w:val="1"/>
        </w:rPr>
        <w:t xml:space="preserve"> </w:t>
      </w:r>
      <w:r w:rsidRPr="008548E3">
        <w:t>формированию</w:t>
      </w:r>
      <w:r w:rsidRPr="008548E3">
        <w:rPr>
          <w:spacing w:val="1"/>
        </w:rPr>
        <w:t xml:space="preserve"> </w:t>
      </w:r>
      <w:r w:rsidRPr="008548E3">
        <w:t>духовного</w:t>
      </w:r>
      <w:r w:rsidRPr="008548E3">
        <w:rPr>
          <w:spacing w:val="1"/>
        </w:rPr>
        <w:t xml:space="preserve"> </w:t>
      </w:r>
      <w:r w:rsidRPr="008548E3">
        <w:t>облика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нравственных</w:t>
      </w:r>
      <w:r w:rsidRPr="008548E3">
        <w:rPr>
          <w:spacing w:val="1"/>
        </w:rPr>
        <w:t xml:space="preserve"> </w:t>
      </w:r>
      <w:r w:rsidRPr="008548E3">
        <w:t>ориентиров</w:t>
      </w:r>
      <w:r w:rsidRPr="008548E3">
        <w:rPr>
          <w:spacing w:val="1"/>
        </w:rPr>
        <w:t xml:space="preserve"> </w:t>
      </w:r>
      <w:r w:rsidRPr="008548E3">
        <w:t>молодого поколения, так как</w:t>
      </w:r>
      <w:r w:rsidRPr="008548E3">
        <w:t xml:space="preserve"> занимает ведущее место в эмоциональном, интеллектуальном и</w:t>
      </w:r>
      <w:r w:rsidRPr="008548E3">
        <w:rPr>
          <w:spacing w:val="1"/>
        </w:rPr>
        <w:t xml:space="preserve"> </w:t>
      </w:r>
      <w:r w:rsidRPr="008548E3">
        <w:t>эстетическом</w:t>
      </w:r>
      <w:r w:rsidRPr="008548E3">
        <w:rPr>
          <w:spacing w:val="1"/>
        </w:rPr>
        <w:t xml:space="preserve"> </w:t>
      </w:r>
      <w:r w:rsidRPr="008548E3">
        <w:t>развитии</w:t>
      </w:r>
      <w:r w:rsidRPr="008548E3">
        <w:rPr>
          <w:spacing w:val="1"/>
        </w:rPr>
        <w:t xml:space="preserve"> </w:t>
      </w:r>
      <w:r w:rsidRPr="008548E3">
        <w:t>обучающихся,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становлении</w:t>
      </w:r>
      <w:r w:rsidRPr="008548E3">
        <w:rPr>
          <w:spacing w:val="1"/>
        </w:rPr>
        <w:t xml:space="preserve"> </w:t>
      </w:r>
      <w:r w:rsidRPr="008548E3">
        <w:t>основ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миропонимания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национального</w:t>
      </w:r>
      <w:r w:rsidRPr="008548E3">
        <w:rPr>
          <w:spacing w:val="54"/>
        </w:rPr>
        <w:t xml:space="preserve"> </w:t>
      </w:r>
      <w:r w:rsidRPr="008548E3">
        <w:t>самосознания.</w:t>
      </w:r>
      <w:r w:rsidRPr="008548E3">
        <w:rPr>
          <w:spacing w:val="55"/>
        </w:rPr>
        <w:t xml:space="preserve"> </w:t>
      </w:r>
      <w:r w:rsidRPr="008548E3">
        <w:t>Особенности</w:t>
      </w:r>
      <w:r w:rsidRPr="008548E3">
        <w:rPr>
          <w:spacing w:val="55"/>
        </w:rPr>
        <w:t xml:space="preserve"> </w:t>
      </w:r>
      <w:r w:rsidRPr="008548E3">
        <w:t>литературы</w:t>
      </w:r>
      <w:r w:rsidRPr="008548E3">
        <w:rPr>
          <w:spacing w:val="54"/>
        </w:rPr>
        <w:t xml:space="preserve"> </w:t>
      </w:r>
      <w:r w:rsidRPr="008548E3">
        <w:t>как</w:t>
      </w:r>
      <w:r w:rsidRPr="008548E3">
        <w:rPr>
          <w:spacing w:val="55"/>
        </w:rPr>
        <w:t xml:space="preserve"> </w:t>
      </w:r>
      <w:r w:rsidRPr="008548E3">
        <w:t>учебного</w:t>
      </w:r>
      <w:r w:rsidRPr="008548E3">
        <w:rPr>
          <w:spacing w:val="55"/>
        </w:rPr>
        <w:t xml:space="preserve"> </w:t>
      </w:r>
      <w:r w:rsidRPr="008548E3">
        <w:t>предмета</w:t>
      </w:r>
      <w:r w:rsidRPr="008548E3">
        <w:rPr>
          <w:spacing w:val="54"/>
        </w:rPr>
        <w:t xml:space="preserve"> </w:t>
      </w:r>
      <w:r w:rsidRPr="008548E3">
        <w:t>связаны</w:t>
      </w:r>
      <w:r w:rsidRPr="008548E3">
        <w:rPr>
          <w:spacing w:val="55"/>
        </w:rPr>
        <w:t xml:space="preserve"> </w:t>
      </w:r>
      <w:r w:rsidRPr="008548E3">
        <w:t>с</w:t>
      </w:r>
      <w:r w:rsidRPr="008548E3">
        <w:rPr>
          <w:spacing w:val="-58"/>
        </w:rPr>
        <w:t xml:space="preserve"> </w:t>
      </w:r>
      <w:r w:rsidRPr="008548E3">
        <w:t>тем,</w:t>
      </w:r>
      <w:r w:rsidRPr="008548E3">
        <w:rPr>
          <w:spacing w:val="1"/>
        </w:rPr>
        <w:t xml:space="preserve"> </w:t>
      </w:r>
      <w:r w:rsidRPr="008548E3">
        <w:t>что</w:t>
      </w:r>
      <w:r w:rsidRPr="008548E3">
        <w:rPr>
          <w:spacing w:val="1"/>
        </w:rPr>
        <w:t xml:space="preserve"> </w:t>
      </w:r>
      <w:r w:rsidRPr="008548E3">
        <w:t>литературные</w:t>
      </w:r>
      <w:r w:rsidRPr="008548E3">
        <w:rPr>
          <w:spacing w:val="1"/>
        </w:rPr>
        <w:t xml:space="preserve"> </w:t>
      </w:r>
      <w:r w:rsidRPr="008548E3">
        <w:t>произведения</w:t>
      </w:r>
      <w:r w:rsidRPr="008548E3">
        <w:rPr>
          <w:spacing w:val="1"/>
        </w:rPr>
        <w:t xml:space="preserve"> </w:t>
      </w:r>
      <w:r w:rsidRPr="008548E3">
        <w:t>являются</w:t>
      </w:r>
      <w:r w:rsidRPr="008548E3">
        <w:rPr>
          <w:spacing w:val="1"/>
        </w:rPr>
        <w:t xml:space="preserve"> </w:t>
      </w:r>
      <w:r w:rsidRPr="008548E3">
        <w:t>феноменом</w:t>
      </w:r>
      <w:r w:rsidRPr="008548E3">
        <w:rPr>
          <w:spacing w:val="1"/>
        </w:rPr>
        <w:t xml:space="preserve"> </w:t>
      </w:r>
      <w:r w:rsidRPr="008548E3">
        <w:t>культуры: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них</w:t>
      </w:r>
      <w:r w:rsidRPr="008548E3">
        <w:rPr>
          <w:spacing w:val="1"/>
        </w:rPr>
        <w:t xml:space="preserve"> </w:t>
      </w:r>
      <w:r w:rsidRPr="008548E3">
        <w:t>заключено</w:t>
      </w:r>
      <w:r w:rsidRPr="008548E3">
        <w:rPr>
          <w:spacing w:val="1"/>
        </w:rPr>
        <w:t xml:space="preserve"> </w:t>
      </w:r>
      <w:r w:rsidRPr="008548E3">
        <w:t>эстетическое освоение мира, а богатство и многообразие человеческого бытия выражено в</w:t>
      </w:r>
      <w:r w:rsidRPr="008548E3">
        <w:rPr>
          <w:spacing w:val="1"/>
        </w:rPr>
        <w:t xml:space="preserve"> </w:t>
      </w:r>
      <w:r w:rsidRPr="008548E3">
        <w:t>художественных образах, которые содержат в себе потенциал воздействия на читателей и</w:t>
      </w:r>
      <w:r w:rsidRPr="008548E3">
        <w:rPr>
          <w:spacing w:val="1"/>
        </w:rPr>
        <w:t xml:space="preserve"> </w:t>
      </w:r>
      <w:r w:rsidRPr="008548E3">
        <w:t>приобщают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нравственно-</w:t>
      </w:r>
      <w:r w:rsidRPr="008548E3">
        <w:t>эстетическим</w:t>
      </w:r>
      <w:r w:rsidRPr="008548E3">
        <w:rPr>
          <w:spacing w:val="1"/>
        </w:rPr>
        <w:t xml:space="preserve"> </w:t>
      </w:r>
      <w:r w:rsidRPr="008548E3">
        <w:t>ценностям,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национальным,</w:t>
      </w:r>
      <w:r w:rsidRPr="008548E3">
        <w:rPr>
          <w:spacing w:val="1"/>
        </w:rPr>
        <w:t xml:space="preserve"> </w:t>
      </w:r>
      <w:r w:rsidRPr="008548E3">
        <w:t>так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общечеловеческим.</w:t>
      </w:r>
    </w:p>
    <w:p w14:paraId="46CE6D6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Основу содержания литературного образования в 10 - 11 классах составляют чтение и</w:t>
      </w:r>
      <w:r w:rsidRPr="008548E3">
        <w:rPr>
          <w:spacing w:val="1"/>
        </w:rPr>
        <w:t xml:space="preserve"> </w:t>
      </w: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выдающихся</w:t>
      </w:r>
      <w:r w:rsidRPr="008548E3">
        <w:rPr>
          <w:spacing w:val="1"/>
        </w:rPr>
        <w:t xml:space="preserve"> </w:t>
      </w:r>
      <w:r w:rsidRPr="008548E3">
        <w:t>произведений</w:t>
      </w:r>
      <w:r w:rsidRPr="008548E3">
        <w:rPr>
          <w:spacing w:val="1"/>
        </w:rPr>
        <w:t xml:space="preserve"> </w:t>
      </w:r>
      <w:r w:rsidRPr="008548E3">
        <w:t>отечественной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зарубежной</w:t>
      </w:r>
      <w:r w:rsidRPr="008548E3">
        <w:rPr>
          <w:spacing w:val="1"/>
        </w:rPr>
        <w:t xml:space="preserve"> </w:t>
      </w:r>
      <w:r w:rsidRPr="008548E3">
        <w:t>литературы</w:t>
      </w:r>
      <w:r w:rsidRPr="008548E3">
        <w:rPr>
          <w:spacing w:val="1"/>
        </w:rPr>
        <w:t xml:space="preserve"> </w:t>
      </w:r>
      <w:r w:rsidRPr="008548E3">
        <w:t>второй</w:t>
      </w:r>
      <w:r w:rsidRPr="008548E3">
        <w:rPr>
          <w:spacing w:val="1"/>
        </w:rPr>
        <w:t xml:space="preserve"> </w:t>
      </w:r>
      <w:r w:rsidRPr="008548E3">
        <w:t>половины</w:t>
      </w:r>
      <w:r w:rsidRPr="008548E3">
        <w:rPr>
          <w:spacing w:val="1"/>
        </w:rPr>
        <w:t xml:space="preserve"> </w:t>
      </w:r>
      <w:r w:rsidRPr="008548E3">
        <w:t>XIX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начала</w:t>
      </w:r>
      <w:r w:rsidRPr="008548E3">
        <w:rPr>
          <w:spacing w:val="1"/>
        </w:rPr>
        <w:t xml:space="preserve"> </w:t>
      </w:r>
      <w:r w:rsidRPr="008548E3">
        <w:t>XXI</w:t>
      </w:r>
      <w:r w:rsidRPr="008548E3">
        <w:rPr>
          <w:spacing w:val="1"/>
        </w:rPr>
        <w:t xml:space="preserve"> </w:t>
      </w:r>
      <w:r w:rsidRPr="008548E3">
        <w:t>века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целью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целостного</w:t>
      </w:r>
      <w:r w:rsidRPr="008548E3">
        <w:rPr>
          <w:spacing w:val="1"/>
        </w:rPr>
        <w:t xml:space="preserve"> </w:t>
      </w:r>
      <w:r w:rsidRPr="008548E3">
        <w:t>восприятия</w:t>
      </w:r>
      <w:r w:rsidRPr="008548E3">
        <w:rPr>
          <w:spacing w:val="60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понимания художественного произведения, умения его анализировать и интерпретировать 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возрастными</w:t>
      </w:r>
      <w:r w:rsidRPr="008548E3">
        <w:rPr>
          <w:spacing w:val="1"/>
        </w:rPr>
        <w:t xml:space="preserve"> </w:t>
      </w:r>
      <w:r w:rsidRPr="008548E3">
        <w:t>особенностями</w:t>
      </w:r>
      <w:r w:rsidRPr="008548E3">
        <w:rPr>
          <w:spacing w:val="1"/>
        </w:rPr>
        <w:t xml:space="preserve"> </w:t>
      </w:r>
      <w:r w:rsidRPr="008548E3">
        <w:t>обучающихся,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литературным</w:t>
      </w:r>
      <w:r w:rsidRPr="008548E3">
        <w:rPr>
          <w:spacing w:val="1"/>
        </w:rPr>
        <w:t xml:space="preserve"> </w:t>
      </w:r>
      <w:r w:rsidRPr="008548E3">
        <w:t>развитием,</w:t>
      </w:r>
      <w:r w:rsidRPr="008548E3">
        <w:rPr>
          <w:spacing w:val="1"/>
        </w:rPr>
        <w:t xml:space="preserve"> </w:t>
      </w:r>
      <w:r w:rsidRPr="008548E3">
        <w:t>жизненным</w:t>
      </w:r>
      <w:r w:rsidRPr="008548E3">
        <w:rPr>
          <w:spacing w:val="-1"/>
        </w:rPr>
        <w:t xml:space="preserve"> </w:t>
      </w:r>
      <w:r w:rsidRPr="008548E3">
        <w:t>и читательским опытом.</w:t>
      </w:r>
    </w:p>
    <w:p w14:paraId="7847F1EA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Литературное образование на уровне среднего общего образования преемственно с</w:t>
      </w:r>
      <w:r w:rsidRPr="008548E3">
        <w:rPr>
          <w:spacing w:val="1"/>
        </w:rPr>
        <w:t xml:space="preserve"> </w:t>
      </w:r>
      <w:r w:rsidRPr="008548E3">
        <w:t>учебным</w:t>
      </w:r>
      <w:r w:rsidRPr="008548E3">
        <w:rPr>
          <w:spacing w:val="1"/>
        </w:rPr>
        <w:t xml:space="preserve"> </w:t>
      </w:r>
      <w:r w:rsidRPr="008548E3">
        <w:t>предметом</w:t>
      </w:r>
      <w:r w:rsidRPr="008548E3">
        <w:rPr>
          <w:spacing w:val="1"/>
        </w:rPr>
        <w:t xml:space="preserve"> </w:t>
      </w:r>
      <w:r w:rsidRPr="008548E3">
        <w:t>"Литература"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основного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1"/>
        </w:rPr>
        <w:t xml:space="preserve"> </w:t>
      </w:r>
      <w:r w:rsidRPr="008548E3">
        <w:t>происходит</w:t>
      </w:r>
      <w:r w:rsidRPr="008548E3">
        <w:rPr>
          <w:spacing w:val="-58"/>
        </w:rPr>
        <w:t xml:space="preserve"> </w:t>
      </w:r>
      <w:r w:rsidRPr="008548E3">
        <w:t>углубление межпредметных связей с русским языком и учебными предметами предметной</w:t>
      </w:r>
      <w:r w:rsidRPr="008548E3">
        <w:rPr>
          <w:spacing w:val="1"/>
        </w:rPr>
        <w:t xml:space="preserve"> </w:t>
      </w:r>
      <w:r w:rsidRPr="008548E3">
        <w:t>области</w:t>
      </w:r>
      <w:r w:rsidRPr="008548E3">
        <w:rPr>
          <w:spacing w:val="1"/>
        </w:rPr>
        <w:t xml:space="preserve"> </w:t>
      </w:r>
      <w:r w:rsidRPr="008548E3">
        <w:t>"Общес</w:t>
      </w:r>
      <w:r w:rsidRPr="008548E3">
        <w:t>твенно-научные</w:t>
      </w:r>
      <w:r w:rsidRPr="008548E3">
        <w:rPr>
          <w:spacing w:val="1"/>
        </w:rPr>
        <w:t xml:space="preserve"> </w:t>
      </w:r>
      <w:r w:rsidRPr="008548E3">
        <w:t>предметы",</w:t>
      </w:r>
      <w:r w:rsidRPr="008548E3">
        <w:rPr>
          <w:spacing w:val="1"/>
        </w:rPr>
        <w:t xml:space="preserve"> </w:t>
      </w:r>
      <w:r w:rsidRPr="008548E3">
        <w:t>что</w:t>
      </w:r>
      <w:r w:rsidRPr="008548E3">
        <w:rPr>
          <w:spacing w:val="1"/>
        </w:rPr>
        <w:t xml:space="preserve"> </w:t>
      </w:r>
      <w:r w:rsidRPr="008548E3">
        <w:t>способствует</w:t>
      </w:r>
      <w:r w:rsidRPr="008548E3">
        <w:rPr>
          <w:spacing w:val="1"/>
        </w:rPr>
        <w:t xml:space="preserve"> </w:t>
      </w:r>
      <w:r w:rsidRPr="008548E3">
        <w:t>развитию</w:t>
      </w:r>
      <w:r w:rsidRPr="008548E3">
        <w:rPr>
          <w:spacing w:val="1"/>
        </w:rPr>
        <w:t xml:space="preserve"> </w:t>
      </w:r>
      <w:r w:rsidRPr="008548E3">
        <w:t>речи,</w:t>
      </w:r>
      <w:r w:rsidRPr="008548E3">
        <w:rPr>
          <w:spacing w:val="1"/>
        </w:rPr>
        <w:t xml:space="preserve"> </w:t>
      </w:r>
      <w:r w:rsidRPr="008548E3">
        <w:t>историзма</w:t>
      </w:r>
      <w:r w:rsidRPr="008548E3">
        <w:rPr>
          <w:spacing w:val="1"/>
        </w:rPr>
        <w:t xml:space="preserve"> </w:t>
      </w:r>
      <w:r w:rsidRPr="008548E3">
        <w:t>мышления,</w:t>
      </w:r>
      <w:r w:rsidRPr="008548E3">
        <w:rPr>
          <w:spacing w:val="1"/>
        </w:rPr>
        <w:t xml:space="preserve"> </w:t>
      </w:r>
      <w:r w:rsidRPr="008548E3">
        <w:t>формированию</w:t>
      </w:r>
      <w:r w:rsidRPr="008548E3">
        <w:rPr>
          <w:spacing w:val="1"/>
        </w:rPr>
        <w:t xml:space="preserve"> </w:t>
      </w:r>
      <w:r w:rsidRPr="008548E3">
        <w:t>художественного</w:t>
      </w:r>
      <w:r w:rsidRPr="008548E3">
        <w:rPr>
          <w:spacing w:val="1"/>
        </w:rPr>
        <w:t xml:space="preserve"> </w:t>
      </w:r>
      <w:r w:rsidRPr="008548E3">
        <w:t>вкуса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эстетического</w:t>
      </w:r>
      <w:r w:rsidRPr="008548E3">
        <w:rPr>
          <w:spacing w:val="1"/>
        </w:rPr>
        <w:t xml:space="preserve"> </w:t>
      </w:r>
      <w:r w:rsidRPr="008548E3">
        <w:t>отношения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окружающему</w:t>
      </w:r>
      <w:r w:rsidRPr="008548E3">
        <w:rPr>
          <w:spacing w:val="-1"/>
        </w:rPr>
        <w:t xml:space="preserve"> </w:t>
      </w:r>
      <w:r w:rsidRPr="008548E3">
        <w:t>миру.</w:t>
      </w:r>
    </w:p>
    <w:p w14:paraId="7B18949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рабочей</w:t>
      </w:r>
      <w:r w:rsidRPr="008548E3">
        <w:rPr>
          <w:spacing w:val="1"/>
        </w:rPr>
        <w:t xml:space="preserve"> </w:t>
      </w:r>
      <w:r w:rsidRPr="008548E3">
        <w:t>программе</w:t>
      </w:r>
      <w:r w:rsidRPr="008548E3">
        <w:rPr>
          <w:spacing w:val="1"/>
        </w:rPr>
        <w:t xml:space="preserve"> </w:t>
      </w:r>
      <w:r w:rsidRPr="008548E3">
        <w:t>учтены</w:t>
      </w:r>
      <w:r w:rsidRPr="008548E3">
        <w:rPr>
          <w:spacing w:val="1"/>
        </w:rPr>
        <w:t xml:space="preserve"> </w:t>
      </w:r>
      <w:r w:rsidRPr="008548E3">
        <w:t>все</w:t>
      </w:r>
      <w:r w:rsidRPr="008548E3">
        <w:rPr>
          <w:spacing w:val="1"/>
        </w:rPr>
        <w:t xml:space="preserve"> </w:t>
      </w:r>
      <w:r w:rsidRPr="008548E3">
        <w:t>этапы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61"/>
        </w:rPr>
        <w:t xml:space="preserve"> </w:t>
      </w:r>
      <w:r w:rsidRPr="008548E3">
        <w:t>историко-литературного</w:t>
      </w:r>
      <w:r w:rsidRPr="008548E3">
        <w:rPr>
          <w:spacing w:val="1"/>
        </w:rPr>
        <w:t xml:space="preserve"> </w:t>
      </w:r>
      <w:r w:rsidRPr="008548E3">
        <w:t xml:space="preserve">процесса второй </w:t>
      </w:r>
      <w:r w:rsidRPr="008548E3">
        <w:t>половины XIX - начала XXI века и представлены разделы, касающиеся</w:t>
      </w:r>
      <w:r w:rsidRPr="008548E3">
        <w:rPr>
          <w:spacing w:val="1"/>
        </w:rPr>
        <w:t xml:space="preserve"> </w:t>
      </w:r>
      <w:r w:rsidRPr="008548E3">
        <w:t>отечественной</w:t>
      </w:r>
      <w:r w:rsidRPr="008548E3">
        <w:rPr>
          <w:spacing w:val="-1"/>
        </w:rPr>
        <w:t xml:space="preserve"> </w:t>
      </w:r>
      <w:r w:rsidRPr="008548E3">
        <w:t>и зарубежной литературы.</w:t>
      </w:r>
    </w:p>
    <w:p w14:paraId="790A5FE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перечислены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изучении</w:t>
      </w:r>
      <w:r w:rsidRPr="008548E3">
        <w:rPr>
          <w:spacing w:val="1"/>
        </w:rPr>
        <w:t xml:space="preserve"> </w:t>
      </w:r>
      <w:r w:rsidRPr="008548E3">
        <w:t>каждой</w:t>
      </w:r>
      <w:r w:rsidRPr="008548E3">
        <w:rPr>
          <w:spacing w:val="1"/>
        </w:rPr>
        <w:t xml:space="preserve"> </w:t>
      </w:r>
      <w:r w:rsidRPr="008548E3">
        <w:t>монографической или обзорной темы и направлены на достижение планируемых результ</w:t>
      </w:r>
      <w:r w:rsidRPr="008548E3">
        <w:t>атов</w:t>
      </w:r>
      <w:r w:rsidRPr="008548E3">
        <w:rPr>
          <w:spacing w:val="-57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литературе.</w:t>
      </w:r>
    </w:p>
    <w:p w14:paraId="1E0E913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</w:rPr>
        <w:t>Цели</w:t>
      </w:r>
      <w:r w:rsidRPr="008548E3">
        <w:rPr>
          <w:b/>
          <w:spacing w:val="-2"/>
        </w:rPr>
        <w:t xml:space="preserve"> </w:t>
      </w:r>
      <w:r w:rsidRPr="008548E3">
        <w:t>изучения</w:t>
      </w:r>
      <w:r w:rsidRPr="008548E3">
        <w:rPr>
          <w:spacing w:val="-2"/>
        </w:rPr>
        <w:t xml:space="preserve"> </w:t>
      </w:r>
      <w:r w:rsidRPr="008548E3">
        <w:t>литературы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уровне</w:t>
      </w:r>
      <w:r w:rsidRPr="008548E3">
        <w:rPr>
          <w:spacing w:val="-2"/>
        </w:rPr>
        <w:t xml:space="preserve"> </w:t>
      </w:r>
      <w:r w:rsidRPr="008548E3">
        <w:t>среднего</w:t>
      </w:r>
      <w:r w:rsidRPr="008548E3">
        <w:rPr>
          <w:spacing w:val="-2"/>
        </w:rPr>
        <w:t xml:space="preserve"> </w:t>
      </w:r>
      <w:r w:rsidRPr="008548E3">
        <w:t>общего</w:t>
      </w:r>
      <w:r w:rsidRPr="008548E3">
        <w:rPr>
          <w:spacing w:val="-1"/>
        </w:rPr>
        <w:t xml:space="preserve"> </w:t>
      </w:r>
      <w:r w:rsidRPr="008548E3">
        <w:t>образования:</w:t>
      </w:r>
    </w:p>
    <w:p w14:paraId="2FE5B28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сформировать</w:t>
      </w:r>
      <w:r w:rsidRPr="008548E3">
        <w:rPr>
          <w:spacing w:val="1"/>
        </w:rPr>
        <w:t xml:space="preserve"> </w:t>
      </w:r>
      <w:r w:rsidRPr="008548E3">
        <w:t>чувство</w:t>
      </w:r>
      <w:r w:rsidRPr="008548E3">
        <w:rPr>
          <w:spacing w:val="1"/>
        </w:rPr>
        <w:t xml:space="preserve"> </w:t>
      </w:r>
      <w:r w:rsidRPr="008548E3">
        <w:t>причастности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отечественным</w:t>
      </w:r>
      <w:r w:rsidRPr="008548E3">
        <w:rPr>
          <w:spacing w:val="1"/>
        </w:rPr>
        <w:t xml:space="preserve"> </w:t>
      </w:r>
      <w:r w:rsidRPr="008548E3">
        <w:t>культурным</w:t>
      </w:r>
      <w:r w:rsidRPr="008548E3">
        <w:rPr>
          <w:spacing w:val="1"/>
        </w:rPr>
        <w:t xml:space="preserve"> </w:t>
      </w:r>
      <w:r w:rsidRPr="008548E3">
        <w:t>традициям,</w:t>
      </w:r>
      <w:r w:rsidRPr="008548E3">
        <w:rPr>
          <w:spacing w:val="1"/>
        </w:rPr>
        <w:t xml:space="preserve"> </w:t>
      </w:r>
      <w:r w:rsidRPr="008548E3">
        <w:t>лежащим в основе исторической преемственности поколений, и уважительного отношения к</w:t>
      </w:r>
      <w:r w:rsidRPr="008548E3">
        <w:rPr>
          <w:spacing w:val="1"/>
        </w:rPr>
        <w:t xml:space="preserve"> </w:t>
      </w:r>
      <w:r w:rsidRPr="008548E3">
        <w:t>другим</w:t>
      </w:r>
      <w:r w:rsidRPr="008548E3">
        <w:rPr>
          <w:spacing w:val="-1"/>
        </w:rPr>
        <w:t xml:space="preserve"> </w:t>
      </w:r>
      <w:r w:rsidRPr="008548E3">
        <w:t>ку</w:t>
      </w:r>
      <w:r w:rsidRPr="008548E3">
        <w:t>льтурам;</w:t>
      </w:r>
    </w:p>
    <w:p w14:paraId="19FF1D85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развить ценностно-смысловой сферы личности на основе высоких этических идеалов;</w:t>
      </w:r>
      <w:r w:rsidRPr="008548E3">
        <w:rPr>
          <w:spacing w:val="1"/>
        </w:rPr>
        <w:t xml:space="preserve"> </w:t>
      </w:r>
      <w:r w:rsidRPr="008548E3">
        <w:t>осознании</w:t>
      </w:r>
      <w:r w:rsidRPr="008548E3">
        <w:rPr>
          <w:spacing w:val="1"/>
        </w:rPr>
        <w:t xml:space="preserve"> </w:t>
      </w:r>
      <w:r w:rsidRPr="008548E3">
        <w:t>ценностного</w:t>
      </w:r>
      <w:r w:rsidRPr="008548E3">
        <w:rPr>
          <w:spacing w:val="1"/>
        </w:rPr>
        <w:t xml:space="preserve"> </w:t>
      </w:r>
      <w:r w:rsidRPr="008548E3">
        <w:t>отношения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литературе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неотъемлемой</w:t>
      </w:r>
      <w:r w:rsidRPr="008548E3">
        <w:rPr>
          <w:spacing w:val="1"/>
        </w:rPr>
        <w:t xml:space="preserve"> </w:t>
      </w:r>
      <w:r w:rsidRPr="008548E3">
        <w:t>части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 xml:space="preserve">взаимосвязей между языковым, литературным, интеллектуальным, </w:t>
      </w:r>
      <w:r w:rsidRPr="008548E3">
        <w:t>духовно-нравственным</w:t>
      </w:r>
      <w:r w:rsidRPr="008548E3">
        <w:rPr>
          <w:spacing w:val="1"/>
        </w:rPr>
        <w:t xml:space="preserve"> </w:t>
      </w:r>
      <w:r w:rsidRPr="008548E3">
        <w:lastRenderedPageBreak/>
        <w:t>развитием</w:t>
      </w:r>
      <w:r w:rsidRPr="008548E3">
        <w:rPr>
          <w:spacing w:val="-1"/>
        </w:rPr>
        <w:t xml:space="preserve"> </w:t>
      </w:r>
      <w:r w:rsidRPr="008548E3">
        <w:t>личности.</w:t>
      </w:r>
    </w:p>
    <w:p w14:paraId="6B1C326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Реализация</w:t>
      </w:r>
      <w:r w:rsidRPr="008548E3">
        <w:rPr>
          <w:spacing w:val="1"/>
        </w:rPr>
        <w:t xml:space="preserve"> </w:t>
      </w:r>
      <w:r w:rsidRPr="008548E3">
        <w:t>этих</w:t>
      </w:r>
      <w:r w:rsidRPr="008548E3">
        <w:rPr>
          <w:spacing w:val="1"/>
        </w:rPr>
        <w:t xml:space="preserve"> </w:t>
      </w:r>
      <w:r w:rsidRPr="008548E3">
        <w:t>целей</w:t>
      </w:r>
      <w:r w:rsidRPr="008548E3">
        <w:rPr>
          <w:spacing w:val="1"/>
        </w:rPr>
        <w:t xml:space="preserve"> </w:t>
      </w:r>
      <w:r w:rsidRPr="008548E3">
        <w:t>связана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развитием</w:t>
      </w:r>
      <w:r w:rsidRPr="008548E3">
        <w:rPr>
          <w:spacing w:val="1"/>
        </w:rPr>
        <w:t xml:space="preserve"> </w:t>
      </w:r>
      <w:r w:rsidRPr="008548E3">
        <w:t>читательских</w:t>
      </w:r>
      <w:r w:rsidRPr="008548E3">
        <w:rPr>
          <w:spacing w:val="1"/>
        </w:rPr>
        <w:t xml:space="preserve"> </w:t>
      </w:r>
      <w:r w:rsidRPr="008548E3">
        <w:t>качеств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устойчивого</w:t>
      </w:r>
      <w:r w:rsidRPr="008548E3">
        <w:rPr>
          <w:spacing w:val="1"/>
        </w:rPr>
        <w:t xml:space="preserve"> </w:t>
      </w:r>
      <w:r w:rsidRPr="008548E3">
        <w:t>интереса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чтению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средству</w:t>
      </w:r>
      <w:r w:rsidRPr="008548E3">
        <w:rPr>
          <w:spacing w:val="1"/>
        </w:rPr>
        <w:t xml:space="preserve"> </w:t>
      </w:r>
      <w:r w:rsidRPr="008548E3">
        <w:t>приобщения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российскому</w:t>
      </w:r>
      <w:r w:rsidRPr="008548E3">
        <w:rPr>
          <w:spacing w:val="1"/>
        </w:rPr>
        <w:t xml:space="preserve"> </w:t>
      </w:r>
      <w:r w:rsidRPr="008548E3">
        <w:t>литературному</w:t>
      </w:r>
      <w:r w:rsidRPr="008548E3">
        <w:rPr>
          <w:spacing w:val="1"/>
        </w:rPr>
        <w:t xml:space="preserve"> </w:t>
      </w:r>
      <w:r w:rsidRPr="008548E3">
        <w:t>наследию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сокровищам</w:t>
      </w:r>
      <w:r w:rsidRPr="008548E3">
        <w:rPr>
          <w:spacing w:val="1"/>
        </w:rPr>
        <w:t xml:space="preserve"> </w:t>
      </w:r>
      <w:r w:rsidRPr="008548E3">
        <w:t>отечественной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зарубежной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базируетс</w:t>
      </w:r>
      <w:r w:rsidRPr="008548E3">
        <w:t>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знании</w:t>
      </w:r>
      <w:r w:rsidRPr="008548E3">
        <w:rPr>
          <w:spacing w:val="1"/>
        </w:rPr>
        <w:t xml:space="preserve"> </w:t>
      </w:r>
      <w:r w:rsidRPr="008548E3">
        <w:t>содержания</w:t>
      </w:r>
      <w:r w:rsidRPr="008548E3">
        <w:rPr>
          <w:spacing w:val="1"/>
        </w:rPr>
        <w:t xml:space="preserve"> </w:t>
      </w:r>
      <w:r w:rsidRPr="008548E3">
        <w:t>произведений,</w:t>
      </w:r>
      <w:r w:rsidRPr="008548E3">
        <w:rPr>
          <w:spacing w:val="1"/>
        </w:rPr>
        <w:t xml:space="preserve"> </w:t>
      </w:r>
      <w:r w:rsidRPr="008548E3">
        <w:t>осмыслении</w:t>
      </w:r>
      <w:r w:rsidRPr="008548E3">
        <w:rPr>
          <w:spacing w:val="1"/>
        </w:rPr>
        <w:t xml:space="preserve"> </w:t>
      </w:r>
      <w:r w:rsidRPr="008548E3">
        <w:t>поставленных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литературе</w:t>
      </w:r>
      <w:r w:rsidRPr="008548E3">
        <w:rPr>
          <w:spacing w:val="1"/>
        </w:rPr>
        <w:t xml:space="preserve"> </w:t>
      </w:r>
      <w:r w:rsidRPr="008548E3">
        <w:t>проблем,</w:t>
      </w:r>
      <w:r w:rsidRPr="008548E3">
        <w:rPr>
          <w:spacing w:val="1"/>
        </w:rPr>
        <w:t xml:space="preserve"> </w:t>
      </w:r>
      <w:r w:rsidRPr="008548E3">
        <w:t>понимании</w:t>
      </w:r>
      <w:r w:rsidRPr="008548E3">
        <w:rPr>
          <w:spacing w:val="1"/>
        </w:rPr>
        <w:t xml:space="preserve"> </w:t>
      </w:r>
      <w:r w:rsidRPr="008548E3">
        <w:t>коммуникативно-эстетических возможностей языка художественных текстов и способствует</w:t>
      </w:r>
      <w:r w:rsidRPr="008548E3">
        <w:rPr>
          <w:spacing w:val="1"/>
        </w:rPr>
        <w:t xml:space="preserve"> </w:t>
      </w:r>
      <w:r w:rsidRPr="008548E3">
        <w:t>совершенствованию</w:t>
      </w:r>
      <w:r w:rsidRPr="008548E3">
        <w:rPr>
          <w:spacing w:val="1"/>
        </w:rPr>
        <w:t xml:space="preserve"> </w:t>
      </w:r>
      <w:r w:rsidRPr="008548E3">
        <w:t>устной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письменной</w:t>
      </w:r>
      <w:r w:rsidRPr="008548E3">
        <w:rPr>
          <w:spacing w:val="1"/>
        </w:rPr>
        <w:t xml:space="preserve"> </w:t>
      </w:r>
      <w:r w:rsidRPr="008548E3">
        <w:t>речи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примере</w:t>
      </w:r>
      <w:r w:rsidRPr="008548E3">
        <w:rPr>
          <w:spacing w:val="1"/>
        </w:rPr>
        <w:t xml:space="preserve"> </w:t>
      </w:r>
      <w:r w:rsidRPr="008548E3">
        <w:t>лучших</w:t>
      </w:r>
      <w:r w:rsidRPr="008548E3">
        <w:rPr>
          <w:spacing w:val="1"/>
        </w:rPr>
        <w:t xml:space="preserve"> </w:t>
      </w:r>
      <w:r w:rsidRPr="008548E3">
        <w:t>литературных</w:t>
      </w:r>
      <w:r w:rsidRPr="008548E3">
        <w:rPr>
          <w:spacing w:val="-1"/>
        </w:rPr>
        <w:t xml:space="preserve"> </w:t>
      </w:r>
      <w:r w:rsidRPr="008548E3">
        <w:t>образцов.</w:t>
      </w:r>
    </w:p>
    <w:p w14:paraId="08E19E40" w14:textId="16C298D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Достижение</w:t>
      </w:r>
      <w:r w:rsidRPr="008548E3">
        <w:rPr>
          <w:spacing w:val="1"/>
        </w:rPr>
        <w:t xml:space="preserve"> </w:t>
      </w:r>
      <w:r w:rsidRPr="008548E3">
        <w:t>целей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литературы</w:t>
      </w:r>
      <w:r w:rsidRPr="008548E3">
        <w:rPr>
          <w:spacing w:val="1"/>
        </w:rPr>
        <w:t xml:space="preserve"> </w:t>
      </w:r>
      <w:r w:rsidRPr="008548E3">
        <w:t>возможно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комплексном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-57"/>
        </w:rPr>
        <w:t xml:space="preserve"> </w:t>
      </w:r>
      <w:r w:rsidRPr="008548E3">
        <w:rPr>
          <w:b/>
        </w:rPr>
        <w:t>учебных</w:t>
      </w:r>
      <w:r w:rsidRPr="008548E3">
        <w:rPr>
          <w:b/>
          <w:spacing w:val="1"/>
        </w:rPr>
        <w:t xml:space="preserve"> </w:t>
      </w:r>
      <w:r w:rsidRPr="008548E3">
        <w:rPr>
          <w:b/>
        </w:rPr>
        <w:t>и</w:t>
      </w:r>
      <w:r w:rsidRPr="008548E3">
        <w:rPr>
          <w:b/>
          <w:spacing w:val="1"/>
        </w:rPr>
        <w:t xml:space="preserve"> </w:t>
      </w:r>
      <w:r w:rsidRPr="008548E3">
        <w:rPr>
          <w:b/>
        </w:rPr>
        <w:t>воспитательных</w:t>
      </w:r>
      <w:r w:rsidRPr="008548E3">
        <w:rPr>
          <w:b/>
          <w:spacing w:val="1"/>
        </w:rPr>
        <w:t xml:space="preserve"> </w:t>
      </w:r>
      <w:r w:rsidRPr="008548E3">
        <w:rPr>
          <w:b/>
        </w:rPr>
        <w:t>задач,</w:t>
      </w:r>
      <w:r w:rsidRPr="008548E3">
        <w:rPr>
          <w:b/>
          <w:spacing w:val="1"/>
        </w:rPr>
        <w:t xml:space="preserve"> </w:t>
      </w:r>
      <w:r w:rsidRPr="008548E3">
        <w:t>стоящих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сформулированных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ФГОС СОО.</w:t>
      </w:r>
      <w:r w:rsidR="0026567E" w:rsidRPr="008548E3"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связанные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формированием</w:t>
      </w:r>
      <w:r w:rsidRPr="008548E3">
        <w:rPr>
          <w:spacing w:val="1"/>
        </w:rPr>
        <w:t xml:space="preserve"> </w:t>
      </w:r>
      <w:r w:rsidRPr="008548E3">
        <w:t>чувства</w:t>
      </w:r>
      <w:r w:rsidRPr="008548E3">
        <w:rPr>
          <w:spacing w:val="1"/>
        </w:rPr>
        <w:t xml:space="preserve"> </w:t>
      </w:r>
      <w:r w:rsidRPr="008548E3">
        <w:t>причастности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отечественным</w:t>
      </w:r>
      <w:r w:rsidRPr="008548E3">
        <w:rPr>
          <w:spacing w:val="1"/>
        </w:rPr>
        <w:t xml:space="preserve"> </w:t>
      </w:r>
      <w:r w:rsidRPr="008548E3">
        <w:t>традициям и осознанием исторической преемственности поколений, включением в языковое</w:t>
      </w:r>
      <w:r w:rsidRPr="008548E3">
        <w:rPr>
          <w:spacing w:val="1"/>
        </w:rPr>
        <w:t xml:space="preserve"> </w:t>
      </w:r>
      <w:r w:rsidRPr="008548E3">
        <w:t>пространство</w:t>
      </w:r>
      <w:r w:rsidRPr="008548E3">
        <w:rPr>
          <w:spacing w:val="1"/>
        </w:rPr>
        <w:t xml:space="preserve"> </w:t>
      </w:r>
      <w:r w:rsidRPr="008548E3">
        <w:t>русской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воспитанием</w:t>
      </w:r>
      <w:r w:rsidRPr="008548E3">
        <w:rPr>
          <w:spacing w:val="1"/>
        </w:rPr>
        <w:t xml:space="preserve"> </w:t>
      </w:r>
      <w:r w:rsidRPr="008548E3">
        <w:t>ценностного</w:t>
      </w:r>
      <w:r w:rsidRPr="008548E3">
        <w:rPr>
          <w:spacing w:val="1"/>
        </w:rPr>
        <w:t xml:space="preserve"> </w:t>
      </w:r>
      <w:r w:rsidRPr="008548E3">
        <w:t>отношения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литературе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неотъемлемой части культуры, состоят в приобщении старшеклас</w:t>
      </w:r>
      <w:r w:rsidRPr="008548E3">
        <w:t>сников к лучшим образцам</w:t>
      </w:r>
      <w:r w:rsidRPr="008548E3">
        <w:rPr>
          <w:spacing w:val="1"/>
        </w:rPr>
        <w:t xml:space="preserve"> </w:t>
      </w:r>
      <w:r w:rsidRPr="008548E3">
        <w:t>русской и зарубежной литературы второй половины XIX - начала XXI века, воспитании</w:t>
      </w:r>
      <w:r w:rsidRPr="008548E3">
        <w:rPr>
          <w:spacing w:val="1"/>
        </w:rPr>
        <w:t xml:space="preserve"> </w:t>
      </w:r>
      <w:r w:rsidRPr="008548E3">
        <w:t>уважения к отечественной классической литературе как социокультурному и эстетическому</w:t>
      </w:r>
      <w:r w:rsidRPr="008548E3">
        <w:rPr>
          <w:spacing w:val="1"/>
        </w:rPr>
        <w:t xml:space="preserve"> </w:t>
      </w:r>
      <w:r w:rsidRPr="008548E3">
        <w:t>феномену,</w:t>
      </w:r>
      <w:r w:rsidRPr="008548E3">
        <w:rPr>
          <w:spacing w:val="1"/>
        </w:rPr>
        <w:t xml:space="preserve"> </w:t>
      </w:r>
      <w:r w:rsidRPr="008548E3">
        <w:t>освоении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ходе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литературы</w:t>
      </w:r>
      <w:r w:rsidRPr="008548E3">
        <w:rPr>
          <w:spacing w:val="1"/>
        </w:rPr>
        <w:t xml:space="preserve"> </w:t>
      </w:r>
      <w:r w:rsidRPr="008548E3">
        <w:t>духовного</w:t>
      </w:r>
      <w:r w:rsidRPr="008548E3">
        <w:rPr>
          <w:spacing w:val="1"/>
        </w:rPr>
        <w:t xml:space="preserve"> </w:t>
      </w:r>
      <w:r w:rsidRPr="008548E3">
        <w:t>опыта</w:t>
      </w:r>
      <w:r w:rsidRPr="008548E3">
        <w:rPr>
          <w:spacing w:val="1"/>
        </w:rPr>
        <w:t xml:space="preserve"> </w:t>
      </w:r>
      <w:r w:rsidRPr="008548E3">
        <w:t>ч</w:t>
      </w:r>
      <w:r w:rsidRPr="008548E3">
        <w:t>еловечества,</w:t>
      </w:r>
      <w:r w:rsidRPr="008548E3">
        <w:rPr>
          <w:spacing w:val="1"/>
        </w:rPr>
        <w:t xml:space="preserve"> </w:t>
      </w:r>
      <w:r w:rsidRPr="008548E3">
        <w:t>этико-</w:t>
      </w:r>
      <w:r w:rsidRPr="008548E3">
        <w:rPr>
          <w:spacing w:val="1"/>
        </w:rPr>
        <w:t xml:space="preserve"> </w:t>
      </w:r>
      <w:r w:rsidRPr="008548E3">
        <w:t>нравственных, философско-мировоззренческих, социально-бытовых, культурных традиций и</w:t>
      </w:r>
      <w:r w:rsidRPr="008548E3">
        <w:rPr>
          <w:spacing w:val="-57"/>
        </w:rPr>
        <w:t xml:space="preserve"> </w:t>
      </w:r>
      <w:r w:rsidRPr="008548E3">
        <w:t>ценностей.</w:t>
      </w:r>
    </w:p>
    <w:p w14:paraId="5280BB1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Задачи, связанные с формированием устойчивого интереса к чтению как средству</w:t>
      </w:r>
      <w:r w:rsidRPr="008548E3">
        <w:rPr>
          <w:spacing w:val="1"/>
        </w:rPr>
        <w:t xml:space="preserve"> </w:t>
      </w:r>
      <w:r w:rsidRPr="008548E3">
        <w:t>познания отечественной и других культур, уважительного отношени</w:t>
      </w:r>
      <w:r w:rsidRPr="008548E3">
        <w:t>я к ним, приобщением к</w:t>
      </w:r>
      <w:r w:rsidRPr="008548E3">
        <w:rPr>
          <w:spacing w:val="1"/>
        </w:rPr>
        <w:t xml:space="preserve"> </w:t>
      </w:r>
      <w:r w:rsidRPr="008548E3">
        <w:t>российскому</w:t>
      </w:r>
      <w:r w:rsidRPr="008548E3">
        <w:rPr>
          <w:spacing w:val="1"/>
        </w:rPr>
        <w:t xml:space="preserve"> </w:t>
      </w:r>
      <w:r w:rsidRPr="008548E3">
        <w:t>литературному</w:t>
      </w:r>
      <w:r w:rsidRPr="008548E3">
        <w:rPr>
          <w:spacing w:val="1"/>
        </w:rPr>
        <w:t xml:space="preserve"> </w:t>
      </w:r>
      <w:r w:rsidRPr="008548E3">
        <w:t>наследию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через</w:t>
      </w:r>
      <w:r w:rsidRPr="008548E3">
        <w:rPr>
          <w:spacing w:val="1"/>
        </w:rPr>
        <w:t xml:space="preserve"> </w:t>
      </w:r>
      <w:r w:rsidRPr="008548E3">
        <w:t>него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традиционным</w:t>
      </w:r>
      <w:r w:rsidRPr="008548E3">
        <w:rPr>
          <w:spacing w:val="1"/>
        </w:rPr>
        <w:t xml:space="preserve"> </w:t>
      </w:r>
      <w:r w:rsidRPr="008548E3">
        <w:t>ценностям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сокровищам отечественной и мировой культуры, ориентированы на воспитание и развитие</w:t>
      </w:r>
      <w:r w:rsidRPr="008548E3">
        <w:rPr>
          <w:spacing w:val="1"/>
        </w:rPr>
        <w:t xml:space="preserve"> </w:t>
      </w:r>
      <w:r w:rsidRPr="008548E3">
        <w:t>потребности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чтении</w:t>
      </w:r>
      <w:r w:rsidRPr="008548E3">
        <w:rPr>
          <w:spacing w:val="1"/>
        </w:rPr>
        <w:t xml:space="preserve"> </w:t>
      </w:r>
      <w:r w:rsidRPr="008548E3">
        <w:t>художественных</w:t>
      </w:r>
      <w:r w:rsidRPr="008548E3">
        <w:rPr>
          <w:spacing w:val="1"/>
        </w:rPr>
        <w:t xml:space="preserve"> </w:t>
      </w:r>
      <w:r w:rsidRPr="008548E3">
        <w:t>произведений,</w:t>
      </w:r>
      <w:r w:rsidRPr="008548E3">
        <w:rPr>
          <w:spacing w:val="1"/>
        </w:rPr>
        <w:t xml:space="preserve"> </w:t>
      </w:r>
      <w:r w:rsidRPr="008548E3">
        <w:t>знание</w:t>
      </w:r>
      <w:r w:rsidRPr="008548E3">
        <w:rPr>
          <w:spacing w:val="1"/>
        </w:rPr>
        <w:t xml:space="preserve"> </w:t>
      </w:r>
      <w:r w:rsidRPr="008548E3">
        <w:t>содержания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осмысление</w:t>
      </w:r>
      <w:r w:rsidRPr="008548E3">
        <w:rPr>
          <w:spacing w:val="1"/>
        </w:rPr>
        <w:t xml:space="preserve"> </w:t>
      </w:r>
      <w:r w:rsidRPr="008548E3">
        <w:t>ключевых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1"/>
        </w:rPr>
        <w:t xml:space="preserve"> </w:t>
      </w:r>
      <w:r w:rsidRPr="008548E3">
        <w:t>произведений</w:t>
      </w:r>
      <w:r w:rsidRPr="008548E3">
        <w:rPr>
          <w:spacing w:val="1"/>
        </w:rPr>
        <w:t xml:space="preserve"> </w:t>
      </w:r>
      <w:r w:rsidRPr="008548E3">
        <w:t>русской,</w:t>
      </w:r>
      <w:r w:rsidRPr="008548E3">
        <w:rPr>
          <w:spacing w:val="1"/>
        </w:rPr>
        <w:t xml:space="preserve"> </w:t>
      </w:r>
      <w:r w:rsidRPr="008548E3">
        <w:t>мировой,</w:t>
      </w:r>
      <w:r w:rsidRPr="008548E3">
        <w:rPr>
          <w:spacing w:val="1"/>
        </w:rPr>
        <w:t xml:space="preserve"> </w:t>
      </w:r>
      <w:r w:rsidRPr="008548E3">
        <w:t>классической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современной</w:t>
      </w:r>
      <w:r w:rsidRPr="008548E3">
        <w:rPr>
          <w:spacing w:val="1"/>
        </w:rPr>
        <w:t xml:space="preserve"> </w:t>
      </w:r>
      <w:r w:rsidRPr="008548E3">
        <w:t>литературы, в том числе литератур народов России, а также на формирование потребности в</w:t>
      </w:r>
      <w:r w:rsidRPr="008548E3">
        <w:rPr>
          <w:spacing w:val="1"/>
        </w:rPr>
        <w:t xml:space="preserve"> </w:t>
      </w:r>
      <w:r w:rsidRPr="008548E3">
        <w:t>досуговом чтении и умение составлять программы собственной читательск</w:t>
      </w:r>
      <w:r w:rsidRPr="008548E3">
        <w:t>ой деятельности,</w:t>
      </w:r>
      <w:r w:rsidRPr="008548E3">
        <w:rPr>
          <w:spacing w:val="1"/>
        </w:rPr>
        <w:t xml:space="preserve"> </w:t>
      </w:r>
      <w:r w:rsidRPr="008548E3">
        <w:t>участвовать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внеурочных</w:t>
      </w:r>
      <w:r w:rsidRPr="008548E3">
        <w:rPr>
          <w:spacing w:val="1"/>
        </w:rPr>
        <w:t xml:space="preserve"> </w:t>
      </w:r>
      <w:r w:rsidRPr="008548E3">
        <w:t>мероприятиях,</w:t>
      </w:r>
      <w:r w:rsidRPr="008548E3">
        <w:rPr>
          <w:spacing w:val="1"/>
        </w:rPr>
        <w:t xml:space="preserve"> </w:t>
      </w:r>
      <w:r w:rsidRPr="008548E3">
        <w:t>содействующих</w:t>
      </w:r>
      <w:r w:rsidRPr="008548E3">
        <w:rPr>
          <w:spacing w:val="1"/>
        </w:rPr>
        <w:t xml:space="preserve"> </w:t>
      </w:r>
      <w:r w:rsidRPr="008548E3">
        <w:t>повышению</w:t>
      </w:r>
      <w:r w:rsidRPr="008548E3">
        <w:rPr>
          <w:spacing w:val="1"/>
        </w:rPr>
        <w:t xml:space="preserve"> </w:t>
      </w:r>
      <w:r w:rsidRPr="008548E3">
        <w:t>интереса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литературе,</w:t>
      </w:r>
      <w:r w:rsidRPr="008548E3">
        <w:rPr>
          <w:spacing w:val="-1"/>
        </w:rPr>
        <w:t xml:space="preserve"> </w:t>
      </w:r>
      <w:r w:rsidRPr="008548E3">
        <w:t>чтению, образованию, книжной культуре.</w:t>
      </w:r>
    </w:p>
    <w:p w14:paraId="2F954F66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Задачи, связанные с воспитанием читательских качеств и овладением современными</w:t>
      </w:r>
      <w:r w:rsidRPr="008548E3">
        <w:rPr>
          <w:spacing w:val="1"/>
        </w:rPr>
        <w:t xml:space="preserve"> </w:t>
      </w:r>
      <w:r w:rsidRPr="008548E3">
        <w:t>читательскими</w:t>
      </w:r>
      <w:r w:rsidRPr="008548E3">
        <w:rPr>
          <w:spacing w:val="1"/>
        </w:rPr>
        <w:t xml:space="preserve"> </w:t>
      </w:r>
      <w:r w:rsidRPr="008548E3">
        <w:t>практиками,</w:t>
      </w:r>
      <w:r w:rsidRPr="008548E3">
        <w:rPr>
          <w:spacing w:val="1"/>
        </w:rPr>
        <w:t xml:space="preserve"> </w:t>
      </w:r>
      <w:r w:rsidRPr="008548E3">
        <w:t>культуро</w:t>
      </w:r>
      <w:r w:rsidRPr="008548E3">
        <w:t>й</w:t>
      </w:r>
      <w:r w:rsidRPr="008548E3">
        <w:rPr>
          <w:spacing w:val="1"/>
        </w:rPr>
        <w:t xml:space="preserve"> </w:t>
      </w:r>
      <w:r w:rsidRPr="008548E3">
        <w:t>восприятия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понимания</w:t>
      </w:r>
      <w:r w:rsidRPr="008548E3">
        <w:rPr>
          <w:spacing w:val="1"/>
        </w:rPr>
        <w:t xml:space="preserve"> </w:t>
      </w:r>
      <w:r w:rsidRPr="008548E3">
        <w:t>литературных</w:t>
      </w:r>
      <w:r w:rsidRPr="008548E3">
        <w:rPr>
          <w:spacing w:val="1"/>
        </w:rPr>
        <w:t xml:space="preserve"> </w:t>
      </w:r>
      <w:r w:rsidRPr="008548E3">
        <w:t>текстов,</w:t>
      </w:r>
      <w:r w:rsidRPr="008548E3">
        <w:rPr>
          <w:spacing w:val="1"/>
        </w:rPr>
        <w:t xml:space="preserve"> </w:t>
      </w:r>
      <w:r w:rsidRPr="008548E3">
        <w:t>самостоятельного истолкования прочитанного, направлены на развитие умений анализа и</w:t>
      </w:r>
      <w:r w:rsidRPr="008548E3">
        <w:rPr>
          <w:spacing w:val="1"/>
        </w:rPr>
        <w:t xml:space="preserve"> </w:t>
      </w:r>
      <w:r w:rsidRPr="008548E3">
        <w:t>интерпретации литературного произведения как художественного целого с учетом историко-</w:t>
      </w:r>
      <w:r w:rsidRPr="008548E3">
        <w:rPr>
          <w:spacing w:val="-57"/>
        </w:rPr>
        <w:t xml:space="preserve"> </w:t>
      </w:r>
      <w:r w:rsidRPr="008548E3">
        <w:t>литературной</w:t>
      </w:r>
      <w:r w:rsidRPr="008548E3">
        <w:rPr>
          <w:spacing w:val="1"/>
        </w:rPr>
        <w:t xml:space="preserve"> </w:t>
      </w:r>
      <w:r w:rsidRPr="008548E3">
        <w:t>обусловленности,</w:t>
      </w:r>
      <w:r w:rsidRPr="008548E3">
        <w:rPr>
          <w:spacing w:val="1"/>
        </w:rPr>
        <w:t xml:space="preserve"> </w:t>
      </w:r>
      <w:r w:rsidRPr="008548E3">
        <w:t>культурн</w:t>
      </w:r>
      <w:r w:rsidRPr="008548E3">
        <w:t>ого</w:t>
      </w:r>
      <w:r w:rsidRPr="008548E3">
        <w:rPr>
          <w:spacing w:val="1"/>
        </w:rPr>
        <w:t xml:space="preserve"> </w:t>
      </w:r>
      <w:r w:rsidRPr="008548E3">
        <w:t>контекста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связей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современностью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 теоретико-литературных знаний и представления об историко-литературном</w:t>
      </w:r>
      <w:r w:rsidRPr="008548E3">
        <w:rPr>
          <w:spacing w:val="-57"/>
        </w:rPr>
        <w:t xml:space="preserve"> </w:t>
      </w:r>
      <w:r w:rsidRPr="008548E3">
        <w:t>процессе.</w:t>
      </w:r>
      <w:r w:rsidRPr="008548E3">
        <w:rPr>
          <w:spacing w:val="1"/>
        </w:rPr>
        <w:t xml:space="preserve"> </w:t>
      </w:r>
      <w:r w:rsidRPr="008548E3">
        <w:t>Кроме</w:t>
      </w:r>
      <w:r w:rsidRPr="008548E3">
        <w:rPr>
          <w:spacing w:val="1"/>
        </w:rPr>
        <w:t xml:space="preserve"> </w:t>
      </w:r>
      <w:r w:rsidRPr="008548E3">
        <w:t>того,</w:t>
      </w:r>
      <w:r w:rsidRPr="008548E3">
        <w:rPr>
          <w:spacing w:val="1"/>
        </w:rPr>
        <w:t xml:space="preserve"> </w:t>
      </w:r>
      <w:r w:rsidRPr="008548E3">
        <w:t>эти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связаны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развитием</w:t>
      </w:r>
      <w:r w:rsidRPr="008548E3">
        <w:rPr>
          <w:spacing w:val="1"/>
        </w:rPr>
        <w:t xml:space="preserve"> </w:t>
      </w:r>
      <w:r w:rsidRPr="008548E3">
        <w:t>представления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специфике</w:t>
      </w:r>
      <w:r w:rsidRPr="008548E3">
        <w:rPr>
          <w:spacing w:val="1"/>
        </w:rPr>
        <w:t xml:space="preserve"> </w:t>
      </w:r>
      <w:r w:rsidRPr="008548E3">
        <w:t xml:space="preserve">литературы как вида искусства и умением </w:t>
      </w:r>
      <w:r w:rsidRPr="008548E3">
        <w:t>сопоставлять произведения русской и мировой</w:t>
      </w:r>
      <w:r w:rsidRPr="008548E3">
        <w:rPr>
          <w:spacing w:val="1"/>
        </w:rPr>
        <w:t xml:space="preserve"> </w:t>
      </w:r>
      <w:r w:rsidRPr="008548E3">
        <w:t>литературы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14"/>
        </w:rPr>
        <w:t xml:space="preserve"> </w:t>
      </w:r>
      <w:r w:rsidRPr="008548E3">
        <w:t>сравнивать</w:t>
      </w:r>
      <w:r w:rsidRPr="008548E3">
        <w:rPr>
          <w:spacing w:val="15"/>
        </w:rPr>
        <w:t xml:space="preserve"> </w:t>
      </w:r>
      <w:r w:rsidRPr="008548E3">
        <w:t>их</w:t>
      </w:r>
      <w:r w:rsidRPr="008548E3">
        <w:rPr>
          <w:spacing w:val="14"/>
        </w:rPr>
        <w:t xml:space="preserve"> </w:t>
      </w:r>
      <w:r w:rsidRPr="008548E3">
        <w:t>с</w:t>
      </w:r>
      <w:r w:rsidRPr="008548E3">
        <w:rPr>
          <w:spacing w:val="15"/>
        </w:rPr>
        <w:t xml:space="preserve"> </w:t>
      </w:r>
      <w:r w:rsidRPr="008548E3">
        <w:t>художественными</w:t>
      </w:r>
      <w:r w:rsidRPr="008548E3">
        <w:rPr>
          <w:spacing w:val="14"/>
        </w:rPr>
        <w:t xml:space="preserve"> </w:t>
      </w:r>
      <w:r w:rsidRPr="008548E3">
        <w:t>интерпретациями</w:t>
      </w:r>
      <w:r w:rsidRPr="008548E3">
        <w:rPr>
          <w:spacing w:val="15"/>
        </w:rPr>
        <w:t xml:space="preserve"> </w:t>
      </w:r>
      <w:r w:rsidRPr="008548E3">
        <w:t>в</w:t>
      </w:r>
      <w:r w:rsidRPr="008548E3">
        <w:rPr>
          <w:spacing w:val="14"/>
        </w:rPr>
        <w:t xml:space="preserve"> </w:t>
      </w:r>
      <w:r w:rsidRPr="008548E3">
        <w:t>других</w:t>
      </w:r>
      <w:r w:rsidRPr="008548E3">
        <w:rPr>
          <w:spacing w:val="15"/>
        </w:rPr>
        <w:t xml:space="preserve"> </w:t>
      </w:r>
      <w:r w:rsidRPr="008548E3">
        <w:t>видах</w:t>
      </w:r>
      <w:r w:rsidRPr="008548E3">
        <w:rPr>
          <w:spacing w:val="14"/>
        </w:rPr>
        <w:t xml:space="preserve"> </w:t>
      </w:r>
      <w:r w:rsidRPr="008548E3">
        <w:t>искусств,</w:t>
      </w:r>
      <w:r w:rsidRPr="008548E3">
        <w:rPr>
          <w:spacing w:val="-58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выявлением</w:t>
      </w:r>
      <w:r w:rsidRPr="008548E3">
        <w:rPr>
          <w:spacing w:val="1"/>
        </w:rPr>
        <w:t xml:space="preserve"> </w:t>
      </w:r>
      <w:r w:rsidRPr="008548E3">
        <w:t>взаимообусловленности</w:t>
      </w:r>
      <w:r w:rsidRPr="008548E3">
        <w:rPr>
          <w:spacing w:val="1"/>
        </w:rPr>
        <w:t xml:space="preserve"> </w:t>
      </w:r>
      <w:r w:rsidRPr="008548E3">
        <w:t>элементов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содержания</w:t>
      </w:r>
      <w:r w:rsidRPr="008548E3">
        <w:rPr>
          <w:spacing w:val="1"/>
        </w:rPr>
        <w:t xml:space="preserve"> </w:t>
      </w:r>
      <w:r w:rsidRPr="008548E3">
        <w:t>литературного</w:t>
      </w:r>
      <w:r w:rsidRPr="008548E3">
        <w:rPr>
          <w:spacing w:val="1"/>
        </w:rPr>
        <w:t xml:space="preserve"> </w:t>
      </w:r>
      <w:r w:rsidRPr="008548E3">
        <w:t>произведения,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образов,</w:t>
      </w:r>
      <w:r w:rsidRPr="008548E3">
        <w:rPr>
          <w:spacing w:val="1"/>
        </w:rPr>
        <w:t xml:space="preserve"> </w:t>
      </w:r>
      <w:r w:rsidRPr="008548E3">
        <w:t>тем,</w:t>
      </w:r>
      <w:r w:rsidRPr="008548E3">
        <w:rPr>
          <w:spacing w:val="1"/>
        </w:rPr>
        <w:t xml:space="preserve"> </w:t>
      </w:r>
      <w:r w:rsidRPr="008548E3">
        <w:t>идей,</w:t>
      </w:r>
      <w:r w:rsidRPr="008548E3">
        <w:rPr>
          <w:spacing w:val="1"/>
        </w:rPr>
        <w:t xml:space="preserve"> </w:t>
      </w:r>
      <w:r w:rsidRPr="008548E3">
        <w:t>пробле</w:t>
      </w:r>
      <w:r w:rsidRPr="008548E3">
        <w:t>м,</w:t>
      </w:r>
      <w:r w:rsidRPr="008548E3">
        <w:rPr>
          <w:spacing w:val="1"/>
        </w:rPr>
        <w:t xml:space="preserve"> </w:t>
      </w:r>
      <w:r w:rsidRPr="008548E3">
        <w:t>способствующих</w:t>
      </w:r>
      <w:r w:rsidRPr="008548E3">
        <w:rPr>
          <w:spacing w:val="1"/>
        </w:rPr>
        <w:t xml:space="preserve"> </w:t>
      </w:r>
      <w:r w:rsidRPr="008548E3">
        <w:t>осмыслению</w:t>
      </w:r>
      <w:r w:rsidRPr="008548E3">
        <w:rPr>
          <w:spacing w:val="1"/>
        </w:rPr>
        <w:t xml:space="preserve"> </w:t>
      </w:r>
      <w:r w:rsidRPr="008548E3">
        <w:t>художественной</w:t>
      </w:r>
      <w:r w:rsidRPr="008548E3">
        <w:rPr>
          <w:spacing w:val="1"/>
        </w:rPr>
        <w:t xml:space="preserve"> </w:t>
      </w:r>
      <w:r w:rsidRPr="008548E3">
        <w:t>картины</w:t>
      </w:r>
      <w:r w:rsidRPr="008548E3">
        <w:rPr>
          <w:spacing w:val="1"/>
        </w:rPr>
        <w:t xml:space="preserve"> </w:t>
      </w:r>
      <w:r w:rsidRPr="008548E3">
        <w:t>жизни,</w:t>
      </w:r>
      <w:r w:rsidRPr="008548E3">
        <w:rPr>
          <w:spacing w:val="1"/>
        </w:rPr>
        <w:t xml:space="preserve"> </w:t>
      </w:r>
      <w:r w:rsidRPr="008548E3">
        <w:t>созданной</w:t>
      </w:r>
      <w:r w:rsidRPr="008548E3">
        <w:rPr>
          <w:spacing w:val="1"/>
        </w:rPr>
        <w:t xml:space="preserve"> </w:t>
      </w:r>
      <w:r w:rsidRPr="008548E3">
        <w:t>автором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литературном</w:t>
      </w:r>
      <w:r w:rsidRPr="008548E3">
        <w:rPr>
          <w:spacing w:val="1"/>
        </w:rPr>
        <w:t xml:space="preserve"> </w:t>
      </w:r>
      <w:r w:rsidRPr="008548E3">
        <w:t>произведении,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авторской</w:t>
      </w:r>
      <w:r w:rsidRPr="008548E3">
        <w:rPr>
          <w:spacing w:val="-1"/>
        </w:rPr>
        <w:t xml:space="preserve"> </w:t>
      </w:r>
      <w:r w:rsidRPr="008548E3">
        <w:t>позиции.</w:t>
      </w:r>
    </w:p>
    <w:p w14:paraId="0E13B5D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связанные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осознанием</w:t>
      </w:r>
      <w:r w:rsidRPr="008548E3">
        <w:rPr>
          <w:spacing w:val="1"/>
        </w:rPr>
        <w:t xml:space="preserve"> </w:t>
      </w:r>
      <w:r w:rsidRPr="008548E3">
        <w:t>обучающимися</w:t>
      </w:r>
      <w:r w:rsidRPr="008548E3">
        <w:rPr>
          <w:spacing w:val="1"/>
        </w:rPr>
        <w:t xml:space="preserve"> </w:t>
      </w:r>
      <w:r w:rsidRPr="008548E3">
        <w:t>коммуникативно-эстетических</w:t>
      </w:r>
      <w:r w:rsidRPr="008548E3">
        <w:rPr>
          <w:spacing w:val="1"/>
        </w:rPr>
        <w:t xml:space="preserve"> </w:t>
      </w:r>
      <w:r w:rsidRPr="008548E3">
        <w:t>возможностей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реализацией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учебной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дальнейшей</w:t>
      </w:r>
      <w:r w:rsidRPr="008548E3">
        <w:rPr>
          <w:spacing w:val="1"/>
        </w:rPr>
        <w:t xml:space="preserve"> </w:t>
      </w:r>
      <w:r w:rsidRPr="008548E3">
        <w:t>жизни,</w:t>
      </w:r>
      <w:r w:rsidRPr="008548E3">
        <w:rPr>
          <w:spacing w:val="1"/>
        </w:rPr>
        <w:t xml:space="preserve"> </w:t>
      </w:r>
      <w:r w:rsidRPr="008548E3">
        <w:t>направлены на расширение представлений об изобразительно-выразительных возможностях</w:t>
      </w:r>
      <w:r w:rsidRPr="008548E3">
        <w:rPr>
          <w:spacing w:val="1"/>
        </w:rPr>
        <w:t xml:space="preserve"> </w:t>
      </w:r>
      <w:r w:rsidRPr="008548E3">
        <w:t>русского языка в литературных текстах, овладение разными способами информационной</w:t>
      </w:r>
      <w:r w:rsidRPr="008548E3">
        <w:rPr>
          <w:spacing w:val="1"/>
        </w:rPr>
        <w:t xml:space="preserve"> </w:t>
      </w:r>
      <w:r w:rsidRPr="008548E3">
        <w:t>переработки текстов с использованием важнейших литерату</w:t>
      </w:r>
      <w:r w:rsidRPr="008548E3">
        <w:t>рных ресурсов, в том числе в</w:t>
      </w:r>
      <w:r w:rsidRPr="008548E3">
        <w:rPr>
          <w:spacing w:val="1"/>
        </w:rPr>
        <w:t xml:space="preserve"> </w:t>
      </w:r>
      <w:r w:rsidRPr="008548E3">
        <w:t>информационно-телекоммуникационной</w:t>
      </w:r>
      <w:r w:rsidRPr="008548E3">
        <w:rPr>
          <w:spacing w:val="-1"/>
        </w:rPr>
        <w:t xml:space="preserve"> </w:t>
      </w:r>
      <w:r w:rsidRPr="008548E3">
        <w:t>сети "Интернет".</w:t>
      </w:r>
    </w:p>
    <w:p w14:paraId="25333B3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Общее число часов, рекомендованных для изучения литературы, - 268 часов: в 10</w:t>
      </w:r>
      <w:r w:rsidRPr="008548E3">
        <w:rPr>
          <w:spacing w:val="1"/>
        </w:rPr>
        <w:t xml:space="preserve"> </w:t>
      </w:r>
      <w:r w:rsidRPr="008548E3">
        <w:t>классе</w:t>
      </w:r>
      <w:r w:rsidRPr="008548E3">
        <w:rPr>
          <w:spacing w:val="-2"/>
        </w:rPr>
        <w:t xml:space="preserve"> </w:t>
      </w:r>
      <w:r w:rsidRPr="008548E3">
        <w:t>- 136 часа</w:t>
      </w:r>
      <w:r w:rsidRPr="008548E3">
        <w:rPr>
          <w:spacing w:val="-2"/>
        </w:rPr>
        <w:t xml:space="preserve"> </w:t>
      </w:r>
      <w:r w:rsidRPr="008548E3">
        <w:t>(4 часа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неделю), в 11</w:t>
      </w:r>
      <w:r w:rsidRPr="008548E3">
        <w:rPr>
          <w:spacing w:val="-1"/>
        </w:rPr>
        <w:t xml:space="preserve"> </w:t>
      </w:r>
      <w:r w:rsidRPr="008548E3">
        <w:t>классе - 132</w:t>
      </w:r>
      <w:r w:rsidRPr="008548E3">
        <w:rPr>
          <w:spacing w:val="-1"/>
        </w:rPr>
        <w:t xml:space="preserve"> </w:t>
      </w:r>
      <w:r w:rsidRPr="008548E3">
        <w:t>часа</w:t>
      </w:r>
      <w:r w:rsidRPr="008548E3">
        <w:rPr>
          <w:spacing w:val="-1"/>
        </w:rPr>
        <w:t xml:space="preserve"> </w:t>
      </w:r>
      <w:r w:rsidRPr="008548E3">
        <w:t>(4 часа</w:t>
      </w:r>
      <w:r w:rsidRPr="008548E3">
        <w:rPr>
          <w:spacing w:val="-2"/>
        </w:rPr>
        <w:t xml:space="preserve"> </w:t>
      </w:r>
      <w:r w:rsidRPr="008548E3">
        <w:t>в неделю).</w:t>
      </w:r>
    </w:p>
    <w:p w14:paraId="1FD43A4B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sz w:val="24"/>
          <w:szCs w:val="24"/>
        </w:rPr>
        <w:t xml:space="preserve">Содержание </w:t>
      </w:r>
      <w:r w:rsidRPr="008548E3">
        <w:rPr>
          <w:b/>
          <w:sz w:val="24"/>
          <w:szCs w:val="24"/>
        </w:rPr>
        <w:t>обучения в 10 классе.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Литература второй половины XIX века.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А.Н.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Островский. Драма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"Гроза".</w:t>
      </w:r>
    </w:p>
    <w:p w14:paraId="2BCCFFB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И.А. Гончаров. Роман "Обломов".</w:t>
      </w:r>
      <w:r w:rsidRPr="008548E3">
        <w:rPr>
          <w:spacing w:val="1"/>
        </w:rPr>
        <w:t xml:space="preserve"> </w:t>
      </w:r>
      <w:r w:rsidRPr="008548E3">
        <w:t>И.С.</w:t>
      </w:r>
      <w:r w:rsidRPr="008548E3">
        <w:rPr>
          <w:spacing w:val="-4"/>
        </w:rPr>
        <w:t xml:space="preserve"> </w:t>
      </w:r>
      <w:r w:rsidRPr="008548E3">
        <w:t>Тургенев.</w:t>
      </w:r>
      <w:r w:rsidRPr="008548E3">
        <w:rPr>
          <w:spacing w:val="-3"/>
        </w:rPr>
        <w:t xml:space="preserve"> </w:t>
      </w:r>
      <w:r w:rsidRPr="008548E3">
        <w:t>Роман</w:t>
      </w:r>
      <w:r w:rsidRPr="008548E3">
        <w:rPr>
          <w:spacing w:val="-3"/>
        </w:rPr>
        <w:t xml:space="preserve"> </w:t>
      </w:r>
      <w:r w:rsidRPr="008548E3">
        <w:t>"Отцы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3"/>
        </w:rPr>
        <w:t xml:space="preserve"> </w:t>
      </w:r>
      <w:r w:rsidRPr="008548E3">
        <w:t>дети".</w:t>
      </w:r>
    </w:p>
    <w:p w14:paraId="727B4A0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Ф.И. Тютчев. Стихотворения (не менее трех по выбору). Например, "</w:t>
      </w:r>
      <w:proofErr w:type="spellStart"/>
      <w:r w:rsidRPr="008548E3">
        <w:t>Silentium</w:t>
      </w:r>
      <w:proofErr w:type="spellEnd"/>
      <w:r w:rsidRPr="008548E3">
        <w:t>!", "Не то, что</w:t>
      </w:r>
      <w:r w:rsidRPr="008548E3">
        <w:rPr>
          <w:spacing w:val="1"/>
        </w:rPr>
        <w:t xml:space="preserve"> </w:t>
      </w:r>
      <w:r w:rsidRPr="008548E3">
        <w:t>мните в</w:t>
      </w:r>
      <w:r w:rsidRPr="008548E3">
        <w:t>ы, природа...", "Умом Россию не понять...", "О, как убийственно мы любим...", "Нам</w:t>
      </w:r>
      <w:r w:rsidRPr="008548E3">
        <w:rPr>
          <w:spacing w:val="1"/>
        </w:rPr>
        <w:t xml:space="preserve"> </w:t>
      </w:r>
      <w:r w:rsidRPr="008548E3">
        <w:t>не</w:t>
      </w:r>
      <w:r w:rsidRPr="008548E3">
        <w:rPr>
          <w:spacing w:val="-2"/>
        </w:rPr>
        <w:t xml:space="preserve"> </w:t>
      </w:r>
      <w:r w:rsidRPr="008548E3">
        <w:t>дано предугадать...", "К.Б."</w:t>
      </w:r>
      <w:r w:rsidRPr="008548E3">
        <w:rPr>
          <w:spacing w:val="-1"/>
        </w:rPr>
        <w:t xml:space="preserve"> </w:t>
      </w:r>
      <w:r w:rsidRPr="008548E3">
        <w:t>("Я</w:t>
      </w:r>
      <w:r w:rsidRPr="008548E3">
        <w:rPr>
          <w:spacing w:val="-1"/>
        </w:rPr>
        <w:t xml:space="preserve"> </w:t>
      </w:r>
      <w:r w:rsidRPr="008548E3">
        <w:t>встретил</w:t>
      </w:r>
      <w:r w:rsidRPr="008548E3">
        <w:rPr>
          <w:spacing w:val="-1"/>
        </w:rPr>
        <w:t xml:space="preserve"> </w:t>
      </w:r>
      <w:r w:rsidRPr="008548E3">
        <w:t>вас - и все</w:t>
      </w:r>
      <w:r w:rsidRPr="008548E3">
        <w:rPr>
          <w:spacing w:val="-2"/>
        </w:rPr>
        <w:t xml:space="preserve"> </w:t>
      </w:r>
      <w:r w:rsidRPr="008548E3">
        <w:t>былое...") и другие.</w:t>
      </w:r>
    </w:p>
    <w:p w14:paraId="7ED4B97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Н.А. Некрасов. Стихотворения (не менее трех по выбору). Например, "Тройка", "Я не люблю</w:t>
      </w:r>
      <w:r w:rsidRPr="008548E3">
        <w:rPr>
          <w:spacing w:val="-57"/>
        </w:rPr>
        <w:t xml:space="preserve"> </w:t>
      </w:r>
      <w:r w:rsidRPr="008548E3">
        <w:t xml:space="preserve">иронии </w:t>
      </w:r>
      <w:r w:rsidRPr="008548E3">
        <w:t>твоей...", "Вчерашний день, часу в шестом...", "Мы с тобой бестолковые люди...",</w:t>
      </w:r>
      <w:r w:rsidRPr="008548E3">
        <w:rPr>
          <w:spacing w:val="1"/>
        </w:rPr>
        <w:t xml:space="preserve"> </w:t>
      </w:r>
      <w:r w:rsidRPr="008548E3">
        <w:t>"Поэт</w:t>
      </w:r>
      <w:r w:rsidRPr="008548E3">
        <w:rPr>
          <w:spacing w:val="-1"/>
        </w:rPr>
        <w:t xml:space="preserve"> </w:t>
      </w:r>
      <w:r w:rsidRPr="008548E3">
        <w:t>и Гражданин",</w:t>
      </w:r>
      <w:r w:rsidRPr="008548E3">
        <w:rPr>
          <w:spacing w:val="-1"/>
        </w:rPr>
        <w:t xml:space="preserve"> </w:t>
      </w:r>
      <w:r w:rsidRPr="008548E3">
        <w:t>"Элегия" ("Пускай</w:t>
      </w:r>
      <w:r w:rsidRPr="008548E3">
        <w:rPr>
          <w:spacing w:val="-1"/>
        </w:rPr>
        <w:t xml:space="preserve"> </w:t>
      </w:r>
      <w:r w:rsidRPr="008548E3">
        <w:t>нам говорит</w:t>
      </w:r>
      <w:r w:rsidRPr="008548E3">
        <w:rPr>
          <w:spacing w:val="-1"/>
        </w:rPr>
        <w:t xml:space="preserve"> </w:t>
      </w:r>
      <w:r w:rsidRPr="008548E3">
        <w:t>изменчивая мода...") и</w:t>
      </w:r>
      <w:r w:rsidRPr="008548E3">
        <w:rPr>
          <w:spacing w:val="-1"/>
        </w:rPr>
        <w:t xml:space="preserve"> </w:t>
      </w:r>
      <w:r w:rsidRPr="008548E3">
        <w:t>другие.</w:t>
      </w:r>
    </w:p>
    <w:p w14:paraId="614D2FEB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Поэма</w:t>
      </w:r>
      <w:r w:rsidRPr="008548E3">
        <w:rPr>
          <w:spacing w:val="-2"/>
        </w:rPr>
        <w:t xml:space="preserve"> </w:t>
      </w:r>
      <w:r w:rsidRPr="008548E3">
        <w:t>"Кому на</w:t>
      </w:r>
      <w:r w:rsidRPr="008548E3">
        <w:rPr>
          <w:spacing w:val="-1"/>
        </w:rPr>
        <w:t xml:space="preserve"> </w:t>
      </w:r>
      <w:r w:rsidRPr="008548E3">
        <w:t>Руси</w:t>
      </w:r>
      <w:r w:rsidRPr="008548E3">
        <w:rPr>
          <w:spacing w:val="-1"/>
        </w:rPr>
        <w:t xml:space="preserve"> </w:t>
      </w:r>
      <w:r w:rsidRPr="008548E3">
        <w:t>жить хорошо".</w:t>
      </w:r>
    </w:p>
    <w:p w14:paraId="69342BC7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 xml:space="preserve">А.А. Фет. Стихотворения (не менее трех по выбору). </w:t>
      </w:r>
      <w:r w:rsidRPr="008548E3">
        <w:t>Например, "Одним толчком согнать</w:t>
      </w:r>
      <w:r w:rsidRPr="008548E3">
        <w:rPr>
          <w:spacing w:val="1"/>
        </w:rPr>
        <w:t xml:space="preserve"> </w:t>
      </w:r>
      <w:r w:rsidRPr="008548E3">
        <w:t>ладью живую...", "Еще майская ночь", "Вечер", "Это утро, радость эта...", "Шепот, робкое</w:t>
      </w:r>
      <w:r w:rsidRPr="008548E3">
        <w:rPr>
          <w:spacing w:val="1"/>
        </w:rPr>
        <w:t xml:space="preserve"> </w:t>
      </w:r>
      <w:r w:rsidRPr="008548E3">
        <w:t>дыханье...",</w:t>
      </w:r>
      <w:r w:rsidRPr="008548E3">
        <w:rPr>
          <w:spacing w:val="-2"/>
        </w:rPr>
        <w:t xml:space="preserve"> </w:t>
      </w:r>
      <w:r w:rsidRPr="008548E3">
        <w:t>"Сияла</w:t>
      </w:r>
      <w:r w:rsidRPr="008548E3">
        <w:rPr>
          <w:spacing w:val="-1"/>
        </w:rPr>
        <w:t xml:space="preserve"> </w:t>
      </w:r>
      <w:r w:rsidRPr="008548E3">
        <w:t>ночь. Луной был</w:t>
      </w:r>
      <w:r w:rsidRPr="008548E3">
        <w:rPr>
          <w:spacing w:val="-1"/>
        </w:rPr>
        <w:t xml:space="preserve"> </w:t>
      </w:r>
      <w:r w:rsidRPr="008548E3">
        <w:t>полон сад.</w:t>
      </w:r>
      <w:r w:rsidRPr="008548E3">
        <w:rPr>
          <w:spacing w:val="-1"/>
        </w:rPr>
        <w:t xml:space="preserve"> </w:t>
      </w:r>
      <w:r w:rsidRPr="008548E3">
        <w:t>Лежали..." и</w:t>
      </w:r>
      <w:r w:rsidRPr="008548E3">
        <w:rPr>
          <w:spacing w:val="-1"/>
        </w:rPr>
        <w:t xml:space="preserve"> </w:t>
      </w:r>
      <w:r w:rsidRPr="008548E3">
        <w:t>другие.</w:t>
      </w:r>
    </w:p>
    <w:p w14:paraId="1180503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М.Е. Салтыков-Щедрин. Роман-хроника "История одного города" (не ме</w:t>
      </w:r>
      <w:r w:rsidRPr="008548E3">
        <w:t>нее двух глав по</w:t>
      </w:r>
      <w:r w:rsidRPr="008548E3">
        <w:rPr>
          <w:spacing w:val="1"/>
        </w:rPr>
        <w:t xml:space="preserve"> </w:t>
      </w:r>
      <w:r w:rsidRPr="008548E3">
        <w:t>выбору).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главы</w:t>
      </w:r>
      <w:r w:rsidRPr="008548E3">
        <w:rPr>
          <w:spacing w:val="1"/>
        </w:rPr>
        <w:t xml:space="preserve"> </w:t>
      </w:r>
      <w:r w:rsidRPr="008548E3">
        <w:t>"О</w:t>
      </w:r>
      <w:r w:rsidRPr="008548E3">
        <w:rPr>
          <w:spacing w:val="1"/>
        </w:rPr>
        <w:t xml:space="preserve"> </w:t>
      </w:r>
      <w:proofErr w:type="spellStart"/>
      <w:r w:rsidRPr="008548E3">
        <w:t>корени</w:t>
      </w:r>
      <w:proofErr w:type="spellEnd"/>
      <w:r w:rsidRPr="008548E3">
        <w:rPr>
          <w:spacing w:val="1"/>
        </w:rPr>
        <w:t xml:space="preserve"> </w:t>
      </w:r>
      <w:r w:rsidRPr="008548E3">
        <w:t>происхождения</w:t>
      </w:r>
      <w:r w:rsidRPr="008548E3">
        <w:rPr>
          <w:spacing w:val="1"/>
        </w:rPr>
        <w:t xml:space="preserve"> </w:t>
      </w:r>
      <w:proofErr w:type="spellStart"/>
      <w:r w:rsidRPr="008548E3">
        <w:t>глуповцев</w:t>
      </w:r>
      <w:proofErr w:type="spellEnd"/>
      <w:r w:rsidRPr="008548E3">
        <w:t>",</w:t>
      </w:r>
      <w:r w:rsidRPr="008548E3">
        <w:rPr>
          <w:spacing w:val="61"/>
        </w:rPr>
        <w:t xml:space="preserve"> </w:t>
      </w:r>
      <w:r w:rsidRPr="008548E3">
        <w:t>"Опись</w:t>
      </w:r>
      <w:r w:rsidRPr="008548E3">
        <w:rPr>
          <w:spacing w:val="1"/>
        </w:rPr>
        <w:t xml:space="preserve"> </w:t>
      </w:r>
      <w:r w:rsidRPr="008548E3">
        <w:t>градоначальникам",</w:t>
      </w:r>
      <w:r w:rsidRPr="008548E3">
        <w:rPr>
          <w:spacing w:val="-1"/>
        </w:rPr>
        <w:t xml:space="preserve"> </w:t>
      </w:r>
      <w:r w:rsidRPr="008548E3">
        <w:t>"Органчик", "Подтверждение</w:t>
      </w:r>
      <w:r w:rsidRPr="008548E3">
        <w:rPr>
          <w:spacing w:val="-1"/>
        </w:rPr>
        <w:t xml:space="preserve"> </w:t>
      </w:r>
      <w:r w:rsidRPr="008548E3">
        <w:t>покаяния"</w:t>
      </w:r>
      <w:r w:rsidRPr="008548E3">
        <w:rPr>
          <w:spacing w:val="-1"/>
        </w:rPr>
        <w:t xml:space="preserve"> </w:t>
      </w:r>
      <w:r w:rsidRPr="008548E3">
        <w:t>и другие.</w:t>
      </w:r>
    </w:p>
    <w:p w14:paraId="0292A03C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Ф.М. Достоевский. Роман "Преступление и наказание".</w:t>
      </w:r>
      <w:r w:rsidRPr="008548E3">
        <w:rPr>
          <w:spacing w:val="-58"/>
        </w:rPr>
        <w:t xml:space="preserve"> </w:t>
      </w:r>
      <w:r w:rsidRPr="008548E3">
        <w:t>Л.Н.</w:t>
      </w:r>
      <w:r w:rsidRPr="008548E3">
        <w:rPr>
          <w:spacing w:val="-1"/>
        </w:rPr>
        <w:t xml:space="preserve"> </w:t>
      </w:r>
      <w:r w:rsidRPr="008548E3">
        <w:t>Толстой. Роман-эпопея "Война</w:t>
      </w:r>
      <w:r w:rsidRPr="008548E3">
        <w:rPr>
          <w:spacing w:val="-1"/>
        </w:rPr>
        <w:t xml:space="preserve"> </w:t>
      </w:r>
      <w:r w:rsidRPr="008548E3">
        <w:t>и мир".</w:t>
      </w:r>
    </w:p>
    <w:p w14:paraId="4E19C522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Н.С.</w:t>
      </w:r>
      <w:r w:rsidRPr="008548E3">
        <w:rPr>
          <w:spacing w:val="52"/>
        </w:rPr>
        <w:t xml:space="preserve"> </w:t>
      </w:r>
      <w:r w:rsidRPr="008548E3">
        <w:t>Лесков</w:t>
      </w:r>
      <w:r w:rsidRPr="008548E3">
        <w:t>.</w:t>
      </w:r>
      <w:r w:rsidRPr="008548E3">
        <w:rPr>
          <w:spacing w:val="53"/>
        </w:rPr>
        <w:t xml:space="preserve"> </w:t>
      </w:r>
      <w:r w:rsidRPr="008548E3">
        <w:t>Рассказы</w:t>
      </w:r>
      <w:r w:rsidRPr="008548E3">
        <w:rPr>
          <w:spacing w:val="52"/>
        </w:rPr>
        <w:t xml:space="preserve"> </w:t>
      </w:r>
      <w:r w:rsidRPr="008548E3">
        <w:t>и</w:t>
      </w:r>
      <w:r w:rsidRPr="008548E3">
        <w:rPr>
          <w:spacing w:val="53"/>
        </w:rPr>
        <w:t xml:space="preserve"> </w:t>
      </w:r>
      <w:r w:rsidRPr="008548E3">
        <w:t>повести</w:t>
      </w:r>
      <w:r w:rsidRPr="008548E3">
        <w:rPr>
          <w:spacing w:val="52"/>
        </w:rPr>
        <w:t xml:space="preserve"> </w:t>
      </w:r>
      <w:r w:rsidRPr="008548E3">
        <w:t>(не</w:t>
      </w:r>
      <w:r w:rsidRPr="008548E3">
        <w:rPr>
          <w:spacing w:val="53"/>
        </w:rPr>
        <w:t xml:space="preserve"> </w:t>
      </w:r>
      <w:r w:rsidRPr="008548E3">
        <w:t>менее</w:t>
      </w:r>
      <w:r w:rsidRPr="008548E3">
        <w:rPr>
          <w:spacing w:val="53"/>
        </w:rPr>
        <w:t xml:space="preserve"> </w:t>
      </w:r>
      <w:r w:rsidRPr="008548E3">
        <w:t>одного</w:t>
      </w:r>
      <w:r w:rsidRPr="008548E3">
        <w:rPr>
          <w:spacing w:val="52"/>
        </w:rPr>
        <w:t xml:space="preserve"> </w:t>
      </w:r>
      <w:r w:rsidRPr="008548E3">
        <w:t>произведения</w:t>
      </w:r>
      <w:r w:rsidRPr="008548E3">
        <w:rPr>
          <w:spacing w:val="53"/>
        </w:rPr>
        <w:t xml:space="preserve"> </w:t>
      </w:r>
      <w:r w:rsidRPr="008548E3">
        <w:t>по</w:t>
      </w:r>
      <w:r w:rsidRPr="008548E3">
        <w:rPr>
          <w:spacing w:val="52"/>
        </w:rPr>
        <w:t xml:space="preserve"> </w:t>
      </w:r>
      <w:r w:rsidRPr="008548E3">
        <w:t>выбору).</w:t>
      </w:r>
      <w:r w:rsidRPr="008548E3">
        <w:rPr>
          <w:spacing w:val="53"/>
        </w:rPr>
        <w:t xml:space="preserve"> </w:t>
      </w:r>
      <w:r w:rsidRPr="008548E3">
        <w:t>Например,</w:t>
      </w:r>
      <w:r w:rsidRPr="008548E3">
        <w:rPr>
          <w:spacing w:val="-57"/>
        </w:rPr>
        <w:t xml:space="preserve"> </w:t>
      </w:r>
      <w:r w:rsidRPr="008548E3">
        <w:t>"Очарованный</w:t>
      </w:r>
      <w:r w:rsidRPr="008548E3">
        <w:rPr>
          <w:spacing w:val="-1"/>
        </w:rPr>
        <w:t xml:space="preserve"> </w:t>
      </w:r>
      <w:r w:rsidRPr="008548E3">
        <w:t>странник", "Однодум" и другие.</w:t>
      </w:r>
    </w:p>
    <w:p w14:paraId="4DAC910E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А.П.</w:t>
      </w:r>
      <w:r w:rsidRPr="008548E3">
        <w:rPr>
          <w:spacing w:val="35"/>
        </w:rPr>
        <w:t xml:space="preserve"> </w:t>
      </w:r>
      <w:r w:rsidRPr="008548E3">
        <w:t>Чехов.</w:t>
      </w:r>
      <w:r w:rsidRPr="008548E3">
        <w:rPr>
          <w:spacing w:val="35"/>
        </w:rPr>
        <w:t xml:space="preserve"> </w:t>
      </w:r>
      <w:r w:rsidRPr="008548E3">
        <w:t>Рассказы</w:t>
      </w:r>
      <w:r w:rsidRPr="008548E3">
        <w:rPr>
          <w:spacing w:val="35"/>
        </w:rPr>
        <w:t xml:space="preserve"> </w:t>
      </w:r>
      <w:r w:rsidRPr="008548E3">
        <w:t>(не</w:t>
      </w:r>
      <w:r w:rsidRPr="008548E3">
        <w:rPr>
          <w:spacing w:val="35"/>
        </w:rPr>
        <w:t xml:space="preserve"> </w:t>
      </w:r>
      <w:r w:rsidRPr="008548E3">
        <w:t>менее</w:t>
      </w:r>
      <w:r w:rsidRPr="008548E3">
        <w:rPr>
          <w:spacing w:val="35"/>
        </w:rPr>
        <w:t xml:space="preserve"> </w:t>
      </w:r>
      <w:r w:rsidRPr="008548E3">
        <w:t>трех</w:t>
      </w:r>
      <w:r w:rsidRPr="008548E3">
        <w:rPr>
          <w:spacing w:val="35"/>
        </w:rPr>
        <w:t xml:space="preserve"> </w:t>
      </w:r>
      <w:r w:rsidRPr="008548E3">
        <w:t>по</w:t>
      </w:r>
      <w:r w:rsidRPr="008548E3">
        <w:rPr>
          <w:spacing w:val="35"/>
        </w:rPr>
        <w:t xml:space="preserve"> </w:t>
      </w:r>
      <w:r w:rsidRPr="008548E3">
        <w:t>выбору).</w:t>
      </w:r>
      <w:r w:rsidRPr="008548E3">
        <w:rPr>
          <w:spacing w:val="35"/>
        </w:rPr>
        <w:t xml:space="preserve"> </w:t>
      </w:r>
      <w:r w:rsidRPr="008548E3">
        <w:t>Например,</w:t>
      </w:r>
      <w:r w:rsidRPr="008548E3">
        <w:rPr>
          <w:spacing w:val="35"/>
        </w:rPr>
        <w:t xml:space="preserve"> </w:t>
      </w:r>
      <w:r w:rsidRPr="008548E3">
        <w:t>"Студент",</w:t>
      </w:r>
      <w:r w:rsidRPr="008548E3">
        <w:rPr>
          <w:spacing w:val="35"/>
        </w:rPr>
        <w:t xml:space="preserve"> </w:t>
      </w:r>
      <w:r w:rsidRPr="008548E3">
        <w:t>"</w:t>
      </w:r>
      <w:proofErr w:type="spellStart"/>
      <w:r w:rsidRPr="008548E3">
        <w:t>Ионыч</w:t>
      </w:r>
      <w:proofErr w:type="spellEnd"/>
      <w:r w:rsidRPr="008548E3">
        <w:t>",</w:t>
      </w:r>
      <w:r w:rsidRPr="008548E3">
        <w:rPr>
          <w:spacing w:val="35"/>
        </w:rPr>
        <w:t xml:space="preserve"> </w:t>
      </w:r>
      <w:r w:rsidRPr="008548E3">
        <w:t>"Дама</w:t>
      </w:r>
      <w:r w:rsidRPr="008548E3">
        <w:rPr>
          <w:spacing w:val="35"/>
        </w:rPr>
        <w:t xml:space="preserve"> </w:t>
      </w:r>
      <w:r w:rsidRPr="008548E3">
        <w:t>с</w:t>
      </w:r>
      <w:r w:rsidRPr="008548E3">
        <w:rPr>
          <w:spacing w:val="-57"/>
        </w:rPr>
        <w:t xml:space="preserve"> </w:t>
      </w:r>
      <w:r w:rsidRPr="008548E3">
        <w:t>собачкой",</w:t>
      </w:r>
      <w:r w:rsidRPr="008548E3">
        <w:rPr>
          <w:spacing w:val="-1"/>
        </w:rPr>
        <w:t xml:space="preserve"> </w:t>
      </w:r>
      <w:r w:rsidRPr="008548E3">
        <w:t>"Человек в футляре" и другие.</w:t>
      </w:r>
    </w:p>
    <w:p w14:paraId="70459F8C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Пьеса</w:t>
      </w:r>
      <w:r w:rsidRPr="008548E3">
        <w:rPr>
          <w:spacing w:val="-3"/>
        </w:rPr>
        <w:t xml:space="preserve"> </w:t>
      </w:r>
      <w:r w:rsidRPr="008548E3">
        <w:t>"Вишневый</w:t>
      </w:r>
      <w:r w:rsidRPr="008548E3">
        <w:rPr>
          <w:spacing w:val="-2"/>
        </w:rPr>
        <w:t xml:space="preserve"> </w:t>
      </w:r>
      <w:r w:rsidRPr="008548E3">
        <w:t>сад".</w:t>
      </w:r>
    </w:p>
    <w:p w14:paraId="3A06B96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Литературная</w:t>
      </w:r>
      <w:r w:rsidRPr="008548E3">
        <w:rPr>
          <w:spacing w:val="-1"/>
        </w:rPr>
        <w:t xml:space="preserve"> </w:t>
      </w:r>
      <w:r w:rsidRPr="008548E3">
        <w:t>критика</w:t>
      </w:r>
      <w:r w:rsidRPr="008548E3">
        <w:rPr>
          <w:spacing w:val="-2"/>
        </w:rPr>
        <w:t xml:space="preserve"> </w:t>
      </w:r>
      <w:r w:rsidRPr="008548E3">
        <w:t>второй</w:t>
      </w:r>
      <w:r w:rsidRPr="008548E3">
        <w:rPr>
          <w:spacing w:val="-1"/>
        </w:rPr>
        <w:t xml:space="preserve"> </w:t>
      </w:r>
      <w:r w:rsidRPr="008548E3">
        <w:t>половины</w:t>
      </w:r>
      <w:r w:rsidRPr="008548E3">
        <w:rPr>
          <w:spacing w:val="-1"/>
        </w:rPr>
        <w:t xml:space="preserve"> </w:t>
      </w:r>
      <w:r w:rsidRPr="008548E3">
        <w:t>XIX</w:t>
      </w:r>
      <w:r w:rsidRPr="008548E3">
        <w:rPr>
          <w:spacing w:val="-2"/>
        </w:rPr>
        <w:t xml:space="preserve"> </w:t>
      </w:r>
      <w:r w:rsidRPr="008548E3">
        <w:t>века.</w:t>
      </w:r>
    </w:p>
    <w:p w14:paraId="2F040594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Статьи Н.А. Добролюбова "Луч света в темном царстве", "Что такое обломовщина?", Д. И.</w:t>
      </w:r>
      <w:r w:rsidRPr="008548E3">
        <w:rPr>
          <w:spacing w:val="1"/>
        </w:rPr>
        <w:t xml:space="preserve"> </w:t>
      </w:r>
      <w:r w:rsidRPr="008548E3">
        <w:t>Писарева "Базаров" и других (не менее двух статей по выбору в соответствии с изучаемым</w:t>
      </w:r>
      <w:r w:rsidRPr="008548E3">
        <w:rPr>
          <w:spacing w:val="1"/>
        </w:rPr>
        <w:t xml:space="preserve"> </w:t>
      </w:r>
      <w:r w:rsidRPr="008548E3">
        <w:t>художественным</w:t>
      </w:r>
      <w:r w:rsidRPr="008548E3">
        <w:rPr>
          <w:spacing w:val="-1"/>
        </w:rPr>
        <w:t xml:space="preserve"> </w:t>
      </w:r>
      <w:r w:rsidRPr="008548E3">
        <w:t>произ</w:t>
      </w:r>
      <w:r w:rsidRPr="008548E3">
        <w:t>ведением).</w:t>
      </w:r>
    </w:p>
    <w:p w14:paraId="4856D21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Литература</w:t>
      </w:r>
      <w:r w:rsidRPr="008548E3">
        <w:rPr>
          <w:spacing w:val="-3"/>
        </w:rPr>
        <w:t xml:space="preserve"> </w:t>
      </w:r>
      <w:r w:rsidRPr="008548E3">
        <w:t>народов</w:t>
      </w:r>
      <w:r w:rsidRPr="008548E3">
        <w:rPr>
          <w:spacing w:val="-2"/>
        </w:rPr>
        <w:t xml:space="preserve"> </w:t>
      </w:r>
      <w:r w:rsidRPr="008548E3">
        <w:t>России.</w:t>
      </w:r>
    </w:p>
    <w:p w14:paraId="45C66F3B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Стихотворения (не менее одного по выбору). Например, Г. Тукая, К. Хетагурова и других.</w:t>
      </w:r>
      <w:r w:rsidRPr="008548E3">
        <w:rPr>
          <w:spacing w:val="-58"/>
        </w:rPr>
        <w:t xml:space="preserve"> </w:t>
      </w:r>
      <w:r w:rsidRPr="008548E3">
        <w:t>Зарубежная</w:t>
      </w:r>
      <w:r w:rsidRPr="008548E3">
        <w:rPr>
          <w:spacing w:val="-1"/>
        </w:rPr>
        <w:t xml:space="preserve"> </w:t>
      </w:r>
      <w:r w:rsidRPr="008548E3">
        <w:t>литература.</w:t>
      </w:r>
    </w:p>
    <w:p w14:paraId="68A61115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Зарубежная проза второй половины XIX века (не менее одного произведения по выбору).</w:t>
      </w:r>
      <w:r w:rsidRPr="008548E3">
        <w:rPr>
          <w:spacing w:val="1"/>
        </w:rPr>
        <w:t xml:space="preserve"> </w:t>
      </w:r>
      <w:r w:rsidRPr="008548E3">
        <w:t>Например, произведения Ч</w:t>
      </w:r>
      <w:r w:rsidRPr="008548E3">
        <w:t>. Диккенса "Дэвид Копперфилд", "Большие надежды"; Г. Флобера</w:t>
      </w:r>
      <w:r w:rsidRPr="008548E3">
        <w:rPr>
          <w:spacing w:val="1"/>
        </w:rPr>
        <w:t xml:space="preserve"> </w:t>
      </w:r>
      <w:r w:rsidRPr="008548E3">
        <w:t>"Мадам</w:t>
      </w:r>
      <w:r w:rsidRPr="008548E3">
        <w:rPr>
          <w:spacing w:val="-1"/>
        </w:rPr>
        <w:t xml:space="preserve"> </w:t>
      </w:r>
      <w:r w:rsidRPr="008548E3">
        <w:t>Бовари" и другие.</w:t>
      </w:r>
    </w:p>
    <w:p w14:paraId="45EA4CF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Зарубежная</w:t>
      </w:r>
      <w:r w:rsidRPr="008548E3">
        <w:rPr>
          <w:spacing w:val="57"/>
        </w:rPr>
        <w:t xml:space="preserve"> </w:t>
      </w:r>
      <w:r w:rsidRPr="008548E3">
        <w:t>поэзия</w:t>
      </w:r>
      <w:r w:rsidRPr="008548E3">
        <w:rPr>
          <w:spacing w:val="57"/>
        </w:rPr>
        <w:t xml:space="preserve"> </w:t>
      </w:r>
      <w:r w:rsidRPr="008548E3">
        <w:t>второй</w:t>
      </w:r>
      <w:r w:rsidRPr="008548E3">
        <w:rPr>
          <w:spacing w:val="57"/>
        </w:rPr>
        <w:t xml:space="preserve"> </w:t>
      </w:r>
      <w:r w:rsidRPr="008548E3">
        <w:t>половины</w:t>
      </w:r>
      <w:r w:rsidRPr="008548E3">
        <w:rPr>
          <w:spacing w:val="56"/>
        </w:rPr>
        <w:t xml:space="preserve"> </w:t>
      </w:r>
      <w:r w:rsidRPr="008548E3">
        <w:t>XIX</w:t>
      </w:r>
      <w:r w:rsidRPr="008548E3">
        <w:rPr>
          <w:spacing w:val="57"/>
        </w:rPr>
        <w:t xml:space="preserve"> </w:t>
      </w:r>
      <w:r w:rsidRPr="008548E3">
        <w:t>века</w:t>
      </w:r>
      <w:r w:rsidRPr="008548E3">
        <w:rPr>
          <w:spacing w:val="57"/>
        </w:rPr>
        <w:t xml:space="preserve"> </w:t>
      </w:r>
      <w:r w:rsidRPr="008548E3">
        <w:t>(не</w:t>
      </w:r>
      <w:r w:rsidRPr="008548E3">
        <w:rPr>
          <w:spacing w:val="57"/>
        </w:rPr>
        <w:t xml:space="preserve"> </w:t>
      </w:r>
      <w:r w:rsidRPr="008548E3">
        <w:t>менее</w:t>
      </w:r>
      <w:r w:rsidRPr="008548E3">
        <w:rPr>
          <w:spacing w:val="57"/>
        </w:rPr>
        <w:t xml:space="preserve"> </w:t>
      </w:r>
      <w:r w:rsidRPr="008548E3">
        <w:t>двух</w:t>
      </w:r>
      <w:r w:rsidRPr="008548E3">
        <w:rPr>
          <w:spacing w:val="57"/>
        </w:rPr>
        <w:t xml:space="preserve"> </w:t>
      </w:r>
      <w:r w:rsidRPr="008548E3">
        <w:t>стихотворений</w:t>
      </w:r>
      <w:r w:rsidRPr="008548E3">
        <w:rPr>
          <w:spacing w:val="58"/>
        </w:rPr>
        <w:t xml:space="preserve"> </w:t>
      </w:r>
      <w:r w:rsidRPr="008548E3">
        <w:t>одного</w:t>
      </w:r>
      <w:r w:rsidRPr="008548E3">
        <w:rPr>
          <w:spacing w:val="57"/>
        </w:rPr>
        <w:t xml:space="preserve"> </w:t>
      </w:r>
      <w:r w:rsidRPr="008548E3">
        <w:t>из</w:t>
      </w:r>
      <w:r w:rsidRPr="008548E3">
        <w:rPr>
          <w:spacing w:val="-58"/>
        </w:rPr>
        <w:t xml:space="preserve"> </w:t>
      </w:r>
      <w:r w:rsidRPr="008548E3">
        <w:t>поэтов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выбору). Например,</w:t>
      </w:r>
      <w:r w:rsidRPr="008548E3">
        <w:rPr>
          <w:spacing w:val="-1"/>
        </w:rPr>
        <w:t xml:space="preserve"> </w:t>
      </w:r>
      <w:r w:rsidRPr="008548E3">
        <w:t>стихотворения А. Рембо, Ш.</w:t>
      </w:r>
      <w:r w:rsidRPr="008548E3">
        <w:rPr>
          <w:spacing w:val="-1"/>
        </w:rPr>
        <w:t xml:space="preserve"> </w:t>
      </w:r>
      <w:r w:rsidRPr="008548E3">
        <w:t>Бодлера</w:t>
      </w:r>
      <w:r w:rsidRPr="008548E3">
        <w:rPr>
          <w:spacing w:val="-1"/>
        </w:rPr>
        <w:t xml:space="preserve"> </w:t>
      </w:r>
      <w:r w:rsidRPr="008548E3">
        <w:t>и другие.</w:t>
      </w:r>
    </w:p>
    <w:p w14:paraId="166D93A5" w14:textId="19A1AED3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Зарубежная</w:t>
      </w:r>
      <w:r w:rsidRPr="008548E3">
        <w:rPr>
          <w:spacing w:val="1"/>
        </w:rPr>
        <w:t xml:space="preserve"> </w:t>
      </w:r>
      <w:r w:rsidRPr="008548E3">
        <w:t>драматургия</w:t>
      </w:r>
      <w:r w:rsidRPr="008548E3">
        <w:rPr>
          <w:spacing w:val="1"/>
        </w:rPr>
        <w:t xml:space="preserve"> </w:t>
      </w:r>
      <w:r w:rsidRPr="008548E3">
        <w:t>второй</w:t>
      </w:r>
      <w:r w:rsidRPr="008548E3">
        <w:rPr>
          <w:spacing w:val="1"/>
        </w:rPr>
        <w:t xml:space="preserve"> </w:t>
      </w:r>
      <w:r w:rsidRPr="008548E3">
        <w:t>половины</w:t>
      </w:r>
      <w:r w:rsidRPr="008548E3">
        <w:rPr>
          <w:spacing w:val="1"/>
        </w:rPr>
        <w:t xml:space="preserve"> </w:t>
      </w:r>
      <w:r w:rsidRPr="008548E3">
        <w:t>XIX</w:t>
      </w:r>
      <w:r w:rsidRPr="008548E3">
        <w:rPr>
          <w:spacing w:val="1"/>
        </w:rPr>
        <w:t xml:space="preserve"> </w:t>
      </w:r>
      <w:r w:rsidRPr="008548E3">
        <w:t>века</w:t>
      </w:r>
      <w:r w:rsidRPr="008548E3">
        <w:rPr>
          <w:spacing w:val="1"/>
        </w:rPr>
        <w:t xml:space="preserve"> </w:t>
      </w:r>
      <w:r w:rsidRPr="008548E3">
        <w:t>(не</w:t>
      </w:r>
      <w:r w:rsidRPr="008548E3">
        <w:rPr>
          <w:spacing w:val="1"/>
        </w:rPr>
        <w:t xml:space="preserve"> </w:t>
      </w:r>
      <w:r w:rsidRPr="008548E3">
        <w:t>менее</w:t>
      </w:r>
      <w:r w:rsidRPr="008548E3">
        <w:rPr>
          <w:spacing w:val="1"/>
        </w:rPr>
        <w:t xml:space="preserve"> </w:t>
      </w:r>
      <w:r w:rsidRPr="008548E3">
        <w:t>одного</w:t>
      </w:r>
      <w:r w:rsidRPr="008548E3">
        <w:rPr>
          <w:spacing w:val="1"/>
        </w:rPr>
        <w:t xml:space="preserve"> </w:t>
      </w:r>
      <w:r w:rsidRPr="008548E3">
        <w:t>произведения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выбору). Например, пьесы Г. Гауптмана "Перед восходом солнца", Г. Ибсена "Кукольный</w:t>
      </w:r>
      <w:r w:rsidRPr="008548E3">
        <w:rPr>
          <w:spacing w:val="1"/>
        </w:rPr>
        <w:t xml:space="preserve"> </w:t>
      </w:r>
      <w:r w:rsidRPr="008548E3">
        <w:t>дом"</w:t>
      </w:r>
      <w:r w:rsidRPr="008548E3">
        <w:rPr>
          <w:spacing w:val="-1"/>
        </w:rPr>
        <w:t xml:space="preserve"> </w:t>
      </w:r>
      <w:r w:rsidRPr="008548E3">
        <w:t>и другие.</w:t>
      </w:r>
    </w:p>
    <w:p w14:paraId="04C5D1F3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Содержание</w:t>
      </w:r>
      <w:r w:rsidRPr="008548E3">
        <w:rPr>
          <w:spacing w:val="-3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11</w:t>
      </w:r>
      <w:r w:rsidRPr="008548E3">
        <w:rPr>
          <w:spacing w:val="-1"/>
        </w:rPr>
        <w:t xml:space="preserve"> </w:t>
      </w:r>
      <w:r w:rsidRPr="008548E3">
        <w:t>классе.</w:t>
      </w:r>
    </w:p>
    <w:p w14:paraId="341402D0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Литература</w:t>
      </w:r>
      <w:r w:rsidRPr="008548E3">
        <w:rPr>
          <w:spacing w:val="-1"/>
        </w:rPr>
        <w:t xml:space="preserve"> </w:t>
      </w:r>
      <w:r w:rsidRPr="008548E3">
        <w:t>конца</w:t>
      </w:r>
      <w:r w:rsidRPr="008548E3">
        <w:rPr>
          <w:spacing w:val="-2"/>
        </w:rPr>
        <w:t xml:space="preserve"> </w:t>
      </w:r>
      <w:r w:rsidRPr="008548E3">
        <w:t>XIX</w:t>
      </w:r>
      <w:r w:rsidRPr="008548E3">
        <w:rPr>
          <w:spacing w:val="-2"/>
        </w:rPr>
        <w:t xml:space="preserve"> </w:t>
      </w:r>
      <w:r w:rsidRPr="008548E3">
        <w:t>- начала</w:t>
      </w:r>
      <w:r w:rsidRPr="008548E3">
        <w:rPr>
          <w:spacing w:val="-2"/>
        </w:rPr>
        <w:t xml:space="preserve"> </w:t>
      </w:r>
      <w:r w:rsidRPr="008548E3">
        <w:t>XX</w:t>
      </w:r>
      <w:r w:rsidRPr="008548E3">
        <w:rPr>
          <w:spacing w:val="-1"/>
        </w:rPr>
        <w:t xml:space="preserve"> </w:t>
      </w:r>
      <w:r w:rsidRPr="008548E3">
        <w:t>века.</w:t>
      </w:r>
    </w:p>
    <w:p w14:paraId="7EBCAD7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А.И.</w:t>
      </w:r>
      <w:r w:rsidRPr="008548E3">
        <w:rPr>
          <w:spacing w:val="29"/>
        </w:rPr>
        <w:t xml:space="preserve"> </w:t>
      </w:r>
      <w:r w:rsidRPr="008548E3">
        <w:t>Куприн.</w:t>
      </w:r>
      <w:r w:rsidRPr="008548E3">
        <w:rPr>
          <w:spacing w:val="30"/>
        </w:rPr>
        <w:t xml:space="preserve"> </w:t>
      </w:r>
      <w:r w:rsidRPr="008548E3">
        <w:t>Рассказы</w:t>
      </w:r>
      <w:r w:rsidRPr="008548E3">
        <w:rPr>
          <w:spacing w:val="29"/>
        </w:rPr>
        <w:t xml:space="preserve"> </w:t>
      </w:r>
      <w:r w:rsidRPr="008548E3">
        <w:t>и</w:t>
      </w:r>
      <w:r w:rsidRPr="008548E3">
        <w:rPr>
          <w:spacing w:val="30"/>
        </w:rPr>
        <w:t xml:space="preserve"> </w:t>
      </w:r>
      <w:r w:rsidRPr="008548E3">
        <w:t>повести</w:t>
      </w:r>
      <w:r w:rsidRPr="008548E3">
        <w:rPr>
          <w:spacing w:val="30"/>
        </w:rPr>
        <w:t xml:space="preserve"> </w:t>
      </w:r>
      <w:r w:rsidRPr="008548E3">
        <w:t>(одно</w:t>
      </w:r>
      <w:r w:rsidRPr="008548E3">
        <w:rPr>
          <w:spacing w:val="29"/>
        </w:rPr>
        <w:t xml:space="preserve"> </w:t>
      </w:r>
      <w:r w:rsidRPr="008548E3">
        <w:t>произведение</w:t>
      </w:r>
      <w:r w:rsidRPr="008548E3">
        <w:rPr>
          <w:spacing w:val="30"/>
        </w:rPr>
        <w:t xml:space="preserve"> </w:t>
      </w:r>
      <w:r w:rsidRPr="008548E3">
        <w:t>по</w:t>
      </w:r>
      <w:r w:rsidRPr="008548E3">
        <w:rPr>
          <w:spacing w:val="30"/>
        </w:rPr>
        <w:t xml:space="preserve"> </w:t>
      </w:r>
      <w:r w:rsidRPr="008548E3">
        <w:t>выбору).</w:t>
      </w:r>
      <w:r w:rsidRPr="008548E3">
        <w:rPr>
          <w:spacing w:val="29"/>
        </w:rPr>
        <w:t xml:space="preserve"> </w:t>
      </w:r>
      <w:r w:rsidRPr="008548E3">
        <w:t>Например,</w:t>
      </w:r>
      <w:r w:rsidRPr="008548E3">
        <w:rPr>
          <w:spacing w:val="30"/>
        </w:rPr>
        <w:t xml:space="preserve"> </w:t>
      </w:r>
      <w:r w:rsidRPr="008548E3">
        <w:t>"Гранатовый</w:t>
      </w:r>
      <w:r w:rsidRPr="008548E3">
        <w:rPr>
          <w:spacing w:val="-57"/>
        </w:rPr>
        <w:t xml:space="preserve"> </w:t>
      </w:r>
      <w:r w:rsidRPr="008548E3">
        <w:t>браслет",</w:t>
      </w:r>
      <w:r w:rsidRPr="008548E3">
        <w:rPr>
          <w:spacing w:val="-1"/>
        </w:rPr>
        <w:t xml:space="preserve"> </w:t>
      </w:r>
      <w:r w:rsidRPr="008548E3">
        <w:t>"Олеся" и другие.</w:t>
      </w:r>
    </w:p>
    <w:p w14:paraId="2758A30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Л.Н.</w:t>
      </w:r>
      <w:r w:rsidRPr="008548E3">
        <w:rPr>
          <w:spacing w:val="33"/>
        </w:rPr>
        <w:t xml:space="preserve"> </w:t>
      </w:r>
      <w:r w:rsidRPr="008548E3">
        <w:t>Андреев.</w:t>
      </w:r>
      <w:r w:rsidRPr="008548E3">
        <w:rPr>
          <w:spacing w:val="33"/>
        </w:rPr>
        <w:t xml:space="preserve"> </w:t>
      </w:r>
      <w:r w:rsidRPr="008548E3">
        <w:t>Рассказы</w:t>
      </w:r>
      <w:r w:rsidRPr="008548E3">
        <w:rPr>
          <w:spacing w:val="33"/>
        </w:rPr>
        <w:t xml:space="preserve"> </w:t>
      </w:r>
      <w:r w:rsidRPr="008548E3">
        <w:t>и</w:t>
      </w:r>
      <w:r w:rsidRPr="008548E3">
        <w:rPr>
          <w:spacing w:val="34"/>
        </w:rPr>
        <w:t xml:space="preserve"> </w:t>
      </w:r>
      <w:r w:rsidRPr="008548E3">
        <w:t>повести</w:t>
      </w:r>
      <w:r w:rsidRPr="008548E3">
        <w:rPr>
          <w:spacing w:val="33"/>
        </w:rPr>
        <w:t xml:space="preserve"> </w:t>
      </w:r>
      <w:r w:rsidRPr="008548E3">
        <w:t>(одно</w:t>
      </w:r>
      <w:r w:rsidRPr="008548E3">
        <w:rPr>
          <w:spacing w:val="33"/>
        </w:rPr>
        <w:t xml:space="preserve"> </w:t>
      </w:r>
      <w:r w:rsidRPr="008548E3">
        <w:t>произведение</w:t>
      </w:r>
      <w:r w:rsidRPr="008548E3">
        <w:rPr>
          <w:spacing w:val="33"/>
        </w:rPr>
        <w:t xml:space="preserve"> </w:t>
      </w:r>
      <w:r w:rsidRPr="008548E3">
        <w:t>по</w:t>
      </w:r>
      <w:r w:rsidRPr="008548E3">
        <w:rPr>
          <w:spacing w:val="33"/>
        </w:rPr>
        <w:t xml:space="preserve"> </w:t>
      </w:r>
      <w:r w:rsidRPr="008548E3">
        <w:t>выбору).</w:t>
      </w:r>
      <w:r w:rsidRPr="008548E3">
        <w:rPr>
          <w:spacing w:val="33"/>
        </w:rPr>
        <w:t xml:space="preserve"> </w:t>
      </w:r>
      <w:r w:rsidRPr="008548E3">
        <w:t>Например,</w:t>
      </w:r>
      <w:r w:rsidRPr="008548E3">
        <w:rPr>
          <w:spacing w:val="33"/>
        </w:rPr>
        <w:t xml:space="preserve"> </w:t>
      </w:r>
      <w:r w:rsidRPr="008548E3">
        <w:t>"Иуда</w:t>
      </w:r>
      <w:r w:rsidRPr="008548E3">
        <w:rPr>
          <w:spacing w:val="-57"/>
        </w:rPr>
        <w:t xml:space="preserve"> </w:t>
      </w:r>
      <w:r w:rsidRPr="008548E3">
        <w:t>Искариот",</w:t>
      </w:r>
      <w:r w:rsidRPr="008548E3">
        <w:rPr>
          <w:spacing w:val="-1"/>
        </w:rPr>
        <w:t xml:space="preserve"> </w:t>
      </w:r>
      <w:r w:rsidRPr="008548E3">
        <w:t>"Большой шлем" и другие.</w:t>
      </w:r>
    </w:p>
    <w:p w14:paraId="0E7203F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М.</w:t>
      </w:r>
      <w:r w:rsidRPr="008548E3">
        <w:rPr>
          <w:spacing w:val="48"/>
        </w:rPr>
        <w:t xml:space="preserve"> </w:t>
      </w:r>
      <w:r w:rsidRPr="008548E3">
        <w:t>Горький.</w:t>
      </w:r>
      <w:r w:rsidRPr="008548E3">
        <w:rPr>
          <w:spacing w:val="49"/>
        </w:rPr>
        <w:t xml:space="preserve"> </w:t>
      </w:r>
      <w:r w:rsidRPr="008548E3">
        <w:t>Рассказы</w:t>
      </w:r>
      <w:r w:rsidRPr="008548E3">
        <w:rPr>
          <w:spacing w:val="49"/>
        </w:rPr>
        <w:t xml:space="preserve"> </w:t>
      </w:r>
      <w:r w:rsidRPr="008548E3">
        <w:t>(один</w:t>
      </w:r>
      <w:r w:rsidRPr="008548E3">
        <w:rPr>
          <w:spacing w:val="48"/>
        </w:rPr>
        <w:t xml:space="preserve"> </w:t>
      </w:r>
      <w:r w:rsidRPr="008548E3">
        <w:t>по</w:t>
      </w:r>
      <w:r w:rsidRPr="008548E3">
        <w:rPr>
          <w:spacing w:val="49"/>
        </w:rPr>
        <w:t xml:space="preserve"> </w:t>
      </w:r>
      <w:r w:rsidRPr="008548E3">
        <w:t>выбору).</w:t>
      </w:r>
      <w:r w:rsidRPr="008548E3">
        <w:rPr>
          <w:spacing w:val="49"/>
        </w:rPr>
        <w:t xml:space="preserve"> </w:t>
      </w:r>
      <w:r w:rsidRPr="008548E3">
        <w:t>Например,</w:t>
      </w:r>
      <w:r w:rsidRPr="008548E3">
        <w:rPr>
          <w:spacing w:val="49"/>
        </w:rPr>
        <w:t xml:space="preserve"> </w:t>
      </w:r>
      <w:r w:rsidRPr="008548E3">
        <w:t>"Старуха</w:t>
      </w:r>
      <w:r w:rsidRPr="008548E3">
        <w:rPr>
          <w:spacing w:val="48"/>
        </w:rPr>
        <w:t xml:space="preserve"> </w:t>
      </w:r>
      <w:r w:rsidRPr="008548E3">
        <w:t>Изергиль",</w:t>
      </w:r>
      <w:r w:rsidRPr="008548E3">
        <w:rPr>
          <w:spacing w:val="49"/>
        </w:rPr>
        <w:t xml:space="preserve"> </w:t>
      </w:r>
      <w:r w:rsidRPr="008548E3">
        <w:t>"Макар</w:t>
      </w:r>
      <w:r w:rsidRPr="008548E3">
        <w:rPr>
          <w:spacing w:val="49"/>
        </w:rPr>
        <w:t xml:space="preserve"> </w:t>
      </w:r>
      <w:proofErr w:type="spellStart"/>
      <w:r w:rsidRPr="008548E3">
        <w:t>Чудра</w:t>
      </w:r>
      <w:proofErr w:type="spellEnd"/>
      <w:r w:rsidRPr="008548E3">
        <w:t>",</w:t>
      </w:r>
      <w:r w:rsidRPr="008548E3">
        <w:rPr>
          <w:spacing w:val="-57"/>
        </w:rPr>
        <w:t xml:space="preserve"> </w:t>
      </w:r>
      <w:r w:rsidRPr="008548E3">
        <w:t>"Коновалов"</w:t>
      </w:r>
      <w:r w:rsidRPr="008548E3">
        <w:rPr>
          <w:spacing w:val="-1"/>
        </w:rPr>
        <w:t xml:space="preserve"> </w:t>
      </w:r>
      <w:r w:rsidRPr="008548E3">
        <w:t>и другие.</w:t>
      </w:r>
    </w:p>
    <w:p w14:paraId="470E700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Пьеса</w:t>
      </w:r>
      <w:r w:rsidRPr="008548E3">
        <w:rPr>
          <w:spacing w:val="-2"/>
        </w:rPr>
        <w:t xml:space="preserve"> </w:t>
      </w:r>
      <w:r w:rsidRPr="008548E3">
        <w:t>"На</w:t>
      </w:r>
      <w:r w:rsidRPr="008548E3">
        <w:rPr>
          <w:spacing w:val="-2"/>
        </w:rPr>
        <w:t xml:space="preserve"> </w:t>
      </w:r>
      <w:r w:rsidRPr="008548E3">
        <w:t>дне".</w:t>
      </w:r>
    </w:p>
    <w:p w14:paraId="0FEC5B7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Стихотворения</w:t>
      </w:r>
      <w:r w:rsidRPr="008548E3">
        <w:rPr>
          <w:spacing w:val="57"/>
        </w:rPr>
        <w:t xml:space="preserve"> </w:t>
      </w:r>
      <w:r w:rsidRPr="008548E3">
        <w:t>поэтов</w:t>
      </w:r>
      <w:r w:rsidRPr="008548E3">
        <w:rPr>
          <w:spacing w:val="57"/>
        </w:rPr>
        <w:t xml:space="preserve"> </w:t>
      </w:r>
      <w:r w:rsidRPr="008548E3">
        <w:t>Серебряного</w:t>
      </w:r>
      <w:r w:rsidRPr="008548E3">
        <w:rPr>
          <w:spacing w:val="57"/>
        </w:rPr>
        <w:t xml:space="preserve"> </w:t>
      </w:r>
      <w:r w:rsidRPr="008548E3">
        <w:t>века</w:t>
      </w:r>
      <w:r w:rsidRPr="008548E3">
        <w:rPr>
          <w:spacing w:val="57"/>
        </w:rPr>
        <w:t xml:space="preserve"> </w:t>
      </w:r>
      <w:r w:rsidRPr="008548E3">
        <w:t>(не</w:t>
      </w:r>
      <w:r w:rsidRPr="008548E3">
        <w:rPr>
          <w:spacing w:val="57"/>
        </w:rPr>
        <w:t xml:space="preserve"> </w:t>
      </w:r>
      <w:r w:rsidRPr="008548E3">
        <w:t>менее</w:t>
      </w:r>
      <w:r w:rsidRPr="008548E3">
        <w:rPr>
          <w:spacing w:val="57"/>
        </w:rPr>
        <w:t xml:space="preserve"> </w:t>
      </w:r>
      <w:r w:rsidRPr="008548E3">
        <w:t>двух</w:t>
      </w:r>
      <w:r w:rsidRPr="008548E3">
        <w:rPr>
          <w:spacing w:val="57"/>
        </w:rPr>
        <w:t xml:space="preserve"> </w:t>
      </w:r>
      <w:r w:rsidRPr="008548E3">
        <w:t>стихотворений</w:t>
      </w:r>
      <w:r w:rsidRPr="008548E3">
        <w:rPr>
          <w:spacing w:val="57"/>
        </w:rPr>
        <w:t xml:space="preserve"> </w:t>
      </w:r>
      <w:r w:rsidRPr="008548E3">
        <w:t>одного</w:t>
      </w:r>
      <w:r w:rsidRPr="008548E3">
        <w:rPr>
          <w:spacing w:val="58"/>
        </w:rPr>
        <w:t xml:space="preserve"> </w:t>
      </w:r>
      <w:r w:rsidRPr="008548E3">
        <w:t>поэта</w:t>
      </w:r>
      <w:r w:rsidRPr="008548E3">
        <w:rPr>
          <w:spacing w:val="57"/>
        </w:rPr>
        <w:t xml:space="preserve"> </w:t>
      </w:r>
      <w:r w:rsidRPr="008548E3">
        <w:t>по</w:t>
      </w:r>
      <w:r w:rsidRPr="008548E3">
        <w:rPr>
          <w:spacing w:val="-58"/>
        </w:rPr>
        <w:t xml:space="preserve"> </w:t>
      </w:r>
      <w:r w:rsidRPr="008548E3">
        <w:t>выбору).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стихотворения</w:t>
      </w:r>
      <w:r w:rsidRPr="008548E3">
        <w:rPr>
          <w:spacing w:val="1"/>
        </w:rPr>
        <w:t xml:space="preserve"> </w:t>
      </w:r>
      <w:r w:rsidRPr="008548E3">
        <w:t>К.Д.</w:t>
      </w:r>
      <w:r w:rsidRPr="008548E3">
        <w:rPr>
          <w:spacing w:val="1"/>
        </w:rPr>
        <w:t xml:space="preserve"> </w:t>
      </w:r>
      <w:r w:rsidRPr="008548E3">
        <w:t>Бальмонта,</w:t>
      </w:r>
      <w:r w:rsidRPr="008548E3">
        <w:rPr>
          <w:spacing w:val="1"/>
        </w:rPr>
        <w:t xml:space="preserve"> </w:t>
      </w:r>
      <w:r w:rsidRPr="008548E3">
        <w:t>М.А.</w:t>
      </w:r>
      <w:r w:rsidRPr="008548E3">
        <w:rPr>
          <w:spacing w:val="1"/>
        </w:rPr>
        <w:t xml:space="preserve"> </w:t>
      </w:r>
      <w:r w:rsidRPr="008548E3">
        <w:t>Волошина,</w:t>
      </w:r>
      <w:r w:rsidRPr="008548E3">
        <w:rPr>
          <w:spacing w:val="1"/>
        </w:rPr>
        <w:t xml:space="preserve"> </w:t>
      </w:r>
      <w:r w:rsidRPr="008548E3">
        <w:t>Н.С.</w:t>
      </w:r>
      <w:r w:rsidRPr="008548E3">
        <w:rPr>
          <w:spacing w:val="1"/>
        </w:rPr>
        <w:t xml:space="preserve"> </w:t>
      </w:r>
      <w:r w:rsidRPr="008548E3">
        <w:t>Гумилева</w:t>
      </w:r>
      <w:r w:rsidRPr="008548E3">
        <w:rPr>
          <w:spacing w:val="60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другие.</w:t>
      </w:r>
    </w:p>
    <w:p w14:paraId="797EA4E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Литература</w:t>
      </w:r>
      <w:r w:rsidRPr="008548E3">
        <w:rPr>
          <w:spacing w:val="-3"/>
        </w:rPr>
        <w:t xml:space="preserve"> </w:t>
      </w:r>
      <w:r w:rsidRPr="008548E3">
        <w:t>XX</w:t>
      </w:r>
      <w:r w:rsidRPr="008548E3">
        <w:rPr>
          <w:spacing w:val="-1"/>
        </w:rPr>
        <w:t xml:space="preserve"> </w:t>
      </w:r>
      <w:r w:rsidRPr="008548E3">
        <w:t>века.</w:t>
      </w:r>
    </w:p>
    <w:p w14:paraId="0A89DBC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И.А.</w:t>
      </w:r>
      <w:r w:rsidRPr="008548E3">
        <w:rPr>
          <w:spacing w:val="1"/>
        </w:rPr>
        <w:t xml:space="preserve"> </w:t>
      </w:r>
      <w:r w:rsidRPr="008548E3">
        <w:t>Бунин.</w:t>
      </w:r>
      <w:r w:rsidRPr="008548E3">
        <w:rPr>
          <w:spacing w:val="1"/>
        </w:rPr>
        <w:t xml:space="preserve"> </w:t>
      </w:r>
      <w:r w:rsidRPr="008548E3">
        <w:t>Рассказы</w:t>
      </w:r>
      <w:r w:rsidRPr="008548E3">
        <w:rPr>
          <w:spacing w:val="1"/>
        </w:rPr>
        <w:t xml:space="preserve"> </w:t>
      </w:r>
      <w:r w:rsidRPr="008548E3">
        <w:t>(два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выбору).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"Антоновские</w:t>
      </w:r>
      <w:r w:rsidRPr="008548E3">
        <w:rPr>
          <w:spacing w:val="1"/>
        </w:rPr>
        <w:t xml:space="preserve"> </w:t>
      </w:r>
      <w:r w:rsidRPr="008548E3">
        <w:t>яблоки",</w:t>
      </w:r>
      <w:r w:rsidRPr="008548E3">
        <w:rPr>
          <w:spacing w:val="1"/>
        </w:rPr>
        <w:t xml:space="preserve"> </w:t>
      </w:r>
      <w:r w:rsidRPr="008548E3">
        <w:t>"Чистый</w:t>
      </w:r>
      <w:r w:rsidRPr="008548E3">
        <w:rPr>
          <w:spacing w:val="-57"/>
        </w:rPr>
        <w:t xml:space="preserve"> </w:t>
      </w:r>
      <w:r w:rsidRPr="008548E3">
        <w:t>понедельник",</w:t>
      </w:r>
      <w:r w:rsidRPr="008548E3">
        <w:rPr>
          <w:spacing w:val="-1"/>
        </w:rPr>
        <w:t xml:space="preserve"> </w:t>
      </w:r>
      <w:r w:rsidRPr="008548E3">
        <w:t>"Господин из Сан-Франциско" и другие.</w:t>
      </w:r>
    </w:p>
    <w:p w14:paraId="65C07C3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А.А. Блок. Стихотворения (не менее трех по выбору). Например, </w:t>
      </w:r>
      <w:r w:rsidRPr="008548E3">
        <w:t>"Незнакомка", "Россия",</w:t>
      </w:r>
      <w:r w:rsidRPr="008548E3">
        <w:rPr>
          <w:spacing w:val="1"/>
        </w:rPr>
        <w:t xml:space="preserve"> </w:t>
      </w:r>
      <w:r w:rsidRPr="008548E3">
        <w:t>"Ночь, улица, фонарь, аптека...", "Река раскинулась. Течет, грустит лениво..." (из цикла "На</w:t>
      </w:r>
      <w:r w:rsidRPr="008548E3">
        <w:rPr>
          <w:spacing w:val="1"/>
        </w:rPr>
        <w:t xml:space="preserve"> </w:t>
      </w:r>
      <w:r w:rsidRPr="008548E3">
        <w:t xml:space="preserve">поле Куликовом"), "На железной дороге", "О доблестях, о подвигах, о славе...", </w:t>
      </w:r>
      <w:r w:rsidRPr="008548E3">
        <w:lastRenderedPageBreak/>
        <w:t>"О, весна, без</w:t>
      </w:r>
      <w:r w:rsidRPr="008548E3">
        <w:rPr>
          <w:spacing w:val="-57"/>
        </w:rPr>
        <w:t xml:space="preserve"> </w:t>
      </w:r>
      <w:r w:rsidRPr="008548E3">
        <w:t>конца</w:t>
      </w:r>
      <w:r w:rsidRPr="008548E3">
        <w:rPr>
          <w:spacing w:val="-2"/>
        </w:rPr>
        <w:t xml:space="preserve"> </w:t>
      </w:r>
      <w:r w:rsidRPr="008548E3">
        <w:t>и без краю...", "О, я хочу безумно жить</w:t>
      </w:r>
      <w:r w:rsidRPr="008548E3">
        <w:t>..." и</w:t>
      </w:r>
      <w:r w:rsidRPr="008548E3">
        <w:rPr>
          <w:spacing w:val="-1"/>
        </w:rPr>
        <w:t xml:space="preserve"> </w:t>
      </w:r>
      <w:r w:rsidRPr="008548E3">
        <w:t>другие.</w:t>
      </w:r>
    </w:p>
    <w:p w14:paraId="246A228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Поэма</w:t>
      </w:r>
      <w:r w:rsidRPr="008548E3">
        <w:rPr>
          <w:spacing w:val="-3"/>
        </w:rPr>
        <w:t xml:space="preserve"> </w:t>
      </w:r>
      <w:r w:rsidRPr="008548E3">
        <w:t>"Двенадцать".</w:t>
      </w:r>
    </w:p>
    <w:p w14:paraId="4A9DAE9D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В.В. Маяковский. Стихотворения (не менее трех по выбору). Например, "А вы могли бы?",</w:t>
      </w:r>
      <w:r w:rsidRPr="008548E3">
        <w:rPr>
          <w:spacing w:val="1"/>
        </w:rPr>
        <w:t xml:space="preserve"> </w:t>
      </w:r>
      <w:r w:rsidRPr="008548E3">
        <w:t>"Нате!",</w:t>
      </w:r>
      <w:r w:rsidRPr="008548E3">
        <w:rPr>
          <w:spacing w:val="1"/>
        </w:rPr>
        <w:t xml:space="preserve"> </w:t>
      </w:r>
      <w:r w:rsidRPr="008548E3">
        <w:t>"Послушайте!",</w:t>
      </w:r>
      <w:r w:rsidRPr="008548E3">
        <w:rPr>
          <w:spacing w:val="1"/>
        </w:rPr>
        <w:t xml:space="preserve"> </w:t>
      </w:r>
      <w:r w:rsidRPr="008548E3">
        <w:t>"</w:t>
      </w:r>
      <w:proofErr w:type="spellStart"/>
      <w:r w:rsidRPr="008548E3">
        <w:t>Лиличка</w:t>
      </w:r>
      <w:proofErr w:type="spellEnd"/>
      <w:r w:rsidRPr="008548E3">
        <w:t>!",</w:t>
      </w:r>
      <w:r w:rsidRPr="008548E3">
        <w:rPr>
          <w:spacing w:val="1"/>
        </w:rPr>
        <w:t xml:space="preserve"> </w:t>
      </w:r>
      <w:r w:rsidRPr="008548E3">
        <w:t>"Юбилейное",</w:t>
      </w:r>
      <w:r w:rsidRPr="008548E3">
        <w:rPr>
          <w:spacing w:val="1"/>
        </w:rPr>
        <w:t xml:space="preserve"> </w:t>
      </w:r>
      <w:r w:rsidRPr="008548E3">
        <w:t>"Прозаседавшиеся",</w:t>
      </w:r>
      <w:r w:rsidRPr="008548E3">
        <w:rPr>
          <w:spacing w:val="1"/>
        </w:rPr>
        <w:t xml:space="preserve"> </w:t>
      </w:r>
      <w:r w:rsidRPr="008548E3">
        <w:t>"Письмо</w:t>
      </w:r>
      <w:r w:rsidRPr="008548E3">
        <w:rPr>
          <w:spacing w:val="1"/>
        </w:rPr>
        <w:t xml:space="preserve"> </w:t>
      </w:r>
      <w:r w:rsidRPr="008548E3">
        <w:t>Татьяне</w:t>
      </w:r>
      <w:r w:rsidRPr="008548E3">
        <w:rPr>
          <w:spacing w:val="-57"/>
        </w:rPr>
        <w:t xml:space="preserve"> </w:t>
      </w:r>
      <w:r w:rsidRPr="008548E3">
        <w:t>Яковлевой"</w:t>
      </w:r>
      <w:r w:rsidRPr="008548E3">
        <w:rPr>
          <w:spacing w:val="-1"/>
        </w:rPr>
        <w:t xml:space="preserve"> </w:t>
      </w:r>
      <w:r w:rsidRPr="008548E3">
        <w:t>и другие.</w:t>
      </w:r>
    </w:p>
    <w:p w14:paraId="1E40AB42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Поэма</w:t>
      </w:r>
      <w:r w:rsidRPr="008548E3">
        <w:rPr>
          <w:spacing w:val="-2"/>
        </w:rPr>
        <w:t xml:space="preserve"> </w:t>
      </w:r>
      <w:r w:rsidRPr="008548E3">
        <w:t>"Облако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штанах".</w:t>
      </w:r>
    </w:p>
    <w:p w14:paraId="31F6BDD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С.А.</w:t>
      </w:r>
      <w:r w:rsidRPr="008548E3">
        <w:rPr>
          <w:spacing w:val="1"/>
        </w:rPr>
        <w:t xml:space="preserve"> </w:t>
      </w:r>
      <w:r w:rsidRPr="008548E3">
        <w:t>Есенин.</w:t>
      </w:r>
      <w:r w:rsidRPr="008548E3">
        <w:rPr>
          <w:spacing w:val="1"/>
        </w:rPr>
        <w:t xml:space="preserve"> </w:t>
      </w:r>
      <w:r w:rsidRPr="008548E3">
        <w:t>Стихотворения</w:t>
      </w:r>
      <w:r w:rsidRPr="008548E3">
        <w:rPr>
          <w:spacing w:val="1"/>
        </w:rPr>
        <w:t xml:space="preserve"> </w:t>
      </w:r>
      <w:r w:rsidRPr="008548E3">
        <w:t>(не</w:t>
      </w:r>
      <w:r w:rsidRPr="008548E3">
        <w:rPr>
          <w:spacing w:val="1"/>
        </w:rPr>
        <w:t xml:space="preserve"> </w:t>
      </w:r>
      <w:r w:rsidRPr="008548E3">
        <w:t>менее</w:t>
      </w:r>
      <w:r w:rsidRPr="008548E3">
        <w:rPr>
          <w:spacing w:val="1"/>
        </w:rPr>
        <w:t xml:space="preserve"> </w:t>
      </w:r>
      <w:r w:rsidRPr="008548E3">
        <w:t>трех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выбору).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"Гой</w:t>
      </w:r>
      <w:r w:rsidRPr="008548E3">
        <w:rPr>
          <w:spacing w:val="1"/>
        </w:rPr>
        <w:t xml:space="preserve"> </w:t>
      </w:r>
      <w:r w:rsidRPr="008548E3">
        <w:t>ты,</w:t>
      </w:r>
      <w:r w:rsidRPr="008548E3">
        <w:rPr>
          <w:spacing w:val="1"/>
        </w:rPr>
        <w:t xml:space="preserve"> </w:t>
      </w:r>
      <w:r w:rsidRPr="008548E3">
        <w:t>Русь,</w:t>
      </w:r>
      <w:r w:rsidRPr="008548E3">
        <w:rPr>
          <w:spacing w:val="1"/>
        </w:rPr>
        <w:t xml:space="preserve"> </w:t>
      </w:r>
      <w:r w:rsidRPr="008548E3">
        <w:t>моя</w:t>
      </w:r>
      <w:r w:rsidRPr="008548E3">
        <w:rPr>
          <w:spacing w:val="-57"/>
        </w:rPr>
        <w:t xml:space="preserve"> </w:t>
      </w:r>
      <w:r w:rsidRPr="008548E3">
        <w:t>родная...", "Письмо матери", "Собаке Качалова", "Спит ковыль. Равнина дорогая...", "Шаганэ</w:t>
      </w:r>
      <w:r w:rsidRPr="008548E3">
        <w:rPr>
          <w:spacing w:val="1"/>
        </w:rPr>
        <w:t xml:space="preserve"> </w:t>
      </w:r>
      <w:r w:rsidRPr="008548E3">
        <w:t xml:space="preserve">ты моя, Шаганэ...", "Не жалею, не зову, не плачу...", "Я последний поэт </w:t>
      </w:r>
      <w:r w:rsidRPr="008548E3">
        <w:t>деревни...", "Русь</w:t>
      </w:r>
      <w:r w:rsidRPr="008548E3">
        <w:rPr>
          <w:spacing w:val="1"/>
        </w:rPr>
        <w:t xml:space="preserve"> </w:t>
      </w:r>
      <w:r w:rsidRPr="008548E3">
        <w:t>Советская",</w:t>
      </w:r>
      <w:r w:rsidRPr="008548E3">
        <w:rPr>
          <w:spacing w:val="-1"/>
        </w:rPr>
        <w:t xml:space="preserve"> </w:t>
      </w:r>
      <w:r w:rsidRPr="008548E3">
        <w:t>"Низкий дом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голубыми ставнями..." и другие.</w:t>
      </w:r>
    </w:p>
    <w:p w14:paraId="61DEE50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Э. Мандельштам. Стихотворения (не менее трех по выбору). Например, "Бессонница. Гомер.</w:t>
      </w:r>
      <w:r w:rsidRPr="008548E3">
        <w:rPr>
          <w:spacing w:val="1"/>
        </w:rPr>
        <w:t xml:space="preserve"> </w:t>
      </w:r>
      <w:r w:rsidRPr="008548E3">
        <w:t>Тугие паруса...", "За гремучую доблесть грядущих веков...", "Ленинград", "Мы живем, под</w:t>
      </w:r>
      <w:r w:rsidRPr="008548E3">
        <w:rPr>
          <w:spacing w:val="1"/>
        </w:rPr>
        <w:t xml:space="preserve"> </w:t>
      </w:r>
      <w:proofErr w:type="gramStart"/>
      <w:r w:rsidRPr="008548E3">
        <w:t>собо</w:t>
      </w:r>
      <w:r w:rsidRPr="008548E3">
        <w:t>ю</w:t>
      </w:r>
      <w:proofErr w:type="gramEnd"/>
      <w:r w:rsidRPr="008548E3">
        <w:rPr>
          <w:spacing w:val="-1"/>
        </w:rPr>
        <w:t xml:space="preserve"> </w:t>
      </w:r>
      <w:r w:rsidRPr="008548E3">
        <w:t>не</w:t>
      </w:r>
      <w:r w:rsidRPr="008548E3">
        <w:rPr>
          <w:spacing w:val="-1"/>
        </w:rPr>
        <w:t xml:space="preserve"> </w:t>
      </w:r>
      <w:r w:rsidRPr="008548E3">
        <w:t>чуя страны..." и</w:t>
      </w:r>
      <w:r w:rsidRPr="008548E3">
        <w:rPr>
          <w:spacing w:val="-1"/>
        </w:rPr>
        <w:t xml:space="preserve"> </w:t>
      </w:r>
      <w:r w:rsidRPr="008548E3">
        <w:t>другие.</w:t>
      </w:r>
    </w:p>
    <w:p w14:paraId="3F04652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М.И.</w:t>
      </w:r>
      <w:r w:rsidRPr="008548E3">
        <w:rPr>
          <w:spacing w:val="1"/>
        </w:rPr>
        <w:t xml:space="preserve"> </w:t>
      </w:r>
      <w:r w:rsidRPr="008548E3">
        <w:t>Цветаева.</w:t>
      </w:r>
      <w:r w:rsidRPr="008548E3">
        <w:rPr>
          <w:spacing w:val="1"/>
        </w:rPr>
        <w:t xml:space="preserve"> </w:t>
      </w:r>
      <w:r w:rsidRPr="008548E3">
        <w:t>Стихотворения</w:t>
      </w:r>
      <w:r w:rsidRPr="008548E3">
        <w:rPr>
          <w:spacing w:val="1"/>
        </w:rPr>
        <w:t xml:space="preserve"> </w:t>
      </w:r>
      <w:r w:rsidRPr="008548E3">
        <w:t>(не</w:t>
      </w:r>
      <w:r w:rsidRPr="008548E3">
        <w:rPr>
          <w:spacing w:val="1"/>
        </w:rPr>
        <w:t xml:space="preserve"> </w:t>
      </w:r>
      <w:r w:rsidRPr="008548E3">
        <w:t>менее</w:t>
      </w:r>
      <w:r w:rsidRPr="008548E3">
        <w:rPr>
          <w:spacing w:val="1"/>
        </w:rPr>
        <w:t xml:space="preserve"> </w:t>
      </w:r>
      <w:r w:rsidRPr="008548E3">
        <w:t>трех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выбору).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"Моим</w:t>
      </w:r>
      <w:r w:rsidRPr="008548E3">
        <w:rPr>
          <w:spacing w:val="1"/>
        </w:rPr>
        <w:t xml:space="preserve"> </w:t>
      </w:r>
      <w:r w:rsidRPr="008548E3">
        <w:t>стихам,</w:t>
      </w:r>
      <w:r w:rsidRPr="008548E3">
        <w:rPr>
          <w:spacing w:val="1"/>
        </w:rPr>
        <w:t xml:space="preserve"> </w:t>
      </w:r>
      <w:r w:rsidRPr="008548E3">
        <w:t>написанным так рано...", "Кто создан из камня, кто создан из глины...", "Идешь, на меня</w:t>
      </w:r>
      <w:r w:rsidRPr="008548E3">
        <w:rPr>
          <w:spacing w:val="1"/>
        </w:rPr>
        <w:t xml:space="preserve"> </w:t>
      </w:r>
      <w:r w:rsidRPr="008548E3">
        <w:t xml:space="preserve">похожий...", "Мне нравится, что вы больны не </w:t>
      </w:r>
      <w:r w:rsidRPr="008548E3">
        <w:t>мной...", "Тоска по родине! Давно...", "Книги в</w:t>
      </w:r>
      <w:r w:rsidRPr="008548E3">
        <w:rPr>
          <w:spacing w:val="-57"/>
        </w:rPr>
        <w:t xml:space="preserve"> </w:t>
      </w:r>
      <w:r w:rsidRPr="008548E3">
        <w:t>красном</w:t>
      </w:r>
      <w:r w:rsidRPr="008548E3">
        <w:rPr>
          <w:spacing w:val="-2"/>
        </w:rPr>
        <w:t xml:space="preserve"> </w:t>
      </w:r>
      <w:r w:rsidRPr="008548E3">
        <w:t>переплете",</w:t>
      </w:r>
    </w:p>
    <w:p w14:paraId="26A86FF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А.А. Ахматова. Стихотворения (не менее трех по выбору). Например, "Песня последней</w:t>
      </w:r>
      <w:r w:rsidRPr="008548E3">
        <w:rPr>
          <w:spacing w:val="1"/>
        </w:rPr>
        <w:t xml:space="preserve"> </w:t>
      </w:r>
      <w:r w:rsidRPr="008548E3">
        <w:t>встречи", "Сжала руки под темной вуалью...", "Смуглый отрок бродил по аллеям...", "Мне</w:t>
      </w:r>
      <w:r w:rsidRPr="008548E3">
        <w:rPr>
          <w:spacing w:val="1"/>
        </w:rPr>
        <w:t xml:space="preserve"> </w:t>
      </w:r>
      <w:r w:rsidRPr="008548E3">
        <w:t>голос был. Он звал</w:t>
      </w:r>
      <w:r w:rsidRPr="008548E3">
        <w:t xml:space="preserve"> </w:t>
      </w:r>
      <w:proofErr w:type="spellStart"/>
      <w:r w:rsidRPr="008548E3">
        <w:t>утешно</w:t>
      </w:r>
      <w:proofErr w:type="spellEnd"/>
      <w:r w:rsidRPr="008548E3">
        <w:t>...", "Не с теми я, кто бросил землю...", "Мужество", "Приморский</w:t>
      </w:r>
      <w:r w:rsidRPr="008548E3">
        <w:rPr>
          <w:spacing w:val="1"/>
        </w:rPr>
        <w:t xml:space="preserve"> </w:t>
      </w:r>
      <w:r w:rsidRPr="008548E3">
        <w:t>сонет",</w:t>
      </w:r>
      <w:r w:rsidRPr="008548E3">
        <w:rPr>
          <w:spacing w:val="-1"/>
        </w:rPr>
        <w:t xml:space="preserve"> </w:t>
      </w:r>
      <w:r w:rsidRPr="008548E3">
        <w:t>"Родная земля" и другие.</w:t>
      </w:r>
    </w:p>
    <w:p w14:paraId="26DB38E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Поэма</w:t>
      </w:r>
      <w:r w:rsidRPr="008548E3">
        <w:rPr>
          <w:spacing w:val="-2"/>
        </w:rPr>
        <w:t xml:space="preserve"> </w:t>
      </w:r>
      <w:r w:rsidRPr="008548E3">
        <w:t>"Реквием".</w:t>
      </w:r>
    </w:p>
    <w:p w14:paraId="4323EE2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М.А.</w:t>
      </w:r>
      <w:r w:rsidRPr="008548E3">
        <w:rPr>
          <w:spacing w:val="-1"/>
        </w:rPr>
        <w:t xml:space="preserve"> </w:t>
      </w:r>
      <w:r w:rsidRPr="008548E3">
        <w:t>Шолохов.</w:t>
      </w:r>
      <w:r w:rsidRPr="008548E3">
        <w:rPr>
          <w:spacing w:val="-1"/>
        </w:rPr>
        <w:t xml:space="preserve"> </w:t>
      </w:r>
      <w:r w:rsidRPr="008548E3">
        <w:t>Роман-эпопея</w:t>
      </w:r>
      <w:r w:rsidRPr="008548E3">
        <w:rPr>
          <w:spacing w:val="-1"/>
        </w:rPr>
        <w:t xml:space="preserve"> </w:t>
      </w:r>
      <w:r w:rsidRPr="008548E3">
        <w:t>"Тихий</w:t>
      </w:r>
      <w:r w:rsidRPr="008548E3">
        <w:rPr>
          <w:spacing w:val="-1"/>
        </w:rPr>
        <w:t xml:space="preserve"> </w:t>
      </w:r>
      <w:r w:rsidRPr="008548E3">
        <w:t>Дон"</w:t>
      </w:r>
      <w:r w:rsidRPr="008548E3">
        <w:rPr>
          <w:spacing w:val="-1"/>
        </w:rPr>
        <w:t xml:space="preserve"> </w:t>
      </w:r>
      <w:r w:rsidRPr="008548E3">
        <w:t>(избранные</w:t>
      </w:r>
      <w:r w:rsidRPr="008548E3">
        <w:rPr>
          <w:spacing w:val="-1"/>
        </w:rPr>
        <w:t xml:space="preserve"> </w:t>
      </w:r>
      <w:r w:rsidRPr="008548E3">
        <w:t>главы).</w:t>
      </w:r>
    </w:p>
    <w:p w14:paraId="547368DD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М.А.</w:t>
      </w:r>
      <w:r w:rsidRPr="008548E3">
        <w:rPr>
          <w:spacing w:val="3"/>
        </w:rPr>
        <w:t xml:space="preserve"> </w:t>
      </w:r>
      <w:r w:rsidRPr="008548E3">
        <w:t>Булгаков.</w:t>
      </w:r>
      <w:r w:rsidRPr="008548E3">
        <w:rPr>
          <w:spacing w:val="4"/>
        </w:rPr>
        <w:t xml:space="preserve"> </w:t>
      </w:r>
      <w:r w:rsidRPr="008548E3">
        <w:t>Романы</w:t>
      </w:r>
      <w:r w:rsidRPr="008548E3">
        <w:rPr>
          <w:spacing w:val="3"/>
        </w:rPr>
        <w:t xml:space="preserve"> </w:t>
      </w:r>
      <w:r w:rsidRPr="008548E3">
        <w:t>"Белая</w:t>
      </w:r>
      <w:r w:rsidRPr="008548E3">
        <w:rPr>
          <w:spacing w:val="4"/>
        </w:rPr>
        <w:t xml:space="preserve"> </w:t>
      </w:r>
      <w:r w:rsidRPr="008548E3">
        <w:t>гвардия",</w:t>
      </w:r>
      <w:r w:rsidRPr="008548E3">
        <w:rPr>
          <w:spacing w:val="4"/>
        </w:rPr>
        <w:t xml:space="preserve"> </w:t>
      </w:r>
      <w:r w:rsidRPr="008548E3">
        <w:t>"Мастер</w:t>
      </w:r>
      <w:r w:rsidRPr="008548E3">
        <w:rPr>
          <w:spacing w:val="3"/>
        </w:rPr>
        <w:t xml:space="preserve"> </w:t>
      </w:r>
      <w:r w:rsidRPr="008548E3">
        <w:t>и</w:t>
      </w:r>
      <w:r w:rsidRPr="008548E3">
        <w:rPr>
          <w:spacing w:val="4"/>
        </w:rPr>
        <w:t xml:space="preserve"> </w:t>
      </w:r>
      <w:r w:rsidRPr="008548E3">
        <w:t>Маргарита"</w:t>
      </w:r>
      <w:r w:rsidRPr="008548E3">
        <w:rPr>
          <w:spacing w:val="3"/>
        </w:rPr>
        <w:t xml:space="preserve"> </w:t>
      </w:r>
      <w:r w:rsidRPr="008548E3">
        <w:t>(один</w:t>
      </w:r>
      <w:r w:rsidRPr="008548E3">
        <w:rPr>
          <w:spacing w:val="4"/>
        </w:rPr>
        <w:t xml:space="preserve"> </w:t>
      </w:r>
      <w:r w:rsidRPr="008548E3">
        <w:t>роман</w:t>
      </w:r>
      <w:r w:rsidRPr="008548E3">
        <w:rPr>
          <w:spacing w:val="4"/>
        </w:rPr>
        <w:t xml:space="preserve"> </w:t>
      </w:r>
      <w:r w:rsidRPr="008548E3">
        <w:t>по</w:t>
      </w:r>
      <w:r w:rsidRPr="008548E3">
        <w:rPr>
          <w:spacing w:val="3"/>
        </w:rPr>
        <w:t xml:space="preserve"> </w:t>
      </w:r>
      <w:r w:rsidRPr="008548E3">
        <w:t>выбору).</w:t>
      </w:r>
      <w:r w:rsidRPr="008548E3">
        <w:rPr>
          <w:spacing w:val="1"/>
        </w:rPr>
        <w:t xml:space="preserve"> </w:t>
      </w:r>
      <w:r w:rsidRPr="008548E3">
        <w:t>А.П.</w:t>
      </w:r>
      <w:r w:rsidRPr="008548E3">
        <w:rPr>
          <w:spacing w:val="57"/>
        </w:rPr>
        <w:t xml:space="preserve"> </w:t>
      </w:r>
      <w:r w:rsidRPr="008548E3">
        <w:t>Платонов.</w:t>
      </w:r>
      <w:r w:rsidRPr="008548E3">
        <w:rPr>
          <w:spacing w:val="57"/>
        </w:rPr>
        <w:t xml:space="preserve"> </w:t>
      </w:r>
      <w:r w:rsidRPr="008548E3">
        <w:t>Рассказы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повести</w:t>
      </w:r>
      <w:r w:rsidRPr="008548E3">
        <w:rPr>
          <w:spacing w:val="57"/>
        </w:rPr>
        <w:t xml:space="preserve"> </w:t>
      </w:r>
      <w:r w:rsidRPr="008548E3">
        <w:t>(одно</w:t>
      </w:r>
      <w:r w:rsidRPr="008548E3">
        <w:rPr>
          <w:spacing w:val="57"/>
        </w:rPr>
        <w:t xml:space="preserve"> </w:t>
      </w:r>
      <w:r w:rsidRPr="008548E3">
        <w:t>произведение</w:t>
      </w:r>
      <w:r w:rsidRPr="008548E3">
        <w:rPr>
          <w:spacing w:val="57"/>
        </w:rPr>
        <w:t xml:space="preserve"> </w:t>
      </w:r>
      <w:r w:rsidRPr="008548E3">
        <w:t>по</w:t>
      </w:r>
      <w:r w:rsidRPr="008548E3">
        <w:rPr>
          <w:spacing w:val="57"/>
        </w:rPr>
        <w:t xml:space="preserve"> </w:t>
      </w:r>
      <w:r w:rsidRPr="008548E3">
        <w:t>выбору).</w:t>
      </w:r>
      <w:r w:rsidRPr="008548E3">
        <w:rPr>
          <w:spacing w:val="57"/>
        </w:rPr>
        <w:t xml:space="preserve"> </w:t>
      </w:r>
      <w:r w:rsidRPr="008548E3">
        <w:t>Например,</w:t>
      </w:r>
      <w:r w:rsidRPr="008548E3">
        <w:rPr>
          <w:spacing w:val="57"/>
        </w:rPr>
        <w:t xml:space="preserve"> </w:t>
      </w:r>
      <w:r w:rsidRPr="008548E3">
        <w:t>"В</w:t>
      </w:r>
      <w:r w:rsidRPr="008548E3">
        <w:rPr>
          <w:spacing w:val="-57"/>
        </w:rPr>
        <w:t xml:space="preserve"> </w:t>
      </w:r>
      <w:r w:rsidRPr="008548E3">
        <w:t>прекрасном</w:t>
      </w:r>
      <w:r w:rsidRPr="008548E3">
        <w:rPr>
          <w:spacing w:val="-2"/>
        </w:rPr>
        <w:t xml:space="preserve"> </w:t>
      </w:r>
      <w:r w:rsidRPr="008548E3">
        <w:t>и яростном</w:t>
      </w:r>
      <w:r w:rsidRPr="008548E3">
        <w:rPr>
          <w:spacing w:val="-1"/>
        </w:rPr>
        <w:t xml:space="preserve"> </w:t>
      </w:r>
      <w:r w:rsidRPr="008548E3">
        <w:t>мире", "Котлован", "Возвращение"</w:t>
      </w:r>
      <w:r w:rsidRPr="008548E3">
        <w:rPr>
          <w:spacing w:val="-1"/>
        </w:rPr>
        <w:t xml:space="preserve"> </w:t>
      </w:r>
      <w:r w:rsidRPr="008548E3">
        <w:t>и другие.</w:t>
      </w:r>
    </w:p>
    <w:p w14:paraId="6A8AD04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А.Т. Твардовский. Стихотворения (не менее трех по выбору). Например, "Вся суть в одном-</w:t>
      </w:r>
      <w:r w:rsidRPr="008548E3">
        <w:rPr>
          <w:spacing w:val="1"/>
        </w:rPr>
        <w:t xml:space="preserve"> </w:t>
      </w:r>
      <w:r w:rsidRPr="008548E3">
        <w:t>единств</w:t>
      </w:r>
      <w:r w:rsidRPr="008548E3">
        <w:t>енном завете...", "Памяти матери" ("В краю, куда их вывезли гуртом..."), "Я знаю,</w:t>
      </w:r>
      <w:r w:rsidRPr="008548E3">
        <w:rPr>
          <w:spacing w:val="1"/>
        </w:rPr>
        <w:t xml:space="preserve"> </w:t>
      </w:r>
      <w:r w:rsidRPr="008548E3">
        <w:t>никакой</w:t>
      </w:r>
      <w:r w:rsidRPr="008548E3">
        <w:rPr>
          <w:spacing w:val="-1"/>
        </w:rPr>
        <w:t xml:space="preserve"> </w:t>
      </w:r>
      <w:r w:rsidRPr="008548E3">
        <w:t>моей вины...", "Дробится рваный</w:t>
      </w:r>
      <w:r w:rsidRPr="008548E3">
        <w:rPr>
          <w:spacing w:val="-2"/>
        </w:rPr>
        <w:t xml:space="preserve"> </w:t>
      </w:r>
      <w:r w:rsidRPr="008548E3">
        <w:t>цоколь монумента..." и другие.</w:t>
      </w:r>
    </w:p>
    <w:p w14:paraId="6A66415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Проза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Великой</w:t>
      </w:r>
      <w:r w:rsidRPr="008548E3">
        <w:rPr>
          <w:spacing w:val="1"/>
        </w:rPr>
        <w:t xml:space="preserve"> </w:t>
      </w:r>
      <w:r w:rsidRPr="008548E3">
        <w:t>Отечественной</w:t>
      </w:r>
      <w:r w:rsidRPr="008548E3">
        <w:rPr>
          <w:spacing w:val="1"/>
        </w:rPr>
        <w:t xml:space="preserve"> </w:t>
      </w:r>
      <w:r w:rsidRPr="008548E3">
        <w:t>войне</w:t>
      </w:r>
      <w:r w:rsidRPr="008548E3">
        <w:rPr>
          <w:spacing w:val="1"/>
        </w:rPr>
        <w:t xml:space="preserve"> </w:t>
      </w:r>
      <w:r w:rsidRPr="008548E3">
        <w:t>(по</w:t>
      </w:r>
      <w:r w:rsidRPr="008548E3">
        <w:rPr>
          <w:spacing w:val="1"/>
        </w:rPr>
        <w:t xml:space="preserve"> </w:t>
      </w:r>
      <w:r w:rsidRPr="008548E3">
        <w:t>одному</w:t>
      </w:r>
      <w:r w:rsidRPr="008548E3">
        <w:rPr>
          <w:spacing w:val="1"/>
        </w:rPr>
        <w:t xml:space="preserve"> </w:t>
      </w:r>
      <w:r w:rsidRPr="008548E3">
        <w:t>произведению</w:t>
      </w:r>
      <w:r w:rsidRPr="008548E3">
        <w:rPr>
          <w:spacing w:val="1"/>
        </w:rPr>
        <w:t xml:space="preserve"> </w:t>
      </w:r>
      <w:r w:rsidRPr="008548E3">
        <w:t>не</w:t>
      </w:r>
      <w:r w:rsidRPr="008548E3">
        <w:rPr>
          <w:spacing w:val="1"/>
        </w:rPr>
        <w:t xml:space="preserve"> </w:t>
      </w:r>
      <w:r w:rsidRPr="008548E3">
        <w:t>менее</w:t>
      </w:r>
      <w:r w:rsidRPr="008548E3">
        <w:rPr>
          <w:spacing w:val="1"/>
        </w:rPr>
        <w:t xml:space="preserve"> </w:t>
      </w:r>
      <w:r w:rsidRPr="008548E3">
        <w:t>чем</w:t>
      </w:r>
      <w:r w:rsidRPr="008548E3">
        <w:rPr>
          <w:spacing w:val="1"/>
        </w:rPr>
        <w:t xml:space="preserve"> </w:t>
      </w:r>
      <w:r w:rsidRPr="008548E3">
        <w:t>двух</w:t>
      </w:r>
      <w:r w:rsidRPr="008548E3">
        <w:rPr>
          <w:spacing w:val="1"/>
        </w:rPr>
        <w:t xml:space="preserve"> </w:t>
      </w:r>
      <w:r w:rsidRPr="008548E3">
        <w:t>писателей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выбору).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В.П.</w:t>
      </w:r>
      <w:r w:rsidRPr="008548E3">
        <w:rPr>
          <w:spacing w:val="1"/>
        </w:rPr>
        <w:t xml:space="preserve"> </w:t>
      </w:r>
      <w:r w:rsidRPr="008548E3">
        <w:t>Астафьев</w:t>
      </w:r>
      <w:r w:rsidRPr="008548E3">
        <w:rPr>
          <w:spacing w:val="1"/>
        </w:rPr>
        <w:t xml:space="preserve"> </w:t>
      </w:r>
      <w:r w:rsidRPr="008548E3">
        <w:t>"Пастух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пастушка";</w:t>
      </w:r>
      <w:r w:rsidRPr="008548E3">
        <w:rPr>
          <w:spacing w:val="1"/>
        </w:rPr>
        <w:t xml:space="preserve"> </w:t>
      </w:r>
      <w:r w:rsidRPr="008548E3">
        <w:t>Ю.В.</w:t>
      </w:r>
      <w:r w:rsidRPr="008548E3">
        <w:rPr>
          <w:spacing w:val="1"/>
        </w:rPr>
        <w:t xml:space="preserve"> </w:t>
      </w:r>
      <w:r w:rsidRPr="008548E3">
        <w:t>Бондарев</w:t>
      </w:r>
      <w:r w:rsidRPr="008548E3">
        <w:rPr>
          <w:spacing w:val="1"/>
        </w:rPr>
        <w:t xml:space="preserve"> </w:t>
      </w:r>
      <w:r w:rsidRPr="008548E3">
        <w:t>"Горячий снег"; В.В. Быков "Обелиск", "Сотников", "Альпийская баллада"; Б.Л. Васильев "А</w:t>
      </w:r>
      <w:r w:rsidRPr="008548E3">
        <w:rPr>
          <w:spacing w:val="1"/>
        </w:rPr>
        <w:t xml:space="preserve"> </w:t>
      </w:r>
      <w:r w:rsidRPr="008548E3">
        <w:t>зори здесь тихие", "В списках не значился", "Завтра была война"; К.Д. Воробьев "Убиты под</w:t>
      </w:r>
      <w:r w:rsidRPr="008548E3">
        <w:rPr>
          <w:spacing w:val="1"/>
        </w:rPr>
        <w:t xml:space="preserve"> </w:t>
      </w:r>
      <w:r w:rsidRPr="008548E3">
        <w:t>Москвой",</w:t>
      </w:r>
      <w:r w:rsidRPr="008548E3">
        <w:rPr>
          <w:spacing w:val="1"/>
        </w:rPr>
        <w:t xml:space="preserve"> </w:t>
      </w:r>
      <w:r w:rsidRPr="008548E3">
        <w:t>"Это</w:t>
      </w:r>
      <w:r w:rsidRPr="008548E3">
        <w:rPr>
          <w:spacing w:val="1"/>
        </w:rPr>
        <w:t xml:space="preserve"> </w:t>
      </w:r>
      <w:r w:rsidRPr="008548E3">
        <w:t>мы,</w:t>
      </w:r>
      <w:r w:rsidRPr="008548E3">
        <w:rPr>
          <w:spacing w:val="1"/>
        </w:rPr>
        <w:t xml:space="preserve"> </w:t>
      </w:r>
      <w:r w:rsidRPr="008548E3">
        <w:t>Господи!";</w:t>
      </w:r>
      <w:r w:rsidRPr="008548E3">
        <w:rPr>
          <w:spacing w:val="1"/>
        </w:rPr>
        <w:t xml:space="preserve"> </w:t>
      </w:r>
      <w:r w:rsidRPr="008548E3">
        <w:t>В.Л.</w:t>
      </w:r>
      <w:r w:rsidRPr="008548E3">
        <w:rPr>
          <w:spacing w:val="1"/>
        </w:rPr>
        <w:t xml:space="preserve"> </w:t>
      </w:r>
      <w:r w:rsidRPr="008548E3">
        <w:t>Кондратьев</w:t>
      </w:r>
      <w:r w:rsidRPr="008548E3">
        <w:rPr>
          <w:spacing w:val="1"/>
        </w:rPr>
        <w:t xml:space="preserve"> </w:t>
      </w:r>
      <w:r w:rsidRPr="008548E3">
        <w:t>"Сашка";</w:t>
      </w:r>
      <w:r w:rsidRPr="008548E3">
        <w:rPr>
          <w:spacing w:val="1"/>
        </w:rPr>
        <w:t xml:space="preserve"> </w:t>
      </w:r>
      <w:r w:rsidRPr="008548E3">
        <w:t>В.П.</w:t>
      </w:r>
      <w:r w:rsidRPr="008548E3">
        <w:rPr>
          <w:spacing w:val="1"/>
        </w:rPr>
        <w:t xml:space="preserve"> </w:t>
      </w:r>
      <w:r w:rsidRPr="008548E3">
        <w:t>Некрасов</w:t>
      </w:r>
      <w:r w:rsidRPr="008548E3">
        <w:rPr>
          <w:spacing w:val="1"/>
        </w:rPr>
        <w:t xml:space="preserve"> </w:t>
      </w:r>
      <w:r w:rsidRPr="008548E3">
        <w:t>"В</w:t>
      </w:r>
      <w:r w:rsidRPr="008548E3">
        <w:rPr>
          <w:spacing w:val="1"/>
        </w:rPr>
        <w:t xml:space="preserve"> </w:t>
      </w:r>
      <w:r w:rsidRPr="008548E3">
        <w:t>окопах</w:t>
      </w:r>
      <w:r w:rsidRPr="008548E3">
        <w:rPr>
          <w:spacing w:val="1"/>
        </w:rPr>
        <w:t xml:space="preserve"> </w:t>
      </w:r>
      <w:r w:rsidRPr="008548E3">
        <w:t>Сталинграда";</w:t>
      </w:r>
      <w:r w:rsidRPr="008548E3">
        <w:rPr>
          <w:spacing w:val="-1"/>
        </w:rPr>
        <w:t xml:space="preserve"> </w:t>
      </w:r>
      <w:r w:rsidRPr="008548E3">
        <w:t>Е.И.</w:t>
      </w:r>
      <w:r w:rsidRPr="008548E3">
        <w:rPr>
          <w:spacing w:val="-1"/>
        </w:rPr>
        <w:t xml:space="preserve"> </w:t>
      </w:r>
      <w:r w:rsidRPr="008548E3">
        <w:t>Носов</w:t>
      </w:r>
      <w:r w:rsidRPr="008548E3">
        <w:rPr>
          <w:spacing w:val="-1"/>
        </w:rPr>
        <w:t xml:space="preserve"> </w:t>
      </w:r>
      <w:r w:rsidRPr="008548E3">
        <w:t>"Красное</w:t>
      </w:r>
      <w:r w:rsidRPr="008548E3">
        <w:rPr>
          <w:spacing w:val="-1"/>
        </w:rPr>
        <w:t xml:space="preserve"> </w:t>
      </w:r>
      <w:r w:rsidRPr="008548E3">
        <w:t>вино</w:t>
      </w:r>
      <w:r w:rsidRPr="008548E3">
        <w:rPr>
          <w:spacing w:val="-1"/>
        </w:rPr>
        <w:t xml:space="preserve"> </w:t>
      </w:r>
      <w:r w:rsidRPr="008548E3">
        <w:t>победы",</w:t>
      </w:r>
      <w:r w:rsidRPr="008548E3">
        <w:rPr>
          <w:spacing w:val="-1"/>
        </w:rPr>
        <w:t xml:space="preserve"> </w:t>
      </w:r>
      <w:r w:rsidRPr="008548E3">
        <w:t>"Шопен, соната</w:t>
      </w:r>
      <w:r w:rsidRPr="008548E3">
        <w:rPr>
          <w:spacing w:val="-2"/>
        </w:rPr>
        <w:t xml:space="preserve"> </w:t>
      </w:r>
      <w:r w:rsidRPr="008548E3">
        <w:t>номер</w:t>
      </w:r>
      <w:r w:rsidRPr="008548E3">
        <w:rPr>
          <w:spacing w:val="-1"/>
        </w:rPr>
        <w:t xml:space="preserve"> </w:t>
      </w:r>
      <w:r w:rsidRPr="008548E3">
        <w:t>два"</w:t>
      </w:r>
      <w:r w:rsidRPr="008548E3">
        <w:rPr>
          <w:spacing w:val="-1"/>
        </w:rPr>
        <w:t xml:space="preserve"> </w:t>
      </w:r>
      <w:r w:rsidRPr="008548E3">
        <w:t>и другие.</w:t>
      </w:r>
    </w:p>
    <w:p w14:paraId="6FE65E6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А.А.</w:t>
      </w:r>
      <w:r w:rsidRPr="008548E3">
        <w:rPr>
          <w:spacing w:val="-2"/>
        </w:rPr>
        <w:t xml:space="preserve"> </w:t>
      </w:r>
      <w:r w:rsidRPr="008548E3">
        <w:t>Фадеев</w:t>
      </w:r>
      <w:r w:rsidRPr="008548E3">
        <w:rPr>
          <w:spacing w:val="-2"/>
        </w:rPr>
        <w:t xml:space="preserve"> </w:t>
      </w:r>
      <w:r w:rsidRPr="008548E3">
        <w:t>"Молодая</w:t>
      </w:r>
      <w:r w:rsidRPr="008548E3">
        <w:rPr>
          <w:spacing w:val="-1"/>
        </w:rPr>
        <w:t xml:space="preserve"> </w:t>
      </w:r>
      <w:r w:rsidRPr="008548E3">
        <w:t>гвардия".</w:t>
      </w:r>
    </w:p>
    <w:p w14:paraId="73BFA80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Поэзия о Великой Отечественной войне. Стихотворения (по одному </w:t>
      </w:r>
      <w:r w:rsidRPr="008548E3">
        <w:t>стихотворению не менее</w:t>
      </w:r>
      <w:r w:rsidRPr="008548E3">
        <w:rPr>
          <w:spacing w:val="-57"/>
        </w:rPr>
        <w:t xml:space="preserve"> </w:t>
      </w:r>
      <w:r w:rsidRPr="008548E3">
        <w:t>чем</w:t>
      </w:r>
      <w:r w:rsidRPr="008548E3">
        <w:rPr>
          <w:spacing w:val="1"/>
        </w:rPr>
        <w:t xml:space="preserve"> </w:t>
      </w:r>
      <w:r w:rsidRPr="008548E3">
        <w:t>двух</w:t>
      </w:r>
      <w:r w:rsidRPr="008548E3">
        <w:rPr>
          <w:spacing w:val="1"/>
        </w:rPr>
        <w:t xml:space="preserve"> </w:t>
      </w:r>
      <w:r w:rsidRPr="008548E3">
        <w:t>поэтов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выбору).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Ю.В.</w:t>
      </w:r>
      <w:r w:rsidRPr="008548E3">
        <w:rPr>
          <w:spacing w:val="1"/>
        </w:rPr>
        <w:t xml:space="preserve"> </w:t>
      </w:r>
      <w:r w:rsidRPr="008548E3">
        <w:t>Друниной,</w:t>
      </w:r>
      <w:r w:rsidRPr="008548E3">
        <w:rPr>
          <w:spacing w:val="1"/>
        </w:rPr>
        <w:t xml:space="preserve"> </w:t>
      </w:r>
      <w:r w:rsidRPr="008548E3">
        <w:t>М.В.</w:t>
      </w:r>
      <w:r w:rsidRPr="008548E3">
        <w:rPr>
          <w:spacing w:val="1"/>
        </w:rPr>
        <w:t xml:space="preserve"> </w:t>
      </w:r>
      <w:r w:rsidRPr="008548E3">
        <w:t>Исаковского,</w:t>
      </w:r>
      <w:r w:rsidRPr="008548E3">
        <w:rPr>
          <w:spacing w:val="1"/>
        </w:rPr>
        <w:t xml:space="preserve"> </w:t>
      </w:r>
      <w:r w:rsidRPr="008548E3">
        <w:t>Ю.Д.</w:t>
      </w:r>
      <w:r w:rsidRPr="008548E3">
        <w:rPr>
          <w:spacing w:val="-57"/>
        </w:rPr>
        <w:t xml:space="preserve"> </w:t>
      </w:r>
      <w:r w:rsidRPr="008548E3">
        <w:t>Левитанского,</w:t>
      </w:r>
      <w:r w:rsidRPr="008548E3">
        <w:rPr>
          <w:spacing w:val="-1"/>
        </w:rPr>
        <w:t xml:space="preserve"> </w:t>
      </w:r>
      <w:r w:rsidRPr="008548E3">
        <w:t>С.С. Орлова,</w:t>
      </w:r>
      <w:r w:rsidRPr="008548E3">
        <w:rPr>
          <w:spacing w:val="-1"/>
        </w:rPr>
        <w:t xml:space="preserve"> </w:t>
      </w:r>
      <w:r w:rsidRPr="008548E3">
        <w:t>Д.С. Самойлова, К.М.</w:t>
      </w:r>
      <w:r w:rsidRPr="008548E3">
        <w:rPr>
          <w:spacing w:val="-1"/>
        </w:rPr>
        <w:t xml:space="preserve"> </w:t>
      </w:r>
      <w:r w:rsidRPr="008548E3">
        <w:t>Симонова, Б.А.</w:t>
      </w:r>
      <w:r w:rsidRPr="008548E3">
        <w:rPr>
          <w:spacing w:val="-1"/>
        </w:rPr>
        <w:t xml:space="preserve"> </w:t>
      </w:r>
      <w:r w:rsidRPr="008548E3">
        <w:t>Слуцкого и других.</w:t>
      </w:r>
    </w:p>
    <w:p w14:paraId="1A9DC087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Драматургия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Великой</w:t>
      </w:r>
      <w:r w:rsidRPr="008548E3">
        <w:rPr>
          <w:spacing w:val="1"/>
        </w:rPr>
        <w:t xml:space="preserve"> </w:t>
      </w:r>
      <w:r w:rsidRPr="008548E3">
        <w:t>Отечественной</w:t>
      </w:r>
      <w:r w:rsidRPr="008548E3">
        <w:rPr>
          <w:spacing w:val="1"/>
        </w:rPr>
        <w:t xml:space="preserve"> </w:t>
      </w:r>
      <w:r w:rsidRPr="008548E3">
        <w:t>войне.</w:t>
      </w:r>
      <w:r w:rsidRPr="008548E3">
        <w:rPr>
          <w:spacing w:val="1"/>
        </w:rPr>
        <w:t xml:space="preserve"> </w:t>
      </w:r>
      <w:r w:rsidRPr="008548E3">
        <w:t>Пьесы</w:t>
      </w:r>
      <w:r w:rsidRPr="008548E3">
        <w:rPr>
          <w:spacing w:val="1"/>
        </w:rPr>
        <w:t xml:space="preserve"> </w:t>
      </w:r>
      <w:r w:rsidRPr="008548E3">
        <w:t>(одно</w:t>
      </w:r>
      <w:r w:rsidRPr="008548E3">
        <w:rPr>
          <w:spacing w:val="1"/>
        </w:rPr>
        <w:t xml:space="preserve"> </w:t>
      </w:r>
      <w:r w:rsidRPr="008548E3">
        <w:t>произведение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выбо</w:t>
      </w:r>
      <w:r w:rsidRPr="008548E3">
        <w:t>ру).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-1"/>
        </w:rPr>
        <w:t xml:space="preserve"> </w:t>
      </w:r>
      <w:r w:rsidRPr="008548E3">
        <w:t>В.С. Розов "Вечно живые" и другие.</w:t>
      </w:r>
    </w:p>
    <w:p w14:paraId="30EFC67F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Б.Л. Пастернак. Стихотворения (не менее трех по выбору). Например, "Февраль. Достать</w:t>
      </w:r>
      <w:r w:rsidRPr="008548E3">
        <w:rPr>
          <w:spacing w:val="1"/>
        </w:rPr>
        <w:t xml:space="preserve"> </w:t>
      </w:r>
      <w:r w:rsidRPr="008548E3">
        <w:t>чернил и плакать!..", "Определение поэзии", "Во всем мне хочется дойти...", "Снег идет",</w:t>
      </w:r>
      <w:r w:rsidRPr="008548E3">
        <w:rPr>
          <w:spacing w:val="1"/>
        </w:rPr>
        <w:t xml:space="preserve"> </w:t>
      </w:r>
      <w:r w:rsidRPr="008548E3">
        <w:t>"Любить</w:t>
      </w:r>
      <w:r w:rsidRPr="008548E3">
        <w:rPr>
          <w:spacing w:val="1"/>
        </w:rPr>
        <w:t xml:space="preserve"> </w:t>
      </w:r>
      <w:r w:rsidRPr="008548E3">
        <w:t>иных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тяжелый</w:t>
      </w:r>
      <w:r w:rsidRPr="008548E3">
        <w:rPr>
          <w:spacing w:val="1"/>
        </w:rPr>
        <w:t xml:space="preserve"> </w:t>
      </w:r>
      <w:r w:rsidRPr="008548E3">
        <w:t>крест..."</w:t>
      </w:r>
      <w:r w:rsidRPr="008548E3">
        <w:t>,</w:t>
      </w:r>
      <w:r w:rsidRPr="008548E3">
        <w:rPr>
          <w:spacing w:val="1"/>
        </w:rPr>
        <w:t xml:space="preserve"> </w:t>
      </w:r>
      <w:r w:rsidRPr="008548E3">
        <w:t>"Быть</w:t>
      </w:r>
      <w:r w:rsidRPr="008548E3">
        <w:rPr>
          <w:spacing w:val="1"/>
        </w:rPr>
        <w:t xml:space="preserve"> </w:t>
      </w:r>
      <w:r w:rsidRPr="008548E3">
        <w:t>знаменитым</w:t>
      </w:r>
      <w:r w:rsidRPr="008548E3">
        <w:rPr>
          <w:spacing w:val="1"/>
        </w:rPr>
        <w:t xml:space="preserve"> </w:t>
      </w:r>
      <w:r w:rsidRPr="008548E3">
        <w:t>некрасиво...",</w:t>
      </w:r>
      <w:r w:rsidRPr="008548E3">
        <w:rPr>
          <w:spacing w:val="1"/>
        </w:rPr>
        <w:t xml:space="preserve"> </w:t>
      </w:r>
      <w:r w:rsidRPr="008548E3">
        <w:t>"Ночь",</w:t>
      </w:r>
      <w:r w:rsidRPr="008548E3">
        <w:rPr>
          <w:spacing w:val="1"/>
        </w:rPr>
        <w:t xml:space="preserve"> </w:t>
      </w:r>
      <w:r w:rsidRPr="008548E3">
        <w:t>"Гамлет",</w:t>
      </w:r>
      <w:r w:rsidRPr="008548E3">
        <w:rPr>
          <w:spacing w:val="1"/>
        </w:rPr>
        <w:t xml:space="preserve"> </w:t>
      </w:r>
      <w:r w:rsidRPr="008548E3">
        <w:t>"Зимняя</w:t>
      </w:r>
      <w:r w:rsidRPr="008548E3">
        <w:rPr>
          <w:spacing w:val="-1"/>
        </w:rPr>
        <w:t xml:space="preserve"> </w:t>
      </w:r>
      <w:r w:rsidRPr="008548E3">
        <w:t>ночь" и другие.</w:t>
      </w:r>
    </w:p>
    <w:p w14:paraId="799ECC9A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А.И.</w:t>
      </w:r>
      <w:r w:rsidRPr="008548E3">
        <w:rPr>
          <w:spacing w:val="1"/>
        </w:rPr>
        <w:t xml:space="preserve"> </w:t>
      </w:r>
      <w:r w:rsidRPr="008548E3">
        <w:t>Солженицын.</w:t>
      </w:r>
      <w:r w:rsidRPr="008548E3">
        <w:rPr>
          <w:spacing w:val="1"/>
        </w:rPr>
        <w:t xml:space="preserve"> </w:t>
      </w:r>
      <w:r w:rsidRPr="008548E3">
        <w:t>Произведения</w:t>
      </w:r>
      <w:r w:rsidRPr="008548E3">
        <w:rPr>
          <w:spacing w:val="1"/>
        </w:rPr>
        <w:t xml:space="preserve"> </w:t>
      </w:r>
      <w:r w:rsidRPr="008548E3">
        <w:t>"Один</w:t>
      </w:r>
      <w:r w:rsidRPr="008548E3">
        <w:rPr>
          <w:spacing w:val="1"/>
        </w:rPr>
        <w:t xml:space="preserve"> </w:t>
      </w:r>
      <w:r w:rsidRPr="008548E3">
        <w:t>день</w:t>
      </w:r>
      <w:r w:rsidRPr="008548E3">
        <w:rPr>
          <w:spacing w:val="1"/>
        </w:rPr>
        <w:t xml:space="preserve"> </w:t>
      </w:r>
      <w:r w:rsidRPr="008548E3">
        <w:t>Ивана</w:t>
      </w:r>
      <w:r w:rsidRPr="008548E3">
        <w:rPr>
          <w:spacing w:val="1"/>
        </w:rPr>
        <w:t xml:space="preserve"> </w:t>
      </w:r>
      <w:r w:rsidRPr="008548E3">
        <w:t>Денисовича",</w:t>
      </w:r>
      <w:r w:rsidRPr="008548E3">
        <w:rPr>
          <w:spacing w:val="1"/>
        </w:rPr>
        <w:t xml:space="preserve"> </w:t>
      </w:r>
      <w:r w:rsidRPr="008548E3">
        <w:t>"Архипелаг</w:t>
      </w:r>
      <w:r w:rsidRPr="008548E3">
        <w:rPr>
          <w:spacing w:val="1"/>
        </w:rPr>
        <w:t xml:space="preserve"> </w:t>
      </w:r>
      <w:r w:rsidRPr="008548E3">
        <w:t>ГУЛАГ"</w:t>
      </w:r>
      <w:r w:rsidRPr="008548E3">
        <w:rPr>
          <w:spacing w:val="1"/>
        </w:rPr>
        <w:t xml:space="preserve"> </w:t>
      </w:r>
      <w:r w:rsidRPr="008548E3">
        <w:t>(фрагменты</w:t>
      </w:r>
      <w:r w:rsidRPr="008548E3">
        <w:rPr>
          <w:spacing w:val="-2"/>
        </w:rPr>
        <w:t xml:space="preserve"> </w:t>
      </w:r>
      <w:r w:rsidRPr="008548E3">
        <w:t>книги).</w:t>
      </w:r>
    </w:p>
    <w:p w14:paraId="5C1C214F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В.М.</w:t>
      </w:r>
      <w:r w:rsidRPr="008548E3">
        <w:rPr>
          <w:spacing w:val="1"/>
        </w:rPr>
        <w:t xml:space="preserve"> </w:t>
      </w:r>
      <w:r w:rsidRPr="008548E3">
        <w:t>Шукшин.</w:t>
      </w:r>
      <w:r w:rsidRPr="008548E3">
        <w:rPr>
          <w:spacing w:val="1"/>
        </w:rPr>
        <w:t xml:space="preserve"> </w:t>
      </w:r>
      <w:r w:rsidRPr="008548E3">
        <w:t>Рассказы</w:t>
      </w:r>
      <w:r w:rsidRPr="008548E3">
        <w:rPr>
          <w:spacing w:val="1"/>
        </w:rPr>
        <w:t xml:space="preserve"> </w:t>
      </w:r>
      <w:r w:rsidRPr="008548E3">
        <w:t>(не</w:t>
      </w:r>
      <w:r w:rsidRPr="008548E3">
        <w:rPr>
          <w:spacing w:val="1"/>
        </w:rPr>
        <w:t xml:space="preserve"> </w:t>
      </w:r>
      <w:r w:rsidRPr="008548E3">
        <w:t>менее</w:t>
      </w:r>
      <w:r w:rsidRPr="008548E3">
        <w:rPr>
          <w:spacing w:val="1"/>
        </w:rPr>
        <w:t xml:space="preserve"> </w:t>
      </w:r>
      <w:r w:rsidRPr="008548E3">
        <w:t>двух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выбору).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"Срезал",</w:t>
      </w:r>
      <w:r w:rsidRPr="008548E3">
        <w:rPr>
          <w:spacing w:val="1"/>
        </w:rPr>
        <w:t xml:space="preserve"> </w:t>
      </w:r>
      <w:r w:rsidRPr="008548E3">
        <w:t>"Обида",</w:t>
      </w:r>
      <w:r w:rsidRPr="008548E3">
        <w:rPr>
          <w:spacing w:val="1"/>
        </w:rPr>
        <w:t xml:space="preserve"> </w:t>
      </w:r>
      <w:r w:rsidRPr="008548E3">
        <w:t>"Микроскоп",</w:t>
      </w:r>
      <w:r w:rsidRPr="008548E3">
        <w:rPr>
          <w:spacing w:val="-1"/>
        </w:rPr>
        <w:t xml:space="preserve"> </w:t>
      </w:r>
      <w:r w:rsidRPr="008548E3">
        <w:t>"Мастер", "Крепкий мужик", "Сапожки" и другие.</w:t>
      </w:r>
    </w:p>
    <w:p w14:paraId="3E36CD29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В.Г. Распутин. Рассказы и повести (не менее одного произведения по выбору). Например,</w:t>
      </w:r>
      <w:r w:rsidRPr="008548E3">
        <w:rPr>
          <w:spacing w:val="1"/>
        </w:rPr>
        <w:t xml:space="preserve"> </w:t>
      </w:r>
      <w:r w:rsidRPr="008548E3">
        <w:t>"Живи</w:t>
      </w:r>
      <w:r w:rsidRPr="008548E3">
        <w:rPr>
          <w:spacing w:val="-1"/>
        </w:rPr>
        <w:t xml:space="preserve"> </w:t>
      </w:r>
      <w:r w:rsidRPr="008548E3">
        <w:t>и помни", "Прощание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Матерой" и другие.</w:t>
      </w:r>
    </w:p>
    <w:p w14:paraId="71CB04EE" w14:textId="77777777" w:rsidR="00046278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 xml:space="preserve">Н.М. Рубцов. Стихотворения (не менее трех по </w:t>
      </w:r>
      <w:r w:rsidRPr="008548E3">
        <w:t>выбору). Например, "Звезда полей", "Тихая</w:t>
      </w:r>
      <w:r w:rsidRPr="008548E3">
        <w:rPr>
          <w:spacing w:val="1"/>
        </w:rPr>
        <w:t xml:space="preserve"> </w:t>
      </w:r>
      <w:r w:rsidRPr="008548E3">
        <w:t xml:space="preserve">моя родина!..", "В горнице моей светло...", "Привет, Россия...", "Русский огонек", "Я </w:t>
      </w:r>
      <w:r w:rsidRPr="008548E3">
        <w:lastRenderedPageBreak/>
        <w:t>буду</w:t>
      </w:r>
      <w:r w:rsidRPr="008548E3">
        <w:rPr>
          <w:spacing w:val="1"/>
        </w:rPr>
        <w:t xml:space="preserve"> </w:t>
      </w:r>
      <w:r w:rsidRPr="008548E3">
        <w:t>скакать</w:t>
      </w:r>
      <w:r w:rsidRPr="008548E3">
        <w:rPr>
          <w:spacing w:val="-1"/>
        </w:rPr>
        <w:t xml:space="preserve"> </w:t>
      </w:r>
      <w:r w:rsidRPr="008548E3">
        <w:t>по холмам задремавшей отчизны..." и другие.</w:t>
      </w:r>
      <w:r w:rsidR="00046278" w:rsidRPr="008548E3">
        <w:t xml:space="preserve"> </w:t>
      </w:r>
    </w:p>
    <w:p w14:paraId="355CA4DD" w14:textId="181B7E5A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 xml:space="preserve">И.А. Бродский. Стихотворения (не менее трех по выбору). Например, "На </w:t>
      </w:r>
      <w:r w:rsidRPr="008548E3">
        <w:t>смерть Жукова",</w:t>
      </w:r>
      <w:r w:rsidRPr="008548E3">
        <w:rPr>
          <w:spacing w:val="1"/>
        </w:rPr>
        <w:t xml:space="preserve"> </w:t>
      </w:r>
      <w:r w:rsidRPr="008548E3">
        <w:t xml:space="preserve">"Осенний крик ястреба", "Пилигримы", "Стансы" ("Ни страны, ни </w:t>
      </w:r>
      <w:proofErr w:type="spellStart"/>
      <w:r w:rsidRPr="008548E3">
        <w:t>цогоста</w:t>
      </w:r>
      <w:proofErr w:type="spellEnd"/>
      <w:r w:rsidRPr="008548E3">
        <w:t>..."), "На столетие</w:t>
      </w:r>
      <w:r w:rsidRPr="008548E3">
        <w:rPr>
          <w:spacing w:val="1"/>
        </w:rPr>
        <w:t xml:space="preserve"> </w:t>
      </w:r>
      <w:r w:rsidRPr="008548E3">
        <w:t>Анны Ахматовой", "Рождественский романс", "Я входил вместо дикого зверя в клетку..." и</w:t>
      </w:r>
      <w:r w:rsidRPr="008548E3">
        <w:rPr>
          <w:spacing w:val="1"/>
        </w:rPr>
        <w:t xml:space="preserve"> </w:t>
      </w:r>
      <w:r w:rsidRPr="008548E3">
        <w:t>другие.</w:t>
      </w:r>
    </w:p>
    <w:p w14:paraId="3E2D881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Проза</w:t>
      </w:r>
      <w:r w:rsidRPr="008548E3">
        <w:rPr>
          <w:spacing w:val="1"/>
        </w:rPr>
        <w:t xml:space="preserve"> </w:t>
      </w:r>
      <w:r w:rsidRPr="008548E3">
        <w:t>второй</w:t>
      </w:r>
      <w:r w:rsidRPr="008548E3">
        <w:rPr>
          <w:spacing w:val="1"/>
        </w:rPr>
        <w:t xml:space="preserve"> </w:t>
      </w:r>
      <w:r w:rsidRPr="008548E3">
        <w:t>половины</w:t>
      </w:r>
      <w:r w:rsidRPr="008548E3">
        <w:rPr>
          <w:spacing w:val="1"/>
        </w:rPr>
        <w:t xml:space="preserve"> </w:t>
      </w:r>
      <w:r w:rsidRPr="008548E3">
        <w:t>XX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начала</w:t>
      </w:r>
      <w:r w:rsidRPr="008548E3">
        <w:rPr>
          <w:spacing w:val="1"/>
        </w:rPr>
        <w:t xml:space="preserve"> </w:t>
      </w:r>
      <w:r w:rsidRPr="008548E3">
        <w:t>XXI</w:t>
      </w:r>
      <w:r w:rsidRPr="008548E3">
        <w:rPr>
          <w:spacing w:val="1"/>
        </w:rPr>
        <w:t xml:space="preserve"> </w:t>
      </w:r>
      <w:r w:rsidRPr="008548E3">
        <w:t>века.</w:t>
      </w:r>
      <w:r w:rsidRPr="008548E3">
        <w:rPr>
          <w:spacing w:val="1"/>
        </w:rPr>
        <w:t xml:space="preserve"> </w:t>
      </w:r>
      <w:r w:rsidRPr="008548E3">
        <w:t>Рассказы,</w:t>
      </w:r>
      <w:r w:rsidRPr="008548E3">
        <w:rPr>
          <w:spacing w:val="1"/>
        </w:rPr>
        <w:t xml:space="preserve"> </w:t>
      </w:r>
      <w:r w:rsidRPr="008548E3">
        <w:t>повести,</w:t>
      </w:r>
      <w:r w:rsidRPr="008548E3">
        <w:rPr>
          <w:spacing w:val="1"/>
        </w:rPr>
        <w:t xml:space="preserve"> </w:t>
      </w:r>
      <w:r w:rsidRPr="008548E3">
        <w:t>романы</w:t>
      </w:r>
      <w:r w:rsidRPr="008548E3">
        <w:rPr>
          <w:spacing w:val="1"/>
        </w:rPr>
        <w:t xml:space="preserve"> </w:t>
      </w:r>
      <w:r w:rsidRPr="008548E3">
        <w:t>(по</w:t>
      </w:r>
      <w:r w:rsidRPr="008548E3">
        <w:rPr>
          <w:spacing w:val="1"/>
        </w:rPr>
        <w:t xml:space="preserve"> </w:t>
      </w:r>
      <w:r w:rsidRPr="008548E3">
        <w:t>одному</w:t>
      </w:r>
      <w:r w:rsidRPr="008548E3">
        <w:rPr>
          <w:spacing w:val="1"/>
        </w:rPr>
        <w:t xml:space="preserve"> </w:t>
      </w:r>
      <w:r w:rsidRPr="008548E3">
        <w:t>произведению не менее чем трех прозаиков по выбору). Например, Ф.А. Абрамов ("Братья и</w:t>
      </w:r>
      <w:r w:rsidRPr="008548E3">
        <w:rPr>
          <w:spacing w:val="1"/>
        </w:rPr>
        <w:t xml:space="preserve"> </w:t>
      </w:r>
      <w:r w:rsidRPr="008548E3">
        <w:t>сестры" (фрагменты из романа), повесть "Пелагея" и другие); Ч.Т. Айтматов (повести "Пегий</w:t>
      </w:r>
      <w:r w:rsidRPr="008548E3">
        <w:rPr>
          <w:spacing w:val="-57"/>
        </w:rPr>
        <w:t xml:space="preserve"> </w:t>
      </w:r>
      <w:r w:rsidRPr="008548E3">
        <w:t>пес, бегущий краем моря", "Белый пароход" и другие);</w:t>
      </w:r>
      <w:r w:rsidRPr="008548E3">
        <w:t xml:space="preserve"> В.И. Белов (рассказы "На родине", "За</w:t>
      </w:r>
      <w:r w:rsidRPr="008548E3">
        <w:rPr>
          <w:spacing w:val="-57"/>
        </w:rPr>
        <w:t xml:space="preserve"> </w:t>
      </w:r>
      <w:r w:rsidRPr="008548E3">
        <w:t>тремя</w:t>
      </w:r>
      <w:r w:rsidRPr="008548E3">
        <w:rPr>
          <w:spacing w:val="56"/>
        </w:rPr>
        <w:t xml:space="preserve"> </w:t>
      </w:r>
      <w:r w:rsidRPr="008548E3">
        <w:t>волоками",</w:t>
      </w:r>
      <w:r w:rsidRPr="008548E3">
        <w:rPr>
          <w:spacing w:val="56"/>
        </w:rPr>
        <w:t xml:space="preserve"> </w:t>
      </w:r>
      <w:r w:rsidRPr="008548E3">
        <w:t>"</w:t>
      </w:r>
      <w:proofErr w:type="spellStart"/>
      <w:r w:rsidRPr="008548E3">
        <w:t>Бобришный</w:t>
      </w:r>
      <w:proofErr w:type="spellEnd"/>
      <w:r w:rsidRPr="008548E3">
        <w:rPr>
          <w:spacing w:val="56"/>
        </w:rPr>
        <w:t xml:space="preserve"> </w:t>
      </w:r>
      <w:r w:rsidRPr="008548E3">
        <w:t>угор"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другие);</w:t>
      </w:r>
      <w:r w:rsidRPr="008548E3">
        <w:rPr>
          <w:spacing w:val="56"/>
        </w:rPr>
        <w:t xml:space="preserve"> </w:t>
      </w:r>
      <w:r w:rsidRPr="008548E3">
        <w:t>Г.Н.</w:t>
      </w:r>
      <w:r w:rsidRPr="008548E3">
        <w:rPr>
          <w:spacing w:val="57"/>
        </w:rPr>
        <w:t xml:space="preserve"> </w:t>
      </w:r>
      <w:r w:rsidRPr="008548E3">
        <w:t>Владимов</w:t>
      </w:r>
      <w:r w:rsidRPr="008548E3">
        <w:rPr>
          <w:spacing w:val="56"/>
        </w:rPr>
        <w:t xml:space="preserve"> </w:t>
      </w:r>
      <w:r w:rsidRPr="008548E3">
        <w:t>("Верный</w:t>
      </w:r>
      <w:r w:rsidRPr="008548E3">
        <w:rPr>
          <w:spacing w:val="56"/>
        </w:rPr>
        <w:t xml:space="preserve"> </w:t>
      </w:r>
      <w:r w:rsidRPr="008548E3">
        <w:t>Руслан");</w:t>
      </w:r>
      <w:r w:rsidRPr="008548E3">
        <w:rPr>
          <w:spacing w:val="57"/>
        </w:rPr>
        <w:t xml:space="preserve"> </w:t>
      </w:r>
      <w:r w:rsidRPr="008548E3">
        <w:t>Ф.А.</w:t>
      </w:r>
      <w:r w:rsidRPr="008548E3">
        <w:rPr>
          <w:spacing w:val="-58"/>
        </w:rPr>
        <w:t xml:space="preserve"> </w:t>
      </w:r>
      <w:r w:rsidRPr="008548E3">
        <w:t>Искандер (роман в рассказах "Сандро из Чегема" (фрагменты), философская сказка "Кролики</w:t>
      </w:r>
      <w:r w:rsidRPr="008548E3">
        <w:rPr>
          <w:spacing w:val="-57"/>
        </w:rPr>
        <w:t xml:space="preserve"> </w:t>
      </w:r>
      <w:r w:rsidRPr="008548E3">
        <w:t>и удавы" и другие); Ю.П. Казаков (рассказы "Се</w:t>
      </w:r>
      <w:r w:rsidRPr="008548E3">
        <w:t>верный дневник", "Поморка", "Во сне ты</w:t>
      </w:r>
      <w:r w:rsidRPr="008548E3">
        <w:rPr>
          <w:spacing w:val="1"/>
        </w:rPr>
        <w:t xml:space="preserve"> </w:t>
      </w:r>
      <w:r w:rsidRPr="008548E3">
        <w:t>горько</w:t>
      </w:r>
      <w:r w:rsidRPr="008548E3">
        <w:rPr>
          <w:spacing w:val="1"/>
        </w:rPr>
        <w:t xml:space="preserve"> </w:t>
      </w:r>
      <w:r w:rsidRPr="008548E3">
        <w:t>плакал"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другие);</w:t>
      </w:r>
      <w:r w:rsidRPr="008548E3">
        <w:rPr>
          <w:spacing w:val="1"/>
        </w:rPr>
        <w:t xml:space="preserve"> </w:t>
      </w:r>
      <w:r w:rsidRPr="008548E3">
        <w:t>В.О.</w:t>
      </w:r>
      <w:r w:rsidRPr="008548E3">
        <w:rPr>
          <w:spacing w:val="1"/>
        </w:rPr>
        <w:t xml:space="preserve"> </w:t>
      </w:r>
      <w:r w:rsidRPr="008548E3">
        <w:t>Пелевин</w:t>
      </w:r>
      <w:r w:rsidRPr="008548E3">
        <w:rPr>
          <w:spacing w:val="1"/>
        </w:rPr>
        <w:t xml:space="preserve"> </w:t>
      </w:r>
      <w:r w:rsidRPr="008548E3">
        <w:t>(роман</w:t>
      </w:r>
      <w:r w:rsidRPr="008548E3">
        <w:rPr>
          <w:spacing w:val="1"/>
        </w:rPr>
        <w:t xml:space="preserve"> </w:t>
      </w:r>
      <w:r w:rsidRPr="008548E3">
        <w:t>"Жизнь</w:t>
      </w:r>
      <w:r w:rsidRPr="008548E3">
        <w:rPr>
          <w:spacing w:val="1"/>
        </w:rPr>
        <w:t xml:space="preserve"> </w:t>
      </w:r>
      <w:r w:rsidRPr="008548E3">
        <w:t>насекомых"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другие);</w:t>
      </w:r>
      <w:r w:rsidRPr="008548E3">
        <w:rPr>
          <w:spacing w:val="1"/>
        </w:rPr>
        <w:t xml:space="preserve"> </w:t>
      </w:r>
      <w:r w:rsidRPr="008548E3">
        <w:t>Захар</w:t>
      </w:r>
      <w:r w:rsidRPr="008548E3">
        <w:rPr>
          <w:spacing w:val="1"/>
        </w:rPr>
        <w:t xml:space="preserve"> </w:t>
      </w:r>
      <w:r w:rsidRPr="008548E3">
        <w:t>Прилепин</w:t>
      </w:r>
      <w:r w:rsidRPr="008548E3">
        <w:rPr>
          <w:spacing w:val="9"/>
        </w:rPr>
        <w:t xml:space="preserve"> </w:t>
      </w:r>
      <w:r w:rsidRPr="008548E3">
        <w:t>(роман</w:t>
      </w:r>
      <w:r w:rsidRPr="008548E3">
        <w:rPr>
          <w:spacing w:val="9"/>
        </w:rPr>
        <w:t xml:space="preserve"> </w:t>
      </w:r>
      <w:r w:rsidRPr="008548E3">
        <w:t>"Санькя"</w:t>
      </w:r>
      <w:r w:rsidRPr="008548E3">
        <w:rPr>
          <w:spacing w:val="9"/>
        </w:rPr>
        <w:t xml:space="preserve"> </w:t>
      </w:r>
      <w:r w:rsidRPr="008548E3">
        <w:t>и</w:t>
      </w:r>
      <w:r w:rsidRPr="008548E3">
        <w:rPr>
          <w:spacing w:val="9"/>
        </w:rPr>
        <w:t xml:space="preserve"> </w:t>
      </w:r>
      <w:r w:rsidRPr="008548E3">
        <w:t>другие);</w:t>
      </w:r>
      <w:r w:rsidRPr="008548E3">
        <w:rPr>
          <w:spacing w:val="9"/>
        </w:rPr>
        <w:t xml:space="preserve"> </w:t>
      </w:r>
      <w:r w:rsidRPr="008548E3">
        <w:t>А.Н.</w:t>
      </w:r>
      <w:r w:rsidRPr="008548E3">
        <w:rPr>
          <w:spacing w:val="9"/>
        </w:rPr>
        <w:t xml:space="preserve"> </w:t>
      </w:r>
      <w:r w:rsidRPr="008548E3">
        <w:t>и</w:t>
      </w:r>
      <w:r w:rsidRPr="008548E3">
        <w:rPr>
          <w:spacing w:val="9"/>
        </w:rPr>
        <w:t xml:space="preserve"> </w:t>
      </w:r>
      <w:r w:rsidRPr="008548E3">
        <w:t>Б.Н.</w:t>
      </w:r>
      <w:r w:rsidRPr="008548E3">
        <w:rPr>
          <w:spacing w:val="9"/>
        </w:rPr>
        <w:t xml:space="preserve"> </w:t>
      </w:r>
      <w:r w:rsidRPr="008548E3">
        <w:t>Стругацкие</w:t>
      </w:r>
      <w:r w:rsidRPr="008548E3">
        <w:rPr>
          <w:spacing w:val="9"/>
        </w:rPr>
        <w:t xml:space="preserve"> </w:t>
      </w:r>
      <w:r w:rsidRPr="008548E3">
        <w:t>(повесть</w:t>
      </w:r>
      <w:r w:rsidRPr="008548E3">
        <w:rPr>
          <w:spacing w:val="9"/>
        </w:rPr>
        <w:t xml:space="preserve"> </w:t>
      </w:r>
      <w:r w:rsidRPr="008548E3">
        <w:t>"Пикник</w:t>
      </w:r>
      <w:r w:rsidRPr="008548E3">
        <w:rPr>
          <w:spacing w:val="9"/>
        </w:rPr>
        <w:t xml:space="preserve"> </w:t>
      </w:r>
      <w:r w:rsidRPr="008548E3">
        <w:t>на</w:t>
      </w:r>
      <w:r w:rsidRPr="008548E3">
        <w:rPr>
          <w:spacing w:val="9"/>
        </w:rPr>
        <w:t xml:space="preserve"> </w:t>
      </w:r>
      <w:r w:rsidRPr="008548E3">
        <w:t>обочине"</w:t>
      </w:r>
      <w:r w:rsidRPr="008548E3">
        <w:rPr>
          <w:spacing w:val="-58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другие);</w:t>
      </w:r>
      <w:r w:rsidRPr="008548E3">
        <w:rPr>
          <w:spacing w:val="1"/>
        </w:rPr>
        <w:t xml:space="preserve"> </w:t>
      </w:r>
      <w:r w:rsidRPr="008548E3">
        <w:t>Ю.В.</w:t>
      </w:r>
      <w:r w:rsidRPr="008548E3">
        <w:rPr>
          <w:spacing w:val="1"/>
        </w:rPr>
        <w:t xml:space="preserve"> </w:t>
      </w:r>
      <w:r w:rsidRPr="008548E3">
        <w:t>Трифонов</w:t>
      </w:r>
      <w:r w:rsidRPr="008548E3">
        <w:rPr>
          <w:spacing w:val="1"/>
        </w:rPr>
        <w:t xml:space="preserve"> </w:t>
      </w:r>
      <w:r w:rsidRPr="008548E3">
        <w:t>(повести</w:t>
      </w:r>
      <w:r w:rsidRPr="008548E3">
        <w:rPr>
          <w:spacing w:val="1"/>
        </w:rPr>
        <w:t xml:space="preserve"> </w:t>
      </w:r>
      <w:r w:rsidRPr="008548E3">
        <w:t>"Обмен",</w:t>
      </w:r>
      <w:r w:rsidRPr="008548E3">
        <w:rPr>
          <w:spacing w:val="1"/>
        </w:rPr>
        <w:t xml:space="preserve"> </w:t>
      </w:r>
      <w:r w:rsidRPr="008548E3">
        <w:t>"Другая</w:t>
      </w:r>
      <w:r w:rsidRPr="008548E3">
        <w:rPr>
          <w:spacing w:val="1"/>
        </w:rPr>
        <w:t xml:space="preserve"> </w:t>
      </w:r>
      <w:r w:rsidRPr="008548E3">
        <w:t>жизнь",</w:t>
      </w:r>
      <w:r w:rsidRPr="008548E3">
        <w:rPr>
          <w:spacing w:val="1"/>
        </w:rPr>
        <w:t xml:space="preserve"> </w:t>
      </w:r>
      <w:r w:rsidRPr="008548E3">
        <w:t>"Дом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набережной"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другие); В.Т. Шаламов ("Колымские рассказы", например, "Одиночный замер", "Инжектор",</w:t>
      </w:r>
      <w:r w:rsidRPr="008548E3">
        <w:rPr>
          <w:spacing w:val="1"/>
        </w:rPr>
        <w:t xml:space="preserve"> </w:t>
      </w:r>
      <w:r w:rsidRPr="008548E3">
        <w:t>"За</w:t>
      </w:r>
      <w:r w:rsidRPr="008548E3">
        <w:rPr>
          <w:spacing w:val="-2"/>
        </w:rPr>
        <w:t xml:space="preserve"> </w:t>
      </w:r>
      <w:r w:rsidRPr="008548E3">
        <w:t>письмом" и другие) и другие.</w:t>
      </w:r>
    </w:p>
    <w:p w14:paraId="73CA4BC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Поэзия второй половины XX - начала XXI века. Стихотворения по одному произведению не</w:t>
      </w:r>
      <w:r w:rsidRPr="008548E3">
        <w:rPr>
          <w:spacing w:val="1"/>
        </w:rPr>
        <w:t xml:space="preserve"> </w:t>
      </w:r>
      <w:r w:rsidRPr="008548E3">
        <w:t>менее</w:t>
      </w:r>
      <w:r w:rsidRPr="008548E3">
        <w:t xml:space="preserve"> чем двух поэтов по выбору). Например, Б.А. Ахмадулиной, А.А. Вознесенского, В.С.</w:t>
      </w:r>
      <w:r w:rsidRPr="008548E3">
        <w:rPr>
          <w:spacing w:val="1"/>
        </w:rPr>
        <w:t xml:space="preserve"> </w:t>
      </w:r>
      <w:r w:rsidRPr="008548E3">
        <w:t>Высоцкого,</w:t>
      </w:r>
      <w:r w:rsidRPr="008548E3">
        <w:rPr>
          <w:spacing w:val="1"/>
        </w:rPr>
        <w:t xml:space="preserve"> </w:t>
      </w:r>
      <w:r w:rsidRPr="008548E3">
        <w:t>Е.А.</w:t>
      </w:r>
      <w:r w:rsidRPr="008548E3">
        <w:rPr>
          <w:spacing w:val="1"/>
        </w:rPr>
        <w:t xml:space="preserve"> </w:t>
      </w:r>
      <w:r w:rsidRPr="008548E3">
        <w:t>Евтушенко,</w:t>
      </w:r>
      <w:r w:rsidRPr="008548E3">
        <w:rPr>
          <w:spacing w:val="1"/>
        </w:rPr>
        <w:t xml:space="preserve"> </w:t>
      </w:r>
      <w:r w:rsidRPr="008548E3">
        <w:t>Н.А.</w:t>
      </w:r>
      <w:r w:rsidRPr="008548E3">
        <w:rPr>
          <w:spacing w:val="1"/>
        </w:rPr>
        <w:t xml:space="preserve"> </w:t>
      </w:r>
      <w:r w:rsidRPr="008548E3">
        <w:t>Заболоцкого,</w:t>
      </w:r>
      <w:r w:rsidRPr="008548E3">
        <w:rPr>
          <w:spacing w:val="1"/>
        </w:rPr>
        <w:t xml:space="preserve"> </w:t>
      </w:r>
      <w:r w:rsidRPr="008548E3">
        <w:t>Т.Ю.</w:t>
      </w:r>
      <w:r w:rsidRPr="008548E3">
        <w:rPr>
          <w:spacing w:val="1"/>
        </w:rPr>
        <w:t xml:space="preserve"> </w:t>
      </w:r>
      <w:r w:rsidRPr="008548E3">
        <w:t>Кибирова,</w:t>
      </w:r>
      <w:r w:rsidRPr="008548E3">
        <w:rPr>
          <w:spacing w:val="1"/>
        </w:rPr>
        <w:t xml:space="preserve"> </w:t>
      </w:r>
      <w:r w:rsidRPr="008548E3">
        <w:t>Ю.П.</w:t>
      </w:r>
      <w:r w:rsidRPr="008548E3">
        <w:rPr>
          <w:spacing w:val="1"/>
        </w:rPr>
        <w:t xml:space="preserve"> </w:t>
      </w:r>
      <w:r w:rsidRPr="008548E3">
        <w:t>Кузнецова,</w:t>
      </w:r>
      <w:r w:rsidRPr="008548E3">
        <w:rPr>
          <w:spacing w:val="1"/>
        </w:rPr>
        <w:t xml:space="preserve"> </w:t>
      </w:r>
      <w:r w:rsidRPr="008548E3">
        <w:t>А.С.</w:t>
      </w:r>
      <w:r w:rsidRPr="008548E3">
        <w:rPr>
          <w:spacing w:val="1"/>
        </w:rPr>
        <w:t xml:space="preserve"> </w:t>
      </w:r>
      <w:r w:rsidRPr="008548E3">
        <w:t>Кушнера, Л.Н. Мартынова, Б.Ш. Окуджавы, Р.И. Рождественского, А.А. Тарковского, О.Г.</w:t>
      </w:r>
      <w:r w:rsidRPr="008548E3">
        <w:rPr>
          <w:spacing w:val="1"/>
        </w:rPr>
        <w:t xml:space="preserve"> </w:t>
      </w:r>
      <w:r w:rsidRPr="008548E3">
        <w:t>Чухонцев</w:t>
      </w:r>
      <w:r w:rsidRPr="008548E3">
        <w:t>а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других.</w:t>
      </w:r>
    </w:p>
    <w:p w14:paraId="32CA180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Драматургия</w:t>
      </w:r>
      <w:r w:rsidRPr="008548E3">
        <w:rPr>
          <w:spacing w:val="1"/>
        </w:rPr>
        <w:t xml:space="preserve"> </w:t>
      </w:r>
      <w:r w:rsidRPr="008548E3">
        <w:t>второй</w:t>
      </w:r>
      <w:r w:rsidRPr="008548E3">
        <w:rPr>
          <w:spacing w:val="1"/>
        </w:rPr>
        <w:t xml:space="preserve"> </w:t>
      </w:r>
      <w:r w:rsidRPr="008548E3">
        <w:t>половины</w:t>
      </w:r>
      <w:r w:rsidRPr="008548E3">
        <w:rPr>
          <w:spacing w:val="1"/>
        </w:rPr>
        <w:t xml:space="preserve"> </w:t>
      </w:r>
      <w:r w:rsidRPr="008548E3">
        <w:t>XX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начала</w:t>
      </w:r>
      <w:r w:rsidRPr="008548E3">
        <w:rPr>
          <w:spacing w:val="1"/>
        </w:rPr>
        <w:t xml:space="preserve"> </w:t>
      </w:r>
      <w:r w:rsidRPr="008548E3">
        <w:t>XXI</w:t>
      </w:r>
      <w:r w:rsidRPr="008548E3">
        <w:rPr>
          <w:spacing w:val="1"/>
        </w:rPr>
        <w:t xml:space="preserve"> </w:t>
      </w:r>
      <w:r w:rsidRPr="008548E3">
        <w:t>века.</w:t>
      </w:r>
      <w:r w:rsidRPr="008548E3">
        <w:rPr>
          <w:spacing w:val="1"/>
        </w:rPr>
        <w:t xml:space="preserve"> </w:t>
      </w:r>
      <w:r w:rsidRPr="008548E3">
        <w:t>Пьесы</w:t>
      </w:r>
      <w:r w:rsidRPr="008548E3">
        <w:rPr>
          <w:spacing w:val="1"/>
        </w:rPr>
        <w:t xml:space="preserve"> </w:t>
      </w:r>
      <w:r w:rsidRPr="008548E3">
        <w:t>(произведение</w:t>
      </w:r>
      <w:r w:rsidRPr="008548E3">
        <w:rPr>
          <w:spacing w:val="1"/>
        </w:rPr>
        <w:t xml:space="preserve"> </w:t>
      </w:r>
      <w:r w:rsidRPr="008548E3">
        <w:t>одного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драматургов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выбору).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А.Н.</w:t>
      </w:r>
      <w:r w:rsidRPr="008548E3">
        <w:rPr>
          <w:spacing w:val="1"/>
        </w:rPr>
        <w:t xml:space="preserve"> </w:t>
      </w:r>
      <w:r w:rsidRPr="008548E3">
        <w:t>Арбузов</w:t>
      </w:r>
      <w:r w:rsidRPr="008548E3">
        <w:rPr>
          <w:spacing w:val="1"/>
        </w:rPr>
        <w:t xml:space="preserve"> </w:t>
      </w:r>
      <w:r w:rsidRPr="008548E3">
        <w:t>"Иркутская</w:t>
      </w:r>
      <w:r w:rsidRPr="008548E3">
        <w:rPr>
          <w:spacing w:val="1"/>
        </w:rPr>
        <w:t xml:space="preserve"> </w:t>
      </w:r>
      <w:r w:rsidRPr="008548E3">
        <w:t>история";</w:t>
      </w:r>
      <w:r w:rsidRPr="008548E3">
        <w:rPr>
          <w:spacing w:val="1"/>
        </w:rPr>
        <w:t xml:space="preserve"> </w:t>
      </w:r>
      <w:r w:rsidRPr="008548E3">
        <w:t>А.В.</w:t>
      </w:r>
      <w:r w:rsidRPr="008548E3">
        <w:rPr>
          <w:spacing w:val="1"/>
        </w:rPr>
        <w:t xml:space="preserve"> </w:t>
      </w:r>
      <w:r w:rsidRPr="008548E3">
        <w:t>Вампилов</w:t>
      </w:r>
      <w:r w:rsidRPr="008548E3">
        <w:rPr>
          <w:spacing w:val="1"/>
        </w:rPr>
        <w:t xml:space="preserve"> </w:t>
      </w:r>
      <w:r w:rsidRPr="008548E3">
        <w:t xml:space="preserve">"Старший сын"; Е.В. Гришковец "Как я съел собаку"; К.В. Драгунская "Рыжая </w:t>
      </w:r>
      <w:r w:rsidRPr="008548E3">
        <w:t>пьеса" и</w:t>
      </w:r>
      <w:r w:rsidRPr="008548E3">
        <w:rPr>
          <w:spacing w:val="1"/>
        </w:rPr>
        <w:t xml:space="preserve"> </w:t>
      </w:r>
      <w:r w:rsidRPr="008548E3">
        <w:t>другие.</w:t>
      </w:r>
    </w:p>
    <w:p w14:paraId="0E081BB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Литература</w:t>
      </w:r>
      <w:r w:rsidRPr="008548E3">
        <w:rPr>
          <w:spacing w:val="-3"/>
        </w:rPr>
        <w:t xml:space="preserve"> </w:t>
      </w:r>
      <w:r w:rsidRPr="008548E3">
        <w:t>народов</w:t>
      </w:r>
      <w:r w:rsidRPr="008548E3">
        <w:rPr>
          <w:spacing w:val="-1"/>
        </w:rPr>
        <w:t xml:space="preserve"> </w:t>
      </w:r>
      <w:r w:rsidRPr="008548E3">
        <w:t>России.</w:t>
      </w:r>
    </w:p>
    <w:p w14:paraId="681BC8D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Рассказы, повести, стихотворения (не менее одного произведения по выбору). Например,</w:t>
      </w:r>
      <w:r w:rsidRPr="008548E3">
        <w:rPr>
          <w:spacing w:val="1"/>
        </w:rPr>
        <w:t xml:space="preserve"> </w:t>
      </w:r>
      <w:r w:rsidRPr="008548E3">
        <w:t>рассказ</w:t>
      </w:r>
      <w:r w:rsidRPr="008548E3">
        <w:rPr>
          <w:spacing w:val="1"/>
        </w:rPr>
        <w:t xml:space="preserve"> </w:t>
      </w:r>
      <w:r w:rsidRPr="008548E3">
        <w:t>Ю.</w:t>
      </w:r>
      <w:r w:rsidRPr="008548E3">
        <w:rPr>
          <w:spacing w:val="1"/>
        </w:rPr>
        <w:t xml:space="preserve"> </w:t>
      </w:r>
      <w:proofErr w:type="spellStart"/>
      <w:r w:rsidRPr="008548E3">
        <w:t>Рытхэу</w:t>
      </w:r>
      <w:proofErr w:type="spellEnd"/>
      <w:r w:rsidRPr="008548E3">
        <w:rPr>
          <w:spacing w:val="1"/>
        </w:rPr>
        <w:t xml:space="preserve"> </w:t>
      </w:r>
      <w:r w:rsidRPr="008548E3">
        <w:t>"Хранитель</w:t>
      </w:r>
      <w:r w:rsidRPr="008548E3">
        <w:rPr>
          <w:spacing w:val="1"/>
        </w:rPr>
        <w:t xml:space="preserve"> </w:t>
      </w:r>
      <w:r w:rsidRPr="008548E3">
        <w:t>огня";</w:t>
      </w:r>
      <w:r w:rsidRPr="008548E3">
        <w:rPr>
          <w:spacing w:val="1"/>
        </w:rPr>
        <w:t xml:space="preserve"> </w:t>
      </w:r>
      <w:r w:rsidRPr="008548E3">
        <w:t>повесть</w:t>
      </w:r>
      <w:r w:rsidRPr="008548E3">
        <w:rPr>
          <w:spacing w:val="1"/>
        </w:rPr>
        <w:t xml:space="preserve"> </w:t>
      </w:r>
      <w:r w:rsidRPr="008548E3">
        <w:t>Ю.</w:t>
      </w:r>
      <w:r w:rsidRPr="008548E3">
        <w:rPr>
          <w:spacing w:val="1"/>
        </w:rPr>
        <w:t xml:space="preserve"> </w:t>
      </w:r>
      <w:proofErr w:type="spellStart"/>
      <w:r w:rsidRPr="008548E3">
        <w:t>Шесталова</w:t>
      </w:r>
      <w:proofErr w:type="spellEnd"/>
      <w:r w:rsidRPr="008548E3">
        <w:rPr>
          <w:spacing w:val="1"/>
        </w:rPr>
        <w:t xml:space="preserve"> </w:t>
      </w:r>
      <w:r w:rsidRPr="008548E3">
        <w:t>"Синий</w:t>
      </w:r>
      <w:r w:rsidRPr="008548E3">
        <w:rPr>
          <w:spacing w:val="1"/>
        </w:rPr>
        <w:t xml:space="preserve"> </w:t>
      </w:r>
      <w:r w:rsidRPr="008548E3">
        <w:t>ветер</w:t>
      </w:r>
      <w:r w:rsidRPr="008548E3">
        <w:rPr>
          <w:spacing w:val="1"/>
        </w:rPr>
        <w:t xml:space="preserve"> </w:t>
      </w:r>
      <w:proofErr w:type="spellStart"/>
      <w:r w:rsidRPr="008548E3">
        <w:t>каслания</w:t>
      </w:r>
      <w:proofErr w:type="spellEnd"/>
      <w:r w:rsidRPr="008548E3">
        <w:t>"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8"/>
        </w:rPr>
        <w:t xml:space="preserve"> </w:t>
      </w:r>
      <w:r w:rsidRPr="008548E3">
        <w:t xml:space="preserve">другие; стихотворения Г. Айги, Р. Гамзатова, </w:t>
      </w:r>
      <w:r w:rsidRPr="008548E3">
        <w:t>М. Джалиля, М. Карима, Д. Кугультинова, К.</w:t>
      </w:r>
      <w:r w:rsidRPr="008548E3">
        <w:rPr>
          <w:spacing w:val="1"/>
        </w:rPr>
        <w:t xml:space="preserve"> </w:t>
      </w:r>
      <w:r w:rsidRPr="008548E3">
        <w:t>Кулиева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других.</w:t>
      </w:r>
    </w:p>
    <w:p w14:paraId="0CF3E08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Зарубежная</w:t>
      </w:r>
      <w:r w:rsidRPr="008548E3">
        <w:rPr>
          <w:spacing w:val="-3"/>
        </w:rPr>
        <w:t xml:space="preserve"> </w:t>
      </w:r>
      <w:r w:rsidRPr="008548E3">
        <w:t>литература.</w:t>
      </w:r>
    </w:p>
    <w:p w14:paraId="02F881E5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Зарубежная</w:t>
      </w:r>
      <w:r w:rsidRPr="008548E3">
        <w:rPr>
          <w:spacing w:val="1"/>
        </w:rPr>
        <w:t xml:space="preserve"> </w:t>
      </w:r>
      <w:r w:rsidRPr="008548E3">
        <w:t>проза</w:t>
      </w:r>
      <w:r w:rsidRPr="008548E3">
        <w:rPr>
          <w:spacing w:val="1"/>
        </w:rPr>
        <w:t xml:space="preserve"> </w:t>
      </w:r>
      <w:r w:rsidRPr="008548E3">
        <w:t>XX</w:t>
      </w:r>
      <w:r w:rsidRPr="008548E3">
        <w:rPr>
          <w:spacing w:val="1"/>
        </w:rPr>
        <w:t xml:space="preserve"> </w:t>
      </w:r>
      <w:r w:rsidRPr="008548E3">
        <w:t>века</w:t>
      </w:r>
      <w:r w:rsidRPr="008548E3">
        <w:rPr>
          <w:spacing w:val="1"/>
        </w:rPr>
        <w:t xml:space="preserve"> </w:t>
      </w:r>
      <w:r w:rsidRPr="008548E3">
        <w:t>(не</w:t>
      </w:r>
      <w:r w:rsidRPr="008548E3">
        <w:rPr>
          <w:spacing w:val="1"/>
        </w:rPr>
        <w:t xml:space="preserve"> </w:t>
      </w:r>
      <w:r w:rsidRPr="008548E3">
        <w:t>менее</w:t>
      </w:r>
      <w:r w:rsidRPr="008548E3">
        <w:rPr>
          <w:spacing w:val="1"/>
        </w:rPr>
        <w:t xml:space="preserve"> </w:t>
      </w:r>
      <w:r w:rsidRPr="008548E3">
        <w:t>одного</w:t>
      </w:r>
      <w:r w:rsidRPr="008548E3">
        <w:rPr>
          <w:spacing w:val="1"/>
        </w:rPr>
        <w:t xml:space="preserve"> </w:t>
      </w:r>
      <w:r w:rsidRPr="008548E3">
        <w:t>произведения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выбору).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-57"/>
        </w:rPr>
        <w:t xml:space="preserve"> </w:t>
      </w:r>
      <w:r w:rsidRPr="008548E3">
        <w:t>произведения Р. Брэдбери "451 градус по Фаренгейту"; А. Камю "Посторонний"; Ф. Кафки</w:t>
      </w:r>
      <w:r w:rsidRPr="008548E3">
        <w:rPr>
          <w:spacing w:val="1"/>
        </w:rPr>
        <w:t xml:space="preserve"> </w:t>
      </w:r>
      <w:r w:rsidRPr="008548E3">
        <w:t>"Превращение"; Дж. Оруэлла "1984"; Э.М. Ремарка "На западном фронте без перемен", "Три</w:t>
      </w:r>
      <w:r w:rsidRPr="008548E3">
        <w:rPr>
          <w:spacing w:val="1"/>
        </w:rPr>
        <w:t xml:space="preserve"> </w:t>
      </w:r>
      <w:r w:rsidRPr="008548E3">
        <w:t>товарища"; Дж. Сэлинджера "Над пропастью во ржи"; Г. Уэллса "Машина времени"; О.</w:t>
      </w:r>
      <w:r w:rsidRPr="008548E3">
        <w:rPr>
          <w:spacing w:val="1"/>
        </w:rPr>
        <w:t xml:space="preserve"> </w:t>
      </w:r>
      <w:r w:rsidRPr="008548E3">
        <w:t>Хаксли</w:t>
      </w:r>
      <w:r w:rsidRPr="008548E3">
        <w:rPr>
          <w:spacing w:val="-1"/>
        </w:rPr>
        <w:t xml:space="preserve"> </w:t>
      </w:r>
      <w:r w:rsidRPr="008548E3">
        <w:t>"О дивный новый мир"; Э.</w:t>
      </w:r>
      <w:r w:rsidRPr="008548E3">
        <w:rPr>
          <w:spacing w:val="-1"/>
        </w:rPr>
        <w:t xml:space="preserve"> </w:t>
      </w:r>
      <w:r w:rsidRPr="008548E3">
        <w:t>Хемингуэя "Старик и море" и других.</w:t>
      </w:r>
    </w:p>
    <w:p w14:paraId="129BD72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Зарубежная поэзия XX</w:t>
      </w:r>
      <w:r w:rsidRPr="008548E3">
        <w:t xml:space="preserve"> века (не менее двух стихотворений одного из поэтов по выбору).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-1"/>
        </w:rPr>
        <w:t xml:space="preserve"> </w:t>
      </w:r>
      <w:r w:rsidRPr="008548E3">
        <w:t>стихотворения Г. Аполлинера, Т.С. Элиота</w:t>
      </w:r>
      <w:r w:rsidRPr="008548E3">
        <w:rPr>
          <w:spacing w:val="-1"/>
        </w:rPr>
        <w:t xml:space="preserve"> </w:t>
      </w:r>
      <w:r w:rsidRPr="008548E3">
        <w:t>и другие.</w:t>
      </w:r>
    </w:p>
    <w:p w14:paraId="7F9AC0E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Зарубежная драматургия XX века (не менее одного произведения по выбору). Например,</w:t>
      </w:r>
      <w:r w:rsidRPr="008548E3">
        <w:rPr>
          <w:spacing w:val="1"/>
        </w:rPr>
        <w:t xml:space="preserve"> </w:t>
      </w:r>
      <w:r w:rsidRPr="008548E3">
        <w:t>пьесы Б. Брехта "Мамаша Кураж и ее дети"; М. Мет</w:t>
      </w:r>
      <w:r w:rsidRPr="008548E3">
        <w:t>ерлинка "Синяя птица"; О. Уайльда</w:t>
      </w:r>
      <w:r w:rsidRPr="008548E3">
        <w:rPr>
          <w:spacing w:val="1"/>
        </w:rPr>
        <w:t xml:space="preserve"> </w:t>
      </w:r>
      <w:r w:rsidRPr="008548E3">
        <w:t>"Идеальный</w:t>
      </w:r>
      <w:r w:rsidRPr="008548E3">
        <w:rPr>
          <w:spacing w:val="-1"/>
        </w:rPr>
        <w:t xml:space="preserve"> </w:t>
      </w:r>
      <w:r w:rsidRPr="008548E3">
        <w:t>муж"; Т.</w:t>
      </w:r>
      <w:r w:rsidRPr="008548E3">
        <w:rPr>
          <w:spacing w:val="-1"/>
        </w:rPr>
        <w:t xml:space="preserve"> </w:t>
      </w:r>
      <w:r w:rsidRPr="008548E3">
        <w:t>Уильямса</w:t>
      </w:r>
      <w:r w:rsidRPr="008548E3">
        <w:rPr>
          <w:spacing w:val="-1"/>
        </w:rPr>
        <w:t xml:space="preserve"> </w:t>
      </w:r>
      <w:r w:rsidRPr="008548E3">
        <w:t>"Трамвай</w:t>
      </w:r>
      <w:r w:rsidRPr="008548E3">
        <w:rPr>
          <w:spacing w:val="-1"/>
        </w:rPr>
        <w:t xml:space="preserve"> </w:t>
      </w:r>
      <w:r w:rsidRPr="008548E3">
        <w:t>"Желание"; Б.</w:t>
      </w:r>
      <w:r w:rsidRPr="008548E3">
        <w:rPr>
          <w:spacing w:val="-1"/>
        </w:rPr>
        <w:t xml:space="preserve"> </w:t>
      </w:r>
      <w:r w:rsidRPr="008548E3">
        <w:t>Шоу "Пигмалион" и</w:t>
      </w:r>
      <w:r w:rsidRPr="008548E3">
        <w:rPr>
          <w:spacing w:val="-1"/>
        </w:rPr>
        <w:t xml:space="preserve"> </w:t>
      </w:r>
      <w:r w:rsidRPr="008548E3">
        <w:t>других.</w:t>
      </w:r>
    </w:p>
    <w:p w14:paraId="6EE72971" w14:textId="77777777" w:rsidR="00E6487F" w:rsidRPr="008548E3" w:rsidRDefault="00E6487F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</w:p>
    <w:p w14:paraId="352DD7DA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Планируемые результаты освоения программы по литературе на уровне среднего</w:t>
      </w:r>
      <w:r w:rsidRPr="008548E3">
        <w:rPr>
          <w:spacing w:val="-57"/>
        </w:rPr>
        <w:t xml:space="preserve"> </w:t>
      </w:r>
      <w:r w:rsidRPr="008548E3">
        <w:t>общего</w:t>
      </w:r>
      <w:r w:rsidRPr="008548E3">
        <w:rPr>
          <w:spacing w:val="-1"/>
        </w:rPr>
        <w:t xml:space="preserve"> </w:t>
      </w:r>
      <w:r w:rsidRPr="008548E3">
        <w:t>образования.</w:t>
      </w:r>
    </w:p>
    <w:p w14:paraId="380D9C7E" w14:textId="57E2A99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  <w:u w:val="thick"/>
        </w:rPr>
        <w:t>Личностные результаты</w:t>
      </w:r>
      <w:r w:rsidRPr="008548E3">
        <w:rPr>
          <w:b/>
        </w:rPr>
        <w:t xml:space="preserve"> </w:t>
      </w:r>
      <w:r w:rsidRPr="008548E3">
        <w:t xml:space="preserve">освоения </w:t>
      </w:r>
      <w:r w:rsidRPr="008548E3">
        <w:t>программы по литературе на уровне среднего общего</w:t>
      </w:r>
      <w:r w:rsidRPr="008548E3">
        <w:rPr>
          <w:spacing w:val="1"/>
        </w:rPr>
        <w:t xml:space="preserve"> </w:t>
      </w:r>
      <w:r w:rsidRPr="008548E3">
        <w:t>образования достигаются в единстве учебной и воспитательной деятельности в соответствии</w:t>
      </w:r>
      <w:r w:rsidRPr="008548E3">
        <w:rPr>
          <w:spacing w:val="1"/>
        </w:rPr>
        <w:t xml:space="preserve"> </w:t>
      </w:r>
      <w:r w:rsidRPr="008548E3">
        <w:t>с традиционными российскими социокультурными и духовно-нравственными ценностями,</w:t>
      </w:r>
      <w:r w:rsidRPr="008548E3">
        <w:rPr>
          <w:spacing w:val="1"/>
        </w:rPr>
        <w:t xml:space="preserve"> </w:t>
      </w:r>
      <w:r w:rsidRPr="008548E3">
        <w:t>принятыми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обществе</w:t>
      </w:r>
      <w:r w:rsidRPr="008548E3">
        <w:rPr>
          <w:spacing w:val="1"/>
        </w:rPr>
        <w:t xml:space="preserve"> </w:t>
      </w:r>
      <w:r w:rsidRPr="008548E3">
        <w:t>правилами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норм</w:t>
      </w:r>
      <w:r w:rsidRPr="008548E3">
        <w:t>ами</w:t>
      </w:r>
      <w:r w:rsidRPr="008548E3">
        <w:rPr>
          <w:spacing w:val="1"/>
        </w:rPr>
        <w:t xml:space="preserve"> </w:t>
      </w:r>
      <w:r w:rsidRPr="008548E3">
        <w:t>поведения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способствуют</w:t>
      </w:r>
      <w:r w:rsidRPr="008548E3">
        <w:rPr>
          <w:spacing w:val="1"/>
        </w:rPr>
        <w:t xml:space="preserve"> </w:t>
      </w:r>
      <w:r w:rsidRPr="008548E3">
        <w:t>процессам</w:t>
      </w:r>
      <w:r w:rsidRPr="008548E3">
        <w:rPr>
          <w:spacing w:val="1"/>
        </w:rPr>
        <w:t xml:space="preserve"> </w:t>
      </w:r>
      <w:r w:rsidRPr="008548E3">
        <w:t>самопознания,</w:t>
      </w:r>
      <w:r w:rsidRPr="008548E3">
        <w:rPr>
          <w:spacing w:val="1"/>
        </w:rPr>
        <w:t xml:space="preserve"> </w:t>
      </w:r>
      <w:r w:rsidRPr="008548E3">
        <w:t>самовоспитания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саморазвития,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внутренней</w:t>
      </w:r>
      <w:r w:rsidRPr="008548E3">
        <w:rPr>
          <w:spacing w:val="1"/>
        </w:rPr>
        <w:t xml:space="preserve"> </w:t>
      </w:r>
      <w:r w:rsidRPr="008548E3">
        <w:t>позиции</w:t>
      </w:r>
      <w:r w:rsidRPr="008548E3">
        <w:rPr>
          <w:spacing w:val="1"/>
        </w:rPr>
        <w:t xml:space="preserve"> </w:t>
      </w:r>
      <w:r w:rsidRPr="008548E3">
        <w:t>личности,</w:t>
      </w:r>
      <w:r w:rsidRPr="008548E3">
        <w:rPr>
          <w:spacing w:val="1"/>
        </w:rPr>
        <w:t xml:space="preserve"> </w:t>
      </w:r>
      <w:r w:rsidRPr="008548E3">
        <w:t>патриотизма,</w:t>
      </w:r>
      <w:r w:rsidRPr="008548E3">
        <w:rPr>
          <w:spacing w:val="1"/>
        </w:rPr>
        <w:t xml:space="preserve"> </w:t>
      </w:r>
      <w:r w:rsidRPr="008548E3">
        <w:t>гражданственности,</w:t>
      </w:r>
      <w:r w:rsidRPr="008548E3">
        <w:rPr>
          <w:spacing w:val="1"/>
        </w:rPr>
        <w:t xml:space="preserve"> </w:t>
      </w:r>
      <w:r w:rsidRPr="008548E3">
        <w:t>уважения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памяти</w:t>
      </w:r>
      <w:r w:rsidRPr="008548E3">
        <w:rPr>
          <w:spacing w:val="1"/>
        </w:rPr>
        <w:t xml:space="preserve"> </w:t>
      </w:r>
      <w:r w:rsidRPr="008548E3">
        <w:t>защитников</w:t>
      </w:r>
      <w:r w:rsidRPr="008548E3">
        <w:rPr>
          <w:spacing w:val="1"/>
        </w:rPr>
        <w:t xml:space="preserve"> </w:t>
      </w:r>
      <w:r w:rsidRPr="008548E3">
        <w:t>Отечества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подвигам</w:t>
      </w:r>
      <w:r w:rsidRPr="008548E3">
        <w:rPr>
          <w:spacing w:val="10"/>
        </w:rPr>
        <w:t xml:space="preserve"> </w:t>
      </w:r>
      <w:r w:rsidRPr="008548E3">
        <w:t>Героев</w:t>
      </w:r>
      <w:r w:rsidRPr="008548E3">
        <w:rPr>
          <w:spacing w:val="10"/>
        </w:rPr>
        <w:t xml:space="preserve"> </w:t>
      </w:r>
      <w:r w:rsidRPr="008548E3">
        <w:t>Отечества,</w:t>
      </w:r>
      <w:r w:rsidRPr="008548E3">
        <w:rPr>
          <w:spacing w:val="10"/>
        </w:rPr>
        <w:t xml:space="preserve"> </w:t>
      </w:r>
      <w:r w:rsidRPr="008548E3">
        <w:t>закону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правопорядку,</w:t>
      </w:r>
      <w:r w:rsidRPr="008548E3">
        <w:rPr>
          <w:spacing w:val="10"/>
        </w:rPr>
        <w:t xml:space="preserve"> </w:t>
      </w:r>
      <w:r w:rsidRPr="008548E3">
        <w:t>человеку</w:t>
      </w:r>
      <w:r w:rsidRPr="008548E3">
        <w:rPr>
          <w:spacing w:val="10"/>
        </w:rPr>
        <w:t xml:space="preserve"> </w:t>
      </w:r>
      <w:r w:rsidRPr="008548E3">
        <w:t>труда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старшему</w:t>
      </w:r>
      <w:r w:rsidRPr="008548E3">
        <w:rPr>
          <w:spacing w:val="10"/>
        </w:rPr>
        <w:t xml:space="preserve"> </w:t>
      </w:r>
      <w:r w:rsidRPr="008548E3">
        <w:t>поколению,</w:t>
      </w:r>
      <w:r w:rsidR="00046278" w:rsidRPr="008548E3">
        <w:t xml:space="preserve"> </w:t>
      </w:r>
      <w:r w:rsidRPr="008548E3">
        <w:t>взаимного</w:t>
      </w:r>
      <w:r w:rsidR="00046278" w:rsidRPr="008548E3">
        <w:t xml:space="preserve"> </w:t>
      </w:r>
      <w:r w:rsidRPr="008548E3">
        <w:t>уважения,</w:t>
      </w:r>
      <w:r w:rsidR="00046278" w:rsidRPr="008548E3">
        <w:t xml:space="preserve"> </w:t>
      </w:r>
      <w:r w:rsidRPr="008548E3">
        <w:t>бережного</w:t>
      </w:r>
      <w:r w:rsidR="00046278" w:rsidRPr="008548E3">
        <w:t xml:space="preserve"> </w:t>
      </w:r>
      <w:r w:rsidRPr="008548E3">
        <w:t>отношения</w:t>
      </w:r>
      <w:r w:rsidR="00046278" w:rsidRPr="008548E3">
        <w:t xml:space="preserve"> </w:t>
      </w:r>
      <w:r w:rsidRPr="008548E3">
        <w:t>к</w:t>
      </w:r>
      <w:r w:rsidR="00046278" w:rsidRPr="008548E3">
        <w:t xml:space="preserve"> </w:t>
      </w:r>
      <w:r w:rsidRPr="008548E3">
        <w:t>культурному</w:t>
      </w:r>
      <w:r w:rsidR="00046278" w:rsidRPr="008548E3">
        <w:t xml:space="preserve"> </w:t>
      </w:r>
      <w:r w:rsidRPr="008548E3">
        <w:t>наследию</w:t>
      </w:r>
      <w:r w:rsidR="00046278" w:rsidRPr="008548E3">
        <w:t xml:space="preserve"> </w:t>
      </w:r>
      <w:r w:rsidRPr="008548E3">
        <w:t>и</w:t>
      </w:r>
      <w:r w:rsidR="00046278" w:rsidRPr="008548E3">
        <w:t xml:space="preserve"> </w:t>
      </w:r>
      <w:r w:rsidRPr="008548E3">
        <w:rPr>
          <w:spacing w:val="-1"/>
        </w:rPr>
        <w:lastRenderedPageBreak/>
        <w:t>традициям</w:t>
      </w:r>
      <w:r w:rsidRPr="008548E3">
        <w:rPr>
          <w:spacing w:val="-57"/>
        </w:rPr>
        <w:t xml:space="preserve"> </w:t>
      </w:r>
      <w:r w:rsidRPr="008548E3">
        <w:t>многонационального</w:t>
      </w:r>
      <w:r w:rsidRPr="008548E3">
        <w:rPr>
          <w:spacing w:val="-1"/>
        </w:rPr>
        <w:t xml:space="preserve"> </w:t>
      </w:r>
      <w:r w:rsidRPr="008548E3">
        <w:t>народа</w:t>
      </w:r>
      <w:r w:rsidRPr="008548E3">
        <w:rPr>
          <w:spacing w:val="-2"/>
        </w:rPr>
        <w:t xml:space="preserve"> </w:t>
      </w:r>
      <w:r w:rsidRPr="008548E3">
        <w:t>Российской</w:t>
      </w:r>
      <w:r w:rsidRPr="008548E3">
        <w:rPr>
          <w:spacing w:val="-1"/>
        </w:rPr>
        <w:t xml:space="preserve"> </w:t>
      </w:r>
      <w:r w:rsidRPr="008548E3">
        <w:t>Федерации,</w:t>
      </w:r>
      <w:r w:rsidRPr="008548E3">
        <w:rPr>
          <w:spacing w:val="-1"/>
        </w:rPr>
        <w:t xml:space="preserve"> </w:t>
      </w:r>
      <w:r w:rsidRPr="008548E3">
        <w:t>природе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окружающей</w:t>
      </w:r>
      <w:r w:rsidRPr="008548E3">
        <w:rPr>
          <w:spacing w:val="-1"/>
        </w:rPr>
        <w:t xml:space="preserve"> </w:t>
      </w:r>
      <w:r w:rsidRPr="008548E3">
        <w:t>среде.</w:t>
      </w:r>
    </w:p>
    <w:p w14:paraId="7D3970A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4"/>
        </w:rPr>
        <w:t xml:space="preserve"> </w:t>
      </w:r>
      <w:r w:rsidRPr="008548E3">
        <w:t>результате</w:t>
      </w:r>
      <w:r w:rsidRPr="008548E3">
        <w:rPr>
          <w:spacing w:val="14"/>
        </w:rPr>
        <w:t xml:space="preserve"> </w:t>
      </w:r>
      <w:r w:rsidRPr="008548E3">
        <w:t>изучения</w:t>
      </w:r>
      <w:r w:rsidRPr="008548E3">
        <w:rPr>
          <w:spacing w:val="14"/>
        </w:rPr>
        <w:t xml:space="preserve"> </w:t>
      </w:r>
      <w:r w:rsidRPr="008548E3">
        <w:t>литературы</w:t>
      </w:r>
      <w:r w:rsidRPr="008548E3">
        <w:rPr>
          <w:spacing w:val="14"/>
        </w:rPr>
        <w:t xml:space="preserve"> </w:t>
      </w:r>
      <w:r w:rsidRPr="008548E3">
        <w:t>на</w:t>
      </w:r>
      <w:r w:rsidRPr="008548E3">
        <w:rPr>
          <w:spacing w:val="14"/>
        </w:rPr>
        <w:t xml:space="preserve"> </w:t>
      </w:r>
      <w:r w:rsidRPr="008548E3">
        <w:t>уровне</w:t>
      </w:r>
      <w:r w:rsidRPr="008548E3">
        <w:rPr>
          <w:spacing w:val="15"/>
        </w:rPr>
        <w:t xml:space="preserve"> </w:t>
      </w:r>
      <w:r w:rsidRPr="008548E3">
        <w:t>среднего</w:t>
      </w:r>
      <w:r w:rsidRPr="008548E3">
        <w:rPr>
          <w:spacing w:val="14"/>
        </w:rPr>
        <w:t xml:space="preserve"> </w:t>
      </w:r>
      <w:r w:rsidRPr="008548E3">
        <w:t>общего</w:t>
      </w:r>
      <w:r w:rsidRPr="008548E3">
        <w:rPr>
          <w:spacing w:val="14"/>
        </w:rPr>
        <w:t xml:space="preserve"> </w:t>
      </w:r>
      <w:r w:rsidRPr="008548E3">
        <w:t>образования</w:t>
      </w:r>
      <w:r w:rsidRPr="008548E3">
        <w:rPr>
          <w:spacing w:val="14"/>
        </w:rPr>
        <w:t xml:space="preserve"> </w:t>
      </w:r>
      <w:r w:rsidRPr="008548E3">
        <w:t>у</w:t>
      </w:r>
      <w:r w:rsidRPr="008548E3">
        <w:rPr>
          <w:spacing w:val="14"/>
        </w:rPr>
        <w:t xml:space="preserve"> </w:t>
      </w:r>
      <w:r w:rsidRPr="008548E3">
        <w:t>обучающегося</w:t>
      </w:r>
      <w:r w:rsidRPr="008548E3">
        <w:rPr>
          <w:spacing w:val="-57"/>
        </w:rPr>
        <w:t xml:space="preserve"> </w:t>
      </w:r>
      <w:r w:rsidRPr="008548E3">
        <w:t>будут</w:t>
      </w:r>
      <w:r w:rsidRPr="008548E3">
        <w:rPr>
          <w:spacing w:val="-1"/>
        </w:rPr>
        <w:t xml:space="preserve"> </w:t>
      </w:r>
      <w:r w:rsidRPr="008548E3">
        <w:t>сформированы следующие</w:t>
      </w:r>
      <w:r w:rsidRPr="008548E3">
        <w:rPr>
          <w:spacing w:val="-1"/>
        </w:rPr>
        <w:t xml:space="preserve"> </w:t>
      </w:r>
      <w:r w:rsidRPr="008548E3">
        <w:t>личностные</w:t>
      </w:r>
      <w:r w:rsidRPr="008548E3">
        <w:rPr>
          <w:spacing w:val="-1"/>
        </w:rPr>
        <w:t xml:space="preserve"> </w:t>
      </w:r>
      <w:r w:rsidRPr="008548E3">
        <w:t>результаты:</w:t>
      </w:r>
    </w:p>
    <w:p w14:paraId="1FA49410" w14:textId="77777777" w:rsidR="00E6487F" w:rsidRPr="008548E3" w:rsidRDefault="001F561B" w:rsidP="001F561B">
      <w:pPr>
        <w:pStyle w:val="a5"/>
        <w:numPr>
          <w:ilvl w:val="0"/>
          <w:numId w:val="145"/>
        </w:numPr>
        <w:tabs>
          <w:tab w:val="left" w:pos="0"/>
          <w:tab w:val="left" w:pos="5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гражданского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07D0DCF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3"/>
        </w:rPr>
        <w:t xml:space="preserve"> </w:t>
      </w:r>
      <w:r w:rsidRPr="008548E3">
        <w:t>гражданской</w:t>
      </w:r>
      <w:r w:rsidRPr="008548E3">
        <w:rPr>
          <w:spacing w:val="13"/>
        </w:rPr>
        <w:t xml:space="preserve"> </w:t>
      </w:r>
      <w:r w:rsidRPr="008548E3">
        <w:t>позиции</w:t>
      </w:r>
      <w:r w:rsidRPr="008548E3">
        <w:rPr>
          <w:spacing w:val="13"/>
        </w:rPr>
        <w:t xml:space="preserve"> </w:t>
      </w:r>
      <w:r w:rsidRPr="008548E3">
        <w:t>обучающегося</w:t>
      </w:r>
      <w:r w:rsidRPr="008548E3">
        <w:rPr>
          <w:spacing w:val="13"/>
        </w:rPr>
        <w:t xml:space="preserve"> </w:t>
      </w:r>
      <w:r w:rsidRPr="008548E3">
        <w:t>как</w:t>
      </w:r>
      <w:r w:rsidRPr="008548E3">
        <w:rPr>
          <w:spacing w:val="13"/>
        </w:rPr>
        <w:t xml:space="preserve"> </w:t>
      </w:r>
      <w:r w:rsidRPr="008548E3">
        <w:t>активного</w:t>
      </w:r>
      <w:r w:rsidRPr="008548E3">
        <w:rPr>
          <w:spacing w:val="13"/>
        </w:rPr>
        <w:t xml:space="preserve"> </w:t>
      </w:r>
      <w:r w:rsidRPr="008548E3">
        <w:t>и</w:t>
      </w:r>
      <w:r w:rsidRPr="008548E3">
        <w:rPr>
          <w:spacing w:val="13"/>
        </w:rPr>
        <w:t xml:space="preserve"> </w:t>
      </w:r>
      <w:r w:rsidRPr="008548E3">
        <w:t>ответственного</w:t>
      </w:r>
      <w:r w:rsidRPr="008548E3">
        <w:rPr>
          <w:spacing w:val="-57"/>
        </w:rPr>
        <w:t xml:space="preserve"> </w:t>
      </w:r>
      <w:r w:rsidRPr="008548E3">
        <w:t>члена</w:t>
      </w:r>
      <w:r w:rsidRPr="008548E3">
        <w:rPr>
          <w:spacing w:val="-2"/>
        </w:rPr>
        <w:t xml:space="preserve"> </w:t>
      </w:r>
      <w:r w:rsidRPr="008548E3">
        <w:t>российского общества;</w:t>
      </w:r>
    </w:p>
    <w:p w14:paraId="72BAB212" w14:textId="04BED9FC" w:rsidR="00E6487F" w:rsidRPr="008548E3" w:rsidRDefault="001F561B" w:rsidP="008548E3">
      <w:pPr>
        <w:pStyle w:val="a3"/>
        <w:tabs>
          <w:tab w:val="left" w:pos="0"/>
          <w:tab w:val="left" w:pos="1666"/>
          <w:tab w:val="left" w:pos="3635"/>
          <w:tab w:val="left" w:pos="5653"/>
          <w:tab w:val="left" w:pos="8044"/>
        </w:tabs>
        <w:spacing w:before="2"/>
        <w:ind w:left="0" w:right="0" w:firstLine="709"/>
        <w:contextualSpacing/>
      </w:pPr>
      <w:r w:rsidRPr="008548E3">
        <w:t>осознание своих конституцио</w:t>
      </w:r>
      <w:r w:rsidRPr="008548E3">
        <w:t>нных прав и обязанностей, уважение закона и правопорядка;</w:t>
      </w:r>
      <w:r w:rsidRPr="008548E3">
        <w:rPr>
          <w:spacing w:val="1"/>
        </w:rPr>
        <w:t xml:space="preserve"> </w:t>
      </w:r>
      <w:r w:rsidRPr="008548E3">
        <w:t>принятие</w:t>
      </w:r>
      <w:r w:rsidR="00046278" w:rsidRPr="008548E3">
        <w:t xml:space="preserve"> </w:t>
      </w:r>
      <w:r w:rsidRPr="008548E3">
        <w:t>традиционных</w:t>
      </w:r>
      <w:r w:rsidR="00046278" w:rsidRPr="008548E3">
        <w:t xml:space="preserve"> </w:t>
      </w:r>
      <w:r w:rsidRPr="008548E3">
        <w:t>национальных,</w:t>
      </w:r>
      <w:r w:rsidR="00046278" w:rsidRPr="008548E3">
        <w:t xml:space="preserve"> </w:t>
      </w:r>
      <w:r w:rsidRPr="008548E3">
        <w:t>общечеловеческих</w:t>
      </w:r>
      <w:r w:rsidR="00046278" w:rsidRPr="008548E3">
        <w:t xml:space="preserve"> </w:t>
      </w:r>
      <w:r w:rsidRPr="008548E3">
        <w:rPr>
          <w:spacing w:val="-1"/>
        </w:rPr>
        <w:t>гуманистических,</w:t>
      </w:r>
      <w:r w:rsidRPr="008548E3">
        <w:rPr>
          <w:spacing w:val="-57"/>
        </w:rPr>
        <w:t xml:space="preserve"> </w:t>
      </w:r>
      <w:r w:rsidRPr="008548E3">
        <w:t>демократических,</w:t>
      </w:r>
      <w:r w:rsidRPr="008548E3">
        <w:rPr>
          <w:spacing w:val="50"/>
        </w:rPr>
        <w:t xml:space="preserve"> </w:t>
      </w:r>
      <w:r w:rsidRPr="008548E3">
        <w:t>семейных</w:t>
      </w:r>
      <w:r w:rsidRPr="008548E3">
        <w:rPr>
          <w:spacing w:val="50"/>
        </w:rPr>
        <w:t xml:space="preserve"> </w:t>
      </w:r>
      <w:r w:rsidRPr="008548E3">
        <w:t>ценностей,</w:t>
      </w:r>
      <w:r w:rsidRPr="008548E3">
        <w:rPr>
          <w:spacing w:val="50"/>
        </w:rPr>
        <w:t xml:space="preserve"> </w:t>
      </w:r>
      <w:r w:rsidRPr="008548E3">
        <w:t>в</w:t>
      </w:r>
      <w:r w:rsidRPr="008548E3">
        <w:rPr>
          <w:spacing w:val="50"/>
        </w:rPr>
        <w:t xml:space="preserve"> </w:t>
      </w:r>
      <w:r w:rsidRPr="008548E3">
        <w:t>том</w:t>
      </w:r>
      <w:r w:rsidRPr="008548E3">
        <w:rPr>
          <w:spacing w:val="50"/>
        </w:rPr>
        <w:t xml:space="preserve"> </w:t>
      </w:r>
      <w:r w:rsidRPr="008548E3">
        <w:t>числе</w:t>
      </w:r>
      <w:r w:rsidRPr="008548E3">
        <w:rPr>
          <w:spacing w:val="50"/>
        </w:rPr>
        <w:t xml:space="preserve"> </w:t>
      </w:r>
      <w:r w:rsidRPr="008548E3">
        <w:t>в</w:t>
      </w:r>
      <w:r w:rsidRPr="008548E3">
        <w:rPr>
          <w:spacing w:val="50"/>
        </w:rPr>
        <w:t xml:space="preserve"> </w:t>
      </w:r>
      <w:r w:rsidRPr="008548E3">
        <w:t>сопоставлении</w:t>
      </w:r>
      <w:r w:rsidRPr="008548E3">
        <w:rPr>
          <w:spacing w:val="50"/>
        </w:rPr>
        <w:t xml:space="preserve"> </w:t>
      </w:r>
      <w:r w:rsidRPr="008548E3">
        <w:t>с</w:t>
      </w:r>
      <w:r w:rsidRPr="008548E3">
        <w:rPr>
          <w:spacing w:val="50"/>
        </w:rPr>
        <w:t xml:space="preserve"> </w:t>
      </w:r>
      <w:r w:rsidRPr="008548E3">
        <w:t>жизненными</w:t>
      </w:r>
      <w:r w:rsidRPr="008548E3">
        <w:rPr>
          <w:spacing w:val="-57"/>
        </w:rPr>
        <w:t xml:space="preserve"> </w:t>
      </w:r>
      <w:r w:rsidRPr="008548E3">
        <w:t>ситуациями,</w:t>
      </w:r>
      <w:r w:rsidRPr="008548E3">
        <w:rPr>
          <w:spacing w:val="-1"/>
        </w:rPr>
        <w:t xml:space="preserve"> </w:t>
      </w:r>
      <w:r w:rsidRPr="008548E3">
        <w:t xml:space="preserve">изображенными в </w:t>
      </w:r>
      <w:r w:rsidRPr="008548E3">
        <w:t>литературных произведениях;</w:t>
      </w:r>
    </w:p>
    <w:p w14:paraId="7F4E4669" w14:textId="20F536E4" w:rsidR="00E6487F" w:rsidRPr="008548E3" w:rsidRDefault="001F561B" w:rsidP="008548E3">
      <w:pPr>
        <w:pStyle w:val="a3"/>
        <w:tabs>
          <w:tab w:val="left" w:pos="0"/>
          <w:tab w:val="left" w:pos="1724"/>
          <w:tab w:val="left" w:pos="3575"/>
          <w:tab w:val="left" w:pos="5006"/>
          <w:tab w:val="left" w:pos="6716"/>
          <w:tab w:val="left" w:pos="8584"/>
        </w:tabs>
        <w:ind w:left="0" w:right="0" w:firstLine="709"/>
        <w:contextualSpacing/>
      </w:pPr>
      <w:r w:rsidRPr="008548E3">
        <w:t>готовность</w:t>
      </w:r>
      <w:r w:rsidR="00046278" w:rsidRPr="008548E3">
        <w:t xml:space="preserve"> </w:t>
      </w:r>
      <w:r w:rsidRPr="008548E3">
        <w:t>противостоять</w:t>
      </w:r>
      <w:r w:rsidR="00046278" w:rsidRPr="008548E3">
        <w:t xml:space="preserve"> </w:t>
      </w:r>
      <w:r w:rsidRPr="008548E3">
        <w:t>идеологии</w:t>
      </w:r>
      <w:r w:rsidR="00046278" w:rsidRPr="008548E3">
        <w:t xml:space="preserve"> </w:t>
      </w:r>
      <w:r w:rsidRPr="008548E3">
        <w:t>экстремизма,</w:t>
      </w:r>
      <w:r w:rsidR="00046278" w:rsidRPr="008548E3">
        <w:t xml:space="preserve"> </w:t>
      </w:r>
      <w:r w:rsidRPr="008548E3">
        <w:t>национализма,</w:t>
      </w:r>
      <w:r w:rsidR="00046278" w:rsidRPr="008548E3">
        <w:t xml:space="preserve"> </w:t>
      </w:r>
      <w:r w:rsidRPr="008548E3">
        <w:rPr>
          <w:spacing w:val="-1"/>
        </w:rPr>
        <w:t>ксенофобии,</w:t>
      </w:r>
      <w:r w:rsidRPr="008548E3">
        <w:rPr>
          <w:spacing w:val="-57"/>
        </w:rPr>
        <w:t xml:space="preserve"> </w:t>
      </w:r>
      <w:r w:rsidRPr="008548E3">
        <w:t>дискриминации по социальным, религиозным, расовым, национальным признакам;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6"/>
        </w:rPr>
        <w:t xml:space="preserve"> </w:t>
      </w:r>
      <w:r w:rsidRPr="008548E3">
        <w:t>вести</w:t>
      </w:r>
      <w:r w:rsidRPr="008548E3">
        <w:rPr>
          <w:spacing w:val="16"/>
        </w:rPr>
        <w:t xml:space="preserve"> </w:t>
      </w:r>
      <w:r w:rsidRPr="008548E3">
        <w:t>совместную</w:t>
      </w:r>
      <w:r w:rsidRPr="008548E3">
        <w:rPr>
          <w:spacing w:val="17"/>
        </w:rPr>
        <w:t xml:space="preserve"> </w:t>
      </w:r>
      <w:r w:rsidRPr="008548E3">
        <w:t>деятельность,</w:t>
      </w:r>
      <w:r w:rsidRPr="008548E3">
        <w:rPr>
          <w:spacing w:val="16"/>
        </w:rPr>
        <w:t xml:space="preserve"> </w:t>
      </w:r>
      <w:r w:rsidRPr="008548E3">
        <w:t>в</w:t>
      </w:r>
      <w:r w:rsidRPr="008548E3">
        <w:rPr>
          <w:spacing w:val="17"/>
        </w:rPr>
        <w:t xml:space="preserve"> </w:t>
      </w:r>
      <w:r w:rsidRPr="008548E3">
        <w:t>том</w:t>
      </w:r>
      <w:r w:rsidRPr="008548E3">
        <w:rPr>
          <w:spacing w:val="16"/>
        </w:rPr>
        <w:t xml:space="preserve"> </w:t>
      </w:r>
      <w:r w:rsidRPr="008548E3">
        <w:t>числе</w:t>
      </w:r>
      <w:r w:rsidRPr="008548E3">
        <w:rPr>
          <w:spacing w:val="17"/>
        </w:rPr>
        <w:t xml:space="preserve"> </w:t>
      </w:r>
      <w:r w:rsidRPr="008548E3">
        <w:t>в</w:t>
      </w:r>
      <w:r w:rsidRPr="008548E3">
        <w:rPr>
          <w:spacing w:val="16"/>
        </w:rPr>
        <w:t xml:space="preserve"> </w:t>
      </w:r>
      <w:r w:rsidRPr="008548E3">
        <w:t>рамках</w:t>
      </w:r>
      <w:r w:rsidRPr="008548E3">
        <w:rPr>
          <w:spacing w:val="17"/>
        </w:rPr>
        <w:t xml:space="preserve"> </w:t>
      </w:r>
      <w:r w:rsidRPr="008548E3">
        <w:t>школьного</w:t>
      </w:r>
      <w:r w:rsidRPr="008548E3">
        <w:rPr>
          <w:spacing w:val="16"/>
        </w:rPr>
        <w:t xml:space="preserve"> </w:t>
      </w:r>
      <w:r w:rsidRPr="008548E3">
        <w:t>литера</w:t>
      </w:r>
      <w:r w:rsidRPr="008548E3">
        <w:t>турного</w:t>
      </w:r>
      <w:r w:rsidRPr="008548E3">
        <w:rPr>
          <w:spacing w:val="-57"/>
        </w:rPr>
        <w:t xml:space="preserve"> </w:t>
      </w:r>
      <w:r w:rsidRPr="008548E3">
        <w:t>образования,</w:t>
      </w:r>
      <w:r w:rsidRPr="008548E3">
        <w:rPr>
          <w:spacing w:val="17"/>
        </w:rPr>
        <w:t xml:space="preserve"> </w:t>
      </w:r>
      <w:r w:rsidRPr="008548E3">
        <w:t>в</w:t>
      </w:r>
      <w:r w:rsidRPr="008548E3">
        <w:rPr>
          <w:spacing w:val="17"/>
        </w:rPr>
        <w:t xml:space="preserve"> </w:t>
      </w:r>
      <w:r w:rsidRPr="008548E3">
        <w:t>интересах</w:t>
      </w:r>
      <w:r w:rsidRPr="008548E3">
        <w:rPr>
          <w:spacing w:val="17"/>
        </w:rPr>
        <w:t xml:space="preserve"> </w:t>
      </w:r>
      <w:r w:rsidRPr="008548E3">
        <w:t>гражданского</w:t>
      </w:r>
      <w:r w:rsidRPr="008548E3">
        <w:rPr>
          <w:spacing w:val="17"/>
        </w:rPr>
        <w:t xml:space="preserve"> </w:t>
      </w:r>
      <w:r w:rsidRPr="008548E3">
        <w:t>общества,</w:t>
      </w:r>
      <w:r w:rsidRPr="008548E3">
        <w:rPr>
          <w:spacing w:val="17"/>
        </w:rPr>
        <w:t xml:space="preserve"> </w:t>
      </w:r>
      <w:r w:rsidRPr="008548E3">
        <w:t>участвовать</w:t>
      </w:r>
      <w:r w:rsidRPr="008548E3">
        <w:rPr>
          <w:spacing w:val="17"/>
        </w:rPr>
        <w:t xml:space="preserve"> </w:t>
      </w:r>
      <w:r w:rsidRPr="008548E3">
        <w:t>в</w:t>
      </w:r>
      <w:r w:rsidRPr="008548E3">
        <w:rPr>
          <w:spacing w:val="17"/>
        </w:rPr>
        <w:t xml:space="preserve"> </w:t>
      </w:r>
      <w:r w:rsidRPr="008548E3">
        <w:t>самоуправлении</w:t>
      </w:r>
      <w:r w:rsidRPr="008548E3">
        <w:rPr>
          <w:spacing w:val="17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образовательной</w:t>
      </w:r>
      <w:r w:rsidRPr="008548E3">
        <w:rPr>
          <w:spacing w:val="-1"/>
        </w:rPr>
        <w:t xml:space="preserve"> </w:t>
      </w:r>
      <w:r w:rsidRPr="008548E3">
        <w:t>организации и детско-юношеских организациях;</w:t>
      </w:r>
    </w:p>
    <w:p w14:paraId="78F01D4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</w:t>
      </w:r>
      <w:r w:rsidRPr="008548E3">
        <w:rPr>
          <w:spacing w:val="39"/>
        </w:rPr>
        <w:t xml:space="preserve"> </w:t>
      </w:r>
      <w:r w:rsidRPr="008548E3">
        <w:t>взаимодействовать</w:t>
      </w:r>
      <w:r w:rsidRPr="008548E3">
        <w:rPr>
          <w:spacing w:val="39"/>
        </w:rPr>
        <w:t xml:space="preserve"> </w:t>
      </w:r>
      <w:r w:rsidRPr="008548E3">
        <w:t>с</w:t>
      </w:r>
      <w:r w:rsidRPr="008548E3">
        <w:rPr>
          <w:spacing w:val="40"/>
        </w:rPr>
        <w:t xml:space="preserve"> </w:t>
      </w:r>
      <w:r w:rsidRPr="008548E3">
        <w:t>социальными</w:t>
      </w:r>
      <w:r w:rsidRPr="008548E3">
        <w:rPr>
          <w:spacing w:val="39"/>
        </w:rPr>
        <w:t xml:space="preserve"> </w:t>
      </w:r>
      <w:r w:rsidRPr="008548E3">
        <w:t>институтами</w:t>
      </w:r>
      <w:r w:rsidRPr="008548E3">
        <w:rPr>
          <w:spacing w:val="40"/>
        </w:rPr>
        <w:t xml:space="preserve"> </w:t>
      </w:r>
      <w:r w:rsidRPr="008548E3">
        <w:t>в</w:t>
      </w:r>
      <w:r w:rsidRPr="008548E3">
        <w:rPr>
          <w:spacing w:val="39"/>
        </w:rPr>
        <w:t xml:space="preserve"> </w:t>
      </w:r>
      <w:r w:rsidRPr="008548E3">
        <w:t>соответствии</w:t>
      </w:r>
      <w:r w:rsidRPr="008548E3">
        <w:rPr>
          <w:spacing w:val="40"/>
        </w:rPr>
        <w:t xml:space="preserve"> </w:t>
      </w:r>
      <w:r w:rsidRPr="008548E3">
        <w:t>с</w:t>
      </w:r>
      <w:r w:rsidRPr="008548E3">
        <w:rPr>
          <w:spacing w:val="39"/>
        </w:rPr>
        <w:t xml:space="preserve"> </w:t>
      </w:r>
      <w:r w:rsidRPr="008548E3">
        <w:t>их</w:t>
      </w:r>
      <w:r w:rsidRPr="008548E3">
        <w:rPr>
          <w:spacing w:val="39"/>
        </w:rPr>
        <w:t xml:space="preserve"> </w:t>
      </w:r>
      <w:r w:rsidRPr="008548E3">
        <w:t>функциями</w:t>
      </w:r>
      <w:r w:rsidRPr="008548E3">
        <w:rPr>
          <w:spacing w:val="40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назначением;</w:t>
      </w:r>
    </w:p>
    <w:p w14:paraId="2EA1409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гуманитарной</w:t>
      </w:r>
      <w:r w:rsidRPr="008548E3">
        <w:rPr>
          <w:spacing w:val="-2"/>
        </w:rPr>
        <w:t xml:space="preserve"> </w:t>
      </w:r>
      <w:r w:rsidRPr="008548E3">
        <w:t>деятельности;</w:t>
      </w:r>
    </w:p>
    <w:p w14:paraId="7B3768B8" w14:textId="77777777" w:rsidR="00E6487F" w:rsidRPr="008548E3" w:rsidRDefault="001F561B" w:rsidP="001F561B">
      <w:pPr>
        <w:pStyle w:val="a5"/>
        <w:numPr>
          <w:ilvl w:val="0"/>
          <w:numId w:val="145"/>
        </w:numPr>
        <w:tabs>
          <w:tab w:val="left" w:pos="0"/>
          <w:tab w:val="left" w:pos="5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патриотического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17B95DD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идентичности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поликультурном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многоконфессиональном</w:t>
      </w:r>
      <w:r w:rsidRPr="008548E3">
        <w:rPr>
          <w:spacing w:val="1"/>
        </w:rPr>
        <w:t xml:space="preserve"> </w:t>
      </w:r>
      <w:r w:rsidRPr="008548E3">
        <w:t>обществе,</w:t>
      </w:r>
      <w:r w:rsidRPr="008548E3">
        <w:rPr>
          <w:spacing w:val="1"/>
        </w:rPr>
        <w:t xml:space="preserve"> </w:t>
      </w:r>
      <w:r w:rsidRPr="008548E3">
        <w:t>проявление</w:t>
      </w:r>
      <w:r w:rsidRPr="008548E3">
        <w:rPr>
          <w:spacing w:val="1"/>
        </w:rPr>
        <w:t xml:space="preserve"> </w:t>
      </w:r>
      <w:r w:rsidRPr="008548E3">
        <w:t>интереса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познанию</w:t>
      </w:r>
      <w:r w:rsidRPr="008548E3">
        <w:rPr>
          <w:spacing w:val="1"/>
        </w:rPr>
        <w:t xml:space="preserve"> </w:t>
      </w:r>
      <w:r w:rsidRPr="008548E3">
        <w:t>родного</w:t>
      </w:r>
      <w:r w:rsidRPr="008548E3">
        <w:rPr>
          <w:spacing w:val="61"/>
        </w:rPr>
        <w:t xml:space="preserve"> </w:t>
      </w:r>
      <w:r w:rsidRPr="008548E3">
        <w:t>языка,</w:t>
      </w:r>
      <w:r w:rsidRPr="008548E3">
        <w:rPr>
          <w:spacing w:val="1"/>
        </w:rPr>
        <w:t xml:space="preserve"> </w:t>
      </w:r>
      <w:r w:rsidRPr="008548E3">
        <w:t>истории,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Федерации,</w:t>
      </w:r>
      <w:r w:rsidRPr="008548E3">
        <w:rPr>
          <w:spacing w:val="1"/>
        </w:rPr>
        <w:t xml:space="preserve"> </w:t>
      </w:r>
      <w:r w:rsidRPr="008548E3">
        <w:t>своего</w:t>
      </w:r>
      <w:r w:rsidRPr="008548E3">
        <w:rPr>
          <w:spacing w:val="1"/>
        </w:rPr>
        <w:t xml:space="preserve"> </w:t>
      </w:r>
      <w:r w:rsidRPr="008548E3">
        <w:t>края,</w:t>
      </w:r>
      <w:r w:rsidRPr="008548E3">
        <w:rPr>
          <w:spacing w:val="1"/>
        </w:rPr>
        <w:t xml:space="preserve"> </w:t>
      </w:r>
      <w:r w:rsidRPr="008548E3">
        <w:t>народов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60"/>
        </w:rPr>
        <w:t xml:space="preserve"> </w:t>
      </w:r>
      <w:r w:rsidRPr="008548E3">
        <w:t>контексте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произведений</w:t>
      </w:r>
      <w:r w:rsidRPr="008548E3">
        <w:rPr>
          <w:spacing w:val="1"/>
        </w:rPr>
        <w:t xml:space="preserve"> </w:t>
      </w:r>
      <w:r w:rsidRPr="008548E3">
        <w:t>русской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зарубежной</w:t>
      </w:r>
      <w:r w:rsidRPr="008548E3">
        <w:rPr>
          <w:spacing w:val="1"/>
        </w:rPr>
        <w:t xml:space="preserve"> </w:t>
      </w:r>
      <w:r w:rsidRPr="008548E3">
        <w:t>литературы,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литератур</w:t>
      </w:r>
      <w:r w:rsidRPr="008548E3">
        <w:rPr>
          <w:spacing w:val="1"/>
        </w:rPr>
        <w:t xml:space="preserve"> </w:t>
      </w:r>
      <w:r w:rsidRPr="008548E3">
        <w:t>народов</w:t>
      </w:r>
      <w:r w:rsidRPr="008548E3">
        <w:rPr>
          <w:spacing w:val="1"/>
        </w:rPr>
        <w:t xml:space="preserve"> </w:t>
      </w:r>
      <w:r w:rsidRPr="008548E3">
        <w:t>России;</w:t>
      </w:r>
    </w:p>
    <w:p w14:paraId="3D51083F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ценностное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государственным</w:t>
      </w:r>
      <w:r w:rsidRPr="008548E3">
        <w:rPr>
          <w:spacing w:val="1"/>
        </w:rPr>
        <w:t xml:space="preserve"> </w:t>
      </w:r>
      <w:r w:rsidRPr="008548E3">
        <w:t>символам,</w:t>
      </w:r>
      <w:r w:rsidRPr="008548E3">
        <w:rPr>
          <w:spacing w:val="1"/>
        </w:rPr>
        <w:t xml:space="preserve"> </w:t>
      </w:r>
      <w:r w:rsidRPr="008548E3">
        <w:t>историческому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природному</w:t>
      </w:r>
      <w:r w:rsidRPr="008548E3">
        <w:rPr>
          <w:spacing w:val="1"/>
        </w:rPr>
        <w:t xml:space="preserve"> </w:t>
      </w:r>
      <w:r w:rsidRPr="008548E3">
        <w:t>наследию,</w:t>
      </w:r>
      <w:r w:rsidRPr="008548E3">
        <w:rPr>
          <w:spacing w:val="1"/>
        </w:rPr>
        <w:t xml:space="preserve"> </w:t>
      </w:r>
      <w:r w:rsidRPr="008548E3">
        <w:t>памятникам,</w:t>
      </w:r>
      <w:r w:rsidRPr="008548E3">
        <w:rPr>
          <w:spacing w:val="1"/>
        </w:rPr>
        <w:t xml:space="preserve"> </w:t>
      </w:r>
      <w:r w:rsidRPr="008548E3">
        <w:t>традициям</w:t>
      </w:r>
      <w:r w:rsidRPr="008548E3">
        <w:rPr>
          <w:spacing w:val="1"/>
        </w:rPr>
        <w:t xml:space="preserve"> </w:t>
      </w:r>
      <w:r w:rsidRPr="008548E3">
        <w:t>народов</w:t>
      </w:r>
      <w:r w:rsidRPr="008548E3">
        <w:rPr>
          <w:spacing w:val="1"/>
        </w:rPr>
        <w:t xml:space="preserve"> </w:t>
      </w:r>
      <w:r w:rsidRPr="008548E3">
        <w:t>России,</w:t>
      </w:r>
      <w:r w:rsidRPr="008548E3">
        <w:rPr>
          <w:spacing w:val="1"/>
        </w:rPr>
        <w:t xml:space="preserve"> </w:t>
      </w:r>
      <w:r w:rsidRPr="008548E3">
        <w:t>внимание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воплощению</w:t>
      </w:r>
      <w:r w:rsidRPr="008548E3">
        <w:rPr>
          <w:spacing w:val="6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литературе, а также достижениям России в науке, искусстве, спорте, технологиях, труде,</w:t>
      </w:r>
      <w:r w:rsidRPr="008548E3">
        <w:rPr>
          <w:spacing w:val="1"/>
        </w:rPr>
        <w:t xml:space="preserve"> </w:t>
      </w:r>
      <w:r w:rsidRPr="008548E3">
        <w:t>отраженным</w:t>
      </w:r>
      <w:r w:rsidRPr="008548E3">
        <w:rPr>
          <w:spacing w:val="-1"/>
        </w:rPr>
        <w:t xml:space="preserve"> </w:t>
      </w:r>
      <w:r w:rsidRPr="008548E3">
        <w:t>в художественных произведениях;</w:t>
      </w:r>
    </w:p>
    <w:p w14:paraId="68B63340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 xml:space="preserve">идейная убежденность, готовность к служению и защите Отечества, </w:t>
      </w:r>
      <w:r w:rsidRPr="008548E3">
        <w:t>ответственность за его</w:t>
      </w:r>
      <w:r w:rsidRPr="008548E3">
        <w:rPr>
          <w:spacing w:val="1"/>
        </w:rPr>
        <w:t xml:space="preserve"> </w:t>
      </w:r>
      <w:r w:rsidRPr="008548E3">
        <w:t>судьбу,</w:t>
      </w:r>
      <w:r w:rsidRPr="008548E3">
        <w:rPr>
          <w:spacing w:val="-1"/>
        </w:rPr>
        <w:t xml:space="preserve"> </w:t>
      </w:r>
      <w:r w:rsidRPr="008548E3">
        <w:t>в том</w:t>
      </w:r>
      <w:r w:rsidRPr="008548E3">
        <w:rPr>
          <w:spacing w:val="-1"/>
        </w:rPr>
        <w:t xml:space="preserve"> </w:t>
      </w:r>
      <w:r w:rsidRPr="008548E3">
        <w:t>числе</w:t>
      </w:r>
      <w:r w:rsidRPr="008548E3">
        <w:rPr>
          <w:spacing w:val="-1"/>
        </w:rPr>
        <w:t xml:space="preserve"> </w:t>
      </w:r>
      <w:r w:rsidRPr="008548E3">
        <w:t>воспитанные на</w:t>
      </w:r>
      <w:r w:rsidRPr="008548E3">
        <w:rPr>
          <w:spacing w:val="-1"/>
        </w:rPr>
        <w:t xml:space="preserve"> </w:t>
      </w:r>
      <w:r w:rsidRPr="008548E3">
        <w:t>примерах</w:t>
      </w:r>
      <w:r w:rsidRPr="008548E3">
        <w:rPr>
          <w:spacing w:val="-1"/>
        </w:rPr>
        <w:t xml:space="preserve"> </w:t>
      </w:r>
      <w:r w:rsidRPr="008548E3">
        <w:t>из литературы.</w:t>
      </w:r>
    </w:p>
    <w:p w14:paraId="30D8FA57" w14:textId="77777777" w:rsidR="00E6487F" w:rsidRPr="008548E3" w:rsidRDefault="001F561B" w:rsidP="001F561B">
      <w:pPr>
        <w:pStyle w:val="a5"/>
        <w:numPr>
          <w:ilvl w:val="0"/>
          <w:numId w:val="145"/>
        </w:numPr>
        <w:tabs>
          <w:tab w:val="left" w:pos="0"/>
          <w:tab w:val="left" w:pos="500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духовно-нравственного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0F08982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 духовных ценностей российского народа;</w:t>
      </w:r>
      <w:r w:rsidRPr="008548E3">
        <w:rPr>
          <w:spacing w:val="1"/>
        </w:rPr>
        <w:t xml:space="preserve"> </w:t>
      </w:r>
      <w:r w:rsidRPr="008548E3">
        <w:t>сформированность</w:t>
      </w:r>
      <w:r w:rsidRPr="008548E3">
        <w:rPr>
          <w:spacing w:val="-4"/>
        </w:rPr>
        <w:t xml:space="preserve"> </w:t>
      </w:r>
      <w:r w:rsidRPr="008548E3">
        <w:t>нравственного</w:t>
      </w:r>
      <w:r w:rsidRPr="008548E3">
        <w:rPr>
          <w:spacing w:val="-4"/>
        </w:rPr>
        <w:t xml:space="preserve"> </w:t>
      </w:r>
      <w:r w:rsidRPr="008548E3">
        <w:t>сознания,</w:t>
      </w:r>
      <w:r w:rsidRPr="008548E3">
        <w:rPr>
          <w:spacing w:val="-4"/>
        </w:rPr>
        <w:t xml:space="preserve"> </w:t>
      </w:r>
      <w:r w:rsidRPr="008548E3">
        <w:t>этического</w:t>
      </w:r>
      <w:r w:rsidRPr="008548E3">
        <w:rPr>
          <w:spacing w:val="-3"/>
        </w:rPr>
        <w:t xml:space="preserve"> </w:t>
      </w:r>
      <w:r w:rsidRPr="008548E3">
        <w:t>поведения;</w:t>
      </w:r>
    </w:p>
    <w:p w14:paraId="57C1BAA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ситуац</w:t>
      </w:r>
      <w:r w:rsidRPr="008548E3">
        <w:t>ию,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представленную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литературном</w:t>
      </w:r>
      <w:r w:rsidRPr="008548E3">
        <w:rPr>
          <w:spacing w:val="-57"/>
        </w:rPr>
        <w:t xml:space="preserve"> </w:t>
      </w:r>
      <w:r w:rsidRPr="008548E3">
        <w:t>произведении, и принимать осознанные решения, ориентируясь на морально-нравственные</w:t>
      </w:r>
      <w:r w:rsidRPr="008548E3">
        <w:rPr>
          <w:spacing w:val="1"/>
        </w:rPr>
        <w:t xml:space="preserve"> </w:t>
      </w:r>
      <w:r w:rsidRPr="008548E3">
        <w:t>нормы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ценности,</w:t>
      </w:r>
      <w:r w:rsidRPr="008548E3">
        <w:rPr>
          <w:spacing w:val="1"/>
        </w:rPr>
        <w:t xml:space="preserve"> </w:t>
      </w:r>
      <w:r w:rsidRPr="008548E3">
        <w:t>характеризуя</w:t>
      </w:r>
      <w:r w:rsidRPr="008548E3">
        <w:rPr>
          <w:spacing w:val="1"/>
        </w:rPr>
        <w:t xml:space="preserve"> </w:t>
      </w:r>
      <w:r w:rsidRPr="008548E3">
        <w:t>поведение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поступки</w:t>
      </w:r>
      <w:r w:rsidRPr="008548E3">
        <w:rPr>
          <w:spacing w:val="1"/>
        </w:rPr>
        <w:t xml:space="preserve"> </w:t>
      </w:r>
      <w:r w:rsidRPr="008548E3">
        <w:t>персонажей</w:t>
      </w:r>
      <w:r w:rsidRPr="008548E3">
        <w:rPr>
          <w:spacing w:val="1"/>
        </w:rPr>
        <w:t xml:space="preserve"> </w:t>
      </w:r>
      <w:r w:rsidRPr="008548E3">
        <w:t>художественной</w:t>
      </w:r>
      <w:r w:rsidRPr="008548E3">
        <w:rPr>
          <w:spacing w:val="1"/>
        </w:rPr>
        <w:t xml:space="preserve"> </w:t>
      </w:r>
      <w:r w:rsidRPr="008548E3">
        <w:t>литературы;</w:t>
      </w:r>
    </w:p>
    <w:p w14:paraId="3E22722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</w:t>
      </w:r>
      <w:r w:rsidRPr="008548E3">
        <w:rPr>
          <w:spacing w:val="-3"/>
        </w:rPr>
        <w:t xml:space="preserve"> </w:t>
      </w:r>
      <w:r w:rsidRPr="008548E3">
        <w:t>личного</w:t>
      </w:r>
      <w:r w:rsidRPr="008548E3">
        <w:rPr>
          <w:spacing w:val="-1"/>
        </w:rPr>
        <w:t xml:space="preserve"> </w:t>
      </w:r>
      <w:r w:rsidRPr="008548E3">
        <w:t>вклада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построение</w:t>
      </w:r>
      <w:r w:rsidRPr="008548E3">
        <w:rPr>
          <w:spacing w:val="-2"/>
        </w:rPr>
        <w:t xml:space="preserve"> </w:t>
      </w:r>
      <w:r w:rsidRPr="008548E3">
        <w:t>устойчивого</w:t>
      </w:r>
      <w:r w:rsidRPr="008548E3">
        <w:rPr>
          <w:spacing w:val="-1"/>
        </w:rPr>
        <w:t xml:space="preserve"> </w:t>
      </w:r>
      <w:r w:rsidRPr="008548E3">
        <w:t>будущего;</w:t>
      </w:r>
    </w:p>
    <w:p w14:paraId="4A81578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ответственное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своим</w:t>
      </w:r>
      <w:r w:rsidRPr="008548E3">
        <w:rPr>
          <w:spacing w:val="1"/>
        </w:rPr>
        <w:t xml:space="preserve"> </w:t>
      </w:r>
      <w:r w:rsidRPr="008548E3">
        <w:t>родителям,</w:t>
      </w:r>
      <w:r w:rsidRPr="008548E3">
        <w:rPr>
          <w:spacing w:val="1"/>
        </w:rPr>
        <w:t xml:space="preserve"> </w:t>
      </w:r>
      <w:r w:rsidRPr="008548E3">
        <w:t>созданию</w:t>
      </w:r>
      <w:r w:rsidRPr="008548E3">
        <w:rPr>
          <w:spacing w:val="1"/>
        </w:rPr>
        <w:t xml:space="preserve"> </w:t>
      </w:r>
      <w:r w:rsidRPr="008548E3">
        <w:t>семьи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осознанного</w:t>
      </w:r>
      <w:r w:rsidRPr="008548E3">
        <w:rPr>
          <w:spacing w:val="1"/>
        </w:rPr>
        <w:t xml:space="preserve"> </w:t>
      </w:r>
      <w:r w:rsidRPr="008548E3">
        <w:t>принятия ценностей семейной жизни, в соответствии с традициями народов России, в 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опорой на</w:t>
      </w:r>
      <w:r w:rsidRPr="008548E3">
        <w:rPr>
          <w:spacing w:val="-1"/>
        </w:rPr>
        <w:t xml:space="preserve"> </w:t>
      </w:r>
      <w:r w:rsidRPr="008548E3">
        <w:t>литературные</w:t>
      </w:r>
      <w:r w:rsidRPr="008548E3">
        <w:rPr>
          <w:spacing w:val="-1"/>
        </w:rPr>
        <w:t xml:space="preserve"> </w:t>
      </w:r>
      <w:r w:rsidRPr="008548E3">
        <w:t>произведения;</w:t>
      </w:r>
    </w:p>
    <w:p w14:paraId="5F085D7D" w14:textId="77777777" w:rsidR="00E6487F" w:rsidRPr="008548E3" w:rsidRDefault="001F561B" w:rsidP="001F561B">
      <w:pPr>
        <w:pStyle w:val="a5"/>
        <w:numPr>
          <w:ilvl w:val="0"/>
          <w:numId w:val="145"/>
        </w:numPr>
        <w:tabs>
          <w:tab w:val="left" w:pos="0"/>
          <w:tab w:val="left" w:pos="5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эстетического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5EF77720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эстетическое</w:t>
      </w:r>
      <w:r w:rsidRPr="008548E3">
        <w:rPr>
          <w:spacing w:val="10"/>
        </w:rPr>
        <w:t xml:space="preserve"> </w:t>
      </w:r>
      <w:r w:rsidRPr="008548E3">
        <w:t>отношение</w:t>
      </w:r>
      <w:r w:rsidRPr="008548E3">
        <w:rPr>
          <w:spacing w:val="10"/>
        </w:rPr>
        <w:t xml:space="preserve"> </w:t>
      </w:r>
      <w:r w:rsidRPr="008548E3">
        <w:t>к</w:t>
      </w:r>
      <w:r w:rsidRPr="008548E3">
        <w:rPr>
          <w:spacing w:val="10"/>
        </w:rPr>
        <w:t xml:space="preserve"> </w:t>
      </w:r>
      <w:r w:rsidRPr="008548E3">
        <w:t>миру,</w:t>
      </w:r>
      <w:r w:rsidRPr="008548E3">
        <w:rPr>
          <w:spacing w:val="10"/>
        </w:rPr>
        <w:t xml:space="preserve"> </w:t>
      </w:r>
      <w:r w:rsidRPr="008548E3">
        <w:t>включая</w:t>
      </w:r>
      <w:r w:rsidRPr="008548E3">
        <w:rPr>
          <w:spacing w:val="10"/>
        </w:rPr>
        <w:t xml:space="preserve"> </w:t>
      </w:r>
      <w:r w:rsidRPr="008548E3">
        <w:t>эстетику</w:t>
      </w:r>
      <w:r w:rsidRPr="008548E3">
        <w:rPr>
          <w:spacing w:val="10"/>
        </w:rPr>
        <w:t xml:space="preserve"> </w:t>
      </w:r>
      <w:r w:rsidRPr="008548E3">
        <w:t>быта,</w:t>
      </w:r>
      <w:r w:rsidRPr="008548E3">
        <w:rPr>
          <w:spacing w:val="10"/>
        </w:rPr>
        <w:t xml:space="preserve"> </w:t>
      </w:r>
      <w:r w:rsidRPr="008548E3">
        <w:t>научного</w:t>
      </w:r>
      <w:r w:rsidRPr="008548E3">
        <w:rPr>
          <w:spacing w:val="10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технического</w:t>
      </w:r>
      <w:r w:rsidRPr="008548E3">
        <w:rPr>
          <w:spacing w:val="-57"/>
        </w:rPr>
        <w:t xml:space="preserve"> </w:t>
      </w:r>
      <w:r w:rsidRPr="008548E3">
        <w:t>творчества,</w:t>
      </w:r>
      <w:r w:rsidRPr="008548E3">
        <w:rPr>
          <w:spacing w:val="-2"/>
        </w:rPr>
        <w:t xml:space="preserve"> </w:t>
      </w:r>
      <w:r w:rsidRPr="008548E3">
        <w:t>спорта, труда, общественных</w:t>
      </w:r>
      <w:r w:rsidRPr="008548E3">
        <w:rPr>
          <w:spacing w:val="-1"/>
        </w:rPr>
        <w:t xml:space="preserve"> </w:t>
      </w:r>
      <w:r w:rsidRPr="008548E3">
        <w:t>отношений;</w:t>
      </w:r>
    </w:p>
    <w:p w14:paraId="56A1E3FC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способность</w:t>
      </w:r>
      <w:r w:rsidRPr="008548E3">
        <w:rPr>
          <w:spacing w:val="14"/>
        </w:rPr>
        <w:t xml:space="preserve"> </w:t>
      </w:r>
      <w:r w:rsidRPr="008548E3">
        <w:t>воспринимать</w:t>
      </w:r>
      <w:r w:rsidRPr="008548E3">
        <w:rPr>
          <w:spacing w:val="14"/>
        </w:rPr>
        <w:t xml:space="preserve"> </w:t>
      </w:r>
      <w:r w:rsidRPr="008548E3">
        <w:t>различные</w:t>
      </w:r>
      <w:r w:rsidRPr="008548E3">
        <w:rPr>
          <w:spacing w:val="14"/>
        </w:rPr>
        <w:t xml:space="preserve"> </w:t>
      </w:r>
      <w:r w:rsidRPr="008548E3">
        <w:t>виды</w:t>
      </w:r>
      <w:r w:rsidRPr="008548E3">
        <w:rPr>
          <w:spacing w:val="14"/>
        </w:rPr>
        <w:t xml:space="preserve"> </w:t>
      </w:r>
      <w:r w:rsidRPr="008548E3">
        <w:t>искусства,</w:t>
      </w:r>
      <w:r w:rsidRPr="008548E3">
        <w:rPr>
          <w:spacing w:val="14"/>
        </w:rPr>
        <w:t xml:space="preserve"> </w:t>
      </w:r>
      <w:r w:rsidRPr="008548E3">
        <w:t>традиции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14"/>
        </w:rPr>
        <w:t xml:space="preserve"> </w:t>
      </w:r>
      <w:r w:rsidRPr="008548E3">
        <w:t>творчество</w:t>
      </w:r>
      <w:r w:rsidRPr="008548E3">
        <w:rPr>
          <w:spacing w:val="14"/>
        </w:rPr>
        <w:t xml:space="preserve"> </w:t>
      </w:r>
      <w:r w:rsidRPr="008548E3">
        <w:t>своего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 xml:space="preserve">других народов, ощущать </w:t>
      </w:r>
      <w:r w:rsidRPr="008548E3">
        <w:t>эмоциональное воздействие искусства, в том числе литературы;</w:t>
      </w:r>
      <w:r w:rsidRPr="008548E3">
        <w:rPr>
          <w:spacing w:val="1"/>
        </w:rPr>
        <w:t xml:space="preserve"> </w:t>
      </w:r>
      <w:r w:rsidRPr="008548E3">
        <w:t>убежденность</w:t>
      </w:r>
      <w:r w:rsidRPr="008548E3">
        <w:rPr>
          <w:spacing w:val="11"/>
        </w:rPr>
        <w:t xml:space="preserve"> </w:t>
      </w:r>
      <w:r w:rsidRPr="008548E3">
        <w:t>в</w:t>
      </w:r>
      <w:r w:rsidRPr="008548E3">
        <w:rPr>
          <w:spacing w:val="11"/>
        </w:rPr>
        <w:t xml:space="preserve"> </w:t>
      </w:r>
      <w:r w:rsidRPr="008548E3">
        <w:t>значимости</w:t>
      </w:r>
      <w:r w:rsidRPr="008548E3">
        <w:rPr>
          <w:spacing w:val="11"/>
        </w:rPr>
        <w:t xml:space="preserve"> </w:t>
      </w:r>
      <w:r w:rsidRPr="008548E3">
        <w:t>для</w:t>
      </w:r>
      <w:r w:rsidRPr="008548E3">
        <w:rPr>
          <w:spacing w:val="12"/>
        </w:rPr>
        <w:t xml:space="preserve"> </w:t>
      </w:r>
      <w:r w:rsidRPr="008548E3">
        <w:t>личности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общества</w:t>
      </w:r>
      <w:r w:rsidRPr="008548E3">
        <w:rPr>
          <w:spacing w:val="11"/>
        </w:rPr>
        <w:t xml:space="preserve"> </w:t>
      </w:r>
      <w:r w:rsidRPr="008548E3">
        <w:t>отечественного</w:t>
      </w:r>
      <w:r w:rsidRPr="008548E3">
        <w:rPr>
          <w:spacing w:val="12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мирового</w:t>
      </w:r>
      <w:r w:rsidRPr="008548E3">
        <w:rPr>
          <w:spacing w:val="11"/>
        </w:rPr>
        <w:t xml:space="preserve"> </w:t>
      </w:r>
      <w:r w:rsidRPr="008548E3">
        <w:t>искусства,</w:t>
      </w:r>
      <w:r w:rsidRPr="008548E3">
        <w:rPr>
          <w:spacing w:val="-57"/>
        </w:rPr>
        <w:t xml:space="preserve"> </w:t>
      </w:r>
      <w:r w:rsidRPr="008548E3">
        <w:t>этнических</w:t>
      </w:r>
      <w:r w:rsidRPr="008548E3">
        <w:rPr>
          <w:spacing w:val="-1"/>
        </w:rPr>
        <w:t xml:space="preserve"> </w:t>
      </w:r>
      <w:r w:rsidRPr="008548E3">
        <w:t>культурных традиций и устного</w:t>
      </w:r>
      <w:r w:rsidRPr="008548E3">
        <w:rPr>
          <w:spacing w:val="-1"/>
        </w:rPr>
        <w:t xml:space="preserve"> </w:t>
      </w:r>
      <w:r w:rsidRPr="008548E3">
        <w:t>народного творчества;</w:t>
      </w:r>
    </w:p>
    <w:p w14:paraId="2FCB4F75" w14:textId="46590552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самовыражению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1"/>
        </w:rPr>
        <w:t xml:space="preserve"> </w:t>
      </w:r>
      <w:r w:rsidRPr="008548E3">
        <w:t>видах</w:t>
      </w:r>
      <w:r w:rsidRPr="008548E3">
        <w:rPr>
          <w:spacing w:val="1"/>
        </w:rPr>
        <w:t xml:space="preserve"> </w:t>
      </w:r>
      <w:r w:rsidRPr="008548E3">
        <w:t>иск</w:t>
      </w:r>
      <w:r w:rsidRPr="008548E3">
        <w:t>усства,</w:t>
      </w:r>
      <w:r w:rsidRPr="008548E3">
        <w:rPr>
          <w:spacing w:val="1"/>
        </w:rPr>
        <w:t xml:space="preserve"> </w:t>
      </w:r>
      <w:r w:rsidRPr="008548E3">
        <w:t>стремление</w:t>
      </w:r>
      <w:r w:rsidRPr="008548E3">
        <w:rPr>
          <w:spacing w:val="1"/>
        </w:rPr>
        <w:t xml:space="preserve"> </w:t>
      </w:r>
      <w:r w:rsidRPr="008548E3">
        <w:t>проявлять</w:t>
      </w:r>
      <w:r w:rsidRPr="008548E3">
        <w:rPr>
          <w:spacing w:val="1"/>
        </w:rPr>
        <w:t xml:space="preserve"> </w:t>
      </w:r>
      <w:r w:rsidRPr="008548E3">
        <w:t>качества</w:t>
      </w:r>
      <w:r w:rsidRPr="008548E3">
        <w:rPr>
          <w:spacing w:val="-57"/>
        </w:rPr>
        <w:t xml:space="preserve"> </w:t>
      </w:r>
      <w:r w:rsidRPr="008548E3">
        <w:t>творческой</w:t>
      </w:r>
      <w:r w:rsidRPr="008548E3">
        <w:rPr>
          <w:spacing w:val="-1"/>
        </w:rPr>
        <w:t xml:space="preserve"> </w:t>
      </w:r>
      <w:r w:rsidRPr="008548E3">
        <w:t>личности,</w:t>
      </w:r>
      <w:r w:rsidRPr="008548E3">
        <w:rPr>
          <w:spacing w:val="-1"/>
        </w:rPr>
        <w:t xml:space="preserve"> </w:t>
      </w:r>
      <w:r w:rsidRPr="008548E3">
        <w:t>в том</w:t>
      </w:r>
      <w:r w:rsidRPr="008548E3">
        <w:rPr>
          <w:spacing w:val="-2"/>
        </w:rPr>
        <w:t xml:space="preserve"> </w:t>
      </w:r>
      <w:r w:rsidRPr="008548E3">
        <w:t>числе</w:t>
      </w:r>
      <w:r w:rsidRPr="008548E3">
        <w:rPr>
          <w:spacing w:val="-1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выполнении творческих</w:t>
      </w:r>
      <w:r w:rsidRPr="008548E3">
        <w:rPr>
          <w:spacing w:val="-1"/>
        </w:rPr>
        <w:t xml:space="preserve"> </w:t>
      </w:r>
      <w:r w:rsidRPr="008548E3">
        <w:t>работ по</w:t>
      </w:r>
      <w:r w:rsidRPr="008548E3">
        <w:rPr>
          <w:spacing w:val="-1"/>
        </w:rPr>
        <w:t xml:space="preserve"> </w:t>
      </w:r>
      <w:r w:rsidRPr="008548E3">
        <w:t>литературе;</w:t>
      </w:r>
      <w:r w:rsidR="00046278" w:rsidRPr="008548E3">
        <w:t xml:space="preserve"> </w:t>
      </w:r>
      <w:r w:rsidRPr="008548E3">
        <w:t>физического</w:t>
      </w:r>
      <w:r w:rsidRPr="008548E3">
        <w:rPr>
          <w:spacing w:val="1"/>
        </w:rPr>
        <w:t xml:space="preserve"> </w:t>
      </w:r>
      <w:r w:rsidRPr="008548E3">
        <w:t>воспитания,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здоровья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эмоционального</w:t>
      </w:r>
      <w:r w:rsidRPr="008548E3">
        <w:rPr>
          <w:spacing w:val="-57"/>
        </w:rPr>
        <w:t xml:space="preserve"> </w:t>
      </w:r>
      <w:r w:rsidRPr="008548E3">
        <w:t>благополучия:</w:t>
      </w:r>
    </w:p>
    <w:p w14:paraId="25B3FB3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здорового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безопасного</w:t>
      </w:r>
      <w:r w:rsidRPr="008548E3">
        <w:rPr>
          <w:spacing w:val="1"/>
        </w:rPr>
        <w:t xml:space="preserve"> </w:t>
      </w:r>
      <w:r w:rsidRPr="008548E3">
        <w:t>образа</w:t>
      </w:r>
      <w:r w:rsidRPr="008548E3">
        <w:rPr>
          <w:spacing w:val="1"/>
        </w:rPr>
        <w:t xml:space="preserve"> </w:t>
      </w:r>
      <w:r w:rsidRPr="008548E3">
        <w:t>жизни,</w:t>
      </w:r>
      <w:r w:rsidRPr="008548E3">
        <w:rPr>
          <w:spacing w:val="1"/>
        </w:rPr>
        <w:t xml:space="preserve"> </w:t>
      </w:r>
      <w:r w:rsidRPr="008548E3">
        <w:t>ответственного</w:t>
      </w:r>
      <w:r w:rsidRPr="008548E3">
        <w:rPr>
          <w:spacing w:val="1"/>
        </w:rPr>
        <w:t xml:space="preserve"> </w:t>
      </w:r>
      <w:r w:rsidRPr="008548E3">
        <w:t>отношения</w:t>
      </w:r>
      <w:r w:rsidRPr="008548E3">
        <w:rPr>
          <w:spacing w:val="1"/>
        </w:rPr>
        <w:t xml:space="preserve"> </w:t>
      </w:r>
      <w:r w:rsidRPr="008548E3">
        <w:lastRenderedPageBreak/>
        <w:t>к</w:t>
      </w:r>
      <w:r w:rsidRPr="008548E3">
        <w:rPr>
          <w:spacing w:val="1"/>
        </w:rPr>
        <w:t xml:space="preserve"> </w:t>
      </w:r>
      <w:r w:rsidRPr="008548E3">
        <w:t>своему</w:t>
      </w:r>
      <w:r w:rsidRPr="008548E3">
        <w:rPr>
          <w:spacing w:val="-1"/>
        </w:rPr>
        <w:t xml:space="preserve"> </w:t>
      </w:r>
      <w:r w:rsidRPr="008548E3">
        <w:t>здоровью;</w:t>
      </w:r>
    </w:p>
    <w:p w14:paraId="04B86FC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потребность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физическом</w:t>
      </w:r>
      <w:r w:rsidRPr="008548E3">
        <w:rPr>
          <w:spacing w:val="1"/>
        </w:rPr>
        <w:t xml:space="preserve"> </w:t>
      </w:r>
      <w:r w:rsidRPr="008548E3">
        <w:t>совершенствовании,</w:t>
      </w:r>
      <w:r w:rsidRPr="008548E3">
        <w:rPr>
          <w:spacing w:val="1"/>
        </w:rPr>
        <w:t xml:space="preserve"> </w:t>
      </w:r>
      <w:r w:rsidRPr="008548E3">
        <w:t>занятиях</w:t>
      </w:r>
      <w:r w:rsidRPr="008548E3">
        <w:rPr>
          <w:spacing w:val="1"/>
        </w:rPr>
        <w:t xml:space="preserve"> </w:t>
      </w:r>
      <w:r w:rsidRPr="008548E3">
        <w:t>спортивно-оздоровительной</w:t>
      </w:r>
      <w:r w:rsidRPr="008548E3">
        <w:rPr>
          <w:spacing w:val="1"/>
        </w:rPr>
        <w:t xml:space="preserve"> </w:t>
      </w:r>
      <w:r w:rsidRPr="008548E3">
        <w:t>деятельностью;</w:t>
      </w:r>
    </w:p>
    <w:p w14:paraId="32A4EB2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активное</w:t>
      </w:r>
      <w:r w:rsidRPr="008548E3">
        <w:rPr>
          <w:spacing w:val="1"/>
        </w:rPr>
        <w:t xml:space="preserve"> </w:t>
      </w:r>
      <w:r w:rsidRPr="008548E3">
        <w:t>неприятие</w:t>
      </w:r>
      <w:r w:rsidRPr="008548E3">
        <w:rPr>
          <w:spacing w:val="1"/>
        </w:rPr>
        <w:t xml:space="preserve"> </w:t>
      </w:r>
      <w:r w:rsidRPr="008548E3">
        <w:t>вредных</w:t>
      </w:r>
      <w:r w:rsidRPr="008548E3">
        <w:rPr>
          <w:spacing w:val="1"/>
        </w:rPr>
        <w:t xml:space="preserve"> </w:t>
      </w:r>
      <w:r w:rsidRPr="008548E3">
        <w:t>привычек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иных</w:t>
      </w:r>
      <w:r w:rsidRPr="008548E3">
        <w:rPr>
          <w:spacing w:val="1"/>
        </w:rPr>
        <w:t xml:space="preserve"> </w:t>
      </w:r>
      <w:r w:rsidRPr="008548E3">
        <w:t>форм</w:t>
      </w:r>
      <w:r w:rsidRPr="008548E3">
        <w:rPr>
          <w:spacing w:val="1"/>
        </w:rPr>
        <w:t xml:space="preserve"> </w:t>
      </w:r>
      <w:r w:rsidRPr="008548E3">
        <w:t>причинения</w:t>
      </w:r>
      <w:r w:rsidRPr="008548E3">
        <w:rPr>
          <w:spacing w:val="1"/>
        </w:rPr>
        <w:t xml:space="preserve"> </w:t>
      </w:r>
      <w:r w:rsidRPr="008548E3">
        <w:t>вреда</w:t>
      </w:r>
      <w:r w:rsidRPr="008548E3">
        <w:rPr>
          <w:spacing w:val="1"/>
        </w:rPr>
        <w:t xml:space="preserve"> </w:t>
      </w:r>
      <w:r w:rsidRPr="008548E3">
        <w:t>физическому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психическому</w:t>
      </w:r>
      <w:r w:rsidRPr="008548E3">
        <w:rPr>
          <w:spacing w:val="1"/>
        </w:rPr>
        <w:t xml:space="preserve"> </w:t>
      </w:r>
      <w:r w:rsidRPr="008548E3">
        <w:t>здоровью,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адекватной</w:t>
      </w:r>
      <w:r w:rsidRPr="008548E3">
        <w:rPr>
          <w:spacing w:val="1"/>
        </w:rPr>
        <w:t xml:space="preserve"> </w:t>
      </w:r>
      <w:r w:rsidRPr="008548E3">
        <w:t>оценкой</w:t>
      </w:r>
      <w:r w:rsidRPr="008548E3">
        <w:rPr>
          <w:spacing w:val="1"/>
        </w:rPr>
        <w:t xml:space="preserve"> </w:t>
      </w:r>
      <w:r w:rsidRPr="008548E3">
        <w:t>поведения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поступков</w:t>
      </w:r>
      <w:r w:rsidRPr="008548E3">
        <w:rPr>
          <w:spacing w:val="1"/>
        </w:rPr>
        <w:t xml:space="preserve"> </w:t>
      </w:r>
      <w:r w:rsidRPr="008548E3">
        <w:t>литературных</w:t>
      </w:r>
      <w:r w:rsidRPr="008548E3">
        <w:rPr>
          <w:spacing w:val="-1"/>
        </w:rPr>
        <w:t xml:space="preserve"> </w:t>
      </w:r>
      <w:r w:rsidRPr="008548E3">
        <w:t>героев;</w:t>
      </w:r>
    </w:p>
    <w:p w14:paraId="7BDD0F8D" w14:textId="77777777" w:rsidR="00E6487F" w:rsidRPr="008548E3" w:rsidRDefault="001F561B" w:rsidP="001F561B">
      <w:pPr>
        <w:pStyle w:val="a5"/>
        <w:numPr>
          <w:ilvl w:val="0"/>
          <w:numId w:val="145"/>
        </w:numPr>
        <w:tabs>
          <w:tab w:val="left" w:pos="0"/>
          <w:tab w:val="left" w:pos="5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трудового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6AAA87C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 к труду, осознание ценности мастерства, трудолюбие, в том числе при чтении</w:t>
      </w:r>
      <w:r w:rsidRPr="008548E3">
        <w:rPr>
          <w:spacing w:val="1"/>
        </w:rPr>
        <w:t xml:space="preserve"> </w:t>
      </w:r>
      <w:r w:rsidRPr="008548E3">
        <w:t xml:space="preserve">произведений о труде и тружениках, а также на основе знакомства с </w:t>
      </w:r>
      <w:r w:rsidRPr="008548E3">
        <w:t>профессиональной</w:t>
      </w:r>
      <w:r w:rsidRPr="008548E3">
        <w:rPr>
          <w:spacing w:val="1"/>
        </w:rPr>
        <w:t xml:space="preserve"> </w:t>
      </w:r>
      <w:r w:rsidRPr="008548E3">
        <w:t>деятельностью</w:t>
      </w:r>
      <w:r w:rsidRPr="008548E3">
        <w:rPr>
          <w:spacing w:val="-1"/>
        </w:rPr>
        <w:t xml:space="preserve"> </w:t>
      </w:r>
      <w:r w:rsidRPr="008548E3">
        <w:t>героев отдельных литературных произведений;</w:t>
      </w:r>
    </w:p>
    <w:p w14:paraId="2B27214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активной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технологической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направленности,</w:t>
      </w:r>
      <w:r w:rsidRPr="008548E3">
        <w:rPr>
          <w:spacing w:val="-57"/>
        </w:rPr>
        <w:t xml:space="preserve"> </w:t>
      </w:r>
      <w:r w:rsidRPr="008548E3">
        <w:t>способность инициировать, планировать и самостоятельно выполнять такую деятельность 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-2"/>
        </w:rPr>
        <w:t xml:space="preserve"> </w:t>
      </w:r>
      <w:r w:rsidRPr="008548E3">
        <w:t>литера</w:t>
      </w:r>
      <w:r w:rsidRPr="008548E3">
        <w:t>турного образования;</w:t>
      </w:r>
    </w:p>
    <w:p w14:paraId="173467A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интерес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различным</w:t>
      </w:r>
      <w:r w:rsidRPr="008548E3">
        <w:rPr>
          <w:spacing w:val="1"/>
        </w:rPr>
        <w:t xml:space="preserve"> </w:t>
      </w:r>
      <w:r w:rsidRPr="008548E3">
        <w:t>сферам</w:t>
      </w:r>
      <w:r w:rsidRPr="008548E3">
        <w:rPr>
          <w:spacing w:val="1"/>
        </w:rPr>
        <w:t xml:space="preserve"> </w:t>
      </w:r>
      <w:r w:rsidRPr="008548E3">
        <w:t>профессиональной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61"/>
        </w:rPr>
        <w:t xml:space="preserve"> </w:t>
      </w:r>
      <w:r w:rsidRPr="008548E3">
        <w:t>совершать</w:t>
      </w:r>
      <w:r w:rsidRPr="008548E3">
        <w:rPr>
          <w:spacing w:val="1"/>
        </w:rPr>
        <w:t xml:space="preserve"> </w:t>
      </w:r>
      <w:r w:rsidRPr="008548E3">
        <w:t>осознанный выбор будущей профессии и реализовывать собственные жизненные планы, 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-2"/>
        </w:rPr>
        <w:t xml:space="preserve"> </w:t>
      </w:r>
      <w:r w:rsidRPr="008548E3">
        <w:t>числе</w:t>
      </w:r>
      <w:r w:rsidRPr="008548E3">
        <w:rPr>
          <w:spacing w:val="-1"/>
        </w:rPr>
        <w:t xml:space="preserve"> </w:t>
      </w:r>
      <w:r w:rsidRPr="008548E3">
        <w:t>ориентируясь на</w:t>
      </w:r>
      <w:r w:rsidRPr="008548E3">
        <w:rPr>
          <w:spacing w:val="-1"/>
        </w:rPr>
        <w:t xml:space="preserve"> </w:t>
      </w:r>
      <w:r w:rsidRPr="008548E3">
        <w:t>поступки литературных героев;</w:t>
      </w:r>
    </w:p>
    <w:p w14:paraId="507A2B3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готовность и </w:t>
      </w:r>
      <w:r w:rsidRPr="008548E3">
        <w:t>способность к образованию и самообразованию, к продуктивной читательской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протяжении всей жизни;</w:t>
      </w:r>
    </w:p>
    <w:p w14:paraId="79D9C9BA" w14:textId="77777777" w:rsidR="00E6487F" w:rsidRPr="008548E3" w:rsidRDefault="001F561B" w:rsidP="001F561B">
      <w:pPr>
        <w:pStyle w:val="a5"/>
        <w:numPr>
          <w:ilvl w:val="0"/>
          <w:numId w:val="145"/>
        </w:numPr>
        <w:tabs>
          <w:tab w:val="left" w:pos="0"/>
          <w:tab w:val="left" w:pos="5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экологического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331CED7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экологической культуры, понимание влияния социально-экономических</w:t>
      </w:r>
      <w:r w:rsidRPr="008548E3">
        <w:rPr>
          <w:spacing w:val="1"/>
        </w:rPr>
        <w:t xml:space="preserve"> </w:t>
      </w:r>
      <w:r w:rsidRPr="008548E3">
        <w:t>процессов на состояние природной и</w:t>
      </w:r>
      <w:r w:rsidRPr="008548E3">
        <w:t xml:space="preserve"> социальной среды, осознание глобального характера</w:t>
      </w:r>
      <w:r w:rsidRPr="008548E3">
        <w:rPr>
          <w:spacing w:val="1"/>
        </w:rPr>
        <w:t xml:space="preserve"> </w:t>
      </w:r>
      <w:r w:rsidRPr="008548E3">
        <w:t>экологических</w:t>
      </w:r>
      <w:r w:rsidRPr="008548E3">
        <w:rPr>
          <w:spacing w:val="-1"/>
        </w:rPr>
        <w:t xml:space="preserve"> </w:t>
      </w:r>
      <w:r w:rsidRPr="008548E3">
        <w:t>проблем, представленных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художественной литературе;</w:t>
      </w:r>
    </w:p>
    <w:p w14:paraId="77CEC2A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планирование</w:t>
      </w:r>
      <w:r w:rsidRPr="008548E3">
        <w:rPr>
          <w:spacing w:val="13"/>
        </w:rPr>
        <w:t xml:space="preserve"> </w:t>
      </w:r>
      <w:r w:rsidRPr="008548E3">
        <w:t>и</w:t>
      </w:r>
      <w:r w:rsidRPr="008548E3">
        <w:rPr>
          <w:spacing w:val="13"/>
        </w:rPr>
        <w:t xml:space="preserve"> </w:t>
      </w:r>
      <w:r w:rsidRPr="008548E3">
        <w:t>осуществление</w:t>
      </w:r>
      <w:r w:rsidRPr="008548E3">
        <w:rPr>
          <w:spacing w:val="13"/>
        </w:rPr>
        <w:t xml:space="preserve"> </w:t>
      </w:r>
      <w:r w:rsidRPr="008548E3">
        <w:t>действий</w:t>
      </w:r>
      <w:r w:rsidRPr="008548E3">
        <w:rPr>
          <w:spacing w:val="13"/>
        </w:rPr>
        <w:t xml:space="preserve"> </w:t>
      </w:r>
      <w:r w:rsidRPr="008548E3">
        <w:t>в</w:t>
      </w:r>
      <w:r w:rsidRPr="008548E3">
        <w:rPr>
          <w:spacing w:val="13"/>
        </w:rPr>
        <w:t xml:space="preserve"> </w:t>
      </w:r>
      <w:r w:rsidRPr="008548E3">
        <w:t>окружающей</w:t>
      </w:r>
      <w:r w:rsidRPr="008548E3">
        <w:rPr>
          <w:spacing w:val="13"/>
        </w:rPr>
        <w:t xml:space="preserve"> </w:t>
      </w:r>
      <w:r w:rsidRPr="008548E3">
        <w:t>среде</w:t>
      </w:r>
      <w:r w:rsidRPr="008548E3">
        <w:rPr>
          <w:spacing w:val="13"/>
        </w:rPr>
        <w:t xml:space="preserve"> </w:t>
      </w:r>
      <w:r w:rsidRPr="008548E3">
        <w:t>на</w:t>
      </w:r>
      <w:r w:rsidRPr="008548E3">
        <w:rPr>
          <w:spacing w:val="13"/>
        </w:rPr>
        <w:t xml:space="preserve"> </w:t>
      </w:r>
      <w:r w:rsidRPr="008548E3">
        <w:t>основе</w:t>
      </w:r>
      <w:r w:rsidRPr="008548E3">
        <w:rPr>
          <w:spacing w:val="13"/>
        </w:rPr>
        <w:t xml:space="preserve"> </w:t>
      </w:r>
      <w:r w:rsidRPr="008548E3">
        <w:t>знания</w:t>
      </w:r>
      <w:r w:rsidRPr="008548E3">
        <w:rPr>
          <w:spacing w:val="13"/>
        </w:rPr>
        <w:t xml:space="preserve"> </w:t>
      </w:r>
      <w:r w:rsidRPr="008548E3">
        <w:t>целей</w:t>
      </w:r>
      <w:r w:rsidRPr="008548E3">
        <w:rPr>
          <w:spacing w:val="-57"/>
        </w:rPr>
        <w:t xml:space="preserve"> </w:t>
      </w:r>
      <w:r w:rsidRPr="008548E3">
        <w:t>устойчивого развития человечества, с учетом осмысления опы</w:t>
      </w:r>
      <w:r w:rsidRPr="008548E3">
        <w:t>та литературных героев;</w:t>
      </w:r>
      <w:r w:rsidRPr="008548E3">
        <w:rPr>
          <w:spacing w:val="1"/>
        </w:rPr>
        <w:t xml:space="preserve"> </w:t>
      </w:r>
      <w:r w:rsidRPr="008548E3">
        <w:t>активное</w:t>
      </w:r>
      <w:r w:rsidRPr="008548E3">
        <w:rPr>
          <w:spacing w:val="4"/>
        </w:rPr>
        <w:t xml:space="preserve"> </w:t>
      </w:r>
      <w:r w:rsidRPr="008548E3">
        <w:t>неприятие</w:t>
      </w:r>
      <w:r w:rsidRPr="008548E3">
        <w:rPr>
          <w:spacing w:val="4"/>
        </w:rPr>
        <w:t xml:space="preserve"> </w:t>
      </w:r>
      <w:r w:rsidRPr="008548E3">
        <w:t>действий,</w:t>
      </w:r>
      <w:r w:rsidRPr="008548E3">
        <w:rPr>
          <w:spacing w:val="5"/>
        </w:rPr>
        <w:t xml:space="preserve"> </w:t>
      </w:r>
      <w:r w:rsidRPr="008548E3">
        <w:t>приносящих</w:t>
      </w:r>
      <w:r w:rsidRPr="008548E3">
        <w:rPr>
          <w:spacing w:val="4"/>
        </w:rPr>
        <w:t xml:space="preserve"> </w:t>
      </w:r>
      <w:r w:rsidRPr="008548E3">
        <w:t>вред</w:t>
      </w:r>
      <w:r w:rsidRPr="008548E3">
        <w:rPr>
          <w:spacing w:val="5"/>
        </w:rPr>
        <w:t xml:space="preserve"> </w:t>
      </w:r>
      <w:r w:rsidRPr="008548E3">
        <w:t>окружающей</w:t>
      </w:r>
      <w:r w:rsidRPr="008548E3">
        <w:rPr>
          <w:spacing w:val="4"/>
        </w:rPr>
        <w:t xml:space="preserve"> </w:t>
      </w:r>
      <w:r w:rsidRPr="008548E3">
        <w:t>среде,</w:t>
      </w:r>
      <w:r w:rsidRPr="008548E3">
        <w:rPr>
          <w:spacing w:val="5"/>
        </w:rPr>
        <w:t xml:space="preserve"> </w:t>
      </w:r>
      <w:r w:rsidRPr="008548E3">
        <w:t>в</w:t>
      </w:r>
      <w:r w:rsidRPr="008548E3">
        <w:rPr>
          <w:spacing w:val="4"/>
        </w:rPr>
        <w:t xml:space="preserve"> </w:t>
      </w:r>
      <w:r w:rsidRPr="008548E3">
        <w:t>том</w:t>
      </w:r>
      <w:r w:rsidRPr="008548E3">
        <w:rPr>
          <w:spacing w:val="5"/>
        </w:rPr>
        <w:t xml:space="preserve"> </w:t>
      </w:r>
      <w:r w:rsidRPr="008548E3">
        <w:t>числе</w:t>
      </w:r>
      <w:r w:rsidRPr="008548E3">
        <w:rPr>
          <w:spacing w:val="4"/>
        </w:rPr>
        <w:t xml:space="preserve"> </w:t>
      </w:r>
      <w:r w:rsidRPr="008548E3">
        <w:t>показанных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20"/>
        </w:rPr>
        <w:t xml:space="preserve"> </w:t>
      </w:r>
      <w:r w:rsidRPr="008548E3">
        <w:t>литературных</w:t>
      </w:r>
      <w:r w:rsidRPr="008548E3">
        <w:rPr>
          <w:spacing w:val="20"/>
        </w:rPr>
        <w:t xml:space="preserve"> </w:t>
      </w:r>
      <w:r w:rsidRPr="008548E3">
        <w:t>произведениях;</w:t>
      </w:r>
      <w:r w:rsidRPr="008548E3">
        <w:rPr>
          <w:spacing w:val="20"/>
        </w:rPr>
        <w:t xml:space="preserve"> </w:t>
      </w:r>
      <w:r w:rsidRPr="008548E3">
        <w:t>умение</w:t>
      </w:r>
      <w:r w:rsidRPr="008548E3">
        <w:rPr>
          <w:spacing w:val="20"/>
        </w:rPr>
        <w:t xml:space="preserve"> </w:t>
      </w:r>
      <w:r w:rsidRPr="008548E3">
        <w:t>прогнозировать</w:t>
      </w:r>
      <w:r w:rsidRPr="008548E3">
        <w:rPr>
          <w:spacing w:val="20"/>
        </w:rPr>
        <w:t xml:space="preserve"> </w:t>
      </w:r>
      <w:r w:rsidRPr="008548E3">
        <w:t>неблагоприятные</w:t>
      </w:r>
      <w:r w:rsidRPr="008548E3">
        <w:rPr>
          <w:spacing w:val="20"/>
        </w:rPr>
        <w:t xml:space="preserve"> </w:t>
      </w:r>
      <w:r w:rsidRPr="008548E3">
        <w:t>экологические</w:t>
      </w:r>
      <w:r w:rsidRPr="008548E3">
        <w:rPr>
          <w:spacing w:val="-57"/>
        </w:rPr>
        <w:t xml:space="preserve"> </w:t>
      </w:r>
      <w:r w:rsidRPr="008548E3">
        <w:t>последствия</w:t>
      </w:r>
      <w:r w:rsidRPr="008548E3">
        <w:rPr>
          <w:spacing w:val="-1"/>
        </w:rPr>
        <w:t xml:space="preserve"> </w:t>
      </w:r>
      <w:r w:rsidRPr="008548E3">
        <w:t>предпринимаемых действий, предотвращать их;</w:t>
      </w:r>
    </w:p>
    <w:p w14:paraId="520F358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расширение опыта деятельности экологической направленности, в том числе представленной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произведениях</w:t>
      </w:r>
      <w:r w:rsidRPr="008548E3">
        <w:rPr>
          <w:spacing w:val="-1"/>
        </w:rPr>
        <w:t xml:space="preserve"> </w:t>
      </w:r>
      <w:r w:rsidRPr="008548E3">
        <w:t>русской, зарубежной</w:t>
      </w:r>
      <w:r w:rsidRPr="008548E3">
        <w:rPr>
          <w:spacing w:val="-1"/>
        </w:rPr>
        <w:t xml:space="preserve"> </w:t>
      </w:r>
      <w:r w:rsidRPr="008548E3">
        <w:t>литературы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литературы</w:t>
      </w:r>
      <w:r w:rsidRPr="008548E3">
        <w:rPr>
          <w:spacing w:val="-1"/>
        </w:rPr>
        <w:t xml:space="preserve"> </w:t>
      </w:r>
      <w:r w:rsidRPr="008548E3">
        <w:t>народов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2C852508" w14:textId="77777777" w:rsidR="00E6487F" w:rsidRPr="008548E3" w:rsidRDefault="001F561B" w:rsidP="001F561B">
      <w:pPr>
        <w:pStyle w:val="a5"/>
        <w:numPr>
          <w:ilvl w:val="0"/>
          <w:numId w:val="145"/>
        </w:numPr>
        <w:tabs>
          <w:tab w:val="left" w:pos="0"/>
          <w:tab w:val="left" w:pos="5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ценности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познания:</w:t>
      </w:r>
    </w:p>
    <w:p w14:paraId="0AEA651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мировоззрения, соответствующего современному уро</w:t>
      </w:r>
      <w:r w:rsidRPr="008548E3">
        <w:t>вню развития науки</w:t>
      </w:r>
      <w:r w:rsidRPr="008548E3">
        <w:rPr>
          <w:spacing w:val="1"/>
        </w:rPr>
        <w:t xml:space="preserve"> </w:t>
      </w:r>
      <w:r w:rsidRPr="008548E3">
        <w:t>и общественной практики, основанного на диалоге культур, способствующего осознанию</w:t>
      </w:r>
      <w:r w:rsidRPr="008548E3">
        <w:rPr>
          <w:spacing w:val="1"/>
        </w:rPr>
        <w:t xml:space="preserve"> </w:t>
      </w:r>
      <w:r w:rsidRPr="008548E3">
        <w:t>своего</w:t>
      </w:r>
      <w:r w:rsidRPr="008548E3">
        <w:rPr>
          <w:spacing w:val="-1"/>
        </w:rPr>
        <w:t xml:space="preserve"> </w:t>
      </w:r>
      <w:r w:rsidRPr="008548E3">
        <w:t>места</w:t>
      </w:r>
      <w:r w:rsidRPr="008548E3">
        <w:rPr>
          <w:spacing w:val="-1"/>
        </w:rPr>
        <w:t xml:space="preserve"> </w:t>
      </w:r>
      <w:r w:rsidRPr="008548E3">
        <w:t>в поликультурном</w:t>
      </w:r>
      <w:r w:rsidRPr="008548E3">
        <w:rPr>
          <w:spacing w:val="-1"/>
        </w:rPr>
        <w:t xml:space="preserve"> </w:t>
      </w:r>
      <w:r w:rsidRPr="008548E3">
        <w:t>мире;</w:t>
      </w:r>
    </w:p>
    <w:p w14:paraId="5D35249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совершенствование языковой и читательской культуры как средства взаимодействия между</w:t>
      </w:r>
      <w:r w:rsidRPr="008548E3">
        <w:rPr>
          <w:spacing w:val="1"/>
        </w:rPr>
        <w:t xml:space="preserve"> </w:t>
      </w:r>
      <w:r w:rsidRPr="008548E3">
        <w:t>людьми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познания</w:t>
      </w:r>
      <w:r w:rsidRPr="008548E3">
        <w:rPr>
          <w:spacing w:val="1"/>
        </w:rPr>
        <w:t xml:space="preserve"> </w:t>
      </w:r>
      <w:r w:rsidRPr="008548E3">
        <w:t>мира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опорой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изученные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прочитанные</w:t>
      </w:r>
      <w:r w:rsidRPr="008548E3">
        <w:rPr>
          <w:spacing w:val="1"/>
        </w:rPr>
        <w:t xml:space="preserve"> </w:t>
      </w:r>
      <w:r w:rsidRPr="008548E3">
        <w:t>литературные</w:t>
      </w:r>
      <w:r w:rsidRPr="008548E3">
        <w:rPr>
          <w:spacing w:val="-2"/>
        </w:rPr>
        <w:t xml:space="preserve"> </w:t>
      </w:r>
      <w:r w:rsidRPr="008548E3">
        <w:t>произведения;</w:t>
      </w:r>
    </w:p>
    <w:p w14:paraId="5ACA34C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ценности</w:t>
      </w:r>
      <w:r w:rsidRPr="008548E3">
        <w:rPr>
          <w:spacing w:val="1"/>
        </w:rPr>
        <w:t xml:space="preserve"> </w:t>
      </w:r>
      <w:r w:rsidRPr="008548E3">
        <w:t>научной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проектную</w:t>
      </w:r>
      <w:r w:rsidRPr="008548E3">
        <w:rPr>
          <w:spacing w:val="1"/>
        </w:rPr>
        <w:t xml:space="preserve"> </w:t>
      </w:r>
      <w:r w:rsidRPr="008548E3">
        <w:t>исследовательскую деятельность индивидуально и в группе, в том числе на литературные</w:t>
      </w:r>
      <w:r w:rsidRPr="008548E3">
        <w:rPr>
          <w:spacing w:val="1"/>
        </w:rPr>
        <w:t xml:space="preserve"> </w:t>
      </w:r>
      <w:r w:rsidRPr="008548E3">
        <w:t>темы.</w:t>
      </w:r>
    </w:p>
    <w:p w14:paraId="1D748D15" w14:textId="6B9CB3F8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8"/>
        </w:rPr>
        <w:t xml:space="preserve"> </w:t>
      </w:r>
      <w:r w:rsidRPr="008548E3">
        <w:t>процессе</w:t>
      </w:r>
      <w:r w:rsidRPr="008548E3">
        <w:rPr>
          <w:spacing w:val="8"/>
        </w:rPr>
        <w:t xml:space="preserve"> </w:t>
      </w:r>
      <w:r w:rsidRPr="008548E3">
        <w:t>дос</w:t>
      </w:r>
      <w:r w:rsidRPr="008548E3">
        <w:t>тижения</w:t>
      </w:r>
      <w:r w:rsidRPr="008548E3">
        <w:rPr>
          <w:spacing w:val="9"/>
        </w:rPr>
        <w:t xml:space="preserve"> </w:t>
      </w:r>
      <w:r w:rsidRPr="008548E3">
        <w:t>личностных</w:t>
      </w:r>
      <w:r w:rsidRPr="008548E3">
        <w:rPr>
          <w:spacing w:val="8"/>
        </w:rPr>
        <w:t xml:space="preserve"> </w:t>
      </w:r>
      <w:r w:rsidRPr="008548E3">
        <w:t>результатов</w:t>
      </w:r>
      <w:r w:rsidRPr="008548E3">
        <w:rPr>
          <w:spacing w:val="8"/>
        </w:rPr>
        <w:t xml:space="preserve"> </w:t>
      </w:r>
      <w:r w:rsidRPr="008548E3">
        <w:t>освоения</w:t>
      </w:r>
      <w:r w:rsidRPr="008548E3">
        <w:rPr>
          <w:spacing w:val="9"/>
        </w:rPr>
        <w:t xml:space="preserve"> </w:t>
      </w:r>
      <w:r w:rsidRPr="008548E3">
        <w:t>обучающимися</w:t>
      </w:r>
      <w:r w:rsidRPr="008548E3">
        <w:rPr>
          <w:spacing w:val="8"/>
        </w:rPr>
        <w:t xml:space="preserve"> </w:t>
      </w:r>
      <w:r w:rsidRPr="008548E3">
        <w:t>программы</w:t>
      </w:r>
      <w:r w:rsidRPr="008548E3">
        <w:rPr>
          <w:spacing w:val="-57"/>
        </w:rPr>
        <w:t xml:space="preserve"> </w:t>
      </w:r>
      <w:r w:rsidRPr="008548E3">
        <w:t>среднего</w:t>
      </w:r>
      <w:r w:rsidRPr="008548E3">
        <w:rPr>
          <w:spacing w:val="12"/>
        </w:rPr>
        <w:t xml:space="preserve"> </w:t>
      </w:r>
      <w:r w:rsidRPr="008548E3">
        <w:t>общего</w:t>
      </w:r>
      <w:r w:rsidRPr="008548E3">
        <w:rPr>
          <w:spacing w:val="12"/>
        </w:rPr>
        <w:t xml:space="preserve"> </w:t>
      </w:r>
      <w:r w:rsidRPr="008548E3">
        <w:t>образования,</w:t>
      </w:r>
      <w:r w:rsidRPr="008548E3">
        <w:rPr>
          <w:spacing w:val="12"/>
        </w:rPr>
        <w:t xml:space="preserve"> </w:t>
      </w:r>
      <w:r w:rsidRPr="008548E3">
        <w:t>в</w:t>
      </w:r>
      <w:r w:rsidRPr="008548E3">
        <w:rPr>
          <w:spacing w:val="12"/>
        </w:rPr>
        <w:t xml:space="preserve"> </w:t>
      </w:r>
      <w:r w:rsidRPr="008548E3">
        <w:t>том</w:t>
      </w:r>
      <w:r w:rsidRPr="008548E3">
        <w:rPr>
          <w:spacing w:val="12"/>
        </w:rPr>
        <w:t xml:space="preserve"> </w:t>
      </w:r>
      <w:r w:rsidRPr="008548E3">
        <w:t>числе</w:t>
      </w:r>
      <w:r w:rsidRPr="008548E3">
        <w:rPr>
          <w:spacing w:val="12"/>
        </w:rPr>
        <w:t xml:space="preserve"> </w:t>
      </w:r>
      <w:r w:rsidRPr="008548E3">
        <w:t>литературного</w:t>
      </w:r>
      <w:r w:rsidRPr="008548E3">
        <w:rPr>
          <w:spacing w:val="12"/>
        </w:rPr>
        <w:t xml:space="preserve"> </w:t>
      </w:r>
      <w:r w:rsidRPr="008548E3">
        <w:t>образования,</w:t>
      </w:r>
      <w:r w:rsidRPr="008548E3">
        <w:rPr>
          <w:spacing w:val="12"/>
        </w:rPr>
        <w:t xml:space="preserve"> </w:t>
      </w:r>
      <w:r w:rsidRPr="008548E3">
        <w:t>у</w:t>
      </w:r>
      <w:r w:rsidRPr="008548E3">
        <w:rPr>
          <w:spacing w:val="12"/>
        </w:rPr>
        <w:t xml:space="preserve"> </w:t>
      </w:r>
      <w:r w:rsidRPr="008548E3">
        <w:t>обучающихся</w:t>
      </w:r>
      <w:r w:rsidRPr="008548E3">
        <w:rPr>
          <w:spacing w:val="-57"/>
        </w:rPr>
        <w:t xml:space="preserve"> </w:t>
      </w:r>
      <w:r w:rsidRPr="008548E3">
        <w:t>совершенствуется эмоциональный интеллект, предполагающий сформированность:</w:t>
      </w:r>
      <w:r w:rsidRPr="008548E3">
        <w:rPr>
          <w:spacing w:val="1"/>
        </w:rPr>
        <w:t xml:space="preserve"> </w:t>
      </w:r>
      <w:r w:rsidRPr="008548E3">
        <w:t>самосознания,</w:t>
      </w:r>
      <w:r w:rsidRPr="008548E3">
        <w:rPr>
          <w:spacing w:val="34"/>
        </w:rPr>
        <w:t xml:space="preserve"> </w:t>
      </w:r>
      <w:r w:rsidRPr="008548E3">
        <w:t>включающего</w:t>
      </w:r>
      <w:r w:rsidRPr="008548E3">
        <w:rPr>
          <w:spacing w:val="35"/>
        </w:rPr>
        <w:t xml:space="preserve"> </w:t>
      </w:r>
      <w:r w:rsidRPr="008548E3">
        <w:t>способность</w:t>
      </w:r>
      <w:r w:rsidRPr="008548E3">
        <w:rPr>
          <w:spacing w:val="35"/>
        </w:rPr>
        <w:t xml:space="preserve"> </w:t>
      </w:r>
      <w:r w:rsidRPr="008548E3">
        <w:t>понимать</w:t>
      </w:r>
      <w:r w:rsidRPr="008548E3">
        <w:rPr>
          <w:spacing w:val="35"/>
        </w:rPr>
        <w:t xml:space="preserve"> </w:t>
      </w:r>
      <w:r w:rsidRPr="008548E3">
        <w:t>свое</w:t>
      </w:r>
      <w:r w:rsidRPr="008548E3">
        <w:rPr>
          <w:spacing w:val="34"/>
        </w:rPr>
        <w:t xml:space="preserve"> </w:t>
      </w:r>
      <w:r w:rsidRPr="008548E3">
        <w:t>эмоциональное</w:t>
      </w:r>
      <w:r w:rsidRPr="008548E3">
        <w:rPr>
          <w:spacing w:val="35"/>
        </w:rPr>
        <w:t xml:space="preserve"> </w:t>
      </w:r>
      <w:r w:rsidRPr="008548E3">
        <w:t>состояние,</w:t>
      </w:r>
      <w:r w:rsidRPr="008548E3">
        <w:rPr>
          <w:spacing w:val="35"/>
        </w:rPr>
        <w:t xml:space="preserve"> </w:t>
      </w:r>
      <w:r w:rsidRPr="008548E3">
        <w:t>видеть</w:t>
      </w:r>
      <w:r w:rsidRPr="008548E3">
        <w:rPr>
          <w:spacing w:val="-57"/>
        </w:rPr>
        <w:t xml:space="preserve"> </w:t>
      </w:r>
      <w:r w:rsidRPr="008548E3">
        <w:t>направления развития собственной эмоциональной сферы, быть уверенным в себе;</w:t>
      </w:r>
      <w:r w:rsidRPr="008548E3">
        <w:rPr>
          <w:spacing w:val="1"/>
        </w:rPr>
        <w:t xml:space="preserve"> </w:t>
      </w:r>
      <w:r w:rsidRPr="008548E3">
        <w:t>саморегулирования,</w:t>
      </w:r>
      <w:r w:rsidRPr="008548E3">
        <w:rPr>
          <w:spacing w:val="4"/>
        </w:rPr>
        <w:t xml:space="preserve"> </w:t>
      </w:r>
      <w:r w:rsidRPr="008548E3">
        <w:t>включающего</w:t>
      </w:r>
      <w:r w:rsidRPr="008548E3">
        <w:rPr>
          <w:spacing w:val="4"/>
        </w:rPr>
        <w:t xml:space="preserve"> </w:t>
      </w:r>
      <w:r w:rsidRPr="008548E3">
        <w:t>самоконтроль,</w:t>
      </w:r>
      <w:r w:rsidRPr="008548E3">
        <w:rPr>
          <w:spacing w:val="4"/>
        </w:rPr>
        <w:t xml:space="preserve"> </w:t>
      </w:r>
      <w:r w:rsidRPr="008548E3">
        <w:t>умение</w:t>
      </w:r>
      <w:r w:rsidRPr="008548E3">
        <w:rPr>
          <w:spacing w:val="3"/>
        </w:rPr>
        <w:t xml:space="preserve"> </w:t>
      </w:r>
      <w:r w:rsidRPr="008548E3">
        <w:t>принимать</w:t>
      </w:r>
      <w:r w:rsidRPr="008548E3">
        <w:rPr>
          <w:spacing w:val="5"/>
        </w:rPr>
        <w:t xml:space="preserve"> </w:t>
      </w:r>
      <w:r w:rsidRPr="008548E3">
        <w:t>ответственность</w:t>
      </w:r>
      <w:r w:rsidRPr="008548E3">
        <w:rPr>
          <w:spacing w:val="5"/>
        </w:rPr>
        <w:t xml:space="preserve"> </w:t>
      </w:r>
      <w:r w:rsidRPr="008548E3">
        <w:t>за</w:t>
      </w:r>
      <w:r w:rsidRPr="008548E3">
        <w:rPr>
          <w:spacing w:val="3"/>
        </w:rPr>
        <w:t xml:space="preserve"> </w:t>
      </w:r>
      <w:r w:rsidRPr="008548E3">
        <w:t>свое</w:t>
      </w:r>
      <w:r w:rsidRPr="008548E3">
        <w:rPr>
          <w:spacing w:val="-57"/>
        </w:rPr>
        <w:t xml:space="preserve"> </w:t>
      </w:r>
      <w:r w:rsidRPr="008548E3">
        <w:t>поведение,</w:t>
      </w:r>
      <w:r w:rsidRPr="008548E3">
        <w:rPr>
          <w:spacing w:val="2"/>
        </w:rPr>
        <w:t xml:space="preserve"> </w:t>
      </w:r>
      <w:r w:rsidRPr="008548E3">
        <w:t>способность</w:t>
      </w:r>
      <w:r w:rsidRPr="008548E3">
        <w:rPr>
          <w:spacing w:val="2"/>
        </w:rPr>
        <w:t xml:space="preserve"> </w:t>
      </w:r>
      <w:r w:rsidRPr="008548E3">
        <w:t>адаптировать</w:t>
      </w:r>
      <w:r w:rsidRPr="008548E3">
        <w:t>ся</w:t>
      </w:r>
      <w:r w:rsidRPr="008548E3">
        <w:rPr>
          <w:spacing w:val="2"/>
        </w:rPr>
        <w:t xml:space="preserve"> </w:t>
      </w:r>
      <w:r w:rsidRPr="008548E3">
        <w:t>к</w:t>
      </w:r>
      <w:r w:rsidRPr="008548E3">
        <w:rPr>
          <w:spacing w:val="2"/>
        </w:rPr>
        <w:t xml:space="preserve"> </w:t>
      </w:r>
      <w:r w:rsidRPr="008548E3">
        <w:t>эмоциональным</w:t>
      </w:r>
      <w:r w:rsidRPr="008548E3">
        <w:rPr>
          <w:spacing w:val="2"/>
        </w:rPr>
        <w:t xml:space="preserve"> </w:t>
      </w:r>
      <w:r w:rsidRPr="008548E3">
        <w:t>изменениям</w:t>
      </w:r>
      <w:r w:rsidRPr="008548E3">
        <w:rPr>
          <w:spacing w:val="2"/>
        </w:rPr>
        <w:t xml:space="preserve"> </w:t>
      </w:r>
      <w:r w:rsidRPr="008548E3">
        <w:t>и</w:t>
      </w:r>
      <w:r w:rsidRPr="008548E3">
        <w:rPr>
          <w:spacing w:val="2"/>
        </w:rPr>
        <w:t xml:space="preserve"> </w:t>
      </w:r>
      <w:r w:rsidRPr="008548E3">
        <w:t>проявлять</w:t>
      </w:r>
      <w:r w:rsidRPr="008548E3">
        <w:rPr>
          <w:spacing w:val="2"/>
        </w:rPr>
        <w:t xml:space="preserve"> </w:t>
      </w:r>
      <w:r w:rsidRPr="008548E3">
        <w:t>гибкость,</w:t>
      </w:r>
      <w:r w:rsidRPr="008548E3">
        <w:rPr>
          <w:spacing w:val="-57"/>
        </w:rPr>
        <w:t xml:space="preserve"> </w:t>
      </w:r>
      <w:r w:rsidRPr="008548E3">
        <w:t>быть</w:t>
      </w:r>
      <w:r w:rsidRPr="008548E3">
        <w:rPr>
          <w:spacing w:val="-1"/>
        </w:rPr>
        <w:t xml:space="preserve"> </w:t>
      </w:r>
      <w:r w:rsidRPr="008548E3">
        <w:t>открытым новому;</w:t>
      </w:r>
      <w:r w:rsidR="00046278" w:rsidRPr="008548E3">
        <w:t xml:space="preserve"> </w:t>
      </w:r>
      <w:r w:rsidRPr="008548E3">
        <w:t>внутренней</w:t>
      </w:r>
      <w:r w:rsidRPr="008548E3">
        <w:rPr>
          <w:spacing w:val="37"/>
        </w:rPr>
        <w:t xml:space="preserve"> </w:t>
      </w:r>
      <w:r w:rsidRPr="008548E3">
        <w:t>мотивации,</w:t>
      </w:r>
      <w:r w:rsidRPr="008548E3">
        <w:rPr>
          <w:spacing w:val="38"/>
        </w:rPr>
        <w:t xml:space="preserve"> </w:t>
      </w:r>
      <w:r w:rsidRPr="008548E3">
        <w:t>включающей</w:t>
      </w:r>
      <w:r w:rsidRPr="008548E3">
        <w:rPr>
          <w:spacing w:val="38"/>
        </w:rPr>
        <w:t xml:space="preserve"> </w:t>
      </w:r>
      <w:r w:rsidRPr="008548E3">
        <w:t>стремление</w:t>
      </w:r>
      <w:r w:rsidRPr="008548E3">
        <w:rPr>
          <w:spacing w:val="38"/>
        </w:rPr>
        <w:t xml:space="preserve"> </w:t>
      </w:r>
      <w:r w:rsidRPr="008548E3">
        <w:t>к</w:t>
      </w:r>
      <w:r w:rsidRPr="008548E3">
        <w:rPr>
          <w:spacing w:val="38"/>
        </w:rPr>
        <w:t xml:space="preserve"> </w:t>
      </w:r>
      <w:r w:rsidRPr="008548E3">
        <w:t>достижению</w:t>
      </w:r>
      <w:r w:rsidRPr="008548E3">
        <w:rPr>
          <w:spacing w:val="37"/>
        </w:rPr>
        <w:t xml:space="preserve"> </w:t>
      </w:r>
      <w:r w:rsidRPr="008548E3">
        <w:t>цели</w:t>
      </w:r>
      <w:r w:rsidRPr="008548E3">
        <w:rPr>
          <w:spacing w:val="38"/>
        </w:rPr>
        <w:t xml:space="preserve"> </w:t>
      </w:r>
      <w:r w:rsidRPr="008548E3">
        <w:t>и</w:t>
      </w:r>
      <w:r w:rsidRPr="008548E3">
        <w:rPr>
          <w:spacing w:val="38"/>
        </w:rPr>
        <w:t xml:space="preserve"> </w:t>
      </w:r>
      <w:r w:rsidRPr="008548E3">
        <w:t>успеху,</w:t>
      </w:r>
      <w:r w:rsidRPr="008548E3">
        <w:rPr>
          <w:spacing w:val="38"/>
        </w:rPr>
        <w:t xml:space="preserve"> </w:t>
      </w:r>
      <w:r w:rsidRPr="008548E3">
        <w:t>оптимизм,</w:t>
      </w:r>
      <w:r w:rsidRPr="008548E3">
        <w:rPr>
          <w:spacing w:val="-57"/>
        </w:rPr>
        <w:t xml:space="preserve"> </w:t>
      </w:r>
      <w:r w:rsidRPr="008548E3">
        <w:t>инициативность,</w:t>
      </w:r>
      <w:r w:rsidRPr="008548E3">
        <w:rPr>
          <w:spacing w:val="-2"/>
        </w:rPr>
        <w:t xml:space="preserve"> </w:t>
      </w:r>
      <w:r w:rsidRPr="008548E3">
        <w:t>умение</w:t>
      </w:r>
      <w:r w:rsidRPr="008548E3">
        <w:rPr>
          <w:spacing w:val="-1"/>
        </w:rPr>
        <w:t xml:space="preserve"> </w:t>
      </w:r>
      <w:r w:rsidRPr="008548E3">
        <w:t>действовать,</w:t>
      </w:r>
      <w:r w:rsidRPr="008548E3">
        <w:rPr>
          <w:spacing w:val="-1"/>
        </w:rPr>
        <w:t xml:space="preserve"> </w:t>
      </w:r>
      <w:r w:rsidRPr="008548E3">
        <w:t>исходя из</w:t>
      </w:r>
      <w:r w:rsidRPr="008548E3">
        <w:rPr>
          <w:spacing w:val="-1"/>
        </w:rPr>
        <w:t xml:space="preserve"> </w:t>
      </w:r>
      <w:r w:rsidRPr="008548E3">
        <w:t>своих возможностей;</w:t>
      </w:r>
      <w:r w:rsidR="00046278" w:rsidRPr="008548E3">
        <w:t xml:space="preserve"> </w:t>
      </w:r>
      <w:r w:rsidRPr="008548E3">
        <w:t>эмпатии,</w:t>
      </w:r>
      <w:r w:rsidRPr="008548E3">
        <w:rPr>
          <w:spacing w:val="35"/>
        </w:rPr>
        <w:t xml:space="preserve"> </w:t>
      </w:r>
      <w:r w:rsidRPr="008548E3">
        <w:t>включающей</w:t>
      </w:r>
      <w:r w:rsidRPr="008548E3">
        <w:rPr>
          <w:spacing w:val="35"/>
        </w:rPr>
        <w:t xml:space="preserve"> </w:t>
      </w:r>
      <w:r w:rsidRPr="008548E3">
        <w:t>способность</w:t>
      </w:r>
      <w:r w:rsidRPr="008548E3">
        <w:rPr>
          <w:spacing w:val="35"/>
        </w:rPr>
        <w:t xml:space="preserve"> </w:t>
      </w:r>
      <w:r w:rsidRPr="008548E3">
        <w:t>понимать</w:t>
      </w:r>
      <w:r w:rsidRPr="008548E3">
        <w:rPr>
          <w:spacing w:val="35"/>
        </w:rPr>
        <w:t xml:space="preserve"> </w:t>
      </w:r>
      <w:r w:rsidRPr="008548E3">
        <w:t>эмоциональное</w:t>
      </w:r>
      <w:r w:rsidRPr="008548E3">
        <w:rPr>
          <w:spacing w:val="34"/>
        </w:rPr>
        <w:t xml:space="preserve"> </w:t>
      </w:r>
      <w:r w:rsidRPr="008548E3">
        <w:t>состояние</w:t>
      </w:r>
      <w:r w:rsidRPr="008548E3">
        <w:rPr>
          <w:spacing w:val="35"/>
        </w:rPr>
        <w:t xml:space="preserve"> </w:t>
      </w:r>
      <w:r w:rsidRPr="008548E3">
        <w:t>других,</w:t>
      </w:r>
      <w:r w:rsidRPr="008548E3">
        <w:rPr>
          <w:spacing w:val="35"/>
        </w:rPr>
        <w:t xml:space="preserve"> </w:t>
      </w:r>
      <w:r w:rsidRPr="008548E3">
        <w:t>учитывать</w:t>
      </w:r>
      <w:r w:rsidRPr="008548E3">
        <w:rPr>
          <w:spacing w:val="-57"/>
        </w:rPr>
        <w:t xml:space="preserve"> </w:t>
      </w:r>
      <w:r w:rsidRPr="008548E3">
        <w:t>его при осуществлении коммуникации, способность к сочувствию и сопереживанию;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2"/>
        </w:rPr>
        <w:t xml:space="preserve"> </w:t>
      </w:r>
      <w:r w:rsidRPr="008548E3">
        <w:t>навыков,</w:t>
      </w:r>
      <w:r w:rsidRPr="008548E3">
        <w:rPr>
          <w:spacing w:val="12"/>
        </w:rPr>
        <w:t xml:space="preserve"> </w:t>
      </w:r>
      <w:r w:rsidRPr="008548E3">
        <w:t>включающих</w:t>
      </w:r>
      <w:r w:rsidRPr="008548E3">
        <w:rPr>
          <w:spacing w:val="13"/>
        </w:rPr>
        <w:t xml:space="preserve"> </w:t>
      </w:r>
      <w:r w:rsidRPr="008548E3">
        <w:lastRenderedPageBreak/>
        <w:t>способность</w:t>
      </w:r>
      <w:r w:rsidRPr="008548E3">
        <w:rPr>
          <w:spacing w:val="12"/>
        </w:rPr>
        <w:t xml:space="preserve"> </w:t>
      </w:r>
      <w:r w:rsidRPr="008548E3">
        <w:t>выстраивать</w:t>
      </w:r>
      <w:r w:rsidRPr="008548E3">
        <w:rPr>
          <w:spacing w:val="13"/>
        </w:rPr>
        <w:t xml:space="preserve"> </w:t>
      </w:r>
      <w:r w:rsidRPr="008548E3">
        <w:t>отношения</w:t>
      </w:r>
      <w:r w:rsidRPr="008548E3">
        <w:rPr>
          <w:spacing w:val="12"/>
        </w:rPr>
        <w:t xml:space="preserve"> </w:t>
      </w:r>
      <w:r w:rsidRPr="008548E3">
        <w:t>с</w:t>
      </w:r>
      <w:r w:rsidRPr="008548E3">
        <w:rPr>
          <w:spacing w:val="12"/>
        </w:rPr>
        <w:t xml:space="preserve"> </w:t>
      </w:r>
      <w:r w:rsidRPr="008548E3">
        <w:t>другими</w:t>
      </w:r>
      <w:r w:rsidRPr="008548E3">
        <w:rPr>
          <w:spacing w:val="13"/>
        </w:rPr>
        <w:t xml:space="preserve"> </w:t>
      </w:r>
      <w:r w:rsidRPr="008548E3">
        <w:t>людьми,</w:t>
      </w:r>
      <w:r w:rsidRPr="008548E3">
        <w:rPr>
          <w:spacing w:val="-57"/>
        </w:rPr>
        <w:t xml:space="preserve"> </w:t>
      </w:r>
      <w:r w:rsidRPr="008548E3">
        <w:t>заботиться,</w:t>
      </w:r>
      <w:r w:rsidRPr="008548E3">
        <w:rPr>
          <w:spacing w:val="7"/>
        </w:rPr>
        <w:t xml:space="preserve"> </w:t>
      </w:r>
      <w:r w:rsidRPr="008548E3">
        <w:t>проявлять</w:t>
      </w:r>
      <w:r w:rsidRPr="008548E3">
        <w:rPr>
          <w:spacing w:val="8"/>
        </w:rPr>
        <w:t xml:space="preserve"> </w:t>
      </w:r>
      <w:r w:rsidRPr="008548E3">
        <w:t>интерес</w:t>
      </w:r>
      <w:r w:rsidRPr="008548E3">
        <w:rPr>
          <w:spacing w:val="8"/>
        </w:rPr>
        <w:t xml:space="preserve"> </w:t>
      </w:r>
      <w:r w:rsidRPr="008548E3">
        <w:t>и</w:t>
      </w:r>
      <w:r w:rsidRPr="008548E3">
        <w:rPr>
          <w:spacing w:val="8"/>
        </w:rPr>
        <w:t xml:space="preserve"> </w:t>
      </w:r>
      <w:r w:rsidRPr="008548E3">
        <w:t>разрешать</w:t>
      </w:r>
      <w:r w:rsidRPr="008548E3">
        <w:rPr>
          <w:spacing w:val="8"/>
        </w:rPr>
        <w:t xml:space="preserve"> </w:t>
      </w:r>
      <w:r w:rsidRPr="008548E3">
        <w:t>конфликты,</w:t>
      </w:r>
      <w:r w:rsidRPr="008548E3">
        <w:rPr>
          <w:spacing w:val="8"/>
        </w:rPr>
        <w:t xml:space="preserve"> </w:t>
      </w:r>
      <w:r w:rsidRPr="008548E3">
        <w:t>учитывая</w:t>
      </w:r>
      <w:r w:rsidRPr="008548E3">
        <w:rPr>
          <w:spacing w:val="8"/>
        </w:rPr>
        <w:t xml:space="preserve"> </w:t>
      </w:r>
      <w:r w:rsidRPr="008548E3">
        <w:t>собственный</w:t>
      </w:r>
      <w:r w:rsidRPr="008548E3">
        <w:rPr>
          <w:spacing w:val="8"/>
        </w:rPr>
        <w:t xml:space="preserve"> </w:t>
      </w:r>
      <w:r w:rsidRPr="008548E3">
        <w:t>читательский</w:t>
      </w:r>
      <w:r w:rsidRPr="008548E3">
        <w:rPr>
          <w:spacing w:val="-57"/>
        </w:rPr>
        <w:t xml:space="preserve"> </w:t>
      </w:r>
      <w:r w:rsidRPr="008548E3">
        <w:t>опыт.</w:t>
      </w:r>
    </w:p>
    <w:p w14:paraId="1B553360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результате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литературы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1"/>
        </w:rPr>
        <w:t xml:space="preserve"> </w:t>
      </w:r>
      <w:r w:rsidRPr="008548E3">
        <w:t>будут</w:t>
      </w:r>
      <w:r w:rsidRPr="008548E3">
        <w:rPr>
          <w:spacing w:val="1"/>
        </w:rPr>
        <w:t xml:space="preserve"> </w:t>
      </w:r>
      <w:r w:rsidRPr="008548E3">
        <w:t>сформированы</w:t>
      </w:r>
      <w:r w:rsidRPr="008548E3">
        <w:rPr>
          <w:spacing w:val="1"/>
        </w:rPr>
        <w:t xml:space="preserve"> </w:t>
      </w:r>
      <w:r w:rsidRPr="008548E3">
        <w:t>познавательные</w:t>
      </w:r>
      <w:r w:rsidRPr="008548E3">
        <w:rPr>
          <w:spacing w:val="1"/>
        </w:rPr>
        <w:t xml:space="preserve"> </w:t>
      </w:r>
      <w:r w:rsidRPr="008548E3">
        <w:t>универсальные</w:t>
      </w:r>
      <w:r w:rsidRPr="008548E3">
        <w:rPr>
          <w:spacing w:val="1"/>
        </w:rPr>
        <w:t xml:space="preserve"> </w:t>
      </w:r>
      <w:r w:rsidRPr="008548E3">
        <w:t>учебные</w:t>
      </w:r>
      <w:r w:rsidRPr="008548E3">
        <w:rPr>
          <w:spacing w:val="1"/>
        </w:rPr>
        <w:t xml:space="preserve"> </w:t>
      </w:r>
      <w:r w:rsidRPr="008548E3">
        <w:t>действия,</w:t>
      </w:r>
      <w:r w:rsidRPr="008548E3">
        <w:rPr>
          <w:spacing w:val="1"/>
        </w:rPr>
        <w:t xml:space="preserve"> </w:t>
      </w:r>
      <w:r w:rsidRPr="008548E3">
        <w:t xml:space="preserve">коммуникативные универсальные </w:t>
      </w:r>
      <w:r w:rsidRPr="008548E3">
        <w:t>учебные действия, регулятивные универсальные учебные</w:t>
      </w:r>
      <w:r w:rsidRPr="008548E3">
        <w:rPr>
          <w:spacing w:val="1"/>
        </w:rPr>
        <w:t xml:space="preserve"> </w:t>
      </w:r>
      <w:r w:rsidRPr="008548E3">
        <w:t>действия,</w:t>
      </w:r>
      <w:r w:rsidRPr="008548E3">
        <w:rPr>
          <w:spacing w:val="-1"/>
        </w:rPr>
        <w:t xml:space="preserve"> </w:t>
      </w:r>
      <w:r w:rsidRPr="008548E3">
        <w:t>совместная деятельность.</w:t>
      </w:r>
    </w:p>
    <w:p w14:paraId="2EA0AE10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У обучающегося будут сформированы следующие базовые логические действия как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-1"/>
        </w:rPr>
        <w:t xml:space="preserve"> </w:t>
      </w:r>
      <w:r w:rsidRPr="008548E3">
        <w:t>познавательных универсальных</w:t>
      </w:r>
      <w:r w:rsidRPr="008548E3">
        <w:rPr>
          <w:spacing w:val="-1"/>
        </w:rPr>
        <w:t xml:space="preserve"> </w:t>
      </w:r>
      <w:r w:rsidRPr="008548E3">
        <w:t>учебных действий:</w:t>
      </w:r>
    </w:p>
    <w:p w14:paraId="65425A87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 xml:space="preserve">самостоятельно </w:t>
      </w:r>
      <w:r w:rsidRPr="008548E3">
        <w:t>формулировать и актуализировать проблему, заложенную в художественном</w:t>
      </w:r>
      <w:r w:rsidRPr="008548E3">
        <w:rPr>
          <w:spacing w:val="-57"/>
        </w:rPr>
        <w:t xml:space="preserve"> </w:t>
      </w:r>
      <w:r w:rsidRPr="008548E3">
        <w:t>произведении,</w:t>
      </w:r>
      <w:r w:rsidRPr="008548E3">
        <w:rPr>
          <w:spacing w:val="-2"/>
        </w:rPr>
        <w:t xml:space="preserve"> </w:t>
      </w:r>
      <w:r w:rsidRPr="008548E3">
        <w:t>рассматривать ее</w:t>
      </w:r>
      <w:r w:rsidRPr="008548E3">
        <w:rPr>
          <w:spacing w:val="-1"/>
        </w:rPr>
        <w:t xml:space="preserve"> </w:t>
      </w:r>
      <w:r w:rsidRPr="008548E3">
        <w:t>всесторонне;</w:t>
      </w:r>
    </w:p>
    <w:p w14:paraId="3D97C828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устанавливать существенный признак или основания для сравнения литературных героев,</w:t>
      </w:r>
      <w:r w:rsidRPr="008548E3">
        <w:rPr>
          <w:spacing w:val="1"/>
        </w:rPr>
        <w:t xml:space="preserve"> </w:t>
      </w:r>
      <w:r w:rsidRPr="008548E3">
        <w:t>художественных произведений и их фрагментов, классификации</w:t>
      </w:r>
      <w:r w:rsidRPr="008548E3">
        <w:t xml:space="preserve"> и обобщения литературных</w:t>
      </w:r>
      <w:r w:rsidRPr="008548E3">
        <w:rPr>
          <w:spacing w:val="1"/>
        </w:rPr>
        <w:t xml:space="preserve"> </w:t>
      </w:r>
      <w:r w:rsidRPr="008548E3">
        <w:t>фактов;</w:t>
      </w:r>
    </w:p>
    <w:p w14:paraId="02E67B9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-2"/>
        </w:rPr>
        <w:t xml:space="preserve"> </w:t>
      </w:r>
      <w:r w:rsidRPr="008548E3">
        <w:t>цели</w:t>
      </w:r>
      <w:r w:rsidRPr="008548E3">
        <w:rPr>
          <w:spacing w:val="-2"/>
        </w:rPr>
        <w:t xml:space="preserve"> </w:t>
      </w:r>
      <w:r w:rsidRPr="008548E3">
        <w:t>деятельности,</w:t>
      </w:r>
      <w:r w:rsidRPr="008548E3">
        <w:rPr>
          <w:spacing w:val="-1"/>
        </w:rPr>
        <w:t xml:space="preserve"> </w:t>
      </w:r>
      <w:r w:rsidRPr="008548E3">
        <w:t>задавать</w:t>
      </w:r>
      <w:r w:rsidRPr="008548E3">
        <w:rPr>
          <w:spacing w:val="-2"/>
        </w:rPr>
        <w:t xml:space="preserve"> </w:t>
      </w:r>
      <w:r w:rsidRPr="008548E3">
        <w:t>параметры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критерии</w:t>
      </w:r>
      <w:r w:rsidRPr="008548E3">
        <w:rPr>
          <w:spacing w:val="-2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>достижения;</w:t>
      </w:r>
    </w:p>
    <w:p w14:paraId="5F1F9675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выявлять закономерности и противоречия в рассматриваемых явлениях, в том числе при</w:t>
      </w:r>
      <w:r w:rsidRPr="008548E3">
        <w:rPr>
          <w:spacing w:val="1"/>
        </w:rPr>
        <w:t xml:space="preserve"> </w:t>
      </w:r>
      <w:r w:rsidRPr="008548E3">
        <w:t>изучении</w:t>
      </w:r>
      <w:r w:rsidRPr="008548E3">
        <w:rPr>
          <w:spacing w:val="1"/>
        </w:rPr>
        <w:t xml:space="preserve"> </w:t>
      </w:r>
      <w:r w:rsidRPr="008548E3">
        <w:t>литературных</w:t>
      </w:r>
      <w:r w:rsidRPr="008548E3">
        <w:rPr>
          <w:spacing w:val="1"/>
        </w:rPr>
        <w:t xml:space="preserve"> </w:t>
      </w:r>
      <w:r w:rsidRPr="008548E3">
        <w:t>произведений,</w:t>
      </w:r>
      <w:r w:rsidRPr="008548E3">
        <w:rPr>
          <w:spacing w:val="1"/>
        </w:rPr>
        <w:t xml:space="preserve"> </w:t>
      </w:r>
      <w:r w:rsidRPr="008548E3">
        <w:t>направлений,</w:t>
      </w:r>
      <w:r w:rsidRPr="008548E3">
        <w:rPr>
          <w:spacing w:val="1"/>
        </w:rPr>
        <w:t xml:space="preserve"> </w:t>
      </w:r>
      <w:r w:rsidRPr="008548E3">
        <w:t>фактов</w:t>
      </w:r>
      <w:r w:rsidRPr="008548E3">
        <w:rPr>
          <w:spacing w:val="1"/>
        </w:rPr>
        <w:t xml:space="preserve"> </w:t>
      </w:r>
      <w:r w:rsidRPr="008548E3">
        <w:t>историко-литературного</w:t>
      </w:r>
      <w:r w:rsidRPr="008548E3">
        <w:rPr>
          <w:spacing w:val="1"/>
        </w:rPr>
        <w:t xml:space="preserve"> </w:t>
      </w:r>
      <w:r w:rsidRPr="008548E3">
        <w:t>процесса;</w:t>
      </w:r>
    </w:p>
    <w:p w14:paraId="59DC017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разрабатывать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имеющихся</w:t>
      </w:r>
      <w:r w:rsidRPr="008548E3">
        <w:rPr>
          <w:spacing w:val="1"/>
        </w:rPr>
        <w:t xml:space="preserve"> </w:t>
      </w:r>
      <w:r w:rsidRPr="008548E3">
        <w:t>материальных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нематериальных</w:t>
      </w:r>
      <w:r w:rsidRPr="008548E3">
        <w:rPr>
          <w:spacing w:val="-1"/>
        </w:rPr>
        <w:t xml:space="preserve"> </w:t>
      </w:r>
      <w:r w:rsidRPr="008548E3">
        <w:t>ресурсов;</w:t>
      </w:r>
    </w:p>
    <w:p w14:paraId="6830FF7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вносить коррективы в деятельность, оценивать соответствие результатов целям, оценивать</w:t>
      </w:r>
      <w:r w:rsidRPr="008548E3">
        <w:rPr>
          <w:spacing w:val="1"/>
        </w:rPr>
        <w:t xml:space="preserve"> </w:t>
      </w:r>
      <w:r w:rsidRPr="008548E3">
        <w:t>риски</w:t>
      </w:r>
      <w:r w:rsidRPr="008548E3">
        <w:rPr>
          <w:spacing w:val="-1"/>
        </w:rPr>
        <w:t xml:space="preserve"> </w:t>
      </w:r>
      <w:r w:rsidRPr="008548E3">
        <w:t>последствий деятельности;</w:t>
      </w:r>
    </w:p>
    <w:p w14:paraId="3AC5F5F0" w14:textId="5543FEAA" w:rsidR="00E6487F" w:rsidRPr="008548E3" w:rsidRDefault="001F561B" w:rsidP="008548E3">
      <w:pPr>
        <w:pStyle w:val="a3"/>
        <w:tabs>
          <w:tab w:val="left" w:pos="0"/>
          <w:tab w:val="left" w:pos="2197"/>
          <w:tab w:val="left" w:pos="2626"/>
          <w:tab w:val="left" w:pos="4023"/>
          <w:tab w:val="left" w:pos="5016"/>
          <w:tab w:val="left" w:pos="5430"/>
          <w:tab w:val="left" w:pos="6669"/>
          <w:tab w:val="left" w:pos="8059"/>
          <w:tab w:val="left" w:pos="9748"/>
        </w:tabs>
        <w:ind w:left="0" w:right="0" w:firstLine="709"/>
        <w:contextualSpacing/>
      </w:pPr>
      <w:r w:rsidRPr="008548E3">
        <w:t>к</w:t>
      </w:r>
      <w:r w:rsidRPr="008548E3">
        <w:t>оординировать</w:t>
      </w:r>
      <w:r w:rsidR="007807E5" w:rsidRPr="008548E3">
        <w:t xml:space="preserve"> </w:t>
      </w:r>
      <w:r w:rsidRPr="008548E3">
        <w:t>и</w:t>
      </w:r>
      <w:r w:rsidR="007807E5" w:rsidRPr="008548E3">
        <w:t xml:space="preserve"> </w:t>
      </w:r>
      <w:r w:rsidRPr="008548E3">
        <w:t>выполнять</w:t>
      </w:r>
      <w:r w:rsidR="007807E5" w:rsidRPr="008548E3">
        <w:t xml:space="preserve"> </w:t>
      </w:r>
      <w:r w:rsidRPr="008548E3">
        <w:t>работу</w:t>
      </w:r>
      <w:r w:rsidR="007807E5" w:rsidRPr="008548E3">
        <w:t xml:space="preserve"> </w:t>
      </w:r>
      <w:r w:rsidRPr="008548E3">
        <w:t>в</w:t>
      </w:r>
      <w:r w:rsidR="007807E5" w:rsidRPr="008548E3">
        <w:t xml:space="preserve"> </w:t>
      </w:r>
      <w:r w:rsidRPr="008548E3">
        <w:t>условиях</w:t>
      </w:r>
      <w:r w:rsidR="007807E5" w:rsidRPr="008548E3">
        <w:t xml:space="preserve"> </w:t>
      </w:r>
      <w:r w:rsidRPr="008548E3">
        <w:t>реального,</w:t>
      </w:r>
      <w:r w:rsidR="007807E5" w:rsidRPr="008548E3">
        <w:t xml:space="preserve"> </w:t>
      </w:r>
      <w:r w:rsidRPr="008548E3">
        <w:t>виртуального</w:t>
      </w:r>
      <w:r w:rsidR="007807E5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комбинированного взаимодействия, в том числе при выполнении проектов по литературе;</w:t>
      </w:r>
      <w:r w:rsidRPr="008548E3">
        <w:rPr>
          <w:spacing w:val="1"/>
        </w:rPr>
        <w:t xml:space="preserve"> </w:t>
      </w:r>
      <w:r w:rsidRPr="008548E3">
        <w:t>развивать</w:t>
      </w:r>
      <w:r w:rsidRPr="008548E3">
        <w:rPr>
          <w:spacing w:val="6"/>
        </w:rPr>
        <w:t xml:space="preserve"> </w:t>
      </w:r>
      <w:r w:rsidRPr="008548E3">
        <w:t>креативное</w:t>
      </w:r>
      <w:r w:rsidRPr="008548E3">
        <w:rPr>
          <w:spacing w:val="7"/>
        </w:rPr>
        <w:t xml:space="preserve"> </w:t>
      </w:r>
      <w:r w:rsidRPr="008548E3">
        <w:t>мышление</w:t>
      </w:r>
      <w:r w:rsidRPr="008548E3">
        <w:rPr>
          <w:spacing w:val="7"/>
        </w:rPr>
        <w:t xml:space="preserve"> </w:t>
      </w:r>
      <w:r w:rsidRPr="008548E3">
        <w:t>при</w:t>
      </w:r>
      <w:r w:rsidRPr="008548E3">
        <w:rPr>
          <w:spacing w:val="7"/>
        </w:rPr>
        <w:t xml:space="preserve"> </w:t>
      </w:r>
      <w:r w:rsidRPr="008548E3">
        <w:t>решении</w:t>
      </w:r>
      <w:r w:rsidRPr="008548E3">
        <w:rPr>
          <w:spacing w:val="7"/>
        </w:rPr>
        <w:t xml:space="preserve"> </w:t>
      </w:r>
      <w:r w:rsidRPr="008548E3">
        <w:t>жизненных</w:t>
      </w:r>
      <w:r w:rsidRPr="008548E3">
        <w:rPr>
          <w:spacing w:val="7"/>
        </w:rPr>
        <w:t xml:space="preserve"> </w:t>
      </w:r>
      <w:r w:rsidRPr="008548E3">
        <w:t>проблем</w:t>
      </w:r>
      <w:r w:rsidRPr="008548E3">
        <w:rPr>
          <w:spacing w:val="7"/>
        </w:rPr>
        <w:t xml:space="preserve"> </w:t>
      </w:r>
      <w:r w:rsidRPr="008548E3">
        <w:t>с</w:t>
      </w:r>
      <w:r w:rsidRPr="008548E3">
        <w:rPr>
          <w:spacing w:val="7"/>
        </w:rPr>
        <w:t xml:space="preserve"> </w:t>
      </w:r>
      <w:r w:rsidRPr="008548E3">
        <w:t>опорой</w:t>
      </w:r>
      <w:r w:rsidRPr="008548E3">
        <w:rPr>
          <w:spacing w:val="7"/>
        </w:rPr>
        <w:t xml:space="preserve"> </w:t>
      </w:r>
      <w:r w:rsidRPr="008548E3">
        <w:t>на</w:t>
      </w:r>
      <w:r w:rsidRPr="008548E3">
        <w:rPr>
          <w:spacing w:val="7"/>
        </w:rPr>
        <w:t xml:space="preserve"> </w:t>
      </w:r>
      <w:r w:rsidRPr="008548E3">
        <w:t>собственный</w:t>
      </w:r>
      <w:r w:rsidRPr="008548E3">
        <w:rPr>
          <w:spacing w:val="-57"/>
        </w:rPr>
        <w:t xml:space="preserve"> </w:t>
      </w:r>
      <w:r w:rsidRPr="008548E3">
        <w:t>читательский</w:t>
      </w:r>
      <w:r w:rsidRPr="008548E3">
        <w:rPr>
          <w:spacing w:val="-1"/>
        </w:rPr>
        <w:t xml:space="preserve"> </w:t>
      </w:r>
      <w:r w:rsidRPr="008548E3">
        <w:t>опыт.</w:t>
      </w:r>
    </w:p>
    <w:p w14:paraId="5778D360" w14:textId="3C17B8C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</w:t>
      </w:r>
      <w:r w:rsidR="007807E5" w:rsidRPr="008548E3">
        <w:t xml:space="preserve"> </w:t>
      </w:r>
      <w:r w:rsidRPr="008548E3">
        <w:t>обучающегося</w:t>
      </w:r>
      <w:r w:rsidR="007807E5" w:rsidRPr="008548E3">
        <w:t xml:space="preserve"> </w:t>
      </w:r>
      <w:r w:rsidRPr="008548E3">
        <w:t>будут</w:t>
      </w:r>
      <w:r w:rsidR="007807E5" w:rsidRPr="008548E3">
        <w:t xml:space="preserve"> </w:t>
      </w:r>
      <w:r w:rsidRPr="008548E3">
        <w:t>сформированы</w:t>
      </w:r>
      <w:r w:rsidR="007807E5" w:rsidRPr="008548E3">
        <w:t xml:space="preserve"> </w:t>
      </w:r>
      <w:r w:rsidRPr="008548E3">
        <w:t>следующие</w:t>
      </w:r>
      <w:r w:rsidR="007807E5" w:rsidRPr="008548E3">
        <w:t xml:space="preserve"> </w:t>
      </w:r>
      <w:r w:rsidRPr="008548E3">
        <w:t>базовые</w:t>
      </w:r>
      <w:r w:rsidR="007807E5" w:rsidRPr="008548E3">
        <w:t xml:space="preserve"> </w:t>
      </w:r>
      <w:r w:rsidRPr="008548E3">
        <w:rPr>
          <w:spacing w:val="-1"/>
        </w:rPr>
        <w:t>исследовательские</w:t>
      </w:r>
      <w:r w:rsidRPr="008548E3">
        <w:rPr>
          <w:spacing w:val="-57"/>
        </w:rPr>
        <w:t xml:space="preserve"> </w:t>
      </w:r>
      <w:r w:rsidRPr="008548E3">
        <w:t>действия</w:t>
      </w:r>
      <w:r w:rsidRPr="008548E3">
        <w:rPr>
          <w:spacing w:val="-1"/>
        </w:rPr>
        <w:t xml:space="preserve"> </w:t>
      </w:r>
      <w:r w:rsidRPr="008548E3">
        <w:t>как часть познавательных</w:t>
      </w:r>
      <w:r w:rsidRPr="008548E3">
        <w:rPr>
          <w:spacing w:val="-1"/>
        </w:rPr>
        <w:t xml:space="preserve"> </w:t>
      </w:r>
      <w:r w:rsidRPr="008548E3">
        <w:t>универсальных учебных действий:</w:t>
      </w:r>
    </w:p>
    <w:p w14:paraId="5151E5E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учебно-исследовательской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литературного</w:t>
      </w:r>
      <w:r w:rsidRPr="008548E3">
        <w:rPr>
          <w:spacing w:val="1"/>
        </w:rPr>
        <w:t xml:space="preserve"> </w:t>
      </w:r>
      <w:r w:rsidRPr="008548E3">
        <w:t>материала,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разрешения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опорой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художественные</w:t>
      </w:r>
      <w:r w:rsidRPr="008548E3">
        <w:rPr>
          <w:spacing w:val="1"/>
        </w:rPr>
        <w:t xml:space="preserve"> </w:t>
      </w:r>
      <w:r w:rsidRPr="008548E3">
        <w:t>произведения; способностью и готовностью к самостоятельному поиску методов решения</w:t>
      </w:r>
      <w:r w:rsidRPr="008548E3">
        <w:rPr>
          <w:spacing w:val="1"/>
        </w:rPr>
        <w:t xml:space="preserve"> </w:t>
      </w:r>
      <w:r w:rsidRPr="008548E3">
        <w:t>практических</w:t>
      </w:r>
      <w:r w:rsidRPr="008548E3">
        <w:rPr>
          <w:spacing w:val="-1"/>
        </w:rPr>
        <w:t xml:space="preserve"> </w:t>
      </w:r>
      <w:r w:rsidRPr="008548E3">
        <w:t>задач, применению различных методов познания;</w:t>
      </w:r>
    </w:p>
    <w:p w14:paraId="4DED116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овладение</w:t>
      </w:r>
      <w:r w:rsidRPr="008548E3">
        <w:rPr>
          <w:spacing w:val="1"/>
        </w:rPr>
        <w:t xml:space="preserve"> </w:t>
      </w:r>
      <w:r w:rsidRPr="008548E3">
        <w:t>видами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получения</w:t>
      </w:r>
      <w:r w:rsidRPr="008548E3">
        <w:rPr>
          <w:spacing w:val="1"/>
        </w:rPr>
        <w:t xml:space="preserve"> </w:t>
      </w:r>
      <w:r w:rsidRPr="008548E3">
        <w:t>нового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литературе,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интерпретации, преобразованию и применению в различных учебных ситуациях, в том числе</w:t>
      </w:r>
      <w:r w:rsidRPr="008548E3">
        <w:rPr>
          <w:spacing w:val="-57"/>
        </w:rPr>
        <w:t xml:space="preserve"> </w:t>
      </w:r>
      <w:r w:rsidRPr="008548E3">
        <w:t>при</w:t>
      </w:r>
      <w:r w:rsidRPr="008548E3">
        <w:rPr>
          <w:spacing w:val="-2"/>
        </w:rPr>
        <w:t xml:space="preserve"> </w:t>
      </w:r>
      <w:r w:rsidRPr="008548E3">
        <w:t>создании учебных и социальных</w:t>
      </w:r>
      <w:r w:rsidRPr="008548E3">
        <w:rPr>
          <w:spacing w:val="-1"/>
        </w:rPr>
        <w:t xml:space="preserve"> </w:t>
      </w:r>
      <w:r w:rsidRPr="008548E3">
        <w:t>проектов;</w:t>
      </w:r>
    </w:p>
    <w:p w14:paraId="1AC1716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научного</w:t>
      </w:r>
      <w:r w:rsidRPr="008548E3">
        <w:rPr>
          <w:spacing w:val="1"/>
        </w:rPr>
        <w:t xml:space="preserve"> </w:t>
      </w:r>
      <w:r w:rsidRPr="008548E3">
        <w:t>типа</w:t>
      </w:r>
      <w:r w:rsidRPr="008548E3">
        <w:rPr>
          <w:spacing w:val="1"/>
        </w:rPr>
        <w:t xml:space="preserve"> </w:t>
      </w:r>
      <w:r w:rsidRPr="008548E3">
        <w:t>мышления,</w:t>
      </w:r>
      <w:r w:rsidRPr="008548E3">
        <w:rPr>
          <w:spacing w:val="1"/>
        </w:rPr>
        <w:t xml:space="preserve"> </w:t>
      </w:r>
      <w:r w:rsidRPr="008548E3">
        <w:t>владение</w:t>
      </w:r>
      <w:r w:rsidRPr="008548E3">
        <w:rPr>
          <w:spacing w:val="1"/>
        </w:rPr>
        <w:t xml:space="preserve"> </w:t>
      </w:r>
      <w:r w:rsidRPr="008548E3">
        <w:t>научной</w:t>
      </w:r>
      <w:r w:rsidRPr="008548E3">
        <w:rPr>
          <w:spacing w:val="1"/>
        </w:rPr>
        <w:t xml:space="preserve"> </w:t>
      </w:r>
      <w:r w:rsidRPr="008548E3">
        <w:t>терминологией,</w:t>
      </w:r>
      <w:r w:rsidRPr="008548E3">
        <w:rPr>
          <w:spacing w:val="1"/>
        </w:rPr>
        <w:t xml:space="preserve"> </w:t>
      </w:r>
      <w:r w:rsidRPr="008548E3">
        <w:t>ключевыми</w:t>
      </w:r>
      <w:r w:rsidRPr="008548E3">
        <w:rPr>
          <w:spacing w:val="1"/>
        </w:rPr>
        <w:t xml:space="preserve"> </w:t>
      </w:r>
      <w:r w:rsidRPr="008548E3">
        <w:t>понятиями</w:t>
      </w:r>
      <w:r w:rsidRPr="008548E3">
        <w:rPr>
          <w:spacing w:val="-1"/>
        </w:rPr>
        <w:t xml:space="preserve"> </w:t>
      </w:r>
      <w:r w:rsidRPr="008548E3">
        <w:t>и методами</w:t>
      </w:r>
      <w:r w:rsidRPr="008548E3">
        <w:rPr>
          <w:spacing w:val="-1"/>
        </w:rPr>
        <w:t xml:space="preserve"> </w:t>
      </w:r>
      <w:r w:rsidRPr="008548E3">
        <w:t>современного литературоведения;</w:t>
      </w:r>
    </w:p>
    <w:p w14:paraId="0A27BC0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ставить и формулировать собственные задачи в образовательной деятельности и жизненных</w:t>
      </w:r>
      <w:r w:rsidRPr="008548E3">
        <w:rPr>
          <w:spacing w:val="1"/>
        </w:rPr>
        <w:t xml:space="preserve"> </w:t>
      </w:r>
      <w:r w:rsidRPr="008548E3">
        <w:t>ситуациях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учетом</w:t>
      </w:r>
      <w:r w:rsidRPr="008548E3">
        <w:rPr>
          <w:spacing w:val="-1"/>
        </w:rPr>
        <w:t xml:space="preserve"> </w:t>
      </w:r>
      <w:r w:rsidRPr="008548E3">
        <w:t>собственного читательского опыта;</w:t>
      </w:r>
    </w:p>
    <w:p w14:paraId="31663DC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выявлять</w:t>
      </w:r>
      <w:r w:rsidRPr="008548E3">
        <w:rPr>
          <w:spacing w:val="1"/>
        </w:rPr>
        <w:t xml:space="preserve"> </w:t>
      </w:r>
      <w:r w:rsidRPr="008548E3">
        <w:t>причинно-следственные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актуализировать</w:t>
      </w:r>
      <w:r w:rsidRPr="008548E3">
        <w:rPr>
          <w:spacing w:val="1"/>
        </w:rPr>
        <w:t xml:space="preserve"> </w:t>
      </w:r>
      <w:r w:rsidRPr="008548E3">
        <w:t>задачу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изучении</w:t>
      </w:r>
      <w:r w:rsidRPr="008548E3">
        <w:rPr>
          <w:spacing w:val="1"/>
        </w:rPr>
        <w:t xml:space="preserve"> </w:t>
      </w:r>
      <w:r w:rsidRPr="008548E3">
        <w:t>литературн</w:t>
      </w:r>
      <w:r w:rsidRPr="008548E3">
        <w:t>ых явлений и процессов, выдвигать гипотезу ее решения, находить аргументы для</w:t>
      </w:r>
      <w:r w:rsidRPr="008548E3">
        <w:rPr>
          <w:spacing w:val="-57"/>
        </w:rPr>
        <w:t xml:space="preserve"> </w:t>
      </w:r>
      <w:r w:rsidRPr="008548E3">
        <w:t>доказательства</w:t>
      </w:r>
      <w:r w:rsidRPr="008548E3">
        <w:rPr>
          <w:spacing w:val="-2"/>
        </w:rPr>
        <w:t xml:space="preserve"> </w:t>
      </w:r>
      <w:r w:rsidRPr="008548E3">
        <w:t>своих утверждений,</w:t>
      </w:r>
      <w:r w:rsidRPr="008548E3">
        <w:rPr>
          <w:spacing w:val="-1"/>
        </w:rPr>
        <w:t xml:space="preserve"> </w:t>
      </w:r>
      <w:r w:rsidRPr="008548E3">
        <w:t>задавать параметры</w:t>
      </w:r>
      <w:r w:rsidRPr="008548E3">
        <w:rPr>
          <w:spacing w:val="-2"/>
        </w:rPr>
        <w:t xml:space="preserve"> </w:t>
      </w:r>
      <w:r w:rsidRPr="008548E3">
        <w:t>и критерии</w:t>
      </w:r>
      <w:r w:rsidRPr="008548E3">
        <w:rPr>
          <w:spacing w:val="-1"/>
        </w:rPr>
        <w:t xml:space="preserve"> </w:t>
      </w:r>
      <w:r w:rsidRPr="008548E3">
        <w:t>решения;</w:t>
      </w:r>
    </w:p>
    <w:p w14:paraId="3A5DBDB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полученные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ходе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результаты,</w:t>
      </w:r>
      <w:r w:rsidRPr="008548E3">
        <w:rPr>
          <w:spacing w:val="1"/>
        </w:rPr>
        <w:t xml:space="preserve"> </w:t>
      </w:r>
      <w:r w:rsidRPr="008548E3">
        <w:t>критически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-57"/>
        </w:rPr>
        <w:t xml:space="preserve"> </w:t>
      </w:r>
      <w:r w:rsidRPr="008548E3">
        <w:t>достоверность,</w:t>
      </w:r>
      <w:r w:rsidRPr="008548E3">
        <w:rPr>
          <w:spacing w:val="-1"/>
        </w:rPr>
        <w:t xml:space="preserve"> </w:t>
      </w:r>
      <w:r w:rsidRPr="008548E3">
        <w:t>прогнозировать изменение</w:t>
      </w:r>
      <w:r w:rsidRPr="008548E3">
        <w:rPr>
          <w:spacing w:val="-1"/>
        </w:rPr>
        <w:t xml:space="preserve"> </w:t>
      </w:r>
      <w:r w:rsidRPr="008548E3">
        <w:t>в новых условиях;</w:t>
      </w:r>
    </w:p>
    <w:p w14:paraId="3943B999" w14:textId="1C2F7E36" w:rsidR="00E6487F" w:rsidRPr="008548E3" w:rsidRDefault="001F561B" w:rsidP="008548E3">
      <w:pPr>
        <w:pStyle w:val="a3"/>
        <w:tabs>
          <w:tab w:val="left" w:pos="0"/>
          <w:tab w:val="left" w:pos="1882"/>
          <w:tab w:val="left" w:pos="4056"/>
          <w:tab w:val="left" w:pos="4892"/>
          <w:tab w:val="left" w:pos="6052"/>
          <w:tab w:val="left" w:pos="7068"/>
          <w:tab w:val="left" w:pos="7433"/>
          <w:tab w:val="left" w:pos="8606"/>
          <w:tab w:val="left" w:pos="9763"/>
        </w:tabs>
        <w:ind w:left="0" w:right="0" w:firstLine="709"/>
        <w:contextualSpacing/>
      </w:pPr>
      <w:r w:rsidRPr="008548E3">
        <w:t>давать оценку новым ситуациям, оценивать приобретенный опыт, в том числе читательский;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="007807E5" w:rsidRPr="008548E3">
        <w:t xml:space="preserve"> </w:t>
      </w:r>
      <w:r w:rsidRPr="008548E3">
        <w:t>целенаправленный</w:t>
      </w:r>
      <w:r w:rsidR="007807E5" w:rsidRPr="008548E3">
        <w:t xml:space="preserve"> </w:t>
      </w:r>
      <w:r w:rsidRPr="008548E3">
        <w:t>поиск</w:t>
      </w:r>
      <w:r w:rsidRPr="008548E3">
        <w:tab/>
        <w:t>переноса</w:t>
      </w:r>
      <w:r w:rsidR="007807E5" w:rsidRPr="008548E3">
        <w:t xml:space="preserve"> с</w:t>
      </w:r>
      <w:r w:rsidRPr="008548E3">
        <w:t>редств</w:t>
      </w:r>
      <w:r w:rsidR="007807E5" w:rsidRPr="008548E3">
        <w:t xml:space="preserve"> </w:t>
      </w:r>
      <w:r w:rsidRPr="008548E3">
        <w:t>и</w:t>
      </w:r>
      <w:r w:rsidR="007807E5" w:rsidRPr="008548E3">
        <w:t xml:space="preserve"> </w:t>
      </w:r>
      <w:r w:rsidRPr="008548E3">
        <w:t>способов</w:t>
      </w:r>
      <w:r w:rsidR="007807E5" w:rsidRPr="008548E3">
        <w:t xml:space="preserve"> </w:t>
      </w:r>
      <w:r w:rsidRPr="008548E3">
        <w:t>действия</w:t>
      </w:r>
      <w:r w:rsidR="007807E5" w:rsidRPr="008548E3">
        <w:t xml:space="preserve"> </w:t>
      </w:r>
      <w:r w:rsidR="007807E5" w:rsidRPr="008548E3">
        <w:rPr>
          <w:spacing w:val="-3"/>
        </w:rPr>
        <w:t xml:space="preserve">в </w:t>
      </w:r>
      <w:r w:rsidRPr="008548E3">
        <w:t>профессиональную</w:t>
      </w:r>
      <w:r w:rsidRPr="008548E3">
        <w:rPr>
          <w:spacing w:val="-1"/>
        </w:rPr>
        <w:t xml:space="preserve"> </w:t>
      </w:r>
      <w:r w:rsidRPr="008548E3">
        <w:t>среду;</w:t>
      </w:r>
    </w:p>
    <w:p w14:paraId="635256D1" w14:textId="51DE4FB3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уметь</w:t>
      </w:r>
      <w:r w:rsidRPr="008548E3">
        <w:rPr>
          <w:spacing w:val="46"/>
        </w:rPr>
        <w:t xml:space="preserve"> </w:t>
      </w:r>
      <w:r w:rsidRPr="008548E3">
        <w:t>переносить</w:t>
      </w:r>
      <w:r w:rsidRPr="008548E3">
        <w:rPr>
          <w:spacing w:val="46"/>
        </w:rPr>
        <w:t xml:space="preserve"> </w:t>
      </w:r>
      <w:r w:rsidRPr="008548E3">
        <w:t>знания,</w:t>
      </w:r>
      <w:r w:rsidRPr="008548E3">
        <w:rPr>
          <w:spacing w:val="46"/>
        </w:rPr>
        <w:t xml:space="preserve"> </w:t>
      </w:r>
      <w:r w:rsidRPr="008548E3">
        <w:t>в</w:t>
      </w:r>
      <w:r w:rsidRPr="008548E3">
        <w:rPr>
          <w:spacing w:val="46"/>
        </w:rPr>
        <w:t xml:space="preserve"> </w:t>
      </w:r>
      <w:r w:rsidRPr="008548E3">
        <w:t>том</w:t>
      </w:r>
      <w:r w:rsidRPr="008548E3">
        <w:rPr>
          <w:spacing w:val="46"/>
        </w:rPr>
        <w:t xml:space="preserve"> </w:t>
      </w:r>
      <w:r w:rsidRPr="008548E3">
        <w:t>числе</w:t>
      </w:r>
      <w:r w:rsidRPr="008548E3">
        <w:rPr>
          <w:spacing w:val="46"/>
        </w:rPr>
        <w:t xml:space="preserve"> </w:t>
      </w:r>
      <w:r w:rsidRPr="008548E3">
        <w:t>полученные</w:t>
      </w:r>
      <w:r w:rsidRPr="008548E3">
        <w:rPr>
          <w:spacing w:val="46"/>
        </w:rPr>
        <w:t xml:space="preserve"> </w:t>
      </w:r>
      <w:r w:rsidRPr="008548E3">
        <w:t>в</w:t>
      </w:r>
      <w:r w:rsidRPr="008548E3">
        <w:rPr>
          <w:spacing w:val="46"/>
        </w:rPr>
        <w:t xml:space="preserve"> </w:t>
      </w:r>
      <w:r w:rsidRPr="008548E3">
        <w:t>результате</w:t>
      </w:r>
      <w:r w:rsidRPr="008548E3">
        <w:rPr>
          <w:spacing w:val="46"/>
        </w:rPr>
        <w:t xml:space="preserve"> </w:t>
      </w:r>
      <w:r w:rsidRPr="008548E3">
        <w:t>чтения</w:t>
      </w:r>
      <w:r w:rsidRPr="008548E3">
        <w:rPr>
          <w:spacing w:val="46"/>
        </w:rPr>
        <w:t xml:space="preserve"> </w:t>
      </w:r>
      <w:r w:rsidRPr="008548E3">
        <w:t>и</w:t>
      </w:r>
      <w:r w:rsidRPr="008548E3">
        <w:rPr>
          <w:spacing w:val="46"/>
        </w:rPr>
        <w:t xml:space="preserve"> </w:t>
      </w:r>
      <w:r w:rsidRPr="008548E3">
        <w:t>изучения</w:t>
      </w:r>
      <w:r w:rsidRPr="008548E3">
        <w:rPr>
          <w:spacing w:val="-57"/>
        </w:rPr>
        <w:t xml:space="preserve"> </w:t>
      </w:r>
      <w:r w:rsidRPr="008548E3">
        <w:t>литературных</w:t>
      </w:r>
      <w:r w:rsidRPr="008548E3">
        <w:rPr>
          <w:spacing w:val="-3"/>
        </w:rPr>
        <w:t xml:space="preserve"> </w:t>
      </w:r>
      <w:r w:rsidRPr="008548E3">
        <w:t>произведений,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познавательную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практическую</w:t>
      </w:r>
      <w:r w:rsidRPr="008548E3">
        <w:rPr>
          <w:spacing w:val="-2"/>
        </w:rPr>
        <w:t xml:space="preserve"> </w:t>
      </w:r>
      <w:r w:rsidRPr="008548E3">
        <w:t>области</w:t>
      </w:r>
      <w:r w:rsidRPr="008548E3">
        <w:rPr>
          <w:spacing w:val="-3"/>
        </w:rPr>
        <w:t xml:space="preserve"> </w:t>
      </w:r>
      <w:r w:rsidRPr="008548E3">
        <w:t>жизнедеятельности;</w:t>
      </w:r>
      <w:r w:rsidR="007807E5" w:rsidRPr="008548E3">
        <w:t xml:space="preserve"> у</w:t>
      </w:r>
      <w:r w:rsidRPr="008548E3">
        <w:t>меть</w:t>
      </w:r>
      <w:r w:rsidRPr="008548E3">
        <w:rPr>
          <w:spacing w:val="1"/>
        </w:rPr>
        <w:t xml:space="preserve"> </w:t>
      </w:r>
      <w:r w:rsidRPr="008548E3">
        <w:t>интегрировать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1"/>
        </w:rPr>
        <w:t xml:space="preserve"> </w:t>
      </w:r>
      <w:r w:rsidRPr="008548E3">
        <w:t>предметных</w:t>
      </w:r>
      <w:r w:rsidRPr="008548E3">
        <w:rPr>
          <w:spacing w:val="1"/>
        </w:rPr>
        <w:t xml:space="preserve"> </w:t>
      </w:r>
      <w:r w:rsidRPr="008548E3">
        <w:t>областей;</w:t>
      </w:r>
      <w:r w:rsidRPr="008548E3">
        <w:rPr>
          <w:spacing w:val="1"/>
        </w:rPr>
        <w:t xml:space="preserve"> </w:t>
      </w:r>
      <w:r w:rsidRPr="008548E3">
        <w:t>выдвигать</w:t>
      </w:r>
      <w:r w:rsidRPr="008548E3">
        <w:rPr>
          <w:spacing w:val="1"/>
        </w:rPr>
        <w:t xml:space="preserve"> </w:t>
      </w:r>
      <w:r w:rsidRPr="008548E3">
        <w:t>новые</w:t>
      </w:r>
      <w:r w:rsidRPr="008548E3">
        <w:rPr>
          <w:spacing w:val="1"/>
        </w:rPr>
        <w:t xml:space="preserve"> </w:t>
      </w:r>
      <w:r w:rsidRPr="008548E3">
        <w:t>идеи,</w:t>
      </w:r>
      <w:r w:rsidRPr="008548E3">
        <w:rPr>
          <w:spacing w:val="1"/>
        </w:rPr>
        <w:t xml:space="preserve"> </w:t>
      </w:r>
      <w:r w:rsidRPr="008548E3">
        <w:t xml:space="preserve">предлагать </w:t>
      </w:r>
      <w:r w:rsidRPr="008548E3">
        <w:t>оригинальные подходы и решения; ставить проблемы и задачи, допускающие</w:t>
      </w:r>
      <w:r w:rsidRPr="008548E3">
        <w:rPr>
          <w:spacing w:val="1"/>
        </w:rPr>
        <w:t xml:space="preserve"> </w:t>
      </w:r>
      <w:r w:rsidRPr="008548E3">
        <w:t>альтернативные</w:t>
      </w:r>
      <w:r w:rsidRPr="008548E3">
        <w:rPr>
          <w:spacing w:val="-2"/>
        </w:rPr>
        <w:t xml:space="preserve"> </w:t>
      </w:r>
      <w:r w:rsidRPr="008548E3">
        <w:t>решения.</w:t>
      </w:r>
    </w:p>
    <w:p w14:paraId="68D97B12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У</w:t>
      </w:r>
      <w:r w:rsidRPr="008548E3">
        <w:rPr>
          <w:spacing w:val="39"/>
        </w:rPr>
        <w:t xml:space="preserve"> </w:t>
      </w:r>
      <w:r w:rsidRPr="008548E3">
        <w:t>обучающегося</w:t>
      </w:r>
      <w:r w:rsidRPr="008548E3">
        <w:rPr>
          <w:spacing w:val="40"/>
        </w:rPr>
        <w:t xml:space="preserve"> </w:t>
      </w:r>
      <w:r w:rsidRPr="008548E3">
        <w:t>будут</w:t>
      </w:r>
      <w:r w:rsidRPr="008548E3">
        <w:rPr>
          <w:spacing w:val="40"/>
        </w:rPr>
        <w:t xml:space="preserve"> </w:t>
      </w:r>
      <w:r w:rsidRPr="008548E3">
        <w:t>сформированы</w:t>
      </w:r>
      <w:r w:rsidRPr="008548E3">
        <w:rPr>
          <w:spacing w:val="39"/>
        </w:rPr>
        <w:t xml:space="preserve"> </w:t>
      </w:r>
      <w:r w:rsidRPr="008548E3">
        <w:t>следующие</w:t>
      </w:r>
      <w:r w:rsidRPr="008548E3">
        <w:rPr>
          <w:spacing w:val="40"/>
        </w:rPr>
        <w:t xml:space="preserve"> </w:t>
      </w:r>
      <w:r w:rsidRPr="008548E3">
        <w:t>умения</w:t>
      </w:r>
      <w:r w:rsidRPr="008548E3">
        <w:rPr>
          <w:spacing w:val="40"/>
        </w:rPr>
        <w:t xml:space="preserve"> </w:t>
      </w:r>
      <w:r w:rsidRPr="008548E3">
        <w:t>работать</w:t>
      </w:r>
      <w:r w:rsidRPr="008548E3">
        <w:rPr>
          <w:spacing w:val="39"/>
        </w:rPr>
        <w:t xml:space="preserve"> </w:t>
      </w:r>
      <w:r w:rsidRPr="008548E3">
        <w:t>с</w:t>
      </w:r>
      <w:r w:rsidRPr="008548E3">
        <w:rPr>
          <w:spacing w:val="40"/>
        </w:rPr>
        <w:t xml:space="preserve"> </w:t>
      </w:r>
      <w:r w:rsidRPr="008548E3">
        <w:t>информацией</w:t>
      </w:r>
      <w:r w:rsidRPr="008548E3">
        <w:rPr>
          <w:spacing w:val="-57"/>
        </w:rPr>
        <w:t xml:space="preserve"> </w:t>
      </w:r>
      <w:r w:rsidRPr="008548E3">
        <w:t>как</w:t>
      </w:r>
      <w:r w:rsidRPr="008548E3">
        <w:rPr>
          <w:spacing w:val="-1"/>
        </w:rPr>
        <w:t xml:space="preserve"> </w:t>
      </w:r>
      <w:r w:rsidRPr="008548E3">
        <w:t>часть познавательных универсальных учебных</w:t>
      </w:r>
      <w:r w:rsidRPr="008548E3">
        <w:rPr>
          <w:spacing w:val="-1"/>
        </w:rPr>
        <w:t xml:space="preserve"> </w:t>
      </w:r>
      <w:r w:rsidRPr="008548E3">
        <w:t>действий:</w:t>
      </w:r>
    </w:p>
    <w:p w14:paraId="7A5357FF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lastRenderedPageBreak/>
        <w:t>владеть</w:t>
      </w:r>
      <w:r w:rsidRPr="008548E3">
        <w:rPr>
          <w:spacing w:val="57"/>
        </w:rPr>
        <w:t xml:space="preserve"> </w:t>
      </w:r>
      <w:r w:rsidRPr="008548E3">
        <w:t>навыками</w:t>
      </w:r>
      <w:r w:rsidRPr="008548E3">
        <w:rPr>
          <w:spacing w:val="58"/>
        </w:rPr>
        <w:t xml:space="preserve"> </w:t>
      </w:r>
      <w:r w:rsidRPr="008548E3">
        <w:t>получения</w:t>
      </w:r>
      <w:r w:rsidRPr="008548E3">
        <w:rPr>
          <w:spacing w:val="57"/>
        </w:rPr>
        <w:t xml:space="preserve"> </w:t>
      </w:r>
      <w:r w:rsidRPr="008548E3">
        <w:t>лит</w:t>
      </w:r>
      <w:r w:rsidRPr="008548E3">
        <w:t>ературной</w:t>
      </w:r>
      <w:r w:rsidRPr="008548E3">
        <w:rPr>
          <w:spacing w:val="58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другой</w:t>
      </w:r>
      <w:r w:rsidRPr="008548E3">
        <w:rPr>
          <w:spacing w:val="58"/>
        </w:rPr>
        <w:t xml:space="preserve"> </w:t>
      </w:r>
      <w:r w:rsidRPr="008548E3">
        <w:t>информации</w:t>
      </w:r>
      <w:r w:rsidRPr="008548E3">
        <w:rPr>
          <w:spacing w:val="58"/>
        </w:rPr>
        <w:t xml:space="preserve"> </w:t>
      </w:r>
      <w:r w:rsidRPr="008548E3">
        <w:t>из</w:t>
      </w:r>
      <w:r w:rsidRPr="008548E3">
        <w:rPr>
          <w:spacing w:val="57"/>
        </w:rPr>
        <w:t xml:space="preserve"> </w:t>
      </w:r>
      <w:r w:rsidRPr="008548E3">
        <w:t>источников</w:t>
      </w:r>
      <w:r w:rsidRPr="008548E3">
        <w:rPr>
          <w:spacing w:val="58"/>
        </w:rPr>
        <w:t xml:space="preserve"> </w:t>
      </w:r>
      <w:r w:rsidRPr="008548E3">
        <w:t>разных</w:t>
      </w:r>
      <w:r w:rsidRPr="008548E3">
        <w:rPr>
          <w:spacing w:val="-58"/>
        </w:rPr>
        <w:t xml:space="preserve"> </w:t>
      </w:r>
      <w:r w:rsidRPr="008548E3">
        <w:t>типов,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поиск,</w:t>
      </w:r>
      <w:r w:rsidRPr="008548E3">
        <w:rPr>
          <w:spacing w:val="1"/>
        </w:rPr>
        <w:t xml:space="preserve"> </w:t>
      </w:r>
      <w:r w:rsidRPr="008548E3">
        <w:t>анализ,</w:t>
      </w:r>
      <w:r w:rsidRPr="008548E3">
        <w:rPr>
          <w:spacing w:val="1"/>
        </w:rPr>
        <w:t xml:space="preserve"> </w:t>
      </w:r>
      <w:r w:rsidRPr="008548E3">
        <w:t>систематизацию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интерпретацию</w:t>
      </w:r>
      <w:r w:rsidRPr="008548E3">
        <w:rPr>
          <w:spacing w:val="1"/>
        </w:rPr>
        <w:t xml:space="preserve"> </w:t>
      </w:r>
      <w:r w:rsidRPr="008548E3">
        <w:t>информации различных видов и форм представления при изучении той или иной темы по</w:t>
      </w:r>
      <w:r w:rsidRPr="008548E3">
        <w:rPr>
          <w:spacing w:val="1"/>
        </w:rPr>
        <w:t xml:space="preserve"> </w:t>
      </w:r>
      <w:r w:rsidRPr="008548E3">
        <w:t>литературе;</w:t>
      </w:r>
    </w:p>
    <w:p w14:paraId="6A63D88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создавать</w:t>
      </w:r>
      <w:r w:rsidRPr="008548E3">
        <w:rPr>
          <w:spacing w:val="1"/>
        </w:rPr>
        <w:t xml:space="preserve"> </w:t>
      </w:r>
      <w:r w:rsidRPr="008548E3">
        <w:t>тексты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форматах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жанрах</w:t>
      </w:r>
      <w:r w:rsidRPr="008548E3">
        <w:rPr>
          <w:spacing w:val="1"/>
        </w:rPr>
        <w:t xml:space="preserve"> </w:t>
      </w:r>
      <w:r w:rsidRPr="008548E3">
        <w:t>(сочинение,</w:t>
      </w:r>
      <w:r w:rsidRPr="008548E3">
        <w:rPr>
          <w:spacing w:val="1"/>
        </w:rPr>
        <w:t xml:space="preserve"> </w:t>
      </w:r>
      <w:r w:rsidRPr="008548E3">
        <w:t>эссе,</w:t>
      </w:r>
      <w:r w:rsidRPr="008548E3">
        <w:rPr>
          <w:spacing w:val="1"/>
        </w:rPr>
        <w:t xml:space="preserve"> </w:t>
      </w:r>
      <w:r w:rsidRPr="008548E3">
        <w:t>доклад,</w:t>
      </w:r>
      <w:r w:rsidRPr="008548E3">
        <w:rPr>
          <w:spacing w:val="1"/>
        </w:rPr>
        <w:t xml:space="preserve"> </w:t>
      </w:r>
      <w:r w:rsidRPr="008548E3">
        <w:t>реферат,</w:t>
      </w:r>
      <w:r w:rsidRPr="008548E3">
        <w:rPr>
          <w:spacing w:val="1"/>
        </w:rPr>
        <w:t xml:space="preserve"> </w:t>
      </w:r>
      <w:r w:rsidRPr="008548E3">
        <w:t>аннотация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назначения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целевой</w:t>
      </w:r>
      <w:r w:rsidRPr="008548E3">
        <w:rPr>
          <w:spacing w:val="1"/>
        </w:rPr>
        <w:t xml:space="preserve"> </w:t>
      </w:r>
      <w:r w:rsidRPr="008548E3">
        <w:t>аудитории,</w:t>
      </w:r>
      <w:r w:rsidRPr="008548E3">
        <w:rPr>
          <w:spacing w:val="1"/>
        </w:rPr>
        <w:t xml:space="preserve"> </w:t>
      </w:r>
      <w:r w:rsidRPr="008548E3">
        <w:t>выбирая</w:t>
      </w:r>
      <w:r w:rsidRPr="008548E3">
        <w:rPr>
          <w:spacing w:val="1"/>
        </w:rPr>
        <w:t xml:space="preserve"> </w:t>
      </w:r>
      <w:r w:rsidRPr="008548E3">
        <w:t>оптимальную</w:t>
      </w:r>
      <w:r w:rsidRPr="008548E3">
        <w:rPr>
          <w:spacing w:val="-1"/>
        </w:rPr>
        <w:t xml:space="preserve"> </w:t>
      </w:r>
      <w:r w:rsidRPr="008548E3">
        <w:t>форму</w:t>
      </w:r>
      <w:r w:rsidRPr="008548E3">
        <w:rPr>
          <w:spacing w:val="-1"/>
        </w:rPr>
        <w:t xml:space="preserve"> </w:t>
      </w:r>
      <w:r w:rsidRPr="008548E3">
        <w:t>представления и визуализации;</w:t>
      </w:r>
    </w:p>
    <w:p w14:paraId="1375CB4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 достоверность, легитимность литературной и другой инфор</w:t>
      </w:r>
      <w:r w:rsidRPr="008548E3">
        <w:t>мации, ее соответствие</w:t>
      </w:r>
      <w:r w:rsidRPr="008548E3">
        <w:rPr>
          <w:spacing w:val="-57"/>
        </w:rPr>
        <w:t xml:space="preserve"> </w:t>
      </w:r>
      <w:r w:rsidRPr="008548E3">
        <w:t>правовым</w:t>
      </w:r>
      <w:r w:rsidRPr="008548E3">
        <w:rPr>
          <w:spacing w:val="-1"/>
        </w:rPr>
        <w:t xml:space="preserve"> </w:t>
      </w:r>
      <w:r w:rsidRPr="008548E3">
        <w:t>и морально-этическим нормам;</w:t>
      </w:r>
    </w:p>
    <w:p w14:paraId="2903D9F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информационных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коммуникационных</w:t>
      </w:r>
      <w:r w:rsidRPr="008548E3">
        <w:rPr>
          <w:spacing w:val="1"/>
        </w:rPr>
        <w:t xml:space="preserve"> </w:t>
      </w:r>
      <w:r w:rsidRPr="008548E3">
        <w:t>технологий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когнитивных,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организационных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соблюдением</w:t>
      </w:r>
      <w:r w:rsidRPr="008548E3">
        <w:rPr>
          <w:spacing w:val="1"/>
        </w:rPr>
        <w:t xml:space="preserve"> </w:t>
      </w:r>
      <w:r w:rsidRPr="008548E3">
        <w:t>требований</w:t>
      </w:r>
      <w:r w:rsidRPr="008548E3">
        <w:rPr>
          <w:spacing w:val="1"/>
        </w:rPr>
        <w:t xml:space="preserve"> </w:t>
      </w:r>
      <w:r w:rsidRPr="008548E3">
        <w:t>эргономики,</w:t>
      </w:r>
      <w:r w:rsidRPr="008548E3">
        <w:rPr>
          <w:spacing w:val="1"/>
        </w:rPr>
        <w:t xml:space="preserve"> </w:t>
      </w:r>
      <w:r w:rsidRPr="008548E3">
        <w:t>техники</w:t>
      </w:r>
      <w:r w:rsidRPr="008548E3">
        <w:rPr>
          <w:spacing w:val="1"/>
        </w:rPr>
        <w:t xml:space="preserve"> </w:t>
      </w:r>
      <w:r w:rsidRPr="008548E3">
        <w:t>безопасности,</w:t>
      </w:r>
      <w:r w:rsidRPr="008548E3">
        <w:rPr>
          <w:spacing w:val="1"/>
        </w:rPr>
        <w:t xml:space="preserve"> </w:t>
      </w:r>
      <w:r w:rsidRPr="008548E3">
        <w:t>гигиены,</w:t>
      </w:r>
      <w:r w:rsidRPr="008548E3">
        <w:rPr>
          <w:spacing w:val="1"/>
        </w:rPr>
        <w:t xml:space="preserve"> </w:t>
      </w:r>
      <w:r w:rsidRPr="008548E3">
        <w:t>ресурсосбережения,</w:t>
      </w:r>
      <w:r w:rsidRPr="008548E3">
        <w:rPr>
          <w:spacing w:val="1"/>
        </w:rPr>
        <w:t xml:space="preserve"> </w:t>
      </w:r>
      <w:r w:rsidRPr="008548E3">
        <w:t>правовых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этических</w:t>
      </w:r>
      <w:r w:rsidRPr="008548E3">
        <w:rPr>
          <w:spacing w:val="1"/>
        </w:rPr>
        <w:t xml:space="preserve"> </w:t>
      </w:r>
      <w:r w:rsidRPr="008548E3">
        <w:t>норм,</w:t>
      </w:r>
      <w:r w:rsidRPr="008548E3">
        <w:rPr>
          <w:spacing w:val="-1"/>
        </w:rPr>
        <w:t xml:space="preserve"> </w:t>
      </w:r>
      <w:r w:rsidRPr="008548E3">
        <w:t>норм информационной безопасности;</w:t>
      </w:r>
    </w:p>
    <w:p w14:paraId="13CD2ED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распознавания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защиты</w:t>
      </w:r>
      <w:r w:rsidRPr="008548E3">
        <w:rPr>
          <w:spacing w:val="1"/>
        </w:rPr>
        <w:t xml:space="preserve"> </w:t>
      </w:r>
      <w:r w:rsidRPr="008548E3">
        <w:t>литературной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информационной</w:t>
      </w:r>
      <w:r w:rsidRPr="008548E3">
        <w:rPr>
          <w:spacing w:val="-1"/>
        </w:rPr>
        <w:t xml:space="preserve"> </w:t>
      </w:r>
      <w:r w:rsidRPr="008548E3">
        <w:t>безопасности личности.</w:t>
      </w:r>
    </w:p>
    <w:p w14:paraId="418B001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</w:t>
      </w:r>
      <w:r w:rsidRPr="008548E3">
        <w:rPr>
          <w:spacing w:val="57"/>
        </w:rPr>
        <w:t xml:space="preserve"> </w:t>
      </w:r>
      <w:r w:rsidRPr="008548E3">
        <w:t>обучающегося</w:t>
      </w:r>
      <w:r w:rsidRPr="008548E3">
        <w:rPr>
          <w:spacing w:val="57"/>
        </w:rPr>
        <w:t xml:space="preserve"> </w:t>
      </w:r>
      <w:r w:rsidRPr="008548E3">
        <w:t>будут</w:t>
      </w:r>
      <w:r w:rsidRPr="008548E3">
        <w:rPr>
          <w:spacing w:val="57"/>
        </w:rPr>
        <w:t xml:space="preserve"> </w:t>
      </w:r>
      <w:r w:rsidRPr="008548E3">
        <w:t>сформированы</w:t>
      </w:r>
      <w:r w:rsidRPr="008548E3">
        <w:rPr>
          <w:spacing w:val="57"/>
        </w:rPr>
        <w:t xml:space="preserve"> </w:t>
      </w:r>
      <w:r w:rsidRPr="008548E3">
        <w:t>следующ</w:t>
      </w:r>
      <w:r w:rsidRPr="008548E3">
        <w:t>ие</w:t>
      </w:r>
      <w:r w:rsidRPr="008548E3">
        <w:rPr>
          <w:spacing w:val="57"/>
        </w:rPr>
        <w:t xml:space="preserve"> </w:t>
      </w:r>
      <w:r w:rsidRPr="008548E3">
        <w:t>умения</w:t>
      </w:r>
      <w:r w:rsidRPr="008548E3">
        <w:rPr>
          <w:spacing w:val="57"/>
        </w:rPr>
        <w:t xml:space="preserve"> </w:t>
      </w:r>
      <w:r w:rsidRPr="008548E3">
        <w:t>общения</w:t>
      </w:r>
      <w:r w:rsidRPr="008548E3">
        <w:rPr>
          <w:spacing w:val="57"/>
        </w:rPr>
        <w:t xml:space="preserve"> </w:t>
      </w:r>
      <w:r w:rsidRPr="008548E3">
        <w:t>как</w:t>
      </w:r>
      <w:r w:rsidRPr="008548E3">
        <w:rPr>
          <w:spacing w:val="57"/>
        </w:rPr>
        <w:t xml:space="preserve"> </w:t>
      </w:r>
      <w:r w:rsidRPr="008548E3">
        <w:t>часть</w:t>
      </w:r>
      <w:r w:rsidRPr="008548E3">
        <w:rPr>
          <w:spacing w:val="-58"/>
        </w:rPr>
        <w:t xml:space="preserve"> </w:t>
      </w:r>
      <w:r w:rsidRPr="008548E3">
        <w:t>коммуникативных</w:t>
      </w:r>
      <w:r w:rsidRPr="008548E3">
        <w:rPr>
          <w:spacing w:val="-1"/>
        </w:rPr>
        <w:t xml:space="preserve"> </w:t>
      </w:r>
      <w:r w:rsidRPr="008548E3">
        <w:t>универсальных учебных действий:</w:t>
      </w:r>
    </w:p>
    <w:p w14:paraId="0C8E5FB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осуществлять коммуникации во всех сферах жизни, в том числе на уроке литературы и во</w:t>
      </w:r>
      <w:r w:rsidRPr="008548E3">
        <w:rPr>
          <w:spacing w:val="1"/>
        </w:rPr>
        <w:t xml:space="preserve"> </w:t>
      </w:r>
      <w:r w:rsidRPr="008548E3">
        <w:t>внеурочной</w:t>
      </w:r>
      <w:r w:rsidRPr="008548E3">
        <w:rPr>
          <w:spacing w:val="-1"/>
        </w:rPr>
        <w:t xml:space="preserve"> </w:t>
      </w:r>
      <w:r w:rsidRPr="008548E3">
        <w:t>деятельности по предмету;</w:t>
      </w:r>
    </w:p>
    <w:p w14:paraId="4CFB03F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распознавать</w:t>
      </w:r>
      <w:r w:rsidRPr="008548E3">
        <w:rPr>
          <w:spacing w:val="1"/>
        </w:rPr>
        <w:t xml:space="preserve"> </w:t>
      </w:r>
      <w:r w:rsidRPr="008548E3">
        <w:t>невербальные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общения,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значе</w:t>
      </w:r>
      <w:r w:rsidRPr="008548E3">
        <w:t>ние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знаков,</w:t>
      </w:r>
      <w:r w:rsidRPr="008548E3">
        <w:rPr>
          <w:spacing w:val="1"/>
        </w:rPr>
        <w:t xml:space="preserve"> </w:t>
      </w:r>
      <w:r w:rsidRPr="008548E3">
        <w:t>распознавать</w:t>
      </w:r>
      <w:r w:rsidRPr="008548E3">
        <w:rPr>
          <w:spacing w:val="1"/>
        </w:rPr>
        <w:t xml:space="preserve"> </w:t>
      </w:r>
      <w:r w:rsidRPr="008548E3">
        <w:t>предпосылки</w:t>
      </w:r>
      <w:r w:rsidRPr="008548E3">
        <w:rPr>
          <w:spacing w:val="1"/>
        </w:rPr>
        <w:t xml:space="preserve"> </w:t>
      </w:r>
      <w:r w:rsidRPr="008548E3">
        <w:t>конфликтных</w:t>
      </w:r>
      <w:r w:rsidRPr="008548E3">
        <w:rPr>
          <w:spacing w:val="1"/>
        </w:rPr>
        <w:t xml:space="preserve"> </w:t>
      </w:r>
      <w:r w:rsidRPr="008548E3">
        <w:t>ситуаций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смягчать</w:t>
      </w:r>
      <w:r w:rsidRPr="008548E3">
        <w:rPr>
          <w:spacing w:val="1"/>
        </w:rPr>
        <w:t xml:space="preserve"> </w:t>
      </w:r>
      <w:r w:rsidRPr="008548E3">
        <w:t>конфликты,</w:t>
      </w:r>
      <w:r w:rsidRPr="008548E3">
        <w:rPr>
          <w:spacing w:val="1"/>
        </w:rPr>
        <w:t xml:space="preserve"> </w:t>
      </w:r>
      <w:r w:rsidRPr="008548E3">
        <w:t>опираясь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примеры</w:t>
      </w:r>
      <w:r w:rsidRPr="008548E3">
        <w:rPr>
          <w:spacing w:val="-2"/>
        </w:rPr>
        <w:t xml:space="preserve"> </w:t>
      </w:r>
      <w:r w:rsidRPr="008548E3">
        <w:t>из литературных произведений;</w:t>
      </w:r>
    </w:p>
    <w:p w14:paraId="54D4DB3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17"/>
        </w:rPr>
        <w:t xml:space="preserve"> </w:t>
      </w:r>
      <w:r w:rsidRPr="008548E3">
        <w:t>различными</w:t>
      </w:r>
      <w:r w:rsidRPr="008548E3">
        <w:rPr>
          <w:spacing w:val="18"/>
        </w:rPr>
        <w:t xml:space="preserve"> </w:t>
      </w:r>
      <w:r w:rsidRPr="008548E3">
        <w:t>способами</w:t>
      </w:r>
      <w:r w:rsidRPr="008548E3">
        <w:rPr>
          <w:spacing w:val="18"/>
        </w:rPr>
        <w:t xml:space="preserve"> </w:t>
      </w:r>
      <w:r w:rsidRPr="008548E3">
        <w:t>общения</w:t>
      </w:r>
      <w:r w:rsidRPr="008548E3">
        <w:rPr>
          <w:spacing w:val="18"/>
        </w:rPr>
        <w:t xml:space="preserve"> </w:t>
      </w:r>
      <w:r w:rsidRPr="008548E3">
        <w:t>и</w:t>
      </w:r>
      <w:r w:rsidRPr="008548E3">
        <w:rPr>
          <w:spacing w:val="18"/>
        </w:rPr>
        <w:t xml:space="preserve"> </w:t>
      </w:r>
      <w:r w:rsidRPr="008548E3">
        <w:t>взаимодействия</w:t>
      </w:r>
      <w:r w:rsidRPr="008548E3">
        <w:rPr>
          <w:spacing w:val="18"/>
        </w:rPr>
        <w:t xml:space="preserve"> </w:t>
      </w:r>
      <w:r w:rsidRPr="008548E3">
        <w:t>в</w:t>
      </w:r>
      <w:r w:rsidRPr="008548E3">
        <w:rPr>
          <w:spacing w:val="17"/>
        </w:rPr>
        <w:t xml:space="preserve"> </w:t>
      </w:r>
      <w:r w:rsidRPr="008548E3">
        <w:t>парной</w:t>
      </w:r>
      <w:r w:rsidRPr="008548E3">
        <w:rPr>
          <w:spacing w:val="18"/>
        </w:rPr>
        <w:t xml:space="preserve"> </w:t>
      </w:r>
      <w:r w:rsidRPr="008548E3">
        <w:t>и</w:t>
      </w:r>
      <w:r w:rsidRPr="008548E3">
        <w:rPr>
          <w:spacing w:val="18"/>
        </w:rPr>
        <w:t xml:space="preserve"> </w:t>
      </w:r>
      <w:r w:rsidRPr="008548E3">
        <w:t>групповой</w:t>
      </w:r>
      <w:r w:rsidRPr="008548E3">
        <w:rPr>
          <w:spacing w:val="18"/>
        </w:rPr>
        <w:t xml:space="preserve"> </w:t>
      </w:r>
      <w:r w:rsidRPr="008548E3">
        <w:t>работе</w:t>
      </w:r>
      <w:r w:rsidRPr="008548E3">
        <w:rPr>
          <w:spacing w:val="18"/>
        </w:rPr>
        <w:t xml:space="preserve"> </w:t>
      </w:r>
      <w:r w:rsidRPr="008548E3">
        <w:t>на</w:t>
      </w:r>
      <w:r w:rsidRPr="008548E3">
        <w:rPr>
          <w:spacing w:val="-57"/>
        </w:rPr>
        <w:t xml:space="preserve"> </w:t>
      </w:r>
      <w:r w:rsidRPr="008548E3">
        <w:t xml:space="preserve">уроках литературы; </w:t>
      </w:r>
      <w:r w:rsidRPr="008548E3">
        <w:t>аргументированно вести диалог, уметь смягчать конфликтные ситуации;</w:t>
      </w:r>
      <w:r w:rsidRPr="008548E3">
        <w:rPr>
          <w:spacing w:val="1"/>
        </w:rPr>
        <w:t xml:space="preserve"> </w:t>
      </w:r>
      <w:r w:rsidRPr="008548E3">
        <w:t>развернуто</w:t>
      </w:r>
      <w:r w:rsidRPr="008548E3">
        <w:rPr>
          <w:spacing w:val="21"/>
        </w:rPr>
        <w:t xml:space="preserve"> </w:t>
      </w:r>
      <w:r w:rsidRPr="008548E3">
        <w:t>и</w:t>
      </w:r>
      <w:r w:rsidRPr="008548E3">
        <w:rPr>
          <w:spacing w:val="21"/>
        </w:rPr>
        <w:t xml:space="preserve"> </w:t>
      </w:r>
      <w:r w:rsidRPr="008548E3">
        <w:t>логично</w:t>
      </w:r>
      <w:r w:rsidRPr="008548E3">
        <w:rPr>
          <w:spacing w:val="21"/>
        </w:rPr>
        <w:t xml:space="preserve"> </w:t>
      </w:r>
      <w:r w:rsidRPr="008548E3">
        <w:t>излагать</w:t>
      </w:r>
      <w:r w:rsidRPr="008548E3">
        <w:rPr>
          <w:spacing w:val="22"/>
        </w:rPr>
        <w:t xml:space="preserve"> </w:t>
      </w:r>
      <w:r w:rsidRPr="008548E3">
        <w:t>в</w:t>
      </w:r>
      <w:r w:rsidRPr="008548E3">
        <w:rPr>
          <w:spacing w:val="21"/>
        </w:rPr>
        <w:t xml:space="preserve"> </w:t>
      </w:r>
      <w:r w:rsidRPr="008548E3">
        <w:t>процессе</w:t>
      </w:r>
      <w:r w:rsidRPr="008548E3">
        <w:rPr>
          <w:spacing w:val="21"/>
        </w:rPr>
        <w:t xml:space="preserve"> </w:t>
      </w:r>
      <w:r w:rsidRPr="008548E3">
        <w:t>анализа</w:t>
      </w:r>
      <w:r w:rsidRPr="008548E3">
        <w:rPr>
          <w:spacing w:val="21"/>
        </w:rPr>
        <w:t xml:space="preserve"> </w:t>
      </w:r>
      <w:r w:rsidRPr="008548E3">
        <w:t>литературного</w:t>
      </w:r>
      <w:r w:rsidRPr="008548E3">
        <w:rPr>
          <w:spacing w:val="22"/>
        </w:rPr>
        <w:t xml:space="preserve"> </w:t>
      </w:r>
      <w:r w:rsidRPr="008548E3">
        <w:t>произведения</w:t>
      </w:r>
      <w:r w:rsidRPr="008548E3">
        <w:rPr>
          <w:spacing w:val="21"/>
        </w:rPr>
        <w:t xml:space="preserve"> </w:t>
      </w:r>
      <w:r w:rsidRPr="008548E3">
        <w:t>свою</w:t>
      </w:r>
      <w:r w:rsidRPr="008548E3">
        <w:rPr>
          <w:spacing w:val="21"/>
        </w:rPr>
        <w:t xml:space="preserve"> </w:t>
      </w:r>
      <w:r w:rsidRPr="008548E3">
        <w:t>точку</w:t>
      </w:r>
      <w:r w:rsidRPr="008548E3">
        <w:rPr>
          <w:spacing w:val="-57"/>
        </w:rPr>
        <w:t xml:space="preserve"> </w:t>
      </w:r>
      <w:r w:rsidRPr="008548E3">
        <w:t>зрения</w:t>
      </w:r>
      <w:r w:rsidRPr="008548E3">
        <w:rPr>
          <w:spacing w:val="-1"/>
        </w:rPr>
        <w:t xml:space="preserve"> </w:t>
      </w:r>
      <w:r w:rsidRPr="008548E3">
        <w:t>с использованием языковых средств.</w:t>
      </w:r>
    </w:p>
    <w:p w14:paraId="04EA08A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</w:t>
      </w:r>
      <w:r w:rsidRPr="008548E3">
        <w:rPr>
          <w:spacing w:val="4"/>
        </w:rPr>
        <w:t xml:space="preserve"> </w:t>
      </w:r>
      <w:r w:rsidRPr="008548E3">
        <w:t>обучающегося</w:t>
      </w:r>
      <w:r w:rsidRPr="008548E3">
        <w:rPr>
          <w:spacing w:val="6"/>
        </w:rPr>
        <w:t xml:space="preserve"> </w:t>
      </w:r>
      <w:r w:rsidRPr="008548E3">
        <w:t>будут</w:t>
      </w:r>
      <w:r w:rsidRPr="008548E3">
        <w:rPr>
          <w:spacing w:val="6"/>
        </w:rPr>
        <w:t xml:space="preserve"> </w:t>
      </w:r>
      <w:r w:rsidRPr="008548E3">
        <w:t>сформированы</w:t>
      </w:r>
      <w:r w:rsidRPr="008548E3">
        <w:rPr>
          <w:spacing w:val="5"/>
        </w:rPr>
        <w:t xml:space="preserve"> </w:t>
      </w:r>
      <w:r w:rsidRPr="008548E3">
        <w:t>следующие</w:t>
      </w:r>
      <w:r w:rsidRPr="008548E3">
        <w:rPr>
          <w:spacing w:val="5"/>
        </w:rPr>
        <w:t xml:space="preserve"> </w:t>
      </w:r>
      <w:r w:rsidRPr="008548E3">
        <w:t>умения</w:t>
      </w:r>
      <w:r w:rsidRPr="008548E3">
        <w:rPr>
          <w:spacing w:val="6"/>
        </w:rPr>
        <w:t xml:space="preserve"> </w:t>
      </w:r>
      <w:r w:rsidRPr="008548E3">
        <w:t>самоорганизации</w:t>
      </w:r>
      <w:r w:rsidRPr="008548E3">
        <w:rPr>
          <w:spacing w:val="6"/>
        </w:rPr>
        <w:t xml:space="preserve"> </w:t>
      </w:r>
      <w:r w:rsidRPr="008548E3">
        <w:t>как</w:t>
      </w:r>
      <w:r w:rsidRPr="008548E3">
        <w:rPr>
          <w:spacing w:val="5"/>
        </w:rPr>
        <w:t xml:space="preserve"> </w:t>
      </w:r>
      <w:r w:rsidRPr="008548E3">
        <w:t>части</w:t>
      </w:r>
      <w:r w:rsidRPr="008548E3">
        <w:rPr>
          <w:spacing w:val="-57"/>
        </w:rPr>
        <w:t xml:space="preserve"> </w:t>
      </w:r>
      <w:r w:rsidRPr="008548E3">
        <w:t>регулятивных</w:t>
      </w:r>
      <w:r w:rsidRPr="008548E3">
        <w:rPr>
          <w:spacing w:val="-1"/>
        </w:rPr>
        <w:t xml:space="preserve"> </w:t>
      </w:r>
      <w:r w:rsidRPr="008548E3">
        <w:t>универсальных учебных действий:</w:t>
      </w:r>
    </w:p>
    <w:p w14:paraId="215A88F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 осуществлять познавательную деятельность, выявлять проблемы, ставить и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собственные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включая</w:t>
      </w:r>
      <w:r w:rsidRPr="008548E3">
        <w:rPr>
          <w:spacing w:val="1"/>
        </w:rPr>
        <w:t xml:space="preserve"> </w:t>
      </w: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литературных</w:t>
      </w:r>
      <w:r w:rsidRPr="008548E3">
        <w:rPr>
          <w:spacing w:val="-1"/>
        </w:rPr>
        <w:t xml:space="preserve"> </w:t>
      </w:r>
      <w:r w:rsidRPr="008548E3">
        <w:t>прои</w:t>
      </w:r>
      <w:r w:rsidRPr="008548E3">
        <w:t>зведений, и жизненных ситуациях;</w:t>
      </w:r>
    </w:p>
    <w:p w14:paraId="2945629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8"/>
        </w:rPr>
        <w:t xml:space="preserve"> </w:t>
      </w:r>
      <w:r w:rsidRPr="008548E3">
        <w:t>составлять</w:t>
      </w:r>
      <w:r w:rsidRPr="008548E3">
        <w:rPr>
          <w:spacing w:val="8"/>
        </w:rPr>
        <w:t xml:space="preserve"> </w:t>
      </w:r>
      <w:r w:rsidRPr="008548E3">
        <w:t>план</w:t>
      </w:r>
      <w:r w:rsidRPr="008548E3">
        <w:rPr>
          <w:spacing w:val="8"/>
        </w:rPr>
        <w:t xml:space="preserve"> </w:t>
      </w:r>
      <w:r w:rsidRPr="008548E3">
        <w:t>решения</w:t>
      </w:r>
      <w:r w:rsidRPr="008548E3">
        <w:rPr>
          <w:spacing w:val="8"/>
        </w:rPr>
        <w:t xml:space="preserve"> </w:t>
      </w:r>
      <w:r w:rsidRPr="008548E3">
        <w:t>проблемы</w:t>
      </w:r>
      <w:r w:rsidRPr="008548E3">
        <w:rPr>
          <w:spacing w:val="8"/>
        </w:rPr>
        <w:t xml:space="preserve"> </w:t>
      </w:r>
      <w:r w:rsidRPr="008548E3">
        <w:t>при</w:t>
      </w:r>
      <w:r w:rsidRPr="008548E3">
        <w:rPr>
          <w:spacing w:val="8"/>
        </w:rPr>
        <w:t xml:space="preserve"> </w:t>
      </w:r>
      <w:r w:rsidRPr="008548E3">
        <w:t>изучении</w:t>
      </w:r>
      <w:r w:rsidRPr="008548E3">
        <w:rPr>
          <w:spacing w:val="8"/>
        </w:rPr>
        <w:t xml:space="preserve"> </w:t>
      </w:r>
      <w:r w:rsidRPr="008548E3">
        <w:t>литературы</w:t>
      </w:r>
      <w:r w:rsidRPr="008548E3">
        <w:rPr>
          <w:spacing w:val="8"/>
        </w:rPr>
        <w:t xml:space="preserve"> </w:t>
      </w:r>
      <w:r w:rsidRPr="008548E3">
        <w:t>с</w:t>
      </w:r>
      <w:r w:rsidRPr="008548E3">
        <w:rPr>
          <w:spacing w:val="8"/>
        </w:rPr>
        <w:t xml:space="preserve"> </w:t>
      </w:r>
      <w:r w:rsidRPr="008548E3">
        <w:t>учетом</w:t>
      </w:r>
      <w:r w:rsidRPr="008548E3">
        <w:rPr>
          <w:spacing w:val="-57"/>
        </w:rPr>
        <w:t xml:space="preserve"> </w:t>
      </w:r>
      <w:r w:rsidRPr="008548E3">
        <w:t>имеющихся ресурсов, читательского опыта, собственных возможностей и предпочтений;</w:t>
      </w:r>
      <w:r w:rsidRPr="008548E3">
        <w:rPr>
          <w:spacing w:val="1"/>
        </w:rPr>
        <w:t xml:space="preserve"> </w:t>
      </w:r>
      <w:r w:rsidRPr="008548E3">
        <w:t>давать оценку новым ситуациям, в том числе изображенным в ху</w:t>
      </w:r>
      <w:r w:rsidRPr="008548E3">
        <w:t>дожественной литературе;</w:t>
      </w:r>
      <w:r w:rsidRPr="008548E3">
        <w:rPr>
          <w:spacing w:val="1"/>
        </w:rPr>
        <w:t xml:space="preserve"> </w:t>
      </w:r>
      <w:r w:rsidRPr="008548E3">
        <w:t>расширять</w:t>
      </w:r>
      <w:r w:rsidRPr="008548E3">
        <w:rPr>
          <w:spacing w:val="1"/>
        </w:rPr>
        <w:t xml:space="preserve"> </w:t>
      </w:r>
      <w:r w:rsidRPr="008548E3">
        <w:t>рамки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личных</w:t>
      </w:r>
      <w:r w:rsidRPr="008548E3">
        <w:rPr>
          <w:spacing w:val="1"/>
        </w:rPr>
        <w:t xml:space="preserve"> </w:t>
      </w:r>
      <w:r w:rsidRPr="008548E3">
        <w:t>предпочтений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опорой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-57"/>
        </w:rPr>
        <w:t xml:space="preserve"> </w:t>
      </w:r>
      <w:r w:rsidRPr="008548E3">
        <w:t>читательский</w:t>
      </w:r>
      <w:r w:rsidRPr="008548E3">
        <w:rPr>
          <w:spacing w:val="-1"/>
        </w:rPr>
        <w:t xml:space="preserve"> </w:t>
      </w:r>
      <w:r w:rsidRPr="008548E3">
        <w:t>опыт;</w:t>
      </w:r>
    </w:p>
    <w:p w14:paraId="65E331A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делать осознанный выбор, аргументировать его, брать ответственность за решение;</w:t>
      </w:r>
      <w:r w:rsidRPr="008548E3">
        <w:rPr>
          <w:spacing w:val="-58"/>
        </w:rPr>
        <w:t xml:space="preserve"> </w:t>
      </w:r>
      <w:r w:rsidRPr="008548E3">
        <w:t>оценивать</w:t>
      </w:r>
      <w:r w:rsidRPr="008548E3">
        <w:rPr>
          <w:spacing w:val="-2"/>
        </w:rPr>
        <w:t xml:space="preserve"> </w:t>
      </w:r>
      <w:r w:rsidRPr="008548E3">
        <w:t>приобретенный опыт с</w:t>
      </w:r>
      <w:r w:rsidRPr="008548E3">
        <w:rPr>
          <w:spacing w:val="-1"/>
        </w:rPr>
        <w:t xml:space="preserve"> </w:t>
      </w:r>
      <w:r w:rsidRPr="008548E3">
        <w:t>учетом</w:t>
      </w:r>
      <w:r w:rsidRPr="008548E3">
        <w:rPr>
          <w:spacing w:val="-2"/>
        </w:rPr>
        <w:t xml:space="preserve"> </w:t>
      </w:r>
      <w:r w:rsidRPr="008548E3">
        <w:t>литературных знаний;</w:t>
      </w:r>
    </w:p>
    <w:p w14:paraId="57F50A3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способствовать</w:t>
      </w:r>
      <w:r w:rsidRPr="008548E3">
        <w:rPr>
          <w:spacing w:val="12"/>
        </w:rPr>
        <w:t xml:space="preserve"> </w:t>
      </w:r>
      <w:r w:rsidRPr="008548E3">
        <w:t>формированию</w:t>
      </w:r>
      <w:r w:rsidRPr="008548E3">
        <w:rPr>
          <w:spacing w:val="12"/>
        </w:rPr>
        <w:t xml:space="preserve"> </w:t>
      </w:r>
      <w:r w:rsidRPr="008548E3">
        <w:t>и</w:t>
      </w:r>
      <w:r w:rsidRPr="008548E3">
        <w:rPr>
          <w:spacing w:val="12"/>
        </w:rPr>
        <w:t xml:space="preserve"> </w:t>
      </w:r>
      <w:r w:rsidRPr="008548E3">
        <w:t>проявлению</w:t>
      </w:r>
      <w:r w:rsidRPr="008548E3">
        <w:rPr>
          <w:spacing w:val="13"/>
        </w:rPr>
        <w:t xml:space="preserve"> </w:t>
      </w:r>
      <w:r w:rsidRPr="008548E3">
        <w:t>широкой</w:t>
      </w:r>
      <w:r w:rsidRPr="008548E3">
        <w:rPr>
          <w:spacing w:val="12"/>
        </w:rPr>
        <w:t xml:space="preserve"> </w:t>
      </w:r>
      <w:r w:rsidRPr="008548E3">
        <w:t>эрудиции</w:t>
      </w:r>
      <w:r w:rsidRPr="008548E3">
        <w:rPr>
          <w:spacing w:val="12"/>
        </w:rPr>
        <w:t xml:space="preserve"> </w:t>
      </w:r>
      <w:r w:rsidRPr="008548E3">
        <w:t>в</w:t>
      </w:r>
      <w:r w:rsidRPr="008548E3">
        <w:rPr>
          <w:spacing w:val="13"/>
        </w:rPr>
        <w:t xml:space="preserve"> </w:t>
      </w:r>
      <w:r w:rsidRPr="008548E3">
        <w:t>разных</w:t>
      </w:r>
      <w:r w:rsidRPr="008548E3">
        <w:rPr>
          <w:spacing w:val="12"/>
        </w:rPr>
        <w:t xml:space="preserve"> </w:t>
      </w:r>
      <w:r w:rsidRPr="008548E3">
        <w:t>областях</w:t>
      </w:r>
      <w:r w:rsidRPr="008548E3">
        <w:rPr>
          <w:spacing w:val="12"/>
        </w:rPr>
        <w:t xml:space="preserve"> </w:t>
      </w:r>
      <w:r w:rsidRPr="008548E3">
        <w:t>знаний,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вопросах</w:t>
      </w:r>
      <w:r w:rsidRPr="008548E3">
        <w:rPr>
          <w:spacing w:val="1"/>
        </w:rPr>
        <w:t xml:space="preserve"> </w:t>
      </w:r>
      <w:r w:rsidRPr="008548E3">
        <w:t>литературы,</w:t>
      </w:r>
      <w:r w:rsidRPr="008548E3">
        <w:rPr>
          <w:spacing w:val="1"/>
        </w:rPr>
        <w:t xml:space="preserve"> </w:t>
      </w:r>
      <w:r w:rsidRPr="008548E3">
        <w:t>постоянно</w:t>
      </w:r>
      <w:r w:rsidRPr="008548E3">
        <w:rPr>
          <w:spacing w:val="1"/>
        </w:rPr>
        <w:t xml:space="preserve"> </w:t>
      </w:r>
      <w:r w:rsidRPr="008548E3">
        <w:t>повышать</w:t>
      </w:r>
      <w:r w:rsidRPr="008548E3">
        <w:rPr>
          <w:spacing w:val="1"/>
        </w:rPr>
        <w:t xml:space="preserve"> </w:t>
      </w:r>
      <w:r w:rsidRPr="008548E3">
        <w:t>свой</w:t>
      </w:r>
      <w:r w:rsidRPr="008548E3">
        <w:rPr>
          <w:spacing w:val="1"/>
        </w:rPr>
        <w:t xml:space="preserve"> </w:t>
      </w:r>
      <w:r w:rsidRPr="008548E3">
        <w:t>образовательный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культурный уровень.</w:t>
      </w:r>
    </w:p>
    <w:p w14:paraId="6E94E5E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 обучающегося будут сформированы следующие умения сам</w:t>
      </w:r>
      <w:r w:rsidRPr="008548E3">
        <w:t>оконтроля, принятия</w:t>
      </w:r>
      <w:r w:rsidRPr="008548E3">
        <w:rPr>
          <w:spacing w:val="1"/>
        </w:rPr>
        <w:t xml:space="preserve"> </w:t>
      </w:r>
      <w:r w:rsidRPr="008548E3">
        <w:t>себя</w:t>
      </w:r>
      <w:r w:rsidRPr="008548E3">
        <w:rPr>
          <w:spacing w:val="-1"/>
        </w:rPr>
        <w:t xml:space="preserve"> </w:t>
      </w:r>
      <w:r w:rsidRPr="008548E3">
        <w:t>и других как</w:t>
      </w:r>
      <w:r w:rsidRPr="008548E3">
        <w:rPr>
          <w:spacing w:val="-2"/>
        </w:rPr>
        <w:t xml:space="preserve"> </w:t>
      </w:r>
      <w:r w:rsidRPr="008548E3">
        <w:t>части регулятивных универсальных</w:t>
      </w:r>
      <w:r w:rsidRPr="008548E3">
        <w:rPr>
          <w:spacing w:val="-1"/>
        </w:rPr>
        <w:t xml:space="preserve"> </w:t>
      </w:r>
      <w:r w:rsidRPr="008548E3">
        <w:t>учебных действий:</w:t>
      </w:r>
    </w:p>
    <w:p w14:paraId="61456CB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давать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новым</w:t>
      </w:r>
      <w:r w:rsidRPr="008548E3">
        <w:rPr>
          <w:spacing w:val="1"/>
        </w:rPr>
        <w:t xml:space="preserve"> </w:t>
      </w:r>
      <w:r w:rsidRPr="008548E3">
        <w:t>ситуациям,</w:t>
      </w:r>
      <w:r w:rsidRPr="008548E3">
        <w:rPr>
          <w:spacing w:val="1"/>
        </w:rPr>
        <w:t xml:space="preserve"> </w:t>
      </w:r>
      <w:r w:rsidRPr="008548E3">
        <w:t>вносить</w:t>
      </w:r>
      <w:r w:rsidRPr="008548E3">
        <w:rPr>
          <w:spacing w:val="1"/>
        </w:rPr>
        <w:t xml:space="preserve"> </w:t>
      </w:r>
      <w:r w:rsidRPr="008548E3">
        <w:t>коррективы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6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соответствие</w:t>
      </w:r>
      <w:r w:rsidRPr="008548E3">
        <w:rPr>
          <w:spacing w:val="-2"/>
        </w:rPr>
        <w:t xml:space="preserve"> </w:t>
      </w:r>
      <w:r w:rsidRPr="008548E3">
        <w:t>результатов целям;</w:t>
      </w:r>
    </w:p>
    <w:p w14:paraId="3F67BA1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познавательной</w:t>
      </w:r>
      <w:r w:rsidRPr="008548E3">
        <w:rPr>
          <w:spacing w:val="1"/>
        </w:rPr>
        <w:t xml:space="preserve"> </w:t>
      </w:r>
      <w:r w:rsidRPr="008548E3">
        <w:t>рефлексии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осознания</w:t>
      </w:r>
      <w:r w:rsidRPr="008548E3">
        <w:rPr>
          <w:spacing w:val="1"/>
        </w:rPr>
        <w:t xml:space="preserve"> </w:t>
      </w:r>
      <w:r w:rsidRPr="008548E3">
        <w:t>совершаемых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мыслительных</w:t>
      </w:r>
      <w:r w:rsidRPr="008548E3">
        <w:rPr>
          <w:spacing w:val="-2"/>
        </w:rPr>
        <w:t xml:space="preserve"> </w:t>
      </w:r>
      <w:r w:rsidRPr="008548E3">
        <w:t>процессов,</w:t>
      </w:r>
      <w:r w:rsidRPr="008548E3">
        <w:rPr>
          <w:spacing w:val="-1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>результатов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оснований;</w:t>
      </w:r>
      <w:r w:rsidRPr="008548E3">
        <w:rPr>
          <w:spacing w:val="-1"/>
        </w:rPr>
        <w:t xml:space="preserve"> </w:t>
      </w:r>
      <w:r w:rsidRPr="008548E3">
        <w:t>использовать</w:t>
      </w:r>
      <w:r w:rsidRPr="008548E3">
        <w:rPr>
          <w:spacing w:val="-1"/>
        </w:rPr>
        <w:t xml:space="preserve"> </w:t>
      </w:r>
      <w:r w:rsidRPr="008548E3">
        <w:t>приемы</w:t>
      </w:r>
      <w:r w:rsidRPr="008548E3">
        <w:rPr>
          <w:spacing w:val="-1"/>
        </w:rPr>
        <w:t xml:space="preserve"> </w:t>
      </w:r>
      <w:r w:rsidRPr="008548E3">
        <w:t>рефлексии;</w:t>
      </w:r>
    </w:p>
    <w:p w14:paraId="1D562D68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для</w:t>
      </w:r>
      <w:r w:rsidRPr="008548E3">
        <w:rPr>
          <w:spacing w:val="40"/>
        </w:rPr>
        <w:t xml:space="preserve"> </w:t>
      </w:r>
      <w:r w:rsidRPr="008548E3">
        <w:t>оценки</w:t>
      </w:r>
      <w:r w:rsidRPr="008548E3">
        <w:rPr>
          <w:spacing w:val="41"/>
        </w:rPr>
        <w:t xml:space="preserve"> </w:t>
      </w:r>
      <w:r w:rsidRPr="008548E3">
        <w:t>ситуации,</w:t>
      </w:r>
      <w:r w:rsidRPr="008548E3">
        <w:rPr>
          <w:spacing w:val="40"/>
        </w:rPr>
        <w:t xml:space="preserve"> </w:t>
      </w:r>
      <w:r w:rsidRPr="008548E3">
        <w:t>выбора</w:t>
      </w:r>
      <w:r w:rsidRPr="008548E3">
        <w:rPr>
          <w:spacing w:val="41"/>
        </w:rPr>
        <w:t xml:space="preserve"> </w:t>
      </w:r>
      <w:r w:rsidRPr="008548E3">
        <w:t>верного</w:t>
      </w:r>
      <w:r w:rsidRPr="008548E3">
        <w:rPr>
          <w:spacing w:val="41"/>
        </w:rPr>
        <w:t xml:space="preserve"> </w:t>
      </w:r>
      <w:r w:rsidRPr="008548E3">
        <w:t>решения,</w:t>
      </w:r>
      <w:r w:rsidRPr="008548E3">
        <w:rPr>
          <w:spacing w:val="40"/>
        </w:rPr>
        <w:t xml:space="preserve"> </w:t>
      </w:r>
      <w:r w:rsidRPr="008548E3">
        <w:t>опираясь</w:t>
      </w:r>
      <w:r w:rsidRPr="008548E3">
        <w:rPr>
          <w:spacing w:val="41"/>
        </w:rPr>
        <w:t xml:space="preserve"> </w:t>
      </w:r>
      <w:r w:rsidRPr="008548E3">
        <w:t>на</w:t>
      </w:r>
      <w:r w:rsidRPr="008548E3">
        <w:rPr>
          <w:spacing w:val="41"/>
        </w:rPr>
        <w:t xml:space="preserve"> </w:t>
      </w:r>
      <w:r w:rsidRPr="008548E3">
        <w:t>примеры</w:t>
      </w:r>
      <w:r w:rsidRPr="008548E3">
        <w:rPr>
          <w:spacing w:val="40"/>
        </w:rPr>
        <w:t xml:space="preserve"> </w:t>
      </w:r>
      <w:r w:rsidRPr="008548E3">
        <w:t>из</w:t>
      </w:r>
      <w:r w:rsidRPr="008548E3">
        <w:rPr>
          <w:spacing w:val="41"/>
        </w:rPr>
        <w:t xml:space="preserve"> </w:t>
      </w:r>
      <w:r w:rsidRPr="008548E3">
        <w:t>художественных</w:t>
      </w:r>
      <w:r w:rsidRPr="008548E3">
        <w:rPr>
          <w:spacing w:val="-57"/>
        </w:rPr>
        <w:t xml:space="preserve"> </w:t>
      </w:r>
      <w:r w:rsidRPr="008548E3">
        <w:t>произведений;</w:t>
      </w:r>
    </w:p>
    <w:p w14:paraId="0E18B96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уметь оценивать риски и </w:t>
      </w:r>
      <w:r w:rsidRPr="008548E3">
        <w:t>своевременно принимать решения по их снижению;</w:t>
      </w:r>
      <w:r w:rsidRPr="008548E3">
        <w:rPr>
          <w:spacing w:val="-58"/>
        </w:rPr>
        <w:t xml:space="preserve"> </w:t>
      </w:r>
      <w:r w:rsidRPr="008548E3">
        <w:t>принимать</w:t>
      </w:r>
      <w:r w:rsidRPr="008548E3">
        <w:rPr>
          <w:spacing w:val="-1"/>
        </w:rPr>
        <w:t xml:space="preserve"> </w:t>
      </w:r>
      <w:r w:rsidRPr="008548E3">
        <w:t>себя, понимая</w:t>
      </w:r>
      <w:r w:rsidRPr="008548E3">
        <w:rPr>
          <w:spacing w:val="-1"/>
        </w:rPr>
        <w:t xml:space="preserve"> </w:t>
      </w:r>
      <w:r w:rsidRPr="008548E3">
        <w:t>свои</w:t>
      </w:r>
      <w:r w:rsidRPr="008548E3">
        <w:rPr>
          <w:spacing w:val="-1"/>
        </w:rPr>
        <w:t xml:space="preserve"> </w:t>
      </w:r>
      <w:r w:rsidRPr="008548E3">
        <w:t>недостатки и достоинства;</w:t>
      </w:r>
    </w:p>
    <w:p w14:paraId="658DC7A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принимать мотивы и аргументы других при анализе результатов деятельности, в том числе в</w:t>
      </w:r>
      <w:r w:rsidRPr="008548E3">
        <w:rPr>
          <w:spacing w:val="1"/>
        </w:rPr>
        <w:t xml:space="preserve"> </w:t>
      </w:r>
      <w:r w:rsidRPr="008548E3">
        <w:t xml:space="preserve">процессе чтения художественной литературы и обсуждения литературных героев и </w:t>
      </w:r>
      <w:r w:rsidRPr="008548E3">
        <w:lastRenderedPageBreak/>
        <w:t>проблем,</w:t>
      </w:r>
      <w:r w:rsidRPr="008548E3">
        <w:rPr>
          <w:spacing w:val="1"/>
        </w:rPr>
        <w:t xml:space="preserve"> </w:t>
      </w:r>
      <w:r w:rsidRPr="008548E3">
        <w:t>поставленных</w:t>
      </w:r>
      <w:r w:rsidRPr="008548E3">
        <w:rPr>
          <w:spacing w:val="-1"/>
        </w:rPr>
        <w:t xml:space="preserve"> </w:t>
      </w:r>
      <w:r w:rsidRPr="008548E3">
        <w:t>в художественных произведениях;</w:t>
      </w:r>
    </w:p>
    <w:p w14:paraId="0B327CE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признавать свое право и право других на ошибки в дискуссиях на литературные темы;</w:t>
      </w:r>
      <w:r w:rsidRPr="008548E3">
        <w:rPr>
          <w:spacing w:val="1"/>
        </w:rPr>
        <w:t xml:space="preserve"> </w:t>
      </w:r>
      <w:r w:rsidRPr="008548E3">
        <w:t>развивать</w:t>
      </w:r>
      <w:r w:rsidRPr="008548E3">
        <w:rPr>
          <w:spacing w:val="6"/>
        </w:rPr>
        <w:t xml:space="preserve"> </w:t>
      </w:r>
      <w:r w:rsidRPr="008548E3">
        <w:t>способность</w:t>
      </w:r>
      <w:r w:rsidRPr="008548E3">
        <w:rPr>
          <w:spacing w:val="6"/>
        </w:rPr>
        <w:t xml:space="preserve"> </w:t>
      </w:r>
      <w:r w:rsidRPr="008548E3">
        <w:t>понимать</w:t>
      </w:r>
      <w:r w:rsidRPr="008548E3">
        <w:rPr>
          <w:spacing w:val="6"/>
        </w:rPr>
        <w:t xml:space="preserve"> </w:t>
      </w:r>
      <w:r w:rsidRPr="008548E3">
        <w:t>мир</w:t>
      </w:r>
      <w:r w:rsidRPr="008548E3">
        <w:rPr>
          <w:spacing w:val="6"/>
        </w:rPr>
        <w:t xml:space="preserve"> </w:t>
      </w:r>
      <w:r w:rsidRPr="008548E3">
        <w:t>с</w:t>
      </w:r>
      <w:r w:rsidRPr="008548E3">
        <w:rPr>
          <w:spacing w:val="6"/>
        </w:rPr>
        <w:t xml:space="preserve"> </w:t>
      </w:r>
      <w:r w:rsidRPr="008548E3">
        <w:t>позици</w:t>
      </w:r>
      <w:r w:rsidRPr="008548E3">
        <w:t>и</w:t>
      </w:r>
      <w:r w:rsidRPr="008548E3">
        <w:rPr>
          <w:spacing w:val="6"/>
        </w:rPr>
        <w:t xml:space="preserve"> </w:t>
      </w:r>
      <w:r w:rsidRPr="008548E3">
        <w:t>другого</w:t>
      </w:r>
      <w:r w:rsidRPr="008548E3">
        <w:rPr>
          <w:spacing w:val="6"/>
        </w:rPr>
        <w:t xml:space="preserve"> </w:t>
      </w:r>
      <w:r w:rsidRPr="008548E3">
        <w:t>человека,</w:t>
      </w:r>
      <w:r w:rsidRPr="008548E3">
        <w:rPr>
          <w:spacing w:val="6"/>
        </w:rPr>
        <w:t xml:space="preserve"> </w:t>
      </w:r>
      <w:r w:rsidRPr="008548E3">
        <w:t>используя</w:t>
      </w:r>
      <w:r w:rsidRPr="008548E3">
        <w:rPr>
          <w:spacing w:val="6"/>
        </w:rPr>
        <w:t xml:space="preserve"> </w:t>
      </w:r>
      <w:r w:rsidRPr="008548E3">
        <w:t>знания</w:t>
      </w:r>
      <w:r w:rsidRPr="008548E3">
        <w:rPr>
          <w:spacing w:val="6"/>
        </w:rPr>
        <w:t xml:space="preserve"> </w:t>
      </w:r>
      <w:r w:rsidRPr="008548E3">
        <w:t>по</w:t>
      </w:r>
      <w:r w:rsidRPr="008548E3">
        <w:rPr>
          <w:spacing w:val="-57"/>
        </w:rPr>
        <w:t xml:space="preserve"> </w:t>
      </w:r>
      <w:r w:rsidRPr="008548E3">
        <w:t>литературе.</w:t>
      </w:r>
    </w:p>
    <w:p w14:paraId="2AEEC58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 обучающегося будут сформированы следующие умения совместной деятельности: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2"/>
        </w:rPr>
        <w:t xml:space="preserve"> </w:t>
      </w:r>
      <w:r w:rsidRPr="008548E3">
        <w:t>и</w:t>
      </w:r>
      <w:r w:rsidRPr="008548E3">
        <w:rPr>
          <w:spacing w:val="13"/>
        </w:rPr>
        <w:t xml:space="preserve"> </w:t>
      </w:r>
      <w:r w:rsidRPr="008548E3">
        <w:t>использовать</w:t>
      </w:r>
      <w:r w:rsidRPr="008548E3">
        <w:rPr>
          <w:spacing w:val="13"/>
        </w:rPr>
        <w:t xml:space="preserve"> </w:t>
      </w:r>
      <w:r w:rsidRPr="008548E3">
        <w:t>преимущества</w:t>
      </w:r>
      <w:r w:rsidRPr="008548E3">
        <w:rPr>
          <w:spacing w:val="13"/>
        </w:rPr>
        <w:t xml:space="preserve"> </w:t>
      </w:r>
      <w:r w:rsidRPr="008548E3">
        <w:t>командной</w:t>
      </w:r>
      <w:r w:rsidRPr="008548E3">
        <w:rPr>
          <w:spacing w:val="13"/>
        </w:rPr>
        <w:t xml:space="preserve"> </w:t>
      </w:r>
      <w:r w:rsidRPr="008548E3">
        <w:t>и</w:t>
      </w:r>
      <w:r w:rsidRPr="008548E3">
        <w:rPr>
          <w:spacing w:val="13"/>
        </w:rPr>
        <w:t xml:space="preserve"> </w:t>
      </w:r>
      <w:r w:rsidRPr="008548E3">
        <w:t>индивидуальной</w:t>
      </w:r>
      <w:r w:rsidRPr="008548E3">
        <w:rPr>
          <w:spacing w:val="13"/>
        </w:rPr>
        <w:t xml:space="preserve"> </w:t>
      </w:r>
      <w:r w:rsidRPr="008548E3">
        <w:t>работы</w:t>
      </w:r>
      <w:r w:rsidRPr="008548E3">
        <w:rPr>
          <w:spacing w:val="13"/>
        </w:rPr>
        <w:t xml:space="preserve"> </w:t>
      </w:r>
      <w:r w:rsidRPr="008548E3">
        <w:t>на</w:t>
      </w:r>
      <w:r w:rsidRPr="008548E3">
        <w:rPr>
          <w:spacing w:val="13"/>
        </w:rPr>
        <w:t xml:space="preserve"> </w:t>
      </w:r>
      <w:r w:rsidRPr="008548E3">
        <w:t>уроке</w:t>
      </w:r>
      <w:r w:rsidRPr="008548E3">
        <w:rPr>
          <w:spacing w:val="13"/>
        </w:rPr>
        <w:t xml:space="preserve"> </w:t>
      </w:r>
      <w:r w:rsidRPr="008548E3">
        <w:t>и</w:t>
      </w:r>
      <w:r w:rsidRPr="008548E3">
        <w:rPr>
          <w:spacing w:val="13"/>
        </w:rPr>
        <w:t xml:space="preserve"> </w:t>
      </w:r>
      <w:r w:rsidRPr="008548E3">
        <w:t>во</w:t>
      </w:r>
      <w:r w:rsidRPr="008548E3">
        <w:rPr>
          <w:spacing w:val="-57"/>
        </w:rPr>
        <w:t xml:space="preserve"> </w:t>
      </w:r>
      <w:r w:rsidRPr="008548E3">
        <w:t>внеурочной</w:t>
      </w:r>
      <w:r w:rsidRPr="008548E3">
        <w:rPr>
          <w:spacing w:val="-1"/>
        </w:rPr>
        <w:t xml:space="preserve"> </w:t>
      </w:r>
      <w:r w:rsidRPr="008548E3">
        <w:t>деятельности по литературе;</w:t>
      </w:r>
    </w:p>
    <w:p w14:paraId="251D499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выби</w:t>
      </w:r>
      <w:r w:rsidRPr="008548E3">
        <w:t>рать</w:t>
      </w:r>
      <w:r w:rsidRPr="008548E3">
        <w:rPr>
          <w:spacing w:val="1"/>
        </w:rPr>
        <w:t xml:space="preserve"> </w:t>
      </w:r>
      <w:r w:rsidRPr="008548E3">
        <w:t>тематику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совместных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общих</w:t>
      </w:r>
      <w:r w:rsidRPr="008548E3">
        <w:rPr>
          <w:spacing w:val="1"/>
        </w:rPr>
        <w:t xml:space="preserve"> </w:t>
      </w:r>
      <w:r w:rsidRPr="008548E3">
        <w:t>интересов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возможностей</w:t>
      </w:r>
      <w:r w:rsidRPr="008548E3">
        <w:rPr>
          <w:spacing w:val="-1"/>
        </w:rPr>
        <w:t xml:space="preserve"> </w:t>
      </w:r>
      <w:r w:rsidRPr="008548E3">
        <w:t>каждого члена</w:t>
      </w:r>
      <w:r w:rsidRPr="008548E3">
        <w:rPr>
          <w:spacing w:val="-1"/>
        </w:rPr>
        <w:t xml:space="preserve"> </w:t>
      </w:r>
      <w:r w:rsidRPr="008548E3">
        <w:t>коллектива;</w:t>
      </w:r>
    </w:p>
    <w:p w14:paraId="6F9D663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принимать цели совместной деятельности, организовывать и координировать действия по ее</w:t>
      </w:r>
      <w:r w:rsidRPr="008548E3">
        <w:rPr>
          <w:spacing w:val="1"/>
        </w:rPr>
        <w:t xml:space="preserve"> </w:t>
      </w:r>
      <w:r w:rsidRPr="008548E3">
        <w:t xml:space="preserve">достижению: составлять план действий, </w:t>
      </w:r>
      <w:r w:rsidRPr="008548E3">
        <w:t>распределять роли с учетом мнений участников,</w:t>
      </w:r>
      <w:r w:rsidRPr="008548E3">
        <w:rPr>
          <w:spacing w:val="1"/>
        </w:rPr>
        <w:t xml:space="preserve"> </w:t>
      </w:r>
      <w:r w:rsidRPr="008548E3">
        <w:t>обсуждать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совместной</w:t>
      </w:r>
      <w:r w:rsidRPr="008548E3">
        <w:rPr>
          <w:spacing w:val="1"/>
        </w:rPr>
        <w:t xml:space="preserve"> </w:t>
      </w:r>
      <w:r w:rsidRPr="008548E3">
        <w:t>работы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уроках</w:t>
      </w:r>
      <w:r w:rsidRPr="008548E3">
        <w:rPr>
          <w:spacing w:val="1"/>
        </w:rPr>
        <w:t xml:space="preserve"> </w:t>
      </w:r>
      <w:r w:rsidRPr="008548E3">
        <w:t>литературы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внеурочной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-1"/>
        </w:rPr>
        <w:t xml:space="preserve"> </w:t>
      </w:r>
      <w:r w:rsidRPr="008548E3">
        <w:t>по предмету;</w:t>
      </w:r>
    </w:p>
    <w:p w14:paraId="0466706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качество</w:t>
      </w:r>
      <w:r w:rsidRPr="008548E3">
        <w:rPr>
          <w:spacing w:val="1"/>
        </w:rPr>
        <w:t xml:space="preserve"> </w:t>
      </w:r>
      <w:r w:rsidRPr="008548E3">
        <w:t>своего</w:t>
      </w:r>
      <w:r w:rsidRPr="008548E3">
        <w:rPr>
          <w:spacing w:val="1"/>
        </w:rPr>
        <w:t xml:space="preserve"> </w:t>
      </w:r>
      <w:r w:rsidRPr="008548E3">
        <w:t>вклада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каждого</w:t>
      </w:r>
      <w:r w:rsidRPr="008548E3">
        <w:rPr>
          <w:spacing w:val="1"/>
        </w:rPr>
        <w:t xml:space="preserve"> </w:t>
      </w:r>
      <w:r w:rsidRPr="008548E3">
        <w:t>участника</w:t>
      </w:r>
      <w:r w:rsidRPr="008548E3">
        <w:rPr>
          <w:spacing w:val="1"/>
        </w:rPr>
        <w:t xml:space="preserve"> </w:t>
      </w:r>
      <w:r w:rsidRPr="008548E3">
        <w:t>команды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общий</w:t>
      </w:r>
      <w:r w:rsidRPr="008548E3">
        <w:rPr>
          <w:spacing w:val="1"/>
        </w:rPr>
        <w:t xml:space="preserve"> </w:t>
      </w:r>
      <w:r w:rsidRPr="008548E3">
        <w:t>результат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разработанным</w:t>
      </w:r>
      <w:r w:rsidRPr="008548E3">
        <w:rPr>
          <w:spacing w:val="-1"/>
        </w:rPr>
        <w:t xml:space="preserve"> </w:t>
      </w:r>
      <w:r w:rsidRPr="008548E3">
        <w:t>критериям;</w:t>
      </w:r>
    </w:p>
    <w:p w14:paraId="68F39435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п</w:t>
      </w:r>
      <w:r w:rsidRPr="008548E3">
        <w:t>редлагать новые проекты, в том числе литературные, оценивать идеи с позиции новизны,</w:t>
      </w:r>
      <w:r w:rsidRPr="008548E3">
        <w:rPr>
          <w:spacing w:val="1"/>
        </w:rPr>
        <w:t xml:space="preserve"> </w:t>
      </w:r>
      <w:r w:rsidRPr="008548E3">
        <w:t>оригинальности,</w:t>
      </w:r>
      <w:r w:rsidRPr="008548E3">
        <w:rPr>
          <w:spacing w:val="-1"/>
        </w:rPr>
        <w:t xml:space="preserve"> </w:t>
      </w:r>
      <w:r w:rsidRPr="008548E3">
        <w:t>практической значимости;</w:t>
      </w:r>
    </w:p>
    <w:p w14:paraId="63899F33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позитивное</w:t>
      </w:r>
      <w:r w:rsidRPr="008548E3">
        <w:rPr>
          <w:spacing w:val="1"/>
        </w:rPr>
        <w:t xml:space="preserve"> </w:t>
      </w:r>
      <w:r w:rsidRPr="008548E3">
        <w:t>стратегическое</w:t>
      </w:r>
      <w:r w:rsidRPr="008548E3">
        <w:rPr>
          <w:spacing w:val="1"/>
        </w:rPr>
        <w:t xml:space="preserve"> </w:t>
      </w:r>
      <w:r w:rsidRPr="008548E3">
        <w:t>поведение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ситуациях,</w:t>
      </w:r>
      <w:r w:rsidRPr="008548E3">
        <w:rPr>
          <w:spacing w:val="1"/>
        </w:rPr>
        <w:t xml:space="preserve"> </w:t>
      </w:r>
      <w:r w:rsidRPr="008548E3">
        <w:t>проявлять</w:t>
      </w:r>
      <w:r w:rsidRPr="008548E3">
        <w:rPr>
          <w:spacing w:val="1"/>
        </w:rPr>
        <w:t xml:space="preserve"> </w:t>
      </w:r>
      <w:r w:rsidRPr="008548E3">
        <w:t>творчество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 xml:space="preserve">воображение, быть </w:t>
      </w:r>
      <w:r w:rsidRPr="008548E3">
        <w:t>инициативным.</w:t>
      </w:r>
    </w:p>
    <w:p w14:paraId="31AD6196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rPr>
          <w:b/>
          <w:u w:val="thick"/>
        </w:rPr>
        <w:t>Предметные результаты</w:t>
      </w:r>
      <w:r w:rsidRPr="008548E3">
        <w:rPr>
          <w:b/>
        </w:rPr>
        <w:t xml:space="preserve"> </w:t>
      </w:r>
      <w:r w:rsidRPr="008548E3">
        <w:t>освоения программы по литературе на уровне среднего 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-1"/>
        </w:rPr>
        <w:t xml:space="preserve"> </w:t>
      </w:r>
      <w:r w:rsidRPr="008548E3">
        <w:t>должны обеспечивать:</w:t>
      </w:r>
    </w:p>
    <w:p w14:paraId="63858D35" w14:textId="77777777" w:rsidR="00E6487F" w:rsidRPr="008548E3" w:rsidRDefault="001F561B" w:rsidP="001F561B">
      <w:pPr>
        <w:pStyle w:val="a5"/>
        <w:numPr>
          <w:ilvl w:val="0"/>
          <w:numId w:val="144"/>
        </w:numPr>
        <w:tabs>
          <w:tab w:val="left" w:pos="0"/>
          <w:tab w:val="left" w:pos="555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осознание причастности к отечественным традициям и исторической преемственности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поколений; включение в культурно-языковое простр</w:t>
      </w:r>
      <w:r w:rsidRPr="008548E3">
        <w:rPr>
          <w:sz w:val="24"/>
          <w:szCs w:val="24"/>
        </w:rPr>
        <w:t>анство русской и мировой культуры,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сформированность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ценностного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неотъемлемой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части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культуры;</w:t>
      </w:r>
    </w:p>
    <w:p w14:paraId="158722AB" w14:textId="77777777" w:rsidR="00E6487F" w:rsidRPr="008548E3" w:rsidRDefault="001F561B" w:rsidP="001F561B">
      <w:pPr>
        <w:pStyle w:val="a5"/>
        <w:numPr>
          <w:ilvl w:val="0"/>
          <w:numId w:val="144"/>
        </w:numPr>
        <w:tabs>
          <w:tab w:val="left" w:pos="0"/>
          <w:tab w:val="left" w:pos="57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осознание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взаимосвязи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языковым,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литературным,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интеллектуальным,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духовно-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нравственным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развитием личности;</w:t>
      </w:r>
    </w:p>
    <w:p w14:paraId="7C49A99F" w14:textId="77777777" w:rsidR="00E6487F" w:rsidRPr="008548E3" w:rsidRDefault="001F561B" w:rsidP="001F561B">
      <w:pPr>
        <w:pStyle w:val="a5"/>
        <w:numPr>
          <w:ilvl w:val="0"/>
          <w:numId w:val="144"/>
        </w:numPr>
        <w:tabs>
          <w:tab w:val="left" w:pos="0"/>
          <w:tab w:val="left" w:pos="50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 устойчивого интереса к чтению как средству познания отечественной 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 культур; приобщение к отечественному литературному наследию и через него - 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традиционным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ценностям и сокровищам мировой культуры;</w:t>
      </w:r>
    </w:p>
    <w:p w14:paraId="658E6CB6" w14:textId="730821F4" w:rsidR="00E6487F" w:rsidRPr="008548E3" w:rsidRDefault="001F561B" w:rsidP="001F561B">
      <w:pPr>
        <w:pStyle w:val="a5"/>
        <w:numPr>
          <w:ilvl w:val="0"/>
          <w:numId w:val="144"/>
        </w:numPr>
        <w:tabs>
          <w:tab w:val="left" w:pos="0"/>
          <w:tab w:val="left" w:pos="53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 xml:space="preserve">знание содержания, </w:t>
      </w:r>
      <w:r w:rsidRPr="008548E3">
        <w:rPr>
          <w:sz w:val="24"/>
          <w:szCs w:val="24"/>
        </w:rPr>
        <w:t>понимание ключевых проблем и осознание историко-культурного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нравственно-ценностного взаимовлияния произведений русской, зарубежной классической 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современной литературы, в том числе литературы народов России:, пьеса А.Н. Островского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"Гроза";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роман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И.А.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</w:t>
      </w:r>
      <w:r w:rsidRPr="008548E3">
        <w:rPr>
          <w:sz w:val="24"/>
          <w:szCs w:val="24"/>
        </w:rPr>
        <w:t>ончарова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"Обломов";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роман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И.С.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Тургенева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"Отцы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дети";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стихотворения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Ф.И.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Тютчева,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А.А.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Фета,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стихотворения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поэма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"Кому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Руси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хорошо"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Н.А.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Некрасова;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роман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М.Е.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Салтыкова-Щедрина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"История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одного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города"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(избранные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главы);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роман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Ф.М.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Достоевского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"Преступление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наказание";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роман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Л.Н.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Толстого "Война и мир"; одно произведение Н.С. Лескова; рассказы и пьеса "Вишневый сад"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А.П. Чехова; рассказы и пьеса "На дне" М. Горького; рассказы И.А. Бунина и А.И. Куприна;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стихотворения и поэма "Двен</w:t>
      </w:r>
      <w:r w:rsidRPr="008548E3">
        <w:rPr>
          <w:sz w:val="24"/>
          <w:szCs w:val="24"/>
        </w:rPr>
        <w:t>адцать" А.А. Блока; стихотворения и поэма "Облако в штанах"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В.В.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Маяковского;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стихотворения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С.А.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Есенина,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О.Э.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Мандельштама,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Цветаевой;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стихотворения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поэма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"Реквием"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А.А.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Ахматовой;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роман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М.А.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Шолохова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"Тихий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Дон"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(избранные главы); роман М.А. Булг</w:t>
      </w:r>
      <w:r w:rsidRPr="008548E3">
        <w:rPr>
          <w:sz w:val="24"/>
          <w:szCs w:val="24"/>
        </w:rPr>
        <w:t>акова "Мастер и Маргарита" (или "Белая гвардия");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роман А.А. Фадеева "Молодая гвардия"; одно произведение А.П. Платонова; стихотворения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А.Т.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Твардовского,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Б.Л.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Пастернака,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повесть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А.И.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Солженицына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"Один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день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Ивана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Денисовича"; произведения литературы второ</w:t>
      </w:r>
      <w:r w:rsidRPr="008548E3">
        <w:rPr>
          <w:sz w:val="24"/>
          <w:szCs w:val="24"/>
        </w:rPr>
        <w:t>й половины XX - XXI века: не менее двух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прозаиков</w:t>
      </w:r>
      <w:r w:rsidRPr="008548E3">
        <w:rPr>
          <w:spacing w:val="8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8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выбору</w:t>
      </w:r>
      <w:r w:rsidRPr="008548E3">
        <w:rPr>
          <w:spacing w:val="8"/>
          <w:sz w:val="24"/>
          <w:szCs w:val="24"/>
        </w:rPr>
        <w:t xml:space="preserve"> </w:t>
      </w:r>
      <w:r w:rsidRPr="008548E3">
        <w:rPr>
          <w:sz w:val="24"/>
          <w:szCs w:val="24"/>
        </w:rPr>
        <w:t>(в</w:t>
      </w:r>
      <w:r w:rsidRPr="008548E3">
        <w:rPr>
          <w:spacing w:val="8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8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8"/>
          <w:sz w:val="24"/>
          <w:szCs w:val="24"/>
        </w:rPr>
        <w:t xml:space="preserve"> </w:t>
      </w:r>
      <w:r w:rsidRPr="008548E3">
        <w:rPr>
          <w:sz w:val="24"/>
          <w:szCs w:val="24"/>
        </w:rPr>
        <w:t>Ф.А.</w:t>
      </w:r>
      <w:r w:rsidRPr="008548E3">
        <w:rPr>
          <w:spacing w:val="8"/>
          <w:sz w:val="24"/>
          <w:szCs w:val="24"/>
        </w:rPr>
        <w:t xml:space="preserve"> </w:t>
      </w:r>
      <w:r w:rsidRPr="008548E3">
        <w:rPr>
          <w:sz w:val="24"/>
          <w:szCs w:val="24"/>
        </w:rPr>
        <w:t>Абрамова,</w:t>
      </w:r>
      <w:r w:rsidRPr="008548E3">
        <w:rPr>
          <w:spacing w:val="8"/>
          <w:sz w:val="24"/>
          <w:szCs w:val="24"/>
        </w:rPr>
        <w:t xml:space="preserve"> </w:t>
      </w:r>
      <w:r w:rsidRPr="008548E3">
        <w:rPr>
          <w:sz w:val="24"/>
          <w:szCs w:val="24"/>
        </w:rPr>
        <w:t>В.П.</w:t>
      </w:r>
      <w:r w:rsidRPr="008548E3">
        <w:rPr>
          <w:spacing w:val="8"/>
          <w:sz w:val="24"/>
          <w:szCs w:val="24"/>
        </w:rPr>
        <w:t xml:space="preserve"> </w:t>
      </w:r>
      <w:r w:rsidRPr="008548E3">
        <w:rPr>
          <w:sz w:val="24"/>
          <w:szCs w:val="24"/>
        </w:rPr>
        <w:t>Астафьева,</w:t>
      </w:r>
      <w:r w:rsidRPr="008548E3">
        <w:rPr>
          <w:spacing w:val="8"/>
          <w:sz w:val="24"/>
          <w:szCs w:val="24"/>
        </w:rPr>
        <w:t xml:space="preserve"> </w:t>
      </w:r>
      <w:r w:rsidRPr="008548E3">
        <w:rPr>
          <w:sz w:val="24"/>
          <w:szCs w:val="24"/>
        </w:rPr>
        <w:t>А.Г.</w:t>
      </w:r>
      <w:r w:rsidRPr="008548E3">
        <w:rPr>
          <w:spacing w:val="8"/>
          <w:sz w:val="24"/>
          <w:szCs w:val="24"/>
        </w:rPr>
        <w:t xml:space="preserve"> </w:t>
      </w:r>
      <w:r w:rsidRPr="008548E3">
        <w:rPr>
          <w:sz w:val="24"/>
          <w:szCs w:val="24"/>
        </w:rPr>
        <w:t>Битова,</w:t>
      </w:r>
      <w:r w:rsidRPr="008548E3">
        <w:rPr>
          <w:spacing w:val="8"/>
          <w:sz w:val="24"/>
          <w:szCs w:val="24"/>
        </w:rPr>
        <w:t xml:space="preserve"> </w:t>
      </w:r>
      <w:r w:rsidRPr="008548E3">
        <w:rPr>
          <w:sz w:val="24"/>
          <w:szCs w:val="24"/>
        </w:rPr>
        <w:t>Ю.В.</w:t>
      </w:r>
      <w:r w:rsidR="007807E5" w:rsidRPr="008548E3">
        <w:rPr>
          <w:sz w:val="24"/>
          <w:szCs w:val="24"/>
        </w:rPr>
        <w:t xml:space="preserve">, </w:t>
      </w:r>
      <w:r w:rsidRPr="008548E3">
        <w:rPr>
          <w:sz w:val="24"/>
          <w:szCs w:val="24"/>
        </w:rPr>
        <w:t>Бондарева,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Б.Л.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Васильева,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К.Д.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Воробьева,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Ф.А.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Искандера,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В.Л.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Кондратьева,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В.Г.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Распутина, В.М. Шукшина и других); не менее </w:t>
      </w:r>
      <w:r w:rsidRPr="008548E3">
        <w:rPr>
          <w:sz w:val="24"/>
          <w:szCs w:val="24"/>
        </w:rPr>
        <w:t>двух поэтов по выбору (в том числе И.А.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Бродского, А.А. Вознесенского, В.С. Высоцкого, Е.А. Евтушенко, Н.А. Заболоцкого, А.С.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Кушнера, Б.Ш. Окуджавы, Р.И. Рождественского, Н.М. Рубцова и другие); пьеса одного 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драматургов по выбору (в том числе А.Н. Арбу</w:t>
      </w:r>
      <w:r w:rsidRPr="008548E3">
        <w:rPr>
          <w:sz w:val="24"/>
          <w:szCs w:val="24"/>
        </w:rPr>
        <w:t>зова, А.В. Вампилова, В.С. Розова и других);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 менее двух произведений зарубежной литературы (в том числе романы и повести Ч.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Диккенса,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Флобера,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Дж.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Оруэлла,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Э.М.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Ремарка,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Хемингуэя,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Дж.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Сэлинджера,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Брэдбери; стихотворения А. Рембо, Ш. Бодлера; п</w:t>
      </w:r>
      <w:r w:rsidRPr="008548E3">
        <w:rPr>
          <w:sz w:val="24"/>
          <w:szCs w:val="24"/>
        </w:rPr>
        <w:t>ьесы Г. Ибсена, Б. Шоу и другие); не менее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одного произведения из литератур народов России (в том числе произведения Г. Айги, Р.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Гамзатова, М. Джалиля, М. Карима, Д. Кугультинова, К. Кулиева, Ю. </w:t>
      </w:r>
      <w:proofErr w:type="spellStart"/>
      <w:r w:rsidRPr="008548E3">
        <w:rPr>
          <w:sz w:val="24"/>
          <w:szCs w:val="24"/>
        </w:rPr>
        <w:t>Рытхэу</w:t>
      </w:r>
      <w:proofErr w:type="spellEnd"/>
      <w:r w:rsidRPr="008548E3">
        <w:rPr>
          <w:sz w:val="24"/>
          <w:szCs w:val="24"/>
        </w:rPr>
        <w:t>, Г. Тукая, К.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Хетагурова,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Ю. </w:t>
      </w:r>
      <w:proofErr w:type="spellStart"/>
      <w:r w:rsidRPr="008548E3">
        <w:rPr>
          <w:sz w:val="24"/>
          <w:szCs w:val="24"/>
        </w:rPr>
        <w:t>Шесталова</w:t>
      </w:r>
      <w:proofErr w:type="spellEnd"/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 </w:t>
      </w:r>
      <w:r w:rsidRPr="008548E3">
        <w:rPr>
          <w:sz w:val="24"/>
          <w:szCs w:val="24"/>
        </w:rPr>
        <w:t>других);</w:t>
      </w:r>
    </w:p>
    <w:p w14:paraId="23ED6AF2" w14:textId="77777777" w:rsidR="00E6487F" w:rsidRPr="008548E3" w:rsidRDefault="001F561B" w:rsidP="001F561B">
      <w:pPr>
        <w:pStyle w:val="a5"/>
        <w:numPr>
          <w:ilvl w:val="0"/>
          <w:numId w:val="144"/>
        </w:numPr>
        <w:tabs>
          <w:tab w:val="left" w:pos="0"/>
          <w:tab w:val="left" w:pos="57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определять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учитывать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историко-культурный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контекст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контекст</w:t>
      </w:r>
      <w:r w:rsidRPr="008548E3">
        <w:rPr>
          <w:spacing w:val="27"/>
          <w:sz w:val="24"/>
          <w:szCs w:val="24"/>
        </w:rPr>
        <w:t xml:space="preserve"> </w:t>
      </w:r>
      <w:r w:rsidRPr="008548E3">
        <w:rPr>
          <w:sz w:val="24"/>
          <w:szCs w:val="24"/>
        </w:rPr>
        <w:t>творчества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писателя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процессе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анализа</w:t>
      </w:r>
      <w:r w:rsidRPr="008548E3">
        <w:rPr>
          <w:spacing w:val="27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художественных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произведений,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выявлять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связь 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современностью;</w:t>
      </w:r>
    </w:p>
    <w:p w14:paraId="662C7DCF" w14:textId="77777777" w:rsidR="00E6487F" w:rsidRPr="008548E3" w:rsidRDefault="001F561B" w:rsidP="001F561B">
      <w:pPr>
        <w:pStyle w:val="a5"/>
        <w:numPr>
          <w:ilvl w:val="0"/>
          <w:numId w:val="144"/>
        </w:numPr>
        <w:tabs>
          <w:tab w:val="left" w:pos="0"/>
          <w:tab w:val="left" w:pos="52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способность выявлять в произведениях художественной лите</w:t>
      </w:r>
      <w:r w:rsidRPr="008548E3">
        <w:rPr>
          <w:sz w:val="24"/>
          <w:szCs w:val="24"/>
        </w:rPr>
        <w:t>ратуры образы, темы, идеи,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проблемы и выражать свое отношение к ним в развернутых аргументированных устных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письменных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высказываниях,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участвовать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дискуссии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темы;</w:t>
      </w:r>
    </w:p>
    <w:p w14:paraId="53E35B5E" w14:textId="77777777" w:rsidR="00E6487F" w:rsidRPr="008548E3" w:rsidRDefault="001F561B" w:rsidP="001F561B">
      <w:pPr>
        <w:pStyle w:val="a5"/>
        <w:numPr>
          <w:ilvl w:val="0"/>
          <w:numId w:val="144"/>
        </w:numPr>
        <w:tabs>
          <w:tab w:val="left" w:pos="0"/>
          <w:tab w:val="left" w:pos="652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осознание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картины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созданной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автором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произведении,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единстве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эмоционального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восприятия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интеллектуального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понимания;</w:t>
      </w:r>
    </w:p>
    <w:p w14:paraId="543517F0" w14:textId="77777777" w:rsidR="00E6487F" w:rsidRPr="008548E3" w:rsidRDefault="001F561B" w:rsidP="001F561B">
      <w:pPr>
        <w:pStyle w:val="a5"/>
        <w:numPr>
          <w:ilvl w:val="0"/>
          <w:numId w:val="144"/>
        </w:numPr>
        <w:tabs>
          <w:tab w:val="left" w:pos="0"/>
          <w:tab w:val="left" w:pos="62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выразительно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особенностей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обучающихся) читать, в том числе наизусть, не менее 10 произведений и (или</w:t>
      </w:r>
      <w:r w:rsidRPr="008548E3">
        <w:rPr>
          <w:sz w:val="24"/>
          <w:szCs w:val="24"/>
        </w:rPr>
        <w:t>) фрагментов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каждом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классе;</w:t>
      </w:r>
    </w:p>
    <w:p w14:paraId="13E43685" w14:textId="0FB63C1D" w:rsidR="00E6487F" w:rsidRPr="008548E3" w:rsidRDefault="001F561B" w:rsidP="001F561B">
      <w:pPr>
        <w:pStyle w:val="a5"/>
        <w:numPr>
          <w:ilvl w:val="0"/>
          <w:numId w:val="144"/>
        </w:numPr>
        <w:tabs>
          <w:tab w:val="left" w:pos="0"/>
          <w:tab w:val="left" w:pos="53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владение умениями анализа и интерпретации художественных произведений в единстве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формы и содержания (с учетом неоднозначности заложенных в нем смыслов и наличия в нем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подтекста) с использованием теоретико</w:t>
      </w:r>
      <w:r w:rsidR="007807E5"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>литературных терминов</w:t>
      </w:r>
      <w:r w:rsidRPr="008548E3">
        <w:rPr>
          <w:sz w:val="24"/>
          <w:szCs w:val="24"/>
        </w:rPr>
        <w:t xml:space="preserve"> и понятий (в дополнение 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образования):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конкретно-историческое,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общечеловеческое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национальное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творчестве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писателя;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новаторство;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авторский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замысел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воплощение;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время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пространство;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миф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историзм,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народность;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историко-литературный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направления и течения: романтизм, реализм, модернизм (символизм, акмеизм, футуризм),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постмодернизм; литературные жанры; трагическое и комическое; психологизм;</w:t>
      </w:r>
      <w:r w:rsidRPr="008548E3">
        <w:rPr>
          <w:sz w:val="24"/>
          <w:szCs w:val="24"/>
        </w:rPr>
        <w:t xml:space="preserve"> тематика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проблематика; авторская позиция; фабула; виды тропов и фигуры речи; внутренняя речь;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стиль,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стилизация;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аллюзия,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подтекст;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символ;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стихосложения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(тоническая,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силлабическая, силлабо-тоническая), дольник, верлибр; "вечные темы" и "вечные </w:t>
      </w:r>
      <w:r w:rsidRPr="008548E3">
        <w:rPr>
          <w:sz w:val="24"/>
          <w:szCs w:val="24"/>
        </w:rPr>
        <w:t>образы"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литературе;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взаимосвязь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взаимовлияние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национальных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перевод;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литературная критика;</w:t>
      </w:r>
    </w:p>
    <w:p w14:paraId="350C481C" w14:textId="77777777" w:rsidR="00E6487F" w:rsidRPr="008548E3" w:rsidRDefault="001F561B" w:rsidP="001F561B">
      <w:pPr>
        <w:pStyle w:val="a5"/>
        <w:numPr>
          <w:ilvl w:val="0"/>
          <w:numId w:val="144"/>
        </w:numPr>
        <w:tabs>
          <w:tab w:val="left" w:pos="0"/>
          <w:tab w:val="left" w:pos="63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 сопоставлять произведения русской и зарубежной литературы и сравнивать их 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интерпретациями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искусств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(графика,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живопись,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театр,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кино,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музыка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другие);</w:t>
      </w:r>
    </w:p>
    <w:p w14:paraId="33373210" w14:textId="77777777" w:rsidR="00E6487F" w:rsidRPr="008548E3" w:rsidRDefault="001F561B" w:rsidP="001F561B">
      <w:pPr>
        <w:pStyle w:val="a5"/>
        <w:numPr>
          <w:ilvl w:val="0"/>
          <w:numId w:val="144"/>
        </w:numPr>
        <w:tabs>
          <w:tab w:val="left" w:pos="0"/>
          <w:tab w:val="left" w:pos="63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 представлений о литературном произведении как явлении словесного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искусства,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эстетической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функции,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изобразительно-выразительных возможностях русского языка в художественной литературе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применять 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речевой практике;</w:t>
      </w:r>
    </w:p>
    <w:p w14:paraId="239C7264" w14:textId="31045ED1" w:rsidR="00E6487F" w:rsidRPr="008548E3" w:rsidRDefault="001F561B" w:rsidP="001F561B">
      <w:pPr>
        <w:pStyle w:val="a5"/>
        <w:numPr>
          <w:ilvl w:val="0"/>
          <w:numId w:val="144"/>
        </w:numPr>
        <w:tabs>
          <w:tab w:val="left" w:pos="0"/>
          <w:tab w:val="left" w:pos="631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владение современными читательскими практиками, культурой восприятия и понимания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литературных текстов, умениями самостоятельного </w:t>
      </w:r>
      <w:r w:rsidRPr="008548E3">
        <w:rPr>
          <w:sz w:val="24"/>
          <w:szCs w:val="24"/>
        </w:rPr>
        <w:t>истолкования прочитанного в устной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письменной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переработки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текстов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аннотаций,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докладов,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тезисов, конспектов, рефератов, а также написания отзывов и сочинений различных жанров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(объем сочинения - не менее 250 слов); </w:t>
      </w:r>
      <w:r w:rsidRPr="008548E3">
        <w:rPr>
          <w:sz w:val="24"/>
          <w:szCs w:val="24"/>
        </w:rPr>
        <w:t>владение умением редактировать и совершенствовать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собственные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письменные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высказывания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учетом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русского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литературного языка;</w:t>
      </w:r>
      <w:r w:rsidR="007807E5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источниками,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медиапространстве,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традиционных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библ</w:t>
      </w:r>
      <w:r w:rsidRPr="008548E3">
        <w:rPr>
          <w:sz w:val="24"/>
          <w:szCs w:val="24"/>
        </w:rPr>
        <w:t>иотек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библиотечных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систем.</w:t>
      </w:r>
    </w:p>
    <w:p w14:paraId="43DD1AB4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 xml:space="preserve">Предметные результаты освоения программы по литературе </w:t>
      </w:r>
      <w:r w:rsidRPr="008548E3">
        <w:rPr>
          <w:b/>
          <w:u w:val="thick"/>
        </w:rPr>
        <w:t>к концу 10 класса</w:t>
      </w:r>
      <w:r w:rsidRPr="008548E3">
        <w:rPr>
          <w:b/>
        </w:rPr>
        <w:t xml:space="preserve"> </w:t>
      </w:r>
      <w:r w:rsidRPr="008548E3">
        <w:t>должны</w:t>
      </w:r>
      <w:r w:rsidRPr="008548E3">
        <w:rPr>
          <w:spacing w:val="1"/>
        </w:rPr>
        <w:t xml:space="preserve"> </w:t>
      </w:r>
      <w:r w:rsidRPr="008548E3">
        <w:t>обеспечивать:</w:t>
      </w:r>
    </w:p>
    <w:p w14:paraId="145643F5" w14:textId="77777777" w:rsidR="00E6487F" w:rsidRPr="008548E3" w:rsidRDefault="001F561B" w:rsidP="001F561B">
      <w:pPr>
        <w:pStyle w:val="a5"/>
        <w:numPr>
          <w:ilvl w:val="0"/>
          <w:numId w:val="143"/>
        </w:numPr>
        <w:tabs>
          <w:tab w:val="left" w:pos="0"/>
          <w:tab w:val="left" w:pos="555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осознание причастности к отечественным традициям и исторической преемственности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поколений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установления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связей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фактами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идеологическими течениями и особенностями культурного развития страны в конкретную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историческую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эпоху (вторая половина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XIX века);</w:t>
      </w:r>
    </w:p>
    <w:p w14:paraId="4C79DC4E" w14:textId="77777777" w:rsidR="00E6487F" w:rsidRPr="008548E3" w:rsidRDefault="001F561B" w:rsidP="001F561B">
      <w:pPr>
        <w:pStyle w:val="a5"/>
        <w:numPr>
          <w:ilvl w:val="0"/>
          <w:numId w:val="143"/>
        </w:numPr>
        <w:tabs>
          <w:tab w:val="left" w:pos="0"/>
          <w:tab w:val="left" w:pos="54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понимание взаимосвязей между языковым, литературным, интеллектуальн</w:t>
      </w:r>
      <w:r w:rsidRPr="008548E3">
        <w:rPr>
          <w:sz w:val="24"/>
          <w:szCs w:val="24"/>
        </w:rPr>
        <w:t>ым, духовно-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нравственным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контексте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осмысления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произведений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классики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собственного интеллектуально-нравственного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роста;</w:t>
      </w:r>
    </w:p>
    <w:p w14:paraId="7A056F0E" w14:textId="77777777" w:rsidR="00E6487F" w:rsidRPr="008548E3" w:rsidRDefault="001F561B" w:rsidP="001F561B">
      <w:pPr>
        <w:pStyle w:val="a5"/>
        <w:numPr>
          <w:ilvl w:val="0"/>
          <w:numId w:val="143"/>
        </w:numPr>
        <w:tabs>
          <w:tab w:val="left" w:pos="0"/>
          <w:tab w:val="left" w:pos="50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 устойчивого интереса к чтению как средству познания отечественной 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других культур, </w:t>
      </w:r>
      <w:r w:rsidRPr="008548E3">
        <w:rPr>
          <w:sz w:val="24"/>
          <w:szCs w:val="24"/>
        </w:rPr>
        <w:t>уважительного отношения к ним; осознанное умение внимательно читать,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самостоятельно интерпретировать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художественный текст;</w:t>
      </w:r>
    </w:p>
    <w:p w14:paraId="3D825A4E" w14:textId="77777777" w:rsidR="00E6487F" w:rsidRPr="008548E3" w:rsidRDefault="001F561B" w:rsidP="001F561B">
      <w:pPr>
        <w:pStyle w:val="a5"/>
        <w:numPr>
          <w:ilvl w:val="0"/>
          <w:numId w:val="143"/>
        </w:numPr>
        <w:tabs>
          <w:tab w:val="left" w:pos="0"/>
          <w:tab w:val="left" w:pos="53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знание содержания, понимание ключевых проблем и осознание историко-культурного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нравственно-ценностного взаимовлияния про</w:t>
      </w:r>
      <w:r w:rsidRPr="008548E3">
        <w:rPr>
          <w:sz w:val="24"/>
          <w:szCs w:val="24"/>
        </w:rPr>
        <w:t>изведений русской и зарубежной классической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литературы,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также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народов России (вторая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половина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XIX века);</w:t>
      </w:r>
    </w:p>
    <w:p w14:paraId="4CCF43AB" w14:textId="77777777" w:rsidR="00E6487F" w:rsidRPr="008548E3" w:rsidRDefault="001F561B" w:rsidP="001F561B">
      <w:pPr>
        <w:pStyle w:val="a5"/>
        <w:numPr>
          <w:ilvl w:val="0"/>
          <w:numId w:val="143"/>
        </w:numPr>
        <w:tabs>
          <w:tab w:val="left" w:pos="0"/>
          <w:tab w:val="left" w:pos="57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определять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учитывать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историко-культурный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контекст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контекст творчества писателя в процессе анализа </w:t>
      </w:r>
      <w:r w:rsidRPr="008548E3">
        <w:rPr>
          <w:sz w:val="24"/>
          <w:szCs w:val="24"/>
        </w:rPr>
        <w:t>художественных текстов, выявлять связь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произведений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второй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половины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XIX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временем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написания,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современностью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традицией;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раскрывать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конкретно-историческое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общечеловеческое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содержание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литературных произведений;</w:t>
      </w:r>
    </w:p>
    <w:p w14:paraId="4663CF16" w14:textId="77777777" w:rsidR="00E6487F" w:rsidRPr="008548E3" w:rsidRDefault="001F561B" w:rsidP="001F561B">
      <w:pPr>
        <w:pStyle w:val="a5"/>
        <w:numPr>
          <w:ilvl w:val="0"/>
          <w:numId w:val="143"/>
        </w:numPr>
        <w:tabs>
          <w:tab w:val="left" w:pos="0"/>
          <w:tab w:val="left" w:pos="55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способность выя</w:t>
      </w:r>
      <w:r w:rsidRPr="008548E3">
        <w:rPr>
          <w:sz w:val="24"/>
          <w:szCs w:val="24"/>
        </w:rPr>
        <w:t>влять в произведениях художественной литературы XIX века образы,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темы, идеи, проблемы и выражать свое отношение к ним в развернутых аргументированных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устных и письменных высказываниях; участвовать в дискуссии на литературные темы; иметь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устойчивые навыки у</w:t>
      </w:r>
      <w:r w:rsidRPr="008548E3">
        <w:rPr>
          <w:sz w:val="24"/>
          <w:szCs w:val="24"/>
        </w:rPr>
        <w:t>стной и письменной речи в процессе чтения и обсуждения лучших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образцов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отечественной и зарубежной литературы;</w:t>
      </w:r>
    </w:p>
    <w:p w14:paraId="7E0C6245" w14:textId="77777777" w:rsidR="00E6487F" w:rsidRPr="008548E3" w:rsidRDefault="001F561B" w:rsidP="001F561B">
      <w:pPr>
        <w:pStyle w:val="a5"/>
        <w:numPr>
          <w:ilvl w:val="0"/>
          <w:numId w:val="143"/>
        </w:numPr>
        <w:tabs>
          <w:tab w:val="left" w:pos="0"/>
          <w:tab w:val="left" w:pos="62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осмысление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картины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созданной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автором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литературном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произведении,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единстве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эмоционального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восприятия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интеллектуального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понимания; умение эмоционально откликаться на прочитанное, выражать личное отношение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нему, передавать читательские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впечатления;</w:t>
      </w:r>
    </w:p>
    <w:p w14:paraId="3C22E4C2" w14:textId="77777777" w:rsidR="00E6487F" w:rsidRPr="008548E3" w:rsidRDefault="001F561B" w:rsidP="001F561B">
      <w:pPr>
        <w:pStyle w:val="a5"/>
        <w:numPr>
          <w:ilvl w:val="0"/>
          <w:numId w:val="143"/>
        </w:numPr>
        <w:tabs>
          <w:tab w:val="left" w:pos="0"/>
          <w:tab w:val="left" w:pos="62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выразительно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особенностей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обучающихся)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читать,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наизусть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менее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10 произведений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(или)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фрагментов;</w:t>
      </w:r>
    </w:p>
    <w:p w14:paraId="21AEAB56" w14:textId="6F1A1731" w:rsidR="00E6487F" w:rsidRPr="008548E3" w:rsidRDefault="001F561B" w:rsidP="001F561B">
      <w:pPr>
        <w:pStyle w:val="a5"/>
        <w:numPr>
          <w:ilvl w:val="0"/>
          <w:numId w:val="143"/>
        </w:numPr>
        <w:tabs>
          <w:tab w:val="left" w:pos="0"/>
          <w:tab w:val="left" w:pos="52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овладение умениями анализа и интерпретации художественных произведений в единстве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формы и содержания (с учетом неоднозначности заложенных в нем смыслов и наличия в нем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подтекста) с </w:t>
      </w:r>
      <w:r w:rsidRPr="008548E3">
        <w:rPr>
          <w:sz w:val="24"/>
          <w:szCs w:val="24"/>
        </w:rPr>
        <w:t>использованием теоретико</w:t>
      </w:r>
      <w:r w:rsidR="00E129BA"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>литературных терминов и понятий (в дополнение 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образования):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конкретно-историческое,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общечеловеческое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национальное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творчестве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писателя;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новаторство;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авторский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замысел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вопло</w:t>
      </w:r>
      <w:r w:rsidRPr="008548E3">
        <w:rPr>
          <w:sz w:val="24"/>
          <w:szCs w:val="24"/>
        </w:rPr>
        <w:t>щение;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время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пространство;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миф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историзм,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народность;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историко-литературный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течения: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романтизм,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реализм;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жанры;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трагическое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комическое;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психологизм;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тематика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проблематика;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авторская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позиция;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фабула;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тропов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фигуры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речи;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внутренняя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речь;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стиль,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стилизация;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аллюзия,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подтекст;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символ;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системы стихосложения (тоническая, силлабическая, силлабо-тоническая); "вечные темы"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"вечные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образы"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литературе;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взаимосв</w:t>
      </w:r>
      <w:r w:rsidRPr="008548E3">
        <w:rPr>
          <w:sz w:val="24"/>
          <w:szCs w:val="24"/>
        </w:rPr>
        <w:t>язь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взаимовлияние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национальных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художественный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перевод; литературная критика;</w:t>
      </w:r>
    </w:p>
    <w:p w14:paraId="44EFD94F" w14:textId="77777777" w:rsidR="00E6487F" w:rsidRPr="008548E3" w:rsidRDefault="001F561B" w:rsidP="001F561B">
      <w:pPr>
        <w:pStyle w:val="a5"/>
        <w:numPr>
          <w:ilvl w:val="0"/>
          <w:numId w:val="143"/>
        </w:numPr>
        <w:tabs>
          <w:tab w:val="left" w:pos="0"/>
          <w:tab w:val="left" w:pos="63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 сопоставлять произведения русской и зарубежной литературы и сравнивать их 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интерпретациями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искусств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(графика,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живопись,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театр,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кино,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музыка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другие);</w:t>
      </w:r>
    </w:p>
    <w:p w14:paraId="7A145881" w14:textId="785D63E9" w:rsidR="00E6487F" w:rsidRPr="008548E3" w:rsidRDefault="001F561B" w:rsidP="001F561B">
      <w:pPr>
        <w:pStyle w:val="a5"/>
        <w:numPr>
          <w:ilvl w:val="0"/>
          <w:numId w:val="143"/>
        </w:numPr>
        <w:tabs>
          <w:tab w:val="left" w:pos="0"/>
          <w:tab w:val="left" w:pos="630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 представлений о литературном произведении как явлении словесного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искусства,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языке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художественной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литературы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эстетической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функции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об</w:t>
      </w:r>
      <w:r w:rsidR="007807E5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изобразительно-выразительных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русского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произведениях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художественной литературы и умение применять их в речевой практике; владение умением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анализировать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единицы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 языковых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уровней 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выявлять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роль 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произведении;</w:t>
      </w:r>
    </w:p>
    <w:p w14:paraId="79944E30" w14:textId="0132BE0E" w:rsidR="00E6487F" w:rsidRPr="008548E3" w:rsidRDefault="001F561B" w:rsidP="001F561B">
      <w:pPr>
        <w:pStyle w:val="a5"/>
        <w:numPr>
          <w:ilvl w:val="0"/>
          <w:numId w:val="143"/>
        </w:numPr>
        <w:tabs>
          <w:tab w:val="left" w:pos="0"/>
          <w:tab w:val="left" w:pos="786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овладение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читательскими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практиками,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восприятия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понимания литературных текстов, умениями </w:t>
      </w:r>
      <w:r w:rsidR="00306A0E" w:rsidRPr="008548E3">
        <w:rPr>
          <w:sz w:val="24"/>
          <w:szCs w:val="24"/>
        </w:rPr>
        <w:t>самостоятельного истолкования,</w:t>
      </w:r>
      <w:r w:rsidRPr="008548E3">
        <w:rPr>
          <w:sz w:val="24"/>
          <w:szCs w:val="24"/>
        </w:rPr>
        <w:t xml:space="preserve"> прочитанного в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письменной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формах,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переработки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текстов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аннотаций,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отзывов, докладов, тезисов, конспектов, рефератов, а также сочинений различ</w:t>
      </w:r>
      <w:r w:rsidRPr="008548E3">
        <w:rPr>
          <w:sz w:val="24"/>
          <w:szCs w:val="24"/>
        </w:rPr>
        <w:t>ных жанров (не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менее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250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слов);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владение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редактировать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совершенствовать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собственные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письменные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высказывания 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учетом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русского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литературного языка;</w:t>
      </w:r>
    </w:p>
    <w:p w14:paraId="4988750F" w14:textId="77777777" w:rsidR="00E6487F" w:rsidRPr="008548E3" w:rsidRDefault="001F561B" w:rsidP="001F561B">
      <w:pPr>
        <w:pStyle w:val="a5"/>
        <w:numPr>
          <w:ilvl w:val="0"/>
          <w:numId w:val="143"/>
        </w:numPr>
        <w:tabs>
          <w:tab w:val="left" w:pos="0"/>
          <w:tab w:val="left" w:pos="77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источниками,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медиапространстве,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традиционных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библиотек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библиотечных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систем.</w:t>
      </w:r>
    </w:p>
    <w:p w14:paraId="12FF906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Предметные результаты освоения программы по литературе </w:t>
      </w:r>
      <w:r w:rsidRPr="008548E3">
        <w:rPr>
          <w:b/>
          <w:u w:val="thick"/>
        </w:rPr>
        <w:t>к концу 11 класса</w:t>
      </w:r>
      <w:r w:rsidRPr="008548E3">
        <w:rPr>
          <w:b/>
        </w:rPr>
        <w:t xml:space="preserve"> </w:t>
      </w:r>
      <w:r w:rsidRPr="008548E3">
        <w:t>должны</w:t>
      </w:r>
      <w:r w:rsidRPr="008548E3">
        <w:rPr>
          <w:spacing w:val="1"/>
        </w:rPr>
        <w:t xml:space="preserve"> </w:t>
      </w:r>
      <w:r w:rsidRPr="008548E3">
        <w:t>обеспечивать:</w:t>
      </w:r>
    </w:p>
    <w:p w14:paraId="71536B9F" w14:textId="77777777" w:rsidR="00E6487F" w:rsidRPr="008548E3" w:rsidRDefault="001F561B" w:rsidP="001F561B">
      <w:pPr>
        <w:pStyle w:val="a5"/>
        <w:numPr>
          <w:ilvl w:val="0"/>
          <w:numId w:val="142"/>
        </w:numPr>
        <w:tabs>
          <w:tab w:val="left" w:pos="0"/>
          <w:tab w:val="left" w:pos="535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осознание чувства причастности к отечественным традициям и осозн</w:t>
      </w:r>
      <w:r w:rsidRPr="008548E3">
        <w:rPr>
          <w:sz w:val="24"/>
          <w:szCs w:val="24"/>
        </w:rPr>
        <w:t>ание исторической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преемственности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поколений;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включение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культурно-языковое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пространство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русской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мировой культуры через умение соотносить художественную литературу конца XIX - начала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XXI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фактами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раскрывать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духовном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ценностного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отношения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 неотъемлемой части культуры;</w:t>
      </w:r>
    </w:p>
    <w:p w14:paraId="2854B969" w14:textId="77777777" w:rsidR="00E6487F" w:rsidRPr="008548E3" w:rsidRDefault="001F561B" w:rsidP="001F561B">
      <w:pPr>
        <w:pStyle w:val="a5"/>
        <w:numPr>
          <w:ilvl w:val="0"/>
          <w:numId w:val="142"/>
        </w:numPr>
        <w:tabs>
          <w:tab w:val="left" w:pos="0"/>
          <w:tab w:val="left" w:pos="57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осознание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взаимосвязи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языковым,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литературным,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интеллектуальным,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духовно-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нравственным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контексте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осмысления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произведений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русской,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зарубежной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собственного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интеллектуально-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нравственного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роста;</w:t>
      </w:r>
    </w:p>
    <w:p w14:paraId="5559B45B" w14:textId="77777777" w:rsidR="00E6487F" w:rsidRPr="008548E3" w:rsidRDefault="001F561B" w:rsidP="001F561B">
      <w:pPr>
        <w:pStyle w:val="a5"/>
        <w:numPr>
          <w:ilvl w:val="0"/>
          <w:numId w:val="142"/>
        </w:numPr>
        <w:tabs>
          <w:tab w:val="left" w:pos="0"/>
          <w:tab w:val="left" w:pos="55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приобщение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наследию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через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традиционным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ценностям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сокровищам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отечественной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места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русской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мировом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культурном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процессе;</w:t>
      </w:r>
    </w:p>
    <w:p w14:paraId="6D68DE46" w14:textId="77777777" w:rsidR="00E6487F" w:rsidRPr="008548E3" w:rsidRDefault="001F561B" w:rsidP="001F561B">
      <w:pPr>
        <w:pStyle w:val="a5"/>
        <w:numPr>
          <w:ilvl w:val="0"/>
          <w:numId w:val="142"/>
        </w:numPr>
        <w:tabs>
          <w:tab w:val="left" w:pos="0"/>
          <w:tab w:val="left" w:pos="53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знание содержания и понимание ключевых проблем произведений русской, зарубежной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(конец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XIX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начало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XXI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века)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литературы, их историко-культурного и нравственно-ценностного влияния на формирование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национальной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мировой литературы;</w:t>
      </w:r>
    </w:p>
    <w:p w14:paraId="6B240DC0" w14:textId="77777777" w:rsidR="00E6487F" w:rsidRPr="008548E3" w:rsidRDefault="001F561B" w:rsidP="001F561B">
      <w:pPr>
        <w:pStyle w:val="a5"/>
        <w:numPr>
          <w:ilvl w:val="0"/>
          <w:numId w:val="142"/>
        </w:numPr>
        <w:tabs>
          <w:tab w:val="left" w:pos="0"/>
          <w:tab w:val="left" w:pos="57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определять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учитывать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историко-культурный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контекст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контекст творчества писателя в процес</w:t>
      </w:r>
      <w:r w:rsidRPr="008548E3">
        <w:rPr>
          <w:sz w:val="24"/>
          <w:szCs w:val="24"/>
        </w:rPr>
        <w:t>се анализа художественных текстов, выявлять связь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литературных произведений конца XIX-XXI века со временем написания, с современностью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традицией; выявлять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"сквозные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темы"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ключевые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проблемы русской литературы;</w:t>
      </w:r>
    </w:p>
    <w:p w14:paraId="6130755C" w14:textId="77777777" w:rsidR="00E6487F" w:rsidRPr="008548E3" w:rsidRDefault="001F561B" w:rsidP="001F561B">
      <w:pPr>
        <w:pStyle w:val="a5"/>
        <w:numPr>
          <w:ilvl w:val="0"/>
          <w:numId w:val="142"/>
        </w:numPr>
        <w:tabs>
          <w:tab w:val="left" w:pos="0"/>
          <w:tab w:val="left" w:pos="52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 xml:space="preserve">способность выявлять в </w:t>
      </w:r>
      <w:r w:rsidRPr="008548E3">
        <w:rPr>
          <w:sz w:val="24"/>
          <w:szCs w:val="24"/>
        </w:rPr>
        <w:t>произведениях художественной литературы образы, темы, идеи,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проблемы и выражать свое отношение к ним в развернутых аргументированных устных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письменных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высказываниях;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дискуссии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темы;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свободное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владение устной и письменной речью в</w:t>
      </w:r>
      <w:r w:rsidRPr="008548E3">
        <w:rPr>
          <w:sz w:val="24"/>
          <w:szCs w:val="24"/>
        </w:rPr>
        <w:t xml:space="preserve"> процессе чтения и обсуждения лучших образцов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отечественной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 зарубежной литературы;</w:t>
      </w:r>
    </w:p>
    <w:p w14:paraId="1B1338F2" w14:textId="77777777" w:rsidR="00E6487F" w:rsidRPr="008548E3" w:rsidRDefault="001F561B" w:rsidP="001F561B">
      <w:pPr>
        <w:pStyle w:val="a5"/>
        <w:numPr>
          <w:ilvl w:val="0"/>
          <w:numId w:val="142"/>
        </w:numPr>
        <w:tabs>
          <w:tab w:val="left" w:pos="0"/>
          <w:tab w:val="left" w:pos="59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самостоятельное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осмысление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картины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созданной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автором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произведении,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единстве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эмоционального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восприятия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интеллектуального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понимания;</w:t>
      </w:r>
    </w:p>
    <w:p w14:paraId="4B7C4C51" w14:textId="77777777" w:rsidR="00E6487F" w:rsidRPr="008548E3" w:rsidRDefault="001F561B" w:rsidP="001F561B">
      <w:pPr>
        <w:pStyle w:val="a5"/>
        <w:numPr>
          <w:ilvl w:val="0"/>
          <w:numId w:val="142"/>
        </w:numPr>
        <w:tabs>
          <w:tab w:val="left" w:pos="0"/>
          <w:tab w:val="left" w:pos="62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выразительно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особенностей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обучающихся)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читать,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наизусть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менее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10 произведений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(или)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фрагментов;</w:t>
      </w:r>
    </w:p>
    <w:p w14:paraId="05D4103E" w14:textId="6306D82F" w:rsidR="00E6487F" w:rsidRPr="008548E3" w:rsidRDefault="001F561B" w:rsidP="001F561B">
      <w:pPr>
        <w:pStyle w:val="a5"/>
        <w:numPr>
          <w:ilvl w:val="0"/>
          <w:numId w:val="142"/>
        </w:numPr>
        <w:tabs>
          <w:tab w:val="left" w:pos="0"/>
          <w:tab w:val="left" w:pos="631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овладение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умениями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интерпретации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произведений в единстве формы и содержания (с учетом неоднозначности заложенных в нем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смыслов и наличия в нем подтекста) с использованием теоретико-литературных терминов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понятий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дополнение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школе):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</w:t>
      </w:r>
      <w:r w:rsidRPr="008548E3">
        <w:rPr>
          <w:sz w:val="24"/>
          <w:szCs w:val="24"/>
        </w:rPr>
        <w:t>нкретно-историческое,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общечеловеческое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национальное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творчестве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писателя;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новаторство;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авторский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замысел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воплощение;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время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пространство;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миф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литература;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историзм,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народность;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историко-литературный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процесс;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литературные</w:t>
      </w:r>
      <w:r w:rsidR="00E129BA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направления и течения: романтизм, реализм, модернизм (символизм, акмеизм, футуризм),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постмодернизм; литературные жанры; трагическое и комическое; психологизм; тематика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проблематика; авторская позиция; фабула; виды тропов и фигуры речи; внутр</w:t>
      </w:r>
      <w:r w:rsidRPr="008548E3">
        <w:rPr>
          <w:sz w:val="24"/>
          <w:szCs w:val="24"/>
        </w:rPr>
        <w:t>енняя речь;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стиль,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стилизация;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аллюзия,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подтекст;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символ;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стихосложения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(тоническая,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силлабическая, силлабо-тоническая), дольник, верлибр; "вечные темы" и "вечные образы"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литературе;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взаимосвязь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взаимовлияние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национальных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</w:t>
      </w:r>
      <w:r w:rsidRPr="008548E3">
        <w:rPr>
          <w:sz w:val="24"/>
          <w:szCs w:val="24"/>
        </w:rPr>
        <w:t>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перевод;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литературная критика;</w:t>
      </w:r>
    </w:p>
    <w:p w14:paraId="337FDD36" w14:textId="77777777" w:rsidR="00E6487F" w:rsidRPr="008548E3" w:rsidRDefault="001F561B" w:rsidP="001F561B">
      <w:pPr>
        <w:pStyle w:val="a5"/>
        <w:numPr>
          <w:ilvl w:val="0"/>
          <w:numId w:val="142"/>
        </w:numPr>
        <w:tabs>
          <w:tab w:val="left" w:pos="0"/>
          <w:tab w:val="left" w:pos="640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умение самостоятельно сопоставлять произведения русской и зарубежной литературы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сравнивать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интерпретациями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искусств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(графика,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живопись,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театр, кино, музыка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другие);</w:t>
      </w:r>
    </w:p>
    <w:p w14:paraId="4B562D6B" w14:textId="77777777" w:rsidR="00E6487F" w:rsidRPr="008548E3" w:rsidRDefault="001F561B" w:rsidP="001F561B">
      <w:pPr>
        <w:pStyle w:val="a5"/>
        <w:numPr>
          <w:ilvl w:val="0"/>
          <w:numId w:val="142"/>
        </w:numPr>
        <w:tabs>
          <w:tab w:val="left" w:pos="0"/>
          <w:tab w:val="left" w:pos="63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 представлений о литературном произведении как явлении словесного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искусства,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эстетической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функции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изобразительно-выразительных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русского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произведениях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</w:t>
      </w:r>
      <w:r w:rsidRPr="008548E3">
        <w:rPr>
          <w:sz w:val="24"/>
          <w:szCs w:val="24"/>
        </w:rPr>
        <w:t>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умение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применять 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речевой практике;</w:t>
      </w:r>
    </w:p>
    <w:p w14:paraId="441942AE" w14:textId="54CA6A15" w:rsidR="00E6487F" w:rsidRPr="008548E3" w:rsidRDefault="001F561B" w:rsidP="001F561B">
      <w:pPr>
        <w:pStyle w:val="a5"/>
        <w:numPr>
          <w:ilvl w:val="0"/>
          <w:numId w:val="142"/>
        </w:numPr>
        <w:tabs>
          <w:tab w:val="left" w:pos="0"/>
          <w:tab w:val="left" w:pos="78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овладение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читательскими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практиками,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восприятия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понимания литературных текстов, умениями </w:t>
      </w:r>
      <w:r w:rsidR="00E129BA" w:rsidRPr="008548E3">
        <w:rPr>
          <w:sz w:val="24"/>
          <w:szCs w:val="24"/>
        </w:rPr>
        <w:t>самостоятельного истолкования,</w:t>
      </w:r>
      <w:r w:rsidRPr="008548E3">
        <w:rPr>
          <w:sz w:val="24"/>
          <w:szCs w:val="24"/>
        </w:rPr>
        <w:t xml:space="preserve"> прочитанного в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письменной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формах,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переработки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текстов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аннотаций,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отзывов, докладов, тезисов, конспектов, рефератов, а также сочинений различных жанров (не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менее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250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слов);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владение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редактировать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совершенствовать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собственные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письменные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высказывания 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учетом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</w:t>
      </w:r>
      <w:r w:rsidRPr="008548E3">
        <w:rPr>
          <w:sz w:val="24"/>
          <w:szCs w:val="24"/>
        </w:rPr>
        <w:t>орм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русского литературного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языка;</w:t>
      </w:r>
    </w:p>
    <w:p w14:paraId="181FDAC4" w14:textId="77777777" w:rsidR="00E6487F" w:rsidRPr="008548E3" w:rsidRDefault="001F561B" w:rsidP="001F561B">
      <w:pPr>
        <w:pStyle w:val="a5"/>
        <w:numPr>
          <w:ilvl w:val="0"/>
          <w:numId w:val="142"/>
        </w:numPr>
        <w:tabs>
          <w:tab w:val="left" w:pos="0"/>
          <w:tab w:val="left" w:pos="62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 самостоятельно работать с разными информационными источниками, в том числе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медиапространстве,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оптимально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традиционных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библиотек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библиотечных систем.</w:t>
      </w:r>
    </w:p>
    <w:p w14:paraId="1918449B" w14:textId="77777777" w:rsidR="00E6487F" w:rsidRPr="008548E3" w:rsidRDefault="001F561B" w:rsidP="008548E3">
      <w:pPr>
        <w:pStyle w:val="3"/>
        <w:tabs>
          <w:tab w:val="left" w:pos="0"/>
        </w:tabs>
        <w:spacing w:before="1" w:line="240" w:lineRule="auto"/>
        <w:ind w:left="0" w:firstLine="709"/>
        <w:contextualSpacing/>
      </w:pPr>
      <w:bookmarkStart w:id="9" w:name="_TOC_250041"/>
      <w:r w:rsidRPr="008548E3">
        <w:t>Рабочая</w:t>
      </w:r>
      <w:r w:rsidRPr="008548E3">
        <w:rPr>
          <w:spacing w:val="-1"/>
        </w:rPr>
        <w:t xml:space="preserve"> </w:t>
      </w:r>
      <w:r w:rsidRPr="008548E3">
        <w:t>программа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учебному</w:t>
      </w:r>
      <w:r w:rsidRPr="008548E3">
        <w:rPr>
          <w:spacing w:val="-1"/>
        </w:rPr>
        <w:t xml:space="preserve"> </w:t>
      </w:r>
      <w:r w:rsidRPr="008548E3">
        <w:t>предмету</w:t>
      </w:r>
      <w:r w:rsidRPr="008548E3">
        <w:rPr>
          <w:spacing w:val="-2"/>
        </w:rPr>
        <w:t xml:space="preserve"> </w:t>
      </w:r>
      <w:r w:rsidRPr="008548E3">
        <w:t>«Иностранный</w:t>
      </w:r>
      <w:r w:rsidRPr="008548E3">
        <w:rPr>
          <w:spacing w:val="-1"/>
        </w:rPr>
        <w:t xml:space="preserve"> </w:t>
      </w:r>
      <w:r w:rsidRPr="008548E3">
        <w:t>язык»</w:t>
      </w:r>
      <w:r w:rsidRPr="008548E3">
        <w:rPr>
          <w:spacing w:val="-1"/>
        </w:rPr>
        <w:t xml:space="preserve"> </w:t>
      </w:r>
      <w:r w:rsidRPr="008548E3">
        <w:t>(базовый</w:t>
      </w:r>
      <w:r w:rsidRPr="008548E3">
        <w:rPr>
          <w:spacing w:val="-1"/>
        </w:rPr>
        <w:t xml:space="preserve"> </w:t>
      </w:r>
      <w:bookmarkEnd w:id="9"/>
      <w:r w:rsidRPr="008548E3">
        <w:t>уровень)</w:t>
      </w:r>
    </w:p>
    <w:p w14:paraId="530CB90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(далее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«Русский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язык»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адресована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нарушениями слуха,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получающим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среднее общее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образование.</w:t>
      </w:r>
    </w:p>
    <w:p w14:paraId="2A22859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Программа разработана на основе Федерального государст</w:t>
      </w:r>
      <w:r w:rsidRPr="008548E3">
        <w:rPr>
          <w:color w:val="0D0D0D"/>
        </w:rPr>
        <w:t>венного образовательного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стандарта среднего общего образования (Приказ Минобрнауки Российской Федерации от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17.05.2012 г. № </w:t>
      </w:r>
      <w:r w:rsidRPr="008548E3">
        <w:t>413</w:t>
      </w:r>
      <w:r w:rsidRPr="008548E3">
        <w:rPr>
          <w:color w:val="0D0D0D"/>
        </w:rPr>
        <w:t>, с изменениями (далее – ФГОС СОО), Рабочей</w:t>
      </w:r>
      <w:r w:rsidRPr="008548E3">
        <w:rPr>
          <w:color w:val="0D0D0D"/>
          <w:spacing w:val="60"/>
        </w:rPr>
        <w:t xml:space="preserve"> </w:t>
      </w:r>
      <w:r w:rsidRPr="008548E3">
        <w:rPr>
          <w:color w:val="0D0D0D"/>
        </w:rPr>
        <w:t>программы воспитания 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учётом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проверяемых требований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 результатам освоения АООП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СОО</w:t>
      </w:r>
      <w:r w:rsidRPr="008548E3">
        <w:rPr>
          <w:color w:val="0D0D0D"/>
        </w:rPr>
        <w:t>.</w:t>
      </w:r>
    </w:p>
    <w:p w14:paraId="096C32C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учебному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«иностранный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язык»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себя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пояснительную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записку,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освоения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 учебному предмету «иностранный язык».</w:t>
      </w:r>
    </w:p>
    <w:p w14:paraId="7F210F2E" w14:textId="74547FE4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color w:val="0D0D0D"/>
          <w:sz w:val="24"/>
          <w:szCs w:val="24"/>
        </w:rPr>
        <w:t>Пояснительная</w:t>
      </w:r>
      <w:r w:rsidRPr="008548E3">
        <w:rPr>
          <w:b/>
          <w:color w:val="0D0D0D"/>
          <w:spacing w:val="-2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записка</w:t>
      </w:r>
    </w:p>
    <w:p w14:paraId="32505D1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Обучение</w:t>
      </w:r>
      <w:r w:rsidRPr="008548E3">
        <w:rPr>
          <w:spacing w:val="1"/>
        </w:rPr>
        <w:t xml:space="preserve"> </w:t>
      </w:r>
      <w:r w:rsidRPr="008548E3">
        <w:t>иностранному</w:t>
      </w:r>
      <w:r w:rsidRPr="008548E3">
        <w:rPr>
          <w:spacing w:val="1"/>
        </w:rPr>
        <w:t xml:space="preserve"> </w:t>
      </w:r>
      <w:r w:rsidRPr="008548E3">
        <w:t>языку</w:t>
      </w:r>
      <w:r w:rsidRPr="008548E3">
        <w:rPr>
          <w:spacing w:val="1"/>
        </w:rPr>
        <w:t xml:space="preserve"> </w:t>
      </w:r>
      <w:r w:rsidRPr="008548E3">
        <w:t>рассматривается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одно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приоритетных</w:t>
      </w:r>
      <w:r w:rsidRPr="008548E3">
        <w:rPr>
          <w:spacing w:val="1"/>
        </w:rPr>
        <w:t xml:space="preserve"> </w:t>
      </w:r>
      <w:r w:rsidRPr="008548E3">
        <w:t>направлений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школьного</w:t>
      </w:r>
      <w:r w:rsidRPr="008548E3">
        <w:rPr>
          <w:spacing w:val="1"/>
        </w:rPr>
        <w:t xml:space="preserve"> </w:t>
      </w:r>
      <w:r w:rsidRPr="008548E3">
        <w:t>образования.</w:t>
      </w:r>
      <w:r w:rsidRPr="008548E3">
        <w:rPr>
          <w:spacing w:val="1"/>
        </w:rPr>
        <w:t xml:space="preserve"> </w:t>
      </w:r>
      <w:r w:rsidRPr="008548E3">
        <w:t>Специфика</w:t>
      </w:r>
      <w:r w:rsidRPr="008548E3">
        <w:rPr>
          <w:spacing w:val="1"/>
        </w:rPr>
        <w:t xml:space="preserve"> </w:t>
      </w:r>
      <w:r w:rsidRPr="008548E3">
        <w:t>иностранного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заключается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интегративном</w:t>
      </w:r>
      <w:r w:rsidRPr="008548E3">
        <w:rPr>
          <w:spacing w:val="1"/>
        </w:rPr>
        <w:t xml:space="preserve"> </w:t>
      </w:r>
      <w:r w:rsidRPr="008548E3">
        <w:t>характере,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том,</w:t>
      </w:r>
      <w:r w:rsidRPr="008548E3">
        <w:rPr>
          <w:spacing w:val="1"/>
        </w:rPr>
        <w:t xml:space="preserve"> </w:t>
      </w:r>
      <w:r w:rsidRPr="008548E3">
        <w:t>что</w:t>
      </w:r>
      <w:r w:rsidRPr="008548E3">
        <w:rPr>
          <w:spacing w:val="1"/>
        </w:rPr>
        <w:t xml:space="preserve"> </w:t>
      </w:r>
      <w:r w:rsidRPr="008548E3">
        <w:t>он</w:t>
      </w:r>
      <w:r w:rsidRPr="008548E3">
        <w:rPr>
          <w:spacing w:val="1"/>
        </w:rPr>
        <w:t xml:space="preserve"> </w:t>
      </w:r>
      <w:r w:rsidRPr="008548E3">
        <w:t xml:space="preserve">выступает и как цель, и как </w:t>
      </w:r>
      <w:r w:rsidRPr="008548E3">
        <w:t>средство обучения. В рамках изучения предметов «Иностранный</w:t>
      </w:r>
      <w:r w:rsidRPr="008548E3">
        <w:rPr>
          <w:spacing w:val="1"/>
        </w:rPr>
        <w:t xml:space="preserve"> </w:t>
      </w:r>
      <w:r w:rsidRPr="008548E3">
        <w:t>язык»</w:t>
      </w:r>
      <w:r w:rsidRPr="008548E3">
        <w:rPr>
          <w:spacing w:val="-1"/>
        </w:rPr>
        <w:t xml:space="preserve"> </w:t>
      </w:r>
      <w:r w:rsidRPr="008548E3">
        <w:t>могут быть</w:t>
      </w:r>
      <w:r w:rsidRPr="008548E3">
        <w:rPr>
          <w:spacing w:val="-1"/>
        </w:rPr>
        <w:t xml:space="preserve"> </w:t>
      </w:r>
      <w:r w:rsidRPr="008548E3">
        <w:t>реализованы самые</w:t>
      </w:r>
      <w:r w:rsidRPr="008548E3">
        <w:rPr>
          <w:spacing w:val="-1"/>
        </w:rPr>
        <w:t xml:space="preserve"> </w:t>
      </w:r>
      <w:r w:rsidRPr="008548E3">
        <w:t>разнообразные</w:t>
      </w:r>
      <w:r w:rsidRPr="008548E3">
        <w:rPr>
          <w:spacing w:val="-2"/>
        </w:rPr>
        <w:t xml:space="preserve"> </w:t>
      </w:r>
      <w:r w:rsidRPr="008548E3">
        <w:t>межпредметные</w:t>
      </w:r>
      <w:r w:rsidRPr="008548E3">
        <w:rPr>
          <w:spacing w:val="-1"/>
        </w:rPr>
        <w:t xml:space="preserve"> </w:t>
      </w:r>
      <w:r w:rsidRPr="008548E3">
        <w:t>связи.</w:t>
      </w:r>
    </w:p>
    <w:p w14:paraId="500FD4C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иностранного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базовом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обеспечивает</w:t>
      </w:r>
      <w:r w:rsidRPr="008548E3">
        <w:rPr>
          <w:spacing w:val="-1"/>
        </w:rPr>
        <w:t xml:space="preserve"> </w:t>
      </w:r>
      <w:r w:rsidRPr="008548E3">
        <w:t>достижение</w:t>
      </w:r>
      <w:r w:rsidRPr="008548E3">
        <w:rPr>
          <w:spacing w:val="-1"/>
        </w:rPr>
        <w:t xml:space="preserve"> </w:t>
      </w:r>
      <w:r w:rsidRPr="008548E3">
        <w:t>следующих целей:</w:t>
      </w:r>
    </w:p>
    <w:p w14:paraId="0A61E00F" w14:textId="77777777" w:rsidR="00E6487F" w:rsidRPr="008548E3" w:rsidRDefault="001F561B" w:rsidP="001F561B">
      <w:pPr>
        <w:pStyle w:val="a5"/>
        <w:numPr>
          <w:ilvl w:val="0"/>
          <w:numId w:val="141"/>
        </w:numPr>
        <w:tabs>
          <w:tab w:val="left" w:pos="0"/>
          <w:tab w:val="left" w:pos="6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дальнейшее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иноязычной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коммуникативной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компетенции;</w:t>
      </w:r>
    </w:p>
    <w:p w14:paraId="67DD6129" w14:textId="77777777" w:rsidR="00E6487F" w:rsidRPr="008548E3" w:rsidRDefault="001F561B" w:rsidP="001F561B">
      <w:pPr>
        <w:pStyle w:val="a5"/>
        <w:numPr>
          <w:ilvl w:val="0"/>
          <w:numId w:val="141"/>
        </w:numPr>
        <w:tabs>
          <w:tab w:val="left" w:pos="0"/>
          <w:tab w:val="left" w:pos="6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развитие способности и готовности к самостоятельному изучению иностранного языка,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дальнейшему самообразованию с его помощью, использованию иностранного языка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областях знаний.</w:t>
      </w:r>
    </w:p>
    <w:p w14:paraId="2E4388C2" w14:textId="31A1CE8F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Иноязычная</w:t>
      </w:r>
      <w:r w:rsidRPr="008548E3">
        <w:rPr>
          <w:spacing w:val="1"/>
        </w:rPr>
        <w:t xml:space="preserve"> </w:t>
      </w:r>
      <w:r w:rsidRPr="008548E3">
        <w:t>коммуникативная</w:t>
      </w:r>
      <w:r w:rsidRPr="008548E3">
        <w:rPr>
          <w:spacing w:val="1"/>
        </w:rPr>
        <w:t xml:space="preserve"> </w:t>
      </w:r>
      <w:r w:rsidRPr="008548E3">
        <w:t>компетенция</w:t>
      </w:r>
      <w:r w:rsidRPr="008548E3">
        <w:rPr>
          <w:spacing w:val="1"/>
        </w:rPr>
        <w:t xml:space="preserve"> </w:t>
      </w:r>
      <w:r w:rsidRPr="008548E3">
        <w:t>предусматривает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61"/>
        </w:rPr>
        <w:t xml:space="preserve"> </w:t>
      </w:r>
      <w:r w:rsidRPr="008548E3">
        <w:t>языковых</w:t>
      </w:r>
      <w:r w:rsidRPr="008548E3">
        <w:rPr>
          <w:spacing w:val="-57"/>
        </w:rPr>
        <w:t xml:space="preserve"> </w:t>
      </w:r>
      <w:r w:rsidRPr="008548E3">
        <w:t>навыков</w:t>
      </w:r>
      <w:r w:rsidRPr="008548E3">
        <w:rPr>
          <w:spacing w:val="1"/>
        </w:rPr>
        <w:t xml:space="preserve"> </w:t>
      </w:r>
      <w:r w:rsidRPr="008548E3">
        <w:t>(грамматика,</w:t>
      </w:r>
      <w:r w:rsidRPr="008548E3">
        <w:rPr>
          <w:spacing w:val="1"/>
        </w:rPr>
        <w:t xml:space="preserve"> </w:t>
      </w:r>
      <w:r w:rsidRPr="008548E3">
        <w:t>лексика,</w:t>
      </w:r>
      <w:r w:rsidRPr="008548E3">
        <w:rPr>
          <w:spacing w:val="1"/>
        </w:rPr>
        <w:t xml:space="preserve"> </w:t>
      </w:r>
      <w:r w:rsidRPr="008548E3">
        <w:t>фонетика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орфография)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1"/>
        </w:rPr>
        <w:t xml:space="preserve"> </w:t>
      </w:r>
      <w:r w:rsidRPr="008548E3">
        <w:t>видах</w:t>
      </w:r>
      <w:r w:rsidRPr="008548E3">
        <w:rPr>
          <w:spacing w:val="1"/>
        </w:rPr>
        <w:t xml:space="preserve"> </w:t>
      </w:r>
      <w:r w:rsidRPr="008548E3">
        <w:t>речевой</w:t>
      </w:r>
      <w:r w:rsidRPr="008548E3">
        <w:rPr>
          <w:spacing w:val="1"/>
        </w:rPr>
        <w:t xml:space="preserve"> </w:t>
      </w:r>
      <w:r w:rsidRPr="008548E3">
        <w:t>деятельности:</w:t>
      </w:r>
      <w:r w:rsidRPr="008548E3">
        <w:rPr>
          <w:spacing w:val="1"/>
        </w:rPr>
        <w:t xml:space="preserve"> </w:t>
      </w:r>
      <w:r w:rsidRPr="008548E3">
        <w:t>говорении,</w:t>
      </w:r>
      <w:r w:rsidRPr="008548E3">
        <w:rPr>
          <w:spacing w:val="1"/>
        </w:rPr>
        <w:t xml:space="preserve"> </w:t>
      </w:r>
      <w:r w:rsidRPr="008548E3">
        <w:t>аудировании,</w:t>
      </w:r>
      <w:r w:rsidRPr="008548E3">
        <w:rPr>
          <w:spacing w:val="1"/>
        </w:rPr>
        <w:t xml:space="preserve"> </w:t>
      </w:r>
      <w:r w:rsidRPr="008548E3">
        <w:t>чтении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письме.</w:t>
      </w:r>
      <w:r w:rsidRPr="008548E3">
        <w:rPr>
          <w:spacing w:val="1"/>
        </w:rPr>
        <w:t xml:space="preserve"> </w:t>
      </w:r>
      <w:r w:rsidRPr="008548E3">
        <w:t>Предметное</w:t>
      </w:r>
      <w:r w:rsidRPr="008548E3">
        <w:rPr>
          <w:spacing w:val="1"/>
        </w:rPr>
        <w:t xml:space="preserve"> </w:t>
      </w: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речи</w:t>
      </w:r>
      <w:r w:rsidRPr="008548E3">
        <w:rPr>
          <w:spacing w:val="1"/>
        </w:rPr>
        <w:t xml:space="preserve"> </w:t>
      </w:r>
      <w:r w:rsidRPr="008548E3">
        <w:t>содержит</w:t>
      </w:r>
      <w:r w:rsidRPr="008548E3">
        <w:rPr>
          <w:spacing w:val="1"/>
        </w:rPr>
        <w:t xml:space="preserve"> </w:t>
      </w:r>
      <w:r w:rsidRPr="008548E3">
        <w:t>лексические</w:t>
      </w:r>
      <w:r w:rsidRPr="008548E3">
        <w:rPr>
          <w:spacing w:val="1"/>
        </w:rPr>
        <w:t xml:space="preserve"> </w:t>
      </w:r>
      <w:r w:rsidRPr="008548E3">
        <w:t>темы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общения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-1"/>
        </w:rPr>
        <w:t xml:space="preserve"> </w:t>
      </w:r>
      <w:r w:rsidRPr="008548E3">
        <w:t>ситуациях.</w:t>
      </w:r>
      <w:r w:rsidR="00E129BA" w:rsidRPr="008548E3">
        <w:t xml:space="preserve"> </w:t>
      </w:r>
      <w:r w:rsidRPr="008548E3">
        <w:t>Освоение учебных предметов «Иностранный язык» на базовом уровне направлено на</w:t>
      </w:r>
      <w:r w:rsidRPr="008548E3">
        <w:rPr>
          <w:spacing w:val="1"/>
        </w:rPr>
        <w:t xml:space="preserve"> </w:t>
      </w:r>
      <w:r w:rsidRPr="008548E3">
        <w:t>достижение</w:t>
      </w:r>
      <w:r w:rsidRPr="008548E3">
        <w:rPr>
          <w:spacing w:val="23"/>
        </w:rPr>
        <w:t xml:space="preserve"> </w:t>
      </w:r>
      <w:r w:rsidRPr="008548E3">
        <w:t>обучающимися</w:t>
      </w:r>
      <w:r w:rsidRPr="008548E3">
        <w:rPr>
          <w:spacing w:val="23"/>
        </w:rPr>
        <w:t xml:space="preserve"> </w:t>
      </w:r>
      <w:r w:rsidRPr="008548E3">
        <w:t>порогового</w:t>
      </w:r>
      <w:r w:rsidRPr="008548E3">
        <w:rPr>
          <w:spacing w:val="23"/>
        </w:rPr>
        <w:t xml:space="preserve"> </w:t>
      </w:r>
      <w:r w:rsidRPr="008548E3">
        <w:t>уровня</w:t>
      </w:r>
      <w:r w:rsidRPr="008548E3">
        <w:rPr>
          <w:spacing w:val="23"/>
        </w:rPr>
        <w:t xml:space="preserve"> </w:t>
      </w:r>
      <w:r w:rsidRPr="008548E3">
        <w:t>иноязычной</w:t>
      </w:r>
      <w:r w:rsidRPr="008548E3">
        <w:rPr>
          <w:spacing w:val="23"/>
        </w:rPr>
        <w:t xml:space="preserve"> </w:t>
      </w:r>
      <w:r w:rsidRPr="008548E3">
        <w:t>коммуникативной</w:t>
      </w:r>
      <w:r w:rsidRPr="008548E3">
        <w:rPr>
          <w:spacing w:val="23"/>
        </w:rPr>
        <w:t xml:space="preserve"> </w:t>
      </w:r>
      <w:r w:rsidRPr="008548E3">
        <w:t>компетенции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соответствии с</w:t>
      </w:r>
      <w:r w:rsidRPr="008548E3">
        <w:rPr>
          <w:spacing w:val="-1"/>
        </w:rPr>
        <w:t xml:space="preserve"> </w:t>
      </w:r>
      <w:r w:rsidRPr="008548E3">
        <w:t>требованиями к</w:t>
      </w:r>
      <w:r w:rsidRPr="008548E3">
        <w:rPr>
          <w:spacing w:val="-1"/>
        </w:rPr>
        <w:t xml:space="preserve"> </w:t>
      </w:r>
      <w:r w:rsidRPr="008548E3">
        <w:t>предметным результатам ФГОС СОО.</w:t>
      </w:r>
    </w:p>
    <w:p w14:paraId="6FE2354B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лиц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нарушениями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владение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английским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языком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открывает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дополнительные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возможности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понимания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современного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мира,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профессиональной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деятельности, интеграции в обществе. В результате изучения курса и</w:t>
      </w:r>
      <w:r w:rsidRPr="008548E3">
        <w:rPr>
          <w:color w:val="0D0D0D"/>
        </w:rPr>
        <w:t>ностранного языка 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 с нарушениями слуха формируются общие навыки общения на иностранном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языке,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представления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роли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значимости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иностранного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языка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жизни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современного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человека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в поликультурном мире.</w:t>
      </w:r>
    </w:p>
    <w:p w14:paraId="54236EA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lastRenderedPageBreak/>
        <w:t>Знание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иностранного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языка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обеспечивает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формирование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представлений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особенностях культуры стран изучаемого языка, что в свою очередь является необходимым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условием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воспитания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толерантного отношения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представителям его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культуры.</w:t>
      </w:r>
    </w:p>
    <w:p w14:paraId="6E584EB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дисциплины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«Иностранный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язык»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направлен</w:t>
      </w:r>
      <w:r w:rsidRPr="008548E3">
        <w:rPr>
          <w:color w:val="0D0D0D"/>
        </w:rPr>
        <w:t>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формирование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ценностных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ориентиров,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связанных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культурой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непрерывного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самообразования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саморазвития,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личностных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качеств,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необходимых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участия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совместной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деятельности,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 частности,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уважительного отношения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окружающим.</w:t>
      </w:r>
    </w:p>
    <w:p w14:paraId="4CD1753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</w:t>
      </w:r>
      <w:r w:rsidRPr="008548E3">
        <w:rPr>
          <w:spacing w:val="1"/>
        </w:rPr>
        <w:t xml:space="preserve"> </w:t>
      </w:r>
      <w:r w:rsidRPr="008548E3">
        <w:t>разработке</w:t>
      </w:r>
      <w:r w:rsidRPr="008548E3">
        <w:rPr>
          <w:spacing w:val="1"/>
        </w:rPr>
        <w:t xml:space="preserve"> </w:t>
      </w:r>
      <w:r w:rsidRPr="008548E3">
        <w:t>рабочей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учитывалось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rPr>
          <w:spacing w:val="1"/>
        </w:rPr>
        <w:t xml:space="preserve"> </w:t>
      </w:r>
      <w:r w:rsidRPr="008548E3">
        <w:t>слуховой</w:t>
      </w:r>
      <w:r w:rsidRPr="008548E3">
        <w:rPr>
          <w:spacing w:val="1"/>
        </w:rPr>
        <w:t xml:space="preserve"> </w:t>
      </w:r>
      <w:r w:rsidRPr="008548E3">
        <w:t>функции</w:t>
      </w:r>
      <w:r w:rsidRPr="008548E3">
        <w:rPr>
          <w:spacing w:val="1"/>
        </w:rPr>
        <w:t xml:space="preserve"> </w:t>
      </w:r>
      <w:r w:rsidRPr="008548E3">
        <w:t>каждого ребенка, его способность овладевать произносительной стороной и восприятием</w:t>
      </w:r>
      <w:r w:rsidRPr="008548E3">
        <w:rPr>
          <w:spacing w:val="1"/>
        </w:rPr>
        <w:t xml:space="preserve"> </w:t>
      </w:r>
      <w:r w:rsidRPr="008548E3">
        <w:t>устной</w:t>
      </w:r>
      <w:r w:rsidRPr="008548E3">
        <w:rPr>
          <w:spacing w:val="-1"/>
        </w:rPr>
        <w:t xml:space="preserve"> </w:t>
      </w:r>
      <w:r w:rsidRPr="008548E3">
        <w:t>речи, иные</w:t>
      </w:r>
      <w:r w:rsidRPr="008548E3">
        <w:rPr>
          <w:spacing w:val="-2"/>
        </w:rPr>
        <w:t xml:space="preserve"> </w:t>
      </w:r>
      <w:r w:rsidRPr="008548E3">
        <w:t>индивидуальные</w:t>
      </w:r>
      <w:r w:rsidRPr="008548E3">
        <w:rPr>
          <w:spacing w:val="-1"/>
        </w:rPr>
        <w:t xml:space="preserve"> </w:t>
      </w:r>
      <w:r w:rsidRPr="008548E3">
        <w:t>особенности,</w:t>
      </w:r>
      <w:r w:rsidRPr="008548E3">
        <w:rPr>
          <w:spacing w:val="-1"/>
        </w:rPr>
        <w:t xml:space="preserve"> </w:t>
      </w:r>
      <w:r w:rsidRPr="008548E3">
        <w:t>связанные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нарушением слуха.</w:t>
      </w:r>
    </w:p>
    <w:p w14:paraId="1A8B7137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Овладение иностранным</w:t>
      </w:r>
      <w:r w:rsidRPr="008548E3">
        <w:rPr>
          <w:spacing w:val="60"/>
        </w:rPr>
        <w:t xml:space="preserve"> </w:t>
      </w:r>
      <w:r w:rsidRPr="008548E3">
        <w:t>языком глухими и слабослышащими будет способствовать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>социальной адаптации, профессиональной</w:t>
      </w:r>
      <w:r w:rsidRPr="008548E3">
        <w:rPr>
          <w:spacing w:val="-1"/>
        </w:rPr>
        <w:t xml:space="preserve"> </w:t>
      </w:r>
      <w:r w:rsidRPr="008548E3">
        <w:t>востребованности.</w:t>
      </w:r>
    </w:p>
    <w:p w14:paraId="72830C77" w14:textId="77777777" w:rsidR="00E6487F" w:rsidRPr="008548E3" w:rsidRDefault="001F561B" w:rsidP="008548E3">
      <w:pPr>
        <w:tabs>
          <w:tab w:val="left" w:pos="0"/>
        </w:tabs>
        <w:spacing w:before="5"/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color w:val="0D0D0D"/>
          <w:sz w:val="24"/>
          <w:szCs w:val="24"/>
        </w:rPr>
        <w:t>Обучение</w:t>
      </w:r>
      <w:r w:rsidRPr="008548E3">
        <w:rPr>
          <w:i/>
          <w:color w:val="0D0D0D"/>
          <w:spacing w:val="1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иностранному</w:t>
      </w:r>
      <w:r w:rsidRPr="008548E3">
        <w:rPr>
          <w:i/>
          <w:color w:val="0D0D0D"/>
          <w:spacing w:val="1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языку</w:t>
      </w:r>
      <w:r w:rsidRPr="008548E3">
        <w:rPr>
          <w:i/>
          <w:color w:val="0D0D0D"/>
          <w:spacing w:val="1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обучающихся</w:t>
      </w:r>
      <w:r w:rsidRPr="008548E3">
        <w:rPr>
          <w:i/>
          <w:color w:val="0D0D0D"/>
          <w:spacing w:val="1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с</w:t>
      </w:r>
      <w:r w:rsidRPr="008548E3">
        <w:rPr>
          <w:i/>
          <w:color w:val="0D0D0D"/>
          <w:spacing w:val="1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нарушениями</w:t>
      </w:r>
      <w:r w:rsidRPr="008548E3">
        <w:rPr>
          <w:i/>
          <w:color w:val="0D0D0D"/>
          <w:spacing w:val="1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слуха</w:t>
      </w:r>
      <w:r w:rsidRPr="008548E3">
        <w:rPr>
          <w:i/>
          <w:color w:val="0D0D0D"/>
          <w:spacing w:val="1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строится</w:t>
      </w:r>
      <w:r w:rsidRPr="008548E3">
        <w:rPr>
          <w:i/>
          <w:color w:val="0D0D0D"/>
          <w:spacing w:val="60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на</w:t>
      </w:r>
      <w:r w:rsidRPr="008548E3">
        <w:rPr>
          <w:i/>
          <w:color w:val="0D0D0D"/>
          <w:spacing w:val="1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основе</w:t>
      </w:r>
      <w:r w:rsidRPr="008548E3">
        <w:rPr>
          <w:i/>
          <w:color w:val="0D0D0D"/>
          <w:spacing w:val="-2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следующих</w:t>
      </w:r>
      <w:r w:rsidRPr="008548E3">
        <w:rPr>
          <w:i/>
          <w:color w:val="0D0D0D"/>
          <w:spacing w:val="-1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базовых</w:t>
      </w:r>
      <w:r w:rsidRPr="008548E3">
        <w:rPr>
          <w:i/>
          <w:color w:val="0D0D0D"/>
          <w:spacing w:val="-1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положений.</w:t>
      </w:r>
    </w:p>
    <w:p w14:paraId="288227FE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color w:val="0D0D0D"/>
        </w:rPr>
        <w:t>Важным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условием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является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организация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языковой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среды.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строятся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принципу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формирования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потребности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речевом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общении.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Мотивация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обучающегося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общению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иностранном языке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имеет важнейшее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значение.</w:t>
      </w:r>
    </w:p>
    <w:p w14:paraId="2445115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Изучаемые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образцы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соответствуют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языковым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нормам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современного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живого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языка и предъявляются через общение с учителем, письменную речь и другие доступные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обучающемуся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нарушением слуха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способы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предъявления учебного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материала.</w:t>
      </w:r>
    </w:p>
    <w:p w14:paraId="08B811A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Отбор языкового материала осуществляется на основе тематики, соответствующей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воз</w:t>
      </w:r>
      <w:r w:rsidRPr="008548E3">
        <w:rPr>
          <w:color w:val="0D0D0D"/>
        </w:rPr>
        <w:t>растным интересам и потребностям обучающихся с учетом реалий современного мира.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Отбираемый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изучения языковой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материал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обладает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высокой частотностью.</w:t>
      </w:r>
    </w:p>
    <w:p w14:paraId="188ADB1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Предлагаемый для изучения на иностранном языке языковой материал должен быть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знаком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обучающимся на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родн</w:t>
      </w:r>
      <w:r w:rsidRPr="008548E3">
        <w:rPr>
          <w:color w:val="0D0D0D"/>
        </w:rPr>
        <w:t>ом языке.</w:t>
      </w:r>
    </w:p>
    <w:p w14:paraId="2204A30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Обязательным условием является включение речевой деятельности на иностранном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языке в различные виды деятельности (учебную, игровую, предметно-практическую), 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должны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быть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задействованы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сохранные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анализаторы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(остаточный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зрение,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тактильное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восприятие).</w:t>
      </w:r>
    </w:p>
    <w:p w14:paraId="26EF25E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При проведении лексико-грамматической работы раскрытие лексического значения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необходимо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осуществлять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неразрывной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связи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грамматическими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значениями,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опираясь при этом на изучаемые англоязычные грамматические образцы, слово</w:t>
      </w:r>
      <w:r w:rsidRPr="008548E3">
        <w:rPr>
          <w:color w:val="0D0D0D"/>
        </w:rPr>
        <w:t>сочетания,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контексты.</w:t>
      </w:r>
    </w:p>
    <w:p w14:paraId="3F8EBB88" w14:textId="277E08CF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Работа</w:t>
      </w:r>
      <w:r w:rsidRPr="008548E3">
        <w:rPr>
          <w:color w:val="0D0D0D"/>
          <w:spacing w:val="8"/>
        </w:rPr>
        <w:t xml:space="preserve"> </w:t>
      </w:r>
      <w:r w:rsidRPr="008548E3">
        <w:rPr>
          <w:color w:val="0D0D0D"/>
        </w:rPr>
        <w:t>над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аудированием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не</w:t>
      </w:r>
      <w:r w:rsidRPr="008548E3">
        <w:rPr>
          <w:color w:val="0D0D0D"/>
          <w:spacing w:val="8"/>
        </w:rPr>
        <w:t xml:space="preserve"> </w:t>
      </w:r>
      <w:r w:rsidRPr="008548E3">
        <w:rPr>
          <w:color w:val="0D0D0D"/>
        </w:rPr>
        <w:t>предусматривается.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нарушениями</w:t>
      </w:r>
      <w:r w:rsidRPr="008548E3">
        <w:rPr>
          <w:color w:val="0D0D0D"/>
          <w:spacing w:val="8"/>
        </w:rPr>
        <w:t xml:space="preserve"> </w:t>
      </w:r>
      <w:r w:rsidRPr="008548E3">
        <w:rPr>
          <w:color w:val="0D0D0D"/>
        </w:rPr>
        <w:t>слуха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 xml:space="preserve">следует предъявлять для восприятия знакомый речевой материал на </w:t>
      </w:r>
      <w:proofErr w:type="spellStart"/>
      <w:r w:rsidRPr="008548E3">
        <w:rPr>
          <w:color w:val="0D0D0D"/>
        </w:rPr>
        <w:t>слухо</w:t>
      </w:r>
      <w:proofErr w:type="spellEnd"/>
      <w:r w:rsidR="00E129BA" w:rsidRPr="008548E3">
        <w:rPr>
          <w:color w:val="0D0D0D"/>
        </w:rPr>
        <w:t>-</w:t>
      </w:r>
      <w:r w:rsidRPr="008548E3">
        <w:rPr>
          <w:color w:val="0D0D0D"/>
        </w:rPr>
        <w:t>зрительной основе.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6"/>
        </w:rPr>
        <w:t xml:space="preserve"> </w:t>
      </w:r>
      <w:r w:rsidRPr="008548E3">
        <w:rPr>
          <w:color w:val="0D0D0D"/>
        </w:rPr>
        <w:t>протяжении</w:t>
      </w:r>
      <w:r w:rsidRPr="008548E3">
        <w:rPr>
          <w:color w:val="0D0D0D"/>
          <w:spacing w:val="6"/>
        </w:rPr>
        <w:t xml:space="preserve"> </w:t>
      </w:r>
      <w:r w:rsidRPr="008548E3">
        <w:rPr>
          <w:color w:val="0D0D0D"/>
        </w:rPr>
        <w:t>всего</w:t>
      </w:r>
      <w:r w:rsidRPr="008548E3">
        <w:rPr>
          <w:color w:val="0D0D0D"/>
          <w:spacing w:val="6"/>
        </w:rPr>
        <w:t xml:space="preserve"> </w:t>
      </w:r>
      <w:r w:rsidRPr="008548E3">
        <w:rPr>
          <w:color w:val="0D0D0D"/>
        </w:rPr>
        <w:t>курса</w:t>
      </w:r>
      <w:r w:rsidRPr="008548E3">
        <w:rPr>
          <w:color w:val="0D0D0D"/>
          <w:spacing w:val="6"/>
        </w:rPr>
        <w:t xml:space="preserve"> </w:t>
      </w:r>
      <w:r w:rsidRPr="008548E3">
        <w:rPr>
          <w:color w:val="0D0D0D"/>
        </w:rPr>
        <w:t>обучения</w:t>
      </w:r>
      <w:r w:rsidRPr="008548E3">
        <w:rPr>
          <w:color w:val="0D0D0D"/>
          <w:spacing w:val="6"/>
        </w:rPr>
        <w:t xml:space="preserve"> </w:t>
      </w:r>
      <w:r w:rsidRPr="008548E3">
        <w:rPr>
          <w:color w:val="0D0D0D"/>
        </w:rPr>
        <w:t>необходимо</w:t>
      </w:r>
      <w:r w:rsidRPr="008548E3">
        <w:rPr>
          <w:color w:val="0D0D0D"/>
          <w:spacing w:val="6"/>
        </w:rPr>
        <w:t xml:space="preserve"> </w:t>
      </w:r>
      <w:r w:rsidRPr="008548E3">
        <w:rPr>
          <w:color w:val="0D0D0D"/>
        </w:rPr>
        <w:t>уделять</w:t>
      </w:r>
      <w:r w:rsidRPr="008548E3">
        <w:rPr>
          <w:color w:val="0D0D0D"/>
          <w:spacing w:val="6"/>
        </w:rPr>
        <w:t xml:space="preserve"> </w:t>
      </w:r>
      <w:r w:rsidRPr="008548E3">
        <w:rPr>
          <w:color w:val="0D0D0D"/>
        </w:rPr>
        <w:t>специальное</w:t>
      </w:r>
      <w:r w:rsidRPr="008548E3">
        <w:rPr>
          <w:color w:val="0D0D0D"/>
          <w:spacing w:val="6"/>
        </w:rPr>
        <w:t xml:space="preserve"> </w:t>
      </w:r>
      <w:r w:rsidRPr="008548E3">
        <w:rPr>
          <w:color w:val="0D0D0D"/>
        </w:rPr>
        <w:t>внимание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произносительной</w:t>
      </w:r>
      <w:r w:rsidRPr="008548E3">
        <w:rPr>
          <w:color w:val="0D0D0D"/>
          <w:spacing w:val="48"/>
        </w:rPr>
        <w:t xml:space="preserve"> </w:t>
      </w:r>
      <w:r w:rsidRPr="008548E3">
        <w:rPr>
          <w:color w:val="0D0D0D"/>
        </w:rPr>
        <w:t>стороне</w:t>
      </w:r>
      <w:r w:rsidRPr="008548E3">
        <w:rPr>
          <w:color w:val="0D0D0D"/>
          <w:spacing w:val="48"/>
        </w:rPr>
        <w:t xml:space="preserve"> </w:t>
      </w:r>
      <w:r w:rsidRPr="008548E3">
        <w:rPr>
          <w:color w:val="0D0D0D"/>
        </w:rPr>
        <w:t>изучаемого</w:t>
      </w:r>
      <w:r w:rsidRPr="008548E3">
        <w:rPr>
          <w:color w:val="0D0D0D"/>
          <w:spacing w:val="48"/>
        </w:rPr>
        <w:t xml:space="preserve"> </w:t>
      </w:r>
      <w:r w:rsidRPr="008548E3">
        <w:rPr>
          <w:color w:val="0D0D0D"/>
        </w:rPr>
        <w:t>языка</w:t>
      </w:r>
      <w:r w:rsidRPr="008548E3">
        <w:rPr>
          <w:color w:val="0D0D0D"/>
          <w:spacing w:val="49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48"/>
        </w:rPr>
        <w:t xml:space="preserve"> </w:t>
      </w:r>
      <w:r w:rsidRPr="008548E3">
        <w:rPr>
          <w:color w:val="0D0D0D"/>
        </w:rPr>
        <w:t>англоязычным</w:t>
      </w:r>
      <w:r w:rsidRPr="008548E3">
        <w:rPr>
          <w:color w:val="0D0D0D"/>
          <w:spacing w:val="48"/>
        </w:rPr>
        <w:t xml:space="preserve"> </w:t>
      </w:r>
      <w:r w:rsidRPr="008548E3">
        <w:rPr>
          <w:color w:val="0D0D0D"/>
        </w:rPr>
        <w:t>произношению,</w:t>
      </w:r>
      <w:r w:rsidRPr="008548E3">
        <w:rPr>
          <w:color w:val="0D0D0D"/>
          <w:spacing w:val="49"/>
        </w:rPr>
        <w:t xml:space="preserve"> </w:t>
      </w:r>
      <w:r w:rsidRPr="008548E3">
        <w:rPr>
          <w:color w:val="0D0D0D"/>
        </w:rPr>
        <w:t>интонации.</w:t>
      </w:r>
    </w:p>
    <w:p w14:paraId="61BD205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Для данной категории обучающихся допустимо приближенное произношение звуков, речь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должна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быть доступна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понимания.</w:t>
      </w:r>
    </w:p>
    <w:p w14:paraId="1A73EC11" w14:textId="0CEFE7C6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Ведущее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значение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необх</w:t>
      </w:r>
      <w:r w:rsidRPr="008548E3">
        <w:rPr>
          <w:color w:val="0D0D0D"/>
        </w:rPr>
        <w:t>одимо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придавать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овладению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письменной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англоязычной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Должна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быть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учтена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роль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письма,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тугоухости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являющегося важнейшим средством овладения языком в целом. Письменную форму следует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использовать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поддержки диалогической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 xml:space="preserve">и </w:t>
      </w:r>
      <w:r w:rsidRPr="008548E3">
        <w:rPr>
          <w:color w:val="0D0D0D"/>
        </w:rPr>
        <w:t>монологической речи.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</w:rPr>
        <w:t>Обучение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следует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проводить,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широко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опираясь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зрительное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восприятие,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наглядность.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этой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целью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необходимо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использовать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различные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виды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наглядности,</w:t>
      </w:r>
      <w:r w:rsidRPr="008548E3">
        <w:rPr>
          <w:color w:val="0D0D0D"/>
          <w:spacing w:val="1"/>
        </w:rPr>
        <w:t xml:space="preserve"> </w:t>
      </w:r>
      <w:proofErr w:type="spellStart"/>
      <w:r w:rsidRPr="008548E3">
        <w:rPr>
          <w:color w:val="0D0D0D"/>
        </w:rPr>
        <w:t>ассистивные</w:t>
      </w:r>
      <w:proofErr w:type="spellEnd"/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технологии, современные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компьютерные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средства.</w:t>
      </w:r>
    </w:p>
    <w:p w14:paraId="6C34186C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курса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«Иностранный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(английский)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язык»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необходимо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учитывать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следующие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специфические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потребности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нарушениями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уровне СОО:</w:t>
      </w:r>
    </w:p>
    <w:p w14:paraId="2599D5AE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233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целенаправленное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формирование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элементарных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коммуникативных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навыков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иностранном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языке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устной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письменной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формах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процессе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деятельности,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формирование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 развитие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речевого поведения обучающихся;</w:t>
      </w:r>
    </w:p>
    <w:p w14:paraId="19A74429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222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развитие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навыков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восприятия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воспроизведения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устной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иностранной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lastRenderedPageBreak/>
        <w:t>условиях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постоянного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пользования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звукоусиливающей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аппаратурой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коллективного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пользования в процессе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учебной деятельности;</w:t>
      </w:r>
    </w:p>
    <w:p w14:paraId="40EEAB77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235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учет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особенностей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оценивании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образовательных результатов;</w:t>
      </w:r>
    </w:p>
    <w:p w14:paraId="1F34D484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243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использование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специфичных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методов,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приемов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способов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подачи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материала,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необходимых для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успешного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освоения иностранного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языка;</w:t>
      </w:r>
    </w:p>
    <w:p w14:paraId="48C98F17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312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применение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дополнительных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наглядных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средств,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разработка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специальных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дидактических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материалов для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уроков иностранного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языка;</w:t>
      </w:r>
    </w:p>
    <w:p w14:paraId="7783359A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267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организация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успешного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взаимодействия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окружающими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людьми</w:t>
      </w:r>
      <w:r w:rsidRPr="008548E3">
        <w:rPr>
          <w:color w:val="0D0D0D"/>
          <w:sz w:val="24"/>
          <w:szCs w:val="24"/>
        </w:rPr>
        <w:t>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развитие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вербальной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 невербальной коммуникации;</w:t>
      </w:r>
    </w:p>
    <w:p w14:paraId="7FAC4363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195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развитие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учебно-познавательной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мотивации,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интереса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изучению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иностранного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языка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связи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его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значимостью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будущей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профессиональной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деятельности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необходимостью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более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полной социальной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интеграции в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современном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обществе.</w:t>
      </w:r>
    </w:p>
    <w:p w14:paraId="0EA2234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Коррекционно-развивающий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потенциал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«Иностранный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язык»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способствует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коммуникативных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навыков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нарушениями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создает условия для введения обучающихся в культуру страны изучаемого </w:t>
      </w:r>
      <w:r w:rsidRPr="008548E3">
        <w:rPr>
          <w:color w:val="0D0D0D"/>
        </w:rPr>
        <w:t>языка, развития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представлений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культуре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родной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стороны,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обеспечивает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расширение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кругозора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всестороннее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развитие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личности.</w:t>
      </w:r>
    </w:p>
    <w:p w14:paraId="7D302D6F" w14:textId="77777777" w:rsidR="00E6487F" w:rsidRPr="008548E3" w:rsidRDefault="001F561B" w:rsidP="008548E3">
      <w:pPr>
        <w:pStyle w:val="1"/>
        <w:tabs>
          <w:tab w:val="left" w:pos="0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Цели</w:t>
      </w:r>
      <w:r w:rsidRPr="008548E3">
        <w:rPr>
          <w:color w:val="0D0D0D"/>
          <w:spacing w:val="-5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изучения</w:t>
      </w:r>
      <w:r w:rsidRPr="008548E3">
        <w:rPr>
          <w:color w:val="0D0D0D"/>
          <w:spacing w:val="-5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учебного</w:t>
      </w:r>
      <w:r w:rsidRPr="008548E3">
        <w:rPr>
          <w:color w:val="0D0D0D"/>
          <w:spacing w:val="-5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предмета</w:t>
      </w:r>
    </w:p>
    <w:p w14:paraId="3C4C08F0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color w:val="0D0D0D"/>
          <w:sz w:val="24"/>
          <w:szCs w:val="24"/>
        </w:rPr>
        <w:t>«Иностранный</w:t>
      </w:r>
      <w:r w:rsidRPr="008548E3">
        <w:rPr>
          <w:b/>
          <w:color w:val="0D0D0D"/>
          <w:spacing w:val="-6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язык»</w:t>
      </w:r>
    </w:p>
    <w:p w14:paraId="4BFFC4B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Целью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дисциплины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«Иностранный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(английский)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язык»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является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формирование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коммуникативной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компетенции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слабослышащих,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позднооглохших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proofErr w:type="spellStart"/>
      <w:r w:rsidRPr="008548E3">
        <w:rPr>
          <w:color w:val="0D0D0D"/>
        </w:rPr>
        <w:t>кохлеарно</w:t>
      </w:r>
      <w:proofErr w:type="spellEnd"/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имплантированных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рамках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предлагаемого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курса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решается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ряд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общеобразовательных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задач:</w:t>
      </w:r>
    </w:p>
    <w:p w14:paraId="2E2A7F0B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12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формирование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элементарных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коммуникативных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навыков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иностранном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языке;</w:t>
      </w:r>
    </w:p>
    <w:p w14:paraId="2F588551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12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формирование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навыков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речевого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поведения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иностранном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языке:</w:t>
      </w:r>
    </w:p>
    <w:p w14:paraId="71FF305E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12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формирование</w:t>
      </w:r>
      <w:r w:rsidRPr="008548E3">
        <w:rPr>
          <w:color w:val="0D0D0D"/>
          <w:spacing w:val="-4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навыков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диалогической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англоязычной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речи;</w:t>
      </w:r>
    </w:p>
    <w:p w14:paraId="65EF6BF9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12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формирование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навыков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монологической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англоязычной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речи;</w:t>
      </w:r>
    </w:p>
    <w:p w14:paraId="2D0E29F7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12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формирование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представлений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культуре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страны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изучаемого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языка;</w:t>
      </w:r>
    </w:p>
    <w:p w14:paraId="136CC1E6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251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формирование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представлений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значимости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иностранного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языка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будущей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профессиональной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деятельности.</w:t>
      </w:r>
    </w:p>
    <w:p w14:paraId="4E574DE0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color w:val="0D0D0D"/>
          <w:sz w:val="24"/>
          <w:szCs w:val="24"/>
        </w:rPr>
        <w:t>В</w:t>
      </w:r>
      <w:r w:rsidRPr="008548E3">
        <w:rPr>
          <w:i/>
          <w:color w:val="0D0D0D"/>
          <w:spacing w:val="53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курсе</w:t>
      </w:r>
      <w:r w:rsidRPr="008548E3">
        <w:rPr>
          <w:i/>
          <w:color w:val="0D0D0D"/>
          <w:spacing w:val="53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английского</w:t>
      </w:r>
      <w:r w:rsidRPr="008548E3">
        <w:rPr>
          <w:i/>
          <w:color w:val="0D0D0D"/>
          <w:spacing w:val="53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языка</w:t>
      </w:r>
      <w:r w:rsidRPr="008548E3">
        <w:rPr>
          <w:i/>
          <w:color w:val="0D0D0D"/>
          <w:spacing w:val="53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для</w:t>
      </w:r>
      <w:r w:rsidRPr="008548E3">
        <w:rPr>
          <w:i/>
          <w:color w:val="0D0D0D"/>
          <w:spacing w:val="53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обучающихся</w:t>
      </w:r>
      <w:r w:rsidRPr="008548E3">
        <w:rPr>
          <w:i/>
          <w:color w:val="0D0D0D"/>
          <w:spacing w:val="53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с</w:t>
      </w:r>
      <w:r w:rsidRPr="008548E3">
        <w:rPr>
          <w:i/>
          <w:color w:val="0D0D0D"/>
          <w:spacing w:val="53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нарушениями</w:t>
      </w:r>
      <w:r w:rsidRPr="008548E3">
        <w:rPr>
          <w:i/>
          <w:color w:val="0D0D0D"/>
          <w:spacing w:val="53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слуха</w:t>
      </w:r>
      <w:r w:rsidRPr="008548E3">
        <w:rPr>
          <w:i/>
          <w:color w:val="0D0D0D"/>
          <w:spacing w:val="53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решаются</w:t>
      </w:r>
      <w:r w:rsidRPr="008548E3">
        <w:rPr>
          <w:i/>
          <w:color w:val="0D0D0D"/>
          <w:spacing w:val="-57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следующие</w:t>
      </w:r>
      <w:r w:rsidRPr="008548E3">
        <w:rPr>
          <w:i/>
          <w:color w:val="0D0D0D"/>
          <w:spacing w:val="-2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коррекционные</w:t>
      </w:r>
      <w:r w:rsidRPr="008548E3">
        <w:rPr>
          <w:i/>
          <w:color w:val="0D0D0D"/>
          <w:spacing w:val="-1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задачи:</w:t>
      </w:r>
    </w:p>
    <w:p w14:paraId="0653627F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12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расширение</w:t>
      </w:r>
      <w:r w:rsidRPr="008548E3">
        <w:rPr>
          <w:color w:val="0D0D0D"/>
          <w:spacing w:val="-4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представлений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окружающем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мире;</w:t>
      </w:r>
    </w:p>
    <w:p w14:paraId="47F646A0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148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развитие</w:t>
      </w:r>
      <w:r w:rsidRPr="008548E3">
        <w:rPr>
          <w:color w:val="0D0D0D"/>
          <w:spacing w:val="1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умений</w:t>
      </w:r>
      <w:r w:rsidRPr="008548E3">
        <w:rPr>
          <w:color w:val="0D0D0D"/>
          <w:spacing w:val="1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адекватно</w:t>
      </w:r>
      <w:r w:rsidRPr="008548E3">
        <w:rPr>
          <w:color w:val="0D0D0D"/>
          <w:spacing w:val="1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использовать</w:t>
      </w:r>
      <w:r w:rsidRPr="008548E3">
        <w:rPr>
          <w:color w:val="0D0D0D"/>
          <w:spacing w:val="1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сохранные</w:t>
      </w:r>
      <w:r w:rsidRPr="008548E3">
        <w:rPr>
          <w:color w:val="0D0D0D"/>
          <w:spacing w:val="1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анализаторы,</w:t>
      </w:r>
      <w:r w:rsidRPr="008548E3">
        <w:rPr>
          <w:color w:val="0D0D0D"/>
          <w:spacing w:val="1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остаточный</w:t>
      </w:r>
      <w:r w:rsidRPr="008548E3">
        <w:rPr>
          <w:color w:val="0D0D0D"/>
          <w:spacing w:val="1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для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компенсации утраченной функции;</w:t>
      </w:r>
    </w:p>
    <w:p w14:paraId="4E005392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316"/>
          <w:tab w:val="left" w:pos="1317"/>
          <w:tab w:val="left" w:pos="2468"/>
          <w:tab w:val="left" w:pos="4332"/>
          <w:tab w:val="left" w:pos="6008"/>
          <w:tab w:val="left" w:pos="7502"/>
          <w:tab w:val="left" w:pos="8580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развитие</w:t>
      </w:r>
      <w:r w:rsidRPr="008548E3">
        <w:rPr>
          <w:color w:val="0D0D0D"/>
          <w:sz w:val="24"/>
          <w:szCs w:val="24"/>
        </w:rPr>
        <w:tab/>
        <w:t>познавательной</w:t>
      </w:r>
      <w:r w:rsidRPr="008548E3">
        <w:rPr>
          <w:color w:val="0D0D0D"/>
          <w:sz w:val="24"/>
          <w:szCs w:val="24"/>
        </w:rPr>
        <w:tab/>
        <w:t>деятельности,</w:t>
      </w:r>
      <w:r w:rsidRPr="008548E3">
        <w:rPr>
          <w:color w:val="0D0D0D"/>
          <w:sz w:val="24"/>
          <w:szCs w:val="24"/>
        </w:rPr>
        <w:tab/>
        <w:t>своеобразие</w:t>
      </w:r>
      <w:r w:rsidRPr="008548E3">
        <w:rPr>
          <w:color w:val="0D0D0D"/>
          <w:sz w:val="24"/>
          <w:szCs w:val="24"/>
        </w:rPr>
        <w:tab/>
        <w:t>которой</w:t>
      </w:r>
      <w:r w:rsidRPr="008548E3">
        <w:rPr>
          <w:color w:val="0D0D0D"/>
          <w:sz w:val="24"/>
          <w:szCs w:val="24"/>
        </w:rPr>
        <w:tab/>
      </w:r>
      <w:r w:rsidRPr="008548E3">
        <w:rPr>
          <w:color w:val="0D0D0D"/>
          <w:spacing w:val="-1"/>
          <w:sz w:val="24"/>
          <w:szCs w:val="24"/>
        </w:rPr>
        <w:t>обусловлено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ограниченностью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слухового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восприятия;</w:t>
      </w:r>
    </w:p>
    <w:p w14:paraId="7D92F402" w14:textId="77777777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142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коррекция</w:t>
      </w:r>
      <w:r w:rsidRPr="008548E3">
        <w:rPr>
          <w:color w:val="0D0D0D"/>
          <w:spacing w:val="1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специфических</w:t>
      </w:r>
      <w:r w:rsidRPr="008548E3">
        <w:rPr>
          <w:color w:val="0D0D0D"/>
          <w:spacing w:val="1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проблем,</w:t>
      </w:r>
      <w:r w:rsidRPr="008548E3">
        <w:rPr>
          <w:color w:val="0D0D0D"/>
          <w:spacing w:val="1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возникающих</w:t>
      </w:r>
      <w:r w:rsidRPr="008548E3">
        <w:rPr>
          <w:color w:val="0D0D0D"/>
          <w:spacing w:val="1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сфере</w:t>
      </w:r>
      <w:r w:rsidRPr="008548E3">
        <w:rPr>
          <w:color w:val="0D0D0D"/>
          <w:spacing w:val="1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общения</w:t>
      </w:r>
      <w:r w:rsidRPr="008548E3">
        <w:rPr>
          <w:color w:val="0D0D0D"/>
          <w:spacing w:val="1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</w:t>
      </w:r>
      <w:r w:rsidRPr="008548E3">
        <w:rPr>
          <w:color w:val="0D0D0D"/>
          <w:spacing w:val="1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 слуха;</w:t>
      </w:r>
    </w:p>
    <w:p w14:paraId="6C009475" w14:textId="77777777" w:rsidR="00E129BA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226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развитие</w:t>
      </w:r>
      <w:r w:rsidRPr="008548E3">
        <w:rPr>
          <w:color w:val="0D0D0D"/>
          <w:spacing w:val="2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навыков</w:t>
      </w:r>
      <w:r w:rsidRPr="008548E3">
        <w:rPr>
          <w:color w:val="0D0D0D"/>
          <w:spacing w:val="2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сотрудничества</w:t>
      </w:r>
      <w:r w:rsidRPr="008548E3">
        <w:rPr>
          <w:color w:val="0D0D0D"/>
          <w:spacing w:val="2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</w:t>
      </w:r>
      <w:r w:rsidRPr="008548E3">
        <w:rPr>
          <w:color w:val="0D0D0D"/>
          <w:spacing w:val="2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взрослыми</w:t>
      </w:r>
      <w:r w:rsidRPr="008548E3">
        <w:rPr>
          <w:color w:val="0D0D0D"/>
          <w:spacing w:val="2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2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сверстниками</w:t>
      </w:r>
      <w:r w:rsidRPr="008548E3">
        <w:rPr>
          <w:color w:val="0D0D0D"/>
          <w:spacing w:val="2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2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различных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социальных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ситуациях;</w:t>
      </w:r>
      <w:r w:rsidR="00E129BA" w:rsidRPr="008548E3">
        <w:rPr>
          <w:color w:val="0D0D0D"/>
          <w:sz w:val="24"/>
          <w:szCs w:val="24"/>
        </w:rPr>
        <w:t xml:space="preserve"> </w:t>
      </w:r>
    </w:p>
    <w:p w14:paraId="611A3E10" w14:textId="7B28EC5D" w:rsidR="00E6487F" w:rsidRPr="008548E3" w:rsidRDefault="001F561B" w:rsidP="001F561B">
      <w:pPr>
        <w:pStyle w:val="a5"/>
        <w:numPr>
          <w:ilvl w:val="1"/>
          <w:numId w:val="141"/>
        </w:numPr>
        <w:tabs>
          <w:tab w:val="left" w:pos="0"/>
          <w:tab w:val="left" w:pos="1226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развитие</w:t>
      </w:r>
      <w:r w:rsidRPr="008548E3">
        <w:rPr>
          <w:color w:val="0D0D0D"/>
          <w:spacing w:val="35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английской</w:t>
      </w:r>
      <w:r w:rsidRPr="008548E3">
        <w:rPr>
          <w:color w:val="0D0D0D"/>
          <w:spacing w:val="35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речи</w:t>
      </w:r>
      <w:r w:rsidRPr="008548E3">
        <w:rPr>
          <w:color w:val="0D0D0D"/>
          <w:spacing w:val="35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35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связи</w:t>
      </w:r>
      <w:r w:rsidRPr="008548E3">
        <w:rPr>
          <w:color w:val="0D0D0D"/>
          <w:spacing w:val="35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35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организованной</w:t>
      </w:r>
      <w:r w:rsidRPr="008548E3">
        <w:rPr>
          <w:color w:val="0D0D0D"/>
          <w:spacing w:val="35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предметно-практической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деятельностью.</w:t>
      </w:r>
    </w:p>
    <w:p w14:paraId="46CBD5B0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color w:val="0D0D0D"/>
          <w:sz w:val="24"/>
          <w:szCs w:val="24"/>
        </w:rPr>
        <w:t>Место</w:t>
      </w:r>
      <w:r w:rsidRPr="008548E3">
        <w:rPr>
          <w:b/>
          <w:color w:val="0D0D0D"/>
          <w:spacing w:val="-1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предмета</w:t>
      </w:r>
      <w:r w:rsidRPr="008548E3">
        <w:rPr>
          <w:b/>
          <w:color w:val="0D0D0D"/>
          <w:spacing w:val="-1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в</w:t>
      </w:r>
      <w:r w:rsidRPr="008548E3">
        <w:rPr>
          <w:b/>
          <w:color w:val="0D0D0D"/>
          <w:spacing w:val="-2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учебном</w:t>
      </w:r>
      <w:r w:rsidRPr="008548E3">
        <w:rPr>
          <w:b/>
          <w:color w:val="0D0D0D"/>
          <w:spacing w:val="-1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плане</w:t>
      </w:r>
    </w:p>
    <w:p w14:paraId="240AE601" w14:textId="7FE433DF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D0D0D"/>
        </w:rPr>
        <w:t>Учебный</w:t>
      </w:r>
      <w:r w:rsidRPr="008548E3">
        <w:rPr>
          <w:color w:val="0D0D0D"/>
          <w:spacing w:val="37"/>
        </w:rPr>
        <w:t xml:space="preserve"> </w:t>
      </w:r>
      <w:r w:rsidRPr="008548E3">
        <w:rPr>
          <w:color w:val="0D0D0D"/>
        </w:rPr>
        <w:t>предмет</w:t>
      </w:r>
      <w:r w:rsidRPr="008548E3">
        <w:rPr>
          <w:color w:val="0D0D0D"/>
          <w:spacing w:val="37"/>
        </w:rPr>
        <w:t xml:space="preserve"> </w:t>
      </w:r>
      <w:r w:rsidRPr="008548E3">
        <w:rPr>
          <w:color w:val="0D0D0D"/>
        </w:rPr>
        <w:t>«Иностранный</w:t>
      </w:r>
      <w:r w:rsidRPr="008548E3">
        <w:rPr>
          <w:color w:val="0D0D0D"/>
          <w:spacing w:val="37"/>
        </w:rPr>
        <w:t xml:space="preserve"> </w:t>
      </w:r>
      <w:r w:rsidRPr="008548E3">
        <w:rPr>
          <w:color w:val="0D0D0D"/>
        </w:rPr>
        <w:t>(английский)</w:t>
      </w:r>
      <w:r w:rsidRPr="008548E3">
        <w:rPr>
          <w:color w:val="0D0D0D"/>
          <w:spacing w:val="38"/>
        </w:rPr>
        <w:t xml:space="preserve"> </w:t>
      </w:r>
      <w:r w:rsidRPr="008548E3">
        <w:rPr>
          <w:color w:val="0D0D0D"/>
        </w:rPr>
        <w:t>язык»</w:t>
      </w:r>
      <w:r w:rsidRPr="008548E3">
        <w:rPr>
          <w:color w:val="0D0D0D"/>
          <w:spacing w:val="37"/>
        </w:rPr>
        <w:t xml:space="preserve"> </w:t>
      </w:r>
      <w:r w:rsidRPr="008548E3">
        <w:rPr>
          <w:color w:val="0D0D0D"/>
        </w:rPr>
        <w:t>входит</w:t>
      </w:r>
      <w:r w:rsidRPr="008548E3">
        <w:rPr>
          <w:color w:val="0D0D0D"/>
          <w:spacing w:val="37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37"/>
        </w:rPr>
        <w:t xml:space="preserve"> </w:t>
      </w:r>
      <w:r w:rsidRPr="008548E3">
        <w:rPr>
          <w:color w:val="0D0D0D"/>
        </w:rPr>
        <w:t>предметную</w:t>
      </w:r>
      <w:r w:rsidRPr="008548E3">
        <w:rPr>
          <w:color w:val="0D0D0D"/>
          <w:spacing w:val="38"/>
        </w:rPr>
        <w:t xml:space="preserve"> </w:t>
      </w:r>
      <w:r w:rsidRPr="008548E3">
        <w:rPr>
          <w:color w:val="0D0D0D"/>
        </w:rPr>
        <w:t>область</w:t>
      </w:r>
      <w:r w:rsidR="00E129BA" w:rsidRPr="008548E3">
        <w:t xml:space="preserve"> </w:t>
      </w:r>
      <w:r w:rsidRPr="008548E3">
        <w:rPr>
          <w:color w:val="0D0D0D"/>
        </w:rPr>
        <w:t>«Иностранные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</w:rPr>
        <w:t>языки»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</w:rPr>
        <w:t>и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</w:rPr>
        <w:t>является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</w:rPr>
        <w:t>обязательным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</w:rPr>
        <w:t>для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</w:rPr>
        <w:t>изучения.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</w:rPr>
        <w:t>Учебный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</w:rPr>
        <w:t>предмет</w:t>
      </w:r>
      <w:r w:rsidR="00E129BA" w:rsidRPr="008548E3">
        <w:t xml:space="preserve"> </w:t>
      </w:r>
      <w:r w:rsidRPr="008548E3">
        <w:rPr>
          <w:color w:val="0D0D0D"/>
        </w:rPr>
        <w:t>«Иностранный</w:t>
      </w:r>
      <w:r w:rsidRPr="008548E3">
        <w:rPr>
          <w:color w:val="0D0D0D"/>
          <w:spacing w:val="63"/>
        </w:rPr>
        <w:t xml:space="preserve"> </w:t>
      </w:r>
      <w:r w:rsidRPr="008548E3">
        <w:rPr>
          <w:color w:val="0D0D0D"/>
        </w:rPr>
        <w:t>(английский)</w:t>
      </w:r>
      <w:r w:rsidRPr="008548E3">
        <w:rPr>
          <w:color w:val="0D0D0D"/>
          <w:spacing w:val="63"/>
        </w:rPr>
        <w:t xml:space="preserve"> </w:t>
      </w:r>
      <w:r w:rsidRPr="008548E3">
        <w:rPr>
          <w:color w:val="0D0D0D"/>
        </w:rPr>
        <w:t>язык»,</w:t>
      </w:r>
      <w:r w:rsidRPr="008548E3">
        <w:rPr>
          <w:color w:val="0D0D0D"/>
          <w:spacing w:val="63"/>
        </w:rPr>
        <w:t xml:space="preserve"> </w:t>
      </w:r>
      <w:r w:rsidRPr="008548E3">
        <w:rPr>
          <w:color w:val="0D0D0D"/>
        </w:rPr>
        <w:t>неразрывно</w:t>
      </w:r>
      <w:r w:rsidRPr="008548E3">
        <w:rPr>
          <w:color w:val="0D0D0D"/>
          <w:spacing w:val="63"/>
        </w:rPr>
        <w:t xml:space="preserve"> </w:t>
      </w:r>
      <w:r w:rsidRPr="008548E3">
        <w:rPr>
          <w:color w:val="0D0D0D"/>
        </w:rPr>
        <w:t>связан</w:t>
      </w:r>
      <w:r w:rsidRPr="008548E3">
        <w:rPr>
          <w:color w:val="0D0D0D"/>
          <w:spacing w:val="63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63"/>
        </w:rPr>
        <w:t xml:space="preserve"> </w:t>
      </w:r>
      <w:r w:rsidRPr="008548E3">
        <w:rPr>
          <w:color w:val="0D0D0D"/>
        </w:rPr>
        <w:t>дисциплинами</w:t>
      </w:r>
      <w:r w:rsidRPr="008548E3">
        <w:rPr>
          <w:color w:val="0D0D0D"/>
          <w:spacing w:val="63"/>
        </w:rPr>
        <w:t xml:space="preserve"> </w:t>
      </w:r>
      <w:r w:rsidRPr="008548E3">
        <w:rPr>
          <w:color w:val="0D0D0D"/>
        </w:rPr>
        <w:t>«Русский</w:t>
      </w:r>
      <w:r w:rsidRPr="008548E3">
        <w:rPr>
          <w:color w:val="0D0D0D"/>
          <w:spacing w:val="63"/>
        </w:rPr>
        <w:t xml:space="preserve"> </w:t>
      </w:r>
      <w:r w:rsidRPr="008548E3">
        <w:rPr>
          <w:color w:val="0D0D0D"/>
        </w:rPr>
        <w:t>язык»,</w:t>
      </w:r>
      <w:r w:rsidR="00E129BA" w:rsidRPr="008548E3">
        <w:t xml:space="preserve"> </w:t>
      </w:r>
      <w:r w:rsidRPr="008548E3">
        <w:rPr>
          <w:color w:val="0D0D0D"/>
        </w:rPr>
        <w:t>«Развитие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</w:rPr>
        <w:t>речи»,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</w:rPr>
        <w:t>обеспечивая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</w:rPr>
        <w:t>достижение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</w:rPr>
        <w:t>обучающимися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</w:rPr>
        <w:t>с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</w:rPr>
        <w:t>нарушениями</w:t>
      </w:r>
      <w:r w:rsidR="00E129BA" w:rsidRPr="008548E3">
        <w:rPr>
          <w:color w:val="0D0D0D"/>
        </w:rPr>
        <w:t xml:space="preserve"> </w:t>
      </w:r>
      <w:r w:rsidRPr="008548E3">
        <w:rPr>
          <w:color w:val="0D0D0D"/>
          <w:spacing w:val="-1"/>
        </w:rPr>
        <w:t>слуха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результатов в области обучения языку.</w:t>
      </w:r>
    </w:p>
    <w:p w14:paraId="5126829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На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изучение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иностранного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языка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отводится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3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часа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неделю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10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11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классах.</w:t>
      </w:r>
    </w:p>
    <w:p w14:paraId="4D6CA69C" w14:textId="77777777" w:rsidR="00E6487F" w:rsidRPr="008548E3" w:rsidRDefault="001F561B" w:rsidP="008548E3">
      <w:pPr>
        <w:pStyle w:val="1"/>
        <w:tabs>
          <w:tab w:val="left" w:pos="0"/>
        </w:tabs>
        <w:spacing w:before="2" w:line="240" w:lineRule="auto"/>
        <w:ind w:left="0" w:firstLine="709"/>
        <w:contextualSpacing/>
        <w:jc w:val="both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Содержание</w:t>
      </w:r>
      <w:r w:rsidRPr="008548E3">
        <w:rPr>
          <w:color w:val="0D0D0D"/>
          <w:spacing w:val="-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учебного</w:t>
      </w:r>
      <w:r w:rsidRPr="008548E3">
        <w:rPr>
          <w:color w:val="0D0D0D"/>
          <w:spacing w:val="-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предмета</w:t>
      </w:r>
    </w:p>
    <w:p w14:paraId="5C407AA6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Базовый уровень</w:t>
      </w:r>
      <w:r w:rsidRPr="008548E3">
        <w:rPr>
          <w:spacing w:val="1"/>
        </w:rPr>
        <w:t xml:space="preserve"> </w:t>
      </w:r>
      <w:r w:rsidRPr="008548E3">
        <w:t>Коммуникативные умения</w:t>
      </w:r>
      <w:r w:rsidRPr="008548E3">
        <w:rPr>
          <w:spacing w:val="-58"/>
        </w:rPr>
        <w:t xml:space="preserve"> </w:t>
      </w:r>
      <w:r w:rsidRPr="008548E3">
        <w:t>Говорение</w:t>
      </w:r>
    </w:p>
    <w:p w14:paraId="30AE1330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</w:rPr>
        <w:lastRenderedPageBreak/>
        <w:t>Диалогическая</w:t>
      </w:r>
      <w:r w:rsidRPr="008548E3">
        <w:rPr>
          <w:b/>
          <w:spacing w:val="-2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речь</w:t>
      </w:r>
    </w:p>
    <w:p w14:paraId="2122ECF5" w14:textId="77777777" w:rsidR="00E6487F" w:rsidRPr="008548E3" w:rsidRDefault="001F561B" w:rsidP="008548E3">
      <w:pPr>
        <w:tabs>
          <w:tab w:val="left" w:pos="0"/>
        </w:tabs>
        <w:spacing w:before="1"/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sz w:val="24"/>
          <w:szCs w:val="24"/>
        </w:rPr>
        <w:t>Совершенствование диалогической речи в рамках изучаемого предметного содержания речи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официального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неофициального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общения.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Умение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инициировать,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поддерживать и заканчивать беседу на темы, включенные в раздел «Предметное содержание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речи». Умение выражать и аргументировать личную точку зрения, давать оценку. 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запрашивать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пределах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тематики.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обращаться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разъяснениями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уточнять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необходимую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информацию.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Типы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текстов: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интервью,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обмен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мнениями,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дискуссия.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Диалог/полилог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в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ситуациях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официального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общения,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краткий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 xml:space="preserve">комментарий точки зрения другого человека. Интервью. Обмен, проверка и </w:t>
      </w:r>
      <w:r w:rsidRPr="008548E3">
        <w:rPr>
          <w:i/>
          <w:sz w:val="24"/>
          <w:szCs w:val="24"/>
        </w:rPr>
        <w:t>подтверждение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собранной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фактической информации.</w:t>
      </w:r>
    </w:p>
    <w:p w14:paraId="53E948A5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Монологическая</w:t>
      </w:r>
      <w:r w:rsidRPr="008548E3">
        <w:rPr>
          <w:spacing w:val="-3"/>
        </w:rPr>
        <w:t xml:space="preserve"> </w:t>
      </w:r>
      <w:r w:rsidRPr="008548E3">
        <w:t>речь</w:t>
      </w:r>
    </w:p>
    <w:p w14:paraId="637E3097" w14:textId="70A6F7C2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  <w:rPr>
          <w:i/>
        </w:rPr>
      </w:pPr>
      <w:r w:rsidRPr="008548E3">
        <w:t>Совершенствование умения формулировать несложные связные высказывания в рамках тем,</w:t>
      </w:r>
      <w:r w:rsidRPr="008548E3">
        <w:rPr>
          <w:spacing w:val="1"/>
        </w:rPr>
        <w:t xml:space="preserve"> </w:t>
      </w:r>
      <w:r w:rsidRPr="008548E3">
        <w:t>включенных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раздел</w:t>
      </w:r>
      <w:r w:rsidRPr="008548E3">
        <w:rPr>
          <w:spacing w:val="1"/>
        </w:rPr>
        <w:t xml:space="preserve"> </w:t>
      </w:r>
      <w:r w:rsidRPr="008548E3">
        <w:t>«Предметное</w:t>
      </w:r>
      <w:r w:rsidRPr="008548E3">
        <w:rPr>
          <w:spacing w:val="1"/>
        </w:rPr>
        <w:t xml:space="preserve"> </w:t>
      </w: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речи».</w:t>
      </w:r>
      <w:r w:rsidRPr="008548E3">
        <w:rPr>
          <w:spacing w:val="1"/>
        </w:rPr>
        <w:t xml:space="preserve"> </w:t>
      </w:r>
      <w:r w:rsidRPr="008548E3">
        <w:t>Использование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1"/>
        </w:rPr>
        <w:t xml:space="preserve"> </w:t>
      </w:r>
      <w:r w:rsidRPr="008548E3">
        <w:t>типов</w:t>
      </w:r>
      <w:r w:rsidRPr="008548E3">
        <w:rPr>
          <w:spacing w:val="1"/>
        </w:rPr>
        <w:t xml:space="preserve"> </w:t>
      </w:r>
      <w:r w:rsidRPr="008548E3">
        <w:t>речи</w:t>
      </w:r>
      <w:r w:rsidRPr="008548E3">
        <w:rPr>
          <w:spacing w:val="1"/>
        </w:rPr>
        <w:t xml:space="preserve"> </w:t>
      </w:r>
      <w:r w:rsidRPr="008548E3">
        <w:t>(опи</w:t>
      </w:r>
      <w:r w:rsidRPr="008548E3">
        <w:t>сание,</w:t>
      </w:r>
      <w:r w:rsidRPr="008548E3">
        <w:rPr>
          <w:spacing w:val="1"/>
        </w:rPr>
        <w:t xml:space="preserve"> </w:t>
      </w:r>
      <w:r w:rsidRPr="008548E3">
        <w:t>повествование,</w:t>
      </w:r>
      <w:r w:rsidRPr="008548E3">
        <w:rPr>
          <w:spacing w:val="1"/>
        </w:rPr>
        <w:t xml:space="preserve"> </w:t>
      </w:r>
      <w:r w:rsidRPr="008548E3">
        <w:t>рассуждение,</w:t>
      </w:r>
      <w:r w:rsidRPr="008548E3">
        <w:rPr>
          <w:spacing w:val="1"/>
        </w:rPr>
        <w:t xml:space="preserve"> </w:t>
      </w:r>
      <w:r w:rsidRPr="008548E3">
        <w:t>характеристика).</w:t>
      </w:r>
      <w:r w:rsidRPr="008548E3">
        <w:rPr>
          <w:spacing w:val="1"/>
        </w:rPr>
        <w:t xml:space="preserve"> </w:t>
      </w:r>
      <w:r w:rsidRPr="008548E3">
        <w:t>Умение передавать основное содержание текстов. Умение кратко высказываться с опорой на</w:t>
      </w:r>
      <w:r w:rsidRPr="008548E3">
        <w:rPr>
          <w:spacing w:val="1"/>
        </w:rPr>
        <w:t xml:space="preserve"> </w:t>
      </w:r>
      <w:r w:rsidRPr="008548E3">
        <w:t>нелинейный текст (таблицы, диаграммы, расписание и т.п.). Умение описывать изображение</w:t>
      </w:r>
      <w:r w:rsidRPr="008548E3">
        <w:rPr>
          <w:spacing w:val="1"/>
        </w:rPr>
        <w:t xml:space="preserve"> </w:t>
      </w:r>
      <w:r w:rsidRPr="008548E3">
        <w:t>без опоры и с опорой на ключев</w:t>
      </w:r>
      <w:r w:rsidRPr="008548E3">
        <w:t>ые слова/план/вопросы. Типы текстов: рассказ, описание,</w:t>
      </w:r>
      <w:r w:rsidRPr="008548E3">
        <w:rPr>
          <w:spacing w:val="1"/>
        </w:rPr>
        <w:t xml:space="preserve"> </w:t>
      </w:r>
      <w:r w:rsidRPr="008548E3">
        <w:t xml:space="preserve">характеристика, сообщение, объявление, презентация. </w:t>
      </w:r>
      <w:r w:rsidRPr="008548E3">
        <w:rPr>
          <w:i/>
        </w:rPr>
        <w:t>Умение предоставлять фактическую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информацию.</w:t>
      </w:r>
    </w:p>
    <w:p w14:paraId="7B1AF076" w14:textId="77777777" w:rsidR="00E6487F" w:rsidRPr="008548E3" w:rsidRDefault="001F561B" w:rsidP="008548E3">
      <w:pPr>
        <w:pStyle w:val="3"/>
        <w:tabs>
          <w:tab w:val="left" w:pos="0"/>
        </w:tabs>
        <w:spacing w:before="1" w:line="240" w:lineRule="auto"/>
        <w:ind w:left="0" w:firstLine="709"/>
        <w:contextualSpacing/>
      </w:pPr>
      <w:r w:rsidRPr="008548E3">
        <w:t>Аудирование</w:t>
      </w:r>
    </w:p>
    <w:p w14:paraId="5387D660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Работа</w:t>
      </w:r>
      <w:r w:rsidRPr="008548E3">
        <w:rPr>
          <w:spacing w:val="50"/>
        </w:rPr>
        <w:t xml:space="preserve"> </w:t>
      </w:r>
      <w:r w:rsidRPr="008548E3">
        <w:t>над</w:t>
      </w:r>
      <w:r w:rsidRPr="008548E3">
        <w:rPr>
          <w:spacing w:val="50"/>
        </w:rPr>
        <w:t xml:space="preserve"> </w:t>
      </w:r>
      <w:r w:rsidRPr="008548E3">
        <w:t>аудированием</w:t>
      </w:r>
      <w:r w:rsidRPr="008548E3">
        <w:rPr>
          <w:spacing w:val="50"/>
        </w:rPr>
        <w:t xml:space="preserve"> </w:t>
      </w:r>
      <w:r w:rsidRPr="008548E3">
        <w:t>предусматривается</w:t>
      </w:r>
      <w:r w:rsidRPr="008548E3">
        <w:rPr>
          <w:spacing w:val="50"/>
        </w:rPr>
        <w:t xml:space="preserve"> </w:t>
      </w:r>
      <w:r w:rsidRPr="008548E3">
        <w:t>только</w:t>
      </w:r>
      <w:r w:rsidRPr="008548E3">
        <w:rPr>
          <w:spacing w:val="50"/>
        </w:rPr>
        <w:t xml:space="preserve"> </w:t>
      </w:r>
      <w:r w:rsidRPr="008548E3">
        <w:t>если</w:t>
      </w:r>
      <w:r w:rsidRPr="008548E3">
        <w:rPr>
          <w:spacing w:val="50"/>
        </w:rPr>
        <w:t xml:space="preserve"> </w:t>
      </w:r>
      <w:r w:rsidRPr="008548E3">
        <w:t>позволяют</w:t>
      </w:r>
      <w:r w:rsidRPr="008548E3">
        <w:rPr>
          <w:spacing w:val="50"/>
        </w:rPr>
        <w:t xml:space="preserve"> </w:t>
      </w:r>
      <w:r w:rsidRPr="008548E3">
        <w:t>индивидуальные</w:t>
      </w:r>
      <w:r w:rsidRPr="008548E3">
        <w:rPr>
          <w:spacing w:val="-57"/>
        </w:rPr>
        <w:t xml:space="preserve"> </w:t>
      </w:r>
      <w:r w:rsidRPr="008548E3">
        <w:t>особенности</w:t>
      </w:r>
      <w:r w:rsidRPr="008548E3">
        <w:rPr>
          <w:spacing w:val="-1"/>
        </w:rPr>
        <w:t xml:space="preserve"> </w:t>
      </w:r>
      <w:r w:rsidRPr="008548E3">
        <w:t>обучающегося с</w:t>
      </w:r>
      <w:r w:rsidRPr="008548E3">
        <w:rPr>
          <w:spacing w:val="-1"/>
        </w:rPr>
        <w:t xml:space="preserve"> </w:t>
      </w:r>
      <w:r w:rsidRPr="008548E3">
        <w:t>нарушением слуха.</w:t>
      </w:r>
    </w:p>
    <w:p w14:paraId="1D38164A" w14:textId="77777777" w:rsidR="00E6487F" w:rsidRPr="008548E3" w:rsidRDefault="001F561B" w:rsidP="008548E3">
      <w:pPr>
        <w:pStyle w:val="3"/>
        <w:tabs>
          <w:tab w:val="left" w:pos="0"/>
        </w:tabs>
        <w:spacing w:before="4" w:line="240" w:lineRule="auto"/>
        <w:ind w:left="0" w:firstLine="709"/>
        <w:contextualSpacing/>
      </w:pPr>
      <w:r w:rsidRPr="008548E3">
        <w:t>Чтение</w:t>
      </w:r>
    </w:p>
    <w:p w14:paraId="0BBBE090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sz w:val="24"/>
          <w:szCs w:val="24"/>
        </w:rPr>
        <w:t>Совершенствование умений читать (вслух и про себя) и понимать простые аутентичные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тексты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стилей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(публицистического,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художественного,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разговорного)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жанров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(рассказов, газетных ст</w:t>
      </w:r>
      <w:r w:rsidRPr="008548E3">
        <w:rPr>
          <w:sz w:val="24"/>
          <w:szCs w:val="24"/>
        </w:rPr>
        <w:t>атей, рекламных объявлений, брошюр, проспектов). Использование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чтения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(ознакомительное,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изучающее,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поисковое,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просмотровое)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зависимости от коммуникативной задачи. Умение отделять в прочитанных текстах главную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второстепенной,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выявлять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наиболее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значимые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факты,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выражать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прочитанному.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Типы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текстов: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инструкции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приборов/техники, каталог товаров, сообщение в газете/журнале, интервью, реклама товаров,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выставочный буклет, публикации на </w:t>
      </w:r>
      <w:r w:rsidRPr="008548E3">
        <w:rPr>
          <w:sz w:val="24"/>
          <w:szCs w:val="24"/>
        </w:rPr>
        <w:t xml:space="preserve">информационных Интернет-сайтах. </w:t>
      </w:r>
      <w:r w:rsidRPr="008548E3">
        <w:rPr>
          <w:i/>
          <w:sz w:val="24"/>
          <w:szCs w:val="24"/>
        </w:rPr>
        <w:t>Умение читать и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достаточно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хорошо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понимать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простые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аутентичные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тексты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различных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стилей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(публицистического,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художественного,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разговорного,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научного,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официально-делового)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жанров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(рассказ,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роман, статья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научно-популярного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характера, деловая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переписка).</w:t>
      </w:r>
    </w:p>
    <w:p w14:paraId="41A2B952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Письмо</w:t>
      </w:r>
    </w:p>
    <w:p w14:paraId="78AFA1FD" w14:textId="10586772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  <w:rPr>
          <w:i/>
        </w:rPr>
      </w:pPr>
      <w:r w:rsidRPr="008548E3">
        <w:t>Составление</w:t>
      </w:r>
      <w:r w:rsidRPr="008548E3">
        <w:rPr>
          <w:spacing w:val="9"/>
        </w:rPr>
        <w:t xml:space="preserve"> </w:t>
      </w:r>
      <w:r w:rsidRPr="008548E3">
        <w:t>несложных</w:t>
      </w:r>
      <w:r w:rsidRPr="008548E3">
        <w:rPr>
          <w:spacing w:val="9"/>
        </w:rPr>
        <w:t xml:space="preserve"> </w:t>
      </w:r>
      <w:r w:rsidRPr="008548E3">
        <w:t>связных</w:t>
      </w:r>
      <w:r w:rsidRPr="008548E3">
        <w:rPr>
          <w:spacing w:val="9"/>
        </w:rPr>
        <w:t xml:space="preserve"> </w:t>
      </w:r>
      <w:r w:rsidRPr="008548E3">
        <w:t>текстов</w:t>
      </w:r>
      <w:r w:rsidRPr="008548E3">
        <w:rPr>
          <w:spacing w:val="9"/>
        </w:rPr>
        <w:t xml:space="preserve"> </w:t>
      </w:r>
      <w:r w:rsidRPr="008548E3">
        <w:t>в</w:t>
      </w:r>
      <w:r w:rsidRPr="008548E3">
        <w:rPr>
          <w:spacing w:val="9"/>
        </w:rPr>
        <w:t xml:space="preserve"> </w:t>
      </w:r>
      <w:r w:rsidRPr="008548E3">
        <w:t>рамках</w:t>
      </w:r>
      <w:r w:rsidRPr="008548E3">
        <w:rPr>
          <w:spacing w:val="9"/>
        </w:rPr>
        <w:t xml:space="preserve"> </w:t>
      </w:r>
      <w:r w:rsidRPr="008548E3">
        <w:t>изученной</w:t>
      </w:r>
      <w:r w:rsidRPr="008548E3">
        <w:rPr>
          <w:spacing w:val="9"/>
        </w:rPr>
        <w:t xml:space="preserve"> </w:t>
      </w:r>
      <w:r w:rsidRPr="008548E3">
        <w:t>тематики.</w:t>
      </w:r>
      <w:r w:rsidRPr="008548E3">
        <w:rPr>
          <w:spacing w:val="9"/>
        </w:rPr>
        <w:t xml:space="preserve"> </w:t>
      </w:r>
      <w:r w:rsidRPr="008548E3">
        <w:t>Умение</w:t>
      </w:r>
      <w:r w:rsidRPr="008548E3">
        <w:rPr>
          <w:spacing w:val="9"/>
        </w:rPr>
        <w:t xml:space="preserve"> </w:t>
      </w:r>
      <w:r w:rsidRPr="008548E3">
        <w:t>писать</w:t>
      </w:r>
      <w:r w:rsidRPr="008548E3">
        <w:rPr>
          <w:spacing w:val="-57"/>
        </w:rPr>
        <w:t xml:space="preserve"> </w:t>
      </w:r>
      <w:r w:rsidRPr="008548E3">
        <w:t>личное</w:t>
      </w:r>
      <w:r w:rsidRPr="008548E3">
        <w:rPr>
          <w:spacing w:val="33"/>
        </w:rPr>
        <w:t xml:space="preserve"> </w:t>
      </w:r>
      <w:r w:rsidRPr="008548E3">
        <w:t>(электронное)</w:t>
      </w:r>
      <w:r w:rsidRPr="008548E3">
        <w:rPr>
          <w:spacing w:val="33"/>
        </w:rPr>
        <w:t xml:space="preserve"> </w:t>
      </w:r>
      <w:r w:rsidRPr="008548E3">
        <w:t>письмо,</w:t>
      </w:r>
      <w:r w:rsidRPr="008548E3">
        <w:rPr>
          <w:spacing w:val="33"/>
        </w:rPr>
        <w:t xml:space="preserve"> </w:t>
      </w:r>
      <w:r w:rsidRPr="008548E3">
        <w:t>заполнять</w:t>
      </w:r>
      <w:r w:rsidRPr="008548E3">
        <w:rPr>
          <w:spacing w:val="33"/>
        </w:rPr>
        <w:t xml:space="preserve"> </w:t>
      </w:r>
      <w:r w:rsidRPr="008548E3">
        <w:t>анкету,</w:t>
      </w:r>
      <w:r w:rsidRPr="008548E3">
        <w:rPr>
          <w:spacing w:val="33"/>
        </w:rPr>
        <w:t xml:space="preserve"> </w:t>
      </w:r>
      <w:r w:rsidRPr="008548E3">
        <w:t>письменно</w:t>
      </w:r>
      <w:r w:rsidRPr="008548E3">
        <w:rPr>
          <w:spacing w:val="33"/>
        </w:rPr>
        <w:t xml:space="preserve"> </w:t>
      </w:r>
      <w:r w:rsidRPr="008548E3">
        <w:t>излагать</w:t>
      </w:r>
      <w:r w:rsidRPr="008548E3">
        <w:rPr>
          <w:spacing w:val="33"/>
        </w:rPr>
        <w:t xml:space="preserve"> </w:t>
      </w:r>
      <w:r w:rsidRPr="008548E3">
        <w:t>сведения</w:t>
      </w:r>
      <w:r w:rsidRPr="008548E3">
        <w:rPr>
          <w:spacing w:val="33"/>
        </w:rPr>
        <w:t xml:space="preserve"> </w:t>
      </w:r>
      <w:r w:rsidRPr="008548E3">
        <w:t>о</w:t>
      </w:r>
      <w:r w:rsidRPr="008548E3">
        <w:rPr>
          <w:spacing w:val="33"/>
        </w:rPr>
        <w:t xml:space="preserve"> </w:t>
      </w:r>
      <w:r w:rsidRPr="008548E3">
        <w:t>себе.</w:t>
      </w:r>
      <w:r w:rsidR="00E129BA" w:rsidRPr="008548E3">
        <w:t xml:space="preserve"> </w:t>
      </w:r>
      <w:r w:rsidRPr="008548E3">
        <w:t xml:space="preserve">Умение описывать явления, </w:t>
      </w:r>
      <w:r w:rsidRPr="008548E3">
        <w:t>события. Умение излагать факты, выражать свои суждения и</w:t>
      </w:r>
      <w:r w:rsidRPr="008548E3">
        <w:rPr>
          <w:spacing w:val="1"/>
        </w:rPr>
        <w:t xml:space="preserve"> </w:t>
      </w:r>
      <w:r w:rsidRPr="008548E3">
        <w:t>чувства. Умение письменно выражать свою точку зрения в форме рассуждения, приводя</w:t>
      </w:r>
      <w:r w:rsidRPr="008548E3">
        <w:rPr>
          <w:spacing w:val="1"/>
        </w:rPr>
        <w:t xml:space="preserve"> </w:t>
      </w:r>
      <w:r w:rsidRPr="008548E3">
        <w:t>аргументы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примеры.</w:t>
      </w:r>
      <w:r w:rsidRPr="008548E3">
        <w:rPr>
          <w:spacing w:val="1"/>
        </w:rPr>
        <w:t xml:space="preserve"> </w:t>
      </w:r>
      <w:r w:rsidRPr="008548E3">
        <w:t>Типы</w:t>
      </w:r>
      <w:r w:rsidRPr="008548E3">
        <w:rPr>
          <w:spacing w:val="1"/>
        </w:rPr>
        <w:t xml:space="preserve"> </w:t>
      </w:r>
      <w:r w:rsidRPr="008548E3">
        <w:t>текстов:</w:t>
      </w:r>
      <w:r w:rsidRPr="008548E3">
        <w:rPr>
          <w:spacing w:val="1"/>
        </w:rPr>
        <w:t xml:space="preserve"> </w:t>
      </w:r>
      <w:r w:rsidRPr="008548E3">
        <w:t>личное</w:t>
      </w:r>
      <w:r w:rsidRPr="008548E3">
        <w:rPr>
          <w:spacing w:val="1"/>
        </w:rPr>
        <w:t xml:space="preserve"> </w:t>
      </w:r>
      <w:r w:rsidRPr="008548E3">
        <w:t>(электронное)</w:t>
      </w:r>
      <w:r w:rsidRPr="008548E3">
        <w:rPr>
          <w:spacing w:val="1"/>
        </w:rPr>
        <w:t xml:space="preserve"> </w:t>
      </w:r>
      <w:r w:rsidRPr="008548E3">
        <w:t>письмо,</w:t>
      </w:r>
      <w:r w:rsidRPr="008548E3">
        <w:rPr>
          <w:spacing w:val="1"/>
        </w:rPr>
        <w:t xml:space="preserve"> </w:t>
      </w:r>
      <w:r w:rsidRPr="008548E3">
        <w:t>тезисы,</w:t>
      </w:r>
      <w:r w:rsidRPr="008548E3">
        <w:rPr>
          <w:spacing w:val="1"/>
        </w:rPr>
        <w:t xml:space="preserve"> </w:t>
      </w:r>
      <w:r w:rsidRPr="008548E3">
        <w:t>эссе,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 xml:space="preserve">мероприятия, биография, презентация, заявление об участии. </w:t>
      </w:r>
      <w:r w:rsidRPr="008548E3">
        <w:rPr>
          <w:i/>
        </w:rPr>
        <w:t>Написание отзыва на фильм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или книгу. Умение письменно сообщать свое мнение по поводу фактической информации в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рамках</w:t>
      </w:r>
      <w:r w:rsidRPr="008548E3">
        <w:rPr>
          <w:i/>
          <w:spacing w:val="-2"/>
        </w:rPr>
        <w:t xml:space="preserve"> </w:t>
      </w:r>
      <w:r w:rsidRPr="008548E3">
        <w:rPr>
          <w:i/>
        </w:rPr>
        <w:t>изученной тематики.</w:t>
      </w:r>
    </w:p>
    <w:p w14:paraId="16EECB33" w14:textId="77777777" w:rsidR="00E6487F" w:rsidRPr="008548E3" w:rsidRDefault="001F561B" w:rsidP="008548E3">
      <w:pPr>
        <w:pStyle w:val="3"/>
        <w:tabs>
          <w:tab w:val="left" w:pos="0"/>
        </w:tabs>
        <w:spacing w:before="1" w:line="240" w:lineRule="auto"/>
        <w:ind w:left="0" w:firstLine="709"/>
        <w:contextualSpacing/>
      </w:pPr>
      <w:r w:rsidRPr="008548E3">
        <w:t>Языковые навыки</w:t>
      </w:r>
      <w:r w:rsidRPr="008548E3">
        <w:rPr>
          <w:spacing w:val="1"/>
        </w:rPr>
        <w:t xml:space="preserve"> </w:t>
      </w:r>
      <w:r w:rsidRPr="008548E3">
        <w:t>Орфография</w:t>
      </w:r>
      <w:r w:rsidRPr="008548E3">
        <w:rPr>
          <w:spacing w:val="-8"/>
        </w:rPr>
        <w:t xml:space="preserve"> </w:t>
      </w:r>
      <w:r w:rsidRPr="008548E3">
        <w:t>и</w:t>
      </w:r>
      <w:r w:rsidRPr="008548E3">
        <w:rPr>
          <w:spacing w:val="-7"/>
        </w:rPr>
        <w:t xml:space="preserve"> </w:t>
      </w:r>
      <w:r w:rsidRPr="008548E3">
        <w:t>пунктуация</w:t>
      </w:r>
    </w:p>
    <w:p w14:paraId="61F60EFC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Умение</w:t>
      </w:r>
      <w:r w:rsidRPr="008548E3">
        <w:rPr>
          <w:spacing w:val="53"/>
        </w:rPr>
        <w:t xml:space="preserve"> </w:t>
      </w:r>
      <w:r w:rsidRPr="008548E3">
        <w:t>расставлять</w:t>
      </w:r>
      <w:r w:rsidRPr="008548E3">
        <w:rPr>
          <w:spacing w:val="53"/>
        </w:rPr>
        <w:t xml:space="preserve"> </w:t>
      </w:r>
      <w:r w:rsidRPr="008548E3">
        <w:t>в</w:t>
      </w:r>
      <w:r w:rsidRPr="008548E3">
        <w:rPr>
          <w:spacing w:val="53"/>
        </w:rPr>
        <w:t xml:space="preserve"> </w:t>
      </w:r>
      <w:r w:rsidRPr="008548E3">
        <w:t>тексте</w:t>
      </w:r>
      <w:r w:rsidRPr="008548E3">
        <w:rPr>
          <w:spacing w:val="53"/>
        </w:rPr>
        <w:t xml:space="preserve"> </w:t>
      </w:r>
      <w:r w:rsidRPr="008548E3">
        <w:t>знаки</w:t>
      </w:r>
      <w:r w:rsidRPr="008548E3">
        <w:rPr>
          <w:spacing w:val="53"/>
        </w:rPr>
        <w:t xml:space="preserve"> </w:t>
      </w:r>
      <w:r w:rsidRPr="008548E3">
        <w:t>препинания</w:t>
      </w:r>
      <w:r w:rsidRPr="008548E3">
        <w:rPr>
          <w:spacing w:val="53"/>
        </w:rPr>
        <w:t xml:space="preserve"> </w:t>
      </w:r>
      <w:r w:rsidRPr="008548E3">
        <w:t>в</w:t>
      </w:r>
      <w:r w:rsidRPr="008548E3">
        <w:rPr>
          <w:spacing w:val="53"/>
        </w:rPr>
        <w:t xml:space="preserve"> </w:t>
      </w:r>
      <w:r w:rsidRPr="008548E3">
        <w:t>соответствии</w:t>
      </w:r>
      <w:r w:rsidRPr="008548E3">
        <w:rPr>
          <w:spacing w:val="54"/>
        </w:rPr>
        <w:t xml:space="preserve"> </w:t>
      </w:r>
      <w:r w:rsidRPr="008548E3">
        <w:t>с</w:t>
      </w:r>
      <w:r w:rsidRPr="008548E3">
        <w:rPr>
          <w:spacing w:val="53"/>
        </w:rPr>
        <w:t xml:space="preserve"> </w:t>
      </w:r>
      <w:r w:rsidRPr="008548E3">
        <w:t>нормами,</w:t>
      </w:r>
      <w:r w:rsidRPr="008548E3">
        <w:rPr>
          <w:spacing w:val="53"/>
        </w:rPr>
        <w:t xml:space="preserve"> </w:t>
      </w:r>
      <w:r w:rsidRPr="008548E3">
        <w:t>принятыми</w:t>
      </w:r>
      <w:r w:rsidRPr="008548E3">
        <w:rPr>
          <w:spacing w:val="53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стране</w:t>
      </w:r>
      <w:r w:rsidRPr="008548E3">
        <w:rPr>
          <w:spacing w:val="-2"/>
        </w:rPr>
        <w:t xml:space="preserve"> </w:t>
      </w:r>
      <w:r w:rsidRPr="008548E3">
        <w:t>изучаемого языка. Владение</w:t>
      </w:r>
      <w:r w:rsidRPr="008548E3">
        <w:rPr>
          <w:spacing w:val="-1"/>
        </w:rPr>
        <w:t xml:space="preserve"> </w:t>
      </w:r>
      <w:r w:rsidRPr="008548E3">
        <w:t>орфографическими</w:t>
      </w:r>
      <w:r w:rsidRPr="008548E3">
        <w:rPr>
          <w:spacing w:val="-1"/>
        </w:rPr>
        <w:t xml:space="preserve"> </w:t>
      </w:r>
      <w:r w:rsidRPr="008548E3">
        <w:t>навыками.</w:t>
      </w:r>
    </w:p>
    <w:p w14:paraId="37A9C0E0" w14:textId="77777777" w:rsidR="00E6487F" w:rsidRPr="008548E3" w:rsidRDefault="001F561B" w:rsidP="008548E3">
      <w:pPr>
        <w:pStyle w:val="3"/>
        <w:tabs>
          <w:tab w:val="left" w:pos="0"/>
        </w:tabs>
        <w:spacing w:before="3" w:line="240" w:lineRule="auto"/>
        <w:ind w:left="0" w:firstLine="709"/>
        <w:contextualSpacing/>
      </w:pPr>
      <w:r w:rsidRPr="008548E3">
        <w:t>Фонетическая</w:t>
      </w:r>
      <w:r w:rsidRPr="008548E3">
        <w:rPr>
          <w:spacing w:val="-2"/>
        </w:rPr>
        <w:t xml:space="preserve"> </w:t>
      </w:r>
      <w:r w:rsidRPr="008548E3">
        <w:t>сторона</w:t>
      </w:r>
      <w:r w:rsidRPr="008548E3">
        <w:rPr>
          <w:spacing w:val="-2"/>
        </w:rPr>
        <w:t xml:space="preserve"> </w:t>
      </w:r>
      <w:r w:rsidRPr="008548E3">
        <w:t>речи</w:t>
      </w:r>
    </w:p>
    <w:p w14:paraId="0659175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i/>
        </w:rPr>
      </w:pPr>
      <w:r w:rsidRPr="008548E3">
        <w:t>Умение выражать модальные значения, чувства и эмоции с помощью интонации, в том числе</w:t>
      </w:r>
      <w:r w:rsidRPr="008548E3">
        <w:rPr>
          <w:spacing w:val="-57"/>
        </w:rPr>
        <w:t xml:space="preserve"> </w:t>
      </w:r>
      <w:r w:rsidRPr="008548E3">
        <w:t xml:space="preserve">интонации в </w:t>
      </w:r>
      <w:r w:rsidRPr="008548E3">
        <w:t>общих, специальных и разделительных вопросах. Умение четко произносить</w:t>
      </w:r>
      <w:r w:rsidRPr="008548E3">
        <w:rPr>
          <w:spacing w:val="1"/>
        </w:rPr>
        <w:t xml:space="preserve"> </w:t>
      </w:r>
      <w:r w:rsidRPr="008548E3">
        <w:t>отдельные</w:t>
      </w:r>
      <w:r w:rsidRPr="008548E3">
        <w:rPr>
          <w:spacing w:val="1"/>
        </w:rPr>
        <w:t xml:space="preserve"> </w:t>
      </w:r>
      <w:r w:rsidRPr="008548E3">
        <w:t>фонемы,</w:t>
      </w:r>
      <w:r w:rsidRPr="008548E3">
        <w:rPr>
          <w:spacing w:val="1"/>
        </w:rPr>
        <w:t xml:space="preserve"> </w:t>
      </w:r>
      <w:r w:rsidRPr="008548E3">
        <w:t>слова,</w:t>
      </w:r>
      <w:r w:rsidRPr="008548E3">
        <w:rPr>
          <w:spacing w:val="1"/>
        </w:rPr>
        <w:t xml:space="preserve"> </w:t>
      </w:r>
      <w:r w:rsidRPr="008548E3">
        <w:t>словосочетания,</w:t>
      </w:r>
      <w:r w:rsidRPr="008548E3">
        <w:rPr>
          <w:spacing w:val="1"/>
        </w:rPr>
        <w:t xml:space="preserve"> </w:t>
      </w:r>
      <w:r w:rsidRPr="008548E3">
        <w:t>предложения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связные</w:t>
      </w:r>
      <w:r w:rsidRPr="008548E3">
        <w:rPr>
          <w:spacing w:val="1"/>
        </w:rPr>
        <w:t xml:space="preserve"> </w:t>
      </w:r>
      <w:r w:rsidRPr="008548E3">
        <w:t>тексты.</w:t>
      </w:r>
      <w:r w:rsidRPr="008548E3">
        <w:rPr>
          <w:spacing w:val="1"/>
        </w:rPr>
        <w:t xml:space="preserve"> </w:t>
      </w:r>
      <w:r w:rsidRPr="008548E3">
        <w:t>Правильное</w:t>
      </w:r>
      <w:r w:rsidRPr="008548E3">
        <w:rPr>
          <w:spacing w:val="1"/>
        </w:rPr>
        <w:t xml:space="preserve"> </w:t>
      </w:r>
      <w:r w:rsidRPr="008548E3">
        <w:t xml:space="preserve">произношение ударных и безударных слогов и слов в предложениях. </w:t>
      </w:r>
      <w:r w:rsidRPr="008548E3">
        <w:rPr>
          <w:i/>
        </w:rPr>
        <w:lastRenderedPageBreak/>
        <w:t>Произношение звуков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английского</w:t>
      </w:r>
      <w:r w:rsidRPr="008548E3">
        <w:rPr>
          <w:i/>
          <w:spacing w:val="-1"/>
        </w:rPr>
        <w:t xml:space="preserve"> </w:t>
      </w:r>
      <w:r w:rsidRPr="008548E3">
        <w:rPr>
          <w:i/>
        </w:rPr>
        <w:t>языка б</w:t>
      </w:r>
      <w:r w:rsidRPr="008548E3">
        <w:rPr>
          <w:i/>
        </w:rPr>
        <w:t>ез выраженного</w:t>
      </w:r>
      <w:r w:rsidRPr="008548E3">
        <w:rPr>
          <w:i/>
          <w:spacing w:val="-1"/>
        </w:rPr>
        <w:t xml:space="preserve"> </w:t>
      </w:r>
      <w:r w:rsidRPr="008548E3">
        <w:rPr>
          <w:i/>
        </w:rPr>
        <w:t>акцента.</w:t>
      </w:r>
    </w:p>
    <w:p w14:paraId="22E1F0ED" w14:textId="77777777" w:rsidR="00E6487F" w:rsidRPr="008548E3" w:rsidRDefault="001F561B" w:rsidP="008548E3">
      <w:pPr>
        <w:pStyle w:val="3"/>
        <w:tabs>
          <w:tab w:val="left" w:pos="0"/>
        </w:tabs>
        <w:spacing w:before="2" w:line="240" w:lineRule="auto"/>
        <w:ind w:left="0" w:firstLine="709"/>
        <w:contextualSpacing/>
      </w:pPr>
      <w:r w:rsidRPr="008548E3">
        <w:t>Грамматическая</w:t>
      </w:r>
      <w:r w:rsidRPr="008548E3">
        <w:rPr>
          <w:spacing w:val="-2"/>
        </w:rPr>
        <w:t xml:space="preserve"> </w:t>
      </w:r>
      <w:r w:rsidRPr="008548E3">
        <w:t>сторона</w:t>
      </w:r>
      <w:r w:rsidRPr="008548E3">
        <w:rPr>
          <w:spacing w:val="-2"/>
        </w:rPr>
        <w:t xml:space="preserve"> </w:t>
      </w:r>
      <w:r w:rsidRPr="008548E3">
        <w:t>речи</w:t>
      </w:r>
    </w:p>
    <w:p w14:paraId="680405F0" w14:textId="56588FA8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sz w:val="24"/>
          <w:szCs w:val="24"/>
        </w:rPr>
        <w:t>Распознавание и употребление в речи основных синтаксических конструкций в соответствии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 коммуникативной задачей. Распознавание и употребление в речи коммуникативных типов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предложений,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сложных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(сложно</w:t>
      </w:r>
      <w:r w:rsidRPr="008548E3">
        <w:rPr>
          <w:sz w:val="24"/>
          <w:szCs w:val="24"/>
        </w:rPr>
        <w:t>сочиненных,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сложноподчиненных),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так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простых.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Распознавание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употребление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письменной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коммуникации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частей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речи. </w:t>
      </w:r>
      <w:r w:rsidRPr="008548E3">
        <w:rPr>
          <w:i/>
          <w:sz w:val="24"/>
          <w:szCs w:val="24"/>
        </w:rPr>
        <w:t>Употребление</w:t>
      </w:r>
      <w:r w:rsidRPr="008548E3">
        <w:rPr>
          <w:i/>
          <w:sz w:val="24"/>
          <w:szCs w:val="24"/>
          <w:lang w:val="en-US"/>
        </w:rPr>
        <w:t xml:space="preserve"> </w:t>
      </w:r>
      <w:r w:rsidRPr="008548E3">
        <w:rPr>
          <w:i/>
          <w:sz w:val="24"/>
          <w:szCs w:val="24"/>
        </w:rPr>
        <w:t>в</w:t>
      </w:r>
      <w:r w:rsidRPr="008548E3">
        <w:rPr>
          <w:i/>
          <w:sz w:val="24"/>
          <w:szCs w:val="24"/>
          <w:lang w:val="en-US"/>
        </w:rPr>
        <w:t xml:space="preserve"> </w:t>
      </w:r>
      <w:r w:rsidRPr="008548E3">
        <w:rPr>
          <w:i/>
          <w:sz w:val="24"/>
          <w:szCs w:val="24"/>
        </w:rPr>
        <w:t>речи</w:t>
      </w:r>
      <w:r w:rsidRPr="008548E3">
        <w:rPr>
          <w:i/>
          <w:sz w:val="24"/>
          <w:szCs w:val="24"/>
          <w:lang w:val="en-US"/>
        </w:rPr>
        <w:t xml:space="preserve"> </w:t>
      </w:r>
      <w:r w:rsidRPr="008548E3">
        <w:rPr>
          <w:i/>
          <w:sz w:val="24"/>
          <w:szCs w:val="24"/>
        </w:rPr>
        <w:t>эмфатических</w:t>
      </w:r>
      <w:r w:rsidRPr="008548E3">
        <w:rPr>
          <w:i/>
          <w:sz w:val="24"/>
          <w:szCs w:val="24"/>
          <w:lang w:val="en-US"/>
        </w:rPr>
        <w:t xml:space="preserve"> </w:t>
      </w:r>
      <w:r w:rsidRPr="008548E3">
        <w:rPr>
          <w:i/>
          <w:sz w:val="24"/>
          <w:szCs w:val="24"/>
        </w:rPr>
        <w:t>конструкций</w:t>
      </w:r>
      <w:r w:rsidRPr="008548E3">
        <w:rPr>
          <w:i/>
          <w:sz w:val="24"/>
          <w:szCs w:val="24"/>
          <w:lang w:val="en-US"/>
        </w:rPr>
        <w:t xml:space="preserve"> (</w:t>
      </w:r>
      <w:r w:rsidRPr="008548E3">
        <w:rPr>
          <w:i/>
          <w:sz w:val="24"/>
          <w:szCs w:val="24"/>
        </w:rPr>
        <w:t>например</w:t>
      </w:r>
      <w:r w:rsidRPr="008548E3">
        <w:rPr>
          <w:i/>
          <w:sz w:val="24"/>
          <w:szCs w:val="24"/>
          <w:lang w:val="en-US"/>
        </w:rPr>
        <w:t>, „It’s him who took the</w:t>
      </w:r>
      <w:r w:rsidRPr="008548E3">
        <w:rPr>
          <w:i/>
          <w:spacing w:val="1"/>
          <w:sz w:val="24"/>
          <w:szCs w:val="24"/>
          <w:lang w:val="en-US"/>
        </w:rPr>
        <w:t xml:space="preserve"> </w:t>
      </w:r>
      <w:r w:rsidRPr="008548E3">
        <w:rPr>
          <w:i/>
          <w:sz w:val="24"/>
          <w:szCs w:val="24"/>
          <w:lang w:val="en-US"/>
        </w:rPr>
        <w:t xml:space="preserve">money”, “It’s time you talked to her”). </w:t>
      </w:r>
      <w:r w:rsidRPr="008548E3">
        <w:rPr>
          <w:i/>
          <w:sz w:val="24"/>
          <w:szCs w:val="24"/>
        </w:rPr>
        <w:t>Употребление в речи предложений с конструкциями …</w:t>
      </w:r>
      <w:r w:rsidRPr="008548E3">
        <w:rPr>
          <w:i/>
          <w:spacing w:val="1"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as</w:t>
      </w:r>
      <w:proofErr w:type="spellEnd"/>
      <w:r w:rsidRPr="008548E3">
        <w:rPr>
          <w:i/>
          <w:sz w:val="24"/>
          <w:szCs w:val="24"/>
        </w:rPr>
        <w:t>;</w:t>
      </w:r>
      <w:r w:rsidRPr="008548E3">
        <w:rPr>
          <w:i/>
          <w:spacing w:val="-1"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not</w:t>
      </w:r>
      <w:proofErr w:type="spellEnd"/>
      <w:r w:rsidRPr="008548E3">
        <w:rPr>
          <w:i/>
          <w:spacing w:val="-1"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so</w:t>
      </w:r>
      <w:proofErr w:type="spellEnd"/>
      <w:r w:rsidRPr="008548E3">
        <w:rPr>
          <w:i/>
          <w:sz w:val="24"/>
          <w:szCs w:val="24"/>
        </w:rPr>
        <w:t xml:space="preserve"> … </w:t>
      </w:r>
      <w:proofErr w:type="spellStart"/>
      <w:r w:rsidRPr="008548E3">
        <w:rPr>
          <w:i/>
          <w:sz w:val="24"/>
          <w:szCs w:val="24"/>
        </w:rPr>
        <w:t>as</w:t>
      </w:r>
      <w:proofErr w:type="spellEnd"/>
      <w:r w:rsidRPr="008548E3">
        <w:rPr>
          <w:i/>
          <w:sz w:val="24"/>
          <w:szCs w:val="24"/>
        </w:rPr>
        <w:t xml:space="preserve">; </w:t>
      </w:r>
      <w:proofErr w:type="spellStart"/>
      <w:r w:rsidRPr="008548E3">
        <w:rPr>
          <w:i/>
          <w:sz w:val="24"/>
          <w:szCs w:val="24"/>
        </w:rPr>
        <w:t>either</w:t>
      </w:r>
      <w:proofErr w:type="spellEnd"/>
      <w:r w:rsidRPr="008548E3">
        <w:rPr>
          <w:i/>
          <w:sz w:val="24"/>
          <w:szCs w:val="24"/>
        </w:rPr>
        <w:t xml:space="preserve"> … </w:t>
      </w:r>
      <w:proofErr w:type="spellStart"/>
      <w:r w:rsidRPr="008548E3">
        <w:rPr>
          <w:i/>
          <w:sz w:val="24"/>
          <w:szCs w:val="24"/>
        </w:rPr>
        <w:t>or</w:t>
      </w:r>
      <w:proofErr w:type="spellEnd"/>
      <w:r w:rsidRPr="008548E3">
        <w:rPr>
          <w:i/>
          <w:sz w:val="24"/>
          <w:szCs w:val="24"/>
        </w:rPr>
        <w:t xml:space="preserve">; </w:t>
      </w:r>
      <w:proofErr w:type="spellStart"/>
      <w:r w:rsidRPr="008548E3">
        <w:rPr>
          <w:i/>
          <w:sz w:val="24"/>
          <w:szCs w:val="24"/>
        </w:rPr>
        <w:t>neither</w:t>
      </w:r>
      <w:proofErr w:type="spellEnd"/>
      <w:r w:rsidRPr="008548E3">
        <w:rPr>
          <w:i/>
          <w:sz w:val="24"/>
          <w:szCs w:val="24"/>
        </w:rPr>
        <w:t xml:space="preserve"> … </w:t>
      </w:r>
      <w:proofErr w:type="spellStart"/>
      <w:r w:rsidRPr="008548E3">
        <w:rPr>
          <w:i/>
          <w:sz w:val="24"/>
          <w:szCs w:val="24"/>
        </w:rPr>
        <w:t>nor</w:t>
      </w:r>
      <w:proofErr w:type="spellEnd"/>
      <w:r w:rsidRPr="008548E3">
        <w:rPr>
          <w:i/>
          <w:sz w:val="24"/>
          <w:szCs w:val="24"/>
        </w:rPr>
        <w:t>.</w:t>
      </w:r>
    </w:p>
    <w:p w14:paraId="7D64C6D0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Лексическая</w:t>
      </w:r>
      <w:r w:rsidRPr="008548E3">
        <w:rPr>
          <w:spacing w:val="-2"/>
        </w:rPr>
        <w:t xml:space="preserve"> </w:t>
      </w:r>
      <w:r w:rsidRPr="008548E3">
        <w:t>сторона</w:t>
      </w:r>
      <w:r w:rsidRPr="008548E3">
        <w:rPr>
          <w:spacing w:val="-3"/>
        </w:rPr>
        <w:t xml:space="preserve"> </w:t>
      </w:r>
      <w:r w:rsidRPr="008548E3">
        <w:t>речи</w:t>
      </w:r>
    </w:p>
    <w:p w14:paraId="1CBD07C3" w14:textId="2A852A00" w:rsidR="00E6487F" w:rsidRPr="008548E3" w:rsidRDefault="001F561B" w:rsidP="008548E3">
      <w:pPr>
        <w:tabs>
          <w:tab w:val="left" w:pos="0"/>
        </w:tabs>
        <w:spacing w:before="3"/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sz w:val="24"/>
          <w:szCs w:val="24"/>
        </w:rPr>
        <w:t>Распознавание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употребление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речи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лексических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единиц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рамках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тем,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включенных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раздел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«Предметное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содержание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речи»,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формального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неформального общения. Распознавание и употребление в речи наиболее распространенных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устойчивых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словосочетаний,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оценочной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лексики,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реплик-клише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речевого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этикета.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Распознавание и употреблен</w:t>
      </w:r>
      <w:r w:rsidRPr="008548E3">
        <w:rPr>
          <w:sz w:val="24"/>
          <w:szCs w:val="24"/>
        </w:rPr>
        <w:t xml:space="preserve">ие в речи наиболее распространенных фразовых глаголов </w:t>
      </w:r>
      <w:r w:rsidRPr="008548E3">
        <w:rPr>
          <w:i/>
          <w:sz w:val="24"/>
          <w:szCs w:val="24"/>
        </w:rPr>
        <w:t>(</w:t>
      </w:r>
      <w:proofErr w:type="spellStart"/>
      <w:r w:rsidRPr="008548E3">
        <w:rPr>
          <w:i/>
          <w:sz w:val="24"/>
          <w:szCs w:val="24"/>
        </w:rPr>
        <w:t>look</w:t>
      </w:r>
      <w:proofErr w:type="spellEnd"/>
      <w:r w:rsidRPr="008548E3">
        <w:rPr>
          <w:i/>
          <w:spacing w:val="1"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after</w:t>
      </w:r>
      <w:proofErr w:type="spellEnd"/>
      <w:r w:rsidRPr="008548E3">
        <w:rPr>
          <w:i/>
          <w:sz w:val="24"/>
          <w:szCs w:val="24"/>
        </w:rPr>
        <w:t xml:space="preserve">, </w:t>
      </w:r>
      <w:proofErr w:type="spellStart"/>
      <w:r w:rsidRPr="008548E3">
        <w:rPr>
          <w:i/>
          <w:sz w:val="24"/>
          <w:szCs w:val="24"/>
        </w:rPr>
        <w:t>give</w:t>
      </w:r>
      <w:proofErr w:type="spellEnd"/>
      <w:r w:rsidRPr="008548E3">
        <w:rPr>
          <w:i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up</w:t>
      </w:r>
      <w:proofErr w:type="spellEnd"/>
      <w:r w:rsidRPr="008548E3">
        <w:rPr>
          <w:i/>
          <w:sz w:val="24"/>
          <w:szCs w:val="24"/>
        </w:rPr>
        <w:t xml:space="preserve">, </w:t>
      </w:r>
      <w:proofErr w:type="spellStart"/>
      <w:r w:rsidRPr="008548E3">
        <w:rPr>
          <w:i/>
          <w:sz w:val="24"/>
          <w:szCs w:val="24"/>
        </w:rPr>
        <w:t>be</w:t>
      </w:r>
      <w:proofErr w:type="spellEnd"/>
      <w:r w:rsidRPr="008548E3">
        <w:rPr>
          <w:i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over</w:t>
      </w:r>
      <w:proofErr w:type="spellEnd"/>
      <w:r w:rsidRPr="008548E3">
        <w:rPr>
          <w:i/>
          <w:sz w:val="24"/>
          <w:szCs w:val="24"/>
        </w:rPr>
        <w:t xml:space="preserve">, </w:t>
      </w:r>
      <w:proofErr w:type="spellStart"/>
      <w:r w:rsidRPr="008548E3">
        <w:rPr>
          <w:i/>
          <w:sz w:val="24"/>
          <w:szCs w:val="24"/>
        </w:rPr>
        <w:t>write</w:t>
      </w:r>
      <w:proofErr w:type="spellEnd"/>
      <w:r w:rsidRPr="008548E3">
        <w:rPr>
          <w:i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down</w:t>
      </w:r>
      <w:proofErr w:type="spellEnd"/>
      <w:r w:rsidRPr="008548E3">
        <w:rPr>
          <w:i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get</w:t>
      </w:r>
      <w:proofErr w:type="spellEnd"/>
      <w:r w:rsidRPr="008548E3">
        <w:rPr>
          <w:i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on</w:t>
      </w:r>
      <w:proofErr w:type="spellEnd"/>
      <w:r w:rsidRPr="008548E3">
        <w:rPr>
          <w:i/>
          <w:sz w:val="24"/>
          <w:szCs w:val="24"/>
        </w:rPr>
        <w:t xml:space="preserve">). </w:t>
      </w:r>
      <w:r w:rsidRPr="008548E3">
        <w:rPr>
          <w:sz w:val="24"/>
          <w:szCs w:val="24"/>
        </w:rPr>
        <w:t>Определение части речи по аффиксу. Распознавание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употребление в речи различных средств связи для обеспечения целостности высказывания.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 xml:space="preserve">Распознавание </w:t>
      </w:r>
      <w:r w:rsidRPr="008548E3">
        <w:rPr>
          <w:i/>
          <w:sz w:val="24"/>
          <w:szCs w:val="24"/>
        </w:rPr>
        <w:t>и использование в речи устойчивых выражений и фраз (</w:t>
      </w:r>
      <w:proofErr w:type="spellStart"/>
      <w:r w:rsidRPr="008548E3">
        <w:rPr>
          <w:i/>
          <w:sz w:val="24"/>
          <w:szCs w:val="24"/>
        </w:rPr>
        <w:t>collocations</w:t>
      </w:r>
      <w:proofErr w:type="spellEnd"/>
      <w:r w:rsidRPr="008548E3">
        <w:rPr>
          <w:i/>
          <w:sz w:val="24"/>
          <w:szCs w:val="24"/>
        </w:rPr>
        <w:t xml:space="preserve"> – </w:t>
      </w:r>
      <w:proofErr w:type="spellStart"/>
      <w:r w:rsidRPr="008548E3">
        <w:rPr>
          <w:i/>
          <w:sz w:val="24"/>
          <w:szCs w:val="24"/>
        </w:rPr>
        <w:t>get</w:t>
      </w:r>
      <w:proofErr w:type="spellEnd"/>
      <w:r w:rsidRPr="008548E3">
        <w:rPr>
          <w:i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to</w:t>
      </w:r>
      <w:proofErr w:type="spellEnd"/>
      <w:r w:rsidRPr="008548E3">
        <w:rPr>
          <w:i/>
          <w:spacing w:val="1"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know</w:t>
      </w:r>
      <w:proofErr w:type="spellEnd"/>
      <w:r w:rsidRPr="008548E3">
        <w:rPr>
          <w:i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somebody</w:t>
      </w:r>
      <w:proofErr w:type="spellEnd"/>
      <w:r w:rsidRPr="008548E3">
        <w:rPr>
          <w:i/>
          <w:sz w:val="24"/>
          <w:szCs w:val="24"/>
        </w:rPr>
        <w:t xml:space="preserve">, </w:t>
      </w:r>
      <w:proofErr w:type="spellStart"/>
      <w:r w:rsidRPr="008548E3">
        <w:rPr>
          <w:i/>
          <w:sz w:val="24"/>
          <w:szCs w:val="24"/>
        </w:rPr>
        <w:t>keep</w:t>
      </w:r>
      <w:proofErr w:type="spellEnd"/>
      <w:r w:rsidRPr="008548E3">
        <w:rPr>
          <w:i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in</w:t>
      </w:r>
      <w:proofErr w:type="spellEnd"/>
      <w:r w:rsidRPr="008548E3">
        <w:rPr>
          <w:i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touch</w:t>
      </w:r>
      <w:proofErr w:type="spellEnd"/>
      <w:r w:rsidRPr="008548E3">
        <w:rPr>
          <w:i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with</w:t>
      </w:r>
      <w:proofErr w:type="spellEnd"/>
      <w:r w:rsidRPr="008548E3">
        <w:rPr>
          <w:i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somebody</w:t>
      </w:r>
      <w:proofErr w:type="spellEnd"/>
      <w:r w:rsidRPr="008548E3">
        <w:rPr>
          <w:i/>
          <w:sz w:val="24"/>
          <w:szCs w:val="24"/>
        </w:rPr>
        <w:t xml:space="preserve">, </w:t>
      </w:r>
      <w:proofErr w:type="spellStart"/>
      <w:r w:rsidRPr="008548E3">
        <w:rPr>
          <w:i/>
          <w:sz w:val="24"/>
          <w:szCs w:val="24"/>
        </w:rPr>
        <w:t>look</w:t>
      </w:r>
      <w:proofErr w:type="spellEnd"/>
      <w:r w:rsidRPr="008548E3">
        <w:rPr>
          <w:i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forward</w:t>
      </w:r>
      <w:proofErr w:type="spellEnd"/>
      <w:r w:rsidRPr="008548E3">
        <w:rPr>
          <w:i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to</w:t>
      </w:r>
      <w:proofErr w:type="spellEnd"/>
      <w:r w:rsidRPr="008548E3">
        <w:rPr>
          <w:i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doing</w:t>
      </w:r>
      <w:proofErr w:type="spellEnd"/>
      <w:r w:rsidRPr="008548E3">
        <w:rPr>
          <w:i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something</w:t>
      </w:r>
      <w:proofErr w:type="spellEnd"/>
      <w:r w:rsidRPr="008548E3">
        <w:rPr>
          <w:i/>
          <w:sz w:val="24"/>
          <w:szCs w:val="24"/>
        </w:rPr>
        <w:t>) в рамках тем,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включенных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в раздел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«Предметное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содержание речи».</w:t>
      </w:r>
    </w:p>
    <w:p w14:paraId="00154100" w14:textId="77777777" w:rsidR="00E129BA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Предметное содержание реч</w:t>
      </w:r>
      <w:r w:rsidR="00E129BA" w:rsidRPr="008548E3">
        <w:t>и</w:t>
      </w:r>
    </w:p>
    <w:p w14:paraId="1ADF912B" w14:textId="604632BC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Повседневная</w:t>
      </w:r>
      <w:r w:rsidRPr="008548E3">
        <w:rPr>
          <w:spacing w:val="-1"/>
        </w:rPr>
        <w:t xml:space="preserve"> </w:t>
      </w:r>
      <w:r w:rsidRPr="008548E3">
        <w:t>жизнь</w:t>
      </w:r>
    </w:p>
    <w:p w14:paraId="0DD0E37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Домашние</w:t>
      </w:r>
      <w:r w:rsidRPr="008548E3">
        <w:rPr>
          <w:spacing w:val="37"/>
        </w:rPr>
        <w:t xml:space="preserve"> </w:t>
      </w:r>
      <w:r w:rsidRPr="008548E3">
        <w:t>обязанности.</w:t>
      </w:r>
      <w:r w:rsidRPr="008548E3">
        <w:rPr>
          <w:spacing w:val="37"/>
        </w:rPr>
        <w:t xml:space="preserve"> </w:t>
      </w:r>
      <w:r w:rsidRPr="008548E3">
        <w:t>Покупки.</w:t>
      </w:r>
      <w:r w:rsidRPr="008548E3">
        <w:rPr>
          <w:spacing w:val="37"/>
        </w:rPr>
        <w:t xml:space="preserve"> </w:t>
      </w:r>
      <w:r w:rsidRPr="008548E3">
        <w:t>Общение</w:t>
      </w:r>
      <w:r w:rsidRPr="008548E3">
        <w:rPr>
          <w:spacing w:val="37"/>
        </w:rPr>
        <w:t xml:space="preserve"> </w:t>
      </w:r>
      <w:r w:rsidRPr="008548E3">
        <w:t>в</w:t>
      </w:r>
      <w:r w:rsidRPr="008548E3">
        <w:rPr>
          <w:spacing w:val="37"/>
        </w:rPr>
        <w:t xml:space="preserve"> </w:t>
      </w:r>
      <w:r w:rsidRPr="008548E3">
        <w:t>семье</w:t>
      </w:r>
      <w:r w:rsidRPr="008548E3">
        <w:rPr>
          <w:spacing w:val="36"/>
        </w:rPr>
        <w:t xml:space="preserve"> </w:t>
      </w:r>
      <w:r w:rsidRPr="008548E3">
        <w:t>и</w:t>
      </w:r>
      <w:r w:rsidRPr="008548E3">
        <w:rPr>
          <w:spacing w:val="37"/>
        </w:rPr>
        <w:t xml:space="preserve"> </w:t>
      </w:r>
      <w:r w:rsidRPr="008548E3">
        <w:t>в</w:t>
      </w:r>
      <w:r w:rsidRPr="008548E3">
        <w:rPr>
          <w:spacing w:val="37"/>
        </w:rPr>
        <w:t xml:space="preserve"> </w:t>
      </w:r>
      <w:r w:rsidRPr="008548E3">
        <w:t>школе.</w:t>
      </w:r>
      <w:r w:rsidRPr="008548E3">
        <w:rPr>
          <w:spacing w:val="37"/>
        </w:rPr>
        <w:t xml:space="preserve"> </w:t>
      </w:r>
      <w:r w:rsidRPr="008548E3">
        <w:t>Семейные</w:t>
      </w:r>
      <w:r w:rsidRPr="008548E3">
        <w:rPr>
          <w:spacing w:val="37"/>
        </w:rPr>
        <w:t xml:space="preserve"> </w:t>
      </w:r>
      <w:r w:rsidRPr="008548E3">
        <w:t>традиции.</w:t>
      </w:r>
      <w:r w:rsidRPr="008548E3">
        <w:rPr>
          <w:spacing w:val="-57"/>
        </w:rPr>
        <w:t xml:space="preserve"> </w:t>
      </w:r>
      <w:r w:rsidRPr="008548E3">
        <w:t>Общение</w:t>
      </w:r>
      <w:r w:rsidRPr="008548E3">
        <w:rPr>
          <w:spacing w:val="-2"/>
        </w:rPr>
        <w:t xml:space="preserve"> </w:t>
      </w:r>
      <w:r w:rsidRPr="008548E3">
        <w:t>с друзьями и знакомыми. Переписка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друзьями.</w:t>
      </w:r>
    </w:p>
    <w:p w14:paraId="21B3BCC1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Здоровье</w:t>
      </w:r>
    </w:p>
    <w:p w14:paraId="075CEE2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Посещение</w:t>
      </w:r>
      <w:r w:rsidRPr="008548E3">
        <w:rPr>
          <w:spacing w:val="57"/>
        </w:rPr>
        <w:t xml:space="preserve"> </w:t>
      </w:r>
      <w:r w:rsidRPr="008548E3">
        <w:t>врача.</w:t>
      </w:r>
      <w:r w:rsidRPr="008548E3">
        <w:rPr>
          <w:spacing w:val="-1"/>
        </w:rPr>
        <w:t xml:space="preserve"> </w:t>
      </w:r>
      <w:r w:rsidRPr="008548E3">
        <w:t>Здоровый</w:t>
      </w:r>
      <w:r w:rsidRPr="008548E3">
        <w:rPr>
          <w:spacing w:val="-1"/>
        </w:rPr>
        <w:t xml:space="preserve"> </w:t>
      </w:r>
      <w:r w:rsidRPr="008548E3">
        <w:t>образ жизни.</w:t>
      </w:r>
    </w:p>
    <w:p w14:paraId="13288D22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Спорт</w:t>
      </w:r>
    </w:p>
    <w:p w14:paraId="15BB11B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Активный</w:t>
      </w:r>
      <w:r w:rsidRPr="008548E3">
        <w:rPr>
          <w:spacing w:val="-1"/>
        </w:rPr>
        <w:t xml:space="preserve"> </w:t>
      </w:r>
      <w:r w:rsidRPr="008548E3">
        <w:t>отдых.</w:t>
      </w:r>
      <w:r w:rsidRPr="008548E3">
        <w:rPr>
          <w:spacing w:val="-1"/>
        </w:rPr>
        <w:t xml:space="preserve"> </w:t>
      </w:r>
      <w:r w:rsidRPr="008548E3">
        <w:t>Экстремальные</w:t>
      </w:r>
      <w:r w:rsidRPr="008548E3">
        <w:rPr>
          <w:spacing w:val="-2"/>
        </w:rPr>
        <w:t xml:space="preserve"> </w:t>
      </w:r>
      <w:r w:rsidRPr="008548E3">
        <w:t>виды</w:t>
      </w:r>
      <w:r w:rsidRPr="008548E3">
        <w:rPr>
          <w:spacing w:val="-1"/>
        </w:rPr>
        <w:t xml:space="preserve"> </w:t>
      </w:r>
      <w:r w:rsidRPr="008548E3">
        <w:t>спорта.</w:t>
      </w:r>
    </w:p>
    <w:p w14:paraId="44A37472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Городская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сельская</w:t>
      </w:r>
      <w:r w:rsidRPr="008548E3">
        <w:rPr>
          <w:spacing w:val="-2"/>
        </w:rPr>
        <w:t xml:space="preserve"> </w:t>
      </w:r>
      <w:r w:rsidRPr="008548E3">
        <w:t>жизнь</w:t>
      </w:r>
    </w:p>
    <w:p w14:paraId="4DB70085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Особенности</w:t>
      </w:r>
      <w:r w:rsidRPr="008548E3">
        <w:rPr>
          <w:spacing w:val="21"/>
        </w:rPr>
        <w:t xml:space="preserve"> </w:t>
      </w:r>
      <w:r w:rsidRPr="008548E3">
        <w:t>городской</w:t>
      </w:r>
      <w:r w:rsidRPr="008548E3">
        <w:rPr>
          <w:spacing w:val="22"/>
        </w:rPr>
        <w:t xml:space="preserve"> </w:t>
      </w:r>
      <w:r w:rsidRPr="008548E3">
        <w:t>и</w:t>
      </w:r>
      <w:r w:rsidRPr="008548E3">
        <w:rPr>
          <w:spacing w:val="22"/>
        </w:rPr>
        <w:t xml:space="preserve"> </w:t>
      </w:r>
      <w:r w:rsidRPr="008548E3">
        <w:t>сельской</w:t>
      </w:r>
      <w:r w:rsidRPr="008548E3">
        <w:rPr>
          <w:spacing w:val="21"/>
        </w:rPr>
        <w:t xml:space="preserve"> </w:t>
      </w:r>
      <w:r w:rsidRPr="008548E3">
        <w:t>жизни</w:t>
      </w:r>
      <w:r w:rsidRPr="008548E3">
        <w:rPr>
          <w:spacing w:val="22"/>
        </w:rPr>
        <w:t xml:space="preserve"> </w:t>
      </w:r>
      <w:r w:rsidRPr="008548E3">
        <w:t>в</w:t>
      </w:r>
      <w:r w:rsidRPr="008548E3">
        <w:rPr>
          <w:spacing w:val="22"/>
        </w:rPr>
        <w:t xml:space="preserve"> </w:t>
      </w:r>
      <w:r w:rsidRPr="008548E3">
        <w:t>России</w:t>
      </w:r>
      <w:r w:rsidRPr="008548E3">
        <w:rPr>
          <w:spacing w:val="21"/>
        </w:rPr>
        <w:t xml:space="preserve"> </w:t>
      </w:r>
      <w:r w:rsidRPr="008548E3">
        <w:t>и</w:t>
      </w:r>
      <w:r w:rsidRPr="008548E3">
        <w:rPr>
          <w:spacing w:val="22"/>
        </w:rPr>
        <w:t xml:space="preserve"> </w:t>
      </w:r>
      <w:r w:rsidRPr="008548E3">
        <w:t>странах</w:t>
      </w:r>
      <w:r w:rsidRPr="008548E3">
        <w:rPr>
          <w:spacing w:val="22"/>
        </w:rPr>
        <w:t xml:space="preserve"> </w:t>
      </w:r>
      <w:r w:rsidRPr="008548E3">
        <w:t>изучаемого</w:t>
      </w:r>
      <w:r w:rsidRPr="008548E3">
        <w:rPr>
          <w:spacing w:val="21"/>
        </w:rPr>
        <w:t xml:space="preserve"> </w:t>
      </w:r>
      <w:r w:rsidRPr="008548E3">
        <w:t>языка.</w:t>
      </w:r>
      <w:r w:rsidRPr="008548E3">
        <w:rPr>
          <w:spacing w:val="22"/>
        </w:rPr>
        <w:t xml:space="preserve"> </w:t>
      </w:r>
      <w:r w:rsidRPr="008548E3">
        <w:t>Городская</w:t>
      </w:r>
      <w:r w:rsidRPr="008548E3">
        <w:rPr>
          <w:spacing w:val="-57"/>
        </w:rPr>
        <w:t xml:space="preserve"> </w:t>
      </w:r>
      <w:r w:rsidRPr="008548E3">
        <w:t>инфраструктура.</w:t>
      </w:r>
      <w:r w:rsidRPr="008548E3">
        <w:rPr>
          <w:spacing w:val="-1"/>
        </w:rPr>
        <w:t xml:space="preserve"> </w:t>
      </w:r>
      <w:r w:rsidRPr="008548E3">
        <w:t>Сельское</w:t>
      </w:r>
      <w:r w:rsidRPr="008548E3">
        <w:rPr>
          <w:spacing w:val="-1"/>
        </w:rPr>
        <w:t xml:space="preserve"> </w:t>
      </w:r>
      <w:r w:rsidRPr="008548E3">
        <w:t>хозяйство.</w:t>
      </w:r>
    </w:p>
    <w:p w14:paraId="009BD69F" w14:textId="77777777" w:rsidR="00E6487F" w:rsidRPr="008548E3" w:rsidRDefault="001F561B" w:rsidP="008548E3">
      <w:pPr>
        <w:pStyle w:val="3"/>
        <w:tabs>
          <w:tab w:val="left" w:pos="0"/>
        </w:tabs>
        <w:spacing w:before="3" w:line="240" w:lineRule="auto"/>
        <w:ind w:left="0" w:firstLine="709"/>
        <w:contextualSpacing/>
      </w:pPr>
      <w:r w:rsidRPr="008548E3">
        <w:t>Научно-технический</w:t>
      </w:r>
      <w:r w:rsidRPr="008548E3">
        <w:rPr>
          <w:spacing w:val="-4"/>
        </w:rPr>
        <w:t xml:space="preserve"> </w:t>
      </w:r>
      <w:r w:rsidRPr="008548E3">
        <w:t>прогресс</w:t>
      </w:r>
    </w:p>
    <w:p w14:paraId="75853F3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Прогресс</w:t>
      </w:r>
      <w:r w:rsidRPr="008548E3">
        <w:rPr>
          <w:spacing w:val="-3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науке.</w:t>
      </w:r>
      <w:r w:rsidRPr="008548E3">
        <w:rPr>
          <w:spacing w:val="-1"/>
        </w:rPr>
        <w:t xml:space="preserve"> </w:t>
      </w:r>
      <w:r w:rsidRPr="008548E3">
        <w:t>Космос.</w:t>
      </w:r>
      <w:r w:rsidRPr="008548E3">
        <w:rPr>
          <w:spacing w:val="-1"/>
        </w:rPr>
        <w:t xml:space="preserve"> </w:t>
      </w:r>
      <w:r w:rsidRPr="008548E3">
        <w:t>Новые</w:t>
      </w:r>
      <w:r w:rsidRPr="008548E3">
        <w:rPr>
          <w:spacing w:val="-2"/>
        </w:rPr>
        <w:t xml:space="preserve"> </w:t>
      </w:r>
      <w:r w:rsidRPr="008548E3">
        <w:t>информационные</w:t>
      </w:r>
      <w:r w:rsidRPr="008548E3">
        <w:rPr>
          <w:spacing w:val="-2"/>
        </w:rPr>
        <w:t xml:space="preserve"> </w:t>
      </w:r>
      <w:r w:rsidRPr="008548E3">
        <w:t>технологии.</w:t>
      </w:r>
    </w:p>
    <w:p w14:paraId="5FCB5102" w14:textId="77777777" w:rsidR="00E129BA" w:rsidRPr="008548E3" w:rsidRDefault="001F561B" w:rsidP="008548E3">
      <w:pPr>
        <w:pStyle w:val="3"/>
        <w:tabs>
          <w:tab w:val="left" w:pos="0"/>
        </w:tabs>
        <w:spacing w:before="3" w:line="240" w:lineRule="auto"/>
        <w:ind w:left="0" w:firstLine="709"/>
        <w:contextualSpacing/>
      </w:pPr>
      <w:r w:rsidRPr="008548E3">
        <w:t>Природа</w:t>
      </w:r>
      <w:r w:rsidRPr="008548E3">
        <w:rPr>
          <w:spacing w:val="-1"/>
        </w:rPr>
        <w:t xml:space="preserve"> </w:t>
      </w:r>
      <w:r w:rsidRPr="008548E3">
        <w:t>и экология</w:t>
      </w:r>
    </w:p>
    <w:p w14:paraId="2707D9A8" w14:textId="598F0BFA" w:rsidR="00E6487F" w:rsidRPr="008548E3" w:rsidRDefault="001F561B" w:rsidP="008548E3">
      <w:pPr>
        <w:pStyle w:val="3"/>
        <w:tabs>
          <w:tab w:val="left" w:pos="0"/>
        </w:tabs>
        <w:spacing w:before="3" w:line="240" w:lineRule="auto"/>
        <w:ind w:left="0" w:firstLine="709"/>
        <w:contextualSpacing/>
      </w:pPr>
      <w:r w:rsidRPr="008548E3">
        <w:t>Природные</w:t>
      </w:r>
      <w:r w:rsidRPr="008548E3">
        <w:rPr>
          <w:spacing w:val="16"/>
        </w:rPr>
        <w:t xml:space="preserve"> </w:t>
      </w:r>
      <w:r w:rsidRPr="008548E3">
        <w:t>ресурсы.</w:t>
      </w:r>
      <w:r w:rsidRPr="008548E3">
        <w:rPr>
          <w:spacing w:val="17"/>
        </w:rPr>
        <w:t xml:space="preserve"> </w:t>
      </w:r>
      <w:r w:rsidRPr="008548E3">
        <w:t>Возобновляемые</w:t>
      </w:r>
      <w:r w:rsidRPr="008548E3">
        <w:rPr>
          <w:spacing w:val="16"/>
        </w:rPr>
        <w:t xml:space="preserve"> </w:t>
      </w:r>
      <w:r w:rsidRPr="008548E3">
        <w:t>источники</w:t>
      </w:r>
      <w:r w:rsidRPr="008548E3">
        <w:rPr>
          <w:spacing w:val="17"/>
        </w:rPr>
        <w:t xml:space="preserve"> </w:t>
      </w:r>
      <w:r w:rsidRPr="008548E3">
        <w:t>энергии.</w:t>
      </w:r>
      <w:r w:rsidRPr="008548E3">
        <w:rPr>
          <w:spacing w:val="16"/>
        </w:rPr>
        <w:t xml:space="preserve"> </w:t>
      </w:r>
      <w:r w:rsidRPr="008548E3">
        <w:t>Изменение</w:t>
      </w:r>
      <w:r w:rsidRPr="008548E3">
        <w:rPr>
          <w:spacing w:val="17"/>
        </w:rPr>
        <w:t xml:space="preserve"> </w:t>
      </w:r>
      <w:r w:rsidRPr="008548E3">
        <w:t>климата</w:t>
      </w:r>
      <w:r w:rsidRPr="008548E3">
        <w:rPr>
          <w:spacing w:val="16"/>
        </w:rPr>
        <w:t xml:space="preserve"> </w:t>
      </w:r>
      <w:r w:rsidRPr="008548E3">
        <w:t>и</w:t>
      </w:r>
      <w:r w:rsidRPr="008548E3">
        <w:rPr>
          <w:spacing w:val="17"/>
        </w:rPr>
        <w:t xml:space="preserve"> </w:t>
      </w:r>
      <w:r w:rsidRPr="008548E3">
        <w:t>глобальное</w:t>
      </w:r>
      <w:r w:rsidRPr="008548E3">
        <w:rPr>
          <w:spacing w:val="-57"/>
        </w:rPr>
        <w:t xml:space="preserve"> </w:t>
      </w:r>
      <w:r w:rsidRPr="008548E3">
        <w:t>потепление.</w:t>
      </w:r>
      <w:r w:rsidRPr="008548E3">
        <w:rPr>
          <w:spacing w:val="-1"/>
        </w:rPr>
        <w:t xml:space="preserve"> </w:t>
      </w:r>
      <w:r w:rsidRPr="008548E3">
        <w:t>Знаменитые</w:t>
      </w:r>
      <w:r w:rsidRPr="008548E3">
        <w:rPr>
          <w:spacing w:val="-1"/>
        </w:rPr>
        <w:t xml:space="preserve"> </w:t>
      </w:r>
      <w:r w:rsidRPr="008548E3">
        <w:t>природные</w:t>
      </w:r>
      <w:r w:rsidRPr="008548E3">
        <w:rPr>
          <w:spacing w:val="-1"/>
        </w:rPr>
        <w:t xml:space="preserve"> </w:t>
      </w:r>
      <w:r w:rsidRPr="008548E3">
        <w:t>заповедники России</w:t>
      </w:r>
      <w:r w:rsidRPr="008548E3">
        <w:rPr>
          <w:spacing w:val="-1"/>
        </w:rPr>
        <w:t xml:space="preserve"> </w:t>
      </w:r>
      <w:r w:rsidRPr="008548E3">
        <w:t>и мира.</w:t>
      </w:r>
    </w:p>
    <w:p w14:paraId="7335C623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Современная</w:t>
      </w:r>
      <w:r w:rsidRPr="008548E3">
        <w:rPr>
          <w:spacing w:val="-2"/>
        </w:rPr>
        <w:t xml:space="preserve"> </w:t>
      </w:r>
      <w:r w:rsidRPr="008548E3">
        <w:t>молодежь</w:t>
      </w:r>
    </w:p>
    <w:p w14:paraId="70FF312F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Увлечения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интересы.</w:t>
      </w:r>
      <w:r w:rsidRPr="008548E3">
        <w:rPr>
          <w:spacing w:val="-2"/>
        </w:rPr>
        <w:t xml:space="preserve"> </w:t>
      </w:r>
      <w:r w:rsidRPr="008548E3">
        <w:t>Связь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предыдущими</w:t>
      </w:r>
      <w:r w:rsidRPr="008548E3">
        <w:rPr>
          <w:spacing w:val="-2"/>
        </w:rPr>
        <w:t xml:space="preserve"> </w:t>
      </w:r>
      <w:r w:rsidRPr="008548E3">
        <w:t>поколениями.</w:t>
      </w:r>
      <w:r w:rsidRPr="008548E3">
        <w:rPr>
          <w:spacing w:val="-1"/>
        </w:rPr>
        <w:t xml:space="preserve"> </w:t>
      </w:r>
      <w:r w:rsidRPr="008548E3">
        <w:t>Образовательные</w:t>
      </w:r>
      <w:r w:rsidRPr="008548E3">
        <w:rPr>
          <w:spacing w:val="-3"/>
        </w:rPr>
        <w:t xml:space="preserve"> </w:t>
      </w:r>
      <w:r w:rsidRPr="008548E3">
        <w:t>поездки.</w:t>
      </w:r>
    </w:p>
    <w:p w14:paraId="090EDDAD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Профессии</w:t>
      </w:r>
    </w:p>
    <w:p w14:paraId="1A5AE43B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Современные</w:t>
      </w:r>
      <w:r w:rsidRPr="008548E3">
        <w:rPr>
          <w:spacing w:val="28"/>
        </w:rPr>
        <w:t xml:space="preserve"> </w:t>
      </w:r>
      <w:r w:rsidRPr="008548E3">
        <w:t>профессии.</w:t>
      </w:r>
      <w:r w:rsidRPr="008548E3">
        <w:rPr>
          <w:spacing w:val="29"/>
        </w:rPr>
        <w:t xml:space="preserve"> </w:t>
      </w:r>
      <w:r w:rsidRPr="008548E3">
        <w:t>Планы</w:t>
      </w:r>
      <w:r w:rsidRPr="008548E3">
        <w:rPr>
          <w:spacing w:val="29"/>
        </w:rPr>
        <w:t xml:space="preserve"> </w:t>
      </w:r>
      <w:r w:rsidRPr="008548E3">
        <w:t>на</w:t>
      </w:r>
      <w:r w:rsidRPr="008548E3">
        <w:rPr>
          <w:spacing w:val="29"/>
        </w:rPr>
        <w:t xml:space="preserve"> </w:t>
      </w:r>
      <w:r w:rsidRPr="008548E3">
        <w:t>будущее,</w:t>
      </w:r>
      <w:r w:rsidRPr="008548E3">
        <w:rPr>
          <w:spacing w:val="29"/>
        </w:rPr>
        <w:t xml:space="preserve"> </w:t>
      </w:r>
      <w:r w:rsidRPr="008548E3">
        <w:t>проблемы</w:t>
      </w:r>
      <w:r w:rsidRPr="008548E3">
        <w:rPr>
          <w:spacing w:val="29"/>
        </w:rPr>
        <w:t xml:space="preserve"> </w:t>
      </w:r>
      <w:r w:rsidRPr="008548E3">
        <w:t>выбора</w:t>
      </w:r>
      <w:r w:rsidRPr="008548E3">
        <w:rPr>
          <w:spacing w:val="29"/>
        </w:rPr>
        <w:t xml:space="preserve"> </w:t>
      </w:r>
      <w:r w:rsidRPr="008548E3">
        <w:t>профессии.</w:t>
      </w:r>
      <w:r w:rsidRPr="008548E3">
        <w:rPr>
          <w:spacing w:val="29"/>
        </w:rPr>
        <w:t xml:space="preserve"> </w:t>
      </w:r>
      <w:r w:rsidRPr="008548E3">
        <w:t>Образование</w:t>
      </w:r>
      <w:r w:rsidRPr="008548E3">
        <w:rPr>
          <w:spacing w:val="29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профессии.</w:t>
      </w:r>
    </w:p>
    <w:p w14:paraId="2BF26F9F" w14:textId="77777777" w:rsidR="00E6487F" w:rsidRPr="008548E3" w:rsidRDefault="001F561B" w:rsidP="008548E3">
      <w:pPr>
        <w:pStyle w:val="3"/>
        <w:tabs>
          <w:tab w:val="left" w:pos="0"/>
        </w:tabs>
        <w:spacing w:before="3" w:line="240" w:lineRule="auto"/>
        <w:ind w:left="0" w:firstLine="709"/>
        <w:contextualSpacing/>
      </w:pPr>
      <w:r w:rsidRPr="008548E3">
        <w:t>Страны</w:t>
      </w:r>
      <w:r w:rsidRPr="008548E3">
        <w:rPr>
          <w:spacing w:val="-1"/>
        </w:rPr>
        <w:t xml:space="preserve"> </w:t>
      </w:r>
      <w:r w:rsidRPr="008548E3">
        <w:t>изучаемого</w:t>
      </w:r>
      <w:r w:rsidRPr="008548E3">
        <w:rPr>
          <w:spacing w:val="-1"/>
        </w:rPr>
        <w:t xml:space="preserve"> </w:t>
      </w:r>
      <w:r w:rsidRPr="008548E3">
        <w:t>языка</w:t>
      </w:r>
    </w:p>
    <w:p w14:paraId="0EB0E57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Географическое</w:t>
      </w:r>
      <w:r w:rsidRPr="008548E3">
        <w:rPr>
          <w:spacing w:val="1"/>
        </w:rPr>
        <w:t xml:space="preserve"> </w:t>
      </w:r>
      <w:r w:rsidRPr="008548E3">
        <w:t>положение,</w:t>
      </w:r>
      <w:r w:rsidRPr="008548E3">
        <w:rPr>
          <w:spacing w:val="1"/>
        </w:rPr>
        <w:t xml:space="preserve"> </w:t>
      </w:r>
      <w:r w:rsidRPr="008548E3">
        <w:t>климат,</w:t>
      </w:r>
      <w:r w:rsidRPr="008548E3">
        <w:rPr>
          <w:spacing w:val="1"/>
        </w:rPr>
        <w:t xml:space="preserve"> </w:t>
      </w:r>
      <w:r w:rsidRPr="008548E3">
        <w:t>население,</w:t>
      </w:r>
      <w:r w:rsidRPr="008548E3">
        <w:rPr>
          <w:spacing w:val="1"/>
        </w:rPr>
        <w:t xml:space="preserve"> </w:t>
      </w:r>
      <w:r w:rsidRPr="008548E3">
        <w:t>крупные</w:t>
      </w:r>
      <w:r w:rsidRPr="008548E3">
        <w:rPr>
          <w:spacing w:val="1"/>
        </w:rPr>
        <w:t xml:space="preserve"> </w:t>
      </w:r>
      <w:r w:rsidRPr="008548E3">
        <w:t>города,</w:t>
      </w:r>
      <w:r w:rsidRPr="008548E3">
        <w:rPr>
          <w:spacing w:val="1"/>
        </w:rPr>
        <w:t xml:space="preserve"> </w:t>
      </w:r>
      <w:r w:rsidRPr="008548E3">
        <w:t>достопримечательности.</w:t>
      </w:r>
      <w:r w:rsidRPr="008548E3">
        <w:rPr>
          <w:spacing w:val="-57"/>
        </w:rPr>
        <w:t xml:space="preserve"> </w:t>
      </w:r>
      <w:r w:rsidRPr="008548E3">
        <w:t xml:space="preserve">Путешествие по своей стране и за </w:t>
      </w:r>
      <w:r w:rsidRPr="008548E3">
        <w:t>рубежом. Праздники и знаменательные даты в России и</w:t>
      </w:r>
      <w:r w:rsidRPr="008548E3">
        <w:rPr>
          <w:spacing w:val="1"/>
        </w:rPr>
        <w:t xml:space="preserve"> </w:t>
      </w:r>
      <w:r w:rsidRPr="008548E3">
        <w:t>странах</w:t>
      </w:r>
      <w:r w:rsidRPr="008548E3">
        <w:rPr>
          <w:spacing w:val="-1"/>
        </w:rPr>
        <w:t xml:space="preserve"> </w:t>
      </w:r>
      <w:r w:rsidRPr="008548E3">
        <w:t>изучаемого языка.</w:t>
      </w:r>
    </w:p>
    <w:p w14:paraId="3360546F" w14:textId="77777777" w:rsidR="00E6487F" w:rsidRPr="008548E3" w:rsidRDefault="001F561B" w:rsidP="008548E3">
      <w:pPr>
        <w:pStyle w:val="3"/>
        <w:tabs>
          <w:tab w:val="left" w:pos="0"/>
        </w:tabs>
        <w:spacing w:before="1" w:line="240" w:lineRule="auto"/>
        <w:ind w:left="0" w:firstLine="709"/>
        <w:contextualSpacing/>
      </w:pPr>
      <w:r w:rsidRPr="008548E3">
        <w:t>Иностранные</w:t>
      </w:r>
      <w:r w:rsidRPr="008548E3">
        <w:rPr>
          <w:spacing w:val="-3"/>
        </w:rPr>
        <w:t xml:space="preserve"> </w:t>
      </w:r>
      <w:r w:rsidRPr="008548E3">
        <w:t>языки</w:t>
      </w:r>
    </w:p>
    <w:p w14:paraId="1193FB5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Изучение иностранных языков. Иностранные языки в профессиональной деятельности и для</w:t>
      </w:r>
      <w:r w:rsidRPr="008548E3">
        <w:rPr>
          <w:spacing w:val="1"/>
        </w:rPr>
        <w:t xml:space="preserve"> </w:t>
      </w:r>
      <w:r w:rsidRPr="008548E3">
        <w:t>повседневного общения. Выдающиеся личности, повлиявшие на развитие культуры</w:t>
      </w:r>
      <w:r w:rsidRPr="008548E3">
        <w:t xml:space="preserve"> и науки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-1"/>
        </w:rPr>
        <w:t xml:space="preserve"> </w:t>
      </w:r>
      <w:r w:rsidRPr="008548E3">
        <w:t>и стран изучаемого языка.</w:t>
      </w:r>
    </w:p>
    <w:p w14:paraId="751F2534" w14:textId="77777777" w:rsidR="00E6487F" w:rsidRPr="008548E3" w:rsidRDefault="001F561B" w:rsidP="008548E3">
      <w:pPr>
        <w:pStyle w:val="3"/>
        <w:tabs>
          <w:tab w:val="left" w:pos="0"/>
        </w:tabs>
        <w:spacing w:before="4" w:line="240" w:lineRule="auto"/>
        <w:ind w:left="0" w:firstLine="709"/>
        <w:contextualSpacing/>
      </w:pPr>
      <w:r w:rsidRPr="008548E3">
        <w:t>Планируемые результаты освоения программы по учебному предмету «Иностранный</w:t>
      </w:r>
      <w:r w:rsidRPr="008548E3">
        <w:rPr>
          <w:spacing w:val="-58"/>
        </w:rPr>
        <w:t xml:space="preserve"> </w:t>
      </w:r>
      <w:r w:rsidRPr="008548E3">
        <w:t>язык».</w:t>
      </w:r>
    </w:p>
    <w:p w14:paraId="46E336D9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b/>
          <w:u w:val="thick"/>
        </w:rPr>
        <w:t>Личностные</w:t>
      </w:r>
      <w:r w:rsidRPr="008548E3">
        <w:rPr>
          <w:b/>
          <w:spacing w:val="1"/>
          <w:u w:val="thick"/>
        </w:rPr>
        <w:t xml:space="preserve"> </w:t>
      </w:r>
      <w:r w:rsidRPr="008548E3">
        <w:rPr>
          <w:b/>
          <w:u w:val="thick"/>
        </w:rPr>
        <w:t>результаты</w:t>
      </w:r>
      <w:r w:rsidRPr="008548E3">
        <w:rPr>
          <w:b/>
          <w:spacing w:val="1"/>
        </w:rPr>
        <w:t xml:space="preserve"> </w:t>
      </w:r>
      <w:r w:rsidRPr="008548E3">
        <w:t>соответствуют</w:t>
      </w:r>
      <w:r w:rsidRPr="008548E3">
        <w:rPr>
          <w:spacing w:val="1"/>
        </w:rPr>
        <w:t xml:space="preserve"> </w:t>
      </w:r>
      <w:r w:rsidRPr="008548E3">
        <w:t>традиционным</w:t>
      </w:r>
      <w:r w:rsidRPr="008548E3">
        <w:rPr>
          <w:spacing w:val="1"/>
        </w:rPr>
        <w:t xml:space="preserve"> </w:t>
      </w:r>
      <w:r w:rsidRPr="008548E3">
        <w:t>ценностям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1"/>
        </w:rPr>
        <w:t xml:space="preserve"> </w:t>
      </w:r>
      <w:r w:rsidRPr="008548E3">
        <w:lastRenderedPageBreak/>
        <w:t>общества,</w:t>
      </w:r>
      <w:r w:rsidRPr="008548E3">
        <w:rPr>
          <w:spacing w:val="1"/>
        </w:rPr>
        <w:t xml:space="preserve"> </w:t>
      </w:r>
      <w:r w:rsidRPr="008548E3">
        <w:t>расширение</w:t>
      </w:r>
      <w:r w:rsidRPr="008548E3">
        <w:rPr>
          <w:spacing w:val="1"/>
        </w:rPr>
        <w:t xml:space="preserve"> </w:t>
      </w:r>
      <w:r w:rsidRPr="008548E3">
        <w:t>жизненного</w:t>
      </w:r>
      <w:r w:rsidRPr="008548E3">
        <w:rPr>
          <w:spacing w:val="1"/>
        </w:rPr>
        <w:t xml:space="preserve"> </w:t>
      </w:r>
      <w:r w:rsidRPr="008548E3">
        <w:t>опыта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опыта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-2"/>
        </w:rPr>
        <w:t xml:space="preserve"> </w:t>
      </w:r>
      <w:r w:rsidRPr="008548E3">
        <w:t>направлений воспитательной деятельности,</w:t>
      </w:r>
      <w:r w:rsidRPr="008548E3">
        <w:rPr>
          <w:spacing w:val="-1"/>
        </w:rPr>
        <w:t xml:space="preserve"> </w:t>
      </w:r>
      <w:r w:rsidRPr="008548E3">
        <w:t>в том</w:t>
      </w:r>
      <w:r w:rsidRPr="008548E3">
        <w:rPr>
          <w:spacing w:val="-1"/>
        </w:rPr>
        <w:t xml:space="preserve"> </w:t>
      </w:r>
      <w:r w:rsidRPr="008548E3">
        <w:t>числе</w:t>
      </w:r>
      <w:r w:rsidRPr="008548E3">
        <w:rPr>
          <w:spacing w:val="-2"/>
        </w:rPr>
        <w:t xml:space="preserve"> </w:t>
      </w:r>
      <w:r w:rsidRPr="008548E3">
        <w:t>в части:</w:t>
      </w:r>
    </w:p>
    <w:p w14:paraId="15BBFF85" w14:textId="77777777" w:rsidR="00E6487F" w:rsidRPr="008548E3" w:rsidRDefault="001F561B" w:rsidP="001F561B">
      <w:pPr>
        <w:pStyle w:val="a5"/>
        <w:numPr>
          <w:ilvl w:val="1"/>
          <w:numId w:val="142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гражданского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68465F3D" w14:textId="5865B73A" w:rsidR="00E6487F" w:rsidRPr="008548E3" w:rsidRDefault="001F561B" w:rsidP="008548E3">
      <w:pPr>
        <w:pStyle w:val="a3"/>
        <w:tabs>
          <w:tab w:val="left" w:pos="0"/>
          <w:tab w:val="left" w:pos="3048"/>
          <w:tab w:val="left" w:pos="4698"/>
          <w:tab w:val="left" w:pos="5885"/>
          <w:tab w:val="left" w:pos="7711"/>
          <w:tab w:val="left" w:pos="8381"/>
          <w:tab w:val="left" w:pos="9748"/>
        </w:tabs>
        <w:spacing w:before="5"/>
        <w:ind w:left="0" w:right="0" w:firstLine="709"/>
        <w:contextualSpacing/>
      </w:pPr>
      <w:r w:rsidRPr="008548E3">
        <w:t>сформированность</w:t>
      </w:r>
      <w:r w:rsidR="00E129BA" w:rsidRPr="008548E3">
        <w:t xml:space="preserve"> </w:t>
      </w:r>
      <w:r w:rsidRPr="008548E3">
        <w:t>гражданской</w:t>
      </w:r>
      <w:r w:rsidR="00E129BA" w:rsidRPr="008548E3">
        <w:t xml:space="preserve"> </w:t>
      </w:r>
      <w:r w:rsidRPr="008548E3">
        <w:t>позиции</w:t>
      </w:r>
      <w:r w:rsidR="00E129BA" w:rsidRPr="008548E3">
        <w:t xml:space="preserve"> </w:t>
      </w:r>
      <w:r w:rsidRPr="008548E3">
        <w:t>обучающегося</w:t>
      </w:r>
      <w:r w:rsidR="00E129BA" w:rsidRPr="008548E3">
        <w:t xml:space="preserve"> </w:t>
      </w:r>
      <w:r w:rsidRPr="008548E3">
        <w:t>как</w:t>
      </w:r>
      <w:r w:rsidR="00E129BA" w:rsidRPr="008548E3">
        <w:t xml:space="preserve"> </w:t>
      </w:r>
      <w:r w:rsidRPr="008548E3">
        <w:t>активного</w:t>
      </w:r>
      <w:r w:rsidR="00E129BA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ответственного</w:t>
      </w:r>
      <w:r w:rsidRPr="008548E3">
        <w:rPr>
          <w:spacing w:val="-1"/>
        </w:rPr>
        <w:t xml:space="preserve"> </w:t>
      </w:r>
      <w:r w:rsidRPr="008548E3">
        <w:t>члена</w:t>
      </w:r>
      <w:r w:rsidRPr="008548E3">
        <w:rPr>
          <w:spacing w:val="-1"/>
        </w:rPr>
        <w:t xml:space="preserve"> </w:t>
      </w:r>
      <w:r w:rsidRPr="008548E3">
        <w:t>российского общества;</w:t>
      </w:r>
    </w:p>
    <w:p w14:paraId="6EC0A3C3" w14:textId="4BDA0FD5" w:rsidR="00E6487F" w:rsidRPr="008548E3" w:rsidRDefault="001F561B" w:rsidP="008548E3">
      <w:pPr>
        <w:pStyle w:val="a3"/>
        <w:tabs>
          <w:tab w:val="left" w:pos="0"/>
          <w:tab w:val="left" w:pos="2044"/>
          <w:tab w:val="left" w:pos="2860"/>
          <w:tab w:val="left" w:pos="4931"/>
          <w:tab w:val="left" w:pos="5626"/>
          <w:tab w:val="left" w:pos="5982"/>
          <w:tab w:val="left" w:pos="7646"/>
          <w:tab w:val="left" w:pos="8848"/>
          <w:tab w:val="left" w:pos="9748"/>
        </w:tabs>
        <w:spacing w:before="6"/>
        <w:ind w:left="0" w:right="0" w:firstLine="709"/>
        <w:contextualSpacing/>
      </w:pPr>
      <w:r w:rsidRPr="008548E3">
        <w:t>осознание</w:t>
      </w:r>
      <w:r w:rsidR="00E129BA" w:rsidRPr="008548E3">
        <w:t xml:space="preserve"> </w:t>
      </w:r>
      <w:r w:rsidRPr="008548E3">
        <w:t>своих</w:t>
      </w:r>
      <w:r w:rsidR="00E129BA" w:rsidRPr="008548E3">
        <w:t xml:space="preserve"> </w:t>
      </w:r>
      <w:r w:rsidRPr="008548E3">
        <w:t>конституционных</w:t>
      </w:r>
      <w:r w:rsidR="00E129BA" w:rsidRPr="008548E3">
        <w:t xml:space="preserve"> </w:t>
      </w:r>
      <w:r w:rsidRPr="008548E3">
        <w:t>прав</w:t>
      </w:r>
      <w:r w:rsidR="00E129BA" w:rsidRPr="008548E3">
        <w:t xml:space="preserve"> </w:t>
      </w:r>
      <w:r w:rsidRPr="008548E3">
        <w:t>и</w:t>
      </w:r>
      <w:r w:rsidR="00E129BA" w:rsidRPr="008548E3">
        <w:t xml:space="preserve"> </w:t>
      </w:r>
      <w:r w:rsidRPr="008548E3">
        <w:t>обязанностей,</w:t>
      </w:r>
      <w:r w:rsidR="00E129BA" w:rsidRPr="008548E3">
        <w:t xml:space="preserve"> </w:t>
      </w:r>
      <w:r w:rsidRPr="008548E3">
        <w:t>уважение</w:t>
      </w:r>
      <w:r w:rsidR="00E129BA" w:rsidRPr="008548E3">
        <w:t xml:space="preserve"> </w:t>
      </w:r>
      <w:r w:rsidRPr="008548E3">
        <w:t>закона</w:t>
      </w:r>
      <w:r w:rsidR="00E129BA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правопорядка;</w:t>
      </w:r>
    </w:p>
    <w:p w14:paraId="6F5772A9" w14:textId="363E7F39" w:rsidR="00E6487F" w:rsidRPr="008548E3" w:rsidRDefault="001F561B" w:rsidP="008548E3">
      <w:pPr>
        <w:pStyle w:val="a3"/>
        <w:tabs>
          <w:tab w:val="left" w:pos="0"/>
          <w:tab w:val="left" w:pos="1989"/>
          <w:tab w:val="left" w:pos="3743"/>
          <w:tab w:val="left" w:pos="5545"/>
          <w:tab w:val="left" w:pos="7720"/>
          <w:tab w:val="left" w:pos="9748"/>
        </w:tabs>
        <w:spacing w:before="5"/>
        <w:ind w:left="0" w:right="0" w:firstLine="709"/>
        <w:contextualSpacing/>
      </w:pPr>
      <w:r w:rsidRPr="008548E3">
        <w:t>принятие</w:t>
      </w:r>
      <w:r w:rsidR="00E129BA" w:rsidRPr="008548E3">
        <w:t xml:space="preserve"> </w:t>
      </w:r>
      <w:r w:rsidRPr="008548E3">
        <w:t>традиционных</w:t>
      </w:r>
      <w:r w:rsidR="00E129BA" w:rsidRPr="008548E3">
        <w:t xml:space="preserve"> </w:t>
      </w:r>
      <w:r w:rsidRPr="008548E3">
        <w:t>национальных,</w:t>
      </w:r>
      <w:r w:rsidR="00E129BA" w:rsidRPr="008548E3">
        <w:t xml:space="preserve"> </w:t>
      </w:r>
      <w:r w:rsidRPr="008548E3">
        <w:t>общечеловеческих</w:t>
      </w:r>
      <w:r w:rsidR="00E129BA" w:rsidRPr="008548E3">
        <w:t xml:space="preserve"> </w:t>
      </w:r>
      <w:r w:rsidRPr="008548E3">
        <w:t>гуманистических</w:t>
      </w:r>
      <w:r w:rsidR="00E129BA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демократических</w:t>
      </w:r>
      <w:r w:rsidRPr="008548E3">
        <w:rPr>
          <w:spacing w:val="-1"/>
        </w:rPr>
        <w:t xml:space="preserve"> </w:t>
      </w:r>
      <w:r w:rsidRPr="008548E3">
        <w:t>ценностей; уважение</w:t>
      </w:r>
      <w:r w:rsidRPr="008548E3">
        <w:rPr>
          <w:spacing w:val="-2"/>
        </w:rPr>
        <w:t xml:space="preserve"> </w:t>
      </w:r>
      <w:r w:rsidRPr="008548E3">
        <w:t>ценностей иных</w:t>
      </w:r>
      <w:r w:rsidRPr="008548E3">
        <w:rPr>
          <w:spacing w:val="-1"/>
        </w:rPr>
        <w:t xml:space="preserve"> </w:t>
      </w:r>
      <w:r w:rsidRPr="008548E3">
        <w:t>культур, конфессий;</w:t>
      </w:r>
    </w:p>
    <w:p w14:paraId="08D6C34C" w14:textId="7E528393" w:rsidR="00E6487F" w:rsidRPr="008548E3" w:rsidRDefault="001F561B" w:rsidP="008548E3">
      <w:pPr>
        <w:pStyle w:val="a3"/>
        <w:tabs>
          <w:tab w:val="left" w:pos="0"/>
          <w:tab w:val="left" w:pos="2155"/>
          <w:tab w:val="left" w:pos="3898"/>
          <w:tab w:val="left" w:pos="5222"/>
          <w:tab w:val="left" w:pos="6824"/>
          <w:tab w:val="left" w:pos="8584"/>
        </w:tabs>
        <w:spacing w:before="6"/>
        <w:ind w:left="0" w:right="0" w:firstLine="709"/>
        <w:contextualSpacing/>
      </w:pPr>
      <w:r w:rsidRPr="008548E3">
        <w:t>готовность</w:t>
      </w:r>
      <w:r w:rsidR="00E129BA" w:rsidRPr="008548E3">
        <w:t xml:space="preserve"> </w:t>
      </w:r>
      <w:r w:rsidRPr="008548E3">
        <w:t>противостоять</w:t>
      </w:r>
      <w:r w:rsidR="00E129BA" w:rsidRPr="008548E3">
        <w:t xml:space="preserve"> </w:t>
      </w:r>
      <w:r w:rsidRPr="008548E3">
        <w:t>идео</w:t>
      </w:r>
      <w:r w:rsidRPr="008548E3">
        <w:t>логии</w:t>
      </w:r>
      <w:r w:rsidR="00E129BA" w:rsidRPr="008548E3">
        <w:t xml:space="preserve"> </w:t>
      </w:r>
      <w:r w:rsidRPr="008548E3">
        <w:t>экстремизма,</w:t>
      </w:r>
      <w:r w:rsidR="00E129BA" w:rsidRPr="008548E3">
        <w:t xml:space="preserve"> </w:t>
      </w:r>
      <w:r w:rsidRPr="008548E3">
        <w:t>национализма,</w:t>
      </w:r>
      <w:r w:rsidR="00E129BA" w:rsidRPr="008548E3">
        <w:t xml:space="preserve"> </w:t>
      </w:r>
      <w:r w:rsidRPr="008548E3">
        <w:rPr>
          <w:spacing w:val="-1"/>
        </w:rPr>
        <w:t>ксенофобии,</w:t>
      </w:r>
      <w:r w:rsidRPr="008548E3">
        <w:rPr>
          <w:spacing w:val="-57"/>
        </w:rPr>
        <w:t xml:space="preserve"> </w:t>
      </w:r>
      <w:r w:rsidRPr="008548E3">
        <w:t>дискриминации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социальным, религиозным,</w:t>
      </w:r>
      <w:r w:rsidRPr="008548E3">
        <w:rPr>
          <w:spacing w:val="-1"/>
        </w:rPr>
        <w:t xml:space="preserve"> </w:t>
      </w:r>
      <w:r w:rsidRPr="008548E3">
        <w:t>расовым,</w:t>
      </w:r>
      <w:r w:rsidRPr="008548E3">
        <w:rPr>
          <w:spacing w:val="-1"/>
        </w:rPr>
        <w:t xml:space="preserve"> </w:t>
      </w:r>
      <w:r w:rsidRPr="008548E3">
        <w:t>национальным признакам;</w:t>
      </w:r>
    </w:p>
    <w:p w14:paraId="320EDE80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готовность</w:t>
      </w:r>
      <w:r w:rsidRPr="008548E3">
        <w:rPr>
          <w:spacing w:val="55"/>
        </w:rPr>
        <w:t xml:space="preserve"> </w:t>
      </w:r>
      <w:r w:rsidRPr="008548E3">
        <w:t>вести</w:t>
      </w:r>
      <w:r w:rsidRPr="008548E3">
        <w:rPr>
          <w:spacing w:val="55"/>
        </w:rPr>
        <w:t xml:space="preserve"> </w:t>
      </w:r>
      <w:r w:rsidRPr="008548E3">
        <w:t>совместную</w:t>
      </w:r>
      <w:r w:rsidRPr="008548E3">
        <w:rPr>
          <w:spacing w:val="55"/>
        </w:rPr>
        <w:t xml:space="preserve"> </w:t>
      </w:r>
      <w:r w:rsidRPr="008548E3">
        <w:t>деятельность</w:t>
      </w:r>
      <w:r w:rsidRPr="008548E3">
        <w:rPr>
          <w:spacing w:val="55"/>
        </w:rPr>
        <w:t xml:space="preserve"> </w:t>
      </w:r>
      <w:r w:rsidRPr="008548E3">
        <w:t>в</w:t>
      </w:r>
      <w:r w:rsidRPr="008548E3">
        <w:rPr>
          <w:spacing w:val="55"/>
        </w:rPr>
        <w:t xml:space="preserve"> </w:t>
      </w:r>
      <w:r w:rsidRPr="008548E3">
        <w:t>интересах</w:t>
      </w:r>
      <w:r w:rsidRPr="008548E3">
        <w:rPr>
          <w:spacing w:val="55"/>
        </w:rPr>
        <w:t xml:space="preserve"> </w:t>
      </w:r>
      <w:r w:rsidRPr="008548E3">
        <w:t>гражданского</w:t>
      </w:r>
      <w:r w:rsidRPr="008548E3">
        <w:rPr>
          <w:spacing w:val="55"/>
        </w:rPr>
        <w:t xml:space="preserve"> </w:t>
      </w:r>
      <w:r w:rsidRPr="008548E3">
        <w:t>общества,</w:t>
      </w:r>
      <w:r w:rsidRPr="008548E3">
        <w:rPr>
          <w:spacing w:val="-57"/>
        </w:rPr>
        <w:t xml:space="preserve"> </w:t>
      </w:r>
      <w:r w:rsidRPr="008548E3">
        <w:t>участвовать</w:t>
      </w:r>
      <w:r w:rsidRPr="008548E3">
        <w:rPr>
          <w:spacing w:val="-1"/>
        </w:rPr>
        <w:t xml:space="preserve"> </w:t>
      </w:r>
      <w:r w:rsidRPr="008548E3">
        <w:t>в самоуправлении</w:t>
      </w:r>
      <w:r w:rsidRPr="008548E3">
        <w:rPr>
          <w:spacing w:val="-1"/>
        </w:rPr>
        <w:t xml:space="preserve"> </w:t>
      </w:r>
      <w:r w:rsidRPr="008548E3">
        <w:t xml:space="preserve">школы и </w:t>
      </w:r>
      <w:r w:rsidRPr="008548E3">
        <w:t>детско-юношеских</w:t>
      </w:r>
      <w:r w:rsidRPr="008548E3">
        <w:rPr>
          <w:spacing w:val="-1"/>
        </w:rPr>
        <w:t xml:space="preserve"> </w:t>
      </w:r>
      <w:r w:rsidRPr="008548E3">
        <w:t>организаций;</w:t>
      </w:r>
    </w:p>
    <w:p w14:paraId="7F7AAE8F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умение</w:t>
      </w:r>
      <w:r w:rsidRPr="008548E3">
        <w:rPr>
          <w:spacing w:val="5"/>
        </w:rPr>
        <w:t xml:space="preserve"> </w:t>
      </w:r>
      <w:r w:rsidRPr="008548E3">
        <w:t>взаимодействовать</w:t>
      </w:r>
      <w:r w:rsidRPr="008548E3">
        <w:rPr>
          <w:spacing w:val="5"/>
        </w:rPr>
        <w:t xml:space="preserve"> </w:t>
      </w:r>
      <w:r w:rsidRPr="008548E3">
        <w:t>с</w:t>
      </w:r>
      <w:r w:rsidRPr="008548E3">
        <w:rPr>
          <w:spacing w:val="5"/>
        </w:rPr>
        <w:t xml:space="preserve"> </w:t>
      </w:r>
      <w:r w:rsidRPr="008548E3">
        <w:t>социальными</w:t>
      </w:r>
      <w:r w:rsidRPr="008548E3">
        <w:rPr>
          <w:spacing w:val="5"/>
        </w:rPr>
        <w:t xml:space="preserve"> </w:t>
      </w:r>
      <w:r w:rsidRPr="008548E3">
        <w:t>институтами</w:t>
      </w:r>
      <w:r w:rsidRPr="008548E3">
        <w:rPr>
          <w:spacing w:val="5"/>
        </w:rPr>
        <w:t xml:space="preserve"> </w:t>
      </w:r>
      <w:r w:rsidRPr="008548E3">
        <w:t>в</w:t>
      </w:r>
      <w:r w:rsidRPr="008548E3">
        <w:rPr>
          <w:spacing w:val="5"/>
        </w:rPr>
        <w:t xml:space="preserve"> </w:t>
      </w:r>
      <w:r w:rsidRPr="008548E3">
        <w:t>соответствии</w:t>
      </w:r>
      <w:r w:rsidRPr="008548E3">
        <w:rPr>
          <w:spacing w:val="5"/>
        </w:rPr>
        <w:t xml:space="preserve"> </w:t>
      </w:r>
      <w:r w:rsidRPr="008548E3">
        <w:t>с</w:t>
      </w:r>
      <w:r w:rsidRPr="008548E3">
        <w:rPr>
          <w:spacing w:val="5"/>
        </w:rPr>
        <w:t xml:space="preserve"> </w:t>
      </w:r>
      <w:r w:rsidRPr="008548E3">
        <w:t>их</w:t>
      </w:r>
      <w:r w:rsidRPr="008548E3">
        <w:rPr>
          <w:spacing w:val="5"/>
        </w:rPr>
        <w:t xml:space="preserve"> </w:t>
      </w:r>
      <w:r w:rsidRPr="008548E3">
        <w:t>функциями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назначением;</w:t>
      </w:r>
    </w:p>
    <w:p w14:paraId="2087B0E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готовность</w:t>
      </w:r>
      <w:r w:rsidRPr="008548E3">
        <w:rPr>
          <w:spacing w:val="-3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гуманитарной</w:t>
      </w:r>
      <w:r w:rsidRPr="008548E3">
        <w:rPr>
          <w:spacing w:val="-2"/>
        </w:rPr>
        <w:t xml:space="preserve"> </w:t>
      </w:r>
      <w:r w:rsidRPr="008548E3">
        <w:t>деятельности;</w:t>
      </w:r>
    </w:p>
    <w:p w14:paraId="1099E7EF" w14:textId="77777777" w:rsidR="00E6487F" w:rsidRPr="008548E3" w:rsidRDefault="001F561B" w:rsidP="001F561B">
      <w:pPr>
        <w:pStyle w:val="a5"/>
        <w:numPr>
          <w:ilvl w:val="1"/>
          <w:numId w:val="142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патриотического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7B636BC6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идентичности,</w:t>
      </w:r>
      <w:r w:rsidRPr="008548E3">
        <w:rPr>
          <w:spacing w:val="1"/>
        </w:rPr>
        <w:t xml:space="preserve"> </w:t>
      </w:r>
      <w:r w:rsidRPr="008548E3">
        <w:t>патриотизма,</w:t>
      </w:r>
      <w:r w:rsidRPr="008548E3">
        <w:rPr>
          <w:spacing w:val="1"/>
        </w:rPr>
        <w:t xml:space="preserve"> </w:t>
      </w:r>
      <w:r w:rsidRPr="008548E3">
        <w:t>уважения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-58"/>
        </w:rPr>
        <w:t xml:space="preserve"> </w:t>
      </w:r>
      <w:r w:rsidRPr="008548E3">
        <w:t>своему народу, чувства ответственности перед Родиной, гордости за свой край, свою Родину,</w:t>
      </w:r>
      <w:r w:rsidRPr="008548E3">
        <w:rPr>
          <w:spacing w:val="-57"/>
        </w:rPr>
        <w:t xml:space="preserve"> </w:t>
      </w:r>
      <w:r w:rsidRPr="008548E3">
        <w:t>свой</w:t>
      </w:r>
      <w:r w:rsidRPr="008548E3">
        <w:rPr>
          <w:spacing w:val="-1"/>
        </w:rPr>
        <w:t xml:space="preserve"> </w:t>
      </w:r>
      <w:r w:rsidRPr="008548E3">
        <w:t>язык и</w:t>
      </w:r>
      <w:r w:rsidRPr="008548E3">
        <w:rPr>
          <w:spacing w:val="-1"/>
        </w:rPr>
        <w:t xml:space="preserve"> </w:t>
      </w:r>
      <w:r w:rsidRPr="008548E3">
        <w:t>культуру, прошлое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настоящее многонационального народа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302A94B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ценностное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государственным</w:t>
      </w:r>
      <w:r w:rsidRPr="008548E3">
        <w:rPr>
          <w:spacing w:val="1"/>
        </w:rPr>
        <w:t xml:space="preserve"> </w:t>
      </w:r>
      <w:r w:rsidRPr="008548E3">
        <w:t>символам,</w:t>
      </w:r>
      <w:r w:rsidRPr="008548E3">
        <w:rPr>
          <w:spacing w:val="1"/>
        </w:rPr>
        <w:t xml:space="preserve"> </w:t>
      </w:r>
      <w:r w:rsidRPr="008548E3">
        <w:t>ист</w:t>
      </w:r>
      <w:r w:rsidRPr="008548E3">
        <w:t>орическому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природному</w:t>
      </w:r>
      <w:r w:rsidRPr="008548E3">
        <w:rPr>
          <w:spacing w:val="-57"/>
        </w:rPr>
        <w:t xml:space="preserve"> </w:t>
      </w:r>
      <w:r w:rsidRPr="008548E3">
        <w:t>наследию, памятникам, традициям народов России; достижениям России в науке, искусстве,</w:t>
      </w:r>
      <w:r w:rsidRPr="008548E3">
        <w:rPr>
          <w:spacing w:val="1"/>
        </w:rPr>
        <w:t xml:space="preserve"> </w:t>
      </w:r>
      <w:r w:rsidRPr="008548E3">
        <w:t>спорте, технологиях, труде; идейная убежденность, готовность к служению Отечеству и его</w:t>
      </w:r>
      <w:r w:rsidRPr="008548E3">
        <w:rPr>
          <w:spacing w:val="1"/>
        </w:rPr>
        <w:t xml:space="preserve"> </w:t>
      </w:r>
      <w:r w:rsidRPr="008548E3">
        <w:t>защите,</w:t>
      </w:r>
      <w:r w:rsidRPr="008548E3">
        <w:rPr>
          <w:spacing w:val="-1"/>
        </w:rPr>
        <w:t xml:space="preserve"> </w:t>
      </w:r>
      <w:r w:rsidRPr="008548E3">
        <w:t>ответственность за</w:t>
      </w:r>
      <w:r w:rsidRPr="008548E3">
        <w:rPr>
          <w:spacing w:val="-1"/>
        </w:rPr>
        <w:t xml:space="preserve"> </w:t>
      </w:r>
      <w:r w:rsidRPr="008548E3">
        <w:t>его судьбу;</w:t>
      </w:r>
    </w:p>
    <w:p w14:paraId="6C98588B" w14:textId="77777777" w:rsidR="00E6487F" w:rsidRPr="008548E3" w:rsidRDefault="001F561B" w:rsidP="001F561B">
      <w:pPr>
        <w:pStyle w:val="a5"/>
        <w:numPr>
          <w:ilvl w:val="1"/>
          <w:numId w:val="142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духовно-нравственн</w:t>
      </w:r>
      <w:r w:rsidRPr="008548E3">
        <w:rPr>
          <w:sz w:val="24"/>
          <w:szCs w:val="24"/>
        </w:rPr>
        <w:t>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2B89B672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осознание духовных ценностей российского народа;</w:t>
      </w:r>
      <w:r w:rsidRPr="008548E3">
        <w:rPr>
          <w:spacing w:val="1"/>
        </w:rPr>
        <w:t xml:space="preserve"> </w:t>
      </w:r>
      <w:r w:rsidRPr="008548E3">
        <w:t>сформированность</w:t>
      </w:r>
      <w:r w:rsidRPr="008548E3">
        <w:rPr>
          <w:spacing w:val="-4"/>
        </w:rPr>
        <w:t xml:space="preserve"> </w:t>
      </w:r>
      <w:r w:rsidRPr="008548E3">
        <w:t>нравственного</w:t>
      </w:r>
      <w:r w:rsidRPr="008548E3">
        <w:rPr>
          <w:spacing w:val="-3"/>
        </w:rPr>
        <w:t xml:space="preserve"> </w:t>
      </w:r>
      <w:r w:rsidRPr="008548E3">
        <w:t>сознания,</w:t>
      </w:r>
      <w:r w:rsidRPr="008548E3">
        <w:rPr>
          <w:spacing w:val="-4"/>
        </w:rPr>
        <w:t xml:space="preserve"> </w:t>
      </w:r>
      <w:r w:rsidRPr="008548E3">
        <w:t>этического</w:t>
      </w:r>
      <w:r w:rsidRPr="008548E3">
        <w:rPr>
          <w:spacing w:val="-3"/>
        </w:rPr>
        <w:t xml:space="preserve"> </w:t>
      </w:r>
      <w:r w:rsidRPr="008548E3">
        <w:t>поведения;</w:t>
      </w:r>
    </w:p>
    <w:p w14:paraId="5D290742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способность</w:t>
      </w:r>
      <w:r w:rsidRPr="008548E3">
        <w:rPr>
          <w:spacing w:val="32"/>
        </w:rPr>
        <w:t xml:space="preserve"> </w:t>
      </w:r>
      <w:r w:rsidRPr="008548E3">
        <w:t>оценивать</w:t>
      </w:r>
      <w:r w:rsidRPr="008548E3">
        <w:rPr>
          <w:spacing w:val="32"/>
        </w:rPr>
        <w:t xml:space="preserve"> </w:t>
      </w:r>
      <w:r w:rsidRPr="008548E3">
        <w:t>ситуацию</w:t>
      </w:r>
      <w:r w:rsidRPr="008548E3">
        <w:rPr>
          <w:spacing w:val="32"/>
        </w:rPr>
        <w:t xml:space="preserve"> </w:t>
      </w:r>
      <w:r w:rsidRPr="008548E3">
        <w:t>и</w:t>
      </w:r>
      <w:r w:rsidRPr="008548E3">
        <w:rPr>
          <w:spacing w:val="32"/>
        </w:rPr>
        <w:t xml:space="preserve"> </w:t>
      </w:r>
      <w:r w:rsidRPr="008548E3">
        <w:t>принимать</w:t>
      </w:r>
      <w:r w:rsidRPr="008548E3">
        <w:rPr>
          <w:spacing w:val="32"/>
        </w:rPr>
        <w:t xml:space="preserve"> </w:t>
      </w:r>
      <w:r w:rsidRPr="008548E3">
        <w:t>осознанные</w:t>
      </w:r>
      <w:r w:rsidRPr="008548E3">
        <w:rPr>
          <w:spacing w:val="33"/>
        </w:rPr>
        <w:t xml:space="preserve"> </w:t>
      </w:r>
      <w:r w:rsidRPr="008548E3">
        <w:t>решения,</w:t>
      </w:r>
      <w:r w:rsidRPr="008548E3">
        <w:rPr>
          <w:spacing w:val="32"/>
        </w:rPr>
        <w:t xml:space="preserve"> </w:t>
      </w:r>
      <w:r w:rsidRPr="008548E3">
        <w:t>ориентируясь</w:t>
      </w:r>
      <w:r w:rsidRPr="008548E3">
        <w:rPr>
          <w:spacing w:val="32"/>
        </w:rPr>
        <w:t xml:space="preserve"> </w:t>
      </w:r>
      <w:r w:rsidRPr="008548E3">
        <w:t>на</w:t>
      </w:r>
      <w:r w:rsidRPr="008548E3">
        <w:rPr>
          <w:spacing w:val="-57"/>
        </w:rPr>
        <w:t xml:space="preserve"> </w:t>
      </w:r>
      <w:r w:rsidRPr="008548E3">
        <w:t>морально-нравственные</w:t>
      </w:r>
      <w:r w:rsidRPr="008548E3">
        <w:rPr>
          <w:spacing w:val="-2"/>
        </w:rPr>
        <w:t xml:space="preserve"> </w:t>
      </w:r>
      <w:r w:rsidRPr="008548E3">
        <w:t>нормы и ценности;</w:t>
      </w:r>
    </w:p>
    <w:p w14:paraId="0A0852A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осознание</w:t>
      </w:r>
      <w:r w:rsidRPr="008548E3">
        <w:rPr>
          <w:spacing w:val="-3"/>
        </w:rPr>
        <w:t xml:space="preserve"> </w:t>
      </w:r>
      <w:r w:rsidRPr="008548E3">
        <w:t>личного</w:t>
      </w:r>
      <w:r w:rsidRPr="008548E3">
        <w:rPr>
          <w:spacing w:val="-1"/>
        </w:rPr>
        <w:t xml:space="preserve"> </w:t>
      </w:r>
      <w:r w:rsidRPr="008548E3">
        <w:t>вклада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построение</w:t>
      </w:r>
      <w:r w:rsidRPr="008548E3">
        <w:rPr>
          <w:spacing w:val="-2"/>
        </w:rPr>
        <w:t xml:space="preserve"> </w:t>
      </w:r>
      <w:r w:rsidRPr="008548E3">
        <w:t>устойчивого</w:t>
      </w:r>
      <w:r w:rsidRPr="008548E3">
        <w:rPr>
          <w:spacing w:val="-1"/>
        </w:rPr>
        <w:t xml:space="preserve"> </w:t>
      </w:r>
      <w:r w:rsidRPr="008548E3">
        <w:t>будущего;</w:t>
      </w:r>
    </w:p>
    <w:p w14:paraId="7C56DAA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ответственное</w:t>
      </w:r>
      <w:r w:rsidRPr="008548E3">
        <w:rPr>
          <w:spacing w:val="30"/>
        </w:rPr>
        <w:t xml:space="preserve"> </w:t>
      </w:r>
      <w:r w:rsidRPr="008548E3">
        <w:t>отношение</w:t>
      </w:r>
      <w:r w:rsidRPr="008548E3">
        <w:rPr>
          <w:spacing w:val="30"/>
        </w:rPr>
        <w:t xml:space="preserve"> </w:t>
      </w:r>
      <w:r w:rsidRPr="008548E3">
        <w:t>к</w:t>
      </w:r>
      <w:r w:rsidRPr="008548E3">
        <w:rPr>
          <w:spacing w:val="31"/>
        </w:rPr>
        <w:t xml:space="preserve"> </w:t>
      </w:r>
      <w:r w:rsidRPr="008548E3">
        <w:t>своим</w:t>
      </w:r>
      <w:r w:rsidRPr="008548E3">
        <w:rPr>
          <w:spacing w:val="30"/>
        </w:rPr>
        <w:t xml:space="preserve"> </w:t>
      </w:r>
      <w:r w:rsidRPr="008548E3">
        <w:t>родителям,</w:t>
      </w:r>
      <w:r w:rsidRPr="008548E3">
        <w:rPr>
          <w:spacing w:val="31"/>
        </w:rPr>
        <w:t xml:space="preserve"> </w:t>
      </w:r>
      <w:r w:rsidRPr="008548E3">
        <w:t>созданию</w:t>
      </w:r>
      <w:r w:rsidRPr="008548E3">
        <w:rPr>
          <w:spacing w:val="30"/>
        </w:rPr>
        <w:t xml:space="preserve"> </w:t>
      </w:r>
      <w:r w:rsidRPr="008548E3">
        <w:t>семьи</w:t>
      </w:r>
      <w:r w:rsidRPr="008548E3">
        <w:rPr>
          <w:spacing w:val="31"/>
        </w:rPr>
        <w:t xml:space="preserve"> </w:t>
      </w:r>
      <w:r w:rsidRPr="008548E3">
        <w:t>на</w:t>
      </w:r>
      <w:r w:rsidRPr="008548E3">
        <w:rPr>
          <w:spacing w:val="30"/>
        </w:rPr>
        <w:t xml:space="preserve"> </w:t>
      </w:r>
      <w:r w:rsidRPr="008548E3">
        <w:t>основе</w:t>
      </w:r>
      <w:r w:rsidRPr="008548E3">
        <w:rPr>
          <w:spacing w:val="31"/>
        </w:rPr>
        <w:t xml:space="preserve"> </w:t>
      </w:r>
      <w:r w:rsidRPr="008548E3">
        <w:t>осознанного</w:t>
      </w:r>
      <w:r w:rsidRPr="008548E3">
        <w:rPr>
          <w:spacing w:val="-57"/>
        </w:rPr>
        <w:t xml:space="preserve"> </w:t>
      </w:r>
      <w:r w:rsidRPr="008548E3">
        <w:t>принятия</w:t>
      </w:r>
      <w:r w:rsidRPr="008548E3">
        <w:rPr>
          <w:spacing w:val="-2"/>
        </w:rPr>
        <w:t xml:space="preserve"> </w:t>
      </w:r>
      <w:r w:rsidRPr="008548E3">
        <w:t>ценностей</w:t>
      </w:r>
      <w:r w:rsidRPr="008548E3">
        <w:rPr>
          <w:spacing w:val="-1"/>
        </w:rPr>
        <w:t xml:space="preserve"> </w:t>
      </w:r>
      <w:r w:rsidRPr="008548E3">
        <w:t>семейной жизни</w:t>
      </w:r>
      <w:r w:rsidRPr="008548E3">
        <w:rPr>
          <w:spacing w:val="-1"/>
        </w:rPr>
        <w:t xml:space="preserve"> </w:t>
      </w:r>
      <w:r w:rsidRPr="008548E3">
        <w:t>в соответствии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традициями</w:t>
      </w:r>
      <w:r w:rsidRPr="008548E3">
        <w:rPr>
          <w:spacing w:val="-1"/>
        </w:rPr>
        <w:t xml:space="preserve"> </w:t>
      </w:r>
      <w:r w:rsidRPr="008548E3">
        <w:t>народов России;</w:t>
      </w:r>
    </w:p>
    <w:p w14:paraId="2B0F35A6" w14:textId="77777777" w:rsidR="00E6487F" w:rsidRPr="008548E3" w:rsidRDefault="001F561B" w:rsidP="001F561B">
      <w:pPr>
        <w:pStyle w:val="a5"/>
        <w:numPr>
          <w:ilvl w:val="1"/>
          <w:numId w:val="142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эстетического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57E3173D" w14:textId="362F542F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эстетическое</w:t>
      </w:r>
      <w:r w:rsidRPr="008548E3">
        <w:rPr>
          <w:spacing w:val="10"/>
        </w:rPr>
        <w:t xml:space="preserve"> </w:t>
      </w:r>
      <w:r w:rsidRPr="008548E3">
        <w:t>отношение</w:t>
      </w:r>
      <w:r w:rsidRPr="008548E3">
        <w:rPr>
          <w:spacing w:val="69"/>
        </w:rPr>
        <w:t xml:space="preserve"> </w:t>
      </w:r>
      <w:r w:rsidRPr="008548E3">
        <w:t>к</w:t>
      </w:r>
      <w:r w:rsidRPr="008548E3">
        <w:rPr>
          <w:spacing w:val="70"/>
        </w:rPr>
        <w:t xml:space="preserve"> </w:t>
      </w:r>
      <w:r w:rsidRPr="008548E3">
        <w:t>миру,</w:t>
      </w:r>
      <w:r w:rsidRPr="008548E3">
        <w:rPr>
          <w:spacing w:val="69"/>
        </w:rPr>
        <w:t xml:space="preserve"> </w:t>
      </w:r>
      <w:r w:rsidRPr="008548E3">
        <w:t>включая</w:t>
      </w:r>
      <w:r w:rsidRPr="008548E3">
        <w:rPr>
          <w:spacing w:val="70"/>
        </w:rPr>
        <w:t xml:space="preserve"> </w:t>
      </w:r>
      <w:r w:rsidRPr="008548E3">
        <w:t>эстетику</w:t>
      </w:r>
      <w:r w:rsidRPr="008548E3">
        <w:rPr>
          <w:spacing w:val="69"/>
        </w:rPr>
        <w:t xml:space="preserve"> </w:t>
      </w:r>
      <w:r w:rsidRPr="008548E3">
        <w:t>быта,</w:t>
      </w:r>
      <w:r w:rsidRPr="008548E3">
        <w:rPr>
          <w:spacing w:val="70"/>
        </w:rPr>
        <w:t xml:space="preserve"> </w:t>
      </w:r>
      <w:r w:rsidRPr="008548E3">
        <w:t>научного</w:t>
      </w:r>
      <w:r w:rsidRPr="008548E3">
        <w:rPr>
          <w:spacing w:val="69"/>
        </w:rPr>
        <w:t xml:space="preserve"> </w:t>
      </w:r>
      <w:r w:rsidRPr="008548E3">
        <w:t>и</w:t>
      </w:r>
      <w:r w:rsidRPr="008548E3">
        <w:rPr>
          <w:spacing w:val="70"/>
        </w:rPr>
        <w:t xml:space="preserve"> </w:t>
      </w:r>
      <w:r w:rsidRPr="008548E3">
        <w:t>технического</w:t>
      </w:r>
      <w:r w:rsidR="00E129BA" w:rsidRPr="008548E3">
        <w:t xml:space="preserve"> </w:t>
      </w:r>
      <w:r w:rsidRPr="008548E3">
        <w:t>творчества,</w:t>
      </w:r>
      <w:r w:rsidRPr="008548E3">
        <w:rPr>
          <w:spacing w:val="-3"/>
        </w:rPr>
        <w:t xml:space="preserve"> </w:t>
      </w:r>
      <w:r w:rsidRPr="008548E3">
        <w:t>спорта,</w:t>
      </w:r>
      <w:r w:rsidRPr="008548E3">
        <w:rPr>
          <w:spacing w:val="-3"/>
        </w:rPr>
        <w:t xml:space="preserve"> </w:t>
      </w:r>
      <w:r w:rsidRPr="008548E3">
        <w:t>труда,</w:t>
      </w:r>
      <w:r w:rsidRPr="008548E3">
        <w:rPr>
          <w:spacing w:val="-3"/>
        </w:rPr>
        <w:t xml:space="preserve"> </w:t>
      </w:r>
      <w:r w:rsidRPr="008548E3">
        <w:t>общественных</w:t>
      </w:r>
      <w:r w:rsidRPr="008548E3">
        <w:rPr>
          <w:spacing w:val="-3"/>
        </w:rPr>
        <w:t xml:space="preserve"> </w:t>
      </w:r>
      <w:r w:rsidRPr="008548E3">
        <w:t>отношений;</w:t>
      </w:r>
    </w:p>
    <w:p w14:paraId="3DFF5464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способность</w:t>
      </w:r>
      <w:r w:rsidRPr="008548E3">
        <w:rPr>
          <w:spacing w:val="13"/>
        </w:rPr>
        <w:t xml:space="preserve"> </w:t>
      </w:r>
      <w:r w:rsidRPr="008548E3">
        <w:t>воспринимать</w:t>
      </w:r>
      <w:r w:rsidRPr="008548E3">
        <w:rPr>
          <w:spacing w:val="13"/>
        </w:rPr>
        <w:t xml:space="preserve"> </w:t>
      </w:r>
      <w:r w:rsidRPr="008548E3">
        <w:t>различные</w:t>
      </w:r>
      <w:r w:rsidRPr="008548E3">
        <w:rPr>
          <w:spacing w:val="13"/>
        </w:rPr>
        <w:t xml:space="preserve"> </w:t>
      </w:r>
      <w:r w:rsidRPr="008548E3">
        <w:t>виды</w:t>
      </w:r>
      <w:r w:rsidRPr="008548E3">
        <w:rPr>
          <w:spacing w:val="13"/>
        </w:rPr>
        <w:t xml:space="preserve"> </w:t>
      </w:r>
      <w:r w:rsidRPr="008548E3">
        <w:t>искусства,</w:t>
      </w:r>
      <w:r w:rsidRPr="008548E3">
        <w:rPr>
          <w:spacing w:val="13"/>
        </w:rPr>
        <w:t xml:space="preserve"> </w:t>
      </w:r>
      <w:r w:rsidRPr="008548E3">
        <w:t>традиции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13"/>
        </w:rPr>
        <w:t xml:space="preserve"> </w:t>
      </w:r>
      <w:r w:rsidRPr="008548E3">
        <w:t>творчество</w:t>
      </w:r>
      <w:r w:rsidRPr="008548E3">
        <w:rPr>
          <w:spacing w:val="13"/>
        </w:rPr>
        <w:t xml:space="preserve"> </w:t>
      </w:r>
      <w:r w:rsidRPr="008548E3">
        <w:t>своего</w:t>
      </w:r>
      <w:r w:rsidRPr="008548E3">
        <w:rPr>
          <w:spacing w:val="13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других</w:t>
      </w:r>
      <w:r w:rsidRPr="008548E3">
        <w:rPr>
          <w:spacing w:val="-1"/>
        </w:rPr>
        <w:t xml:space="preserve"> </w:t>
      </w:r>
      <w:r w:rsidRPr="008548E3">
        <w:t>народов, ощущать эмоциональное</w:t>
      </w:r>
      <w:r w:rsidRPr="008548E3">
        <w:rPr>
          <w:spacing w:val="-1"/>
        </w:rPr>
        <w:t xml:space="preserve"> </w:t>
      </w:r>
      <w:r w:rsidRPr="008548E3">
        <w:t>воздейс</w:t>
      </w:r>
      <w:r w:rsidRPr="008548E3">
        <w:t>твие</w:t>
      </w:r>
      <w:r w:rsidRPr="008548E3">
        <w:rPr>
          <w:spacing w:val="-2"/>
        </w:rPr>
        <w:t xml:space="preserve"> </w:t>
      </w:r>
      <w:r w:rsidRPr="008548E3">
        <w:t>искусства;</w:t>
      </w:r>
    </w:p>
    <w:p w14:paraId="07555E97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убежденность</w:t>
      </w:r>
      <w:r w:rsidRPr="008548E3">
        <w:rPr>
          <w:spacing w:val="19"/>
        </w:rPr>
        <w:t xml:space="preserve"> </w:t>
      </w:r>
      <w:r w:rsidRPr="008548E3">
        <w:t>в</w:t>
      </w:r>
      <w:r w:rsidRPr="008548E3">
        <w:rPr>
          <w:spacing w:val="19"/>
        </w:rPr>
        <w:t xml:space="preserve"> </w:t>
      </w:r>
      <w:r w:rsidRPr="008548E3">
        <w:t>значимости</w:t>
      </w:r>
      <w:r w:rsidRPr="008548E3">
        <w:rPr>
          <w:spacing w:val="19"/>
        </w:rPr>
        <w:t xml:space="preserve"> </w:t>
      </w:r>
      <w:r w:rsidRPr="008548E3">
        <w:t>для</w:t>
      </w:r>
      <w:r w:rsidRPr="008548E3">
        <w:rPr>
          <w:spacing w:val="19"/>
        </w:rPr>
        <w:t xml:space="preserve"> </w:t>
      </w:r>
      <w:r w:rsidRPr="008548E3">
        <w:t>личности</w:t>
      </w:r>
      <w:r w:rsidRPr="008548E3">
        <w:rPr>
          <w:spacing w:val="19"/>
        </w:rPr>
        <w:t xml:space="preserve"> </w:t>
      </w:r>
      <w:r w:rsidRPr="008548E3">
        <w:t>и</w:t>
      </w:r>
      <w:r w:rsidRPr="008548E3">
        <w:rPr>
          <w:spacing w:val="19"/>
        </w:rPr>
        <w:t xml:space="preserve"> </w:t>
      </w:r>
      <w:r w:rsidRPr="008548E3">
        <w:t>общества</w:t>
      </w:r>
      <w:r w:rsidRPr="008548E3">
        <w:rPr>
          <w:spacing w:val="19"/>
        </w:rPr>
        <w:t xml:space="preserve"> </w:t>
      </w:r>
      <w:r w:rsidRPr="008548E3">
        <w:t>отечественного</w:t>
      </w:r>
      <w:r w:rsidRPr="008548E3">
        <w:rPr>
          <w:spacing w:val="19"/>
        </w:rPr>
        <w:t xml:space="preserve"> </w:t>
      </w:r>
      <w:r w:rsidRPr="008548E3">
        <w:t>и</w:t>
      </w:r>
      <w:r w:rsidRPr="008548E3">
        <w:rPr>
          <w:spacing w:val="19"/>
        </w:rPr>
        <w:t xml:space="preserve"> </w:t>
      </w:r>
      <w:r w:rsidRPr="008548E3">
        <w:t>мирового</w:t>
      </w:r>
      <w:r w:rsidRPr="008548E3">
        <w:rPr>
          <w:spacing w:val="-57"/>
        </w:rPr>
        <w:t xml:space="preserve"> </w:t>
      </w:r>
      <w:r w:rsidRPr="008548E3">
        <w:t>искусства,</w:t>
      </w:r>
      <w:r w:rsidRPr="008548E3">
        <w:rPr>
          <w:spacing w:val="-1"/>
        </w:rPr>
        <w:t xml:space="preserve"> </w:t>
      </w:r>
      <w:r w:rsidRPr="008548E3">
        <w:t>этнических</w:t>
      </w:r>
      <w:r w:rsidRPr="008548E3">
        <w:rPr>
          <w:spacing w:val="-1"/>
        </w:rPr>
        <w:t xml:space="preserve"> </w:t>
      </w:r>
      <w:r w:rsidRPr="008548E3">
        <w:t>культурных традиций</w:t>
      </w:r>
      <w:r w:rsidRPr="008548E3">
        <w:rPr>
          <w:spacing w:val="-1"/>
        </w:rPr>
        <w:t xml:space="preserve"> </w:t>
      </w:r>
      <w:r w:rsidRPr="008548E3">
        <w:t>и народного творчества;</w:t>
      </w:r>
    </w:p>
    <w:p w14:paraId="711A8DA9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стремление</w:t>
      </w:r>
      <w:r w:rsidRPr="008548E3">
        <w:rPr>
          <w:spacing w:val="-3"/>
        </w:rPr>
        <w:t xml:space="preserve"> </w:t>
      </w:r>
      <w:r w:rsidRPr="008548E3">
        <w:t>проявлять</w:t>
      </w:r>
      <w:r w:rsidRPr="008548E3">
        <w:rPr>
          <w:spacing w:val="-2"/>
        </w:rPr>
        <w:t xml:space="preserve"> </w:t>
      </w:r>
      <w:r w:rsidRPr="008548E3">
        <w:t>качества</w:t>
      </w:r>
      <w:r w:rsidRPr="008548E3">
        <w:rPr>
          <w:spacing w:val="-3"/>
        </w:rPr>
        <w:t xml:space="preserve"> </w:t>
      </w:r>
      <w:r w:rsidRPr="008548E3">
        <w:t>творческой</w:t>
      </w:r>
      <w:r w:rsidRPr="008548E3">
        <w:rPr>
          <w:spacing w:val="-1"/>
        </w:rPr>
        <w:t xml:space="preserve"> </w:t>
      </w:r>
      <w:r w:rsidRPr="008548E3">
        <w:t>личности;</w:t>
      </w:r>
    </w:p>
    <w:p w14:paraId="22B97F30" w14:textId="77777777" w:rsidR="00E6487F" w:rsidRPr="008548E3" w:rsidRDefault="001F561B" w:rsidP="001F561B">
      <w:pPr>
        <w:pStyle w:val="a5"/>
        <w:numPr>
          <w:ilvl w:val="1"/>
          <w:numId w:val="142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физического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41511267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6"/>
        </w:rPr>
        <w:t xml:space="preserve"> </w:t>
      </w:r>
      <w:r w:rsidRPr="008548E3">
        <w:t>здорового</w:t>
      </w:r>
      <w:r w:rsidRPr="008548E3">
        <w:rPr>
          <w:spacing w:val="6"/>
        </w:rPr>
        <w:t xml:space="preserve"> </w:t>
      </w:r>
      <w:r w:rsidRPr="008548E3">
        <w:t>и</w:t>
      </w:r>
      <w:r w:rsidRPr="008548E3">
        <w:rPr>
          <w:spacing w:val="6"/>
        </w:rPr>
        <w:t xml:space="preserve"> </w:t>
      </w:r>
      <w:r w:rsidRPr="008548E3">
        <w:t>безопасного</w:t>
      </w:r>
      <w:r w:rsidRPr="008548E3">
        <w:rPr>
          <w:spacing w:val="6"/>
        </w:rPr>
        <w:t xml:space="preserve"> </w:t>
      </w:r>
      <w:r w:rsidRPr="008548E3">
        <w:t>образа</w:t>
      </w:r>
      <w:r w:rsidRPr="008548E3">
        <w:rPr>
          <w:spacing w:val="7"/>
        </w:rPr>
        <w:t xml:space="preserve"> </w:t>
      </w:r>
      <w:r w:rsidRPr="008548E3">
        <w:t>жизни,</w:t>
      </w:r>
      <w:r w:rsidRPr="008548E3">
        <w:rPr>
          <w:spacing w:val="6"/>
        </w:rPr>
        <w:t xml:space="preserve"> </w:t>
      </w:r>
      <w:r w:rsidRPr="008548E3">
        <w:t>ответственного</w:t>
      </w:r>
      <w:r w:rsidRPr="008548E3">
        <w:rPr>
          <w:spacing w:val="6"/>
        </w:rPr>
        <w:t xml:space="preserve"> </w:t>
      </w:r>
      <w:r w:rsidRPr="008548E3">
        <w:t>отношения</w:t>
      </w:r>
      <w:r w:rsidRPr="008548E3">
        <w:rPr>
          <w:spacing w:val="6"/>
        </w:rPr>
        <w:t xml:space="preserve"> </w:t>
      </w:r>
      <w:r w:rsidRPr="008548E3">
        <w:t>к</w:t>
      </w:r>
      <w:r w:rsidRPr="008548E3">
        <w:rPr>
          <w:spacing w:val="-57"/>
        </w:rPr>
        <w:t xml:space="preserve"> </w:t>
      </w:r>
      <w:r w:rsidRPr="008548E3">
        <w:t>своему</w:t>
      </w:r>
      <w:r w:rsidRPr="008548E3">
        <w:rPr>
          <w:spacing w:val="-1"/>
        </w:rPr>
        <w:t xml:space="preserve"> </w:t>
      </w:r>
      <w:r w:rsidRPr="008548E3">
        <w:t>здоровью, потребность в физическом</w:t>
      </w:r>
      <w:r w:rsidRPr="008548E3">
        <w:rPr>
          <w:spacing w:val="-1"/>
        </w:rPr>
        <w:t xml:space="preserve"> </w:t>
      </w:r>
      <w:r w:rsidRPr="008548E3">
        <w:t>совершенствовании;</w:t>
      </w:r>
    </w:p>
    <w:p w14:paraId="5E3BDB93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активное</w:t>
      </w:r>
      <w:r w:rsidRPr="008548E3">
        <w:rPr>
          <w:spacing w:val="13"/>
        </w:rPr>
        <w:t xml:space="preserve"> </w:t>
      </w:r>
      <w:r w:rsidRPr="008548E3">
        <w:t>неприятие</w:t>
      </w:r>
      <w:r w:rsidRPr="008548E3">
        <w:rPr>
          <w:spacing w:val="14"/>
        </w:rPr>
        <w:t xml:space="preserve"> </w:t>
      </w:r>
      <w:r w:rsidRPr="008548E3">
        <w:t>вредных</w:t>
      </w:r>
      <w:r w:rsidRPr="008548E3">
        <w:rPr>
          <w:spacing w:val="14"/>
        </w:rPr>
        <w:t xml:space="preserve"> </w:t>
      </w:r>
      <w:r w:rsidRPr="008548E3">
        <w:t>привычек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14"/>
        </w:rPr>
        <w:t xml:space="preserve"> </w:t>
      </w:r>
      <w:r w:rsidRPr="008548E3">
        <w:t>иных</w:t>
      </w:r>
      <w:r w:rsidRPr="008548E3">
        <w:rPr>
          <w:spacing w:val="14"/>
        </w:rPr>
        <w:t xml:space="preserve"> </w:t>
      </w:r>
      <w:r w:rsidRPr="008548E3">
        <w:t>форм</w:t>
      </w:r>
      <w:r w:rsidRPr="008548E3">
        <w:rPr>
          <w:spacing w:val="13"/>
        </w:rPr>
        <w:t xml:space="preserve"> </w:t>
      </w:r>
      <w:r w:rsidRPr="008548E3">
        <w:t>причинения</w:t>
      </w:r>
      <w:r w:rsidRPr="008548E3">
        <w:rPr>
          <w:spacing w:val="14"/>
        </w:rPr>
        <w:t xml:space="preserve"> </w:t>
      </w:r>
      <w:r w:rsidRPr="008548E3">
        <w:t>вреда</w:t>
      </w:r>
      <w:r w:rsidRPr="008548E3">
        <w:rPr>
          <w:spacing w:val="14"/>
        </w:rPr>
        <w:t xml:space="preserve"> </w:t>
      </w:r>
      <w:r w:rsidRPr="008548E3">
        <w:t>физическому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психическому</w:t>
      </w:r>
      <w:r w:rsidRPr="008548E3">
        <w:rPr>
          <w:spacing w:val="-1"/>
        </w:rPr>
        <w:t xml:space="preserve"> </w:t>
      </w:r>
      <w:r w:rsidRPr="008548E3">
        <w:t>здоровью;</w:t>
      </w:r>
    </w:p>
    <w:p w14:paraId="39636E4B" w14:textId="77777777" w:rsidR="00E6487F" w:rsidRPr="008548E3" w:rsidRDefault="001F561B" w:rsidP="001F561B">
      <w:pPr>
        <w:pStyle w:val="a5"/>
        <w:numPr>
          <w:ilvl w:val="1"/>
          <w:numId w:val="142"/>
        </w:numPr>
        <w:tabs>
          <w:tab w:val="left" w:pos="0"/>
          <w:tab w:val="left" w:pos="1039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трудового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368B0F8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труду,</w:t>
      </w:r>
      <w:r w:rsidRPr="008548E3">
        <w:rPr>
          <w:spacing w:val="-2"/>
        </w:rPr>
        <w:t xml:space="preserve"> </w:t>
      </w:r>
      <w:r w:rsidRPr="008548E3">
        <w:t>осознание</w:t>
      </w:r>
      <w:r w:rsidRPr="008548E3">
        <w:rPr>
          <w:spacing w:val="-3"/>
        </w:rPr>
        <w:t xml:space="preserve"> </w:t>
      </w:r>
      <w:r w:rsidRPr="008548E3">
        <w:t>ценности</w:t>
      </w:r>
      <w:r w:rsidRPr="008548E3">
        <w:rPr>
          <w:spacing w:val="-1"/>
        </w:rPr>
        <w:t xml:space="preserve"> </w:t>
      </w:r>
      <w:r w:rsidRPr="008548E3">
        <w:t>мастерства,</w:t>
      </w:r>
      <w:r w:rsidRPr="008548E3">
        <w:rPr>
          <w:spacing w:val="-2"/>
        </w:rPr>
        <w:t xml:space="preserve"> </w:t>
      </w:r>
      <w:r w:rsidRPr="008548E3">
        <w:t>трудолюбие;</w:t>
      </w:r>
    </w:p>
    <w:p w14:paraId="0FE0B266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активной</w:t>
      </w:r>
      <w:r w:rsidRPr="008548E3">
        <w:rPr>
          <w:spacing w:val="1"/>
        </w:rPr>
        <w:t xml:space="preserve"> </w:t>
      </w:r>
      <w:r w:rsidRPr="008548E3">
        <w:t>социально</w:t>
      </w:r>
      <w:r w:rsidRPr="008548E3">
        <w:rPr>
          <w:spacing w:val="1"/>
        </w:rPr>
        <w:t xml:space="preserve"> </w:t>
      </w:r>
      <w:r w:rsidRPr="008548E3">
        <w:t>направленной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инициировать,</w:t>
      </w:r>
      <w:r w:rsidRPr="008548E3">
        <w:rPr>
          <w:spacing w:val="-2"/>
        </w:rPr>
        <w:t xml:space="preserve"> </w:t>
      </w:r>
      <w:r w:rsidRPr="008548E3">
        <w:t>планировать и самостоятельно</w:t>
      </w:r>
      <w:r w:rsidRPr="008548E3">
        <w:rPr>
          <w:spacing w:val="-1"/>
        </w:rPr>
        <w:t xml:space="preserve"> </w:t>
      </w:r>
      <w:r w:rsidRPr="008548E3">
        <w:t>выполнять такую деятельность;</w:t>
      </w:r>
    </w:p>
    <w:p w14:paraId="3A28B78A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интерес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различным</w:t>
      </w:r>
      <w:r w:rsidRPr="008548E3">
        <w:rPr>
          <w:spacing w:val="1"/>
        </w:rPr>
        <w:t xml:space="preserve"> </w:t>
      </w:r>
      <w:r w:rsidRPr="008548E3">
        <w:t>сферам</w:t>
      </w:r>
      <w:r w:rsidRPr="008548E3">
        <w:rPr>
          <w:spacing w:val="1"/>
        </w:rPr>
        <w:t xml:space="preserve"> </w:t>
      </w:r>
      <w:r w:rsidRPr="008548E3">
        <w:t>профессиональной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совершать</w:t>
      </w:r>
      <w:r w:rsidRPr="008548E3">
        <w:rPr>
          <w:spacing w:val="1"/>
        </w:rPr>
        <w:t xml:space="preserve"> </w:t>
      </w:r>
      <w:r w:rsidRPr="008548E3">
        <w:t>осознанный</w:t>
      </w:r>
      <w:r w:rsidRPr="008548E3">
        <w:rPr>
          <w:spacing w:val="1"/>
        </w:rPr>
        <w:t xml:space="preserve"> </w:t>
      </w:r>
      <w:r w:rsidRPr="008548E3">
        <w:t>выбор</w:t>
      </w:r>
      <w:r w:rsidRPr="008548E3">
        <w:rPr>
          <w:spacing w:val="1"/>
        </w:rPr>
        <w:t xml:space="preserve"> </w:t>
      </w:r>
      <w:r w:rsidRPr="008548E3">
        <w:t>будущей</w:t>
      </w:r>
      <w:r w:rsidRPr="008548E3">
        <w:rPr>
          <w:spacing w:val="1"/>
        </w:rPr>
        <w:t xml:space="preserve"> </w:t>
      </w:r>
      <w:r w:rsidRPr="008548E3">
        <w:t>профессии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реализовывать</w:t>
      </w:r>
      <w:r w:rsidRPr="008548E3">
        <w:rPr>
          <w:spacing w:val="1"/>
        </w:rPr>
        <w:t xml:space="preserve"> </w:t>
      </w:r>
      <w:r w:rsidRPr="008548E3">
        <w:t>собственные</w:t>
      </w:r>
      <w:r w:rsidRPr="008548E3">
        <w:rPr>
          <w:spacing w:val="1"/>
        </w:rPr>
        <w:t xml:space="preserve"> </w:t>
      </w:r>
      <w:r w:rsidRPr="008548E3">
        <w:t>жизненные</w:t>
      </w:r>
      <w:r w:rsidRPr="008548E3">
        <w:rPr>
          <w:spacing w:val="1"/>
        </w:rPr>
        <w:t xml:space="preserve"> </w:t>
      </w:r>
      <w:r w:rsidRPr="008548E3">
        <w:t>планы;</w:t>
      </w:r>
      <w:r w:rsidRPr="008548E3">
        <w:rPr>
          <w:spacing w:val="-57"/>
        </w:rPr>
        <w:t xml:space="preserve"> </w:t>
      </w:r>
      <w:r w:rsidRPr="008548E3">
        <w:t>мотивация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эффективному</w:t>
      </w:r>
      <w:r w:rsidRPr="008548E3">
        <w:rPr>
          <w:spacing w:val="1"/>
        </w:rPr>
        <w:t xml:space="preserve"> </w:t>
      </w:r>
      <w:r w:rsidRPr="008548E3">
        <w:t>труду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постоянному</w:t>
      </w:r>
      <w:r w:rsidRPr="008548E3">
        <w:rPr>
          <w:spacing w:val="1"/>
        </w:rPr>
        <w:t xml:space="preserve"> </w:t>
      </w:r>
      <w:r w:rsidRPr="008548E3">
        <w:t>профессиональному</w:t>
      </w:r>
      <w:r w:rsidRPr="008548E3">
        <w:rPr>
          <w:spacing w:val="1"/>
        </w:rPr>
        <w:t xml:space="preserve"> </w:t>
      </w:r>
      <w:r w:rsidRPr="008548E3">
        <w:t>росту,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учету</w:t>
      </w:r>
      <w:r w:rsidRPr="008548E3">
        <w:rPr>
          <w:spacing w:val="1"/>
        </w:rPr>
        <w:t xml:space="preserve"> </w:t>
      </w:r>
      <w:r w:rsidRPr="008548E3">
        <w:lastRenderedPageBreak/>
        <w:t>общественных</w:t>
      </w:r>
      <w:r w:rsidRPr="008548E3">
        <w:rPr>
          <w:spacing w:val="-1"/>
        </w:rPr>
        <w:t xml:space="preserve"> </w:t>
      </w:r>
      <w:r w:rsidRPr="008548E3">
        <w:t>потребностей при</w:t>
      </w:r>
      <w:r w:rsidRPr="008548E3">
        <w:rPr>
          <w:spacing w:val="-1"/>
        </w:rPr>
        <w:t xml:space="preserve"> </w:t>
      </w:r>
      <w:r w:rsidRPr="008548E3">
        <w:t>предстоящем выборе сферы</w:t>
      </w:r>
      <w:r w:rsidRPr="008548E3">
        <w:rPr>
          <w:spacing w:val="-2"/>
        </w:rPr>
        <w:t xml:space="preserve"> </w:t>
      </w:r>
      <w:r w:rsidRPr="008548E3">
        <w:t>деятельности;</w:t>
      </w:r>
    </w:p>
    <w:p w14:paraId="471603B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способность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образованию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самообразованию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протяжении</w:t>
      </w:r>
      <w:r w:rsidRPr="008548E3">
        <w:rPr>
          <w:spacing w:val="-2"/>
        </w:rPr>
        <w:t xml:space="preserve"> </w:t>
      </w:r>
      <w:r w:rsidRPr="008548E3">
        <w:t>жизни;</w:t>
      </w:r>
    </w:p>
    <w:p w14:paraId="32999AD6" w14:textId="77777777" w:rsidR="00E6487F" w:rsidRPr="008548E3" w:rsidRDefault="001F561B" w:rsidP="001F561B">
      <w:pPr>
        <w:pStyle w:val="a5"/>
        <w:numPr>
          <w:ilvl w:val="1"/>
          <w:numId w:val="142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экологического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49D5DA49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экологической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понимание</w:t>
      </w:r>
      <w:r w:rsidRPr="008548E3">
        <w:rPr>
          <w:spacing w:val="1"/>
        </w:rPr>
        <w:t xml:space="preserve"> </w:t>
      </w:r>
      <w:r w:rsidRPr="008548E3">
        <w:t>влияния</w:t>
      </w:r>
      <w:r w:rsidRPr="008548E3">
        <w:rPr>
          <w:spacing w:val="1"/>
        </w:rPr>
        <w:t xml:space="preserve"> </w:t>
      </w:r>
      <w:r w:rsidRPr="008548E3">
        <w:t>социально-</w:t>
      </w:r>
      <w:r w:rsidRPr="008548E3">
        <w:rPr>
          <w:spacing w:val="-57"/>
        </w:rPr>
        <w:t xml:space="preserve"> </w:t>
      </w:r>
      <w:r w:rsidRPr="008548E3">
        <w:t>экономических</w:t>
      </w:r>
      <w:r w:rsidRPr="008548E3">
        <w:rPr>
          <w:spacing w:val="1"/>
        </w:rPr>
        <w:t xml:space="preserve"> </w:t>
      </w:r>
      <w:r w:rsidRPr="008548E3">
        <w:t>процессов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rPr>
          <w:spacing w:val="1"/>
        </w:rPr>
        <w:t xml:space="preserve"> </w:t>
      </w:r>
      <w:r w:rsidRPr="008548E3">
        <w:t>природной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среды,</w:t>
      </w:r>
      <w:r w:rsidRPr="008548E3">
        <w:rPr>
          <w:spacing w:val="1"/>
        </w:rPr>
        <w:t xml:space="preserve"> </w:t>
      </w: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глобального</w:t>
      </w:r>
      <w:r w:rsidRPr="008548E3">
        <w:rPr>
          <w:spacing w:val="-1"/>
        </w:rPr>
        <w:t xml:space="preserve"> </w:t>
      </w:r>
      <w:r w:rsidRPr="008548E3">
        <w:t>характера</w:t>
      </w:r>
      <w:r w:rsidRPr="008548E3">
        <w:rPr>
          <w:spacing w:val="-1"/>
        </w:rPr>
        <w:t xml:space="preserve"> </w:t>
      </w:r>
      <w:r w:rsidRPr="008548E3">
        <w:t>экологических проблем;</w:t>
      </w:r>
    </w:p>
    <w:p w14:paraId="2C23F47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планирование и осуществление действий в окружающей среде на основе знания целей</w:t>
      </w:r>
      <w:r w:rsidRPr="008548E3">
        <w:rPr>
          <w:spacing w:val="1"/>
        </w:rPr>
        <w:t xml:space="preserve"> </w:t>
      </w:r>
      <w:r w:rsidRPr="008548E3">
        <w:t>устойчивого</w:t>
      </w:r>
      <w:r w:rsidRPr="008548E3">
        <w:rPr>
          <w:spacing w:val="-2"/>
        </w:rPr>
        <w:t xml:space="preserve"> </w:t>
      </w:r>
      <w:r w:rsidRPr="008548E3">
        <w:t>развития человечества;</w:t>
      </w:r>
    </w:p>
    <w:p w14:paraId="7A6754A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активное</w:t>
      </w:r>
      <w:r w:rsidRPr="008548E3">
        <w:rPr>
          <w:spacing w:val="-3"/>
        </w:rPr>
        <w:t xml:space="preserve"> </w:t>
      </w:r>
      <w:r w:rsidRPr="008548E3">
        <w:t>неприятие</w:t>
      </w:r>
      <w:r w:rsidRPr="008548E3">
        <w:rPr>
          <w:spacing w:val="-3"/>
        </w:rPr>
        <w:t xml:space="preserve"> </w:t>
      </w:r>
      <w:r w:rsidRPr="008548E3">
        <w:t>действий,</w:t>
      </w:r>
      <w:r w:rsidRPr="008548E3">
        <w:rPr>
          <w:spacing w:val="-2"/>
        </w:rPr>
        <w:t xml:space="preserve"> </w:t>
      </w:r>
      <w:r w:rsidRPr="008548E3">
        <w:t>приносящих</w:t>
      </w:r>
      <w:r w:rsidRPr="008548E3">
        <w:rPr>
          <w:spacing w:val="-2"/>
        </w:rPr>
        <w:t xml:space="preserve"> </w:t>
      </w:r>
      <w:r w:rsidRPr="008548E3">
        <w:t>вред</w:t>
      </w:r>
      <w:r w:rsidRPr="008548E3">
        <w:rPr>
          <w:spacing w:val="-1"/>
        </w:rPr>
        <w:t xml:space="preserve"> </w:t>
      </w:r>
      <w:r w:rsidRPr="008548E3">
        <w:t>окружающей</w:t>
      </w:r>
      <w:r w:rsidRPr="008548E3">
        <w:rPr>
          <w:spacing w:val="-2"/>
        </w:rPr>
        <w:t xml:space="preserve"> </w:t>
      </w:r>
      <w:r w:rsidRPr="008548E3">
        <w:t>среде;</w:t>
      </w:r>
    </w:p>
    <w:p w14:paraId="69282E96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прогнозировать</w:t>
      </w:r>
      <w:r w:rsidRPr="008548E3">
        <w:rPr>
          <w:spacing w:val="1"/>
        </w:rPr>
        <w:t xml:space="preserve"> </w:t>
      </w:r>
      <w:r w:rsidRPr="008548E3">
        <w:t>неблагоприятные</w:t>
      </w:r>
      <w:r w:rsidRPr="008548E3">
        <w:rPr>
          <w:spacing w:val="1"/>
        </w:rPr>
        <w:t xml:space="preserve"> </w:t>
      </w:r>
      <w:r w:rsidRPr="008548E3">
        <w:t>экологические</w:t>
      </w:r>
      <w:r w:rsidRPr="008548E3">
        <w:rPr>
          <w:spacing w:val="61"/>
        </w:rPr>
        <w:t xml:space="preserve"> </w:t>
      </w:r>
      <w:r w:rsidRPr="008548E3">
        <w:t>последствия</w:t>
      </w:r>
      <w:r w:rsidRPr="008548E3">
        <w:rPr>
          <w:spacing w:val="-57"/>
        </w:rPr>
        <w:t xml:space="preserve"> </w:t>
      </w:r>
      <w:r w:rsidRPr="008548E3">
        <w:t>предпринимаемых</w:t>
      </w:r>
      <w:r w:rsidRPr="008548E3">
        <w:rPr>
          <w:spacing w:val="-1"/>
        </w:rPr>
        <w:t xml:space="preserve"> </w:t>
      </w:r>
      <w:r w:rsidRPr="008548E3">
        <w:t>действий, предотвращать их;</w:t>
      </w:r>
    </w:p>
    <w:p w14:paraId="4590241B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расширение</w:t>
      </w:r>
      <w:r w:rsidRPr="008548E3">
        <w:rPr>
          <w:spacing w:val="-4"/>
        </w:rPr>
        <w:t xml:space="preserve"> </w:t>
      </w:r>
      <w:r w:rsidRPr="008548E3">
        <w:t>опыта</w:t>
      </w:r>
      <w:r w:rsidRPr="008548E3">
        <w:rPr>
          <w:spacing w:val="-3"/>
        </w:rPr>
        <w:t xml:space="preserve"> </w:t>
      </w:r>
      <w:r w:rsidRPr="008548E3">
        <w:t>деятельности</w:t>
      </w:r>
      <w:r w:rsidRPr="008548E3">
        <w:rPr>
          <w:spacing w:val="-2"/>
        </w:rPr>
        <w:t xml:space="preserve"> </w:t>
      </w:r>
      <w:r w:rsidRPr="008548E3">
        <w:t>экологической</w:t>
      </w:r>
      <w:r w:rsidRPr="008548E3">
        <w:rPr>
          <w:spacing w:val="-2"/>
        </w:rPr>
        <w:t xml:space="preserve"> </w:t>
      </w:r>
      <w:r w:rsidRPr="008548E3">
        <w:t>направленности;</w:t>
      </w:r>
    </w:p>
    <w:p w14:paraId="45C60410" w14:textId="77777777" w:rsidR="00E6487F" w:rsidRPr="008548E3" w:rsidRDefault="001F561B" w:rsidP="001F561B">
      <w:pPr>
        <w:pStyle w:val="a5"/>
        <w:numPr>
          <w:ilvl w:val="1"/>
          <w:numId w:val="142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ценности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познания:</w:t>
      </w:r>
    </w:p>
    <w:p w14:paraId="5896B500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сформированность мировоззрения, соответствующего современному уровню развития</w:t>
      </w:r>
      <w:r w:rsidRPr="008548E3">
        <w:rPr>
          <w:spacing w:val="1"/>
        </w:rPr>
        <w:t xml:space="preserve"> </w:t>
      </w:r>
      <w:r w:rsidRPr="008548E3">
        <w:t>науки,</w:t>
      </w:r>
      <w:r w:rsidRPr="008548E3">
        <w:rPr>
          <w:spacing w:val="1"/>
        </w:rPr>
        <w:t xml:space="preserve"> </w:t>
      </w:r>
      <w:r w:rsidRPr="008548E3">
        <w:t>включая</w:t>
      </w:r>
      <w:r w:rsidRPr="008548E3">
        <w:rPr>
          <w:spacing w:val="1"/>
        </w:rPr>
        <w:t xml:space="preserve"> </w:t>
      </w:r>
      <w:r w:rsidRPr="008548E3">
        <w:t>социальные</w:t>
      </w:r>
      <w:r w:rsidRPr="008548E3">
        <w:rPr>
          <w:spacing w:val="1"/>
        </w:rPr>
        <w:t xml:space="preserve"> </w:t>
      </w:r>
      <w:r w:rsidRPr="008548E3">
        <w:t>науки,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общественной</w:t>
      </w:r>
      <w:r w:rsidRPr="008548E3">
        <w:rPr>
          <w:spacing w:val="1"/>
        </w:rPr>
        <w:t xml:space="preserve"> </w:t>
      </w:r>
      <w:r w:rsidRPr="008548E3">
        <w:t>практики,</w:t>
      </w:r>
      <w:r w:rsidRPr="008548E3">
        <w:rPr>
          <w:spacing w:val="1"/>
        </w:rPr>
        <w:t xml:space="preserve"> </w:t>
      </w:r>
      <w:r w:rsidRPr="008548E3">
        <w:t>основанного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диалоге</w:t>
      </w:r>
      <w:r w:rsidRPr="008548E3">
        <w:rPr>
          <w:spacing w:val="1"/>
        </w:rPr>
        <w:t xml:space="preserve"> </w:t>
      </w:r>
      <w:r w:rsidRPr="008548E3">
        <w:t>культур,</w:t>
      </w:r>
      <w:r w:rsidRPr="008548E3">
        <w:rPr>
          <w:spacing w:val="-1"/>
        </w:rPr>
        <w:t xml:space="preserve"> </w:t>
      </w:r>
      <w:r w:rsidRPr="008548E3">
        <w:t>способствующего осознанию</w:t>
      </w:r>
      <w:r w:rsidRPr="008548E3">
        <w:rPr>
          <w:spacing w:val="-1"/>
        </w:rPr>
        <w:t xml:space="preserve"> </w:t>
      </w:r>
      <w:r w:rsidRPr="008548E3">
        <w:t>своего места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поликультурном</w:t>
      </w:r>
      <w:r w:rsidRPr="008548E3">
        <w:rPr>
          <w:spacing w:val="-1"/>
        </w:rPr>
        <w:t xml:space="preserve"> </w:t>
      </w:r>
      <w:r w:rsidRPr="008548E3">
        <w:t>мире;</w:t>
      </w:r>
    </w:p>
    <w:p w14:paraId="28AA9D0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совершенствование языковой</w:t>
      </w:r>
      <w:r w:rsidRPr="008548E3">
        <w:t xml:space="preserve"> и читательской культуры как средства взаимодействия</w:t>
      </w:r>
      <w:r w:rsidRPr="008548E3">
        <w:rPr>
          <w:spacing w:val="1"/>
        </w:rPr>
        <w:t xml:space="preserve"> </w:t>
      </w:r>
      <w:r w:rsidRPr="008548E3">
        <w:t>между людьми и познания мира; языковое и речевое развитие человека, включая понимание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-2"/>
        </w:rPr>
        <w:t xml:space="preserve"> </w:t>
      </w:r>
      <w:r w:rsidRPr="008548E3">
        <w:t>социально-экономической и политической коммуникации;</w:t>
      </w:r>
    </w:p>
    <w:p w14:paraId="34565807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ценности</w:t>
      </w:r>
      <w:r w:rsidRPr="008548E3">
        <w:rPr>
          <w:spacing w:val="1"/>
        </w:rPr>
        <w:t xml:space="preserve"> </w:t>
      </w:r>
      <w:r w:rsidRPr="008548E3">
        <w:t>научной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проектную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исследовательскую</w:t>
      </w:r>
      <w:r w:rsidRPr="008548E3">
        <w:rPr>
          <w:spacing w:val="1"/>
        </w:rPr>
        <w:t xml:space="preserve"> </w:t>
      </w:r>
      <w:r w:rsidRPr="008548E3">
        <w:t>деятельность</w:t>
      </w:r>
      <w:r w:rsidRPr="008548E3">
        <w:rPr>
          <w:spacing w:val="1"/>
        </w:rPr>
        <w:t xml:space="preserve"> </w:t>
      </w:r>
      <w:r w:rsidRPr="008548E3">
        <w:t>индивидуально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группе;</w:t>
      </w:r>
      <w:r w:rsidRPr="008548E3">
        <w:rPr>
          <w:spacing w:val="1"/>
        </w:rPr>
        <w:t xml:space="preserve"> </w:t>
      </w:r>
      <w:r w:rsidRPr="008548E3">
        <w:t>мотивация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познанию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творчеству,</w:t>
      </w:r>
      <w:r w:rsidRPr="008548E3">
        <w:rPr>
          <w:spacing w:val="1"/>
        </w:rPr>
        <w:t xml:space="preserve"> </w:t>
      </w:r>
      <w:r w:rsidRPr="008548E3">
        <w:t>обучению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самообучению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протяжении</w:t>
      </w:r>
      <w:r w:rsidRPr="008548E3">
        <w:rPr>
          <w:spacing w:val="1"/>
        </w:rPr>
        <w:t xml:space="preserve"> </w:t>
      </w:r>
      <w:r w:rsidRPr="008548E3">
        <w:t>всей</w:t>
      </w:r>
      <w:r w:rsidRPr="008548E3">
        <w:rPr>
          <w:spacing w:val="1"/>
        </w:rPr>
        <w:t xml:space="preserve"> </w:t>
      </w:r>
      <w:r w:rsidRPr="008548E3">
        <w:t>жизни,</w:t>
      </w:r>
      <w:r w:rsidRPr="008548E3">
        <w:rPr>
          <w:spacing w:val="1"/>
        </w:rPr>
        <w:t xml:space="preserve"> </w:t>
      </w:r>
      <w:r w:rsidRPr="008548E3">
        <w:t>интерес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изучению</w:t>
      </w:r>
      <w:r w:rsidRPr="008548E3">
        <w:rPr>
          <w:spacing w:val="-57"/>
        </w:rPr>
        <w:t xml:space="preserve"> </w:t>
      </w:r>
      <w:r w:rsidRPr="008548E3">
        <w:t>социальных</w:t>
      </w:r>
      <w:r w:rsidRPr="008548E3">
        <w:rPr>
          <w:spacing w:val="-1"/>
        </w:rPr>
        <w:t xml:space="preserve"> </w:t>
      </w:r>
      <w:r w:rsidRPr="008548E3">
        <w:t>и гуманитарных дисциплин.</w:t>
      </w:r>
    </w:p>
    <w:p w14:paraId="6F7BD98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В процессе </w:t>
      </w:r>
      <w:r w:rsidRPr="008548E3">
        <w:t>достижения личностных результатов освоения обучающимися программы</w:t>
      </w:r>
      <w:r w:rsidRPr="008548E3">
        <w:rPr>
          <w:spacing w:val="1"/>
        </w:rPr>
        <w:t xml:space="preserve"> </w:t>
      </w:r>
      <w:r w:rsidRPr="008548E3">
        <w:t>среднего общего образования (на базовом уровне) у них совершенствуется эмоциональный</w:t>
      </w:r>
      <w:r w:rsidRPr="008548E3">
        <w:rPr>
          <w:spacing w:val="1"/>
        </w:rPr>
        <w:t xml:space="preserve"> </w:t>
      </w:r>
      <w:r w:rsidRPr="008548E3">
        <w:t>интеллект,</w:t>
      </w:r>
      <w:r w:rsidRPr="008548E3">
        <w:rPr>
          <w:spacing w:val="-1"/>
        </w:rPr>
        <w:t xml:space="preserve"> </w:t>
      </w:r>
      <w:r w:rsidRPr="008548E3">
        <w:t>предполагающий сформированность:</w:t>
      </w:r>
    </w:p>
    <w:p w14:paraId="7D544FA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самосознания,</w:t>
      </w:r>
      <w:r w:rsidRPr="008548E3">
        <w:rPr>
          <w:spacing w:val="1"/>
        </w:rPr>
        <w:t xml:space="preserve"> </w:t>
      </w:r>
      <w:r w:rsidRPr="008548E3">
        <w:t>включающего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свое</w:t>
      </w:r>
      <w:r w:rsidRPr="008548E3">
        <w:rPr>
          <w:spacing w:val="1"/>
        </w:rPr>
        <w:t xml:space="preserve"> </w:t>
      </w:r>
      <w:r w:rsidRPr="008548E3">
        <w:t>эмоционал</w:t>
      </w:r>
      <w:r w:rsidRPr="008548E3">
        <w:t>ьное</w:t>
      </w:r>
      <w:r w:rsidRPr="008548E3">
        <w:rPr>
          <w:spacing w:val="1"/>
        </w:rPr>
        <w:t xml:space="preserve"> </w:t>
      </w:r>
      <w:r w:rsidRPr="008548E3">
        <w:t>состояние,</w:t>
      </w:r>
      <w:r w:rsidRPr="008548E3">
        <w:rPr>
          <w:spacing w:val="1"/>
        </w:rPr>
        <w:t xml:space="preserve"> </w:t>
      </w:r>
      <w:r w:rsidRPr="008548E3">
        <w:t>видеть направления развития собственной эмоциональной сферы, быть уверенным в себе в</w:t>
      </w:r>
      <w:r w:rsidRPr="008548E3">
        <w:rPr>
          <w:spacing w:val="1"/>
        </w:rPr>
        <w:t xml:space="preserve"> </w:t>
      </w:r>
      <w:r w:rsidRPr="008548E3">
        <w:t>межличностном</w:t>
      </w:r>
      <w:r w:rsidRPr="008548E3">
        <w:rPr>
          <w:spacing w:val="-2"/>
        </w:rPr>
        <w:t xml:space="preserve"> </w:t>
      </w:r>
      <w:r w:rsidRPr="008548E3">
        <w:t>взаимодействии и при принятии решений;</w:t>
      </w:r>
    </w:p>
    <w:p w14:paraId="26819F0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саморегулирования, включающего самоконтроль, умение принимать ответственность за</w:t>
      </w:r>
      <w:r w:rsidRPr="008548E3">
        <w:rPr>
          <w:spacing w:val="-57"/>
        </w:rPr>
        <w:t xml:space="preserve"> </w:t>
      </w:r>
      <w:r w:rsidRPr="008548E3">
        <w:t>свое</w:t>
      </w:r>
      <w:r w:rsidRPr="008548E3">
        <w:rPr>
          <w:spacing w:val="1"/>
        </w:rPr>
        <w:t xml:space="preserve"> </w:t>
      </w:r>
      <w:r w:rsidRPr="008548E3">
        <w:t>поведение,</w:t>
      </w:r>
      <w:r w:rsidRPr="008548E3">
        <w:rPr>
          <w:spacing w:val="1"/>
        </w:rPr>
        <w:t xml:space="preserve"> </w:t>
      </w:r>
      <w:r w:rsidRPr="008548E3">
        <w:t>спосо</w:t>
      </w:r>
      <w:r w:rsidRPr="008548E3">
        <w:t>бность</w:t>
      </w:r>
      <w:r w:rsidRPr="008548E3">
        <w:rPr>
          <w:spacing w:val="1"/>
        </w:rPr>
        <w:t xml:space="preserve"> </w:t>
      </w:r>
      <w:r w:rsidRPr="008548E3">
        <w:t>адаптироваться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эмоциональным</w:t>
      </w:r>
      <w:r w:rsidRPr="008548E3">
        <w:rPr>
          <w:spacing w:val="1"/>
        </w:rPr>
        <w:t xml:space="preserve"> </w:t>
      </w:r>
      <w:r w:rsidRPr="008548E3">
        <w:t>изменениям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проявлять</w:t>
      </w:r>
      <w:r w:rsidRPr="008548E3">
        <w:rPr>
          <w:spacing w:val="1"/>
        </w:rPr>
        <w:t xml:space="preserve"> </w:t>
      </w:r>
      <w:r w:rsidRPr="008548E3">
        <w:t>гибкость,</w:t>
      </w:r>
      <w:r w:rsidRPr="008548E3">
        <w:rPr>
          <w:spacing w:val="-1"/>
        </w:rPr>
        <w:t xml:space="preserve"> </w:t>
      </w:r>
      <w:r w:rsidRPr="008548E3">
        <w:t>быть открытым новому;</w:t>
      </w:r>
    </w:p>
    <w:p w14:paraId="22908AE8" w14:textId="5285C39F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внутренней</w:t>
      </w:r>
      <w:r w:rsidRPr="008548E3">
        <w:rPr>
          <w:spacing w:val="57"/>
        </w:rPr>
        <w:t xml:space="preserve"> </w:t>
      </w:r>
      <w:r w:rsidRPr="008548E3">
        <w:t>мотивации,</w:t>
      </w:r>
      <w:r w:rsidRPr="008548E3">
        <w:rPr>
          <w:spacing w:val="57"/>
        </w:rPr>
        <w:t xml:space="preserve"> </w:t>
      </w:r>
      <w:r w:rsidRPr="008548E3">
        <w:t>включающей</w:t>
      </w:r>
      <w:r w:rsidRPr="008548E3">
        <w:rPr>
          <w:spacing w:val="57"/>
        </w:rPr>
        <w:t xml:space="preserve"> </w:t>
      </w:r>
      <w:r w:rsidRPr="008548E3">
        <w:t>стремление</w:t>
      </w:r>
      <w:r w:rsidRPr="008548E3">
        <w:rPr>
          <w:spacing w:val="57"/>
        </w:rPr>
        <w:t xml:space="preserve"> </w:t>
      </w:r>
      <w:r w:rsidRPr="008548E3">
        <w:t>к</w:t>
      </w:r>
      <w:r w:rsidRPr="008548E3">
        <w:rPr>
          <w:spacing w:val="57"/>
        </w:rPr>
        <w:t xml:space="preserve"> </w:t>
      </w:r>
      <w:r w:rsidRPr="008548E3">
        <w:t>достижению</w:t>
      </w:r>
      <w:r w:rsidRPr="008548E3">
        <w:rPr>
          <w:spacing w:val="57"/>
        </w:rPr>
        <w:t xml:space="preserve"> </w:t>
      </w:r>
      <w:r w:rsidRPr="008548E3">
        <w:t>цели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успеху,</w:t>
      </w:r>
      <w:r w:rsidRPr="008548E3">
        <w:rPr>
          <w:spacing w:val="-58"/>
        </w:rPr>
        <w:t xml:space="preserve"> </w:t>
      </w:r>
      <w:r w:rsidRPr="008548E3">
        <w:t>оптимизм,</w:t>
      </w:r>
      <w:r w:rsidRPr="008548E3">
        <w:rPr>
          <w:spacing w:val="17"/>
        </w:rPr>
        <w:t xml:space="preserve"> </w:t>
      </w:r>
      <w:r w:rsidRPr="008548E3">
        <w:t>инициативность,</w:t>
      </w:r>
      <w:r w:rsidRPr="008548E3">
        <w:rPr>
          <w:spacing w:val="17"/>
        </w:rPr>
        <w:t xml:space="preserve"> </w:t>
      </w:r>
      <w:r w:rsidRPr="008548E3">
        <w:t>умение</w:t>
      </w:r>
      <w:r w:rsidRPr="008548E3">
        <w:rPr>
          <w:spacing w:val="17"/>
        </w:rPr>
        <w:t xml:space="preserve"> </w:t>
      </w:r>
      <w:r w:rsidRPr="008548E3">
        <w:t>действовать,</w:t>
      </w:r>
      <w:r w:rsidRPr="008548E3">
        <w:rPr>
          <w:spacing w:val="17"/>
        </w:rPr>
        <w:t xml:space="preserve"> </w:t>
      </w:r>
      <w:r w:rsidRPr="008548E3">
        <w:t>исходя</w:t>
      </w:r>
      <w:r w:rsidRPr="008548E3">
        <w:rPr>
          <w:spacing w:val="17"/>
        </w:rPr>
        <w:t xml:space="preserve"> </w:t>
      </w:r>
      <w:r w:rsidRPr="008548E3">
        <w:t>из</w:t>
      </w:r>
      <w:r w:rsidRPr="008548E3">
        <w:rPr>
          <w:spacing w:val="17"/>
        </w:rPr>
        <w:t xml:space="preserve"> </w:t>
      </w:r>
      <w:r w:rsidRPr="008548E3">
        <w:t>своих</w:t>
      </w:r>
      <w:r w:rsidRPr="008548E3">
        <w:rPr>
          <w:spacing w:val="17"/>
        </w:rPr>
        <w:t xml:space="preserve"> </w:t>
      </w:r>
      <w:r w:rsidRPr="008548E3">
        <w:t>возможностей;</w:t>
      </w:r>
      <w:r w:rsidRPr="008548E3">
        <w:rPr>
          <w:spacing w:val="17"/>
        </w:rPr>
        <w:t xml:space="preserve"> </w:t>
      </w:r>
      <w:r w:rsidRPr="008548E3">
        <w:t>готовность</w:t>
      </w:r>
      <w:r w:rsidR="00E129BA" w:rsidRPr="008548E3"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овладевать</w:t>
      </w:r>
      <w:r w:rsidRPr="008548E3">
        <w:rPr>
          <w:spacing w:val="1"/>
        </w:rPr>
        <w:t xml:space="preserve"> </w:t>
      </w:r>
      <w:r w:rsidRPr="008548E3">
        <w:t>новыми</w:t>
      </w:r>
      <w:r w:rsidRPr="008548E3">
        <w:rPr>
          <w:spacing w:val="1"/>
        </w:rPr>
        <w:t xml:space="preserve"> </w:t>
      </w:r>
      <w:r w:rsidRPr="008548E3">
        <w:t>социальными</w:t>
      </w:r>
      <w:r w:rsidRPr="008548E3">
        <w:rPr>
          <w:spacing w:val="1"/>
        </w:rPr>
        <w:t xml:space="preserve"> </w:t>
      </w:r>
      <w:r w:rsidRPr="008548E3">
        <w:t>практиками,</w:t>
      </w:r>
      <w:r w:rsidRPr="008548E3">
        <w:rPr>
          <w:spacing w:val="1"/>
        </w:rPr>
        <w:t xml:space="preserve"> </w:t>
      </w:r>
      <w:r w:rsidRPr="008548E3">
        <w:t>осваивать</w:t>
      </w:r>
      <w:r w:rsidRPr="008548E3">
        <w:rPr>
          <w:spacing w:val="61"/>
        </w:rPr>
        <w:t xml:space="preserve"> </w:t>
      </w:r>
      <w:r w:rsidRPr="008548E3">
        <w:t>типичные</w:t>
      </w:r>
      <w:r w:rsidRPr="008548E3">
        <w:rPr>
          <w:spacing w:val="1"/>
        </w:rPr>
        <w:t xml:space="preserve"> </w:t>
      </w:r>
      <w:r w:rsidRPr="008548E3">
        <w:t>социальные</w:t>
      </w:r>
      <w:r w:rsidRPr="008548E3">
        <w:rPr>
          <w:spacing w:val="-2"/>
        </w:rPr>
        <w:t xml:space="preserve"> </w:t>
      </w:r>
      <w:r w:rsidRPr="008548E3">
        <w:t>роли;</w:t>
      </w:r>
    </w:p>
    <w:p w14:paraId="1E2DBD5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эмпатии,</w:t>
      </w:r>
      <w:r w:rsidRPr="008548E3">
        <w:rPr>
          <w:spacing w:val="1"/>
        </w:rPr>
        <w:t xml:space="preserve"> </w:t>
      </w:r>
      <w:r w:rsidRPr="008548E3">
        <w:t>включающей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эмоциональное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rPr>
          <w:spacing w:val="1"/>
        </w:rPr>
        <w:t xml:space="preserve"> </w:t>
      </w:r>
      <w:r w:rsidRPr="008548E3">
        <w:t>других,</w:t>
      </w:r>
      <w:r w:rsidRPr="008548E3">
        <w:rPr>
          <w:spacing w:val="1"/>
        </w:rPr>
        <w:t xml:space="preserve"> </w:t>
      </w:r>
      <w:r w:rsidRPr="008548E3">
        <w:t>учитывать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осуществлении</w:t>
      </w:r>
      <w:r w:rsidRPr="008548E3">
        <w:rPr>
          <w:spacing w:val="1"/>
        </w:rPr>
        <w:t xml:space="preserve"> </w:t>
      </w:r>
      <w:r w:rsidRPr="008548E3">
        <w:t>коммуникации,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сочувствию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сопереживанию;</w:t>
      </w:r>
    </w:p>
    <w:p w14:paraId="5BC5DBB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навыков,</w:t>
      </w:r>
      <w:r w:rsidRPr="008548E3">
        <w:rPr>
          <w:spacing w:val="1"/>
        </w:rPr>
        <w:t xml:space="preserve"> </w:t>
      </w:r>
      <w:r w:rsidRPr="008548E3">
        <w:t>включающих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выстраивать</w:t>
      </w:r>
      <w:r w:rsidRPr="008548E3">
        <w:rPr>
          <w:spacing w:val="1"/>
        </w:rPr>
        <w:t xml:space="preserve"> </w:t>
      </w:r>
      <w:r w:rsidRPr="008548E3">
        <w:t>отношения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другими</w:t>
      </w:r>
      <w:r w:rsidRPr="008548E3">
        <w:rPr>
          <w:spacing w:val="1"/>
        </w:rPr>
        <w:t xml:space="preserve"> </w:t>
      </w:r>
      <w:r w:rsidRPr="008548E3">
        <w:t>людьми,</w:t>
      </w:r>
      <w:r w:rsidRPr="008548E3">
        <w:rPr>
          <w:spacing w:val="-1"/>
        </w:rPr>
        <w:t xml:space="preserve"> </w:t>
      </w:r>
      <w:r w:rsidRPr="008548E3">
        <w:t>заботиться, проявлять интерес</w:t>
      </w:r>
      <w:r w:rsidRPr="008548E3">
        <w:rPr>
          <w:spacing w:val="-1"/>
        </w:rPr>
        <w:t xml:space="preserve"> </w:t>
      </w:r>
      <w:r w:rsidRPr="008548E3">
        <w:t>и разрешать</w:t>
      </w:r>
      <w:r w:rsidRPr="008548E3">
        <w:rPr>
          <w:spacing w:val="-1"/>
        </w:rPr>
        <w:t xml:space="preserve"> </w:t>
      </w:r>
      <w:r w:rsidRPr="008548E3">
        <w:t>конфликты.</w:t>
      </w:r>
    </w:p>
    <w:p w14:paraId="508AFA42" w14:textId="77777777" w:rsidR="00E6487F" w:rsidRPr="008548E3" w:rsidRDefault="001F561B" w:rsidP="008548E3">
      <w:pPr>
        <w:tabs>
          <w:tab w:val="left" w:pos="0"/>
        </w:tabs>
        <w:spacing w:before="2"/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sz w:val="24"/>
          <w:szCs w:val="24"/>
        </w:rPr>
        <w:t>В результате изучения учебного предмета «Иностранный язык» на уровне среднего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</w:t>
      </w:r>
      <w:r w:rsidRPr="008548E3">
        <w:rPr>
          <w:sz w:val="24"/>
          <w:szCs w:val="24"/>
        </w:rPr>
        <w:t>щегося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будут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сформированы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познавательные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универсальные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учебные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действия,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коммуникативные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универсальные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учебные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действия,</w:t>
      </w:r>
      <w:r w:rsidRPr="008548E3">
        <w:rPr>
          <w:b/>
          <w:spacing w:val="-2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регулятивные</w:t>
      </w:r>
      <w:r w:rsidRPr="008548E3">
        <w:rPr>
          <w:b/>
          <w:spacing w:val="-2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универсальные</w:t>
      </w:r>
      <w:r w:rsidRPr="008548E3">
        <w:rPr>
          <w:b/>
          <w:spacing w:val="-3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учебные</w:t>
      </w:r>
      <w:r w:rsidRPr="008548E3">
        <w:rPr>
          <w:b/>
          <w:spacing w:val="-2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действия,</w:t>
      </w:r>
      <w:r w:rsidRPr="008548E3">
        <w:rPr>
          <w:b/>
          <w:spacing w:val="-2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совместная</w:t>
      </w:r>
      <w:r w:rsidRPr="008548E3">
        <w:rPr>
          <w:b/>
          <w:spacing w:val="-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деятельность.</w:t>
      </w:r>
    </w:p>
    <w:p w14:paraId="7EAF9CB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 xml:space="preserve">У обучающегося будут сформированы следующие базовые </w:t>
      </w:r>
      <w:r w:rsidRPr="008548E3">
        <w:t>логические действия как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-1"/>
        </w:rPr>
        <w:t xml:space="preserve"> </w:t>
      </w:r>
      <w:r w:rsidRPr="008548E3">
        <w:t>познавательных универсальных учебных действий:</w:t>
      </w:r>
    </w:p>
    <w:p w14:paraId="321B805B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актуализировать</w:t>
      </w:r>
      <w:r w:rsidRPr="008548E3">
        <w:rPr>
          <w:spacing w:val="1"/>
        </w:rPr>
        <w:t xml:space="preserve"> </w:t>
      </w:r>
      <w:r w:rsidRPr="008548E3">
        <w:t>социальную</w:t>
      </w:r>
      <w:r w:rsidRPr="008548E3">
        <w:rPr>
          <w:spacing w:val="1"/>
        </w:rPr>
        <w:t xml:space="preserve"> </w:t>
      </w:r>
      <w:r w:rsidRPr="008548E3">
        <w:t>проблему,</w:t>
      </w:r>
      <w:r w:rsidRPr="008548E3">
        <w:rPr>
          <w:spacing w:val="1"/>
        </w:rPr>
        <w:t xml:space="preserve"> </w:t>
      </w:r>
      <w:r w:rsidRPr="008548E3">
        <w:t>рассматривать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всесторонне;</w:t>
      </w:r>
    </w:p>
    <w:p w14:paraId="6417EA50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устанавливать существенный признак или основания для сравнения, классификации и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t>бобщения</w:t>
      </w:r>
      <w:r w:rsidRPr="008548E3">
        <w:rPr>
          <w:spacing w:val="-1"/>
        </w:rPr>
        <w:t xml:space="preserve"> </w:t>
      </w:r>
      <w:r w:rsidRPr="008548E3">
        <w:t>социальных объектов, явлений и процессов;</w:t>
      </w:r>
    </w:p>
    <w:p w14:paraId="0484F54E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цели</w:t>
      </w:r>
      <w:r w:rsidRPr="008548E3">
        <w:rPr>
          <w:spacing w:val="1"/>
        </w:rPr>
        <w:t xml:space="preserve"> </w:t>
      </w:r>
      <w:r w:rsidRPr="008548E3">
        <w:t>познавательной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задавать</w:t>
      </w:r>
      <w:r w:rsidRPr="008548E3">
        <w:rPr>
          <w:spacing w:val="1"/>
        </w:rPr>
        <w:t xml:space="preserve"> </w:t>
      </w:r>
      <w:r w:rsidRPr="008548E3">
        <w:t>параметры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критерии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достижения;</w:t>
      </w:r>
    </w:p>
    <w:p w14:paraId="7BC35692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lastRenderedPageBreak/>
        <w:t>выявлять закономерности и противоречия в рассматриваемых социальных явлениях и</w:t>
      </w:r>
      <w:r w:rsidRPr="008548E3">
        <w:rPr>
          <w:spacing w:val="1"/>
        </w:rPr>
        <w:t xml:space="preserve"> </w:t>
      </w:r>
      <w:r w:rsidRPr="008548E3">
        <w:t>процессах;</w:t>
      </w:r>
    </w:p>
    <w:p w14:paraId="0FDD29CF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 xml:space="preserve">вносить </w:t>
      </w:r>
      <w:r w:rsidRPr="008548E3">
        <w:t>коррективы в деятельность (с учетом разных видов деятельности), оценивать</w:t>
      </w:r>
      <w:r w:rsidRPr="008548E3">
        <w:rPr>
          <w:spacing w:val="1"/>
        </w:rPr>
        <w:t xml:space="preserve"> </w:t>
      </w:r>
      <w:r w:rsidRPr="008548E3">
        <w:t>соответствие</w:t>
      </w:r>
      <w:r w:rsidRPr="008548E3">
        <w:rPr>
          <w:spacing w:val="-2"/>
        </w:rPr>
        <w:t xml:space="preserve"> </w:t>
      </w:r>
      <w:r w:rsidRPr="008548E3">
        <w:t>результатов целям,</w:t>
      </w:r>
      <w:r w:rsidRPr="008548E3">
        <w:rPr>
          <w:spacing w:val="-1"/>
        </w:rPr>
        <w:t xml:space="preserve"> </w:t>
      </w:r>
      <w:r w:rsidRPr="008548E3">
        <w:t>оценивать риски</w:t>
      </w:r>
      <w:r w:rsidRPr="008548E3">
        <w:rPr>
          <w:spacing w:val="-1"/>
        </w:rPr>
        <w:t xml:space="preserve"> </w:t>
      </w:r>
      <w:r w:rsidRPr="008548E3">
        <w:t>последствий</w:t>
      </w:r>
      <w:r w:rsidRPr="008548E3">
        <w:rPr>
          <w:spacing w:val="-1"/>
        </w:rPr>
        <w:t xml:space="preserve"> </w:t>
      </w:r>
      <w:r w:rsidRPr="008548E3">
        <w:t>деятельности;</w:t>
      </w:r>
    </w:p>
    <w:p w14:paraId="3299ACF6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координировать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выполнять</w:t>
      </w:r>
      <w:r w:rsidRPr="008548E3">
        <w:rPr>
          <w:spacing w:val="1"/>
        </w:rPr>
        <w:t xml:space="preserve"> </w:t>
      </w:r>
      <w:r w:rsidRPr="008548E3">
        <w:t>работу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условиях</w:t>
      </w:r>
      <w:r w:rsidRPr="008548E3">
        <w:rPr>
          <w:spacing w:val="1"/>
        </w:rPr>
        <w:t xml:space="preserve"> </w:t>
      </w:r>
      <w:r w:rsidRPr="008548E3">
        <w:t>реального,</w:t>
      </w:r>
      <w:r w:rsidRPr="008548E3">
        <w:rPr>
          <w:spacing w:val="1"/>
        </w:rPr>
        <w:t xml:space="preserve"> </w:t>
      </w:r>
      <w:r w:rsidRPr="008548E3">
        <w:t>виртуального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комбинированного</w:t>
      </w:r>
      <w:r w:rsidRPr="008548E3">
        <w:rPr>
          <w:spacing w:val="-1"/>
        </w:rPr>
        <w:t xml:space="preserve"> </w:t>
      </w:r>
      <w:r w:rsidRPr="008548E3">
        <w:t>взаимодействия;</w:t>
      </w:r>
    </w:p>
    <w:p w14:paraId="4C8D2D23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разв</w:t>
      </w:r>
      <w:r w:rsidRPr="008548E3">
        <w:t>ивать креативное мышление при решении жизненных проблем, в том числе учебно-</w:t>
      </w:r>
      <w:r w:rsidRPr="008548E3">
        <w:rPr>
          <w:spacing w:val="-57"/>
        </w:rPr>
        <w:t xml:space="preserve"> </w:t>
      </w:r>
      <w:r w:rsidRPr="008548E3">
        <w:t>познавательных.</w:t>
      </w:r>
    </w:p>
    <w:p w14:paraId="5F097466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У обучающегося будут сформированы следующие базовые исследовательские действия</w:t>
      </w:r>
      <w:r w:rsidRPr="008548E3">
        <w:rPr>
          <w:spacing w:val="-57"/>
        </w:rPr>
        <w:t xml:space="preserve"> </w:t>
      </w:r>
      <w:r w:rsidRPr="008548E3">
        <w:t>как</w:t>
      </w:r>
      <w:r w:rsidRPr="008548E3">
        <w:rPr>
          <w:spacing w:val="-1"/>
        </w:rPr>
        <w:t xml:space="preserve"> </w:t>
      </w:r>
      <w:r w:rsidRPr="008548E3">
        <w:t>часть познавательных универсальных учебных действий:</w:t>
      </w:r>
    </w:p>
    <w:p w14:paraId="08C36159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развивать</w:t>
      </w:r>
      <w:r w:rsidRPr="008548E3">
        <w:rPr>
          <w:spacing w:val="1"/>
        </w:rPr>
        <w:t xml:space="preserve"> </w:t>
      </w:r>
      <w:r w:rsidRPr="008548E3">
        <w:t>навыки</w:t>
      </w:r>
      <w:r w:rsidRPr="008548E3">
        <w:rPr>
          <w:spacing w:val="1"/>
        </w:rPr>
        <w:t xml:space="preserve"> </w:t>
      </w:r>
      <w:r w:rsidRPr="008548E3">
        <w:t>учебно-исс</w:t>
      </w:r>
      <w:r w:rsidRPr="008548E3">
        <w:t>ледовательской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навыки</w:t>
      </w:r>
      <w:r w:rsidRPr="008548E3">
        <w:rPr>
          <w:spacing w:val="1"/>
        </w:rPr>
        <w:t xml:space="preserve"> </w:t>
      </w:r>
      <w:r w:rsidRPr="008548E3">
        <w:t>разрешения</w:t>
      </w:r>
      <w:r w:rsidRPr="008548E3">
        <w:rPr>
          <w:spacing w:val="-1"/>
        </w:rPr>
        <w:t xml:space="preserve"> </w:t>
      </w:r>
      <w:r w:rsidRPr="008548E3">
        <w:t>проблем;</w:t>
      </w:r>
    </w:p>
    <w:p w14:paraId="4A7A4336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проявлять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самостоятельному</w:t>
      </w:r>
      <w:r w:rsidRPr="008548E3">
        <w:rPr>
          <w:spacing w:val="1"/>
        </w:rPr>
        <w:t xml:space="preserve"> </w:t>
      </w:r>
      <w:r w:rsidRPr="008548E3">
        <w:t>поиску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практических</w:t>
      </w:r>
      <w:r w:rsidRPr="008548E3">
        <w:rPr>
          <w:spacing w:val="-1"/>
        </w:rPr>
        <w:t xml:space="preserve"> </w:t>
      </w:r>
      <w:r w:rsidRPr="008548E3">
        <w:t>задач, применению</w:t>
      </w:r>
      <w:r w:rsidRPr="008548E3">
        <w:rPr>
          <w:spacing w:val="-1"/>
        </w:rPr>
        <w:t xml:space="preserve"> </w:t>
      </w:r>
      <w:r w:rsidRPr="008548E3">
        <w:t>различных методов социального</w:t>
      </w:r>
      <w:r w:rsidRPr="008548E3">
        <w:rPr>
          <w:spacing w:val="-1"/>
        </w:rPr>
        <w:t xml:space="preserve"> </w:t>
      </w:r>
      <w:r w:rsidRPr="008548E3">
        <w:t>познания;</w:t>
      </w:r>
    </w:p>
    <w:p w14:paraId="4F714B14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деятельность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получению</w:t>
      </w:r>
      <w:r w:rsidRPr="008548E3">
        <w:rPr>
          <w:spacing w:val="1"/>
        </w:rPr>
        <w:t xml:space="preserve"> </w:t>
      </w:r>
      <w:r w:rsidRPr="008548E3">
        <w:t>нового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интерпретации,</w:t>
      </w:r>
      <w:r w:rsidRPr="008548E3">
        <w:rPr>
          <w:spacing w:val="1"/>
        </w:rPr>
        <w:t xml:space="preserve"> </w:t>
      </w:r>
      <w:r w:rsidRPr="008548E3">
        <w:t>преобразованию и применению в различных учебных ситуациях, в том числе при создании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-1"/>
        </w:rPr>
        <w:t xml:space="preserve"> </w:t>
      </w:r>
      <w:r w:rsidRPr="008548E3">
        <w:t>и социальных</w:t>
      </w:r>
      <w:r w:rsidRPr="008548E3">
        <w:rPr>
          <w:spacing w:val="-1"/>
        </w:rPr>
        <w:t xml:space="preserve"> </w:t>
      </w:r>
      <w:r w:rsidRPr="008548E3">
        <w:t>проектов;</w:t>
      </w:r>
    </w:p>
    <w:p w14:paraId="485A1DA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формировать научный тип мышления, применять научную терминологию, ключевые</w:t>
      </w:r>
      <w:r w:rsidRPr="008548E3">
        <w:rPr>
          <w:spacing w:val="1"/>
        </w:rPr>
        <w:t xml:space="preserve"> </w:t>
      </w:r>
      <w:r w:rsidRPr="008548E3">
        <w:t>понятия</w:t>
      </w:r>
      <w:r w:rsidRPr="008548E3">
        <w:rPr>
          <w:spacing w:val="-1"/>
        </w:rPr>
        <w:t xml:space="preserve"> </w:t>
      </w:r>
      <w:r w:rsidRPr="008548E3">
        <w:t>и методы социа</w:t>
      </w:r>
      <w:r w:rsidRPr="008548E3">
        <w:t>льных наук;</w:t>
      </w:r>
    </w:p>
    <w:p w14:paraId="44304BE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ставить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собственные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жизненных</w:t>
      </w:r>
      <w:r w:rsidRPr="008548E3">
        <w:rPr>
          <w:spacing w:val="-1"/>
        </w:rPr>
        <w:t xml:space="preserve"> </w:t>
      </w:r>
      <w:r w:rsidRPr="008548E3">
        <w:t>ситуациях;</w:t>
      </w:r>
    </w:p>
    <w:p w14:paraId="0BDD04F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выявлять</w:t>
      </w:r>
      <w:r w:rsidRPr="008548E3">
        <w:rPr>
          <w:spacing w:val="1"/>
        </w:rPr>
        <w:t xml:space="preserve"> </w:t>
      </w:r>
      <w:r w:rsidRPr="008548E3">
        <w:t>причинно-следственные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явлений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процессов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актуализировать</w:t>
      </w:r>
      <w:r w:rsidRPr="008548E3">
        <w:rPr>
          <w:spacing w:val="1"/>
        </w:rPr>
        <w:t xml:space="preserve"> </w:t>
      </w:r>
      <w:r w:rsidRPr="008548E3">
        <w:t>познавательную</w:t>
      </w:r>
      <w:r w:rsidRPr="008548E3">
        <w:rPr>
          <w:spacing w:val="1"/>
        </w:rPr>
        <w:t xml:space="preserve"> </w:t>
      </w:r>
      <w:r w:rsidRPr="008548E3">
        <w:t>задачу,</w:t>
      </w:r>
      <w:r w:rsidRPr="008548E3">
        <w:rPr>
          <w:spacing w:val="1"/>
        </w:rPr>
        <w:t xml:space="preserve"> </w:t>
      </w:r>
      <w:r w:rsidRPr="008548E3">
        <w:t>выдвигать</w:t>
      </w:r>
      <w:r w:rsidRPr="008548E3">
        <w:rPr>
          <w:spacing w:val="1"/>
        </w:rPr>
        <w:t xml:space="preserve"> </w:t>
      </w:r>
      <w:r w:rsidRPr="008548E3">
        <w:t>гипотезу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решения,</w:t>
      </w:r>
      <w:r w:rsidRPr="008548E3">
        <w:rPr>
          <w:spacing w:val="1"/>
        </w:rPr>
        <w:t xml:space="preserve"> </w:t>
      </w:r>
      <w:r w:rsidRPr="008548E3">
        <w:t>находить</w:t>
      </w:r>
      <w:r w:rsidRPr="008548E3">
        <w:rPr>
          <w:spacing w:val="1"/>
        </w:rPr>
        <w:t xml:space="preserve"> </w:t>
      </w:r>
      <w:r w:rsidRPr="008548E3">
        <w:t>аргументы</w:t>
      </w:r>
      <w:r w:rsidRPr="008548E3">
        <w:rPr>
          <w:spacing w:val="-3"/>
        </w:rPr>
        <w:t xml:space="preserve"> </w:t>
      </w:r>
      <w:r w:rsidRPr="008548E3">
        <w:t>для</w:t>
      </w:r>
      <w:r w:rsidRPr="008548E3">
        <w:rPr>
          <w:spacing w:val="-3"/>
        </w:rPr>
        <w:t xml:space="preserve"> </w:t>
      </w:r>
      <w:r w:rsidRPr="008548E3">
        <w:t>доказательства</w:t>
      </w:r>
      <w:r w:rsidRPr="008548E3">
        <w:rPr>
          <w:spacing w:val="-2"/>
        </w:rPr>
        <w:t xml:space="preserve"> </w:t>
      </w:r>
      <w:r w:rsidRPr="008548E3">
        <w:t>своих</w:t>
      </w:r>
      <w:r w:rsidRPr="008548E3">
        <w:rPr>
          <w:spacing w:val="-2"/>
        </w:rPr>
        <w:t xml:space="preserve"> </w:t>
      </w:r>
      <w:r w:rsidRPr="008548E3">
        <w:t>утверждений,</w:t>
      </w:r>
      <w:r w:rsidRPr="008548E3">
        <w:rPr>
          <w:spacing w:val="-1"/>
        </w:rPr>
        <w:t xml:space="preserve"> </w:t>
      </w:r>
      <w:r w:rsidRPr="008548E3">
        <w:t>задавать</w:t>
      </w:r>
      <w:r w:rsidRPr="008548E3">
        <w:rPr>
          <w:spacing w:val="-2"/>
        </w:rPr>
        <w:t xml:space="preserve"> </w:t>
      </w:r>
      <w:r w:rsidRPr="008548E3">
        <w:t>параметры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критерии</w:t>
      </w:r>
      <w:r w:rsidRPr="008548E3">
        <w:rPr>
          <w:spacing w:val="-1"/>
        </w:rPr>
        <w:t xml:space="preserve"> </w:t>
      </w:r>
      <w:r w:rsidRPr="008548E3">
        <w:t>решения;</w:t>
      </w:r>
    </w:p>
    <w:p w14:paraId="3914FB2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анализировать</w:t>
      </w:r>
      <w:r w:rsidRPr="008548E3">
        <w:rPr>
          <w:spacing w:val="28"/>
        </w:rPr>
        <w:t xml:space="preserve"> </w:t>
      </w:r>
      <w:r w:rsidRPr="008548E3">
        <w:t>результаты,</w:t>
      </w:r>
      <w:r w:rsidRPr="008548E3">
        <w:rPr>
          <w:spacing w:val="29"/>
        </w:rPr>
        <w:t xml:space="preserve"> </w:t>
      </w:r>
      <w:r w:rsidRPr="008548E3">
        <w:t>полученные</w:t>
      </w:r>
      <w:r w:rsidRPr="008548E3">
        <w:rPr>
          <w:spacing w:val="29"/>
        </w:rPr>
        <w:t xml:space="preserve"> </w:t>
      </w:r>
      <w:r w:rsidRPr="008548E3">
        <w:t>в</w:t>
      </w:r>
      <w:r w:rsidRPr="008548E3">
        <w:rPr>
          <w:spacing w:val="29"/>
        </w:rPr>
        <w:t xml:space="preserve"> </w:t>
      </w:r>
      <w:r w:rsidRPr="008548E3">
        <w:t>ходе</w:t>
      </w:r>
      <w:r w:rsidRPr="008548E3">
        <w:rPr>
          <w:spacing w:val="29"/>
        </w:rPr>
        <w:t xml:space="preserve"> </w:t>
      </w:r>
      <w:r w:rsidRPr="008548E3">
        <w:t>решения</w:t>
      </w:r>
      <w:r w:rsidRPr="008548E3">
        <w:rPr>
          <w:spacing w:val="29"/>
        </w:rPr>
        <w:t xml:space="preserve"> </w:t>
      </w:r>
      <w:r w:rsidRPr="008548E3">
        <w:t>задачи,</w:t>
      </w:r>
      <w:r w:rsidRPr="008548E3">
        <w:rPr>
          <w:spacing w:val="29"/>
        </w:rPr>
        <w:t xml:space="preserve"> </w:t>
      </w:r>
      <w:r w:rsidRPr="008548E3">
        <w:t>критически</w:t>
      </w:r>
      <w:r w:rsidRPr="008548E3">
        <w:rPr>
          <w:spacing w:val="29"/>
        </w:rPr>
        <w:t xml:space="preserve"> </w:t>
      </w:r>
      <w:r w:rsidRPr="008548E3">
        <w:t>оценивать</w:t>
      </w:r>
      <w:r w:rsidRPr="008548E3">
        <w:rPr>
          <w:spacing w:val="-57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>достоверность, прогнозировать изменение</w:t>
      </w:r>
      <w:r w:rsidRPr="008548E3">
        <w:rPr>
          <w:spacing w:val="-1"/>
        </w:rPr>
        <w:t xml:space="preserve"> </w:t>
      </w:r>
      <w:r w:rsidRPr="008548E3">
        <w:t>в новых условиях;</w:t>
      </w:r>
    </w:p>
    <w:p w14:paraId="74F31B0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давать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новы</w:t>
      </w:r>
      <w:r w:rsidRPr="008548E3">
        <w:t>м</w:t>
      </w:r>
      <w:r w:rsidRPr="008548E3">
        <w:rPr>
          <w:spacing w:val="1"/>
        </w:rPr>
        <w:t xml:space="preserve"> </w:t>
      </w:r>
      <w:r w:rsidRPr="008548E3">
        <w:t>ситуациям,</w:t>
      </w:r>
      <w:r w:rsidRPr="008548E3">
        <w:rPr>
          <w:spacing w:val="1"/>
        </w:rPr>
        <w:t xml:space="preserve"> </w:t>
      </w:r>
      <w:r w:rsidRPr="008548E3">
        <w:t>возникающим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1"/>
        </w:rPr>
        <w:t xml:space="preserve"> </w:t>
      </w:r>
      <w:r w:rsidRPr="008548E3">
        <w:t>познания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объектов,</w:t>
      </w:r>
      <w:r w:rsidRPr="008548E3">
        <w:rPr>
          <w:spacing w:val="-1"/>
        </w:rPr>
        <w:t xml:space="preserve"> </w:t>
      </w:r>
      <w:r w:rsidRPr="008548E3">
        <w:t>в социальных отношениях;</w:t>
      </w:r>
      <w:r w:rsidRPr="008548E3">
        <w:rPr>
          <w:spacing w:val="-1"/>
        </w:rPr>
        <w:t xml:space="preserve"> </w:t>
      </w:r>
      <w:r w:rsidRPr="008548E3">
        <w:t>оценивать</w:t>
      </w:r>
      <w:r w:rsidRPr="008548E3">
        <w:rPr>
          <w:spacing w:val="-2"/>
        </w:rPr>
        <w:t xml:space="preserve"> </w:t>
      </w:r>
      <w:r w:rsidRPr="008548E3">
        <w:t>приобретенный опыт;</w:t>
      </w:r>
    </w:p>
    <w:p w14:paraId="2D617114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уметь</w:t>
      </w:r>
      <w:r w:rsidRPr="008548E3">
        <w:rPr>
          <w:spacing w:val="1"/>
        </w:rPr>
        <w:t xml:space="preserve"> </w:t>
      </w:r>
      <w:r w:rsidRPr="008548E3">
        <w:t>переносить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общественных</w:t>
      </w:r>
      <w:r w:rsidRPr="008548E3">
        <w:rPr>
          <w:spacing w:val="1"/>
        </w:rPr>
        <w:t xml:space="preserve"> </w:t>
      </w:r>
      <w:r w:rsidRPr="008548E3">
        <w:t>объектах,</w:t>
      </w:r>
      <w:r w:rsidRPr="008548E3">
        <w:rPr>
          <w:spacing w:val="1"/>
        </w:rPr>
        <w:t xml:space="preserve"> </w:t>
      </w:r>
      <w:r w:rsidRPr="008548E3">
        <w:t>явлениях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процессах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познавательную</w:t>
      </w:r>
      <w:r w:rsidRPr="008548E3">
        <w:rPr>
          <w:spacing w:val="-1"/>
        </w:rPr>
        <w:t xml:space="preserve"> </w:t>
      </w:r>
      <w:r w:rsidRPr="008548E3">
        <w:t xml:space="preserve">и практическую области </w:t>
      </w:r>
      <w:r w:rsidRPr="008548E3">
        <w:t>жизнедеятельности;</w:t>
      </w:r>
    </w:p>
    <w:p w14:paraId="0E3BDE51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уметь интегрировать знания из разных предметных областей;</w:t>
      </w:r>
      <w:r w:rsidRPr="008548E3">
        <w:rPr>
          <w:spacing w:val="1"/>
        </w:rPr>
        <w:t xml:space="preserve"> </w:t>
      </w:r>
      <w:r w:rsidRPr="008548E3">
        <w:t>выдвигать новые идеи, предлагать оригинальные подходы и решения;</w:t>
      </w:r>
      <w:r w:rsidRPr="008548E3">
        <w:rPr>
          <w:spacing w:val="-58"/>
        </w:rPr>
        <w:t xml:space="preserve"> </w:t>
      </w:r>
      <w:r w:rsidRPr="008548E3">
        <w:t>ставить</w:t>
      </w:r>
      <w:r w:rsidRPr="008548E3">
        <w:rPr>
          <w:spacing w:val="-2"/>
        </w:rPr>
        <w:t xml:space="preserve"> </w:t>
      </w:r>
      <w:r w:rsidRPr="008548E3">
        <w:t>проблемы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задачи,</w:t>
      </w:r>
      <w:r w:rsidRPr="008548E3">
        <w:rPr>
          <w:spacing w:val="-2"/>
        </w:rPr>
        <w:t xml:space="preserve"> </w:t>
      </w:r>
      <w:r w:rsidRPr="008548E3">
        <w:t>допускающие</w:t>
      </w:r>
      <w:r w:rsidRPr="008548E3">
        <w:rPr>
          <w:spacing w:val="-2"/>
        </w:rPr>
        <w:t xml:space="preserve"> </w:t>
      </w:r>
      <w:r w:rsidRPr="008548E3">
        <w:t>альтернативные</w:t>
      </w:r>
      <w:r w:rsidRPr="008548E3">
        <w:rPr>
          <w:spacing w:val="-2"/>
        </w:rPr>
        <w:t xml:space="preserve"> </w:t>
      </w:r>
      <w:r w:rsidRPr="008548E3">
        <w:t>решения.</w:t>
      </w:r>
    </w:p>
    <w:p w14:paraId="24482272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 xml:space="preserve">У обучающегося будут сформированы </w:t>
      </w:r>
      <w:r w:rsidRPr="008548E3">
        <w:t>следующие умения работать с информацией как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-1"/>
        </w:rPr>
        <w:t xml:space="preserve"> </w:t>
      </w:r>
      <w:r w:rsidRPr="008548E3">
        <w:t>познавательных универсальных учебных действий:</w:t>
      </w:r>
    </w:p>
    <w:p w14:paraId="7E5E3D0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 навыками получения социальной информации из источников разных типов,</w:t>
      </w:r>
      <w:r w:rsidRPr="008548E3">
        <w:rPr>
          <w:spacing w:val="1"/>
        </w:rPr>
        <w:t xml:space="preserve"> </w:t>
      </w:r>
      <w:r w:rsidRPr="008548E3">
        <w:t>самостоятельно осуществлять поиск, анализ, систематизацию и интерпретацию информац</w:t>
      </w:r>
      <w:r w:rsidRPr="008548E3">
        <w:t>ии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-1"/>
        </w:rPr>
        <w:t xml:space="preserve"> </w:t>
      </w:r>
      <w:r w:rsidRPr="008548E3">
        <w:t>видов и форм</w:t>
      </w:r>
      <w:r w:rsidRPr="008548E3">
        <w:rPr>
          <w:spacing w:val="-1"/>
        </w:rPr>
        <w:t xml:space="preserve"> </w:t>
      </w:r>
      <w:r w:rsidRPr="008548E3">
        <w:t>представления;</w:t>
      </w:r>
    </w:p>
    <w:p w14:paraId="0058895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создавать тексты в различных форматах с учетом назначения информации и целевой</w:t>
      </w:r>
      <w:r w:rsidRPr="008548E3">
        <w:rPr>
          <w:spacing w:val="1"/>
        </w:rPr>
        <w:t xml:space="preserve"> </w:t>
      </w:r>
      <w:r w:rsidRPr="008548E3">
        <w:t>аудитории,</w:t>
      </w:r>
      <w:r w:rsidRPr="008548E3">
        <w:rPr>
          <w:spacing w:val="-1"/>
        </w:rPr>
        <w:t xml:space="preserve"> </w:t>
      </w:r>
      <w:r w:rsidRPr="008548E3">
        <w:t>выбирая оптимальную форму</w:t>
      </w:r>
      <w:r w:rsidRPr="008548E3">
        <w:rPr>
          <w:spacing w:val="-1"/>
        </w:rPr>
        <w:t xml:space="preserve"> </w:t>
      </w:r>
      <w:r w:rsidRPr="008548E3">
        <w:t>представления и визуализации;</w:t>
      </w:r>
    </w:p>
    <w:p w14:paraId="5F9AA1CE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достоверность,</w:t>
      </w:r>
      <w:r w:rsidRPr="008548E3">
        <w:rPr>
          <w:spacing w:val="1"/>
        </w:rPr>
        <w:t xml:space="preserve"> </w:t>
      </w:r>
      <w:r w:rsidRPr="008548E3">
        <w:t>легитимность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</w:t>
      </w:r>
      <w:r w:rsidRPr="008548E3">
        <w:t>рм</w:t>
      </w:r>
      <w:r w:rsidRPr="008548E3">
        <w:rPr>
          <w:spacing w:val="1"/>
        </w:rPr>
        <w:t xml:space="preserve"> </w:t>
      </w:r>
      <w:r w:rsidRPr="008548E3">
        <w:t>представления (в том числе полученной из интернет-источников), ее соответствие правовым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морально-этическим</w:t>
      </w:r>
      <w:r w:rsidRPr="008548E3">
        <w:rPr>
          <w:spacing w:val="-1"/>
        </w:rPr>
        <w:t xml:space="preserve"> </w:t>
      </w:r>
      <w:r w:rsidRPr="008548E3">
        <w:t>нормам;</w:t>
      </w:r>
    </w:p>
    <w:p w14:paraId="4A3E40B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 средства информационных и коммуникационных технологий в решении</w:t>
      </w:r>
      <w:r w:rsidRPr="008548E3">
        <w:rPr>
          <w:spacing w:val="1"/>
        </w:rPr>
        <w:t xml:space="preserve"> </w:t>
      </w:r>
      <w:r w:rsidRPr="008548E3">
        <w:t>когнитивных,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организационных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соблюдением</w:t>
      </w:r>
      <w:r w:rsidRPr="008548E3">
        <w:rPr>
          <w:spacing w:val="1"/>
        </w:rPr>
        <w:t xml:space="preserve"> </w:t>
      </w:r>
      <w:r w:rsidRPr="008548E3">
        <w:t>требований</w:t>
      </w:r>
      <w:r w:rsidRPr="008548E3">
        <w:rPr>
          <w:spacing w:val="1"/>
        </w:rPr>
        <w:t xml:space="preserve"> </w:t>
      </w:r>
      <w:r w:rsidRPr="008548E3">
        <w:t>эргономики,</w:t>
      </w:r>
      <w:r w:rsidRPr="008548E3">
        <w:rPr>
          <w:spacing w:val="1"/>
        </w:rPr>
        <w:t xml:space="preserve"> </w:t>
      </w:r>
      <w:r w:rsidRPr="008548E3">
        <w:t>техники</w:t>
      </w:r>
      <w:r w:rsidRPr="008548E3">
        <w:rPr>
          <w:spacing w:val="1"/>
        </w:rPr>
        <w:t xml:space="preserve"> </w:t>
      </w:r>
      <w:r w:rsidRPr="008548E3">
        <w:t>безопасности,</w:t>
      </w:r>
      <w:r w:rsidRPr="008548E3">
        <w:rPr>
          <w:spacing w:val="1"/>
        </w:rPr>
        <w:t xml:space="preserve"> </w:t>
      </w:r>
      <w:r w:rsidRPr="008548E3">
        <w:t>гигиены,</w:t>
      </w:r>
      <w:r w:rsidRPr="008548E3">
        <w:rPr>
          <w:spacing w:val="1"/>
        </w:rPr>
        <w:t xml:space="preserve"> </w:t>
      </w:r>
      <w:r w:rsidRPr="008548E3">
        <w:t>ресурсосбережения,</w:t>
      </w:r>
      <w:r w:rsidRPr="008548E3">
        <w:rPr>
          <w:spacing w:val="1"/>
        </w:rPr>
        <w:t xml:space="preserve"> </w:t>
      </w:r>
      <w:r w:rsidRPr="008548E3">
        <w:t>правовых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этических</w:t>
      </w:r>
      <w:r w:rsidRPr="008548E3">
        <w:rPr>
          <w:spacing w:val="1"/>
        </w:rPr>
        <w:t xml:space="preserve"> </w:t>
      </w:r>
      <w:r w:rsidRPr="008548E3">
        <w:t>норм,</w:t>
      </w:r>
      <w:r w:rsidRPr="008548E3">
        <w:rPr>
          <w:spacing w:val="-1"/>
        </w:rPr>
        <w:t xml:space="preserve"> </w:t>
      </w:r>
      <w:r w:rsidRPr="008548E3">
        <w:t>норм информационной безопасности;</w:t>
      </w:r>
    </w:p>
    <w:p w14:paraId="51449AE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распознавания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защиты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61"/>
        </w:rPr>
        <w:t xml:space="preserve"> </w:t>
      </w:r>
      <w:r w:rsidRPr="008548E3">
        <w:t>информационной</w:t>
      </w:r>
      <w:r w:rsidRPr="008548E3">
        <w:rPr>
          <w:spacing w:val="1"/>
        </w:rPr>
        <w:t xml:space="preserve"> </w:t>
      </w:r>
      <w:r w:rsidRPr="008548E3">
        <w:t>безопасности</w:t>
      </w:r>
      <w:r w:rsidRPr="008548E3">
        <w:rPr>
          <w:spacing w:val="-1"/>
        </w:rPr>
        <w:t xml:space="preserve"> </w:t>
      </w:r>
      <w:r w:rsidRPr="008548E3">
        <w:t>личнос</w:t>
      </w:r>
      <w:r w:rsidRPr="008548E3">
        <w:t>ти.</w:t>
      </w:r>
    </w:p>
    <w:p w14:paraId="4FF71FC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1"/>
        </w:rPr>
        <w:t xml:space="preserve"> </w:t>
      </w:r>
      <w:r w:rsidRPr="008548E3">
        <w:t>будут</w:t>
      </w:r>
      <w:r w:rsidRPr="008548E3">
        <w:rPr>
          <w:spacing w:val="1"/>
        </w:rPr>
        <w:t xml:space="preserve"> </w:t>
      </w:r>
      <w:r w:rsidRPr="008548E3">
        <w:t>сформированы</w:t>
      </w:r>
      <w:r w:rsidRPr="008548E3">
        <w:rPr>
          <w:spacing w:val="1"/>
        </w:rPr>
        <w:t xml:space="preserve"> </w:t>
      </w:r>
      <w:r w:rsidRPr="008548E3">
        <w:t>следующие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общения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-1"/>
        </w:rPr>
        <w:t xml:space="preserve"> </w:t>
      </w:r>
      <w:r w:rsidRPr="008548E3">
        <w:t>универсальных учебных действий:</w:t>
      </w:r>
    </w:p>
    <w:p w14:paraId="568BE8C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коммуникации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всех</w:t>
      </w:r>
      <w:r w:rsidRPr="008548E3">
        <w:rPr>
          <w:spacing w:val="1"/>
        </w:rPr>
        <w:t xml:space="preserve"> </w:t>
      </w:r>
      <w:r w:rsidRPr="008548E3">
        <w:t>сферах</w:t>
      </w:r>
      <w:r w:rsidRPr="008548E3">
        <w:rPr>
          <w:spacing w:val="1"/>
        </w:rPr>
        <w:t xml:space="preserve"> </w:t>
      </w:r>
      <w:r w:rsidRPr="008548E3">
        <w:t>жизни;</w:t>
      </w:r>
      <w:r w:rsidRPr="008548E3">
        <w:rPr>
          <w:spacing w:val="1"/>
        </w:rPr>
        <w:t xml:space="preserve"> </w:t>
      </w:r>
      <w:r w:rsidRPr="008548E3">
        <w:t>распознавать</w:t>
      </w:r>
      <w:r w:rsidRPr="008548E3">
        <w:rPr>
          <w:spacing w:val="1"/>
        </w:rPr>
        <w:t xml:space="preserve"> </w:t>
      </w:r>
      <w:r w:rsidRPr="008548E3">
        <w:t>невербальные</w:t>
      </w:r>
      <w:r w:rsidRPr="008548E3">
        <w:rPr>
          <w:spacing w:val="-57"/>
        </w:rPr>
        <w:t xml:space="preserve"> </w:t>
      </w:r>
      <w:r w:rsidRPr="008548E3">
        <w:t>средства</w:t>
      </w:r>
      <w:r w:rsidRPr="008548E3">
        <w:rPr>
          <w:spacing w:val="-2"/>
        </w:rPr>
        <w:t xml:space="preserve"> </w:t>
      </w:r>
      <w:r w:rsidRPr="008548E3">
        <w:t>общения, понимать;</w:t>
      </w:r>
    </w:p>
    <w:p w14:paraId="506E8E1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значение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знаков,</w:t>
      </w:r>
      <w:r w:rsidRPr="008548E3">
        <w:rPr>
          <w:spacing w:val="1"/>
        </w:rPr>
        <w:t xml:space="preserve"> </w:t>
      </w:r>
      <w:r w:rsidRPr="008548E3">
        <w:t>распознавать</w:t>
      </w:r>
      <w:r w:rsidRPr="008548E3">
        <w:rPr>
          <w:spacing w:val="1"/>
        </w:rPr>
        <w:t xml:space="preserve"> </w:t>
      </w:r>
      <w:r w:rsidRPr="008548E3">
        <w:t>предпосылки</w:t>
      </w:r>
      <w:r w:rsidRPr="008548E3">
        <w:rPr>
          <w:spacing w:val="1"/>
        </w:rPr>
        <w:t xml:space="preserve"> </w:t>
      </w:r>
      <w:r w:rsidRPr="008548E3">
        <w:t>конфликтных</w:t>
      </w:r>
      <w:r w:rsidRPr="008548E3">
        <w:rPr>
          <w:spacing w:val="1"/>
        </w:rPr>
        <w:t xml:space="preserve"> </w:t>
      </w:r>
      <w:r w:rsidRPr="008548E3">
        <w:t>ситуаций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смягчать</w:t>
      </w:r>
      <w:r w:rsidRPr="008548E3">
        <w:rPr>
          <w:spacing w:val="-1"/>
        </w:rPr>
        <w:t xml:space="preserve"> </w:t>
      </w:r>
      <w:r w:rsidRPr="008548E3">
        <w:t>конфликты;</w:t>
      </w:r>
    </w:p>
    <w:p w14:paraId="3C4EA44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 различными способами общения и взаимодействия; аргументированно вести</w:t>
      </w:r>
      <w:r w:rsidRPr="008548E3">
        <w:rPr>
          <w:spacing w:val="1"/>
        </w:rPr>
        <w:t xml:space="preserve"> </w:t>
      </w:r>
      <w:r w:rsidRPr="008548E3">
        <w:t>диалог,</w:t>
      </w:r>
      <w:r w:rsidRPr="008548E3">
        <w:rPr>
          <w:spacing w:val="-1"/>
        </w:rPr>
        <w:t xml:space="preserve"> </w:t>
      </w:r>
      <w:r w:rsidRPr="008548E3">
        <w:t>уметь смягчать конфликтные</w:t>
      </w:r>
      <w:r w:rsidRPr="008548E3">
        <w:rPr>
          <w:spacing w:val="-1"/>
        </w:rPr>
        <w:t xml:space="preserve"> </w:t>
      </w:r>
      <w:r w:rsidRPr="008548E3">
        <w:t>ситуации;</w:t>
      </w:r>
    </w:p>
    <w:p w14:paraId="30005AE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развернуто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логично</w:t>
      </w:r>
      <w:r w:rsidRPr="008548E3">
        <w:rPr>
          <w:spacing w:val="-1"/>
        </w:rPr>
        <w:t xml:space="preserve"> </w:t>
      </w:r>
      <w:r w:rsidRPr="008548E3">
        <w:t>излагать</w:t>
      </w:r>
      <w:r w:rsidRPr="008548E3">
        <w:rPr>
          <w:spacing w:val="-2"/>
        </w:rPr>
        <w:t xml:space="preserve"> </w:t>
      </w:r>
      <w:r w:rsidRPr="008548E3">
        <w:t>свою</w:t>
      </w:r>
      <w:r w:rsidRPr="008548E3">
        <w:rPr>
          <w:spacing w:val="-1"/>
        </w:rPr>
        <w:t xml:space="preserve"> </w:t>
      </w:r>
      <w:r w:rsidRPr="008548E3">
        <w:t>точку</w:t>
      </w:r>
      <w:r w:rsidRPr="008548E3">
        <w:rPr>
          <w:spacing w:val="-1"/>
        </w:rPr>
        <w:t xml:space="preserve"> </w:t>
      </w:r>
      <w:r w:rsidRPr="008548E3">
        <w:t>зрения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использ</w:t>
      </w:r>
      <w:r w:rsidRPr="008548E3">
        <w:t>ованием</w:t>
      </w:r>
      <w:r w:rsidRPr="008548E3">
        <w:rPr>
          <w:spacing w:val="-1"/>
        </w:rPr>
        <w:t xml:space="preserve"> </w:t>
      </w:r>
      <w:r w:rsidRPr="008548E3">
        <w:t>языковых</w:t>
      </w:r>
      <w:r w:rsidRPr="008548E3">
        <w:rPr>
          <w:spacing w:val="-2"/>
        </w:rPr>
        <w:t xml:space="preserve"> </w:t>
      </w:r>
      <w:r w:rsidRPr="008548E3">
        <w:t>средств.</w:t>
      </w:r>
    </w:p>
    <w:p w14:paraId="18AB60F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 обучающегося будут сформированы следующие умения самоорганизации как части</w:t>
      </w:r>
      <w:r w:rsidRPr="008548E3">
        <w:rPr>
          <w:spacing w:val="1"/>
        </w:rPr>
        <w:t xml:space="preserve"> </w:t>
      </w:r>
      <w:r w:rsidRPr="008548E3">
        <w:t>регулятивных</w:t>
      </w:r>
      <w:r w:rsidRPr="008548E3">
        <w:rPr>
          <w:spacing w:val="-1"/>
        </w:rPr>
        <w:t xml:space="preserve"> </w:t>
      </w:r>
      <w:r w:rsidRPr="008548E3">
        <w:t>универсальных</w:t>
      </w:r>
      <w:r w:rsidRPr="008548E3">
        <w:rPr>
          <w:spacing w:val="-1"/>
        </w:rPr>
        <w:t xml:space="preserve"> </w:t>
      </w:r>
      <w:r w:rsidRPr="008548E3">
        <w:t>учебных действий:</w:t>
      </w:r>
    </w:p>
    <w:p w14:paraId="01B323B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-3"/>
        </w:rPr>
        <w:t xml:space="preserve"> </w:t>
      </w:r>
      <w:r w:rsidRPr="008548E3">
        <w:t>осуществлять</w:t>
      </w:r>
      <w:r w:rsidRPr="008548E3">
        <w:rPr>
          <w:spacing w:val="-3"/>
        </w:rPr>
        <w:t xml:space="preserve"> </w:t>
      </w:r>
      <w:r w:rsidRPr="008548E3">
        <w:t>познавательную</w:t>
      </w:r>
      <w:r w:rsidRPr="008548E3">
        <w:rPr>
          <w:spacing w:val="-3"/>
        </w:rPr>
        <w:t xml:space="preserve"> </w:t>
      </w:r>
      <w:r w:rsidRPr="008548E3">
        <w:t>деятельность;</w:t>
      </w:r>
    </w:p>
    <w:p w14:paraId="506F053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выявлять</w:t>
      </w:r>
      <w:r w:rsidRPr="008548E3">
        <w:rPr>
          <w:spacing w:val="31"/>
        </w:rPr>
        <w:t xml:space="preserve"> </w:t>
      </w:r>
      <w:r w:rsidRPr="008548E3">
        <w:t>проблемы,</w:t>
      </w:r>
      <w:r w:rsidRPr="008548E3">
        <w:rPr>
          <w:spacing w:val="32"/>
        </w:rPr>
        <w:t xml:space="preserve"> </w:t>
      </w:r>
      <w:r w:rsidRPr="008548E3">
        <w:t>ставить</w:t>
      </w:r>
      <w:r w:rsidRPr="008548E3">
        <w:rPr>
          <w:spacing w:val="32"/>
        </w:rPr>
        <w:t xml:space="preserve"> </w:t>
      </w:r>
      <w:r w:rsidRPr="008548E3">
        <w:t>и</w:t>
      </w:r>
      <w:r w:rsidRPr="008548E3">
        <w:rPr>
          <w:spacing w:val="32"/>
        </w:rPr>
        <w:t xml:space="preserve"> </w:t>
      </w:r>
      <w:r w:rsidRPr="008548E3">
        <w:t>формулировать</w:t>
      </w:r>
      <w:r w:rsidRPr="008548E3">
        <w:rPr>
          <w:spacing w:val="32"/>
        </w:rPr>
        <w:t xml:space="preserve"> </w:t>
      </w:r>
      <w:r w:rsidRPr="008548E3">
        <w:t>собственные</w:t>
      </w:r>
      <w:r w:rsidRPr="008548E3">
        <w:rPr>
          <w:spacing w:val="31"/>
        </w:rPr>
        <w:t xml:space="preserve"> </w:t>
      </w:r>
      <w:r w:rsidRPr="008548E3">
        <w:t>задачи</w:t>
      </w:r>
      <w:r w:rsidRPr="008548E3">
        <w:rPr>
          <w:spacing w:val="32"/>
        </w:rPr>
        <w:t xml:space="preserve"> </w:t>
      </w:r>
      <w:r w:rsidRPr="008548E3">
        <w:t>в</w:t>
      </w:r>
      <w:r w:rsidRPr="008548E3">
        <w:rPr>
          <w:spacing w:val="32"/>
        </w:rPr>
        <w:t xml:space="preserve"> </w:t>
      </w:r>
      <w:r w:rsidRPr="008548E3">
        <w:t>образовательной</w:t>
      </w:r>
      <w:r w:rsidRPr="008548E3">
        <w:rPr>
          <w:spacing w:val="-57"/>
        </w:rPr>
        <w:t xml:space="preserve"> </w:t>
      </w:r>
      <w:r w:rsidRPr="008548E3">
        <w:t>деятельности</w:t>
      </w:r>
      <w:r w:rsidRPr="008548E3">
        <w:rPr>
          <w:spacing w:val="-1"/>
        </w:rPr>
        <w:t xml:space="preserve"> </w:t>
      </w:r>
      <w:r w:rsidRPr="008548E3">
        <w:t>и в жизненных ситуациях;</w:t>
      </w:r>
    </w:p>
    <w:p w14:paraId="4E27FCF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составлять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имеющихся</w:t>
      </w:r>
      <w:r w:rsidRPr="008548E3">
        <w:rPr>
          <w:spacing w:val="1"/>
        </w:rPr>
        <w:t xml:space="preserve"> </w:t>
      </w:r>
      <w:r w:rsidRPr="008548E3">
        <w:t>ресурсов,</w:t>
      </w:r>
      <w:r w:rsidRPr="008548E3">
        <w:rPr>
          <w:spacing w:val="-57"/>
        </w:rPr>
        <w:t xml:space="preserve"> </w:t>
      </w:r>
      <w:r w:rsidRPr="008548E3">
        <w:t>собственных</w:t>
      </w:r>
      <w:r w:rsidRPr="008548E3">
        <w:rPr>
          <w:spacing w:val="-1"/>
        </w:rPr>
        <w:t xml:space="preserve"> </w:t>
      </w:r>
      <w:r w:rsidRPr="008548E3">
        <w:t>возможностей и предпочтений;</w:t>
      </w:r>
    </w:p>
    <w:p w14:paraId="6F20E62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давать</w:t>
      </w:r>
      <w:r w:rsidRPr="008548E3">
        <w:rPr>
          <w:spacing w:val="26"/>
        </w:rPr>
        <w:t xml:space="preserve"> </w:t>
      </w:r>
      <w:r w:rsidRPr="008548E3">
        <w:t>оценку</w:t>
      </w:r>
      <w:r w:rsidRPr="008548E3">
        <w:rPr>
          <w:spacing w:val="26"/>
        </w:rPr>
        <w:t xml:space="preserve"> </w:t>
      </w:r>
      <w:r w:rsidRPr="008548E3">
        <w:t>новым</w:t>
      </w:r>
      <w:r w:rsidRPr="008548E3">
        <w:rPr>
          <w:spacing w:val="26"/>
        </w:rPr>
        <w:t xml:space="preserve"> </w:t>
      </w:r>
      <w:r w:rsidRPr="008548E3">
        <w:t>ситуациям,</w:t>
      </w:r>
      <w:r w:rsidRPr="008548E3">
        <w:rPr>
          <w:spacing w:val="26"/>
        </w:rPr>
        <w:t xml:space="preserve"> </w:t>
      </w:r>
      <w:r w:rsidRPr="008548E3">
        <w:t>возникающим</w:t>
      </w:r>
      <w:r w:rsidRPr="008548E3">
        <w:rPr>
          <w:spacing w:val="26"/>
        </w:rPr>
        <w:t xml:space="preserve"> </w:t>
      </w:r>
      <w:r w:rsidRPr="008548E3">
        <w:t>в</w:t>
      </w:r>
      <w:r w:rsidRPr="008548E3">
        <w:rPr>
          <w:spacing w:val="26"/>
        </w:rPr>
        <w:t xml:space="preserve"> </w:t>
      </w:r>
      <w:r w:rsidRPr="008548E3">
        <w:t>позн</w:t>
      </w:r>
      <w:r w:rsidRPr="008548E3">
        <w:t>авательной</w:t>
      </w:r>
      <w:r w:rsidRPr="008548E3">
        <w:rPr>
          <w:spacing w:val="26"/>
        </w:rPr>
        <w:t xml:space="preserve"> </w:t>
      </w:r>
      <w:r w:rsidRPr="008548E3">
        <w:t>и</w:t>
      </w:r>
      <w:r w:rsidRPr="008548E3">
        <w:rPr>
          <w:spacing w:val="26"/>
        </w:rPr>
        <w:t xml:space="preserve"> </w:t>
      </w:r>
      <w:r w:rsidRPr="008548E3">
        <w:t>практической</w:t>
      </w:r>
      <w:r w:rsidRPr="008548E3">
        <w:rPr>
          <w:spacing w:val="-57"/>
        </w:rPr>
        <w:t xml:space="preserve"> </w:t>
      </w:r>
      <w:r w:rsidRPr="008548E3">
        <w:t>деятельности,</w:t>
      </w:r>
      <w:r w:rsidRPr="008548E3">
        <w:rPr>
          <w:spacing w:val="-1"/>
        </w:rPr>
        <w:t xml:space="preserve"> </w:t>
      </w:r>
      <w:r w:rsidRPr="008548E3">
        <w:t>в межличностных отношениях;</w:t>
      </w:r>
    </w:p>
    <w:p w14:paraId="5C2B20A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расширять</w:t>
      </w:r>
      <w:r w:rsidRPr="008548E3">
        <w:rPr>
          <w:spacing w:val="-2"/>
        </w:rPr>
        <w:t xml:space="preserve"> </w:t>
      </w:r>
      <w:r w:rsidRPr="008548E3">
        <w:t>рамки</w:t>
      </w:r>
      <w:r w:rsidRPr="008548E3">
        <w:rPr>
          <w:spacing w:val="-1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предмета</w:t>
      </w:r>
      <w:r w:rsidRPr="008548E3">
        <w:rPr>
          <w:spacing w:val="-3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основе</w:t>
      </w:r>
      <w:r w:rsidRPr="008548E3">
        <w:rPr>
          <w:spacing w:val="-2"/>
        </w:rPr>
        <w:t xml:space="preserve"> </w:t>
      </w:r>
      <w:r w:rsidRPr="008548E3">
        <w:t>личных</w:t>
      </w:r>
      <w:r w:rsidRPr="008548E3">
        <w:rPr>
          <w:spacing w:val="-2"/>
        </w:rPr>
        <w:t xml:space="preserve"> </w:t>
      </w:r>
      <w:r w:rsidRPr="008548E3">
        <w:t>предпочтений;</w:t>
      </w:r>
    </w:p>
    <w:p w14:paraId="7D901AC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делать</w:t>
      </w:r>
      <w:r w:rsidRPr="008548E3">
        <w:rPr>
          <w:spacing w:val="3"/>
        </w:rPr>
        <w:t xml:space="preserve"> </w:t>
      </w:r>
      <w:r w:rsidRPr="008548E3">
        <w:t>осознанный</w:t>
      </w:r>
      <w:r w:rsidRPr="008548E3">
        <w:rPr>
          <w:spacing w:val="2"/>
        </w:rPr>
        <w:t xml:space="preserve"> </w:t>
      </w:r>
      <w:r w:rsidRPr="008548E3">
        <w:t>выбор</w:t>
      </w:r>
      <w:r w:rsidRPr="008548E3">
        <w:rPr>
          <w:spacing w:val="2"/>
        </w:rPr>
        <w:t xml:space="preserve"> </w:t>
      </w:r>
      <w:r w:rsidRPr="008548E3">
        <w:t>стратегий</w:t>
      </w:r>
      <w:r w:rsidRPr="008548E3">
        <w:rPr>
          <w:spacing w:val="3"/>
        </w:rPr>
        <w:t xml:space="preserve"> </w:t>
      </w:r>
      <w:r w:rsidRPr="008548E3">
        <w:t>поведения,</w:t>
      </w:r>
      <w:r w:rsidRPr="008548E3">
        <w:rPr>
          <w:spacing w:val="3"/>
        </w:rPr>
        <w:t xml:space="preserve"> </w:t>
      </w:r>
      <w:r w:rsidRPr="008548E3">
        <w:t>решений</w:t>
      </w:r>
      <w:r w:rsidRPr="008548E3">
        <w:rPr>
          <w:spacing w:val="3"/>
        </w:rPr>
        <w:t xml:space="preserve"> </w:t>
      </w:r>
      <w:r w:rsidRPr="008548E3">
        <w:t>при</w:t>
      </w:r>
      <w:r w:rsidRPr="008548E3">
        <w:rPr>
          <w:spacing w:val="2"/>
        </w:rPr>
        <w:t xml:space="preserve"> </w:t>
      </w:r>
      <w:r w:rsidRPr="008548E3">
        <w:t>наличии</w:t>
      </w:r>
      <w:r w:rsidRPr="008548E3">
        <w:rPr>
          <w:spacing w:val="3"/>
        </w:rPr>
        <w:t xml:space="preserve"> </w:t>
      </w:r>
      <w:r w:rsidRPr="008548E3">
        <w:t>альтернатив,</w:t>
      </w:r>
      <w:r w:rsidRPr="008548E3">
        <w:rPr>
          <w:spacing w:val="-57"/>
        </w:rPr>
        <w:t xml:space="preserve"> </w:t>
      </w:r>
      <w:r w:rsidRPr="008548E3">
        <w:t>аргументировать</w:t>
      </w:r>
      <w:r w:rsidRPr="008548E3">
        <w:rPr>
          <w:spacing w:val="-1"/>
        </w:rPr>
        <w:t xml:space="preserve"> </w:t>
      </w:r>
      <w:r w:rsidRPr="008548E3">
        <w:t>сделанный выбор,</w:t>
      </w:r>
      <w:r w:rsidRPr="008548E3">
        <w:rPr>
          <w:spacing w:val="-1"/>
        </w:rPr>
        <w:t xml:space="preserve"> </w:t>
      </w:r>
      <w:r w:rsidRPr="008548E3">
        <w:t xml:space="preserve">брать </w:t>
      </w:r>
      <w:r w:rsidRPr="008548E3">
        <w:t>ответственность</w:t>
      </w:r>
      <w:r w:rsidRPr="008548E3">
        <w:rPr>
          <w:spacing w:val="-1"/>
        </w:rPr>
        <w:t xml:space="preserve"> </w:t>
      </w:r>
      <w:r w:rsidRPr="008548E3">
        <w:t>за</w:t>
      </w:r>
      <w:r w:rsidRPr="008548E3">
        <w:rPr>
          <w:spacing w:val="-1"/>
        </w:rPr>
        <w:t xml:space="preserve"> </w:t>
      </w:r>
      <w:r w:rsidRPr="008548E3">
        <w:t>принятое</w:t>
      </w:r>
      <w:r w:rsidRPr="008548E3">
        <w:rPr>
          <w:spacing w:val="-2"/>
        </w:rPr>
        <w:t xml:space="preserve"> </w:t>
      </w:r>
      <w:r w:rsidRPr="008548E3">
        <w:t>решение;</w:t>
      </w:r>
    </w:p>
    <w:p w14:paraId="1C5F3C8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</w:t>
      </w:r>
      <w:r w:rsidRPr="008548E3">
        <w:rPr>
          <w:spacing w:val="-2"/>
        </w:rPr>
        <w:t xml:space="preserve"> </w:t>
      </w:r>
      <w:r w:rsidRPr="008548E3">
        <w:t>приобретенный</w:t>
      </w:r>
      <w:r w:rsidRPr="008548E3">
        <w:rPr>
          <w:spacing w:val="-1"/>
        </w:rPr>
        <w:t xml:space="preserve"> </w:t>
      </w:r>
      <w:r w:rsidRPr="008548E3">
        <w:t>опыт;</w:t>
      </w:r>
    </w:p>
    <w:p w14:paraId="0CA1B56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способствовать формированию и проявлению широкой эрудиции в разных областях</w:t>
      </w:r>
      <w:r w:rsidRPr="008548E3">
        <w:rPr>
          <w:spacing w:val="1"/>
        </w:rPr>
        <w:t xml:space="preserve"> </w:t>
      </w:r>
      <w:r w:rsidRPr="008548E3">
        <w:t>знаний,</w:t>
      </w:r>
      <w:r w:rsidRPr="008548E3">
        <w:rPr>
          <w:spacing w:val="-1"/>
        </w:rPr>
        <w:t xml:space="preserve"> </w:t>
      </w:r>
      <w:r w:rsidRPr="008548E3">
        <w:t>постоянно повышать свой</w:t>
      </w:r>
      <w:r w:rsidRPr="008548E3">
        <w:rPr>
          <w:spacing w:val="-1"/>
        </w:rPr>
        <w:t xml:space="preserve"> </w:t>
      </w:r>
      <w:r w:rsidRPr="008548E3">
        <w:t>образовательный и культурный</w:t>
      </w:r>
      <w:r w:rsidRPr="008548E3">
        <w:rPr>
          <w:spacing w:val="-1"/>
        </w:rPr>
        <w:t xml:space="preserve"> </w:t>
      </w:r>
      <w:r w:rsidRPr="008548E3">
        <w:t>уровень.</w:t>
      </w:r>
    </w:p>
    <w:p w14:paraId="32B9DAC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 обучающегося будут сформированы следующие</w:t>
      </w:r>
      <w:r w:rsidRPr="008548E3">
        <w:t xml:space="preserve"> умения самоконтроля, принятия себя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других как части регулятивных</w:t>
      </w:r>
      <w:r w:rsidRPr="008548E3">
        <w:rPr>
          <w:spacing w:val="-1"/>
        </w:rPr>
        <w:t xml:space="preserve"> </w:t>
      </w:r>
      <w:r w:rsidRPr="008548E3">
        <w:t>универсальных учебных действий:</w:t>
      </w:r>
    </w:p>
    <w:p w14:paraId="1F0B0FB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давать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новым</w:t>
      </w:r>
      <w:r w:rsidRPr="008548E3">
        <w:rPr>
          <w:spacing w:val="1"/>
        </w:rPr>
        <w:t xml:space="preserve"> </w:t>
      </w:r>
      <w:r w:rsidRPr="008548E3">
        <w:t>ситуациям,</w:t>
      </w:r>
      <w:r w:rsidRPr="008548E3">
        <w:rPr>
          <w:spacing w:val="1"/>
        </w:rPr>
        <w:t xml:space="preserve"> </w:t>
      </w:r>
      <w:r w:rsidRPr="008548E3">
        <w:t>вносить</w:t>
      </w:r>
      <w:r w:rsidRPr="008548E3">
        <w:rPr>
          <w:spacing w:val="1"/>
        </w:rPr>
        <w:t xml:space="preserve"> </w:t>
      </w:r>
      <w:r w:rsidRPr="008548E3">
        <w:t>коррективы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соответствие</w:t>
      </w:r>
      <w:r w:rsidRPr="008548E3">
        <w:rPr>
          <w:spacing w:val="-2"/>
        </w:rPr>
        <w:t xml:space="preserve"> </w:t>
      </w:r>
      <w:r w:rsidRPr="008548E3">
        <w:t>результатов целям;</w:t>
      </w:r>
    </w:p>
    <w:p w14:paraId="06677A6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владеть навыками познавательной </w:t>
      </w:r>
      <w:r w:rsidRPr="008548E3">
        <w:t>рефлексии как осознания совершаемых действий и</w:t>
      </w:r>
      <w:r w:rsidRPr="008548E3">
        <w:rPr>
          <w:spacing w:val="1"/>
        </w:rPr>
        <w:t xml:space="preserve"> </w:t>
      </w:r>
      <w:r w:rsidRPr="008548E3">
        <w:t>мыслительных процессов, их результатов и оснований; использовать приемы рефлексии для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-1"/>
        </w:rPr>
        <w:t xml:space="preserve"> </w:t>
      </w:r>
      <w:r w:rsidRPr="008548E3">
        <w:t>ситуации, выбора</w:t>
      </w:r>
      <w:r w:rsidRPr="008548E3">
        <w:rPr>
          <w:spacing w:val="-1"/>
        </w:rPr>
        <w:t xml:space="preserve"> </w:t>
      </w:r>
      <w:r w:rsidRPr="008548E3">
        <w:t>верного</w:t>
      </w:r>
      <w:r w:rsidRPr="008548E3">
        <w:rPr>
          <w:spacing w:val="-1"/>
        </w:rPr>
        <w:t xml:space="preserve"> </w:t>
      </w:r>
      <w:r w:rsidRPr="008548E3">
        <w:t>решения;</w:t>
      </w:r>
    </w:p>
    <w:p w14:paraId="4ACFE33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уметь</w:t>
      </w:r>
      <w:r w:rsidRPr="008548E3">
        <w:rPr>
          <w:spacing w:val="4"/>
        </w:rPr>
        <w:t xml:space="preserve"> </w:t>
      </w:r>
      <w:r w:rsidRPr="008548E3">
        <w:t>оценивать</w:t>
      </w:r>
      <w:r w:rsidRPr="008548E3">
        <w:rPr>
          <w:spacing w:val="5"/>
        </w:rPr>
        <w:t xml:space="preserve"> </w:t>
      </w:r>
      <w:r w:rsidRPr="008548E3">
        <w:t>риски</w:t>
      </w:r>
      <w:r w:rsidRPr="008548E3">
        <w:rPr>
          <w:spacing w:val="3"/>
        </w:rPr>
        <w:t xml:space="preserve"> </w:t>
      </w:r>
      <w:r w:rsidRPr="008548E3">
        <w:t>и</w:t>
      </w:r>
      <w:r w:rsidRPr="008548E3">
        <w:rPr>
          <w:spacing w:val="5"/>
        </w:rPr>
        <w:t xml:space="preserve"> </w:t>
      </w:r>
      <w:r w:rsidRPr="008548E3">
        <w:t>своевременно</w:t>
      </w:r>
      <w:r w:rsidRPr="008548E3">
        <w:rPr>
          <w:spacing w:val="4"/>
        </w:rPr>
        <w:t xml:space="preserve"> </w:t>
      </w:r>
      <w:r w:rsidRPr="008548E3">
        <w:t>принимать</w:t>
      </w:r>
      <w:r w:rsidRPr="008548E3">
        <w:rPr>
          <w:spacing w:val="5"/>
        </w:rPr>
        <w:t xml:space="preserve"> </w:t>
      </w:r>
      <w:r w:rsidRPr="008548E3">
        <w:t>решения</w:t>
      </w:r>
      <w:r w:rsidRPr="008548E3">
        <w:rPr>
          <w:spacing w:val="4"/>
        </w:rPr>
        <w:t xml:space="preserve"> </w:t>
      </w:r>
      <w:r w:rsidRPr="008548E3">
        <w:t>по</w:t>
      </w:r>
      <w:r w:rsidRPr="008548E3">
        <w:rPr>
          <w:spacing w:val="5"/>
        </w:rPr>
        <w:t xml:space="preserve"> </w:t>
      </w:r>
      <w:r w:rsidRPr="008548E3">
        <w:t>их</w:t>
      </w:r>
      <w:r w:rsidRPr="008548E3">
        <w:rPr>
          <w:spacing w:val="4"/>
        </w:rPr>
        <w:t xml:space="preserve"> </w:t>
      </w:r>
      <w:r w:rsidRPr="008548E3">
        <w:t>снижению;</w:t>
      </w:r>
      <w:r w:rsidRPr="008548E3">
        <w:rPr>
          <w:spacing w:val="1"/>
        </w:rPr>
        <w:t xml:space="preserve"> </w:t>
      </w:r>
      <w:r w:rsidRPr="008548E3">
        <w:t>принимать мотивы и аргументы других при анализе результатов деятельности;</w:t>
      </w:r>
      <w:r w:rsidRPr="008548E3">
        <w:rPr>
          <w:spacing w:val="1"/>
        </w:rPr>
        <w:t xml:space="preserve"> </w:t>
      </w:r>
      <w:r w:rsidRPr="008548E3">
        <w:t>принимать</w:t>
      </w:r>
      <w:r w:rsidRPr="008548E3">
        <w:rPr>
          <w:spacing w:val="48"/>
        </w:rPr>
        <w:t xml:space="preserve"> </w:t>
      </w:r>
      <w:r w:rsidRPr="008548E3">
        <w:t>себя,</w:t>
      </w:r>
      <w:r w:rsidRPr="008548E3">
        <w:rPr>
          <w:spacing w:val="48"/>
        </w:rPr>
        <w:t xml:space="preserve"> </w:t>
      </w:r>
      <w:r w:rsidRPr="008548E3">
        <w:t>понимая</w:t>
      </w:r>
      <w:r w:rsidRPr="008548E3">
        <w:rPr>
          <w:spacing w:val="48"/>
        </w:rPr>
        <w:t xml:space="preserve"> </w:t>
      </w:r>
      <w:r w:rsidRPr="008548E3">
        <w:t>свои</w:t>
      </w:r>
      <w:r w:rsidRPr="008548E3">
        <w:rPr>
          <w:spacing w:val="48"/>
        </w:rPr>
        <w:t xml:space="preserve"> </w:t>
      </w:r>
      <w:r w:rsidRPr="008548E3">
        <w:t>недостатки</w:t>
      </w:r>
      <w:r w:rsidRPr="008548E3">
        <w:rPr>
          <w:spacing w:val="48"/>
        </w:rPr>
        <w:t xml:space="preserve"> </w:t>
      </w:r>
      <w:r w:rsidRPr="008548E3">
        <w:t>и</w:t>
      </w:r>
      <w:r w:rsidRPr="008548E3">
        <w:rPr>
          <w:spacing w:val="48"/>
        </w:rPr>
        <w:t xml:space="preserve"> </w:t>
      </w:r>
      <w:r w:rsidRPr="008548E3">
        <w:t>достоинства;</w:t>
      </w:r>
      <w:r w:rsidRPr="008548E3">
        <w:rPr>
          <w:spacing w:val="48"/>
        </w:rPr>
        <w:t xml:space="preserve"> </w:t>
      </w:r>
      <w:r w:rsidRPr="008548E3">
        <w:t>принимать</w:t>
      </w:r>
      <w:r w:rsidRPr="008548E3">
        <w:rPr>
          <w:spacing w:val="48"/>
        </w:rPr>
        <w:t xml:space="preserve"> </w:t>
      </w:r>
      <w:r w:rsidRPr="008548E3">
        <w:t>мотивы</w:t>
      </w:r>
      <w:r w:rsidRPr="008548E3">
        <w:rPr>
          <w:spacing w:val="48"/>
        </w:rPr>
        <w:t xml:space="preserve"> </w:t>
      </w:r>
      <w:r w:rsidRPr="008548E3">
        <w:t>и</w:t>
      </w:r>
    </w:p>
    <w:p w14:paraId="244B887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аргументы</w:t>
      </w:r>
      <w:r w:rsidRPr="008548E3">
        <w:rPr>
          <w:spacing w:val="-3"/>
        </w:rPr>
        <w:t xml:space="preserve"> </w:t>
      </w:r>
      <w:r w:rsidRPr="008548E3">
        <w:t>других</w:t>
      </w:r>
      <w:r w:rsidRPr="008548E3">
        <w:rPr>
          <w:spacing w:val="-2"/>
        </w:rPr>
        <w:t xml:space="preserve"> </w:t>
      </w:r>
      <w:r w:rsidRPr="008548E3">
        <w:t>при</w:t>
      </w:r>
      <w:r w:rsidRPr="008548E3">
        <w:rPr>
          <w:spacing w:val="-2"/>
        </w:rPr>
        <w:t xml:space="preserve"> </w:t>
      </w:r>
      <w:r w:rsidRPr="008548E3">
        <w:t>анализе</w:t>
      </w:r>
      <w:r w:rsidRPr="008548E3">
        <w:rPr>
          <w:spacing w:val="-3"/>
        </w:rPr>
        <w:t xml:space="preserve"> </w:t>
      </w:r>
      <w:r w:rsidRPr="008548E3">
        <w:t>результатов</w:t>
      </w:r>
      <w:r w:rsidRPr="008548E3">
        <w:rPr>
          <w:spacing w:val="-1"/>
        </w:rPr>
        <w:t xml:space="preserve"> </w:t>
      </w:r>
      <w:r w:rsidRPr="008548E3">
        <w:t>деятельности;</w:t>
      </w:r>
    </w:p>
    <w:p w14:paraId="4FB13FD1" w14:textId="3DA54996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признавать</w:t>
      </w:r>
      <w:r w:rsidRPr="008548E3">
        <w:rPr>
          <w:spacing w:val="6"/>
        </w:rPr>
        <w:t xml:space="preserve"> </w:t>
      </w:r>
      <w:r w:rsidRPr="008548E3">
        <w:t>свое</w:t>
      </w:r>
      <w:r w:rsidRPr="008548E3">
        <w:rPr>
          <w:spacing w:val="6"/>
        </w:rPr>
        <w:t xml:space="preserve"> </w:t>
      </w:r>
      <w:r w:rsidRPr="008548E3">
        <w:t>право</w:t>
      </w:r>
      <w:r w:rsidRPr="008548E3">
        <w:rPr>
          <w:spacing w:val="6"/>
        </w:rPr>
        <w:t xml:space="preserve"> </w:t>
      </w:r>
      <w:r w:rsidRPr="008548E3">
        <w:t>и</w:t>
      </w:r>
      <w:r w:rsidRPr="008548E3">
        <w:rPr>
          <w:spacing w:val="6"/>
        </w:rPr>
        <w:t xml:space="preserve"> </w:t>
      </w:r>
      <w:r w:rsidRPr="008548E3">
        <w:t>право</w:t>
      </w:r>
      <w:r w:rsidRPr="008548E3">
        <w:rPr>
          <w:spacing w:val="6"/>
        </w:rPr>
        <w:t xml:space="preserve"> </w:t>
      </w:r>
      <w:r w:rsidRPr="008548E3">
        <w:t>других</w:t>
      </w:r>
      <w:r w:rsidRPr="008548E3">
        <w:rPr>
          <w:spacing w:val="6"/>
        </w:rPr>
        <w:t xml:space="preserve"> </w:t>
      </w:r>
      <w:r w:rsidRPr="008548E3">
        <w:t>на</w:t>
      </w:r>
      <w:r w:rsidRPr="008548E3">
        <w:rPr>
          <w:spacing w:val="6"/>
        </w:rPr>
        <w:t xml:space="preserve"> </w:t>
      </w:r>
      <w:r w:rsidRPr="008548E3">
        <w:t>ошибки;</w:t>
      </w:r>
      <w:r w:rsidRPr="008548E3">
        <w:rPr>
          <w:spacing w:val="6"/>
        </w:rPr>
        <w:t xml:space="preserve"> </w:t>
      </w:r>
      <w:r w:rsidRPr="008548E3">
        <w:t>развивать</w:t>
      </w:r>
      <w:r w:rsidRPr="008548E3">
        <w:rPr>
          <w:spacing w:val="6"/>
        </w:rPr>
        <w:t xml:space="preserve"> </w:t>
      </w:r>
      <w:r w:rsidRPr="008548E3">
        <w:t>способность</w:t>
      </w:r>
      <w:r w:rsidRPr="008548E3">
        <w:rPr>
          <w:spacing w:val="6"/>
        </w:rPr>
        <w:t xml:space="preserve"> </w:t>
      </w:r>
      <w:r w:rsidRPr="008548E3">
        <w:t>понимать</w:t>
      </w:r>
      <w:r w:rsidRPr="008548E3">
        <w:rPr>
          <w:spacing w:val="6"/>
        </w:rPr>
        <w:t xml:space="preserve"> </w:t>
      </w:r>
      <w:r w:rsidRPr="008548E3">
        <w:t>мир</w:t>
      </w:r>
      <w:r w:rsidR="00E129BA" w:rsidRPr="008548E3"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позиции</w:t>
      </w:r>
      <w:r w:rsidRPr="008548E3">
        <w:rPr>
          <w:spacing w:val="-1"/>
        </w:rPr>
        <w:t xml:space="preserve"> </w:t>
      </w:r>
      <w:r w:rsidRPr="008548E3">
        <w:t>другого</w:t>
      </w:r>
      <w:r w:rsidRPr="008548E3">
        <w:rPr>
          <w:spacing w:val="-1"/>
        </w:rPr>
        <w:t xml:space="preserve"> </w:t>
      </w:r>
      <w:r w:rsidRPr="008548E3">
        <w:t>человека.</w:t>
      </w:r>
    </w:p>
    <w:p w14:paraId="7916F1EC" w14:textId="19156EEF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У обучающегося будут сформированы следующие умения совместной деятельности: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2"/>
        </w:rPr>
        <w:t xml:space="preserve"> </w:t>
      </w:r>
      <w:r w:rsidRPr="008548E3">
        <w:t>и</w:t>
      </w:r>
      <w:r w:rsidRPr="008548E3">
        <w:rPr>
          <w:spacing w:val="2"/>
        </w:rPr>
        <w:t xml:space="preserve"> </w:t>
      </w:r>
      <w:r w:rsidRPr="008548E3">
        <w:t>использовать</w:t>
      </w:r>
      <w:r w:rsidRPr="008548E3">
        <w:rPr>
          <w:spacing w:val="2"/>
        </w:rPr>
        <w:t xml:space="preserve"> </w:t>
      </w:r>
      <w:r w:rsidRPr="008548E3">
        <w:t>преимущества</w:t>
      </w:r>
      <w:r w:rsidRPr="008548E3">
        <w:rPr>
          <w:spacing w:val="1"/>
        </w:rPr>
        <w:t xml:space="preserve"> </w:t>
      </w:r>
      <w:r w:rsidRPr="008548E3">
        <w:t>командной</w:t>
      </w:r>
      <w:r w:rsidRPr="008548E3">
        <w:rPr>
          <w:spacing w:val="2"/>
        </w:rPr>
        <w:t xml:space="preserve"> </w:t>
      </w:r>
      <w:r w:rsidRPr="008548E3">
        <w:t>и</w:t>
      </w:r>
      <w:r w:rsidRPr="008548E3">
        <w:rPr>
          <w:spacing w:val="2"/>
        </w:rPr>
        <w:t xml:space="preserve"> </w:t>
      </w:r>
      <w:r w:rsidRPr="008548E3">
        <w:t>индивидуальной</w:t>
      </w:r>
      <w:r w:rsidRPr="008548E3">
        <w:rPr>
          <w:spacing w:val="2"/>
        </w:rPr>
        <w:t xml:space="preserve"> </w:t>
      </w:r>
      <w:r w:rsidRPr="008548E3">
        <w:t>работы;</w:t>
      </w:r>
      <w:r w:rsidRPr="008548E3">
        <w:rPr>
          <w:spacing w:val="1"/>
        </w:rPr>
        <w:t xml:space="preserve"> </w:t>
      </w:r>
      <w:r w:rsidRPr="008548E3">
        <w:t>выбирать</w:t>
      </w:r>
      <w:r w:rsidRPr="008548E3">
        <w:rPr>
          <w:spacing w:val="26"/>
        </w:rPr>
        <w:t xml:space="preserve"> </w:t>
      </w:r>
      <w:r w:rsidRPr="008548E3">
        <w:t>тематику</w:t>
      </w:r>
      <w:r w:rsidRPr="008548E3">
        <w:rPr>
          <w:spacing w:val="26"/>
        </w:rPr>
        <w:t xml:space="preserve"> </w:t>
      </w:r>
      <w:r w:rsidRPr="008548E3">
        <w:t>и</w:t>
      </w:r>
      <w:r w:rsidRPr="008548E3">
        <w:rPr>
          <w:spacing w:val="26"/>
        </w:rPr>
        <w:t xml:space="preserve"> </w:t>
      </w:r>
      <w:r w:rsidRPr="008548E3">
        <w:t>методы</w:t>
      </w:r>
      <w:r w:rsidRPr="008548E3">
        <w:rPr>
          <w:spacing w:val="26"/>
        </w:rPr>
        <w:t xml:space="preserve"> </w:t>
      </w:r>
      <w:r w:rsidRPr="008548E3">
        <w:t>совместных</w:t>
      </w:r>
      <w:r w:rsidRPr="008548E3">
        <w:rPr>
          <w:spacing w:val="26"/>
        </w:rPr>
        <w:t xml:space="preserve"> </w:t>
      </w:r>
      <w:r w:rsidRPr="008548E3">
        <w:t>действи</w:t>
      </w:r>
      <w:r w:rsidRPr="008548E3">
        <w:t>й</w:t>
      </w:r>
      <w:r w:rsidRPr="008548E3">
        <w:rPr>
          <w:spacing w:val="26"/>
        </w:rPr>
        <w:t xml:space="preserve"> </w:t>
      </w:r>
      <w:r w:rsidRPr="008548E3">
        <w:t>с</w:t>
      </w:r>
      <w:r w:rsidRPr="008548E3">
        <w:rPr>
          <w:spacing w:val="26"/>
        </w:rPr>
        <w:t xml:space="preserve"> </w:t>
      </w:r>
      <w:r w:rsidRPr="008548E3">
        <w:t>учетом</w:t>
      </w:r>
      <w:r w:rsidRPr="008548E3">
        <w:rPr>
          <w:spacing w:val="26"/>
        </w:rPr>
        <w:t xml:space="preserve"> </w:t>
      </w:r>
      <w:r w:rsidRPr="008548E3">
        <w:t>общих</w:t>
      </w:r>
      <w:r w:rsidRPr="008548E3">
        <w:rPr>
          <w:spacing w:val="26"/>
        </w:rPr>
        <w:t xml:space="preserve"> </w:t>
      </w:r>
      <w:r w:rsidRPr="008548E3">
        <w:t>интересов</w:t>
      </w:r>
      <w:r w:rsidRPr="008548E3">
        <w:rPr>
          <w:spacing w:val="26"/>
        </w:rPr>
        <w:t xml:space="preserve"> </w:t>
      </w:r>
      <w:r w:rsidRPr="008548E3">
        <w:t>и</w:t>
      </w:r>
      <w:r w:rsidR="00E129BA" w:rsidRPr="008548E3">
        <w:t xml:space="preserve"> </w:t>
      </w:r>
      <w:r w:rsidRPr="008548E3">
        <w:t>возможностей</w:t>
      </w:r>
      <w:r w:rsidRPr="008548E3">
        <w:rPr>
          <w:spacing w:val="-2"/>
        </w:rPr>
        <w:t xml:space="preserve"> </w:t>
      </w:r>
      <w:r w:rsidRPr="008548E3">
        <w:t>каждого</w:t>
      </w:r>
      <w:r w:rsidRPr="008548E3">
        <w:rPr>
          <w:spacing w:val="-2"/>
        </w:rPr>
        <w:t xml:space="preserve"> </w:t>
      </w:r>
      <w:r w:rsidRPr="008548E3">
        <w:t>члена</w:t>
      </w:r>
      <w:r w:rsidRPr="008548E3">
        <w:rPr>
          <w:spacing w:val="-3"/>
        </w:rPr>
        <w:t xml:space="preserve"> </w:t>
      </w:r>
      <w:r w:rsidRPr="008548E3">
        <w:t>коллектива;</w:t>
      </w:r>
    </w:p>
    <w:p w14:paraId="004BDB0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принимать цели совместной деятельности, организовывать и координировать действия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57"/>
        </w:rPr>
        <w:t xml:space="preserve"> </w:t>
      </w:r>
      <w:r w:rsidRPr="008548E3">
        <w:t>ее</w:t>
      </w:r>
      <w:r w:rsidRPr="008548E3">
        <w:rPr>
          <w:spacing w:val="57"/>
        </w:rPr>
        <w:t xml:space="preserve"> </w:t>
      </w:r>
      <w:r w:rsidRPr="008548E3">
        <w:t>достижению:</w:t>
      </w:r>
      <w:r w:rsidRPr="008548E3">
        <w:rPr>
          <w:spacing w:val="57"/>
        </w:rPr>
        <w:t xml:space="preserve"> </w:t>
      </w:r>
      <w:r w:rsidRPr="008548E3">
        <w:t>составлять</w:t>
      </w:r>
      <w:r w:rsidRPr="008548E3">
        <w:rPr>
          <w:spacing w:val="57"/>
        </w:rPr>
        <w:t xml:space="preserve"> </w:t>
      </w:r>
      <w:r w:rsidRPr="008548E3">
        <w:t>план</w:t>
      </w:r>
      <w:r w:rsidRPr="008548E3">
        <w:rPr>
          <w:spacing w:val="57"/>
        </w:rPr>
        <w:t xml:space="preserve"> </w:t>
      </w:r>
      <w:r w:rsidRPr="008548E3">
        <w:t>действий,</w:t>
      </w:r>
      <w:r w:rsidRPr="008548E3">
        <w:rPr>
          <w:spacing w:val="57"/>
        </w:rPr>
        <w:t xml:space="preserve"> </w:t>
      </w:r>
      <w:r w:rsidRPr="008548E3">
        <w:t>распределять</w:t>
      </w:r>
      <w:r w:rsidRPr="008548E3">
        <w:rPr>
          <w:spacing w:val="57"/>
        </w:rPr>
        <w:t xml:space="preserve"> </w:t>
      </w:r>
      <w:r w:rsidRPr="008548E3">
        <w:t>роли</w:t>
      </w:r>
      <w:r w:rsidRPr="008548E3">
        <w:rPr>
          <w:spacing w:val="57"/>
        </w:rPr>
        <w:t xml:space="preserve"> </w:t>
      </w:r>
      <w:r w:rsidRPr="008548E3">
        <w:t>с</w:t>
      </w:r>
      <w:r w:rsidRPr="008548E3">
        <w:rPr>
          <w:spacing w:val="57"/>
        </w:rPr>
        <w:t xml:space="preserve"> </w:t>
      </w:r>
      <w:r w:rsidRPr="008548E3">
        <w:t>учетом</w:t>
      </w:r>
      <w:r w:rsidRPr="008548E3">
        <w:rPr>
          <w:spacing w:val="57"/>
        </w:rPr>
        <w:t xml:space="preserve"> </w:t>
      </w:r>
      <w:r w:rsidRPr="008548E3">
        <w:t>мнений</w:t>
      </w:r>
      <w:r w:rsidRPr="008548E3">
        <w:rPr>
          <w:spacing w:val="-58"/>
        </w:rPr>
        <w:t xml:space="preserve"> </w:t>
      </w:r>
      <w:r w:rsidRPr="008548E3">
        <w:t>участников,</w:t>
      </w:r>
      <w:r w:rsidRPr="008548E3">
        <w:rPr>
          <w:spacing w:val="-1"/>
        </w:rPr>
        <w:t xml:space="preserve"> </w:t>
      </w:r>
      <w:r w:rsidRPr="008548E3">
        <w:t>обсуждать результаты</w:t>
      </w:r>
      <w:r w:rsidRPr="008548E3">
        <w:rPr>
          <w:spacing w:val="-1"/>
        </w:rPr>
        <w:t xml:space="preserve"> </w:t>
      </w:r>
      <w:r w:rsidRPr="008548E3">
        <w:t>совместной работы;</w:t>
      </w:r>
    </w:p>
    <w:p w14:paraId="791F665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качество</w:t>
      </w:r>
      <w:r w:rsidRPr="008548E3">
        <w:rPr>
          <w:spacing w:val="1"/>
        </w:rPr>
        <w:t xml:space="preserve"> </w:t>
      </w:r>
      <w:r w:rsidRPr="008548E3">
        <w:t>своего</w:t>
      </w:r>
      <w:r w:rsidRPr="008548E3">
        <w:rPr>
          <w:spacing w:val="1"/>
        </w:rPr>
        <w:t xml:space="preserve"> </w:t>
      </w:r>
      <w:r w:rsidRPr="008548E3">
        <w:t>вклада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вклада</w:t>
      </w:r>
      <w:r w:rsidRPr="008548E3">
        <w:rPr>
          <w:spacing w:val="1"/>
        </w:rPr>
        <w:t xml:space="preserve"> </w:t>
      </w:r>
      <w:r w:rsidRPr="008548E3">
        <w:t>каждого</w:t>
      </w:r>
      <w:r w:rsidRPr="008548E3">
        <w:rPr>
          <w:spacing w:val="1"/>
        </w:rPr>
        <w:t xml:space="preserve"> </w:t>
      </w:r>
      <w:r w:rsidRPr="008548E3">
        <w:t>участника</w:t>
      </w:r>
      <w:r w:rsidRPr="008548E3">
        <w:rPr>
          <w:spacing w:val="1"/>
        </w:rPr>
        <w:t xml:space="preserve"> </w:t>
      </w:r>
      <w:r w:rsidRPr="008548E3">
        <w:t>команды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общий</w:t>
      </w:r>
      <w:r w:rsidRPr="008548E3">
        <w:rPr>
          <w:spacing w:val="1"/>
        </w:rPr>
        <w:t xml:space="preserve"> </w:t>
      </w:r>
      <w:r w:rsidRPr="008548E3">
        <w:t>результат</w:t>
      </w:r>
      <w:r w:rsidRPr="008548E3">
        <w:rPr>
          <w:spacing w:val="-1"/>
        </w:rPr>
        <w:t xml:space="preserve"> </w:t>
      </w:r>
      <w:r w:rsidRPr="008548E3">
        <w:t>по разработанным критериям;</w:t>
      </w:r>
    </w:p>
    <w:p w14:paraId="44A6625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предлагать новые учебные исследовательские и социальные проекты, оценивать идеи с</w:t>
      </w:r>
      <w:r w:rsidRPr="008548E3">
        <w:rPr>
          <w:spacing w:val="1"/>
        </w:rPr>
        <w:t xml:space="preserve"> </w:t>
      </w:r>
      <w:r w:rsidRPr="008548E3">
        <w:t>позиции</w:t>
      </w:r>
      <w:r w:rsidRPr="008548E3">
        <w:rPr>
          <w:spacing w:val="-1"/>
        </w:rPr>
        <w:t xml:space="preserve"> </w:t>
      </w:r>
      <w:r w:rsidRPr="008548E3">
        <w:t>новизны, ори</w:t>
      </w:r>
      <w:r w:rsidRPr="008548E3">
        <w:t>гинальности, практической значимости;</w:t>
      </w:r>
    </w:p>
    <w:p w14:paraId="3E185F9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осуществлять позитивное стратегическое поведение в различных ситуациях, проявлять</w:t>
      </w:r>
      <w:r w:rsidRPr="008548E3">
        <w:rPr>
          <w:spacing w:val="1"/>
        </w:rPr>
        <w:t xml:space="preserve"> </w:t>
      </w:r>
      <w:r w:rsidRPr="008548E3">
        <w:t>творчество</w:t>
      </w:r>
      <w:r w:rsidRPr="008548E3">
        <w:rPr>
          <w:spacing w:val="-1"/>
        </w:rPr>
        <w:t xml:space="preserve"> </w:t>
      </w:r>
      <w:r w:rsidRPr="008548E3">
        <w:t>и воображение, быть инициативным.</w:t>
      </w:r>
    </w:p>
    <w:p w14:paraId="481789C8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  <w:u w:val="thick"/>
        </w:rPr>
        <w:t>Предметные</w:t>
      </w:r>
      <w:r w:rsidRPr="008548E3">
        <w:rPr>
          <w:b/>
          <w:spacing w:val="-2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результаты</w:t>
      </w:r>
    </w:p>
    <w:p w14:paraId="4A0D8F6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Специальные</w:t>
      </w:r>
      <w:r w:rsidRPr="008548E3">
        <w:rPr>
          <w:spacing w:val="33"/>
        </w:rPr>
        <w:t xml:space="preserve"> </w:t>
      </w:r>
      <w:r w:rsidRPr="008548E3">
        <w:t>требования</w:t>
      </w:r>
      <w:r w:rsidRPr="008548E3">
        <w:rPr>
          <w:spacing w:val="34"/>
        </w:rPr>
        <w:t xml:space="preserve"> </w:t>
      </w:r>
      <w:r w:rsidRPr="008548E3">
        <w:t>к</w:t>
      </w:r>
      <w:r w:rsidRPr="008548E3">
        <w:rPr>
          <w:spacing w:val="34"/>
        </w:rPr>
        <w:t xml:space="preserve"> </w:t>
      </w:r>
      <w:r w:rsidRPr="008548E3">
        <w:t>предметным</w:t>
      </w:r>
      <w:r w:rsidRPr="008548E3">
        <w:rPr>
          <w:spacing w:val="34"/>
        </w:rPr>
        <w:t xml:space="preserve"> </w:t>
      </w:r>
      <w:r w:rsidRPr="008548E3">
        <w:t>результатам</w:t>
      </w:r>
      <w:r w:rsidRPr="008548E3">
        <w:rPr>
          <w:spacing w:val="34"/>
        </w:rPr>
        <w:t xml:space="preserve"> </w:t>
      </w:r>
      <w:r w:rsidRPr="008548E3">
        <w:t>по</w:t>
      </w:r>
      <w:r w:rsidRPr="008548E3">
        <w:rPr>
          <w:spacing w:val="34"/>
        </w:rPr>
        <w:t xml:space="preserve"> </w:t>
      </w:r>
      <w:r w:rsidRPr="008548E3">
        <w:t>учебному</w:t>
      </w:r>
      <w:r w:rsidRPr="008548E3">
        <w:rPr>
          <w:spacing w:val="34"/>
        </w:rPr>
        <w:t xml:space="preserve"> </w:t>
      </w:r>
      <w:r w:rsidRPr="008548E3">
        <w:t>предмету</w:t>
      </w:r>
      <w:r w:rsidRPr="008548E3">
        <w:rPr>
          <w:spacing w:val="34"/>
        </w:rPr>
        <w:t xml:space="preserve"> </w:t>
      </w:r>
      <w:r w:rsidRPr="008548E3">
        <w:t>«иностранный</w:t>
      </w:r>
      <w:r w:rsidRPr="008548E3">
        <w:rPr>
          <w:spacing w:val="-57"/>
        </w:rPr>
        <w:t xml:space="preserve"> </w:t>
      </w:r>
      <w:r w:rsidRPr="008548E3">
        <w:t>язык».</w:t>
      </w:r>
    </w:p>
    <w:p w14:paraId="054342C8" w14:textId="47E3506B" w:rsidR="00E6487F" w:rsidRPr="008548E3" w:rsidRDefault="00E129BA" w:rsidP="008548E3">
      <w:pPr>
        <w:pStyle w:val="a5"/>
        <w:tabs>
          <w:tab w:val="left" w:pos="0"/>
          <w:tab w:val="left" w:pos="47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- овладение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письменным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и,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возможности,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устным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иностранным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языком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(включая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слуховое,</w:t>
      </w:r>
      <w:r w:rsidRPr="008548E3">
        <w:rPr>
          <w:spacing w:val="-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слухозрительное</w:t>
      </w:r>
      <w:proofErr w:type="spellEnd"/>
      <w:r w:rsidRPr="008548E3">
        <w:rPr>
          <w:sz w:val="24"/>
          <w:szCs w:val="24"/>
        </w:rPr>
        <w:t xml:space="preserve"> восприятие и воспроизведение);</w:t>
      </w:r>
    </w:p>
    <w:p w14:paraId="5447932E" w14:textId="07A20075" w:rsidR="00E6487F" w:rsidRPr="008548E3" w:rsidRDefault="00E129BA" w:rsidP="008548E3">
      <w:pPr>
        <w:pStyle w:val="a5"/>
        <w:tabs>
          <w:tab w:val="left" w:pos="0"/>
          <w:tab w:val="left" w:pos="410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- аудирование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(прослушивания</w:t>
      </w:r>
      <w:r w:rsidRPr="008548E3">
        <w:rPr>
          <w:spacing w:val="29"/>
          <w:sz w:val="24"/>
          <w:szCs w:val="24"/>
        </w:rPr>
        <w:t xml:space="preserve"> </w:t>
      </w:r>
      <w:r w:rsidRPr="008548E3">
        <w:rPr>
          <w:sz w:val="24"/>
          <w:szCs w:val="24"/>
        </w:rPr>
        <w:t>аудиозаписи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29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иностранном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языке)</w:t>
      </w:r>
      <w:r w:rsidRPr="008548E3">
        <w:rPr>
          <w:spacing w:val="29"/>
          <w:sz w:val="24"/>
          <w:szCs w:val="24"/>
        </w:rPr>
        <w:t xml:space="preserve"> </w:t>
      </w:r>
      <w:r w:rsidRPr="008548E3">
        <w:rPr>
          <w:sz w:val="24"/>
          <w:szCs w:val="24"/>
        </w:rPr>
        <w:t>входит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29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практические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упражнения,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но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исключается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аттестационных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процедур,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экзаменационных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материалов.</w:t>
      </w:r>
    </w:p>
    <w:p w14:paraId="58E63A8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результате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«Иностранный</w:t>
      </w:r>
      <w:r w:rsidRPr="008548E3">
        <w:rPr>
          <w:spacing w:val="1"/>
        </w:rPr>
        <w:t xml:space="preserve"> </w:t>
      </w:r>
      <w:r w:rsidRPr="008548E3">
        <w:t>язык»</w:t>
      </w:r>
      <w:r w:rsidRPr="008548E3">
        <w:rPr>
          <w:spacing w:val="1"/>
        </w:rPr>
        <w:t xml:space="preserve"> </w:t>
      </w:r>
      <w:r w:rsidRPr="008548E3">
        <w:t>(английский)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-1"/>
        </w:rPr>
        <w:t xml:space="preserve"> </w:t>
      </w:r>
      <w:r w:rsidRPr="008548E3">
        <w:t>общего образования:</w:t>
      </w:r>
    </w:p>
    <w:p w14:paraId="13604E13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sz w:val="24"/>
          <w:szCs w:val="24"/>
        </w:rPr>
        <w:t>Выпускник на базовом уровне научится: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 xml:space="preserve">в области речевой </w:t>
      </w:r>
      <w:r w:rsidRPr="008548E3">
        <w:rPr>
          <w:b/>
          <w:color w:val="0D0D0D"/>
          <w:sz w:val="24"/>
          <w:szCs w:val="24"/>
        </w:rPr>
        <w:t>компетенции</w:t>
      </w:r>
      <w:r w:rsidRPr="008548E3">
        <w:rPr>
          <w:b/>
          <w:color w:val="0D0D0D"/>
          <w:spacing w:val="-57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рецептивные</w:t>
      </w:r>
      <w:r w:rsidRPr="008548E3">
        <w:rPr>
          <w:b/>
          <w:color w:val="0D0D0D"/>
          <w:spacing w:val="-2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навыки речи:</w:t>
      </w:r>
    </w:p>
    <w:p w14:paraId="709FDA22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proofErr w:type="spellStart"/>
      <w:r w:rsidRPr="008548E3">
        <w:rPr>
          <w:b/>
          <w:color w:val="0D0D0D"/>
          <w:sz w:val="24"/>
          <w:szCs w:val="24"/>
        </w:rPr>
        <w:t>слухо</w:t>
      </w:r>
      <w:proofErr w:type="spellEnd"/>
      <w:r w:rsidRPr="008548E3">
        <w:rPr>
          <w:b/>
          <w:color w:val="0D0D0D"/>
          <w:sz w:val="24"/>
          <w:szCs w:val="24"/>
        </w:rPr>
        <w:t>-зрительное</w:t>
      </w:r>
      <w:r w:rsidRPr="008548E3">
        <w:rPr>
          <w:b/>
          <w:color w:val="0D0D0D"/>
          <w:spacing w:val="-3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восприятие</w:t>
      </w:r>
    </w:p>
    <w:p w14:paraId="3F804323" w14:textId="77777777" w:rsidR="00E6487F" w:rsidRPr="008548E3" w:rsidRDefault="001F561B" w:rsidP="001F561B">
      <w:pPr>
        <w:pStyle w:val="a5"/>
        <w:numPr>
          <w:ilvl w:val="2"/>
          <w:numId w:val="142"/>
        </w:numPr>
        <w:tabs>
          <w:tab w:val="left" w:pos="0"/>
          <w:tab w:val="left" w:pos="120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понимать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инструкции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учителя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время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урока;</w:t>
      </w:r>
    </w:p>
    <w:p w14:paraId="369C6810" w14:textId="77777777" w:rsidR="00E6487F" w:rsidRPr="008548E3" w:rsidRDefault="001F561B" w:rsidP="001F561B">
      <w:pPr>
        <w:pStyle w:val="a5"/>
        <w:numPr>
          <w:ilvl w:val="2"/>
          <w:numId w:val="142"/>
        </w:numPr>
        <w:tabs>
          <w:tab w:val="left" w:pos="0"/>
          <w:tab w:val="left" w:pos="1224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воспринимать знакомый языковой материал с общим пониманием содержания при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необходимости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опорой на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таблички с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ключевыми словами;</w:t>
      </w:r>
    </w:p>
    <w:p w14:paraId="2950F931" w14:textId="77777777" w:rsidR="00E6487F" w:rsidRPr="008548E3" w:rsidRDefault="001F561B" w:rsidP="008548E3">
      <w:pPr>
        <w:pStyle w:val="3"/>
        <w:tabs>
          <w:tab w:val="left" w:pos="0"/>
        </w:tabs>
        <w:spacing w:before="3" w:line="240" w:lineRule="auto"/>
        <w:ind w:left="0" w:firstLine="709"/>
        <w:contextualSpacing/>
      </w:pPr>
      <w:r w:rsidRPr="008548E3">
        <w:t>Чтение</w:t>
      </w:r>
    </w:p>
    <w:p w14:paraId="22749C4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Читать и понимать несложные аутентичные тексты различных стилей и жанров, используя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чтения</w:t>
      </w:r>
      <w:r w:rsidRPr="008548E3">
        <w:rPr>
          <w:spacing w:val="1"/>
        </w:rPr>
        <w:t xml:space="preserve"> </w:t>
      </w:r>
      <w:r w:rsidRPr="008548E3">
        <w:t>(ознакомительное,</w:t>
      </w:r>
      <w:r w:rsidRPr="008548E3">
        <w:rPr>
          <w:spacing w:val="1"/>
        </w:rPr>
        <w:t xml:space="preserve"> </w:t>
      </w:r>
      <w:r w:rsidRPr="008548E3">
        <w:t>изучающее,</w:t>
      </w:r>
      <w:r w:rsidRPr="008548E3">
        <w:rPr>
          <w:spacing w:val="1"/>
        </w:rPr>
        <w:t xml:space="preserve"> </w:t>
      </w:r>
      <w:r w:rsidRPr="008548E3">
        <w:t>поисковое/просмотровое)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зависимости</w:t>
      </w:r>
      <w:r w:rsidRPr="008548E3">
        <w:rPr>
          <w:spacing w:val="-1"/>
        </w:rPr>
        <w:t xml:space="preserve"> </w:t>
      </w:r>
      <w:r w:rsidRPr="008548E3">
        <w:t>от коммуникативной</w:t>
      </w:r>
      <w:r w:rsidRPr="008548E3">
        <w:rPr>
          <w:spacing w:val="-1"/>
        </w:rPr>
        <w:t xml:space="preserve"> </w:t>
      </w:r>
      <w:r w:rsidRPr="008548E3">
        <w:t>задачи;</w:t>
      </w:r>
    </w:p>
    <w:p w14:paraId="6E9D0518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отделять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несложных</w:t>
      </w:r>
      <w:r w:rsidRPr="008548E3">
        <w:rPr>
          <w:spacing w:val="1"/>
        </w:rPr>
        <w:t xml:space="preserve"> </w:t>
      </w:r>
      <w:r w:rsidRPr="008548E3">
        <w:t>аутентичных</w:t>
      </w:r>
      <w:r w:rsidRPr="008548E3">
        <w:rPr>
          <w:spacing w:val="1"/>
        </w:rPr>
        <w:t xml:space="preserve"> </w:t>
      </w:r>
      <w:r w:rsidRPr="008548E3">
        <w:t>текстах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стилей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жанров</w:t>
      </w:r>
      <w:r w:rsidRPr="008548E3">
        <w:rPr>
          <w:spacing w:val="1"/>
        </w:rPr>
        <w:t xml:space="preserve"> </w:t>
      </w:r>
      <w:r w:rsidRPr="008548E3">
        <w:t>главную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-1"/>
        </w:rPr>
        <w:t xml:space="preserve"> </w:t>
      </w:r>
      <w:r w:rsidRPr="008548E3">
        <w:t>от второстепенной, выявлять</w:t>
      </w:r>
      <w:r w:rsidRPr="008548E3">
        <w:rPr>
          <w:spacing w:val="-1"/>
        </w:rPr>
        <w:t xml:space="preserve"> </w:t>
      </w:r>
      <w:r w:rsidRPr="008548E3">
        <w:t>наиболее значимые</w:t>
      </w:r>
      <w:r w:rsidRPr="008548E3">
        <w:rPr>
          <w:spacing w:val="-1"/>
        </w:rPr>
        <w:t xml:space="preserve"> </w:t>
      </w:r>
      <w:r w:rsidRPr="008548E3">
        <w:t>факты.</w:t>
      </w:r>
    </w:p>
    <w:p w14:paraId="18D962BB" w14:textId="77777777" w:rsidR="00E6487F" w:rsidRPr="008548E3" w:rsidRDefault="001F561B" w:rsidP="008548E3">
      <w:pPr>
        <w:tabs>
          <w:tab w:val="left" w:pos="0"/>
        </w:tabs>
        <w:spacing w:before="3"/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color w:val="0D0D0D"/>
          <w:sz w:val="24"/>
          <w:szCs w:val="24"/>
        </w:rPr>
        <w:t>продуктивные</w:t>
      </w:r>
      <w:r w:rsidRPr="008548E3">
        <w:rPr>
          <w:b/>
          <w:color w:val="0D0D0D"/>
          <w:spacing w:val="-2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навыки</w:t>
      </w:r>
      <w:r w:rsidRPr="008548E3">
        <w:rPr>
          <w:b/>
          <w:color w:val="0D0D0D"/>
          <w:spacing w:val="-1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речи:</w:t>
      </w:r>
    </w:p>
    <w:p w14:paraId="66AD60E5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color w:val="0D0D0D"/>
          <w:sz w:val="24"/>
          <w:szCs w:val="24"/>
        </w:rPr>
        <w:t>говорение</w:t>
      </w:r>
    </w:p>
    <w:p w14:paraId="246B1D8A" w14:textId="77777777" w:rsidR="00E6487F" w:rsidRPr="008548E3" w:rsidRDefault="001F561B" w:rsidP="001F561B">
      <w:pPr>
        <w:pStyle w:val="a5"/>
        <w:numPr>
          <w:ilvl w:val="0"/>
          <w:numId w:val="140"/>
        </w:numPr>
        <w:tabs>
          <w:tab w:val="left" w:pos="0"/>
          <w:tab w:val="left" w:pos="1209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вести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диалог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этикетного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характера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типичных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бытовых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учебных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ситуациях;</w:t>
      </w:r>
    </w:p>
    <w:p w14:paraId="3C5903A3" w14:textId="5E56782C" w:rsidR="00E6487F" w:rsidRPr="008548E3" w:rsidRDefault="001F561B" w:rsidP="001F561B">
      <w:pPr>
        <w:pStyle w:val="a5"/>
        <w:numPr>
          <w:ilvl w:val="0"/>
          <w:numId w:val="140"/>
        </w:numPr>
        <w:tabs>
          <w:tab w:val="left" w:pos="0"/>
          <w:tab w:val="left" w:pos="1209"/>
          <w:tab w:val="left" w:pos="2739"/>
          <w:tab w:val="left" w:pos="3096"/>
          <w:tab w:val="left" w:pos="4298"/>
          <w:tab w:val="left" w:pos="5888"/>
          <w:tab w:val="left" w:pos="7523"/>
          <w:tab w:val="left" w:pos="8685"/>
          <w:tab w:val="left" w:pos="9020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запрашивать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сообщать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фактическую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информацию,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переходя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pacing w:val="-1"/>
          <w:sz w:val="24"/>
          <w:szCs w:val="24"/>
        </w:rPr>
        <w:t>позиции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спрашивающего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позицию отвечающего;</w:t>
      </w:r>
    </w:p>
    <w:p w14:paraId="3DED4926" w14:textId="77777777" w:rsidR="00E6487F" w:rsidRPr="008548E3" w:rsidRDefault="001F561B" w:rsidP="001F561B">
      <w:pPr>
        <w:pStyle w:val="a5"/>
        <w:numPr>
          <w:ilvl w:val="0"/>
          <w:numId w:val="140"/>
        </w:numPr>
        <w:tabs>
          <w:tab w:val="left" w:pos="0"/>
          <w:tab w:val="left" w:pos="120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обращаться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просьбой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выражать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отказ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ее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выполнить;</w:t>
      </w:r>
    </w:p>
    <w:p w14:paraId="531C14D7" w14:textId="77777777" w:rsidR="00E6487F" w:rsidRPr="008548E3" w:rsidRDefault="001F561B" w:rsidP="008548E3">
      <w:pPr>
        <w:tabs>
          <w:tab w:val="left" w:pos="0"/>
        </w:tabs>
        <w:spacing w:before="2"/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color w:val="0D0D0D"/>
          <w:sz w:val="24"/>
          <w:szCs w:val="24"/>
        </w:rPr>
        <w:t>речевое</w:t>
      </w:r>
      <w:r w:rsidRPr="008548E3">
        <w:rPr>
          <w:b/>
          <w:color w:val="0D0D0D"/>
          <w:spacing w:val="-3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поведение</w:t>
      </w:r>
    </w:p>
    <w:p w14:paraId="7758545E" w14:textId="19266E74" w:rsidR="00E6487F" w:rsidRPr="008548E3" w:rsidRDefault="001F561B" w:rsidP="001F561B">
      <w:pPr>
        <w:pStyle w:val="a5"/>
        <w:numPr>
          <w:ilvl w:val="0"/>
          <w:numId w:val="139"/>
        </w:numPr>
        <w:tabs>
          <w:tab w:val="left" w:pos="0"/>
          <w:tab w:val="left" w:pos="1209"/>
          <w:tab w:val="left" w:pos="2606"/>
          <w:tab w:val="left" w:pos="4178"/>
          <w:tab w:val="left" w:pos="4863"/>
          <w:tab w:val="left" w:pos="5906"/>
          <w:tab w:val="left" w:pos="7320"/>
          <w:tab w:val="left" w:pos="7741"/>
          <w:tab w:val="left" w:pos="8971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соблюдать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очередность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обмене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репликами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процессе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pacing w:val="-1"/>
          <w:sz w:val="24"/>
          <w:szCs w:val="24"/>
        </w:rPr>
        <w:t>речевого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взаимодействия;</w:t>
      </w:r>
    </w:p>
    <w:p w14:paraId="12A9994E" w14:textId="0C57180C" w:rsidR="00E6487F" w:rsidRPr="008548E3" w:rsidRDefault="001F561B" w:rsidP="001F561B">
      <w:pPr>
        <w:pStyle w:val="a5"/>
        <w:numPr>
          <w:ilvl w:val="0"/>
          <w:numId w:val="139"/>
        </w:numPr>
        <w:tabs>
          <w:tab w:val="left" w:pos="0"/>
          <w:tab w:val="left" w:pos="1209"/>
          <w:tab w:val="left" w:pos="2785"/>
          <w:tab w:val="left" w:pos="4003"/>
          <w:tab w:val="left" w:pos="5125"/>
          <w:tab w:val="left" w:pos="6241"/>
          <w:tab w:val="left" w:pos="6809"/>
          <w:tab w:val="left" w:pos="8156"/>
          <w:tab w:val="left" w:pos="9124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использовать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ситуацию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речевого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общения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для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понимания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общего</w:t>
      </w:r>
      <w:r w:rsidR="00E129BA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pacing w:val="-1"/>
          <w:sz w:val="24"/>
          <w:szCs w:val="24"/>
        </w:rPr>
        <w:t>смысла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происходящего;</w:t>
      </w:r>
    </w:p>
    <w:p w14:paraId="0F6B0242" w14:textId="77777777" w:rsidR="00E6487F" w:rsidRPr="008548E3" w:rsidRDefault="001F561B" w:rsidP="001F561B">
      <w:pPr>
        <w:pStyle w:val="a5"/>
        <w:numPr>
          <w:ilvl w:val="0"/>
          <w:numId w:val="139"/>
        </w:numPr>
        <w:tabs>
          <w:tab w:val="left" w:pos="0"/>
          <w:tab w:val="left" w:pos="120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использовать</w:t>
      </w:r>
      <w:r w:rsidRPr="008548E3">
        <w:rPr>
          <w:color w:val="0D0D0D"/>
          <w:spacing w:val="54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соответствующие</w:t>
      </w:r>
      <w:r w:rsidRPr="008548E3">
        <w:rPr>
          <w:color w:val="0D0D0D"/>
          <w:spacing w:val="54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речевому</w:t>
      </w:r>
      <w:r w:rsidRPr="008548E3">
        <w:rPr>
          <w:color w:val="0D0D0D"/>
          <w:spacing w:val="54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этикету</w:t>
      </w:r>
      <w:r w:rsidRPr="008548E3">
        <w:rPr>
          <w:color w:val="0D0D0D"/>
          <w:spacing w:val="54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изучаемого</w:t>
      </w:r>
      <w:r w:rsidRPr="008548E3">
        <w:rPr>
          <w:color w:val="0D0D0D"/>
          <w:spacing w:val="54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языка</w:t>
      </w:r>
      <w:r w:rsidRPr="008548E3">
        <w:rPr>
          <w:color w:val="0D0D0D"/>
          <w:spacing w:val="54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реплики-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реакции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приветствие,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благодарность, извинение,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представление,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поздравление;</w:t>
      </w:r>
    </w:p>
    <w:p w14:paraId="57179E92" w14:textId="77777777" w:rsidR="00E129BA" w:rsidRPr="008548E3" w:rsidRDefault="001F561B" w:rsidP="001F561B">
      <w:pPr>
        <w:pStyle w:val="a5"/>
        <w:numPr>
          <w:ilvl w:val="0"/>
          <w:numId w:val="139"/>
        </w:numPr>
        <w:tabs>
          <w:tab w:val="left" w:pos="0"/>
          <w:tab w:val="left" w:pos="1209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участвовать</w:t>
      </w:r>
      <w:r w:rsidRPr="008548E3">
        <w:rPr>
          <w:color w:val="0D0D0D"/>
          <w:spacing w:val="58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58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ролевой</w:t>
      </w:r>
      <w:r w:rsidRPr="008548E3">
        <w:rPr>
          <w:color w:val="0D0D0D"/>
          <w:spacing w:val="58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игре</w:t>
      </w:r>
      <w:r w:rsidRPr="008548E3">
        <w:rPr>
          <w:color w:val="0D0D0D"/>
          <w:spacing w:val="58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согласно</w:t>
      </w:r>
      <w:r w:rsidRPr="008548E3">
        <w:rPr>
          <w:color w:val="0D0D0D"/>
          <w:spacing w:val="58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предложенной</w:t>
      </w:r>
      <w:r w:rsidRPr="008548E3">
        <w:rPr>
          <w:color w:val="0D0D0D"/>
          <w:spacing w:val="58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ситуации</w:t>
      </w:r>
      <w:r w:rsidRPr="008548E3">
        <w:rPr>
          <w:color w:val="0D0D0D"/>
          <w:spacing w:val="58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для</w:t>
      </w:r>
      <w:r w:rsidRPr="008548E3">
        <w:rPr>
          <w:color w:val="0D0D0D"/>
          <w:spacing w:val="58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речевого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взаимодействия;</w:t>
      </w:r>
    </w:p>
    <w:p w14:paraId="28A61137" w14:textId="65CBD0D6" w:rsidR="00E6487F" w:rsidRPr="008548E3" w:rsidRDefault="001F561B" w:rsidP="008548E3">
      <w:pPr>
        <w:pStyle w:val="a5"/>
        <w:tabs>
          <w:tab w:val="left" w:pos="0"/>
          <w:tab w:val="left" w:pos="1209"/>
        </w:tabs>
        <w:spacing w:before="88"/>
        <w:ind w:left="0" w:firstLine="709"/>
        <w:contextualSpacing/>
        <w:rPr>
          <w:sz w:val="24"/>
          <w:szCs w:val="24"/>
        </w:rPr>
      </w:pPr>
      <w:proofErr w:type="spellStart"/>
      <w:r w:rsidRPr="008548E3">
        <w:rPr>
          <w:b/>
          <w:color w:val="0D0D0D"/>
          <w:sz w:val="24"/>
          <w:szCs w:val="24"/>
        </w:rPr>
        <w:t>онологическая</w:t>
      </w:r>
      <w:proofErr w:type="spellEnd"/>
      <w:r w:rsidRPr="008548E3">
        <w:rPr>
          <w:b/>
          <w:color w:val="0D0D0D"/>
          <w:spacing w:val="-2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форма</w:t>
      </w:r>
      <w:r w:rsidRPr="008548E3">
        <w:rPr>
          <w:b/>
          <w:color w:val="0D0D0D"/>
          <w:spacing w:val="-1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речи</w:t>
      </w:r>
      <w:r w:rsidRPr="008548E3">
        <w:rPr>
          <w:color w:val="0D0D0D"/>
          <w:sz w:val="24"/>
          <w:szCs w:val="24"/>
        </w:rPr>
        <w:t>:</w:t>
      </w:r>
    </w:p>
    <w:p w14:paraId="05EF2102" w14:textId="77777777" w:rsidR="00E6487F" w:rsidRPr="008548E3" w:rsidRDefault="001F561B" w:rsidP="001F561B">
      <w:pPr>
        <w:pStyle w:val="a5"/>
        <w:numPr>
          <w:ilvl w:val="0"/>
          <w:numId w:val="138"/>
        </w:numPr>
        <w:tabs>
          <w:tab w:val="left" w:pos="0"/>
          <w:tab w:val="left" w:pos="1209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составлять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краткие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рассказы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изучаемой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тематике;</w:t>
      </w:r>
    </w:p>
    <w:p w14:paraId="41D1FBC7" w14:textId="77777777" w:rsidR="00E6487F" w:rsidRPr="008548E3" w:rsidRDefault="001F561B" w:rsidP="001F561B">
      <w:pPr>
        <w:pStyle w:val="a5"/>
        <w:numPr>
          <w:ilvl w:val="0"/>
          <w:numId w:val="138"/>
        </w:numPr>
        <w:tabs>
          <w:tab w:val="left" w:pos="0"/>
          <w:tab w:val="left" w:pos="120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составлять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голосовые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сообщения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соответствии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тематикой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изучаемого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раздела;</w:t>
      </w:r>
    </w:p>
    <w:p w14:paraId="2FB4E805" w14:textId="77777777" w:rsidR="00E6487F" w:rsidRPr="008548E3" w:rsidRDefault="001F561B" w:rsidP="001F561B">
      <w:pPr>
        <w:pStyle w:val="a5"/>
        <w:numPr>
          <w:ilvl w:val="0"/>
          <w:numId w:val="138"/>
        </w:numPr>
        <w:tabs>
          <w:tab w:val="left" w:pos="0"/>
          <w:tab w:val="left" w:pos="1209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высказывать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свое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мнение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содержанию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прослушанного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или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прочитанного;</w:t>
      </w:r>
    </w:p>
    <w:p w14:paraId="4A35E2C7" w14:textId="77777777" w:rsidR="00E6487F" w:rsidRPr="008548E3" w:rsidRDefault="001F561B" w:rsidP="001F561B">
      <w:pPr>
        <w:pStyle w:val="a5"/>
        <w:numPr>
          <w:ilvl w:val="0"/>
          <w:numId w:val="138"/>
        </w:numPr>
        <w:tabs>
          <w:tab w:val="left" w:pos="0"/>
          <w:tab w:val="left" w:pos="120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составлять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описание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картинки;</w:t>
      </w:r>
    </w:p>
    <w:p w14:paraId="1049D9C4" w14:textId="77777777" w:rsidR="00E6487F" w:rsidRPr="008548E3" w:rsidRDefault="001F561B" w:rsidP="001F561B">
      <w:pPr>
        <w:pStyle w:val="a5"/>
        <w:numPr>
          <w:ilvl w:val="0"/>
          <w:numId w:val="138"/>
        </w:numPr>
        <w:tabs>
          <w:tab w:val="left" w:pos="0"/>
          <w:tab w:val="left" w:pos="1209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составлять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описание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персонажа;</w:t>
      </w:r>
    </w:p>
    <w:p w14:paraId="7C33F623" w14:textId="77777777" w:rsidR="00E6487F" w:rsidRPr="008548E3" w:rsidRDefault="001F561B" w:rsidP="001F561B">
      <w:pPr>
        <w:pStyle w:val="a5"/>
        <w:numPr>
          <w:ilvl w:val="0"/>
          <w:numId w:val="138"/>
        </w:numPr>
        <w:tabs>
          <w:tab w:val="left" w:pos="0"/>
          <w:tab w:val="left" w:pos="120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передавать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содержание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услышанного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или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прочитанного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текста;</w:t>
      </w:r>
    </w:p>
    <w:p w14:paraId="707696EC" w14:textId="77777777" w:rsidR="00E6487F" w:rsidRPr="008548E3" w:rsidRDefault="001F561B" w:rsidP="001F561B">
      <w:pPr>
        <w:pStyle w:val="a5"/>
        <w:numPr>
          <w:ilvl w:val="0"/>
          <w:numId w:val="138"/>
        </w:numPr>
        <w:tabs>
          <w:tab w:val="left" w:pos="0"/>
          <w:tab w:val="left" w:pos="1209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составлять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записывать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фрагменты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для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коллективного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видео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блога;</w:t>
      </w:r>
    </w:p>
    <w:p w14:paraId="6926091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b/>
          <w:bCs/>
        </w:rPr>
      </w:pPr>
      <w:r w:rsidRPr="008548E3">
        <w:rPr>
          <w:b/>
          <w:bCs/>
        </w:rPr>
        <w:t>Письмо</w:t>
      </w:r>
    </w:p>
    <w:p w14:paraId="73371DB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списывание</w:t>
      </w:r>
      <w:r w:rsidRPr="008548E3">
        <w:rPr>
          <w:spacing w:val="-3"/>
        </w:rPr>
        <w:t xml:space="preserve"> </w:t>
      </w:r>
      <w:r w:rsidRPr="008548E3">
        <w:t>несложных</w:t>
      </w:r>
      <w:r w:rsidRPr="008548E3">
        <w:rPr>
          <w:spacing w:val="-2"/>
        </w:rPr>
        <w:t xml:space="preserve"> </w:t>
      </w:r>
      <w:r w:rsidRPr="008548E3">
        <w:t>связных</w:t>
      </w:r>
      <w:r w:rsidRPr="008548E3">
        <w:rPr>
          <w:spacing w:val="-3"/>
        </w:rPr>
        <w:t xml:space="preserve"> </w:t>
      </w:r>
      <w:r w:rsidRPr="008548E3">
        <w:t>текстов</w:t>
      </w:r>
      <w:r w:rsidRPr="008548E3">
        <w:rPr>
          <w:spacing w:val="-2"/>
        </w:rPr>
        <w:t xml:space="preserve"> </w:t>
      </w:r>
      <w:r w:rsidRPr="008548E3">
        <w:t>по</w:t>
      </w:r>
      <w:r w:rsidRPr="008548E3">
        <w:rPr>
          <w:spacing w:val="-3"/>
        </w:rPr>
        <w:t xml:space="preserve"> </w:t>
      </w:r>
      <w:r w:rsidRPr="008548E3">
        <w:t>изученной</w:t>
      </w:r>
      <w:r w:rsidRPr="008548E3">
        <w:rPr>
          <w:spacing w:val="-2"/>
        </w:rPr>
        <w:t xml:space="preserve"> </w:t>
      </w:r>
      <w:r w:rsidRPr="008548E3">
        <w:t>тематике;</w:t>
      </w:r>
    </w:p>
    <w:p w14:paraId="247C6421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писать</w:t>
      </w:r>
      <w:r w:rsidRPr="008548E3">
        <w:rPr>
          <w:spacing w:val="14"/>
        </w:rPr>
        <w:t xml:space="preserve"> </w:t>
      </w:r>
      <w:r w:rsidRPr="008548E3">
        <w:t>личное</w:t>
      </w:r>
      <w:r w:rsidRPr="008548E3">
        <w:rPr>
          <w:spacing w:val="14"/>
        </w:rPr>
        <w:t xml:space="preserve"> </w:t>
      </w:r>
      <w:r w:rsidRPr="008548E3">
        <w:t>(электронное)</w:t>
      </w:r>
      <w:r w:rsidRPr="008548E3">
        <w:rPr>
          <w:spacing w:val="15"/>
        </w:rPr>
        <w:t xml:space="preserve"> </w:t>
      </w:r>
      <w:r w:rsidRPr="008548E3">
        <w:t>письмо,</w:t>
      </w:r>
      <w:r w:rsidRPr="008548E3">
        <w:rPr>
          <w:spacing w:val="14"/>
        </w:rPr>
        <w:t xml:space="preserve"> </w:t>
      </w:r>
      <w:r w:rsidRPr="008548E3">
        <w:t>заполнять</w:t>
      </w:r>
      <w:r w:rsidRPr="008548E3">
        <w:rPr>
          <w:spacing w:val="14"/>
        </w:rPr>
        <w:t xml:space="preserve"> </w:t>
      </w:r>
      <w:r w:rsidRPr="008548E3">
        <w:t>анкету,</w:t>
      </w:r>
      <w:r w:rsidRPr="008548E3">
        <w:rPr>
          <w:spacing w:val="15"/>
        </w:rPr>
        <w:t xml:space="preserve"> </w:t>
      </w:r>
      <w:r w:rsidRPr="008548E3">
        <w:t>письменно</w:t>
      </w:r>
      <w:r w:rsidRPr="008548E3">
        <w:rPr>
          <w:spacing w:val="14"/>
        </w:rPr>
        <w:t xml:space="preserve"> </w:t>
      </w:r>
      <w:r w:rsidRPr="008548E3">
        <w:t>излагать</w:t>
      </w:r>
      <w:r w:rsidRPr="008548E3">
        <w:rPr>
          <w:spacing w:val="14"/>
        </w:rPr>
        <w:t xml:space="preserve"> </w:t>
      </w:r>
      <w:r w:rsidRPr="008548E3">
        <w:t>сведения</w:t>
      </w:r>
      <w:r w:rsidRPr="008548E3">
        <w:rPr>
          <w:spacing w:val="15"/>
        </w:rPr>
        <w:t xml:space="preserve"> </w:t>
      </w:r>
      <w:r w:rsidRPr="008548E3">
        <w:t>о</w:t>
      </w:r>
      <w:r w:rsidRPr="008548E3">
        <w:rPr>
          <w:spacing w:val="14"/>
        </w:rPr>
        <w:t xml:space="preserve"> </w:t>
      </w:r>
      <w:r w:rsidRPr="008548E3">
        <w:t>себе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форме, принятой в стране/странах изучаемого</w:t>
      </w:r>
      <w:r w:rsidRPr="008548E3">
        <w:rPr>
          <w:spacing w:val="-1"/>
        </w:rPr>
        <w:t xml:space="preserve"> </w:t>
      </w:r>
      <w:r w:rsidRPr="008548E3">
        <w:t>языка;</w:t>
      </w:r>
    </w:p>
    <w:p w14:paraId="531A0DB2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письменно</w:t>
      </w:r>
      <w:r w:rsidRPr="008548E3">
        <w:rPr>
          <w:spacing w:val="34"/>
        </w:rPr>
        <w:t xml:space="preserve"> </w:t>
      </w:r>
      <w:r w:rsidRPr="008548E3">
        <w:t>выражать</w:t>
      </w:r>
      <w:r w:rsidRPr="008548E3">
        <w:rPr>
          <w:spacing w:val="35"/>
        </w:rPr>
        <w:t xml:space="preserve"> </w:t>
      </w:r>
      <w:r w:rsidRPr="008548E3">
        <w:t>свою</w:t>
      </w:r>
      <w:r w:rsidRPr="008548E3">
        <w:rPr>
          <w:spacing w:val="35"/>
        </w:rPr>
        <w:t xml:space="preserve"> </w:t>
      </w:r>
      <w:r w:rsidRPr="008548E3">
        <w:t>точку</w:t>
      </w:r>
      <w:r w:rsidRPr="008548E3">
        <w:rPr>
          <w:spacing w:val="35"/>
        </w:rPr>
        <w:t xml:space="preserve"> </w:t>
      </w:r>
      <w:r w:rsidRPr="008548E3">
        <w:t>зрения</w:t>
      </w:r>
      <w:r w:rsidRPr="008548E3">
        <w:rPr>
          <w:spacing w:val="34"/>
        </w:rPr>
        <w:t xml:space="preserve"> </w:t>
      </w:r>
      <w:r w:rsidRPr="008548E3">
        <w:t>в</w:t>
      </w:r>
      <w:r w:rsidRPr="008548E3">
        <w:rPr>
          <w:spacing w:val="35"/>
        </w:rPr>
        <w:t xml:space="preserve"> </w:t>
      </w:r>
      <w:r w:rsidRPr="008548E3">
        <w:t>рамках</w:t>
      </w:r>
      <w:r w:rsidRPr="008548E3">
        <w:rPr>
          <w:spacing w:val="35"/>
        </w:rPr>
        <w:t xml:space="preserve"> </w:t>
      </w:r>
      <w:r w:rsidRPr="008548E3">
        <w:t>тем,</w:t>
      </w:r>
      <w:r w:rsidRPr="008548E3">
        <w:rPr>
          <w:spacing w:val="34"/>
        </w:rPr>
        <w:t xml:space="preserve"> </w:t>
      </w:r>
      <w:r w:rsidRPr="008548E3">
        <w:t>включенных</w:t>
      </w:r>
      <w:r w:rsidRPr="008548E3">
        <w:rPr>
          <w:spacing w:val="35"/>
        </w:rPr>
        <w:t xml:space="preserve"> </w:t>
      </w:r>
      <w:r w:rsidRPr="008548E3">
        <w:t>в</w:t>
      </w:r>
      <w:r w:rsidRPr="008548E3">
        <w:rPr>
          <w:spacing w:val="35"/>
        </w:rPr>
        <w:t xml:space="preserve"> </w:t>
      </w:r>
      <w:r w:rsidRPr="008548E3">
        <w:t>раздел</w:t>
      </w:r>
      <w:r w:rsidRPr="008548E3">
        <w:rPr>
          <w:spacing w:val="35"/>
        </w:rPr>
        <w:t xml:space="preserve"> </w:t>
      </w:r>
      <w:r w:rsidRPr="008548E3">
        <w:t>«Предметное</w:t>
      </w:r>
      <w:r w:rsidRPr="008548E3">
        <w:rPr>
          <w:spacing w:val="-57"/>
        </w:rPr>
        <w:t xml:space="preserve"> </w:t>
      </w:r>
      <w:r w:rsidRPr="008548E3">
        <w:t>содержание</w:t>
      </w:r>
      <w:r w:rsidRPr="008548E3">
        <w:rPr>
          <w:spacing w:val="-2"/>
        </w:rPr>
        <w:t xml:space="preserve"> </w:t>
      </w:r>
      <w:r w:rsidRPr="008548E3">
        <w:t>речи», в</w:t>
      </w:r>
      <w:r w:rsidRPr="008548E3">
        <w:rPr>
          <w:spacing w:val="-1"/>
        </w:rPr>
        <w:t xml:space="preserve"> </w:t>
      </w:r>
      <w:r w:rsidRPr="008548E3">
        <w:t>форме</w:t>
      </w:r>
      <w:r w:rsidRPr="008548E3">
        <w:rPr>
          <w:spacing w:val="-1"/>
        </w:rPr>
        <w:t xml:space="preserve"> </w:t>
      </w:r>
      <w:r w:rsidRPr="008548E3">
        <w:t>рассуждения,</w:t>
      </w:r>
      <w:r w:rsidRPr="008548E3">
        <w:rPr>
          <w:spacing w:val="-1"/>
        </w:rPr>
        <w:t xml:space="preserve"> </w:t>
      </w:r>
      <w:r w:rsidRPr="008548E3">
        <w:t>приводя аргументы</w:t>
      </w:r>
      <w:r w:rsidRPr="008548E3">
        <w:rPr>
          <w:spacing w:val="-2"/>
        </w:rPr>
        <w:t xml:space="preserve"> </w:t>
      </w:r>
      <w:r w:rsidRPr="008548E3">
        <w:t>и примеры.</w:t>
      </w:r>
    </w:p>
    <w:p w14:paraId="0372F4CA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  <w:rPr>
          <w:u w:val="single"/>
        </w:rPr>
      </w:pPr>
      <w:r w:rsidRPr="008548E3">
        <w:rPr>
          <w:b/>
          <w:bCs/>
        </w:rPr>
        <w:t>Языковые навыки</w:t>
      </w:r>
      <w:r w:rsidRPr="008548E3">
        <w:rPr>
          <w:spacing w:val="1"/>
        </w:rPr>
        <w:t xml:space="preserve"> </w:t>
      </w:r>
      <w:r w:rsidRPr="008548E3">
        <w:rPr>
          <w:u w:val="single"/>
        </w:rPr>
        <w:t>Орфография</w:t>
      </w:r>
      <w:r w:rsidRPr="008548E3">
        <w:rPr>
          <w:spacing w:val="-8"/>
          <w:u w:val="single"/>
        </w:rPr>
        <w:t xml:space="preserve"> </w:t>
      </w:r>
      <w:r w:rsidRPr="008548E3">
        <w:rPr>
          <w:u w:val="single"/>
        </w:rPr>
        <w:t>и</w:t>
      </w:r>
      <w:r w:rsidRPr="008548E3">
        <w:rPr>
          <w:spacing w:val="-8"/>
          <w:u w:val="single"/>
        </w:rPr>
        <w:t xml:space="preserve"> </w:t>
      </w:r>
      <w:r w:rsidRPr="008548E3">
        <w:rPr>
          <w:u w:val="single"/>
        </w:rPr>
        <w:t>пунктуация</w:t>
      </w:r>
    </w:p>
    <w:p w14:paraId="6C25A9AB" w14:textId="77777777" w:rsidR="00E6487F" w:rsidRPr="008548E3" w:rsidRDefault="001F561B" w:rsidP="001F561B">
      <w:pPr>
        <w:pStyle w:val="a5"/>
        <w:numPr>
          <w:ilvl w:val="0"/>
          <w:numId w:val="137"/>
        </w:numPr>
        <w:tabs>
          <w:tab w:val="left" w:pos="0"/>
          <w:tab w:val="left" w:pos="120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стремиться</w:t>
      </w:r>
      <w:r w:rsidRPr="008548E3">
        <w:rPr>
          <w:color w:val="0D0D0D"/>
          <w:spacing w:val="4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</w:t>
      </w:r>
      <w:r w:rsidRPr="008548E3">
        <w:rPr>
          <w:color w:val="0D0D0D"/>
          <w:spacing w:val="4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разборчивому</w:t>
      </w:r>
      <w:r w:rsidRPr="008548E3">
        <w:rPr>
          <w:color w:val="0D0D0D"/>
          <w:spacing w:val="4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произношению</w:t>
      </w:r>
      <w:r w:rsidRPr="008548E3">
        <w:rPr>
          <w:color w:val="0D0D0D"/>
          <w:spacing w:val="4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слов</w:t>
      </w:r>
      <w:r w:rsidRPr="008548E3">
        <w:rPr>
          <w:color w:val="0D0D0D"/>
          <w:spacing w:val="4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4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речевом</w:t>
      </w:r>
      <w:r w:rsidRPr="008548E3">
        <w:rPr>
          <w:color w:val="0D0D0D"/>
          <w:spacing w:val="4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потоке</w:t>
      </w:r>
      <w:r w:rsidRPr="008548E3">
        <w:rPr>
          <w:color w:val="0D0D0D"/>
          <w:spacing w:val="4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4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учетом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особенностей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 xml:space="preserve">фонетического членения </w:t>
      </w:r>
      <w:r w:rsidRPr="008548E3">
        <w:rPr>
          <w:color w:val="0D0D0D"/>
          <w:sz w:val="24"/>
          <w:szCs w:val="24"/>
        </w:rPr>
        <w:t>англоязычной речи;</w:t>
      </w:r>
    </w:p>
    <w:p w14:paraId="7BEAFF7A" w14:textId="77777777" w:rsidR="00E6487F" w:rsidRPr="008548E3" w:rsidRDefault="001F561B" w:rsidP="001F561B">
      <w:pPr>
        <w:pStyle w:val="a5"/>
        <w:numPr>
          <w:ilvl w:val="0"/>
          <w:numId w:val="137"/>
        </w:numPr>
        <w:tabs>
          <w:tab w:val="left" w:pos="0"/>
          <w:tab w:val="left" w:pos="120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корректно</w:t>
      </w:r>
      <w:r w:rsidRPr="008548E3">
        <w:rPr>
          <w:color w:val="0D0D0D"/>
          <w:spacing w:val="45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произносить</w:t>
      </w:r>
      <w:r w:rsidRPr="008548E3">
        <w:rPr>
          <w:color w:val="0D0D0D"/>
          <w:spacing w:val="45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предложения</w:t>
      </w:r>
      <w:r w:rsidRPr="008548E3">
        <w:rPr>
          <w:color w:val="0D0D0D"/>
          <w:spacing w:val="4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45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точки</w:t>
      </w:r>
      <w:r w:rsidRPr="008548E3">
        <w:rPr>
          <w:color w:val="0D0D0D"/>
          <w:spacing w:val="4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зрения</w:t>
      </w:r>
      <w:r w:rsidRPr="008548E3">
        <w:rPr>
          <w:color w:val="0D0D0D"/>
          <w:spacing w:val="45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их</w:t>
      </w:r>
      <w:r w:rsidRPr="008548E3">
        <w:rPr>
          <w:color w:val="0D0D0D"/>
          <w:spacing w:val="4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ритмико-интонационных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особенностей;</w:t>
      </w:r>
    </w:p>
    <w:p w14:paraId="0157DCF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u w:val="single"/>
        </w:rPr>
      </w:pPr>
      <w:r w:rsidRPr="008548E3">
        <w:rPr>
          <w:u w:val="single"/>
        </w:rPr>
        <w:t>Фонетическая</w:t>
      </w:r>
      <w:r w:rsidRPr="008548E3">
        <w:rPr>
          <w:spacing w:val="-2"/>
          <w:u w:val="single"/>
        </w:rPr>
        <w:t xml:space="preserve"> </w:t>
      </w:r>
      <w:r w:rsidRPr="008548E3">
        <w:rPr>
          <w:u w:val="single"/>
        </w:rPr>
        <w:t>сторона</w:t>
      </w:r>
      <w:r w:rsidRPr="008548E3">
        <w:rPr>
          <w:spacing w:val="-2"/>
          <w:u w:val="single"/>
        </w:rPr>
        <w:t xml:space="preserve"> </w:t>
      </w:r>
      <w:r w:rsidRPr="008548E3">
        <w:rPr>
          <w:u w:val="single"/>
        </w:rPr>
        <w:t>речи</w:t>
      </w:r>
    </w:p>
    <w:p w14:paraId="125F082C" w14:textId="4EC0D111" w:rsidR="00E6487F" w:rsidRPr="008548E3" w:rsidRDefault="000A586D" w:rsidP="008548E3">
      <w:pPr>
        <w:pStyle w:val="a3"/>
        <w:tabs>
          <w:tab w:val="left" w:pos="0"/>
          <w:tab w:val="left" w:pos="1291"/>
          <w:tab w:val="left" w:pos="4187"/>
          <w:tab w:val="left" w:pos="5423"/>
          <w:tab w:val="left" w:pos="5760"/>
          <w:tab w:val="left" w:pos="6705"/>
          <w:tab w:val="left" w:pos="7352"/>
          <w:tab w:val="left" w:pos="8870"/>
          <w:tab w:val="left" w:pos="9207"/>
        </w:tabs>
        <w:ind w:left="0" w:right="0" w:firstLine="709"/>
        <w:contextualSpacing/>
      </w:pPr>
      <w:r w:rsidRPr="008548E3">
        <w:t>владеть</w:t>
      </w:r>
      <w:r w:rsidR="00822C63" w:rsidRPr="008548E3">
        <w:t xml:space="preserve"> </w:t>
      </w:r>
      <w:proofErr w:type="spellStart"/>
      <w:r w:rsidRPr="008548E3">
        <w:t>слухо</w:t>
      </w:r>
      <w:proofErr w:type="spellEnd"/>
      <w:r w:rsidRPr="008548E3">
        <w:t>-произносительными</w:t>
      </w:r>
      <w:r w:rsidR="00822C63" w:rsidRPr="008548E3">
        <w:t xml:space="preserve"> </w:t>
      </w:r>
      <w:r w:rsidRPr="008548E3">
        <w:t>навыками</w:t>
      </w:r>
      <w:r w:rsidR="00822C63" w:rsidRPr="008548E3">
        <w:t xml:space="preserve"> </w:t>
      </w:r>
      <w:r w:rsidRPr="008548E3">
        <w:t>в</w:t>
      </w:r>
      <w:r w:rsidR="00822C63" w:rsidRPr="008548E3">
        <w:t xml:space="preserve"> </w:t>
      </w:r>
      <w:r w:rsidRPr="008548E3">
        <w:t>рамках</w:t>
      </w:r>
      <w:r w:rsidR="00822C63" w:rsidRPr="008548E3">
        <w:t xml:space="preserve"> </w:t>
      </w:r>
      <w:r w:rsidRPr="008548E3">
        <w:t>тем,</w:t>
      </w:r>
      <w:r w:rsidR="00822C63" w:rsidRPr="008548E3">
        <w:t xml:space="preserve"> </w:t>
      </w:r>
      <w:r w:rsidRPr="008548E3">
        <w:t>включенных</w:t>
      </w:r>
      <w:r w:rsidR="00822C63" w:rsidRPr="008548E3">
        <w:t xml:space="preserve"> </w:t>
      </w:r>
      <w:r w:rsidRPr="008548E3">
        <w:t>в</w:t>
      </w:r>
      <w:r w:rsidR="00822C63" w:rsidRPr="008548E3">
        <w:t xml:space="preserve"> </w:t>
      </w:r>
      <w:r w:rsidRPr="008548E3">
        <w:t>раздел</w:t>
      </w:r>
      <w:r w:rsidR="00822C63" w:rsidRPr="008548E3">
        <w:t xml:space="preserve"> </w:t>
      </w:r>
      <w:r w:rsidRPr="008548E3">
        <w:lastRenderedPageBreak/>
        <w:t>«Предметное</w:t>
      </w:r>
      <w:r w:rsidRPr="008548E3">
        <w:rPr>
          <w:spacing w:val="-4"/>
        </w:rPr>
        <w:t xml:space="preserve"> </w:t>
      </w:r>
      <w:r w:rsidRPr="008548E3">
        <w:t>содержание</w:t>
      </w:r>
      <w:r w:rsidRPr="008548E3">
        <w:rPr>
          <w:spacing w:val="-3"/>
        </w:rPr>
        <w:t xml:space="preserve"> </w:t>
      </w:r>
      <w:r w:rsidRPr="008548E3">
        <w:t>речи»;</w:t>
      </w:r>
    </w:p>
    <w:p w14:paraId="62C93345" w14:textId="586C5E7F" w:rsidR="00E6487F" w:rsidRPr="008548E3" w:rsidRDefault="000A586D" w:rsidP="008548E3">
      <w:pPr>
        <w:pStyle w:val="a3"/>
        <w:tabs>
          <w:tab w:val="left" w:pos="0"/>
          <w:tab w:val="left" w:pos="1284"/>
          <w:tab w:val="left" w:pos="2560"/>
          <w:tab w:val="left" w:pos="5461"/>
          <w:tab w:val="left" w:pos="6985"/>
          <w:tab w:val="left" w:pos="7723"/>
          <w:tab w:val="left" w:pos="8099"/>
          <w:tab w:val="left" w:pos="9652"/>
        </w:tabs>
        <w:ind w:left="0" w:right="0" w:firstLine="709"/>
        <w:contextualSpacing/>
      </w:pPr>
      <w:r w:rsidRPr="008548E3">
        <w:t>владеть</w:t>
      </w:r>
      <w:r w:rsidR="00822C63" w:rsidRPr="008548E3">
        <w:t xml:space="preserve"> </w:t>
      </w:r>
      <w:r w:rsidRPr="008548E3">
        <w:t>навыками ритмико-интонационного оформления</w:t>
      </w:r>
      <w:r w:rsidRPr="008548E3">
        <w:tab/>
        <w:t xml:space="preserve">речи в зависимости </w:t>
      </w:r>
      <w:r w:rsidRPr="008548E3">
        <w:rPr>
          <w:spacing w:val="-2"/>
        </w:rPr>
        <w:t>от</w:t>
      </w:r>
      <w:r w:rsidRPr="008548E3">
        <w:rPr>
          <w:spacing w:val="-57"/>
        </w:rPr>
        <w:t xml:space="preserve"> </w:t>
      </w:r>
      <w:r w:rsidRPr="008548E3">
        <w:t>коммуникативной</w:t>
      </w:r>
      <w:r w:rsidRPr="008548E3">
        <w:rPr>
          <w:spacing w:val="-1"/>
        </w:rPr>
        <w:t xml:space="preserve"> </w:t>
      </w:r>
      <w:r w:rsidRPr="008548E3">
        <w:t>ситуации.</w:t>
      </w:r>
    </w:p>
    <w:p w14:paraId="5BC0D7D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u w:val="single"/>
        </w:rPr>
      </w:pPr>
      <w:r w:rsidRPr="008548E3">
        <w:rPr>
          <w:u w:val="single"/>
        </w:rPr>
        <w:t>Лексическая</w:t>
      </w:r>
      <w:r w:rsidRPr="008548E3">
        <w:rPr>
          <w:spacing w:val="-3"/>
          <w:u w:val="single"/>
        </w:rPr>
        <w:t xml:space="preserve"> </w:t>
      </w:r>
      <w:r w:rsidRPr="008548E3">
        <w:rPr>
          <w:u w:val="single"/>
        </w:rPr>
        <w:t>сторона</w:t>
      </w:r>
      <w:r w:rsidRPr="008548E3">
        <w:rPr>
          <w:spacing w:val="-3"/>
          <w:u w:val="single"/>
        </w:rPr>
        <w:t xml:space="preserve"> </w:t>
      </w:r>
      <w:r w:rsidRPr="008548E3">
        <w:rPr>
          <w:u w:val="single"/>
        </w:rPr>
        <w:t>речи</w:t>
      </w:r>
    </w:p>
    <w:p w14:paraId="1E513477" w14:textId="0AF628AB" w:rsidR="00E6487F" w:rsidRPr="008548E3" w:rsidRDefault="000A586D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распознавать</w:t>
      </w:r>
      <w:r w:rsidRPr="008548E3">
        <w:rPr>
          <w:spacing w:val="4"/>
        </w:rPr>
        <w:t xml:space="preserve"> </w:t>
      </w:r>
      <w:r w:rsidRPr="008548E3">
        <w:t>и</w:t>
      </w:r>
      <w:r w:rsidRPr="008548E3">
        <w:rPr>
          <w:spacing w:val="5"/>
        </w:rPr>
        <w:t xml:space="preserve"> </w:t>
      </w:r>
      <w:r w:rsidRPr="008548E3">
        <w:t>употреблять</w:t>
      </w:r>
      <w:r w:rsidRPr="008548E3">
        <w:rPr>
          <w:spacing w:val="5"/>
        </w:rPr>
        <w:t xml:space="preserve"> </w:t>
      </w:r>
      <w:r w:rsidRPr="008548E3">
        <w:t>в</w:t>
      </w:r>
      <w:r w:rsidRPr="008548E3">
        <w:rPr>
          <w:spacing w:val="4"/>
        </w:rPr>
        <w:t xml:space="preserve"> </w:t>
      </w:r>
      <w:r w:rsidRPr="008548E3">
        <w:t>речи</w:t>
      </w:r>
      <w:r w:rsidRPr="008548E3">
        <w:rPr>
          <w:spacing w:val="5"/>
        </w:rPr>
        <w:t xml:space="preserve"> </w:t>
      </w:r>
      <w:r w:rsidRPr="008548E3">
        <w:t>лексические</w:t>
      </w:r>
      <w:r w:rsidRPr="008548E3">
        <w:rPr>
          <w:spacing w:val="5"/>
        </w:rPr>
        <w:t xml:space="preserve"> </w:t>
      </w:r>
      <w:r w:rsidRPr="008548E3">
        <w:t>единицы</w:t>
      </w:r>
      <w:r w:rsidRPr="008548E3">
        <w:rPr>
          <w:spacing w:val="5"/>
        </w:rPr>
        <w:t xml:space="preserve"> </w:t>
      </w:r>
      <w:r w:rsidRPr="008548E3">
        <w:t>в</w:t>
      </w:r>
      <w:r w:rsidRPr="008548E3">
        <w:rPr>
          <w:spacing w:val="4"/>
        </w:rPr>
        <w:t xml:space="preserve"> </w:t>
      </w:r>
      <w:r w:rsidRPr="008548E3">
        <w:t>рамках</w:t>
      </w:r>
      <w:r w:rsidRPr="008548E3">
        <w:rPr>
          <w:spacing w:val="5"/>
        </w:rPr>
        <w:t xml:space="preserve"> </w:t>
      </w:r>
      <w:r w:rsidRPr="008548E3">
        <w:t>тем,</w:t>
      </w:r>
      <w:r w:rsidRPr="008548E3">
        <w:rPr>
          <w:spacing w:val="5"/>
        </w:rPr>
        <w:t xml:space="preserve"> </w:t>
      </w:r>
      <w:r w:rsidRPr="008548E3">
        <w:t>включенных</w:t>
      </w:r>
      <w:r w:rsidRPr="008548E3">
        <w:rPr>
          <w:spacing w:val="4"/>
        </w:rPr>
        <w:t xml:space="preserve"> </w:t>
      </w:r>
      <w:r w:rsidRPr="008548E3">
        <w:t>в</w:t>
      </w:r>
      <w:r w:rsidRPr="008548E3">
        <w:rPr>
          <w:spacing w:val="5"/>
        </w:rPr>
        <w:t xml:space="preserve"> </w:t>
      </w:r>
      <w:r w:rsidRPr="008548E3">
        <w:t>раздел «Предметное</w:t>
      </w:r>
      <w:r w:rsidRPr="008548E3">
        <w:rPr>
          <w:spacing w:val="-4"/>
        </w:rPr>
        <w:t xml:space="preserve"> </w:t>
      </w:r>
      <w:r w:rsidRPr="008548E3">
        <w:t>содержание</w:t>
      </w:r>
      <w:r w:rsidRPr="008548E3">
        <w:rPr>
          <w:spacing w:val="-3"/>
        </w:rPr>
        <w:t xml:space="preserve"> </w:t>
      </w:r>
      <w:r w:rsidRPr="008548E3">
        <w:t>речи»;</w:t>
      </w:r>
    </w:p>
    <w:p w14:paraId="2C567CAB" w14:textId="57C26EE4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распознавать и употреблять в речи наиболее распространенные фразовые</w:t>
      </w:r>
      <w:r w:rsidR="000A586D" w:rsidRPr="008548E3">
        <w:t xml:space="preserve"> </w:t>
      </w:r>
      <w:r w:rsidRPr="008548E3">
        <w:t>глаголы;</w:t>
      </w:r>
      <w:r w:rsidRPr="008548E3">
        <w:rPr>
          <w:spacing w:val="-58"/>
        </w:rPr>
        <w:t xml:space="preserve"> </w:t>
      </w:r>
      <w:r w:rsidRPr="008548E3">
        <w:t>определять</w:t>
      </w:r>
      <w:r w:rsidRPr="008548E3">
        <w:rPr>
          <w:spacing w:val="-1"/>
        </w:rPr>
        <w:t xml:space="preserve"> </w:t>
      </w:r>
      <w:r w:rsidRPr="008548E3">
        <w:t>принадлежность слов к</w:t>
      </w:r>
      <w:r w:rsidRPr="008548E3">
        <w:rPr>
          <w:spacing w:val="-2"/>
        </w:rPr>
        <w:t xml:space="preserve"> </w:t>
      </w:r>
      <w:r w:rsidRPr="008548E3">
        <w:t>частям</w:t>
      </w:r>
      <w:r w:rsidRPr="008548E3">
        <w:rPr>
          <w:spacing w:val="-1"/>
        </w:rPr>
        <w:t xml:space="preserve"> </w:t>
      </w:r>
      <w:r w:rsidRPr="008548E3">
        <w:t>речи по</w:t>
      </w:r>
      <w:r w:rsidRPr="008548E3">
        <w:rPr>
          <w:spacing w:val="-1"/>
        </w:rPr>
        <w:t xml:space="preserve"> </w:t>
      </w:r>
      <w:r w:rsidRPr="008548E3">
        <w:t>аффиксам;</w:t>
      </w:r>
    </w:p>
    <w:p w14:paraId="0CF971E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догадываться</w:t>
      </w:r>
      <w:r w:rsidRPr="008548E3">
        <w:rPr>
          <w:spacing w:val="46"/>
        </w:rPr>
        <w:t xml:space="preserve"> </w:t>
      </w:r>
      <w:r w:rsidRPr="008548E3">
        <w:t>о</w:t>
      </w:r>
      <w:r w:rsidRPr="008548E3">
        <w:rPr>
          <w:spacing w:val="46"/>
        </w:rPr>
        <w:t xml:space="preserve"> </w:t>
      </w:r>
      <w:r w:rsidRPr="008548E3">
        <w:t>значении</w:t>
      </w:r>
      <w:r w:rsidRPr="008548E3">
        <w:rPr>
          <w:spacing w:val="46"/>
        </w:rPr>
        <w:t xml:space="preserve"> </w:t>
      </w:r>
      <w:r w:rsidRPr="008548E3">
        <w:t>отдельных</w:t>
      </w:r>
      <w:r w:rsidRPr="008548E3">
        <w:rPr>
          <w:spacing w:val="46"/>
        </w:rPr>
        <w:t xml:space="preserve"> </w:t>
      </w:r>
      <w:r w:rsidRPr="008548E3">
        <w:t>слов</w:t>
      </w:r>
      <w:r w:rsidRPr="008548E3">
        <w:rPr>
          <w:spacing w:val="46"/>
        </w:rPr>
        <w:t xml:space="preserve"> </w:t>
      </w:r>
      <w:r w:rsidRPr="008548E3">
        <w:t>на</w:t>
      </w:r>
      <w:r w:rsidRPr="008548E3">
        <w:rPr>
          <w:spacing w:val="46"/>
        </w:rPr>
        <w:t xml:space="preserve"> </w:t>
      </w:r>
      <w:r w:rsidRPr="008548E3">
        <w:t>основе</w:t>
      </w:r>
      <w:r w:rsidRPr="008548E3">
        <w:rPr>
          <w:spacing w:val="46"/>
        </w:rPr>
        <w:t xml:space="preserve"> </w:t>
      </w:r>
      <w:r w:rsidRPr="008548E3">
        <w:t>сходства</w:t>
      </w:r>
      <w:r w:rsidRPr="008548E3">
        <w:rPr>
          <w:spacing w:val="46"/>
        </w:rPr>
        <w:t xml:space="preserve"> </w:t>
      </w:r>
      <w:r w:rsidRPr="008548E3">
        <w:t>с</w:t>
      </w:r>
      <w:r w:rsidRPr="008548E3">
        <w:rPr>
          <w:spacing w:val="46"/>
        </w:rPr>
        <w:t xml:space="preserve"> </w:t>
      </w:r>
      <w:r w:rsidRPr="008548E3">
        <w:t>родным</w:t>
      </w:r>
      <w:r w:rsidRPr="008548E3">
        <w:rPr>
          <w:spacing w:val="46"/>
        </w:rPr>
        <w:t xml:space="preserve"> </w:t>
      </w:r>
      <w:r w:rsidRPr="008548E3">
        <w:t>языком,</w:t>
      </w:r>
      <w:r w:rsidRPr="008548E3">
        <w:rPr>
          <w:spacing w:val="46"/>
        </w:rPr>
        <w:t xml:space="preserve"> </w:t>
      </w:r>
      <w:r w:rsidRPr="008548E3">
        <w:t>по</w:t>
      </w:r>
      <w:r w:rsidRPr="008548E3">
        <w:rPr>
          <w:spacing w:val="-57"/>
        </w:rPr>
        <w:t xml:space="preserve"> </w:t>
      </w:r>
      <w:r w:rsidRPr="008548E3">
        <w:t>словообразовательным</w:t>
      </w:r>
      <w:r w:rsidRPr="008548E3">
        <w:rPr>
          <w:spacing w:val="-2"/>
        </w:rPr>
        <w:t xml:space="preserve"> </w:t>
      </w:r>
      <w:r w:rsidRPr="008548E3">
        <w:t xml:space="preserve">элементам и </w:t>
      </w:r>
      <w:r w:rsidRPr="008548E3">
        <w:t>контексту;</w:t>
      </w:r>
    </w:p>
    <w:p w14:paraId="5892A2B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распознавать</w:t>
      </w:r>
      <w:r w:rsidRPr="008548E3">
        <w:rPr>
          <w:spacing w:val="44"/>
        </w:rPr>
        <w:t xml:space="preserve"> </w:t>
      </w:r>
      <w:r w:rsidRPr="008548E3">
        <w:t>и</w:t>
      </w:r>
      <w:r w:rsidRPr="008548E3">
        <w:rPr>
          <w:spacing w:val="44"/>
        </w:rPr>
        <w:t xml:space="preserve"> </w:t>
      </w:r>
      <w:r w:rsidRPr="008548E3">
        <w:t>употреблять</w:t>
      </w:r>
      <w:r w:rsidRPr="008548E3">
        <w:rPr>
          <w:spacing w:val="44"/>
        </w:rPr>
        <w:t xml:space="preserve"> </w:t>
      </w:r>
      <w:r w:rsidRPr="008548E3">
        <w:t>различные</w:t>
      </w:r>
      <w:r w:rsidRPr="008548E3">
        <w:rPr>
          <w:spacing w:val="44"/>
        </w:rPr>
        <w:t xml:space="preserve"> </w:t>
      </w:r>
      <w:r w:rsidRPr="008548E3">
        <w:t>средства</w:t>
      </w:r>
      <w:r w:rsidRPr="008548E3">
        <w:rPr>
          <w:spacing w:val="44"/>
        </w:rPr>
        <w:t xml:space="preserve"> </w:t>
      </w:r>
      <w:r w:rsidRPr="008548E3">
        <w:t>связи</w:t>
      </w:r>
      <w:r w:rsidRPr="008548E3">
        <w:rPr>
          <w:spacing w:val="44"/>
        </w:rPr>
        <w:t xml:space="preserve"> </w:t>
      </w:r>
      <w:r w:rsidRPr="008548E3">
        <w:t>в</w:t>
      </w:r>
      <w:r w:rsidRPr="008548E3">
        <w:rPr>
          <w:spacing w:val="44"/>
        </w:rPr>
        <w:t xml:space="preserve"> </w:t>
      </w:r>
      <w:r w:rsidRPr="008548E3">
        <w:t>тексте</w:t>
      </w:r>
      <w:r w:rsidRPr="008548E3">
        <w:rPr>
          <w:spacing w:val="44"/>
        </w:rPr>
        <w:t xml:space="preserve"> </w:t>
      </w:r>
      <w:r w:rsidRPr="008548E3">
        <w:t>для</w:t>
      </w:r>
      <w:r w:rsidRPr="008548E3">
        <w:rPr>
          <w:spacing w:val="44"/>
        </w:rPr>
        <w:t xml:space="preserve"> </w:t>
      </w:r>
      <w:r w:rsidRPr="008548E3">
        <w:t>обеспечения</w:t>
      </w:r>
      <w:r w:rsidRPr="008548E3">
        <w:rPr>
          <w:spacing w:val="44"/>
        </w:rPr>
        <w:t xml:space="preserve"> </w:t>
      </w:r>
      <w:r w:rsidRPr="008548E3">
        <w:t>его</w:t>
      </w:r>
      <w:r w:rsidRPr="008548E3">
        <w:rPr>
          <w:spacing w:val="-57"/>
        </w:rPr>
        <w:t xml:space="preserve"> </w:t>
      </w:r>
      <w:r w:rsidRPr="008548E3">
        <w:t>целостности</w:t>
      </w:r>
      <w:r w:rsidRPr="008548E3">
        <w:rPr>
          <w:spacing w:val="-1"/>
        </w:rPr>
        <w:t xml:space="preserve"> </w:t>
      </w:r>
      <w:r w:rsidRPr="008548E3">
        <w:t>(</w:t>
      </w:r>
      <w:proofErr w:type="spellStart"/>
      <w:r w:rsidRPr="008548E3">
        <w:t>firstly</w:t>
      </w:r>
      <w:proofErr w:type="spellEnd"/>
      <w:r w:rsidRPr="008548E3">
        <w:t xml:space="preserve">, </w:t>
      </w:r>
      <w:proofErr w:type="spellStart"/>
      <w:r w:rsidRPr="008548E3">
        <w:t>to</w:t>
      </w:r>
      <w:proofErr w:type="spellEnd"/>
      <w:r w:rsidRPr="008548E3">
        <w:t xml:space="preserve"> </w:t>
      </w:r>
      <w:proofErr w:type="spellStart"/>
      <w:r w:rsidRPr="008548E3">
        <w:t>begin</w:t>
      </w:r>
      <w:proofErr w:type="spellEnd"/>
      <w:r w:rsidRPr="008548E3">
        <w:rPr>
          <w:spacing w:val="-1"/>
        </w:rPr>
        <w:t xml:space="preserve"> </w:t>
      </w:r>
      <w:proofErr w:type="spellStart"/>
      <w:r w:rsidRPr="008548E3">
        <w:t>with</w:t>
      </w:r>
      <w:proofErr w:type="spellEnd"/>
      <w:r w:rsidRPr="008548E3">
        <w:t xml:space="preserve">, </w:t>
      </w:r>
      <w:proofErr w:type="spellStart"/>
      <w:r w:rsidRPr="008548E3">
        <w:t>however</w:t>
      </w:r>
      <w:proofErr w:type="spellEnd"/>
      <w:r w:rsidRPr="008548E3">
        <w:t xml:space="preserve">, </w:t>
      </w:r>
      <w:proofErr w:type="spellStart"/>
      <w:r w:rsidRPr="008548E3">
        <w:t>as</w:t>
      </w:r>
      <w:proofErr w:type="spellEnd"/>
      <w:r w:rsidRPr="008548E3">
        <w:t xml:space="preserve"> </w:t>
      </w:r>
      <w:proofErr w:type="spellStart"/>
      <w:r w:rsidRPr="008548E3">
        <w:t>for</w:t>
      </w:r>
      <w:proofErr w:type="spellEnd"/>
      <w:r w:rsidRPr="008548E3">
        <w:rPr>
          <w:spacing w:val="-1"/>
        </w:rPr>
        <w:t xml:space="preserve"> </w:t>
      </w:r>
      <w:proofErr w:type="spellStart"/>
      <w:r w:rsidRPr="008548E3">
        <w:t>me</w:t>
      </w:r>
      <w:proofErr w:type="spellEnd"/>
      <w:r w:rsidRPr="008548E3">
        <w:t xml:space="preserve">, </w:t>
      </w:r>
      <w:proofErr w:type="spellStart"/>
      <w:r w:rsidRPr="008548E3">
        <w:t>finally</w:t>
      </w:r>
      <w:proofErr w:type="spellEnd"/>
      <w:r w:rsidRPr="008548E3">
        <w:t>, at</w:t>
      </w:r>
      <w:r w:rsidRPr="008548E3">
        <w:rPr>
          <w:spacing w:val="-1"/>
        </w:rPr>
        <w:t xml:space="preserve"> </w:t>
      </w:r>
      <w:proofErr w:type="spellStart"/>
      <w:r w:rsidRPr="008548E3">
        <w:t>last</w:t>
      </w:r>
      <w:proofErr w:type="spellEnd"/>
      <w:r w:rsidRPr="008548E3">
        <w:t xml:space="preserve">, </w:t>
      </w:r>
      <w:proofErr w:type="spellStart"/>
      <w:r w:rsidRPr="008548E3">
        <w:t>etc</w:t>
      </w:r>
      <w:proofErr w:type="spellEnd"/>
      <w:r w:rsidRPr="008548E3">
        <w:t>.).</w:t>
      </w:r>
    </w:p>
    <w:p w14:paraId="0C787E5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u w:val="single"/>
        </w:rPr>
      </w:pPr>
      <w:r w:rsidRPr="008548E3">
        <w:rPr>
          <w:u w:val="single"/>
        </w:rPr>
        <w:t>Грамматическая</w:t>
      </w:r>
      <w:r w:rsidRPr="008548E3">
        <w:rPr>
          <w:spacing w:val="-3"/>
          <w:u w:val="single"/>
        </w:rPr>
        <w:t xml:space="preserve"> </w:t>
      </w:r>
      <w:r w:rsidRPr="008548E3">
        <w:rPr>
          <w:u w:val="single"/>
        </w:rPr>
        <w:t>сторона</w:t>
      </w:r>
      <w:r w:rsidRPr="008548E3">
        <w:rPr>
          <w:spacing w:val="-3"/>
          <w:u w:val="single"/>
        </w:rPr>
        <w:t xml:space="preserve"> </w:t>
      </w:r>
      <w:r w:rsidRPr="008548E3">
        <w:rPr>
          <w:u w:val="single"/>
        </w:rPr>
        <w:t>речи</w:t>
      </w:r>
    </w:p>
    <w:p w14:paraId="0593131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1"/>
        </w:rPr>
        <w:t xml:space="preserve"> </w:t>
      </w:r>
      <w:r w:rsidRPr="008548E3">
        <w:t>устного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письменного</w:t>
      </w:r>
      <w:r w:rsidRPr="008548E3">
        <w:rPr>
          <w:spacing w:val="1"/>
        </w:rPr>
        <w:t xml:space="preserve"> </w:t>
      </w:r>
      <w:r w:rsidRPr="008548E3">
        <w:t>общения</w:t>
      </w:r>
      <w:r w:rsidRPr="008548E3">
        <w:rPr>
          <w:spacing w:val="1"/>
        </w:rPr>
        <w:t xml:space="preserve"> </w:t>
      </w:r>
      <w:r w:rsidRPr="008548E3">
        <w:t>основными</w:t>
      </w:r>
      <w:r w:rsidRPr="008548E3">
        <w:rPr>
          <w:spacing w:val="1"/>
        </w:rPr>
        <w:t xml:space="preserve"> </w:t>
      </w:r>
      <w:r w:rsidRPr="008548E3">
        <w:t>синтактическими</w:t>
      </w:r>
      <w:r w:rsidRPr="008548E3">
        <w:rPr>
          <w:spacing w:val="1"/>
        </w:rPr>
        <w:t xml:space="preserve"> </w:t>
      </w:r>
      <w:r w:rsidRPr="008548E3">
        <w:t>конструкциями</w:t>
      </w:r>
      <w:r w:rsidRPr="008548E3">
        <w:rPr>
          <w:spacing w:val="-1"/>
        </w:rPr>
        <w:t xml:space="preserve"> </w:t>
      </w:r>
      <w:r w:rsidRPr="008548E3">
        <w:t>в соответствии с</w:t>
      </w:r>
      <w:r w:rsidRPr="008548E3">
        <w:rPr>
          <w:spacing w:val="-1"/>
        </w:rPr>
        <w:t xml:space="preserve"> </w:t>
      </w:r>
      <w:r w:rsidRPr="008548E3">
        <w:t>коммуникативной</w:t>
      </w:r>
      <w:r w:rsidRPr="008548E3">
        <w:rPr>
          <w:spacing w:val="-1"/>
        </w:rPr>
        <w:t xml:space="preserve"> </w:t>
      </w:r>
      <w:r w:rsidRPr="008548E3">
        <w:t>задачей;</w:t>
      </w:r>
    </w:p>
    <w:p w14:paraId="764F2FA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употреблять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речи</w:t>
      </w:r>
      <w:r w:rsidRPr="008548E3">
        <w:rPr>
          <w:spacing w:val="1"/>
        </w:rPr>
        <w:t xml:space="preserve"> </w:t>
      </w:r>
      <w:r w:rsidRPr="008548E3">
        <w:t>различные</w:t>
      </w:r>
      <w:r w:rsidRPr="008548E3">
        <w:rPr>
          <w:spacing w:val="1"/>
        </w:rPr>
        <w:t xml:space="preserve"> </w:t>
      </w:r>
      <w:r w:rsidRPr="008548E3">
        <w:t>коммуникативные</w:t>
      </w:r>
      <w:r w:rsidRPr="008548E3">
        <w:rPr>
          <w:spacing w:val="1"/>
        </w:rPr>
        <w:t xml:space="preserve"> </w:t>
      </w:r>
      <w:r w:rsidRPr="008548E3">
        <w:t>типы</w:t>
      </w:r>
      <w:r w:rsidRPr="008548E3">
        <w:rPr>
          <w:spacing w:val="1"/>
        </w:rPr>
        <w:t xml:space="preserve"> </w:t>
      </w:r>
      <w:r w:rsidRPr="008548E3">
        <w:t>предложений:</w:t>
      </w:r>
      <w:r w:rsidRPr="008548E3">
        <w:rPr>
          <w:spacing w:val="1"/>
        </w:rPr>
        <w:t xml:space="preserve"> </w:t>
      </w:r>
      <w:r w:rsidRPr="008548E3">
        <w:t>утвердительные,</w:t>
      </w:r>
      <w:r w:rsidRPr="008548E3">
        <w:rPr>
          <w:spacing w:val="1"/>
        </w:rPr>
        <w:t xml:space="preserve"> </w:t>
      </w:r>
      <w:r w:rsidRPr="008548E3">
        <w:t>вопросительные</w:t>
      </w:r>
      <w:r w:rsidRPr="008548E3">
        <w:rPr>
          <w:spacing w:val="1"/>
        </w:rPr>
        <w:t xml:space="preserve"> </w:t>
      </w:r>
      <w:r w:rsidRPr="008548E3">
        <w:t>(общий,</w:t>
      </w:r>
      <w:r w:rsidRPr="008548E3">
        <w:rPr>
          <w:spacing w:val="1"/>
        </w:rPr>
        <w:t xml:space="preserve"> </w:t>
      </w:r>
      <w:r w:rsidRPr="008548E3">
        <w:t>специальный,</w:t>
      </w:r>
      <w:r w:rsidRPr="008548E3">
        <w:rPr>
          <w:spacing w:val="1"/>
        </w:rPr>
        <w:t xml:space="preserve"> </w:t>
      </w:r>
      <w:r w:rsidRPr="008548E3">
        <w:t>альтернативный,</w:t>
      </w:r>
      <w:r w:rsidRPr="008548E3">
        <w:rPr>
          <w:spacing w:val="1"/>
        </w:rPr>
        <w:t xml:space="preserve"> </w:t>
      </w:r>
      <w:r w:rsidRPr="008548E3">
        <w:t>разделительный</w:t>
      </w:r>
      <w:r w:rsidRPr="008548E3">
        <w:rPr>
          <w:spacing w:val="1"/>
        </w:rPr>
        <w:t xml:space="preserve"> </w:t>
      </w:r>
      <w:r w:rsidRPr="008548E3">
        <w:t>вопросы)</w:t>
      </w:r>
      <w:r w:rsidRPr="008548E3">
        <w:t>,</w:t>
      </w:r>
      <w:r w:rsidRPr="008548E3">
        <w:rPr>
          <w:spacing w:val="1"/>
        </w:rPr>
        <w:t xml:space="preserve"> </w:t>
      </w:r>
      <w:r w:rsidRPr="008548E3">
        <w:t>отрицательные,</w:t>
      </w:r>
      <w:r w:rsidRPr="008548E3">
        <w:rPr>
          <w:spacing w:val="-1"/>
        </w:rPr>
        <w:t xml:space="preserve"> </w:t>
      </w:r>
      <w:r w:rsidRPr="008548E3">
        <w:t>побудительные</w:t>
      </w:r>
      <w:r w:rsidRPr="008548E3">
        <w:rPr>
          <w:spacing w:val="-1"/>
        </w:rPr>
        <w:t xml:space="preserve"> </w:t>
      </w:r>
      <w:r w:rsidRPr="008548E3">
        <w:t>(в</w:t>
      </w:r>
      <w:r w:rsidRPr="008548E3">
        <w:rPr>
          <w:spacing w:val="-1"/>
        </w:rPr>
        <w:t xml:space="preserve"> </w:t>
      </w:r>
      <w:r w:rsidRPr="008548E3">
        <w:t>утвердительной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отрицательной формах);</w:t>
      </w:r>
    </w:p>
    <w:p w14:paraId="56E396D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употреблять в речи распространенные и нераспространенные простые предложения, в 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0"/>
        </w:rPr>
        <w:t xml:space="preserve"> </w:t>
      </w:r>
      <w:r w:rsidRPr="008548E3">
        <w:t>с</w:t>
      </w:r>
      <w:r w:rsidRPr="008548E3">
        <w:rPr>
          <w:spacing w:val="10"/>
        </w:rPr>
        <w:t xml:space="preserve"> </w:t>
      </w:r>
      <w:r w:rsidRPr="008548E3">
        <w:t>несколькими</w:t>
      </w:r>
      <w:r w:rsidRPr="008548E3">
        <w:rPr>
          <w:spacing w:val="11"/>
        </w:rPr>
        <w:t xml:space="preserve"> </w:t>
      </w:r>
      <w:r w:rsidRPr="008548E3">
        <w:t>обстоятельствами,</w:t>
      </w:r>
      <w:r w:rsidRPr="008548E3">
        <w:rPr>
          <w:spacing w:val="10"/>
        </w:rPr>
        <w:t xml:space="preserve"> </w:t>
      </w:r>
      <w:r w:rsidRPr="008548E3">
        <w:t>следующими</w:t>
      </w:r>
      <w:r w:rsidRPr="008548E3">
        <w:rPr>
          <w:spacing w:val="11"/>
        </w:rPr>
        <w:t xml:space="preserve"> </w:t>
      </w:r>
      <w:r w:rsidRPr="008548E3">
        <w:t>в</w:t>
      </w:r>
      <w:r w:rsidRPr="008548E3">
        <w:rPr>
          <w:spacing w:val="10"/>
        </w:rPr>
        <w:t xml:space="preserve"> </w:t>
      </w:r>
      <w:r w:rsidRPr="008548E3">
        <w:t>определенном</w:t>
      </w:r>
      <w:r w:rsidRPr="008548E3">
        <w:rPr>
          <w:spacing w:val="11"/>
        </w:rPr>
        <w:t xml:space="preserve"> </w:t>
      </w:r>
      <w:r w:rsidRPr="008548E3">
        <w:t>порядке</w:t>
      </w:r>
      <w:r w:rsidRPr="008548E3">
        <w:rPr>
          <w:spacing w:val="10"/>
        </w:rPr>
        <w:t xml:space="preserve"> </w:t>
      </w:r>
      <w:r w:rsidRPr="008548E3">
        <w:t>(</w:t>
      </w:r>
      <w:proofErr w:type="spellStart"/>
      <w:r w:rsidRPr="008548E3">
        <w:t>We</w:t>
      </w:r>
      <w:proofErr w:type="spellEnd"/>
      <w:r w:rsidRPr="008548E3">
        <w:rPr>
          <w:spacing w:val="11"/>
        </w:rPr>
        <w:t xml:space="preserve"> </w:t>
      </w:r>
      <w:proofErr w:type="spellStart"/>
      <w:r w:rsidRPr="008548E3">
        <w:t>moved</w:t>
      </w:r>
      <w:proofErr w:type="spellEnd"/>
      <w:r w:rsidRPr="008548E3">
        <w:rPr>
          <w:spacing w:val="10"/>
        </w:rPr>
        <w:t xml:space="preserve"> </w:t>
      </w:r>
      <w:proofErr w:type="spellStart"/>
      <w:r w:rsidRPr="008548E3">
        <w:t>to</w:t>
      </w:r>
      <w:proofErr w:type="spellEnd"/>
      <w:r w:rsidRPr="008548E3">
        <w:rPr>
          <w:spacing w:val="-58"/>
        </w:rPr>
        <w:t xml:space="preserve"> </w:t>
      </w:r>
      <w:r w:rsidRPr="008548E3">
        <w:t>a</w:t>
      </w:r>
      <w:r w:rsidRPr="008548E3">
        <w:rPr>
          <w:spacing w:val="-2"/>
        </w:rPr>
        <w:t xml:space="preserve"> </w:t>
      </w:r>
      <w:proofErr w:type="spellStart"/>
      <w:r w:rsidRPr="008548E3">
        <w:t>new</w:t>
      </w:r>
      <w:proofErr w:type="spellEnd"/>
      <w:r w:rsidRPr="008548E3">
        <w:t xml:space="preserve"> </w:t>
      </w:r>
      <w:proofErr w:type="spellStart"/>
      <w:r w:rsidRPr="008548E3">
        <w:t>house</w:t>
      </w:r>
      <w:proofErr w:type="spellEnd"/>
      <w:r w:rsidRPr="008548E3">
        <w:rPr>
          <w:spacing w:val="-1"/>
        </w:rPr>
        <w:t xml:space="preserve"> </w:t>
      </w:r>
      <w:proofErr w:type="spellStart"/>
      <w:r w:rsidRPr="008548E3">
        <w:t>last</w:t>
      </w:r>
      <w:proofErr w:type="spellEnd"/>
      <w:r w:rsidRPr="008548E3">
        <w:t xml:space="preserve"> </w:t>
      </w:r>
      <w:proofErr w:type="spellStart"/>
      <w:r w:rsidRPr="008548E3">
        <w:t>year</w:t>
      </w:r>
      <w:proofErr w:type="spellEnd"/>
      <w:r w:rsidRPr="008548E3">
        <w:t>);</w:t>
      </w:r>
    </w:p>
    <w:p w14:paraId="741DD40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употреблять</w:t>
      </w:r>
      <w:r w:rsidRPr="008548E3">
        <w:rPr>
          <w:spacing w:val="10"/>
        </w:rPr>
        <w:t xml:space="preserve"> </w:t>
      </w:r>
      <w:r w:rsidRPr="008548E3">
        <w:t>в</w:t>
      </w:r>
      <w:r w:rsidRPr="008548E3">
        <w:rPr>
          <w:spacing w:val="11"/>
        </w:rPr>
        <w:t xml:space="preserve"> </w:t>
      </w:r>
      <w:r w:rsidRPr="008548E3">
        <w:t>речи</w:t>
      </w:r>
      <w:r w:rsidRPr="008548E3">
        <w:rPr>
          <w:spacing w:val="10"/>
        </w:rPr>
        <w:t xml:space="preserve"> </w:t>
      </w:r>
      <w:r w:rsidRPr="008548E3">
        <w:t>сложноподчиненные</w:t>
      </w:r>
      <w:r w:rsidRPr="008548E3">
        <w:rPr>
          <w:spacing w:val="11"/>
        </w:rPr>
        <w:t xml:space="preserve"> </w:t>
      </w:r>
      <w:r w:rsidRPr="008548E3">
        <w:t>предложения</w:t>
      </w:r>
      <w:r w:rsidRPr="008548E3">
        <w:rPr>
          <w:spacing w:val="10"/>
        </w:rPr>
        <w:t xml:space="preserve"> </w:t>
      </w:r>
      <w:r w:rsidRPr="008548E3">
        <w:t>с</w:t>
      </w:r>
      <w:r w:rsidRPr="008548E3">
        <w:rPr>
          <w:spacing w:val="11"/>
        </w:rPr>
        <w:t xml:space="preserve"> </w:t>
      </w:r>
      <w:r w:rsidRPr="008548E3">
        <w:t>союзами</w:t>
      </w:r>
      <w:r w:rsidRPr="008548E3">
        <w:rPr>
          <w:spacing w:val="10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союзными</w:t>
      </w:r>
      <w:r w:rsidRPr="008548E3">
        <w:rPr>
          <w:spacing w:val="9"/>
        </w:rPr>
        <w:t xml:space="preserve"> </w:t>
      </w:r>
      <w:r w:rsidRPr="008548E3">
        <w:t>словами</w:t>
      </w:r>
      <w:r w:rsidRPr="008548E3">
        <w:rPr>
          <w:spacing w:val="11"/>
        </w:rPr>
        <w:t xml:space="preserve"> </w:t>
      </w:r>
      <w:proofErr w:type="spellStart"/>
      <w:r w:rsidRPr="008548E3">
        <w:t>what</w:t>
      </w:r>
      <w:proofErr w:type="spellEnd"/>
      <w:r w:rsidRPr="008548E3">
        <w:t>,</w:t>
      </w:r>
      <w:r w:rsidRPr="008548E3">
        <w:rPr>
          <w:spacing w:val="-57"/>
        </w:rPr>
        <w:t xml:space="preserve"> </w:t>
      </w:r>
      <w:proofErr w:type="spellStart"/>
      <w:r w:rsidRPr="008548E3">
        <w:t>when</w:t>
      </w:r>
      <w:proofErr w:type="spellEnd"/>
      <w:r w:rsidRPr="008548E3">
        <w:t xml:space="preserve">, </w:t>
      </w:r>
      <w:proofErr w:type="spellStart"/>
      <w:r w:rsidRPr="008548E3">
        <w:t>why</w:t>
      </w:r>
      <w:proofErr w:type="spellEnd"/>
      <w:r w:rsidRPr="008548E3">
        <w:t xml:space="preserve">, </w:t>
      </w:r>
      <w:proofErr w:type="spellStart"/>
      <w:r w:rsidRPr="008548E3">
        <w:t>which</w:t>
      </w:r>
      <w:proofErr w:type="spellEnd"/>
      <w:r w:rsidRPr="008548E3">
        <w:t xml:space="preserve">, </w:t>
      </w:r>
      <w:proofErr w:type="spellStart"/>
      <w:r w:rsidRPr="008548E3">
        <w:t>that</w:t>
      </w:r>
      <w:proofErr w:type="spellEnd"/>
      <w:r w:rsidRPr="008548E3">
        <w:t xml:space="preserve">, </w:t>
      </w:r>
      <w:proofErr w:type="spellStart"/>
      <w:r w:rsidRPr="008548E3">
        <w:t>who</w:t>
      </w:r>
      <w:proofErr w:type="spellEnd"/>
      <w:r w:rsidRPr="008548E3">
        <w:t xml:space="preserve">, </w:t>
      </w:r>
      <w:proofErr w:type="spellStart"/>
      <w:r w:rsidRPr="008548E3">
        <w:t>if</w:t>
      </w:r>
      <w:proofErr w:type="spellEnd"/>
      <w:r w:rsidRPr="008548E3">
        <w:t xml:space="preserve">, </w:t>
      </w:r>
      <w:proofErr w:type="spellStart"/>
      <w:r w:rsidRPr="008548E3">
        <w:t>because</w:t>
      </w:r>
      <w:proofErr w:type="spellEnd"/>
      <w:r w:rsidRPr="008548E3">
        <w:t xml:space="preserve">, </w:t>
      </w:r>
      <w:proofErr w:type="spellStart"/>
      <w:r w:rsidRPr="008548E3">
        <w:t>that’s</w:t>
      </w:r>
      <w:proofErr w:type="spellEnd"/>
      <w:r w:rsidRPr="008548E3">
        <w:t xml:space="preserve"> </w:t>
      </w:r>
      <w:proofErr w:type="spellStart"/>
      <w:r w:rsidRPr="008548E3">
        <w:t>why</w:t>
      </w:r>
      <w:proofErr w:type="spellEnd"/>
      <w:r w:rsidRPr="008548E3">
        <w:t xml:space="preserve">, </w:t>
      </w:r>
      <w:proofErr w:type="spellStart"/>
      <w:r w:rsidRPr="008548E3">
        <w:t>than</w:t>
      </w:r>
      <w:proofErr w:type="spellEnd"/>
      <w:r w:rsidRPr="008548E3">
        <w:t xml:space="preserve">, </w:t>
      </w:r>
      <w:proofErr w:type="spellStart"/>
      <w:r w:rsidRPr="008548E3">
        <w:t>so</w:t>
      </w:r>
      <w:proofErr w:type="spellEnd"/>
      <w:r w:rsidRPr="008548E3">
        <w:t xml:space="preserve">, </w:t>
      </w:r>
      <w:proofErr w:type="spellStart"/>
      <w:r w:rsidRPr="008548E3">
        <w:t>for</w:t>
      </w:r>
      <w:proofErr w:type="spellEnd"/>
      <w:r w:rsidRPr="008548E3">
        <w:t xml:space="preserve">, </w:t>
      </w:r>
      <w:proofErr w:type="spellStart"/>
      <w:r w:rsidRPr="008548E3">
        <w:t>since</w:t>
      </w:r>
      <w:proofErr w:type="spellEnd"/>
      <w:r w:rsidRPr="008548E3">
        <w:t xml:space="preserve">, </w:t>
      </w:r>
      <w:proofErr w:type="spellStart"/>
      <w:r w:rsidRPr="008548E3">
        <w:t>during</w:t>
      </w:r>
      <w:proofErr w:type="spellEnd"/>
      <w:r w:rsidRPr="008548E3">
        <w:t xml:space="preserve">, </w:t>
      </w:r>
      <w:proofErr w:type="spellStart"/>
      <w:r w:rsidRPr="008548E3">
        <w:t>so</w:t>
      </w:r>
      <w:proofErr w:type="spellEnd"/>
      <w:r w:rsidRPr="008548E3">
        <w:t xml:space="preserve"> </w:t>
      </w:r>
      <w:proofErr w:type="spellStart"/>
      <w:r w:rsidRPr="008548E3">
        <w:t>that</w:t>
      </w:r>
      <w:proofErr w:type="spellEnd"/>
      <w:r w:rsidRPr="008548E3">
        <w:t xml:space="preserve">, </w:t>
      </w:r>
      <w:proofErr w:type="spellStart"/>
      <w:r w:rsidRPr="008548E3">
        <w:t>unless</w:t>
      </w:r>
      <w:proofErr w:type="spellEnd"/>
      <w:r w:rsidRPr="008548E3">
        <w:t>;</w:t>
      </w:r>
      <w:r w:rsidRPr="008548E3">
        <w:rPr>
          <w:spacing w:val="1"/>
        </w:rPr>
        <w:t xml:space="preserve"> </w:t>
      </w:r>
      <w:r w:rsidRPr="008548E3">
        <w:t>употреблять в речи сложносочиненные предложения с соч</w:t>
      </w:r>
      <w:r w:rsidRPr="008548E3">
        <w:t xml:space="preserve">инительными союзами </w:t>
      </w:r>
      <w:proofErr w:type="spellStart"/>
      <w:r w:rsidRPr="008548E3">
        <w:t>and</w:t>
      </w:r>
      <w:proofErr w:type="spellEnd"/>
      <w:r w:rsidRPr="008548E3">
        <w:t xml:space="preserve">, </w:t>
      </w:r>
      <w:proofErr w:type="spellStart"/>
      <w:r w:rsidRPr="008548E3">
        <w:t>but</w:t>
      </w:r>
      <w:proofErr w:type="spellEnd"/>
      <w:r w:rsidRPr="008548E3">
        <w:t xml:space="preserve">, </w:t>
      </w:r>
      <w:proofErr w:type="spellStart"/>
      <w:r w:rsidRPr="008548E3">
        <w:t>or</w:t>
      </w:r>
      <w:proofErr w:type="spellEnd"/>
      <w:r w:rsidRPr="008548E3">
        <w:t>;</w:t>
      </w:r>
      <w:r w:rsidRPr="008548E3">
        <w:rPr>
          <w:spacing w:val="-57"/>
        </w:rPr>
        <w:t xml:space="preserve"> </w:t>
      </w:r>
      <w:r w:rsidRPr="008548E3">
        <w:t>употреблять</w:t>
      </w:r>
      <w:r w:rsidRPr="008548E3">
        <w:rPr>
          <w:spacing w:val="25"/>
        </w:rPr>
        <w:t xml:space="preserve"> </w:t>
      </w:r>
      <w:r w:rsidRPr="008548E3">
        <w:t>в</w:t>
      </w:r>
      <w:r w:rsidRPr="008548E3">
        <w:rPr>
          <w:spacing w:val="25"/>
        </w:rPr>
        <w:t xml:space="preserve"> </w:t>
      </w:r>
      <w:r w:rsidRPr="008548E3">
        <w:t>речи</w:t>
      </w:r>
      <w:r w:rsidRPr="008548E3">
        <w:rPr>
          <w:spacing w:val="25"/>
        </w:rPr>
        <w:t xml:space="preserve"> </w:t>
      </w:r>
      <w:r w:rsidRPr="008548E3">
        <w:t>условные</w:t>
      </w:r>
      <w:r w:rsidRPr="008548E3">
        <w:rPr>
          <w:spacing w:val="25"/>
        </w:rPr>
        <w:t xml:space="preserve"> </w:t>
      </w:r>
      <w:r w:rsidRPr="008548E3">
        <w:t>предложения</w:t>
      </w:r>
      <w:r w:rsidRPr="008548E3">
        <w:rPr>
          <w:spacing w:val="25"/>
        </w:rPr>
        <w:t xml:space="preserve"> </w:t>
      </w:r>
      <w:r w:rsidRPr="008548E3">
        <w:t>реального</w:t>
      </w:r>
      <w:r w:rsidRPr="008548E3">
        <w:rPr>
          <w:spacing w:val="25"/>
        </w:rPr>
        <w:t xml:space="preserve"> </w:t>
      </w:r>
      <w:r w:rsidRPr="008548E3">
        <w:t>(</w:t>
      </w:r>
      <w:proofErr w:type="spellStart"/>
      <w:r w:rsidRPr="008548E3">
        <w:t>Conditional</w:t>
      </w:r>
      <w:proofErr w:type="spellEnd"/>
      <w:r w:rsidRPr="008548E3">
        <w:rPr>
          <w:spacing w:val="25"/>
        </w:rPr>
        <w:t xml:space="preserve"> </w:t>
      </w:r>
      <w:r w:rsidRPr="008548E3">
        <w:t>I</w:t>
      </w:r>
      <w:r w:rsidRPr="008548E3">
        <w:rPr>
          <w:spacing w:val="25"/>
        </w:rPr>
        <w:t xml:space="preserve"> </w:t>
      </w:r>
      <w:r w:rsidRPr="008548E3">
        <w:t>–</w:t>
      </w:r>
      <w:r w:rsidRPr="008548E3">
        <w:rPr>
          <w:spacing w:val="25"/>
        </w:rPr>
        <w:t xml:space="preserve"> </w:t>
      </w:r>
      <w:proofErr w:type="spellStart"/>
      <w:r w:rsidRPr="008548E3">
        <w:t>If</w:t>
      </w:r>
      <w:proofErr w:type="spellEnd"/>
      <w:r w:rsidRPr="008548E3">
        <w:rPr>
          <w:spacing w:val="25"/>
        </w:rPr>
        <w:t xml:space="preserve"> </w:t>
      </w:r>
      <w:r w:rsidRPr="008548E3">
        <w:t>I</w:t>
      </w:r>
      <w:r w:rsidRPr="008548E3">
        <w:rPr>
          <w:spacing w:val="26"/>
        </w:rPr>
        <w:t xml:space="preserve"> </w:t>
      </w:r>
      <w:proofErr w:type="spellStart"/>
      <w:r w:rsidRPr="008548E3">
        <w:t>see</w:t>
      </w:r>
      <w:proofErr w:type="spellEnd"/>
      <w:r w:rsidRPr="008548E3">
        <w:rPr>
          <w:spacing w:val="25"/>
        </w:rPr>
        <w:t xml:space="preserve"> </w:t>
      </w:r>
      <w:proofErr w:type="spellStart"/>
      <w:r w:rsidRPr="008548E3">
        <w:t>Jim</w:t>
      </w:r>
      <w:proofErr w:type="spellEnd"/>
      <w:r w:rsidRPr="008548E3">
        <w:t>,</w:t>
      </w:r>
      <w:r w:rsidRPr="008548E3">
        <w:rPr>
          <w:spacing w:val="25"/>
        </w:rPr>
        <w:t xml:space="preserve"> </w:t>
      </w:r>
      <w:proofErr w:type="spellStart"/>
      <w:r w:rsidRPr="008548E3">
        <w:t>I’ll</w:t>
      </w:r>
      <w:proofErr w:type="spellEnd"/>
      <w:r w:rsidRPr="008548E3">
        <w:rPr>
          <w:spacing w:val="25"/>
        </w:rPr>
        <w:t xml:space="preserve"> </w:t>
      </w:r>
      <w:proofErr w:type="spellStart"/>
      <w:r w:rsidRPr="008548E3">
        <w:t>invite</w:t>
      </w:r>
      <w:proofErr w:type="spellEnd"/>
      <w:r w:rsidRPr="008548E3">
        <w:rPr>
          <w:spacing w:val="-57"/>
        </w:rPr>
        <w:t xml:space="preserve"> </w:t>
      </w:r>
      <w:proofErr w:type="spellStart"/>
      <w:r w:rsidRPr="008548E3">
        <w:t>him</w:t>
      </w:r>
      <w:proofErr w:type="spellEnd"/>
      <w:r w:rsidRPr="008548E3">
        <w:rPr>
          <w:spacing w:val="24"/>
        </w:rPr>
        <w:t xml:space="preserve"> </w:t>
      </w:r>
      <w:proofErr w:type="spellStart"/>
      <w:r w:rsidRPr="008548E3">
        <w:t>to</w:t>
      </w:r>
      <w:proofErr w:type="spellEnd"/>
      <w:r w:rsidRPr="008548E3">
        <w:rPr>
          <w:spacing w:val="24"/>
        </w:rPr>
        <w:t xml:space="preserve"> </w:t>
      </w:r>
      <w:proofErr w:type="spellStart"/>
      <w:r w:rsidRPr="008548E3">
        <w:t>our</w:t>
      </w:r>
      <w:proofErr w:type="spellEnd"/>
      <w:r w:rsidRPr="008548E3">
        <w:rPr>
          <w:spacing w:val="24"/>
        </w:rPr>
        <w:t xml:space="preserve"> </w:t>
      </w:r>
      <w:proofErr w:type="spellStart"/>
      <w:r w:rsidRPr="008548E3">
        <w:t>school</w:t>
      </w:r>
      <w:proofErr w:type="spellEnd"/>
      <w:r w:rsidRPr="008548E3">
        <w:rPr>
          <w:spacing w:val="24"/>
        </w:rPr>
        <w:t xml:space="preserve"> </w:t>
      </w:r>
      <w:proofErr w:type="spellStart"/>
      <w:r w:rsidRPr="008548E3">
        <w:t>party</w:t>
      </w:r>
      <w:proofErr w:type="spellEnd"/>
      <w:r w:rsidRPr="008548E3">
        <w:t>)</w:t>
      </w:r>
      <w:r w:rsidRPr="008548E3">
        <w:rPr>
          <w:spacing w:val="24"/>
        </w:rPr>
        <w:t xml:space="preserve"> </w:t>
      </w:r>
      <w:r w:rsidRPr="008548E3">
        <w:t>и</w:t>
      </w:r>
      <w:r w:rsidRPr="008548E3">
        <w:rPr>
          <w:spacing w:val="25"/>
        </w:rPr>
        <w:t xml:space="preserve"> </w:t>
      </w:r>
      <w:r w:rsidRPr="008548E3">
        <w:t>нереального</w:t>
      </w:r>
      <w:r w:rsidRPr="008548E3">
        <w:rPr>
          <w:spacing w:val="24"/>
        </w:rPr>
        <w:t xml:space="preserve"> </w:t>
      </w:r>
      <w:r w:rsidRPr="008548E3">
        <w:t>характера</w:t>
      </w:r>
      <w:r w:rsidRPr="008548E3">
        <w:rPr>
          <w:spacing w:val="24"/>
        </w:rPr>
        <w:t xml:space="preserve"> </w:t>
      </w:r>
      <w:r w:rsidRPr="008548E3">
        <w:t>(</w:t>
      </w:r>
      <w:proofErr w:type="spellStart"/>
      <w:r w:rsidRPr="008548E3">
        <w:t>Conditional</w:t>
      </w:r>
      <w:proofErr w:type="spellEnd"/>
      <w:r w:rsidRPr="008548E3">
        <w:rPr>
          <w:spacing w:val="24"/>
        </w:rPr>
        <w:t xml:space="preserve"> </w:t>
      </w:r>
      <w:r w:rsidRPr="008548E3">
        <w:t>II</w:t>
      </w:r>
      <w:r w:rsidRPr="008548E3">
        <w:rPr>
          <w:spacing w:val="24"/>
        </w:rPr>
        <w:t xml:space="preserve"> </w:t>
      </w:r>
      <w:r w:rsidRPr="008548E3">
        <w:t>–</w:t>
      </w:r>
      <w:r w:rsidRPr="008548E3">
        <w:rPr>
          <w:spacing w:val="25"/>
        </w:rPr>
        <w:t xml:space="preserve"> </w:t>
      </w:r>
      <w:proofErr w:type="spellStart"/>
      <w:r w:rsidRPr="008548E3">
        <w:t>If</w:t>
      </w:r>
      <w:proofErr w:type="spellEnd"/>
      <w:r w:rsidRPr="008548E3">
        <w:rPr>
          <w:spacing w:val="24"/>
        </w:rPr>
        <w:t xml:space="preserve"> </w:t>
      </w:r>
      <w:r w:rsidRPr="008548E3">
        <w:t>I</w:t>
      </w:r>
      <w:r w:rsidRPr="008548E3">
        <w:rPr>
          <w:spacing w:val="24"/>
        </w:rPr>
        <w:t xml:space="preserve"> </w:t>
      </w:r>
      <w:proofErr w:type="spellStart"/>
      <w:r w:rsidRPr="008548E3">
        <w:t>were</w:t>
      </w:r>
      <w:proofErr w:type="spellEnd"/>
      <w:r w:rsidRPr="008548E3">
        <w:rPr>
          <w:spacing w:val="24"/>
        </w:rPr>
        <w:t xml:space="preserve"> </w:t>
      </w:r>
      <w:proofErr w:type="spellStart"/>
      <w:r w:rsidRPr="008548E3">
        <w:t>you</w:t>
      </w:r>
      <w:proofErr w:type="spellEnd"/>
      <w:r w:rsidRPr="008548E3">
        <w:t>,</w:t>
      </w:r>
      <w:r w:rsidRPr="008548E3">
        <w:rPr>
          <w:spacing w:val="24"/>
        </w:rPr>
        <w:t xml:space="preserve"> </w:t>
      </w:r>
      <w:r w:rsidRPr="008548E3">
        <w:t>I</w:t>
      </w:r>
      <w:r w:rsidRPr="008548E3">
        <w:rPr>
          <w:spacing w:val="24"/>
        </w:rPr>
        <w:t xml:space="preserve"> </w:t>
      </w:r>
      <w:proofErr w:type="spellStart"/>
      <w:r w:rsidRPr="008548E3">
        <w:t>would</w:t>
      </w:r>
      <w:proofErr w:type="spellEnd"/>
      <w:r w:rsidRPr="008548E3">
        <w:rPr>
          <w:spacing w:val="25"/>
        </w:rPr>
        <w:t xml:space="preserve"> </w:t>
      </w:r>
      <w:proofErr w:type="spellStart"/>
      <w:r w:rsidRPr="008548E3">
        <w:t>start</w:t>
      </w:r>
      <w:proofErr w:type="spellEnd"/>
      <w:r w:rsidRPr="008548E3">
        <w:rPr>
          <w:spacing w:val="-57"/>
        </w:rPr>
        <w:t xml:space="preserve"> </w:t>
      </w:r>
      <w:proofErr w:type="spellStart"/>
      <w:r w:rsidRPr="008548E3">
        <w:t>learning</w:t>
      </w:r>
      <w:proofErr w:type="spellEnd"/>
      <w:r w:rsidRPr="008548E3">
        <w:rPr>
          <w:spacing w:val="-1"/>
        </w:rPr>
        <w:t xml:space="preserve"> </w:t>
      </w:r>
      <w:proofErr w:type="spellStart"/>
      <w:r w:rsidRPr="008548E3">
        <w:t>French</w:t>
      </w:r>
      <w:proofErr w:type="spellEnd"/>
      <w:r w:rsidRPr="008548E3">
        <w:t>);</w:t>
      </w:r>
    </w:p>
    <w:p w14:paraId="375BCCF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употреблять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речи</w:t>
      </w:r>
      <w:r w:rsidRPr="008548E3">
        <w:rPr>
          <w:spacing w:val="-1"/>
        </w:rPr>
        <w:t xml:space="preserve"> </w:t>
      </w:r>
      <w:r w:rsidRPr="008548E3">
        <w:t>предложения с</w:t>
      </w:r>
      <w:r w:rsidRPr="008548E3">
        <w:rPr>
          <w:spacing w:val="-2"/>
        </w:rPr>
        <w:t xml:space="preserve"> </w:t>
      </w:r>
      <w:r w:rsidRPr="008548E3">
        <w:t>конструкцией</w:t>
      </w:r>
      <w:r w:rsidRPr="008548E3">
        <w:rPr>
          <w:spacing w:val="-1"/>
        </w:rPr>
        <w:t xml:space="preserve"> </w:t>
      </w:r>
      <w:r w:rsidRPr="008548E3">
        <w:t>I</w:t>
      </w:r>
      <w:r w:rsidRPr="008548E3">
        <w:rPr>
          <w:spacing w:val="-1"/>
        </w:rPr>
        <w:t xml:space="preserve"> </w:t>
      </w:r>
      <w:proofErr w:type="spellStart"/>
      <w:r w:rsidRPr="008548E3">
        <w:t>wish</w:t>
      </w:r>
      <w:proofErr w:type="spellEnd"/>
      <w:r w:rsidRPr="008548E3">
        <w:t xml:space="preserve"> (I</w:t>
      </w:r>
      <w:r w:rsidRPr="008548E3">
        <w:rPr>
          <w:spacing w:val="-1"/>
        </w:rPr>
        <w:t xml:space="preserve"> </w:t>
      </w:r>
      <w:proofErr w:type="spellStart"/>
      <w:r w:rsidRPr="008548E3">
        <w:t>wish</w:t>
      </w:r>
      <w:proofErr w:type="spellEnd"/>
      <w:r w:rsidRPr="008548E3">
        <w:rPr>
          <w:spacing w:val="-1"/>
        </w:rPr>
        <w:t xml:space="preserve"> </w:t>
      </w:r>
      <w:r w:rsidRPr="008548E3">
        <w:t xml:space="preserve">I </w:t>
      </w:r>
      <w:proofErr w:type="spellStart"/>
      <w:r w:rsidRPr="008548E3">
        <w:t>had</w:t>
      </w:r>
      <w:proofErr w:type="spellEnd"/>
      <w:r w:rsidRPr="008548E3">
        <w:rPr>
          <w:spacing w:val="-1"/>
        </w:rPr>
        <w:t xml:space="preserve"> </w:t>
      </w:r>
      <w:proofErr w:type="spellStart"/>
      <w:r w:rsidRPr="008548E3">
        <w:t>my</w:t>
      </w:r>
      <w:proofErr w:type="spellEnd"/>
      <w:r w:rsidRPr="008548E3">
        <w:rPr>
          <w:spacing w:val="-1"/>
        </w:rPr>
        <w:t xml:space="preserve"> </w:t>
      </w:r>
      <w:proofErr w:type="spellStart"/>
      <w:r w:rsidRPr="008548E3">
        <w:t>own</w:t>
      </w:r>
      <w:proofErr w:type="spellEnd"/>
      <w:r w:rsidRPr="008548E3">
        <w:rPr>
          <w:spacing w:val="-1"/>
        </w:rPr>
        <w:t xml:space="preserve"> </w:t>
      </w:r>
      <w:proofErr w:type="spellStart"/>
      <w:r w:rsidRPr="008548E3">
        <w:t>room</w:t>
      </w:r>
      <w:proofErr w:type="spellEnd"/>
      <w:r w:rsidRPr="008548E3">
        <w:t>);</w:t>
      </w:r>
    </w:p>
    <w:p w14:paraId="28151E88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  <w:rPr>
          <w:lang w:val="en-US"/>
        </w:rPr>
      </w:pPr>
      <w:r w:rsidRPr="008548E3">
        <w:t>употреблять</w:t>
      </w:r>
      <w:r w:rsidRPr="008548E3">
        <w:rPr>
          <w:spacing w:val="17"/>
          <w:lang w:val="en-US"/>
        </w:rPr>
        <w:t xml:space="preserve"> </w:t>
      </w:r>
      <w:r w:rsidRPr="008548E3">
        <w:t>в</w:t>
      </w:r>
      <w:r w:rsidRPr="008548E3">
        <w:rPr>
          <w:spacing w:val="17"/>
          <w:lang w:val="en-US"/>
        </w:rPr>
        <w:t xml:space="preserve"> </w:t>
      </w:r>
      <w:r w:rsidRPr="008548E3">
        <w:t>речи</w:t>
      </w:r>
      <w:r w:rsidRPr="008548E3">
        <w:rPr>
          <w:spacing w:val="17"/>
          <w:lang w:val="en-US"/>
        </w:rPr>
        <w:t xml:space="preserve"> </w:t>
      </w:r>
      <w:r w:rsidRPr="008548E3">
        <w:t>предложения</w:t>
      </w:r>
      <w:r w:rsidRPr="008548E3">
        <w:rPr>
          <w:spacing w:val="18"/>
          <w:lang w:val="en-US"/>
        </w:rPr>
        <w:t xml:space="preserve"> </w:t>
      </w:r>
      <w:r w:rsidRPr="008548E3">
        <w:t>с</w:t>
      </w:r>
      <w:r w:rsidRPr="008548E3">
        <w:rPr>
          <w:spacing w:val="17"/>
          <w:lang w:val="en-US"/>
        </w:rPr>
        <w:t xml:space="preserve"> </w:t>
      </w:r>
      <w:r w:rsidRPr="008548E3">
        <w:t>конструкцией</w:t>
      </w:r>
      <w:r w:rsidRPr="008548E3">
        <w:rPr>
          <w:spacing w:val="17"/>
          <w:lang w:val="en-US"/>
        </w:rPr>
        <w:t xml:space="preserve"> </w:t>
      </w:r>
      <w:r w:rsidRPr="008548E3">
        <w:rPr>
          <w:lang w:val="en-US"/>
        </w:rPr>
        <w:t>so/such</w:t>
      </w:r>
      <w:r w:rsidRPr="008548E3">
        <w:rPr>
          <w:spacing w:val="17"/>
          <w:lang w:val="en-US"/>
        </w:rPr>
        <w:t xml:space="preserve"> </w:t>
      </w:r>
      <w:r w:rsidRPr="008548E3">
        <w:rPr>
          <w:lang w:val="en-US"/>
        </w:rPr>
        <w:t>(I</w:t>
      </w:r>
      <w:r w:rsidRPr="008548E3">
        <w:rPr>
          <w:spacing w:val="18"/>
          <w:lang w:val="en-US"/>
        </w:rPr>
        <w:t xml:space="preserve"> </w:t>
      </w:r>
      <w:r w:rsidRPr="008548E3">
        <w:rPr>
          <w:lang w:val="en-US"/>
        </w:rPr>
        <w:t>was</w:t>
      </w:r>
      <w:r w:rsidRPr="008548E3">
        <w:rPr>
          <w:spacing w:val="17"/>
          <w:lang w:val="en-US"/>
        </w:rPr>
        <w:t xml:space="preserve"> </w:t>
      </w:r>
      <w:r w:rsidRPr="008548E3">
        <w:rPr>
          <w:lang w:val="en-US"/>
        </w:rPr>
        <w:t>so</w:t>
      </w:r>
      <w:r w:rsidRPr="008548E3">
        <w:rPr>
          <w:spacing w:val="17"/>
          <w:lang w:val="en-US"/>
        </w:rPr>
        <w:t xml:space="preserve"> </w:t>
      </w:r>
      <w:r w:rsidRPr="008548E3">
        <w:rPr>
          <w:lang w:val="en-US"/>
        </w:rPr>
        <w:t>busy</w:t>
      </w:r>
      <w:r w:rsidRPr="008548E3">
        <w:rPr>
          <w:spacing w:val="18"/>
          <w:lang w:val="en-US"/>
        </w:rPr>
        <w:t xml:space="preserve"> </w:t>
      </w:r>
      <w:r w:rsidRPr="008548E3">
        <w:rPr>
          <w:lang w:val="en-US"/>
        </w:rPr>
        <w:t>that</w:t>
      </w:r>
      <w:r w:rsidRPr="008548E3">
        <w:rPr>
          <w:spacing w:val="17"/>
          <w:lang w:val="en-US"/>
        </w:rPr>
        <w:t xml:space="preserve"> </w:t>
      </w:r>
      <w:r w:rsidRPr="008548E3">
        <w:rPr>
          <w:lang w:val="en-US"/>
        </w:rPr>
        <w:t>I</w:t>
      </w:r>
      <w:r w:rsidRPr="008548E3">
        <w:rPr>
          <w:spacing w:val="17"/>
          <w:lang w:val="en-US"/>
        </w:rPr>
        <w:t xml:space="preserve"> </w:t>
      </w:r>
      <w:r w:rsidRPr="008548E3">
        <w:rPr>
          <w:lang w:val="en-US"/>
        </w:rPr>
        <w:t>forgot</w:t>
      </w:r>
      <w:r w:rsidRPr="008548E3">
        <w:rPr>
          <w:spacing w:val="17"/>
          <w:lang w:val="en-US"/>
        </w:rPr>
        <w:t xml:space="preserve"> </w:t>
      </w:r>
      <w:r w:rsidRPr="008548E3">
        <w:rPr>
          <w:lang w:val="en-US"/>
        </w:rPr>
        <w:t>to</w:t>
      </w:r>
      <w:r w:rsidRPr="008548E3">
        <w:rPr>
          <w:spacing w:val="18"/>
          <w:lang w:val="en-US"/>
        </w:rPr>
        <w:t xml:space="preserve"> </w:t>
      </w:r>
      <w:r w:rsidRPr="008548E3">
        <w:rPr>
          <w:lang w:val="en-US"/>
        </w:rPr>
        <w:t>phone</w:t>
      </w:r>
      <w:r w:rsidRPr="008548E3">
        <w:rPr>
          <w:spacing w:val="-57"/>
          <w:lang w:val="en-US"/>
        </w:rPr>
        <w:t xml:space="preserve"> </w:t>
      </w:r>
      <w:r w:rsidRPr="008548E3">
        <w:rPr>
          <w:lang w:val="en-US"/>
        </w:rPr>
        <w:t>my</w:t>
      </w:r>
      <w:r w:rsidRPr="008548E3">
        <w:rPr>
          <w:spacing w:val="-1"/>
          <w:lang w:val="en-US"/>
        </w:rPr>
        <w:t xml:space="preserve"> </w:t>
      </w:r>
      <w:r w:rsidRPr="008548E3">
        <w:rPr>
          <w:lang w:val="en-US"/>
        </w:rPr>
        <w:t>parents);</w:t>
      </w:r>
    </w:p>
    <w:p w14:paraId="4D41139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lang w:val="en-US"/>
        </w:rPr>
      </w:pPr>
      <w:r w:rsidRPr="008548E3">
        <w:t>употреблять</w:t>
      </w:r>
      <w:r w:rsidRPr="008548E3">
        <w:rPr>
          <w:lang w:val="en-US"/>
        </w:rPr>
        <w:t xml:space="preserve"> </w:t>
      </w:r>
      <w:r w:rsidRPr="008548E3">
        <w:t>в</w:t>
      </w:r>
      <w:r w:rsidRPr="008548E3">
        <w:rPr>
          <w:lang w:val="en-US"/>
        </w:rPr>
        <w:t xml:space="preserve"> </w:t>
      </w:r>
      <w:r w:rsidRPr="008548E3">
        <w:t>речи</w:t>
      </w:r>
      <w:r w:rsidRPr="008548E3">
        <w:rPr>
          <w:lang w:val="en-US"/>
        </w:rPr>
        <w:t xml:space="preserve"> </w:t>
      </w:r>
      <w:r w:rsidRPr="008548E3">
        <w:t>конструкции</w:t>
      </w:r>
      <w:r w:rsidRPr="008548E3">
        <w:rPr>
          <w:lang w:val="en-US"/>
        </w:rPr>
        <w:t xml:space="preserve"> </w:t>
      </w:r>
      <w:r w:rsidRPr="008548E3">
        <w:t>с</w:t>
      </w:r>
      <w:r w:rsidRPr="008548E3">
        <w:rPr>
          <w:lang w:val="en-US"/>
        </w:rPr>
        <w:t xml:space="preserve"> </w:t>
      </w:r>
      <w:r w:rsidRPr="008548E3">
        <w:t>герундием</w:t>
      </w:r>
      <w:r w:rsidRPr="008548E3">
        <w:rPr>
          <w:lang w:val="en-US"/>
        </w:rPr>
        <w:t xml:space="preserve">: to love / hate doing </w:t>
      </w:r>
      <w:r w:rsidRPr="008548E3">
        <w:rPr>
          <w:lang w:val="en-US"/>
        </w:rPr>
        <w:t>something; stop talking;</w:t>
      </w:r>
      <w:r w:rsidRPr="008548E3">
        <w:rPr>
          <w:spacing w:val="-58"/>
          <w:lang w:val="en-US"/>
        </w:rPr>
        <w:t xml:space="preserve"> </w:t>
      </w:r>
      <w:r w:rsidRPr="008548E3">
        <w:t>употреблять</w:t>
      </w:r>
      <w:r w:rsidRPr="008548E3">
        <w:rPr>
          <w:spacing w:val="-1"/>
          <w:lang w:val="en-US"/>
        </w:rPr>
        <w:t xml:space="preserve"> </w:t>
      </w:r>
      <w:r w:rsidRPr="008548E3">
        <w:t>в</w:t>
      </w:r>
      <w:r w:rsidRPr="008548E3">
        <w:rPr>
          <w:lang w:val="en-US"/>
        </w:rPr>
        <w:t xml:space="preserve"> </w:t>
      </w:r>
      <w:r w:rsidRPr="008548E3">
        <w:t>речи</w:t>
      </w:r>
      <w:r w:rsidRPr="008548E3">
        <w:rPr>
          <w:spacing w:val="-1"/>
          <w:lang w:val="en-US"/>
        </w:rPr>
        <w:t xml:space="preserve"> </w:t>
      </w:r>
      <w:r w:rsidRPr="008548E3">
        <w:t>конструкции</w:t>
      </w:r>
      <w:r w:rsidRPr="008548E3">
        <w:rPr>
          <w:lang w:val="en-US"/>
        </w:rPr>
        <w:t xml:space="preserve"> </w:t>
      </w:r>
      <w:r w:rsidRPr="008548E3">
        <w:t>с</w:t>
      </w:r>
      <w:r w:rsidRPr="008548E3">
        <w:rPr>
          <w:spacing w:val="-1"/>
          <w:lang w:val="en-US"/>
        </w:rPr>
        <w:t xml:space="preserve"> </w:t>
      </w:r>
      <w:r w:rsidRPr="008548E3">
        <w:t>инфинитивом</w:t>
      </w:r>
      <w:r w:rsidRPr="008548E3">
        <w:rPr>
          <w:lang w:val="en-US"/>
        </w:rPr>
        <w:t>:</w:t>
      </w:r>
      <w:r w:rsidRPr="008548E3">
        <w:rPr>
          <w:spacing w:val="-1"/>
          <w:lang w:val="en-US"/>
        </w:rPr>
        <w:t xml:space="preserve"> </w:t>
      </w:r>
      <w:r w:rsidRPr="008548E3">
        <w:rPr>
          <w:lang w:val="en-US"/>
        </w:rPr>
        <w:t>want</w:t>
      </w:r>
      <w:r w:rsidRPr="008548E3">
        <w:rPr>
          <w:spacing w:val="-1"/>
          <w:lang w:val="en-US"/>
        </w:rPr>
        <w:t xml:space="preserve"> </w:t>
      </w:r>
      <w:r w:rsidRPr="008548E3">
        <w:rPr>
          <w:lang w:val="en-US"/>
        </w:rPr>
        <w:t>to do,</w:t>
      </w:r>
      <w:r w:rsidRPr="008548E3">
        <w:rPr>
          <w:spacing w:val="-1"/>
          <w:lang w:val="en-US"/>
        </w:rPr>
        <w:t xml:space="preserve"> </w:t>
      </w:r>
      <w:r w:rsidRPr="008548E3">
        <w:rPr>
          <w:lang w:val="en-US"/>
        </w:rPr>
        <w:t>learn to speak;</w:t>
      </w:r>
    </w:p>
    <w:p w14:paraId="549A171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lang w:val="en-US"/>
        </w:rPr>
      </w:pPr>
      <w:r w:rsidRPr="008548E3">
        <w:t>употреблять</w:t>
      </w:r>
      <w:r w:rsidRPr="008548E3">
        <w:rPr>
          <w:lang w:val="en-US"/>
        </w:rPr>
        <w:t xml:space="preserve"> </w:t>
      </w:r>
      <w:r w:rsidRPr="008548E3">
        <w:t>в</w:t>
      </w:r>
      <w:r w:rsidRPr="008548E3">
        <w:rPr>
          <w:lang w:val="en-US"/>
        </w:rPr>
        <w:t xml:space="preserve"> </w:t>
      </w:r>
      <w:r w:rsidRPr="008548E3">
        <w:t>речи</w:t>
      </w:r>
      <w:r w:rsidRPr="008548E3">
        <w:rPr>
          <w:lang w:val="en-US"/>
        </w:rPr>
        <w:t xml:space="preserve"> </w:t>
      </w:r>
      <w:r w:rsidRPr="008548E3">
        <w:t>инфинитив</w:t>
      </w:r>
      <w:r w:rsidRPr="008548E3">
        <w:rPr>
          <w:lang w:val="en-US"/>
        </w:rPr>
        <w:t xml:space="preserve"> </w:t>
      </w:r>
      <w:r w:rsidRPr="008548E3">
        <w:t>цели</w:t>
      </w:r>
      <w:r w:rsidRPr="008548E3">
        <w:rPr>
          <w:lang w:val="en-US"/>
        </w:rPr>
        <w:t xml:space="preserve"> (I called to cancel our lesson);</w:t>
      </w:r>
      <w:r w:rsidRPr="008548E3">
        <w:rPr>
          <w:spacing w:val="-58"/>
          <w:lang w:val="en-US"/>
        </w:rPr>
        <w:t xml:space="preserve"> </w:t>
      </w:r>
      <w:r w:rsidRPr="008548E3">
        <w:t>употреблять</w:t>
      </w:r>
      <w:r w:rsidRPr="008548E3">
        <w:rPr>
          <w:lang w:val="en-US"/>
        </w:rPr>
        <w:t xml:space="preserve"> </w:t>
      </w:r>
      <w:r w:rsidRPr="008548E3">
        <w:t>в</w:t>
      </w:r>
      <w:r w:rsidRPr="008548E3">
        <w:rPr>
          <w:lang w:val="en-US"/>
        </w:rPr>
        <w:t xml:space="preserve"> </w:t>
      </w:r>
      <w:r w:rsidRPr="008548E3">
        <w:t>речи</w:t>
      </w:r>
      <w:r w:rsidRPr="008548E3">
        <w:rPr>
          <w:lang w:val="en-US"/>
        </w:rPr>
        <w:t xml:space="preserve"> </w:t>
      </w:r>
      <w:r w:rsidRPr="008548E3">
        <w:t>конструкцию</w:t>
      </w:r>
      <w:r w:rsidRPr="008548E3">
        <w:rPr>
          <w:lang w:val="en-US"/>
        </w:rPr>
        <w:t xml:space="preserve"> it takes me … to do something;</w:t>
      </w:r>
      <w:r w:rsidRPr="008548E3">
        <w:rPr>
          <w:spacing w:val="1"/>
          <w:lang w:val="en-US"/>
        </w:rPr>
        <w:t xml:space="preserve"> </w:t>
      </w:r>
      <w:r w:rsidRPr="008548E3">
        <w:t>использовать</w:t>
      </w:r>
      <w:r w:rsidRPr="008548E3">
        <w:rPr>
          <w:spacing w:val="-2"/>
          <w:lang w:val="en-US"/>
        </w:rPr>
        <w:t xml:space="preserve"> </w:t>
      </w:r>
      <w:r w:rsidRPr="008548E3">
        <w:t>косвенную</w:t>
      </w:r>
      <w:r w:rsidRPr="008548E3">
        <w:rPr>
          <w:lang w:val="en-US"/>
        </w:rPr>
        <w:t xml:space="preserve"> </w:t>
      </w:r>
      <w:r w:rsidRPr="008548E3">
        <w:t>речь</w:t>
      </w:r>
      <w:r w:rsidRPr="008548E3">
        <w:rPr>
          <w:lang w:val="en-US"/>
        </w:rPr>
        <w:t>;</w:t>
      </w:r>
    </w:p>
    <w:p w14:paraId="3674E23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lang w:val="en-US"/>
        </w:rPr>
      </w:pPr>
      <w:r w:rsidRPr="008548E3">
        <w:t>использовать</w:t>
      </w:r>
      <w:r w:rsidRPr="008548E3">
        <w:rPr>
          <w:lang w:val="en-US"/>
        </w:rPr>
        <w:t xml:space="preserve"> </w:t>
      </w:r>
      <w:r w:rsidRPr="008548E3">
        <w:t>в</w:t>
      </w:r>
      <w:r w:rsidRPr="008548E3">
        <w:rPr>
          <w:lang w:val="en-US"/>
        </w:rPr>
        <w:t xml:space="preserve"> </w:t>
      </w:r>
      <w:r w:rsidRPr="008548E3">
        <w:t>речи</w:t>
      </w:r>
      <w:r w:rsidRPr="008548E3">
        <w:rPr>
          <w:lang w:val="en-US"/>
        </w:rPr>
        <w:t xml:space="preserve"> </w:t>
      </w:r>
      <w:r w:rsidRPr="008548E3">
        <w:t>глаголы</w:t>
      </w:r>
      <w:r w:rsidRPr="008548E3">
        <w:rPr>
          <w:lang w:val="en-US"/>
        </w:rPr>
        <w:t xml:space="preserve"> </w:t>
      </w:r>
      <w:r w:rsidRPr="008548E3">
        <w:t>в</w:t>
      </w:r>
      <w:r w:rsidRPr="008548E3">
        <w:rPr>
          <w:lang w:val="en-US"/>
        </w:rPr>
        <w:t xml:space="preserve"> </w:t>
      </w:r>
      <w:r w:rsidRPr="008548E3">
        <w:t>наиболее</w:t>
      </w:r>
      <w:r w:rsidRPr="008548E3">
        <w:rPr>
          <w:lang w:val="en-US"/>
        </w:rPr>
        <w:t xml:space="preserve"> </w:t>
      </w:r>
      <w:r w:rsidRPr="008548E3">
        <w:t>употребляемых</w:t>
      </w:r>
      <w:r w:rsidRPr="008548E3">
        <w:rPr>
          <w:lang w:val="en-US"/>
        </w:rPr>
        <w:t xml:space="preserve"> </w:t>
      </w:r>
      <w:r w:rsidRPr="008548E3">
        <w:t>временных</w:t>
      </w:r>
      <w:r w:rsidRPr="008548E3">
        <w:rPr>
          <w:lang w:val="en-US"/>
        </w:rPr>
        <w:t xml:space="preserve"> </w:t>
      </w:r>
      <w:r w:rsidRPr="008548E3">
        <w:t>формах</w:t>
      </w:r>
      <w:r w:rsidRPr="008548E3">
        <w:rPr>
          <w:lang w:val="en-US"/>
        </w:rPr>
        <w:t>: Present Simple,</w:t>
      </w:r>
      <w:r w:rsidRPr="008548E3">
        <w:rPr>
          <w:spacing w:val="1"/>
          <w:lang w:val="en-US"/>
        </w:rPr>
        <w:t xml:space="preserve"> </w:t>
      </w:r>
      <w:r w:rsidRPr="008548E3">
        <w:rPr>
          <w:lang w:val="en-US"/>
        </w:rPr>
        <w:t>Present Continuous, Future Simple, Past Simple, Past Continuous, Present Perfect, Present Perfect</w:t>
      </w:r>
      <w:r w:rsidRPr="008548E3">
        <w:rPr>
          <w:spacing w:val="1"/>
          <w:lang w:val="en-US"/>
        </w:rPr>
        <w:t xml:space="preserve"> </w:t>
      </w:r>
      <w:r w:rsidRPr="008548E3">
        <w:rPr>
          <w:lang w:val="en-US"/>
        </w:rPr>
        <w:t>Continuous,</w:t>
      </w:r>
      <w:r w:rsidRPr="008548E3">
        <w:rPr>
          <w:spacing w:val="-1"/>
          <w:lang w:val="en-US"/>
        </w:rPr>
        <w:t xml:space="preserve"> </w:t>
      </w:r>
      <w:r w:rsidRPr="008548E3">
        <w:rPr>
          <w:lang w:val="en-US"/>
        </w:rPr>
        <w:t>Past Perfect;</w:t>
      </w:r>
    </w:p>
    <w:p w14:paraId="3D1814E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lang w:val="en-US"/>
        </w:rPr>
      </w:pPr>
      <w:r w:rsidRPr="008548E3">
        <w:t>употреблять</w:t>
      </w:r>
      <w:r w:rsidRPr="008548E3">
        <w:rPr>
          <w:lang w:val="en-US"/>
        </w:rPr>
        <w:t xml:space="preserve"> </w:t>
      </w:r>
      <w:r w:rsidRPr="008548E3">
        <w:t>в</w:t>
      </w:r>
      <w:r w:rsidRPr="008548E3">
        <w:rPr>
          <w:lang w:val="en-US"/>
        </w:rPr>
        <w:t xml:space="preserve"> </w:t>
      </w:r>
      <w:r w:rsidRPr="008548E3">
        <w:t>речи</w:t>
      </w:r>
      <w:r w:rsidRPr="008548E3">
        <w:rPr>
          <w:lang w:val="en-US"/>
        </w:rPr>
        <w:t xml:space="preserve"> </w:t>
      </w:r>
      <w:r w:rsidRPr="008548E3">
        <w:t>страдатель</w:t>
      </w:r>
      <w:r w:rsidRPr="008548E3">
        <w:t>ный</w:t>
      </w:r>
      <w:r w:rsidRPr="008548E3">
        <w:rPr>
          <w:lang w:val="en-US"/>
        </w:rPr>
        <w:t xml:space="preserve"> </w:t>
      </w:r>
      <w:r w:rsidRPr="008548E3">
        <w:t>залог</w:t>
      </w:r>
      <w:r w:rsidRPr="008548E3">
        <w:rPr>
          <w:lang w:val="en-US"/>
        </w:rPr>
        <w:t xml:space="preserve"> </w:t>
      </w:r>
      <w:r w:rsidRPr="008548E3">
        <w:t>в</w:t>
      </w:r>
      <w:r w:rsidRPr="008548E3">
        <w:rPr>
          <w:lang w:val="en-US"/>
        </w:rPr>
        <w:t xml:space="preserve"> </w:t>
      </w:r>
      <w:r w:rsidRPr="008548E3">
        <w:t>формах</w:t>
      </w:r>
      <w:r w:rsidRPr="008548E3">
        <w:rPr>
          <w:lang w:val="en-US"/>
        </w:rPr>
        <w:t xml:space="preserve"> </w:t>
      </w:r>
      <w:r w:rsidRPr="008548E3">
        <w:t>наиболее</w:t>
      </w:r>
      <w:r w:rsidRPr="008548E3">
        <w:rPr>
          <w:lang w:val="en-US"/>
        </w:rPr>
        <w:t xml:space="preserve"> </w:t>
      </w:r>
      <w:r w:rsidRPr="008548E3">
        <w:t>используемых</w:t>
      </w:r>
      <w:r w:rsidRPr="008548E3">
        <w:rPr>
          <w:lang w:val="en-US"/>
        </w:rPr>
        <w:t xml:space="preserve"> </w:t>
      </w:r>
      <w:r w:rsidRPr="008548E3">
        <w:t>времен</w:t>
      </w:r>
      <w:r w:rsidRPr="008548E3">
        <w:rPr>
          <w:lang w:val="en-US"/>
        </w:rPr>
        <w:t>: Present</w:t>
      </w:r>
      <w:r w:rsidRPr="008548E3">
        <w:rPr>
          <w:spacing w:val="1"/>
          <w:lang w:val="en-US"/>
        </w:rPr>
        <w:t xml:space="preserve"> </w:t>
      </w:r>
      <w:r w:rsidRPr="008548E3">
        <w:rPr>
          <w:lang w:val="en-US"/>
        </w:rPr>
        <w:t>Simple,</w:t>
      </w:r>
      <w:r w:rsidRPr="008548E3">
        <w:rPr>
          <w:spacing w:val="-1"/>
          <w:lang w:val="en-US"/>
        </w:rPr>
        <w:t xml:space="preserve"> </w:t>
      </w:r>
      <w:r w:rsidRPr="008548E3">
        <w:rPr>
          <w:lang w:val="en-US"/>
        </w:rPr>
        <w:t>Present</w:t>
      </w:r>
      <w:r w:rsidRPr="008548E3">
        <w:rPr>
          <w:spacing w:val="-1"/>
          <w:lang w:val="en-US"/>
        </w:rPr>
        <w:t xml:space="preserve"> </w:t>
      </w:r>
      <w:r w:rsidRPr="008548E3">
        <w:rPr>
          <w:lang w:val="en-US"/>
        </w:rPr>
        <w:t>Continuous, Past Simple, Present</w:t>
      </w:r>
      <w:r w:rsidRPr="008548E3">
        <w:rPr>
          <w:spacing w:val="-1"/>
          <w:lang w:val="en-US"/>
        </w:rPr>
        <w:t xml:space="preserve"> </w:t>
      </w:r>
      <w:r w:rsidRPr="008548E3">
        <w:rPr>
          <w:lang w:val="en-US"/>
        </w:rPr>
        <w:t>Perfect;</w:t>
      </w:r>
    </w:p>
    <w:p w14:paraId="5FE7AEF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употреблять в речи различные грамматические средства для выражения будущего времени –</w:t>
      </w:r>
      <w:r w:rsidRPr="008548E3">
        <w:rPr>
          <w:spacing w:val="1"/>
        </w:rPr>
        <w:t xml:space="preserve"> </w:t>
      </w:r>
      <w:proofErr w:type="spellStart"/>
      <w:r w:rsidRPr="008548E3">
        <w:t>to</w:t>
      </w:r>
      <w:proofErr w:type="spellEnd"/>
      <w:r w:rsidRPr="008548E3">
        <w:rPr>
          <w:spacing w:val="-1"/>
        </w:rPr>
        <w:t xml:space="preserve"> </w:t>
      </w:r>
      <w:proofErr w:type="spellStart"/>
      <w:r w:rsidRPr="008548E3">
        <w:t>be</w:t>
      </w:r>
      <w:proofErr w:type="spellEnd"/>
      <w:r w:rsidRPr="008548E3">
        <w:rPr>
          <w:spacing w:val="-1"/>
        </w:rPr>
        <w:t xml:space="preserve"> </w:t>
      </w:r>
      <w:proofErr w:type="spellStart"/>
      <w:r w:rsidRPr="008548E3">
        <w:t>going</w:t>
      </w:r>
      <w:proofErr w:type="spellEnd"/>
      <w:r w:rsidRPr="008548E3">
        <w:t xml:space="preserve"> </w:t>
      </w:r>
      <w:proofErr w:type="spellStart"/>
      <w:r w:rsidRPr="008548E3">
        <w:t>to</w:t>
      </w:r>
      <w:proofErr w:type="spellEnd"/>
      <w:r w:rsidRPr="008548E3">
        <w:t xml:space="preserve">, </w:t>
      </w:r>
      <w:proofErr w:type="spellStart"/>
      <w:r w:rsidRPr="008548E3">
        <w:t>Present</w:t>
      </w:r>
      <w:proofErr w:type="spellEnd"/>
      <w:r w:rsidRPr="008548E3">
        <w:rPr>
          <w:spacing w:val="-1"/>
        </w:rPr>
        <w:t xml:space="preserve"> </w:t>
      </w:r>
      <w:proofErr w:type="spellStart"/>
      <w:r w:rsidRPr="008548E3">
        <w:t>Continuous</w:t>
      </w:r>
      <w:proofErr w:type="spellEnd"/>
      <w:r w:rsidRPr="008548E3">
        <w:t xml:space="preserve">; </w:t>
      </w:r>
      <w:proofErr w:type="spellStart"/>
      <w:r w:rsidRPr="008548E3">
        <w:t>Present</w:t>
      </w:r>
      <w:proofErr w:type="spellEnd"/>
      <w:r w:rsidRPr="008548E3">
        <w:t xml:space="preserve"> </w:t>
      </w:r>
      <w:proofErr w:type="spellStart"/>
      <w:r w:rsidRPr="008548E3">
        <w:t>Simple</w:t>
      </w:r>
      <w:proofErr w:type="spellEnd"/>
      <w:r w:rsidRPr="008548E3">
        <w:t>;</w:t>
      </w:r>
    </w:p>
    <w:p w14:paraId="56306F5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lang w:val="en-US"/>
        </w:rPr>
      </w:pPr>
      <w:r w:rsidRPr="008548E3">
        <w:t>упо</w:t>
      </w:r>
      <w:r w:rsidRPr="008548E3">
        <w:t>треблять</w:t>
      </w:r>
      <w:r w:rsidRPr="008548E3">
        <w:rPr>
          <w:lang w:val="en-US"/>
        </w:rPr>
        <w:t xml:space="preserve"> </w:t>
      </w:r>
      <w:r w:rsidRPr="008548E3">
        <w:t>в</w:t>
      </w:r>
      <w:r w:rsidRPr="008548E3">
        <w:rPr>
          <w:lang w:val="en-US"/>
        </w:rPr>
        <w:t xml:space="preserve"> </w:t>
      </w:r>
      <w:r w:rsidRPr="008548E3">
        <w:t>речи</w:t>
      </w:r>
      <w:r w:rsidRPr="008548E3">
        <w:rPr>
          <w:lang w:val="en-US"/>
        </w:rPr>
        <w:t xml:space="preserve"> </w:t>
      </w:r>
      <w:r w:rsidRPr="008548E3">
        <w:t>модальные</w:t>
      </w:r>
      <w:r w:rsidRPr="008548E3">
        <w:rPr>
          <w:lang w:val="en-US"/>
        </w:rPr>
        <w:t xml:space="preserve"> </w:t>
      </w:r>
      <w:r w:rsidRPr="008548E3">
        <w:t>глаголы</w:t>
      </w:r>
      <w:r w:rsidRPr="008548E3">
        <w:rPr>
          <w:lang w:val="en-US"/>
        </w:rPr>
        <w:t xml:space="preserve"> </w:t>
      </w:r>
      <w:r w:rsidRPr="008548E3">
        <w:t>и</w:t>
      </w:r>
      <w:r w:rsidRPr="008548E3">
        <w:rPr>
          <w:lang w:val="en-US"/>
        </w:rPr>
        <w:t xml:space="preserve"> </w:t>
      </w:r>
      <w:r w:rsidRPr="008548E3">
        <w:t>их</w:t>
      </w:r>
      <w:r w:rsidRPr="008548E3">
        <w:rPr>
          <w:lang w:val="en-US"/>
        </w:rPr>
        <w:t xml:space="preserve"> </w:t>
      </w:r>
      <w:r w:rsidRPr="008548E3">
        <w:t>эквиваленты</w:t>
      </w:r>
      <w:r w:rsidRPr="008548E3">
        <w:rPr>
          <w:lang w:val="en-US"/>
        </w:rPr>
        <w:t xml:space="preserve"> (may, can/be able to, must/have</w:t>
      </w:r>
      <w:r w:rsidRPr="008548E3">
        <w:rPr>
          <w:spacing w:val="1"/>
          <w:lang w:val="en-US"/>
        </w:rPr>
        <w:t xml:space="preserve"> </w:t>
      </w:r>
      <w:r w:rsidRPr="008548E3">
        <w:rPr>
          <w:lang w:val="en-US"/>
        </w:rPr>
        <w:t>to/should;</w:t>
      </w:r>
      <w:r w:rsidRPr="008548E3">
        <w:rPr>
          <w:spacing w:val="-2"/>
          <w:lang w:val="en-US"/>
        </w:rPr>
        <w:t xml:space="preserve"> </w:t>
      </w:r>
      <w:r w:rsidRPr="008548E3">
        <w:rPr>
          <w:lang w:val="en-US"/>
        </w:rPr>
        <w:t>need, shall, could, might, would);</w:t>
      </w:r>
    </w:p>
    <w:p w14:paraId="1B2CDB4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согласовывать времена в рамках сложного предложения в плане настоящего и прошлого;</w:t>
      </w:r>
      <w:r w:rsidRPr="008548E3">
        <w:rPr>
          <w:spacing w:val="1"/>
        </w:rPr>
        <w:t xml:space="preserve"> </w:t>
      </w:r>
      <w:r w:rsidRPr="008548E3">
        <w:t>употреблять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речи</w:t>
      </w:r>
      <w:r w:rsidRPr="008548E3">
        <w:rPr>
          <w:spacing w:val="1"/>
        </w:rPr>
        <w:t xml:space="preserve"> </w:t>
      </w:r>
      <w:r w:rsidRPr="008548E3">
        <w:t>имена</w:t>
      </w:r>
      <w:r w:rsidRPr="008548E3">
        <w:rPr>
          <w:spacing w:val="1"/>
        </w:rPr>
        <w:t xml:space="preserve"> </w:t>
      </w:r>
      <w:r w:rsidRPr="008548E3">
        <w:t>существительные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единственном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множественном</w:t>
      </w:r>
      <w:r w:rsidRPr="008548E3">
        <w:rPr>
          <w:spacing w:val="-57"/>
        </w:rPr>
        <w:t xml:space="preserve"> </w:t>
      </w:r>
      <w:r w:rsidRPr="008548E3">
        <w:t>числе,</w:t>
      </w:r>
      <w:r w:rsidRPr="008548E3">
        <w:rPr>
          <w:spacing w:val="-1"/>
        </w:rPr>
        <w:t xml:space="preserve"> </w:t>
      </w:r>
      <w:r w:rsidRPr="008548E3">
        <w:t>образованные</w:t>
      </w:r>
      <w:r w:rsidRPr="008548E3">
        <w:rPr>
          <w:spacing w:val="-1"/>
        </w:rPr>
        <w:t xml:space="preserve"> </w:t>
      </w:r>
      <w:r w:rsidRPr="008548E3">
        <w:t>по правилу, и исключения;</w:t>
      </w:r>
    </w:p>
    <w:p w14:paraId="22E5689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употреблять</w:t>
      </w:r>
      <w:r w:rsidRPr="008548E3">
        <w:rPr>
          <w:spacing w:val="-3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речи</w:t>
      </w:r>
      <w:r w:rsidRPr="008548E3">
        <w:rPr>
          <w:spacing w:val="-3"/>
        </w:rPr>
        <w:t xml:space="preserve"> </w:t>
      </w:r>
      <w:r w:rsidRPr="008548E3">
        <w:t>определенный/неопределенный/нулевой</w:t>
      </w:r>
      <w:r w:rsidRPr="008548E3">
        <w:rPr>
          <w:spacing w:val="-2"/>
        </w:rPr>
        <w:t xml:space="preserve"> </w:t>
      </w:r>
      <w:r w:rsidRPr="008548E3">
        <w:t>артикль;</w:t>
      </w:r>
    </w:p>
    <w:p w14:paraId="55E975D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употреблять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речи</w:t>
      </w:r>
      <w:r w:rsidRPr="008548E3">
        <w:rPr>
          <w:spacing w:val="1"/>
        </w:rPr>
        <w:t xml:space="preserve"> </w:t>
      </w:r>
      <w:r w:rsidRPr="008548E3">
        <w:t>личные,</w:t>
      </w:r>
      <w:r w:rsidRPr="008548E3">
        <w:rPr>
          <w:spacing w:val="1"/>
        </w:rPr>
        <w:t xml:space="preserve"> </w:t>
      </w:r>
      <w:r w:rsidRPr="008548E3">
        <w:t>притяжательные,</w:t>
      </w:r>
      <w:r w:rsidRPr="008548E3">
        <w:rPr>
          <w:spacing w:val="1"/>
        </w:rPr>
        <w:t xml:space="preserve"> </w:t>
      </w:r>
      <w:r w:rsidRPr="008548E3">
        <w:t>указательные,</w:t>
      </w:r>
      <w:r w:rsidRPr="008548E3">
        <w:rPr>
          <w:spacing w:val="61"/>
        </w:rPr>
        <w:t xml:space="preserve"> </w:t>
      </w:r>
      <w:r w:rsidRPr="008548E3">
        <w:t>неопределенные,</w:t>
      </w:r>
      <w:r w:rsidRPr="008548E3">
        <w:rPr>
          <w:spacing w:val="1"/>
        </w:rPr>
        <w:t xml:space="preserve"> </w:t>
      </w:r>
      <w:r w:rsidRPr="008548E3">
        <w:t>относительные,</w:t>
      </w:r>
      <w:r w:rsidRPr="008548E3">
        <w:rPr>
          <w:spacing w:val="-1"/>
        </w:rPr>
        <w:t xml:space="preserve"> </w:t>
      </w:r>
      <w:r w:rsidRPr="008548E3">
        <w:t>во</w:t>
      </w:r>
      <w:r w:rsidRPr="008548E3">
        <w:t>просительные</w:t>
      </w:r>
      <w:r w:rsidRPr="008548E3">
        <w:rPr>
          <w:spacing w:val="-1"/>
        </w:rPr>
        <w:t xml:space="preserve"> </w:t>
      </w:r>
      <w:r w:rsidRPr="008548E3">
        <w:t>местоимения;</w:t>
      </w:r>
    </w:p>
    <w:p w14:paraId="785A99E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употреблять в речи имена прилагательные в положительной, сравнительной и превосходной</w:t>
      </w:r>
      <w:r w:rsidRPr="008548E3">
        <w:rPr>
          <w:spacing w:val="1"/>
        </w:rPr>
        <w:t xml:space="preserve"> </w:t>
      </w:r>
      <w:r w:rsidRPr="008548E3">
        <w:t>степенях,</w:t>
      </w:r>
      <w:r w:rsidRPr="008548E3">
        <w:rPr>
          <w:spacing w:val="-1"/>
        </w:rPr>
        <w:t xml:space="preserve"> </w:t>
      </w:r>
      <w:r w:rsidRPr="008548E3">
        <w:t>образованные</w:t>
      </w:r>
      <w:r w:rsidRPr="008548E3">
        <w:rPr>
          <w:spacing w:val="-1"/>
        </w:rPr>
        <w:t xml:space="preserve"> </w:t>
      </w:r>
      <w:r w:rsidRPr="008548E3">
        <w:t>по правилу, и исключения;</w:t>
      </w:r>
    </w:p>
    <w:p w14:paraId="46CF738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употреблять в речи наречия в положительной, сравнительной и превосходной степенях, а</w:t>
      </w:r>
      <w:r w:rsidRPr="008548E3">
        <w:rPr>
          <w:spacing w:val="1"/>
        </w:rPr>
        <w:t xml:space="preserve"> </w:t>
      </w:r>
      <w:r w:rsidRPr="008548E3">
        <w:t xml:space="preserve">также </w:t>
      </w:r>
      <w:r w:rsidRPr="008548E3">
        <w:t>наречия, выражающие количество (</w:t>
      </w:r>
      <w:proofErr w:type="spellStart"/>
      <w:r w:rsidRPr="008548E3">
        <w:t>many</w:t>
      </w:r>
      <w:proofErr w:type="spellEnd"/>
      <w:r w:rsidRPr="008548E3">
        <w:t xml:space="preserve"> / </w:t>
      </w:r>
      <w:proofErr w:type="spellStart"/>
      <w:r w:rsidRPr="008548E3">
        <w:t>much</w:t>
      </w:r>
      <w:proofErr w:type="spellEnd"/>
      <w:r w:rsidRPr="008548E3">
        <w:t xml:space="preserve">, </w:t>
      </w:r>
      <w:proofErr w:type="spellStart"/>
      <w:r w:rsidRPr="008548E3">
        <w:t>few</w:t>
      </w:r>
      <w:proofErr w:type="spellEnd"/>
      <w:r w:rsidRPr="008548E3">
        <w:t xml:space="preserve"> / a </w:t>
      </w:r>
      <w:proofErr w:type="spellStart"/>
      <w:r w:rsidRPr="008548E3">
        <w:t>few</w:t>
      </w:r>
      <w:proofErr w:type="spellEnd"/>
      <w:r w:rsidRPr="008548E3">
        <w:t xml:space="preserve">, </w:t>
      </w:r>
      <w:proofErr w:type="spellStart"/>
      <w:r w:rsidRPr="008548E3">
        <w:t>little</w:t>
      </w:r>
      <w:proofErr w:type="spellEnd"/>
      <w:r w:rsidRPr="008548E3">
        <w:t xml:space="preserve"> / a </w:t>
      </w:r>
      <w:proofErr w:type="spellStart"/>
      <w:r w:rsidRPr="008548E3">
        <w:t>little</w:t>
      </w:r>
      <w:proofErr w:type="spellEnd"/>
      <w:r w:rsidRPr="008548E3">
        <w:t xml:space="preserve">) </w:t>
      </w:r>
      <w:r w:rsidRPr="008548E3">
        <w:lastRenderedPageBreak/>
        <w:t>и наречия,</w:t>
      </w:r>
      <w:r w:rsidRPr="008548E3">
        <w:rPr>
          <w:spacing w:val="1"/>
        </w:rPr>
        <w:t xml:space="preserve"> </w:t>
      </w:r>
      <w:r w:rsidRPr="008548E3">
        <w:t>выражающие</w:t>
      </w:r>
      <w:r w:rsidRPr="008548E3">
        <w:rPr>
          <w:spacing w:val="-1"/>
        </w:rPr>
        <w:t xml:space="preserve"> </w:t>
      </w:r>
      <w:r w:rsidRPr="008548E3">
        <w:t>время;</w:t>
      </w:r>
    </w:p>
    <w:p w14:paraId="1AF12D0F" w14:textId="2CFB9945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употреблять</w:t>
      </w:r>
      <w:r w:rsidRPr="008548E3">
        <w:rPr>
          <w:spacing w:val="-2"/>
        </w:rPr>
        <w:t xml:space="preserve"> </w:t>
      </w:r>
      <w:r w:rsidRPr="008548E3">
        <w:t>предлоги,</w:t>
      </w:r>
      <w:r w:rsidRPr="008548E3">
        <w:rPr>
          <w:spacing w:val="-1"/>
        </w:rPr>
        <w:t xml:space="preserve"> </w:t>
      </w:r>
      <w:r w:rsidRPr="008548E3">
        <w:t>выражающие</w:t>
      </w:r>
      <w:r w:rsidRPr="008548E3">
        <w:rPr>
          <w:spacing w:val="-3"/>
        </w:rPr>
        <w:t xml:space="preserve"> </w:t>
      </w:r>
      <w:r w:rsidRPr="008548E3">
        <w:t>направление</w:t>
      </w:r>
      <w:r w:rsidRPr="008548E3">
        <w:rPr>
          <w:spacing w:val="-2"/>
        </w:rPr>
        <w:t xml:space="preserve"> </w:t>
      </w:r>
      <w:r w:rsidRPr="008548E3">
        <w:t>движения,</w:t>
      </w:r>
      <w:r w:rsidRPr="008548E3">
        <w:rPr>
          <w:spacing w:val="-1"/>
        </w:rPr>
        <w:t xml:space="preserve"> </w:t>
      </w:r>
      <w:r w:rsidRPr="008548E3">
        <w:t>время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место</w:t>
      </w:r>
      <w:r w:rsidRPr="008548E3">
        <w:rPr>
          <w:spacing w:val="-2"/>
        </w:rPr>
        <w:t xml:space="preserve"> </w:t>
      </w:r>
      <w:r w:rsidRPr="008548E3">
        <w:t>действия.</w:t>
      </w:r>
    </w:p>
    <w:p w14:paraId="1A08C04E" w14:textId="77777777" w:rsidR="000A586D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-58"/>
        </w:rPr>
      </w:pPr>
      <w:r w:rsidRPr="008548E3">
        <w:t>Выпускник на базовом уровне получит возможность научиться:</w:t>
      </w:r>
      <w:r w:rsidRPr="008548E3">
        <w:rPr>
          <w:spacing w:val="-58"/>
        </w:rPr>
        <w:t xml:space="preserve"> </w:t>
      </w:r>
    </w:p>
    <w:p w14:paraId="315A4B7A" w14:textId="4B33B738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b/>
          <w:bCs/>
        </w:rPr>
      </w:pPr>
      <w:r w:rsidRPr="008548E3">
        <w:rPr>
          <w:b/>
          <w:bCs/>
        </w:rPr>
        <w:t>Коммуникативные</w:t>
      </w:r>
      <w:r w:rsidRPr="008548E3">
        <w:rPr>
          <w:b/>
          <w:bCs/>
          <w:spacing w:val="-2"/>
        </w:rPr>
        <w:t xml:space="preserve"> </w:t>
      </w:r>
      <w:r w:rsidRPr="008548E3">
        <w:rPr>
          <w:b/>
          <w:bCs/>
        </w:rPr>
        <w:t>умения</w:t>
      </w:r>
    </w:p>
    <w:p w14:paraId="700E558B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  <w:rPr>
          <w:u w:val="single"/>
        </w:rPr>
      </w:pPr>
      <w:r w:rsidRPr="008548E3">
        <w:rPr>
          <w:u w:val="single"/>
        </w:rPr>
        <w:t>Говорение,</w:t>
      </w:r>
      <w:r w:rsidRPr="008548E3">
        <w:rPr>
          <w:spacing w:val="-3"/>
          <w:u w:val="single"/>
        </w:rPr>
        <w:t xml:space="preserve"> </w:t>
      </w:r>
      <w:r w:rsidRPr="008548E3">
        <w:rPr>
          <w:u w:val="single"/>
        </w:rPr>
        <w:t>диалогическая</w:t>
      </w:r>
      <w:r w:rsidRPr="008548E3">
        <w:rPr>
          <w:spacing w:val="-2"/>
          <w:u w:val="single"/>
        </w:rPr>
        <w:t xml:space="preserve"> </w:t>
      </w:r>
      <w:r w:rsidRPr="008548E3">
        <w:rPr>
          <w:u w:val="single"/>
        </w:rPr>
        <w:t>речь</w:t>
      </w:r>
    </w:p>
    <w:p w14:paraId="70F4A79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Вести</w:t>
      </w:r>
      <w:r w:rsidRPr="008548E3">
        <w:rPr>
          <w:spacing w:val="46"/>
        </w:rPr>
        <w:t xml:space="preserve"> </w:t>
      </w:r>
      <w:r w:rsidRPr="008548E3">
        <w:t>диалог/полилог</w:t>
      </w:r>
      <w:r w:rsidRPr="008548E3">
        <w:rPr>
          <w:spacing w:val="46"/>
        </w:rPr>
        <w:t xml:space="preserve"> </w:t>
      </w:r>
      <w:r w:rsidRPr="008548E3">
        <w:t>в</w:t>
      </w:r>
      <w:r w:rsidRPr="008548E3">
        <w:rPr>
          <w:spacing w:val="46"/>
        </w:rPr>
        <w:t xml:space="preserve"> </w:t>
      </w:r>
      <w:r w:rsidRPr="008548E3">
        <w:t>ситуациях</w:t>
      </w:r>
      <w:r w:rsidRPr="008548E3">
        <w:rPr>
          <w:spacing w:val="47"/>
        </w:rPr>
        <w:t xml:space="preserve"> </w:t>
      </w:r>
      <w:r w:rsidRPr="008548E3">
        <w:t>официального</w:t>
      </w:r>
      <w:r w:rsidRPr="008548E3">
        <w:rPr>
          <w:spacing w:val="46"/>
        </w:rPr>
        <w:t xml:space="preserve"> </w:t>
      </w:r>
      <w:r w:rsidRPr="008548E3">
        <w:t>общения</w:t>
      </w:r>
      <w:r w:rsidRPr="008548E3">
        <w:rPr>
          <w:spacing w:val="46"/>
        </w:rPr>
        <w:t xml:space="preserve"> </w:t>
      </w:r>
      <w:r w:rsidRPr="008548E3">
        <w:t>в</w:t>
      </w:r>
      <w:r w:rsidRPr="008548E3">
        <w:rPr>
          <w:spacing w:val="46"/>
        </w:rPr>
        <w:t xml:space="preserve"> </w:t>
      </w:r>
      <w:r w:rsidRPr="008548E3">
        <w:t>рамках</w:t>
      </w:r>
      <w:r w:rsidRPr="008548E3">
        <w:rPr>
          <w:spacing w:val="47"/>
        </w:rPr>
        <w:t xml:space="preserve"> </w:t>
      </w:r>
      <w:r w:rsidRPr="008548E3">
        <w:t>изученной</w:t>
      </w:r>
      <w:r w:rsidRPr="008548E3">
        <w:rPr>
          <w:spacing w:val="46"/>
        </w:rPr>
        <w:t xml:space="preserve"> </w:t>
      </w:r>
      <w:r w:rsidRPr="008548E3">
        <w:t>тематики;</w:t>
      </w:r>
      <w:r w:rsidRPr="008548E3">
        <w:rPr>
          <w:spacing w:val="-57"/>
        </w:rPr>
        <w:t xml:space="preserve"> </w:t>
      </w:r>
      <w:r w:rsidRPr="008548E3">
        <w:t>кратко</w:t>
      </w:r>
      <w:r w:rsidRPr="008548E3">
        <w:rPr>
          <w:spacing w:val="-1"/>
        </w:rPr>
        <w:t xml:space="preserve"> </w:t>
      </w:r>
      <w:r w:rsidRPr="008548E3">
        <w:t>комментировать точку зрения другого человека;</w:t>
      </w:r>
    </w:p>
    <w:p w14:paraId="74CEFE1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проводить</w:t>
      </w:r>
      <w:r w:rsidRPr="008548E3">
        <w:rPr>
          <w:spacing w:val="1"/>
        </w:rPr>
        <w:t xml:space="preserve"> </w:t>
      </w:r>
      <w:r w:rsidRPr="008548E3">
        <w:t>подготовленное</w:t>
      </w:r>
      <w:r w:rsidRPr="008548E3">
        <w:rPr>
          <w:spacing w:val="1"/>
        </w:rPr>
        <w:t xml:space="preserve"> </w:t>
      </w:r>
      <w:r w:rsidRPr="008548E3">
        <w:t>интервью,</w:t>
      </w:r>
      <w:r w:rsidRPr="008548E3">
        <w:rPr>
          <w:spacing w:val="1"/>
        </w:rPr>
        <w:t xml:space="preserve"> </w:t>
      </w:r>
      <w:r w:rsidRPr="008548E3">
        <w:t>проверяя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получая</w:t>
      </w:r>
      <w:r w:rsidRPr="008548E3">
        <w:rPr>
          <w:spacing w:val="1"/>
        </w:rPr>
        <w:t xml:space="preserve"> </w:t>
      </w:r>
      <w:r w:rsidRPr="008548E3">
        <w:t>подтверждение</w:t>
      </w:r>
      <w:r w:rsidRPr="008548E3">
        <w:rPr>
          <w:spacing w:val="1"/>
        </w:rPr>
        <w:t xml:space="preserve"> </w:t>
      </w:r>
      <w:r w:rsidRPr="008548E3">
        <w:t>какой-либо</w:t>
      </w:r>
      <w:r w:rsidRPr="008548E3">
        <w:rPr>
          <w:spacing w:val="-57"/>
        </w:rPr>
        <w:t xml:space="preserve"> </w:t>
      </w:r>
      <w:r w:rsidRPr="008548E3">
        <w:t>информации;</w:t>
      </w:r>
    </w:p>
    <w:p w14:paraId="43F679EB" w14:textId="7195BB10" w:rsidR="00E6487F" w:rsidRPr="008548E3" w:rsidRDefault="001F561B" w:rsidP="008548E3">
      <w:pPr>
        <w:pStyle w:val="a3"/>
        <w:tabs>
          <w:tab w:val="left" w:pos="0"/>
          <w:tab w:val="left" w:pos="1928"/>
          <w:tab w:val="left" w:pos="3673"/>
          <w:tab w:val="left" w:pos="4987"/>
          <w:tab w:val="left" w:pos="5397"/>
          <w:tab w:val="left" w:pos="7102"/>
          <w:tab w:val="left" w:pos="8515"/>
        </w:tabs>
        <w:ind w:left="0" w:right="0" w:firstLine="709"/>
        <w:contextualSpacing/>
      </w:pPr>
      <w:r w:rsidRPr="008548E3">
        <w:t>обмениваться</w:t>
      </w:r>
      <w:r w:rsidR="000A586D" w:rsidRPr="008548E3">
        <w:t xml:space="preserve"> </w:t>
      </w:r>
      <w:r w:rsidRPr="008548E3">
        <w:t>информацией,</w:t>
      </w:r>
      <w:r w:rsidR="000A586D" w:rsidRPr="008548E3">
        <w:t xml:space="preserve"> </w:t>
      </w:r>
      <w:r w:rsidRPr="008548E3">
        <w:t>проверять</w:t>
      </w:r>
      <w:r w:rsidRPr="008548E3">
        <w:tab/>
        <w:t>и</w:t>
      </w:r>
      <w:r w:rsidR="000A586D" w:rsidRPr="008548E3">
        <w:t xml:space="preserve"> </w:t>
      </w:r>
      <w:r w:rsidRPr="008548E3">
        <w:t>подтверждать</w:t>
      </w:r>
      <w:r w:rsidR="000A586D" w:rsidRPr="008548E3">
        <w:t xml:space="preserve"> </w:t>
      </w:r>
      <w:r w:rsidRPr="008548E3">
        <w:t>собранную</w:t>
      </w:r>
      <w:r w:rsidR="000A586D" w:rsidRPr="008548E3">
        <w:t xml:space="preserve"> </w:t>
      </w:r>
      <w:r w:rsidRPr="008548E3">
        <w:rPr>
          <w:spacing w:val="-1"/>
        </w:rPr>
        <w:t>фактическую</w:t>
      </w:r>
      <w:r w:rsidRPr="008548E3">
        <w:rPr>
          <w:spacing w:val="-57"/>
        </w:rPr>
        <w:t xml:space="preserve"> </w:t>
      </w:r>
      <w:r w:rsidRPr="008548E3">
        <w:t>информацию.</w:t>
      </w:r>
    </w:p>
    <w:p w14:paraId="61B003D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u w:val="single"/>
        </w:rPr>
      </w:pPr>
      <w:r w:rsidRPr="008548E3">
        <w:rPr>
          <w:u w:val="single"/>
        </w:rPr>
        <w:t>Говорение,</w:t>
      </w:r>
      <w:r w:rsidRPr="008548E3">
        <w:rPr>
          <w:spacing w:val="-3"/>
          <w:u w:val="single"/>
        </w:rPr>
        <w:t xml:space="preserve"> </w:t>
      </w:r>
      <w:r w:rsidRPr="008548E3">
        <w:rPr>
          <w:u w:val="single"/>
        </w:rPr>
        <w:t>монологическая</w:t>
      </w:r>
      <w:r w:rsidRPr="008548E3">
        <w:rPr>
          <w:spacing w:val="-2"/>
          <w:u w:val="single"/>
        </w:rPr>
        <w:t xml:space="preserve"> </w:t>
      </w:r>
      <w:r w:rsidRPr="008548E3">
        <w:rPr>
          <w:u w:val="single"/>
        </w:rPr>
        <w:t>речь</w:t>
      </w:r>
    </w:p>
    <w:p w14:paraId="388F1B6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Резюмировать</w:t>
      </w:r>
      <w:r w:rsidRPr="008548E3">
        <w:rPr>
          <w:spacing w:val="-5"/>
        </w:rPr>
        <w:t xml:space="preserve"> </w:t>
      </w:r>
      <w:r w:rsidRPr="008548E3">
        <w:t>прослушанный/прочитанный</w:t>
      </w:r>
      <w:r w:rsidRPr="008548E3">
        <w:rPr>
          <w:spacing w:val="-4"/>
        </w:rPr>
        <w:t xml:space="preserve"> </w:t>
      </w:r>
      <w:r w:rsidRPr="008548E3">
        <w:t>текст;</w:t>
      </w:r>
    </w:p>
    <w:p w14:paraId="7748AD8B" w14:textId="77777777" w:rsidR="000A586D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-57"/>
        </w:rPr>
      </w:pPr>
      <w:r w:rsidRPr="008548E3">
        <w:t>обобщать информацию на основе прочитанного/прослушанного т</w:t>
      </w:r>
      <w:r w:rsidRPr="008548E3">
        <w:t>екста.</w:t>
      </w:r>
      <w:r w:rsidRPr="008548E3">
        <w:rPr>
          <w:spacing w:val="-57"/>
        </w:rPr>
        <w:t xml:space="preserve"> </w:t>
      </w:r>
    </w:p>
    <w:p w14:paraId="651C0EC5" w14:textId="1836543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u w:val="single"/>
        </w:rPr>
      </w:pPr>
      <w:r w:rsidRPr="008548E3">
        <w:rPr>
          <w:u w:val="single"/>
        </w:rPr>
        <w:t>Аудирование</w:t>
      </w:r>
    </w:p>
    <w:p w14:paraId="006F842C" w14:textId="72FD39C9" w:rsidR="00E6487F" w:rsidRPr="008548E3" w:rsidRDefault="001F561B" w:rsidP="008548E3">
      <w:pPr>
        <w:pStyle w:val="a3"/>
        <w:tabs>
          <w:tab w:val="left" w:pos="0"/>
          <w:tab w:val="left" w:pos="1120"/>
          <w:tab w:val="left" w:pos="1468"/>
          <w:tab w:val="left" w:pos="2282"/>
          <w:tab w:val="left" w:pos="3948"/>
          <w:tab w:val="left" w:pos="5515"/>
          <w:tab w:val="left" w:pos="5848"/>
          <w:tab w:val="left" w:pos="7980"/>
        </w:tabs>
        <w:ind w:left="0" w:right="0" w:firstLine="709"/>
        <w:contextualSpacing/>
      </w:pPr>
      <w:r w:rsidRPr="008548E3">
        <w:t>Полно</w:t>
      </w:r>
      <w:r w:rsidR="000A586D" w:rsidRPr="008548E3">
        <w:t xml:space="preserve"> </w:t>
      </w:r>
      <w:r w:rsidRPr="008548E3">
        <w:t>и</w:t>
      </w:r>
      <w:r w:rsidR="000A586D" w:rsidRPr="008548E3">
        <w:t xml:space="preserve"> </w:t>
      </w:r>
      <w:r w:rsidRPr="008548E3">
        <w:t>точно</w:t>
      </w:r>
      <w:r w:rsidR="000A586D" w:rsidRPr="008548E3">
        <w:t xml:space="preserve"> </w:t>
      </w:r>
      <w:r w:rsidRPr="008548E3">
        <w:t>воспринимать</w:t>
      </w:r>
      <w:r w:rsidR="000A586D" w:rsidRPr="008548E3">
        <w:t xml:space="preserve"> </w:t>
      </w:r>
      <w:r w:rsidRPr="008548E3">
        <w:t>информацию</w:t>
      </w:r>
      <w:r w:rsidR="000A586D" w:rsidRPr="008548E3">
        <w:t xml:space="preserve"> </w:t>
      </w:r>
      <w:r w:rsidRPr="008548E3">
        <w:t>в</w:t>
      </w:r>
      <w:r w:rsidR="000A586D" w:rsidRPr="008548E3">
        <w:t xml:space="preserve"> </w:t>
      </w:r>
      <w:r w:rsidRPr="008548E3">
        <w:t>распространенных</w:t>
      </w:r>
      <w:r w:rsidR="000A586D" w:rsidRPr="008548E3">
        <w:t xml:space="preserve"> </w:t>
      </w:r>
      <w:r w:rsidRPr="008548E3">
        <w:rPr>
          <w:spacing w:val="-1"/>
        </w:rPr>
        <w:t>коммуникативных</w:t>
      </w:r>
      <w:r w:rsidRPr="008548E3">
        <w:rPr>
          <w:spacing w:val="-57"/>
        </w:rPr>
        <w:t xml:space="preserve"> </w:t>
      </w:r>
      <w:r w:rsidRPr="008548E3">
        <w:t>ситуациях;</w:t>
      </w:r>
    </w:p>
    <w:p w14:paraId="512E2EF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обобщать</w:t>
      </w:r>
      <w:r w:rsidRPr="008548E3">
        <w:rPr>
          <w:spacing w:val="52"/>
        </w:rPr>
        <w:t xml:space="preserve"> </w:t>
      </w:r>
      <w:r w:rsidRPr="008548E3">
        <w:t>прослушанную</w:t>
      </w:r>
      <w:r w:rsidRPr="008548E3">
        <w:rPr>
          <w:spacing w:val="52"/>
        </w:rPr>
        <w:t xml:space="preserve"> </w:t>
      </w:r>
      <w:r w:rsidRPr="008548E3">
        <w:t>информацию</w:t>
      </w:r>
      <w:r w:rsidRPr="008548E3">
        <w:rPr>
          <w:spacing w:val="52"/>
        </w:rPr>
        <w:t xml:space="preserve"> </w:t>
      </w:r>
      <w:r w:rsidRPr="008548E3">
        <w:t>и</w:t>
      </w:r>
      <w:r w:rsidRPr="008548E3">
        <w:rPr>
          <w:spacing w:val="53"/>
        </w:rPr>
        <w:t xml:space="preserve"> </w:t>
      </w:r>
      <w:r w:rsidRPr="008548E3">
        <w:t>выявлять</w:t>
      </w:r>
      <w:r w:rsidRPr="008548E3">
        <w:rPr>
          <w:spacing w:val="52"/>
        </w:rPr>
        <w:t xml:space="preserve"> </w:t>
      </w:r>
      <w:r w:rsidRPr="008548E3">
        <w:t>факты</w:t>
      </w:r>
      <w:r w:rsidRPr="008548E3">
        <w:rPr>
          <w:spacing w:val="52"/>
        </w:rPr>
        <w:t xml:space="preserve"> </w:t>
      </w:r>
      <w:r w:rsidRPr="008548E3">
        <w:t>в</w:t>
      </w:r>
      <w:r w:rsidRPr="008548E3">
        <w:rPr>
          <w:spacing w:val="52"/>
        </w:rPr>
        <w:t xml:space="preserve"> </w:t>
      </w:r>
      <w:r w:rsidRPr="008548E3">
        <w:t>соответствии</w:t>
      </w:r>
      <w:r w:rsidRPr="008548E3">
        <w:rPr>
          <w:spacing w:val="53"/>
        </w:rPr>
        <w:t xml:space="preserve"> </w:t>
      </w:r>
      <w:r w:rsidRPr="008548E3">
        <w:t>с</w:t>
      </w:r>
      <w:r w:rsidRPr="008548E3">
        <w:rPr>
          <w:spacing w:val="52"/>
        </w:rPr>
        <w:t xml:space="preserve"> </w:t>
      </w:r>
      <w:r w:rsidRPr="008548E3">
        <w:t>поставленной</w:t>
      </w:r>
      <w:r w:rsidRPr="008548E3">
        <w:rPr>
          <w:spacing w:val="-57"/>
        </w:rPr>
        <w:t xml:space="preserve"> </w:t>
      </w:r>
      <w:r w:rsidRPr="008548E3">
        <w:t>задачей/вопросом.</w:t>
      </w:r>
    </w:p>
    <w:p w14:paraId="73CCFFF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u w:val="single"/>
        </w:rPr>
      </w:pPr>
      <w:r w:rsidRPr="008548E3">
        <w:rPr>
          <w:u w:val="single"/>
        </w:rPr>
        <w:t>Чтение</w:t>
      </w:r>
    </w:p>
    <w:p w14:paraId="1A858A0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Читать и понимать несложные </w:t>
      </w:r>
      <w:r w:rsidRPr="008548E3">
        <w:t>аутентичные тексты различных стилей и жанров и отвечать на</w:t>
      </w:r>
      <w:r w:rsidRPr="008548E3">
        <w:rPr>
          <w:spacing w:val="-57"/>
        </w:rPr>
        <w:t xml:space="preserve"> </w:t>
      </w:r>
      <w:r w:rsidRPr="008548E3">
        <w:t>ряд</w:t>
      </w:r>
      <w:r w:rsidRPr="008548E3">
        <w:rPr>
          <w:spacing w:val="-1"/>
        </w:rPr>
        <w:t xml:space="preserve"> </w:t>
      </w:r>
      <w:r w:rsidRPr="008548E3">
        <w:t>уточняющих вопросов.</w:t>
      </w:r>
    </w:p>
    <w:p w14:paraId="100D88A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u w:val="single"/>
        </w:rPr>
      </w:pPr>
      <w:r w:rsidRPr="008548E3">
        <w:rPr>
          <w:u w:val="single"/>
        </w:rPr>
        <w:t>Письмо</w:t>
      </w:r>
    </w:p>
    <w:p w14:paraId="2CF5B0DB" w14:textId="77777777" w:rsidR="000A586D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Писать</w:t>
      </w:r>
      <w:r w:rsidRPr="008548E3">
        <w:rPr>
          <w:spacing w:val="-2"/>
        </w:rPr>
        <w:t xml:space="preserve"> </w:t>
      </w:r>
      <w:r w:rsidRPr="008548E3">
        <w:t>краткий</w:t>
      </w:r>
      <w:r w:rsidRPr="008548E3">
        <w:rPr>
          <w:spacing w:val="-1"/>
        </w:rPr>
        <w:t xml:space="preserve"> </w:t>
      </w:r>
      <w:r w:rsidRPr="008548E3">
        <w:t>отзыв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фильм,</w:t>
      </w:r>
      <w:r w:rsidRPr="008548E3">
        <w:rPr>
          <w:spacing w:val="-1"/>
        </w:rPr>
        <w:t xml:space="preserve"> </w:t>
      </w:r>
      <w:r w:rsidRPr="008548E3">
        <w:t>книгу</w:t>
      </w:r>
      <w:r w:rsidRPr="008548E3">
        <w:rPr>
          <w:spacing w:val="-1"/>
        </w:rPr>
        <w:t xml:space="preserve"> </w:t>
      </w:r>
      <w:r w:rsidRPr="008548E3">
        <w:t>или</w:t>
      </w:r>
      <w:r w:rsidRPr="008548E3">
        <w:rPr>
          <w:spacing w:val="-1"/>
        </w:rPr>
        <w:t xml:space="preserve"> </w:t>
      </w:r>
      <w:r w:rsidRPr="008548E3">
        <w:t>пьесу.</w:t>
      </w:r>
    </w:p>
    <w:p w14:paraId="3DB95A18" w14:textId="77777777" w:rsidR="000A586D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b/>
          <w:bCs/>
          <w:spacing w:val="1"/>
        </w:rPr>
      </w:pPr>
      <w:r w:rsidRPr="008548E3">
        <w:rPr>
          <w:b/>
          <w:bCs/>
        </w:rPr>
        <w:t>Языковые навыки</w:t>
      </w:r>
      <w:r w:rsidRPr="008548E3">
        <w:rPr>
          <w:b/>
          <w:bCs/>
          <w:spacing w:val="1"/>
        </w:rPr>
        <w:t xml:space="preserve"> </w:t>
      </w:r>
    </w:p>
    <w:p w14:paraId="641950B9" w14:textId="688E7F5F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u w:val="single"/>
        </w:rPr>
      </w:pPr>
      <w:r w:rsidRPr="008548E3">
        <w:rPr>
          <w:u w:val="single"/>
        </w:rPr>
        <w:t>Фонетическая</w:t>
      </w:r>
      <w:r w:rsidRPr="008548E3">
        <w:rPr>
          <w:spacing w:val="-9"/>
          <w:u w:val="single"/>
        </w:rPr>
        <w:t xml:space="preserve"> </w:t>
      </w:r>
      <w:r w:rsidRPr="008548E3">
        <w:rPr>
          <w:u w:val="single"/>
        </w:rPr>
        <w:t>сторона</w:t>
      </w:r>
      <w:r w:rsidRPr="008548E3">
        <w:rPr>
          <w:spacing w:val="-9"/>
          <w:u w:val="single"/>
        </w:rPr>
        <w:t xml:space="preserve"> </w:t>
      </w:r>
      <w:r w:rsidRPr="008548E3">
        <w:rPr>
          <w:u w:val="single"/>
        </w:rPr>
        <w:t>речи</w:t>
      </w:r>
    </w:p>
    <w:p w14:paraId="3A3ABC4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Произносить</w:t>
      </w:r>
      <w:r w:rsidRPr="008548E3">
        <w:rPr>
          <w:spacing w:val="55"/>
        </w:rPr>
        <w:t xml:space="preserve"> </w:t>
      </w:r>
      <w:r w:rsidRPr="008548E3">
        <w:t>звуки</w:t>
      </w:r>
      <w:r w:rsidRPr="008548E3">
        <w:rPr>
          <w:spacing w:val="55"/>
        </w:rPr>
        <w:t xml:space="preserve"> </w:t>
      </w:r>
      <w:r w:rsidRPr="008548E3">
        <w:t>английского</w:t>
      </w:r>
      <w:r w:rsidRPr="008548E3">
        <w:rPr>
          <w:spacing w:val="55"/>
        </w:rPr>
        <w:t xml:space="preserve"> </w:t>
      </w:r>
      <w:r w:rsidRPr="008548E3">
        <w:t>языка</w:t>
      </w:r>
      <w:r w:rsidRPr="008548E3">
        <w:rPr>
          <w:spacing w:val="55"/>
        </w:rPr>
        <w:t xml:space="preserve"> </w:t>
      </w:r>
      <w:r w:rsidRPr="008548E3">
        <w:t>четко,</w:t>
      </w:r>
      <w:r w:rsidRPr="008548E3">
        <w:rPr>
          <w:spacing w:val="55"/>
        </w:rPr>
        <w:t xml:space="preserve"> </w:t>
      </w:r>
      <w:r w:rsidRPr="008548E3">
        <w:t>естественным</w:t>
      </w:r>
      <w:r w:rsidRPr="008548E3">
        <w:rPr>
          <w:spacing w:val="55"/>
        </w:rPr>
        <w:t xml:space="preserve"> </w:t>
      </w:r>
      <w:r w:rsidRPr="008548E3">
        <w:t>произношением,</w:t>
      </w:r>
      <w:r w:rsidRPr="008548E3">
        <w:rPr>
          <w:spacing w:val="55"/>
        </w:rPr>
        <w:t xml:space="preserve"> </w:t>
      </w:r>
      <w:r w:rsidRPr="008548E3">
        <w:t>не</w:t>
      </w:r>
      <w:r w:rsidRPr="008548E3">
        <w:rPr>
          <w:spacing w:val="55"/>
        </w:rPr>
        <w:t xml:space="preserve"> </w:t>
      </w:r>
      <w:r w:rsidRPr="008548E3">
        <w:t>допуская</w:t>
      </w:r>
      <w:r w:rsidRPr="008548E3">
        <w:rPr>
          <w:spacing w:val="-57"/>
        </w:rPr>
        <w:t xml:space="preserve"> </w:t>
      </w:r>
      <w:r w:rsidRPr="008548E3">
        <w:t>ярко</w:t>
      </w:r>
      <w:r w:rsidRPr="008548E3">
        <w:rPr>
          <w:spacing w:val="-1"/>
        </w:rPr>
        <w:t xml:space="preserve"> </w:t>
      </w:r>
      <w:r w:rsidRPr="008548E3">
        <w:t>выраженного</w:t>
      </w:r>
      <w:r w:rsidRPr="008548E3">
        <w:rPr>
          <w:spacing w:val="-1"/>
        </w:rPr>
        <w:t xml:space="preserve"> </w:t>
      </w:r>
      <w:r w:rsidRPr="008548E3">
        <w:t>акцента.</w:t>
      </w:r>
    </w:p>
    <w:p w14:paraId="7A56897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u w:val="single"/>
        </w:rPr>
      </w:pPr>
      <w:r w:rsidRPr="008548E3">
        <w:rPr>
          <w:u w:val="single"/>
        </w:rPr>
        <w:t>Орфография</w:t>
      </w:r>
      <w:r w:rsidRPr="008548E3">
        <w:rPr>
          <w:spacing w:val="-3"/>
          <w:u w:val="single"/>
        </w:rPr>
        <w:t xml:space="preserve"> </w:t>
      </w:r>
      <w:r w:rsidRPr="008548E3">
        <w:rPr>
          <w:u w:val="single"/>
        </w:rPr>
        <w:t>и</w:t>
      </w:r>
      <w:r w:rsidRPr="008548E3">
        <w:rPr>
          <w:spacing w:val="-2"/>
          <w:u w:val="single"/>
        </w:rPr>
        <w:t xml:space="preserve"> </w:t>
      </w:r>
      <w:r w:rsidRPr="008548E3">
        <w:rPr>
          <w:u w:val="single"/>
        </w:rPr>
        <w:t>пунктуация</w:t>
      </w:r>
    </w:p>
    <w:p w14:paraId="64E3D273" w14:textId="55F2C8C2" w:rsidR="00E6487F" w:rsidRPr="008548E3" w:rsidRDefault="000A586D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-3"/>
        </w:rPr>
        <w:t xml:space="preserve"> </w:t>
      </w:r>
      <w:r w:rsidRPr="008548E3">
        <w:t>орфографическими</w:t>
      </w:r>
      <w:r w:rsidRPr="008548E3">
        <w:rPr>
          <w:spacing w:val="-3"/>
        </w:rPr>
        <w:t xml:space="preserve"> </w:t>
      </w:r>
      <w:r w:rsidRPr="008548E3">
        <w:t>навыками;</w:t>
      </w:r>
    </w:p>
    <w:p w14:paraId="130D5F52" w14:textId="3E364C7E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u w:val="single"/>
        </w:rPr>
      </w:pPr>
      <w:r w:rsidRPr="008548E3">
        <w:t>расставлять в тексте знаки препинания в соответствии с нормами пунктуации.</w:t>
      </w:r>
      <w:r w:rsidRPr="008548E3">
        <w:rPr>
          <w:spacing w:val="-57"/>
        </w:rPr>
        <w:t xml:space="preserve"> </w:t>
      </w:r>
      <w:r w:rsidR="000A586D" w:rsidRPr="008548E3">
        <w:rPr>
          <w:spacing w:val="-57"/>
        </w:rPr>
        <w:t xml:space="preserve">  </w:t>
      </w:r>
      <w:r w:rsidRPr="008548E3">
        <w:rPr>
          <w:u w:val="single"/>
        </w:rPr>
        <w:t>Лексическая</w:t>
      </w:r>
      <w:r w:rsidRPr="008548E3">
        <w:rPr>
          <w:spacing w:val="-1"/>
          <w:u w:val="single"/>
        </w:rPr>
        <w:t xml:space="preserve"> </w:t>
      </w:r>
      <w:r w:rsidRPr="008548E3">
        <w:rPr>
          <w:u w:val="single"/>
        </w:rPr>
        <w:t>сторона</w:t>
      </w:r>
      <w:r w:rsidRPr="008548E3">
        <w:rPr>
          <w:spacing w:val="-1"/>
          <w:u w:val="single"/>
        </w:rPr>
        <w:t xml:space="preserve"> </w:t>
      </w:r>
      <w:r w:rsidRPr="008548E3">
        <w:rPr>
          <w:u w:val="single"/>
        </w:rPr>
        <w:t>речи</w:t>
      </w:r>
    </w:p>
    <w:p w14:paraId="030E8297" w14:textId="4F9DC306" w:rsidR="00E6487F" w:rsidRPr="008548E3" w:rsidRDefault="000A586D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</w:t>
      </w:r>
      <w:r w:rsidRPr="008548E3">
        <w:rPr>
          <w:spacing w:val="32"/>
        </w:rPr>
        <w:t xml:space="preserve"> </w:t>
      </w:r>
      <w:r w:rsidRPr="008548E3">
        <w:t>фразовые</w:t>
      </w:r>
      <w:r w:rsidRPr="008548E3">
        <w:rPr>
          <w:spacing w:val="32"/>
        </w:rPr>
        <w:t xml:space="preserve"> </w:t>
      </w:r>
      <w:r w:rsidRPr="008548E3">
        <w:t>глаголы</w:t>
      </w:r>
      <w:r w:rsidRPr="008548E3">
        <w:rPr>
          <w:spacing w:val="32"/>
        </w:rPr>
        <w:t xml:space="preserve"> </w:t>
      </w:r>
      <w:r w:rsidRPr="008548E3">
        <w:t>по</w:t>
      </w:r>
      <w:r w:rsidRPr="008548E3">
        <w:rPr>
          <w:spacing w:val="32"/>
        </w:rPr>
        <w:t xml:space="preserve"> </w:t>
      </w:r>
      <w:r w:rsidRPr="008548E3">
        <w:t>широкому</w:t>
      </w:r>
      <w:r w:rsidRPr="008548E3">
        <w:rPr>
          <w:spacing w:val="32"/>
        </w:rPr>
        <w:t xml:space="preserve"> </w:t>
      </w:r>
      <w:r w:rsidRPr="008548E3">
        <w:t>спектру</w:t>
      </w:r>
      <w:r w:rsidRPr="008548E3">
        <w:rPr>
          <w:spacing w:val="32"/>
        </w:rPr>
        <w:t xml:space="preserve"> </w:t>
      </w:r>
      <w:r w:rsidRPr="008548E3">
        <w:t>тем,</w:t>
      </w:r>
      <w:r w:rsidRPr="008548E3">
        <w:rPr>
          <w:spacing w:val="32"/>
        </w:rPr>
        <w:t xml:space="preserve"> </w:t>
      </w:r>
      <w:r w:rsidRPr="008548E3">
        <w:t>уместно</w:t>
      </w:r>
      <w:r w:rsidRPr="008548E3">
        <w:rPr>
          <w:spacing w:val="32"/>
        </w:rPr>
        <w:t xml:space="preserve"> </w:t>
      </w:r>
      <w:r w:rsidRPr="008548E3">
        <w:t>употребляя</w:t>
      </w:r>
      <w:r w:rsidRPr="008548E3">
        <w:rPr>
          <w:spacing w:val="32"/>
        </w:rPr>
        <w:t xml:space="preserve"> </w:t>
      </w:r>
      <w:r w:rsidRPr="008548E3">
        <w:t>их</w:t>
      </w:r>
      <w:r w:rsidRPr="008548E3">
        <w:rPr>
          <w:spacing w:val="32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соответствии</w:t>
      </w:r>
      <w:r w:rsidRPr="008548E3">
        <w:rPr>
          <w:spacing w:val="-1"/>
        </w:rPr>
        <w:t xml:space="preserve"> </w:t>
      </w:r>
      <w:r w:rsidRPr="008548E3">
        <w:t>со стилем речи;</w:t>
      </w:r>
    </w:p>
    <w:p w14:paraId="5EB49E5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узнавать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использовать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3"/>
        </w:rPr>
        <w:t xml:space="preserve"> </w:t>
      </w:r>
      <w:r w:rsidRPr="008548E3">
        <w:t>речи</w:t>
      </w:r>
      <w:r w:rsidRPr="008548E3">
        <w:rPr>
          <w:spacing w:val="-2"/>
        </w:rPr>
        <w:t xml:space="preserve"> </w:t>
      </w:r>
      <w:r w:rsidRPr="008548E3">
        <w:t>устойчивые</w:t>
      </w:r>
      <w:r w:rsidRPr="008548E3">
        <w:rPr>
          <w:spacing w:val="-2"/>
        </w:rPr>
        <w:t xml:space="preserve"> </w:t>
      </w:r>
      <w:r w:rsidRPr="008548E3">
        <w:t>выражения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фразы</w:t>
      </w:r>
      <w:r w:rsidRPr="008548E3">
        <w:rPr>
          <w:spacing w:val="-3"/>
        </w:rPr>
        <w:t xml:space="preserve"> </w:t>
      </w:r>
      <w:r w:rsidRPr="008548E3">
        <w:t>(</w:t>
      </w:r>
      <w:proofErr w:type="spellStart"/>
      <w:r w:rsidRPr="008548E3">
        <w:t>collocations</w:t>
      </w:r>
      <w:proofErr w:type="spellEnd"/>
      <w:r w:rsidRPr="008548E3">
        <w:t>).</w:t>
      </w:r>
      <w:r w:rsidRPr="008548E3">
        <w:rPr>
          <w:spacing w:val="-57"/>
        </w:rPr>
        <w:t xml:space="preserve"> </w:t>
      </w:r>
      <w:r w:rsidRPr="008548E3">
        <w:t>Грамматическая</w:t>
      </w:r>
      <w:r w:rsidRPr="008548E3">
        <w:rPr>
          <w:spacing w:val="-1"/>
        </w:rPr>
        <w:t xml:space="preserve"> </w:t>
      </w:r>
      <w:r w:rsidRPr="008548E3">
        <w:t>сторона</w:t>
      </w:r>
      <w:r w:rsidRPr="008548E3">
        <w:rPr>
          <w:spacing w:val="-1"/>
        </w:rPr>
        <w:t xml:space="preserve"> </w:t>
      </w:r>
      <w:r w:rsidRPr="008548E3">
        <w:t>речи</w:t>
      </w:r>
    </w:p>
    <w:p w14:paraId="522C48E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</w:t>
      </w:r>
      <w:r w:rsidRPr="008548E3">
        <w:rPr>
          <w:spacing w:val="47"/>
        </w:rPr>
        <w:t xml:space="preserve"> </w:t>
      </w:r>
      <w:r w:rsidRPr="008548E3">
        <w:t>в</w:t>
      </w:r>
      <w:r w:rsidRPr="008548E3">
        <w:rPr>
          <w:spacing w:val="48"/>
        </w:rPr>
        <w:t xml:space="preserve"> </w:t>
      </w:r>
      <w:r w:rsidRPr="008548E3">
        <w:t>речи</w:t>
      </w:r>
      <w:r w:rsidRPr="008548E3">
        <w:rPr>
          <w:spacing w:val="47"/>
        </w:rPr>
        <w:t xml:space="preserve"> </w:t>
      </w:r>
      <w:r w:rsidRPr="008548E3">
        <w:t>модальные</w:t>
      </w:r>
      <w:r w:rsidRPr="008548E3">
        <w:rPr>
          <w:spacing w:val="48"/>
        </w:rPr>
        <w:t xml:space="preserve"> </w:t>
      </w:r>
      <w:r w:rsidRPr="008548E3">
        <w:t>глаголы</w:t>
      </w:r>
      <w:r w:rsidRPr="008548E3">
        <w:rPr>
          <w:spacing w:val="47"/>
        </w:rPr>
        <w:t xml:space="preserve"> </w:t>
      </w:r>
      <w:r w:rsidRPr="008548E3">
        <w:t>для</w:t>
      </w:r>
      <w:r w:rsidRPr="008548E3">
        <w:rPr>
          <w:spacing w:val="48"/>
        </w:rPr>
        <w:t xml:space="preserve"> </w:t>
      </w:r>
      <w:r w:rsidRPr="008548E3">
        <w:t>выражения</w:t>
      </w:r>
      <w:r w:rsidRPr="008548E3">
        <w:rPr>
          <w:spacing w:val="47"/>
        </w:rPr>
        <w:t xml:space="preserve"> </w:t>
      </w:r>
      <w:r w:rsidRPr="008548E3">
        <w:t>возможности</w:t>
      </w:r>
      <w:r w:rsidRPr="008548E3">
        <w:rPr>
          <w:spacing w:val="48"/>
        </w:rPr>
        <w:t xml:space="preserve"> </w:t>
      </w:r>
      <w:r w:rsidRPr="008548E3">
        <w:t>или</w:t>
      </w:r>
      <w:r w:rsidRPr="008548E3">
        <w:rPr>
          <w:spacing w:val="47"/>
        </w:rPr>
        <w:t xml:space="preserve"> </w:t>
      </w:r>
      <w:r w:rsidRPr="008548E3">
        <w:t>вероятнос</w:t>
      </w:r>
      <w:r w:rsidRPr="008548E3">
        <w:t>ти</w:t>
      </w:r>
      <w:r w:rsidRPr="008548E3">
        <w:rPr>
          <w:spacing w:val="48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прошедшем</w:t>
      </w:r>
      <w:r w:rsidRPr="008548E3">
        <w:rPr>
          <w:spacing w:val="-1"/>
        </w:rPr>
        <w:t xml:space="preserve"> </w:t>
      </w:r>
      <w:r w:rsidRPr="008548E3">
        <w:t>времени (</w:t>
      </w:r>
      <w:proofErr w:type="spellStart"/>
      <w:r w:rsidRPr="008548E3">
        <w:t>could</w:t>
      </w:r>
      <w:proofErr w:type="spellEnd"/>
      <w:r w:rsidRPr="008548E3">
        <w:t xml:space="preserve"> + </w:t>
      </w:r>
      <w:proofErr w:type="spellStart"/>
      <w:r w:rsidRPr="008548E3">
        <w:t>have</w:t>
      </w:r>
      <w:proofErr w:type="spellEnd"/>
      <w:r w:rsidRPr="008548E3">
        <w:rPr>
          <w:spacing w:val="-1"/>
        </w:rPr>
        <w:t xml:space="preserve"> </w:t>
      </w:r>
      <w:proofErr w:type="spellStart"/>
      <w:r w:rsidRPr="008548E3">
        <w:t>done</w:t>
      </w:r>
      <w:proofErr w:type="spellEnd"/>
      <w:r w:rsidRPr="008548E3">
        <w:t xml:space="preserve">; </w:t>
      </w:r>
      <w:proofErr w:type="spellStart"/>
      <w:r w:rsidRPr="008548E3">
        <w:t>might</w:t>
      </w:r>
      <w:proofErr w:type="spellEnd"/>
      <w:r w:rsidRPr="008548E3">
        <w:rPr>
          <w:spacing w:val="-1"/>
        </w:rPr>
        <w:t xml:space="preserve"> </w:t>
      </w:r>
      <w:r w:rsidRPr="008548E3">
        <w:t xml:space="preserve">+ </w:t>
      </w:r>
      <w:proofErr w:type="spellStart"/>
      <w:r w:rsidRPr="008548E3">
        <w:t>have</w:t>
      </w:r>
      <w:proofErr w:type="spellEnd"/>
      <w:r w:rsidRPr="008548E3">
        <w:t xml:space="preserve"> </w:t>
      </w:r>
      <w:proofErr w:type="spellStart"/>
      <w:r w:rsidRPr="008548E3">
        <w:t>done</w:t>
      </w:r>
      <w:proofErr w:type="spellEnd"/>
      <w:r w:rsidRPr="008548E3">
        <w:t>);</w:t>
      </w:r>
    </w:p>
    <w:p w14:paraId="07F4AA3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употреблять</w:t>
      </w:r>
      <w:r w:rsidRPr="008548E3">
        <w:rPr>
          <w:spacing w:val="23"/>
        </w:rPr>
        <w:t xml:space="preserve"> </w:t>
      </w:r>
      <w:r w:rsidRPr="008548E3">
        <w:t>в</w:t>
      </w:r>
      <w:r w:rsidRPr="008548E3">
        <w:rPr>
          <w:spacing w:val="22"/>
        </w:rPr>
        <w:t xml:space="preserve"> </w:t>
      </w:r>
      <w:r w:rsidRPr="008548E3">
        <w:t>речи</w:t>
      </w:r>
      <w:r w:rsidRPr="008548E3">
        <w:rPr>
          <w:spacing w:val="22"/>
        </w:rPr>
        <w:t xml:space="preserve"> </w:t>
      </w:r>
      <w:r w:rsidRPr="008548E3">
        <w:t>структуру</w:t>
      </w:r>
      <w:r w:rsidRPr="008548E3">
        <w:rPr>
          <w:spacing w:val="22"/>
        </w:rPr>
        <w:t xml:space="preserve"> </w:t>
      </w:r>
      <w:proofErr w:type="spellStart"/>
      <w:r w:rsidRPr="008548E3">
        <w:t>have</w:t>
      </w:r>
      <w:proofErr w:type="spellEnd"/>
      <w:r w:rsidRPr="008548E3">
        <w:t>/</w:t>
      </w:r>
      <w:proofErr w:type="spellStart"/>
      <w:r w:rsidRPr="008548E3">
        <w:t>get</w:t>
      </w:r>
      <w:proofErr w:type="spellEnd"/>
      <w:r w:rsidRPr="008548E3">
        <w:rPr>
          <w:spacing w:val="23"/>
        </w:rPr>
        <w:t xml:space="preserve"> </w:t>
      </w:r>
      <w:r w:rsidRPr="008548E3">
        <w:t>+</w:t>
      </w:r>
      <w:r w:rsidRPr="008548E3">
        <w:rPr>
          <w:spacing w:val="23"/>
        </w:rPr>
        <w:t xml:space="preserve"> </w:t>
      </w:r>
      <w:proofErr w:type="spellStart"/>
      <w:r w:rsidRPr="008548E3">
        <w:t>something</w:t>
      </w:r>
      <w:proofErr w:type="spellEnd"/>
      <w:r w:rsidRPr="008548E3">
        <w:rPr>
          <w:spacing w:val="22"/>
        </w:rPr>
        <w:t xml:space="preserve"> </w:t>
      </w:r>
      <w:r w:rsidRPr="008548E3">
        <w:t>+</w:t>
      </w:r>
      <w:r w:rsidRPr="008548E3">
        <w:rPr>
          <w:spacing w:val="23"/>
        </w:rPr>
        <w:t xml:space="preserve"> </w:t>
      </w:r>
      <w:proofErr w:type="spellStart"/>
      <w:r w:rsidRPr="008548E3">
        <w:t>Participle</w:t>
      </w:r>
      <w:proofErr w:type="spellEnd"/>
      <w:r w:rsidRPr="008548E3">
        <w:rPr>
          <w:spacing w:val="22"/>
        </w:rPr>
        <w:t xml:space="preserve"> </w:t>
      </w:r>
      <w:r w:rsidRPr="008548E3">
        <w:t>II</w:t>
      </w:r>
      <w:r w:rsidRPr="008548E3">
        <w:rPr>
          <w:spacing w:val="22"/>
        </w:rPr>
        <w:t xml:space="preserve"> </w:t>
      </w:r>
      <w:r w:rsidRPr="008548E3">
        <w:t>(</w:t>
      </w:r>
      <w:proofErr w:type="spellStart"/>
      <w:r w:rsidRPr="008548E3">
        <w:t>causative</w:t>
      </w:r>
      <w:proofErr w:type="spellEnd"/>
      <w:r w:rsidRPr="008548E3">
        <w:rPr>
          <w:spacing w:val="23"/>
        </w:rPr>
        <w:t xml:space="preserve"> </w:t>
      </w:r>
      <w:proofErr w:type="spellStart"/>
      <w:r w:rsidRPr="008548E3">
        <w:t>form</w:t>
      </w:r>
      <w:proofErr w:type="spellEnd"/>
      <w:r w:rsidRPr="008548E3">
        <w:t>)</w:t>
      </w:r>
      <w:r w:rsidRPr="008548E3">
        <w:rPr>
          <w:spacing w:val="22"/>
        </w:rPr>
        <w:t xml:space="preserve"> </w:t>
      </w:r>
      <w:r w:rsidRPr="008548E3">
        <w:t>как</w:t>
      </w:r>
      <w:r w:rsidRPr="008548E3">
        <w:rPr>
          <w:spacing w:val="-57"/>
        </w:rPr>
        <w:t xml:space="preserve"> </w:t>
      </w:r>
      <w:r w:rsidRPr="008548E3">
        <w:t>эквивалент</w:t>
      </w:r>
      <w:r w:rsidRPr="008548E3">
        <w:rPr>
          <w:spacing w:val="-1"/>
        </w:rPr>
        <w:t xml:space="preserve"> </w:t>
      </w:r>
      <w:r w:rsidRPr="008548E3">
        <w:t>страдательного залога;</w:t>
      </w:r>
    </w:p>
    <w:p w14:paraId="5032EEF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употреблять в речи эмфатические конструкции типа </w:t>
      </w:r>
      <w:proofErr w:type="spellStart"/>
      <w:r w:rsidRPr="008548E3">
        <w:t>It’s</w:t>
      </w:r>
      <w:proofErr w:type="spellEnd"/>
      <w:r w:rsidRPr="008548E3">
        <w:t xml:space="preserve"> </w:t>
      </w:r>
      <w:proofErr w:type="spellStart"/>
      <w:r w:rsidRPr="008548E3">
        <w:t>him</w:t>
      </w:r>
      <w:proofErr w:type="spellEnd"/>
      <w:r w:rsidRPr="008548E3">
        <w:t xml:space="preserve"> </w:t>
      </w:r>
      <w:proofErr w:type="spellStart"/>
      <w:r w:rsidRPr="008548E3">
        <w:t>who</w:t>
      </w:r>
      <w:proofErr w:type="spellEnd"/>
      <w:r w:rsidRPr="008548E3">
        <w:t xml:space="preserve">… </w:t>
      </w:r>
      <w:proofErr w:type="spellStart"/>
      <w:r w:rsidRPr="008548E3">
        <w:t>It’s</w:t>
      </w:r>
      <w:proofErr w:type="spellEnd"/>
      <w:r w:rsidRPr="008548E3">
        <w:t xml:space="preserve"> </w:t>
      </w:r>
      <w:proofErr w:type="spellStart"/>
      <w:r w:rsidRPr="008548E3">
        <w:t>time</w:t>
      </w:r>
      <w:proofErr w:type="spellEnd"/>
      <w:r w:rsidRPr="008548E3">
        <w:t xml:space="preserve"> </w:t>
      </w:r>
      <w:proofErr w:type="spellStart"/>
      <w:r w:rsidRPr="008548E3">
        <w:t>you</w:t>
      </w:r>
      <w:proofErr w:type="spellEnd"/>
      <w:r w:rsidRPr="008548E3">
        <w:t xml:space="preserve"> </w:t>
      </w:r>
      <w:proofErr w:type="spellStart"/>
      <w:r w:rsidRPr="008548E3">
        <w:t>did</w:t>
      </w:r>
      <w:proofErr w:type="spellEnd"/>
      <w:r w:rsidRPr="008548E3">
        <w:t xml:space="preserve"> </w:t>
      </w:r>
      <w:proofErr w:type="spellStart"/>
      <w:r w:rsidRPr="008548E3">
        <w:t>smth</w:t>
      </w:r>
      <w:proofErr w:type="spellEnd"/>
      <w:r w:rsidRPr="008548E3">
        <w:t>;</w:t>
      </w:r>
      <w:r w:rsidRPr="008548E3">
        <w:rPr>
          <w:spacing w:val="-57"/>
        </w:rPr>
        <w:t xml:space="preserve"> </w:t>
      </w:r>
      <w:r w:rsidRPr="008548E3">
        <w:t>употреблять</w:t>
      </w:r>
      <w:r w:rsidRPr="008548E3">
        <w:rPr>
          <w:spacing w:val="-1"/>
        </w:rPr>
        <w:t xml:space="preserve"> </w:t>
      </w:r>
      <w:r w:rsidRPr="008548E3">
        <w:t>в речи все</w:t>
      </w:r>
      <w:r w:rsidRPr="008548E3">
        <w:rPr>
          <w:spacing w:val="-1"/>
        </w:rPr>
        <w:t xml:space="preserve"> </w:t>
      </w:r>
      <w:r w:rsidRPr="008548E3">
        <w:t>формы страдательного залога;</w:t>
      </w:r>
    </w:p>
    <w:p w14:paraId="4D05BA7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lang w:val="en-US"/>
        </w:rPr>
      </w:pPr>
      <w:r w:rsidRPr="008548E3">
        <w:t>употреблять</w:t>
      </w:r>
      <w:r w:rsidRPr="008548E3">
        <w:rPr>
          <w:spacing w:val="-2"/>
          <w:lang w:val="en-US"/>
        </w:rPr>
        <w:t xml:space="preserve"> </w:t>
      </w:r>
      <w:r w:rsidRPr="008548E3">
        <w:t>в</w:t>
      </w:r>
      <w:r w:rsidRPr="008548E3">
        <w:rPr>
          <w:spacing w:val="-1"/>
          <w:lang w:val="en-US"/>
        </w:rPr>
        <w:t xml:space="preserve"> </w:t>
      </w:r>
      <w:r w:rsidRPr="008548E3">
        <w:t>речи</w:t>
      </w:r>
      <w:r w:rsidRPr="008548E3">
        <w:rPr>
          <w:spacing w:val="-1"/>
          <w:lang w:val="en-US"/>
        </w:rPr>
        <w:t xml:space="preserve"> </w:t>
      </w:r>
      <w:r w:rsidRPr="008548E3">
        <w:t>времена</w:t>
      </w:r>
      <w:r w:rsidRPr="008548E3">
        <w:rPr>
          <w:spacing w:val="-1"/>
          <w:lang w:val="en-US"/>
        </w:rPr>
        <w:t xml:space="preserve"> </w:t>
      </w:r>
      <w:r w:rsidRPr="008548E3">
        <w:rPr>
          <w:lang w:val="en-US"/>
        </w:rPr>
        <w:t>Past</w:t>
      </w:r>
      <w:r w:rsidRPr="008548E3">
        <w:rPr>
          <w:spacing w:val="-1"/>
          <w:lang w:val="en-US"/>
        </w:rPr>
        <w:t xml:space="preserve"> </w:t>
      </w:r>
      <w:r w:rsidRPr="008548E3">
        <w:rPr>
          <w:lang w:val="en-US"/>
        </w:rPr>
        <w:t>Perfect</w:t>
      </w:r>
      <w:r w:rsidRPr="008548E3">
        <w:rPr>
          <w:spacing w:val="-1"/>
          <w:lang w:val="en-US"/>
        </w:rPr>
        <w:t xml:space="preserve"> </w:t>
      </w:r>
      <w:r w:rsidRPr="008548E3">
        <w:t>и</w:t>
      </w:r>
      <w:r w:rsidRPr="008548E3">
        <w:rPr>
          <w:spacing w:val="-2"/>
          <w:lang w:val="en-US"/>
        </w:rPr>
        <w:t xml:space="preserve"> </w:t>
      </w:r>
      <w:r w:rsidRPr="008548E3">
        <w:rPr>
          <w:lang w:val="en-US"/>
        </w:rPr>
        <w:t>Past</w:t>
      </w:r>
      <w:r w:rsidRPr="008548E3">
        <w:rPr>
          <w:spacing w:val="-1"/>
          <w:lang w:val="en-US"/>
        </w:rPr>
        <w:t xml:space="preserve"> </w:t>
      </w:r>
      <w:r w:rsidRPr="008548E3">
        <w:rPr>
          <w:lang w:val="en-US"/>
        </w:rPr>
        <w:t>Perfect</w:t>
      </w:r>
      <w:r w:rsidRPr="008548E3">
        <w:rPr>
          <w:spacing w:val="-1"/>
          <w:lang w:val="en-US"/>
        </w:rPr>
        <w:t xml:space="preserve"> </w:t>
      </w:r>
      <w:r w:rsidRPr="008548E3">
        <w:rPr>
          <w:lang w:val="en-US"/>
        </w:rPr>
        <w:t>Continuous;</w:t>
      </w:r>
    </w:p>
    <w:p w14:paraId="6FD041E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употреблять в речи условные предложения нереальног</w:t>
      </w:r>
      <w:r w:rsidRPr="008548E3">
        <w:t>о характера (</w:t>
      </w:r>
      <w:proofErr w:type="spellStart"/>
      <w:r w:rsidRPr="008548E3">
        <w:t>Conditional</w:t>
      </w:r>
      <w:proofErr w:type="spellEnd"/>
      <w:r w:rsidRPr="008548E3">
        <w:t xml:space="preserve"> 3);</w:t>
      </w:r>
      <w:r w:rsidRPr="008548E3">
        <w:rPr>
          <w:spacing w:val="-58"/>
        </w:rPr>
        <w:t xml:space="preserve"> </w:t>
      </w:r>
      <w:r w:rsidRPr="008548E3">
        <w:t>употреблять</w:t>
      </w:r>
      <w:r w:rsidRPr="008548E3">
        <w:rPr>
          <w:spacing w:val="-1"/>
        </w:rPr>
        <w:t xml:space="preserve"> </w:t>
      </w:r>
      <w:r w:rsidRPr="008548E3">
        <w:t xml:space="preserve">в речи структуру </w:t>
      </w:r>
      <w:proofErr w:type="spellStart"/>
      <w:r w:rsidRPr="008548E3">
        <w:t>to</w:t>
      </w:r>
      <w:proofErr w:type="spellEnd"/>
      <w:r w:rsidRPr="008548E3">
        <w:t xml:space="preserve"> </w:t>
      </w:r>
      <w:proofErr w:type="spellStart"/>
      <w:r w:rsidRPr="008548E3">
        <w:t>be</w:t>
      </w:r>
      <w:proofErr w:type="spellEnd"/>
      <w:r w:rsidRPr="008548E3">
        <w:t>/</w:t>
      </w:r>
      <w:proofErr w:type="spellStart"/>
      <w:r w:rsidRPr="008548E3">
        <w:t>get</w:t>
      </w:r>
      <w:proofErr w:type="spellEnd"/>
      <w:r w:rsidRPr="008548E3">
        <w:t xml:space="preserve"> + </w:t>
      </w:r>
      <w:proofErr w:type="spellStart"/>
      <w:r w:rsidRPr="008548E3">
        <w:t>used</w:t>
      </w:r>
      <w:proofErr w:type="spellEnd"/>
      <w:r w:rsidRPr="008548E3">
        <w:rPr>
          <w:spacing w:val="-1"/>
        </w:rPr>
        <w:t xml:space="preserve"> </w:t>
      </w:r>
      <w:proofErr w:type="spellStart"/>
      <w:r w:rsidRPr="008548E3">
        <w:t>to</w:t>
      </w:r>
      <w:proofErr w:type="spellEnd"/>
      <w:r w:rsidRPr="008548E3">
        <w:t xml:space="preserve"> + </w:t>
      </w:r>
      <w:proofErr w:type="spellStart"/>
      <w:r w:rsidRPr="008548E3">
        <w:t>verb</w:t>
      </w:r>
      <w:proofErr w:type="spellEnd"/>
      <w:r w:rsidRPr="008548E3">
        <w:t>;</w:t>
      </w:r>
    </w:p>
    <w:p w14:paraId="237DE5E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употреблять</w:t>
      </w:r>
      <w:r w:rsidRPr="008548E3">
        <w:rPr>
          <w:spacing w:val="9"/>
        </w:rPr>
        <w:t xml:space="preserve"> </w:t>
      </w:r>
      <w:r w:rsidRPr="008548E3">
        <w:t>в</w:t>
      </w:r>
      <w:r w:rsidRPr="008548E3">
        <w:rPr>
          <w:spacing w:val="10"/>
        </w:rPr>
        <w:t xml:space="preserve"> </w:t>
      </w:r>
      <w:r w:rsidRPr="008548E3">
        <w:t>речи</w:t>
      </w:r>
      <w:r w:rsidRPr="008548E3">
        <w:rPr>
          <w:spacing w:val="10"/>
        </w:rPr>
        <w:t xml:space="preserve"> </w:t>
      </w:r>
      <w:r w:rsidRPr="008548E3">
        <w:t>структуру</w:t>
      </w:r>
      <w:r w:rsidRPr="008548E3">
        <w:rPr>
          <w:spacing w:val="9"/>
        </w:rPr>
        <w:t xml:space="preserve"> </w:t>
      </w:r>
      <w:proofErr w:type="spellStart"/>
      <w:r w:rsidRPr="008548E3">
        <w:t>used</w:t>
      </w:r>
      <w:proofErr w:type="spellEnd"/>
      <w:r w:rsidRPr="008548E3">
        <w:rPr>
          <w:spacing w:val="10"/>
        </w:rPr>
        <w:t xml:space="preserve"> </w:t>
      </w:r>
      <w:proofErr w:type="spellStart"/>
      <w:r w:rsidRPr="008548E3">
        <w:t>to</w:t>
      </w:r>
      <w:proofErr w:type="spellEnd"/>
      <w:r w:rsidRPr="008548E3">
        <w:rPr>
          <w:spacing w:val="10"/>
        </w:rPr>
        <w:t xml:space="preserve"> </w:t>
      </w:r>
      <w:r w:rsidRPr="008548E3">
        <w:t>/</w:t>
      </w:r>
      <w:r w:rsidRPr="008548E3">
        <w:rPr>
          <w:spacing w:val="10"/>
        </w:rPr>
        <w:t xml:space="preserve"> </w:t>
      </w:r>
      <w:proofErr w:type="spellStart"/>
      <w:r w:rsidRPr="008548E3">
        <w:t>would</w:t>
      </w:r>
      <w:proofErr w:type="spellEnd"/>
      <w:r w:rsidRPr="008548E3">
        <w:rPr>
          <w:spacing w:val="9"/>
        </w:rPr>
        <w:t xml:space="preserve"> </w:t>
      </w:r>
      <w:r w:rsidRPr="008548E3">
        <w:t>+</w:t>
      </w:r>
      <w:r w:rsidRPr="008548E3">
        <w:rPr>
          <w:spacing w:val="10"/>
        </w:rPr>
        <w:t xml:space="preserve"> </w:t>
      </w:r>
      <w:proofErr w:type="spellStart"/>
      <w:r w:rsidRPr="008548E3">
        <w:t>verb</w:t>
      </w:r>
      <w:proofErr w:type="spellEnd"/>
      <w:r w:rsidRPr="008548E3">
        <w:rPr>
          <w:spacing w:val="10"/>
        </w:rPr>
        <w:t xml:space="preserve"> </w:t>
      </w:r>
      <w:r w:rsidRPr="008548E3">
        <w:t>для</w:t>
      </w:r>
      <w:r w:rsidRPr="008548E3">
        <w:rPr>
          <w:spacing w:val="10"/>
        </w:rPr>
        <w:t xml:space="preserve"> </w:t>
      </w:r>
      <w:r w:rsidRPr="008548E3">
        <w:t>обозначения</w:t>
      </w:r>
      <w:r w:rsidRPr="008548E3">
        <w:rPr>
          <w:spacing w:val="9"/>
        </w:rPr>
        <w:t xml:space="preserve"> </w:t>
      </w:r>
      <w:r w:rsidRPr="008548E3">
        <w:t>регулярных</w:t>
      </w:r>
      <w:r w:rsidRPr="008548E3">
        <w:rPr>
          <w:spacing w:val="10"/>
        </w:rPr>
        <w:t xml:space="preserve"> </w:t>
      </w:r>
      <w:r w:rsidRPr="008548E3">
        <w:t>действий</w:t>
      </w:r>
      <w:r w:rsidRPr="008548E3">
        <w:rPr>
          <w:spacing w:val="10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прошлом;</w:t>
      </w:r>
    </w:p>
    <w:p w14:paraId="2FE8DF5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lang w:val="en-US"/>
        </w:rPr>
      </w:pPr>
      <w:r w:rsidRPr="008548E3">
        <w:t>употреблять</w:t>
      </w:r>
      <w:r w:rsidRPr="008548E3">
        <w:rPr>
          <w:lang w:val="en-US"/>
        </w:rPr>
        <w:t xml:space="preserve"> </w:t>
      </w:r>
      <w:r w:rsidRPr="008548E3">
        <w:t>в</w:t>
      </w:r>
      <w:r w:rsidRPr="008548E3">
        <w:rPr>
          <w:lang w:val="en-US"/>
        </w:rPr>
        <w:t xml:space="preserve"> </w:t>
      </w:r>
      <w:r w:rsidRPr="008548E3">
        <w:t>речи</w:t>
      </w:r>
      <w:r w:rsidRPr="008548E3">
        <w:rPr>
          <w:lang w:val="en-US"/>
        </w:rPr>
        <w:t xml:space="preserve"> </w:t>
      </w:r>
      <w:r w:rsidRPr="008548E3">
        <w:t>предложения</w:t>
      </w:r>
      <w:r w:rsidRPr="008548E3">
        <w:rPr>
          <w:spacing w:val="1"/>
          <w:lang w:val="en-US"/>
        </w:rPr>
        <w:t xml:space="preserve"> </w:t>
      </w:r>
      <w:r w:rsidRPr="008548E3">
        <w:t>с</w:t>
      </w:r>
      <w:r w:rsidRPr="008548E3">
        <w:rPr>
          <w:lang w:val="en-US"/>
        </w:rPr>
        <w:t xml:space="preserve"> </w:t>
      </w:r>
      <w:r w:rsidRPr="008548E3">
        <w:t>конструкциями</w:t>
      </w:r>
      <w:r w:rsidRPr="008548E3">
        <w:rPr>
          <w:lang w:val="en-US"/>
        </w:rPr>
        <w:t xml:space="preserve"> as …</w:t>
      </w:r>
      <w:r w:rsidRPr="008548E3">
        <w:rPr>
          <w:spacing w:val="1"/>
          <w:lang w:val="en-US"/>
        </w:rPr>
        <w:t xml:space="preserve"> </w:t>
      </w:r>
      <w:r w:rsidRPr="008548E3">
        <w:rPr>
          <w:lang w:val="en-US"/>
        </w:rPr>
        <w:t>as; not so …</w:t>
      </w:r>
      <w:r w:rsidRPr="008548E3">
        <w:rPr>
          <w:spacing w:val="1"/>
          <w:lang w:val="en-US"/>
        </w:rPr>
        <w:t xml:space="preserve"> </w:t>
      </w:r>
      <w:r w:rsidRPr="008548E3">
        <w:rPr>
          <w:lang w:val="en-US"/>
        </w:rPr>
        <w:t xml:space="preserve">as; </w:t>
      </w:r>
      <w:r w:rsidRPr="008548E3">
        <w:rPr>
          <w:lang w:val="en-US"/>
        </w:rPr>
        <w:t>either … or;</w:t>
      </w:r>
      <w:r w:rsidRPr="008548E3">
        <w:rPr>
          <w:spacing w:val="1"/>
          <w:lang w:val="en-US"/>
        </w:rPr>
        <w:t xml:space="preserve"> </w:t>
      </w:r>
      <w:r w:rsidRPr="008548E3">
        <w:rPr>
          <w:lang w:val="en-US"/>
        </w:rPr>
        <w:t>neither …</w:t>
      </w:r>
      <w:r w:rsidRPr="008548E3">
        <w:rPr>
          <w:spacing w:val="-57"/>
          <w:lang w:val="en-US"/>
        </w:rPr>
        <w:t xml:space="preserve"> </w:t>
      </w:r>
      <w:r w:rsidRPr="008548E3">
        <w:rPr>
          <w:lang w:val="en-US"/>
        </w:rPr>
        <w:t>nor;</w:t>
      </w:r>
    </w:p>
    <w:p w14:paraId="13CD47C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</w:t>
      </w:r>
      <w:r w:rsidRPr="008548E3">
        <w:rPr>
          <w:spacing w:val="7"/>
        </w:rPr>
        <w:t xml:space="preserve"> </w:t>
      </w:r>
      <w:r w:rsidRPr="008548E3">
        <w:t>широкий</w:t>
      </w:r>
      <w:r w:rsidRPr="008548E3">
        <w:rPr>
          <w:spacing w:val="7"/>
        </w:rPr>
        <w:t xml:space="preserve"> </w:t>
      </w:r>
      <w:r w:rsidRPr="008548E3">
        <w:t>спектр</w:t>
      </w:r>
      <w:r w:rsidRPr="008548E3">
        <w:rPr>
          <w:spacing w:val="7"/>
        </w:rPr>
        <w:t xml:space="preserve"> </w:t>
      </w:r>
      <w:r w:rsidRPr="008548E3">
        <w:t>союзов</w:t>
      </w:r>
      <w:r w:rsidRPr="008548E3">
        <w:rPr>
          <w:spacing w:val="8"/>
        </w:rPr>
        <w:t xml:space="preserve"> </w:t>
      </w:r>
      <w:r w:rsidRPr="008548E3">
        <w:t>для</w:t>
      </w:r>
      <w:r w:rsidRPr="008548E3">
        <w:rPr>
          <w:spacing w:val="7"/>
        </w:rPr>
        <w:t xml:space="preserve"> </w:t>
      </w:r>
      <w:r w:rsidRPr="008548E3">
        <w:t>выражения</w:t>
      </w:r>
      <w:r w:rsidRPr="008548E3">
        <w:rPr>
          <w:spacing w:val="7"/>
        </w:rPr>
        <w:t xml:space="preserve"> </w:t>
      </w:r>
      <w:r w:rsidRPr="008548E3">
        <w:t>противопоставления</w:t>
      </w:r>
      <w:r w:rsidRPr="008548E3">
        <w:rPr>
          <w:spacing w:val="7"/>
        </w:rPr>
        <w:t xml:space="preserve"> </w:t>
      </w:r>
      <w:r w:rsidRPr="008548E3">
        <w:t>и</w:t>
      </w:r>
      <w:r w:rsidRPr="008548E3">
        <w:rPr>
          <w:spacing w:val="7"/>
        </w:rPr>
        <w:t xml:space="preserve"> </w:t>
      </w:r>
      <w:r w:rsidRPr="008548E3">
        <w:t>различия</w:t>
      </w:r>
      <w:r w:rsidRPr="008548E3">
        <w:rPr>
          <w:spacing w:val="7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сложных</w:t>
      </w:r>
      <w:r w:rsidRPr="008548E3">
        <w:rPr>
          <w:spacing w:val="-1"/>
        </w:rPr>
        <w:t xml:space="preserve"> </w:t>
      </w:r>
      <w:r w:rsidRPr="008548E3">
        <w:t>предложениях.</w:t>
      </w:r>
    </w:p>
    <w:p w14:paraId="45476D17" w14:textId="77777777" w:rsidR="00E6487F" w:rsidRPr="008548E3" w:rsidRDefault="00E6487F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</w:p>
    <w:p w14:paraId="6030F65A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bookmarkStart w:id="10" w:name="_TOC_250040"/>
      <w:r w:rsidRPr="008548E3">
        <w:t>Рабочая</w:t>
      </w:r>
      <w:r w:rsidRPr="008548E3">
        <w:rPr>
          <w:spacing w:val="-1"/>
        </w:rPr>
        <w:t xml:space="preserve"> </w:t>
      </w:r>
      <w:r w:rsidRPr="008548E3">
        <w:t>программа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учебному</w:t>
      </w:r>
      <w:r w:rsidRPr="008548E3">
        <w:rPr>
          <w:spacing w:val="-1"/>
        </w:rPr>
        <w:t xml:space="preserve"> </w:t>
      </w:r>
      <w:r w:rsidRPr="008548E3">
        <w:t>предмету</w:t>
      </w:r>
      <w:r w:rsidRPr="008548E3">
        <w:rPr>
          <w:spacing w:val="-1"/>
        </w:rPr>
        <w:t xml:space="preserve"> </w:t>
      </w:r>
      <w:r w:rsidRPr="008548E3">
        <w:t>"История"</w:t>
      </w:r>
      <w:r w:rsidRPr="008548E3">
        <w:rPr>
          <w:spacing w:val="-2"/>
        </w:rPr>
        <w:t xml:space="preserve"> </w:t>
      </w:r>
      <w:r w:rsidRPr="008548E3">
        <w:t>(базовый</w:t>
      </w:r>
      <w:r w:rsidRPr="008548E3">
        <w:rPr>
          <w:spacing w:val="-1"/>
        </w:rPr>
        <w:t xml:space="preserve"> </w:t>
      </w:r>
      <w:bookmarkEnd w:id="10"/>
      <w:r w:rsidRPr="008548E3">
        <w:t>уровень).</w:t>
      </w:r>
    </w:p>
    <w:p w14:paraId="5167C338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rPr>
          <w:color w:val="0D0D0D"/>
        </w:rPr>
        <w:lastRenderedPageBreak/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(далее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«история»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адресована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нарушениями слуха,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получающим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среднее общее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образование.</w:t>
      </w:r>
    </w:p>
    <w:p w14:paraId="14B92419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Программа разработана на основе Федерального государственного образовательного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стандарта среднего общего образования (Приказ Минобрнауки </w:t>
      </w:r>
      <w:r w:rsidRPr="008548E3">
        <w:rPr>
          <w:color w:val="0D0D0D"/>
        </w:rPr>
        <w:t>Российской Федерации от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17.05.2012 г. № </w:t>
      </w:r>
      <w:r w:rsidRPr="008548E3">
        <w:t>413</w:t>
      </w:r>
      <w:r w:rsidRPr="008548E3">
        <w:rPr>
          <w:color w:val="0D0D0D"/>
        </w:rPr>
        <w:t>, с изменениями (далее – ФГОС СОО), Федеральной рабочей программой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 учебному предмету «история», Рабочей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 воспитания – с учётом проверяемых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требований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 результатам освоения АООП СОО.</w:t>
      </w:r>
    </w:p>
    <w:p w14:paraId="1DAA840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Рабочая</w:t>
      </w:r>
      <w:r w:rsidRPr="008548E3">
        <w:rPr>
          <w:spacing w:val="1"/>
        </w:rPr>
        <w:t xml:space="preserve"> </w:t>
      </w:r>
      <w:r w:rsidRPr="008548E3">
        <w:t>программа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учебному</w:t>
      </w:r>
      <w:r w:rsidRPr="008548E3">
        <w:rPr>
          <w:spacing w:val="1"/>
        </w:rPr>
        <w:t xml:space="preserve"> </w:t>
      </w:r>
      <w:r w:rsidRPr="008548E3">
        <w:t>предмету</w:t>
      </w:r>
      <w:r w:rsidRPr="008548E3">
        <w:rPr>
          <w:spacing w:val="1"/>
        </w:rPr>
        <w:t xml:space="preserve"> </w:t>
      </w:r>
      <w:r w:rsidRPr="008548E3">
        <w:t>"История"</w:t>
      </w:r>
      <w:r w:rsidRPr="008548E3">
        <w:rPr>
          <w:spacing w:val="1"/>
        </w:rPr>
        <w:t xml:space="preserve"> </w:t>
      </w:r>
      <w:r w:rsidRPr="008548E3">
        <w:t>(предметная</w:t>
      </w:r>
      <w:r w:rsidRPr="008548E3">
        <w:rPr>
          <w:spacing w:val="1"/>
        </w:rPr>
        <w:t xml:space="preserve"> </w:t>
      </w:r>
      <w:r w:rsidRPr="008548E3">
        <w:t>область</w:t>
      </w:r>
      <w:r w:rsidRPr="008548E3">
        <w:rPr>
          <w:spacing w:val="-57"/>
        </w:rPr>
        <w:t xml:space="preserve"> </w:t>
      </w:r>
      <w:r w:rsidRPr="008548E3">
        <w:t>"Общественно-научные предметы") (далее соответственно - программа по истории, история)</w:t>
      </w:r>
      <w:r w:rsidRPr="008548E3">
        <w:rPr>
          <w:spacing w:val="1"/>
        </w:rPr>
        <w:t xml:space="preserve"> </w:t>
      </w:r>
      <w:r w:rsidRPr="008548E3">
        <w:t>включает пояснительную записку, содержание обучения, планируемые результаты освоения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-1"/>
        </w:rPr>
        <w:t xml:space="preserve"> </w:t>
      </w:r>
      <w:r w:rsidRPr="008548E3">
        <w:t>по истории.</w:t>
      </w:r>
    </w:p>
    <w:p w14:paraId="31973205" w14:textId="77777777" w:rsidR="00E6487F" w:rsidRPr="008548E3" w:rsidRDefault="00E6487F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</w:p>
    <w:p w14:paraId="1066B5DF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Пояснительная</w:t>
      </w:r>
      <w:r w:rsidRPr="008548E3">
        <w:rPr>
          <w:spacing w:val="-2"/>
        </w:rPr>
        <w:t xml:space="preserve"> </w:t>
      </w:r>
      <w:r w:rsidRPr="008548E3">
        <w:t>записка.</w:t>
      </w:r>
    </w:p>
    <w:p w14:paraId="4F5BED80" w14:textId="77777777" w:rsidR="00E6487F" w:rsidRPr="008548E3" w:rsidRDefault="00E6487F" w:rsidP="008548E3">
      <w:pPr>
        <w:pStyle w:val="a3"/>
        <w:tabs>
          <w:tab w:val="left" w:pos="0"/>
        </w:tabs>
        <w:ind w:left="0" w:right="0" w:firstLine="709"/>
        <w:contextualSpacing/>
        <w:rPr>
          <w:b/>
        </w:rPr>
      </w:pPr>
    </w:p>
    <w:p w14:paraId="14B317E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Программа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ориентирована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современные</w:t>
      </w:r>
      <w:r w:rsidRPr="008548E3">
        <w:rPr>
          <w:spacing w:val="1"/>
        </w:rPr>
        <w:t xml:space="preserve"> </w:t>
      </w:r>
      <w:r w:rsidRPr="008548E3">
        <w:t>тенденции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образовании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активные методики обучения, и подлежит непосредственному применению при реализации</w:t>
      </w:r>
      <w:r w:rsidRPr="008548E3">
        <w:rPr>
          <w:spacing w:val="1"/>
        </w:rPr>
        <w:t xml:space="preserve"> </w:t>
      </w:r>
      <w:r w:rsidRPr="008548E3">
        <w:t>обязательной</w:t>
      </w:r>
      <w:r w:rsidRPr="008548E3">
        <w:rPr>
          <w:spacing w:val="-1"/>
        </w:rPr>
        <w:t xml:space="preserve"> </w:t>
      </w:r>
      <w:r w:rsidRPr="008548E3">
        <w:t>части АООП СОО.</w:t>
      </w:r>
    </w:p>
    <w:p w14:paraId="35A8A893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Программа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дает</w:t>
      </w:r>
      <w:r w:rsidRPr="008548E3">
        <w:rPr>
          <w:spacing w:val="1"/>
        </w:rPr>
        <w:t xml:space="preserve"> </w:t>
      </w:r>
      <w:r w:rsidRPr="008548E3">
        <w:t>представление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целях,</w:t>
      </w:r>
      <w:r w:rsidRPr="008548E3">
        <w:rPr>
          <w:spacing w:val="1"/>
        </w:rPr>
        <w:t xml:space="preserve"> </w:t>
      </w:r>
      <w:r w:rsidRPr="008548E3">
        <w:t>общей</w:t>
      </w:r>
      <w:r w:rsidRPr="008548E3">
        <w:rPr>
          <w:spacing w:val="1"/>
        </w:rPr>
        <w:t xml:space="preserve"> </w:t>
      </w:r>
      <w:r w:rsidRPr="008548E3">
        <w:t>стратегии</w:t>
      </w:r>
      <w:r w:rsidRPr="008548E3">
        <w:rPr>
          <w:spacing w:val="1"/>
        </w:rPr>
        <w:t xml:space="preserve"> </w:t>
      </w:r>
      <w:r w:rsidRPr="008548E3">
        <w:t>обучения,</w:t>
      </w:r>
      <w:r w:rsidRPr="008548E3">
        <w:rPr>
          <w:spacing w:val="1"/>
        </w:rPr>
        <w:t xml:space="preserve"> </w:t>
      </w:r>
      <w:r w:rsidRPr="008548E3">
        <w:t>воспитания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средствами</w:t>
      </w:r>
      <w:r w:rsidRPr="008548E3">
        <w:rPr>
          <w:spacing w:val="1"/>
        </w:rPr>
        <w:t xml:space="preserve"> </w:t>
      </w:r>
      <w:r w:rsidRPr="008548E3">
        <w:t>истории,</w:t>
      </w:r>
      <w:r w:rsidRPr="008548E3">
        <w:rPr>
          <w:spacing w:val="1"/>
        </w:rPr>
        <w:t xml:space="preserve"> </w:t>
      </w:r>
      <w:r w:rsidRPr="008548E3">
        <w:t>устанавливает</w:t>
      </w:r>
      <w:r w:rsidRPr="008548E3">
        <w:rPr>
          <w:spacing w:val="1"/>
        </w:rPr>
        <w:t xml:space="preserve"> </w:t>
      </w:r>
      <w:r w:rsidRPr="008548E3">
        <w:t>обязательное</w:t>
      </w:r>
      <w:r w:rsidRPr="008548E3">
        <w:rPr>
          <w:spacing w:val="1"/>
        </w:rPr>
        <w:t xml:space="preserve"> </w:t>
      </w:r>
      <w:r w:rsidRPr="008548E3">
        <w:t>предметное содержание, предусматривает распределение его по классам и структурирование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-1"/>
        </w:rPr>
        <w:t xml:space="preserve"> </w:t>
      </w:r>
      <w:r w:rsidRPr="008548E3">
        <w:t>по разделам и темам курса.</w:t>
      </w:r>
    </w:p>
    <w:p w14:paraId="5432873B" w14:textId="01993369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Место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системе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определяется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познавательным</w:t>
      </w:r>
      <w:r w:rsidRPr="008548E3">
        <w:rPr>
          <w:spacing w:val="24"/>
        </w:rPr>
        <w:t xml:space="preserve"> </w:t>
      </w:r>
      <w:r w:rsidRPr="008548E3">
        <w:t>и</w:t>
      </w:r>
      <w:r w:rsidRPr="008548E3">
        <w:rPr>
          <w:spacing w:val="25"/>
        </w:rPr>
        <w:t xml:space="preserve"> </w:t>
      </w:r>
      <w:r w:rsidRPr="008548E3">
        <w:t>мировоззренческим</w:t>
      </w:r>
      <w:r w:rsidRPr="008548E3">
        <w:rPr>
          <w:spacing w:val="25"/>
        </w:rPr>
        <w:t xml:space="preserve"> </w:t>
      </w:r>
      <w:r w:rsidRPr="008548E3">
        <w:t>значением,</w:t>
      </w:r>
      <w:r w:rsidRPr="008548E3">
        <w:rPr>
          <w:spacing w:val="25"/>
        </w:rPr>
        <w:t xml:space="preserve"> </w:t>
      </w:r>
      <w:r w:rsidRPr="008548E3">
        <w:t>воспитательным</w:t>
      </w:r>
      <w:r w:rsidRPr="008548E3">
        <w:rPr>
          <w:spacing w:val="25"/>
        </w:rPr>
        <w:t xml:space="preserve"> </w:t>
      </w:r>
      <w:r w:rsidRPr="008548E3">
        <w:t>потенциалом,</w:t>
      </w:r>
      <w:r w:rsidRPr="008548E3">
        <w:rPr>
          <w:spacing w:val="25"/>
        </w:rPr>
        <w:t xml:space="preserve"> </w:t>
      </w:r>
      <w:r w:rsidRPr="008548E3">
        <w:t>вкладом</w:t>
      </w:r>
      <w:r w:rsidRPr="008548E3">
        <w:rPr>
          <w:spacing w:val="25"/>
        </w:rPr>
        <w:t xml:space="preserve"> </w:t>
      </w:r>
      <w:r w:rsidRPr="008548E3">
        <w:t>в</w:t>
      </w:r>
      <w:r w:rsidR="000A586D" w:rsidRPr="008548E3">
        <w:t xml:space="preserve"> </w:t>
      </w:r>
      <w:r w:rsidRPr="008548E3">
        <w:t>становление личности человека. История представляет собирательную картину жизни людей</w:t>
      </w:r>
      <w:r w:rsidRPr="008548E3">
        <w:rPr>
          <w:spacing w:val="-57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времени,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социального,</w:t>
      </w:r>
      <w:r w:rsidRPr="008548E3">
        <w:rPr>
          <w:spacing w:val="1"/>
        </w:rPr>
        <w:t xml:space="preserve"> </w:t>
      </w:r>
      <w:r w:rsidRPr="008548E3">
        <w:t>созидательног</w:t>
      </w:r>
      <w:r w:rsidRPr="008548E3">
        <w:t>о,</w:t>
      </w:r>
      <w:r w:rsidRPr="008548E3">
        <w:rPr>
          <w:spacing w:val="1"/>
        </w:rPr>
        <w:t xml:space="preserve"> </w:t>
      </w:r>
      <w:r w:rsidRPr="008548E3">
        <w:t>нравственного</w:t>
      </w:r>
      <w:r w:rsidRPr="008548E3">
        <w:rPr>
          <w:spacing w:val="1"/>
        </w:rPr>
        <w:t xml:space="preserve"> </w:t>
      </w:r>
      <w:r w:rsidRPr="008548E3">
        <w:t>опыта.</w:t>
      </w:r>
      <w:r w:rsidRPr="008548E3">
        <w:rPr>
          <w:spacing w:val="1"/>
        </w:rPr>
        <w:t xml:space="preserve"> </w:t>
      </w:r>
      <w:r w:rsidRPr="008548E3">
        <w:t>Она</w:t>
      </w:r>
      <w:r w:rsidRPr="008548E3">
        <w:rPr>
          <w:spacing w:val="1"/>
        </w:rPr>
        <w:t xml:space="preserve"> </w:t>
      </w:r>
      <w:r w:rsidRPr="008548E3">
        <w:t>служит</w:t>
      </w:r>
      <w:r w:rsidRPr="008548E3">
        <w:rPr>
          <w:spacing w:val="1"/>
        </w:rPr>
        <w:t xml:space="preserve"> </w:t>
      </w:r>
      <w:r w:rsidRPr="008548E3">
        <w:t>важным</w:t>
      </w:r>
      <w:r w:rsidRPr="008548E3">
        <w:rPr>
          <w:spacing w:val="-57"/>
        </w:rPr>
        <w:t xml:space="preserve"> </w:t>
      </w:r>
      <w:r w:rsidRPr="008548E3">
        <w:t>ресурсом самоидентификации личности в окружающем социуме, культурной среде от уровня</w:t>
      </w:r>
      <w:r w:rsidRPr="008548E3">
        <w:rPr>
          <w:spacing w:val="-57"/>
        </w:rPr>
        <w:t xml:space="preserve"> </w:t>
      </w:r>
      <w:r w:rsidRPr="008548E3">
        <w:t>семьи</w:t>
      </w:r>
      <w:r w:rsidRPr="008548E3">
        <w:rPr>
          <w:spacing w:val="1"/>
        </w:rPr>
        <w:t xml:space="preserve"> </w:t>
      </w:r>
      <w:r w:rsidRPr="008548E3">
        <w:t>до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своей</w:t>
      </w:r>
      <w:r w:rsidRPr="008548E3">
        <w:rPr>
          <w:spacing w:val="1"/>
        </w:rPr>
        <w:t xml:space="preserve"> </w:t>
      </w:r>
      <w:r w:rsidRPr="008548E3">
        <w:t>страны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мира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целом.</w:t>
      </w:r>
      <w:r w:rsidRPr="008548E3">
        <w:rPr>
          <w:spacing w:val="1"/>
        </w:rPr>
        <w:t xml:space="preserve"> </w:t>
      </w:r>
      <w:r w:rsidRPr="008548E3">
        <w:t>История</w:t>
      </w:r>
      <w:r w:rsidRPr="008548E3">
        <w:rPr>
          <w:spacing w:val="1"/>
        </w:rPr>
        <w:t xml:space="preserve"> </w:t>
      </w:r>
      <w:r w:rsidRPr="008548E3">
        <w:t>дает</w:t>
      </w:r>
      <w:r w:rsidRPr="008548E3">
        <w:rPr>
          <w:spacing w:val="1"/>
        </w:rPr>
        <w:t xml:space="preserve"> </w:t>
      </w:r>
      <w:r w:rsidRPr="008548E3">
        <w:t>возможность</w:t>
      </w:r>
      <w:r w:rsidRPr="008548E3">
        <w:rPr>
          <w:spacing w:val="1"/>
        </w:rPr>
        <w:t xml:space="preserve"> </w:t>
      </w:r>
      <w:r w:rsidRPr="008548E3">
        <w:t>познания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понимания</w:t>
      </w:r>
      <w:r w:rsidRPr="008548E3">
        <w:rPr>
          <w:spacing w:val="-1"/>
        </w:rPr>
        <w:t xml:space="preserve"> </w:t>
      </w:r>
      <w:r w:rsidRPr="008548E3">
        <w:t>человека</w:t>
      </w:r>
      <w:r w:rsidRPr="008548E3">
        <w:rPr>
          <w:spacing w:val="-1"/>
        </w:rPr>
        <w:t xml:space="preserve"> </w:t>
      </w:r>
      <w:r w:rsidRPr="008548E3">
        <w:t>и общества</w:t>
      </w:r>
      <w:r w:rsidRPr="008548E3">
        <w:rPr>
          <w:spacing w:val="-2"/>
        </w:rPr>
        <w:t xml:space="preserve"> </w:t>
      </w:r>
      <w:r w:rsidRPr="008548E3">
        <w:t xml:space="preserve">в связи </w:t>
      </w:r>
      <w:r w:rsidRPr="008548E3">
        <w:t>прошлого,</w:t>
      </w:r>
      <w:r w:rsidRPr="008548E3">
        <w:rPr>
          <w:spacing w:val="-1"/>
        </w:rPr>
        <w:t xml:space="preserve"> </w:t>
      </w:r>
      <w:r w:rsidRPr="008548E3">
        <w:t>настоящего и будущего.</w:t>
      </w:r>
    </w:p>
    <w:p w14:paraId="317AC856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Целью</w:t>
      </w:r>
      <w:r w:rsidRPr="008548E3">
        <w:rPr>
          <w:spacing w:val="1"/>
        </w:rPr>
        <w:t xml:space="preserve"> </w:t>
      </w:r>
      <w:r w:rsidRPr="008548E3">
        <w:t>школьного</w:t>
      </w:r>
      <w:r w:rsidRPr="008548E3">
        <w:rPr>
          <w:spacing w:val="1"/>
        </w:rPr>
        <w:t xml:space="preserve"> </w:t>
      </w:r>
      <w:r w:rsidRPr="008548E3">
        <w:t>исторического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является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личности школьника, способного к самоидентификации и определению своих ценностных</w:t>
      </w:r>
      <w:r w:rsidRPr="008548E3">
        <w:rPr>
          <w:spacing w:val="1"/>
        </w:rPr>
        <w:t xml:space="preserve"> </w:t>
      </w:r>
      <w:r w:rsidRPr="008548E3">
        <w:t>ориентиров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осмысления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исторического</w:t>
      </w:r>
      <w:r w:rsidRPr="008548E3">
        <w:rPr>
          <w:spacing w:val="1"/>
        </w:rPr>
        <w:t xml:space="preserve"> </w:t>
      </w:r>
      <w:r w:rsidRPr="008548E3">
        <w:t>опыта</w:t>
      </w:r>
      <w:r w:rsidRPr="008548E3">
        <w:rPr>
          <w:spacing w:val="1"/>
        </w:rPr>
        <w:t xml:space="preserve"> </w:t>
      </w:r>
      <w:r w:rsidRPr="008548E3">
        <w:t>сво</w:t>
      </w:r>
      <w:r w:rsidRPr="008548E3">
        <w:t>ей</w:t>
      </w:r>
      <w:r w:rsidRPr="008548E3">
        <w:rPr>
          <w:spacing w:val="1"/>
        </w:rPr>
        <w:t xml:space="preserve"> </w:t>
      </w:r>
      <w:r w:rsidRPr="008548E3">
        <w:t>страны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человечества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целом,</w:t>
      </w:r>
      <w:r w:rsidRPr="008548E3">
        <w:rPr>
          <w:spacing w:val="1"/>
        </w:rPr>
        <w:t xml:space="preserve"> </w:t>
      </w:r>
      <w:r w:rsidRPr="008548E3">
        <w:t>активно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творчески</w:t>
      </w:r>
      <w:r w:rsidRPr="008548E3">
        <w:rPr>
          <w:spacing w:val="1"/>
        </w:rPr>
        <w:t xml:space="preserve"> </w:t>
      </w:r>
      <w:r w:rsidRPr="008548E3">
        <w:t>применяющего</w:t>
      </w:r>
      <w:r w:rsidRPr="008548E3">
        <w:rPr>
          <w:spacing w:val="1"/>
        </w:rPr>
        <w:t xml:space="preserve"> </w:t>
      </w:r>
      <w:r w:rsidRPr="008548E3">
        <w:t>исторические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предметные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учебной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практике.</w:t>
      </w:r>
      <w:r w:rsidRPr="008548E3">
        <w:rPr>
          <w:spacing w:val="1"/>
        </w:rPr>
        <w:t xml:space="preserve"> </w:t>
      </w:r>
      <w:r w:rsidRPr="008548E3">
        <w:t>Данная</w:t>
      </w:r>
      <w:r w:rsidRPr="008548E3">
        <w:rPr>
          <w:spacing w:val="1"/>
        </w:rPr>
        <w:t xml:space="preserve"> </w:t>
      </w:r>
      <w:r w:rsidRPr="008548E3">
        <w:t>цель</w:t>
      </w:r>
      <w:r w:rsidRPr="008548E3">
        <w:rPr>
          <w:spacing w:val="1"/>
        </w:rPr>
        <w:t xml:space="preserve"> </w:t>
      </w:r>
      <w:r w:rsidRPr="008548E3">
        <w:t>предполагает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целостной</w:t>
      </w:r>
      <w:r w:rsidRPr="008548E3">
        <w:rPr>
          <w:spacing w:val="1"/>
        </w:rPr>
        <w:t xml:space="preserve"> </w:t>
      </w:r>
      <w:r w:rsidRPr="008548E3">
        <w:t>картины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мировой</w:t>
      </w:r>
      <w:r w:rsidRPr="008548E3">
        <w:rPr>
          <w:spacing w:val="1"/>
        </w:rPr>
        <w:t xml:space="preserve"> </w:t>
      </w:r>
      <w:r w:rsidRPr="008548E3">
        <w:t>истории,</w:t>
      </w:r>
      <w:r w:rsidRPr="008548E3">
        <w:rPr>
          <w:spacing w:val="1"/>
        </w:rPr>
        <w:t xml:space="preserve"> </w:t>
      </w:r>
      <w:r w:rsidRPr="008548E3">
        <w:t>понимание</w:t>
      </w:r>
      <w:r w:rsidRPr="008548E3">
        <w:rPr>
          <w:spacing w:val="29"/>
        </w:rPr>
        <w:t xml:space="preserve"> </w:t>
      </w:r>
      <w:r w:rsidRPr="008548E3">
        <w:t>места</w:t>
      </w:r>
      <w:r w:rsidRPr="008548E3">
        <w:rPr>
          <w:spacing w:val="30"/>
        </w:rPr>
        <w:t xml:space="preserve"> </w:t>
      </w:r>
      <w:r w:rsidRPr="008548E3">
        <w:t>и</w:t>
      </w:r>
      <w:r w:rsidRPr="008548E3">
        <w:rPr>
          <w:spacing w:val="29"/>
        </w:rPr>
        <w:t xml:space="preserve"> </w:t>
      </w:r>
      <w:r w:rsidRPr="008548E3">
        <w:t>роли</w:t>
      </w:r>
      <w:r w:rsidRPr="008548E3">
        <w:rPr>
          <w:spacing w:val="30"/>
        </w:rPr>
        <w:t xml:space="preserve"> </w:t>
      </w:r>
      <w:r w:rsidRPr="008548E3">
        <w:t>современной</w:t>
      </w:r>
      <w:r w:rsidRPr="008548E3">
        <w:rPr>
          <w:spacing w:val="30"/>
        </w:rPr>
        <w:t xml:space="preserve"> </w:t>
      </w:r>
      <w:r w:rsidRPr="008548E3">
        <w:t>России</w:t>
      </w:r>
      <w:r w:rsidRPr="008548E3">
        <w:rPr>
          <w:spacing w:val="29"/>
        </w:rPr>
        <w:t xml:space="preserve"> </w:t>
      </w:r>
      <w:r w:rsidRPr="008548E3">
        <w:t>в</w:t>
      </w:r>
      <w:r w:rsidRPr="008548E3">
        <w:rPr>
          <w:spacing w:val="30"/>
        </w:rPr>
        <w:t xml:space="preserve"> </w:t>
      </w:r>
      <w:r w:rsidRPr="008548E3">
        <w:t>мире,</w:t>
      </w:r>
      <w:r w:rsidRPr="008548E3">
        <w:rPr>
          <w:spacing w:val="29"/>
        </w:rPr>
        <w:t xml:space="preserve"> </w:t>
      </w:r>
      <w:r w:rsidRPr="008548E3">
        <w:t>важности</w:t>
      </w:r>
      <w:r w:rsidRPr="008548E3">
        <w:rPr>
          <w:spacing w:val="30"/>
        </w:rPr>
        <w:t xml:space="preserve"> </w:t>
      </w:r>
      <w:r w:rsidRPr="008548E3">
        <w:t>вклада</w:t>
      </w:r>
      <w:r w:rsidRPr="008548E3">
        <w:rPr>
          <w:spacing w:val="30"/>
        </w:rPr>
        <w:t xml:space="preserve"> </w:t>
      </w:r>
      <w:r w:rsidRPr="008548E3">
        <w:t>каждого</w:t>
      </w:r>
      <w:r w:rsidRPr="008548E3">
        <w:rPr>
          <w:spacing w:val="29"/>
        </w:rPr>
        <w:t xml:space="preserve"> </w:t>
      </w:r>
      <w:r w:rsidRPr="008548E3">
        <w:t>ее</w:t>
      </w:r>
      <w:r w:rsidRPr="008548E3">
        <w:rPr>
          <w:spacing w:val="30"/>
        </w:rPr>
        <w:t xml:space="preserve"> </w:t>
      </w:r>
      <w:r w:rsidRPr="008548E3">
        <w:t>народа,</w:t>
      </w:r>
      <w:r w:rsidRPr="008548E3">
        <w:rPr>
          <w:spacing w:val="-58"/>
        </w:rPr>
        <w:t xml:space="preserve"> </w:t>
      </w:r>
      <w:r w:rsidRPr="008548E3">
        <w:t>его</w:t>
      </w:r>
      <w:r w:rsidRPr="008548E3">
        <w:rPr>
          <w:spacing w:val="56"/>
        </w:rPr>
        <w:t xml:space="preserve"> </w:t>
      </w:r>
      <w:r w:rsidRPr="008548E3">
        <w:t>культуры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56"/>
        </w:rPr>
        <w:t xml:space="preserve"> </w:t>
      </w:r>
      <w:r w:rsidRPr="008548E3">
        <w:t>общую</w:t>
      </w:r>
      <w:r w:rsidRPr="008548E3">
        <w:rPr>
          <w:spacing w:val="56"/>
        </w:rPr>
        <w:t xml:space="preserve"> </w:t>
      </w:r>
      <w:r w:rsidRPr="008548E3">
        <w:t>историю</w:t>
      </w:r>
      <w:r w:rsidRPr="008548E3">
        <w:rPr>
          <w:spacing w:val="56"/>
        </w:rPr>
        <w:t xml:space="preserve"> </w:t>
      </w:r>
      <w:r w:rsidRPr="008548E3">
        <w:t>страны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мировую</w:t>
      </w:r>
      <w:r w:rsidRPr="008548E3">
        <w:rPr>
          <w:spacing w:val="56"/>
        </w:rPr>
        <w:t xml:space="preserve"> </w:t>
      </w:r>
      <w:r w:rsidRPr="008548E3">
        <w:t>историю,</w:t>
      </w:r>
      <w:r w:rsidRPr="008548E3">
        <w:rPr>
          <w:spacing w:val="57"/>
        </w:rPr>
        <w:t xml:space="preserve"> </w:t>
      </w:r>
      <w:r w:rsidRPr="008548E3">
        <w:t>формирование</w:t>
      </w:r>
      <w:r w:rsidRPr="008548E3">
        <w:rPr>
          <w:spacing w:val="56"/>
        </w:rPr>
        <w:t xml:space="preserve"> </w:t>
      </w:r>
      <w:r w:rsidRPr="008548E3">
        <w:t>личностной</w:t>
      </w:r>
      <w:r w:rsidRPr="008548E3">
        <w:rPr>
          <w:spacing w:val="-58"/>
        </w:rPr>
        <w:t xml:space="preserve"> </w:t>
      </w:r>
      <w:r w:rsidRPr="008548E3">
        <w:t>позиции</w:t>
      </w:r>
      <w:r w:rsidRPr="008548E3">
        <w:rPr>
          <w:spacing w:val="-1"/>
        </w:rPr>
        <w:t xml:space="preserve"> </w:t>
      </w:r>
      <w:r w:rsidRPr="008548E3">
        <w:t>по отношению к прошлому и настоящему Отечества.</w:t>
      </w:r>
    </w:p>
    <w:p w14:paraId="4E64664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</w:t>
      </w:r>
      <w:r w:rsidRPr="008548E3">
        <w:rPr>
          <w:spacing w:val="1"/>
        </w:rPr>
        <w:t xml:space="preserve"> </w:t>
      </w:r>
      <w:r w:rsidRPr="008548E3">
        <w:t>разработке</w:t>
      </w:r>
      <w:r w:rsidRPr="008548E3">
        <w:rPr>
          <w:spacing w:val="1"/>
        </w:rPr>
        <w:t xml:space="preserve"> </w:t>
      </w:r>
      <w:r w:rsidRPr="008548E3">
        <w:t>рабочей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образовательная</w:t>
      </w:r>
      <w:r w:rsidRPr="008548E3">
        <w:rPr>
          <w:spacing w:val="1"/>
        </w:rPr>
        <w:t xml:space="preserve"> </w:t>
      </w:r>
      <w:r w:rsidRPr="008548E3">
        <w:t>организация</w:t>
      </w:r>
      <w:r w:rsidRPr="008548E3">
        <w:rPr>
          <w:spacing w:val="1"/>
        </w:rPr>
        <w:t xml:space="preserve"> </w:t>
      </w:r>
      <w:r w:rsidRPr="008548E3">
        <w:t>использовала материалы всероссийского просветительского проекта "Без срока давности",</w:t>
      </w:r>
      <w:r w:rsidRPr="008548E3">
        <w:rPr>
          <w:spacing w:val="1"/>
        </w:rPr>
        <w:t xml:space="preserve"> </w:t>
      </w:r>
      <w:r w:rsidRPr="008548E3">
        <w:t>направленные на направленные на сохранение исторической памяти о трагедии мирного</w:t>
      </w:r>
      <w:r w:rsidRPr="008548E3">
        <w:rPr>
          <w:spacing w:val="1"/>
        </w:rPr>
        <w:t xml:space="preserve"> </w:t>
      </w:r>
      <w:r w:rsidRPr="008548E3">
        <w:t>населения в СССР и военных преступлений</w:t>
      </w:r>
      <w:r w:rsidRPr="008548E3">
        <w:t xml:space="preserve"> нацистов в годы Великой Отечественной войны</w:t>
      </w:r>
      <w:r w:rsidRPr="008548E3">
        <w:rPr>
          <w:spacing w:val="1"/>
        </w:rPr>
        <w:t xml:space="preserve"> </w:t>
      </w:r>
      <w:r w:rsidRPr="008548E3">
        <w:t>1941 - 1945 гг.</w:t>
      </w:r>
    </w:p>
    <w:p w14:paraId="7CB4A63A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Задачами</w:t>
      </w:r>
      <w:r w:rsidRPr="008548E3">
        <w:rPr>
          <w:spacing w:val="-3"/>
        </w:rPr>
        <w:t xml:space="preserve"> </w:t>
      </w:r>
      <w:r w:rsidRPr="008548E3">
        <w:t>изучения</w:t>
      </w:r>
      <w:r w:rsidRPr="008548E3">
        <w:rPr>
          <w:spacing w:val="-2"/>
        </w:rPr>
        <w:t xml:space="preserve"> </w:t>
      </w:r>
      <w:r w:rsidRPr="008548E3">
        <w:t>истории:</w:t>
      </w:r>
    </w:p>
    <w:p w14:paraId="395A099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углубление социализации обучающихся, формирование гражданской ответственности и</w:t>
      </w:r>
      <w:r w:rsidRPr="008548E3">
        <w:rPr>
          <w:spacing w:val="-57"/>
        </w:rPr>
        <w:t xml:space="preserve"> </w:t>
      </w:r>
      <w:r w:rsidRPr="008548E3">
        <w:t>социальной</w:t>
      </w:r>
      <w:r w:rsidRPr="008548E3">
        <w:rPr>
          <w:spacing w:val="-1"/>
        </w:rPr>
        <w:t xml:space="preserve"> </w:t>
      </w:r>
      <w:r w:rsidRPr="008548E3">
        <w:t>культуры,</w:t>
      </w:r>
      <w:r w:rsidRPr="008548E3">
        <w:rPr>
          <w:spacing w:val="-1"/>
        </w:rPr>
        <w:t xml:space="preserve"> </w:t>
      </w:r>
      <w:r w:rsidRPr="008548E3">
        <w:t>адекватной условиям</w:t>
      </w:r>
      <w:r w:rsidRPr="008548E3">
        <w:rPr>
          <w:spacing w:val="-1"/>
        </w:rPr>
        <w:t xml:space="preserve"> </w:t>
      </w:r>
      <w:r w:rsidRPr="008548E3">
        <w:t>современного мира;</w:t>
      </w:r>
    </w:p>
    <w:p w14:paraId="4E2FA05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освоение систематических зна</w:t>
      </w:r>
      <w:r w:rsidRPr="008548E3">
        <w:t>ний об истории России и всеобщей истории XX - начала</w:t>
      </w:r>
      <w:r w:rsidRPr="008548E3">
        <w:rPr>
          <w:spacing w:val="1"/>
        </w:rPr>
        <w:t xml:space="preserve"> </w:t>
      </w:r>
      <w:r w:rsidRPr="008548E3">
        <w:t>XXI в.;</w:t>
      </w:r>
    </w:p>
    <w:p w14:paraId="14269D9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воспитание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духе</w:t>
      </w:r>
      <w:r w:rsidRPr="008548E3">
        <w:rPr>
          <w:spacing w:val="1"/>
        </w:rPr>
        <w:t xml:space="preserve"> </w:t>
      </w:r>
      <w:r w:rsidRPr="008548E3">
        <w:t>патриотизма,</w:t>
      </w:r>
      <w:r w:rsidRPr="008548E3">
        <w:rPr>
          <w:spacing w:val="1"/>
        </w:rPr>
        <w:t xml:space="preserve"> </w:t>
      </w:r>
      <w:r w:rsidRPr="008548E3">
        <w:t>уважения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своему</w:t>
      </w:r>
      <w:r w:rsidRPr="008548E3">
        <w:rPr>
          <w:spacing w:val="1"/>
        </w:rPr>
        <w:t xml:space="preserve"> </w:t>
      </w:r>
      <w:r w:rsidRPr="008548E3">
        <w:t>Отечеству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-57"/>
        </w:rPr>
        <w:t xml:space="preserve"> </w:t>
      </w:r>
      <w:r w:rsidRPr="008548E3">
        <w:t>многонациональному Российскому государству в соответствии с идеями взаимопонимания,</w:t>
      </w:r>
      <w:r w:rsidRPr="008548E3">
        <w:rPr>
          <w:spacing w:val="1"/>
        </w:rPr>
        <w:t xml:space="preserve"> </w:t>
      </w:r>
      <w:r w:rsidRPr="008548E3">
        <w:t>согласия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мира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людьми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народами,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духе</w:t>
      </w:r>
      <w:r w:rsidRPr="008548E3">
        <w:rPr>
          <w:spacing w:val="1"/>
        </w:rPr>
        <w:t xml:space="preserve"> </w:t>
      </w:r>
      <w:r w:rsidRPr="008548E3">
        <w:t>демократических</w:t>
      </w:r>
      <w:r w:rsidRPr="008548E3">
        <w:rPr>
          <w:spacing w:val="61"/>
        </w:rPr>
        <w:t xml:space="preserve"> </w:t>
      </w:r>
      <w:r w:rsidRPr="008548E3">
        <w:t>ценностей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-1"/>
        </w:rPr>
        <w:t xml:space="preserve"> </w:t>
      </w:r>
      <w:r w:rsidRPr="008548E3">
        <w:t>общества;</w:t>
      </w:r>
    </w:p>
    <w:p w14:paraId="28798DD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исторического</w:t>
      </w:r>
      <w:r w:rsidRPr="008548E3">
        <w:rPr>
          <w:spacing w:val="1"/>
        </w:rPr>
        <w:t xml:space="preserve"> </w:t>
      </w:r>
      <w:r w:rsidRPr="008548E3">
        <w:t>мышления,</w:t>
      </w:r>
      <w:r w:rsidRPr="008548E3">
        <w:rPr>
          <w:spacing w:val="1"/>
        </w:rPr>
        <w:t xml:space="preserve"> </w:t>
      </w:r>
      <w:r w:rsidRPr="008548E3">
        <w:t>способности</w:t>
      </w:r>
      <w:r w:rsidRPr="008548E3">
        <w:rPr>
          <w:spacing w:val="1"/>
        </w:rPr>
        <w:t xml:space="preserve"> </w:t>
      </w:r>
      <w:r w:rsidRPr="008548E3">
        <w:t>рассматривать</w:t>
      </w:r>
      <w:r w:rsidRPr="008548E3">
        <w:rPr>
          <w:spacing w:val="1"/>
        </w:rPr>
        <w:t xml:space="preserve"> </w:t>
      </w:r>
      <w:r w:rsidRPr="008548E3">
        <w:t>события</w:t>
      </w:r>
      <w:r w:rsidRPr="008548E3">
        <w:rPr>
          <w:spacing w:val="6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явления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точки</w:t>
      </w:r>
      <w:r w:rsidRPr="008548E3">
        <w:rPr>
          <w:spacing w:val="1"/>
        </w:rPr>
        <w:t xml:space="preserve"> </w:t>
      </w:r>
      <w:r w:rsidRPr="008548E3">
        <w:t>зрения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обусловленности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взаимосвязи,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развитии,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lastRenderedPageBreak/>
        <w:t>системе</w:t>
      </w:r>
      <w:r w:rsidRPr="008548E3">
        <w:rPr>
          <w:spacing w:val="-2"/>
        </w:rPr>
        <w:t xml:space="preserve"> </w:t>
      </w:r>
      <w:r w:rsidRPr="008548E3">
        <w:t>координат "прошлое - наст</w:t>
      </w:r>
      <w:r w:rsidRPr="008548E3">
        <w:t>оящее - будущее";</w:t>
      </w:r>
    </w:p>
    <w:p w14:paraId="5A4349F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работа с комплексами источников исторической и социальной информации, развитие</w:t>
      </w:r>
      <w:r w:rsidRPr="008548E3">
        <w:rPr>
          <w:spacing w:val="1"/>
        </w:rPr>
        <w:t xml:space="preserve"> </w:t>
      </w:r>
      <w:r w:rsidRPr="008548E3">
        <w:t>учебно-проектной деятельности; в углубленных курсах - приобретение первичного опыта</w:t>
      </w:r>
      <w:r w:rsidRPr="008548E3">
        <w:rPr>
          <w:spacing w:val="1"/>
        </w:rPr>
        <w:t xml:space="preserve"> </w:t>
      </w:r>
      <w:r w:rsidRPr="008548E3">
        <w:t>исследовательской</w:t>
      </w:r>
      <w:r w:rsidRPr="008548E3">
        <w:rPr>
          <w:spacing w:val="-1"/>
        </w:rPr>
        <w:t xml:space="preserve"> </w:t>
      </w:r>
      <w:r w:rsidRPr="008548E3">
        <w:t>деятельности;</w:t>
      </w:r>
    </w:p>
    <w:p w14:paraId="6279994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расширение аксиологических знаний и </w:t>
      </w:r>
      <w:r w:rsidRPr="008548E3">
        <w:t>опыта оценочной деятельности (сопоставление</w:t>
      </w:r>
      <w:r w:rsidRPr="008548E3">
        <w:rPr>
          <w:spacing w:val="1"/>
        </w:rPr>
        <w:t xml:space="preserve"> </w:t>
      </w:r>
      <w:r w:rsidRPr="008548E3">
        <w:t>различных версий и оценок исторических событий и личностей, определение и выражение</w:t>
      </w:r>
      <w:r w:rsidRPr="008548E3">
        <w:rPr>
          <w:spacing w:val="1"/>
        </w:rPr>
        <w:t xml:space="preserve"> </w:t>
      </w:r>
      <w:r w:rsidRPr="008548E3">
        <w:t>собственного</w:t>
      </w:r>
      <w:r w:rsidRPr="008548E3">
        <w:rPr>
          <w:spacing w:val="1"/>
        </w:rPr>
        <w:t xml:space="preserve"> </w:t>
      </w:r>
      <w:r w:rsidRPr="008548E3">
        <w:t>отношения,</w:t>
      </w:r>
      <w:r w:rsidRPr="008548E3">
        <w:rPr>
          <w:spacing w:val="1"/>
        </w:rPr>
        <w:t xml:space="preserve"> </w:t>
      </w:r>
      <w:r w:rsidRPr="008548E3">
        <w:t>обоснование</w:t>
      </w:r>
      <w:r w:rsidRPr="008548E3">
        <w:rPr>
          <w:spacing w:val="1"/>
        </w:rPr>
        <w:t xml:space="preserve"> </w:t>
      </w:r>
      <w:r w:rsidRPr="008548E3">
        <w:t>позиции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изучении</w:t>
      </w:r>
      <w:r w:rsidRPr="008548E3">
        <w:rPr>
          <w:spacing w:val="1"/>
        </w:rPr>
        <w:t xml:space="preserve"> </w:t>
      </w:r>
      <w:r w:rsidRPr="008548E3">
        <w:t>дискуссионных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1"/>
        </w:rPr>
        <w:t xml:space="preserve"> </w:t>
      </w:r>
      <w:r w:rsidRPr="008548E3">
        <w:t>прошлого</w:t>
      </w:r>
      <w:r w:rsidRPr="008548E3">
        <w:rPr>
          <w:spacing w:val="-1"/>
        </w:rPr>
        <w:t xml:space="preserve"> </w:t>
      </w:r>
      <w:r w:rsidRPr="008548E3">
        <w:t>и современности);</w:t>
      </w:r>
    </w:p>
    <w:p w14:paraId="6DF9AE4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развитие практики прим</w:t>
      </w:r>
      <w:r w:rsidRPr="008548E3">
        <w:t>енения знаний и умений в социальной среде, общественной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-1"/>
        </w:rPr>
        <w:t xml:space="preserve"> </w:t>
      </w:r>
      <w:r w:rsidRPr="008548E3">
        <w:t>межкультурном</w:t>
      </w:r>
      <w:r w:rsidRPr="008548E3">
        <w:rPr>
          <w:spacing w:val="-1"/>
        </w:rPr>
        <w:t xml:space="preserve"> </w:t>
      </w:r>
      <w:r w:rsidRPr="008548E3">
        <w:t>общении.</w:t>
      </w:r>
    </w:p>
    <w:p w14:paraId="1EA0AFB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Общее число часов, рекомендованных для изучения истории, - 136, в 10 - 11 классах по</w:t>
      </w:r>
      <w:r w:rsidRPr="008548E3">
        <w:rPr>
          <w:spacing w:val="1"/>
        </w:rPr>
        <w:t xml:space="preserve"> </w:t>
      </w:r>
      <w:r w:rsidRPr="008548E3">
        <w:t>2</w:t>
      </w:r>
      <w:r w:rsidRPr="008548E3">
        <w:rPr>
          <w:spacing w:val="-1"/>
        </w:rPr>
        <w:t xml:space="preserve"> </w:t>
      </w:r>
      <w:r w:rsidRPr="008548E3">
        <w:t>часа</w:t>
      </w:r>
      <w:r w:rsidRPr="008548E3">
        <w:rPr>
          <w:spacing w:val="-1"/>
        </w:rPr>
        <w:t xml:space="preserve"> </w:t>
      </w:r>
      <w:r w:rsidRPr="008548E3">
        <w:t>в неделю при 34 учебных неделях.</w:t>
      </w:r>
    </w:p>
    <w:p w14:paraId="1580EC8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Последовательность изучения тем в рамк</w:t>
      </w:r>
      <w:r w:rsidRPr="008548E3">
        <w:t>ах программы по истории в пределах одного</w:t>
      </w:r>
      <w:r w:rsidRPr="008548E3">
        <w:rPr>
          <w:spacing w:val="1"/>
        </w:rPr>
        <w:t xml:space="preserve"> </w:t>
      </w:r>
      <w:r w:rsidRPr="008548E3">
        <w:t>класса</w:t>
      </w:r>
      <w:r w:rsidRPr="008548E3">
        <w:rPr>
          <w:spacing w:val="-2"/>
        </w:rPr>
        <w:t xml:space="preserve"> </w:t>
      </w:r>
      <w:r w:rsidRPr="008548E3">
        <w:t>может варьироваться.</w:t>
      </w:r>
    </w:p>
    <w:p w14:paraId="0DFF8922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Содержание</w:t>
      </w:r>
      <w:r w:rsidRPr="008548E3">
        <w:rPr>
          <w:spacing w:val="-3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3"/>
        </w:rPr>
        <w:t xml:space="preserve"> </w:t>
      </w:r>
      <w:r w:rsidRPr="008548E3">
        <w:t>10</w:t>
      </w:r>
      <w:r w:rsidRPr="008548E3">
        <w:rPr>
          <w:spacing w:val="-1"/>
        </w:rPr>
        <w:t xml:space="preserve"> </w:t>
      </w:r>
      <w:r w:rsidRPr="008548E3">
        <w:t>классе.</w:t>
      </w:r>
    </w:p>
    <w:p w14:paraId="1F3CA1C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Всеобщая</w:t>
      </w:r>
      <w:r w:rsidRPr="008548E3">
        <w:rPr>
          <w:spacing w:val="-1"/>
        </w:rPr>
        <w:t xml:space="preserve"> </w:t>
      </w:r>
      <w:r w:rsidRPr="008548E3">
        <w:t>история.</w:t>
      </w:r>
      <w:r w:rsidRPr="008548E3">
        <w:rPr>
          <w:spacing w:val="-1"/>
        </w:rPr>
        <w:t xml:space="preserve"> </w:t>
      </w:r>
      <w:r w:rsidRPr="008548E3">
        <w:t>1914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1945 гг.</w:t>
      </w:r>
    </w:p>
    <w:p w14:paraId="7416897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Введение.</w:t>
      </w:r>
      <w:r w:rsidRPr="008548E3">
        <w:rPr>
          <w:spacing w:val="1"/>
        </w:rPr>
        <w:t xml:space="preserve"> </w:t>
      </w:r>
      <w:r w:rsidRPr="008548E3">
        <w:t>Понятие</w:t>
      </w:r>
      <w:r w:rsidRPr="008548E3">
        <w:rPr>
          <w:spacing w:val="1"/>
        </w:rPr>
        <w:t xml:space="preserve"> </w:t>
      </w:r>
      <w:r w:rsidRPr="008548E3">
        <w:t>"Новейшее</w:t>
      </w:r>
      <w:r w:rsidRPr="008548E3">
        <w:rPr>
          <w:spacing w:val="1"/>
        </w:rPr>
        <w:t xml:space="preserve"> </w:t>
      </w:r>
      <w:r w:rsidRPr="008548E3">
        <w:t>время".</w:t>
      </w:r>
      <w:r w:rsidRPr="008548E3">
        <w:rPr>
          <w:spacing w:val="1"/>
        </w:rPr>
        <w:t xml:space="preserve"> </w:t>
      </w:r>
      <w:r w:rsidRPr="008548E3">
        <w:t>Хронологические</w:t>
      </w:r>
      <w:r w:rsidRPr="008548E3">
        <w:rPr>
          <w:spacing w:val="1"/>
        </w:rPr>
        <w:t xml:space="preserve"> </w:t>
      </w:r>
      <w:r w:rsidRPr="008548E3">
        <w:t>рамки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периодизация</w:t>
      </w:r>
      <w:r w:rsidRPr="008548E3">
        <w:rPr>
          <w:spacing w:val="-57"/>
        </w:rPr>
        <w:t xml:space="preserve"> </w:t>
      </w:r>
      <w:r w:rsidRPr="008548E3">
        <w:t>Новейшей истории. Изменение мира в XX - начале</w:t>
      </w:r>
      <w:r w:rsidRPr="008548E3">
        <w:t xml:space="preserve"> XXI вв. Ключевые процессы и события</w:t>
      </w:r>
      <w:r w:rsidRPr="008548E3">
        <w:rPr>
          <w:spacing w:val="1"/>
        </w:rPr>
        <w:t xml:space="preserve"> </w:t>
      </w:r>
      <w:r w:rsidRPr="008548E3">
        <w:t>Новейшей</w:t>
      </w:r>
      <w:r w:rsidRPr="008548E3">
        <w:rPr>
          <w:spacing w:val="-1"/>
        </w:rPr>
        <w:t xml:space="preserve"> </w:t>
      </w:r>
      <w:r w:rsidRPr="008548E3">
        <w:t>истории. Место России в</w:t>
      </w:r>
      <w:r w:rsidRPr="008548E3">
        <w:rPr>
          <w:spacing w:val="-1"/>
        </w:rPr>
        <w:t xml:space="preserve"> </w:t>
      </w:r>
      <w:r w:rsidRPr="008548E3">
        <w:t>мировой истории XX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начала</w:t>
      </w:r>
      <w:r w:rsidRPr="008548E3">
        <w:rPr>
          <w:spacing w:val="-1"/>
        </w:rPr>
        <w:t xml:space="preserve"> </w:t>
      </w:r>
      <w:r w:rsidRPr="008548E3">
        <w:t>XXI вв.</w:t>
      </w:r>
    </w:p>
    <w:p w14:paraId="1FA4429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Мир</w:t>
      </w:r>
      <w:r w:rsidRPr="008548E3">
        <w:rPr>
          <w:spacing w:val="-1"/>
        </w:rPr>
        <w:t xml:space="preserve"> </w:t>
      </w:r>
      <w:r w:rsidRPr="008548E3">
        <w:t>накануне</w:t>
      </w:r>
      <w:r w:rsidRPr="008548E3">
        <w:rPr>
          <w:spacing w:val="-2"/>
        </w:rPr>
        <w:t xml:space="preserve"> </w:t>
      </w:r>
      <w:r w:rsidRPr="008548E3">
        <w:t>и в</w:t>
      </w:r>
      <w:r w:rsidRPr="008548E3">
        <w:rPr>
          <w:spacing w:val="-1"/>
        </w:rPr>
        <w:t xml:space="preserve"> </w:t>
      </w:r>
      <w:r w:rsidRPr="008548E3">
        <w:t>годы Первой</w:t>
      </w:r>
      <w:r w:rsidRPr="008548E3">
        <w:rPr>
          <w:spacing w:val="-1"/>
        </w:rPr>
        <w:t xml:space="preserve"> </w:t>
      </w:r>
      <w:r w:rsidRPr="008548E3">
        <w:t>мировой</w:t>
      </w:r>
      <w:r w:rsidRPr="008548E3">
        <w:rPr>
          <w:spacing w:val="-1"/>
        </w:rPr>
        <w:t xml:space="preserve"> </w:t>
      </w:r>
      <w:r w:rsidRPr="008548E3">
        <w:t>войны.</w:t>
      </w:r>
    </w:p>
    <w:p w14:paraId="5F6F342A" w14:textId="0F6A69EB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Мир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начале</w:t>
      </w:r>
      <w:r w:rsidRPr="008548E3">
        <w:rPr>
          <w:spacing w:val="1"/>
        </w:rPr>
        <w:t xml:space="preserve"> </w:t>
      </w:r>
      <w:r w:rsidRPr="008548E3">
        <w:t>XX</w:t>
      </w:r>
      <w:r w:rsidRPr="008548E3">
        <w:rPr>
          <w:spacing w:val="1"/>
        </w:rPr>
        <w:t xml:space="preserve"> </w:t>
      </w:r>
      <w:r w:rsidRPr="008548E3">
        <w:t>в.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индустриального</w:t>
      </w:r>
      <w:r w:rsidRPr="008548E3">
        <w:rPr>
          <w:spacing w:val="1"/>
        </w:rPr>
        <w:t xml:space="preserve"> </w:t>
      </w:r>
      <w:r w:rsidRPr="008548E3">
        <w:t>общества.</w:t>
      </w:r>
      <w:r w:rsidRPr="008548E3">
        <w:rPr>
          <w:spacing w:val="1"/>
        </w:rPr>
        <w:t xml:space="preserve"> </w:t>
      </w:r>
      <w:r w:rsidRPr="008548E3">
        <w:t>Технический</w:t>
      </w:r>
      <w:r w:rsidRPr="008548E3">
        <w:rPr>
          <w:spacing w:val="1"/>
        </w:rPr>
        <w:t xml:space="preserve"> </w:t>
      </w:r>
      <w:r w:rsidRPr="008548E3">
        <w:t>прогресс.</w:t>
      </w:r>
      <w:r w:rsidRPr="008548E3">
        <w:rPr>
          <w:spacing w:val="1"/>
        </w:rPr>
        <w:t xml:space="preserve"> </w:t>
      </w:r>
      <w:r w:rsidRPr="008548E3">
        <w:t>Изменение</w:t>
      </w:r>
      <w:r w:rsidRPr="008548E3">
        <w:rPr>
          <w:spacing w:val="29"/>
        </w:rPr>
        <w:t xml:space="preserve"> </w:t>
      </w:r>
      <w:r w:rsidRPr="008548E3">
        <w:t>социальной</w:t>
      </w:r>
      <w:r w:rsidRPr="008548E3">
        <w:rPr>
          <w:spacing w:val="29"/>
        </w:rPr>
        <w:t xml:space="preserve"> </w:t>
      </w:r>
      <w:r w:rsidRPr="008548E3">
        <w:t>структуры</w:t>
      </w:r>
      <w:r w:rsidRPr="008548E3">
        <w:rPr>
          <w:spacing w:val="29"/>
        </w:rPr>
        <w:t xml:space="preserve"> </w:t>
      </w:r>
      <w:r w:rsidRPr="008548E3">
        <w:t>общества.</w:t>
      </w:r>
      <w:r w:rsidRPr="008548E3">
        <w:rPr>
          <w:spacing w:val="29"/>
        </w:rPr>
        <w:t xml:space="preserve"> </w:t>
      </w:r>
      <w:r w:rsidRPr="008548E3">
        <w:t>Политические</w:t>
      </w:r>
      <w:r w:rsidRPr="008548E3">
        <w:rPr>
          <w:spacing w:val="29"/>
        </w:rPr>
        <w:t xml:space="preserve"> </w:t>
      </w:r>
      <w:r w:rsidRPr="008548E3">
        <w:t>течения:</w:t>
      </w:r>
      <w:r w:rsidRPr="008548E3">
        <w:rPr>
          <w:spacing w:val="29"/>
        </w:rPr>
        <w:t xml:space="preserve"> </w:t>
      </w:r>
      <w:r w:rsidRPr="008548E3">
        <w:t>либерализм,</w:t>
      </w:r>
      <w:r w:rsidR="000A586D" w:rsidRPr="008548E3">
        <w:t xml:space="preserve"> </w:t>
      </w:r>
      <w:r w:rsidRPr="008548E3">
        <w:t>консерватизм,</w:t>
      </w:r>
      <w:r w:rsidRPr="008548E3">
        <w:rPr>
          <w:spacing w:val="1"/>
        </w:rPr>
        <w:t xml:space="preserve"> </w:t>
      </w:r>
      <w:r w:rsidRPr="008548E3">
        <w:t>социал-демократия,</w:t>
      </w:r>
      <w:r w:rsidRPr="008548E3">
        <w:rPr>
          <w:spacing w:val="1"/>
        </w:rPr>
        <w:t xml:space="preserve"> </w:t>
      </w:r>
      <w:r w:rsidRPr="008548E3">
        <w:t>анархизм.</w:t>
      </w:r>
      <w:r w:rsidRPr="008548E3">
        <w:rPr>
          <w:spacing w:val="1"/>
        </w:rPr>
        <w:t xml:space="preserve"> </w:t>
      </w:r>
      <w:r w:rsidRPr="008548E3">
        <w:t>Рабочее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социалистическое</w:t>
      </w:r>
      <w:r w:rsidRPr="008548E3">
        <w:rPr>
          <w:spacing w:val="1"/>
        </w:rPr>
        <w:t xml:space="preserve"> </w:t>
      </w:r>
      <w:r w:rsidRPr="008548E3">
        <w:t>движение.</w:t>
      </w:r>
      <w:r w:rsidRPr="008548E3">
        <w:rPr>
          <w:spacing w:val="1"/>
        </w:rPr>
        <w:t xml:space="preserve"> </w:t>
      </w:r>
      <w:r w:rsidRPr="008548E3">
        <w:t>Профсоюзы.</w:t>
      </w:r>
    </w:p>
    <w:p w14:paraId="48311FC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Мир империй - наследие XIX в. Империализм. Национализм. Старые и новые лидеры</w:t>
      </w:r>
      <w:r w:rsidRPr="008548E3">
        <w:rPr>
          <w:spacing w:val="1"/>
        </w:rPr>
        <w:t xml:space="preserve"> </w:t>
      </w:r>
      <w:r w:rsidRPr="008548E3">
        <w:t>индустриального мира. Блоки велик</w:t>
      </w:r>
      <w:r w:rsidRPr="008548E3">
        <w:t>их держав: Тройственный союз, Антанта. Региональные</w:t>
      </w:r>
      <w:r w:rsidRPr="008548E3">
        <w:rPr>
          <w:spacing w:val="1"/>
        </w:rPr>
        <w:t xml:space="preserve"> </w:t>
      </w:r>
      <w:r w:rsidRPr="008548E3">
        <w:t>конфликты</w:t>
      </w:r>
      <w:r w:rsidRPr="008548E3">
        <w:rPr>
          <w:spacing w:val="-2"/>
        </w:rPr>
        <w:t xml:space="preserve"> </w:t>
      </w:r>
      <w:r w:rsidRPr="008548E3">
        <w:t>и войны в конце</w:t>
      </w:r>
      <w:r w:rsidRPr="008548E3">
        <w:rPr>
          <w:spacing w:val="-1"/>
        </w:rPr>
        <w:t xml:space="preserve"> </w:t>
      </w:r>
      <w:r w:rsidRPr="008548E3">
        <w:t>XIX</w:t>
      </w:r>
      <w:r w:rsidRPr="008548E3">
        <w:rPr>
          <w:spacing w:val="-1"/>
        </w:rPr>
        <w:t xml:space="preserve"> </w:t>
      </w:r>
      <w:r w:rsidRPr="008548E3">
        <w:t>- начале</w:t>
      </w:r>
      <w:r w:rsidRPr="008548E3">
        <w:rPr>
          <w:spacing w:val="-1"/>
        </w:rPr>
        <w:t xml:space="preserve"> </w:t>
      </w:r>
      <w:r w:rsidRPr="008548E3">
        <w:t>XX вв.</w:t>
      </w:r>
    </w:p>
    <w:p w14:paraId="1F9DCE9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Первая мировая война (1914 - 1918). Причины Первой мировой войны. Убийство в</w:t>
      </w:r>
      <w:r w:rsidRPr="008548E3">
        <w:rPr>
          <w:spacing w:val="1"/>
        </w:rPr>
        <w:t xml:space="preserve"> </w:t>
      </w:r>
      <w:r w:rsidRPr="008548E3">
        <w:t xml:space="preserve">Сараево. Нападение Австро-Венгрии на Сербию. Вступление в войну </w:t>
      </w:r>
      <w:r w:rsidRPr="008548E3">
        <w:t>европейских держав.</w:t>
      </w:r>
      <w:r w:rsidRPr="008548E3">
        <w:rPr>
          <w:spacing w:val="1"/>
        </w:rPr>
        <w:t xml:space="preserve"> </w:t>
      </w:r>
      <w:r w:rsidRPr="008548E3">
        <w:t>Цели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планы</w:t>
      </w:r>
      <w:r w:rsidRPr="008548E3">
        <w:rPr>
          <w:spacing w:val="1"/>
        </w:rPr>
        <w:t xml:space="preserve"> </w:t>
      </w:r>
      <w:r w:rsidRPr="008548E3">
        <w:t>сторон.</w:t>
      </w:r>
      <w:r w:rsidRPr="008548E3">
        <w:rPr>
          <w:spacing w:val="1"/>
        </w:rPr>
        <w:t xml:space="preserve"> </w:t>
      </w:r>
      <w:r w:rsidRPr="008548E3">
        <w:t>Сражение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Марне.</w:t>
      </w:r>
      <w:r w:rsidRPr="008548E3">
        <w:rPr>
          <w:spacing w:val="1"/>
        </w:rPr>
        <w:t xml:space="preserve"> </w:t>
      </w:r>
      <w:r w:rsidRPr="008548E3">
        <w:t>Позиционная</w:t>
      </w:r>
      <w:r w:rsidRPr="008548E3">
        <w:rPr>
          <w:spacing w:val="1"/>
        </w:rPr>
        <w:t xml:space="preserve"> </w:t>
      </w:r>
      <w:r w:rsidRPr="008548E3">
        <w:t>война.</w:t>
      </w:r>
      <w:r w:rsidRPr="008548E3">
        <w:rPr>
          <w:spacing w:val="1"/>
        </w:rPr>
        <w:t xml:space="preserve"> </w:t>
      </w:r>
      <w:r w:rsidRPr="008548E3">
        <w:t>Боевые</w:t>
      </w:r>
      <w:r w:rsidRPr="008548E3">
        <w:rPr>
          <w:spacing w:val="1"/>
        </w:rPr>
        <w:t xml:space="preserve"> </w:t>
      </w:r>
      <w:r w:rsidRPr="008548E3">
        <w:t>операции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Восточном фронте, их роль в общем ходе войны. Изменения в составе воюющих блоков</w:t>
      </w:r>
      <w:r w:rsidRPr="008548E3">
        <w:rPr>
          <w:spacing w:val="1"/>
        </w:rPr>
        <w:t xml:space="preserve"> </w:t>
      </w:r>
      <w:r w:rsidRPr="008548E3">
        <w:t>(вступление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войну</w:t>
      </w:r>
      <w:r w:rsidRPr="008548E3">
        <w:rPr>
          <w:spacing w:val="1"/>
        </w:rPr>
        <w:t xml:space="preserve"> </w:t>
      </w:r>
      <w:r w:rsidRPr="008548E3">
        <w:t>Османской</w:t>
      </w:r>
      <w:r w:rsidRPr="008548E3">
        <w:rPr>
          <w:spacing w:val="1"/>
        </w:rPr>
        <w:t xml:space="preserve"> </w:t>
      </w:r>
      <w:r w:rsidRPr="008548E3">
        <w:t>империи,</w:t>
      </w:r>
      <w:r w:rsidRPr="008548E3">
        <w:rPr>
          <w:spacing w:val="1"/>
        </w:rPr>
        <w:t xml:space="preserve"> </w:t>
      </w:r>
      <w:r w:rsidRPr="008548E3">
        <w:t>Италии,</w:t>
      </w:r>
      <w:r w:rsidRPr="008548E3">
        <w:rPr>
          <w:spacing w:val="1"/>
        </w:rPr>
        <w:t xml:space="preserve"> </w:t>
      </w:r>
      <w:r w:rsidRPr="008548E3">
        <w:t>Болгарии).</w:t>
      </w:r>
      <w:r w:rsidRPr="008548E3">
        <w:rPr>
          <w:spacing w:val="1"/>
        </w:rPr>
        <w:t xml:space="preserve"> </w:t>
      </w:r>
      <w:r w:rsidRPr="008548E3">
        <w:t>Четверной</w:t>
      </w:r>
      <w:r w:rsidRPr="008548E3">
        <w:rPr>
          <w:spacing w:val="1"/>
        </w:rPr>
        <w:t xml:space="preserve"> </w:t>
      </w:r>
      <w:r w:rsidRPr="008548E3">
        <w:t>союз.</w:t>
      </w:r>
      <w:r w:rsidRPr="008548E3">
        <w:rPr>
          <w:spacing w:val="1"/>
        </w:rPr>
        <w:t xml:space="preserve"> </w:t>
      </w:r>
      <w:r w:rsidRPr="008548E3">
        <w:t>Вер</w:t>
      </w:r>
      <w:r w:rsidRPr="008548E3">
        <w:t>ден.</w:t>
      </w:r>
      <w:r w:rsidRPr="008548E3">
        <w:rPr>
          <w:spacing w:val="1"/>
        </w:rPr>
        <w:t xml:space="preserve"> </w:t>
      </w:r>
      <w:r w:rsidRPr="008548E3">
        <w:t>Сомма.</w:t>
      </w:r>
    </w:p>
    <w:p w14:paraId="040A7B6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Люди на фронтах и в тылу. Националистическая пропаганда. Новые методы ведения</w:t>
      </w:r>
      <w:r w:rsidRPr="008548E3">
        <w:rPr>
          <w:spacing w:val="1"/>
        </w:rPr>
        <w:t xml:space="preserve"> </w:t>
      </w:r>
      <w:r w:rsidRPr="008548E3">
        <w:t>войны. Власть и общество в годы войны. Положение населения в тылу воюющих стран.</w:t>
      </w:r>
      <w:r w:rsidRPr="008548E3">
        <w:rPr>
          <w:spacing w:val="1"/>
        </w:rPr>
        <w:t xml:space="preserve"> </w:t>
      </w:r>
      <w:r w:rsidRPr="008548E3">
        <w:t>Вынужденные</w:t>
      </w:r>
      <w:r w:rsidRPr="008548E3">
        <w:rPr>
          <w:spacing w:val="-2"/>
        </w:rPr>
        <w:t xml:space="preserve"> </w:t>
      </w:r>
      <w:r w:rsidRPr="008548E3">
        <w:t>переселения, геноцид. Рост</w:t>
      </w:r>
      <w:r w:rsidRPr="008548E3">
        <w:rPr>
          <w:spacing w:val="-1"/>
        </w:rPr>
        <w:t xml:space="preserve"> </w:t>
      </w:r>
      <w:r w:rsidRPr="008548E3">
        <w:t>антивоенных настроений.</w:t>
      </w:r>
    </w:p>
    <w:p w14:paraId="212BDE8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Завершающий</w:t>
      </w:r>
      <w:r w:rsidRPr="008548E3">
        <w:rPr>
          <w:spacing w:val="1"/>
        </w:rPr>
        <w:t xml:space="preserve"> </w:t>
      </w:r>
      <w:r w:rsidRPr="008548E3">
        <w:t>этап</w:t>
      </w:r>
      <w:r w:rsidRPr="008548E3">
        <w:rPr>
          <w:spacing w:val="1"/>
        </w:rPr>
        <w:t xml:space="preserve"> </w:t>
      </w:r>
      <w:r w:rsidRPr="008548E3">
        <w:t>войны</w:t>
      </w:r>
      <w:r w:rsidRPr="008548E3">
        <w:t>.</w:t>
      </w:r>
      <w:r w:rsidRPr="008548E3">
        <w:rPr>
          <w:spacing w:val="1"/>
        </w:rPr>
        <w:t xml:space="preserve"> </w:t>
      </w:r>
      <w:r w:rsidRPr="008548E3">
        <w:t>Объявление</w:t>
      </w:r>
      <w:r w:rsidRPr="008548E3">
        <w:rPr>
          <w:spacing w:val="1"/>
        </w:rPr>
        <w:t xml:space="preserve"> </w:t>
      </w:r>
      <w:r w:rsidRPr="008548E3">
        <w:t>США</w:t>
      </w:r>
      <w:r w:rsidRPr="008548E3">
        <w:rPr>
          <w:spacing w:val="1"/>
        </w:rPr>
        <w:t xml:space="preserve"> </w:t>
      </w:r>
      <w:r w:rsidRPr="008548E3">
        <w:t>войны</w:t>
      </w:r>
      <w:r w:rsidRPr="008548E3">
        <w:rPr>
          <w:spacing w:val="1"/>
        </w:rPr>
        <w:t xml:space="preserve"> </w:t>
      </w:r>
      <w:r w:rsidRPr="008548E3">
        <w:t>Германии.</w:t>
      </w:r>
      <w:r w:rsidRPr="008548E3">
        <w:rPr>
          <w:spacing w:val="1"/>
        </w:rPr>
        <w:t xml:space="preserve"> </w:t>
      </w:r>
      <w:r w:rsidRPr="008548E3">
        <w:t>Бои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Западном</w:t>
      </w:r>
      <w:r w:rsidRPr="008548E3">
        <w:rPr>
          <w:spacing w:val="1"/>
        </w:rPr>
        <w:t xml:space="preserve"> </w:t>
      </w:r>
      <w:r w:rsidRPr="008548E3">
        <w:t>фронте. Революция в России и выход Советской России из войны. Капитуляция государств</w:t>
      </w:r>
      <w:r w:rsidRPr="008548E3">
        <w:rPr>
          <w:spacing w:val="1"/>
        </w:rPr>
        <w:t xml:space="preserve"> </w:t>
      </w:r>
      <w:r w:rsidRPr="008548E3">
        <w:t>Четверного</w:t>
      </w:r>
      <w:r w:rsidRPr="008548E3">
        <w:rPr>
          <w:spacing w:val="1"/>
        </w:rPr>
        <w:t xml:space="preserve"> </w:t>
      </w:r>
      <w:r w:rsidRPr="008548E3">
        <w:t>союза.</w:t>
      </w:r>
      <w:r w:rsidRPr="008548E3">
        <w:rPr>
          <w:spacing w:val="1"/>
        </w:rPr>
        <w:t xml:space="preserve"> </w:t>
      </w:r>
      <w:r w:rsidRPr="008548E3">
        <w:t>Политические,</w:t>
      </w:r>
      <w:r w:rsidRPr="008548E3">
        <w:rPr>
          <w:spacing w:val="1"/>
        </w:rPr>
        <w:t xml:space="preserve"> </w:t>
      </w:r>
      <w:r w:rsidRPr="008548E3">
        <w:t>экономические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социальные</w:t>
      </w:r>
      <w:r w:rsidRPr="008548E3">
        <w:rPr>
          <w:spacing w:val="1"/>
        </w:rPr>
        <w:t xml:space="preserve"> </w:t>
      </w:r>
      <w:r w:rsidRPr="008548E3">
        <w:t>последствия</w:t>
      </w:r>
      <w:r w:rsidRPr="008548E3">
        <w:rPr>
          <w:spacing w:val="61"/>
        </w:rPr>
        <w:t xml:space="preserve"> </w:t>
      </w:r>
      <w:r w:rsidRPr="008548E3">
        <w:t>Первой</w:t>
      </w:r>
      <w:r w:rsidRPr="008548E3">
        <w:rPr>
          <w:spacing w:val="1"/>
        </w:rPr>
        <w:t xml:space="preserve"> </w:t>
      </w:r>
      <w:r w:rsidRPr="008548E3">
        <w:t>мировой войны.</w:t>
      </w:r>
    </w:p>
    <w:p w14:paraId="2B04B3E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Мир в 1918 - 1939 гг.</w:t>
      </w:r>
      <w:r w:rsidRPr="008548E3">
        <w:rPr>
          <w:spacing w:val="-57"/>
        </w:rPr>
        <w:t xml:space="preserve"> </w:t>
      </w:r>
      <w:r w:rsidRPr="008548E3">
        <w:t>От</w:t>
      </w:r>
      <w:r w:rsidRPr="008548E3">
        <w:rPr>
          <w:spacing w:val="-1"/>
        </w:rPr>
        <w:t xml:space="preserve"> </w:t>
      </w:r>
      <w:r w:rsidRPr="008548E3">
        <w:t>войны к</w:t>
      </w:r>
      <w:r w:rsidRPr="008548E3">
        <w:rPr>
          <w:spacing w:val="-1"/>
        </w:rPr>
        <w:t xml:space="preserve"> </w:t>
      </w:r>
      <w:r w:rsidRPr="008548E3">
        <w:t>миру.</w:t>
      </w:r>
    </w:p>
    <w:p w14:paraId="6E76EDC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Распад</w:t>
      </w:r>
      <w:r w:rsidRPr="008548E3">
        <w:rPr>
          <w:spacing w:val="1"/>
        </w:rPr>
        <w:t xml:space="preserve"> </w:t>
      </w:r>
      <w:r w:rsidRPr="008548E3">
        <w:t>империй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образование</w:t>
      </w:r>
      <w:r w:rsidRPr="008548E3">
        <w:rPr>
          <w:spacing w:val="1"/>
        </w:rPr>
        <w:t xml:space="preserve"> </w:t>
      </w:r>
      <w:r w:rsidRPr="008548E3">
        <w:t>новых</w:t>
      </w:r>
      <w:r w:rsidRPr="008548E3">
        <w:rPr>
          <w:spacing w:val="1"/>
        </w:rPr>
        <w:t xml:space="preserve"> </w:t>
      </w:r>
      <w:r w:rsidRPr="008548E3">
        <w:t>национальных</w:t>
      </w:r>
      <w:r w:rsidRPr="008548E3">
        <w:rPr>
          <w:spacing w:val="1"/>
        </w:rPr>
        <w:t xml:space="preserve"> </w:t>
      </w:r>
      <w:r w:rsidRPr="008548E3">
        <w:t>государств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Европе.</w:t>
      </w:r>
      <w:r w:rsidRPr="008548E3">
        <w:rPr>
          <w:spacing w:val="1"/>
        </w:rPr>
        <w:t xml:space="preserve"> </w:t>
      </w:r>
      <w:r w:rsidRPr="008548E3">
        <w:t>Планы</w:t>
      </w:r>
      <w:r w:rsidRPr="008548E3">
        <w:rPr>
          <w:spacing w:val="1"/>
        </w:rPr>
        <w:t xml:space="preserve"> </w:t>
      </w:r>
      <w:r w:rsidRPr="008548E3">
        <w:t>послевоенного устройства мира. 14 пунктов В. Вильсона. Парижская мирная конференция.</w:t>
      </w:r>
      <w:r w:rsidRPr="008548E3">
        <w:rPr>
          <w:spacing w:val="1"/>
        </w:rPr>
        <w:t xml:space="preserve"> </w:t>
      </w:r>
      <w:r w:rsidRPr="008548E3">
        <w:t>Лига</w:t>
      </w:r>
      <w:r w:rsidRPr="008548E3">
        <w:rPr>
          <w:spacing w:val="-1"/>
        </w:rPr>
        <w:t xml:space="preserve"> </w:t>
      </w:r>
      <w:r w:rsidRPr="008548E3">
        <w:t>Наций.</w:t>
      </w:r>
      <w:r w:rsidRPr="008548E3">
        <w:rPr>
          <w:spacing w:val="-1"/>
        </w:rPr>
        <w:t xml:space="preserve"> </w:t>
      </w:r>
      <w:r w:rsidRPr="008548E3">
        <w:t>Вашингтонская</w:t>
      </w:r>
      <w:r w:rsidRPr="008548E3">
        <w:rPr>
          <w:spacing w:val="-1"/>
        </w:rPr>
        <w:t xml:space="preserve"> </w:t>
      </w:r>
      <w:r w:rsidRPr="008548E3">
        <w:t>конференция.</w:t>
      </w:r>
      <w:r w:rsidRPr="008548E3">
        <w:rPr>
          <w:spacing w:val="-1"/>
        </w:rPr>
        <w:t xml:space="preserve"> </w:t>
      </w:r>
      <w:r w:rsidRPr="008548E3">
        <w:t>Версальско-Вашингтонская система.</w:t>
      </w:r>
    </w:p>
    <w:p w14:paraId="638DAA7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Революцио</w:t>
      </w:r>
      <w:r w:rsidRPr="008548E3">
        <w:t>нные</w:t>
      </w:r>
      <w:r w:rsidRPr="008548E3">
        <w:rPr>
          <w:spacing w:val="17"/>
        </w:rPr>
        <w:t xml:space="preserve"> </w:t>
      </w:r>
      <w:r w:rsidRPr="008548E3">
        <w:t>события</w:t>
      </w:r>
      <w:r w:rsidRPr="008548E3">
        <w:rPr>
          <w:spacing w:val="17"/>
        </w:rPr>
        <w:t xml:space="preserve"> </w:t>
      </w:r>
      <w:r w:rsidRPr="008548E3">
        <w:t>1918</w:t>
      </w:r>
      <w:r w:rsidRPr="008548E3">
        <w:rPr>
          <w:spacing w:val="17"/>
        </w:rPr>
        <w:t xml:space="preserve"> </w:t>
      </w:r>
      <w:r w:rsidRPr="008548E3">
        <w:t>-</w:t>
      </w:r>
      <w:r w:rsidRPr="008548E3">
        <w:rPr>
          <w:spacing w:val="17"/>
        </w:rPr>
        <w:t xml:space="preserve"> </w:t>
      </w:r>
      <w:r w:rsidRPr="008548E3">
        <w:t>1919</w:t>
      </w:r>
      <w:r w:rsidRPr="008548E3">
        <w:rPr>
          <w:spacing w:val="17"/>
        </w:rPr>
        <w:t xml:space="preserve"> </w:t>
      </w:r>
      <w:r w:rsidRPr="008548E3">
        <w:t>гг.</w:t>
      </w:r>
      <w:r w:rsidRPr="008548E3">
        <w:rPr>
          <w:spacing w:val="17"/>
        </w:rPr>
        <w:t xml:space="preserve"> </w:t>
      </w:r>
      <w:r w:rsidRPr="008548E3">
        <w:t>в</w:t>
      </w:r>
      <w:r w:rsidRPr="008548E3">
        <w:rPr>
          <w:spacing w:val="17"/>
        </w:rPr>
        <w:t xml:space="preserve"> </w:t>
      </w:r>
      <w:r w:rsidRPr="008548E3">
        <w:t>Европе.</w:t>
      </w:r>
      <w:r w:rsidRPr="008548E3">
        <w:rPr>
          <w:spacing w:val="17"/>
        </w:rPr>
        <w:t xml:space="preserve"> </w:t>
      </w:r>
      <w:r w:rsidRPr="008548E3">
        <w:t>Ноябрьская</w:t>
      </w:r>
      <w:r w:rsidRPr="008548E3">
        <w:rPr>
          <w:spacing w:val="17"/>
        </w:rPr>
        <w:t xml:space="preserve"> </w:t>
      </w:r>
      <w:r w:rsidRPr="008548E3">
        <w:t>революция</w:t>
      </w:r>
      <w:r w:rsidRPr="008548E3">
        <w:rPr>
          <w:spacing w:val="17"/>
        </w:rPr>
        <w:t xml:space="preserve"> </w:t>
      </w:r>
      <w:r w:rsidRPr="008548E3">
        <w:t>в</w:t>
      </w:r>
      <w:r w:rsidRPr="008548E3">
        <w:rPr>
          <w:spacing w:val="17"/>
        </w:rPr>
        <w:t xml:space="preserve"> </w:t>
      </w:r>
      <w:r w:rsidRPr="008548E3">
        <w:t>Германии.</w:t>
      </w:r>
    </w:p>
    <w:p w14:paraId="4CD24F2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Веймарская</w:t>
      </w:r>
      <w:r w:rsidRPr="008548E3">
        <w:rPr>
          <w:spacing w:val="-4"/>
        </w:rPr>
        <w:t xml:space="preserve"> </w:t>
      </w:r>
      <w:r w:rsidRPr="008548E3">
        <w:t>республика.</w:t>
      </w:r>
      <w:r w:rsidRPr="008548E3">
        <w:rPr>
          <w:spacing w:val="-3"/>
        </w:rPr>
        <w:t xml:space="preserve"> </w:t>
      </w:r>
      <w:r w:rsidRPr="008548E3">
        <w:t>Образование</w:t>
      </w:r>
      <w:r w:rsidRPr="008548E3">
        <w:rPr>
          <w:spacing w:val="-5"/>
        </w:rPr>
        <w:t xml:space="preserve"> </w:t>
      </w:r>
      <w:r w:rsidRPr="008548E3">
        <w:t>Коминтерна.</w:t>
      </w:r>
      <w:r w:rsidRPr="008548E3">
        <w:rPr>
          <w:spacing w:val="-3"/>
        </w:rPr>
        <w:t xml:space="preserve"> </w:t>
      </w:r>
      <w:r w:rsidRPr="008548E3">
        <w:t>Венгерская</w:t>
      </w:r>
      <w:r w:rsidRPr="008548E3">
        <w:rPr>
          <w:spacing w:val="-4"/>
        </w:rPr>
        <w:t xml:space="preserve"> </w:t>
      </w:r>
      <w:r w:rsidRPr="008548E3">
        <w:t>советская</w:t>
      </w:r>
      <w:r w:rsidRPr="008548E3">
        <w:rPr>
          <w:spacing w:val="-3"/>
        </w:rPr>
        <w:t xml:space="preserve"> </w:t>
      </w:r>
      <w:r w:rsidRPr="008548E3">
        <w:t>республика.</w:t>
      </w:r>
    </w:p>
    <w:p w14:paraId="3B3391E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Страны</w:t>
      </w:r>
      <w:r w:rsidRPr="008548E3">
        <w:rPr>
          <w:spacing w:val="-1"/>
        </w:rPr>
        <w:t xml:space="preserve"> </w:t>
      </w:r>
      <w:r w:rsidRPr="008548E3">
        <w:t>Европы</w:t>
      </w:r>
      <w:r w:rsidRPr="008548E3">
        <w:rPr>
          <w:spacing w:val="-1"/>
        </w:rPr>
        <w:t xml:space="preserve"> </w:t>
      </w:r>
      <w:r w:rsidRPr="008548E3">
        <w:t>и Северной</w:t>
      </w:r>
      <w:r w:rsidRPr="008548E3">
        <w:rPr>
          <w:spacing w:val="-1"/>
        </w:rPr>
        <w:t xml:space="preserve"> </w:t>
      </w:r>
      <w:r w:rsidRPr="008548E3">
        <w:t>Америки в</w:t>
      </w:r>
      <w:r w:rsidRPr="008548E3">
        <w:rPr>
          <w:spacing w:val="-2"/>
        </w:rPr>
        <w:t xml:space="preserve"> </w:t>
      </w:r>
      <w:r w:rsidRPr="008548E3">
        <w:t>1920</w:t>
      </w:r>
      <w:r w:rsidRPr="008548E3">
        <w:rPr>
          <w:spacing w:val="-1"/>
        </w:rPr>
        <w:t xml:space="preserve"> </w:t>
      </w:r>
      <w:r w:rsidRPr="008548E3">
        <w:t>- 1930-е</w:t>
      </w:r>
      <w:r w:rsidRPr="008548E3">
        <w:rPr>
          <w:spacing w:val="-1"/>
        </w:rPr>
        <w:t xml:space="preserve"> </w:t>
      </w:r>
      <w:r w:rsidRPr="008548E3">
        <w:t>гг.</w:t>
      </w:r>
    </w:p>
    <w:p w14:paraId="4470A1E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Рост влияния социалистических партий и </w:t>
      </w:r>
      <w:r w:rsidRPr="008548E3">
        <w:t>профсоюзов. Приход лейбористов к власти в</w:t>
      </w:r>
      <w:r w:rsidRPr="008548E3">
        <w:rPr>
          <w:spacing w:val="1"/>
        </w:rPr>
        <w:t xml:space="preserve"> </w:t>
      </w:r>
      <w:r w:rsidRPr="008548E3">
        <w:t>Великобритании.</w:t>
      </w:r>
      <w:r w:rsidRPr="008548E3">
        <w:rPr>
          <w:spacing w:val="1"/>
        </w:rPr>
        <w:t xml:space="preserve"> </w:t>
      </w:r>
      <w:r w:rsidRPr="008548E3">
        <w:t>Зарождение</w:t>
      </w:r>
      <w:r w:rsidRPr="008548E3">
        <w:rPr>
          <w:spacing w:val="1"/>
        </w:rPr>
        <w:t xml:space="preserve"> </w:t>
      </w:r>
      <w:r w:rsidRPr="008548E3">
        <w:t>фашистского</w:t>
      </w:r>
      <w:r w:rsidRPr="008548E3">
        <w:rPr>
          <w:spacing w:val="1"/>
        </w:rPr>
        <w:t xml:space="preserve"> </w:t>
      </w:r>
      <w:r w:rsidRPr="008548E3">
        <w:t>движения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Италии;</w:t>
      </w:r>
      <w:r w:rsidRPr="008548E3">
        <w:rPr>
          <w:spacing w:val="1"/>
        </w:rPr>
        <w:t xml:space="preserve"> </w:t>
      </w:r>
      <w:r w:rsidRPr="008548E3">
        <w:t>Б.</w:t>
      </w:r>
      <w:r w:rsidRPr="008548E3">
        <w:rPr>
          <w:spacing w:val="1"/>
        </w:rPr>
        <w:t xml:space="preserve"> </w:t>
      </w:r>
      <w:r w:rsidRPr="008548E3">
        <w:t>Муссолини.</w:t>
      </w:r>
      <w:r w:rsidRPr="008548E3">
        <w:rPr>
          <w:spacing w:val="1"/>
        </w:rPr>
        <w:t xml:space="preserve"> </w:t>
      </w:r>
      <w:r w:rsidRPr="008548E3">
        <w:t>Приход</w:t>
      </w:r>
      <w:r w:rsidRPr="008548E3">
        <w:rPr>
          <w:spacing w:val="1"/>
        </w:rPr>
        <w:t xml:space="preserve"> </w:t>
      </w:r>
      <w:r w:rsidRPr="008548E3">
        <w:t>фашистов</w:t>
      </w:r>
      <w:r w:rsidRPr="008548E3">
        <w:rPr>
          <w:spacing w:val="-1"/>
        </w:rPr>
        <w:t xml:space="preserve"> </w:t>
      </w:r>
      <w:r w:rsidRPr="008548E3">
        <w:t>к власти и утверждение</w:t>
      </w:r>
      <w:r w:rsidRPr="008548E3">
        <w:rPr>
          <w:spacing w:val="-2"/>
        </w:rPr>
        <w:t xml:space="preserve"> </w:t>
      </w:r>
      <w:r w:rsidRPr="008548E3">
        <w:t>тоталитарного режима</w:t>
      </w:r>
      <w:r w:rsidRPr="008548E3">
        <w:rPr>
          <w:spacing w:val="-1"/>
        </w:rPr>
        <w:t xml:space="preserve"> </w:t>
      </w:r>
      <w:r w:rsidRPr="008548E3">
        <w:t>в Италии.</w:t>
      </w:r>
    </w:p>
    <w:p w14:paraId="354D6E19" w14:textId="2824B226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Стабилизация</w:t>
      </w:r>
      <w:r w:rsidRPr="008548E3">
        <w:rPr>
          <w:spacing w:val="-1"/>
        </w:rPr>
        <w:t xml:space="preserve"> </w:t>
      </w:r>
      <w:r w:rsidRPr="008548E3">
        <w:t>1920-х</w:t>
      </w:r>
      <w:r w:rsidRPr="008548E3">
        <w:rPr>
          <w:spacing w:val="-1"/>
        </w:rPr>
        <w:t xml:space="preserve"> </w:t>
      </w:r>
      <w:r w:rsidRPr="008548E3">
        <w:t>гг.</w:t>
      </w:r>
      <w:r w:rsidRPr="008548E3">
        <w:rPr>
          <w:spacing w:val="-1"/>
        </w:rPr>
        <w:t xml:space="preserve"> </w:t>
      </w:r>
      <w:r w:rsidRPr="008548E3">
        <w:t>Эра</w:t>
      </w:r>
      <w:r w:rsidRPr="008548E3">
        <w:rPr>
          <w:spacing w:val="-2"/>
        </w:rPr>
        <w:t xml:space="preserve"> </w:t>
      </w:r>
      <w:r w:rsidRPr="008548E3">
        <w:t>процветания в</w:t>
      </w:r>
      <w:r w:rsidRPr="008548E3">
        <w:rPr>
          <w:spacing w:val="-1"/>
        </w:rPr>
        <w:t xml:space="preserve"> </w:t>
      </w:r>
      <w:r w:rsidRPr="008548E3">
        <w:t>США.</w:t>
      </w:r>
      <w:r w:rsidRPr="008548E3">
        <w:rPr>
          <w:spacing w:val="-1"/>
        </w:rPr>
        <w:t xml:space="preserve"> </w:t>
      </w:r>
      <w:r w:rsidRPr="008548E3">
        <w:t>Мировой</w:t>
      </w:r>
      <w:r w:rsidRPr="008548E3">
        <w:rPr>
          <w:spacing w:val="-1"/>
        </w:rPr>
        <w:t xml:space="preserve"> </w:t>
      </w:r>
      <w:r w:rsidRPr="008548E3">
        <w:t>экономический</w:t>
      </w:r>
      <w:r w:rsidRPr="008548E3">
        <w:rPr>
          <w:spacing w:val="-1"/>
        </w:rPr>
        <w:t xml:space="preserve"> </w:t>
      </w:r>
      <w:r w:rsidRPr="008548E3">
        <w:t>кри</w:t>
      </w:r>
      <w:r w:rsidRPr="008548E3">
        <w:t>зис 1929</w:t>
      </w:r>
      <w:r w:rsidR="000A586D" w:rsidRPr="008548E3">
        <w:t>-</w:t>
      </w:r>
      <w:r w:rsidRPr="008548E3">
        <w:t xml:space="preserve">1933 гг. и начало Великой депрессии. Проявления и социально-политические </w:t>
      </w:r>
      <w:r w:rsidRPr="008548E3">
        <w:lastRenderedPageBreak/>
        <w:t>последствия</w:t>
      </w:r>
      <w:r w:rsidRPr="008548E3">
        <w:rPr>
          <w:spacing w:val="1"/>
        </w:rPr>
        <w:t xml:space="preserve"> </w:t>
      </w:r>
      <w:r w:rsidRPr="008548E3">
        <w:t>кризиса.</w:t>
      </w:r>
      <w:r w:rsidR="000A586D" w:rsidRPr="008548E3">
        <w:t xml:space="preserve"> </w:t>
      </w:r>
      <w:r w:rsidRPr="008548E3">
        <w:t>"Новый</w:t>
      </w:r>
      <w:r w:rsidR="000A586D" w:rsidRPr="008548E3">
        <w:t xml:space="preserve"> </w:t>
      </w:r>
      <w:r w:rsidRPr="008548E3">
        <w:t>курс"</w:t>
      </w:r>
      <w:r w:rsidR="000A586D" w:rsidRPr="008548E3">
        <w:t xml:space="preserve"> </w:t>
      </w:r>
      <w:r w:rsidRPr="008548E3">
        <w:t>Ф.Д.</w:t>
      </w:r>
      <w:r w:rsidR="000A586D" w:rsidRPr="008548E3">
        <w:t xml:space="preserve"> </w:t>
      </w:r>
      <w:r w:rsidRPr="008548E3">
        <w:t>Рузвельта</w:t>
      </w:r>
      <w:r w:rsidR="00041939" w:rsidRPr="008548E3">
        <w:t xml:space="preserve"> </w:t>
      </w:r>
      <w:r w:rsidRPr="008548E3">
        <w:t>(цель,</w:t>
      </w:r>
      <w:r w:rsidR="00041939" w:rsidRPr="008548E3">
        <w:t xml:space="preserve"> </w:t>
      </w:r>
      <w:r w:rsidRPr="008548E3">
        <w:t>мероприятия,</w:t>
      </w:r>
      <w:r w:rsidR="00041939" w:rsidRPr="008548E3">
        <w:t xml:space="preserve"> </w:t>
      </w:r>
      <w:r w:rsidRPr="008548E3">
        <w:t>итоги).</w:t>
      </w:r>
      <w:r w:rsidR="00041939" w:rsidRPr="008548E3">
        <w:t xml:space="preserve"> </w:t>
      </w:r>
      <w:r w:rsidRPr="008548E3">
        <w:rPr>
          <w:spacing w:val="-1"/>
        </w:rPr>
        <w:t>Кейнсианство.</w:t>
      </w:r>
      <w:r w:rsidRPr="008548E3">
        <w:rPr>
          <w:spacing w:val="-57"/>
        </w:rPr>
        <w:t xml:space="preserve"> </w:t>
      </w:r>
      <w:r w:rsidR="00041939" w:rsidRPr="008548E3">
        <w:rPr>
          <w:spacing w:val="-57"/>
        </w:rPr>
        <w:t xml:space="preserve"> </w:t>
      </w:r>
      <w:r w:rsidRPr="008548E3">
        <w:t>Государственное</w:t>
      </w:r>
      <w:r w:rsidRPr="008548E3">
        <w:rPr>
          <w:spacing w:val="-1"/>
        </w:rPr>
        <w:t xml:space="preserve"> </w:t>
      </w:r>
      <w:r w:rsidRPr="008548E3">
        <w:t>регулирование</w:t>
      </w:r>
      <w:r w:rsidRPr="008548E3">
        <w:rPr>
          <w:spacing w:val="-1"/>
        </w:rPr>
        <w:t xml:space="preserve"> </w:t>
      </w:r>
      <w:r w:rsidRPr="008548E3">
        <w:t>экономики.</w:t>
      </w:r>
    </w:p>
    <w:p w14:paraId="7685815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Альтернативные стратегии выхода из </w:t>
      </w:r>
      <w:r w:rsidRPr="008548E3">
        <w:t>мирового экономического кризиса. Становление</w:t>
      </w:r>
      <w:r w:rsidRPr="008548E3">
        <w:rPr>
          <w:spacing w:val="1"/>
        </w:rPr>
        <w:t xml:space="preserve"> </w:t>
      </w:r>
      <w:r w:rsidRPr="008548E3">
        <w:t>нацизма в Германии. НСДАП; А. Гитлер. Приход нацистов к власти. Нацистский режим в</w:t>
      </w:r>
      <w:r w:rsidRPr="008548E3">
        <w:rPr>
          <w:spacing w:val="1"/>
        </w:rPr>
        <w:t xml:space="preserve"> </w:t>
      </w:r>
      <w:r w:rsidRPr="008548E3">
        <w:t>Германии</w:t>
      </w:r>
      <w:r w:rsidRPr="008548E3">
        <w:rPr>
          <w:spacing w:val="1"/>
        </w:rPr>
        <w:t xml:space="preserve"> </w:t>
      </w:r>
      <w:r w:rsidRPr="008548E3">
        <w:t>(политическая</w:t>
      </w:r>
      <w:r w:rsidRPr="008548E3">
        <w:rPr>
          <w:spacing w:val="1"/>
        </w:rPr>
        <w:t xml:space="preserve"> </w:t>
      </w:r>
      <w:r w:rsidRPr="008548E3">
        <w:t>система,</w:t>
      </w:r>
      <w:r w:rsidRPr="008548E3">
        <w:rPr>
          <w:spacing w:val="1"/>
        </w:rPr>
        <w:t xml:space="preserve"> </w:t>
      </w:r>
      <w:r w:rsidRPr="008548E3">
        <w:t>экономическая</w:t>
      </w:r>
      <w:r w:rsidRPr="008548E3">
        <w:rPr>
          <w:spacing w:val="1"/>
        </w:rPr>
        <w:t xml:space="preserve"> </w:t>
      </w:r>
      <w:r w:rsidRPr="008548E3">
        <w:t>политика,</w:t>
      </w:r>
      <w:r w:rsidRPr="008548E3">
        <w:rPr>
          <w:spacing w:val="1"/>
        </w:rPr>
        <w:t xml:space="preserve"> </w:t>
      </w:r>
      <w:r w:rsidRPr="008548E3">
        <w:t>идеология).</w:t>
      </w:r>
      <w:r w:rsidRPr="008548E3">
        <w:rPr>
          <w:spacing w:val="1"/>
        </w:rPr>
        <w:t xml:space="preserve"> </w:t>
      </w:r>
      <w:r w:rsidRPr="008548E3">
        <w:t>Нюрнбергские</w:t>
      </w:r>
      <w:r w:rsidRPr="008548E3">
        <w:rPr>
          <w:spacing w:val="1"/>
        </w:rPr>
        <w:t xml:space="preserve"> </w:t>
      </w:r>
      <w:r w:rsidRPr="008548E3">
        <w:t>законы.</w:t>
      </w:r>
      <w:r w:rsidRPr="008548E3">
        <w:rPr>
          <w:spacing w:val="1"/>
        </w:rPr>
        <w:t xml:space="preserve"> </w:t>
      </w:r>
      <w:r w:rsidRPr="008548E3">
        <w:t>Подготовка</w:t>
      </w:r>
      <w:r w:rsidRPr="008548E3">
        <w:rPr>
          <w:spacing w:val="1"/>
        </w:rPr>
        <w:t xml:space="preserve"> </w:t>
      </w:r>
      <w:r w:rsidRPr="008548E3">
        <w:t>Германии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войне.</w:t>
      </w:r>
      <w:r w:rsidRPr="008548E3">
        <w:rPr>
          <w:spacing w:val="1"/>
        </w:rPr>
        <w:t xml:space="preserve"> </w:t>
      </w:r>
      <w:r w:rsidRPr="008548E3">
        <w:t>Установлен</w:t>
      </w:r>
      <w:r w:rsidRPr="008548E3">
        <w:t>ие</w:t>
      </w:r>
      <w:r w:rsidRPr="008548E3">
        <w:rPr>
          <w:spacing w:val="1"/>
        </w:rPr>
        <w:t xml:space="preserve"> </w:t>
      </w:r>
      <w:r w:rsidRPr="008548E3">
        <w:t>авторитарных</w:t>
      </w:r>
      <w:r w:rsidRPr="008548E3">
        <w:rPr>
          <w:spacing w:val="1"/>
        </w:rPr>
        <w:t xml:space="preserve"> </w:t>
      </w:r>
      <w:r w:rsidRPr="008548E3">
        <w:t>режимов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странах</w:t>
      </w:r>
      <w:r w:rsidRPr="008548E3">
        <w:rPr>
          <w:spacing w:val="1"/>
        </w:rPr>
        <w:t xml:space="preserve"> </w:t>
      </w:r>
      <w:r w:rsidRPr="008548E3">
        <w:t>Европы в</w:t>
      </w:r>
      <w:r w:rsidRPr="008548E3">
        <w:rPr>
          <w:spacing w:val="-1"/>
        </w:rPr>
        <w:t xml:space="preserve"> </w:t>
      </w:r>
      <w:r w:rsidRPr="008548E3">
        <w:t>1920 - 1930-х гг.</w:t>
      </w:r>
    </w:p>
    <w:p w14:paraId="7AC07CD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Борьба против угрозы фашизма. Тактика единого рабочего фронта и Народного фронта.</w:t>
      </w:r>
      <w:r w:rsidRPr="008548E3">
        <w:rPr>
          <w:spacing w:val="-57"/>
        </w:rPr>
        <w:t xml:space="preserve"> </w:t>
      </w:r>
      <w:r w:rsidRPr="008548E3">
        <w:t>Приход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власти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политика</w:t>
      </w:r>
      <w:r w:rsidRPr="008548E3">
        <w:rPr>
          <w:spacing w:val="1"/>
        </w:rPr>
        <w:t xml:space="preserve"> </w:t>
      </w:r>
      <w:r w:rsidRPr="008548E3">
        <w:t>правительств</w:t>
      </w:r>
      <w:r w:rsidRPr="008548E3">
        <w:rPr>
          <w:spacing w:val="1"/>
        </w:rPr>
        <w:t xml:space="preserve"> </w:t>
      </w:r>
      <w:r w:rsidRPr="008548E3">
        <w:t>Народного</w:t>
      </w:r>
      <w:r w:rsidRPr="008548E3">
        <w:rPr>
          <w:spacing w:val="1"/>
        </w:rPr>
        <w:t xml:space="preserve"> </w:t>
      </w:r>
      <w:r w:rsidRPr="008548E3">
        <w:t>фронта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Франции,</w:t>
      </w:r>
      <w:r w:rsidRPr="008548E3">
        <w:rPr>
          <w:spacing w:val="1"/>
        </w:rPr>
        <w:t xml:space="preserve"> </w:t>
      </w:r>
      <w:r w:rsidRPr="008548E3">
        <w:t>Испании.</w:t>
      </w:r>
      <w:r w:rsidRPr="008548E3">
        <w:rPr>
          <w:spacing w:val="1"/>
        </w:rPr>
        <w:t xml:space="preserve"> </w:t>
      </w:r>
      <w:r w:rsidRPr="008548E3">
        <w:t>Франкистский</w:t>
      </w:r>
      <w:r w:rsidRPr="008548E3">
        <w:rPr>
          <w:spacing w:val="1"/>
        </w:rPr>
        <w:t xml:space="preserve"> </w:t>
      </w:r>
      <w:r w:rsidRPr="008548E3">
        <w:t>мятеж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гражданская</w:t>
      </w:r>
      <w:r w:rsidRPr="008548E3">
        <w:rPr>
          <w:spacing w:val="1"/>
        </w:rPr>
        <w:t xml:space="preserve"> </w:t>
      </w:r>
      <w:r w:rsidRPr="008548E3">
        <w:t>война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Испании</w:t>
      </w:r>
      <w:r w:rsidRPr="008548E3">
        <w:rPr>
          <w:spacing w:val="1"/>
        </w:rPr>
        <w:t xml:space="preserve"> </w:t>
      </w:r>
      <w:r w:rsidRPr="008548E3">
        <w:t>(участники,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сражения).</w:t>
      </w:r>
      <w:r w:rsidRPr="008548E3">
        <w:rPr>
          <w:spacing w:val="1"/>
        </w:rPr>
        <w:t xml:space="preserve"> </w:t>
      </w:r>
      <w:r w:rsidRPr="008548E3">
        <w:t>Позиции европейских держав в отношении Испании. Советская помощь Испании. Оборона</w:t>
      </w:r>
      <w:r w:rsidRPr="008548E3">
        <w:rPr>
          <w:spacing w:val="1"/>
        </w:rPr>
        <w:t xml:space="preserve"> </w:t>
      </w:r>
      <w:r w:rsidRPr="008548E3">
        <w:t>Мадрида.</w:t>
      </w:r>
      <w:r w:rsidRPr="008548E3">
        <w:rPr>
          <w:spacing w:val="-1"/>
        </w:rPr>
        <w:t xml:space="preserve"> </w:t>
      </w:r>
      <w:r w:rsidRPr="008548E3">
        <w:t>Поражение</w:t>
      </w:r>
      <w:r w:rsidRPr="008548E3">
        <w:rPr>
          <w:spacing w:val="-1"/>
        </w:rPr>
        <w:t xml:space="preserve"> </w:t>
      </w:r>
      <w:r w:rsidRPr="008548E3">
        <w:t>Испанской Республики.</w:t>
      </w:r>
    </w:p>
    <w:p w14:paraId="45812209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Страны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Азии, Латинской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Америки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1918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-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1930-е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гг.</w:t>
      </w:r>
    </w:p>
    <w:p w14:paraId="0603917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Распад</w:t>
      </w:r>
      <w:r w:rsidRPr="008548E3">
        <w:rPr>
          <w:spacing w:val="1"/>
        </w:rPr>
        <w:t xml:space="preserve"> </w:t>
      </w:r>
      <w:r w:rsidRPr="008548E3">
        <w:t>Османской</w:t>
      </w:r>
      <w:r w:rsidRPr="008548E3">
        <w:rPr>
          <w:spacing w:val="1"/>
        </w:rPr>
        <w:t xml:space="preserve"> </w:t>
      </w:r>
      <w:r w:rsidRPr="008548E3">
        <w:t>импер</w:t>
      </w:r>
      <w:r w:rsidRPr="008548E3">
        <w:t>ии.</w:t>
      </w:r>
      <w:r w:rsidRPr="008548E3">
        <w:rPr>
          <w:spacing w:val="1"/>
        </w:rPr>
        <w:t xml:space="preserve"> </w:t>
      </w:r>
      <w:r w:rsidRPr="008548E3">
        <w:t>Провозглашение</w:t>
      </w:r>
      <w:r w:rsidRPr="008548E3">
        <w:rPr>
          <w:spacing w:val="1"/>
        </w:rPr>
        <w:t xml:space="preserve"> </w:t>
      </w:r>
      <w:r w:rsidRPr="008548E3">
        <w:t>Турецкой</w:t>
      </w:r>
      <w:r w:rsidRPr="008548E3">
        <w:rPr>
          <w:spacing w:val="1"/>
        </w:rPr>
        <w:t xml:space="preserve"> </w:t>
      </w:r>
      <w:r w:rsidRPr="008548E3">
        <w:t>Республики.</w:t>
      </w:r>
      <w:r w:rsidRPr="008548E3">
        <w:rPr>
          <w:spacing w:val="1"/>
        </w:rPr>
        <w:t xml:space="preserve"> </w:t>
      </w:r>
      <w:r w:rsidRPr="008548E3">
        <w:t>Курс</w:t>
      </w:r>
      <w:r w:rsidRPr="008548E3">
        <w:rPr>
          <w:spacing w:val="-57"/>
        </w:rPr>
        <w:t xml:space="preserve"> </w:t>
      </w:r>
      <w:r w:rsidRPr="008548E3">
        <w:t>преобразований М. Кемаля Ататюрка. Страны Восточной и Южной Азии. Революция 1925 -</w:t>
      </w:r>
      <w:r w:rsidRPr="008548E3">
        <w:rPr>
          <w:spacing w:val="1"/>
        </w:rPr>
        <w:t xml:space="preserve"> </w:t>
      </w:r>
      <w:r w:rsidRPr="008548E3">
        <w:t>1927 гг. в Китае. Режим Чан Кайши и гражданская война с коммунистами. "Великий поход"</w:t>
      </w:r>
      <w:r w:rsidRPr="008548E3">
        <w:rPr>
          <w:spacing w:val="1"/>
        </w:rPr>
        <w:t xml:space="preserve"> </w:t>
      </w:r>
      <w:r w:rsidRPr="008548E3">
        <w:t>Красной армии Китая. Национально-освободит</w:t>
      </w:r>
      <w:r w:rsidRPr="008548E3">
        <w:t>ельное движение в Индии в 1919 - 1939 гг.</w:t>
      </w:r>
      <w:r w:rsidRPr="008548E3">
        <w:rPr>
          <w:spacing w:val="1"/>
        </w:rPr>
        <w:t xml:space="preserve"> </w:t>
      </w:r>
      <w:r w:rsidRPr="008548E3">
        <w:t>Индийский</w:t>
      </w:r>
      <w:r w:rsidRPr="008548E3">
        <w:rPr>
          <w:spacing w:val="-1"/>
        </w:rPr>
        <w:t xml:space="preserve"> </w:t>
      </w:r>
      <w:r w:rsidRPr="008548E3">
        <w:t>национальный конгресс. М.К. Ганди.</w:t>
      </w:r>
    </w:p>
    <w:p w14:paraId="51EFF55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Мексиканская</w:t>
      </w:r>
      <w:r w:rsidRPr="008548E3">
        <w:rPr>
          <w:spacing w:val="1"/>
        </w:rPr>
        <w:t xml:space="preserve"> </w:t>
      </w:r>
      <w:r w:rsidRPr="008548E3">
        <w:t>революция</w:t>
      </w:r>
      <w:r w:rsidRPr="008548E3">
        <w:rPr>
          <w:spacing w:val="1"/>
        </w:rPr>
        <w:t xml:space="preserve"> </w:t>
      </w:r>
      <w:r w:rsidRPr="008548E3">
        <w:t>1910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1917</w:t>
      </w:r>
      <w:r w:rsidRPr="008548E3">
        <w:rPr>
          <w:spacing w:val="1"/>
        </w:rPr>
        <w:t xml:space="preserve"> </w:t>
      </w:r>
      <w:r w:rsidRPr="008548E3">
        <w:t>гг.,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итоги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значение.</w:t>
      </w:r>
      <w:r w:rsidRPr="008548E3">
        <w:rPr>
          <w:spacing w:val="1"/>
        </w:rPr>
        <w:t xml:space="preserve"> </w:t>
      </w:r>
      <w:r w:rsidRPr="008548E3">
        <w:t>Реформы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революционные</w:t>
      </w:r>
      <w:r w:rsidRPr="008548E3">
        <w:rPr>
          <w:spacing w:val="-2"/>
        </w:rPr>
        <w:t xml:space="preserve"> </w:t>
      </w:r>
      <w:r w:rsidRPr="008548E3">
        <w:t>движения</w:t>
      </w:r>
      <w:r w:rsidRPr="008548E3">
        <w:rPr>
          <w:spacing w:val="-1"/>
        </w:rPr>
        <w:t xml:space="preserve"> </w:t>
      </w:r>
      <w:r w:rsidRPr="008548E3">
        <w:t>в латиноамериканских</w:t>
      </w:r>
      <w:r w:rsidRPr="008548E3">
        <w:rPr>
          <w:spacing w:val="-1"/>
        </w:rPr>
        <w:t xml:space="preserve"> </w:t>
      </w:r>
      <w:r w:rsidRPr="008548E3">
        <w:t>странах.</w:t>
      </w:r>
      <w:r w:rsidRPr="008548E3">
        <w:rPr>
          <w:spacing w:val="-1"/>
        </w:rPr>
        <w:t xml:space="preserve"> </w:t>
      </w:r>
      <w:r w:rsidRPr="008548E3">
        <w:t>Народный фронт</w:t>
      </w:r>
      <w:r w:rsidRPr="008548E3">
        <w:rPr>
          <w:spacing w:val="-1"/>
        </w:rPr>
        <w:t xml:space="preserve"> </w:t>
      </w:r>
      <w:r w:rsidRPr="008548E3">
        <w:t>в Чили.</w:t>
      </w:r>
    </w:p>
    <w:p w14:paraId="7DA40183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Международные</w:t>
      </w:r>
      <w:r w:rsidRPr="008548E3">
        <w:rPr>
          <w:spacing w:val="-2"/>
        </w:rPr>
        <w:t xml:space="preserve"> </w:t>
      </w:r>
      <w:r w:rsidRPr="008548E3">
        <w:t>отношения</w:t>
      </w:r>
      <w:r w:rsidRPr="008548E3">
        <w:rPr>
          <w:spacing w:val="-1"/>
        </w:rPr>
        <w:t xml:space="preserve"> </w:t>
      </w:r>
      <w:r w:rsidRPr="008548E3">
        <w:t>в 1920</w:t>
      </w:r>
      <w:r w:rsidRPr="008548E3">
        <w:rPr>
          <w:spacing w:val="-2"/>
        </w:rPr>
        <w:t xml:space="preserve"> </w:t>
      </w:r>
      <w:r w:rsidRPr="008548E3">
        <w:t>- 1930-х</w:t>
      </w:r>
      <w:r w:rsidRPr="008548E3">
        <w:rPr>
          <w:spacing w:val="-1"/>
        </w:rPr>
        <w:t xml:space="preserve"> </w:t>
      </w:r>
      <w:r w:rsidRPr="008548E3">
        <w:t>гг.</w:t>
      </w:r>
    </w:p>
    <w:p w14:paraId="48F1921C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Версальская</w:t>
      </w:r>
      <w:r w:rsidRPr="008548E3">
        <w:rPr>
          <w:spacing w:val="9"/>
        </w:rPr>
        <w:t xml:space="preserve"> </w:t>
      </w:r>
      <w:r w:rsidRPr="008548E3">
        <w:t>система</w:t>
      </w:r>
      <w:r w:rsidRPr="008548E3">
        <w:rPr>
          <w:spacing w:val="9"/>
        </w:rPr>
        <w:t xml:space="preserve"> </w:t>
      </w:r>
      <w:r w:rsidRPr="008548E3">
        <w:t>и</w:t>
      </w:r>
      <w:r w:rsidRPr="008548E3">
        <w:rPr>
          <w:spacing w:val="9"/>
        </w:rPr>
        <w:t xml:space="preserve"> </w:t>
      </w:r>
      <w:r w:rsidRPr="008548E3">
        <w:t>реалии</w:t>
      </w:r>
      <w:r w:rsidRPr="008548E3">
        <w:rPr>
          <w:spacing w:val="9"/>
        </w:rPr>
        <w:t xml:space="preserve"> </w:t>
      </w:r>
      <w:r w:rsidRPr="008548E3">
        <w:t>1920-х</w:t>
      </w:r>
      <w:r w:rsidRPr="008548E3">
        <w:rPr>
          <w:spacing w:val="10"/>
        </w:rPr>
        <w:t xml:space="preserve"> </w:t>
      </w:r>
      <w:r w:rsidRPr="008548E3">
        <w:t>гг.</w:t>
      </w:r>
      <w:r w:rsidRPr="008548E3">
        <w:rPr>
          <w:spacing w:val="9"/>
        </w:rPr>
        <w:t xml:space="preserve"> </w:t>
      </w:r>
      <w:r w:rsidRPr="008548E3">
        <w:t>Планы</w:t>
      </w:r>
      <w:r w:rsidRPr="008548E3">
        <w:rPr>
          <w:spacing w:val="9"/>
        </w:rPr>
        <w:t xml:space="preserve"> </w:t>
      </w:r>
      <w:proofErr w:type="spellStart"/>
      <w:r w:rsidRPr="008548E3">
        <w:t>Дауэса</w:t>
      </w:r>
      <w:proofErr w:type="spellEnd"/>
      <w:r w:rsidRPr="008548E3">
        <w:rPr>
          <w:spacing w:val="9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Юнга.</w:t>
      </w:r>
      <w:r w:rsidRPr="008548E3">
        <w:rPr>
          <w:spacing w:val="9"/>
        </w:rPr>
        <w:t xml:space="preserve"> </w:t>
      </w:r>
      <w:r w:rsidRPr="008548E3">
        <w:t>Советское</w:t>
      </w:r>
      <w:r w:rsidRPr="008548E3">
        <w:rPr>
          <w:spacing w:val="9"/>
        </w:rPr>
        <w:t xml:space="preserve"> </w:t>
      </w:r>
      <w:r w:rsidRPr="008548E3">
        <w:t>государство</w:t>
      </w:r>
      <w:r w:rsidRPr="008548E3">
        <w:rPr>
          <w:spacing w:val="-57"/>
        </w:rPr>
        <w:t xml:space="preserve"> </w:t>
      </w:r>
      <w:r w:rsidRPr="008548E3">
        <w:t>в международных отношениях в 1920-х гг. (Генуэзская конференция, соглашение в Рапалло,</w:t>
      </w:r>
      <w:r w:rsidRPr="008548E3">
        <w:rPr>
          <w:spacing w:val="1"/>
        </w:rPr>
        <w:t xml:space="preserve"> </w:t>
      </w:r>
      <w:r w:rsidRPr="008548E3">
        <w:t>выход</w:t>
      </w:r>
      <w:r w:rsidRPr="008548E3">
        <w:rPr>
          <w:spacing w:val="-2"/>
        </w:rPr>
        <w:t xml:space="preserve"> </w:t>
      </w:r>
      <w:r w:rsidRPr="008548E3">
        <w:t>СССР</w:t>
      </w:r>
      <w:r w:rsidRPr="008548E3">
        <w:rPr>
          <w:spacing w:val="-1"/>
        </w:rPr>
        <w:t xml:space="preserve"> </w:t>
      </w:r>
      <w:r w:rsidRPr="008548E3">
        <w:t>из дипломатической</w:t>
      </w:r>
      <w:r w:rsidRPr="008548E3">
        <w:rPr>
          <w:spacing w:val="-1"/>
        </w:rPr>
        <w:t xml:space="preserve"> </w:t>
      </w:r>
      <w:r w:rsidRPr="008548E3">
        <w:t>изоляции).</w:t>
      </w:r>
      <w:r w:rsidRPr="008548E3">
        <w:rPr>
          <w:spacing w:val="-2"/>
        </w:rPr>
        <w:t xml:space="preserve"> </w:t>
      </w:r>
      <w:r w:rsidRPr="008548E3">
        <w:t xml:space="preserve">Пакт </w:t>
      </w:r>
      <w:proofErr w:type="spellStart"/>
      <w:r w:rsidRPr="008548E3">
        <w:t>Бриана</w:t>
      </w:r>
      <w:proofErr w:type="spellEnd"/>
      <w:r w:rsidRPr="008548E3">
        <w:t>-Келлога.</w:t>
      </w:r>
      <w:r w:rsidRPr="008548E3">
        <w:rPr>
          <w:spacing w:val="-1"/>
        </w:rPr>
        <w:t xml:space="preserve"> </w:t>
      </w:r>
      <w:r w:rsidRPr="008548E3">
        <w:t>"Эра</w:t>
      </w:r>
      <w:r w:rsidRPr="008548E3">
        <w:rPr>
          <w:spacing w:val="-2"/>
        </w:rPr>
        <w:t xml:space="preserve"> </w:t>
      </w:r>
      <w:r w:rsidRPr="008548E3">
        <w:t>пацифизма".</w:t>
      </w:r>
    </w:p>
    <w:p w14:paraId="767F103D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Нарастание агрессии в мире в 1930-х гг. Агрессия Японии против Китая (1931 - 1933).</w:t>
      </w:r>
      <w:r w:rsidRPr="008548E3">
        <w:rPr>
          <w:spacing w:val="1"/>
        </w:rPr>
        <w:t xml:space="preserve"> </w:t>
      </w:r>
      <w:r w:rsidRPr="008548E3">
        <w:t>Итало-эфиопская война (1935 г.). Инициативы СССР по созданию системы коллективной</w:t>
      </w:r>
      <w:r w:rsidRPr="008548E3">
        <w:rPr>
          <w:spacing w:val="1"/>
        </w:rPr>
        <w:t xml:space="preserve"> </w:t>
      </w:r>
      <w:r w:rsidRPr="008548E3">
        <w:t>безопасности. Агрессивная политика Германии в Европе</w:t>
      </w:r>
      <w:r w:rsidRPr="008548E3">
        <w:t xml:space="preserve"> (оккупация Рейнской зоны, аншлюс</w:t>
      </w:r>
      <w:r w:rsidRPr="008548E3">
        <w:rPr>
          <w:spacing w:val="-57"/>
        </w:rPr>
        <w:t xml:space="preserve"> </w:t>
      </w:r>
      <w:r w:rsidRPr="008548E3">
        <w:t>Австрии).</w:t>
      </w:r>
      <w:r w:rsidRPr="008548E3">
        <w:rPr>
          <w:spacing w:val="1"/>
        </w:rPr>
        <w:t xml:space="preserve"> </w:t>
      </w:r>
      <w:r w:rsidRPr="008548E3">
        <w:t>Судетский</w:t>
      </w:r>
      <w:r w:rsidRPr="008548E3">
        <w:rPr>
          <w:spacing w:val="1"/>
        </w:rPr>
        <w:t xml:space="preserve"> </w:t>
      </w:r>
      <w:r w:rsidRPr="008548E3">
        <w:t>кризис.</w:t>
      </w:r>
      <w:r w:rsidRPr="008548E3">
        <w:rPr>
          <w:spacing w:val="1"/>
        </w:rPr>
        <w:t xml:space="preserve"> </w:t>
      </w:r>
      <w:r w:rsidRPr="008548E3">
        <w:t>Мюнхенское</w:t>
      </w:r>
      <w:r w:rsidRPr="008548E3">
        <w:rPr>
          <w:spacing w:val="1"/>
        </w:rPr>
        <w:t xml:space="preserve"> </w:t>
      </w:r>
      <w:r w:rsidRPr="008548E3">
        <w:t>соглашение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последствия.</w:t>
      </w:r>
      <w:r w:rsidRPr="008548E3">
        <w:rPr>
          <w:spacing w:val="1"/>
        </w:rPr>
        <w:t xml:space="preserve"> </w:t>
      </w:r>
      <w:r w:rsidRPr="008548E3">
        <w:t>Политика</w:t>
      </w:r>
      <w:r w:rsidRPr="008548E3">
        <w:rPr>
          <w:spacing w:val="-57"/>
        </w:rPr>
        <w:t xml:space="preserve"> </w:t>
      </w:r>
      <w:r w:rsidRPr="008548E3">
        <w:t>"умиротворения" агрессора. Создание оси Берлин - Рим - Токио. Японо-китайская война.</w:t>
      </w:r>
      <w:r w:rsidRPr="008548E3">
        <w:rPr>
          <w:spacing w:val="1"/>
        </w:rPr>
        <w:t xml:space="preserve"> </w:t>
      </w:r>
      <w:r w:rsidRPr="008548E3">
        <w:t>Советско-японские конфликты у оз. Хасан и р. Халхин-Гол. Бр</w:t>
      </w:r>
      <w:r w:rsidRPr="008548E3">
        <w:t>итанско-франко-советские</w:t>
      </w:r>
      <w:r w:rsidRPr="008548E3">
        <w:rPr>
          <w:spacing w:val="1"/>
        </w:rPr>
        <w:t xml:space="preserve"> </w:t>
      </w:r>
      <w:r w:rsidRPr="008548E3">
        <w:t>переговоры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Москве.</w:t>
      </w:r>
      <w:r w:rsidRPr="008548E3">
        <w:rPr>
          <w:spacing w:val="-1"/>
        </w:rPr>
        <w:t xml:space="preserve"> </w:t>
      </w:r>
      <w:r w:rsidRPr="008548E3">
        <w:t>Советско-германский</w:t>
      </w:r>
      <w:r w:rsidRPr="008548E3">
        <w:rPr>
          <w:spacing w:val="-1"/>
        </w:rPr>
        <w:t xml:space="preserve"> </w:t>
      </w:r>
      <w:r w:rsidRPr="008548E3">
        <w:t>договор</w:t>
      </w:r>
      <w:r w:rsidRPr="008548E3">
        <w:rPr>
          <w:spacing w:val="-1"/>
        </w:rPr>
        <w:t xml:space="preserve"> </w:t>
      </w:r>
      <w:r w:rsidRPr="008548E3">
        <w:t>о</w:t>
      </w:r>
      <w:r w:rsidRPr="008548E3">
        <w:rPr>
          <w:spacing w:val="-1"/>
        </w:rPr>
        <w:t xml:space="preserve"> </w:t>
      </w:r>
      <w:r w:rsidRPr="008548E3">
        <w:t>ненападении и</w:t>
      </w:r>
      <w:r w:rsidRPr="008548E3">
        <w:rPr>
          <w:spacing w:val="-1"/>
        </w:rPr>
        <w:t xml:space="preserve"> </w:t>
      </w:r>
      <w:r w:rsidRPr="008548E3">
        <w:t>его</w:t>
      </w:r>
      <w:r w:rsidRPr="008548E3">
        <w:rPr>
          <w:spacing w:val="-1"/>
        </w:rPr>
        <w:t xml:space="preserve"> </w:t>
      </w:r>
      <w:r w:rsidRPr="008548E3">
        <w:t>последствия.</w:t>
      </w:r>
    </w:p>
    <w:p w14:paraId="039EECB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Развитие</w:t>
      </w:r>
      <w:r w:rsidRPr="008548E3">
        <w:rPr>
          <w:spacing w:val="-2"/>
        </w:rPr>
        <w:t xml:space="preserve"> </w:t>
      </w:r>
      <w:r w:rsidRPr="008548E3">
        <w:t>культуры</w:t>
      </w:r>
      <w:r w:rsidRPr="008548E3">
        <w:rPr>
          <w:spacing w:val="-1"/>
        </w:rPr>
        <w:t xml:space="preserve"> </w:t>
      </w:r>
      <w:r w:rsidRPr="008548E3">
        <w:t>в 1914</w:t>
      </w:r>
      <w:r w:rsidRPr="008548E3">
        <w:rPr>
          <w:spacing w:val="-1"/>
        </w:rPr>
        <w:t xml:space="preserve"> </w:t>
      </w:r>
      <w:r w:rsidRPr="008548E3">
        <w:t>- 1930-х гг.</w:t>
      </w:r>
    </w:p>
    <w:p w14:paraId="02EC32BA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Научные открытия первых десятилетий XX в. (физика, химия, биология, медицина и</w:t>
      </w:r>
      <w:r w:rsidRPr="008548E3">
        <w:rPr>
          <w:spacing w:val="1"/>
        </w:rPr>
        <w:t xml:space="preserve"> </w:t>
      </w:r>
      <w:r w:rsidRPr="008548E3">
        <w:t>другие).</w:t>
      </w:r>
      <w:r w:rsidRPr="008548E3">
        <w:rPr>
          <w:spacing w:val="-2"/>
        </w:rPr>
        <w:t xml:space="preserve"> </w:t>
      </w:r>
      <w:r w:rsidRPr="008548E3">
        <w:t>Технический прогресс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1920 - 1930-х</w:t>
      </w:r>
      <w:r w:rsidRPr="008548E3">
        <w:rPr>
          <w:spacing w:val="-1"/>
        </w:rPr>
        <w:t xml:space="preserve"> </w:t>
      </w:r>
      <w:r w:rsidRPr="008548E3">
        <w:t>гг. Изменение</w:t>
      </w:r>
      <w:r w:rsidRPr="008548E3">
        <w:rPr>
          <w:spacing w:val="-1"/>
        </w:rPr>
        <w:t xml:space="preserve"> </w:t>
      </w:r>
      <w:r w:rsidRPr="008548E3">
        <w:t>облика</w:t>
      </w:r>
      <w:r w:rsidRPr="008548E3">
        <w:rPr>
          <w:spacing w:val="-1"/>
        </w:rPr>
        <w:t xml:space="preserve"> </w:t>
      </w:r>
      <w:r w:rsidRPr="008548E3">
        <w:t>городов.</w:t>
      </w:r>
    </w:p>
    <w:p w14:paraId="3A62C1EB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"Потерянное</w:t>
      </w:r>
      <w:r w:rsidRPr="008548E3">
        <w:rPr>
          <w:spacing w:val="1"/>
        </w:rPr>
        <w:t xml:space="preserve"> </w:t>
      </w:r>
      <w:r w:rsidRPr="008548E3">
        <w:t>поколение":</w:t>
      </w:r>
      <w:r w:rsidRPr="008548E3">
        <w:rPr>
          <w:spacing w:val="1"/>
        </w:rPr>
        <w:t xml:space="preserve"> </w:t>
      </w:r>
      <w:r w:rsidRPr="008548E3">
        <w:t>тема</w:t>
      </w:r>
      <w:r w:rsidRPr="008548E3">
        <w:rPr>
          <w:spacing w:val="1"/>
        </w:rPr>
        <w:t xml:space="preserve"> </w:t>
      </w:r>
      <w:r w:rsidRPr="008548E3">
        <w:t>войны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литературе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художественной</w:t>
      </w:r>
      <w:r w:rsidRPr="008548E3">
        <w:rPr>
          <w:spacing w:val="1"/>
        </w:rPr>
        <w:t xml:space="preserve"> </w:t>
      </w:r>
      <w:r w:rsidRPr="008548E3">
        <w:t>культуре.</w:t>
      </w:r>
      <w:r w:rsidRPr="008548E3">
        <w:rPr>
          <w:spacing w:val="1"/>
        </w:rPr>
        <w:t xml:space="preserve"> </w:t>
      </w:r>
      <w:r w:rsidRPr="008548E3">
        <w:t>Основные направления в искусстве. Модернизм, авангардизм, сюрреализм, абстракционизм,</w:t>
      </w:r>
      <w:r w:rsidRPr="008548E3">
        <w:rPr>
          <w:spacing w:val="1"/>
        </w:rPr>
        <w:t xml:space="preserve"> </w:t>
      </w:r>
      <w:r w:rsidRPr="008548E3">
        <w:t xml:space="preserve">реализм. Ведущие деятели культуры первой трети XX </w:t>
      </w:r>
      <w:r w:rsidRPr="008548E3">
        <w:t>в. Кинематограф 1920 - 1930-х гг.</w:t>
      </w:r>
      <w:r w:rsidRPr="008548E3">
        <w:rPr>
          <w:spacing w:val="1"/>
        </w:rPr>
        <w:t xml:space="preserve"> </w:t>
      </w:r>
      <w:r w:rsidRPr="008548E3">
        <w:t>Тоталитаризм</w:t>
      </w:r>
      <w:r w:rsidRPr="008548E3">
        <w:rPr>
          <w:spacing w:val="-2"/>
        </w:rPr>
        <w:t xml:space="preserve"> </w:t>
      </w:r>
      <w:r w:rsidRPr="008548E3">
        <w:t>и культура. Массовая культура.</w:t>
      </w:r>
      <w:r w:rsidRPr="008548E3">
        <w:rPr>
          <w:spacing w:val="-1"/>
        </w:rPr>
        <w:t xml:space="preserve"> </w:t>
      </w:r>
      <w:r w:rsidRPr="008548E3">
        <w:t>Олимпийское</w:t>
      </w:r>
      <w:r w:rsidRPr="008548E3">
        <w:rPr>
          <w:spacing w:val="-1"/>
        </w:rPr>
        <w:t xml:space="preserve"> </w:t>
      </w:r>
      <w:r w:rsidRPr="008548E3">
        <w:t>движение.</w:t>
      </w:r>
    </w:p>
    <w:p w14:paraId="79B61EA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Вторая</w:t>
      </w:r>
      <w:r w:rsidRPr="008548E3">
        <w:rPr>
          <w:spacing w:val="-1"/>
        </w:rPr>
        <w:t xml:space="preserve"> </w:t>
      </w:r>
      <w:r w:rsidRPr="008548E3">
        <w:t>мировая</w:t>
      </w:r>
      <w:r w:rsidRPr="008548E3">
        <w:rPr>
          <w:spacing w:val="-1"/>
        </w:rPr>
        <w:t xml:space="preserve"> </w:t>
      </w:r>
      <w:r w:rsidRPr="008548E3">
        <w:t>война.</w:t>
      </w:r>
    </w:p>
    <w:p w14:paraId="5AC1D13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Начало Второй мировой войны. Причины Второй мировой войны. Нападение Германии</w:t>
      </w:r>
      <w:r w:rsidRPr="008548E3">
        <w:rPr>
          <w:spacing w:val="-57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Польшу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начало</w:t>
      </w:r>
      <w:r w:rsidRPr="008548E3">
        <w:rPr>
          <w:spacing w:val="1"/>
        </w:rPr>
        <w:t xml:space="preserve"> </w:t>
      </w:r>
      <w:r w:rsidRPr="008548E3">
        <w:t>мировой</w:t>
      </w:r>
      <w:r w:rsidRPr="008548E3">
        <w:rPr>
          <w:spacing w:val="1"/>
        </w:rPr>
        <w:t xml:space="preserve"> </w:t>
      </w:r>
      <w:r w:rsidRPr="008548E3">
        <w:t>войны.</w:t>
      </w:r>
      <w:r w:rsidRPr="008548E3">
        <w:rPr>
          <w:spacing w:val="1"/>
        </w:rPr>
        <w:t xml:space="preserve"> </w:t>
      </w:r>
      <w:r w:rsidRPr="008548E3">
        <w:t>Стратегические</w:t>
      </w:r>
      <w:r w:rsidRPr="008548E3">
        <w:rPr>
          <w:spacing w:val="1"/>
        </w:rPr>
        <w:t xml:space="preserve"> </w:t>
      </w:r>
      <w:r w:rsidRPr="008548E3">
        <w:t>планы</w:t>
      </w:r>
      <w:r w:rsidRPr="008548E3">
        <w:rPr>
          <w:spacing w:val="1"/>
        </w:rPr>
        <w:t xml:space="preserve"> </w:t>
      </w:r>
      <w:r w:rsidRPr="008548E3">
        <w:t>главных</w:t>
      </w:r>
      <w:r w:rsidRPr="008548E3">
        <w:rPr>
          <w:spacing w:val="1"/>
        </w:rPr>
        <w:t xml:space="preserve"> </w:t>
      </w:r>
      <w:r w:rsidRPr="008548E3">
        <w:t>воюющих</w:t>
      </w:r>
      <w:r w:rsidRPr="008548E3">
        <w:rPr>
          <w:spacing w:val="1"/>
        </w:rPr>
        <w:t xml:space="preserve"> </w:t>
      </w:r>
      <w:r w:rsidRPr="008548E3">
        <w:t>сторон.</w:t>
      </w:r>
      <w:r w:rsidRPr="008548E3">
        <w:rPr>
          <w:spacing w:val="1"/>
        </w:rPr>
        <w:t xml:space="preserve"> </w:t>
      </w:r>
      <w:r w:rsidRPr="008548E3">
        <w:t>Разгром</w:t>
      </w:r>
      <w:r w:rsidRPr="008548E3">
        <w:rPr>
          <w:spacing w:val="1"/>
        </w:rPr>
        <w:t xml:space="preserve"> </w:t>
      </w:r>
      <w:r w:rsidRPr="008548E3">
        <w:t>Польши.</w:t>
      </w:r>
      <w:r w:rsidRPr="008548E3">
        <w:rPr>
          <w:spacing w:val="1"/>
        </w:rPr>
        <w:t xml:space="preserve"> </w:t>
      </w:r>
      <w:r w:rsidRPr="008548E3">
        <w:t>Блицкриг.</w:t>
      </w:r>
      <w:r w:rsidRPr="008548E3">
        <w:rPr>
          <w:spacing w:val="1"/>
        </w:rPr>
        <w:t xml:space="preserve"> </w:t>
      </w:r>
      <w:r w:rsidRPr="008548E3">
        <w:t>"Странная</w:t>
      </w:r>
      <w:r w:rsidRPr="008548E3">
        <w:rPr>
          <w:spacing w:val="1"/>
        </w:rPr>
        <w:t xml:space="preserve"> </w:t>
      </w:r>
      <w:r w:rsidRPr="008548E3">
        <w:t>война".</w:t>
      </w:r>
      <w:r w:rsidRPr="008548E3">
        <w:rPr>
          <w:spacing w:val="1"/>
        </w:rPr>
        <w:t xml:space="preserve"> </w:t>
      </w:r>
      <w:r w:rsidRPr="008548E3">
        <w:t>Советско-финляндская</w:t>
      </w:r>
      <w:r w:rsidRPr="008548E3">
        <w:rPr>
          <w:spacing w:val="1"/>
        </w:rPr>
        <w:t xml:space="preserve"> </w:t>
      </w:r>
      <w:r w:rsidRPr="008548E3">
        <w:t>война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международные последствия. Захват Германией Дании и Норвегии. Разгром Франции и ее</w:t>
      </w:r>
      <w:r w:rsidRPr="008548E3">
        <w:rPr>
          <w:spacing w:val="1"/>
        </w:rPr>
        <w:t xml:space="preserve"> </w:t>
      </w:r>
      <w:r w:rsidRPr="008548E3">
        <w:t>союзников.</w:t>
      </w:r>
      <w:r w:rsidRPr="008548E3">
        <w:rPr>
          <w:spacing w:val="-1"/>
        </w:rPr>
        <w:t xml:space="preserve"> </w:t>
      </w:r>
      <w:r w:rsidRPr="008548E3">
        <w:t>Битва</w:t>
      </w:r>
      <w:r w:rsidRPr="008548E3">
        <w:rPr>
          <w:spacing w:val="-1"/>
        </w:rPr>
        <w:t xml:space="preserve"> </w:t>
      </w:r>
      <w:r w:rsidRPr="008548E3">
        <w:t>за</w:t>
      </w:r>
      <w:r w:rsidRPr="008548E3">
        <w:rPr>
          <w:spacing w:val="-2"/>
        </w:rPr>
        <w:t xml:space="preserve"> </w:t>
      </w:r>
      <w:r w:rsidRPr="008548E3">
        <w:t>Британию. Агрессия</w:t>
      </w:r>
      <w:r w:rsidRPr="008548E3">
        <w:rPr>
          <w:spacing w:val="-1"/>
        </w:rPr>
        <w:t xml:space="preserve"> </w:t>
      </w:r>
      <w:r w:rsidRPr="008548E3">
        <w:t>Германии и ее</w:t>
      </w:r>
      <w:r w:rsidRPr="008548E3">
        <w:rPr>
          <w:spacing w:val="-2"/>
        </w:rPr>
        <w:t xml:space="preserve"> </w:t>
      </w:r>
      <w:r w:rsidRPr="008548E3">
        <w:t>союзников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Балканах.</w:t>
      </w:r>
    </w:p>
    <w:p w14:paraId="58832263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1941 год. Начало Великой Отечественной войны и войны на Тихом океане. Нападение</w:t>
      </w:r>
      <w:r w:rsidRPr="008548E3">
        <w:rPr>
          <w:spacing w:val="1"/>
        </w:rPr>
        <w:t xml:space="preserve"> </w:t>
      </w:r>
      <w:r w:rsidRPr="008548E3">
        <w:t>Германии на СССР. Планы Германии в отношении СССР; план "Барбаросса", план "Ост".</w:t>
      </w:r>
      <w:r w:rsidRPr="008548E3">
        <w:rPr>
          <w:spacing w:val="1"/>
        </w:rPr>
        <w:t xml:space="preserve"> </w:t>
      </w:r>
      <w:r w:rsidRPr="008548E3">
        <w:t xml:space="preserve">Начало Великой Отечественной войны. Ход событий на </w:t>
      </w:r>
      <w:r w:rsidRPr="008548E3">
        <w:t>советско-германском фронте в 1941</w:t>
      </w:r>
      <w:r w:rsidRPr="008548E3">
        <w:rPr>
          <w:spacing w:val="1"/>
        </w:rPr>
        <w:t xml:space="preserve"> </w:t>
      </w:r>
      <w:r w:rsidRPr="008548E3">
        <w:t>г. Нападение японских войск на Перл-Харбор, вступление США в войну. Формирование</w:t>
      </w:r>
      <w:r w:rsidRPr="008548E3">
        <w:rPr>
          <w:spacing w:val="1"/>
        </w:rPr>
        <w:t xml:space="preserve"> </w:t>
      </w:r>
      <w:r w:rsidRPr="008548E3">
        <w:t>Антигитлеровской</w:t>
      </w:r>
      <w:r w:rsidRPr="008548E3">
        <w:rPr>
          <w:spacing w:val="-1"/>
        </w:rPr>
        <w:t xml:space="preserve"> </w:t>
      </w:r>
      <w:r w:rsidRPr="008548E3">
        <w:t>коалиции. Ленд-лиз.</w:t>
      </w:r>
    </w:p>
    <w:p w14:paraId="39CB04C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Положение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оккупированных</w:t>
      </w:r>
      <w:r w:rsidRPr="008548E3">
        <w:rPr>
          <w:spacing w:val="1"/>
        </w:rPr>
        <w:t xml:space="preserve"> </w:t>
      </w:r>
      <w:r w:rsidRPr="008548E3">
        <w:t>странах.</w:t>
      </w:r>
      <w:r w:rsidRPr="008548E3">
        <w:rPr>
          <w:spacing w:val="1"/>
        </w:rPr>
        <w:t xml:space="preserve"> </w:t>
      </w:r>
      <w:r w:rsidRPr="008548E3">
        <w:t>"Новый</w:t>
      </w:r>
      <w:r w:rsidRPr="008548E3">
        <w:rPr>
          <w:spacing w:val="1"/>
        </w:rPr>
        <w:t xml:space="preserve"> </w:t>
      </w:r>
      <w:r w:rsidRPr="008548E3">
        <w:t>порядок".</w:t>
      </w:r>
      <w:r w:rsidRPr="008548E3">
        <w:rPr>
          <w:spacing w:val="1"/>
        </w:rPr>
        <w:t xml:space="preserve"> </w:t>
      </w:r>
      <w:r w:rsidRPr="008548E3">
        <w:t>Нацистская</w:t>
      </w:r>
      <w:r w:rsidRPr="008548E3">
        <w:rPr>
          <w:spacing w:val="1"/>
        </w:rPr>
        <w:t xml:space="preserve"> </w:t>
      </w:r>
      <w:r w:rsidRPr="008548E3">
        <w:t>политика</w:t>
      </w:r>
      <w:r w:rsidRPr="008548E3">
        <w:rPr>
          <w:spacing w:val="-57"/>
        </w:rPr>
        <w:t xml:space="preserve"> </w:t>
      </w:r>
      <w:r w:rsidRPr="008548E3">
        <w:t>геноцида,</w:t>
      </w:r>
      <w:r w:rsidRPr="008548E3">
        <w:rPr>
          <w:spacing w:val="1"/>
        </w:rPr>
        <w:t xml:space="preserve"> </w:t>
      </w:r>
      <w:r w:rsidRPr="008548E3">
        <w:t>холокост.</w:t>
      </w:r>
      <w:r w:rsidRPr="008548E3">
        <w:rPr>
          <w:spacing w:val="1"/>
        </w:rPr>
        <w:t xml:space="preserve"> </w:t>
      </w:r>
      <w:r w:rsidRPr="008548E3">
        <w:t>Концентраци</w:t>
      </w:r>
      <w:r w:rsidRPr="008548E3">
        <w:t>онные</w:t>
      </w:r>
      <w:r w:rsidRPr="008548E3">
        <w:rPr>
          <w:spacing w:val="1"/>
        </w:rPr>
        <w:t xml:space="preserve"> </w:t>
      </w:r>
      <w:r w:rsidRPr="008548E3">
        <w:t>лагеря.</w:t>
      </w:r>
      <w:r w:rsidRPr="008548E3">
        <w:rPr>
          <w:spacing w:val="1"/>
        </w:rPr>
        <w:t xml:space="preserve"> </w:t>
      </w:r>
      <w:r w:rsidRPr="008548E3">
        <w:t>Принудительная</w:t>
      </w:r>
      <w:r w:rsidRPr="008548E3">
        <w:rPr>
          <w:spacing w:val="1"/>
        </w:rPr>
        <w:t xml:space="preserve"> </w:t>
      </w:r>
      <w:r w:rsidRPr="008548E3">
        <w:t>трудовая</w:t>
      </w:r>
      <w:r w:rsidRPr="008548E3">
        <w:rPr>
          <w:spacing w:val="1"/>
        </w:rPr>
        <w:t xml:space="preserve"> </w:t>
      </w:r>
      <w:r w:rsidRPr="008548E3">
        <w:t>миграция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насильственные переселения. Коллаборационизм. Движение Сопротивления. Партизанская</w:t>
      </w:r>
      <w:r w:rsidRPr="008548E3">
        <w:rPr>
          <w:spacing w:val="1"/>
        </w:rPr>
        <w:t xml:space="preserve"> </w:t>
      </w:r>
      <w:r w:rsidRPr="008548E3">
        <w:lastRenderedPageBreak/>
        <w:t>война</w:t>
      </w:r>
      <w:r w:rsidRPr="008548E3">
        <w:rPr>
          <w:spacing w:val="-2"/>
        </w:rPr>
        <w:t xml:space="preserve"> </w:t>
      </w:r>
      <w:r w:rsidRPr="008548E3">
        <w:t>в Югославии.</w:t>
      </w:r>
    </w:p>
    <w:p w14:paraId="3C835E2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Коренной перелом в войне. Сталинградская битва. Курская битва. Война в Северной</w:t>
      </w:r>
      <w:r w:rsidRPr="008548E3">
        <w:rPr>
          <w:spacing w:val="1"/>
        </w:rPr>
        <w:t xml:space="preserve"> </w:t>
      </w:r>
      <w:r w:rsidRPr="008548E3">
        <w:t>Африке. Высадка союзничес</w:t>
      </w:r>
      <w:r w:rsidRPr="008548E3">
        <w:t>ких войск в Италии и падение режима Муссолини. Перелом в</w:t>
      </w:r>
      <w:r w:rsidRPr="008548E3">
        <w:rPr>
          <w:spacing w:val="1"/>
        </w:rPr>
        <w:t xml:space="preserve"> </w:t>
      </w:r>
      <w:r w:rsidRPr="008548E3">
        <w:t>войне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Тихом</w:t>
      </w:r>
      <w:r w:rsidRPr="008548E3">
        <w:rPr>
          <w:spacing w:val="-1"/>
        </w:rPr>
        <w:t xml:space="preserve"> </w:t>
      </w:r>
      <w:r w:rsidRPr="008548E3">
        <w:t>океане.</w:t>
      </w:r>
      <w:r w:rsidRPr="008548E3">
        <w:rPr>
          <w:spacing w:val="-1"/>
        </w:rPr>
        <w:t xml:space="preserve"> </w:t>
      </w:r>
      <w:r w:rsidRPr="008548E3">
        <w:t>Тегеранская конференция. "Большая тройка".</w:t>
      </w:r>
    </w:p>
    <w:p w14:paraId="16C09EF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Разгром</w:t>
      </w:r>
      <w:r w:rsidRPr="008548E3">
        <w:rPr>
          <w:spacing w:val="1"/>
        </w:rPr>
        <w:t xml:space="preserve"> </w:t>
      </w:r>
      <w:r w:rsidRPr="008548E3">
        <w:t>Германии,</w:t>
      </w:r>
      <w:r w:rsidRPr="008548E3">
        <w:rPr>
          <w:spacing w:val="1"/>
        </w:rPr>
        <w:t xml:space="preserve"> </w:t>
      </w:r>
      <w:r w:rsidRPr="008548E3">
        <w:t>Японии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союзников.</w:t>
      </w:r>
      <w:r w:rsidRPr="008548E3">
        <w:rPr>
          <w:spacing w:val="1"/>
        </w:rPr>
        <w:t xml:space="preserve"> </w:t>
      </w:r>
      <w:r w:rsidRPr="008548E3">
        <w:t>Открытие</w:t>
      </w:r>
      <w:r w:rsidRPr="008548E3">
        <w:rPr>
          <w:spacing w:val="1"/>
        </w:rPr>
        <w:t xml:space="preserve"> </w:t>
      </w:r>
      <w:r w:rsidRPr="008548E3">
        <w:t>второго</w:t>
      </w:r>
      <w:r w:rsidRPr="008548E3">
        <w:rPr>
          <w:spacing w:val="1"/>
        </w:rPr>
        <w:t xml:space="preserve"> </w:t>
      </w:r>
      <w:r w:rsidRPr="008548E3">
        <w:t>фронта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Европе,</w:t>
      </w:r>
      <w:r w:rsidRPr="008548E3">
        <w:rPr>
          <w:spacing w:val="1"/>
        </w:rPr>
        <w:t xml:space="preserve"> </w:t>
      </w:r>
      <w:r w:rsidRPr="008548E3">
        <w:t>наступление союзников. Военные операции Красной Армии в 19</w:t>
      </w:r>
      <w:r w:rsidRPr="008548E3">
        <w:t>44 - 1945 гг., их роль в</w:t>
      </w:r>
      <w:r w:rsidRPr="008548E3">
        <w:rPr>
          <w:spacing w:val="1"/>
        </w:rPr>
        <w:t xml:space="preserve"> </w:t>
      </w:r>
      <w:r w:rsidRPr="008548E3">
        <w:t>освобождении стран Европы. Восстания против оккупантов и их пособников в европейских</w:t>
      </w:r>
      <w:r w:rsidRPr="008548E3">
        <w:rPr>
          <w:spacing w:val="1"/>
        </w:rPr>
        <w:t xml:space="preserve"> </w:t>
      </w:r>
      <w:r w:rsidRPr="008548E3">
        <w:t>странах.</w:t>
      </w:r>
      <w:r w:rsidRPr="008548E3">
        <w:rPr>
          <w:spacing w:val="1"/>
        </w:rPr>
        <w:t xml:space="preserve"> </w:t>
      </w:r>
      <w:r w:rsidRPr="008548E3">
        <w:t>Конференции</w:t>
      </w:r>
      <w:r w:rsidRPr="008548E3">
        <w:rPr>
          <w:spacing w:val="1"/>
        </w:rPr>
        <w:t xml:space="preserve"> </w:t>
      </w:r>
      <w:r w:rsidRPr="008548E3">
        <w:t>руководителей</w:t>
      </w:r>
      <w:r w:rsidRPr="008548E3">
        <w:rPr>
          <w:spacing w:val="1"/>
        </w:rPr>
        <w:t xml:space="preserve"> </w:t>
      </w:r>
      <w:r w:rsidRPr="008548E3">
        <w:t>ведущих</w:t>
      </w:r>
      <w:r w:rsidRPr="008548E3">
        <w:rPr>
          <w:spacing w:val="1"/>
        </w:rPr>
        <w:t xml:space="preserve"> </w:t>
      </w:r>
      <w:r w:rsidRPr="008548E3">
        <w:t>держав</w:t>
      </w:r>
      <w:r w:rsidRPr="008548E3">
        <w:rPr>
          <w:spacing w:val="1"/>
        </w:rPr>
        <w:t xml:space="preserve"> </w:t>
      </w:r>
      <w:r w:rsidRPr="008548E3">
        <w:t>Антигитлеровской</w:t>
      </w:r>
      <w:r w:rsidRPr="008548E3">
        <w:rPr>
          <w:spacing w:val="1"/>
        </w:rPr>
        <w:t xml:space="preserve"> </w:t>
      </w:r>
      <w:r w:rsidRPr="008548E3">
        <w:t>коалиции;</w:t>
      </w:r>
      <w:r w:rsidRPr="008548E3">
        <w:rPr>
          <w:spacing w:val="1"/>
        </w:rPr>
        <w:t xml:space="preserve"> </w:t>
      </w:r>
      <w:r w:rsidRPr="008548E3">
        <w:t xml:space="preserve">Ялтинская конференция. Разгром военных сил Германии и взятие </w:t>
      </w:r>
      <w:r w:rsidRPr="008548E3">
        <w:t>Берлина. Капитуляция</w:t>
      </w:r>
      <w:r w:rsidRPr="008548E3">
        <w:rPr>
          <w:spacing w:val="1"/>
        </w:rPr>
        <w:t xml:space="preserve"> </w:t>
      </w:r>
      <w:r w:rsidRPr="008548E3">
        <w:t>Германии. Роль СССР в разгроме нацистской Германии и освобождении народов Европы.</w:t>
      </w:r>
      <w:r w:rsidRPr="008548E3">
        <w:rPr>
          <w:spacing w:val="1"/>
        </w:rPr>
        <w:t xml:space="preserve"> </w:t>
      </w:r>
      <w:r w:rsidRPr="008548E3">
        <w:t>Потсдамская</w:t>
      </w:r>
      <w:r w:rsidRPr="008548E3">
        <w:rPr>
          <w:spacing w:val="-1"/>
        </w:rPr>
        <w:t xml:space="preserve"> </w:t>
      </w:r>
      <w:r w:rsidRPr="008548E3">
        <w:t>конференция. Создание</w:t>
      </w:r>
      <w:r w:rsidRPr="008548E3">
        <w:rPr>
          <w:spacing w:val="-1"/>
        </w:rPr>
        <w:t xml:space="preserve"> </w:t>
      </w:r>
      <w:r w:rsidRPr="008548E3">
        <w:t>ООН.</w:t>
      </w:r>
    </w:p>
    <w:p w14:paraId="769E5F0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Завершение</w:t>
      </w:r>
      <w:r w:rsidRPr="008548E3">
        <w:rPr>
          <w:spacing w:val="1"/>
        </w:rPr>
        <w:t xml:space="preserve"> </w:t>
      </w:r>
      <w:r w:rsidRPr="008548E3">
        <w:t>мировой</w:t>
      </w:r>
      <w:r w:rsidRPr="008548E3">
        <w:rPr>
          <w:spacing w:val="1"/>
        </w:rPr>
        <w:t xml:space="preserve"> </w:t>
      </w:r>
      <w:r w:rsidRPr="008548E3">
        <w:t>войны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Дальнем</w:t>
      </w:r>
      <w:r w:rsidRPr="008548E3">
        <w:rPr>
          <w:spacing w:val="1"/>
        </w:rPr>
        <w:t xml:space="preserve"> </w:t>
      </w:r>
      <w:r w:rsidRPr="008548E3">
        <w:t>Востоке.</w:t>
      </w:r>
      <w:r w:rsidRPr="008548E3">
        <w:rPr>
          <w:spacing w:val="1"/>
        </w:rPr>
        <w:t xml:space="preserve"> </w:t>
      </w:r>
      <w:r w:rsidRPr="008548E3">
        <w:t>Американские</w:t>
      </w:r>
      <w:r w:rsidRPr="008548E3">
        <w:rPr>
          <w:spacing w:val="1"/>
        </w:rPr>
        <w:t xml:space="preserve"> </w:t>
      </w:r>
      <w:r w:rsidRPr="008548E3">
        <w:t>атомные</w:t>
      </w:r>
      <w:r w:rsidRPr="008548E3">
        <w:rPr>
          <w:spacing w:val="1"/>
        </w:rPr>
        <w:t xml:space="preserve"> </w:t>
      </w:r>
      <w:r w:rsidRPr="008548E3">
        <w:t>бомбардировки Хиросимы и Нагасаки. Вступление СС</w:t>
      </w:r>
      <w:r w:rsidRPr="008548E3">
        <w:t>СР в войну против Японии, разгром</w:t>
      </w:r>
      <w:r w:rsidRPr="008548E3">
        <w:rPr>
          <w:spacing w:val="1"/>
        </w:rPr>
        <w:t xml:space="preserve"> </w:t>
      </w:r>
      <w:r w:rsidRPr="008548E3">
        <w:t>Квантунской</w:t>
      </w:r>
      <w:r w:rsidRPr="008548E3">
        <w:rPr>
          <w:spacing w:val="46"/>
        </w:rPr>
        <w:t xml:space="preserve"> </w:t>
      </w:r>
      <w:r w:rsidRPr="008548E3">
        <w:t>армии.</w:t>
      </w:r>
      <w:r w:rsidRPr="008548E3">
        <w:rPr>
          <w:spacing w:val="47"/>
        </w:rPr>
        <w:t xml:space="preserve"> </w:t>
      </w:r>
      <w:r w:rsidRPr="008548E3">
        <w:t>Капитуляция</w:t>
      </w:r>
      <w:r w:rsidRPr="008548E3">
        <w:rPr>
          <w:spacing w:val="46"/>
        </w:rPr>
        <w:t xml:space="preserve"> </w:t>
      </w:r>
      <w:r w:rsidRPr="008548E3">
        <w:t>Японии.</w:t>
      </w:r>
      <w:r w:rsidRPr="008548E3">
        <w:rPr>
          <w:spacing w:val="47"/>
        </w:rPr>
        <w:t xml:space="preserve"> </w:t>
      </w:r>
      <w:r w:rsidRPr="008548E3">
        <w:t>Нюрнбергский</w:t>
      </w:r>
      <w:r w:rsidRPr="008548E3">
        <w:rPr>
          <w:spacing w:val="46"/>
        </w:rPr>
        <w:t xml:space="preserve"> </w:t>
      </w:r>
      <w:r w:rsidRPr="008548E3">
        <w:t>трибунал</w:t>
      </w:r>
      <w:r w:rsidRPr="008548E3">
        <w:rPr>
          <w:spacing w:val="47"/>
        </w:rPr>
        <w:t xml:space="preserve"> </w:t>
      </w:r>
      <w:r w:rsidRPr="008548E3">
        <w:t>и</w:t>
      </w:r>
      <w:r w:rsidRPr="008548E3">
        <w:rPr>
          <w:spacing w:val="46"/>
        </w:rPr>
        <w:t xml:space="preserve"> </w:t>
      </w:r>
      <w:r w:rsidRPr="008548E3">
        <w:t>Токийский</w:t>
      </w:r>
      <w:r w:rsidRPr="008548E3">
        <w:rPr>
          <w:spacing w:val="46"/>
        </w:rPr>
        <w:t xml:space="preserve"> </w:t>
      </w:r>
      <w:r w:rsidRPr="008548E3">
        <w:t>процесс</w:t>
      </w:r>
      <w:r w:rsidRPr="008548E3">
        <w:rPr>
          <w:spacing w:val="-58"/>
        </w:rPr>
        <w:t xml:space="preserve"> </w:t>
      </w:r>
      <w:r w:rsidRPr="008548E3">
        <w:t>над</w:t>
      </w:r>
      <w:r w:rsidRPr="008548E3">
        <w:rPr>
          <w:spacing w:val="-1"/>
        </w:rPr>
        <w:t xml:space="preserve"> </w:t>
      </w:r>
      <w:r w:rsidRPr="008548E3">
        <w:t>военными преступниками Германии</w:t>
      </w:r>
      <w:r w:rsidRPr="008548E3">
        <w:rPr>
          <w:spacing w:val="-1"/>
        </w:rPr>
        <w:t xml:space="preserve"> </w:t>
      </w:r>
      <w:r w:rsidRPr="008548E3">
        <w:t>и Японии.</w:t>
      </w:r>
      <w:r w:rsidRPr="008548E3">
        <w:rPr>
          <w:spacing w:val="-1"/>
        </w:rPr>
        <w:t xml:space="preserve"> </w:t>
      </w:r>
      <w:r w:rsidRPr="008548E3">
        <w:t>Итоги Второй</w:t>
      </w:r>
      <w:r w:rsidRPr="008548E3">
        <w:rPr>
          <w:spacing w:val="-1"/>
        </w:rPr>
        <w:t xml:space="preserve"> </w:t>
      </w:r>
      <w:r w:rsidRPr="008548E3">
        <w:t>мировой войны.</w:t>
      </w:r>
    </w:p>
    <w:p w14:paraId="34B0D42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Обобщение.</w:t>
      </w:r>
    </w:p>
    <w:p w14:paraId="7EC7CDFB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История России. 1914 - 1945 гг.</w:t>
      </w:r>
      <w:r w:rsidRPr="008548E3">
        <w:rPr>
          <w:spacing w:val="1"/>
        </w:rPr>
        <w:t xml:space="preserve"> </w:t>
      </w:r>
      <w:r w:rsidRPr="008548E3">
        <w:t>Введение.</w:t>
      </w:r>
      <w:r w:rsidRPr="008548E3">
        <w:rPr>
          <w:spacing w:val="-2"/>
        </w:rPr>
        <w:t xml:space="preserve"> </w:t>
      </w:r>
      <w:r w:rsidRPr="008548E3">
        <w:t>Россия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начале</w:t>
      </w:r>
      <w:r w:rsidRPr="008548E3">
        <w:rPr>
          <w:spacing w:val="-2"/>
        </w:rPr>
        <w:t xml:space="preserve"> </w:t>
      </w:r>
      <w:r w:rsidRPr="008548E3">
        <w:t>XX</w:t>
      </w:r>
      <w:r w:rsidRPr="008548E3">
        <w:rPr>
          <w:spacing w:val="-1"/>
        </w:rPr>
        <w:t xml:space="preserve"> </w:t>
      </w:r>
      <w:r w:rsidRPr="008548E3">
        <w:t>в.</w:t>
      </w:r>
    </w:p>
    <w:p w14:paraId="7F844B9A" w14:textId="76DF88DA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Россия</w:t>
      </w:r>
      <w:r w:rsidRPr="008548E3">
        <w:rPr>
          <w:spacing w:val="24"/>
        </w:rPr>
        <w:t xml:space="preserve"> </w:t>
      </w:r>
      <w:r w:rsidRPr="008548E3">
        <w:t>в</w:t>
      </w:r>
      <w:r w:rsidRPr="008548E3">
        <w:rPr>
          <w:spacing w:val="24"/>
        </w:rPr>
        <w:t xml:space="preserve"> </w:t>
      </w:r>
      <w:r w:rsidRPr="008548E3">
        <w:t>годы</w:t>
      </w:r>
      <w:r w:rsidRPr="008548E3">
        <w:rPr>
          <w:spacing w:val="24"/>
        </w:rPr>
        <w:t xml:space="preserve"> </w:t>
      </w:r>
      <w:r w:rsidRPr="008548E3">
        <w:t>Первой</w:t>
      </w:r>
      <w:r w:rsidRPr="008548E3">
        <w:rPr>
          <w:spacing w:val="24"/>
        </w:rPr>
        <w:t xml:space="preserve"> </w:t>
      </w:r>
      <w:r w:rsidRPr="008548E3">
        <w:t>мировой</w:t>
      </w:r>
      <w:r w:rsidRPr="008548E3">
        <w:rPr>
          <w:spacing w:val="25"/>
        </w:rPr>
        <w:t xml:space="preserve"> </w:t>
      </w:r>
      <w:r w:rsidRPr="008548E3">
        <w:t>войны</w:t>
      </w:r>
      <w:r w:rsidRPr="008548E3">
        <w:rPr>
          <w:spacing w:val="24"/>
        </w:rPr>
        <w:t xml:space="preserve"> </w:t>
      </w:r>
      <w:r w:rsidRPr="008548E3">
        <w:t>и</w:t>
      </w:r>
      <w:r w:rsidRPr="008548E3">
        <w:rPr>
          <w:spacing w:val="24"/>
        </w:rPr>
        <w:t xml:space="preserve"> </w:t>
      </w:r>
      <w:r w:rsidRPr="008548E3">
        <w:t>Великой</w:t>
      </w:r>
      <w:r w:rsidRPr="008548E3">
        <w:rPr>
          <w:spacing w:val="24"/>
        </w:rPr>
        <w:t xml:space="preserve"> </w:t>
      </w:r>
      <w:r w:rsidRPr="008548E3">
        <w:t>российской</w:t>
      </w:r>
      <w:r w:rsidRPr="008548E3">
        <w:rPr>
          <w:spacing w:val="25"/>
        </w:rPr>
        <w:t xml:space="preserve"> </w:t>
      </w:r>
      <w:r w:rsidRPr="008548E3">
        <w:t>революции</w:t>
      </w:r>
      <w:r w:rsidRPr="008548E3">
        <w:rPr>
          <w:spacing w:val="24"/>
        </w:rPr>
        <w:t xml:space="preserve"> </w:t>
      </w:r>
      <w:r w:rsidRPr="008548E3">
        <w:t>(1914</w:t>
      </w:r>
      <w:r w:rsidRPr="008548E3">
        <w:rPr>
          <w:spacing w:val="24"/>
        </w:rPr>
        <w:t xml:space="preserve"> </w:t>
      </w:r>
      <w:r w:rsidR="00041939" w:rsidRPr="008548E3">
        <w:t>–</w:t>
      </w:r>
      <w:r w:rsidRPr="008548E3">
        <w:rPr>
          <w:spacing w:val="24"/>
        </w:rPr>
        <w:t xml:space="preserve"> </w:t>
      </w:r>
      <w:r w:rsidRPr="008548E3">
        <w:t>1922</w:t>
      </w:r>
      <w:r w:rsidR="00041939" w:rsidRPr="008548E3">
        <w:t xml:space="preserve"> </w:t>
      </w:r>
      <w:r w:rsidRPr="008548E3">
        <w:t>гг.).</w:t>
      </w:r>
    </w:p>
    <w:p w14:paraId="23B6EF11" w14:textId="42667F3F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Россия</w:t>
      </w:r>
      <w:r w:rsidRPr="008548E3">
        <w:rPr>
          <w:spacing w:val="-1"/>
        </w:rPr>
        <w:t xml:space="preserve"> </w:t>
      </w:r>
      <w:r w:rsidRPr="008548E3">
        <w:t>в Первой</w:t>
      </w:r>
      <w:r w:rsidRPr="008548E3">
        <w:rPr>
          <w:spacing w:val="-1"/>
        </w:rPr>
        <w:t xml:space="preserve"> </w:t>
      </w:r>
      <w:r w:rsidRPr="008548E3">
        <w:t>мировой войне</w:t>
      </w:r>
      <w:r w:rsidRPr="008548E3">
        <w:rPr>
          <w:spacing w:val="-2"/>
        </w:rPr>
        <w:t xml:space="preserve"> </w:t>
      </w:r>
      <w:r w:rsidRPr="008548E3">
        <w:t>(1914 - 1918</w:t>
      </w:r>
      <w:r w:rsidRPr="008548E3">
        <w:rPr>
          <w:spacing w:val="-1"/>
        </w:rPr>
        <w:t xml:space="preserve"> </w:t>
      </w:r>
      <w:r w:rsidRPr="008548E3">
        <w:t>гг.).</w:t>
      </w:r>
      <w:r w:rsidR="00041939" w:rsidRPr="008548E3">
        <w:t xml:space="preserve"> </w:t>
      </w:r>
      <w:r w:rsidRPr="008548E3">
        <w:t>Россия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мир</w:t>
      </w:r>
      <w:r w:rsidRPr="008548E3">
        <w:rPr>
          <w:spacing w:val="1"/>
        </w:rPr>
        <w:t xml:space="preserve"> </w:t>
      </w:r>
      <w:r w:rsidRPr="008548E3">
        <w:t>накануне</w:t>
      </w:r>
      <w:r w:rsidRPr="008548E3">
        <w:rPr>
          <w:spacing w:val="1"/>
        </w:rPr>
        <w:t xml:space="preserve"> </w:t>
      </w:r>
      <w:r w:rsidRPr="008548E3">
        <w:t>Первой</w:t>
      </w:r>
      <w:r w:rsidRPr="008548E3">
        <w:rPr>
          <w:spacing w:val="1"/>
        </w:rPr>
        <w:t xml:space="preserve"> </w:t>
      </w:r>
      <w:r w:rsidRPr="008548E3">
        <w:t>мировой</w:t>
      </w:r>
      <w:r w:rsidRPr="008548E3">
        <w:rPr>
          <w:spacing w:val="1"/>
        </w:rPr>
        <w:t xml:space="preserve"> </w:t>
      </w:r>
      <w:r w:rsidRPr="008548E3">
        <w:t>войны.</w:t>
      </w:r>
      <w:r w:rsidRPr="008548E3">
        <w:rPr>
          <w:spacing w:val="1"/>
        </w:rPr>
        <w:t xml:space="preserve"> </w:t>
      </w:r>
      <w:r w:rsidRPr="008548E3">
        <w:t>Вступление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войну.</w:t>
      </w:r>
      <w:r w:rsidRPr="008548E3">
        <w:rPr>
          <w:spacing w:val="-57"/>
        </w:rPr>
        <w:t xml:space="preserve"> </w:t>
      </w:r>
      <w:r w:rsidRPr="008548E3">
        <w:t>Геополитические и военно-стратегически</w:t>
      </w:r>
      <w:r w:rsidRPr="008548E3">
        <w:t>е планы командования. Боевые действия на австро-</w:t>
      </w:r>
      <w:r w:rsidRPr="008548E3">
        <w:rPr>
          <w:spacing w:val="1"/>
        </w:rPr>
        <w:t xml:space="preserve"> </w:t>
      </w:r>
      <w:r w:rsidRPr="008548E3">
        <w:t>германском и Кавказском фронтах, взаимодействие с союзниками по Антанте. Брусиловский</w:t>
      </w:r>
      <w:r w:rsidRPr="008548E3">
        <w:rPr>
          <w:spacing w:val="-57"/>
        </w:rPr>
        <w:t xml:space="preserve"> </w:t>
      </w:r>
      <w:r w:rsidRPr="008548E3">
        <w:t>прорыв и его значение. Массовый героизм воинов. Людские потери. Политизация и начало</w:t>
      </w:r>
      <w:r w:rsidRPr="008548E3">
        <w:rPr>
          <w:spacing w:val="1"/>
        </w:rPr>
        <w:t xml:space="preserve"> </w:t>
      </w:r>
      <w:r w:rsidRPr="008548E3">
        <w:t>морального</w:t>
      </w:r>
      <w:r w:rsidRPr="008548E3">
        <w:rPr>
          <w:spacing w:val="-1"/>
        </w:rPr>
        <w:t xml:space="preserve"> </w:t>
      </w:r>
      <w:r w:rsidRPr="008548E3">
        <w:t>разложения армии.</w:t>
      </w:r>
    </w:p>
    <w:p w14:paraId="3BFE2263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Власть,</w:t>
      </w:r>
      <w:r w:rsidRPr="008548E3">
        <w:rPr>
          <w:spacing w:val="1"/>
        </w:rPr>
        <w:t xml:space="preserve"> </w:t>
      </w:r>
      <w:r w:rsidRPr="008548E3">
        <w:t>экономика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общество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условиях</w:t>
      </w:r>
      <w:r w:rsidRPr="008548E3">
        <w:rPr>
          <w:spacing w:val="1"/>
        </w:rPr>
        <w:t xml:space="preserve"> </w:t>
      </w:r>
      <w:r w:rsidRPr="008548E3">
        <w:t>войны.</w:t>
      </w:r>
      <w:r w:rsidRPr="008548E3">
        <w:rPr>
          <w:spacing w:val="1"/>
        </w:rPr>
        <w:t xml:space="preserve"> </w:t>
      </w:r>
      <w:r w:rsidRPr="008548E3">
        <w:t>Милитаризация</w:t>
      </w:r>
      <w:r w:rsidRPr="008548E3">
        <w:rPr>
          <w:spacing w:val="1"/>
        </w:rPr>
        <w:t xml:space="preserve"> </w:t>
      </w:r>
      <w:r w:rsidRPr="008548E3">
        <w:t>экономики.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военно-промышленных</w:t>
      </w:r>
      <w:r w:rsidRPr="008548E3">
        <w:rPr>
          <w:spacing w:val="1"/>
        </w:rPr>
        <w:t xml:space="preserve"> </w:t>
      </w:r>
      <w:r w:rsidRPr="008548E3">
        <w:t>комитетов.</w:t>
      </w:r>
      <w:r w:rsidRPr="008548E3">
        <w:rPr>
          <w:spacing w:val="1"/>
        </w:rPr>
        <w:t xml:space="preserve"> </w:t>
      </w:r>
      <w:r w:rsidRPr="008548E3">
        <w:t>Пропаганда</w:t>
      </w:r>
      <w:r w:rsidRPr="008548E3">
        <w:rPr>
          <w:spacing w:val="1"/>
        </w:rPr>
        <w:t xml:space="preserve"> </w:t>
      </w:r>
      <w:r w:rsidRPr="008548E3">
        <w:t>патриотизма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восприятие</w:t>
      </w:r>
      <w:r w:rsidRPr="008548E3">
        <w:rPr>
          <w:spacing w:val="-57"/>
        </w:rPr>
        <w:t xml:space="preserve"> </w:t>
      </w:r>
      <w:r w:rsidRPr="008548E3">
        <w:t>войны</w:t>
      </w:r>
      <w:r w:rsidRPr="008548E3">
        <w:rPr>
          <w:spacing w:val="1"/>
        </w:rPr>
        <w:t xml:space="preserve"> </w:t>
      </w:r>
      <w:r w:rsidRPr="008548E3">
        <w:t>обществом.</w:t>
      </w:r>
      <w:r w:rsidRPr="008548E3">
        <w:rPr>
          <w:spacing w:val="1"/>
        </w:rPr>
        <w:t xml:space="preserve"> </w:t>
      </w:r>
      <w:r w:rsidRPr="008548E3">
        <w:t>Содействие</w:t>
      </w:r>
      <w:r w:rsidRPr="008548E3">
        <w:rPr>
          <w:spacing w:val="1"/>
        </w:rPr>
        <w:t xml:space="preserve"> </w:t>
      </w:r>
      <w:r w:rsidRPr="008548E3">
        <w:t>гражданского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1"/>
        </w:rPr>
        <w:t xml:space="preserve"> </w:t>
      </w:r>
      <w:r w:rsidRPr="008548E3">
        <w:t>армии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общественных</w:t>
      </w:r>
      <w:r w:rsidRPr="008548E3">
        <w:rPr>
          <w:spacing w:val="-57"/>
        </w:rPr>
        <w:t xml:space="preserve"> </w:t>
      </w:r>
      <w:r w:rsidRPr="008548E3">
        <w:t>организаций</w:t>
      </w:r>
      <w:r w:rsidRPr="008548E3">
        <w:rPr>
          <w:spacing w:val="1"/>
        </w:rPr>
        <w:t xml:space="preserve"> </w:t>
      </w:r>
      <w:r w:rsidRPr="008548E3">
        <w:t>помощи</w:t>
      </w:r>
      <w:r w:rsidRPr="008548E3">
        <w:rPr>
          <w:spacing w:val="1"/>
        </w:rPr>
        <w:t xml:space="preserve"> </w:t>
      </w:r>
      <w:r w:rsidRPr="008548E3">
        <w:t>фронту.</w:t>
      </w:r>
      <w:r w:rsidRPr="008548E3">
        <w:rPr>
          <w:spacing w:val="1"/>
        </w:rPr>
        <w:t xml:space="preserve"> </w:t>
      </w:r>
      <w:r w:rsidRPr="008548E3">
        <w:t>Введение</w:t>
      </w:r>
      <w:r w:rsidRPr="008548E3">
        <w:rPr>
          <w:spacing w:val="1"/>
        </w:rPr>
        <w:t xml:space="preserve"> </w:t>
      </w:r>
      <w:r w:rsidRPr="008548E3">
        <w:t>государством</w:t>
      </w:r>
      <w:r w:rsidRPr="008548E3">
        <w:rPr>
          <w:spacing w:val="1"/>
        </w:rPr>
        <w:t xml:space="preserve"> </w:t>
      </w:r>
      <w:r w:rsidRPr="008548E3">
        <w:t>карточной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снабжения</w:t>
      </w:r>
      <w:r w:rsidRPr="008548E3">
        <w:rPr>
          <w:spacing w:val="60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городе</w:t>
      </w:r>
      <w:r w:rsidRPr="008548E3">
        <w:rPr>
          <w:spacing w:val="-1"/>
        </w:rPr>
        <w:t xml:space="preserve"> </w:t>
      </w:r>
      <w:r w:rsidRPr="008548E3">
        <w:t>и разверстки в деревне.</w:t>
      </w:r>
    </w:p>
    <w:p w14:paraId="1F7A072F" w14:textId="4E10460C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Нарастание</w:t>
      </w:r>
      <w:r w:rsidRPr="008548E3">
        <w:rPr>
          <w:spacing w:val="1"/>
        </w:rPr>
        <w:t xml:space="preserve"> </w:t>
      </w:r>
      <w:r w:rsidRPr="008548E3">
        <w:t>экономического</w:t>
      </w:r>
      <w:r w:rsidRPr="008548E3">
        <w:rPr>
          <w:spacing w:val="1"/>
        </w:rPr>
        <w:t xml:space="preserve"> </w:t>
      </w:r>
      <w:r w:rsidRPr="008548E3">
        <w:t>кризиса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смена</w:t>
      </w:r>
      <w:r w:rsidRPr="008548E3">
        <w:rPr>
          <w:spacing w:val="1"/>
        </w:rPr>
        <w:t xml:space="preserve"> </w:t>
      </w:r>
      <w:r w:rsidRPr="008548E3">
        <w:t>общественных</w:t>
      </w:r>
      <w:r w:rsidRPr="008548E3">
        <w:rPr>
          <w:spacing w:val="1"/>
        </w:rPr>
        <w:t xml:space="preserve"> </w:t>
      </w:r>
      <w:r w:rsidRPr="008548E3">
        <w:t>настроений.</w:t>
      </w:r>
      <w:r w:rsidRPr="008548E3">
        <w:rPr>
          <w:spacing w:val="1"/>
        </w:rPr>
        <w:t xml:space="preserve"> </w:t>
      </w:r>
      <w:r w:rsidRPr="008548E3">
        <w:t>Кадровая</w:t>
      </w:r>
      <w:r w:rsidRPr="008548E3">
        <w:rPr>
          <w:spacing w:val="1"/>
        </w:rPr>
        <w:t xml:space="preserve"> </w:t>
      </w:r>
      <w:r w:rsidRPr="008548E3">
        <w:t>чехарда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правительстве.</w:t>
      </w:r>
      <w:r w:rsidRPr="008548E3">
        <w:rPr>
          <w:spacing w:val="1"/>
        </w:rPr>
        <w:t xml:space="preserve"> </w:t>
      </w:r>
      <w:r w:rsidRPr="008548E3">
        <w:t>Взаимоотношения</w:t>
      </w:r>
      <w:r w:rsidRPr="008548E3">
        <w:rPr>
          <w:spacing w:val="1"/>
        </w:rPr>
        <w:t xml:space="preserve"> </w:t>
      </w:r>
      <w:r w:rsidRPr="008548E3">
        <w:t>представительной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исполнительной</w:t>
      </w:r>
      <w:r w:rsidRPr="008548E3">
        <w:rPr>
          <w:spacing w:val="1"/>
        </w:rPr>
        <w:t xml:space="preserve"> </w:t>
      </w:r>
      <w:r w:rsidRPr="008548E3">
        <w:t>ветвей</w:t>
      </w:r>
      <w:r w:rsidRPr="008548E3">
        <w:rPr>
          <w:spacing w:val="1"/>
        </w:rPr>
        <w:t xml:space="preserve"> </w:t>
      </w:r>
      <w:r w:rsidRPr="008548E3">
        <w:t>власти.</w:t>
      </w:r>
      <w:r w:rsidRPr="008548E3">
        <w:rPr>
          <w:spacing w:val="1"/>
        </w:rPr>
        <w:t xml:space="preserve"> </w:t>
      </w:r>
      <w:r w:rsidRPr="008548E3">
        <w:t>Прогрессивный</w:t>
      </w:r>
      <w:r w:rsidRPr="008548E3">
        <w:rPr>
          <w:spacing w:val="1"/>
        </w:rPr>
        <w:t xml:space="preserve"> </w:t>
      </w:r>
      <w:r w:rsidRPr="008548E3">
        <w:t>блок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программа.</w:t>
      </w:r>
      <w:r w:rsidRPr="008548E3">
        <w:rPr>
          <w:spacing w:val="1"/>
        </w:rPr>
        <w:t xml:space="preserve"> </w:t>
      </w:r>
      <w:proofErr w:type="spellStart"/>
      <w:r w:rsidRPr="008548E3">
        <w:t>Распутин</w:t>
      </w:r>
      <w:r w:rsidR="00041939" w:rsidRPr="008548E3">
        <w:t>щ</w:t>
      </w:r>
      <w:r w:rsidRPr="008548E3">
        <w:t>ина</w:t>
      </w:r>
      <w:proofErr w:type="spellEnd"/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десакрализация</w:t>
      </w:r>
      <w:r w:rsidRPr="008548E3">
        <w:rPr>
          <w:spacing w:val="1"/>
        </w:rPr>
        <w:t xml:space="preserve"> </w:t>
      </w:r>
      <w:r w:rsidRPr="008548E3">
        <w:t>власти.</w:t>
      </w:r>
      <w:r w:rsidRPr="008548E3">
        <w:rPr>
          <w:spacing w:val="1"/>
        </w:rPr>
        <w:t xml:space="preserve"> </w:t>
      </w:r>
      <w:r w:rsidRPr="008548E3">
        <w:t>Политические</w:t>
      </w:r>
      <w:r w:rsidRPr="008548E3">
        <w:rPr>
          <w:spacing w:val="1"/>
        </w:rPr>
        <w:t xml:space="preserve"> </w:t>
      </w:r>
      <w:r w:rsidRPr="008548E3">
        <w:t>партии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война:</w:t>
      </w:r>
      <w:r w:rsidRPr="008548E3">
        <w:rPr>
          <w:spacing w:val="1"/>
        </w:rPr>
        <w:t xml:space="preserve"> </w:t>
      </w:r>
      <w:r w:rsidRPr="008548E3">
        <w:t>оборонцы,</w:t>
      </w:r>
      <w:r w:rsidRPr="008548E3">
        <w:rPr>
          <w:spacing w:val="1"/>
        </w:rPr>
        <w:t xml:space="preserve"> </w:t>
      </w:r>
      <w:r w:rsidRPr="008548E3">
        <w:t>интернационалисты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пораженцы.</w:t>
      </w:r>
      <w:r w:rsidRPr="008548E3">
        <w:rPr>
          <w:spacing w:val="1"/>
        </w:rPr>
        <w:t xml:space="preserve"> </w:t>
      </w:r>
      <w:r w:rsidRPr="008548E3">
        <w:t>Влияние</w:t>
      </w:r>
      <w:r w:rsidRPr="008548E3">
        <w:rPr>
          <w:spacing w:val="1"/>
        </w:rPr>
        <w:t xml:space="preserve"> </w:t>
      </w:r>
      <w:r w:rsidRPr="008548E3">
        <w:t>большевистской</w:t>
      </w:r>
      <w:r w:rsidRPr="008548E3">
        <w:rPr>
          <w:spacing w:val="-1"/>
        </w:rPr>
        <w:t xml:space="preserve"> </w:t>
      </w:r>
      <w:r w:rsidRPr="008548E3">
        <w:t>пропаганды. Возрастание</w:t>
      </w:r>
      <w:r w:rsidRPr="008548E3">
        <w:rPr>
          <w:spacing w:val="-1"/>
        </w:rPr>
        <w:t xml:space="preserve"> </w:t>
      </w:r>
      <w:r w:rsidRPr="008548E3">
        <w:t>роли</w:t>
      </w:r>
      <w:r w:rsidRPr="008548E3">
        <w:rPr>
          <w:spacing w:val="-1"/>
        </w:rPr>
        <w:t xml:space="preserve"> </w:t>
      </w:r>
      <w:r w:rsidRPr="008548E3">
        <w:t>армии в</w:t>
      </w:r>
      <w:r w:rsidRPr="008548E3">
        <w:rPr>
          <w:spacing w:val="-1"/>
        </w:rPr>
        <w:t xml:space="preserve"> </w:t>
      </w:r>
      <w:r w:rsidRPr="008548E3">
        <w:t>жизни общества.</w:t>
      </w:r>
    </w:p>
    <w:p w14:paraId="27725A0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Великая</w:t>
      </w:r>
      <w:r w:rsidRPr="008548E3">
        <w:rPr>
          <w:spacing w:val="-1"/>
        </w:rPr>
        <w:t xml:space="preserve"> </w:t>
      </w:r>
      <w:r w:rsidRPr="008548E3">
        <w:t>российская</w:t>
      </w:r>
      <w:r w:rsidRPr="008548E3">
        <w:rPr>
          <w:spacing w:val="-1"/>
        </w:rPr>
        <w:t xml:space="preserve"> </w:t>
      </w:r>
      <w:r w:rsidRPr="008548E3">
        <w:t>революция</w:t>
      </w:r>
      <w:r w:rsidRPr="008548E3">
        <w:rPr>
          <w:spacing w:val="-1"/>
        </w:rPr>
        <w:t xml:space="preserve"> </w:t>
      </w:r>
      <w:r w:rsidRPr="008548E3">
        <w:t>(1917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1922</w:t>
      </w:r>
      <w:r w:rsidRPr="008548E3">
        <w:rPr>
          <w:spacing w:val="-1"/>
        </w:rPr>
        <w:t xml:space="preserve"> </w:t>
      </w:r>
      <w:r w:rsidRPr="008548E3">
        <w:t>гг.).</w:t>
      </w:r>
    </w:p>
    <w:p w14:paraId="68F4DB7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Понятие Великой российской революции, продолжавшейся от свержения самодержавия</w:t>
      </w:r>
      <w:r w:rsidRPr="008548E3">
        <w:rPr>
          <w:spacing w:val="-57"/>
        </w:rPr>
        <w:t xml:space="preserve"> </w:t>
      </w:r>
      <w:r w:rsidRPr="008548E3">
        <w:t>до создания Советского Союза. Три основных этапа: Февральская революция, Октябрьская</w:t>
      </w:r>
      <w:r w:rsidRPr="008548E3">
        <w:rPr>
          <w:spacing w:val="1"/>
        </w:rPr>
        <w:t xml:space="preserve"> </w:t>
      </w:r>
      <w:r w:rsidRPr="008548E3">
        <w:t>революция,</w:t>
      </w:r>
      <w:r w:rsidRPr="008548E3">
        <w:rPr>
          <w:spacing w:val="56"/>
        </w:rPr>
        <w:t xml:space="preserve"> </w:t>
      </w:r>
      <w:r w:rsidRPr="008548E3">
        <w:t>Гражданская</w:t>
      </w:r>
      <w:r w:rsidRPr="008548E3">
        <w:rPr>
          <w:spacing w:val="56"/>
        </w:rPr>
        <w:t xml:space="preserve"> </w:t>
      </w:r>
      <w:r w:rsidRPr="008548E3">
        <w:t>война.</w:t>
      </w:r>
      <w:r w:rsidRPr="008548E3">
        <w:rPr>
          <w:spacing w:val="56"/>
        </w:rPr>
        <w:t xml:space="preserve"> </w:t>
      </w:r>
      <w:r w:rsidRPr="008548E3">
        <w:t>Российская</w:t>
      </w:r>
      <w:r w:rsidRPr="008548E3">
        <w:rPr>
          <w:spacing w:val="56"/>
        </w:rPr>
        <w:t xml:space="preserve"> </w:t>
      </w:r>
      <w:r w:rsidRPr="008548E3">
        <w:t>империя</w:t>
      </w:r>
      <w:r w:rsidRPr="008548E3">
        <w:rPr>
          <w:spacing w:val="56"/>
        </w:rPr>
        <w:t xml:space="preserve"> </w:t>
      </w:r>
      <w:r w:rsidRPr="008548E3">
        <w:t>накануне</w:t>
      </w:r>
      <w:r w:rsidRPr="008548E3">
        <w:rPr>
          <w:spacing w:val="57"/>
        </w:rPr>
        <w:t xml:space="preserve"> </w:t>
      </w:r>
      <w:r w:rsidRPr="008548E3">
        <w:t>революции.</w:t>
      </w:r>
      <w:r w:rsidRPr="008548E3">
        <w:rPr>
          <w:spacing w:val="56"/>
        </w:rPr>
        <w:t xml:space="preserve"> </w:t>
      </w:r>
      <w:r w:rsidRPr="008548E3">
        <w:t>Территория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-58"/>
        </w:rPr>
        <w:t xml:space="preserve"> </w:t>
      </w:r>
      <w:r w:rsidRPr="008548E3">
        <w:t>население.</w:t>
      </w:r>
      <w:r w:rsidRPr="008548E3">
        <w:rPr>
          <w:spacing w:val="1"/>
        </w:rPr>
        <w:t xml:space="preserve"> </w:t>
      </w:r>
      <w:r w:rsidRPr="008548E3">
        <w:t>Объективные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субъективные</w:t>
      </w:r>
      <w:r w:rsidRPr="008548E3">
        <w:rPr>
          <w:spacing w:val="1"/>
        </w:rPr>
        <w:t xml:space="preserve"> </w:t>
      </w:r>
      <w:r w:rsidRPr="008548E3">
        <w:t>причины</w:t>
      </w:r>
      <w:r w:rsidRPr="008548E3">
        <w:rPr>
          <w:spacing w:val="1"/>
        </w:rPr>
        <w:t xml:space="preserve"> </w:t>
      </w:r>
      <w:r w:rsidRPr="008548E3">
        <w:t>обострения</w:t>
      </w:r>
      <w:r w:rsidRPr="008548E3">
        <w:rPr>
          <w:spacing w:val="1"/>
        </w:rPr>
        <w:t xml:space="preserve"> </w:t>
      </w:r>
      <w:r w:rsidRPr="008548E3">
        <w:t>экономического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политического</w:t>
      </w:r>
      <w:r w:rsidRPr="008548E3">
        <w:rPr>
          <w:spacing w:val="1"/>
        </w:rPr>
        <w:t xml:space="preserve"> </w:t>
      </w:r>
      <w:r w:rsidRPr="008548E3">
        <w:t>кризиса.</w:t>
      </w:r>
      <w:r w:rsidRPr="008548E3">
        <w:rPr>
          <w:spacing w:val="1"/>
        </w:rPr>
        <w:t xml:space="preserve"> </w:t>
      </w:r>
      <w:r w:rsidRPr="008548E3">
        <w:t>Война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революционизирующий</w:t>
      </w:r>
      <w:r w:rsidRPr="008548E3">
        <w:rPr>
          <w:spacing w:val="1"/>
        </w:rPr>
        <w:t xml:space="preserve"> </w:t>
      </w:r>
      <w:r w:rsidRPr="008548E3">
        <w:t>фактор.</w:t>
      </w:r>
      <w:r w:rsidRPr="008548E3">
        <w:rPr>
          <w:spacing w:val="1"/>
        </w:rPr>
        <w:t xml:space="preserve"> </w:t>
      </w:r>
      <w:r w:rsidRPr="008548E3">
        <w:t>Национальные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конфессиональные проблемы. Незавершенность и противоречия модернизации. Основные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t>оциальные</w:t>
      </w:r>
      <w:r w:rsidRPr="008548E3">
        <w:rPr>
          <w:spacing w:val="-2"/>
        </w:rPr>
        <w:t xml:space="preserve"> </w:t>
      </w:r>
      <w:r w:rsidRPr="008548E3">
        <w:t>слои, политические</w:t>
      </w:r>
      <w:r w:rsidRPr="008548E3">
        <w:rPr>
          <w:spacing w:val="-1"/>
        </w:rPr>
        <w:t xml:space="preserve"> </w:t>
      </w:r>
      <w:r w:rsidRPr="008548E3">
        <w:t>партии</w:t>
      </w:r>
      <w:r w:rsidRPr="008548E3">
        <w:rPr>
          <w:spacing w:val="-1"/>
        </w:rPr>
        <w:t xml:space="preserve"> </w:t>
      </w:r>
      <w:r w:rsidRPr="008548E3">
        <w:t>и их лидеры</w:t>
      </w:r>
      <w:r w:rsidRPr="008548E3">
        <w:rPr>
          <w:spacing w:val="-1"/>
        </w:rPr>
        <w:t xml:space="preserve"> </w:t>
      </w:r>
      <w:r w:rsidRPr="008548E3">
        <w:t>накануне</w:t>
      </w:r>
      <w:r w:rsidRPr="008548E3">
        <w:rPr>
          <w:spacing w:val="-2"/>
        </w:rPr>
        <w:t xml:space="preserve"> </w:t>
      </w:r>
      <w:r w:rsidRPr="008548E3">
        <w:t>революции.</w:t>
      </w:r>
    </w:p>
    <w:p w14:paraId="14936588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этапы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хронология</w:t>
      </w:r>
      <w:r w:rsidRPr="008548E3">
        <w:rPr>
          <w:spacing w:val="1"/>
        </w:rPr>
        <w:t xml:space="preserve"> </w:t>
      </w:r>
      <w:r w:rsidRPr="008548E3">
        <w:t>революционных</w:t>
      </w:r>
      <w:r w:rsidRPr="008548E3">
        <w:rPr>
          <w:spacing w:val="1"/>
        </w:rPr>
        <w:t xml:space="preserve"> </w:t>
      </w:r>
      <w:r w:rsidRPr="008548E3">
        <w:t>событий</w:t>
      </w:r>
      <w:r w:rsidRPr="008548E3">
        <w:rPr>
          <w:spacing w:val="1"/>
        </w:rPr>
        <w:t xml:space="preserve"> </w:t>
      </w:r>
      <w:r w:rsidRPr="008548E3">
        <w:t>1917</w:t>
      </w:r>
      <w:r w:rsidRPr="008548E3">
        <w:rPr>
          <w:spacing w:val="1"/>
        </w:rPr>
        <w:t xml:space="preserve"> </w:t>
      </w:r>
      <w:r w:rsidRPr="008548E3">
        <w:t>г.</w:t>
      </w:r>
      <w:r w:rsidRPr="008548E3">
        <w:rPr>
          <w:spacing w:val="1"/>
        </w:rPr>
        <w:t xml:space="preserve"> </w:t>
      </w:r>
      <w:r w:rsidRPr="008548E3">
        <w:t>Февраль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март:</w:t>
      </w:r>
      <w:r w:rsidRPr="008548E3">
        <w:rPr>
          <w:spacing w:val="1"/>
        </w:rPr>
        <w:t xml:space="preserve"> </w:t>
      </w:r>
      <w:r w:rsidRPr="008548E3">
        <w:t>восстание в Петрограде и падение монархии. Конец Российской империи. Отклики внутри</w:t>
      </w:r>
      <w:r w:rsidRPr="008548E3">
        <w:rPr>
          <w:spacing w:val="1"/>
        </w:rPr>
        <w:t xml:space="preserve"> </w:t>
      </w:r>
      <w:r w:rsidRPr="008548E3">
        <w:t>страны:</w:t>
      </w:r>
      <w:r w:rsidRPr="008548E3">
        <w:rPr>
          <w:spacing w:val="1"/>
        </w:rPr>
        <w:t xml:space="preserve"> </w:t>
      </w:r>
      <w:r w:rsidRPr="008548E3">
        <w:t>Москва,</w:t>
      </w:r>
      <w:r w:rsidRPr="008548E3">
        <w:rPr>
          <w:spacing w:val="1"/>
        </w:rPr>
        <w:t xml:space="preserve"> </w:t>
      </w:r>
      <w:r w:rsidRPr="008548E3">
        <w:t>периферия,</w:t>
      </w:r>
      <w:r w:rsidRPr="008548E3">
        <w:rPr>
          <w:spacing w:val="1"/>
        </w:rPr>
        <w:t xml:space="preserve"> </w:t>
      </w:r>
      <w:r w:rsidRPr="008548E3">
        <w:t>фронт,</w:t>
      </w:r>
      <w:r w:rsidRPr="008548E3">
        <w:rPr>
          <w:spacing w:val="1"/>
        </w:rPr>
        <w:t xml:space="preserve"> </w:t>
      </w:r>
      <w:r w:rsidRPr="008548E3">
        <w:t>национальные</w:t>
      </w:r>
      <w:r w:rsidRPr="008548E3">
        <w:rPr>
          <w:spacing w:val="1"/>
        </w:rPr>
        <w:t xml:space="preserve"> </w:t>
      </w:r>
      <w:r w:rsidRPr="008548E3">
        <w:t>регионы.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Временного</w:t>
      </w:r>
      <w:r w:rsidRPr="008548E3">
        <w:rPr>
          <w:spacing w:val="1"/>
        </w:rPr>
        <w:t xml:space="preserve"> </w:t>
      </w:r>
      <w:r w:rsidRPr="008548E3">
        <w:t>правительства и программа его деятельности. Петроградский Совет рабочих и солдатских</w:t>
      </w:r>
      <w:r w:rsidRPr="008548E3">
        <w:rPr>
          <w:spacing w:val="1"/>
        </w:rPr>
        <w:t xml:space="preserve"> </w:t>
      </w:r>
      <w:r w:rsidRPr="008548E3">
        <w:t>депутатов</w:t>
      </w:r>
      <w:r w:rsidRPr="008548E3">
        <w:rPr>
          <w:spacing w:val="44"/>
        </w:rPr>
        <w:t xml:space="preserve"> </w:t>
      </w:r>
      <w:r w:rsidRPr="008548E3">
        <w:t>и</w:t>
      </w:r>
      <w:r w:rsidRPr="008548E3">
        <w:rPr>
          <w:spacing w:val="45"/>
        </w:rPr>
        <w:t xml:space="preserve"> </w:t>
      </w:r>
      <w:r w:rsidRPr="008548E3">
        <w:t>его</w:t>
      </w:r>
      <w:r w:rsidRPr="008548E3">
        <w:rPr>
          <w:spacing w:val="45"/>
        </w:rPr>
        <w:t xml:space="preserve"> </w:t>
      </w:r>
      <w:r w:rsidRPr="008548E3">
        <w:t>декреты.</w:t>
      </w:r>
      <w:r w:rsidRPr="008548E3">
        <w:rPr>
          <w:spacing w:val="45"/>
        </w:rPr>
        <w:t xml:space="preserve"> </w:t>
      </w:r>
      <w:r w:rsidRPr="008548E3">
        <w:t>Весна</w:t>
      </w:r>
      <w:r w:rsidRPr="008548E3">
        <w:rPr>
          <w:spacing w:val="44"/>
        </w:rPr>
        <w:t xml:space="preserve"> </w:t>
      </w:r>
      <w:r w:rsidRPr="008548E3">
        <w:t>-</w:t>
      </w:r>
      <w:r w:rsidRPr="008548E3">
        <w:rPr>
          <w:spacing w:val="45"/>
        </w:rPr>
        <w:t xml:space="preserve"> </w:t>
      </w:r>
      <w:r w:rsidRPr="008548E3">
        <w:t>лето</w:t>
      </w:r>
      <w:r w:rsidRPr="008548E3">
        <w:rPr>
          <w:spacing w:val="45"/>
        </w:rPr>
        <w:t xml:space="preserve"> </w:t>
      </w:r>
      <w:r w:rsidRPr="008548E3">
        <w:t>1917</w:t>
      </w:r>
      <w:r w:rsidRPr="008548E3">
        <w:rPr>
          <w:spacing w:val="45"/>
        </w:rPr>
        <w:t xml:space="preserve"> </w:t>
      </w:r>
      <w:r w:rsidRPr="008548E3">
        <w:t>г.:</w:t>
      </w:r>
      <w:r w:rsidRPr="008548E3">
        <w:rPr>
          <w:spacing w:val="45"/>
        </w:rPr>
        <w:t xml:space="preserve"> </w:t>
      </w:r>
      <w:r w:rsidRPr="008548E3">
        <w:t>зыбкое</w:t>
      </w:r>
      <w:r w:rsidRPr="008548E3">
        <w:rPr>
          <w:spacing w:val="44"/>
        </w:rPr>
        <w:t xml:space="preserve"> </w:t>
      </w:r>
      <w:r w:rsidRPr="008548E3">
        <w:t>равновесие</w:t>
      </w:r>
      <w:r w:rsidRPr="008548E3">
        <w:rPr>
          <w:spacing w:val="45"/>
        </w:rPr>
        <w:t xml:space="preserve"> </w:t>
      </w:r>
      <w:r w:rsidRPr="008548E3">
        <w:t>политических</w:t>
      </w:r>
      <w:r w:rsidRPr="008548E3">
        <w:rPr>
          <w:spacing w:val="45"/>
        </w:rPr>
        <w:t xml:space="preserve"> </w:t>
      </w:r>
      <w:r w:rsidRPr="008548E3">
        <w:t>сил</w:t>
      </w:r>
      <w:r w:rsidRPr="008548E3">
        <w:rPr>
          <w:spacing w:val="45"/>
        </w:rPr>
        <w:t xml:space="preserve"> </w:t>
      </w:r>
      <w:r w:rsidRPr="008548E3">
        <w:t>при</w:t>
      </w:r>
      <w:r w:rsidRPr="008548E3">
        <w:rPr>
          <w:spacing w:val="-58"/>
        </w:rPr>
        <w:t xml:space="preserve"> </w:t>
      </w:r>
      <w:r w:rsidRPr="008548E3">
        <w:t>росте влияния большев</w:t>
      </w:r>
      <w:r w:rsidRPr="008548E3">
        <w:t>иков во главе с В.И. Лениным. Июльский кризис и конец двоевластия.</w:t>
      </w:r>
      <w:r w:rsidRPr="008548E3">
        <w:rPr>
          <w:spacing w:val="-57"/>
        </w:rPr>
        <w:t xml:space="preserve"> </w:t>
      </w:r>
      <w:r w:rsidRPr="008548E3">
        <w:t>Восстановление</w:t>
      </w:r>
      <w:r w:rsidRPr="008548E3">
        <w:rPr>
          <w:spacing w:val="1"/>
        </w:rPr>
        <w:t xml:space="preserve"> </w:t>
      </w:r>
      <w:r w:rsidRPr="008548E3">
        <w:t>патриаршества.</w:t>
      </w:r>
      <w:r w:rsidRPr="008548E3">
        <w:rPr>
          <w:spacing w:val="1"/>
        </w:rPr>
        <w:t xml:space="preserve"> </w:t>
      </w:r>
      <w:r w:rsidRPr="008548E3">
        <w:t>Выступление</w:t>
      </w:r>
      <w:r w:rsidRPr="008548E3">
        <w:rPr>
          <w:spacing w:val="1"/>
        </w:rPr>
        <w:t xml:space="preserve"> </w:t>
      </w:r>
      <w:r w:rsidRPr="008548E3">
        <w:t>Л.Г.</w:t>
      </w:r>
      <w:r w:rsidRPr="008548E3">
        <w:rPr>
          <w:spacing w:val="1"/>
        </w:rPr>
        <w:t xml:space="preserve"> </w:t>
      </w:r>
      <w:r w:rsidRPr="008548E3">
        <w:t>Корнилова</w:t>
      </w:r>
      <w:r w:rsidRPr="008548E3">
        <w:rPr>
          <w:spacing w:val="1"/>
        </w:rPr>
        <w:t xml:space="preserve"> </w:t>
      </w:r>
      <w:r w:rsidRPr="008548E3">
        <w:t>против</w:t>
      </w:r>
      <w:r w:rsidRPr="008548E3">
        <w:rPr>
          <w:spacing w:val="1"/>
        </w:rPr>
        <w:t xml:space="preserve"> </w:t>
      </w:r>
      <w:r w:rsidRPr="008548E3">
        <w:t>Временного</w:t>
      </w:r>
      <w:r w:rsidRPr="008548E3">
        <w:rPr>
          <w:spacing w:val="1"/>
        </w:rPr>
        <w:t xml:space="preserve"> </w:t>
      </w:r>
      <w:r w:rsidRPr="008548E3">
        <w:t>правительства. Провозглашение России республикой. Свержение Временного правительства</w:t>
      </w:r>
      <w:r w:rsidRPr="008548E3">
        <w:rPr>
          <w:spacing w:val="1"/>
        </w:rPr>
        <w:t xml:space="preserve"> </w:t>
      </w:r>
      <w:r w:rsidRPr="008548E3">
        <w:t xml:space="preserve">и взятие власти большевиками </w:t>
      </w:r>
      <w:r w:rsidRPr="008548E3">
        <w:t>25 октября (7 ноября) 1917 г. В.И. Ленин как политический</w:t>
      </w:r>
      <w:r w:rsidRPr="008548E3">
        <w:rPr>
          <w:spacing w:val="1"/>
        </w:rPr>
        <w:t xml:space="preserve"> </w:t>
      </w:r>
      <w:r w:rsidRPr="008548E3">
        <w:t>деятель.</w:t>
      </w:r>
    </w:p>
    <w:p w14:paraId="75AABFF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Первые</w:t>
      </w:r>
      <w:r w:rsidRPr="008548E3">
        <w:rPr>
          <w:spacing w:val="-3"/>
        </w:rPr>
        <w:t xml:space="preserve"> </w:t>
      </w:r>
      <w:r w:rsidRPr="008548E3">
        <w:t>революционные</w:t>
      </w:r>
      <w:r w:rsidRPr="008548E3">
        <w:rPr>
          <w:spacing w:val="-2"/>
        </w:rPr>
        <w:t xml:space="preserve"> </w:t>
      </w:r>
      <w:r w:rsidRPr="008548E3">
        <w:t>преобразования</w:t>
      </w:r>
      <w:r w:rsidRPr="008548E3">
        <w:rPr>
          <w:spacing w:val="-2"/>
        </w:rPr>
        <w:t xml:space="preserve"> </w:t>
      </w:r>
      <w:r w:rsidRPr="008548E3">
        <w:t>большевиков.</w:t>
      </w:r>
    </w:p>
    <w:p w14:paraId="32932AF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Первые</w:t>
      </w:r>
      <w:r w:rsidRPr="008548E3">
        <w:rPr>
          <w:spacing w:val="1"/>
        </w:rPr>
        <w:t xml:space="preserve"> </w:t>
      </w:r>
      <w:r w:rsidRPr="008548E3">
        <w:t>мероприятия</w:t>
      </w:r>
      <w:r w:rsidRPr="008548E3">
        <w:rPr>
          <w:spacing w:val="1"/>
        </w:rPr>
        <w:t xml:space="preserve"> </w:t>
      </w:r>
      <w:r w:rsidRPr="008548E3">
        <w:t>большевиков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политической,</w:t>
      </w:r>
      <w:r w:rsidRPr="008548E3">
        <w:rPr>
          <w:spacing w:val="1"/>
        </w:rPr>
        <w:t xml:space="preserve"> </w:t>
      </w:r>
      <w:r w:rsidRPr="008548E3">
        <w:t>экономической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 xml:space="preserve">сферах. Борьба за армию. Декрет о мире и заключение </w:t>
      </w:r>
      <w:r w:rsidRPr="008548E3">
        <w:t>Брестского мира. Национализация</w:t>
      </w:r>
      <w:r w:rsidRPr="008548E3">
        <w:rPr>
          <w:spacing w:val="1"/>
        </w:rPr>
        <w:t xml:space="preserve"> </w:t>
      </w:r>
      <w:r w:rsidRPr="008548E3">
        <w:t>промышленности.</w:t>
      </w:r>
      <w:r w:rsidRPr="008548E3">
        <w:rPr>
          <w:spacing w:val="1"/>
        </w:rPr>
        <w:t xml:space="preserve"> </w:t>
      </w:r>
      <w:r w:rsidRPr="008548E3">
        <w:t>Декрет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земле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принципы</w:t>
      </w:r>
      <w:r w:rsidRPr="008548E3">
        <w:rPr>
          <w:spacing w:val="1"/>
        </w:rPr>
        <w:t xml:space="preserve"> </w:t>
      </w:r>
      <w:r w:rsidRPr="008548E3">
        <w:t>наделения</w:t>
      </w:r>
      <w:r w:rsidRPr="008548E3">
        <w:rPr>
          <w:spacing w:val="1"/>
        </w:rPr>
        <w:t xml:space="preserve"> </w:t>
      </w:r>
      <w:r w:rsidRPr="008548E3">
        <w:t>крестьян</w:t>
      </w:r>
      <w:r w:rsidRPr="008548E3">
        <w:rPr>
          <w:spacing w:val="1"/>
        </w:rPr>
        <w:t xml:space="preserve"> </w:t>
      </w:r>
      <w:r w:rsidRPr="008548E3">
        <w:t>землей.</w:t>
      </w:r>
      <w:r w:rsidRPr="008548E3">
        <w:rPr>
          <w:spacing w:val="60"/>
        </w:rPr>
        <w:t xml:space="preserve"> </w:t>
      </w:r>
      <w:r w:rsidRPr="008548E3">
        <w:t>Отделение</w:t>
      </w:r>
      <w:r w:rsidRPr="008548E3">
        <w:rPr>
          <w:spacing w:val="1"/>
        </w:rPr>
        <w:t xml:space="preserve"> </w:t>
      </w:r>
      <w:r w:rsidRPr="008548E3">
        <w:t>Церкви</w:t>
      </w:r>
      <w:r w:rsidRPr="008548E3">
        <w:rPr>
          <w:spacing w:val="-1"/>
        </w:rPr>
        <w:t xml:space="preserve"> </w:t>
      </w:r>
      <w:r w:rsidRPr="008548E3">
        <w:t>от государства.</w:t>
      </w:r>
    </w:p>
    <w:p w14:paraId="52E5180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Созыв и разгон Учредительного собрания. Слом старого и создание нового госаппарата.</w:t>
      </w:r>
      <w:r w:rsidRPr="008548E3">
        <w:rPr>
          <w:spacing w:val="-57"/>
        </w:rPr>
        <w:t xml:space="preserve"> </w:t>
      </w:r>
      <w:r w:rsidRPr="008548E3">
        <w:t>Советы как форма власти. ВЦИК Советов.</w:t>
      </w:r>
      <w:r w:rsidRPr="008548E3">
        <w:t xml:space="preserve"> Совнарком. ВЧК по борьбе с контрреволюцией и</w:t>
      </w:r>
      <w:r w:rsidRPr="008548E3">
        <w:rPr>
          <w:spacing w:val="1"/>
        </w:rPr>
        <w:t xml:space="preserve"> </w:t>
      </w:r>
      <w:r w:rsidRPr="008548E3">
        <w:t>саботажем. Создание Высшего совета народного хозяйства (ВСНХ). Первая Конституция</w:t>
      </w:r>
      <w:r w:rsidRPr="008548E3">
        <w:rPr>
          <w:spacing w:val="1"/>
        </w:rPr>
        <w:t xml:space="preserve"> </w:t>
      </w:r>
      <w:r w:rsidRPr="008548E3">
        <w:t>РСФСР 1918 г.</w:t>
      </w:r>
    </w:p>
    <w:p w14:paraId="39D7C8D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Гражданская</w:t>
      </w:r>
      <w:r w:rsidRPr="008548E3">
        <w:rPr>
          <w:spacing w:val="-2"/>
        </w:rPr>
        <w:t xml:space="preserve"> </w:t>
      </w:r>
      <w:r w:rsidRPr="008548E3">
        <w:t>война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3"/>
        </w:rPr>
        <w:t xml:space="preserve"> </w:t>
      </w:r>
      <w:r w:rsidRPr="008548E3">
        <w:t>последствия.</w:t>
      </w:r>
    </w:p>
    <w:p w14:paraId="2641BDF3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Установление советской власти в центре и на местах осенью 1917 - весной 1918 г</w:t>
      </w:r>
      <w:r w:rsidRPr="008548E3">
        <w:t>.</w:t>
      </w:r>
      <w:r w:rsidRPr="008548E3">
        <w:rPr>
          <w:spacing w:val="1"/>
        </w:rPr>
        <w:t xml:space="preserve"> </w:t>
      </w:r>
      <w:r w:rsidRPr="008548E3">
        <w:t>Начало формирования основных очагов сопротивления большевикам. Ситуация на Дону.</w:t>
      </w:r>
      <w:r w:rsidRPr="008548E3">
        <w:rPr>
          <w:spacing w:val="1"/>
        </w:rPr>
        <w:t xml:space="preserve"> </w:t>
      </w:r>
      <w:r w:rsidRPr="008548E3">
        <w:t>Позиция</w:t>
      </w:r>
      <w:r w:rsidRPr="008548E3">
        <w:rPr>
          <w:spacing w:val="-1"/>
        </w:rPr>
        <w:t xml:space="preserve"> </w:t>
      </w:r>
      <w:r w:rsidRPr="008548E3">
        <w:t>Украинской Центральной</w:t>
      </w:r>
      <w:r w:rsidRPr="008548E3">
        <w:rPr>
          <w:spacing w:val="-1"/>
        </w:rPr>
        <w:t xml:space="preserve"> </w:t>
      </w:r>
      <w:r w:rsidRPr="008548E3">
        <w:t>рады. Восстание</w:t>
      </w:r>
      <w:r w:rsidRPr="008548E3">
        <w:rPr>
          <w:spacing w:val="-2"/>
        </w:rPr>
        <w:t xml:space="preserve"> </w:t>
      </w:r>
      <w:r w:rsidRPr="008548E3">
        <w:t>чехословацкого корпуса.</w:t>
      </w:r>
    </w:p>
    <w:p w14:paraId="4320C9D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Гражданская война как общенациональная катастрофа. Человеческие потери. Причины,</w:t>
      </w:r>
      <w:r w:rsidRPr="008548E3">
        <w:rPr>
          <w:spacing w:val="-57"/>
        </w:rPr>
        <w:t xml:space="preserve"> </w:t>
      </w:r>
      <w:r w:rsidRPr="008548E3">
        <w:t>этапы</w:t>
      </w:r>
      <w:r w:rsidRPr="008548E3">
        <w:rPr>
          <w:spacing w:val="58"/>
        </w:rPr>
        <w:t xml:space="preserve"> </w:t>
      </w:r>
      <w:r w:rsidRPr="008548E3">
        <w:t>и</w:t>
      </w:r>
      <w:r w:rsidRPr="008548E3">
        <w:rPr>
          <w:spacing w:val="58"/>
        </w:rPr>
        <w:t xml:space="preserve"> </w:t>
      </w:r>
      <w:r w:rsidRPr="008548E3">
        <w:t>основные</w:t>
      </w:r>
      <w:r w:rsidRPr="008548E3">
        <w:rPr>
          <w:spacing w:val="58"/>
        </w:rPr>
        <w:t xml:space="preserve"> </w:t>
      </w:r>
      <w:r w:rsidRPr="008548E3">
        <w:t>события</w:t>
      </w:r>
      <w:r w:rsidRPr="008548E3">
        <w:rPr>
          <w:spacing w:val="58"/>
        </w:rPr>
        <w:t xml:space="preserve"> </w:t>
      </w:r>
      <w:r w:rsidRPr="008548E3">
        <w:t>Гражданской</w:t>
      </w:r>
      <w:r w:rsidRPr="008548E3">
        <w:rPr>
          <w:spacing w:val="58"/>
        </w:rPr>
        <w:t xml:space="preserve"> </w:t>
      </w:r>
      <w:r w:rsidRPr="008548E3">
        <w:t>войны.</w:t>
      </w:r>
      <w:r w:rsidRPr="008548E3">
        <w:rPr>
          <w:spacing w:val="58"/>
        </w:rPr>
        <w:t xml:space="preserve"> </w:t>
      </w:r>
      <w:r w:rsidRPr="008548E3">
        <w:t>Военная</w:t>
      </w:r>
      <w:r w:rsidRPr="008548E3">
        <w:rPr>
          <w:spacing w:val="58"/>
        </w:rPr>
        <w:t xml:space="preserve"> </w:t>
      </w:r>
      <w:r w:rsidRPr="008548E3">
        <w:t>интервенция.</w:t>
      </w:r>
      <w:r w:rsidRPr="008548E3">
        <w:rPr>
          <w:spacing w:val="58"/>
        </w:rPr>
        <w:t xml:space="preserve"> </w:t>
      </w:r>
      <w:r w:rsidRPr="008548E3">
        <w:t>Палитра</w:t>
      </w:r>
      <w:r w:rsidRPr="008548E3">
        <w:rPr>
          <w:spacing w:val="-58"/>
        </w:rPr>
        <w:t xml:space="preserve"> </w:t>
      </w:r>
      <w:r w:rsidRPr="008548E3">
        <w:t>антибольшевистских</w:t>
      </w:r>
      <w:r w:rsidRPr="008548E3">
        <w:rPr>
          <w:spacing w:val="1"/>
        </w:rPr>
        <w:t xml:space="preserve"> </w:t>
      </w:r>
      <w:r w:rsidRPr="008548E3">
        <w:t>сил: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характеристика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взаимоотношения.</w:t>
      </w:r>
      <w:r w:rsidRPr="008548E3">
        <w:rPr>
          <w:spacing w:val="1"/>
        </w:rPr>
        <w:t xml:space="preserve"> </w:t>
      </w:r>
      <w:r w:rsidRPr="008548E3">
        <w:t>Идеология</w:t>
      </w:r>
      <w:r w:rsidRPr="008548E3">
        <w:rPr>
          <w:spacing w:val="1"/>
        </w:rPr>
        <w:t xml:space="preserve"> </w:t>
      </w:r>
      <w:r w:rsidRPr="008548E3">
        <w:t>Белого</w:t>
      </w:r>
      <w:r w:rsidRPr="008548E3">
        <w:rPr>
          <w:spacing w:val="1"/>
        </w:rPr>
        <w:t xml:space="preserve"> </w:t>
      </w:r>
      <w:r w:rsidRPr="008548E3">
        <w:t>движения.</w:t>
      </w:r>
      <w:r w:rsidRPr="008548E3">
        <w:rPr>
          <w:spacing w:val="1"/>
        </w:rPr>
        <w:t xml:space="preserve"> </w:t>
      </w:r>
      <w:r w:rsidRPr="008548E3">
        <w:t>Положение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территориях</w:t>
      </w:r>
      <w:r w:rsidRPr="008548E3">
        <w:rPr>
          <w:spacing w:val="1"/>
        </w:rPr>
        <w:t xml:space="preserve"> </w:t>
      </w:r>
      <w:r w:rsidRPr="008548E3">
        <w:t>антибольшевистских</w:t>
      </w:r>
      <w:r w:rsidRPr="008548E3">
        <w:rPr>
          <w:spacing w:val="1"/>
        </w:rPr>
        <w:t xml:space="preserve"> </w:t>
      </w:r>
      <w:r w:rsidRPr="008548E3">
        <w:t>сил.</w:t>
      </w:r>
      <w:r w:rsidRPr="008548E3">
        <w:rPr>
          <w:spacing w:val="1"/>
        </w:rPr>
        <w:t xml:space="preserve"> </w:t>
      </w:r>
      <w:r w:rsidRPr="008548E3">
        <w:t>Будни</w:t>
      </w:r>
      <w:r w:rsidRPr="008548E3">
        <w:rPr>
          <w:spacing w:val="1"/>
        </w:rPr>
        <w:t xml:space="preserve"> </w:t>
      </w:r>
      <w:r w:rsidRPr="008548E3">
        <w:t>села:</w:t>
      </w:r>
      <w:r w:rsidRPr="008548E3">
        <w:rPr>
          <w:spacing w:val="1"/>
        </w:rPr>
        <w:t xml:space="preserve"> </w:t>
      </w:r>
      <w:r w:rsidRPr="008548E3">
        <w:t>красные</w:t>
      </w:r>
      <w:r w:rsidRPr="008548E3">
        <w:rPr>
          <w:spacing w:val="-2"/>
        </w:rPr>
        <w:t xml:space="preserve"> </w:t>
      </w:r>
      <w:r w:rsidRPr="008548E3">
        <w:t>продотряды и белые</w:t>
      </w:r>
      <w:r w:rsidRPr="008548E3">
        <w:rPr>
          <w:spacing w:val="-1"/>
        </w:rPr>
        <w:t xml:space="preserve"> </w:t>
      </w:r>
      <w:r w:rsidRPr="008548E3">
        <w:t>реквизиции.</w:t>
      </w:r>
    </w:p>
    <w:p w14:paraId="2563BDAF" w14:textId="6D4CE48E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Политика "военного коммунизма". Продразверстка, принудительная трудовая</w:t>
      </w:r>
      <w:r w:rsidR="00041939" w:rsidRPr="008548E3">
        <w:t xml:space="preserve"> </w:t>
      </w:r>
      <w:r w:rsidRPr="008548E3">
        <w:t>повинность, административное распределение товаров и услуг. Разработка плана ГОЭЛРО.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регулярной</w:t>
      </w:r>
      <w:r w:rsidRPr="008548E3">
        <w:rPr>
          <w:spacing w:val="1"/>
        </w:rPr>
        <w:t xml:space="preserve"> </w:t>
      </w:r>
      <w:r w:rsidRPr="008548E3">
        <w:t>Красной</w:t>
      </w:r>
      <w:r w:rsidRPr="008548E3">
        <w:rPr>
          <w:spacing w:val="1"/>
        </w:rPr>
        <w:t xml:space="preserve"> </w:t>
      </w:r>
      <w:r w:rsidRPr="008548E3">
        <w:t>Армии.</w:t>
      </w:r>
      <w:r w:rsidRPr="008548E3">
        <w:rPr>
          <w:spacing w:val="1"/>
        </w:rPr>
        <w:t xml:space="preserve"> </w:t>
      </w:r>
      <w:r w:rsidRPr="008548E3">
        <w:t>Использование</w:t>
      </w:r>
      <w:r w:rsidRPr="008548E3">
        <w:rPr>
          <w:spacing w:val="1"/>
        </w:rPr>
        <w:t xml:space="preserve"> </w:t>
      </w:r>
      <w:r w:rsidRPr="008548E3">
        <w:t>военспецов.</w:t>
      </w:r>
      <w:r w:rsidRPr="008548E3">
        <w:rPr>
          <w:spacing w:val="1"/>
        </w:rPr>
        <w:t xml:space="preserve"> </w:t>
      </w:r>
      <w:r w:rsidRPr="008548E3">
        <w:t>Выступление</w:t>
      </w:r>
      <w:r w:rsidRPr="008548E3">
        <w:rPr>
          <w:spacing w:val="1"/>
        </w:rPr>
        <w:t xml:space="preserve"> </w:t>
      </w:r>
      <w:r w:rsidRPr="008548E3">
        <w:t>левых</w:t>
      </w:r>
      <w:r w:rsidRPr="008548E3">
        <w:rPr>
          <w:spacing w:val="1"/>
        </w:rPr>
        <w:t xml:space="preserve"> </w:t>
      </w:r>
      <w:r w:rsidRPr="008548E3">
        <w:t>эсеров. Красный и бе</w:t>
      </w:r>
      <w:r w:rsidRPr="008548E3">
        <w:t>лый террор, их масштабы. Убийство царской семьи. Ущемление прав</w:t>
      </w:r>
      <w:r w:rsidRPr="008548E3">
        <w:rPr>
          <w:spacing w:val="1"/>
        </w:rPr>
        <w:t xml:space="preserve"> </w:t>
      </w:r>
      <w:r w:rsidRPr="008548E3">
        <w:t>Советов</w:t>
      </w:r>
      <w:r w:rsidRPr="008548E3">
        <w:rPr>
          <w:spacing w:val="-1"/>
        </w:rPr>
        <w:t xml:space="preserve"> </w:t>
      </w:r>
      <w:r w:rsidRPr="008548E3">
        <w:t>в пользу чрезвычайных органов: ЧК,</w:t>
      </w:r>
      <w:r w:rsidRPr="008548E3">
        <w:rPr>
          <w:spacing w:val="-1"/>
        </w:rPr>
        <w:t xml:space="preserve"> </w:t>
      </w:r>
      <w:r w:rsidRPr="008548E3">
        <w:t>комбедов и ревкомов.</w:t>
      </w:r>
    </w:p>
    <w:p w14:paraId="7E70B77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Особенности Гражданской войны на Украине, в Закавказье и Средней Азии, в Сибири и</w:t>
      </w:r>
      <w:r w:rsidRPr="008548E3">
        <w:rPr>
          <w:spacing w:val="-57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Дальнем</w:t>
      </w:r>
      <w:r w:rsidRPr="008548E3">
        <w:rPr>
          <w:spacing w:val="-1"/>
        </w:rPr>
        <w:t xml:space="preserve"> </w:t>
      </w:r>
      <w:r w:rsidRPr="008548E3">
        <w:t>Востоке.</w:t>
      </w:r>
      <w:r w:rsidRPr="008548E3">
        <w:rPr>
          <w:spacing w:val="-1"/>
        </w:rPr>
        <w:t xml:space="preserve"> </w:t>
      </w:r>
      <w:r w:rsidRPr="008548E3">
        <w:t>Польско-советская</w:t>
      </w:r>
      <w:r w:rsidRPr="008548E3">
        <w:rPr>
          <w:spacing w:val="-1"/>
        </w:rPr>
        <w:t xml:space="preserve"> </w:t>
      </w:r>
      <w:r w:rsidRPr="008548E3">
        <w:t>война. Поражение</w:t>
      </w:r>
      <w:r w:rsidRPr="008548E3">
        <w:rPr>
          <w:spacing w:val="-2"/>
        </w:rPr>
        <w:t xml:space="preserve"> </w:t>
      </w:r>
      <w:r w:rsidRPr="008548E3">
        <w:t>армии</w:t>
      </w:r>
      <w:r w:rsidRPr="008548E3">
        <w:rPr>
          <w:spacing w:val="-1"/>
        </w:rPr>
        <w:t xml:space="preserve"> </w:t>
      </w:r>
      <w:r w:rsidRPr="008548E3">
        <w:t>Врангеля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Крыму.</w:t>
      </w:r>
    </w:p>
    <w:p w14:paraId="453B48B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Причины победы Красной Армии в Гражданской войне. Вопрос о земле. Национальный</w:t>
      </w:r>
      <w:r w:rsidRPr="008548E3">
        <w:rPr>
          <w:spacing w:val="-57"/>
        </w:rPr>
        <w:t xml:space="preserve"> </w:t>
      </w:r>
      <w:r w:rsidRPr="008548E3">
        <w:t>фактор в Гражданской войне. Декларация прав народов России и ее значение. Эмиграция и</w:t>
      </w:r>
      <w:r w:rsidRPr="008548E3">
        <w:rPr>
          <w:spacing w:val="1"/>
        </w:rPr>
        <w:t xml:space="preserve"> </w:t>
      </w:r>
      <w:r w:rsidRPr="008548E3">
        <w:t>формирование русского зарубежья.</w:t>
      </w:r>
      <w:r w:rsidRPr="008548E3">
        <w:t xml:space="preserve"> Последние отголоски Гражданской войны в регионах в</w:t>
      </w:r>
      <w:r w:rsidRPr="008548E3">
        <w:rPr>
          <w:spacing w:val="1"/>
        </w:rPr>
        <w:t xml:space="preserve"> </w:t>
      </w:r>
      <w:r w:rsidRPr="008548E3">
        <w:t>конце</w:t>
      </w:r>
      <w:r w:rsidRPr="008548E3">
        <w:rPr>
          <w:spacing w:val="-1"/>
        </w:rPr>
        <w:t xml:space="preserve"> </w:t>
      </w:r>
      <w:r w:rsidRPr="008548E3">
        <w:t>1921</w:t>
      </w:r>
      <w:r w:rsidRPr="008548E3">
        <w:rPr>
          <w:spacing w:val="-1"/>
        </w:rPr>
        <w:t xml:space="preserve"> </w:t>
      </w:r>
      <w:r w:rsidRPr="008548E3">
        <w:t>- 1922 гг.</w:t>
      </w:r>
    </w:p>
    <w:p w14:paraId="0E61715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Идеология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культура</w:t>
      </w:r>
      <w:r w:rsidRPr="008548E3">
        <w:rPr>
          <w:spacing w:val="-3"/>
        </w:rPr>
        <w:t xml:space="preserve"> </w:t>
      </w:r>
      <w:r w:rsidRPr="008548E3">
        <w:t>Советской</w:t>
      </w:r>
      <w:r w:rsidRPr="008548E3">
        <w:rPr>
          <w:spacing w:val="-1"/>
        </w:rPr>
        <w:t xml:space="preserve"> </w:t>
      </w:r>
      <w:r w:rsidRPr="008548E3">
        <w:t>России</w:t>
      </w:r>
      <w:r w:rsidRPr="008548E3">
        <w:rPr>
          <w:spacing w:val="-2"/>
        </w:rPr>
        <w:t xml:space="preserve"> </w:t>
      </w:r>
      <w:r w:rsidRPr="008548E3">
        <w:t>периода</w:t>
      </w:r>
      <w:r w:rsidRPr="008548E3">
        <w:rPr>
          <w:spacing w:val="-2"/>
        </w:rPr>
        <w:t xml:space="preserve"> </w:t>
      </w:r>
      <w:r w:rsidRPr="008548E3">
        <w:t>Гражданской</w:t>
      </w:r>
      <w:r w:rsidRPr="008548E3">
        <w:rPr>
          <w:spacing w:val="-2"/>
        </w:rPr>
        <w:t xml:space="preserve"> </w:t>
      </w:r>
      <w:r w:rsidRPr="008548E3">
        <w:t>войны.</w:t>
      </w:r>
    </w:p>
    <w:p w14:paraId="4B450C4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Государственной</w:t>
      </w:r>
      <w:r w:rsidRPr="008548E3">
        <w:rPr>
          <w:spacing w:val="1"/>
        </w:rPr>
        <w:t xml:space="preserve"> </w:t>
      </w:r>
      <w:r w:rsidRPr="008548E3">
        <w:t>комиссии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просвещению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Пролеткульта.</w:t>
      </w:r>
      <w:r w:rsidRPr="008548E3">
        <w:rPr>
          <w:spacing w:val="1"/>
        </w:rPr>
        <w:t xml:space="preserve"> </w:t>
      </w:r>
      <w:r w:rsidRPr="008548E3">
        <w:t>Наглядная</w:t>
      </w:r>
      <w:r w:rsidRPr="008548E3">
        <w:rPr>
          <w:spacing w:val="1"/>
        </w:rPr>
        <w:t xml:space="preserve"> </w:t>
      </w:r>
      <w:r w:rsidRPr="008548E3">
        <w:t>агитация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массовая</w:t>
      </w:r>
      <w:r w:rsidRPr="008548E3">
        <w:rPr>
          <w:spacing w:val="1"/>
        </w:rPr>
        <w:t xml:space="preserve"> </w:t>
      </w:r>
      <w:r w:rsidRPr="008548E3">
        <w:t>пропаганда</w:t>
      </w:r>
      <w:r w:rsidRPr="008548E3">
        <w:rPr>
          <w:spacing w:val="1"/>
        </w:rPr>
        <w:t xml:space="preserve"> </w:t>
      </w:r>
      <w:r w:rsidRPr="008548E3">
        <w:t>коммунистич</w:t>
      </w:r>
      <w:r w:rsidRPr="008548E3">
        <w:t>еских</w:t>
      </w:r>
      <w:r w:rsidRPr="008548E3">
        <w:rPr>
          <w:spacing w:val="1"/>
        </w:rPr>
        <w:t xml:space="preserve"> </w:t>
      </w:r>
      <w:r w:rsidRPr="008548E3">
        <w:t>идей.</w:t>
      </w:r>
      <w:r w:rsidRPr="008548E3">
        <w:rPr>
          <w:spacing w:val="1"/>
        </w:rPr>
        <w:t xml:space="preserve"> </w:t>
      </w:r>
      <w:r w:rsidRPr="008548E3">
        <w:t>Национализация</w:t>
      </w:r>
      <w:r w:rsidRPr="008548E3">
        <w:rPr>
          <w:spacing w:val="1"/>
        </w:rPr>
        <w:t xml:space="preserve"> </w:t>
      </w:r>
      <w:r w:rsidRPr="008548E3">
        <w:t>театров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кинематографа. Пролетаризация вузов, организация рабфаков. Антирелигиозная пропаганда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секуляризация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общества.</w:t>
      </w:r>
      <w:r w:rsidRPr="008548E3">
        <w:rPr>
          <w:spacing w:val="1"/>
        </w:rPr>
        <w:t xml:space="preserve"> </w:t>
      </w:r>
      <w:r w:rsidRPr="008548E3">
        <w:t>Ликвидация</w:t>
      </w:r>
      <w:r w:rsidRPr="008548E3">
        <w:rPr>
          <w:spacing w:val="1"/>
        </w:rPr>
        <w:t xml:space="preserve"> </w:t>
      </w:r>
      <w:r w:rsidRPr="008548E3">
        <w:t>сословных</w:t>
      </w:r>
      <w:r w:rsidRPr="008548E3">
        <w:rPr>
          <w:spacing w:val="1"/>
        </w:rPr>
        <w:t xml:space="preserve"> </w:t>
      </w:r>
      <w:r w:rsidRPr="008548E3">
        <w:t>привилегий.</w:t>
      </w:r>
      <w:r w:rsidRPr="008548E3">
        <w:rPr>
          <w:spacing w:val="1"/>
        </w:rPr>
        <w:t xml:space="preserve"> </w:t>
      </w:r>
      <w:r w:rsidRPr="008548E3">
        <w:t>Законодательное</w:t>
      </w:r>
      <w:r w:rsidRPr="008548E3">
        <w:rPr>
          <w:spacing w:val="1"/>
        </w:rPr>
        <w:t xml:space="preserve"> </w:t>
      </w:r>
      <w:r w:rsidRPr="008548E3">
        <w:t>закрепление</w:t>
      </w:r>
      <w:r w:rsidRPr="008548E3">
        <w:rPr>
          <w:spacing w:val="-2"/>
        </w:rPr>
        <w:t xml:space="preserve"> </w:t>
      </w:r>
      <w:r w:rsidRPr="008548E3">
        <w:t>равноправия полов.</w:t>
      </w:r>
    </w:p>
    <w:p w14:paraId="32F540E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Повседневная</w:t>
      </w:r>
      <w:r w:rsidRPr="008548E3">
        <w:rPr>
          <w:spacing w:val="1"/>
        </w:rPr>
        <w:t xml:space="preserve"> </w:t>
      </w:r>
      <w:r w:rsidRPr="008548E3">
        <w:t>жизнь.</w:t>
      </w:r>
      <w:r w:rsidRPr="008548E3">
        <w:rPr>
          <w:spacing w:val="1"/>
        </w:rPr>
        <w:t xml:space="preserve"> </w:t>
      </w:r>
      <w:r w:rsidRPr="008548E3">
        <w:t>Городской</w:t>
      </w:r>
      <w:r w:rsidRPr="008548E3">
        <w:rPr>
          <w:spacing w:val="1"/>
        </w:rPr>
        <w:t xml:space="preserve"> </w:t>
      </w:r>
      <w:r w:rsidRPr="008548E3">
        <w:t>быт:</w:t>
      </w:r>
      <w:r w:rsidRPr="008548E3">
        <w:rPr>
          <w:spacing w:val="1"/>
        </w:rPr>
        <w:t xml:space="preserve"> </w:t>
      </w:r>
      <w:r w:rsidRPr="008548E3">
        <w:t>бесплатный</w:t>
      </w:r>
      <w:r w:rsidRPr="008548E3">
        <w:rPr>
          <w:spacing w:val="1"/>
        </w:rPr>
        <w:t xml:space="preserve"> </w:t>
      </w:r>
      <w:r w:rsidRPr="008548E3">
        <w:t>транспорт,</w:t>
      </w:r>
      <w:r w:rsidRPr="008548E3">
        <w:rPr>
          <w:spacing w:val="1"/>
        </w:rPr>
        <w:t xml:space="preserve"> </w:t>
      </w:r>
      <w:r w:rsidRPr="008548E3">
        <w:t>товары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карточкам,</w:t>
      </w:r>
      <w:r w:rsidRPr="008548E3">
        <w:rPr>
          <w:spacing w:val="1"/>
        </w:rPr>
        <w:t xml:space="preserve"> </w:t>
      </w:r>
      <w:r w:rsidRPr="008548E3">
        <w:t>субботники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трудовые</w:t>
      </w:r>
      <w:r w:rsidRPr="008548E3">
        <w:rPr>
          <w:spacing w:val="11"/>
        </w:rPr>
        <w:t xml:space="preserve"> </w:t>
      </w:r>
      <w:r w:rsidRPr="008548E3">
        <w:t>мобилизации.</w:t>
      </w:r>
      <w:r w:rsidRPr="008548E3">
        <w:rPr>
          <w:spacing w:val="12"/>
        </w:rPr>
        <w:t xml:space="preserve"> </w:t>
      </w:r>
      <w:r w:rsidRPr="008548E3">
        <w:t>Комитеты</w:t>
      </w:r>
      <w:r w:rsidRPr="008548E3">
        <w:rPr>
          <w:spacing w:val="11"/>
        </w:rPr>
        <w:t xml:space="preserve"> </w:t>
      </w:r>
      <w:r w:rsidRPr="008548E3">
        <w:t>бедноты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12"/>
        </w:rPr>
        <w:t xml:space="preserve"> </w:t>
      </w:r>
      <w:r w:rsidRPr="008548E3">
        <w:t>рост</w:t>
      </w:r>
      <w:r w:rsidRPr="008548E3">
        <w:rPr>
          <w:spacing w:val="12"/>
        </w:rPr>
        <w:t xml:space="preserve"> </w:t>
      </w:r>
      <w:r w:rsidRPr="008548E3">
        <w:t>социальной</w:t>
      </w:r>
      <w:r w:rsidRPr="008548E3">
        <w:rPr>
          <w:spacing w:val="11"/>
        </w:rPr>
        <w:t xml:space="preserve"> </w:t>
      </w:r>
      <w:r w:rsidRPr="008548E3">
        <w:t>напряженности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деревне. Проблема</w:t>
      </w:r>
      <w:r w:rsidRPr="008548E3">
        <w:rPr>
          <w:spacing w:val="-1"/>
        </w:rPr>
        <w:t xml:space="preserve"> </w:t>
      </w:r>
      <w:r w:rsidRPr="008548E3">
        <w:t>массовой детской беспризорности.</w:t>
      </w:r>
    </w:p>
    <w:p w14:paraId="05C6FB5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Наш край в 1914 - 1922 гг.</w:t>
      </w:r>
      <w:r w:rsidRPr="008548E3">
        <w:rPr>
          <w:spacing w:val="1"/>
        </w:rPr>
        <w:t xml:space="preserve"> </w:t>
      </w:r>
      <w:r w:rsidRPr="008548E3">
        <w:t>Советский Союз</w:t>
      </w:r>
      <w:r w:rsidRPr="008548E3">
        <w:t xml:space="preserve"> в 1920 - 1930-е гг.</w:t>
      </w:r>
      <w:r w:rsidRPr="008548E3">
        <w:rPr>
          <w:spacing w:val="-57"/>
        </w:rPr>
        <w:t xml:space="preserve"> </w:t>
      </w:r>
      <w:r w:rsidRPr="008548E3">
        <w:t>СССР</w:t>
      </w:r>
      <w:r w:rsidRPr="008548E3">
        <w:rPr>
          <w:spacing w:val="-3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годы</w:t>
      </w:r>
      <w:r w:rsidRPr="008548E3">
        <w:rPr>
          <w:spacing w:val="-2"/>
        </w:rPr>
        <w:t xml:space="preserve"> </w:t>
      </w:r>
      <w:r w:rsidRPr="008548E3">
        <w:t>нэпа</w:t>
      </w:r>
      <w:r w:rsidRPr="008548E3">
        <w:rPr>
          <w:spacing w:val="-3"/>
        </w:rPr>
        <w:t xml:space="preserve"> </w:t>
      </w:r>
      <w:r w:rsidRPr="008548E3">
        <w:t>(1921</w:t>
      </w:r>
      <w:r w:rsidRPr="008548E3">
        <w:rPr>
          <w:spacing w:val="-3"/>
        </w:rPr>
        <w:t xml:space="preserve"> </w:t>
      </w:r>
      <w:r w:rsidRPr="008548E3">
        <w:t>-</w:t>
      </w:r>
      <w:r w:rsidRPr="008548E3">
        <w:rPr>
          <w:spacing w:val="-2"/>
        </w:rPr>
        <w:t xml:space="preserve"> </w:t>
      </w:r>
      <w:r w:rsidRPr="008548E3">
        <w:t>1928</w:t>
      </w:r>
      <w:r w:rsidRPr="008548E3">
        <w:rPr>
          <w:spacing w:val="-2"/>
        </w:rPr>
        <w:t xml:space="preserve"> </w:t>
      </w:r>
      <w:r w:rsidRPr="008548E3">
        <w:t>гг.).</w:t>
      </w:r>
    </w:p>
    <w:p w14:paraId="3DA4046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Катастрофические последствия Первой мировой и Гражданской войн. Демографическая</w:t>
      </w:r>
      <w:r w:rsidRPr="008548E3">
        <w:rPr>
          <w:spacing w:val="-57"/>
        </w:rPr>
        <w:t xml:space="preserve"> </w:t>
      </w:r>
      <w:r w:rsidRPr="008548E3">
        <w:t>ситуация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начале</w:t>
      </w:r>
      <w:r w:rsidRPr="008548E3">
        <w:rPr>
          <w:spacing w:val="1"/>
        </w:rPr>
        <w:t xml:space="preserve"> </w:t>
      </w:r>
      <w:r w:rsidRPr="008548E3">
        <w:t>1920-х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Экономическая</w:t>
      </w:r>
      <w:r w:rsidRPr="008548E3">
        <w:rPr>
          <w:spacing w:val="1"/>
        </w:rPr>
        <w:t xml:space="preserve"> </w:t>
      </w:r>
      <w:r w:rsidRPr="008548E3">
        <w:t>разруха.</w:t>
      </w:r>
      <w:r w:rsidRPr="008548E3">
        <w:rPr>
          <w:spacing w:val="1"/>
        </w:rPr>
        <w:t xml:space="preserve"> </w:t>
      </w:r>
      <w:r w:rsidRPr="008548E3">
        <w:t>Голод</w:t>
      </w:r>
      <w:r w:rsidRPr="008548E3">
        <w:rPr>
          <w:spacing w:val="1"/>
        </w:rPr>
        <w:t xml:space="preserve"> </w:t>
      </w:r>
      <w:r w:rsidRPr="008548E3">
        <w:t>1921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1922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0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 xml:space="preserve">преодоление. Реквизиция </w:t>
      </w:r>
      <w:r w:rsidRPr="008548E3">
        <w:t>церковного имущества, сопротивление верующих и преследование</w:t>
      </w:r>
      <w:r w:rsidRPr="008548E3">
        <w:rPr>
          <w:spacing w:val="1"/>
        </w:rPr>
        <w:t xml:space="preserve"> </w:t>
      </w:r>
      <w:r w:rsidRPr="008548E3">
        <w:t>священнослужителей.</w:t>
      </w:r>
      <w:r w:rsidRPr="008548E3">
        <w:rPr>
          <w:spacing w:val="1"/>
        </w:rPr>
        <w:t xml:space="preserve"> </w:t>
      </w:r>
      <w:r w:rsidRPr="008548E3">
        <w:t>Крестьянские</w:t>
      </w:r>
      <w:r w:rsidRPr="008548E3">
        <w:rPr>
          <w:spacing w:val="1"/>
        </w:rPr>
        <w:t xml:space="preserve"> </w:t>
      </w:r>
      <w:r w:rsidRPr="008548E3">
        <w:t>восстания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Сибири,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Тамбовщине,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Поволжье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другие</w:t>
      </w:r>
      <w:r w:rsidRPr="008548E3">
        <w:rPr>
          <w:spacing w:val="-2"/>
        </w:rPr>
        <w:t xml:space="preserve"> </w:t>
      </w:r>
      <w:r w:rsidRPr="008548E3">
        <w:t>Кронштадтское</w:t>
      </w:r>
      <w:r w:rsidRPr="008548E3">
        <w:rPr>
          <w:spacing w:val="-1"/>
        </w:rPr>
        <w:t xml:space="preserve"> </w:t>
      </w:r>
      <w:r w:rsidRPr="008548E3">
        <w:t>восстание.</w:t>
      </w:r>
    </w:p>
    <w:p w14:paraId="5849C32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Отказ</w:t>
      </w:r>
      <w:r w:rsidRPr="008548E3">
        <w:rPr>
          <w:spacing w:val="1"/>
        </w:rPr>
        <w:t xml:space="preserve"> </w:t>
      </w:r>
      <w:r w:rsidRPr="008548E3">
        <w:t>большевиков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"военного</w:t>
      </w:r>
      <w:r w:rsidRPr="008548E3">
        <w:rPr>
          <w:spacing w:val="1"/>
        </w:rPr>
        <w:t xml:space="preserve"> </w:t>
      </w:r>
      <w:r w:rsidRPr="008548E3">
        <w:t>коммунизма"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переход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новой</w:t>
      </w:r>
      <w:r w:rsidRPr="008548E3">
        <w:rPr>
          <w:spacing w:val="1"/>
        </w:rPr>
        <w:t xml:space="preserve"> </w:t>
      </w:r>
      <w:r w:rsidRPr="008548E3">
        <w:t>экономической</w:t>
      </w:r>
      <w:r w:rsidRPr="008548E3">
        <w:rPr>
          <w:spacing w:val="1"/>
        </w:rPr>
        <w:t xml:space="preserve"> </w:t>
      </w:r>
      <w:r w:rsidRPr="008548E3">
        <w:t>политик</w:t>
      </w:r>
      <w:r w:rsidRPr="008548E3">
        <w:t>е (нэп). Использование рыночных механизмов и товарно-денежных отношений для</w:t>
      </w:r>
      <w:r w:rsidRPr="008548E3">
        <w:rPr>
          <w:spacing w:val="1"/>
        </w:rPr>
        <w:t xml:space="preserve"> </w:t>
      </w:r>
      <w:r w:rsidRPr="008548E3">
        <w:t>улучшения экономической ситуации. Замена продразверстки в деревне единым продналогом.</w:t>
      </w:r>
      <w:r w:rsidRPr="008548E3">
        <w:rPr>
          <w:spacing w:val="-57"/>
        </w:rPr>
        <w:t xml:space="preserve"> </w:t>
      </w:r>
      <w:r w:rsidRPr="008548E3">
        <w:t>Стимулирование кооперации. Финансовая реформа 1922 - 1924 гг. Создание Госплана и</w:t>
      </w:r>
      <w:r w:rsidRPr="008548E3">
        <w:rPr>
          <w:spacing w:val="1"/>
        </w:rPr>
        <w:t xml:space="preserve"> </w:t>
      </w:r>
      <w:r w:rsidRPr="008548E3">
        <w:t>разработка годовых и пятилетних планов развития народного хозяйства. Учреждение в СССР</w:t>
      </w:r>
      <w:r w:rsidRPr="008548E3">
        <w:rPr>
          <w:spacing w:val="-57"/>
        </w:rPr>
        <w:t xml:space="preserve"> </w:t>
      </w:r>
      <w:r w:rsidRPr="008548E3">
        <w:t>звания</w:t>
      </w:r>
      <w:r w:rsidRPr="008548E3">
        <w:rPr>
          <w:spacing w:val="-1"/>
        </w:rPr>
        <w:t xml:space="preserve"> </w:t>
      </w:r>
      <w:r w:rsidRPr="008548E3">
        <w:t>Героя Труда</w:t>
      </w:r>
      <w:r w:rsidRPr="008548E3">
        <w:rPr>
          <w:spacing w:val="-1"/>
        </w:rPr>
        <w:t xml:space="preserve"> </w:t>
      </w:r>
      <w:r w:rsidRPr="008548E3">
        <w:t>(1927 г.,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1938 г. - Герой</w:t>
      </w:r>
      <w:r w:rsidRPr="008548E3">
        <w:rPr>
          <w:spacing w:val="-1"/>
        </w:rPr>
        <w:t xml:space="preserve"> </w:t>
      </w:r>
      <w:r w:rsidRPr="008548E3">
        <w:t>Социалистического Труда).</w:t>
      </w:r>
    </w:p>
    <w:p w14:paraId="20D1746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Предпосылки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СССР.</w:t>
      </w:r>
      <w:r w:rsidRPr="008548E3">
        <w:rPr>
          <w:spacing w:val="1"/>
        </w:rPr>
        <w:t xml:space="preserve"> </w:t>
      </w:r>
      <w:r w:rsidRPr="008548E3">
        <w:t>Принятие</w:t>
      </w:r>
      <w:r w:rsidRPr="008548E3">
        <w:rPr>
          <w:spacing w:val="1"/>
        </w:rPr>
        <w:t xml:space="preserve"> </w:t>
      </w:r>
      <w:r w:rsidRPr="008548E3">
        <w:t>Конституции</w:t>
      </w:r>
      <w:r w:rsidRPr="008548E3">
        <w:rPr>
          <w:spacing w:val="1"/>
        </w:rPr>
        <w:t xml:space="preserve"> </w:t>
      </w:r>
      <w:r w:rsidRPr="008548E3">
        <w:t>СССР</w:t>
      </w:r>
      <w:r w:rsidRPr="008548E3">
        <w:rPr>
          <w:spacing w:val="1"/>
        </w:rPr>
        <w:t xml:space="preserve"> </w:t>
      </w:r>
      <w:r w:rsidRPr="008548E3">
        <w:t>1924</w:t>
      </w:r>
      <w:r w:rsidRPr="008548E3">
        <w:rPr>
          <w:spacing w:val="1"/>
        </w:rPr>
        <w:t xml:space="preserve"> </w:t>
      </w:r>
      <w:r w:rsidRPr="008548E3">
        <w:t>г.</w:t>
      </w:r>
      <w:r w:rsidRPr="008548E3">
        <w:rPr>
          <w:spacing w:val="-57"/>
        </w:rPr>
        <w:t xml:space="preserve"> </w:t>
      </w:r>
      <w:r w:rsidRPr="008548E3">
        <w:t>Ситуация в Закавказье</w:t>
      </w:r>
      <w:r w:rsidRPr="008548E3">
        <w:t xml:space="preserve"> и Средней Азии. Создание новых национальных образований в 1920-е</w:t>
      </w:r>
      <w:r w:rsidRPr="008548E3">
        <w:rPr>
          <w:spacing w:val="-57"/>
        </w:rPr>
        <w:t xml:space="preserve"> </w:t>
      </w:r>
      <w:r w:rsidRPr="008548E3">
        <w:t>гг.</w:t>
      </w:r>
      <w:r w:rsidRPr="008548E3">
        <w:rPr>
          <w:spacing w:val="-1"/>
        </w:rPr>
        <w:t xml:space="preserve"> </w:t>
      </w:r>
      <w:r w:rsidRPr="008548E3">
        <w:t>Политика</w:t>
      </w:r>
      <w:r w:rsidRPr="008548E3">
        <w:rPr>
          <w:spacing w:val="-1"/>
        </w:rPr>
        <w:t xml:space="preserve"> </w:t>
      </w:r>
      <w:r w:rsidRPr="008548E3">
        <w:t>"коренизации" и</w:t>
      </w:r>
      <w:r w:rsidRPr="008548E3">
        <w:rPr>
          <w:spacing w:val="-1"/>
        </w:rPr>
        <w:t xml:space="preserve"> </w:t>
      </w:r>
      <w:r w:rsidRPr="008548E3">
        <w:t>борьба</w:t>
      </w:r>
      <w:r w:rsidRPr="008548E3">
        <w:rPr>
          <w:spacing w:val="-1"/>
        </w:rPr>
        <w:t xml:space="preserve"> </w:t>
      </w:r>
      <w:r w:rsidRPr="008548E3">
        <w:t>по вопросу о</w:t>
      </w:r>
      <w:r w:rsidRPr="008548E3">
        <w:rPr>
          <w:spacing w:val="-1"/>
        </w:rPr>
        <w:t xml:space="preserve"> </w:t>
      </w:r>
      <w:r w:rsidRPr="008548E3">
        <w:t>национальном</w:t>
      </w:r>
      <w:r w:rsidRPr="008548E3">
        <w:rPr>
          <w:spacing w:val="-1"/>
        </w:rPr>
        <w:t xml:space="preserve"> </w:t>
      </w:r>
      <w:r w:rsidRPr="008548E3">
        <w:t>строительстве.</w:t>
      </w:r>
    </w:p>
    <w:p w14:paraId="1E6C8D0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Ликвидация</w:t>
      </w:r>
      <w:r w:rsidRPr="008548E3">
        <w:rPr>
          <w:spacing w:val="1"/>
        </w:rPr>
        <w:t xml:space="preserve"> </w:t>
      </w:r>
      <w:r w:rsidRPr="008548E3">
        <w:t>небольшевистских</w:t>
      </w:r>
      <w:r w:rsidRPr="008548E3">
        <w:rPr>
          <w:spacing w:val="1"/>
        </w:rPr>
        <w:t xml:space="preserve"> </w:t>
      </w:r>
      <w:r w:rsidRPr="008548E3">
        <w:t>партий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установление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СССР</w:t>
      </w:r>
      <w:r w:rsidRPr="008548E3">
        <w:rPr>
          <w:spacing w:val="1"/>
        </w:rPr>
        <w:t xml:space="preserve"> </w:t>
      </w:r>
      <w:r w:rsidRPr="008548E3">
        <w:t>однопартийной</w:t>
      </w:r>
      <w:r w:rsidRPr="008548E3">
        <w:rPr>
          <w:spacing w:val="1"/>
        </w:rPr>
        <w:t xml:space="preserve"> </w:t>
      </w:r>
      <w:r w:rsidRPr="008548E3">
        <w:t>политической</w:t>
      </w:r>
      <w:r w:rsidRPr="008548E3">
        <w:rPr>
          <w:spacing w:val="1"/>
        </w:rPr>
        <w:t xml:space="preserve"> </w:t>
      </w:r>
      <w:r w:rsidRPr="008548E3">
        <w:t>системы.</w:t>
      </w:r>
      <w:r w:rsidRPr="008548E3">
        <w:rPr>
          <w:spacing w:val="1"/>
        </w:rPr>
        <w:t xml:space="preserve"> </w:t>
      </w:r>
      <w:r w:rsidRPr="008548E3">
        <w:t>Смерть</w:t>
      </w:r>
      <w:r w:rsidRPr="008548E3">
        <w:rPr>
          <w:spacing w:val="1"/>
        </w:rPr>
        <w:t xml:space="preserve"> </w:t>
      </w:r>
      <w:r w:rsidRPr="008548E3">
        <w:t>В.И.</w:t>
      </w:r>
      <w:r w:rsidRPr="008548E3">
        <w:rPr>
          <w:spacing w:val="1"/>
        </w:rPr>
        <w:t xml:space="preserve"> </w:t>
      </w:r>
      <w:r w:rsidRPr="008548E3">
        <w:t>Ленина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борьба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власть.</w:t>
      </w:r>
      <w:r w:rsidRPr="008548E3">
        <w:rPr>
          <w:spacing w:val="1"/>
        </w:rPr>
        <w:t xml:space="preserve"> </w:t>
      </w:r>
      <w:r w:rsidRPr="008548E3">
        <w:t>Ситуация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партии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возрастание роли партийного аппарата. Ликвидация оппозиции внутри ВКП(б) к концу 1920-</w:t>
      </w:r>
      <w:r w:rsidRPr="008548E3">
        <w:rPr>
          <w:spacing w:val="-57"/>
        </w:rPr>
        <w:t xml:space="preserve"> </w:t>
      </w:r>
      <w:r w:rsidRPr="008548E3">
        <w:t>х гг.</w:t>
      </w:r>
    </w:p>
    <w:p w14:paraId="456C3DE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Социальная</w:t>
      </w:r>
      <w:r w:rsidRPr="008548E3">
        <w:rPr>
          <w:spacing w:val="1"/>
        </w:rPr>
        <w:t xml:space="preserve"> </w:t>
      </w:r>
      <w:r w:rsidRPr="008548E3">
        <w:t>политика</w:t>
      </w:r>
      <w:r w:rsidRPr="008548E3">
        <w:rPr>
          <w:spacing w:val="1"/>
        </w:rPr>
        <w:t xml:space="preserve"> </w:t>
      </w:r>
      <w:r w:rsidRPr="008548E3">
        <w:t>большевиков.</w:t>
      </w:r>
      <w:r w:rsidRPr="008548E3">
        <w:rPr>
          <w:spacing w:val="1"/>
        </w:rPr>
        <w:t xml:space="preserve"> </w:t>
      </w:r>
      <w:r w:rsidRPr="008548E3">
        <w:t>Положение</w:t>
      </w:r>
      <w:r w:rsidRPr="008548E3">
        <w:rPr>
          <w:spacing w:val="1"/>
        </w:rPr>
        <w:t xml:space="preserve"> </w:t>
      </w:r>
      <w:r w:rsidRPr="008548E3">
        <w:t>рабочих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крестьян.</w:t>
      </w:r>
      <w:r w:rsidRPr="008548E3">
        <w:rPr>
          <w:spacing w:val="1"/>
        </w:rPr>
        <w:t xml:space="preserve"> </w:t>
      </w:r>
      <w:r w:rsidRPr="008548E3">
        <w:t>Эмансипация</w:t>
      </w:r>
      <w:r w:rsidRPr="008548E3">
        <w:rPr>
          <w:spacing w:val="1"/>
        </w:rPr>
        <w:t xml:space="preserve"> </w:t>
      </w:r>
      <w:r w:rsidRPr="008548E3">
        <w:t xml:space="preserve">женщин. Социальные лифты. Становление </w:t>
      </w:r>
      <w:r w:rsidRPr="008548E3">
        <w:t>системы здравоохранения. Охрана материнства и</w:t>
      </w:r>
      <w:r w:rsidRPr="008548E3">
        <w:rPr>
          <w:spacing w:val="1"/>
        </w:rPr>
        <w:t xml:space="preserve"> </w:t>
      </w:r>
      <w:r w:rsidRPr="008548E3">
        <w:t>детства. Борьба с беспризорностью и преступностью. Меры по сокращению безработицы.</w:t>
      </w:r>
      <w:r w:rsidRPr="008548E3">
        <w:rPr>
          <w:spacing w:val="1"/>
        </w:rPr>
        <w:t xml:space="preserve"> </w:t>
      </w:r>
      <w:r w:rsidRPr="008548E3">
        <w:t>Положение</w:t>
      </w:r>
      <w:r w:rsidRPr="008548E3">
        <w:rPr>
          <w:spacing w:val="1"/>
        </w:rPr>
        <w:t xml:space="preserve"> </w:t>
      </w:r>
      <w:r w:rsidRPr="008548E3">
        <w:t>бывших</w:t>
      </w:r>
      <w:r w:rsidRPr="008548E3">
        <w:rPr>
          <w:spacing w:val="1"/>
        </w:rPr>
        <w:t xml:space="preserve"> </w:t>
      </w:r>
      <w:r w:rsidRPr="008548E3">
        <w:t>представителей</w:t>
      </w:r>
      <w:r w:rsidRPr="008548E3">
        <w:rPr>
          <w:spacing w:val="1"/>
        </w:rPr>
        <w:t xml:space="preserve"> </w:t>
      </w:r>
      <w:r w:rsidRPr="008548E3">
        <w:t>"эксплуататорских</w:t>
      </w:r>
      <w:r w:rsidRPr="008548E3">
        <w:rPr>
          <w:spacing w:val="1"/>
        </w:rPr>
        <w:t xml:space="preserve"> </w:t>
      </w:r>
      <w:r w:rsidRPr="008548E3">
        <w:t>классов".</w:t>
      </w:r>
      <w:r w:rsidRPr="008548E3">
        <w:rPr>
          <w:spacing w:val="1"/>
        </w:rPr>
        <w:t xml:space="preserve"> </w:t>
      </w:r>
      <w:r w:rsidRPr="008548E3">
        <w:t>Деревенский</w:t>
      </w:r>
      <w:r w:rsidRPr="008548E3">
        <w:rPr>
          <w:spacing w:val="1"/>
        </w:rPr>
        <w:t xml:space="preserve"> </w:t>
      </w:r>
      <w:r w:rsidRPr="008548E3">
        <w:t>социум:</w:t>
      </w:r>
      <w:r w:rsidRPr="008548E3">
        <w:rPr>
          <w:spacing w:val="1"/>
        </w:rPr>
        <w:t xml:space="preserve"> </w:t>
      </w:r>
      <w:r w:rsidRPr="008548E3">
        <w:t>кулаки,</w:t>
      </w:r>
      <w:r w:rsidRPr="008548E3">
        <w:rPr>
          <w:spacing w:val="-1"/>
        </w:rPr>
        <w:t xml:space="preserve"> </w:t>
      </w:r>
      <w:r w:rsidRPr="008548E3">
        <w:t>середняки и</w:t>
      </w:r>
      <w:r w:rsidRPr="008548E3">
        <w:rPr>
          <w:spacing w:val="-1"/>
        </w:rPr>
        <w:t xml:space="preserve"> </w:t>
      </w:r>
      <w:r w:rsidRPr="008548E3">
        <w:t>бедняки. Сельскохозяйственн</w:t>
      </w:r>
      <w:r w:rsidRPr="008548E3">
        <w:t>ые</w:t>
      </w:r>
      <w:r w:rsidRPr="008548E3">
        <w:rPr>
          <w:spacing w:val="-2"/>
        </w:rPr>
        <w:t xml:space="preserve"> </w:t>
      </w:r>
      <w:r w:rsidRPr="008548E3">
        <w:t>коммуны, артели</w:t>
      </w:r>
      <w:r w:rsidRPr="008548E3">
        <w:rPr>
          <w:spacing w:val="-1"/>
        </w:rPr>
        <w:t xml:space="preserve"> </w:t>
      </w:r>
      <w:r w:rsidRPr="008548E3">
        <w:t xml:space="preserve">и </w:t>
      </w:r>
      <w:proofErr w:type="spellStart"/>
      <w:r w:rsidRPr="008548E3">
        <w:t>ТОЗы</w:t>
      </w:r>
      <w:proofErr w:type="spellEnd"/>
      <w:r w:rsidRPr="008548E3">
        <w:t>.</w:t>
      </w:r>
    </w:p>
    <w:p w14:paraId="648FD5B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Советский</w:t>
      </w:r>
      <w:r w:rsidRPr="008548E3">
        <w:rPr>
          <w:spacing w:val="-1"/>
        </w:rPr>
        <w:t xml:space="preserve"> </w:t>
      </w:r>
      <w:r w:rsidRPr="008548E3">
        <w:t>Союз в 1929</w:t>
      </w:r>
      <w:r w:rsidRPr="008548E3">
        <w:rPr>
          <w:spacing w:val="-2"/>
        </w:rPr>
        <w:t xml:space="preserve"> </w:t>
      </w:r>
      <w:r w:rsidRPr="008548E3">
        <w:t>- 1941 гг.</w:t>
      </w:r>
    </w:p>
    <w:p w14:paraId="7D0748B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"Великий перелом". Перестройка экономики на основе командного администрирования.</w:t>
      </w:r>
      <w:r w:rsidRPr="008548E3">
        <w:rPr>
          <w:spacing w:val="-57"/>
        </w:rPr>
        <w:t xml:space="preserve"> </w:t>
      </w:r>
      <w:r w:rsidRPr="008548E3">
        <w:t>Форсированная</w:t>
      </w:r>
      <w:r w:rsidRPr="008548E3">
        <w:rPr>
          <w:spacing w:val="1"/>
        </w:rPr>
        <w:t xml:space="preserve"> </w:t>
      </w:r>
      <w:r w:rsidRPr="008548E3">
        <w:t>индустриализация.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рабочих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инженерных</w:t>
      </w:r>
      <w:r w:rsidRPr="008548E3">
        <w:rPr>
          <w:spacing w:val="1"/>
        </w:rPr>
        <w:t xml:space="preserve"> </w:t>
      </w:r>
      <w:r w:rsidRPr="008548E3">
        <w:t>кадров.</w:t>
      </w:r>
      <w:r w:rsidRPr="008548E3">
        <w:rPr>
          <w:spacing w:val="1"/>
        </w:rPr>
        <w:t xml:space="preserve"> </w:t>
      </w:r>
      <w:r w:rsidRPr="008548E3">
        <w:t>Социалистическое соревнование. Ударники и ста</w:t>
      </w:r>
      <w:r w:rsidRPr="008548E3">
        <w:t>хановцы. Ликвидация частной торговли и</w:t>
      </w:r>
      <w:r w:rsidRPr="008548E3">
        <w:rPr>
          <w:spacing w:val="1"/>
        </w:rPr>
        <w:t xml:space="preserve"> </w:t>
      </w:r>
      <w:r w:rsidRPr="008548E3">
        <w:t>предпринимательства.</w:t>
      </w:r>
      <w:r w:rsidRPr="008548E3">
        <w:rPr>
          <w:spacing w:val="-1"/>
        </w:rPr>
        <w:t xml:space="preserve"> </w:t>
      </w:r>
      <w:r w:rsidRPr="008548E3">
        <w:t>Кризис</w:t>
      </w:r>
      <w:r w:rsidRPr="008548E3">
        <w:rPr>
          <w:spacing w:val="-1"/>
        </w:rPr>
        <w:t xml:space="preserve"> </w:t>
      </w:r>
      <w:r w:rsidRPr="008548E3">
        <w:t>снабжения</w:t>
      </w:r>
      <w:r w:rsidRPr="008548E3">
        <w:rPr>
          <w:spacing w:val="-1"/>
        </w:rPr>
        <w:t xml:space="preserve"> </w:t>
      </w:r>
      <w:r w:rsidRPr="008548E3">
        <w:t>и введение</w:t>
      </w:r>
      <w:r w:rsidRPr="008548E3">
        <w:rPr>
          <w:spacing w:val="-2"/>
        </w:rPr>
        <w:t xml:space="preserve"> </w:t>
      </w:r>
      <w:r w:rsidRPr="008548E3">
        <w:t>карточной системы.</w:t>
      </w:r>
    </w:p>
    <w:p w14:paraId="7AB764F5" w14:textId="0D98AC1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Коллективизация сельского хозяйства и ее трагические последствия. Раскулачивание.</w:t>
      </w:r>
      <w:r w:rsidRPr="008548E3">
        <w:rPr>
          <w:spacing w:val="1"/>
        </w:rPr>
        <w:t xml:space="preserve"> </w:t>
      </w:r>
      <w:r w:rsidRPr="008548E3">
        <w:t>Сопротивление</w:t>
      </w:r>
      <w:r w:rsidRPr="008548E3">
        <w:rPr>
          <w:spacing w:val="36"/>
        </w:rPr>
        <w:t xml:space="preserve"> </w:t>
      </w:r>
      <w:r w:rsidRPr="008548E3">
        <w:t>крестьян.</w:t>
      </w:r>
      <w:r w:rsidRPr="008548E3">
        <w:rPr>
          <w:spacing w:val="36"/>
        </w:rPr>
        <w:t xml:space="preserve"> </w:t>
      </w:r>
      <w:r w:rsidRPr="008548E3">
        <w:t>Становление</w:t>
      </w:r>
      <w:r w:rsidRPr="008548E3">
        <w:rPr>
          <w:spacing w:val="36"/>
        </w:rPr>
        <w:t xml:space="preserve"> </w:t>
      </w:r>
      <w:r w:rsidRPr="008548E3">
        <w:t>колхозного</w:t>
      </w:r>
      <w:r w:rsidRPr="008548E3">
        <w:rPr>
          <w:spacing w:val="36"/>
        </w:rPr>
        <w:t xml:space="preserve"> </w:t>
      </w:r>
      <w:r w:rsidRPr="008548E3">
        <w:t>строя.</w:t>
      </w:r>
      <w:r w:rsidRPr="008548E3">
        <w:rPr>
          <w:spacing w:val="37"/>
        </w:rPr>
        <w:t xml:space="preserve"> </w:t>
      </w:r>
      <w:r w:rsidRPr="008548E3">
        <w:t>Создание</w:t>
      </w:r>
      <w:r w:rsidRPr="008548E3">
        <w:rPr>
          <w:spacing w:val="36"/>
        </w:rPr>
        <w:t xml:space="preserve"> </w:t>
      </w:r>
      <w:r w:rsidRPr="008548E3">
        <w:t>МТС.</w:t>
      </w:r>
      <w:r w:rsidRPr="008548E3">
        <w:rPr>
          <w:spacing w:val="36"/>
        </w:rPr>
        <w:t xml:space="preserve"> </w:t>
      </w:r>
      <w:r w:rsidRPr="008548E3">
        <w:t>Голод</w:t>
      </w:r>
      <w:r w:rsidRPr="008548E3">
        <w:rPr>
          <w:spacing w:val="36"/>
        </w:rPr>
        <w:t xml:space="preserve"> </w:t>
      </w:r>
      <w:r w:rsidRPr="008548E3">
        <w:t>в</w:t>
      </w:r>
      <w:r w:rsidRPr="008548E3">
        <w:rPr>
          <w:spacing w:val="36"/>
        </w:rPr>
        <w:t xml:space="preserve"> </w:t>
      </w:r>
      <w:r w:rsidRPr="008548E3">
        <w:t>СССР</w:t>
      </w:r>
      <w:r w:rsidRPr="008548E3">
        <w:rPr>
          <w:spacing w:val="38"/>
        </w:rPr>
        <w:t xml:space="preserve"> </w:t>
      </w:r>
      <w:r w:rsidRPr="008548E3">
        <w:t>в</w:t>
      </w:r>
      <w:r w:rsidR="00041939" w:rsidRPr="008548E3">
        <w:t xml:space="preserve"> </w:t>
      </w:r>
      <w:r w:rsidRPr="008548E3">
        <w:t>1932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1933</w:t>
      </w:r>
      <w:r w:rsidRPr="008548E3">
        <w:rPr>
          <w:spacing w:val="-1"/>
        </w:rPr>
        <w:t xml:space="preserve"> </w:t>
      </w:r>
      <w:r w:rsidRPr="008548E3">
        <w:t>гг. как</w:t>
      </w:r>
      <w:r w:rsidRPr="008548E3">
        <w:rPr>
          <w:spacing w:val="-1"/>
        </w:rPr>
        <w:t xml:space="preserve"> </w:t>
      </w:r>
      <w:r w:rsidRPr="008548E3">
        <w:t>следствие</w:t>
      </w:r>
      <w:r w:rsidRPr="008548E3">
        <w:rPr>
          <w:spacing w:val="-2"/>
        </w:rPr>
        <w:t xml:space="preserve"> </w:t>
      </w:r>
      <w:r w:rsidRPr="008548E3">
        <w:t>коллективизации.</w:t>
      </w:r>
    </w:p>
    <w:p w14:paraId="68A90775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Крупнейшие</w:t>
      </w:r>
      <w:r w:rsidRPr="008548E3">
        <w:rPr>
          <w:spacing w:val="1"/>
        </w:rPr>
        <w:t xml:space="preserve"> </w:t>
      </w:r>
      <w:r w:rsidRPr="008548E3">
        <w:t>стройки</w:t>
      </w:r>
      <w:r w:rsidRPr="008548E3">
        <w:rPr>
          <w:spacing w:val="1"/>
        </w:rPr>
        <w:t xml:space="preserve"> </w:t>
      </w:r>
      <w:r w:rsidRPr="008548E3">
        <w:t>первых</w:t>
      </w:r>
      <w:r w:rsidRPr="008548E3">
        <w:rPr>
          <w:spacing w:val="1"/>
        </w:rPr>
        <w:t xml:space="preserve"> </w:t>
      </w:r>
      <w:r w:rsidRPr="008548E3">
        <w:t>пятилеток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центре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национальных</w:t>
      </w:r>
      <w:r w:rsidRPr="008548E3">
        <w:rPr>
          <w:spacing w:val="1"/>
        </w:rPr>
        <w:t xml:space="preserve"> </w:t>
      </w:r>
      <w:r w:rsidRPr="008548E3">
        <w:t>республиках.</w:t>
      </w:r>
      <w:r w:rsidRPr="008548E3">
        <w:rPr>
          <w:spacing w:val="1"/>
        </w:rPr>
        <w:t xml:space="preserve"> </w:t>
      </w:r>
      <w:r w:rsidRPr="008548E3">
        <w:t>Строительство</w:t>
      </w:r>
      <w:r w:rsidRPr="008548E3">
        <w:rPr>
          <w:spacing w:val="1"/>
        </w:rPr>
        <w:t xml:space="preserve"> </w:t>
      </w:r>
      <w:r w:rsidRPr="008548E3">
        <w:t>Московского</w:t>
      </w:r>
      <w:r w:rsidRPr="008548E3">
        <w:rPr>
          <w:spacing w:val="1"/>
        </w:rPr>
        <w:t xml:space="preserve"> </w:t>
      </w:r>
      <w:r w:rsidRPr="008548E3">
        <w:t>метрополитена.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новых</w:t>
      </w:r>
      <w:r w:rsidRPr="008548E3">
        <w:rPr>
          <w:spacing w:val="1"/>
        </w:rPr>
        <w:t xml:space="preserve"> </w:t>
      </w:r>
      <w:r w:rsidRPr="008548E3">
        <w:t>отраслей</w:t>
      </w:r>
      <w:r w:rsidRPr="008548E3">
        <w:rPr>
          <w:spacing w:val="1"/>
        </w:rPr>
        <w:t xml:space="preserve"> </w:t>
      </w:r>
      <w:r w:rsidRPr="008548E3">
        <w:t>промышленности.</w:t>
      </w:r>
      <w:r w:rsidRPr="008548E3">
        <w:rPr>
          <w:spacing w:val="-57"/>
        </w:rPr>
        <w:t xml:space="preserve"> </w:t>
      </w:r>
      <w:r w:rsidRPr="008548E3">
        <w:t>Форсирование военного прои</w:t>
      </w:r>
      <w:r w:rsidRPr="008548E3">
        <w:t>зводства и освоения новой техники. Ужесточение трудового</w:t>
      </w:r>
      <w:r w:rsidRPr="008548E3">
        <w:rPr>
          <w:spacing w:val="1"/>
        </w:rPr>
        <w:t xml:space="preserve"> </w:t>
      </w:r>
      <w:r w:rsidRPr="008548E3">
        <w:t>законодательства.</w:t>
      </w:r>
      <w:r w:rsidRPr="008548E3">
        <w:rPr>
          <w:spacing w:val="1"/>
        </w:rPr>
        <w:t xml:space="preserve"> </w:t>
      </w:r>
      <w:r w:rsidRPr="008548E3">
        <w:t>Результаты,</w:t>
      </w:r>
      <w:r w:rsidRPr="008548E3">
        <w:rPr>
          <w:spacing w:val="1"/>
        </w:rPr>
        <w:t xml:space="preserve"> </w:t>
      </w:r>
      <w:r w:rsidRPr="008548E3">
        <w:t>цена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издержки</w:t>
      </w:r>
      <w:r w:rsidRPr="008548E3">
        <w:rPr>
          <w:spacing w:val="1"/>
        </w:rPr>
        <w:t xml:space="preserve"> </w:t>
      </w:r>
      <w:r w:rsidRPr="008548E3">
        <w:t>модернизации.</w:t>
      </w:r>
      <w:r w:rsidRPr="008548E3">
        <w:rPr>
          <w:spacing w:val="1"/>
        </w:rPr>
        <w:t xml:space="preserve"> </w:t>
      </w:r>
      <w:r w:rsidRPr="008548E3">
        <w:t>Превращение</w:t>
      </w:r>
      <w:r w:rsidRPr="008548E3">
        <w:rPr>
          <w:spacing w:val="1"/>
        </w:rPr>
        <w:t xml:space="preserve"> </w:t>
      </w:r>
      <w:r w:rsidRPr="008548E3">
        <w:t>СССР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аграрно-индустриальную</w:t>
      </w:r>
      <w:r w:rsidRPr="008548E3">
        <w:rPr>
          <w:spacing w:val="-1"/>
        </w:rPr>
        <w:t xml:space="preserve"> </w:t>
      </w:r>
      <w:r w:rsidRPr="008548E3">
        <w:t>державу. Ликвидация безработицы.</w:t>
      </w:r>
    </w:p>
    <w:p w14:paraId="3790087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Утверждение культа личности Сталина. Партийные органы как </w:t>
      </w:r>
      <w:r w:rsidRPr="008548E3">
        <w:t>инструмент сталинской</w:t>
      </w:r>
      <w:r w:rsidRPr="008548E3">
        <w:rPr>
          <w:spacing w:val="1"/>
        </w:rPr>
        <w:t xml:space="preserve"> </w:t>
      </w:r>
      <w:r w:rsidRPr="008548E3">
        <w:t>политики.</w:t>
      </w:r>
      <w:r w:rsidRPr="008548E3">
        <w:rPr>
          <w:spacing w:val="1"/>
        </w:rPr>
        <w:t xml:space="preserve"> </w:t>
      </w:r>
      <w:r w:rsidRPr="008548E3">
        <w:t>Органы</w:t>
      </w:r>
      <w:r w:rsidRPr="008548E3">
        <w:rPr>
          <w:spacing w:val="1"/>
        </w:rPr>
        <w:t xml:space="preserve"> </w:t>
      </w:r>
      <w:r w:rsidRPr="008548E3">
        <w:t>госбезопасности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поддержании</w:t>
      </w:r>
      <w:r w:rsidRPr="008548E3">
        <w:rPr>
          <w:spacing w:val="1"/>
        </w:rPr>
        <w:t xml:space="preserve"> </w:t>
      </w:r>
      <w:r w:rsidRPr="008548E3">
        <w:t>диктатуры.</w:t>
      </w:r>
      <w:r w:rsidRPr="008548E3">
        <w:rPr>
          <w:spacing w:val="1"/>
        </w:rPr>
        <w:t xml:space="preserve"> </w:t>
      </w:r>
      <w:r w:rsidRPr="008548E3">
        <w:t>Ужесточение</w:t>
      </w:r>
      <w:r w:rsidRPr="008548E3">
        <w:rPr>
          <w:spacing w:val="1"/>
        </w:rPr>
        <w:t xml:space="preserve"> </w:t>
      </w:r>
      <w:r w:rsidRPr="008548E3">
        <w:t>цензуры.</w:t>
      </w:r>
      <w:r w:rsidRPr="008548E3">
        <w:rPr>
          <w:spacing w:val="1"/>
        </w:rPr>
        <w:t xml:space="preserve"> </w:t>
      </w:r>
      <w:r w:rsidRPr="008548E3">
        <w:t>"История</w:t>
      </w:r>
      <w:r w:rsidRPr="008548E3">
        <w:rPr>
          <w:spacing w:val="1"/>
        </w:rPr>
        <w:t xml:space="preserve"> </w:t>
      </w:r>
      <w:r w:rsidRPr="008548E3">
        <w:t>ВКП(б).</w:t>
      </w:r>
      <w:r w:rsidRPr="008548E3">
        <w:rPr>
          <w:spacing w:val="1"/>
        </w:rPr>
        <w:t xml:space="preserve"> </w:t>
      </w:r>
      <w:r w:rsidRPr="008548E3">
        <w:t>Краткий</w:t>
      </w:r>
      <w:r w:rsidRPr="008548E3">
        <w:rPr>
          <w:spacing w:val="1"/>
        </w:rPr>
        <w:t xml:space="preserve"> </w:t>
      </w:r>
      <w:r w:rsidRPr="008548E3">
        <w:t>курс".</w:t>
      </w:r>
      <w:r w:rsidRPr="008548E3">
        <w:rPr>
          <w:spacing w:val="1"/>
        </w:rPr>
        <w:t xml:space="preserve"> </w:t>
      </w:r>
      <w:r w:rsidRPr="008548E3">
        <w:t>Усиление</w:t>
      </w:r>
      <w:r w:rsidRPr="008548E3">
        <w:rPr>
          <w:spacing w:val="1"/>
        </w:rPr>
        <w:t xml:space="preserve"> </w:t>
      </w:r>
      <w:r w:rsidRPr="008548E3">
        <w:t>идеологического</w:t>
      </w:r>
      <w:r w:rsidRPr="008548E3">
        <w:rPr>
          <w:spacing w:val="1"/>
        </w:rPr>
        <w:t xml:space="preserve"> </w:t>
      </w:r>
      <w:r w:rsidRPr="008548E3">
        <w:t>контроля</w:t>
      </w:r>
      <w:r w:rsidRPr="008548E3">
        <w:rPr>
          <w:spacing w:val="1"/>
        </w:rPr>
        <w:t xml:space="preserve"> </w:t>
      </w:r>
      <w:r w:rsidRPr="008548E3">
        <w:t>над</w:t>
      </w:r>
      <w:r w:rsidRPr="008548E3">
        <w:rPr>
          <w:spacing w:val="1"/>
        </w:rPr>
        <w:t xml:space="preserve"> </w:t>
      </w:r>
      <w:r w:rsidRPr="008548E3">
        <w:t>обществом.</w:t>
      </w:r>
      <w:r w:rsidRPr="008548E3">
        <w:rPr>
          <w:spacing w:val="27"/>
        </w:rPr>
        <w:t xml:space="preserve"> </w:t>
      </w:r>
      <w:r w:rsidRPr="008548E3">
        <w:t>Введение</w:t>
      </w:r>
      <w:r w:rsidRPr="008548E3">
        <w:rPr>
          <w:spacing w:val="28"/>
        </w:rPr>
        <w:t xml:space="preserve"> </w:t>
      </w:r>
      <w:r w:rsidRPr="008548E3">
        <w:t>паспортной</w:t>
      </w:r>
      <w:r w:rsidRPr="008548E3">
        <w:rPr>
          <w:spacing w:val="28"/>
        </w:rPr>
        <w:t xml:space="preserve"> </w:t>
      </w:r>
      <w:r w:rsidRPr="008548E3">
        <w:t>системы.</w:t>
      </w:r>
      <w:r w:rsidRPr="008548E3">
        <w:rPr>
          <w:spacing w:val="28"/>
        </w:rPr>
        <w:t xml:space="preserve"> </w:t>
      </w:r>
      <w:r w:rsidRPr="008548E3">
        <w:t>Массовые</w:t>
      </w:r>
      <w:r w:rsidRPr="008548E3">
        <w:rPr>
          <w:spacing w:val="28"/>
        </w:rPr>
        <w:t xml:space="preserve"> </w:t>
      </w:r>
      <w:r w:rsidRPr="008548E3">
        <w:t>политические</w:t>
      </w:r>
      <w:r w:rsidRPr="008548E3">
        <w:rPr>
          <w:spacing w:val="28"/>
        </w:rPr>
        <w:t xml:space="preserve"> </w:t>
      </w:r>
      <w:r w:rsidRPr="008548E3">
        <w:t>репрессии</w:t>
      </w:r>
      <w:r w:rsidRPr="008548E3">
        <w:rPr>
          <w:spacing w:val="28"/>
        </w:rPr>
        <w:t xml:space="preserve"> </w:t>
      </w:r>
      <w:r w:rsidRPr="008548E3">
        <w:t>193</w:t>
      </w:r>
      <w:r w:rsidRPr="008548E3">
        <w:t>7</w:t>
      </w:r>
      <w:r w:rsidRPr="008548E3">
        <w:rPr>
          <w:spacing w:val="27"/>
        </w:rPr>
        <w:t xml:space="preserve"> </w:t>
      </w:r>
      <w:r w:rsidRPr="008548E3">
        <w:t>-</w:t>
      </w:r>
      <w:r w:rsidRPr="008548E3">
        <w:rPr>
          <w:spacing w:val="28"/>
        </w:rPr>
        <w:t xml:space="preserve"> </w:t>
      </w:r>
      <w:r w:rsidRPr="008548E3">
        <w:t>1938</w:t>
      </w:r>
      <w:r w:rsidRPr="008548E3">
        <w:rPr>
          <w:spacing w:val="-57"/>
        </w:rPr>
        <w:t xml:space="preserve"> </w:t>
      </w:r>
      <w:r w:rsidRPr="008548E3">
        <w:t>гг. Результаты репрессий на уровне регионов и национальных республик. Репрессии против</w:t>
      </w:r>
      <w:r w:rsidRPr="008548E3">
        <w:rPr>
          <w:spacing w:val="1"/>
        </w:rPr>
        <w:t xml:space="preserve"> </w:t>
      </w:r>
      <w:r w:rsidRPr="008548E3">
        <w:t>священнослужителей.</w:t>
      </w:r>
      <w:r w:rsidRPr="008548E3">
        <w:rPr>
          <w:spacing w:val="1"/>
        </w:rPr>
        <w:t xml:space="preserve"> </w:t>
      </w:r>
      <w:r w:rsidRPr="008548E3">
        <w:t>ГУЛАГ.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принудительного</w:t>
      </w:r>
      <w:r w:rsidRPr="008548E3">
        <w:rPr>
          <w:spacing w:val="1"/>
        </w:rPr>
        <w:t xml:space="preserve"> </w:t>
      </w:r>
      <w:r w:rsidRPr="008548E3">
        <w:t>труда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осуществлении</w:t>
      </w:r>
      <w:r w:rsidRPr="008548E3">
        <w:rPr>
          <w:spacing w:val="1"/>
        </w:rPr>
        <w:t xml:space="preserve"> </w:t>
      </w:r>
      <w:r w:rsidRPr="008548E3">
        <w:t>индустриализации</w:t>
      </w:r>
      <w:r w:rsidRPr="008548E3">
        <w:rPr>
          <w:spacing w:val="-1"/>
        </w:rPr>
        <w:t xml:space="preserve"> </w:t>
      </w:r>
      <w:r w:rsidRPr="008548E3">
        <w:t>и в освоении труднодоступных территорий.</w:t>
      </w:r>
    </w:p>
    <w:p w14:paraId="2BA1ABD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Советская</w:t>
      </w:r>
      <w:r w:rsidRPr="008548E3">
        <w:rPr>
          <w:spacing w:val="1"/>
        </w:rPr>
        <w:t xml:space="preserve"> </w:t>
      </w:r>
      <w:r w:rsidRPr="008548E3">
        <w:t>социальная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национальная</w:t>
      </w:r>
      <w:r w:rsidRPr="008548E3">
        <w:rPr>
          <w:spacing w:val="1"/>
        </w:rPr>
        <w:t xml:space="preserve"> </w:t>
      </w:r>
      <w:r w:rsidRPr="008548E3">
        <w:t>политика</w:t>
      </w:r>
      <w:r w:rsidRPr="008548E3">
        <w:rPr>
          <w:spacing w:val="1"/>
        </w:rPr>
        <w:t xml:space="preserve"> </w:t>
      </w:r>
      <w:r w:rsidRPr="008548E3">
        <w:t>1930-х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Пропаганда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реальные</w:t>
      </w:r>
      <w:r w:rsidRPr="008548E3">
        <w:rPr>
          <w:spacing w:val="1"/>
        </w:rPr>
        <w:t xml:space="preserve"> </w:t>
      </w:r>
      <w:r w:rsidRPr="008548E3">
        <w:t>достижения.</w:t>
      </w:r>
      <w:r w:rsidRPr="008548E3">
        <w:rPr>
          <w:spacing w:val="-1"/>
        </w:rPr>
        <w:t xml:space="preserve"> </w:t>
      </w:r>
      <w:r w:rsidRPr="008548E3">
        <w:t>Конституция СССР 1936 г.</w:t>
      </w:r>
    </w:p>
    <w:p w14:paraId="74499B6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Культурное</w:t>
      </w:r>
      <w:r w:rsidRPr="008548E3">
        <w:rPr>
          <w:spacing w:val="-3"/>
        </w:rPr>
        <w:t xml:space="preserve"> </w:t>
      </w:r>
      <w:r w:rsidRPr="008548E3">
        <w:t>пространство</w:t>
      </w:r>
      <w:r w:rsidRPr="008548E3">
        <w:rPr>
          <w:spacing w:val="-1"/>
        </w:rPr>
        <w:t xml:space="preserve"> </w:t>
      </w:r>
      <w:r w:rsidRPr="008548E3">
        <w:t>советского</w:t>
      </w:r>
      <w:r w:rsidRPr="008548E3">
        <w:rPr>
          <w:spacing w:val="-1"/>
        </w:rPr>
        <w:t xml:space="preserve"> </w:t>
      </w:r>
      <w:r w:rsidRPr="008548E3">
        <w:t>общества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1920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1930-е</w:t>
      </w:r>
      <w:r w:rsidRPr="008548E3">
        <w:rPr>
          <w:spacing w:val="-2"/>
        </w:rPr>
        <w:t xml:space="preserve"> </w:t>
      </w:r>
      <w:r w:rsidRPr="008548E3">
        <w:t>гг.</w:t>
      </w:r>
    </w:p>
    <w:p w14:paraId="46DB07B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Повседневная</w:t>
      </w:r>
      <w:r w:rsidRPr="008548E3">
        <w:rPr>
          <w:spacing w:val="1"/>
        </w:rPr>
        <w:t xml:space="preserve"> </w:t>
      </w:r>
      <w:r w:rsidRPr="008548E3">
        <w:t>жизнь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общественные</w:t>
      </w:r>
      <w:r w:rsidRPr="008548E3">
        <w:rPr>
          <w:spacing w:val="1"/>
        </w:rPr>
        <w:t xml:space="preserve"> </w:t>
      </w:r>
      <w:r w:rsidRPr="008548E3">
        <w:t>настроения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годы</w:t>
      </w:r>
      <w:r w:rsidRPr="008548E3">
        <w:rPr>
          <w:spacing w:val="1"/>
        </w:rPr>
        <w:t xml:space="preserve"> </w:t>
      </w:r>
      <w:r w:rsidRPr="008548E3">
        <w:t>нэпа.</w:t>
      </w:r>
      <w:r w:rsidRPr="008548E3">
        <w:rPr>
          <w:spacing w:val="1"/>
        </w:rPr>
        <w:t xml:space="preserve"> </w:t>
      </w:r>
      <w:r w:rsidRPr="008548E3">
        <w:t>Повышение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-1"/>
        </w:rPr>
        <w:t xml:space="preserve"> </w:t>
      </w:r>
      <w:r w:rsidRPr="008548E3">
        <w:t>жизни. Нэпманы и о</w:t>
      </w:r>
      <w:r w:rsidRPr="008548E3">
        <w:t>тношение</w:t>
      </w:r>
      <w:r w:rsidRPr="008548E3">
        <w:rPr>
          <w:spacing w:val="-1"/>
        </w:rPr>
        <w:t xml:space="preserve"> </w:t>
      </w:r>
      <w:r w:rsidRPr="008548E3">
        <w:t>к ним в обществе.</w:t>
      </w:r>
    </w:p>
    <w:p w14:paraId="5BC4074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"Коммунистическое чванство". Разрушение традиционной морали. Отношение к семье,</w:t>
      </w:r>
      <w:r w:rsidRPr="008548E3">
        <w:rPr>
          <w:spacing w:val="1"/>
        </w:rPr>
        <w:t xml:space="preserve"> </w:t>
      </w:r>
      <w:r w:rsidRPr="008548E3">
        <w:t>браку,</w:t>
      </w:r>
      <w:r w:rsidRPr="008548E3">
        <w:rPr>
          <w:spacing w:val="-1"/>
        </w:rPr>
        <w:t xml:space="preserve"> </w:t>
      </w:r>
      <w:r w:rsidRPr="008548E3">
        <w:t>воспитанию</w:t>
      </w:r>
      <w:r w:rsidRPr="008548E3">
        <w:rPr>
          <w:spacing w:val="-1"/>
        </w:rPr>
        <w:t xml:space="preserve"> </w:t>
      </w:r>
      <w:r w:rsidRPr="008548E3">
        <w:t>детей. Советские</w:t>
      </w:r>
      <w:r w:rsidRPr="008548E3">
        <w:rPr>
          <w:spacing w:val="-2"/>
        </w:rPr>
        <w:t xml:space="preserve"> </w:t>
      </w:r>
      <w:r w:rsidRPr="008548E3">
        <w:t>обряды и</w:t>
      </w:r>
      <w:r w:rsidRPr="008548E3">
        <w:rPr>
          <w:spacing w:val="-1"/>
        </w:rPr>
        <w:t xml:space="preserve"> </w:t>
      </w:r>
      <w:r w:rsidRPr="008548E3">
        <w:t>праздники.</w:t>
      </w:r>
      <w:r w:rsidRPr="008548E3">
        <w:rPr>
          <w:spacing w:val="-1"/>
        </w:rPr>
        <w:t xml:space="preserve"> </w:t>
      </w:r>
      <w:r w:rsidRPr="008548E3">
        <w:t>Наступление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религию.</w:t>
      </w:r>
    </w:p>
    <w:p w14:paraId="0A57AB5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Пролеткульт и нэпманская культура. Борьба с </w:t>
      </w:r>
      <w:r w:rsidRPr="008548E3">
        <w:t>безграмотностью. Основные направления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литературе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архитектуре.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области</w:t>
      </w:r>
      <w:r w:rsidRPr="008548E3">
        <w:rPr>
          <w:spacing w:val="1"/>
        </w:rPr>
        <w:t xml:space="preserve"> </w:t>
      </w:r>
      <w:r w:rsidRPr="008548E3">
        <w:t>киноискусства.</w:t>
      </w:r>
      <w:r w:rsidRPr="008548E3">
        <w:rPr>
          <w:spacing w:val="1"/>
        </w:rPr>
        <w:t xml:space="preserve"> </w:t>
      </w:r>
      <w:r w:rsidRPr="008548E3">
        <w:t>Советский</w:t>
      </w:r>
      <w:r w:rsidRPr="008548E3">
        <w:rPr>
          <w:spacing w:val="1"/>
        </w:rPr>
        <w:t xml:space="preserve"> </w:t>
      </w:r>
      <w:r w:rsidRPr="008548E3">
        <w:t>авангард.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национальной</w:t>
      </w:r>
      <w:r w:rsidRPr="008548E3">
        <w:rPr>
          <w:spacing w:val="1"/>
        </w:rPr>
        <w:t xml:space="preserve"> </w:t>
      </w:r>
      <w:r w:rsidRPr="008548E3">
        <w:t>письменности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смена</w:t>
      </w:r>
      <w:r w:rsidRPr="008548E3">
        <w:rPr>
          <w:spacing w:val="1"/>
        </w:rPr>
        <w:t xml:space="preserve"> </w:t>
      </w:r>
      <w:r w:rsidRPr="008548E3">
        <w:t>алфавитов.</w:t>
      </w:r>
      <w:r w:rsidRPr="008548E3">
        <w:rPr>
          <w:spacing w:val="1"/>
        </w:rPr>
        <w:t xml:space="preserve"> </w:t>
      </w:r>
      <w:r w:rsidRPr="008548E3">
        <w:t>Деятельность</w:t>
      </w:r>
      <w:r w:rsidRPr="008548E3">
        <w:rPr>
          <w:spacing w:val="1"/>
        </w:rPr>
        <w:t xml:space="preserve"> </w:t>
      </w:r>
      <w:r w:rsidRPr="008548E3">
        <w:t>Наркомпроса.</w:t>
      </w:r>
      <w:r w:rsidRPr="008548E3">
        <w:rPr>
          <w:spacing w:val="1"/>
        </w:rPr>
        <w:t xml:space="preserve"> </w:t>
      </w:r>
      <w:r w:rsidRPr="008548E3">
        <w:t>Рабфаки.</w:t>
      </w:r>
      <w:r w:rsidRPr="008548E3">
        <w:rPr>
          <w:spacing w:val="-1"/>
        </w:rPr>
        <w:t xml:space="preserve"> </w:t>
      </w:r>
      <w:r w:rsidRPr="008548E3">
        <w:t>Культура</w:t>
      </w:r>
      <w:r w:rsidRPr="008548E3">
        <w:rPr>
          <w:spacing w:val="-1"/>
        </w:rPr>
        <w:t xml:space="preserve"> </w:t>
      </w:r>
      <w:r w:rsidRPr="008548E3">
        <w:t>и идеология.</w:t>
      </w:r>
    </w:p>
    <w:p w14:paraId="6055418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"нового</w:t>
      </w:r>
      <w:r w:rsidRPr="008548E3">
        <w:rPr>
          <w:spacing w:val="1"/>
        </w:rPr>
        <w:t xml:space="preserve"> </w:t>
      </w:r>
      <w:r w:rsidRPr="008548E3">
        <w:t>челове</w:t>
      </w:r>
      <w:r w:rsidRPr="008548E3">
        <w:t>ка".</w:t>
      </w:r>
      <w:r w:rsidRPr="008548E3">
        <w:rPr>
          <w:spacing w:val="1"/>
        </w:rPr>
        <w:t xml:space="preserve"> </w:t>
      </w:r>
      <w:r w:rsidRPr="008548E3">
        <w:t>Пропаганда</w:t>
      </w:r>
      <w:r w:rsidRPr="008548E3">
        <w:rPr>
          <w:spacing w:val="1"/>
        </w:rPr>
        <w:t xml:space="preserve"> </w:t>
      </w:r>
      <w:r w:rsidRPr="008548E3">
        <w:t>коллективистских</w:t>
      </w:r>
      <w:r w:rsidRPr="008548E3">
        <w:rPr>
          <w:spacing w:val="1"/>
        </w:rPr>
        <w:t xml:space="preserve"> </w:t>
      </w:r>
      <w:r w:rsidRPr="008548E3">
        <w:t>ценностей.</w:t>
      </w:r>
      <w:r w:rsidRPr="008548E3">
        <w:rPr>
          <w:spacing w:val="1"/>
        </w:rPr>
        <w:t xml:space="preserve"> </w:t>
      </w:r>
      <w:r w:rsidRPr="008548E3">
        <w:t>Воспитание</w:t>
      </w:r>
      <w:r w:rsidRPr="008548E3">
        <w:rPr>
          <w:spacing w:val="1"/>
        </w:rPr>
        <w:t xml:space="preserve"> </w:t>
      </w:r>
      <w:r w:rsidRPr="008548E3">
        <w:t>интернационализма и советского патриотизма. Общественный энтузиазм периода первых</w:t>
      </w:r>
      <w:r w:rsidRPr="008548E3">
        <w:rPr>
          <w:spacing w:val="1"/>
        </w:rPr>
        <w:t xml:space="preserve"> </w:t>
      </w:r>
      <w:r w:rsidRPr="008548E3">
        <w:t>пятилеток.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спорта.</w:t>
      </w:r>
      <w:r w:rsidRPr="008548E3">
        <w:rPr>
          <w:spacing w:val="1"/>
        </w:rPr>
        <w:t xml:space="preserve"> </w:t>
      </w:r>
      <w:r w:rsidRPr="008548E3">
        <w:t>Освоение</w:t>
      </w:r>
      <w:r w:rsidRPr="008548E3">
        <w:rPr>
          <w:spacing w:val="1"/>
        </w:rPr>
        <w:t xml:space="preserve"> </w:t>
      </w:r>
      <w:r w:rsidRPr="008548E3">
        <w:t>Арктики.</w:t>
      </w:r>
      <w:r w:rsidRPr="008548E3">
        <w:rPr>
          <w:spacing w:val="1"/>
        </w:rPr>
        <w:t xml:space="preserve"> </w:t>
      </w:r>
      <w:r w:rsidRPr="008548E3">
        <w:t>Эпопея</w:t>
      </w:r>
      <w:r w:rsidRPr="008548E3">
        <w:rPr>
          <w:spacing w:val="1"/>
        </w:rPr>
        <w:t xml:space="preserve"> </w:t>
      </w:r>
      <w:r w:rsidRPr="008548E3">
        <w:t>челюскинцев.</w:t>
      </w:r>
      <w:r w:rsidRPr="008548E3">
        <w:rPr>
          <w:spacing w:val="61"/>
        </w:rPr>
        <w:t xml:space="preserve"> </w:t>
      </w:r>
      <w:r w:rsidRPr="008548E3">
        <w:t>Престижность</w:t>
      </w:r>
      <w:r w:rsidRPr="008548E3">
        <w:rPr>
          <w:spacing w:val="-57"/>
        </w:rPr>
        <w:t xml:space="preserve"> </w:t>
      </w:r>
      <w:r w:rsidRPr="008548E3">
        <w:t>военной</w:t>
      </w:r>
      <w:r w:rsidRPr="008548E3">
        <w:rPr>
          <w:spacing w:val="1"/>
        </w:rPr>
        <w:t xml:space="preserve"> </w:t>
      </w:r>
      <w:r w:rsidRPr="008548E3">
        <w:t>профессии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научно-инженерного</w:t>
      </w:r>
      <w:r w:rsidRPr="008548E3">
        <w:rPr>
          <w:spacing w:val="1"/>
        </w:rPr>
        <w:t xml:space="preserve"> </w:t>
      </w:r>
      <w:r w:rsidRPr="008548E3">
        <w:t>труда.</w:t>
      </w:r>
      <w:r w:rsidRPr="008548E3">
        <w:rPr>
          <w:spacing w:val="1"/>
        </w:rPr>
        <w:t xml:space="preserve"> </w:t>
      </w:r>
      <w:r w:rsidRPr="008548E3">
        <w:t>Учреждение</w:t>
      </w:r>
      <w:r w:rsidRPr="008548E3">
        <w:rPr>
          <w:spacing w:val="1"/>
        </w:rPr>
        <w:t xml:space="preserve"> </w:t>
      </w:r>
      <w:r w:rsidRPr="008548E3">
        <w:t>звания</w:t>
      </w:r>
      <w:r w:rsidRPr="008548E3">
        <w:rPr>
          <w:spacing w:val="1"/>
        </w:rPr>
        <w:t xml:space="preserve"> </w:t>
      </w:r>
      <w:r w:rsidRPr="008548E3">
        <w:t>Героя</w:t>
      </w:r>
      <w:r w:rsidRPr="008548E3">
        <w:rPr>
          <w:spacing w:val="1"/>
        </w:rPr>
        <w:t xml:space="preserve"> </w:t>
      </w:r>
      <w:r w:rsidRPr="008548E3">
        <w:t>Советского</w:t>
      </w:r>
      <w:r w:rsidRPr="008548E3">
        <w:rPr>
          <w:spacing w:val="1"/>
        </w:rPr>
        <w:t xml:space="preserve"> </w:t>
      </w:r>
      <w:r w:rsidRPr="008548E3">
        <w:t>Союза</w:t>
      </w:r>
      <w:r w:rsidRPr="008548E3">
        <w:rPr>
          <w:spacing w:val="-2"/>
        </w:rPr>
        <w:t xml:space="preserve"> </w:t>
      </w:r>
      <w:r w:rsidRPr="008548E3">
        <w:t>(1934 г.) и первые</w:t>
      </w:r>
      <w:r w:rsidRPr="008548E3">
        <w:rPr>
          <w:spacing w:val="-1"/>
        </w:rPr>
        <w:t xml:space="preserve"> </w:t>
      </w:r>
      <w:r w:rsidRPr="008548E3">
        <w:t>награждения.</w:t>
      </w:r>
    </w:p>
    <w:p w14:paraId="41BFF43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Культурная революция. От обязательного начального образования к массовой средней</w:t>
      </w:r>
      <w:r w:rsidRPr="008548E3">
        <w:rPr>
          <w:spacing w:val="1"/>
        </w:rPr>
        <w:t xml:space="preserve"> </w:t>
      </w:r>
      <w:r w:rsidRPr="008548E3">
        <w:t>школе.</w:t>
      </w:r>
      <w:r w:rsidRPr="008548E3">
        <w:rPr>
          <w:spacing w:val="1"/>
        </w:rPr>
        <w:t xml:space="preserve"> </w:t>
      </w:r>
      <w:r w:rsidRPr="008548E3">
        <w:t>Установление</w:t>
      </w:r>
      <w:r w:rsidRPr="008548E3">
        <w:rPr>
          <w:spacing w:val="1"/>
        </w:rPr>
        <w:t xml:space="preserve"> </w:t>
      </w:r>
      <w:r w:rsidRPr="008548E3">
        <w:t>жесткого</w:t>
      </w:r>
      <w:r w:rsidRPr="008548E3">
        <w:rPr>
          <w:spacing w:val="1"/>
        </w:rPr>
        <w:t xml:space="preserve"> </w:t>
      </w:r>
      <w:r w:rsidRPr="008548E3">
        <w:t>государственного</w:t>
      </w:r>
      <w:r w:rsidRPr="008548E3">
        <w:rPr>
          <w:spacing w:val="1"/>
        </w:rPr>
        <w:t xml:space="preserve"> </w:t>
      </w:r>
      <w:r w:rsidRPr="008548E3">
        <w:t>контроля</w:t>
      </w:r>
      <w:r w:rsidRPr="008548E3">
        <w:rPr>
          <w:spacing w:val="1"/>
        </w:rPr>
        <w:t xml:space="preserve"> </w:t>
      </w:r>
      <w:r w:rsidRPr="008548E3">
        <w:t>над</w:t>
      </w:r>
      <w:r w:rsidRPr="008548E3">
        <w:rPr>
          <w:spacing w:val="1"/>
        </w:rPr>
        <w:t xml:space="preserve"> </w:t>
      </w:r>
      <w:r w:rsidRPr="008548E3">
        <w:t>сферой</w:t>
      </w:r>
      <w:r w:rsidRPr="008548E3">
        <w:rPr>
          <w:spacing w:val="1"/>
        </w:rPr>
        <w:t xml:space="preserve"> </w:t>
      </w:r>
      <w:r w:rsidRPr="008548E3">
        <w:t>литературы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искусства.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творческих</w:t>
      </w:r>
      <w:r w:rsidRPr="008548E3">
        <w:rPr>
          <w:spacing w:val="1"/>
        </w:rPr>
        <w:t xml:space="preserve"> </w:t>
      </w:r>
      <w:r w:rsidRPr="008548E3">
        <w:t>союзов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пропаганде</w:t>
      </w:r>
      <w:r w:rsidRPr="008548E3">
        <w:rPr>
          <w:spacing w:val="1"/>
        </w:rPr>
        <w:t xml:space="preserve"> </w:t>
      </w:r>
      <w:r w:rsidRPr="008548E3">
        <w:t>советской</w:t>
      </w:r>
      <w:r w:rsidRPr="008548E3">
        <w:rPr>
          <w:spacing w:val="1"/>
        </w:rPr>
        <w:t xml:space="preserve"> </w:t>
      </w:r>
      <w:r w:rsidRPr="008548E3">
        <w:t>культуры.</w:t>
      </w:r>
      <w:r w:rsidRPr="008548E3">
        <w:rPr>
          <w:spacing w:val="1"/>
        </w:rPr>
        <w:t xml:space="preserve"> </w:t>
      </w:r>
      <w:r w:rsidRPr="008548E3">
        <w:t>Социалистический</w:t>
      </w:r>
      <w:r w:rsidRPr="008548E3">
        <w:rPr>
          <w:spacing w:val="-1"/>
        </w:rPr>
        <w:t xml:space="preserve"> </w:t>
      </w:r>
      <w:r w:rsidRPr="008548E3">
        <w:t>реализм. Литература</w:t>
      </w:r>
      <w:r w:rsidRPr="008548E3">
        <w:rPr>
          <w:spacing w:val="-1"/>
        </w:rPr>
        <w:t xml:space="preserve"> </w:t>
      </w:r>
      <w:r w:rsidRPr="008548E3">
        <w:t>и кинематограф</w:t>
      </w:r>
      <w:r w:rsidRPr="008548E3">
        <w:rPr>
          <w:spacing w:val="-2"/>
        </w:rPr>
        <w:t xml:space="preserve"> </w:t>
      </w:r>
      <w:r w:rsidRPr="008548E3">
        <w:t>1930-х гг.</w:t>
      </w:r>
    </w:p>
    <w:p w14:paraId="7C07EA5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Наука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1930-е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Академия</w:t>
      </w:r>
      <w:r w:rsidRPr="008548E3">
        <w:rPr>
          <w:spacing w:val="1"/>
        </w:rPr>
        <w:t xml:space="preserve"> </w:t>
      </w:r>
      <w:r w:rsidRPr="008548E3">
        <w:t>наук</w:t>
      </w:r>
      <w:r w:rsidRPr="008548E3">
        <w:rPr>
          <w:spacing w:val="1"/>
        </w:rPr>
        <w:t xml:space="preserve"> </w:t>
      </w:r>
      <w:r w:rsidRPr="008548E3">
        <w:t>СССР.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новых</w:t>
      </w:r>
      <w:r w:rsidRPr="008548E3">
        <w:rPr>
          <w:spacing w:val="1"/>
        </w:rPr>
        <w:t xml:space="preserve"> </w:t>
      </w:r>
      <w:r w:rsidRPr="008548E3">
        <w:t>научных</w:t>
      </w:r>
      <w:r w:rsidRPr="008548E3">
        <w:rPr>
          <w:spacing w:val="1"/>
        </w:rPr>
        <w:t xml:space="preserve"> </w:t>
      </w:r>
      <w:r w:rsidRPr="008548E3">
        <w:t>центров.</w:t>
      </w:r>
      <w:r w:rsidRPr="008548E3">
        <w:rPr>
          <w:spacing w:val="1"/>
        </w:rPr>
        <w:t xml:space="preserve"> </w:t>
      </w:r>
      <w:r w:rsidRPr="008548E3">
        <w:t>Выдающиеся</w:t>
      </w:r>
      <w:r w:rsidRPr="008548E3">
        <w:rPr>
          <w:spacing w:val="1"/>
        </w:rPr>
        <w:t xml:space="preserve"> </w:t>
      </w:r>
      <w:r w:rsidRPr="008548E3">
        <w:t>ученые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конструкторы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военной</w:t>
      </w:r>
      <w:r w:rsidRPr="008548E3">
        <w:rPr>
          <w:spacing w:val="1"/>
        </w:rPr>
        <w:t xml:space="preserve"> </w:t>
      </w:r>
      <w:r w:rsidRPr="008548E3">
        <w:t>техники.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национальной</w:t>
      </w:r>
      <w:r w:rsidRPr="008548E3">
        <w:rPr>
          <w:spacing w:val="-1"/>
        </w:rPr>
        <w:t xml:space="preserve"> </w:t>
      </w:r>
      <w:r w:rsidRPr="008548E3">
        <w:t>интеллигенции.</w:t>
      </w:r>
    </w:p>
    <w:p w14:paraId="56B5228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Повседневность</w:t>
      </w:r>
      <w:r w:rsidRPr="008548E3">
        <w:rPr>
          <w:spacing w:val="1"/>
        </w:rPr>
        <w:t xml:space="preserve"> </w:t>
      </w:r>
      <w:r w:rsidRPr="008548E3">
        <w:t>1930-х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Снижение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доходов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сравнению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lastRenderedPageBreak/>
        <w:t>периодом нэпа. Деньги, карточки и очереди. Из деревни в город: последствия вынужденного</w:t>
      </w:r>
      <w:r w:rsidRPr="008548E3">
        <w:rPr>
          <w:spacing w:val="1"/>
        </w:rPr>
        <w:t xml:space="preserve"> </w:t>
      </w:r>
      <w:r w:rsidRPr="008548E3">
        <w:t>переселе</w:t>
      </w:r>
      <w:r w:rsidRPr="008548E3">
        <w:t>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миграции</w:t>
      </w:r>
      <w:r w:rsidRPr="008548E3">
        <w:rPr>
          <w:spacing w:val="1"/>
        </w:rPr>
        <w:t xml:space="preserve"> </w:t>
      </w:r>
      <w:r w:rsidRPr="008548E3">
        <w:t>населения.</w:t>
      </w:r>
      <w:r w:rsidRPr="008548E3">
        <w:rPr>
          <w:spacing w:val="1"/>
        </w:rPr>
        <w:t xml:space="preserve"> </w:t>
      </w:r>
      <w:r w:rsidRPr="008548E3">
        <w:t>Жилищная</w:t>
      </w:r>
      <w:r w:rsidRPr="008548E3">
        <w:rPr>
          <w:spacing w:val="1"/>
        </w:rPr>
        <w:t xml:space="preserve"> </w:t>
      </w:r>
      <w:r w:rsidRPr="008548E3">
        <w:t>проблема.</w:t>
      </w:r>
      <w:r w:rsidRPr="008548E3">
        <w:rPr>
          <w:spacing w:val="1"/>
        </w:rPr>
        <w:t xml:space="preserve"> </w:t>
      </w:r>
      <w:r w:rsidRPr="008548E3">
        <w:t>Коллективные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быта.</w:t>
      </w:r>
      <w:r w:rsidRPr="008548E3">
        <w:rPr>
          <w:spacing w:val="1"/>
        </w:rPr>
        <w:t xml:space="preserve"> </w:t>
      </w:r>
      <w:r w:rsidRPr="008548E3">
        <w:t>Возвращение к традиционным ценностям в середине 1930-х гг. Досуг в городе. Пионерия и</w:t>
      </w:r>
      <w:r w:rsidRPr="008548E3">
        <w:rPr>
          <w:spacing w:val="1"/>
        </w:rPr>
        <w:t xml:space="preserve"> </w:t>
      </w:r>
      <w:r w:rsidRPr="008548E3">
        <w:t>комсомол. Военно-спортивные организации. Материнство и детство в 1930-е гг. Жизнь в</w:t>
      </w:r>
      <w:r w:rsidRPr="008548E3">
        <w:rPr>
          <w:spacing w:val="1"/>
        </w:rPr>
        <w:t xml:space="preserve"> </w:t>
      </w:r>
      <w:r w:rsidRPr="008548E3">
        <w:t>деревне.</w:t>
      </w:r>
    </w:p>
    <w:p w14:paraId="7DFB889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Внешняя</w:t>
      </w:r>
      <w:r w:rsidRPr="008548E3">
        <w:rPr>
          <w:spacing w:val="-1"/>
        </w:rPr>
        <w:t xml:space="preserve"> </w:t>
      </w:r>
      <w:r w:rsidRPr="008548E3">
        <w:t>политика</w:t>
      </w:r>
      <w:r w:rsidRPr="008548E3">
        <w:rPr>
          <w:spacing w:val="-1"/>
        </w:rPr>
        <w:t xml:space="preserve"> </w:t>
      </w:r>
      <w:r w:rsidRPr="008548E3">
        <w:t>СССР в 1920</w:t>
      </w:r>
      <w:r w:rsidRPr="008548E3">
        <w:rPr>
          <w:spacing w:val="-1"/>
        </w:rPr>
        <w:t xml:space="preserve"> </w:t>
      </w:r>
      <w:r w:rsidRPr="008548E3">
        <w:t>- 1930-е</w:t>
      </w:r>
      <w:r w:rsidRPr="008548E3">
        <w:rPr>
          <w:spacing w:val="-1"/>
        </w:rPr>
        <w:t xml:space="preserve"> </w:t>
      </w:r>
      <w:r w:rsidRPr="008548E3">
        <w:t>гг.</w:t>
      </w:r>
    </w:p>
    <w:p w14:paraId="35B4BF8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Внешняя</w:t>
      </w:r>
      <w:r w:rsidRPr="008548E3">
        <w:rPr>
          <w:spacing w:val="1"/>
        </w:rPr>
        <w:t xml:space="preserve"> </w:t>
      </w:r>
      <w:r w:rsidRPr="008548E3">
        <w:t>политика: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курса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мировую</w:t>
      </w:r>
      <w:r w:rsidRPr="008548E3">
        <w:rPr>
          <w:spacing w:val="1"/>
        </w:rPr>
        <w:t xml:space="preserve"> </w:t>
      </w:r>
      <w:r w:rsidRPr="008548E3">
        <w:t>революцию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концепции</w:t>
      </w:r>
      <w:r w:rsidRPr="008548E3">
        <w:rPr>
          <w:spacing w:val="1"/>
        </w:rPr>
        <w:t xml:space="preserve"> </w:t>
      </w:r>
      <w:r w:rsidRPr="008548E3">
        <w:t>построения</w:t>
      </w:r>
      <w:r w:rsidRPr="008548E3">
        <w:rPr>
          <w:spacing w:val="1"/>
        </w:rPr>
        <w:t xml:space="preserve"> </w:t>
      </w:r>
      <w:r w:rsidRPr="008548E3">
        <w:t>социализма в одной стране. Деятельность Коминтерна как инструмента мировой революции.</w:t>
      </w:r>
      <w:r w:rsidRPr="008548E3">
        <w:rPr>
          <w:spacing w:val="1"/>
        </w:rPr>
        <w:t xml:space="preserve"> </w:t>
      </w:r>
      <w:r w:rsidRPr="008548E3">
        <w:t xml:space="preserve">Договор в Рапалло. Выход СССР из международной </w:t>
      </w:r>
      <w:r w:rsidRPr="008548E3">
        <w:t>изоляции. Вступление СССР в Лигу</w:t>
      </w:r>
      <w:r w:rsidRPr="008548E3">
        <w:rPr>
          <w:spacing w:val="1"/>
        </w:rPr>
        <w:t xml:space="preserve"> </w:t>
      </w:r>
      <w:r w:rsidRPr="008548E3">
        <w:t>Наций.</w:t>
      </w:r>
    </w:p>
    <w:p w14:paraId="7223BB5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Возрастание</w:t>
      </w:r>
      <w:r w:rsidRPr="008548E3">
        <w:rPr>
          <w:spacing w:val="1"/>
        </w:rPr>
        <w:t xml:space="preserve"> </w:t>
      </w:r>
      <w:r w:rsidRPr="008548E3">
        <w:t>угрозы</w:t>
      </w:r>
      <w:r w:rsidRPr="008548E3">
        <w:rPr>
          <w:spacing w:val="1"/>
        </w:rPr>
        <w:t xml:space="preserve"> </w:t>
      </w:r>
      <w:r w:rsidRPr="008548E3">
        <w:t>мировой</w:t>
      </w:r>
      <w:r w:rsidRPr="008548E3">
        <w:rPr>
          <w:spacing w:val="1"/>
        </w:rPr>
        <w:t xml:space="preserve"> </w:t>
      </w:r>
      <w:r w:rsidRPr="008548E3">
        <w:t>войны.</w:t>
      </w:r>
      <w:r w:rsidRPr="008548E3">
        <w:rPr>
          <w:spacing w:val="1"/>
        </w:rPr>
        <w:t xml:space="preserve"> </w:t>
      </w:r>
      <w:r w:rsidRPr="008548E3">
        <w:t>Попытки</w:t>
      </w:r>
      <w:r w:rsidRPr="008548E3">
        <w:rPr>
          <w:spacing w:val="1"/>
        </w:rPr>
        <w:t xml:space="preserve"> </w:t>
      </w:r>
      <w:r w:rsidRPr="008548E3">
        <w:t>организовать</w:t>
      </w:r>
      <w:r w:rsidRPr="008548E3">
        <w:rPr>
          <w:spacing w:val="1"/>
        </w:rPr>
        <w:t xml:space="preserve"> </w:t>
      </w:r>
      <w:r w:rsidRPr="008548E3">
        <w:t>систему</w:t>
      </w:r>
      <w:r w:rsidRPr="008548E3">
        <w:rPr>
          <w:spacing w:val="1"/>
        </w:rPr>
        <w:t xml:space="preserve"> </w:t>
      </w:r>
      <w:r w:rsidRPr="008548E3">
        <w:t>коллективной</w:t>
      </w:r>
      <w:r w:rsidRPr="008548E3">
        <w:rPr>
          <w:spacing w:val="1"/>
        </w:rPr>
        <w:t xml:space="preserve"> </w:t>
      </w:r>
      <w:r w:rsidRPr="008548E3">
        <w:t>безопасности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Европе.</w:t>
      </w:r>
      <w:r w:rsidRPr="008548E3">
        <w:rPr>
          <w:spacing w:val="1"/>
        </w:rPr>
        <w:t xml:space="preserve"> </w:t>
      </w:r>
      <w:r w:rsidRPr="008548E3">
        <w:t>Советские</w:t>
      </w:r>
      <w:r w:rsidRPr="008548E3">
        <w:rPr>
          <w:spacing w:val="1"/>
        </w:rPr>
        <w:t xml:space="preserve"> </w:t>
      </w:r>
      <w:r w:rsidRPr="008548E3">
        <w:t>добровольцы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Испании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Китае.</w:t>
      </w:r>
      <w:r w:rsidRPr="008548E3">
        <w:rPr>
          <w:spacing w:val="1"/>
        </w:rPr>
        <w:t xml:space="preserve"> </w:t>
      </w:r>
      <w:r w:rsidRPr="008548E3">
        <w:t>Вооруженные</w:t>
      </w:r>
      <w:r w:rsidRPr="008548E3">
        <w:rPr>
          <w:spacing w:val="1"/>
        </w:rPr>
        <w:t xml:space="preserve"> </w:t>
      </w:r>
      <w:r w:rsidRPr="008548E3">
        <w:t>конфликты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озере</w:t>
      </w:r>
      <w:r w:rsidRPr="008548E3">
        <w:rPr>
          <w:spacing w:val="-1"/>
        </w:rPr>
        <w:t xml:space="preserve"> </w:t>
      </w:r>
      <w:r w:rsidRPr="008548E3">
        <w:t>Хасан, реке</w:t>
      </w:r>
      <w:r w:rsidRPr="008548E3">
        <w:rPr>
          <w:spacing w:val="-1"/>
        </w:rPr>
        <w:t xml:space="preserve"> </w:t>
      </w:r>
      <w:r w:rsidRPr="008548E3">
        <w:t>Халхин-Гол.</w:t>
      </w:r>
    </w:p>
    <w:p w14:paraId="0BD3A499" w14:textId="0D9BDDF9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СССР накануне Велик</w:t>
      </w:r>
      <w:r w:rsidRPr="008548E3">
        <w:t>ой Отечественной войны. Мюнхенский договор 1938 г. и угроза</w:t>
      </w:r>
      <w:r w:rsidRPr="008548E3">
        <w:rPr>
          <w:spacing w:val="1"/>
        </w:rPr>
        <w:t xml:space="preserve"> </w:t>
      </w:r>
      <w:r w:rsidRPr="008548E3">
        <w:t>международной</w:t>
      </w:r>
      <w:r w:rsidRPr="008548E3">
        <w:rPr>
          <w:spacing w:val="30"/>
        </w:rPr>
        <w:t xml:space="preserve"> </w:t>
      </w:r>
      <w:r w:rsidRPr="008548E3">
        <w:t>изоляции</w:t>
      </w:r>
      <w:r w:rsidRPr="008548E3">
        <w:rPr>
          <w:spacing w:val="30"/>
        </w:rPr>
        <w:t xml:space="preserve"> </w:t>
      </w:r>
      <w:r w:rsidRPr="008548E3">
        <w:t>СССР.</w:t>
      </w:r>
      <w:r w:rsidRPr="008548E3">
        <w:rPr>
          <w:spacing w:val="30"/>
        </w:rPr>
        <w:t xml:space="preserve"> </w:t>
      </w:r>
      <w:r w:rsidRPr="008548E3">
        <w:t>Заключение</w:t>
      </w:r>
      <w:r w:rsidRPr="008548E3">
        <w:rPr>
          <w:spacing w:val="30"/>
        </w:rPr>
        <w:t xml:space="preserve"> </w:t>
      </w:r>
      <w:r w:rsidRPr="008548E3">
        <w:t>договора</w:t>
      </w:r>
      <w:r w:rsidRPr="008548E3">
        <w:rPr>
          <w:spacing w:val="30"/>
        </w:rPr>
        <w:t xml:space="preserve"> </w:t>
      </w:r>
      <w:r w:rsidRPr="008548E3">
        <w:t>о</w:t>
      </w:r>
      <w:r w:rsidRPr="008548E3">
        <w:rPr>
          <w:spacing w:val="30"/>
        </w:rPr>
        <w:t xml:space="preserve"> </w:t>
      </w:r>
      <w:r w:rsidRPr="008548E3">
        <w:t>ненападении</w:t>
      </w:r>
      <w:r w:rsidRPr="008548E3">
        <w:rPr>
          <w:spacing w:val="30"/>
        </w:rPr>
        <w:t xml:space="preserve"> </w:t>
      </w:r>
      <w:r w:rsidRPr="008548E3">
        <w:t>между</w:t>
      </w:r>
      <w:r w:rsidRPr="008548E3">
        <w:rPr>
          <w:spacing w:val="30"/>
        </w:rPr>
        <w:t xml:space="preserve"> </w:t>
      </w:r>
      <w:r w:rsidRPr="008548E3">
        <w:t>СССР</w:t>
      </w:r>
      <w:r w:rsidRPr="008548E3">
        <w:rPr>
          <w:spacing w:val="30"/>
        </w:rPr>
        <w:t xml:space="preserve"> </w:t>
      </w:r>
      <w:r w:rsidRPr="008548E3">
        <w:t>и</w:t>
      </w:r>
      <w:r w:rsidR="00041939" w:rsidRPr="008548E3">
        <w:t xml:space="preserve"> </w:t>
      </w:r>
      <w:r w:rsidRPr="008548E3">
        <w:t>Германией</w:t>
      </w:r>
      <w:r w:rsidRPr="008548E3">
        <w:rPr>
          <w:spacing w:val="11"/>
        </w:rPr>
        <w:t xml:space="preserve"> </w:t>
      </w:r>
      <w:r w:rsidRPr="008548E3">
        <w:t>в</w:t>
      </w:r>
      <w:r w:rsidRPr="008548E3">
        <w:rPr>
          <w:spacing w:val="11"/>
        </w:rPr>
        <w:t xml:space="preserve"> </w:t>
      </w:r>
      <w:r w:rsidRPr="008548E3">
        <w:t>1939</w:t>
      </w:r>
      <w:r w:rsidRPr="008548E3">
        <w:rPr>
          <w:spacing w:val="11"/>
        </w:rPr>
        <w:t xml:space="preserve"> </w:t>
      </w:r>
      <w:r w:rsidRPr="008548E3">
        <w:t>г.</w:t>
      </w:r>
      <w:r w:rsidRPr="008548E3">
        <w:rPr>
          <w:spacing w:val="11"/>
        </w:rPr>
        <w:t xml:space="preserve"> </w:t>
      </w:r>
      <w:r w:rsidRPr="008548E3">
        <w:t>Зимняя</w:t>
      </w:r>
      <w:r w:rsidRPr="008548E3">
        <w:rPr>
          <w:spacing w:val="11"/>
        </w:rPr>
        <w:t xml:space="preserve"> </w:t>
      </w:r>
      <w:r w:rsidRPr="008548E3">
        <w:t>война</w:t>
      </w:r>
      <w:r w:rsidRPr="008548E3">
        <w:rPr>
          <w:spacing w:val="11"/>
        </w:rPr>
        <w:t xml:space="preserve"> </w:t>
      </w:r>
      <w:r w:rsidRPr="008548E3">
        <w:t>с</w:t>
      </w:r>
      <w:r w:rsidRPr="008548E3">
        <w:rPr>
          <w:spacing w:val="11"/>
        </w:rPr>
        <w:t xml:space="preserve"> </w:t>
      </w:r>
      <w:r w:rsidRPr="008548E3">
        <w:t>Финляндией.</w:t>
      </w:r>
      <w:r w:rsidRPr="008548E3">
        <w:rPr>
          <w:spacing w:val="11"/>
        </w:rPr>
        <w:t xml:space="preserve"> </w:t>
      </w:r>
      <w:r w:rsidRPr="008548E3">
        <w:t>Включение</w:t>
      </w:r>
      <w:r w:rsidRPr="008548E3">
        <w:rPr>
          <w:spacing w:val="11"/>
        </w:rPr>
        <w:t xml:space="preserve"> </w:t>
      </w:r>
      <w:r w:rsidRPr="008548E3">
        <w:t>в</w:t>
      </w:r>
      <w:r w:rsidRPr="008548E3">
        <w:rPr>
          <w:spacing w:val="11"/>
        </w:rPr>
        <w:t xml:space="preserve"> </w:t>
      </w:r>
      <w:r w:rsidRPr="008548E3">
        <w:t>состав</w:t>
      </w:r>
      <w:r w:rsidRPr="008548E3">
        <w:rPr>
          <w:spacing w:val="12"/>
        </w:rPr>
        <w:t xml:space="preserve"> </w:t>
      </w:r>
      <w:r w:rsidRPr="008548E3">
        <w:t>СССР</w:t>
      </w:r>
      <w:r w:rsidRPr="008548E3">
        <w:rPr>
          <w:spacing w:val="11"/>
        </w:rPr>
        <w:t xml:space="preserve"> </w:t>
      </w:r>
      <w:r w:rsidRPr="008548E3">
        <w:t>Латвии,</w:t>
      </w:r>
      <w:r w:rsidRPr="008548E3">
        <w:rPr>
          <w:spacing w:val="11"/>
        </w:rPr>
        <w:t xml:space="preserve"> </w:t>
      </w:r>
      <w:r w:rsidRPr="008548E3">
        <w:t>Литвы</w:t>
      </w:r>
      <w:r w:rsidRPr="008548E3">
        <w:rPr>
          <w:spacing w:val="-58"/>
        </w:rPr>
        <w:t xml:space="preserve"> </w:t>
      </w:r>
      <w:r w:rsidRPr="008548E3">
        <w:t xml:space="preserve">и Эстонии; Бессарабии, </w:t>
      </w:r>
      <w:r w:rsidRPr="008548E3">
        <w:t>Северной Буковины, Западной Украины и Западной Белоруссии.</w:t>
      </w:r>
      <w:r w:rsidRPr="008548E3">
        <w:rPr>
          <w:spacing w:val="1"/>
        </w:rPr>
        <w:t xml:space="preserve"> </w:t>
      </w:r>
      <w:r w:rsidRPr="008548E3">
        <w:t>Катынская</w:t>
      </w:r>
      <w:r w:rsidRPr="008548E3">
        <w:rPr>
          <w:spacing w:val="-1"/>
        </w:rPr>
        <w:t xml:space="preserve"> </w:t>
      </w:r>
      <w:r w:rsidRPr="008548E3">
        <w:t>трагедия.</w:t>
      </w:r>
    </w:p>
    <w:p w14:paraId="515E43BE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Наш</w:t>
      </w:r>
      <w:r w:rsidRPr="008548E3">
        <w:rPr>
          <w:spacing w:val="-1"/>
        </w:rPr>
        <w:t xml:space="preserve"> </w:t>
      </w:r>
      <w:r w:rsidRPr="008548E3">
        <w:t>край в 1920</w:t>
      </w:r>
      <w:r w:rsidRPr="008548E3">
        <w:rPr>
          <w:spacing w:val="-1"/>
        </w:rPr>
        <w:t xml:space="preserve"> </w:t>
      </w:r>
      <w:r w:rsidRPr="008548E3">
        <w:t>- 1930-е</w:t>
      </w:r>
      <w:r w:rsidRPr="008548E3">
        <w:rPr>
          <w:spacing w:val="-1"/>
        </w:rPr>
        <w:t xml:space="preserve"> </w:t>
      </w:r>
      <w:r w:rsidRPr="008548E3">
        <w:t>гг.</w:t>
      </w:r>
    </w:p>
    <w:p w14:paraId="2859B8C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Великая Отечественная война (1941 - 1945 гг.)</w:t>
      </w:r>
      <w:r w:rsidRPr="008548E3">
        <w:rPr>
          <w:spacing w:val="1"/>
        </w:rPr>
        <w:t xml:space="preserve"> </w:t>
      </w:r>
      <w:r w:rsidRPr="008548E3">
        <w:t>Первый</w:t>
      </w:r>
      <w:r w:rsidRPr="008548E3">
        <w:rPr>
          <w:spacing w:val="-2"/>
        </w:rPr>
        <w:t xml:space="preserve"> </w:t>
      </w:r>
      <w:r w:rsidRPr="008548E3">
        <w:t>период</w:t>
      </w:r>
      <w:r w:rsidRPr="008548E3">
        <w:rPr>
          <w:spacing w:val="-3"/>
        </w:rPr>
        <w:t xml:space="preserve"> </w:t>
      </w:r>
      <w:r w:rsidRPr="008548E3">
        <w:t>войны</w:t>
      </w:r>
      <w:r w:rsidRPr="008548E3">
        <w:rPr>
          <w:spacing w:val="-2"/>
        </w:rPr>
        <w:t xml:space="preserve"> </w:t>
      </w:r>
      <w:r w:rsidRPr="008548E3">
        <w:t>(июнь</w:t>
      </w:r>
      <w:r w:rsidRPr="008548E3">
        <w:rPr>
          <w:spacing w:val="-2"/>
        </w:rPr>
        <w:t xml:space="preserve"> </w:t>
      </w:r>
      <w:r w:rsidRPr="008548E3">
        <w:t>1941</w:t>
      </w:r>
      <w:r w:rsidRPr="008548E3">
        <w:rPr>
          <w:spacing w:val="-3"/>
        </w:rPr>
        <w:t xml:space="preserve"> </w:t>
      </w:r>
      <w:r w:rsidRPr="008548E3">
        <w:t>-</w:t>
      </w:r>
      <w:r w:rsidRPr="008548E3">
        <w:rPr>
          <w:spacing w:val="-2"/>
        </w:rPr>
        <w:t xml:space="preserve"> </w:t>
      </w:r>
      <w:r w:rsidRPr="008548E3">
        <w:t>осень</w:t>
      </w:r>
      <w:r w:rsidRPr="008548E3">
        <w:rPr>
          <w:spacing w:val="-2"/>
        </w:rPr>
        <w:t xml:space="preserve"> </w:t>
      </w:r>
      <w:r w:rsidRPr="008548E3">
        <w:t>1942</w:t>
      </w:r>
      <w:r w:rsidRPr="008548E3">
        <w:rPr>
          <w:spacing w:val="-1"/>
        </w:rPr>
        <w:t xml:space="preserve"> </w:t>
      </w:r>
      <w:r w:rsidRPr="008548E3">
        <w:t>г.)</w:t>
      </w:r>
    </w:p>
    <w:p w14:paraId="15125B3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План</w:t>
      </w:r>
      <w:r w:rsidRPr="008548E3">
        <w:rPr>
          <w:spacing w:val="1"/>
        </w:rPr>
        <w:t xml:space="preserve"> </w:t>
      </w:r>
      <w:r w:rsidRPr="008548E3">
        <w:t>"Барбаросса".</w:t>
      </w:r>
      <w:r w:rsidRPr="008548E3">
        <w:rPr>
          <w:spacing w:val="1"/>
        </w:rPr>
        <w:t xml:space="preserve"> </w:t>
      </w:r>
      <w:r w:rsidRPr="008548E3">
        <w:t>Соотношение</w:t>
      </w:r>
      <w:r w:rsidRPr="008548E3">
        <w:rPr>
          <w:spacing w:val="1"/>
        </w:rPr>
        <w:t xml:space="preserve"> </w:t>
      </w:r>
      <w:r w:rsidRPr="008548E3">
        <w:t>сил</w:t>
      </w:r>
      <w:r w:rsidRPr="008548E3">
        <w:rPr>
          <w:spacing w:val="1"/>
        </w:rPr>
        <w:t xml:space="preserve"> </w:t>
      </w:r>
      <w:r w:rsidRPr="008548E3">
        <w:t>противников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22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t>юня</w:t>
      </w:r>
      <w:r w:rsidRPr="008548E3">
        <w:rPr>
          <w:spacing w:val="1"/>
        </w:rPr>
        <w:t xml:space="preserve"> </w:t>
      </w:r>
      <w:r w:rsidRPr="008548E3">
        <w:t>1941</w:t>
      </w:r>
      <w:r w:rsidRPr="008548E3">
        <w:rPr>
          <w:spacing w:val="1"/>
        </w:rPr>
        <w:t xml:space="preserve"> </w:t>
      </w:r>
      <w:r w:rsidRPr="008548E3">
        <w:t>г.</w:t>
      </w:r>
      <w:r w:rsidRPr="008548E3">
        <w:rPr>
          <w:spacing w:val="1"/>
        </w:rPr>
        <w:t xml:space="preserve"> </w:t>
      </w:r>
      <w:r w:rsidRPr="008548E3">
        <w:t>Вторжение</w:t>
      </w:r>
      <w:r w:rsidRPr="008548E3">
        <w:rPr>
          <w:spacing w:val="1"/>
        </w:rPr>
        <w:t xml:space="preserve"> </w:t>
      </w:r>
      <w:r w:rsidRPr="008548E3">
        <w:t>Германии и ее сателлитов на территорию СССР. Брестская крепость. Массовый героизм</w:t>
      </w:r>
      <w:r w:rsidRPr="008548E3">
        <w:rPr>
          <w:spacing w:val="1"/>
        </w:rPr>
        <w:t xml:space="preserve"> </w:t>
      </w:r>
      <w:r w:rsidRPr="008548E3">
        <w:t>воинов,</w:t>
      </w:r>
      <w:r w:rsidRPr="008548E3">
        <w:rPr>
          <w:spacing w:val="1"/>
        </w:rPr>
        <w:t xml:space="preserve"> </w:t>
      </w:r>
      <w:r w:rsidRPr="008548E3">
        <w:t>представителей</w:t>
      </w:r>
      <w:r w:rsidRPr="008548E3">
        <w:rPr>
          <w:spacing w:val="1"/>
        </w:rPr>
        <w:t xml:space="preserve"> </w:t>
      </w:r>
      <w:r w:rsidRPr="008548E3">
        <w:t>всех</w:t>
      </w:r>
      <w:r w:rsidRPr="008548E3">
        <w:rPr>
          <w:spacing w:val="1"/>
        </w:rPr>
        <w:t xml:space="preserve"> </w:t>
      </w:r>
      <w:r w:rsidRPr="008548E3">
        <w:t>народов</w:t>
      </w:r>
      <w:r w:rsidRPr="008548E3">
        <w:rPr>
          <w:spacing w:val="1"/>
        </w:rPr>
        <w:t xml:space="preserve"> </w:t>
      </w:r>
      <w:r w:rsidRPr="008548E3">
        <w:t>СССР.</w:t>
      </w:r>
      <w:r w:rsidRPr="008548E3">
        <w:rPr>
          <w:spacing w:val="1"/>
        </w:rPr>
        <w:t xml:space="preserve"> </w:t>
      </w:r>
      <w:r w:rsidRPr="008548E3">
        <w:t>Причины</w:t>
      </w:r>
      <w:r w:rsidRPr="008548E3">
        <w:rPr>
          <w:spacing w:val="1"/>
        </w:rPr>
        <w:t xml:space="preserve"> </w:t>
      </w:r>
      <w:r w:rsidRPr="008548E3">
        <w:t>поражений</w:t>
      </w:r>
      <w:r w:rsidRPr="008548E3">
        <w:rPr>
          <w:spacing w:val="1"/>
        </w:rPr>
        <w:t xml:space="preserve"> </w:t>
      </w:r>
      <w:r w:rsidRPr="008548E3">
        <w:t>Красной</w:t>
      </w:r>
      <w:r w:rsidRPr="008548E3">
        <w:rPr>
          <w:spacing w:val="1"/>
        </w:rPr>
        <w:t xml:space="preserve"> </w:t>
      </w:r>
      <w:r w:rsidRPr="008548E3">
        <w:t>Армии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начальном</w:t>
      </w:r>
      <w:r w:rsidRPr="008548E3">
        <w:rPr>
          <w:spacing w:val="1"/>
        </w:rPr>
        <w:t xml:space="preserve"> </w:t>
      </w:r>
      <w:r w:rsidRPr="008548E3">
        <w:t>этапе</w:t>
      </w:r>
      <w:r w:rsidRPr="008548E3">
        <w:rPr>
          <w:spacing w:val="1"/>
        </w:rPr>
        <w:t xml:space="preserve"> </w:t>
      </w:r>
      <w:r w:rsidRPr="008548E3">
        <w:t>войны.</w:t>
      </w:r>
      <w:r w:rsidRPr="008548E3">
        <w:rPr>
          <w:spacing w:val="1"/>
        </w:rPr>
        <w:t xml:space="preserve"> </w:t>
      </w:r>
      <w:r w:rsidRPr="008548E3">
        <w:t>Чрезвычайные</w:t>
      </w:r>
      <w:r w:rsidRPr="008548E3">
        <w:rPr>
          <w:spacing w:val="1"/>
        </w:rPr>
        <w:t xml:space="preserve"> </w:t>
      </w:r>
      <w:r w:rsidRPr="008548E3">
        <w:t>меры</w:t>
      </w:r>
      <w:r w:rsidRPr="008548E3">
        <w:rPr>
          <w:spacing w:val="1"/>
        </w:rPr>
        <w:t xml:space="preserve"> </w:t>
      </w:r>
      <w:r w:rsidRPr="008548E3">
        <w:t>руководства</w:t>
      </w:r>
      <w:r w:rsidRPr="008548E3">
        <w:rPr>
          <w:spacing w:val="1"/>
        </w:rPr>
        <w:t xml:space="preserve"> </w:t>
      </w:r>
      <w:r w:rsidRPr="008548E3">
        <w:t>страны,</w:t>
      </w:r>
      <w:r w:rsidRPr="008548E3">
        <w:rPr>
          <w:spacing w:val="1"/>
        </w:rPr>
        <w:t xml:space="preserve"> </w:t>
      </w:r>
      <w:r w:rsidRPr="008548E3">
        <w:t>образование</w:t>
      </w:r>
      <w:r w:rsidRPr="008548E3">
        <w:rPr>
          <w:spacing w:val="1"/>
        </w:rPr>
        <w:t xml:space="preserve"> </w:t>
      </w:r>
      <w:r w:rsidRPr="008548E3">
        <w:t>Государственного</w:t>
      </w:r>
      <w:r w:rsidRPr="008548E3">
        <w:rPr>
          <w:spacing w:val="1"/>
        </w:rPr>
        <w:t xml:space="preserve"> </w:t>
      </w:r>
      <w:r w:rsidRPr="008548E3">
        <w:t>комитета</w:t>
      </w:r>
      <w:r w:rsidRPr="008548E3">
        <w:rPr>
          <w:spacing w:val="1"/>
        </w:rPr>
        <w:t xml:space="preserve"> </w:t>
      </w:r>
      <w:r w:rsidRPr="008548E3">
        <w:t>обороны.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партии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мобилизации</w:t>
      </w:r>
      <w:r w:rsidRPr="008548E3">
        <w:rPr>
          <w:spacing w:val="1"/>
        </w:rPr>
        <w:t xml:space="preserve"> </w:t>
      </w:r>
      <w:r w:rsidRPr="008548E3">
        <w:t>сил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отпор</w:t>
      </w:r>
      <w:r w:rsidRPr="008548E3">
        <w:rPr>
          <w:spacing w:val="1"/>
        </w:rPr>
        <w:t xml:space="preserve"> </w:t>
      </w:r>
      <w:r w:rsidRPr="008548E3">
        <w:t>врагу.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дивизий</w:t>
      </w:r>
      <w:r w:rsidRPr="008548E3">
        <w:rPr>
          <w:spacing w:val="1"/>
        </w:rPr>
        <w:t xml:space="preserve"> </w:t>
      </w:r>
      <w:r w:rsidRPr="008548E3">
        <w:t>народного</w:t>
      </w:r>
      <w:r w:rsidRPr="008548E3">
        <w:rPr>
          <w:spacing w:val="1"/>
        </w:rPr>
        <w:t xml:space="preserve"> </w:t>
      </w:r>
      <w:r w:rsidRPr="008548E3">
        <w:t>ополчения.</w:t>
      </w:r>
      <w:r w:rsidRPr="008548E3">
        <w:rPr>
          <w:spacing w:val="1"/>
        </w:rPr>
        <w:t xml:space="preserve"> </w:t>
      </w:r>
      <w:r w:rsidRPr="008548E3">
        <w:t>Смоленское</w:t>
      </w:r>
      <w:r w:rsidRPr="008548E3">
        <w:rPr>
          <w:spacing w:val="1"/>
        </w:rPr>
        <w:t xml:space="preserve"> </w:t>
      </w:r>
      <w:r w:rsidRPr="008548E3">
        <w:t>сражение.</w:t>
      </w:r>
      <w:r w:rsidRPr="008548E3">
        <w:rPr>
          <w:spacing w:val="1"/>
        </w:rPr>
        <w:t xml:space="preserve"> </w:t>
      </w:r>
      <w:r w:rsidRPr="008548E3">
        <w:t>Наступление</w:t>
      </w:r>
      <w:r w:rsidRPr="008548E3">
        <w:rPr>
          <w:spacing w:val="1"/>
        </w:rPr>
        <w:t xml:space="preserve"> </w:t>
      </w:r>
      <w:r w:rsidRPr="008548E3">
        <w:t>советских</w:t>
      </w:r>
      <w:r w:rsidRPr="008548E3">
        <w:rPr>
          <w:spacing w:val="1"/>
        </w:rPr>
        <w:t xml:space="preserve"> </w:t>
      </w:r>
      <w:r w:rsidRPr="008548E3">
        <w:t>войск</w:t>
      </w:r>
      <w:r w:rsidRPr="008548E3">
        <w:rPr>
          <w:spacing w:val="1"/>
        </w:rPr>
        <w:t xml:space="preserve"> </w:t>
      </w:r>
      <w:r w:rsidRPr="008548E3">
        <w:t>под</w:t>
      </w:r>
      <w:r w:rsidRPr="008548E3">
        <w:rPr>
          <w:spacing w:val="1"/>
        </w:rPr>
        <w:t xml:space="preserve"> </w:t>
      </w:r>
      <w:r w:rsidRPr="008548E3">
        <w:t>Ельней.</w:t>
      </w:r>
      <w:r w:rsidRPr="008548E3">
        <w:rPr>
          <w:spacing w:val="1"/>
        </w:rPr>
        <w:t xml:space="preserve"> </w:t>
      </w:r>
      <w:r w:rsidRPr="008548E3">
        <w:t>Начало</w:t>
      </w:r>
      <w:r w:rsidRPr="008548E3">
        <w:rPr>
          <w:spacing w:val="1"/>
        </w:rPr>
        <w:t xml:space="preserve"> </w:t>
      </w:r>
      <w:r w:rsidRPr="008548E3">
        <w:t>блокады</w:t>
      </w:r>
      <w:r w:rsidRPr="008548E3">
        <w:rPr>
          <w:spacing w:val="1"/>
        </w:rPr>
        <w:t xml:space="preserve"> </w:t>
      </w:r>
      <w:r w:rsidRPr="008548E3">
        <w:t>Ленинграда.</w:t>
      </w:r>
      <w:r w:rsidRPr="008548E3">
        <w:rPr>
          <w:spacing w:val="1"/>
        </w:rPr>
        <w:t xml:space="preserve"> </w:t>
      </w:r>
      <w:r w:rsidRPr="008548E3">
        <w:t>Оборона</w:t>
      </w:r>
      <w:r w:rsidRPr="008548E3">
        <w:rPr>
          <w:spacing w:val="1"/>
        </w:rPr>
        <w:t xml:space="preserve"> </w:t>
      </w:r>
      <w:r w:rsidRPr="008548E3">
        <w:t>Одессы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Севастополя.</w:t>
      </w:r>
      <w:r w:rsidRPr="008548E3">
        <w:rPr>
          <w:spacing w:val="1"/>
        </w:rPr>
        <w:t xml:space="preserve"> </w:t>
      </w:r>
      <w:r w:rsidRPr="008548E3">
        <w:t>Срыв</w:t>
      </w:r>
      <w:r w:rsidRPr="008548E3">
        <w:rPr>
          <w:spacing w:val="1"/>
        </w:rPr>
        <w:t xml:space="preserve"> </w:t>
      </w:r>
      <w:r w:rsidRPr="008548E3">
        <w:t>гитлеровских</w:t>
      </w:r>
      <w:r w:rsidRPr="008548E3">
        <w:rPr>
          <w:spacing w:val="-1"/>
        </w:rPr>
        <w:t xml:space="preserve"> </w:t>
      </w:r>
      <w:r w:rsidRPr="008548E3">
        <w:t>планов молниеносной войны.</w:t>
      </w:r>
    </w:p>
    <w:p w14:paraId="7C4264A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Битва за Москву. Наступление гитлеровских войск: Москва на осадном положении.</w:t>
      </w:r>
      <w:r w:rsidRPr="008548E3">
        <w:rPr>
          <w:spacing w:val="1"/>
        </w:rPr>
        <w:t xml:space="preserve"> </w:t>
      </w:r>
      <w:r w:rsidRPr="008548E3">
        <w:t>Парад</w:t>
      </w:r>
      <w:r w:rsidRPr="008548E3">
        <w:rPr>
          <w:spacing w:val="1"/>
        </w:rPr>
        <w:t xml:space="preserve"> </w:t>
      </w:r>
      <w:r w:rsidRPr="008548E3">
        <w:t>7</w:t>
      </w:r>
      <w:r w:rsidRPr="008548E3">
        <w:rPr>
          <w:spacing w:val="1"/>
        </w:rPr>
        <w:t xml:space="preserve"> </w:t>
      </w:r>
      <w:r w:rsidRPr="008548E3">
        <w:t>ноября</w:t>
      </w:r>
      <w:r w:rsidRPr="008548E3">
        <w:rPr>
          <w:spacing w:val="1"/>
        </w:rPr>
        <w:t xml:space="preserve"> </w:t>
      </w:r>
      <w:r w:rsidRPr="008548E3">
        <w:t>1941</w:t>
      </w:r>
      <w:r w:rsidRPr="008548E3">
        <w:rPr>
          <w:spacing w:val="1"/>
        </w:rPr>
        <w:t xml:space="preserve"> </w:t>
      </w:r>
      <w:r w:rsidRPr="008548E3">
        <w:t>г.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Красной</w:t>
      </w:r>
      <w:r w:rsidRPr="008548E3">
        <w:rPr>
          <w:spacing w:val="1"/>
        </w:rPr>
        <w:t xml:space="preserve"> </w:t>
      </w:r>
      <w:r w:rsidRPr="008548E3">
        <w:t>площади.</w:t>
      </w:r>
      <w:r w:rsidRPr="008548E3">
        <w:rPr>
          <w:spacing w:val="1"/>
        </w:rPr>
        <w:t xml:space="preserve"> </w:t>
      </w:r>
      <w:r w:rsidRPr="008548E3">
        <w:t>Переход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контрнаступление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разгром</w:t>
      </w:r>
      <w:r w:rsidRPr="008548E3">
        <w:rPr>
          <w:spacing w:val="1"/>
        </w:rPr>
        <w:t xml:space="preserve"> </w:t>
      </w:r>
      <w:r w:rsidRPr="008548E3">
        <w:t>немецкой группировки под Москвой. Наступ</w:t>
      </w:r>
      <w:r w:rsidRPr="008548E3">
        <w:t>ательные операции Красной Армии зимой -</w:t>
      </w:r>
      <w:r w:rsidRPr="008548E3">
        <w:rPr>
          <w:spacing w:val="1"/>
        </w:rPr>
        <w:t xml:space="preserve"> </w:t>
      </w:r>
      <w:r w:rsidRPr="008548E3">
        <w:t>весной</w:t>
      </w:r>
      <w:r w:rsidRPr="008548E3">
        <w:rPr>
          <w:spacing w:val="1"/>
        </w:rPr>
        <w:t xml:space="preserve"> </w:t>
      </w:r>
      <w:r w:rsidRPr="008548E3">
        <w:t>1942</w:t>
      </w:r>
      <w:r w:rsidRPr="008548E3">
        <w:rPr>
          <w:spacing w:val="1"/>
        </w:rPr>
        <w:t xml:space="preserve"> </w:t>
      </w:r>
      <w:r w:rsidRPr="008548E3">
        <w:t>г.</w:t>
      </w:r>
      <w:r w:rsidRPr="008548E3">
        <w:rPr>
          <w:spacing w:val="1"/>
        </w:rPr>
        <w:t xml:space="preserve"> </w:t>
      </w:r>
      <w:r w:rsidRPr="008548E3">
        <w:t>Итоги</w:t>
      </w:r>
      <w:r w:rsidRPr="008548E3">
        <w:rPr>
          <w:spacing w:val="1"/>
        </w:rPr>
        <w:t xml:space="preserve"> </w:t>
      </w:r>
      <w:r w:rsidRPr="008548E3">
        <w:t>Московской</w:t>
      </w:r>
      <w:r w:rsidRPr="008548E3">
        <w:rPr>
          <w:spacing w:val="1"/>
        </w:rPr>
        <w:t xml:space="preserve"> </w:t>
      </w:r>
      <w:r w:rsidRPr="008548E3">
        <w:t>битвы.</w:t>
      </w:r>
      <w:r w:rsidRPr="008548E3">
        <w:rPr>
          <w:spacing w:val="1"/>
        </w:rPr>
        <w:t xml:space="preserve"> </w:t>
      </w:r>
      <w:r w:rsidRPr="008548E3">
        <w:t>Блокада</w:t>
      </w:r>
      <w:r w:rsidRPr="008548E3">
        <w:rPr>
          <w:spacing w:val="1"/>
        </w:rPr>
        <w:t xml:space="preserve"> </w:t>
      </w:r>
      <w:r w:rsidRPr="008548E3">
        <w:t>Ленинграда.</w:t>
      </w:r>
      <w:r w:rsidRPr="008548E3">
        <w:rPr>
          <w:spacing w:val="1"/>
        </w:rPr>
        <w:t xml:space="preserve"> </w:t>
      </w:r>
      <w:r w:rsidRPr="008548E3">
        <w:t>Героизм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трагедия</w:t>
      </w:r>
      <w:r w:rsidRPr="008548E3">
        <w:rPr>
          <w:spacing w:val="1"/>
        </w:rPr>
        <w:t xml:space="preserve"> </w:t>
      </w:r>
      <w:r w:rsidRPr="008548E3">
        <w:t>гражданского</w:t>
      </w:r>
      <w:r w:rsidRPr="008548E3">
        <w:rPr>
          <w:spacing w:val="-1"/>
        </w:rPr>
        <w:t xml:space="preserve"> </w:t>
      </w:r>
      <w:r w:rsidRPr="008548E3">
        <w:t>населения. Эвакуация ленинградцев. Дорога</w:t>
      </w:r>
      <w:r w:rsidRPr="008548E3">
        <w:rPr>
          <w:spacing w:val="-2"/>
        </w:rPr>
        <w:t xml:space="preserve"> </w:t>
      </w:r>
      <w:r w:rsidRPr="008548E3">
        <w:t>жизни.</w:t>
      </w:r>
    </w:p>
    <w:p w14:paraId="1A1B8D4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Перестройка</w:t>
      </w:r>
      <w:r w:rsidRPr="008548E3">
        <w:rPr>
          <w:spacing w:val="1"/>
        </w:rPr>
        <w:t xml:space="preserve"> </w:t>
      </w:r>
      <w:r w:rsidRPr="008548E3">
        <w:t>экономики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военный</w:t>
      </w:r>
      <w:r w:rsidRPr="008548E3">
        <w:rPr>
          <w:spacing w:val="1"/>
        </w:rPr>
        <w:t xml:space="preserve"> </w:t>
      </w:r>
      <w:r w:rsidRPr="008548E3">
        <w:t>лад.</w:t>
      </w:r>
      <w:r w:rsidRPr="008548E3">
        <w:rPr>
          <w:spacing w:val="1"/>
        </w:rPr>
        <w:t xml:space="preserve"> </w:t>
      </w:r>
      <w:r w:rsidRPr="008548E3">
        <w:t>Эвакуация</w:t>
      </w:r>
      <w:r w:rsidRPr="008548E3">
        <w:rPr>
          <w:spacing w:val="1"/>
        </w:rPr>
        <w:t xml:space="preserve"> </w:t>
      </w:r>
      <w:r w:rsidRPr="008548E3">
        <w:t>предприятий,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6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ресурсов.</w:t>
      </w:r>
      <w:r w:rsidRPr="008548E3">
        <w:rPr>
          <w:spacing w:val="-1"/>
        </w:rPr>
        <w:t xml:space="preserve"> </w:t>
      </w:r>
      <w:r w:rsidRPr="008548E3">
        <w:t>Введение</w:t>
      </w:r>
      <w:r w:rsidRPr="008548E3">
        <w:rPr>
          <w:spacing w:val="-1"/>
        </w:rPr>
        <w:t xml:space="preserve"> </w:t>
      </w:r>
      <w:r w:rsidRPr="008548E3">
        <w:t>норм</w:t>
      </w:r>
      <w:r w:rsidRPr="008548E3">
        <w:rPr>
          <w:spacing w:val="-2"/>
        </w:rPr>
        <w:t xml:space="preserve"> </w:t>
      </w:r>
      <w:r w:rsidRPr="008548E3">
        <w:t>военной дисциплины на</w:t>
      </w:r>
      <w:r w:rsidRPr="008548E3">
        <w:rPr>
          <w:spacing w:val="-2"/>
        </w:rPr>
        <w:t xml:space="preserve"> </w:t>
      </w:r>
      <w:r w:rsidRPr="008548E3">
        <w:t>производстве</w:t>
      </w:r>
      <w:r w:rsidRPr="008548E3">
        <w:rPr>
          <w:spacing w:val="-1"/>
        </w:rPr>
        <w:t xml:space="preserve"> </w:t>
      </w:r>
      <w:r w:rsidRPr="008548E3">
        <w:t>и транспорте.</w:t>
      </w:r>
    </w:p>
    <w:p w14:paraId="2E0751A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Нацистский оккупационный режим. Генеральный план "Ост". Нацистская пропаганда.</w:t>
      </w:r>
      <w:r w:rsidRPr="008548E3">
        <w:rPr>
          <w:spacing w:val="1"/>
        </w:rPr>
        <w:t xml:space="preserve"> </w:t>
      </w:r>
      <w:r w:rsidRPr="008548E3">
        <w:t>Массовые</w:t>
      </w:r>
      <w:r w:rsidRPr="008548E3">
        <w:rPr>
          <w:spacing w:val="1"/>
        </w:rPr>
        <w:t xml:space="preserve"> </w:t>
      </w:r>
      <w:r w:rsidRPr="008548E3">
        <w:t>преступления</w:t>
      </w:r>
      <w:r w:rsidRPr="008548E3">
        <w:rPr>
          <w:spacing w:val="1"/>
        </w:rPr>
        <w:t xml:space="preserve"> </w:t>
      </w:r>
      <w:r w:rsidRPr="008548E3">
        <w:t>гитлеровцев</w:t>
      </w:r>
      <w:r w:rsidRPr="008548E3">
        <w:rPr>
          <w:spacing w:val="1"/>
        </w:rPr>
        <w:t xml:space="preserve"> </w:t>
      </w:r>
      <w:r w:rsidRPr="008548E3">
        <w:t>против</w:t>
      </w:r>
      <w:r w:rsidRPr="008548E3">
        <w:rPr>
          <w:spacing w:val="1"/>
        </w:rPr>
        <w:t xml:space="preserve"> </w:t>
      </w:r>
      <w:r w:rsidRPr="008548E3">
        <w:t>советских</w:t>
      </w:r>
      <w:r w:rsidRPr="008548E3">
        <w:rPr>
          <w:spacing w:val="1"/>
        </w:rPr>
        <w:t xml:space="preserve"> </w:t>
      </w:r>
      <w:r w:rsidRPr="008548E3">
        <w:t>граждан.</w:t>
      </w:r>
      <w:r w:rsidRPr="008548E3">
        <w:rPr>
          <w:spacing w:val="1"/>
        </w:rPr>
        <w:t xml:space="preserve"> </w:t>
      </w:r>
      <w:r w:rsidRPr="008548E3">
        <w:t>Концлагеря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гетто.</w:t>
      </w:r>
      <w:r w:rsidRPr="008548E3">
        <w:rPr>
          <w:spacing w:val="1"/>
        </w:rPr>
        <w:t xml:space="preserve"> </w:t>
      </w:r>
      <w:r w:rsidRPr="008548E3">
        <w:t>Холокост.</w:t>
      </w:r>
      <w:r w:rsidRPr="008548E3">
        <w:rPr>
          <w:spacing w:val="1"/>
        </w:rPr>
        <w:t xml:space="preserve"> </w:t>
      </w:r>
      <w:r w:rsidRPr="008548E3">
        <w:t>Этнические</w:t>
      </w:r>
      <w:r w:rsidRPr="008548E3">
        <w:rPr>
          <w:spacing w:val="1"/>
        </w:rPr>
        <w:t xml:space="preserve"> </w:t>
      </w:r>
      <w:r w:rsidRPr="008548E3">
        <w:t>чис</w:t>
      </w:r>
      <w:r w:rsidRPr="008548E3">
        <w:t>тки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оккупированной</w:t>
      </w:r>
      <w:r w:rsidRPr="008548E3">
        <w:rPr>
          <w:spacing w:val="1"/>
        </w:rPr>
        <w:t xml:space="preserve"> </w:t>
      </w:r>
      <w:r w:rsidRPr="008548E3">
        <w:t>территории</w:t>
      </w:r>
      <w:r w:rsidRPr="008548E3">
        <w:rPr>
          <w:spacing w:val="1"/>
        </w:rPr>
        <w:t xml:space="preserve"> </w:t>
      </w:r>
      <w:r w:rsidRPr="008548E3">
        <w:t>СССР.</w:t>
      </w:r>
      <w:r w:rsidRPr="008548E3">
        <w:rPr>
          <w:spacing w:val="1"/>
        </w:rPr>
        <w:t xml:space="preserve"> </w:t>
      </w:r>
      <w:r w:rsidRPr="008548E3">
        <w:t>Нацистский</w:t>
      </w:r>
      <w:r w:rsidRPr="008548E3">
        <w:rPr>
          <w:spacing w:val="1"/>
        </w:rPr>
        <w:t xml:space="preserve"> </w:t>
      </w:r>
      <w:r w:rsidRPr="008548E3">
        <w:t>плен.</w:t>
      </w:r>
      <w:r w:rsidRPr="008548E3">
        <w:rPr>
          <w:spacing w:val="1"/>
        </w:rPr>
        <w:t xml:space="preserve"> </w:t>
      </w:r>
      <w:r w:rsidRPr="008548E3">
        <w:t>Уничтожение</w:t>
      </w:r>
      <w:r w:rsidRPr="008548E3">
        <w:rPr>
          <w:spacing w:val="1"/>
        </w:rPr>
        <w:t xml:space="preserve"> </w:t>
      </w:r>
      <w:r w:rsidRPr="008548E3">
        <w:t>военнопленных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медицинские</w:t>
      </w:r>
      <w:r w:rsidRPr="008548E3">
        <w:rPr>
          <w:spacing w:val="1"/>
        </w:rPr>
        <w:t xml:space="preserve"> </w:t>
      </w:r>
      <w:r w:rsidRPr="008548E3">
        <w:t>эксперименты</w:t>
      </w:r>
      <w:r w:rsidRPr="008548E3">
        <w:rPr>
          <w:spacing w:val="1"/>
        </w:rPr>
        <w:t xml:space="preserve"> </w:t>
      </w:r>
      <w:r w:rsidRPr="008548E3">
        <w:t>над</w:t>
      </w:r>
      <w:r w:rsidRPr="008548E3">
        <w:rPr>
          <w:spacing w:val="1"/>
        </w:rPr>
        <w:t xml:space="preserve"> </w:t>
      </w:r>
      <w:r w:rsidRPr="008548E3">
        <w:t>заключенными.</w:t>
      </w:r>
      <w:r w:rsidRPr="008548E3">
        <w:rPr>
          <w:spacing w:val="1"/>
        </w:rPr>
        <w:t xml:space="preserve"> </w:t>
      </w:r>
      <w:r w:rsidRPr="008548E3">
        <w:t>Угон</w:t>
      </w:r>
      <w:r w:rsidRPr="008548E3">
        <w:rPr>
          <w:spacing w:val="1"/>
        </w:rPr>
        <w:t xml:space="preserve"> </w:t>
      </w:r>
      <w:r w:rsidRPr="008548E3">
        <w:t>советских</w:t>
      </w:r>
      <w:r w:rsidRPr="008548E3">
        <w:rPr>
          <w:spacing w:val="-1"/>
        </w:rPr>
        <w:t xml:space="preserve"> </w:t>
      </w:r>
      <w:r w:rsidRPr="008548E3">
        <w:t>людей</w:t>
      </w:r>
      <w:r w:rsidRPr="008548E3">
        <w:rPr>
          <w:spacing w:val="-1"/>
        </w:rPr>
        <w:t xml:space="preserve"> </w:t>
      </w:r>
      <w:r w:rsidRPr="008548E3">
        <w:t>в Германию.</w:t>
      </w:r>
      <w:r w:rsidRPr="008548E3">
        <w:rPr>
          <w:spacing w:val="-1"/>
        </w:rPr>
        <w:t xml:space="preserve"> </w:t>
      </w:r>
      <w:r w:rsidRPr="008548E3">
        <w:t>Разграбление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уничтожение</w:t>
      </w:r>
      <w:r w:rsidRPr="008548E3">
        <w:rPr>
          <w:spacing w:val="-2"/>
        </w:rPr>
        <w:t xml:space="preserve"> </w:t>
      </w:r>
      <w:r w:rsidRPr="008548E3">
        <w:t>культурных ценностей.</w:t>
      </w:r>
    </w:p>
    <w:p w14:paraId="69D364DA" w14:textId="0251B5BF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Начало массового сопротивления врагу. Восстания</w:t>
      </w:r>
      <w:r w:rsidRPr="008548E3">
        <w:t xml:space="preserve"> в нацистских лагерях.</w:t>
      </w:r>
    </w:p>
    <w:p w14:paraId="6DD0F774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Развертывание</w:t>
      </w:r>
      <w:r w:rsidRPr="008548E3">
        <w:rPr>
          <w:spacing w:val="-4"/>
        </w:rPr>
        <w:t xml:space="preserve"> </w:t>
      </w:r>
      <w:r w:rsidRPr="008548E3">
        <w:t>партизанского</w:t>
      </w:r>
      <w:r w:rsidRPr="008548E3">
        <w:rPr>
          <w:spacing w:val="-2"/>
        </w:rPr>
        <w:t xml:space="preserve"> </w:t>
      </w:r>
      <w:r w:rsidRPr="008548E3">
        <w:t>движения.</w:t>
      </w:r>
    </w:p>
    <w:p w14:paraId="04B20B7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Коренной</w:t>
      </w:r>
      <w:r w:rsidRPr="008548E3">
        <w:rPr>
          <w:spacing w:val="-1"/>
        </w:rPr>
        <w:t xml:space="preserve"> </w:t>
      </w:r>
      <w:r w:rsidRPr="008548E3">
        <w:t>перелом</w:t>
      </w:r>
      <w:r w:rsidRPr="008548E3">
        <w:rPr>
          <w:spacing w:val="-1"/>
        </w:rPr>
        <w:t xml:space="preserve"> </w:t>
      </w:r>
      <w:r w:rsidRPr="008548E3">
        <w:t>в ходе</w:t>
      </w:r>
      <w:r w:rsidRPr="008548E3">
        <w:rPr>
          <w:spacing w:val="-2"/>
        </w:rPr>
        <w:t xml:space="preserve"> </w:t>
      </w:r>
      <w:r w:rsidRPr="008548E3">
        <w:t>войны</w:t>
      </w:r>
      <w:r w:rsidRPr="008548E3">
        <w:rPr>
          <w:spacing w:val="-1"/>
        </w:rPr>
        <w:t xml:space="preserve"> </w:t>
      </w:r>
      <w:r w:rsidRPr="008548E3">
        <w:t>(осень</w:t>
      </w:r>
      <w:r w:rsidRPr="008548E3">
        <w:rPr>
          <w:spacing w:val="-1"/>
        </w:rPr>
        <w:t xml:space="preserve"> </w:t>
      </w:r>
      <w:r w:rsidRPr="008548E3">
        <w:t>1942</w:t>
      </w:r>
      <w:r w:rsidRPr="008548E3">
        <w:rPr>
          <w:spacing w:val="-1"/>
        </w:rPr>
        <w:t xml:space="preserve"> </w:t>
      </w:r>
      <w:r w:rsidRPr="008548E3">
        <w:t>- 1943</w:t>
      </w:r>
      <w:r w:rsidRPr="008548E3">
        <w:rPr>
          <w:spacing w:val="-1"/>
        </w:rPr>
        <w:t xml:space="preserve"> </w:t>
      </w:r>
      <w:r w:rsidRPr="008548E3">
        <w:t>гг.)</w:t>
      </w:r>
    </w:p>
    <w:p w14:paraId="3D6D898D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Сталинградская</w:t>
      </w:r>
      <w:r w:rsidRPr="008548E3">
        <w:rPr>
          <w:spacing w:val="1"/>
        </w:rPr>
        <w:t xml:space="preserve"> </w:t>
      </w:r>
      <w:r w:rsidRPr="008548E3">
        <w:t>битва.</w:t>
      </w:r>
      <w:r w:rsidRPr="008548E3">
        <w:rPr>
          <w:spacing w:val="1"/>
        </w:rPr>
        <w:t xml:space="preserve"> </w:t>
      </w:r>
      <w:r w:rsidRPr="008548E3">
        <w:t>Германское</w:t>
      </w:r>
      <w:r w:rsidRPr="008548E3">
        <w:rPr>
          <w:spacing w:val="1"/>
        </w:rPr>
        <w:t xml:space="preserve"> </w:t>
      </w:r>
      <w:r w:rsidRPr="008548E3">
        <w:t>наступление</w:t>
      </w:r>
      <w:r w:rsidRPr="008548E3">
        <w:rPr>
          <w:spacing w:val="1"/>
        </w:rPr>
        <w:t xml:space="preserve"> </w:t>
      </w:r>
      <w:r w:rsidRPr="008548E3">
        <w:t>весной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летом</w:t>
      </w:r>
      <w:r w:rsidRPr="008548E3">
        <w:rPr>
          <w:spacing w:val="1"/>
        </w:rPr>
        <w:t xml:space="preserve"> </w:t>
      </w:r>
      <w:r w:rsidRPr="008548E3">
        <w:t>1942</w:t>
      </w:r>
      <w:r w:rsidRPr="008548E3">
        <w:rPr>
          <w:spacing w:val="1"/>
        </w:rPr>
        <w:t xml:space="preserve"> </w:t>
      </w:r>
      <w:r w:rsidRPr="008548E3">
        <w:t>г.</w:t>
      </w:r>
      <w:r w:rsidRPr="008548E3">
        <w:rPr>
          <w:spacing w:val="1"/>
        </w:rPr>
        <w:t xml:space="preserve"> </w:t>
      </w:r>
      <w:r w:rsidRPr="008548E3">
        <w:t>Поражение</w:t>
      </w:r>
      <w:r w:rsidRPr="008548E3">
        <w:rPr>
          <w:spacing w:val="1"/>
        </w:rPr>
        <w:t xml:space="preserve"> </w:t>
      </w:r>
      <w:r w:rsidRPr="008548E3">
        <w:t xml:space="preserve">советских войск в Крыму. Битва за Кавказ. Оборона </w:t>
      </w:r>
      <w:r w:rsidRPr="008548E3">
        <w:t>Сталинграда. Дом Павлова. Окружение</w:t>
      </w:r>
      <w:r w:rsidRPr="008548E3">
        <w:rPr>
          <w:spacing w:val="1"/>
        </w:rPr>
        <w:t xml:space="preserve"> </w:t>
      </w:r>
      <w:r w:rsidRPr="008548E3">
        <w:t>неприятельской</w:t>
      </w:r>
      <w:r w:rsidRPr="008548E3">
        <w:rPr>
          <w:spacing w:val="57"/>
        </w:rPr>
        <w:t xml:space="preserve"> </w:t>
      </w:r>
      <w:r w:rsidRPr="008548E3">
        <w:t>группировки</w:t>
      </w:r>
      <w:r w:rsidRPr="008548E3">
        <w:rPr>
          <w:spacing w:val="57"/>
        </w:rPr>
        <w:t xml:space="preserve"> </w:t>
      </w:r>
      <w:r w:rsidRPr="008548E3">
        <w:t>под</w:t>
      </w:r>
      <w:r w:rsidRPr="008548E3">
        <w:rPr>
          <w:spacing w:val="57"/>
        </w:rPr>
        <w:t xml:space="preserve"> </w:t>
      </w:r>
      <w:r w:rsidRPr="008548E3">
        <w:t>Сталинградом.</w:t>
      </w:r>
      <w:r w:rsidRPr="008548E3">
        <w:rPr>
          <w:spacing w:val="58"/>
        </w:rPr>
        <w:t xml:space="preserve"> </w:t>
      </w:r>
      <w:r w:rsidRPr="008548E3">
        <w:t>Разгром</w:t>
      </w:r>
      <w:r w:rsidRPr="008548E3">
        <w:rPr>
          <w:spacing w:val="56"/>
        </w:rPr>
        <w:t xml:space="preserve"> </w:t>
      </w:r>
      <w:r w:rsidRPr="008548E3">
        <w:t>окруженных</w:t>
      </w:r>
      <w:r w:rsidRPr="008548E3">
        <w:rPr>
          <w:spacing w:val="57"/>
        </w:rPr>
        <w:t xml:space="preserve"> </w:t>
      </w:r>
      <w:r w:rsidRPr="008548E3">
        <w:t>под</w:t>
      </w:r>
      <w:r w:rsidRPr="008548E3">
        <w:rPr>
          <w:spacing w:val="58"/>
        </w:rPr>
        <w:t xml:space="preserve"> </w:t>
      </w:r>
      <w:r w:rsidRPr="008548E3">
        <w:t>Сталинградом</w:t>
      </w:r>
      <w:r w:rsidRPr="008548E3">
        <w:rPr>
          <w:spacing w:val="-58"/>
        </w:rPr>
        <w:t xml:space="preserve"> </w:t>
      </w:r>
      <w:r w:rsidRPr="008548E3">
        <w:t>гитлеровцев.</w:t>
      </w:r>
      <w:r w:rsidRPr="008548E3">
        <w:rPr>
          <w:spacing w:val="-1"/>
        </w:rPr>
        <w:t xml:space="preserve"> </w:t>
      </w:r>
      <w:r w:rsidRPr="008548E3">
        <w:t>Итоги и значение</w:t>
      </w:r>
      <w:r w:rsidRPr="008548E3">
        <w:rPr>
          <w:spacing w:val="-2"/>
        </w:rPr>
        <w:t xml:space="preserve"> </w:t>
      </w:r>
      <w:r w:rsidRPr="008548E3">
        <w:t>победы Красной Армии</w:t>
      </w:r>
      <w:r w:rsidRPr="008548E3">
        <w:rPr>
          <w:spacing w:val="-1"/>
        </w:rPr>
        <w:t xml:space="preserve"> </w:t>
      </w:r>
      <w:r w:rsidRPr="008548E3">
        <w:t>под</w:t>
      </w:r>
      <w:r w:rsidRPr="008548E3">
        <w:rPr>
          <w:spacing w:val="-1"/>
        </w:rPr>
        <w:t xml:space="preserve"> </w:t>
      </w:r>
      <w:r w:rsidRPr="008548E3">
        <w:t>Сталинградом.</w:t>
      </w:r>
    </w:p>
    <w:p w14:paraId="2E42B31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Прорыв блокады Ленинграда в январе 1943 г. Значение героического сопро</w:t>
      </w:r>
      <w:r w:rsidRPr="008548E3">
        <w:t>тивления</w:t>
      </w:r>
      <w:r w:rsidRPr="008548E3">
        <w:rPr>
          <w:spacing w:val="1"/>
        </w:rPr>
        <w:t xml:space="preserve"> </w:t>
      </w:r>
      <w:r w:rsidRPr="008548E3">
        <w:t>Ленинграда.</w:t>
      </w:r>
      <w:r w:rsidRPr="008548E3">
        <w:rPr>
          <w:spacing w:val="1"/>
        </w:rPr>
        <w:t xml:space="preserve"> </w:t>
      </w:r>
      <w:r w:rsidRPr="008548E3">
        <w:t>Битва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Курской</w:t>
      </w:r>
      <w:r w:rsidRPr="008548E3">
        <w:rPr>
          <w:spacing w:val="1"/>
        </w:rPr>
        <w:t xml:space="preserve"> </w:t>
      </w:r>
      <w:r w:rsidRPr="008548E3">
        <w:t>дуге.</w:t>
      </w:r>
      <w:r w:rsidRPr="008548E3">
        <w:rPr>
          <w:spacing w:val="1"/>
        </w:rPr>
        <w:t xml:space="preserve"> </w:t>
      </w:r>
      <w:r w:rsidRPr="008548E3">
        <w:t>Соотношение</w:t>
      </w:r>
      <w:r w:rsidRPr="008548E3">
        <w:rPr>
          <w:spacing w:val="1"/>
        </w:rPr>
        <w:t xml:space="preserve"> </w:t>
      </w:r>
      <w:r w:rsidRPr="008548E3">
        <w:t>сил.</w:t>
      </w:r>
      <w:r w:rsidRPr="008548E3">
        <w:rPr>
          <w:spacing w:val="1"/>
        </w:rPr>
        <w:t xml:space="preserve"> </w:t>
      </w:r>
      <w:r w:rsidRPr="008548E3">
        <w:t>Провал</w:t>
      </w:r>
      <w:r w:rsidRPr="008548E3">
        <w:rPr>
          <w:spacing w:val="1"/>
        </w:rPr>
        <w:t xml:space="preserve"> </w:t>
      </w:r>
      <w:r w:rsidRPr="008548E3">
        <w:t>немецкого</w:t>
      </w:r>
      <w:r w:rsidRPr="008548E3">
        <w:rPr>
          <w:spacing w:val="1"/>
        </w:rPr>
        <w:t xml:space="preserve"> </w:t>
      </w:r>
      <w:r w:rsidRPr="008548E3">
        <w:t>наступления.</w:t>
      </w:r>
      <w:r w:rsidRPr="008548E3">
        <w:rPr>
          <w:spacing w:val="1"/>
        </w:rPr>
        <w:t xml:space="preserve"> </w:t>
      </w:r>
      <w:r w:rsidRPr="008548E3">
        <w:t>Танковые сражения под Прохоровкой и Обоянью. Переход советских войск в наступление.</w:t>
      </w:r>
      <w:r w:rsidRPr="008548E3">
        <w:rPr>
          <w:spacing w:val="1"/>
        </w:rPr>
        <w:t xml:space="preserve"> </w:t>
      </w:r>
      <w:r w:rsidRPr="008548E3">
        <w:t xml:space="preserve">Итоги и значение Курской битвы. Битва за Днепр. Освобождение </w:t>
      </w:r>
      <w:r w:rsidRPr="008548E3">
        <w:t>Левобережной Украины и</w:t>
      </w:r>
      <w:r w:rsidRPr="008548E3">
        <w:rPr>
          <w:spacing w:val="1"/>
        </w:rPr>
        <w:t xml:space="preserve"> </w:t>
      </w:r>
      <w:r w:rsidRPr="008548E3">
        <w:t>форсирование Днепра. Освобождение Киева. Итоги наступления Красной Армии летом -</w:t>
      </w:r>
      <w:r w:rsidRPr="008548E3">
        <w:rPr>
          <w:spacing w:val="1"/>
        </w:rPr>
        <w:t xml:space="preserve"> </w:t>
      </w:r>
      <w:r w:rsidRPr="008548E3">
        <w:lastRenderedPageBreak/>
        <w:t>осенью</w:t>
      </w:r>
      <w:r w:rsidRPr="008548E3">
        <w:rPr>
          <w:spacing w:val="1"/>
        </w:rPr>
        <w:t xml:space="preserve"> </w:t>
      </w:r>
      <w:r w:rsidRPr="008548E3">
        <w:t>1943</w:t>
      </w:r>
      <w:r w:rsidRPr="008548E3">
        <w:rPr>
          <w:spacing w:val="1"/>
        </w:rPr>
        <w:t xml:space="preserve"> </w:t>
      </w:r>
      <w:r w:rsidRPr="008548E3">
        <w:t>г.</w:t>
      </w:r>
      <w:r w:rsidRPr="008548E3">
        <w:rPr>
          <w:spacing w:val="1"/>
        </w:rPr>
        <w:t xml:space="preserve"> </w:t>
      </w:r>
      <w:r w:rsidRPr="008548E3">
        <w:t>СССР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союзники.</w:t>
      </w:r>
      <w:r w:rsidRPr="008548E3">
        <w:rPr>
          <w:spacing w:val="1"/>
        </w:rPr>
        <w:t xml:space="preserve"> </w:t>
      </w:r>
      <w:r w:rsidRPr="008548E3">
        <w:t>Проблема</w:t>
      </w:r>
      <w:r w:rsidRPr="008548E3">
        <w:rPr>
          <w:spacing w:val="1"/>
        </w:rPr>
        <w:t xml:space="preserve"> </w:t>
      </w:r>
      <w:r w:rsidRPr="008548E3">
        <w:t>второго</w:t>
      </w:r>
      <w:r w:rsidRPr="008548E3">
        <w:rPr>
          <w:spacing w:val="1"/>
        </w:rPr>
        <w:t xml:space="preserve"> </w:t>
      </w:r>
      <w:r w:rsidRPr="008548E3">
        <w:t>фронта.</w:t>
      </w:r>
      <w:r w:rsidRPr="008548E3">
        <w:rPr>
          <w:spacing w:val="1"/>
        </w:rPr>
        <w:t xml:space="preserve"> </w:t>
      </w:r>
      <w:r w:rsidRPr="008548E3">
        <w:t>Ленд-лиз.</w:t>
      </w:r>
      <w:r w:rsidRPr="008548E3">
        <w:rPr>
          <w:spacing w:val="1"/>
        </w:rPr>
        <w:t xml:space="preserve"> </w:t>
      </w:r>
      <w:r w:rsidRPr="008548E3">
        <w:t>Тегеранская</w:t>
      </w:r>
      <w:r w:rsidRPr="008548E3">
        <w:rPr>
          <w:spacing w:val="1"/>
        </w:rPr>
        <w:t xml:space="preserve"> </w:t>
      </w:r>
      <w:r w:rsidRPr="008548E3">
        <w:t>конференция</w:t>
      </w:r>
      <w:r w:rsidRPr="008548E3">
        <w:rPr>
          <w:spacing w:val="-1"/>
        </w:rPr>
        <w:t xml:space="preserve"> </w:t>
      </w:r>
      <w:r w:rsidRPr="008548E3">
        <w:t>1943 г.</w:t>
      </w:r>
    </w:p>
    <w:p w14:paraId="4FDDADD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 линией фронта. Развертывание массового партизанско</w:t>
      </w:r>
      <w:r w:rsidRPr="008548E3">
        <w:t>го движения. Антифашистское</w:t>
      </w:r>
      <w:r w:rsidRPr="008548E3">
        <w:rPr>
          <w:spacing w:val="-57"/>
        </w:rPr>
        <w:t xml:space="preserve"> </w:t>
      </w:r>
      <w:r w:rsidRPr="008548E3">
        <w:t>подполье в крупных городах. Значение партизанской и подпольной борьбы для победы над</w:t>
      </w:r>
      <w:r w:rsidRPr="008548E3">
        <w:rPr>
          <w:spacing w:val="1"/>
        </w:rPr>
        <w:t xml:space="preserve"> </w:t>
      </w:r>
      <w:r w:rsidRPr="008548E3">
        <w:t>врагом.</w:t>
      </w:r>
    </w:p>
    <w:p w14:paraId="06639A5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Сотрудничество с врагом (коллаборационизм): формы, причины, масштабы. Создание</w:t>
      </w:r>
      <w:r w:rsidRPr="008548E3">
        <w:rPr>
          <w:spacing w:val="1"/>
        </w:rPr>
        <w:t xml:space="preserve"> </w:t>
      </w:r>
      <w:r w:rsidRPr="008548E3">
        <w:t>гитлеровцами</w:t>
      </w:r>
      <w:r w:rsidRPr="008548E3">
        <w:rPr>
          <w:spacing w:val="1"/>
        </w:rPr>
        <w:t xml:space="preserve"> </w:t>
      </w:r>
      <w:r w:rsidRPr="008548E3">
        <w:t>воинских</w:t>
      </w:r>
      <w:r w:rsidRPr="008548E3">
        <w:rPr>
          <w:spacing w:val="1"/>
        </w:rPr>
        <w:t xml:space="preserve"> </w:t>
      </w:r>
      <w:r w:rsidRPr="008548E3">
        <w:t>формирований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советских</w:t>
      </w:r>
      <w:r w:rsidRPr="008548E3">
        <w:rPr>
          <w:spacing w:val="1"/>
        </w:rPr>
        <w:t xml:space="preserve"> </w:t>
      </w:r>
      <w:r w:rsidRPr="008548E3">
        <w:t>военнопленных.</w:t>
      </w:r>
      <w:r w:rsidRPr="008548E3">
        <w:rPr>
          <w:spacing w:val="1"/>
        </w:rPr>
        <w:t xml:space="preserve"> </w:t>
      </w:r>
      <w:r w:rsidRPr="008548E3">
        <w:t>Антисоветские</w:t>
      </w:r>
      <w:r w:rsidRPr="008548E3">
        <w:rPr>
          <w:spacing w:val="1"/>
        </w:rPr>
        <w:t xml:space="preserve"> </w:t>
      </w:r>
      <w:r w:rsidRPr="008548E3">
        <w:t>национальные</w:t>
      </w:r>
      <w:r w:rsidRPr="008548E3">
        <w:rPr>
          <w:spacing w:val="1"/>
        </w:rPr>
        <w:t xml:space="preserve"> </w:t>
      </w:r>
      <w:r w:rsidRPr="008548E3">
        <w:t>военные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составе</w:t>
      </w:r>
      <w:r w:rsidRPr="008548E3">
        <w:rPr>
          <w:spacing w:val="1"/>
        </w:rPr>
        <w:t xml:space="preserve"> </w:t>
      </w:r>
      <w:r w:rsidRPr="008548E3">
        <w:t>вермахта.</w:t>
      </w:r>
      <w:r w:rsidRPr="008548E3">
        <w:rPr>
          <w:spacing w:val="1"/>
        </w:rPr>
        <w:t xml:space="preserve"> </w:t>
      </w:r>
      <w:r w:rsidRPr="008548E3">
        <w:t>Судебные</w:t>
      </w:r>
      <w:r w:rsidRPr="008548E3">
        <w:rPr>
          <w:spacing w:val="1"/>
        </w:rPr>
        <w:t xml:space="preserve"> </w:t>
      </w:r>
      <w:r w:rsidRPr="008548E3">
        <w:t>процессы</w:t>
      </w:r>
      <w:r w:rsidRPr="008548E3">
        <w:rPr>
          <w:spacing w:val="6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территории</w:t>
      </w:r>
      <w:r w:rsidRPr="008548E3">
        <w:rPr>
          <w:spacing w:val="-1"/>
        </w:rPr>
        <w:t xml:space="preserve"> </w:t>
      </w:r>
      <w:r w:rsidRPr="008548E3">
        <w:t>СССР</w:t>
      </w:r>
      <w:r w:rsidRPr="008548E3">
        <w:rPr>
          <w:spacing w:val="-1"/>
        </w:rPr>
        <w:t xml:space="preserve"> </w:t>
      </w:r>
      <w:r w:rsidRPr="008548E3">
        <w:t>над</w:t>
      </w:r>
      <w:r w:rsidRPr="008548E3">
        <w:rPr>
          <w:spacing w:val="-1"/>
        </w:rPr>
        <w:t xml:space="preserve"> </w:t>
      </w:r>
      <w:r w:rsidRPr="008548E3">
        <w:t>военными</w:t>
      </w:r>
      <w:r w:rsidRPr="008548E3">
        <w:rPr>
          <w:spacing w:val="-1"/>
        </w:rPr>
        <w:t xml:space="preserve"> </w:t>
      </w:r>
      <w:r w:rsidRPr="008548E3">
        <w:t>преступниками</w:t>
      </w:r>
      <w:r w:rsidRPr="008548E3">
        <w:rPr>
          <w:spacing w:val="-1"/>
        </w:rPr>
        <w:t xml:space="preserve"> </w:t>
      </w:r>
      <w:r w:rsidRPr="008548E3">
        <w:t>и пособниками</w:t>
      </w:r>
      <w:r w:rsidRPr="008548E3">
        <w:rPr>
          <w:spacing w:val="-1"/>
        </w:rPr>
        <w:t xml:space="preserve"> </w:t>
      </w:r>
      <w:r w:rsidRPr="008548E3">
        <w:t>оккупантов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1943</w:t>
      </w:r>
      <w:r w:rsidRPr="008548E3">
        <w:rPr>
          <w:spacing w:val="-2"/>
        </w:rPr>
        <w:t xml:space="preserve"> </w:t>
      </w:r>
      <w:r w:rsidRPr="008548E3">
        <w:t>- 1946</w:t>
      </w:r>
      <w:r w:rsidRPr="008548E3">
        <w:rPr>
          <w:spacing w:val="-1"/>
        </w:rPr>
        <w:t xml:space="preserve"> </w:t>
      </w:r>
      <w:r w:rsidRPr="008548E3">
        <w:t>гг.</w:t>
      </w:r>
    </w:p>
    <w:p w14:paraId="362548D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Человек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война:</w:t>
      </w:r>
      <w:r w:rsidRPr="008548E3">
        <w:rPr>
          <w:spacing w:val="-2"/>
        </w:rPr>
        <w:t xml:space="preserve"> </w:t>
      </w:r>
      <w:r w:rsidRPr="008548E3">
        <w:t>единство</w:t>
      </w:r>
      <w:r w:rsidRPr="008548E3">
        <w:rPr>
          <w:spacing w:val="-1"/>
        </w:rPr>
        <w:t xml:space="preserve"> </w:t>
      </w:r>
      <w:r w:rsidRPr="008548E3">
        <w:t>фронта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тыла.</w:t>
      </w:r>
    </w:p>
    <w:p w14:paraId="4F6800E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"Все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фронта,</w:t>
      </w:r>
      <w:r w:rsidRPr="008548E3">
        <w:rPr>
          <w:spacing w:val="1"/>
        </w:rPr>
        <w:t xml:space="preserve"> </w:t>
      </w:r>
      <w:r w:rsidRPr="008548E3">
        <w:t>все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победы!".</w:t>
      </w:r>
      <w:r w:rsidRPr="008548E3">
        <w:rPr>
          <w:spacing w:val="1"/>
        </w:rPr>
        <w:t xml:space="preserve"> </w:t>
      </w:r>
      <w:r w:rsidRPr="008548E3">
        <w:t>Трудовой</w:t>
      </w:r>
      <w:r w:rsidRPr="008548E3">
        <w:rPr>
          <w:spacing w:val="1"/>
        </w:rPr>
        <w:t xml:space="preserve"> </w:t>
      </w:r>
      <w:r w:rsidRPr="008548E3">
        <w:t>подвиг</w:t>
      </w:r>
      <w:r w:rsidRPr="008548E3">
        <w:rPr>
          <w:spacing w:val="1"/>
        </w:rPr>
        <w:t xml:space="preserve"> </w:t>
      </w:r>
      <w:r w:rsidRPr="008548E3">
        <w:t>народа.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женщин</w:t>
      </w:r>
      <w:r w:rsidRPr="008548E3">
        <w:rPr>
          <w:spacing w:val="60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подростков в промышленном и сельскохозяйственном производстве. Самоотверженный труд</w:t>
      </w:r>
      <w:r w:rsidRPr="008548E3">
        <w:rPr>
          <w:spacing w:val="-57"/>
        </w:rPr>
        <w:t xml:space="preserve"> </w:t>
      </w:r>
      <w:r w:rsidRPr="008548E3">
        <w:t>ученых.</w:t>
      </w:r>
      <w:r w:rsidRPr="008548E3">
        <w:rPr>
          <w:spacing w:val="-1"/>
        </w:rPr>
        <w:t xml:space="preserve"> </w:t>
      </w:r>
      <w:r w:rsidRPr="008548E3">
        <w:t>Помощь населения фронту.</w:t>
      </w:r>
    </w:p>
    <w:p w14:paraId="1D170306" w14:textId="12B26A05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Повседневность</w:t>
      </w:r>
      <w:r w:rsidRPr="008548E3">
        <w:rPr>
          <w:spacing w:val="67"/>
        </w:rPr>
        <w:t xml:space="preserve"> </w:t>
      </w:r>
      <w:r w:rsidRPr="008548E3">
        <w:t>военного времени. Фронтовая повседневность. Боевое братство.</w:t>
      </w:r>
      <w:r w:rsidR="00041939" w:rsidRPr="008548E3">
        <w:t xml:space="preserve"> </w:t>
      </w:r>
      <w:r w:rsidRPr="008548E3">
        <w:t>Женщины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войне.</w:t>
      </w:r>
      <w:r w:rsidRPr="008548E3">
        <w:rPr>
          <w:spacing w:val="1"/>
        </w:rPr>
        <w:t xml:space="preserve"> </w:t>
      </w:r>
      <w:r w:rsidRPr="008548E3">
        <w:t>Письма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фронта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фронт.</w:t>
      </w:r>
      <w:r w:rsidRPr="008548E3">
        <w:rPr>
          <w:spacing w:val="1"/>
        </w:rPr>
        <w:t xml:space="preserve"> </w:t>
      </w:r>
      <w:r w:rsidRPr="008548E3">
        <w:t>Повседневность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советском</w:t>
      </w:r>
      <w:r w:rsidRPr="008548E3">
        <w:rPr>
          <w:spacing w:val="60"/>
        </w:rPr>
        <w:t xml:space="preserve"> </w:t>
      </w:r>
      <w:r w:rsidRPr="008548E3">
        <w:t>тылу.</w:t>
      </w:r>
      <w:r w:rsidRPr="008548E3">
        <w:rPr>
          <w:spacing w:val="1"/>
        </w:rPr>
        <w:t xml:space="preserve"> </w:t>
      </w:r>
      <w:r w:rsidRPr="008548E3">
        <w:t>Военная дисциплина на производстве. Карточная система и нормы снабжения в городах.</w:t>
      </w:r>
      <w:r w:rsidRPr="008548E3">
        <w:rPr>
          <w:spacing w:val="1"/>
        </w:rPr>
        <w:t xml:space="preserve"> </w:t>
      </w:r>
      <w:r w:rsidRPr="008548E3">
        <w:t>Положение в деревне. Стратегии выживания в городе и на селе. Государственные меры и</w:t>
      </w:r>
      <w:r w:rsidRPr="008548E3">
        <w:rPr>
          <w:spacing w:val="1"/>
        </w:rPr>
        <w:t xml:space="preserve"> </w:t>
      </w:r>
      <w:r w:rsidRPr="008548E3">
        <w:t>общественные</w:t>
      </w:r>
      <w:r w:rsidRPr="008548E3">
        <w:rPr>
          <w:spacing w:val="-2"/>
        </w:rPr>
        <w:t xml:space="preserve"> </w:t>
      </w:r>
      <w:r w:rsidRPr="008548E3">
        <w:t>инициативы по спасению детей.</w:t>
      </w:r>
    </w:p>
    <w:p w14:paraId="16DBC37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Культурное</w:t>
      </w:r>
      <w:r w:rsidRPr="008548E3">
        <w:rPr>
          <w:spacing w:val="1"/>
        </w:rPr>
        <w:t xml:space="preserve"> </w:t>
      </w:r>
      <w:r w:rsidRPr="008548E3">
        <w:t>пространство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годы</w:t>
      </w:r>
      <w:r w:rsidRPr="008548E3">
        <w:rPr>
          <w:spacing w:val="1"/>
        </w:rPr>
        <w:t xml:space="preserve"> </w:t>
      </w:r>
      <w:r w:rsidRPr="008548E3">
        <w:t>войны.</w:t>
      </w:r>
      <w:r w:rsidRPr="008548E3">
        <w:rPr>
          <w:spacing w:val="1"/>
        </w:rPr>
        <w:t xml:space="preserve"> </w:t>
      </w:r>
      <w:r w:rsidRPr="008548E3">
        <w:t>Песня</w:t>
      </w:r>
      <w:r w:rsidRPr="008548E3">
        <w:rPr>
          <w:spacing w:val="1"/>
        </w:rPr>
        <w:t xml:space="preserve"> </w:t>
      </w:r>
      <w:r w:rsidRPr="008548E3">
        <w:t>"Священная</w:t>
      </w:r>
      <w:r w:rsidRPr="008548E3">
        <w:rPr>
          <w:spacing w:val="1"/>
        </w:rPr>
        <w:t xml:space="preserve"> </w:t>
      </w:r>
      <w:r w:rsidRPr="008548E3">
        <w:t>война"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призыв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сопротивлению врагу. Советские писатели, композиторы, художники, ученые в условиях</w:t>
      </w:r>
      <w:r w:rsidRPr="008548E3">
        <w:rPr>
          <w:spacing w:val="1"/>
        </w:rPr>
        <w:t xml:space="preserve"> </w:t>
      </w:r>
      <w:r w:rsidRPr="008548E3">
        <w:t xml:space="preserve">войны. Песенное творчество и фольклор. Кино военных лет. </w:t>
      </w:r>
      <w:r w:rsidRPr="008548E3">
        <w:t>Государство и Церковь в годы</w:t>
      </w:r>
      <w:r w:rsidRPr="008548E3">
        <w:rPr>
          <w:spacing w:val="1"/>
        </w:rPr>
        <w:t xml:space="preserve"> </w:t>
      </w:r>
      <w:r w:rsidRPr="008548E3">
        <w:t>войны. Патриотическое служение представителей религиозных конфессий. Культурные и</w:t>
      </w:r>
      <w:r w:rsidRPr="008548E3">
        <w:rPr>
          <w:spacing w:val="1"/>
        </w:rPr>
        <w:t xml:space="preserve"> </w:t>
      </w:r>
      <w:r w:rsidRPr="008548E3">
        <w:t>научные</w:t>
      </w:r>
      <w:r w:rsidRPr="008548E3">
        <w:rPr>
          <w:spacing w:val="-2"/>
        </w:rPr>
        <w:t xml:space="preserve"> </w:t>
      </w:r>
      <w:r w:rsidRPr="008548E3">
        <w:t>связи с</w:t>
      </w:r>
      <w:r w:rsidRPr="008548E3">
        <w:rPr>
          <w:spacing w:val="-1"/>
        </w:rPr>
        <w:t xml:space="preserve"> </w:t>
      </w:r>
      <w:r w:rsidRPr="008548E3">
        <w:t>союзниками.</w:t>
      </w:r>
    </w:p>
    <w:p w14:paraId="07E66E3F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Победа</w:t>
      </w:r>
      <w:r w:rsidRPr="008548E3">
        <w:rPr>
          <w:spacing w:val="1"/>
        </w:rPr>
        <w:t xml:space="preserve"> </w:t>
      </w:r>
      <w:r w:rsidRPr="008548E3">
        <w:t>СССР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Великой</w:t>
      </w:r>
      <w:r w:rsidRPr="008548E3">
        <w:rPr>
          <w:spacing w:val="1"/>
        </w:rPr>
        <w:t xml:space="preserve"> </w:t>
      </w:r>
      <w:r w:rsidRPr="008548E3">
        <w:t>Отечественной</w:t>
      </w:r>
      <w:r w:rsidRPr="008548E3">
        <w:rPr>
          <w:spacing w:val="1"/>
        </w:rPr>
        <w:t xml:space="preserve"> </w:t>
      </w:r>
      <w:r w:rsidRPr="008548E3">
        <w:t>войне.</w:t>
      </w:r>
      <w:r w:rsidRPr="008548E3">
        <w:rPr>
          <w:spacing w:val="1"/>
        </w:rPr>
        <w:t xml:space="preserve"> </w:t>
      </w:r>
      <w:r w:rsidRPr="008548E3">
        <w:t>Окончание</w:t>
      </w:r>
      <w:r w:rsidRPr="008548E3">
        <w:rPr>
          <w:spacing w:val="1"/>
        </w:rPr>
        <w:t xml:space="preserve"> </w:t>
      </w:r>
      <w:r w:rsidRPr="008548E3">
        <w:t>Второй</w:t>
      </w:r>
      <w:r w:rsidRPr="008548E3">
        <w:rPr>
          <w:spacing w:val="1"/>
        </w:rPr>
        <w:t xml:space="preserve"> </w:t>
      </w:r>
      <w:r w:rsidRPr="008548E3">
        <w:t>мировой</w:t>
      </w:r>
      <w:r w:rsidRPr="008548E3">
        <w:rPr>
          <w:spacing w:val="60"/>
        </w:rPr>
        <w:t xml:space="preserve"> </w:t>
      </w:r>
      <w:r w:rsidRPr="008548E3">
        <w:t>войны</w:t>
      </w:r>
      <w:r w:rsidRPr="008548E3">
        <w:rPr>
          <w:spacing w:val="-57"/>
        </w:rPr>
        <w:t xml:space="preserve"> </w:t>
      </w:r>
      <w:r w:rsidRPr="008548E3">
        <w:t>(1944</w:t>
      </w:r>
      <w:r w:rsidRPr="008548E3">
        <w:rPr>
          <w:spacing w:val="-1"/>
        </w:rPr>
        <w:t xml:space="preserve"> </w:t>
      </w:r>
      <w:r w:rsidRPr="008548E3">
        <w:t>- сентябрь 1945 гг.)</w:t>
      </w:r>
    </w:p>
    <w:p w14:paraId="2E201B57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Освобождение</w:t>
      </w:r>
      <w:r w:rsidRPr="008548E3">
        <w:rPr>
          <w:spacing w:val="1"/>
        </w:rPr>
        <w:t xml:space="preserve"> </w:t>
      </w:r>
      <w:r w:rsidRPr="008548E3">
        <w:t>Пра</w:t>
      </w:r>
      <w:r w:rsidRPr="008548E3">
        <w:t>вобережной</w:t>
      </w:r>
      <w:r w:rsidRPr="008548E3">
        <w:rPr>
          <w:spacing w:val="1"/>
        </w:rPr>
        <w:t xml:space="preserve"> </w:t>
      </w:r>
      <w:r w:rsidRPr="008548E3">
        <w:t>Украины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Крыма.</w:t>
      </w:r>
      <w:r w:rsidRPr="008548E3">
        <w:rPr>
          <w:spacing w:val="1"/>
        </w:rPr>
        <w:t xml:space="preserve"> </w:t>
      </w:r>
      <w:r w:rsidRPr="008548E3">
        <w:t>Наступление</w:t>
      </w:r>
      <w:r w:rsidRPr="008548E3">
        <w:rPr>
          <w:spacing w:val="1"/>
        </w:rPr>
        <w:t xml:space="preserve"> </w:t>
      </w:r>
      <w:r w:rsidRPr="008548E3">
        <w:t>советских</w:t>
      </w:r>
      <w:r w:rsidRPr="008548E3">
        <w:rPr>
          <w:spacing w:val="1"/>
        </w:rPr>
        <w:t xml:space="preserve"> </w:t>
      </w:r>
      <w:r w:rsidRPr="008548E3">
        <w:t>войск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Белоруссии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Прибалтике.</w:t>
      </w:r>
      <w:r w:rsidRPr="008548E3">
        <w:rPr>
          <w:spacing w:val="1"/>
        </w:rPr>
        <w:t xml:space="preserve"> </w:t>
      </w:r>
      <w:r w:rsidRPr="008548E3">
        <w:t>Боевые</w:t>
      </w:r>
      <w:r w:rsidRPr="008548E3">
        <w:rPr>
          <w:spacing w:val="1"/>
        </w:rPr>
        <w:t xml:space="preserve"> </w:t>
      </w:r>
      <w:r w:rsidRPr="008548E3">
        <w:t>действия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Восточной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Центральной</w:t>
      </w:r>
      <w:r w:rsidRPr="008548E3">
        <w:rPr>
          <w:spacing w:val="1"/>
        </w:rPr>
        <w:t xml:space="preserve"> </w:t>
      </w:r>
      <w:r w:rsidRPr="008548E3">
        <w:t>Европе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освободительная</w:t>
      </w:r>
      <w:r w:rsidRPr="008548E3">
        <w:rPr>
          <w:spacing w:val="1"/>
        </w:rPr>
        <w:t xml:space="preserve"> </w:t>
      </w:r>
      <w:r w:rsidRPr="008548E3">
        <w:t>миссия</w:t>
      </w:r>
      <w:r w:rsidRPr="008548E3">
        <w:rPr>
          <w:spacing w:val="1"/>
        </w:rPr>
        <w:t xml:space="preserve"> </w:t>
      </w:r>
      <w:r w:rsidRPr="008548E3">
        <w:t>Красной</w:t>
      </w:r>
      <w:r w:rsidRPr="008548E3">
        <w:rPr>
          <w:spacing w:val="1"/>
        </w:rPr>
        <w:t xml:space="preserve"> </w:t>
      </w:r>
      <w:r w:rsidRPr="008548E3">
        <w:t>Армии.</w:t>
      </w:r>
      <w:r w:rsidRPr="008548E3">
        <w:rPr>
          <w:spacing w:val="1"/>
        </w:rPr>
        <w:t xml:space="preserve"> </w:t>
      </w:r>
      <w:r w:rsidRPr="008548E3">
        <w:t>Встреча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Эльбе.</w:t>
      </w:r>
      <w:r w:rsidRPr="008548E3">
        <w:rPr>
          <w:spacing w:val="1"/>
        </w:rPr>
        <w:t xml:space="preserve"> </w:t>
      </w:r>
      <w:r w:rsidRPr="008548E3">
        <w:t>Висло-</w:t>
      </w:r>
      <w:proofErr w:type="spellStart"/>
      <w:r w:rsidRPr="008548E3">
        <w:t>Одерская</w:t>
      </w:r>
      <w:proofErr w:type="spellEnd"/>
      <w:r w:rsidRPr="008548E3">
        <w:rPr>
          <w:spacing w:val="60"/>
        </w:rPr>
        <w:t xml:space="preserve"> </w:t>
      </w:r>
      <w:r w:rsidRPr="008548E3">
        <w:t>операция.</w:t>
      </w:r>
      <w:r w:rsidRPr="008548E3">
        <w:rPr>
          <w:spacing w:val="1"/>
        </w:rPr>
        <w:t xml:space="preserve"> </w:t>
      </w:r>
      <w:r w:rsidRPr="008548E3">
        <w:t xml:space="preserve">Битва за Берлин. Капитуляция </w:t>
      </w:r>
      <w:r w:rsidRPr="008548E3">
        <w:t>Германии. Репатриация советских граждан в ходе войны и</w:t>
      </w:r>
      <w:r w:rsidRPr="008548E3">
        <w:rPr>
          <w:spacing w:val="1"/>
        </w:rPr>
        <w:t xml:space="preserve"> </w:t>
      </w:r>
      <w:r w:rsidRPr="008548E3">
        <w:t>после</w:t>
      </w:r>
      <w:r w:rsidRPr="008548E3">
        <w:rPr>
          <w:spacing w:val="-2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окончания.</w:t>
      </w:r>
    </w:p>
    <w:p w14:paraId="20C591C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Война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общество.</w:t>
      </w:r>
      <w:r w:rsidRPr="008548E3">
        <w:rPr>
          <w:spacing w:val="1"/>
        </w:rPr>
        <w:t xml:space="preserve"> </w:t>
      </w:r>
      <w:r w:rsidRPr="008548E3">
        <w:t>Восстановление</w:t>
      </w:r>
      <w:r w:rsidRPr="008548E3">
        <w:rPr>
          <w:spacing w:val="1"/>
        </w:rPr>
        <w:t xml:space="preserve"> </w:t>
      </w:r>
      <w:r w:rsidRPr="008548E3">
        <w:t>хозяйства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освобожденных</w:t>
      </w:r>
      <w:r w:rsidRPr="008548E3">
        <w:rPr>
          <w:spacing w:val="1"/>
        </w:rPr>
        <w:t xml:space="preserve"> </w:t>
      </w:r>
      <w:r w:rsidRPr="008548E3">
        <w:t>районах.</w:t>
      </w:r>
      <w:r w:rsidRPr="008548E3">
        <w:rPr>
          <w:spacing w:val="1"/>
        </w:rPr>
        <w:t xml:space="preserve"> </w:t>
      </w:r>
      <w:r w:rsidRPr="008548E3">
        <w:t>Начало</w:t>
      </w:r>
      <w:r w:rsidRPr="008548E3">
        <w:rPr>
          <w:spacing w:val="1"/>
        </w:rPr>
        <w:t xml:space="preserve"> </w:t>
      </w:r>
      <w:r w:rsidRPr="008548E3">
        <w:t>советского атомного проекта. Реэвакуация и нормализация повседневной жизни. Депортации</w:t>
      </w:r>
      <w:r w:rsidRPr="008548E3">
        <w:rPr>
          <w:spacing w:val="-57"/>
        </w:rPr>
        <w:t xml:space="preserve"> </w:t>
      </w:r>
      <w:r w:rsidRPr="008548E3">
        <w:t>репрессированных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t>родов. Взаимоотношения государства</w:t>
      </w:r>
      <w:r w:rsidRPr="008548E3">
        <w:rPr>
          <w:spacing w:val="-2"/>
        </w:rPr>
        <w:t xml:space="preserve"> </w:t>
      </w:r>
      <w:r w:rsidRPr="008548E3">
        <w:t>и Церкви.</w:t>
      </w:r>
    </w:p>
    <w:p w14:paraId="5676497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Открытие</w:t>
      </w:r>
      <w:r w:rsidRPr="008548E3">
        <w:rPr>
          <w:spacing w:val="1"/>
        </w:rPr>
        <w:t xml:space="preserve"> </w:t>
      </w:r>
      <w:r w:rsidRPr="008548E3">
        <w:t>второго</w:t>
      </w:r>
      <w:r w:rsidRPr="008548E3">
        <w:rPr>
          <w:spacing w:val="1"/>
        </w:rPr>
        <w:t xml:space="preserve"> </w:t>
      </w:r>
      <w:r w:rsidRPr="008548E3">
        <w:t>фронта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Европе.</w:t>
      </w:r>
      <w:r w:rsidRPr="008548E3">
        <w:rPr>
          <w:spacing w:val="1"/>
        </w:rPr>
        <w:t xml:space="preserve"> </w:t>
      </w:r>
      <w:r w:rsidRPr="008548E3">
        <w:t>Ялтинская</w:t>
      </w:r>
      <w:r w:rsidRPr="008548E3">
        <w:rPr>
          <w:spacing w:val="1"/>
        </w:rPr>
        <w:t xml:space="preserve"> </w:t>
      </w:r>
      <w:r w:rsidRPr="008548E3">
        <w:t>конференция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г.:</w:t>
      </w:r>
      <w:r w:rsidRPr="008548E3">
        <w:rPr>
          <w:spacing w:val="60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решения.</w:t>
      </w:r>
      <w:r w:rsidRPr="008548E3">
        <w:rPr>
          <w:spacing w:val="1"/>
        </w:rPr>
        <w:t xml:space="preserve"> </w:t>
      </w:r>
      <w:r w:rsidRPr="008548E3">
        <w:t>Потсдамская</w:t>
      </w:r>
      <w:r w:rsidRPr="008548E3">
        <w:rPr>
          <w:spacing w:val="1"/>
        </w:rPr>
        <w:t xml:space="preserve"> </w:t>
      </w:r>
      <w:r w:rsidRPr="008548E3">
        <w:t>конференция.</w:t>
      </w:r>
      <w:r w:rsidRPr="008548E3">
        <w:rPr>
          <w:spacing w:val="1"/>
        </w:rPr>
        <w:t xml:space="preserve"> </w:t>
      </w:r>
      <w:r w:rsidRPr="008548E3">
        <w:t>Судьба</w:t>
      </w:r>
      <w:r w:rsidRPr="008548E3">
        <w:rPr>
          <w:spacing w:val="1"/>
        </w:rPr>
        <w:t xml:space="preserve"> </w:t>
      </w:r>
      <w:r w:rsidRPr="008548E3">
        <w:t>послевоенной</w:t>
      </w:r>
      <w:r w:rsidRPr="008548E3">
        <w:rPr>
          <w:spacing w:val="1"/>
        </w:rPr>
        <w:t xml:space="preserve"> </w:t>
      </w:r>
      <w:r w:rsidRPr="008548E3">
        <w:t>Германии.</w:t>
      </w:r>
      <w:r w:rsidRPr="008548E3">
        <w:rPr>
          <w:spacing w:val="1"/>
        </w:rPr>
        <w:t xml:space="preserve"> </w:t>
      </w:r>
      <w:r w:rsidRPr="008548E3">
        <w:t>Политика</w:t>
      </w:r>
      <w:r w:rsidRPr="008548E3">
        <w:rPr>
          <w:spacing w:val="1"/>
        </w:rPr>
        <w:t xml:space="preserve"> </w:t>
      </w:r>
      <w:r w:rsidRPr="008548E3">
        <w:t>денацификации,</w:t>
      </w:r>
      <w:r w:rsidRPr="008548E3">
        <w:rPr>
          <w:spacing w:val="-1"/>
        </w:rPr>
        <w:t xml:space="preserve"> </w:t>
      </w:r>
      <w:r w:rsidRPr="008548E3">
        <w:t>демилитаризации,</w:t>
      </w:r>
      <w:r w:rsidRPr="008548E3">
        <w:rPr>
          <w:spacing w:val="-1"/>
        </w:rPr>
        <w:t xml:space="preserve"> </w:t>
      </w:r>
      <w:r w:rsidRPr="008548E3">
        <w:t>демонополизации,</w:t>
      </w:r>
      <w:r w:rsidRPr="008548E3">
        <w:rPr>
          <w:spacing w:val="-1"/>
        </w:rPr>
        <w:t xml:space="preserve"> </w:t>
      </w:r>
      <w:r w:rsidRPr="008548E3">
        <w:t>демократизации</w:t>
      </w:r>
      <w:r w:rsidRPr="008548E3">
        <w:rPr>
          <w:spacing w:val="-1"/>
        </w:rPr>
        <w:t xml:space="preserve"> </w:t>
      </w:r>
      <w:r w:rsidRPr="008548E3">
        <w:t>(четыре</w:t>
      </w:r>
      <w:r w:rsidRPr="008548E3">
        <w:rPr>
          <w:spacing w:val="-1"/>
        </w:rPr>
        <w:t xml:space="preserve"> </w:t>
      </w:r>
      <w:r w:rsidRPr="008548E3">
        <w:t>"Д").</w:t>
      </w:r>
    </w:p>
    <w:p w14:paraId="12ED7A0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Советско-японская война 1945 г. Разгром Квантунской армии. Ядерные бомбардировки</w:t>
      </w:r>
      <w:r w:rsidRPr="008548E3">
        <w:rPr>
          <w:spacing w:val="1"/>
        </w:rPr>
        <w:t xml:space="preserve"> </w:t>
      </w:r>
      <w:r w:rsidRPr="008548E3">
        <w:t>японских</w:t>
      </w:r>
      <w:r w:rsidRPr="008548E3">
        <w:rPr>
          <w:spacing w:val="-1"/>
        </w:rPr>
        <w:t xml:space="preserve"> </w:t>
      </w:r>
      <w:r w:rsidRPr="008548E3">
        <w:t>городов американской авиацией и их</w:t>
      </w:r>
      <w:r w:rsidRPr="008548E3">
        <w:rPr>
          <w:spacing w:val="-1"/>
        </w:rPr>
        <w:t xml:space="preserve"> </w:t>
      </w:r>
      <w:r w:rsidRPr="008548E3">
        <w:t>последствия.</w:t>
      </w:r>
    </w:p>
    <w:p w14:paraId="3B702F6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ООН.</w:t>
      </w:r>
      <w:r w:rsidRPr="008548E3">
        <w:rPr>
          <w:spacing w:val="1"/>
        </w:rPr>
        <w:t xml:space="preserve"> </w:t>
      </w:r>
      <w:r w:rsidRPr="008548E3">
        <w:t>Осуждение</w:t>
      </w:r>
      <w:r w:rsidRPr="008548E3">
        <w:rPr>
          <w:spacing w:val="1"/>
        </w:rPr>
        <w:t xml:space="preserve"> </w:t>
      </w:r>
      <w:r w:rsidRPr="008548E3">
        <w:t>главных</w:t>
      </w:r>
      <w:r w:rsidRPr="008548E3">
        <w:rPr>
          <w:spacing w:val="1"/>
        </w:rPr>
        <w:t xml:space="preserve"> </w:t>
      </w:r>
      <w:r w:rsidRPr="008548E3">
        <w:t>военных</w:t>
      </w:r>
      <w:r w:rsidRPr="008548E3">
        <w:rPr>
          <w:spacing w:val="1"/>
        </w:rPr>
        <w:t xml:space="preserve"> </w:t>
      </w:r>
      <w:r w:rsidRPr="008548E3">
        <w:t>преступников.</w:t>
      </w:r>
      <w:r w:rsidRPr="008548E3">
        <w:rPr>
          <w:spacing w:val="1"/>
        </w:rPr>
        <w:t xml:space="preserve"> </w:t>
      </w:r>
      <w:r w:rsidRPr="008548E3">
        <w:t>Нюрнбергский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Токийский</w:t>
      </w:r>
      <w:r w:rsidRPr="008548E3">
        <w:rPr>
          <w:spacing w:val="-1"/>
        </w:rPr>
        <w:t xml:space="preserve"> </w:t>
      </w:r>
      <w:r w:rsidRPr="008548E3">
        <w:t>судебные</w:t>
      </w:r>
      <w:r w:rsidRPr="008548E3">
        <w:rPr>
          <w:spacing w:val="-1"/>
        </w:rPr>
        <w:t xml:space="preserve"> </w:t>
      </w:r>
      <w:r w:rsidRPr="008548E3">
        <w:t>п</w:t>
      </w:r>
      <w:r w:rsidRPr="008548E3">
        <w:t>роцессы.</w:t>
      </w:r>
    </w:p>
    <w:p w14:paraId="59D80EE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Итоги Великой Отечественной и Второй мировой войны. Решающий вклад СССР в</w:t>
      </w:r>
      <w:r w:rsidRPr="008548E3">
        <w:rPr>
          <w:spacing w:val="1"/>
        </w:rPr>
        <w:t xml:space="preserve"> </w:t>
      </w:r>
      <w:r w:rsidRPr="008548E3">
        <w:t>победу</w:t>
      </w:r>
      <w:r w:rsidRPr="008548E3">
        <w:rPr>
          <w:spacing w:val="1"/>
        </w:rPr>
        <w:t xml:space="preserve"> </w:t>
      </w:r>
      <w:r w:rsidRPr="008548E3">
        <w:t>Антигитлеровской</w:t>
      </w:r>
      <w:r w:rsidRPr="008548E3">
        <w:rPr>
          <w:spacing w:val="1"/>
        </w:rPr>
        <w:t xml:space="preserve"> </w:t>
      </w:r>
      <w:r w:rsidRPr="008548E3">
        <w:t>коалиции.</w:t>
      </w:r>
      <w:r w:rsidRPr="008548E3">
        <w:rPr>
          <w:spacing w:val="1"/>
        </w:rPr>
        <w:t xml:space="preserve"> </w:t>
      </w:r>
      <w:r w:rsidRPr="008548E3">
        <w:t>Людские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материальные</w:t>
      </w:r>
      <w:r w:rsidRPr="008548E3">
        <w:rPr>
          <w:spacing w:val="1"/>
        </w:rPr>
        <w:t xml:space="preserve"> </w:t>
      </w:r>
      <w:r w:rsidRPr="008548E3">
        <w:t>потери.</w:t>
      </w:r>
      <w:r w:rsidRPr="008548E3">
        <w:rPr>
          <w:spacing w:val="1"/>
        </w:rPr>
        <w:t xml:space="preserve"> </w:t>
      </w:r>
      <w:r w:rsidRPr="008548E3">
        <w:t>Изменение</w:t>
      </w:r>
      <w:r w:rsidRPr="008548E3">
        <w:rPr>
          <w:spacing w:val="1"/>
        </w:rPr>
        <w:t xml:space="preserve"> </w:t>
      </w:r>
      <w:r w:rsidRPr="008548E3">
        <w:t>политической</w:t>
      </w:r>
      <w:r w:rsidRPr="008548E3">
        <w:rPr>
          <w:spacing w:val="-1"/>
        </w:rPr>
        <w:t xml:space="preserve"> </w:t>
      </w:r>
      <w:r w:rsidRPr="008548E3">
        <w:t>карты</w:t>
      </w:r>
      <w:r w:rsidRPr="008548E3">
        <w:rPr>
          <w:spacing w:val="-1"/>
        </w:rPr>
        <w:t xml:space="preserve"> </w:t>
      </w:r>
      <w:r w:rsidRPr="008548E3">
        <w:t>мира.</w:t>
      </w:r>
    </w:p>
    <w:p w14:paraId="50BFED5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Наш край в 1941 - 1945 гг.</w:t>
      </w:r>
      <w:r w:rsidRPr="008548E3">
        <w:rPr>
          <w:spacing w:val="-58"/>
        </w:rPr>
        <w:t xml:space="preserve"> </w:t>
      </w:r>
      <w:r w:rsidRPr="008548E3">
        <w:t>Обобщение.</w:t>
      </w:r>
    </w:p>
    <w:p w14:paraId="6E00D208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Содержание</w:t>
      </w:r>
      <w:r w:rsidRPr="008548E3">
        <w:rPr>
          <w:spacing w:val="-3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11</w:t>
      </w:r>
      <w:r w:rsidRPr="008548E3">
        <w:rPr>
          <w:spacing w:val="-1"/>
        </w:rPr>
        <w:t xml:space="preserve"> </w:t>
      </w:r>
      <w:r w:rsidRPr="008548E3">
        <w:t>классе.</w:t>
      </w:r>
    </w:p>
    <w:p w14:paraId="30867C4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Всеобщая</w:t>
      </w:r>
      <w:r w:rsidRPr="008548E3">
        <w:rPr>
          <w:spacing w:val="-1"/>
        </w:rPr>
        <w:t xml:space="preserve"> </w:t>
      </w:r>
      <w:r w:rsidRPr="008548E3">
        <w:t>история.</w:t>
      </w:r>
      <w:r w:rsidRPr="008548E3">
        <w:rPr>
          <w:spacing w:val="-1"/>
        </w:rPr>
        <w:t xml:space="preserve"> </w:t>
      </w:r>
      <w:r w:rsidRPr="008548E3">
        <w:t>1945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2022</w:t>
      </w:r>
      <w:r w:rsidRPr="008548E3">
        <w:rPr>
          <w:spacing w:val="-1"/>
        </w:rPr>
        <w:t xml:space="preserve"> </w:t>
      </w:r>
      <w:r w:rsidRPr="008548E3">
        <w:t>гг.</w:t>
      </w:r>
    </w:p>
    <w:p w14:paraId="325ACE4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Введение. Мир во второй половине XX - начале XXI в. Научно-технический прогресс.</w:t>
      </w:r>
      <w:r w:rsidRPr="008548E3">
        <w:rPr>
          <w:spacing w:val="1"/>
        </w:rPr>
        <w:t xml:space="preserve"> </w:t>
      </w:r>
      <w:r w:rsidRPr="008548E3">
        <w:t>Переход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индустриального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постиндустриальному,</w:t>
      </w:r>
      <w:r w:rsidRPr="008548E3">
        <w:rPr>
          <w:spacing w:val="1"/>
        </w:rPr>
        <w:t xml:space="preserve"> </w:t>
      </w:r>
      <w:r w:rsidRPr="008548E3">
        <w:t>информационному</w:t>
      </w:r>
      <w:r w:rsidRPr="008548E3">
        <w:rPr>
          <w:spacing w:val="1"/>
        </w:rPr>
        <w:t xml:space="preserve"> </w:t>
      </w:r>
      <w:r w:rsidRPr="008548E3">
        <w:t>обществу.</w:t>
      </w:r>
      <w:r w:rsidRPr="008548E3">
        <w:rPr>
          <w:spacing w:val="1"/>
        </w:rPr>
        <w:t xml:space="preserve"> </w:t>
      </w:r>
      <w:r w:rsidRPr="008548E3">
        <w:t>Изменения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карте</w:t>
      </w:r>
      <w:r w:rsidRPr="008548E3">
        <w:rPr>
          <w:spacing w:val="1"/>
        </w:rPr>
        <w:t xml:space="preserve"> </w:t>
      </w:r>
      <w:r w:rsidRPr="008548E3">
        <w:t>мира.</w:t>
      </w:r>
      <w:r w:rsidRPr="008548E3">
        <w:rPr>
          <w:spacing w:val="1"/>
        </w:rPr>
        <w:t xml:space="preserve"> </w:t>
      </w:r>
      <w:r w:rsidRPr="008548E3">
        <w:t>Складывание</w:t>
      </w:r>
      <w:r w:rsidRPr="008548E3">
        <w:rPr>
          <w:spacing w:val="1"/>
        </w:rPr>
        <w:t xml:space="preserve"> </w:t>
      </w:r>
      <w:r w:rsidRPr="008548E3">
        <w:t>биполярной</w:t>
      </w:r>
      <w:r w:rsidRPr="008548E3">
        <w:rPr>
          <w:spacing w:val="1"/>
        </w:rPr>
        <w:t xml:space="preserve"> </w:t>
      </w:r>
      <w:r w:rsidRPr="008548E3">
        <w:t>системы.</w:t>
      </w:r>
      <w:r w:rsidRPr="008548E3">
        <w:rPr>
          <w:spacing w:val="1"/>
        </w:rPr>
        <w:t xml:space="preserve"> </w:t>
      </w:r>
      <w:r w:rsidRPr="008548E3">
        <w:t>Крушение</w:t>
      </w:r>
      <w:r w:rsidRPr="008548E3">
        <w:rPr>
          <w:spacing w:val="1"/>
        </w:rPr>
        <w:t xml:space="preserve"> </w:t>
      </w:r>
      <w:r w:rsidRPr="008548E3">
        <w:t>колониальной</w:t>
      </w:r>
      <w:r w:rsidRPr="008548E3">
        <w:rPr>
          <w:spacing w:val="1"/>
        </w:rPr>
        <w:t xml:space="preserve"> </w:t>
      </w:r>
      <w:r w:rsidRPr="008548E3">
        <w:t>системы. Образование новых независимых государств во второй половине XX в. Процессы</w:t>
      </w:r>
      <w:r w:rsidRPr="008548E3">
        <w:rPr>
          <w:spacing w:val="1"/>
        </w:rPr>
        <w:t xml:space="preserve"> </w:t>
      </w:r>
      <w:r w:rsidRPr="008548E3">
        <w:t>глобализации</w:t>
      </w:r>
      <w:r w:rsidRPr="008548E3">
        <w:rPr>
          <w:spacing w:val="-1"/>
        </w:rPr>
        <w:t xml:space="preserve"> </w:t>
      </w:r>
      <w:r w:rsidRPr="008548E3">
        <w:t>и развитие национальных государств.</w:t>
      </w:r>
    </w:p>
    <w:p w14:paraId="60A7E70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Страны</w:t>
      </w:r>
      <w:r w:rsidRPr="008548E3">
        <w:rPr>
          <w:spacing w:val="-1"/>
        </w:rPr>
        <w:t xml:space="preserve"> </w:t>
      </w:r>
      <w:r w:rsidRPr="008548E3">
        <w:t>Северной</w:t>
      </w:r>
      <w:r w:rsidRPr="008548E3">
        <w:rPr>
          <w:spacing w:val="-1"/>
        </w:rPr>
        <w:t xml:space="preserve"> </w:t>
      </w:r>
      <w:r w:rsidRPr="008548E3">
        <w:t>Америки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Европы во</w:t>
      </w:r>
      <w:r w:rsidRPr="008548E3">
        <w:rPr>
          <w:spacing w:val="-1"/>
        </w:rPr>
        <w:t xml:space="preserve"> </w:t>
      </w:r>
      <w:r w:rsidRPr="008548E3">
        <w:t>второй</w:t>
      </w:r>
      <w:r w:rsidRPr="008548E3">
        <w:rPr>
          <w:spacing w:val="-1"/>
        </w:rPr>
        <w:t xml:space="preserve"> </w:t>
      </w:r>
      <w:r w:rsidRPr="008548E3">
        <w:t>половине</w:t>
      </w:r>
      <w:r w:rsidRPr="008548E3">
        <w:rPr>
          <w:spacing w:val="-1"/>
        </w:rPr>
        <w:t xml:space="preserve"> </w:t>
      </w:r>
      <w:r w:rsidRPr="008548E3">
        <w:t>XX</w:t>
      </w:r>
      <w:r w:rsidRPr="008548E3">
        <w:rPr>
          <w:spacing w:val="-2"/>
        </w:rPr>
        <w:t xml:space="preserve"> </w:t>
      </w:r>
      <w:r w:rsidRPr="008548E3">
        <w:t>- начале</w:t>
      </w:r>
      <w:r w:rsidRPr="008548E3">
        <w:rPr>
          <w:spacing w:val="-2"/>
        </w:rPr>
        <w:t xml:space="preserve"> </w:t>
      </w:r>
      <w:r w:rsidRPr="008548E3">
        <w:t>XXI</w:t>
      </w:r>
      <w:r w:rsidRPr="008548E3">
        <w:rPr>
          <w:spacing w:val="-1"/>
        </w:rPr>
        <w:t xml:space="preserve"> </w:t>
      </w:r>
      <w:r w:rsidRPr="008548E3">
        <w:t>в.</w:t>
      </w:r>
    </w:p>
    <w:p w14:paraId="24581AE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От мира к холодной </w:t>
      </w:r>
      <w:r w:rsidRPr="008548E3">
        <w:t>войне. Речь У. Черчилля в Фултоне. Доктрина Трумэна. План</w:t>
      </w:r>
      <w:r w:rsidRPr="008548E3">
        <w:rPr>
          <w:spacing w:val="1"/>
        </w:rPr>
        <w:t xml:space="preserve"> </w:t>
      </w:r>
      <w:r w:rsidRPr="008548E3">
        <w:lastRenderedPageBreak/>
        <w:t>Маршалла.</w:t>
      </w:r>
      <w:r w:rsidRPr="008548E3">
        <w:rPr>
          <w:spacing w:val="1"/>
        </w:rPr>
        <w:t xml:space="preserve"> </w:t>
      </w:r>
      <w:r w:rsidRPr="008548E3">
        <w:t>Разделенная</w:t>
      </w:r>
      <w:r w:rsidRPr="008548E3">
        <w:rPr>
          <w:spacing w:val="1"/>
        </w:rPr>
        <w:t xml:space="preserve"> </w:t>
      </w:r>
      <w:r w:rsidRPr="008548E3">
        <w:t>Европа.</w:t>
      </w:r>
      <w:r w:rsidRPr="008548E3">
        <w:rPr>
          <w:spacing w:val="1"/>
        </w:rPr>
        <w:t xml:space="preserve"> </w:t>
      </w:r>
      <w:r w:rsidRPr="008548E3">
        <w:t>Раскол</w:t>
      </w:r>
      <w:r w:rsidRPr="008548E3">
        <w:rPr>
          <w:spacing w:val="1"/>
        </w:rPr>
        <w:t xml:space="preserve"> </w:t>
      </w:r>
      <w:r w:rsidRPr="008548E3">
        <w:t>Германии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образование</w:t>
      </w:r>
      <w:r w:rsidRPr="008548E3">
        <w:rPr>
          <w:spacing w:val="1"/>
        </w:rPr>
        <w:t xml:space="preserve"> </w:t>
      </w:r>
      <w:r w:rsidRPr="008548E3">
        <w:t>двух</w:t>
      </w:r>
      <w:r w:rsidRPr="008548E3">
        <w:rPr>
          <w:spacing w:val="61"/>
        </w:rPr>
        <w:t xml:space="preserve"> </w:t>
      </w:r>
      <w:r w:rsidRPr="008548E3">
        <w:t>германских</w:t>
      </w:r>
      <w:r w:rsidRPr="008548E3">
        <w:rPr>
          <w:spacing w:val="1"/>
        </w:rPr>
        <w:t xml:space="preserve"> </w:t>
      </w:r>
      <w:r w:rsidRPr="008548E3">
        <w:t>государств. Совет экономической взаимопомощи. Формирование двух военно-политических</w:t>
      </w:r>
      <w:r w:rsidRPr="008548E3">
        <w:rPr>
          <w:spacing w:val="1"/>
        </w:rPr>
        <w:t xml:space="preserve"> </w:t>
      </w:r>
      <w:r w:rsidRPr="008548E3">
        <w:t>блоков (НАТО</w:t>
      </w:r>
      <w:r w:rsidRPr="008548E3">
        <w:rPr>
          <w:spacing w:val="-1"/>
        </w:rPr>
        <w:t xml:space="preserve"> </w:t>
      </w:r>
      <w:r w:rsidRPr="008548E3">
        <w:t>и ОВД).</w:t>
      </w:r>
    </w:p>
    <w:p w14:paraId="630D757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Соединенные</w:t>
      </w:r>
      <w:r w:rsidRPr="008548E3">
        <w:rPr>
          <w:spacing w:val="1"/>
        </w:rPr>
        <w:t xml:space="preserve"> </w:t>
      </w:r>
      <w:r w:rsidRPr="008548E3">
        <w:t>Штаты</w:t>
      </w:r>
      <w:r w:rsidRPr="008548E3">
        <w:rPr>
          <w:spacing w:val="1"/>
        </w:rPr>
        <w:t xml:space="preserve"> </w:t>
      </w:r>
      <w:r w:rsidRPr="008548E3">
        <w:t>Америки.</w:t>
      </w:r>
      <w:r w:rsidRPr="008548E3">
        <w:rPr>
          <w:spacing w:val="1"/>
        </w:rPr>
        <w:t xml:space="preserve"> </w:t>
      </w:r>
      <w:r w:rsidRPr="008548E3">
        <w:t>Послевоенный</w:t>
      </w:r>
      <w:r w:rsidRPr="008548E3">
        <w:rPr>
          <w:spacing w:val="1"/>
        </w:rPr>
        <w:t xml:space="preserve"> </w:t>
      </w:r>
      <w:r w:rsidRPr="008548E3">
        <w:t>экономический</w:t>
      </w:r>
      <w:r w:rsidRPr="008548E3">
        <w:rPr>
          <w:spacing w:val="1"/>
        </w:rPr>
        <w:t xml:space="preserve"> </w:t>
      </w:r>
      <w:r w:rsidRPr="008548E3">
        <w:t>подъем.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постиндустриального</w:t>
      </w:r>
      <w:r w:rsidRPr="008548E3">
        <w:rPr>
          <w:spacing w:val="1"/>
        </w:rPr>
        <w:t xml:space="preserve"> </w:t>
      </w:r>
      <w:r w:rsidRPr="008548E3">
        <w:t>общества.</w:t>
      </w:r>
      <w:r w:rsidRPr="008548E3">
        <w:rPr>
          <w:spacing w:val="1"/>
        </w:rPr>
        <w:t xml:space="preserve"> </w:t>
      </w:r>
      <w:r w:rsidRPr="008548E3">
        <w:t>Общество</w:t>
      </w:r>
      <w:r w:rsidRPr="008548E3">
        <w:rPr>
          <w:spacing w:val="1"/>
        </w:rPr>
        <w:t xml:space="preserve"> </w:t>
      </w:r>
      <w:r w:rsidRPr="008548E3">
        <w:t>потребления.</w:t>
      </w:r>
      <w:r w:rsidRPr="008548E3">
        <w:rPr>
          <w:spacing w:val="1"/>
        </w:rPr>
        <w:t xml:space="preserve"> </w:t>
      </w:r>
      <w:r w:rsidRPr="008548E3">
        <w:t>Демократы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республиканцы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власти: президенты США и повороты политического курса. Социальные движения (борьба</w:t>
      </w:r>
      <w:r w:rsidRPr="008548E3">
        <w:rPr>
          <w:spacing w:val="1"/>
        </w:rPr>
        <w:t xml:space="preserve"> </w:t>
      </w:r>
      <w:r w:rsidRPr="008548E3">
        <w:t>против расовой сегрегации, за гражданск</w:t>
      </w:r>
      <w:r w:rsidRPr="008548E3">
        <w:t>ие права, выступления против войны во Вьетнаме).</w:t>
      </w:r>
      <w:r w:rsidRPr="008548E3">
        <w:rPr>
          <w:spacing w:val="1"/>
        </w:rPr>
        <w:t xml:space="preserve"> </w:t>
      </w:r>
      <w:r w:rsidRPr="008548E3">
        <w:t>Внешняя политика США во второй половине XX - начале XXI в. Развитие отношений с</w:t>
      </w:r>
      <w:r w:rsidRPr="008548E3">
        <w:rPr>
          <w:spacing w:val="1"/>
        </w:rPr>
        <w:t xml:space="preserve"> </w:t>
      </w:r>
      <w:r w:rsidRPr="008548E3">
        <w:t>СССР,</w:t>
      </w:r>
      <w:r w:rsidRPr="008548E3">
        <w:rPr>
          <w:spacing w:val="-1"/>
        </w:rPr>
        <w:t xml:space="preserve"> </w:t>
      </w:r>
      <w:r w:rsidRPr="008548E3">
        <w:t>Российской Федерацией.</w:t>
      </w:r>
    </w:p>
    <w:p w14:paraId="25E7A68D" w14:textId="7669737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Страны</w:t>
      </w:r>
      <w:r w:rsidRPr="008548E3">
        <w:rPr>
          <w:spacing w:val="1"/>
        </w:rPr>
        <w:t xml:space="preserve"> </w:t>
      </w:r>
      <w:r w:rsidRPr="008548E3">
        <w:t>Западной</w:t>
      </w:r>
      <w:r w:rsidRPr="008548E3">
        <w:rPr>
          <w:spacing w:val="1"/>
        </w:rPr>
        <w:t xml:space="preserve"> </w:t>
      </w:r>
      <w:r w:rsidRPr="008548E3">
        <w:t>Европы.</w:t>
      </w:r>
      <w:r w:rsidRPr="008548E3">
        <w:rPr>
          <w:spacing w:val="1"/>
        </w:rPr>
        <w:t xml:space="preserve"> </w:t>
      </w:r>
      <w:r w:rsidRPr="008548E3">
        <w:t>Экономическая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политическая</w:t>
      </w:r>
      <w:r w:rsidRPr="008548E3">
        <w:rPr>
          <w:spacing w:val="1"/>
        </w:rPr>
        <w:t xml:space="preserve"> </w:t>
      </w:r>
      <w:r w:rsidRPr="008548E3">
        <w:t>ситуация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первые</w:t>
      </w:r>
      <w:r w:rsidRPr="008548E3">
        <w:rPr>
          <w:spacing w:val="1"/>
        </w:rPr>
        <w:t xml:space="preserve"> </w:t>
      </w:r>
      <w:r w:rsidRPr="008548E3">
        <w:t>послевоенные</w:t>
      </w:r>
      <w:r w:rsidRPr="008548E3">
        <w:rPr>
          <w:spacing w:val="1"/>
        </w:rPr>
        <w:t xml:space="preserve"> </w:t>
      </w:r>
      <w:r w:rsidRPr="008548E3">
        <w:t>годы.</w:t>
      </w:r>
      <w:r w:rsidRPr="008548E3">
        <w:rPr>
          <w:spacing w:val="1"/>
        </w:rPr>
        <w:t xml:space="preserve"> </w:t>
      </w:r>
      <w:r w:rsidRPr="008548E3">
        <w:t>Научно-техническая</w:t>
      </w:r>
      <w:r w:rsidRPr="008548E3">
        <w:rPr>
          <w:spacing w:val="1"/>
        </w:rPr>
        <w:t xml:space="preserve"> </w:t>
      </w:r>
      <w:r w:rsidRPr="008548E3">
        <w:t>революция.</w:t>
      </w:r>
      <w:r w:rsidRPr="008548E3">
        <w:rPr>
          <w:spacing w:val="1"/>
        </w:rPr>
        <w:t xml:space="preserve"> </w:t>
      </w:r>
      <w:r w:rsidRPr="008548E3">
        <w:t>Становление</w:t>
      </w:r>
      <w:r w:rsidRPr="008548E3">
        <w:rPr>
          <w:spacing w:val="1"/>
        </w:rPr>
        <w:t xml:space="preserve"> </w:t>
      </w:r>
      <w:r w:rsidRPr="008548E3">
        <w:t>социально</w:t>
      </w:r>
      <w:r w:rsidRPr="008548E3">
        <w:rPr>
          <w:spacing w:val="1"/>
        </w:rPr>
        <w:t xml:space="preserve"> </w:t>
      </w:r>
      <w:r w:rsidRPr="008548E3">
        <w:t>ориентированной</w:t>
      </w:r>
      <w:r w:rsidRPr="008548E3">
        <w:rPr>
          <w:spacing w:val="13"/>
        </w:rPr>
        <w:t xml:space="preserve"> </w:t>
      </w:r>
      <w:r w:rsidRPr="008548E3">
        <w:t>рыночной</w:t>
      </w:r>
      <w:r w:rsidRPr="008548E3">
        <w:rPr>
          <w:spacing w:val="14"/>
        </w:rPr>
        <w:t xml:space="preserve"> </w:t>
      </w:r>
      <w:r w:rsidRPr="008548E3">
        <w:t>экономики.</w:t>
      </w:r>
      <w:r w:rsidRPr="008548E3">
        <w:rPr>
          <w:spacing w:val="14"/>
        </w:rPr>
        <w:t xml:space="preserve"> </w:t>
      </w:r>
      <w:r w:rsidRPr="008548E3">
        <w:t>Германское</w:t>
      </w:r>
      <w:r w:rsidRPr="008548E3">
        <w:rPr>
          <w:spacing w:val="14"/>
        </w:rPr>
        <w:t xml:space="preserve"> </w:t>
      </w:r>
      <w:r w:rsidRPr="008548E3">
        <w:t>"экономическое</w:t>
      </w:r>
      <w:r w:rsidRPr="008548E3">
        <w:rPr>
          <w:spacing w:val="14"/>
        </w:rPr>
        <w:t xml:space="preserve"> </w:t>
      </w:r>
      <w:r w:rsidRPr="008548E3">
        <w:t>чудо".</w:t>
      </w:r>
      <w:r w:rsidRPr="008548E3">
        <w:rPr>
          <w:spacing w:val="13"/>
        </w:rPr>
        <w:t xml:space="preserve"> </w:t>
      </w:r>
      <w:r w:rsidRPr="008548E3">
        <w:t>Установление</w:t>
      </w:r>
      <w:r w:rsidRPr="008548E3">
        <w:rPr>
          <w:spacing w:val="14"/>
        </w:rPr>
        <w:t xml:space="preserve"> </w:t>
      </w:r>
      <w:r w:rsidRPr="008548E3">
        <w:t>V</w:t>
      </w:r>
      <w:r w:rsidR="00041939" w:rsidRPr="008548E3">
        <w:t xml:space="preserve"> </w:t>
      </w:r>
      <w:r w:rsidRPr="008548E3">
        <w:t>республики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Франции.</w:t>
      </w:r>
      <w:r w:rsidRPr="008548E3">
        <w:rPr>
          <w:spacing w:val="1"/>
        </w:rPr>
        <w:t xml:space="preserve"> </w:t>
      </w:r>
      <w:r w:rsidRPr="008548E3">
        <w:t>Лейбористы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консерваторы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Великобритании.</w:t>
      </w:r>
      <w:r w:rsidRPr="008548E3">
        <w:rPr>
          <w:spacing w:val="1"/>
        </w:rPr>
        <w:t xml:space="preserve"> </w:t>
      </w:r>
      <w:r w:rsidRPr="008548E3">
        <w:t>Начало</w:t>
      </w:r>
      <w:r w:rsidRPr="008548E3">
        <w:rPr>
          <w:spacing w:val="1"/>
        </w:rPr>
        <w:t xml:space="preserve"> </w:t>
      </w:r>
      <w:r w:rsidRPr="008548E3">
        <w:t>европейской</w:t>
      </w:r>
      <w:r w:rsidRPr="008548E3">
        <w:rPr>
          <w:spacing w:val="1"/>
        </w:rPr>
        <w:t xml:space="preserve"> </w:t>
      </w:r>
      <w:r w:rsidRPr="008548E3">
        <w:t>интеграции</w:t>
      </w:r>
      <w:r w:rsidRPr="008548E3">
        <w:rPr>
          <w:spacing w:val="1"/>
        </w:rPr>
        <w:t xml:space="preserve"> </w:t>
      </w:r>
      <w:r w:rsidRPr="008548E3">
        <w:t>(ЕЭС).</w:t>
      </w:r>
      <w:r w:rsidRPr="008548E3">
        <w:rPr>
          <w:spacing w:val="1"/>
        </w:rPr>
        <w:t xml:space="preserve"> </w:t>
      </w:r>
      <w:r w:rsidRPr="008548E3">
        <w:t>"Бурные</w:t>
      </w:r>
      <w:r w:rsidRPr="008548E3">
        <w:rPr>
          <w:spacing w:val="1"/>
        </w:rPr>
        <w:t xml:space="preserve"> </w:t>
      </w:r>
      <w:r w:rsidRPr="008548E3">
        <w:t>шестидес</w:t>
      </w:r>
      <w:r w:rsidRPr="008548E3">
        <w:t>ятые".</w:t>
      </w:r>
      <w:r w:rsidRPr="008548E3">
        <w:rPr>
          <w:spacing w:val="1"/>
        </w:rPr>
        <w:t xml:space="preserve"> </w:t>
      </w:r>
      <w:r w:rsidRPr="008548E3">
        <w:t>"Скандинавская</w:t>
      </w:r>
      <w:r w:rsidRPr="008548E3">
        <w:rPr>
          <w:spacing w:val="1"/>
        </w:rPr>
        <w:t xml:space="preserve"> </w:t>
      </w:r>
      <w:r w:rsidRPr="008548E3">
        <w:t>модель"</w:t>
      </w:r>
      <w:r w:rsidRPr="008548E3">
        <w:rPr>
          <w:spacing w:val="1"/>
        </w:rPr>
        <w:t xml:space="preserve"> </w:t>
      </w:r>
      <w:r w:rsidRPr="008548E3">
        <w:t>социально-экономического</w:t>
      </w:r>
      <w:r w:rsidRPr="008548E3">
        <w:rPr>
          <w:spacing w:val="1"/>
        </w:rPr>
        <w:t xml:space="preserve"> </w:t>
      </w:r>
      <w:r w:rsidRPr="008548E3">
        <w:t>развития.</w:t>
      </w:r>
      <w:r w:rsidRPr="008548E3">
        <w:rPr>
          <w:spacing w:val="1"/>
        </w:rPr>
        <w:t xml:space="preserve"> </w:t>
      </w:r>
      <w:r w:rsidRPr="008548E3">
        <w:t>Падение</w:t>
      </w:r>
      <w:r w:rsidRPr="008548E3">
        <w:rPr>
          <w:spacing w:val="1"/>
        </w:rPr>
        <w:t xml:space="preserve"> </w:t>
      </w:r>
      <w:r w:rsidRPr="008548E3">
        <w:t>диктатур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Греции,</w:t>
      </w:r>
      <w:r w:rsidRPr="008548E3">
        <w:rPr>
          <w:spacing w:val="1"/>
        </w:rPr>
        <w:t xml:space="preserve"> </w:t>
      </w:r>
      <w:r w:rsidRPr="008548E3">
        <w:t>Португалии,</w:t>
      </w:r>
      <w:r w:rsidRPr="008548E3">
        <w:rPr>
          <w:spacing w:val="1"/>
        </w:rPr>
        <w:t xml:space="preserve"> </w:t>
      </w:r>
      <w:r w:rsidRPr="008548E3">
        <w:t>Испании.</w:t>
      </w:r>
      <w:r w:rsidRPr="008548E3">
        <w:rPr>
          <w:spacing w:val="1"/>
        </w:rPr>
        <w:t xml:space="preserve"> </w:t>
      </w:r>
      <w:r w:rsidRPr="008548E3">
        <w:t>Экономические</w:t>
      </w:r>
      <w:r w:rsidRPr="008548E3">
        <w:rPr>
          <w:spacing w:val="-2"/>
        </w:rPr>
        <w:t xml:space="preserve"> </w:t>
      </w:r>
      <w:r w:rsidRPr="008548E3">
        <w:t>кризисы</w:t>
      </w:r>
      <w:r w:rsidRPr="008548E3">
        <w:rPr>
          <w:spacing w:val="-1"/>
        </w:rPr>
        <w:t xml:space="preserve"> </w:t>
      </w:r>
      <w:r w:rsidRPr="008548E3">
        <w:t>1970-х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начала</w:t>
      </w:r>
      <w:r w:rsidRPr="008548E3">
        <w:rPr>
          <w:spacing w:val="-2"/>
        </w:rPr>
        <w:t xml:space="preserve"> </w:t>
      </w:r>
      <w:r w:rsidRPr="008548E3">
        <w:t>1980-х</w:t>
      </w:r>
      <w:r w:rsidRPr="008548E3">
        <w:rPr>
          <w:spacing w:val="-1"/>
        </w:rPr>
        <w:t xml:space="preserve"> </w:t>
      </w:r>
      <w:r w:rsidRPr="008548E3">
        <w:t>гг.</w:t>
      </w:r>
      <w:r w:rsidRPr="008548E3">
        <w:rPr>
          <w:spacing w:val="-1"/>
        </w:rPr>
        <w:t xml:space="preserve"> </w:t>
      </w:r>
      <w:r w:rsidRPr="008548E3">
        <w:t>Неоконсерватизм.</w:t>
      </w:r>
      <w:r w:rsidRPr="008548E3">
        <w:rPr>
          <w:spacing w:val="-1"/>
        </w:rPr>
        <w:t xml:space="preserve"> </w:t>
      </w:r>
      <w:r w:rsidRPr="008548E3">
        <w:t>Европейский</w:t>
      </w:r>
      <w:r w:rsidRPr="008548E3">
        <w:rPr>
          <w:spacing w:val="-1"/>
        </w:rPr>
        <w:t xml:space="preserve"> </w:t>
      </w:r>
      <w:r w:rsidRPr="008548E3">
        <w:t>союз.</w:t>
      </w:r>
    </w:p>
    <w:p w14:paraId="42ED334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Страны Центральной и Восточной Европы во второй </w:t>
      </w:r>
      <w:r w:rsidRPr="008548E3">
        <w:t>половине XX - начале XXI в.</w:t>
      </w:r>
      <w:r w:rsidRPr="008548E3">
        <w:rPr>
          <w:spacing w:val="1"/>
        </w:rPr>
        <w:t xml:space="preserve"> </w:t>
      </w:r>
      <w:r w:rsidRPr="008548E3">
        <w:t>Революции второй половины 1940-х гг. и установление коммунистических режимов. СЭВ и</w:t>
      </w:r>
      <w:r w:rsidRPr="008548E3">
        <w:rPr>
          <w:spacing w:val="1"/>
        </w:rPr>
        <w:t xml:space="preserve"> </w:t>
      </w:r>
      <w:r w:rsidRPr="008548E3">
        <w:t>ОВД. Достижения и проблемы социалистического развития в 1950-е гг. Выступления в ГДР</w:t>
      </w:r>
      <w:r w:rsidRPr="008548E3">
        <w:rPr>
          <w:spacing w:val="1"/>
        </w:rPr>
        <w:t xml:space="preserve"> </w:t>
      </w:r>
      <w:r w:rsidRPr="008548E3">
        <w:t>(1953 г.), Польше и Венгрии (1956 г.). Югославская модель с</w:t>
      </w:r>
      <w:r w:rsidRPr="008548E3">
        <w:t>оциализма. Пражская весна 1968</w:t>
      </w:r>
      <w:r w:rsidRPr="008548E3">
        <w:rPr>
          <w:spacing w:val="-57"/>
        </w:rPr>
        <w:t xml:space="preserve"> </w:t>
      </w:r>
      <w:r w:rsidRPr="008548E3">
        <w:t>г. и ее подавление. Движение "Солидарность" в Польше. Перестройка в СССР и страны</w:t>
      </w:r>
      <w:r w:rsidRPr="008548E3">
        <w:rPr>
          <w:spacing w:val="1"/>
        </w:rPr>
        <w:t xml:space="preserve"> </w:t>
      </w:r>
      <w:r w:rsidRPr="008548E3">
        <w:t>восточного блока. Революции 1989 - 1990 гг. в странах Центральной и Восточной Европы.</w:t>
      </w:r>
      <w:r w:rsidRPr="008548E3">
        <w:rPr>
          <w:spacing w:val="1"/>
        </w:rPr>
        <w:t xml:space="preserve"> </w:t>
      </w:r>
      <w:r w:rsidRPr="008548E3">
        <w:t>Распад</w:t>
      </w:r>
      <w:r w:rsidRPr="008548E3">
        <w:rPr>
          <w:spacing w:val="-1"/>
        </w:rPr>
        <w:t xml:space="preserve"> </w:t>
      </w:r>
      <w:r w:rsidRPr="008548E3">
        <w:t>ОВД, СЭВ.</w:t>
      </w:r>
    </w:p>
    <w:p w14:paraId="20D4421F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Образование</w:t>
      </w:r>
      <w:r w:rsidRPr="008548E3">
        <w:rPr>
          <w:spacing w:val="1"/>
        </w:rPr>
        <w:t xml:space="preserve"> </w:t>
      </w:r>
      <w:r w:rsidRPr="008548E3">
        <w:t>новых</w:t>
      </w:r>
      <w:r w:rsidRPr="008548E3">
        <w:rPr>
          <w:spacing w:val="1"/>
        </w:rPr>
        <w:t xml:space="preserve"> </w:t>
      </w:r>
      <w:r w:rsidRPr="008548E3">
        <w:t>государств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постсове</w:t>
      </w:r>
      <w:r w:rsidRPr="008548E3">
        <w:t>тском</w:t>
      </w:r>
      <w:r w:rsidRPr="008548E3">
        <w:rPr>
          <w:spacing w:val="1"/>
        </w:rPr>
        <w:t xml:space="preserve"> </w:t>
      </w:r>
      <w:r w:rsidRPr="008548E3">
        <w:t>пространстве.</w:t>
      </w:r>
      <w:r w:rsidRPr="008548E3">
        <w:rPr>
          <w:spacing w:val="1"/>
        </w:rPr>
        <w:t xml:space="preserve"> </w:t>
      </w:r>
      <w:r w:rsidRPr="008548E3">
        <w:t>Разделение</w:t>
      </w:r>
      <w:r w:rsidRPr="008548E3">
        <w:rPr>
          <w:spacing w:val="1"/>
        </w:rPr>
        <w:t xml:space="preserve"> </w:t>
      </w:r>
      <w:r w:rsidRPr="008548E3">
        <w:t>Чехословакии. Распад Югославии и война на Балканах. Агрессия НАТО против Югославии.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восточноевропейских</w:t>
      </w:r>
      <w:r w:rsidRPr="008548E3">
        <w:rPr>
          <w:spacing w:val="1"/>
        </w:rPr>
        <w:t xml:space="preserve"> </w:t>
      </w:r>
      <w:r w:rsidRPr="008548E3">
        <w:t>государств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XXI</w:t>
      </w:r>
      <w:r w:rsidRPr="008548E3">
        <w:rPr>
          <w:spacing w:val="1"/>
        </w:rPr>
        <w:t xml:space="preserve"> </w:t>
      </w:r>
      <w:r w:rsidRPr="008548E3">
        <w:t>в.</w:t>
      </w:r>
      <w:r w:rsidRPr="008548E3">
        <w:rPr>
          <w:spacing w:val="1"/>
        </w:rPr>
        <w:t xml:space="preserve"> </w:t>
      </w:r>
      <w:r w:rsidRPr="008548E3">
        <w:t>(экономика,</w:t>
      </w:r>
      <w:r w:rsidRPr="008548E3">
        <w:rPr>
          <w:spacing w:val="1"/>
        </w:rPr>
        <w:t xml:space="preserve"> </w:t>
      </w:r>
      <w:r w:rsidRPr="008548E3">
        <w:t>политика,</w:t>
      </w:r>
      <w:r w:rsidRPr="008548E3">
        <w:rPr>
          <w:spacing w:val="1"/>
        </w:rPr>
        <w:t xml:space="preserve"> </w:t>
      </w:r>
      <w:r w:rsidRPr="008548E3">
        <w:t>внешнеполитическая</w:t>
      </w:r>
      <w:r w:rsidRPr="008548E3">
        <w:rPr>
          <w:spacing w:val="-1"/>
        </w:rPr>
        <w:t xml:space="preserve"> </w:t>
      </w:r>
      <w:r w:rsidRPr="008548E3">
        <w:t>ориентация, участие</w:t>
      </w:r>
      <w:r w:rsidRPr="008548E3">
        <w:rPr>
          <w:spacing w:val="-2"/>
        </w:rPr>
        <w:t xml:space="preserve"> </w:t>
      </w:r>
      <w:r w:rsidRPr="008548E3">
        <w:t>в интеграционных</w:t>
      </w:r>
      <w:r w:rsidRPr="008548E3">
        <w:rPr>
          <w:spacing w:val="-1"/>
        </w:rPr>
        <w:t xml:space="preserve"> </w:t>
      </w:r>
      <w:r w:rsidRPr="008548E3">
        <w:t>процессах).</w:t>
      </w:r>
    </w:p>
    <w:p w14:paraId="09F95C42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Ст</w:t>
      </w:r>
      <w:r w:rsidRPr="008548E3">
        <w:t>раны Азии, Африки во второй половине XX - начале XXI вв.: проблемы и пути</w:t>
      </w:r>
      <w:r w:rsidRPr="008548E3">
        <w:rPr>
          <w:spacing w:val="1"/>
        </w:rPr>
        <w:t xml:space="preserve"> </w:t>
      </w:r>
      <w:r w:rsidRPr="008548E3">
        <w:t>модернизации.</w:t>
      </w:r>
    </w:p>
    <w:p w14:paraId="3E54FDE8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Обретение</w:t>
      </w:r>
      <w:r w:rsidRPr="008548E3">
        <w:rPr>
          <w:spacing w:val="-3"/>
        </w:rPr>
        <w:t xml:space="preserve"> </w:t>
      </w:r>
      <w:r w:rsidRPr="008548E3">
        <w:t>независимости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выбор</w:t>
      </w:r>
      <w:r w:rsidRPr="008548E3">
        <w:rPr>
          <w:spacing w:val="-1"/>
        </w:rPr>
        <w:t xml:space="preserve"> </w:t>
      </w:r>
      <w:r w:rsidRPr="008548E3">
        <w:t>путей</w:t>
      </w:r>
      <w:r w:rsidRPr="008548E3">
        <w:rPr>
          <w:spacing w:val="-1"/>
        </w:rPr>
        <w:t xml:space="preserve"> </w:t>
      </w:r>
      <w:r w:rsidRPr="008548E3">
        <w:t>развития</w:t>
      </w:r>
      <w:r w:rsidRPr="008548E3">
        <w:rPr>
          <w:spacing w:val="-1"/>
        </w:rPr>
        <w:t xml:space="preserve"> </w:t>
      </w:r>
      <w:r w:rsidRPr="008548E3">
        <w:t>странами</w:t>
      </w:r>
      <w:r w:rsidRPr="008548E3">
        <w:rPr>
          <w:spacing w:val="-2"/>
        </w:rPr>
        <w:t xml:space="preserve"> </w:t>
      </w:r>
      <w:r w:rsidRPr="008548E3">
        <w:t>Азии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Африки.</w:t>
      </w:r>
    </w:p>
    <w:p w14:paraId="5D9D946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Страны</w:t>
      </w:r>
      <w:r w:rsidRPr="008548E3">
        <w:rPr>
          <w:spacing w:val="1"/>
        </w:rPr>
        <w:t xml:space="preserve"> </w:t>
      </w:r>
      <w:r w:rsidRPr="008548E3">
        <w:t>Восточной,</w:t>
      </w:r>
      <w:r w:rsidRPr="008548E3">
        <w:rPr>
          <w:spacing w:val="1"/>
        </w:rPr>
        <w:t xml:space="preserve"> </w:t>
      </w:r>
      <w:r w:rsidRPr="008548E3">
        <w:t>Юго-Восточной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Южной</w:t>
      </w:r>
      <w:r w:rsidRPr="008548E3">
        <w:rPr>
          <w:spacing w:val="1"/>
        </w:rPr>
        <w:t xml:space="preserve"> </w:t>
      </w:r>
      <w:r w:rsidRPr="008548E3">
        <w:t>Азии.</w:t>
      </w:r>
      <w:r w:rsidRPr="008548E3">
        <w:rPr>
          <w:spacing w:val="1"/>
        </w:rPr>
        <w:t xml:space="preserve"> </w:t>
      </w:r>
      <w:r w:rsidRPr="008548E3">
        <w:t>Освободительная</w:t>
      </w:r>
      <w:r w:rsidRPr="008548E3">
        <w:rPr>
          <w:spacing w:val="1"/>
        </w:rPr>
        <w:t xml:space="preserve"> </w:t>
      </w:r>
      <w:r w:rsidRPr="008548E3">
        <w:t>борьба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провозглашение национальных государств в регионе. Китай: провозглашение республики;</w:t>
      </w:r>
      <w:r w:rsidRPr="008548E3">
        <w:rPr>
          <w:spacing w:val="1"/>
        </w:rPr>
        <w:t xml:space="preserve"> </w:t>
      </w:r>
      <w:r w:rsidRPr="008548E3">
        <w:t>социалистический эксперимент; Мао Цзэдун и маоизм; экономические реформы конца 1970-</w:t>
      </w:r>
      <w:r w:rsidRPr="008548E3">
        <w:rPr>
          <w:spacing w:val="1"/>
        </w:rPr>
        <w:t xml:space="preserve"> </w:t>
      </w:r>
      <w:r w:rsidRPr="008548E3">
        <w:t>х - 1980-х гг. и их последствия; современное развитие. Разделение Вьетнама и Кореи на</w:t>
      </w:r>
      <w:r w:rsidRPr="008548E3">
        <w:rPr>
          <w:spacing w:val="1"/>
        </w:rPr>
        <w:t xml:space="preserve"> </w:t>
      </w:r>
      <w:r w:rsidRPr="008548E3">
        <w:t>г</w:t>
      </w:r>
      <w:r w:rsidRPr="008548E3">
        <w:t>осударства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разным</w:t>
      </w:r>
      <w:r w:rsidRPr="008548E3">
        <w:rPr>
          <w:spacing w:val="1"/>
        </w:rPr>
        <w:t xml:space="preserve"> </w:t>
      </w:r>
      <w:r w:rsidRPr="008548E3">
        <w:t>общественно-политическим</w:t>
      </w:r>
      <w:r w:rsidRPr="008548E3">
        <w:rPr>
          <w:spacing w:val="1"/>
        </w:rPr>
        <w:t xml:space="preserve"> </w:t>
      </w:r>
      <w:r w:rsidRPr="008548E3">
        <w:t>строем.</w:t>
      </w:r>
      <w:r w:rsidRPr="008548E3">
        <w:rPr>
          <w:spacing w:val="1"/>
        </w:rPr>
        <w:t xml:space="preserve"> </w:t>
      </w:r>
      <w:r w:rsidRPr="008548E3">
        <w:t>Индия:</w:t>
      </w:r>
      <w:r w:rsidRPr="008548E3">
        <w:rPr>
          <w:spacing w:val="1"/>
        </w:rPr>
        <w:t xml:space="preserve"> </w:t>
      </w:r>
      <w:r w:rsidRPr="008548E3">
        <w:t>провозглашение</w:t>
      </w:r>
      <w:r w:rsidRPr="008548E3">
        <w:rPr>
          <w:spacing w:val="-57"/>
        </w:rPr>
        <w:t xml:space="preserve"> </w:t>
      </w:r>
      <w:r w:rsidRPr="008548E3">
        <w:t>независимости;</w:t>
      </w:r>
      <w:r w:rsidRPr="008548E3">
        <w:rPr>
          <w:spacing w:val="1"/>
        </w:rPr>
        <w:t xml:space="preserve"> </w:t>
      </w:r>
      <w:r w:rsidRPr="008548E3">
        <w:t>курс</w:t>
      </w:r>
      <w:r w:rsidRPr="008548E3">
        <w:rPr>
          <w:spacing w:val="1"/>
        </w:rPr>
        <w:t xml:space="preserve"> </w:t>
      </w:r>
      <w:r w:rsidRPr="008548E3">
        <w:t>Неру;</w:t>
      </w:r>
      <w:r w:rsidRPr="008548E3">
        <w:rPr>
          <w:spacing w:val="1"/>
        </w:rPr>
        <w:t xml:space="preserve"> </w:t>
      </w:r>
      <w:r w:rsidRPr="008548E3">
        <w:t>внутренняя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внешняя</w:t>
      </w:r>
      <w:r w:rsidRPr="008548E3">
        <w:rPr>
          <w:spacing w:val="1"/>
        </w:rPr>
        <w:t xml:space="preserve"> </w:t>
      </w:r>
      <w:r w:rsidRPr="008548E3">
        <w:t>политика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индийского</w:t>
      </w:r>
      <w:r w:rsidRPr="008548E3">
        <w:rPr>
          <w:spacing w:val="1"/>
        </w:rPr>
        <w:t xml:space="preserve"> </w:t>
      </w:r>
      <w:r w:rsidRPr="008548E3">
        <w:t>государства.</w:t>
      </w:r>
    </w:p>
    <w:p w14:paraId="01524B0C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Успехи</w:t>
      </w:r>
      <w:r w:rsidRPr="008548E3">
        <w:rPr>
          <w:spacing w:val="1"/>
        </w:rPr>
        <w:t xml:space="preserve"> </w:t>
      </w:r>
      <w:r w:rsidRPr="008548E3">
        <w:t>модернизации.</w:t>
      </w:r>
      <w:r w:rsidRPr="008548E3">
        <w:rPr>
          <w:spacing w:val="1"/>
        </w:rPr>
        <w:t xml:space="preserve"> </w:t>
      </w:r>
      <w:r w:rsidRPr="008548E3">
        <w:t>Япония</w:t>
      </w:r>
      <w:r w:rsidRPr="008548E3">
        <w:rPr>
          <w:spacing w:val="1"/>
        </w:rPr>
        <w:t xml:space="preserve"> </w:t>
      </w:r>
      <w:r w:rsidRPr="008548E3">
        <w:t>после</w:t>
      </w:r>
      <w:r w:rsidRPr="008548E3">
        <w:rPr>
          <w:spacing w:val="1"/>
        </w:rPr>
        <w:t xml:space="preserve"> </w:t>
      </w:r>
      <w:r w:rsidRPr="008548E3">
        <w:t>Второй</w:t>
      </w:r>
      <w:r w:rsidRPr="008548E3">
        <w:rPr>
          <w:spacing w:val="1"/>
        </w:rPr>
        <w:t xml:space="preserve"> </w:t>
      </w:r>
      <w:r w:rsidRPr="008548E3">
        <w:t>мировой</w:t>
      </w:r>
      <w:r w:rsidRPr="008548E3">
        <w:rPr>
          <w:spacing w:val="1"/>
        </w:rPr>
        <w:t xml:space="preserve"> </w:t>
      </w:r>
      <w:r w:rsidRPr="008548E3">
        <w:t>войны: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поражения</w:t>
      </w:r>
      <w:r w:rsidRPr="008548E3">
        <w:rPr>
          <w:spacing w:val="61"/>
        </w:rPr>
        <w:t xml:space="preserve"> </w:t>
      </w:r>
      <w:r w:rsidRPr="008548E3">
        <w:t>к</w:t>
      </w:r>
      <w:r w:rsidRPr="008548E3">
        <w:rPr>
          <w:spacing w:val="-57"/>
        </w:rPr>
        <w:t xml:space="preserve"> </w:t>
      </w:r>
      <w:r w:rsidRPr="008548E3">
        <w:t>лидерству. Восстановление суверенитета страны. Японское "экономическое чудо". Новые</w:t>
      </w:r>
      <w:r w:rsidRPr="008548E3">
        <w:rPr>
          <w:spacing w:val="1"/>
        </w:rPr>
        <w:t xml:space="preserve"> </w:t>
      </w:r>
      <w:r w:rsidRPr="008548E3">
        <w:t>индустриальные</w:t>
      </w:r>
      <w:r w:rsidRPr="008548E3">
        <w:rPr>
          <w:spacing w:val="-2"/>
        </w:rPr>
        <w:t xml:space="preserve"> </w:t>
      </w:r>
      <w:r w:rsidRPr="008548E3">
        <w:t>страны (Сингапур, Южная Корея).</w:t>
      </w:r>
    </w:p>
    <w:p w14:paraId="4D15BDD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Страны</w:t>
      </w:r>
      <w:r w:rsidRPr="008548E3">
        <w:rPr>
          <w:spacing w:val="1"/>
        </w:rPr>
        <w:t xml:space="preserve"> </w:t>
      </w:r>
      <w:r w:rsidRPr="008548E3">
        <w:t>Ближнего</w:t>
      </w:r>
      <w:r w:rsidRPr="008548E3">
        <w:rPr>
          <w:spacing w:val="1"/>
        </w:rPr>
        <w:t xml:space="preserve"> </w:t>
      </w:r>
      <w:r w:rsidRPr="008548E3">
        <w:t>Востока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Северной</w:t>
      </w:r>
      <w:r w:rsidRPr="008548E3">
        <w:rPr>
          <w:spacing w:val="1"/>
        </w:rPr>
        <w:t xml:space="preserve"> </w:t>
      </w:r>
      <w:r w:rsidRPr="008548E3">
        <w:t>Африки.</w:t>
      </w:r>
      <w:r w:rsidRPr="008548E3">
        <w:rPr>
          <w:spacing w:val="1"/>
        </w:rPr>
        <w:t xml:space="preserve"> </w:t>
      </w:r>
      <w:r w:rsidRPr="008548E3">
        <w:t>Турция:</w:t>
      </w:r>
      <w:r w:rsidRPr="008548E3">
        <w:rPr>
          <w:spacing w:val="1"/>
        </w:rPr>
        <w:t xml:space="preserve"> </w:t>
      </w:r>
      <w:r w:rsidRPr="008548E3">
        <w:t>политическое</w:t>
      </w:r>
      <w:r w:rsidRPr="008548E3">
        <w:rPr>
          <w:spacing w:val="1"/>
        </w:rPr>
        <w:t xml:space="preserve"> </w:t>
      </w:r>
      <w:r w:rsidRPr="008548E3">
        <w:t>развитие,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модернизации.</w:t>
      </w:r>
      <w:r w:rsidRPr="008548E3">
        <w:rPr>
          <w:spacing w:val="1"/>
        </w:rPr>
        <w:t xml:space="preserve"> </w:t>
      </w:r>
      <w:r w:rsidRPr="008548E3">
        <w:t>Иран:</w:t>
      </w:r>
      <w:r w:rsidRPr="008548E3">
        <w:rPr>
          <w:spacing w:val="1"/>
        </w:rPr>
        <w:t xml:space="preserve"> </w:t>
      </w:r>
      <w:r w:rsidRPr="008548E3">
        <w:t>реформы</w:t>
      </w:r>
      <w:r w:rsidRPr="008548E3">
        <w:rPr>
          <w:spacing w:val="1"/>
        </w:rPr>
        <w:t xml:space="preserve"> </w:t>
      </w:r>
      <w:r w:rsidRPr="008548E3">
        <w:t>1</w:t>
      </w:r>
      <w:r w:rsidRPr="008548E3">
        <w:t>960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1970-х</w:t>
      </w:r>
      <w:r w:rsidRPr="008548E3">
        <w:rPr>
          <w:spacing w:val="1"/>
        </w:rPr>
        <w:t xml:space="preserve"> </w:t>
      </w:r>
      <w:r w:rsidRPr="008548E3">
        <w:t>гг.;</w:t>
      </w:r>
      <w:r w:rsidRPr="008548E3">
        <w:rPr>
          <w:spacing w:val="1"/>
        </w:rPr>
        <w:t xml:space="preserve"> </w:t>
      </w:r>
      <w:r w:rsidRPr="008548E3">
        <w:t>исламская</w:t>
      </w:r>
      <w:r w:rsidRPr="008548E3">
        <w:rPr>
          <w:spacing w:val="1"/>
        </w:rPr>
        <w:t xml:space="preserve"> </w:t>
      </w:r>
      <w:r w:rsidRPr="008548E3">
        <w:t>революция.</w:t>
      </w:r>
      <w:r w:rsidRPr="008548E3">
        <w:rPr>
          <w:spacing w:val="-1"/>
        </w:rPr>
        <w:t xml:space="preserve"> </w:t>
      </w:r>
      <w:r w:rsidRPr="008548E3">
        <w:t>Афганистан: смена</w:t>
      </w:r>
      <w:r w:rsidRPr="008548E3">
        <w:rPr>
          <w:spacing w:val="-2"/>
        </w:rPr>
        <w:t xml:space="preserve"> </w:t>
      </w:r>
      <w:r w:rsidRPr="008548E3">
        <w:t>политических режимов, роль</w:t>
      </w:r>
      <w:r w:rsidRPr="008548E3">
        <w:rPr>
          <w:spacing w:val="-1"/>
        </w:rPr>
        <w:t xml:space="preserve"> </w:t>
      </w:r>
      <w:r w:rsidRPr="008548E3">
        <w:t>внешних сил.</w:t>
      </w:r>
    </w:p>
    <w:p w14:paraId="56218B18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Провозглашение независимых государств на Ближнем Востоке и в Северной Африке.</w:t>
      </w:r>
      <w:r w:rsidRPr="008548E3">
        <w:rPr>
          <w:spacing w:val="1"/>
        </w:rPr>
        <w:t xml:space="preserve"> </w:t>
      </w:r>
      <w:r w:rsidRPr="008548E3">
        <w:t>Палестинская</w:t>
      </w:r>
      <w:r w:rsidRPr="008548E3">
        <w:rPr>
          <w:spacing w:val="1"/>
        </w:rPr>
        <w:t xml:space="preserve"> </w:t>
      </w:r>
      <w:r w:rsidRPr="008548E3">
        <w:t>проблема.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государства</w:t>
      </w:r>
      <w:r w:rsidRPr="008548E3">
        <w:rPr>
          <w:spacing w:val="1"/>
        </w:rPr>
        <w:t xml:space="preserve"> </w:t>
      </w:r>
      <w:r w:rsidRPr="008548E3">
        <w:t>Израиль.</w:t>
      </w:r>
      <w:r w:rsidRPr="008548E3">
        <w:rPr>
          <w:spacing w:val="1"/>
        </w:rPr>
        <w:t xml:space="preserve"> </w:t>
      </w:r>
      <w:r w:rsidRPr="008548E3">
        <w:t>Египет:</w:t>
      </w:r>
      <w:r w:rsidRPr="008548E3">
        <w:rPr>
          <w:spacing w:val="1"/>
        </w:rPr>
        <w:t xml:space="preserve"> </w:t>
      </w:r>
      <w:r w:rsidRPr="008548E3">
        <w:t>выбор</w:t>
      </w:r>
      <w:r w:rsidRPr="008548E3">
        <w:rPr>
          <w:spacing w:val="1"/>
        </w:rPr>
        <w:t xml:space="preserve"> </w:t>
      </w:r>
      <w:r w:rsidRPr="008548E3">
        <w:t>пути</w:t>
      </w:r>
      <w:r w:rsidRPr="008548E3">
        <w:rPr>
          <w:spacing w:val="1"/>
        </w:rPr>
        <w:t xml:space="preserve"> </w:t>
      </w:r>
      <w:r w:rsidRPr="008548E3">
        <w:t>развития;</w:t>
      </w:r>
      <w:r w:rsidRPr="008548E3">
        <w:rPr>
          <w:spacing w:val="1"/>
        </w:rPr>
        <w:t xml:space="preserve"> </w:t>
      </w:r>
      <w:r w:rsidRPr="008548E3">
        <w:t>внешнеполитический</w:t>
      </w:r>
      <w:r w:rsidRPr="008548E3">
        <w:rPr>
          <w:spacing w:val="1"/>
        </w:rPr>
        <w:t xml:space="preserve"> </w:t>
      </w:r>
      <w:r w:rsidRPr="008548E3">
        <w:t>курс.</w:t>
      </w:r>
      <w:r w:rsidRPr="008548E3">
        <w:rPr>
          <w:spacing w:val="1"/>
        </w:rPr>
        <w:t xml:space="preserve"> </w:t>
      </w:r>
      <w:r w:rsidRPr="008548E3">
        <w:t>Суэцкий</w:t>
      </w:r>
      <w:r w:rsidRPr="008548E3">
        <w:rPr>
          <w:spacing w:val="1"/>
        </w:rPr>
        <w:t xml:space="preserve"> </w:t>
      </w:r>
      <w:r w:rsidRPr="008548E3">
        <w:t>конфликт.</w:t>
      </w:r>
      <w:r w:rsidRPr="008548E3">
        <w:rPr>
          <w:spacing w:val="1"/>
        </w:rPr>
        <w:t xml:space="preserve"> </w:t>
      </w:r>
      <w:r w:rsidRPr="008548E3">
        <w:t>Арабо-израильские</w:t>
      </w:r>
      <w:r w:rsidRPr="008548E3">
        <w:rPr>
          <w:spacing w:val="1"/>
        </w:rPr>
        <w:t xml:space="preserve"> </w:t>
      </w:r>
      <w:r w:rsidRPr="008548E3">
        <w:t>войны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попытки</w:t>
      </w:r>
      <w:r w:rsidRPr="008548E3">
        <w:rPr>
          <w:spacing w:val="1"/>
        </w:rPr>
        <w:t xml:space="preserve"> </w:t>
      </w:r>
      <w:r w:rsidRPr="008548E3">
        <w:t>урегулирования на Ближнем Востоке. Политическое развитие арабских стран в конце XX -</w:t>
      </w:r>
      <w:r w:rsidRPr="008548E3">
        <w:rPr>
          <w:spacing w:val="1"/>
        </w:rPr>
        <w:t xml:space="preserve"> </w:t>
      </w:r>
      <w:r w:rsidRPr="008548E3">
        <w:t>начале</w:t>
      </w:r>
      <w:r w:rsidRPr="008548E3">
        <w:rPr>
          <w:spacing w:val="1"/>
        </w:rPr>
        <w:t xml:space="preserve"> </w:t>
      </w:r>
      <w:r w:rsidRPr="008548E3">
        <w:t>XXI</w:t>
      </w:r>
      <w:r w:rsidRPr="008548E3">
        <w:rPr>
          <w:spacing w:val="1"/>
        </w:rPr>
        <w:t xml:space="preserve"> </w:t>
      </w:r>
      <w:r w:rsidRPr="008548E3">
        <w:t>в.</w:t>
      </w:r>
      <w:r w:rsidRPr="008548E3">
        <w:rPr>
          <w:spacing w:val="1"/>
        </w:rPr>
        <w:t xml:space="preserve"> </w:t>
      </w:r>
      <w:r w:rsidRPr="008548E3">
        <w:t>"Арабская</w:t>
      </w:r>
      <w:r w:rsidRPr="008548E3">
        <w:rPr>
          <w:spacing w:val="1"/>
        </w:rPr>
        <w:t xml:space="preserve"> </w:t>
      </w:r>
      <w:r w:rsidRPr="008548E3">
        <w:t>весна"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смена</w:t>
      </w:r>
      <w:r w:rsidRPr="008548E3">
        <w:rPr>
          <w:spacing w:val="1"/>
        </w:rPr>
        <w:t xml:space="preserve"> </w:t>
      </w:r>
      <w:r w:rsidRPr="008548E3">
        <w:t>политических</w:t>
      </w:r>
      <w:r w:rsidRPr="008548E3">
        <w:rPr>
          <w:spacing w:val="1"/>
        </w:rPr>
        <w:t xml:space="preserve"> </w:t>
      </w:r>
      <w:r w:rsidRPr="008548E3">
        <w:t>режимов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начале</w:t>
      </w:r>
      <w:r w:rsidRPr="008548E3">
        <w:rPr>
          <w:spacing w:val="1"/>
        </w:rPr>
        <w:t xml:space="preserve"> </w:t>
      </w:r>
      <w:r w:rsidRPr="008548E3">
        <w:t>2010-х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Гражданская</w:t>
      </w:r>
      <w:r w:rsidRPr="008548E3">
        <w:rPr>
          <w:spacing w:val="-1"/>
        </w:rPr>
        <w:t xml:space="preserve"> </w:t>
      </w:r>
      <w:r w:rsidRPr="008548E3">
        <w:t>война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Сирии.</w:t>
      </w:r>
    </w:p>
    <w:p w14:paraId="5FE20BC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Страны Тропической и Южной Африки. Этапы провозглашения независимости ("год</w:t>
      </w:r>
      <w:r w:rsidRPr="008548E3">
        <w:rPr>
          <w:spacing w:val="1"/>
        </w:rPr>
        <w:t xml:space="preserve"> </w:t>
      </w:r>
      <w:r w:rsidRPr="008548E3">
        <w:t>Африки", 1970 - 1980-е гг.). Выбор путей развития. Попытки утверждения демократических</w:t>
      </w:r>
      <w:r w:rsidRPr="008548E3">
        <w:rPr>
          <w:spacing w:val="1"/>
        </w:rPr>
        <w:t xml:space="preserve"> </w:t>
      </w:r>
      <w:r w:rsidRPr="008548E3">
        <w:t>режимов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возникновение</w:t>
      </w:r>
      <w:r w:rsidRPr="008548E3">
        <w:rPr>
          <w:spacing w:val="1"/>
        </w:rPr>
        <w:t xml:space="preserve"> </w:t>
      </w:r>
      <w:r w:rsidRPr="008548E3">
        <w:t>диктатур.</w:t>
      </w:r>
      <w:r w:rsidRPr="008548E3">
        <w:rPr>
          <w:spacing w:val="1"/>
        </w:rPr>
        <w:t xml:space="preserve"> </w:t>
      </w:r>
      <w:r w:rsidRPr="008548E3">
        <w:t>Организация</w:t>
      </w:r>
      <w:r w:rsidRPr="008548E3">
        <w:rPr>
          <w:spacing w:val="1"/>
        </w:rPr>
        <w:t xml:space="preserve"> </w:t>
      </w:r>
      <w:r w:rsidRPr="008548E3">
        <w:t>Африканского</w:t>
      </w:r>
      <w:r w:rsidRPr="008548E3">
        <w:rPr>
          <w:spacing w:val="1"/>
        </w:rPr>
        <w:t xml:space="preserve"> </w:t>
      </w:r>
      <w:r w:rsidRPr="008548E3">
        <w:t>единств</w:t>
      </w:r>
      <w:r w:rsidRPr="008548E3">
        <w:t>а.</w:t>
      </w:r>
      <w:r w:rsidRPr="008548E3">
        <w:rPr>
          <w:spacing w:val="1"/>
        </w:rPr>
        <w:t xml:space="preserve"> </w:t>
      </w:r>
      <w:r w:rsidRPr="008548E3">
        <w:t>Система</w:t>
      </w:r>
      <w:r w:rsidRPr="008548E3">
        <w:rPr>
          <w:spacing w:val="1"/>
        </w:rPr>
        <w:t xml:space="preserve"> </w:t>
      </w:r>
      <w:r w:rsidRPr="008548E3">
        <w:t>апартеида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юге</w:t>
      </w:r>
      <w:r w:rsidRPr="008548E3">
        <w:rPr>
          <w:spacing w:val="1"/>
        </w:rPr>
        <w:t xml:space="preserve"> </w:t>
      </w:r>
      <w:r w:rsidRPr="008548E3">
        <w:t>Африки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падение.</w:t>
      </w:r>
      <w:r w:rsidRPr="008548E3">
        <w:rPr>
          <w:spacing w:val="1"/>
        </w:rPr>
        <w:t xml:space="preserve"> </w:t>
      </w:r>
      <w:r w:rsidRPr="008548E3">
        <w:t>Сепаратизм.</w:t>
      </w:r>
      <w:r w:rsidRPr="008548E3">
        <w:rPr>
          <w:spacing w:val="1"/>
        </w:rPr>
        <w:t xml:space="preserve"> </w:t>
      </w:r>
      <w:r w:rsidRPr="008548E3">
        <w:t>Гражданские</w:t>
      </w:r>
      <w:r w:rsidRPr="008548E3">
        <w:rPr>
          <w:spacing w:val="1"/>
        </w:rPr>
        <w:t xml:space="preserve"> </w:t>
      </w:r>
      <w:r w:rsidRPr="008548E3">
        <w:t>войны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этнические</w:t>
      </w:r>
      <w:r w:rsidRPr="008548E3">
        <w:rPr>
          <w:spacing w:val="1"/>
        </w:rPr>
        <w:t xml:space="preserve"> </w:t>
      </w:r>
      <w:r w:rsidRPr="008548E3">
        <w:lastRenderedPageBreak/>
        <w:t>конфликты</w:t>
      </w:r>
      <w:r w:rsidRPr="008548E3">
        <w:rPr>
          <w:spacing w:val="-2"/>
        </w:rPr>
        <w:t xml:space="preserve"> </w:t>
      </w:r>
      <w:r w:rsidRPr="008548E3">
        <w:t>в Африке.</w:t>
      </w:r>
    </w:p>
    <w:p w14:paraId="7DEADF5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Страны</w:t>
      </w:r>
      <w:r w:rsidRPr="008548E3">
        <w:rPr>
          <w:spacing w:val="-1"/>
        </w:rPr>
        <w:t xml:space="preserve"> </w:t>
      </w:r>
      <w:r w:rsidRPr="008548E3">
        <w:t>Латинской</w:t>
      </w:r>
      <w:r w:rsidRPr="008548E3">
        <w:rPr>
          <w:spacing w:val="-1"/>
        </w:rPr>
        <w:t xml:space="preserve"> </w:t>
      </w:r>
      <w:r w:rsidRPr="008548E3">
        <w:t>Америки во</w:t>
      </w:r>
      <w:r w:rsidRPr="008548E3">
        <w:rPr>
          <w:spacing w:val="-1"/>
        </w:rPr>
        <w:t xml:space="preserve"> </w:t>
      </w:r>
      <w:r w:rsidRPr="008548E3">
        <w:t>второй половине</w:t>
      </w:r>
      <w:r w:rsidRPr="008548E3">
        <w:rPr>
          <w:spacing w:val="-2"/>
        </w:rPr>
        <w:t xml:space="preserve"> </w:t>
      </w:r>
      <w:r w:rsidRPr="008548E3">
        <w:t>XX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начале</w:t>
      </w:r>
      <w:r w:rsidRPr="008548E3">
        <w:rPr>
          <w:spacing w:val="-1"/>
        </w:rPr>
        <w:t xml:space="preserve"> </w:t>
      </w:r>
      <w:r w:rsidRPr="008548E3">
        <w:t>XXI</w:t>
      </w:r>
      <w:r w:rsidRPr="008548E3">
        <w:rPr>
          <w:spacing w:val="-1"/>
        </w:rPr>
        <w:t xml:space="preserve"> </w:t>
      </w:r>
      <w:r w:rsidRPr="008548E3">
        <w:t>вв.</w:t>
      </w:r>
    </w:p>
    <w:p w14:paraId="36878EE2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Положение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Латинской</w:t>
      </w:r>
      <w:r w:rsidRPr="008548E3">
        <w:rPr>
          <w:spacing w:val="1"/>
        </w:rPr>
        <w:t xml:space="preserve"> </w:t>
      </w:r>
      <w:r w:rsidRPr="008548E3">
        <w:t>Америки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середине</w:t>
      </w:r>
      <w:r w:rsidRPr="008548E3">
        <w:rPr>
          <w:spacing w:val="1"/>
        </w:rPr>
        <w:t xml:space="preserve"> </w:t>
      </w:r>
      <w:r w:rsidRPr="008548E3">
        <w:t>XX</w:t>
      </w:r>
      <w:r w:rsidRPr="008548E3">
        <w:rPr>
          <w:spacing w:val="1"/>
        </w:rPr>
        <w:t xml:space="preserve"> </w:t>
      </w:r>
      <w:r w:rsidRPr="008548E3">
        <w:t>в.: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внутреннего</w:t>
      </w:r>
      <w:r w:rsidRPr="008548E3">
        <w:rPr>
          <w:spacing w:val="1"/>
        </w:rPr>
        <w:t xml:space="preserve"> </w:t>
      </w:r>
      <w:r w:rsidRPr="008548E3">
        <w:t>развития,</w:t>
      </w:r>
      <w:r w:rsidRPr="008548E3">
        <w:rPr>
          <w:spacing w:val="1"/>
        </w:rPr>
        <w:t xml:space="preserve"> </w:t>
      </w:r>
      <w:r w:rsidRPr="008548E3">
        <w:t>влияние</w:t>
      </w:r>
      <w:r w:rsidRPr="008548E3">
        <w:rPr>
          <w:spacing w:val="1"/>
        </w:rPr>
        <w:t xml:space="preserve"> </w:t>
      </w:r>
      <w:r w:rsidRPr="008548E3">
        <w:t>США.</w:t>
      </w:r>
      <w:r w:rsidRPr="008548E3">
        <w:rPr>
          <w:spacing w:val="1"/>
        </w:rPr>
        <w:t xml:space="preserve"> </w:t>
      </w:r>
      <w:r w:rsidRPr="008548E3">
        <w:t>Аграрные</w:t>
      </w:r>
      <w:r w:rsidRPr="008548E3">
        <w:rPr>
          <w:spacing w:val="1"/>
        </w:rPr>
        <w:t xml:space="preserve"> </w:t>
      </w:r>
      <w:r w:rsidRPr="008548E3">
        <w:t>реформы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импортозамещающая</w:t>
      </w:r>
      <w:r w:rsidRPr="008548E3">
        <w:rPr>
          <w:spacing w:val="1"/>
        </w:rPr>
        <w:t xml:space="preserve"> </w:t>
      </w:r>
      <w:r w:rsidRPr="008548E3">
        <w:t>индустриализация.</w:t>
      </w:r>
      <w:r w:rsidRPr="008548E3">
        <w:rPr>
          <w:spacing w:val="1"/>
        </w:rPr>
        <w:t xml:space="preserve"> </w:t>
      </w:r>
      <w:proofErr w:type="spellStart"/>
      <w:r w:rsidRPr="008548E3">
        <w:t>Националреформизм</w:t>
      </w:r>
      <w:proofErr w:type="spellEnd"/>
      <w:r w:rsidRPr="008548E3">
        <w:t>. Революция на Кубе. Диктатуры и демократизация в странах Латинской</w:t>
      </w:r>
      <w:r w:rsidRPr="008548E3">
        <w:rPr>
          <w:spacing w:val="-57"/>
        </w:rPr>
        <w:t xml:space="preserve"> </w:t>
      </w:r>
      <w:r w:rsidRPr="008548E3">
        <w:t>Америки. Революции конца 1960-х - 1970-х гг. (Перу, Чили, Никарагуа). "Левый пово</w:t>
      </w:r>
      <w:r w:rsidRPr="008548E3">
        <w:t>рот" в</w:t>
      </w:r>
      <w:r w:rsidRPr="008548E3">
        <w:rPr>
          <w:spacing w:val="1"/>
        </w:rPr>
        <w:t xml:space="preserve"> </w:t>
      </w:r>
      <w:r w:rsidRPr="008548E3">
        <w:t>конце</w:t>
      </w:r>
      <w:r w:rsidRPr="008548E3">
        <w:rPr>
          <w:spacing w:val="-1"/>
        </w:rPr>
        <w:t xml:space="preserve"> </w:t>
      </w:r>
      <w:r w:rsidRPr="008548E3">
        <w:t>XX в.</w:t>
      </w:r>
    </w:p>
    <w:p w14:paraId="77357D89" w14:textId="6F71FC5C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Международные отношения во второй половине XX - начале XXI вв. Основные этапы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международных</w:t>
      </w:r>
      <w:r w:rsidRPr="008548E3">
        <w:rPr>
          <w:spacing w:val="1"/>
        </w:rPr>
        <w:t xml:space="preserve"> </w:t>
      </w:r>
      <w:r w:rsidRPr="008548E3">
        <w:t>отношений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второй</w:t>
      </w:r>
      <w:r w:rsidRPr="008548E3">
        <w:rPr>
          <w:spacing w:val="1"/>
        </w:rPr>
        <w:t xml:space="preserve"> </w:t>
      </w:r>
      <w:r w:rsidRPr="008548E3">
        <w:t>половине</w:t>
      </w:r>
      <w:r w:rsidRPr="008548E3">
        <w:rPr>
          <w:spacing w:val="1"/>
        </w:rPr>
        <w:t xml:space="preserve"> </w:t>
      </w:r>
      <w:r w:rsidRPr="008548E3">
        <w:t>1940-х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2020-х</w:t>
      </w:r>
      <w:r w:rsidRPr="008548E3">
        <w:rPr>
          <w:spacing w:val="61"/>
        </w:rPr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 xml:space="preserve">Международные кризисы и региональные конфликты в годы холодной войны </w:t>
      </w:r>
      <w:r w:rsidRPr="008548E3">
        <w:t>(Берлинские</w:t>
      </w:r>
      <w:r w:rsidRPr="008548E3">
        <w:rPr>
          <w:spacing w:val="1"/>
        </w:rPr>
        <w:t xml:space="preserve"> </w:t>
      </w:r>
      <w:r w:rsidRPr="008548E3">
        <w:t>кризисы,</w:t>
      </w:r>
      <w:r w:rsidRPr="008548E3">
        <w:rPr>
          <w:spacing w:val="49"/>
        </w:rPr>
        <w:t xml:space="preserve"> </w:t>
      </w:r>
      <w:r w:rsidRPr="008548E3">
        <w:t>Корейская</w:t>
      </w:r>
      <w:r w:rsidRPr="008548E3">
        <w:rPr>
          <w:spacing w:val="49"/>
        </w:rPr>
        <w:t xml:space="preserve"> </w:t>
      </w:r>
      <w:r w:rsidRPr="008548E3">
        <w:t>война,</w:t>
      </w:r>
      <w:r w:rsidRPr="008548E3">
        <w:rPr>
          <w:spacing w:val="50"/>
        </w:rPr>
        <w:t xml:space="preserve"> </w:t>
      </w:r>
      <w:r w:rsidRPr="008548E3">
        <w:t>войны</w:t>
      </w:r>
      <w:r w:rsidRPr="008548E3">
        <w:rPr>
          <w:spacing w:val="49"/>
        </w:rPr>
        <w:t xml:space="preserve"> </w:t>
      </w:r>
      <w:r w:rsidRPr="008548E3">
        <w:t>в</w:t>
      </w:r>
      <w:r w:rsidRPr="008548E3">
        <w:rPr>
          <w:spacing w:val="49"/>
        </w:rPr>
        <w:t xml:space="preserve"> </w:t>
      </w:r>
      <w:r w:rsidRPr="008548E3">
        <w:t>Индокитае,</w:t>
      </w:r>
      <w:r w:rsidRPr="008548E3">
        <w:rPr>
          <w:spacing w:val="50"/>
        </w:rPr>
        <w:t xml:space="preserve"> </w:t>
      </w:r>
      <w:r w:rsidRPr="008548E3">
        <w:t>Суэцкий</w:t>
      </w:r>
      <w:r w:rsidRPr="008548E3">
        <w:rPr>
          <w:spacing w:val="49"/>
        </w:rPr>
        <w:t xml:space="preserve"> </w:t>
      </w:r>
      <w:r w:rsidRPr="008548E3">
        <w:t>кризис,</w:t>
      </w:r>
      <w:r w:rsidRPr="008548E3">
        <w:rPr>
          <w:spacing w:val="49"/>
        </w:rPr>
        <w:t xml:space="preserve"> </w:t>
      </w:r>
      <w:r w:rsidRPr="008548E3">
        <w:t>Карибский</w:t>
      </w:r>
      <w:r w:rsidRPr="008548E3">
        <w:rPr>
          <w:spacing w:val="50"/>
        </w:rPr>
        <w:t xml:space="preserve"> </w:t>
      </w:r>
      <w:r w:rsidRPr="008548E3">
        <w:t>(Кубинский)</w:t>
      </w:r>
      <w:r w:rsidR="00041939" w:rsidRPr="008548E3">
        <w:t xml:space="preserve"> </w:t>
      </w:r>
      <w:r w:rsidRPr="008548E3">
        <w:t>кризис.</w:t>
      </w:r>
      <w:r w:rsidRPr="008548E3">
        <w:rPr>
          <w:spacing w:val="-2"/>
        </w:rPr>
        <w:t xml:space="preserve"> </w:t>
      </w:r>
      <w:r w:rsidRPr="008548E3">
        <w:t>Создание</w:t>
      </w:r>
      <w:r w:rsidRPr="008548E3">
        <w:rPr>
          <w:spacing w:val="-2"/>
        </w:rPr>
        <w:t xml:space="preserve"> </w:t>
      </w:r>
      <w:r w:rsidRPr="008548E3">
        <w:t>Движения</w:t>
      </w:r>
      <w:r w:rsidRPr="008548E3">
        <w:rPr>
          <w:spacing w:val="-2"/>
        </w:rPr>
        <w:t xml:space="preserve"> </w:t>
      </w:r>
      <w:r w:rsidRPr="008548E3">
        <w:t>неприсоединения.</w:t>
      </w:r>
      <w:r w:rsidRPr="008548E3">
        <w:rPr>
          <w:spacing w:val="-1"/>
        </w:rPr>
        <w:t xml:space="preserve"> </w:t>
      </w:r>
      <w:r w:rsidRPr="008548E3">
        <w:t>Гонка</w:t>
      </w:r>
      <w:r w:rsidRPr="008548E3">
        <w:rPr>
          <w:spacing w:val="-3"/>
        </w:rPr>
        <w:t xml:space="preserve"> </w:t>
      </w:r>
      <w:r w:rsidRPr="008548E3">
        <w:t>вооружений.</w:t>
      </w:r>
      <w:r w:rsidRPr="008548E3">
        <w:rPr>
          <w:spacing w:val="-1"/>
        </w:rPr>
        <w:t xml:space="preserve"> </w:t>
      </w:r>
      <w:r w:rsidRPr="008548E3">
        <w:t>Война</w:t>
      </w:r>
      <w:r w:rsidRPr="008548E3">
        <w:rPr>
          <w:spacing w:val="-3"/>
        </w:rPr>
        <w:t xml:space="preserve"> </w:t>
      </w:r>
      <w:r w:rsidRPr="008548E3">
        <w:t>во</w:t>
      </w:r>
      <w:r w:rsidRPr="008548E3">
        <w:rPr>
          <w:spacing w:val="-1"/>
        </w:rPr>
        <w:t xml:space="preserve"> </w:t>
      </w:r>
      <w:r w:rsidRPr="008548E3">
        <w:t>Вьетнаме.</w:t>
      </w:r>
    </w:p>
    <w:p w14:paraId="5A1DD579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Разрядка международной напряженности в конце 1960-х - первой половине 1970-х гг.</w:t>
      </w:r>
      <w:r w:rsidRPr="008548E3">
        <w:rPr>
          <w:spacing w:val="1"/>
        </w:rPr>
        <w:t xml:space="preserve"> </w:t>
      </w:r>
      <w:r w:rsidRPr="008548E3">
        <w:t>Договор о запрещении ядерных испытаний в трех средах. Договор о нераспространении</w:t>
      </w:r>
      <w:r w:rsidRPr="008548E3">
        <w:rPr>
          <w:spacing w:val="1"/>
        </w:rPr>
        <w:t xml:space="preserve"> </w:t>
      </w:r>
      <w:r w:rsidRPr="008548E3">
        <w:t>ядерного оружия (1968). Пражская весна 1968 г. и ввод войск государств - участников ОВД в</w:t>
      </w:r>
      <w:r w:rsidRPr="008548E3">
        <w:rPr>
          <w:spacing w:val="-57"/>
        </w:rPr>
        <w:t xml:space="preserve"> </w:t>
      </w:r>
      <w:r w:rsidRPr="008548E3">
        <w:t>Чехословакию. Урегулирование германского вопроса (договоры ФРГ с СССР и Польшей,</w:t>
      </w:r>
      <w:r w:rsidRPr="008548E3">
        <w:rPr>
          <w:spacing w:val="1"/>
        </w:rPr>
        <w:t xml:space="preserve"> </w:t>
      </w:r>
      <w:r w:rsidRPr="008548E3">
        <w:t>чет</w:t>
      </w:r>
      <w:r w:rsidRPr="008548E3">
        <w:t>ырехстороннее</w:t>
      </w:r>
      <w:r w:rsidRPr="008548E3">
        <w:rPr>
          <w:spacing w:val="1"/>
        </w:rPr>
        <w:t xml:space="preserve"> </w:t>
      </w:r>
      <w:r w:rsidRPr="008548E3">
        <w:t>соглашение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Западному</w:t>
      </w:r>
      <w:r w:rsidRPr="008548E3">
        <w:rPr>
          <w:spacing w:val="1"/>
        </w:rPr>
        <w:t xml:space="preserve"> </w:t>
      </w:r>
      <w:r w:rsidRPr="008548E3">
        <w:t>Берлину).</w:t>
      </w:r>
      <w:r w:rsidRPr="008548E3">
        <w:rPr>
          <w:spacing w:val="1"/>
        </w:rPr>
        <w:t xml:space="preserve"> </w:t>
      </w:r>
      <w:r w:rsidRPr="008548E3">
        <w:t>Договоры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ограничении</w:t>
      </w:r>
      <w:r w:rsidRPr="008548E3">
        <w:rPr>
          <w:spacing w:val="1"/>
        </w:rPr>
        <w:t xml:space="preserve"> </w:t>
      </w:r>
      <w:r w:rsidRPr="008548E3">
        <w:t>стратегических вооружений (ОСВ). Совещание по безопасности и сотрудничеству в Европе</w:t>
      </w:r>
      <w:r w:rsidRPr="008548E3">
        <w:rPr>
          <w:spacing w:val="1"/>
        </w:rPr>
        <w:t xml:space="preserve"> </w:t>
      </w:r>
      <w:r w:rsidRPr="008548E3">
        <w:t>(Хельсинки,</w:t>
      </w:r>
      <w:r w:rsidRPr="008548E3">
        <w:rPr>
          <w:spacing w:val="-1"/>
        </w:rPr>
        <w:t xml:space="preserve"> </w:t>
      </w:r>
      <w:r w:rsidRPr="008548E3">
        <w:t>1975</w:t>
      </w:r>
      <w:r w:rsidRPr="008548E3">
        <w:rPr>
          <w:spacing w:val="-1"/>
        </w:rPr>
        <w:t xml:space="preserve"> </w:t>
      </w:r>
      <w:r w:rsidRPr="008548E3">
        <w:t>г.).</w:t>
      </w:r>
    </w:p>
    <w:p w14:paraId="4213C781" w14:textId="1B176128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Ввод</w:t>
      </w:r>
      <w:r w:rsidRPr="008548E3">
        <w:rPr>
          <w:spacing w:val="1"/>
        </w:rPr>
        <w:t xml:space="preserve"> </w:t>
      </w:r>
      <w:r w:rsidRPr="008548E3">
        <w:t>советских</w:t>
      </w:r>
      <w:r w:rsidRPr="008548E3">
        <w:rPr>
          <w:spacing w:val="1"/>
        </w:rPr>
        <w:t xml:space="preserve"> </w:t>
      </w:r>
      <w:r w:rsidRPr="008548E3">
        <w:t>войск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Афганистан</w:t>
      </w:r>
      <w:r w:rsidRPr="008548E3">
        <w:rPr>
          <w:spacing w:val="1"/>
        </w:rPr>
        <w:t xml:space="preserve"> </w:t>
      </w:r>
      <w:r w:rsidRPr="008548E3">
        <w:t>(1979</w:t>
      </w:r>
      <w:r w:rsidRPr="008548E3">
        <w:rPr>
          <w:spacing w:val="1"/>
        </w:rPr>
        <w:t xml:space="preserve"> </w:t>
      </w:r>
      <w:r w:rsidRPr="008548E3">
        <w:t>г.).</w:t>
      </w:r>
      <w:r w:rsidRPr="008548E3">
        <w:rPr>
          <w:spacing w:val="1"/>
        </w:rPr>
        <w:t xml:space="preserve"> </w:t>
      </w:r>
      <w:r w:rsidRPr="008548E3">
        <w:t>Возвращение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политике</w:t>
      </w:r>
      <w:r w:rsidRPr="008548E3">
        <w:rPr>
          <w:spacing w:val="60"/>
        </w:rPr>
        <w:t xml:space="preserve"> </w:t>
      </w:r>
      <w:r w:rsidRPr="008548E3">
        <w:t>холодной</w:t>
      </w:r>
      <w:r w:rsidRPr="008548E3">
        <w:rPr>
          <w:spacing w:val="1"/>
        </w:rPr>
        <w:t xml:space="preserve"> </w:t>
      </w:r>
      <w:r w:rsidRPr="008548E3">
        <w:t>войны.</w:t>
      </w:r>
      <w:r w:rsidRPr="008548E3">
        <w:rPr>
          <w:spacing w:val="1"/>
        </w:rPr>
        <w:t xml:space="preserve"> </w:t>
      </w:r>
      <w:r w:rsidRPr="008548E3">
        <w:t>Наращивание</w:t>
      </w:r>
      <w:r w:rsidRPr="008548E3">
        <w:rPr>
          <w:spacing w:val="1"/>
        </w:rPr>
        <w:t xml:space="preserve"> </w:t>
      </w:r>
      <w:r w:rsidRPr="008548E3">
        <w:t>стратегических</w:t>
      </w:r>
      <w:r w:rsidRPr="008548E3">
        <w:rPr>
          <w:spacing w:val="1"/>
        </w:rPr>
        <w:t xml:space="preserve"> </w:t>
      </w:r>
      <w:r w:rsidRPr="008548E3">
        <w:t>вооружений.</w:t>
      </w:r>
      <w:r w:rsidRPr="008548E3">
        <w:rPr>
          <w:spacing w:val="1"/>
        </w:rPr>
        <w:t xml:space="preserve"> </w:t>
      </w:r>
      <w:r w:rsidRPr="008548E3">
        <w:t>Американский</w:t>
      </w:r>
      <w:r w:rsidRPr="008548E3">
        <w:rPr>
          <w:spacing w:val="1"/>
        </w:rPr>
        <w:t xml:space="preserve"> </w:t>
      </w:r>
      <w:r w:rsidRPr="008548E3">
        <w:t>проект</w:t>
      </w:r>
      <w:r w:rsidRPr="008548E3">
        <w:rPr>
          <w:spacing w:val="1"/>
        </w:rPr>
        <w:t xml:space="preserve"> </w:t>
      </w:r>
      <w:r w:rsidRPr="008548E3">
        <w:t>СОИ.</w:t>
      </w:r>
      <w:r w:rsidRPr="008548E3">
        <w:rPr>
          <w:spacing w:val="1"/>
        </w:rPr>
        <w:t xml:space="preserve"> </w:t>
      </w:r>
      <w:r w:rsidRPr="008548E3">
        <w:t>Провозглашение</w:t>
      </w:r>
      <w:r w:rsidRPr="008548E3">
        <w:rPr>
          <w:spacing w:val="1"/>
        </w:rPr>
        <w:t xml:space="preserve"> </w:t>
      </w:r>
      <w:r w:rsidRPr="008548E3">
        <w:t>советской</w:t>
      </w:r>
      <w:r w:rsidRPr="008548E3">
        <w:rPr>
          <w:spacing w:val="1"/>
        </w:rPr>
        <w:t xml:space="preserve"> </w:t>
      </w:r>
      <w:r w:rsidRPr="008548E3">
        <w:t>концепции</w:t>
      </w:r>
      <w:r w:rsidRPr="008548E3">
        <w:rPr>
          <w:spacing w:val="1"/>
        </w:rPr>
        <w:t xml:space="preserve"> </w:t>
      </w:r>
      <w:r w:rsidRPr="008548E3">
        <w:t>нового</w:t>
      </w:r>
      <w:r w:rsidRPr="008548E3">
        <w:rPr>
          <w:spacing w:val="1"/>
        </w:rPr>
        <w:t xml:space="preserve"> </w:t>
      </w:r>
      <w:r w:rsidRPr="008548E3">
        <w:t>политического</w:t>
      </w:r>
      <w:r w:rsidRPr="008548E3">
        <w:rPr>
          <w:spacing w:val="1"/>
        </w:rPr>
        <w:t xml:space="preserve"> </w:t>
      </w:r>
      <w:r w:rsidRPr="008548E3">
        <w:t>мышления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1980-х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Революции</w:t>
      </w:r>
      <w:r w:rsidRPr="008548E3">
        <w:rPr>
          <w:spacing w:val="1"/>
        </w:rPr>
        <w:t xml:space="preserve"> </w:t>
      </w:r>
      <w:r w:rsidRPr="008548E3">
        <w:t>1989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1991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странах</w:t>
      </w:r>
      <w:r w:rsidRPr="008548E3">
        <w:rPr>
          <w:spacing w:val="1"/>
        </w:rPr>
        <w:t xml:space="preserve"> </w:t>
      </w:r>
      <w:r w:rsidRPr="008548E3">
        <w:t>Центральной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Восточной</w:t>
      </w:r>
      <w:r w:rsidRPr="008548E3">
        <w:rPr>
          <w:spacing w:val="1"/>
        </w:rPr>
        <w:t xml:space="preserve"> </w:t>
      </w:r>
      <w:r w:rsidRPr="008548E3">
        <w:t>Европы,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внешнеполитические</w:t>
      </w:r>
      <w:r w:rsidRPr="008548E3">
        <w:rPr>
          <w:spacing w:val="12"/>
        </w:rPr>
        <w:t xml:space="preserve"> </w:t>
      </w:r>
      <w:r w:rsidRPr="008548E3">
        <w:t>последст</w:t>
      </w:r>
      <w:r w:rsidRPr="008548E3">
        <w:t>вия.</w:t>
      </w:r>
      <w:r w:rsidRPr="008548E3">
        <w:rPr>
          <w:spacing w:val="12"/>
        </w:rPr>
        <w:t xml:space="preserve"> </w:t>
      </w:r>
      <w:r w:rsidRPr="008548E3">
        <w:t>Распад</w:t>
      </w:r>
      <w:r w:rsidRPr="008548E3">
        <w:rPr>
          <w:spacing w:val="13"/>
        </w:rPr>
        <w:t xml:space="preserve"> </w:t>
      </w:r>
      <w:r w:rsidRPr="008548E3">
        <w:t>СССР</w:t>
      </w:r>
      <w:r w:rsidRPr="008548E3">
        <w:rPr>
          <w:spacing w:val="12"/>
        </w:rPr>
        <w:t xml:space="preserve"> </w:t>
      </w:r>
      <w:r w:rsidRPr="008548E3">
        <w:t>и</w:t>
      </w:r>
      <w:r w:rsidRPr="008548E3">
        <w:rPr>
          <w:spacing w:val="13"/>
        </w:rPr>
        <w:t xml:space="preserve"> </w:t>
      </w:r>
      <w:r w:rsidRPr="008548E3">
        <w:t>восточного</w:t>
      </w:r>
      <w:r w:rsidRPr="008548E3">
        <w:rPr>
          <w:spacing w:val="12"/>
        </w:rPr>
        <w:t xml:space="preserve"> </w:t>
      </w:r>
      <w:r w:rsidRPr="008548E3">
        <w:t>блока.</w:t>
      </w:r>
      <w:r w:rsidRPr="008548E3">
        <w:rPr>
          <w:spacing w:val="13"/>
        </w:rPr>
        <w:t xml:space="preserve"> </w:t>
      </w:r>
      <w:r w:rsidRPr="008548E3">
        <w:t>Российская</w:t>
      </w:r>
      <w:r w:rsidRPr="008548E3">
        <w:rPr>
          <w:spacing w:val="12"/>
        </w:rPr>
        <w:t xml:space="preserve"> </w:t>
      </w:r>
      <w:r w:rsidRPr="008548E3">
        <w:t>Федерация</w:t>
      </w:r>
      <w:r w:rsidR="00041939" w:rsidRPr="008548E3">
        <w:t xml:space="preserve"> - </w:t>
      </w:r>
      <w:r w:rsidRPr="008548E3">
        <w:t>правопреемник</w:t>
      </w:r>
      <w:r w:rsidRPr="008548E3">
        <w:rPr>
          <w:spacing w:val="-2"/>
        </w:rPr>
        <w:t xml:space="preserve"> </w:t>
      </w:r>
      <w:r w:rsidRPr="008548E3">
        <w:t>СССР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международной</w:t>
      </w:r>
      <w:r w:rsidRPr="008548E3">
        <w:rPr>
          <w:spacing w:val="-2"/>
        </w:rPr>
        <w:t xml:space="preserve"> </w:t>
      </w:r>
      <w:r w:rsidRPr="008548E3">
        <w:t>арене.</w:t>
      </w:r>
      <w:r w:rsidRPr="008548E3">
        <w:rPr>
          <w:spacing w:val="-2"/>
        </w:rPr>
        <w:t xml:space="preserve"> </w:t>
      </w:r>
      <w:r w:rsidRPr="008548E3">
        <w:t>Образование</w:t>
      </w:r>
      <w:r w:rsidRPr="008548E3">
        <w:rPr>
          <w:spacing w:val="-2"/>
        </w:rPr>
        <w:t xml:space="preserve"> </w:t>
      </w:r>
      <w:r w:rsidRPr="008548E3">
        <w:t>СНГ.</w:t>
      </w:r>
    </w:p>
    <w:p w14:paraId="0BD97E0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Международные</w:t>
      </w:r>
      <w:r w:rsidRPr="008548E3">
        <w:rPr>
          <w:spacing w:val="1"/>
        </w:rPr>
        <w:t xml:space="preserve"> </w:t>
      </w:r>
      <w:r w:rsidRPr="008548E3">
        <w:t>отношения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конце</w:t>
      </w:r>
      <w:r w:rsidRPr="008548E3">
        <w:rPr>
          <w:spacing w:val="1"/>
        </w:rPr>
        <w:t xml:space="preserve"> </w:t>
      </w:r>
      <w:r w:rsidRPr="008548E3">
        <w:t>XX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начале</w:t>
      </w:r>
      <w:r w:rsidRPr="008548E3">
        <w:rPr>
          <w:spacing w:val="1"/>
        </w:rPr>
        <w:t xml:space="preserve"> </w:t>
      </w:r>
      <w:r w:rsidRPr="008548E3">
        <w:t>XXI</w:t>
      </w:r>
      <w:r w:rsidRPr="008548E3">
        <w:rPr>
          <w:spacing w:val="1"/>
        </w:rPr>
        <w:t xml:space="preserve"> </w:t>
      </w:r>
      <w:r w:rsidRPr="008548E3">
        <w:t>в.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биполярного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 xml:space="preserve">многополюсному миру. Региональная и межрегиональная </w:t>
      </w:r>
      <w:r w:rsidRPr="008548E3">
        <w:t>интеграция. Россия в современном</w:t>
      </w:r>
      <w:r w:rsidRPr="008548E3">
        <w:rPr>
          <w:spacing w:val="1"/>
        </w:rPr>
        <w:t xml:space="preserve"> </w:t>
      </w:r>
      <w:r w:rsidRPr="008548E3">
        <w:t>мире:</w:t>
      </w:r>
      <w:r w:rsidRPr="008548E3">
        <w:rPr>
          <w:spacing w:val="1"/>
        </w:rPr>
        <w:t xml:space="preserve"> </w:t>
      </w:r>
      <w:r w:rsidRPr="008548E3">
        <w:t>восстановление</w:t>
      </w:r>
      <w:r w:rsidRPr="008548E3">
        <w:rPr>
          <w:spacing w:val="1"/>
        </w:rPr>
        <w:t xml:space="preserve"> </w:t>
      </w:r>
      <w:r w:rsidRPr="008548E3">
        <w:t>лидирующих</w:t>
      </w:r>
      <w:r w:rsidRPr="008548E3">
        <w:rPr>
          <w:spacing w:val="1"/>
        </w:rPr>
        <w:t xml:space="preserve"> </w:t>
      </w:r>
      <w:r w:rsidRPr="008548E3">
        <w:t>позиций,</w:t>
      </w:r>
      <w:r w:rsidRPr="008548E3">
        <w:rPr>
          <w:spacing w:val="1"/>
        </w:rPr>
        <w:t xml:space="preserve"> </w:t>
      </w:r>
      <w:r w:rsidRPr="008548E3">
        <w:t>отстаивание</w:t>
      </w:r>
      <w:r w:rsidRPr="008548E3">
        <w:rPr>
          <w:spacing w:val="1"/>
        </w:rPr>
        <w:t xml:space="preserve"> </w:t>
      </w:r>
      <w:r w:rsidRPr="008548E3">
        <w:t>национальных</w:t>
      </w:r>
      <w:r w:rsidRPr="008548E3">
        <w:rPr>
          <w:spacing w:val="1"/>
        </w:rPr>
        <w:t xml:space="preserve"> </w:t>
      </w:r>
      <w:r w:rsidRPr="008548E3">
        <w:t>интересов.</w:t>
      </w:r>
      <w:r w:rsidRPr="008548E3">
        <w:rPr>
          <w:spacing w:val="1"/>
        </w:rPr>
        <w:t xml:space="preserve"> </w:t>
      </w:r>
      <w:r w:rsidRPr="008548E3">
        <w:t>Усиление позиций Китая на международной арене. Военные конфликты. Международный</w:t>
      </w:r>
      <w:r w:rsidRPr="008548E3">
        <w:rPr>
          <w:spacing w:val="1"/>
        </w:rPr>
        <w:t xml:space="preserve"> </w:t>
      </w:r>
      <w:r w:rsidRPr="008548E3">
        <w:t>терроризм.</w:t>
      </w:r>
      <w:r w:rsidRPr="008548E3">
        <w:rPr>
          <w:spacing w:val="1"/>
        </w:rPr>
        <w:t xml:space="preserve"> </w:t>
      </w:r>
      <w:r w:rsidRPr="008548E3">
        <w:t>Мировое</w:t>
      </w:r>
      <w:r w:rsidRPr="008548E3">
        <w:rPr>
          <w:spacing w:val="1"/>
        </w:rPr>
        <w:t xml:space="preserve"> </w:t>
      </w:r>
      <w:r w:rsidRPr="008548E3">
        <w:t>сообщество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противостоянии</w:t>
      </w:r>
      <w:r w:rsidRPr="008548E3">
        <w:rPr>
          <w:spacing w:val="1"/>
        </w:rPr>
        <w:t xml:space="preserve"> </w:t>
      </w:r>
      <w:r w:rsidRPr="008548E3">
        <w:t>угроз</w:t>
      </w:r>
      <w:r w:rsidRPr="008548E3">
        <w:t>ам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вызовам</w:t>
      </w:r>
      <w:r w:rsidRPr="008548E3">
        <w:rPr>
          <w:spacing w:val="60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начале</w:t>
      </w:r>
      <w:r w:rsidRPr="008548E3">
        <w:rPr>
          <w:spacing w:val="-2"/>
        </w:rPr>
        <w:t xml:space="preserve"> </w:t>
      </w:r>
      <w:r w:rsidRPr="008548E3">
        <w:t>XX в.</w:t>
      </w:r>
    </w:p>
    <w:p w14:paraId="31C5789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Развитие</w:t>
      </w:r>
      <w:r w:rsidRPr="008548E3">
        <w:rPr>
          <w:spacing w:val="-2"/>
        </w:rPr>
        <w:t xml:space="preserve"> </w:t>
      </w:r>
      <w:r w:rsidRPr="008548E3">
        <w:t>науки и</w:t>
      </w:r>
      <w:r w:rsidRPr="008548E3">
        <w:rPr>
          <w:spacing w:val="-1"/>
        </w:rPr>
        <w:t xml:space="preserve"> </w:t>
      </w:r>
      <w:r w:rsidRPr="008548E3">
        <w:t>культуры</w:t>
      </w:r>
      <w:r w:rsidRPr="008548E3">
        <w:rPr>
          <w:spacing w:val="-1"/>
        </w:rPr>
        <w:t xml:space="preserve"> </w:t>
      </w:r>
      <w:r w:rsidRPr="008548E3">
        <w:t>во</w:t>
      </w:r>
      <w:r w:rsidRPr="008548E3">
        <w:rPr>
          <w:spacing w:val="-1"/>
        </w:rPr>
        <w:t xml:space="preserve"> </w:t>
      </w:r>
      <w:r w:rsidRPr="008548E3">
        <w:t>второй половине</w:t>
      </w:r>
      <w:r w:rsidRPr="008548E3">
        <w:rPr>
          <w:spacing w:val="-2"/>
        </w:rPr>
        <w:t xml:space="preserve"> </w:t>
      </w:r>
      <w:r w:rsidRPr="008548E3">
        <w:t>XX -</w:t>
      </w:r>
      <w:r w:rsidRPr="008548E3">
        <w:rPr>
          <w:spacing w:val="-1"/>
        </w:rPr>
        <w:t xml:space="preserve"> </w:t>
      </w:r>
      <w:r w:rsidRPr="008548E3">
        <w:t>начале</w:t>
      </w:r>
      <w:r w:rsidRPr="008548E3">
        <w:rPr>
          <w:spacing w:val="-1"/>
        </w:rPr>
        <w:t xml:space="preserve"> </w:t>
      </w:r>
      <w:r w:rsidRPr="008548E3">
        <w:t>XXI</w:t>
      </w:r>
      <w:r w:rsidRPr="008548E3">
        <w:rPr>
          <w:spacing w:val="-1"/>
        </w:rPr>
        <w:t xml:space="preserve"> </w:t>
      </w:r>
      <w:r w:rsidRPr="008548E3">
        <w:t>вв.</w:t>
      </w:r>
    </w:p>
    <w:p w14:paraId="7FAEFCDB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науки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второй</w:t>
      </w:r>
      <w:r w:rsidRPr="008548E3">
        <w:rPr>
          <w:spacing w:val="1"/>
        </w:rPr>
        <w:t xml:space="preserve"> </w:t>
      </w:r>
      <w:r w:rsidRPr="008548E3">
        <w:t>половине</w:t>
      </w:r>
      <w:r w:rsidRPr="008548E3">
        <w:rPr>
          <w:spacing w:val="1"/>
        </w:rPr>
        <w:t xml:space="preserve"> </w:t>
      </w:r>
      <w:r w:rsidRPr="008548E3">
        <w:t>XX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начале</w:t>
      </w:r>
      <w:r w:rsidRPr="008548E3">
        <w:rPr>
          <w:spacing w:val="1"/>
        </w:rPr>
        <w:t xml:space="preserve"> </w:t>
      </w:r>
      <w:r w:rsidRPr="008548E3">
        <w:t>XXI</w:t>
      </w:r>
      <w:r w:rsidRPr="008548E3">
        <w:rPr>
          <w:spacing w:val="1"/>
        </w:rPr>
        <w:t xml:space="preserve"> </w:t>
      </w:r>
      <w:r w:rsidRPr="008548E3">
        <w:t>в.</w:t>
      </w:r>
      <w:r w:rsidRPr="008548E3">
        <w:rPr>
          <w:spacing w:val="1"/>
        </w:rPr>
        <w:t xml:space="preserve"> </w:t>
      </w:r>
      <w:r w:rsidRPr="008548E3">
        <w:t>(ядерная</w:t>
      </w:r>
      <w:r w:rsidRPr="008548E3">
        <w:rPr>
          <w:spacing w:val="1"/>
        </w:rPr>
        <w:t xml:space="preserve"> </w:t>
      </w:r>
      <w:r w:rsidRPr="008548E3">
        <w:t>физика,</w:t>
      </w:r>
      <w:r w:rsidRPr="008548E3">
        <w:rPr>
          <w:spacing w:val="1"/>
        </w:rPr>
        <w:t xml:space="preserve"> </w:t>
      </w:r>
      <w:r w:rsidRPr="008548E3">
        <w:t>химия,</w:t>
      </w:r>
      <w:r w:rsidRPr="008548E3">
        <w:rPr>
          <w:spacing w:val="1"/>
        </w:rPr>
        <w:t xml:space="preserve"> </w:t>
      </w:r>
      <w:r w:rsidRPr="008548E3">
        <w:t>биология,</w:t>
      </w:r>
      <w:r w:rsidRPr="008548E3">
        <w:rPr>
          <w:spacing w:val="1"/>
        </w:rPr>
        <w:t xml:space="preserve"> </w:t>
      </w:r>
      <w:r w:rsidRPr="008548E3">
        <w:t>медицина).</w:t>
      </w:r>
      <w:r w:rsidRPr="008548E3">
        <w:rPr>
          <w:spacing w:val="1"/>
        </w:rPr>
        <w:t xml:space="preserve"> </w:t>
      </w:r>
      <w:r w:rsidRPr="008548E3">
        <w:t>Научно-техническая</w:t>
      </w:r>
      <w:r w:rsidRPr="008548E3">
        <w:rPr>
          <w:spacing w:val="1"/>
        </w:rPr>
        <w:t xml:space="preserve"> </w:t>
      </w:r>
      <w:r w:rsidRPr="008548E3">
        <w:t>революция.</w:t>
      </w:r>
      <w:r w:rsidRPr="008548E3">
        <w:rPr>
          <w:spacing w:val="1"/>
        </w:rPr>
        <w:t xml:space="preserve"> </w:t>
      </w:r>
      <w:r w:rsidRPr="008548E3">
        <w:t>Использование</w:t>
      </w:r>
      <w:r w:rsidRPr="008548E3">
        <w:rPr>
          <w:spacing w:val="1"/>
        </w:rPr>
        <w:t xml:space="preserve"> </w:t>
      </w:r>
      <w:r w:rsidRPr="008548E3">
        <w:t>ядерной</w:t>
      </w:r>
      <w:r w:rsidRPr="008548E3">
        <w:rPr>
          <w:spacing w:val="1"/>
        </w:rPr>
        <w:t xml:space="preserve"> </w:t>
      </w:r>
      <w:r w:rsidRPr="008548E3">
        <w:t>энергии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мирных целях. Достижения в области космонавтики (СССР, США). Развитие электротехники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робототехники. Информационная революция. Интернет.</w:t>
      </w:r>
    </w:p>
    <w:p w14:paraId="772767E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Течения и стили в художественной культуре второй половины XX - начала XXI в.: от</w:t>
      </w:r>
      <w:r w:rsidRPr="008548E3">
        <w:rPr>
          <w:spacing w:val="1"/>
        </w:rPr>
        <w:t xml:space="preserve"> </w:t>
      </w:r>
      <w:r w:rsidRPr="008548E3">
        <w:t>модернизма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постмодернизму</w:t>
      </w:r>
      <w:r w:rsidRPr="008548E3">
        <w:t>.</w:t>
      </w:r>
      <w:r w:rsidRPr="008548E3">
        <w:rPr>
          <w:spacing w:val="1"/>
        </w:rPr>
        <w:t xml:space="preserve"> </w:t>
      </w:r>
      <w:r w:rsidRPr="008548E3">
        <w:t>Литература.</w:t>
      </w:r>
      <w:r w:rsidRPr="008548E3">
        <w:rPr>
          <w:spacing w:val="1"/>
        </w:rPr>
        <w:t xml:space="preserve"> </w:t>
      </w:r>
      <w:r w:rsidRPr="008548E3">
        <w:t>Живопись.</w:t>
      </w:r>
      <w:r w:rsidRPr="008548E3">
        <w:rPr>
          <w:spacing w:val="1"/>
        </w:rPr>
        <w:t xml:space="preserve"> </w:t>
      </w:r>
      <w:r w:rsidRPr="008548E3">
        <w:t>Архитектура:</w:t>
      </w:r>
      <w:r w:rsidRPr="008548E3">
        <w:rPr>
          <w:spacing w:val="1"/>
        </w:rPr>
        <w:t xml:space="preserve"> </w:t>
      </w:r>
      <w:r w:rsidRPr="008548E3">
        <w:t>новые</w:t>
      </w:r>
      <w:r w:rsidRPr="008548E3">
        <w:rPr>
          <w:spacing w:val="1"/>
        </w:rPr>
        <w:t xml:space="preserve"> </w:t>
      </w:r>
      <w:r w:rsidRPr="008548E3">
        <w:t>технологии,</w:t>
      </w:r>
      <w:r w:rsidRPr="008548E3">
        <w:rPr>
          <w:spacing w:val="1"/>
        </w:rPr>
        <w:t xml:space="preserve"> </w:t>
      </w:r>
      <w:r w:rsidRPr="008548E3">
        <w:t>концепции, художественные решения. Дизайн. Кинематограф. Музыка: развитие традиций и</w:t>
      </w:r>
      <w:r w:rsidRPr="008548E3">
        <w:rPr>
          <w:spacing w:val="1"/>
        </w:rPr>
        <w:t xml:space="preserve"> </w:t>
      </w:r>
      <w:r w:rsidRPr="008548E3">
        <w:t>авангардные</w:t>
      </w:r>
      <w:r w:rsidRPr="008548E3">
        <w:rPr>
          <w:spacing w:val="-2"/>
        </w:rPr>
        <w:t xml:space="preserve"> </w:t>
      </w:r>
      <w:r w:rsidRPr="008548E3">
        <w:t>течения.</w:t>
      </w:r>
      <w:r w:rsidRPr="008548E3">
        <w:rPr>
          <w:spacing w:val="-1"/>
        </w:rPr>
        <w:t xml:space="preserve"> </w:t>
      </w:r>
      <w:r w:rsidRPr="008548E3">
        <w:t>Джаз.</w:t>
      </w:r>
      <w:r w:rsidRPr="008548E3">
        <w:rPr>
          <w:spacing w:val="-1"/>
        </w:rPr>
        <w:t xml:space="preserve"> </w:t>
      </w:r>
      <w:r w:rsidRPr="008548E3">
        <w:t>Рок-музыка.</w:t>
      </w:r>
      <w:r w:rsidRPr="008548E3">
        <w:rPr>
          <w:spacing w:val="-1"/>
        </w:rPr>
        <w:t xml:space="preserve"> </w:t>
      </w:r>
      <w:r w:rsidRPr="008548E3">
        <w:t>Массовая культура.</w:t>
      </w:r>
      <w:r w:rsidRPr="008548E3">
        <w:rPr>
          <w:spacing w:val="-1"/>
        </w:rPr>
        <w:t xml:space="preserve"> </w:t>
      </w:r>
      <w:r w:rsidRPr="008548E3">
        <w:t>Молодежная</w:t>
      </w:r>
      <w:r w:rsidRPr="008548E3">
        <w:rPr>
          <w:spacing w:val="-1"/>
        </w:rPr>
        <w:t xml:space="preserve"> </w:t>
      </w:r>
      <w:r w:rsidRPr="008548E3">
        <w:t>культура.</w:t>
      </w:r>
    </w:p>
    <w:p w14:paraId="3DC8E23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Современный</w:t>
      </w:r>
      <w:r w:rsidRPr="008548E3">
        <w:rPr>
          <w:spacing w:val="-1"/>
        </w:rPr>
        <w:t xml:space="preserve"> </w:t>
      </w:r>
      <w:r w:rsidRPr="008548E3">
        <w:t>мир.</w:t>
      </w:r>
    </w:p>
    <w:p w14:paraId="5E9AB90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Глобальные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человечества.</w:t>
      </w:r>
      <w:r w:rsidRPr="008548E3">
        <w:rPr>
          <w:spacing w:val="1"/>
        </w:rPr>
        <w:t xml:space="preserve"> </w:t>
      </w:r>
      <w:r w:rsidRPr="008548E3">
        <w:t>Существование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распространение</w:t>
      </w:r>
      <w:r w:rsidRPr="008548E3">
        <w:rPr>
          <w:spacing w:val="1"/>
        </w:rPr>
        <w:t xml:space="preserve"> </w:t>
      </w:r>
      <w:r w:rsidRPr="008548E3">
        <w:t>ядерного</w:t>
      </w:r>
      <w:r w:rsidRPr="008548E3">
        <w:rPr>
          <w:spacing w:val="1"/>
        </w:rPr>
        <w:t xml:space="preserve"> </w:t>
      </w:r>
      <w:r w:rsidRPr="008548E3">
        <w:t>оружия.</w:t>
      </w:r>
      <w:r w:rsidRPr="008548E3">
        <w:rPr>
          <w:spacing w:val="1"/>
        </w:rPr>
        <w:t xml:space="preserve"> </w:t>
      </w:r>
      <w:r w:rsidRPr="008548E3">
        <w:t>Проблема</w:t>
      </w:r>
      <w:r w:rsidRPr="008548E3">
        <w:rPr>
          <w:spacing w:val="1"/>
        </w:rPr>
        <w:t xml:space="preserve"> </w:t>
      </w:r>
      <w:r w:rsidRPr="008548E3">
        <w:t>природных</w:t>
      </w:r>
      <w:r w:rsidRPr="008548E3">
        <w:rPr>
          <w:spacing w:val="1"/>
        </w:rPr>
        <w:t xml:space="preserve"> </w:t>
      </w:r>
      <w:r w:rsidRPr="008548E3">
        <w:t>ресурсов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экологии.</w:t>
      </w:r>
      <w:r w:rsidRPr="008548E3">
        <w:rPr>
          <w:spacing w:val="1"/>
        </w:rPr>
        <w:t xml:space="preserve"> </w:t>
      </w:r>
      <w:r w:rsidRPr="008548E3">
        <w:t>Проблема</w:t>
      </w:r>
      <w:r w:rsidRPr="008548E3">
        <w:rPr>
          <w:spacing w:val="1"/>
        </w:rPr>
        <w:t xml:space="preserve"> </w:t>
      </w:r>
      <w:r w:rsidRPr="008548E3">
        <w:t>беженцев.</w:t>
      </w:r>
      <w:r w:rsidRPr="008548E3">
        <w:rPr>
          <w:spacing w:val="1"/>
        </w:rPr>
        <w:t xml:space="preserve"> </w:t>
      </w:r>
      <w:r w:rsidRPr="008548E3">
        <w:t>Эпидемии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-2"/>
        </w:rPr>
        <w:t xml:space="preserve"> </w:t>
      </w:r>
      <w:r w:rsidRPr="008548E3">
        <w:t>мире.</w:t>
      </w:r>
    </w:p>
    <w:p w14:paraId="70B9676E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Обобщение.</w:t>
      </w:r>
    </w:p>
    <w:p w14:paraId="13C1ED0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u w:val="single"/>
        </w:rPr>
        <w:t>История России</w:t>
      </w:r>
      <w:r w:rsidRPr="008548E3">
        <w:t>. 1945 - 2022 гг.</w:t>
      </w:r>
      <w:r w:rsidRPr="008548E3">
        <w:rPr>
          <w:spacing w:val="-58"/>
        </w:rPr>
        <w:t xml:space="preserve"> </w:t>
      </w:r>
      <w:r w:rsidRPr="008548E3">
        <w:t>Введение.</w:t>
      </w:r>
    </w:p>
    <w:p w14:paraId="11AE3DE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СССР в 1945</w:t>
      </w:r>
      <w:r w:rsidRPr="008548E3">
        <w:rPr>
          <w:spacing w:val="-1"/>
        </w:rPr>
        <w:t xml:space="preserve"> </w:t>
      </w:r>
      <w:r w:rsidRPr="008548E3">
        <w:t>- 1991 гг.</w:t>
      </w:r>
    </w:p>
    <w:p w14:paraId="648A323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СССР в 1945</w:t>
      </w:r>
      <w:r w:rsidRPr="008548E3">
        <w:rPr>
          <w:spacing w:val="-1"/>
        </w:rPr>
        <w:t xml:space="preserve"> </w:t>
      </w:r>
      <w:r w:rsidRPr="008548E3">
        <w:t>- 1953 г</w:t>
      </w:r>
      <w:r w:rsidRPr="008548E3">
        <w:t>г.</w:t>
      </w:r>
    </w:p>
    <w:p w14:paraId="24B4692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Влияние</w:t>
      </w:r>
      <w:r w:rsidRPr="008548E3">
        <w:rPr>
          <w:spacing w:val="1"/>
        </w:rPr>
        <w:t xml:space="preserve"> </w:t>
      </w:r>
      <w:r w:rsidRPr="008548E3">
        <w:t>последствий</w:t>
      </w:r>
      <w:r w:rsidRPr="008548E3">
        <w:rPr>
          <w:spacing w:val="1"/>
        </w:rPr>
        <w:t xml:space="preserve"> </w:t>
      </w:r>
      <w:r w:rsidRPr="008548E3">
        <w:t>войны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советскую</w:t>
      </w:r>
      <w:r w:rsidRPr="008548E3">
        <w:rPr>
          <w:spacing w:val="1"/>
        </w:rPr>
        <w:t xml:space="preserve"> </w:t>
      </w:r>
      <w:r w:rsidRPr="008548E3">
        <w:t>систему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общество.</w:t>
      </w:r>
      <w:r w:rsidRPr="008548E3">
        <w:rPr>
          <w:spacing w:val="61"/>
        </w:rPr>
        <w:t xml:space="preserve"> </w:t>
      </w:r>
      <w:r w:rsidRPr="008548E3">
        <w:t>Разруха.</w:t>
      </w:r>
      <w:r w:rsidRPr="008548E3">
        <w:rPr>
          <w:spacing w:val="1"/>
        </w:rPr>
        <w:t xml:space="preserve"> </w:t>
      </w:r>
      <w:r w:rsidRPr="008548E3">
        <w:t>Демобилизация</w:t>
      </w:r>
      <w:r w:rsidRPr="008548E3">
        <w:rPr>
          <w:spacing w:val="1"/>
        </w:rPr>
        <w:t xml:space="preserve"> </w:t>
      </w:r>
      <w:r w:rsidRPr="008548E3">
        <w:t>армии.</w:t>
      </w:r>
      <w:r w:rsidRPr="008548E3">
        <w:rPr>
          <w:spacing w:val="1"/>
        </w:rPr>
        <w:t xml:space="preserve"> </w:t>
      </w:r>
      <w:r w:rsidRPr="008548E3">
        <w:t>Социальная</w:t>
      </w:r>
      <w:r w:rsidRPr="008548E3">
        <w:rPr>
          <w:spacing w:val="1"/>
        </w:rPr>
        <w:t xml:space="preserve"> </w:t>
      </w:r>
      <w:r w:rsidRPr="008548E3">
        <w:t>адаптация</w:t>
      </w:r>
      <w:r w:rsidRPr="008548E3">
        <w:rPr>
          <w:spacing w:val="1"/>
        </w:rPr>
        <w:t xml:space="preserve"> </w:t>
      </w:r>
      <w:r w:rsidRPr="008548E3">
        <w:t>фронтовиков.</w:t>
      </w:r>
      <w:r w:rsidRPr="008548E3">
        <w:rPr>
          <w:spacing w:val="1"/>
        </w:rPr>
        <w:t xml:space="preserve"> </w:t>
      </w:r>
      <w:r w:rsidRPr="008548E3">
        <w:t>Репатриация.</w:t>
      </w:r>
      <w:r w:rsidRPr="008548E3">
        <w:rPr>
          <w:spacing w:val="1"/>
        </w:rPr>
        <w:t xml:space="preserve"> </w:t>
      </w:r>
      <w:r w:rsidRPr="008548E3">
        <w:t>Рост</w:t>
      </w:r>
      <w:r w:rsidRPr="008548E3">
        <w:rPr>
          <w:spacing w:val="-57"/>
        </w:rPr>
        <w:t xml:space="preserve"> </w:t>
      </w:r>
      <w:r w:rsidRPr="008548E3">
        <w:t>беспризорности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решение</w:t>
      </w:r>
      <w:r w:rsidRPr="008548E3">
        <w:rPr>
          <w:spacing w:val="-1"/>
        </w:rPr>
        <w:t xml:space="preserve"> </w:t>
      </w:r>
      <w:r w:rsidRPr="008548E3">
        <w:t>проблем</w:t>
      </w:r>
      <w:r w:rsidRPr="008548E3">
        <w:rPr>
          <w:spacing w:val="-1"/>
        </w:rPr>
        <w:t xml:space="preserve"> </w:t>
      </w:r>
      <w:r w:rsidRPr="008548E3">
        <w:t>послевоенного детства.</w:t>
      </w:r>
      <w:r w:rsidRPr="008548E3">
        <w:rPr>
          <w:spacing w:val="-1"/>
        </w:rPr>
        <w:t xml:space="preserve"> </w:t>
      </w:r>
      <w:r w:rsidRPr="008548E3">
        <w:t>Рост преступности.</w:t>
      </w:r>
    </w:p>
    <w:p w14:paraId="3831DCF9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 xml:space="preserve">Ресурсы и приоритеты </w:t>
      </w:r>
      <w:r w:rsidRPr="008548E3">
        <w:t>восстановления. Демилитаризация экономики и переориентация</w:t>
      </w:r>
      <w:r w:rsidRPr="008548E3">
        <w:rPr>
          <w:spacing w:val="1"/>
        </w:rPr>
        <w:t xml:space="preserve"> </w:t>
      </w:r>
      <w:r w:rsidRPr="008548E3">
        <w:t xml:space="preserve">на выпуск гражданской продукции. Восстановление индустриального </w:t>
      </w:r>
      <w:r w:rsidRPr="008548E3">
        <w:lastRenderedPageBreak/>
        <w:t>потенциала страны.</w:t>
      </w:r>
      <w:r w:rsidRPr="008548E3">
        <w:rPr>
          <w:spacing w:val="1"/>
        </w:rPr>
        <w:t xml:space="preserve"> </w:t>
      </w:r>
      <w:r w:rsidRPr="008548E3">
        <w:t>Сельское хозяйство и положение деревни. Репарации, их размеры и значение для экономики.</w:t>
      </w:r>
      <w:r w:rsidRPr="008548E3">
        <w:rPr>
          <w:spacing w:val="-57"/>
        </w:rPr>
        <w:t xml:space="preserve"> </w:t>
      </w:r>
      <w:r w:rsidRPr="008548E3">
        <w:t xml:space="preserve">Советский атомный проект, </w:t>
      </w:r>
      <w:r w:rsidRPr="008548E3">
        <w:t>его успехи и значение. Начало гонки вооружений. Положение на</w:t>
      </w:r>
      <w:r w:rsidRPr="008548E3">
        <w:rPr>
          <w:spacing w:val="-57"/>
        </w:rPr>
        <w:t xml:space="preserve"> </w:t>
      </w:r>
      <w:r w:rsidRPr="008548E3">
        <w:t>послевоенном потребительском рынке. Колхозный рынок. Голод 1946 - 1947 гг. Денежная</w:t>
      </w:r>
      <w:r w:rsidRPr="008548E3">
        <w:rPr>
          <w:spacing w:val="1"/>
        </w:rPr>
        <w:t xml:space="preserve"> </w:t>
      </w:r>
      <w:r w:rsidRPr="008548E3">
        <w:t>реформа</w:t>
      </w:r>
      <w:r w:rsidRPr="008548E3">
        <w:rPr>
          <w:spacing w:val="-2"/>
        </w:rPr>
        <w:t xml:space="preserve"> </w:t>
      </w:r>
      <w:r w:rsidRPr="008548E3">
        <w:t>и отмена</w:t>
      </w:r>
      <w:r w:rsidRPr="008548E3">
        <w:rPr>
          <w:spacing w:val="-1"/>
        </w:rPr>
        <w:t xml:space="preserve"> </w:t>
      </w:r>
      <w:r w:rsidRPr="008548E3">
        <w:t>карточной системы (1947 г.).</w:t>
      </w:r>
    </w:p>
    <w:p w14:paraId="6BF708F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Сталин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окружение.</w:t>
      </w:r>
      <w:r w:rsidRPr="008548E3">
        <w:rPr>
          <w:spacing w:val="1"/>
        </w:rPr>
        <w:t xml:space="preserve"> </w:t>
      </w:r>
      <w:r w:rsidRPr="008548E3">
        <w:t>Ужесточение</w:t>
      </w:r>
      <w:r w:rsidRPr="008548E3">
        <w:rPr>
          <w:spacing w:val="1"/>
        </w:rPr>
        <w:t xml:space="preserve"> </w:t>
      </w:r>
      <w:r w:rsidRPr="008548E3">
        <w:t>административно-командной</w:t>
      </w:r>
      <w:r w:rsidRPr="008548E3">
        <w:rPr>
          <w:spacing w:val="1"/>
        </w:rPr>
        <w:t xml:space="preserve"> </w:t>
      </w:r>
      <w:r w:rsidRPr="008548E3">
        <w:t>сис</w:t>
      </w:r>
      <w:r w:rsidRPr="008548E3">
        <w:t>темы.</w:t>
      </w:r>
      <w:r w:rsidRPr="008548E3">
        <w:rPr>
          <w:spacing w:val="1"/>
        </w:rPr>
        <w:t xml:space="preserve"> </w:t>
      </w:r>
      <w:r w:rsidRPr="008548E3">
        <w:t>Соперничество</w:t>
      </w:r>
      <w:r w:rsidRPr="008548E3">
        <w:rPr>
          <w:spacing w:val="57"/>
        </w:rPr>
        <w:t xml:space="preserve"> </w:t>
      </w:r>
      <w:r w:rsidRPr="008548E3">
        <w:t>в</w:t>
      </w:r>
      <w:r w:rsidRPr="008548E3">
        <w:rPr>
          <w:spacing w:val="57"/>
        </w:rPr>
        <w:t xml:space="preserve"> </w:t>
      </w:r>
      <w:r w:rsidRPr="008548E3">
        <w:t>верхних</w:t>
      </w:r>
      <w:r w:rsidRPr="008548E3">
        <w:rPr>
          <w:spacing w:val="57"/>
        </w:rPr>
        <w:t xml:space="preserve"> </w:t>
      </w:r>
      <w:r w:rsidRPr="008548E3">
        <w:t>эшелонах</w:t>
      </w:r>
      <w:r w:rsidRPr="008548E3">
        <w:rPr>
          <w:spacing w:val="57"/>
        </w:rPr>
        <w:t xml:space="preserve"> </w:t>
      </w:r>
      <w:r w:rsidRPr="008548E3">
        <w:t>власти.</w:t>
      </w:r>
      <w:r w:rsidRPr="008548E3">
        <w:rPr>
          <w:spacing w:val="57"/>
        </w:rPr>
        <w:t xml:space="preserve"> </w:t>
      </w:r>
      <w:r w:rsidRPr="008548E3">
        <w:t>Усиление</w:t>
      </w:r>
      <w:r w:rsidRPr="008548E3">
        <w:rPr>
          <w:spacing w:val="57"/>
        </w:rPr>
        <w:t xml:space="preserve"> </w:t>
      </w:r>
      <w:r w:rsidRPr="008548E3">
        <w:t>идеологического</w:t>
      </w:r>
      <w:r w:rsidRPr="008548E3">
        <w:rPr>
          <w:spacing w:val="57"/>
        </w:rPr>
        <w:t xml:space="preserve"> </w:t>
      </w:r>
      <w:r w:rsidRPr="008548E3">
        <w:t>контроля.</w:t>
      </w:r>
      <w:r w:rsidRPr="008548E3">
        <w:rPr>
          <w:spacing w:val="-58"/>
        </w:rPr>
        <w:t xml:space="preserve"> </w:t>
      </w:r>
      <w:r w:rsidRPr="008548E3">
        <w:t>Послевоенные</w:t>
      </w:r>
      <w:r w:rsidRPr="008548E3">
        <w:rPr>
          <w:spacing w:val="-3"/>
        </w:rPr>
        <w:t xml:space="preserve"> </w:t>
      </w:r>
      <w:r w:rsidRPr="008548E3">
        <w:t>репрессии.</w:t>
      </w:r>
      <w:r w:rsidRPr="008548E3">
        <w:rPr>
          <w:spacing w:val="-2"/>
        </w:rPr>
        <w:t xml:space="preserve"> </w:t>
      </w:r>
      <w:r w:rsidRPr="008548E3">
        <w:t>"Ленинградское</w:t>
      </w:r>
      <w:r w:rsidRPr="008548E3">
        <w:rPr>
          <w:spacing w:val="-3"/>
        </w:rPr>
        <w:t xml:space="preserve"> </w:t>
      </w:r>
      <w:r w:rsidRPr="008548E3">
        <w:t>дело".</w:t>
      </w:r>
      <w:r w:rsidRPr="008548E3">
        <w:rPr>
          <w:spacing w:val="-2"/>
        </w:rPr>
        <w:t xml:space="preserve"> </w:t>
      </w:r>
      <w:r w:rsidRPr="008548E3">
        <w:t>Борьба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3"/>
        </w:rPr>
        <w:t xml:space="preserve"> </w:t>
      </w:r>
      <w:r w:rsidRPr="008548E3">
        <w:t>космополитизмом.</w:t>
      </w:r>
      <w:r w:rsidRPr="008548E3">
        <w:rPr>
          <w:spacing w:val="-2"/>
        </w:rPr>
        <w:t xml:space="preserve"> </w:t>
      </w:r>
      <w:r w:rsidRPr="008548E3">
        <w:t>"Дело</w:t>
      </w:r>
      <w:r w:rsidRPr="008548E3">
        <w:rPr>
          <w:spacing w:val="-3"/>
        </w:rPr>
        <w:t xml:space="preserve"> </w:t>
      </w:r>
      <w:r w:rsidRPr="008548E3">
        <w:t>врачей".</w:t>
      </w:r>
    </w:p>
    <w:p w14:paraId="21004712" w14:textId="22E7BB9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Сохранение трудового законодательства военного времени на период </w:t>
      </w:r>
      <w:r w:rsidRPr="008548E3">
        <w:t>восстановления</w:t>
      </w:r>
      <w:r w:rsidRPr="008548E3">
        <w:rPr>
          <w:spacing w:val="1"/>
        </w:rPr>
        <w:t xml:space="preserve"> </w:t>
      </w:r>
      <w:r w:rsidRPr="008548E3">
        <w:t>разрушенного</w:t>
      </w:r>
      <w:r w:rsidRPr="008548E3">
        <w:rPr>
          <w:spacing w:val="45"/>
        </w:rPr>
        <w:t xml:space="preserve"> </w:t>
      </w:r>
      <w:r w:rsidRPr="008548E3">
        <w:t>хозяйства.</w:t>
      </w:r>
      <w:r w:rsidRPr="008548E3">
        <w:rPr>
          <w:spacing w:val="45"/>
        </w:rPr>
        <w:t xml:space="preserve"> </w:t>
      </w:r>
      <w:r w:rsidRPr="008548E3">
        <w:t>Союзный</w:t>
      </w:r>
      <w:r w:rsidRPr="008548E3">
        <w:rPr>
          <w:spacing w:val="45"/>
        </w:rPr>
        <w:t xml:space="preserve"> </w:t>
      </w:r>
      <w:r w:rsidRPr="008548E3">
        <w:t>центр</w:t>
      </w:r>
      <w:r w:rsidRPr="008548E3">
        <w:rPr>
          <w:spacing w:val="45"/>
        </w:rPr>
        <w:t xml:space="preserve"> </w:t>
      </w:r>
      <w:r w:rsidRPr="008548E3">
        <w:t>и</w:t>
      </w:r>
      <w:r w:rsidRPr="008548E3">
        <w:rPr>
          <w:spacing w:val="45"/>
        </w:rPr>
        <w:t xml:space="preserve"> </w:t>
      </w:r>
      <w:r w:rsidRPr="008548E3">
        <w:t>национальные</w:t>
      </w:r>
      <w:r w:rsidRPr="008548E3">
        <w:rPr>
          <w:spacing w:val="45"/>
        </w:rPr>
        <w:t xml:space="preserve"> </w:t>
      </w:r>
      <w:r w:rsidRPr="008548E3">
        <w:t>регионы:</w:t>
      </w:r>
      <w:r w:rsidRPr="008548E3">
        <w:rPr>
          <w:spacing w:val="45"/>
        </w:rPr>
        <w:t xml:space="preserve"> </w:t>
      </w:r>
      <w:r w:rsidRPr="008548E3">
        <w:t>проблемы</w:t>
      </w:r>
      <w:r w:rsidR="00041939" w:rsidRPr="008548E3">
        <w:t xml:space="preserve"> </w:t>
      </w:r>
      <w:r w:rsidRPr="008548E3">
        <w:t>взаимоотношений.</w:t>
      </w:r>
    </w:p>
    <w:p w14:paraId="22B33703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Рост</w:t>
      </w:r>
      <w:r w:rsidRPr="008548E3">
        <w:rPr>
          <w:spacing w:val="1"/>
        </w:rPr>
        <w:t xml:space="preserve"> </w:t>
      </w:r>
      <w:r w:rsidRPr="008548E3">
        <w:t>влияния</w:t>
      </w:r>
      <w:r w:rsidRPr="008548E3">
        <w:rPr>
          <w:spacing w:val="1"/>
        </w:rPr>
        <w:t xml:space="preserve"> </w:t>
      </w:r>
      <w:r w:rsidRPr="008548E3">
        <w:t>СССР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международной</w:t>
      </w:r>
      <w:r w:rsidRPr="008548E3">
        <w:rPr>
          <w:spacing w:val="1"/>
        </w:rPr>
        <w:t xml:space="preserve"> </w:t>
      </w:r>
      <w:r w:rsidRPr="008548E3">
        <w:t>арене.</w:t>
      </w:r>
      <w:r w:rsidRPr="008548E3">
        <w:rPr>
          <w:spacing w:val="1"/>
        </w:rPr>
        <w:t xml:space="preserve"> </w:t>
      </w:r>
      <w:r w:rsidRPr="008548E3">
        <w:t>Начало</w:t>
      </w:r>
      <w:r w:rsidRPr="008548E3">
        <w:rPr>
          <w:spacing w:val="1"/>
        </w:rPr>
        <w:t xml:space="preserve"> </w:t>
      </w:r>
      <w:r w:rsidRPr="008548E3">
        <w:t>холодной</w:t>
      </w:r>
      <w:r w:rsidRPr="008548E3">
        <w:rPr>
          <w:spacing w:val="1"/>
        </w:rPr>
        <w:t xml:space="preserve"> </w:t>
      </w:r>
      <w:r w:rsidRPr="008548E3">
        <w:t>войны.</w:t>
      </w:r>
      <w:r w:rsidRPr="008548E3">
        <w:rPr>
          <w:spacing w:val="1"/>
        </w:rPr>
        <w:t xml:space="preserve"> </w:t>
      </w:r>
      <w:r w:rsidRPr="008548E3">
        <w:t>Доктрина</w:t>
      </w:r>
      <w:r w:rsidRPr="008548E3">
        <w:rPr>
          <w:spacing w:val="1"/>
        </w:rPr>
        <w:t xml:space="preserve"> </w:t>
      </w:r>
      <w:r w:rsidRPr="008548E3">
        <w:t>Трумэна.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>Маршалла.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биполярного</w:t>
      </w:r>
      <w:r w:rsidRPr="008548E3">
        <w:rPr>
          <w:spacing w:val="1"/>
        </w:rPr>
        <w:t xml:space="preserve"> </w:t>
      </w:r>
      <w:r w:rsidRPr="008548E3">
        <w:t>мира.</w:t>
      </w:r>
      <w:r w:rsidRPr="008548E3">
        <w:rPr>
          <w:spacing w:val="1"/>
        </w:rPr>
        <w:t xml:space="preserve"> </w:t>
      </w:r>
      <w:r w:rsidRPr="008548E3">
        <w:t>Советизация</w:t>
      </w:r>
      <w:r w:rsidRPr="008548E3">
        <w:rPr>
          <w:spacing w:val="1"/>
        </w:rPr>
        <w:t xml:space="preserve"> </w:t>
      </w:r>
      <w:r w:rsidRPr="008548E3">
        <w:t>Восточной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Центральной</w:t>
      </w:r>
      <w:r w:rsidRPr="008548E3">
        <w:rPr>
          <w:spacing w:val="1"/>
        </w:rPr>
        <w:t xml:space="preserve"> </w:t>
      </w:r>
      <w:r w:rsidRPr="008548E3">
        <w:t>Европы.</w:t>
      </w:r>
      <w:r w:rsidRPr="008548E3">
        <w:rPr>
          <w:spacing w:val="1"/>
        </w:rPr>
        <w:t xml:space="preserve"> </w:t>
      </w:r>
      <w:r w:rsidRPr="008548E3">
        <w:t>Взаимоотношения</w:t>
      </w:r>
      <w:r w:rsidRPr="008548E3">
        <w:rPr>
          <w:spacing w:val="1"/>
        </w:rPr>
        <w:t xml:space="preserve"> </w:t>
      </w:r>
      <w:r w:rsidRPr="008548E3">
        <w:t>со</w:t>
      </w:r>
      <w:r w:rsidRPr="008548E3">
        <w:rPr>
          <w:spacing w:val="1"/>
        </w:rPr>
        <w:t xml:space="preserve"> </w:t>
      </w:r>
      <w:r w:rsidRPr="008548E3">
        <w:t>странами</w:t>
      </w:r>
      <w:r w:rsidRPr="008548E3">
        <w:rPr>
          <w:spacing w:val="1"/>
        </w:rPr>
        <w:t xml:space="preserve"> </w:t>
      </w:r>
      <w:r w:rsidRPr="008548E3">
        <w:t>народной</w:t>
      </w:r>
      <w:r w:rsidRPr="008548E3">
        <w:rPr>
          <w:spacing w:val="1"/>
        </w:rPr>
        <w:t xml:space="preserve"> </w:t>
      </w:r>
      <w:r w:rsidRPr="008548E3">
        <w:t>демократии.</w:t>
      </w:r>
      <w:r w:rsidRPr="008548E3">
        <w:rPr>
          <w:spacing w:val="60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Совета</w:t>
      </w:r>
      <w:r w:rsidRPr="008548E3">
        <w:rPr>
          <w:spacing w:val="1"/>
        </w:rPr>
        <w:t xml:space="preserve"> </w:t>
      </w:r>
      <w:r w:rsidRPr="008548E3">
        <w:t>экономической</w:t>
      </w:r>
      <w:r w:rsidRPr="008548E3">
        <w:rPr>
          <w:spacing w:val="1"/>
        </w:rPr>
        <w:t xml:space="preserve"> </w:t>
      </w:r>
      <w:r w:rsidRPr="008548E3">
        <w:t>взаимопомощи.</w:t>
      </w:r>
      <w:r w:rsidRPr="008548E3">
        <w:rPr>
          <w:spacing w:val="1"/>
        </w:rPr>
        <w:t xml:space="preserve"> </w:t>
      </w:r>
      <w:r w:rsidRPr="008548E3">
        <w:t>Организация</w:t>
      </w:r>
      <w:r w:rsidRPr="008548E3">
        <w:rPr>
          <w:spacing w:val="1"/>
        </w:rPr>
        <w:t xml:space="preserve"> </w:t>
      </w:r>
      <w:r w:rsidRPr="008548E3">
        <w:t>Североатлантического</w:t>
      </w:r>
      <w:r w:rsidRPr="008548E3">
        <w:rPr>
          <w:spacing w:val="61"/>
        </w:rPr>
        <w:t xml:space="preserve"> </w:t>
      </w:r>
      <w:r w:rsidRPr="008548E3">
        <w:t>договора</w:t>
      </w:r>
      <w:r w:rsidRPr="008548E3">
        <w:rPr>
          <w:spacing w:val="1"/>
        </w:rPr>
        <w:t xml:space="preserve"> </w:t>
      </w:r>
      <w:r w:rsidRPr="008548E3">
        <w:t>(НАТО).</w:t>
      </w:r>
      <w:r w:rsidRPr="008548E3">
        <w:rPr>
          <w:spacing w:val="-3"/>
        </w:rPr>
        <w:t xml:space="preserve"> </w:t>
      </w:r>
      <w:r w:rsidRPr="008548E3">
        <w:t>Создание</w:t>
      </w:r>
      <w:r w:rsidRPr="008548E3">
        <w:rPr>
          <w:spacing w:val="-2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инициативе</w:t>
      </w:r>
      <w:r w:rsidRPr="008548E3">
        <w:rPr>
          <w:spacing w:val="-2"/>
        </w:rPr>
        <w:t xml:space="preserve"> </w:t>
      </w:r>
      <w:r w:rsidRPr="008548E3">
        <w:t>СССР</w:t>
      </w:r>
      <w:r w:rsidRPr="008548E3">
        <w:rPr>
          <w:spacing w:val="-1"/>
        </w:rPr>
        <w:t xml:space="preserve"> </w:t>
      </w:r>
      <w:r w:rsidRPr="008548E3">
        <w:t>Организации</w:t>
      </w:r>
      <w:r w:rsidRPr="008548E3">
        <w:rPr>
          <w:spacing w:val="-1"/>
        </w:rPr>
        <w:t xml:space="preserve"> </w:t>
      </w:r>
      <w:r w:rsidRPr="008548E3">
        <w:t>Варшавского</w:t>
      </w:r>
      <w:r w:rsidRPr="008548E3">
        <w:rPr>
          <w:spacing w:val="-1"/>
        </w:rPr>
        <w:t xml:space="preserve"> </w:t>
      </w:r>
      <w:r w:rsidRPr="008548E3">
        <w:t>договора.</w:t>
      </w:r>
      <w:r w:rsidRPr="008548E3">
        <w:rPr>
          <w:spacing w:val="-2"/>
        </w:rPr>
        <w:t xml:space="preserve"> </w:t>
      </w:r>
      <w:r w:rsidRPr="008548E3">
        <w:t>Война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Корее.</w:t>
      </w:r>
    </w:p>
    <w:p w14:paraId="50522DC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СССР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середине</w:t>
      </w:r>
      <w:r w:rsidRPr="008548E3">
        <w:rPr>
          <w:spacing w:val="-1"/>
        </w:rPr>
        <w:t xml:space="preserve"> </w:t>
      </w:r>
      <w:r w:rsidRPr="008548E3">
        <w:t>1950-х</w:t>
      </w:r>
      <w:r w:rsidRPr="008548E3">
        <w:rPr>
          <w:spacing w:val="-1"/>
        </w:rPr>
        <w:t xml:space="preserve"> </w:t>
      </w:r>
      <w:r w:rsidRPr="008548E3">
        <w:t>- первой</w:t>
      </w:r>
      <w:r w:rsidRPr="008548E3">
        <w:rPr>
          <w:spacing w:val="-1"/>
        </w:rPr>
        <w:t xml:space="preserve"> </w:t>
      </w:r>
      <w:r w:rsidRPr="008548E3">
        <w:t>половине</w:t>
      </w:r>
      <w:r w:rsidRPr="008548E3">
        <w:rPr>
          <w:spacing w:val="-1"/>
        </w:rPr>
        <w:t xml:space="preserve"> </w:t>
      </w:r>
      <w:r w:rsidRPr="008548E3">
        <w:t>1960-х</w:t>
      </w:r>
      <w:r w:rsidRPr="008548E3">
        <w:rPr>
          <w:spacing w:val="-1"/>
        </w:rPr>
        <w:t xml:space="preserve"> </w:t>
      </w:r>
      <w:r w:rsidRPr="008548E3">
        <w:t>гг.</w:t>
      </w:r>
    </w:p>
    <w:p w14:paraId="7BB3144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Смена политического курса. Смерть Сталина и настроения в обществе. Борьба за власть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советском</w:t>
      </w:r>
      <w:r w:rsidRPr="008548E3">
        <w:rPr>
          <w:spacing w:val="1"/>
        </w:rPr>
        <w:t xml:space="preserve"> </w:t>
      </w:r>
      <w:r w:rsidRPr="008548E3">
        <w:t>руководстве.</w:t>
      </w:r>
      <w:r w:rsidRPr="008548E3">
        <w:rPr>
          <w:spacing w:val="1"/>
        </w:rPr>
        <w:t xml:space="preserve"> </w:t>
      </w:r>
      <w:r w:rsidRPr="008548E3">
        <w:t>Переход</w:t>
      </w:r>
      <w:r w:rsidRPr="008548E3">
        <w:rPr>
          <w:spacing w:val="1"/>
        </w:rPr>
        <w:t xml:space="preserve"> </w:t>
      </w:r>
      <w:r w:rsidRPr="008548E3">
        <w:t>политического</w:t>
      </w:r>
      <w:r w:rsidRPr="008548E3">
        <w:rPr>
          <w:spacing w:val="1"/>
        </w:rPr>
        <w:t xml:space="preserve"> </w:t>
      </w:r>
      <w:r w:rsidRPr="008548E3">
        <w:t>лидерства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Н.С.</w:t>
      </w:r>
      <w:r w:rsidRPr="008548E3">
        <w:rPr>
          <w:spacing w:val="1"/>
        </w:rPr>
        <w:t xml:space="preserve"> </w:t>
      </w:r>
      <w:r w:rsidRPr="008548E3">
        <w:t>Хрущеву.</w:t>
      </w:r>
      <w:r w:rsidRPr="008548E3">
        <w:rPr>
          <w:spacing w:val="1"/>
        </w:rPr>
        <w:t xml:space="preserve"> </w:t>
      </w:r>
      <w:r w:rsidRPr="008548E3">
        <w:t>Первые</w:t>
      </w:r>
      <w:r w:rsidRPr="008548E3">
        <w:rPr>
          <w:spacing w:val="1"/>
        </w:rPr>
        <w:t xml:space="preserve"> </w:t>
      </w:r>
      <w:r w:rsidRPr="008548E3">
        <w:t>признаки</w:t>
      </w:r>
      <w:r w:rsidRPr="008548E3">
        <w:rPr>
          <w:spacing w:val="12"/>
        </w:rPr>
        <w:t xml:space="preserve"> </w:t>
      </w:r>
      <w:r w:rsidRPr="008548E3">
        <w:t>наступления</w:t>
      </w:r>
      <w:r w:rsidRPr="008548E3">
        <w:rPr>
          <w:spacing w:val="12"/>
        </w:rPr>
        <w:t xml:space="preserve"> </w:t>
      </w:r>
      <w:r w:rsidRPr="008548E3">
        <w:t>оттепели</w:t>
      </w:r>
      <w:r w:rsidRPr="008548E3">
        <w:rPr>
          <w:spacing w:val="13"/>
        </w:rPr>
        <w:t xml:space="preserve"> </w:t>
      </w:r>
      <w:r w:rsidRPr="008548E3">
        <w:t>в</w:t>
      </w:r>
      <w:r w:rsidRPr="008548E3">
        <w:rPr>
          <w:spacing w:val="12"/>
        </w:rPr>
        <w:t xml:space="preserve"> </w:t>
      </w:r>
      <w:r w:rsidRPr="008548E3">
        <w:t>политике,</w:t>
      </w:r>
      <w:r w:rsidRPr="008548E3">
        <w:rPr>
          <w:spacing w:val="13"/>
        </w:rPr>
        <w:t xml:space="preserve"> </w:t>
      </w:r>
      <w:r w:rsidRPr="008548E3">
        <w:t>экономике,</w:t>
      </w:r>
      <w:r w:rsidRPr="008548E3">
        <w:rPr>
          <w:spacing w:val="12"/>
        </w:rPr>
        <w:t xml:space="preserve"> </w:t>
      </w:r>
      <w:r w:rsidRPr="008548E3">
        <w:t>культурной</w:t>
      </w:r>
      <w:r w:rsidRPr="008548E3">
        <w:rPr>
          <w:spacing w:val="13"/>
        </w:rPr>
        <w:t xml:space="preserve"> </w:t>
      </w:r>
      <w:r w:rsidRPr="008548E3">
        <w:t>сфере.</w:t>
      </w:r>
      <w:r w:rsidRPr="008548E3">
        <w:rPr>
          <w:spacing w:val="12"/>
        </w:rPr>
        <w:t xml:space="preserve"> </w:t>
      </w:r>
      <w:r w:rsidRPr="008548E3">
        <w:t>XX</w:t>
      </w:r>
      <w:r w:rsidRPr="008548E3">
        <w:rPr>
          <w:spacing w:val="12"/>
        </w:rPr>
        <w:t xml:space="preserve"> </w:t>
      </w:r>
      <w:r w:rsidRPr="008548E3">
        <w:t>съезд</w:t>
      </w:r>
      <w:r w:rsidRPr="008548E3">
        <w:rPr>
          <w:spacing w:val="13"/>
        </w:rPr>
        <w:t xml:space="preserve"> </w:t>
      </w:r>
      <w:r w:rsidRPr="008548E3">
        <w:t>партии</w:t>
      </w:r>
      <w:r w:rsidRPr="008548E3">
        <w:rPr>
          <w:spacing w:val="-58"/>
        </w:rPr>
        <w:t xml:space="preserve"> </w:t>
      </w:r>
      <w:r w:rsidRPr="008548E3">
        <w:t>и разоблачение культа личности Сталина. Реакция на доклад Хрущева в стране и мире.</w:t>
      </w:r>
      <w:r w:rsidRPr="008548E3">
        <w:rPr>
          <w:spacing w:val="1"/>
        </w:rPr>
        <w:t xml:space="preserve"> </w:t>
      </w:r>
      <w:r w:rsidRPr="008548E3">
        <w:t>Начало реабилитации жертв массовых политических репрессий и смягчение политической</w:t>
      </w:r>
      <w:r w:rsidRPr="008548E3">
        <w:rPr>
          <w:spacing w:val="1"/>
        </w:rPr>
        <w:t xml:space="preserve"> </w:t>
      </w:r>
      <w:r w:rsidRPr="008548E3">
        <w:t>цензуры.</w:t>
      </w:r>
      <w:r w:rsidRPr="008548E3">
        <w:rPr>
          <w:spacing w:val="1"/>
        </w:rPr>
        <w:t xml:space="preserve"> </w:t>
      </w:r>
      <w:r w:rsidRPr="008548E3">
        <w:t>Возвращение</w:t>
      </w:r>
      <w:r w:rsidRPr="008548E3">
        <w:rPr>
          <w:spacing w:val="1"/>
        </w:rPr>
        <w:t xml:space="preserve"> </w:t>
      </w:r>
      <w:r w:rsidRPr="008548E3">
        <w:t>депортированны</w:t>
      </w:r>
      <w:r w:rsidRPr="008548E3">
        <w:t>х</w:t>
      </w:r>
      <w:r w:rsidRPr="008548E3">
        <w:rPr>
          <w:spacing w:val="1"/>
        </w:rPr>
        <w:t xml:space="preserve"> </w:t>
      </w:r>
      <w:r w:rsidRPr="008548E3">
        <w:t>народов.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национальной</w:t>
      </w:r>
      <w:r w:rsidRPr="008548E3">
        <w:rPr>
          <w:spacing w:val="1"/>
        </w:rPr>
        <w:t xml:space="preserve"> </w:t>
      </w:r>
      <w:r w:rsidRPr="008548E3">
        <w:t>политики.</w:t>
      </w:r>
      <w:r w:rsidRPr="008548E3">
        <w:rPr>
          <w:spacing w:val="1"/>
        </w:rPr>
        <w:t xml:space="preserve"> </w:t>
      </w:r>
      <w:r w:rsidRPr="008548E3">
        <w:t>Утверждение</w:t>
      </w:r>
      <w:r w:rsidRPr="008548E3">
        <w:rPr>
          <w:spacing w:val="-2"/>
        </w:rPr>
        <w:t xml:space="preserve"> </w:t>
      </w:r>
      <w:r w:rsidRPr="008548E3">
        <w:t>единоличной власти Хрущева.</w:t>
      </w:r>
    </w:p>
    <w:p w14:paraId="201D60E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Культурное пространство и повседневная жизнь. Изменение общественной атмосферы.</w:t>
      </w:r>
      <w:r w:rsidRPr="008548E3">
        <w:rPr>
          <w:spacing w:val="1"/>
        </w:rPr>
        <w:t xml:space="preserve"> </w:t>
      </w:r>
      <w:r w:rsidRPr="008548E3">
        <w:t>Шестидесятники.</w:t>
      </w:r>
      <w:r w:rsidRPr="008548E3">
        <w:rPr>
          <w:spacing w:val="1"/>
        </w:rPr>
        <w:t xml:space="preserve"> </w:t>
      </w:r>
      <w:r w:rsidRPr="008548E3">
        <w:t>Литература,</w:t>
      </w:r>
      <w:r w:rsidRPr="008548E3">
        <w:rPr>
          <w:spacing w:val="1"/>
        </w:rPr>
        <w:t xml:space="preserve"> </w:t>
      </w:r>
      <w:r w:rsidRPr="008548E3">
        <w:t>кинематограф,</w:t>
      </w:r>
      <w:r w:rsidRPr="008548E3">
        <w:rPr>
          <w:spacing w:val="1"/>
        </w:rPr>
        <w:t xml:space="preserve"> </w:t>
      </w:r>
      <w:r w:rsidRPr="008548E3">
        <w:t>театр,</w:t>
      </w:r>
      <w:r w:rsidRPr="008548E3">
        <w:rPr>
          <w:spacing w:val="1"/>
        </w:rPr>
        <w:t xml:space="preserve"> </w:t>
      </w:r>
      <w:r w:rsidRPr="008548E3">
        <w:t>живопись:</w:t>
      </w:r>
      <w:r w:rsidRPr="008548E3">
        <w:rPr>
          <w:spacing w:val="1"/>
        </w:rPr>
        <w:t xml:space="preserve"> </w:t>
      </w:r>
      <w:r w:rsidRPr="008548E3">
        <w:t>новые</w:t>
      </w:r>
      <w:r w:rsidRPr="008548E3">
        <w:rPr>
          <w:spacing w:val="1"/>
        </w:rPr>
        <w:t xml:space="preserve"> </w:t>
      </w:r>
      <w:r w:rsidRPr="008548E3">
        <w:t>тенденции.</w:t>
      </w:r>
      <w:r w:rsidRPr="008548E3">
        <w:rPr>
          <w:spacing w:val="1"/>
        </w:rPr>
        <w:t xml:space="preserve"> </w:t>
      </w:r>
      <w:r w:rsidRPr="008548E3">
        <w:t xml:space="preserve">Образование и </w:t>
      </w:r>
      <w:r w:rsidRPr="008548E3">
        <w:t xml:space="preserve">наука. </w:t>
      </w:r>
      <w:proofErr w:type="spellStart"/>
      <w:r w:rsidRPr="008548E3">
        <w:t>Приоткрытие</w:t>
      </w:r>
      <w:proofErr w:type="spellEnd"/>
      <w:r w:rsidRPr="008548E3">
        <w:t xml:space="preserve"> железного занавеса. Всемирный фестиваль молодежи и</w:t>
      </w:r>
      <w:r w:rsidRPr="008548E3">
        <w:rPr>
          <w:spacing w:val="1"/>
        </w:rPr>
        <w:t xml:space="preserve"> </w:t>
      </w:r>
      <w:r w:rsidRPr="008548E3">
        <w:t>студентов</w:t>
      </w:r>
      <w:r w:rsidRPr="008548E3">
        <w:rPr>
          <w:spacing w:val="1"/>
        </w:rPr>
        <w:t xml:space="preserve"> </w:t>
      </w:r>
      <w:r w:rsidRPr="008548E3">
        <w:t>1957</w:t>
      </w:r>
      <w:r w:rsidRPr="008548E3">
        <w:rPr>
          <w:spacing w:val="1"/>
        </w:rPr>
        <w:t xml:space="preserve"> </w:t>
      </w:r>
      <w:r w:rsidRPr="008548E3">
        <w:t>г.</w:t>
      </w:r>
      <w:r w:rsidRPr="008548E3">
        <w:rPr>
          <w:spacing w:val="1"/>
        </w:rPr>
        <w:t xml:space="preserve"> </w:t>
      </w:r>
      <w:r w:rsidRPr="008548E3">
        <w:t>Популярные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досуга.</w:t>
      </w:r>
      <w:r w:rsidRPr="008548E3">
        <w:rPr>
          <w:spacing w:val="1"/>
        </w:rPr>
        <w:t xml:space="preserve"> </w:t>
      </w:r>
      <w:r w:rsidRPr="008548E3">
        <w:t>Неофициальная</w:t>
      </w:r>
      <w:r w:rsidRPr="008548E3">
        <w:rPr>
          <w:spacing w:val="1"/>
        </w:rPr>
        <w:t xml:space="preserve"> </w:t>
      </w:r>
      <w:r w:rsidRPr="008548E3">
        <w:t>культура.</w:t>
      </w:r>
      <w:r w:rsidRPr="008548E3">
        <w:rPr>
          <w:spacing w:val="1"/>
        </w:rPr>
        <w:t xml:space="preserve"> </w:t>
      </w:r>
      <w:r w:rsidRPr="008548E3">
        <w:t>Хрущев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интеллигенция. Антирелигиозные кампании. Гонения на Церковь. Диссиденты. Самиздат и</w:t>
      </w:r>
      <w:r w:rsidRPr="008548E3">
        <w:rPr>
          <w:spacing w:val="1"/>
        </w:rPr>
        <w:t xml:space="preserve"> </w:t>
      </w:r>
      <w:r w:rsidRPr="008548E3">
        <w:t>тамиздат.</w:t>
      </w:r>
    </w:p>
    <w:p w14:paraId="221B3C7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Социально-экономическое развитие СССР. "Догнать и перегнать Америку". Попытки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-1"/>
        </w:rPr>
        <w:t xml:space="preserve"> </w:t>
      </w:r>
      <w:r w:rsidRPr="008548E3">
        <w:t>продовольственной проблемы. Освоение</w:t>
      </w:r>
      <w:r w:rsidRPr="008548E3">
        <w:rPr>
          <w:spacing w:val="-1"/>
        </w:rPr>
        <w:t xml:space="preserve"> </w:t>
      </w:r>
      <w:r w:rsidRPr="008548E3">
        <w:t>целинных</w:t>
      </w:r>
      <w:r w:rsidRPr="008548E3">
        <w:rPr>
          <w:spacing w:val="-1"/>
        </w:rPr>
        <w:t xml:space="preserve"> </w:t>
      </w:r>
      <w:r w:rsidRPr="008548E3">
        <w:t>земель.</w:t>
      </w:r>
    </w:p>
    <w:p w14:paraId="09EC2E3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Научно-техническая революция в СССР. Военный и гражданский секторы экономики.</w:t>
      </w:r>
      <w:r w:rsidRPr="008548E3">
        <w:rPr>
          <w:spacing w:val="1"/>
        </w:rPr>
        <w:t xml:space="preserve"> </w:t>
      </w:r>
      <w:r w:rsidRPr="008548E3">
        <w:t xml:space="preserve">Создание </w:t>
      </w:r>
      <w:r w:rsidRPr="008548E3">
        <w:t>ракетно-ядерного щита. Начало освоения космоса. Запуск первого спутника Земли.</w:t>
      </w:r>
      <w:r w:rsidRPr="008548E3">
        <w:rPr>
          <w:spacing w:val="-57"/>
        </w:rPr>
        <w:t xml:space="preserve"> </w:t>
      </w:r>
      <w:r w:rsidRPr="008548E3">
        <w:t>Исторические</w:t>
      </w:r>
      <w:r w:rsidRPr="008548E3">
        <w:rPr>
          <w:spacing w:val="1"/>
        </w:rPr>
        <w:t xml:space="preserve"> </w:t>
      </w:r>
      <w:r w:rsidRPr="008548E3">
        <w:t>полеты</w:t>
      </w:r>
      <w:r w:rsidRPr="008548E3">
        <w:rPr>
          <w:spacing w:val="1"/>
        </w:rPr>
        <w:t xml:space="preserve"> </w:t>
      </w:r>
      <w:r w:rsidRPr="008548E3">
        <w:t>Ю.А.</w:t>
      </w:r>
      <w:r w:rsidRPr="008548E3">
        <w:rPr>
          <w:spacing w:val="1"/>
        </w:rPr>
        <w:t xml:space="preserve"> </w:t>
      </w:r>
      <w:r w:rsidRPr="008548E3">
        <w:t>Гагарина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первой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мире</w:t>
      </w:r>
      <w:r w:rsidRPr="008548E3">
        <w:rPr>
          <w:spacing w:val="1"/>
        </w:rPr>
        <w:t xml:space="preserve"> </w:t>
      </w:r>
      <w:r w:rsidRPr="008548E3">
        <w:t>женщины-космонавта</w:t>
      </w:r>
      <w:r w:rsidRPr="008548E3">
        <w:rPr>
          <w:spacing w:val="1"/>
        </w:rPr>
        <w:t xml:space="preserve"> </w:t>
      </w:r>
      <w:r w:rsidRPr="008548E3">
        <w:t>В.В.</w:t>
      </w:r>
      <w:r w:rsidRPr="008548E3">
        <w:rPr>
          <w:spacing w:val="1"/>
        </w:rPr>
        <w:t xml:space="preserve"> </w:t>
      </w:r>
      <w:r w:rsidRPr="008548E3">
        <w:t>Терешковой.</w:t>
      </w:r>
      <w:r w:rsidRPr="008548E3">
        <w:rPr>
          <w:spacing w:val="-1"/>
        </w:rPr>
        <w:t xml:space="preserve"> </w:t>
      </w:r>
      <w:r w:rsidRPr="008548E3">
        <w:t>Влияние</w:t>
      </w:r>
      <w:r w:rsidRPr="008548E3">
        <w:rPr>
          <w:spacing w:val="-1"/>
        </w:rPr>
        <w:t xml:space="preserve"> </w:t>
      </w:r>
      <w:r w:rsidRPr="008548E3">
        <w:t>НТР на</w:t>
      </w:r>
      <w:r w:rsidRPr="008548E3">
        <w:rPr>
          <w:spacing w:val="-1"/>
        </w:rPr>
        <w:t xml:space="preserve"> </w:t>
      </w:r>
      <w:r w:rsidRPr="008548E3">
        <w:t>перемены</w:t>
      </w:r>
      <w:r w:rsidRPr="008548E3">
        <w:rPr>
          <w:spacing w:val="-1"/>
        </w:rPr>
        <w:t xml:space="preserve"> </w:t>
      </w:r>
      <w:r w:rsidRPr="008548E3">
        <w:t>в повседневной жизни</w:t>
      </w:r>
      <w:r w:rsidRPr="008548E3">
        <w:rPr>
          <w:spacing w:val="-1"/>
        </w:rPr>
        <w:t xml:space="preserve"> </w:t>
      </w:r>
      <w:r w:rsidRPr="008548E3">
        <w:t>людей.</w:t>
      </w:r>
    </w:p>
    <w:p w14:paraId="44B61DF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Реформы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промышленности.</w:t>
      </w:r>
      <w:r w:rsidRPr="008548E3">
        <w:rPr>
          <w:spacing w:val="1"/>
        </w:rPr>
        <w:t xml:space="preserve"> </w:t>
      </w:r>
      <w:r w:rsidRPr="008548E3">
        <w:t>Переход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t>раслевой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управления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совнархозам.</w:t>
      </w:r>
      <w:r w:rsidRPr="008548E3">
        <w:rPr>
          <w:spacing w:val="1"/>
        </w:rPr>
        <w:t xml:space="preserve"> </w:t>
      </w:r>
      <w:r w:rsidRPr="008548E3">
        <w:t>Расширение</w:t>
      </w:r>
      <w:r w:rsidRPr="008548E3">
        <w:rPr>
          <w:spacing w:val="1"/>
        </w:rPr>
        <w:t xml:space="preserve"> </w:t>
      </w:r>
      <w:r w:rsidRPr="008548E3">
        <w:t>прав</w:t>
      </w:r>
      <w:r w:rsidRPr="008548E3">
        <w:rPr>
          <w:spacing w:val="1"/>
        </w:rPr>
        <w:t xml:space="preserve"> </w:t>
      </w:r>
      <w:r w:rsidRPr="008548E3">
        <w:t>союзных</w:t>
      </w:r>
      <w:r w:rsidRPr="008548E3">
        <w:rPr>
          <w:spacing w:val="1"/>
        </w:rPr>
        <w:t xml:space="preserve"> </w:t>
      </w:r>
      <w:r w:rsidRPr="008548E3">
        <w:t>республик.</w:t>
      </w:r>
      <w:r w:rsidRPr="008548E3">
        <w:rPr>
          <w:spacing w:val="1"/>
        </w:rPr>
        <w:t xml:space="preserve"> </w:t>
      </w:r>
      <w:r w:rsidRPr="008548E3">
        <w:t>Изменения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профессиональной</w:t>
      </w:r>
      <w:r w:rsidRPr="008548E3">
        <w:rPr>
          <w:spacing w:val="1"/>
        </w:rPr>
        <w:t xml:space="preserve"> </w:t>
      </w:r>
      <w:r w:rsidRPr="008548E3">
        <w:t>структуре</w:t>
      </w:r>
      <w:r w:rsidRPr="008548E3">
        <w:rPr>
          <w:spacing w:val="1"/>
        </w:rPr>
        <w:t xml:space="preserve"> </w:t>
      </w:r>
      <w:r w:rsidRPr="008548E3">
        <w:t>советского</w:t>
      </w:r>
      <w:r w:rsidRPr="008548E3">
        <w:rPr>
          <w:spacing w:val="1"/>
        </w:rPr>
        <w:t xml:space="preserve"> </w:t>
      </w:r>
      <w:r w:rsidRPr="008548E3">
        <w:t>общества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началу</w:t>
      </w:r>
      <w:r w:rsidRPr="008548E3">
        <w:rPr>
          <w:spacing w:val="1"/>
        </w:rPr>
        <w:t xml:space="preserve"> </w:t>
      </w:r>
      <w:r w:rsidRPr="008548E3">
        <w:t>1960-х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60"/>
        </w:rPr>
        <w:t xml:space="preserve"> </w:t>
      </w:r>
      <w:r w:rsidRPr="008548E3">
        <w:t>Преобладание</w:t>
      </w:r>
      <w:r w:rsidRPr="008548E3">
        <w:rPr>
          <w:spacing w:val="1"/>
        </w:rPr>
        <w:t xml:space="preserve"> </w:t>
      </w:r>
      <w:r w:rsidRPr="008548E3">
        <w:t>горожан</w:t>
      </w:r>
      <w:r w:rsidRPr="008548E3">
        <w:rPr>
          <w:spacing w:val="1"/>
        </w:rPr>
        <w:t xml:space="preserve"> </w:t>
      </w:r>
      <w:r w:rsidRPr="008548E3">
        <w:t>над</w:t>
      </w:r>
      <w:r w:rsidRPr="008548E3">
        <w:rPr>
          <w:spacing w:val="1"/>
        </w:rPr>
        <w:t xml:space="preserve"> </w:t>
      </w:r>
      <w:r w:rsidRPr="008548E3">
        <w:t>сельским</w:t>
      </w:r>
      <w:r w:rsidRPr="008548E3">
        <w:rPr>
          <w:spacing w:val="1"/>
        </w:rPr>
        <w:t xml:space="preserve"> </w:t>
      </w:r>
      <w:r w:rsidRPr="008548E3">
        <w:t>населением.</w:t>
      </w:r>
      <w:r w:rsidRPr="008548E3">
        <w:rPr>
          <w:spacing w:val="1"/>
        </w:rPr>
        <w:t xml:space="preserve"> </w:t>
      </w:r>
      <w:r w:rsidRPr="008548E3">
        <w:t>Положение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рабочего</w:t>
      </w:r>
      <w:r w:rsidRPr="008548E3">
        <w:rPr>
          <w:spacing w:val="1"/>
        </w:rPr>
        <w:t xml:space="preserve"> </w:t>
      </w:r>
      <w:r w:rsidRPr="008548E3">
        <w:t>класса,</w:t>
      </w:r>
      <w:r w:rsidRPr="008548E3">
        <w:rPr>
          <w:spacing w:val="1"/>
        </w:rPr>
        <w:t xml:space="preserve"> </w:t>
      </w:r>
      <w:r w:rsidRPr="008548E3">
        <w:t>колхозного</w:t>
      </w:r>
      <w:r w:rsidRPr="008548E3">
        <w:rPr>
          <w:spacing w:val="-57"/>
        </w:rPr>
        <w:t xml:space="preserve"> </w:t>
      </w:r>
      <w:r w:rsidRPr="008548E3">
        <w:t>крестьянства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интеллигенции. Востребованность</w:t>
      </w:r>
      <w:r w:rsidRPr="008548E3">
        <w:rPr>
          <w:spacing w:val="-1"/>
        </w:rPr>
        <w:t xml:space="preserve"> </w:t>
      </w:r>
      <w:r w:rsidRPr="008548E3">
        <w:t>научного и</w:t>
      </w:r>
      <w:r w:rsidRPr="008548E3">
        <w:rPr>
          <w:spacing w:val="-1"/>
        </w:rPr>
        <w:t xml:space="preserve"> </w:t>
      </w:r>
      <w:r w:rsidRPr="008548E3">
        <w:t>инженерного</w:t>
      </w:r>
      <w:r w:rsidRPr="008548E3">
        <w:rPr>
          <w:spacing w:val="-1"/>
        </w:rPr>
        <w:t xml:space="preserve"> </w:t>
      </w:r>
      <w:r w:rsidRPr="008548E3">
        <w:t>труда.</w:t>
      </w:r>
    </w:p>
    <w:p w14:paraId="19A9789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XXII съезд КПСС и Программа построения коммунизма в СССР. Воспитание "нового</w:t>
      </w:r>
      <w:r w:rsidRPr="008548E3">
        <w:rPr>
          <w:spacing w:val="1"/>
        </w:rPr>
        <w:t xml:space="preserve"> </w:t>
      </w:r>
      <w:r w:rsidRPr="008548E3">
        <w:t>человека".</w:t>
      </w:r>
      <w:r w:rsidRPr="008548E3">
        <w:rPr>
          <w:spacing w:val="1"/>
        </w:rPr>
        <w:t xml:space="preserve"> </w:t>
      </w:r>
      <w:r w:rsidRPr="008548E3">
        <w:t>Бригады</w:t>
      </w:r>
      <w:r w:rsidRPr="008548E3">
        <w:rPr>
          <w:spacing w:val="1"/>
        </w:rPr>
        <w:t xml:space="preserve"> </w:t>
      </w:r>
      <w:r w:rsidRPr="008548E3">
        <w:t>коммунистического</w:t>
      </w:r>
      <w:r w:rsidRPr="008548E3">
        <w:rPr>
          <w:spacing w:val="1"/>
        </w:rPr>
        <w:t xml:space="preserve"> </w:t>
      </w:r>
      <w:r w:rsidRPr="008548E3">
        <w:t>труда.</w:t>
      </w:r>
      <w:r w:rsidRPr="008548E3">
        <w:rPr>
          <w:spacing w:val="1"/>
        </w:rPr>
        <w:t xml:space="preserve"> </w:t>
      </w:r>
      <w:r w:rsidRPr="008548E3">
        <w:t>Общественные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управления.</w:t>
      </w:r>
      <w:r w:rsidRPr="008548E3">
        <w:rPr>
          <w:spacing w:val="1"/>
        </w:rPr>
        <w:t xml:space="preserve"> </w:t>
      </w:r>
      <w:r w:rsidRPr="008548E3">
        <w:t>Социальн</w:t>
      </w:r>
      <w:r w:rsidRPr="008548E3">
        <w:t>ые</w:t>
      </w:r>
      <w:r w:rsidRPr="008548E3">
        <w:rPr>
          <w:spacing w:val="1"/>
        </w:rPr>
        <w:t xml:space="preserve"> </w:t>
      </w:r>
      <w:r w:rsidRPr="008548E3">
        <w:t>программы.</w:t>
      </w:r>
      <w:r w:rsidRPr="008548E3">
        <w:rPr>
          <w:spacing w:val="1"/>
        </w:rPr>
        <w:t xml:space="preserve"> </w:t>
      </w:r>
      <w:r w:rsidRPr="008548E3">
        <w:t>Реформа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образования.</w:t>
      </w:r>
      <w:r w:rsidRPr="008548E3">
        <w:rPr>
          <w:spacing w:val="1"/>
        </w:rPr>
        <w:t xml:space="preserve"> </w:t>
      </w:r>
      <w:r w:rsidRPr="008548E3">
        <w:t>Пенсионная</w:t>
      </w:r>
      <w:r w:rsidRPr="008548E3">
        <w:rPr>
          <w:spacing w:val="1"/>
        </w:rPr>
        <w:t xml:space="preserve"> </w:t>
      </w:r>
      <w:r w:rsidRPr="008548E3">
        <w:t>реформа.</w:t>
      </w:r>
      <w:r w:rsidRPr="008548E3">
        <w:rPr>
          <w:spacing w:val="1"/>
        </w:rPr>
        <w:t xml:space="preserve"> </w:t>
      </w:r>
      <w:r w:rsidRPr="008548E3">
        <w:t>Массовое</w:t>
      </w:r>
      <w:r w:rsidRPr="008548E3">
        <w:rPr>
          <w:spacing w:val="-57"/>
        </w:rPr>
        <w:t xml:space="preserve"> </w:t>
      </w:r>
      <w:r w:rsidRPr="008548E3">
        <w:t>жилищное</w:t>
      </w:r>
      <w:r w:rsidRPr="008548E3">
        <w:rPr>
          <w:spacing w:val="1"/>
        </w:rPr>
        <w:t xml:space="preserve"> </w:t>
      </w:r>
      <w:r w:rsidRPr="008548E3">
        <w:t>строительство.</w:t>
      </w:r>
      <w:r w:rsidRPr="008548E3">
        <w:rPr>
          <w:spacing w:val="1"/>
        </w:rPr>
        <w:t xml:space="preserve"> </w:t>
      </w:r>
      <w:r w:rsidRPr="008548E3">
        <w:t>Рост</w:t>
      </w:r>
      <w:r w:rsidRPr="008548E3">
        <w:rPr>
          <w:spacing w:val="1"/>
        </w:rPr>
        <w:t xml:space="preserve"> </w:t>
      </w:r>
      <w:r w:rsidRPr="008548E3">
        <w:t>доходов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дефицит</w:t>
      </w:r>
      <w:r w:rsidRPr="008548E3">
        <w:rPr>
          <w:spacing w:val="1"/>
        </w:rPr>
        <w:t xml:space="preserve"> </w:t>
      </w:r>
      <w:r w:rsidRPr="008548E3">
        <w:t>товаров</w:t>
      </w:r>
      <w:r w:rsidRPr="008548E3">
        <w:rPr>
          <w:spacing w:val="1"/>
        </w:rPr>
        <w:t xml:space="preserve"> </w:t>
      </w:r>
      <w:r w:rsidRPr="008548E3">
        <w:t>народного</w:t>
      </w:r>
      <w:r w:rsidRPr="008548E3">
        <w:rPr>
          <w:spacing w:val="1"/>
        </w:rPr>
        <w:t xml:space="preserve"> </w:t>
      </w:r>
      <w:r w:rsidRPr="008548E3">
        <w:t>потребления.</w:t>
      </w:r>
    </w:p>
    <w:p w14:paraId="1583C7C5" w14:textId="2F14C21C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Внешняя</w:t>
      </w:r>
      <w:r w:rsidRPr="008548E3">
        <w:rPr>
          <w:spacing w:val="1"/>
        </w:rPr>
        <w:t xml:space="preserve"> </w:t>
      </w:r>
      <w:r w:rsidRPr="008548E3">
        <w:t>политика.</w:t>
      </w:r>
      <w:r w:rsidRPr="008548E3">
        <w:rPr>
          <w:spacing w:val="1"/>
        </w:rPr>
        <w:t xml:space="preserve"> </w:t>
      </w:r>
      <w:r w:rsidRPr="008548E3">
        <w:t>СССР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страны</w:t>
      </w:r>
      <w:r w:rsidRPr="008548E3">
        <w:rPr>
          <w:spacing w:val="1"/>
        </w:rPr>
        <w:t xml:space="preserve"> </w:t>
      </w:r>
      <w:r w:rsidRPr="008548E3">
        <w:t>Запада.</w:t>
      </w:r>
      <w:r w:rsidRPr="008548E3">
        <w:rPr>
          <w:spacing w:val="1"/>
        </w:rPr>
        <w:t xml:space="preserve"> </w:t>
      </w:r>
      <w:r w:rsidRPr="008548E3">
        <w:t>Международные</w:t>
      </w:r>
      <w:r w:rsidRPr="008548E3">
        <w:rPr>
          <w:spacing w:val="1"/>
        </w:rPr>
        <w:t xml:space="preserve"> </w:t>
      </w:r>
      <w:r w:rsidRPr="008548E3">
        <w:t>военно</w:t>
      </w:r>
      <w:r w:rsidR="00041939" w:rsidRPr="008548E3">
        <w:t>-</w:t>
      </w:r>
      <w:r w:rsidRPr="008548E3">
        <w:t>политические</w:t>
      </w:r>
      <w:r w:rsidRPr="008548E3">
        <w:rPr>
          <w:spacing w:val="1"/>
        </w:rPr>
        <w:t xml:space="preserve"> </w:t>
      </w:r>
      <w:r w:rsidRPr="008548E3">
        <w:t>кризисы,</w:t>
      </w:r>
      <w:r w:rsidRPr="008548E3">
        <w:rPr>
          <w:spacing w:val="1"/>
        </w:rPr>
        <w:t xml:space="preserve"> </w:t>
      </w:r>
      <w:r w:rsidRPr="008548E3">
        <w:t>позиция</w:t>
      </w:r>
      <w:r w:rsidRPr="008548E3">
        <w:rPr>
          <w:spacing w:val="1"/>
        </w:rPr>
        <w:t xml:space="preserve"> </w:t>
      </w:r>
      <w:r w:rsidRPr="008548E3">
        <w:t>СССР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стратегия</w:t>
      </w:r>
      <w:r w:rsidRPr="008548E3">
        <w:rPr>
          <w:spacing w:val="1"/>
        </w:rPr>
        <w:t xml:space="preserve"> </w:t>
      </w:r>
      <w:r w:rsidRPr="008548E3">
        <w:t>ядерного</w:t>
      </w:r>
      <w:r w:rsidRPr="008548E3">
        <w:rPr>
          <w:spacing w:val="1"/>
        </w:rPr>
        <w:t xml:space="preserve"> </w:t>
      </w:r>
      <w:r w:rsidRPr="008548E3">
        <w:t>сдерживания</w:t>
      </w:r>
      <w:r w:rsidRPr="008548E3">
        <w:rPr>
          <w:spacing w:val="1"/>
        </w:rPr>
        <w:t xml:space="preserve"> </w:t>
      </w:r>
      <w:r w:rsidRPr="008548E3">
        <w:t>(Суэцкий</w:t>
      </w:r>
      <w:r w:rsidRPr="008548E3">
        <w:rPr>
          <w:spacing w:val="1"/>
        </w:rPr>
        <w:t xml:space="preserve"> </w:t>
      </w:r>
      <w:r w:rsidRPr="008548E3">
        <w:t>кризис</w:t>
      </w:r>
      <w:r w:rsidRPr="008548E3">
        <w:rPr>
          <w:spacing w:val="1"/>
        </w:rPr>
        <w:t xml:space="preserve"> </w:t>
      </w:r>
      <w:r w:rsidRPr="008548E3">
        <w:t>1956</w:t>
      </w:r>
      <w:r w:rsidRPr="008548E3">
        <w:rPr>
          <w:spacing w:val="1"/>
        </w:rPr>
        <w:t xml:space="preserve"> </w:t>
      </w:r>
      <w:r w:rsidRPr="008548E3">
        <w:t>г.,</w:t>
      </w:r>
      <w:r w:rsidRPr="008548E3">
        <w:rPr>
          <w:spacing w:val="1"/>
        </w:rPr>
        <w:t xml:space="preserve"> </w:t>
      </w:r>
      <w:r w:rsidRPr="008548E3">
        <w:t>Берлинский кризис 1961 г., Карибский кризис 1962 г.). СССР и мировая социалистическая</w:t>
      </w:r>
      <w:r w:rsidRPr="008548E3">
        <w:rPr>
          <w:spacing w:val="1"/>
        </w:rPr>
        <w:t xml:space="preserve"> </w:t>
      </w:r>
      <w:r w:rsidRPr="008548E3">
        <w:t>система.</w:t>
      </w:r>
      <w:r w:rsidRPr="008548E3">
        <w:rPr>
          <w:spacing w:val="-1"/>
        </w:rPr>
        <w:t xml:space="preserve"> </w:t>
      </w:r>
      <w:r w:rsidRPr="008548E3">
        <w:t>Распад</w:t>
      </w:r>
      <w:r w:rsidRPr="008548E3">
        <w:rPr>
          <w:spacing w:val="-1"/>
        </w:rPr>
        <w:t xml:space="preserve"> </w:t>
      </w:r>
      <w:r w:rsidRPr="008548E3">
        <w:t>колониальных систем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борьба</w:t>
      </w:r>
      <w:r w:rsidRPr="008548E3">
        <w:rPr>
          <w:spacing w:val="-1"/>
        </w:rPr>
        <w:t xml:space="preserve"> </w:t>
      </w:r>
      <w:r w:rsidRPr="008548E3">
        <w:t>за</w:t>
      </w:r>
      <w:r w:rsidRPr="008548E3">
        <w:rPr>
          <w:spacing w:val="-2"/>
        </w:rPr>
        <w:t xml:space="preserve"> </w:t>
      </w:r>
      <w:r w:rsidRPr="008548E3">
        <w:t>влияние</w:t>
      </w:r>
      <w:r w:rsidRPr="008548E3">
        <w:rPr>
          <w:spacing w:val="-2"/>
        </w:rPr>
        <w:t xml:space="preserve"> </w:t>
      </w:r>
      <w:r w:rsidRPr="008548E3">
        <w:t>в странах</w:t>
      </w:r>
      <w:r w:rsidRPr="008548E3">
        <w:rPr>
          <w:spacing w:val="-1"/>
        </w:rPr>
        <w:t xml:space="preserve"> </w:t>
      </w:r>
      <w:r w:rsidRPr="008548E3">
        <w:t>третьего мира.</w:t>
      </w:r>
    </w:p>
    <w:p w14:paraId="7B9389A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Конец</w:t>
      </w:r>
      <w:r w:rsidRPr="008548E3">
        <w:rPr>
          <w:spacing w:val="1"/>
        </w:rPr>
        <w:t xml:space="preserve"> </w:t>
      </w:r>
      <w:r w:rsidRPr="008548E3">
        <w:t>оттепели.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t>растание</w:t>
      </w:r>
      <w:r w:rsidRPr="008548E3">
        <w:rPr>
          <w:spacing w:val="1"/>
        </w:rPr>
        <w:t xml:space="preserve"> </w:t>
      </w:r>
      <w:r w:rsidRPr="008548E3">
        <w:t>негативных</w:t>
      </w:r>
      <w:r w:rsidRPr="008548E3">
        <w:rPr>
          <w:spacing w:val="1"/>
        </w:rPr>
        <w:t xml:space="preserve"> </w:t>
      </w:r>
      <w:r w:rsidRPr="008548E3">
        <w:t>тенденций</w:t>
      </w:r>
      <w:r w:rsidRPr="008548E3">
        <w:rPr>
          <w:spacing w:val="2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обществе.</w:t>
      </w:r>
      <w:r w:rsidRPr="008548E3">
        <w:rPr>
          <w:spacing w:val="1"/>
        </w:rPr>
        <w:t xml:space="preserve"> </w:t>
      </w:r>
      <w:r w:rsidRPr="008548E3">
        <w:t>Кризис</w:t>
      </w:r>
      <w:r w:rsidRPr="008548E3">
        <w:rPr>
          <w:spacing w:val="1"/>
        </w:rPr>
        <w:t xml:space="preserve"> </w:t>
      </w:r>
      <w:r w:rsidRPr="008548E3">
        <w:t>доверия</w:t>
      </w:r>
      <w:r w:rsidRPr="008548E3">
        <w:rPr>
          <w:spacing w:val="2"/>
        </w:rPr>
        <w:t xml:space="preserve"> </w:t>
      </w:r>
      <w:r w:rsidRPr="008548E3">
        <w:t>власти.</w:t>
      </w:r>
    </w:p>
    <w:p w14:paraId="661501F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Новочеркасские</w:t>
      </w:r>
      <w:r w:rsidRPr="008548E3">
        <w:rPr>
          <w:spacing w:val="-4"/>
        </w:rPr>
        <w:t xml:space="preserve"> </w:t>
      </w:r>
      <w:r w:rsidRPr="008548E3">
        <w:t>события.</w:t>
      </w:r>
      <w:r w:rsidRPr="008548E3">
        <w:rPr>
          <w:spacing w:val="-2"/>
        </w:rPr>
        <w:t xml:space="preserve"> </w:t>
      </w:r>
      <w:r w:rsidRPr="008548E3">
        <w:t>Смещение</w:t>
      </w:r>
      <w:r w:rsidRPr="008548E3">
        <w:rPr>
          <w:spacing w:val="-4"/>
        </w:rPr>
        <w:t xml:space="preserve"> </w:t>
      </w:r>
      <w:r w:rsidRPr="008548E3">
        <w:t>Н.С.</w:t>
      </w:r>
      <w:r w:rsidRPr="008548E3">
        <w:rPr>
          <w:spacing w:val="-2"/>
        </w:rPr>
        <w:t xml:space="preserve"> </w:t>
      </w:r>
      <w:r w:rsidRPr="008548E3">
        <w:t>Хрущева.</w:t>
      </w:r>
    </w:p>
    <w:p w14:paraId="4EF95E6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Советское</w:t>
      </w:r>
      <w:r w:rsidRPr="008548E3">
        <w:rPr>
          <w:spacing w:val="-3"/>
        </w:rPr>
        <w:t xml:space="preserve"> </w:t>
      </w:r>
      <w:r w:rsidRPr="008548E3">
        <w:t>государство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общество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середине</w:t>
      </w:r>
      <w:r w:rsidRPr="008548E3">
        <w:rPr>
          <w:spacing w:val="-2"/>
        </w:rPr>
        <w:t xml:space="preserve"> </w:t>
      </w:r>
      <w:r w:rsidRPr="008548E3">
        <w:t>1960-х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начале</w:t>
      </w:r>
      <w:r w:rsidRPr="008548E3">
        <w:rPr>
          <w:spacing w:val="-3"/>
        </w:rPr>
        <w:t xml:space="preserve"> </w:t>
      </w:r>
      <w:r w:rsidRPr="008548E3">
        <w:t>1980-х</w:t>
      </w:r>
      <w:r w:rsidRPr="008548E3">
        <w:rPr>
          <w:spacing w:val="-1"/>
        </w:rPr>
        <w:t xml:space="preserve"> </w:t>
      </w:r>
      <w:r w:rsidRPr="008548E3">
        <w:t>гг.</w:t>
      </w:r>
    </w:p>
    <w:p w14:paraId="4FA6C6E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Приход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власти</w:t>
      </w:r>
      <w:r w:rsidRPr="008548E3">
        <w:rPr>
          <w:spacing w:val="1"/>
        </w:rPr>
        <w:t xml:space="preserve"> </w:t>
      </w:r>
      <w:r w:rsidRPr="008548E3">
        <w:t>Л.И.</w:t>
      </w:r>
      <w:r w:rsidRPr="008548E3">
        <w:rPr>
          <w:spacing w:val="1"/>
        </w:rPr>
        <w:t xml:space="preserve"> </w:t>
      </w:r>
      <w:r w:rsidRPr="008548E3">
        <w:t>Брежнева: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окружение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смена</w:t>
      </w:r>
      <w:r w:rsidRPr="008548E3">
        <w:rPr>
          <w:spacing w:val="1"/>
        </w:rPr>
        <w:t xml:space="preserve"> </w:t>
      </w:r>
      <w:r w:rsidRPr="008548E3">
        <w:t>политического</w:t>
      </w:r>
      <w:r w:rsidRPr="008548E3">
        <w:rPr>
          <w:spacing w:val="1"/>
        </w:rPr>
        <w:t xml:space="preserve"> </w:t>
      </w:r>
      <w:r w:rsidRPr="008548E3">
        <w:t>курса.</w:t>
      </w:r>
      <w:r w:rsidRPr="008548E3">
        <w:rPr>
          <w:spacing w:val="1"/>
        </w:rPr>
        <w:t xml:space="preserve"> </w:t>
      </w:r>
      <w:r w:rsidRPr="008548E3">
        <w:t xml:space="preserve">Десталинизация и </w:t>
      </w:r>
      <w:proofErr w:type="spellStart"/>
      <w:r w:rsidRPr="008548E3">
        <w:t>ресталинизация</w:t>
      </w:r>
      <w:proofErr w:type="spellEnd"/>
      <w:r w:rsidRPr="008548E3">
        <w:t>. Экономические реформы 1960-х гг. Новые ориентиры</w:t>
      </w:r>
      <w:r w:rsidRPr="008548E3">
        <w:rPr>
          <w:spacing w:val="1"/>
        </w:rPr>
        <w:t xml:space="preserve"> </w:t>
      </w:r>
      <w:r w:rsidRPr="008548E3">
        <w:t xml:space="preserve">аграрной политики. </w:t>
      </w:r>
      <w:proofErr w:type="spellStart"/>
      <w:r w:rsidRPr="008548E3">
        <w:t>Косыгинская</w:t>
      </w:r>
      <w:proofErr w:type="spellEnd"/>
      <w:r w:rsidRPr="008548E3">
        <w:t xml:space="preserve"> реформа. Конституция СССР 1977 г. Концепция "развитого</w:t>
      </w:r>
      <w:r w:rsidRPr="008548E3">
        <w:rPr>
          <w:spacing w:val="-57"/>
        </w:rPr>
        <w:t xml:space="preserve"> </w:t>
      </w:r>
      <w:r w:rsidRPr="008548E3">
        <w:t>социализма".</w:t>
      </w:r>
    </w:p>
    <w:p w14:paraId="0BF00047" w14:textId="5D9E0B5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Нарастание застойных тенденций в экономике и кризис ид</w:t>
      </w:r>
      <w:r w:rsidRPr="008548E3">
        <w:t>еологии. Замедление темпов</w:t>
      </w:r>
      <w:r w:rsidRPr="008548E3">
        <w:rPr>
          <w:spacing w:val="1"/>
        </w:rPr>
        <w:t xml:space="preserve"> </w:t>
      </w:r>
      <w:r w:rsidRPr="008548E3">
        <w:t>развития.</w:t>
      </w:r>
      <w:r w:rsidRPr="008548E3">
        <w:rPr>
          <w:spacing w:val="1"/>
        </w:rPr>
        <w:t xml:space="preserve"> </w:t>
      </w:r>
      <w:r w:rsidRPr="008548E3">
        <w:t>Новые</w:t>
      </w:r>
      <w:r w:rsidRPr="008548E3">
        <w:rPr>
          <w:spacing w:val="1"/>
        </w:rPr>
        <w:t xml:space="preserve"> </w:t>
      </w:r>
      <w:r w:rsidRPr="008548E3">
        <w:t>попытки</w:t>
      </w:r>
      <w:r w:rsidRPr="008548E3">
        <w:rPr>
          <w:spacing w:val="1"/>
        </w:rPr>
        <w:t xml:space="preserve"> </w:t>
      </w:r>
      <w:r w:rsidRPr="008548E3">
        <w:t>реформирования</w:t>
      </w:r>
      <w:r w:rsidRPr="008548E3">
        <w:rPr>
          <w:spacing w:val="1"/>
        </w:rPr>
        <w:t xml:space="preserve"> </w:t>
      </w:r>
      <w:r w:rsidRPr="008548E3">
        <w:t>экономики.</w:t>
      </w:r>
      <w:r w:rsidRPr="008548E3">
        <w:rPr>
          <w:spacing w:val="1"/>
        </w:rPr>
        <w:t xml:space="preserve"> </w:t>
      </w:r>
      <w:r w:rsidRPr="008548E3">
        <w:t>Цена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1"/>
        </w:rPr>
        <w:t xml:space="preserve"> </w:t>
      </w:r>
      <w:r w:rsidRPr="008548E3">
        <w:t>СССР</w:t>
      </w:r>
      <w:r w:rsidRPr="008548E3">
        <w:rPr>
          <w:spacing w:val="1"/>
        </w:rPr>
        <w:t xml:space="preserve"> </w:t>
      </w:r>
      <w:r w:rsidRPr="008548E3">
        <w:t>статуса</w:t>
      </w:r>
      <w:r w:rsidRPr="008548E3">
        <w:rPr>
          <w:spacing w:val="1"/>
        </w:rPr>
        <w:t xml:space="preserve"> </w:t>
      </w:r>
      <w:r w:rsidRPr="008548E3">
        <w:t>сверхдержавы.</w:t>
      </w:r>
      <w:r w:rsidRPr="008548E3">
        <w:rPr>
          <w:spacing w:val="1"/>
        </w:rPr>
        <w:t xml:space="preserve"> </w:t>
      </w:r>
      <w:r w:rsidRPr="008548E3">
        <w:t>Рост</w:t>
      </w:r>
      <w:r w:rsidRPr="008548E3">
        <w:rPr>
          <w:spacing w:val="1"/>
        </w:rPr>
        <w:t xml:space="preserve"> </w:t>
      </w:r>
      <w:r w:rsidRPr="008548E3">
        <w:t>масштабов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ВПК.</w:t>
      </w:r>
      <w:r w:rsidRPr="008548E3">
        <w:rPr>
          <w:spacing w:val="1"/>
        </w:rPr>
        <w:t xml:space="preserve"> </w:t>
      </w:r>
      <w:r w:rsidRPr="008548E3">
        <w:t>Трудности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агропромышленного</w:t>
      </w:r>
      <w:r w:rsidRPr="008548E3">
        <w:rPr>
          <w:spacing w:val="1"/>
        </w:rPr>
        <w:t xml:space="preserve"> </w:t>
      </w:r>
      <w:r w:rsidRPr="008548E3">
        <w:t>комплекса.</w:t>
      </w:r>
      <w:r w:rsidRPr="008548E3">
        <w:rPr>
          <w:spacing w:val="1"/>
        </w:rPr>
        <w:t xml:space="preserve"> </w:t>
      </w:r>
      <w:r w:rsidRPr="008548E3">
        <w:t>Советские</w:t>
      </w:r>
      <w:r w:rsidRPr="008548E3">
        <w:rPr>
          <w:spacing w:val="1"/>
        </w:rPr>
        <w:t xml:space="preserve"> </w:t>
      </w:r>
      <w:r w:rsidRPr="008548E3">
        <w:t>научные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технические</w:t>
      </w:r>
      <w:r w:rsidRPr="008548E3">
        <w:rPr>
          <w:spacing w:val="1"/>
        </w:rPr>
        <w:t xml:space="preserve"> </w:t>
      </w:r>
      <w:r w:rsidRPr="008548E3">
        <w:t>приоритеты.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топливно-</w:t>
      </w:r>
      <w:r w:rsidRPr="008548E3">
        <w:rPr>
          <w:spacing w:val="1"/>
        </w:rPr>
        <w:t xml:space="preserve"> </w:t>
      </w:r>
      <w:r w:rsidRPr="008548E3">
        <w:t>энергетического</w:t>
      </w:r>
      <w:r w:rsidRPr="008548E3">
        <w:rPr>
          <w:spacing w:val="-1"/>
        </w:rPr>
        <w:t xml:space="preserve"> </w:t>
      </w:r>
      <w:r w:rsidRPr="008548E3">
        <w:t>комплекса</w:t>
      </w:r>
      <w:r w:rsidRPr="008548E3">
        <w:rPr>
          <w:spacing w:val="-1"/>
        </w:rPr>
        <w:t xml:space="preserve"> </w:t>
      </w:r>
      <w:r w:rsidRPr="008548E3">
        <w:t>(ТЭК).</w:t>
      </w:r>
      <w:r w:rsidR="00041939" w:rsidRPr="008548E3">
        <w:t xml:space="preserve"> </w:t>
      </w:r>
      <w:r w:rsidRPr="008548E3">
        <w:t>Повседневность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городе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деревне.</w:t>
      </w:r>
      <w:r w:rsidRPr="008548E3">
        <w:rPr>
          <w:spacing w:val="1"/>
        </w:rPr>
        <w:t xml:space="preserve"> </w:t>
      </w:r>
      <w:r w:rsidRPr="008548E3">
        <w:t>Рост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мобильности.</w:t>
      </w:r>
      <w:r w:rsidRPr="008548E3">
        <w:rPr>
          <w:spacing w:val="1"/>
        </w:rPr>
        <w:t xml:space="preserve"> </w:t>
      </w:r>
      <w:r w:rsidRPr="008548E3">
        <w:t>Миграция</w:t>
      </w:r>
      <w:r w:rsidRPr="008548E3">
        <w:rPr>
          <w:spacing w:val="1"/>
        </w:rPr>
        <w:t xml:space="preserve"> </w:t>
      </w:r>
      <w:r w:rsidRPr="008548E3">
        <w:t>населения в крупные города и проблема неперспективных деревень. Популярные формы</w:t>
      </w:r>
      <w:r w:rsidRPr="008548E3">
        <w:rPr>
          <w:spacing w:val="1"/>
        </w:rPr>
        <w:t xml:space="preserve"> </w:t>
      </w:r>
      <w:r w:rsidRPr="008548E3">
        <w:t xml:space="preserve">досуга населения. Уровень жизни разных социальных слоев. </w:t>
      </w:r>
      <w:r w:rsidRPr="008548E3">
        <w:t>Социальное и экономическое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союзных</w:t>
      </w:r>
      <w:r w:rsidRPr="008548E3">
        <w:rPr>
          <w:spacing w:val="1"/>
        </w:rPr>
        <w:t xml:space="preserve"> </w:t>
      </w:r>
      <w:r w:rsidRPr="008548E3">
        <w:t>республик.</w:t>
      </w:r>
      <w:r w:rsidRPr="008548E3">
        <w:rPr>
          <w:spacing w:val="1"/>
        </w:rPr>
        <w:t xml:space="preserve"> </w:t>
      </w:r>
      <w:r w:rsidRPr="008548E3">
        <w:t>Общественные</w:t>
      </w:r>
      <w:r w:rsidRPr="008548E3">
        <w:rPr>
          <w:spacing w:val="1"/>
        </w:rPr>
        <w:t xml:space="preserve"> </w:t>
      </w:r>
      <w:r w:rsidRPr="008548E3">
        <w:t>настроения.</w:t>
      </w:r>
      <w:r w:rsidRPr="008548E3">
        <w:rPr>
          <w:spacing w:val="1"/>
        </w:rPr>
        <w:t xml:space="preserve"> </w:t>
      </w:r>
      <w:r w:rsidRPr="008548E3">
        <w:t>Потребительские</w:t>
      </w:r>
      <w:r w:rsidRPr="008548E3">
        <w:rPr>
          <w:spacing w:val="1"/>
        </w:rPr>
        <w:t xml:space="preserve"> </w:t>
      </w:r>
      <w:r w:rsidRPr="008548E3">
        <w:t>тенденции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советском</w:t>
      </w:r>
      <w:r w:rsidRPr="008548E3">
        <w:rPr>
          <w:spacing w:val="-2"/>
        </w:rPr>
        <w:t xml:space="preserve"> </w:t>
      </w:r>
      <w:r w:rsidRPr="008548E3">
        <w:t>обществе. Дефицит и очереди.</w:t>
      </w:r>
    </w:p>
    <w:p w14:paraId="11475373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Развитие физкультуры и спорта в СССР. XXII летние Олимпийские игры 1980 г. в</w:t>
      </w:r>
      <w:r w:rsidRPr="008548E3">
        <w:rPr>
          <w:spacing w:val="1"/>
        </w:rPr>
        <w:t xml:space="preserve"> </w:t>
      </w:r>
      <w:r w:rsidRPr="008548E3">
        <w:t>Москве.</w:t>
      </w:r>
      <w:r w:rsidRPr="008548E3">
        <w:rPr>
          <w:spacing w:val="1"/>
        </w:rPr>
        <w:t xml:space="preserve"> </w:t>
      </w:r>
      <w:r w:rsidRPr="008548E3">
        <w:t>Литература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искусство:</w:t>
      </w:r>
      <w:r w:rsidRPr="008548E3">
        <w:rPr>
          <w:spacing w:val="1"/>
        </w:rPr>
        <w:t xml:space="preserve"> </w:t>
      </w:r>
      <w:r w:rsidRPr="008548E3">
        <w:t>поиски</w:t>
      </w:r>
      <w:r w:rsidRPr="008548E3">
        <w:rPr>
          <w:spacing w:val="1"/>
        </w:rPr>
        <w:t xml:space="preserve"> </w:t>
      </w:r>
      <w:r w:rsidRPr="008548E3">
        <w:t>новых</w:t>
      </w:r>
      <w:r w:rsidRPr="008548E3">
        <w:rPr>
          <w:spacing w:val="1"/>
        </w:rPr>
        <w:t xml:space="preserve"> </w:t>
      </w:r>
      <w:r w:rsidRPr="008548E3">
        <w:t>путей.</w:t>
      </w:r>
      <w:r w:rsidRPr="008548E3">
        <w:rPr>
          <w:spacing w:val="1"/>
        </w:rPr>
        <w:t xml:space="preserve"> </w:t>
      </w:r>
      <w:r w:rsidRPr="008548E3">
        <w:t>Авторское</w:t>
      </w:r>
      <w:r w:rsidRPr="008548E3">
        <w:rPr>
          <w:spacing w:val="1"/>
        </w:rPr>
        <w:t xml:space="preserve"> </w:t>
      </w:r>
      <w:r w:rsidRPr="008548E3">
        <w:t>кино.</w:t>
      </w:r>
      <w:r w:rsidRPr="008548E3">
        <w:rPr>
          <w:spacing w:val="1"/>
        </w:rPr>
        <w:t xml:space="preserve"> </w:t>
      </w:r>
      <w:r w:rsidRPr="008548E3">
        <w:t>Авангардное</w:t>
      </w:r>
      <w:r w:rsidRPr="008548E3">
        <w:rPr>
          <w:spacing w:val="1"/>
        </w:rPr>
        <w:t xml:space="preserve"> </w:t>
      </w:r>
      <w:r w:rsidRPr="008548E3">
        <w:t>искусство.</w:t>
      </w:r>
      <w:r w:rsidRPr="008548E3">
        <w:rPr>
          <w:spacing w:val="56"/>
        </w:rPr>
        <w:t xml:space="preserve"> </w:t>
      </w:r>
      <w:r w:rsidRPr="008548E3">
        <w:t>Неформалы</w:t>
      </w:r>
      <w:r w:rsidRPr="008548E3">
        <w:rPr>
          <w:spacing w:val="57"/>
        </w:rPr>
        <w:t xml:space="preserve"> </w:t>
      </w:r>
      <w:r w:rsidRPr="008548E3">
        <w:t>(КСП,</w:t>
      </w:r>
      <w:r w:rsidRPr="008548E3">
        <w:rPr>
          <w:spacing w:val="57"/>
        </w:rPr>
        <w:t xml:space="preserve"> </w:t>
      </w:r>
      <w:r w:rsidRPr="008548E3">
        <w:t>движение</w:t>
      </w:r>
      <w:r w:rsidRPr="008548E3">
        <w:rPr>
          <w:spacing w:val="56"/>
        </w:rPr>
        <w:t xml:space="preserve"> </w:t>
      </w:r>
      <w:r w:rsidRPr="008548E3">
        <w:t>КВН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другие).</w:t>
      </w:r>
      <w:r w:rsidRPr="008548E3">
        <w:rPr>
          <w:spacing w:val="57"/>
        </w:rPr>
        <w:t xml:space="preserve"> </w:t>
      </w:r>
      <w:r w:rsidRPr="008548E3">
        <w:t>Диссидентский</w:t>
      </w:r>
      <w:r w:rsidRPr="008548E3">
        <w:rPr>
          <w:spacing w:val="56"/>
        </w:rPr>
        <w:t xml:space="preserve"> </w:t>
      </w:r>
      <w:r w:rsidRPr="008548E3">
        <w:t>вызов.</w:t>
      </w:r>
      <w:r w:rsidRPr="008548E3">
        <w:rPr>
          <w:spacing w:val="57"/>
        </w:rPr>
        <w:t xml:space="preserve"> </w:t>
      </w:r>
      <w:r w:rsidRPr="008548E3">
        <w:t>Борьба</w:t>
      </w:r>
      <w:r w:rsidRPr="008548E3">
        <w:rPr>
          <w:spacing w:val="57"/>
        </w:rPr>
        <w:t xml:space="preserve"> </w:t>
      </w:r>
      <w:r w:rsidRPr="008548E3">
        <w:t>с</w:t>
      </w:r>
      <w:r w:rsidRPr="008548E3">
        <w:rPr>
          <w:spacing w:val="-58"/>
        </w:rPr>
        <w:t xml:space="preserve"> </w:t>
      </w:r>
      <w:r w:rsidRPr="008548E3">
        <w:t>инакомыслием.</w:t>
      </w:r>
      <w:r w:rsidRPr="008548E3">
        <w:rPr>
          <w:spacing w:val="-1"/>
        </w:rPr>
        <w:t xml:space="preserve"> </w:t>
      </w:r>
      <w:r w:rsidRPr="008548E3">
        <w:t>Судебные</w:t>
      </w:r>
      <w:r w:rsidRPr="008548E3">
        <w:rPr>
          <w:spacing w:val="-1"/>
        </w:rPr>
        <w:t xml:space="preserve"> </w:t>
      </w:r>
      <w:r w:rsidRPr="008548E3">
        <w:t>процессы. Цензура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самиздат.</w:t>
      </w:r>
    </w:p>
    <w:p w14:paraId="78592A5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Новые</w:t>
      </w:r>
      <w:r w:rsidRPr="008548E3">
        <w:rPr>
          <w:spacing w:val="1"/>
        </w:rPr>
        <w:t xml:space="preserve"> </w:t>
      </w:r>
      <w:r w:rsidRPr="008548E3">
        <w:t>вызовы</w:t>
      </w:r>
      <w:r w:rsidRPr="008548E3">
        <w:rPr>
          <w:spacing w:val="1"/>
        </w:rPr>
        <w:t xml:space="preserve"> </w:t>
      </w:r>
      <w:r w:rsidRPr="008548E3">
        <w:t>внешнего</w:t>
      </w:r>
      <w:r w:rsidRPr="008548E3">
        <w:rPr>
          <w:spacing w:val="1"/>
        </w:rPr>
        <w:t xml:space="preserve"> </w:t>
      </w:r>
      <w:r w:rsidRPr="008548E3">
        <w:t>мира.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разрядкой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конфронтацией.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t>зрастание</w:t>
      </w:r>
      <w:r w:rsidRPr="008548E3">
        <w:rPr>
          <w:spacing w:val="1"/>
        </w:rPr>
        <w:t xml:space="preserve"> </w:t>
      </w:r>
      <w:r w:rsidRPr="008548E3">
        <w:t>международной напряженности. Холодная война и мировые конфликты. Пражская весна и</w:t>
      </w:r>
      <w:r w:rsidRPr="008548E3">
        <w:rPr>
          <w:spacing w:val="1"/>
        </w:rPr>
        <w:t xml:space="preserve"> </w:t>
      </w:r>
      <w:r w:rsidRPr="008548E3">
        <w:t>снижение</w:t>
      </w:r>
      <w:r w:rsidRPr="008548E3">
        <w:rPr>
          <w:spacing w:val="17"/>
        </w:rPr>
        <w:t xml:space="preserve"> </w:t>
      </w:r>
      <w:r w:rsidRPr="008548E3">
        <w:t>международного</w:t>
      </w:r>
      <w:r w:rsidRPr="008548E3">
        <w:rPr>
          <w:spacing w:val="18"/>
        </w:rPr>
        <w:t xml:space="preserve"> </w:t>
      </w:r>
      <w:r w:rsidRPr="008548E3">
        <w:t>авторитета</w:t>
      </w:r>
      <w:r w:rsidRPr="008548E3">
        <w:rPr>
          <w:spacing w:val="18"/>
        </w:rPr>
        <w:t xml:space="preserve"> </w:t>
      </w:r>
      <w:r w:rsidRPr="008548E3">
        <w:t>СССР.</w:t>
      </w:r>
      <w:r w:rsidRPr="008548E3">
        <w:rPr>
          <w:spacing w:val="17"/>
        </w:rPr>
        <w:t xml:space="preserve"> </w:t>
      </w:r>
      <w:r w:rsidRPr="008548E3">
        <w:t>Достижение</w:t>
      </w:r>
      <w:r w:rsidRPr="008548E3">
        <w:rPr>
          <w:spacing w:val="18"/>
        </w:rPr>
        <w:t xml:space="preserve"> </w:t>
      </w:r>
      <w:r w:rsidRPr="008548E3">
        <w:t>военно-стратегического</w:t>
      </w:r>
      <w:r w:rsidRPr="008548E3">
        <w:rPr>
          <w:spacing w:val="18"/>
        </w:rPr>
        <w:t xml:space="preserve"> </w:t>
      </w:r>
      <w:r w:rsidRPr="008548E3">
        <w:t>паритета</w:t>
      </w:r>
      <w:r w:rsidRPr="008548E3">
        <w:rPr>
          <w:spacing w:val="-58"/>
        </w:rPr>
        <w:t xml:space="preserve"> </w:t>
      </w:r>
      <w:r w:rsidRPr="008548E3">
        <w:t>с</w:t>
      </w:r>
      <w:r w:rsidRPr="008548E3">
        <w:rPr>
          <w:spacing w:val="8"/>
        </w:rPr>
        <w:t xml:space="preserve"> </w:t>
      </w:r>
      <w:r w:rsidRPr="008548E3">
        <w:t>США.</w:t>
      </w:r>
      <w:r w:rsidRPr="008548E3">
        <w:rPr>
          <w:spacing w:val="9"/>
        </w:rPr>
        <w:t xml:space="preserve"> </w:t>
      </w:r>
      <w:r w:rsidRPr="008548E3">
        <w:t>Политика</w:t>
      </w:r>
      <w:r w:rsidRPr="008548E3">
        <w:rPr>
          <w:spacing w:val="9"/>
        </w:rPr>
        <w:t xml:space="preserve"> </w:t>
      </w:r>
      <w:r w:rsidRPr="008548E3">
        <w:t>разрядки.</w:t>
      </w:r>
      <w:r w:rsidRPr="008548E3">
        <w:rPr>
          <w:spacing w:val="9"/>
        </w:rPr>
        <w:t xml:space="preserve"> </w:t>
      </w:r>
      <w:r w:rsidRPr="008548E3">
        <w:t>Совещание</w:t>
      </w:r>
      <w:r w:rsidRPr="008548E3">
        <w:rPr>
          <w:spacing w:val="8"/>
        </w:rPr>
        <w:t xml:space="preserve"> </w:t>
      </w:r>
      <w:r w:rsidRPr="008548E3">
        <w:t>по</w:t>
      </w:r>
      <w:r w:rsidRPr="008548E3">
        <w:rPr>
          <w:spacing w:val="9"/>
        </w:rPr>
        <w:t xml:space="preserve"> </w:t>
      </w:r>
      <w:r w:rsidRPr="008548E3">
        <w:t>безопасности</w:t>
      </w:r>
      <w:r w:rsidRPr="008548E3">
        <w:rPr>
          <w:spacing w:val="9"/>
        </w:rPr>
        <w:t xml:space="preserve"> </w:t>
      </w:r>
      <w:r w:rsidRPr="008548E3">
        <w:t>и</w:t>
      </w:r>
      <w:r w:rsidRPr="008548E3">
        <w:rPr>
          <w:spacing w:val="9"/>
        </w:rPr>
        <w:t xml:space="preserve"> </w:t>
      </w:r>
      <w:r w:rsidRPr="008548E3">
        <w:t>сотрудничеству</w:t>
      </w:r>
      <w:r w:rsidRPr="008548E3">
        <w:rPr>
          <w:spacing w:val="8"/>
        </w:rPr>
        <w:t xml:space="preserve"> </w:t>
      </w:r>
      <w:r w:rsidRPr="008548E3">
        <w:t>в</w:t>
      </w:r>
      <w:r w:rsidRPr="008548E3">
        <w:rPr>
          <w:spacing w:val="9"/>
        </w:rPr>
        <w:t xml:space="preserve"> </w:t>
      </w:r>
      <w:r w:rsidRPr="008548E3">
        <w:t>Европе</w:t>
      </w:r>
      <w:r w:rsidRPr="008548E3">
        <w:rPr>
          <w:spacing w:val="9"/>
        </w:rPr>
        <w:t xml:space="preserve"> </w:t>
      </w:r>
      <w:r w:rsidRPr="008548E3">
        <w:t>(СБСЕ)</w:t>
      </w:r>
      <w:r w:rsidRPr="008548E3">
        <w:rPr>
          <w:spacing w:val="-58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Хельсинки.</w:t>
      </w:r>
      <w:r w:rsidRPr="008548E3">
        <w:rPr>
          <w:spacing w:val="1"/>
        </w:rPr>
        <w:t xml:space="preserve"> </w:t>
      </w:r>
      <w:r w:rsidRPr="008548E3">
        <w:t>Ввод</w:t>
      </w:r>
      <w:r w:rsidRPr="008548E3">
        <w:rPr>
          <w:spacing w:val="1"/>
        </w:rPr>
        <w:t xml:space="preserve"> </w:t>
      </w:r>
      <w:r w:rsidRPr="008548E3">
        <w:t>войск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Афганистан.</w:t>
      </w:r>
      <w:r w:rsidRPr="008548E3">
        <w:rPr>
          <w:spacing w:val="1"/>
        </w:rPr>
        <w:t xml:space="preserve"> </w:t>
      </w:r>
      <w:r w:rsidRPr="008548E3">
        <w:t>Подъем</w:t>
      </w:r>
      <w:r w:rsidRPr="008548E3">
        <w:rPr>
          <w:spacing w:val="1"/>
        </w:rPr>
        <w:t xml:space="preserve"> </w:t>
      </w:r>
      <w:r w:rsidRPr="008548E3">
        <w:t>антикоммунистических</w:t>
      </w:r>
      <w:r w:rsidRPr="008548E3">
        <w:rPr>
          <w:spacing w:val="1"/>
        </w:rPr>
        <w:t xml:space="preserve"> </w:t>
      </w:r>
      <w:r w:rsidRPr="008548E3">
        <w:t>настроений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Восточной</w:t>
      </w:r>
      <w:r w:rsidRPr="008548E3">
        <w:rPr>
          <w:spacing w:val="-1"/>
        </w:rPr>
        <w:t xml:space="preserve"> </w:t>
      </w:r>
      <w:r w:rsidRPr="008548E3">
        <w:t>Европе.</w:t>
      </w:r>
      <w:r w:rsidRPr="008548E3">
        <w:rPr>
          <w:spacing w:val="-1"/>
        </w:rPr>
        <w:t xml:space="preserve"> </w:t>
      </w:r>
      <w:r w:rsidRPr="008548E3">
        <w:t>Кризис</w:t>
      </w:r>
      <w:r w:rsidRPr="008548E3">
        <w:rPr>
          <w:spacing w:val="-1"/>
        </w:rPr>
        <w:t xml:space="preserve"> </w:t>
      </w:r>
      <w:r w:rsidRPr="008548E3">
        <w:t>просоветских режимов.</w:t>
      </w:r>
    </w:p>
    <w:p w14:paraId="0FB9EAA1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Л.И. Брежнев в оценках современников и историков.</w:t>
      </w:r>
      <w:r w:rsidRPr="008548E3">
        <w:rPr>
          <w:spacing w:val="1"/>
        </w:rPr>
        <w:t xml:space="preserve"> </w:t>
      </w:r>
      <w:r w:rsidRPr="008548E3">
        <w:t>Политика</w:t>
      </w:r>
      <w:r w:rsidRPr="008548E3">
        <w:rPr>
          <w:spacing w:val="-2"/>
        </w:rPr>
        <w:t xml:space="preserve"> </w:t>
      </w:r>
      <w:r w:rsidRPr="008548E3">
        <w:t>перестройки.</w:t>
      </w:r>
      <w:r w:rsidRPr="008548E3">
        <w:rPr>
          <w:spacing w:val="-1"/>
        </w:rPr>
        <w:t xml:space="preserve"> </w:t>
      </w:r>
      <w:r w:rsidRPr="008548E3">
        <w:t>Распад</w:t>
      </w:r>
      <w:r w:rsidRPr="008548E3">
        <w:rPr>
          <w:spacing w:val="-1"/>
        </w:rPr>
        <w:t xml:space="preserve"> </w:t>
      </w:r>
      <w:r w:rsidRPr="008548E3">
        <w:t>СССР</w:t>
      </w:r>
      <w:r w:rsidRPr="008548E3">
        <w:rPr>
          <w:spacing w:val="-1"/>
        </w:rPr>
        <w:t xml:space="preserve"> </w:t>
      </w:r>
      <w:r w:rsidRPr="008548E3">
        <w:t>(1985</w:t>
      </w:r>
      <w:r w:rsidRPr="008548E3">
        <w:rPr>
          <w:spacing w:val="-2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1991 гг</w:t>
      </w:r>
      <w:r w:rsidRPr="008548E3">
        <w:t>.).</w:t>
      </w:r>
    </w:p>
    <w:p w14:paraId="6A6ADDC1" w14:textId="1325EE70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Нарастание</w:t>
      </w:r>
      <w:r w:rsidRPr="008548E3">
        <w:rPr>
          <w:spacing w:val="1"/>
        </w:rPr>
        <w:t xml:space="preserve"> </w:t>
      </w:r>
      <w:r w:rsidRPr="008548E3">
        <w:t>кризисных</w:t>
      </w:r>
      <w:r w:rsidRPr="008548E3">
        <w:rPr>
          <w:spacing w:val="1"/>
        </w:rPr>
        <w:t xml:space="preserve"> </w:t>
      </w:r>
      <w:r w:rsidRPr="008548E3">
        <w:t>явлений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социально-экономической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идейно</w:t>
      </w:r>
      <w:r w:rsidR="00041939" w:rsidRPr="008548E3">
        <w:t>-</w:t>
      </w:r>
      <w:r w:rsidRPr="008548E3">
        <w:t>политической</w:t>
      </w:r>
      <w:r w:rsidRPr="008548E3">
        <w:rPr>
          <w:spacing w:val="1"/>
        </w:rPr>
        <w:t xml:space="preserve"> </w:t>
      </w:r>
      <w:r w:rsidRPr="008548E3">
        <w:t>сферах. Резкое падение мировых цен на нефть и его негативные последствия для советской</w:t>
      </w:r>
      <w:r w:rsidRPr="008548E3">
        <w:rPr>
          <w:spacing w:val="1"/>
        </w:rPr>
        <w:t xml:space="preserve"> </w:t>
      </w:r>
      <w:r w:rsidRPr="008548E3">
        <w:t xml:space="preserve">экономики. М.С. Горбачев и его окружение: курс на реформы. </w:t>
      </w:r>
      <w:r w:rsidRPr="008548E3">
        <w:t>Антиалкогольная кампания</w:t>
      </w:r>
      <w:r w:rsidRPr="008548E3">
        <w:rPr>
          <w:spacing w:val="1"/>
        </w:rPr>
        <w:t xml:space="preserve"> </w:t>
      </w:r>
      <w:r w:rsidRPr="008548E3">
        <w:t>1985 г. и ее противоречивые результаты. Чернобыльская трагедия. Реформы в экономике, в</w:t>
      </w:r>
      <w:r w:rsidRPr="008548E3">
        <w:rPr>
          <w:spacing w:val="1"/>
        </w:rPr>
        <w:t xml:space="preserve"> </w:t>
      </w:r>
      <w:r w:rsidRPr="008548E3">
        <w:t>политической и государственной сферах. Законы о госпредприятии и об индивидуальной</w:t>
      </w:r>
      <w:r w:rsidRPr="008548E3">
        <w:rPr>
          <w:spacing w:val="1"/>
        </w:rPr>
        <w:t xml:space="preserve"> </w:t>
      </w:r>
      <w:r w:rsidRPr="008548E3">
        <w:t>трудовой</w:t>
      </w:r>
      <w:r w:rsidRPr="008548E3">
        <w:rPr>
          <w:spacing w:val="-1"/>
        </w:rPr>
        <w:t xml:space="preserve"> </w:t>
      </w:r>
      <w:r w:rsidRPr="008548E3">
        <w:t>деятельности.</w:t>
      </w:r>
      <w:r w:rsidRPr="008548E3">
        <w:rPr>
          <w:spacing w:val="-1"/>
        </w:rPr>
        <w:t xml:space="preserve"> </w:t>
      </w:r>
      <w:r w:rsidRPr="008548E3">
        <w:t>Принятие</w:t>
      </w:r>
      <w:r w:rsidRPr="008548E3">
        <w:rPr>
          <w:spacing w:val="-2"/>
        </w:rPr>
        <w:t xml:space="preserve"> </w:t>
      </w:r>
      <w:r w:rsidRPr="008548E3">
        <w:t>закона</w:t>
      </w:r>
      <w:r w:rsidRPr="008548E3">
        <w:rPr>
          <w:spacing w:val="-2"/>
        </w:rPr>
        <w:t xml:space="preserve"> </w:t>
      </w:r>
      <w:r w:rsidRPr="008548E3">
        <w:t>о</w:t>
      </w:r>
      <w:r w:rsidRPr="008548E3">
        <w:rPr>
          <w:spacing w:val="-1"/>
        </w:rPr>
        <w:t xml:space="preserve"> </w:t>
      </w:r>
      <w:r w:rsidRPr="008548E3">
        <w:t>приватизации</w:t>
      </w:r>
      <w:r w:rsidRPr="008548E3">
        <w:rPr>
          <w:spacing w:val="-1"/>
        </w:rPr>
        <w:t xml:space="preserve"> </w:t>
      </w:r>
      <w:r w:rsidRPr="008548E3">
        <w:t>государ</w:t>
      </w:r>
      <w:r w:rsidRPr="008548E3">
        <w:t>ственных предприятий.</w:t>
      </w:r>
    </w:p>
    <w:p w14:paraId="20CA28F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Гласность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плюрализм.</w:t>
      </w:r>
      <w:r w:rsidRPr="008548E3">
        <w:rPr>
          <w:spacing w:val="1"/>
        </w:rPr>
        <w:t xml:space="preserve"> </w:t>
      </w:r>
      <w:r w:rsidRPr="008548E3">
        <w:t>Политизация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подъем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активности</w:t>
      </w:r>
      <w:r w:rsidRPr="008548E3">
        <w:rPr>
          <w:spacing w:val="1"/>
        </w:rPr>
        <w:t xml:space="preserve"> </w:t>
      </w:r>
      <w:r w:rsidRPr="008548E3">
        <w:t>населения.</w:t>
      </w:r>
      <w:r w:rsidRPr="008548E3">
        <w:rPr>
          <w:spacing w:val="1"/>
        </w:rPr>
        <w:t xml:space="preserve"> </w:t>
      </w:r>
      <w:r w:rsidRPr="008548E3">
        <w:t>Либерализация</w:t>
      </w:r>
      <w:r w:rsidRPr="008548E3">
        <w:rPr>
          <w:spacing w:val="1"/>
        </w:rPr>
        <w:t xml:space="preserve"> </w:t>
      </w:r>
      <w:r w:rsidRPr="008548E3">
        <w:t>цензуры.</w:t>
      </w:r>
      <w:r w:rsidRPr="008548E3">
        <w:rPr>
          <w:spacing w:val="1"/>
        </w:rPr>
        <w:t xml:space="preserve"> </w:t>
      </w:r>
      <w:r w:rsidRPr="008548E3">
        <w:t>Общественные</w:t>
      </w:r>
      <w:r w:rsidRPr="008548E3">
        <w:rPr>
          <w:spacing w:val="1"/>
        </w:rPr>
        <w:t xml:space="preserve"> </w:t>
      </w:r>
      <w:r w:rsidRPr="008548E3">
        <w:t>настроения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дискуссии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обществе.</w:t>
      </w:r>
      <w:r w:rsidRPr="008548E3">
        <w:rPr>
          <w:spacing w:val="1"/>
        </w:rPr>
        <w:t xml:space="preserve"> </w:t>
      </w:r>
      <w:r w:rsidRPr="008548E3">
        <w:t>Отказ от догматизма в идеологии. Вторая волна десталинизации. История страны ка</w:t>
      </w:r>
      <w:r w:rsidRPr="008548E3">
        <w:t>к фактор</w:t>
      </w:r>
      <w:r w:rsidRPr="008548E3">
        <w:rPr>
          <w:spacing w:val="1"/>
        </w:rPr>
        <w:t xml:space="preserve"> </w:t>
      </w:r>
      <w:r w:rsidRPr="008548E3">
        <w:t>политической</w:t>
      </w:r>
      <w:r w:rsidRPr="008548E3">
        <w:rPr>
          <w:spacing w:val="1"/>
        </w:rPr>
        <w:t xml:space="preserve"> </w:t>
      </w:r>
      <w:r w:rsidRPr="008548E3">
        <w:t>жизни.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войне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Афганистане.</w:t>
      </w:r>
      <w:r w:rsidRPr="008548E3">
        <w:rPr>
          <w:spacing w:val="1"/>
        </w:rPr>
        <w:t xml:space="preserve"> </w:t>
      </w:r>
      <w:r w:rsidRPr="008548E3">
        <w:t>Неформальные</w:t>
      </w:r>
      <w:r w:rsidRPr="008548E3">
        <w:rPr>
          <w:spacing w:val="1"/>
        </w:rPr>
        <w:t xml:space="preserve"> </w:t>
      </w:r>
      <w:r w:rsidRPr="008548E3">
        <w:t>политические</w:t>
      </w:r>
      <w:r w:rsidRPr="008548E3">
        <w:rPr>
          <w:spacing w:val="1"/>
        </w:rPr>
        <w:t xml:space="preserve"> </w:t>
      </w:r>
      <w:r w:rsidRPr="008548E3">
        <w:t>объединения.</w:t>
      </w:r>
    </w:p>
    <w:p w14:paraId="0691EB7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Новое</w:t>
      </w:r>
      <w:r w:rsidRPr="008548E3">
        <w:rPr>
          <w:spacing w:val="1"/>
        </w:rPr>
        <w:t xml:space="preserve"> </w:t>
      </w:r>
      <w:r w:rsidRPr="008548E3">
        <w:t>мышление</w:t>
      </w:r>
      <w:r w:rsidRPr="008548E3">
        <w:rPr>
          <w:spacing w:val="1"/>
        </w:rPr>
        <w:t xml:space="preserve"> </w:t>
      </w:r>
      <w:r w:rsidRPr="008548E3">
        <w:t>М.С.</w:t>
      </w:r>
      <w:r w:rsidRPr="008548E3">
        <w:rPr>
          <w:spacing w:val="1"/>
        </w:rPr>
        <w:t xml:space="preserve"> </w:t>
      </w:r>
      <w:r w:rsidRPr="008548E3">
        <w:t>Горбачева.</w:t>
      </w:r>
      <w:r w:rsidRPr="008548E3">
        <w:rPr>
          <w:spacing w:val="1"/>
        </w:rPr>
        <w:t xml:space="preserve"> </w:t>
      </w:r>
      <w:r w:rsidRPr="008548E3">
        <w:t>Изменения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советской</w:t>
      </w:r>
      <w:r w:rsidRPr="008548E3">
        <w:rPr>
          <w:spacing w:val="1"/>
        </w:rPr>
        <w:t xml:space="preserve"> </w:t>
      </w:r>
      <w:r w:rsidRPr="008548E3">
        <w:t>внешней</w:t>
      </w:r>
      <w:r w:rsidRPr="008548E3">
        <w:rPr>
          <w:spacing w:val="1"/>
        </w:rPr>
        <w:t xml:space="preserve"> </w:t>
      </w:r>
      <w:r w:rsidRPr="008548E3">
        <w:t>политике.</w:t>
      </w:r>
      <w:r w:rsidRPr="008548E3">
        <w:rPr>
          <w:spacing w:val="1"/>
        </w:rPr>
        <w:t xml:space="preserve"> </w:t>
      </w:r>
      <w:r w:rsidRPr="008548E3">
        <w:t>Односторонние</w:t>
      </w:r>
      <w:r w:rsidRPr="008548E3">
        <w:rPr>
          <w:spacing w:val="1"/>
        </w:rPr>
        <w:t xml:space="preserve"> </w:t>
      </w:r>
      <w:r w:rsidRPr="008548E3">
        <w:t>уступки</w:t>
      </w:r>
      <w:r w:rsidRPr="008548E3">
        <w:rPr>
          <w:spacing w:val="1"/>
        </w:rPr>
        <w:t xml:space="preserve"> </w:t>
      </w:r>
      <w:r w:rsidRPr="008548E3">
        <w:t>Западу.</w:t>
      </w:r>
      <w:r w:rsidRPr="008548E3">
        <w:rPr>
          <w:spacing w:val="1"/>
        </w:rPr>
        <w:t xml:space="preserve"> </w:t>
      </w:r>
      <w:r w:rsidRPr="008548E3">
        <w:t>Роспуск</w:t>
      </w:r>
      <w:r w:rsidRPr="008548E3">
        <w:rPr>
          <w:spacing w:val="1"/>
        </w:rPr>
        <w:t xml:space="preserve"> </w:t>
      </w:r>
      <w:r w:rsidRPr="008548E3">
        <w:t>СЭВ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Варшавского</w:t>
      </w:r>
      <w:r w:rsidRPr="008548E3">
        <w:rPr>
          <w:spacing w:val="1"/>
        </w:rPr>
        <w:t xml:space="preserve"> </w:t>
      </w:r>
      <w:r w:rsidRPr="008548E3">
        <w:t>договора.</w:t>
      </w:r>
      <w:r w:rsidRPr="008548E3">
        <w:rPr>
          <w:spacing w:val="1"/>
        </w:rPr>
        <w:t xml:space="preserve"> </w:t>
      </w:r>
      <w:r w:rsidRPr="008548E3">
        <w:t>Объединение</w:t>
      </w:r>
      <w:r w:rsidRPr="008548E3">
        <w:rPr>
          <w:spacing w:val="1"/>
        </w:rPr>
        <w:t xml:space="preserve"> </w:t>
      </w:r>
      <w:r w:rsidRPr="008548E3">
        <w:t>Германии.</w:t>
      </w:r>
      <w:r w:rsidRPr="008548E3">
        <w:rPr>
          <w:spacing w:val="1"/>
        </w:rPr>
        <w:t xml:space="preserve"> </w:t>
      </w:r>
      <w:r w:rsidRPr="008548E3">
        <w:t>Начало</w:t>
      </w:r>
      <w:r w:rsidRPr="008548E3">
        <w:rPr>
          <w:spacing w:val="1"/>
        </w:rPr>
        <w:t xml:space="preserve"> </w:t>
      </w:r>
      <w:r w:rsidRPr="008548E3">
        <w:t>вывода</w:t>
      </w:r>
      <w:r w:rsidRPr="008548E3">
        <w:rPr>
          <w:spacing w:val="1"/>
        </w:rPr>
        <w:t xml:space="preserve"> </w:t>
      </w:r>
      <w:r w:rsidRPr="008548E3">
        <w:t>советских</w:t>
      </w:r>
      <w:r w:rsidRPr="008548E3">
        <w:rPr>
          <w:spacing w:val="1"/>
        </w:rPr>
        <w:t xml:space="preserve"> </w:t>
      </w:r>
      <w:r w:rsidRPr="008548E3">
        <w:t>войск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Центральной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Восточной</w:t>
      </w:r>
      <w:r w:rsidRPr="008548E3">
        <w:rPr>
          <w:spacing w:val="1"/>
        </w:rPr>
        <w:t xml:space="preserve"> </w:t>
      </w:r>
      <w:r w:rsidRPr="008548E3">
        <w:t>Европы.</w:t>
      </w:r>
      <w:r w:rsidRPr="008548E3">
        <w:rPr>
          <w:spacing w:val="-1"/>
        </w:rPr>
        <w:t xml:space="preserve"> </w:t>
      </w:r>
      <w:r w:rsidRPr="008548E3">
        <w:t>Завершение</w:t>
      </w:r>
      <w:r w:rsidRPr="008548E3">
        <w:rPr>
          <w:spacing w:val="-1"/>
        </w:rPr>
        <w:t xml:space="preserve"> </w:t>
      </w:r>
      <w:r w:rsidRPr="008548E3">
        <w:t>холодной войны.</w:t>
      </w:r>
    </w:p>
    <w:p w14:paraId="2701F68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Демократизация</w:t>
      </w:r>
      <w:r w:rsidRPr="008548E3">
        <w:rPr>
          <w:spacing w:val="1"/>
        </w:rPr>
        <w:t xml:space="preserve"> </w:t>
      </w:r>
      <w:r w:rsidRPr="008548E3">
        <w:t>советской</w:t>
      </w:r>
      <w:r w:rsidRPr="008548E3">
        <w:rPr>
          <w:spacing w:val="1"/>
        </w:rPr>
        <w:t xml:space="preserve"> </w:t>
      </w:r>
      <w:r w:rsidRPr="008548E3">
        <w:t>политической</w:t>
      </w:r>
      <w:r w:rsidRPr="008548E3">
        <w:rPr>
          <w:spacing w:val="1"/>
        </w:rPr>
        <w:t xml:space="preserve"> </w:t>
      </w:r>
      <w:r w:rsidRPr="008548E3">
        <w:t>системы.</w:t>
      </w:r>
      <w:r w:rsidRPr="008548E3">
        <w:rPr>
          <w:spacing w:val="1"/>
        </w:rPr>
        <w:t xml:space="preserve"> </w:t>
      </w:r>
      <w:r w:rsidRPr="008548E3">
        <w:t>XIX</w:t>
      </w:r>
      <w:r w:rsidRPr="008548E3">
        <w:rPr>
          <w:spacing w:val="1"/>
        </w:rPr>
        <w:t xml:space="preserve"> </w:t>
      </w:r>
      <w:r w:rsidRPr="008548E3">
        <w:t>конференция</w:t>
      </w:r>
      <w:r w:rsidRPr="008548E3">
        <w:rPr>
          <w:spacing w:val="1"/>
        </w:rPr>
        <w:t xml:space="preserve"> </w:t>
      </w:r>
      <w:r w:rsidRPr="008548E3">
        <w:t>КПСС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решения.</w:t>
      </w:r>
      <w:r w:rsidRPr="008548E3">
        <w:rPr>
          <w:spacing w:val="1"/>
        </w:rPr>
        <w:t xml:space="preserve"> </w:t>
      </w:r>
      <w:r w:rsidRPr="008548E3">
        <w:t>Альтернативные</w:t>
      </w:r>
      <w:r w:rsidRPr="008548E3">
        <w:rPr>
          <w:spacing w:val="1"/>
        </w:rPr>
        <w:t xml:space="preserve"> </w:t>
      </w:r>
      <w:r w:rsidRPr="008548E3">
        <w:t>выборы</w:t>
      </w:r>
      <w:r w:rsidRPr="008548E3">
        <w:rPr>
          <w:spacing w:val="1"/>
        </w:rPr>
        <w:t xml:space="preserve"> </w:t>
      </w:r>
      <w:r w:rsidRPr="008548E3">
        <w:t>народных</w:t>
      </w:r>
      <w:r w:rsidRPr="008548E3">
        <w:rPr>
          <w:spacing w:val="1"/>
        </w:rPr>
        <w:t xml:space="preserve"> </w:t>
      </w:r>
      <w:r w:rsidRPr="008548E3">
        <w:t>депутатов.</w:t>
      </w:r>
      <w:r w:rsidRPr="008548E3">
        <w:rPr>
          <w:spacing w:val="1"/>
        </w:rPr>
        <w:t xml:space="preserve"> </w:t>
      </w:r>
      <w:r w:rsidRPr="008548E3">
        <w:t>Съезды</w:t>
      </w:r>
      <w:r w:rsidRPr="008548E3">
        <w:rPr>
          <w:spacing w:val="1"/>
        </w:rPr>
        <w:t xml:space="preserve"> </w:t>
      </w:r>
      <w:r w:rsidRPr="008548E3">
        <w:t>народных</w:t>
      </w:r>
      <w:r w:rsidRPr="008548E3">
        <w:rPr>
          <w:spacing w:val="1"/>
        </w:rPr>
        <w:t xml:space="preserve"> </w:t>
      </w:r>
      <w:r w:rsidRPr="008548E3">
        <w:t>депутатов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высший орган государственной власти. I съезд народных депутатов СССР и его значение.</w:t>
      </w:r>
      <w:r w:rsidRPr="008548E3">
        <w:rPr>
          <w:spacing w:val="1"/>
        </w:rPr>
        <w:t xml:space="preserve"> </w:t>
      </w:r>
      <w:r w:rsidRPr="008548E3">
        <w:t>Демократы</w:t>
      </w:r>
      <w:r w:rsidRPr="008548E3">
        <w:rPr>
          <w:spacing w:val="-2"/>
        </w:rPr>
        <w:t xml:space="preserve"> </w:t>
      </w:r>
      <w:r w:rsidRPr="008548E3">
        <w:t>первой волны, их лидеры</w:t>
      </w:r>
      <w:r w:rsidRPr="008548E3">
        <w:rPr>
          <w:spacing w:val="-1"/>
        </w:rPr>
        <w:t xml:space="preserve"> </w:t>
      </w:r>
      <w:r w:rsidRPr="008548E3">
        <w:t>и программы.</w:t>
      </w:r>
    </w:p>
    <w:p w14:paraId="115ADCB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Подъем</w:t>
      </w:r>
      <w:r w:rsidRPr="008548E3">
        <w:rPr>
          <w:spacing w:val="1"/>
        </w:rPr>
        <w:t xml:space="preserve"> </w:t>
      </w:r>
      <w:r w:rsidRPr="008548E3">
        <w:t>национальных</w:t>
      </w:r>
      <w:r w:rsidRPr="008548E3">
        <w:rPr>
          <w:spacing w:val="1"/>
        </w:rPr>
        <w:t xml:space="preserve"> </w:t>
      </w:r>
      <w:r w:rsidRPr="008548E3">
        <w:t>движений,</w:t>
      </w:r>
      <w:r w:rsidRPr="008548E3">
        <w:rPr>
          <w:spacing w:val="1"/>
        </w:rPr>
        <w:t xml:space="preserve"> </w:t>
      </w:r>
      <w:r w:rsidRPr="008548E3">
        <w:t>нагнетание</w:t>
      </w:r>
      <w:r w:rsidRPr="008548E3">
        <w:rPr>
          <w:spacing w:val="1"/>
        </w:rPr>
        <w:t xml:space="preserve"> </w:t>
      </w:r>
      <w:r w:rsidRPr="008548E3">
        <w:t>националистических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сепаратистских</w:t>
      </w:r>
      <w:r w:rsidRPr="008548E3">
        <w:rPr>
          <w:spacing w:val="-57"/>
        </w:rPr>
        <w:t xml:space="preserve"> </w:t>
      </w:r>
      <w:r w:rsidRPr="008548E3">
        <w:t>настроен</w:t>
      </w:r>
      <w:r w:rsidRPr="008548E3">
        <w:t>ий.</w:t>
      </w:r>
      <w:r w:rsidRPr="008548E3">
        <w:rPr>
          <w:spacing w:val="1"/>
        </w:rPr>
        <w:t xml:space="preserve"> </w:t>
      </w:r>
      <w:r w:rsidRPr="008548E3">
        <w:t>Обострение</w:t>
      </w:r>
      <w:r w:rsidRPr="008548E3">
        <w:rPr>
          <w:spacing w:val="1"/>
        </w:rPr>
        <w:t xml:space="preserve"> </w:t>
      </w:r>
      <w:r w:rsidRPr="008548E3">
        <w:t>межнационального</w:t>
      </w:r>
      <w:r w:rsidRPr="008548E3">
        <w:rPr>
          <w:spacing w:val="1"/>
        </w:rPr>
        <w:t xml:space="preserve"> </w:t>
      </w:r>
      <w:r w:rsidRPr="008548E3">
        <w:t>противостояния:</w:t>
      </w:r>
      <w:r w:rsidRPr="008548E3">
        <w:rPr>
          <w:spacing w:val="1"/>
        </w:rPr>
        <w:t xml:space="preserve"> </w:t>
      </w:r>
      <w:r w:rsidRPr="008548E3">
        <w:t>Закавказье,</w:t>
      </w:r>
      <w:r w:rsidRPr="008548E3">
        <w:rPr>
          <w:spacing w:val="1"/>
        </w:rPr>
        <w:t xml:space="preserve"> </w:t>
      </w:r>
      <w:r w:rsidRPr="008548E3">
        <w:t>Прибалтика,</w:t>
      </w:r>
      <w:r w:rsidRPr="008548E3">
        <w:rPr>
          <w:spacing w:val="1"/>
        </w:rPr>
        <w:t xml:space="preserve"> </w:t>
      </w:r>
      <w:r w:rsidRPr="008548E3">
        <w:t>Украина,</w:t>
      </w:r>
      <w:r w:rsidRPr="008548E3">
        <w:rPr>
          <w:spacing w:val="-1"/>
        </w:rPr>
        <w:t xml:space="preserve"> </w:t>
      </w:r>
      <w:r w:rsidRPr="008548E3">
        <w:t>Молдавия. Позиции</w:t>
      </w:r>
      <w:r w:rsidRPr="008548E3">
        <w:rPr>
          <w:spacing w:val="-1"/>
        </w:rPr>
        <w:t xml:space="preserve"> </w:t>
      </w:r>
      <w:r w:rsidRPr="008548E3">
        <w:t>республиканских лидеров и</w:t>
      </w:r>
      <w:r w:rsidRPr="008548E3">
        <w:rPr>
          <w:spacing w:val="-1"/>
        </w:rPr>
        <w:t xml:space="preserve"> </w:t>
      </w:r>
      <w:r w:rsidRPr="008548E3">
        <w:t>национальных элит.</w:t>
      </w:r>
    </w:p>
    <w:p w14:paraId="65D29CF1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Последний этап перестройки: 1990 - 1991 гг. Отмена 6-й статьи Конституции СССР о</w:t>
      </w:r>
      <w:r w:rsidRPr="008548E3">
        <w:rPr>
          <w:spacing w:val="1"/>
        </w:rPr>
        <w:t xml:space="preserve"> </w:t>
      </w:r>
      <w:r w:rsidRPr="008548E3">
        <w:t>руководящей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КПСС.</w:t>
      </w:r>
      <w:r w:rsidRPr="008548E3">
        <w:rPr>
          <w:spacing w:val="1"/>
        </w:rPr>
        <w:t xml:space="preserve"> </w:t>
      </w:r>
      <w:r w:rsidRPr="008548E3">
        <w:t>Становление</w:t>
      </w:r>
      <w:r w:rsidRPr="008548E3">
        <w:rPr>
          <w:spacing w:val="1"/>
        </w:rPr>
        <w:t xml:space="preserve"> </w:t>
      </w:r>
      <w:r w:rsidRPr="008548E3">
        <w:t>многопартийности.</w:t>
      </w:r>
      <w:r w:rsidRPr="008548E3">
        <w:rPr>
          <w:spacing w:val="1"/>
        </w:rPr>
        <w:t xml:space="preserve"> </w:t>
      </w:r>
      <w:r w:rsidRPr="008548E3">
        <w:t>Кризис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КПСС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Коммунистической</w:t>
      </w:r>
      <w:r w:rsidRPr="008548E3">
        <w:rPr>
          <w:spacing w:val="1"/>
        </w:rPr>
        <w:t xml:space="preserve"> </w:t>
      </w:r>
      <w:r w:rsidRPr="008548E3">
        <w:t>партии</w:t>
      </w:r>
      <w:r w:rsidRPr="008548E3">
        <w:rPr>
          <w:spacing w:val="1"/>
        </w:rPr>
        <w:t xml:space="preserve"> </w:t>
      </w:r>
      <w:r w:rsidRPr="008548E3">
        <w:t>РСФСР.</w:t>
      </w:r>
      <w:r w:rsidRPr="008548E3">
        <w:rPr>
          <w:spacing w:val="1"/>
        </w:rPr>
        <w:t xml:space="preserve"> </w:t>
      </w:r>
      <w:r w:rsidRPr="008548E3">
        <w:t>I</w:t>
      </w:r>
      <w:r w:rsidRPr="008548E3">
        <w:rPr>
          <w:spacing w:val="1"/>
        </w:rPr>
        <w:t xml:space="preserve"> </w:t>
      </w:r>
      <w:r w:rsidRPr="008548E3">
        <w:t>съезд</w:t>
      </w:r>
      <w:r w:rsidRPr="008548E3">
        <w:rPr>
          <w:spacing w:val="1"/>
        </w:rPr>
        <w:t xml:space="preserve"> </w:t>
      </w:r>
      <w:r w:rsidRPr="008548E3">
        <w:t>народных</w:t>
      </w:r>
      <w:r w:rsidRPr="008548E3">
        <w:rPr>
          <w:spacing w:val="1"/>
        </w:rPr>
        <w:t xml:space="preserve"> </w:t>
      </w:r>
      <w:r w:rsidRPr="008548E3">
        <w:t>депутатов</w:t>
      </w:r>
      <w:r w:rsidRPr="008548E3">
        <w:rPr>
          <w:spacing w:val="1"/>
        </w:rPr>
        <w:t xml:space="preserve"> </w:t>
      </w:r>
      <w:r w:rsidRPr="008548E3">
        <w:t>РСФСР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решения.</w:t>
      </w:r>
      <w:r w:rsidRPr="008548E3">
        <w:rPr>
          <w:spacing w:val="-57"/>
        </w:rPr>
        <w:t xml:space="preserve"> </w:t>
      </w:r>
      <w:r w:rsidRPr="008548E3">
        <w:t>Противостояние союзной и российской власти. Введение поста Президента и избрание М.С.</w:t>
      </w:r>
      <w:r w:rsidRPr="008548E3">
        <w:rPr>
          <w:spacing w:val="1"/>
        </w:rPr>
        <w:t xml:space="preserve"> </w:t>
      </w:r>
      <w:r w:rsidRPr="008548E3">
        <w:t xml:space="preserve">Горбачева Президентом СССР. </w:t>
      </w:r>
      <w:r w:rsidRPr="008548E3">
        <w:t>Избрание Б.Н. Ельцина Президентом РСФСР. Углубление</w:t>
      </w:r>
      <w:r w:rsidRPr="008548E3">
        <w:rPr>
          <w:spacing w:val="1"/>
        </w:rPr>
        <w:t xml:space="preserve"> </w:t>
      </w:r>
      <w:r w:rsidRPr="008548E3">
        <w:lastRenderedPageBreak/>
        <w:t>политического</w:t>
      </w:r>
      <w:r w:rsidRPr="008548E3">
        <w:rPr>
          <w:spacing w:val="-1"/>
        </w:rPr>
        <w:t xml:space="preserve"> </w:t>
      </w:r>
      <w:r w:rsidRPr="008548E3">
        <w:t>кризиса.</w:t>
      </w:r>
    </w:p>
    <w:p w14:paraId="316017BD" w14:textId="4291218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Усиление</w:t>
      </w:r>
      <w:r w:rsidRPr="008548E3">
        <w:rPr>
          <w:spacing w:val="1"/>
        </w:rPr>
        <w:t xml:space="preserve"> </w:t>
      </w:r>
      <w:r w:rsidRPr="008548E3">
        <w:t>центробежных</w:t>
      </w:r>
      <w:r w:rsidRPr="008548E3">
        <w:rPr>
          <w:spacing w:val="1"/>
        </w:rPr>
        <w:t xml:space="preserve"> </w:t>
      </w:r>
      <w:r w:rsidRPr="008548E3">
        <w:t>тенденций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угрозы</w:t>
      </w:r>
      <w:r w:rsidRPr="008548E3">
        <w:rPr>
          <w:spacing w:val="1"/>
        </w:rPr>
        <w:t xml:space="preserve"> </w:t>
      </w:r>
      <w:r w:rsidRPr="008548E3">
        <w:t>распада</w:t>
      </w:r>
      <w:r w:rsidRPr="008548E3">
        <w:rPr>
          <w:spacing w:val="1"/>
        </w:rPr>
        <w:t xml:space="preserve"> </w:t>
      </w:r>
      <w:r w:rsidRPr="008548E3">
        <w:t>СССР.</w:t>
      </w:r>
      <w:r w:rsidRPr="008548E3">
        <w:rPr>
          <w:spacing w:val="1"/>
        </w:rPr>
        <w:t xml:space="preserve"> </w:t>
      </w:r>
      <w:r w:rsidRPr="008548E3">
        <w:t>Декларация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государственном суверенитете РСФСР. Дискуссии о путях обновления Союза ССР. Ново-</w:t>
      </w:r>
      <w:r w:rsidRPr="008548E3">
        <w:rPr>
          <w:spacing w:val="1"/>
        </w:rPr>
        <w:t xml:space="preserve"> </w:t>
      </w:r>
      <w:r w:rsidRPr="008548E3">
        <w:t>Огаревский</w:t>
      </w:r>
      <w:r w:rsidRPr="008548E3">
        <w:rPr>
          <w:spacing w:val="1"/>
        </w:rPr>
        <w:t xml:space="preserve"> </w:t>
      </w:r>
      <w:r w:rsidRPr="008548E3">
        <w:t>процесс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попытки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t>дписания</w:t>
      </w:r>
      <w:r w:rsidRPr="008548E3">
        <w:rPr>
          <w:spacing w:val="1"/>
        </w:rPr>
        <w:t xml:space="preserve"> </w:t>
      </w:r>
      <w:r w:rsidRPr="008548E3">
        <w:t>нового</w:t>
      </w:r>
      <w:r w:rsidRPr="008548E3">
        <w:rPr>
          <w:spacing w:val="1"/>
        </w:rPr>
        <w:t xml:space="preserve"> </w:t>
      </w:r>
      <w:r w:rsidRPr="008548E3">
        <w:t>Союзного</w:t>
      </w:r>
      <w:r w:rsidRPr="008548E3">
        <w:rPr>
          <w:spacing w:val="1"/>
        </w:rPr>
        <w:t xml:space="preserve"> </w:t>
      </w:r>
      <w:r w:rsidRPr="008548E3">
        <w:t>договора.</w:t>
      </w:r>
      <w:r w:rsidRPr="008548E3">
        <w:rPr>
          <w:spacing w:val="1"/>
        </w:rPr>
        <w:t xml:space="preserve"> </w:t>
      </w:r>
      <w:r w:rsidRPr="008548E3">
        <w:t>"Парад</w:t>
      </w:r>
      <w:r w:rsidRPr="008548E3">
        <w:rPr>
          <w:spacing w:val="-57"/>
        </w:rPr>
        <w:t xml:space="preserve"> </w:t>
      </w:r>
      <w:r w:rsidRPr="008548E3">
        <w:t>суверенитетов". Референдум о сохранении СССР. Превращение экономического кризиса в</w:t>
      </w:r>
      <w:r w:rsidRPr="008548E3">
        <w:rPr>
          <w:spacing w:val="1"/>
        </w:rPr>
        <w:t xml:space="preserve"> </w:t>
      </w:r>
      <w:r w:rsidRPr="008548E3">
        <w:t>стране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ведущий</w:t>
      </w:r>
      <w:r w:rsidRPr="008548E3">
        <w:rPr>
          <w:spacing w:val="1"/>
        </w:rPr>
        <w:t xml:space="preserve"> </w:t>
      </w:r>
      <w:r w:rsidRPr="008548E3">
        <w:t>политический</w:t>
      </w:r>
      <w:r w:rsidRPr="008548E3">
        <w:rPr>
          <w:spacing w:val="1"/>
        </w:rPr>
        <w:t xml:space="preserve"> </w:t>
      </w:r>
      <w:r w:rsidRPr="008548E3">
        <w:t>фактор.</w:t>
      </w:r>
      <w:r w:rsidRPr="008548E3">
        <w:rPr>
          <w:spacing w:val="1"/>
        </w:rPr>
        <w:t xml:space="preserve"> </w:t>
      </w:r>
      <w:r w:rsidRPr="008548E3">
        <w:t>Нарастание</w:t>
      </w:r>
      <w:r w:rsidRPr="008548E3">
        <w:rPr>
          <w:spacing w:val="1"/>
        </w:rPr>
        <w:t xml:space="preserve"> </w:t>
      </w:r>
      <w:r w:rsidRPr="008548E3">
        <w:t>разбалансированности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экономике.</w:t>
      </w:r>
      <w:r w:rsidRPr="008548E3">
        <w:rPr>
          <w:spacing w:val="-58"/>
        </w:rPr>
        <w:t xml:space="preserve"> </w:t>
      </w:r>
      <w:r w:rsidRPr="008548E3">
        <w:t>Введение</w:t>
      </w:r>
      <w:r w:rsidRPr="008548E3">
        <w:rPr>
          <w:spacing w:val="1"/>
        </w:rPr>
        <w:t xml:space="preserve"> </w:t>
      </w:r>
      <w:r w:rsidRPr="008548E3">
        <w:t>карточной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снабжения.</w:t>
      </w:r>
      <w:r w:rsidRPr="008548E3">
        <w:rPr>
          <w:spacing w:val="1"/>
        </w:rPr>
        <w:t xml:space="preserve"> </w:t>
      </w:r>
      <w:r w:rsidRPr="008548E3">
        <w:t>Реалии</w:t>
      </w:r>
      <w:r w:rsidRPr="008548E3">
        <w:rPr>
          <w:spacing w:val="1"/>
        </w:rPr>
        <w:t xml:space="preserve"> </w:t>
      </w:r>
      <w:r w:rsidRPr="008548E3">
        <w:t>1991</w:t>
      </w:r>
      <w:r w:rsidRPr="008548E3">
        <w:rPr>
          <w:spacing w:val="1"/>
        </w:rPr>
        <w:t xml:space="preserve"> </w:t>
      </w:r>
      <w:r w:rsidRPr="008548E3">
        <w:t>г.:</w:t>
      </w:r>
      <w:r w:rsidRPr="008548E3">
        <w:rPr>
          <w:spacing w:val="1"/>
        </w:rPr>
        <w:t xml:space="preserve"> </w:t>
      </w:r>
      <w:r w:rsidRPr="008548E3">
        <w:t>конфискационная</w:t>
      </w:r>
      <w:r w:rsidRPr="008548E3">
        <w:rPr>
          <w:spacing w:val="1"/>
        </w:rPr>
        <w:t xml:space="preserve"> </w:t>
      </w:r>
      <w:r w:rsidRPr="008548E3">
        <w:t>денежная</w:t>
      </w:r>
      <w:r w:rsidRPr="008548E3">
        <w:rPr>
          <w:spacing w:val="1"/>
        </w:rPr>
        <w:t xml:space="preserve"> </w:t>
      </w:r>
      <w:r w:rsidRPr="008548E3">
        <w:t>реформа,</w:t>
      </w:r>
      <w:r w:rsidRPr="008548E3">
        <w:rPr>
          <w:spacing w:val="-1"/>
        </w:rPr>
        <w:t xml:space="preserve"> </w:t>
      </w:r>
      <w:r w:rsidRPr="008548E3">
        <w:t>трехкратное повышение</w:t>
      </w:r>
      <w:r w:rsidRPr="008548E3">
        <w:rPr>
          <w:spacing w:val="-1"/>
        </w:rPr>
        <w:t xml:space="preserve"> </w:t>
      </w:r>
      <w:r w:rsidRPr="008548E3">
        <w:t>государственных цен, пустые</w:t>
      </w:r>
      <w:r w:rsidRPr="008548E3">
        <w:rPr>
          <w:spacing w:val="-1"/>
        </w:rPr>
        <w:t xml:space="preserve"> </w:t>
      </w:r>
      <w:r w:rsidRPr="008548E3">
        <w:t>полки магазинов.</w:t>
      </w:r>
      <w:r w:rsidRPr="008548E3">
        <w:rPr>
          <w:spacing w:val="-1"/>
        </w:rPr>
        <w:t xml:space="preserve"> </w:t>
      </w:r>
      <w:r w:rsidRPr="008548E3">
        <w:t>Разработка</w:t>
      </w:r>
      <w:r w:rsidR="00041939" w:rsidRPr="008548E3">
        <w:t xml:space="preserve"> </w:t>
      </w:r>
      <w:r w:rsidRPr="008548E3">
        <w:t>союзным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российским</w:t>
      </w:r>
      <w:r w:rsidRPr="008548E3">
        <w:rPr>
          <w:spacing w:val="1"/>
        </w:rPr>
        <w:t xml:space="preserve"> </w:t>
      </w:r>
      <w:r w:rsidRPr="008548E3">
        <w:t>руководством</w:t>
      </w:r>
      <w:r w:rsidRPr="008548E3">
        <w:rPr>
          <w:spacing w:val="1"/>
        </w:rPr>
        <w:t xml:space="preserve"> </w:t>
      </w:r>
      <w:r w:rsidRPr="008548E3">
        <w:t>программ</w:t>
      </w:r>
      <w:r w:rsidRPr="008548E3">
        <w:rPr>
          <w:spacing w:val="1"/>
        </w:rPr>
        <w:t xml:space="preserve"> </w:t>
      </w:r>
      <w:r w:rsidRPr="008548E3">
        <w:t>перехода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рыночной</w:t>
      </w:r>
      <w:r w:rsidRPr="008548E3">
        <w:rPr>
          <w:spacing w:val="1"/>
        </w:rPr>
        <w:t xml:space="preserve"> </w:t>
      </w:r>
      <w:r w:rsidRPr="008548E3">
        <w:t>экономике.</w:t>
      </w:r>
      <w:r w:rsidRPr="008548E3">
        <w:rPr>
          <w:spacing w:val="1"/>
        </w:rPr>
        <w:t xml:space="preserve"> </w:t>
      </w:r>
      <w:r w:rsidRPr="008548E3">
        <w:t>Радикализация</w:t>
      </w:r>
      <w:r w:rsidRPr="008548E3">
        <w:rPr>
          <w:spacing w:val="1"/>
        </w:rPr>
        <w:t xml:space="preserve"> </w:t>
      </w:r>
      <w:r w:rsidRPr="008548E3">
        <w:t>общественных</w:t>
      </w:r>
      <w:r w:rsidRPr="008548E3">
        <w:rPr>
          <w:spacing w:val="1"/>
        </w:rPr>
        <w:t xml:space="preserve"> </w:t>
      </w:r>
      <w:r w:rsidRPr="008548E3">
        <w:t>настроений.</w:t>
      </w:r>
      <w:r w:rsidRPr="008548E3">
        <w:rPr>
          <w:spacing w:val="1"/>
        </w:rPr>
        <w:t xml:space="preserve"> </w:t>
      </w:r>
      <w:r w:rsidRPr="008548E3">
        <w:t>Забастовочное</w:t>
      </w:r>
      <w:r w:rsidRPr="008548E3">
        <w:rPr>
          <w:spacing w:val="1"/>
        </w:rPr>
        <w:t xml:space="preserve"> </w:t>
      </w:r>
      <w:r w:rsidRPr="008548E3">
        <w:t>движение</w:t>
      </w:r>
      <w:r w:rsidRPr="008548E3">
        <w:t>.</w:t>
      </w:r>
      <w:r w:rsidRPr="008548E3">
        <w:rPr>
          <w:spacing w:val="1"/>
        </w:rPr>
        <w:t xml:space="preserve"> </w:t>
      </w:r>
      <w:r w:rsidRPr="008548E3">
        <w:t>Новый</w:t>
      </w:r>
      <w:r w:rsidRPr="008548E3">
        <w:rPr>
          <w:spacing w:val="1"/>
        </w:rPr>
        <w:t xml:space="preserve"> </w:t>
      </w:r>
      <w:r w:rsidRPr="008548E3">
        <w:t>этап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государственно-конфессиональных</w:t>
      </w:r>
      <w:r w:rsidRPr="008548E3">
        <w:rPr>
          <w:spacing w:val="-1"/>
        </w:rPr>
        <w:t xml:space="preserve"> </w:t>
      </w:r>
      <w:r w:rsidRPr="008548E3">
        <w:t>отношениях.</w:t>
      </w:r>
    </w:p>
    <w:p w14:paraId="4E7B87B9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Попытка государственного переворота в августе 1991 г. Планы ГКЧП и защитники</w:t>
      </w:r>
      <w:r w:rsidRPr="008548E3">
        <w:rPr>
          <w:spacing w:val="1"/>
        </w:rPr>
        <w:t xml:space="preserve"> </w:t>
      </w:r>
      <w:r w:rsidRPr="008548E3">
        <w:t>Белого</w:t>
      </w:r>
      <w:r w:rsidRPr="008548E3">
        <w:rPr>
          <w:spacing w:val="1"/>
        </w:rPr>
        <w:t xml:space="preserve"> </w:t>
      </w:r>
      <w:r w:rsidRPr="008548E3">
        <w:t>дома.</w:t>
      </w:r>
      <w:r w:rsidRPr="008548E3">
        <w:rPr>
          <w:spacing w:val="1"/>
        </w:rPr>
        <w:t xml:space="preserve"> </w:t>
      </w:r>
      <w:r w:rsidRPr="008548E3">
        <w:t>Победа</w:t>
      </w:r>
      <w:r w:rsidRPr="008548E3">
        <w:rPr>
          <w:spacing w:val="1"/>
        </w:rPr>
        <w:t xml:space="preserve"> </w:t>
      </w:r>
      <w:r w:rsidRPr="008548E3">
        <w:t>Ельцина.</w:t>
      </w:r>
      <w:r w:rsidRPr="008548E3">
        <w:rPr>
          <w:spacing w:val="1"/>
        </w:rPr>
        <w:t xml:space="preserve"> </w:t>
      </w:r>
      <w:r w:rsidRPr="008548E3">
        <w:t>Ослабление</w:t>
      </w:r>
      <w:r w:rsidRPr="008548E3">
        <w:rPr>
          <w:spacing w:val="1"/>
        </w:rPr>
        <w:t xml:space="preserve"> </w:t>
      </w:r>
      <w:r w:rsidRPr="008548E3">
        <w:t>союзной</w:t>
      </w:r>
      <w:r w:rsidRPr="008548E3">
        <w:rPr>
          <w:spacing w:val="1"/>
        </w:rPr>
        <w:t xml:space="preserve"> </w:t>
      </w:r>
      <w:r w:rsidRPr="008548E3">
        <w:t>власти.</w:t>
      </w:r>
      <w:r w:rsidRPr="008548E3">
        <w:rPr>
          <w:spacing w:val="1"/>
        </w:rPr>
        <w:t xml:space="preserve"> </w:t>
      </w:r>
      <w:r w:rsidRPr="008548E3">
        <w:t>Распад</w:t>
      </w:r>
      <w:r w:rsidRPr="008548E3">
        <w:rPr>
          <w:spacing w:val="1"/>
        </w:rPr>
        <w:t xml:space="preserve"> </w:t>
      </w:r>
      <w:r w:rsidRPr="008548E3">
        <w:t>структур</w:t>
      </w:r>
      <w:r w:rsidRPr="008548E3">
        <w:rPr>
          <w:spacing w:val="1"/>
        </w:rPr>
        <w:t xml:space="preserve"> </w:t>
      </w:r>
      <w:r w:rsidRPr="008548E3">
        <w:t>КПСС.</w:t>
      </w:r>
      <w:r w:rsidRPr="008548E3">
        <w:rPr>
          <w:spacing w:val="1"/>
        </w:rPr>
        <w:t xml:space="preserve"> </w:t>
      </w:r>
      <w:r w:rsidRPr="008548E3">
        <w:t>Оформление</w:t>
      </w:r>
      <w:r w:rsidRPr="008548E3">
        <w:rPr>
          <w:spacing w:val="1"/>
        </w:rPr>
        <w:t xml:space="preserve"> </w:t>
      </w:r>
      <w:r w:rsidRPr="008548E3">
        <w:t>фактического</w:t>
      </w:r>
      <w:r w:rsidRPr="008548E3">
        <w:rPr>
          <w:spacing w:val="1"/>
        </w:rPr>
        <w:t xml:space="preserve"> </w:t>
      </w:r>
      <w:r w:rsidRPr="008548E3">
        <w:t>распада</w:t>
      </w:r>
      <w:r w:rsidRPr="008548E3">
        <w:rPr>
          <w:spacing w:val="1"/>
        </w:rPr>
        <w:t xml:space="preserve"> </w:t>
      </w:r>
      <w:r w:rsidRPr="008548E3">
        <w:t>СССР.</w:t>
      </w:r>
      <w:r w:rsidRPr="008548E3">
        <w:rPr>
          <w:spacing w:val="1"/>
        </w:rPr>
        <w:t xml:space="preserve"> </w:t>
      </w:r>
      <w:r w:rsidRPr="008548E3">
        <w:t>Бело</w:t>
      </w:r>
      <w:r w:rsidRPr="008548E3">
        <w:t>вежские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Алма-Атинские</w:t>
      </w:r>
      <w:r w:rsidRPr="008548E3">
        <w:rPr>
          <w:spacing w:val="1"/>
        </w:rPr>
        <w:t xml:space="preserve"> </w:t>
      </w:r>
      <w:r w:rsidRPr="008548E3">
        <w:t>соглашения,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-2"/>
        </w:rPr>
        <w:t xml:space="preserve"> </w:t>
      </w:r>
      <w:r w:rsidRPr="008548E3">
        <w:t>Содружества</w:t>
      </w:r>
      <w:r w:rsidRPr="008548E3">
        <w:rPr>
          <w:spacing w:val="-1"/>
        </w:rPr>
        <w:t xml:space="preserve"> </w:t>
      </w:r>
      <w:r w:rsidRPr="008548E3">
        <w:t>Независимых Государств (СНГ).</w:t>
      </w:r>
    </w:p>
    <w:p w14:paraId="7412AAC8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Реакция</w:t>
      </w:r>
      <w:r w:rsidRPr="008548E3">
        <w:rPr>
          <w:spacing w:val="1"/>
        </w:rPr>
        <w:t xml:space="preserve"> </w:t>
      </w:r>
      <w:r w:rsidRPr="008548E3">
        <w:t>мирового</w:t>
      </w:r>
      <w:r w:rsidRPr="008548E3">
        <w:rPr>
          <w:spacing w:val="1"/>
        </w:rPr>
        <w:t xml:space="preserve"> </w:t>
      </w:r>
      <w:r w:rsidRPr="008548E3">
        <w:t>сообщества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распад</w:t>
      </w:r>
      <w:r w:rsidRPr="008548E3">
        <w:rPr>
          <w:spacing w:val="1"/>
        </w:rPr>
        <w:t xml:space="preserve"> </w:t>
      </w:r>
      <w:r w:rsidRPr="008548E3">
        <w:t>СССР.</w:t>
      </w:r>
      <w:r w:rsidRPr="008548E3">
        <w:rPr>
          <w:spacing w:val="1"/>
        </w:rPr>
        <w:t xml:space="preserve"> </w:t>
      </w:r>
      <w:r w:rsidRPr="008548E3">
        <w:t>Россия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преемник</w:t>
      </w:r>
      <w:r w:rsidRPr="008548E3">
        <w:rPr>
          <w:spacing w:val="1"/>
        </w:rPr>
        <w:t xml:space="preserve"> </w:t>
      </w:r>
      <w:r w:rsidRPr="008548E3">
        <w:t>СССР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международной</w:t>
      </w:r>
      <w:r w:rsidRPr="008548E3">
        <w:rPr>
          <w:spacing w:val="-1"/>
        </w:rPr>
        <w:t xml:space="preserve"> </w:t>
      </w:r>
      <w:r w:rsidRPr="008548E3">
        <w:t>арене.</w:t>
      </w:r>
    </w:p>
    <w:p w14:paraId="0B2EAE0D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Наш край в 1945 - 1991 гг.</w:t>
      </w:r>
      <w:r w:rsidRPr="008548E3">
        <w:rPr>
          <w:spacing w:val="-58"/>
        </w:rPr>
        <w:t xml:space="preserve"> </w:t>
      </w:r>
      <w:r w:rsidRPr="008548E3">
        <w:t>Обобщение.</w:t>
      </w:r>
    </w:p>
    <w:p w14:paraId="18D7D1B6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 xml:space="preserve">Российская Федерация в 1992 - 2022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Становление</w:t>
      </w:r>
      <w:r w:rsidRPr="008548E3">
        <w:rPr>
          <w:spacing w:val="-4"/>
        </w:rPr>
        <w:t xml:space="preserve"> </w:t>
      </w:r>
      <w:r w:rsidRPr="008548E3">
        <w:t>новой</w:t>
      </w:r>
      <w:r w:rsidRPr="008548E3">
        <w:rPr>
          <w:spacing w:val="-2"/>
        </w:rPr>
        <w:t xml:space="preserve"> </w:t>
      </w:r>
      <w:r w:rsidRPr="008548E3">
        <w:t>России</w:t>
      </w:r>
      <w:r w:rsidRPr="008548E3">
        <w:rPr>
          <w:spacing w:val="-3"/>
        </w:rPr>
        <w:t xml:space="preserve"> </w:t>
      </w:r>
      <w:r w:rsidRPr="008548E3">
        <w:t>(1992</w:t>
      </w:r>
      <w:r w:rsidRPr="008548E3">
        <w:rPr>
          <w:spacing w:val="-3"/>
        </w:rPr>
        <w:t xml:space="preserve"> </w:t>
      </w:r>
      <w:r w:rsidRPr="008548E3">
        <w:t>-</w:t>
      </w:r>
      <w:r w:rsidRPr="008548E3">
        <w:rPr>
          <w:spacing w:val="-2"/>
        </w:rPr>
        <w:t xml:space="preserve"> </w:t>
      </w:r>
      <w:r w:rsidRPr="008548E3">
        <w:t>1999</w:t>
      </w:r>
      <w:r w:rsidRPr="008548E3">
        <w:rPr>
          <w:spacing w:val="-3"/>
        </w:rPr>
        <w:t xml:space="preserve"> </w:t>
      </w:r>
      <w:r w:rsidRPr="008548E3">
        <w:t>гг.).</w:t>
      </w:r>
    </w:p>
    <w:p w14:paraId="2A94F44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Б.Н. Ельцин и его окружение. Общественная поддержка курса реформ. Правительство</w:t>
      </w:r>
      <w:r w:rsidRPr="008548E3">
        <w:rPr>
          <w:spacing w:val="1"/>
        </w:rPr>
        <w:t xml:space="preserve"> </w:t>
      </w:r>
      <w:r w:rsidRPr="008548E3">
        <w:t>реформаторов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главе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Е.Т.</w:t>
      </w:r>
      <w:r w:rsidRPr="008548E3">
        <w:rPr>
          <w:spacing w:val="1"/>
        </w:rPr>
        <w:t xml:space="preserve"> </w:t>
      </w:r>
      <w:r w:rsidRPr="008548E3">
        <w:t>Гайдаром.</w:t>
      </w:r>
      <w:r w:rsidRPr="008548E3">
        <w:rPr>
          <w:spacing w:val="1"/>
        </w:rPr>
        <w:t xml:space="preserve"> </w:t>
      </w:r>
      <w:r w:rsidRPr="008548E3">
        <w:t>Начало</w:t>
      </w:r>
      <w:r w:rsidRPr="008548E3">
        <w:rPr>
          <w:spacing w:val="1"/>
        </w:rPr>
        <w:t xml:space="preserve"> </w:t>
      </w:r>
      <w:r w:rsidRPr="008548E3">
        <w:t>радикальных</w:t>
      </w:r>
      <w:r w:rsidRPr="008548E3">
        <w:rPr>
          <w:spacing w:val="1"/>
        </w:rPr>
        <w:t xml:space="preserve"> </w:t>
      </w:r>
      <w:r w:rsidRPr="008548E3">
        <w:t>экономических</w:t>
      </w:r>
      <w:r w:rsidRPr="008548E3">
        <w:rPr>
          <w:spacing w:val="1"/>
        </w:rPr>
        <w:t xml:space="preserve"> </w:t>
      </w:r>
      <w:r w:rsidRPr="008548E3">
        <w:t>преобразований.</w:t>
      </w:r>
      <w:r w:rsidRPr="008548E3">
        <w:rPr>
          <w:spacing w:val="1"/>
        </w:rPr>
        <w:t xml:space="preserve"> </w:t>
      </w:r>
      <w:r w:rsidRPr="008548E3">
        <w:t>Либерализация</w:t>
      </w:r>
      <w:r w:rsidRPr="008548E3">
        <w:rPr>
          <w:spacing w:val="1"/>
        </w:rPr>
        <w:t xml:space="preserve"> </w:t>
      </w:r>
      <w:r w:rsidRPr="008548E3">
        <w:t>цен.</w:t>
      </w:r>
      <w:r w:rsidRPr="008548E3">
        <w:rPr>
          <w:spacing w:val="1"/>
        </w:rPr>
        <w:t xml:space="preserve"> </w:t>
      </w:r>
      <w:r w:rsidRPr="008548E3">
        <w:t>"Шоковая</w:t>
      </w:r>
      <w:r w:rsidRPr="008548E3">
        <w:rPr>
          <w:spacing w:val="1"/>
        </w:rPr>
        <w:t xml:space="preserve"> </w:t>
      </w:r>
      <w:r w:rsidRPr="008548E3">
        <w:t>терапия".</w:t>
      </w:r>
      <w:r w:rsidRPr="008548E3">
        <w:rPr>
          <w:spacing w:val="1"/>
        </w:rPr>
        <w:t xml:space="preserve"> </w:t>
      </w:r>
      <w:r w:rsidRPr="008548E3">
        <w:t>Ваучерная</w:t>
      </w:r>
      <w:r w:rsidRPr="008548E3">
        <w:rPr>
          <w:spacing w:val="1"/>
        </w:rPr>
        <w:t xml:space="preserve"> </w:t>
      </w:r>
      <w:r w:rsidRPr="008548E3">
        <w:t>приватизация.</w:t>
      </w:r>
      <w:r w:rsidRPr="008548E3">
        <w:rPr>
          <w:spacing w:val="1"/>
        </w:rPr>
        <w:t xml:space="preserve"> </w:t>
      </w:r>
      <w:r w:rsidRPr="008548E3">
        <w:t>Гиперинфляция, рост цен и падение жизненного уровня населения. Безработица. Черный</w:t>
      </w:r>
      <w:r w:rsidRPr="008548E3">
        <w:rPr>
          <w:spacing w:val="1"/>
        </w:rPr>
        <w:t xml:space="preserve"> </w:t>
      </w:r>
      <w:r w:rsidRPr="008548E3">
        <w:t>рынок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криминализация</w:t>
      </w:r>
      <w:r w:rsidRPr="008548E3">
        <w:rPr>
          <w:spacing w:val="1"/>
        </w:rPr>
        <w:t xml:space="preserve"> </w:t>
      </w:r>
      <w:r w:rsidRPr="008548E3">
        <w:t>жизни.</w:t>
      </w:r>
      <w:r w:rsidRPr="008548E3">
        <w:rPr>
          <w:spacing w:val="1"/>
        </w:rPr>
        <w:t xml:space="preserve"> </w:t>
      </w:r>
      <w:r w:rsidRPr="008548E3">
        <w:t>Рост</w:t>
      </w:r>
      <w:r w:rsidRPr="008548E3">
        <w:rPr>
          <w:spacing w:val="1"/>
        </w:rPr>
        <w:t xml:space="preserve"> </w:t>
      </w:r>
      <w:r w:rsidRPr="008548E3">
        <w:t>недовольства</w:t>
      </w:r>
      <w:r w:rsidRPr="008548E3">
        <w:rPr>
          <w:spacing w:val="1"/>
        </w:rPr>
        <w:t xml:space="preserve"> </w:t>
      </w:r>
      <w:r w:rsidRPr="008548E3">
        <w:t>граждан</w:t>
      </w:r>
      <w:r w:rsidRPr="008548E3">
        <w:rPr>
          <w:spacing w:val="1"/>
        </w:rPr>
        <w:t xml:space="preserve"> </w:t>
      </w:r>
      <w:r w:rsidRPr="008548E3">
        <w:t>первыми</w:t>
      </w:r>
      <w:r w:rsidRPr="008548E3">
        <w:rPr>
          <w:spacing w:val="1"/>
        </w:rPr>
        <w:t xml:space="preserve"> </w:t>
      </w:r>
      <w:r w:rsidRPr="008548E3">
        <w:t>результатами</w:t>
      </w:r>
      <w:r w:rsidRPr="008548E3">
        <w:rPr>
          <w:spacing w:val="-57"/>
        </w:rPr>
        <w:t xml:space="preserve"> </w:t>
      </w:r>
      <w:r w:rsidRPr="008548E3">
        <w:t>экономических</w:t>
      </w:r>
      <w:r w:rsidRPr="008548E3">
        <w:rPr>
          <w:spacing w:val="-1"/>
        </w:rPr>
        <w:t xml:space="preserve"> </w:t>
      </w:r>
      <w:r w:rsidRPr="008548E3">
        <w:t>реформ.</w:t>
      </w:r>
    </w:p>
    <w:p w14:paraId="2F6D2F3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Нарастание политико-конституционного кри</w:t>
      </w:r>
      <w:r w:rsidRPr="008548E3">
        <w:t>зиса в условиях ухудшения экономической</w:t>
      </w:r>
      <w:r w:rsidRPr="008548E3">
        <w:rPr>
          <w:spacing w:val="-57"/>
        </w:rPr>
        <w:t xml:space="preserve"> </w:t>
      </w:r>
      <w:r w:rsidRPr="008548E3">
        <w:t>ситуации. Указ Б.Н. Ельцина N 1400 и его оценка Конституционным судом. Возможность</w:t>
      </w:r>
      <w:r w:rsidRPr="008548E3">
        <w:rPr>
          <w:spacing w:val="1"/>
        </w:rPr>
        <w:t xml:space="preserve"> </w:t>
      </w:r>
      <w:r w:rsidRPr="008548E3">
        <w:t>мирного выхода из политического кризиса. Трагические события осени 1993 г. в Москве.</w:t>
      </w:r>
      <w:r w:rsidRPr="008548E3">
        <w:rPr>
          <w:spacing w:val="1"/>
        </w:rPr>
        <w:t xml:space="preserve"> </w:t>
      </w:r>
      <w:r w:rsidRPr="008548E3">
        <w:t>Всенародное голосование (плебисцит) по проекту К</w:t>
      </w:r>
      <w:r w:rsidRPr="008548E3">
        <w:t>онституции России 1993 г. Ликвидация</w:t>
      </w:r>
      <w:r w:rsidRPr="008548E3">
        <w:rPr>
          <w:spacing w:val="1"/>
        </w:rPr>
        <w:t xml:space="preserve"> </w:t>
      </w:r>
      <w:r w:rsidRPr="008548E3">
        <w:t>Советов и создание новой системы государственного устройства. Принятие Конституции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1993</w:t>
      </w:r>
      <w:r w:rsidRPr="008548E3">
        <w:rPr>
          <w:spacing w:val="1"/>
        </w:rPr>
        <w:t xml:space="preserve"> </w:t>
      </w:r>
      <w:r w:rsidRPr="008548E3">
        <w:t>г.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значение.</w:t>
      </w:r>
      <w:r w:rsidRPr="008548E3">
        <w:rPr>
          <w:spacing w:val="1"/>
        </w:rPr>
        <w:t xml:space="preserve"> </w:t>
      </w:r>
      <w:r w:rsidRPr="008548E3">
        <w:t>Становление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1"/>
        </w:rPr>
        <w:t xml:space="preserve"> </w:t>
      </w:r>
      <w:r w:rsidRPr="008548E3">
        <w:t>парламентаризма.</w:t>
      </w:r>
      <w:r w:rsidRPr="008548E3">
        <w:rPr>
          <w:spacing w:val="1"/>
        </w:rPr>
        <w:t xml:space="preserve"> </w:t>
      </w:r>
      <w:r w:rsidRPr="008548E3">
        <w:t>Разделение</w:t>
      </w:r>
      <w:r w:rsidRPr="008548E3">
        <w:rPr>
          <w:spacing w:val="1"/>
        </w:rPr>
        <w:t xml:space="preserve"> </w:t>
      </w:r>
      <w:r w:rsidRPr="008548E3">
        <w:t>властей. Проблемы построения федеративного государства</w:t>
      </w:r>
      <w:r w:rsidRPr="008548E3">
        <w:t>. Утверждение государственной</w:t>
      </w:r>
      <w:r w:rsidRPr="008548E3">
        <w:rPr>
          <w:spacing w:val="1"/>
        </w:rPr>
        <w:t xml:space="preserve"> </w:t>
      </w:r>
      <w:r w:rsidRPr="008548E3">
        <w:t>символики.</w:t>
      </w:r>
    </w:p>
    <w:p w14:paraId="0AB9843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Обострение</w:t>
      </w:r>
      <w:r w:rsidRPr="008548E3">
        <w:rPr>
          <w:spacing w:val="1"/>
        </w:rPr>
        <w:t xml:space="preserve"> </w:t>
      </w:r>
      <w:r w:rsidRPr="008548E3">
        <w:t>межнациональных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межконфессиональных</w:t>
      </w:r>
      <w:r w:rsidRPr="008548E3">
        <w:rPr>
          <w:spacing w:val="1"/>
        </w:rPr>
        <w:t xml:space="preserve"> </w:t>
      </w:r>
      <w:r w:rsidRPr="008548E3">
        <w:t>отношений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1990-е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-57"/>
        </w:rPr>
        <w:t xml:space="preserve"> </w:t>
      </w:r>
      <w:r w:rsidRPr="008548E3">
        <w:t>Подписание</w:t>
      </w:r>
      <w:r w:rsidRPr="008548E3">
        <w:rPr>
          <w:spacing w:val="1"/>
        </w:rPr>
        <w:t xml:space="preserve"> </w:t>
      </w:r>
      <w:r w:rsidRPr="008548E3">
        <w:t>Федеративного</w:t>
      </w:r>
      <w:r w:rsidRPr="008548E3">
        <w:rPr>
          <w:spacing w:val="1"/>
        </w:rPr>
        <w:t xml:space="preserve"> </w:t>
      </w:r>
      <w:r w:rsidRPr="008548E3">
        <w:t>договора</w:t>
      </w:r>
      <w:r w:rsidRPr="008548E3">
        <w:rPr>
          <w:spacing w:val="1"/>
        </w:rPr>
        <w:t xml:space="preserve"> </w:t>
      </w:r>
      <w:r w:rsidRPr="008548E3">
        <w:t>(1992</w:t>
      </w:r>
      <w:r w:rsidRPr="008548E3">
        <w:rPr>
          <w:spacing w:val="1"/>
        </w:rPr>
        <w:t xml:space="preserve"> </w:t>
      </w:r>
      <w:r w:rsidRPr="008548E3">
        <w:t>г.)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отдельных</w:t>
      </w:r>
      <w:r w:rsidRPr="008548E3">
        <w:rPr>
          <w:spacing w:val="1"/>
        </w:rPr>
        <w:t xml:space="preserve"> </w:t>
      </w:r>
      <w:r w:rsidRPr="008548E3">
        <w:t>соглашений</w:t>
      </w:r>
      <w:r w:rsidRPr="008548E3">
        <w:rPr>
          <w:spacing w:val="1"/>
        </w:rPr>
        <w:t xml:space="preserve"> </w:t>
      </w:r>
      <w:r w:rsidRPr="008548E3">
        <w:t>центра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республиками.</w:t>
      </w:r>
      <w:r w:rsidRPr="008548E3">
        <w:rPr>
          <w:spacing w:val="1"/>
        </w:rPr>
        <w:t xml:space="preserve"> </w:t>
      </w:r>
      <w:r w:rsidRPr="008548E3">
        <w:t>Взаимоотношения</w:t>
      </w:r>
      <w:r w:rsidRPr="008548E3">
        <w:rPr>
          <w:spacing w:val="1"/>
        </w:rPr>
        <w:t xml:space="preserve"> </w:t>
      </w:r>
      <w:r w:rsidRPr="008548E3">
        <w:t>центра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субъектов</w:t>
      </w:r>
      <w:r w:rsidRPr="008548E3">
        <w:rPr>
          <w:spacing w:val="1"/>
        </w:rPr>
        <w:t xml:space="preserve"> </w:t>
      </w:r>
      <w:r w:rsidRPr="008548E3">
        <w:t>Федерации.</w:t>
      </w:r>
      <w:r w:rsidRPr="008548E3">
        <w:rPr>
          <w:spacing w:val="1"/>
        </w:rPr>
        <w:t xml:space="preserve"> </w:t>
      </w:r>
      <w:r w:rsidRPr="008548E3">
        <w:t>Военно-политический</w:t>
      </w:r>
      <w:r w:rsidRPr="008548E3">
        <w:rPr>
          <w:spacing w:val="1"/>
        </w:rPr>
        <w:t xml:space="preserve"> </w:t>
      </w:r>
      <w:r w:rsidRPr="008548E3">
        <w:t>кризис</w:t>
      </w:r>
      <w:r w:rsidRPr="008548E3">
        <w:rPr>
          <w:spacing w:val="-2"/>
        </w:rPr>
        <w:t xml:space="preserve"> </w:t>
      </w:r>
      <w:r w:rsidRPr="008548E3">
        <w:t>в Чеченской Республике.</w:t>
      </w:r>
    </w:p>
    <w:p w14:paraId="0A11D1A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Корректировка курса реформ и попытки стабилизации экономики. Роль иностранных</w:t>
      </w:r>
      <w:r w:rsidRPr="008548E3">
        <w:rPr>
          <w:spacing w:val="1"/>
        </w:rPr>
        <w:t xml:space="preserve"> </w:t>
      </w:r>
      <w:r w:rsidRPr="008548E3">
        <w:t>займов. Тенденции деиндустриализации и увеличения зависимости экономики от мировых</w:t>
      </w:r>
      <w:r w:rsidRPr="008548E3">
        <w:rPr>
          <w:spacing w:val="1"/>
        </w:rPr>
        <w:t xml:space="preserve"> </w:t>
      </w:r>
      <w:r w:rsidRPr="008548E3">
        <w:t>цен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энергоносители.</w:t>
      </w:r>
      <w:r w:rsidRPr="008548E3">
        <w:rPr>
          <w:spacing w:val="1"/>
        </w:rPr>
        <w:t xml:space="preserve"> </w:t>
      </w:r>
      <w:r w:rsidRPr="008548E3">
        <w:t>Ситуация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российском</w:t>
      </w:r>
      <w:r w:rsidRPr="008548E3">
        <w:rPr>
          <w:spacing w:val="1"/>
        </w:rPr>
        <w:t xml:space="preserve"> </w:t>
      </w:r>
      <w:r w:rsidRPr="008548E3">
        <w:t>сельском</w:t>
      </w:r>
      <w:r w:rsidRPr="008548E3">
        <w:rPr>
          <w:spacing w:val="1"/>
        </w:rPr>
        <w:t xml:space="preserve"> </w:t>
      </w:r>
      <w:r w:rsidRPr="008548E3">
        <w:t>хозяйстве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увеличение</w:t>
      </w:r>
      <w:r w:rsidRPr="008548E3">
        <w:rPr>
          <w:spacing w:val="1"/>
        </w:rPr>
        <w:t xml:space="preserve"> </w:t>
      </w:r>
      <w:r w:rsidRPr="008548E3">
        <w:t>зависимости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экспорта</w:t>
      </w:r>
      <w:r w:rsidRPr="008548E3">
        <w:rPr>
          <w:spacing w:val="1"/>
        </w:rPr>
        <w:t xml:space="preserve"> </w:t>
      </w:r>
      <w:r w:rsidRPr="008548E3">
        <w:t>продовольствия.</w:t>
      </w:r>
      <w:r w:rsidRPr="008548E3">
        <w:rPr>
          <w:spacing w:val="1"/>
        </w:rPr>
        <w:t xml:space="preserve"> </w:t>
      </w:r>
      <w:r w:rsidRPr="008548E3">
        <w:t>Финансовые</w:t>
      </w:r>
      <w:r w:rsidRPr="008548E3">
        <w:rPr>
          <w:spacing w:val="1"/>
        </w:rPr>
        <w:t xml:space="preserve"> </w:t>
      </w:r>
      <w:r w:rsidRPr="008548E3">
        <w:t>пирамиды.</w:t>
      </w:r>
      <w:r w:rsidRPr="008548E3">
        <w:rPr>
          <w:spacing w:val="1"/>
        </w:rPr>
        <w:t xml:space="preserve"> </w:t>
      </w:r>
      <w:r w:rsidRPr="008548E3">
        <w:t>Дефолт</w:t>
      </w:r>
      <w:r w:rsidRPr="008548E3">
        <w:rPr>
          <w:spacing w:val="1"/>
        </w:rPr>
        <w:t xml:space="preserve"> </w:t>
      </w:r>
      <w:r w:rsidRPr="008548E3">
        <w:t>1998</w:t>
      </w:r>
      <w:r w:rsidRPr="008548E3">
        <w:rPr>
          <w:spacing w:val="1"/>
        </w:rPr>
        <w:t xml:space="preserve"> </w:t>
      </w:r>
      <w:r w:rsidRPr="008548E3">
        <w:t>г.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последствия.</w:t>
      </w:r>
    </w:p>
    <w:p w14:paraId="68A5AD5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Повседневная</w:t>
      </w:r>
      <w:r w:rsidRPr="008548E3">
        <w:rPr>
          <w:spacing w:val="1"/>
        </w:rPr>
        <w:t xml:space="preserve"> </w:t>
      </w:r>
      <w:r w:rsidRPr="008548E3">
        <w:t>жизнь</w:t>
      </w:r>
      <w:r w:rsidRPr="008548E3">
        <w:rPr>
          <w:spacing w:val="1"/>
        </w:rPr>
        <w:t xml:space="preserve"> </w:t>
      </w:r>
      <w:r w:rsidRPr="008548E3">
        <w:t>россиян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условиях</w:t>
      </w:r>
      <w:r w:rsidRPr="008548E3">
        <w:rPr>
          <w:spacing w:val="1"/>
        </w:rPr>
        <w:t xml:space="preserve"> </w:t>
      </w:r>
      <w:r w:rsidRPr="008548E3">
        <w:t>реформ.</w:t>
      </w:r>
      <w:r w:rsidRPr="008548E3">
        <w:rPr>
          <w:spacing w:val="1"/>
        </w:rPr>
        <w:t xml:space="preserve"> </w:t>
      </w:r>
      <w:r w:rsidRPr="008548E3">
        <w:t>Свобода</w:t>
      </w:r>
      <w:r w:rsidRPr="008548E3">
        <w:rPr>
          <w:spacing w:val="1"/>
        </w:rPr>
        <w:t xml:space="preserve"> </w:t>
      </w:r>
      <w:r w:rsidRPr="008548E3">
        <w:t>средств</w:t>
      </w:r>
      <w:r w:rsidRPr="008548E3">
        <w:rPr>
          <w:spacing w:val="1"/>
        </w:rPr>
        <w:t xml:space="preserve"> </w:t>
      </w:r>
      <w:r w:rsidRPr="008548E3">
        <w:t>массовой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(далее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СМИ).</w:t>
      </w:r>
      <w:r w:rsidRPr="008548E3">
        <w:rPr>
          <w:spacing w:val="1"/>
        </w:rPr>
        <w:t xml:space="preserve"> </w:t>
      </w:r>
      <w:r w:rsidRPr="008548E3">
        <w:t>Свобода</w:t>
      </w:r>
      <w:r w:rsidRPr="008548E3">
        <w:rPr>
          <w:spacing w:val="1"/>
        </w:rPr>
        <w:t xml:space="preserve"> </w:t>
      </w:r>
      <w:r w:rsidRPr="008548E3">
        <w:t>предпринимательской</w:t>
      </w:r>
      <w:r w:rsidRPr="008548E3">
        <w:rPr>
          <w:spacing w:val="1"/>
        </w:rPr>
        <w:t xml:space="preserve"> </w:t>
      </w:r>
      <w:r w:rsidRPr="008548E3">
        <w:t>деятельности.</w:t>
      </w:r>
      <w:r w:rsidRPr="008548E3">
        <w:rPr>
          <w:spacing w:val="1"/>
        </w:rPr>
        <w:t xml:space="preserve"> </w:t>
      </w:r>
      <w:r w:rsidRPr="008548E3">
        <w:t>Возможность</w:t>
      </w:r>
      <w:r w:rsidRPr="008548E3">
        <w:rPr>
          <w:spacing w:val="1"/>
        </w:rPr>
        <w:t xml:space="preserve"> </w:t>
      </w:r>
      <w:r w:rsidRPr="008548E3">
        <w:t>выезда за рубеж. Кризис образования и науки. Социальная поляризация общества и смена</w:t>
      </w:r>
      <w:r w:rsidRPr="008548E3">
        <w:rPr>
          <w:spacing w:val="1"/>
        </w:rPr>
        <w:t xml:space="preserve"> </w:t>
      </w:r>
      <w:r w:rsidRPr="008548E3">
        <w:t>ценностных ориентиров. Безработица и детская беспризорность. Проблемы русскоязычного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-1"/>
        </w:rPr>
        <w:t xml:space="preserve"> </w:t>
      </w:r>
      <w:r w:rsidRPr="008548E3">
        <w:t>в бывших республиках СССР.</w:t>
      </w:r>
    </w:p>
    <w:p w14:paraId="36F6E39A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Нов</w:t>
      </w:r>
      <w:r w:rsidRPr="008548E3">
        <w:t>ые</w:t>
      </w:r>
      <w:r w:rsidRPr="008548E3">
        <w:rPr>
          <w:spacing w:val="1"/>
        </w:rPr>
        <w:t xml:space="preserve"> </w:t>
      </w:r>
      <w:r w:rsidRPr="008548E3">
        <w:t>приоритеты</w:t>
      </w:r>
      <w:r w:rsidRPr="008548E3">
        <w:rPr>
          <w:spacing w:val="1"/>
        </w:rPr>
        <w:t xml:space="preserve"> </w:t>
      </w:r>
      <w:r w:rsidRPr="008548E3">
        <w:t>внешней</w:t>
      </w:r>
      <w:r w:rsidRPr="008548E3">
        <w:rPr>
          <w:spacing w:val="1"/>
        </w:rPr>
        <w:t xml:space="preserve"> </w:t>
      </w:r>
      <w:r w:rsidRPr="008548E3">
        <w:t>политики.</w:t>
      </w:r>
      <w:r w:rsidRPr="008548E3">
        <w:rPr>
          <w:spacing w:val="1"/>
        </w:rPr>
        <w:t xml:space="preserve"> </w:t>
      </w:r>
      <w:r w:rsidRPr="008548E3">
        <w:t>Россия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правопреемник</w:t>
      </w:r>
      <w:r w:rsidRPr="008548E3">
        <w:rPr>
          <w:spacing w:val="1"/>
        </w:rPr>
        <w:t xml:space="preserve"> </w:t>
      </w:r>
      <w:r w:rsidRPr="008548E3">
        <w:t>СССР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международной</w:t>
      </w:r>
      <w:r w:rsidRPr="008548E3">
        <w:rPr>
          <w:spacing w:val="1"/>
        </w:rPr>
        <w:t xml:space="preserve"> </w:t>
      </w:r>
      <w:r w:rsidRPr="008548E3">
        <w:t>арене.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1"/>
        </w:rPr>
        <w:t xml:space="preserve"> </w:t>
      </w:r>
      <w:r w:rsidRPr="008548E3">
        <w:t>Россией</w:t>
      </w:r>
      <w:r w:rsidRPr="008548E3">
        <w:rPr>
          <w:spacing w:val="1"/>
        </w:rPr>
        <w:t xml:space="preserve"> </w:t>
      </w:r>
      <w:r w:rsidRPr="008548E3">
        <w:t>статуса</w:t>
      </w:r>
      <w:r w:rsidRPr="008548E3">
        <w:rPr>
          <w:spacing w:val="1"/>
        </w:rPr>
        <w:t xml:space="preserve"> </w:t>
      </w:r>
      <w:r w:rsidRPr="008548E3">
        <w:t>ядерной</w:t>
      </w:r>
      <w:r w:rsidRPr="008548E3">
        <w:rPr>
          <w:spacing w:val="1"/>
        </w:rPr>
        <w:t xml:space="preserve"> </w:t>
      </w:r>
      <w:r w:rsidRPr="008548E3">
        <w:t>державы.</w:t>
      </w:r>
      <w:r w:rsidRPr="008548E3">
        <w:rPr>
          <w:spacing w:val="1"/>
        </w:rPr>
        <w:t xml:space="preserve"> </w:t>
      </w:r>
      <w:r w:rsidRPr="008548E3">
        <w:t>Взаимоотношения с США и странами Запада. Россия на постсоветском пространстве. СНГ и</w:t>
      </w:r>
      <w:r w:rsidRPr="008548E3">
        <w:rPr>
          <w:spacing w:val="1"/>
        </w:rPr>
        <w:t xml:space="preserve"> </w:t>
      </w:r>
      <w:r w:rsidRPr="008548E3">
        <w:t>союз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Белоруссией.</w:t>
      </w:r>
      <w:r w:rsidRPr="008548E3">
        <w:rPr>
          <w:spacing w:val="-1"/>
        </w:rPr>
        <w:t xml:space="preserve"> </w:t>
      </w:r>
      <w:r w:rsidRPr="008548E3">
        <w:t>Военно-политич</w:t>
      </w:r>
      <w:r w:rsidRPr="008548E3">
        <w:t>еское</w:t>
      </w:r>
      <w:r w:rsidRPr="008548E3">
        <w:rPr>
          <w:spacing w:val="-1"/>
        </w:rPr>
        <w:t xml:space="preserve"> </w:t>
      </w:r>
      <w:r w:rsidRPr="008548E3">
        <w:t>сотрудничество в</w:t>
      </w:r>
      <w:r w:rsidRPr="008548E3">
        <w:rPr>
          <w:spacing w:val="-1"/>
        </w:rPr>
        <w:t xml:space="preserve"> </w:t>
      </w:r>
      <w:r w:rsidRPr="008548E3">
        <w:t>рамках СНГ.</w:t>
      </w:r>
    </w:p>
    <w:p w14:paraId="3886695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Российская</w:t>
      </w:r>
      <w:r w:rsidRPr="008548E3">
        <w:rPr>
          <w:spacing w:val="1"/>
        </w:rPr>
        <w:t xml:space="preserve"> </w:t>
      </w:r>
      <w:r w:rsidRPr="008548E3">
        <w:t>многопартийность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строительство</w:t>
      </w:r>
      <w:r w:rsidRPr="008548E3">
        <w:rPr>
          <w:spacing w:val="1"/>
        </w:rPr>
        <w:t xml:space="preserve"> </w:t>
      </w:r>
      <w:r w:rsidRPr="008548E3">
        <w:t>гражданского</w:t>
      </w:r>
      <w:r w:rsidRPr="008548E3">
        <w:rPr>
          <w:spacing w:val="1"/>
        </w:rPr>
        <w:t xml:space="preserve"> </w:t>
      </w:r>
      <w:r w:rsidRPr="008548E3">
        <w:t>общества.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политические партии и движения 1990-х гг., их лидеры и платформы. Кризис центральной</w:t>
      </w:r>
      <w:r w:rsidRPr="008548E3">
        <w:rPr>
          <w:spacing w:val="1"/>
        </w:rPr>
        <w:t xml:space="preserve"> </w:t>
      </w:r>
      <w:r w:rsidRPr="008548E3">
        <w:lastRenderedPageBreak/>
        <w:t>власти.</w:t>
      </w:r>
      <w:r w:rsidRPr="008548E3">
        <w:rPr>
          <w:spacing w:val="1"/>
        </w:rPr>
        <w:t xml:space="preserve"> </w:t>
      </w:r>
      <w:r w:rsidRPr="008548E3">
        <w:t>Обострение</w:t>
      </w:r>
      <w:r w:rsidRPr="008548E3">
        <w:rPr>
          <w:spacing w:val="1"/>
        </w:rPr>
        <w:t xml:space="preserve"> </w:t>
      </w:r>
      <w:r w:rsidRPr="008548E3">
        <w:t>ситуации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Северном</w:t>
      </w:r>
      <w:r w:rsidRPr="008548E3">
        <w:rPr>
          <w:spacing w:val="1"/>
        </w:rPr>
        <w:t xml:space="preserve"> </w:t>
      </w:r>
      <w:r w:rsidRPr="008548E3">
        <w:t>Кавказе.</w:t>
      </w:r>
      <w:r w:rsidRPr="008548E3">
        <w:rPr>
          <w:spacing w:val="1"/>
        </w:rPr>
        <w:t xml:space="preserve"> </w:t>
      </w:r>
      <w:r w:rsidRPr="008548E3">
        <w:t>Вторжение</w:t>
      </w:r>
      <w:r w:rsidRPr="008548E3">
        <w:rPr>
          <w:spacing w:val="1"/>
        </w:rPr>
        <w:t xml:space="preserve"> </w:t>
      </w:r>
      <w:r w:rsidRPr="008548E3">
        <w:t>террористических</w:t>
      </w:r>
      <w:r w:rsidRPr="008548E3">
        <w:rPr>
          <w:spacing w:val="1"/>
        </w:rPr>
        <w:t xml:space="preserve"> </w:t>
      </w:r>
      <w:r w:rsidRPr="008548E3">
        <w:t>группировок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Дагестан. Добровольная отставка</w:t>
      </w:r>
      <w:r w:rsidRPr="008548E3">
        <w:rPr>
          <w:spacing w:val="-1"/>
        </w:rPr>
        <w:t xml:space="preserve"> </w:t>
      </w:r>
      <w:r w:rsidRPr="008548E3">
        <w:t>Б.Н. Ельцина.</w:t>
      </w:r>
    </w:p>
    <w:p w14:paraId="17849CC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Россия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XXI</w:t>
      </w:r>
      <w:r w:rsidRPr="008548E3">
        <w:rPr>
          <w:spacing w:val="-1"/>
        </w:rPr>
        <w:t xml:space="preserve"> </w:t>
      </w:r>
      <w:r w:rsidRPr="008548E3">
        <w:t>в.:</w:t>
      </w:r>
      <w:r w:rsidRPr="008548E3">
        <w:rPr>
          <w:spacing w:val="-2"/>
        </w:rPr>
        <w:t xml:space="preserve"> </w:t>
      </w:r>
      <w:r w:rsidRPr="008548E3">
        <w:t>вызовы</w:t>
      </w:r>
      <w:r w:rsidRPr="008548E3">
        <w:rPr>
          <w:spacing w:val="-1"/>
        </w:rPr>
        <w:t xml:space="preserve"> </w:t>
      </w:r>
      <w:r w:rsidRPr="008548E3">
        <w:t>времени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задачи</w:t>
      </w:r>
      <w:r w:rsidRPr="008548E3">
        <w:rPr>
          <w:spacing w:val="-1"/>
        </w:rPr>
        <w:t xml:space="preserve"> </w:t>
      </w:r>
      <w:r w:rsidRPr="008548E3">
        <w:t>модернизации.</w:t>
      </w:r>
    </w:p>
    <w:p w14:paraId="428CC74E" w14:textId="701944A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Политические и экономические приоритеты. Вступление в должность Президента В.В.</w:t>
      </w:r>
      <w:r w:rsidRPr="008548E3">
        <w:rPr>
          <w:spacing w:val="1"/>
        </w:rPr>
        <w:t xml:space="preserve"> </w:t>
      </w:r>
      <w:r w:rsidRPr="008548E3">
        <w:t>Путина</w:t>
      </w:r>
      <w:r w:rsidRPr="008548E3">
        <w:rPr>
          <w:spacing w:val="18"/>
        </w:rPr>
        <w:t xml:space="preserve"> </w:t>
      </w:r>
      <w:r w:rsidRPr="008548E3">
        <w:t>и</w:t>
      </w:r>
      <w:r w:rsidRPr="008548E3">
        <w:rPr>
          <w:spacing w:val="19"/>
        </w:rPr>
        <w:t xml:space="preserve"> </w:t>
      </w:r>
      <w:r w:rsidRPr="008548E3">
        <w:t>связанные</w:t>
      </w:r>
      <w:r w:rsidRPr="008548E3">
        <w:rPr>
          <w:spacing w:val="18"/>
        </w:rPr>
        <w:t xml:space="preserve"> </w:t>
      </w:r>
      <w:r w:rsidRPr="008548E3">
        <w:t>с</w:t>
      </w:r>
      <w:r w:rsidRPr="008548E3">
        <w:rPr>
          <w:spacing w:val="19"/>
        </w:rPr>
        <w:t xml:space="preserve"> </w:t>
      </w:r>
      <w:r w:rsidRPr="008548E3">
        <w:t>этим</w:t>
      </w:r>
      <w:r w:rsidRPr="008548E3">
        <w:rPr>
          <w:spacing w:val="18"/>
        </w:rPr>
        <w:t xml:space="preserve"> </w:t>
      </w:r>
      <w:r w:rsidRPr="008548E3">
        <w:t>ожидания.</w:t>
      </w:r>
      <w:r w:rsidRPr="008548E3">
        <w:rPr>
          <w:spacing w:val="19"/>
        </w:rPr>
        <w:t xml:space="preserve"> </w:t>
      </w:r>
      <w:r w:rsidRPr="008548E3">
        <w:t>Начало</w:t>
      </w:r>
      <w:r w:rsidRPr="008548E3">
        <w:rPr>
          <w:spacing w:val="18"/>
        </w:rPr>
        <w:t xml:space="preserve"> </w:t>
      </w:r>
      <w:r w:rsidRPr="008548E3">
        <w:t>преодоления</w:t>
      </w:r>
      <w:r w:rsidRPr="008548E3">
        <w:rPr>
          <w:spacing w:val="19"/>
        </w:rPr>
        <w:t xml:space="preserve"> </w:t>
      </w:r>
      <w:r w:rsidRPr="008548E3">
        <w:t>негативных</w:t>
      </w:r>
      <w:r w:rsidRPr="008548E3">
        <w:rPr>
          <w:spacing w:val="18"/>
        </w:rPr>
        <w:t xml:space="preserve"> </w:t>
      </w:r>
      <w:r w:rsidRPr="008548E3">
        <w:t>последствий</w:t>
      </w:r>
      <w:r w:rsidRPr="008548E3">
        <w:rPr>
          <w:spacing w:val="19"/>
        </w:rPr>
        <w:t xml:space="preserve"> </w:t>
      </w:r>
      <w:r w:rsidRPr="008548E3">
        <w:t>1990-х</w:t>
      </w:r>
      <w:r w:rsidR="00041939" w:rsidRPr="008548E3"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направления</w:t>
      </w:r>
      <w:r w:rsidRPr="008548E3">
        <w:rPr>
          <w:spacing w:val="1"/>
        </w:rPr>
        <w:t xml:space="preserve"> </w:t>
      </w:r>
      <w:r w:rsidRPr="008548E3">
        <w:t>внутренней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внешней</w:t>
      </w:r>
      <w:r w:rsidRPr="008548E3">
        <w:rPr>
          <w:spacing w:val="1"/>
        </w:rPr>
        <w:t xml:space="preserve"> </w:t>
      </w:r>
      <w:r w:rsidRPr="008548E3">
        <w:t>политики.</w:t>
      </w:r>
      <w:r w:rsidRPr="008548E3">
        <w:rPr>
          <w:spacing w:val="1"/>
        </w:rPr>
        <w:t xml:space="preserve"> </w:t>
      </w:r>
      <w:r w:rsidRPr="008548E3">
        <w:t>Федерализм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сепаратизм.</w:t>
      </w:r>
      <w:r w:rsidRPr="008548E3">
        <w:rPr>
          <w:spacing w:val="1"/>
        </w:rPr>
        <w:t xml:space="preserve"> </w:t>
      </w:r>
      <w:r w:rsidRPr="008548E3">
        <w:t>Создание Федеральных округов. Восстановление единого правового пространства страны.</w:t>
      </w:r>
      <w:r w:rsidRPr="008548E3">
        <w:rPr>
          <w:spacing w:val="1"/>
        </w:rPr>
        <w:t xml:space="preserve"> </w:t>
      </w:r>
      <w:r w:rsidRPr="008548E3">
        <w:t xml:space="preserve">Разграничение властных </w:t>
      </w:r>
      <w:r w:rsidRPr="008548E3">
        <w:t>полномочий центра и регионов. Террористическая угроза и борьба с</w:t>
      </w:r>
      <w:r w:rsidRPr="008548E3">
        <w:rPr>
          <w:spacing w:val="-57"/>
        </w:rPr>
        <w:t xml:space="preserve"> </w:t>
      </w:r>
      <w:r w:rsidRPr="008548E3">
        <w:t>ней.</w:t>
      </w:r>
      <w:r w:rsidRPr="008548E3">
        <w:rPr>
          <w:spacing w:val="1"/>
        </w:rPr>
        <w:t xml:space="preserve"> </w:t>
      </w:r>
      <w:r w:rsidRPr="008548E3">
        <w:t>Урегулирование</w:t>
      </w:r>
      <w:r w:rsidRPr="008548E3">
        <w:rPr>
          <w:spacing w:val="1"/>
        </w:rPr>
        <w:t xml:space="preserve"> </w:t>
      </w:r>
      <w:r w:rsidRPr="008548E3">
        <w:t>кризиса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Чеченской</w:t>
      </w:r>
      <w:r w:rsidRPr="008548E3">
        <w:rPr>
          <w:spacing w:val="1"/>
        </w:rPr>
        <w:t xml:space="preserve"> </w:t>
      </w:r>
      <w:r w:rsidRPr="008548E3">
        <w:t>Республике.</w:t>
      </w:r>
      <w:r w:rsidRPr="008548E3">
        <w:rPr>
          <w:spacing w:val="1"/>
        </w:rPr>
        <w:t xml:space="preserve"> </w:t>
      </w:r>
      <w:r w:rsidRPr="008548E3">
        <w:t>Построение</w:t>
      </w:r>
      <w:r w:rsidRPr="008548E3">
        <w:rPr>
          <w:spacing w:val="1"/>
        </w:rPr>
        <w:t xml:space="preserve"> </w:t>
      </w:r>
      <w:r w:rsidRPr="008548E3">
        <w:t>вертикали</w:t>
      </w:r>
      <w:r w:rsidRPr="008548E3">
        <w:rPr>
          <w:spacing w:val="1"/>
        </w:rPr>
        <w:t xml:space="preserve"> </w:t>
      </w:r>
      <w:r w:rsidRPr="008548E3">
        <w:t>власти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гражданское</w:t>
      </w:r>
      <w:r w:rsidRPr="008548E3">
        <w:rPr>
          <w:spacing w:val="-2"/>
        </w:rPr>
        <w:t xml:space="preserve"> </w:t>
      </w:r>
      <w:r w:rsidRPr="008548E3">
        <w:t>общество. Военная реформа.</w:t>
      </w:r>
    </w:p>
    <w:p w14:paraId="2DC6D062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Экономический подъем 1999 - 2007 гг. и кризис 2008 г. Структура эконом</w:t>
      </w:r>
      <w:r w:rsidRPr="008548E3">
        <w:t>ики, роль</w:t>
      </w:r>
      <w:r w:rsidRPr="008548E3">
        <w:rPr>
          <w:spacing w:val="1"/>
        </w:rPr>
        <w:t xml:space="preserve"> </w:t>
      </w:r>
      <w:r w:rsidRPr="008548E3">
        <w:t>нефтегазового сектора и задачи инновационного развития. Крупнейшие инфраструктурные</w:t>
      </w:r>
      <w:r w:rsidRPr="008548E3">
        <w:rPr>
          <w:spacing w:val="1"/>
        </w:rPr>
        <w:t xml:space="preserve"> </w:t>
      </w:r>
      <w:r w:rsidRPr="008548E3">
        <w:t>проекты. Сельское хозяйство. Россия в системе мировой рыночной экономики. Начало (2005</w:t>
      </w:r>
      <w:r w:rsidRPr="008548E3">
        <w:rPr>
          <w:spacing w:val="1"/>
        </w:rPr>
        <w:t xml:space="preserve"> </w:t>
      </w:r>
      <w:r w:rsidRPr="008548E3">
        <w:t>г.)</w:t>
      </w:r>
      <w:r w:rsidRPr="008548E3">
        <w:rPr>
          <w:spacing w:val="-1"/>
        </w:rPr>
        <w:t xml:space="preserve"> </w:t>
      </w:r>
      <w:r w:rsidRPr="008548E3">
        <w:t>и продолжение</w:t>
      </w:r>
      <w:r w:rsidRPr="008548E3">
        <w:rPr>
          <w:spacing w:val="-1"/>
        </w:rPr>
        <w:t xml:space="preserve"> </w:t>
      </w:r>
      <w:r w:rsidRPr="008548E3">
        <w:t>(2018</w:t>
      </w:r>
      <w:r w:rsidRPr="008548E3">
        <w:rPr>
          <w:spacing w:val="-1"/>
        </w:rPr>
        <w:t xml:space="preserve"> </w:t>
      </w:r>
      <w:r w:rsidRPr="008548E3">
        <w:t>г.) реализации приоритетных</w:t>
      </w:r>
      <w:r w:rsidRPr="008548E3">
        <w:rPr>
          <w:spacing w:val="-1"/>
        </w:rPr>
        <w:t xml:space="preserve"> </w:t>
      </w:r>
      <w:r w:rsidRPr="008548E3">
        <w:t>национальных проектов.</w:t>
      </w:r>
    </w:p>
    <w:p w14:paraId="3F34F94C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Президент</w:t>
      </w:r>
      <w:r w:rsidRPr="008548E3">
        <w:rPr>
          <w:spacing w:val="1"/>
        </w:rPr>
        <w:t xml:space="preserve"> </w:t>
      </w:r>
      <w:r w:rsidRPr="008548E3">
        <w:t>Д.А.</w:t>
      </w:r>
      <w:r w:rsidRPr="008548E3">
        <w:rPr>
          <w:spacing w:val="1"/>
        </w:rPr>
        <w:t xml:space="preserve"> </w:t>
      </w:r>
      <w:r w:rsidRPr="008548E3">
        <w:t>Медведев,</w:t>
      </w:r>
      <w:r w:rsidRPr="008548E3">
        <w:rPr>
          <w:spacing w:val="1"/>
        </w:rPr>
        <w:t xml:space="preserve"> </w:t>
      </w:r>
      <w:r w:rsidRPr="008548E3">
        <w:t>премьер-министр</w:t>
      </w:r>
      <w:r w:rsidRPr="008548E3">
        <w:rPr>
          <w:spacing w:val="1"/>
        </w:rPr>
        <w:t xml:space="preserve"> </w:t>
      </w:r>
      <w:r w:rsidRPr="008548E3">
        <w:t>В.В.</w:t>
      </w:r>
      <w:r w:rsidRPr="008548E3">
        <w:rPr>
          <w:spacing w:val="1"/>
        </w:rPr>
        <w:t xml:space="preserve"> </w:t>
      </w:r>
      <w:r w:rsidRPr="008548E3">
        <w:t>Путин.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направления</w:t>
      </w:r>
      <w:r w:rsidRPr="008548E3">
        <w:rPr>
          <w:spacing w:val="1"/>
        </w:rPr>
        <w:t xml:space="preserve"> </w:t>
      </w:r>
      <w:r w:rsidRPr="008548E3">
        <w:t>внешней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внутренней</w:t>
      </w:r>
      <w:r w:rsidRPr="008548E3">
        <w:rPr>
          <w:spacing w:val="-1"/>
        </w:rPr>
        <w:t xml:space="preserve"> </w:t>
      </w:r>
      <w:r w:rsidRPr="008548E3">
        <w:t>политики. Проблема</w:t>
      </w:r>
      <w:r w:rsidRPr="008548E3">
        <w:rPr>
          <w:spacing w:val="-2"/>
        </w:rPr>
        <w:t xml:space="preserve"> </w:t>
      </w:r>
      <w:r w:rsidRPr="008548E3">
        <w:t>стабильности</w:t>
      </w:r>
      <w:r w:rsidRPr="008548E3">
        <w:rPr>
          <w:spacing w:val="-1"/>
        </w:rPr>
        <w:t xml:space="preserve"> </w:t>
      </w:r>
      <w:r w:rsidRPr="008548E3">
        <w:t>и преемственности</w:t>
      </w:r>
      <w:r w:rsidRPr="008548E3">
        <w:rPr>
          <w:spacing w:val="-1"/>
        </w:rPr>
        <w:t xml:space="preserve"> </w:t>
      </w:r>
      <w:r w:rsidRPr="008548E3">
        <w:t>власти.</w:t>
      </w:r>
    </w:p>
    <w:p w14:paraId="6E4CAD3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Избрание В.В. Путина Президентом Российской Федерации в 2012 г. и переизбрание на</w:t>
      </w:r>
      <w:r w:rsidRPr="008548E3">
        <w:rPr>
          <w:spacing w:val="-57"/>
        </w:rPr>
        <w:t xml:space="preserve"> </w:t>
      </w:r>
      <w:r w:rsidRPr="008548E3">
        <w:t xml:space="preserve">новый срок в 2018 г. </w:t>
      </w:r>
      <w:r w:rsidRPr="008548E3">
        <w:t>Вхождение Крыма в состав России и реализация инфраструктурных</w:t>
      </w:r>
      <w:r w:rsidRPr="008548E3">
        <w:rPr>
          <w:spacing w:val="1"/>
        </w:rPr>
        <w:t xml:space="preserve"> </w:t>
      </w:r>
      <w:r w:rsidRPr="008548E3">
        <w:t>проектов в Крыму (строительство Крымского моста, трассы "Таврида" и других). Начало</w:t>
      </w:r>
      <w:r w:rsidRPr="008548E3">
        <w:rPr>
          <w:spacing w:val="1"/>
        </w:rPr>
        <w:t xml:space="preserve"> </w:t>
      </w:r>
      <w:r w:rsidRPr="008548E3">
        <w:t>конституционной</w:t>
      </w:r>
      <w:r w:rsidRPr="008548E3">
        <w:rPr>
          <w:spacing w:val="-1"/>
        </w:rPr>
        <w:t xml:space="preserve"> </w:t>
      </w:r>
      <w:r w:rsidRPr="008548E3">
        <w:t>реформы (2020 г.).</w:t>
      </w:r>
    </w:p>
    <w:p w14:paraId="0E9D808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Новый</w:t>
      </w:r>
      <w:r w:rsidRPr="008548E3">
        <w:rPr>
          <w:spacing w:val="1"/>
        </w:rPr>
        <w:t xml:space="preserve"> </w:t>
      </w:r>
      <w:r w:rsidRPr="008548E3">
        <w:t>облик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1"/>
        </w:rPr>
        <w:t xml:space="preserve"> </w:t>
      </w:r>
      <w:r w:rsidRPr="008548E3">
        <w:t>общества</w:t>
      </w:r>
      <w:r w:rsidRPr="008548E3">
        <w:rPr>
          <w:spacing w:val="1"/>
        </w:rPr>
        <w:t xml:space="preserve"> </w:t>
      </w:r>
      <w:r w:rsidRPr="008548E3">
        <w:t>после</w:t>
      </w:r>
      <w:r w:rsidRPr="008548E3">
        <w:rPr>
          <w:spacing w:val="1"/>
        </w:rPr>
        <w:t xml:space="preserve"> </w:t>
      </w:r>
      <w:r w:rsidRPr="008548E3">
        <w:t>распада</w:t>
      </w:r>
      <w:r w:rsidRPr="008548E3">
        <w:rPr>
          <w:spacing w:val="1"/>
        </w:rPr>
        <w:t xml:space="preserve"> </w:t>
      </w:r>
      <w:r w:rsidRPr="008548E3">
        <w:t>СССР.</w:t>
      </w:r>
      <w:r w:rsidRPr="008548E3">
        <w:rPr>
          <w:spacing w:val="1"/>
        </w:rPr>
        <w:t xml:space="preserve"> </w:t>
      </w:r>
      <w:r w:rsidRPr="008548E3">
        <w:t>Социальная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профессиональная</w:t>
      </w:r>
      <w:r w:rsidRPr="008548E3">
        <w:rPr>
          <w:spacing w:val="1"/>
        </w:rPr>
        <w:t xml:space="preserve"> </w:t>
      </w:r>
      <w:r w:rsidRPr="008548E3">
        <w:t>структура.</w:t>
      </w:r>
      <w:r w:rsidRPr="008548E3">
        <w:rPr>
          <w:spacing w:val="1"/>
        </w:rPr>
        <w:t xml:space="preserve"> </w:t>
      </w:r>
      <w:r w:rsidRPr="008548E3">
        <w:t>Занятость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трудовая</w:t>
      </w:r>
      <w:r w:rsidRPr="008548E3">
        <w:rPr>
          <w:spacing w:val="1"/>
        </w:rPr>
        <w:t xml:space="preserve"> </w:t>
      </w:r>
      <w:r w:rsidRPr="008548E3">
        <w:t>миграция.</w:t>
      </w:r>
      <w:r w:rsidRPr="008548E3">
        <w:rPr>
          <w:spacing w:val="1"/>
        </w:rPr>
        <w:t xml:space="preserve"> </w:t>
      </w:r>
      <w:r w:rsidRPr="008548E3">
        <w:t>Миграционная</w:t>
      </w:r>
      <w:r w:rsidRPr="008548E3">
        <w:rPr>
          <w:spacing w:val="1"/>
        </w:rPr>
        <w:t xml:space="preserve"> </w:t>
      </w:r>
      <w:r w:rsidRPr="008548E3">
        <w:t>политика.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принципы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направления</w:t>
      </w:r>
      <w:r w:rsidRPr="008548E3">
        <w:rPr>
          <w:spacing w:val="1"/>
        </w:rPr>
        <w:t xml:space="preserve"> </w:t>
      </w:r>
      <w:r w:rsidRPr="008548E3">
        <w:t>государственной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политики.</w:t>
      </w:r>
      <w:r w:rsidRPr="008548E3">
        <w:rPr>
          <w:spacing w:val="1"/>
        </w:rPr>
        <w:t xml:space="preserve"> </w:t>
      </w:r>
      <w:r w:rsidRPr="008548E3">
        <w:t>Реформы</w:t>
      </w:r>
      <w:r w:rsidRPr="008548E3">
        <w:rPr>
          <w:spacing w:val="1"/>
        </w:rPr>
        <w:t xml:space="preserve"> </w:t>
      </w:r>
      <w:r w:rsidRPr="008548E3">
        <w:t>здравоохранения. Пенсионные реформы. Реформирование образования, культуры, науки и</w:t>
      </w:r>
      <w:r w:rsidRPr="008548E3">
        <w:rPr>
          <w:spacing w:val="1"/>
        </w:rPr>
        <w:t xml:space="preserve"> </w:t>
      </w:r>
      <w:r w:rsidRPr="008548E3">
        <w:t>его результаты</w:t>
      </w:r>
      <w:r w:rsidRPr="008548E3">
        <w:t>. Начало конституционной реформы. Снижение средней продолжительности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тенденции</w:t>
      </w:r>
      <w:r w:rsidRPr="008548E3">
        <w:rPr>
          <w:spacing w:val="1"/>
        </w:rPr>
        <w:t xml:space="preserve"> </w:t>
      </w:r>
      <w:r w:rsidRPr="008548E3">
        <w:t>депопуляции.</w:t>
      </w:r>
      <w:r w:rsidRPr="008548E3">
        <w:rPr>
          <w:spacing w:val="1"/>
        </w:rPr>
        <w:t xml:space="preserve"> </w:t>
      </w:r>
      <w:r w:rsidRPr="008548E3">
        <w:t>Государственные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демографического</w:t>
      </w:r>
      <w:r w:rsidRPr="008548E3">
        <w:rPr>
          <w:spacing w:val="1"/>
        </w:rPr>
        <w:t xml:space="preserve"> </w:t>
      </w:r>
      <w:r w:rsidRPr="008548E3">
        <w:t>возрождения России. Разработка семейной политики и меры по поощрению рождаемости.</w:t>
      </w:r>
      <w:r w:rsidRPr="008548E3">
        <w:rPr>
          <w:spacing w:val="1"/>
        </w:rPr>
        <w:t xml:space="preserve"> </w:t>
      </w:r>
      <w:r w:rsidRPr="008548E3">
        <w:t>Пропаганда спорта и здорового о</w:t>
      </w:r>
      <w:r w:rsidRPr="008548E3">
        <w:t>браза жизни и их результаты. XXII Олимпийские и XI</w:t>
      </w:r>
      <w:r w:rsidRPr="008548E3">
        <w:rPr>
          <w:spacing w:val="1"/>
        </w:rPr>
        <w:t xml:space="preserve"> </w:t>
      </w:r>
      <w:r w:rsidRPr="008548E3">
        <w:t>Паралимпийские зимние игры в Сочи (2014 г.), успехи российских спортсменов, допинговые</w:t>
      </w:r>
      <w:r w:rsidRPr="008548E3">
        <w:rPr>
          <w:spacing w:val="-57"/>
        </w:rPr>
        <w:t xml:space="preserve"> </w:t>
      </w:r>
      <w:r w:rsidRPr="008548E3">
        <w:t>скандалы и их последствия для российского спорта. Чемпионат мира по футболу и открытие</w:t>
      </w:r>
      <w:r w:rsidRPr="008548E3">
        <w:rPr>
          <w:spacing w:val="1"/>
        </w:rPr>
        <w:t xml:space="preserve"> </w:t>
      </w:r>
      <w:r w:rsidRPr="008548E3">
        <w:t>нового</w:t>
      </w:r>
      <w:r w:rsidRPr="008548E3">
        <w:rPr>
          <w:spacing w:val="-1"/>
        </w:rPr>
        <w:t xml:space="preserve"> </w:t>
      </w:r>
      <w:r w:rsidRPr="008548E3">
        <w:t>образа</w:t>
      </w:r>
      <w:r w:rsidRPr="008548E3">
        <w:rPr>
          <w:spacing w:val="-1"/>
        </w:rPr>
        <w:t xml:space="preserve"> </w:t>
      </w:r>
      <w:r w:rsidRPr="008548E3">
        <w:t>России миру.</w:t>
      </w:r>
    </w:p>
    <w:p w14:paraId="4B579BD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Повс</w:t>
      </w:r>
      <w:r w:rsidRPr="008548E3">
        <w:t>едневная жизнь. Социальная дифференциация. Качество, уровень жизни и размеры</w:t>
      </w:r>
      <w:r w:rsidRPr="008548E3">
        <w:rPr>
          <w:spacing w:val="-57"/>
        </w:rPr>
        <w:t xml:space="preserve"> </w:t>
      </w:r>
      <w:r w:rsidRPr="008548E3">
        <w:t>доходов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1"/>
        </w:rPr>
        <w:t xml:space="preserve"> </w:t>
      </w:r>
      <w:r w:rsidRPr="008548E3">
        <w:t>слоев</w:t>
      </w:r>
      <w:r w:rsidRPr="008548E3">
        <w:rPr>
          <w:spacing w:val="1"/>
        </w:rPr>
        <w:t xml:space="preserve"> </w:t>
      </w:r>
      <w:r w:rsidRPr="008548E3">
        <w:t>населения.</w:t>
      </w:r>
      <w:r w:rsidRPr="008548E3">
        <w:rPr>
          <w:spacing w:val="1"/>
        </w:rPr>
        <w:t xml:space="preserve"> </w:t>
      </w:r>
      <w:r w:rsidRPr="008548E3">
        <w:t>Постановка</w:t>
      </w:r>
      <w:r w:rsidRPr="008548E3">
        <w:rPr>
          <w:spacing w:val="1"/>
        </w:rPr>
        <w:t xml:space="preserve"> </w:t>
      </w:r>
      <w:r w:rsidRPr="008548E3">
        <w:t>государством</w:t>
      </w:r>
      <w:r w:rsidRPr="008548E3">
        <w:rPr>
          <w:spacing w:val="1"/>
        </w:rPr>
        <w:t xml:space="preserve"> </w:t>
      </w:r>
      <w:r w:rsidRPr="008548E3">
        <w:t>вопроса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ответственности бизнеса. Модернизация бытовой сферы. Досуг. Россиянин в глобальном</w:t>
      </w:r>
      <w:r w:rsidRPr="008548E3">
        <w:rPr>
          <w:spacing w:val="1"/>
        </w:rPr>
        <w:t xml:space="preserve"> </w:t>
      </w:r>
      <w:r w:rsidRPr="008548E3">
        <w:t>информационном</w:t>
      </w:r>
      <w:r w:rsidRPr="008548E3">
        <w:rPr>
          <w:spacing w:val="1"/>
        </w:rPr>
        <w:t xml:space="preserve"> </w:t>
      </w:r>
      <w:r w:rsidRPr="008548E3">
        <w:t>пространстве:</w:t>
      </w:r>
      <w:r w:rsidRPr="008548E3">
        <w:rPr>
          <w:spacing w:val="1"/>
        </w:rPr>
        <w:t xml:space="preserve"> </w:t>
      </w:r>
      <w:r w:rsidRPr="008548E3">
        <w:t>СМИ,</w:t>
      </w:r>
      <w:r w:rsidRPr="008548E3">
        <w:rPr>
          <w:spacing w:val="1"/>
        </w:rPr>
        <w:t xml:space="preserve"> </w:t>
      </w:r>
      <w:r w:rsidRPr="008548E3">
        <w:t>компьютеризация,</w:t>
      </w:r>
      <w:r w:rsidRPr="008548E3">
        <w:rPr>
          <w:spacing w:val="1"/>
        </w:rPr>
        <w:t xml:space="preserve"> </w:t>
      </w:r>
      <w:r w:rsidRPr="008548E3">
        <w:t>Интернет.</w:t>
      </w:r>
      <w:r w:rsidRPr="008548E3">
        <w:rPr>
          <w:spacing w:val="1"/>
        </w:rPr>
        <w:t xml:space="preserve"> </w:t>
      </w:r>
      <w:r w:rsidRPr="008548E3">
        <w:t>Массовая</w:t>
      </w:r>
      <w:r w:rsidRPr="008548E3">
        <w:rPr>
          <w:spacing w:val="1"/>
        </w:rPr>
        <w:t xml:space="preserve"> </w:t>
      </w:r>
      <w:r w:rsidRPr="008548E3">
        <w:t>автомобилизация.</w:t>
      </w:r>
      <w:r w:rsidRPr="008548E3">
        <w:rPr>
          <w:spacing w:val="1"/>
        </w:rPr>
        <w:t xml:space="preserve"> </w:t>
      </w:r>
      <w:r w:rsidRPr="008548E3">
        <w:t>Военно-патриотические</w:t>
      </w:r>
      <w:r w:rsidRPr="008548E3">
        <w:rPr>
          <w:spacing w:val="1"/>
        </w:rPr>
        <w:t xml:space="preserve"> </w:t>
      </w:r>
      <w:r w:rsidRPr="008548E3">
        <w:t>движения.</w:t>
      </w:r>
      <w:r w:rsidRPr="008548E3">
        <w:rPr>
          <w:spacing w:val="1"/>
        </w:rPr>
        <w:t xml:space="preserve"> </w:t>
      </w:r>
      <w:r w:rsidRPr="008548E3">
        <w:t>Марш</w:t>
      </w:r>
      <w:r w:rsidRPr="008548E3">
        <w:rPr>
          <w:spacing w:val="1"/>
        </w:rPr>
        <w:t xml:space="preserve"> </w:t>
      </w:r>
      <w:r w:rsidRPr="008548E3">
        <w:t>"Бессмертный</w:t>
      </w:r>
      <w:r w:rsidRPr="008548E3">
        <w:rPr>
          <w:spacing w:val="1"/>
        </w:rPr>
        <w:t xml:space="preserve"> </w:t>
      </w:r>
      <w:r w:rsidRPr="008548E3">
        <w:t>полк".</w:t>
      </w:r>
      <w:r w:rsidRPr="008548E3">
        <w:rPr>
          <w:spacing w:val="-57"/>
        </w:rPr>
        <w:t xml:space="preserve"> </w:t>
      </w:r>
      <w:r w:rsidRPr="008548E3">
        <w:t>Празднование</w:t>
      </w:r>
      <w:r w:rsidRPr="008548E3">
        <w:rPr>
          <w:spacing w:val="-2"/>
        </w:rPr>
        <w:t xml:space="preserve"> </w:t>
      </w:r>
      <w:r w:rsidRPr="008548E3">
        <w:t>75-летия Победы в</w:t>
      </w:r>
      <w:r w:rsidRPr="008548E3">
        <w:rPr>
          <w:spacing w:val="-1"/>
        </w:rPr>
        <w:t xml:space="preserve"> </w:t>
      </w:r>
      <w:r w:rsidRPr="008548E3">
        <w:t>Великой Отечественной войне</w:t>
      </w:r>
      <w:r w:rsidRPr="008548E3">
        <w:rPr>
          <w:spacing w:val="-1"/>
        </w:rPr>
        <w:t xml:space="preserve"> </w:t>
      </w:r>
      <w:r w:rsidRPr="008548E3">
        <w:t>(2020).</w:t>
      </w:r>
    </w:p>
    <w:p w14:paraId="7B01A1A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Внешняя</w:t>
      </w:r>
      <w:r w:rsidRPr="008548E3">
        <w:rPr>
          <w:spacing w:val="1"/>
        </w:rPr>
        <w:t xml:space="preserve"> </w:t>
      </w:r>
      <w:r w:rsidRPr="008548E3">
        <w:t>политика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конце</w:t>
      </w:r>
      <w:r w:rsidRPr="008548E3">
        <w:rPr>
          <w:spacing w:val="1"/>
        </w:rPr>
        <w:t xml:space="preserve"> </w:t>
      </w:r>
      <w:r w:rsidRPr="008548E3">
        <w:t>XX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начале</w:t>
      </w:r>
      <w:r w:rsidRPr="008548E3">
        <w:rPr>
          <w:spacing w:val="1"/>
        </w:rPr>
        <w:t xml:space="preserve"> </w:t>
      </w:r>
      <w:r w:rsidRPr="008548E3">
        <w:t>XXI</w:t>
      </w:r>
      <w:r w:rsidRPr="008548E3">
        <w:rPr>
          <w:spacing w:val="1"/>
        </w:rPr>
        <w:t xml:space="preserve"> </w:t>
      </w:r>
      <w:r w:rsidRPr="008548E3">
        <w:t>вв.</w:t>
      </w:r>
      <w:r w:rsidRPr="008548E3">
        <w:rPr>
          <w:spacing w:val="1"/>
        </w:rPr>
        <w:t xml:space="preserve"> </w:t>
      </w:r>
      <w:r w:rsidRPr="008548E3">
        <w:t>Утверждение</w:t>
      </w:r>
      <w:r w:rsidRPr="008548E3">
        <w:rPr>
          <w:spacing w:val="1"/>
        </w:rPr>
        <w:t xml:space="preserve"> </w:t>
      </w:r>
      <w:r w:rsidRPr="008548E3">
        <w:t>новой</w:t>
      </w:r>
      <w:r w:rsidRPr="008548E3">
        <w:rPr>
          <w:spacing w:val="1"/>
        </w:rPr>
        <w:t xml:space="preserve"> </w:t>
      </w:r>
      <w:r w:rsidRPr="008548E3">
        <w:t>Концепции</w:t>
      </w:r>
      <w:r w:rsidRPr="008548E3">
        <w:rPr>
          <w:spacing w:val="1"/>
        </w:rPr>
        <w:t xml:space="preserve"> </w:t>
      </w:r>
      <w:r w:rsidRPr="008548E3">
        <w:t>внешней</w:t>
      </w:r>
      <w:r w:rsidRPr="008548E3">
        <w:rPr>
          <w:spacing w:val="1"/>
        </w:rPr>
        <w:t xml:space="preserve"> </w:t>
      </w:r>
      <w:r w:rsidRPr="008548E3">
        <w:t>политики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</w:t>
      </w:r>
      <w:r w:rsidRPr="008548E3">
        <w:rPr>
          <w:spacing w:val="1"/>
        </w:rPr>
        <w:t xml:space="preserve"> </w:t>
      </w:r>
      <w:r w:rsidRPr="008548E3">
        <w:t>(2000</w:t>
      </w:r>
      <w:r w:rsidRPr="008548E3">
        <w:rPr>
          <w:spacing w:val="1"/>
        </w:rPr>
        <w:t xml:space="preserve"> </w:t>
      </w:r>
      <w:r w:rsidRPr="008548E3">
        <w:t>г.)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реализация.</w:t>
      </w:r>
      <w:r w:rsidRPr="008548E3">
        <w:rPr>
          <w:spacing w:val="1"/>
        </w:rPr>
        <w:t xml:space="preserve"> </w:t>
      </w:r>
      <w:r w:rsidRPr="008548E3">
        <w:t>Постепенное</w:t>
      </w:r>
      <w:r w:rsidRPr="008548E3">
        <w:rPr>
          <w:spacing w:val="1"/>
        </w:rPr>
        <w:t xml:space="preserve"> </w:t>
      </w:r>
      <w:r w:rsidRPr="008548E3">
        <w:t>восстановление лидирующих позиций России в международных отношениях. Современная</w:t>
      </w:r>
      <w:r w:rsidRPr="008548E3">
        <w:rPr>
          <w:spacing w:val="1"/>
        </w:rPr>
        <w:t xml:space="preserve"> </w:t>
      </w:r>
      <w:r w:rsidRPr="008548E3">
        <w:t>концепция</w:t>
      </w:r>
      <w:r w:rsidRPr="008548E3">
        <w:rPr>
          <w:spacing w:val="14"/>
        </w:rPr>
        <w:t xml:space="preserve"> </w:t>
      </w:r>
      <w:r w:rsidRPr="008548E3">
        <w:t>российской</w:t>
      </w:r>
      <w:r w:rsidRPr="008548E3">
        <w:rPr>
          <w:spacing w:val="14"/>
        </w:rPr>
        <w:t xml:space="preserve"> </w:t>
      </w:r>
      <w:r w:rsidRPr="008548E3">
        <w:t>внешней</w:t>
      </w:r>
      <w:r w:rsidRPr="008548E3">
        <w:rPr>
          <w:spacing w:val="14"/>
        </w:rPr>
        <w:t xml:space="preserve"> </w:t>
      </w:r>
      <w:r w:rsidRPr="008548E3">
        <w:t>политики.</w:t>
      </w:r>
      <w:r w:rsidRPr="008548E3">
        <w:rPr>
          <w:spacing w:val="14"/>
        </w:rPr>
        <w:t xml:space="preserve"> </w:t>
      </w:r>
      <w:r w:rsidRPr="008548E3">
        <w:t>Участие</w:t>
      </w:r>
      <w:r w:rsidRPr="008548E3">
        <w:rPr>
          <w:spacing w:val="14"/>
        </w:rPr>
        <w:t xml:space="preserve"> </w:t>
      </w:r>
      <w:r w:rsidRPr="008548E3">
        <w:t>в</w:t>
      </w:r>
      <w:r w:rsidRPr="008548E3">
        <w:rPr>
          <w:spacing w:val="15"/>
        </w:rPr>
        <w:t xml:space="preserve"> </w:t>
      </w:r>
      <w:r w:rsidRPr="008548E3">
        <w:t>международной</w:t>
      </w:r>
      <w:r w:rsidRPr="008548E3">
        <w:rPr>
          <w:spacing w:val="14"/>
        </w:rPr>
        <w:t xml:space="preserve"> </w:t>
      </w:r>
      <w:r w:rsidRPr="008548E3">
        <w:t>борьбе</w:t>
      </w:r>
      <w:r w:rsidRPr="008548E3">
        <w:rPr>
          <w:spacing w:val="14"/>
        </w:rPr>
        <w:t xml:space="preserve"> </w:t>
      </w:r>
      <w:r w:rsidRPr="008548E3">
        <w:t>с</w:t>
      </w:r>
      <w:r w:rsidRPr="008548E3">
        <w:rPr>
          <w:spacing w:val="14"/>
        </w:rPr>
        <w:t xml:space="preserve"> </w:t>
      </w:r>
      <w:r w:rsidRPr="008548E3">
        <w:t>терроризмом</w:t>
      </w:r>
      <w:r w:rsidRPr="008548E3">
        <w:rPr>
          <w:spacing w:val="-58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урегулировании</w:t>
      </w:r>
      <w:r w:rsidRPr="008548E3">
        <w:rPr>
          <w:spacing w:val="1"/>
        </w:rPr>
        <w:t xml:space="preserve"> </w:t>
      </w:r>
      <w:r w:rsidRPr="008548E3">
        <w:t>локальных</w:t>
      </w:r>
      <w:r w:rsidRPr="008548E3">
        <w:rPr>
          <w:spacing w:val="1"/>
        </w:rPr>
        <w:t xml:space="preserve"> </w:t>
      </w:r>
      <w:r w:rsidRPr="008548E3">
        <w:t>конфликтов.</w:t>
      </w:r>
      <w:r w:rsidRPr="008548E3">
        <w:rPr>
          <w:spacing w:val="1"/>
        </w:rPr>
        <w:t xml:space="preserve"> </w:t>
      </w:r>
      <w:r w:rsidRPr="008548E3">
        <w:t>Оказание</w:t>
      </w:r>
      <w:r w:rsidRPr="008548E3">
        <w:rPr>
          <w:spacing w:val="1"/>
        </w:rPr>
        <w:t xml:space="preserve"> </w:t>
      </w:r>
      <w:r w:rsidRPr="008548E3">
        <w:t>помощи</w:t>
      </w:r>
      <w:r w:rsidRPr="008548E3">
        <w:rPr>
          <w:spacing w:val="1"/>
        </w:rPr>
        <w:t xml:space="preserve"> </w:t>
      </w:r>
      <w:r w:rsidRPr="008548E3">
        <w:t>Сирии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борьбе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международным терроризмом и в преодолении внутриполитического кризиса (с 2015 г.).</w:t>
      </w:r>
      <w:r w:rsidRPr="008548E3">
        <w:rPr>
          <w:spacing w:val="1"/>
        </w:rPr>
        <w:t xml:space="preserve"> </w:t>
      </w:r>
      <w:r w:rsidRPr="008548E3">
        <w:t xml:space="preserve">Приближение военной инфраструктуры НАТО к российским границам и </w:t>
      </w:r>
      <w:r w:rsidRPr="008548E3">
        <w:t>ответные меры.</w:t>
      </w:r>
      <w:r w:rsidRPr="008548E3">
        <w:rPr>
          <w:spacing w:val="1"/>
        </w:rPr>
        <w:t xml:space="preserve"> </w:t>
      </w:r>
      <w:r w:rsidRPr="008548E3">
        <w:t>Односторонний выход США из международных соглашений по контролю над вооружениями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50"/>
        </w:rPr>
        <w:t xml:space="preserve"> </w:t>
      </w:r>
      <w:r w:rsidRPr="008548E3">
        <w:t>последствия</w:t>
      </w:r>
      <w:r w:rsidRPr="008548E3">
        <w:rPr>
          <w:spacing w:val="50"/>
        </w:rPr>
        <w:t xml:space="preserve"> </w:t>
      </w:r>
      <w:r w:rsidRPr="008548E3">
        <w:t>для</w:t>
      </w:r>
      <w:r w:rsidRPr="008548E3">
        <w:rPr>
          <w:spacing w:val="51"/>
        </w:rPr>
        <w:t xml:space="preserve"> </w:t>
      </w:r>
      <w:r w:rsidRPr="008548E3">
        <w:t>России.</w:t>
      </w:r>
      <w:r w:rsidRPr="008548E3">
        <w:rPr>
          <w:spacing w:val="50"/>
        </w:rPr>
        <w:t xml:space="preserve"> </w:t>
      </w:r>
      <w:r w:rsidRPr="008548E3">
        <w:t>Создание</w:t>
      </w:r>
      <w:r w:rsidRPr="008548E3">
        <w:rPr>
          <w:spacing w:val="51"/>
        </w:rPr>
        <w:t xml:space="preserve"> </w:t>
      </w:r>
      <w:r w:rsidRPr="008548E3">
        <w:t>Россией</w:t>
      </w:r>
      <w:r w:rsidRPr="008548E3">
        <w:rPr>
          <w:spacing w:val="50"/>
        </w:rPr>
        <w:t xml:space="preserve"> </w:t>
      </w:r>
      <w:r w:rsidRPr="008548E3">
        <w:t>нового</w:t>
      </w:r>
      <w:r w:rsidRPr="008548E3">
        <w:rPr>
          <w:spacing w:val="51"/>
        </w:rPr>
        <w:t xml:space="preserve"> </w:t>
      </w:r>
      <w:r w:rsidRPr="008548E3">
        <w:t>высокоточного</w:t>
      </w:r>
      <w:r w:rsidRPr="008548E3">
        <w:rPr>
          <w:spacing w:val="50"/>
        </w:rPr>
        <w:t xml:space="preserve"> </w:t>
      </w:r>
      <w:r w:rsidRPr="008548E3">
        <w:t>оружия</w:t>
      </w:r>
      <w:r w:rsidRPr="008548E3">
        <w:rPr>
          <w:spacing w:val="51"/>
        </w:rPr>
        <w:t xml:space="preserve"> </w:t>
      </w:r>
      <w:r w:rsidRPr="008548E3">
        <w:t>и</w:t>
      </w:r>
      <w:r w:rsidRPr="008548E3">
        <w:rPr>
          <w:spacing w:val="50"/>
        </w:rPr>
        <w:t xml:space="preserve"> </w:t>
      </w:r>
      <w:r w:rsidRPr="008548E3">
        <w:t>реакция</w:t>
      </w:r>
      <w:r w:rsidRPr="008548E3">
        <w:rPr>
          <w:spacing w:val="51"/>
        </w:rPr>
        <w:t xml:space="preserve"> </w:t>
      </w:r>
      <w:r w:rsidRPr="008548E3">
        <w:t>в</w:t>
      </w:r>
      <w:r w:rsidRPr="008548E3">
        <w:rPr>
          <w:spacing w:val="-58"/>
        </w:rPr>
        <w:t xml:space="preserve"> </w:t>
      </w:r>
      <w:r w:rsidRPr="008548E3">
        <w:t>мире.</w:t>
      </w:r>
    </w:p>
    <w:p w14:paraId="08A35FC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Центробежные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партнерские</w:t>
      </w:r>
      <w:r w:rsidRPr="008548E3">
        <w:rPr>
          <w:spacing w:val="1"/>
        </w:rPr>
        <w:t xml:space="preserve"> </w:t>
      </w:r>
      <w:r w:rsidRPr="008548E3">
        <w:t>тенденции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СНГ.</w:t>
      </w:r>
      <w:r w:rsidRPr="008548E3">
        <w:rPr>
          <w:spacing w:val="1"/>
        </w:rPr>
        <w:t xml:space="preserve"> </w:t>
      </w:r>
      <w:r w:rsidRPr="008548E3">
        <w:t>Союзное</w:t>
      </w:r>
      <w:r w:rsidRPr="008548E3">
        <w:rPr>
          <w:spacing w:val="1"/>
        </w:rPr>
        <w:t xml:space="preserve"> </w:t>
      </w:r>
      <w:r w:rsidRPr="008548E3">
        <w:t>государство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Беларуси.</w:t>
      </w:r>
      <w:r w:rsidRPr="008548E3">
        <w:rPr>
          <w:spacing w:val="1"/>
        </w:rPr>
        <w:t xml:space="preserve"> </w:t>
      </w:r>
      <w:r w:rsidRPr="008548E3">
        <w:t>Россия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СНГ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Евразийском</w:t>
      </w:r>
      <w:r w:rsidRPr="008548E3">
        <w:rPr>
          <w:spacing w:val="1"/>
        </w:rPr>
        <w:t xml:space="preserve"> </w:t>
      </w:r>
      <w:r w:rsidRPr="008548E3">
        <w:t>экономическом</w:t>
      </w:r>
      <w:r w:rsidRPr="008548E3">
        <w:rPr>
          <w:spacing w:val="1"/>
        </w:rPr>
        <w:t xml:space="preserve"> </w:t>
      </w:r>
      <w:r w:rsidRPr="008548E3">
        <w:t>сообществе</w:t>
      </w:r>
      <w:r w:rsidRPr="008548E3">
        <w:rPr>
          <w:spacing w:val="1"/>
        </w:rPr>
        <w:t xml:space="preserve"> </w:t>
      </w:r>
      <w:r w:rsidRPr="008548E3">
        <w:t>(ЕврАзЭС).</w:t>
      </w:r>
      <w:r w:rsidRPr="008548E3">
        <w:rPr>
          <w:spacing w:val="1"/>
        </w:rPr>
        <w:t xml:space="preserve"> </w:t>
      </w:r>
      <w:r w:rsidRPr="008548E3">
        <w:t>Миротворческие миссии России. Приднестровье. Россия в условиях нападения Грузии на</w:t>
      </w:r>
      <w:r w:rsidRPr="008548E3">
        <w:rPr>
          <w:spacing w:val="1"/>
        </w:rPr>
        <w:t xml:space="preserve"> </w:t>
      </w:r>
      <w:r w:rsidRPr="008548E3">
        <w:t>Южную Осетию в 2008 г. (операция по принуждению Грузии к миру). Отношения с С</w:t>
      </w:r>
      <w:r w:rsidRPr="008548E3">
        <w:t>ША и</w:t>
      </w:r>
      <w:r w:rsidRPr="008548E3">
        <w:rPr>
          <w:spacing w:val="1"/>
        </w:rPr>
        <w:t xml:space="preserve"> </w:t>
      </w:r>
      <w:r w:rsidRPr="008548E3">
        <w:t>Евросоюзом.</w:t>
      </w:r>
      <w:r w:rsidRPr="008548E3">
        <w:rPr>
          <w:spacing w:val="1"/>
        </w:rPr>
        <w:t xml:space="preserve"> </w:t>
      </w:r>
      <w:r w:rsidRPr="008548E3">
        <w:t>Вступление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Совет</w:t>
      </w:r>
      <w:r w:rsidRPr="008548E3">
        <w:rPr>
          <w:spacing w:val="1"/>
        </w:rPr>
        <w:t xml:space="preserve"> </w:t>
      </w:r>
      <w:r w:rsidRPr="008548E3">
        <w:t>Европы.</w:t>
      </w:r>
      <w:r w:rsidRPr="008548E3">
        <w:rPr>
          <w:spacing w:val="1"/>
        </w:rPr>
        <w:t xml:space="preserve"> </w:t>
      </w:r>
      <w:r w:rsidRPr="008548E3">
        <w:t>Сотрудничество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со</w:t>
      </w:r>
      <w:r w:rsidRPr="008548E3">
        <w:rPr>
          <w:spacing w:val="1"/>
        </w:rPr>
        <w:t xml:space="preserve"> </w:t>
      </w:r>
      <w:r w:rsidRPr="008548E3">
        <w:t>странами</w:t>
      </w:r>
      <w:r w:rsidRPr="008548E3">
        <w:rPr>
          <w:spacing w:val="1"/>
        </w:rPr>
        <w:t xml:space="preserve"> </w:t>
      </w:r>
      <w:r w:rsidRPr="008548E3">
        <w:t>ШОС</w:t>
      </w:r>
      <w:r w:rsidRPr="008548E3">
        <w:rPr>
          <w:spacing w:val="1"/>
        </w:rPr>
        <w:t xml:space="preserve"> </w:t>
      </w:r>
      <w:r w:rsidRPr="008548E3">
        <w:t>(Шанхайской организации сотрудничества) и БРИКС. Деятельность "Большой двадцатки".</w:t>
      </w:r>
      <w:r w:rsidRPr="008548E3">
        <w:rPr>
          <w:spacing w:val="1"/>
        </w:rPr>
        <w:t xml:space="preserve"> </w:t>
      </w:r>
      <w:r w:rsidRPr="008548E3">
        <w:lastRenderedPageBreak/>
        <w:t>Дальневосточное и другие направления политики России. Сланцевая революция в США и</w:t>
      </w:r>
      <w:r w:rsidRPr="008548E3">
        <w:rPr>
          <w:spacing w:val="1"/>
        </w:rPr>
        <w:t xml:space="preserve"> </w:t>
      </w:r>
      <w:r w:rsidRPr="008548E3">
        <w:t>борьба</w:t>
      </w:r>
      <w:r w:rsidRPr="008548E3">
        <w:rPr>
          <w:spacing w:val="-2"/>
        </w:rPr>
        <w:t xml:space="preserve"> </w:t>
      </w:r>
      <w:r w:rsidRPr="008548E3">
        <w:t>за</w:t>
      </w:r>
      <w:r w:rsidRPr="008548E3">
        <w:rPr>
          <w:spacing w:val="-1"/>
        </w:rPr>
        <w:t xml:space="preserve"> </w:t>
      </w:r>
      <w:r w:rsidRPr="008548E3">
        <w:t>передел</w:t>
      </w:r>
      <w:r w:rsidRPr="008548E3">
        <w:rPr>
          <w:spacing w:val="-1"/>
        </w:rPr>
        <w:t xml:space="preserve"> </w:t>
      </w:r>
      <w:r w:rsidRPr="008548E3">
        <w:t>мирового нефтегазового рынка.</w:t>
      </w:r>
    </w:p>
    <w:p w14:paraId="1DC96F1E" w14:textId="280C4625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Государственный</w:t>
      </w:r>
      <w:r w:rsidRPr="008548E3">
        <w:rPr>
          <w:spacing w:val="1"/>
        </w:rPr>
        <w:t xml:space="preserve"> </w:t>
      </w:r>
      <w:r w:rsidRPr="008548E3">
        <w:t>переворот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Украине</w:t>
      </w:r>
      <w:r w:rsidRPr="008548E3">
        <w:rPr>
          <w:spacing w:val="1"/>
        </w:rPr>
        <w:t xml:space="preserve"> </w:t>
      </w:r>
      <w:r w:rsidRPr="008548E3">
        <w:t>2014</w:t>
      </w:r>
      <w:r w:rsidRPr="008548E3">
        <w:rPr>
          <w:spacing w:val="1"/>
        </w:rPr>
        <w:t xml:space="preserve"> </w:t>
      </w:r>
      <w:r w:rsidRPr="008548E3">
        <w:t>г.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позиция</w:t>
      </w:r>
      <w:r w:rsidRPr="008548E3">
        <w:rPr>
          <w:spacing w:val="1"/>
        </w:rPr>
        <w:t xml:space="preserve"> </w:t>
      </w:r>
      <w:r w:rsidRPr="008548E3">
        <w:t>России.</w:t>
      </w:r>
      <w:r w:rsidRPr="008548E3">
        <w:rPr>
          <w:spacing w:val="1"/>
        </w:rPr>
        <w:t xml:space="preserve"> </w:t>
      </w:r>
      <w:r w:rsidRPr="008548E3">
        <w:t>Воссоединение</w:t>
      </w:r>
      <w:r w:rsidRPr="008548E3">
        <w:rPr>
          <w:spacing w:val="1"/>
        </w:rPr>
        <w:t xml:space="preserve"> </w:t>
      </w:r>
      <w:r w:rsidRPr="008548E3">
        <w:t>Крыма</w:t>
      </w:r>
      <w:r w:rsidRPr="008548E3">
        <w:rPr>
          <w:spacing w:val="6"/>
        </w:rPr>
        <w:t xml:space="preserve"> </w:t>
      </w:r>
      <w:r w:rsidRPr="008548E3">
        <w:t>и</w:t>
      </w:r>
      <w:r w:rsidRPr="008548E3">
        <w:rPr>
          <w:spacing w:val="6"/>
        </w:rPr>
        <w:t xml:space="preserve"> </w:t>
      </w:r>
      <w:r w:rsidRPr="008548E3">
        <w:t>Севастополя</w:t>
      </w:r>
      <w:r w:rsidRPr="008548E3">
        <w:rPr>
          <w:spacing w:val="7"/>
        </w:rPr>
        <w:t xml:space="preserve"> </w:t>
      </w:r>
      <w:r w:rsidRPr="008548E3">
        <w:t>с</w:t>
      </w:r>
      <w:r w:rsidRPr="008548E3">
        <w:rPr>
          <w:spacing w:val="6"/>
        </w:rPr>
        <w:t xml:space="preserve"> </w:t>
      </w:r>
      <w:r w:rsidRPr="008548E3">
        <w:t>Россией</w:t>
      </w:r>
      <w:r w:rsidRPr="008548E3">
        <w:rPr>
          <w:spacing w:val="7"/>
        </w:rPr>
        <w:t xml:space="preserve"> </w:t>
      </w:r>
      <w:r w:rsidRPr="008548E3">
        <w:t>и</w:t>
      </w:r>
      <w:r w:rsidRPr="008548E3">
        <w:rPr>
          <w:spacing w:val="6"/>
        </w:rPr>
        <w:t xml:space="preserve"> </w:t>
      </w:r>
      <w:r w:rsidRPr="008548E3">
        <w:t>его</w:t>
      </w:r>
      <w:r w:rsidRPr="008548E3">
        <w:rPr>
          <w:spacing w:val="6"/>
        </w:rPr>
        <w:t xml:space="preserve"> </w:t>
      </w:r>
      <w:r w:rsidRPr="008548E3">
        <w:t>международные</w:t>
      </w:r>
      <w:r w:rsidRPr="008548E3">
        <w:rPr>
          <w:spacing w:val="7"/>
        </w:rPr>
        <w:t xml:space="preserve"> </w:t>
      </w:r>
      <w:r w:rsidRPr="008548E3">
        <w:t>последствия.</w:t>
      </w:r>
      <w:r w:rsidRPr="008548E3">
        <w:rPr>
          <w:spacing w:val="6"/>
        </w:rPr>
        <w:t xml:space="preserve"> </w:t>
      </w:r>
      <w:r w:rsidRPr="008548E3">
        <w:t>Минские</w:t>
      </w:r>
      <w:r w:rsidRPr="008548E3">
        <w:rPr>
          <w:spacing w:val="7"/>
        </w:rPr>
        <w:t xml:space="preserve"> </w:t>
      </w:r>
      <w:r w:rsidRPr="008548E3">
        <w:t>соглашения</w:t>
      </w:r>
      <w:r w:rsidRPr="008548E3">
        <w:rPr>
          <w:spacing w:val="6"/>
        </w:rPr>
        <w:t xml:space="preserve"> </w:t>
      </w:r>
      <w:r w:rsidRPr="008548E3">
        <w:t>по</w:t>
      </w:r>
      <w:r w:rsidR="00041939" w:rsidRPr="008548E3">
        <w:t xml:space="preserve"> </w:t>
      </w:r>
      <w:r w:rsidRPr="008548E3">
        <w:t xml:space="preserve">Донбассу и гуманитарная поддержка Донецкой </w:t>
      </w:r>
      <w:r w:rsidRPr="008548E3">
        <w:t>Народной Республики (ДНР) и Луганской</w:t>
      </w:r>
      <w:r w:rsidRPr="008548E3">
        <w:rPr>
          <w:spacing w:val="1"/>
        </w:rPr>
        <w:t xml:space="preserve"> </w:t>
      </w:r>
      <w:r w:rsidRPr="008548E3">
        <w:t>Народной Республики (ЛНР). Специальная военная операция (2022). Введение США и их</w:t>
      </w:r>
      <w:r w:rsidRPr="008548E3">
        <w:rPr>
          <w:spacing w:val="1"/>
        </w:rPr>
        <w:t xml:space="preserve"> </w:t>
      </w:r>
      <w:r w:rsidRPr="008548E3">
        <w:t>союзниками</w:t>
      </w:r>
      <w:r w:rsidRPr="008548E3">
        <w:rPr>
          <w:spacing w:val="-1"/>
        </w:rPr>
        <w:t xml:space="preserve"> </w:t>
      </w:r>
      <w:r w:rsidRPr="008548E3">
        <w:t>политических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экономических санкций</w:t>
      </w:r>
      <w:r w:rsidRPr="008548E3">
        <w:rPr>
          <w:spacing w:val="-1"/>
        </w:rPr>
        <w:t xml:space="preserve"> </w:t>
      </w:r>
      <w:r w:rsidRPr="008548E3">
        <w:t>против</w:t>
      </w:r>
      <w:r w:rsidRPr="008548E3">
        <w:rPr>
          <w:spacing w:val="-1"/>
        </w:rPr>
        <w:t xml:space="preserve"> </w:t>
      </w:r>
      <w:r w:rsidRPr="008548E3">
        <w:t>России и</w:t>
      </w:r>
      <w:r w:rsidRPr="008548E3">
        <w:rPr>
          <w:spacing w:val="-1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>последствия.</w:t>
      </w:r>
    </w:p>
    <w:p w14:paraId="53B8812D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Россия в борьбе с коронавирусной пандемией, оказание пом</w:t>
      </w:r>
      <w:r w:rsidRPr="008548E3">
        <w:t>ощи зарубежным странам.</w:t>
      </w:r>
      <w:r w:rsidRPr="008548E3">
        <w:rPr>
          <w:spacing w:val="1"/>
        </w:rPr>
        <w:t xml:space="preserve"> </w:t>
      </w:r>
      <w:r w:rsidRPr="008548E3">
        <w:t>Мир и процессы глобализации в новых условиях. Международный нефтяной кризис 2020 г. и</w:t>
      </w:r>
      <w:r w:rsidRPr="008548E3">
        <w:rPr>
          <w:spacing w:val="-57"/>
        </w:rPr>
        <w:t xml:space="preserve"> </w:t>
      </w:r>
      <w:r w:rsidRPr="008548E3">
        <w:t>его</w:t>
      </w:r>
      <w:r w:rsidRPr="008548E3">
        <w:rPr>
          <w:spacing w:val="-1"/>
        </w:rPr>
        <w:t xml:space="preserve"> </w:t>
      </w:r>
      <w:r w:rsidRPr="008548E3">
        <w:t>последствия. Россия в современном</w:t>
      </w:r>
      <w:r w:rsidRPr="008548E3">
        <w:rPr>
          <w:spacing w:val="-1"/>
        </w:rPr>
        <w:t xml:space="preserve"> </w:t>
      </w:r>
      <w:r w:rsidRPr="008548E3">
        <w:t>мире.</w:t>
      </w:r>
    </w:p>
    <w:p w14:paraId="68408CC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Религия,</w:t>
      </w:r>
      <w:r w:rsidRPr="008548E3">
        <w:rPr>
          <w:spacing w:val="1"/>
        </w:rPr>
        <w:t xml:space="preserve"> </w:t>
      </w:r>
      <w:r w:rsidRPr="008548E3">
        <w:t>наука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культура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конце</w:t>
      </w:r>
      <w:r w:rsidRPr="008548E3">
        <w:rPr>
          <w:spacing w:val="1"/>
        </w:rPr>
        <w:t xml:space="preserve"> </w:t>
      </w:r>
      <w:r w:rsidRPr="008548E3">
        <w:t>XX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начале</w:t>
      </w:r>
      <w:r w:rsidRPr="008548E3">
        <w:rPr>
          <w:spacing w:val="1"/>
        </w:rPr>
        <w:t xml:space="preserve"> </w:t>
      </w:r>
      <w:r w:rsidRPr="008548E3">
        <w:t>XXI</w:t>
      </w:r>
      <w:r w:rsidRPr="008548E3">
        <w:rPr>
          <w:spacing w:val="1"/>
        </w:rPr>
        <w:t xml:space="preserve"> </w:t>
      </w:r>
      <w:r w:rsidRPr="008548E3">
        <w:t>вв.</w:t>
      </w:r>
      <w:r w:rsidRPr="008548E3">
        <w:rPr>
          <w:spacing w:val="1"/>
        </w:rPr>
        <w:t xml:space="preserve"> </w:t>
      </w:r>
      <w:r w:rsidRPr="008548E3">
        <w:t>Повышение</w:t>
      </w:r>
      <w:r w:rsidRPr="008548E3">
        <w:rPr>
          <w:spacing w:val="1"/>
        </w:rPr>
        <w:t xml:space="preserve"> </w:t>
      </w:r>
      <w:r w:rsidRPr="008548E3">
        <w:t xml:space="preserve">общественной роли СМИ и </w:t>
      </w:r>
      <w:r w:rsidRPr="008548E3">
        <w:t>Интернета. Коммерциализация культуры. Ведущие тенденции в</w:t>
      </w:r>
      <w:r w:rsidRPr="008548E3">
        <w:rPr>
          <w:spacing w:val="1"/>
        </w:rPr>
        <w:t xml:space="preserve"> </w:t>
      </w:r>
      <w:r w:rsidRPr="008548E3">
        <w:t>развитии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науки.</w:t>
      </w:r>
      <w:r w:rsidRPr="008548E3">
        <w:rPr>
          <w:spacing w:val="1"/>
        </w:rPr>
        <w:t xml:space="preserve"> </w:t>
      </w:r>
      <w:r w:rsidRPr="008548E3">
        <w:t>Модернизация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системы.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достижения российских ученых и недостаточная востребованность результатов их научной</w:t>
      </w:r>
      <w:r w:rsidRPr="008548E3">
        <w:rPr>
          <w:spacing w:val="1"/>
        </w:rPr>
        <w:t xml:space="preserve"> </w:t>
      </w:r>
      <w:r w:rsidRPr="008548E3">
        <w:t xml:space="preserve">деятельности. Религиозные конфессии </w:t>
      </w:r>
      <w:r w:rsidRPr="008548E3">
        <w:t>и повышение их роли в жизни страны. Особенности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современной</w:t>
      </w:r>
      <w:r w:rsidRPr="008548E3">
        <w:rPr>
          <w:spacing w:val="1"/>
        </w:rPr>
        <w:t xml:space="preserve"> </w:t>
      </w:r>
      <w:r w:rsidRPr="008548E3">
        <w:t>художественной</w:t>
      </w:r>
      <w:r w:rsidRPr="008548E3">
        <w:rPr>
          <w:spacing w:val="1"/>
        </w:rPr>
        <w:t xml:space="preserve"> </w:t>
      </w:r>
      <w:r w:rsidRPr="008548E3">
        <w:t>культуры:</w:t>
      </w:r>
      <w:r w:rsidRPr="008548E3">
        <w:rPr>
          <w:spacing w:val="1"/>
        </w:rPr>
        <w:t xml:space="preserve"> </w:t>
      </w:r>
      <w:r w:rsidRPr="008548E3">
        <w:t>литературы,</w:t>
      </w:r>
      <w:r w:rsidRPr="008548E3">
        <w:rPr>
          <w:spacing w:val="1"/>
        </w:rPr>
        <w:t xml:space="preserve"> </w:t>
      </w:r>
      <w:r w:rsidRPr="008548E3">
        <w:t>киноискусства,</w:t>
      </w:r>
      <w:r w:rsidRPr="008548E3">
        <w:rPr>
          <w:spacing w:val="1"/>
        </w:rPr>
        <w:t xml:space="preserve"> </w:t>
      </w:r>
      <w:r w:rsidRPr="008548E3">
        <w:t>театра,</w:t>
      </w:r>
      <w:r w:rsidRPr="008548E3">
        <w:rPr>
          <w:spacing w:val="1"/>
        </w:rPr>
        <w:t xml:space="preserve"> </w:t>
      </w:r>
      <w:r w:rsidRPr="008548E3">
        <w:t>изобразительного</w:t>
      </w:r>
      <w:r w:rsidRPr="008548E3">
        <w:rPr>
          <w:spacing w:val="-1"/>
        </w:rPr>
        <w:t xml:space="preserve"> </w:t>
      </w:r>
      <w:r w:rsidRPr="008548E3">
        <w:t>искусства. Процессы</w:t>
      </w:r>
      <w:r w:rsidRPr="008548E3">
        <w:rPr>
          <w:spacing w:val="-1"/>
        </w:rPr>
        <w:t xml:space="preserve"> </w:t>
      </w:r>
      <w:r w:rsidRPr="008548E3">
        <w:t>глобализации и</w:t>
      </w:r>
      <w:r w:rsidRPr="008548E3">
        <w:rPr>
          <w:spacing w:val="-1"/>
        </w:rPr>
        <w:t xml:space="preserve"> </w:t>
      </w:r>
      <w:r w:rsidRPr="008548E3">
        <w:t>массовая культура.</w:t>
      </w:r>
    </w:p>
    <w:p w14:paraId="2073B569" w14:textId="02AD06CB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Наш край в 1992 - 2022 гг.</w:t>
      </w:r>
      <w:r w:rsidRPr="008548E3">
        <w:rPr>
          <w:spacing w:val="-58"/>
        </w:rPr>
        <w:t xml:space="preserve"> </w:t>
      </w:r>
      <w:r w:rsidRPr="008548E3">
        <w:t>Итоговое</w:t>
      </w:r>
      <w:r w:rsidRPr="008548E3">
        <w:rPr>
          <w:spacing w:val="-2"/>
        </w:rPr>
        <w:t xml:space="preserve"> </w:t>
      </w:r>
      <w:r w:rsidRPr="008548E3">
        <w:t>обобщение.</w:t>
      </w:r>
    </w:p>
    <w:p w14:paraId="238C05F9" w14:textId="3DED5D1C" w:rsidR="00E6487F" w:rsidRPr="008548E3" w:rsidRDefault="001F561B" w:rsidP="008548E3">
      <w:pPr>
        <w:pStyle w:val="3"/>
        <w:tabs>
          <w:tab w:val="left" w:pos="0"/>
        </w:tabs>
        <w:spacing w:before="231" w:line="240" w:lineRule="auto"/>
        <w:ind w:left="0" w:firstLine="709"/>
        <w:contextualSpacing/>
      </w:pPr>
      <w:r w:rsidRPr="008548E3">
        <w:t>Планируем</w:t>
      </w:r>
      <w:r w:rsidRPr="008548E3">
        <w:t>ые результаты освоения программы по истории на уровне среднего общего</w:t>
      </w:r>
      <w:r w:rsidRPr="008548E3">
        <w:rPr>
          <w:spacing w:val="-58"/>
        </w:rPr>
        <w:t xml:space="preserve"> </w:t>
      </w:r>
      <w:r w:rsidRPr="008548E3">
        <w:t>образования.</w:t>
      </w:r>
    </w:p>
    <w:p w14:paraId="4DCDEA9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</w:t>
      </w:r>
      <w:r w:rsidRPr="008548E3">
        <w:rPr>
          <w:spacing w:val="-2"/>
        </w:rPr>
        <w:t xml:space="preserve"> </w:t>
      </w:r>
      <w:r w:rsidRPr="008548E3">
        <w:t>важнейшим</w:t>
      </w:r>
      <w:r w:rsidRPr="008548E3">
        <w:rPr>
          <w:spacing w:val="-2"/>
        </w:rPr>
        <w:t xml:space="preserve"> </w:t>
      </w:r>
      <w:r w:rsidRPr="008548E3">
        <w:t>личностным</w:t>
      </w:r>
      <w:r w:rsidRPr="008548E3">
        <w:rPr>
          <w:spacing w:val="-1"/>
        </w:rPr>
        <w:t xml:space="preserve"> </w:t>
      </w:r>
      <w:r w:rsidRPr="008548E3">
        <w:t>результатам</w:t>
      </w:r>
      <w:r w:rsidRPr="008548E3">
        <w:rPr>
          <w:spacing w:val="-2"/>
        </w:rPr>
        <w:t xml:space="preserve"> </w:t>
      </w:r>
      <w:r w:rsidRPr="008548E3">
        <w:t>изучения</w:t>
      </w:r>
      <w:r w:rsidRPr="008548E3">
        <w:rPr>
          <w:spacing w:val="-2"/>
        </w:rPr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относятся:</w:t>
      </w:r>
    </w:p>
    <w:p w14:paraId="6FAD611E" w14:textId="77777777" w:rsidR="00E6487F" w:rsidRPr="008548E3" w:rsidRDefault="001F561B" w:rsidP="001F561B">
      <w:pPr>
        <w:pStyle w:val="a5"/>
        <w:numPr>
          <w:ilvl w:val="0"/>
          <w:numId w:val="136"/>
        </w:numPr>
        <w:tabs>
          <w:tab w:val="left" w:pos="0"/>
          <w:tab w:val="left" w:pos="1090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 сфере патриотического воспитания: сформированность российской гражданской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идентичности,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патриотизма,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уважения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своему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народу,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чувства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ответственности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перед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Родиной, гордости за свою страну, свой край, свой язык и культуру, прошлое и настоящее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многонационального народа России; ценностное отношение к государственным символам,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</w:t>
      </w:r>
      <w:r w:rsidRPr="008548E3">
        <w:rPr>
          <w:sz w:val="24"/>
          <w:szCs w:val="24"/>
        </w:rPr>
        <w:t>риродному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наследию,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памятникам,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традициям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достижениям России в науке, искусстве, спорте, технологиях, труде; идейная убежденность,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готовность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 служению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защите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Отечества,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ответственность за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 судьбу;</w:t>
      </w:r>
    </w:p>
    <w:p w14:paraId="6973B9ED" w14:textId="77777777" w:rsidR="00E6487F" w:rsidRPr="008548E3" w:rsidRDefault="001F561B" w:rsidP="001F561B">
      <w:pPr>
        <w:pStyle w:val="a5"/>
        <w:numPr>
          <w:ilvl w:val="0"/>
          <w:numId w:val="136"/>
        </w:numPr>
        <w:tabs>
          <w:tab w:val="left" w:pos="0"/>
          <w:tab w:val="left" w:pos="106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 сфере гражданского воспитания: осм</w:t>
      </w:r>
      <w:r w:rsidRPr="008548E3">
        <w:rPr>
          <w:sz w:val="24"/>
          <w:szCs w:val="24"/>
        </w:rPr>
        <w:t>ысление сложившихся в российской истории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гражданского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служения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Отечеству;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гражданской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позиции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обучающегося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активного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ответственного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члена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осознание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исторического значения </w:t>
      </w:r>
      <w:r w:rsidRPr="008548E3">
        <w:rPr>
          <w:sz w:val="24"/>
          <w:szCs w:val="24"/>
        </w:rPr>
        <w:t>конституционного развития России, своих конституционных прав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обязанностей,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уважение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правопорядка;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принятие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традиционных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национальных,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общечеловеческих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гуманистических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демократических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ценностей;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готовность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противостоять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идеологии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экстремизма,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</w:t>
      </w:r>
      <w:r w:rsidRPr="008548E3">
        <w:rPr>
          <w:sz w:val="24"/>
          <w:szCs w:val="24"/>
        </w:rPr>
        <w:t>ационализма,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ксенофобии,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дискриминации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социальным,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религиозным,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расовым,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национальным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признакам;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готовность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совместную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интересах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гражданского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участвовать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самоуправлении в школе и детско-юношеских организациях; умение вза</w:t>
      </w:r>
      <w:r w:rsidRPr="008548E3">
        <w:rPr>
          <w:sz w:val="24"/>
          <w:szCs w:val="24"/>
        </w:rPr>
        <w:t>имодействовать 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социальными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институтами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соответствии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функциями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назначением;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готовность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гуманитарной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волонтерской деятельности;</w:t>
      </w:r>
    </w:p>
    <w:p w14:paraId="17B0A705" w14:textId="77777777" w:rsidR="00E6487F" w:rsidRPr="008548E3" w:rsidRDefault="001F561B" w:rsidP="001F561B">
      <w:pPr>
        <w:pStyle w:val="a5"/>
        <w:numPr>
          <w:ilvl w:val="0"/>
          <w:numId w:val="136"/>
        </w:numPr>
        <w:tabs>
          <w:tab w:val="left" w:pos="0"/>
          <w:tab w:val="left" w:pos="11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сфере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духовно-нравственного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осмысление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принятие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сущности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сложившихся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развивавшихся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духовно-нравственных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ценностей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нравственного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сознания,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поведения; способность оценивать ситуации нравственного выбора и принимать осознанные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ориентируясь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морально-нравственные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вклада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построение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устойчивого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будущего;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ответственное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своим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родителям,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представителям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старших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поколений,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осознание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значения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z w:val="24"/>
          <w:szCs w:val="24"/>
        </w:rPr>
        <w:t>оздания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семьи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основе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принятия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ценностей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семейной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соответствии 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традициями народов России;</w:t>
      </w:r>
    </w:p>
    <w:p w14:paraId="0F1F90B5" w14:textId="46663411" w:rsidR="00E6487F" w:rsidRPr="008548E3" w:rsidRDefault="001F561B" w:rsidP="001F561B">
      <w:pPr>
        <w:pStyle w:val="a5"/>
        <w:numPr>
          <w:ilvl w:val="0"/>
          <w:numId w:val="136"/>
        </w:numPr>
        <w:tabs>
          <w:tab w:val="left" w:pos="0"/>
          <w:tab w:val="left" w:pos="1149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мировоззрения,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соответствующего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современному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уровню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исторической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науки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общественной</w:t>
      </w:r>
      <w:r w:rsidR="0004193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практики,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основанного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диалоге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способствующего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осознанию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места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поликультурном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мире;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осмысление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человека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нравственном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опыте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предшествующих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поколений;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совершенствование языковой и читательской культуры как средства взаимодействия между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людьми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овладение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навыками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событий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прошлого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позиций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историзма,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готовность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осуществлению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проектно-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</w:t>
      </w:r>
      <w:r w:rsidRPr="008548E3">
        <w:rPr>
          <w:sz w:val="24"/>
          <w:szCs w:val="24"/>
        </w:rPr>
        <w:t>овательской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 в сфере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истории.</w:t>
      </w:r>
    </w:p>
    <w:p w14:paraId="48FF2B66" w14:textId="77777777" w:rsidR="00E6487F" w:rsidRPr="008548E3" w:rsidRDefault="001F561B" w:rsidP="001F561B">
      <w:pPr>
        <w:pStyle w:val="a5"/>
        <w:numPr>
          <w:ilvl w:val="0"/>
          <w:numId w:val="136"/>
        </w:numPr>
        <w:tabs>
          <w:tab w:val="left" w:pos="0"/>
          <w:tab w:val="left" w:pos="1112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сфере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эстетического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сложившемся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культурном многообразии своей страны и мира; способность воспринимать различные виды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искусства,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творчество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ощущать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эмоциональное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воздействие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искусства;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осознание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значимости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наследия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отечественного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искусства,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этнических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творчества; эстетическое отношение к миру, современной культуре, вкл</w:t>
      </w:r>
      <w:r w:rsidRPr="008548E3">
        <w:rPr>
          <w:sz w:val="24"/>
          <w:szCs w:val="24"/>
        </w:rPr>
        <w:t>ючая эстетику быта,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технического творчества,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спорта, труда,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общественных отношений;</w:t>
      </w:r>
    </w:p>
    <w:p w14:paraId="0030B203" w14:textId="77777777" w:rsidR="00E6487F" w:rsidRPr="008548E3" w:rsidRDefault="001F561B" w:rsidP="001F561B">
      <w:pPr>
        <w:pStyle w:val="a5"/>
        <w:numPr>
          <w:ilvl w:val="0"/>
          <w:numId w:val="136"/>
        </w:numPr>
        <w:tabs>
          <w:tab w:val="left" w:pos="0"/>
          <w:tab w:val="left" w:pos="108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 сфере физического воспитания: осознание ценности жизни и необходимости ее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сохранения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примеров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истории);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идеалах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гармоничного физического и духовного развития человека в исторических обществах и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современную эпоху; ответственное отношение к своему здоровью и установка на здоровый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жизни;</w:t>
      </w:r>
    </w:p>
    <w:p w14:paraId="6729DB47" w14:textId="77777777" w:rsidR="00E6487F" w:rsidRPr="008548E3" w:rsidRDefault="001F561B" w:rsidP="001F561B">
      <w:pPr>
        <w:pStyle w:val="a5"/>
        <w:numPr>
          <w:ilvl w:val="0"/>
          <w:numId w:val="136"/>
        </w:numPr>
        <w:tabs>
          <w:tab w:val="left" w:pos="0"/>
          <w:tab w:val="left" w:pos="1118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сфере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трудового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</w:t>
      </w:r>
      <w:r w:rsidRPr="008548E3">
        <w:rPr>
          <w:sz w:val="24"/>
          <w:szCs w:val="24"/>
        </w:rPr>
        <w:t>начения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трудовой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 как источника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 человека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общества;</w:t>
      </w:r>
    </w:p>
    <w:p w14:paraId="4BCE29DB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уважение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труду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результатам</w:t>
      </w:r>
      <w:r w:rsidRPr="008548E3">
        <w:rPr>
          <w:spacing w:val="1"/>
        </w:rPr>
        <w:t xml:space="preserve"> </w:t>
      </w:r>
      <w:r w:rsidRPr="008548E3">
        <w:t>трудовой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человека;</w:t>
      </w:r>
      <w:r w:rsidRPr="008548E3">
        <w:rPr>
          <w:spacing w:val="1"/>
        </w:rPr>
        <w:t xml:space="preserve"> </w:t>
      </w:r>
      <w:r w:rsidRPr="008548E3">
        <w:t>представление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-57"/>
        </w:rPr>
        <w:t xml:space="preserve"> </w:t>
      </w:r>
      <w:r w:rsidRPr="008548E3">
        <w:t>разнообразии</w:t>
      </w:r>
      <w:r w:rsidRPr="008548E3">
        <w:rPr>
          <w:spacing w:val="1"/>
        </w:rPr>
        <w:t xml:space="preserve"> </w:t>
      </w:r>
      <w:r w:rsidRPr="008548E3">
        <w:t>существовавших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прошлом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современных</w:t>
      </w:r>
      <w:r w:rsidRPr="008548E3">
        <w:rPr>
          <w:spacing w:val="1"/>
        </w:rPr>
        <w:t xml:space="preserve"> </w:t>
      </w:r>
      <w:r w:rsidRPr="008548E3">
        <w:t>профессий;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-57"/>
        </w:rPr>
        <w:t xml:space="preserve"> </w:t>
      </w:r>
      <w:r w:rsidRPr="008548E3">
        <w:t>интереса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различным</w:t>
      </w:r>
      <w:r w:rsidRPr="008548E3">
        <w:rPr>
          <w:spacing w:val="1"/>
        </w:rPr>
        <w:t xml:space="preserve"> </w:t>
      </w:r>
      <w:r w:rsidRPr="008548E3">
        <w:t>сферам</w:t>
      </w:r>
      <w:r w:rsidRPr="008548E3">
        <w:rPr>
          <w:spacing w:val="1"/>
        </w:rPr>
        <w:t xml:space="preserve"> </w:t>
      </w:r>
      <w:r w:rsidRPr="008548E3">
        <w:t>профессиональной</w:t>
      </w:r>
      <w:r w:rsidRPr="008548E3">
        <w:rPr>
          <w:spacing w:val="1"/>
        </w:rPr>
        <w:t xml:space="preserve"> </w:t>
      </w:r>
      <w:r w:rsidRPr="008548E3">
        <w:t>деятельности;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совершать</w:t>
      </w:r>
      <w:r w:rsidRPr="008548E3">
        <w:rPr>
          <w:spacing w:val="1"/>
        </w:rPr>
        <w:t xml:space="preserve"> </w:t>
      </w:r>
      <w:r w:rsidRPr="008548E3">
        <w:t>осознанный</w:t>
      </w:r>
      <w:r w:rsidRPr="008548E3">
        <w:rPr>
          <w:spacing w:val="1"/>
        </w:rPr>
        <w:t xml:space="preserve"> </w:t>
      </w:r>
      <w:r w:rsidRPr="008548E3">
        <w:t>выбор</w:t>
      </w:r>
      <w:r w:rsidRPr="008548E3">
        <w:rPr>
          <w:spacing w:val="1"/>
        </w:rPr>
        <w:t xml:space="preserve"> </w:t>
      </w:r>
      <w:r w:rsidRPr="008548E3">
        <w:t>будущей</w:t>
      </w:r>
      <w:r w:rsidRPr="008548E3">
        <w:rPr>
          <w:spacing w:val="1"/>
        </w:rPr>
        <w:t xml:space="preserve"> </w:t>
      </w:r>
      <w:r w:rsidRPr="008548E3">
        <w:t>профессии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реализовывать</w:t>
      </w:r>
      <w:r w:rsidRPr="008548E3">
        <w:rPr>
          <w:spacing w:val="1"/>
        </w:rPr>
        <w:t xml:space="preserve"> </w:t>
      </w:r>
      <w:r w:rsidRPr="008548E3">
        <w:t>собственные</w:t>
      </w:r>
      <w:r w:rsidRPr="008548E3">
        <w:rPr>
          <w:spacing w:val="1"/>
        </w:rPr>
        <w:t xml:space="preserve"> </w:t>
      </w:r>
      <w:r w:rsidRPr="008548E3">
        <w:t>жизненные</w:t>
      </w:r>
      <w:r w:rsidRPr="008548E3">
        <w:rPr>
          <w:spacing w:val="1"/>
        </w:rPr>
        <w:t xml:space="preserve"> </w:t>
      </w:r>
      <w:r w:rsidRPr="008548E3">
        <w:t>планы;</w:t>
      </w:r>
      <w:r w:rsidRPr="008548E3">
        <w:rPr>
          <w:spacing w:val="-57"/>
        </w:rPr>
        <w:t xml:space="preserve"> </w:t>
      </w:r>
      <w:r w:rsidRPr="008548E3">
        <w:t>мотивация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способность</w:t>
      </w:r>
      <w:r w:rsidRPr="008548E3">
        <w:rPr>
          <w:spacing w:val="-1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образованию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самообразованию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протяжении</w:t>
      </w:r>
      <w:r w:rsidRPr="008548E3">
        <w:rPr>
          <w:spacing w:val="-1"/>
        </w:rPr>
        <w:t xml:space="preserve"> </w:t>
      </w:r>
      <w:r w:rsidRPr="008548E3">
        <w:t>всей</w:t>
      </w:r>
      <w:r w:rsidRPr="008548E3">
        <w:rPr>
          <w:spacing w:val="-1"/>
        </w:rPr>
        <w:t xml:space="preserve"> </w:t>
      </w:r>
      <w:r w:rsidRPr="008548E3">
        <w:t>жизни;</w:t>
      </w:r>
    </w:p>
    <w:p w14:paraId="3F289079" w14:textId="77777777" w:rsidR="00E6487F" w:rsidRPr="008548E3" w:rsidRDefault="001F561B" w:rsidP="001F561B">
      <w:pPr>
        <w:pStyle w:val="a5"/>
        <w:numPr>
          <w:ilvl w:val="0"/>
          <w:numId w:val="136"/>
        </w:numPr>
        <w:tabs>
          <w:tab w:val="left" w:pos="0"/>
          <w:tab w:val="left" w:pos="126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сфере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экологического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</w:t>
      </w:r>
      <w:r w:rsidRPr="008548E3">
        <w:rPr>
          <w:sz w:val="24"/>
          <w:szCs w:val="24"/>
        </w:rPr>
        <w:t>спитания: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осмысление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опыта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людей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средой,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позитивных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негативных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проявлений;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сформированность экологической культуры, понимание влияния социально-экономических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процессов на состояние природной и </w:t>
      </w:r>
      <w:r w:rsidRPr="008548E3">
        <w:rPr>
          <w:sz w:val="24"/>
          <w:szCs w:val="24"/>
        </w:rPr>
        <w:t>социальной среды, осознание глобального характера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экологических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активное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неприятие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приносящих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вред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окружающей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социальной среде;</w:t>
      </w:r>
    </w:p>
    <w:p w14:paraId="123B4A9A" w14:textId="77777777" w:rsidR="00E6487F" w:rsidRPr="008548E3" w:rsidRDefault="001F561B" w:rsidP="001F561B">
      <w:pPr>
        <w:pStyle w:val="a5"/>
        <w:numPr>
          <w:ilvl w:val="0"/>
          <w:numId w:val="136"/>
        </w:numPr>
        <w:tabs>
          <w:tab w:val="left" w:pos="0"/>
          <w:tab w:val="left" w:pos="106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 сфере развития эмоционального интеллекта обучающихся: развитие самосознания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(включая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способност</w:t>
      </w:r>
      <w:r w:rsidRPr="008548E3">
        <w:rPr>
          <w:sz w:val="24"/>
          <w:szCs w:val="24"/>
        </w:rPr>
        <w:t>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осознавать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примерах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эмоций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людьми,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эмоциональное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состояние,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соотнося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эмоциями людей в известных исторических ситуациях); саморегулирования, включающего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самоконтроль,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принимать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ответственность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поведение,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адаптироваться к эмоциональным изменениям и проявлять гибкость, быть открытым новому;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внутренней мотивации, включающей стремление к достижению цели и успеху, оптимизм,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инициативность, умение действовать, исход</w:t>
      </w:r>
      <w:r w:rsidRPr="008548E3">
        <w:rPr>
          <w:sz w:val="24"/>
          <w:szCs w:val="24"/>
        </w:rPr>
        <w:t>я из своих возможностей; эмпатии (способность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человека,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оказавшегося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определенных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обстоятельствах);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социальных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навыков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(способность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выстраивать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конструктивные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людьми,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регулировать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выражения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суждений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эмо</w:t>
      </w:r>
      <w:r w:rsidRPr="008548E3">
        <w:rPr>
          <w:sz w:val="24"/>
          <w:szCs w:val="24"/>
        </w:rPr>
        <w:t>ций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позиций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мнений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участников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общения).</w:t>
      </w:r>
    </w:p>
    <w:p w14:paraId="07A9A4DB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обучающегося будут сформированы </w:t>
      </w:r>
      <w:r w:rsidRPr="008548E3">
        <w:rPr>
          <w:b/>
          <w:sz w:val="24"/>
          <w:szCs w:val="24"/>
          <w:u w:val="thick"/>
        </w:rPr>
        <w:t>познавательные универсальные учебные действия,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коммуникативные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универсальные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учебные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действия,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регулятивные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универсальные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учебные</w:t>
      </w:r>
      <w:r w:rsidRPr="008548E3">
        <w:rPr>
          <w:b/>
          <w:spacing w:val="-2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действия, совместная деятельность</w:t>
      </w:r>
      <w:r w:rsidRPr="008548E3">
        <w:rPr>
          <w:sz w:val="24"/>
          <w:szCs w:val="24"/>
        </w:rPr>
        <w:t>.</w:t>
      </w:r>
    </w:p>
    <w:p w14:paraId="12260DC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 обучающегося будут сформированы следующие базовые логические действия как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-1"/>
        </w:rPr>
        <w:t xml:space="preserve"> </w:t>
      </w:r>
      <w:r w:rsidRPr="008548E3">
        <w:t>познавательных универсальных учебных действий:</w:t>
      </w:r>
    </w:p>
    <w:p w14:paraId="58EC135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формулировать</w:t>
      </w:r>
      <w:r w:rsidRPr="008548E3">
        <w:rPr>
          <w:spacing w:val="-2"/>
        </w:rPr>
        <w:t xml:space="preserve"> </w:t>
      </w:r>
      <w:r w:rsidRPr="008548E3">
        <w:t>проблему,</w:t>
      </w:r>
      <w:r w:rsidRPr="008548E3">
        <w:rPr>
          <w:spacing w:val="-1"/>
        </w:rPr>
        <w:t xml:space="preserve"> </w:t>
      </w:r>
      <w:r w:rsidRPr="008548E3">
        <w:t>вопрос,</w:t>
      </w:r>
      <w:r w:rsidRPr="008548E3">
        <w:rPr>
          <w:spacing w:val="-2"/>
        </w:rPr>
        <w:t xml:space="preserve"> </w:t>
      </w:r>
      <w:r w:rsidRPr="008548E3">
        <w:t>требующий</w:t>
      </w:r>
      <w:r w:rsidRPr="008548E3">
        <w:rPr>
          <w:spacing w:val="-1"/>
        </w:rPr>
        <w:t xml:space="preserve"> </w:t>
      </w:r>
      <w:r w:rsidRPr="008548E3">
        <w:t>решен</w:t>
      </w:r>
      <w:r w:rsidRPr="008548E3">
        <w:t>ия;</w:t>
      </w:r>
    </w:p>
    <w:p w14:paraId="60E32CD8" w14:textId="3E49FA30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устанавливать</w:t>
      </w:r>
      <w:r w:rsidRPr="008548E3">
        <w:rPr>
          <w:spacing w:val="25"/>
        </w:rPr>
        <w:t xml:space="preserve"> </w:t>
      </w:r>
      <w:r w:rsidRPr="008548E3">
        <w:t>существенный</w:t>
      </w:r>
      <w:r w:rsidRPr="008548E3">
        <w:rPr>
          <w:spacing w:val="26"/>
        </w:rPr>
        <w:t xml:space="preserve"> </w:t>
      </w:r>
      <w:r w:rsidRPr="008548E3">
        <w:t>признак</w:t>
      </w:r>
      <w:r w:rsidRPr="008548E3">
        <w:rPr>
          <w:spacing w:val="26"/>
        </w:rPr>
        <w:t xml:space="preserve"> </w:t>
      </w:r>
      <w:r w:rsidRPr="008548E3">
        <w:t>или</w:t>
      </w:r>
      <w:r w:rsidRPr="008548E3">
        <w:rPr>
          <w:spacing w:val="26"/>
        </w:rPr>
        <w:t xml:space="preserve"> </w:t>
      </w:r>
      <w:r w:rsidRPr="008548E3">
        <w:t>основания</w:t>
      </w:r>
      <w:r w:rsidRPr="008548E3">
        <w:rPr>
          <w:spacing w:val="25"/>
        </w:rPr>
        <w:t xml:space="preserve"> </w:t>
      </w:r>
      <w:r w:rsidRPr="008548E3">
        <w:t>для</w:t>
      </w:r>
      <w:r w:rsidRPr="008548E3">
        <w:rPr>
          <w:spacing w:val="26"/>
        </w:rPr>
        <w:t xml:space="preserve"> </w:t>
      </w:r>
      <w:r w:rsidRPr="008548E3">
        <w:t>сравнения,</w:t>
      </w:r>
      <w:r w:rsidRPr="008548E3">
        <w:rPr>
          <w:spacing w:val="26"/>
        </w:rPr>
        <w:t xml:space="preserve"> </w:t>
      </w:r>
      <w:r w:rsidRPr="008548E3">
        <w:t>классификации</w:t>
      </w:r>
      <w:r w:rsidRPr="008548E3">
        <w:rPr>
          <w:spacing w:val="26"/>
        </w:rPr>
        <w:t xml:space="preserve"> </w:t>
      </w:r>
      <w:r w:rsidRPr="008548E3">
        <w:t>и</w:t>
      </w:r>
      <w:r w:rsidR="00041939" w:rsidRPr="008548E3">
        <w:t xml:space="preserve"> </w:t>
      </w:r>
      <w:r w:rsidRPr="008548E3">
        <w:t>обобщения;</w:t>
      </w:r>
    </w:p>
    <w:p w14:paraId="063C4A1E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определять цели деятельности, задавать параметры и критерии их достижения;</w:t>
      </w:r>
      <w:r w:rsidRPr="008548E3">
        <w:rPr>
          <w:spacing w:val="1"/>
        </w:rPr>
        <w:t xml:space="preserve"> </w:t>
      </w:r>
      <w:r w:rsidRPr="008548E3">
        <w:lastRenderedPageBreak/>
        <w:t>выявлять закономерные черты и противоречия в рассматриваемых явлениях;</w:t>
      </w:r>
      <w:r w:rsidRPr="008548E3">
        <w:rPr>
          <w:spacing w:val="1"/>
        </w:rPr>
        <w:t xml:space="preserve"> </w:t>
      </w:r>
      <w:r w:rsidRPr="008548E3">
        <w:t>разрабатывать план решения проблемы с учетом анализа имеющихся ресурсов;</w:t>
      </w:r>
      <w:r w:rsidRPr="008548E3">
        <w:rPr>
          <w:spacing w:val="1"/>
        </w:rPr>
        <w:t xml:space="preserve"> </w:t>
      </w:r>
      <w:r w:rsidRPr="008548E3">
        <w:t>вносить</w:t>
      </w:r>
      <w:r w:rsidRPr="008548E3">
        <w:rPr>
          <w:spacing w:val="-2"/>
        </w:rPr>
        <w:t xml:space="preserve"> </w:t>
      </w:r>
      <w:r w:rsidRPr="008548E3">
        <w:t>коррективы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деятельность,</w:t>
      </w:r>
      <w:r w:rsidRPr="008548E3">
        <w:rPr>
          <w:spacing w:val="-2"/>
        </w:rPr>
        <w:t xml:space="preserve"> </w:t>
      </w:r>
      <w:r w:rsidRPr="008548E3">
        <w:t>оценивать</w:t>
      </w:r>
      <w:r w:rsidRPr="008548E3">
        <w:rPr>
          <w:spacing w:val="-1"/>
        </w:rPr>
        <w:t xml:space="preserve"> </w:t>
      </w:r>
      <w:r w:rsidRPr="008548E3">
        <w:t>соответствие</w:t>
      </w:r>
      <w:r w:rsidRPr="008548E3">
        <w:rPr>
          <w:spacing w:val="-3"/>
        </w:rPr>
        <w:t xml:space="preserve"> </w:t>
      </w:r>
      <w:r w:rsidRPr="008548E3">
        <w:t>результатов</w:t>
      </w:r>
      <w:r w:rsidRPr="008548E3">
        <w:rPr>
          <w:spacing w:val="-2"/>
        </w:rPr>
        <w:t xml:space="preserve"> </w:t>
      </w:r>
      <w:r w:rsidRPr="008548E3">
        <w:t>целям.</w:t>
      </w:r>
    </w:p>
    <w:p w14:paraId="51F406BD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У</w:t>
      </w:r>
      <w:r w:rsidRPr="008548E3">
        <w:rPr>
          <w:spacing w:val="3"/>
        </w:rPr>
        <w:t xml:space="preserve"> </w:t>
      </w:r>
      <w:r w:rsidRPr="008548E3">
        <w:t>обучающегося</w:t>
      </w:r>
      <w:r w:rsidRPr="008548E3">
        <w:rPr>
          <w:spacing w:val="3"/>
        </w:rPr>
        <w:t xml:space="preserve"> </w:t>
      </w:r>
      <w:r w:rsidRPr="008548E3">
        <w:t>будут</w:t>
      </w:r>
      <w:r w:rsidRPr="008548E3">
        <w:rPr>
          <w:spacing w:val="3"/>
        </w:rPr>
        <w:t xml:space="preserve"> </w:t>
      </w:r>
      <w:r w:rsidRPr="008548E3">
        <w:t>сформированы</w:t>
      </w:r>
      <w:r w:rsidRPr="008548E3">
        <w:rPr>
          <w:spacing w:val="3"/>
        </w:rPr>
        <w:t xml:space="preserve"> </w:t>
      </w:r>
      <w:r w:rsidRPr="008548E3">
        <w:t>следующие</w:t>
      </w:r>
      <w:r w:rsidRPr="008548E3">
        <w:rPr>
          <w:spacing w:val="3"/>
        </w:rPr>
        <w:t xml:space="preserve"> </w:t>
      </w:r>
      <w:r w:rsidRPr="008548E3">
        <w:t>базовые</w:t>
      </w:r>
      <w:r w:rsidRPr="008548E3">
        <w:rPr>
          <w:spacing w:val="4"/>
        </w:rPr>
        <w:t xml:space="preserve"> </w:t>
      </w:r>
      <w:r w:rsidRPr="008548E3">
        <w:t>исследовательские</w:t>
      </w:r>
      <w:r w:rsidRPr="008548E3">
        <w:rPr>
          <w:spacing w:val="3"/>
        </w:rPr>
        <w:t xml:space="preserve"> </w:t>
      </w:r>
      <w:r w:rsidRPr="008548E3">
        <w:t>действия</w:t>
      </w:r>
      <w:r w:rsidRPr="008548E3">
        <w:rPr>
          <w:spacing w:val="-57"/>
        </w:rPr>
        <w:t xml:space="preserve"> </w:t>
      </w:r>
      <w:r w:rsidRPr="008548E3">
        <w:t>как</w:t>
      </w:r>
      <w:r w:rsidRPr="008548E3">
        <w:rPr>
          <w:spacing w:val="-1"/>
        </w:rPr>
        <w:t xml:space="preserve"> </w:t>
      </w:r>
      <w:r w:rsidRPr="008548E3">
        <w:t>часть познавательных ун</w:t>
      </w:r>
      <w:r w:rsidRPr="008548E3">
        <w:t>иверсальных учебных</w:t>
      </w:r>
      <w:r w:rsidRPr="008548E3">
        <w:rPr>
          <w:spacing w:val="-1"/>
        </w:rPr>
        <w:t xml:space="preserve"> </w:t>
      </w:r>
      <w:r w:rsidRPr="008548E3">
        <w:t>действий:</w:t>
      </w:r>
    </w:p>
    <w:p w14:paraId="19B35016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определять</w:t>
      </w:r>
      <w:r w:rsidRPr="008548E3">
        <w:rPr>
          <w:spacing w:val="-3"/>
        </w:rPr>
        <w:t xml:space="preserve"> </w:t>
      </w:r>
      <w:r w:rsidRPr="008548E3">
        <w:t>познавательную</w:t>
      </w:r>
      <w:r w:rsidRPr="008548E3">
        <w:rPr>
          <w:spacing w:val="-2"/>
        </w:rPr>
        <w:t xml:space="preserve"> </w:t>
      </w:r>
      <w:r w:rsidRPr="008548E3">
        <w:t>задачу;</w:t>
      </w:r>
    </w:p>
    <w:p w14:paraId="0F14242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намечать путь ее решения и осуществлять подбор исторического материала, объекта;</w:t>
      </w:r>
      <w:r w:rsidRPr="008548E3">
        <w:rPr>
          <w:spacing w:val="-58"/>
        </w:rPr>
        <w:t xml:space="preserve"> </w:t>
      </w:r>
      <w:r w:rsidRPr="008548E3">
        <w:t>владеть</w:t>
      </w:r>
      <w:r w:rsidRPr="008548E3">
        <w:rPr>
          <w:spacing w:val="-1"/>
        </w:rPr>
        <w:t xml:space="preserve"> </w:t>
      </w:r>
      <w:r w:rsidRPr="008548E3">
        <w:t>навыками</w:t>
      </w:r>
      <w:r w:rsidRPr="008548E3">
        <w:rPr>
          <w:spacing w:val="-1"/>
        </w:rPr>
        <w:t xml:space="preserve"> </w:t>
      </w:r>
      <w:r w:rsidRPr="008548E3">
        <w:t>учебно-исследовательской и</w:t>
      </w:r>
      <w:r w:rsidRPr="008548E3">
        <w:rPr>
          <w:spacing w:val="-1"/>
        </w:rPr>
        <w:t xml:space="preserve"> </w:t>
      </w:r>
      <w:r w:rsidRPr="008548E3">
        <w:t>проектной деятельности;</w:t>
      </w:r>
    </w:p>
    <w:p w14:paraId="12BB9C9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осуществлять</w:t>
      </w:r>
      <w:r w:rsidRPr="008548E3">
        <w:rPr>
          <w:spacing w:val="27"/>
        </w:rPr>
        <w:t xml:space="preserve"> </w:t>
      </w:r>
      <w:r w:rsidRPr="008548E3">
        <w:t>анализ</w:t>
      </w:r>
      <w:r w:rsidRPr="008548E3">
        <w:rPr>
          <w:spacing w:val="27"/>
        </w:rPr>
        <w:t xml:space="preserve"> </w:t>
      </w:r>
      <w:r w:rsidRPr="008548E3">
        <w:t>объекта</w:t>
      </w:r>
      <w:r w:rsidRPr="008548E3">
        <w:rPr>
          <w:spacing w:val="27"/>
        </w:rPr>
        <w:t xml:space="preserve"> </w:t>
      </w:r>
      <w:r w:rsidRPr="008548E3">
        <w:t>в</w:t>
      </w:r>
      <w:r w:rsidRPr="008548E3">
        <w:rPr>
          <w:spacing w:val="27"/>
        </w:rPr>
        <w:t xml:space="preserve"> </w:t>
      </w:r>
      <w:r w:rsidRPr="008548E3">
        <w:t>соответствии</w:t>
      </w:r>
      <w:r w:rsidRPr="008548E3">
        <w:rPr>
          <w:spacing w:val="27"/>
        </w:rPr>
        <w:t xml:space="preserve"> </w:t>
      </w:r>
      <w:r w:rsidRPr="008548E3">
        <w:t>с</w:t>
      </w:r>
      <w:r w:rsidRPr="008548E3">
        <w:rPr>
          <w:spacing w:val="27"/>
        </w:rPr>
        <w:t xml:space="preserve"> </w:t>
      </w:r>
      <w:r w:rsidRPr="008548E3">
        <w:t>принципом</w:t>
      </w:r>
      <w:r w:rsidRPr="008548E3">
        <w:rPr>
          <w:spacing w:val="27"/>
        </w:rPr>
        <w:t xml:space="preserve"> </w:t>
      </w:r>
      <w:r w:rsidRPr="008548E3">
        <w:t>историзма,</w:t>
      </w:r>
      <w:r w:rsidRPr="008548E3">
        <w:rPr>
          <w:spacing w:val="27"/>
        </w:rPr>
        <w:t xml:space="preserve"> </w:t>
      </w:r>
      <w:r w:rsidRPr="008548E3">
        <w:t>основными</w:t>
      </w:r>
      <w:r w:rsidRPr="008548E3">
        <w:rPr>
          <w:spacing w:val="-57"/>
        </w:rPr>
        <w:t xml:space="preserve"> </w:t>
      </w:r>
      <w:r w:rsidRPr="008548E3">
        <w:t>процедурами</w:t>
      </w:r>
      <w:r w:rsidRPr="008548E3">
        <w:rPr>
          <w:spacing w:val="-1"/>
        </w:rPr>
        <w:t xml:space="preserve"> </w:t>
      </w:r>
      <w:r w:rsidRPr="008548E3">
        <w:t>исторического познания;</w:t>
      </w:r>
    </w:p>
    <w:p w14:paraId="427273E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систематизировать и обобщать исторические факты (в том числе в форме таблиц, схем);</w:t>
      </w:r>
      <w:r w:rsidRPr="008548E3">
        <w:rPr>
          <w:spacing w:val="-58"/>
        </w:rPr>
        <w:t xml:space="preserve"> </w:t>
      </w:r>
      <w:r w:rsidRPr="008548E3">
        <w:t>выявлять</w:t>
      </w:r>
      <w:r w:rsidRPr="008548E3">
        <w:rPr>
          <w:spacing w:val="-1"/>
        </w:rPr>
        <w:t xml:space="preserve"> </w:t>
      </w:r>
      <w:r w:rsidRPr="008548E3">
        <w:t>характерные</w:t>
      </w:r>
      <w:r w:rsidRPr="008548E3">
        <w:rPr>
          <w:spacing w:val="-1"/>
        </w:rPr>
        <w:t xml:space="preserve"> </w:t>
      </w:r>
      <w:r w:rsidRPr="008548E3">
        <w:t>признаки исторических явлений;</w:t>
      </w:r>
    </w:p>
    <w:p w14:paraId="3BD5C0E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раскрывать</w:t>
      </w:r>
      <w:r w:rsidRPr="008548E3">
        <w:rPr>
          <w:spacing w:val="-2"/>
        </w:rPr>
        <w:t xml:space="preserve"> </w:t>
      </w:r>
      <w:r w:rsidRPr="008548E3">
        <w:t>причинно-следственные</w:t>
      </w:r>
      <w:r w:rsidRPr="008548E3">
        <w:rPr>
          <w:spacing w:val="-3"/>
        </w:rPr>
        <w:t xml:space="preserve"> </w:t>
      </w:r>
      <w:r w:rsidRPr="008548E3">
        <w:t>связи</w:t>
      </w:r>
      <w:r w:rsidRPr="008548E3">
        <w:rPr>
          <w:spacing w:val="-2"/>
        </w:rPr>
        <w:t xml:space="preserve"> </w:t>
      </w:r>
      <w:r w:rsidRPr="008548E3">
        <w:t>событий</w:t>
      </w:r>
      <w:r w:rsidRPr="008548E3">
        <w:rPr>
          <w:spacing w:val="-2"/>
        </w:rPr>
        <w:t xml:space="preserve"> </w:t>
      </w:r>
      <w:r w:rsidRPr="008548E3">
        <w:t>прошлого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настоящего;</w:t>
      </w:r>
    </w:p>
    <w:p w14:paraId="1256698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сравнивать</w:t>
      </w:r>
      <w:r w:rsidRPr="008548E3">
        <w:rPr>
          <w:spacing w:val="1"/>
        </w:rPr>
        <w:t xml:space="preserve"> </w:t>
      </w:r>
      <w:r w:rsidRPr="008548E3">
        <w:t>события,</w:t>
      </w:r>
      <w:r w:rsidRPr="008548E3">
        <w:rPr>
          <w:spacing w:val="1"/>
        </w:rPr>
        <w:t xml:space="preserve"> </w:t>
      </w:r>
      <w:r w:rsidRPr="008548E3">
        <w:t>ситуации,</w:t>
      </w:r>
      <w:r w:rsidRPr="008548E3">
        <w:rPr>
          <w:spacing w:val="1"/>
        </w:rPr>
        <w:t xml:space="preserve"> </w:t>
      </w:r>
      <w:r w:rsidRPr="008548E3">
        <w:t>определяя</w:t>
      </w:r>
      <w:r w:rsidRPr="008548E3">
        <w:rPr>
          <w:spacing w:val="1"/>
        </w:rPr>
        <w:t xml:space="preserve"> </w:t>
      </w:r>
      <w:r w:rsidRPr="008548E3">
        <w:t>основания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сравнения,</w:t>
      </w:r>
      <w:r w:rsidRPr="008548E3">
        <w:rPr>
          <w:spacing w:val="1"/>
        </w:rPr>
        <w:t xml:space="preserve"> </w:t>
      </w:r>
      <w:r w:rsidRPr="008548E3">
        <w:t>выявляя</w:t>
      </w:r>
      <w:r w:rsidRPr="008548E3">
        <w:rPr>
          <w:spacing w:val="1"/>
        </w:rPr>
        <w:t xml:space="preserve"> </w:t>
      </w:r>
      <w:r w:rsidRPr="008548E3">
        <w:t>общие</w:t>
      </w:r>
      <w:r w:rsidRPr="008548E3">
        <w:rPr>
          <w:spacing w:val="-57"/>
        </w:rPr>
        <w:t xml:space="preserve"> </w:t>
      </w:r>
      <w:r w:rsidRPr="008548E3">
        <w:t>черты</w:t>
      </w:r>
      <w:r w:rsidRPr="008548E3">
        <w:rPr>
          <w:spacing w:val="-2"/>
        </w:rPr>
        <w:t xml:space="preserve"> </w:t>
      </w:r>
      <w:r w:rsidRPr="008548E3">
        <w:t>и различия;</w:t>
      </w:r>
      <w:r w:rsidRPr="008548E3">
        <w:rPr>
          <w:spacing w:val="-1"/>
        </w:rPr>
        <w:t xml:space="preserve"> </w:t>
      </w:r>
      <w:r w:rsidRPr="008548E3">
        <w:t>формулировать и обосновывать выводы;</w:t>
      </w:r>
    </w:p>
    <w:p w14:paraId="181A894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соотносить полученный результат с имеющимся историческим знанием;</w:t>
      </w:r>
      <w:r w:rsidRPr="008548E3">
        <w:rPr>
          <w:spacing w:val="-58"/>
        </w:rPr>
        <w:t xml:space="preserve"> </w:t>
      </w:r>
      <w:r w:rsidRPr="008548E3">
        <w:t>определять</w:t>
      </w:r>
      <w:r w:rsidRPr="008548E3">
        <w:rPr>
          <w:spacing w:val="-1"/>
        </w:rPr>
        <w:t xml:space="preserve"> </w:t>
      </w:r>
      <w:r w:rsidRPr="008548E3">
        <w:t>новизну и</w:t>
      </w:r>
      <w:r w:rsidRPr="008548E3">
        <w:rPr>
          <w:spacing w:val="-1"/>
        </w:rPr>
        <w:t xml:space="preserve"> </w:t>
      </w:r>
      <w:r w:rsidRPr="008548E3">
        <w:t>обоснованность полученного</w:t>
      </w:r>
      <w:r w:rsidRPr="008548E3">
        <w:rPr>
          <w:spacing w:val="-1"/>
        </w:rPr>
        <w:t xml:space="preserve"> </w:t>
      </w:r>
      <w:r w:rsidRPr="008548E3">
        <w:t>результата;</w:t>
      </w:r>
    </w:p>
    <w:p w14:paraId="4D113598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представлять результаты своей деятельности в различных формах (сообщение, эссе,</w:t>
      </w:r>
      <w:r w:rsidRPr="008548E3">
        <w:rPr>
          <w:spacing w:val="1"/>
        </w:rPr>
        <w:t xml:space="preserve"> </w:t>
      </w:r>
      <w:r w:rsidRPr="008548E3">
        <w:t>презентация,</w:t>
      </w:r>
      <w:r w:rsidRPr="008548E3">
        <w:rPr>
          <w:spacing w:val="-1"/>
        </w:rPr>
        <w:t xml:space="preserve"> </w:t>
      </w:r>
      <w:r w:rsidRPr="008548E3">
        <w:t>реферат, учебный проект и другие);</w:t>
      </w:r>
    </w:p>
    <w:p w14:paraId="2841E907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объяснять</w:t>
      </w:r>
      <w:r w:rsidRPr="008548E3">
        <w:rPr>
          <w:spacing w:val="1"/>
        </w:rPr>
        <w:t xml:space="preserve"> </w:t>
      </w:r>
      <w:r w:rsidRPr="008548E3">
        <w:t>сферу</w:t>
      </w:r>
      <w:r w:rsidRPr="008548E3">
        <w:rPr>
          <w:spacing w:val="1"/>
        </w:rPr>
        <w:t xml:space="preserve"> </w:t>
      </w:r>
      <w:r w:rsidRPr="008548E3">
        <w:t>применения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1"/>
        </w:rPr>
        <w:t xml:space="preserve"> </w:t>
      </w:r>
      <w:r w:rsidRPr="008548E3">
        <w:t>проведенного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исследования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-2"/>
        </w:rPr>
        <w:t xml:space="preserve"> </w:t>
      </w:r>
      <w:r w:rsidRPr="008548E3">
        <w:t>об</w:t>
      </w:r>
      <w:r w:rsidRPr="008548E3">
        <w:t>щественном</w:t>
      </w:r>
      <w:r w:rsidRPr="008548E3">
        <w:rPr>
          <w:spacing w:val="-1"/>
        </w:rPr>
        <w:t xml:space="preserve"> </w:t>
      </w:r>
      <w:r w:rsidRPr="008548E3">
        <w:t>контексте.</w:t>
      </w:r>
    </w:p>
    <w:p w14:paraId="03957F19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У обучающегося будут сформированы следующие умения работать с информацией как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-1"/>
        </w:rPr>
        <w:t xml:space="preserve"> </w:t>
      </w:r>
      <w:r w:rsidRPr="008548E3">
        <w:t>познавательных универсальных</w:t>
      </w:r>
      <w:r w:rsidRPr="008548E3">
        <w:rPr>
          <w:spacing w:val="-1"/>
        </w:rPr>
        <w:t xml:space="preserve"> </w:t>
      </w:r>
      <w:r w:rsidRPr="008548E3">
        <w:t>учебных действий:</w:t>
      </w:r>
    </w:p>
    <w:p w14:paraId="1939957C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анализ</w:t>
      </w:r>
      <w:r w:rsidRPr="008548E3">
        <w:rPr>
          <w:spacing w:val="1"/>
        </w:rPr>
        <w:t xml:space="preserve"> </w:t>
      </w:r>
      <w:r w:rsidRPr="008548E3">
        <w:t>учебной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внеучебной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(учебники,</w:t>
      </w:r>
      <w:r w:rsidRPr="008548E3">
        <w:rPr>
          <w:spacing w:val="1"/>
        </w:rPr>
        <w:t xml:space="preserve"> </w:t>
      </w:r>
      <w:r w:rsidRPr="008548E3">
        <w:t>исторические</w:t>
      </w:r>
      <w:r w:rsidRPr="008548E3">
        <w:rPr>
          <w:spacing w:val="1"/>
        </w:rPr>
        <w:t xml:space="preserve"> </w:t>
      </w:r>
      <w:r w:rsidRPr="008548E3">
        <w:t>источники,</w:t>
      </w:r>
      <w:r w:rsidRPr="008548E3">
        <w:rPr>
          <w:spacing w:val="1"/>
        </w:rPr>
        <w:t xml:space="preserve"> </w:t>
      </w:r>
      <w:r w:rsidRPr="008548E3">
        <w:t>нау</w:t>
      </w:r>
      <w:r w:rsidRPr="008548E3">
        <w:t>чно-популярная</w:t>
      </w:r>
      <w:r w:rsidRPr="008548E3">
        <w:rPr>
          <w:spacing w:val="1"/>
        </w:rPr>
        <w:t xml:space="preserve"> </w:t>
      </w:r>
      <w:r w:rsidRPr="008548E3">
        <w:t>литература,</w:t>
      </w:r>
      <w:r w:rsidRPr="008548E3">
        <w:rPr>
          <w:spacing w:val="1"/>
        </w:rPr>
        <w:t xml:space="preserve"> </w:t>
      </w:r>
      <w:r w:rsidRPr="008548E3">
        <w:t>интернет-ресурсы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извлекать,</w:t>
      </w:r>
      <w:r w:rsidRPr="008548E3">
        <w:rPr>
          <w:spacing w:val="-1"/>
        </w:rPr>
        <w:t xml:space="preserve"> </w:t>
      </w:r>
      <w:r w:rsidRPr="008548E3">
        <w:t>сопоставлять,</w:t>
      </w:r>
      <w:r w:rsidRPr="008548E3">
        <w:rPr>
          <w:spacing w:val="-1"/>
        </w:rPr>
        <w:t xml:space="preserve"> </w:t>
      </w:r>
      <w:r w:rsidRPr="008548E3">
        <w:t>систематизировать и</w:t>
      </w:r>
      <w:r w:rsidRPr="008548E3">
        <w:rPr>
          <w:spacing w:val="-1"/>
        </w:rPr>
        <w:t xml:space="preserve"> </w:t>
      </w:r>
      <w:r w:rsidRPr="008548E3">
        <w:t>интерпретировать информацию;</w:t>
      </w:r>
    </w:p>
    <w:p w14:paraId="512880C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различать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информации;</w:t>
      </w:r>
      <w:r w:rsidRPr="008548E3">
        <w:rPr>
          <w:spacing w:val="1"/>
        </w:rPr>
        <w:t xml:space="preserve"> </w:t>
      </w:r>
      <w:r w:rsidRPr="008548E3">
        <w:t>высказывать</w:t>
      </w:r>
      <w:r w:rsidRPr="008548E3">
        <w:rPr>
          <w:spacing w:val="1"/>
        </w:rPr>
        <w:t xml:space="preserve"> </w:t>
      </w:r>
      <w:r w:rsidRPr="008548E3">
        <w:t>суждение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 xml:space="preserve">достоверности и значении информации </w:t>
      </w:r>
      <w:r w:rsidRPr="008548E3">
        <w:t>источника (по предложенным или самостоятельно</w:t>
      </w:r>
      <w:r w:rsidRPr="008548E3">
        <w:rPr>
          <w:spacing w:val="1"/>
        </w:rPr>
        <w:t xml:space="preserve"> </w:t>
      </w:r>
      <w:r w:rsidRPr="008548E3">
        <w:t>сформулированным</w:t>
      </w:r>
      <w:r w:rsidRPr="008548E3">
        <w:rPr>
          <w:spacing w:val="-1"/>
        </w:rPr>
        <w:t xml:space="preserve"> </w:t>
      </w:r>
      <w:r w:rsidRPr="008548E3">
        <w:t>критериям);</w:t>
      </w:r>
    </w:p>
    <w:p w14:paraId="46B58F31" w14:textId="18FF2699" w:rsidR="00E6487F" w:rsidRPr="008548E3" w:rsidRDefault="001F561B" w:rsidP="008548E3">
      <w:pPr>
        <w:pStyle w:val="a3"/>
        <w:tabs>
          <w:tab w:val="left" w:pos="0"/>
          <w:tab w:val="left" w:pos="1896"/>
          <w:tab w:val="left" w:pos="3078"/>
          <w:tab w:val="left" w:pos="4737"/>
          <w:tab w:val="left" w:pos="6858"/>
          <w:tab w:val="left" w:pos="7282"/>
        </w:tabs>
        <w:ind w:left="0" w:right="0" w:firstLine="709"/>
        <w:contextualSpacing/>
      </w:pPr>
      <w:r w:rsidRPr="008548E3">
        <w:t>рассматривать комплексы источников, выявляя совпадения и различия их свидетельств;</w:t>
      </w:r>
      <w:r w:rsidRPr="008548E3">
        <w:rPr>
          <w:spacing w:val="-57"/>
        </w:rPr>
        <w:t xml:space="preserve"> </w:t>
      </w:r>
      <w:r w:rsidRPr="008548E3">
        <w:t>использовать</w:t>
      </w:r>
      <w:r w:rsidRPr="008548E3">
        <w:tab/>
        <w:t>средства</w:t>
      </w:r>
      <w:r w:rsidR="00041939" w:rsidRPr="008548E3">
        <w:t xml:space="preserve"> </w:t>
      </w:r>
      <w:r w:rsidRPr="008548E3">
        <w:t>современных</w:t>
      </w:r>
      <w:r w:rsidR="00041939" w:rsidRPr="008548E3">
        <w:t xml:space="preserve"> </w:t>
      </w:r>
      <w:r w:rsidRPr="008548E3">
        <w:t>информационных</w:t>
      </w:r>
      <w:r w:rsidR="00041939" w:rsidRPr="008548E3">
        <w:t xml:space="preserve"> </w:t>
      </w:r>
      <w:r w:rsidRPr="008548E3">
        <w:t>и</w:t>
      </w:r>
      <w:r w:rsidR="00041939" w:rsidRPr="008548E3">
        <w:t xml:space="preserve"> </w:t>
      </w:r>
      <w:r w:rsidRPr="008548E3">
        <w:t>коммуникационных</w:t>
      </w:r>
      <w:r w:rsidRPr="008548E3">
        <w:rPr>
          <w:spacing w:val="1"/>
        </w:rPr>
        <w:t xml:space="preserve"> </w:t>
      </w:r>
      <w:r w:rsidRPr="008548E3">
        <w:t>технологий</w:t>
      </w:r>
      <w:r w:rsidRPr="008548E3">
        <w:rPr>
          <w:spacing w:val="37"/>
        </w:rPr>
        <w:t xml:space="preserve"> </w:t>
      </w:r>
      <w:r w:rsidRPr="008548E3">
        <w:t>с</w:t>
      </w:r>
      <w:r w:rsidRPr="008548E3">
        <w:rPr>
          <w:spacing w:val="37"/>
        </w:rPr>
        <w:t xml:space="preserve"> </w:t>
      </w:r>
      <w:r w:rsidRPr="008548E3">
        <w:t>соблюдением</w:t>
      </w:r>
      <w:r w:rsidRPr="008548E3">
        <w:rPr>
          <w:spacing w:val="37"/>
        </w:rPr>
        <w:t xml:space="preserve"> </w:t>
      </w:r>
      <w:r w:rsidRPr="008548E3">
        <w:t>право</w:t>
      </w:r>
      <w:r w:rsidRPr="008548E3">
        <w:t>вых</w:t>
      </w:r>
      <w:r w:rsidRPr="008548E3">
        <w:rPr>
          <w:spacing w:val="37"/>
        </w:rPr>
        <w:t xml:space="preserve"> </w:t>
      </w:r>
      <w:r w:rsidRPr="008548E3">
        <w:t>и</w:t>
      </w:r>
      <w:r w:rsidRPr="008548E3">
        <w:rPr>
          <w:spacing w:val="37"/>
        </w:rPr>
        <w:t xml:space="preserve"> </w:t>
      </w:r>
      <w:r w:rsidRPr="008548E3">
        <w:t>этических</w:t>
      </w:r>
      <w:r w:rsidRPr="008548E3">
        <w:rPr>
          <w:spacing w:val="37"/>
        </w:rPr>
        <w:t xml:space="preserve"> </w:t>
      </w:r>
      <w:r w:rsidRPr="008548E3">
        <w:t>норм,</w:t>
      </w:r>
      <w:r w:rsidRPr="008548E3">
        <w:rPr>
          <w:spacing w:val="37"/>
        </w:rPr>
        <w:t xml:space="preserve"> </w:t>
      </w:r>
      <w:r w:rsidRPr="008548E3">
        <w:t>требований</w:t>
      </w:r>
      <w:r w:rsidRPr="008548E3">
        <w:rPr>
          <w:spacing w:val="37"/>
        </w:rPr>
        <w:t xml:space="preserve"> </w:t>
      </w:r>
      <w:r w:rsidRPr="008548E3">
        <w:t>информационной</w:t>
      </w:r>
      <w:r w:rsidR="00041939" w:rsidRPr="008548E3">
        <w:t xml:space="preserve"> </w:t>
      </w:r>
      <w:r w:rsidRPr="008548E3">
        <w:t>безопасности;</w:t>
      </w:r>
    </w:p>
    <w:p w14:paraId="3E431A13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создавать</w:t>
      </w:r>
      <w:r w:rsidRPr="008548E3">
        <w:rPr>
          <w:spacing w:val="34"/>
        </w:rPr>
        <w:t xml:space="preserve"> </w:t>
      </w:r>
      <w:r w:rsidRPr="008548E3">
        <w:t>тексты</w:t>
      </w:r>
      <w:r w:rsidRPr="008548E3">
        <w:rPr>
          <w:spacing w:val="35"/>
        </w:rPr>
        <w:t xml:space="preserve"> </w:t>
      </w:r>
      <w:r w:rsidRPr="008548E3">
        <w:t>в</w:t>
      </w:r>
      <w:r w:rsidRPr="008548E3">
        <w:rPr>
          <w:spacing w:val="35"/>
        </w:rPr>
        <w:t xml:space="preserve"> </w:t>
      </w:r>
      <w:r w:rsidRPr="008548E3">
        <w:t>различных</w:t>
      </w:r>
      <w:r w:rsidRPr="008548E3">
        <w:rPr>
          <w:spacing w:val="35"/>
        </w:rPr>
        <w:t xml:space="preserve"> </w:t>
      </w:r>
      <w:r w:rsidRPr="008548E3">
        <w:t>форматах</w:t>
      </w:r>
      <w:r w:rsidRPr="008548E3">
        <w:rPr>
          <w:spacing w:val="35"/>
        </w:rPr>
        <w:t xml:space="preserve"> </w:t>
      </w:r>
      <w:r w:rsidRPr="008548E3">
        <w:t>с</w:t>
      </w:r>
      <w:r w:rsidRPr="008548E3">
        <w:rPr>
          <w:spacing w:val="35"/>
        </w:rPr>
        <w:t xml:space="preserve"> </w:t>
      </w:r>
      <w:r w:rsidRPr="008548E3">
        <w:t>учетом</w:t>
      </w:r>
      <w:r w:rsidRPr="008548E3">
        <w:rPr>
          <w:spacing w:val="35"/>
        </w:rPr>
        <w:t xml:space="preserve"> </w:t>
      </w:r>
      <w:r w:rsidRPr="008548E3">
        <w:t>назначения</w:t>
      </w:r>
      <w:r w:rsidRPr="008548E3">
        <w:rPr>
          <w:spacing w:val="35"/>
        </w:rPr>
        <w:t xml:space="preserve"> </w:t>
      </w:r>
      <w:r w:rsidRPr="008548E3">
        <w:t>информации</w:t>
      </w:r>
      <w:r w:rsidRPr="008548E3">
        <w:rPr>
          <w:spacing w:val="35"/>
        </w:rPr>
        <w:t xml:space="preserve"> </w:t>
      </w:r>
      <w:r w:rsidRPr="008548E3">
        <w:t>и</w:t>
      </w:r>
      <w:r w:rsidRPr="008548E3">
        <w:rPr>
          <w:spacing w:val="35"/>
        </w:rPr>
        <w:t xml:space="preserve"> </w:t>
      </w:r>
      <w:r w:rsidRPr="008548E3">
        <w:t>целевой</w:t>
      </w:r>
      <w:r w:rsidRPr="008548E3">
        <w:rPr>
          <w:spacing w:val="-57"/>
        </w:rPr>
        <w:t xml:space="preserve"> </w:t>
      </w:r>
      <w:r w:rsidRPr="008548E3">
        <w:t>аудитории,</w:t>
      </w:r>
      <w:r w:rsidRPr="008548E3">
        <w:rPr>
          <w:spacing w:val="-1"/>
        </w:rPr>
        <w:t xml:space="preserve"> </w:t>
      </w:r>
      <w:r w:rsidRPr="008548E3">
        <w:t>выбирая оптимальную форму</w:t>
      </w:r>
      <w:r w:rsidRPr="008548E3">
        <w:rPr>
          <w:spacing w:val="-1"/>
        </w:rPr>
        <w:t xml:space="preserve"> </w:t>
      </w:r>
      <w:r w:rsidRPr="008548E3">
        <w:t>представления и визуализации.</w:t>
      </w:r>
    </w:p>
    <w:p w14:paraId="2F4C2B7C" w14:textId="0A7A4F64" w:rsidR="00E6487F" w:rsidRPr="008548E3" w:rsidRDefault="001F561B" w:rsidP="008548E3">
      <w:pPr>
        <w:pStyle w:val="a3"/>
        <w:tabs>
          <w:tab w:val="left" w:pos="0"/>
          <w:tab w:val="left" w:pos="1148"/>
          <w:tab w:val="left" w:pos="2844"/>
          <w:tab w:val="left" w:pos="3634"/>
          <w:tab w:val="left" w:pos="5366"/>
          <w:tab w:val="left" w:pos="6741"/>
          <w:tab w:val="left" w:pos="7687"/>
          <w:tab w:val="left" w:pos="8788"/>
          <w:tab w:val="left" w:pos="9328"/>
        </w:tabs>
        <w:spacing w:before="5"/>
        <w:ind w:left="0" w:right="0" w:firstLine="709"/>
        <w:contextualSpacing/>
      </w:pPr>
      <w:r w:rsidRPr="008548E3">
        <w:t>У</w:t>
      </w:r>
      <w:r w:rsidR="00041939" w:rsidRPr="008548E3">
        <w:t xml:space="preserve"> </w:t>
      </w:r>
      <w:r w:rsidRPr="008548E3">
        <w:t>обучающегося</w:t>
      </w:r>
      <w:r w:rsidR="00041939" w:rsidRPr="008548E3">
        <w:t xml:space="preserve"> </w:t>
      </w:r>
      <w:r w:rsidRPr="008548E3">
        <w:t>будут</w:t>
      </w:r>
      <w:r w:rsidR="00041939" w:rsidRPr="008548E3">
        <w:t xml:space="preserve"> </w:t>
      </w:r>
      <w:r w:rsidRPr="008548E3">
        <w:t>сформированы</w:t>
      </w:r>
      <w:r w:rsidR="00041939" w:rsidRPr="008548E3">
        <w:t xml:space="preserve"> </w:t>
      </w:r>
      <w:r w:rsidRPr="008548E3">
        <w:t>следующие</w:t>
      </w:r>
      <w:r w:rsidR="00041939" w:rsidRPr="008548E3">
        <w:t xml:space="preserve"> </w:t>
      </w:r>
      <w:r w:rsidRPr="008548E3">
        <w:t>умения</w:t>
      </w:r>
      <w:r w:rsidR="00041939" w:rsidRPr="008548E3">
        <w:t xml:space="preserve"> </w:t>
      </w:r>
      <w:r w:rsidRPr="008548E3">
        <w:t>общения</w:t>
      </w:r>
      <w:r w:rsidR="00041939" w:rsidRPr="008548E3">
        <w:t xml:space="preserve"> </w:t>
      </w:r>
      <w:r w:rsidRPr="008548E3">
        <w:t>как</w:t>
      </w:r>
      <w:r w:rsidR="00041939" w:rsidRPr="008548E3">
        <w:t xml:space="preserve"> </w:t>
      </w:r>
      <w:r w:rsidRPr="008548E3">
        <w:rPr>
          <w:spacing w:val="-1"/>
        </w:rPr>
        <w:t>часть</w:t>
      </w:r>
      <w:r w:rsidRPr="008548E3">
        <w:rPr>
          <w:spacing w:val="-57"/>
        </w:rPr>
        <w:t xml:space="preserve"> </w:t>
      </w:r>
      <w:r w:rsidRPr="008548E3">
        <w:t>коммуникативных</w:t>
      </w:r>
      <w:r w:rsidRPr="008548E3">
        <w:rPr>
          <w:spacing w:val="-1"/>
        </w:rPr>
        <w:t xml:space="preserve"> </w:t>
      </w:r>
      <w:r w:rsidRPr="008548E3">
        <w:t>универсальных</w:t>
      </w:r>
      <w:r w:rsidRPr="008548E3">
        <w:rPr>
          <w:spacing w:val="-1"/>
        </w:rPr>
        <w:t xml:space="preserve"> </w:t>
      </w:r>
      <w:r w:rsidRPr="008548E3">
        <w:t>учебных действий:</w:t>
      </w:r>
    </w:p>
    <w:p w14:paraId="182D130F" w14:textId="623C76C0" w:rsidR="00E6487F" w:rsidRPr="008548E3" w:rsidRDefault="00041939" w:rsidP="008548E3">
      <w:pPr>
        <w:pStyle w:val="a3"/>
        <w:tabs>
          <w:tab w:val="left" w:pos="0"/>
          <w:tab w:val="left" w:pos="2335"/>
          <w:tab w:val="left" w:pos="3831"/>
          <w:tab w:val="left" w:pos="5670"/>
          <w:tab w:val="left" w:pos="6531"/>
          <w:tab w:val="left" w:pos="6848"/>
          <w:tab w:val="left" w:pos="8459"/>
          <w:tab w:val="left" w:pos="9748"/>
        </w:tabs>
        <w:spacing w:before="6"/>
        <w:ind w:left="0" w:right="0" w:firstLine="709"/>
        <w:contextualSpacing/>
      </w:pPr>
      <w:r w:rsidRPr="008548E3">
        <w:t xml:space="preserve">представлять особенности взаимодействия людей в исторических обществах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современном</w:t>
      </w:r>
      <w:r w:rsidRPr="008548E3">
        <w:rPr>
          <w:spacing w:val="-1"/>
        </w:rPr>
        <w:t xml:space="preserve"> </w:t>
      </w:r>
      <w:r w:rsidRPr="008548E3">
        <w:t>мире;</w:t>
      </w:r>
    </w:p>
    <w:p w14:paraId="1440E637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участвовать</w:t>
      </w:r>
      <w:r w:rsidRPr="008548E3">
        <w:rPr>
          <w:spacing w:val="33"/>
        </w:rPr>
        <w:t xml:space="preserve"> </w:t>
      </w:r>
      <w:r w:rsidRPr="008548E3">
        <w:t>в</w:t>
      </w:r>
      <w:r w:rsidRPr="008548E3">
        <w:rPr>
          <w:spacing w:val="34"/>
        </w:rPr>
        <w:t xml:space="preserve"> </w:t>
      </w:r>
      <w:r w:rsidRPr="008548E3">
        <w:t>обсуждении</w:t>
      </w:r>
      <w:r w:rsidRPr="008548E3">
        <w:rPr>
          <w:spacing w:val="34"/>
        </w:rPr>
        <w:t xml:space="preserve"> </w:t>
      </w:r>
      <w:r w:rsidRPr="008548E3">
        <w:t>событий</w:t>
      </w:r>
      <w:r w:rsidRPr="008548E3">
        <w:rPr>
          <w:spacing w:val="33"/>
        </w:rPr>
        <w:t xml:space="preserve"> </w:t>
      </w:r>
      <w:r w:rsidRPr="008548E3">
        <w:t>и</w:t>
      </w:r>
      <w:r w:rsidRPr="008548E3">
        <w:rPr>
          <w:spacing w:val="34"/>
        </w:rPr>
        <w:t xml:space="preserve"> </w:t>
      </w:r>
      <w:r w:rsidRPr="008548E3">
        <w:t>личностей</w:t>
      </w:r>
      <w:r w:rsidRPr="008548E3">
        <w:rPr>
          <w:spacing w:val="34"/>
        </w:rPr>
        <w:t xml:space="preserve"> </w:t>
      </w:r>
      <w:r w:rsidRPr="008548E3">
        <w:t>прошлого</w:t>
      </w:r>
      <w:r w:rsidRPr="008548E3">
        <w:rPr>
          <w:spacing w:val="34"/>
        </w:rPr>
        <w:t xml:space="preserve"> </w:t>
      </w:r>
      <w:r w:rsidRPr="008548E3">
        <w:t>и</w:t>
      </w:r>
      <w:r w:rsidRPr="008548E3">
        <w:rPr>
          <w:spacing w:val="33"/>
        </w:rPr>
        <w:t xml:space="preserve"> </w:t>
      </w:r>
      <w:r w:rsidRPr="008548E3">
        <w:t>современности,</w:t>
      </w:r>
      <w:r w:rsidRPr="008548E3">
        <w:rPr>
          <w:spacing w:val="34"/>
        </w:rPr>
        <w:t xml:space="preserve"> </w:t>
      </w:r>
      <w:r w:rsidRPr="008548E3">
        <w:t>выявляя</w:t>
      </w:r>
      <w:r w:rsidRPr="008548E3">
        <w:rPr>
          <w:spacing w:val="-57"/>
        </w:rPr>
        <w:t xml:space="preserve"> </w:t>
      </w:r>
      <w:r w:rsidRPr="008548E3">
        <w:t>схо</w:t>
      </w:r>
      <w:r w:rsidRPr="008548E3">
        <w:t>дство</w:t>
      </w:r>
      <w:r w:rsidRPr="008548E3">
        <w:rPr>
          <w:spacing w:val="-1"/>
        </w:rPr>
        <w:t xml:space="preserve"> </w:t>
      </w:r>
      <w:r w:rsidRPr="008548E3">
        <w:t>и различие</w:t>
      </w:r>
      <w:r w:rsidRPr="008548E3">
        <w:rPr>
          <w:spacing w:val="-1"/>
        </w:rPr>
        <w:t xml:space="preserve"> </w:t>
      </w:r>
      <w:r w:rsidRPr="008548E3">
        <w:t>высказываемых оценок;</w:t>
      </w:r>
    </w:p>
    <w:p w14:paraId="18CC9590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излагать</w:t>
      </w:r>
      <w:r w:rsidRPr="008548E3">
        <w:rPr>
          <w:spacing w:val="42"/>
        </w:rPr>
        <w:t xml:space="preserve"> </w:t>
      </w:r>
      <w:r w:rsidRPr="008548E3">
        <w:t>и</w:t>
      </w:r>
      <w:r w:rsidRPr="008548E3">
        <w:rPr>
          <w:spacing w:val="42"/>
        </w:rPr>
        <w:t xml:space="preserve"> </w:t>
      </w:r>
      <w:r w:rsidRPr="008548E3">
        <w:t>аргументировать</w:t>
      </w:r>
      <w:r w:rsidRPr="008548E3">
        <w:rPr>
          <w:spacing w:val="42"/>
        </w:rPr>
        <w:t xml:space="preserve"> </w:t>
      </w:r>
      <w:r w:rsidRPr="008548E3">
        <w:t>свою</w:t>
      </w:r>
      <w:r w:rsidRPr="008548E3">
        <w:rPr>
          <w:spacing w:val="43"/>
        </w:rPr>
        <w:t xml:space="preserve"> </w:t>
      </w:r>
      <w:r w:rsidRPr="008548E3">
        <w:t>точку</w:t>
      </w:r>
      <w:r w:rsidRPr="008548E3">
        <w:rPr>
          <w:spacing w:val="42"/>
        </w:rPr>
        <w:t xml:space="preserve"> </w:t>
      </w:r>
      <w:r w:rsidRPr="008548E3">
        <w:t>зрения</w:t>
      </w:r>
      <w:r w:rsidRPr="008548E3">
        <w:rPr>
          <w:spacing w:val="42"/>
        </w:rPr>
        <w:t xml:space="preserve"> </w:t>
      </w:r>
      <w:r w:rsidRPr="008548E3">
        <w:t>в</w:t>
      </w:r>
      <w:r w:rsidRPr="008548E3">
        <w:rPr>
          <w:spacing w:val="42"/>
        </w:rPr>
        <w:t xml:space="preserve"> </w:t>
      </w:r>
      <w:r w:rsidRPr="008548E3">
        <w:t>устном</w:t>
      </w:r>
      <w:r w:rsidRPr="008548E3">
        <w:rPr>
          <w:spacing w:val="43"/>
        </w:rPr>
        <w:t xml:space="preserve"> </w:t>
      </w:r>
      <w:r w:rsidRPr="008548E3">
        <w:t>высказывании,</w:t>
      </w:r>
      <w:r w:rsidRPr="008548E3">
        <w:rPr>
          <w:spacing w:val="42"/>
        </w:rPr>
        <w:t xml:space="preserve"> </w:t>
      </w:r>
      <w:r w:rsidRPr="008548E3">
        <w:t>письменном</w:t>
      </w:r>
      <w:r w:rsidRPr="008548E3">
        <w:rPr>
          <w:spacing w:val="-57"/>
        </w:rPr>
        <w:t xml:space="preserve"> </w:t>
      </w:r>
      <w:r w:rsidRPr="008548E3">
        <w:t>тексте;</w:t>
      </w:r>
    </w:p>
    <w:p w14:paraId="7B927705" w14:textId="79EB969E" w:rsidR="00E6487F" w:rsidRPr="008548E3" w:rsidRDefault="001F561B" w:rsidP="008548E3">
      <w:pPr>
        <w:pStyle w:val="a3"/>
        <w:tabs>
          <w:tab w:val="left" w:pos="0"/>
          <w:tab w:val="left" w:pos="1770"/>
          <w:tab w:val="left" w:pos="3071"/>
          <w:tab w:val="left" w:pos="4182"/>
          <w:tab w:val="left" w:pos="4521"/>
          <w:tab w:val="left" w:pos="6478"/>
          <w:tab w:val="left" w:pos="8384"/>
          <w:tab w:val="left" w:pos="8708"/>
          <w:tab w:val="left" w:pos="9295"/>
        </w:tabs>
        <w:spacing w:before="6"/>
        <w:ind w:left="0" w:right="0" w:firstLine="709"/>
        <w:contextualSpacing/>
      </w:pPr>
      <w:r w:rsidRPr="008548E3">
        <w:t>владеть</w:t>
      </w:r>
      <w:r w:rsidR="00041939" w:rsidRPr="008548E3">
        <w:t xml:space="preserve"> </w:t>
      </w:r>
      <w:r w:rsidRPr="008548E3">
        <w:t>способами</w:t>
      </w:r>
      <w:r w:rsidR="00041939" w:rsidRPr="008548E3">
        <w:t xml:space="preserve"> </w:t>
      </w:r>
      <w:r w:rsidRPr="008548E3">
        <w:t>общения</w:t>
      </w:r>
      <w:r w:rsidR="00041939" w:rsidRPr="008548E3">
        <w:t xml:space="preserve"> </w:t>
      </w:r>
      <w:r w:rsidRPr="008548E3">
        <w:t>и</w:t>
      </w:r>
      <w:r w:rsidR="00041939" w:rsidRPr="008548E3">
        <w:t xml:space="preserve"> </w:t>
      </w:r>
      <w:r w:rsidRPr="008548E3">
        <w:t>конструктивного</w:t>
      </w:r>
      <w:r w:rsidR="00041939" w:rsidRPr="008548E3">
        <w:t xml:space="preserve"> </w:t>
      </w:r>
      <w:r w:rsidRPr="008548E3">
        <w:t>взаимодействия,</w:t>
      </w:r>
      <w:r w:rsidR="00041939" w:rsidRPr="008548E3">
        <w:t xml:space="preserve"> </w:t>
      </w:r>
      <w:r w:rsidRPr="008548E3">
        <w:t>в</w:t>
      </w:r>
      <w:r w:rsidR="00041939" w:rsidRPr="008548E3">
        <w:t xml:space="preserve"> </w:t>
      </w:r>
      <w:r w:rsidRPr="008548E3">
        <w:t>том</w:t>
      </w:r>
      <w:r w:rsidR="00041939" w:rsidRPr="008548E3">
        <w:t xml:space="preserve"> </w:t>
      </w:r>
      <w:r w:rsidRPr="008548E3">
        <w:rPr>
          <w:spacing w:val="-1"/>
        </w:rPr>
        <w:t>числе</w:t>
      </w:r>
      <w:r w:rsidRPr="008548E3">
        <w:rPr>
          <w:spacing w:val="-57"/>
        </w:rPr>
        <w:t xml:space="preserve"> </w:t>
      </w:r>
      <w:r w:rsidRPr="008548E3">
        <w:t>межкультурного,</w:t>
      </w:r>
      <w:r w:rsidRPr="008548E3">
        <w:rPr>
          <w:spacing w:val="-1"/>
        </w:rPr>
        <w:t xml:space="preserve"> </w:t>
      </w:r>
      <w:r w:rsidRPr="008548E3">
        <w:t>в образовательной</w:t>
      </w:r>
      <w:r w:rsidRPr="008548E3">
        <w:rPr>
          <w:spacing w:val="-1"/>
        </w:rPr>
        <w:t xml:space="preserve"> </w:t>
      </w:r>
      <w:r w:rsidRPr="008548E3">
        <w:t xml:space="preserve">организации и </w:t>
      </w:r>
      <w:r w:rsidRPr="008548E3">
        <w:t>социальном</w:t>
      </w:r>
      <w:r w:rsidRPr="008548E3">
        <w:rPr>
          <w:spacing w:val="-2"/>
        </w:rPr>
        <w:t xml:space="preserve"> </w:t>
      </w:r>
      <w:r w:rsidRPr="008548E3">
        <w:t>окружении;</w:t>
      </w:r>
    </w:p>
    <w:p w14:paraId="3CED067C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аргументированно вести диалог, уметь смягчать конфликтные ситуации.</w:t>
      </w:r>
      <w:r w:rsidRPr="008548E3">
        <w:rPr>
          <w:spacing w:val="-57"/>
        </w:rPr>
        <w:t xml:space="preserve"> </w:t>
      </w:r>
      <w:r w:rsidRPr="008548E3">
        <w:t>У</w:t>
      </w:r>
      <w:r w:rsidRPr="008548E3">
        <w:rPr>
          <w:spacing w:val="-3"/>
        </w:rPr>
        <w:t xml:space="preserve"> </w:t>
      </w:r>
      <w:r w:rsidRPr="008548E3">
        <w:t>обучающегося</w:t>
      </w:r>
      <w:r w:rsidRPr="008548E3">
        <w:rPr>
          <w:spacing w:val="-3"/>
        </w:rPr>
        <w:t xml:space="preserve"> </w:t>
      </w:r>
      <w:r w:rsidRPr="008548E3">
        <w:t>будут</w:t>
      </w:r>
      <w:r w:rsidRPr="008548E3">
        <w:rPr>
          <w:spacing w:val="-3"/>
        </w:rPr>
        <w:t xml:space="preserve"> </w:t>
      </w:r>
      <w:r w:rsidRPr="008548E3">
        <w:t>сформированы</w:t>
      </w:r>
      <w:r w:rsidRPr="008548E3">
        <w:rPr>
          <w:spacing w:val="-3"/>
        </w:rPr>
        <w:t xml:space="preserve"> </w:t>
      </w:r>
      <w:r w:rsidRPr="008548E3">
        <w:t>умения</w:t>
      </w:r>
      <w:r w:rsidRPr="008548E3">
        <w:rPr>
          <w:spacing w:val="-3"/>
        </w:rPr>
        <w:t xml:space="preserve"> </w:t>
      </w:r>
      <w:r w:rsidRPr="008548E3">
        <w:t>совместной</w:t>
      </w:r>
      <w:r w:rsidRPr="008548E3">
        <w:rPr>
          <w:spacing w:val="-2"/>
        </w:rPr>
        <w:t xml:space="preserve"> </w:t>
      </w:r>
      <w:r w:rsidRPr="008548E3">
        <w:t>деятельности:</w:t>
      </w:r>
    </w:p>
    <w:p w14:paraId="6C1E8CB3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осознавать</w:t>
      </w:r>
      <w:r w:rsidRPr="008548E3">
        <w:rPr>
          <w:spacing w:val="3"/>
        </w:rPr>
        <w:t xml:space="preserve"> </w:t>
      </w:r>
      <w:r w:rsidRPr="008548E3">
        <w:t>на</w:t>
      </w:r>
      <w:r w:rsidRPr="008548E3">
        <w:rPr>
          <w:spacing w:val="4"/>
        </w:rPr>
        <w:t xml:space="preserve"> </w:t>
      </w:r>
      <w:r w:rsidRPr="008548E3">
        <w:t>основе</w:t>
      </w:r>
      <w:r w:rsidRPr="008548E3">
        <w:rPr>
          <w:spacing w:val="4"/>
        </w:rPr>
        <w:t xml:space="preserve"> </w:t>
      </w:r>
      <w:r w:rsidRPr="008548E3">
        <w:t>исторических</w:t>
      </w:r>
      <w:r w:rsidRPr="008548E3">
        <w:rPr>
          <w:spacing w:val="4"/>
        </w:rPr>
        <w:t xml:space="preserve"> </w:t>
      </w:r>
      <w:r w:rsidRPr="008548E3">
        <w:t>примеров</w:t>
      </w:r>
      <w:r w:rsidRPr="008548E3">
        <w:rPr>
          <w:spacing w:val="4"/>
        </w:rPr>
        <w:t xml:space="preserve"> </w:t>
      </w:r>
      <w:r w:rsidRPr="008548E3">
        <w:t>значение</w:t>
      </w:r>
      <w:r w:rsidRPr="008548E3">
        <w:rPr>
          <w:spacing w:val="4"/>
        </w:rPr>
        <w:t xml:space="preserve"> </w:t>
      </w:r>
      <w:r w:rsidRPr="008548E3">
        <w:t>совместной</w:t>
      </w:r>
      <w:r w:rsidRPr="008548E3">
        <w:rPr>
          <w:spacing w:val="4"/>
        </w:rPr>
        <w:t xml:space="preserve"> </w:t>
      </w:r>
      <w:r w:rsidRPr="008548E3">
        <w:t>деятельности</w:t>
      </w:r>
      <w:r w:rsidRPr="008548E3">
        <w:rPr>
          <w:spacing w:val="4"/>
        </w:rPr>
        <w:t xml:space="preserve"> </w:t>
      </w:r>
      <w:r w:rsidRPr="008548E3">
        <w:t>людей</w:t>
      </w:r>
      <w:r w:rsidRPr="008548E3">
        <w:rPr>
          <w:spacing w:val="-57"/>
        </w:rPr>
        <w:t xml:space="preserve"> </w:t>
      </w:r>
      <w:r w:rsidRPr="008548E3">
        <w:t>как</w:t>
      </w:r>
      <w:r w:rsidRPr="008548E3">
        <w:rPr>
          <w:spacing w:val="-1"/>
        </w:rPr>
        <w:t xml:space="preserve"> </w:t>
      </w:r>
      <w:r w:rsidRPr="008548E3">
        <w:t>эффективного с</w:t>
      </w:r>
      <w:r w:rsidRPr="008548E3">
        <w:t>редства</w:t>
      </w:r>
      <w:r w:rsidRPr="008548E3">
        <w:rPr>
          <w:spacing w:val="-1"/>
        </w:rPr>
        <w:t xml:space="preserve"> </w:t>
      </w:r>
      <w:r w:rsidRPr="008548E3">
        <w:t>достижения поставленных</w:t>
      </w:r>
      <w:r w:rsidRPr="008548E3">
        <w:rPr>
          <w:spacing w:val="-1"/>
        </w:rPr>
        <w:t xml:space="preserve"> </w:t>
      </w:r>
      <w:r w:rsidRPr="008548E3">
        <w:t>целей;</w:t>
      </w:r>
    </w:p>
    <w:p w14:paraId="0812B80E" w14:textId="6003362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планировать</w:t>
      </w:r>
      <w:r w:rsidRPr="008548E3">
        <w:rPr>
          <w:spacing w:val="47"/>
        </w:rPr>
        <w:t xml:space="preserve"> </w:t>
      </w:r>
      <w:r w:rsidRPr="008548E3">
        <w:t>и</w:t>
      </w:r>
      <w:r w:rsidRPr="008548E3">
        <w:rPr>
          <w:spacing w:val="47"/>
        </w:rPr>
        <w:t xml:space="preserve"> </w:t>
      </w:r>
      <w:r w:rsidRPr="008548E3">
        <w:t>осуществлять</w:t>
      </w:r>
      <w:r w:rsidRPr="008548E3">
        <w:rPr>
          <w:spacing w:val="48"/>
        </w:rPr>
        <w:t xml:space="preserve"> </w:t>
      </w:r>
      <w:r w:rsidRPr="008548E3">
        <w:t>совместную</w:t>
      </w:r>
      <w:r w:rsidRPr="008548E3">
        <w:rPr>
          <w:spacing w:val="47"/>
        </w:rPr>
        <w:t xml:space="preserve"> </w:t>
      </w:r>
      <w:r w:rsidRPr="008548E3">
        <w:t>работу,</w:t>
      </w:r>
      <w:r w:rsidRPr="008548E3">
        <w:rPr>
          <w:spacing w:val="47"/>
        </w:rPr>
        <w:t xml:space="preserve"> </w:t>
      </w:r>
      <w:r w:rsidRPr="008548E3">
        <w:t>коллективные</w:t>
      </w:r>
      <w:r w:rsidRPr="008548E3">
        <w:rPr>
          <w:spacing w:val="48"/>
        </w:rPr>
        <w:t xml:space="preserve"> </w:t>
      </w:r>
      <w:r w:rsidRPr="008548E3">
        <w:t>учебные</w:t>
      </w:r>
      <w:r w:rsidRPr="008548E3">
        <w:rPr>
          <w:spacing w:val="47"/>
        </w:rPr>
        <w:t xml:space="preserve"> </w:t>
      </w:r>
      <w:r w:rsidRPr="008548E3">
        <w:t>проекты</w:t>
      </w:r>
      <w:r w:rsidRPr="008548E3">
        <w:rPr>
          <w:spacing w:val="48"/>
        </w:rPr>
        <w:t xml:space="preserve"> </w:t>
      </w:r>
      <w:r w:rsidRPr="008548E3">
        <w:t>по</w:t>
      </w:r>
      <w:r w:rsidR="00041939" w:rsidRPr="008548E3">
        <w:t xml:space="preserve"> </w:t>
      </w:r>
      <w:r w:rsidRPr="008548E3">
        <w:t>истории,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том</w:t>
      </w:r>
      <w:r w:rsidRPr="008548E3">
        <w:rPr>
          <w:spacing w:val="-2"/>
        </w:rPr>
        <w:t xml:space="preserve"> </w:t>
      </w:r>
      <w:r w:rsidRPr="008548E3">
        <w:t>числе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региональном</w:t>
      </w:r>
      <w:r w:rsidRPr="008548E3">
        <w:rPr>
          <w:spacing w:val="-2"/>
        </w:rPr>
        <w:t xml:space="preserve"> </w:t>
      </w:r>
      <w:r w:rsidRPr="008548E3">
        <w:t>материале;</w:t>
      </w:r>
    </w:p>
    <w:p w14:paraId="512BB4F8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определять свое участие в общей работе и координировать свои действия с другими</w:t>
      </w:r>
      <w:r w:rsidRPr="008548E3">
        <w:rPr>
          <w:spacing w:val="1"/>
        </w:rPr>
        <w:t xml:space="preserve"> </w:t>
      </w:r>
      <w:r w:rsidRPr="008548E3">
        <w:t>членами</w:t>
      </w:r>
      <w:r w:rsidRPr="008548E3">
        <w:rPr>
          <w:spacing w:val="-1"/>
        </w:rPr>
        <w:t xml:space="preserve"> </w:t>
      </w:r>
      <w:r w:rsidRPr="008548E3">
        <w:t>команды;</w:t>
      </w:r>
    </w:p>
    <w:p w14:paraId="14CA7DAA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lastRenderedPageBreak/>
        <w:t>проявлять творчество и инициативу в индивидуальной и командной работе;</w:t>
      </w:r>
      <w:r w:rsidRPr="008548E3">
        <w:rPr>
          <w:spacing w:val="-58"/>
        </w:rPr>
        <w:t xml:space="preserve"> </w:t>
      </w:r>
      <w:r w:rsidRPr="008548E3">
        <w:t>оценивать</w:t>
      </w:r>
      <w:r w:rsidRPr="008548E3">
        <w:rPr>
          <w:spacing w:val="-1"/>
        </w:rPr>
        <w:t xml:space="preserve"> </w:t>
      </w:r>
      <w:r w:rsidRPr="008548E3">
        <w:t>полученные</w:t>
      </w:r>
      <w:r w:rsidRPr="008548E3">
        <w:rPr>
          <w:spacing w:val="-1"/>
        </w:rPr>
        <w:t xml:space="preserve"> </w:t>
      </w:r>
      <w:r w:rsidRPr="008548E3">
        <w:t>результаты</w:t>
      </w:r>
      <w:r w:rsidRPr="008548E3">
        <w:rPr>
          <w:spacing w:val="-2"/>
        </w:rPr>
        <w:t xml:space="preserve"> </w:t>
      </w:r>
      <w:r w:rsidRPr="008548E3">
        <w:t>и свой</w:t>
      </w:r>
      <w:r w:rsidRPr="008548E3">
        <w:rPr>
          <w:spacing w:val="-1"/>
        </w:rPr>
        <w:t xml:space="preserve"> </w:t>
      </w:r>
      <w:r w:rsidRPr="008548E3">
        <w:t>вклад в общую</w:t>
      </w:r>
      <w:r w:rsidRPr="008548E3">
        <w:rPr>
          <w:spacing w:val="-1"/>
        </w:rPr>
        <w:t xml:space="preserve"> </w:t>
      </w:r>
      <w:r w:rsidRPr="008548E3">
        <w:t>работу.</w:t>
      </w:r>
    </w:p>
    <w:p w14:paraId="3743A7FE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обучающегося будут сформированы умения в части регулятивных универсальных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-1"/>
        </w:rPr>
        <w:t xml:space="preserve"> </w:t>
      </w:r>
      <w:r w:rsidRPr="008548E3">
        <w:t>действий:</w:t>
      </w:r>
    </w:p>
    <w:p w14:paraId="39908ED2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владение прие</w:t>
      </w:r>
      <w:r w:rsidRPr="008548E3">
        <w:t>мами самоорганизации своей учебной и общественной работы: выявлять</w:t>
      </w:r>
      <w:r w:rsidRPr="008548E3">
        <w:rPr>
          <w:spacing w:val="1"/>
        </w:rPr>
        <w:t xml:space="preserve"> </w:t>
      </w:r>
      <w:r w:rsidRPr="008548E3">
        <w:t>проблему,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требующие</w:t>
      </w:r>
      <w:r w:rsidRPr="008548E3">
        <w:rPr>
          <w:spacing w:val="1"/>
        </w:rPr>
        <w:t xml:space="preserve"> </w:t>
      </w:r>
      <w:r w:rsidRPr="008548E3">
        <w:t>решения;</w:t>
      </w:r>
      <w:r w:rsidRPr="008548E3">
        <w:rPr>
          <w:spacing w:val="1"/>
        </w:rPr>
        <w:t xml:space="preserve"> </w:t>
      </w:r>
      <w:r w:rsidRPr="008548E3">
        <w:t>составлять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>действий,</w:t>
      </w:r>
      <w:r w:rsidRPr="008548E3">
        <w:rPr>
          <w:spacing w:val="1"/>
        </w:rPr>
        <w:t xml:space="preserve"> </w:t>
      </w: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способ</w:t>
      </w:r>
      <w:r w:rsidRPr="008548E3">
        <w:rPr>
          <w:spacing w:val="1"/>
        </w:rPr>
        <w:t xml:space="preserve"> </w:t>
      </w:r>
      <w:r w:rsidRPr="008548E3">
        <w:t>решения,</w:t>
      </w:r>
      <w:r w:rsidRPr="008548E3">
        <w:rPr>
          <w:spacing w:val="-1"/>
        </w:rPr>
        <w:t xml:space="preserve"> </w:t>
      </w:r>
      <w:r w:rsidRPr="008548E3">
        <w:t>последовательно</w:t>
      </w:r>
      <w:r w:rsidRPr="008548E3">
        <w:rPr>
          <w:spacing w:val="-1"/>
        </w:rPr>
        <w:t xml:space="preserve"> </w:t>
      </w:r>
      <w:r w:rsidRPr="008548E3">
        <w:t>реализовывать намеченный</w:t>
      </w:r>
      <w:r w:rsidRPr="008548E3">
        <w:rPr>
          <w:spacing w:val="-1"/>
        </w:rPr>
        <w:t xml:space="preserve"> </w:t>
      </w:r>
      <w:r w:rsidRPr="008548E3">
        <w:t>план действий</w:t>
      </w:r>
      <w:r w:rsidRPr="008548E3">
        <w:rPr>
          <w:spacing w:val="-1"/>
        </w:rPr>
        <w:t xml:space="preserve"> </w:t>
      </w:r>
      <w:r w:rsidRPr="008548E3">
        <w:t>и другие;</w:t>
      </w:r>
    </w:p>
    <w:p w14:paraId="79C3D61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владение</w:t>
      </w:r>
      <w:r w:rsidRPr="008548E3">
        <w:rPr>
          <w:spacing w:val="1"/>
        </w:rPr>
        <w:t xml:space="preserve"> </w:t>
      </w:r>
      <w:r w:rsidRPr="008548E3">
        <w:t>приемами</w:t>
      </w:r>
      <w:r w:rsidRPr="008548E3">
        <w:rPr>
          <w:spacing w:val="1"/>
        </w:rPr>
        <w:t xml:space="preserve"> </w:t>
      </w:r>
      <w:r w:rsidRPr="008548E3">
        <w:t>самоконтроля: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самоконтроль,</w:t>
      </w:r>
      <w:r w:rsidRPr="008548E3">
        <w:rPr>
          <w:spacing w:val="1"/>
        </w:rPr>
        <w:t xml:space="preserve"> </w:t>
      </w:r>
      <w:r w:rsidRPr="008548E3">
        <w:t>рефлексию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самооценку</w:t>
      </w:r>
      <w:r w:rsidRPr="008548E3">
        <w:rPr>
          <w:spacing w:val="1"/>
        </w:rPr>
        <w:t xml:space="preserve"> </w:t>
      </w:r>
      <w:r w:rsidRPr="008548E3">
        <w:t>полученных</w:t>
      </w:r>
      <w:r w:rsidRPr="008548E3">
        <w:rPr>
          <w:spacing w:val="1"/>
        </w:rPr>
        <w:t xml:space="preserve"> </w:t>
      </w:r>
      <w:r w:rsidRPr="008548E3">
        <w:t>результатов;</w:t>
      </w:r>
      <w:r w:rsidRPr="008548E3">
        <w:rPr>
          <w:spacing w:val="1"/>
        </w:rPr>
        <w:t xml:space="preserve"> </w:t>
      </w:r>
      <w:r w:rsidRPr="008548E3">
        <w:t>вносить</w:t>
      </w:r>
      <w:r w:rsidRPr="008548E3">
        <w:rPr>
          <w:spacing w:val="1"/>
        </w:rPr>
        <w:t xml:space="preserve"> </w:t>
      </w:r>
      <w:r w:rsidRPr="008548E3">
        <w:t>коррективы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свою</w:t>
      </w:r>
      <w:r w:rsidRPr="008548E3">
        <w:rPr>
          <w:spacing w:val="1"/>
        </w:rPr>
        <w:t xml:space="preserve"> </w:t>
      </w:r>
      <w:r w:rsidRPr="008548E3">
        <w:t>работу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установленных</w:t>
      </w:r>
      <w:r w:rsidRPr="008548E3">
        <w:rPr>
          <w:spacing w:val="-1"/>
        </w:rPr>
        <w:t xml:space="preserve"> </w:t>
      </w:r>
      <w:r w:rsidRPr="008548E3">
        <w:t>ошибок, возникших трудностей;</w:t>
      </w:r>
    </w:p>
    <w:p w14:paraId="68F84AD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принятие</w:t>
      </w:r>
      <w:r w:rsidRPr="008548E3">
        <w:rPr>
          <w:spacing w:val="1"/>
        </w:rPr>
        <w:t xml:space="preserve"> </w:t>
      </w:r>
      <w:r w:rsidRPr="008548E3">
        <w:t>себя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других:</w:t>
      </w:r>
      <w:r w:rsidRPr="008548E3">
        <w:rPr>
          <w:spacing w:val="1"/>
        </w:rPr>
        <w:t xml:space="preserve"> </w:t>
      </w:r>
      <w:r w:rsidRPr="008548E3">
        <w:t>осознавать</w:t>
      </w:r>
      <w:r w:rsidRPr="008548E3">
        <w:rPr>
          <w:spacing w:val="1"/>
        </w:rPr>
        <w:t xml:space="preserve"> </w:t>
      </w:r>
      <w:r w:rsidRPr="008548E3">
        <w:t>свои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слабые</w:t>
      </w:r>
      <w:r w:rsidRPr="008548E3">
        <w:rPr>
          <w:spacing w:val="1"/>
        </w:rPr>
        <w:t xml:space="preserve"> </w:t>
      </w:r>
      <w:r w:rsidRPr="008548E3">
        <w:t>стороны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учении,</w:t>
      </w:r>
      <w:r w:rsidRPr="008548E3">
        <w:rPr>
          <w:spacing w:val="-57"/>
        </w:rPr>
        <w:t xml:space="preserve"> </w:t>
      </w:r>
      <w:r w:rsidRPr="008548E3">
        <w:t>обще</w:t>
      </w:r>
      <w:r w:rsidRPr="008548E3">
        <w:t>нии,</w:t>
      </w:r>
      <w:r w:rsidRPr="008548E3">
        <w:rPr>
          <w:spacing w:val="1"/>
        </w:rPr>
        <w:t xml:space="preserve"> </w:t>
      </w:r>
      <w:r w:rsidRPr="008548E3">
        <w:t>сотрудничестве</w:t>
      </w:r>
      <w:r w:rsidRPr="008548E3">
        <w:rPr>
          <w:spacing w:val="1"/>
        </w:rPr>
        <w:t xml:space="preserve"> </w:t>
      </w:r>
      <w:r w:rsidRPr="008548E3">
        <w:t>со</w:t>
      </w:r>
      <w:r w:rsidRPr="008548E3">
        <w:rPr>
          <w:spacing w:val="1"/>
        </w:rPr>
        <w:t xml:space="preserve"> </w:t>
      </w:r>
      <w:r w:rsidRPr="008548E3">
        <w:t>сверстниками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людьми</w:t>
      </w:r>
      <w:r w:rsidRPr="008548E3">
        <w:rPr>
          <w:spacing w:val="1"/>
        </w:rPr>
        <w:t xml:space="preserve"> </w:t>
      </w:r>
      <w:r w:rsidRPr="008548E3">
        <w:t>старшего</w:t>
      </w:r>
      <w:r w:rsidRPr="008548E3">
        <w:rPr>
          <w:spacing w:val="1"/>
        </w:rPr>
        <w:t xml:space="preserve"> </w:t>
      </w:r>
      <w:r w:rsidRPr="008548E3">
        <w:t>поколения;</w:t>
      </w:r>
      <w:r w:rsidRPr="008548E3">
        <w:rPr>
          <w:spacing w:val="60"/>
        </w:rPr>
        <w:t xml:space="preserve"> </w:t>
      </w:r>
      <w:r w:rsidRPr="008548E3">
        <w:t>принимать</w:t>
      </w:r>
      <w:r w:rsidRPr="008548E3">
        <w:rPr>
          <w:spacing w:val="1"/>
        </w:rPr>
        <w:t xml:space="preserve"> </w:t>
      </w:r>
      <w:r w:rsidRPr="008548E3">
        <w:t>мотивы и аргументы других при анализе результатов деятельности; признавать свое право и</w:t>
      </w:r>
      <w:r w:rsidRPr="008548E3">
        <w:rPr>
          <w:spacing w:val="1"/>
        </w:rPr>
        <w:t xml:space="preserve"> </w:t>
      </w:r>
      <w:r w:rsidRPr="008548E3">
        <w:t>право других на ошибку; вносить конструктивные предложения для совместного решения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-1"/>
        </w:rPr>
        <w:t xml:space="preserve"> </w:t>
      </w:r>
      <w:r w:rsidRPr="008548E3">
        <w:t>задач, проблем.</w:t>
      </w:r>
    </w:p>
    <w:p w14:paraId="185B7C36" w14:textId="77777777" w:rsidR="00E6487F" w:rsidRPr="008548E3" w:rsidRDefault="00E6487F" w:rsidP="008548E3">
      <w:pPr>
        <w:pStyle w:val="a3"/>
        <w:tabs>
          <w:tab w:val="left" w:pos="0"/>
        </w:tabs>
        <w:ind w:left="0" w:right="0" w:firstLine="709"/>
        <w:contextualSpacing/>
      </w:pPr>
    </w:p>
    <w:p w14:paraId="08B8EB41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sz w:val="24"/>
          <w:szCs w:val="24"/>
          <w:u w:val="thick"/>
        </w:rPr>
        <w:t>Предметные</w:t>
      </w:r>
      <w:r w:rsidRPr="008548E3">
        <w:rPr>
          <w:b/>
          <w:spacing w:val="-2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результаты</w:t>
      </w:r>
      <w:r w:rsidRPr="008548E3">
        <w:rPr>
          <w:b/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базового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курса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"История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России"</w:t>
      </w:r>
    </w:p>
    <w:p w14:paraId="3925C29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Предметные результаты освоения программы по истории на уровне среднего 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-1"/>
        </w:rPr>
        <w:t xml:space="preserve"> </w:t>
      </w:r>
      <w:r w:rsidRPr="008548E3">
        <w:t>должны обеспечивать:</w:t>
      </w:r>
    </w:p>
    <w:p w14:paraId="78A76B4E" w14:textId="77777777" w:rsidR="00E6487F" w:rsidRPr="008548E3" w:rsidRDefault="001F561B" w:rsidP="001F561B">
      <w:pPr>
        <w:pStyle w:val="a5"/>
        <w:numPr>
          <w:ilvl w:val="0"/>
          <w:numId w:val="135"/>
        </w:numPr>
        <w:tabs>
          <w:tab w:val="left" w:pos="0"/>
          <w:tab w:val="left" w:pos="104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понимание значимости России в мировых политическ</w:t>
      </w:r>
      <w:r w:rsidRPr="008548E3">
        <w:rPr>
          <w:sz w:val="24"/>
          <w:szCs w:val="24"/>
        </w:rPr>
        <w:t>их и социально-экономических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XX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начала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XXI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в.,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страны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характеризовать историческое значение Российской революции, Гражданской войны, новой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политики,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индустриализации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коллективизации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Союзе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Советских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Социалистических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Республик,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решающую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СССР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победе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над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нацизмом,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значение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советских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научно-технологических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успехов,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космоса;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причин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следствий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распада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СССР,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возрождения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Федерации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</w:t>
      </w:r>
      <w:r w:rsidRPr="008548E3">
        <w:rPr>
          <w:sz w:val="24"/>
          <w:szCs w:val="24"/>
        </w:rPr>
        <w:t>овой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державы,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воссоединения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Крыма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Россией,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специальной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операции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Украине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важнейших событий XX - начала XXI в.; особенности развития культуры народов СССР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(России);</w:t>
      </w:r>
    </w:p>
    <w:p w14:paraId="49CC759D" w14:textId="77777777" w:rsidR="00E6487F" w:rsidRPr="008548E3" w:rsidRDefault="001F561B" w:rsidP="001F561B">
      <w:pPr>
        <w:pStyle w:val="a5"/>
        <w:numPr>
          <w:ilvl w:val="0"/>
          <w:numId w:val="135"/>
        </w:numPr>
        <w:tabs>
          <w:tab w:val="left" w:pos="0"/>
          <w:tab w:val="left" w:pos="108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 xml:space="preserve">знание имен героев Первой мировой, Гражданской, Великой </w:t>
      </w:r>
      <w:r w:rsidRPr="008548E3">
        <w:rPr>
          <w:sz w:val="24"/>
          <w:szCs w:val="24"/>
        </w:rPr>
        <w:t>Отечественной войн,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личностей,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внесших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значительный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вклад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социально-экономическое,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политическое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 культурное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России в XX - начале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XXI в.;</w:t>
      </w:r>
    </w:p>
    <w:p w14:paraId="43C8DFA0" w14:textId="77777777" w:rsidR="00E6487F" w:rsidRPr="008548E3" w:rsidRDefault="001F561B" w:rsidP="001F561B">
      <w:pPr>
        <w:pStyle w:val="a5"/>
        <w:numPr>
          <w:ilvl w:val="0"/>
          <w:numId w:val="135"/>
        </w:numPr>
        <w:tabs>
          <w:tab w:val="left" w:pos="0"/>
          <w:tab w:val="left" w:pos="114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составлять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описание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(реконструкцию)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письменной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событий,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</w:t>
      </w:r>
      <w:r w:rsidRPr="008548E3">
        <w:rPr>
          <w:sz w:val="24"/>
          <w:szCs w:val="24"/>
        </w:rPr>
        <w:t>влений,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родного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края,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всемирной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XX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начала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XXI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вв.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участников,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людей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изменения в Новейшую эпоху; формулировать и обосновывать собственную точку зрения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(версию,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оценку)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фактического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используя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разных типов;</w:t>
      </w:r>
    </w:p>
    <w:p w14:paraId="0C37E3EE" w14:textId="77777777" w:rsidR="00E6487F" w:rsidRPr="008548E3" w:rsidRDefault="001F561B" w:rsidP="001F561B">
      <w:pPr>
        <w:pStyle w:val="a5"/>
        <w:numPr>
          <w:ilvl w:val="0"/>
          <w:numId w:val="135"/>
        </w:numPr>
        <w:tabs>
          <w:tab w:val="left" w:pos="0"/>
          <w:tab w:val="left" w:pos="107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 выявлять существенные черты исторических событий, явлений, процессов;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систематизировать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соответствии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заданными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критериями;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сравнивать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z w:val="24"/>
          <w:szCs w:val="24"/>
        </w:rPr>
        <w:t>зученные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события,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явления, процессы;</w:t>
      </w:r>
    </w:p>
    <w:p w14:paraId="572FDD07" w14:textId="77777777" w:rsidR="00E6487F" w:rsidRPr="008548E3" w:rsidRDefault="001F561B" w:rsidP="001F561B">
      <w:pPr>
        <w:pStyle w:val="a5"/>
        <w:numPr>
          <w:ilvl w:val="0"/>
          <w:numId w:val="135"/>
        </w:numPr>
        <w:tabs>
          <w:tab w:val="left" w:pos="0"/>
          <w:tab w:val="left" w:pos="106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 устанавливать причинно-следственные, пространственные, временные связи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исторических событий, явлений, процессов; характеризовать их итоги; соотносить события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истории родного края и истории России в X</w:t>
      </w:r>
      <w:r w:rsidRPr="008548E3">
        <w:rPr>
          <w:sz w:val="24"/>
          <w:szCs w:val="24"/>
        </w:rPr>
        <w:t>X - начале XXI вв.; определять современников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событий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истории России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человечества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целом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XX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- начале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XXI вв.;</w:t>
      </w:r>
    </w:p>
    <w:p w14:paraId="0E79BA31" w14:textId="244865AF" w:rsidR="00E6487F" w:rsidRPr="008548E3" w:rsidRDefault="001F561B" w:rsidP="001F561B">
      <w:pPr>
        <w:pStyle w:val="a5"/>
        <w:numPr>
          <w:ilvl w:val="0"/>
          <w:numId w:val="135"/>
        </w:numPr>
        <w:tabs>
          <w:tab w:val="left" w:pos="0"/>
          <w:tab w:val="left" w:pos="1059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 критически анализировать для решения познавательной задачи аутентичные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исторические источники разных типов </w:t>
      </w:r>
      <w:r w:rsidRPr="008548E3">
        <w:rPr>
          <w:sz w:val="24"/>
          <w:szCs w:val="24"/>
        </w:rPr>
        <w:t>(письменные, вещественные, аудиовизуальные) 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зарубежных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стран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XX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начала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XXI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в.,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полноту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достоверность,</w:t>
      </w:r>
      <w:r w:rsidRPr="008548E3">
        <w:rPr>
          <w:spacing w:val="22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соотносить</w:t>
      </w:r>
      <w:r w:rsidRPr="008548E3">
        <w:rPr>
          <w:spacing w:val="22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22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историческим</w:t>
      </w:r>
      <w:r w:rsidRPr="008548E3">
        <w:rPr>
          <w:spacing w:val="22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периодом;</w:t>
      </w:r>
      <w:r w:rsidRPr="008548E3">
        <w:rPr>
          <w:spacing w:val="22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выявлять</w:t>
      </w:r>
      <w:r w:rsidRPr="008548E3">
        <w:rPr>
          <w:spacing w:val="2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общее</w:t>
      </w:r>
      <w:r w:rsidRPr="008548E3">
        <w:rPr>
          <w:spacing w:val="2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2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различия;</w:t>
      </w:r>
      <w:r w:rsidR="0004193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привлекать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контекстную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информацию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историческими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источниками;</w:t>
      </w:r>
    </w:p>
    <w:p w14:paraId="6EE8927C" w14:textId="77777777" w:rsidR="00E6487F" w:rsidRPr="008548E3" w:rsidRDefault="001F561B" w:rsidP="001F561B">
      <w:pPr>
        <w:pStyle w:val="a5"/>
        <w:numPr>
          <w:ilvl w:val="0"/>
          <w:numId w:val="135"/>
        </w:numPr>
        <w:tabs>
          <w:tab w:val="left" w:pos="0"/>
          <w:tab w:val="left" w:pos="1075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 осуществлять с соблюдением правил информационной безопасности поиск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исторической информации по истории России и зарубежных стран XX - начала XXI </w:t>
      </w:r>
      <w:r w:rsidRPr="008548E3">
        <w:rPr>
          <w:sz w:val="24"/>
          <w:szCs w:val="24"/>
        </w:rPr>
        <w:lastRenderedPageBreak/>
        <w:t>вв.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справочной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сети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Интернет,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средствах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массовой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познавательных задач; оценивать полноту и достоверность информации с точки зрения ее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соответствия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исторической действительности;</w:t>
      </w:r>
    </w:p>
    <w:p w14:paraId="6B489116" w14:textId="77777777" w:rsidR="00E6487F" w:rsidRPr="008548E3" w:rsidRDefault="001F561B" w:rsidP="001F561B">
      <w:pPr>
        <w:pStyle w:val="a5"/>
        <w:numPr>
          <w:ilvl w:val="0"/>
          <w:numId w:val="135"/>
        </w:numPr>
        <w:tabs>
          <w:tab w:val="left" w:pos="0"/>
          <w:tab w:val="left" w:pos="1055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 анализировать текстовые, визуальные источники исторической информации,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 том числе исторические карты/схемы, по</w:t>
      </w:r>
      <w:r w:rsidRPr="008548E3">
        <w:rPr>
          <w:sz w:val="24"/>
          <w:szCs w:val="24"/>
        </w:rPr>
        <w:t xml:space="preserve"> истории России и зарубежных стран XX - начала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XXI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вв.;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сопоставлять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информацию,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представленную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источниках;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формализовать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таблиц,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схем,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графиков,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диаграмм;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приобретение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опыта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осуществления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разработки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новейшей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региональном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(с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использованием ресурсов библиотек,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музеев и других);</w:t>
      </w:r>
    </w:p>
    <w:p w14:paraId="59F2E483" w14:textId="77777777" w:rsidR="00E6487F" w:rsidRPr="008548E3" w:rsidRDefault="001F561B" w:rsidP="001F561B">
      <w:pPr>
        <w:pStyle w:val="a5"/>
        <w:numPr>
          <w:ilvl w:val="0"/>
          <w:numId w:val="135"/>
        </w:numPr>
        <w:tabs>
          <w:tab w:val="left" w:pos="0"/>
          <w:tab w:val="left" w:pos="108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 xml:space="preserve">приобретение опыта взаимодействия с людьми другой культуры, </w:t>
      </w:r>
      <w:r w:rsidRPr="008548E3">
        <w:rPr>
          <w:sz w:val="24"/>
          <w:szCs w:val="24"/>
        </w:rPr>
        <w:t>национальной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религиозной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принадлежности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ценностей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общества: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идеалов гуманизма, демократии, мира и взаимопонимания между народами, людьми разных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культур;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проявление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уважения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 историческому наследию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народов России;</w:t>
      </w:r>
    </w:p>
    <w:p w14:paraId="5635689B" w14:textId="77777777" w:rsidR="00E6487F" w:rsidRPr="008548E3" w:rsidRDefault="001F561B" w:rsidP="001F561B">
      <w:pPr>
        <w:pStyle w:val="a5"/>
        <w:numPr>
          <w:ilvl w:val="0"/>
          <w:numId w:val="135"/>
        </w:numPr>
        <w:tabs>
          <w:tab w:val="left" w:pos="0"/>
          <w:tab w:val="left" w:pos="1164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 защищать историческую правду, не допускать умаления подвига народа при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защите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Отечества,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готовность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давать отпор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фальсификациям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российской истории;</w:t>
      </w:r>
    </w:p>
    <w:p w14:paraId="59FAD52E" w14:textId="77777777" w:rsidR="00E6487F" w:rsidRPr="008548E3" w:rsidRDefault="001F561B" w:rsidP="001F561B">
      <w:pPr>
        <w:pStyle w:val="a5"/>
        <w:numPr>
          <w:ilvl w:val="0"/>
          <w:numId w:val="135"/>
        </w:numPr>
        <w:tabs>
          <w:tab w:val="left" w:pos="0"/>
          <w:tab w:val="left" w:pos="1188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знание ключевых событий, основных дат и этапов истории России и мира в XX 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начале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XXI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вв.;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выдающихс</w:t>
      </w:r>
      <w:r w:rsidRPr="008548E3">
        <w:rPr>
          <w:sz w:val="24"/>
          <w:szCs w:val="24"/>
        </w:rPr>
        <w:t>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отечественной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всемирной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истории;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важнейших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культуры, ценностных ориентиров.</w:t>
      </w:r>
    </w:p>
    <w:p w14:paraId="06D11B8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Условием достижения каждого из предметных результатов изучения истории на 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является</w:t>
      </w:r>
      <w:r w:rsidRPr="008548E3">
        <w:rPr>
          <w:spacing w:val="1"/>
        </w:rPr>
        <w:t xml:space="preserve"> </w:t>
      </w:r>
      <w:r w:rsidRPr="008548E3">
        <w:t>усвоение</w:t>
      </w:r>
      <w:r w:rsidRPr="008548E3">
        <w:rPr>
          <w:spacing w:val="1"/>
        </w:rPr>
        <w:t xml:space="preserve"> </w:t>
      </w:r>
      <w:r w:rsidRPr="008548E3">
        <w:t>обучающимися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формиро</w:t>
      </w:r>
      <w:r w:rsidRPr="008548E3">
        <w:t>вание</w:t>
      </w:r>
      <w:r w:rsidRPr="008548E3">
        <w:rPr>
          <w:spacing w:val="-57"/>
        </w:rPr>
        <w:t xml:space="preserve"> </w:t>
      </w:r>
      <w:r w:rsidRPr="008548E3">
        <w:t>умений,</w:t>
      </w:r>
      <w:r w:rsidRPr="008548E3">
        <w:rPr>
          <w:spacing w:val="-1"/>
        </w:rPr>
        <w:t xml:space="preserve"> </w:t>
      </w:r>
      <w:r w:rsidRPr="008548E3">
        <w:t>которые</w:t>
      </w:r>
      <w:r w:rsidRPr="008548E3">
        <w:rPr>
          <w:spacing w:val="-1"/>
        </w:rPr>
        <w:t xml:space="preserve"> </w:t>
      </w:r>
      <w:r w:rsidRPr="008548E3">
        <w:t>составляют структуру предметного</w:t>
      </w:r>
      <w:r w:rsidRPr="008548E3">
        <w:rPr>
          <w:spacing w:val="-1"/>
        </w:rPr>
        <w:t xml:space="preserve"> </w:t>
      </w:r>
      <w:r w:rsidRPr="008548E3">
        <w:t>результата.</w:t>
      </w:r>
    </w:p>
    <w:p w14:paraId="1CAA157D" w14:textId="0C502608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 умений, составляющих структуру предметных результатов, происходит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учебном</w:t>
      </w:r>
      <w:r w:rsidRPr="008548E3">
        <w:rPr>
          <w:spacing w:val="1"/>
        </w:rPr>
        <w:t xml:space="preserve"> </w:t>
      </w:r>
      <w:r w:rsidRPr="008548E3">
        <w:t>материале,</w:t>
      </w:r>
      <w:r w:rsidRPr="008548E3">
        <w:rPr>
          <w:spacing w:val="1"/>
        </w:rPr>
        <w:t xml:space="preserve"> </w:t>
      </w:r>
      <w:r w:rsidRPr="008548E3">
        <w:t>изучаемом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10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11</w:t>
      </w:r>
      <w:r w:rsidRPr="008548E3">
        <w:rPr>
          <w:spacing w:val="1"/>
        </w:rPr>
        <w:t xml:space="preserve"> </w:t>
      </w:r>
      <w:r w:rsidRPr="008548E3">
        <w:t>классах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того,</w:t>
      </w:r>
      <w:r w:rsidRPr="008548E3">
        <w:rPr>
          <w:spacing w:val="1"/>
        </w:rPr>
        <w:t xml:space="preserve"> </w:t>
      </w:r>
      <w:r w:rsidRPr="008548E3">
        <w:t>что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 xml:space="preserve">предметных </w:t>
      </w:r>
      <w:r w:rsidRPr="008548E3">
        <w:t>результатов предполагает не только обращение к истории России и всемирной</w:t>
      </w:r>
      <w:r w:rsidRPr="008548E3">
        <w:rPr>
          <w:spacing w:val="1"/>
        </w:rPr>
        <w:t xml:space="preserve"> </w:t>
      </w:r>
      <w:r w:rsidRPr="008548E3">
        <w:t>истории XX - начала XXI вв., но и к важнейшим событиям, явлениям, процессам истории</w:t>
      </w:r>
      <w:r w:rsidRPr="008548E3">
        <w:rPr>
          <w:spacing w:val="1"/>
        </w:rPr>
        <w:t xml:space="preserve"> </w:t>
      </w:r>
      <w:r w:rsidRPr="008548E3">
        <w:t>нашей страны с древнейших времен до начала XX в. При планировании уроков истории</w:t>
      </w:r>
      <w:r w:rsidRPr="008548E3">
        <w:rPr>
          <w:spacing w:val="1"/>
        </w:rPr>
        <w:t xml:space="preserve"> </w:t>
      </w:r>
      <w:r w:rsidRPr="008548E3">
        <w:t>следует</w:t>
      </w:r>
      <w:r w:rsidRPr="008548E3">
        <w:rPr>
          <w:spacing w:val="1"/>
        </w:rPr>
        <w:t xml:space="preserve"> </w:t>
      </w:r>
      <w:r w:rsidRPr="008548E3">
        <w:t>предусмот</w:t>
      </w:r>
      <w:r w:rsidRPr="008548E3">
        <w:t>реть</w:t>
      </w:r>
      <w:r w:rsidRPr="008548E3">
        <w:rPr>
          <w:spacing w:val="1"/>
        </w:rPr>
        <w:t xml:space="preserve"> </w:t>
      </w:r>
      <w:r w:rsidRPr="008548E3">
        <w:t>повторение</w:t>
      </w:r>
      <w:r w:rsidRPr="008548E3">
        <w:rPr>
          <w:spacing w:val="1"/>
        </w:rPr>
        <w:t xml:space="preserve"> </w:t>
      </w:r>
      <w:r w:rsidRPr="008548E3">
        <w:t>изученных</w:t>
      </w:r>
      <w:r w:rsidRPr="008548E3">
        <w:rPr>
          <w:spacing w:val="1"/>
        </w:rPr>
        <w:t xml:space="preserve"> </w:t>
      </w:r>
      <w:r w:rsidRPr="008548E3">
        <w:t>ранее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событий,</w:t>
      </w:r>
      <w:r w:rsidRPr="008548E3">
        <w:rPr>
          <w:spacing w:val="1"/>
        </w:rPr>
        <w:t xml:space="preserve"> </w:t>
      </w:r>
      <w:r w:rsidRPr="008548E3">
        <w:t>явлений,</w:t>
      </w:r>
      <w:r w:rsidRPr="008548E3">
        <w:rPr>
          <w:spacing w:val="1"/>
        </w:rPr>
        <w:t xml:space="preserve"> </w:t>
      </w:r>
      <w:r w:rsidRPr="008548E3">
        <w:t>процессов,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личностей</w:t>
      </w:r>
      <w:r w:rsidRPr="008548E3">
        <w:rPr>
          <w:spacing w:val="1"/>
        </w:rPr>
        <w:t xml:space="preserve"> </w:t>
      </w:r>
      <w:r w:rsidRPr="008548E3">
        <w:t>России,</w:t>
      </w:r>
      <w:r w:rsidRPr="008548E3">
        <w:rPr>
          <w:spacing w:val="1"/>
        </w:rPr>
        <w:t xml:space="preserve"> </w:t>
      </w:r>
      <w:r w:rsidRPr="008548E3">
        <w:t>связанных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актуальным</w:t>
      </w:r>
      <w:r w:rsidRPr="008548E3">
        <w:rPr>
          <w:spacing w:val="1"/>
        </w:rPr>
        <w:t xml:space="preserve"> </w:t>
      </w:r>
      <w:r w:rsidRPr="008548E3">
        <w:t>историческим</w:t>
      </w:r>
      <w:r w:rsidRPr="008548E3">
        <w:rPr>
          <w:spacing w:val="-1"/>
        </w:rPr>
        <w:t xml:space="preserve"> </w:t>
      </w:r>
      <w:r w:rsidRPr="008548E3">
        <w:t>материалом</w:t>
      </w:r>
      <w:r w:rsidRPr="008548E3">
        <w:rPr>
          <w:spacing w:val="-1"/>
        </w:rPr>
        <w:t xml:space="preserve"> </w:t>
      </w:r>
      <w:r w:rsidRPr="008548E3">
        <w:t>урока.</w:t>
      </w:r>
    </w:p>
    <w:p w14:paraId="44071668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Предметные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результаты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освоения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базового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учебного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курса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"История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России":</w:t>
      </w:r>
    </w:p>
    <w:p w14:paraId="5EF35DE2" w14:textId="77777777" w:rsidR="00E6487F" w:rsidRPr="008548E3" w:rsidRDefault="001F561B" w:rsidP="001F561B">
      <w:pPr>
        <w:pStyle w:val="a5"/>
        <w:numPr>
          <w:ilvl w:val="0"/>
          <w:numId w:val="134"/>
        </w:numPr>
        <w:tabs>
          <w:tab w:val="left" w:pos="0"/>
          <w:tab w:val="left" w:pos="105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Россия накануне Первой мировой войны. Ход военных действий. Власть, общество,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экономика,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культура. Предпосылки революции.</w:t>
      </w:r>
    </w:p>
    <w:p w14:paraId="39659998" w14:textId="77777777" w:rsidR="00E6487F" w:rsidRPr="008548E3" w:rsidRDefault="001F561B" w:rsidP="001F561B">
      <w:pPr>
        <w:pStyle w:val="a5"/>
        <w:numPr>
          <w:ilvl w:val="0"/>
          <w:numId w:val="134"/>
        </w:numPr>
        <w:tabs>
          <w:tab w:val="left" w:pos="0"/>
          <w:tab w:val="left" w:pos="113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Февральская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революция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1917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Двоевластие.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Октябрьская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революция.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Первые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преобразования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большевиков.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Гражданская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война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интервенция.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"военного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коммунизма".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Общество, культура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годы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революций и Гражданской войны.</w:t>
      </w:r>
    </w:p>
    <w:p w14:paraId="09C224AE" w14:textId="77777777" w:rsidR="00E6487F" w:rsidRPr="008548E3" w:rsidRDefault="001F561B" w:rsidP="001F561B">
      <w:pPr>
        <w:pStyle w:val="a5"/>
        <w:numPr>
          <w:ilvl w:val="0"/>
          <w:numId w:val="134"/>
        </w:numPr>
        <w:tabs>
          <w:tab w:val="left" w:pos="0"/>
          <w:tab w:val="left" w:pos="125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НЭП.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СССР.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СССР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годы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НЭПа.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"Великий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перелом".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Индустриализация,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коллективизация,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революция.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Первые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пятилетки.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Политический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репрессии.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Внешняя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СССР.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Укрепление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обороноспособности.</w:t>
      </w:r>
    </w:p>
    <w:p w14:paraId="7805CD1F" w14:textId="77777777" w:rsidR="00E6487F" w:rsidRPr="008548E3" w:rsidRDefault="001F561B" w:rsidP="001F561B">
      <w:pPr>
        <w:pStyle w:val="a5"/>
        <w:numPr>
          <w:ilvl w:val="0"/>
          <w:numId w:val="134"/>
        </w:numPr>
        <w:tabs>
          <w:tab w:val="left" w:pos="0"/>
          <w:tab w:val="left" w:pos="110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Великая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Отечественная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война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1941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1945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гг.: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причины,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силы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сторон,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операции.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Государство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годы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войны,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массовый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героизм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советского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народа,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единство фронта и тыла, человек </w:t>
      </w:r>
      <w:r w:rsidRPr="008548E3">
        <w:rPr>
          <w:sz w:val="24"/>
          <w:szCs w:val="24"/>
        </w:rPr>
        <w:t>на войне. Нацистский оккупационный режим, зверства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захватчиков.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Освободительная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миссия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Красной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Армии.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Победа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над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Японией.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Решающий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вклад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СССР в Великую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Победу. Защита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памяти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 Великой Победе.</w:t>
      </w:r>
    </w:p>
    <w:p w14:paraId="6B422C35" w14:textId="3411FE83" w:rsidR="00E6487F" w:rsidRPr="008548E3" w:rsidRDefault="001F561B" w:rsidP="001F561B">
      <w:pPr>
        <w:pStyle w:val="a5"/>
        <w:numPr>
          <w:ilvl w:val="0"/>
          <w:numId w:val="134"/>
        </w:numPr>
        <w:tabs>
          <w:tab w:val="left" w:pos="0"/>
          <w:tab w:val="left" w:pos="1081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 xml:space="preserve">СССР в 1945 - 1991 гг. Экономические развитие и реформы. </w:t>
      </w:r>
      <w:r w:rsidRPr="008548E3">
        <w:rPr>
          <w:sz w:val="24"/>
          <w:szCs w:val="24"/>
        </w:rPr>
        <w:t>Политическая система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"развитого социализма". Развитие науки, образования, культуры. Холодная война и внешняя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политика.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СССР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мировая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социалистическая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система.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Причины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распада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Советского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Союза.</w:t>
      </w:r>
      <w:r w:rsidR="00B24FF5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Российская Федерация в 1992 - 2022 гг. Становление новой Росси</w:t>
      </w:r>
      <w:r w:rsidRPr="008548E3">
        <w:rPr>
          <w:sz w:val="24"/>
          <w:szCs w:val="24"/>
        </w:rPr>
        <w:t>и. Возрождение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Федерации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державы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XXI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модернизация.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пространство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повседневная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жизнь.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Укрепление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обороноспособности.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Воссоединение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Крымом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Севастополем.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Специальная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военная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операция.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Место России в современном мире.</w:t>
      </w:r>
    </w:p>
    <w:p w14:paraId="64A6CC7C" w14:textId="77777777" w:rsidR="00E6487F" w:rsidRPr="008548E3" w:rsidRDefault="001F561B" w:rsidP="008548E3">
      <w:pPr>
        <w:tabs>
          <w:tab w:val="left" w:pos="0"/>
        </w:tabs>
        <w:spacing w:before="2"/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lastRenderedPageBreak/>
        <w:t>Предметные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результаты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освоения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базового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учебного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курса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"Всеобщая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история":</w:t>
      </w:r>
    </w:p>
    <w:p w14:paraId="6DFFAC27" w14:textId="77777777" w:rsidR="00E6487F" w:rsidRPr="008548E3" w:rsidRDefault="001F561B" w:rsidP="001F561B">
      <w:pPr>
        <w:pStyle w:val="a5"/>
        <w:numPr>
          <w:ilvl w:val="0"/>
          <w:numId w:val="133"/>
        </w:numPr>
        <w:tabs>
          <w:tab w:val="left" w:pos="0"/>
          <w:tab w:val="left" w:pos="106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Мир накануне Первой мировой войны. Первая мировая война: причины, участники,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события, результаты. Власть и общество.</w:t>
      </w:r>
    </w:p>
    <w:p w14:paraId="047C3EB8" w14:textId="77777777" w:rsidR="00E6487F" w:rsidRPr="008548E3" w:rsidRDefault="001F561B" w:rsidP="001F561B">
      <w:pPr>
        <w:pStyle w:val="a5"/>
        <w:numPr>
          <w:ilvl w:val="0"/>
          <w:numId w:val="133"/>
        </w:numPr>
        <w:tabs>
          <w:tab w:val="left" w:pos="0"/>
          <w:tab w:val="left" w:pos="110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Межвоенный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период.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Революционная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волна.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Версальско-Вашингтонская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система.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Страны мира в 1920-е гг. Великая депрессия и ее проявления в различных странах. "Новый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курс" в США. Германский нацизм. Народный фронт. Политика "умиротворения агрессора".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Культурное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развитие.</w:t>
      </w:r>
    </w:p>
    <w:p w14:paraId="2D7ED7B6" w14:textId="77777777" w:rsidR="00E6487F" w:rsidRPr="008548E3" w:rsidRDefault="001F561B" w:rsidP="001F561B">
      <w:pPr>
        <w:pStyle w:val="a5"/>
        <w:numPr>
          <w:ilvl w:val="0"/>
          <w:numId w:val="133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Вторая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мировая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война: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причины,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участники,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сражения,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итоги.</w:t>
      </w:r>
    </w:p>
    <w:p w14:paraId="762623CD" w14:textId="77777777" w:rsidR="00E6487F" w:rsidRPr="008548E3" w:rsidRDefault="001F561B" w:rsidP="001F561B">
      <w:pPr>
        <w:pStyle w:val="a5"/>
        <w:numPr>
          <w:ilvl w:val="0"/>
          <w:numId w:val="133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годы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войны.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Решающий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вклад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СССР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Победу.</w:t>
      </w:r>
    </w:p>
    <w:p w14:paraId="01CAD847" w14:textId="77777777" w:rsidR="00B24FF5" w:rsidRPr="008548E3" w:rsidRDefault="001F561B" w:rsidP="001F561B">
      <w:pPr>
        <w:pStyle w:val="a5"/>
        <w:numPr>
          <w:ilvl w:val="0"/>
          <w:numId w:val="133"/>
        </w:numPr>
        <w:tabs>
          <w:tab w:val="left" w:pos="0"/>
          <w:tab w:val="left" w:pos="1100"/>
        </w:tabs>
        <w:ind w:left="0" w:firstLine="709"/>
        <w:contextualSpacing/>
        <w:rPr>
          <w:b/>
          <w:sz w:val="24"/>
          <w:szCs w:val="24"/>
        </w:rPr>
      </w:pPr>
      <w:r w:rsidRPr="008548E3">
        <w:rPr>
          <w:sz w:val="24"/>
          <w:szCs w:val="24"/>
        </w:rPr>
        <w:t>Послевоенные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перемены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мире.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Холодная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война.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социализма.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Экономические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политические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изменения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странах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Запада.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Распад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колониальных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империй.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</w:t>
      </w:r>
      <w:r w:rsidRPr="008548E3">
        <w:rPr>
          <w:spacing w:val="34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стран</w:t>
      </w:r>
      <w:r w:rsidRPr="008548E3">
        <w:rPr>
          <w:spacing w:val="34"/>
          <w:sz w:val="24"/>
          <w:szCs w:val="24"/>
        </w:rPr>
        <w:t xml:space="preserve"> </w:t>
      </w:r>
      <w:r w:rsidRPr="008548E3">
        <w:rPr>
          <w:sz w:val="24"/>
          <w:szCs w:val="24"/>
        </w:rPr>
        <w:t>Азии,</w:t>
      </w:r>
      <w:r w:rsidRPr="008548E3">
        <w:rPr>
          <w:spacing w:val="34"/>
          <w:sz w:val="24"/>
          <w:szCs w:val="24"/>
        </w:rPr>
        <w:t xml:space="preserve"> </w:t>
      </w:r>
      <w:r w:rsidRPr="008548E3">
        <w:rPr>
          <w:sz w:val="24"/>
          <w:szCs w:val="24"/>
        </w:rPr>
        <w:t>Африки</w:t>
      </w:r>
      <w:r w:rsidRPr="008548E3">
        <w:rPr>
          <w:spacing w:val="34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34"/>
          <w:sz w:val="24"/>
          <w:szCs w:val="24"/>
        </w:rPr>
        <w:t xml:space="preserve"> </w:t>
      </w:r>
      <w:r w:rsidRPr="008548E3">
        <w:rPr>
          <w:sz w:val="24"/>
          <w:szCs w:val="24"/>
        </w:rPr>
        <w:t>Латинской</w:t>
      </w:r>
      <w:r w:rsidRPr="008548E3">
        <w:rPr>
          <w:spacing w:val="34"/>
          <w:sz w:val="24"/>
          <w:szCs w:val="24"/>
        </w:rPr>
        <w:t xml:space="preserve"> </w:t>
      </w:r>
      <w:r w:rsidRPr="008548E3">
        <w:rPr>
          <w:sz w:val="24"/>
          <w:szCs w:val="24"/>
        </w:rPr>
        <w:t>Америки.</w:t>
      </w:r>
      <w:r w:rsidRPr="008548E3">
        <w:rPr>
          <w:spacing w:val="34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Научно-техническая</w:t>
      </w:r>
      <w:r w:rsidRPr="008548E3">
        <w:rPr>
          <w:spacing w:val="34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революция.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Постиндустриальное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информационное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общество.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Современный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мир: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глобализация</w:t>
      </w:r>
      <w:r w:rsidRPr="008548E3">
        <w:rPr>
          <w:spacing w:val="41"/>
          <w:sz w:val="24"/>
          <w:szCs w:val="24"/>
        </w:rPr>
        <w:t xml:space="preserve"> </w:t>
      </w:r>
      <w:r w:rsidR="00B24FF5" w:rsidRPr="008548E3">
        <w:rPr>
          <w:sz w:val="24"/>
          <w:szCs w:val="24"/>
        </w:rPr>
        <w:t xml:space="preserve">и </w:t>
      </w:r>
      <w:proofErr w:type="spellStart"/>
      <w:r w:rsidRPr="008548E3">
        <w:rPr>
          <w:sz w:val="24"/>
          <w:szCs w:val="24"/>
        </w:rPr>
        <w:t>деглобализация</w:t>
      </w:r>
      <w:proofErr w:type="spellEnd"/>
      <w:r w:rsidRPr="008548E3">
        <w:rPr>
          <w:sz w:val="24"/>
          <w:szCs w:val="24"/>
        </w:rPr>
        <w:t>. Геополитический кризис 202</w:t>
      </w:r>
      <w:r w:rsidRPr="008548E3">
        <w:rPr>
          <w:sz w:val="24"/>
          <w:szCs w:val="24"/>
        </w:rPr>
        <w:t>2 г. и его влияние на мировую систему.</w:t>
      </w:r>
      <w:r w:rsidRPr="008548E3">
        <w:rPr>
          <w:spacing w:val="1"/>
          <w:sz w:val="24"/>
          <w:szCs w:val="24"/>
        </w:rPr>
        <w:t xml:space="preserve"> </w:t>
      </w:r>
    </w:p>
    <w:p w14:paraId="7E2CE818" w14:textId="506D07A3" w:rsidR="00E6487F" w:rsidRPr="008548E3" w:rsidRDefault="001F561B" w:rsidP="008548E3">
      <w:pPr>
        <w:pStyle w:val="a5"/>
        <w:tabs>
          <w:tab w:val="left" w:pos="0"/>
          <w:tab w:val="left" w:pos="1100"/>
        </w:tabs>
        <w:ind w:left="0" w:firstLine="709"/>
        <w:contextualSpacing/>
        <w:rPr>
          <w:b/>
          <w:sz w:val="24"/>
          <w:szCs w:val="24"/>
        </w:rPr>
      </w:pPr>
      <w:r w:rsidRPr="008548E3">
        <w:rPr>
          <w:b/>
          <w:sz w:val="24"/>
          <w:szCs w:val="24"/>
        </w:rPr>
        <w:t>Предметные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результаты изучения истории в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10 классе.</w:t>
      </w:r>
    </w:p>
    <w:p w14:paraId="1BD0DB9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Понимание значимости России в мировых политических и социально-экономических</w:t>
      </w:r>
      <w:r w:rsidRPr="008548E3">
        <w:rPr>
          <w:spacing w:val="1"/>
        </w:rPr>
        <w:t xml:space="preserve"> </w:t>
      </w:r>
      <w:r w:rsidRPr="008548E3">
        <w:t xml:space="preserve">процессах 1914 - 1945 гг., знание достижений страны и ее народа; умение </w:t>
      </w:r>
      <w:r w:rsidRPr="008548E3">
        <w:t>характеризовать</w:t>
      </w:r>
      <w:r w:rsidRPr="008548E3">
        <w:rPr>
          <w:spacing w:val="1"/>
        </w:rPr>
        <w:t xml:space="preserve"> </w:t>
      </w:r>
      <w:r w:rsidRPr="008548E3">
        <w:t>историческое значение Российской революции, Гражданской войны, новой экономической</w:t>
      </w:r>
      <w:r w:rsidRPr="008548E3">
        <w:rPr>
          <w:spacing w:val="1"/>
        </w:rPr>
        <w:t xml:space="preserve"> </w:t>
      </w:r>
      <w:r w:rsidRPr="008548E3">
        <w:t>политики,</w:t>
      </w:r>
      <w:r w:rsidRPr="008548E3">
        <w:rPr>
          <w:spacing w:val="1"/>
        </w:rPr>
        <w:t xml:space="preserve"> </w:t>
      </w:r>
      <w:r w:rsidRPr="008548E3">
        <w:t>индустриализации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коллективизации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Союзе</w:t>
      </w:r>
      <w:r w:rsidRPr="008548E3">
        <w:rPr>
          <w:spacing w:val="1"/>
        </w:rPr>
        <w:t xml:space="preserve"> </w:t>
      </w:r>
      <w:r w:rsidRPr="008548E3">
        <w:t>Советских</w:t>
      </w:r>
      <w:r w:rsidRPr="008548E3">
        <w:rPr>
          <w:spacing w:val="1"/>
        </w:rPr>
        <w:t xml:space="preserve"> </w:t>
      </w:r>
      <w:r w:rsidRPr="008548E3">
        <w:t>Социалистических</w:t>
      </w:r>
      <w:r w:rsidRPr="008548E3">
        <w:rPr>
          <w:spacing w:val="1"/>
        </w:rPr>
        <w:t xml:space="preserve"> </w:t>
      </w:r>
      <w:r w:rsidRPr="008548E3">
        <w:t>Республик,</w:t>
      </w:r>
      <w:r w:rsidRPr="008548E3">
        <w:rPr>
          <w:spacing w:val="1"/>
        </w:rPr>
        <w:t xml:space="preserve"> </w:t>
      </w:r>
      <w:r w:rsidRPr="008548E3">
        <w:t>решающую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СССР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победе</w:t>
      </w:r>
      <w:r w:rsidRPr="008548E3">
        <w:rPr>
          <w:spacing w:val="1"/>
        </w:rPr>
        <w:t xml:space="preserve"> </w:t>
      </w:r>
      <w:r w:rsidRPr="008548E3">
        <w:t>над</w:t>
      </w:r>
      <w:r w:rsidRPr="008548E3">
        <w:rPr>
          <w:spacing w:val="1"/>
        </w:rPr>
        <w:t xml:space="preserve"> </w:t>
      </w:r>
      <w:r w:rsidRPr="008548E3">
        <w:t>нацизмом,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1"/>
        </w:rPr>
        <w:t xml:space="preserve"> </w:t>
      </w:r>
      <w:r w:rsidRPr="008548E3">
        <w:t>советских</w:t>
      </w:r>
      <w:r w:rsidRPr="008548E3">
        <w:rPr>
          <w:spacing w:val="1"/>
        </w:rPr>
        <w:t xml:space="preserve"> </w:t>
      </w:r>
      <w:r w:rsidRPr="008548E3">
        <w:t>научн</w:t>
      </w:r>
      <w:r w:rsidRPr="008548E3">
        <w:t>о-</w:t>
      </w:r>
      <w:r w:rsidRPr="008548E3">
        <w:rPr>
          <w:spacing w:val="-57"/>
        </w:rPr>
        <w:t xml:space="preserve"> </w:t>
      </w:r>
      <w:r w:rsidRPr="008548E3">
        <w:t>технологических</w:t>
      </w:r>
      <w:r w:rsidRPr="008548E3">
        <w:rPr>
          <w:spacing w:val="-1"/>
        </w:rPr>
        <w:t xml:space="preserve"> </w:t>
      </w:r>
      <w:r w:rsidRPr="008548E3">
        <w:t>успехов.</w:t>
      </w:r>
    </w:p>
    <w:p w14:paraId="3685789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Достижение указанного предметного результата непосредственно связано с усвоением</w:t>
      </w:r>
      <w:r w:rsidRPr="008548E3">
        <w:rPr>
          <w:spacing w:val="1"/>
        </w:rPr>
        <w:t xml:space="preserve"> </w:t>
      </w:r>
      <w:r w:rsidRPr="008548E3">
        <w:t>обучающимися знаний важнейших событий, явлений, процессов истории России 1914 - 1945</w:t>
      </w:r>
      <w:r w:rsidRPr="008548E3">
        <w:rPr>
          <w:spacing w:val="1"/>
        </w:rPr>
        <w:t xml:space="preserve"> </w:t>
      </w:r>
      <w:r w:rsidRPr="008548E3">
        <w:t>гг.,</w:t>
      </w:r>
      <w:r w:rsidRPr="008548E3">
        <w:rPr>
          <w:spacing w:val="1"/>
        </w:rPr>
        <w:t xml:space="preserve"> </w:t>
      </w:r>
      <w:r w:rsidRPr="008548E3">
        <w:t>умением</w:t>
      </w:r>
      <w:r w:rsidRPr="008548E3">
        <w:rPr>
          <w:spacing w:val="1"/>
        </w:rPr>
        <w:t xml:space="preserve"> </w:t>
      </w:r>
      <w:r w:rsidRPr="008548E3">
        <w:t>верно</w:t>
      </w:r>
      <w:r w:rsidRPr="008548E3">
        <w:rPr>
          <w:spacing w:val="1"/>
        </w:rPr>
        <w:t xml:space="preserve"> </w:t>
      </w:r>
      <w:r w:rsidRPr="008548E3">
        <w:t>интерпретировать</w:t>
      </w:r>
      <w:r w:rsidRPr="008548E3">
        <w:rPr>
          <w:spacing w:val="1"/>
        </w:rPr>
        <w:t xml:space="preserve"> </w:t>
      </w:r>
      <w:r w:rsidRPr="008548E3">
        <w:t>исторические</w:t>
      </w:r>
      <w:r w:rsidRPr="008548E3">
        <w:rPr>
          <w:spacing w:val="1"/>
        </w:rPr>
        <w:t xml:space="preserve"> </w:t>
      </w:r>
      <w:r w:rsidRPr="008548E3">
        <w:t>факты,</w:t>
      </w:r>
      <w:r w:rsidRPr="008548E3">
        <w:rPr>
          <w:spacing w:val="1"/>
        </w:rPr>
        <w:t xml:space="preserve"> </w:t>
      </w:r>
      <w:r w:rsidRPr="008548E3">
        <w:t>давать</w:t>
      </w:r>
      <w:r w:rsidRPr="008548E3">
        <w:rPr>
          <w:spacing w:val="1"/>
        </w:rPr>
        <w:t xml:space="preserve"> </w:t>
      </w:r>
      <w:r w:rsidRPr="008548E3">
        <w:t>им</w:t>
      </w:r>
      <w:r w:rsidRPr="008548E3">
        <w:rPr>
          <w:spacing w:val="1"/>
        </w:rPr>
        <w:t xml:space="preserve"> </w:t>
      </w:r>
      <w:r w:rsidRPr="008548E3">
        <w:t>оценку,</w:t>
      </w:r>
      <w:r w:rsidRPr="008548E3">
        <w:rPr>
          <w:spacing w:val="1"/>
        </w:rPr>
        <w:t xml:space="preserve"> </w:t>
      </w:r>
      <w:r w:rsidRPr="008548E3">
        <w:t>умением</w:t>
      </w:r>
      <w:r w:rsidRPr="008548E3">
        <w:rPr>
          <w:spacing w:val="1"/>
        </w:rPr>
        <w:t xml:space="preserve"> </w:t>
      </w:r>
      <w:r w:rsidRPr="008548E3">
        <w:t>противостоять попыткам фальсификации истории, отстаивать историческую правду. Данный</w:t>
      </w:r>
      <w:r w:rsidRPr="008548E3">
        <w:rPr>
          <w:spacing w:val="-57"/>
        </w:rPr>
        <w:t xml:space="preserve"> </w:t>
      </w:r>
      <w:r w:rsidRPr="008548E3">
        <w:t>результат</w:t>
      </w:r>
      <w:r w:rsidRPr="008548E3">
        <w:rPr>
          <w:spacing w:val="-1"/>
        </w:rPr>
        <w:t xml:space="preserve"> </w:t>
      </w:r>
      <w:r w:rsidRPr="008548E3">
        <w:t>достижим</w:t>
      </w:r>
      <w:r w:rsidRPr="008548E3">
        <w:rPr>
          <w:spacing w:val="-1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комплексном использовании</w:t>
      </w:r>
      <w:r w:rsidRPr="008548E3">
        <w:rPr>
          <w:spacing w:val="-1"/>
        </w:rPr>
        <w:t xml:space="preserve"> </w:t>
      </w:r>
      <w:r w:rsidRPr="008548E3">
        <w:t>методов</w:t>
      </w:r>
      <w:r w:rsidRPr="008548E3">
        <w:rPr>
          <w:spacing w:val="-1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и воспитания.</w:t>
      </w:r>
    </w:p>
    <w:p w14:paraId="397003EF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 xml:space="preserve">Структура предметного результата включает следующий перечень </w:t>
      </w:r>
      <w:r w:rsidRPr="008548E3">
        <w:t>знаний и умений:</w:t>
      </w:r>
      <w:r w:rsidRPr="008548E3">
        <w:rPr>
          <w:spacing w:val="1"/>
        </w:rPr>
        <w:t xml:space="preserve"> </w:t>
      </w:r>
      <w:r w:rsidRPr="008548E3">
        <w:t>называть</w:t>
      </w:r>
      <w:r w:rsidRPr="008548E3">
        <w:rPr>
          <w:spacing w:val="45"/>
        </w:rPr>
        <w:t xml:space="preserve"> </w:t>
      </w:r>
      <w:r w:rsidRPr="008548E3">
        <w:t>наиболее</w:t>
      </w:r>
      <w:r w:rsidRPr="008548E3">
        <w:rPr>
          <w:spacing w:val="46"/>
        </w:rPr>
        <w:t xml:space="preserve"> </w:t>
      </w:r>
      <w:r w:rsidRPr="008548E3">
        <w:t>значимые</w:t>
      </w:r>
      <w:r w:rsidRPr="008548E3">
        <w:rPr>
          <w:spacing w:val="46"/>
        </w:rPr>
        <w:t xml:space="preserve"> </w:t>
      </w:r>
      <w:r w:rsidRPr="008548E3">
        <w:t>события</w:t>
      </w:r>
      <w:r w:rsidRPr="008548E3">
        <w:rPr>
          <w:spacing w:val="46"/>
        </w:rPr>
        <w:t xml:space="preserve"> </w:t>
      </w:r>
      <w:r w:rsidRPr="008548E3">
        <w:t>истории</w:t>
      </w:r>
      <w:r w:rsidRPr="008548E3">
        <w:rPr>
          <w:spacing w:val="46"/>
        </w:rPr>
        <w:t xml:space="preserve"> </w:t>
      </w:r>
      <w:r w:rsidRPr="008548E3">
        <w:t>России</w:t>
      </w:r>
      <w:r w:rsidRPr="008548E3">
        <w:rPr>
          <w:spacing w:val="46"/>
        </w:rPr>
        <w:t xml:space="preserve"> </w:t>
      </w:r>
      <w:r w:rsidRPr="008548E3">
        <w:t>1914</w:t>
      </w:r>
      <w:r w:rsidRPr="008548E3">
        <w:rPr>
          <w:spacing w:val="46"/>
        </w:rPr>
        <w:t xml:space="preserve"> </w:t>
      </w:r>
      <w:r w:rsidRPr="008548E3">
        <w:t>-</w:t>
      </w:r>
      <w:r w:rsidRPr="008548E3">
        <w:rPr>
          <w:spacing w:val="46"/>
        </w:rPr>
        <w:t xml:space="preserve"> </w:t>
      </w:r>
      <w:r w:rsidRPr="008548E3">
        <w:t>1945</w:t>
      </w:r>
      <w:r w:rsidRPr="008548E3">
        <w:rPr>
          <w:spacing w:val="46"/>
        </w:rPr>
        <w:t xml:space="preserve"> </w:t>
      </w:r>
      <w:r w:rsidRPr="008548E3">
        <w:t>гг.,</w:t>
      </w:r>
      <w:r w:rsidRPr="008548E3">
        <w:rPr>
          <w:spacing w:val="46"/>
        </w:rPr>
        <w:t xml:space="preserve"> </w:t>
      </w:r>
      <w:r w:rsidRPr="008548E3">
        <w:t>объяснять</w:t>
      </w:r>
      <w:r w:rsidRPr="008548E3">
        <w:rPr>
          <w:spacing w:val="46"/>
        </w:rPr>
        <w:t xml:space="preserve"> </w:t>
      </w:r>
      <w:r w:rsidRPr="008548E3">
        <w:t>их</w:t>
      </w:r>
    </w:p>
    <w:p w14:paraId="1953C1D1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особую</w:t>
      </w:r>
      <w:r w:rsidRPr="008548E3">
        <w:rPr>
          <w:spacing w:val="-2"/>
        </w:rPr>
        <w:t xml:space="preserve"> </w:t>
      </w:r>
      <w:r w:rsidRPr="008548E3">
        <w:t>значимость</w:t>
      </w:r>
      <w:r w:rsidRPr="008548E3">
        <w:rPr>
          <w:spacing w:val="-2"/>
        </w:rPr>
        <w:t xml:space="preserve"> </w:t>
      </w:r>
      <w:r w:rsidRPr="008548E3">
        <w:t>для</w:t>
      </w:r>
      <w:r w:rsidRPr="008548E3">
        <w:rPr>
          <w:spacing w:val="-2"/>
        </w:rPr>
        <w:t xml:space="preserve"> </w:t>
      </w:r>
      <w:r w:rsidRPr="008548E3">
        <w:t>истории</w:t>
      </w:r>
      <w:r w:rsidRPr="008548E3">
        <w:rPr>
          <w:spacing w:val="-2"/>
        </w:rPr>
        <w:t xml:space="preserve"> </w:t>
      </w:r>
      <w:r w:rsidRPr="008548E3">
        <w:t>нашей</w:t>
      </w:r>
      <w:r w:rsidRPr="008548E3">
        <w:rPr>
          <w:spacing w:val="-1"/>
        </w:rPr>
        <w:t xml:space="preserve"> </w:t>
      </w:r>
      <w:r w:rsidRPr="008548E3">
        <w:t>страны;</w:t>
      </w:r>
    </w:p>
    <w:p w14:paraId="3D3F282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объяснять</w:t>
      </w:r>
      <w:r w:rsidRPr="008548E3">
        <w:rPr>
          <w:spacing w:val="1"/>
        </w:rPr>
        <w:t xml:space="preserve"> </w:t>
      </w:r>
      <w:r w:rsidRPr="008548E3">
        <w:t>(аргументировать)</w:t>
      </w:r>
      <w:r w:rsidRPr="008548E3">
        <w:rPr>
          <w:spacing w:val="1"/>
        </w:rPr>
        <w:t xml:space="preserve"> </w:t>
      </w:r>
      <w:r w:rsidRPr="008548E3">
        <w:t>свое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наиболее</w:t>
      </w:r>
      <w:r w:rsidRPr="008548E3">
        <w:rPr>
          <w:spacing w:val="1"/>
        </w:rPr>
        <w:t xml:space="preserve"> </w:t>
      </w:r>
      <w:r w:rsidRPr="008548E3">
        <w:t xml:space="preserve">значительных событий, явлений, процессов </w:t>
      </w:r>
      <w:r w:rsidRPr="008548E3">
        <w:t>истории России 1914 - 1945 гг., их значение для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России и человечества</w:t>
      </w:r>
      <w:r w:rsidRPr="008548E3">
        <w:rPr>
          <w:spacing w:val="-1"/>
        </w:rPr>
        <w:t xml:space="preserve"> </w:t>
      </w:r>
      <w:r w:rsidRPr="008548E3">
        <w:t>в целом;</w:t>
      </w:r>
    </w:p>
    <w:p w14:paraId="3AF4F122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используя знания по истории России и всемирной истории 1914 - 1945 гг., выявлять</w:t>
      </w:r>
      <w:r w:rsidRPr="008548E3">
        <w:rPr>
          <w:spacing w:val="1"/>
        </w:rPr>
        <w:t xml:space="preserve"> </w:t>
      </w:r>
      <w:r w:rsidRPr="008548E3">
        <w:t>попытки</w:t>
      </w:r>
      <w:r w:rsidRPr="008548E3">
        <w:rPr>
          <w:spacing w:val="-1"/>
        </w:rPr>
        <w:t xml:space="preserve"> </w:t>
      </w:r>
      <w:r w:rsidRPr="008548E3">
        <w:t>фальсификации истории;</w:t>
      </w:r>
    </w:p>
    <w:p w14:paraId="61D3745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используя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России,</w:t>
      </w:r>
      <w:r w:rsidRPr="008548E3">
        <w:rPr>
          <w:spacing w:val="1"/>
        </w:rPr>
        <w:t xml:space="preserve"> </w:t>
      </w:r>
      <w:r w:rsidRPr="008548E3">
        <w:t>аргументированно</w:t>
      </w:r>
      <w:r w:rsidRPr="008548E3">
        <w:rPr>
          <w:spacing w:val="1"/>
        </w:rPr>
        <w:t xml:space="preserve"> </w:t>
      </w:r>
      <w:r w:rsidRPr="008548E3">
        <w:t>противостоять</w:t>
      </w:r>
      <w:r w:rsidRPr="008548E3">
        <w:rPr>
          <w:spacing w:val="1"/>
        </w:rPr>
        <w:t xml:space="preserve"> </w:t>
      </w:r>
      <w:r w:rsidRPr="008548E3">
        <w:t>попыткам</w:t>
      </w:r>
      <w:r w:rsidRPr="008548E3">
        <w:rPr>
          <w:spacing w:val="1"/>
        </w:rPr>
        <w:t xml:space="preserve"> </w:t>
      </w:r>
      <w:r w:rsidRPr="008548E3">
        <w:t>фальсификации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фактов,</w:t>
      </w:r>
      <w:r w:rsidRPr="008548E3">
        <w:rPr>
          <w:spacing w:val="1"/>
        </w:rPr>
        <w:t xml:space="preserve"> </w:t>
      </w:r>
      <w:r w:rsidRPr="008548E3">
        <w:t>связанных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важнейшими</w:t>
      </w:r>
      <w:r w:rsidRPr="008548E3">
        <w:rPr>
          <w:spacing w:val="1"/>
        </w:rPr>
        <w:t xml:space="preserve"> </w:t>
      </w:r>
      <w:r w:rsidRPr="008548E3">
        <w:t>событиями,</w:t>
      </w:r>
      <w:r w:rsidRPr="008548E3">
        <w:rPr>
          <w:spacing w:val="1"/>
        </w:rPr>
        <w:t xml:space="preserve"> </w:t>
      </w:r>
      <w:r w:rsidRPr="008548E3">
        <w:t>явлениями,</w:t>
      </w:r>
      <w:r w:rsidRPr="008548E3">
        <w:rPr>
          <w:spacing w:val="1"/>
        </w:rPr>
        <w:t xml:space="preserve"> </w:t>
      </w:r>
      <w:r w:rsidRPr="008548E3">
        <w:t>процессами</w:t>
      </w:r>
      <w:r w:rsidRPr="008548E3">
        <w:rPr>
          <w:spacing w:val="-1"/>
        </w:rPr>
        <w:t xml:space="preserve"> </w:t>
      </w:r>
      <w:r w:rsidRPr="008548E3">
        <w:t>истории России 1914</w:t>
      </w:r>
      <w:r w:rsidRPr="008548E3">
        <w:rPr>
          <w:spacing w:val="-1"/>
        </w:rPr>
        <w:t xml:space="preserve"> </w:t>
      </w:r>
      <w:r w:rsidRPr="008548E3">
        <w:t>- 1945 гг.</w:t>
      </w:r>
    </w:p>
    <w:p w14:paraId="08227F3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Знание</w:t>
      </w:r>
      <w:r w:rsidRPr="008548E3">
        <w:rPr>
          <w:spacing w:val="1"/>
        </w:rPr>
        <w:t xml:space="preserve"> </w:t>
      </w:r>
      <w:r w:rsidRPr="008548E3">
        <w:t>имен</w:t>
      </w:r>
      <w:r w:rsidRPr="008548E3">
        <w:rPr>
          <w:spacing w:val="1"/>
        </w:rPr>
        <w:t xml:space="preserve"> </w:t>
      </w:r>
      <w:r w:rsidRPr="008548E3">
        <w:t>героев</w:t>
      </w:r>
      <w:r w:rsidRPr="008548E3">
        <w:rPr>
          <w:spacing w:val="1"/>
        </w:rPr>
        <w:t xml:space="preserve"> </w:t>
      </w:r>
      <w:r w:rsidRPr="008548E3">
        <w:t>Первой</w:t>
      </w:r>
      <w:r w:rsidRPr="008548E3">
        <w:rPr>
          <w:spacing w:val="1"/>
        </w:rPr>
        <w:t xml:space="preserve"> </w:t>
      </w:r>
      <w:r w:rsidRPr="008548E3">
        <w:t>мировой,</w:t>
      </w:r>
      <w:r w:rsidRPr="008548E3">
        <w:rPr>
          <w:spacing w:val="1"/>
        </w:rPr>
        <w:t xml:space="preserve"> </w:t>
      </w:r>
      <w:r w:rsidRPr="008548E3">
        <w:t>Гражданской,</w:t>
      </w:r>
      <w:r w:rsidRPr="008548E3">
        <w:rPr>
          <w:spacing w:val="1"/>
        </w:rPr>
        <w:t xml:space="preserve"> </w:t>
      </w:r>
      <w:r w:rsidRPr="008548E3">
        <w:t>Великой</w:t>
      </w:r>
      <w:r w:rsidRPr="008548E3">
        <w:rPr>
          <w:spacing w:val="1"/>
        </w:rPr>
        <w:t xml:space="preserve"> </w:t>
      </w:r>
      <w:r w:rsidRPr="008548E3">
        <w:t>Отечественной</w:t>
      </w:r>
      <w:r w:rsidRPr="008548E3">
        <w:rPr>
          <w:spacing w:val="1"/>
        </w:rPr>
        <w:t xml:space="preserve"> </w:t>
      </w:r>
      <w:r w:rsidRPr="008548E3">
        <w:t>войн,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лично</w:t>
      </w:r>
      <w:r w:rsidRPr="008548E3">
        <w:t>стей,</w:t>
      </w:r>
      <w:r w:rsidRPr="008548E3">
        <w:rPr>
          <w:spacing w:val="1"/>
        </w:rPr>
        <w:t xml:space="preserve"> </w:t>
      </w:r>
      <w:r w:rsidRPr="008548E3">
        <w:t>внесших</w:t>
      </w:r>
      <w:r w:rsidRPr="008548E3">
        <w:rPr>
          <w:spacing w:val="1"/>
        </w:rPr>
        <w:t xml:space="preserve"> </w:t>
      </w:r>
      <w:r w:rsidRPr="008548E3">
        <w:t>значительный</w:t>
      </w:r>
      <w:r w:rsidRPr="008548E3">
        <w:rPr>
          <w:spacing w:val="1"/>
        </w:rPr>
        <w:t xml:space="preserve"> </w:t>
      </w:r>
      <w:r w:rsidRPr="008548E3">
        <w:t>вклад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социально-экономическое,</w:t>
      </w:r>
      <w:r w:rsidRPr="008548E3">
        <w:rPr>
          <w:spacing w:val="1"/>
        </w:rPr>
        <w:t xml:space="preserve"> </w:t>
      </w:r>
      <w:r w:rsidRPr="008548E3">
        <w:t>политическое</w:t>
      </w:r>
      <w:r w:rsidRPr="008548E3">
        <w:rPr>
          <w:spacing w:val="-2"/>
        </w:rPr>
        <w:t xml:space="preserve"> </w:t>
      </w:r>
      <w:r w:rsidRPr="008548E3">
        <w:t>и культурное</w:t>
      </w:r>
      <w:r w:rsidRPr="008548E3">
        <w:rPr>
          <w:spacing w:val="-1"/>
        </w:rPr>
        <w:t xml:space="preserve"> </w:t>
      </w:r>
      <w:r w:rsidRPr="008548E3">
        <w:t>развитие</w:t>
      </w:r>
      <w:r w:rsidRPr="008548E3">
        <w:rPr>
          <w:spacing w:val="-1"/>
        </w:rPr>
        <w:t xml:space="preserve"> </w:t>
      </w:r>
      <w:r w:rsidRPr="008548E3">
        <w:t>России в 1914 - 1945 гг.</w:t>
      </w:r>
    </w:p>
    <w:p w14:paraId="2E779D3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Достижение</w:t>
      </w:r>
      <w:r w:rsidRPr="008548E3">
        <w:rPr>
          <w:spacing w:val="1"/>
        </w:rPr>
        <w:t xml:space="preserve"> </w:t>
      </w:r>
      <w:r w:rsidRPr="008548E3">
        <w:t>указанного</w:t>
      </w:r>
      <w:r w:rsidRPr="008548E3">
        <w:rPr>
          <w:spacing w:val="1"/>
        </w:rPr>
        <w:t xml:space="preserve"> </w:t>
      </w:r>
      <w:r w:rsidRPr="008548E3">
        <w:t>предметного</w:t>
      </w:r>
      <w:r w:rsidRPr="008548E3">
        <w:rPr>
          <w:spacing w:val="1"/>
        </w:rPr>
        <w:t xml:space="preserve"> </w:t>
      </w:r>
      <w:r w:rsidRPr="008548E3">
        <w:t>результата</w:t>
      </w:r>
      <w:r w:rsidRPr="008548E3">
        <w:rPr>
          <w:spacing w:val="1"/>
        </w:rPr>
        <w:t xml:space="preserve"> </w:t>
      </w:r>
      <w:r w:rsidRPr="008548E3">
        <w:t>возможно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комплексном</w:t>
      </w:r>
      <w:r w:rsidRPr="008548E3">
        <w:rPr>
          <w:spacing w:val="1"/>
        </w:rPr>
        <w:t xml:space="preserve"> </w:t>
      </w:r>
      <w:r w:rsidRPr="008548E3">
        <w:t>использовании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обучения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воспитания,</w:t>
      </w:r>
      <w:r w:rsidRPr="008548E3">
        <w:rPr>
          <w:spacing w:val="1"/>
        </w:rPr>
        <w:t xml:space="preserve"> </w:t>
      </w:r>
      <w:r w:rsidRPr="008548E3">
        <w:t>так</w:t>
      </w:r>
      <w:r w:rsidRPr="008548E3">
        <w:rPr>
          <w:spacing w:val="1"/>
        </w:rPr>
        <w:t xml:space="preserve"> </w:t>
      </w:r>
      <w:r w:rsidRPr="008548E3">
        <w:t>как,</w:t>
      </w:r>
      <w:r w:rsidRPr="008548E3">
        <w:rPr>
          <w:spacing w:val="1"/>
        </w:rPr>
        <w:t xml:space="preserve"> </w:t>
      </w:r>
      <w:r w:rsidRPr="008548E3">
        <w:t>кроме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-57"/>
        </w:rPr>
        <w:t xml:space="preserve"> </w:t>
      </w:r>
      <w:r w:rsidRPr="008548E3">
        <w:t>личности,</w:t>
      </w:r>
      <w:r w:rsidRPr="008548E3">
        <w:rPr>
          <w:spacing w:val="1"/>
        </w:rPr>
        <w:t xml:space="preserve"> </w:t>
      </w:r>
      <w:r w:rsidRPr="008548E3">
        <w:t>школьники</w:t>
      </w:r>
      <w:r w:rsidRPr="008548E3">
        <w:rPr>
          <w:spacing w:val="1"/>
        </w:rPr>
        <w:t xml:space="preserve"> </w:t>
      </w:r>
      <w:r w:rsidRPr="008548E3">
        <w:t>должны</w:t>
      </w:r>
      <w:r w:rsidRPr="008548E3">
        <w:rPr>
          <w:spacing w:val="1"/>
        </w:rPr>
        <w:t xml:space="preserve"> </w:t>
      </w:r>
      <w:r w:rsidRPr="008548E3">
        <w:t>осознать</w:t>
      </w:r>
      <w:r w:rsidRPr="008548E3">
        <w:rPr>
          <w:spacing w:val="1"/>
        </w:rPr>
        <w:t xml:space="preserve"> </w:t>
      </w:r>
      <w:r w:rsidRPr="008548E3">
        <w:t>величие</w:t>
      </w:r>
      <w:r w:rsidRPr="008548E3">
        <w:rPr>
          <w:spacing w:val="1"/>
        </w:rPr>
        <w:t xml:space="preserve"> </w:t>
      </w:r>
      <w:r w:rsidRPr="008548E3">
        <w:t>личности</w:t>
      </w:r>
      <w:r w:rsidRPr="008548E3">
        <w:rPr>
          <w:spacing w:val="1"/>
        </w:rPr>
        <w:t xml:space="preserve"> </w:t>
      </w:r>
      <w:r w:rsidRPr="008548E3">
        <w:t>человека,</w:t>
      </w:r>
      <w:r w:rsidRPr="008548E3">
        <w:rPr>
          <w:spacing w:val="1"/>
        </w:rPr>
        <w:t xml:space="preserve"> </w:t>
      </w:r>
      <w:r w:rsidRPr="008548E3">
        <w:t>влияние</w:t>
      </w:r>
      <w:r w:rsidRPr="008548E3">
        <w:rPr>
          <w:spacing w:val="6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ход истории.</w:t>
      </w:r>
    </w:p>
    <w:p w14:paraId="21F2CBF0" w14:textId="2E865DB5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Структура предметного результата включает следующий перечень знаний и умений:</w:t>
      </w:r>
      <w:r w:rsidRPr="008548E3">
        <w:rPr>
          <w:spacing w:val="1"/>
        </w:rPr>
        <w:t xml:space="preserve"> </w:t>
      </w:r>
      <w:r w:rsidRPr="008548E3">
        <w:t>называть</w:t>
      </w:r>
      <w:r w:rsidRPr="008548E3">
        <w:rPr>
          <w:spacing w:val="45"/>
        </w:rPr>
        <w:t xml:space="preserve"> </w:t>
      </w:r>
      <w:r w:rsidRPr="008548E3">
        <w:t>наиболее</w:t>
      </w:r>
      <w:r w:rsidRPr="008548E3">
        <w:rPr>
          <w:spacing w:val="46"/>
        </w:rPr>
        <w:t xml:space="preserve"> </w:t>
      </w:r>
      <w:r w:rsidRPr="008548E3">
        <w:t>значимые</w:t>
      </w:r>
      <w:r w:rsidRPr="008548E3">
        <w:rPr>
          <w:spacing w:val="46"/>
        </w:rPr>
        <w:t xml:space="preserve"> </w:t>
      </w:r>
      <w:r w:rsidRPr="008548E3">
        <w:t>события</w:t>
      </w:r>
      <w:r w:rsidRPr="008548E3">
        <w:rPr>
          <w:spacing w:val="46"/>
        </w:rPr>
        <w:t xml:space="preserve"> </w:t>
      </w:r>
      <w:r w:rsidRPr="008548E3">
        <w:t>истории</w:t>
      </w:r>
      <w:r w:rsidRPr="008548E3">
        <w:rPr>
          <w:spacing w:val="46"/>
        </w:rPr>
        <w:t xml:space="preserve"> </w:t>
      </w:r>
      <w:r w:rsidRPr="008548E3">
        <w:t>России</w:t>
      </w:r>
      <w:r w:rsidRPr="008548E3">
        <w:rPr>
          <w:spacing w:val="46"/>
        </w:rPr>
        <w:t xml:space="preserve"> </w:t>
      </w:r>
      <w:r w:rsidRPr="008548E3">
        <w:t>1</w:t>
      </w:r>
      <w:r w:rsidRPr="008548E3">
        <w:t>914</w:t>
      </w:r>
      <w:r w:rsidRPr="008548E3">
        <w:rPr>
          <w:spacing w:val="45"/>
        </w:rPr>
        <w:t xml:space="preserve"> </w:t>
      </w:r>
      <w:r w:rsidRPr="008548E3">
        <w:t>-</w:t>
      </w:r>
      <w:r w:rsidRPr="008548E3">
        <w:rPr>
          <w:spacing w:val="46"/>
        </w:rPr>
        <w:t xml:space="preserve"> </w:t>
      </w:r>
      <w:r w:rsidRPr="008548E3">
        <w:t>1945</w:t>
      </w:r>
      <w:r w:rsidRPr="008548E3">
        <w:rPr>
          <w:spacing w:val="46"/>
        </w:rPr>
        <w:t xml:space="preserve"> </w:t>
      </w:r>
      <w:r w:rsidRPr="008548E3">
        <w:t>гг.,</w:t>
      </w:r>
      <w:r w:rsidRPr="008548E3">
        <w:rPr>
          <w:spacing w:val="46"/>
        </w:rPr>
        <w:t xml:space="preserve"> </w:t>
      </w:r>
      <w:r w:rsidRPr="008548E3">
        <w:t>объяснять</w:t>
      </w:r>
      <w:r w:rsidRPr="008548E3">
        <w:rPr>
          <w:spacing w:val="46"/>
        </w:rPr>
        <w:t xml:space="preserve"> </w:t>
      </w:r>
      <w:r w:rsidRPr="008548E3">
        <w:t>их</w:t>
      </w:r>
      <w:r w:rsidR="00B24FF5" w:rsidRPr="008548E3">
        <w:t xml:space="preserve"> </w:t>
      </w:r>
      <w:r w:rsidRPr="008548E3">
        <w:t>особую</w:t>
      </w:r>
      <w:r w:rsidRPr="008548E3">
        <w:rPr>
          <w:spacing w:val="-2"/>
        </w:rPr>
        <w:t xml:space="preserve"> </w:t>
      </w:r>
      <w:r w:rsidRPr="008548E3">
        <w:t>значимость</w:t>
      </w:r>
      <w:r w:rsidRPr="008548E3">
        <w:rPr>
          <w:spacing w:val="-2"/>
        </w:rPr>
        <w:t xml:space="preserve"> </w:t>
      </w:r>
      <w:r w:rsidRPr="008548E3">
        <w:t>для</w:t>
      </w:r>
      <w:r w:rsidRPr="008548E3">
        <w:rPr>
          <w:spacing w:val="-2"/>
        </w:rPr>
        <w:t xml:space="preserve"> </w:t>
      </w:r>
      <w:r w:rsidRPr="008548E3">
        <w:t>истории</w:t>
      </w:r>
      <w:r w:rsidRPr="008548E3">
        <w:rPr>
          <w:spacing w:val="-2"/>
        </w:rPr>
        <w:t xml:space="preserve"> </w:t>
      </w:r>
      <w:r w:rsidRPr="008548E3">
        <w:t>нашей</w:t>
      </w:r>
      <w:r w:rsidRPr="008548E3">
        <w:rPr>
          <w:spacing w:val="-1"/>
        </w:rPr>
        <w:t xml:space="preserve"> </w:t>
      </w:r>
      <w:r w:rsidRPr="008548E3">
        <w:t>страны;</w:t>
      </w:r>
    </w:p>
    <w:p w14:paraId="7A866DB5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объяснять</w:t>
      </w:r>
      <w:r w:rsidRPr="008548E3">
        <w:rPr>
          <w:spacing w:val="1"/>
        </w:rPr>
        <w:t xml:space="preserve"> </w:t>
      </w:r>
      <w:r w:rsidRPr="008548E3">
        <w:t>(аргументировать)</w:t>
      </w:r>
      <w:r w:rsidRPr="008548E3">
        <w:rPr>
          <w:spacing w:val="1"/>
        </w:rPr>
        <w:t xml:space="preserve"> </w:t>
      </w:r>
      <w:r w:rsidRPr="008548E3">
        <w:t>свое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наиболее</w:t>
      </w:r>
      <w:r w:rsidRPr="008548E3">
        <w:rPr>
          <w:spacing w:val="1"/>
        </w:rPr>
        <w:t xml:space="preserve"> </w:t>
      </w:r>
      <w:r w:rsidRPr="008548E3">
        <w:t>значительных событий, явлений, процессов истории России 1914 - 1945 гг., их значение для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 xml:space="preserve">России и </w:t>
      </w:r>
      <w:r w:rsidRPr="008548E3">
        <w:t>человечества</w:t>
      </w:r>
      <w:r w:rsidRPr="008548E3">
        <w:rPr>
          <w:spacing w:val="-1"/>
        </w:rPr>
        <w:t xml:space="preserve"> </w:t>
      </w:r>
      <w:r w:rsidRPr="008548E3">
        <w:t>в целом;</w:t>
      </w:r>
    </w:p>
    <w:p w14:paraId="122BA97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используя знания по истории России и всемирной истории 1914 - 1945 гг., выявлять</w:t>
      </w:r>
      <w:r w:rsidRPr="008548E3">
        <w:rPr>
          <w:spacing w:val="1"/>
        </w:rPr>
        <w:t xml:space="preserve"> </w:t>
      </w:r>
      <w:r w:rsidRPr="008548E3">
        <w:t>попытки</w:t>
      </w:r>
      <w:r w:rsidRPr="008548E3">
        <w:rPr>
          <w:spacing w:val="-1"/>
        </w:rPr>
        <w:t xml:space="preserve"> </w:t>
      </w:r>
      <w:r w:rsidRPr="008548E3">
        <w:t>фальсификации истории;</w:t>
      </w:r>
    </w:p>
    <w:p w14:paraId="30105B7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используя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России,</w:t>
      </w:r>
      <w:r w:rsidRPr="008548E3">
        <w:rPr>
          <w:spacing w:val="1"/>
        </w:rPr>
        <w:t xml:space="preserve"> </w:t>
      </w:r>
      <w:r w:rsidRPr="008548E3">
        <w:t>аргументированно</w:t>
      </w:r>
      <w:r w:rsidRPr="008548E3">
        <w:rPr>
          <w:spacing w:val="1"/>
        </w:rPr>
        <w:t xml:space="preserve"> </w:t>
      </w:r>
      <w:r w:rsidRPr="008548E3">
        <w:t>противостоять</w:t>
      </w:r>
      <w:r w:rsidRPr="008548E3">
        <w:rPr>
          <w:spacing w:val="1"/>
        </w:rPr>
        <w:t xml:space="preserve"> </w:t>
      </w:r>
      <w:r w:rsidRPr="008548E3">
        <w:t>попыткам</w:t>
      </w:r>
      <w:r w:rsidRPr="008548E3">
        <w:rPr>
          <w:spacing w:val="1"/>
        </w:rPr>
        <w:t xml:space="preserve"> </w:t>
      </w:r>
      <w:r w:rsidRPr="008548E3">
        <w:t>фальсификации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фактов,</w:t>
      </w:r>
      <w:r w:rsidRPr="008548E3">
        <w:rPr>
          <w:spacing w:val="1"/>
        </w:rPr>
        <w:t xml:space="preserve"> </w:t>
      </w:r>
      <w:r w:rsidRPr="008548E3">
        <w:t>связанных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важнейшими</w:t>
      </w:r>
      <w:r w:rsidRPr="008548E3">
        <w:rPr>
          <w:spacing w:val="1"/>
        </w:rPr>
        <w:t xml:space="preserve"> </w:t>
      </w:r>
      <w:r w:rsidRPr="008548E3">
        <w:t>событиями,</w:t>
      </w:r>
      <w:r w:rsidRPr="008548E3">
        <w:rPr>
          <w:spacing w:val="1"/>
        </w:rPr>
        <w:t xml:space="preserve"> </w:t>
      </w:r>
      <w:r w:rsidRPr="008548E3">
        <w:t>явлениями,</w:t>
      </w:r>
      <w:r w:rsidRPr="008548E3">
        <w:rPr>
          <w:spacing w:val="1"/>
        </w:rPr>
        <w:t xml:space="preserve"> </w:t>
      </w:r>
      <w:r w:rsidRPr="008548E3">
        <w:t>процессами</w:t>
      </w:r>
      <w:r w:rsidRPr="008548E3">
        <w:rPr>
          <w:spacing w:val="-1"/>
        </w:rPr>
        <w:t xml:space="preserve"> </w:t>
      </w:r>
      <w:r w:rsidRPr="008548E3">
        <w:t>истории России 1914 - 1945 гг.</w:t>
      </w:r>
    </w:p>
    <w:p w14:paraId="7E9106D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Знание</w:t>
      </w:r>
      <w:r w:rsidRPr="008548E3">
        <w:rPr>
          <w:spacing w:val="1"/>
        </w:rPr>
        <w:t xml:space="preserve"> </w:t>
      </w:r>
      <w:r w:rsidRPr="008548E3">
        <w:t>имен</w:t>
      </w:r>
      <w:r w:rsidRPr="008548E3">
        <w:rPr>
          <w:spacing w:val="1"/>
        </w:rPr>
        <w:t xml:space="preserve"> </w:t>
      </w:r>
      <w:r w:rsidRPr="008548E3">
        <w:t>героев</w:t>
      </w:r>
      <w:r w:rsidRPr="008548E3">
        <w:rPr>
          <w:spacing w:val="1"/>
        </w:rPr>
        <w:t xml:space="preserve"> </w:t>
      </w:r>
      <w:r w:rsidRPr="008548E3">
        <w:t>Первой</w:t>
      </w:r>
      <w:r w:rsidRPr="008548E3">
        <w:rPr>
          <w:spacing w:val="1"/>
        </w:rPr>
        <w:t xml:space="preserve"> </w:t>
      </w:r>
      <w:r w:rsidRPr="008548E3">
        <w:t>мировой,</w:t>
      </w:r>
      <w:r w:rsidRPr="008548E3">
        <w:rPr>
          <w:spacing w:val="1"/>
        </w:rPr>
        <w:t xml:space="preserve"> </w:t>
      </w:r>
      <w:r w:rsidRPr="008548E3">
        <w:t>Гражданской,</w:t>
      </w:r>
      <w:r w:rsidRPr="008548E3">
        <w:rPr>
          <w:spacing w:val="1"/>
        </w:rPr>
        <w:t xml:space="preserve"> </w:t>
      </w:r>
      <w:r w:rsidRPr="008548E3">
        <w:t>Великой</w:t>
      </w:r>
      <w:r w:rsidRPr="008548E3">
        <w:rPr>
          <w:spacing w:val="1"/>
        </w:rPr>
        <w:t xml:space="preserve"> </w:t>
      </w:r>
      <w:r w:rsidRPr="008548E3">
        <w:t>Отечественной</w:t>
      </w:r>
      <w:r w:rsidRPr="008548E3">
        <w:rPr>
          <w:spacing w:val="1"/>
        </w:rPr>
        <w:t xml:space="preserve"> </w:t>
      </w:r>
      <w:r w:rsidRPr="008548E3">
        <w:t>войн,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личностей,</w:t>
      </w:r>
      <w:r w:rsidRPr="008548E3">
        <w:rPr>
          <w:spacing w:val="1"/>
        </w:rPr>
        <w:t xml:space="preserve"> </w:t>
      </w:r>
      <w:r w:rsidRPr="008548E3">
        <w:t>внесших</w:t>
      </w:r>
      <w:r w:rsidRPr="008548E3">
        <w:rPr>
          <w:spacing w:val="1"/>
        </w:rPr>
        <w:t xml:space="preserve"> </w:t>
      </w:r>
      <w:r w:rsidRPr="008548E3">
        <w:t>значительный</w:t>
      </w:r>
      <w:r w:rsidRPr="008548E3">
        <w:rPr>
          <w:spacing w:val="1"/>
        </w:rPr>
        <w:t xml:space="preserve"> </w:t>
      </w:r>
      <w:r w:rsidRPr="008548E3">
        <w:t>вклад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социально-экономическое,</w:t>
      </w:r>
      <w:r w:rsidRPr="008548E3">
        <w:rPr>
          <w:spacing w:val="1"/>
        </w:rPr>
        <w:t xml:space="preserve"> </w:t>
      </w:r>
      <w:r w:rsidRPr="008548E3">
        <w:t>политическое</w:t>
      </w:r>
      <w:r w:rsidRPr="008548E3">
        <w:rPr>
          <w:spacing w:val="-2"/>
        </w:rPr>
        <w:t xml:space="preserve"> </w:t>
      </w:r>
      <w:r w:rsidRPr="008548E3">
        <w:t xml:space="preserve">и </w:t>
      </w:r>
      <w:r w:rsidRPr="008548E3">
        <w:t>культурное</w:t>
      </w:r>
      <w:r w:rsidRPr="008548E3">
        <w:rPr>
          <w:spacing w:val="-1"/>
        </w:rPr>
        <w:t xml:space="preserve"> </w:t>
      </w:r>
      <w:r w:rsidRPr="008548E3">
        <w:t>развитие</w:t>
      </w:r>
      <w:r w:rsidRPr="008548E3">
        <w:rPr>
          <w:spacing w:val="-1"/>
        </w:rPr>
        <w:t xml:space="preserve"> </w:t>
      </w:r>
      <w:r w:rsidRPr="008548E3">
        <w:t>России в 1914</w:t>
      </w:r>
      <w:r w:rsidRPr="008548E3">
        <w:rPr>
          <w:spacing w:val="-1"/>
        </w:rPr>
        <w:t xml:space="preserve"> </w:t>
      </w:r>
      <w:r w:rsidRPr="008548E3">
        <w:t>- 1945 гг.</w:t>
      </w:r>
    </w:p>
    <w:p w14:paraId="1CC1666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Достижение</w:t>
      </w:r>
      <w:r w:rsidRPr="008548E3">
        <w:rPr>
          <w:spacing w:val="1"/>
        </w:rPr>
        <w:t xml:space="preserve"> </w:t>
      </w:r>
      <w:r w:rsidRPr="008548E3">
        <w:t>указанного</w:t>
      </w:r>
      <w:r w:rsidRPr="008548E3">
        <w:rPr>
          <w:spacing w:val="1"/>
        </w:rPr>
        <w:t xml:space="preserve"> </w:t>
      </w:r>
      <w:r w:rsidRPr="008548E3">
        <w:t>предметного</w:t>
      </w:r>
      <w:r w:rsidRPr="008548E3">
        <w:rPr>
          <w:spacing w:val="1"/>
        </w:rPr>
        <w:t xml:space="preserve"> </w:t>
      </w:r>
      <w:r w:rsidRPr="008548E3">
        <w:t>результата</w:t>
      </w:r>
      <w:r w:rsidRPr="008548E3">
        <w:rPr>
          <w:spacing w:val="1"/>
        </w:rPr>
        <w:t xml:space="preserve"> </w:t>
      </w:r>
      <w:r w:rsidRPr="008548E3">
        <w:t>возможно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комплексном</w:t>
      </w:r>
      <w:r w:rsidRPr="008548E3">
        <w:rPr>
          <w:spacing w:val="1"/>
        </w:rPr>
        <w:t xml:space="preserve"> </w:t>
      </w:r>
      <w:r w:rsidRPr="008548E3">
        <w:t>использовании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обучения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воспитания,</w:t>
      </w:r>
      <w:r w:rsidRPr="008548E3">
        <w:rPr>
          <w:spacing w:val="1"/>
        </w:rPr>
        <w:t xml:space="preserve"> </w:t>
      </w:r>
      <w:r w:rsidRPr="008548E3">
        <w:t>так</w:t>
      </w:r>
      <w:r w:rsidRPr="008548E3">
        <w:rPr>
          <w:spacing w:val="1"/>
        </w:rPr>
        <w:t xml:space="preserve"> </w:t>
      </w:r>
      <w:r w:rsidRPr="008548E3">
        <w:t>как,</w:t>
      </w:r>
      <w:r w:rsidRPr="008548E3">
        <w:rPr>
          <w:spacing w:val="1"/>
        </w:rPr>
        <w:t xml:space="preserve"> </w:t>
      </w:r>
      <w:r w:rsidRPr="008548E3">
        <w:t>кроме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-57"/>
        </w:rPr>
        <w:t xml:space="preserve"> </w:t>
      </w:r>
      <w:r w:rsidRPr="008548E3">
        <w:t>личности,</w:t>
      </w:r>
      <w:r w:rsidRPr="008548E3">
        <w:rPr>
          <w:spacing w:val="1"/>
        </w:rPr>
        <w:t xml:space="preserve"> </w:t>
      </w:r>
      <w:r w:rsidRPr="008548E3">
        <w:t>обучающиеся</w:t>
      </w:r>
      <w:r w:rsidRPr="008548E3">
        <w:rPr>
          <w:spacing w:val="1"/>
        </w:rPr>
        <w:t xml:space="preserve"> </w:t>
      </w:r>
      <w:r w:rsidRPr="008548E3">
        <w:t>должны</w:t>
      </w:r>
      <w:r w:rsidRPr="008548E3">
        <w:rPr>
          <w:spacing w:val="1"/>
        </w:rPr>
        <w:t xml:space="preserve"> </w:t>
      </w:r>
      <w:r w:rsidRPr="008548E3">
        <w:t>осознать</w:t>
      </w:r>
      <w:r w:rsidRPr="008548E3">
        <w:rPr>
          <w:spacing w:val="1"/>
        </w:rPr>
        <w:t xml:space="preserve"> </w:t>
      </w:r>
      <w:r w:rsidRPr="008548E3">
        <w:t>величие</w:t>
      </w:r>
      <w:r w:rsidRPr="008548E3">
        <w:rPr>
          <w:spacing w:val="1"/>
        </w:rPr>
        <w:t xml:space="preserve"> </w:t>
      </w:r>
      <w:r w:rsidRPr="008548E3">
        <w:t>личности</w:t>
      </w:r>
      <w:r w:rsidRPr="008548E3">
        <w:rPr>
          <w:spacing w:val="1"/>
        </w:rPr>
        <w:t xml:space="preserve"> </w:t>
      </w:r>
      <w:r w:rsidRPr="008548E3">
        <w:t>чел</w:t>
      </w:r>
      <w:r w:rsidRPr="008548E3">
        <w:t>овека,</w:t>
      </w:r>
      <w:r w:rsidRPr="008548E3">
        <w:rPr>
          <w:spacing w:val="1"/>
        </w:rPr>
        <w:t xml:space="preserve"> </w:t>
      </w:r>
      <w:r w:rsidRPr="008548E3">
        <w:t>влияние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ход</w:t>
      </w:r>
      <w:r w:rsidRPr="008548E3">
        <w:rPr>
          <w:spacing w:val="-1"/>
        </w:rPr>
        <w:t xml:space="preserve"> </w:t>
      </w:r>
      <w:r w:rsidRPr="008548E3">
        <w:t>истории.</w:t>
      </w:r>
    </w:p>
    <w:p w14:paraId="2C82E20F" w14:textId="037F61A3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Структура предметного результата включает следующий перечень знаний и умений:</w:t>
      </w:r>
      <w:r w:rsidRPr="008548E3">
        <w:rPr>
          <w:spacing w:val="1"/>
        </w:rPr>
        <w:t xml:space="preserve"> </w:t>
      </w:r>
      <w:r w:rsidRPr="008548E3">
        <w:t>называть</w:t>
      </w:r>
      <w:r w:rsidRPr="008548E3">
        <w:rPr>
          <w:spacing w:val="24"/>
        </w:rPr>
        <w:t xml:space="preserve"> </w:t>
      </w:r>
      <w:r w:rsidRPr="008548E3">
        <w:t>имена</w:t>
      </w:r>
      <w:r w:rsidRPr="008548E3">
        <w:rPr>
          <w:spacing w:val="24"/>
        </w:rPr>
        <w:t xml:space="preserve"> </w:t>
      </w:r>
      <w:r w:rsidRPr="008548E3">
        <w:t>наиболее</w:t>
      </w:r>
      <w:r w:rsidRPr="008548E3">
        <w:rPr>
          <w:spacing w:val="24"/>
        </w:rPr>
        <w:t xml:space="preserve"> </w:t>
      </w:r>
      <w:r w:rsidRPr="008548E3">
        <w:t>выдающихся</w:t>
      </w:r>
      <w:r w:rsidRPr="008548E3">
        <w:rPr>
          <w:spacing w:val="24"/>
        </w:rPr>
        <w:t xml:space="preserve"> </w:t>
      </w:r>
      <w:r w:rsidRPr="008548E3">
        <w:t>деятелей</w:t>
      </w:r>
      <w:r w:rsidRPr="008548E3">
        <w:rPr>
          <w:spacing w:val="24"/>
        </w:rPr>
        <w:t xml:space="preserve"> </w:t>
      </w:r>
      <w:r w:rsidRPr="008548E3">
        <w:t>истории</w:t>
      </w:r>
      <w:r w:rsidRPr="008548E3">
        <w:rPr>
          <w:spacing w:val="24"/>
        </w:rPr>
        <w:t xml:space="preserve"> </w:t>
      </w:r>
      <w:r w:rsidRPr="008548E3">
        <w:t>России</w:t>
      </w:r>
      <w:r w:rsidRPr="008548E3">
        <w:rPr>
          <w:spacing w:val="24"/>
        </w:rPr>
        <w:t xml:space="preserve"> </w:t>
      </w:r>
      <w:r w:rsidRPr="008548E3">
        <w:t>1914</w:t>
      </w:r>
      <w:r w:rsidRPr="008548E3">
        <w:rPr>
          <w:spacing w:val="24"/>
        </w:rPr>
        <w:t xml:space="preserve"> </w:t>
      </w:r>
      <w:r w:rsidRPr="008548E3">
        <w:t>-</w:t>
      </w:r>
      <w:r w:rsidRPr="008548E3">
        <w:rPr>
          <w:spacing w:val="24"/>
        </w:rPr>
        <w:t xml:space="preserve"> </w:t>
      </w:r>
      <w:r w:rsidRPr="008548E3">
        <w:t>1945</w:t>
      </w:r>
      <w:r w:rsidRPr="008548E3">
        <w:rPr>
          <w:spacing w:val="24"/>
        </w:rPr>
        <w:t xml:space="preserve"> </w:t>
      </w:r>
      <w:r w:rsidRPr="008548E3">
        <w:t>гг.,</w:t>
      </w:r>
      <w:r w:rsidR="00B24FF5" w:rsidRPr="008548E3">
        <w:t xml:space="preserve"> </w:t>
      </w:r>
      <w:r w:rsidRPr="008548E3">
        <w:t>события,</w:t>
      </w:r>
      <w:r w:rsidRPr="008548E3">
        <w:rPr>
          <w:spacing w:val="-2"/>
        </w:rPr>
        <w:t xml:space="preserve"> </w:t>
      </w:r>
      <w:r w:rsidRPr="008548E3">
        <w:t>процессы,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которых</w:t>
      </w:r>
      <w:r w:rsidRPr="008548E3">
        <w:rPr>
          <w:spacing w:val="-2"/>
        </w:rPr>
        <w:t xml:space="preserve"> </w:t>
      </w:r>
      <w:r w:rsidRPr="008548E3">
        <w:t>они</w:t>
      </w:r>
      <w:r w:rsidRPr="008548E3">
        <w:rPr>
          <w:spacing w:val="-1"/>
        </w:rPr>
        <w:t xml:space="preserve"> </w:t>
      </w:r>
      <w:r w:rsidRPr="008548E3">
        <w:t>участвовали;</w:t>
      </w:r>
    </w:p>
    <w:p w14:paraId="3427321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характеризовать деятельность исторических личностей в рамках событий, процессов</w:t>
      </w:r>
      <w:r w:rsidRPr="008548E3">
        <w:rPr>
          <w:spacing w:val="1"/>
        </w:rPr>
        <w:t xml:space="preserve"> </w:t>
      </w:r>
      <w:r w:rsidRPr="008548E3">
        <w:t>истории России 1914 - 1945 гг., оценивать значение их деятельности для истории нашей</w:t>
      </w:r>
      <w:r w:rsidRPr="008548E3">
        <w:rPr>
          <w:spacing w:val="1"/>
        </w:rPr>
        <w:t xml:space="preserve"> </w:t>
      </w:r>
      <w:r w:rsidRPr="008548E3">
        <w:t>станы</w:t>
      </w:r>
      <w:r w:rsidRPr="008548E3">
        <w:rPr>
          <w:spacing w:val="-1"/>
        </w:rPr>
        <w:t xml:space="preserve"> </w:t>
      </w:r>
      <w:r w:rsidRPr="008548E3">
        <w:t>и человечества</w:t>
      </w:r>
      <w:r w:rsidRPr="008548E3">
        <w:rPr>
          <w:spacing w:val="-1"/>
        </w:rPr>
        <w:t xml:space="preserve"> </w:t>
      </w:r>
      <w:r w:rsidRPr="008548E3">
        <w:t>в целом;</w:t>
      </w:r>
    </w:p>
    <w:p w14:paraId="5EB9719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характеризовать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последствия</w:t>
      </w:r>
      <w:r w:rsidRPr="008548E3">
        <w:rPr>
          <w:spacing w:val="1"/>
        </w:rPr>
        <w:t xml:space="preserve"> </w:t>
      </w:r>
      <w:r w:rsidRPr="008548E3">
        <w:t>событий</w:t>
      </w:r>
      <w:r w:rsidRPr="008548E3">
        <w:rPr>
          <w:spacing w:val="1"/>
        </w:rPr>
        <w:t xml:space="preserve"> </w:t>
      </w:r>
      <w:r w:rsidRPr="008548E3">
        <w:t>1</w:t>
      </w:r>
      <w:r w:rsidRPr="008548E3">
        <w:t>914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гг.,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61"/>
        </w:rPr>
        <w:t xml:space="preserve"> </w:t>
      </w:r>
      <w:r w:rsidRPr="008548E3">
        <w:t>которых</w:t>
      </w:r>
      <w:r w:rsidRPr="008548E3">
        <w:rPr>
          <w:spacing w:val="1"/>
        </w:rPr>
        <w:t xml:space="preserve"> </w:t>
      </w:r>
      <w:r w:rsidRPr="008548E3">
        <w:t>участвовали</w:t>
      </w:r>
      <w:r w:rsidRPr="008548E3">
        <w:rPr>
          <w:spacing w:val="-1"/>
        </w:rPr>
        <w:t xml:space="preserve"> </w:t>
      </w:r>
      <w:r w:rsidRPr="008548E3">
        <w:t>выдающиеся исторические</w:t>
      </w:r>
      <w:r w:rsidRPr="008548E3">
        <w:rPr>
          <w:spacing w:val="-1"/>
        </w:rPr>
        <w:t xml:space="preserve"> </w:t>
      </w:r>
      <w:r w:rsidRPr="008548E3">
        <w:t>личности,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0B48D5B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объяснять</w:t>
      </w:r>
      <w:r w:rsidRPr="008548E3">
        <w:rPr>
          <w:spacing w:val="1"/>
        </w:rPr>
        <w:t xml:space="preserve"> </w:t>
      </w:r>
      <w:r w:rsidRPr="008548E3">
        <w:t>(аргументировать)</w:t>
      </w:r>
      <w:r w:rsidRPr="008548E3">
        <w:rPr>
          <w:spacing w:val="1"/>
        </w:rPr>
        <w:t xml:space="preserve"> </w:t>
      </w:r>
      <w:r w:rsidRPr="008548E3">
        <w:t>свое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-1"/>
        </w:rPr>
        <w:t xml:space="preserve"> </w:t>
      </w:r>
      <w:r w:rsidRPr="008548E3">
        <w:t>личностей.</w:t>
      </w:r>
    </w:p>
    <w:p w14:paraId="043C08C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составлять</w:t>
      </w:r>
      <w:r w:rsidRPr="008548E3">
        <w:rPr>
          <w:spacing w:val="1"/>
        </w:rPr>
        <w:t xml:space="preserve"> </w:t>
      </w:r>
      <w:r w:rsidRPr="008548E3">
        <w:t>описание</w:t>
      </w:r>
      <w:r w:rsidRPr="008548E3">
        <w:rPr>
          <w:spacing w:val="1"/>
        </w:rPr>
        <w:t xml:space="preserve"> </w:t>
      </w:r>
      <w:r w:rsidRPr="008548E3">
        <w:t>(реконструкцию)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устной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письменной</w:t>
      </w:r>
      <w:r w:rsidRPr="008548E3">
        <w:rPr>
          <w:spacing w:val="1"/>
        </w:rPr>
        <w:t xml:space="preserve"> </w:t>
      </w:r>
      <w:r w:rsidRPr="008548E3">
        <w:t>форме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событий,</w:t>
      </w:r>
      <w:r w:rsidRPr="008548E3">
        <w:rPr>
          <w:spacing w:val="1"/>
        </w:rPr>
        <w:t xml:space="preserve"> </w:t>
      </w:r>
      <w:r w:rsidRPr="008548E3">
        <w:t>явлений,</w:t>
      </w:r>
      <w:r w:rsidRPr="008548E3">
        <w:rPr>
          <w:spacing w:val="1"/>
        </w:rPr>
        <w:t xml:space="preserve"> </w:t>
      </w:r>
      <w:r w:rsidRPr="008548E3">
        <w:t>процессов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родного</w:t>
      </w:r>
      <w:r w:rsidRPr="008548E3">
        <w:rPr>
          <w:spacing w:val="1"/>
        </w:rPr>
        <w:t xml:space="preserve"> </w:t>
      </w:r>
      <w:r w:rsidRPr="008548E3">
        <w:t>края,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всемирной истории 1914 - 1945 гг. и их участников, образа жизни людей и его изменения в</w:t>
      </w:r>
      <w:r w:rsidRPr="008548E3">
        <w:rPr>
          <w:spacing w:val="1"/>
        </w:rPr>
        <w:t xml:space="preserve"> </w:t>
      </w:r>
      <w:r w:rsidRPr="008548E3">
        <w:t>Новейшую</w:t>
      </w:r>
      <w:r w:rsidRPr="008548E3">
        <w:rPr>
          <w:spacing w:val="1"/>
        </w:rPr>
        <w:t xml:space="preserve"> </w:t>
      </w:r>
      <w:r w:rsidRPr="008548E3">
        <w:t>эпоху;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обосновывать</w:t>
      </w:r>
      <w:r w:rsidRPr="008548E3">
        <w:rPr>
          <w:spacing w:val="1"/>
        </w:rPr>
        <w:t xml:space="preserve"> </w:t>
      </w:r>
      <w:r w:rsidRPr="008548E3">
        <w:t>собственную</w:t>
      </w:r>
      <w:r w:rsidRPr="008548E3">
        <w:rPr>
          <w:spacing w:val="1"/>
        </w:rPr>
        <w:t xml:space="preserve"> </w:t>
      </w:r>
      <w:r w:rsidRPr="008548E3">
        <w:t>точку</w:t>
      </w:r>
      <w:r w:rsidRPr="008548E3">
        <w:rPr>
          <w:spacing w:val="1"/>
        </w:rPr>
        <w:t xml:space="preserve"> </w:t>
      </w:r>
      <w:r w:rsidRPr="008548E3">
        <w:t>зрения</w:t>
      </w:r>
      <w:r w:rsidRPr="008548E3">
        <w:rPr>
          <w:spacing w:val="1"/>
        </w:rPr>
        <w:t xml:space="preserve"> </w:t>
      </w:r>
      <w:r w:rsidRPr="008548E3">
        <w:t>(</w:t>
      </w:r>
      <w:r w:rsidRPr="008548E3">
        <w:t>версию,</w:t>
      </w:r>
      <w:r w:rsidRPr="008548E3">
        <w:rPr>
          <w:spacing w:val="1"/>
        </w:rPr>
        <w:t xml:space="preserve"> </w:t>
      </w:r>
      <w:r w:rsidRPr="008548E3">
        <w:t>оценку)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фактического</w:t>
      </w:r>
      <w:r w:rsidRPr="008548E3">
        <w:rPr>
          <w:spacing w:val="1"/>
        </w:rPr>
        <w:t xml:space="preserve"> </w:t>
      </w:r>
      <w:r w:rsidRPr="008548E3">
        <w:t>материала,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числе,</w:t>
      </w:r>
      <w:r w:rsidRPr="008548E3">
        <w:rPr>
          <w:spacing w:val="1"/>
        </w:rPr>
        <w:t xml:space="preserve"> </w:t>
      </w:r>
      <w:r w:rsidRPr="008548E3">
        <w:t>используя</w:t>
      </w:r>
      <w:r w:rsidRPr="008548E3">
        <w:rPr>
          <w:spacing w:val="60"/>
        </w:rPr>
        <w:t xml:space="preserve"> </w:t>
      </w:r>
      <w:r w:rsidRPr="008548E3">
        <w:t>источники</w:t>
      </w:r>
      <w:r w:rsidRPr="008548E3">
        <w:rPr>
          <w:spacing w:val="1"/>
        </w:rPr>
        <w:t xml:space="preserve"> </w:t>
      </w:r>
      <w:r w:rsidRPr="008548E3">
        <w:t>разных типов.</w:t>
      </w:r>
    </w:p>
    <w:p w14:paraId="0F389A03" w14:textId="245D1175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Структура предметного результата включает следующий перечень знаний и умений:</w:t>
      </w:r>
      <w:r w:rsidRPr="008548E3">
        <w:rPr>
          <w:spacing w:val="1"/>
        </w:rPr>
        <w:t xml:space="preserve"> </w:t>
      </w:r>
      <w:r w:rsidRPr="008548E3">
        <w:t>объяснять</w:t>
      </w:r>
      <w:r w:rsidRPr="008548E3">
        <w:rPr>
          <w:spacing w:val="26"/>
        </w:rPr>
        <w:t xml:space="preserve"> </w:t>
      </w:r>
      <w:r w:rsidRPr="008548E3">
        <w:t>смысл</w:t>
      </w:r>
      <w:r w:rsidRPr="008548E3">
        <w:rPr>
          <w:spacing w:val="27"/>
        </w:rPr>
        <w:t xml:space="preserve"> </w:t>
      </w:r>
      <w:r w:rsidRPr="008548E3">
        <w:t>изученных/изучаемых</w:t>
      </w:r>
      <w:r w:rsidRPr="008548E3">
        <w:rPr>
          <w:spacing w:val="27"/>
        </w:rPr>
        <w:t xml:space="preserve"> </w:t>
      </w:r>
      <w:r w:rsidRPr="008548E3">
        <w:t>исторических</w:t>
      </w:r>
      <w:r w:rsidRPr="008548E3">
        <w:rPr>
          <w:spacing w:val="26"/>
        </w:rPr>
        <w:t xml:space="preserve"> </w:t>
      </w:r>
      <w:r w:rsidRPr="008548E3">
        <w:t>понятий</w:t>
      </w:r>
      <w:r w:rsidRPr="008548E3">
        <w:rPr>
          <w:spacing w:val="27"/>
        </w:rPr>
        <w:t xml:space="preserve"> </w:t>
      </w:r>
      <w:r w:rsidRPr="008548E3">
        <w:t>и</w:t>
      </w:r>
      <w:r w:rsidRPr="008548E3">
        <w:rPr>
          <w:spacing w:val="27"/>
        </w:rPr>
        <w:t xml:space="preserve"> </w:t>
      </w:r>
      <w:r w:rsidRPr="008548E3">
        <w:t>терминов</w:t>
      </w:r>
      <w:r w:rsidRPr="008548E3">
        <w:rPr>
          <w:spacing w:val="26"/>
        </w:rPr>
        <w:t xml:space="preserve"> </w:t>
      </w:r>
      <w:r w:rsidRPr="008548E3">
        <w:t>из</w:t>
      </w:r>
      <w:r w:rsidRPr="008548E3">
        <w:rPr>
          <w:spacing w:val="27"/>
        </w:rPr>
        <w:t xml:space="preserve"> </w:t>
      </w:r>
      <w:r w:rsidRPr="008548E3">
        <w:t>истории</w:t>
      </w:r>
      <w:r w:rsidR="00B24FF5" w:rsidRPr="008548E3">
        <w:t xml:space="preserve"> </w:t>
      </w:r>
      <w:r w:rsidRPr="008548E3">
        <w:t>России,</w:t>
      </w:r>
      <w:r w:rsidRPr="008548E3">
        <w:rPr>
          <w:spacing w:val="59"/>
        </w:rPr>
        <w:t xml:space="preserve"> </w:t>
      </w:r>
      <w:r w:rsidRPr="008548E3">
        <w:t>и</w:t>
      </w:r>
      <w:r w:rsidRPr="008548E3">
        <w:rPr>
          <w:spacing w:val="59"/>
        </w:rPr>
        <w:t xml:space="preserve"> </w:t>
      </w:r>
      <w:r w:rsidRPr="008548E3">
        <w:t>всемирной</w:t>
      </w:r>
      <w:r w:rsidRPr="008548E3">
        <w:rPr>
          <w:spacing w:val="59"/>
        </w:rPr>
        <w:t xml:space="preserve"> </w:t>
      </w:r>
      <w:r w:rsidRPr="008548E3">
        <w:t>истории</w:t>
      </w:r>
      <w:r w:rsidRPr="008548E3">
        <w:rPr>
          <w:spacing w:val="59"/>
        </w:rPr>
        <w:t xml:space="preserve"> </w:t>
      </w:r>
      <w:r w:rsidRPr="008548E3">
        <w:t>1914</w:t>
      </w:r>
      <w:r w:rsidRPr="008548E3">
        <w:rPr>
          <w:spacing w:val="59"/>
        </w:rPr>
        <w:t xml:space="preserve"> </w:t>
      </w:r>
      <w:r w:rsidRPr="008548E3">
        <w:t>-</w:t>
      </w:r>
      <w:r w:rsidRPr="008548E3">
        <w:rPr>
          <w:spacing w:val="59"/>
        </w:rPr>
        <w:t xml:space="preserve"> </w:t>
      </w:r>
      <w:r w:rsidRPr="008548E3">
        <w:t>1945</w:t>
      </w:r>
      <w:r w:rsidRPr="008548E3">
        <w:rPr>
          <w:spacing w:val="59"/>
        </w:rPr>
        <w:t xml:space="preserve"> </w:t>
      </w:r>
      <w:r w:rsidRPr="008548E3">
        <w:t>гг.,</w:t>
      </w:r>
      <w:r w:rsidRPr="008548E3">
        <w:rPr>
          <w:spacing w:val="59"/>
        </w:rPr>
        <w:t xml:space="preserve"> </w:t>
      </w:r>
      <w:r w:rsidRPr="008548E3">
        <w:t>привлекая</w:t>
      </w:r>
      <w:r w:rsidRPr="008548E3">
        <w:rPr>
          <w:spacing w:val="59"/>
        </w:rPr>
        <w:t xml:space="preserve"> </w:t>
      </w:r>
      <w:r w:rsidRPr="008548E3">
        <w:t>учебные</w:t>
      </w:r>
      <w:r w:rsidRPr="008548E3">
        <w:rPr>
          <w:spacing w:val="58"/>
        </w:rPr>
        <w:t xml:space="preserve"> </w:t>
      </w:r>
      <w:r w:rsidRPr="008548E3">
        <w:t>тексты</w:t>
      </w:r>
      <w:r w:rsidRPr="008548E3">
        <w:rPr>
          <w:spacing w:val="58"/>
        </w:rPr>
        <w:t xml:space="preserve"> </w:t>
      </w:r>
      <w:r w:rsidRPr="008548E3">
        <w:t>и</w:t>
      </w:r>
      <w:r w:rsidRPr="008548E3">
        <w:rPr>
          <w:spacing w:val="59"/>
        </w:rPr>
        <w:t xml:space="preserve"> </w:t>
      </w:r>
      <w:r w:rsidRPr="008548E3">
        <w:t>(или)</w:t>
      </w:r>
      <w:r w:rsidRPr="008548E3">
        <w:rPr>
          <w:spacing w:val="-58"/>
        </w:rPr>
        <w:t xml:space="preserve"> </w:t>
      </w:r>
      <w:r w:rsidRPr="008548E3">
        <w:t>дополнительные источники информации; корректно использовать исторические понятия и</w:t>
      </w:r>
      <w:r w:rsidRPr="008548E3">
        <w:rPr>
          <w:spacing w:val="1"/>
        </w:rPr>
        <w:t xml:space="preserve"> </w:t>
      </w:r>
      <w:r w:rsidRPr="008548E3">
        <w:t>термины</w:t>
      </w:r>
      <w:r w:rsidRPr="008548E3">
        <w:rPr>
          <w:spacing w:val="-1"/>
        </w:rPr>
        <w:t xml:space="preserve"> </w:t>
      </w:r>
      <w:r w:rsidRPr="008548E3">
        <w:t>в устной речи, при</w:t>
      </w:r>
      <w:r w:rsidRPr="008548E3">
        <w:rPr>
          <w:spacing w:val="-1"/>
        </w:rPr>
        <w:t xml:space="preserve"> </w:t>
      </w:r>
      <w:r w:rsidRPr="008548E3">
        <w:t>подготовке</w:t>
      </w:r>
      <w:r w:rsidRPr="008548E3">
        <w:rPr>
          <w:spacing w:val="-1"/>
        </w:rPr>
        <w:t xml:space="preserve"> </w:t>
      </w:r>
      <w:r w:rsidRPr="008548E3">
        <w:t>конспекта, реферата;</w:t>
      </w:r>
    </w:p>
    <w:p w14:paraId="0979280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 самостоятельн</w:t>
      </w:r>
      <w:r w:rsidRPr="008548E3">
        <w:t>о составленному плану представлять развернутый рассказ (описание) о</w:t>
      </w:r>
      <w:r w:rsidRPr="008548E3">
        <w:rPr>
          <w:spacing w:val="-57"/>
        </w:rPr>
        <w:t xml:space="preserve"> </w:t>
      </w:r>
      <w:r w:rsidRPr="008548E3">
        <w:t>ключевых</w:t>
      </w:r>
      <w:r w:rsidRPr="008548E3">
        <w:rPr>
          <w:spacing w:val="-1"/>
        </w:rPr>
        <w:t xml:space="preserve"> </w:t>
      </w:r>
      <w:r w:rsidRPr="008548E3">
        <w:t>событиях</w:t>
      </w:r>
      <w:r w:rsidRPr="008548E3">
        <w:rPr>
          <w:spacing w:val="-1"/>
        </w:rPr>
        <w:t xml:space="preserve"> </w:t>
      </w:r>
      <w:r w:rsidRPr="008548E3">
        <w:t>родного</w:t>
      </w:r>
      <w:r w:rsidRPr="008548E3">
        <w:rPr>
          <w:spacing w:val="-1"/>
        </w:rPr>
        <w:t xml:space="preserve"> </w:t>
      </w:r>
      <w:r w:rsidRPr="008548E3">
        <w:t>края,</w:t>
      </w:r>
      <w:r w:rsidRPr="008548E3">
        <w:rPr>
          <w:spacing w:val="-1"/>
        </w:rPr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России и</w:t>
      </w:r>
      <w:r w:rsidRPr="008548E3">
        <w:rPr>
          <w:spacing w:val="-1"/>
        </w:rPr>
        <w:t xml:space="preserve"> </w:t>
      </w:r>
      <w:r w:rsidRPr="008548E3">
        <w:t>всемирной</w:t>
      </w:r>
      <w:r w:rsidRPr="008548E3">
        <w:rPr>
          <w:spacing w:val="-1"/>
        </w:rPr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1914</w:t>
      </w:r>
      <w:r w:rsidRPr="008548E3">
        <w:rPr>
          <w:spacing w:val="-2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1945 гг.</w:t>
      </w:r>
    </w:p>
    <w:p w14:paraId="080069B6" w14:textId="77777777" w:rsidR="00E6487F" w:rsidRPr="008548E3" w:rsidRDefault="001F561B" w:rsidP="008548E3">
      <w:pPr>
        <w:pStyle w:val="a3"/>
        <w:tabs>
          <w:tab w:val="left" w:pos="0"/>
        </w:tabs>
        <w:spacing w:before="224"/>
        <w:ind w:left="0" w:right="0" w:firstLine="709"/>
        <w:contextualSpacing/>
      </w:pPr>
      <w:r w:rsidRPr="008548E3">
        <w:t>использованием контекстной информации, представленной в исторических источниках,</w:t>
      </w:r>
      <w:r w:rsidRPr="008548E3">
        <w:rPr>
          <w:spacing w:val="-57"/>
        </w:rPr>
        <w:t xml:space="preserve"> </w:t>
      </w:r>
      <w:r w:rsidRPr="008548E3">
        <w:t>учебной,</w:t>
      </w:r>
      <w:r w:rsidRPr="008548E3">
        <w:rPr>
          <w:spacing w:val="1"/>
        </w:rPr>
        <w:t xml:space="preserve"> </w:t>
      </w:r>
      <w:r w:rsidRPr="008548E3">
        <w:t>художественной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научно-популярной</w:t>
      </w:r>
      <w:r w:rsidRPr="008548E3">
        <w:rPr>
          <w:spacing w:val="1"/>
        </w:rPr>
        <w:t xml:space="preserve"> </w:t>
      </w:r>
      <w:r w:rsidRPr="008548E3">
        <w:t>литературе,</w:t>
      </w:r>
      <w:r w:rsidRPr="008548E3">
        <w:rPr>
          <w:spacing w:val="1"/>
        </w:rPr>
        <w:t xml:space="preserve"> </w:t>
      </w:r>
      <w:r w:rsidRPr="008548E3">
        <w:t>визуальных</w:t>
      </w:r>
      <w:r w:rsidRPr="008548E3">
        <w:rPr>
          <w:spacing w:val="1"/>
        </w:rPr>
        <w:t xml:space="preserve"> </w:t>
      </w:r>
      <w:r w:rsidRPr="008548E3">
        <w:t>материалах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других;</w:t>
      </w:r>
    </w:p>
    <w:p w14:paraId="12E4193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составлять</w:t>
      </w:r>
      <w:r w:rsidRPr="008548E3">
        <w:rPr>
          <w:spacing w:val="1"/>
        </w:rPr>
        <w:t xml:space="preserve"> </w:t>
      </w:r>
      <w:r w:rsidRPr="008548E3">
        <w:t>развернутую</w:t>
      </w:r>
      <w:r w:rsidRPr="008548E3">
        <w:rPr>
          <w:spacing w:val="1"/>
        </w:rPr>
        <w:t xml:space="preserve"> </w:t>
      </w:r>
      <w:r w:rsidRPr="008548E3">
        <w:t>характеристику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личностей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описанием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оценкой их деятельности; характеризовать условия и образ жизни людей в России и других</w:t>
      </w:r>
      <w:r w:rsidRPr="008548E3">
        <w:rPr>
          <w:spacing w:val="1"/>
        </w:rPr>
        <w:t xml:space="preserve"> </w:t>
      </w:r>
      <w:r w:rsidRPr="008548E3">
        <w:t xml:space="preserve">странах в 1914 </w:t>
      </w:r>
      <w:r w:rsidRPr="008548E3">
        <w:t>- 1945 гг., анализируя изменения, происшедшие в течение рассматриваемого</w:t>
      </w:r>
      <w:r w:rsidRPr="008548E3">
        <w:rPr>
          <w:spacing w:val="1"/>
        </w:rPr>
        <w:t xml:space="preserve"> </w:t>
      </w:r>
      <w:r w:rsidRPr="008548E3">
        <w:t>периода;</w:t>
      </w:r>
    </w:p>
    <w:p w14:paraId="53A7883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представлять описание памятников материальной и художественной культуры 1914 -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гг.,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назначение,</w:t>
      </w:r>
      <w:r w:rsidRPr="008548E3">
        <w:rPr>
          <w:spacing w:val="1"/>
        </w:rPr>
        <w:t xml:space="preserve"> </w:t>
      </w:r>
      <w:r w:rsidRPr="008548E3">
        <w:t>характеризовать</w:t>
      </w:r>
      <w:r w:rsidRPr="008548E3">
        <w:rPr>
          <w:spacing w:val="1"/>
        </w:rPr>
        <w:t xml:space="preserve"> </w:t>
      </w:r>
      <w:r w:rsidRPr="008548E3">
        <w:t>обстоятельства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создания,</w:t>
      </w:r>
      <w:r w:rsidRPr="008548E3">
        <w:rPr>
          <w:spacing w:val="1"/>
        </w:rPr>
        <w:t xml:space="preserve"> </w:t>
      </w:r>
      <w:r w:rsidRPr="008548E3">
        <w:t>называть</w:t>
      </w:r>
      <w:r w:rsidRPr="008548E3">
        <w:rPr>
          <w:spacing w:val="1"/>
        </w:rPr>
        <w:t xml:space="preserve"> </w:t>
      </w:r>
      <w:r w:rsidRPr="008548E3">
        <w:t>авторов</w:t>
      </w:r>
      <w:r w:rsidRPr="008548E3">
        <w:rPr>
          <w:spacing w:val="1"/>
        </w:rPr>
        <w:t xml:space="preserve"> </w:t>
      </w:r>
      <w:r w:rsidRPr="008548E3">
        <w:t>памятнико</w:t>
      </w:r>
      <w:r w:rsidRPr="008548E3">
        <w:t>в культуры, определять жанр, стиль, особенности технических и художественных</w:t>
      </w:r>
      <w:r w:rsidRPr="008548E3">
        <w:rPr>
          <w:spacing w:val="1"/>
        </w:rPr>
        <w:t xml:space="preserve"> </w:t>
      </w:r>
      <w:r w:rsidRPr="008548E3">
        <w:t>приемов</w:t>
      </w:r>
      <w:r w:rsidRPr="008548E3">
        <w:rPr>
          <w:spacing w:val="-1"/>
        </w:rPr>
        <w:t xml:space="preserve"> </w:t>
      </w:r>
      <w:r w:rsidRPr="008548E3">
        <w:t>создания памятников культуры;</w:t>
      </w:r>
    </w:p>
    <w:p w14:paraId="56A3DE39" w14:textId="11F8F77C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представлять</w:t>
      </w:r>
      <w:r w:rsidRPr="008548E3">
        <w:rPr>
          <w:spacing w:val="28"/>
        </w:rPr>
        <w:t xml:space="preserve"> </w:t>
      </w:r>
      <w:r w:rsidRPr="008548E3">
        <w:t>результаты</w:t>
      </w:r>
      <w:r w:rsidRPr="008548E3">
        <w:rPr>
          <w:spacing w:val="86"/>
        </w:rPr>
        <w:t xml:space="preserve"> </w:t>
      </w:r>
      <w:r w:rsidRPr="008548E3">
        <w:t>самостоятельного</w:t>
      </w:r>
      <w:r w:rsidRPr="008548E3">
        <w:rPr>
          <w:spacing w:val="87"/>
        </w:rPr>
        <w:t xml:space="preserve"> </w:t>
      </w:r>
      <w:r w:rsidRPr="008548E3">
        <w:t>изучения</w:t>
      </w:r>
      <w:r w:rsidRPr="008548E3">
        <w:rPr>
          <w:spacing w:val="86"/>
        </w:rPr>
        <w:t xml:space="preserve"> </w:t>
      </w:r>
      <w:r w:rsidRPr="008548E3">
        <w:t>исторической</w:t>
      </w:r>
      <w:r w:rsidRPr="008548E3">
        <w:rPr>
          <w:spacing w:val="87"/>
        </w:rPr>
        <w:t xml:space="preserve"> </w:t>
      </w:r>
      <w:r w:rsidRPr="008548E3">
        <w:t>информации</w:t>
      </w:r>
      <w:r w:rsidRPr="008548E3">
        <w:rPr>
          <w:spacing w:val="86"/>
        </w:rPr>
        <w:t xml:space="preserve"> </w:t>
      </w:r>
      <w:r w:rsidRPr="008548E3">
        <w:t>из</w:t>
      </w:r>
      <w:r w:rsidR="00B24FF5" w:rsidRPr="008548E3">
        <w:t xml:space="preserve"> </w:t>
      </w:r>
      <w:r w:rsidRPr="008548E3">
        <w:t xml:space="preserve">истории России и всемирной истории 1914 - 1945 гг. в форме </w:t>
      </w:r>
      <w:r w:rsidRPr="008548E3">
        <w:t>сложного плана, конспекта,</w:t>
      </w:r>
      <w:r w:rsidRPr="008548E3">
        <w:rPr>
          <w:spacing w:val="1"/>
        </w:rPr>
        <w:t xml:space="preserve"> </w:t>
      </w:r>
      <w:r w:rsidRPr="008548E3">
        <w:t>реферата;</w:t>
      </w:r>
    </w:p>
    <w:p w14:paraId="6791167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 и объяснять с использованием фактического материала свое отношение к</w:t>
      </w:r>
      <w:r w:rsidRPr="008548E3">
        <w:rPr>
          <w:spacing w:val="1"/>
        </w:rPr>
        <w:t xml:space="preserve"> </w:t>
      </w:r>
      <w:r w:rsidRPr="008548E3">
        <w:t>наиболее значительным событиям, достижениям и личностям истории России и зарубежных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-1"/>
        </w:rPr>
        <w:t xml:space="preserve"> </w:t>
      </w:r>
      <w:r w:rsidRPr="008548E3">
        <w:t>1914 - 1945 гг.;</w:t>
      </w:r>
    </w:p>
    <w:p w14:paraId="441779F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понимать необходимость фактическ</w:t>
      </w:r>
      <w:r w:rsidRPr="008548E3">
        <w:t>ой аргументации для обоснования своей позиции;</w:t>
      </w:r>
      <w:r w:rsidRPr="008548E3">
        <w:rPr>
          <w:spacing w:val="1"/>
        </w:rPr>
        <w:t xml:space="preserve"> </w:t>
      </w:r>
      <w:r w:rsidRPr="008548E3">
        <w:t>самостоятельно отбирать факты, которые могут быть использованы для подтверждения или</w:t>
      </w:r>
      <w:r w:rsidRPr="008548E3">
        <w:rPr>
          <w:spacing w:val="1"/>
        </w:rPr>
        <w:t xml:space="preserve"> </w:t>
      </w:r>
      <w:r w:rsidRPr="008548E3">
        <w:lastRenderedPageBreak/>
        <w:t>опровержения</w:t>
      </w:r>
      <w:r w:rsidRPr="008548E3">
        <w:rPr>
          <w:spacing w:val="-1"/>
        </w:rPr>
        <w:t xml:space="preserve"> </w:t>
      </w:r>
      <w:r w:rsidRPr="008548E3">
        <w:t>какой-либо оценки исторических событий;</w:t>
      </w:r>
    </w:p>
    <w:p w14:paraId="53AEF56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аргументы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подтверждения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опровержения</w:t>
      </w:r>
      <w:r w:rsidRPr="008548E3">
        <w:rPr>
          <w:spacing w:val="1"/>
        </w:rPr>
        <w:t xml:space="preserve"> </w:t>
      </w:r>
      <w:r w:rsidRPr="008548E3">
        <w:t>собственной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предложенной точки зрения по дискуссионной проблеме из истории России и всемирной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1914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гг.;</w:t>
      </w:r>
      <w:r w:rsidRPr="008548E3">
        <w:rPr>
          <w:spacing w:val="1"/>
        </w:rPr>
        <w:t xml:space="preserve"> </w:t>
      </w:r>
      <w:r w:rsidRPr="008548E3">
        <w:t>сравнивать</w:t>
      </w:r>
      <w:r w:rsidRPr="008548E3">
        <w:rPr>
          <w:spacing w:val="1"/>
        </w:rPr>
        <w:t xml:space="preserve"> </w:t>
      </w:r>
      <w:r w:rsidRPr="008548E3">
        <w:t>предложенную</w:t>
      </w:r>
      <w:r w:rsidRPr="008548E3">
        <w:rPr>
          <w:spacing w:val="1"/>
        </w:rPr>
        <w:t xml:space="preserve"> </w:t>
      </w:r>
      <w:r w:rsidRPr="008548E3">
        <w:t>аргументацию,</w:t>
      </w:r>
      <w:r w:rsidRPr="008548E3">
        <w:rPr>
          <w:spacing w:val="1"/>
        </w:rPr>
        <w:t xml:space="preserve"> </w:t>
      </w:r>
      <w:r w:rsidRPr="008548E3">
        <w:t>выбирать</w:t>
      </w:r>
      <w:r w:rsidRPr="008548E3">
        <w:rPr>
          <w:spacing w:val="1"/>
        </w:rPr>
        <w:t xml:space="preserve"> </w:t>
      </w:r>
      <w:r w:rsidRPr="008548E3">
        <w:t>наиболее</w:t>
      </w:r>
      <w:r w:rsidRPr="008548E3">
        <w:rPr>
          <w:spacing w:val="1"/>
        </w:rPr>
        <w:t xml:space="preserve"> </w:t>
      </w:r>
      <w:r w:rsidRPr="008548E3">
        <w:t>аргументированную</w:t>
      </w:r>
      <w:r w:rsidRPr="008548E3">
        <w:rPr>
          <w:spacing w:val="-1"/>
        </w:rPr>
        <w:t xml:space="preserve"> </w:t>
      </w:r>
      <w:r w:rsidRPr="008548E3">
        <w:t>позицию.</w:t>
      </w:r>
    </w:p>
    <w:p w14:paraId="5E6202AA" w14:textId="0BAEFD19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</w:t>
      </w:r>
      <w:r w:rsidRPr="008548E3">
        <w:rPr>
          <w:spacing w:val="2"/>
        </w:rPr>
        <w:t xml:space="preserve"> </w:t>
      </w:r>
      <w:r w:rsidRPr="008548E3">
        <w:t>выявлять</w:t>
      </w:r>
      <w:r w:rsidRPr="008548E3">
        <w:rPr>
          <w:spacing w:val="2"/>
        </w:rPr>
        <w:t xml:space="preserve"> </w:t>
      </w:r>
      <w:r w:rsidRPr="008548E3">
        <w:t>существенные</w:t>
      </w:r>
      <w:r w:rsidRPr="008548E3">
        <w:rPr>
          <w:spacing w:val="2"/>
        </w:rPr>
        <w:t xml:space="preserve"> </w:t>
      </w:r>
      <w:r w:rsidRPr="008548E3">
        <w:t>черты</w:t>
      </w:r>
      <w:r w:rsidRPr="008548E3">
        <w:rPr>
          <w:spacing w:val="3"/>
        </w:rPr>
        <w:t xml:space="preserve"> </w:t>
      </w:r>
      <w:r w:rsidRPr="008548E3">
        <w:t>исторических</w:t>
      </w:r>
      <w:r w:rsidRPr="008548E3">
        <w:rPr>
          <w:spacing w:val="2"/>
        </w:rPr>
        <w:t xml:space="preserve"> </w:t>
      </w:r>
      <w:r w:rsidRPr="008548E3">
        <w:t>событий,</w:t>
      </w:r>
      <w:r w:rsidRPr="008548E3">
        <w:rPr>
          <w:spacing w:val="2"/>
        </w:rPr>
        <w:t xml:space="preserve"> </w:t>
      </w:r>
      <w:r w:rsidRPr="008548E3">
        <w:t>явлений,</w:t>
      </w:r>
      <w:r w:rsidRPr="008548E3">
        <w:rPr>
          <w:spacing w:val="2"/>
        </w:rPr>
        <w:t xml:space="preserve"> </w:t>
      </w:r>
      <w:r w:rsidRPr="008548E3">
        <w:t>процессов</w:t>
      </w:r>
      <w:r w:rsidRPr="008548E3">
        <w:rPr>
          <w:spacing w:val="3"/>
        </w:rPr>
        <w:t xml:space="preserve"> </w:t>
      </w:r>
      <w:r w:rsidRPr="008548E3">
        <w:t>1914</w:t>
      </w:r>
      <w:r w:rsidR="00B24FF5" w:rsidRPr="008548E3">
        <w:t xml:space="preserve">-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гг.;</w:t>
      </w:r>
      <w:r w:rsidRPr="008548E3">
        <w:rPr>
          <w:spacing w:val="1"/>
        </w:rPr>
        <w:t xml:space="preserve"> </w:t>
      </w:r>
      <w:r w:rsidRPr="008548E3">
        <w:t>систематизировать</w:t>
      </w:r>
      <w:r w:rsidRPr="008548E3">
        <w:rPr>
          <w:spacing w:val="1"/>
        </w:rPr>
        <w:t xml:space="preserve"> </w:t>
      </w:r>
      <w:r w:rsidRPr="008548E3">
        <w:t>историческую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заданными</w:t>
      </w:r>
      <w:r w:rsidRPr="008548E3">
        <w:rPr>
          <w:spacing w:val="1"/>
        </w:rPr>
        <w:t xml:space="preserve"> </w:t>
      </w:r>
      <w:r w:rsidRPr="008548E3">
        <w:t>критериями;</w:t>
      </w:r>
      <w:r w:rsidRPr="008548E3">
        <w:rPr>
          <w:spacing w:val="-1"/>
        </w:rPr>
        <w:t xml:space="preserve"> </w:t>
      </w:r>
      <w:r w:rsidRPr="008548E3">
        <w:t>сравнивать изученные</w:t>
      </w:r>
      <w:r w:rsidRPr="008548E3">
        <w:rPr>
          <w:spacing w:val="-1"/>
        </w:rPr>
        <w:t xml:space="preserve"> </w:t>
      </w:r>
      <w:r w:rsidRPr="008548E3">
        <w:t>исторические</w:t>
      </w:r>
      <w:r w:rsidRPr="008548E3">
        <w:rPr>
          <w:spacing w:val="-1"/>
        </w:rPr>
        <w:t xml:space="preserve"> </w:t>
      </w:r>
      <w:r w:rsidRPr="008548E3">
        <w:t>события,</w:t>
      </w:r>
      <w:r w:rsidRPr="008548E3">
        <w:rPr>
          <w:spacing w:val="-1"/>
        </w:rPr>
        <w:t xml:space="preserve"> </w:t>
      </w:r>
      <w:r w:rsidRPr="008548E3">
        <w:t>явления, процессы.</w:t>
      </w:r>
    </w:p>
    <w:p w14:paraId="710D16E3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 xml:space="preserve">Структура предметного результата включает следующий перечень </w:t>
      </w:r>
      <w:r w:rsidRPr="008548E3">
        <w:t>знаний и умений:</w:t>
      </w:r>
      <w:r w:rsidRPr="008548E3">
        <w:rPr>
          <w:spacing w:val="1"/>
        </w:rPr>
        <w:t xml:space="preserve"> </w:t>
      </w:r>
      <w:r w:rsidRPr="008548E3">
        <w:t>называть</w:t>
      </w:r>
      <w:r w:rsidRPr="008548E3">
        <w:rPr>
          <w:spacing w:val="33"/>
        </w:rPr>
        <w:t xml:space="preserve"> </w:t>
      </w:r>
      <w:r w:rsidRPr="008548E3">
        <w:t>характерные,</w:t>
      </w:r>
      <w:r w:rsidRPr="008548E3">
        <w:rPr>
          <w:spacing w:val="33"/>
        </w:rPr>
        <w:t xml:space="preserve"> </w:t>
      </w:r>
      <w:r w:rsidRPr="008548E3">
        <w:t>существенные</w:t>
      </w:r>
      <w:r w:rsidRPr="008548E3">
        <w:rPr>
          <w:spacing w:val="34"/>
        </w:rPr>
        <w:t xml:space="preserve"> </w:t>
      </w:r>
      <w:r w:rsidRPr="008548E3">
        <w:t>признаки</w:t>
      </w:r>
      <w:r w:rsidRPr="008548E3">
        <w:rPr>
          <w:spacing w:val="33"/>
        </w:rPr>
        <w:t xml:space="preserve"> </w:t>
      </w:r>
      <w:r w:rsidRPr="008548E3">
        <w:t>событий,</w:t>
      </w:r>
      <w:r w:rsidRPr="008548E3">
        <w:rPr>
          <w:spacing w:val="33"/>
        </w:rPr>
        <w:t xml:space="preserve"> </w:t>
      </w:r>
      <w:r w:rsidRPr="008548E3">
        <w:t>процессов,</w:t>
      </w:r>
      <w:r w:rsidRPr="008548E3">
        <w:rPr>
          <w:spacing w:val="34"/>
        </w:rPr>
        <w:t xml:space="preserve"> </w:t>
      </w:r>
      <w:r w:rsidRPr="008548E3">
        <w:t>явлений</w:t>
      </w:r>
      <w:r w:rsidRPr="008548E3">
        <w:rPr>
          <w:spacing w:val="33"/>
        </w:rPr>
        <w:t xml:space="preserve"> </w:t>
      </w:r>
      <w:r w:rsidRPr="008548E3">
        <w:t>истории</w:t>
      </w:r>
    </w:p>
    <w:p w14:paraId="1E33E838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России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всеобщей</w:t>
      </w:r>
      <w:r w:rsidRPr="008548E3">
        <w:rPr>
          <w:spacing w:val="-1"/>
        </w:rPr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1914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1945 гг.;</w:t>
      </w:r>
    </w:p>
    <w:p w14:paraId="4860799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различать в исторической информации из курсов истории России и зарубежных стран</w:t>
      </w:r>
      <w:r w:rsidRPr="008548E3">
        <w:rPr>
          <w:spacing w:val="1"/>
        </w:rPr>
        <w:t xml:space="preserve"> </w:t>
      </w:r>
      <w:r w:rsidRPr="008548E3">
        <w:t>1914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события,</w:t>
      </w:r>
      <w:r w:rsidRPr="008548E3">
        <w:rPr>
          <w:spacing w:val="1"/>
        </w:rPr>
        <w:t xml:space="preserve"> </w:t>
      </w:r>
      <w:r w:rsidRPr="008548E3">
        <w:t>явления,</w:t>
      </w:r>
      <w:r w:rsidRPr="008548E3">
        <w:rPr>
          <w:spacing w:val="1"/>
        </w:rPr>
        <w:t xml:space="preserve"> </w:t>
      </w:r>
      <w:r w:rsidRPr="008548E3">
        <w:t>процессы;</w:t>
      </w:r>
      <w:r w:rsidRPr="008548E3">
        <w:rPr>
          <w:spacing w:val="1"/>
        </w:rPr>
        <w:t xml:space="preserve"> </w:t>
      </w:r>
      <w:r w:rsidRPr="008548E3">
        <w:t>факты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мнения,</w:t>
      </w:r>
      <w:r w:rsidRPr="008548E3">
        <w:rPr>
          <w:spacing w:val="1"/>
        </w:rPr>
        <w:t xml:space="preserve"> </w:t>
      </w:r>
      <w:r w:rsidRPr="008548E3">
        <w:t>описания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объяснения,</w:t>
      </w:r>
      <w:r w:rsidRPr="008548E3">
        <w:rPr>
          <w:spacing w:val="1"/>
        </w:rPr>
        <w:t xml:space="preserve"> </w:t>
      </w:r>
      <w:r w:rsidRPr="008548E3">
        <w:t>гипотезы</w:t>
      </w:r>
      <w:r w:rsidRPr="008548E3">
        <w:rPr>
          <w:spacing w:val="-2"/>
        </w:rPr>
        <w:t xml:space="preserve"> </w:t>
      </w:r>
      <w:r w:rsidRPr="008548E3">
        <w:t>и теории;</w:t>
      </w:r>
    </w:p>
    <w:p w14:paraId="3825A079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группировать,</w:t>
      </w:r>
      <w:r w:rsidRPr="008548E3">
        <w:rPr>
          <w:spacing w:val="56"/>
        </w:rPr>
        <w:t xml:space="preserve"> </w:t>
      </w:r>
      <w:r w:rsidRPr="008548E3">
        <w:t>систематизировать</w:t>
      </w:r>
      <w:r w:rsidRPr="008548E3">
        <w:rPr>
          <w:spacing w:val="56"/>
        </w:rPr>
        <w:t xml:space="preserve"> </w:t>
      </w:r>
      <w:r w:rsidRPr="008548E3">
        <w:t>исторические</w:t>
      </w:r>
      <w:r w:rsidRPr="008548E3">
        <w:rPr>
          <w:spacing w:val="56"/>
        </w:rPr>
        <w:t xml:space="preserve"> </w:t>
      </w:r>
      <w:r w:rsidRPr="008548E3">
        <w:t>факты</w:t>
      </w:r>
      <w:r w:rsidRPr="008548E3">
        <w:rPr>
          <w:spacing w:val="56"/>
        </w:rPr>
        <w:t xml:space="preserve"> </w:t>
      </w:r>
      <w:r w:rsidRPr="008548E3">
        <w:t>по</w:t>
      </w:r>
      <w:r w:rsidRPr="008548E3">
        <w:rPr>
          <w:spacing w:val="56"/>
        </w:rPr>
        <w:t xml:space="preserve"> </w:t>
      </w:r>
      <w:r w:rsidRPr="008548E3">
        <w:t>самостоятельно</w:t>
      </w:r>
      <w:r w:rsidRPr="008548E3">
        <w:rPr>
          <w:spacing w:val="-58"/>
        </w:rPr>
        <w:t xml:space="preserve"> </w:t>
      </w:r>
      <w:r w:rsidRPr="008548E3">
        <w:t>определяемому</w:t>
      </w:r>
      <w:r w:rsidRPr="008548E3">
        <w:rPr>
          <w:spacing w:val="1"/>
        </w:rPr>
        <w:t xml:space="preserve"> </w:t>
      </w:r>
      <w:r w:rsidRPr="008548E3">
        <w:t>признаку</w:t>
      </w:r>
      <w:r w:rsidRPr="008548E3">
        <w:rPr>
          <w:spacing w:val="1"/>
        </w:rPr>
        <w:t xml:space="preserve"> </w:t>
      </w:r>
      <w:r w:rsidRPr="008548E3">
        <w:t>(хронологии,</w:t>
      </w:r>
      <w:r w:rsidRPr="008548E3">
        <w:rPr>
          <w:spacing w:val="1"/>
        </w:rPr>
        <w:t xml:space="preserve"> </w:t>
      </w:r>
      <w:r w:rsidRPr="008548E3">
        <w:t>принадлежности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историческим</w:t>
      </w:r>
      <w:r w:rsidRPr="008548E3">
        <w:rPr>
          <w:spacing w:val="1"/>
        </w:rPr>
        <w:t xml:space="preserve"> </w:t>
      </w:r>
      <w:r w:rsidRPr="008548E3">
        <w:t>процессам,</w:t>
      </w:r>
      <w:r w:rsidRPr="008548E3">
        <w:rPr>
          <w:spacing w:val="1"/>
        </w:rPr>
        <w:t xml:space="preserve"> </w:t>
      </w:r>
      <w:r w:rsidRPr="008548E3">
        <w:t>типологическим</w:t>
      </w:r>
      <w:r w:rsidRPr="008548E3">
        <w:rPr>
          <w:spacing w:val="-1"/>
        </w:rPr>
        <w:t xml:space="preserve"> </w:t>
      </w:r>
      <w:r w:rsidRPr="008548E3">
        <w:t>основаниям</w:t>
      </w:r>
      <w:r w:rsidRPr="008548E3">
        <w:rPr>
          <w:spacing w:val="-1"/>
        </w:rPr>
        <w:t xml:space="preserve"> </w:t>
      </w:r>
      <w:r w:rsidRPr="008548E3">
        <w:t>и други</w:t>
      </w:r>
      <w:r w:rsidRPr="008548E3">
        <w:t>м);</w:t>
      </w:r>
    </w:p>
    <w:p w14:paraId="168A1D2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обобщать историческую информацию по истории России и зарубежных стран 1914 -</w:t>
      </w:r>
      <w:r w:rsidRPr="008548E3">
        <w:rPr>
          <w:spacing w:val="1"/>
        </w:rPr>
        <w:t xml:space="preserve"> </w:t>
      </w:r>
      <w:r w:rsidRPr="008548E3">
        <w:t>1945 гг.;</w:t>
      </w:r>
    </w:p>
    <w:p w14:paraId="4B8CF07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 основе изучения исторического материала давать оценку возможности/корректности</w:t>
      </w:r>
      <w:r w:rsidRPr="008548E3">
        <w:rPr>
          <w:spacing w:val="1"/>
        </w:rPr>
        <w:t xml:space="preserve"> </w:t>
      </w:r>
      <w:r w:rsidRPr="008548E3">
        <w:t>сравнения событий, явлений, процессов, взглядов исторических деятелей истории Росси</w:t>
      </w:r>
      <w:r w:rsidRPr="008548E3">
        <w:t>и и</w:t>
      </w:r>
      <w:r w:rsidRPr="008548E3">
        <w:rPr>
          <w:spacing w:val="1"/>
        </w:rPr>
        <w:t xml:space="preserve"> </w:t>
      </w:r>
      <w:r w:rsidRPr="008548E3">
        <w:t>зарубежных</w:t>
      </w:r>
      <w:r w:rsidRPr="008548E3">
        <w:rPr>
          <w:spacing w:val="-1"/>
        </w:rPr>
        <w:t xml:space="preserve"> </w:t>
      </w:r>
      <w:r w:rsidRPr="008548E3">
        <w:t>стран в 1914 - 1945 гг.;</w:t>
      </w:r>
    </w:p>
    <w:p w14:paraId="78F16E1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сравнивать исторические события, явления, процессы, взгляды исторических деятелей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1914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определенным</w:t>
      </w:r>
      <w:r w:rsidRPr="008548E3">
        <w:rPr>
          <w:spacing w:val="1"/>
        </w:rPr>
        <w:t xml:space="preserve"> </w:t>
      </w:r>
      <w:r w:rsidRPr="008548E3">
        <w:t>критериям;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основе</w:t>
      </w:r>
      <w:r w:rsidRPr="008548E3">
        <w:rPr>
          <w:spacing w:val="-1"/>
        </w:rPr>
        <w:t xml:space="preserve"> </w:t>
      </w:r>
      <w:r w:rsidRPr="008548E3">
        <w:t xml:space="preserve">сравнения </w:t>
      </w:r>
      <w:r w:rsidRPr="008548E3">
        <w:t>самостоятельно</w:t>
      </w:r>
      <w:r w:rsidRPr="008548E3">
        <w:rPr>
          <w:spacing w:val="-1"/>
        </w:rPr>
        <w:t xml:space="preserve"> </w:t>
      </w:r>
      <w:r w:rsidRPr="008548E3">
        <w:t>делать выводы;</w:t>
      </w:r>
    </w:p>
    <w:p w14:paraId="6118CA3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</w:t>
      </w:r>
      <w:r w:rsidRPr="008548E3">
        <w:rPr>
          <w:spacing w:val="-4"/>
        </w:rPr>
        <w:t xml:space="preserve"> </w:t>
      </w:r>
      <w:r w:rsidRPr="008548E3">
        <w:t>основе</w:t>
      </w:r>
      <w:r w:rsidRPr="008548E3">
        <w:rPr>
          <w:spacing w:val="-3"/>
        </w:rPr>
        <w:t xml:space="preserve"> </w:t>
      </w:r>
      <w:r w:rsidRPr="008548E3">
        <w:t>изучения</w:t>
      </w:r>
      <w:r w:rsidRPr="008548E3">
        <w:rPr>
          <w:spacing w:val="-2"/>
        </w:rPr>
        <w:t xml:space="preserve"> </w:t>
      </w:r>
      <w:r w:rsidRPr="008548E3">
        <w:t>исторического</w:t>
      </w:r>
      <w:r w:rsidRPr="008548E3">
        <w:rPr>
          <w:spacing w:val="-2"/>
        </w:rPr>
        <w:t xml:space="preserve"> </w:t>
      </w:r>
      <w:r w:rsidRPr="008548E3">
        <w:t>материала</w:t>
      </w:r>
      <w:r w:rsidRPr="008548E3">
        <w:rPr>
          <w:spacing w:val="-3"/>
        </w:rPr>
        <w:t xml:space="preserve"> </w:t>
      </w:r>
      <w:r w:rsidRPr="008548E3">
        <w:t>устанавливать</w:t>
      </w:r>
      <w:r w:rsidRPr="008548E3">
        <w:rPr>
          <w:spacing w:val="-2"/>
        </w:rPr>
        <w:t xml:space="preserve"> </w:t>
      </w:r>
      <w:r w:rsidRPr="008548E3">
        <w:t>исторические</w:t>
      </w:r>
      <w:r w:rsidRPr="008548E3">
        <w:rPr>
          <w:spacing w:val="-4"/>
        </w:rPr>
        <w:t xml:space="preserve"> </w:t>
      </w:r>
      <w:r w:rsidRPr="008548E3">
        <w:t>аналогии.</w:t>
      </w:r>
    </w:p>
    <w:p w14:paraId="0F13390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устанавливать</w:t>
      </w:r>
      <w:r w:rsidRPr="008548E3">
        <w:rPr>
          <w:spacing w:val="1"/>
        </w:rPr>
        <w:t xml:space="preserve"> </w:t>
      </w:r>
      <w:r w:rsidRPr="008548E3">
        <w:t>причинно-следственные,</w:t>
      </w:r>
      <w:r w:rsidRPr="008548E3">
        <w:rPr>
          <w:spacing w:val="1"/>
        </w:rPr>
        <w:t xml:space="preserve"> </w:t>
      </w:r>
      <w:r w:rsidRPr="008548E3">
        <w:t>пространственные,</w:t>
      </w:r>
      <w:r w:rsidRPr="008548E3">
        <w:rPr>
          <w:spacing w:val="1"/>
        </w:rPr>
        <w:t xml:space="preserve"> </w:t>
      </w:r>
      <w:r w:rsidRPr="008548E3">
        <w:t>временные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-57"/>
        </w:rPr>
        <w:t xml:space="preserve"> </w:t>
      </w:r>
      <w:r w:rsidRPr="008548E3">
        <w:t xml:space="preserve">исторических событий, явлений, процессов; характеризовать их итоги; </w:t>
      </w:r>
      <w:r w:rsidRPr="008548E3">
        <w:t>соотносить события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родного</w:t>
      </w:r>
      <w:r w:rsidRPr="008548E3">
        <w:rPr>
          <w:spacing w:val="1"/>
        </w:rPr>
        <w:t xml:space="preserve"> </w:t>
      </w:r>
      <w:r w:rsidRPr="008548E3">
        <w:t>края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1914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гг.;</w:t>
      </w:r>
      <w:r w:rsidRPr="008548E3">
        <w:rPr>
          <w:spacing w:val="1"/>
        </w:rPr>
        <w:t xml:space="preserve"> </w:t>
      </w: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современников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-1"/>
        </w:rPr>
        <w:t xml:space="preserve"> </w:t>
      </w:r>
      <w:r w:rsidRPr="008548E3">
        <w:t>событий истории</w:t>
      </w:r>
      <w:r w:rsidRPr="008548E3">
        <w:rPr>
          <w:spacing w:val="-1"/>
        </w:rPr>
        <w:t xml:space="preserve"> </w:t>
      </w:r>
      <w:r w:rsidRPr="008548E3">
        <w:t>России и человечества</w:t>
      </w:r>
      <w:r w:rsidRPr="008548E3">
        <w:rPr>
          <w:spacing w:val="-2"/>
        </w:rPr>
        <w:t xml:space="preserve"> </w:t>
      </w:r>
      <w:r w:rsidRPr="008548E3">
        <w:t>в целом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1914 - 1945</w:t>
      </w:r>
      <w:r w:rsidRPr="008548E3">
        <w:rPr>
          <w:spacing w:val="-1"/>
        </w:rPr>
        <w:t xml:space="preserve"> </w:t>
      </w:r>
      <w:r w:rsidRPr="008548E3">
        <w:t>гг.</w:t>
      </w:r>
    </w:p>
    <w:p w14:paraId="6F7FF4E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Структура</w:t>
      </w:r>
      <w:r w:rsidRPr="008548E3">
        <w:rPr>
          <w:spacing w:val="-3"/>
        </w:rPr>
        <w:t xml:space="preserve"> </w:t>
      </w:r>
      <w:r w:rsidRPr="008548E3">
        <w:t>предметного</w:t>
      </w:r>
      <w:r w:rsidRPr="008548E3">
        <w:rPr>
          <w:spacing w:val="-2"/>
        </w:rPr>
        <w:t xml:space="preserve"> </w:t>
      </w:r>
      <w:r w:rsidRPr="008548E3">
        <w:t>результата</w:t>
      </w:r>
      <w:r w:rsidRPr="008548E3">
        <w:rPr>
          <w:spacing w:val="-2"/>
        </w:rPr>
        <w:t xml:space="preserve"> </w:t>
      </w:r>
      <w:r w:rsidRPr="008548E3">
        <w:t>включает</w:t>
      </w:r>
      <w:r w:rsidRPr="008548E3">
        <w:rPr>
          <w:spacing w:val="-2"/>
        </w:rPr>
        <w:t xml:space="preserve"> </w:t>
      </w:r>
      <w:r w:rsidRPr="008548E3">
        <w:t>следующий</w:t>
      </w:r>
      <w:r w:rsidRPr="008548E3">
        <w:rPr>
          <w:spacing w:val="-2"/>
        </w:rPr>
        <w:t xml:space="preserve"> </w:t>
      </w:r>
      <w:r w:rsidRPr="008548E3">
        <w:t>перечень</w:t>
      </w:r>
      <w:r w:rsidRPr="008548E3">
        <w:rPr>
          <w:spacing w:val="-1"/>
        </w:rPr>
        <w:t xml:space="preserve"> </w:t>
      </w:r>
      <w:r w:rsidRPr="008548E3">
        <w:t>знаний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умений:</w:t>
      </w:r>
    </w:p>
    <w:p w14:paraId="1AE3D5B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 основе изученного материала по истории России и зарубежных стран 1914 - 1945 гг.</w:t>
      </w:r>
      <w:r w:rsidRPr="008548E3">
        <w:rPr>
          <w:spacing w:val="1"/>
        </w:rPr>
        <w:t xml:space="preserve"> </w:t>
      </w: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(различать)</w:t>
      </w:r>
      <w:r w:rsidRPr="008548E3">
        <w:rPr>
          <w:spacing w:val="1"/>
        </w:rPr>
        <w:t xml:space="preserve"> </w:t>
      </w:r>
      <w:r w:rsidRPr="008548E3">
        <w:t>причины,</w:t>
      </w:r>
      <w:r w:rsidRPr="008548E3">
        <w:rPr>
          <w:spacing w:val="1"/>
        </w:rPr>
        <w:t xml:space="preserve"> </w:t>
      </w:r>
      <w:r w:rsidRPr="008548E3">
        <w:t>предпосылки,</w:t>
      </w:r>
      <w:r w:rsidRPr="008548E3">
        <w:rPr>
          <w:spacing w:val="1"/>
        </w:rPr>
        <w:t xml:space="preserve"> </w:t>
      </w:r>
      <w:r w:rsidRPr="008548E3">
        <w:t>поводы,</w:t>
      </w:r>
      <w:r w:rsidRPr="008548E3">
        <w:rPr>
          <w:spacing w:val="1"/>
        </w:rPr>
        <w:t xml:space="preserve"> </w:t>
      </w:r>
      <w:r w:rsidRPr="008548E3">
        <w:t>последствия,</w:t>
      </w:r>
      <w:r w:rsidRPr="008548E3">
        <w:rPr>
          <w:spacing w:val="1"/>
        </w:rPr>
        <w:t xml:space="preserve"> </w:t>
      </w:r>
      <w:r w:rsidRPr="008548E3">
        <w:t>указывать</w:t>
      </w:r>
      <w:r w:rsidRPr="008548E3">
        <w:rPr>
          <w:spacing w:val="1"/>
        </w:rPr>
        <w:t xml:space="preserve"> </w:t>
      </w:r>
      <w:r w:rsidRPr="008548E3">
        <w:t>итоги,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-2"/>
        </w:rPr>
        <w:t xml:space="preserve"> </w:t>
      </w:r>
      <w:r w:rsidRPr="008548E3">
        <w:t>исторических событий, явлений, процессов;</w:t>
      </w:r>
    </w:p>
    <w:p w14:paraId="318B323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устанавливать</w:t>
      </w:r>
      <w:r w:rsidRPr="008548E3">
        <w:rPr>
          <w:spacing w:val="1"/>
        </w:rPr>
        <w:t xml:space="preserve"> </w:t>
      </w:r>
      <w:r w:rsidRPr="008548E3">
        <w:t>причинно-следств</w:t>
      </w:r>
      <w:r w:rsidRPr="008548E3">
        <w:t>енные,</w:t>
      </w:r>
      <w:r w:rsidRPr="008548E3">
        <w:rPr>
          <w:spacing w:val="1"/>
        </w:rPr>
        <w:t xml:space="preserve"> </w:t>
      </w:r>
      <w:r w:rsidRPr="008548E3">
        <w:t>пространственные,</w:t>
      </w:r>
      <w:r w:rsidRPr="008548E3">
        <w:rPr>
          <w:spacing w:val="1"/>
        </w:rPr>
        <w:t xml:space="preserve"> </w:t>
      </w:r>
      <w:r w:rsidRPr="008548E3">
        <w:t>временные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историческими</w:t>
      </w:r>
      <w:r w:rsidRPr="008548E3">
        <w:rPr>
          <w:spacing w:val="1"/>
        </w:rPr>
        <w:t xml:space="preserve"> </w:t>
      </w:r>
      <w:r w:rsidRPr="008548E3">
        <w:t>событиями,</w:t>
      </w:r>
      <w:r w:rsidRPr="008548E3">
        <w:rPr>
          <w:spacing w:val="1"/>
        </w:rPr>
        <w:t xml:space="preserve"> </w:t>
      </w:r>
      <w:r w:rsidRPr="008548E3">
        <w:t>явлениями,</w:t>
      </w:r>
      <w:r w:rsidRPr="008548E3">
        <w:rPr>
          <w:spacing w:val="1"/>
        </w:rPr>
        <w:t xml:space="preserve"> </w:t>
      </w:r>
      <w:r w:rsidRPr="008548E3">
        <w:t>процессами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ситуации/информации</w:t>
      </w:r>
      <w:r w:rsidRPr="008548E3">
        <w:rPr>
          <w:spacing w:val="-1"/>
        </w:rPr>
        <w:t xml:space="preserve"> </w:t>
      </w:r>
      <w:r w:rsidRPr="008548E3">
        <w:t>из истории России</w:t>
      </w:r>
      <w:r w:rsidRPr="008548E3">
        <w:rPr>
          <w:spacing w:val="-1"/>
        </w:rPr>
        <w:t xml:space="preserve"> </w:t>
      </w:r>
      <w:r w:rsidRPr="008548E3">
        <w:t>и зарубежных стран</w:t>
      </w:r>
      <w:r w:rsidRPr="008548E3">
        <w:rPr>
          <w:spacing w:val="-1"/>
        </w:rPr>
        <w:t xml:space="preserve"> </w:t>
      </w:r>
      <w:r w:rsidRPr="008548E3">
        <w:t>1914 - 1945</w:t>
      </w:r>
      <w:r w:rsidRPr="008548E3">
        <w:rPr>
          <w:spacing w:val="-1"/>
        </w:rPr>
        <w:t xml:space="preserve"> </w:t>
      </w:r>
      <w:r w:rsidRPr="008548E3">
        <w:t>гг.;</w:t>
      </w:r>
    </w:p>
    <w:p w14:paraId="441316B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делать</w:t>
      </w:r>
      <w:r w:rsidRPr="008548E3">
        <w:rPr>
          <w:spacing w:val="1"/>
        </w:rPr>
        <w:t xml:space="preserve"> </w:t>
      </w:r>
      <w:r w:rsidRPr="008548E3">
        <w:t>предположения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возможных</w:t>
      </w:r>
      <w:r w:rsidRPr="008548E3">
        <w:rPr>
          <w:spacing w:val="1"/>
        </w:rPr>
        <w:t xml:space="preserve"> </w:t>
      </w:r>
      <w:r w:rsidRPr="008548E3">
        <w:t>причинах</w:t>
      </w:r>
      <w:r w:rsidRPr="008548E3">
        <w:rPr>
          <w:spacing w:val="1"/>
        </w:rPr>
        <w:t xml:space="preserve"> </w:t>
      </w:r>
      <w:r w:rsidRPr="008548E3">
        <w:t>(предпосылках)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последствиях</w:t>
      </w:r>
      <w:r w:rsidRPr="008548E3">
        <w:rPr>
          <w:spacing w:val="1"/>
        </w:rPr>
        <w:t xml:space="preserve"> </w:t>
      </w:r>
      <w:r w:rsidRPr="008548E3">
        <w:t>исторических событий, явлений, процессов истории России и зарубежных стран 1914 - 1945</w:t>
      </w:r>
      <w:r w:rsidRPr="008548E3">
        <w:rPr>
          <w:spacing w:val="1"/>
        </w:rPr>
        <w:t xml:space="preserve"> </w:t>
      </w:r>
      <w:r w:rsidRPr="008548E3">
        <w:t>гг.;</w:t>
      </w:r>
    </w:p>
    <w:p w14:paraId="2B5A578C" w14:textId="1DA54F8A" w:rsidR="00E6487F" w:rsidRPr="008548E3" w:rsidRDefault="001F561B" w:rsidP="008548E3">
      <w:pPr>
        <w:pStyle w:val="a3"/>
        <w:tabs>
          <w:tab w:val="left" w:pos="0"/>
          <w:tab w:val="left" w:pos="1854"/>
          <w:tab w:val="left" w:pos="3477"/>
          <w:tab w:val="left" w:pos="4628"/>
          <w:tab w:val="left" w:pos="5070"/>
          <w:tab w:val="left" w:pos="5972"/>
          <w:tab w:val="left" w:pos="7310"/>
        </w:tabs>
        <w:spacing w:before="1"/>
        <w:ind w:left="0" w:right="0" w:firstLine="709"/>
        <w:contextualSpacing/>
      </w:pPr>
      <w:r w:rsidRPr="008548E3">
        <w:t>излагать</w:t>
      </w:r>
      <w:r w:rsidR="00B24FF5" w:rsidRPr="008548E3">
        <w:t xml:space="preserve"> </w:t>
      </w:r>
      <w:r w:rsidRPr="008548E3">
        <w:t>исторический</w:t>
      </w:r>
      <w:r w:rsidR="00B24FF5" w:rsidRPr="008548E3">
        <w:t xml:space="preserve"> </w:t>
      </w:r>
      <w:r w:rsidRPr="008548E3">
        <w:t>материал</w:t>
      </w:r>
      <w:r w:rsidR="00B24FF5" w:rsidRPr="008548E3">
        <w:t xml:space="preserve"> </w:t>
      </w:r>
      <w:r w:rsidRPr="008548E3">
        <w:t>на</w:t>
      </w:r>
      <w:r w:rsidR="00B24FF5" w:rsidRPr="008548E3">
        <w:t xml:space="preserve"> </w:t>
      </w:r>
      <w:r w:rsidRPr="008548E3">
        <w:t>основе</w:t>
      </w:r>
      <w:r w:rsidR="00B24FF5" w:rsidRPr="008548E3">
        <w:t xml:space="preserve"> </w:t>
      </w:r>
      <w:r w:rsidRPr="008548E3">
        <w:t>понимания</w:t>
      </w:r>
      <w:r w:rsidR="00B24FF5" w:rsidRPr="008548E3">
        <w:t xml:space="preserve"> </w:t>
      </w:r>
      <w:r w:rsidRPr="008548E3">
        <w:rPr>
          <w:spacing w:val="-1"/>
        </w:rPr>
        <w:t>причинно-следственных,</w:t>
      </w:r>
      <w:r w:rsidRPr="008548E3">
        <w:rPr>
          <w:spacing w:val="-57"/>
        </w:rPr>
        <w:t xml:space="preserve"> </w:t>
      </w:r>
      <w:r w:rsidRPr="008548E3">
        <w:t>пространственно-временных</w:t>
      </w:r>
      <w:r w:rsidRPr="008548E3">
        <w:rPr>
          <w:spacing w:val="-1"/>
        </w:rPr>
        <w:t xml:space="preserve"> </w:t>
      </w:r>
      <w:r w:rsidRPr="008548E3">
        <w:t>связей</w:t>
      </w:r>
      <w:r w:rsidRPr="008548E3">
        <w:rPr>
          <w:spacing w:val="-1"/>
        </w:rPr>
        <w:t xml:space="preserve"> </w:t>
      </w:r>
      <w:r w:rsidRPr="008548E3">
        <w:t>исторических событий,</w:t>
      </w:r>
      <w:r w:rsidRPr="008548E3">
        <w:rPr>
          <w:spacing w:val="-1"/>
        </w:rPr>
        <w:t xml:space="preserve"> </w:t>
      </w:r>
      <w:r w:rsidRPr="008548E3">
        <w:t>явлен</w:t>
      </w:r>
      <w:r w:rsidRPr="008548E3">
        <w:t>ий,</w:t>
      </w:r>
      <w:r w:rsidRPr="008548E3">
        <w:rPr>
          <w:spacing w:val="-1"/>
        </w:rPr>
        <w:t xml:space="preserve"> </w:t>
      </w:r>
      <w:r w:rsidRPr="008548E3">
        <w:t>процессов;</w:t>
      </w:r>
    </w:p>
    <w:p w14:paraId="43DD6821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соотносить</w:t>
      </w:r>
      <w:r w:rsidRPr="008548E3">
        <w:rPr>
          <w:spacing w:val="15"/>
        </w:rPr>
        <w:t xml:space="preserve"> </w:t>
      </w:r>
      <w:r w:rsidRPr="008548E3">
        <w:t>события</w:t>
      </w:r>
      <w:r w:rsidRPr="008548E3">
        <w:rPr>
          <w:spacing w:val="16"/>
        </w:rPr>
        <w:t xml:space="preserve"> </w:t>
      </w:r>
      <w:r w:rsidRPr="008548E3">
        <w:t>истории</w:t>
      </w:r>
      <w:r w:rsidRPr="008548E3">
        <w:rPr>
          <w:spacing w:val="15"/>
        </w:rPr>
        <w:t xml:space="preserve"> </w:t>
      </w:r>
      <w:r w:rsidRPr="008548E3">
        <w:t>родного</w:t>
      </w:r>
      <w:r w:rsidRPr="008548E3">
        <w:rPr>
          <w:spacing w:val="16"/>
        </w:rPr>
        <w:t xml:space="preserve"> </w:t>
      </w:r>
      <w:r w:rsidRPr="008548E3">
        <w:t>края,</w:t>
      </w:r>
      <w:r w:rsidRPr="008548E3">
        <w:rPr>
          <w:spacing w:val="15"/>
        </w:rPr>
        <w:t xml:space="preserve"> </w:t>
      </w:r>
      <w:r w:rsidRPr="008548E3">
        <w:t>истории</w:t>
      </w:r>
      <w:r w:rsidRPr="008548E3">
        <w:rPr>
          <w:spacing w:val="16"/>
        </w:rPr>
        <w:t xml:space="preserve"> </w:t>
      </w:r>
      <w:r w:rsidRPr="008548E3">
        <w:t>России</w:t>
      </w:r>
      <w:r w:rsidRPr="008548E3">
        <w:rPr>
          <w:spacing w:val="16"/>
        </w:rPr>
        <w:t xml:space="preserve"> </w:t>
      </w:r>
      <w:r w:rsidRPr="008548E3">
        <w:t>и</w:t>
      </w:r>
      <w:r w:rsidRPr="008548E3">
        <w:rPr>
          <w:spacing w:val="15"/>
        </w:rPr>
        <w:t xml:space="preserve"> </w:t>
      </w:r>
      <w:r w:rsidRPr="008548E3">
        <w:t>зарубежных</w:t>
      </w:r>
      <w:r w:rsidRPr="008548E3">
        <w:rPr>
          <w:spacing w:val="16"/>
        </w:rPr>
        <w:t xml:space="preserve"> </w:t>
      </w:r>
      <w:r w:rsidRPr="008548E3">
        <w:t>стран</w:t>
      </w:r>
      <w:r w:rsidRPr="008548E3">
        <w:rPr>
          <w:spacing w:val="15"/>
        </w:rPr>
        <w:t xml:space="preserve"> </w:t>
      </w:r>
      <w:r w:rsidRPr="008548E3">
        <w:t>1914</w:t>
      </w:r>
      <w:r w:rsidRPr="008548E3">
        <w:rPr>
          <w:spacing w:val="17"/>
        </w:rPr>
        <w:t xml:space="preserve"> </w:t>
      </w:r>
      <w:r w:rsidRPr="008548E3">
        <w:t>-</w:t>
      </w:r>
      <w:r w:rsidRPr="008548E3">
        <w:rPr>
          <w:spacing w:val="-57"/>
        </w:rPr>
        <w:t xml:space="preserve"> </w:t>
      </w:r>
      <w:r w:rsidRPr="008548E3">
        <w:t>1945 гг.;</w:t>
      </w:r>
    </w:p>
    <w:p w14:paraId="50319D9E" w14:textId="56F1B8CC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определять</w:t>
      </w:r>
      <w:r w:rsidRPr="008548E3">
        <w:rPr>
          <w:spacing w:val="16"/>
        </w:rPr>
        <w:t xml:space="preserve"> </w:t>
      </w:r>
      <w:r w:rsidRPr="008548E3">
        <w:t>современников</w:t>
      </w:r>
      <w:r w:rsidRPr="008548E3">
        <w:rPr>
          <w:spacing w:val="16"/>
        </w:rPr>
        <w:t xml:space="preserve"> </w:t>
      </w:r>
      <w:r w:rsidRPr="008548E3">
        <w:t>исторических</w:t>
      </w:r>
      <w:r w:rsidRPr="008548E3">
        <w:rPr>
          <w:spacing w:val="16"/>
        </w:rPr>
        <w:t xml:space="preserve"> </w:t>
      </w:r>
      <w:r w:rsidRPr="008548E3">
        <w:t>событий,</w:t>
      </w:r>
      <w:r w:rsidRPr="008548E3">
        <w:rPr>
          <w:spacing w:val="16"/>
        </w:rPr>
        <w:t xml:space="preserve"> </w:t>
      </w:r>
      <w:r w:rsidRPr="008548E3">
        <w:t>явлений,</w:t>
      </w:r>
      <w:r w:rsidRPr="008548E3">
        <w:rPr>
          <w:spacing w:val="16"/>
        </w:rPr>
        <w:t xml:space="preserve"> </w:t>
      </w:r>
      <w:r w:rsidRPr="008548E3">
        <w:t>процессов</w:t>
      </w:r>
      <w:r w:rsidRPr="008548E3">
        <w:rPr>
          <w:spacing w:val="17"/>
        </w:rPr>
        <w:t xml:space="preserve"> </w:t>
      </w:r>
      <w:r w:rsidRPr="008548E3">
        <w:t>истории</w:t>
      </w:r>
      <w:r w:rsidRPr="008548E3">
        <w:rPr>
          <w:spacing w:val="16"/>
        </w:rPr>
        <w:t xml:space="preserve"> </w:t>
      </w:r>
      <w:r w:rsidRPr="008548E3">
        <w:t>России</w:t>
      </w:r>
      <w:r w:rsidR="00B24FF5" w:rsidRPr="008548E3"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человечества</w:t>
      </w:r>
      <w:r w:rsidRPr="008548E3">
        <w:rPr>
          <w:spacing w:val="-2"/>
        </w:rPr>
        <w:t xml:space="preserve"> </w:t>
      </w:r>
      <w:r w:rsidRPr="008548E3">
        <w:t>в целом</w:t>
      </w:r>
      <w:r w:rsidRPr="008548E3">
        <w:rPr>
          <w:spacing w:val="-2"/>
        </w:rPr>
        <w:t xml:space="preserve"> </w:t>
      </w:r>
      <w:r w:rsidRPr="008548E3">
        <w:t>1914 -</w:t>
      </w:r>
      <w:r w:rsidRPr="008548E3">
        <w:rPr>
          <w:spacing w:val="-1"/>
        </w:rPr>
        <w:t xml:space="preserve"> </w:t>
      </w:r>
      <w:r w:rsidRPr="008548E3">
        <w:t>1945</w:t>
      </w:r>
      <w:r w:rsidRPr="008548E3">
        <w:rPr>
          <w:spacing w:val="-1"/>
        </w:rPr>
        <w:t xml:space="preserve"> </w:t>
      </w:r>
      <w:r w:rsidRPr="008548E3">
        <w:t>гг.</w:t>
      </w:r>
    </w:p>
    <w:p w14:paraId="1A788CA5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 xml:space="preserve">Умение критически </w:t>
      </w:r>
      <w:r w:rsidRPr="008548E3">
        <w:t>анализировать для решения познавательной задачи аутентичные</w:t>
      </w:r>
      <w:r w:rsidRPr="008548E3">
        <w:rPr>
          <w:spacing w:val="1"/>
        </w:rPr>
        <w:t xml:space="preserve"> </w:t>
      </w:r>
      <w:r w:rsidRPr="008548E3">
        <w:t>исторические источники разных типов (письменные, вещественные, аудиовизуальные) по</w:t>
      </w:r>
      <w:r w:rsidRPr="008548E3">
        <w:rPr>
          <w:spacing w:val="1"/>
        </w:rPr>
        <w:t xml:space="preserve"> </w:t>
      </w:r>
      <w:r w:rsidRPr="008548E3">
        <w:t>истории России и зарубежных стран 1914 - 1945 гг., оценивать их полноту и достоверность,</w:t>
      </w:r>
      <w:r w:rsidRPr="008548E3">
        <w:rPr>
          <w:spacing w:val="1"/>
        </w:rPr>
        <w:t xml:space="preserve"> </w:t>
      </w:r>
      <w:r w:rsidRPr="008548E3">
        <w:t>соотносить с исторически</w:t>
      </w:r>
      <w:r w:rsidRPr="008548E3">
        <w:t>м периодом; выявлять общее и различия; привлекать контекстную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-1"/>
        </w:rPr>
        <w:t xml:space="preserve"> </w:t>
      </w:r>
      <w:r w:rsidRPr="008548E3">
        <w:t>при работе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историческими источниками.</w:t>
      </w:r>
    </w:p>
    <w:p w14:paraId="423DD4E6" w14:textId="77777777" w:rsidR="00B24FF5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1"/>
        </w:rPr>
      </w:pPr>
      <w:r w:rsidRPr="008548E3">
        <w:t>Структура предметного результата включает следующий перечень знаний и умений:</w:t>
      </w:r>
      <w:r w:rsidRPr="008548E3">
        <w:rPr>
          <w:spacing w:val="1"/>
        </w:rPr>
        <w:t xml:space="preserve"> </w:t>
      </w:r>
    </w:p>
    <w:p w14:paraId="4249FB04" w14:textId="2B4647D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различать</w:t>
      </w:r>
      <w:r w:rsidRPr="008548E3">
        <w:rPr>
          <w:spacing w:val="11"/>
        </w:rPr>
        <w:t xml:space="preserve"> </w:t>
      </w:r>
      <w:r w:rsidRPr="008548E3">
        <w:t>виды</w:t>
      </w:r>
      <w:r w:rsidRPr="008548E3">
        <w:rPr>
          <w:spacing w:val="11"/>
        </w:rPr>
        <w:t xml:space="preserve"> </w:t>
      </w:r>
      <w:r w:rsidRPr="008548E3">
        <w:t>письменных</w:t>
      </w:r>
      <w:r w:rsidRPr="008548E3">
        <w:rPr>
          <w:spacing w:val="12"/>
        </w:rPr>
        <w:t xml:space="preserve"> </w:t>
      </w:r>
      <w:r w:rsidRPr="008548E3">
        <w:t>исторических</w:t>
      </w:r>
      <w:r w:rsidRPr="008548E3">
        <w:rPr>
          <w:spacing w:val="11"/>
        </w:rPr>
        <w:t xml:space="preserve"> </w:t>
      </w:r>
      <w:r w:rsidRPr="008548E3">
        <w:t>источников</w:t>
      </w:r>
      <w:r w:rsidRPr="008548E3">
        <w:rPr>
          <w:spacing w:val="11"/>
        </w:rPr>
        <w:t xml:space="preserve"> </w:t>
      </w:r>
      <w:r w:rsidRPr="008548E3">
        <w:t>по</w:t>
      </w:r>
      <w:r w:rsidRPr="008548E3">
        <w:rPr>
          <w:spacing w:val="12"/>
        </w:rPr>
        <w:t xml:space="preserve"> </w:t>
      </w:r>
      <w:r w:rsidRPr="008548E3">
        <w:t>истории</w:t>
      </w:r>
      <w:r w:rsidRPr="008548E3">
        <w:rPr>
          <w:spacing w:val="11"/>
        </w:rPr>
        <w:t xml:space="preserve"> </w:t>
      </w:r>
      <w:r w:rsidRPr="008548E3">
        <w:t>Рос</w:t>
      </w:r>
      <w:r w:rsidRPr="008548E3">
        <w:t>сии</w:t>
      </w:r>
      <w:r w:rsidRPr="008548E3">
        <w:rPr>
          <w:spacing w:val="12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lastRenderedPageBreak/>
        <w:t>всемирной</w:t>
      </w:r>
      <w:r w:rsidR="00B24FF5" w:rsidRPr="008548E3"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1914</w:t>
      </w:r>
      <w:r w:rsidRPr="008548E3">
        <w:rPr>
          <w:spacing w:val="-1"/>
        </w:rPr>
        <w:t xml:space="preserve"> </w:t>
      </w:r>
      <w:r w:rsidRPr="008548E3">
        <w:t>- 1945 гг.;</w:t>
      </w:r>
    </w:p>
    <w:p w14:paraId="2B2FAB0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авторство</w:t>
      </w:r>
      <w:r w:rsidRPr="008548E3">
        <w:rPr>
          <w:spacing w:val="1"/>
        </w:rPr>
        <w:t xml:space="preserve"> </w:t>
      </w:r>
      <w:r w:rsidRPr="008548E3">
        <w:t>письменного</w:t>
      </w:r>
      <w:r w:rsidRPr="008548E3">
        <w:rPr>
          <w:spacing w:val="1"/>
        </w:rPr>
        <w:t xml:space="preserve"> </w:t>
      </w:r>
      <w:r w:rsidRPr="008548E3">
        <w:t>исторического</w:t>
      </w:r>
      <w:r w:rsidRPr="008548E3">
        <w:rPr>
          <w:spacing w:val="1"/>
        </w:rPr>
        <w:t xml:space="preserve"> </w:t>
      </w:r>
      <w:r w:rsidRPr="008548E3">
        <w:t>источника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зарубежных стран 1914 - 1945 гг., время и место его создания, события, явления, процессы, о</w:t>
      </w:r>
      <w:r w:rsidRPr="008548E3">
        <w:rPr>
          <w:spacing w:val="1"/>
        </w:rPr>
        <w:t xml:space="preserve"> </w:t>
      </w:r>
      <w:r w:rsidRPr="008548E3">
        <w:t>которых</w:t>
      </w:r>
      <w:r w:rsidRPr="008548E3">
        <w:rPr>
          <w:spacing w:val="1"/>
        </w:rPr>
        <w:t xml:space="preserve"> </w:t>
      </w:r>
      <w:r w:rsidRPr="008548E3">
        <w:t>идет</w:t>
      </w:r>
      <w:r w:rsidRPr="008548E3">
        <w:rPr>
          <w:spacing w:val="1"/>
        </w:rPr>
        <w:t xml:space="preserve"> </w:t>
      </w:r>
      <w:r w:rsidRPr="008548E3">
        <w:t>речь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другие,</w:t>
      </w:r>
      <w:r w:rsidRPr="008548E3">
        <w:rPr>
          <w:spacing w:val="1"/>
        </w:rPr>
        <w:t xml:space="preserve"> </w:t>
      </w:r>
      <w:r w:rsidRPr="008548E3">
        <w:t>соотносить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письменного</w:t>
      </w:r>
      <w:r w:rsidRPr="008548E3">
        <w:rPr>
          <w:spacing w:val="1"/>
        </w:rPr>
        <w:t xml:space="preserve"> </w:t>
      </w:r>
      <w:r w:rsidRPr="008548E3">
        <w:t>источника</w:t>
      </w:r>
      <w:r w:rsidRPr="008548E3">
        <w:rPr>
          <w:spacing w:val="6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историческим</w:t>
      </w:r>
      <w:r w:rsidRPr="008548E3">
        <w:rPr>
          <w:spacing w:val="-1"/>
        </w:rPr>
        <w:t xml:space="preserve"> </w:t>
      </w:r>
      <w:r w:rsidRPr="008548E3">
        <w:t>контекстом;</w:t>
      </w:r>
    </w:p>
    <w:p w14:paraId="5EC239C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представленной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письменном</w:t>
      </w:r>
      <w:r w:rsidRPr="008548E3">
        <w:rPr>
          <w:spacing w:val="1"/>
        </w:rPr>
        <w:t xml:space="preserve"> </w:t>
      </w:r>
      <w:r w:rsidRPr="008548E3">
        <w:t>историческом</w:t>
      </w:r>
      <w:r w:rsidRPr="008548E3">
        <w:rPr>
          <w:spacing w:val="1"/>
        </w:rPr>
        <w:t xml:space="preserve"> </w:t>
      </w:r>
      <w:r w:rsidRPr="008548E3">
        <w:t>источнике, характерные признаки описываемых событий, явлений, процессов по 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-1"/>
        </w:rPr>
        <w:t xml:space="preserve"> </w:t>
      </w:r>
      <w:r w:rsidRPr="008548E3">
        <w:t>и зарубежных стран 19</w:t>
      </w:r>
      <w:r w:rsidRPr="008548E3">
        <w:t>14 - 1945 гг.;</w:t>
      </w:r>
    </w:p>
    <w:p w14:paraId="5C2FBDF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анализировать письменный исторический источник по истории России и зарубежных</w:t>
      </w:r>
      <w:r w:rsidRPr="008548E3">
        <w:rPr>
          <w:spacing w:val="1"/>
        </w:rPr>
        <w:t xml:space="preserve"> </w:t>
      </w:r>
      <w:r w:rsidRPr="008548E3">
        <w:t>стран 1914 - 1945 гг. с точки зрения его темы, цели, позиции автора документа и участников</w:t>
      </w:r>
      <w:r w:rsidRPr="008548E3">
        <w:rPr>
          <w:spacing w:val="1"/>
        </w:rPr>
        <w:t xml:space="preserve"> </w:t>
      </w:r>
      <w:r w:rsidRPr="008548E3">
        <w:t>событий,</w:t>
      </w:r>
      <w:r w:rsidRPr="008548E3">
        <w:rPr>
          <w:spacing w:val="1"/>
        </w:rPr>
        <w:t xml:space="preserve"> </w:t>
      </w:r>
      <w:r w:rsidRPr="008548E3">
        <w:t>основной</w:t>
      </w:r>
      <w:r w:rsidRPr="008548E3">
        <w:rPr>
          <w:spacing w:val="1"/>
        </w:rPr>
        <w:t xml:space="preserve"> </w:t>
      </w:r>
      <w:r w:rsidRPr="008548E3">
        <w:t>мысли,</w:t>
      </w:r>
      <w:r w:rsidRPr="008548E3">
        <w:rPr>
          <w:spacing w:val="1"/>
        </w:rPr>
        <w:t xml:space="preserve"> </w:t>
      </w:r>
      <w:r w:rsidRPr="008548E3">
        <w:t>основной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дополнительной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достоверн</w:t>
      </w:r>
      <w:r w:rsidRPr="008548E3">
        <w:t>ости</w:t>
      </w:r>
      <w:r w:rsidRPr="008548E3">
        <w:rPr>
          <w:spacing w:val="1"/>
        </w:rPr>
        <w:t xml:space="preserve"> </w:t>
      </w:r>
      <w:r w:rsidRPr="008548E3">
        <w:t>содержания;</w:t>
      </w:r>
    </w:p>
    <w:p w14:paraId="2E97A6C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соотносить</w:t>
      </w:r>
      <w:r w:rsidRPr="008548E3">
        <w:rPr>
          <w:spacing w:val="1"/>
        </w:rPr>
        <w:t xml:space="preserve"> </w:t>
      </w: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исторического</w:t>
      </w:r>
      <w:r w:rsidRPr="008548E3">
        <w:rPr>
          <w:spacing w:val="1"/>
        </w:rPr>
        <w:t xml:space="preserve"> </w:t>
      </w:r>
      <w:r w:rsidRPr="008548E3">
        <w:t>источника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зарубежных</w:t>
      </w:r>
      <w:r w:rsidRPr="008548E3">
        <w:rPr>
          <w:spacing w:val="-57"/>
        </w:rPr>
        <w:t xml:space="preserve"> </w:t>
      </w:r>
      <w:r w:rsidRPr="008548E3">
        <w:t>стран 1914 - 1945 гг. с учебным текстом, другими источниками исторической информации (в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-2"/>
        </w:rPr>
        <w:t xml:space="preserve"> </w:t>
      </w:r>
      <w:r w:rsidRPr="008548E3">
        <w:t>числе</w:t>
      </w:r>
      <w:r w:rsidRPr="008548E3">
        <w:rPr>
          <w:spacing w:val="-1"/>
        </w:rPr>
        <w:t xml:space="preserve"> </w:t>
      </w:r>
      <w:r w:rsidRPr="008548E3">
        <w:t>исторической картой/схемой);</w:t>
      </w:r>
    </w:p>
    <w:p w14:paraId="0AE6691B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 xml:space="preserve">сопоставлять, </w:t>
      </w:r>
      <w:r w:rsidRPr="008548E3">
        <w:t>анализировать информацию из двух или более письменных исторических</w:t>
      </w:r>
      <w:r w:rsidRPr="008548E3">
        <w:rPr>
          <w:spacing w:val="-57"/>
        </w:rPr>
        <w:t xml:space="preserve"> </w:t>
      </w:r>
      <w:r w:rsidRPr="008548E3">
        <w:t>источников</w:t>
      </w:r>
      <w:r w:rsidRPr="008548E3">
        <w:rPr>
          <w:spacing w:val="-1"/>
        </w:rPr>
        <w:t xml:space="preserve"> </w:t>
      </w:r>
      <w:r w:rsidRPr="008548E3">
        <w:t>по истории</w:t>
      </w:r>
      <w:r w:rsidRPr="008548E3">
        <w:rPr>
          <w:spacing w:val="-1"/>
        </w:rPr>
        <w:t xml:space="preserve"> </w:t>
      </w:r>
      <w:r w:rsidRPr="008548E3">
        <w:t>России и зарубежных</w:t>
      </w:r>
      <w:r w:rsidRPr="008548E3">
        <w:rPr>
          <w:spacing w:val="-1"/>
        </w:rPr>
        <w:t xml:space="preserve"> </w:t>
      </w:r>
      <w:r w:rsidRPr="008548E3">
        <w:t>стран 1914</w:t>
      </w:r>
      <w:r w:rsidRPr="008548E3">
        <w:rPr>
          <w:spacing w:val="-1"/>
        </w:rPr>
        <w:t xml:space="preserve"> </w:t>
      </w:r>
      <w:r w:rsidRPr="008548E3">
        <w:t>- 1945 гг.,</w:t>
      </w:r>
      <w:r w:rsidRPr="008548E3">
        <w:rPr>
          <w:spacing w:val="-1"/>
        </w:rPr>
        <w:t xml:space="preserve"> </w:t>
      </w:r>
      <w:r w:rsidRPr="008548E3">
        <w:t>делать выводы;</w:t>
      </w:r>
    </w:p>
    <w:p w14:paraId="445ADC7E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использовать исторические письменные источники при аргументации дискуссионных</w:t>
      </w:r>
      <w:r w:rsidRPr="008548E3">
        <w:rPr>
          <w:spacing w:val="1"/>
        </w:rPr>
        <w:t xml:space="preserve"> </w:t>
      </w:r>
      <w:r w:rsidRPr="008548E3">
        <w:t>точек</w:t>
      </w:r>
      <w:r w:rsidRPr="008548E3">
        <w:rPr>
          <w:spacing w:val="-1"/>
        </w:rPr>
        <w:t xml:space="preserve"> </w:t>
      </w:r>
      <w:r w:rsidRPr="008548E3">
        <w:t>зрения;</w:t>
      </w:r>
    </w:p>
    <w:p w14:paraId="6CC9A3A4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проводить</w:t>
      </w:r>
      <w:r w:rsidRPr="008548E3">
        <w:rPr>
          <w:spacing w:val="1"/>
        </w:rPr>
        <w:t xml:space="preserve"> </w:t>
      </w:r>
      <w:r w:rsidRPr="008548E3">
        <w:t>атрибуц</w:t>
      </w:r>
      <w:r w:rsidRPr="008548E3">
        <w:t>ию</w:t>
      </w:r>
      <w:r w:rsidRPr="008548E3">
        <w:rPr>
          <w:spacing w:val="1"/>
        </w:rPr>
        <w:t xml:space="preserve"> </w:t>
      </w:r>
      <w:r w:rsidRPr="008548E3">
        <w:t>вещественного</w:t>
      </w:r>
      <w:r w:rsidRPr="008548E3">
        <w:rPr>
          <w:spacing w:val="1"/>
        </w:rPr>
        <w:t xml:space="preserve"> </w:t>
      </w:r>
      <w:r w:rsidRPr="008548E3">
        <w:t>исторического</w:t>
      </w:r>
      <w:r w:rsidRPr="008548E3">
        <w:rPr>
          <w:spacing w:val="1"/>
        </w:rPr>
        <w:t xml:space="preserve"> </w:t>
      </w:r>
      <w:r w:rsidRPr="008548E3">
        <w:t>источника</w:t>
      </w:r>
      <w:r w:rsidRPr="008548E3">
        <w:rPr>
          <w:spacing w:val="1"/>
        </w:rPr>
        <w:t xml:space="preserve"> </w:t>
      </w:r>
      <w:r w:rsidRPr="008548E3">
        <w:t>(определять</w:t>
      </w:r>
      <w:r w:rsidRPr="008548E3">
        <w:rPr>
          <w:spacing w:val="1"/>
        </w:rPr>
        <w:t xml:space="preserve"> </w:t>
      </w:r>
      <w:r w:rsidRPr="008548E3">
        <w:t>утилитарное назначение изучаемого предмета, материальную основу и технику создания,</w:t>
      </w:r>
      <w:r w:rsidRPr="008548E3">
        <w:rPr>
          <w:spacing w:val="1"/>
        </w:rPr>
        <w:t xml:space="preserve"> </w:t>
      </w:r>
      <w:r w:rsidRPr="008548E3">
        <w:t>размер, надписи и другие; соотносить вещественный исторический источник с периодом, к</w:t>
      </w:r>
      <w:r w:rsidRPr="008548E3">
        <w:rPr>
          <w:spacing w:val="1"/>
        </w:rPr>
        <w:t xml:space="preserve"> </w:t>
      </w:r>
      <w:r w:rsidRPr="008548E3">
        <w:t>которому</w:t>
      </w:r>
      <w:r w:rsidRPr="008548E3">
        <w:rPr>
          <w:spacing w:val="1"/>
        </w:rPr>
        <w:t xml:space="preserve"> </w:t>
      </w:r>
      <w:r w:rsidRPr="008548E3">
        <w:t>он</w:t>
      </w:r>
      <w:r w:rsidRPr="008548E3">
        <w:rPr>
          <w:spacing w:val="1"/>
        </w:rPr>
        <w:t xml:space="preserve"> </w:t>
      </w:r>
      <w:r w:rsidRPr="008548E3">
        <w:t>относится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другие);</w:t>
      </w:r>
      <w:r w:rsidRPr="008548E3">
        <w:rPr>
          <w:spacing w:val="1"/>
        </w:rPr>
        <w:t xml:space="preserve"> </w:t>
      </w:r>
      <w:r w:rsidRPr="008548E3">
        <w:t>используя</w:t>
      </w:r>
      <w:r w:rsidRPr="008548E3">
        <w:rPr>
          <w:spacing w:val="1"/>
        </w:rPr>
        <w:t xml:space="preserve"> </w:t>
      </w:r>
      <w:r w:rsidRPr="008548E3">
        <w:t>контекстную</w:t>
      </w:r>
      <w:r w:rsidRPr="008548E3">
        <w:rPr>
          <w:spacing w:val="1"/>
        </w:rPr>
        <w:t xml:space="preserve"> </w:t>
      </w:r>
      <w:r w:rsidRPr="008548E3">
        <w:t>информацию,</w:t>
      </w:r>
      <w:r w:rsidRPr="008548E3">
        <w:rPr>
          <w:spacing w:val="1"/>
        </w:rPr>
        <w:t xml:space="preserve"> </w:t>
      </w:r>
      <w:r w:rsidRPr="008548E3">
        <w:t>описывать</w:t>
      </w:r>
      <w:r w:rsidRPr="008548E3">
        <w:rPr>
          <w:spacing w:val="1"/>
        </w:rPr>
        <w:t xml:space="preserve"> </w:t>
      </w:r>
      <w:r w:rsidRPr="008548E3">
        <w:t>вещественный</w:t>
      </w:r>
      <w:r w:rsidRPr="008548E3">
        <w:rPr>
          <w:spacing w:val="-1"/>
        </w:rPr>
        <w:t xml:space="preserve"> </w:t>
      </w:r>
      <w:r w:rsidRPr="008548E3">
        <w:t>исторический источник;</w:t>
      </w:r>
    </w:p>
    <w:p w14:paraId="0E97AA9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проводить</w:t>
      </w:r>
      <w:r w:rsidRPr="008548E3">
        <w:rPr>
          <w:spacing w:val="1"/>
        </w:rPr>
        <w:t xml:space="preserve"> </w:t>
      </w:r>
      <w:r w:rsidRPr="008548E3">
        <w:t>атрибуцию</w:t>
      </w:r>
      <w:r w:rsidRPr="008548E3">
        <w:rPr>
          <w:spacing w:val="1"/>
        </w:rPr>
        <w:t xml:space="preserve"> </w:t>
      </w:r>
      <w:r w:rsidRPr="008548E3">
        <w:t>визуальных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аудиовизуальных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 России и зарубежных стран 1914 - 1945 гг. (определять авторство, время создания,</w:t>
      </w:r>
      <w:r w:rsidRPr="008548E3">
        <w:rPr>
          <w:spacing w:val="1"/>
        </w:rPr>
        <w:t xml:space="preserve"> </w:t>
      </w:r>
      <w:r w:rsidRPr="008548E3">
        <w:t>события, связанные с историческими источниками); используя контекстную информацию,</w:t>
      </w:r>
      <w:r w:rsidRPr="008548E3">
        <w:rPr>
          <w:spacing w:val="1"/>
        </w:rPr>
        <w:t xml:space="preserve"> </w:t>
      </w:r>
      <w:r w:rsidRPr="008548E3">
        <w:t>описывать</w:t>
      </w:r>
      <w:r w:rsidRPr="008548E3">
        <w:rPr>
          <w:spacing w:val="-1"/>
        </w:rPr>
        <w:t xml:space="preserve"> </w:t>
      </w:r>
      <w:r w:rsidRPr="008548E3">
        <w:t>визуальный и аудиовизуальный исторический</w:t>
      </w:r>
      <w:r w:rsidRPr="008548E3">
        <w:rPr>
          <w:spacing w:val="-1"/>
        </w:rPr>
        <w:t xml:space="preserve"> </w:t>
      </w:r>
      <w:r w:rsidRPr="008548E3">
        <w:t>источник.</w:t>
      </w:r>
    </w:p>
    <w:p w14:paraId="6B77240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соблюдением</w:t>
      </w:r>
      <w:r w:rsidRPr="008548E3">
        <w:rPr>
          <w:spacing w:val="1"/>
        </w:rPr>
        <w:t xml:space="preserve"> </w:t>
      </w:r>
      <w:r w:rsidRPr="008548E3">
        <w:t>правил</w:t>
      </w:r>
      <w:r w:rsidRPr="008548E3">
        <w:rPr>
          <w:spacing w:val="1"/>
        </w:rPr>
        <w:t xml:space="preserve"> </w:t>
      </w:r>
      <w:r w:rsidRPr="008548E3">
        <w:t>информационной</w:t>
      </w:r>
      <w:r w:rsidRPr="008548E3">
        <w:rPr>
          <w:spacing w:val="1"/>
        </w:rPr>
        <w:t xml:space="preserve"> </w:t>
      </w:r>
      <w:r w:rsidRPr="008548E3">
        <w:t>безопасности</w:t>
      </w:r>
      <w:r w:rsidRPr="008548E3">
        <w:rPr>
          <w:spacing w:val="1"/>
        </w:rPr>
        <w:t xml:space="preserve"> </w:t>
      </w:r>
      <w:r w:rsidRPr="008548E3">
        <w:t>поиск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1914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справочной</w:t>
      </w:r>
      <w:r w:rsidRPr="008548E3">
        <w:rPr>
          <w:spacing w:val="1"/>
        </w:rPr>
        <w:t xml:space="preserve"> </w:t>
      </w:r>
      <w:r w:rsidRPr="008548E3">
        <w:t>литературе,</w:t>
      </w:r>
      <w:r w:rsidRPr="008548E3">
        <w:rPr>
          <w:spacing w:val="1"/>
        </w:rPr>
        <w:t xml:space="preserve"> </w:t>
      </w:r>
      <w:r w:rsidRPr="008548E3">
        <w:t>сети</w:t>
      </w:r>
      <w:r w:rsidRPr="008548E3">
        <w:rPr>
          <w:spacing w:val="1"/>
        </w:rPr>
        <w:t xml:space="preserve"> </w:t>
      </w:r>
      <w:r w:rsidRPr="008548E3">
        <w:t>Интернет,</w:t>
      </w:r>
      <w:r w:rsidRPr="008548E3">
        <w:rPr>
          <w:spacing w:val="1"/>
        </w:rPr>
        <w:t xml:space="preserve"> </w:t>
      </w:r>
      <w:r w:rsidRPr="008548E3">
        <w:t>средствах</w:t>
      </w:r>
      <w:r w:rsidRPr="008548E3">
        <w:rPr>
          <w:spacing w:val="1"/>
        </w:rPr>
        <w:t xml:space="preserve"> </w:t>
      </w:r>
      <w:r w:rsidRPr="008548E3">
        <w:t>массовой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познавательных задач; оценивать полноту и достоверность информации с точки зрения ее</w:t>
      </w:r>
      <w:r w:rsidRPr="008548E3">
        <w:rPr>
          <w:spacing w:val="1"/>
        </w:rPr>
        <w:t xml:space="preserve"> </w:t>
      </w:r>
      <w:r w:rsidRPr="008548E3">
        <w:t>соответствия</w:t>
      </w:r>
      <w:r w:rsidRPr="008548E3">
        <w:rPr>
          <w:spacing w:val="-1"/>
        </w:rPr>
        <w:t xml:space="preserve"> </w:t>
      </w:r>
      <w:r w:rsidRPr="008548E3">
        <w:t>исторической действительно</w:t>
      </w:r>
      <w:r w:rsidRPr="008548E3">
        <w:t>сти.</w:t>
      </w:r>
    </w:p>
    <w:p w14:paraId="09B75DEE" w14:textId="77777777" w:rsidR="00B24FF5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  <w:rPr>
          <w:spacing w:val="1"/>
        </w:rPr>
      </w:pPr>
      <w:r w:rsidRPr="008548E3">
        <w:t>Структура предметного результата включает следующий перечень знаний и умений:</w:t>
      </w:r>
      <w:r w:rsidRPr="008548E3">
        <w:rPr>
          <w:spacing w:val="1"/>
        </w:rPr>
        <w:t xml:space="preserve"> </w:t>
      </w:r>
    </w:p>
    <w:p w14:paraId="1C802436" w14:textId="4AFA91C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знать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использовать</w:t>
      </w:r>
      <w:r w:rsidRPr="008548E3">
        <w:rPr>
          <w:spacing w:val="11"/>
        </w:rPr>
        <w:t xml:space="preserve"> </w:t>
      </w:r>
      <w:r w:rsidRPr="008548E3">
        <w:t>правила</w:t>
      </w:r>
      <w:r w:rsidRPr="008548E3">
        <w:rPr>
          <w:spacing w:val="10"/>
        </w:rPr>
        <w:t xml:space="preserve"> </w:t>
      </w:r>
      <w:r w:rsidRPr="008548E3">
        <w:t>информационной</w:t>
      </w:r>
      <w:r w:rsidRPr="008548E3">
        <w:rPr>
          <w:spacing w:val="11"/>
        </w:rPr>
        <w:t xml:space="preserve"> </w:t>
      </w:r>
      <w:r w:rsidRPr="008548E3">
        <w:t>безопасности</w:t>
      </w:r>
      <w:r w:rsidRPr="008548E3">
        <w:rPr>
          <w:spacing w:val="12"/>
        </w:rPr>
        <w:t xml:space="preserve"> </w:t>
      </w:r>
      <w:r w:rsidRPr="008548E3">
        <w:t>при</w:t>
      </w:r>
      <w:r w:rsidRPr="008548E3">
        <w:rPr>
          <w:spacing w:val="11"/>
        </w:rPr>
        <w:t xml:space="preserve"> </w:t>
      </w:r>
      <w:r w:rsidRPr="008548E3">
        <w:t>поиске</w:t>
      </w:r>
      <w:r w:rsidRPr="008548E3">
        <w:rPr>
          <w:spacing w:val="11"/>
        </w:rPr>
        <w:t xml:space="preserve"> </w:t>
      </w:r>
      <w:r w:rsidRPr="008548E3">
        <w:t>исторической</w:t>
      </w:r>
      <w:r w:rsidR="00B24FF5" w:rsidRPr="008548E3">
        <w:t xml:space="preserve"> </w:t>
      </w:r>
      <w:r w:rsidRPr="008548E3">
        <w:t>информации;</w:t>
      </w:r>
    </w:p>
    <w:p w14:paraId="7AF9E38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поиск</w:t>
      </w:r>
      <w:r w:rsidRPr="008548E3">
        <w:rPr>
          <w:spacing w:val="1"/>
        </w:rPr>
        <w:t xml:space="preserve"> </w:t>
      </w:r>
      <w:r w:rsidRPr="008548E3">
        <w:t>достоверных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источников,</w:t>
      </w:r>
      <w:r w:rsidRPr="008548E3">
        <w:rPr>
          <w:spacing w:val="-58"/>
        </w:rPr>
        <w:t xml:space="preserve"> </w:t>
      </w:r>
      <w:r w:rsidRPr="008548E3">
        <w:t>необходимых для изучения событий (явлений, процессов) истории России и зарубежных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-1"/>
        </w:rPr>
        <w:t xml:space="preserve"> </w:t>
      </w:r>
      <w:r w:rsidRPr="008548E3">
        <w:t>1914 - 1945 гг.;</w:t>
      </w:r>
    </w:p>
    <w:p w14:paraId="5F9A05C2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подбирать</w:t>
      </w:r>
      <w:r w:rsidRPr="008548E3">
        <w:rPr>
          <w:spacing w:val="1"/>
        </w:rPr>
        <w:t xml:space="preserve"> </w:t>
      </w:r>
      <w:r w:rsidRPr="008548E3">
        <w:t>достоверные</w:t>
      </w:r>
      <w:r w:rsidRPr="008548E3">
        <w:rPr>
          <w:spacing w:val="1"/>
        </w:rPr>
        <w:t xml:space="preserve"> </w:t>
      </w:r>
      <w:r w:rsidRPr="008548E3">
        <w:t>визуальные</w:t>
      </w:r>
      <w:r w:rsidRPr="008548E3">
        <w:rPr>
          <w:spacing w:val="1"/>
        </w:rPr>
        <w:t xml:space="preserve"> </w:t>
      </w:r>
      <w:r w:rsidRPr="008548E3">
        <w:t>источники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иллюстрирующие</w:t>
      </w:r>
      <w:r w:rsidRPr="008548E3">
        <w:rPr>
          <w:spacing w:val="1"/>
        </w:rPr>
        <w:t xml:space="preserve"> </w:t>
      </w:r>
      <w:r w:rsidRPr="008548E3">
        <w:t>сущностные</w:t>
      </w:r>
      <w:r w:rsidRPr="008548E3">
        <w:rPr>
          <w:spacing w:val="61"/>
        </w:rPr>
        <w:t xml:space="preserve"> </w:t>
      </w:r>
      <w:r w:rsidRPr="008548E3">
        <w:t>пр</w:t>
      </w:r>
      <w:r w:rsidRPr="008548E3">
        <w:t>изнаки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-1"/>
        </w:rPr>
        <w:t xml:space="preserve"> </w:t>
      </w:r>
      <w:r w:rsidRPr="008548E3">
        <w:t>событий, явлений,</w:t>
      </w:r>
      <w:r w:rsidRPr="008548E3">
        <w:rPr>
          <w:spacing w:val="-1"/>
        </w:rPr>
        <w:t xml:space="preserve"> </w:t>
      </w:r>
      <w:r w:rsidRPr="008548E3">
        <w:t>процессов;</w:t>
      </w:r>
    </w:p>
    <w:p w14:paraId="336E25F4" w14:textId="267E963E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поиск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необходимой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56"/>
        </w:rPr>
        <w:t xml:space="preserve"> </w:t>
      </w:r>
      <w:r w:rsidRPr="008548E3">
        <w:t>исторических</w:t>
      </w:r>
      <w:r w:rsidRPr="008548E3">
        <w:rPr>
          <w:spacing w:val="56"/>
        </w:rPr>
        <w:t xml:space="preserve"> </w:t>
      </w:r>
      <w:r w:rsidRPr="008548E3">
        <w:t>событий,</w:t>
      </w:r>
      <w:r w:rsidRPr="008548E3">
        <w:rPr>
          <w:spacing w:val="56"/>
        </w:rPr>
        <w:t xml:space="preserve"> </w:t>
      </w:r>
      <w:r w:rsidRPr="008548E3">
        <w:t>процессов,</w:t>
      </w:r>
      <w:r w:rsidRPr="008548E3">
        <w:rPr>
          <w:spacing w:val="56"/>
        </w:rPr>
        <w:t xml:space="preserve"> </w:t>
      </w:r>
      <w:r w:rsidRPr="008548E3">
        <w:t>явлений</w:t>
      </w:r>
      <w:r w:rsidRPr="008548E3">
        <w:rPr>
          <w:spacing w:val="56"/>
        </w:rPr>
        <w:t xml:space="preserve"> </w:t>
      </w:r>
      <w:r w:rsidRPr="008548E3">
        <w:t>истории</w:t>
      </w:r>
      <w:r w:rsidRPr="008548E3">
        <w:rPr>
          <w:spacing w:val="56"/>
        </w:rPr>
        <w:t xml:space="preserve"> </w:t>
      </w:r>
      <w:r w:rsidRPr="008548E3">
        <w:t>России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зарубежных</w:t>
      </w:r>
      <w:r w:rsidRPr="008548E3">
        <w:rPr>
          <w:spacing w:val="56"/>
        </w:rPr>
        <w:t xml:space="preserve"> </w:t>
      </w:r>
      <w:r w:rsidRPr="008548E3">
        <w:t>стран</w:t>
      </w:r>
      <w:r w:rsidR="00B24FF5" w:rsidRPr="008548E3">
        <w:t xml:space="preserve"> </w:t>
      </w:r>
      <w:r w:rsidRPr="008548E3">
        <w:t>1914 - 1945 гг.;</w:t>
      </w:r>
    </w:p>
    <w:p w14:paraId="23B2D9E9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 xml:space="preserve">используя знания по </w:t>
      </w:r>
      <w:r w:rsidRPr="008548E3">
        <w:t>истории, оценивать полноту и достоверность информации с точки</w:t>
      </w:r>
      <w:r w:rsidRPr="008548E3">
        <w:rPr>
          <w:spacing w:val="1"/>
        </w:rPr>
        <w:t xml:space="preserve"> </w:t>
      </w:r>
      <w:r w:rsidRPr="008548E3">
        <w:t>зрения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соответствия исторической действительности.</w:t>
      </w:r>
    </w:p>
    <w:p w14:paraId="1F5E7213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Умение анализировать текстовые, визуальные источники исторической информации, в</w:t>
      </w:r>
      <w:r w:rsidRPr="008548E3">
        <w:rPr>
          <w:spacing w:val="1"/>
        </w:rPr>
        <w:t xml:space="preserve"> </w:t>
      </w:r>
      <w:r w:rsidRPr="008548E3">
        <w:t>том числе исторические карты/схемы, по истории России и зару</w:t>
      </w:r>
      <w:r w:rsidRPr="008548E3">
        <w:t>бежных стран 1914 - 1945 гг.;</w:t>
      </w:r>
      <w:r w:rsidRPr="008548E3">
        <w:rPr>
          <w:spacing w:val="-57"/>
        </w:rPr>
        <w:t xml:space="preserve"> </w:t>
      </w:r>
      <w:r w:rsidRPr="008548E3">
        <w:t>сопоставлять</w:t>
      </w:r>
      <w:r w:rsidRPr="008548E3">
        <w:rPr>
          <w:spacing w:val="1"/>
        </w:rPr>
        <w:t xml:space="preserve"> </w:t>
      </w:r>
      <w:r w:rsidRPr="008548E3">
        <w:t>информацию,</w:t>
      </w:r>
      <w:r w:rsidRPr="008548E3">
        <w:rPr>
          <w:spacing w:val="1"/>
        </w:rPr>
        <w:t xml:space="preserve"> </w:t>
      </w:r>
      <w:r w:rsidRPr="008548E3">
        <w:t>представленную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источниках;</w:t>
      </w:r>
      <w:r w:rsidRPr="008548E3">
        <w:rPr>
          <w:spacing w:val="1"/>
        </w:rPr>
        <w:t xml:space="preserve"> </w:t>
      </w:r>
      <w:r w:rsidRPr="008548E3">
        <w:t>формализовать</w:t>
      </w:r>
      <w:r w:rsidRPr="008548E3">
        <w:rPr>
          <w:spacing w:val="1"/>
        </w:rPr>
        <w:t xml:space="preserve"> </w:t>
      </w:r>
      <w:r w:rsidRPr="008548E3">
        <w:t>историческую информацию в виде таблиц, схем, графиков, диаграмм; приобретение опыта</w:t>
      </w:r>
      <w:r w:rsidRPr="008548E3">
        <w:rPr>
          <w:spacing w:val="1"/>
        </w:rPr>
        <w:t xml:space="preserve"> </w:t>
      </w:r>
      <w:r w:rsidRPr="008548E3">
        <w:t>осуществления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форме</w:t>
      </w:r>
      <w:r w:rsidRPr="008548E3">
        <w:rPr>
          <w:spacing w:val="1"/>
        </w:rPr>
        <w:t xml:space="preserve"> </w:t>
      </w:r>
      <w:r w:rsidRPr="008548E3">
        <w:t>разработки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предст</w:t>
      </w:r>
      <w:r w:rsidRPr="008548E3">
        <w:t>авления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lastRenderedPageBreak/>
        <w:t>проектов по новейшей истории, в том числе - на региональном материале (с использованием</w:t>
      </w:r>
      <w:r w:rsidRPr="008548E3">
        <w:rPr>
          <w:spacing w:val="1"/>
        </w:rPr>
        <w:t xml:space="preserve"> </w:t>
      </w:r>
      <w:r w:rsidRPr="008548E3">
        <w:t>ресурсов</w:t>
      </w:r>
      <w:r w:rsidRPr="008548E3">
        <w:rPr>
          <w:spacing w:val="-1"/>
        </w:rPr>
        <w:t xml:space="preserve"> </w:t>
      </w:r>
      <w:r w:rsidRPr="008548E3">
        <w:t>библиотек, музеев и других).</w:t>
      </w:r>
    </w:p>
    <w:p w14:paraId="01673647" w14:textId="77777777" w:rsidR="00B24FF5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1"/>
        </w:rPr>
      </w:pPr>
      <w:r w:rsidRPr="008548E3">
        <w:t>Структура предметного результата включает следующий перечень знаний и умений:</w:t>
      </w:r>
      <w:r w:rsidRPr="008548E3">
        <w:rPr>
          <w:spacing w:val="1"/>
        </w:rPr>
        <w:t xml:space="preserve"> </w:t>
      </w:r>
    </w:p>
    <w:p w14:paraId="294208BF" w14:textId="43006674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16"/>
        </w:rPr>
        <w:t xml:space="preserve"> </w:t>
      </w:r>
      <w:r w:rsidRPr="008548E3">
        <w:t>на</w:t>
      </w:r>
      <w:r w:rsidRPr="008548E3">
        <w:rPr>
          <w:spacing w:val="16"/>
        </w:rPr>
        <w:t xml:space="preserve"> </w:t>
      </w:r>
      <w:r w:rsidRPr="008548E3">
        <w:t>основе</w:t>
      </w:r>
      <w:r w:rsidRPr="008548E3">
        <w:rPr>
          <w:spacing w:val="16"/>
        </w:rPr>
        <w:t xml:space="preserve"> </w:t>
      </w:r>
      <w:r w:rsidRPr="008548E3">
        <w:t>информации,</w:t>
      </w:r>
      <w:r w:rsidRPr="008548E3">
        <w:rPr>
          <w:spacing w:val="16"/>
        </w:rPr>
        <w:t xml:space="preserve"> </w:t>
      </w:r>
      <w:r w:rsidRPr="008548E3">
        <w:t>представленной</w:t>
      </w:r>
      <w:r w:rsidRPr="008548E3">
        <w:rPr>
          <w:spacing w:val="17"/>
        </w:rPr>
        <w:t xml:space="preserve"> </w:t>
      </w:r>
      <w:r w:rsidRPr="008548E3">
        <w:t>в</w:t>
      </w:r>
      <w:r w:rsidRPr="008548E3">
        <w:rPr>
          <w:spacing w:val="16"/>
        </w:rPr>
        <w:t xml:space="preserve"> </w:t>
      </w:r>
      <w:r w:rsidRPr="008548E3">
        <w:t>текстовом</w:t>
      </w:r>
      <w:r w:rsidRPr="008548E3">
        <w:rPr>
          <w:spacing w:val="16"/>
        </w:rPr>
        <w:t xml:space="preserve"> </w:t>
      </w:r>
      <w:r w:rsidRPr="008548E3">
        <w:t>источнике</w:t>
      </w:r>
      <w:r w:rsidR="00B24FF5" w:rsidRPr="008548E3"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характерные</w:t>
      </w:r>
      <w:r w:rsidRPr="008548E3">
        <w:rPr>
          <w:spacing w:val="1"/>
        </w:rPr>
        <w:t xml:space="preserve"> </w:t>
      </w:r>
      <w:r w:rsidRPr="008548E3">
        <w:t>признаки</w:t>
      </w:r>
      <w:r w:rsidRPr="008548E3">
        <w:rPr>
          <w:spacing w:val="1"/>
        </w:rPr>
        <w:t xml:space="preserve"> </w:t>
      </w:r>
      <w:r w:rsidRPr="008548E3">
        <w:t>описываемых</w:t>
      </w:r>
      <w:r w:rsidRPr="008548E3">
        <w:rPr>
          <w:spacing w:val="1"/>
        </w:rPr>
        <w:t xml:space="preserve"> </w:t>
      </w:r>
      <w:r w:rsidRPr="008548E3">
        <w:t>событий</w:t>
      </w:r>
      <w:r w:rsidRPr="008548E3">
        <w:rPr>
          <w:spacing w:val="1"/>
        </w:rPr>
        <w:t xml:space="preserve"> </w:t>
      </w:r>
      <w:r w:rsidRPr="008548E3">
        <w:t>(явлений,</w:t>
      </w:r>
      <w:r w:rsidRPr="008548E3">
        <w:rPr>
          <w:spacing w:val="1"/>
        </w:rPr>
        <w:t xml:space="preserve"> </w:t>
      </w:r>
      <w:r w:rsidRPr="008548E3">
        <w:t>процессов)</w:t>
      </w:r>
      <w:r w:rsidRPr="008548E3">
        <w:rPr>
          <w:spacing w:val="-1"/>
        </w:rPr>
        <w:t xml:space="preserve"> </w:t>
      </w:r>
      <w:r w:rsidRPr="008548E3">
        <w:t>истории России и зарубежных стран</w:t>
      </w:r>
      <w:r w:rsidRPr="008548E3">
        <w:rPr>
          <w:spacing w:val="-1"/>
        </w:rPr>
        <w:t xml:space="preserve"> </w:t>
      </w:r>
      <w:r w:rsidRPr="008548E3">
        <w:t>1914 - 1945 гг.;</w:t>
      </w:r>
    </w:p>
    <w:p w14:paraId="6556505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отвечать на вопросы по содержанию текстового источника исторической и</w:t>
      </w:r>
      <w:r w:rsidRPr="008548E3">
        <w:t>нформации</w:t>
      </w:r>
      <w:r w:rsidRPr="008548E3">
        <w:rPr>
          <w:spacing w:val="1"/>
        </w:rPr>
        <w:t xml:space="preserve"> </w:t>
      </w:r>
      <w:r w:rsidRPr="008548E3">
        <w:t>по истории России и зарубежных стран 1914 - 1945 гг. и составлять на его основе план,</w:t>
      </w:r>
      <w:r w:rsidRPr="008548E3">
        <w:rPr>
          <w:spacing w:val="1"/>
        </w:rPr>
        <w:t xml:space="preserve"> </w:t>
      </w:r>
      <w:r w:rsidRPr="008548E3">
        <w:t>таблицу,</w:t>
      </w:r>
      <w:r w:rsidRPr="008548E3">
        <w:rPr>
          <w:spacing w:val="-1"/>
        </w:rPr>
        <w:t xml:space="preserve"> </w:t>
      </w:r>
      <w:r w:rsidRPr="008548E3">
        <w:t>схему;</w:t>
      </w:r>
    </w:p>
    <w:p w14:paraId="3B55FCD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узнавать, показывать и называть на карте (схеме) объекты, обозначенные условными</w:t>
      </w:r>
      <w:r w:rsidRPr="008548E3">
        <w:rPr>
          <w:spacing w:val="1"/>
        </w:rPr>
        <w:t xml:space="preserve"> </w:t>
      </w:r>
      <w:r w:rsidRPr="008548E3">
        <w:t>знаками, характеризовать историческое пространство (географичес</w:t>
      </w:r>
      <w:r w:rsidRPr="008548E3">
        <w:t>кие объекты, территории</w:t>
      </w:r>
      <w:r w:rsidRPr="008548E3">
        <w:rPr>
          <w:spacing w:val="1"/>
        </w:rPr>
        <w:t xml:space="preserve"> </w:t>
      </w:r>
      <w:r w:rsidRPr="008548E3">
        <w:t>расселения</w:t>
      </w:r>
      <w:r w:rsidRPr="008548E3">
        <w:rPr>
          <w:spacing w:val="1"/>
        </w:rPr>
        <w:t xml:space="preserve"> </w:t>
      </w:r>
      <w:r w:rsidRPr="008548E3">
        <w:t>народов,</w:t>
      </w:r>
      <w:r w:rsidRPr="008548E3">
        <w:rPr>
          <w:spacing w:val="1"/>
        </w:rPr>
        <w:t xml:space="preserve"> </w:t>
      </w:r>
      <w:r w:rsidRPr="008548E3">
        <w:t>государства,</w:t>
      </w:r>
      <w:r w:rsidRPr="008548E3">
        <w:rPr>
          <w:spacing w:val="1"/>
        </w:rPr>
        <w:t xml:space="preserve"> </w:t>
      </w:r>
      <w:r w:rsidRPr="008548E3">
        <w:t>места</w:t>
      </w:r>
      <w:r w:rsidRPr="008548E3">
        <w:rPr>
          <w:spacing w:val="1"/>
        </w:rPr>
        <w:t xml:space="preserve"> </w:t>
      </w:r>
      <w:r w:rsidRPr="008548E3">
        <w:t>расположения</w:t>
      </w:r>
      <w:r w:rsidRPr="008548E3">
        <w:rPr>
          <w:spacing w:val="1"/>
        </w:rPr>
        <w:t xml:space="preserve"> </w:t>
      </w:r>
      <w:r w:rsidRPr="008548E3">
        <w:t>памятников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другие),</w:t>
      </w:r>
      <w:r w:rsidRPr="008548E3">
        <w:rPr>
          <w:spacing w:val="1"/>
        </w:rPr>
        <w:t xml:space="preserve"> </w:t>
      </w:r>
      <w:r w:rsidRPr="008548E3">
        <w:t>изучаемые</w:t>
      </w:r>
      <w:r w:rsidRPr="008548E3">
        <w:rPr>
          <w:spacing w:val="-3"/>
        </w:rPr>
        <w:t xml:space="preserve"> </w:t>
      </w:r>
      <w:r w:rsidRPr="008548E3">
        <w:t>события,</w:t>
      </w:r>
      <w:r w:rsidRPr="008548E3">
        <w:rPr>
          <w:spacing w:val="-1"/>
        </w:rPr>
        <w:t xml:space="preserve"> </w:t>
      </w:r>
      <w:r w:rsidRPr="008548E3">
        <w:t>явления,</w:t>
      </w:r>
      <w:r w:rsidRPr="008548E3">
        <w:rPr>
          <w:spacing w:val="-1"/>
        </w:rPr>
        <w:t xml:space="preserve"> </w:t>
      </w:r>
      <w:r w:rsidRPr="008548E3">
        <w:t>процессы</w:t>
      </w:r>
      <w:r w:rsidRPr="008548E3">
        <w:rPr>
          <w:spacing w:val="-1"/>
        </w:rPr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России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зарубежных</w:t>
      </w:r>
      <w:r w:rsidRPr="008548E3">
        <w:rPr>
          <w:spacing w:val="-1"/>
        </w:rPr>
        <w:t xml:space="preserve"> </w:t>
      </w:r>
      <w:r w:rsidRPr="008548E3">
        <w:t>стран</w:t>
      </w:r>
      <w:r w:rsidRPr="008548E3">
        <w:rPr>
          <w:spacing w:val="-1"/>
        </w:rPr>
        <w:t xml:space="preserve"> </w:t>
      </w:r>
      <w:r w:rsidRPr="008548E3">
        <w:t>1914</w:t>
      </w:r>
      <w:r w:rsidRPr="008548E3">
        <w:rPr>
          <w:spacing w:val="-2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1945</w:t>
      </w:r>
      <w:r w:rsidRPr="008548E3">
        <w:rPr>
          <w:spacing w:val="-1"/>
        </w:rPr>
        <w:t xml:space="preserve"> </w:t>
      </w:r>
      <w:r w:rsidRPr="008548E3">
        <w:t>гг.;</w:t>
      </w:r>
    </w:p>
    <w:p w14:paraId="6CD1A40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привлекать</w:t>
      </w:r>
      <w:r w:rsidRPr="008548E3">
        <w:rPr>
          <w:spacing w:val="1"/>
        </w:rPr>
        <w:t xml:space="preserve"> </w:t>
      </w:r>
      <w:r w:rsidRPr="008548E3">
        <w:t>контекстную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работе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картой</w:t>
      </w:r>
      <w:r w:rsidRPr="008548E3">
        <w:rPr>
          <w:spacing w:val="6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рассказывать</w:t>
      </w:r>
      <w:r w:rsidRPr="008548E3">
        <w:rPr>
          <w:spacing w:val="-1"/>
        </w:rPr>
        <w:t xml:space="preserve"> </w:t>
      </w:r>
      <w:r w:rsidRPr="008548E3">
        <w:t>об</w:t>
      </w:r>
      <w:r w:rsidRPr="008548E3">
        <w:rPr>
          <w:spacing w:val="-1"/>
        </w:rPr>
        <w:t xml:space="preserve"> </w:t>
      </w:r>
      <w:r w:rsidRPr="008548E3">
        <w:t>исторических</w:t>
      </w:r>
      <w:r w:rsidRPr="008548E3">
        <w:rPr>
          <w:spacing w:val="-1"/>
        </w:rPr>
        <w:t xml:space="preserve"> </w:t>
      </w:r>
      <w:r w:rsidRPr="008548E3">
        <w:t>событиях, используя историческую</w:t>
      </w:r>
      <w:r w:rsidRPr="008548E3">
        <w:rPr>
          <w:spacing w:val="-1"/>
        </w:rPr>
        <w:t xml:space="preserve"> </w:t>
      </w:r>
      <w:r w:rsidRPr="008548E3">
        <w:t>карту;</w:t>
      </w:r>
    </w:p>
    <w:p w14:paraId="418DF41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сопоставлять,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информацию,</w:t>
      </w:r>
      <w:r w:rsidRPr="008548E3">
        <w:rPr>
          <w:spacing w:val="1"/>
        </w:rPr>
        <w:t xml:space="preserve"> </w:t>
      </w:r>
      <w:r w:rsidRPr="008548E3">
        <w:t>представленную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двух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более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картах</w:t>
      </w:r>
      <w:r w:rsidRPr="008548E3">
        <w:rPr>
          <w:spacing w:val="1"/>
        </w:rPr>
        <w:t xml:space="preserve"> </w:t>
      </w:r>
      <w:r w:rsidRPr="008548E3">
        <w:t>(схемах)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1914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гг.;</w:t>
      </w:r>
      <w:r w:rsidRPr="008548E3">
        <w:rPr>
          <w:spacing w:val="1"/>
        </w:rPr>
        <w:t xml:space="preserve"> </w:t>
      </w:r>
      <w:r w:rsidRPr="008548E3">
        <w:t>оформлять</w:t>
      </w:r>
      <w:r w:rsidRPr="008548E3">
        <w:t xml:space="preserve"> результаты анализа исторической карты (схемы) в виде таблицы, схемы; делать</w:t>
      </w:r>
      <w:r w:rsidRPr="008548E3">
        <w:rPr>
          <w:spacing w:val="1"/>
        </w:rPr>
        <w:t xml:space="preserve"> </w:t>
      </w:r>
      <w:r w:rsidRPr="008548E3">
        <w:t>выводы;</w:t>
      </w:r>
    </w:p>
    <w:p w14:paraId="7DDABB1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основании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представленной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карте/схеме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зарубежных стран 1914 - 1945 гг., проводить сравнение исторических объектов (размеры</w:t>
      </w:r>
      <w:r w:rsidRPr="008548E3">
        <w:rPr>
          <w:spacing w:val="1"/>
        </w:rPr>
        <w:t xml:space="preserve"> </w:t>
      </w:r>
      <w:r w:rsidRPr="008548E3">
        <w:t>территорий</w:t>
      </w:r>
      <w:r w:rsidRPr="008548E3">
        <w:rPr>
          <w:spacing w:val="1"/>
        </w:rPr>
        <w:t xml:space="preserve"> </w:t>
      </w:r>
      <w:r w:rsidRPr="008548E3">
        <w:t>стран,</w:t>
      </w:r>
      <w:r w:rsidRPr="008548E3">
        <w:rPr>
          <w:spacing w:val="1"/>
        </w:rPr>
        <w:t xml:space="preserve"> </w:t>
      </w:r>
      <w:r w:rsidRPr="008548E3">
        <w:t>расстояния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другое),</w:t>
      </w:r>
      <w:r w:rsidRPr="008548E3">
        <w:rPr>
          <w:spacing w:val="1"/>
        </w:rPr>
        <w:t xml:space="preserve"> </w:t>
      </w:r>
      <w:r w:rsidRPr="008548E3">
        <w:t>социально-экономических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геополитических</w:t>
      </w:r>
      <w:r w:rsidRPr="008548E3">
        <w:rPr>
          <w:spacing w:val="1"/>
        </w:rPr>
        <w:t xml:space="preserve"> </w:t>
      </w:r>
      <w:r w:rsidRPr="008548E3">
        <w:t>условий</w:t>
      </w:r>
      <w:r w:rsidRPr="008548E3">
        <w:rPr>
          <w:spacing w:val="-1"/>
        </w:rPr>
        <w:t xml:space="preserve"> </w:t>
      </w:r>
      <w:r w:rsidRPr="008548E3">
        <w:t>существования государств, народов, делать</w:t>
      </w:r>
      <w:r w:rsidRPr="008548E3">
        <w:rPr>
          <w:spacing w:val="-1"/>
        </w:rPr>
        <w:t xml:space="preserve"> </w:t>
      </w:r>
      <w:r w:rsidRPr="008548E3">
        <w:t>выводы;</w:t>
      </w:r>
    </w:p>
    <w:p w14:paraId="4B48A19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сопоставлять информацию, представленную на исторической карте/схеме по истории</w:t>
      </w:r>
      <w:r w:rsidRPr="008548E3">
        <w:rPr>
          <w:spacing w:val="1"/>
        </w:rPr>
        <w:t xml:space="preserve"> </w:t>
      </w:r>
      <w:r w:rsidRPr="008548E3">
        <w:t>России и зарубежных стран 1914 - 1945</w:t>
      </w:r>
      <w:r w:rsidRPr="008548E3">
        <w:t xml:space="preserve"> гг., с информацией из аутентичных исторических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-1"/>
        </w:rPr>
        <w:t xml:space="preserve"> </w:t>
      </w:r>
      <w:r w:rsidRPr="008548E3">
        <w:t>и источников исторической информации;</w:t>
      </w:r>
    </w:p>
    <w:p w14:paraId="3C6D2E3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 события, явления, процессы, которым посвящены визуальные источники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-1"/>
        </w:rPr>
        <w:t xml:space="preserve"> </w:t>
      </w:r>
      <w:r w:rsidRPr="008548E3">
        <w:t>информации;</w:t>
      </w:r>
    </w:p>
    <w:p w14:paraId="4392216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основании</w:t>
      </w:r>
      <w:r w:rsidRPr="008548E3">
        <w:rPr>
          <w:spacing w:val="1"/>
        </w:rPr>
        <w:t xml:space="preserve"> </w:t>
      </w:r>
      <w:r w:rsidRPr="008548E3">
        <w:t>визуальных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информац</w:t>
      </w:r>
      <w:r w:rsidRPr="008548E3">
        <w:t>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статистической</w:t>
      </w:r>
      <w:r w:rsidRPr="008548E3">
        <w:rPr>
          <w:spacing w:val="1"/>
        </w:rPr>
        <w:t xml:space="preserve"> </w:t>
      </w:r>
      <w:r w:rsidRPr="008548E3">
        <w:t>информации по истории России и зарубежных стран 1914 - 1945 гг. проводить сравнение</w:t>
      </w:r>
      <w:r w:rsidRPr="008548E3">
        <w:rPr>
          <w:spacing w:val="1"/>
        </w:rPr>
        <w:t xml:space="preserve"> </w:t>
      </w:r>
      <w:r w:rsidRPr="008548E3">
        <w:t>исторических событий, явлений, процессов истории России и зарубежных стран 1914 - 1945</w:t>
      </w:r>
      <w:r w:rsidRPr="008548E3">
        <w:rPr>
          <w:spacing w:val="1"/>
        </w:rPr>
        <w:t xml:space="preserve"> </w:t>
      </w:r>
      <w:r w:rsidRPr="008548E3">
        <w:t>гг.;</w:t>
      </w:r>
    </w:p>
    <w:p w14:paraId="58188C8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сопоставлять визуальные источники исторической </w:t>
      </w:r>
      <w:r w:rsidRPr="008548E3">
        <w:t>информации по истории России и</w:t>
      </w:r>
      <w:r w:rsidRPr="008548E3">
        <w:rPr>
          <w:spacing w:val="1"/>
        </w:rPr>
        <w:t xml:space="preserve"> </w:t>
      </w:r>
      <w:r w:rsidRPr="008548E3">
        <w:t>зарубежных стран 1914 - 1945 гг. с информацией из других исторических источников, делать</w:t>
      </w:r>
      <w:r w:rsidRPr="008548E3">
        <w:rPr>
          <w:spacing w:val="-57"/>
        </w:rPr>
        <w:t xml:space="preserve"> </w:t>
      </w:r>
      <w:r w:rsidRPr="008548E3">
        <w:t>выводы;</w:t>
      </w:r>
    </w:p>
    <w:p w14:paraId="40D46A5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представлять историческую информацию в виде таблиц, графиков, схем, диаграмм;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4"/>
        </w:rPr>
        <w:t xml:space="preserve"> </w:t>
      </w:r>
      <w:r w:rsidRPr="008548E3">
        <w:t>умения,</w:t>
      </w:r>
      <w:r w:rsidRPr="008548E3">
        <w:rPr>
          <w:spacing w:val="14"/>
        </w:rPr>
        <w:t xml:space="preserve"> </w:t>
      </w:r>
      <w:r w:rsidRPr="008548E3">
        <w:t>приобретенные</w:t>
      </w:r>
      <w:r w:rsidRPr="008548E3">
        <w:rPr>
          <w:spacing w:val="14"/>
        </w:rPr>
        <w:t xml:space="preserve"> </w:t>
      </w:r>
      <w:r w:rsidRPr="008548E3">
        <w:t>в</w:t>
      </w:r>
      <w:r w:rsidRPr="008548E3">
        <w:rPr>
          <w:spacing w:val="14"/>
        </w:rPr>
        <w:t xml:space="preserve"> </w:t>
      </w:r>
      <w:r w:rsidRPr="008548E3">
        <w:t>процессе</w:t>
      </w:r>
      <w:r w:rsidRPr="008548E3">
        <w:rPr>
          <w:spacing w:val="14"/>
        </w:rPr>
        <w:t xml:space="preserve"> </w:t>
      </w:r>
      <w:r w:rsidRPr="008548E3">
        <w:t>изучения</w:t>
      </w:r>
      <w:r w:rsidRPr="008548E3">
        <w:rPr>
          <w:spacing w:val="14"/>
        </w:rPr>
        <w:t xml:space="preserve"> </w:t>
      </w:r>
      <w:r w:rsidRPr="008548E3">
        <w:t>истории,</w:t>
      </w:r>
      <w:r w:rsidRPr="008548E3">
        <w:rPr>
          <w:spacing w:val="13"/>
        </w:rPr>
        <w:t xml:space="preserve"> </w:t>
      </w:r>
      <w:r w:rsidRPr="008548E3">
        <w:t>для</w:t>
      </w:r>
      <w:r w:rsidRPr="008548E3">
        <w:rPr>
          <w:spacing w:val="14"/>
        </w:rPr>
        <w:t xml:space="preserve"> </w:t>
      </w:r>
      <w:r w:rsidRPr="008548E3">
        <w:t>участия</w:t>
      </w:r>
      <w:r w:rsidRPr="008548E3">
        <w:rPr>
          <w:spacing w:val="14"/>
        </w:rPr>
        <w:t xml:space="preserve"> </w:t>
      </w:r>
      <w:r w:rsidRPr="008548E3">
        <w:t>в</w:t>
      </w:r>
    </w:p>
    <w:p w14:paraId="30006E2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подготовке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проектов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1914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гг.,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региональном</w:t>
      </w:r>
      <w:r w:rsidRPr="008548E3">
        <w:rPr>
          <w:spacing w:val="-2"/>
        </w:rPr>
        <w:t xml:space="preserve"> </w:t>
      </w:r>
      <w:r w:rsidRPr="008548E3">
        <w:t>материале, с</w:t>
      </w:r>
      <w:r w:rsidRPr="008548E3">
        <w:rPr>
          <w:spacing w:val="-2"/>
        </w:rPr>
        <w:t xml:space="preserve"> </w:t>
      </w:r>
      <w:r w:rsidRPr="008548E3">
        <w:t>использованием ресурсов</w:t>
      </w:r>
      <w:r w:rsidRPr="008548E3">
        <w:rPr>
          <w:spacing w:val="-1"/>
        </w:rPr>
        <w:t xml:space="preserve"> </w:t>
      </w:r>
      <w:r w:rsidRPr="008548E3">
        <w:t>библиотек, музеев</w:t>
      </w:r>
      <w:r w:rsidRPr="008548E3">
        <w:rPr>
          <w:spacing w:val="-1"/>
        </w:rPr>
        <w:t xml:space="preserve"> </w:t>
      </w:r>
      <w:r w:rsidRPr="008548E3">
        <w:t>и других.</w:t>
      </w:r>
    </w:p>
    <w:p w14:paraId="1B8E0916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Приобретение</w:t>
      </w:r>
      <w:r w:rsidRPr="008548E3">
        <w:rPr>
          <w:spacing w:val="1"/>
        </w:rPr>
        <w:t xml:space="preserve"> </w:t>
      </w:r>
      <w:r w:rsidRPr="008548E3">
        <w:t>опыта</w:t>
      </w:r>
      <w:r w:rsidRPr="008548E3">
        <w:rPr>
          <w:spacing w:val="1"/>
        </w:rPr>
        <w:t xml:space="preserve"> </w:t>
      </w:r>
      <w:r w:rsidRPr="008548E3">
        <w:t>взаимодействия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людьми</w:t>
      </w:r>
      <w:r w:rsidRPr="008548E3">
        <w:rPr>
          <w:spacing w:val="1"/>
        </w:rPr>
        <w:t xml:space="preserve"> </w:t>
      </w:r>
      <w:r w:rsidRPr="008548E3">
        <w:t>другой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национальной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религиозной</w:t>
      </w:r>
      <w:r w:rsidRPr="008548E3">
        <w:rPr>
          <w:spacing w:val="1"/>
        </w:rPr>
        <w:t xml:space="preserve"> </w:t>
      </w:r>
      <w:r w:rsidRPr="008548E3">
        <w:t>принадлежности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ценностей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1"/>
        </w:rPr>
        <w:t xml:space="preserve"> </w:t>
      </w:r>
      <w:r w:rsidRPr="008548E3">
        <w:t>общества:</w:t>
      </w:r>
      <w:r w:rsidRPr="008548E3">
        <w:rPr>
          <w:spacing w:val="1"/>
        </w:rPr>
        <w:t xml:space="preserve"> </w:t>
      </w:r>
      <w:r w:rsidRPr="008548E3">
        <w:t>идеалов гуманизма, демократии, мира и взаимопонимания между народами, людьми разных</w:t>
      </w:r>
      <w:r w:rsidRPr="008548E3">
        <w:rPr>
          <w:spacing w:val="1"/>
        </w:rPr>
        <w:t xml:space="preserve"> </w:t>
      </w:r>
      <w:r w:rsidRPr="008548E3">
        <w:t>культур;</w:t>
      </w:r>
      <w:r w:rsidRPr="008548E3">
        <w:rPr>
          <w:spacing w:val="-2"/>
        </w:rPr>
        <w:t xml:space="preserve"> </w:t>
      </w:r>
      <w:r w:rsidRPr="008548E3">
        <w:t>проявление</w:t>
      </w:r>
      <w:r w:rsidRPr="008548E3">
        <w:rPr>
          <w:spacing w:val="-1"/>
        </w:rPr>
        <w:t xml:space="preserve"> </w:t>
      </w:r>
      <w:r w:rsidRPr="008548E3">
        <w:t>уважения</w:t>
      </w:r>
      <w:r w:rsidRPr="008548E3">
        <w:rPr>
          <w:spacing w:val="-1"/>
        </w:rPr>
        <w:t xml:space="preserve"> </w:t>
      </w:r>
      <w:r w:rsidRPr="008548E3">
        <w:t>к историческому наследию</w:t>
      </w:r>
      <w:r w:rsidRPr="008548E3">
        <w:rPr>
          <w:spacing w:val="-1"/>
        </w:rPr>
        <w:t xml:space="preserve"> </w:t>
      </w:r>
      <w:r w:rsidRPr="008548E3">
        <w:t xml:space="preserve">народов </w:t>
      </w:r>
      <w:r w:rsidRPr="008548E3">
        <w:t>России.</w:t>
      </w:r>
    </w:p>
    <w:p w14:paraId="11999593" w14:textId="4BC91BA8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Достижение</w:t>
      </w:r>
      <w:r w:rsidRPr="008548E3">
        <w:rPr>
          <w:spacing w:val="28"/>
        </w:rPr>
        <w:t xml:space="preserve"> </w:t>
      </w:r>
      <w:r w:rsidRPr="008548E3">
        <w:t>данного</w:t>
      </w:r>
      <w:r w:rsidRPr="008548E3">
        <w:rPr>
          <w:spacing w:val="86"/>
        </w:rPr>
        <w:t xml:space="preserve"> </w:t>
      </w:r>
      <w:r w:rsidRPr="008548E3">
        <w:t>предметного</w:t>
      </w:r>
      <w:r w:rsidRPr="008548E3">
        <w:rPr>
          <w:spacing w:val="87"/>
        </w:rPr>
        <w:t xml:space="preserve"> </w:t>
      </w:r>
      <w:r w:rsidRPr="008548E3">
        <w:t>результата</w:t>
      </w:r>
      <w:r w:rsidRPr="008548E3">
        <w:rPr>
          <w:spacing w:val="86"/>
        </w:rPr>
        <w:t xml:space="preserve"> </w:t>
      </w:r>
      <w:r w:rsidRPr="008548E3">
        <w:t>предполагает</w:t>
      </w:r>
      <w:r w:rsidRPr="008548E3">
        <w:rPr>
          <w:spacing w:val="87"/>
        </w:rPr>
        <w:t xml:space="preserve"> </w:t>
      </w:r>
      <w:r w:rsidRPr="008548E3">
        <w:t>использование</w:t>
      </w:r>
      <w:r w:rsidRPr="008548E3">
        <w:rPr>
          <w:spacing w:val="86"/>
        </w:rPr>
        <w:t xml:space="preserve"> </w:t>
      </w:r>
      <w:r w:rsidRPr="008548E3">
        <w:t>методов</w:t>
      </w:r>
      <w:r w:rsidR="00B24FF5" w:rsidRPr="008548E3">
        <w:t xml:space="preserve"> о</w:t>
      </w:r>
      <w:r w:rsidRPr="008548E3">
        <w:t>бучения и воспитания. Основой достижения результата является понимание обучающимися</w:t>
      </w:r>
      <w:r w:rsidRPr="008548E3">
        <w:rPr>
          <w:spacing w:val="-57"/>
        </w:rPr>
        <w:t xml:space="preserve"> </w:t>
      </w:r>
      <w:r w:rsidRPr="008548E3">
        <w:t>особенностей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нашей</w:t>
      </w:r>
      <w:r w:rsidRPr="008548E3">
        <w:rPr>
          <w:spacing w:val="1"/>
        </w:rPr>
        <w:t xml:space="preserve"> </w:t>
      </w:r>
      <w:r w:rsidRPr="008548E3">
        <w:t>страны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многонационального</w:t>
      </w:r>
      <w:r w:rsidRPr="008548E3">
        <w:rPr>
          <w:spacing w:val="1"/>
        </w:rPr>
        <w:t xml:space="preserve"> </w:t>
      </w:r>
      <w:r w:rsidRPr="008548E3">
        <w:t>государства,</w:t>
      </w:r>
      <w:r w:rsidRPr="008548E3">
        <w:rPr>
          <w:spacing w:val="1"/>
        </w:rPr>
        <w:t xml:space="preserve"> </w:t>
      </w:r>
      <w:r w:rsidRPr="008548E3">
        <w:t>важности</w:t>
      </w:r>
      <w:r w:rsidRPr="008548E3">
        <w:rPr>
          <w:spacing w:val="1"/>
        </w:rPr>
        <w:t xml:space="preserve"> </w:t>
      </w:r>
      <w:r w:rsidRPr="008548E3">
        <w:t>уважен</w:t>
      </w:r>
      <w:r w:rsidRPr="008548E3">
        <w:t>ия</w:t>
      </w:r>
      <w:r w:rsidRPr="008548E3">
        <w:rPr>
          <w:spacing w:val="-1"/>
        </w:rPr>
        <w:t xml:space="preserve"> </w:t>
      </w:r>
      <w:r w:rsidRPr="008548E3">
        <w:t>и взаимопонимания между всеми народами</w:t>
      </w:r>
      <w:r w:rsidRPr="008548E3">
        <w:rPr>
          <w:spacing w:val="-1"/>
        </w:rPr>
        <w:t xml:space="preserve"> </w:t>
      </w:r>
      <w:r w:rsidRPr="008548E3">
        <w:t>России.</w:t>
      </w:r>
    </w:p>
    <w:p w14:paraId="39BAD493" w14:textId="77777777" w:rsidR="00B24FF5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  <w:rPr>
          <w:spacing w:val="1"/>
        </w:rPr>
      </w:pPr>
      <w:r w:rsidRPr="008548E3">
        <w:t>Структура предметного результата включает следующий перечень знаний и умений:</w:t>
      </w:r>
      <w:r w:rsidRPr="008548E3">
        <w:rPr>
          <w:spacing w:val="1"/>
        </w:rPr>
        <w:t xml:space="preserve"> </w:t>
      </w:r>
    </w:p>
    <w:p w14:paraId="4C0BE8B1" w14:textId="7D36C89B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понимать</w:t>
      </w:r>
      <w:r w:rsidRPr="008548E3">
        <w:rPr>
          <w:spacing w:val="16"/>
        </w:rPr>
        <w:t xml:space="preserve"> </w:t>
      </w:r>
      <w:r w:rsidRPr="008548E3">
        <w:t>особенности</w:t>
      </w:r>
      <w:r w:rsidRPr="008548E3">
        <w:rPr>
          <w:spacing w:val="16"/>
        </w:rPr>
        <w:t xml:space="preserve"> </w:t>
      </w:r>
      <w:r w:rsidRPr="008548E3">
        <w:t>политического,</w:t>
      </w:r>
      <w:r w:rsidRPr="008548E3">
        <w:rPr>
          <w:spacing w:val="16"/>
        </w:rPr>
        <w:t xml:space="preserve"> </w:t>
      </w:r>
      <w:r w:rsidRPr="008548E3">
        <w:t>социально-экономического</w:t>
      </w:r>
      <w:r w:rsidRPr="008548E3">
        <w:rPr>
          <w:spacing w:val="16"/>
        </w:rPr>
        <w:t xml:space="preserve"> </w:t>
      </w:r>
      <w:r w:rsidRPr="008548E3">
        <w:t>и</w:t>
      </w:r>
      <w:r w:rsidRPr="008548E3">
        <w:rPr>
          <w:spacing w:val="16"/>
        </w:rPr>
        <w:t xml:space="preserve"> </w:t>
      </w:r>
      <w:r w:rsidRPr="008548E3">
        <w:t>историко-</w:t>
      </w:r>
    </w:p>
    <w:p w14:paraId="7FEAA24B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культурного развития России как многонационального гос</w:t>
      </w:r>
      <w:r w:rsidRPr="008548E3">
        <w:t>ударства, знакомство с культурой,</w:t>
      </w:r>
      <w:r w:rsidRPr="008548E3">
        <w:rPr>
          <w:spacing w:val="1"/>
        </w:rPr>
        <w:t xml:space="preserve"> </w:t>
      </w:r>
      <w:r w:rsidRPr="008548E3">
        <w:t>традициями</w:t>
      </w:r>
      <w:r w:rsidRPr="008548E3">
        <w:rPr>
          <w:spacing w:val="-1"/>
        </w:rPr>
        <w:t xml:space="preserve"> </w:t>
      </w:r>
      <w:r w:rsidRPr="008548E3">
        <w:t>и обычаями народов России;</w:t>
      </w:r>
    </w:p>
    <w:p w14:paraId="676108D6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знать исторические примеры эффективного взаимодействия народов нашей страны для</w:t>
      </w:r>
      <w:r w:rsidRPr="008548E3">
        <w:rPr>
          <w:spacing w:val="1"/>
        </w:rPr>
        <w:t xml:space="preserve"> </w:t>
      </w:r>
      <w:r w:rsidRPr="008548E3">
        <w:t>защиты</w:t>
      </w:r>
      <w:r w:rsidRPr="008548E3">
        <w:rPr>
          <w:spacing w:val="1"/>
        </w:rPr>
        <w:t xml:space="preserve"> </w:t>
      </w:r>
      <w:r w:rsidRPr="008548E3">
        <w:t>Родины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внешних</w:t>
      </w:r>
      <w:r w:rsidRPr="008548E3">
        <w:rPr>
          <w:spacing w:val="1"/>
        </w:rPr>
        <w:t xml:space="preserve"> </w:t>
      </w:r>
      <w:r w:rsidRPr="008548E3">
        <w:t>врагов,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общих</w:t>
      </w:r>
      <w:r w:rsidRPr="008548E3">
        <w:rPr>
          <w:spacing w:val="1"/>
        </w:rPr>
        <w:t xml:space="preserve"> </w:t>
      </w:r>
      <w:r w:rsidRPr="008548E3">
        <w:t>целей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деле</w:t>
      </w:r>
      <w:r w:rsidRPr="008548E3">
        <w:rPr>
          <w:spacing w:val="1"/>
        </w:rPr>
        <w:t xml:space="preserve"> </w:t>
      </w:r>
      <w:r w:rsidRPr="008548E3">
        <w:t>политического,</w:t>
      </w:r>
      <w:r w:rsidRPr="008548E3">
        <w:rPr>
          <w:spacing w:val="1"/>
        </w:rPr>
        <w:t xml:space="preserve"> </w:t>
      </w:r>
      <w:r w:rsidRPr="008548E3">
        <w:lastRenderedPageBreak/>
        <w:t>социально-экономического</w:t>
      </w:r>
      <w:r w:rsidRPr="008548E3">
        <w:rPr>
          <w:spacing w:val="-1"/>
        </w:rPr>
        <w:t xml:space="preserve"> </w:t>
      </w:r>
      <w:r w:rsidRPr="008548E3">
        <w:t>и культурного развития России;</w:t>
      </w:r>
    </w:p>
    <w:p w14:paraId="109CE1A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понимать особенности общения с представителями другой культуры, национальной и</w:t>
      </w:r>
      <w:r w:rsidRPr="008548E3">
        <w:rPr>
          <w:spacing w:val="1"/>
        </w:rPr>
        <w:t xml:space="preserve"> </w:t>
      </w:r>
      <w:r w:rsidRPr="008548E3">
        <w:t>религиозной принадлежности, важность учета в общении традиций, обычаев, особенностей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-2"/>
        </w:rPr>
        <w:t xml:space="preserve"> </w:t>
      </w:r>
      <w:r w:rsidRPr="008548E3">
        <w:t>народов нашей страны;</w:t>
      </w:r>
    </w:p>
    <w:p w14:paraId="6D8A347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участ</w:t>
      </w:r>
      <w:r w:rsidRPr="008548E3">
        <w:t>вовать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57"/>
        </w:rPr>
        <w:t xml:space="preserve"> </w:t>
      </w:r>
      <w:r w:rsidRPr="008548E3">
        <w:t>диалогическом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proofErr w:type="spellStart"/>
      <w:r w:rsidRPr="008548E3">
        <w:t>полилогическом</w:t>
      </w:r>
      <w:proofErr w:type="spellEnd"/>
      <w:r w:rsidRPr="008548E3">
        <w:rPr>
          <w:spacing w:val="57"/>
        </w:rPr>
        <w:t xml:space="preserve"> </w:t>
      </w:r>
      <w:r w:rsidRPr="008548E3">
        <w:t>общении,</w:t>
      </w:r>
      <w:r w:rsidRPr="008548E3">
        <w:rPr>
          <w:spacing w:val="57"/>
        </w:rPr>
        <w:t xml:space="preserve"> </w:t>
      </w:r>
      <w:r w:rsidRPr="008548E3">
        <w:t>посвященном</w:t>
      </w:r>
      <w:r w:rsidRPr="008548E3">
        <w:rPr>
          <w:spacing w:val="57"/>
        </w:rPr>
        <w:t xml:space="preserve"> </w:t>
      </w:r>
      <w:r w:rsidRPr="008548E3">
        <w:t>проблемам,</w:t>
      </w:r>
      <w:r w:rsidRPr="008548E3">
        <w:rPr>
          <w:spacing w:val="-58"/>
        </w:rPr>
        <w:t xml:space="preserve"> </w:t>
      </w:r>
      <w:r w:rsidRPr="008548E3">
        <w:t>связанным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историей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1914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гг.,</w:t>
      </w:r>
      <w:r w:rsidRPr="008548E3">
        <w:rPr>
          <w:spacing w:val="1"/>
        </w:rPr>
        <w:t xml:space="preserve"> </w:t>
      </w:r>
      <w:r w:rsidRPr="008548E3">
        <w:t>создавать</w:t>
      </w:r>
      <w:r w:rsidRPr="008548E3">
        <w:rPr>
          <w:spacing w:val="1"/>
        </w:rPr>
        <w:t xml:space="preserve"> </w:t>
      </w:r>
      <w:r w:rsidRPr="008548E3">
        <w:t>устные</w:t>
      </w:r>
      <w:r w:rsidRPr="008548E3">
        <w:rPr>
          <w:spacing w:val="1"/>
        </w:rPr>
        <w:t xml:space="preserve"> </w:t>
      </w:r>
      <w:r w:rsidRPr="008548E3">
        <w:t>монологические высказывания разной коммуникативной направленности в зависимости от</w:t>
      </w:r>
      <w:r w:rsidRPr="008548E3">
        <w:rPr>
          <w:spacing w:val="1"/>
        </w:rPr>
        <w:t xml:space="preserve"> </w:t>
      </w:r>
      <w:r w:rsidRPr="008548E3">
        <w:t xml:space="preserve">целей, сферы и </w:t>
      </w:r>
      <w:r w:rsidRPr="008548E3">
        <w:t>ситуации общения с соблюдением норм современного русского языка и</w:t>
      </w:r>
      <w:r w:rsidRPr="008548E3">
        <w:rPr>
          <w:spacing w:val="1"/>
        </w:rPr>
        <w:t xml:space="preserve"> </w:t>
      </w:r>
      <w:r w:rsidRPr="008548E3">
        <w:t>речевого</w:t>
      </w:r>
      <w:r w:rsidRPr="008548E3">
        <w:rPr>
          <w:spacing w:val="-1"/>
        </w:rPr>
        <w:t xml:space="preserve"> </w:t>
      </w:r>
      <w:r w:rsidRPr="008548E3">
        <w:t>этикета.</w:t>
      </w:r>
    </w:p>
    <w:p w14:paraId="6A0C714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 защищать историческую правду, не допускать умаления подвига народа при</w:t>
      </w:r>
      <w:r w:rsidRPr="008548E3">
        <w:rPr>
          <w:spacing w:val="1"/>
        </w:rPr>
        <w:t xml:space="preserve"> </w:t>
      </w:r>
      <w:r w:rsidRPr="008548E3">
        <w:t>защите</w:t>
      </w:r>
      <w:r w:rsidRPr="008548E3">
        <w:rPr>
          <w:spacing w:val="-2"/>
        </w:rPr>
        <w:t xml:space="preserve"> </w:t>
      </w:r>
      <w:r w:rsidRPr="008548E3">
        <w:t>Отечества,</w:t>
      </w:r>
      <w:r w:rsidRPr="008548E3">
        <w:rPr>
          <w:spacing w:val="-1"/>
        </w:rPr>
        <w:t xml:space="preserve"> </w:t>
      </w:r>
      <w:r w:rsidRPr="008548E3">
        <w:t>готовность давать</w:t>
      </w:r>
      <w:r w:rsidRPr="008548E3">
        <w:rPr>
          <w:spacing w:val="-1"/>
        </w:rPr>
        <w:t xml:space="preserve"> </w:t>
      </w:r>
      <w:r w:rsidRPr="008548E3">
        <w:t>отпор фальсификациям</w:t>
      </w:r>
      <w:r w:rsidRPr="008548E3">
        <w:rPr>
          <w:spacing w:val="-2"/>
        </w:rPr>
        <w:t xml:space="preserve"> </w:t>
      </w:r>
      <w:r w:rsidRPr="008548E3">
        <w:t>российской</w:t>
      </w:r>
      <w:r w:rsidRPr="008548E3">
        <w:rPr>
          <w:spacing w:val="-1"/>
        </w:rPr>
        <w:t xml:space="preserve"> </w:t>
      </w:r>
      <w:r w:rsidRPr="008548E3">
        <w:t>истории.</w:t>
      </w:r>
    </w:p>
    <w:p w14:paraId="7A63ABB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Структура предмет</w:t>
      </w:r>
      <w:r w:rsidRPr="008548E3">
        <w:t>ного результата включает следующий перечень знаний и умений: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28"/>
        </w:rPr>
        <w:t xml:space="preserve"> </w:t>
      </w:r>
      <w:r w:rsidRPr="008548E3">
        <w:t>значение</w:t>
      </w:r>
      <w:r w:rsidRPr="008548E3">
        <w:rPr>
          <w:spacing w:val="28"/>
        </w:rPr>
        <w:t xml:space="preserve"> </w:t>
      </w:r>
      <w:r w:rsidRPr="008548E3">
        <w:t>подвига</w:t>
      </w:r>
      <w:r w:rsidRPr="008548E3">
        <w:rPr>
          <w:spacing w:val="29"/>
        </w:rPr>
        <w:t xml:space="preserve"> </w:t>
      </w:r>
      <w:r w:rsidRPr="008548E3">
        <w:t>советского</w:t>
      </w:r>
      <w:r w:rsidRPr="008548E3">
        <w:rPr>
          <w:spacing w:val="28"/>
        </w:rPr>
        <w:t xml:space="preserve"> </w:t>
      </w:r>
      <w:r w:rsidRPr="008548E3">
        <w:t>народа</w:t>
      </w:r>
      <w:r w:rsidRPr="008548E3">
        <w:rPr>
          <w:spacing w:val="28"/>
        </w:rPr>
        <w:t xml:space="preserve"> </w:t>
      </w:r>
      <w:r w:rsidRPr="008548E3">
        <w:t>в</w:t>
      </w:r>
      <w:r w:rsidRPr="008548E3">
        <w:rPr>
          <w:spacing w:val="29"/>
        </w:rPr>
        <w:t xml:space="preserve"> </w:t>
      </w:r>
      <w:r w:rsidRPr="008548E3">
        <w:t>годы</w:t>
      </w:r>
      <w:r w:rsidRPr="008548E3">
        <w:rPr>
          <w:spacing w:val="28"/>
        </w:rPr>
        <w:t xml:space="preserve"> </w:t>
      </w:r>
      <w:r w:rsidRPr="008548E3">
        <w:t>Великой</w:t>
      </w:r>
      <w:r w:rsidRPr="008548E3">
        <w:rPr>
          <w:spacing w:val="28"/>
        </w:rPr>
        <w:t xml:space="preserve"> </w:t>
      </w:r>
      <w:r w:rsidRPr="008548E3">
        <w:t>Отечественной</w:t>
      </w:r>
      <w:r w:rsidRPr="008548E3">
        <w:rPr>
          <w:spacing w:val="29"/>
        </w:rPr>
        <w:t xml:space="preserve"> </w:t>
      </w:r>
      <w:r w:rsidRPr="008548E3">
        <w:t>войны,</w:t>
      </w:r>
    </w:p>
    <w:p w14:paraId="5CBF079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значение</w:t>
      </w:r>
      <w:r w:rsidRPr="008548E3">
        <w:rPr>
          <w:spacing w:val="1"/>
        </w:rPr>
        <w:t xml:space="preserve"> </w:t>
      </w:r>
      <w:r w:rsidRPr="008548E3">
        <w:t>достижений</w:t>
      </w:r>
      <w:r w:rsidRPr="008548E3">
        <w:rPr>
          <w:spacing w:val="1"/>
        </w:rPr>
        <w:t xml:space="preserve"> </w:t>
      </w:r>
      <w:r w:rsidRPr="008548E3">
        <w:t>народов</w:t>
      </w:r>
      <w:r w:rsidRPr="008548E3">
        <w:rPr>
          <w:spacing w:val="1"/>
        </w:rPr>
        <w:t xml:space="preserve"> </w:t>
      </w:r>
      <w:r w:rsidRPr="008548E3">
        <w:t>нашей</w:t>
      </w:r>
      <w:r w:rsidRPr="008548E3">
        <w:rPr>
          <w:spacing w:val="1"/>
        </w:rPr>
        <w:t xml:space="preserve"> </w:t>
      </w:r>
      <w:r w:rsidRPr="008548E3">
        <w:t>страны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1"/>
        </w:rPr>
        <w:t xml:space="preserve"> </w:t>
      </w:r>
      <w:r w:rsidRPr="008548E3">
        <w:t>важнейших</w:t>
      </w:r>
      <w:r w:rsidRPr="008548E3">
        <w:rPr>
          <w:spacing w:val="1"/>
        </w:rPr>
        <w:t xml:space="preserve"> </w:t>
      </w:r>
      <w:r w:rsidRPr="008548E3">
        <w:t>событиях,</w:t>
      </w:r>
      <w:r w:rsidRPr="008548E3">
        <w:rPr>
          <w:spacing w:val="1"/>
        </w:rPr>
        <w:t xml:space="preserve"> </w:t>
      </w:r>
      <w:r w:rsidRPr="008548E3">
        <w:t>процессах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1</w:t>
      </w:r>
      <w:r w:rsidRPr="008548E3">
        <w:t>914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гг.,</w:t>
      </w:r>
      <w:r w:rsidRPr="008548E3">
        <w:rPr>
          <w:spacing w:val="1"/>
        </w:rPr>
        <w:t xml:space="preserve"> </w:t>
      </w:r>
      <w:r w:rsidRPr="008548E3">
        <w:t>осознавать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ценность</w:t>
      </w:r>
      <w:r w:rsidRPr="008548E3">
        <w:rPr>
          <w:spacing w:val="1"/>
        </w:rPr>
        <w:t xml:space="preserve"> </w:t>
      </w:r>
      <w:r w:rsidRPr="008548E3">
        <w:t>сопричастности</w:t>
      </w:r>
      <w:r w:rsidRPr="008548E3">
        <w:rPr>
          <w:spacing w:val="-2"/>
        </w:rPr>
        <w:t xml:space="preserve"> </w:t>
      </w:r>
      <w:r w:rsidRPr="008548E3">
        <w:t>своей</w:t>
      </w:r>
      <w:r w:rsidRPr="008548E3">
        <w:rPr>
          <w:spacing w:val="-1"/>
        </w:rPr>
        <w:t xml:space="preserve"> </w:t>
      </w:r>
      <w:r w:rsidRPr="008548E3">
        <w:t>семьи к</w:t>
      </w:r>
      <w:r w:rsidRPr="008548E3">
        <w:rPr>
          <w:spacing w:val="-1"/>
        </w:rPr>
        <w:t xml:space="preserve"> </w:t>
      </w:r>
      <w:r w:rsidRPr="008548E3">
        <w:t>событиям, явлениям,</w:t>
      </w:r>
      <w:r w:rsidRPr="008548E3">
        <w:rPr>
          <w:spacing w:val="-1"/>
        </w:rPr>
        <w:t xml:space="preserve"> </w:t>
      </w:r>
      <w:r w:rsidRPr="008548E3">
        <w:t>процессам</w:t>
      </w:r>
      <w:r w:rsidRPr="008548E3">
        <w:rPr>
          <w:spacing w:val="-1"/>
        </w:rPr>
        <w:t xml:space="preserve"> </w:t>
      </w:r>
      <w:r w:rsidRPr="008548E3">
        <w:t>истории России;</w:t>
      </w:r>
    </w:p>
    <w:p w14:paraId="2792CE4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используя исторические факты, характеризовать значение достижений народов нашей</w:t>
      </w:r>
      <w:r w:rsidRPr="008548E3">
        <w:rPr>
          <w:spacing w:val="1"/>
        </w:rPr>
        <w:t xml:space="preserve"> </w:t>
      </w:r>
      <w:r w:rsidRPr="008548E3">
        <w:t>страны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событиях,</w:t>
      </w:r>
      <w:r w:rsidRPr="008548E3">
        <w:rPr>
          <w:spacing w:val="-1"/>
        </w:rPr>
        <w:t xml:space="preserve"> </w:t>
      </w:r>
      <w:r w:rsidRPr="008548E3">
        <w:t>явлениях,</w:t>
      </w:r>
      <w:r w:rsidRPr="008548E3">
        <w:rPr>
          <w:spacing w:val="-1"/>
        </w:rPr>
        <w:t xml:space="preserve"> </w:t>
      </w:r>
      <w:r w:rsidRPr="008548E3">
        <w:t>процессах</w:t>
      </w:r>
      <w:r w:rsidRPr="008548E3">
        <w:rPr>
          <w:spacing w:val="-1"/>
        </w:rPr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России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зарубежных</w:t>
      </w:r>
      <w:r w:rsidRPr="008548E3">
        <w:rPr>
          <w:spacing w:val="-1"/>
        </w:rPr>
        <w:t xml:space="preserve"> </w:t>
      </w:r>
      <w:r w:rsidRPr="008548E3">
        <w:t>стран</w:t>
      </w:r>
      <w:r w:rsidRPr="008548E3">
        <w:rPr>
          <w:spacing w:val="-1"/>
        </w:rPr>
        <w:t xml:space="preserve"> </w:t>
      </w:r>
      <w:r w:rsidRPr="008548E3">
        <w:t>1914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1945</w:t>
      </w:r>
      <w:r w:rsidRPr="008548E3">
        <w:rPr>
          <w:spacing w:val="-2"/>
        </w:rPr>
        <w:t xml:space="preserve"> </w:t>
      </w:r>
      <w:r w:rsidRPr="008548E3">
        <w:t>гг.;</w:t>
      </w:r>
    </w:p>
    <w:p w14:paraId="45FF2F0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используя знания по истории России и зарубежных стран 1914 - 1945 гг., выявлять в</w:t>
      </w:r>
      <w:r w:rsidRPr="008548E3">
        <w:rPr>
          <w:spacing w:val="1"/>
        </w:rPr>
        <w:t xml:space="preserve"> </w:t>
      </w:r>
      <w:r w:rsidRPr="008548E3">
        <w:t>исторической информации попытки фальсификации истории, приводить аргументы в защиту</w:t>
      </w:r>
      <w:r w:rsidRPr="008548E3">
        <w:rPr>
          <w:spacing w:val="-57"/>
        </w:rPr>
        <w:t xml:space="preserve"> </w:t>
      </w:r>
      <w:r w:rsidRPr="008548E3">
        <w:t>исторической</w:t>
      </w:r>
      <w:r w:rsidRPr="008548E3">
        <w:rPr>
          <w:spacing w:val="-1"/>
        </w:rPr>
        <w:t xml:space="preserve"> </w:t>
      </w:r>
      <w:r w:rsidRPr="008548E3">
        <w:t>правды;</w:t>
      </w:r>
    </w:p>
    <w:p w14:paraId="69BC588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активно </w:t>
      </w:r>
      <w:r w:rsidRPr="008548E3">
        <w:t>участвовать в дискуссиях, не допуская умаления подвига народа при защите</w:t>
      </w:r>
      <w:r w:rsidRPr="008548E3">
        <w:rPr>
          <w:spacing w:val="1"/>
        </w:rPr>
        <w:t xml:space="preserve"> </w:t>
      </w:r>
      <w:r w:rsidRPr="008548E3">
        <w:t>Отечества.</w:t>
      </w:r>
    </w:p>
    <w:p w14:paraId="799D920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Знание ключевых событий, основных дат и этапов истории России и мира в 1914 - 1945</w:t>
      </w:r>
      <w:r w:rsidRPr="008548E3">
        <w:rPr>
          <w:spacing w:val="1"/>
        </w:rPr>
        <w:t xml:space="preserve"> </w:t>
      </w:r>
      <w:r w:rsidRPr="008548E3">
        <w:t>гг.;</w:t>
      </w:r>
      <w:r w:rsidRPr="008548E3">
        <w:rPr>
          <w:spacing w:val="1"/>
        </w:rPr>
        <w:t xml:space="preserve"> </w:t>
      </w:r>
      <w:r w:rsidRPr="008548E3">
        <w:t>выдающихся</w:t>
      </w:r>
      <w:r w:rsidRPr="008548E3">
        <w:rPr>
          <w:spacing w:val="1"/>
        </w:rPr>
        <w:t xml:space="preserve"> </w:t>
      </w:r>
      <w:r w:rsidRPr="008548E3">
        <w:t>деятелей</w:t>
      </w:r>
      <w:r w:rsidRPr="008548E3">
        <w:rPr>
          <w:spacing w:val="1"/>
        </w:rPr>
        <w:t xml:space="preserve"> </w:t>
      </w:r>
      <w:r w:rsidRPr="008548E3">
        <w:t>отечественной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всемирной</w:t>
      </w:r>
      <w:r w:rsidRPr="008548E3">
        <w:rPr>
          <w:spacing w:val="1"/>
        </w:rPr>
        <w:t xml:space="preserve"> </w:t>
      </w:r>
      <w:r w:rsidRPr="008548E3">
        <w:t>истории;</w:t>
      </w:r>
      <w:r w:rsidRPr="008548E3">
        <w:rPr>
          <w:spacing w:val="1"/>
        </w:rPr>
        <w:t xml:space="preserve"> </w:t>
      </w:r>
      <w:r w:rsidRPr="008548E3">
        <w:t>важнейших</w:t>
      </w:r>
      <w:r w:rsidRPr="008548E3">
        <w:rPr>
          <w:spacing w:val="1"/>
        </w:rPr>
        <w:t xml:space="preserve"> </w:t>
      </w:r>
      <w:r w:rsidRPr="008548E3">
        <w:t>достижений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t>,</w:t>
      </w:r>
      <w:r w:rsidRPr="008548E3">
        <w:rPr>
          <w:spacing w:val="-1"/>
        </w:rPr>
        <w:t xml:space="preserve"> </w:t>
      </w:r>
      <w:r w:rsidRPr="008548E3">
        <w:t>ценностных ориентиров.</w:t>
      </w:r>
    </w:p>
    <w:p w14:paraId="2CF805F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</w:t>
      </w:r>
      <w:r w:rsidRPr="008548E3">
        <w:rPr>
          <w:spacing w:val="-2"/>
        </w:rPr>
        <w:t xml:space="preserve"> </w:t>
      </w:r>
      <w:r w:rsidRPr="008548E3">
        <w:t>учебному</w:t>
      </w:r>
      <w:r w:rsidRPr="008548E3">
        <w:rPr>
          <w:spacing w:val="-1"/>
        </w:rPr>
        <w:t xml:space="preserve"> </w:t>
      </w:r>
      <w:r w:rsidRPr="008548E3">
        <w:t>курсу</w:t>
      </w:r>
      <w:r w:rsidRPr="008548E3">
        <w:rPr>
          <w:spacing w:val="-1"/>
        </w:rPr>
        <w:t xml:space="preserve"> </w:t>
      </w:r>
      <w:r w:rsidRPr="008548E3">
        <w:t>"История</w:t>
      </w:r>
      <w:r w:rsidRPr="008548E3">
        <w:rPr>
          <w:spacing w:val="-2"/>
        </w:rPr>
        <w:t xml:space="preserve"> </w:t>
      </w:r>
      <w:r w:rsidRPr="008548E3">
        <w:t>России":</w:t>
      </w:r>
    </w:p>
    <w:p w14:paraId="42098C1A" w14:textId="77777777" w:rsidR="00E6487F" w:rsidRPr="008548E3" w:rsidRDefault="001F561B" w:rsidP="001F561B">
      <w:pPr>
        <w:pStyle w:val="a5"/>
        <w:numPr>
          <w:ilvl w:val="0"/>
          <w:numId w:val="132"/>
        </w:numPr>
        <w:tabs>
          <w:tab w:val="left" w:pos="0"/>
          <w:tab w:val="left" w:pos="105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Россия накануне Первой мировой войны. Ход военных действий. Власть, общество,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экономика,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культура. Предпосылки революции;</w:t>
      </w:r>
    </w:p>
    <w:p w14:paraId="0350A434" w14:textId="77777777" w:rsidR="00E6487F" w:rsidRPr="008548E3" w:rsidRDefault="001F561B" w:rsidP="001F561B">
      <w:pPr>
        <w:pStyle w:val="a5"/>
        <w:numPr>
          <w:ilvl w:val="0"/>
          <w:numId w:val="132"/>
        </w:numPr>
        <w:tabs>
          <w:tab w:val="left" w:pos="0"/>
          <w:tab w:val="left" w:pos="113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Февральская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революция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1917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Двоевластие.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Октябрьская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революция.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Первые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преобразования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большевиков.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Гражданская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война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интервенция.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"военного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коммунизма".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Общество, культура 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годы революций и Гражданской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войны;</w:t>
      </w:r>
    </w:p>
    <w:p w14:paraId="47B821CD" w14:textId="77777777" w:rsidR="00E6487F" w:rsidRPr="008548E3" w:rsidRDefault="001F561B" w:rsidP="001F561B">
      <w:pPr>
        <w:pStyle w:val="a5"/>
        <w:numPr>
          <w:ilvl w:val="0"/>
          <w:numId w:val="132"/>
        </w:numPr>
        <w:tabs>
          <w:tab w:val="left" w:pos="0"/>
          <w:tab w:val="left" w:pos="126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НЭП.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СССР.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СССР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годы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нэпа.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"Великий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перелом".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Индустриализация,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коллективи</w:t>
      </w:r>
      <w:r w:rsidRPr="008548E3">
        <w:rPr>
          <w:sz w:val="24"/>
          <w:szCs w:val="24"/>
        </w:rPr>
        <w:t>зация,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революция.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Первые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пятилетки.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Политический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репрессии.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Внешняя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СССР.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Укрепление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обороноспособности;</w:t>
      </w:r>
    </w:p>
    <w:p w14:paraId="7DF5972E" w14:textId="77777777" w:rsidR="00E6487F" w:rsidRPr="008548E3" w:rsidRDefault="001F561B" w:rsidP="001F561B">
      <w:pPr>
        <w:pStyle w:val="a5"/>
        <w:numPr>
          <w:ilvl w:val="0"/>
          <w:numId w:val="132"/>
        </w:numPr>
        <w:tabs>
          <w:tab w:val="left" w:pos="0"/>
          <w:tab w:val="left" w:pos="110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Великая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Отечественная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война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1941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1945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гг.: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причины,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силы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сторон,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операции.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Государство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годы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войны,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массовый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героизм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советского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народа,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единство фронта и тыла, человек на войне. Нацистский оккупационный режим, зверства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захватчиков.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Освободительная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миссия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Красной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Армии.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Победа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над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Японией.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Решающий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вклад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СССР в Великую Победу. Защита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памяти о </w:t>
      </w:r>
      <w:r w:rsidRPr="008548E3">
        <w:rPr>
          <w:sz w:val="24"/>
          <w:szCs w:val="24"/>
        </w:rPr>
        <w:t>Великой Победе.</w:t>
      </w:r>
    </w:p>
    <w:p w14:paraId="51B5AB2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</w:t>
      </w:r>
      <w:r w:rsidRPr="008548E3">
        <w:rPr>
          <w:spacing w:val="-2"/>
        </w:rPr>
        <w:t xml:space="preserve"> </w:t>
      </w:r>
      <w:r w:rsidRPr="008548E3">
        <w:t>учебному</w:t>
      </w:r>
      <w:r w:rsidRPr="008548E3">
        <w:rPr>
          <w:spacing w:val="-2"/>
        </w:rPr>
        <w:t xml:space="preserve"> </w:t>
      </w:r>
      <w:r w:rsidRPr="008548E3">
        <w:t>курсу</w:t>
      </w:r>
      <w:r w:rsidRPr="008548E3">
        <w:rPr>
          <w:spacing w:val="-2"/>
        </w:rPr>
        <w:t xml:space="preserve"> </w:t>
      </w:r>
      <w:r w:rsidRPr="008548E3">
        <w:t>"Всеобщая</w:t>
      </w:r>
      <w:r w:rsidRPr="008548E3">
        <w:rPr>
          <w:spacing w:val="-1"/>
        </w:rPr>
        <w:t xml:space="preserve"> </w:t>
      </w:r>
      <w:r w:rsidRPr="008548E3">
        <w:t>история":</w:t>
      </w:r>
    </w:p>
    <w:p w14:paraId="5D80D6C9" w14:textId="476E7D5E" w:rsidR="00E6487F" w:rsidRPr="008548E3" w:rsidRDefault="001F561B" w:rsidP="001F561B">
      <w:pPr>
        <w:pStyle w:val="a5"/>
        <w:numPr>
          <w:ilvl w:val="0"/>
          <w:numId w:val="131"/>
        </w:numPr>
        <w:tabs>
          <w:tab w:val="left" w:pos="0"/>
          <w:tab w:val="left" w:pos="1060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Мир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накануне</w:t>
      </w:r>
      <w:r w:rsidRPr="008548E3">
        <w:rPr>
          <w:spacing w:val="18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Первой</w:t>
      </w:r>
      <w:r w:rsidRPr="008548E3">
        <w:rPr>
          <w:spacing w:val="19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мировой</w:t>
      </w:r>
      <w:r w:rsidRPr="008548E3">
        <w:rPr>
          <w:spacing w:val="19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войны.</w:t>
      </w:r>
      <w:r w:rsidRPr="008548E3">
        <w:rPr>
          <w:spacing w:val="18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Первая</w:t>
      </w:r>
      <w:r w:rsidRPr="008548E3">
        <w:rPr>
          <w:spacing w:val="18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мировая</w:t>
      </w:r>
      <w:r w:rsidRPr="008548E3">
        <w:rPr>
          <w:spacing w:val="18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война:</w:t>
      </w:r>
      <w:r w:rsidRPr="008548E3">
        <w:rPr>
          <w:spacing w:val="18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причины,</w:t>
      </w:r>
      <w:r w:rsidRPr="008548E3">
        <w:rPr>
          <w:spacing w:val="18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участники,</w:t>
      </w:r>
      <w:r w:rsidR="00B24FF5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события,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результаты.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Власть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общество;</w:t>
      </w:r>
    </w:p>
    <w:p w14:paraId="32BCB9EF" w14:textId="77777777" w:rsidR="00E6487F" w:rsidRPr="008548E3" w:rsidRDefault="001F561B" w:rsidP="001F561B">
      <w:pPr>
        <w:pStyle w:val="a5"/>
        <w:numPr>
          <w:ilvl w:val="0"/>
          <w:numId w:val="131"/>
        </w:numPr>
        <w:tabs>
          <w:tab w:val="left" w:pos="0"/>
          <w:tab w:val="left" w:pos="1104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Межвоенный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период.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Революционная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волна.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Версальско-Вашингтонская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система.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Страны мира в 1920-е гг. Великая депрессия и ее проявления в различных странах. "Новый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курс" в США. Германский нацизм. Народный фронт. Политика "умиротворения агрессора".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Культурное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развитие;</w:t>
      </w:r>
    </w:p>
    <w:p w14:paraId="0D35C24B" w14:textId="77777777" w:rsidR="00E6487F" w:rsidRPr="008548E3" w:rsidRDefault="001F561B" w:rsidP="001F561B">
      <w:pPr>
        <w:pStyle w:val="a5"/>
        <w:numPr>
          <w:ilvl w:val="0"/>
          <w:numId w:val="131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Вторая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мировая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война: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причины,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участники,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сражения,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итоги;</w:t>
      </w:r>
    </w:p>
    <w:p w14:paraId="626B8120" w14:textId="77777777" w:rsidR="00E6487F" w:rsidRPr="008548E3" w:rsidRDefault="001F561B" w:rsidP="001F561B">
      <w:pPr>
        <w:pStyle w:val="a5"/>
        <w:numPr>
          <w:ilvl w:val="0"/>
          <w:numId w:val="131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годы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войны.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Решающий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вклад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СССР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Победу.</w:t>
      </w:r>
    </w:p>
    <w:p w14:paraId="51458636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Структура предметных результатов включает следующий перечень знаний и умений:</w:t>
      </w:r>
      <w:r w:rsidRPr="008548E3">
        <w:rPr>
          <w:spacing w:val="1"/>
        </w:rPr>
        <w:t xml:space="preserve"> </w:t>
      </w:r>
      <w:r w:rsidRPr="008548E3">
        <w:t>указывать</w:t>
      </w:r>
      <w:r w:rsidRPr="008548E3">
        <w:rPr>
          <w:spacing w:val="36"/>
        </w:rPr>
        <w:t xml:space="preserve"> </w:t>
      </w:r>
      <w:r w:rsidRPr="008548E3">
        <w:t>хронологические</w:t>
      </w:r>
      <w:r w:rsidRPr="008548E3">
        <w:rPr>
          <w:spacing w:val="36"/>
        </w:rPr>
        <w:t xml:space="preserve"> </w:t>
      </w:r>
      <w:r w:rsidRPr="008548E3">
        <w:t>рамки</w:t>
      </w:r>
      <w:r w:rsidRPr="008548E3">
        <w:rPr>
          <w:spacing w:val="36"/>
        </w:rPr>
        <w:t xml:space="preserve"> </w:t>
      </w:r>
      <w:r w:rsidRPr="008548E3">
        <w:t>основных</w:t>
      </w:r>
      <w:r w:rsidRPr="008548E3">
        <w:rPr>
          <w:spacing w:val="36"/>
        </w:rPr>
        <w:t xml:space="preserve"> </w:t>
      </w:r>
      <w:r w:rsidRPr="008548E3">
        <w:t>периодов</w:t>
      </w:r>
      <w:r w:rsidRPr="008548E3">
        <w:rPr>
          <w:spacing w:val="36"/>
        </w:rPr>
        <w:t xml:space="preserve"> </w:t>
      </w:r>
      <w:r w:rsidRPr="008548E3">
        <w:t>отечественной</w:t>
      </w:r>
      <w:r w:rsidRPr="008548E3">
        <w:rPr>
          <w:spacing w:val="36"/>
        </w:rPr>
        <w:t xml:space="preserve"> </w:t>
      </w:r>
      <w:r w:rsidRPr="008548E3">
        <w:t>и</w:t>
      </w:r>
      <w:r w:rsidRPr="008548E3">
        <w:rPr>
          <w:spacing w:val="36"/>
        </w:rPr>
        <w:t xml:space="preserve"> </w:t>
      </w:r>
      <w:r w:rsidRPr="008548E3">
        <w:t>всеобщей</w:t>
      </w:r>
    </w:p>
    <w:p w14:paraId="733A9A6F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lastRenderedPageBreak/>
        <w:t>истории</w:t>
      </w:r>
      <w:r w:rsidRPr="008548E3">
        <w:rPr>
          <w:spacing w:val="-1"/>
        </w:rPr>
        <w:t xml:space="preserve"> </w:t>
      </w:r>
      <w:r w:rsidRPr="008548E3">
        <w:t>1914</w:t>
      </w:r>
      <w:r w:rsidRPr="008548E3">
        <w:rPr>
          <w:spacing w:val="-1"/>
        </w:rPr>
        <w:t xml:space="preserve"> </w:t>
      </w:r>
      <w:r w:rsidRPr="008548E3">
        <w:t>- 1945 гг.;</w:t>
      </w:r>
    </w:p>
    <w:p w14:paraId="2A4385D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называть даты важнейших событий и процессов отечественной и всеобщей истории</w:t>
      </w:r>
      <w:r w:rsidRPr="008548E3">
        <w:rPr>
          <w:spacing w:val="1"/>
        </w:rPr>
        <w:t xml:space="preserve"> </w:t>
      </w:r>
      <w:r w:rsidRPr="008548E3">
        <w:t>1914 - 1945 гг.;</w:t>
      </w:r>
    </w:p>
    <w:p w14:paraId="7B726A2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выявлять синхронность исторических процессов отечественной и всеобщей истории</w:t>
      </w:r>
      <w:r w:rsidRPr="008548E3">
        <w:rPr>
          <w:spacing w:val="1"/>
        </w:rPr>
        <w:t xml:space="preserve"> </w:t>
      </w:r>
      <w:r w:rsidRPr="008548E3">
        <w:t>1914 - 1945 гг.,</w:t>
      </w:r>
    </w:p>
    <w:p w14:paraId="6F5EA32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делать выводы о тенденциях развит</w:t>
      </w:r>
      <w:r w:rsidRPr="008548E3">
        <w:t>ия своей страны и других стран в данный период;</w:t>
      </w:r>
      <w:r w:rsidRPr="008548E3">
        <w:rPr>
          <w:spacing w:val="1"/>
        </w:rPr>
        <w:t xml:space="preserve"> </w:t>
      </w:r>
      <w:r w:rsidRPr="008548E3">
        <w:t>характеризовать</w:t>
      </w:r>
      <w:r w:rsidRPr="008548E3">
        <w:rPr>
          <w:spacing w:val="48"/>
        </w:rPr>
        <w:t xml:space="preserve"> </w:t>
      </w:r>
      <w:r w:rsidRPr="008548E3">
        <w:t>место,</w:t>
      </w:r>
      <w:r w:rsidRPr="008548E3">
        <w:rPr>
          <w:spacing w:val="48"/>
        </w:rPr>
        <w:t xml:space="preserve"> </w:t>
      </w:r>
      <w:r w:rsidRPr="008548E3">
        <w:t>обстоятельства,</w:t>
      </w:r>
      <w:r w:rsidRPr="008548E3">
        <w:rPr>
          <w:spacing w:val="48"/>
        </w:rPr>
        <w:t xml:space="preserve"> </w:t>
      </w:r>
      <w:r w:rsidRPr="008548E3">
        <w:t>участников,</w:t>
      </w:r>
      <w:r w:rsidRPr="008548E3">
        <w:rPr>
          <w:spacing w:val="48"/>
        </w:rPr>
        <w:t xml:space="preserve"> </w:t>
      </w:r>
      <w:r w:rsidRPr="008548E3">
        <w:t>результаты</w:t>
      </w:r>
      <w:r w:rsidRPr="008548E3">
        <w:rPr>
          <w:spacing w:val="48"/>
        </w:rPr>
        <w:t xml:space="preserve"> </w:t>
      </w:r>
      <w:r w:rsidRPr="008548E3">
        <w:t>и</w:t>
      </w:r>
      <w:r w:rsidRPr="008548E3">
        <w:rPr>
          <w:spacing w:val="48"/>
        </w:rPr>
        <w:t xml:space="preserve"> </w:t>
      </w:r>
      <w:r w:rsidRPr="008548E3">
        <w:t>последствия</w:t>
      </w:r>
    </w:p>
    <w:p w14:paraId="1CA69C8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важнейших</w:t>
      </w:r>
      <w:r w:rsidRPr="008548E3">
        <w:rPr>
          <w:spacing w:val="-2"/>
        </w:rPr>
        <w:t xml:space="preserve"> </w:t>
      </w:r>
      <w:r w:rsidRPr="008548E3">
        <w:t>исторических</w:t>
      </w:r>
      <w:r w:rsidRPr="008548E3">
        <w:rPr>
          <w:spacing w:val="-1"/>
        </w:rPr>
        <w:t xml:space="preserve"> </w:t>
      </w:r>
      <w:r w:rsidRPr="008548E3">
        <w:t>событий,</w:t>
      </w:r>
      <w:r w:rsidRPr="008548E3">
        <w:rPr>
          <w:spacing w:val="-1"/>
        </w:rPr>
        <w:t xml:space="preserve"> </w:t>
      </w:r>
      <w:r w:rsidRPr="008548E3">
        <w:t>явлений,</w:t>
      </w:r>
      <w:r w:rsidRPr="008548E3">
        <w:rPr>
          <w:spacing w:val="-2"/>
        </w:rPr>
        <w:t xml:space="preserve"> </w:t>
      </w:r>
      <w:r w:rsidRPr="008548E3">
        <w:t>процессов</w:t>
      </w:r>
      <w:r w:rsidRPr="008548E3">
        <w:rPr>
          <w:spacing w:val="-1"/>
        </w:rPr>
        <w:t xml:space="preserve"> </w:t>
      </w:r>
      <w:r w:rsidRPr="008548E3">
        <w:t>истории</w:t>
      </w:r>
      <w:r w:rsidRPr="008548E3">
        <w:rPr>
          <w:spacing w:val="-2"/>
        </w:rPr>
        <w:t xml:space="preserve"> </w:t>
      </w:r>
      <w:r w:rsidRPr="008548E3">
        <w:t>России</w:t>
      </w:r>
      <w:r w:rsidRPr="008548E3">
        <w:rPr>
          <w:spacing w:val="-2"/>
        </w:rPr>
        <w:t xml:space="preserve"> </w:t>
      </w:r>
      <w:r w:rsidRPr="008548E3">
        <w:t>1914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1945</w:t>
      </w:r>
      <w:r w:rsidRPr="008548E3">
        <w:rPr>
          <w:spacing w:val="-2"/>
        </w:rPr>
        <w:t xml:space="preserve"> </w:t>
      </w:r>
      <w:r w:rsidRPr="008548E3">
        <w:t>гг.</w:t>
      </w:r>
    </w:p>
    <w:p w14:paraId="3ED00D9C" w14:textId="77777777" w:rsidR="00E6487F" w:rsidRPr="008548E3" w:rsidRDefault="00E6487F" w:rsidP="008548E3">
      <w:pPr>
        <w:pStyle w:val="a3"/>
        <w:tabs>
          <w:tab w:val="left" w:pos="0"/>
        </w:tabs>
        <w:spacing w:before="11"/>
        <w:ind w:left="0" w:right="0" w:firstLine="709"/>
        <w:contextualSpacing/>
      </w:pPr>
    </w:p>
    <w:p w14:paraId="4EA6EB58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  <w:u w:val="thick"/>
        </w:rPr>
        <w:t>Предметные</w:t>
      </w:r>
      <w:r w:rsidRPr="008548E3">
        <w:rPr>
          <w:b/>
          <w:spacing w:val="-3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результаты</w:t>
      </w:r>
      <w:r w:rsidRPr="008548E3">
        <w:rPr>
          <w:b/>
          <w:spacing w:val="-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изучения</w:t>
      </w:r>
      <w:r w:rsidRPr="008548E3">
        <w:rPr>
          <w:b/>
          <w:spacing w:val="-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истории</w:t>
      </w:r>
      <w:r w:rsidRPr="008548E3">
        <w:rPr>
          <w:b/>
          <w:spacing w:val="-2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в</w:t>
      </w:r>
      <w:r w:rsidRPr="008548E3">
        <w:rPr>
          <w:b/>
          <w:spacing w:val="-2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11</w:t>
      </w:r>
      <w:r w:rsidRPr="008548E3">
        <w:rPr>
          <w:b/>
          <w:spacing w:val="-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классе.</w:t>
      </w:r>
    </w:p>
    <w:p w14:paraId="749F685B" w14:textId="77777777" w:rsidR="00E6487F" w:rsidRPr="008548E3" w:rsidRDefault="00E6487F" w:rsidP="008548E3">
      <w:pPr>
        <w:pStyle w:val="a3"/>
        <w:tabs>
          <w:tab w:val="left" w:pos="0"/>
        </w:tabs>
        <w:spacing w:before="1"/>
        <w:ind w:left="0" w:right="0" w:firstLine="709"/>
        <w:contextualSpacing/>
        <w:rPr>
          <w:b/>
        </w:rPr>
      </w:pPr>
    </w:p>
    <w:p w14:paraId="22735FA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Понимание значимости России в мировых политических и социально-экономических</w:t>
      </w:r>
      <w:r w:rsidRPr="008548E3">
        <w:rPr>
          <w:spacing w:val="1"/>
        </w:rPr>
        <w:t xml:space="preserve"> </w:t>
      </w:r>
      <w:r w:rsidRPr="008548E3">
        <w:t>процессах 1945 - 2022 гг., знание достижений страны и ее народа; умение характеризовать</w:t>
      </w:r>
      <w:r w:rsidRPr="008548E3">
        <w:rPr>
          <w:spacing w:val="1"/>
        </w:rPr>
        <w:t xml:space="preserve"> </w:t>
      </w:r>
      <w:r w:rsidRPr="008548E3">
        <w:t>историческое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1"/>
        </w:rPr>
        <w:t xml:space="preserve"> </w:t>
      </w:r>
      <w:r w:rsidRPr="008548E3">
        <w:t>советских</w:t>
      </w:r>
      <w:r w:rsidRPr="008548E3">
        <w:rPr>
          <w:spacing w:val="1"/>
        </w:rPr>
        <w:t xml:space="preserve"> </w:t>
      </w:r>
      <w:r w:rsidRPr="008548E3">
        <w:t>научно-технологических</w:t>
      </w:r>
      <w:r w:rsidRPr="008548E3">
        <w:rPr>
          <w:spacing w:val="1"/>
        </w:rPr>
        <w:t xml:space="preserve"> </w:t>
      </w:r>
      <w:r w:rsidRPr="008548E3">
        <w:t>успехов,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космоса;</w:t>
      </w:r>
      <w:r w:rsidRPr="008548E3">
        <w:rPr>
          <w:spacing w:val="1"/>
        </w:rPr>
        <w:t xml:space="preserve"> </w:t>
      </w:r>
      <w:r w:rsidRPr="008548E3">
        <w:t>понимание</w:t>
      </w:r>
      <w:r w:rsidRPr="008548E3">
        <w:rPr>
          <w:spacing w:val="1"/>
        </w:rPr>
        <w:t xml:space="preserve"> </w:t>
      </w:r>
      <w:r w:rsidRPr="008548E3">
        <w:t>причин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следствий</w:t>
      </w:r>
      <w:r w:rsidRPr="008548E3">
        <w:rPr>
          <w:spacing w:val="1"/>
        </w:rPr>
        <w:t xml:space="preserve"> </w:t>
      </w:r>
      <w:r w:rsidRPr="008548E3">
        <w:t>распада</w:t>
      </w:r>
      <w:r w:rsidRPr="008548E3">
        <w:rPr>
          <w:spacing w:val="1"/>
        </w:rPr>
        <w:t xml:space="preserve"> </w:t>
      </w:r>
      <w:r w:rsidRPr="008548E3">
        <w:t>СССР,</w:t>
      </w:r>
      <w:r w:rsidRPr="008548E3">
        <w:rPr>
          <w:spacing w:val="1"/>
        </w:rPr>
        <w:t xml:space="preserve"> </w:t>
      </w:r>
      <w:r w:rsidRPr="008548E3">
        <w:t>возрождения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-57"/>
        </w:rPr>
        <w:t xml:space="preserve"> </w:t>
      </w:r>
      <w:r w:rsidRPr="008548E3">
        <w:t>мировой</w:t>
      </w:r>
      <w:r w:rsidRPr="008548E3">
        <w:rPr>
          <w:spacing w:val="1"/>
        </w:rPr>
        <w:t xml:space="preserve"> </w:t>
      </w:r>
      <w:r w:rsidRPr="008548E3">
        <w:t>державы,</w:t>
      </w:r>
      <w:r w:rsidRPr="008548E3">
        <w:rPr>
          <w:spacing w:val="1"/>
        </w:rPr>
        <w:t xml:space="preserve"> </w:t>
      </w:r>
      <w:r w:rsidRPr="008548E3">
        <w:t>воссоединения</w:t>
      </w:r>
      <w:r w:rsidRPr="008548E3">
        <w:rPr>
          <w:spacing w:val="1"/>
        </w:rPr>
        <w:t xml:space="preserve"> </w:t>
      </w:r>
      <w:r w:rsidRPr="008548E3">
        <w:t>Крыма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Россией,</w:t>
      </w:r>
      <w:r w:rsidRPr="008548E3">
        <w:rPr>
          <w:spacing w:val="1"/>
        </w:rPr>
        <w:t xml:space="preserve"> </w:t>
      </w:r>
      <w:r w:rsidRPr="008548E3">
        <w:t>специальной</w:t>
      </w:r>
      <w:r w:rsidRPr="008548E3">
        <w:rPr>
          <w:spacing w:val="1"/>
        </w:rPr>
        <w:t xml:space="preserve"> </w:t>
      </w:r>
      <w:r w:rsidRPr="008548E3">
        <w:t>военной</w:t>
      </w:r>
      <w:r w:rsidRPr="008548E3">
        <w:rPr>
          <w:spacing w:val="1"/>
        </w:rPr>
        <w:t xml:space="preserve"> </w:t>
      </w:r>
      <w:r w:rsidRPr="008548E3">
        <w:t>операции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Украине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1"/>
        </w:rPr>
        <w:t xml:space="preserve"> </w:t>
      </w:r>
      <w:r w:rsidRPr="008548E3">
        <w:t>важнейших</w:t>
      </w:r>
      <w:r w:rsidRPr="008548E3">
        <w:rPr>
          <w:spacing w:val="1"/>
        </w:rPr>
        <w:t xml:space="preserve"> </w:t>
      </w:r>
      <w:r w:rsidRPr="008548E3">
        <w:t>событий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2022</w:t>
      </w:r>
      <w:r w:rsidRPr="008548E3">
        <w:rPr>
          <w:spacing w:val="1"/>
        </w:rPr>
        <w:t xml:space="preserve"> </w:t>
      </w:r>
      <w:r w:rsidRPr="008548E3">
        <w:t>гг.;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-57"/>
        </w:rPr>
        <w:t xml:space="preserve"> </w:t>
      </w:r>
      <w:r w:rsidRPr="008548E3">
        <w:t>народов</w:t>
      </w:r>
      <w:r w:rsidRPr="008548E3">
        <w:rPr>
          <w:spacing w:val="-1"/>
        </w:rPr>
        <w:t xml:space="preserve"> </w:t>
      </w:r>
      <w:r w:rsidRPr="008548E3">
        <w:t>СССР (России).</w:t>
      </w:r>
    </w:p>
    <w:p w14:paraId="3F292F0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Достижение указанного предметного результата непосредственно связано с усвоением</w:t>
      </w:r>
      <w:r w:rsidRPr="008548E3">
        <w:rPr>
          <w:spacing w:val="1"/>
        </w:rPr>
        <w:t xml:space="preserve"> </w:t>
      </w:r>
      <w:r w:rsidRPr="008548E3">
        <w:t>обучающимися знаний важнейших событий, явлений, процессов истории России 1945 - 2022</w:t>
      </w:r>
      <w:r w:rsidRPr="008548E3">
        <w:rPr>
          <w:spacing w:val="1"/>
        </w:rPr>
        <w:t xml:space="preserve"> </w:t>
      </w:r>
      <w:r w:rsidRPr="008548E3">
        <w:t>гг.,</w:t>
      </w:r>
      <w:r w:rsidRPr="008548E3">
        <w:rPr>
          <w:spacing w:val="1"/>
        </w:rPr>
        <w:t xml:space="preserve"> </w:t>
      </w:r>
      <w:r w:rsidRPr="008548E3">
        <w:t>умением</w:t>
      </w:r>
      <w:r w:rsidRPr="008548E3">
        <w:rPr>
          <w:spacing w:val="1"/>
        </w:rPr>
        <w:t xml:space="preserve"> </w:t>
      </w:r>
      <w:r w:rsidRPr="008548E3">
        <w:t>верно</w:t>
      </w:r>
      <w:r w:rsidRPr="008548E3">
        <w:rPr>
          <w:spacing w:val="1"/>
        </w:rPr>
        <w:t xml:space="preserve"> </w:t>
      </w:r>
      <w:r w:rsidRPr="008548E3">
        <w:t>интерпретировать</w:t>
      </w:r>
      <w:r w:rsidRPr="008548E3">
        <w:rPr>
          <w:spacing w:val="1"/>
        </w:rPr>
        <w:t xml:space="preserve"> </w:t>
      </w:r>
      <w:r w:rsidRPr="008548E3">
        <w:t>исторические</w:t>
      </w:r>
      <w:r w:rsidRPr="008548E3">
        <w:rPr>
          <w:spacing w:val="1"/>
        </w:rPr>
        <w:t xml:space="preserve"> </w:t>
      </w:r>
      <w:r w:rsidRPr="008548E3">
        <w:t>факты,</w:t>
      </w:r>
      <w:r w:rsidRPr="008548E3">
        <w:rPr>
          <w:spacing w:val="1"/>
        </w:rPr>
        <w:t xml:space="preserve"> </w:t>
      </w:r>
      <w:r w:rsidRPr="008548E3">
        <w:t>да</w:t>
      </w:r>
      <w:r w:rsidRPr="008548E3">
        <w:t>вать</w:t>
      </w:r>
      <w:r w:rsidRPr="008548E3">
        <w:rPr>
          <w:spacing w:val="1"/>
        </w:rPr>
        <w:t xml:space="preserve"> </w:t>
      </w:r>
      <w:r w:rsidRPr="008548E3">
        <w:t>им</w:t>
      </w:r>
      <w:r w:rsidRPr="008548E3">
        <w:rPr>
          <w:spacing w:val="1"/>
        </w:rPr>
        <w:t xml:space="preserve"> </w:t>
      </w:r>
      <w:r w:rsidRPr="008548E3">
        <w:t>оценку,</w:t>
      </w:r>
      <w:r w:rsidRPr="008548E3">
        <w:rPr>
          <w:spacing w:val="1"/>
        </w:rPr>
        <w:t xml:space="preserve"> </w:t>
      </w:r>
      <w:r w:rsidRPr="008548E3">
        <w:t>умением</w:t>
      </w:r>
      <w:r w:rsidRPr="008548E3">
        <w:rPr>
          <w:spacing w:val="1"/>
        </w:rPr>
        <w:t xml:space="preserve"> </w:t>
      </w:r>
      <w:r w:rsidRPr="008548E3">
        <w:t>противостоять попыткам фальсификации истории, отстаивать историческую правду. Данный</w:t>
      </w:r>
      <w:r w:rsidRPr="008548E3">
        <w:rPr>
          <w:spacing w:val="-57"/>
        </w:rPr>
        <w:t xml:space="preserve"> </w:t>
      </w:r>
      <w:r w:rsidRPr="008548E3">
        <w:t>результат</w:t>
      </w:r>
      <w:r w:rsidRPr="008548E3">
        <w:rPr>
          <w:spacing w:val="-1"/>
        </w:rPr>
        <w:t xml:space="preserve"> </w:t>
      </w:r>
      <w:r w:rsidRPr="008548E3">
        <w:t>достижим</w:t>
      </w:r>
      <w:r w:rsidRPr="008548E3">
        <w:rPr>
          <w:spacing w:val="-1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комплексном</w:t>
      </w:r>
      <w:r w:rsidRPr="008548E3">
        <w:rPr>
          <w:spacing w:val="-1"/>
        </w:rPr>
        <w:t xml:space="preserve"> </w:t>
      </w:r>
      <w:r w:rsidRPr="008548E3">
        <w:t>использовании</w:t>
      </w:r>
      <w:r w:rsidRPr="008548E3">
        <w:rPr>
          <w:spacing w:val="-1"/>
        </w:rPr>
        <w:t xml:space="preserve"> </w:t>
      </w:r>
      <w:r w:rsidRPr="008548E3">
        <w:t>методов</w:t>
      </w:r>
      <w:r w:rsidRPr="008548E3">
        <w:rPr>
          <w:spacing w:val="-1"/>
        </w:rPr>
        <w:t xml:space="preserve"> </w:t>
      </w:r>
      <w:r w:rsidRPr="008548E3">
        <w:t>обучения и</w:t>
      </w:r>
      <w:r w:rsidRPr="008548E3">
        <w:rPr>
          <w:spacing w:val="-1"/>
        </w:rPr>
        <w:t xml:space="preserve"> </w:t>
      </w:r>
      <w:r w:rsidRPr="008548E3">
        <w:t>воспитания.</w:t>
      </w:r>
    </w:p>
    <w:p w14:paraId="29FF1E6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Структура предметного результата включает следующий перечень знаний</w:t>
      </w:r>
      <w:r w:rsidRPr="008548E3">
        <w:t xml:space="preserve"> и умений:</w:t>
      </w:r>
      <w:r w:rsidRPr="008548E3">
        <w:rPr>
          <w:spacing w:val="1"/>
        </w:rPr>
        <w:t xml:space="preserve"> </w:t>
      </w:r>
      <w:r w:rsidRPr="008548E3">
        <w:t>называть</w:t>
      </w:r>
      <w:r w:rsidRPr="008548E3">
        <w:rPr>
          <w:spacing w:val="45"/>
        </w:rPr>
        <w:t xml:space="preserve"> </w:t>
      </w:r>
      <w:r w:rsidRPr="008548E3">
        <w:t>наиболее</w:t>
      </w:r>
      <w:r w:rsidRPr="008548E3">
        <w:rPr>
          <w:spacing w:val="45"/>
        </w:rPr>
        <w:t xml:space="preserve"> </w:t>
      </w:r>
      <w:r w:rsidRPr="008548E3">
        <w:t>значимые</w:t>
      </w:r>
      <w:r w:rsidRPr="008548E3">
        <w:rPr>
          <w:spacing w:val="46"/>
        </w:rPr>
        <w:t xml:space="preserve"> </w:t>
      </w:r>
      <w:r w:rsidRPr="008548E3">
        <w:t>события</w:t>
      </w:r>
      <w:r w:rsidRPr="008548E3">
        <w:rPr>
          <w:spacing w:val="45"/>
        </w:rPr>
        <w:t xml:space="preserve"> </w:t>
      </w:r>
      <w:r w:rsidRPr="008548E3">
        <w:t>истории</w:t>
      </w:r>
      <w:r w:rsidRPr="008548E3">
        <w:rPr>
          <w:spacing w:val="46"/>
        </w:rPr>
        <w:t xml:space="preserve"> </w:t>
      </w:r>
      <w:r w:rsidRPr="008548E3">
        <w:t>России</w:t>
      </w:r>
      <w:r w:rsidRPr="008548E3">
        <w:rPr>
          <w:spacing w:val="45"/>
        </w:rPr>
        <w:t xml:space="preserve"> </w:t>
      </w:r>
      <w:r w:rsidRPr="008548E3">
        <w:t>1945</w:t>
      </w:r>
      <w:r w:rsidRPr="008548E3">
        <w:rPr>
          <w:spacing w:val="46"/>
        </w:rPr>
        <w:t xml:space="preserve"> </w:t>
      </w:r>
      <w:r w:rsidRPr="008548E3">
        <w:t>-</w:t>
      </w:r>
      <w:r w:rsidRPr="008548E3">
        <w:rPr>
          <w:spacing w:val="45"/>
        </w:rPr>
        <w:t xml:space="preserve"> </w:t>
      </w:r>
      <w:r w:rsidRPr="008548E3">
        <w:t>2022</w:t>
      </w:r>
      <w:r w:rsidRPr="008548E3">
        <w:rPr>
          <w:spacing w:val="46"/>
        </w:rPr>
        <w:t xml:space="preserve"> </w:t>
      </w:r>
      <w:r w:rsidRPr="008548E3">
        <w:t>гг.,</w:t>
      </w:r>
      <w:r w:rsidRPr="008548E3">
        <w:rPr>
          <w:spacing w:val="45"/>
        </w:rPr>
        <w:t xml:space="preserve"> </w:t>
      </w:r>
      <w:r w:rsidRPr="008548E3">
        <w:t>объяснять</w:t>
      </w:r>
      <w:r w:rsidRPr="008548E3">
        <w:rPr>
          <w:spacing w:val="46"/>
        </w:rPr>
        <w:t xml:space="preserve"> </w:t>
      </w:r>
      <w:r w:rsidRPr="008548E3">
        <w:t>их</w:t>
      </w:r>
    </w:p>
    <w:p w14:paraId="3B3F1C7B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особую</w:t>
      </w:r>
      <w:r w:rsidRPr="008548E3">
        <w:rPr>
          <w:spacing w:val="-2"/>
        </w:rPr>
        <w:t xml:space="preserve"> </w:t>
      </w:r>
      <w:r w:rsidRPr="008548E3">
        <w:t>значимость</w:t>
      </w:r>
      <w:r w:rsidRPr="008548E3">
        <w:rPr>
          <w:spacing w:val="-2"/>
        </w:rPr>
        <w:t xml:space="preserve"> </w:t>
      </w:r>
      <w:r w:rsidRPr="008548E3">
        <w:t>для</w:t>
      </w:r>
      <w:r w:rsidRPr="008548E3">
        <w:rPr>
          <w:spacing w:val="-2"/>
        </w:rPr>
        <w:t xml:space="preserve"> </w:t>
      </w:r>
      <w:r w:rsidRPr="008548E3">
        <w:t>истории</w:t>
      </w:r>
      <w:r w:rsidRPr="008548E3">
        <w:rPr>
          <w:spacing w:val="-2"/>
        </w:rPr>
        <w:t xml:space="preserve"> </w:t>
      </w:r>
      <w:r w:rsidRPr="008548E3">
        <w:t>нашей</w:t>
      </w:r>
      <w:r w:rsidRPr="008548E3">
        <w:rPr>
          <w:spacing w:val="-1"/>
        </w:rPr>
        <w:t xml:space="preserve"> </w:t>
      </w:r>
      <w:r w:rsidRPr="008548E3">
        <w:t>страны;</w:t>
      </w:r>
    </w:p>
    <w:p w14:paraId="7F346F3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объяснять</w:t>
      </w:r>
      <w:r w:rsidRPr="008548E3">
        <w:rPr>
          <w:spacing w:val="1"/>
        </w:rPr>
        <w:t xml:space="preserve"> </w:t>
      </w:r>
      <w:r w:rsidRPr="008548E3">
        <w:t>(аргументировать)</w:t>
      </w:r>
      <w:r w:rsidRPr="008548E3">
        <w:rPr>
          <w:spacing w:val="1"/>
        </w:rPr>
        <w:t xml:space="preserve"> </w:t>
      </w:r>
      <w:r w:rsidRPr="008548E3">
        <w:t>свое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наиболее</w:t>
      </w:r>
      <w:r w:rsidRPr="008548E3">
        <w:rPr>
          <w:spacing w:val="1"/>
        </w:rPr>
        <w:t xml:space="preserve"> </w:t>
      </w:r>
      <w:r w:rsidRPr="008548E3">
        <w:t xml:space="preserve">значительных событий, явлений, </w:t>
      </w:r>
      <w:r w:rsidRPr="008548E3">
        <w:t>процессов истории России 1945 - 2022 гг., их значение для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России и человечества</w:t>
      </w:r>
      <w:r w:rsidRPr="008548E3">
        <w:rPr>
          <w:spacing w:val="-1"/>
        </w:rPr>
        <w:t xml:space="preserve"> </w:t>
      </w:r>
      <w:r w:rsidRPr="008548E3">
        <w:t>в целом;</w:t>
      </w:r>
    </w:p>
    <w:p w14:paraId="199AF389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используя знания по истории России и всемирной истории 1945 - 2022 гг., выявлять</w:t>
      </w:r>
      <w:r w:rsidRPr="008548E3">
        <w:rPr>
          <w:spacing w:val="1"/>
        </w:rPr>
        <w:t xml:space="preserve"> </w:t>
      </w:r>
      <w:r w:rsidRPr="008548E3">
        <w:t>попытки</w:t>
      </w:r>
      <w:r w:rsidRPr="008548E3">
        <w:rPr>
          <w:spacing w:val="-2"/>
        </w:rPr>
        <w:t xml:space="preserve"> </w:t>
      </w:r>
      <w:r w:rsidRPr="008548E3">
        <w:t>фальсификации истории;</w:t>
      </w:r>
    </w:p>
    <w:p w14:paraId="687D99EC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используя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России,</w:t>
      </w:r>
      <w:r w:rsidRPr="008548E3">
        <w:rPr>
          <w:spacing w:val="1"/>
        </w:rPr>
        <w:t xml:space="preserve"> </w:t>
      </w:r>
      <w:r w:rsidRPr="008548E3">
        <w:t>аргументиро</w:t>
      </w:r>
      <w:r w:rsidRPr="008548E3">
        <w:t>ванно</w:t>
      </w:r>
      <w:r w:rsidRPr="008548E3">
        <w:rPr>
          <w:spacing w:val="1"/>
        </w:rPr>
        <w:t xml:space="preserve"> </w:t>
      </w:r>
      <w:r w:rsidRPr="008548E3">
        <w:t>противостоять</w:t>
      </w:r>
      <w:r w:rsidRPr="008548E3">
        <w:rPr>
          <w:spacing w:val="1"/>
        </w:rPr>
        <w:t xml:space="preserve"> </w:t>
      </w:r>
      <w:r w:rsidRPr="008548E3">
        <w:t>попыткам</w:t>
      </w:r>
      <w:r w:rsidRPr="008548E3">
        <w:rPr>
          <w:spacing w:val="1"/>
        </w:rPr>
        <w:t xml:space="preserve"> </w:t>
      </w:r>
      <w:r w:rsidRPr="008548E3">
        <w:t>фальсификации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фактов,</w:t>
      </w:r>
      <w:r w:rsidRPr="008548E3">
        <w:rPr>
          <w:spacing w:val="1"/>
        </w:rPr>
        <w:t xml:space="preserve"> </w:t>
      </w:r>
      <w:r w:rsidRPr="008548E3">
        <w:t>связанных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важнейшими</w:t>
      </w:r>
      <w:r w:rsidRPr="008548E3">
        <w:rPr>
          <w:spacing w:val="1"/>
        </w:rPr>
        <w:t xml:space="preserve"> </w:t>
      </w:r>
      <w:r w:rsidRPr="008548E3">
        <w:t>событиями,</w:t>
      </w:r>
      <w:r w:rsidRPr="008548E3">
        <w:rPr>
          <w:spacing w:val="1"/>
        </w:rPr>
        <w:t xml:space="preserve"> </w:t>
      </w:r>
      <w:r w:rsidRPr="008548E3">
        <w:t>явлениями,</w:t>
      </w:r>
      <w:r w:rsidRPr="008548E3">
        <w:rPr>
          <w:spacing w:val="1"/>
        </w:rPr>
        <w:t xml:space="preserve"> </w:t>
      </w:r>
      <w:r w:rsidRPr="008548E3">
        <w:t>процессами</w:t>
      </w:r>
      <w:r w:rsidRPr="008548E3">
        <w:rPr>
          <w:spacing w:val="-1"/>
        </w:rPr>
        <w:t xml:space="preserve"> </w:t>
      </w:r>
      <w:r w:rsidRPr="008548E3">
        <w:t>истории России 1945</w:t>
      </w:r>
      <w:r w:rsidRPr="008548E3">
        <w:rPr>
          <w:spacing w:val="-1"/>
        </w:rPr>
        <w:t xml:space="preserve"> </w:t>
      </w:r>
      <w:r w:rsidRPr="008548E3">
        <w:t>- 2022 гг.</w:t>
      </w:r>
    </w:p>
    <w:p w14:paraId="3586D3B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Знание</w:t>
      </w:r>
      <w:r w:rsidRPr="008548E3">
        <w:rPr>
          <w:spacing w:val="1"/>
        </w:rPr>
        <w:t xml:space="preserve"> </w:t>
      </w:r>
      <w:r w:rsidRPr="008548E3">
        <w:t>имен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личностей,</w:t>
      </w:r>
      <w:r w:rsidRPr="008548E3">
        <w:rPr>
          <w:spacing w:val="1"/>
        </w:rPr>
        <w:t xml:space="preserve"> </w:t>
      </w:r>
      <w:r w:rsidRPr="008548E3">
        <w:t>внесших</w:t>
      </w:r>
      <w:r w:rsidRPr="008548E3">
        <w:rPr>
          <w:spacing w:val="1"/>
        </w:rPr>
        <w:t xml:space="preserve"> </w:t>
      </w:r>
      <w:r w:rsidRPr="008548E3">
        <w:t>значительный</w:t>
      </w:r>
      <w:r w:rsidRPr="008548E3">
        <w:rPr>
          <w:spacing w:val="1"/>
        </w:rPr>
        <w:t xml:space="preserve"> </w:t>
      </w:r>
      <w:r w:rsidRPr="008548E3">
        <w:t>вклад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социально-</w:t>
      </w:r>
      <w:r w:rsidRPr="008548E3">
        <w:rPr>
          <w:spacing w:val="1"/>
        </w:rPr>
        <w:t xml:space="preserve"> </w:t>
      </w:r>
      <w:r w:rsidRPr="008548E3">
        <w:t>экономическое,</w:t>
      </w:r>
      <w:r w:rsidRPr="008548E3">
        <w:rPr>
          <w:spacing w:val="-1"/>
        </w:rPr>
        <w:t xml:space="preserve"> </w:t>
      </w:r>
      <w:r w:rsidRPr="008548E3">
        <w:t>политическое</w:t>
      </w:r>
      <w:r w:rsidRPr="008548E3">
        <w:rPr>
          <w:spacing w:val="-1"/>
        </w:rPr>
        <w:t xml:space="preserve"> </w:t>
      </w:r>
      <w:r w:rsidRPr="008548E3">
        <w:t>и культурное</w:t>
      </w:r>
      <w:r w:rsidRPr="008548E3">
        <w:rPr>
          <w:spacing w:val="-1"/>
        </w:rPr>
        <w:t xml:space="preserve"> </w:t>
      </w:r>
      <w:r w:rsidRPr="008548E3">
        <w:t>развитие</w:t>
      </w:r>
      <w:r w:rsidRPr="008548E3">
        <w:rPr>
          <w:spacing w:val="-2"/>
        </w:rPr>
        <w:t xml:space="preserve"> </w:t>
      </w:r>
      <w:r w:rsidRPr="008548E3">
        <w:t>России в 1945 -</w:t>
      </w:r>
      <w:r w:rsidRPr="008548E3">
        <w:rPr>
          <w:spacing w:val="-1"/>
        </w:rPr>
        <w:t xml:space="preserve"> </w:t>
      </w:r>
      <w:r w:rsidRPr="008548E3">
        <w:t>2022 гг.</w:t>
      </w:r>
    </w:p>
    <w:p w14:paraId="107408C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Достижение</w:t>
      </w:r>
      <w:r w:rsidRPr="008548E3">
        <w:rPr>
          <w:spacing w:val="1"/>
        </w:rPr>
        <w:t xml:space="preserve"> </w:t>
      </w:r>
      <w:r w:rsidRPr="008548E3">
        <w:t>указанного</w:t>
      </w:r>
      <w:r w:rsidRPr="008548E3">
        <w:rPr>
          <w:spacing w:val="1"/>
        </w:rPr>
        <w:t xml:space="preserve"> </w:t>
      </w:r>
      <w:r w:rsidRPr="008548E3">
        <w:t>предметного</w:t>
      </w:r>
      <w:r w:rsidRPr="008548E3">
        <w:rPr>
          <w:spacing w:val="1"/>
        </w:rPr>
        <w:t xml:space="preserve"> </w:t>
      </w:r>
      <w:r w:rsidRPr="008548E3">
        <w:t>результата</w:t>
      </w:r>
      <w:r w:rsidRPr="008548E3">
        <w:rPr>
          <w:spacing w:val="1"/>
        </w:rPr>
        <w:t xml:space="preserve"> </w:t>
      </w:r>
      <w:r w:rsidRPr="008548E3">
        <w:t>возможно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комплексном</w:t>
      </w:r>
      <w:r w:rsidRPr="008548E3">
        <w:rPr>
          <w:spacing w:val="1"/>
        </w:rPr>
        <w:t xml:space="preserve"> </w:t>
      </w:r>
      <w:r w:rsidRPr="008548E3">
        <w:t>использовании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обучения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воспитания,</w:t>
      </w:r>
      <w:r w:rsidRPr="008548E3">
        <w:rPr>
          <w:spacing w:val="1"/>
        </w:rPr>
        <w:t xml:space="preserve"> </w:t>
      </w:r>
      <w:r w:rsidRPr="008548E3">
        <w:t>так</w:t>
      </w:r>
      <w:r w:rsidRPr="008548E3">
        <w:rPr>
          <w:spacing w:val="1"/>
        </w:rPr>
        <w:t xml:space="preserve"> </w:t>
      </w:r>
      <w:r w:rsidRPr="008548E3">
        <w:t>как,</w:t>
      </w:r>
      <w:r w:rsidRPr="008548E3">
        <w:rPr>
          <w:spacing w:val="1"/>
        </w:rPr>
        <w:t xml:space="preserve"> </w:t>
      </w:r>
      <w:r w:rsidRPr="008548E3">
        <w:t>кроме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-57"/>
        </w:rPr>
        <w:t xml:space="preserve"> </w:t>
      </w:r>
      <w:r w:rsidRPr="008548E3">
        <w:t>личности,</w:t>
      </w:r>
      <w:r w:rsidRPr="008548E3">
        <w:rPr>
          <w:spacing w:val="1"/>
        </w:rPr>
        <w:t xml:space="preserve"> </w:t>
      </w:r>
      <w:r w:rsidRPr="008548E3">
        <w:t>обучающиеся</w:t>
      </w:r>
      <w:r w:rsidRPr="008548E3">
        <w:rPr>
          <w:spacing w:val="1"/>
        </w:rPr>
        <w:t xml:space="preserve"> </w:t>
      </w:r>
      <w:r w:rsidRPr="008548E3">
        <w:t>должны</w:t>
      </w:r>
      <w:r w:rsidRPr="008548E3">
        <w:rPr>
          <w:spacing w:val="1"/>
        </w:rPr>
        <w:t xml:space="preserve"> </w:t>
      </w:r>
      <w:r w:rsidRPr="008548E3">
        <w:t>осознать</w:t>
      </w:r>
      <w:r w:rsidRPr="008548E3">
        <w:rPr>
          <w:spacing w:val="1"/>
        </w:rPr>
        <w:t xml:space="preserve"> </w:t>
      </w:r>
      <w:r w:rsidRPr="008548E3">
        <w:t>велич</w:t>
      </w:r>
      <w:r w:rsidRPr="008548E3">
        <w:t>ие</w:t>
      </w:r>
      <w:r w:rsidRPr="008548E3">
        <w:rPr>
          <w:spacing w:val="1"/>
        </w:rPr>
        <w:t xml:space="preserve"> </w:t>
      </w:r>
      <w:r w:rsidRPr="008548E3">
        <w:t>личности</w:t>
      </w:r>
      <w:r w:rsidRPr="008548E3">
        <w:rPr>
          <w:spacing w:val="1"/>
        </w:rPr>
        <w:t xml:space="preserve"> </w:t>
      </w:r>
      <w:r w:rsidRPr="008548E3">
        <w:t>человека,</w:t>
      </w:r>
      <w:r w:rsidRPr="008548E3">
        <w:rPr>
          <w:spacing w:val="1"/>
        </w:rPr>
        <w:t xml:space="preserve"> </w:t>
      </w:r>
      <w:r w:rsidRPr="008548E3">
        <w:t>влияние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ход</w:t>
      </w:r>
      <w:r w:rsidRPr="008548E3">
        <w:rPr>
          <w:spacing w:val="-1"/>
        </w:rPr>
        <w:t xml:space="preserve"> </w:t>
      </w:r>
      <w:r w:rsidRPr="008548E3">
        <w:t>истории.</w:t>
      </w:r>
    </w:p>
    <w:p w14:paraId="5092A0BD" w14:textId="77777777" w:rsidR="00B24FF5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Структура предметного результата включает следующий перечень знаний и умений:</w:t>
      </w:r>
    </w:p>
    <w:p w14:paraId="4E81FEE7" w14:textId="2B96BB0D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spacing w:val="1"/>
        </w:rPr>
        <w:t xml:space="preserve"> </w:t>
      </w:r>
      <w:r w:rsidRPr="008548E3">
        <w:t>называть</w:t>
      </w:r>
      <w:r w:rsidRPr="008548E3">
        <w:rPr>
          <w:spacing w:val="24"/>
        </w:rPr>
        <w:t xml:space="preserve"> </w:t>
      </w:r>
      <w:r w:rsidRPr="008548E3">
        <w:t>имена</w:t>
      </w:r>
      <w:r w:rsidRPr="008548E3">
        <w:rPr>
          <w:spacing w:val="24"/>
        </w:rPr>
        <w:t xml:space="preserve"> </w:t>
      </w:r>
      <w:r w:rsidRPr="008548E3">
        <w:t>наиболее</w:t>
      </w:r>
      <w:r w:rsidRPr="008548E3">
        <w:rPr>
          <w:spacing w:val="24"/>
        </w:rPr>
        <w:t xml:space="preserve"> </w:t>
      </w:r>
      <w:r w:rsidRPr="008548E3">
        <w:t>выдающихся</w:t>
      </w:r>
      <w:r w:rsidRPr="008548E3">
        <w:rPr>
          <w:spacing w:val="24"/>
        </w:rPr>
        <w:t xml:space="preserve"> </w:t>
      </w:r>
      <w:r w:rsidRPr="008548E3">
        <w:t>деятелей</w:t>
      </w:r>
      <w:r w:rsidRPr="008548E3">
        <w:rPr>
          <w:spacing w:val="24"/>
        </w:rPr>
        <w:t xml:space="preserve"> </w:t>
      </w:r>
      <w:r w:rsidRPr="008548E3">
        <w:t>истории</w:t>
      </w:r>
      <w:r w:rsidRPr="008548E3">
        <w:rPr>
          <w:spacing w:val="24"/>
        </w:rPr>
        <w:t xml:space="preserve"> </w:t>
      </w:r>
      <w:r w:rsidRPr="008548E3">
        <w:t>России</w:t>
      </w:r>
      <w:r w:rsidRPr="008548E3">
        <w:rPr>
          <w:spacing w:val="24"/>
        </w:rPr>
        <w:t xml:space="preserve"> </w:t>
      </w:r>
      <w:r w:rsidRPr="008548E3">
        <w:t>1945</w:t>
      </w:r>
      <w:r w:rsidRPr="008548E3">
        <w:rPr>
          <w:spacing w:val="24"/>
        </w:rPr>
        <w:t xml:space="preserve"> </w:t>
      </w:r>
      <w:r w:rsidRPr="008548E3">
        <w:t>-</w:t>
      </w:r>
      <w:r w:rsidRPr="008548E3">
        <w:rPr>
          <w:spacing w:val="24"/>
        </w:rPr>
        <w:t xml:space="preserve"> </w:t>
      </w:r>
      <w:r w:rsidRPr="008548E3">
        <w:t>2022</w:t>
      </w:r>
      <w:r w:rsidRPr="008548E3">
        <w:rPr>
          <w:spacing w:val="24"/>
        </w:rPr>
        <w:t xml:space="preserve"> </w:t>
      </w:r>
      <w:r w:rsidRPr="008548E3">
        <w:t>гг.,</w:t>
      </w:r>
    </w:p>
    <w:p w14:paraId="777B0C13" w14:textId="77777777" w:rsidR="00B24FF5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события,</w:t>
      </w:r>
      <w:r w:rsidRPr="008548E3">
        <w:rPr>
          <w:spacing w:val="-2"/>
        </w:rPr>
        <w:t xml:space="preserve"> </w:t>
      </w:r>
      <w:r w:rsidRPr="008548E3">
        <w:t>процессы,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которых</w:t>
      </w:r>
      <w:r w:rsidRPr="008548E3">
        <w:rPr>
          <w:spacing w:val="-2"/>
        </w:rPr>
        <w:t xml:space="preserve"> </w:t>
      </w:r>
      <w:r w:rsidRPr="008548E3">
        <w:t>они</w:t>
      </w:r>
      <w:r w:rsidRPr="008548E3">
        <w:rPr>
          <w:spacing w:val="-1"/>
        </w:rPr>
        <w:t xml:space="preserve"> </w:t>
      </w:r>
      <w:r w:rsidRPr="008548E3">
        <w:t>участвовали;</w:t>
      </w:r>
      <w:r w:rsidR="00B24FF5" w:rsidRPr="008548E3">
        <w:t xml:space="preserve"> </w:t>
      </w:r>
    </w:p>
    <w:p w14:paraId="2640215C" w14:textId="242D4349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характеризовать деятельность исторических личностей в рамках событий, процессов</w:t>
      </w:r>
      <w:r w:rsidRPr="008548E3">
        <w:rPr>
          <w:spacing w:val="1"/>
        </w:rPr>
        <w:t xml:space="preserve"> </w:t>
      </w:r>
      <w:r w:rsidRPr="008548E3">
        <w:t>истории России 1945 - 2022 гг., оценивать значение их деятельности для истории нашей</w:t>
      </w:r>
      <w:r w:rsidRPr="008548E3">
        <w:rPr>
          <w:spacing w:val="1"/>
        </w:rPr>
        <w:t xml:space="preserve"> </w:t>
      </w:r>
      <w:r w:rsidRPr="008548E3">
        <w:t>станы</w:t>
      </w:r>
      <w:r w:rsidRPr="008548E3">
        <w:rPr>
          <w:spacing w:val="-1"/>
        </w:rPr>
        <w:t xml:space="preserve"> </w:t>
      </w:r>
      <w:r w:rsidRPr="008548E3">
        <w:t>и человечества</w:t>
      </w:r>
      <w:r w:rsidRPr="008548E3">
        <w:rPr>
          <w:spacing w:val="-1"/>
        </w:rPr>
        <w:t xml:space="preserve"> </w:t>
      </w:r>
      <w:r w:rsidRPr="008548E3">
        <w:t>в целом;</w:t>
      </w:r>
    </w:p>
    <w:p w14:paraId="054C8105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характеризовать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последствия</w:t>
      </w:r>
      <w:r w:rsidRPr="008548E3">
        <w:rPr>
          <w:spacing w:val="1"/>
        </w:rPr>
        <w:t xml:space="preserve"> </w:t>
      </w:r>
      <w:r w:rsidRPr="008548E3">
        <w:t>событий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2022</w:t>
      </w:r>
      <w:r w:rsidRPr="008548E3">
        <w:rPr>
          <w:spacing w:val="1"/>
        </w:rPr>
        <w:t xml:space="preserve"> </w:t>
      </w:r>
      <w:r w:rsidRPr="008548E3">
        <w:t>гг.,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61"/>
        </w:rPr>
        <w:t xml:space="preserve"> </w:t>
      </w:r>
      <w:r w:rsidRPr="008548E3">
        <w:t>которых</w:t>
      </w:r>
      <w:r w:rsidRPr="008548E3">
        <w:rPr>
          <w:spacing w:val="1"/>
        </w:rPr>
        <w:t xml:space="preserve"> </w:t>
      </w:r>
      <w:r w:rsidRPr="008548E3">
        <w:t>участвовали</w:t>
      </w:r>
      <w:r w:rsidRPr="008548E3">
        <w:rPr>
          <w:spacing w:val="-1"/>
        </w:rPr>
        <w:t xml:space="preserve"> </w:t>
      </w:r>
      <w:r w:rsidRPr="008548E3">
        <w:t>выдающиеся</w:t>
      </w:r>
      <w:r w:rsidRPr="008548E3">
        <w:rPr>
          <w:spacing w:val="-1"/>
        </w:rPr>
        <w:t xml:space="preserve"> </w:t>
      </w:r>
      <w:r w:rsidRPr="008548E3">
        <w:t>исторические</w:t>
      </w:r>
      <w:r w:rsidRPr="008548E3">
        <w:rPr>
          <w:spacing w:val="-1"/>
        </w:rPr>
        <w:t xml:space="preserve"> </w:t>
      </w:r>
      <w:r w:rsidRPr="008548E3">
        <w:t>личности,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истории России;</w:t>
      </w:r>
    </w:p>
    <w:p w14:paraId="62FE51F0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объяснять</w:t>
      </w:r>
      <w:r w:rsidRPr="008548E3">
        <w:rPr>
          <w:spacing w:val="1"/>
        </w:rPr>
        <w:t xml:space="preserve"> </w:t>
      </w:r>
      <w:r w:rsidRPr="008548E3">
        <w:t>(аргументировать)</w:t>
      </w:r>
      <w:r w:rsidRPr="008548E3">
        <w:rPr>
          <w:spacing w:val="1"/>
        </w:rPr>
        <w:t xml:space="preserve"> </w:t>
      </w:r>
      <w:r w:rsidRPr="008548E3">
        <w:t>свое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-1"/>
        </w:rPr>
        <w:t xml:space="preserve"> </w:t>
      </w:r>
      <w:r w:rsidRPr="008548E3">
        <w:t>личностей.</w:t>
      </w:r>
    </w:p>
    <w:p w14:paraId="519A5C12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составлять</w:t>
      </w:r>
      <w:r w:rsidRPr="008548E3">
        <w:rPr>
          <w:spacing w:val="1"/>
        </w:rPr>
        <w:t xml:space="preserve"> </w:t>
      </w:r>
      <w:r w:rsidRPr="008548E3">
        <w:t>описание</w:t>
      </w:r>
      <w:r w:rsidRPr="008548E3">
        <w:rPr>
          <w:spacing w:val="1"/>
        </w:rPr>
        <w:t xml:space="preserve"> </w:t>
      </w:r>
      <w:r w:rsidRPr="008548E3">
        <w:t>(реконструкцию)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устной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письменной</w:t>
      </w:r>
      <w:r w:rsidRPr="008548E3">
        <w:rPr>
          <w:spacing w:val="1"/>
        </w:rPr>
        <w:t xml:space="preserve"> </w:t>
      </w:r>
      <w:r w:rsidRPr="008548E3">
        <w:t>форме</w:t>
      </w:r>
      <w:r w:rsidRPr="008548E3">
        <w:rPr>
          <w:spacing w:val="1"/>
        </w:rPr>
        <w:t xml:space="preserve"> </w:t>
      </w:r>
      <w:r w:rsidRPr="008548E3">
        <w:lastRenderedPageBreak/>
        <w:t>исторических</w:t>
      </w:r>
      <w:r w:rsidRPr="008548E3">
        <w:rPr>
          <w:spacing w:val="1"/>
        </w:rPr>
        <w:t xml:space="preserve"> </w:t>
      </w:r>
      <w:r w:rsidRPr="008548E3">
        <w:t>событий,</w:t>
      </w:r>
      <w:r w:rsidRPr="008548E3">
        <w:rPr>
          <w:spacing w:val="1"/>
        </w:rPr>
        <w:t xml:space="preserve"> </w:t>
      </w:r>
      <w:r w:rsidRPr="008548E3">
        <w:t>явлений,</w:t>
      </w:r>
      <w:r w:rsidRPr="008548E3">
        <w:rPr>
          <w:spacing w:val="1"/>
        </w:rPr>
        <w:t xml:space="preserve"> </w:t>
      </w:r>
      <w:r w:rsidRPr="008548E3">
        <w:t>процессов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родного</w:t>
      </w:r>
      <w:r w:rsidRPr="008548E3">
        <w:rPr>
          <w:spacing w:val="1"/>
        </w:rPr>
        <w:t xml:space="preserve"> </w:t>
      </w:r>
      <w:r w:rsidRPr="008548E3">
        <w:t>края,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всемирной истории 1945 - 2022 гг. и их участников, образа жизни людей и его изменения в</w:t>
      </w:r>
      <w:r w:rsidRPr="008548E3">
        <w:rPr>
          <w:spacing w:val="1"/>
        </w:rPr>
        <w:t xml:space="preserve"> </w:t>
      </w:r>
      <w:r w:rsidRPr="008548E3">
        <w:t>Новейшую</w:t>
      </w:r>
      <w:r w:rsidRPr="008548E3">
        <w:rPr>
          <w:spacing w:val="1"/>
        </w:rPr>
        <w:t xml:space="preserve"> </w:t>
      </w:r>
      <w:r w:rsidRPr="008548E3">
        <w:t>эпоху;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обосновывать</w:t>
      </w:r>
      <w:r w:rsidRPr="008548E3">
        <w:rPr>
          <w:spacing w:val="1"/>
        </w:rPr>
        <w:t xml:space="preserve"> </w:t>
      </w:r>
      <w:r w:rsidRPr="008548E3">
        <w:t>собственную</w:t>
      </w:r>
      <w:r w:rsidRPr="008548E3">
        <w:rPr>
          <w:spacing w:val="1"/>
        </w:rPr>
        <w:t xml:space="preserve"> </w:t>
      </w:r>
      <w:r w:rsidRPr="008548E3">
        <w:t>точку</w:t>
      </w:r>
      <w:r w:rsidRPr="008548E3">
        <w:rPr>
          <w:spacing w:val="1"/>
        </w:rPr>
        <w:t xml:space="preserve"> </w:t>
      </w:r>
      <w:r w:rsidRPr="008548E3">
        <w:t>зрения</w:t>
      </w:r>
      <w:r w:rsidRPr="008548E3">
        <w:rPr>
          <w:spacing w:val="1"/>
        </w:rPr>
        <w:t xml:space="preserve"> </w:t>
      </w:r>
      <w:r w:rsidRPr="008548E3">
        <w:t>(версию,</w:t>
      </w:r>
      <w:r w:rsidRPr="008548E3">
        <w:rPr>
          <w:spacing w:val="1"/>
        </w:rPr>
        <w:t xml:space="preserve"> </w:t>
      </w:r>
      <w:r w:rsidRPr="008548E3">
        <w:t>оценку)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опорой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фактический</w:t>
      </w:r>
      <w:r w:rsidRPr="008548E3">
        <w:rPr>
          <w:spacing w:val="-1"/>
        </w:rPr>
        <w:t xml:space="preserve"> </w:t>
      </w:r>
      <w:r w:rsidRPr="008548E3">
        <w:t>материал,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том</w:t>
      </w:r>
      <w:r w:rsidRPr="008548E3">
        <w:rPr>
          <w:spacing w:val="-1"/>
        </w:rPr>
        <w:t xml:space="preserve"> </w:t>
      </w:r>
      <w:r w:rsidRPr="008548E3">
        <w:t>числе</w:t>
      </w:r>
      <w:r w:rsidRPr="008548E3">
        <w:rPr>
          <w:spacing w:val="-1"/>
        </w:rPr>
        <w:t xml:space="preserve"> </w:t>
      </w:r>
      <w:r w:rsidRPr="008548E3">
        <w:t>используя</w:t>
      </w:r>
      <w:r w:rsidRPr="008548E3">
        <w:rPr>
          <w:spacing w:val="-1"/>
        </w:rPr>
        <w:t xml:space="preserve"> </w:t>
      </w:r>
      <w:r w:rsidRPr="008548E3">
        <w:t>источники</w:t>
      </w:r>
      <w:r w:rsidRPr="008548E3">
        <w:rPr>
          <w:spacing w:val="-1"/>
        </w:rPr>
        <w:t xml:space="preserve"> </w:t>
      </w:r>
      <w:r w:rsidRPr="008548E3">
        <w:t>разных</w:t>
      </w:r>
      <w:r w:rsidRPr="008548E3">
        <w:rPr>
          <w:spacing w:val="-1"/>
        </w:rPr>
        <w:t xml:space="preserve"> </w:t>
      </w:r>
      <w:r w:rsidRPr="008548E3">
        <w:t>типов.</w:t>
      </w:r>
    </w:p>
    <w:p w14:paraId="31E475CC" w14:textId="77777777" w:rsidR="00B24FF5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1"/>
        </w:rPr>
      </w:pPr>
      <w:r w:rsidRPr="008548E3">
        <w:t>Структура предметного результата включает следующий перечень знаний и умений:</w:t>
      </w:r>
      <w:r w:rsidRPr="008548E3">
        <w:rPr>
          <w:spacing w:val="1"/>
        </w:rPr>
        <w:t xml:space="preserve"> </w:t>
      </w:r>
    </w:p>
    <w:p w14:paraId="08FC8D1B" w14:textId="77777777" w:rsidR="00B24FF5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объяснять</w:t>
      </w:r>
      <w:r w:rsidRPr="008548E3">
        <w:rPr>
          <w:spacing w:val="6"/>
        </w:rPr>
        <w:t xml:space="preserve"> </w:t>
      </w:r>
      <w:r w:rsidRPr="008548E3">
        <w:t>смысл</w:t>
      </w:r>
      <w:r w:rsidRPr="008548E3">
        <w:rPr>
          <w:spacing w:val="7"/>
        </w:rPr>
        <w:t xml:space="preserve"> </w:t>
      </w:r>
      <w:r w:rsidRPr="008548E3">
        <w:t>изученных</w:t>
      </w:r>
      <w:r w:rsidRPr="008548E3">
        <w:rPr>
          <w:spacing w:val="6"/>
        </w:rPr>
        <w:t xml:space="preserve"> </w:t>
      </w:r>
      <w:r w:rsidRPr="008548E3">
        <w:t>(изучаемых)</w:t>
      </w:r>
      <w:r w:rsidRPr="008548E3">
        <w:rPr>
          <w:spacing w:val="7"/>
        </w:rPr>
        <w:t xml:space="preserve"> </w:t>
      </w:r>
      <w:r w:rsidRPr="008548E3">
        <w:t>исторических</w:t>
      </w:r>
      <w:r w:rsidRPr="008548E3">
        <w:rPr>
          <w:spacing w:val="6"/>
        </w:rPr>
        <w:t xml:space="preserve"> </w:t>
      </w:r>
      <w:r w:rsidRPr="008548E3">
        <w:t>понятий</w:t>
      </w:r>
      <w:r w:rsidRPr="008548E3">
        <w:rPr>
          <w:spacing w:val="7"/>
        </w:rPr>
        <w:t xml:space="preserve"> </w:t>
      </w:r>
      <w:r w:rsidRPr="008548E3">
        <w:t>и</w:t>
      </w:r>
      <w:r w:rsidRPr="008548E3">
        <w:rPr>
          <w:spacing w:val="6"/>
        </w:rPr>
        <w:t xml:space="preserve"> </w:t>
      </w:r>
      <w:r w:rsidRPr="008548E3">
        <w:t>терминов</w:t>
      </w:r>
      <w:r w:rsidRPr="008548E3">
        <w:rPr>
          <w:spacing w:val="7"/>
        </w:rPr>
        <w:t xml:space="preserve"> </w:t>
      </w:r>
      <w:r w:rsidRPr="008548E3">
        <w:t>из</w:t>
      </w:r>
      <w:r w:rsidRPr="008548E3">
        <w:rPr>
          <w:spacing w:val="6"/>
        </w:rPr>
        <w:t xml:space="preserve"> </w:t>
      </w:r>
      <w:r w:rsidRPr="008548E3">
        <w:t>истории</w:t>
      </w:r>
      <w:r w:rsidR="00B24FF5" w:rsidRPr="008548E3">
        <w:t xml:space="preserve"> </w:t>
      </w:r>
      <w:r w:rsidRPr="008548E3">
        <w:t>России,</w:t>
      </w:r>
      <w:r w:rsidRPr="008548E3">
        <w:rPr>
          <w:spacing w:val="59"/>
        </w:rPr>
        <w:t xml:space="preserve"> </w:t>
      </w:r>
      <w:r w:rsidRPr="008548E3">
        <w:t>и</w:t>
      </w:r>
      <w:r w:rsidRPr="008548E3">
        <w:rPr>
          <w:spacing w:val="59"/>
        </w:rPr>
        <w:t xml:space="preserve"> </w:t>
      </w:r>
      <w:r w:rsidRPr="008548E3">
        <w:t>всемирной</w:t>
      </w:r>
      <w:r w:rsidRPr="008548E3">
        <w:rPr>
          <w:spacing w:val="59"/>
        </w:rPr>
        <w:t xml:space="preserve"> </w:t>
      </w:r>
      <w:r w:rsidRPr="008548E3">
        <w:t>истории</w:t>
      </w:r>
      <w:r w:rsidRPr="008548E3">
        <w:rPr>
          <w:spacing w:val="59"/>
        </w:rPr>
        <w:t xml:space="preserve"> </w:t>
      </w:r>
      <w:r w:rsidRPr="008548E3">
        <w:t>1945</w:t>
      </w:r>
      <w:r w:rsidRPr="008548E3">
        <w:rPr>
          <w:spacing w:val="58"/>
        </w:rPr>
        <w:t xml:space="preserve"> </w:t>
      </w:r>
      <w:r w:rsidRPr="008548E3">
        <w:t>-</w:t>
      </w:r>
      <w:r w:rsidRPr="008548E3">
        <w:rPr>
          <w:spacing w:val="59"/>
        </w:rPr>
        <w:t xml:space="preserve"> </w:t>
      </w:r>
      <w:r w:rsidRPr="008548E3">
        <w:t>2022</w:t>
      </w:r>
      <w:r w:rsidRPr="008548E3">
        <w:rPr>
          <w:spacing w:val="59"/>
        </w:rPr>
        <w:t xml:space="preserve"> </w:t>
      </w:r>
      <w:r w:rsidRPr="008548E3">
        <w:t>гг.,</w:t>
      </w:r>
      <w:r w:rsidRPr="008548E3">
        <w:rPr>
          <w:spacing w:val="59"/>
        </w:rPr>
        <w:t xml:space="preserve"> </w:t>
      </w:r>
      <w:r w:rsidRPr="008548E3">
        <w:t>привлекая</w:t>
      </w:r>
      <w:r w:rsidRPr="008548E3">
        <w:rPr>
          <w:spacing w:val="59"/>
        </w:rPr>
        <w:t xml:space="preserve"> </w:t>
      </w:r>
      <w:r w:rsidRPr="008548E3">
        <w:t>учебные</w:t>
      </w:r>
      <w:r w:rsidRPr="008548E3">
        <w:rPr>
          <w:spacing w:val="58"/>
        </w:rPr>
        <w:t xml:space="preserve"> </w:t>
      </w:r>
      <w:r w:rsidRPr="008548E3">
        <w:t>тексты</w:t>
      </w:r>
      <w:r w:rsidRPr="008548E3">
        <w:rPr>
          <w:spacing w:val="58"/>
        </w:rPr>
        <w:t xml:space="preserve"> </w:t>
      </w:r>
      <w:r w:rsidRPr="008548E3">
        <w:t>и</w:t>
      </w:r>
      <w:r w:rsidRPr="008548E3">
        <w:rPr>
          <w:spacing w:val="59"/>
        </w:rPr>
        <w:t xml:space="preserve"> </w:t>
      </w:r>
      <w:r w:rsidRPr="008548E3">
        <w:t>(или)</w:t>
      </w:r>
      <w:r w:rsidRPr="008548E3">
        <w:rPr>
          <w:spacing w:val="-58"/>
        </w:rPr>
        <w:t xml:space="preserve"> </w:t>
      </w:r>
      <w:r w:rsidRPr="008548E3">
        <w:t xml:space="preserve">дополнительные источники информации; </w:t>
      </w:r>
    </w:p>
    <w:p w14:paraId="6E3F4986" w14:textId="2487CE28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корректно использовать исторические понятия и</w:t>
      </w:r>
      <w:r w:rsidRPr="008548E3">
        <w:rPr>
          <w:spacing w:val="1"/>
        </w:rPr>
        <w:t xml:space="preserve"> </w:t>
      </w:r>
      <w:r w:rsidRPr="008548E3">
        <w:t>термины</w:t>
      </w:r>
      <w:r w:rsidRPr="008548E3">
        <w:rPr>
          <w:spacing w:val="-1"/>
        </w:rPr>
        <w:t xml:space="preserve"> </w:t>
      </w:r>
      <w:r w:rsidRPr="008548E3">
        <w:t>в устной речи, при</w:t>
      </w:r>
      <w:r w:rsidRPr="008548E3">
        <w:rPr>
          <w:spacing w:val="-1"/>
        </w:rPr>
        <w:t xml:space="preserve"> </w:t>
      </w:r>
      <w:r w:rsidRPr="008548E3">
        <w:t>подготовке</w:t>
      </w:r>
      <w:r w:rsidRPr="008548E3">
        <w:rPr>
          <w:spacing w:val="-1"/>
        </w:rPr>
        <w:t xml:space="preserve"> </w:t>
      </w:r>
      <w:r w:rsidRPr="008548E3">
        <w:t>конспекта, реферата;</w:t>
      </w:r>
    </w:p>
    <w:p w14:paraId="0CF48B0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</w:t>
      </w:r>
      <w:r w:rsidRPr="008548E3">
        <w:rPr>
          <w:spacing w:val="17"/>
        </w:rPr>
        <w:t xml:space="preserve"> </w:t>
      </w:r>
      <w:r w:rsidRPr="008548E3">
        <w:t>самостоятельно</w:t>
      </w:r>
      <w:r w:rsidRPr="008548E3">
        <w:rPr>
          <w:spacing w:val="18"/>
        </w:rPr>
        <w:t xml:space="preserve"> </w:t>
      </w:r>
      <w:r w:rsidRPr="008548E3">
        <w:t>составленному</w:t>
      </w:r>
      <w:r w:rsidRPr="008548E3">
        <w:rPr>
          <w:spacing w:val="18"/>
        </w:rPr>
        <w:t xml:space="preserve"> </w:t>
      </w:r>
      <w:r w:rsidRPr="008548E3">
        <w:t>плану</w:t>
      </w:r>
      <w:r w:rsidRPr="008548E3">
        <w:rPr>
          <w:spacing w:val="18"/>
        </w:rPr>
        <w:t xml:space="preserve"> </w:t>
      </w:r>
      <w:r w:rsidRPr="008548E3">
        <w:t>представлять</w:t>
      </w:r>
      <w:r w:rsidRPr="008548E3">
        <w:rPr>
          <w:spacing w:val="18"/>
        </w:rPr>
        <w:t xml:space="preserve"> </w:t>
      </w:r>
      <w:r w:rsidRPr="008548E3">
        <w:t>развернутый</w:t>
      </w:r>
      <w:r w:rsidRPr="008548E3">
        <w:rPr>
          <w:spacing w:val="18"/>
        </w:rPr>
        <w:t xml:space="preserve"> </w:t>
      </w:r>
      <w:r w:rsidRPr="008548E3">
        <w:t>рассказ</w:t>
      </w:r>
      <w:r w:rsidRPr="008548E3">
        <w:rPr>
          <w:spacing w:val="18"/>
        </w:rPr>
        <w:t xml:space="preserve"> </w:t>
      </w:r>
      <w:r w:rsidRPr="008548E3">
        <w:t>(описание)</w:t>
      </w:r>
      <w:r w:rsidRPr="008548E3">
        <w:rPr>
          <w:spacing w:val="-58"/>
        </w:rPr>
        <w:t xml:space="preserve"> </w:t>
      </w:r>
      <w:r w:rsidRPr="008548E3">
        <w:t>о ключевых событиях родного края, истории России и всемирной истории 1945 - 2022 гг. 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контекстной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представленной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источниках,</w:t>
      </w:r>
      <w:r w:rsidRPr="008548E3">
        <w:rPr>
          <w:spacing w:val="1"/>
        </w:rPr>
        <w:t xml:space="preserve"> </w:t>
      </w:r>
      <w:r w:rsidRPr="008548E3">
        <w:t>учебной,</w:t>
      </w:r>
      <w:r w:rsidRPr="008548E3">
        <w:rPr>
          <w:spacing w:val="1"/>
        </w:rPr>
        <w:t xml:space="preserve"> </w:t>
      </w:r>
      <w:r w:rsidRPr="008548E3">
        <w:t>художественной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научно-популярной</w:t>
      </w:r>
      <w:r w:rsidRPr="008548E3">
        <w:rPr>
          <w:spacing w:val="1"/>
        </w:rPr>
        <w:t xml:space="preserve"> </w:t>
      </w:r>
      <w:r w:rsidRPr="008548E3">
        <w:t>литературе,</w:t>
      </w:r>
      <w:r w:rsidRPr="008548E3">
        <w:rPr>
          <w:spacing w:val="1"/>
        </w:rPr>
        <w:t xml:space="preserve"> </w:t>
      </w:r>
      <w:r w:rsidRPr="008548E3">
        <w:t>визуальных</w:t>
      </w:r>
      <w:r w:rsidRPr="008548E3">
        <w:rPr>
          <w:spacing w:val="1"/>
        </w:rPr>
        <w:t xml:space="preserve"> </w:t>
      </w:r>
      <w:r w:rsidRPr="008548E3">
        <w:t>материалах</w:t>
      </w:r>
      <w:r w:rsidRPr="008548E3">
        <w:rPr>
          <w:spacing w:val="60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другие;</w:t>
      </w:r>
    </w:p>
    <w:p w14:paraId="1C871E7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составлять</w:t>
      </w:r>
      <w:r w:rsidRPr="008548E3">
        <w:rPr>
          <w:spacing w:val="1"/>
        </w:rPr>
        <w:t xml:space="preserve"> </w:t>
      </w:r>
      <w:r w:rsidRPr="008548E3">
        <w:t>развернутую</w:t>
      </w:r>
      <w:r w:rsidRPr="008548E3">
        <w:rPr>
          <w:spacing w:val="1"/>
        </w:rPr>
        <w:t xml:space="preserve"> </w:t>
      </w:r>
      <w:r w:rsidRPr="008548E3">
        <w:t>характеристику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личностей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описанием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оценкой их деятельности; характеризовать условия и образ жизни людей в России и других</w:t>
      </w:r>
      <w:r w:rsidRPr="008548E3">
        <w:rPr>
          <w:spacing w:val="1"/>
        </w:rPr>
        <w:t xml:space="preserve"> </w:t>
      </w:r>
      <w:r w:rsidRPr="008548E3">
        <w:t xml:space="preserve">странах в 1945 - 2022 гг., </w:t>
      </w:r>
      <w:r w:rsidRPr="008548E3">
        <w:t>анализируя изменения, происшедшие в течение рассматриваемого</w:t>
      </w:r>
      <w:r w:rsidRPr="008548E3">
        <w:rPr>
          <w:spacing w:val="1"/>
        </w:rPr>
        <w:t xml:space="preserve"> </w:t>
      </w:r>
      <w:r w:rsidRPr="008548E3">
        <w:t>периода;</w:t>
      </w:r>
    </w:p>
    <w:p w14:paraId="06A832D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представлять описание памятников материальной и художественной культуры 1945 -</w:t>
      </w:r>
      <w:r w:rsidRPr="008548E3">
        <w:rPr>
          <w:spacing w:val="1"/>
        </w:rPr>
        <w:t xml:space="preserve"> </w:t>
      </w:r>
      <w:r w:rsidRPr="008548E3">
        <w:t>2022</w:t>
      </w:r>
      <w:r w:rsidRPr="008548E3">
        <w:rPr>
          <w:spacing w:val="1"/>
        </w:rPr>
        <w:t xml:space="preserve"> </w:t>
      </w:r>
      <w:r w:rsidRPr="008548E3">
        <w:t>гг.,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назначение,</w:t>
      </w:r>
      <w:r w:rsidRPr="008548E3">
        <w:rPr>
          <w:spacing w:val="1"/>
        </w:rPr>
        <w:t xml:space="preserve"> </w:t>
      </w:r>
      <w:r w:rsidRPr="008548E3">
        <w:t>характеризовать</w:t>
      </w:r>
      <w:r w:rsidRPr="008548E3">
        <w:rPr>
          <w:spacing w:val="1"/>
        </w:rPr>
        <w:t xml:space="preserve"> </w:t>
      </w:r>
      <w:r w:rsidRPr="008548E3">
        <w:t>обстоятельства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создания,</w:t>
      </w:r>
      <w:r w:rsidRPr="008548E3">
        <w:rPr>
          <w:spacing w:val="1"/>
        </w:rPr>
        <w:t xml:space="preserve"> </w:t>
      </w:r>
      <w:r w:rsidRPr="008548E3">
        <w:t>называть</w:t>
      </w:r>
      <w:r w:rsidRPr="008548E3">
        <w:rPr>
          <w:spacing w:val="1"/>
        </w:rPr>
        <w:t xml:space="preserve"> </w:t>
      </w:r>
      <w:r w:rsidRPr="008548E3">
        <w:t>авторов</w:t>
      </w:r>
      <w:r w:rsidRPr="008548E3">
        <w:rPr>
          <w:spacing w:val="1"/>
        </w:rPr>
        <w:t xml:space="preserve"> </w:t>
      </w:r>
      <w:r w:rsidRPr="008548E3">
        <w:t xml:space="preserve">памятников культуры, </w:t>
      </w:r>
      <w:r w:rsidRPr="008548E3">
        <w:t>определять жанр, стиль, особенности технических и художественных</w:t>
      </w:r>
      <w:r w:rsidRPr="008548E3">
        <w:rPr>
          <w:spacing w:val="1"/>
        </w:rPr>
        <w:t xml:space="preserve"> </w:t>
      </w:r>
      <w:r w:rsidRPr="008548E3">
        <w:t>приемов</w:t>
      </w:r>
      <w:r w:rsidRPr="008548E3">
        <w:rPr>
          <w:spacing w:val="-1"/>
        </w:rPr>
        <w:t xml:space="preserve"> </w:t>
      </w:r>
      <w:r w:rsidRPr="008548E3">
        <w:t>создания памятников культуры;</w:t>
      </w:r>
    </w:p>
    <w:p w14:paraId="7DB32EC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представлять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самостоятельного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истории России и всемирной истории 1945 - 2022 гг. в форме сложного плана, к</w:t>
      </w:r>
      <w:r w:rsidRPr="008548E3">
        <w:t>онспекта,</w:t>
      </w:r>
      <w:r w:rsidRPr="008548E3">
        <w:rPr>
          <w:spacing w:val="1"/>
        </w:rPr>
        <w:t xml:space="preserve"> </w:t>
      </w:r>
      <w:r w:rsidRPr="008548E3">
        <w:t>реферата;</w:t>
      </w:r>
    </w:p>
    <w:p w14:paraId="5E159B5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 и объяснять с опорой на фактический материал свое отношение к наиболее</w:t>
      </w:r>
      <w:r w:rsidRPr="008548E3">
        <w:rPr>
          <w:spacing w:val="1"/>
        </w:rPr>
        <w:t xml:space="preserve"> </w:t>
      </w:r>
      <w:r w:rsidRPr="008548E3">
        <w:t>значительным</w:t>
      </w:r>
      <w:r w:rsidRPr="008548E3">
        <w:rPr>
          <w:spacing w:val="51"/>
        </w:rPr>
        <w:t xml:space="preserve"> </w:t>
      </w:r>
      <w:r w:rsidRPr="008548E3">
        <w:t>событиям,</w:t>
      </w:r>
      <w:r w:rsidRPr="008548E3">
        <w:rPr>
          <w:spacing w:val="51"/>
        </w:rPr>
        <w:t xml:space="preserve"> </w:t>
      </w:r>
      <w:r w:rsidRPr="008548E3">
        <w:t>достижениям</w:t>
      </w:r>
      <w:r w:rsidRPr="008548E3">
        <w:rPr>
          <w:spacing w:val="52"/>
        </w:rPr>
        <w:t xml:space="preserve"> </w:t>
      </w:r>
      <w:r w:rsidRPr="008548E3">
        <w:t>и</w:t>
      </w:r>
      <w:r w:rsidRPr="008548E3">
        <w:rPr>
          <w:spacing w:val="51"/>
        </w:rPr>
        <w:t xml:space="preserve"> </w:t>
      </w:r>
      <w:r w:rsidRPr="008548E3">
        <w:t>личностям</w:t>
      </w:r>
      <w:r w:rsidRPr="008548E3">
        <w:rPr>
          <w:spacing w:val="51"/>
        </w:rPr>
        <w:t xml:space="preserve"> </w:t>
      </w:r>
      <w:r w:rsidRPr="008548E3">
        <w:t>истории</w:t>
      </w:r>
      <w:r w:rsidRPr="008548E3">
        <w:rPr>
          <w:spacing w:val="52"/>
        </w:rPr>
        <w:t xml:space="preserve"> </w:t>
      </w:r>
      <w:r w:rsidRPr="008548E3">
        <w:t>России</w:t>
      </w:r>
      <w:r w:rsidRPr="008548E3">
        <w:rPr>
          <w:spacing w:val="51"/>
        </w:rPr>
        <w:t xml:space="preserve"> </w:t>
      </w:r>
      <w:r w:rsidRPr="008548E3">
        <w:t>и</w:t>
      </w:r>
      <w:r w:rsidRPr="008548E3">
        <w:rPr>
          <w:spacing w:val="51"/>
        </w:rPr>
        <w:t xml:space="preserve"> </w:t>
      </w:r>
      <w:r w:rsidRPr="008548E3">
        <w:t>зарубежных</w:t>
      </w:r>
      <w:r w:rsidRPr="008548E3">
        <w:rPr>
          <w:spacing w:val="52"/>
        </w:rPr>
        <w:t xml:space="preserve"> </w:t>
      </w:r>
      <w:r w:rsidRPr="008548E3">
        <w:t>стран</w:t>
      </w:r>
      <w:r w:rsidRPr="008548E3">
        <w:rPr>
          <w:spacing w:val="-58"/>
        </w:rPr>
        <w:t xml:space="preserve"> </w:t>
      </w:r>
      <w:r w:rsidRPr="008548E3">
        <w:t>1945 - 2022 гг.;</w:t>
      </w:r>
    </w:p>
    <w:p w14:paraId="22B6F103" w14:textId="77777777" w:rsidR="00B24FF5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1"/>
        </w:rPr>
      </w:pPr>
      <w:r w:rsidRPr="008548E3">
        <w:t>понимать необходимость фактической аргументации для обос</w:t>
      </w:r>
      <w:r w:rsidRPr="008548E3">
        <w:t>нования своей позиции;</w:t>
      </w:r>
      <w:r w:rsidRPr="008548E3">
        <w:rPr>
          <w:spacing w:val="1"/>
        </w:rPr>
        <w:t xml:space="preserve"> </w:t>
      </w:r>
    </w:p>
    <w:p w14:paraId="7DF57B45" w14:textId="5BBDFD9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отбирать</w:t>
      </w:r>
      <w:r w:rsidRPr="008548E3">
        <w:rPr>
          <w:spacing w:val="1"/>
        </w:rPr>
        <w:t xml:space="preserve"> </w:t>
      </w:r>
      <w:r w:rsidRPr="008548E3">
        <w:t>факты,</w:t>
      </w:r>
      <w:r w:rsidRPr="008548E3">
        <w:rPr>
          <w:spacing w:val="1"/>
        </w:rPr>
        <w:t xml:space="preserve"> </w:t>
      </w:r>
      <w:r w:rsidRPr="008548E3">
        <w:t>которые</w:t>
      </w:r>
      <w:r w:rsidRPr="008548E3">
        <w:rPr>
          <w:spacing w:val="1"/>
        </w:rPr>
        <w:t xml:space="preserve"> </w:t>
      </w:r>
      <w:r w:rsidRPr="008548E3">
        <w:t>могут</w:t>
      </w:r>
      <w:r w:rsidRPr="008548E3">
        <w:rPr>
          <w:spacing w:val="1"/>
        </w:rPr>
        <w:t xml:space="preserve"> </w:t>
      </w:r>
      <w:r w:rsidRPr="008548E3">
        <w:t>быть</w:t>
      </w:r>
      <w:r w:rsidRPr="008548E3">
        <w:rPr>
          <w:spacing w:val="1"/>
        </w:rPr>
        <w:t xml:space="preserve"> </w:t>
      </w:r>
      <w:r w:rsidRPr="008548E3">
        <w:t>использованы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подтверждения/опровержения</w:t>
      </w:r>
      <w:r w:rsidRPr="008548E3">
        <w:rPr>
          <w:spacing w:val="-1"/>
        </w:rPr>
        <w:t xml:space="preserve"> </w:t>
      </w:r>
      <w:r w:rsidRPr="008548E3">
        <w:t>какой-либо оценки</w:t>
      </w:r>
      <w:r w:rsidRPr="008548E3">
        <w:rPr>
          <w:spacing w:val="-1"/>
        </w:rPr>
        <w:t xml:space="preserve"> </w:t>
      </w:r>
      <w:r w:rsidRPr="008548E3">
        <w:t>исторических событий;</w:t>
      </w:r>
    </w:p>
    <w:p w14:paraId="05315B6D" w14:textId="77777777" w:rsidR="00B24FF5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1"/>
        </w:rPr>
      </w:pP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аргументы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подтверждения</w:t>
      </w:r>
      <w:r w:rsidRPr="008548E3">
        <w:rPr>
          <w:spacing w:val="1"/>
        </w:rPr>
        <w:t xml:space="preserve"> </w:t>
      </w:r>
      <w:r w:rsidRPr="008548E3">
        <w:t>(опровержения)</w:t>
      </w:r>
      <w:r w:rsidRPr="008548E3">
        <w:rPr>
          <w:spacing w:val="1"/>
        </w:rPr>
        <w:t xml:space="preserve"> </w:t>
      </w:r>
      <w:r w:rsidRPr="008548E3">
        <w:t>собственной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 xml:space="preserve">предложенной точки </w:t>
      </w:r>
      <w:r w:rsidRPr="008548E3">
        <w:t>зрения по дискуссионной проблеме из истории России и всемирной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2022</w:t>
      </w:r>
      <w:r w:rsidRPr="008548E3">
        <w:rPr>
          <w:spacing w:val="1"/>
        </w:rPr>
        <w:t xml:space="preserve"> </w:t>
      </w:r>
      <w:r w:rsidRPr="008548E3">
        <w:t>гг.;</w:t>
      </w:r>
      <w:r w:rsidRPr="008548E3">
        <w:rPr>
          <w:spacing w:val="1"/>
        </w:rPr>
        <w:t xml:space="preserve"> </w:t>
      </w:r>
    </w:p>
    <w:p w14:paraId="4D871361" w14:textId="5F48C16D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сравнивать</w:t>
      </w:r>
      <w:r w:rsidRPr="008548E3">
        <w:rPr>
          <w:spacing w:val="1"/>
        </w:rPr>
        <w:t xml:space="preserve"> </w:t>
      </w:r>
      <w:r w:rsidRPr="008548E3">
        <w:t>предложенную</w:t>
      </w:r>
      <w:r w:rsidRPr="008548E3">
        <w:rPr>
          <w:spacing w:val="1"/>
        </w:rPr>
        <w:t xml:space="preserve"> </w:t>
      </w:r>
      <w:r w:rsidRPr="008548E3">
        <w:t>аргументацию,</w:t>
      </w:r>
      <w:r w:rsidRPr="008548E3">
        <w:rPr>
          <w:spacing w:val="1"/>
        </w:rPr>
        <w:t xml:space="preserve"> </w:t>
      </w:r>
      <w:r w:rsidRPr="008548E3">
        <w:t>выбирать</w:t>
      </w:r>
      <w:r w:rsidRPr="008548E3">
        <w:rPr>
          <w:spacing w:val="1"/>
        </w:rPr>
        <w:t xml:space="preserve"> </w:t>
      </w:r>
      <w:r w:rsidRPr="008548E3">
        <w:t>наиболее</w:t>
      </w:r>
      <w:r w:rsidRPr="008548E3">
        <w:rPr>
          <w:spacing w:val="1"/>
        </w:rPr>
        <w:t xml:space="preserve"> </w:t>
      </w:r>
      <w:r w:rsidRPr="008548E3">
        <w:t>аргументированную</w:t>
      </w:r>
      <w:r w:rsidRPr="008548E3">
        <w:rPr>
          <w:spacing w:val="-1"/>
        </w:rPr>
        <w:t xml:space="preserve"> </w:t>
      </w:r>
      <w:r w:rsidRPr="008548E3">
        <w:t>позицию.</w:t>
      </w:r>
    </w:p>
    <w:p w14:paraId="0D1AE673" w14:textId="77777777" w:rsidR="00B24FF5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</w:t>
      </w:r>
      <w:r w:rsidRPr="008548E3">
        <w:rPr>
          <w:spacing w:val="2"/>
        </w:rPr>
        <w:t xml:space="preserve"> </w:t>
      </w:r>
      <w:r w:rsidRPr="008548E3">
        <w:t>выявлять</w:t>
      </w:r>
      <w:r w:rsidRPr="008548E3">
        <w:rPr>
          <w:spacing w:val="2"/>
        </w:rPr>
        <w:t xml:space="preserve"> </w:t>
      </w:r>
      <w:r w:rsidRPr="008548E3">
        <w:t>существенные</w:t>
      </w:r>
      <w:r w:rsidRPr="008548E3">
        <w:rPr>
          <w:spacing w:val="2"/>
        </w:rPr>
        <w:t xml:space="preserve"> </w:t>
      </w:r>
      <w:r w:rsidRPr="008548E3">
        <w:t>черты</w:t>
      </w:r>
      <w:r w:rsidRPr="008548E3">
        <w:rPr>
          <w:spacing w:val="3"/>
        </w:rPr>
        <w:t xml:space="preserve"> </w:t>
      </w:r>
      <w:r w:rsidRPr="008548E3">
        <w:t>исторических</w:t>
      </w:r>
      <w:r w:rsidRPr="008548E3">
        <w:rPr>
          <w:spacing w:val="2"/>
        </w:rPr>
        <w:t xml:space="preserve"> </w:t>
      </w:r>
      <w:r w:rsidRPr="008548E3">
        <w:t>событий,</w:t>
      </w:r>
      <w:r w:rsidRPr="008548E3">
        <w:rPr>
          <w:spacing w:val="2"/>
        </w:rPr>
        <w:t xml:space="preserve"> </w:t>
      </w:r>
      <w:r w:rsidRPr="008548E3">
        <w:t>явлений,</w:t>
      </w:r>
      <w:r w:rsidRPr="008548E3">
        <w:rPr>
          <w:spacing w:val="2"/>
        </w:rPr>
        <w:t xml:space="preserve"> </w:t>
      </w:r>
      <w:r w:rsidRPr="008548E3">
        <w:t>процессов</w:t>
      </w:r>
      <w:r w:rsidRPr="008548E3">
        <w:rPr>
          <w:spacing w:val="3"/>
        </w:rPr>
        <w:t xml:space="preserve"> </w:t>
      </w:r>
      <w:r w:rsidRPr="008548E3">
        <w:t>1945</w:t>
      </w:r>
      <w:r w:rsidR="00B24FF5" w:rsidRPr="008548E3">
        <w:t>-</w:t>
      </w:r>
      <w:r w:rsidRPr="008548E3">
        <w:t>2022</w:t>
      </w:r>
      <w:r w:rsidRPr="008548E3">
        <w:rPr>
          <w:spacing w:val="1"/>
        </w:rPr>
        <w:t xml:space="preserve"> </w:t>
      </w:r>
      <w:r w:rsidRPr="008548E3">
        <w:t>гг.;</w:t>
      </w:r>
    </w:p>
    <w:p w14:paraId="4D1C8CA8" w14:textId="760DDE6D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spacing w:val="1"/>
        </w:rPr>
        <w:t xml:space="preserve"> </w:t>
      </w:r>
      <w:r w:rsidRPr="008548E3">
        <w:t>систематизировать</w:t>
      </w:r>
      <w:r w:rsidRPr="008548E3">
        <w:rPr>
          <w:spacing w:val="1"/>
        </w:rPr>
        <w:t xml:space="preserve"> </w:t>
      </w:r>
      <w:r w:rsidRPr="008548E3">
        <w:t>историческую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заданными</w:t>
      </w:r>
      <w:r w:rsidRPr="008548E3">
        <w:rPr>
          <w:spacing w:val="1"/>
        </w:rPr>
        <w:t xml:space="preserve"> </w:t>
      </w:r>
      <w:r w:rsidRPr="008548E3">
        <w:t>критериями;</w:t>
      </w:r>
      <w:r w:rsidRPr="008548E3">
        <w:rPr>
          <w:spacing w:val="-1"/>
        </w:rPr>
        <w:t xml:space="preserve"> </w:t>
      </w:r>
      <w:r w:rsidRPr="008548E3">
        <w:t>сравнивать</w:t>
      </w:r>
      <w:r w:rsidRPr="008548E3">
        <w:rPr>
          <w:spacing w:val="-1"/>
        </w:rPr>
        <w:t xml:space="preserve"> </w:t>
      </w:r>
      <w:r w:rsidRPr="008548E3">
        <w:t>изученные</w:t>
      </w:r>
      <w:r w:rsidRPr="008548E3">
        <w:rPr>
          <w:spacing w:val="-1"/>
        </w:rPr>
        <w:t xml:space="preserve"> </w:t>
      </w:r>
      <w:r w:rsidRPr="008548E3">
        <w:t>исторические</w:t>
      </w:r>
      <w:r w:rsidRPr="008548E3">
        <w:rPr>
          <w:spacing w:val="-2"/>
        </w:rPr>
        <w:t xml:space="preserve"> </w:t>
      </w:r>
      <w:r w:rsidRPr="008548E3">
        <w:t>события, явления,</w:t>
      </w:r>
      <w:r w:rsidRPr="008548E3">
        <w:rPr>
          <w:spacing w:val="-1"/>
        </w:rPr>
        <w:t xml:space="preserve"> </w:t>
      </w:r>
      <w:r w:rsidRPr="008548E3">
        <w:t>процессы.</w:t>
      </w:r>
    </w:p>
    <w:p w14:paraId="6C54384D" w14:textId="77777777" w:rsidR="00B24FF5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1"/>
        </w:rPr>
      </w:pPr>
      <w:r w:rsidRPr="008548E3">
        <w:t>Структура предметного результата включает следующий перечень знаний и умений:</w:t>
      </w:r>
      <w:r w:rsidRPr="008548E3">
        <w:rPr>
          <w:spacing w:val="1"/>
        </w:rPr>
        <w:t xml:space="preserve"> </w:t>
      </w:r>
    </w:p>
    <w:p w14:paraId="30C20A03" w14:textId="02FAD89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называть</w:t>
      </w:r>
      <w:r w:rsidRPr="008548E3">
        <w:rPr>
          <w:spacing w:val="32"/>
        </w:rPr>
        <w:t xml:space="preserve"> </w:t>
      </w:r>
      <w:r w:rsidRPr="008548E3">
        <w:t>характерные,</w:t>
      </w:r>
      <w:r w:rsidRPr="008548E3">
        <w:rPr>
          <w:spacing w:val="33"/>
        </w:rPr>
        <w:t xml:space="preserve"> </w:t>
      </w:r>
      <w:r w:rsidRPr="008548E3">
        <w:t>с</w:t>
      </w:r>
      <w:r w:rsidRPr="008548E3">
        <w:t>ущественные</w:t>
      </w:r>
      <w:r w:rsidRPr="008548E3">
        <w:rPr>
          <w:spacing w:val="33"/>
        </w:rPr>
        <w:t xml:space="preserve"> </w:t>
      </w:r>
      <w:r w:rsidRPr="008548E3">
        <w:t>признаки</w:t>
      </w:r>
      <w:r w:rsidRPr="008548E3">
        <w:rPr>
          <w:spacing w:val="32"/>
        </w:rPr>
        <w:t xml:space="preserve"> </w:t>
      </w:r>
      <w:r w:rsidRPr="008548E3">
        <w:t>событий,</w:t>
      </w:r>
      <w:r w:rsidRPr="008548E3">
        <w:rPr>
          <w:spacing w:val="33"/>
        </w:rPr>
        <w:t xml:space="preserve"> </w:t>
      </w:r>
      <w:r w:rsidRPr="008548E3">
        <w:t>процессов,</w:t>
      </w:r>
      <w:r w:rsidRPr="008548E3">
        <w:rPr>
          <w:spacing w:val="33"/>
        </w:rPr>
        <w:t xml:space="preserve"> </w:t>
      </w:r>
      <w:r w:rsidRPr="008548E3">
        <w:t>явлений</w:t>
      </w:r>
      <w:r w:rsidRPr="008548E3">
        <w:rPr>
          <w:spacing w:val="33"/>
        </w:rPr>
        <w:t xml:space="preserve"> </w:t>
      </w:r>
      <w:r w:rsidRPr="008548E3">
        <w:t>истории</w:t>
      </w:r>
      <w:r w:rsidR="00B24FF5" w:rsidRPr="008548E3">
        <w:t xml:space="preserve"> </w:t>
      </w:r>
      <w:r w:rsidRPr="008548E3">
        <w:t>России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всеобщей</w:t>
      </w:r>
      <w:r w:rsidRPr="008548E3">
        <w:rPr>
          <w:spacing w:val="-1"/>
        </w:rPr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1945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2022 гг.;</w:t>
      </w:r>
    </w:p>
    <w:p w14:paraId="5653B1EB" w14:textId="2057AB2E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различать в исторической информации из курсов истории России и зарубежных стран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2022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события,</w:t>
      </w:r>
      <w:r w:rsidRPr="008548E3">
        <w:rPr>
          <w:spacing w:val="1"/>
        </w:rPr>
        <w:t xml:space="preserve"> </w:t>
      </w:r>
      <w:r w:rsidRPr="008548E3">
        <w:t>явления,</w:t>
      </w:r>
      <w:r w:rsidRPr="008548E3">
        <w:rPr>
          <w:spacing w:val="1"/>
        </w:rPr>
        <w:t xml:space="preserve"> </w:t>
      </w:r>
      <w:r w:rsidRPr="008548E3">
        <w:t>процессы;</w:t>
      </w:r>
      <w:r w:rsidRPr="008548E3">
        <w:rPr>
          <w:spacing w:val="1"/>
        </w:rPr>
        <w:t xml:space="preserve"> </w:t>
      </w:r>
      <w:r w:rsidRPr="008548E3">
        <w:t>факты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мнения,</w:t>
      </w:r>
      <w:r w:rsidRPr="008548E3">
        <w:rPr>
          <w:spacing w:val="1"/>
        </w:rPr>
        <w:t xml:space="preserve"> </w:t>
      </w:r>
      <w:r w:rsidRPr="008548E3">
        <w:t>описания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объяснения,</w:t>
      </w:r>
      <w:r w:rsidRPr="008548E3">
        <w:rPr>
          <w:spacing w:val="1"/>
        </w:rPr>
        <w:t xml:space="preserve"> </w:t>
      </w:r>
      <w:r w:rsidRPr="008548E3">
        <w:t>гипотезы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теории;</w:t>
      </w:r>
      <w:r w:rsidR="00B24FF5" w:rsidRPr="008548E3">
        <w:t xml:space="preserve"> </w:t>
      </w:r>
      <w:r w:rsidRPr="008548E3">
        <w:t>группировать,</w:t>
      </w:r>
      <w:r w:rsidRPr="008548E3">
        <w:rPr>
          <w:spacing w:val="56"/>
        </w:rPr>
        <w:t xml:space="preserve"> </w:t>
      </w:r>
      <w:r w:rsidRPr="008548E3">
        <w:t>систематизировать</w:t>
      </w:r>
      <w:r w:rsidRPr="008548E3">
        <w:rPr>
          <w:spacing w:val="56"/>
        </w:rPr>
        <w:t xml:space="preserve"> </w:t>
      </w:r>
      <w:r w:rsidRPr="008548E3">
        <w:t>исторические</w:t>
      </w:r>
      <w:r w:rsidRPr="008548E3">
        <w:rPr>
          <w:spacing w:val="56"/>
        </w:rPr>
        <w:t xml:space="preserve"> </w:t>
      </w:r>
      <w:r w:rsidRPr="008548E3">
        <w:t>факты</w:t>
      </w:r>
      <w:r w:rsidRPr="008548E3">
        <w:rPr>
          <w:spacing w:val="56"/>
        </w:rPr>
        <w:t xml:space="preserve"> </w:t>
      </w:r>
      <w:r w:rsidRPr="008548E3">
        <w:t>по</w:t>
      </w:r>
      <w:r w:rsidRPr="008548E3">
        <w:rPr>
          <w:spacing w:val="56"/>
        </w:rPr>
        <w:t xml:space="preserve"> </w:t>
      </w:r>
      <w:r w:rsidRPr="008548E3">
        <w:t>самостоятельно</w:t>
      </w:r>
      <w:r w:rsidRPr="008548E3">
        <w:rPr>
          <w:spacing w:val="-58"/>
        </w:rPr>
        <w:t xml:space="preserve"> </w:t>
      </w:r>
      <w:r w:rsidRPr="008548E3">
        <w:t>определяемому</w:t>
      </w:r>
      <w:r w:rsidRPr="008548E3">
        <w:rPr>
          <w:spacing w:val="1"/>
        </w:rPr>
        <w:t xml:space="preserve"> </w:t>
      </w:r>
      <w:r w:rsidRPr="008548E3">
        <w:t>признаку</w:t>
      </w:r>
      <w:r w:rsidRPr="008548E3">
        <w:rPr>
          <w:spacing w:val="1"/>
        </w:rPr>
        <w:t xml:space="preserve"> </w:t>
      </w:r>
      <w:r w:rsidRPr="008548E3">
        <w:t>(хронологии,</w:t>
      </w:r>
      <w:r w:rsidRPr="008548E3">
        <w:rPr>
          <w:spacing w:val="1"/>
        </w:rPr>
        <w:t xml:space="preserve"> </w:t>
      </w:r>
      <w:r w:rsidRPr="008548E3">
        <w:t>принадлежности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историческим</w:t>
      </w:r>
      <w:r w:rsidRPr="008548E3">
        <w:rPr>
          <w:spacing w:val="1"/>
        </w:rPr>
        <w:t xml:space="preserve"> </w:t>
      </w:r>
      <w:r w:rsidRPr="008548E3">
        <w:t>процессам,</w:t>
      </w:r>
      <w:r w:rsidRPr="008548E3">
        <w:rPr>
          <w:spacing w:val="1"/>
        </w:rPr>
        <w:t xml:space="preserve"> </w:t>
      </w:r>
      <w:r w:rsidRPr="008548E3">
        <w:t>типологическим</w:t>
      </w:r>
      <w:r w:rsidRPr="008548E3">
        <w:rPr>
          <w:spacing w:val="-1"/>
        </w:rPr>
        <w:t xml:space="preserve"> </w:t>
      </w:r>
      <w:r w:rsidRPr="008548E3">
        <w:t>основаниям</w:t>
      </w:r>
      <w:r w:rsidRPr="008548E3">
        <w:rPr>
          <w:spacing w:val="-1"/>
        </w:rPr>
        <w:t xml:space="preserve"> </w:t>
      </w:r>
      <w:r w:rsidRPr="008548E3">
        <w:t>и другим);</w:t>
      </w:r>
    </w:p>
    <w:p w14:paraId="63DD5E48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 xml:space="preserve">обобщать историческую информацию по </w:t>
      </w:r>
      <w:r w:rsidRPr="008548E3">
        <w:t>истории России и зарубежных стран 1945 -</w:t>
      </w:r>
      <w:r w:rsidRPr="008548E3">
        <w:rPr>
          <w:spacing w:val="1"/>
        </w:rPr>
        <w:t xml:space="preserve"> </w:t>
      </w:r>
      <w:r w:rsidRPr="008548E3">
        <w:t>2022 гг.;</w:t>
      </w:r>
    </w:p>
    <w:p w14:paraId="3E76EF29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исторического</w:t>
      </w:r>
      <w:r w:rsidRPr="008548E3">
        <w:rPr>
          <w:spacing w:val="1"/>
        </w:rPr>
        <w:t xml:space="preserve"> </w:t>
      </w:r>
      <w:r w:rsidRPr="008548E3">
        <w:t>материала</w:t>
      </w:r>
      <w:r w:rsidRPr="008548E3">
        <w:rPr>
          <w:spacing w:val="1"/>
        </w:rPr>
        <w:t xml:space="preserve"> </w:t>
      </w:r>
      <w:r w:rsidRPr="008548E3">
        <w:t>давать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возможности</w:t>
      </w:r>
      <w:r w:rsidRPr="008548E3">
        <w:rPr>
          <w:spacing w:val="1"/>
        </w:rPr>
        <w:t xml:space="preserve"> </w:t>
      </w:r>
      <w:r w:rsidRPr="008548E3">
        <w:t>(корректности)</w:t>
      </w:r>
      <w:r w:rsidRPr="008548E3">
        <w:rPr>
          <w:spacing w:val="1"/>
        </w:rPr>
        <w:t xml:space="preserve"> </w:t>
      </w:r>
      <w:r w:rsidRPr="008548E3">
        <w:t>сравнения</w:t>
      </w:r>
      <w:r w:rsidRPr="008548E3">
        <w:rPr>
          <w:spacing w:val="1"/>
        </w:rPr>
        <w:t xml:space="preserve"> </w:t>
      </w:r>
      <w:r w:rsidRPr="008548E3">
        <w:t>событий,</w:t>
      </w:r>
      <w:r w:rsidRPr="008548E3">
        <w:rPr>
          <w:spacing w:val="1"/>
        </w:rPr>
        <w:t xml:space="preserve"> </w:t>
      </w:r>
      <w:r w:rsidRPr="008548E3">
        <w:t>явлений,</w:t>
      </w:r>
      <w:r w:rsidRPr="008548E3">
        <w:rPr>
          <w:spacing w:val="1"/>
        </w:rPr>
        <w:t xml:space="preserve"> </w:t>
      </w:r>
      <w:r w:rsidRPr="008548E3">
        <w:t>процессов,</w:t>
      </w:r>
      <w:r w:rsidRPr="008548E3">
        <w:rPr>
          <w:spacing w:val="1"/>
        </w:rPr>
        <w:t xml:space="preserve"> </w:t>
      </w:r>
      <w:r w:rsidRPr="008548E3">
        <w:t>взглядов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деятелей</w:t>
      </w:r>
      <w:r w:rsidRPr="008548E3">
        <w:rPr>
          <w:spacing w:val="-57"/>
        </w:rPr>
        <w:t xml:space="preserve"> </w:t>
      </w:r>
      <w:r w:rsidRPr="008548E3">
        <w:lastRenderedPageBreak/>
        <w:t>истории</w:t>
      </w:r>
      <w:r w:rsidRPr="008548E3">
        <w:rPr>
          <w:spacing w:val="-1"/>
        </w:rPr>
        <w:t xml:space="preserve"> </w:t>
      </w:r>
      <w:r w:rsidRPr="008548E3">
        <w:t xml:space="preserve">России и зарубежных стран в 1945 - 2022 </w:t>
      </w:r>
      <w:r w:rsidRPr="008548E3">
        <w:t>гг.;</w:t>
      </w:r>
    </w:p>
    <w:p w14:paraId="73C1CD2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сравнивать исторические события, явления, процессы, взгляды исторических деятелей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2022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определенным</w:t>
      </w:r>
      <w:r w:rsidRPr="008548E3">
        <w:rPr>
          <w:spacing w:val="1"/>
        </w:rPr>
        <w:t xml:space="preserve"> </w:t>
      </w:r>
      <w:r w:rsidRPr="008548E3">
        <w:t>критериям;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основе</w:t>
      </w:r>
      <w:r w:rsidRPr="008548E3">
        <w:rPr>
          <w:spacing w:val="-1"/>
        </w:rPr>
        <w:t xml:space="preserve"> </w:t>
      </w:r>
      <w:r w:rsidRPr="008548E3">
        <w:t>сравнения самостоятельно</w:t>
      </w:r>
      <w:r w:rsidRPr="008548E3">
        <w:rPr>
          <w:spacing w:val="-1"/>
        </w:rPr>
        <w:t xml:space="preserve"> </w:t>
      </w:r>
      <w:r w:rsidRPr="008548E3">
        <w:t>делать выводы;</w:t>
      </w:r>
    </w:p>
    <w:p w14:paraId="6CE892D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</w:t>
      </w:r>
      <w:r w:rsidRPr="008548E3">
        <w:rPr>
          <w:spacing w:val="-4"/>
        </w:rPr>
        <w:t xml:space="preserve"> </w:t>
      </w:r>
      <w:r w:rsidRPr="008548E3">
        <w:t>основе</w:t>
      </w:r>
      <w:r w:rsidRPr="008548E3">
        <w:rPr>
          <w:spacing w:val="-3"/>
        </w:rPr>
        <w:t xml:space="preserve"> </w:t>
      </w:r>
      <w:r w:rsidRPr="008548E3">
        <w:t>изучения</w:t>
      </w:r>
      <w:r w:rsidRPr="008548E3">
        <w:rPr>
          <w:spacing w:val="-2"/>
        </w:rPr>
        <w:t xml:space="preserve"> </w:t>
      </w:r>
      <w:r w:rsidRPr="008548E3">
        <w:t>историче</w:t>
      </w:r>
      <w:r w:rsidRPr="008548E3">
        <w:t>ского</w:t>
      </w:r>
      <w:r w:rsidRPr="008548E3">
        <w:rPr>
          <w:spacing w:val="-4"/>
        </w:rPr>
        <w:t xml:space="preserve"> </w:t>
      </w:r>
      <w:r w:rsidRPr="008548E3">
        <w:t>материала</w:t>
      </w:r>
      <w:r w:rsidRPr="008548E3">
        <w:rPr>
          <w:spacing w:val="-2"/>
        </w:rPr>
        <w:t xml:space="preserve"> </w:t>
      </w:r>
      <w:r w:rsidRPr="008548E3">
        <w:t>устанавливать</w:t>
      </w:r>
      <w:r w:rsidRPr="008548E3">
        <w:rPr>
          <w:spacing w:val="-2"/>
        </w:rPr>
        <w:t xml:space="preserve"> </w:t>
      </w:r>
      <w:r w:rsidRPr="008548E3">
        <w:t>исторические</w:t>
      </w:r>
      <w:r w:rsidRPr="008548E3">
        <w:rPr>
          <w:spacing w:val="-3"/>
        </w:rPr>
        <w:t xml:space="preserve"> </w:t>
      </w:r>
      <w:r w:rsidRPr="008548E3">
        <w:t>аналогии.</w:t>
      </w:r>
    </w:p>
    <w:p w14:paraId="3156CA3B" w14:textId="3CFF4F68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устанавливать</w:t>
      </w:r>
      <w:r w:rsidRPr="008548E3">
        <w:rPr>
          <w:spacing w:val="1"/>
        </w:rPr>
        <w:t xml:space="preserve"> </w:t>
      </w:r>
      <w:r w:rsidRPr="008548E3">
        <w:t>причинно-следственные,</w:t>
      </w:r>
      <w:r w:rsidRPr="008548E3">
        <w:rPr>
          <w:spacing w:val="1"/>
        </w:rPr>
        <w:t xml:space="preserve"> </w:t>
      </w:r>
      <w:r w:rsidRPr="008548E3">
        <w:t>пространственные,</w:t>
      </w:r>
      <w:r w:rsidRPr="008548E3">
        <w:rPr>
          <w:spacing w:val="1"/>
        </w:rPr>
        <w:t xml:space="preserve"> </w:t>
      </w:r>
      <w:r w:rsidRPr="008548E3">
        <w:t>временные</w:t>
      </w:r>
      <w:r w:rsidRPr="008548E3">
        <w:rPr>
          <w:spacing w:val="1"/>
        </w:rPr>
        <w:t xml:space="preserve"> </w:t>
      </w:r>
      <w:r w:rsidRPr="008548E3">
        <w:t>связ</w:t>
      </w:r>
      <w:r w:rsidR="00B24FF5" w:rsidRPr="008548E3">
        <w:t xml:space="preserve">и </w:t>
      </w:r>
      <w:r w:rsidRPr="008548E3">
        <w:t>исторических событий, явлений, процессов; характеризовать их итоги; соотносить события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родного</w:t>
      </w:r>
      <w:r w:rsidRPr="008548E3">
        <w:rPr>
          <w:spacing w:val="1"/>
        </w:rPr>
        <w:t xml:space="preserve"> </w:t>
      </w:r>
      <w:r w:rsidRPr="008548E3">
        <w:t>края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2022</w:t>
      </w:r>
      <w:r w:rsidRPr="008548E3">
        <w:rPr>
          <w:spacing w:val="1"/>
        </w:rPr>
        <w:t xml:space="preserve"> </w:t>
      </w:r>
      <w:r w:rsidRPr="008548E3">
        <w:t>гг.;</w:t>
      </w:r>
      <w:r w:rsidRPr="008548E3">
        <w:rPr>
          <w:spacing w:val="1"/>
        </w:rPr>
        <w:t xml:space="preserve"> </w:t>
      </w: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современников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-1"/>
        </w:rPr>
        <w:t xml:space="preserve"> </w:t>
      </w:r>
      <w:r w:rsidRPr="008548E3">
        <w:t>событий истории</w:t>
      </w:r>
      <w:r w:rsidRPr="008548E3">
        <w:rPr>
          <w:spacing w:val="-1"/>
        </w:rPr>
        <w:t xml:space="preserve"> </w:t>
      </w:r>
      <w:r w:rsidRPr="008548E3">
        <w:t>России и</w:t>
      </w:r>
      <w:r w:rsidRPr="008548E3">
        <w:rPr>
          <w:spacing w:val="-1"/>
        </w:rPr>
        <w:t xml:space="preserve"> </w:t>
      </w:r>
      <w:r w:rsidRPr="008548E3">
        <w:t>человечества</w:t>
      </w:r>
      <w:r w:rsidRPr="008548E3">
        <w:rPr>
          <w:spacing w:val="-2"/>
        </w:rPr>
        <w:t xml:space="preserve"> </w:t>
      </w:r>
      <w:r w:rsidRPr="008548E3">
        <w:t>в целом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1945 - 2022</w:t>
      </w:r>
      <w:r w:rsidRPr="008548E3">
        <w:rPr>
          <w:spacing w:val="-1"/>
        </w:rPr>
        <w:t xml:space="preserve"> </w:t>
      </w:r>
      <w:r w:rsidRPr="008548E3">
        <w:t>гг.</w:t>
      </w:r>
    </w:p>
    <w:p w14:paraId="6998F7D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Структура</w:t>
      </w:r>
      <w:r w:rsidRPr="008548E3">
        <w:rPr>
          <w:spacing w:val="-3"/>
        </w:rPr>
        <w:t xml:space="preserve"> </w:t>
      </w:r>
      <w:r w:rsidRPr="008548E3">
        <w:t>предметного</w:t>
      </w:r>
      <w:r w:rsidRPr="008548E3">
        <w:rPr>
          <w:spacing w:val="-2"/>
        </w:rPr>
        <w:t xml:space="preserve"> </w:t>
      </w:r>
      <w:r w:rsidRPr="008548E3">
        <w:t>результата</w:t>
      </w:r>
      <w:r w:rsidRPr="008548E3">
        <w:rPr>
          <w:spacing w:val="-2"/>
        </w:rPr>
        <w:t xml:space="preserve"> </w:t>
      </w:r>
      <w:r w:rsidRPr="008548E3">
        <w:t>включает</w:t>
      </w:r>
      <w:r w:rsidRPr="008548E3">
        <w:rPr>
          <w:spacing w:val="-2"/>
        </w:rPr>
        <w:t xml:space="preserve"> </w:t>
      </w:r>
      <w:r w:rsidRPr="008548E3">
        <w:t>следующий</w:t>
      </w:r>
      <w:r w:rsidRPr="008548E3">
        <w:rPr>
          <w:spacing w:val="-2"/>
        </w:rPr>
        <w:t xml:space="preserve"> </w:t>
      </w:r>
      <w:r w:rsidRPr="008548E3">
        <w:t>перечень</w:t>
      </w:r>
      <w:r w:rsidRPr="008548E3">
        <w:rPr>
          <w:spacing w:val="-1"/>
        </w:rPr>
        <w:t xml:space="preserve"> </w:t>
      </w:r>
      <w:r w:rsidRPr="008548E3">
        <w:t>знаний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умений:</w:t>
      </w:r>
    </w:p>
    <w:p w14:paraId="2C692570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на основе изученного материала по истории России и</w:t>
      </w:r>
      <w:r w:rsidRPr="008548E3">
        <w:t xml:space="preserve"> зарубежных стран 1945 - 2022 гг.</w:t>
      </w:r>
      <w:r w:rsidRPr="008548E3">
        <w:rPr>
          <w:spacing w:val="1"/>
        </w:rPr>
        <w:t xml:space="preserve"> </w:t>
      </w: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(различать)</w:t>
      </w:r>
      <w:r w:rsidRPr="008548E3">
        <w:rPr>
          <w:spacing w:val="1"/>
        </w:rPr>
        <w:t xml:space="preserve"> </w:t>
      </w:r>
      <w:r w:rsidRPr="008548E3">
        <w:t>причины,</w:t>
      </w:r>
      <w:r w:rsidRPr="008548E3">
        <w:rPr>
          <w:spacing w:val="1"/>
        </w:rPr>
        <w:t xml:space="preserve"> </w:t>
      </w:r>
      <w:r w:rsidRPr="008548E3">
        <w:t>предпосылки,</w:t>
      </w:r>
      <w:r w:rsidRPr="008548E3">
        <w:rPr>
          <w:spacing w:val="1"/>
        </w:rPr>
        <w:t xml:space="preserve"> </w:t>
      </w:r>
      <w:r w:rsidRPr="008548E3">
        <w:t>поводы,</w:t>
      </w:r>
      <w:r w:rsidRPr="008548E3">
        <w:rPr>
          <w:spacing w:val="1"/>
        </w:rPr>
        <w:t xml:space="preserve"> </w:t>
      </w:r>
      <w:r w:rsidRPr="008548E3">
        <w:t>последствия,</w:t>
      </w:r>
      <w:r w:rsidRPr="008548E3">
        <w:rPr>
          <w:spacing w:val="1"/>
        </w:rPr>
        <w:t xml:space="preserve"> </w:t>
      </w:r>
      <w:r w:rsidRPr="008548E3">
        <w:t>указывать</w:t>
      </w:r>
      <w:r w:rsidRPr="008548E3">
        <w:rPr>
          <w:spacing w:val="1"/>
        </w:rPr>
        <w:t xml:space="preserve"> </w:t>
      </w:r>
      <w:r w:rsidRPr="008548E3">
        <w:t>итоги,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-2"/>
        </w:rPr>
        <w:t xml:space="preserve"> </w:t>
      </w:r>
      <w:r w:rsidRPr="008548E3">
        <w:t>исторических событий, явлений, процессов;</w:t>
      </w:r>
    </w:p>
    <w:p w14:paraId="58CDF8D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устанавливать</w:t>
      </w:r>
      <w:r w:rsidRPr="008548E3">
        <w:rPr>
          <w:spacing w:val="1"/>
        </w:rPr>
        <w:t xml:space="preserve"> </w:t>
      </w:r>
      <w:r w:rsidRPr="008548E3">
        <w:t>причинно-следственные,</w:t>
      </w:r>
      <w:r w:rsidRPr="008548E3">
        <w:rPr>
          <w:spacing w:val="1"/>
        </w:rPr>
        <w:t xml:space="preserve"> </w:t>
      </w:r>
      <w:r w:rsidRPr="008548E3">
        <w:t>пространственные,</w:t>
      </w:r>
      <w:r w:rsidRPr="008548E3">
        <w:rPr>
          <w:spacing w:val="1"/>
        </w:rPr>
        <w:t xml:space="preserve"> </w:t>
      </w:r>
      <w:r w:rsidRPr="008548E3">
        <w:t>временные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историческими</w:t>
      </w:r>
      <w:r w:rsidRPr="008548E3">
        <w:rPr>
          <w:spacing w:val="1"/>
        </w:rPr>
        <w:t xml:space="preserve"> </w:t>
      </w:r>
      <w:r w:rsidRPr="008548E3">
        <w:t>событиями,</w:t>
      </w:r>
      <w:r w:rsidRPr="008548E3">
        <w:rPr>
          <w:spacing w:val="1"/>
        </w:rPr>
        <w:t xml:space="preserve"> </w:t>
      </w:r>
      <w:r w:rsidRPr="008548E3">
        <w:t>явлениями,</w:t>
      </w:r>
      <w:r w:rsidRPr="008548E3">
        <w:rPr>
          <w:spacing w:val="1"/>
        </w:rPr>
        <w:t xml:space="preserve"> </w:t>
      </w:r>
      <w:r w:rsidRPr="008548E3">
        <w:t>процессами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ситуации/информации</w:t>
      </w:r>
      <w:r w:rsidRPr="008548E3">
        <w:rPr>
          <w:spacing w:val="-1"/>
        </w:rPr>
        <w:t xml:space="preserve"> </w:t>
      </w:r>
      <w:r w:rsidRPr="008548E3">
        <w:t>из истории</w:t>
      </w:r>
      <w:r w:rsidRPr="008548E3">
        <w:rPr>
          <w:spacing w:val="-1"/>
        </w:rPr>
        <w:t xml:space="preserve"> </w:t>
      </w:r>
      <w:r w:rsidRPr="008548E3">
        <w:t>России и зарубежных</w:t>
      </w:r>
      <w:r w:rsidRPr="008548E3">
        <w:rPr>
          <w:spacing w:val="-1"/>
        </w:rPr>
        <w:t xml:space="preserve"> </w:t>
      </w:r>
      <w:r w:rsidRPr="008548E3">
        <w:t>стран 1945</w:t>
      </w:r>
      <w:r w:rsidRPr="008548E3">
        <w:rPr>
          <w:spacing w:val="-1"/>
        </w:rPr>
        <w:t xml:space="preserve"> </w:t>
      </w:r>
      <w:r w:rsidRPr="008548E3">
        <w:t>- 2022 гг.;</w:t>
      </w:r>
    </w:p>
    <w:p w14:paraId="70D0A1C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делать</w:t>
      </w:r>
      <w:r w:rsidRPr="008548E3">
        <w:rPr>
          <w:spacing w:val="1"/>
        </w:rPr>
        <w:t xml:space="preserve"> </w:t>
      </w:r>
      <w:r w:rsidRPr="008548E3">
        <w:t>предположения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возможных</w:t>
      </w:r>
      <w:r w:rsidRPr="008548E3">
        <w:rPr>
          <w:spacing w:val="1"/>
        </w:rPr>
        <w:t xml:space="preserve"> </w:t>
      </w:r>
      <w:r w:rsidRPr="008548E3">
        <w:t>причинах</w:t>
      </w:r>
      <w:r w:rsidRPr="008548E3">
        <w:rPr>
          <w:spacing w:val="1"/>
        </w:rPr>
        <w:t xml:space="preserve"> </w:t>
      </w:r>
      <w:r w:rsidRPr="008548E3">
        <w:t>(предпосылках)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последствиях</w:t>
      </w:r>
      <w:r w:rsidRPr="008548E3">
        <w:rPr>
          <w:spacing w:val="1"/>
        </w:rPr>
        <w:t xml:space="preserve"> </w:t>
      </w:r>
      <w:r w:rsidRPr="008548E3">
        <w:t>исторических событий, явлений, п</w:t>
      </w:r>
      <w:r w:rsidRPr="008548E3">
        <w:t>роцессов истории России и зарубежных стран 1945 - 2022</w:t>
      </w:r>
      <w:r w:rsidRPr="008548E3">
        <w:rPr>
          <w:spacing w:val="1"/>
        </w:rPr>
        <w:t xml:space="preserve"> </w:t>
      </w:r>
      <w:r w:rsidRPr="008548E3">
        <w:t>гг.;</w:t>
      </w:r>
    </w:p>
    <w:p w14:paraId="0EDA4BC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излагать</w:t>
      </w:r>
      <w:r w:rsidRPr="008548E3">
        <w:rPr>
          <w:spacing w:val="1"/>
        </w:rPr>
        <w:t xml:space="preserve"> </w:t>
      </w:r>
      <w:r w:rsidRPr="008548E3">
        <w:t>исторический</w:t>
      </w:r>
      <w:r w:rsidRPr="008548E3">
        <w:rPr>
          <w:spacing w:val="1"/>
        </w:rPr>
        <w:t xml:space="preserve"> </w:t>
      </w:r>
      <w:r w:rsidRPr="008548E3">
        <w:t>материал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понимания</w:t>
      </w:r>
      <w:r w:rsidRPr="008548E3">
        <w:rPr>
          <w:spacing w:val="1"/>
        </w:rPr>
        <w:t xml:space="preserve"> </w:t>
      </w:r>
      <w:r w:rsidRPr="008548E3">
        <w:t>причинно-следственных,</w:t>
      </w:r>
      <w:r w:rsidRPr="008548E3">
        <w:rPr>
          <w:spacing w:val="1"/>
        </w:rPr>
        <w:t xml:space="preserve"> </w:t>
      </w:r>
      <w:r w:rsidRPr="008548E3">
        <w:t>пространственно-временных</w:t>
      </w:r>
      <w:r w:rsidRPr="008548E3">
        <w:rPr>
          <w:spacing w:val="-1"/>
        </w:rPr>
        <w:t xml:space="preserve"> </w:t>
      </w:r>
      <w:r w:rsidRPr="008548E3">
        <w:t>связей</w:t>
      </w:r>
      <w:r w:rsidRPr="008548E3">
        <w:rPr>
          <w:spacing w:val="-1"/>
        </w:rPr>
        <w:t xml:space="preserve"> </w:t>
      </w:r>
      <w:r w:rsidRPr="008548E3">
        <w:t>исторических событий,</w:t>
      </w:r>
      <w:r w:rsidRPr="008548E3">
        <w:rPr>
          <w:spacing w:val="-1"/>
        </w:rPr>
        <w:t xml:space="preserve"> </w:t>
      </w:r>
      <w:r w:rsidRPr="008548E3">
        <w:t>явлений,</w:t>
      </w:r>
      <w:r w:rsidRPr="008548E3">
        <w:rPr>
          <w:spacing w:val="-1"/>
        </w:rPr>
        <w:t xml:space="preserve"> </w:t>
      </w:r>
      <w:r w:rsidRPr="008548E3">
        <w:t>процессов;</w:t>
      </w:r>
    </w:p>
    <w:p w14:paraId="679A8D2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соотносить события истории родного края, истори</w:t>
      </w:r>
      <w:r w:rsidRPr="008548E3">
        <w:t>и России и зарубежных стран 1945 -</w:t>
      </w:r>
      <w:r w:rsidRPr="008548E3">
        <w:rPr>
          <w:spacing w:val="1"/>
        </w:rPr>
        <w:t xml:space="preserve"> </w:t>
      </w:r>
      <w:r w:rsidRPr="008548E3">
        <w:t>2022 гг.;</w:t>
      </w:r>
    </w:p>
    <w:p w14:paraId="2F24F16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14"/>
        </w:rPr>
        <w:t xml:space="preserve"> </w:t>
      </w:r>
      <w:r w:rsidRPr="008548E3">
        <w:t>современников</w:t>
      </w:r>
      <w:r w:rsidRPr="008548E3">
        <w:rPr>
          <w:spacing w:val="15"/>
        </w:rPr>
        <w:t xml:space="preserve"> </w:t>
      </w:r>
      <w:r w:rsidRPr="008548E3">
        <w:t>исторических</w:t>
      </w:r>
      <w:r w:rsidRPr="008548E3">
        <w:rPr>
          <w:spacing w:val="15"/>
        </w:rPr>
        <w:t xml:space="preserve"> </w:t>
      </w:r>
      <w:r w:rsidRPr="008548E3">
        <w:t>событий,</w:t>
      </w:r>
      <w:r w:rsidRPr="008548E3">
        <w:rPr>
          <w:spacing w:val="15"/>
        </w:rPr>
        <w:t xml:space="preserve"> </w:t>
      </w:r>
      <w:r w:rsidRPr="008548E3">
        <w:t>явлений,</w:t>
      </w:r>
      <w:r w:rsidRPr="008548E3">
        <w:rPr>
          <w:spacing w:val="15"/>
        </w:rPr>
        <w:t xml:space="preserve"> </w:t>
      </w:r>
      <w:r w:rsidRPr="008548E3">
        <w:t>процессов</w:t>
      </w:r>
      <w:r w:rsidRPr="008548E3">
        <w:rPr>
          <w:spacing w:val="14"/>
        </w:rPr>
        <w:t xml:space="preserve"> </w:t>
      </w:r>
      <w:r w:rsidRPr="008548E3">
        <w:t>истории</w:t>
      </w:r>
      <w:r w:rsidRPr="008548E3">
        <w:rPr>
          <w:spacing w:val="15"/>
        </w:rPr>
        <w:t xml:space="preserve"> </w:t>
      </w:r>
      <w:r w:rsidRPr="008548E3">
        <w:t>России</w:t>
      </w:r>
      <w:r w:rsidRPr="008548E3">
        <w:rPr>
          <w:spacing w:val="-58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человечества</w:t>
      </w:r>
      <w:r w:rsidRPr="008548E3">
        <w:rPr>
          <w:spacing w:val="-1"/>
        </w:rPr>
        <w:t xml:space="preserve"> </w:t>
      </w:r>
      <w:r w:rsidRPr="008548E3">
        <w:t>в целом</w:t>
      </w:r>
      <w:r w:rsidRPr="008548E3">
        <w:rPr>
          <w:spacing w:val="-1"/>
        </w:rPr>
        <w:t xml:space="preserve"> </w:t>
      </w:r>
      <w:r w:rsidRPr="008548E3">
        <w:t>1945 - 2022 гг.</w:t>
      </w:r>
    </w:p>
    <w:p w14:paraId="374E8C2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 критически анализировать для решения познавательной задачи аутентичные</w:t>
      </w:r>
      <w:r w:rsidRPr="008548E3">
        <w:rPr>
          <w:spacing w:val="1"/>
        </w:rPr>
        <w:t xml:space="preserve"> </w:t>
      </w:r>
      <w:r w:rsidRPr="008548E3">
        <w:t>исторические источники разных типов (письменные, вещественные, аудиовизуальные) по</w:t>
      </w:r>
      <w:r w:rsidRPr="008548E3">
        <w:rPr>
          <w:spacing w:val="1"/>
        </w:rPr>
        <w:t xml:space="preserve"> </w:t>
      </w:r>
      <w:r w:rsidRPr="008548E3">
        <w:t>истории России и зарубежных стран 1945 - 2022 гг., оценивать их полноту и достоверность,</w:t>
      </w:r>
      <w:r w:rsidRPr="008548E3">
        <w:rPr>
          <w:spacing w:val="1"/>
        </w:rPr>
        <w:t xml:space="preserve"> </w:t>
      </w:r>
      <w:r w:rsidRPr="008548E3">
        <w:t>соотносить с историческим периодом; выявлять общее и различия; привлекать контекстну</w:t>
      </w:r>
      <w:r w:rsidRPr="008548E3">
        <w:t>ю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-1"/>
        </w:rPr>
        <w:t xml:space="preserve"> </w:t>
      </w:r>
      <w:r w:rsidRPr="008548E3">
        <w:t>при работе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историческими источниками.</w:t>
      </w:r>
    </w:p>
    <w:p w14:paraId="00A3D4F6" w14:textId="77777777" w:rsidR="00B24FF5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1"/>
        </w:rPr>
      </w:pPr>
      <w:r w:rsidRPr="008548E3">
        <w:t>Структура предметного результата включает следующий перечень знаний и умений:</w:t>
      </w:r>
      <w:r w:rsidRPr="008548E3">
        <w:rPr>
          <w:spacing w:val="1"/>
        </w:rPr>
        <w:t xml:space="preserve"> </w:t>
      </w:r>
    </w:p>
    <w:p w14:paraId="4232CF39" w14:textId="795A812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различать</w:t>
      </w:r>
      <w:r w:rsidRPr="008548E3">
        <w:rPr>
          <w:spacing w:val="11"/>
        </w:rPr>
        <w:t xml:space="preserve"> </w:t>
      </w:r>
      <w:r w:rsidRPr="008548E3">
        <w:t>виды</w:t>
      </w:r>
      <w:r w:rsidRPr="008548E3">
        <w:rPr>
          <w:spacing w:val="10"/>
        </w:rPr>
        <w:t xml:space="preserve"> </w:t>
      </w:r>
      <w:r w:rsidRPr="008548E3">
        <w:t>письменных</w:t>
      </w:r>
      <w:r w:rsidRPr="008548E3">
        <w:rPr>
          <w:spacing w:val="11"/>
        </w:rPr>
        <w:t xml:space="preserve"> </w:t>
      </w:r>
      <w:r w:rsidRPr="008548E3">
        <w:t>исторических</w:t>
      </w:r>
      <w:r w:rsidRPr="008548E3">
        <w:rPr>
          <w:spacing w:val="12"/>
        </w:rPr>
        <w:t xml:space="preserve"> </w:t>
      </w:r>
      <w:r w:rsidRPr="008548E3">
        <w:t>источников</w:t>
      </w:r>
      <w:r w:rsidRPr="008548E3">
        <w:rPr>
          <w:spacing w:val="11"/>
        </w:rPr>
        <w:t xml:space="preserve"> </w:t>
      </w:r>
      <w:r w:rsidRPr="008548E3">
        <w:t>по</w:t>
      </w:r>
      <w:r w:rsidRPr="008548E3">
        <w:rPr>
          <w:spacing w:val="11"/>
        </w:rPr>
        <w:t xml:space="preserve"> </w:t>
      </w:r>
      <w:r w:rsidRPr="008548E3">
        <w:t>истории</w:t>
      </w:r>
      <w:r w:rsidRPr="008548E3">
        <w:rPr>
          <w:spacing w:val="11"/>
        </w:rPr>
        <w:t xml:space="preserve"> </w:t>
      </w:r>
      <w:r w:rsidRPr="008548E3">
        <w:t>России</w:t>
      </w:r>
      <w:r w:rsidRPr="008548E3">
        <w:rPr>
          <w:spacing w:val="12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всемирной</w:t>
      </w:r>
      <w:r w:rsidR="00B24FF5" w:rsidRPr="008548E3"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1945</w:t>
      </w:r>
      <w:r w:rsidRPr="008548E3">
        <w:rPr>
          <w:spacing w:val="-1"/>
        </w:rPr>
        <w:t xml:space="preserve"> </w:t>
      </w:r>
      <w:r w:rsidRPr="008548E3">
        <w:t>- 2022 гг.;</w:t>
      </w:r>
    </w:p>
    <w:p w14:paraId="3244A73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авторств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письменного</w:t>
      </w:r>
      <w:r w:rsidRPr="008548E3">
        <w:rPr>
          <w:spacing w:val="1"/>
        </w:rPr>
        <w:t xml:space="preserve"> </w:t>
      </w:r>
      <w:r w:rsidRPr="008548E3">
        <w:t>исторического</w:t>
      </w:r>
      <w:r w:rsidRPr="008548E3">
        <w:rPr>
          <w:spacing w:val="1"/>
        </w:rPr>
        <w:t xml:space="preserve"> </w:t>
      </w:r>
      <w:r w:rsidRPr="008548E3">
        <w:t>источника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зарубежных стран 1945 - 2022 гг., время и место его создания, события, явления, процессы, о</w:t>
      </w:r>
      <w:r w:rsidRPr="008548E3">
        <w:rPr>
          <w:spacing w:val="1"/>
        </w:rPr>
        <w:t xml:space="preserve"> </w:t>
      </w:r>
      <w:r w:rsidRPr="008548E3">
        <w:t>которых</w:t>
      </w:r>
      <w:r w:rsidRPr="008548E3">
        <w:rPr>
          <w:spacing w:val="1"/>
        </w:rPr>
        <w:t xml:space="preserve"> </w:t>
      </w:r>
      <w:r w:rsidRPr="008548E3">
        <w:t>идет</w:t>
      </w:r>
      <w:r w:rsidRPr="008548E3">
        <w:rPr>
          <w:spacing w:val="1"/>
        </w:rPr>
        <w:t xml:space="preserve"> </w:t>
      </w:r>
      <w:r w:rsidRPr="008548E3">
        <w:t>речь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другие,</w:t>
      </w:r>
      <w:r w:rsidRPr="008548E3">
        <w:rPr>
          <w:spacing w:val="1"/>
        </w:rPr>
        <w:t xml:space="preserve"> </w:t>
      </w:r>
      <w:r w:rsidRPr="008548E3">
        <w:t>соотносить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письменного</w:t>
      </w:r>
      <w:r w:rsidRPr="008548E3">
        <w:rPr>
          <w:spacing w:val="1"/>
        </w:rPr>
        <w:t xml:space="preserve"> </w:t>
      </w:r>
      <w:r w:rsidRPr="008548E3">
        <w:t>источника</w:t>
      </w:r>
      <w:r w:rsidRPr="008548E3">
        <w:rPr>
          <w:spacing w:val="6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историческим</w:t>
      </w:r>
      <w:r w:rsidRPr="008548E3">
        <w:rPr>
          <w:spacing w:val="-1"/>
        </w:rPr>
        <w:t xml:space="preserve"> </w:t>
      </w:r>
      <w:r w:rsidRPr="008548E3">
        <w:t>контекстом;</w:t>
      </w:r>
    </w:p>
    <w:p w14:paraId="0ECF6C8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представленной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письменном</w:t>
      </w:r>
      <w:r w:rsidRPr="008548E3">
        <w:rPr>
          <w:spacing w:val="1"/>
        </w:rPr>
        <w:t xml:space="preserve"> </w:t>
      </w:r>
      <w:r w:rsidRPr="008548E3">
        <w:t>историческом</w:t>
      </w:r>
      <w:r w:rsidRPr="008548E3">
        <w:rPr>
          <w:spacing w:val="1"/>
        </w:rPr>
        <w:t xml:space="preserve"> </w:t>
      </w:r>
      <w:r w:rsidRPr="008548E3">
        <w:t>источнике, характерные признаки описываемых событий, явлений, процессов по 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-1"/>
        </w:rPr>
        <w:t xml:space="preserve"> </w:t>
      </w:r>
      <w:r w:rsidRPr="008548E3">
        <w:t>и зарубежных стран 1945 - 2022 гг.;</w:t>
      </w:r>
    </w:p>
    <w:p w14:paraId="468258F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анализировать письменный исторический источн</w:t>
      </w:r>
      <w:r w:rsidRPr="008548E3">
        <w:t>ик по истории России и зарубежных</w:t>
      </w:r>
      <w:r w:rsidRPr="008548E3">
        <w:rPr>
          <w:spacing w:val="1"/>
        </w:rPr>
        <w:t xml:space="preserve"> </w:t>
      </w:r>
      <w:r w:rsidRPr="008548E3">
        <w:t>стран 1945 - 2022 гг. с точки зрения его темы, цели, позиции автора документа и участников</w:t>
      </w:r>
      <w:r w:rsidRPr="008548E3">
        <w:rPr>
          <w:spacing w:val="1"/>
        </w:rPr>
        <w:t xml:space="preserve"> </w:t>
      </w:r>
      <w:r w:rsidRPr="008548E3">
        <w:t>событий,</w:t>
      </w:r>
      <w:r w:rsidRPr="008548E3">
        <w:rPr>
          <w:spacing w:val="1"/>
        </w:rPr>
        <w:t xml:space="preserve"> </w:t>
      </w:r>
      <w:r w:rsidRPr="008548E3">
        <w:t>основной</w:t>
      </w:r>
      <w:r w:rsidRPr="008548E3">
        <w:rPr>
          <w:spacing w:val="1"/>
        </w:rPr>
        <w:t xml:space="preserve"> </w:t>
      </w:r>
      <w:r w:rsidRPr="008548E3">
        <w:t>мысли,</w:t>
      </w:r>
      <w:r w:rsidRPr="008548E3">
        <w:rPr>
          <w:spacing w:val="1"/>
        </w:rPr>
        <w:t xml:space="preserve"> </w:t>
      </w:r>
      <w:r w:rsidRPr="008548E3">
        <w:t>основной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дополнительной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достоверности</w:t>
      </w:r>
      <w:r w:rsidRPr="008548E3">
        <w:rPr>
          <w:spacing w:val="1"/>
        </w:rPr>
        <w:t xml:space="preserve"> </w:t>
      </w:r>
      <w:r w:rsidRPr="008548E3">
        <w:t>содержания;</w:t>
      </w:r>
    </w:p>
    <w:p w14:paraId="6ECBB10F" w14:textId="0FCB187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соотносить</w:t>
      </w:r>
      <w:r w:rsidRPr="008548E3">
        <w:rPr>
          <w:spacing w:val="3"/>
        </w:rPr>
        <w:t xml:space="preserve"> </w:t>
      </w:r>
      <w:r w:rsidRPr="008548E3">
        <w:t>содержание</w:t>
      </w:r>
      <w:r w:rsidRPr="008548E3">
        <w:rPr>
          <w:spacing w:val="61"/>
        </w:rPr>
        <w:t xml:space="preserve"> </w:t>
      </w:r>
      <w:r w:rsidRPr="008548E3">
        <w:t>исторического</w:t>
      </w:r>
      <w:r w:rsidRPr="008548E3">
        <w:rPr>
          <w:spacing w:val="62"/>
        </w:rPr>
        <w:t xml:space="preserve"> </w:t>
      </w:r>
      <w:r w:rsidRPr="008548E3">
        <w:t>источн</w:t>
      </w:r>
      <w:r w:rsidRPr="008548E3">
        <w:t>ика</w:t>
      </w:r>
      <w:r w:rsidRPr="008548E3">
        <w:rPr>
          <w:spacing w:val="62"/>
        </w:rPr>
        <w:t xml:space="preserve"> </w:t>
      </w:r>
      <w:r w:rsidRPr="008548E3">
        <w:t>по</w:t>
      </w:r>
      <w:r w:rsidRPr="008548E3">
        <w:rPr>
          <w:spacing w:val="62"/>
        </w:rPr>
        <w:t xml:space="preserve"> </w:t>
      </w:r>
      <w:r w:rsidRPr="008548E3">
        <w:t>истории</w:t>
      </w:r>
      <w:r w:rsidRPr="008548E3">
        <w:rPr>
          <w:spacing w:val="62"/>
        </w:rPr>
        <w:t xml:space="preserve"> </w:t>
      </w:r>
      <w:r w:rsidRPr="008548E3">
        <w:t>России</w:t>
      </w:r>
      <w:r w:rsidRPr="008548E3">
        <w:rPr>
          <w:spacing w:val="62"/>
        </w:rPr>
        <w:t xml:space="preserve"> </w:t>
      </w:r>
      <w:r w:rsidRPr="008548E3">
        <w:t>и</w:t>
      </w:r>
      <w:r w:rsidRPr="008548E3">
        <w:rPr>
          <w:spacing w:val="62"/>
        </w:rPr>
        <w:t xml:space="preserve"> </w:t>
      </w:r>
      <w:r w:rsidRPr="008548E3">
        <w:t>зарубежных</w:t>
      </w:r>
      <w:r w:rsidR="00B24FF5" w:rsidRPr="008548E3">
        <w:t xml:space="preserve"> с</w:t>
      </w:r>
      <w:r w:rsidRPr="008548E3">
        <w:t>тран 1945 - 2022 гг. с учебным текстом, другими источниками исторической информации (в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-2"/>
        </w:rPr>
        <w:t xml:space="preserve"> </w:t>
      </w:r>
      <w:r w:rsidRPr="008548E3">
        <w:t>числе</w:t>
      </w:r>
      <w:r w:rsidRPr="008548E3">
        <w:rPr>
          <w:spacing w:val="-1"/>
        </w:rPr>
        <w:t xml:space="preserve"> </w:t>
      </w:r>
      <w:r w:rsidRPr="008548E3">
        <w:t>исторической картой/схемой);</w:t>
      </w:r>
    </w:p>
    <w:p w14:paraId="1754753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сопоставлять, анализировать информацию из двух или более письменных исторических</w:t>
      </w:r>
      <w:r w:rsidRPr="008548E3">
        <w:rPr>
          <w:spacing w:val="-57"/>
        </w:rPr>
        <w:t xml:space="preserve"> </w:t>
      </w:r>
      <w:r w:rsidRPr="008548E3">
        <w:t>источников</w:t>
      </w:r>
      <w:r w:rsidRPr="008548E3">
        <w:rPr>
          <w:spacing w:val="-1"/>
        </w:rPr>
        <w:t xml:space="preserve"> </w:t>
      </w:r>
      <w:r w:rsidRPr="008548E3">
        <w:t>по истории</w:t>
      </w:r>
      <w:r w:rsidRPr="008548E3">
        <w:rPr>
          <w:spacing w:val="-1"/>
        </w:rPr>
        <w:t xml:space="preserve"> </w:t>
      </w:r>
      <w:r w:rsidRPr="008548E3">
        <w:t>России и зарубежных</w:t>
      </w:r>
      <w:r w:rsidRPr="008548E3">
        <w:rPr>
          <w:spacing w:val="-1"/>
        </w:rPr>
        <w:t xml:space="preserve"> </w:t>
      </w:r>
      <w:r w:rsidRPr="008548E3">
        <w:t>стран 1945</w:t>
      </w:r>
      <w:r w:rsidRPr="008548E3">
        <w:rPr>
          <w:spacing w:val="-1"/>
        </w:rPr>
        <w:t xml:space="preserve"> </w:t>
      </w:r>
      <w:r w:rsidRPr="008548E3">
        <w:t>- 2022 гг.,</w:t>
      </w:r>
      <w:r w:rsidRPr="008548E3">
        <w:rPr>
          <w:spacing w:val="-1"/>
        </w:rPr>
        <w:t xml:space="preserve"> </w:t>
      </w:r>
      <w:r w:rsidRPr="008548E3">
        <w:t>делать выводы;</w:t>
      </w:r>
    </w:p>
    <w:p w14:paraId="1E20FCF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 исторические письменные источники при аргументации дискуссионных</w:t>
      </w:r>
      <w:r w:rsidRPr="008548E3">
        <w:rPr>
          <w:spacing w:val="1"/>
        </w:rPr>
        <w:t xml:space="preserve"> </w:t>
      </w:r>
      <w:r w:rsidRPr="008548E3">
        <w:t>точек</w:t>
      </w:r>
      <w:r w:rsidRPr="008548E3">
        <w:rPr>
          <w:spacing w:val="-1"/>
        </w:rPr>
        <w:t xml:space="preserve"> </w:t>
      </w:r>
      <w:r w:rsidRPr="008548E3">
        <w:t>зрения;</w:t>
      </w:r>
    </w:p>
    <w:p w14:paraId="72958EF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проводить</w:t>
      </w:r>
      <w:r w:rsidRPr="008548E3">
        <w:rPr>
          <w:spacing w:val="1"/>
        </w:rPr>
        <w:t xml:space="preserve"> </w:t>
      </w:r>
      <w:r w:rsidRPr="008548E3">
        <w:t>атрибуцию</w:t>
      </w:r>
      <w:r w:rsidRPr="008548E3">
        <w:rPr>
          <w:spacing w:val="1"/>
        </w:rPr>
        <w:t xml:space="preserve"> </w:t>
      </w:r>
      <w:r w:rsidRPr="008548E3">
        <w:t>вещественного</w:t>
      </w:r>
      <w:r w:rsidRPr="008548E3">
        <w:rPr>
          <w:spacing w:val="1"/>
        </w:rPr>
        <w:t xml:space="preserve"> </w:t>
      </w:r>
      <w:r w:rsidRPr="008548E3">
        <w:t>исторического</w:t>
      </w:r>
      <w:r w:rsidRPr="008548E3">
        <w:rPr>
          <w:spacing w:val="1"/>
        </w:rPr>
        <w:t xml:space="preserve"> </w:t>
      </w:r>
      <w:r w:rsidRPr="008548E3">
        <w:t>источника</w:t>
      </w:r>
      <w:r w:rsidRPr="008548E3">
        <w:rPr>
          <w:spacing w:val="1"/>
        </w:rPr>
        <w:t xml:space="preserve"> </w:t>
      </w:r>
      <w:r w:rsidRPr="008548E3">
        <w:t>(определять</w:t>
      </w:r>
      <w:r w:rsidRPr="008548E3">
        <w:rPr>
          <w:spacing w:val="1"/>
        </w:rPr>
        <w:t xml:space="preserve"> </w:t>
      </w:r>
      <w:r w:rsidRPr="008548E3">
        <w:lastRenderedPageBreak/>
        <w:t>утилитарное назначение изучаемого предмета, материальную основу и технику создания,</w:t>
      </w:r>
      <w:r w:rsidRPr="008548E3">
        <w:rPr>
          <w:spacing w:val="1"/>
        </w:rPr>
        <w:t xml:space="preserve"> </w:t>
      </w:r>
      <w:r w:rsidRPr="008548E3">
        <w:t>размер, надписи и другие; соотносить вещественный исторический источник с периодом, к</w:t>
      </w:r>
      <w:r w:rsidRPr="008548E3">
        <w:rPr>
          <w:spacing w:val="1"/>
        </w:rPr>
        <w:t xml:space="preserve"> </w:t>
      </w:r>
      <w:r w:rsidRPr="008548E3">
        <w:t>которому</w:t>
      </w:r>
      <w:r w:rsidRPr="008548E3">
        <w:rPr>
          <w:spacing w:val="1"/>
        </w:rPr>
        <w:t xml:space="preserve"> </w:t>
      </w:r>
      <w:r w:rsidRPr="008548E3">
        <w:t>он</w:t>
      </w:r>
      <w:r w:rsidRPr="008548E3">
        <w:rPr>
          <w:spacing w:val="1"/>
        </w:rPr>
        <w:t xml:space="preserve"> </w:t>
      </w:r>
      <w:r w:rsidRPr="008548E3">
        <w:t>относится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другие);</w:t>
      </w:r>
      <w:r w:rsidRPr="008548E3">
        <w:rPr>
          <w:spacing w:val="1"/>
        </w:rPr>
        <w:t xml:space="preserve"> </w:t>
      </w:r>
      <w:r w:rsidRPr="008548E3">
        <w:t>используя</w:t>
      </w:r>
      <w:r w:rsidRPr="008548E3">
        <w:rPr>
          <w:spacing w:val="1"/>
        </w:rPr>
        <w:t xml:space="preserve"> </w:t>
      </w:r>
      <w:r w:rsidRPr="008548E3">
        <w:t>контекстную</w:t>
      </w:r>
      <w:r w:rsidRPr="008548E3">
        <w:rPr>
          <w:spacing w:val="1"/>
        </w:rPr>
        <w:t xml:space="preserve"> </w:t>
      </w:r>
      <w:r w:rsidRPr="008548E3">
        <w:t>информацию,</w:t>
      </w:r>
      <w:r w:rsidRPr="008548E3">
        <w:rPr>
          <w:spacing w:val="1"/>
        </w:rPr>
        <w:t xml:space="preserve"> </w:t>
      </w:r>
      <w:r w:rsidRPr="008548E3">
        <w:t>описывать</w:t>
      </w:r>
      <w:r w:rsidRPr="008548E3">
        <w:rPr>
          <w:spacing w:val="1"/>
        </w:rPr>
        <w:t xml:space="preserve"> </w:t>
      </w:r>
      <w:r w:rsidRPr="008548E3">
        <w:t>веществен</w:t>
      </w:r>
      <w:r w:rsidRPr="008548E3">
        <w:t>ный</w:t>
      </w:r>
      <w:r w:rsidRPr="008548E3">
        <w:rPr>
          <w:spacing w:val="-1"/>
        </w:rPr>
        <w:t xml:space="preserve"> </w:t>
      </w:r>
      <w:r w:rsidRPr="008548E3">
        <w:t>исторический источник;</w:t>
      </w:r>
    </w:p>
    <w:p w14:paraId="6E9A372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проводить</w:t>
      </w:r>
      <w:r w:rsidRPr="008548E3">
        <w:rPr>
          <w:spacing w:val="1"/>
        </w:rPr>
        <w:t xml:space="preserve"> </w:t>
      </w:r>
      <w:r w:rsidRPr="008548E3">
        <w:t>атрибуцию</w:t>
      </w:r>
      <w:r w:rsidRPr="008548E3">
        <w:rPr>
          <w:spacing w:val="1"/>
        </w:rPr>
        <w:t xml:space="preserve"> </w:t>
      </w:r>
      <w:r w:rsidRPr="008548E3">
        <w:t>визуальных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аудиовизуальных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 России и зарубежных стран 1945 - 2022 гг. (определять авторство, время создания,</w:t>
      </w:r>
      <w:r w:rsidRPr="008548E3">
        <w:rPr>
          <w:spacing w:val="1"/>
        </w:rPr>
        <w:t xml:space="preserve"> </w:t>
      </w:r>
      <w:r w:rsidRPr="008548E3">
        <w:t xml:space="preserve">события, связанные с историческими источниками); </w:t>
      </w:r>
      <w:r w:rsidRPr="008548E3">
        <w:t>используя контекстную информацию,</w:t>
      </w:r>
      <w:r w:rsidRPr="008548E3">
        <w:rPr>
          <w:spacing w:val="1"/>
        </w:rPr>
        <w:t xml:space="preserve"> </w:t>
      </w:r>
      <w:r w:rsidRPr="008548E3">
        <w:t>описывать</w:t>
      </w:r>
      <w:r w:rsidRPr="008548E3">
        <w:rPr>
          <w:spacing w:val="-1"/>
        </w:rPr>
        <w:t xml:space="preserve"> </w:t>
      </w:r>
      <w:r w:rsidRPr="008548E3">
        <w:t>визуальный и аудиовизуальный исторический</w:t>
      </w:r>
      <w:r w:rsidRPr="008548E3">
        <w:rPr>
          <w:spacing w:val="-1"/>
        </w:rPr>
        <w:t xml:space="preserve"> </w:t>
      </w:r>
      <w:r w:rsidRPr="008548E3">
        <w:t>источник.</w:t>
      </w:r>
    </w:p>
    <w:p w14:paraId="2D43A20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соблюдением</w:t>
      </w:r>
      <w:r w:rsidRPr="008548E3">
        <w:rPr>
          <w:spacing w:val="1"/>
        </w:rPr>
        <w:t xml:space="preserve"> </w:t>
      </w:r>
      <w:r w:rsidRPr="008548E3">
        <w:t>правил</w:t>
      </w:r>
      <w:r w:rsidRPr="008548E3">
        <w:rPr>
          <w:spacing w:val="1"/>
        </w:rPr>
        <w:t xml:space="preserve"> </w:t>
      </w:r>
      <w:r w:rsidRPr="008548E3">
        <w:t>информационной</w:t>
      </w:r>
      <w:r w:rsidRPr="008548E3">
        <w:rPr>
          <w:spacing w:val="1"/>
        </w:rPr>
        <w:t xml:space="preserve"> </w:t>
      </w:r>
      <w:r w:rsidRPr="008548E3">
        <w:t>безопасности</w:t>
      </w:r>
      <w:r w:rsidRPr="008548E3">
        <w:rPr>
          <w:spacing w:val="1"/>
        </w:rPr>
        <w:t xml:space="preserve"> </w:t>
      </w:r>
      <w:r w:rsidRPr="008548E3">
        <w:t>поиск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2022</w:t>
      </w:r>
      <w:r w:rsidRPr="008548E3">
        <w:rPr>
          <w:spacing w:val="1"/>
        </w:rPr>
        <w:t xml:space="preserve"> </w:t>
      </w:r>
      <w:r w:rsidRPr="008548E3">
        <w:t>гг.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справо</w:t>
      </w:r>
      <w:r w:rsidRPr="008548E3">
        <w:t>чной</w:t>
      </w:r>
      <w:r w:rsidRPr="008548E3">
        <w:rPr>
          <w:spacing w:val="1"/>
        </w:rPr>
        <w:t xml:space="preserve"> </w:t>
      </w:r>
      <w:r w:rsidRPr="008548E3">
        <w:t>литературе,</w:t>
      </w:r>
      <w:r w:rsidRPr="008548E3">
        <w:rPr>
          <w:spacing w:val="1"/>
        </w:rPr>
        <w:t xml:space="preserve"> </w:t>
      </w:r>
      <w:r w:rsidRPr="008548E3">
        <w:t>сети</w:t>
      </w:r>
      <w:r w:rsidRPr="008548E3">
        <w:rPr>
          <w:spacing w:val="1"/>
        </w:rPr>
        <w:t xml:space="preserve"> </w:t>
      </w:r>
      <w:r w:rsidRPr="008548E3">
        <w:t>Интернет,</w:t>
      </w:r>
      <w:r w:rsidRPr="008548E3">
        <w:rPr>
          <w:spacing w:val="1"/>
        </w:rPr>
        <w:t xml:space="preserve"> </w:t>
      </w:r>
      <w:r w:rsidRPr="008548E3">
        <w:t>средствах</w:t>
      </w:r>
      <w:r w:rsidRPr="008548E3">
        <w:rPr>
          <w:spacing w:val="1"/>
        </w:rPr>
        <w:t xml:space="preserve"> </w:t>
      </w:r>
      <w:r w:rsidRPr="008548E3">
        <w:t>массовой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познавательных задач; оценивать полноту и достоверность информации с точки зрения ее</w:t>
      </w:r>
      <w:r w:rsidRPr="008548E3">
        <w:rPr>
          <w:spacing w:val="1"/>
        </w:rPr>
        <w:t xml:space="preserve"> </w:t>
      </w:r>
      <w:r w:rsidRPr="008548E3">
        <w:t>соответствия</w:t>
      </w:r>
      <w:r w:rsidRPr="008548E3">
        <w:rPr>
          <w:spacing w:val="-1"/>
        </w:rPr>
        <w:t xml:space="preserve"> </w:t>
      </w:r>
      <w:r w:rsidRPr="008548E3">
        <w:t>исторической действительности.</w:t>
      </w:r>
    </w:p>
    <w:p w14:paraId="2342FA7D" w14:textId="77777777" w:rsidR="00B24FF5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1"/>
        </w:rPr>
      </w:pPr>
      <w:r w:rsidRPr="008548E3">
        <w:t>Структура предметного результата включает следующий п</w:t>
      </w:r>
      <w:r w:rsidRPr="008548E3">
        <w:t>еречень знаний и умений:</w:t>
      </w:r>
      <w:r w:rsidRPr="008548E3">
        <w:rPr>
          <w:spacing w:val="1"/>
        </w:rPr>
        <w:t xml:space="preserve"> </w:t>
      </w:r>
    </w:p>
    <w:p w14:paraId="4ED653C8" w14:textId="72BEF828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знать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использовать</w:t>
      </w:r>
      <w:r w:rsidRPr="008548E3">
        <w:rPr>
          <w:spacing w:val="11"/>
        </w:rPr>
        <w:t xml:space="preserve"> </w:t>
      </w:r>
      <w:r w:rsidRPr="008548E3">
        <w:t>правила</w:t>
      </w:r>
      <w:r w:rsidRPr="008548E3">
        <w:rPr>
          <w:spacing w:val="10"/>
        </w:rPr>
        <w:t xml:space="preserve"> </w:t>
      </w:r>
      <w:r w:rsidRPr="008548E3">
        <w:t>информационной</w:t>
      </w:r>
      <w:r w:rsidRPr="008548E3">
        <w:rPr>
          <w:spacing w:val="11"/>
        </w:rPr>
        <w:t xml:space="preserve"> </w:t>
      </w:r>
      <w:r w:rsidRPr="008548E3">
        <w:t>безопасности</w:t>
      </w:r>
      <w:r w:rsidRPr="008548E3">
        <w:rPr>
          <w:spacing w:val="12"/>
        </w:rPr>
        <w:t xml:space="preserve"> </w:t>
      </w:r>
      <w:r w:rsidRPr="008548E3">
        <w:t>при</w:t>
      </w:r>
      <w:r w:rsidRPr="008548E3">
        <w:rPr>
          <w:spacing w:val="11"/>
        </w:rPr>
        <w:t xml:space="preserve"> </w:t>
      </w:r>
      <w:r w:rsidRPr="008548E3">
        <w:t>поиске</w:t>
      </w:r>
      <w:r w:rsidRPr="008548E3">
        <w:rPr>
          <w:spacing w:val="11"/>
        </w:rPr>
        <w:t xml:space="preserve"> </w:t>
      </w:r>
      <w:r w:rsidRPr="008548E3">
        <w:t>исторической</w:t>
      </w:r>
      <w:r w:rsidR="00B24FF5" w:rsidRPr="008548E3">
        <w:t xml:space="preserve"> </w:t>
      </w:r>
      <w:r w:rsidRPr="008548E3">
        <w:t>информации;</w:t>
      </w:r>
    </w:p>
    <w:p w14:paraId="0F590D9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поиск</w:t>
      </w:r>
      <w:r w:rsidRPr="008548E3">
        <w:rPr>
          <w:spacing w:val="1"/>
        </w:rPr>
        <w:t xml:space="preserve"> </w:t>
      </w:r>
      <w:r w:rsidRPr="008548E3">
        <w:t>достоверных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источников,</w:t>
      </w:r>
      <w:r w:rsidRPr="008548E3">
        <w:rPr>
          <w:spacing w:val="-58"/>
        </w:rPr>
        <w:t xml:space="preserve"> </w:t>
      </w:r>
      <w:r w:rsidRPr="008548E3">
        <w:t xml:space="preserve">необходимых для изучения событий (явлений, процессов) </w:t>
      </w:r>
      <w:r w:rsidRPr="008548E3">
        <w:t>истории России и зарубежных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-1"/>
        </w:rPr>
        <w:t xml:space="preserve"> </w:t>
      </w:r>
      <w:r w:rsidRPr="008548E3">
        <w:t>1945 - 2022 гг.;</w:t>
      </w:r>
    </w:p>
    <w:p w14:paraId="666AAC2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подбирать</w:t>
      </w:r>
      <w:r w:rsidRPr="008548E3">
        <w:rPr>
          <w:spacing w:val="1"/>
        </w:rPr>
        <w:t xml:space="preserve"> </w:t>
      </w:r>
      <w:r w:rsidRPr="008548E3">
        <w:t>достоверные</w:t>
      </w:r>
      <w:r w:rsidRPr="008548E3">
        <w:rPr>
          <w:spacing w:val="1"/>
        </w:rPr>
        <w:t xml:space="preserve"> </w:t>
      </w:r>
      <w:r w:rsidRPr="008548E3">
        <w:t>визуальные</w:t>
      </w:r>
      <w:r w:rsidRPr="008548E3">
        <w:rPr>
          <w:spacing w:val="1"/>
        </w:rPr>
        <w:t xml:space="preserve"> </w:t>
      </w:r>
      <w:r w:rsidRPr="008548E3">
        <w:t>источники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иллюстрирующие</w:t>
      </w:r>
      <w:r w:rsidRPr="008548E3">
        <w:rPr>
          <w:spacing w:val="1"/>
        </w:rPr>
        <w:t xml:space="preserve"> </w:t>
      </w:r>
      <w:r w:rsidRPr="008548E3">
        <w:t>сущностные</w:t>
      </w:r>
      <w:r w:rsidRPr="008548E3">
        <w:rPr>
          <w:spacing w:val="61"/>
        </w:rPr>
        <w:t xml:space="preserve"> </w:t>
      </w:r>
      <w:r w:rsidRPr="008548E3">
        <w:t>признаки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-1"/>
        </w:rPr>
        <w:t xml:space="preserve"> </w:t>
      </w:r>
      <w:r w:rsidRPr="008548E3">
        <w:t>событий, явлений,</w:t>
      </w:r>
      <w:r w:rsidRPr="008548E3">
        <w:rPr>
          <w:spacing w:val="-1"/>
        </w:rPr>
        <w:t xml:space="preserve"> </w:t>
      </w:r>
      <w:r w:rsidRPr="008548E3">
        <w:t>процессов;</w:t>
      </w:r>
    </w:p>
    <w:p w14:paraId="255B0F4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ос</w:t>
      </w:r>
      <w:r w:rsidRPr="008548E3">
        <w:t>уществлять</w:t>
      </w:r>
      <w:r w:rsidRPr="008548E3">
        <w:rPr>
          <w:spacing w:val="1"/>
        </w:rPr>
        <w:t xml:space="preserve"> </w:t>
      </w:r>
      <w:r w:rsidRPr="008548E3">
        <w:t>поиск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необходимой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55"/>
        </w:rPr>
        <w:t xml:space="preserve"> </w:t>
      </w:r>
      <w:r w:rsidRPr="008548E3">
        <w:t>исторических</w:t>
      </w:r>
      <w:r w:rsidRPr="008548E3">
        <w:rPr>
          <w:spacing w:val="56"/>
        </w:rPr>
        <w:t xml:space="preserve"> </w:t>
      </w:r>
      <w:r w:rsidRPr="008548E3">
        <w:t>событий,</w:t>
      </w:r>
      <w:r w:rsidRPr="008548E3">
        <w:rPr>
          <w:spacing w:val="56"/>
        </w:rPr>
        <w:t xml:space="preserve"> </w:t>
      </w:r>
      <w:r w:rsidRPr="008548E3">
        <w:t>процессов,</w:t>
      </w:r>
      <w:r w:rsidRPr="008548E3">
        <w:rPr>
          <w:spacing w:val="56"/>
        </w:rPr>
        <w:t xml:space="preserve"> </w:t>
      </w:r>
      <w:r w:rsidRPr="008548E3">
        <w:t>явлений</w:t>
      </w:r>
      <w:r w:rsidRPr="008548E3">
        <w:rPr>
          <w:spacing w:val="56"/>
        </w:rPr>
        <w:t xml:space="preserve"> </w:t>
      </w:r>
      <w:r w:rsidRPr="008548E3">
        <w:t>истории</w:t>
      </w:r>
      <w:r w:rsidRPr="008548E3">
        <w:rPr>
          <w:spacing w:val="56"/>
        </w:rPr>
        <w:t xml:space="preserve"> </w:t>
      </w:r>
      <w:r w:rsidRPr="008548E3">
        <w:t>России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зарубежных</w:t>
      </w:r>
      <w:r w:rsidRPr="008548E3">
        <w:rPr>
          <w:spacing w:val="56"/>
        </w:rPr>
        <w:t xml:space="preserve"> </w:t>
      </w:r>
      <w:r w:rsidRPr="008548E3">
        <w:t>стран</w:t>
      </w:r>
      <w:r w:rsidRPr="008548E3">
        <w:rPr>
          <w:spacing w:val="-58"/>
        </w:rPr>
        <w:t xml:space="preserve"> </w:t>
      </w:r>
      <w:r w:rsidRPr="008548E3">
        <w:t>1945 - 2022 гг.;</w:t>
      </w:r>
    </w:p>
    <w:p w14:paraId="3166496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используя знания по истории, оценивать полноту и достоверность информации с точки</w:t>
      </w:r>
      <w:r w:rsidRPr="008548E3">
        <w:rPr>
          <w:spacing w:val="1"/>
        </w:rPr>
        <w:t xml:space="preserve"> </w:t>
      </w:r>
      <w:r w:rsidRPr="008548E3">
        <w:t>зрения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соответствия исторической действительности.</w:t>
      </w:r>
    </w:p>
    <w:p w14:paraId="3C1B8F4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 анализировать текстовые, визуальные источники исторической информации, в</w:t>
      </w:r>
      <w:r w:rsidRPr="008548E3">
        <w:rPr>
          <w:spacing w:val="1"/>
        </w:rPr>
        <w:t xml:space="preserve"> </w:t>
      </w:r>
      <w:r w:rsidRPr="008548E3">
        <w:t>том числе исторические карты (схемы), по истории России и зарубежных стран 1945 - 2022</w:t>
      </w:r>
      <w:r w:rsidRPr="008548E3">
        <w:rPr>
          <w:spacing w:val="1"/>
        </w:rPr>
        <w:t xml:space="preserve"> </w:t>
      </w:r>
      <w:r w:rsidRPr="008548E3">
        <w:t>гг.; сопоставлять информацию, представленную.</w:t>
      </w:r>
      <w:r w:rsidRPr="008548E3">
        <w:t xml:space="preserve"> в различных источниках; формализовать</w:t>
      </w:r>
      <w:r w:rsidRPr="008548E3">
        <w:rPr>
          <w:spacing w:val="1"/>
        </w:rPr>
        <w:t xml:space="preserve"> </w:t>
      </w:r>
      <w:r w:rsidRPr="008548E3">
        <w:t>историческую информацию в виде таблиц, схем, графиков, диаграмм; приобретение опыта</w:t>
      </w:r>
      <w:r w:rsidRPr="008548E3">
        <w:rPr>
          <w:spacing w:val="1"/>
        </w:rPr>
        <w:t xml:space="preserve"> </w:t>
      </w:r>
      <w:r w:rsidRPr="008548E3">
        <w:t>осуществления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форме</w:t>
      </w:r>
      <w:r w:rsidRPr="008548E3">
        <w:rPr>
          <w:spacing w:val="1"/>
        </w:rPr>
        <w:t xml:space="preserve"> </w:t>
      </w:r>
      <w:r w:rsidRPr="008548E3">
        <w:t>разработки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представления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проектов по новейшей истории, в том числе на регионал</w:t>
      </w:r>
      <w:r w:rsidRPr="008548E3">
        <w:t>ьном материале (с использованием</w:t>
      </w:r>
      <w:r w:rsidRPr="008548E3">
        <w:rPr>
          <w:spacing w:val="1"/>
        </w:rPr>
        <w:t xml:space="preserve"> </w:t>
      </w:r>
      <w:r w:rsidRPr="008548E3">
        <w:t>ресурсов</w:t>
      </w:r>
      <w:r w:rsidRPr="008548E3">
        <w:rPr>
          <w:spacing w:val="-1"/>
        </w:rPr>
        <w:t xml:space="preserve"> </w:t>
      </w:r>
      <w:r w:rsidRPr="008548E3">
        <w:t>библиотек, музеев и других).</w:t>
      </w:r>
    </w:p>
    <w:p w14:paraId="08543E8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Структура предметного результата включает следующий перечень знаний и умений:</w:t>
      </w:r>
      <w:r w:rsidRPr="008548E3">
        <w:rPr>
          <w:spacing w:val="1"/>
        </w:rPr>
        <w:t xml:space="preserve"> </w:t>
      </w:r>
      <w:r w:rsidRPr="008548E3">
        <w:t>определять</w:t>
      </w:r>
      <w:r w:rsidRPr="008548E3">
        <w:rPr>
          <w:spacing w:val="15"/>
        </w:rPr>
        <w:t xml:space="preserve"> </w:t>
      </w:r>
      <w:r w:rsidRPr="008548E3">
        <w:t>на</w:t>
      </w:r>
      <w:r w:rsidRPr="008548E3">
        <w:rPr>
          <w:spacing w:val="16"/>
        </w:rPr>
        <w:t xml:space="preserve"> </w:t>
      </w:r>
      <w:r w:rsidRPr="008548E3">
        <w:t>основе</w:t>
      </w:r>
      <w:r w:rsidRPr="008548E3">
        <w:rPr>
          <w:spacing w:val="15"/>
        </w:rPr>
        <w:t xml:space="preserve"> </w:t>
      </w:r>
      <w:r w:rsidRPr="008548E3">
        <w:t>информации,</w:t>
      </w:r>
      <w:r w:rsidRPr="008548E3">
        <w:rPr>
          <w:spacing w:val="15"/>
        </w:rPr>
        <w:t xml:space="preserve"> </w:t>
      </w:r>
      <w:r w:rsidRPr="008548E3">
        <w:t>представленной</w:t>
      </w:r>
      <w:r w:rsidRPr="008548E3">
        <w:rPr>
          <w:spacing w:val="16"/>
        </w:rPr>
        <w:t xml:space="preserve"> </w:t>
      </w:r>
      <w:r w:rsidRPr="008548E3">
        <w:t>в</w:t>
      </w:r>
      <w:r w:rsidRPr="008548E3">
        <w:rPr>
          <w:spacing w:val="15"/>
        </w:rPr>
        <w:t xml:space="preserve"> </w:t>
      </w:r>
      <w:r w:rsidRPr="008548E3">
        <w:t>текстовом</w:t>
      </w:r>
      <w:r w:rsidRPr="008548E3">
        <w:rPr>
          <w:spacing w:val="15"/>
        </w:rPr>
        <w:t xml:space="preserve"> </w:t>
      </w:r>
      <w:r w:rsidRPr="008548E3">
        <w:t>источнике</w:t>
      </w:r>
    </w:p>
    <w:p w14:paraId="22EEBF0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характерные</w:t>
      </w:r>
      <w:r w:rsidRPr="008548E3">
        <w:rPr>
          <w:spacing w:val="1"/>
        </w:rPr>
        <w:t xml:space="preserve"> </w:t>
      </w:r>
      <w:r w:rsidRPr="008548E3">
        <w:t>признаки</w:t>
      </w:r>
      <w:r w:rsidRPr="008548E3">
        <w:rPr>
          <w:spacing w:val="1"/>
        </w:rPr>
        <w:t xml:space="preserve"> </w:t>
      </w:r>
      <w:r w:rsidRPr="008548E3">
        <w:t>описываемых</w:t>
      </w:r>
      <w:r w:rsidRPr="008548E3">
        <w:rPr>
          <w:spacing w:val="1"/>
        </w:rPr>
        <w:t xml:space="preserve"> </w:t>
      </w:r>
      <w:r w:rsidRPr="008548E3">
        <w:t>событий</w:t>
      </w:r>
      <w:r w:rsidRPr="008548E3">
        <w:rPr>
          <w:spacing w:val="1"/>
        </w:rPr>
        <w:t xml:space="preserve"> </w:t>
      </w:r>
      <w:r w:rsidRPr="008548E3">
        <w:t>(явлений,</w:t>
      </w:r>
      <w:r w:rsidRPr="008548E3">
        <w:rPr>
          <w:spacing w:val="1"/>
        </w:rPr>
        <w:t xml:space="preserve"> </w:t>
      </w:r>
      <w:r w:rsidRPr="008548E3">
        <w:t>процессов)</w:t>
      </w:r>
      <w:r w:rsidRPr="008548E3">
        <w:rPr>
          <w:spacing w:val="-1"/>
        </w:rPr>
        <w:t xml:space="preserve"> </w:t>
      </w:r>
      <w:r w:rsidRPr="008548E3">
        <w:t>истории России и зарубежных стран</w:t>
      </w:r>
      <w:r w:rsidRPr="008548E3">
        <w:rPr>
          <w:spacing w:val="-1"/>
        </w:rPr>
        <w:t xml:space="preserve"> </w:t>
      </w:r>
      <w:r w:rsidRPr="008548E3">
        <w:t>1945 - 2022 гг.;</w:t>
      </w:r>
    </w:p>
    <w:p w14:paraId="3C23DD3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отвечать на вопросы по содержанию текстового источника исторической информации</w:t>
      </w:r>
      <w:r w:rsidRPr="008548E3">
        <w:rPr>
          <w:spacing w:val="1"/>
        </w:rPr>
        <w:t xml:space="preserve"> </w:t>
      </w:r>
      <w:r w:rsidRPr="008548E3">
        <w:t>по истории России и зарубежных стран 1945 - 2022 гг. и составлят</w:t>
      </w:r>
      <w:r w:rsidRPr="008548E3">
        <w:t>ь на его основе план,</w:t>
      </w:r>
      <w:r w:rsidRPr="008548E3">
        <w:rPr>
          <w:spacing w:val="1"/>
        </w:rPr>
        <w:t xml:space="preserve"> </w:t>
      </w:r>
      <w:r w:rsidRPr="008548E3">
        <w:t>таблицу,</w:t>
      </w:r>
      <w:r w:rsidRPr="008548E3">
        <w:rPr>
          <w:spacing w:val="-1"/>
        </w:rPr>
        <w:t xml:space="preserve"> </w:t>
      </w:r>
      <w:r w:rsidRPr="008548E3">
        <w:t>схему;</w:t>
      </w:r>
    </w:p>
    <w:p w14:paraId="131E5A93" w14:textId="6B11869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узнавать, показывать и называть на карте (схеме) объекты, обозначенные условными</w:t>
      </w:r>
      <w:r w:rsidRPr="008548E3">
        <w:rPr>
          <w:spacing w:val="1"/>
        </w:rPr>
        <w:t xml:space="preserve"> </w:t>
      </w:r>
      <w:r w:rsidRPr="008548E3">
        <w:t>знаками, характеризовать историческое пространство (географические объекты, территории</w:t>
      </w:r>
      <w:r w:rsidRPr="008548E3">
        <w:rPr>
          <w:spacing w:val="1"/>
        </w:rPr>
        <w:t xml:space="preserve"> </w:t>
      </w:r>
      <w:r w:rsidRPr="008548E3">
        <w:t>расселения</w:t>
      </w:r>
      <w:r w:rsidRPr="008548E3">
        <w:rPr>
          <w:spacing w:val="1"/>
        </w:rPr>
        <w:t xml:space="preserve"> </w:t>
      </w:r>
      <w:r w:rsidRPr="008548E3">
        <w:t>народов,</w:t>
      </w:r>
      <w:r w:rsidRPr="008548E3">
        <w:rPr>
          <w:spacing w:val="1"/>
        </w:rPr>
        <w:t xml:space="preserve"> </w:t>
      </w:r>
      <w:r w:rsidRPr="008548E3">
        <w:t>государства,</w:t>
      </w:r>
      <w:r w:rsidRPr="008548E3">
        <w:rPr>
          <w:spacing w:val="1"/>
        </w:rPr>
        <w:t xml:space="preserve"> </w:t>
      </w:r>
      <w:r w:rsidRPr="008548E3">
        <w:t>места</w:t>
      </w:r>
      <w:r w:rsidRPr="008548E3">
        <w:rPr>
          <w:spacing w:val="1"/>
        </w:rPr>
        <w:t xml:space="preserve"> </w:t>
      </w:r>
      <w:r w:rsidRPr="008548E3">
        <w:t>расположени</w:t>
      </w:r>
      <w:r w:rsidRPr="008548E3">
        <w:t>я</w:t>
      </w:r>
      <w:r w:rsidRPr="008548E3">
        <w:rPr>
          <w:spacing w:val="1"/>
        </w:rPr>
        <w:t xml:space="preserve"> </w:t>
      </w:r>
      <w:r w:rsidRPr="008548E3">
        <w:t>памятников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другие),</w:t>
      </w:r>
      <w:r w:rsidRPr="008548E3">
        <w:rPr>
          <w:spacing w:val="1"/>
        </w:rPr>
        <w:t xml:space="preserve"> </w:t>
      </w:r>
      <w:r w:rsidRPr="008548E3">
        <w:t>изучаемые</w:t>
      </w:r>
      <w:r w:rsidRPr="008548E3">
        <w:rPr>
          <w:spacing w:val="-3"/>
        </w:rPr>
        <w:t xml:space="preserve"> </w:t>
      </w:r>
      <w:r w:rsidRPr="008548E3">
        <w:t>события,</w:t>
      </w:r>
      <w:r w:rsidRPr="008548E3">
        <w:rPr>
          <w:spacing w:val="-1"/>
        </w:rPr>
        <w:t xml:space="preserve"> </w:t>
      </w:r>
      <w:r w:rsidRPr="008548E3">
        <w:t>явления,</w:t>
      </w:r>
      <w:r w:rsidRPr="008548E3">
        <w:rPr>
          <w:spacing w:val="-1"/>
        </w:rPr>
        <w:t xml:space="preserve"> </w:t>
      </w:r>
      <w:r w:rsidRPr="008548E3">
        <w:t>процессы</w:t>
      </w:r>
      <w:r w:rsidRPr="008548E3">
        <w:rPr>
          <w:spacing w:val="-1"/>
        </w:rPr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России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зарубежных</w:t>
      </w:r>
      <w:r w:rsidRPr="008548E3">
        <w:rPr>
          <w:spacing w:val="-1"/>
        </w:rPr>
        <w:t xml:space="preserve"> </w:t>
      </w:r>
      <w:r w:rsidRPr="008548E3">
        <w:t>стран</w:t>
      </w:r>
      <w:r w:rsidRPr="008548E3">
        <w:rPr>
          <w:spacing w:val="-1"/>
        </w:rPr>
        <w:t xml:space="preserve"> </w:t>
      </w:r>
      <w:r w:rsidRPr="008548E3">
        <w:t>1945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2"/>
        </w:rPr>
        <w:t xml:space="preserve"> </w:t>
      </w:r>
      <w:r w:rsidRPr="008548E3">
        <w:t>2022</w:t>
      </w:r>
      <w:r w:rsidRPr="008548E3">
        <w:rPr>
          <w:spacing w:val="-1"/>
        </w:rPr>
        <w:t xml:space="preserve"> </w:t>
      </w:r>
      <w:r w:rsidRPr="008548E3">
        <w:t>гг.;</w:t>
      </w:r>
      <w:r w:rsidR="009A0EC2" w:rsidRPr="008548E3">
        <w:t xml:space="preserve"> п</w:t>
      </w:r>
      <w:r w:rsidRPr="008548E3">
        <w:t>ривлекать</w:t>
      </w:r>
      <w:r w:rsidRPr="008548E3">
        <w:rPr>
          <w:spacing w:val="1"/>
        </w:rPr>
        <w:t xml:space="preserve"> </w:t>
      </w:r>
      <w:r w:rsidRPr="008548E3">
        <w:t>контекстную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работе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картой</w:t>
      </w:r>
      <w:r w:rsidRPr="008548E3">
        <w:rPr>
          <w:spacing w:val="6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рассказывать</w:t>
      </w:r>
      <w:r w:rsidRPr="008548E3">
        <w:rPr>
          <w:spacing w:val="-1"/>
        </w:rPr>
        <w:t xml:space="preserve"> </w:t>
      </w:r>
      <w:r w:rsidRPr="008548E3">
        <w:t>об</w:t>
      </w:r>
      <w:r w:rsidRPr="008548E3">
        <w:rPr>
          <w:spacing w:val="-1"/>
        </w:rPr>
        <w:t xml:space="preserve"> </w:t>
      </w:r>
      <w:r w:rsidRPr="008548E3">
        <w:t>исторических</w:t>
      </w:r>
      <w:r w:rsidRPr="008548E3">
        <w:rPr>
          <w:spacing w:val="-1"/>
        </w:rPr>
        <w:t xml:space="preserve"> </w:t>
      </w:r>
      <w:r w:rsidRPr="008548E3">
        <w:t xml:space="preserve">событиях, используя </w:t>
      </w:r>
      <w:r w:rsidRPr="008548E3">
        <w:t>историческую</w:t>
      </w:r>
      <w:r w:rsidRPr="008548E3">
        <w:rPr>
          <w:spacing w:val="-1"/>
        </w:rPr>
        <w:t xml:space="preserve"> </w:t>
      </w:r>
      <w:r w:rsidRPr="008548E3">
        <w:t>карту;</w:t>
      </w:r>
    </w:p>
    <w:p w14:paraId="0E8580B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сопоставлять,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информацию,</w:t>
      </w:r>
      <w:r w:rsidRPr="008548E3">
        <w:rPr>
          <w:spacing w:val="1"/>
        </w:rPr>
        <w:t xml:space="preserve"> </w:t>
      </w:r>
      <w:r w:rsidRPr="008548E3">
        <w:t>представленную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двух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более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картах/схемах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2022</w:t>
      </w:r>
      <w:r w:rsidRPr="008548E3">
        <w:rPr>
          <w:spacing w:val="1"/>
        </w:rPr>
        <w:t xml:space="preserve"> </w:t>
      </w:r>
      <w:r w:rsidRPr="008548E3">
        <w:t>гг.;</w:t>
      </w:r>
      <w:r w:rsidRPr="008548E3">
        <w:rPr>
          <w:spacing w:val="1"/>
        </w:rPr>
        <w:t xml:space="preserve"> </w:t>
      </w:r>
      <w:r w:rsidRPr="008548E3">
        <w:t>оформлять результаты анализа исторической карты/схемы в виде таблицы, схемы; делат</w:t>
      </w:r>
      <w:r w:rsidRPr="008548E3">
        <w:t>ь</w:t>
      </w:r>
      <w:r w:rsidRPr="008548E3">
        <w:rPr>
          <w:spacing w:val="1"/>
        </w:rPr>
        <w:t xml:space="preserve"> </w:t>
      </w:r>
      <w:r w:rsidRPr="008548E3">
        <w:t>выводы;</w:t>
      </w:r>
    </w:p>
    <w:p w14:paraId="32A8832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основании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представленной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карте</w:t>
      </w:r>
      <w:r w:rsidRPr="008548E3">
        <w:rPr>
          <w:spacing w:val="1"/>
        </w:rPr>
        <w:t xml:space="preserve"> </w:t>
      </w:r>
      <w:r w:rsidRPr="008548E3">
        <w:t>(схеме)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зарубежных стран 1945 - 2022 гг., проводить сравнение исторических объектов (размеры</w:t>
      </w:r>
      <w:r w:rsidRPr="008548E3">
        <w:rPr>
          <w:spacing w:val="1"/>
        </w:rPr>
        <w:t xml:space="preserve"> </w:t>
      </w:r>
      <w:r w:rsidRPr="008548E3">
        <w:lastRenderedPageBreak/>
        <w:t>территорий</w:t>
      </w:r>
      <w:r w:rsidRPr="008548E3">
        <w:rPr>
          <w:spacing w:val="1"/>
        </w:rPr>
        <w:t xml:space="preserve"> </w:t>
      </w:r>
      <w:r w:rsidRPr="008548E3">
        <w:t>стран,</w:t>
      </w:r>
      <w:r w:rsidRPr="008548E3">
        <w:rPr>
          <w:spacing w:val="1"/>
        </w:rPr>
        <w:t xml:space="preserve"> </w:t>
      </w:r>
      <w:r w:rsidRPr="008548E3">
        <w:t>расстояния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другое),</w:t>
      </w:r>
      <w:r w:rsidRPr="008548E3">
        <w:rPr>
          <w:spacing w:val="1"/>
        </w:rPr>
        <w:t xml:space="preserve"> </w:t>
      </w:r>
      <w:r w:rsidRPr="008548E3">
        <w:t>социально-экономических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геополитических</w:t>
      </w:r>
      <w:r w:rsidRPr="008548E3">
        <w:rPr>
          <w:spacing w:val="1"/>
        </w:rPr>
        <w:t xml:space="preserve"> </w:t>
      </w:r>
      <w:r w:rsidRPr="008548E3">
        <w:t>условий</w:t>
      </w:r>
      <w:r w:rsidRPr="008548E3">
        <w:rPr>
          <w:spacing w:val="-1"/>
        </w:rPr>
        <w:t xml:space="preserve"> </w:t>
      </w:r>
      <w:r w:rsidRPr="008548E3">
        <w:t>существования государств, народов, делать</w:t>
      </w:r>
      <w:r w:rsidRPr="008548E3">
        <w:rPr>
          <w:spacing w:val="-1"/>
        </w:rPr>
        <w:t xml:space="preserve"> </w:t>
      </w:r>
      <w:r w:rsidRPr="008548E3">
        <w:t>выводы;</w:t>
      </w:r>
    </w:p>
    <w:p w14:paraId="05BBC39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сопоставлять информацию, представленную на исторической карте (схеме) по истории</w:t>
      </w:r>
      <w:r w:rsidRPr="008548E3">
        <w:rPr>
          <w:spacing w:val="1"/>
        </w:rPr>
        <w:t xml:space="preserve"> </w:t>
      </w:r>
      <w:r w:rsidRPr="008548E3">
        <w:t>России и зарубежных стран 1945 - 2022 гг., с информацией из аутентичных ист</w:t>
      </w:r>
      <w:r w:rsidRPr="008548E3">
        <w:t>орических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-1"/>
        </w:rPr>
        <w:t xml:space="preserve"> </w:t>
      </w:r>
      <w:r w:rsidRPr="008548E3">
        <w:t>и источников</w:t>
      </w:r>
      <w:r w:rsidRPr="008548E3">
        <w:rPr>
          <w:spacing w:val="-1"/>
        </w:rPr>
        <w:t xml:space="preserve"> </w:t>
      </w:r>
      <w:r w:rsidRPr="008548E3">
        <w:t>исторической информации;</w:t>
      </w:r>
    </w:p>
    <w:p w14:paraId="0F4A29B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 события, явления, процессы, которым посвящены визуальные источники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-1"/>
        </w:rPr>
        <w:t xml:space="preserve"> </w:t>
      </w:r>
      <w:r w:rsidRPr="008548E3">
        <w:t>информации;</w:t>
      </w:r>
    </w:p>
    <w:p w14:paraId="2B2FAA2D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основании</w:t>
      </w:r>
      <w:r w:rsidRPr="008548E3">
        <w:rPr>
          <w:spacing w:val="1"/>
        </w:rPr>
        <w:t xml:space="preserve"> </w:t>
      </w:r>
      <w:r w:rsidRPr="008548E3">
        <w:t>визуальных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исторической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статистической</w:t>
      </w:r>
      <w:r w:rsidRPr="008548E3">
        <w:rPr>
          <w:spacing w:val="1"/>
        </w:rPr>
        <w:t xml:space="preserve"> </w:t>
      </w:r>
      <w:r w:rsidRPr="008548E3">
        <w:t>информации по исто</w:t>
      </w:r>
      <w:r w:rsidRPr="008548E3">
        <w:t>рии России и зарубежных стран 1945 - 2022 гг. проводить сравнение</w:t>
      </w:r>
      <w:r w:rsidRPr="008548E3">
        <w:rPr>
          <w:spacing w:val="1"/>
        </w:rPr>
        <w:t xml:space="preserve"> </w:t>
      </w:r>
      <w:r w:rsidRPr="008548E3">
        <w:t>исторических событий, явлений, процессов истории России и зарубежных стран 1945 - 2022</w:t>
      </w:r>
      <w:r w:rsidRPr="008548E3">
        <w:rPr>
          <w:spacing w:val="1"/>
        </w:rPr>
        <w:t xml:space="preserve"> </w:t>
      </w:r>
      <w:r w:rsidRPr="008548E3">
        <w:t>гг.;</w:t>
      </w:r>
    </w:p>
    <w:p w14:paraId="5EA03F83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сопоставлять визуальные источники исторической информации по истории России и</w:t>
      </w:r>
      <w:r w:rsidRPr="008548E3">
        <w:rPr>
          <w:spacing w:val="1"/>
        </w:rPr>
        <w:t xml:space="preserve"> </w:t>
      </w:r>
      <w:r w:rsidRPr="008548E3">
        <w:t>зарубежных стран 194</w:t>
      </w:r>
      <w:r w:rsidRPr="008548E3">
        <w:t>5 - 2022 гг. с информацией из других исторических источников, делать</w:t>
      </w:r>
      <w:r w:rsidRPr="008548E3">
        <w:rPr>
          <w:spacing w:val="-57"/>
        </w:rPr>
        <w:t xml:space="preserve"> </w:t>
      </w:r>
      <w:r w:rsidRPr="008548E3">
        <w:t>выводы;</w:t>
      </w:r>
    </w:p>
    <w:p w14:paraId="44B1632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представлять историческую информацию в виде таблиц, графиков, схем, диаграмм;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4"/>
        </w:rPr>
        <w:t xml:space="preserve"> </w:t>
      </w:r>
      <w:r w:rsidRPr="008548E3">
        <w:t>умения,</w:t>
      </w:r>
      <w:r w:rsidRPr="008548E3">
        <w:rPr>
          <w:spacing w:val="14"/>
        </w:rPr>
        <w:t xml:space="preserve"> </w:t>
      </w:r>
      <w:r w:rsidRPr="008548E3">
        <w:t>приобретенные</w:t>
      </w:r>
      <w:r w:rsidRPr="008548E3">
        <w:rPr>
          <w:spacing w:val="14"/>
        </w:rPr>
        <w:t xml:space="preserve"> </w:t>
      </w:r>
      <w:r w:rsidRPr="008548E3">
        <w:t>в</w:t>
      </w:r>
      <w:r w:rsidRPr="008548E3">
        <w:rPr>
          <w:spacing w:val="14"/>
        </w:rPr>
        <w:t xml:space="preserve"> </w:t>
      </w:r>
      <w:r w:rsidRPr="008548E3">
        <w:t>процессе</w:t>
      </w:r>
      <w:r w:rsidRPr="008548E3">
        <w:rPr>
          <w:spacing w:val="14"/>
        </w:rPr>
        <w:t xml:space="preserve"> </w:t>
      </w:r>
      <w:r w:rsidRPr="008548E3">
        <w:t>изучения</w:t>
      </w:r>
      <w:r w:rsidRPr="008548E3">
        <w:rPr>
          <w:spacing w:val="14"/>
        </w:rPr>
        <w:t xml:space="preserve"> </w:t>
      </w:r>
      <w:r w:rsidRPr="008548E3">
        <w:t>истории,</w:t>
      </w:r>
      <w:r w:rsidRPr="008548E3">
        <w:rPr>
          <w:spacing w:val="14"/>
        </w:rPr>
        <w:t xml:space="preserve"> </w:t>
      </w:r>
      <w:r w:rsidRPr="008548E3">
        <w:t>для</w:t>
      </w:r>
      <w:r w:rsidRPr="008548E3">
        <w:rPr>
          <w:spacing w:val="14"/>
        </w:rPr>
        <w:t xml:space="preserve"> </w:t>
      </w:r>
      <w:r w:rsidRPr="008548E3">
        <w:t>участия</w:t>
      </w:r>
      <w:r w:rsidRPr="008548E3">
        <w:rPr>
          <w:spacing w:val="14"/>
        </w:rPr>
        <w:t xml:space="preserve"> </w:t>
      </w:r>
      <w:r w:rsidRPr="008548E3">
        <w:t>в</w:t>
      </w:r>
    </w:p>
    <w:p w14:paraId="64358B7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подготовке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проектов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2022</w:t>
      </w:r>
      <w:r w:rsidRPr="008548E3">
        <w:rPr>
          <w:spacing w:val="1"/>
        </w:rPr>
        <w:t xml:space="preserve"> </w:t>
      </w:r>
      <w:r w:rsidRPr="008548E3">
        <w:t>гг.,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региональном</w:t>
      </w:r>
      <w:r w:rsidRPr="008548E3">
        <w:rPr>
          <w:spacing w:val="-2"/>
        </w:rPr>
        <w:t xml:space="preserve"> </w:t>
      </w:r>
      <w:r w:rsidRPr="008548E3">
        <w:t>материале,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использованием</w:t>
      </w:r>
      <w:r w:rsidRPr="008548E3">
        <w:rPr>
          <w:spacing w:val="-1"/>
        </w:rPr>
        <w:t xml:space="preserve"> </w:t>
      </w:r>
      <w:r w:rsidRPr="008548E3">
        <w:t>ресурсов библиотек,</w:t>
      </w:r>
      <w:r w:rsidRPr="008548E3">
        <w:rPr>
          <w:spacing w:val="-1"/>
        </w:rPr>
        <w:t xml:space="preserve"> </w:t>
      </w:r>
      <w:r w:rsidRPr="008548E3">
        <w:t>музеев и</w:t>
      </w:r>
      <w:r w:rsidRPr="008548E3">
        <w:rPr>
          <w:spacing w:val="-1"/>
        </w:rPr>
        <w:t xml:space="preserve"> </w:t>
      </w:r>
      <w:r w:rsidRPr="008548E3">
        <w:t>других.</w:t>
      </w:r>
    </w:p>
    <w:p w14:paraId="7534F65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Приобретение</w:t>
      </w:r>
      <w:r w:rsidRPr="008548E3">
        <w:rPr>
          <w:spacing w:val="1"/>
        </w:rPr>
        <w:t xml:space="preserve"> </w:t>
      </w:r>
      <w:r w:rsidRPr="008548E3">
        <w:t>опыта</w:t>
      </w:r>
      <w:r w:rsidRPr="008548E3">
        <w:rPr>
          <w:spacing w:val="1"/>
        </w:rPr>
        <w:t xml:space="preserve"> </w:t>
      </w:r>
      <w:r w:rsidRPr="008548E3">
        <w:t>взаимодействия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людьми</w:t>
      </w:r>
      <w:r w:rsidRPr="008548E3">
        <w:rPr>
          <w:spacing w:val="1"/>
        </w:rPr>
        <w:t xml:space="preserve"> </w:t>
      </w:r>
      <w:r w:rsidRPr="008548E3">
        <w:t>другой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национальной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религиозной</w:t>
      </w:r>
      <w:r w:rsidRPr="008548E3">
        <w:rPr>
          <w:spacing w:val="1"/>
        </w:rPr>
        <w:t xml:space="preserve"> </w:t>
      </w:r>
      <w:r w:rsidRPr="008548E3">
        <w:t>принадлежности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ценностей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1"/>
        </w:rPr>
        <w:t xml:space="preserve"> </w:t>
      </w:r>
      <w:r w:rsidRPr="008548E3">
        <w:t>общества:</w:t>
      </w:r>
      <w:r w:rsidRPr="008548E3">
        <w:rPr>
          <w:spacing w:val="1"/>
        </w:rPr>
        <w:t xml:space="preserve"> </w:t>
      </w:r>
      <w:r w:rsidRPr="008548E3">
        <w:t>идеалов гуманизма, демократии, мира и взаимопонимания между народами, людьми разных</w:t>
      </w:r>
      <w:r w:rsidRPr="008548E3">
        <w:rPr>
          <w:spacing w:val="1"/>
        </w:rPr>
        <w:t xml:space="preserve"> </w:t>
      </w:r>
      <w:r w:rsidRPr="008548E3">
        <w:t>культур;</w:t>
      </w:r>
      <w:r w:rsidRPr="008548E3">
        <w:rPr>
          <w:spacing w:val="-2"/>
        </w:rPr>
        <w:t xml:space="preserve"> </w:t>
      </w:r>
      <w:r w:rsidRPr="008548E3">
        <w:t>проявление</w:t>
      </w:r>
      <w:r w:rsidRPr="008548E3">
        <w:rPr>
          <w:spacing w:val="-1"/>
        </w:rPr>
        <w:t xml:space="preserve"> </w:t>
      </w:r>
      <w:r w:rsidRPr="008548E3">
        <w:t>уважения</w:t>
      </w:r>
      <w:r w:rsidRPr="008548E3">
        <w:rPr>
          <w:spacing w:val="-1"/>
        </w:rPr>
        <w:t xml:space="preserve"> </w:t>
      </w:r>
      <w:r w:rsidRPr="008548E3">
        <w:t>к историческому наследию</w:t>
      </w:r>
      <w:r w:rsidRPr="008548E3">
        <w:rPr>
          <w:spacing w:val="-1"/>
        </w:rPr>
        <w:t xml:space="preserve"> </w:t>
      </w:r>
      <w:r w:rsidRPr="008548E3">
        <w:t>народов России.</w:t>
      </w:r>
    </w:p>
    <w:p w14:paraId="0BDBC08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Достижение</w:t>
      </w:r>
      <w:r w:rsidRPr="008548E3">
        <w:rPr>
          <w:spacing w:val="1"/>
        </w:rPr>
        <w:t xml:space="preserve"> </w:t>
      </w:r>
      <w:r w:rsidRPr="008548E3">
        <w:t>данного</w:t>
      </w:r>
      <w:r w:rsidRPr="008548E3">
        <w:rPr>
          <w:spacing w:val="1"/>
        </w:rPr>
        <w:t xml:space="preserve"> </w:t>
      </w:r>
      <w:r w:rsidRPr="008548E3">
        <w:t>предметного</w:t>
      </w:r>
      <w:r w:rsidRPr="008548E3">
        <w:rPr>
          <w:spacing w:val="1"/>
        </w:rPr>
        <w:t xml:space="preserve"> </w:t>
      </w:r>
      <w:r w:rsidRPr="008548E3">
        <w:t>результата</w:t>
      </w:r>
      <w:r w:rsidRPr="008548E3">
        <w:rPr>
          <w:spacing w:val="1"/>
        </w:rPr>
        <w:t xml:space="preserve"> </w:t>
      </w:r>
      <w:r w:rsidRPr="008548E3">
        <w:t>предполагает</w:t>
      </w:r>
      <w:r w:rsidRPr="008548E3">
        <w:rPr>
          <w:spacing w:val="1"/>
        </w:rPr>
        <w:t xml:space="preserve"> </w:t>
      </w:r>
      <w:r w:rsidRPr="008548E3">
        <w:t>использование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обучения и воспитания. Основой достижения результата является понимание обучающимися</w:t>
      </w:r>
      <w:r w:rsidRPr="008548E3">
        <w:rPr>
          <w:spacing w:val="-57"/>
        </w:rPr>
        <w:t xml:space="preserve"> </w:t>
      </w:r>
      <w:r w:rsidRPr="008548E3">
        <w:t>особенностей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нашей</w:t>
      </w:r>
      <w:r w:rsidRPr="008548E3">
        <w:rPr>
          <w:spacing w:val="1"/>
        </w:rPr>
        <w:t xml:space="preserve"> </w:t>
      </w:r>
      <w:r w:rsidRPr="008548E3">
        <w:t>страны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многонационального</w:t>
      </w:r>
      <w:r w:rsidRPr="008548E3">
        <w:rPr>
          <w:spacing w:val="1"/>
        </w:rPr>
        <w:t xml:space="preserve"> </w:t>
      </w:r>
      <w:r w:rsidRPr="008548E3">
        <w:t>государства,</w:t>
      </w:r>
      <w:r w:rsidRPr="008548E3">
        <w:rPr>
          <w:spacing w:val="1"/>
        </w:rPr>
        <w:t xml:space="preserve"> </w:t>
      </w:r>
      <w:r w:rsidRPr="008548E3">
        <w:t>важности</w:t>
      </w:r>
      <w:r w:rsidRPr="008548E3">
        <w:rPr>
          <w:spacing w:val="1"/>
        </w:rPr>
        <w:t xml:space="preserve"> </w:t>
      </w:r>
      <w:r w:rsidRPr="008548E3">
        <w:t>уважения</w:t>
      </w:r>
      <w:r w:rsidRPr="008548E3">
        <w:rPr>
          <w:spacing w:val="-1"/>
        </w:rPr>
        <w:t xml:space="preserve"> </w:t>
      </w:r>
      <w:r w:rsidRPr="008548E3">
        <w:t>и взаимопонимания</w:t>
      </w:r>
      <w:r w:rsidRPr="008548E3">
        <w:rPr>
          <w:spacing w:val="-1"/>
        </w:rPr>
        <w:t xml:space="preserve"> </w:t>
      </w:r>
      <w:r w:rsidRPr="008548E3">
        <w:t>между всеми народами</w:t>
      </w:r>
      <w:r w:rsidRPr="008548E3">
        <w:rPr>
          <w:spacing w:val="-1"/>
        </w:rPr>
        <w:t xml:space="preserve"> </w:t>
      </w:r>
      <w:r w:rsidRPr="008548E3">
        <w:t>России.</w:t>
      </w:r>
    </w:p>
    <w:p w14:paraId="0875A8D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Структура предметного результата включает следующий перечень знаний и умений: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6"/>
        </w:rPr>
        <w:t xml:space="preserve"> </w:t>
      </w:r>
      <w:r w:rsidRPr="008548E3">
        <w:t>особенности</w:t>
      </w:r>
      <w:r w:rsidRPr="008548E3">
        <w:rPr>
          <w:spacing w:val="16"/>
        </w:rPr>
        <w:t xml:space="preserve"> </w:t>
      </w:r>
      <w:r w:rsidRPr="008548E3">
        <w:t>политического,</w:t>
      </w:r>
      <w:r w:rsidRPr="008548E3">
        <w:rPr>
          <w:spacing w:val="16"/>
        </w:rPr>
        <w:t xml:space="preserve"> </w:t>
      </w:r>
      <w:r w:rsidRPr="008548E3">
        <w:t>социально-экономического</w:t>
      </w:r>
      <w:r w:rsidRPr="008548E3">
        <w:rPr>
          <w:spacing w:val="16"/>
        </w:rPr>
        <w:t xml:space="preserve"> </w:t>
      </w:r>
      <w:r w:rsidRPr="008548E3">
        <w:t>и</w:t>
      </w:r>
      <w:r w:rsidRPr="008548E3">
        <w:rPr>
          <w:spacing w:val="16"/>
        </w:rPr>
        <w:t xml:space="preserve"> </w:t>
      </w:r>
      <w:r w:rsidRPr="008548E3">
        <w:t>историко-</w:t>
      </w:r>
    </w:p>
    <w:p w14:paraId="24DA7FD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культурного развития России как многонационального государства, знакомство с культурой,</w:t>
      </w:r>
      <w:r w:rsidRPr="008548E3">
        <w:rPr>
          <w:spacing w:val="1"/>
        </w:rPr>
        <w:t xml:space="preserve"> </w:t>
      </w:r>
      <w:r w:rsidRPr="008548E3">
        <w:t>традициями</w:t>
      </w:r>
      <w:r w:rsidRPr="008548E3">
        <w:rPr>
          <w:spacing w:val="-1"/>
        </w:rPr>
        <w:t xml:space="preserve"> </w:t>
      </w:r>
      <w:r w:rsidRPr="008548E3">
        <w:t>и обыч</w:t>
      </w:r>
      <w:r w:rsidRPr="008548E3">
        <w:t>аями народов России;</w:t>
      </w:r>
    </w:p>
    <w:p w14:paraId="6D66549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знать исторические примеры эффективного взаимодействия народов нашей страны для</w:t>
      </w:r>
      <w:r w:rsidRPr="008548E3">
        <w:rPr>
          <w:spacing w:val="1"/>
        </w:rPr>
        <w:t xml:space="preserve"> </w:t>
      </w:r>
      <w:r w:rsidRPr="008548E3">
        <w:t>защиты</w:t>
      </w:r>
      <w:r w:rsidRPr="008548E3">
        <w:rPr>
          <w:spacing w:val="1"/>
        </w:rPr>
        <w:t xml:space="preserve"> </w:t>
      </w:r>
      <w:r w:rsidRPr="008548E3">
        <w:t>Родины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внешних</w:t>
      </w:r>
      <w:r w:rsidRPr="008548E3">
        <w:rPr>
          <w:spacing w:val="1"/>
        </w:rPr>
        <w:t xml:space="preserve"> </w:t>
      </w:r>
      <w:r w:rsidRPr="008548E3">
        <w:t>врагов,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общих</w:t>
      </w:r>
      <w:r w:rsidRPr="008548E3">
        <w:rPr>
          <w:spacing w:val="1"/>
        </w:rPr>
        <w:t xml:space="preserve"> </w:t>
      </w:r>
      <w:r w:rsidRPr="008548E3">
        <w:t>целей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деле</w:t>
      </w:r>
      <w:r w:rsidRPr="008548E3">
        <w:rPr>
          <w:spacing w:val="1"/>
        </w:rPr>
        <w:t xml:space="preserve"> </w:t>
      </w:r>
      <w:r w:rsidRPr="008548E3">
        <w:t>политического,</w:t>
      </w:r>
      <w:r w:rsidRPr="008548E3">
        <w:rPr>
          <w:spacing w:val="1"/>
        </w:rPr>
        <w:t xml:space="preserve"> </w:t>
      </w:r>
      <w:r w:rsidRPr="008548E3">
        <w:t>социально-экономического</w:t>
      </w:r>
      <w:r w:rsidRPr="008548E3">
        <w:rPr>
          <w:spacing w:val="-1"/>
        </w:rPr>
        <w:t xml:space="preserve"> </w:t>
      </w:r>
      <w:r w:rsidRPr="008548E3">
        <w:t>и культурного</w:t>
      </w:r>
      <w:r w:rsidRPr="008548E3">
        <w:rPr>
          <w:spacing w:val="-1"/>
        </w:rPr>
        <w:t xml:space="preserve"> </w:t>
      </w:r>
      <w:r w:rsidRPr="008548E3">
        <w:t>развития России;</w:t>
      </w:r>
    </w:p>
    <w:p w14:paraId="09C8BCC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понимать </w:t>
      </w:r>
      <w:r w:rsidRPr="008548E3">
        <w:t>особенности общения с представителями другой культуры, национальной и</w:t>
      </w:r>
      <w:r w:rsidRPr="008548E3">
        <w:rPr>
          <w:spacing w:val="1"/>
        </w:rPr>
        <w:t xml:space="preserve"> </w:t>
      </w:r>
      <w:r w:rsidRPr="008548E3">
        <w:t>религиозной принадлежности, важность учета в общении традиций, обычаев, особенностей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-2"/>
        </w:rPr>
        <w:t xml:space="preserve"> </w:t>
      </w:r>
      <w:r w:rsidRPr="008548E3">
        <w:t>народов нашей страны;</w:t>
      </w:r>
    </w:p>
    <w:p w14:paraId="74FF5C3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участвовать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57"/>
        </w:rPr>
        <w:t xml:space="preserve"> </w:t>
      </w:r>
      <w:r w:rsidRPr="008548E3">
        <w:t>диалогическом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proofErr w:type="spellStart"/>
      <w:r w:rsidRPr="008548E3">
        <w:t>полилогическом</w:t>
      </w:r>
      <w:proofErr w:type="spellEnd"/>
      <w:r w:rsidRPr="008548E3">
        <w:rPr>
          <w:spacing w:val="56"/>
        </w:rPr>
        <w:t xml:space="preserve"> </w:t>
      </w:r>
      <w:r w:rsidRPr="008548E3">
        <w:t>общении,</w:t>
      </w:r>
      <w:r w:rsidRPr="008548E3">
        <w:rPr>
          <w:spacing w:val="57"/>
        </w:rPr>
        <w:t xml:space="preserve"> </w:t>
      </w:r>
      <w:r w:rsidRPr="008548E3">
        <w:t>посвященном</w:t>
      </w:r>
      <w:r w:rsidRPr="008548E3">
        <w:rPr>
          <w:spacing w:val="57"/>
        </w:rPr>
        <w:t xml:space="preserve"> </w:t>
      </w:r>
      <w:r w:rsidRPr="008548E3">
        <w:t>проб</w:t>
      </w:r>
      <w:r w:rsidRPr="008548E3">
        <w:t>лемам,</w:t>
      </w:r>
      <w:r w:rsidRPr="008548E3">
        <w:rPr>
          <w:spacing w:val="-58"/>
        </w:rPr>
        <w:t xml:space="preserve"> </w:t>
      </w:r>
      <w:r w:rsidRPr="008548E3">
        <w:t>связанным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историей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2022</w:t>
      </w:r>
      <w:r w:rsidRPr="008548E3">
        <w:rPr>
          <w:spacing w:val="1"/>
        </w:rPr>
        <w:t xml:space="preserve"> </w:t>
      </w:r>
      <w:r w:rsidRPr="008548E3">
        <w:t>гг.,</w:t>
      </w:r>
      <w:r w:rsidRPr="008548E3">
        <w:rPr>
          <w:spacing w:val="1"/>
        </w:rPr>
        <w:t xml:space="preserve"> </w:t>
      </w:r>
      <w:r w:rsidRPr="008548E3">
        <w:t>создавать</w:t>
      </w:r>
      <w:r w:rsidRPr="008548E3">
        <w:rPr>
          <w:spacing w:val="1"/>
        </w:rPr>
        <w:t xml:space="preserve"> </w:t>
      </w:r>
      <w:r w:rsidRPr="008548E3">
        <w:t>устные</w:t>
      </w:r>
      <w:r w:rsidRPr="008548E3">
        <w:rPr>
          <w:spacing w:val="1"/>
        </w:rPr>
        <w:t xml:space="preserve"> </w:t>
      </w:r>
      <w:r w:rsidRPr="008548E3">
        <w:t>монологические высказывания разной коммуникативной направленности в зависимости от</w:t>
      </w:r>
      <w:r w:rsidRPr="008548E3">
        <w:rPr>
          <w:spacing w:val="1"/>
        </w:rPr>
        <w:t xml:space="preserve"> </w:t>
      </w:r>
      <w:r w:rsidRPr="008548E3">
        <w:t>целей, сферы и ситуации общения с соблюдением норм современного русского языка и</w:t>
      </w:r>
      <w:r w:rsidRPr="008548E3">
        <w:rPr>
          <w:spacing w:val="1"/>
        </w:rPr>
        <w:t xml:space="preserve"> </w:t>
      </w:r>
      <w:r w:rsidRPr="008548E3">
        <w:t>рече</w:t>
      </w:r>
      <w:r w:rsidRPr="008548E3">
        <w:t>вого</w:t>
      </w:r>
      <w:r w:rsidRPr="008548E3">
        <w:rPr>
          <w:spacing w:val="-1"/>
        </w:rPr>
        <w:t xml:space="preserve"> </w:t>
      </w:r>
      <w:r w:rsidRPr="008548E3">
        <w:t>этикета.</w:t>
      </w:r>
    </w:p>
    <w:p w14:paraId="0382554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 защищать историческую правду, не допускать умаления подвига народа при</w:t>
      </w:r>
      <w:r w:rsidRPr="008548E3">
        <w:rPr>
          <w:spacing w:val="1"/>
        </w:rPr>
        <w:t xml:space="preserve"> </w:t>
      </w:r>
      <w:r w:rsidRPr="008548E3">
        <w:t>защите</w:t>
      </w:r>
      <w:r w:rsidRPr="008548E3">
        <w:rPr>
          <w:spacing w:val="-2"/>
        </w:rPr>
        <w:t xml:space="preserve"> </w:t>
      </w:r>
      <w:r w:rsidRPr="008548E3">
        <w:t>Отечества,</w:t>
      </w:r>
      <w:r w:rsidRPr="008548E3">
        <w:rPr>
          <w:spacing w:val="-1"/>
        </w:rPr>
        <w:t xml:space="preserve"> </w:t>
      </w:r>
      <w:r w:rsidRPr="008548E3">
        <w:t>готовность давать</w:t>
      </w:r>
      <w:r w:rsidRPr="008548E3">
        <w:rPr>
          <w:spacing w:val="-1"/>
        </w:rPr>
        <w:t xml:space="preserve"> </w:t>
      </w:r>
      <w:r w:rsidRPr="008548E3">
        <w:t>отпор</w:t>
      </w:r>
      <w:r w:rsidRPr="008548E3">
        <w:rPr>
          <w:spacing w:val="-1"/>
        </w:rPr>
        <w:t xml:space="preserve"> </w:t>
      </w:r>
      <w:r w:rsidRPr="008548E3">
        <w:t>фальсификациям</w:t>
      </w:r>
      <w:r w:rsidRPr="008548E3">
        <w:rPr>
          <w:spacing w:val="-1"/>
        </w:rPr>
        <w:t xml:space="preserve"> </w:t>
      </w:r>
      <w:r w:rsidRPr="008548E3">
        <w:t>российской</w:t>
      </w:r>
      <w:r w:rsidRPr="008548E3">
        <w:rPr>
          <w:spacing w:val="-1"/>
        </w:rPr>
        <w:t xml:space="preserve"> </w:t>
      </w:r>
      <w:r w:rsidRPr="008548E3">
        <w:t>истории.</w:t>
      </w:r>
    </w:p>
    <w:p w14:paraId="73835936" w14:textId="6241653E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Структура</w:t>
      </w:r>
      <w:r w:rsidRPr="008548E3">
        <w:rPr>
          <w:spacing w:val="-3"/>
        </w:rPr>
        <w:t xml:space="preserve"> </w:t>
      </w:r>
      <w:r w:rsidRPr="008548E3">
        <w:t>предметного</w:t>
      </w:r>
      <w:r w:rsidRPr="008548E3">
        <w:rPr>
          <w:spacing w:val="-1"/>
        </w:rPr>
        <w:t xml:space="preserve"> </w:t>
      </w:r>
      <w:r w:rsidRPr="008548E3">
        <w:t>результата</w:t>
      </w:r>
      <w:r w:rsidRPr="008548E3">
        <w:rPr>
          <w:spacing w:val="-3"/>
        </w:rPr>
        <w:t xml:space="preserve"> </w:t>
      </w:r>
      <w:r w:rsidRPr="008548E3">
        <w:t>включает</w:t>
      </w:r>
      <w:r w:rsidRPr="008548E3">
        <w:rPr>
          <w:spacing w:val="-1"/>
        </w:rPr>
        <w:t xml:space="preserve"> </w:t>
      </w:r>
      <w:r w:rsidRPr="008548E3">
        <w:t>следующий</w:t>
      </w:r>
      <w:r w:rsidRPr="008548E3">
        <w:rPr>
          <w:spacing w:val="-2"/>
        </w:rPr>
        <w:t xml:space="preserve"> </w:t>
      </w:r>
      <w:r w:rsidRPr="008548E3">
        <w:t>перечень</w:t>
      </w:r>
      <w:r w:rsidRPr="008548E3">
        <w:rPr>
          <w:spacing w:val="-1"/>
        </w:rPr>
        <w:t xml:space="preserve"> </w:t>
      </w:r>
      <w:r w:rsidRPr="008548E3">
        <w:t>знаний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умений:</w:t>
      </w:r>
      <w:r w:rsidR="009A0EC2" w:rsidRPr="008548E3">
        <w:t xml:space="preserve"> </w:t>
      </w:r>
      <w:r w:rsidRPr="008548E3">
        <w:t>понимать значение подвига советского народа в годы Великой Отечественной войны,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1"/>
        </w:rPr>
        <w:t xml:space="preserve"> </w:t>
      </w:r>
      <w:r w:rsidRPr="008548E3">
        <w:t>достижений</w:t>
      </w:r>
      <w:r w:rsidRPr="008548E3">
        <w:rPr>
          <w:spacing w:val="1"/>
        </w:rPr>
        <w:t xml:space="preserve"> </w:t>
      </w:r>
      <w:r w:rsidRPr="008548E3">
        <w:t>народов</w:t>
      </w:r>
      <w:r w:rsidRPr="008548E3">
        <w:rPr>
          <w:spacing w:val="1"/>
        </w:rPr>
        <w:t xml:space="preserve"> </w:t>
      </w:r>
      <w:r w:rsidRPr="008548E3">
        <w:t>нашей</w:t>
      </w:r>
      <w:r w:rsidRPr="008548E3">
        <w:rPr>
          <w:spacing w:val="1"/>
        </w:rPr>
        <w:t xml:space="preserve"> </w:t>
      </w:r>
      <w:r w:rsidRPr="008548E3">
        <w:t>страны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1"/>
        </w:rPr>
        <w:t xml:space="preserve"> </w:t>
      </w:r>
      <w:r w:rsidRPr="008548E3">
        <w:t>важнейших</w:t>
      </w:r>
      <w:r w:rsidRPr="008548E3">
        <w:rPr>
          <w:spacing w:val="1"/>
        </w:rPr>
        <w:t xml:space="preserve"> </w:t>
      </w:r>
      <w:r w:rsidRPr="008548E3">
        <w:t>событиях,</w:t>
      </w:r>
      <w:r w:rsidRPr="008548E3">
        <w:rPr>
          <w:spacing w:val="1"/>
        </w:rPr>
        <w:t xml:space="preserve"> </w:t>
      </w:r>
      <w:r w:rsidRPr="008548E3">
        <w:t>процессах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1945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2022</w:t>
      </w:r>
      <w:r w:rsidRPr="008548E3">
        <w:rPr>
          <w:spacing w:val="1"/>
        </w:rPr>
        <w:t xml:space="preserve"> </w:t>
      </w:r>
      <w:r w:rsidRPr="008548E3">
        <w:t>гг.,</w:t>
      </w:r>
      <w:r w:rsidRPr="008548E3">
        <w:rPr>
          <w:spacing w:val="1"/>
        </w:rPr>
        <w:t xml:space="preserve"> </w:t>
      </w:r>
      <w:r w:rsidRPr="008548E3">
        <w:t>осознавать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ценность</w:t>
      </w:r>
      <w:r w:rsidRPr="008548E3">
        <w:rPr>
          <w:spacing w:val="1"/>
        </w:rPr>
        <w:t xml:space="preserve"> </w:t>
      </w:r>
      <w:r w:rsidRPr="008548E3">
        <w:t>сопричастности</w:t>
      </w:r>
      <w:r w:rsidRPr="008548E3">
        <w:rPr>
          <w:spacing w:val="-1"/>
        </w:rPr>
        <w:t xml:space="preserve"> </w:t>
      </w:r>
      <w:r w:rsidRPr="008548E3">
        <w:t>своей</w:t>
      </w:r>
      <w:r w:rsidRPr="008548E3">
        <w:rPr>
          <w:spacing w:val="-1"/>
        </w:rPr>
        <w:t xml:space="preserve"> </w:t>
      </w:r>
      <w:r w:rsidRPr="008548E3">
        <w:t>семьи к</w:t>
      </w:r>
      <w:r w:rsidRPr="008548E3">
        <w:rPr>
          <w:spacing w:val="-2"/>
        </w:rPr>
        <w:t xml:space="preserve"> </w:t>
      </w:r>
      <w:r w:rsidRPr="008548E3">
        <w:t>событиям,</w:t>
      </w:r>
      <w:r w:rsidRPr="008548E3">
        <w:rPr>
          <w:spacing w:val="-1"/>
        </w:rPr>
        <w:t xml:space="preserve"> </w:t>
      </w:r>
      <w:r w:rsidRPr="008548E3">
        <w:t>явлениям, процессам</w:t>
      </w:r>
      <w:r w:rsidRPr="008548E3">
        <w:rPr>
          <w:spacing w:val="-1"/>
        </w:rPr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11026FE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используя исторические факты, характеризовать значение достижений народов нашей</w:t>
      </w:r>
      <w:r w:rsidRPr="008548E3">
        <w:rPr>
          <w:spacing w:val="1"/>
        </w:rPr>
        <w:t xml:space="preserve"> </w:t>
      </w:r>
      <w:r w:rsidRPr="008548E3">
        <w:t>страны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событиях,</w:t>
      </w:r>
      <w:r w:rsidRPr="008548E3">
        <w:rPr>
          <w:spacing w:val="-1"/>
        </w:rPr>
        <w:t xml:space="preserve"> </w:t>
      </w:r>
      <w:r w:rsidRPr="008548E3">
        <w:t>явлениях,</w:t>
      </w:r>
      <w:r w:rsidRPr="008548E3">
        <w:rPr>
          <w:spacing w:val="-1"/>
        </w:rPr>
        <w:t xml:space="preserve"> </w:t>
      </w:r>
      <w:r w:rsidRPr="008548E3">
        <w:t>процессах</w:t>
      </w:r>
      <w:r w:rsidRPr="008548E3">
        <w:rPr>
          <w:spacing w:val="-1"/>
        </w:rPr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России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зарубежных</w:t>
      </w:r>
      <w:r w:rsidRPr="008548E3">
        <w:rPr>
          <w:spacing w:val="-1"/>
        </w:rPr>
        <w:t xml:space="preserve"> </w:t>
      </w:r>
      <w:r w:rsidRPr="008548E3">
        <w:t>стран</w:t>
      </w:r>
      <w:r w:rsidRPr="008548E3">
        <w:rPr>
          <w:spacing w:val="-1"/>
        </w:rPr>
        <w:t xml:space="preserve"> </w:t>
      </w:r>
      <w:r w:rsidRPr="008548E3">
        <w:t>1945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2022</w:t>
      </w:r>
      <w:r w:rsidRPr="008548E3">
        <w:rPr>
          <w:spacing w:val="-2"/>
        </w:rPr>
        <w:t xml:space="preserve"> </w:t>
      </w:r>
      <w:r w:rsidRPr="008548E3">
        <w:t>гг.;</w:t>
      </w:r>
    </w:p>
    <w:p w14:paraId="258B60A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используя знания по </w:t>
      </w:r>
      <w:r w:rsidRPr="008548E3">
        <w:t>истории России и зарубежных стран 1945 - 2022 гг., выявлять в</w:t>
      </w:r>
      <w:r w:rsidRPr="008548E3">
        <w:rPr>
          <w:spacing w:val="1"/>
        </w:rPr>
        <w:t xml:space="preserve"> </w:t>
      </w:r>
      <w:r w:rsidRPr="008548E3">
        <w:t>исторической информации попытки фальсификации истории, приводить аргументы в защиту</w:t>
      </w:r>
      <w:r w:rsidRPr="008548E3">
        <w:rPr>
          <w:spacing w:val="-57"/>
        </w:rPr>
        <w:t xml:space="preserve"> </w:t>
      </w:r>
      <w:r w:rsidRPr="008548E3">
        <w:t>исторической</w:t>
      </w:r>
      <w:r w:rsidRPr="008548E3">
        <w:rPr>
          <w:spacing w:val="-1"/>
        </w:rPr>
        <w:t xml:space="preserve"> </w:t>
      </w:r>
      <w:r w:rsidRPr="008548E3">
        <w:t>правды;</w:t>
      </w:r>
    </w:p>
    <w:p w14:paraId="6F07FD4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активно участвовать в дискуссиях, не допуская умаления подвига народа при защите</w:t>
      </w:r>
      <w:r w:rsidRPr="008548E3">
        <w:rPr>
          <w:spacing w:val="1"/>
        </w:rPr>
        <w:t xml:space="preserve"> </w:t>
      </w:r>
      <w:r w:rsidRPr="008548E3">
        <w:t>Отечеств</w:t>
      </w:r>
      <w:r w:rsidRPr="008548E3">
        <w:t>а.</w:t>
      </w:r>
    </w:p>
    <w:p w14:paraId="208C4404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Знание ключевых событий, основных дат и этапов истории России и мира в 1945 - 2022</w:t>
      </w:r>
      <w:r w:rsidRPr="008548E3">
        <w:rPr>
          <w:spacing w:val="1"/>
        </w:rPr>
        <w:t xml:space="preserve"> </w:t>
      </w:r>
      <w:r w:rsidRPr="008548E3">
        <w:t>гг.;</w:t>
      </w:r>
      <w:r w:rsidRPr="008548E3">
        <w:rPr>
          <w:spacing w:val="1"/>
        </w:rPr>
        <w:t xml:space="preserve"> </w:t>
      </w:r>
      <w:r w:rsidRPr="008548E3">
        <w:t>выдающихся</w:t>
      </w:r>
      <w:r w:rsidRPr="008548E3">
        <w:rPr>
          <w:spacing w:val="1"/>
        </w:rPr>
        <w:t xml:space="preserve"> </w:t>
      </w:r>
      <w:r w:rsidRPr="008548E3">
        <w:t>деятелей</w:t>
      </w:r>
      <w:r w:rsidRPr="008548E3">
        <w:rPr>
          <w:spacing w:val="1"/>
        </w:rPr>
        <w:t xml:space="preserve"> </w:t>
      </w:r>
      <w:r w:rsidRPr="008548E3">
        <w:t>отечественной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всемирной</w:t>
      </w:r>
      <w:r w:rsidRPr="008548E3">
        <w:rPr>
          <w:spacing w:val="1"/>
        </w:rPr>
        <w:t xml:space="preserve"> </w:t>
      </w:r>
      <w:r w:rsidRPr="008548E3">
        <w:t>истории;</w:t>
      </w:r>
      <w:r w:rsidRPr="008548E3">
        <w:rPr>
          <w:spacing w:val="1"/>
        </w:rPr>
        <w:t xml:space="preserve"> </w:t>
      </w:r>
      <w:r w:rsidRPr="008548E3">
        <w:t>важнейших</w:t>
      </w:r>
      <w:r w:rsidRPr="008548E3">
        <w:rPr>
          <w:spacing w:val="1"/>
        </w:rPr>
        <w:t xml:space="preserve"> </w:t>
      </w:r>
      <w:r w:rsidRPr="008548E3">
        <w:t>достижений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-1"/>
        </w:rPr>
        <w:t xml:space="preserve"> </w:t>
      </w:r>
      <w:r w:rsidRPr="008548E3">
        <w:t>ценностных ориентиров.</w:t>
      </w:r>
    </w:p>
    <w:p w14:paraId="401A2259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Предметные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результаты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по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учебному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курсу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"История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России":</w:t>
      </w:r>
    </w:p>
    <w:p w14:paraId="45A48274" w14:textId="77777777" w:rsidR="00E6487F" w:rsidRPr="008548E3" w:rsidRDefault="001F561B" w:rsidP="001F561B">
      <w:pPr>
        <w:pStyle w:val="a5"/>
        <w:numPr>
          <w:ilvl w:val="0"/>
          <w:numId w:val="130"/>
        </w:numPr>
        <w:tabs>
          <w:tab w:val="left" w:pos="0"/>
          <w:tab w:val="left" w:pos="1062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СССР в 1945 - 1991 гг. Экономические развитие и реформы. Политическая система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"развитого социализма". Развитие науки, образования, культуры. Холодная война и внешняя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политика.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СССР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мировая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социалистическая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система.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Причины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распада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Советского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Сою</w:t>
      </w:r>
      <w:r w:rsidRPr="008548E3">
        <w:rPr>
          <w:sz w:val="24"/>
          <w:szCs w:val="24"/>
        </w:rPr>
        <w:t>за.</w:t>
      </w:r>
    </w:p>
    <w:p w14:paraId="532D78FA" w14:textId="77777777" w:rsidR="00E6487F" w:rsidRPr="008548E3" w:rsidRDefault="001F561B" w:rsidP="001F561B">
      <w:pPr>
        <w:pStyle w:val="a5"/>
        <w:numPr>
          <w:ilvl w:val="0"/>
          <w:numId w:val="130"/>
        </w:numPr>
        <w:tabs>
          <w:tab w:val="left" w:pos="0"/>
          <w:tab w:val="left" w:pos="108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Российская Федерация в 1992 - 2022 гг. Становление новой России. Возрождение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Федерации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державы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XXI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модернизация.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пространство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повседневная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жизнь.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Укрепление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обороноспособности.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Воссоединение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Крымом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Севастополем.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Специальная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военная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операция.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Место России в современном мире.</w:t>
      </w:r>
    </w:p>
    <w:p w14:paraId="1286EAAF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Предметные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результаты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по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учебному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курсу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"Всеобщая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история":</w:t>
      </w:r>
    </w:p>
    <w:p w14:paraId="5CE60993" w14:textId="77777777" w:rsidR="00E6487F" w:rsidRPr="008548E3" w:rsidRDefault="001F561B" w:rsidP="001F561B">
      <w:pPr>
        <w:pStyle w:val="a5"/>
        <w:numPr>
          <w:ilvl w:val="0"/>
          <w:numId w:val="129"/>
        </w:numPr>
        <w:tabs>
          <w:tab w:val="left" w:pos="0"/>
          <w:tab w:val="left" w:pos="11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Послевоенные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перемены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мире.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Холодная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война.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социализма.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Экономические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 политические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изменения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странах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Запада.</w:t>
      </w:r>
    </w:p>
    <w:p w14:paraId="000A299E" w14:textId="77777777" w:rsidR="00E6487F" w:rsidRPr="008548E3" w:rsidRDefault="001F561B" w:rsidP="001F561B">
      <w:pPr>
        <w:pStyle w:val="a5"/>
        <w:numPr>
          <w:ilvl w:val="0"/>
          <w:numId w:val="129"/>
        </w:numPr>
        <w:tabs>
          <w:tab w:val="left" w:pos="0"/>
          <w:tab w:val="left" w:pos="1045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Распад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колониальных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империй.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стран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Азии,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Африки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Латинской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Америки.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Научно-техническая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революция.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Постиндустриальное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информационное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общество.</w:t>
      </w:r>
    </w:p>
    <w:p w14:paraId="20EB4461" w14:textId="77777777" w:rsidR="00E6487F" w:rsidRPr="008548E3" w:rsidRDefault="001F561B" w:rsidP="001F561B">
      <w:pPr>
        <w:pStyle w:val="a5"/>
        <w:numPr>
          <w:ilvl w:val="0"/>
          <w:numId w:val="129"/>
        </w:numPr>
        <w:tabs>
          <w:tab w:val="left" w:pos="0"/>
          <w:tab w:val="left" w:pos="105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Современный</w:t>
      </w:r>
      <w:r w:rsidRPr="008548E3">
        <w:rPr>
          <w:spacing w:val="13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мир:</w:t>
      </w:r>
      <w:r w:rsidRPr="008548E3">
        <w:rPr>
          <w:spacing w:val="14"/>
          <w:sz w:val="24"/>
          <w:szCs w:val="24"/>
        </w:rPr>
        <w:t xml:space="preserve"> </w:t>
      </w:r>
      <w:r w:rsidRPr="008548E3">
        <w:rPr>
          <w:sz w:val="24"/>
          <w:szCs w:val="24"/>
        </w:rPr>
        <w:t>глобализация</w:t>
      </w:r>
      <w:r w:rsidRPr="008548E3">
        <w:rPr>
          <w:spacing w:val="14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4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деглобализаци</w:t>
      </w:r>
      <w:r w:rsidRPr="008548E3">
        <w:rPr>
          <w:sz w:val="24"/>
          <w:szCs w:val="24"/>
        </w:rPr>
        <w:t>я</w:t>
      </w:r>
      <w:proofErr w:type="spellEnd"/>
      <w:r w:rsidRPr="008548E3">
        <w:rPr>
          <w:sz w:val="24"/>
          <w:szCs w:val="24"/>
        </w:rPr>
        <w:t>.</w:t>
      </w:r>
      <w:r w:rsidRPr="008548E3">
        <w:rPr>
          <w:spacing w:val="14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Геополитический</w:t>
      </w:r>
      <w:r w:rsidRPr="008548E3">
        <w:rPr>
          <w:spacing w:val="14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кризис</w:t>
      </w:r>
      <w:r w:rsidRPr="008548E3">
        <w:rPr>
          <w:spacing w:val="14"/>
          <w:sz w:val="24"/>
          <w:szCs w:val="24"/>
        </w:rPr>
        <w:t xml:space="preserve"> </w:t>
      </w:r>
      <w:r w:rsidRPr="008548E3">
        <w:rPr>
          <w:sz w:val="24"/>
          <w:szCs w:val="24"/>
        </w:rPr>
        <w:t>2022</w:t>
      </w:r>
      <w:r w:rsidRPr="008548E3">
        <w:rPr>
          <w:spacing w:val="14"/>
          <w:sz w:val="24"/>
          <w:szCs w:val="24"/>
        </w:rPr>
        <w:t xml:space="preserve"> </w:t>
      </w:r>
      <w:r w:rsidRPr="008548E3">
        <w:rPr>
          <w:sz w:val="24"/>
          <w:szCs w:val="24"/>
        </w:rPr>
        <w:t>г.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 влияние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мировую систему.</w:t>
      </w:r>
    </w:p>
    <w:p w14:paraId="7CAAF6A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Структура предметного результата включает следующий перечень знаний и умений:</w:t>
      </w:r>
      <w:r w:rsidRPr="008548E3">
        <w:rPr>
          <w:spacing w:val="1"/>
        </w:rPr>
        <w:t xml:space="preserve"> </w:t>
      </w:r>
      <w:r w:rsidRPr="008548E3">
        <w:t>указывать</w:t>
      </w:r>
      <w:r w:rsidRPr="008548E3">
        <w:rPr>
          <w:spacing w:val="36"/>
        </w:rPr>
        <w:t xml:space="preserve"> </w:t>
      </w:r>
      <w:r w:rsidRPr="008548E3">
        <w:t>хронологические</w:t>
      </w:r>
      <w:r w:rsidRPr="008548E3">
        <w:rPr>
          <w:spacing w:val="36"/>
        </w:rPr>
        <w:t xml:space="preserve"> </w:t>
      </w:r>
      <w:r w:rsidRPr="008548E3">
        <w:t>рамки</w:t>
      </w:r>
      <w:r w:rsidRPr="008548E3">
        <w:rPr>
          <w:spacing w:val="36"/>
        </w:rPr>
        <w:t xml:space="preserve"> </w:t>
      </w:r>
      <w:r w:rsidRPr="008548E3">
        <w:t>основных</w:t>
      </w:r>
      <w:r w:rsidRPr="008548E3">
        <w:rPr>
          <w:spacing w:val="36"/>
        </w:rPr>
        <w:t xml:space="preserve"> </w:t>
      </w:r>
      <w:r w:rsidRPr="008548E3">
        <w:t>периодов</w:t>
      </w:r>
      <w:r w:rsidRPr="008548E3">
        <w:rPr>
          <w:spacing w:val="36"/>
        </w:rPr>
        <w:t xml:space="preserve"> </w:t>
      </w:r>
      <w:r w:rsidRPr="008548E3">
        <w:t>отечественной</w:t>
      </w:r>
      <w:r w:rsidRPr="008548E3">
        <w:rPr>
          <w:spacing w:val="36"/>
        </w:rPr>
        <w:t xml:space="preserve"> </w:t>
      </w:r>
      <w:r w:rsidRPr="008548E3">
        <w:t>и</w:t>
      </w:r>
      <w:r w:rsidRPr="008548E3">
        <w:rPr>
          <w:spacing w:val="36"/>
        </w:rPr>
        <w:t xml:space="preserve"> </w:t>
      </w:r>
      <w:r w:rsidRPr="008548E3">
        <w:t>всеобщей</w:t>
      </w:r>
    </w:p>
    <w:p w14:paraId="45C4919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1945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2022 гг.;</w:t>
      </w:r>
    </w:p>
    <w:p w14:paraId="21117D7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называть даты важнейших событий и процессов отечественной и всеобщей истории</w:t>
      </w:r>
      <w:r w:rsidRPr="008548E3">
        <w:rPr>
          <w:spacing w:val="1"/>
        </w:rPr>
        <w:t xml:space="preserve"> </w:t>
      </w:r>
      <w:r w:rsidRPr="008548E3">
        <w:t>1945 - 2022 гг.;</w:t>
      </w:r>
    </w:p>
    <w:p w14:paraId="3706CF2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выявлять синхронность исторических процессов отечественной и всеобщей истории</w:t>
      </w:r>
      <w:r w:rsidRPr="008548E3">
        <w:rPr>
          <w:spacing w:val="1"/>
        </w:rPr>
        <w:t xml:space="preserve"> </w:t>
      </w:r>
      <w:r w:rsidRPr="008548E3">
        <w:t>1945 - 2022 гг., делать выводы о тенденциях развития своей страны и других стран в д</w:t>
      </w:r>
      <w:r w:rsidRPr="008548E3">
        <w:t>анный</w:t>
      </w:r>
      <w:r w:rsidRPr="008548E3">
        <w:rPr>
          <w:spacing w:val="1"/>
        </w:rPr>
        <w:t xml:space="preserve"> </w:t>
      </w:r>
      <w:r w:rsidRPr="008548E3">
        <w:t>период;</w:t>
      </w:r>
    </w:p>
    <w:p w14:paraId="1B465A0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характеризовать</w:t>
      </w:r>
      <w:r w:rsidRPr="008548E3">
        <w:rPr>
          <w:spacing w:val="1"/>
        </w:rPr>
        <w:t xml:space="preserve"> </w:t>
      </w:r>
      <w:r w:rsidRPr="008548E3">
        <w:t>место,</w:t>
      </w:r>
      <w:r w:rsidRPr="008548E3">
        <w:rPr>
          <w:spacing w:val="1"/>
        </w:rPr>
        <w:t xml:space="preserve"> </w:t>
      </w:r>
      <w:r w:rsidRPr="008548E3">
        <w:t>обстоятельства,</w:t>
      </w:r>
      <w:r w:rsidRPr="008548E3">
        <w:rPr>
          <w:spacing w:val="1"/>
        </w:rPr>
        <w:t xml:space="preserve"> </w:t>
      </w:r>
      <w:r w:rsidRPr="008548E3">
        <w:t>участников,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последствия</w:t>
      </w:r>
      <w:r w:rsidRPr="008548E3">
        <w:rPr>
          <w:spacing w:val="1"/>
        </w:rPr>
        <w:t xml:space="preserve"> </w:t>
      </w:r>
      <w:r w:rsidRPr="008548E3">
        <w:t>важнейших</w:t>
      </w:r>
      <w:r w:rsidRPr="008548E3">
        <w:rPr>
          <w:spacing w:val="-1"/>
        </w:rPr>
        <w:t xml:space="preserve"> </w:t>
      </w:r>
      <w:r w:rsidRPr="008548E3">
        <w:t>исторических</w:t>
      </w:r>
      <w:r w:rsidRPr="008548E3">
        <w:rPr>
          <w:spacing w:val="-1"/>
        </w:rPr>
        <w:t xml:space="preserve"> </w:t>
      </w:r>
      <w:r w:rsidRPr="008548E3">
        <w:t>событий,</w:t>
      </w:r>
      <w:r w:rsidRPr="008548E3">
        <w:rPr>
          <w:spacing w:val="-1"/>
        </w:rPr>
        <w:t xml:space="preserve"> </w:t>
      </w:r>
      <w:r w:rsidRPr="008548E3">
        <w:t>явлений,</w:t>
      </w:r>
      <w:r w:rsidRPr="008548E3">
        <w:rPr>
          <w:spacing w:val="-1"/>
        </w:rPr>
        <w:t xml:space="preserve"> </w:t>
      </w:r>
      <w:r w:rsidRPr="008548E3">
        <w:t>процессов</w:t>
      </w:r>
      <w:r w:rsidRPr="008548E3">
        <w:rPr>
          <w:spacing w:val="-1"/>
        </w:rPr>
        <w:t xml:space="preserve"> </w:t>
      </w:r>
      <w:r w:rsidRPr="008548E3">
        <w:t>истории России</w:t>
      </w:r>
      <w:r w:rsidRPr="008548E3">
        <w:rPr>
          <w:spacing w:val="-1"/>
        </w:rPr>
        <w:t xml:space="preserve"> </w:t>
      </w:r>
      <w:r w:rsidRPr="008548E3">
        <w:t>1945</w:t>
      </w:r>
      <w:r w:rsidRPr="008548E3">
        <w:rPr>
          <w:spacing w:val="-2"/>
        </w:rPr>
        <w:t xml:space="preserve"> </w:t>
      </w:r>
      <w:r w:rsidRPr="008548E3">
        <w:t>- 2022</w:t>
      </w:r>
      <w:r w:rsidRPr="008548E3">
        <w:rPr>
          <w:spacing w:val="-1"/>
        </w:rPr>
        <w:t xml:space="preserve"> </w:t>
      </w:r>
      <w:r w:rsidRPr="008548E3">
        <w:t>гг.</w:t>
      </w:r>
    </w:p>
    <w:p w14:paraId="055B4BF5" w14:textId="77777777" w:rsidR="009A0EC2" w:rsidRPr="008548E3" w:rsidRDefault="009A0EC2" w:rsidP="008548E3">
      <w:pPr>
        <w:pStyle w:val="a3"/>
        <w:tabs>
          <w:tab w:val="left" w:pos="0"/>
        </w:tabs>
        <w:ind w:left="0" w:right="0" w:firstLine="709"/>
        <w:contextualSpacing/>
      </w:pPr>
    </w:p>
    <w:p w14:paraId="74F94563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bookmarkStart w:id="11" w:name="_TOC_250039"/>
      <w:r w:rsidRPr="008548E3">
        <w:t>Рабочая</w:t>
      </w:r>
      <w:r w:rsidRPr="008548E3">
        <w:rPr>
          <w:spacing w:val="-2"/>
        </w:rPr>
        <w:t xml:space="preserve"> </w:t>
      </w:r>
      <w:r w:rsidRPr="008548E3">
        <w:t>программа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учебному</w:t>
      </w:r>
      <w:r w:rsidRPr="008548E3">
        <w:rPr>
          <w:spacing w:val="-1"/>
        </w:rPr>
        <w:t xml:space="preserve"> </w:t>
      </w:r>
      <w:r w:rsidRPr="008548E3">
        <w:t>предмету</w:t>
      </w:r>
      <w:r w:rsidRPr="008548E3">
        <w:rPr>
          <w:spacing w:val="-2"/>
        </w:rPr>
        <w:t xml:space="preserve"> </w:t>
      </w:r>
      <w:r w:rsidRPr="008548E3">
        <w:t>«География»</w:t>
      </w:r>
      <w:r w:rsidRPr="008548E3">
        <w:rPr>
          <w:spacing w:val="-1"/>
        </w:rPr>
        <w:t xml:space="preserve"> </w:t>
      </w:r>
      <w:r w:rsidRPr="008548E3">
        <w:t>(базовый</w:t>
      </w:r>
      <w:r w:rsidRPr="008548E3">
        <w:rPr>
          <w:spacing w:val="-1"/>
        </w:rPr>
        <w:t xml:space="preserve"> </w:t>
      </w:r>
      <w:bookmarkEnd w:id="11"/>
      <w:r w:rsidRPr="008548E3">
        <w:t>уровень)</w:t>
      </w:r>
    </w:p>
    <w:p w14:paraId="19E7EEA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(далее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«география»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адресована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нарушениями слуха,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получающим среднее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общее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образование.</w:t>
      </w:r>
    </w:p>
    <w:p w14:paraId="71BBA16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Программа разработана на основе Федерального государственного образовательного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стандарта среднего общего образования (Пр</w:t>
      </w:r>
      <w:r w:rsidRPr="008548E3">
        <w:rPr>
          <w:color w:val="0D0D0D"/>
        </w:rPr>
        <w:t>иказ Минобрнауки Российской Федерации от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17.05.2012 г. № </w:t>
      </w:r>
      <w:r w:rsidRPr="008548E3">
        <w:t>413</w:t>
      </w:r>
      <w:r w:rsidRPr="008548E3">
        <w:rPr>
          <w:color w:val="0D0D0D"/>
        </w:rPr>
        <w:t>, с изменениями (далее – ФГОС СОО), Федеральной рабочей программой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учебному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«география»,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Рабочей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воспитания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учётом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проверяемых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требований к результатам освоения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АООП СОО.</w:t>
      </w:r>
    </w:p>
    <w:p w14:paraId="462D099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учебному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"География"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(предметная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область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"Общественно-научные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предметы")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(далее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соответственно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географии,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география)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пояснительную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записку,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планируемые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результаты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освоения программ</w:t>
      </w:r>
      <w:r w:rsidRPr="008548E3">
        <w:rPr>
          <w:color w:val="0D0D0D"/>
        </w:rPr>
        <w:t>ы по географии.</w:t>
      </w:r>
    </w:p>
    <w:p w14:paraId="31B086A6" w14:textId="77777777" w:rsidR="00E6487F" w:rsidRPr="008548E3" w:rsidRDefault="001F561B" w:rsidP="008548E3">
      <w:pPr>
        <w:pStyle w:val="3"/>
        <w:tabs>
          <w:tab w:val="left" w:pos="0"/>
        </w:tabs>
        <w:spacing w:before="88" w:line="240" w:lineRule="auto"/>
        <w:ind w:left="0" w:firstLine="709"/>
        <w:contextualSpacing/>
      </w:pPr>
      <w:r w:rsidRPr="008548E3">
        <w:t>Пояснительная</w:t>
      </w:r>
      <w:r w:rsidRPr="008548E3">
        <w:rPr>
          <w:spacing w:val="-2"/>
        </w:rPr>
        <w:t xml:space="preserve"> </w:t>
      </w:r>
      <w:r w:rsidRPr="008548E3">
        <w:t>записка.</w:t>
      </w:r>
    </w:p>
    <w:p w14:paraId="5C2A599B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Программа по географии составлена на основе требований к результатам освоения,</w:t>
      </w:r>
      <w:r w:rsidRPr="008548E3">
        <w:rPr>
          <w:spacing w:val="1"/>
        </w:rPr>
        <w:t xml:space="preserve"> </w:t>
      </w:r>
      <w:r w:rsidRPr="008548E3">
        <w:t>представленных в ФГОС СОО, а также на основе характеристики планируемых результатов</w:t>
      </w:r>
      <w:r w:rsidRPr="008548E3">
        <w:rPr>
          <w:spacing w:val="1"/>
        </w:rPr>
        <w:t xml:space="preserve"> </w:t>
      </w:r>
      <w:r w:rsidRPr="008548E3">
        <w:t>духовно-нравственного развития, воспитания и социализа</w:t>
      </w:r>
      <w:r w:rsidRPr="008548E3">
        <w:t>ции обучающихся, представленной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программе</w:t>
      </w:r>
      <w:r w:rsidRPr="008548E3">
        <w:rPr>
          <w:spacing w:val="1"/>
        </w:rPr>
        <w:t xml:space="preserve"> </w:t>
      </w:r>
      <w:r w:rsidRPr="008548E3">
        <w:t>воспитания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подлежит</w:t>
      </w:r>
      <w:r w:rsidRPr="008548E3">
        <w:rPr>
          <w:spacing w:val="1"/>
        </w:rPr>
        <w:t xml:space="preserve"> </w:t>
      </w:r>
      <w:r w:rsidRPr="008548E3">
        <w:t>непосредственному</w:t>
      </w:r>
      <w:r w:rsidRPr="008548E3">
        <w:rPr>
          <w:spacing w:val="1"/>
        </w:rPr>
        <w:t xml:space="preserve"> </w:t>
      </w:r>
      <w:r w:rsidRPr="008548E3">
        <w:t>применению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обязательной</w:t>
      </w:r>
      <w:r w:rsidRPr="008548E3">
        <w:rPr>
          <w:spacing w:val="-1"/>
        </w:rPr>
        <w:t xml:space="preserve"> </w:t>
      </w:r>
      <w:r w:rsidRPr="008548E3">
        <w:t>части образовательной</w:t>
      </w:r>
      <w:r w:rsidRPr="008548E3">
        <w:rPr>
          <w:spacing w:val="-1"/>
        </w:rPr>
        <w:t xml:space="preserve"> </w:t>
      </w:r>
      <w:r w:rsidRPr="008548E3">
        <w:t>программы основного</w:t>
      </w:r>
      <w:r w:rsidRPr="008548E3">
        <w:rPr>
          <w:spacing w:val="-1"/>
        </w:rPr>
        <w:t xml:space="preserve"> </w:t>
      </w:r>
      <w:r w:rsidRPr="008548E3">
        <w:t>общего образования.</w:t>
      </w:r>
    </w:p>
    <w:p w14:paraId="5FBC7E3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Программа по географии отражает основные требования ФГОС СОО к </w:t>
      </w:r>
      <w:r w:rsidRPr="008548E3">
        <w:t>личностным,</w:t>
      </w:r>
      <w:r w:rsidRPr="008548E3">
        <w:rPr>
          <w:spacing w:val="1"/>
        </w:rPr>
        <w:t xml:space="preserve"> </w:t>
      </w:r>
      <w:r w:rsidRPr="008548E3">
        <w:lastRenderedPageBreak/>
        <w:t>метапредметным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предметным результатам</w:t>
      </w:r>
      <w:r w:rsidRPr="008548E3">
        <w:rPr>
          <w:spacing w:val="-1"/>
        </w:rPr>
        <w:t xml:space="preserve"> </w:t>
      </w:r>
      <w:r w:rsidRPr="008548E3">
        <w:t>освоения образовательных</w:t>
      </w:r>
      <w:r w:rsidRPr="008548E3">
        <w:rPr>
          <w:spacing w:val="-1"/>
        </w:rPr>
        <w:t xml:space="preserve"> </w:t>
      </w:r>
      <w:r w:rsidRPr="008548E3">
        <w:t>программ.</w:t>
      </w:r>
    </w:p>
    <w:p w14:paraId="5D42642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Программа по географии дает представление о целях обучения, воспитания и развития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средствами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предмета,</w:t>
      </w:r>
      <w:r w:rsidRPr="008548E3">
        <w:rPr>
          <w:spacing w:val="1"/>
        </w:rPr>
        <w:t xml:space="preserve"> </w:t>
      </w:r>
      <w:r w:rsidRPr="008548E3">
        <w:t>устанавливает</w:t>
      </w:r>
      <w:r w:rsidRPr="008548E3">
        <w:rPr>
          <w:spacing w:val="1"/>
        </w:rPr>
        <w:t xml:space="preserve"> </w:t>
      </w:r>
      <w:r w:rsidRPr="008548E3">
        <w:t>обязательное</w:t>
      </w:r>
      <w:r w:rsidRPr="008548E3">
        <w:rPr>
          <w:spacing w:val="1"/>
        </w:rPr>
        <w:t xml:space="preserve"> </w:t>
      </w:r>
      <w:r w:rsidRPr="008548E3">
        <w:t>предметное</w:t>
      </w:r>
      <w:r w:rsidRPr="008548E3">
        <w:rPr>
          <w:spacing w:val="-57"/>
        </w:rPr>
        <w:t xml:space="preserve"> </w:t>
      </w:r>
      <w:r w:rsidRPr="008548E3">
        <w:t>содержа</w:t>
      </w:r>
      <w:r w:rsidRPr="008548E3">
        <w:t>ние,</w:t>
      </w:r>
      <w:r w:rsidRPr="008548E3">
        <w:rPr>
          <w:spacing w:val="1"/>
        </w:rPr>
        <w:t xml:space="preserve"> </w:t>
      </w:r>
      <w:r w:rsidRPr="008548E3">
        <w:t>предусматривает</w:t>
      </w:r>
      <w:r w:rsidRPr="008548E3">
        <w:rPr>
          <w:spacing w:val="1"/>
        </w:rPr>
        <w:t xml:space="preserve"> </w:t>
      </w:r>
      <w:r w:rsidRPr="008548E3">
        <w:t>распределение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классам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структурирование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разделам и темам курса, дает распределение учебных часов по тематическим разделам курса</w:t>
      </w:r>
      <w:r w:rsidRPr="008548E3">
        <w:rPr>
          <w:spacing w:val="1"/>
        </w:rPr>
        <w:t xml:space="preserve"> </w:t>
      </w:r>
      <w:r w:rsidRPr="008548E3">
        <w:t xml:space="preserve">и последовательность их изучения с учетом межпредметных и </w:t>
      </w:r>
      <w:proofErr w:type="spellStart"/>
      <w:r w:rsidRPr="008548E3">
        <w:t>внутрипредметных</w:t>
      </w:r>
      <w:proofErr w:type="spellEnd"/>
      <w:r w:rsidRPr="008548E3">
        <w:t xml:space="preserve"> связей,</w:t>
      </w:r>
      <w:r w:rsidRPr="008548E3">
        <w:rPr>
          <w:spacing w:val="1"/>
        </w:rPr>
        <w:t xml:space="preserve"> </w:t>
      </w:r>
      <w:r w:rsidRPr="008548E3">
        <w:t>логики уч</w:t>
      </w:r>
      <w:r w:rsidRPr="008548E3">
        <w:t>ебного процесса, возрастных особенностей обучающихся; определяет возможности</w:t>
      </w:r>
      <w:r w:rsidRPr="008548E3">
        <w:rPr>
          <w:spacing w:val="-57"/>
        </w:rPr>
        <w:t xml:space="preserve"> </w:t>
      </w:r>
      <w:r w:rsidRPr="008548E3">
        <w:t>предмета для реализации требований к результатам освоения программы среднего общего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1"/>
        </w:rPr>
        <w:t xml:space="preserve"> </w:t>
      </w:r>
      <w:r w:rsidRPr="008548E3">
        <w:t>требований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результатам</w:t>
      </w:r>
      <w:r w:rsidRPr="008548E3">
        <w:rPr>
          <w:spacing w:val="1"/>
        </w:rPr>
        <w:t xml:space="preserve"> </w:t>
      </w:r>
      <w:r w:rsidRPr="008548E3">
        <w:t>обучения</w:t>
      </w:r>
      <w:r w:rsidRPr="008548E3">
        <w:rPr>
          <w:spacing w:val="1"/>
        </w:rPr>
        <w:t xml:space="preserve"> </w:t>
      </w:r>
      <w:r w:rsidRPr="008548E3">
        <w:t>географии,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-1"/>
        </w:rPr>
        <w:t xml:space="preserve"> </w:t>
      </w:r>
      <w:r w:rsidRPr="008548E3">
        <w:t>обучающихся.</w:t>
      </w:r>
    </w:p>
    <w:p w14:paraId="570864F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</w:t>
      </w:r>
      <w:r w:rsidRPr="008548E3">
        <w:rPr>
          <w:spacing w:val="1"/>
        </w:rPr>
        <w:t xml:space="preserve"> </w:t>
      </w:r>
      <w:r w:rsidRPr="008548E3">
        <w:t>сохранении</w:t>
      </w:r>
      <w:r w:rsidRPr="008548E3">
        <w:rPr>
          <w:spacing w:val="1"/>
        </w:rPr>
        <w:t xml:space="preserve"> </w:t>
      </w:r>
      <w:r w:rsidRPr="008548E3">
        <w:t>нацеленности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географии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базовых</w:t>
      </w:r>
      <w:r w:rsidRPr="008548E3">
        <w:rPr>
          <w:spacing w:val="1"/>
        </w:rPr>
        <w:t xml:space="preserve"> </w:t>
      </w:r>
      <w:r w:rsidRPr="008548E3">
        <w:t>теоретических знаний особое внимание уделено формированию умений: анализа, синтеза,</w:t>
      </w:r>
      <w:r w:rsidRPr="008548E3">
        <w:rPr>
          <w:spacing w:val="1"/>
        </w:rPr>
        <w:t xml:space="preserve"> </w:t>
      </w:r>
      <w:r w:rsidRPr="008548E3">
        <w:t>обобщения,</w:t>
      </w:r>
      <w:r w:rsidRPr="008548E3">
        <w:rPr>
          <w:spacing w:val="1"/>
        </w:rPr>
        <w:t xml:space="preserve"> </w:t>
      </w:r>
      <w:r w:rsidRPr="008548E3">
        <w:t>интерпретации</w:t>
      </w:r>
      <w:r w:rsidRPr="008548E3">
        <w:rPr>
          <w:spacing w:val="1"/>
        </w:rPr>
        <w:t xml:space="preserve"> </w:t>
      </w:r>
      <w:r w:rsidRPr="008548E3">
        <w:t>географической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использованию</w:t>
      </w:r>
      <w:r w:rsidRPr="008548E3">
        <w:rPr>
          <w:spacing w:val="1"/>
        </w:rPr>
        <w:t xml:space="preserve"> </w:t>
      </w:r>
      <w:r w:rsidRPr="008548E3">
        <w:t>геоинформационных</w:t>
      </w:r>
      <w:r w:rsidRPr="008548E3">
        <w:rPr>
          <w:spacing w:val="1"/>
        </w:rPr>
        <w:t xml:space="preserve"> </w:t>
      </w:r>
      <w:r w:rsidRPr="008548E3">
        <w:t>систем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глобальных</w:t>
      </w:r>
      <w:r w:rsidRPr="008548E3">
        <w:rPr>
          <w:spacing w:val="1"/>
        </w:rPr>
        <w:t xml:space="preserve"> </w:t>
      </w:r>
      <w:r w:rsidRPr="008548E3">
        <w:t>информационных</w:t>
      </w:r>
      <w:r w:rsidRPr="008548E3">
        <w:rPr>
          <w:spacing w:val="1"/>
        </w:rPr>
        <w:t xml:space="preserve"> </w:t>
      </w:r>
      <w:r w:rsidRPr="008548E3">
        <w:t>сетей,</w:t>
      </w:r>
      <w:r w:rsidRPr="008548E3">
        <w:rPr>
          <w:spacing w:val="61"/>
        </w:rPr>
        <w:t xml:space="preserve"> </w:t>
      </w:r>
      <w:r w:rsidRPr="008548E3">
        <w:t>навыков</w:t>
      </w:r>
      <w:r w:rsidRPr="008548E3">
        <w:rPr>
          <w:spacing w:val="1"/>
        </w:rPr>
        <w:t xml:space="preserve"> </w:t>
      </w:r>
      <w:r w:rsidRPr="008548E3">
        <w:t>самостоятельной</w:t>
      </w:r>
      <w:r w:rsidRPr="008548E3">
        <w:rPr>
          <w:spacing w:val="1"/>
        </w:rPr>
        <w:t xml:space="preserve"> </w:t>
      </w:r>
      <w:r w:rsidRPr="008548E3">
        <w:t>познавательной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источников.</w:t>
      </w:r>
      <w:r w:rsidRPr="008548E3">
        <w:rPr>
          <w:spacing w:val="1"/>
        </w:rPr>
        <w:t xml:space="preserve"> </w:t>
      </w:r>
      <w:r w:rsidRPr="008548E3">
        <w:t>Программа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географии</w:t>
      </w:r>
      <w:r w:rsidRPr="008548E3">
        <w:rPr>
          <w:spacing w:val="1"/>
        </w:rPr>
        <w:t xml:space="preserve"> </w:t>
      </w:r>
      <w:r w:rsidRPr="008548E3">
        <w:t>дает</w:t>
      </w:r>
      <w:r w:rsidRPr="008548E3">
        <w:rPr>
          <w:spacing w:val="1"/>
        </w:rPr>
        <w:t xml:space="preserve"> </w:t>
      </w:r>
      <w:r w:rsidRPr="008548E3">
        <w:t>возможность</w:t>
      </w:r>
      <w:r w:rsidRPr="008548E3">
        <w:rPr>
          <w:spacing w:val="1"/>
        </w:rPr>
        <w:t xml:space="preserve"> </w:t>
      </w:r>
      <w:r w:rsidRPr="008548E3">
        <w:t>дальнейшего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функциональной грамотности - способности исп</w:t>
      </w:r>
      <w:r w:rsidRPr="008548E3">
        <w:t>ользовать получаемые знания для решения</w:t>
      </w:r>
      <w:r w:rsidRPr="008548E3">
        <w:rPr>
          <w:spacing w:val="1"/>
        </w:rPr>
        <w:t xml:space="preserve"> </w:t>
      </w:r>
      <w:r w:rsidRPr="008548E3">
        <w:t>жизненных проблем в различных сферах человеческой деятельности, общения и социальных</w:t>
      </w:r>
      <w:r w:rsidRPr="008548E3">
        <w:rPr>
          <w:spacing w:val="1"/>
        </w:rPr>
        <w:t xml:space="preserve"> </w:t>
      </w:r>
      <w:r w:rsidRPr="008548E3">
        <w:t>отношений.</w:t>
      </w:r>
    </w:p>
    <w:p w14:paraId="7817025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География </w:t>
      </w:r>
      <w:proofErr w:type="gramStart"/>
      <w:r w:rsidRPr="008548E3">
        <w:t>- это</w:t>
      </w:r>
      <w:proofErr w:type="gramEnd"/>
      <w:r w:rsidRPr="008548E3">
        <w:t xml:space="preserve"> один из учебных предметов, способных успешно выполнить задачу</w:t>
      </w:r>
      <w:r w:rsidRPr="008548E3">
        <w:rPr>
          <w:spacing w:val="1"/>
        </w:rPr>
        <w:t xml:space="preserve"> </w:t>
      </w:r>
      <w:r w:rsidRPr="008548E3">
        <w:t>интеграции</w:t>
      </w:r>
      <w:r w:rsidRPr="008548E3">
        <w:rPr>
          <w:spacing w:val="-1"/>
        </w:rPr>
        <w:t xml:space="preserve"> </w:t>
      </w:r>
      <w:r w:rsidRPr="008548E3">
        <w:t>содержания</w:t>
      </w:r>
      <w:r w:rsidRPr="008548E3">
        <w:rPr>
          <w:spacing w:val="-1"/>
        </w:rPr>
        <w:t xml:space="preserve"> </w:t>
      </w:r>
      <w:r w:rsidRPr="008548E3">
        <w:t>образования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области</w:t>
      </w:r>
      <w:r w:rsidRPr="008548E3">
        <w:rPr>
          <w:spacing w:val="-1"/>
        </w:rPr>
        <w:t xml:space="preserve"> </w:t>
      </w:r>
      <w:r w:rsidRPr="008548E3">
        <w:t>естественных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общественных наук.</w:t>
      </w:r>
    </w:p>
    <w:p w14:paraId="25C0D76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основу</w:t>
      </w:r>
      <w:r w:rsidRPr="008548E3">
        <w:rPr>
          <w:spacing w:val="1"/>
        </w:rPr>
        <w:t xml:space="preserve"> </w:t>
      </w:r>
      <w:r w:rsidRPr="008548E3">
        <w:t>содержания</w:t>
      </w:r>
      <w:r w:rsidRPr="008548E3">
        <w:rPr>
          <w:spacing w:val="1"/>
        </w:rPr>
        <w:t xml:space="preserve"> </w:t>
      </w:r>
      <w:r w:rsidRPr="008548E3">
        <w:t>географии</w:t>
      </w:r>
      <w:r w:rsidRPr="008548E3">
        <w:rPr>
          <w:spacing w:val="1"/>
        </w:rPr>
        <w:t xml:space="preserve"> </w:t>
      </w:r>
      <w:r w:rsidRPr="008548E3">
        <w:t>положено</w:t>
      </w:r>
      <w:r w:rsidRPr="008548E3">
        <w:rPr>
          <w:spacing w:val="1"/>
        </w:rPr>
        <w:t xml:space="preserve"> </w:t>
      </w: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единого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одновременно</w:t>
      </w:r>
      <w:r w:rsidRPr="008548E3">
        <w:rPr>
          <w:spacing w:val="1"/>
        </w:rPr>
        <w:t xml:space="preserve"> </w:t>
      </w:r>
      <w:r w:rsidRPr="008548E3">
        <w:t>многополярного мира, глобализации мирового развития, фокусирования на формировании у</w:t>
      </w:r>
      <w:r w:rsidRPr="008548E3">
        <w:rPr>
          <w:spacing w:val="1"/>
        </w:rPr>
        <w:t xml:space="preserve"> </w:t>
      </w:r>
      <w:r w:rsidRPr="008548E3">
        <w:t xml:space="preserve">обучающихся целостного представления о роли </w:t>
      </w:r>
      <w:r w:rsidRPr="008548E3">
        <w:t>России в современном мире. Факторами,</w:t>
      </w:r>
      <w:r w:rsidRPr="008548E3">
        <w:rPr>
          <w:spacing w:val="1"/>
        </w:rPr>
        <w:t xml:space="preserve"> </w:t>
      </w:r>
      <w:r w:rsidRPr="008548E3">
        <w:t>определяющими</w:t>
      </w:r>
      <w:r w:rsidRPr="008548E3">
        <w:rPr>
          <w:spacing w:val="1"/>
        </w:rPr>
        <w:t xml:space="preserve"> </w:t>
      </w:r>
      <w:r w:rsidRPr="008548E3">
        <w:t>содержательную</w:t>
      </w:r>
      <w:r w:rsidRPr="008548E3">
        <w:rPr>
          <w:spacing w:val="1"/>
        </w:rPr>
        <w:t xml:space="preserve"> </w:t>
      </w:r>
      <w:r w:rsidRPr="008548E3">
        <w:t>часть,</w:t>
      </w:r>
      <w:r w:rsidRPr="008548E3">
        <w:rPr>
          <w:spacing w:val="1"/>
        </w:rPr>
        <w:t xml:space="preserve"> </w:t>
      </w:r>
      <w:r w:rsidRPr="008548E3">
        <w:t>явились</w:t>
      </w:r>
      <w:r w:rsidRPr="008548E3">
        <w:rPr>
          <w:spacing w:val="1"/>
        </w:rPr>
        <w:t xml:space="preserve"> </w:t>
      </w:r>
      <w:proofErr w:type="spellStart"/>
      <w:r w:rsidRPr="008548E3">
        <w:t>интегративность</w:t>
      </w:r>
      <w:proofErr w:type="spellEnd"/>
      <w:r w:rsidRPr="008548E3">
        <w:t>,</w:t>
      </w:r>
      <w:r w:rsidRPr="008548E3">
        <w:rPr>
          <w:spacing w:val="1"/>
        </w:rPr>
        <w:t xml:space="preserve"> </w:t>
      </w:r>
      <w:proofErr w:type="spellStart"/>
      <w:r w:rsidRPr="008548E3">
        <w:t>междисциплинарность</w:t>
      </w:r>
      <w:proofErr w:type="spellEnd"/>
      <w:r w:rsidRPr="008548E3">
        <w:t>,</w:t>
      </w:r>
      <w:r w:rsidRPr="008548E3">
        <w:rPr>
          <w:spacing w:val="-57"/>
        </w:rPr>
        <w:t xml:space="preserve"> </w:t>
      </w:r>
      <w:proofErr w:type="spellStart"/>
      <w:r w:rsidRPr="008548E3">
        <w:t>практикоориентированность</w:t>
      </w:r>
      <w:proofErr w:type="spellEnd"/>
      <w:r w:rsidRPr="008548E3">
        <w:t>, экологизация и гуманизация географии, что позволило более</w:t>
      </w:r>
      <w:r w:rsidRPr="008548E3">
        <w:rPr>
          <w:spacing w:val="1"/>
        </w:rPr>
        <w:t xml:space="preserve"> </w:t>
      </w:r>
      <w:r w:rsidRPr="008548E3">
        <w:t>четко</w:t>
      </w:r>
      <w:r w:rsidRPr="008548E3">
        <w:rPr>
          <w:spacing w:val="1"/>
        </w:rPr>
        <w:t xml:space="preserve"> </w:t>
      </w:r>
      <w:r w:rsidRPr="008548E3">
        <w:t>представить</w:t>
      </w:r>
      <w:r w:rsidRPr="008548E3">
        <w:rPr>
          <w:spacing w:val="1"/>
        </w:rPr>
        <w:t xml:space="preserve"> </w:t>
      </w:r>
      <w:r w:rsidRPr="008548E3">
        <w:t>географические</w:t>
      </w:r>
      <w:r w:rsidRPr="008548E3">
        <w:rPr>
          <w:spacing w:val="1"/>
        </w:rPr>
        <w:t xml:space="preserve"> </w:t>
      </w:r>
      <w:r w:rsidRPr="008548E3">
        <w:t>реалии</w:t>
      </w:r>
      <w:r w:rsidRPr="008548E3">
        <w:rPr>
          <w:spacing w:val="1"/>
        </w:rPr>
        <w:t xml:space="preserve"> </w:t>
      </w:r>
      <w:r w:rsidRPr="008548E3">
        <w:t>происходящи</w:t>
      </w:r>
      <w:r w:rsidRPr="008548E3">
        <w:t>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1"/>
        </w:rPr>
        <w:t xml:space="preserve"> </w:t>
      </w:r>
      <w:r w:rsidRPr="008548E3">
        <w:t>мире</w:t>
      </w:r>
      <w:r w:rsidRPr="008548E3">
        <w:rPr>
          <w:spacing w:val="1"/>
        </w:rPr>
        <w:t xml:space="preserve"> </w:t>
      </w:r>
      <w:r w:rsidRPr="008548E3">
        <w:t>геополитических, межнациональных и межгосударственных, социокультурных, социально-</w:t>
      </w:r>
      <w:r w:rsidRPr="008548E3">
        <w:rPr>
          <w:spacing w:val="1"/>
        </w:rPr>
        <w:t xml:space="preserve"> </w:t>
      </w:r>
      <w:r w:rsidRPr="008548E3">
        <w:t>экономических,</w:t>
      </w:r>
      <w:r w:rsidRPr="008548E3">
        <w:rPr>
          <w:spacing w:val="-1"/>
        </w:rPr>
        <w:t xml:space="preserve"> </w:t>
      </w:r>
      <w:proofErr w:type="spellStart"/>
      <w:r w:rsidRPr="008548E3">
        <w:t>геоэкологических</w:t>
      </w:r>
      <w:proofErr w:type="spellEnd"/>
      <w:r w:rsidRPr="008548E3">
        <w:t xml:space="preserve"> событий и процессов.</w:t>
      </w:r>
    </w:p>
    <w:p w14:paraId="7214A5E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Изучение</w:t>
      </w:r>
      <w:r w:rsidRPr="008548E3">
        <w:rPr>
          <w:spacing w:val="-3"/>
        </w:rPr>
        <w:t xml:space="preserve"> </w:t>
      </w:r>
      <w:r w:rsidRPr="008548E3">
        <w:t>географии</w:t>
      </w:r>
      <w:r w:rsidRPr="008548E3">
        <w:rPr>
          <w:spacing w:val="-2"/>
        </w:rPr>
        <w:t xml:space="preserve"> </w:t>
      </w:r>
      <w:r w:rsidRPr="008548E3">
        <w:t>направлено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3"/>
        </w:rPr>
        <w:t xml:space="preserve"> </w:t>
      </w:r>
      <w:r w:rsidRPr="008548E3">
        <w:t>достижение</w:t>
      </w:r>
      <w:r w:rsidRPr="008548E3">
        <w:rPr>
          <w:spacing w:val="-3"/>
        </w:rPr>
        <w:t xml:space="preserve"> </w:t>
      </w:r>
      <w:r w:rsidRPr="008548E3">
        <w:t>следующих</w:t>
      </w:r>
      <w:r w:rsidRPr="008548E3">
        <w:rPr>
          <w:spacing w:val="-2"/>
        </w:rPr>
        <w:t xml:space="preserve"> </w:t>
      </w:r>
      <w:r w:rsidRPr="008548E3">
        <w:t>целей:</w:t>
      </w:r>
    </w:p>
    <w:p w14:paraId="1D2D185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воспитание</w:t>
      </w:r>
      <w:r w:rsidRPr="008548E3">
        <w:rPr>
          <w:spacing w:val="1"/>
        </w:rPr>
        <w:t xml:space="preserve"> </w:t>
      </w:r>
      <w:r w:rsidRPr="008548E3">
        <w:t>чувства</w:t>
      </w:r>
      <w:r w:rsidRPr="008548E3">
        <w:rPr>
          <w:spacing w:val="1"/>
        </w:rPr>
        <w:t xml:space="preserve"> </w:t>
      </w:r>
      <w:r w:rsidRPr="008548E3">
        <w:t>патриотизма,</w:t>
      </w:r>
      <w:r w:rsidRPr="008548E3">
        <w:rPr>
          <w:spacing w:val="1"/>
        </w:rPr>
        <w:t xml:space="preserve"> </w:t>
      </w:r>
      <w:r w:rsidRPr="008548E3">
        <w:t>взаимопонимания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другими</w:t>
      </w:r>
      <w:r w:rsidRPr="008548E3">
        <w:rPr>
          <w:spacing w:val="1"/>
        </w:rPr>
        <w:t xml:space="preserve"> </w:t>
      </w:r>
      <w:r w:rsidRPr="008548E3">
        <w:t>народами,</w:t>
      </w:r>
      <w:r w:rsidRPr="008548E3">
        <w:rPr>
          <w:spacing w:val="1"/>
        </w:rPr>
        <w:t xml:space="preserve"> </w:t>
      </w:r>
      <w:r w:rsidRPr="008548E3">
        <w:t>уважения</w:t>
      </w:r>
      <w:r w:rsidRPr="008548E3">
        <w:rPr>
          <w:spacing w:val="1"/>
        </w:rPr>
        <w:t xml:space="preserve"> </w:t>
      </w:r>
      <w:r w:rsidRPr="008548E3">
        <w:t>культуры разных стран и регионов мира, ценностных ориентаций личности посредством</w:t>
      </w:r>
      <w:r w:rsidRPr="008548E3">
        <w:rPr>
          <w:spacing w:val="1"/>
        </w:rPr>
        <w:t xml:space="preserve"> </w:t>
      </w:r>
      <w:r w:rsidRPr="008548E3">
        <w:t>ознакомления с важнейшими проблемами современности, с ролью России как составной</w:t>
      </w:r>
      <w:r w:rsidRPr="008548E3">
        <w:rPr>
          <w:spacing w:val="1"/>
        </w:rPr>
        <w:t xml:space="preserve"> </w:t>
      </w:r>
      <w:r w:rsidRPr="008548E3">
        <w:t>части</w:t>
      </w:r>
      <w:r w:rsidRPr="008548E3">
        <w:rPr>
          <w:spacing w:val="-1"/>
        </w:rPr>
        <w:t xml:space="preserve"> </w:t>
      </w:r>
      <w:r w:rsidRPr="008548E3">
        <w:t>мирового сообщества;</w:t>
      </w:r>
    </w:p>
    <w:p w14:paraId="660C571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воспитан</w:t>
      </w:r>
      <w:r w:rsidRPr="008548E3">
        <w:t>ие</w:t>
      </w:r>
      <w:r w:rsidRPr="008548E3">
        <w:rPr>
          <w:spacing w:val="1"/>
        </w:rPr>
        <w:t xml:space="preserve"> </w:t>
      </w:r>
      <w:r w:rsidRPr="008548E3">
        <w:t>экологической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приобретения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взаимосвязи</w:t>
      </w:r>
      <w:r w:rsidRPr="008548E3">
        <w:rPr>
          <w:spacing w:val="-57"/>
        </w:rPr>
        <w:t xml:space="preserve"> </w:t>
      </w:r>
      <w:r w:rsidRPr="008548E3">
        <w:t>природы,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хозяйства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глобальном,</w:t>
      </w:r>
      <w:r w:rsidRPr="008548E3">
        <w:rPr>
          <w:spacing w:val="1"/>
        </w:rPr>
        <w:t xml:space="preserve"> </w:t>
      </w:r>
      <w:r w:rsidRPr="008548E3">
        <w:t>региональном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локальном</w:t>
      </w:r>
      <w:r w:rsidRPr="008548E3">
        <w:rPr>
          <w:spacing w:val="1"/>
        </w:rPr>
        <w:t xml:space="preserve"> </w:t>
      </w:r>
      <w:r w:rsidRPr="008548E3">
        <w:t>уровнях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-3"/>
        </w:rPr>
        <w:t xml:space="preserve"> </w:t>
      </w:r>
      <w:r w:rsidRPr="008548E3">
        <w:t>ценностного</w:t>
      </w:r>
      <w:r w:rsidRPr="008548E3">
        <w:rPr>
          <w:spacing w:val="-1"/>
        </w:rPr>
        <w:t xml:space="preserve"> </w:t>
      </w:r>
      <w:r w:rsidRPr="008548E3">
        <w:t>отношения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проблемам</w:t>
      </w:r>
      <w:r w:rsidRPr="008548E3">
        <w:rPr>
          <w:spacing w:val="-1"/>
        </w:rPr>
        <w:t xml:space="preserve"> </w:t>
      </w:r>
      <w:r w:rsidRPr="008548E3">
        <w:t>взаимодействия</w:t>
      </w:r>
      <w:r w:rsidRPr="008548E3">
        <w:rPr>
          <w:spacing w:val="-2"/>
        </w:rPr>
        <w:t xml:space="preserve"> </w:t>
      </w:r>
      <w:r w:rsidRPr="008548E3">
        <w:t>человека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общества;</w:t>
      </w:r>
    </w:p>
    <w:p w14:paraId="0274F24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 системы г</w:t>
      </w:r>
      <w:r w:rsidRPr="008548E3">
        <w:t>еографических знаний как компонента научной картины мира,</w:t>
      </w:r>
      <w:r w:rsidRPr="008548E3">
        <w:rPr>
          <w:spacing w:val="1"/>
        </w:rPr>
        <w:t xml:space="preserve"> </w:t>
      </w:r>
      <w:r w:rsidRPr="008548E3">
        <w:t>завершение</w:t>
      </w:r>
      <w:r w:rsidRPr="008548E3">
        <w:rPr>
          <w:spacing w:val="-2"/>
        </w:rPr>
        <w:t xml:space="preserve"> </w:t>
      </w:r>
      <w:r w:rsidRPr="008548E3">
        <w:t>формирования основ географической культуры;</w:t>
      </w:r>
    </w:p>
    <w:p w14:paraId="5B7E819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познавательных</w:t>
      </w:r>
      <w:r w:rsidRPr="008548E3">
        <w:rPr>
          <w:spacing w:val="1"/>
        </w:rPr>
        <w:t xml:space="preserve"> </w:t>
      </w:r>
      <w:r w:rsidRPr="008548E3">
        <w:t>интересов,</w:t>
      </w:r>
      <w:r w:rsidRPr="008548E3">
        <w:rPr>
          <w:spacing w:val="1"/>
        </w:rPr>
        <w:t xml:space="preserve"> </w:t>
      </w:r>
      <w:r w:rsidRPr="008548E3">
        <w:t>навыков</w:t>
      </w:r>
      <w:r w:rsidRPr="008548E3">
        <w:rPr>
          <w:spacing w:val="1"/>
        </w:rPr>
        <w:t xml:space="preserve"> </w:t>
      </w:r>
      <w:r w:rsidRPr="008548E3">
        <w:t>самопознания,</w:t>
      </w:r>
      <w:r w:rsidRPr="008548E3">
        <w:rPr>
          <w:spacing w:val="1"/>
        </w:rPr>
        <w:t xml:space="preserve"> </w:t>
      </w:r>
      <w:r w:rsidRPr="008548E3">
        <w:t>интеллектуальных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творческих</w:t>
      </w:r>
      <w:r w:rsidRPr="008548E3">
        <w:rPr>
          <w:spacing w:val="1"/>
        </w:rPr>
        <w:t xml:space="preserve"> </w:t>
      </w:r>
      <w:r w:rsidRPr="008548E3">
        <w:t>способностей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1"/>
        </w:rPr>
        <w:t xml:space="preserve"> </w:t>
      </w:r>
      <w:r w:rsidRPr="008548E3">
        <w:t>овладения</w:t>
      </w:r>
      <w:r w:rsidRPr="008548E3">
        <w:rPr>
          <w:spacing w:val="1"/>
        </w:rPr>
        <w:t xml:space="preserve"> </w:t>
      </w:r>
      <w:r w:rsidRPr="008548E3">
        <w:t>комплексом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умений,</w:t>
      </w:r>
      <w:r w:rsidRPr="008548E3">
        <w:rPr>
          <w:spacing w:val="-1"/>
        </w:rPr>
        <w:t xml:space="preserve"> </w:t>
      </w:r>
      <w:r w:rsidRPr="008548E3">
        <w:t>направленных на</w:t>
      </w:r>
      <w:r w:rsidRPr="008548E3">
        <w:rPr>
          <w:spacing w:val="-1"/>
        </w:rPr>
        <w:t xml:space="preserve"> </w:t>
      </w:r>
      <w:r w:rsidRPr="008548E3">
        <w:t>использование</w:t>
      </w:r>
      <w:r w:rsidRPr="008548E3">
        <w:rPr>
          <w:spacing w:val="-2"/>
        </w:rPr>
        <w:t xml:space="preserve"> </w:t>
      </w:r>
      <w:r w:rsidRPr="008548E3">
        <w:t>их в реальной</w:t>
      </w:r>
      <w:r w:rsidRPr="008548E3">
        <w:rPr>
          <w:spacing w:val="-1"/>
        </w:rPr>
        <w:t xml:space="preserve"> </w:t>
      </w:r>
      <w:r w:rsidRPr="008548E3">
        <w:t>действительности;</w:t>
      </w:r>
    </w:p>
    <w:p w14:paraId="1F3ED08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приобретение опыта разнообразной деятельности, направленной на достижение целей</w:t>
      </w:r>
      <w:r w:rsidRPr="008548E3">
        <w:rPr>
          <w:spacing w:val="1"/>
        </w:rPr>
        <w:t xml:space="preserve"> </w:t>
      </w:r>
      <w:r w:rsidRPr="008548E3">
        <w:t>устойчивого</w:t>
      </w:r>
      <w:r w:rsidRPr="008548E3">
        <w:rPr>
          <w:spacing w:val="-1"/>
        </w:rPr>
        <w:t xml:space="preserve"> </w:t>
      </w:r>
      <w:r w:rsidRPr="008548E3">
        <w:t>развития.</w:t>
      </w:r>
    </w:p>
    <w:p w14:paraId="47D3BFBC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Место</w:t>
      </w:r>
      <w:r w:rsidRPr="008548E3">
        <w:rPr>
          <w:spacing w:val="-2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предмета</w:t>
      </w:r>
      <w:r w:rsidRPr="008548E3">
        <w:rPr>
          <w:spacing w:val="-1"/>
        </w:rPr>
        <w:t xml:space="preserve"> </w:t>
      </w:r>
      <w:r w:rsidRPr="008548E3">
        <w:t>«география»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учебном</w:t>
      </w:r>
      <w:r w:rsidRPr="008548E3">
        <w:rPr>
          <w:spacing w:val="-1"/>
        </w:rPr>
        <w:t xml:space="preserve"> </w:t>
      </w:r>
      <w:r w:rsidRPr="008548E3">
        <w:t>плане</w:t>
      </w:r>
    </w:p>
    <w:p w14:paraId="4CE45592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Учебный предмет «география» входит в предметную область «общественно-научные</w:t>
      </w:r>
      <w:r w:rsidRPr="008548E3">
        <w:rPr>
          <w:spacing w:val="1"/>
        </w:rPr>
        <w:t xml:space="preserve"> </w:t>
      </w:r>
      <w:r w:rsidRPr="008548E3">
        <w:t>предметы», являясь обязательным. В программе по географии на уровне среднего общего</w:t>
      </w:r>
      <w:r w:rsidRPr="008548E3">
        <w:rPr>
          <w:spacing w:val="1"/>
        </w:rPr>
        <w:t xml:space="preserve"> </w:t>
      </w:r>
      <w:r w:rsidRPr="008548E3">
        <w:t>образования соблюдается преемственность с программой по географии на уровне основного</w:t>
      </w:r>
      <w:r w:rsidRPr="008548E3">
        <w:rPr>
          <w:spacing w:val="1"/>
        </w:rPr>
        <w:t xml:space="preserve"> </w:t>
      </w:r>
      <w:r w:rsidRPr="008548E3">
        <w:t>общего об</w:t>
      </w:r>
      <w:r w:rsidRPr="008548E3">
        <w:t>разования, в том числе в формировании основных видов учебной деятельности</w:t>
      </w:r>
      <w:r w:rsidRPr="008548E3">
        <w:rPr>
          <w:spacing w:val="1"/>
        </w:rPr>
        <w:t xml:space="preserve"> </w:t>
      </w:r>
      <w:r w:rsidRPr="008548E3">
        <w:t>обучающихся.</w:t>
      </w:r>
    </w:p>
    <w:p w14:paraId="6EB3B174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Общее число часов для изучения географии, - 68 часов: по одному часу в неделю в 10 и</w:t>
      </w:r>
      <w:r w:rsidRPr="008548E3">
        <w:rPr>
          <w:spacing w:val="1"/>
        </w:rPr>
        <w:t xml:space="preserve"> </w:t>
      </w:r>
      <w:r w:rsidRPr="008548E3">
        <w:t>11</w:t>
      </w:r>
      <w:r w:rsidRPr="008548E3">
        <w:rPr>
          <w:spacing w:val="-1"/>
        </w:rPr>
        <w:t xml:space="preserve"> </w:t>
      </w:r>
      <w:r w:rsidRPr="008548E3">
        <w:t>классах.</w:t>
      </w:r>
    </w:p>
    <w:p w14:paraId="7EABB329" w14:textId="77777777" w:rsidR="00E6487F" w:rsidRPr="008548E3" w:rsidRDefault="001F561B" w:rsidP="008548E3">
      <w:pPr>
        <w:pStyle w:val="3"/>
        <w:tabs>
          <w:tab w:val="left" w:pos="0"/>
        </w:tabs>
        <w:spacing w:before="4" w:line="240" w:lineRule="auto"/>
        <w:ind w:left="0" w:firstLine="709"/>
        <w:contextualSpacing/>
      </w:pPr>
      <w:r w:rsidRPr="008548E3">
        <w:lastRenderedPageBreak/>
        <w:t>Содержание</w:t>
      </w:r>
      <w:r w:rsidRPr="008548E3">
        <w:rPr>
          <w:spacing w:val="-3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географии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3"/>
        </w:rPr>
        <w:t xml:space="preserve"> </w:t>
      </w:r>
      <w:r w:rsidRPr="008548E3">
        <w:t>10</w:t>
      </w:r>
      <w:r w:rsidRPr="008548E3">
        <w:rPr>
          <w:spacing w:val="-1"/>
        </w:rPr>
        <w:t xml:space="preserve"> </w:t>
      </w:r>
      <w:r w:rsidRPr="008548E3">
        <w:t>классе.</w:t>
      </w:r>
    </w:p>
    <w:p w14:paraId="1C052E3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География</w:t>
      </w:r>
      <w:r w:rsidRPr="008548E3">
        <w:rPr>
          <w:spacing w:val="-3"/>
        </w:rPr>
        <w:t xml:space="preserve"> </w:t>
      </w:r>
      <w:r w:rsidRPr="008548E3">
        <w:t>как</w:t>
      </w:r>
      <w:r w:rsidRPr="008548E3">
        <w:rPr>
          <w:spacing w:val="-2"/>
        </w:rPr>
        <w:t xml:space="preserve"> </w:t>
      </w:r>
      <w:r w:rsidRPr="008548E3">
        <w:t>наука.</w:t>
      </w:r>
    </w:p>
    <w:p w14:paraId="0DCA0936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Традиционные и новые методы в географии. Географические прогнозы. Традиционные</w:t>
      </w:r>
      <w:r w:rsidRPr="008548E3">
        <w:rPr>
          <w:spacing w:val="1"/>
        </w:rPr>
        <w:t xml:space="preserve"> </w:t>
      </w:r>
      <w:r w:rsidRPr="008548E3">
        <w:t>и новые методы исследований в географических науках, их использование в разных сферах</w:t>
      </w:r>
      <w:r w:rsidRPr="008548E3">
        <w:rPr>
          <w:spacing w:val="1"/>
        </w:rPr>
        <w:t xml:space="preserve"> </w:t>
      </w:r>
      <w:r w:rsidRPr="008548E3">
        <w:t>человеческой</w:t>
      </w:r>
      <w:r w:rsidRPr="008548E3">
        <w:rPr>
          <w:spacing w:val="1"/>
        </w:rPr>
        <w:t xml:space="preserve"> </w:t>
      </w:r>
      <w:r w:rsidRPr="008548E3">
        <w:t>деятельности.</w:t>
      </w:r>
      <w:r w:rsidRPr="008548E3">
        <w:rPr>
          <w:spacing w:val="1"/>
        </w:rPr>
        <w:t xml:space="preserve"> </w:t>
      </w:r>
      <w:r w:rsidRPr="008548E3">
        <w:t>Современные</w:t>
      </w:r>
      <w:r w:rsidRPr="008548E3">
        <w:rPr>
          <w:spacing w:val="1"/>
        </w:rPr>
        <w:t xml:space="preserve"> </w:t>
      </w:r>
      <w:r w:rsidRPr="008548E3">
        <w:t>направления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исследований.</w:t>
      </w:r>
      <w:r w:rsidRPr="008548E3">
        <w:rPr>
          <w:spacing w:val="1"/>
        </w:rPr>
        <w:t xml:space="preserve"> </w:t>
      </w:r>
      <w:r w:rsidRPr="008548E3">
        <w:t>Источники</w:t>
      </w:r>
      <w:r w:rsidRPr="008548E3">
        <w:rPr>
          <w:spacing w:val="1"/>
        </w:rPr>
        <w:t xml:space="preserve"> </w:t>
      </w:r>
      <w:r w:rsidRPr="008548E3">
        <w:t>г</w:t>
      </w:r>
      <w:r w:rsidRPr="008548E3">
        <w:t>еографической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ГИС.</w:t>
      </w:r>
      <w:r w:rsidRPr="008548E3">
        <w:rPr>
          <w:spacing w:val="1"/>
        </w:rPr>
        <w:t xml:space="preserve"> </w:t>
      </w:r>
      <w:r w:rsidRPr="008548E3">
        <w:t>Географические</w:t>
      </w:r>
      <w:r w:rsidRPr="008548E3">
        <w:rPr>
          <w:spacing w:val="1"/>
        </w:rPr>
        <w:t xml:space="preserve"> </w:t>
      </w:r>
      <w:r w:rsidRPr="008548E3">
        <w:t>прогнозы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результат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-1"/>
        </w:rPr>
        <w:t xml:space="preserve"> </w:t>
      </w:r>
      <w:r w:rsidRPr="008548E3">
        <w:t>исследований.</w:t>
      </w:r>
    </w:p>
    <w:p w14:paraId="1AD0165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Географическая</w:t>
      </w:r>
      <w:r w:rsidRPr="008548E3">
        <w:rPr>
          <w:spacing w:val="1"/>
        </w:rPr>
        <w:t xml:space="preserve"> </w:t>
      </w:r>
      <w:r w:rsidRPr="008548E3">
        <w:t>культура.</w:t>
      </w:r>
      <w:r w:rsidRPr="008548E3">
        <w:rPr>
          <w:spacing w:val="1"/>
        </w:rPr>
        <w:t xml:space="preserve"> </w:t>
      </w:r>
      <w:r w:rsidRPr="008548E3">
        <w:t>Элементы</w:t>
      </w:r>
      <w:r w:rsidRPr="008548E3">
        <w:rPr>
          <w:spacing w:val="1"/>
        </w:rPr>
        <w:t xml:space="preserve"> </w:t>
      </w:r>
      <w:r w:rsidRPr="008548E3">
        <w:t>географической</w:t>
      </w:r>
      <w:r w:rsidRPr="008548E3">
        <w:rPr>
          <w:spacing w:val="61"/>
        </w:rPr>
        <w:t xml:space="preserve"> </w:t>
      </w:r>
      <w:r w:rsidRPr="008548E3">
        <w:t>культуры:</w:t>
      </w:r>
      <w:r w:rsidRPr="008548E3">
        <w:rPr>
          <w:spacing w:val="61"/>
        </w:rPr>
        <w:t xml:space="preserve"> </w:t>
      </w:r>
      <w:r w:rsidRPr="008548E3">
        <w:t>географическая</w:t>
      </w:r>
      <w:r w:rsidRPr="008548E3">
        <w:rPr>
          <w:spacing w:val="1"/>
        </w:rPr>
        <w:t xml:space="preserve"> </w:t>
      </w:r>
      <w:r w:rsidRPr="008548E3">
        <w:t>картина</w:t>
      </w:r>
      <w:r w:rsidRPr="008548E3">
        <w:rPr>
          <w:spacing w:val="1"/>
        </w:rPr>
        <w:t xml:space="preserve"> </w:t>
      </w:r>
      <w:r w:rsidRPr="008548E3">
        <w:t>мира,</w:t>
      </w:r>
      <w:r w:rsidRPr="008548E3">
        <w:rPr>
          <w:spacing w:val="1"/>
        </w:rPr>
        <w:t xml:space="preserve"> </w:t>
      </w:r>
      <w:r w:rsidRPr="008548E3">
        <w:t>географическое</w:t>
      </w:r>
      <w:r w:rsidRPr="008548E3">
        <w:rPr>
          <w:spacing w:val="1"/>
        </w:rPr>
        <w:t xml:space="preserve"> </w:t>
      </w:r>
      <w:r w:rsidRPr="008548E3">
        <w:t>мышление,</w:t>
      </w:r>
      <w:r w:rsidRPr="008548E3">
        <w:rPr>
          <w:spacing w:val="1"/>
        </w:rPr>
        <w:t xml:space="preserve"> </w:t>
      </w:r>
      <w:r w:rsidRPr="008548E3">
        <w:t>язык</w:t>
      </w:r>
      <w:r w:rsidRPr="008548E3">
        <w:rPr>
          <w:spacing w:val="1"/>
        </w:rPr>
        <w:t xml:space="preserve"> </w:t>
      </w:r>
      <w:r w:rsidRPr="008548E3">
        <w:t>географии.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значимость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представите</w:t>
      </w:r>
      <w:r w:rsidRPr="008548E3">
        <w:t>лей</w:t>
      </w:r>
      <w:r w:rsidRPr="008548E3">
        <w:rPr>
          <w:spacing w:val="-1"/>
        </w:rPr>
        <w:t xml:space="preserve"> </w:t>
      </w:r>
      <w:r w:rsidRPr="008548E3">
        <w:t>разных профессий.</w:t>
      </w:r>
    </w:p>
    <w:p w14:paraId="3BF4CFA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Природопользование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геоэкология.</w:t>
      </w:r>
    </w:p>
    <w:p w14:paraId="39CF3CA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Географическая</w:t>
      </w:r>
      <w:r w:rsidRPr="008548E3">
        <w:rPr>
          <w:spacing w:val="1"/>
        </w:rPr>
        <w:t xml:space="preserve"> </w:t>
      </w:r>
      <w:r w:rsidRPr="008548E3">
        <w:t>среда.</w:t>
      </w:r>
      <w:r w:rsidRPr="008548E3">
        <w:rPr>
          <w:spacing w:val="1"/>
        </w:rPr>
        <w:t xml:space="preserve"> </w:t>
      </w:r>
      <w:r w:rsidRPr="008548E3">
        <w:t>Географическая</w:t>
      </w:r>
      <w:r w:rsidRPr="008548E3">
        <w:rPr>
          <w:spacing w:val="1"/>
        </w:rPr>
        <w:t xml:space="preserve"> </w:t>
      </w:r>
      <w:r w:rsidRPr="008548E3">
        <w:t>среда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геосистема;</w:t>
      </w:r>
      <w:r w:rsidRPr="008548E3">
        <w:rPr>
          <w:spacing w:val="1"/>
        </w:rPr>
        <w:t xml:space="preserve"> </w:t>
      </w:r>
      <w:r w:rsidRPr="008548E3">
        <w:t>факторы,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формирующие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изменяющие.</w:t>
      </w:r>
      <w:r w:rsidRPr="008548E3">
        <w:rPr>
          <w:spacing w:val="1"/>
        </w:rPr>
        <w:t xml:space="preserve"> </w:t>
      </w:r>
      <w:r w:rsidRPr="008548E3">
        <w:t>Адаптация</w:t>
      </w:r>
      <w:r w:rsidRPr="008548E3">
        <w:rPr>
          <w:spacing w:val="1"/>
        </w:rPr>
        <w:t xml:space="preserve"> </w:t>
      </w:r>
      <w:r w:rsidRPr="008548E3">
        <w:t>человека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различным</w:t>
      </w:r>
      <w:r w:rsidRPr="008548E3">
        <w:rPr>
          <w:spacing w:val="1"/>
        </w:rPr>
        <w:t xml:space="preserve"> </w:t>
      </w:r>
      <w:r w:rsidRPr="008548E3">
        <w:t>природным</w:t>
      </w:r>
      <w:r w:rsidRPr="008548E3">
        <w:rPr>
          <w:spacing w:val="1"/>
        </w:rPr>
        <w:t xml:space="preserve"> </w:t>
      </w:r>
      <w:r w:rsidRPr="008548E3">
        <w:t>условиям</w:t>
      </w:r>
      <w:r w:rsidRPr="008548E3">
        <w:rPr>
          <w:spacing w:val="1"/>
        </w:rPr>
        <w:t xml:space="preserve"> </w:t>
      </w:r>
      <w:r w:rsidRPr="008548E3">
        <w:t>территорий,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2"/>
        </w:rPr>
        <w:t xml:space="preserve"> </w:t>
      </w:r>
      <w:r w:rsidRPr="008548E3">
        <w:t>изменение</w:t>
      </w:r>
      <w:r w:rsidRPr="008548E3">
        <w:rPr>
          <w:spacing w:val="-1"/>
        </w:rPr>
        <w:t xml:space="preserve"> </w:t>
      </w:r>
      <w:r w:rsidRPr="008548E3">
        <w:t>во</w:t>
      </w:r>
      <w:r w:rsidRPr="008548E3">
        <w:rPr>
          <w:spacing w:val="-1"/>
        </w:rPr>
        <w:t xml:space="preserve"> </w:t>
      </w:r>
      <w:r w:rsidRPr="008548E3">
        <w:t xml:space="preserve">времени. </w:t>
      </w:r>
      <w:r w:rsidRPr="008548E3">
        <w:t>Географическая</w:t>
      </w:r>
      <w:r w:rsidRPr="008548E3">
        <w:rPr>
          <w:spacing w:val="-1"/>
        </w:rPr>
        <w:t xml:space="preserve"> </w:t>
      </w:r>
      <w:r w:rsidRPr="008548E3">
        <w:t>и окружающая</w:t>
      </w:r>
      <w:r w:rsidRPr="008548E3">
        <w:rPr>
          <w:spacing w:val="-1"/>
        </w:rPr>
        <w:t xml:space="preserve"> </w:t>
      </w:r>
      <w:r w:rsidRPr="008548E3">
        <w:t>среда.</w:t>
      </w:r>
    </w:p>
    <w:p w14:paraId="5E564CE6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Естественный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антропогенный</w:t>
      </w:r>
      <w:r w:rsidRPr="008548E3">
        <w:rPr>
          <w:spacing w:val="1"/>
        </w:rPr>
        <w:t xml:space="preserve"> </w:t>
      </w:r>
      <w:r w:rsidRPr="008548E3">
        <w:t>ландшафты.</w:t>
      </w:r>
      <w:r w:rsidRPr="008548E3">
        <w:rPr>
          <w:spacing w:val="1"/>
        </w:rPr>
        <w:t xml:space="preserve"> </w:t>
      </w:r>
      <w:r w:rsidRPr="008548E3">
        <w:t>Проблема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1"/>
        </w:rPr>
        <w:t xml:space="preserve"> </w:t>
      </w:r>
      <w:r w:rsidRPr="008548E3">
        <w:t>ландшафтного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культурного</w:t>
      </w:r>
      <w:r w:rsidRPr="008548E3">
        <w:rPr>
          <w:spacing w:val="-1"/>
        </w:rPr>
        <w:t xml:space="preserve"> </w:t>
      </w:r>
      <w:r w:rsidRPr="008548E3">
        <w:t>разнообразия на</w:t>
      </w:r>
      <w:r w:rsidRPr="008548E3">
        <w:rPr>
          <w:spacing w:val="-1"/>
        </w:rPr>
        <w:t xml:space="preserve"> </w:t>
      </w:r>
      <w:r w:rsidRPr="008548E3">
        <w:t>Земле.</w:t>
      </w:r>
    </w:p>
    <w:p w14:paraId="2FD0EDEB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Практическая</w:t>
      </w:r>
      <w:r w:rsidRPr="008548E3">
        <w:rPr>
          <w:spacing w:val="1"/>
        </w:rPr>
        <w:t xml:space="preserve"> </w:t>
      </w:r>
      <w:r w:rsidRPr="008548E3">
        <w:t>работа</w:t>
      </w:r>
      <w:r w:rsidRPr="008548E3">
        <w:rPr>
          <w:spacing w:val="1"/>
        </w:rPr>
        <w:t xml:space="preserve"> </w:t>
      </w:r>
      <w:r w:rsidRPr="008548E3">
        <w:t>"Классификация</w:t>
      </w:r>
      <w:r w:rsidRPr="008548E3">
        <w:rPr>
          <w:spacing w:val="1"/>
        </w:rPr>
        <w:t xml:space="preserve"> </w:t>
      </w:r>
      <w:r w:rsidRPr="008548E3">
        <w:t>ландшафтов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-57"/>
        </w:rPr>
        <w:t xml:space="preserve"> </w:t>
      </w:r>
      <w:r w:rsidRPr="008548E3">
        <w:t>географической</w:t>
      </w:r>
      <w:r w:rsidRPr="008548E3">
        <w:rPr>
          <w:spacing w:val="-1"/>
        </w:rPr>
        <w:t xml:space="preserve"> </w:t>
      </w:r>
      <w:r w:rsidRPr="008548E3">
        <w:t>информации".</w:t>
      </w:r>
    </w:p>
    <w:p w14:paraId="7D442C7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взаимодействия</w:t>
      </w:r>
      <w:r w:rsidRPr="008548E3">
        <w:rPr>
          <w:spacing w:val="1"/>
        </w:rPr>
        <w:t xml:space="preserve"> </w:t>
      </w:r>
      <w:r w:rsidRPr="008548E3">
        <w:t>человека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природы.</w:t>
      </w:r>
      <w:r w:rsidRPr="008548E3">
        <w:rPr>
          <w:spacing w:val="1"/>
        </w:rPr>
        <w:t xml:space="preserve"> </w:t>
      </w:r>
      <w:r w:rsidRPr="008548E3">
        <w:t>Опасные</w:t>
      </w:r>
      <w:r w:rsidRPr="008548E3">
        <w:rPr>
          <w:spacing w:val="1"/>
        </w:rPr>
        <w:t xml:space="preserve"> </w:t>
      </w:r>
      <w:r w:rsidRPr="008548E3">
        <w:t>природные</w:t>
      </w:r>
      <w:r w:rsidRPr="008548E3">
        <w:rPr>
          <w:spacing w:val="1"/>
        </w:rPr>
        <w:t xml:space="preserve"> </w:t>
      </w:r>
      <w:r w:rsidRPr="008548E3">
        <w:t>явления,</w:t>
      </w:r>
      <w:r w:rsidRPr="008548E3">
        <w:rPr>
          <w:spacing w:val="1"/>
        </w:rPr>
        <w:t xml:space="preserve"> </w:t>
      </w:r>
      <w:r w:rsidRPr="008548E3">
        <w:t>климатические изменения, повышение уровня Мирового океана, загрязнение окружающей</w:t>
      </w:r>
      <w:r w:rsidRPr="008548E3">
        <w:rPr>
          <w:spacing w:val="1"/>
        </w:rPr>
        <w:t xml:space="preserve"> </w:t>
      </w:r>
      <w:r w:rsidRPr="008548E3">
        <w:t>среды.</w:t>
      </w:r>
      <w:r w:rsidRPr="008548E3">
        <w:rPr>
          <w:spacing w:val="1"/>
        </w:rPr>
        <w:t xml:space="preserve"> </w:t>
      </w:r>
      <w:r w:rsidRPr="008548E3">
        <w:t>"Климатические</w:t>
      </w:r>
      <w:r w:rsidRPr="008548E3">
        <w:rPr>
          <w:spacing w:val="1"/>
        </w:rPr>
        <w:t xml:space="preserve"> </w:t>
      </w:r>
      <w:r w:rsidRPr="008548E3">
        <w:t>беженцы".</w:t>
      </w:r>
      <w:r w:rsidRPr="008548E3">
        <w:rPr>
          <w:spacing w:val="1"/>
        </w:rPr>
        <w:t xml:space="preserve"> </w:t>
      </w:r>
      <w:r w:rsidRPr="008548E3">
        <w:t>Стратегия</w:t>
      </w:r>
      <w:r w:rsidRPr="008548E3">
        <w:rPr>
          <w:spacing w:val="1"/>
        </w:rPr>
        <w:t xml:space="preserve"> </w:t>
      </w:r>
      <w:r w:rsidRPr="008548E3">
        <w:t>устойчивого</w:t>
      </w:r>
      <w:r w:rsidRPr="008548E3">
        <w:rPr>
          <w:spacing w:val="1"/>
        </w:rPr>
        <w:t xml:space="preserve"> </w:t>
      </w:r>
      <w:r w:rsidRPr="008548E3">
        <w:t>развития.</w:t>
      </w:r>
      <w:r w:rsidRPr="008548E3">
        <w:rPr>
          <w:spacing w:val="1"/>
        </w:rPr>
        <w:t xml:space="preserve"> </w:t>
      </w:r>
      <w:r w:rsidRPr="008548E3">
        <w:t>Цели</w:t>
      </w:r>
      <w:r w:rsidRPr="008548E3">
        <w:rPr>
          <w:spacing w:val="1"/>
        </w:rPr>
        <w:t xml:space="preserve"> </w:t>
      </w:r>
      <w:r w:rsidRPr="008548E3">
        <w:t>устойчивого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наук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достижении.</w:t>
      </w:r>
      <w:r w:rsidRPr="008548E3">
        <w:rPr>
          <w:spacing w:val="1"/>
        </w:rPr>
        <w:t xml:space="preserve"> </w:t>
      </w:r>
      <w:r w:rsidRPr="008548E3">
        <w:t>Особо</w:t>
      </w:r>
      <w:r w:rsidRPr="008548E3">
        <w:rPr>
          <w:spacing w:val="1"/>
        </w:rPr>
        <w:t xml:space="preserve"> </w:t>
      </w:r>
      <w:r w:rsidRPr="008548E3">
        <w:t>охраняемые</w:t>
      </w:r>
      <w:r w:rsidRPr="008548E3">
        <w:rPr>
          <w:spacing w:val="1"/>
        </w:rPr>
        <w:t xml:space="preserve"> </w:t>
      </w:r>
      <w:r w:rsidRPr="008548E3">
        <w:t>природные</w:t>
      </w:r>
      <w:r w:rsidRPr="008548E3">
        <w:rPr>
          <w:spacing w:val="1"/>
        </w:rPr>
        <w:t xml:space="preserve"> </w:t>
      </w:r>
      <w:r w:rsidRPr="008548E3">
        <w:t>территории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один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объектов</w:t>
      </w:r>
      <w:r w:rsidRPr="008548E3">
        <w:rPr>
          <w:spacing w:val="1"/>
        </w:rPr>
        <w:t xml:space="preserve"> </w:t>
      </w:r>
      <w:r w:rsidRPr="008548E3">
        <w:t>целей</w:t>
      </w:r>
      <w:r w:rsidRPr="008548E3">
        <w:rPr>
          <w:spacing w:val="1"/>
        </w:rPr>
        <w:t xml:space="preserve"> </w:t>
      </w:r>
      <w:r w:rsidRPr="008548E3">
        <w:t>устойчивого</w:t>
      </w:r>
      <w:r w:rsidRPr="008548E3">
        <w:rPr>
          <w:spacing w:val="1"/>
        </w:rPr>
        <w:t xml:space="preserve"> </w:t>
      </w:r>
      <w:r w:rsidRPr="008548E3">
        <w:t>развития.</w:t>
      </w:r>
      <w:r w:rsidRPr="008548E3">
        <w:rPr>
          <w:spacing w:val="1"/>
        </w:rPr>
        <w:t xml:space="preserve"> </w:t>
      </w:r>
      <w:r w:rsidRPr="008548E3">
        <w:t>Объекты</w:t>
      </w:r>
      <w:r w:rsidRPr="008548E3">
        <w:rPr>
          <w:spacing w:val="1"/>
        </w:rPr>
        <w:t xml:space="preserve"> </w:t>
      </w:r>
      <w:r w:rsidRPr="008548E3">
        <w:t>Всемирного</w:t>
      </w:r>
      <w:r w:rsidRPr="008548E3">
        <w:rPr>
          <w:spacing w:val="1"/>
        </w:rPr>
        <w:t xml:space="preserve"> </w:t>
      </w:r>
      <w:r w:rsidRPr="008548E3">
        <w:t>природного</w:t>
      </w:r>
      <w:r w:rsidRPr="008548E3">
        <w:rPr>
          <w:spacing w:val="-1"/>
        </w:rPr>
        <w:t xml:space="preserve"> </w:t>
      </w:r>
      <w:r w:rsidRPr="008548E3">
        <w:t>и культурного наследия.</w:t>
      </w:r>
    </w:p>
    <w:p w14:paraId="3B6A676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Практическая работа "Определение целей и задач уче</w:t>
      </w:r>
      <w:r w:rsidRPr="008548E3">
        <w:t>бного исследования, связанного с</w:t>
      </w:r>
      <w:r w:rsidRPr="008548E3">
        <w:rPr>
          <w:spacing w:val="1"/>
        </w:rPr>
        <w:t xml:space="preserve"> </w:t>
      </w:r>
      <w:r w:rsidRPr="008548E3">
        <w:t>опасными</w:t>
      </w:r>
      <w:r w:rsidRPr="008548E3">
        <w:rPr>
          <w:spacing w:val="1"/>
        </w:rPr>
        <w:t xml:space="preserve"> </w:t>
      </w:r>
      <w:r w:rsidRPr="008548E3">
        <w:t>природными</w:t>
      </w:r>
      <w:r w:rsidRPr="008548E3">
        <w:rPr>
          <w:spacing w:val="1"/>
        </w:rPr>
        <w:t xml:space="preserve"> </w:t>
      </w:r>
      <w:r w:rsidRPr="008548E3">
        <w:t>явлениями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(или)</w:t>
      </w:r>
      <w:r w:rsidRPr="008548E3">
        <w:rPr>
          <w:spacing w:val="1"/>
        </w:rPr>
        <w:t xml:space="preserve"> </w:t>
      </w:r>
      <w:r w:rsidRPr="008548E3">
        <w:t>глобальными</w:t>
      </w:r>
      <w:r w:rsidRPr="008548E3">
        <w:rPr>
          <w:spacing w:val="1"/>
        </w:rPr>
        <w:t xml:space="preserve"> </w:t>
      </w:r>
      <w:r w:rsidRPr="008548E3">
        <w:t>изменениями</w:t>
      </w:r>
      <w:r w:rsidRPr="008548E3">
        <w:rPr>
          <w:spacing w:val="1"/>
        </w:rPr>
        <w:t xml:space="preserve"> </w:t>
      </w:r>
      <w:r w:rsidRPr="008548E3">
        <w:t>климата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(или)</w:t>
      </w:r>
      <w:r w:rsidRPr="008548E3">
        <w:rPr>
          <w:spacing w:val="1"/>
        </w:rPr>
        <w:t xml:space="preserve"> </w:t>
      </w:r>
      <w:r w:rsidRPr="008548E3">
        <w:t>загрязнением</w:t>
      </w:r>
      <w:r w:rsidRPr="008548E3">
        <w:rPr>
          <w:spacing w:val="1"/>
        </w:rPr>
        <w:t xml:space="preserve"> </w:t>
      </w:r>
      <w:r w:rsidRPr="008548E3">
        <w:t>Мирового</w:t>
      </w:r>
      <w:r w:rsidRPr="008548E3">
        <w:rPr>
          <w:spacing w:val="1"/>
        </w:rPr>
        <w:t xml:space="preserve"> </w:t>
      </w:r>
      <w:r w:rsidRPr="008548E3">
        <w:t>океана,</w:t>
      </w:r>
      <w:r w:rsidRPr="008548E3">
        <w:rPr>
          <w:spacing w:val="1"/>
        </w:rPr>
        <w:t xml:space="preserve"> </w:t>
      </w:r>
      <w:r w:rsidRPr="008548E3">
        <w:t>выбор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фиксации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наблюдения</w:t>
      </w:r>
      <w:r w:rsidRPr="008548E3">
        <w:rPr>
          <w:spacing w:val="1"/>
        </w:rPr>
        <w:t xml:space="preserve"> </w:t>
      </w:r>
      <w:r w:rsidRPr="008548E3">
        <w:t>(исследования).</w:t>
      </w:r>
    </w:p>
    <w:p w14:paraId="7C0DF7F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Природные ресурсы и их виды. Особенности </w:t>
      </w:r>
      <w:r w:rsidRPr="008548E3">
        <w:t>размещения природных ресурсов мира.</w:t>
      </w:r>
      <w:r w:rsidRPr="008548E3">
        <w:rPr>
          <w:spacing w:val="1"/>
        </w:rPr>
        <w:t xml:space="preserve"> </w:t>
      </w:r>
      <w:r w:rsidRPr="008548E3">
        <w:t>Природно-ресурсный</w:t>
      </w:r>
      <w:r w:rsidRPr="008548E3">
        <w:rPr>
          <w:spacing w:val="1"/>
        </w:rPr>
        <w:t xml:space="preserve"> </w:t>
      </w:r>
      <w:r w:rsidRPr="008548E3">
        <w:t>капитал</w:t>
      </w:r>
      <w:r w:rsidRPr="008548E3">
        <w:rPr>
          <w:spacing w:val="1"/>
        </w:rPr>
        <w:t xml:space="preserve"> </w:t>
      </w:r>
      <w:r w:rsidRPr="008548E3">
        <w:t>регионов,</w:t>
      </w:r>
      <w:r w:rsidRPr="008548E3">
        <w:rPr>
          <w:spacing w:val="1"/>
        </w:rPr>
        <w:t xml:space="preserve"> </w:t>
      </w:r>
      <w:r w:rsidRPr="008548E3">
        <w:t>крупных</w:t>
      </w:r>
      <w:r w:rsidRPr="008548E3">
        <w:rPr>
          <w:spacing w:val="1"/>
        </w:rPr>
        <w:t xml:space="preserve"> </w:t>
      </w:r>
      <w:r w:rsidRPr="008548E3">
        <w:t>стран,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России.</w:t>
      </w:r>
      <w:r w:rsidRPr="008548E3">
        <w:rPr>
          <w:spacing w:val="1"/>
        </w:rPr>
        <w:t xml:space="preserve"> </w:t>
      </w:r>
      <w:proofErr w:type="spellStart"/>
      <w:r w:rsidRPr="008548E3">
        <w:t>Ресурсообеспеченность</w:t>
      </w:r>
      <w:proofErr w:type="spellEnd"/>
      <w:r w:rsidRPr="008548E3">
        <w:t>.</w:t>
      </w:r>
      <w:r w:rsidRPr="008548E3">
        <w:rPr>
          <w:spacing w:val="1"/>
        </w:rPr>
        <w:t xml:space="preserve"> </w:t>
      </w:r>
      <w:r w:rsidRPr="008548E3">
        <w:t>Истощение</w:t>
      </w:r>
      <w:r w:rsidRPr="008548E3">
        <w:rPr>
          <w:spacing w:val="1"/>
        </w:rPr>
        <w:t xml:space="preserve"> </w:t>
      </w:r>
      <w:r w:rsidRPr="008548E3">
        <w:t>природных</w:t>
      </w:r>
      <w:r w:rsidRPr="008548E3">
        <w:rPr>
          <w:spacing w:val="1"/>
        </w:rPr>
        <w:t xml:space="preserve"> </w:t>
      </w:r>
      <w:r w:rsidRPr="008548E3">
        <w:t>ресурсов.</w:t>
      </w:r>
      <w:r w:rsidRPr="008548E3">
        <w:rPr>
          <w:spacing w:val="1"/>
        </w:rPr>
        <w:t xml:space="preserve"> </w:t>
      </w:r>
      <w:r w:rsidRPr="008548E3">
        <w:t>Обеспеченность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стратегическими</w:t>
      </w:r>
      <w:r w:rsidRPr="008548E3">
        <w:rPr>
          <w:spacing w:val="1"/>
        </w:rPr>
        <w:t xml:space="preserve"> </w:t>
      </w:r>
      <w:r w:rsidRPr="008548E3">
        <w:t>ресурсами:</w:t>
      </w:r>
      <w:r w:rsidRPr="008548E3">
        <w:rPr>
          <w:spacing w:val="1"/>
        </w:rPr>
        <w:t xml:space="preserve"> </w:t>
      </w:r>
      <w:r w:rsidRPr="008548E3">
        <w:t>нефтью,</w:t>
      </w:r>
      <w:r w:rsidRPr="008548E3">
        <w:rPr>
          <w:spacing w:val="1"/>
        </w:rPr>
        <w:t xml:space="preserve"> </w:t>
      </w:r>
      <w:r w:rsidRPr="008548E3">
        <w:t>газом,</w:t>
      </w:r>
      <w:r w:rsidRPr="008548E3">
        <w:rPr>
          <w:spacing w:val="1"/>
        </w:rPr>
        <w:t xml:space="preserve"> </w:t>
      </w:r>
      <w:r w:rsidRPr="008548E3">
        <w:t>ураном,</w:t>
      </w:r>
      <w:r w:rsidRPr="008548E3">
        <w:rPr>
          <w:spacing w:val="1"/>
        </w:rPr>
        <w:t xml:space="preserve"> </w:t>
      </w:r>
      <w:r w:rsidRPr="008548E3">
        <w:t>рудными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другими</w:t>
      </w:r>
      <w:r w:rsidRPr="008548E3">
        <w:rPr>
          <w:spacing w:val="1"/>
        </w:rPr>
        <w:t xml:space="preserve"> </w:t>
      </w:r>
      <w:r w:rsidRPr="008548E3">
        <w:t>полезн</w:t>
      </w:r>
      <w:r w:rsidRPr="008548E3">
        <w:t>ыми</w:t>
      </w:r>
      <w:r w:rsidRPr="008548E3">
        <w:rPr>
          <w:spacing w:val="1"/>
        </w:rPr>
        <w:t xml:space="preserve"> </w:t>
      </w:r>
      <w:r w:rsidRPr="008548E3">
        <w:t>ископаемыми.</w:t>
      </w:r>
      <w:r w:rsidRPr="008548E3">
        <w:rPr>
          <w:spacing w:val="1"/>
        </w:rPr>
        <w:t xml:space="preserve"> </w:t>
      </w:r>
      <w:r w:rsidRPr="008548E3">
        <w:t>Земельные</w:t>
      </w:r>
      <w:r w:rsidRPr="008548E3">
        <w:rPr>
          <w:spacing w:val="1"/>
        </w:rPr>
        <w:t xml:space="preserve"> </w:t>
      </w:r>
      <w:r w:rsidRPr="008548E3">
        <w:t>ресурсы.</w:t>
      </w:r>
      <w:r w:rsidRPr="008548E3">
        <w:rPr>
          <w:spacing w:val="1"/>
        </w:rPr>
        <w:t xml:space="preserve"> </w:t>
      </w:r>
      <w:r w:rsidRPr="008548E3">
        <w:t>Обеспеченность</w:t>
      </w:r>
      <w:r w:rsidRPr="008548E3">
        <w:rPr>
          <w:spacing w:val="1"/>
        </w:rPr>
        <w:t xml:space="preserve"> </w:t>
      </w:r>
      <w:r w:rsidRPr="008548E3">
        <w:t>человечества</w:t>
      </w:r>
      <w:r w:rsidRPr="008548E3">
        <w:rPr>
          <w:spacing w:val="1"/>
        </w:rPr>
        <w:t xml:space="preserve"> </w:t>
      </w:r>
      <w:r w:rsidRPr="008548E3">
        <w:t>пресной</w:t>
      </w:r>
      <w:r w:rsidRPr="008548E3">
        <w:rPr>
          <w:spacing w:val="1"/>
        </w:rPr>
        <w:t xml:space="preserve"> </w:t>
      </w:r>
      <w:r w:rsidRPr="008548E3">
        <w:t>водой.</w:t>
      </w:r>
      <w:r w:rsidRPr="008548E3">
        <w:rPr>
          <w:spacing w:val="1"/>
        </w:rPr>
        <w:t xml:space="preserve"> </w:t>
      </w:r>
      <w:proofErr w:type="spellStart"/>
      <w:r w:rsidRPr="008548E3">
        <w:t>Гидроэнергоресурсы</w:t>
      </w:r>
      <w:proofErr w:type="spellEnd"/>
      <w:r w:rsidRPr="008548E3">
        <w:rPr>
          <w:spacing w:val="1"/>
        </w:rPr>
        <w:t xml:space="preserve"> </w:t>
      </w:r>
      <w:r w:rsidRPr="008548E3">
        <w:t>Земли,</w:t>
      </w:r>
      <w:r w:rsidRPr="008548E3">
        <w:rPr>
          <w:spacing w:val="1"/>
        </w:rPr>
        <w:t xml:space="preserve"> </w:t>
      </w:r>
      <w:r w:rsidRPr="008548E3">
        <w:t>перспективы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использования.</w:t>
      </w:r>
      <w:r w:rsidRPr="008548E3">
        <w:rPr>
          <w:spacing w:val="1"/>
        </w:rPr>
        <w:t xml:space="preserve"> </w:t>
      </w:r>
      <w:r w:rsidRPr="008548E3">
        <w:t>География</w:t>
      </w:r>
      <w:r w:rsidRPr="008548E3">
        <w:rPr>
          <w:spacing w:val="1"/>
        </w:rPr>
        <w:t xml:space="preserve"> </w:t>
      </w:r>
      <w:r w:rsidRPr="008548E3">
        <w:t>лесных</w:t>
      </w:r>
      <w:r w:rsidRPr="008548E3">
        <w:rPr>
          <w:spacing w:val="1"/>
        </w:rPr>
        <w:t xml:space="preserve"> </w:t>
      </w:r>
      <w:r w:rsidRPr="008548E3">
        <w:t>ресурсов,</w:t>
      </w:r>
      <w:r w:rsidRPr="008548E3">
        <w:rPr>
          <w:spacing w:val="-57"/>
        </w:rPr>
        <w:t xml:space="preserve"> </w:t>
      </w:r>
      <w:r w:rsidRPr="008548E3">
        <w:t>лесной фонд мира. Обезлесение - его причины и распространение. Роль природных ресурсов</w:t>
      </w:r>
      <w:r w:rsidRPr="008548E3">
        <w:rPr>
          <w:spacing w:val="1"/>
        </w:rPr>
        <w:t xml:space="preserve"> </w:t>
      </w:r>
      <w:r w:rsidRPr="008548E3">
        <w:t>Мирового океана (энергетических, биологических, минеральных) в жизни человечества и</w:t>
      </w:r>
      <w:r w:rsidRPr="008548E3">
        <w:rPr>
          <w:spacing w:val="1"/>
        </w:rPr>
        <w:t xml:space="preserve"> </w:t>
      </w:r>
      <w:r w:rsidRPr="008548E3">
        <w:t>перспективы</w:t>
      </w:r>
      <w:r w:rsidRPr="008548E3">
        <w:rPr>
          <w:spacing w:val="-1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>использования.</w:t>
      </w:r>
      <w:r w:rsidRPr="008548E3">
        <w:rPr>
          <w:spacing w:val="-1"/>
        </w:rPr>
        <w:t xml:space="preserve"> </w:t>
      </w:r>
      <w:r w:rsidRPr="008548E3">
        <w:t>Агроклиматические</w:t>
      </w:r>
      <w:r w:rsidRPr="008548E3">
        <w:rPr>
          <w:spacing w:val="-2"/>
        </w:rPr>
        <w:t xml:space="preserve"> </w:t>
      </w:r>
      <w:r w:rsidRPr="008548E3">
        <w:t>ресурсы.</w:t>
      </w:r>
      <w:r w:rsidRPr="008548E3">
        <w:rPr>
          <w:spacing w:val="-1"/>
        </w:rPr>
        <w:t xml:space="preserve"> </w:t>
      </w:r>
      <w:r w:rsidRPr="008548E3">
        <w:t>Рекреационные</w:t>
      </w:r>
      <w:r w:rsidRPr="008548E3">
        <w:rPr>
          <w:spacing w:val="-2"/>
        </w:rPr>
        <w:t xml:space="preserve"> </w:t>
      </w:r>
      <w:r w:rsidRPr="008548E3">
        <w:t>ресурсы.</w:t>
      </w:r>
    </w:p>
    <w:p w14:paraId="3EEFA4B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Практические</w:t>
      </w:r>
      <w:r w:rsidRPr="008548E3">
        <w:rPr>
          <w:spacing w:val="1"/>
        </w:rPr>
        <w:t xml:space="preserve"> </w:t>
      </w:r>
      <w:r w:rsidRPr="008548E3">
        <w:t>работы:</w:t>
      </w:r>
      <w:r w:rsidRPr="008548E3">
        <w:rPr>
          <w:spacing w:val="1"/>
        </w:rPr>
        <w:t xml:space="preserve"> </w:t>
      </w:r>
      <w:r w:rsidRPr="008548E3">
        <w:t>"Оценка</w:t>
      </w:r>
      <w:r w:rsidRPr="008548E3">
        <w:rPr>
          <w:spacing w:val="1"/>
        </w:rPr>
        <w:t xml:space="preserve"> </w:t>
      </w:r>
      <w:r w:rsidRPr="008548E3">
        <w:t>природно-ресурсного</w:t>
      </w:r>
      <w:r w:rsidRPr="008548E3">
        <w:rPr>
          <w:spacing w:val="1"/>
        </w:rPr>
        <w:t xml:space="preserve"> </w:t>
      </w:r>
      <w:r w:rsidRPr="008548E3">
        <w:t>капитала</w:t>
      </w:r>
      <w:r w:rsidRPr="008548E3">
        <w:rPr>
          <w:spacing w:val="1"/>
        </w:rPr>
        <w:t xml:space="preserve"> </w:t>
      </w:r>
      <w:r w:rsidRPr="008548E3">
        <w:t>одной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(по</w:t>
      </w:r>
      <w:r w:rsidRPr="008548E3">
        <w:rPr>
          <w:spacing w:val="1"/>
        </w:rPr>
        <w:t xml:space="preserve"> </w:t>
      </w:r>
      <w:r w:rsidRPr="008548E3">
        <w:t>выбору) по исто</w:t>
      </w:r>
      <w:r w:rsidRPr="008548E3">
        <w:t xml:space="preserve">чникам географической информации", "Определение </w:t>
      </w:r>
      <w:proofErr w:type="spellStart"/>
      <w:r w:rsidRPr="008548E3">
        <w:t>ресурсообеспеченности</w:t>
      </w:r>
      <w:proofErr w:type="spellEnd"/>
      <w:r w:rsidRPr="008548E3">
        <w:rPr>
          <w:spacing w:val="-57"/>
        </w:rPr>
        <w:t xml:space="preserve"> </w:t>
      </w:r>
      <w:r w:rsidRPr="008548E3">
        <w:t>стран</w:t>
      </w:r>
      <w:r w:rsidRPr="008548E3">
        <w:rPr>
          <w:spacing w:val="-1"/>
        </w:rPr>
        <w:t xml:space="preserve"> </w:t>
      </w:r>
      <w:r w:rsidRPr="008548E3">
        <w:t>отдельными видами природных ресурсов".</w:t>
      </w:r>
    </w:p>
    <w:p w14:paraId="0A8FBC0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Современная</w:t>
      </w:r>
      <w:r w:rsidRPr="008548E3">
        <w:rPr>
          <w:spacing w:val="-3"/>
        </w:rPr>
        <w:t xml:space="preserve"> </w:t>
      </w:r>
      <w:r w:rsidRPr="008548E3">
        <w:t>политическая</w:t>
      </w:r>
      <w:r w:rsidRPr="008548E3">
        <w:rPr>
          <w:spacing w:val="-2"/>
        </w:rPr>
        <w:t xml:space="preserve"> </w:t>
      </w:r>
      <w:r w:rsidRPr="008548E3">
        <w:t>карта.</w:t>
      </w:r>
    </w:p>
    <w:p w14:paraId="472C47E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Политическая география и геополитика. Политическая карта мира и изменения, на ней</w:t>
      </w:r>
      <w:r w:rsidRPr="008548E3">
        <w:rPr>
          <w:spacing w:val="1"/>
        </w:rPr>
        <w:t xml:space="preserve"> </w:t>
      </w:r>
      <w:r w:rsidRPr="008548E3">
        <w:t>происходящие.</w:t>
      </w:r>
      <w:r w:rsidRPr="008548E3">
        <w:rPr>
          <w:spacing w:val="1"/>
        </w:rPr>
        <w:t xml:space="preserve"> </w:t>
      </w:r>
      <w:r w:rsidRPr="008548E3">
        <w:t>Новая</w:t>
      </w:r>
      <w:r w:rsidRPr="008548E3">
        <w:rPr>
          <w:spacing w:val="1"/>
        </w:rPr>
        <w:t xml:space="preserve"> </w:t>
      </w:r>
      <w:r w:rsidRPr="008548E3">
        <w:t>многопо</w:t>
      </w:r>
      <w:r w:rsidRPr="008548E3">
        <w:t>лярная</w:t>
      </w:r>
      <w:r w:rsidRPr="008548E3">
        <w:rPr>
          <w:spacing w:val="1"/>
        </w:rPr>
        <w:t xml:space="preserve"> </w:t>
      </w:r>
      <w:r w:rsidRPr="008548E3">
        <w:t>модель</w:t>
      </w:r>
      <w:r w:rsidRPr="008548E3">
        <w:rPr>
          <w:spacing w:val="1"/>
        </w:rPr>
        <w:t xml:space="preserve"> </w:t>
      </w:r>
      <w:r w:rsidRPr="008548E3">
        <w:t>политического</w:t>
      </w:r>
      <w:r w:rsidRPr="008548E3">
        <w:rPr>
          <w:spacing w:val="1"/>
        </w:rPr>
        <w:t xml:space="preserve"> </w:t>
      </w:r>
      <w:r w:rsidRPr="008548E3">
        <w:t>мироустройства,</w:t>
      </w:r>
      <w:r w:rsidRPr="008548E3">
        <w:rPr>
          <w:spacing w:val="1"/>
        </w:rPr>
        <w:t xml:space="preserve"> </w:t>
      </w:r>
      <w:r w:rsidRPr="008548E3">
        <w:t>очаги</w:t>
      </w:r>
      <w:r w:rsidRPr="008548E3">
        <w:rPr>
          <w:spacing w:val="1"/>
        </w:rPr>
        <w:t xml:space="preserve"> </w:t>
      </w:r>
      <w:r w:rsidRPr="008548E3">
        <w:t>геополитических конфликтов. Политико-географическое положение. Специфика России как</w:t>
      </w:r>
      <w:r w:rsidRPr="008548E3">
        <w:rPr>
          <w:spacing w:val="1"/>
        </w:rPr>
        <w:t xml:space="preserve"> </w:t>
      </w:r>
      <w:r w:rsidRPr="008548E3">
        <w:t>евразийского</w:t>
      </w:r>
      <w:r w:rsidRPr="008548E3">
        <w:rPr>
          <w:spacing w:val="-1"/>
        </w:rPr>
        <w:t xml:space="preserve"> </w:t>
      </w:r>
      <w:r w:rsidRPr="008548E3">
        <w:t>и практического государства.</w:t>
      </w:r>
    </w:p>
    <w:p w14:paraId="3CFD31EF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Классификации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типология</w:t>
      </w:r>
      <w:r w:rsidRPr="008548E3">
        <w:rPr>
          <w:spacing w:val="-2"/>
        </w:rPr>
        <w:t xml:space="preserve"> </w:t>
      </w:r>
      <w:r w:rsidRPr="008548E3">
        <w:t>стран</w:t>
      </w:r>
      <w:r w:rsidRPr="008548E3">
        <w:rPr>
          <w:spacing w:val="-1"/>
        </w:rPr>
        <w:t xml:space="preserve"> </w:t>
      </w:r>
      <w:r w:rsidRPr="008548E3">
        <w:t>мира.</w:t>
      </w:r>
      <w:r w:rsidRPr="008548E3">
        <w:rPr>
          <w:spacing w:val="-2"/>
        </w:rPr>
        <w:t xml:space="preserve"> </w:t>
      </w:r>
      <w:r w:rsidRPr="008548E3">
        <w:t>Основные</w:t>
      </w:r>
      <w:r w:rsidRPr="008548E3">
        <w:rPr>
          <w:spacing w:val="-1"/>
        </w:rPr>
        <w:t xml:space="preserve"> </w:t>
      </w:r>
      <w:r w:rsidRPr="008548E3">
        <w:t>типы</w:t>
      </w:r>
      <w:r w:rsidRPr="008548E3">
        <w:rPr>
          <w:spacing w:val="-2"/>
        </w:rPr>
        <w:t xml:space="preserve"> </w:t>
      </w:r>
      <w:r w:rsidRPr="008548E3">
        <w:t>стран:</w:t>
      </w:r>
      <w:r w:rsidRPr="008548E3">
        <w:rPr>
          <w:spacing w:val="-1"/>
        </w:rPr>
        <w:t xml:space="preserve"> </w:t>
      </w:r>
      <w:r w:rsidRPr="008548E3">
        <w:t>критерии</w:t>
      </w:r>
      <w:r w:rsidRPr="008548E3">
        <w:rPr>
          <w:spacing w:val="-2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>выделения.</w:t>
      </w:r>
    </w:p>
    <w:p w14:paraId="58717D0F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Формы</w:t>
      </w:r>
      <w:r w:rsidRPr="008548E3">
        <w:rPr>
          <w:spacing w:val="-3"/>
        </w:rPr>
        <w:t xml:space="preserve"> </w:t>
      </w:r>
      <w:r w:rsidRPr="008548E3">
        <w:t>правления</w:t>
      </w:r>
      <w:r w:rsidRPr="008548E3">
        <w:rPr>
          <w:spacing w:val="-2"/>
        </w:rPr>
        <w:t xml:space="preserve"> </w:t>
      </w:r>
      <w:r w:rsidRPr="008548E3">
        <w:t>государства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государственного</w:t>
      </w:r>
      <w:r w:rsidRPr="008548E3">
        <w:rPr>
          <w:spacing w:val="-2"/>
        </w:rPr>
        <w:t xml:space="preserve"> </w:t>
      </w:r>
      <w:r w:rsidRPr="008548E3">
        <w:t>устройства.</w:t>
      </w:r>
    </w:p>
    <w:p w14:paraId="14D77D1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Население</w:t>
      </w:r>
      <w:r w:rsidRPr="008548E3">
        <w:rPr>
          <w:spacing w:val="-3"/>
        </w:rPr>
        <w:t xml:space="preserve"> </w:t>
      </w:r>
      <w:r w:rsidRPr="008548E3">
        <w:t>мира.</w:t>
      </w:r>
    </w:p>
    <w:p w14:paraId="29E7CB7B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Численность и воспроизводство населения. Численность населения мира и динамика ее</w:t>
      </w:r>
      <w:r w:rsidRPr="008548E3">
        <w:rPr>
          <w:spacing w:val="1"/>
        </w:rPr>
        <w:t xml:space="preserve"> </w:t>
      </w:r>
      <w:r w:rsidRPr="008548E3">
        <w:t>изменения.</w:t>
      </w:r>
      <w:r w:rsidRPr="008548E3">
        <w:rPr>
          <w:spacing w:val="1"/>
        </w:rPr>
        <w:t xml:space="preserve"> </w:t>
      </w:r>
      <w:r w:rsidRPr="008548E3">
        <w:t>Воспроизводство</w:t>
      </w:r>
      <w:r w:rsidRPr="008548E3">
        <w:rPr>
          <w:spacing w:val="1"/>
        </w:rPr>
        <w:t xml:space="preserve"> </w:t>
      </w:r>
      <w:r w:rsidRPr="008548E3">
        <w:t>населения,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типы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странах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различным</w:t>
      </w:r>
      <w:r w:rsidRPr="008548E3">
        <w:rPr>
          <w:spacing w:val="-57"/>
        </w:rPr>
        <w:t xml:space="preserve"> </w:t>
      </w:r>
      <w:r w:rsidRPr="008548E3">
        <w:t>уровн</w:t>
      </w:r>
      <w:r w:rsidRPr="008548E3">
        <w:t>ем</w:t>
      </w:r>
      <w:r w:rsidRPr="008548E3">
        <w:rPr>
          <w:spacing w:val="1"/>
        </w:rPr>
        <w:t xml:space="preserve"> </w:t>
      </w:r>
      <w:r w:rsidRPr="008548E3">
        <w:t>социально-экономического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(демографический</w:t>
      </w:r>
      <w:r w:rsidRPr="008548E3">
        <w:rPr>
          <w:spacing w:val="1"/>
        </w:rPr>
        <w:t xml:space="preserve"> </w:t>
      </w:r>
      <w:r w:rsidRPr="008548E3">
        <w:t>взрыв,</w:t>
      </w:r>
      <w:r w:rsidRPr="008548E3">
        <w:rPr>
          <w:spacing w:val="1"/>
        </w:rPr>
        <w:t xml:space="preserve"> </w:t>
      </w:r>
      <w:r w:rsidRPr="008548E3">
        <w:t>демографический</w:t>
      </w:r>
      <w:r w:rsidRPr="008548E3">
        <w:rPr>
          <w:spacing w:val="1"/>
        </w:rPr>
        <w:t xml:space="preserve"> </w:t>
      </w:r>
      <w:r w:rsidRPr="008548E3">
        <w:t>кризис,</w:t>
      </w:r>
      <w:r w:rsidRPr="008548E3">
        <w:rPr>
          <w:spacing w:val="1"/>
        </w:rPr>
        <w:t xml:space="preserve"> </w:t>
      </w:r>
      <w:r w:rsidRPr="008548E3">
        <w:t>старение</w:t>
      </w:r>
      <w:r w:rsidRPr="008548E3">
        <w:rPr>
          <w:spacing w:val="1"/>
        </w:rPr>
        <w:t xml:space="preserve"> </w:t>
      </w:r>
      <w:r w:rsidRPr="008548E3">
        <w:t>населения).</w:t>
      </w:r>
      <w:r w:rsidRPr="008548E3">
        <w:rPr>
          <w:spacing w:val="1"/>
        </w:rPr>
        <w:t xml:space="preserve"> </w:t>
      </w:r>
      <w:r w:rsidRPr="008548E3">
        <w:t>Демографическая</w:t>
      </w:r>
      <w:r w:rsidRPr="008548E3">
        <w:rPr>
          <w:spacing w:val="1"/>
        </w:rPr>
        <w:t xml:space="preserve"> </w:t>
      </w:r>
      <w:r w:rsidRPr="008548E3">
        <w:t>политика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направления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странах</w:t>
      </w:r>
      <w:r w:rsidRPr="008548E3">
        <w:rPr>
          <w:spacing w:val="1"/>
        </w:rPr>
        <w:t xml:space="preserve"> </w:t>
      </w:r>
      <w:r w:rsidRPr="008548E3">
        <w:lastRenderedPageBreak/>
        <w:t>различных</w:t>
      </w:r>
      <w:r w:rsidRPr="008548E3">
        <w:rPr>
          <w:spacing w:val="-1"/>
        </w:rPr>
        <w:t xml:space="preserve"> </w:t>
      </w:r>
      <w:r w:rsidRPr="008548E3">
        <w:t>типов</w:t>
      </w:r>
      <w:r w:rsidRPr="008548E3">
        <w:rPr>
          <w:spacing w:val="-1"/>
        </w:rPr>
        <w:t xml:space="preserve"> </w:t>
      </w:r>
      <w:r w:rsidRPr="008548E3">
        <w:t>воспроизводства</w:t>
      </w:r>
      <w:r w:rsidRPr="008548E3">
        <w:rPr>
          <w:spacing w:val="-2"/>
        </w:rPr>
        <w:t xml:space="preserve"> </w:t>
      </w:r>
      <w:r w:rsidRPr="008548E3">
        <w:t>населения. Теория</w:t>
      </w:r>
      <w:r w:rsidRPr="008548E3">
        <w:rPr>
          <w:spacing w:val="-1"/>
        </w:rPr>
        <w:t xml:space="preserve"> </w:t>
      </w:r>
      <w:r w:rsidRPr="008548E3">
        <w:t>демографического</w:t>
      </w:r>
      <w:r w:rsidRPr="008548E3">
        <w:rPr>
          <w:spacing w:val="-1"/>
        </w:rPr>
        <w:t xml:space="preserve"> </w:t>
      </w:r>
      <w:r w:rsidRPr="008548E3">
        <w:t>перехода.</w:t>
      </w:r>
    </w:p>
    <w:p w14:paraId="3C75F08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Практические работы: "Определение и сравнение темпов роста населения крупных по</w:t>
      </w:r>
      <w:r w:rsidRPr="008548E3">
        <w:rPr>
          <w:spacing w:val="1"/>
        </w:rPr>
        <w:t xml:space="preserve"> </w:t>
      </w:r>
      <w:r w:rsidRPr="008548E3">
        <w:t>численности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1"/>
        </w:rPr>
        <w:t xml:space="preserve"> </w:t>
      </w:r>
      <w:r w:rsidRPr="008548E3">
        <w:t>стран,</w:t>
      </w:r>
      <w:r w:rsidRPr="008548E3">
        <w:rPr>
          <w:spacing w:val="1"/>
        </w:rPr>
        <w:t xml:space="preserve"> </w:t>
      </w:r>
      <w:r w:rsidRPr="008548E3">
        <w:t>регионов</w:t>
      </w:r>
      <w:r w:rsidRPr="008548E3">
        <w:rPr>
          <w:spacing w:val="1"/>
        </w:rPr>
        <w:t xml:space="preserve"> </w:t>
      </w:r>
      <w:r w:rsidRPr="008548E3">
        <w:t>мира</w:t>
      </w:r>
      <w:r w:rsidRPr="008548E3">
        <w:rPr>
          <w:spacing w:val="1"/>
        </w:rPr>
        <w:t xml:space="preserve"> </w:t>
      </w:r>
      <w:r w:rsidRPr="008548E3">
        <w:t>(форма</w:t>
      </w:r>
      <w:r w:rsidRPr="008548E3">
        <w:rPr>
          <w:spacing w:val="1"/>
        </w:rPr>
        <w:t xml:space="preserve"> </w:t>
      </w:r>
      <w:r w:rsidRPr="008548E3">
        <w:t>фиксации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выбору обучающихся)", "Объяснение особенности демографической политики в странах с</w:t>
      </w:r>
      <w:r w:rsidRPr="008548E3">
        <w:rPr>
          <w:spacing w:val="1"/>
        </w:rPr>
        <w:t xml:space="preserve"> </w:t>
      </w:r>
      <w:r w:rsidRPr="008548E3">
        <w:t>различным</w:t>
      </w:r>
      <w:r w:rsidRPr="008548E3">
        <w:rPr>
          <w:spacing w:val="-1"/>
        </w:rPr>
        <w:t xml:space="preserve"> </w:t>
      </w:r>
      <w:r w:rsidRPr="008548E3">
        <w:t>т</w:t>
      </w:r>
      <w:r w:rsidRPr="008548E3">
        <w:t>ипом</w:t>
      </w:r>
      <w:r w:rsidRPr="008548E3">
        <w:rPr>
          <w:spacing w:val="-1"/>
        </w:rPr>
        <w:t xml:space="preserve"> </w:t>
      </w:r>
      <w:r w:rsidRPr="008548E3">
        <w:t>воспроизводства</w:t>
      </w:r>
      <w:r w:rsidRPr="008548E3">
        <w:rPr>
          <w:spacing w:val="-1"/>
        </w:rPr>
        <w:t xml:space="preserve"> </w:t>
      </w:r>
      <w:r w:rsidRPr="008548E3">
        <w:t>населения".</w:t>
      </w:r>
    </w:p>
    <w:p w14:paraId="1398F90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Состав и структура населения. Возрастной и половой состав населения мира. Структура</w:t>
      </w:r>
      <w:r w:rsidRPr="008548E3">
        <w:rPr>
          <w:spacing w:val="-57"/>
        </w:rPr>
        <w:t xml:space="preserve"> </w:t>
      </w:r>
      <w:r w:rsidRPr="008548E3">
        <w:t>занятости населения в странах с различным уровнем социально-экономического развития.</w:t>
      </w:r>
      <w:r w:rsidRPr="008548E3">
        <w:rPr>
          <w:spacing w:val="1"/>
        </w:rPr>
        <w:t xml:space="preserve"> </w:t>
      </w:r>
      <w:r w:rsidRPr="008548E3">
        <w:t xml:space="preserve">Этнический состав населения. Крупные народы, языковые </w:t>
      </w:r>
      <w:r w:rsidRPr="008548E3">
        <w:t>семьи и группы, особенности их</w:t>
      </w:r>
      <w:r w:rsidRPr="008548E3">
        <w:rPr>
          <w:spacing w:val="1"/>
        </w:rPr>
        <w:t xml:space="preserve"> </w:t>
      </w:r>
      <w:r w:rsidRPr="008548E3">
        <w:t>размещения.</w:t>
      </w:r>
      <w:r w:rsidRPr="008548E3">
        <w:rPr>
          <w:spacing w:val="55"/>
        </w:rPr>
        <w:t xml:space="preserve"> </w:t>
      </w:r>
      <w:r w:rsidRPr="008548E3">
        <w:t>Религиозный</w:t>
      </w:r>
      <w:r w:rsidRPr="008548E3">
        <w:rPr>
          <w:spacing w:val="56"/>
        </w:rPr>
        <w:t xml:space="preserve"> </w:t>
      </w:r>
      <w:r w:rsidRPr="008548E3">
        <w:t>состав</w:t>
      </w:r>
      <w:r w:rsidRPr="008548E3">
        <w:rPr>
          <w:spacing w:val="56"/>
        </w:rPr>
        <w:t xml:space="preserve"> </w:t>
      </w:r>
      <w:r w:rsidRPr="008548E3">
        <w:t>населения.</w:t>
      </w:r>
      <w:r w:rsidRPr="008548E3">
        <w:rPr>
          <w:spacing w:val="56"/>
        </w:rPr>
        <w:t xml:space="preserve"> </w:t>
      </w:r>
      <w:r w:rsidRPr="008548E3">
        <w:t>Мировые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национальные</w:t>
      </w:r>
      <w:r w:rsidRPr="008548E3">
        <w:rPr>
          <w:spacing w:val="56"/>
        </w:rPr>
        <w:t xml:space="preserve"> </w:t>
      </w:r>
      <w:r w:rsidRPr="008548E3">
        <w:t>религии,</w:t>
      </w:r>
      <w:r w:rsidRPr="008548E3">
        <w:rPr>
          <w:spacing w:val="56"/>
        </w:rPr>
        <w:t xml:space="preserve"> </w:t>
      </w:r>
      <w:r w:rsidRPr="008548E3">
        <w:t>главные</w:t>
      </w:r>
      <w:r w:rsidRPr="008548E3">
        <w:rPr>
          <w:spacing w:val="-58"/>
        </w:rPr>
        <w:t xml:space="preserve"> </w:t>
      </w:r>
      <w:r w:rsidRPr="008548E3">
        <w:t>районы распространения. Население мира и глобализация. География культуры в системе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наук.</w:t>
      </w:r>
      <w:r w:rsidRPr="008548E3">
        <w:rPr>
          <w:spacing w:val="1"/>
        </w:rPr>
        <w:t xml:space="preserve"> </w:t>
      </w:r>
      <w:r w:rsidRPr="008548E3">
        <w:t>Современные</w:t>
      </w:r>
      <w:r w:rsidRPr="008548E3">
        <w:rPr>
          <w:spacing w:val="1"/>
        </w:rPr>
        <w:t xml:space="preserve"> </w:t>
      </w:r>
      <w:r w:rsidRPr="008548E3">
        <w:t>цивилизации,</w:t>
      </w:r>
      <w:r w:rsidRPr="008548E3">
        <w:rPr>
          <w:spacing w:val="1"/>
        </w:rPr>
        <w:t xml:space="preserve"> </w:t>
      </w:r>
      <w:r w:rsidRPr="008548E3">
        <w:t>географические</w:t>
      </w:r>
      <w:r w:rsidRPr="008548E3">
        <w:rPr>
          <w:spacing w:val="1"/>
        </w:rPr>
        <w:t xml:space="preserve"> </w:t>
      </w:r>
      <w:r w:rsidRPr="008548E3">
        <w:t>рубежи</w:t>
      </w:r>
      <w:r w:rsidRPr="008548E3">
        <w:rPr>
          <w:spacing w:val="1"/>
        </w:rPr>
        <w:t xml:space="preserve"> </w:t>
      </w:r>
      <w:r w:rsidRPr="008548E3">
        <w:t>цивилизации</w:t>
      </w:r>
      <w:r w:rsidRPr="008548E3">
        <w:rPr>
          <w:spacing w:val="1"/>
        </w:rPr>
        <w:t xml:space="preserve"> </w:t>
      </w:r>
      <w:r w:rsidRPr="008548E3">
        <w:t>Запада</w:t>
      </w:r>
      <w:r w:rsidRPr="008548E3">
        <w:rPr>
          <w:spacing w:val="-2"/>
        </w:rPr>
        <w:t xml:space="preserve"> </w:t>
      </w:r>
      <w:r w:rsidRPr="008548E3">
        <w:t>и цивилизации</w:t>
      </w:r>
      <w:r w:rsidRPr="008548E3">
        <w:rPr>
          <w:spacing w:val="-1"/>
        </w:rPr>
        <w:t xml:space="preserve"> </w:t>
      </w:r>
      <w:r w:rsidRPr="008548E3">
        <w:t>Востока.</w:t>
      </w:r>
    </w:p>
    <w:p w14:paraId="6E9766A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Практические</w:t>
      </w:r>
      <w:r w:rsidRPr="008548E3">
        <w:rPr>
          <w:spacing w:val="1"/>
        </w:rPr>
        <w:t xml:space="preserve"> </w:t>
      </w:r>
      <w:r w:rsidRPr="008548E3">
        <w:t>работы:</w:t>
      </w:r>
      <w:r w:rsidRPr="008548E3">
        <w:rPr>
          <w:spacing w:val="1"/>
        </w:rPr>
        <w:t xml:space="preserve"> </w:t>
      </w:r>
      <w:r w:rsidRPr="008548E3">
        <w:t>"Сравнение</w:t>
      </w:r>
      <w:r w:rsidRPr="008548E3">
        <w:rPr>
          <w:spacing w:val="1"/>
        </w:rPr>
        <w:t xml:space="preserve"> </w:t>
      </w:r>
      <w:r w:rsidRPr="008548E3">
        <w:t>половой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возрастной</w:t>
      </w:r>
      <w:r w:rsidRPr="008548E3">
        <w:rPr>
          <w:spacing w:val="1"/>
        </w:rPr>
        <w:t xml:space="preserve"> </w:t>
      </w:r>
      <w:r w:rsidRPr="008548E3">
        <w:t>структуры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странах</w:t>
      </w:r>
      <w:r w:rsidRPr="008548E3">
        <w:rPr>
          <w:spacing w:val="1"/>
        </w:rPr>
        <w:t xml:space="preserve"> </w:t>
      </w:r>
      <w:r w:rsidRPr="008548E3">
        <w:t>различных типов воспроизводства населения на основе анализа половозрастных пирамид",</w:t>
      </w:r>
      <w:r w:rsidRPr="008548E3">
        <w:rPr>
          <w:spacing w:val="1"/>
        </w:rPr>
        <w:t xml:space="preserve"> </w:t>
      </w:r>
      <w:r w:rsidRPr="008548E3">
        <w:t>"Прогнозирование</w:t>
      </w:r>
      <w:r w:rsidRPr="008548E3">
        <w:rPr>
          <w:spacing w:val="1"/>
        </w:rPr>
        <w:t xml:space="preserve"> </w:t>
      </w:r>
      <w:r w:rsidRPr="008548E3">
        <w:t>изменений</w:t>
      </w:r>
      <w:r w:rsidRPr="008548E3">
        <w:rPr>
          <w:spacing w:val="1"/>
        </w:rPr>
        <w:t xml:space="preserve"> </w:t>
      </w:r>
      <w:r w:rsidRPr="008548E3">
        <w:t>возраст</w:t>
      </w:r>
      <w:r w:rsidRPr="008548E3">
        <w:t>ной</w:t>
      </w:r>
      <w:r w:rsidRPr="008548E3">
        <w:rPr>
          <w:spacing w:val="1"/>
        </w:rPr>
        <w:t xml:space="preserve"> </w:t>
      </w:r>
      <w:r w:rsidRPr="008548E3">
        <w:t>структуры</w:t>
      </w:r>
      <w:r w:rsidRPr="008548E3">
        <w:rPr>
          <w:spacing w:val="1"/>
        </w:rPr>
        <w:t xml:space="preserve"> </w:t>
      </w:r>
      <w:r w:rsidRPr="008548E3">
        <w:t>отдельных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-1"/>
        </w:rPr>
        <w:t xml:space="preserve"> </w:t>
      </w:r>
      <w:r w:rsidRPr="008548E3">
        <w:t>источников географической информации".</w:t>
      </w:r>
    </w:p>
    <w:p w14:paraId="4149E2F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Размещение населения. Географические особенности размещения населения и факторы,</w:t>
      </w:r>
      <w:r w:rsidRPr="008548E3">
        <w:rPr>
          <w:spacing w:val="-57"/>
        </w:rPr>
        <w:t xml:space="preserve"> </w:t>
      </w:r>
      <w:r w:rsidRPr="008548E3">
        <w:t>его определяющие. Плотность населения, ареалы высокой и низкой плотности насел</w:t>
      </w:r>
      <w:r w:rsidRPr="008548E3">
        <w:t>ения.</w:t>
      </w:r>
      <w:r w:rsidRPr="008548E3">
        <w:rPr>
          <w:spacing w:val="1"/>
        </w:rPr>
        <w:t xml:space="preserve"> </w:t>
      </w:r>
      <w:r w:rsidRPr="008548E3">
        <w:t>Миграции населения: причины, основные типы и направления. Расселение населения: типы и</w:t>
      </w:r>
      <w:r w:rsidRPr="008548E3">
        <w:rPr>
          <w:spacing w:val="-57"/>
        </w:rPr>
        <w:t xml:space="preserve"> </w:t>
      </w:r>
      <w:r w:rsidRPr="008548E3">
        <w:t>формы.</w:t>
      </w:r>
      <w:r w:rsidRPr="008548E3">
        <w:rPr>
          <w:spacing w:val="1"/>
        </w:rPr>
        <w:t xml:space="preserve"> </w:t>
      </w:r>
      <w:r w:rsidRPr="008548E3">
        <w:t>Понятие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урбанизации,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странах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социально-</w:t>
      </w:r>
      <w:r w:rsidRPr="008548E3">
        <w:rPr>
          <w:spacing w:val="1"/>
        </w:rPr>
        <w:t xml:space="preserve"> </w:t>
      </w:r>
      <w:r w:rsidRPr="008548E3">
        <w:t>экономических</w:t>
      </w:r>
      <w:r w:rsidRPr="008548E3">
        <w:rPr>
          <w:spacing w:val="-1"/>
        </w:rPr>
        <w:t xml:space="preserve"> </w:t>
      </w:r>
      <w:r w:rsidRPr="008548E3">
        <w:t>типов. Городские</w:t>
      </w:r>
      <w:r w:rsidRPr="008548E3">
        <w:rPr>
          <w:spacing w:val="-1"/>
        </w:rPr>
        <w:t xml:space="preserve"> </w:t>
      </w:r>
      <w:r w:rsidRPr="008548E3">
        <w:t>агломерации и</w:t>
      </w:r>
      <w:r w:rsidRPr="008548E3">
        <w:rPr>
          <w:spacing w:val="-1"/>
        </w:rPr>
        <w:t xml:space="preserve"> </w:t>
      </w:r>
      <w:r w:rsidRPr="008548E3">
        <w:t>мегалополисы мира.</w:t>
      </w:r>
    </w:p>
    <w:p w14:paraId="4A9516E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Практическая работа "Сравнение и объяснение различий в соотношении городского и</w:t>
      </w:r>
      <w:r w:rsidRPr="008548E3">
        <w:rPr>
          <w:spacing w:val="1"/>
        </w:rPr>
        <w:t xml:space="preserve"> </w:t>
      </w:r>
      <w:r w:rsidRPr="008548E3">
        <w:t>сельского</w:t>
      </w:r>
      <w:r w:rsidRPr="008548E3">
        <w:rPr>
          <w:spacing w:val="-1"/>
        </w:rPr>
        <w:t xml:space="preserve"> </w:t>
      </w:r>
      <w:r w:rsidRPr="008548E3">
        <w:t>населения</w:t>
      </w:r>
      <w:r w:rsidRPr="008548E3">
        <w:rPr>
          <w:spacing w:val="-1"/>
        </w:rPr>
        <w:t xml:space="preserve"> </w:t>
      </w:r>
      <w:r w:rsidRPr="008548E3">
        <w:t>разных</w:t>
      </w:r>
      <w:r w:rsidRPr="008548E3">
        <w:rPr>
          <w:spacing w:val="-1"/>
        </w:rPr>
        <w:t xml:space="preserve"> </w:t>
      </w:r>
      <w:r w:rsidRPr="008548E3">
        <w:t>регионов</w:t>
      </w:r>
      <w:r w:rsidRPr="008548E3">
        <w:rPr>
          <w:spacing w:val="-1"/>
        </w:rPr>
        <w:t xml:space="preserve"> </w:t>
      </w:r>
      <w:r w:rsidRPr="008548E3">
        <w:t>мира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основе</w:t>
      </w:r>
      <w:r w:rsidRPr="008548E3">
        <w:rPr>
          <w:spacing w:val="-2"/>
        </w:rPr>
        <w:t xml:space="preserve"> </w:t>
      </w:r>
      <w:r w:rsidRPr="008548E3">
        <w:t>анализа</w:t>
      </w:r>
      <w:r w:rsidRPr="008548E3">
        <w:rPr>
          <w:spacing w:val="-2"/>
        </w:rPr>
        <w:t xml:space="preserve"> </w:t>
      </w:r>
      <w:r w:rsidRPr="008548E3">
        <w:t>статистических</w:t>
      </w:r>
      <w:r w:rsidRPr="008548E3">
        <w:rPr>
          <w:spacing w:val="-1"/>
        </w:rPr>
        <w:t xml:space="preserve"> </w:t>
      </w:r>
      <w:r w:rsidRPr="008548E3">
        <w:t>данных".</w:t>
      </w:r>
    </w:p>
    <w:p w14:paraId="549BF7A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Качество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населения.</w:t>
      </w:r>
      <w:r w:rsidRPr="008548E3">
        <w:rPr>
          <w:spacing w:val="1"/>
        </w:rPr>
        <w:t xml:space="preserve"> </w:t>
      </w:r>
      <w:r w:rsidRPr="008548E3">
        <w:t>Качество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61"/>
        </w:rPr>
        <w:t xml:space="preserve"> </w:t>
      </w:r>
      <w:r w:rsidRPr="008548E3">
        <w:t>совокупность</w:t>
      </w:r>
      <w:r w:rsidRPr="008548E3">
        <w:rPr>
          <w:spacing w:val="1"/>
        </w:rPr>
        <w:t xml:space="preserve"> </w:t>
      </w:r>
      <w:r w:rsidRPr="008548E3">
        <w:t>экономических, социальных</w:t>
      </w:r>
      <w:r w:rsidRPr="008548E3">
        <w:t>, культурных, экологических условий жизни людей. Показатели,</w:t>
      </w:r>
      <w:r w:rsidRPr="008548E3">
        <w:rPr>
          <w:spacing w:val="1"/>
        </w:rPr>
        <w:t xml:space="preserve"> </w:t>
      </w:r>
      <w:r w:rsidRPr="008548E3">
        <w:t>характеризующие</w:t>
      </w:r>
      <w:r w:rsidRPr="008548E3">
        <w:rPr>
          <w:spacing w:val="57"/>
        </w:rPr>
        <w:t xml:space="preserve"> </w:t>
      </w:r>
      <w:r w:rsidRPr="008548E3">
        <w:t>качество</w:t>
      </w:r>
      <w:r w:rsidRPr="008548E3">
        <w:rPr>
          <w:spacing w:val="57"/>
        </w:rPr>
        <w:t xml:space="preserve"> </w:t>
      </w:r>
      <w:r w:rsidRPr="008548E3">
        <w:t>жизни</w:t>
      </w:r>
      <w:r w:rsidRPr="008548E3">
        <w:rPr>
          <w:spacing w:val="57"/>
        </w:rPr>
        <w:t xml:space="preserve"> </w:t>
      </w:r>
      <w:r w:rsidRPr="008548E3">
        <w:t>населения.</w:t>
      </w:r>
      <w:r w:rsidRPr="008548E3">
        <w:rPr>
          <w:spacing w:val="57"/>
        </w:rPr>
        <w:t xml:space="preserve"> </w:t>
      </w:r>
      <w:r w:rsidRPr="008548E3">
        <w:t>Индекс</w:t>
      </w:r>
      <w:r w:rsidRPr="008548E3">
        <w:rPr>
          <w:spacing w:val="57"/>
        </w:rPr>
        <w:t xml:space="preserve"> </w:t>
      </w:r>
      <w:r w:rsidRPr="008548E3">
        <w:t>человеческого</w:t>
      </w:r>
      <w:r w:rsidRPr="008548E3">
        <w:rPr>
          <w:spacing w:val="57"/>
        </w:rPr>
        <w:t xml:space="preserve"> </w:t>
      </w:r>
      <w:r w:rsidRPr="008548E3">
        <w:t>развития</w:t>
      </w:r>
      <w:r w:rsidRPr="008548E3">
        <w:rPr>
          <w:spacing w:val="57"/>
        </w:rPr>
        <w:t xml:space="preserve"> </w:t>
      </w:r>
      <w:r w:rsidRPr="008548E3">
        <w:t>как</w:t>
      </w:r>
      <w:r w:rsidRPr="008548E3">
        <w:rPr>
          <w:spacing w:val="-58"/>
        </w:rPr>
        <w:t xml:space="preserve"> </w:t>
      </w:r>
      <w:r w:rsidRPr="008548E3">
        <w:t>интегральный показатель сравнения качества жизни населения различных стран и регионов</w:t>
      </w:r>
      <w:r w:rsidRPr="008548E3">
        <w:rPr>
          <w:spacing w:val="1"/>
        </w:rPr>
        <w:t xml:space="preserve"> </w:t>
      </w:r>
      <w:r w:rsidRPr="008548E3">
        <w:t>мира.</w:t>
      </w:r>
    </w:p>
    <w:p w14:paraId="7E789EC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Практическая работа "Объясн</w:t>
      </w:r>
      <w:r w:rsidRPr="008548E3">
        <w:t>ение различий в показателях качества жизни населения в</w:t>
      </w:r>
      <w:r w:rsidRPr="008548E3">
        <w:rPr>
          <w:spacing w:val="1"/>
        </w:rPr>
        <w:t xml:space="preserve"> </w:t>
      </w:r>
      <w:r w:rsidRPr="008548E3">
        <w:t>отдельных</w:t>
      </w:r>
      <w:r w:rsidRPr="008548E3">
        <w:rPr>
          <w:spacing w:val="1"/>
        </w:rPr>
        <w:t xml:space="preserve"> </w:t>
      </w:r>
      <w:r w:rsidRPr="008548E3">
        <w:t>регионах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странах</w:t>
      </w:r>
      <w:r w:rsidRPr="008548E3">
        <w:rPr>
          <w:spacing w:val="1"/>
        </w:rPr>
        <w:t xml:space="preserve"> </w:t>
      </w:r>
      <w:r w:rsidRPr="008548E3">
        <w:t>мира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географической</w:t>
      </w:r>
      <w:r w:rsidRPr="008548E3">
        <w:rPr>
          <w:spacing w:val="-57"/>
        </w:rPr>
        <w:t xml:space="preserve"> </w:t>
      </w:r>
      <w:r w:rsidRPr="008548E3">
        <w:t>информации".</w:t>
      </w:r>
    </w:p>
    <w:p w14:paraId="7471163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Мировое</w:t>
      </w:r>
      <w:r w:rsidRPr="008548E3">
        <w:rPr>
          <w:spacing w:val="-2"/>
        </w:rPr>
        <w:t xml:space="preserve"> </w:t>
      </w:r>
      <w:r w:rsidRPr="008548E3">
        <w:t>хозяйство.</w:t>
      </w:r>
    </w:p>
    <w:p w14:paraId="316DD34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Состав и структура мирового хозяйства. Международное географическое разделение</w:t>
      </w:r>
      <w:r w:rsidRPr="008548E3">
        <w:rPr>
          <w:spacing w:val="1"/>
        </w:rPr>
        <w:t xml:space="preserve"> </w:t>
      </w:r>
      <w:r w:rsidRPr="008548E3">
        <w:t xml:space="preserve">труда. </w:t>
      </w:r>
      <w:r w:rsidRPr="008548E3">
        <w:t>Мировое хозяйство: состав. Основные этапы развития мирового хозяйства. Факторы</w:t>
      </w:r>
      <w:r w:rsidRPr="008548E3">
        <w:rPr>
          <w:spacing w:val="1"/>
        </w:rPr>
        <w:t xml:space="preserve"> </w:t>
      </w:r>
      <w:r w:rsidRPr="008548E3">
        <w:t>размещения</w:t>
      </w:r>
      <w:r w:rsidRPr="008548E3">
        <w:rPr>
          <w:spacing w:val="1"/>
        </w:rPr>
        <w:t xml:space="preserve"> </w:t>
      </w:r>
      <w:r w:rsidRPr="008548E3">
        <w:t>производства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влияние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современное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мирового</w:t>
      </w:r>
      <w:r w:rsidRPr="008548E3">
        <w:rPr>
          <w:spacing w:val="1"/>
        </w:rPr>
        <w:t xml:space="preserve"> </w:t>
      </w:r>
      <w:r w:rsidRPr="008548E3">
        <w:t>хозяйства.</w:t>
      </w:r>
      <w:r w:rsidRPr="008548E3">
        <w:rPr>
          <w:spacing w:val="1"/>
        </w:rPr>
        <w:t xml:space="preserve"> </w:t>
      </w:r>
      <w:r w:rsidRPr="008548E3">
        <w:t>Отраслевая,</w:t>
      </w:r>
      <w:r w:rsidRPr="008548E3">
        <w:rPr>
          <w:spacing w:val="1"/>
        </w:rPr>
        <w:t xml:space="preserve"> </w:t>
      </w:r>
      <w:r w:rsidRPr="008548E3">
        <w:t>территориальная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функциональная</w:t>
      </w:r>
      <w:r w:rsidRPr="008548E3">
        <w:rPr>
          <w:spacing w:val="1"/>
        </w:rPr>
        <w:t xml:space="preserve"> </w:t>
      </w:r>
      <w:r w:rsidRPr="008548E3">
        <w:t>структура</w:t>
      </w:r>
      <w:r w:rsidRPr="008548E3">
        <w:rPr>
          <w:spacing w:val="1"/>
        </w:rPr>
        <w:t xml:space="preserve"> </w:t>
      </w:r>
      <w:r w:rsidRPr="008548E3">
        <w:t>мирового</w:t>
      </w:r>
      <w:r w:rsidRPr="008548E3">
        <w:rPr>
          <w:spacing w:val="1"/>
        </w:rPr>
        <w:t xml:space="preserve"> </w:t>
      </w:r>
      <w:r w:rsidRPr="008548E3">
        <w:t>хозяйства.</w:t>
      </w:r>
      <w:r w:rsidRPr="008548E3">
        <w:rPr>
          <w:spacing w:val="1"/>
        </w:rPr>
        <w:t xml:space="preserve"> </w:t>
      </w:r>
      <w:r w:rsidRPr="008548E3">
        <w:t>Международное географ</w:t>
      </w:r>
      <w:r w:rsidRPr="008548E3">
        <w:t>ическое разделение труда. Отрасли международной специализации.</w:t>
      </w:r>
      <w:r w:rsidRPr="008548E3">
        <w:rPr>
          <w:spacing w:val="1"/>
        </w:rPr>
        <w:t xml:space="preserve"> </w:t>
      </w:r>
      <w:r w:rsidRPr="008548E3">
        <w:t>Условия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международной</w:t>
      </w:r>
      <w:r w:rsidRPr="008548E3">
        <w:rPr>
          <w:spacing w:val="1"/>
        </w:rPr>
        <w:t xml:space="preserve"> </w:t>
      </w:r>
      <w:r w:rsidRPr="008548E3">
        <w:t>специализации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-57"/>
        </w:rPr>
        <w:t xml:space="preserve"> </w:t>
      </w:r>
      <w:r w:rsidRPr="008548E3">
        <w:t>факторов в ее формировании. Аграрные, индустриальные и постиндустриальные страны.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-1"/>
        </w:rPr>
        <w:t xml:space="preserve"> </w:t>
      </w:r>
      <w:r w:rsidRPr="008548E3">
        <w:t>и место</w:t>
      </w:r>
      <w:r w:rsidRPr="008548E3">
        <w:rPr>
          <w:spacing w:val="-1"/>
        </w:rPr>
        <w:t xml:space="preserve"> </w:t>
      </w:r>
      <w:r w:rsidRPr="008548E3">
        <w:t>России в</w:t>
      </w:r>
      <w:r w:rsidRPr="008548E3">
        <w:rPr>
          <w:spacing w:val="-1"/>
        </w:rPr>
        <w:t xml:space="preserve"> </w:t>
      </w:r>
      <w:r w:rsidRPr="008548E3">
        <w:t>международно</w:t>
      </w:r>
      <w:r w:rsidRPr="008548E3">
        <w:t>м</w:t>
      </w:r>
      <w:r w:rsidRPr="008548E3">
        <w:rPr>
          <w:spacing w:val="-1"/>
        </w:rPr>
        <w:t xml:space="preserve"> </w:t>
      </w:r>
      <w:r w:rsidRPr="008548E3">
        <w:t>географическом</w:t>
      </w:r>
      <w:r w:rsidRPr="008548E3">
        <w:rPr>
          <w:spacing w:val="-1"/>
        </w:rPr>
        <w:t xml:space="preserve"> </w:t>
      </w:r>
      <w:r w:rsidRPr="008548E3">
        <w:t>разделении</w:t>
      </w:r>
      <w:r w:rsidRPr="008548E3">
        <w:rPr>
          <w:spacing w:val="-1"/>
        </w:rPr>
        <w:t xml:space="preserve"> </w:t>
      </w:r>
      <w:r w:rsidRPr="008548E3">
        <w:t>труда.</w:t>
      </w:r>
    </w:p>
    <w:p w14:paraId="5D4F5DE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Практическая работа "Сравнение структуры экономики аграрных, индустриальных и</w:t>
      </w:r>
      <w:r w:rsidRPr="008548E3">
        <w:rPr>
          <w:spacing w:val="1"/>
        </w:rPr>
        <w:t xml:space="preserve"> </w:t>
      </w:r>
      <w:r w:rsidRPr="008548E3">
        <w:t>постиндустриальных</w:t>
      </w:r>
      <w:r w:rsidRPr="008548E3">
        <w:rPr>
          <w:spacing w:val="-1"/>
        </w:rPr>
        <w:t xml:space="preserve"> </w:t>
      </w:r>
      <w:r w:rsidRPr="008548E3">
        <w:t>стран".</w:t>
      </w:r>
    </w:p>
    <w:p w14:paraId="1E9CDDAE" w14:textId="4D1553AC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Международная</w:t>
      </w:r>
      <w:r w:rsidRPr="008548E3">
        <w:rPr>
          <w:spacing w:val="1"/>
        </w:rPr>
        <w:t xml:space="preserve"> </w:t>
      </w:r>
      <w:r w:rsidRPr="008548E3">
        <w:t>экономическая</w:t>
      </w:r>
      <w:r w:rsidRPr="008548E3">
        <w:rPr>
          <w:spacing w:val="1"/>
        </w:rPr>
        <w:t xml:space="preserve"> </w:t>
      </w:r>
      <w:r w:rsidRPr="008548E3">
        <w:t>интеграция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глобализация</w:t>
      </w:r>
      <w:r w:rsidRPr="008548E3">
        <w:rPr>
          <w:spacing w:val="1"/>
        </w:rPr>
        <w:t xml:space="preserve"> </w:t>
      </w:r>
      <w:r w:rsidRPr="008548E3">
        <w:t>мировой</w:t>
      </w:r>
      <w:r w:rsidRPr="008548E3">
        <w:rPr>
          <w:spacing w:val="1"/>
        </w:rPr>
        <w:t xml:space="preserve"> </w:t>
      </w:r>
      <w:r w:rsidRPr="008548E3">
        <w:t>экономики.</w:t>
      </w:r>
      <w:r w:rsidRPr="008548E3">
        <w:rPr>
          <w:spacing w:val="1"/>
        </w:rPr>
        <w:t xml:space="preserve"> </w:t>
      </w:r>
      <w:r w:rsidRPr="008548E3">
        <w:t>Международная</w:t>
      </w:r>
      <w:r w:rsidRPr="008548E3">
        <w:rPr>
          <w:spacing w:val="1"/>
        </w:rPr>
        <w:t xml:space="preserve"> </w:t>
      </w:r>
      <w:r w:rsidRPr="008548E3">
        <w:t>экономическая</w:t>
      </w:r>
      <w:r w:rsidRPr="008548E3">
        <w:rPr>
          <w:spacing w:val="1"/>
        </w:rPr>
        <w:t xml:space="preserve"> </w:t>
      </w:r>
      <w:r w:rsidRPr="008548E3">
        <w:t>интеграция.</w:t>
      </w:r>
      <w:r w:rsidRPr="008548E3">
        <w:rPr>
          <w:spacing w:val="1"/>
        </w:rPr>
        <w:t xml:space="preserve"> </w:t>
      </w:r>
      <w:r w:rsidRPr="008548E3">
        <w:t>Крупнейшие</w:t>
      </w:r>
      <w:r w:rsidRPr="008548E3">
        <w:rPr>
          <w:spacing w:val="1"/>
        </w:rPr>
        <w:t xml:space="preserve"> </w:t>
      </w:r>
      <w:r w:rsidRPr="008548E3">
        <w:t>международные</w:t>
      </w:r>
      <w:r w:rsidRPr="008548E3">
        <w:rPr>
          <w:spacing w:val="1"/>
        </w:rPr>
        <w:t xml:space="preserve"> </w:t>
      </w:r>
      <w:r w:rsidRPr="008548E3">
        <w:t>отраслевые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региональные</w:t>
      </w:r>
      <w:r w:rsidRPr="008548E3">
        <w:rPr>
          <w:spacing w:val="59"/>
        </w:rPr>
        <w:t xml:space="preserve"> </w:t>
      </w:r>
      <w:r w:rsidRPr="008548E3">
        <w:t>экономические союзы.</w:t>
      </w:r>
      <w:r w:rsidRPr="008548E3">
        <w:rPr>
          <w:spacing w:val="59"/>
        </w:rPr>
        <w:t xml:space="preserve"> </w:t>
      </w:r>
      <w:r w:rsidRPr="008548E3">
        <w:t>Глобализация мировой</w:t>
      </w:r>
      <w:r w:rsidRPr="008548E3">
        <w:rPr>
          <w:spacing w:val="2"/>
        </w:rPr>
        <w:t xml:space="preserve"> </w:t>
      </w:r>
      <w:r w:rsidRPr="008548E3">
        <w:t>экономики</w:t>
      </w:r>
      <w:r w:rsidRPr="008548E3">
        <w:rPr>
          <w:spacing w:val="59"/>
        </w:rPr>
        <w:t xml:space="preserve"> </w:t>
      </w:r>
      <w:r w:rsidRPr="008548E3">
        <w:t>и ее влияние</w:t>
      </w:r>
      <w:r w:rsidRPr="008548E3">
        <w:rPr>
          <w:spacing w:val="59"/>
        </w:rPr>
        <w:t xml:space="preserve"> </w:t>
      </w:r>
      <w:r w:rsidRPr="008548E3">
        <w:t>на</w:t>
      </w:r>
      <w:r w:rsidR="009A0EC2" w:rsidRPr="008548E3">
        <w:t xml:space="preserve"> </w:t>
      </w:r>
      <w:r w:rsidRPr="008548E3">
        <w:t>хозяйство стран разных социально-экономических типов. Транснациональные корпорации</w:t>
      </w:r>
      <w:r w:rsidRPr="008548E3">
        <w:rPr>
          <w:spacing w:val="1"/>
        </w:rPr>
        <w:t xml:space="preserve"> </w:t>
      </w:r>
      <w:r w:rsidRPr="008548E3">
        <w:t>(ТНК)</w:t>
      </w:r>
      <w:r w:rsidRPr="008548E3">
        <w:rPr>
          <w:spacing w:val="-1"/>
        </w:rPr>
        <w:t xml:space="preserve"> </w:t>
      </w:r>
      <w:r w:rsidRPr="008548E3">
        <w:t>и их роль в глобализации мировой эко</w:t>
      </w:r>
      <w:r w:rsidRPr="008548E3">
        <w:t>номики.</w:t>
      </w:r>
    </w:p>
    <w:p w14:paraId="02F122D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География</w:t>
      </w:r>
      <w:r w:rsidRPr="008548E3">
        <w:rPr>
          <w:spacing w:val="-2"/>
        </w:rPr>
        <w:t xml:space="preserve"> </w:t>
      </w:r>
      <w:r w:rsidRPr="008548E3">
        <w:t>главных</w:t>
      </w:r>
      <w:r w:rsidRPr="008548E3">
        <w:rPr>
          <w:spacing w:val="-2"/>
        </w:rPr>
        <w:t xml:space="preserve"> </w:t>
      </w:r>
      <w:r w:rsidRPr="008548E3">
        <w:t>отраслей</w:t>
      </w:r>
      <w:r w:rsidRPr="008548E3">
        <w:rPr>
          <w:spacing w:val="-2"/>
        </w:rPr>
        <w:t xml:space="preserve"> </w:t>
      </w:r>
      <w:r w:rsidRPr="008548E3">
        <w:t>мирового</w:t>
      </w:r>
      <w:r w:rsidRPr="008548E3">
        <w:rPr>
          <w:spacing w:val="-1"/>
        </w:rPr>
        <w:t xml:space="preserve"> </w:t>
      </w:r>
      <w:r w:rsidRPr="008548E3">
        <w:t>хозяйства.</w:t>
      </w:r>
    </w:p>
    <w:p w14:paraId="77D38380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Промышленность</w:t>
      </w:r>
      <w:r w:rsidRPr="008548E3">
        <w:rPr>
          <w:spacing w:val="1"/>
        </w:rPr>
        <w:t xml:space="preserve"> </w:t>
      </w:r>
      <w:r w:rsidRPr="008548E3">
        <w:t>мира.</w:t>
      </w:r>
      <w:r w:rsidRPr="008548E3">
        <w:rPr>
          <w:spacing w:val="1"/>
        </w:rPr>
        <w:t xml:space="preserve"> </w:t>
      </w:r>
      <w:r w:rsidRPr="008548E3">
        <w:t>Географические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размещения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сырьевых и топливных ресурсов. Страны-лидеры по запасам и добыче нефти, природного</w:t>
      </w:r>
      <w:r w:rsidRPr="008548E3">
        <w:rPr>
          <w:spacing w:val="1"/>
        </w:rPr>
        <w:t xml:space="preserve"> </w:t>
      </w:r>
      <w:r w:rsidRPr="008548E3">
        <w:t>газа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угля.</w:t>
      </w:r>
    </w:p>
    <w:p w14:paraId="0868B21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Топливно-энергетический комплекс мира: основные этапы развития, "</w:t>
      </w:r>
      <w:proofErr w:type="spellStart"/>
      <w:r w:rsidRPr="008548E3">
        <w:t>энергопереход</w:t>
      </w:r>
      <w:proofErr w:type="spellEnd"/>
      <w:r w:rsidRPr="008548E3">
        <w:t>".</w:t>
      </w:r>
      <w:r w:rsidRPr="008548E3">
        <w:rPr>
          <w:spacing w:val="1"/>
        </w:rPr>
        <w:t xml:space="preserve"> </w:t>
      </w:r>
      <w:r w:rsidRPr="008548E3">
        <w:t>География</w:t>
      </w:r>
      <w:r w:rsidRPr="008548E3">
        <w:rPr>
          <w:spacing w:val="1"/>
        </w:rPr>
        <w:t xml:space="preserve"> </w:t>
      </w:r>
      <w:r w:rsidRPr="008548E3">
        <w:t>отраслей</w:t>
      </w:r>
      <w:r w:rsidRPr="008548E3">
        <w:rPr>
          <w:spacing w:val="1"/>
        </w:rPr>
        <w:t xml:space="preserve"> </w:t>
      </w:r>
      <w:r w:rsidRPr="008548E3">
        <w:t>топливной</w:t>
      </w:r>
      <w:r w:rsidRPr="008548E3">
        <w:rPr>
          <w:spacing w:val="1"/>
        </w:rPr>
        <w:t xml:space="preserve"> </w:t>
      </w:r>
      <w:r w:rsidRPr="008548E3">
        <w:t>промышленности.</w:t>
      </w:r>
      <w:r w:rsidRPr="008548E3">
        <w:rPr>
          <w:spacing w:val="1"/>
        </w:rPr>
        <w:t xml:space="preserve"> </w:t>
      </w:r>
      <w:r w:rsidRPr="008548E3">
        <w:t>Крупнейшие</w:t>
      </w:r>
      <w:r w:rsidRPr="008548E3">
        <w:rPr>
          <w:spacing w:val="1"/>
        </w:rPr>
        <w:t xml:space="preserve"> </w:t>
      </w:r>
      <w:r w:rsidRPr="008548E3">
        <w:t>страны-</w:t>
      </w:r>
      <w:r w:rsidRPr="008548E3">
        <w:lastRenderedPageBreak/>
        <w:t>производители,</w:t>
      </w:r>
      <w:r w:rsidRPr="008548E3">
        <w:rPr>
          <w:spacing w:val="1"/>
        </w:rPr>
        <w:t xml:space="preserve"> </w:t>
      </w:r>
      <w:r w:rsidRPr="008548E3">
        <w:t>экспортеры и импортеры нефти, природного газа и угля. Организация стран-экспортеров</w:t>
      </w:r>
      <w:r w:rsidRPr="008548E3">
        <w:rPr>
          <w:spacing w:val="1"/>
        </w:rPr>
        <w:t xml:space="preserve"> </w:t>
      </w:r>
      <w:r w:rsidRPr="008548E3">
        <w:t>нефти. Соврем</w:t>
      </w:r>
      <w:r w:rsidRPr="008548E3">
        <w:t>енные тенденции развития отрасли, изменяющие ее географию, "сланцевая</w:t>
      </w:r>
      <w:r w:rsidRPr="008548E3">
        <w:rPr>
          <w:spacing w:val="1"/>
        </w:rPr>
        <w:t xml:space="preserve"> </w:t>
      </w:r>
      <w:r w:rsidRPr="008548E3">
        <w:t>революция",</w:t>
      </w:r>
      <w:r w:rsidRPr="008548E3">
        <w:rPr>
          <w:spacing w:val="1"/>
        </w:rPr>
        <w:t xml:space="preserve"> </w:t>
      </w:r>
      <w:r w:rsidRPr="008548E3">
        <w:t>"водородная"</w:t>
      </w:r>
      <w:r w:rsidRPr="008548E3">
        <w:rPr>
          <w:spacing w:val="1"/>
        </w:rPr>
        <w:t xml:space="preserve"> </w:t>
      </w:r>
      <w:r w:rsidRPr="008548E3">
        <w:t>энергетика,</w:t>
      </w:r>
      <w:r w:rsidRPr="008548E3">
        <w:rPr>
          <w:spacing w:val="1"/>
        </w:rPr>
        <w:t xml:space="preserve"> </w:t>
      </w:r>
      <w:r w:rsidRPr="008548E3">
        <w:t>"зеленая</w:t>
      </w:r>
      <w:r w:rsidRPr="008548E3">
        <w:rPr>
          <w:spacing w:val="1"/>
        </w:rPr>
        <w:t xml:space="preserve"> </w:t>
      </w:r>
      <w:r w:rsidRPr="008548E3">
        <w:t>энергетика".</w:t>
      </w:r>
      <w:r w:rsidRPr="008548E3">
        <w:rPr>
          <w:spacing w:val="1"/>
        </w:rPr>
        <w:t xml:space="preserve"> </w:t>
      </w:r>
      <w:r w:rsidRPr="008548E3">
        <w:t>Мировая</w:t>
      </w:r>
      <w:r w:rsidRPr="008548E3">
        <w:rPr>
          <w:spacing w:val="1"/>
        </w:rPr>
        <w:t xml:space="preserve"> </w:t>
      </w:r>
      <w:r w:rsidRPr="008548E3">
        <w:t>электроэнергетика.</w:t>
      </w:r>
      <w:r w:rsidRPr="008548E3">
        <w:rPr>
          <w:spacing w:val="-57"/>
        </w:rPr>
        <w:t xml:space="preserve"> </w:t>
      </w:r>
      <w:r w:rsidRPr="008548E3">
        <w:t>Структура</w:t>
      </w:r>
      <w:r w:rsidRPr="008548E3">
        <w:rPr>
          <w:spacing w:val="1"/>
        </w:rPr>
        <w:t xml:space="preserve"> </w:t>
      </w:r>
      <w:r w:rsidRPr="008548E3">
        <w:t>мирового</w:t>
      </w:r>
      <w:r w:rsidRPr="008548E3">
        <w:rPr>
          <w:spacing w:val="1"/>
        </w:rPr>
        <w:t xml:space="preserve"> </w:t>
      </w:r>
      <w:r w:rsidRPr="008548E3">
        <w:t>производства</w:t>
      </w:r>
      <w:r w:rsidRPr="008548E3">
        <w:rPr>
          <w:spacing w:val="1"/>
        </w:rPr>
        <w:t xml:space="preserve"> </w:t>
      </w:r>
      <w:r w:rsidRPr="008548E3">
        <w:t>электроэнергии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географические</w:t>
      </w:r>
      <w:r w:rsidRPr="008548E3">
        <w:rPr>
          <w:spacing w:val="1"/>
        </w:rPr>
        <w:t xml:space="preserve"> </w:t>
      </w:r>
      <w:r w:rsidRPr="008548E3">
        <w:t>особенности.</w:t>
      </w:r>
      <w:r w:rsidRPr="008548E3">
        <w:rPr>
          <w:spacing w:val="-57"/>
        </w:rPr>
        <w:t xml:space="preserve"> </w:t>
      </w:r>
      <w:r w:rsidRPr="008548E3">
        <w:t>Быстрый</w:t>
      </w:r>
      <w:r w:rsidRPr="008548E3">
        <w:rPr>
          <w:spacing w:val="1"/>
        </w:rPr>
        <w:t xml:space="preserve"> </w:t>
      </w:r>
      <w:r w:rsidRPr="008548E3">
        <w:t>рост</w:t>
      </w:r>
      <w:r w:rsidRPr="008548E3">
        <w:rPr>
          <w:spacing w:val="1"/>
        </w:rPr>
        <w:t xml:space="preserve"> </w:t>
      </w:r>
      <w:r w:rsidRPr="008548E3">
        <w:t>произво</w:t>
      </w:r>
      <w:r w:rsidRPr="008548E3">
        <w:t>дства</w:t>
      </w:r>
      <w:r w:rsidRPr="008548E3">
        <w:rPr>
          <w:spacing w:val="1"/>
        </w:rPr>
        <w:t xml:space="preserve"> </w:t>
      </w:r>
      <w:r w:rsidRPr="008548E3">
        <w:t>электроэнергии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ВИЗ.</w:t>
      </w:r>
      <w:r w:rsidRPr="008548E3">
        <w:rPr>
          <w:spacing w:val="1"/>
        </w:rPr>
        <w:t xml:space="preserve"> </w:t>
      </w:r>
      <w:r w:rsidRPr="008548E3">
        <w:t>Страны-лидеры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развитию</w:t>
      </w:r>
      <w:r w:rsidRPr="008548E3">
        <w:rPr>
          <w:spacing w:val="1"/>
        </w:rPr>
        <w:t xml:space="preserve"> </w:t>
      </w:r>
      <w:r w:rsidRPr="008548E3">
        <w:t>"возобновляемой"</w:t>
      </w:r>
      <w:r w:rsidRPr="008548E3">
        <w:rPr>
          <w:spacing w:val="1"/>
        </w:rPr>
        <w:t xml:space="preserve"> </w:t>
      </w:r>
      <w:r w:rsidRPr="008548E3">
        <w:t>энергетики.</w:t>
      </w:r>
      <w:r w:rsidRPr="008548E3">
        <w:rPr>
          <w:spacing w:val="1"/>
        </w:rPr>
        <w:t xml:space="preserve"> </w:t>
      </w:r>
      <w:r w:rsidRPr="008548E3">
        <w:t>Воздействие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окружающую</w:t>
      </w:r>
      <w:r w:rsidRPr="008548E3">
        <w:rPr>
          <w:spacing w:val="1"/>
        </w:rPr>
        <w:t xml:space="preserve"> </w:t>
      </w:r>
      <w:r w:rsidRPr="008548E3">
        <w:t>среду</w:t>
      </w:r>
      <w:r w:rsidRPr="008548E3">
        <w:rPr>
          <w:spacing w:val="1"/>
        </w:rPr>
        <w:t xml:space="preserve"> </w:t>
      </w:r>
      <w:r w:rsidRPr="008548E3">
        <w:t>топливной</w:t>
      </w:r>
      <w:r w:rsidRPr="008548E3">
        <w:rPr>
          <w:spacing w:val="1"/>
        </w:rPr>
        <w:t xml:space="preserve"> </w:t>
      </w:r>
      <w:r w:rsidRPr="008548E3">
        <w:t>промышленности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типов</w:t>
      </w:r>
      <w:r w:rsidRPr="008548E3">
        <w:rPr>
          <w:spacing w:val="1"/>
        </w:rPr>
        <w:t xml:space="preserve"> </w:t>
      </w:r>
      <w:r w:rsidRPr="008548E3">
        <w:t>электростанций,</w:t>
      </w:r>
      <w:r w:rsidRPr="008548E3">
        <w:rPr>
          <w:spacing w:val="1"/>
        </w:rPr>
        <w:t xml:space="preserve"> </w:t>
      </w:r>
      <w:r w:rsidRPr="008548E3">
        <w:t>включая</w:t>
      </w:r>
      <w:r w:rsidRPr="008548E3">
        <w:rPr>
          <w:spacing w:val="1"/>
        </w:rPr>
        <w:t xml:space="preserve"> </w:t>
      </w:r>
      <w:r w:rsidRPr="008548E3">
        <w:t>ВИЗ.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крупнейшего</w:t>
      </w:r>
      <w:r w:rsidRPr="008548E3">
        <w:rPr>
          <w:spacing w:val="1"/>
        </w:rPr>
        <w:t xml:space="preserve"> </w:t>
      </w:r>
      <w:r w:rsidRPr="008548E3">
        <w:t>поставщика</w:t>
      </w:r>
      <w:r w:rsidRPr="008548E3">
        <w:rPr>
          <w:spacing w:val="1"/>
        </w:rPr>
        <w:t xml:space="preserve"> </w:t>
      </w:r>
      <w:r w:rsidRPr="008548E3">
        <w:t>топливно-энергетических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сырьевых</w:t>
      </w:r>
      <w:r w:rsidRPr="008548E3">
        <w:rPr>
          <w:spacing w:val="1"/>
        </w:rPr>
        <w:t xml:space="preserve"> </w:t>
      </w:r>
      <w:r w:rsidRPr="008548E3">
        <w:t>ресурсов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мировой</w:t>
      </w:r>
      <w:r w:rsidRPr="008548E3">
        <w:rPr>
          <w:spacing w:val="1"/>
        </w:rPr>
        <w:t xml:space="preserve"> </w:t>
      </w:r>
      <w:r w:rsidRPr="008548E3">
        <w:t>экономике.</w:t>
      </w:r>
    </w:p>
    <w:p w14:paraId="338454F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Металлургия</w:t>
      </w:r>
      <w:r w:rsidRPr="008548E3">
        <w:rPr>
          <w:spacing w:val="1"/>
        </w:rPr>
        <w:t xml:space="preserve"> </w:t>
      </w:r>
      <w:r w:rsidRPr="008548E3">
        <w:t>мира.</w:t>
      </w:r>
      <w:r w:rsidRPr="008548E3">
        <w:rPr>
          <w:spacing w:val="1"/>
        </w:rPr>
        <w:t xml:space="preserve"> </w:t>
      </w:r>
      <w:r w:rsidRPr="008548E3">
        <w:t>Географические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сырьевой</w:t>
      </w:r>
      <w:r w:rsidRPr="008548E3">
        <w:rPr>
          <w:spacing w:val="1"/>
        </w:rPr>
        <w:t xml:space="preserve"> </w:t>
      </w:r>
      <w:r w:rsidRPr="008548E3">
        <w:t>базы</w:t>
      </w:r>
      <w:r w:rsidRPr="008548E3">
        <w:rPr>
          <w:spacing w:val="1"/>
        </w:rPr>
        <w:t xml:space="preserve"> </w:t>
      </w:r>
      <w:r w:rsidRPr="008548E3">
        <w:t>черной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цветной</w:t>
      </w:r>
      <w:r w:rsidRPr="008548E3">
        <w:rPr>
          <w:spacing w:val="1"/>
        </w:rPr>
        <w:t xml:space="preserve"> </w:t>
      </w:r>
      <w:r w:rsidRPr="008548E3">
        <w:t>металлургии.</w:t>
      </w:r>
      <w:r w:rsidRPr="008548E3">
        <w:rPr>
          <w:spacing w:val="1"/>
        </w:rPr>
        <w:t xml:space="preserve"> </w:t>
      </w:r>
      <w:r w:rsidRPr="008548E3">
        <w:t>Ведущие</w:t>
      </w:r>
      <w:r w:rsidRPr="008548E3">
        <w:rPr>
          <w:spacing w:val="1"/>
        </w:rPr>
        <w:t xml:space="preserve"> </w:t>
      </w:r>
      <w:r w:rsidRPr="008548E3">
        <w:t>страны-производители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экспортеры</w:t>
      </w:r>
      <w:r w:rsidRPr="008548E3">
        <w:rPr>
          <w:spacing w:val="1"/>
        </w:rPr>
        <w:t xml:space="preserve"> </w:t>
      </w:r>
      <w:r w:rsidRPr="008548E3">
        <w:t>стали,</w:t>
      </w:r>
      <w:r w:rsidRPr="008548E3">
        <w:rPr>
          <w:spacing w:val="1"/>
        </w:rPr>
        <w:t xml:space="preserve"> </w:t>
      </w:r>
      <w:r w:rsidRPr="008548E3">
        <w:t>меди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алюминия.</w:t>
      </w:r>
      <w:r w:rsidRPr="008548E3">
        <w:rPr>
          <w:spacing w:val="1"/>
        </w:rPr>
        <w:t xml:space="preserve"> </w:t>
      </w:r>
      <w:r w:rsidRPr="008548E3">
        <w:t>Современные тенденции развития отрас</w:t>
      </w:r>
      <w:r w:rsidRPr="008548E3">
        <w:t>ли. Влияние металлургии на окружающую среду.</w:t>
      </w:r>
      <w:r w:rsidRPr="008548E3">
        <w:rPr>
          <w:spacing w:val="1"/>
        </w:rPr>
        <w:t xml:space="preserve"> </w:t>
      </w:r>
      <w:r w:rsidRPr="008548E3">
        <w:t>Место</w:t>
      </w:r>
      <w:r w:rsidRPr="008548E3">
        <w:rPr>
          <w:spacing w:val="-1"/>
        </w:rPr>
        <w:t xml:space="preserve"> </w:t>
      </w:r>
      <w:r w:rsidRPr="008548E3">
        <w:t>России в мировом</w:t>
      </w:r>
      <w:r w:rsidRPr="008548E3">
        <w:rPr>
          <w:spacing w:val="-2"/>
        </w:rPr>
        <w:t xml:space="preserve"> </w:t>
      </w:r>
      <w:r w:rsidRPr="008548E3">
        <w:t>производстве</w:t>
      </w:r>
      <w:r w:rsidRPr="008548E3">
        <w:rPr>
          <w:spacing w:val="-1"/>
        </w:rPr>
        <w:t xml:space="preserve"> </w:t>
      </w:r>
      <w:r w:rsidRPr="008548E3">
        <w:t>и экспорте</w:t>
      </w:r>
      <w:r w:rsidRPr="008548E3">
        <w:rPr>
          <w:spacing w:val="-2"/>
        </w:rPr>
        <w:t xml:space="preserve"> </w:t>
      </w:r>
      <w:r w:rsidRPr="008548E3">
        <w:t>цветных и черных</w:t>
      </w:r>
      <w:r w:rsidRPr="008548E3">
        <w:rPr>
          <w:spacing w:val="-1"/>
        </w:rPr>
        <w:t xml:space="preserve"> </w:t>
      </w:r>
      <w:r w:rsidRPr="008548E3">
        <w:t>металлов.</w:t>
      </w:r>
    </w:p>
    <w:p w14:paraId="76BBC42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Машиностроительный комплекс мира. Ведущие страны-производители и экспортеры</w:t>
      </w:r>
      <w:r w:rsidRPr="008548E3">
        <w:rPr>
          <w:spacing w:val="1"/>
        </w:rPr>
        <w:t xml:space="preserve"> </w:t>
      </w:r>
      <w:r w:rsidRPr="008548E3">
        <w:t>продукции</w:t>
      </w:r>
      <w:r w:rsidRPr="008548E3">
        <w:rPr>
          <w:spacing w:val="-1"/>
        </w:rPr>
        <w:t xml:space="preserve"> </w:t>
      </w:r>
      <w:r w:rsidRPr="008548E3">
        <w:t xml:space="preserve">автомобилестроения, авиастроения и </w:t>
      </w:r>
      <w:r w:rsidRPr="008548E3">
        <w:t>микроэлектроники.</w:t>
      </w:r>
    </w:p>
    <w:p w14:paraId="1C609F6D" w14:textId="4637C141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Химическая промышленность и лесопромышленный комплекс мира. Ведущие страны-</w:t>
      </w:r>
      <w:r w:rsidRPr="008548E3">
        <w:rPr>
          <w:spacing w:val="1"/>
        </w:rPr>
        <w:t xml:space="preserve"> </w:t>
      </w:r>
      <w:r w:rsidRPr="008548E3">
        <w:t>производители и экспортеры минеральных удобрений и продукции химии органического</w:t>
      </w:r>
      <w:r w:rsidRPr="008548E3">
        <w:rPr>
          <w:spacing w:val="1"/>
        </w:rPr>
        <w:t xml:space="preserve"> </w:t>
      </w:r>
      <w:r w:rsidRPr="008548E3">
        <w:t>синтеза.</w:t>
      </w:r>
      <w:r w:rsidRPr="008548E3">
        <w:rPr>
          <w:spacing w:val="1"/>
        </w:rPr>
        <w:t xml:space="preserve"> </w:t>
      </w:r>
      <w:r w:rsidRPr="008548E3">
        <w:t>Ведущие</w:t>
      </w:r>
      <w:r w:rsidRPr="008548E3">
        <w:rPr>
          <w:spacing w:val="1"/>
        </w:rPr>
        <w:t xml:space="preserve"> </w:t>
      </w:r>
      <w:r w:rsidRPr="008548E3">
        <w:t>страны-производители</w:t>
      </w:r>
      <w:r w:rsidRPr="008548E3">
        <w:rPr>
          <w:spacing w:val="1"/>
        </w:rPr>
        <w:t xml:space="preserve"> </w:t>
      </w:r>
      <w:r w:rsidRPr="008548E3">
        <w:t>деловой</w:t>
      </w:r>
      <w:r w:rsidRPr="008548E3">
        <w:rPr>
          <w:spacing w:val="1"/>
        </w:rPr>
        <w:t xml:space="preserve"> </w:t>
      </w:r>
      <w:r w:rsidRPr="008548E3">
        <w:t>древесины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продукции</w:t>
      </w:r>
      <w:r w:rsidRPr="008548E3">
        <w:rPr>
          <w:spacing w:val="1"/>
        </w:rPr>
        <w:t xml:space="preserve"> </w:t>
      </w:r>
      <w:r w:rsidRPr="008548E3">
        <w:t>целлюлозно-бу</w:t>
      </w:r>
      <w:r w:rsidRPr="008548E3">
        <w:t>мажной</w:t>
      </w:r>
      <w:r w:rsidRPr="008548E3">
        <w:rPr>
          <w:spacing w:val="1"/>
        </w:rPr>
        <w:t xml:space="preserve"> </w:t>
      </w:r>
      <w:r w:rsidRPr="008548E3">
        <w:t>промышленности.</w:t>
      </w:r>
      <w:r w:rsidRPr="008548E3">
        <w:rPr>
          <w:spacing w:val="1"/>
        </w:rPr>
        <w:t xml:space="preserve"> </w:t>
      </w:r>
      <w:r w:rsidRPr="008548E3">
        <w:t>Влияние</w:t>
      </w:r>
      <w:r w:rsidRPr="008548E3">
        <w:rPr>
          <w:spacing w:val="1"/>
        </w:rPr>
        <w:t xml:space="preserve"> </w:t>
      </w:r>
      <w:r w:rsidRPr="008548E3">
        <w:t>химической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лесной</w:t>
      </w:r>
      <w:r w:rsidRPr="008548E3">
        <w:rPr>
          <w:spacing w:val="1"/>
        </w:rPr>
        <w:t xml:space="preserve"> </w:t>
      </w:r>
      <w:r w:rsidRPr="008548E3">
        <w:t>промышленности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-57"/>
        </w:rPr>
        <w:t xml:space="preserve"> </w:t>
      </w:r>
      <w:r w:rsidRPr="008548E3">
        <w:t>окружающую</w:t>
      </w:r>
      <w:r w:rsidRPr="008548E3">
        <w:rPr>
          <w:spacing w:val="-1"/>
        </w:rPr>
        <w:t xml:space="preserve"> </w:t>
      </w:r>
      <w:r w:rsidRPr="008548E3">
        <w:t>среду.</w:t>
      </w:r>
    </w:p>
    <w:p w14:paraId="41D0E64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Практическая работа. "Представление в виде диаграмм данных о динамике изменения</w:t>
      </w:r>
      <w:r w:rsidRPr="008548E3">
        <w:rPr>
          <w:spacing w:val="1"/>
        </w:rPr>
        <w:t xml:space="preserve"> </w:t>
      </w:r>
      <w:r w:rsidRPr="008548E3">
        <w:t>объемов</w:t>
      </w:r>
      <w:r w:rsidRPr="008548E3">
        <w:rPr>
          <w:spacing w:val="-1"/>
        </w:rPr>
        <w:t xml:space="preserve"> </w:t>
      </w:r>
      <w:r w:rsidRPr="008548E3">
        <w:t>и структуры</w:t>
      </w:r>
      <w:r w:rsidRPr="008548E3">
        <w:rPr>
          <w:spacing w:val="-1"/>
        </w:rPr>
        <w:t xml:space="preserve"> </w:t>
      </w:r>
      <w:r w:rsidRPr="008548E3">
        <w:t>производства</w:t>
      </w:r>
      <w:r w:rsidRPr="008548E3">
        <w:rPr>
          <w:spacing w:val="-1"/>
        </w:rPr>
        <w:t xml:space="preserve"> </w:t>
      </w:r>
      <w:r w:rsidRPr="008548E3">
        <w:t>электроэнергии в</w:t>
      </w:r>
      <w:r w:rsidRPr="008548E3">
        <w:rPr>
          <w:spacing w:val="-1"/>
        </w:rPr>
        <w:t xml:space="preserve"> </w:t>
      </w:r>
      <w:r w:rsidRPr="008548E3">
        <w:t>мире".</w:t>
      </w:r>
    </w:p>
    <w:p w14:paraId="061FD95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Сельское</w:t>
      </w:r>
      <w:r w:rsidRPr="008548E3">
        <w:rPr>
          <w:spacing w:val="1"/>
        </w:rPr>
        <w:t xml:space="preserve"> </w:t>
      </w:r>
      <w:r w:rsidRPr="008548E3">
        <w:t>хозяйство</w:t>
      </w:r>
      <w:r w:rsidRPr="008548E3">
        <w:rPr>
          <w:spacing w:val="1"/>
        </w:rPr>
        <w:t xml:space="preserve"> </w:t>
      </w:r>
      <w:r w:rsidRPr="008548E3">
        <w:t>мира.</w:t>
      </w:r>
      <w:r w:rsidRPr="008548E3">
        <w:rPr>
          <w:spacing w:val="1"/>
        </w:rPr>
        <w:t xml:space="preserve"> </w:t>
      </w:r>
      <w:r w:rsidRPr="008548E3">
        <w:t>Географ</w:t>
      </w:r>
      <w:r w:rsidRPr="008548E3">
        <w:t>ические</w:t>
      </w:r>
      <w:r w:rsidRPr="008548E3">
        <w:rPr>
          <w:spacing w:val="1"/>
        </w:rPr>
        <w:t xml:space="preserve"> </w:t>
      </w:r>
      <w:r w:rsidRPr="008548E3">
        <w:t>различия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обеспеченности</w:t>
      </w:r>
      <w:r w:rsidRPr="008548E3">
        <w:rPr>
          <w:spacing w:val="1"/>
        </w:rPr>
        <w:t xml:space="preserve"> </w:t>
      </w:r>
      <w:r w:rsidRPr="008548E3">
        <w:t>земельными</w:t>
      </w:r>
      <w:r w:rsidRPr="008548E3">
        <w:rPr>
          <w:spacing w:val="1"/>
        </w:rPr>
        <w:t xml:space="preserve"> </w:t>
      </w:r>
      <w:r w:rsidRPr="008548E3">
        <w:t>ресурсами. Земельный фонд мира, его структура. Современные тенденции развития отрасли.</w:t>
      </w:r>
      <w:r w:rsidRPr="008548E3">
        <w:rPr>
          <w:spacing w:val="1"/>
        </w:rPr>
        <w:t xml:space="preserve"> </w:t>
      </w:r>
      <w:r w:rsidRPr="008548E3">
        <w:t>Органическое</w:t>
      </w:r>
      <w:r w:rsidRPr="008548E3">
        <w:rPr>
          <w:spacing w:val="1"/>
        </w:rPr>
        <w:t xml:space="preserve"> </w:t>
      </w:r>
      <w:r w:rsidRPr="008548E3">
        <w:t>сельское</w:t>
      </w:r>
      <w:r w:rsidRPr="008548E3">
        <w:rPr>
          <w:spacing w:val="1"/>
        </w:rPr>
        <w:t xml:space="preserve"> </w:t>
      </w:r>
      <w:r w:rsidRPr="008548E3">
        <w:t>хозяйство.</w:t>
      </w:r>
      <w:r w:rsidRPr="008548E3">
        <w:rPr>
          <w:spacing w:val="1"/>
        </w:rPr>
        <w:t xml:space="preserve"> </w:t>
      </w:r>
      <w:r w:rsidRPr="008548E3">
        <w:t>Растениеводство.</w:t>
      </w:r>
      <w:r w:rsidRPr="008548E3">
        <w:rPr>
          <w:spacing w:val="1"/>
        </w:rPr>
        <w:t xml:space="preserve"> </w:t>
      </w:r>
      <w:r w:rsidRPr="008548E3">
        <w:t>География</w:t>
      </w:r>
      <w:r w:rsidRPr="008548E3">
        <w:rPr>
          <w:spacing w:val="1"/>
        </w:rPr>
        <w:t xml:space="preserve"> </w:t>
      </w:r>
      <w:r w:rsidRPr="008548E3">
        <w:t>производства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1"/>
        </w:rPr>
        <w:t xml:space="preserve"> </w:t>
      </w:r>
      <w:r w:rsidRPr="008548E3">
        <w:t>продовольственных культур. Ведущие экспорт</w:t>
      </w:r>
      <w:r w:rsidRPr="008548E3">
        <w:t>еры и импортеры. Роль России как одного из</w:t>
      </w:r>
      <w:r w:rsidRPr="008548E3">
        <w:rPr>
          <w:spacing w:val="1"/>
        </w:rPr>
        <w:t xml:space="preserve"> </w:t>
      </w:r>
      <w:r w:rsidRPr="008548E3">
        <w:t>главных</w:t>
      </w:r>
      <w:r w:rsidRPr="008548E3">
        <w:rPr>
          <w:spacing w:val="-1"/>
        </w:rPr>
        <w:t xml:space="preserve"> </w:t>
      </w:r>
      <w:r w:rsidRPr="008548E3">
        <w:t>экспортеров зерновых культур.</w:t>
      </w:r>
    </w:p>
    <w:p w14:paraId="0EE0948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Животноводство.</w:t>
      </w:r>
      <w:r w:rsidRPr="008548E3">
        <w:rPr>
          <w:spacing w:val="59"/>
        </w:rPr>
        <w:t xml:space="preserve"> </w:t>
      </w:r>
      <w:r w:rsidRPr="008548E3">
        <w:t>Ведущие</w:t>
      </w:r>
      <w:r w:rsidRPr="008548E3">
        <w:rPr>
          <w:spacing w:val="118"/>
        </w:rPr>
        <w:t xml:space="preserve"> </w:t>
      </w:r>
      <w:r w:rsidRPr="008548E3">
        <w:t>экспортеры</w:t>
      </w:r>
      <w:r w:rsidRPr="008548E3">
        <w:rPr>
          <w:spacing w:val="118"/>
        </w:rPr>
        <w:t xml:space="preserve"> </w:t>
      </w:r>
      <w:r w:rsidRPr="008548E3">
        <w:t>и</w:t>
      </w:r>
      <w:r w:rsidRPr="008548E3">
        <w:rPr>
          <w:spacing w:val="118"/>
        </w:rPr>
        <w:t xml:space="preserve"> </w:t>
      </w:r>
      <w:r w:rsidRPr="008548E3">
        <w:t>импортеры</w:t>
      </w:r>
      <w:r w:rsidRPr="008548E3">
        <w:rPr>
          <w:spacing w:val="118"/>
        </w:rPr>
        <w:t xml:space="preserve"> </w:t>
      </w:r>
      <w:r w:rsidRPr="008548E3">
        <w:t>продукции</w:t>
      </w:r>
      <w:r w:rsidRPr="008548E3">
        <w:rPr>
          <w:spacing w:val="118"/>
        </w:rPr>
        <w:t xml:space="preserve"> </w:t>
      </w:r>
      <w:r w:rsidRPr="008548E3">
        <w:t>животноводства.</w:t>
      </w:r>
    </w:p>
    <w:p w14:paraId="58AEB6F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Рыболовство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3"/>
        </w:rPr>
        <w:t xml:space="preserve"> </w:t>
      </w:r>
      <w:r w:rsidRPr="008548E3">
        <w:t>аквакультура:</w:t>
      </w:r>
      <w:r w:rsidRPr="008548E3">
        <w:rPr>
          <w:spacing w:val="-2"/>
        </w:rPr>
        <w:t xml:space="preserve"> </w:t>
      </w:r>
      <w:r w:rsidRPr="008548E3">
        <w:t>географические</w:t>
      </w:r>
      <w:r w:rsidRPr="008548E3">
        <w:rPr>
          <w:spacing w:val="-4"/>
        </w:rPr>
        <w:t xml:space="preserve"> </w:t>
      </w:r>
      <w:r w:rsidRPr="008548E3">
        <w:t>особенности.</w:t>
      </w:r>
    </w:p>
    <w:p w14:paraId="41AD025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Влияние</w:t>
      </w:r>
      <w:r w:rsidRPr="008548E3">
        <w:rPr>
          <w:spacing w:val="-3"/>
        </w:rPr>
        <w:t xml:space="preserve"> </w:t>
      </w:r>
      <w:r w:rsidRPr="008548E3">
        <w:t>сельского</w:t>
      </w:r>
      <w:r w:rsidRPr="008548E3">
        <w:rPr>
          <w:spacing w:val="-1"/>
        </w:rPr>
        <w:t xml:space="preserve"> </w:t>
      </w:r>
      <w:r w:rsidRPr="008548E3">
        <w:t>хозяйства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отдельных</w:t>
      </w:r>
      <w:r w:rsidRPr="008548E3">
        <w:rPr>
          <w:spacing w:val="-2"/>
        </w:rPr>
        <w:t xml:space="preserve"> </w:t>
      </w:r>
      <w:r w:rsidRPr="008548E3">
        <w:t>его</w:t>
      </w:r>
      <w:r w:rsidRPr="008548E3">
        <w:rPr>
          <w:spacing w:val="-1"/>
        </w:rPr>
        <w:t xml:space="preserve"> </w:t>
      </w:r>
      <w:r w:rsidRPr="008548E3">
        <w:t>отраслей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окружающую</w:t>
      </w:r>
      <w:r w:rsidRPr="008548E3">
        <w:rPr>
          <w:spacing w:val="-2"/>
        </w:rPr>
        <w:t xml:space="preserve"> </w:t>
      </w:r>
      <w:r w:rsidRPr="008548E3">
        <w:t>среду.</w:t>
      </w:r>
    </w:p>
    <w:p w14:paraId="25404FD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Практическая</w:t>
      </w:r>
      <w:r w:rsidRPr="008548E3">
        <w:rPr>
          <w:spacing w:val="1"/>
        </w:rPr>
        <w:t xml:space="preserve"> </w:t>
      </w:r>
      <w:r w:rsidRPr="008548E3">
        <w:t>работа</w:t>
      </w:r>
      <w:r w:rsidRPr="008548E3">
        <w:rPr>
          <w:spacing w:val="1"/>
        </w:rPr>
        <w:t xml:space="preserve"> </w:t>
      </w:r>
      <w:r w:rsidRPr="008548E3">
        <w:t>"Определение</w:t>
      </w:r>
      <w:r w:rsidRPr="008548E3">
        <w:rPr>
          <w:spacing w:val="1"/>
        </w:rPr>
        <w:t xml:space="preserve"> </w:t>
      </w:r>
      <w:r w:rsidRPr="008548E3">
        <w:t>направления</w:t>
      </w:r>
      <w:r w:rsidRPr="008548E3">
        <w:rPr>
          <w:spacing w:val="1"/>
        </w:rPr>
        <w:t xml:space="preserve"> </w:t>
      </w:r>
      <w:r w:rsidRPr="008548E3">
        <w:t>грузопотоков</w:t>
      </w:r>
      <w:r w:rsidRPr="008548E3">
        <w:rPr>
          <w:spacing w:val="1"/>
        </w:rPr>
        <w:t xml:space="preserve"> </w:t>
      </w:r>
      <w:r w:rsidRPr="008548E3">
        <w:t>продовольствия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статистических</w:t>
      </w:r>
      <w:r w:rsidRPr="008548E3">
        <w:rPr>
          <w:spacing w:val="1"/>
        </w:rPr>
        <w:t xml:space="preserve"> </w:t>
      </w:r>
      <w:r w:rsidRPr="008548E3">
        <w:t>материалов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карты</w:t>
      </w:r>
      <w:r w:rsidRPr="008548E3">
        <w:rPr>
          <w:spacing w:val="1"/>
        </w:rPr>
        <w:t xml:space="preserve"> </w:t>
      </w:r>
      <w:r w:rsidRPr="008548E3">
        <w:t>"Основные</w:t>
      </w:r>
      <w:r w:rsidRPr="008548E3">
        <w:rPr>
          <w:spacing w:val="1"/>
        </w:rPr>
        <w:t xml:space="preserve"> </w:t>
      </w:r>
      <w:r w:rsidRPr="008548E3">
        <w:t>экспортеры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импортеры</w:t>
      </w:r>
      <w:r w:rsidRPr="008548E3">
        <w:rPr>
          <w:spacing w:val="-2"/>
        </w:rPr>
        <w:t xml:space="preserve"> </w:t>
      </w:r>
      <w:r w:rsidRPr="008548E3">
        <w:t>продовольствия".</w:t>
      </w:r>
    </w:p>
    <w:p w14:paraId="62F9330C" w14:textId="63FDB74C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Сфера</w:t>
      </w:r>
      <w:r w:rsidRPr="008548E3">
        <w:rPr>
          <w:spacing w:val="1"/>
        </w:rPr>
        <w:t xml:space="preserve"> </w:t>
      </w:r>
      <w:r w:rsidRPr="008548E3">
        <w:t>услуг.</w:t>
      </w:r>
      <w:r w:rsidRPr="008548E3">
        <w:rPr>
          <w:spacing w:val="1"/>
        </w:rPr>
        <w:t xml:space="preserve"> </w:t>
      </w:r>
      <w:r w:rsidRPr="008548E3">
        <w:t>Мировой</w:t>
      </w:r>
      <w:r w:rsidRPr="008548E3">
        <w:rPr>
          <w:spacing w:val="1"/>
        </w:rPr>
        <w:t xml:space="preserve"> </w:t>
      </w:r>
      <w:r w:rsidRPr="008548E3">
        <w:t>транспорт.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международные</w:t>
      </w:r>
      <w:r w:rsidRPr="008548E3">
        <w:rPr>
          <w:spacing w:val="1"/>
        </w:rPr>
        <w:t xml:space="preserve"> </w:t>
      </w:r>
      <w:r w:rsidRPr="008548E3">
        <w:t>магистрали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транспортные узлы. Мировая система НИОКР. Международные экономические отношения: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-2"/>
        </w:rPr>
        <w:t xml:space="preserve"> </w:t>
      </w:r>
      <w:r w:rsidRPr="008548E3">
        <w:t>формы и</w:t>
      </w:r>
      <w:r w:rsidRPr="008548E3">
        <w:rPr>
          <w:spacing w:val="-1"/>
        </w:rPr>
        <w:t xml:space="preserve"> </w:t>
      </w:r>
      <w:r w:rsidRPr="008548E3">
        <w:t>факторы, влияющие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>развитие.</w:t>
      </w:r>
      <w:r w:rsidRPr="008548E3">
        <w:rPr>
          <w:spacing w:val="-1"/>
        </w:rPr>
        <w:t xml:space="preserve"> </w:t>
      </w:r>
      <w:r w:rsidRPr="008548E3">
        <w:t>Мировая торговля</w:t>
      </w:r>
      <w:r w:rsidRPr="008548E3">
        <w:rPr>
          <w:spacing w:val="-2"/>
        </w:rPr>
        <w:t xml:space="preserve"> </w:t>
      </w:r>
      <w:r w:rsidRPr="008548E3">
        <w:t>и туризм.</w:t>
      </w:r>
    </w:p>
    <w:p w14:paraId="5ECFD058" w14:textId="2CEC62A9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Содержание</w:t>
      </w:r>
      <w:r w:rsidRPr="008548E3">
        <w:rPr>
          <w:spacing w:val="-3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географии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3"/>
        </w:rPr>
        <w:t xml:space="preserve"> </w:t>
      </w:r>
      <w:r w:rsidRPr="008548E3">
        <w:t>11</w:t>
      </w:r>
      <w:r w:rsidRPr="008548E3">
        <w:rPr>
          <w:spacing w:val="-1"/>
        </w:rPr>
        <w:t xml:space="preserve"> </w:t>
      </w:r>
      <w:r w:rsidRPr="008548E3">
        <w:t>классе.</w:t>
      </w:r>
    </w:p>
    <w:p w14:paraId="6578B7C7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Регионы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страны.</w:t>
      </w:r>
    </w:p>
    <w:p w14:paraId="632F3824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Регионы</w:t>
      </w:r>
      <w:r w:rsidRPr="008548E3">
        <w:rPr>
          <w:spacing w:val="-2"/>
        </w:rPr>
        <w:t xml:space="preserve"> </w:t>
      </w:r>
      <w:r w:rsidRPr="008548E3">
        <w:t>мира.</w:t>
      </w:r>
      <w:r w:rsidRPr="008548E3">
        <w:rPr>
          <w:spacing w:val="-2"/>
        </w:rPr>
        <w:t xml:space="preserve"> </w:t>
      </w:r>
      <w:r w:rsidRPr="008548E3">
        <w:t>Зарубежная</w:t>
      </w:r>
      <w:r w:rsidRPr="008548E3">
        <w:rPr>
          <w:spacing w:val="-1"/>
        </w:rPr>
        <w:t xml:space="preserve"> </w:t>
      </w:r>
      <w:r w:rsidRPr="008548E3">
        <w:t>Европа.</w:t>
      </w:r>
    </w:p>
    <w:p w14:paraId="258997A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Многообразие</w:t>
      </w:r>
      <w:r w:rsidRPr="008548E3">
        <w:rPr>
          <w:spacing w:val="33"/>
        </w:rPr>
        <w:t xml:space="preserve"> </w:t>
      </w:r>
      <w:r w:rsidRPr="008548E3">
        <w:t>подходов</w:t>
      </w:r>
      <w:r w:rsidRPr="008548E3">
        <w:rPr>
          <w:spacing w:val="33"/>
        </w:rPr>
        <w:t xml:space="preserve"> </w:t>
      </w:r>
      <w:r w:rsidRPr="008548E3">
        <w:t>к</w:t>
      </w:r>
      <w:r w:rsidRPr="008548E3">
        <w:rPr>
          <w:spacing w:val="33"/>
        </w:rPr>
        <w:t xml:space="preserve"> </w:t>
      </w:r>
      <w:r w:rsidRPr="008548E3">
        <w:t>выделению</w:t>
      </w:r>
      <w:r w:rsidRPr="008548E3">
        <w:rPr>
          <w:spacing w:val="33"/>
        </w:rPr>
        <w:t xml:space="preserve"> </w:t>
      </w:r>
      <w:r w:rsidRPr="008548E3">
        <w:t>регионов</w:t>
      </w:r>
      <w:r w:rsidRPr="008548E3">
        <w:rPr>
          <w:spacing w:val="33"/>
        </w:rPr>
        <w:t xml:space="preserve"> </w:t>
      </w:r>
      <w:r w:rsidRPr="008548E3">
        <w:t>мира.</w:t>
      </w:r>
      <w:r w:rsidRPr="008548E3">
        <w:rPr>
          <w:spacing w:val="33"/>
        </w:rPr>
        <w:t xml:space="preserve"> </w:t>
      </w:r>
      <w:r w:rsidRPr="008548E3">
        <w:t>Регионы</w:t>
      </w:r>
      <w:r w:rsidRPr="008548E3">
        <w:rPr>
          <w:spacing w:val="33"/>
        </w:rPr>
        <w:t xml:space="preserve"> </w:t>
      </w:r>
      <w:r w:rsidRPr="008548E3">
        <w:t>мира:</w:t>
      </w:r>
      <w:r w:rsidRPr="008548E3">
        <w:rPr>
          <w:spacing w:val="33"/>
        </w:rPr>
        <w:t xml:space="preserve"> </w:t>
      </w:r>
      <w:r w:rsidRPr="008548E3">
        <w:t>зарубежная</w:t>
      </w:r>
      <w:r w:rsidRPr="008548E3">
        <w:rPr>
          <w:spacing w:val="-57"/>
        </w:rPr>
        <w:t xml:space="preserve"> </w:t>
      </w:r>
      <w:r w:rsidRPr="008548E3">
        <w:t>Европа,</w:t>
      </w:r>
      <w:r w:rsidRPr="008548E3">
        <w:rPr>
          <w:spacing w:val="-1"/>
        </w:rPr>
        <w:t xml:space="preserve"> </w:t>
      </w:r>
      <w:r w:rsidRPr="008548E3">
        <w:t>зарубежная Азия, Америка, Африка,</w:t>
      </w:r>
      <w:r w:rsidRPr="008548E3">
        <w:rPr>
          <w:spacing w:val="-1"/>
        </w:rPr>
        <w:t xml:space="preserve"> </w:t>
      </w:r>
      <w:r w:rsidRPr="008548E3">
        <w:t>Австралия и Океания.</w:t>
      </w:r>
    </w:p>
    <w:p w14:paraId="1870E838" w14:textId="280C4993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Зарубежная</w:t>
      </w:r>
      <w:r w:rsidRPr="008548E3">
        <w:rPr>
          <w:spacing w:val="42"/>
        </w:rPr>
        <w:t xml:space="preserve"> </w:t>
      </w:r>
      <w:r w:rsidRPr="008548E3">
        <w:t>Европа:</w:t>
      </w:r>
      <w:r w:rsidRPr="008548E3">
        <w:rPr>
          <w:spacing w:val="43"/>
        </w:rPr>
        <w:t xml:space="preserve"> </w:t>
      </w:r>
      <w:r w:rsidRPr="008548E3">
        <w:t>состав</w:t>
      </w:r>
      <w:r w:rsidRPr="008548E3">
        <w:rPr>
          <w:spacing w:val="43"/>
        </w:rPr>
        <w:t xml:space="preserve"> </w:t>
      </w:r>
      <w:r w:rsidRPr="008548E3">
        <w:t>(субрегионы:</w:t>
      </w:r>
      <w:r w:rsidRPr="008548E3">
        <w:rPr>
          <w:spacing w:val="43"/>
        </w:rPr>
        <w:t xml:space="preserve"> </w:t>
      </w:r>
      <w:r w:rsidRPr="008548E3">
        <w:t>Западная</w:t>
      </w:r>
      <w:r w:rsidRPr="008548E3">
        <w:rPr>
          <w:spacing w:val="43"/>
        </w:rPr>
        <w:t xml:space="preserve"> </w:t>
      </w:r>
      <w:r w:rsidRPr="008548E3">
        <w:t>Европа,</w:t>
      </w:r>
      <w:r w:rsidRPr="008548E3">
        <w:rPr>
          <w:spacing w:val="43"/>
        </w:rPr>
        <w:t xml:space="preserve"> </w:t>
      </w:r>
      <w:r w:rsidRPr="008548E3">
        <w:t>Северная</w:t>
      </w:r>
      <w:r w:rsidRPr="008548E3">
        <w:rPr>
          <w:spacing w:val="43"/>
        </w:rPr>
        <w:t xml:space="preserve"> </w:t>
      </w:r>
      <w:r w:rsidRPr="008548E3">
        <w:t>Европа,</w:t>
      </w:r>
      <w:r w:rsidRPr="008548E3">
        <w:rPr>
          <w:spacing w:val="43"/>
        </w:rPr>
        <w:t xml:space="preserve"> </w:t>
      </w:r>
      <w:r w:rsidRPr="008548E3">
        <w:t>Южная</w:t>
      </w:r>
      <w:r w:rsidR="009A0EC2" w:rsidRPr="008548E3">
        <w:t xml:space="preserve"> </w:t>
      </w:r>
      <w:r w:rsidRPr="008548E3">
        <w:t>Европа, Восточная Европа), общая экономико-географическая характеристика. Общие черты</w:t>
      </w:r>
      <w:r w:rsidRPr="008548E3">
        <w:rPr>
          <w:spacing w:val="1"/>
        </w:rPr>
        <w:t xml:space="preserve"> </w:t>
      </w:r>
      <w:r w:rsidRPr="008548E3">
        <w:t>и особенности природно-ресурсного капитала, населения и хозяйства стран субрегионов.</w:t>
      </w:r>
      <w:r w:rsidRPr="008548E3">
        <w:rPr>
          <w:spacing w:val="1"/>
        </w:rPr>
        <w:t xml:space="preserve"> </w:t>
      </w:r>
      <w:r w:rsidRPr="008548E3">
        <w:t>Геополитические</w:t>
      </w:r>
      <w:r w:rsidRPr="008548E3">
        <w:rPr>
          <w:spacing w:val="-2"/>
        </w:rPr>
        <w:t xml:space="preserve"> </w:t>
      </w:r>
      <w:r w:rsidRPr="008548E3">
        <w:t>проблемы региона.</w:t>
      </w:r>
    </w:p>
    <w:p w14:paraId="3E897B3E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Практическая работа "Сравнен</w:t>
      </w:r>
      <w:r w:rsidRPr="008548E3">
        <w:t>ие по уровню социально-экономического развития стран</w:t>
      </w:r>
      <w:r w:rsidRPr="008548E3">
        <w:rPr>
          <w:spacing w:val="1"/>
        </w:rPr>
        <w:t xml:space="preserve"> </w:t>
      </w:r>
      <w:r w:rsidRPr="008548E3">
        <w:t>различных субрегионов зарубежной Европы с использованием источников географической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-1"/>
        </w:rPr>
        <w:t xml:space="preserve"> </w:t>
      </w:r>
      <w:r w:rsidRPr="008548E3">
        <w:t>(по выбору учителя)".</w:t>
      </w:r>
    </w:p>
    <w:p w14:paraId="3B49DDA1" w14:textId="19CCE296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Зарубежная</w:t>
      </w:r>
      <w:r w:rsidRPr="008548E3">
        <w:rPr>
          <w:spacing w:val="1"/>
        </w:rPr>
        <w:t xml:space="preserve"> </w:t>
      </w:r>
      <w:r w:rsidRPr="008548E3">
        <w:t>Азия:</w:t>
      </w:r>
      <w:r w:rsidRPr="008548E3">
        <w:rPr>
          <w:spacing w:val="1"/>
        </w:rPr>
        <w:t xml:space="preserve"> </w:t>
      </w:r>
      <w:r w:rsidRPr="008548E3">
        <w:t>состав</w:t>
      </w:r>
      <w:r w:rsidRPr="008548E3">
        <w:rPr>
          <w:spacing w:val="1"/>
        </w:rPr>
        <w:t xml:space="preserve"> </w:t>
      </w:r>
      <w:r w:rsidRPr="008548E3">
        <w:t>(субрегионы:</w:t>
      </w:r>
      <w:r w:rsidRPr="008548E3">
        <w:rPr>
          <w:spacing w:val="1"/>
        </w:rPr>
        <w:t xml:space="preserve"> </w:t>
      </w:r>
      <w:r w:rsidRPr="008548E3">
        <w:t>Юго-Западная</w:t>
      </w:r>
      <w:r w:rsidRPr="008548E3">
        <w:rPr>
          <w:spacing w:val="1"/>
        </w:rPr>
        <w:t xml:space="preserve"> </w:t>
      </w:r>
      <w:r w:rsidRPr="008548E3">
        <w:t>Азия,</w:t>
      </w:r>
      <w:r w:rsidRPr="008548E3">
        <w:rPr>
          <w:spacing w:val="1"/>
        </w:rPr>
        <w:t xml:space="preserve"> </w:t>
      </w:r>
      <w:r w:rsidRPr="008548E3">
        <w:t>Центральная</w:t>
      </w:r>
      <w:r w:rsidRPr="008548E3">
        <w:rPr>
          <w:spacing w:val="1"/>
        </w:rPr>
        <w:t xml:space="preserve"> </w:t>
      </w:r>
      <w:r w:rsidRPr="008548E3">
        <w:t>Азия,</w:t>
      </w:r>
      <w:r w:rsidRPr="008548E3">
        <w:rPr>
          <w:spacing w:val="1"/>
        </w:rPr>
        <w:t xml:space="preserve"> </w:t>
      </w:r>
      <w:r w:rsidRPr="008548E3">
        <w:t>Восточная</w:t>
      </w:r>
      <w:r w:rsidRPr="008548E3">
        <w:rPr>
          <w:spacing w:val="1"/>
        </w:rPr>
        <w:t xml:space="preserve"> </w:t>
      </w:r>
      <w:r w:rsidRPr="008548E3">
        <w:t>Ази</w:t>
      </w:r>
      <w:r w:rsidRPr="008548E3">
        <w:t>я,</w:t>
      </w:r>
      <w:r w:rsidRPr="008548E3">
        <w:rPr>
          <w:spacing w:val="1"/>
        </w:rPr>
        <w:t xml:space="preserve"> </w:t>
      </w:r>
      <w:r w:rsidRPr="008548E3">
        <w:t>Южная</w:t>
      </w:r>
      <w:r w:rsidRPr="008548E3">
        <w:rPr>
          <w:spacing w:val="1"/>
        </w:rPr>
        <w:t xml:space="preserve"> </w:t>
      </w:r>
      <w:r w:rsidRPr="008548E3">
        <w:t>Азия,</w:t>
      </w:r>
      <w:r w:rsidRPr="008548E3">
        <w:rPr>
          <w:spacing w:val="1"/>
        </w:rPr>
        <w:t xml:space="preserve"> </w:t>
      </w:r>
      <w:r w:rsidRPr="008548E3">
        <w:t>Юго-Восточная</w:t>
      </w:r>
      <w:r w:rsidRPr="008548E3">
        <w:rPr>
          <w:spacing w:val="1"/>
        </w:rPr>
        <w:t xml:space="preserve"> </w:t>
      </w:r>
      <w:r w:rsidRPr="008548E3">
        <w:t>Азия),</w:t>
      </w:r>
      <w:r w:rsidRPr="008548E3">
        <w:rPr>
          <w:spacing w:val="1"/>
        </w:rPr>
        <w:t xml:space="preserve"> </w:t>
      </w:r>
      <w:r w:rsidRPr="008548E3">
        <w:t>общая</w:t>
      </w:r>
      <w:r w:rsidRPr="008548E3">
        <w:rPr>
          <w:spacing w:val="1"/>
        </w:rPr>
        <w:t xml:space="preserve"> </w:t>
      </w:r>
      <w:r w:rsidRPr="008548E3">
        <w:t>экономико-географическая</w:t>
      </w:r>
      <w:r w:rsidRPr="008548E3">
        <w:rPr>
          <w:spacing w:val="1"/>
        </w:rPr>
        <w:t xml:space="preserve"> </w:t>
      </w:r>
      <w:r w:rsidRPr="008548E3">
        <w:t>характеристика.</w:t>
      </w:r>
      <w:r w:rsidRPr="008548E3">
        <w:rPr>
          <w:spacing w:val="56"/>
        </w:rPr>
        <w:t xml:space="preserve"> </w:t>
      </w:r>
      <w:r w:rsidRPr="008548E3">
        <w:t>Общие</w:t>
      </w:r>
      <w:r w:rsidRPr="008548E3">
        <w:rPr>
          <w:spacing w:val="57"/>
        </w:rPr>
        <w:t xml:space="preserve"> </w:t>
      </w:r>
      <w:r w:rsidRPr="008548E3">
        <w:t>черты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особенности</w:t>
      </w:r>
      <w:r w:rsidRPr="008548E3">
        <w:rPr>
          <w:spacing w:val="56"/>
        </w:rPr>
        <w:t xml:space="preserve"> </w:t>
      </w:r>
      <w:r w:rsidRPr="008548E3">
        <w:t>природно</w:t>
      </w:r>
      <w:r w:rsidR="009A0EC2" w:rsidRPr="008548E3">
        <w:t>-</w:t>
      </w:r>
      <w:r w:rsidRPr="008548E3">
        <w:t>ресурсного</w:t>
      </w:r>
      <w:r w:rsidRPr="008548E3">
        <w:rPr>
          <w:spacing w:val="57"/>
        </w:rPr>
        <w:t xml:space="preserve"> </w:t>
      </w:r>
      <w:r w:rsidRPr="008548E3">
        <w:t>капитала,</w:t>
      </w:r>
      <w:r w:rsidRPr="008548E3">
        <w:rPr>
          <w:spacing w:val="56"/>
        </w:rPr>
        <w:t xml:space="preserve"> </w:t>
      </w:r>
      <w:r w:rsidRPr="008548E3">
        <w:t>населения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-58"/>
        </w:rPr>
        <w:t xml:space="preserve"> </w:t>
      </w:r>
      <w:r w:rsidRPr="008548E3">
        <w:t>хозяйства</w:t>
      </w:r>
      <w:r w:rsidRPr="008548E3">
        <w:rPr>
          <w:spacing w:val="1"/>
        </w:rPr>
        <w:t xml:space="preserve"> </w:t>
      </w:r>
      <w:r w:rsidRPr="008548E3">
        <w:t>субрегионов.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экономико</w:t>
      </w:r>
      <w:r w:rsidR="009A0EC2" w:rsidRPr="008548E3">
        <w:t>-</w:t>
      </w:r>
      <w:r w:rsidRPr="008548E3">
        <w:t>географического</w:t>
      </w:r>
      <w:r w:rsidRPr="008548E3">
        <w:rPr>
          <w:spacing w:val="1"/>
        </w:rPr>
        <w:t xml:space="preserve"> </w:t>
      </w:r>
      <w:r w:rsidRPr="008548E3">
        <w:t>положения,</w:t>
      </w:r>
      <w:r w:rsidRPr="008548E3">
        <w:rPr>
          <w:spacing w:val="1"/>
        </w:rPr>
        <w:t xml:space="preserve"> </w:t>
      </w:r>
      <w:r w:rsidRPr="008548E3">
        <w:t>природно-</w:t>
      </w:r>
      <w:r w:rsidRPr="008548E3">
        <w:rPr>
          <w:spacing w:val="1"/>
        </w:rPr>
        <w:t xml:space="preserve"> </w:t>
      </w:r>
      <w:r w:rsidRPr="008548E3">
        <w:t xml:space="preserve">ресурсного </w:t>
      </w:r>
      <w:r w:rsidRPr="008548E3">
        <w:t>капитала, населения, хозяйства стран зарубежной Азии, современные проблемы</w:t>
      </w:r>
      <w:r w:rsidRPr="008548E3">
        <w:rPr>
          <w:spacing w:val="1"/>
        </w:rPr>
        <w:t xml:space="preserve"> </w:t>
      </w:r>
      <w:r w:rsidRPr="008548E3">
        <w:lastRenderedPageBreak/>
        <w:t>(на</w:t>
      </w:r>
      <w:r w:rsidRPr="008548E3">
        <w:rPr>
          <w:spacing w:val="-2"/>
        </w:rPr>
        <w:t xml:space="preserve"> </w:t>
      </w:r>
      <w:r w:rsidRPr="008548E3">
        <w:t>примере</w:t>
      </w:r>
      <w:r w:rsidRPr="008548E3">
        <w:rPr>
          <w:spacing w:val="-1"/>
        </w:rPr>
        <w:t xml:space="preserve"> </w:t>
      </w:r>
      <w:r w:rsidRPr="008548E3">
        <w:t>Индии, Китая, Японии).</w:t>
      </w:r>
    </w:p>
    <w:p w14:paraId="1BC836B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Практическая</w:t>
      </w:r>
      <w:r w:rsidRPr="008548E3">
        <w:rPr>
          <w:spacing w:val="1"/>
        </w:rPr>
        <w:t xml:space="preserve"> </w:t>
      </w:r>
      <w:r w:rsidRPr="008548E3">
        <w:t>работа</w:t>
      </w:r>
      <w:r w:rsidRPr="008548E3">
        <w:rPr>
          <w:spacing w:val="1"/>
        </w:rPr>
        <w:t xml:space="preserve"> </w:t>
      </w:r>
      <w:r w:rsidRPr="008548E3">
        <w:t>"Сравнение</w:t>
      </w:r>
      <w:r w:rsidRPr="008548E3">
        <w:rPr>
          <w:spacing w:val="1"/>
        </w:rPr>
        <w:t xml:space="preserve"> </w:t>
      </w:r>
      <w:r w:rsidRPr="008548E3">
        <w:t>международной</w:t>
      </w:r>
      <w:r w:rsidRPr="008548E3">
        <w:rPr>
          <w:spacing w:val="1"/>
        </w:rPr>
        <w:t xml:space="preserve"> </w:t>
      </w:r>
      <w:r w:rsidRPr="008548E3">
        <w:t>промышленной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сельскохозяйственной</w:t>
      </w:r>
      <w:r w:rsidRPr="008548E3">
        <w:rPr>
          <w:spacing w:val="1"/>
        </w:rPr>
        <w:t xml:space="preserve"> </w:t>
      </w:r>
      <w:r w:rsidRPr="008548E3">
        <w:t>специализации</w:t>
      </w:r>
      <w:r w:rsidRPr="008548E3">
        <w:rPr>
          <w:spacing w:val="1"/>
        </w:rPr>
        <w:t xml:space="preserve"> </w:t>
      </w:r>
      <w:r w:rsidRPr="008548E3">
        <w:t>Китая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Индии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основании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данных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экспор</w:t>
      </w:r>
      <w:r w:rsidRPr="008548E3">
        <w:t>те</w:t>
      </w:r>
      <w:r w:rsidRPr="008548E3">
        <w:rPr>
          <w:spacing w:val="-2"/>
        </w:rPr>
        <w:t xml:space="preserve"> </w:t>
      </w:r>
      <w:r w:rsidRPr="008548E3">
        <w:t>основных видов</w:t>
      </w:r>
      <w:r w:rsidRPr="008548E3">
        <w:rPr>
          <w:spacing w:val="-1"/>
        </w:rPr>
        <w:t xml:space="preserve"> </w:t>
      </w:r>
      <w:r w:rsidRPr="008548E3">
        <w:t>продукции".</w:t>
      </w:r>
    </w:p>
    <w:p w14:paraId="6AE8D4E9" w14:textId="5161D225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Америка: состав (субрегионы: США и Канада, Латинская Америка), общая экономико-</w:t>
      </w:r>
      <w:r w:rsidRPr="008548E3">
        <w:rPr>
          <w:spacing w:val="1"/>
        </w:rPr>
        <w:t xml:space="preserve"> </w:t>
      </w:r>
      <w:r w:rsidRPr="008548E3">
        <w:t>географическая</w:t>
      </w:r>
      <w:r w:rsidRPr="008548E3">
        <w:rPr>
          <w:spacing w:val="1"/>
        </w:rPr>
        <w:t xml:space="preserve"> </w:t>
      </w:r>
      <w:r w:rsidRPr="008548E3">
        <w:t>характеристика.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природно</w:t>
      </w:r>
      <w:r w:rsidR="009A0EC2" w:rsidRPr="008548E3">
        <w:t>-</w:t>
      </w:r>
      <w:r w:rsidRPr="008548E3">
        <w:t>ресурсного</w:t>
      </w:r>
      <w:r w:rsidRPr="008548E3">
        <w:rPr>
          <w:spacing w:val="1"/>
        </w:rPr>
        <w:t xml:space="preserve"> </w:t>
      </w:r>
      <w:r w:rsidRPr="008548E3">
        <w:t>капитала,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хозяйства</w:t>
      </w:r>
      <w:r w:rsidRPr="008548E3">
        <w:rPr>
          <w:spacing w:val="1"/>
        </w:rPr>
        <w:t xml:space="preserve"> </w:t>
      </w:r>
      <w:r w:rsidRPr="008548E3">
        <w:t>субрегионов.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экономико</w:t>
      </w:r>
      <w:r w:rsidR="009A0EC2" w:rsidRPr="008548E3">
        <w:t>-</w:t>
      </w:r>
      <w:r w:rsidRPr="008548E3">
        <w:t>географического</w:t>
      </w:r>
      <w:r w:rsidRPr="008548E3">
        <w:rPr>
          <w:spacing w:val="1"/>
        </w:rPr>
        <w:t xml:space="preserve"> </w:t>
      </w:r>
      <w:r w:rsidRPr="008548E3">
        <w:t>положения</w:t>
      </w:r>
      <w:r w:rsidRPr="008548E3">
        <w:rPr>
          <w:spacing w:val="1"/>
        </w:rPr>
        <w:t xml:space="preserve"> </w:t>
      </w:r>
      <w:r w:rsidRPr="008548E3">
        <w:t>природно-</w:t>
      </w:r>
      <w:r w:rsidRPr="008548E3">
        <w:rPr>
          <w:spacing w:val="-57"/>
        </w:rPr>
        <w:t xml:space="preserve"> </w:t>
      </w:r>
      <w:r w:rsidRPr="008548E3">
        <w:t>ресурсного</w:t>
      </w:r>
      <w:r w:rsidRPr="008548E3">
        <w:rPr>
          <w:spacing w:val="1"/>
        </w:rPr>
        <w:t xml:space="preserve"> </w:t>
      </w:r>
      <w:r w:rsidRPr="008548E3">
        <w:t>капитала,</w:t>
      </w:r>
      <w:r w:rsidRPr="008548E3">
        <w:rPr>
          <w:spacing w:val="1"/>
        </w:rPr>
        <w:t xml:space="preserve"> </w:t>
      </w:r>
      <w:r w:rsidRPr="008548E3">
        <w:t>населения,</w:t>
      </w:r>
      <w:r w:rsidRPr="008548E3">
        <w:rPr>
          <w:spacing w:val="1"/>
        </w:rPr>
        <w:t xml:space="preserve"> </w:t>
      </w:r>
      <w:r w:rsidRPr="008548E3">
        <w:t>хозяйства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Америки,</w:t>
      </w:r>
      <w:r w:rsidRPr="008548E3">
        <w:rPr>
          <w:spacing w:val="1"/>
        </w:rPr>
        <w:t xml:space="preserve"> </w:t>
      </w:r>
      <w:r w:rsidRPr="008548E3">
        <w:t>современные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(на</w:t>
      </w:r>
      <w:r w:rsidRPr="008548E3">
        <w:rPr>
          <w:spacing w:val="1"/>
        </w:rPr>
        <w:t xml:space="preserve"> </w:t>
      </w:r>
      <w:r w:rsidRPr="008548E3">
        <w:t>примере</w:t>
      </w:r>
      <w:r w:rsidRPr="008548E3">
        <w:rPr>
          <w:spacing w:val="-2"/>
        </w:rPr>
        <w:t xml:space="preserve"> </w:t>
      </w:r>
      <w:r w:rsidRPr="008548E3">
        <w:t>США, Канады, Мексики, Бразилии).</w:t>
      </w:r>
    </w:p>
    <w:p w14:paraId="013CF03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Практическая работа "Объяснение особенностей территориальной структуры хозяйства</w:t>
      </w:r>
      <w:r w:rsidRPr="008548E3">
        <w:rPr>
          <w:spacing w:val="1"/>
        </w:rPr>
        <w:t xml:space="preserve"> </w:t>
      </w:r>
      <w:r w:rsidRPr="008548E3">
        <w:t>Канады</w:t>
      </w:r>
      <w:r w:rsidRPr="008548E3">
        <w:rPr>
          <w:spacing w:val="-1"/>
        </w:rPr>
        <w:t xml:space="preserve"> </w:t>
      </w:r>
      <w:r w:rsidRPr="008548E3">
        <w:t>и Бразили</w:t>
      </w:r>
      <w:r w:rsidRPr="008548E3">
        <w:t>и на</w:t>
      </w:r>
      <w:r w:rsidRPr="008548E3">
        <w:rPr>
          <w:spacing w:val="-1"/>
        </w:rPr>
        <w:t xml:space="preserve"> </w:t>
      </w:r>
      <w:r w:rsidRPr="008548E3">
        <w:t>основе</w:t>
      </w:r>
      <w:r w:rsidRPr="008548E3">
        <w:rPr>
          <w:spacing w:val="-1"/>
        </w:rPr>
        <w:t xml:space="preserve"> </w:t>
      </w:r>
      <w:r w:rsidRPr="008548E3">
        <w:t>анализа</w:t>
      </w:r>
      <w:r w:rsidRPr="008548E3">
        <w:rPr>
          <w:spacing w:val="-2"/>
        </w:rPr>
        <w:t xml:space="preserve"> </w:t>
      </w:r>
      <w:r w:rsidRPr="008548E3">
        <w:t>географических карт".</w:t>
      </w:r>
    </w:p>
    <w:p w14:paraId="19D78A41" w14:textId="7A25D199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Африка:</w:t>
      </w:r>
      <w:r w:rsidRPr="008548E3">
        <w:rPr>
          <w:spacing w:val="1"/>
        </w:rPr>
        <w:t xml:space="preserve"> </w:t>
      </w:r>
      <w:r w:rsidRPr="008548E3">
        <w:t>состав</w:t>
      </w:r>
      <w:r w:rsidRPr="008548E3">
        <w:rPr>
          <w:spacing w:val="1"/>
        </w:rPr>
        <w:t xml:space="preserve"> </w:t>
      </w:r>
      <w:r w:rsidRPr="008548E3">
        <w:t>(субрегионы:</w:t>
      </w:r>
      <w:r w:rsidRPr="008548E3">
        <w:rPr>
          <w:spacing w:val="1"/>
        </w:rPr>
        <w:t xml:space="preserve"> </w:t>
      </w:r>
      <w:r w:rsidRPr="008548E3">
        <w:t>Северная</w:t>
      </w:r>
      <w:r w:rsidRPr="008548E3">
        <w:rPr>
          <w:spacing w:val="1"/>
        </w:rPr>
        <w:t xml:space="preserve"> </w:t>
      </w:r>
      <w:r w:rsidRPr="008548E3">
        <w:t>Африка,</w:t>
      </w:r>
      <w:r w:rsidRPr="008548E3">
        <w:rPr>
          <w:spacing w:val="1"/>
        </w:rPr>
        <w:t xml:space="preserve"> </w:t>
      </w:r>
      <w:r w:rsidRPr="008548E3">
        <w:t>Западная</w:t>
      </w:r>
      <w:r w:rsidRPr="008548E3">
        <w:rPr>
          <w:spacing w:val="1"/>
        </w:rPr>
        <w:t xml:space="preserve"> </w:t>
      </w:r>
      <w:r w:rsidRPr="008548E3">
        <w:t>Африка,</w:t>
      </w:r>
      <w:r w:rsidRPr="008548E3">
        <w:rPr>
          <w:spacing w:val="61"/>
        </w:rPr>
        <w:t xml:space="preserve"> </w:t>
      </w:r>
      <w:r w:rsidRPr="008548E3">
        <w:t>Центральная</w:t>
      </w:r>
      <w:r w:rsidRPr="008548E3">
        <w:rPr>
          <w:spacing w:val="-57"/>
        </w:rPr>
        <w:t xml:space="preserve"> </w:t>
      </w:r>
      <w:r w:rsidRPr="008548E3">
        <w:t>Африка,</w:t>
      </w:r>
      <w:r w:rsidRPr="008548E3">
        <w:rPr>
          <w:spacing w:val="1"/>
        </w:rPr>
        <w:t xml:space="preserve"> </w:t>
      </w:r>
      <w:r w:rsidRPr="008548E3">
        <w:t>Восточная</w:t>
      </w:r>
      <w:r w:rsidRPr="008548E3">
        <w:rPr>
          <w:spacing w:val="1"/>
        </w:rPr>
        <w:t xml:space="preserve"> </w:t>
      </w:r>
      <w:r w:rsidRPr="008548E3">
        <w:t>Африка,</w:t>
      </w:r>
      <w:r w:rsidRPr="008548E3">
        <w:rPr>
          <w:spacing w:val="1"/>
        </w:rPr>
        <w:t xml:space="preserve"> </w:t>
      </w:r>
      <w:r w:rsidRPr="008548E3">
        <w:t>Южная</w:t>
      </w:r>
      <w:r w:rsidRPr="008548E3">
        <w:rPr>
          <w:spacing w:val="1"/>
        </w:rPr>
        <w:t xml:space="preserve"> </w:t>
      </w:r>
      <w:r w:rsidRPr="008548E3">
        <w:t>Африка).</w:t>
      </w:r>
      <w:r w:rsidRPr="008548E3">
        <w:rPr>
          <w:spacing w:val="1"/>
        </w:rPr>
        <w:t xml:space="preserve"> </w:t>
      </w:r>
      <w:r w:rsidRPr="008548E3">
        <w:t>Общая</w:t>
      </w:r>
      <w:r w:rsidRPr="008548E3">
        <w:rPr>
          <w:spacing w:val="1"/>
        </w:rPr>
        <w:t xml:space="preserve"> </w:t>
      </w:r>
      <w:r w:rsidRPr="008548E3">
        <w:t>экономико</w:t>
      </w:r>
      <w:r w:rsidR="009A0EC2" w:rsidRPr="008548E3">
        <w:t>-</w:t>
      </w:r>
      <w:r w:rsidRPr="008548E3">
        <w:t>географическая</w:t>
      </w:r>
      <w:r w:rsidRPr="008548E3">
        <w:rPr>
          <w:spacing w:val="1"/>
        </w:rPr>
        <w:t xml:space="preserve"> </w:t>
      </w:r>
      <w:r w:rsidRPr="008548E3">
        <w:t>характеристика.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природно-ресурсного</w:t>
      </w:r>
      <w:r w:rsidRPr="008548E3">
        <w:rPr>
          <w:spacing w:val="1"/>
        </w:rPr>
        <w:t xml:space="preserve"> </w:t>
      </w:r>
      <w:r w:rsidRPr="008548E3">
        <w:t>капитала,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хозяйства</w:t>
      </w:r>
      <w:r w:rsidRPr="008548E3">
        <w:rPr>
          <w:spacing w:val="1"/>
        </w:rPr>
        <w:t xml:space="preserve"> </w:t>
      </w:r>
      <w:r w:rsidRPr="008548E3">
        <w:t>субрегионов.</w:t>
      </w:r>
      <w:r w:rsidRPr="008548E3">
        <w:rPr>
          <w:spacing w:val="1"/>
        </w:rPr>
        <w:t xml:space="preserve"> </w:t>
      </w:r>
      <w:r w:rsidRPr="008548E3">
        <w:t>Экономические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социальные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региона.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экономико-</w:t>
      </w:r>
      <w:r w:rsidRPr="008548E3">
        <w:rPr>
          <w:spacing w:val="1"/>
        </w:rPr>
        <w:t xml:space="preserve"> </w:t>
      </w:r>
      <w:r w:rsidRPr="008548E3">
        <w:t>географического</w:t>
      </w:r>
      <w:r w:rsidRPr="008548E3">
        <w:rPr>
          <w:spacing w:val="1"/>
        </w:rPr>
        <w:t xml:space="preserve"> </w:t>
      </w:r>
      <w:r w:rsidRPr="008548E3">
        <w:t>положения,</w:t>
      </w:r>
      <w:r w:rsidRPr="008548E3">
        <w:rPr>
          <w:spacing w:val="1"/>
        </w:rPr>
        <w:t xml:space="preserve"> </w:t>
      </w:r>
      <w:r w:rsidRPr="008548E3">
        <w:t>природно</w:t>
      </w:r>
      <w:r w:rsidR="009A0EC2" w:rsidRPr="008548E3">
        <w:t>-</w:t>
      </w:r>
      <w:r w:rsidRPr="008548E3">
        <w:t>ресурсного</w:t>
      </w:r>
      <w:r w:rsidRPr="008548E3">
        <w:rPr>
          <w:spacing w:val="1"/>
        </w:rPr>
        <w:t xml:space="preserve"> </w:t>
      </w:r>
      <w:r w:rsidRPr="008548E3">
        <w:t>капитала,</w:t>
      </w:r>
      <w:r w:rsidRPr="008548E3">
        <w:rPr>
          <w:spacing w:val="1"/>
        </w:rPr>
        <w:t xml:space="preserve"> </w:t>
      </w:r>
      <w:r w:rsidRPr="008548E3">
        <w:t>населения,</w:t>
      </w:r>
      <w:r w:rsidRPr="008548E3">
        <w:rPr>
          <w:spacing w:val="1"/>
        </w:rPr>
        <w:t xml:space="preserve"> </w:t>
      </w:r>
      <w:r w:rsidRPr="008548E3">
        <w:t>хозяйства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Африки</w:t>
      </w:r>
      <w:r w:rsidRPr="008548E3">
        <w:rPr>
          <w:spacing w:val="-1"/>
        </w:rPr>
        <w:t xml:space="preserve"> </w:t>
      </w:r>
      <w:r w:rsidRPr="008548E3">
        <w:t>(ЮАР, Египет, Алжир).</w:t>
      </w:r>
    </w:p>
    <w:p w14:paraId="7CDF9C2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Практическая</w:t>
      </w:r>
      <w:r w:rsidRPr="008548E3">
        <w:rPr>
          <w:spacing w:val="1"/>
        </w:rPr>
        <w:t xml:space="preserve"> </w:t>
      </w:r>
      <w:r w:rsidRPr="008548E3">
        <w:t>работа</w:t>
      </w:r>
      <w:r w:rsidRPr="008548E3">
        <w:rPr>
          <w:spacing w:val="1"/>
        </w:rPr>
        <w:t xml:space="preserve"> </w:t>
      </w:r>
      <w:r w:rsidRPr="008548E3">
        <w:t>"Сравнение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статистических</w:t>
      </w:r>
      <w:r w:rsidRPr="008548E3">
        <w:rPr>
          <w:spacing w:val="1"/>
        </w:rPr>
        <w:t xml:space="preserve"> </w:t>
      </w:r>
      <w:r w:rsidRPr="008548E3">
        <w:t>данных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сельского</w:t>
      </w:r>
      <w:r w:rsidRPr="008548E3">
        <w:rPr>
          <w:spacing w:val="-1"/>
        </w:rPr>
        <w:t xml:space="preserve"> </w:t>
      </w:r>
      <w:r w:rsidRPr="008548E3">
        <w:t>хозяйства</w:t>
      </w:r>
      <w:r w:rsidRPr="008548E3">
        <w:rPr>
          <w:spacing w:val="-1"/>
        </w:rPr>
        <w:t xml:space="preserve"> </w:t>
      </w:r>
      <w:r w:rsidRPr="008548E3">
        <w:t>в экономике</w:t>
      </w:r>
      <w:r w:rsidRPr="008548E3">
        <w:rPr>
          <w:spacing w:val="-1"/>
        </w:rPr>
        <w:t xml:space="preserve"> </w:t>
      </w:r>
      <w:r w:rsidRPr="008548E3">
        <w:t>Алжира</w:t>
      </w:r>
      <w:r w:rsidRPr="008548E3">
        <w:rPr>
          <w:spacing w:val="-1"/>
        </w:rPr>
        <w:t xml:space="preserve"> </w:t>
      </w:r>
      <w:r w:rsidRPr="008548E3">
        <w:t>и Эфиопии".</w:t>
      </w:r>
    </w:p>
    <w:p w14:paraId="297686E2" w14:textId="17E6CFB3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Австралия и Океания. Австралия и Океания: особенности географического положения.</w:t>
      </w:r>
      <w:r w:rsidRPr="008548E3">
        <w:rPr>
          <w:spacing w:val="1"/>
        </w:rPr>
        <w:t xml:space="preserve"> </w:t>
      </w:r>
      <w:r w:rsidRPr="008548E3">
        <w:t>Австралийский</w:t>
      </w:r>
      <w:r w:rsidRPr="008548E3">
        <w:rPr>
          <w:spacing w:val="1"/>
        </w:rPr>
        <w:t xml:space="preserve"> </w:t>
      </w:r>
      <w:r w:rsidRPr="008548E3">
        <w:t>Союз:</w:t>
      </w:r>
      <w:r w:rsidRPr="008548E3">
        <w:rPr>
          <w:spacing w:val="1"/>
        </w:rPr>
        <w:t xml:space="preserve"> </w:t>
      </w:r>
      <w:r w:rsidRPr="008548E3">
        <w:t>главные</w:t>
      </w:r>
      <w:r w:rsidRPr="008548E3">
        <w:rPr>
          <w:spacing w:val="1"/>
        </w:rPr>
        <w:t xml:space="preserve"> </w:t>
      </w:r>
      <w:r w:rsidRPr="008548E3">
        <w:t>факторы</w:t>
      </w:r>
      <w:r w:rsidRPr="008548E3">
        <w:rPr>
          <w:spacing w:val="1"/>
        </w:rPr>
        <w:t xml:space="preserve"> </w:t>
      </w:r>
      <w:r w:rsidRPr="008548E3">
        <w:t>размещения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хозяйства.</w:t>
      </w:r>
      <w:r w:rsidRPr="008548E3">
        <w:rPr>
          <w:spacing w:val="1"/>
        </w:rPr>
        <w:t xml:space="preserve"> </w:t>
      </w:r>
      <w:r w:rsidRPr="008548E3">
        <w:t>Экономико-географическое</w:t>
      </w:r>
      <w:r w:rsidRPr="008548E3">
        <w:rPr>
          <w:spacing w:val="1"/>
        </w:rPr>
        <w:t xml:space="preserve"> </w:t>
      </w:r>
      <w:r w:rsidRPr="008548E3">
        <w:t>положение,</w:t>
      </w:r>
      <w:r w:rsidRPr="008548E3">
        <w:rPr>
          <w:spacing w:val="1"/>
        </w:rPr>
        <w:t xml:space="preserve"> </w:t>
      </w:r>
      <w:r w:rsidRPr="008548E3">
        <w:t>природно</w:t>
      </w:r>
      <w:r w:rsidR="009A0EC2" w:rsidRPr="008548E3">
        <w:t>-</w:t>
      </w:r>
      <w:r w:rsidRPr="008548E3">
        <w:t>ресурсный</w:t>
      </w:r>
      <w:r w:rsidRPr="008548E3">
        <w:rPr>
          <w:spacing w:val="1"/>
        </w:rPr>
        <w:t xml:space="preserve"> </w:t>
      </w:r>
      <w:r w:rsidRPr="008548E3">
        <w:t>капитал.</w:t>
      </w:r>
      <w:r w:rsidRPr="008548E3">
        <w:rPr>
          <w:spacing w:val="1"/>
        </w:rPr>
        <w:t xml:space="preserve"> </w:t>
      </w:r>
      <w:r w:rsidRPr="008548E3">
        <w:t>Отрасли</w:t>
      </w:r>
      <w:r w:rsidRPr="008548E3">
        <w:rPr>
          <w:spacing w:val="1"/>
        </w:rPr>
        <w:t xml:space="preserve"> </w:t>
      </w:r>
      <w:r w:rsidRPr="008548E3">
        <w:t>международной специализации. Географическая и товарная структура экспорта. Океания: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природных</w:t>
      </w:r>
      <w:r w:rsidRPr="008548E3">
        <w:rPr>
          <w:spacing w:val="1"/>
        </w:rPr>
        <w:t xml:space="preserve"> </w:t>
      </w:r>
      <w:r w:rsidRPr="008548E3">
        <w:t>ресурсов,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хозяйства.</w:t>
      </w:r>
      <w:r w:rsidRPr="008548E3">
        <w:rPr>
          <w:spacing w:val="1"/>
        </w:rPr>
        <w:t xml:space="preserve"> </w:t>
      </w:r>
      <w:r w:rsidRPr="008548E3">
        <w:t>Место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международном</w:t>
      </w:r>
      <w:r w:rsidRPr="008548E3">
        <w:rPr>
          <w:spacing w:val="1"/>
        </w:rPr>
        <w:t xml:space="preserve"> </w:t>
      </w:r>
      <w:r w:rsidRPr="008548E3">
        <w:t>географическом</w:t>
      </w:r>
      <w:r w:rsidRPr="008548E3">
        <w:rPr>
          <w:spacing w:val="-2"/>
        </w:rPr>
        <w:t xml:space="preserve"> </w:t>
      </w:r>
      <w:r w:rsidRPr="008548E3">
        <w:t>разделен</w:t>
      </w:r>
      <w:r w:rsidRPr="008548E3">
        <w:t>ии труда.</w:t>
      </w:r>
    </w:p>
    <w:p w14:paraId="43214DF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Россия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геополитической,</w:t>
      </w:r>
      <w:r w:rsidRPr="008548E3">
        <w:rPr>
          <w:spacing w:val="1"/>
        </w:rPr>
        <w:t xml:space="preserve"> </w:t>
      </w:r>
      <w:r w:rsidRPr="008548E3">
        <w:t>геоэкономической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proofErr w:type="spellStart"/>
      <w:r w:rsidRPr="008548E3">
        <w:t>геодемографической</w:t>
      </w:r>
      <w:proofErr w:type="spellEnd"/>
      <w:r w:rsidRPr="008548E3">
        <w:rPr>
          <w:spacing w:val="1"/>
        </w:rPr>
        <w:t xml:space="preserve"> </w:t>
      </w:r>
      <w:r w:rsidRPr="008548E3">
        <w:t>карте</w:t>
      </w:r>
      <w:r w:rsidRPr="008548E3">
        <w:rPr>
          <w:spacing w:val="1"/>
        </w:rPr>
        <w:t xml:space="preserve"> </w:t>
      </w:r>
      <w:r w:rsidRPr="008548E3">
        <w:t>мира.</w:t>
      </w:r>
      <w:r w:rsidRPr="008548E3">
        <w:rPr>
          <w:spacing w:val="1"/>
        </w:rPr>
        <w:t xml:space="preserve"> </w:t>
      </w:r>
      <w:r w:rsidRPr="008548E3">
        <w:t>Особенности интеграции России в мировое сообщество. Географические аспекты решения</w:t>
      </w:r>
      <w:r w:rsidRPr="008548E3">
        <w:rPr>
          <w:spacing w:val="1"/>
        </w:rPr>
        <w:t xml:space="preserve"> </w:t>
      </w:r>
      <w:r w:rsidRPr="008548E3">
        <w:t>внешнеэкономических</w:t>
      </w:r>
      <w:r w:rsidRPr="008548E3">
        <w:rPr>
          <w:spacing w:val="-1"/>
        </w:rPr>
        <w:t xml:space="preserve"> </w:t>
      </w:r>
      <w:r w:rsidRPr="008548E3">
        <w:t>и внешнеполитических</w:t>
      </w:r>
      <w:r w:rsidRPr="008548E3">
        <w:rPr>
          <w:spacing w:val="-1"/>
        </w:rPr>
        <w:t xml:space="preserve"> </w:t>
      </w:r>
      <w:r w:rsidRPr="008548E3">
        <w:t>задач развития России.</w:t>
      </w:r>
    </w:p>
    <w:p w14:paraId="6FB8C99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Практическая работа "И</w:t>
      </w:r>
      <w:r w:rsidRPr="008548E3">
        <w:t>зменение направления международных экономических связей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-1"/>
        </w:rPr>
        <w:t xml:space="preserve"> </w:t>
      </w:r>
      <w:r w:rsidRPr="008548E3">
        <w:t>в новых экономических условиях".</w:t>
      </w:r>
    </w:p>
    <w:p w14:paraId="1F1B271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Глобальные</w:t>
      </w:r>
      <w:r w:rsidRPr="008548E3">
        <w:rPr>
          <w:spacing w:val="-4"/>
        </w:rPr>
        <w:t xml:space="preserve"> </w:t>
      </w:r>
      <w:r w:rsidRPr="008548E3">
        <w:t>проблемы</w:t>
      </w:r>
      <w:r w:rsidRPr="008548E3">
        <w:rPr>
          <w:spacing w:val="-3"/>
        </w:rPr>
        <w:t xml:space="preserve"> </w:t>
      </w:r>
      <w:r w:rsidRPr="008548E3">
        <w:t>человечества.</w:t>
      </w:r>
    </w:p>
    <w:p w14:paraId="6FB7407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Группы</w:t>
      </w:r>
      <w:r w:rsidRPr="008548E3">
        <w:rPr>
          <w:spacing w:val="-3"/>
        </w:rPr>
        <w:t xml:space="preserve"> </w:t>
      </w:r>
      <w:r w:rsidRPr="008548E3">
        <w:t>глобальных</w:t>
      </w:r>
      <w:r w:rsidRPr="008548E3">
        <w:rPr>
          <w:spacing w:val="-2"/>
        </w:rPr>
        <w:t xml:space="preserve"> </w:t>
      </w:r>
      <w:r w:rsidRPr="008548E3">
        <w:t>проблем:</w:t>
      </w:r>
      <w:r w:rsidRPr="008548E3">
        <w:rPr>
          <w:spacing w:val="-2"/>
        </w:rPr>
        <w:t xml:space="preserve"> </w:t>
      </w:r>
      <w:r w:rsidRPr="008548E3">
        <w:t>геополитические,</w:t>
      </w:r>
      <w:r w:rsidRPr="008548E3">
        <w:rPr>
          <w:spacing w:val="-2"/>
        </w:rPr>
        <w:t xml:space="preserve"> </w:t>
      </w:r>
      <w:r w:rsidRPr="008548E3">
        <w:t>экологические,</w:t>
      </w:r>
      <w:r w:rsidRPr="008548E3">
        <w:rPr>
          <w:spacing w:val="-3"/>
        </w:rPr>
        <w:t xml:space="preserve"> </w:t>
      </w:r>
      <w:r w:rsidRPr="008548E3">
        <w:t>демографические.</w:t>
      </w:r>
    </w:p>
    <w:p w14:paraId="6432293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Геополитические проблемы: проблема </w:t>
      </w:r>
      <w:r w:rsidRPr="008548E3">
        <w:t>сохранения мира на планете и причины роста</w:t>
      </w:r>
      <w:r w:rsidRPr="008548E3">
        <w:rPr>
          <w:spacing w:val="1"/>
        </w:rPr>
        <w:t xml:space="preserve"> </w:t>
      </w:r>
      <w:r w:rsidRPr="008548E3">
        <w:t>глобальной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региональной</w:t>
      </w:r>
      <w:r w:rsidRPr="008548E3">
        <w:rPr>
          <w:spacing w:val="57"/>
        </w:rPr>
        <w:t xml:space="preserve"> </w:t>
      </w:r>
      <w:r w:rsidRPr="008548E3">
        <w:t>нестабильности.</w:t>
      </w:r>
      <w:r w:rsidRPr="008548E3">
        <w:rPr>
          <w:spacing w:val="57"/>
        </w:rPr>
        <w:t xml:space="preserve"> </w:t>
      </w:r>
      <w:r w:rsidRPr="008548E3">
        <w:t>Проблема</w:t>
      </w:r>
      <w:r w:rsidRPr="008548E3">
        <w:rPr>
          <w:spacing w:val="57"/>
        </w:rPr>
        <w:t xml:space="preserve"> </w:t>
      </w:r>
      <w:r w:rsidRPr="008548E3">
        <w:t>разрыва</w:t>
      </w:r>
      <w:r w:rsidRPr="008548E3">
        <w:rPr>
          <w:spacing w:val="57"/>
        </w:rPr>
        <w:t xml:space="preserve"> </w:t>
      </w:r>
      <w:r w:rsidRPr="008548E3">
        <w:t>в</w:t>
      </w:r>
      <w:r w:rsidRPr="008548E3">
        <w:rPr>
          <w:spacing w:val="57"/>
        </w:rPr>
        <w:t xml:space="preserve"> </w:t>
      </w:r>
      <w:r w:rsidRPr="008548E3">
        <w:t>уровне</w:t>
      </w:r>
      <w:r w:rsidRPr="008548E3">
        <w:rPr>
          <w:spacing w:val="57"/>
        </w:rPr>
        <w:t xml:space="preserve"> </w:t>
      </w:r>
      <w:r w:rsidRPr="008548E3">
        <w:t>социально-</w:t>
      </w:r>
      <w:r w:rsidRPr="008548E3">
        <w:rPr>
          <w:spacing w:val="-58"/>
        </w:rPr>
        <w:t xml:space="preserve"> </w:t>
      </w:r>
      <w:r w:rsidRPr="008548E3">
        <w:t>экономического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развитыми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развивающимися</w:t>
      </w:r>
      <w:r w:rsidRPr="008548E3">
        <w:rPr>
          <w:spacing w:val="1"/>
        </w:rPr>
        <w:t xml:space="preserve"> </w:t>
      </w:r>
      <w:r w:rsidRPr="008548E3">
        <w:t>странами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причина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возникновения.</w:t>
      </w:r>
    </w:p>
    <w:p w14:paraId="6EAB994C" w14:textId="71E161BD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Геоэкология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фокус</w:t>
      </w:r>
      <w:r w:rsidRPr="008548E3">
        <w:rPr>
          <w:spacing w:val="1"/>
        </w:rPr>
        <w:t xml:space="preserve"> </w:t>
      </w:r>
      <w:r w:rsidRPr="008548E3">
        <w:t>глобальных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1"/>
        </w:rPr>
        <w:t xml:space="preserve"> </w:t>
      </w:r>
      <w:r w:rsidRPr="008548E3">
        <w:t>ч</w:t>
      </w:r>
      <w:r w:rsidRPr="008548E3">
        <w:t>еловечества.</w:t>
      </w:r>
      <w:r w:rsidRPr="008548E3">
        <w:rPr>
          <w:spacing w:val="1"/>
        </w:rPr>
        <w:t xml:space="preserve"> </w:t>
      </w:r>
      <w:r w:rsidRPr="008548E3">
        <w:t>Глобальные</w:t>
      </w:r>
      <w:r w:rsidRPr="008548E3">
        <w:rPr>
          <w:spacing w:val="1"/>
        </w:rPr>
        <w:t xml:space="preserve"> </w:t>
      </w:r>
      <w:r w:rsidRPr="008548E3">
        <w:t>экологические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проблемы,</w:t>
      </w:r>
      <w:r w:rsidRPr="008548E3">
        <w:rPr>
          <w:spacing w:val="1"/>
        </w:rPr>
        <w:t xml:space="preserve"> </w:t>
      </w:r>
      <w:r w:rsidRPr="008548E3">
        <w:t>связанные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усилением</w:t>
      </w:r>
      <w:r w:rsidRPr="008548E3">
        <w:rPr>
          <w:spacing w:val="1"/>
        </w:rPr>
        <w:t xml:space="preserve"> </w:t>
      </w:r>
      <w:r w:rsidRPr="008548E3">
        <w:t>воздействия</w:t>
      </w:r>
      <w:r w:rsidRPr="008548E3">
        <w:rPr>
          <w:spacing w:val="1"/>
        </w:rPr>
        <w:t xml:space="preserve"> </w:t>
      </w:r>
      <w:r w:rsidRPr="008548E3">
        <w:t>человека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природу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влиянием</w:t>
      </w:r>
      <w:r w:rsidRPr="008548E3">
        <w:rPr>
          <w:spacing w:val="1"/>
        </w:rPr>
        <w:t xml:space="preserve"> </w:t>
      </w:r>
      <w:r w:rsidRPr="008548E3">
        <w:t>природы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жизнь</w:t>
      </w:r>
      <w:r w:rsidRPr="008548E3">
        <w:rPr>
          <w:spacing w:val="1"/>
        </w:rPr>
        <w:t xml:space="preserve"> </w:t>
      </w:r>
      <w:r w:rsidRPr="008548E3">
        <w:t>человека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хозяйственную</w:t>
      </w:r>
      <w:r w:rsidRPr="008548E3">
        <w:rPr>
          <w:spacing w:val="1"/>
        </w:rPr>
        <w:t xml:space="preserve"> </w:t>
      </w:r>
      <w:r w:rsidRPr="008548E3">
        <w:t>деятельность.</w:t>
      </w:r>
      <w:r w:rsidRPr="008548E3">
        <w:rPr>
          <w:spacing w:val="1"/>
        </w:rPr>
        <w:t xml:space="preserve"> </w:t>
      </w:r>
      <w:r w:rsidRPr="008548E3">
        <w:t>Проблема</w:t>
      </w:r>
      <w:r w:rsidRPr="008548E3">
        <w:rPr>
          <w:spacing w:val="1"/>
        </w:rPr>
        <w:t xml:space="preserve"> </w:t>
      </w:r>
      <w:r w:rsidRPr="008548E3">
        <w:t>глобальных</w:t>
      </w:r>
      <w:r w:rsidRPr="008548E3">
        <w:rPr>
          <w:spacing w:val="1"/>
        </w:rPr>
        <w:t xml:space="preserve"> </w:t>
      </w:r>
      <w:r w:rsidRPr="008548E3">
        <w:t>климатических</w:t>
      </w:r>
      <w:r w:rsidRPr="008548E3">
        <w:rPr>
          <w:spacing w:val="1"/>
        </w:rPr>
        <w:t xml:space="preserve"> </w:t>
      </w:r>
      <w:r w:rsidRPr="008548E3">
        <w:t>изменений,</w:t>
      </w:r>
      <w:r w:rsidRPr="008548E3">
        <w:rPr>
          <w:spacing w:val="1"/>
        </w:rPr>
        <w:t xml:space="preserve"> </w:t>
      </w:r>
      <w:r w:rsidRPr="008548E3">
        <w:t>проблема</w:t>
      </w:r>
      <w:r w:rsidRPr="008548E3">
        <w:rPr>
          <w:spacing w:val="1"/>
        </w:rPr>
        <w:t xml:space="preserve"> </w:t>
      </w:r>
      <w:r w:rsidRPr="008548E3">
        <w:t>стихийных</w:t>
      </w:r>
      <w:r w:rsidRPr="008548E3">
        <w:rPr>
          <w:spacing w:val="1"/>
        </w:rPr>
        <w:t xml:space="preserve"> </w:t>
      </w:r>
      <w:r w:rsidRPr="008548E3">
        <w:t>природных</w:t>
      </w:r>
      <w:r w:rsidRPr="008548E3">
        <w:rPr>
          <w:spacing w:val="1"/>
        </w:rPr>
        <w:t xml:space="preserve"> </w:t>
      </w:r>
      <w:r w:rsidRPr="008548E3">
        <w:t>бедствий,</w:t>
      </w:r>
      <w:r w:rsidRPr="008548E3">
        <w:rPr>
          <w:spacing w:val="-57"/>
        </w:rPr>
        <w:t xml:space="preserve"> </w:t>
      </w:r>
      <w:r w:rsidRPr="008548E3">
        <w:t>глобальные</w:t>
      </w:r>
      <w:r w:rsidRPr="008548E3">
        <w:rPr>
          <w:spacing w:val="44"/>
        </w:rPr>
        <w:t xml:space="preserve"> </w:t>
      </w:r>
      <w:r w:rsidRPr="008548E3">
        <w:t>сырьевая</w:t>
      </w:r>
      <w:r w:rsidRPr="008548E3">
        <w:rPr>
          <w:spacing w:val="45"/>
        </w:rPr>
        <w:t xml:space="preserve"> </w:t>
      </w:r>
      <w:r w:rsidRPr="008548E3">
        <w:t>и</w:t>
      </w:r>
      <w:r w:rsidRPr="008548E3">
        <w:rPr>
          <w:spacing w:val="45"/>
        </w:rPr>
        <w:t xml:space="preserve"> </w:t>
      </w:r>
      <w:r w:rsidRPr="008548E3">
        <w:t>энергетическая</w:t>
      </w:r>
      <w:r w:rsidRPr="008548E3">
        <w:rPr>
          <w:spacing w:val="45"/>
        </w:rPr>
        <w:t xml:space="preserve"> </w:t>
      </w:r>
      <w:r w:rsidRPr="008548E3">
        <w:t>проблемы,</w:t>
      </w:r>
      <w:r w:rsidRPr="008548E3">
        <w:rPr>
          <w:spacing w:val="45"/>
        </w:rPr>
        <w:t xml:space="preserve"> </w:t>
      </w:r>
      <w:r w:rsidRPr="008548E3">
        <w:t>проблема</w:t>
      </w:r>
      <w:r w:rsidRPr="008548E3">
        <w:rPr>
          <w:spacing w:val="45"/>
        </w:rPr>
        <w:t xml:space="preserve"> </w:t>
      </w:r>
      <w:r w:rsidRPr="008548E3">
        <w:t>дефицита</w:t>
      </w:r>
      <w:r w:rsidRPr="008548E3">
        <w:rPr>
          <w:spacing w:val="44"/>
        </w:rPr>
        <w:t xml:space="preserve"> </w:t>
      </w:r>
      <w:r w:rsidRPr="008548E3">
        <w:t>водных</w:t>
      </w:r>
      <w:r w:rsidRPr="008548E3">
        <w:rPr>
          <w:spacing w:val="45"/>
        </w:rPr>
        <w:t xml:space="preserve"> </w:t>
      </w:r>
      <w:r w:rsidRPr="008548E3">
        <w:t>ресурсов</w:t>
      </w:r>
      <w:r w:rsidRPr="008548E3">
        <w:rPr>
          <w:spacing w:val="45"/>
        </w:rPr>
        <w:t xml:space="preserve"> </w:t>
      </w:r>
      <w:r w:rsidRPr="008548E3">
        <w:t>и</w:t>
      </w:r>
      <w:r w:rsidR="009A0EC2" w:rsidRPr="008548E3">
        <w:t xml:space="preserve"> </w:t>
      </w:r>
      <w:r w:rsidRPr="008548E3">
        <w:t>ухудшения их качества, проблемы опустынивания и деградации земель и почв, проблема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1"/>
        </w:rPr>
        <w:t xml:space="preserve"> </w:t>
      </w:r>
      <w:r w:rsidRPr="008548E3">
        <w:t>биоразнообразия.</w:t>
      </w:r>
      <w:r w:rsidRPr="008548E3">
        <w:rPr>
          <w:spacing w:val="1"/>
        </w:rPr>
        <w:t xml:space="preserve"> </w:t>
      </w:r>
      <w:r w:rsidRPr="008548E3">
        <w:t>Проблема</w:t>
      </w:r>
      <w:r w:rsidRPr="008548E3">
        <w:rPr>
          <w:spacing w:val="1"/>
        </w:rPr>
        <w:t xml:space="preserve"> </w:t>
      </w:r>
      <w:r w:rsidRPr="008548E3">
        <w:t>загрязнения</w:t>
      </w:r>
      <w:r w:rsidRPr="008548E3">
        <w:rPr>
          <w:spacing w:val="1"/>
        </w:rPr>
        <w:t xml:space="preserve"> </w:t>
      </w:r>
      <w:r w:rsidRPr="008548E3">
        <w:t>Мирового</w:t>
      </w:r>
      <w:r w:rsidRPr="008548E3">
        <w:rPr>
          <w:spacing w:val="1"/>
        </w:rPr>
        <w:t xml:space="preserve"> </w:t>
      </w:r>
      <w:r w:rsidRPr="008548E3">
        <w:t>ок</w:t>
      </w:r>
      <w:r w:rsidRPr="008548E3">
        <w:t>еана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ресурсов.</w:t>
      </w:r>
    </w:p>
    <w:p w14:paraId="4824FC55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Глобальные проблемы народонаселения: демографическая, продовольственная, роста</w:t>
      </w:r>
      <w:r w:rsidRPr="008548E3">
        <w:rPr>
          <w:spacing w:val="1"/>
        </w:rPr>
        <w:t xml:space="preserve"> </w:t>
      </w:r>
      <w:r w:rsidRPr="008548E3">
        <w:t>городов,</w:t>
      </w:r>
      <w:r w:rsidRPr="008548E3">
        <w:rPr>
          <w:spacing w:val="-1"/>
        </w:rPr>
        <w:t xml:space="preserve"> </w:t>
      </w:r>
      <w:r w:rsidRPr="008548E3">
        <w:t>здоровья и долголетия человека.</w:t>
      </w:r>
    </w:p>
    <w:p w14:paraId="4DF12F4E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Взаимосвязь</w:t>
      </w:r>
      <w:r w:rsidRPr="008548E3">
        <w:rPr>
          <w:spacing w:val="1"/>
        </w:rPr>
        <w:t xml:space="preserve"> </w:t>
      </w:r>
      <w:r w:rsidRPr="008548E3">
        <w:t>глобальных</w:t>
      </w:r>
      <w:r w:rsidRPr="008548E3">
        <w:rPr>
          <w:spacing w:val="1"/>
        </w:rPr>
        <w:t xml:space="preserve"> </w:t>
      </w:r>
      <w:r w:rsidRPr="008548E3">
        <w:t>геополитических,</w:t>
      </w:r>
      <w:r w:rsidRPr="008548E3">
        <w:rPr>
          <w:spacing w:val="1"/>
        </w:rPr>
        <w:t xml:space="preserve"> </w:t>
      </w:r>
      <w:r w:rsidRPr="008548E3">
        <w:t>экологических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1"/>
        </w:rPr>
        <w:t xml:space="preserve"> </w:t>
      </w:r>
      <w:r w:rsidRPr="008548E3">
        <w:t>народонаселения.</w:t>
      </w:r>
    </w:p>
    <w:p w14:paraId="38B0A8CA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Возможные</w:t>
      </w:r>
      <w:r w:rsidRPr="008548E3">
        <w:rPr>
          <w:spacing w:val="1"/>
        </w:rPr>
        <w:t xml:space="preserve"> </w:t>
      </w:r>
      <w:r w:rsidRPr="008548E3">
        <w:t>пути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глобальных</w:t>
      </w:r>
      <w:r w:rsidRPr="008548E3">
        <w:rPr>
          <w:spacing w:val="1"/>
        </w:rPr>
        <w:t xml:space="preserve"> </w:t>
      </w:r>
      <w:r w:rsidRPr="008548E3">
        <w:t>проблем.</w:t>
      </w:r>
      <w:r w:rsidRPr="008548E3">
        <w:rPr>
          <w:spacing w:val="1"/>
        </w:rPr>
        <w:t xml:space="preserve"> </w:t>
      </w:r>
      <w:r w:rsidRPr="008548E3">
        <w:t>Необходимость</w:t>
      </w:r>
      <w:r w:rsidRPr="008548E3">
        <w:rPr>
          <w:spacing w:val="1"/>
        </w:rPr>
        <w:t xml:space="preserve"> </w:t>
      </w:r>
      <w:r w:rsidRPr="008548E3">
        <w:t>переоценки</w:t>
      </w:r>
      <w:r w:rsidRPr="008548E3">
        <w:rPr>
          <w:spacing w:val="1"/>
        </w:rPr>
        <w:t xml:space="preserve"> </w:t>
      </w:r>
      <w:r w:rsidRPr="008548E3">
        <w:t>человечеством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отдельными</w:t>
      </w:r>
      <w:r w:rsidRPr="008548E3">
        <w:rPr>
          <w:spacing w:val="1"/>
        </w:rPr>
        <w:t xml:space="preserve"> </w:t>
      </w:r>
      <w:r w:rsidRPr="008548E3">
        <w:t>странами</w:t>
      </w:r>
      <w:r w:rsidRPr="008548E3">
        <w:rPr>
          <w:spacing w:val="1"/>
        </w:rPr>
        <w:t xml:space="preserve"> </w:t>
      </w:r>
      <w:r w:rsidRPr="008548E3">
        <w:t>некоторых</w:t>
      </w:r>
      <w:r w:rsidRPr="008548E3">
        <w:rPr>
          <w:spacing w:val="1"/>
        </w:rPr>
        <w:t xml:space="preserve"> </w:t>
      </w:r>
      <w:r w:rsidRPr="008548E3">
        <w:t>ранее</w:t>
      </w:r>
      <w:r w:rsidRPr="008548E3">
        <w:rPr>
          <w:spacing w:val="1"/>
        </w:rPr>
        <w:t xml:space="preserve"> </w:t>
      </w:r>
      <w:r w:rsidRPr="008548E3">
        <w:t>устоявшихся</w:t>
      </w:r>
      <w:r w:rsidRPr="008548E3">
        <w:rPr>
          <w:spacing w:val="1"/>
        </w:rPr>
        <w:t xml:space="preserve"> </w:t>
      </w:r>
      <w:r w:rsidRPr="008548E3">
        <w:t>экономических,</w:t>
      </w:r>
      <w:r w:rsidRPr="008548E3">
        <w:rPr>
          <w:spacing w:val="1"/>
        </w:rPr>
        <w:t xml:space="preserve"> </w:t>
      </w:r>
      <w:r w:rsidRPr="008548E3">
        <w:t>политических,</w:t>
      </w:r>
      <w:r w:rsidRPr="008548E3">
        <w:rPr>
          <w:spacing w:val="1"/>
        </w:rPr>
        <w:t xml:space="preserve"> </w:t>
      </w:r>
      <w:r w:rsidRPr="008548E3">
        <w:t>идеологических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культурных</w:t>
      </w:r>
      <w:r w:rsidRPr="008548E3">
        <w:rPr>
          <w:spacing w:val="1"/>
        </w:rPr>
        <w:t xml:space="preserve"> </w:t>
      </w:r>
      <w:r w:rsidRPr="008548E3">
        <w:t>ориентиров.</w:t>
      </w:r>
      <w:r w:rsidRPr="008548E3">
        <w:rPr>
          <w:spacing w:val="1"/>
        </w:rPr>
        <w:t xml:space="preserve"> </w:t>
      </w:r>
      <w:r w:rsidRPr="008548E3">
        <w:t>Участие</w:t>
      </w:r>
      <w:r w:rsidRPr="008548E3">
        <w:rPr>
          <w:spacing w:val="1"/>
        </w:rPr>
        <w:t xml:space="preserve"> </w:t>
      </w:r>
      <w:r w:rsidRPr="008548E3">
        <w:t>России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глобальных</w:t>
      </w:r>
      <w:r w:rsidRPr="008548E3">
        <w:rPr>
          <w:spacing w:val="-1"/>
        </w:rPr>
        <w:t xml:space="preserve"> </w:t>
      </w:r>
      <w:r w:rsidRPr="008548E3">
        <w:t>проблем.</w:t>
      </w:r>
    </w:p>
    <w:p w14:paraId="6C4824F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Практическ</w:t>
      </w:r>
      <w:r w:rsidRPr="008548E3">
        <w:t>ая</w:t>
      </w:r>
      <w:r w:rsidRPr="008548E3">
        <w:rPr>
          <w:spacing w:val="1"/>
        </w:rPr>
        <w:t xml:space="preserve"> </w:t>
      </w:r>
      <w:r w:rsidRPr="008548E3">
        <w:t>работа.</w:t>
      </w:r>
      <w:r w:rsidRPr="008548E3">
        <w:rPr>
          <w:spacing w:val="1"/>
        </w:rPr>
        <w:t xml:space="preserve"> </w:t>
      </w:r>
      <w:r w:rsidRPr="008548E3">
        <w:t>"Выявление</w:t>
      </w:r>
      <w:r w:rsidRPr="008548E3">
        <w:rPr>
          <w:spacing w:val="1"/>
        </w:rPr>
        <w:t xml:space="preserve"> </w:t>
      </w:r>
      <w:r w:rsidRPr="008548E3">
        <w:t>примеров</w:t>
      </w:r>
      <w:r w:rsidRPr="008548E3">
        <w:rPr>
          <w:spacing w:val="1"/>
        </w:rPr>
        <w:t xml:space="preserve"> </w:t>
      </w:r>
      <w:r w:rsidRPr="008548E3">
        <w:t>взаимосвязи</w:t>
      </w:r>
      <w:r w:rsidRPr="008548E3">
        <w:rPr>
          <w:spacing w:val="1"/>
        </w:rPr>
        <w:t xml:space="preserve"> </w:t>
      </w:r>
      <w:r w:rsidRPr="008548E3">
        <w:t>глобальных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1"/>
        </w:rPr>
        <w:t xml:space="preserve"> </w:t>
      </w:r>
      <w:r w:rsidRPr="008548E3">
        <w:lastRenderedPageBreak/>
        <w:t>человечества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географической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участия</w:t>
      </w:r>
      <w:r w:rsidRPr="008548E3">
        <w:rPr>
          <w:spacing w:val="-1"/>
        </w:rPr>
        <w:t xml:space="preserve"> </w:t>
      </w:r>
      <w:r w:rsidRPr="008548E3">
        <w:t>России в их решении".</w:t>
      </w:r>
    </w:p>
    <w:p w14:paraId="6F4421A1" w14:textId="1D863AE9" w:rsidR="00E6487F" w:rsidRPr="008548E3" w:rsidRDefault="001F561B" w:rsidP="008548E3">
      <w:pPr>
        <w:pStyle w:val="3"/>
        <w:tabs>
          <w:tab w:val="left" w:pos="0"/>
        </w:tabs>
        <w:spacing w:before="213" w:line="240" w:lineRule="auto"/>
        <w:ind w:left="0" w:firstLine="709"/>
        <w:contextualSpacing/>
      </w:pPr>
      <w:r w:rsidRPr="008548E3">
        <w:t>Планируемые</w:t>
      </w:r>
      <w:r w:rsidRPr="008548E3">
        <w:rPr>
          <w:spacing w:val="-3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>освоения</w:t>
      </w:r>
      <w:r w:rsidRPr="008548E3">
        <w:rPr>
          <w:spacing w:val="-2"/>
        </w:rPr>
        <w:t xml:space="preserve"> </w:t>
      </w:r>
      <w:r w:rsidRPr="008548E3">
        <w:t>географии.</w:t>
      </w:r>
    </w:p>
    <w:p w14:paraId="23CB062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Личностные</w:t>
      </w:r>
      <w:r w:rsidRPr="008548E3">
        <w:rPr>
          <w:spacing w:val="-3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части:</w:t>
      </w:r>
    </w:p>
    <w:p w14:paraId="3EB849A8" w14:textId="77777777" w:rsidR="00E6487F" w:rsidRPr="008548E3" w:rsidRDefault="001F561B" w:rsidP="001F561B">
      <w:pPr>
        <w:pStyle w:val="a5"/>
        <w:numPr>
          <w:ilvl w:val="0"/>
          <w:numId w:val="128"/>
        </w:numPr>
        <w:tabs>
          <w:tab w:val="left" w:pos="0"/>
          <w:tab w:val="left" w:pos="1039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гражданского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3EEE880D" w14:textId="78241C67" w:rsidR="00E6487F" w:rsidRPr="008548E3" w:rsidRDefault="001F561B" w:rsidP="008548E3">
      <w:pPr>
        <w:pStyle w:val="a3"/>
        <w:tabs>
          <w:tab w:val="left" w:pos="0"/>
          <w:tab w:val="left" w:pos="3048"/>
          <w:tab w:val="left" w:pos="4698"/>
          <w:tab w:val="left" w:pos="5885"/>
          <w:tab w:val="left" w:pos="7711"/>
          <w:tab w:val="left" w:pos="8381"/>
          <w:tab w:val="left" w:pos="9748"/>
        </w:tabs>
        <w:ind w:left="0" w:right="0" w:firstLine="709"/>
        <w:contextualSpacing/>
      </w:pPr>
      <w:r w:rsidRPr="008548E3">
        <w:t>сформированность</w:t>
      </w:r>
      <w:r w:rsidR="009A0EC2" w:rsidRPr="008548E3">
        <w:t xml:space="preserve"> </w:t>
      </w:r>
      <w:r w:rsidRPr="008548E3">
        <w:t>гражданской</w:t>
      </w:r>
      <w:r w:rsidR="009A0EC2" w:rsidRPr="008548E3">
        <w:t xml:space="preserve"> </w:t>
      </w:r>
      <w:r w:rsidRPr="008548E3">
        <w:t>позиции</w:t>
      </w:r>
      <w:r w:rsidR="009A0EC2" w:rsidRPr="008548E3">
        <w:t xml:space="preserve"> </w:t>
      </w:r>
      <w:r w:rsidRPr="008548E3">
        <w:t>обучающегося</w:t>
      </w:r>
      <w:r w:rsidR="009A0EC2" w:rsidRPr="008548E3">
        <w:t xml:space="preserve"> </w:t>
      </w:r>
      <w:r w:rsidRPr="008548E3">
        <w:t>как</w:t>
      </w:r>
      <w:r w:rsidR="009A0EC2" w:rsidRPr="008548E3">
        <w:t xml:space="preserve"> </w:t>
      </w:r>
      <w:r w:rsidRPr="008548E3">
        <w:t>активного</w:t>
      </w:r>
      <w:r w:rsidR="009A0EC2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ответственного</w:t>
      </w:r>
      <w:r w:rsidRPr="008548E3">
        <w:rPr>
          <w:spacing w:val="-1"/>
        </w:rPr>
        <w:t xml:space="preserve"> </w:t>
      </w:r>
      <w:r w:rsidRPr="008548E3">
        <w:t>члена</w:t>
      </w:r>
      <w:r w:rsidRPr="008548E3">
        <w:rPr>
          <w:spacing w:val="-1"/>
        </w:rPr>
        <w:t xml:space="preserve"> </w:t>
      </w:r>
      <w:r w:rsidRPr="008548E3">
        <w:t>российского общества;</w:t>
      </w:r>
    </w:p>
    <w:p w14:paraId="5FE62247" w14:textId="344760CC" w:rsidR="00E6487F" w:rsidRPr="008548E3" w:rsidRDefault="001F561B" w:rsidP="008548E3">
      <w:pPr>
        <w:pStyle w:val="a3"/>
        <w:tabs>
          <w:tab w:val="left" w:pos="0"/>
          <w:tab w:val="left" w:pos="2044"/>
          <w:tab w:val="left" w:pos="2860"/>
          <w:tab w:val="left" w:pos="4931"/>
          <w:tab w:val="left" w:pos="5627"/>
          <w:tab w:val="left" w:pos="5982"/>
          <w:tab w:val="left" w:pos="7646"/>
          <w:tab w:val="left" w:pos="8848"/>
          <w:tab w:val="left" w:pos="9748"/>
        </w:tabs>
        <w:ind w:left="0" w:right="0" w:firstLine="709"/>
        <w:contextualSpacing/>
      </w:pPr>
      <w:r w:rsidRPr="008548E3">
        <w:t>осознание</w:t>
      </w:r>
      <w:r w:rsidR="009A0EC2" w:rsidRPr="008548E3">
        <w:t xml:space="preserve"> </w:t>
      </w:r>
      <w:r w:rsidRPr="008548E3">
        <w:t>своих</w:t>
      </w:r>
      <w:r w:rsidR="009A0EC2" w:rsidRPr="008548E3">
        <w:t xml:space="preserve"> </w:t>
      </w:r>
      <w:r w:rsidRPr="008548E3">
        <w:t>конституционных</w:t>
      </w:r>
      <w:r w:rsidR="009A0EC2" w:rsidRPr="008548E3">
        <w:t xml:space="preserve"> </w:t>
      </w:r>
      <w:r w:rsidRPr="008548E3">
        <w:t>прав</w:t>
      </w:r>
      <w:r w:rsidR="009A0EC2" w:rsidRPr="008548E3">
        <w:t xml:space="preserve"> </w:t>
      </w:r>
      <w:r w:rsidRPr="008548E3">
        <w:t>и</w:t>
      </w:r>
      <w:r w:rsidR="009A0EC2" w:rsidRPr="008548E3">
        <w:t xml:space="preserve"> </w:t>
      </w:r>
      <w:r w:rsidRPr="008548E3">
        <w:t>обязанностей,</w:t>
      </w:r>
      <w:r w:rsidR="009A0EC2" w:rsidRPr="008548E3">
        <w:t xml:space="preserve"> </w:t>
      </w:r>
      <w:r w:rsidRPr="008548E3">
        <w:t>уважение</w:t>
      </w:r>
      <w:r w:rsidR="009A0EC2" w:rsidRPr="008548E3">
        <w:t xml:space="preserve"> </w:t>
      </w:r>
      <w:r w:rsidRPr="008548E3">
        <w:t>закона</w:t>
      </w:r>
      <w:r w:rsidR="009A0EC2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правопорядка;</w:t>
      </w:r>
    </w:p>
    <w:p w14:paraId="1ABDE98B" w14:textId="3C17BB31" w:rsidR="00E6487F" w:rsidRPr="008548E3" w:rsidRDefault="001F561B" w:rsidP="008548E3">
      <w:pPr>
        <w:pStyle w:val="a3"/>
        <w:tabs>
          <w:tab w:val="left" w:pos="0"/>
          <w:tab w:val="left" w:pos="1989"/>
          <w:tab w:val="left" w:pos="3743"/>
          <w:tab w:val="left" w:pos="5544"/>
          <w:tab w:val="left" w:pos="7720"/>
          <w:tab w:val="left" w:pos="9748"/>
        </w:tabs>
        <w:ind w:left="0" w:right="0" w:firstLine="709"/>
        <w:contextualSpacing/>
      </w:pPr>
      <w:r w:rsidRPr="008548E3">
        <w:t>принятие</w:t>
      </w:r>
      <w:r w:rsidR="009A0EC2" w:rsidRPr="008548E3">
        <w:t xml:space="preserve"> </w:t>
      </w:r>
      <w:r w:rsidRPr="008548E3">
        <w:t>традиционных</w:t>
      </w:r>
      <w:r w:rsidR="009A0EC2" w:rsidRPr="008548E3">
        <w:t xml:space="preserve"> </w:t>
      </w:r>
      <w:r w:rsidRPr="008548E3">
        <w:t>национальных,</w:t>
      </w:r>
      <w:r w:rsidR="009A0EC2" w:rsidRPr="008548E3">
        <w:t xml:space="preserve"> </w:t>
      </w:r>
      <w:r w:rsidRPr="008548E3">
        <w:t>общечеловеческих</w:t>
      </w:r>
      <w:r w:rsidR="009A0EC2" w:rsidRPr="008548E3">
        <w:t xml:space="preserve"> </w:t>
      </w:r>
      <w:r w:rsidRPr="008548E3">
        <w:t>гуманистических</w:t>
      </w:r>
      <w:r w:rsidR="009A0EC2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демократических</w:t>
      </w:r>
      <w:r w:rsidRPr="008548E3">
        <w:rPr>
          <w:spacing w:val="-1"/>
        </w:rPr>
        <w:t xml:space="preserve"> </w:t>
      </w:r>
      <w:r w:rsidRPr="008548E3">
        <w:t>ценностей;</w:t>
      </w:r>
    </w:p>
    <w:p w14:paraId="02B5349E" w14:textId="11894FA7" w:rsidR="00E6487F" w:rsidRPr="008548E3" w:rsidRDefault="001F561B" w:rsidP="008548E3">
      <w:pPr>
        <w:pStyle w:val="a3"/>
        <w:tabs>
          <w:tab w:val="left" w:pos="0"/>
          <w:tab w:val="left" w:pos="2155"/>
          <w:tab w:val="left" w:pos="3898"/>
          <w:tab w:val="left" w:pos="5222"/>
          <w:tab w:val="left" w:pos="6824"/>
          <w:tab w:val="left" w:pos="8584"/>
        </w:tabs>
        <w:ind w:left="0" w:right="0" w:firstLine="709"/>
        <w:contextualSpacing/>
      </w:pPr>
      <w:r w:rsidRPr="008548E3">
        <w:t>готовность</w:t>
      </w:r>
      <w:r w:rsidR="009A0EC2" w:rsidRPr="008548E3">
        <w:t xml:space="preserve"> </w:t>
      </w:r>
      <w:r w:rsidRPr="008548E3">
        <w:t>противостоять</w:t>
      </w:r>
      <w:r w:rsidR="009A0EC2" w:rsidRPr="008548E3">
        <w:t xml:space="preserve"> </w:t>
      </w:r>
      <w:r w:rsidRPr="008548E3">
        <w:t>идеологии</w:t>
      </w:r>
      <w:r w:rsidR="009A0EC2" w:rsidRPr="008548E3">
        <w:t xml:space="preserve"> </w:t>
      </w:r>
      <w:r w:rsidRPr="008548E3">
        <w:t>экстремизма,</w:t>
      </w:r>
      <w:r w:rsidR="009A0EC2" w:rsidRPr="008548E3">
        <w:t xml:space="preserve"> </w:t>
      </w:r>
      <w:r w:rsidRPr="008548E3">
        <w:t>национализма,</w:t>
      </w:r>
      <w:r w:rsidR="009A0EC2" w:rsidRPr="008548E3">
        <w:t xml:space="preserve"> </w:t>
      </w:r>
      <w:r w:rsidRPr="008548E3">
        <w:rPr>
          <w:spacing w:val="-1"/>
        </w:rPr>
        <w:t>ксенофобии,</w:t>
      </w:r>
      <w:r w:rsidRPr="008548E3">
        <w:rPr>
          <w:spacing w:val="-57"/>
        </w:rPr>
        <w:t xml:space="preserve"> </w:t>
      </w:r>
      <w:r w:rsidRPr="008548E3">
        <w:t>дискриминации</w:t>
      </w:r>
      <w:r w:rsidRPr="008548E3">
        <w:rPr>
          <w:spacing w:val="-1"/>
        </w:rPr>
        <w:t xml:space="preserve"> </w:t>
      </w:r>
      <w:r w:rsidRPr="008548E3">
        <w:t>по социальным,</w:t>
      </w:r>
      <w:r w:rsidRPr="008548E3">
        <w:rPr>
          <w:spacing w:val="-1"/>
        </w:rPr>
        <w:t xml:space="preserve"> </w:t>
      </w:r>
      <w:r w:rsidRPr="008548E3">
        <w:t>религиозным, расовым,</w:t>
      </w:r>
      <w:r w:rsidRPr="008548E3">
        <w:rPr>
          <w:spacing w:val="-1"/>
        </w:rPr>
        <w:t xml:space="preserve"> </w:t>
      </w:r>
      <w:r w:rsidRPr="008548E3">
        <w:t>национальным признакам;</w:t>
      </w:r>
    </w:p>
    <w:p w14:paraId="7CB050E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56"/>
        </w:rPr>
        <w:t xml:space="preserve"> </w:t>
      </w:r>
      <w:r w:rsidRPr="008548E3">
        <w:t>вести</w:t>
      </w:r>
      <w:r w:rsidRPr="008548E3">
        <w:rPr>
          <w:spacing w:val="56"/>
        </w:rPr>
        <w:t xml:space="preserve"> </w:t>
      </w:r>
      <w:r w:rsidRPr="008548E3">
        <w:t>совместную</w:t>
      </w:r>
      <w:r w:rsidRPr="008548E3">
        <w:rPr>
          <w:spacing w:val="56"/>
        </w:rPr>
        <w:t xml:space="preserve"> </w:t>
      </w:r>
      <w:r w:rsidRPr="008548E3">
        <w:t>дея</w:t>
      </w:r>
      <w:r w:rsidRPr="008548E3">
        <w:t>тельность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56"/>
        </w:rPr>
        <w:t xml:space="preserve"> </w:t>
      </w:r>
      <w:r w:rsidRPr="008548E3">
        <w:t>интересах</w:t>
      </w:r>
      <w:r w:rsidRPr="008548E3">
        <w:rPr>
          <w:spacing w:val="56"/>
        </w:rPr>
        <w:t xml:space="preserve"> </w:t>
      </w:r>
      <w:r w:rsidRPr="008548E3">
        <w:t>гражданского</w:t>
      </w:r>
      <w:r w:rsidRPr="008548E3">
        <w:rPr>
          <w:spacing w:val="56"/>
        </w:rPr>
        <w:t xml:space="preserve"> </w:t>
      </w:r>
      <w:r w:rsidRPr="008548E3">
        <w:t>общества,</w:t>
      </w:r>
      <w:r w:rsidRPr="008548E3">
        <w:rPr>
          <w:spacing w:val="-57"/>
        </w:rPr>
        <w:t xml:space="preserve"> </w:t>
      </w:r>
      <w:r w:rsidRPr="008548E3">
        <w:t>участвовать</w:t>
      </w:r>
      <w:r w:rsidRPr="008548E3">
        <w:rPr>
          <w:spacing w:val="-1"/>
        </w:rPr>
        <w:t xml:space="preserve"> </w:t>
      </w:r>
      <w:r w:rsidRPr="008548E3">
        <w:t>в самоуправлении</w:t>
      </w:r>
      <w:r w:rsidRPr="008548E3">
        <w:rPr>
          <w:spacing w:val="-1"/>
        </w:rPr>
        <w:t xml:space="preserve"> </w:t>
      </w:r>
      <w:r w:rsidRPr="008548E3">
        <w:t>в школе</w:t>
      </w:r>
      <w:r w:rsidRPr="008548E3">
        <w:rPr>
          <w:spacing w:val="-2"/>
        </w:rPr>
        <w:t xml:space="preserve"> </w:t>
      </w:r>
      <w:r w:rsidRPr="008548E3">
        <w:t>и детско-юношеских организациях;</w:t>
      </w:r>
    </w:p>
    <w:p w14:paraId="131DE23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</w:t>
      </w:r>
      <w:r w:rsidRPr="008548E3">
        <w:rPr>
          <w:spacing w:val="5"/>
        </w:rPr>
        <w:t xml:space="preserve"> </w:t>
      </w:r>
      <w:r w:rsidRPr="008548E3">
        <w:t>взаимодействовать</w:t>
      </w:r>
      <w:r w:rsidRPr="008548E3">
        <w:rPr>
          <w:spacing w:val="5"/>
        </w:rPr>
        <w:t xml:space="preserve"> </w:t>
      </w:r>
      <w:r w:rsidRPr="008548E3">
        <w:t>с</w:t>
      </w:r>
      <w:r w:rsidRPr="008548E3">
        <w:rPr>
          <w:spacing w:val="6"/>
        </w:rPr>
        <w:t xml:space="preserve"> </w:t>
      </w:r>
      <w:r w:rsidRPr="008548E3">
        <w:t>социальными</w:t>
      </w:r>
      <w:r w:rsidRPr="008548E3">
        <w:rPr>
          <w:spacing w:val="5"/>
        </w:rPr>
        <w:t xml:space="preserve"> </w:t>
      </w:r>
      <w:r w:rsidRPr="008548E3">
        <w:t>институтами</w:t>
      </w:r>
      <w:r w:rsidRPr="008548E3">
        <w:rPr>
          <w:spacing w:val="5"/>
        </w:rPr>
        <w:t xml:space="preserve"> </w:t>
      </w:r>
      <w:r w:rsidRPr="008548E3">
        <w:t>в</w:t>
      </w:r>
      <w:r w:rsidRPr="008548E3">
        <w:rPr>
          <w:spacing w:val="6"/>
        </w:rPr>
        <w:t xml:space="preserve"> </w:t>
      </w:r>
      <w:r w:rsidRPr="008548E3">
        <w:t>соответствии</w:t>
      </w:r>
      <w:r w:rsidRPr="008548E3">
        <w:rPr>
          <w:spacing w:val="5"/>
        </w:rPr>
        <w:t xml:space="preserve"> </w:t>
      </w:r>
      <w:r w:rsidRPr="008548E3">
        <w:t>с</w:t>
      </w:r>
      <w:r w:rsidRPr="008548E3">
        <w:rPr>
          <w:spacing w:val="6"/>
        </w:rPr>
        <w:t xml:space="preserve"> </w:t>
      </w:r>
      <w:r w:rsidRPr="008548E3">
        <w:t>их</w:t>
      </w:r>
      <w:r w:rsidRPr="008548E3">
        <w:rPr>
          <w:spacing w:val="5"/>
        </w:rPr>
        <w:t xml:space="preserve"> </w:t>
      </w:r>
      <w:r w:rsidRPr="008548E3">
        <w:t>функциями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назначением;</w:t>
      </w:r>
    </w:p>
    <w:p w14:paraId="7C7CB02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гуманитарной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волонтерской</w:t>
      </w:r>
      <w:r w:rsidRPr="008548E3">
        <w:rPr>
          <w:spacing w:val="-2"/>
        </w:rPr>
        <w:t xml:space="preserve"> </w:t>
      </w:r>
      <w:r w:rsidRPr="008548E3">
        <w:t>деятельности;</w:t>
      </w:r>
    </w:p>
    <w:p w14:paraId="567E7CEB" w14:textId="77777777" w:rsidR="00E6487F" w:rsidRPr="008548E3" w:rsidRDefault="001F561B" w:rsidP="001F561B">
      <w:pPr>
        <w:pStyle w:val="a5"/>
        <w:numPr>
          <w:ilvl w:val="0"/>
          <w:numId w:val="128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патриотического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4D8B186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идентичности,</w:t>
      </w:r>
      <w:r w:rsidRPr="008548E3">
        <w:rPr>
          <w:spacing w:val="1"/>
        </w:rPr>
        <w:t xml:space="preserve"> </w:t>
      </w:r>
      <w:r w:rsidRPr="008548E3">
        <w:t>патриотизма,</w:t>
      </w:r>
      <w:r w:rsidRPr="008548E3">
        <w:rPr>
          <w:spacing w:val="1"/>
        </w:rPr>
        <w:t xml:space="preserve"> </w:t>
      </w:r>
      <w:r w:rsidRPr="008548E3">
        <w:t>уважения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-58"/>
        </w:rPr>
        <w:t xml:space="preserve"> </w:t>
      </w:r>
      <w:r w:rsidRPr="008548E3">
        <w:t>своему народу, чувства ответственности перед Родиной, гордости за свой край, свою Родину,</w:t>
      </w:r>
      <w:r w:rsidRPr="008548E3">
        <w:rPr>
          <w:spacing w:val="-57"/>
        </w:rPr>
        <w:t xml:space="preserve"> </w:t>
      </w:r>
      <w:r w:rsidRPr="008548E3">
        <w:t>свой</w:t>
      </w:r>
      <w:r w:rsidRPr="008548E3">
        <w:rPr>
          <w:spacing w:val="-1"/>
        </w:rPr>
        <w:t xml:space="preserve"> </w:t>
      </w:r>
      <w:r w:rsidRPr="008548E3">
        <w:t>язык и</w:t>
      </w:r>
      <w:r w:rsidRPr="008548E3">
        <w:rPr>
          <w:spacing w:val="-1"/>
        </w:rPr>
        <w:t xml:space="preserve"> </w:t>
      </w:r>
      <w:r w:rsidRPr="008548E3">
        <w:t>культуру, прошлое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</w:t>
      </w:r>
      <w:r w:rsidRPr="008548E3">
        <w:t>астоящее</w:t>
      </w:r>
      <w:r w:rsidRPr="008548E3">
        <w:rPr>
          <w:spacing w:val="-1"/>
        </w:rPr>
        <w:t xml:space="preserve"> </w:t>
      </w:r>
      <w:r w:rsidRPr="008548E3">
        <w:t>многонационального</w:t>
      </w:r>
      <w:r w:rsidRPr="008548E3">
        <w:rPr>
          <w:spacing w:val="-1"/>
        </w:rPr>
        <w:t xml:space="preserve"> </w:t>
      </w:r>
      <w:r w:rsidRPr="008548E3">
        <w:t>народа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6C347A9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ценностное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государственным</w:t>
      </w:r>
      <w:r w:rsidRPr="008548E3">
        <w:rPr>
          <w:spacing w:val="1"/>
        </w:rPr>
        <w:t xml:space="preserve"> </w:t>
      </w:r>
      <w:r w:rsidRPr="008548E3">
        <w:t>символам,</w:t>
      </w:r>
      <w:r w:rsidRPr="008548E3">
        <w:rPr>
          <w:spacing w:val="1"/>
        </w:rPr>
        <w:t xml:space="preserve"> </w:t>
      </w:r>
      <w:r w:rsidRPr="008548E3">
        <w:t>историческому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природному</w:t>
      </w:r>
      <w:r w:rsidRPr="008548E3">
        <w:rPr>
          <w:spacing w:val="-57"/>
        </w:rPr>
        <w:t xml:space="preserve"> </w:t>
      </w:r>
      <w:r w:rsidRPr="008548E3">
        <w:t>наследию, памятникам, традициям народов России, достижениям России в науке, искусстве,</w:t>
      </w:r>
      <w:r w:rsidRPr="008548E3">
        <w:rPr>
          <w:spacing w:val="1"/>
        </w:rPr>
        <w:t xml:space="preserve"> </w:t>
      </w:r>
      <w:r w:rsidRPr="008548E3">
        <w:t>спорте,</w:t>
      </w:r>
      <w:r w:rsidRPr="008548E3">
        <w:rPr>
          <w:spacing w:val="-1"/>
        </w:rPr>
        <w:t xml:space="preserve"> </w:t>
      </w:r>
      <w:r w:rsidRPr="008548E3">
        <w:t>технологиях, труде;</w:t>
      </w:r>
    </w:p>
    <w:p w14:paraId="344EE14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идейная </w:t>
      </w:r>
      <w:r w:rsidRPr="008548E3">
        <w:t>убежденность, готовность к служению и защите Отечества, ответственность за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-1"/>
        </w:rPr>
        <w:t xml:space="preserve"> </w:t>
      </w:r>
      <w:r w:rsidRPr="008548E3">
        <w:t>судьбу;</w:t>
      </w:r>
    </w:p>
    <w:p w14:paraId="5124F0C1" w14:textId="77777777" w:rsidR="00E6487F" w:rsidRPr="008548E3" w:rsidRDefault="001F561B" w:rsidP="001F561B">
      <w:pPr>
        <w:pStyle w:val="a5"/>
        <w:numPr>
          <w:ilvl w:val="0"/>
          <w:numId w:val="128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духовно-нравственного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1134EA0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 духовных ценностей российского народа;</w:t>
      </w:r>
      <w:r w:rsidRPr="008548E3">
        <w:rPr>
          <w:spacing w:val="1"/>
        </w:rPr>
        <w:t xml:space="preserve"> </w:t>
      </w:r>
      <w:r w:rsidRPr="008548E3">
        <w:t>сформированность нравственного сознания, этического поведения;</w:t>
      </w:r>
      <w:r w:rsidRPr="008548E3">
        <w:rPr>
          <w:spacing w:val="1"/>
        </w:rPr>
        <w:t xml:space="preserve"> </w:t>
      </w:r>
      <w:r w:rsidRPr="008548E3">
        <w:t>способность оценивать с</w:t>
      </w:r>
      <w:r w:rsidRPr="008548E3">
        <w:t>итуацию и принимать осознанные решения,</w:t>
      </w:r>
      <w:r w:rsidRPr="008548E3">
        <w:rPr>
          <w:spacing w:val="-58"/>
        </w:rPr>
        <w:t xml:space="preserve"> </w:t>
      </w:r>
      <w:r w:rsidRPr="008548E3">
        <w:t>ориентируясь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морально-нравственные</w:t>
      </w:r>
      <w:r w:rsidRPr="008548E3">
        <w:rPr>
          <w:spacing w:val="-2"/>
        </w:rPr>
        <w:t xml:space="preserve"> </w:t>
      </w:r>
      <w:r w:rsidRPr="008548E3">
        <w:t>нормы и</w:t>
      </w:r>
      <w:r w:rsidRPr="008548E3">
        <w:rPr>
          <w:spacing w:val="-1"/>
        </w:rPr>
        <w:t xml:space="preserve"> </w:t>
      </w:r>
      <w:r w:rsidRPr="008548E3">
        <w:t>ценности;</w:t>
      </w:r>
    </w:p>
    <w:p w14:paraId="360357E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 личного вклада в построение устойчивого будущего на основе формирования</w:t>
      </w:r>
      <w:r w:rsidRPr="008548E3">
        <w:rPr>
          <w:spacing w:val="-57"/>
        </w:rPr>
        <w:t xml:space="preserve"> </w:t>
      </w:r>
      <w:r w:rsidRPr="008548E3">
        <w:t>элементов</w:t>
      </w:r>
      <w:r w:rsidRPr="008548E3">
        <w:rPr>
          <w:spacing w:val="-1"/>
        </w:rPr>
        <w:t xml:space="preserve"> </w:t>
      </w:r>
      <w:r w:rsidRPr="008548E3">
        <w:t>географической и экологической</w:t>
      </w:r>
      <w:r w:rsidRPr="008548E3">
        <w:rPr>
          <w:spacing w:val="-1"/>
        </w:rPr>
        <w:t xml:space="preserve"> </w:t>
      </w:r>
      <w:r w:rsidRPr="008548E3">
        <w:t>культуры;</w:t>
      </w:r>
    </w:p>
    <w:p w14:paraId="394F08D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ответственное</w:t>
      </w:r>
      <w:r w:rsidRPr="008548E3">
        <w:rPr>
          <w:spacing w:val="30"/>
        </w:rPr>
        <w:t xml:space="preserve"> </w:t>
      </w:r>
      <w:r w:rsidRPr="008548E3">
        <w:t>отношение</w:t>
      </w:r>
      <w:r w:rsidRPr="008548E3">
        <w:rPr>
          <w:spacing w:val="30"/>
        </w:rPr>
        <w:t xml:space="preserve"> </w:t>
      </w:r>
      <w:r w:rsidRPr="008548E3">
        <w:t>к</w:t>
      </w:r>
      <w:r w:rsidRPr="008548E3">
        <w:rPr>
          <w:spacing w:val="30"/>
        </w:rPr>
        <w:t xml:space="preserve"> </w:t>
      </w:r>
      <w:r w:rsidRPr="008548E3">
        <w:t>своим</w:t>
      </w:r>
      <w:r w:rsidRPr="008548E3">
        <w:rPr>
          <w:spacing w:val="31"/>
        </w:rPr>
        <w:t xml:space="preserve"> </w:t>
      </w:r>
      <w:r w:rsidRPr="008548E3">
        <w:t>родителям,</w:t>
      </w:r>
      <w:r w:rsidRPr="008548E3">
        <w:rPr>
          <w:spacing w:val="30"/>
        </w:rPr>
        <w:t xml:space="preserve"> </w:t>
      </w:r>
      <w:r w:rsidRPr="008548E3">
        <w:t>созданию</w:t>
      </w:r>
      <w:r w:rsidRPr="008548E3">
        <w:rPr>
          <w:spacing w:val="30"/>
        </w:rPr>
        <w:t xml:space="preserve"> </w:t>
      </w:r>
      <w:r w:rsidRPr="008548E3">
        <w:t>семьи</w:t>
      </w:r>
      <w:r w:rsidRPr="008548E3">
        <w:rPr>
          <w:spacing w:val="30"/>
        </w:rPr>
        <w:t xml:space="preserve"> </w:t>
      </w:r>
      <w:r w:rsidRPr="008548E3">
        <w:t>на</w:t>
      </w:r>
      <w:r w:rsidRPr="008548E3">
        <w:rPr>
          <w:spacing w:val="31"/>
        </w:rPr>
        <w:t xml:space="preserve"> </w:t>
      </w:r>
      <w:r w:rsidRPr="008548E3">
        <w:t>основе</w:t>
      </w:r>
      <w:r w:rsidRPr="008548E3">
        <w:rPr>
          <w:spacing w:val="30"/>
        </w:rPr>
        <w:t xml:space="preserve"> </w:t>
      </w:r>
      <w:r w:rsidRPr="008548E3">
        <w:t>осознанного</w:t>
      </w:r>
      <w:r w:rsidRPr="008548E3">
        <w:rPr>
          <w:spacing w:val="-57"/>
        </w:rPr>
        <w:t xml:space="preserve"> </w:t>
      </w:r>
      <w:r w:rsidRPr="008548E3">
        <w:t>принятия</w:t>
      </w:r>
      <w:r w:rsidRPr="008548E3">
        <w:rPr>
          <w:spacing w:val="-1"/>
        </w:rPr>
        <w:t xml:space="preserve"> </w:t>
      </w:r>
      <w:r w:rsidRPr="008548E3">
        <w:t>ценностей</w:t>
      </w:r>
      <w:r w:rsidRPr="008548E3">
        <w:rPr>
          <w:spacing w:val="-1"/>
        </w:rPr>
        <w:t xml:space="preserve"> </w:t>
      </w:r>
      <w:r w:rsidRPr="008548E3">
        <w:t>семейной жизни</w:t>
      </w:r>
      <w:r w:rsidRPr="008548E3">
        <w:rPr>
          <w:spacing w:val="-2"/>
        </w:rPr>
        <w:t xml:space="preserve"> </w:t>
      </w:r>
      <w:r w:rsidRPr="008548E3">
        <w:t>в соответствии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традициями</w:t>
      </w:r>
      <w:r w:rsidRPr="008548E3">
        <w:rPr>
          <w:spacing w:val="-1"/>
        </w:rPr>
        <w:t xml:space="preserve"> </w:t>
      </w:r>
      <w:r w:rsidRPr="008548E3">
        <w:t>народов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585749C5" w14:textId="6F14FA05" w:rsidR="00E6487F" w:rsidRPr="008548E3" w:rsidRDefault="001F561B" w:rsidP="001F561B">
      <w:pPr>
        <w:pStyle w:val="a5"/>
        <w:numPr>
          <w:ilvl w:val="0"/>
          <w:numId w:val="128"/>
        </w:numPr>
        <w:tabs>
          <w:tab w:val="left" w:pos="0"/>
          <w:tab w:val="left" w:pos="1039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эстетического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  <w:r w:rsidR="009A0EC2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эстетическое отношение к миру, включая эстетику природных и </w:t>
      </w:r>
      <w:r w:rsidRPr="008548E3">
        <w:rPr>
          <w:sz w:val="24"/>
          <w:szCs w:val="24"/>
        </w:rPr>
        <w:t>историко-культурных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объектов родного края, своей страны, быта, научного и технического творчества, спорта,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труда,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общественных отношений;</w:t>
      </w:r>
    </w:p>
    <w:p w14:paraId="27B5F497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способность воспринимать различные виды искусства, традиции и творчество своего и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-1"/>
        </w:rPr>
        <w:t xml:space="preserve"> </w:t>
      </w:r>
      <w:r w:rsidRPr="008548E3">
        <w:t>народов, ощущать эмоционально</w:t>
      </w:r>
      <w:r w:rsidRPr="008548E3">
        <w:t>е</w:t>
      </w:r>
      <w:r w:rsidRPr="008548E3">
        <w:rPr>
          <w:spacing w:val="-1"/>
        </w:rPr>
        <w:t xml:space="preserve"> </w:t>
      </w:r>
      <w:r w:rsidRPr="008548E3">
        <w:t>воздействие</w:t>
      </w:r>
      <w:r w:rsidRPr="008548E3">
        <w:rPr>
          <w:spacing w:val="-2"/>
        </w:rPr>
        <w:t xml:space="preserve"> </w:t>
      </w:r>
      <w:r w:rsidRPr="008548E3">
        <w:t>искусства;</w:t>
      </w:r>
    </w:p>
    <w:p w14:paraId="0A751F86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убежденность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значимости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личности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общества</w:t>
      </w:r>
      <w:r w:rsidRPr="008548E3">
        <w:rPr>
          <w:spacing w:val="1"/>
        </w:rPr>
        <w:t xml:space="preserve"> </w:t>
      </w:r>
      <w:r w:rsidRPr="008548E3">
        <w:t>отечественного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мирового</w:t>
      </w:r>
      <w:r w:rsidRPr="008548E3">
        <w:rPr>
          <w:spacing w:val="1"/>
        </w:rPr>
        <w:t xml:space="preserve"> </w:t>
      </w:r>
      <w:r w:rsidRPr="008548E3">
        <w:t>искусства,</w:t>
      </w:r>
      <w:r w:rsidRPr="008548E3">
        <w:rPr>
          <w:spacing w:val="-1"/>
        </w:rPr>
        <w:t xml:space="preserve"> </w:t>
      </w:r>
      <w:r w:rsidRPr="008548E3">
        <w:t>этнических</w:t>
      </w:r>
      <w:r w:rsidRPr="008548E3">
        <w:rPr>
          <w:spacing w:val="-1"/>
        </w:rPr>
        <w:t xml:space="preserve"> </w:t>
      </w:r>
      <w:r w:rsidRPr="008548E3">
        <w:t>культурных традиций</w:t>
      </w:r>
      <w:r w:rsidRPr="008548E3">
        <w:rPr>
          <w:spacing w:val="-1"/>
        </w:rPr>
        <w:t xml:space="preserve"> </w:t>
      </w:r>
      <w:r w:rsidRPr="008548E3">
        <w:t>и народного творчества;</w:t>
      </w:r>
    </w:p>
    <w:p w14:paraId="4A4702EA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 xml:space="preserve">готовность к самовыражению в разных видах искусства, стремление проявлять </w:t>
      </w:r>
      <w:r w:rsidRPr="008548E3">
        <w:t>качества</w:t>
      </w:r>
      <w:r w:rsidRPr="008548E3">
        <w:rPr>
          <w:spacing w:val="-57"/>
        </w:rPr>
        <w:t xml:space="preserve"> </w:t>
      </w:r>
      <w:r w:rsidRPr="008548E3">
        <w:t>творческой</w:t>
      </w:r>
      <w:r w:rsidRPr="008548E3">
        <w:rPr>
          <w:spacing w:val="-1"/>
        </w:rPr>
        <w:t xml:space="preserve"> </w:t>
      </w:r>
      <w:r w:rsidRPr="008548E3">
        <w:t>личности;</w:t>
      </w:r>
    </w:p>
    <w:p w14:paraId="21479D6E" w14:textId="77777777" w:rsidR="00E6487F" w:rsidRPr="008548E3" w:rsidRDefault="001F561B" w:rsidP="001F561B">
      <w:pPr>
        <w:pStyle w:val="a5"/>
        <w:numPr>
          <w:ilvl w:val="0"/>
          <w:numId w:val="128"/>
        </w:numPr>
        <w:tabs>
          <w:tab w:val="left" w:pos="0"/>
          <w:tab w:val="left" w:pos="1039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ценности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познания:</w:t>
      </w:r>
    </w:p>
    <w:p w14:paraId="536F574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мировоззрения, соответствующего современному уровню развития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наук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общественной</w:t>
      </w:r>
      <w:r w:rsidRPr="008548E3">
        <w:rPr>
          <w:spacing w:val="1"/>
        </w:rPr>
        <w:t xml:space="preserve"> </w:t>
      </w:r>
      <w:r w:rsidRPr="008548E3">
        <w:t>практики,</w:t>
      </w:r>
      <w:r w:rsidRPr="008548E3">
        <w:rPr>
          <w:spacing w:val="1"/>
        </w:rPr>
        <w:t xml:space="preserve"> </w:t>
      </w:r>
      <w:r w:rsidRPr="008548E3">
        <w:t>основанного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диалоге</w:t>
      </w:r>
      <w:r w:rsidRPr="008548E3">
        <w:rPr>
          <w:spacing w:val="1"/>
        </w:rPr>
        <w:t xml:space="preserve"> </w:t>
      </w:r>
      <w:r w:rsidRPr="008548E3">
        <w:t>культур,</w:t>
      </w:r>
      <w:r w:rsidRPr="008548E3">
        <w:rPr>
          <w:spacing w:val="1"/>
        </w:rPr>
        <w:t xml:space="preserve"> </w:t>
      </w:r>
      <w:r w:rsidRPr="008548E3">
        <w:t>способствующего</w:t>
      </w:r>
      <w:r w:rsidRPr="008548E3">
        <w:rPr>
          <w:spacing w:val="-1"/>
        </w:rPr>
        <w:t xml:space="preserve"> </w:t>
      </w:r>
      <w:r w:rsidRPr="008548E3">
        <w:t>осознанию своего места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t>ликультурном мире;</w:t>
      </w:r>
    </w:p>
    <w:p w14:paraId="71753D13" w14:textId="12C87A0B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совершенствование языковой и читательской культуры как средства взаимодействия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56"/>
        </w:rPr>
        <w:t xml:space="preserve"> </w:t>
      </w:r>
      <w:r w:rsidRPr="008548E3">
        <w:t>людьми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познания</w:t>
      </w:r>
      <w:r w:rsidRPr="008548E3">
        <w:rPr>
          <w:spacing w:val="56"/>
        </w:rPr>
        <w:t xml:space="preserve"> </w:t>
      </w:r>
      <w:r w:rsidRPr="008548E3">
        <w:t>мира</w:t>
      </w:r>
      <w:r w:rsidRPr="008548E3">
        <w:rPr>
          <w:spacing w:val="56"/>
        </w:rPr>
        <w:t xml:space="preserve"> </w:t>
      </w:r>
      <w:r w:rsidRPr="008548E3">
        <w:t>для</w:t>
      </w:r>
      <w:r w:rsidRPr="008548E3">
        <w:rPr>
          <w:spacing w:val="57"/>
        </w:rPr>
        <w:t xml:space="preserve"> </w:t>
      </w:r>
      <w:r w:rsidRPr="008548E3">
        <w:t>применения</w:t>
      </w:r>
      <w:r w:rsidRPr="008548E3">
        <w:rPr>
          <w:spacing w:val="56"/>
        </w:rPr>
        <w:t xml:space="preserve"> </w:t>
      </w:r>
      <w:r w:rsidRPr="008548E3">
        <w:t>различных</w:t>
      </w:r>
      <w:r w:rsidRPr="008548E3">
        <w:rPr>
          <w:spacing w:val="56"/>
        </w:rPr>
        <w:t xml:space="preserve"> </w:t>
      </w:r>
      <w:r w:rsidRPr="008548E3">
        <w:t>источников</w:t>
      </w:r>
      <w:r w:rsidRPr="008548E3">
        <w:rPr>
          <w:spacing w:val="57"/>
        </w:rPr>
        <w:t xml:space="preserve"> </w:t>
      </w:r>
      <w:r w:rsidRPr="008548E3">
        <w:t>географической</w:t>
      </w:r>
      <w:r w:rsidRPr="008548E3">
        <w:rPr>
          <w:spacing w:val="-58"/>
        </w:rPr>
        <w:t xml:space="preserve"> </w:t>
      </w:r>
      <w:r w:rsidRPr="008548E3">
        <w:lastRenderedPageBreak/>
        <w:t>информации</w:t>
      </w:r>
      <w:r w:rsidRPr="008548E3">
        <w:rPr>
          <w:spacing w:val="-1"/>
        </w:rPr>
        <w:t xml:space="preserve"> </w:t>
      </w:r>
      <w:r w:rsidRPr="008548E3">
        <w:t>в решении учебных</w:t>
      </w:r>
      <w:r w:rsidRPr="008548E3">
        <w:rPr>
          <w:spacing w:val="-1"/>
        </w:rPr>
        <w:t xml:space="preserve"> </w:t>
      </w:r>
      <w:r w:rsidRPr="008548E3">
        <w:t>и (или) практико</w:t>
      </w:r>
      <w:r w:rsidR="009A0EC2" w:rsidRPr="008548E3">
        <w:t>-</w:t>
      </w:r>
      <w:r w:rsidRPr="008548E3">
        <w:t>ориентированных</w:t>
      </w:r>
      <w:r w:rsidRPr="008548E3">
        <w:rPr>
          <w:spacing w:val="-1"/>
        </w:rPr>
        <w:t xml:space="preserve"> </w:t>
      </w:r>
      <w:r w:rsidRPr="008548E3">
        <w:t>задач;</w:t>
      </w:r>
    </w:p>
    <w:p w14:paraId="39B4F7C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ценности</w:t>
      </w:r>
      <w:r w:rsidRPr="008548E3">
        <w:rPr>
          <w:spacing w:val="1"/>
        </w:rPr>
        <w:t xml:space="preserve"> </w:t>
      </w:r>
      <w:r w:rsidRPr="008548E3">
        <w:t>научной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проектную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исследовательскую</w:t>
      </w:r>
      <w:r w:rsidRPr="008548E3">
        <w:rPr>
          <w:spacing w:val="-1"/>
        </w:rPr>
        <w:t xml:space="preserve"> </w:t>
      </w:r>
      <w:r w:rsidRPr="008548E3">
        <w:t>деятельность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географических</w:t>
      </w:r>
      <w:r w:rsidRPr="008548E3">
        <w:rPr>
          <w:spacing w:val="-1"/>
        </w:rPr>
        <w:t xml:space="preserve"> </w:t>
      </w:r>
      <w:r w:rsidRPr="008548E3">
        <w:t>науках</w:t>
      </w:r>
      <w:r w:rsidRPr="008548E3">
        <w:rPr>
          <w:spacing w:val="-1"/>
        </w:rPr>
        <w:t xml:space="preserve"> </w:t>
      </w:r>
      <w:r w:rsidRPr="008548E3">
        <w:t>индивидуально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группе.</w:t>
      </w:r>
    </w:p>
    <w:p w14:paraId="6E91E966" w14:textId="77777777" w:rsidR="00E6487F" w:rsidRPr="008548E3" w:rsidRDefault="001F561B" w:rsidP="001F561B">
      <w:pPr>
        <w:pStyle w:val="a5"/>
        <w:numPr>
          <w:ilvl w:val="0"/>
          <w:numId w:val="128"/>
        </w:numPr>
        <w:tabs>
          <w:tab w:val="left" w:pos="0"/>
          <w:tab w:val="left" w:pos="114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физического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эмоционального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благополучия:</w:t>
      </w:r>
    </w:p>
    <w:p w14:paraId="6EB3EE0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54"/>
        </w:rPr>
        <w:t xml:space="preserve"> </w:t>
      </w:r>
      <w:r w:rsidRPr="008548E3">
        <w:t>здорового</w:t>
      </w:r>
      <w:r w:rsidRPr="008548E3">
        <w:rPr>
          <w:spacing w:val="54"/>
        </w:rPr>
        <w:t xml:space="preserve"> </w:t>
      </w:r>
      <w:r w:rsidRPr="008548E3">
        <w:t>и</w:t>
      </w:r>
      <w:r w:rsidRPr="008548E3">
        <w:rPr>
          <w:spacing w:val="55"/>
        </w:rPr>
        <w:t xml:space="preserve"> </w:t>
      </w:r>
      <w:r w:rsidRPr="008548E3">
        <w:t>безопасного</w:t>
      </w:r>
      <w:r w:rsidRPr="008548E3">
        <w:rPr>
          <w:spacing w:val="54"/>
        </w:rPr>
        <w:t xml:space="preserve"> </w:t>
      </w:r>
      <w:r w:rsidRPr="008548E3">
        <w:t>образа</w:t>
      </w:r>
      <w:r w:rsidRPr="008548E3">
        <w:rPr>
          <w:spacing w:val="54"/>
        </w:rPr>
        <w:t xml:space="preserve"> </w:t>
      </w:r>
      <w:r w:rsidRPr="008548E3">
        <w:t>жизни,</w:t>
      </w:r>
      <w:r w:rsidRPr="008548E3">
        <w:rPr>
          <w:spacing w:val="55"/>
        </w:rPr>
        <w:t xml:space="preserve"> </w:t>
      </w:r>
      <w:r w:rsidRPr="008548E3">
        <w:t>в</w:t>
      </w:r>
      <w:r w:rsidRPr="008548E3">
        <w:rPr>
          <w:spacing w:val="54"/>
        </w:rPr>
        <w:t xml:space="preserve"> </w:t>
      </w:r>
      <w:r w:rsidRPr="008548E3">
        <w:t>том</w:t>
      </w:r>
      <w:r w:rsidRPr="008548E3">
        <w:rPr>
          <w:spacing w:val="54"/>
        </w:rPr>
        <w:t xml:space="preserve"> </w:t>
      </w:r>
      <w:r w:rsidRPr="008548E3">
        <w:t>числе</w:t>
      </w:r>
      <w:r w:rsidRPr="008548E3">
        <w:rPr>
          <w:spacing w:val="55"/>
        </w:rPr>
        <w:t xml:space="preserve"> </w:t>
      </w:r>
      <w:r w:rsidRPr="008548E3">
        <w:t>безопасного</w:t>
      </w:r>
      <w:r w:rsidRPr="008548E3">
        <w:rPr>
          <w:spacing w:val="-57"/>
        </w:rPr>
        <w:t xml:space="preserve"> </w:t>
      </w:r>
      <w:r w:rsidRPr="008548E3">
        <w:t>поведения</w:t>
      </w:r>
      <w:r w:rsidRPr="008548E3">
        <w:rPr>
          <w:spacing w:val="-1"/>
        </w:rPr>
        <w:t xml:space="preserve"> </w:t>
      </w:r>
      <w:r w:rsidRPr="008548E3">
        <w:t>в природной среде,</w:t>
      </w:r>
      <w:r w:rsidRPr="008548E3">
        <w:rPr>
          <w:spacing w:val="-1"/>
        </w:rPr>
        <w:t xml:space="preserve"> </w:t>
      </w:r>
      <w:r w:rsidRPr="008548E3">
        <w:t>ответственного отношения</w:t>
      </w:r>
      <w:r w:rsidRPr="008548E3">
        <w:rPr>
          <w:spacing w:val="-1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своему здоровью;</w:t>
      </w:r>
    </w:p>
    <w:p w14:paraId="07BF8C0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потребность</w:t>
      </w:r>
      <w:r w:rsidRPr="008548E3">
        <w:rPr>
          <w:spacing w:val="51"/>
        </w:rPr>
        <w:t xml:space="preserve"> </w:t>
      </w:r>
      <w:r w:rsidRPr="008548E3">
        <w:t>в</w:t>
      </w:r>
      <w:r w:rsidRPr="008548E3">
        <w:rPr>
          <w:spacing w:val="52"/>
        </w:rPr>
        <w:t xml:space="preserve"> </w:t>
      </w:r>
      <w:r w:rsidRPr="008548E3">
        <w:t>физическом</w:t>
      </w:r>
      <w:r w:rsidRPr="008548E3">
        <w:rPr>
          <w:spacing w:val="52"/>
        </w:rPr>
        <w:t xml:space="preserve"> </w:t>
      </w:r>
      <w:r w:rsidRPr="008548E3">
        <w:t>совершенствовании,</w:t>
      </w:r>
      <w:r w:rsidRPr="008548E3">
        <w:rPr>
          <w:spacing w:val="52"/>
        </w:rPr>
        <w:t xml:space="preserve"> </w:t>
      </w:r>
      <w:r w:rsidRPr="008548E3">
        <w:t>занятиях</w:t>
      </w:r>
      <w:r w:rsidRPr="008548E3">
        <w:rPr>
          <w:spacing w:val="52"/>
        </w:rPr>
        <w:t xml:space="preserve"> </w:t>
      </w:r>
      <w:r w:rsidRPr="008548E3">
        <w:t>спортивно-оздоровительной</w:t>
      </w:r>
      <w:r w:rsidRPr="008548E3">
        <w:rPr>
          <w:spacing w:val="-57"/>
        </w:rPr>
        <w:t xml:space="preserve"> </w:t>
      </w:r>
      <w:r w:rsidRPr="008548E3">
        <w:t>деятельностью;</w:t>
      </w:r>
    </w:p>
    <w:p w14:paraId="5A6C1B1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активное</w:t>
      </w:r>
      <w:r w:rsidRPr="008548E3">
        <w:rPr>
          <w:spacing w:val="13"/>
        </w:rPr>
        <w:t xml:space="preserve"> </w:t>
      </w:r>
      <w:r w:rsidRPr="008548E3">
        <w:t>неприятие</w:t>
      </w:r>
      <w:r w:rsidRPr="008548E3">
        <w:rPr>
          <w:spacing w:val="14"/>
        </w:rPr>
        <w:t xml:space="preserve"> </w:t>
      </w:r>
      <w:r w:rsidRPr="008548E3">
        <w:t>вредных</w:t>
      </w:r>
      <w:r w:rsidRPr="008548E3">
        <w:rPr>
          <w:spacing w:val="14"/>
        </w:rPr>
        <w:t xml:space="preserve"> </w:t>
      </w:r>
      <w:r w:rsidRPr="008548E3">
        <w:t>привычек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14"/>
        </w:rPr>
        <w:t xml:space="preserve"> </w:t>
      </w:r>
      <w:r w:rsidRPr="008548E3">
        <w:t>иных</w:t>
      </w:r>
      <w:r w:rsidRPr="008548E3">
        <w:rPr>
          <w:spacing w:val="14"/>
        </w:rPr>
        <w:t xml:space="preserve"> </w:t>
      </w:r>
      <w:r w:rsidRPr="008548E3">
        <w:t>форм</w:t>
      </w:r>
      <w:r w:rsidRPr="008548E3">
        <w:rPr>
          <w:spacing w:val="13"/>
        </w:rPr>
        <w:t xml:space="preserve"> </w:t>
      </w:r>
      <w:r w:rsidRPr="008548E3">
        <w:t>причинения</w:t>
      </w:r>
      <w:r w:rsidRPr="008548E3">
        <w:rPr>
          <w:spacing w:val="14"/>
        </w:rPr>
        <w:t xml:space="preserve"> </w:t>
      </w:r>
      <w:r w:rsidRPr="008548E3">
        <w:t>вреда</w:t>
      </w:r>
      <w:r w:rsidRPr="008548E3">
        <w:rPr>
          <w:spacing w:val="14"/>
        </w:rPr>
        <w:t xml:space="preserve"> </w:t>
      </w:r>
      <w:r w:rsidRPr="008548E3">
        <w:t>физическому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психическому</w:t>
      </w:r>
      <w:r w:rsidRPr="008548E3">
        <w:rPr>
          <w:spacing w:val="-1"/>
        </w:rPr>
        <w:t xml:space="preserve"> </w:t>
      </w:r>
      <w:r w:rsidRPr="008548E3">
        <w:t>здоровью;</w:t>
      </w:r>
    </w:p>
    <w:p w14:paraId="00586228" w14:textId="77777777" w:rsidR="00E6487F" w:rsidRPr="008548E3" w:rsidRDefault="001F561B" w:rsidP="001F561B">
      <w:pPr>
        <w:pStyle w:val="a5"/>
        <w:numPr>
          <w:ilvl w:val="0"/>
          <w:numId w:val="128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трудового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59BA445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труду,</w:t>
      </w:r>
      <w:r w:rsidRPr="008548E3">
        <w:rPr>
          <w:spacing w:val="-1"/>
        </w:rPr>
        <w:t xml:space="preserve"> </w:t>
      </w:r>
      <w:r w:rsidRPr="008548E3">
        <w:t>осознание</w:t>
      </w:r>
      <w:r w:rsidRPr="008548E3">
        <w:rPr>
          <w:spacing w:val="-3"/>
        </w:rPr>
        <w:t xml:space="preserve"> </w:t>
      </w:r>
      <w:r w:rsidRPr="008548E3">
        <w:t>ценности</w:t>
      </w:r>
      <w:r w:rsidRPr="008548E3">
        <w:rPr>
          <w:spacing w:val="-2"/>
        </w:rPr>
        <w:t xml:space="preserve"> </w:t>
      </w:r>
      <w:r w:rsidRPr="008548E3">
        <w:t>мастерства,</w:t>
      </w:r>
      <w:r w:rsidRPr="008548E3">
        <w:rPr>
          <w:spacing w:val="-1"/>
        </w:rPr>
        <w:t xml:space="preserve"> </w:t>
      </w:r>
      <w:r w:rsidRPr="008548E3">
        <w:t>трудолюбие;</w:t>
      </w:r>
    </w:p>
    <w:p w14:paraId="59DD879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готовность к активной деятельности </w:t>
      </w:r>
      <w:r w:rsidRPr="008548E3">
        <w:t>технологической и социальной направленности,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-2"/>
        </w:rPr>
        <w:t xml:space="preserve"> </w:t>
      </w:r>
      <w:r w:rsidRPr="008548E3">
        <w:t>инициировать,</w:t>
      </w:r>
      <w:r w:rsidRPr="008548E3">
        <w:rPr>
          <w:spacing w:val="-1"/>
        </w:rPr>
        <w:t xml:space="preserve"> </w:t>
      </w:r>
      <w:r w:rsidRPr="008548E3">
        <w:t>планировать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самостоятельно</w:t>
      </w:r>
      <w:r w:rsidRPr="008548E3">
        <w:rPr>
          <w:spacing w:val="-1"/>
        </w:rPr>
        <w:t xml:space="preserve"> </w:t>
      </w:r>
      <w:r w:rsidRPr="008548E3">
        <w:t>выполнять</w:t>
      </w:r>
      <w:r w:rsidRPr="008548E3">
        <w:rPr>
          <w:spacing w:val="-1"/>
        </w:rPr>
        <w:t xml:space="preserve"> </w:t>
      </w:r>
      <w:r w:rsidRPr="008548E3">
        <w:t>такую</w:t>
      </w:r>
      <w:r w:rsidRPr="008548E3">
        <w:rPr>
          <w:spacing w:val="-1"/>
        </w:rPr>
        <w:t xml:space="preserve"> </w:t>
      </w:r>
      <w:r w:rsidRPr="008548E3">
        <w:t>деятельность;</w:t>
      </w:r>
    </w:p>
    <w:p w14:paraId="22A791F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интерес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различным</w:t>
      </w:r>
      <w:r w:rsidRPr="008548E3">
        <w:rPr>
          <w:spacing w:val="1"/>
        </w:rPr>
        <w:t xml:space="preserve"> </w:t>
      </w:r>
      <w:r w:rsidRPr="008548E3">
        <w:t>сферам</w:t>
      </w:r>
      <w:r w:rsidRPr="008548E3">
        <w:rPr>
          <w:spacing w:val="1"/>
        </w:rPr>
        <w:t xml:space="preserve"> </w:t>
      </w:r>
      <w:r w:rsidRPr="008548E3">
        <w:t>профессиональной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61"/>
        </w:rPr>
        <w:t xml:space="preserve"> </w:t>
      </w:r>
      <w:r w:rsidRPr="008548E3">
        <w:t>области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наук,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совершать</w:t>
      </w:r>
      <w:r w:rsidRPr="008548E3">
        <w:rPr>
          <w:spacing w:val="1"/>
        </w:rPr>
        <w:t xml:space="preserve"> </w:t>
      </w:r>
      <w:r w:rsidRPr="008548E3">
        <w:t>осознанный</w:t>
      </w:r>
      <w:r w:rsidRPr="008548E3">
        <w:rPr>
          <w:spacing w:val="1"/>
        </w:rPr>
        <w:t xml:space="preserve"> </w:t>
      </w:r>
      <w:r w:rsidRPr="008548E3">
        <w:t>выбор</w:t>
      </w:r>
      <w:r w:rsidRPr="008548E3">
        <w:rPr>
          <w:spacing w:val="1"/>
        </w:rPr>
        <w:t xml:space="preserve"> </w:t>
      </w:r>
      <w:r w:rsidRPr="008548E3">
        <w:t>буду</w:t>
      </w:r>
      <w:r w:rsidRPr="008548E3">
        <w:t>щей</w:t>
      </w:r>
      <w:r w:rsidRPr="008548E3">
        <w:rPr>
          <w:spacing w:val="1"/>
        </w:rPr>
        <w:t xml:space="preserve"> </w:t>
      </w:r>
      <w:r w:rsidRPr="008548E3">
        <w:t>профессии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реализовывать</w:t>
      </w:r>
      <w:r w:rsidRPr="008548E3">
        <w:rPr>
          <w:spacing w:val="-2"/>
        </w:rPr>
        <w:t xml:space="preserve"> </w:t>
      </w:r>
      <w:r w:rsidRPr="008548E3">
        <w:t>собственные</w:t>
      </w:r>
      <w:r w:rsidRPr="008548E3">
        <w:rPr>
          <w:spacing w:val="-1"/>
        </w:rPr>
        <w:t xml:space="preserve"> </w:t>
      </w:r>
      <w:r w:rsidRPr="008548E3">
        <w:t>жизненные</w:t>
      </w:r>
      <w:r w:rsidRPr="008548E3">
        <w:rPr>
          <w:spacing w:val="-1"/>
        </w:rPr>
        <w:t xml:space="preserve"> </w:t>
      </w:r>
      <w:r w:rsidRPr="008548E3">
        <w:t>планы;</w:t>
      </w:r>
    </w:p>
    <w:p w14:paraId="11983A2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образованию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самообразованию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протяжении</w:t>
      </w:r>
      <w:r w:rsidRPr="008548E3">
        <w:rPr>
          <w:spacing w:val="1"/>
        </w:rPr>
        <w:t xml:space="preserve"> </w:t>
      </w:r>
      <w:r w:rsidRPr="008548E3">
        <w:t>всей</w:t>
      </w:r>
      <w:r w:rsidRPr="008548E3">
        <w:rPr>
          <w:spacing w:val="1"/>
        </w:rPr>
        <w:t xml:space="preserve"> </w:t>
      </w:r>
      <w:r w:rsidRPr="008548E3">
        <w:t>жизни;</w:t>
      </w:r>
    </w:p>
    <w:p w14:paraId="17FAC5B4" w14:textId="77777777" w:rsidR="00E6487F" w:rsidRPr="008548E3" w:rsidRDefault="001F561B" w:rsidP="001F561B">
      <w:pPr>
        <w:pStyle w:val="a5"/>
        <w:numPr>
          <w:ilvl w:val="0"/>
          <w:numId w:val="128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экологического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0A7F495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экологической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понимание</w:t>
      </w:r>
      <w:r w:rsidRPr="008548E3">
        <w:rPr>
          <w:spacing w:val="1"/>
        </w:rPr>
        <w:t xml:space="preserve"> </w:t>
      </w:r>
      <w:r w:rsidRPr="008548E3">
        <w:t>влияния</w:t>
      </w:r>
      <w:r w:rsidRPr="008548E3">
        <w:rPr>
          <w:spacing w:val="1"/>
        </w:rPr>
        <w:t xml:space="preserve"> </w:t>
      </w:r>
      <w:r w:rsidRPr="008548E3">
        <w:t>социально-</w:t>
      </w:r>
      <w:r w:rsidRPr="008548E3">
        <w:rPr>
          <w:spacing w:val="-57"/>
        </w:rPr>
        <w:t xml:space="preserve"> </w:t>
      </w:r>
      <w:r w:rsidRPr="008548E3">
        <w:t>экономических</w:t>
      </w:r>
      <w:r w:rsidRPr="008548E3">
        <w:rPr>
          <w:spacing w:val="1"/>
        </w:rPr>
        <w:t xml:space="preserve"> </w:t>
      </w:r>
      <w:r w:rsidRPr="008548E3">
        <w:t>процессов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rPr>
          <w:spacing w:val="1"/>
        </w:rPr>
        <w:t xml:space="preserve"> </w:t>
      </w:r>
      <w:r w:rsidRPr="008548E3">
        <w:t>природной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среды,</w:t>
      </w:r>
      <w:r w:rsidRPr="008548E3">
        <w:rPr>
          <w:spacing w:val="1"/>
        </w:rPr>
        <w:t xml:space="preserve"> </w:t>
      </w: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глобального</w:t>
      </w:r>
      <w:r w:rsidRPr="008548E3">
        <w:rPr>
          <w:spacing w:val="1"/>
        </w:rPr>
        <w:t xml:space="preserve"> </w:t>
      </w:r>
      <w:r w:rsidRPr="008548E3">
        <w:t>характера</w:t>
      </w:r>
      <w:r w:rsidRPr="008548E3">
        <w:rPr>
          <w:spacing w:val="1"/>
        </w:rPr>
        <w:t xml:space="preserve"> </w:t>
      </w:r>
      <w:r w:rsidRPr="008548E3">
        <w:t>экологических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особенностей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проявления;</w:t>
      </w:r>
    </w:p>
    <w:p w14:paraId="502D0B8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планирование и осуществление действий в окружающей среде на основе знания целей</w:t>
      </w:r>
      <w:r w:rsidRPr="008548E3">
        <w:rPr>
          <w:spacing w:val="1"/>
        </w:rPr>
        <w:t xml:space="preserve"> </w:t>
      </w:r>
      <w:r w:rsidRPr="008548E3">
        <w:t>устойчивог</w:t>
      </w:r>
      <w:r w:rsidRPr="008548E3">
        <w:t>о</w:t>
      </w:r>
      <w:r w:rsidRPr="008548E3">
        <w:rPr>
          <w:spacing w:val="-1"/>
        </w:rPr>
        <w:t xml:space="preserve"> </w:t>
      </w:r>
      <w:r w:rsidRPr="008548E3">
        <w:t>развития человечества;</w:t>
      </w:r>
    </w:p>
    <w:p w14:paraId="6B204F7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активное</w:t>
      </w:r>
      <w:r w:rsidRPr="008548E3">
        <w:rPr>
          <w:spacing w:val="-3"/>
        </w:rPr>
        <w:t xml:space="preserve"> </w:t>
      </w:r>
      <w:r w:rsidRPr="008548E3">
        <w:t>неприятие</w:t>
      </w:r>
      <w:r w:rsidRPr="008548E3">
        <w:rPr>
          <w:spacing w:val="-3"/>
        </w:rPr>
        <w:t xml:space="preserve"> </w:t>
      </w:r>
      <w:r w:rsidRPr="008548E3">
        <w:t>действий,</w:t>
      </w:r>
      <w:r w:rsidRPr="008548E3">
        <w:rPr>
          <w:spacing w:val="-2"/>
        </w:rPr>
        <w:t xml:space="preserve"> </w:t>
      </w:r>
      <w:r w:rsidRPr="008548E3">
        <w:t>приносящих</w:t>
      </w:r>
      <w:r w:rsidRPr="008548E3">
        <w:rPr>
          <w:spacing w:val="-2"/>
        </w:rPr>
        <w:t xml:space="preserve"> </w:t>
      </w:r>
      <w:r w:rsidRPr="008548E3">
        <w:t>вред</w:t>
      </w:r>
      <w:r w:rsidRPr="008548E3">
        <w:rPr>
          <w:spacing w:val="-1"/>
        </w:rPr>
        <w:t xml:space="preserve"> </w:t>
      </w:r>
      <w:r w:rsidRPr="008548E3">
        <w:t>окружающей</w:t>
      </w:r>
      <w:r w:rsidRPr="008548E3">
        <w:rPr>
          <w:spacing w:val="-2"/>
        </w:rPr>
        <w:t xml:space="preserve"> </w:t>
      </w:r>
      <w:r w:rsidRPr="008548E3">
        <w:t>среде;</w:t>
      </w:r>
    </w:p>
    <w:p w14:paraId="5194CFF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 прогнозировать, в том числе на основе применения географических знаний,</w:t>
      </w:r>
      <w:r w:rsidRPr="008548E3">
        <w:rPr>
          <w:spacing w:val="1"/>
        </w:rPr>
        <w:t xml:space="preserve"> </w:t>
      </w:r>
      <w:r w:rsidRPr="008548E3">
        <w:t>неблагоприятные</w:t>
      </w:r>
      <w:r w:rsidRPr="008548E3">
        <w:rPr>
          <w:spacing w:val="1"/>
        </w:rPr>
        <w:t xml:space="preserve"> </w:t>
      </w:r>
      <w:r w:rsidRPr="008548E3">
        <w:t>экологические</w:t>
      </w:r>
      <w:r w:rsidRPr="008548E3">
        <w:rPr>
          <w:spacing w:val="1"/>
        </w:rPr>
        <w:t xml:space="preserve"> </w:t>
      </w:r>
      <w:r w:rsidRPr="008548E3">
        <w:t>последствия</w:t>
      </w:r>
      <w:r w:rsidRPr="008548E3">
        <w:rPr>
          <w:spacing w:val="1"/>
        </w:rPr>
        <w:t xml:space="preserve"> </w:t>
      </w:r>
      <w:r w:rsidRPr="008548E3">
        <w:t>предпринимаемых</w:t>
      </w:r>
      <w:r w:rsidRPr="008548E3">
        <w:rPr>
          <w:spacing w:val="1"/>
        </w:rPr>
        <w:t xml:space="preserve"> </w:t>
      </w:r>
      <w:r w:rsidRPr="008548E3">
        <w:t>действий,</w:t>
      </w:r>
      <w:r w:rsidRPr="008548E3">
        <w:rPr>
          <w:spacing w:val="60"/>
        </w:rPr>
        <w:t xml:space="preserve"> </w:t>
      </w:r>
      <w:r w:rsidRPr="008548E3">
        <w:t>предотвращать</w:t>
      </w:r>
      <w:r w:rsidRPr="008548E3">
        <w:rPr>
          <w:spacing w:val="-57"/>
        </w:rPr>
        <w:t xml:space="preserve"> </w:t>
      </w:r>
      <w:r w:rsidRPr="008548E3">
        <w:t>их;</w:t>
      </w:r>
    </w:p>
    <w:p w14:paraId="54FADA7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расширение</w:t>
      </w:r>
      <w:r w:rsidRPr="008548E3">
        <w:rPr>
          <w:spacing w:val="-4"/>
        </w:rPr>
        <w:t xml:space="preserve"> </w:t>
      </w:r>
      <w:r w:rsidRPr="008548E3">
        <w:t>опыта</w:t>
      </w:r>
      <w:r w:rsidRPr="008548E3">
        <w:rPr>
          <w:spacing w:val="-4"/>
        </w:rPr>
        <w:t xml:space="preserve"> </w:t>
      </w:r>
      <w:r w:rsidRPr="008548E3">
        <w:t>деятельности</w:t>
      </w:r>
      <w:r w:rsidRPr="008548E3">
        <w:rPr>
          <w:spacing w:val="-2"/>
        </w:rPr>
        <w:t xml:space="preserve"> </w:t>
      </w:r>
      <w:r w:rsidRPr="008548E3">
        <w:t>экологической</w:t>
      </w:r>
      <w:r w:rsidRPr="008548E3">
        <w:rPr>
          <w:spacing w:val="-3"/>
        </w:rPr>
        <w:t xml:space="preserve"> </w:t>
      </w:r>
      <w:r w:rsidRPr="008548E3">
        <w:t>направленности.</w:t>
      </w:r>
    </w:p>
    <w:p w14:paraId="369C2016" w14:textId="77777777" w:rsidR="00E6487F" w:rsidRPr="008548E3" w:rsidRDefault="001F561B" w:rsidP="008548E3">
      <w:pPr>
        <w:tabs>
          <w:tab w:val="left" w:pos="0"/>
        </w:tabs>
        <w:spacing w:before="2"/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среднего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обучающегося будут сформированы </w:t>
      </w:r>
      <w:r w:rsidRPr="008548E3">
        <w:rPr>
          <w:b/>
          <w:sz w:val="24"/>
          <w:szCs w:val="24"/>
          <w:u w:val="thick"/>
        </w:rPr>
        <w:t>познавательные универсальные учебные действия,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коммуникативные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универсальные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учебные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действия,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регулятивные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универсальные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учебные</w:t>
      </w:r>
      <w:r w:rsidRPr="008548E3">
        <w:rPr>
          <w:b/>
          <w:spacing w:val="-2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действия, совместная деятельность.</w:t>
      </w:r>
    </w:p>
    <w:p w14:paraId="5E982B7A" w14:textId="4B2D26B4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</w:t>
      </w:r>
      <w:r w:rsidRPr="008548E3">
        <w:rPr>
          <w:spacing w:val="49"/>
        </w:rPr>
        <w:t xml:space="preserve"> </w:t>
      </w:r>
      <w:r w:rsidRPr="008548E3">
        <w:t>обучающегося</w:t>
      </w:r>
      <w:r w:rsidRPr="008548E3">
        <w:rPr>
          <w:spacing w:val="50"/>
        </w:rPr>
        <w:t xml:space="preserve"> </w:t>
      </w:r>
      <w:r w:rsidRPr="008548E3">
        <w:t>будут</w:t>
      </w:r>
      <w:r w:rsidRPr="008548E3">
        <w:rPr>
          <w:spacing w:val="50"/>
        </w:rPr>
        <w:t xml:space="preserve"> </w:t>
      </w:r>
      <w:r w:rsidRPr="008548E3">
        <w:t>сформированы</w:t>
      </w:r>
      <w:r w:rsidRPr="008548E3">
        <w:rPr>
          <w:spacing w:val="50"/>
        </w:rPr>
        <w:t xml:space="preserve"> </w:t>
      </w:r>
      <w:r w:rsidRPr="008548E3">
        <w:t>следующие</w:t>
      </w:r>
      <w:r w:rsidRPr="008548E3">
        <w:rPr>
          <w:spacing w:val="50"/>
        </w:rPr>
        <w:t xml:space="preserve"> </w:t>
      </w:r>
      <w:r w:rsidRPr="008548E3">
        <w:t>базовые</w:t>
      </w:r>
      <w:r w:rsidRPr="008548E3">
        <w:rPr>
          <w:spacing w:val="50"/>
        </w:rPr>
        <w:t xml:space="preserve"> </w:t>
      </w:r>
      <w:r w:rsidRPr="008548E3">
        <w:t>логические</w:t>
      </w:r>
      <w:r w:rsidRPr="008548E3">
        <w:rPr>
          <w:spacing w:val="50"/>
        </w:rPr>
        <w:t xml:space="preserve"> </w:t>
      </w:r>
      <w:r w:rsidRPr="008548E3">
        <w:t>действия</w:t>
      </w:r>
      <w:r w:rsidRPr="008548E3">
        <w:rPr>
          <w:spacing w:val="50"/>
        </w:rPr>
        <w:t xml:space="preserve"> </w:t>
      </w:r>
      <w:r w:rsidRPr="008548E3">
        <w:t>как</w:t>
      </w:r>
      <w:r w:rsidR="009A0EC2" w:rsidRPr="008548E3">
        <w:t xml:space="preserve"> </w:t>
      </w:r>
      <w:r w:rsidRPr="008548E3">
        <w:t>часть</w:t>
      </w:r>
      <w:r w:rsidRPr="008548E3">
        <w:rPr>
          <w:spacing w:val="-3"/>
        </w:rPr>
        <w:t xml:space="preserve"> </w:t>
      </w:r>
      <w:r w:rsidRPr="008548E3">
        <w:t>познавательных</w:t>
      </w:r>
      <w:r w:rsidRPr="008548E3">
        <w:rPr>
          <w:spacing w:val="-2"/>
        </w:rPr>
        <w:t xml:space="preserve"> </w:t>
      </w:r>
      <w:r w:rsidRPr="008548E3">
        <w:t>универсальных</w:t>
      </w:r>
      <w:r w:rsidRPr="008548E3">
        <w:rPr>
          <w:spacing w:val="-2"/>
        </w:rPr>
        <w:t xml:space="preserve"> </w:t>
      </w:r>
      <w:r w:rsidRPr="008548E3">
        <w:t>учебных</w:t>
      </w:r>
      <w:r w:rsidRPr="008548E3">
        <w:rPr>
          <w:spacing w:val="-3"/>
        </w:rPr>
        <w:t xml:space="preserve"> </w:t>
      </w:r>
      <w:r w:rsidRPr="008548E3">
        <w:t>действий:</w:t>
      </w:r>
    </w:p>
    <w:p w14:paraId="0EC8D1B9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формулиров</w:t>
      </w:r>
      <w:r w:rsidRPr="008548E3">
        <w:t>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актуализировать</w:t>
      </w:r>
      <w:r w:rsidRPr="008548E3">
        <w:rPr>
          <w:spacing w:val="1"/>
        </w:rPr>
        <w:t xml:space="preserve"> </w:t>
      </w:r>
      <w:r w:rsidRPr="008548E3">
        <w:t>проблемы,</w:t>
      </w:r>
      <w:r w:rsidRPr="008548E3">
        <w:rPr>
          <w:spacing w:val="1"/>
        </w:rPr>
        <w:t xml:space="preserve"> </w:t>
      </w:r>
      <w:r w:rsidRPr="008548E3">
        <w:t>которые</w:t>
      </w:r>
      <w:r w:rsidRPr="008548E3">
        <w:rPr>
          <w:spacing w:val="1"/>
        </w:rPr>
        <w:t xml:space="preserve"> </w:t>
      </w:r>
      <w:r w:rsidRPr="008548E3">
        <w:t>могут</w:t>
      </w:r>
      <w:r w:rsidRPr="008548E3">
        <w:rPr>
          <w:spacing w:val="1"/>
        </w:rPr>
        <w:t xml:space="preserve"> </w:t>
      </w:r>
      <w:r w:rsidRPr="008548E3">
        <w:t>быть</w:t>
      </w:r>
      <w:r w:rsidRPr="008548E3">
        <w:rPr>
          <w:spacing w:val="1"/>
        </w:rPr>
        <w:t xml:space="preserve"> </w:t>
      </w:r>
      <w:r w:rsidRPr="008548E3">
        <w:t>решены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использованием</w:t>
      </w:r>
      <w:r w:rsidRPr="008548E3">
        <w:rPr>
          <w:spacing w:val="-1"/>
        </w:rPr>
        <w:t xml:space="preserve"> </w:t>
      </w:r>
      <w:r w:rsidRPr="008548E3">
        <w:t>географических знаний,</w:t>
      </w:r>
      <w:r w:rsidRPr="008548E3">
        <w:rPr>
          <w:spacing w:val="-1"/>
        </w:rPr>
        <w:t xml:space="preserve"> </w:t>
      </w:r>
      <w:r w:rsidRPr="008548E3">
        <w:t>рассматривать</w:t>
      </w:r>
      <w:r w:rsidRPr="008548E3">
        <w:rPr>
          <w:spacing w:val="-1"/>
        </w:rPr>
        <w:t xml:space="preserve"> </w:t>
      </w:r>
      <w:r w:rsidRPr="008548E3">
        <w:t>их всесторонне;</w:t>
      </w:r>
    </w:p>
    <w:p w14:paraId="492256FC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устанавливать</w:t>
      </w:r>
      <w:r w:rsidRPr="008548E3">
        <w:rPr>
          <w:spacing w:val="56"/>
        </w:rPr>
        <w:t xml:space="preserve"> </w:t>
      </w:r>
      <w:r w:rsidRPr="008548E3">
        <w:t>существенный</w:t>
      </w:r>
      <w:r w:rsidRPr="008548E3">
        <w:rPr>
          <w:spacing w:val="56"/>
        </w:rPr>
        <w:t xml:space="preserve"> </w:t>
      </w:r>
      <w:r w:rsidRPr="008548E3">
        <w:t>признак</w:t>
      </w:r>
      <w:r w:rsidRPr="008548E3">
        <w:rPr>
          <w:spacing w:val="56"/>
        </w:rPr>
        <w:t xml:space="preserve"> </w:t>
      </w:r>
      <w:r w:rsidRPr="008548E3">
        <w:t>или</w:t>
      </w:r>
      <w:r w:rsidRPr="008548E3">
        <w:rPr>
          <w:spacing w:val="56"/>
        </w:rPr>
        <w:t xml:space="preserve"> </w:t>
      </w:r>
      <w:r w:rsidRPr="008548E3">
        <w:t>основания</w:t>
      </w:r>
      <w:r w:rsidRPr="008548E3">
        <w:rPr>
          <w:spacing w:val="57"/>
        </w:rPr>
        <w:t xml:space="preserve"> </w:t>
      </w:r>
      <w:r w:rsidRPr="008548E3">
        <w:t>для</w:t>
      </w:r>
      <w:r w:rsidRPr="008548E3">
        <w:rPr>
          <w:spacing w:val="56"/>
        </w:rPr>
        <w:t xml:space="preserve"> </w:t>
      </w:r>
      <w:r w:rsidRPr="008548E3">
        <w:t>сравнения,</w:t>
      </w:r>
      <w:r w:rsidRPr="008548E3">
        <w:rPr>
          <w:spacing w:val="56"/>
        </w:rPr>
        <w:t xml:space="preserve"> </w:t>
      </w:r>
      <w:r w:rsidRPr="008548E3">
        <w:t>классификации</w:t>
      </w:r>
      <w:r w:rsidRPr="008548E3">
        <w:rPr>
          <w:spacing w:val="-58"/>
        </w:rPr>
        <w:t xml:space="preserve"> </w:t>
      </w:r>
      <w:r w:rsidRPr="008548E3">
        <w:t>географических</w:t>
      </w:r>
      <w:r w:rsidRPr="008548E3">
        <w:rPr>
          <w:spacing w:val="-1"/>
        </w:rPr>
        <w:t xml:space="preserve"> </w:t>
      </w:r>
      <w:r w:rsidRPr="008548E3">
        <w:t>объектов, процессов</w:t>
      </w:r>
      <w:r w:rsidRPr="008548E3">
        <w:rPr>
          <w:spacing w:val="-1"/>
        </w:rPr>
        <w:t xml:space="preserve"> </w:t>
      </w:r>
      <w:r w:rsidRPr="008548E3">
        <w:t xml:space="preserve">и </w:t>
      </w:r>
      <w:r w:rsidRPr="008548E3">
        <w:t>явлений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обобщения;</w:t>
      </w:r>
    </w:p>
    <w:p w14:paraId="456FE4E7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определять цели деятельности, задавать параметры и критерии их достижения;</w:t>
      </w:r>
      <w:r w:rsidRPr="008548E3">
        <w:rPr>
          <w:spacing w:val="1"/>
        </w:rPr>
        <w:t xml:space="preserve"> </w:t>
      </w:r>
      <w:r w:rsidRPr="008548E3">
        <w:t>разрабатывать</w:t>
      </w:r>
      <w:r w:rsidRPr="008548E3">
        <w:rPr>
          <w:spacing w:val="16"/>
        </w:rPr>
        <w:t xml:space="preserve"> </w:t>
      </w:r>
      <w:r w:rsidRPr="008548E3">
        <w:t>план</w:t>
      </w:r>
      <w:r w:rsidRPr="008548E3">
        <w:rPr>
          <w:spacing w:val="16"/>
        </w:rPr>
        <w:t xml:space="preserve"> </w:t>
      </w:r>
      <w:r w:rsidRPr="008548E3">
        <w:t>решения</w:t>
      </w:r>
      <w:r w:rsidRPr="008548E3">
        <w:rPr>
          <w:spacing w:val="16"/>
        </w:rPr>
        <w:t xml:space="preserve"> </w:t>
      </w:r>
      <w:r w:rsidRPr="008548E3">
        <w:t>географической</w:t>
      </w:r>
      <w:r w:rsidRPr="008548E3">
        <w:rPr>
          <w:spacing w:val="16"/>
        </w:rPr>
        <w:t xml:space="preserve"> </w:t>
      </w:r>
      <w:r w:rsidRPr="008548E3">
        <w:t>задачи</w:t>
      </w:r>
      <w:r w:rsidRPr="008548E3">
        <w:rPr>
          <w:spacing w:val="16"/>
        </w:rPr>
        <w:t xml:space="preserve"> </w:t>
      </w:r>
      <w:r w:rsidRPr="008548E3">
        <w:t>с</w:t>
      </w:r>
      <w:r w:rsidRPr="008548E3">
        <w:rPr>
          <w:spacing w:val="16"/>
        </w:rPr>
        <w:t xml:space="preserve"> </w:t>
      </w:r>
      <w:r w:rsidRPr="008548E3">
        <w:t>учетом</w:t>
      </w:r>
      <w:r w:rsidRPr="008548E3">
        <w:rPr>
          <w:spacing w:val="16"/>
        </w:rPr>
        <w:t xml:space="preserve"> </w:t>
      </w:r>
      <w:r w:rsidRPr="008548E3">
        <w:t>анализа</w:t>
      </w:r>
      <w:r w:rsidRPr="008548E3">
        <w:rPr>
          <w:spacing w:val="16"/>
        </w:rPr>
        <w:t xml:space="preserve"> </w:t>
      </w:r>
      <w:r w:rsidRPr="008548E3">
        <w:t>имеющихся</w:t>
      </w:r>
    </w:p>
    <w:p w14:paraId="70AD4636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материальных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нематериальных</w:t>
      </w:r>
      <w:r w:rsidRPr="008548E3">
        <w:rPr>
          <w:spacing w:val="-2"/>
        </w:rPr>
        <w:t xml:space="preserve"> </w:t>
      </w:r>
      <w:r w:rsidRPr="008548E3">
        <w:t>ресурсов;</w:t>
      </w:r>
    </w:p>
    <w:p w14:paraId="426B6CB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выявлять</w:t>
      </w:r>
      <w:r w:rsidRPr="008548E3">
        <w:rPr>
          <w:spacing w:val="1"/>
        </w:rPr>
        <w:t xml:space="preserve"> </w:t>
      </w:r>
      <w:r w:rsidRPr="008548E3">
        <w:t>закономерности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противоречия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рас</w:t>
      </w:r>
      <w:r w:rsidRPr="008548E3">
        <w:t>сматриваемых</w:t>
      </w:r>
      <w:r w:rsidRPr="008548E3">
        <w:rPr>
          <w:spacing w:val="1"/>
        </w:rPr>
        <w:t xml:space="preserve"> </w:t>
      </w:r>
      <w:r w:rsidRPr="008548E3">
        <w:t>явлениях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предложенной</w:t>
      </w:r>
      <w:r w:rsidRPr="008548E3">
        <w:rPr>
          <w:spacing w:val="-1"/>
        </w:rPr>
        <w:t xml:space="preserve"> </w:t>
      </w:r>
      <w:r w:rsidRPr="008548E3">
        <w:t>географической задачи;</w:t>
      </w:r>
    </w:p>
    <w:p w14:paraId="2E36A64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вносить коррективы в деятельность, оценивать соответствие результатов целям;</w:t>
      </w:r>
      <w:r w:rsidRPr="008548E3">
        <w:rPr>
          <w:spacing w:val="1"/>
        </w:rPr>
        <w:t xml:space="preserve"> </w:t>
      </w:r>
      <w:r w:rsidRPr="008548E3">
        <w:t>координировать</w:t>
      </w:r>
      <w:r w:rsidRPr="008548E3">
        <w:rPr>
          <w:spacing w:val="50"/>
        </w:rPr>
        <w:t xml:space="preserve"> </w:t>
      </w:r>
      <w:r w:rsidRPr="008548E3">
        <w:t>и</w:t>
      </w:r>
      <w:r w:rsidRPr="008548E3">
        <w:rPr>
          <w:spacing w:val="51"/>
        </w:rPr>
        <w:t xml:space="preserve"> </w:t>
      </w:r>
      <w:r w:rsidRPr="008548E3">
        <w:t>выполнять</w:t>
      </w:r>
      <w:r w:rsidRPr="008548E3">
        <w:rPr>
          <w:spacing w:val="50"/>
        </w:rPr>
        <w:t xml:space="preserve"> </w:t>
      </w:r>
      <w:r w:rsidRPr="008548E3">
        <w:t>работу</w:t>
      </w:r>
      <w:r w:rsidRPr="008548E3">
        <w:rPr>
          <w:spacing w:val="50"/>
        </w:rPr>
        <w:t xml:space="preserve"> </w:t>
      </w:r>
      <w:r w:rsidRPr="008548E3">
        <w:t>при</w:t>
      </w:r>
      <w:r w:rsidRPr="008548E3">
        <w:rPr>
          <w:spacing w:val="50"/>
        </w:rPr>
        <w:t xml:space="preserve"> </w:t>
      </w:r>
      <w:r w:rsidRPr="008548E3">
        <w:t>решении</w:t>
      </w:r>
      <w:r w:rsidRPr="008548E3">
        <w:rPr>
          <w:spacing w:val="51"/>
        </w:rPr>
        <w:t xml:space="preserve"> </w:t>
      </w:r>
      <w:r w:rsidRPr="008548E3">
        <w:t>географических</w:t>
      </w:r>
      <w:r w:rsidRPr="008548E3">
        <w:rPr>
          <w:spacing w:val="50"/>
        </w:rPr>
        <w:t xml:space="preserve"> </w:t>
      </w:r>
      <w:r w:rsidRPr="008548E3">
        <w:t>задач</w:t>
      </w:r>
      <w:r w:rsidRPr="008548E3">
        <w:rPr>
          <w:spacing w:val="49"/>
        </w:rPr>
        <w:t xml:space="preserve"> </w:t>
      </w:r>
      <w:r w:rsidRPr="008548E3">
        <w:t>в</w:t>
      </w:r>
      <w:r w:rsidRPr="008548E3">
        <w:rPr>
          <w:spacing w:val="51"/>
        </w:rPr>
        <w:t xml:space="preserve"> </w:t>
      </w:r>
      <w:r w:rsidRPr="008548E3">
        <w:t>условиях</w:t>
      </w:r>
    </w:p>
    <w:p w14:paraId="0196176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реального,</w:t>
      </w:r>
      <w:r w:rsidRPr="008548E3">
        <w:rPr>
          <w:spacing w:val="-2"/>
        </w:rPr>
        <w:t xml:space="preserve"> </w:t>
      </w:r>
      <w:r w:rsidRPr="008548E3">
        <w:t>виртуального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комбинированного</w:t>
      </w:r>
      <w:r w:rsidRPr="008548E3">
        <w:rPr>
          <w:spacing w:val="-2"/>
        </w:rPr>
        <w:t xml:space="preserve"> </w:t>
      </w:r>
      <w:r w:rsidRPr="008548E3">
        <w:t>взаимодействия;</w:t>
      </w:r>
    </w:p>
    <w:p w14:paraId="760BF4C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креативно</w:t>
      </w:r>
      <w:r w:rsidRPr="008548E3">
        <w:rPr>
          <w:spacing w:val="1"/>
        </w:rPr>
        <w:t xml:space="preserve"> </w:t>
      </w:r>
      <w:r w:rsidRPr="008548E3">
        <w:t>мыслить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поиске</w:t>
      </w:r>
      <w:r w:rsidRPr="008548E3">
        <w:rPr>
          <w:spacing w:val="1"/>
        </w:rPr>
        <w:t xml:space="preserve"> </w:t>
      </w:r>
      <w:r w:rsidRPr="008548E3">
        <w:t>путей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жизненных</w:t>
      </w:r>
      <w:r w:rsidRPr="008548E3">
        <w:rPr>
          <w:spacing w:val="1"/>
        </w:rPr>
        <w:t xml:space="preserve"> </w:t>
      </w:r>
      <w:r w:rsidRPr="008548E3">
        <w:t>проблем,</w:t>
      </w:r>
      <w:r w:rsidRPr="008548E3">
        <w:rPr>
          <w:spacing w:val="1"/>
        </w:rPr>
        <w:t xml:space="preserve"> </w:t>
      </w:r>
      <w:r w:rsidRPr="008548E3">
        <w:t>имеющих</w:t>
      </w:r>
      <w:r w:rsidRPr="008548E3">
        <w:rPr>
          <w:spacing w:val="1"/>
        </w:rPr>
        <w:t xml:space="preserve"> </w:t>
      </w:r>
      <w:r w:rsidRPr="008548E3">
        <w:t>географические</w:t>
      </w:r>
      <w:r w:rsidRPr="008548E3">
        <w:rPr>
          <w:spacing w:val="-2"/>
        </w:rPr>
        <w:t xml:space="preserve"> </w:t>
      </w:r>
      <w:r w:rsidRPr="008548E3">
        <w:t>аспекты.</w:t>
      </w:r>
    </w:p>
    <w:p w14:paraId="43BA3888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 xml:space="preserve">У обучающегося будут сформированы следующие базовые исследовательские </w:t>
      </w:r>
      <w:r w:rsidRPr="008548E3">
        <w:lastRenderedPageBreak/>
        <w:t>действия</w:t>
      </w:r>
      <w:r w:rsidRPr="008548E3">
        <w:rPr>
          <w:spacing w:val="-57"/>
        </w:rPr>
        <w:t xml:space="preserve"> </w:t>
      </w:r>
      <w:r w:rsidRPr="008548E3">
        <w:t>как</w:t>
      </w:r>
      <w:r w:rsidRPr="008548E3">
        <w:rPr>
          <w:spacing w:val="-1"/>
        </w:rPr>
        <w:t xml:space="preserve"> </w:t>
      </w:r>
      <w:r w:rsidRPr="008548E3">
        <w:t>часть познавательных универсаль</w:t>
      </w:r>
      <w:r w:rsidRPr="008548E3">
        <w:t>ных учебных</w:t>
      </w:r>
      <w:r w:rsidRPr="008548E3">
        <w:rPr>
          <w:spacing w:val="-1"/>
        </w:rPr>
        <w:t xml:space="preserve"> </w:t>
      </w:r>
      <w:r w:rsidRPr="008548E3">
        <w:t>действий:</w:t>
      </w:r>
    </w:p>
    <w:p w14:paraId="5A178E4C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учебно-исследовательской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разрешения</w:t>
      </w:r>
      <w:r w:rsidRPr="008548E3">
        <w:rPr>
          <w:spacing w:val="1"/>
        </w:rPr>
        <w:t xml:space="preserve"> </w:t>
      </w:r>
      <w:r w:rsidRPr="008548E3">
        <w:t>проблем,</w:t>
      </w:r>
      <w:r w:rsidRPr="008548E3">
        <w:rPr>
          <w:spacing w:val="1"/>
        </w:rPr>
        <w:t xml:space="preserve"> </w:t>
      </w:r>
      <w:r w:rsidRPr="008548E3">
        <w:t>способностью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готовностью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самостоятельному</w:t>
      </w:r>
      <w:r w:rsidRPr="008548E3">
        <w:rPr>
          <w:spacing w:val="1"/>
        </w:rPr>
        <w:t xml:space="preserve"> </w:t>
      </w:r>
      <w:r w:rsidRPr="008548E3">
        <w:t>поиску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практических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применению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познания</w:t>
      </w:r>
      <w:r w:rsidRPr="008548E3">
        <w:rPr>
          <w:spacing w:val="1"/>
        </w:rPr>
        <w:t xml:space="preserve"> </w:t>
      </w:r>
      <w:r w:rsidRPr="008548E3">
        <w:t>природных,</w:t>
      </w:r>
      <w:r w:rsidRPr="008548E3">
        <w:rPr>
          <w:spacing w:val="-2"/>
        </w:rPr>
        <w:t xml:space="preserve"> </w:t>
      </w:r>
      <w:r w:rsidRPr="008548E3">
        <w:t>социально-экономических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proofErr w:type="spellStart"/>
      <w:r w:rsidRPr="008548E3">
        <w:t>геоэкологических</w:t>
      </w:r>
      <w:proofErr w:type="spellEnd"/>
      <w:r w:rsidRPr="008548E3">
        <w:rPr>
          <w:spacing w:val="-2"/>
        </w:rPr>
        <w:t xml:space="preserve"> </w:t>
      </w:r>
      <w:r w:rsidRPr="008548E3">
        <w:t>объектов,</w:t>
      </w:r>
      <w:r w:rsidRPr="008548E3">
        <w:rPr>
          <w:spacing w:val="-1"/>
        </w:rPr>
        <w:t xml:space="preserve"> </w:t>
      </w:r>
      <w:r w:rsidRPr="008548E3">
        <w:t>процессов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явлений;</w:t>
      </w:r>
    </w:p>
    <w:p w14:paraId="54BAF21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видами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получению</w:t>
      </w:r>
      <w:r w:rsidRPr="008548E3">
        <w:rPr>
          <w:spacing w:val="1"/>
        </w:rPr>
        <w:t xml:space="preserve"> </w:t>
      </w:r>
      <w:r w:rsidRPr="008548E3">
        <w:t>нового</w:t>
      </w:r>
      <w:r w:rsidRPr="008548E3">
        <w:rPr>
          <w:spacing w:val="1"/>
        </w:rPr>
        <w:t xml:space="preserve"> </w:t>
      </w:r>
      <w:r w:rsidRPr="008548E3">
        <w:t>географического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интерпретации, преобразованию и применению в различных учебных ситуациях, в то</w:t>
      </w:r>
      <w:r w:rsidRPr="008548E3">
        <w:t>м числе</w:t>
      </w:r>
      <w:r w:rsidRPr="008548E3">
        <w:rPr>
          <w:spacing w:val="-57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создании учебных и социальных</w:t>
      </w:r>
      <w:r w:rsidRPr="008548E3">
        <w:rPr>
          <w:spacing w:val="-1"/>
        </w:rPr>
        <w:t xml:space="preserve"> </w:t>
      </w:r>
      <w:r w:rsidRPr="008548E3">
        <w:t>проектов;</w:t>
      </w:r>
    </w:p>
    <w:p w14:paraId="22E65F8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-2"/>
        </w:rPr>
        <w:t xml:space="preserve"> </w:t>
      </w:r>
      <w:r w:rsidRPr="008548E3">
        <w:t>научной</w:t>
      </w:r>
      <w:r w:rsidRPr="008548E3">
        <w:rPr>
          <w:spacing w:val="-1"/>
        </w:rPr>
        <w:t xml:space="preserve"> </w:t>
      </w:r>
      <w:r w:rsidRPr="008548E3">
        <w:t>терминологией,</w:t>
      </w:r>
      <w:r w:rsidRPr="008548E3">
        <w:rPr>
          <w:spacing w:val="-2"/>
        </w:rPr>
        <w:t xml:space="preserve"> </w:t>
      </w:r>
      <w:r w:rsidRPr="008548E3">
        <w:t>ключевыми</w:t>
      </w:r>
      <w:r w:rsidRPr="008548E3">
        <w:rPr>
          <w:spacing w:val="-2"/>
        </w:rPr>
        <w:t xml:space="preserve"> </w:t>
      </w:r>
      <w:r w:rsidRPr="008548E3">
        <w:t>понятиями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методами;</w:t>
      </w:r>
    </w:p>
    <w:p w14:paraId="7AECA672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собственные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жизненных</w:t>
      </w:r>
      <w:r w:rsidRPr="008548E3">
        <w:rPr>
          <w:spacing w:val="1"/>
        </w:rPr>
        <w:t xml:space="preserve"> </w:t>
      </w:r>
      <w:r w:rsidRPr="008548E3">
        <w:t>ситуациях;</w:t>
      </w:r>
    </w:p>
    <w:p w14:paraId="63BA57C7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 xml:space="preserve">выявлять причинно-следственные связи и </w:t>
      </w:r>
      <w:r w:rsidRPr="008548E3">
        <w:t>актуализировать задачу, выдвигать гипотезу</w:t>
      </w:r>
      <w:r w:rsidRPr="008548E3">
        <w:rPr>
          <w:spacing w:val="1"/>
        </w:rPr>
        <w:t xml:space="preserve"> </w:t>
      </w:r>
      <w:r w:rsidRPr="008548E3">
        <w:t>ее решения, находить аргументы для доказательства своих утверждений, задавать параметры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критерии решения;</w:t>
      </w:r>
    </w:p>
    <w:p w14:paraId="7EC64A9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анализировать полученные в ходе решения задачи результаты, критически оценивать их</w:t>
      </w:r>
      <w:r w:rsidRPr="008548E3">
        <w:rPr>
          <w:spacing w:val="-57"/>
        </w:rPr>
        <w:t xml:space="preserve"> </w:t>
      </w:r>
      <w:r w:rsidRPr="008548E3">
        <w:t>достоверность,</w:t>
      </w:r>
      <w:r w:rsidRPr="008548E3">
        <w:rPr>
          <w:spacing w:val="-1"/>
        </w:rPr>
        <w:t xml:space="preserve"> </w:t>
      </w:r>
      <w:r w:rsidRPr="008548E3">
        <w:t>прогноз</w:t>
      </w:r>
      <w:r w:rsidRPr="008548E3">
        <w:t>ировать изменение</w:t>
      </w:r>
      <w:r w:rsidRPr="008548E3">
        <w:rPr>
          <w:spacing w:val="-1"/>
        </w:rPr>
        <w:t xml:space="preserve"> </w:t>
      </w:r>
      <w:r w:rsidRPr="008548E3">
        <w:t>в новых условиях;</w:t>
      </w:r>
    </w:p>
    <w:p w14:paraId="1827EF1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давать</w:t>
      </w:r>
      <w:r w:rsidRPr="008548E3">
        <w:rPr>
          <w:spacing w:val="-2"/>
        </w:rPr>
        <w:t xml:space="preserve"> </w:t>
      </w:r>
      <w:r w:rsidRPr="008548E3">
        <w:t>оценку</w:t>
      </w:r>
      <w:r w:rsidRPr="008548E3">
        <w:rPr>
          <w:spacing w:val="-1"/>
        </w:rPr>
        <w:t xml:space="preserve"> </w:t>
      </w:r>
      <w:r w:rsidRPr="008548E3">
        <w:t>новым</w:t>
      </w:r>
      <w:r w:rsidRPr="008548E3">
        <w:rPr>
          <w:spacing w:val="-2"/>
        </w:rPr>
        <w:t xml:space="preserve"> </w:t>
      </w:r>
      <w:r w:rsidRPr="008548E3">
        <w:t>ситуациям,</w:t>
      </w:r>
      <w:r w:rsidRPr="008548E3">
        <w:rPr>
          <w:spacing w:val="-1"/>
        </w:rPr>
        <w:t xml:space="preserve"> </w:t>
      </w:r>
      <w:r w:rsidRPr="008548E3">
        <w:t>оценивать</w:t>
      </w:r>
      <w:r w:rsidRPr="008548E3">
        <w:rPr>
          <w:spacing w:val="-1"/>
        </w:rPr>
        <w:t xml:space="preserve"> </w:t>
      </w:r>
      <w:r w:rsidRPr="008548E3">
        <w:t>приобретенный</w:t>
      </w:r>
      <w:r w:rsidRPr="008548E3">
        <w:rPr>
          <w:spacing w:val="-2"/>
        </w:rPr>
        <w:t xml:space="preserve"> </w:t>
      </w:r>
      <w:r w:rsidRPr="008548E3">
        <w:t>опыт;</w:t>
      </w:r>
    </w:p>
    <w:p w14:paraId="4F0B878A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уметь</w:t>
      </w:r>
      <w:r w:rsidRPr="008548E3">
        <w:rPr>
          <w:spacing w:val="1"/>
        </w:rPr>
        <w:t xml:space="preserve"> </w:t>
      </w:r>
      <w:r w:rsidRPr="008548E3">
        <w:t>переносить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познавательную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практическую</w:t>
      </w:r>
      <w:r w:rsidRPr="008548E3">
        <w:rPr>
          <w:spacing w:val="61"/>
        </w:rPr>
        <w:t xml:space="preserve"> </w:t>
      </w:r>
      <w:r w:rsidRPr="008548E3">
        <w:t>области</w:t>
      </w:r>
      <w:r w:rsidRPr="008548E3">
        <w:rPr>
          <w:spacing w:val="1"/>
        </w:rPr>
        <w:t xml:space="preserve"> </w:t>
      </w:r>
      <w:r w:rsidRPr="008548E3">
        <w:t>жизнедеятельности;</w:t>
      </w:r>
    </w:p>
    <w:p w14:paraId="085B9898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уметь</w:t>
      </w:r>
      <w:r w:rsidRPr="008548E3">
        <w:rPr>
          <w:spacing w:val="-2"/>
        </w:rPr>
        <w:t xml:space="preserve"> </w:t>
      </w:r>
      <w:r w:rsidRPr="008548E3">
        <w:t>интегрировать</w:t>
      </w:r>
      <w:r w:rsidRPr="008548E3">
        <w:rPr>
          <w:spacing w:val="-2"/>
        </w:rPr>
        <w:t xml:space="preserve"> </w:t>
      </w:r>
      <w:r w:rsidRPr="008548E3">
        <w:t>знания</w:t>
      </w:r>
      <w:r w:rsidRPr="008548E3">
        <w:rPr>
          <w:spacing w:val="-1"/>
        </w:rPr>
        <w:t xml:space="preserve"> </w:t>
      </w:r>
      <w:r w:rsidRPr="008548E3">
        <w:t>из</w:t>
      </w:r>
      <w:r w:rsidRPr="008548E3">
        <w:rPr>
          <w:spacing w:val="-2"/>
        </w:rPr>
        <w:t xml:space="preserve"> </w:t>
      </w:r>
      <w:r w:rsidRPr="008548E3">
        <w:t>разных</w:t>
      </w:r>
      <w:r w:rsidRPr="008548E3">
        <w:rPr>
          <w:spacing w:val="-2"/>
        </w:rPr>
        <w:t xml:space="preserve"> </w:t>
      </w:r>
      <w:r w:rsidRPr="008548E3">
        <w:t>предметных</w:t>
      </w:r>
      <w:r w:rsidRPr="008548E3">
        <w:rPr>
          <w:spacing w:val="-1"/>
        </w:rPr>
        <w:t xml:space="preserve"> </w:t>
      </w:r>
      <w:r w:rsidRPr="008548E3">
        <w:t>областей;</w:t>
      </w:r>
    </w:p>
    <w:p w14:paraId="3CF9C26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выдвигать</w:t>
      </w:r>
      <w:r w:rsidRPr="008548E3">
        <w:rPr>
          <w:spacing w:val="1"/>
        </w:rPr>
        <w:t xml:space="preserve"> </w:t>
      </w:r>
      <w:r w:rsidRPr="008548E3">
        <w:t>новые</w:t>
      </w:r>
      <w:r w:rsidRPr="008548E3">
        <w:rPr>
          <w:spacing w:val="1"/>
        </w:rPr>
        <w:t xml:space="preserve"> </w:t>
      </w:r>
      <w:r w:rsidRPr="008548E3">
        <w:t>идеи,</w:t>
      </w:r>
      <w:r w:rsidRPr="008548E3">
        <w:rPr>
          <w:spacing w:val="1"/>
        </w:rPr>
        <w:t xml:space="preserve"> </w:t>
      </w:r>
      <w:r w:rsidRPr="008548E3">
        <w:t>предлагать</w:t>
      </w:r>
      <w:r w:rsidRPr="008548E3">
        <w:rPr>
          <w:spacing w:val="1"/>
        </w:rPr>
        <w:t xml:space="preserve"> </w:t>
      </w:r>
      <w:r w:rsidRPr="008548E3">
        <w:t>оригинальные</w:t>
      </w:r>
      <w:r w:rsidRPr="008548E3">
        <w:rPr>
          <w:spacing w:val="1"/>
        </w:rPr>
        <w:t xml:space="preserve"> </w:t>
      </w:r>
      <w:r w:rsidRPr="008548E3">
        <w:t>подходы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решения,</w:t>
      </w:r>
      <w:r w:rsidRPr="008548E3">
        <w:rPr>
          <w:spacing w:val="61"/>
        </w:rPr>
        <w:t xml:space="preserve"> </w:t>
      </w:r>
      <w:r w:rsidRPr="008548E3">
        <w:t>ставить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-1"/>
        </w:rPr>
        <w:t xml:space="preserve"> </w:t>
      </w:r>
      <w:r w:rsidRPr="008548E3">
        <w:t>и задачи, допускающие</w:t>
      </w:r>
      <w:r w:rsidRPr="008548E3">
        <w:rPr>
          <w:spacing w:val="-1"/>
        </w:rPr>
        <w:t xml:space="preserve"> </w:t>
      </w:r>
      <w:r w:rsidRPr="008548E3">
        <w:t>альтернативные</w:t>
      </w:r>
      <w:r w:rsidRPr="008548E3">
        <w:rPr>
          <w:spacing w:val="-1"/>
        </w:rPr>
        <w:t xml:space="preserve"> </w:t>
      </w:r>
      <w:r w:rsidRPr="008548E3">
        <w:t>решения.</w:t>
      </w:r>
    </w:p>
    <w:p w14:paraId="54A4CD2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 обучающегося будут сформированы следующие умения работать с информацией как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-1"/>
        </w:rPr>
        <w:t xml:space="preserve"> </w:t>
      </w:r>
      <w:r w:rsidRPr="008548E3">
        <w:t>познавательных универсальных учебных действий:</w:t>
      </w:r>
    </w:p>
    <w:p w14:paraId="516021A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выбират</w:t>
      </w:r>
      <w:r w:rsidRPr="008548E3">
        <w:t>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различные</w:t>
      </w:r>
      <w:r w:rsidRPr="008548E3">
        <w:rPr>
          <w:spacing w:val="1"/>
        </w:rPr>
        <w:t xml:space="preserve"> </w:t>
      </w:r>
      <w:r w:rsidRPr="008548E3">
        <w:t>источники</w:t>
      </w:r>
      <w:r w:rsidRPr="008548E3">
        <w:rPr>
          <w:spacing w:val="1"/>
        </w:rPr>
        <w:t xml:space="preserve"> </w:t>
      </w:r>
      <w:r w:rsidRPr="008548E3">
        <w:t>географической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-57"/>
        </w:rPr>
        <w:t xml:space="preserve"> </w:t>
      </w:r>
      <w:r w:rsidRPr="008548E3">
        <w:t>необходимые для изучения проблем, которые могут быть решены средствами географии, и</w:t>
      </w:r>
      <w:r w:rsidRPr="008548E3">
        <w:rPr>
          <w:spacing w:val="1"/>
        </w:rPr>
        <w:t xml:space="preserve"> </w:t>
      </w:r>
      <w:r w:rsidRPr="008548E3">
        <w:t>поиска</w:t>
      </w:r>
      <w:r w:rsidRPr="008548E3">
        <w:rPr>
          <w:spacing w:val="1"/>
        </w:rPr>
        <w:t xml:space="preserve"> </w:t>
      </w:r>
      <w:r w:rsidRPr="008548E3">
        <w:t>путей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решения,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анализа,</w:t>
      </w:r>
      <w:r w:rsidRPr="008548E3">
        <w:rPr>
          <w:spacing w:val="1"/>
        </w:rPr>
        <w:t xml:space="preserve"> </w:t>
      </w:r>
      <w:r w:rsidRPr="008548E3">
        <w:t>систематизации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интерпретации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-1"/>
        </w:rPr>
        <w:t xml:space="preserve"> </w:t>
      </w:r>
      <w:r w:rsidRPr="008548E3">
        <w:t>видов и форм</w:t>
      </w:r>
      <w:r w:rsidRPr="008548E3">
        <w:rPr>
          <w:spacing w:val="-1"/>
        </w:rPr>
        <w:t xml:space="preserve"> </w:t>
      </w:r>
      <w:r w:rsidRPr="008548E3">
        <w:t>предс</w:t>
      </w:r>
      <w:r w:rsidRPr="008548E3">
        <w:t>тавления;</w:t>
      </w:r>
    </w:p>
    <w:p w14:paraId="6FF893A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выбирать оптимальную форму представления и визуализации информации с учетом ее</w:t>
      </w:r>
      <w:r w:rsidRPr="008548E3">
        <w:rPr>
          <w:spacing w:val="1"/>
        </w:rPr>
        <w:t xml:space="preserve"> </w:t>
      </w:r>
      <w:r w:rsidRPr="008548E3">
        <w:t>назначения</w:t>
      </w:r>
      <w:r w:rsidRPr="008548E3">
        <w:rPr>
          <w:spacing w:val="-1"/>
        </w:rPr>
        <w:t xml:space="preserve"> </w:t>
      </w:r>
      <w:r w:rsidRPr="008548E3">
        <w:t>(тексты, картосхемы, диаграммы и другие);</w:t>
      </w:r>
    </w:p>
    <w:p w14:paraId="2E457B8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</w:t>
      </w:r>
      <w:r w:rsidRPr="008548E3">
        <w:rPr>
          <w:spacing w:val="-4"/>
        </w:rPr>
        <w:t xml:space="preserve"> </w:t>
      </w:r>
      <w:r w:rsidRPr="008548E3">
        <w:t>достоверность</w:t>
      </w:r>
      <w:r w:rsidRPr="008548E3">
        <w:rPr>
          <w:spacing w:val="-2"/>
        </w:rPr>
        <w:t xml:space="preserve"> </w:t>
      </w:r>
      <w:r w:rsidRPr="008548E3">
        <w:t>информации;</w:t>
      </w:r>
    </w:p>
    <w:p w14:paraId="3A9FFE3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использовать средства информационных и коммуникационных технологий (в том </w:t>
      </w:r>
      <w:r w:rsidRPr="008548E3">
        <w:t>числе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ГИС)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когнитивных,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организационных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соблюдением требований эргономики, техники безопасности, гигиены, ресурсосбережения,</w:t>
      </w:r>
      <w:r w:rsidRPr="008548E3">
        <w:rPr>
          <w:spacing w:val="1"/>
        </w:rPr>
        <w:t xml:space="preserve"> </w:t>
      </w:r>
      <w:r w:rsidRPr="008548E3">
        <w:t>правовых</w:t>
      </w:r>
      <w:r w:rsidRPr="008548E3">
        <w:rPr>
          <w:spacing w:val="-1"/>
        </w:rPr>
        <w:t xml:space="preserve"> </w:t>
      </w:r>
      <w:r w:rsidRPr="008548E3">
        <w:t>и этических норм, норм</w:t>
      </w:r>
      <w:r w:rsidRPr="008548E3">
        <w:rPr>
          <w:spacing w:val="-2"/>
        </w:rPr>
        <w:t xml:space="preserve"> </w:t>
      </w:r>
      <w:r w:rsidRPr="008548E3">
        <w:t>информационной безопасности;</w:t>
      </w:r>
    </w:p>
    <w:p w14:paraId="233D281E" w14:textId="5D67D520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 навыками распознавания</w:t>
      </w:r>
      <w:r w:rsidRPr="008548E3">
        <w:t xml:space="preserve"> и защиты информации, информационной</w:t>
      </w:r>
      <w:r w:rsidR="009A0EC2" w:rsidRPr="008548E3">
        <w:t xml:space="preserve"> </w:t>
      </w:r>
      <w:r w:rsidRPr="008548E3">
        <w:t>безопасности</w:t>
      </w:r>
      <w:r w:rsidRPr="008548E3">
        <w:rPr>
          <w:spacing w:val="-3"/>
        </w:rPr>
        <w:t xml:space="preserve"> </w:t>
      </w:r>
      <w:r w:rsidRPr="008548E3">
        <w:t>личности.</w:t>
      </w:r>
    </w:p>
    <w:p w14:paraId="7C38D8CB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1"/>
        </w:rPr>
        <w:t xml:space="preserve"> </w:t>
      </w:r>
      <w:r w:rsidRPr="008548E3">
        <w:t>будут</w:t>
      </w:r>
      <w:r w:rsidRPr="008548E3">
        <w:rPr>
          <w:spacing w:val="1"/>
        </w:rPr>
        <w:t xml:space="preserve"> </w:t>
      </w:r>
      <w:r w:rsidRPr="008548E3">
        <w:t>сформированы</w:t>
      </w:r>
      <w:r w:rsidRPr="008548E3">
        <w:rPr>
          <w:spacing w:val="1"/>
        </w:rPr>
        <w:t xml:space="preserve"> </w:t>
      </w:r>
      <w:r w:rsidRPr="008548E3">
        <w:t>следующие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общения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-2"/>
        </w:rPr>
        <w:t xml:space="preserve"> </w:t>
      </w:r>
      <w:r w:rsidRPr="008548E3">
        <w:t>универсальных учебных действий:</w:t>
      </w:r>
    </w:p>
    <w:p w14:paraId="2BE1D20B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владеть различными способами общения и взаимодействия;</w:t>
      </w:r>
      <w:r w:rsidRPr="008548E3">
        <w:rPr>
          <w:spacing w:val="1"/>
        </w:rPr>
        <w:t xml:space="preserve"> </w:t>
      </w:r>
      <w:r w:rsidRPr="008548E3">
        <w:t>аргументированно</w:t>
      </w:r>
      <w:r w:rsidRPr="008548E3">
        <w:rPr>
          <w:spacing w:val="-3"/>
        </w:rPr>
        <w:t xml:space="preserve"> </w:t>
      </w:r>
      <w:r w:rsidRPr="008548E3">
        <w:t>вести</w:t>
      </w:r>
      <w:r w:rsidRPr="008548E3">
        <w:rPr>
          <w:spacing w:val="-3"/>
        </w:rPr>
        <w:t xml:space="preserve"> </w:t>
      </w:r>
      <w:r w:rsidRPr="008548E3">
        <w:t>д</w:t>
      </w:r>
      <w:r w:rsidRPr="008548E3">
        <w:t>иалог,</w:t>
      </w:r>
      <w:r w:rsidRPr="008548E3">
        <w:rPr>
          <w:spacing w:val="-2"/>
        </w:rPr>
        <w:t xml:space="preserve"> </w:t>
      </w:r>
      <w:r w:rsidRPr="008548E3">
        <w:t>уметь</w:t>
      </w:r>
      <w:r w:rsidRPr="008548E3">
        <w:rPr>
          <w:spacing w:val="-3"/>
        </w:rPr>
        <w:t xml:space="preserve"> </w:t>
      </w:r>
      <w:r w:rsidRPr="008548E3">
        <w:t>смягчать</w:t>
      </w:r>
      <w:r w:rsidRPr="008548E3">
        <w:rPr>
          <w:spacing w:val="-2"/>
        </w:rPr>
        <w:t xml:space="preserve"> </w:t>
      </w:r>
      <w:r w:rsidRPr="008548E3">
        <w:t>конфликтные</w:t>
      </w:r>
      <w:r w:rsidRPr="008548E3">
        <w:rPr>
          <w:spacing w:val="-4"/>
        </w:rPr>
        <w:t xml:space="preserve"> </w:t>
      </w:r>
      <w:r w:rsidRPr="008548E3">
        <w:t>ситуации;</w:t>
      </w:r>
    </w:p>
    <w:p w14:paraId="1143B1DC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сопоставлять</w:t>
      </w:r>
      <w:r w:rsidRPr="008548E3">
        <w:rPr>
          <w:spacing w:val="1"/>
        </w:rPr>
        <w:t xml:space="preserve"> </w:t>
      </w:r>
      <w:r w:rsidRPr="008548E3">
        <w:t>свои</w:t>
      </w:r>
      <w:r w:rsidRPr="008548E3">
        <w:rPr>
          <w:spacing w:val="1"/>
        </w:rPr>
        <w:t xml:space="preserve"> </w:t>
      </w:r>
      <w:r w:rsidRPr="008548E3">
        <w:t>суждения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географическим</w:t>
      </w:r>
      <w:r w:rsidRPr="008548E3">
        <w:rPr>
          <w:spacing w:val="1"/>
        </w:rPr>
        <w:t xml:space="preserve"> </w:t>
      </w:r>
      <w:r w:rsidRPr="008548E3">
        <w:t>вопросам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суждениями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1"/>
        </w:rPr>
        <w:t xml:space="preserve"> </w:t>
      </w:r>
      <w:r w:rsidRPr="008548E3">
        <w:t>участников</w:t>
      </w:r>
      <w:r w:rsidRPr="008548E3">
        <w:rPr>
          <w:spacing w:val="1"/>
        </w:rPr>
        <w:t xml:space="preserve"> </w:t>
      </w:r>
      <w:r w:rsidRPr="008548E3">
        <w:t>диалога,</w:t>
      </w:r>
      <w:r w:rsidRPr="008548E3">
        <w:rPr>
          <w:spacing w:val="1"/>
        </w:rPr>
        <w:t xml:space="preserve"> </w:t>
      </w:r>
      <w:r w:rsidRPr="008548E3">
        <w:t>обнаруживать</w:t>
      </w:r>
      <w:r w:rsidRPr="008548E3">
        <w:rPr>
          <w:spacing w:val="1"/>
        </w:rPr>
        <w:t xml:space="preserve"> </w:t>
      </w:r>
      <w:r w:rsidRPr="008548E3">
        <w:t>различие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сходство</w:t>
      </w:r>
      <w:r w:rsidRPr="008548E3">
        <w:rPr>
          <w:spacing w:val="1"/>
        </w:rPr>
        <w:t xml:space="preserve"> </w:t>
      </w:r>
      <w:r w:rsidRPr="008548E3">
        <w:t>позиций,</w:t>
      </w:r>
      <w:r w:rsidRPr="008548E3">
        <w:rPr>
          <w:spacing w:val="1"/>
        </w:rPr>
        <w:t xml:space="preserve"> </w:t>
      </w:r>
      <w:r w:rsidRPr="008548E3">
        <w:t>задавать</w:t>
      </w:r>
      <w:r w:rsidRPr="008548E3">
        <w:rPr>
          <w:spacing w:val="1"/>
        </w:rPr>
        <w:t xml:space="preserve"> </w:t>
      </w:r>
      <w:r w:rsidRPr="008548E3">
        <w:t>вопросы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существу</w:t>
      </w:r>
      <w:r w:rsidRPr="008548E3">
        <w:rPr>
          <w:spacing w:val="-1"/>
        </w:rPr>
        <w:t xml:space="preserve"> </w:t>
      </w:r>
      <w:r w:rsidRPr="008548E3">
        <w:t>обсуждаемой темы;</w:t>
      </w:r>
    </w:p>
    <w:p w14:paraId="6D0B11C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развернуто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логично</w:t>
      </w:r>
      <w:r w:rsidRPr="008548E3">
        <w:rPr>
          <w:spacing w:val="1"/>
        </w:rPr>
        <w:t xml:space="preserve"> </w:t>
      </w:r>
      <w:r w:rsidRPr="008548E3">
        <w:t>излагать</w:t>
      </w:r>
      <w:r w:rsidRPr="008548E3">
        <w:rPr>
          <w:spacing w:val="1"/>
        </w:rPr>
        <w:t xml:space="preserve"> </w:t>
      </w:r>
      <w:r w:rsidRPr="008548E3">
        <w:t>свою</w:t>
      </w:r>
      <w:r w:rsidRPr="008548E3">
        <w:rPr>
          <w:spacing w:val="1"/>
        </w:rPr>
        <w:t xml:space="preserve"> </w:t>
      </w:r>
      <w:r w:rsidRPr="008548E3">
        <w:t>точку</w:t>
      </w:r>
      <w:r w:rsidRPr="008548E3">
        <w:rPr>
          <w:spacing w:val="1"/>
        </w:rPr>
        <w:t xml:space="preserve"> </w:t>
      </w:r>
      <w:r w:rsidRPr="008548E3">
        <w:t>зрения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географическим</w:t>
      </w:r>
      <w:r w:rsidRPr="008548E3">
        <w:rPr>
          <w:spacing w:val="1"/>
        </w:rPr>
        <w:t xml:space="preserve"> </w:t>
      </w:r>
      <w:r w:rsidRPr="008548E3">
        <w:t>аспектам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-1"/>
        </w:rPr>
        <w:t xml:space="preserve"> </w:t>
      </w:r>
      <w:r w:rsidRPr="008548E3">
        <w:t>вопросов с</w:t>
      </w:r>
      <w:r w:rsidRPr="008548E3">
        <w:rPr>
          <w:spacing w:val="-1"/>
        </w:rPr>
        <w:t xml:space="preserve"> </w:t>
      </w:r>
      <w:r w:rsidRPr="008548E3">
        <w:t>использованием языковых средств.</w:t>
      </w:r>
    </w:p>
    <w:p w14:paraId="5CB6A6E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1"/>
        </w:rPr>
        <w:t xml:space="preserve"> </w:t>
      </w:r>
      <w:r w:rsidRPr="008548E3">
        <w:t>будут</w:t>
      </w:r>
      <w:r w:rsidRPr="008548E3">
        <w:rPr>
          <w:spacing w:val="1"/>
        </w:rPr>
        <w:t xml:space="preserve"> </w:t>
      </w:r>
      <w:r w:rsidRPr="008548E3">
        <w:t>сформированы</w:t>
      </w:r>
      <w:r w:rsidRPr="008548E3">
        <w:rPr>
          <w:spacing w:val="1"/>
        </w:rPr>
        <w:t xml:space="preserve"> </w:t>
      </w:r>
      <w:r w:rsidRPr="008548E3">
        <w:t>следующие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самоорганизации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части</w:t>
      </w:r>
      <w:r w:rsidRPr="008548E3">
        <w:rPr>
          <w:spacing w:val="1"/>
        </w:rPr>
        <w:t xml:space="preserve"> </w:t>
      </w:r>
      <w:r w:rsidRPr="008548E3">
        <w:t>регулятивных</w:t>
      </w:r>
      <w:r w:rsidRPr="008548E3">
        <w:rPr>
          <w:spacing w:val="-1"/>
        </w:rPr>
        <w:t xml:space="preserve"> </w:t>
      </w:r>
      <w:r w:rsidRPr="008548E3">
        <w:t>универсальных учебных действий:</w:t>
      </w:r>
    </w:p>
    <w:p w14:paraId="662D1BF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осуществлят</w:t>
      </w:r>
      <w:r w:rsidRPr="008548E3">
        <w:t>ь</w:t>
      </w:r>
      <w:r w:rsidRPr="008548E3">
        <w:rPr>
          <w:spacing w:val="1"/>
        </w:rPr>
        <w:t xml:space="preserve"> </w:t>
      </w:r>
      <w:r w:rsidRPr="008548E3">
        <w:t>познавательную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выявлять</w:t>
      </w:r>
      <w:r w:rsidRPr="008548E3">
        <w:rPr>
          <w:spacing w:val="1"/>
        </w:rPr>
        <w:t xml:space="preserve"> </w:t>
      </w:r>
      <w:r w:rsidRPr="008548E3">
        <w:t>проблемы,</w:t>
      </w:r>
      <w:r w:rsidRPr="008548E3">
        <w:rPr>
          <w:spacing w:val="1"/>
        </w:rPr>
        <w:t xml:space="preserve"> </w:t>
      </w:r>
      <w:r w:rsidRPr="008548E3">
        <w:t>ставить и формулировать собственные задачи в образовательной деятельности и жизненных</w:t>
      </w:r>
      <w:r w:rsidRPr="008548E3">
        <w:rPr>
          <w:spacing w:val="1"/>
        </w:rPr>
        <w:t xml:space="preserve"> </w:t>
      </w:r>
      <w:r w:rsidRPr="008548E3">
        <w:t>ситуациях;</w:t>
      </w:r>
    </w:p>
    <w:p w14:paraId="6B96DA3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составлять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имеющихся</w:t>
      </w:r>
      <w:r w:rsidRPr="008548E3">
        <w:rPr>
          <w:spacing w:val="1"/>
        </w:rPr>
        <w:t xml:space="preserve"> </w:t>
      </w:r>
      <w:r w:rsidRPr="008548E3">
        <w:t>ресурсов,</w:t>
      </w:r>
      <w:r w:rsidRPr="008548E3">
        <w:rPr>
          <w:spacing w:val="-57"/>
        </w:rPr>
        <w:t xml:space="preserve"> </w:t>
      </w:r>
      <w:r w:rsidRPr="008548E3">
        <w:t>собственных</w:t>
      </w:r>
      <w:r w:rsidRPr="008548E3">
        <w:rPr>
          <w:spacing w:val="-1"/>
        </w:rPr>
        <w:t xml:space="preserve"> </w:t>
      </w:r>
      <w:r w:rsidRPr="008548E3">
        <w:t>возможностей и предпочтений;</w:t>
      </w:r>
    </w:p>
    <w:p w14:paraId="153DBFF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давать</w:t>
      </w:r>
      <w:r w:rsidRPr="008548E3">
        <w:rPr>
          <w:spacing w:val="-2"/>
        </w:rPr>
        <w:t xml:space="preserve"> </w:t>
      </w:r>
      <w:r w:rsidRPr="008548E3">
        <w:t>оценку</w:t>
      </w:r>
      <w:r w:rsidRPr="008548E3">
        <w:rPr>
          <w:spacing w:val="-1"/>
        </w:rPr>
        <w:t xml:space="preserve"> </w:t>
      </w:r>
      <w:r w:rsidRPr="008548E3">
        <w:t>новым</w:t>
      </w:r>
      <w:r w:rsidRPr="008548E3">
        <w:rPr>
          <w:spacing w:val="-3"/>
        </w:rPr>
        <w:t xml:space="preserve"> </w:t>
      </w:r>
      <w:r w:rsidRPr="008548E3">
        <w:t>ситуациям;</w:t>
      </w:r>
    </w:p>
    <w:p w14:paraId="7CF9BCF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расширять</w:t>
      </w:r>
      <w:r w:rsidRPr="008548E3">
        <w:rPr>
          <w:spacing w:val="-2"/>
        </w:rPr>
        <w:t xml:space="preserve"> </w:t>
      </w:r>
      <w:r w:rsidRPr="008548E3">
        <w:t>рамки</w:t>
      </w:r>
      <w:r w:rsidRPr="008548E3">
        <w:rPr>
          <w:spacing w:val="-1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предмета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основе</w:t>
      </w:r>
      <w:r w:rsidRPr="008548E3">
        <w:rPr>
          <w:spacing w:val="-3"/>
        </w:rPr>
        <w:t xml:space="preserve"> </w:t>
      </w:r>
      <w:r w:rsidRPr="008548E3">
        <w:t>личных</w:t>
      </w:r>
      <w:r w:rsidRPr="008548E3">
        <w:rPr>
          <w:spacing w:val="-1"/>
        </w:rPr>
        <w:t xml:space="preserve"> </w:t>
      </w:r>
      <w:r w:rsidRPr="008548E3">
        <w:t>предпочтений;</w:t>
      </w:r>
    </w:p>
    <w:p w14:paraId="13D455C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делать осознанный выбор, аргументировать его, брать ответственность за решение;</w:t>
      </w:r>
      <w:r w:rsidRPr="008548E3">
        <w:rPr>
          <w:spacing w:val="-58"/>
        </w:rPr>
        <w:t xml:space="preserve"> </w:t>
      </w:r>
      <w:r w:rsidRPr="008548E3">
        <w:t>оценивать</w:t>
      </w:r>
      <w:r w:rsidRPr="008548E3">
        <w:rPr>
          <w:spacing w:val="-1"/>
        </w:rPr>
        <w:t xml:space="preserve"> </w:t>
      </w:r>
      <w:r w:rsidRPr="008548E3">
        <w:t>приобретенный опыт;</w:t>
      </w:r>
    </w:p>
    <w:p w14:paraId="53ECB1A7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способствовать формир</w:t>
      </w:r>
      <w:r w:rsidRPr="008548E3">
        <w:t>ованию и проявлению широкой эрудиции в разных областях</w:t>
      </w:r>
      <w:r w:rsidRPr="008548E3">
        <w:rPr>
          <w:spacing w:val="1"/>
        </w:rPr>
        <w:t xml:space="preserve"> </w:t>
      </w:r>
      <w:r w:rsidRPr="008548E3">
        <w:t>знаний,</w:t>
      </w:r>
      <w:r w:rsidRPr="008548E3">
        <w:rPr>
          <w:spacing w:val="-1"/>
        </w:rPr>
        <w:t xml:space="preserve"> </w:t>
      </w:r>
      <w:r w:rsidRPr="008548E3">
        <w:t>постоянно повышать свой</w:t>
      </w:r>
      <w:r w:rsidRPr="008548E3">
        <w:rPr>
          <w:spacing w:val="-2"/>
        </w:rPr>
        <w:t xml:space="preserve"> </w:t>
      </w:r>
      <w:r w:rsidRPr="008548E3">
        <w:t>образовательный и культурный</w:t>
      </w:r>
      <w:r w:rsidRPr="008548E3">
        <w:rPr>
          <w:spacing w:val="-1"/>
        </w:rPr>
        <w:t xml:space="preserve"> </w:t>
      </w:r>
      <w:r w:rsidRPr="008548E3">
        <w:t>уровень.</w:t>
      </w:r>
    </w:p>
    <w:p w14:paraId="3A682A23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У обучающегося будут сформированы следующие умения самоконтроля, эмоционального</w:t>
      </w:r>
      <w:r w:rsidRPr="008548E3">
        <w:rPr>
          <w:spacing w:val="1"/>
        </w:rPr>
        <w:t xml:space="preserve"> </w:t>
      </w:r>
      <w:r w:rsidRPr="008548E3">
        <w:t>интеллекта,</w:t>
      </w:r>
      <w:r w:rsidRPr="008548E3">
        <w:rPr>
          <w:spacing w:val="1"/>
        </w:rPr>
        <w:t xml:space="preserve"> </w:t>
      </w:r>
      <w:r w:rsidRPr="008548E3">
        <w:t>принятия</w:t>
      </w:r>
      <w:r w:rsidRPr="008548E3">
        <w:rPr>
          <w:spacing w:val="1"/>
        </w:rPr>
        <w:t xml:space="preserve"> </w:t>
      </w:r>
      <w:r w:rsidRPr="008548E3">
        <w:t>себя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части</w:t>
      </w:r>
      <w:r w:rsidRPr="008548E3">
        <w:rPr>
          <w:spacing w:val="1"/>
        </w:rPr>
        <w:t xml:space="preserve"> </w:t>
      </w:r>
      <w:r w:rsidRPr="008548E3">
        <w:t>регулятивных</w:t>
      </w:r>
      <w:r w:rsidRPr="008548E3">
        <w:rPr>
          <w:spacing w:val="1"/>
        </w:rPr>
        <w:t xml:space="preserve"> </w:t>
      </w:r>
      <w:r w:rsidRPr="008548E3">
        <w:t>универсальных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действий:</w:t>
      </w:r>
    </w:p>
    <w:p w14:paraId="49254BB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давать</w:t>
      </w:r>
      <w:r w:rsidRPr="008548E3">
        <w:rPr>
          <w:spacing w:val="-2"/>
        </w:rPr>
        <w:t xml:space="preserve"> </w:t>
      </w:r>
      <w:r w:rsidRPr="008548E3">
        <w:t>оценку</w:t>
      </w:r>
      <w:r w:rsidRPr="008548E3">
        <w:rPr>
          <w:spacing w:val="-2"/>
        </w:rPr>
        <w:t xml:space="preserve"> </w:t>
      </w:r>
      <w:r w:rsidRPr="008548E3">
        <w:t>новым</w:t>
      </w:r>
      <w:r w:rsidRPr="008548E3">
        <w:rPr>
          <w:spacing w:val="-2"/>
        </w:rPr>
        <w:t xml:space="preserve"> </w:t>
      </w:r>
      <w:r w:rsidRPr="008548E3">
        <w:t>ситуациям,</w:t>
      </w:r>
      <w:r w:rsidRPr="008548E3">
        <w:rPr>
          <w:spacing w:val="-2"/>
        </w:rPr>
        <w:t xml:space="preserve"> </w:t>
      </w:r>
      <w:r w:rsidRPr="008548E3">
        <w:t>оценивать</w:t>
      </w:r>
      <w:r w:rsidRPr="008548E3">
        <w:rPr>
          <w:spacing w:val="-2"/>
        </w:rPr>
        <w:t xml:space="preserve"> </w:t>
      </w:r>
      <w:r w:rsidRPr="008548E3">
        <w:t>соответствие</w:t>
      </w:r>
      <w:r w:rsidRPr="008548E3">
        <w:rPr>
          <w:spacing w:val="-3"/>
        </w:rPr>
        <w:t xml:space="preserve"> </w:t>
      </w:r>
      <w:r w:rsidRPr="008548E3">
        <w:t>результатов</w:t>
      </w:r>
      <w:r w:rsidRPr="008548E3">
        <w:rPr>
          <w:spacing w:val="-2"/>
        </w:rPr>
        <w:t xml:space="preserve"> </w:t>
      </w:r>
      <w:r w:rsidRPr="008548E3">
        <w:t>целям;</w:t>
      </w:r>
    </w:p>
    <w:p w14:paraId="36D6A4DD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владеть навыками познавательной рефлексии как осознания совершаемых действий и</w:t>
      </w:r>
      <w:r w:rsidRPr="008548E3">
        <w:rPr>
          <w:spacing w:val="1"/>
        </w:rPr>
        <w:t xml:space="preserve"> </w:t>
      </w:r>
      <w:r w:rsidRPr="008548E3">
        <w:t>мыслительных</w:t>
      </w:r>
      <w:r w:rsidRPr="008548E3">
        <w:rPr>
          <w:spacing w:val="-1"/>
        </w:rPr>
        <w:t xml:space="preserve"> </w:t>
      </w:r>
      <w:r w:rsidRPr="008548E3">
        <w:t>процессов, их результатов и оснований;</w:t>
      </w:r>
    </w:p>
    <w:p w14:paraId="637F9603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оценива</w:t>
      </w:r>
      <w:r w:rsidRPr="008548E3">
        <w:t>ть риски и своевременно принимать решения по их снижению;</w:t>
      </w:r>
      <w:r w:rsidRPr="008548E3">
        <w:rPr>
          <w:spacing w:val="1"/>
        </w:rPr>
        <w:t xml:space="preserve"> </w:t>
      </w:r>
      <w:r w:rsidRPr="008548E3">
        <w:t>использовать приемы рефлексии для оценки ситуации, выбора верного решения;</w:t>
      </w:r>
      <w:r w:rsidRPr="008548E3">
        <w:rPr>
          <w:spacing w:val="-58"/>
        </w:rPr>
        <w:t xml:space="preserve"> </w:t>
      </w:r>
      <w:r w:rsidRPr="008548E3">
        <w:t>принимать</w:t>
      </w:r>
      <w:r w:rsidRPr="008548E3">
        <w:rPr>
          <w:spacing w:val="-1"/>
        </w:rPr>
        <w:t xml:space="preserve"> </w:t>
      </w:r>
      <w:r w:rsidRPr="008548E3">
        <w:t>мотивы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аргументы</w:t>
      </w:r>
      <w:r w:rsidRPr="008548E3">
        <w:rPr>
          <w:spacing w:val="-2"/>
        </w:rPr>
        <w:t xml:space="preserve"> </w:t>
      </w:r>
      <w:r w:rsidRPr="008548E3">
        <w:t>других</w:t>
      </w:r>
      <w:r w:rsidRPr="008548E3">
        <w:rPr>
          <w:spacing w:val="-2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анализе</w:t>
      </w:r>
      <w:r w:rsidRPr="008548E3">
        <w:rPr>
          <w:spacing w:val="-2"/>
        </w:rPr>
        <w:t xml:space="preserve"> </w:t>
      </w:r>
      <w:r w:rsidRPr="008548E3">
        <w:t>результатов</w:t>
      </w:r>
      <w:r w:rsidRPr="008548E3">
        <w:rPr>
          <w:spacing w:val="-1"/>
        </w:rPr>
        <w:t xml:space="preserve"> </w:t>
      </w:r>
      <w:r w:rsidRPr="008548E3">
        <w:t>деятельности;</w:t>
      </w:r>
    </w:p>
    <w:p w14:paraId="30AAE83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свое</w:t>
      </w:r>
      <w:r w:rsidRPr="008548E3">
        <w:rPr>
          <w:spacing w:val="1"/>
        </w:rPr>
        <w:t xml:space="preserve"> </w:t>
      </w:r>
      <w:r w:rsidRPr="008548E3">
        <w:t>эмоциональное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t>,</w:t>
      </w:r>
      <w:r w:rsidRPr="008548E3">
        <w:rPr>
          <w:spacing w:val="1"/>
        </w:rPr>
        <w:t xml:space="preserve"> </w:t>
      </w:r>
      <w:r w:rsidRPr="008548E3">
        <w:t>видеть</w:t>
      </w:r>
      <w:r w:rsidRPr="008548E3">
        <w:rPr>
          <w:spacing w:val="1"/>
        </w:rPr>
        <w:t xml:space="preserve"> </w:t>
      </w:r>
      <w:r w:rsidRPr="008548E3">
        <w:t>направления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-57"/>
        </w:rPr>
        <w:t xml:space="preserve"> </w:t>
      </w:r>
      <w:r w:rsidRPr="008548E3">
        <w:t>собственной</w:t>
      </w:r>
      <w:r w:rsidRPr="008548E3">
        <w:rPr>
          <w:spacing w:val="-1"/>
        </w:rPr>
        <w:t xml:space="preserve"> </w:t>
      </w:r>
      <w:r w:rsidRPr="008548E3">
        <w:t>эмоциональной сферы, быть уверенным</w:t>
      </w:r>
      <w:r w:rsidRPr="008548E3">
        <w:rPr>
          <w:spacing w:val="-1"/>
        </w:rPr>
        <w:t xml:space="preserve"> </w:t>
      </w:r>
      <w:r w:rsidRPr="008548E3">
        <w:t>в себе;</w:t>
      </w:r>
    </w:p>
    <w:p w14:paraId="279BCB9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принимать</w:t>
      </w:r>
      <w:r w:rsidRPr="008548E3">
        <w:rPr>
          <w:spacing w:val="-3"/>
        </w:rPr>
        <w:t xml:space="preserve"> </w:t>
      </w:r>
      <w:r w:rsidRPr="008548E3">
        <w:t>ответственность;</w:t>
      </w:r>
    </w:p>
    <w:p w14:paraId="1EDD52FE" w14:textId="0331565E" w:rsidR="00E6487F" w:rsidRPr="008548E3" w:rsidRDefault="001F561B" w:rsidP="008548E3">
      <w:pPr>
        <w:pStyle w:val="a3"/>
        <w:tabs>
          <w:tab w:val="left" w:pos="0"/>
          <w:tab w:val="left" w:pos="2138"/>
          <w:tab w:val="left" w:pos="2898"/>
          <w:tab w:val="left" w:pos="4026"/>
          <w:tab w:val="left" w:pos="4748"/>
          <w:tab w:val="left" w:pos="6147"/>
          <w:tab w:val="left" w:pos="6529"/>
          <w:tab w:val="left" w:pos="7229"/>
          <w:tab w:val="left" w:pos="8604"/>
        </w:tabs>
        <w:spacing w:before="2"/>
        <w:ind w:left="0" w:right="0" w:firstLine="709"/>
        <w:contextualSpacing/>
      </w:pPr>
      <w:r w:rsidRPr="008548E3">
        <w:t>принимать</w:t>
      </w:r>
      <w:r w:rsidR="009A0EC2" w:rsidRPr="008548E3">
        <w:t xml:space="preserve"> </w:t>
      </w:r>
      <w:r w:rsidRPr="008548E3">
        <w:t>себя,</w:t>
      </w:r>
      <w:r w:rsidR="009A0EC2" w:rsidRPr="008548E3">
        <w:t xml:space="preserve"> </w:t>
      </w:r>
      <w:r w:rsidRPr="008548E3">
        <w:t>понимая</w:t>
      </w:r>
      <w:r w:rsidR="009A0EC2" w:rsidRPr="008548E3">
        <w:t xml:space="preserve"> </w:t>
      </w:r>
      <w:r w:rsidRPr="008548E3">
        <w:t>свои</w:t>
      </w:r>
      <w:r w:rsidR="009A0EC2" w:rsidRPr="008548E3">
        <w:t xml:space="preserve"> </w:t>
      </w:r>
      <w:r w:rsidRPr="008548E3">
        <w:t>недостатки</w:t>
      </w:r>
      <w:r w:rsidR="009A0EC2" w:rsidRPr="008548E3">
        <w:t xml:space="preserve"> </w:t>
      </w:r>
      <w:r w:rsidRPr="008548E3">
        <w:t>и</w:t>
      </w:r>
      <w:r w:rsidR="009A0EC2" w:rsidRPr="008548E3">
        <w:t xml:space="preserve"> </w:t>
      </w:r>
      <w:r w:rsidRPr="008548E3">
        <w:t>свое</w:t>
      </w:r>
      <w:r w:rsidR="009A0EC2" w:rsidRPr="008548E3">
        <w:t xml:space="preserve"> </w:t>
      </w:r>
      <w:r w:rsidRPr="008548E3">
        <w:t>поведение,</w:t>
      </w:r>
      <w:r w:rsidR="009A0EC2" w:rsidRPr="008548E3">
        <w:t xml:space="preserve"> </w:t>
      </w:r>
      <w:r w:rsidRPr="008548E3">
        <w:rPr>
          <w:spacing w:val="-1"/>
        </w:rPr>
        <w:t>способность</w:t>
      </w:r>
      <w:r w:rsidRPr="008548E3">
        <w:rPr>
          <w:spacing w:val="-57"/>
        </w:rPr>
        <w:t xml:space="preserve"> </w:t>
      </w:r>
      <w:r w:rsidRPr="008548E3">
        <w:t>адаптироваться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эмоциональным</w:t>
      </w:r>
      <w:r w:rsidRPr="008548E3">
        <w:rPr>
          <w:spacing w:val="-2"/>
        </w:rPr>
        <w:t xml:space="preserve"> </w:t>
      </w:r>
      <w:r w:rsidRPr="008548E3">
        <w:t>изменениям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проявлять</w:t>
      </w:r>
      <w:r w:rsidRPr="008548E3">
        <w:rPr>
          <w:spacing w:val="-2"/>
        </w:rPr>
        <w:t xml:space="preserve"> </w:t>
      </w:r>
      <w:r w:rsidRPr="008548E3">
        <w:t>гибкость,</w:t>
      </w:r>
      <w:r w:rsidRPr="008548E3">
        <w:rPr>
          <w:spacing w:val="-1"/>
        </w:rPr>
        <w:t xml:space="preserve"> </w:t>
      </w:r>
      <w:r w:rsidRPr="008548E3">
        <w:t>быть</w:t>
      </w:r>
      <w:r w:rsidRPr="008548E3">
        <w:rPr>
          <w:spacing w:val="-1"/>
        </w:rPr>
        <w:t xml:space="preserve"> </w:t>
      </w:r>
      <w:r w:rsidRPr="008548E3">
        <w:t>открытым</w:t>
      </w:r>
      <w:r w:rsidRPr="008548E3">
        <w:rPr>
          <w:spacing w:val="-2"/>
        </w:rPr>
        <w:t xml:space="preserve"> </w:t>
      </w:r>
      <w:r w:rsidRPr="008548E3">
        <w:t>новому;</w:t>
      </w:r>
    </w:p>
    <w:p w14:paraId="2BC5A188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стремиться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достижению</w:t>
      </w:r>
      <w:r w:rsidRPr="008548E3">
        <w:rPr>
          <w:spacing w:val="-1"/>
        </w:rPr>
        <w:t xml:space="preserve"> </w:t>
      </w:r>
      <w:r w:rsidRPr="008548E3">
        <w:t>цели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успеху;</w:t>
      </w:r>
    </w:p>
    <w:p w14:paraId="57D2AE4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уметь</w:t>
      </w:r>
      <w:r w:rsidRPr="008548E3">
        <w:rPr>
          <w:spacing w:val="-2"/>
        </w:rPr>
        <w:t xml:space="preserve"> </w:t>
      </w:r>
      <w:r w:rsidRPr="008548E3">
        <w:t>действовать,</w:t>
      </w:r>
      <w:r w:rsidRPr="008548E3">
        <w:rPr>
          <w:spacing w:val="-2"/>
        </w:rPr>
        <w:t xml:space="preserve"> </w:t>
      </w:r>
      <w:r w:rsidRPr="008548E3">
        <w:t>исходя</w:t>
      </w:r>
      <w:r w:rsidRPr="008548E3">
        <w:rPr>
          <w:spacing w:val="-2"/>
        </w:rPr>
        <w:t xml:space="preserve"> </w:t>
      </w:r>
      <w:r w:rsidRPr="008548E3">
        <w:t>из</w:t>
      </w:r>
      <w:r w:rsidRPr="008548E3">
        <w:rPr>
          <w:spacing w:val="-2"/>
        </w:rPr>
        <w:t xml:space="preserve"> </w:t>
      </w:r>
      <w:r w:rsidRPr="008548E3">
        <w:t>своих</w:t>
      </w:r>
      <w:r w:rsidRPr="008548E3">
        <w:rPr>
          <w:spacing w:val="-2"/>
        </w:rPr>
        <w:t xml:space="preserve"> </w:t>
      </w:r>
      <w:r w:rsidRPr="008548E3">
        <w:t>возможностей;</w:t>
      </w:r>
    </w:p>
    <w:p w14:paraId="4874CBC2" w14:textId="1F6328D3" w:rsidR="00E6487F" w:rsidRPr="008548E3" w:rsidRDefault="001F561B" w:rsidP="008548E3">
      <w:pPr>
        <w:pStyle w:val="a3"/>
        <w:tabs>
          <w:tab w:val="left" w:pos="0"/>
          <w:tab w:val="left" w:pos="1956"/>
          <w:tab w:val="left" w:pos="3728"/>
          <w:tab w:val="left" w:pos="4960"/>
          <w:tab w:val="left" w:pos="5930"/>
          <w:tab w:val="left" w:pos="7199"/>
          <w:tab w:val="left" w:pos="7725"/>
          <w:tab w:val="left" w:pos="8302"/>
        </w:tabs>
        <w:spacing w:before="5"/>
        <w:ind w:left="0" w:right="0" w:firstLine="709"/>
        <w:contextualSpacing/>
      </w:pPr>
      <w:r w:rsidRPr="008548E3">
        <w:t>понимать</w:t>
      </w:r>
      <w:r w:rsidR="009A0EC2" w:rsidRPr="008548E3">
        <w:t xml:space="preserve"> </w:t>
      </w:r>
      <w:r w:rsidRPr="008548E3">
        <w:t>эмоциональное</w:t>
      </w:r>
      <w:r w:rsidR="009A0EC2" w:rsidRPr="008548E3">
        <w:t xml:space="preserve"> </w:t>
      </w:r>
      <w:r w:rsidRPr="008548E3">
        <w:t>состояние</w:t>
      </w:r>
      <w:r w:rsidR="009A0EC2" w:rsidRPr="008548E3">
        <w:t xml:space="preserve"> </w:t>
      </w:r>
      <w:r w:rsidRPr="008548E3">
        <w:t>других,</w:t>
      </w:r>
      <w:r w:rsidR="009A0EC2" w:rsidRPr="008548E3">
        <w:t xml:space="preserve"> </w:t>
      </w:r>
      <w:r w:rsidRPr="008548E3">
        <w:t>учитывать</w:t>
      </w:r>
      <w:r w:rsidR="009A0EC2" w:rsidRPr="008548E3">
        <w:t xml:space="preserve"> </w:t>
      </w:r>
      <w:r w:rsidRPr="008548E3">
        <w:t>его</w:t>
      </w:r>
      <w:r w:rsidR="009A0EC2" w:rsidRPr="008548E3">
        <w:t xml:space="preserve"> </w:t>
      </w:r>
      <w:r w:rsidRPr="008548E3">
        <w:t>при</w:t>
      </w:r>
      <w:r w:rsidR="009A0EC2" w:rsidRPr="008548E3">
        <w:t xml:space="preserve"> </w:t>
      </w:r>
      <w:r w:rsidRPr="008548E3">
        <w:rPr>
          <w:spacing w:val="-1"/>
        </w:rPr>
        <w:t>осуществлении</w:t>
      </w:r>
      <w:r w:rsidRPr="008548E3">
        <w:rPr>
          <w:spacing w:val="-57"/>
        </w:rPr>
        <w:t xml:space="preserve"> </w:t>
      </w:r>
      <w:r w:rsidRPr="008548E3">
        <w:t>коммуникации,</w:t>
      </w:r>
      <w:r w:rsidRPr="008548E3">
        <w:rPr>
          <w:spacing w:val="-1"/>
        </w:rPr>
        <w:t xml:space="preserve"> </w:t>
      </w:r>
      <w:r w:rsidRPr="008548E3">
        <w:t>способность к сочувствию и</w:t>
      </w:r>
      <w:r w:rsidRPr="008548E3">
        <w:rPr>
          <w:spacing w:val="-1"/>
        </w:rPr>
        <w:t xml:space="preserve"> </w:t>
      </w:r>
      <w:r w:rsidRPr="008548E3">
        <w:t>сопереживанию;</w:t>
      </w:r>
    </w:p>
    <w:p w14:paraId="43B9B5E1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выстраивать</w:t>
      </w:r>
      <w:r w:rsidRPr="008548E3">
        <w:rPr>
          <w:spacing w:val="11"/>
        </w:rPr>
        <w:t xml:space="preserve"> </w:t>
      </w:r>
      <w:r w:rsidRPr="008548E3">
        <w:t>отношения</w:t>
      </w:r>
      <w:r w:rsidRPr="008548E3">
        <w:rPr>
          <w:spacing w:val="12"/>
        </w:rPr>
        <w:t xml:space="preserve"> </w:t>
      </w:r>
      <w:r w:rsidRPr="008548E3">
        <w:t>с</w:t>
      </w:r>
      <w:r w:rsidRPr="008548E3">
        <w:rPr>
          <w:spacing w:val="12"/>
        </w:rPr>
        <w:t xml:space="preserve"> </w:t>
      </w:r>
      <w:r w:rsidRPr="008548E3">
        <w:t>другими</w:t>
      </w:r>
      <w:r w:rsidRPr="008548E3">
        <w:rPr>
          <w:spacing w:val="12"/>
        </w:rPr>
        <w:t xml:space="preserve"> </w:t>
      </w:r>
      <w:r w:rsidRPr="008548E3">
        <w:t>людьми,</w:t>
      </w:r>
      <w:r w:rsidRPr="008548E3">
        <w:rPr>
          <w:spacing w:val="12"/>
        </w:rPr>
        <w:t xml:space="preserve"> </w:t>
      </w:r>
      <w:r w:rsidRPr="008548E3">
        <w:t>заботиться,</w:t>
      </w:r>
      <w:r w:rsidRPr="008548E3">
        <w:rPr>
          <w:spacing w:val="11"/>
        </w:rPr>
        <w:t xml:space="preserve"> </w:t>
      </w:r>
      <w:r w:rsidRPr="008548E3">
        <w:t>проявлять</w:t>
      </w:r>
      <w:r w:rsidRPr="008548E3">
        <w:rPr>
          <w:spacing w:val="12"/>
        </w:rPr>
        <w:t xml:space="preserve"> </w:t>
      </w:r>
      <w:r w:rsidRPr="008548E3">
        <w:t>интерес</w:t>
      </w:r>
      <w:r w:rsidRPr="008548E3">
        <w:rPr>
          <w:spacing w:val="12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разрешать</w:t>
      </w:r>
      <w:r w:rsidRPr="008548E3">
        <w:rPr>
          <w:spacing w:val="-57"/>
        </w:rPr>
        <w:t xml:space="preserve"> </w:t>
      </w:r>
      <w:r w:rsidRPr="008548E3">
        <w:t>конфликты;</w:t>
      </w:r>
    </w:p>
    <w:p w14:paraId="468361DD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принимать мотивы и аргументы других при анализе результатов деятельности;</w:t>
      </w:r>
      <w:r w:rsidRPr="008548E3">
        <w:rPr>
          <w:spacing w:val="-58"/>
        </w:rPr>
        <w:t xml:space="preserve"> </w:t>
      </w:r>
      <w:r w:rsidRPr="008548E3">
        <w:t>признавать</w:t>
      </w:r>
      <w:r w:rsidRPr="008548E3">
        <w:rPr>
          <w:spacing w:val="-1"/>
        </w:rPr>
        <w:t xml:space="preserve"> </w:t>
      </w:r>
      <w:r w:rsidRPr="008548E3">
        <w:t>свое</w:t>
      </w:r>
      <w:r w:rsidRPr="008548E3">
        <w:rPr>
          <w:spacing w:val="-1"/>
        </w:rPr>
        <w:t xml:space="preserve"> </w:t>
      </w:r>
      <w:r w:rsidRPr="008548E3">
        <w:t>право и право других на</w:t>
      </w:r>
      <w:r w:rsidRPr="008548E3">
        <w:rPr>
          <w:spacing w:val="-1"/>
        </w:rPr>
        <w:t xml:space="preserve"> </w:t>
      </w:r>
      <w:r w:rsidRPr="008548E3">
        <w:t>ошибки;</w:t>
      </w:r>
    </w:p>
    <w:p w14:paraId="394E2F0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развивать</w:t>
      </w:r>
      <w:r w:rsidRPr="008548E3">
        <w:rPr>
          <w:spacing w:val="-2"/>
        </w:rPr>
        <w:t xml:space="preserve"> </w:t>
      </w:r>
      <w:r w:rsidRPr="008548E3">
        <w:t>способность</w:t>
      </w:r>
      <w:r w:rsidRPr="008548E3">
        <w:rPr>
          <w:spacing w:val="-1"/>
        </w:rPr>
        <w:t xml:space="preserve"> </w:t>
      </w:r>
      <w:r w:rsidRPr="008548E3">
        <w:t>понимать</w:t>
      </w:r>
      <w:r w:rsidRPr="008548E3">
        <w:rPr>
          <w:spacing w:val="-1"/>
        </w:rPr>
        <w:t xml:space="preserve"> </w:t>
      </w:r>
      <w:r w:rsidRPr="008548E3">
        <w:t>мир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позиции</w:t>
      </w:r>
      <w:r w:rsidRPr="008548E3">
        <w:rPr>
          <w:spacing w:val="-2"/>
        </w:rPr>
        <w:t xml:space="preserve"> </w:t>
      </w:r>
      <w:r w:rsidRPr="008548E3">
        <w:t>другого</w:t>
      </w:r>
      <w:r w:rsidRPr="008548E3">
        <w:rPr>
          <w:spacing w:val="-1"/>
        </w:rPr>
        <w:t xml:space="preserve"> </w:t>
      </w:r>
      <w:r w:rsidRPr="008548E3">
        <w:t>человека.</w:t>
      </w:r>
    </w:p>
    <w:p w14:paraId="077008C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 обучающегося будут сформированы следующие умения совместной деятельности:</w:t>
      </w:r>
      <w:r w:rsidRPr="008548E3">
        <w:rPr>
          <w:spacing w:val="-57"/>
        </w:rPr>
        <w:t xml:space="preserve"> </w:t>
      </w:r>
      <w:r w:rsidRPr="008548E3">
        <w:t>использовать</w:t>
      </w:r>
      <w:r w:rsidRPr="008548E3">
        <w:rPr>
          <w:spacing w:val="-2"/>
        </w:rPr>
        <w:t xml:space="preserve"> </w:t>
      </w:r>
      <w:r w:rsidRPr="008548E3">
        <w:t>преимущества</w:t>
      </w:r>
      <w:r w:rsidRPr="008548E3">
        <w:rPr>
          <w:spacing w:val="-1"/>
        </w:rPr>
        <w:t xml:space="preserve"> </w:t>
      </w:r>
      <w:r w:rsidRPr="008548E3">
        <w:t>командной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индивидуальной работы;</w:t>
      </w:r>
    </w:p>
    <w:p w14:paraId="700D61D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выбирать</w:t>
      </w:r>
      <w:r w:rsidRPr="008548E3">
        <w:rPr>
          <w:spacing w:val="26"/>
        </w:rPr>
        <w:t xml:space="preserve"> </w:t>
      </w:r>
      <w:r w:rsidRPr="008548E3">
        <w:t>тематику</w:t>
      </w:r>
      <w:r w:rsidRPr="008548E3">
        <w:rPr>
          <w:spacing w:val="26"/>
        </w:rPr>
        <w:t xml:space="preserve"> </w:t>
      </w:r>
      <w:r w:rsidRPr="008548E3">
        <w:t>и</w:t>
      </w:r>
      <w:r w:rsidRPr="008548E3">
        <w:rPr>
          <w:spacing w:val="26"/>
        </w:rPr>
        <w:t xml:space="preserve"> </w:t>
      </w:r>
      <w:r w:rsidRPr="008548E3">
        <w:t>методы</w:t>
      </w:r>
      <w:r w:rsidRPr="008548E3">
        <w:rPr>
          <w:spacing w:val="26"/>
        </w:rPr>
        <w:t xml:space="preserve"> </w:t>
      </w:r>
      <w:r w:rsidRPr="008548E3">
        <w:t>совместных</w:t>
      </w:r>
      <w:r w:rsidRPr="008548E3">
        <w:rPr>
          <w:spacing w:val="26"/>
        </w:rPr>
        <w:t xml:space="preserve"> </w:t>
      </w:r>
      <w:r w:rsidRPr="008548E3">
        <w:t>действий</w:t>
      </w:r>
      <w:r w:rsidRPr="008548E3">
        <w:rPr>
          <w:spacing w:val="26"/>
        </w:rPr>
        <w:t xml:space="preserve"> </w:t>
      </w:r>
      <w:r w:rsidRPr="008548E3">
        <w:t>с</w:t>
      </w:r>
      <w:r w:rsidRPr="008548E3">
        <w:rPr>
          <w:spacing w:val="26"/>
        </w:rPr>
        <w:t xml:space="preserve"> </w:t>
      </w:r>
      <w:r w:rsidRPr="008548E3">
        <w:t>учетом</w:t>
      </w:r>
      <w:r w:rsidRPr="008548E3">
        <w:rPr>
          <w:spacing w:val="26"/>
        </w:rPr>
        <w:t xml:space="preserve"> </w:t>
      </w:r>
      <w:r w:rsidRPr="008548E3">
        <w:t>общих</w:t>
      </w:r>
      <w:r w:rsidRPr="008548E3">
        <w:rPr>
          <w:spacing w:val="26"/>
        </w:rPr>
        <w:t xml:space="preserve"> </w:t>
      </w:r>
      <w:r w:rsidRPr="008548E3">
        <w:t>интересов</w:t>
      </w:r>
      <w:r w:rsidRPr="008548E3">
        <w:rPr>
          <w:spacing w:val="26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возможностей</w:t>
      </w:r>
      <w:r w:rsidRPr="008548E3">
        <w:rPr>
          <w:spacing w:val="-1"/>
        </w:rPr>
        <w:t xml:space="preserve"> </w:t>
      </w:r>
      <w:r w:rsidRPr="008548E3">
        <w:t>каждого члена</w:t>
      </w:r>
      <w:r w:rsidRPr="008548E3">
        <w:rPr>
          <w:spacing w:val="-1"/>
        </w:rPr>
        <w:t xml:space="preserve"> </w:t>
      </w:r>
      <w:r w:rsidRPr="008548E3">
        <w:t>коллектива;</w:t>
      </w:r>
    </w:p>
    <w:p w14:paraId="2D2E5815" w14:textId="0DD3A148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принимать</w:t>
      </w:r>
      <w:r w:rsidRPr="008548E3">
        <w:rPr>
          <w:spacing w:val="18"/>
        </w:rPr>
        <w:t xml:space="preserve"> </w:t>
      </w:r>
      <w:r w:rsidRPr="008548E3">
        <w:t>цели</w:t>
      </w:r>
      <w:r w:rsidRPr="008548E3">
        <w:rPr>
          <w:spacing w:val="18"/>
        </w:rPr>
        <w:t xml:space="preserve"> </w:t>
      </w:r>
      <w:r w:rsidRPr="008548E3">
        <w:t>совместной</w:t>
      </w:r>
      <w:r w:rsidRPr="008548E3">
        <w:rPr>
          <w:spacing w:val="18"/>
        </w:rPr>
        <w:t xml:space="preserve"> </w:t>
      </w:r>
      <w:r w:rsidRPr="008548E3">
        <w:t>деятельности,</w:t>
      </w:r>
      <w:r w:rsidRPr="008548E3">
        <w:rPr>
          <w:spacing w:val="18"/>
        </w:rPr>
        <w:t xml:space="preserve"> </w:t>
      </w:r>
      <w:r w:rsidRPr="008548E3">
        <w:t>организовывать</w:t>
      </w:r>
      <w:r w:rsidRPr="008548E3">
        <w:rPr>
          <w:spacing w:val="18"/>
        </w:rPr>
        <w:t xml:space="preserve"> </w:t>
      </w:r>
      <w:r w:rsidRPr="008548E3">
        <w:t>и</w:t>
      </w:r>
      <w:r w:rsidRPr="008548E3">
        <w:rPr>
          <w:spacing w:val="18"/>
        </w:rPr>
        <w:t xml:space="preserve"> </w:t>
      </w:r>
      <w:r w:rsidRPr="008548E3">
        <w:t>координировать</w:t>
      </w:r>
      <w:r w:rsidRPr="008548E3">
        <w:rPr>
          <w:spacing w:val="18"/>
        </w:rPr>
        <w:t xml:space="preserve"> </w:t>
      </w:r>
      <w:r w:rsidRPr="008548E3">
        <w:t>действия</w:t>
      </w:r>
      <w:r w:rsidRPr="008548E3">
        <w:rPr>
          <w:spacing w:val="-57"/>
        </w:rPr>
        <w:t xml:space="preserve"> </w:t>
      </w:r>
      <w:r w:rsidRPr="008548E3">
        <w:t>по</w:t>
      </w:r>
      <w:r w:rsidRPr="008548E3">
        <w:rPr>
          <w:spacing w:val="57"/>
        </w:rPr>
        <w:t xml:space="preserve"> </w:t>
      </w:r>
      <w:r w:rsidRPr="008548E3">
        <w:t>ее</w:t>
      </w:r>
      <w:r w:rsidRPr="008548E3">
        <w:rPr>
          <w:spacing w:val="57"/>
        </w:rPr>
        <w:t xml:space="preserve"> </w:t>
      </w:r>
      <w:r w:rsidRPr="008548E3">
        <w:t>достижению:</w:t>
      </w:r>
      <w:r w:rsidRPr="008548E3">
        <w:rPr>
          <w:spacing w:val="57"/>
        </w:rPr>
        <w:t xml:space="preserve"> </w:t>
      </w:r>
      <w:r w:rsidRPr="008548E3">
        <w:t>составлять</w:t>
      </w:r>
      <w:r w:rsidRPr="008548E3">
        <w:rPr>
          <w:spacing w:val="57"/>
        </w:rPr>
        <w:t xml:space="preserve"> </w:t>
      </w:r>
      <w:r w:rsidRPr="008548E3">
        <w:t>план</w:t>
      </w:r>
      <w:r w:rsidRPr="008548E3">
        <w:rPr>
          <w:spacing w:val="57"/>
        </w:rPr>
        <w:t xml:space="preserve"> </w:t>
      </w:r>
      <w:r w:rsidRPr="008548E3">
        <w:t>действий,</w:t>
      </w:r>
      <w:r w:rsidRPr="008548E3">
        <w:rPr>
          <w:spacing w:val="57"/>
        </w:rPr>
        <w:t xml:space="preserve"> </w:t>
      </w:r>
      <w:r w:rsidRPr="008548E3">
        <w:t>распределять</w:t>
      </w:r>
      <w:r w:rsidRPr="008548E3">
        <w:rPr>
          <w:spacing w:val="57"/>
        </w:rPr>
        <w:t xml:space="preserve"> </w:t>
      </w:r>
      <w:r w:rsidRPr="008548E3">
        <w:t>роли</w:t>
      </w:r>
      <w:r w:rsidRPr="008548E3">
        <w:rPr>
          <w:spacing w:val="57"/>
        </w:rPr>
        <w:t xml:space="preserve"> </w:t>
      </w:r>
      <w:r w:rsidRPr="008548E3">
        <w:t>с</w:t>
      </w:r>
      <w:r w:rsidRPr="008548E3">
        <w:rPr>
          <w:spacing w:val="57"/>
        </w:rPr>
        <w:t xml:space="preserve"> </w:t>
      </w:r>
      <w:r w:rsidRPr="008548E3">
        <w:t>учетом</w:t>
      </w:r>
      <w:r w:rsidRPr="008548E3">
        <w:rPr>
          <w:spacing w:val="57"/>
        </w:rPr>
        <w:t xml:space="preserve"> </w:t>
      </w:r>
      <w:r w:rsidRPr="008548E3">
        <w:t>мнений</w:t>
      </w:r>
      <w:r w:rsidR="009A0EC2" w:rsidRPr="008548E3">
        <w:t xml:space="preserve"> </w:t>
      </w:r>
      <w:r w:rsidRPr="008548E3">
        <w:t>участников,</w:t>
      </w:r>
      <w:r w:rsidRPr="008548E3">
        <w:rPr>
          <w:spacing w:val="-3"/>
        </w:rPr>
        <w:t xml:space="preserve"> </w:t>
      </w:r>
      <w:r w:rsidRPr="008548E3">
        <w:t>обсуждать</w:t>
      </w:r>
      <w:r w:rsidRPr="008548E3">
        <w:rPr>
          <w:spacing w:val="-2"/>
        </w:rPr>
        <w:t xml:space="preserve"> </w:t>
      </w:r>
      <w:r w:rsidRPr="008548E3">
        <w:t>результаты</w:t>
      </w:r>
      <w:r w:rsidRPr="008548E3">
        <w:rPr>
          <w:spacing w:val="-4"/>
        </w:rPr>
        <w:t xml:space="preserve"> </w:t>
      </w:r>
      <w:r w:rsidRPr="008548E3">
        <w:t>совместной</w:t>
      </w:r>
      <w:r w:rsidRPr="008548E3">
        <w:rPr>
          <w:spacing w:val="-2"/>
        </w:rPr>
        <w:t xml:space="preserve"> </w:t>
      </w:r>
      <w:r w:rsidRPr="008548E3">
        <w:t>работы;</w:t>
      </w:r>
    </w:p>
    <w:p w14:paraId="65F5D5E6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оценивать</w:t>
      </w:r>
      <w:r w:rsidRPr="008548E3">
        <w:rPr>
          <w:spacing w:val="15"/>
        </w:rPr>
        <w:t xml:space="preserve"> </w:t>
      </w:r>
      <w:r w:rsidRPr="008548E3">
        <w:t>качество</w:t>
      </w:r>
      <w:r w:rsidRPr="008548E3">
        <w:rPr>
          <w:spacing w:val="16"/>
        </w:rPr>
        <w:t xml:space="preserve"> </w:t>
      </w:r>
      <w:r w:rsidRPr="008548E3">
        <w:t>своего</w:t>
      </w:r>
      <w:r w:rsidRPr="008548E3">
        <w:rPr>
          <w:spacing w:val="15"/>
        </w:rPr>
        <w:t xml:space="preserve"> </w:t>
      </w:r>
      <w:r w:rsidRPr="008548E3">
        <w:t>вклада</w:t>
      </w:r>
      <w:r w:rsidRPr="008548E3">
        <w:rPr>
          <w:spacing w:val="16"/>
        </w:rPr>
        <w:t xml:space="preserve"> </w:t>
      </w:r>
      <w:r w:rsidRPr="008548E3">
        <w:t>и</w:t>
      </w:r>
      <w:r w:rsidRPr="008548E3">
        <w:rPr>
          <w:spacing w:val="15"/>
        </w:rPr>
        <w:t xml:space="preserve"> </w:t>
      </w:r>
      <w:r w:rsidRPr="008548E3">
        <w:t>каждого</w:t>
      </w:r>
      <w:r w:rsidRPr="008548E3">
        <w:rPr>
          <w:spacing w:val="15"/>
        </w:rPr>
        <w:t xml:space="preserve"> </w:t>
      </w:r>
      <w:r w:rsidRPr="008548E3">
        <w:t>участника</w:t>
      </w:r>
      <w:r w:rsidRPr="008548E3">
        <w:rPr>
          <w:spacing w:val="16"/>
        </w:rPr>
        <w:t xml:space="preserve"> </w:t>
      </w:r>
      <w:r w:rsidRPr="008548E3">
        <w:t>команды</w:t>
      </w:r>
      <w:r w:rsidRPr="008548E3">
        <w:rPr>
          <w:spacing w:val="15"/>
        </w:rPr>
        <w:t xml:space="preserve"> </w:t>
      </w:r>
      <w:r w:rsidRPr="008548E3">
        <w:t>в</w:t>
      </w:r>
      <w:r w:rsidRPr="008548E3">
        <w:rPr>
          <w:spacing w:val="16"/>
        </w:rPr>
        <w:t xml:space="preserve"> </w:t>
      </w:r>
      <w:r w:rsidRPr="008548E3">
        <w:t>общий</w:t>
      </w:r>
      <w:r w:rsidRPr="008548E3">
        <w:rPr>
          <w:spacing w:val="15"/>
        </w:rPr>
        <w:t xml:space="preserve"> </w:t>
      </w:r>
      <w:r w:rsidRPr="008548E3">
        <w:t>результат</w:t>
      </w:r>
      <w:r w:rsidRPr="008548E3">
        <w:rPr>
          <w:spacing w:val="16"/>
        </w:rPr>
        <w:t xml:space="preserve"> </w:t>
      </w:r>
      <w:r w:rsidRPr="008548E3">
        <w:t>по</w:t>
      </w:r>
      <w:r w:rsidRPr="008548E3">
        <w:rPr>
          <w:spacing w:val="-57"/>
        </w:rPr>
        <w:t xml:space="preserve"> </w:t>
      </w:r>
      <w:r w:rsidRPr="008548E3">
        <w:t>разработанным</w:t>
      </w:r>
      <w:r w:rsidRPr="008548E3">
        <w:rPr>
          <w:spacing w:val="-1"/>
        </w:rPr>
        <w:t xml:space="preserve"> </w:t>
      </w:r>
      <w:r w:rsidRPr="008548E3">
        <w:t>критериям;</w:t>
      </w:r>
    </w:p>
    <w:p w14:paraId="231BC235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предлагать</w:t>
      </w:r>
      <w:r w:rsidRPr="008548E3">
        <w:rPr>
          <w:spacing w:val="40"/>
        </w:rPr>
        <w:t xml:space="preserve"> </w:t>
      </w:r>
      <w:r w:rsidRPr="008548E3">
        <w:t>новые</w:t>
      </w:r>
      <w:r w:rsidRPr="008548E3">
        <w:rPr>
          <w:spacing w:val="40"/>
        </w:rPr>
        <w:t xml:space="preserve"> </w:t>
      </w:r>
      <w:r w:rsidRPr="008548E3">
        <w:t>проекты,</w:t>
      </w:r>
      <w:r w:rsidRPr="008548E3">
        <w:rPr>
          <w:spacing w:val="40"/>
        </w:rPr>
        <w:t xml:space="preserve"> </w:t>
      </w:r>
      <w:r w:rsidRPr="008548E3">
        <w:t>оценивать</w:t>
      </w:r>
      <w:r w:rsidRPr="008548E3">
        <w:rPr>
          <w:spacing w:val="40"/>
        </w:rPr>
        <w:t xml:space="preserve"> </w:t>
      </w:r>
      <w:r w:rsidRPr="008548E3">
        <w:t>идеи</w:t>
      </w:r>
      <w:r w:rsidRPr="008548E3">
        <w:rPr>
          <w:spacing w:val="40"/>
        </w:rPr>
        <w:t xml:space="preserve"> </w:t>
      </w:r>
      <w:r w:rsidRPr="008548E3">
        <w:t>с</w:t>
      </w:r>
      <w:r w:rsidRPr="008548E3">
        <w:rPr>
          <w:spacing w:val="40"/>
        </w:rPr>
        <w:t xml:space="preserve"> </w:t>
      </w:r>
      <w:r w:rsidRPr="008548E3">
        <w:t>позиции</w:t>
      </w:r>
      <w:r w:rsidRPr="008548E3">
        <w:rPr>
          <w:spacing w:val="40"/>
        </w:rPr>
        <w:t xml:space="preserve"> </w:t>
      </w:r>
      <w:r w:rsidRPr="008548E3">
        <w:t>новизны,</w:t>
      </w:r>
      <w:r w:rsidRPr="008548E3">
        <w:rPr>
          <w:spacing w:val="40"/>
        </w:rPr>
        <w:t xml:space="preserve"> </w:t>
      </w:r>
      <w:r w:rsidRPr="008548E3">
        <w:t>оригинальности,</w:t>
      </w:r>
      <w:r w:rsidRPr="008548E3">
        <w:rPr>
          <w:spacing w:val="-57"/>
        </w:rPr>
        <w:t xml:space="preserve"> </w:t>
      </w:r>
      <w:r w:rsidRPr="008548E3">
        <w:t>практической</w:t>
      </w:r>
      <w:r w:rsidRPr="008548E3">
        <w:rPr>
          <w:spacing w:val="-1"/>
        </w:rPr>
        <w:t xml:space="preserve"> </w:t>
      </w:r>
      <w:r w:rsidRPr="008548E3">
        <w:t>значимости.</w:t>
      </w:r>
    </w:p>
    <w:p w14:paraId="7AF62312" w14:textId="77777777" w:rsidR="00E6487F" w:rsidRPr="008548E3" w:rsidRDefault="001F561B" w:rsidP="008548E3">
      <w:pPr>
        <w:tabs>
          <w:tab w:val="left" w:pos="0"/>
        </w:tabs>
        <w:spacing w:before="6"/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sz w:val="24"/>
          <w:szCs w:val="24"/>
        </w:rPr>
        <w:t>Предметные</w:t>
      </w:r>
      <w:r w:rsidRPr="008548E3">
        <w:rPr>
          <w:b/>
          <w:spacing w:val="4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результаты</w:t>
      </w:r>
      <w:r w:rsidRPr="008548E3">
        <w:rPr>
          <w:b/>
          <w:spacing w:val="4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освоения</w:t>
      </w:r>
      <w:r w:rsidRPr="008548E3">
        <w:rPr>
          <w:b/>
          <w:spacing w:val="4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программы</w:t>
      </w:r>
      <w:r w:rsidRPr="008548E3">
        <w:rPr>
          <w:b/>
          <w:spacing w:val="4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по</w:t>
      </w:r>
      <w:r w:rsidRPr="008548E3">
        <w:rPr>
          <w:b/>
          <w:spacing w:val="42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географии</w:t>
      </w:r>
      <w:r w:rsidRPr="008548E3">
        <w:rPr>
          <w:b/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базовом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концу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 xml:space="preserve">10 класса должны </w:t>
      </w:r>
      <w:r w:rsidRPr="008548E3">
        <w:rPr>
          <w:sz w:val="24"/>
          <w:szCs w:val="24"/>
        </w:rPr>
        <w:t>отражать:</w:t>
      </w:r>
    </w:p>
    <w:p w14:paraId="4FAC761B" w14:textId="77777777" w:rsidR="00E6487F" w:rsidRPr="008548E3" w:rsidRDefault="001F561B" w:rsidP="001F561B">
      <w:pPr>
        <w:pStyle w:val="a5"/>
        <w:numPr>
          <w:ilvl w:val="0"/>
          <w:numId w:val="127"/>
        </w:numPr>
        <w:tabs>
          <w:tab w:val="left" w:pos="0"/>
          <w:tab w:val="left" w:pos="1099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понимание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места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научных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дисциплин, ее участии в решении важнейших проблем человечества: приводить примеры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проявления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глобальных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которых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принимает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географическая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наука,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региональном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разных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странах,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 России;</w:t>
      </w:r>
    </w:p>
    <w:p w14:paraId="263BBA5C" w14:textId="77777777" w:rsidR="00E6487F" w:rsidRPr="008548E3" w:rsidRDefault="001F561B" w:rsidP="001F561B">
      <w:pPr>
        <w:pStyle w:val="a5"/>
        <w:numPr>
          <w:ilvl w:val="0"/>
          <w:numId w:val="127"/>
        </w:numPr>
        <w:tabs>
          <w:tab w:val="left" w:pos="0"/>
          <w:tab w:val="left" w:pos="106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освоение и применение знаний о размещении основных географических объектов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территориальной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общества: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выбирать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географической информации для определения положения и взаиморасположения объектов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пространстве;</w:t>
      </w:r>
    </w:p>
    <w:p w14:paraId="5C69190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описывать положение и взаиморасположение изученных географических объектов в</w:t>
      </w:r>
      <w:r w:rsidRPr="008548E3">
        <w:rPr>
          <w:spacing w:val="1"/>
        </w:rPr>
        <w:t xml:space="preserve"> </w:t>
      </w:r>
      <w:r w:rsidRPr="008548E3">
        <w:t>пространстве,</w:t>
      </w:r>
      <w:r w:rsidRPr="008548E3">
        <w:rPr>
          <w:spacing w:val="1"/>
        </w:rPr>
        <w:t xml:space="preserve"> </w:t>
      </w:r>
      <w:r w:rsidRPr="008548E3">
        <w:t>новую</w:t>
      </w:r>
      <w:r w:rsidRPr="008548E3">
        <w:rPr>
          <w:spacing w:val="1"/>
        </w:rPr>
        <w:t xml:space="preserve"> </w:t>
      </w:r>
      <w:r w:rsidRPr="008548E3">
        <w:t>многополярную</w:t>
      </w:r>
      <w:r w:rsidRPr="008548E3">
        <w:rPr>
          <w:spacing w:val="1"/>
        </w:rPr>
        <w:t xml:space="preserve"> </w:t>
      </w:r>
      <w:r w:rsidRPr="008548E3">
        <w:t>модель</w:t>
      </w:r>
      <w:r w:rsidRPr="008548E3">
        <w:rPr>
          <w:spacing w:val="1"/>
        </w:rPr>
        <w:t xml:space="preserve"> </w:t>
      </w:r>
      <w:r w:rsidRPr="008548E3">
        <w:t>политического</w:t>
      </w:r>
      <w:r w:rsidRPr="008548E3">
        <w:rPr>
          <w:spacing w:val="1"/>
        </w:rPr>
        <w:t xml:space="preserve"> </w:t>
      </w:r>
      <w:r w:rsidRPr="008548E3">
        <w:t>мир</w:t>
      </w:r>
      <w:r w:rsidRPr="008548E3">
        <w:t>оустройства,</w:t>
      </w:r>
      <w:r w:rsidRPr="008548E3">
        <w:rPr>
          <w:spacing w:val="1"/>
        </w:rPr>
        <w:t xml:space="preserve"> </w:t>
      </w:r>
      <w:r w:rsidRPr="008548E3">
        <w:t>ареалы</w:t>
      </w:r>
      <w:r w:rsidRPr="008548E3">
        <w:rPr>
          <w:spacing w:val="1"/>
        </w:rPr>
        <w:t xml:space="preserve"> </w:t>
      </w:r>
      <w:r w:rsidRPr="008548E3">
        <w:t>распространения</w:t>
      </w:r>
      <w:r w:rsidRPr="008548E3">
        <w:rPr>
          <w:spacing w:val="-1"/>
        </w:rPr>
        <w:t xml:space="preserve"> </w:t>
      </w:r>
      <w:r w:rsidRPr="008548E3">
        <w:t>основных религий;</w:t>
      </w:r>
    </w:p>
    <w:p w14:paraId="46F16DC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приводить</w:t>
      </w:r>
      <w:r w:rsidRPr="008548E3">
        <w:rPr>
          <w:spacing w:val="1"/>
        </w:rPr>
        <w:t xml:space="preserve"> </w:t>
      </w:r>
      <w:r w:rsidRPr="008548E3">
        <w:t>примеры</w:t>
      </w:r>
      <w:r w:rsidRPr="008548E3">
        <w:rPr>
          <w:spacing w:val="1"/>
        </w:rPr>
        <w:t xml:space="preserve"> </w:t>
      </w:r>
      <w:r w:rsidRPr="008548E3">
        <w:t>наиболее</w:t>
      </w:r>
      <w:r w:rsidRPr="008548E3">
        <w:rPr>
          <w:spacing w:val="1"/>
        </w:rPr>
        <w:t xml:space="preserve"> </w:t>
      </w:r>
      <w:r w:rsidRPr="008548E3">
        <w:t>крупных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численности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площади</w:t>
      </w:r>
      <w:r w:rsidRPr="008548E3">
        <w:rPr>
          <w:spacing w:val="-57"/>
        </w:rPr>
        <w:t xml:space="preserve"> </w:t>
      </w:r>
      <w:r w:rsidRPr="008548E3">
        <w:t>территории,</w:t>
      </w:r>
      <w:r w:rsidRPr="008548E3">
        <w:rPr>
          <w:spacing w:val="1"/>
        </w:rPr>
        <w:t xml:space="preserve"> </w:t>
      </w:r>
      <w:r w:rsidRPr="008548E3">
        <w:t>стран,</w:t>
      </w:r>
      <w:r w:rsidRPr="008548E3">
        <w:rPr>
          <w:spacing w:val="1"/>
        </w:rPr>
        <w:t xml:space="preserve"> </w:t>
      </w:r>
      <w:r w:rsidRPr="008548E3">
        <w:t>имеющих</w:t>
      </w:r>
      <w:r w:rsidRPr="008548E3">
        <w:rPr>
          <w:spacing w:val="1"/>
        </w:rPr>
        <w:t xml:space="preserve"> </w:t>
      </w:r>
      <w:r w:rsidRPr="008548E3">
        <w:t>различное</w:t>
      </w:r>
      <w:r w:rsidRPr="008548E3">
        <w:rPr>
          <w:spacing w:val="1"/>
        </w:rPr>
        <w:t xml:space="preserve"> </w:t>
      </w:r>
      <w:r w:rsidRPr="008548E3">
        <w:t>географическое</w:t>
      </w:r>
      <w:r w:rsidRPr="008548E3">
        <w:rPr>
          <w:spacing w:val="1"/>
        </w:rPr>
        <w:t xml:space="preserve"> </w:t>
      </w:r>
      <w:r w:rsidRPr="008548E3">
        <w:t>положение,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различными</w:t>
      </w:r>
      <w:r w:rsidRPr="008548E3">
        <w:rPr>
          <w:spacing w:val="-57"/>
        </w:rPr>
        <w:t xml:space="preserve"> </w:t>
      </w:r>
      <w:r w:rsidRPr="008548E3">
        <w:t>формами</w:t>
      </w:r>
      <w:r w:rsidRPr="008548E3">
        <w:rPr>
          <w:spacing w:val="1"/>
        </w:rPr>
        <w:t xml:space="preserve"> </w:t>
      </w:r>
      <w:r w:rsidRPr="008548E3">
        <w:t>правления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государственного</w:t>
      </w:r>
      <w:r w:rsidRPr="008548E3">
        <w:rPr>
          <w:spacing w:val="1"/>
        </w:rPr>
        <w:t xml:space="preserve"> </w:t>
      </w:r>
      <w:r w:rsidRPr="008548E3">
        <w:t>устройства,</w:t>
      </w:r>
      <w:r w:rsidRPr="008548E3">
        <w:rPr>
          <w:spacing w:val="1"/>
        </w:rPr>
        <w:t xml:space="preserve"> </w:t>
      </w:r>
      <w:r w:rsidRPr="008548E3">
        <w:t>стран-лидеров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производству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промышленной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сельскохозяйственной</w:t>
      </w:r>
      <w:r w:rsidRPr="008548E3">
        <w:rPr>
          <w:spacing w:val="1"/>
        </w:rPr>
        <w:t xml:space="preserve"> </w:t>
      </w:r>
      <w:r w:rsidRPr="008548E3">
        <w:t>продукции,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-57"/>
        </w:rPr>
        <w:t xml:space="preserve"> </w:t>
      </w:r>
      <w:r w:rsidRPr="008548E3">
        <w:t>международных магистралей и транспортных узлов, стран-лидеров по запасам минеральных,</w:t>
      </w:r>
      <w:r w:rsidRPr="008548E3">
        <w:rPr>
          <w:spacing w:val="-57"/>
        </w:rPr>
        <w:t xml:space="preserve"> </w:t>
      </w:r>
      <w:r w:rsidRPr="008548E3">
        <w:t>лесных,</w:t>
      </w:r>
      <w:r w:rsidRPr="008548E3">
        <w:rPr>
          <w:spacing w:val="-1"/>
        </w:rPr>
        <w:t xml:space="preserve"> </w:t>
      </w:r>
      <w:r w:rsidRPr="008548E3">
        <w:t>земельных, водных ресурсов;</w:t>
      </w:r>
    </w:p>
    <w:p w14:paraId="370CE4B3" w14:textId="77777777" w:rsidR="00E6487F" w:rsidRPr="008548E3" w:rsidRDefault="001F561B" w:rsidP="001F561B">
      <w:pPr>
        <w:pStyle w:val="a5"/>
        <w:numPr>
          <w:ilvl w:val="0"/>
          <w:numId w:val="127"/>
        </w:numPr>
        <w:tabs>
          <w:tab w:val="left" w:pos="0"/>
          <w:tab w:val="left" w:pos="134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</w:t>
      </w:r>
      <w:r w:rsidRPr="008548E3">
        <w:rPr>
          <w:sz w:val="24"/>
          <w:szCs w:val="24"/>
        </w:rPr>
        <w:t>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комплексных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ориентированных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закономерностях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размещения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населения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хозяйства: различать географические процессы и явления: урбанизацию, субурбанизацию,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ложную урбанизацию, эмиграцию, </w:t>
      </w:r>
      <w:r w:rsidRPr="008548E3">
        <w:rPr>
          <w:sz w:val="24"/>
          <w:szCs w:val="24"/>
        </w:rPr>
        <w:t>иммиграцию, демографический взрыв и демографический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кризис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 распознавать их проявления в повседневной жизни;</w:t>
      </w:r>
    </w:p>
    <w:p w14:paraId="04AE817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 знания об основных географических закономерностях для определения и</w:t>
      </w:r>
      <w:r w:rsidRPr="008548E3">
        <w:rPr>
          <w:spacing w:val="1"/>
        </w:rPr>
        <w:t xml:space="preserve"> </w:t>
      </w:r>
      <w:r w:rsidRPr="008548E3">
        <w:t xml:space="preserve">сравнения свойств изученных географических объектов, </w:t>
      </w:r>
      <w:r w:rsidRPr="008548E3">
        <w:t>процессов и явлений, в том числе: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определения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сравнения</w:t>
      </w:r>
      <w:r w:rsidRPr="008548E3">
        <w:rPr>
          <w:spacing w:val="1"/>
        </w:rPr>
        <w:t xml:space="preserve"> </w:t>
      </w:r>
      <w:r w:rsidRPr="008548E3">
        <w:t>показателей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мирового</w:t>
      </w:r>
      <w:r w:rsidRPr="008548E3">
        <w:rPr>
          <w:spacing w:val="1"/>
        </w:rPr>
        <w:t xml:space="preserve"> </w:t>
      </w:r>
      <w:r w:rsidRPr="008548E3">
        <w:t>хозяйства</w:t>
      </w:r>
      <w:r w:rsidRPr="008548E3">
        <w:rPr>
          <w:spacing w:val="60"/>
        </w:rPr>
        <w:t xml:space="preserve"> </w:t>
      </w:r>
      <w:r w:rsidRPr="008548E3">
        <w:t>(объемы</w:t>
      </w:r>
      <w:r w:rsidRPr="008548E3">
        <w:rPr>
          <w:spacing w:val="-57"/>
        </w:rPr>
        <w:t xml:space="preserve"> </w:t>
      </w:r>
      <w:r w:rsidRPr="008548E3">
        <w:t>ВВП,</w:t>
      </w:r>
      <w:r w:rsidRPr="008548E3">
        <w:rPr>
          <w:spacing w:val="1"/>
        </w:rPr>
        <w:t xml:space="preserve"> </w:t>
      </w:r>
      <w:r w:rsidRPr="008548E3">
        <w:t>промышленного,</w:t>
      </w:r>
      <w:r w:rsidRPr="008548E3">
        <w:rPr>
          <w:spacing w:val="1"/>
        </w:rPr>
        <w:t xml:space="preserve"> </w:t>
      </w:r>
      <w:r w:rsidRPr="008548E3">
        <w:t>сельскохозяйственного</w:t>
      </w:r>
      <w:r w:rsidRPr="008548E3">
        <w:rPr>
          <w:spacing w:val="1"/>
        </w:rPr>
        <w:t xml:space="preserve"> </w:t>
      </w:r>
      <w:r w:rsidRPr="008548E3">
        <w:t>производства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1"/>
        </w:rPr>
        <w:t xml:space="preserve"> </w:t>
      </w:r>
      <w:r w:rsidRPr="008548E3">
        <w:t>важнейших</w:t>
      </w:r>
      <w:r w:rsidRPr="008548E3">
        <w:rPr>
          <w:spacing w:val="1"/>
        </w:rPr>
        <w:t xml:space="preserve"> </w:t>
      </w:r>
      <w:r w:rsidRPr="008548E3">
        <w:t>отраслей</w:t>
      </w:r>
      <w:r w:rsidRPr="008548E3">
        <w:rPr>
          <w:spacing w:val="1"/>
        </w:rPr>
        <w:t xml:space="preserve"> </w:t>
      </w:r>
      <w:r w:rsidRPr="008548E3">
        <w:t>хозяйства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отдельных</w:t>
      </w:r>
      <w:r w:rsidRPr="008548E3">
        <w:rPr>
          <w:spacing w:val="1"/>
        </w:rPr>
        <w:t xml:space="preserve"> </w:t>
      </w:r>
      <w:r w:rsidRPr="008548E3">
        <w:t>странах,</w:t>
      </w:r>
      <w:r w:rsidRPr="008548E3">
        <w:rPr>
          <w:spacing w:val="1"/>
        </w:rPr>
        <w:t xml:space="preserve"> </w:t>
      </w:r>
      <w:r w:rsidRPr="008548E3">
        <w:t>сравнения</w:t>
      </w:r>
      <w:r w:rsidRPr="008548E3">
        <w:rPr>
          <w:spacing w:val="1"/>
        </w:rPr>
        <w:t xml:space="preserve"> </w:t>
      </w:r>
      <w:r w:rsidRPr="008548E3">
        <w:t>показателей,</w:t>
      </w:r>
      <w:r w:rsidRPr="008548E3">
        <w:rPr>
          <w:spacing w:val="1"/>
        </w:rPr>
        <w:t xml:space="preserve"> </w:t>
      </w:r>
      <w:r w:rsidRPr="008548E3">
        <w:t>характеризующих</w:t>
      </w:r>
      <w:r w:rsidRPr="008548E3">
        <w:rPr>
          <w:spacing w:val="1"/>
        </w:rPr>
        <w:t xml:space="preserve"> </w:t>
      </w:r>
      <w:r w:rsidRPr="008548E3">
        <w:t>демографическую ситуацию, урбанизацию, миграции и качество жизни населения мира и</w:t>
      </w:r>
      <w:r w:rsidRPr="008548E3">
        <w:rPr>
          <w:spacing w:val="1"/>
        </w:rPr>
        <w:t xml:space="preserve"> </w:t>
      </w:r>
      <w:r w:rsidRPr="008548E3">
        <w:t>отдельных</w:t>
      </w:r>
      <w:r w:rsidRPr="008548E3">
        <w:rPr>
          <w:spacing w:val="1"/>
        </w:rPr>
        <w:t xml:space="preserve"> </w:t>
      </w:r>
      <w:r w:rsidRPr="008548E3">
        <w:t>стран,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географической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сравнения</w:t>
      </w:r>
      <w:r w:rsidRPr="008548E3">
        <w:rPr>
          <w:spacing w:val="1"/>
        </w:rPr>
        <w:t xml:space="preserve"> </w:t>
      </w:r>
      <w:r w:rsidRPr="008548E3">
        <w:t>структуры экономики аграрных, индустриальных и постиндустриальных стран, ре</w:t>
      </w:r>
      <w:r w:rsidRPr="008548E3">
        <w:t>гионов и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обеспеченности</w:t>
      </w:r>
      <w:r w:rsidRPr="008548E3">
        <w:rPr>
          <w:spacing w:val="1"/>
        </w:rPr>
        <w:t xml:space="preserve"> </w:t>
      </w:r>
      <w:r w:rsidRPr="008548E3">
        <w:t>минеральными,</w:t>
      </w:r>
      <w:r w:rsidRPr="008548E3">
        <w:rPr>
          <w:spacing w:val="1"/>
        </w:rPr>
        <w:t xml:space="preserve"> </w:t>
      </w:r>
      <w:r w:rsidRPr="008548E3">
        <w:t>водными,</w:t>
      </w:r>
      <w:r w:rsidRPr="008548E3">
        <w:rPr>
          <w:spacing w:val="1"/>
        </w:rPr>
        <w:t xml:space="preserve"> </w:t>
      </w:r>
      <w:r w:rsidRPr="008548E3">
        <w:t>земельными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лесными</w:t>
      </w:r>
      <w:r w:rsidRPr="008548E3">
        <w:rPr>
          <w:spacing w:val="1"/>
        </w:rPr>
        <w:t xml:space="preserve"> </w:t>
      </w:r>
      <w:r w:rsidRPr="008548E3">
        <w:t>ресурсами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 источников географической информации, для классификации крупнейших</w:t>
      </w:r>
      <w:r w:rsidRPr="008548E3">
        <w:rPr>
          <w:spacing w:val="1"/>
        </w:rPr>
        <w:t xml:space="preserve"> </w:t>
      </w:r>
      <w:r w:rsidRPr="008548E3">
        <w:t>стран,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особенностям</w:t>
      </w:r>
      <w:r w:rsidRPr="008548E3">
        <w:rPr>
          <w:spacing w:val="1"/>
        </w:rPr>
        <w:t xml:space="preserve"> </w:t>
      </w:r>
      <w:r w:rsidRPr="008548E3">
        <w:t>географического</w:t>
      </w:r>
      <w:r w:rsidRPr="008548E3">
        <w:rPr>
          <w:spacing w:val="1"/>
        </w:rPr>
        <w:t xml:space="preserve"> </w:t>
      </w:r>
      <w:r w:rsidRPr="008548E3">
        <w:t>положения,</w:t>
      </w:r>
      <w:r w:rsidRPr="008548E3">
        <w:rPr>
          <w:spacing w:val="1"/>
        </w:rPr>
        <w:t xml:space="preserve"> </w:t>
      </w:r>
      <w:r w:rsidRPr="008548E3">
        <w:t>форме</w:t>
      </w:r>
      <w:r w:rsidRPr="008548E3">
        <w:rPr>
          <w:spacing w:val="1"/>
        </w:rPr>
        <w:t xml:space="preserve"> </w:t>
      </w:r>
      <w:r w:rsidRPr="008548E3">
        <w:t>правления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государственного</w:t>
      </w:r>
      <w:r w:rsidRPr="008548E3">
        <w:rPr>
          <w:spacing w:val="1"/>
        </w:rPr>
        <w:t xml:space="preserve"> </w:t>
      </w:r>
      <w:r w:rsidRPr="008548E3">
        <w:t>устройства,</w:t>
      </w:r>
      <w:r w:rsidRPr="008548E3">
        <w:rPr>
          <w:spacing w:val="1"/>
        </w:rPr>
        <w:t xml:space="preserve"> </w:t>
      </w:r>
      <w:r w:rsidRPr="008548E3">
        <w:t>уровню</w:t>
      </w:r>
      <w:r w:rsidRPr="008548E3">
        <w:rPr>
          <w:spacing w:val="1"/>
        </w:rPr>
        <w:t xml:space="preserve"> </w:t>
      </w:r>
      <w:r w:rsidRPr="008548E3">
        <w:t>социально-экономического</w:t>
      </w:r>
      <w:r w:rsidRPr="008548E3">
        <w:rPr>
          <w:spacing w:val="1"/>
        </w:rPr>
        <w:t xml:space="preserve"> </w:t>
      </w:r>
      <w:r w:rsidRPr="008548E3">
        <w:t>развития,</w:t>
      </w:r>
      <w:r w:rsidRPr="008548E3">
        <w:rPr>
          <w:spacing w:val="1"/>
        </w:rPr>
        <w:t xml:space="preserve"> </w:t>
      </w:r>
      <w:r w:rsidRPr="008548E3">
        <w:t>типам</w:t>
      </w:r>
      <w:r w:rsidRPr="008548E3">
        <w:rPr>
          <w:spacing w:val="1"/>
        </w:rPr>
        <w:t xml:space="preserve"> </w:t>
      </w:r>
      <w:r w:rsidRPr="008548E3">
        <w:t>воспроизводства</w:t>
      </w:r>
      <w:r w:rsidRPr="008548E3">
        <w:rPr>
          <w:spacing w:val="1"/>
        </w:rPr>
        <w:t xml:space="preserve"> </w:t>
      </w:r>
      <w:r w:rsidRPr="008548E3">
        <w:t>населения,</w:t>
      </w:r>
      <w:r w:rsidRPr="008548E3">
        <w:rPr>
          <w:spacing w:val="1"/>
        </w:rPr>
        <w:t xml:space="preserve"> </w:t>
      </w:r>
      <w:r w:rsidRPr="008548E3">
        <w:t>занимаемым</w:t>
      </w:r>
      <w:r w:rsidRPr="008548E3">
        <w:rPr>
          <w:spacing w:val="1"/>
        </w:rPr>
        <w:t xml:space="preserve"> </w:t>
      </w:r>
      <w:r w:rsidRPr="008548E3">
        <w:t>ими</w:t>
      </w:r>
      <w:r w:rsidRPr="008548E3">
        <w:rPr>
          <w:spacing w:val="1"/>
        </w:rPr>
        <w:t xml:space="preserve"> </w:t>
      </w:r>
      <w:r w:rsidRPr="008548E3">
        <w:t>позициям</w:t>
      </w:r>
      <w:r w:rsidRPr="008548E3">
        <w:rPr>
          <w:spacing w:val="1"/>
        </w:rPr>
        <w:t xml:space="preserve"> </w:t>
      </w:r>
      <w:r w:rsidRPr="008548E3">
        <w:t>относительно</w:t>
      </w:r>
      <w:r w:rsidRPr="008548E3">
        <w:rPr>
          <w:spacing w:val="1"/>
        </w:rPr>
        <w:t xml:space="preserve"> </w:t>
      </w:r>
      <w:r w:rsidRPr="008548E3">
        <w:t>России,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классификации</w:t>
      </w:r>
      <w:r w:rsidRPr="008548E3">
        <w:rPr>
          <w:spacing w:val="-2"/>
        </w:rPr>
        <w:t xml:space="preserve"> </w:t>
      </w:r>
      <w:r w:rsidRPr="008548E3">
        <w:t>ландшафтов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использованием</w:t>
      </w:r>
      <w:r w:rsidRPr="008548E3">
        <w:rPr>
          <w:spacing w:val="-2"/>
        </w:rPr>
        <w:t xml:space="preserve"> </w:t>
      </w:r>
      <w:r w:rsidRPr="008548E3">
        <w:t>источников</w:t>
      </w:r>
      <w:r w:rsidRPr="008548E3">
        <w:rPr>
          <w:spacing w:val="-1"/>
        </w:rPr>
        <w:t xml:space="preserve"> </w:t>
      </w:r>
      <w:r w:rsidRPr="008548E3">
        <w:t>географической</w:t>
      </w:r>
      <w:r w:rsidRPr="008548E3">
        <w:rPr>
          <w:spacing w:val="-1"/>
        </w:rPr>
        <w:t xml:space="preserve"> </w:t>
      </w:r>
      <w:r w:rsidRPr="008548E3">
        <w:t>информации;</w:t>
      </w:r>
    </w:p>
    <w:p w14:paraId="35A99549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устанавлива</w:t>
      </w:r>
      <w:r w:rsidRPr="008548E3">
        <w:t>ть</w:t>
      </w:r>
      <w:r w:rsidRPr="008548E3">
        <w:rPr>
          <w:spacing w:val="1"/>
        </w:rPr>
        <w:t xml:space="preserve"> </w:t>
      </w:r>
      <w:r w:rsidRPr="008548E3">
        <w:t>взаимосвязи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социально-экономическими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proofErr w:type="spellStart"/>
      <w:r w:rsidRPr="008548E3">
        <w:t>геоэкологическими</w:t>
      </w:r>
      <w:proofErr w:type="spellEnd"/>
      <w:r w:rsidRPr="008548E3">
        <w:rPr>
          <w:spacing w:val="1"/>
        </w:rPr>
        <w:t xml:space="preserve"> </w:t>
      </w:r>
      <w:r w:rsidRPr="008548E3">
        <w:t>процессами и явлениями; между природными условиями и размещением населения, в 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глобальным</w:t>
      </w:r>
      <w:r w:rsidRPr="008548E3">
        <w:rPr>
          <w:spacing w:val="1"/>
        </w:rPr>
        <w:t xml:space="preserve"> </w:t>
      </w:r>
      <w:r w:rsidRPr="008548E3">
        <w:t>изменением</w:t>
      </w:r>
      <w:r w:rsidRPr="008548E3">
        <w:rPr>
          <w:spacing w:val="1"/>
        </w:rPr>
        <w:t xml:space="preserve"> </w:t>
      </w:r>
      <w:r w:rsidRPr="008548E3">
        <w:t>климата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изменением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Мирового</w:t>
      </w:r>
      <w:r w:rsidRPr="008548E3">
        <w:rPr>
          <w:spacing w:val="1"/>
        </w:rPr>
        <w:t xml:space="preserve"> </w:t>
      </w:r>
      <w:r w:rsidRPr="008548E3">
        <w:t>океана,</w:t>
      </w:r>
      <w:r w:rsidRPr="008548E3">
        <w:rPr>
          <w:spacing w:val="1"/>
        </w:rPr>
        <w:t xml:space="preserve"> </w:t>
      </w:r>
      <w:r w:rsidRPr="008548E3">
        <w:t xml:space="preserve">хозяйственной </w:t>
      </w:r>
      <w:r w:rsidRPr="008548E3">
        <w:t>деятельностью и возможными изменениями в размещении населения, между</w:t>
      </w:r>
      <w:r w:rsidRPr="008548E3">
        <w:rPr>
          <w:spacing w:val="1"/>
        </w:rPr>
        <w:t xml:space="preserve"> </w:t>
      </w:r>
      <w:r w:rsidRPr="008548E3">
        <w:t>развитием</w:t>
      </w:r>
      <w:r w:rsidRPr="008548E3">
        <w:rPr>
          <w:spacing w:val="1"/>
        </w:rPr>
        <w:t xml:space="preserve"> </w:t>
      </w:r>
      <w:r w:rsidRPr="008548E3">
        <w:t>науки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технологии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возможностями</w:t>
      </w:r>
      <w:r w:rsidRPr="008548E3">
        <w:rPr>
          <w:spacing w:val="1"/>
        </w:rPr>
        <w:t xml:space="preserve"> </w:t>
      </w:r>
      <w:r w:rsidRPr="008548E3">
        <w:t>человека</w:t>
      </w:r>
      <w:r w:rsidRPr="008548E3">
        <w:rPr>
          <w:spacing w:val="1"/>
        </w:rPr>
        <w:t xml:space="preserve"> </w:t>
      </w:r>
      <w:r w:rsidRPr="008548E3">
        <w:t>прогнозировать</w:t>
      </w:r>
      <w:r w:rsidRPr="008548E3">
        <w:rPr>
          <w:spacing w:val="1"/>
        </w:rPr>
        <w:t xml:space="preserve"> </w:t>
      </w:r>
      <w:r w:rsidRPr="008548E3">
        <w:t>опасные</w:t>
      </w:r>
      <w:r w:rsidRPr="008548E3">
        <w:rPr>
          <w:spacing w:val="1"/>
        </w:rPr>
        <w:t xml:space="preserve"> </w:t>
      </w:r>
      <w:r w:rsidRPr="008548E3">
        <w:t>природные</w:t>
      </w:r>
      <w:r w:rsidRPr="008548E3">
        <w:rPr>
          <w:spacing w:val="-2"/>
        </w:rPr>
        <w:t xml:space="preserve"> </w:t>
      </w:r>
      <w:r w:rsidRPr="008548E3">
        <w:t>явления и противостоять им;</w:t>
      </w:r>
    </w:p>
    <w:p w14:paraId="386B90E5" w14:textId="6B902A3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устанавливать взаимосвязи между значениями показателей рождаемости, смер</w:t>
      </w:r>
      <w:r w:rsidRPr="008548E3">
        <w:t>тности,</w:t>
      </w:r>
      <w:r w:rsidRPr="008548E3">
        <w:rPr>
          <w:spacing w:val="1"/>
        </w:rPr>
        <w:t xml:space="preserve"> </w:t>
      </w:r>
      <w:r w:rsidRPr="008548E3">
        <w:t>средней</w:t>
      </w:r>
      <w:r w:rsidRPr="008548E3">
        <w:rPr>
          <w:spacing w:val="1"/>
        </w:rPr>
        <w:t xml:space="preserve"> </w:t>
      </w:r>
      <w:r w:rsidRPr="008548E3">
        <w:t>ожидаемой</w:t>
      </w:r>
      <w:r w:rsidRPr="008548E3">
        <w:rPr>
          <w:spacing w:val="1"/>
        </w:rPr>
        <w:t xml:space="preserve"> </w:t>
      </w:r>
      <w:r w:rsidRPr="008548E3">
        <w:t>продолжительности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возрастной</w:t>
      </w:r>
      <w:r w:rsidRPr="008548E3">
        <w:rPr>
          <w:spacing w:val="1"/>
        </w:rPr>
        <w:t xml:space="preserve"> </w:t>
      </w:r>
      <w:r w:rsidRPr="008548E3">
        <w:t>структурой</w:t>
      </w:r>
      <w:r w:rsidRPr="008548E3">
        <w:rPr>
          <w:spacing w:val="1"/>
        </w:rPr>
        <w:t xml:space="preserve"> </w:t>
      </w:r>
      <w:r w:rsidRPr="008548E3">
        <w:t>населения,</w:t>
      </w:r>
      <w:r w:rsidRPr="008548E3">
        <w:rPr>
          <w:spacing w:val="1"/>
        </w:rPr>
        <w:t xml:space="preserve"> </w:t>
      </w:r>
      <w:r w:rsidRPr="008548E3">
        <w:t>развитием</w:t>
      </w:r>
      <w:r w:rsidRPr="008548E3">
        <w:rPr>
          <w:spacing w:val="-2"/>
        </w:rPr>
        <w:t xml:space="preserve"> </w:t>
      </w:r>
      <w:r w:rsidRPr="008548E3">
        <w:t>отраслей</w:t>
      </w:r>
      <w:r w:rsidRPr="008548E3">
        <w:rPr>
          <w:spacing w:val="-1"/>
        </w:rPr>
        <w:t xml:space="preserve"> </w:t>
      </w:r>
      <w:r w:rsidRPr="008548E3">
        <w:t>мирового</w:t>
      </w:r>
      <w:r w:rsidRPr="008548E3">
        <w:rPr>
          <w:spacing w:val="-2"/>
        </w:rPr>
        <w:t xml:space="preserve"> </w:t>
      </w:r>
      <w:r w:rsidRPr="008548E3">
        <w:t>хозяйства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особенностями</w:t>
      </w:r>
      <w:r w:rsidRPr="008548E3">
        <w:rPr>
          <w:spacing w:val="-1"/>
        </w:rPr>
        <w:t xml:space="preserve"> </w:t>
      </w:r>
      <w:r w:rsidRPr="008548E3">
        <w:t>их</w:t>
      </w:r>
      <w:r w:rsidRPr="008548E3">
        <w:rPr>
          <w:spacing w:val="-2"/>
        </w:rPr>
        <w:t xml:space="preserve"> </w:t>
      </w:r>
      <w:r w:rsidRPr="008548E3">
        <w:t>влияния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3"/>
        </w:rPr>
        <w:t xml:space="preserve"> </w:t>
      </w:r>
      <w:r w:rsidRPr="008548E3">
        <w:t>окружающую</w:t>
      </w:r>
      <w:r w:rsidRPr="008548E3">
        <w:rPr>
          <w:spacing w:val="-1"/>
        </w:rPr>
        <w:t xml:space="preserve"> </w:t>
      </w:r>
      <w:r w:rsidRPr="008548E3">
        <w:t>среду;</w:t>
      </w:r>
      <w:r w:rsidR="009A0EC2" w:rsidRPr="008548E3">
        <w:t xml:space="preserve"> </w:t>
      </w:r>
      <w:r w:rsidRPr="008548E3">
        <w:t xml:space="preserve">формулировать и (или) обосновывать выводы на основе использования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знаний;</w:t>
      </w:r>
    </w:p>
    <w:p w14:paraId="11A261DC" w14:textId="77777777" w:rsidR="00E6487F" w:rsidRPr="008548E3" w:rsidRDefault="001F561B" w:rsidP="001F561B">
      <w:pPr>
        <w:pStyle w:val="a5"/>
        <w:numPr>
          <w:ilvl w:val="0"/>
          <w:numId w:val="127"/>
        </w:numPr>
        <w:tabs>
          <w:tab w:val="left" w:pos="0"/>
          <w:tab w:val="left" w:pos="114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терминологией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базовых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понятий: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социально-экономические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понятия: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карта,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государство,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политико-географическое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положение,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монархия,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республика,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унитарное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государс</w:t>
      </w:r>
      <w:r w:rsidRPr="008548E3">
        <w:rPr>
          <w:sz w:val="24"/>
          <w:szCs w:val="24"/>
        </w:rPr>
        <w:t>тво,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федеративное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государство,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воспроизводство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населения,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демографический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взрыв,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демографический кризис, демографический переход, старение населения, состав населения,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структура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населения,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экономически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активное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население,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индекс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человеческого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(ИЧР), народ, этнос, плотность населения, миграции населения, "климатические беженцы",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расселение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населения,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демографическая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субурбанизация,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ложная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урбанизация,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мегалополисы,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развивающиеся,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индустриальные,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нефтедобывающи</w:t>
      </w:r>
      <w:r w:rsidRPr="008548E3">
        <w:rPr>
          <w:sz w:val="24"/>
          <w:szCs w:val="24"/>
        </w:rPr>
        <w:t>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страны,</w:t>
      </w:r>
      <w:r w:rsidRPr="008548E3">
        <w:rPr>
          <w:spacing w:val="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ресурсообеспеченность</w:t>
      </w:r>
      <w:proofErr w:type="spellEnd"/>
      <w:r w:rsidRPr="008548E3">
        <w:rPr>
          <w:sz w:val="24"/>
          <w:szCs w:val="24"/>
        </w:rPr>
        <w:t>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хозяйство,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международная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интеграция, международная хозяйственная специализация, международное географическое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разделение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труда,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отраслевая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территориальная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структура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хозяйства,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транснациональн</w:t>
      </w:r>
      <w:r w:rsidRPr="008548E3">
        <w:rPr>
          <w:sz w:val="24"/>
          <w:szCs w:val="24"/>
        </w:rPr>
        <w:t>ые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корпорации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(ТНК),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"сланцевая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революция",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"водородная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энергетика",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"зеленая энергетика", органическое сельское хозяйство, глобализация мировой экономики и</w:t>
      </w:r>
      <w:r w:rsidRPr="008548E3">
        <w:rPr>
          <w:spacing w:val="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деглобализация</w:t>
      </w:r>
      <w:proofErr w:type="spellEnd"/>
      <w:r w:rsidRPr="008548E3">
        <w:rPr>
          <w:sz w:val="24"/>
          <w:szCs w:val="24"/>
        </w:rPr>
        <w:t>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</w:t>
      </w:r>
      <w:proofErr w:type="spellStart"/>
      <w:r w:rsidRPr="008548E3">
        <w:rPr>
          <w:sz w:val="24"/>
          <w:szCs w:val="24"/>
        </w:rPr>
        <w:t>энергопереход</w:t>
      </w:r>
      <w:proofErr w:type="spellEnd"/>
      <w:r w:rsidRPr="008548E3">
        <w:rPr>
          <w:sz w:val="24"/>
          <w:szCs w:val="24"/>
        </w:rPr>
        <w:t>",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международные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устойчивое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 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(или) практико-ориентированных задач;</w:t>
      </w:r>
    </w:p>
    <w:p w14:paraId="1D90DF09" w14:textId="77777777" w:rsidR="00E6487F" w:rsidRPr="008548E3" w:rsidRDefault="001F561B" w:rsidP="001F561B">
      <w:pPr>
        <w:pStyle w:val="a5"/>
        <w:numPr>
          <w:ilvl w:val="0"/>
          <w:numId w:val="127"/>
        </w:numPr>
        <w:tabs>
          <w:tab w:val="left" w:pos="0"/>
          <w:tab w:val="left" w:pos="106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 xml:space="preserve">сформированность умений проводить наблюдения за отдельными </w:t>
      </w:r>
      <w:r w:rsidRPr="008548E3">
        <w:rPr>
          <w:sz w:val="24"/>
          <w:szCs w:val="24"/>
        </w:rPr>
        <w:lastRenderedPageBreak/>
        <w:t>географическими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объектами, процессами и явлениями, их изменениями в результате воздействия природных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антропогенных факторов: </w:t>
      </w:r>
      <w:r w:rsidRPr="008548E3">
        <w:rPr>
          <w:sz w:val="24"/>
          <w:szCs w:val="24"/>
        </w:rPr>
        <w:t>определять цели и задачи проведения наблюдения (исследования);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выбирать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 фиксации результатов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наблюдения (исследования);</w:t>
      </w:r>
    </w:p>
    <w:p w14:paraId="59C912E4" w14:textId="77777777" w:rsidR="00E6487F" w:rsidRPr="008548E3" w:rsidRDefault="001F561B" w:rsidP="001F561B">
      <w:pPr>
        <w:pStyle w:val="a5"/>
        <w:numPr>
          <w:ilvl w:val="0"/>
          <w:numId w:val="127"/>
        </w:numPr>
        <w:tabs>
          <w:tab w:val="left" w:pos="0"/>
          <w:tab w:val="left" w:pos="12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находить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природн</w:t>
      </w:r>
      <w:r w:rsidRPr="008548E3">
        <w:rPr>
          <w:sz w:val="24"/>
          <w:szCs w:val="24"/>
        </w:rPr>
        <w:t>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экономических процессах и явлениях, выявления закономерностей и тенденций их развития,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прогнозирования: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выбирать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(картографические,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статистические,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текстовые,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видео-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фотоизображения,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геоинформационные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системы, адекватные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решаемым задачам;</w:t>
      </w:r>
    </w:p>
    <w:p w14:paraId="11E69EA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сопоставлять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географические</w:t>
      </w:r>
      <w:r w:rsidRPr="008548E3">
        <w:rPr>
          <w:spacing w:val="1"/>
        </w:rPr>
        <w:t xml:space="preserve"> </w:t>
      </w:r>
      <w:r w:rsidRPr="008548E3">
        <w:t>карты</w:t>
      </w:r>
      <w:r w:rsidRPr="008548E3">
        <w:rPr>
          <w:spacing w:val="1"/>
        </w:rPr>
        <w:t xml:space="preserve"> </w:t>
      </w:r>
      <w:r w:rsidRPr="008548E3">
        <w:t>различной</w:t>
      </w:r>
      <w:r w:rsidRPr="008548E3">
        <w:rPr>
          <w:spacing w:val="1"/>
        </w:rPr>
        <w:t xml:space="preserve"> </w:t>
      </w:r>
      <w:r w:rsidRPr="008548E3">
        <w:t>тематики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</w:t>
      </w:r>
      <w:r w:rsidRPr="008548E3">
        <w:rPr>
          <w:spacing w:val="1"/>
        </w:rPr>
        <w:t xml:space="preserve"> </w:t>
      </w:r>
      <w:r w:rsidRPr="008548E3">
        <w:t>источники</w:t>
      </w:r>
      <w:r w:rsidRPr="008548E3">
        <w:rPr>
          <w:spacing w:val="1"/>
        </w:rPr>
        <w:t xml:space="preserve"> </w:t>
      </w:r>
      <w:r w:rsidRPr="008548E3">
        <w:t>географической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выявления</w:t>
      </w:r>
      <w:r w:rsidRPr="008548E3">
        <w:rPr>
          <w:spacing w:val="1"/>
        </w:rPr>
        <w:t xml:space="preserve"> </w:t>
      </w:r>
      <w:r w:rsidRPr="008548E3">
        <w:t>закономерностей</w:t>
      </w:r>
      <w:r w:rsidRPr="008548E3">
        <w:rPr>
          <w:spacing w:val="1"/>
        </w:rPr>
        <w:t xml:space="preserve"> </w:t>
      </w:r>
      <w:r w:rsidRPr="008548E3">
        <w:t>социально-</w:t>
      </w:r>
      <w:r w:rsidRPr="008548E3">
        <w:rPr>
          <w:spacing w:val="1"/>
        </w:rPr>
        <w:t xml:space="preserve"> </w:t>
      </w:r>
      <w:r w:rsidRPr="008548E3">
        <w:t>экономических,</w:t>
      </w:r>
      <w:r w:rsidRPr="008548E3">
        <w:rPr>
          <w:spacing w:val="-1"/>
        </w:rPr>
        <w:t xml:space="preserve"> </w:t>
      </w:r>
      <w:r w:rsidRPr="008548E3">
        <w:t>природных и э</w:t>
      </w:r>
      <w:r w:rsidRPr="008548E3">
        <w:t>кологических</w:t>
      </w:r>
      <w:r w:rsidRPr="008548E3">
        <w:rPr>
          <w:spacing w:val="-1"/>
        </w:rPr>
        <w:t xml:space="preserve"> </w:t>
      </w:r>
      <w:r w:rsidRPr="008548E3">
        <w:t>процессов и</w:t>
      </w:r>
      <w:r w:rsidRPr="008548E3">
        <w:rPr>
          <w:spacing w:val="-1"/>
        </w:rPr>
        <w:t xml:space="preserve"> </w:t>
      </w:r>
      <w:r w:rsidRPr="008548E3">
        <w:t>явлений;</w:t>
      </w:r>
    </w:p>
    <w:p w14:paraId="57604C3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 и сравнивать по географическим картам различного содержания и другим</w:t>
      </w:r>
      <w:r w:rsidRPr="008548E3">
        <w:rPr>
          <w:spacing w:val="1"/>
        </w:rPr>
        <w:t xml:space="preserve"> </w:t>
      </w:r>
      <w:r w:rsidRPr="008548E3">
        <w:t>источникам</w:t>
      </w:r>
      <w:r w:rsidRPr="008548E3">
        <w:rPr>
          <w:spacing w:val="1"/>
        </w:rPr>
        <w:t xml:space="preserve"> </w:t>
      </w:r>
      <w:r w:rsidRPr="008548E3">
        <w:t>географической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качественные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количественные</w:t>
      </w:r>
      <w:r w:rsidRPr="008548E3">
        <w:rPr>
          <w:spacing w:val="1"/>
        </w:rPr>
        <w:t xml:space="preserve"> </w:t>
      </w:r>
      <w:r w:rsidRPr="008548E3">
        <w:t>показатели,</w:t>
      </w:r>
      <w:r w:rsidRPr="008548E3">
        <w:rPr>
          <w:spacing w:val="-57"/>
        </w:rPr>
        <w:t xml:space="preserve"> </w:t>
      </w:r>
      <w:r w:rsidRPr="008548E3">
        <w:t>характеризующие</w:t>
      </w:r>
      <w:r w:rsidRPr="008548E3">
        <w:rPr>
          <w:spacing w:val="-2"/>
        </w:rPr>
        <w:t xml:space="preserve"> </w:t>
      </w:r>
      <w:r w:rsidRPr="008548E3">
        <w:t>изученные географические</w:t>
      </w:r>
      <w:r w:rsidRPr="008548E3">
        <w:rPr>
          <w:spacing w:val="-2"/>
        </w:rPr>
        <w:t xml:space="preserve"> </w:t>
      </w:r>
      <w:r w:rsidRPr="008548E3">
        <w:t xml:space="preserve">объекты, </w:t>
      </w:r>
      <w:r w:rsidRPr="008548E3">
        <w:t>процессы</w:t>
      </w:r>
      <w:r w:rsidRPr="008548E3">
        <w:rPr>
          <w:spacing w:val="-1"/>
        </w:rPr>
        <w:t xml:space="preserve"> </w:t>
      </w:r>
      <w:r w:rsidRPr="008548E3">
        <w:t>и явления;</w:t>
      </w:r>
    </w:p>
    <w:p w14:paraId="2459EAD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прогнозировать</w:t>
      </w:r>
      <w:r w:rsidRPr="008548E3">
        <w:rPr>
          <w:spacing w:val="1"/>
        </w:rPr>
        <w:t xml:space="preserve"> </w:t>
      </w:r>
      <w:r w:rsidRPr="008548E3">
        <w:t>изменения</w:t>
      </w:r>
      <w:r w:rsidRPr="008548E3">
        <w:rPr>
          <w:spacing w:val="1"/>
        </w:rPr>
        <w:t xml:space="preserve"> </w:t>
      </w:r>
      <w:r w:rsidRPr="008548E3">
        <w:t>состава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структуры</w:t>
      </w:r>
      <w:r w:rsidRPr="008548E3">
        <w:rPr>
          <w:spacing w:val="1"/>
        </w:rPr>
        <w:t xml:space="preserve"> </w:t>
      </w:r>
      <w:r w:rsidRPr="008548E3">
        <w:t>населения,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возрастной</w:t>
      </w:r>
      <w:r w:rsidRPr="008548E3">
        <w:rPr>
          <w:spacing w:val="-57"/>
        </w:rPr>
        <w:t xml:space="preserve"> </w:t>
      </w:r>
      <w:r w:rsidRPr="008548E3">
        <w:t>структуры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1"/>
        </w:rPr>
        <w:t xml:space="preserve"> </w:t>
      </w:r>
      <w:r w:rsidRPr="008548E3">
        <w:t>отдельных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географической</w:t>
      </w:r>
      <w:r w:rsidRPr="008548E3">
        <w:rPr>
          <w:spacing w:val="-57"/>
        </w:rPr>
        <w:t xml:space="preserve"> </w:t>
      </w:r>
      <w:r w:rsidRPr="008548E3">
        <w:t>информации;</w:t>
      </w:r>
    </w:p>
    <w:p w14:paraId="2893582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находить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комплексе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недостоверную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проти</w:t>
      </w:r>
      <w:r w:rsidRPr="008548E3">
        <w:t>воречивую</w:t>
      </w:r>
      <w:r w:rsidRPr="008548E3">
        <w:rPr>
          <w:spacing w:val="1"/>
        </w:rPr>
        <w:t xml:space="preserve"> </w:t>
      </w:r>
      <w:r w:rsidRPr="008548E3">
        <w:t>географическую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(или)</w:t>
      </w:r>
      <w:r w:rsidRPr="008548E3">
        <w:rPr>
          <w:spacing w:val="1"/>
        </w:rPr>
        <w:t xml:space="preserve"> </w:t>
      </w:r>
      <w:r w:rsidRPr="008548E3">
        <w:t>практико-ориентированных</w:t>
      </w:r>
      <w:r w:rsidRPr="008548E3">
        <w:rPr>
          <w:spacing w:val="1"/>
        </w:rPr>
        <w:t xml:space="preserve"> </w:t>
      </w:r>
      <w:r w:rsidRPr="008548E3">
        <w:t>задач;</w:t>
      </w:r>
    </w:p>
    <w:p w14:paraId="37A8C6E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находить,</w:t>
      </w:r>
      <w:r w:rsidRPr="008548E3">
        <w:rPr>
          <w:spacing w:val="1"/>
        </w:rPr>
        <w:t xml:space="preserve"> </w:t>
      </w:r>
      <w:r w:rsidRPr="008548E3">
        <w:t>отбирать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различные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познания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-1"/>
        </w:rPr>
        <w:t xml:space="preserve"> </w:t>
      </w:r>
      <w:r w:rsidRPr="008548E3">
        <w:t>практико-ориентированных задач;</w:t>
      </w:r>
    </w:p>
    <w:p w14:paraId="60E34862" w14:textId="77777777" w:rsidR="00E6487F" w:rsidRPr="008548E3" w:rsidRDefault="001F561B" w:rsidP="001F561B">
      <w:pPr>
        <w:pStyle w:val="a5"/>
        <w:numPr>
          <w:ilvl w:val="0"/>
          <w:numId w:val="127"/>
        </w:numPr>
        <w:tabs>
          <w:tab w:val="left" w:pos="0"/>
          <w:tab w:val="left" w:pos="113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умениями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интерпретации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 источников: находить, отбирать, систематизировать информацию, необходимую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 изучения географических объектов и явлений, отдельных территорий мира и России, 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</w:t>
      </w:r>
      <w:r w:rsidRPr="008548E3">
        <w:rPr>
          <w:sz w:val="24"/>
          <w:szCs w:val="24"/>
        </w:rPr>
        <w:t>овеческими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ресурсами,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хозяйственного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потенциала,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экологических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проблем;</w:t>
      </w:r>
    </w:p>
    <w:p w14:paraId="0A5CC7D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представлять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формах</w:t>
      </w:r>
      <w:r w:rsidRPr="008548E3">
        <w:rPr>
          <w:spacing w:val="1"/>
        </w:rPr>
        <w:t xml:space="preserve"> </w:t>
      </w:r>
      <w:r w:rsidRPr="008548E3">
        <w:t>(графики,</w:t>
      </w:r>
      <w:r w:rsidRPr="008548E3">
        <w:rPr>
          <w:spacing w:val="1"/>
        </w:rPr>
        <w:t xml:space="preserve"> </w:t>
      </w:r>
      <w:r w:rsidRPr="008548E3">
        <w:t>таблицы,</w:t>
      </w:r>
      <w:r w:rsidRPr="008548E3">
        <w:rPr>
          <w:spacing w:val="1"/>
        </w:rPr>
        <w:t xml:space="preserve"> </w:t>
      </w:r>
      <w:r w:rsidRPr="008548E3">
        <w:t>схемы,</w:t>
      </w:r>
      <w:r w:rsidRPr="008548E3">
        <w:rPr>
          <w:spacing w:val="1"/>
        </w:rPr>
        <w:t xml:space="preserve"> </w:t>
      </w:r>
      <w:r w:rsidRPr="008548E3">
        <w:t>диаграммы,</w:t>
      </w:r>
      <w:r w:rsidRPr="008548E3">
        <w:rPr>
          <w:spacing w:val="1"/>
        </w:rPr>
        <w:t xml:space="preserve"> </w:t>
      </w:r>
      <w:r w:rsidRPr="008548E3">
        <w:t>карты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</w:t>
      </w:r>
      <w:r w:rsidRPr="008548E3">
        <w:rPr>
          <w:spacing w:val="1"/>
        </w:rPr>
        <w:t xml:space="preserve"> </w:t>
      </w:r>
      <w:r w:rsidRPr="008548E3">
        <w:t>географическую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населении</w:t>
      </w:r>
      <w:r w:rsidRPr="008548E3">
        <w:rPr>
          <w:spacing w:val="1"/>
        </w:rPr>
        <w:t xml:space="preserve"> </w:t>
      </w:r>
      <w:r w:rsidRPr="008548E3">
        <w:t>мира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России,</w:t>
      </w:r>
      <w:r w:rsidRPr="008548E3">
        <w:rPr>
          <w:spacing w:val="1"/>
        </w:rPr>
        <w:t xml:space="preserve"> </w:t>
      </w:r>
      <w:r w:rsidRPr="008548E3">
        <w:t>отраслевой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территориальной</w:t>
      </w:r>
      <w:r w:rsidRPr="008548E3">
        <w:rPr>
          <w:spacing w:val="1"/>
        </w:rPr>
        <w:t xml:space="preserve"> </w:t>
      </w:r>
      <w:r w:rsidRPr="008548E3">
        <w:t>структуре</w:t>
      </w:r>
      <w:r w:rsidRPr="008548E3">
        <w:rPr>
          <w:spacing w:val="1"/>
        </w:rPr>
        <w:t xml:space="preserve"> </w:t>
      </w:r>
      <w:r w:rsidRPr="008548E3">
        <w:t>мирового</w:t>
      </w:r>
      <w:r w:rsidRPr="008548E3">
        <w:rPr>
          <w:spacing w:val="1"/>
        </w:rPr>
        <w:t xml:space="preserve"> </w:t>
      </w:r>
      <w:r w:rsidRPr="008548E3">
        <w:t>хозяйства,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особенностях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отдельных</w:t>
      </w:r>
      <w:r w:rsidRPr="008548E3">
        <w:rPr>
          <w:spacing w:val="-2"/>
        </w:rPr>
        <w:t xml:space="preserve"> </w:t>
      </w:r>
      <w:r w:rsidRPr="008548E3">
        <w:t>отраслей;</w:t>
      </w:r>
    </w:p>
    <w:p w14:paraId="5AE1A76F" w14:textId="1DEE3A4E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формулировать</w:t>
      </w:r>
      <w:r w:rsidRPr="008548E3">
        <w:rPr>
          <w:spacing w:val="14"/>
        </w:rPr>
        <w:t xml:space="preserve"> </w:t>
      </w:r>
      <w:r w:rsidRPr="008548E3">
        <w:t>выводы</w:t>
      </w:r>
      <w:r w:rsidRPr="008548E3">
        <w:rPr>
          <w:spacing w:val="15"/>
        </w:rPr>
        <w:t xml:space="preserve"> </w:t>
      </w:r>
      <w:r w:rsidRPr="008548E3">
        <w:t>и</w:t>
      </w:r>
      <w:r w:rsidRPr="008548E3">
        <w:rPr>
          <w:spacing w:val="14"/>
        </w:rPr>
        <w:t xml:space="preserve"> </w:t>
      </w:r>
      <w:r w:rsidRPr="008548E3">
        <w:t>заключения</w:t>
      </w:r>
      <w:r w:rsidRPr="008548E3">
        <w:rPr>
          <w:spacing w:val="15"/>
        </w:rPr>
        <w:t xml:space="preserve"> </w:t>
      </w:r>
      <w:r w:rsidRPr="008548E3">
        <w:t>на</w:t>
      </w:r>
      <w:r w:rsidRPr="008548E3">
        <w:rPr>
          <w:spacing w:val="14"/>
        </w:rPr>
        <w:t xml:space="preserve"> </w:t>
      </w:r>
      <w:r w:rsidRPr="008548E3">
        <w:t>основе</w:t>
      </w:r>
      <w:r w:rsidRPr="008548E3">
        <w:rPr>
          <w:spacing w:val="15"/>
        </w:rPr>
        <w:t xml:space="preserve"> </w:t>
      </w:r>
      <w:r w:rsidRPr="008548E3">
        <w:t>анализа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16"/>
        </w:rPr>
        <w:t xml:space="preserve"> </w:t>
      </w:r>
      <w:r w:rsidRPr="008548E3">
        <w:t>интерпретации</w:t>
      </w:r>
      <w:r w:rsidRPr="008548E3">
        <w:rPr>
          <w:spacing w:val="14"/>
        </w:rPr>
        <w:t xml:space="preserve"> </w:t>
      </w:r>
      <w:r w:rsidRPr="008548E3">
        <w:t>информации</w:t>
      </w:r>
      <w:r w:rsidR="009A0EC2" w:rsidRPr="008548E3">
        <w:t xml:space="preserve"> </w:t>
      </w:r>
      <w:r w:rsidRPr="008548E3">
        <w:t>из</w:t>
      </w:r>
      <w:r w:rsidRPr="008548E3">
        <w:rPr>
          <w:spacing w:val="-1"/>
        </w:rPr>
        <w:t xml:space="preserve"> </w:t>
      </w:r>
      <w:r w:rsidRPr="008548E3">
        <w:t>различных</w:t>
      </w:r>
      <w:r w:rsidRPr="008548E3">
        <w:rPr>
          <w:spacing w:val="-1"/>
        </w:rPr>
        <w:t xml:space="preserve"> </w:t>
      </w:r>
      <w:r w:rsidRPr="008548E3">
        <w:t>источников;</w:t>
      </w:r>
    </w:p>
    <w:p w14:paraId="1DE12E49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критически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интерпретировать</w:t>
      </w:r>
      <w:r w:rsidRPr="008548E3">
        <w:rPr>
          <w:spacing w:val="1"/>
        </w:rPr>
        <w:t xml:space="preserve"> </w:t>
      </w:r>
      <w:r w:rsidRPr="008548E3">
        <w:t>информацию,</w:t>
      </w:r>
      <w:r w:rsidRPr="008548E3">
        <w:rPr>
          <w:spacing w:val="1"/>
        </w:rPr>
        <w:t xml:space="preserve"> </w:t>
      </w:r>
      <w:r w:rsidRPr="008548E3">
        <w:t>получаемую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-57"/>
        </w:rPr>
        <w:t xml:space="preserve"> </w:t>
      </w:r>
      <w:r w:rsidRPr="008548E3">
        <w:t>источников;</w:t>
      </w:r>
    </w:p>
    <w:p w14:paraId="62B95BA4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использовать различные источники географической информации для решения учебных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(или) практико-ориентированных</w:t>
      </w:r>
      <w:r w:rsidRPr="008548E3">
        <w:rPr>
          <w:spacing w:val="-1"/>
        </w:rPr>
        <w:t xml:space="preserve"> </w:t>
      </w:r>
      <w:r w:rsidRPr="008548E3">
        <w:t>задач;</w:t>
      </w:r>
    </w:p>
    <w:p w14:paraId="7BFD9A76" w14:textId="77777777" w:rsidR="00E6487F" w:rsidRPr="008548E3" w:rsidRDefault="001F561B" w:rsidP="001F561B">
      <w:pPr>
        <w:pStyle w:val="a5"/>
        <w:numPr>
          <w:ilvl w:val="0"/>
          <w:numId w:val="127"/>
        </w:numPr>
        <w:tabs>
          <w:tab w:val="left" w:pos="0"/>
          <w:tab w:val="left" w:pos="1158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умений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применять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географические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объяснения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изученных социально-экономических и </w:t>
      </w:r>
      <w:proofErr w:type="spellStart"/>
      <w:r w:rsidRPr="008548E3">
        <w:rPr>
          <w:sz w:val="24"/>
          <w:szCs w:val="24"/>
        </w:rPr>
        <w:t>геоэкологических</w:t>
      </w:r>
      <w:proofErr w:type="spellEnd"/>
      <w:r w:rsidRPr="008548E3">
        <w:rPr>
          <w:sz w:val="24"/>
          <w:szCs w:val="24"/>
        </w:rPr>
        <w:t xml:space="preserve"> процессов и явлений, в том числе: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объяснять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демографической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странах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типом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воспроизводства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населения,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международных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миграций,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урбанизации,</w:t>
      </w:r>
      <w:r w:rsidRPr="008548E3">
        <w:rPr>
          <w:sz w:val="24"/>
          <w:szCs w:val="24"/>
        </w:rPr>
        <w:t xml:space="preserve"> в уровне и качестве жизни населения, влияние природно-ресурсного капитала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отраслевой структуры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хозяйства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отдельных стран;</w:t>
      </w:r>
    </w:p>
    <w:p w14:paraId="4B1B92A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географические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мировом</w:t>
      </w:r>
      <w:r w:rsidRPr="008548E3">
        <w:rPr>
          <w:spacing w:val="1"/>
        </w:rPr>
        <w:t xml:space="preserve"> </w:t>
      </w:r>
      <w:r w:rsidRPr="008548E3">
        <w:t>хозяйстве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населении</w:t>
      </w:r>
      <w:r w:rsidRPr="008548E3">
        <w:rPr>
          <w:spacing w:val="1"/>
        </w:rPr>
        <w:t xml:space="preserve"> </w:t>
      </w:r>
      <w:r w:rsidRPr="008548E3">
        <w:t>мира,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 xml:space="preserve">особенностях взаимодействия </w:t>
      </w:r>
      <w:r w:rsidRPr="008548E3">
        <w:t>природы и общества для решения учебных и (или) практико-</w:t>
      </w:r>
      <w:r w:rsidRPr="008548E3">
        <w:rPr>
          <w:spacing w:val="1"/>
        </w:rPr>
        <w:t xml:space="preserve"> </w:t>
      </w:r>
      <w:r w:rsidRPr="008548E3">
        <w:t>ориентированных</w:t>
      </w:r>
      <w:r w:rsidRPr="008548E3">
        <w:rPr>
          <w:spacing w:val="-1"/>
        </w:rPr>
        <w:t xml:space="preserve"> </w:t>
      </w:r>
      <w:r w:rsidRPr="008548E3">
        <w:t>задач;</w:t>
      </w:r>
    </w:p>
    <w:p w14:paraId="7BD71A1D" w14:textId="77777777" w:rsidR="00E6487F" w:rsidRPr="008548E3" w:rsidRDefault="001F561B" w:rsidP="001F561B">
      <w:pPr>
        <w:pStyle w:val="a5"/>
        <w:numPr>
          <w:ilvl w:val="0"/>
          <w:numId w:val="127"/>
        </w:numPr>
        <w:tabs>
          <w:tab w:val="left" w:pos="0"/>
          <w:tab w:val="left" w:pos="12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разнообразных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явлений и процессов:</w:t>
      </w:r>
    </w:p>
    <w:p w14:paraId="0611C2E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 географические факторы, определяющие сущность и динамику важнейш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социально-экономических</w:t>
      </w:r>
      <w:r w:rsidRPr="008548E3">
        <w:rPr>
          <w:spacing w:val="-1"/>
        </w:rPr>
        <w:t xml:space="preserve"> </w:t>
      </w:r>
      <w:r w:rsidRPr="008548E3">
        <w:t xml:space="preserve">и </w:t>
      </w:r>
      <w:proofErr w:type="spellStart"/>
      <w:r w:rsidRPr="008548E3">
        <w:t>геоэкологических</w:t>
      </w:r>
      <w:proofErr w:type="spellEnd"/>
      <w:r w:rsidRPr="008548E3">
        <w:t xml:space="preserve"> процессов;</w:t>
      </w:r>
    </w:p>
    <w:p w14:paraId="726DB40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изученные</w:t>
      </w:r>
      <w:r w:rsidRPr="008548E3">
        <w:rPr>
          <w:spacing w:val="1"/>
        </w:rPr>
        <w:t xml:space="preserve"> </w:t>
      </w:r>
      <w:r w:rsidRPr="008548E3">
        <w:t>социально-экономические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proofErr w:type="spellStart"/>
      <w:r w:rsidRPr="008548E3">
        <w:t>геоэкологические</w:t>
      </w:r>
      <w:proofErr w:type="spellEnd"/>
      <w:r w:rsidRPr="008548E3">
        <w:rPr>
          <w:spacing w:val="1"/>
        </w:rPr>
        <w:t xml:space="preserve"> </w:t>
      </w:r>
      <w:r w:rsidRPr="008548E3">
        <w:t>процессы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lastRenderedPageBreak/>
        <w:t>явления,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природно-ресурсный</w:t>
      </w:r>
      <w:r w:rsidRPr="008548E3">
        <w:rPr>
          <w:spacing w:val="1"/>
        </w:rPr>
        <w:t xml:space="preserve"> </w:t>
      </w:r>
      <w:r w:rsidRPr="008548E3">
        <w:t>капитал</w:t>
      </w:r>
      <w:r w:rsidRPr="008548E3">
        <w:rPr>
          <w:spacing w:val="1"/>
        </w:rPr>
        <w:t xml:space="preserve"> </w:t>
      </w:r>
      <w:r w:rsidRPr="008548E3">
        <w:t>одной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географической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влияние</w:t>
      </w:r>
      <w:r w:rsidRPr="008548E3">
        <w:rPr>
          <w:spacing w:val="1"/>
        </w:rPr>
        <w:t xml:space="preserve"> </w:t>
      </w:r>
      <w:r w:rsidRPr="008548E3">
        <w:t>урбанизации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окружающую</w:t>
      </w:r>
      <w:r w:rsidRPr="008548E3">
        <w:rPr>
          <w:spacing w:val="1"/>
        </w:rPr>
        <w:t xml:space="preserve"> </w:t>
      </w:r>
      <w:r w:rsidRPr="008548E3">
        <w:t>среду,</w:t>
      </w:r>
      <w:r w:rsidRPr="008548E3">
        <w:rPr>
          <w:spacing w:val="1"/>
        </w:rPr>
        <w:t xml:space="preserve"> </w:t>
      </w:r>
      <w:r w:rsidRPr="008548E3">
        <w:t>тенденции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1"/>
        </w:rPr>
        <w:t xml:space="preserve"> </w:t>
      </w:r>
      <w:r w:rsidRPr="008548E3">
        <w:t>отраслей</w:t>
      </w:r>
      <w:r w:rsidRPr="008548E3">
        <w:rPr>
          <w:spacing w:val="1"/>
        </w:rPr>
        <w:t xml:space="preserve"> </w:t>
      </w:r>
      <w:r w:rsidRPr="008548E3">
        <w:t>мирового</w:t>
      </w:r>
      <w:r w:rsidRPr="008548E3">
        <w:rPr>
          <w:spacing w:val="1"/>
        </w:rPr>
        <w:t xml:space="preserve"> </w:t>
      </w:r>
      <w:r w:rsidRPr="008548E3">
        <w:t>хозяйства</w:t>
      </w:r>
      <w:r w:rsidRPr="008548E3">
        <w:rPr>
          <w:spacing w:val="6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изменения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отраслевой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территориальной</w:t>
      </w:r>
      <w:r w:rsidRPr="008548E3">
        <w:rPr>
          <w:spacing w:val="1"/>
        </w:rPr>
        <w:t xml:space="preserve"> </w:t>
      </w:r>
      <w:r w:rsidRPr="008548E3">
        <w:t>структуры,</w:t>
      </w:r>
      <w:r w:rsidRPr="008548E3">
        <w:rPr>
          <w:spacing w:val="1"/>
        </w:rPr>
        <w:t xml:space="preserve"> </w:t>
      </w:r>
      <w:r w:rsidRPr="008548E3">
        <w:t>изменение</w:t>
      </w:r>
      <w:r w:rsidRPr="008548E3">
        <w:rPr>
          <w:spacing w:val="1"/>
        </w:rPr>
        <w:t xml:space="preserve"> </w:t>
      </w:r>
      <w:r w:rsidRPr="008548E3">
        <w:t>климата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Мирового океана для различных территорий, изменен</w:t>
      </w:r>
      <w:r w:rsidRPr="008548E3">
        <w:t>ие содержания парниковых газов в</w:t>
      </w:r>
      <w:r w:rsidRPr="008548E3">
        <w:rPr>
          <w:spacing w:val="1"/>
        </w:rPr>
        <w:t xml:space="preserve"> </w:t>
      </w:r>
      <w:r w:rsidRPr="008548E3">
        <w:t>атмосфере</w:t>
      </w:r>
      <w:r w:rsidRPr="008548E3">
        <w:rPr>
          <w:spacing w:val="-2"/>
        </w:rPr>
        <w:t xml:space="preserve"> </w:t>
      </w:r>
      <w:r w:rsidRPr="008548E3">
        <w:t>и меры, предпринимаемые</w:t>
      </w:r>
      <w:r w:rsidRPr="008548E3">
        <w:rPr>
          <w:spacing w:val="-2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уменьшения их</w:t>
      </w:r>
      <w:r w:rsidRPr="008548E3">
        <w:rPr>
          <w:spacing w:val="-1"/>
        </w:rPr>
        <w:t xml:space="preserve"> </w:t>
      </w:r>
      <w:r w:rsidRPr="008548E3">
        <w:t>выбросов;</w:t>
      </w:r>
    </w:p>
    <w:p w14:paraId="75A1957D" w14:textId="77777777" w:rsidR="00E6487F" w:rsidRPr="008548E3" w:rsidRDefault="001F561B" w:rsidP="001F561B">
      <w:pPr>
        <w:pStyle w:val="a5"/>
        <w:numPr>
          <w:ilvl w:val="0"/>
          <w:numId w:val="127"/>
        </w:numPr>
        <w:tabs>
          <w:tab w:val="left" w:pos="0"/>
          <w:tab w:val="left" w:pos="12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социально-экономических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аспектах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экологических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описывать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аспекты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</w:t>
      </w:r>
    </w:p>
    <w:p w14:paraId="52F0C7E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взаимодействия природы и общества: различия в особенностях проявления глобальных</w:t>
      </w:r>
      <w:r w:rsidRPr="008548E3">
        <w:rPr>
          <w:spacing w:val="1"/>
        </w:rPr>
        <w:t xml:space="preserve"> </w:t>
      </w:r>
      <w:r w:rsidRPr="008548E3">
        <w:t>изменений климата, повышения уровня Мирового океана, в объемах выбросов парниковых</w:t>
      </w:r>
      <w:r w:rsidRPr="008548E3">
        <w:rPr>
          <w:spacing w:val="1"/>
        </w:rPr>
        <w:t xml:space="preserve"> </w:t>
      </w:r>
      <w:r w:rsidRPr="008548E3">
        <w:t>газов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1"/>
        </w:rPr>
        <w:t xml:space="preserve"> </w:t>
      </w:r>
      <w:r w:rsidRPr="008548E3">
        <w:t>регионах</w:t>
      </w:r>
      <w:r w:rsidRPr="008548E3">
        <w:rPr>
          <w:spacing w:val="1"/>
        </w:rPr>
        <w:t xml:space="preserve"> </w:t>
      </w:r>
      <w:r w:rsidRPr="008548E3">
        <w:t>мира,</w:t>
      </w:r>
      <w:r w:rsidRPr="008548E3">
        <w:rPr>
          <w:spacing w:val="1"/>
        </w:rPr>
        <w:t xml:space="preserve"> </w:t>
      </w:r>
      <w:r w:rsidRPr="008548E3">
        <w:t>изменения</w:t>
      </w:r>
      <w:r w:rsidRPr="008548E3">
        <w:rPr>
          <w:spacing w:val="1"/>
        </w:rPr>
        <w:t xml:space="preserve"> </w:t>
      </w:r>
      <w:r w:rsidRPr="008548E3">
        <w:t>геосистем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результате</w:t>
      </w:r>
      <w:r w:rsidRPr="008548E3">
        <w:rPr>
          <w:spacing w:val="1"/>
        </w:rPr>
        <w:t xml:space="preserve"> </w:t>
      </w:r>
      <w:r w:rsidRPr="008548E3">
        <w:t>природных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антропогенных</w:t>
      </w:r>
      <w:r w:rsidRPr="008548E3">
        <w:rPr>
          <w:spacing w:val="-1"/>
        </w:rPr>
        <w:t xml:space="preserve"> </w:t>
      </w:r>
      <w:r w:rsidRPr="008548E3">
        <w:t>воздействий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примере</w:t>
      </w:r>
      <w:r w:rsidRPr="008548E3">
        <w:rPr>
          <w:spacing w:val="-1"/>
        </w:rPr>
        <w:t xml:space="preserve"> </w:t>
      </w:r>
      <w:r w:rsidRPr="008548E3">
        <w:t>регионов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стран мира,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планетарном</w:t>
      </w:r>
      <w:r w:rsidRPr="008548E3">
        <w:rPr>
          <w:spacing w:val="-1"/>
        </w:rPr>
        <w:t xml:space="preserve"> </w:t>
      </w:r>
      <w:r w:rsidRPr="008548E3">
        <w:t>уровне.</w:t>
      </w:r>
    </w:p>
    <w:p w14:paraId="7A32E87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Предметные результаты освоения программы по географии на базовом уровне к концу</w:t>
      </w:r>
      <w:r w:rsidRPr="008548E3">
        <w:rPr>
          <w:spacing w:val="1"/>
        </w:rPr>
        <w:t xml:space="preserve"> </w:t>
      </w:r>
      <w:r w:rsidRPr="008548E3">
        <w:t>11</w:t>
      </w:r>
      <w:r w:rsidRPr="008548E3">
        <w:rPr>
          <w:spacing w:val="-1"/>
        </w:rPr>
        <w:t xml:space="preserve"> </w:t>
      </w:r>
      <w:r w:rsidRPr="008548E3">
        <w:t>класса</w:t>
      </w:r>
      <w:r w:rsidRPr="008548E3">
        <w:rPr>
          <w:spacing w:val="-1"/>
        </w:rPr>
        <w:t xml:space="preserve"> </w:t>
      </w:r>
      <w:r w:rsidRPr="008548E3">
        <w:t>должны отражать:</w:t>
      </w:r>
    </w:p>
    <w:p w14:paraId="0E0D6332" w14:textId="77777777" w:rsidR="00E6487F" w:rsidRPr="008548E3" w:rsidRDefault="001F561B" w:rsidP="001F561B">
      <w:pPr>
        <w:pStyle w:val="a5"/>
        <w:numPr>
          <w:ilvl w:val="0"/>
          <w:numId w:val="126"/>
        </w:numPr>
        <w:tabs>
          <w:tab w:val="left" w:pos="0"/>
          <w:tab w:val="left" w:pos="109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понимание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места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научных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дисциплин,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важнейших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человечества: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определять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наук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достижении целей устойчивого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развития;</w:t>
      </w:r>
    </w:p>
    <w:p w14:paraId="32A324BF" w14:textId="77777777" w:rsidR="00E6487F" w:rsidRPr="008548E3" w:rsidRDefault="001F561B" w:rsidP="001F561B">
      <w:pPr>
        <w:pStyle w:val="a5"/>
        <w:numPr>
          <w:ilvl w:val="0"/>
          <w:numId w:val="126"/>
        </w:numPr>
        <w:tabs>
          <w:tab w:val="left" w:pos="0"/>
          <w:tab w:val="left" w:pos="106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освоение и применение знаний о размещении основных географически</w:t>
      </w:r>
      <w:r w:rsidRPr="008548E3">
        <w:rPr>
          <w:sz w:val="24"/>
          <w:szCs w:val="24"/>
        </w:rPr>
        <w:t>х объектов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территориальной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общества: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выбирать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географической информации для определения положения и взаиморасположения регионов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стран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пространстве;</w:t>
      </w:r>
    </w:p>
    <w:p w14:paraId="37C573F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описывать</w:t>
      </w:r>
      <w:r w:rsidRPr="008548E3">
        <w:rPr>
          <w:spacing w:val="57"/>
        </w:rPr>
        <w:t xml:space="preserve"> </w:t>
      </w:r>
      <w:r w:rsidRPr="008548E3">
        <w:t>положение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взаиморасположение</w:t>
      </w:r>
      <w:r w:rsidRPr="008548E3">
        <w:rPr>
          <w:spacing w:val="57"/>
        </w:rPr>
        <w:t xml:space="preserve"> </w:t>
      </w:r>
      <w:r w:rsidRPr="008548E3">
        <w:t>регионов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стран</w:t>
      </w:r>
      <w:r w:rsidRPr="008548E3">
        <w:rPr>
          <w:spacing w:val="57"/>
        </w:rPr>
        <w:t xml:space="preserve"> </w:t>
      </w:r>
      <w:r w:rsidRPr="008548E3">
        <w:t>в</w:t>
      </w:r>
      <w:r w:rsidRPr="008548E3">
        <w:rPr>
          <w:spacing w:val="57"/>
        </w:rPr>
        <w:t xml:space="preserve"> </w:t>
      </w:r>
      <w:r w:rsidRPr="008548E3">
        <w:t>пространстве,</w:t>
      </w:r>
      <w:r w:rsidRPr="008548E3">
        <w:rPr>
          <w:spacing w:val="-58"/>
        </w:rPr>
        <w:t xml:space="preserve"> </w:t>
      </w:r>
      <w:r w:rsidRPr="008548E3">
        <w:t>особенности природно-ресурсного капитала, населения и хозяйства регионов и изученных</w:t>
      </w:r>
      <w:r w:rsidRPr="008548E3">
        <w:rPr>
          <w:spacing w:val="1"/>
        </w:rPr>
        <w:t xml:space="preserve"> </w:t>
      </w:r>
      <w:r w:rsidRPr="008548E3">
        <w:t>стран;</w:t>
      </w:r>
    </w:p>
    <w:p w14:paraId="2CFF0754" w14:textId="77777777" w:rsidR="00E6487F" w:rsidRPr="008548E3" w:rsidRDefault="001F561B" w:rsidP="001F561B">
      <w:pPr>
        <w:pStyle w:val="a5"/>
        <w:numPr>
          <w:ilvl w:val="0"/>
          <w:numId w:val="126"/>
        </w:numPr>
        <w:tabs>
          <w:tab w:val="left" w:pos="0"/>
          <w:tab w:val="left" w:pos="134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комплексных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ориентированных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закономерностях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размещения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населения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хозяйства: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распознавать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проявления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воспроизводства,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миграции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населения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урбанизации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регионах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мира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странах;</w:t>
      </w:r>
    </w:p>
    <w:p w14:paraId="1EF36DB3" w14:textId="45FB8CD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использовать знания об </w:t>
      </w:r>
      <w:r w:rsidRPr="008548E3">
        <w:t>основных географических закономерностях для определения</w:t>
      </w:r>
      <w:r w:rsidRPr="008548E3">
        <w:rPr>
          <w:spacing w:val="1"/>
        </w:rPr>
        <w:t xml:space="preserve"> </w:t>
      </w:r>
      <w:r w:rsidRPr="008548E3">
        <w:t>географических факторов международной хозяйственной специализации изученных стран;</w:t>
      </w:r>
      <w:r w:rsidRPr="008548E3">
        <w:rPr>
          <w:spacing w:val="1"/>
        </w:rPr>
        <w:t xml:space="preserve"> </w:t>
      </w:r>
      <w:r w:rsidRPr="008548E3">
        <w:t>сравнения</w:t>
      </w:r>
      <w:r w:rsidRPr="008548E3">
        <w:rPr>
          <w:spacing w:val="-2"/>
        </w:rPr>
        <w:t xml:space="preserve"> </w:t>
      </w:r>
      <w:r w:rsidRPr="008548E3">
        <w:t>регионов</w:t>
      </w:r>
      <w:r w:rsidRPr="008548E3">
        <w:rPr>
          <w:spacing w:val="-2"/>
        </w:rPr>
        <w:t xml:space="preserve"> </w:t>
      </w:r>
      <w:r w:rsidRPr="008548E3">
        <w:t>мира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изученных</w:t>
      </w:r>
      <w:r w:rsidRPr="008548E3">
        <w:rPr>
          <w:spacing w:val="-2"/>
        </w:rPr>
        <w:t xml:space="preserve"> </w:t>
      </w:r>
      <w:r w:rsidRPr="008548E3">
        <w:t>стран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2"/>
        </w:rPr>
        <w:t xml:space="preserve"> </w:t>
      </w:r>
      <w:r w:rsidRPr="008548E3">
        <w:t>уровню</w:t>
      </w:r>
      <w:r w:rsidRPr="008548E3">
        <w:rPr>
          <w:spacing w:val="-1"/>
        </w:rPr>
        <w:t xml:space="preserve"> </w:t>
      </w:r>
      <w:r w:rsidRPr="008548E3">
        <w:t>социально-экономического</w:t>
      </w:r>
      <w:r w:rsidRPr="008548E3">
        <w:rPr>
          <w:spacing w:val="-2"/>
        </w:rPr>
        <w:t xml:space="preserve"> </w:t>
      </w:r>
      <w:r w:rsidRPr="008548E3">
        <w:t>развития,</w:t>
      </w:r>
      <w:r w:rsidR="009A0EC2" w:rsidRPr="008548E3">
        <w:t xml:space="preserve"> </w:t>
      </w:r>
      <w:r w:rsidRPr="008548E3">
        <w:t xml:space="preserve">специализации различных стран </w:t>
      </w:r>
      <w:r w:rsidRPr="008548E3">
        <w:t>и по их месту в МГРТ; для классификации стран отдельных</w:t>
      </w:r>
      <w:r w:rsidRPr="008548E3">
        <w:rPr>
          <w:spacing w:val="1"/>
        </w:rPr>
        <w:t xml:space="preserve"> </w:t>
      </w:r>
      <w:r w:rsidRPr="008548E3">
        <w:t>регионов</w:t>
      </w:r>
      <w:r w:rsidRPr="008548E3">
        <w:rPr>
          <w:spacing w:val="14"/>
        </w:rPr>
        <w:t xml:space="preserve"> </w:t>
      </w:r>
      <w:r w:rsidRPr="008548E3">
        <w:t>мира,</w:t>
      </w:r>
      <w:r w:rsidRPr="008548E3">
        <w:rPr>
          <w:spacing w:val="14"/>
        </w:rPr>
        <w:t xml:space="preserve"> </w:t>
      </w:r>
      <w:r w:rsidRPr="008548E3">
        <w:t>в</w:t>
      </w:r>
      <w:r w:rsidRPr="008548E3">
        <w:rPr>
          <w:spacing w:val="14"/>
        </w:rPr>
        <w:t xml:space="preserve"> </w:t>
      </w:r>
      <w:r w:rsidRPr="008548E3">
        <w:t>том</w:t>
      </w:r>
      <w:r w:rsidRPr="008548E3">
        <w:rPr>
          <w:spacing w:val="15"/>
        </w:rPr>
        <w:t xml:space="preserve"> </w:t>
      </w:r>
      <w:r w:rsidRPr="008548E3">
        <w:t>числе</w:t>
      </w:r>
      <w:r w:rsidRPr="008548E3">
        <w:rPr>
          <w:spacing w:val="14"/>
        </w:rPr>
        <w:t xml:space="preserve"> </w:t>
      </w:r>
      <w:r w:rsidRPr="008548E3">
        <w:t>по</w:t>
      </w:r>
      <w:r w:rsidRPr="008548E3">
        <w:rPr>
          <w:spacing w:val="14"/>
        </w:rPr>
        <w:t xml:space="preserve"> </w:t>
      </w:r>
      <w:r w:rsidRPr="008548E3">
        <w:t>особенностям</w:t>
      </w:r>
      <w:r w:rsidRPr="008548E3">
        <w:rPr>
          <w:spacing w:val="14"/>
        </w:rPr>
        <w:t xml:space="preserve"> </w:t>
      </w:r>
      <w:r w:rsidRPr="008548E3">
        <w:t>географического</w:t>
      </w:r>
      <w:r w:rsidRPr="008548E3">
        <w:rPr>
          <w:spacing w:val="15"/>
        </w:rPr>
        <w:t xml:space="preserve"> </w:t>
      </w:r>
      <w:r w:rsidRPr="008548E3">
        <w:t>положения,</w:t>
      </w:r>
      <w:r w:rsidRPr="008548E3">
        <w:rPr>
          <w:spacing w:val="14"/>
        </w:rPr>
        <w:t xml:space="preserve"> </w:t>
      </w:r>
      <w:r w:rsidRPr="008548E3">
        <w:t>форме</w:t>
      </w:r>
      <w:r w:rsidRPr="008548E3">
        <w:rPr>
          <w:spacing w:val="14"/>
        </w:rPr>
        <w:t xml:space="preserve"> </w:t>
      </w:r>
      <w:r w:rsidRPr="008548E3">
        <w:t>правления</w:t>
      </w:r>
      <w:r w:rsidRPr="008548E3">
        <w:rPr>
          <w:spacing w:val="-58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государственного</w:t>
      </w:r>
      <w:r w:rsidRPr="008548E3">
        <w:rPr>
          <w:spacing w:val="1"/>
        </w:rPr>
        <w:t xml:space="preserve"> </w:t>
      </w:r>
      <w:r w:rsidRPr="008548E3">
        <w:t>устройства,</w:t>
      </w:r>
      <w:r w:rsidRPr="008548E3">
        <w:rPr>
          <w:spacing w:val="1"/>
        </w:rPr>
        <w:t xml:space="preserve"> </w:t>
      </w:r>
      <w:r w:rsidRPr="008548E3">
        <w:t>уровню</w:t>
      </w:r>
      <w:r w:rsidRPr="008548E3">
        <w:rPr>
          <w:spacing w:val="1"/>
        </w:rPr>
        <w:t xml:space="preserve"> </w:t>
      </w:r>
      <w:r w:rsidRPr="008548E3">
        <w:t>социально-экономического</w:t>
      </w:r>
      <w:r w:rsidRPr="008548E3">
        <w:rPr>
          <w:spacing w:val="1"/>
        </w:rPr>
        <w:t xml:space="preserve"> </w:t>
      </w:r>
      <w:r w:rsidRPr="008548E3">
        <w:t>развития,</w:t>
      </w:r>
      <w:r w:rsidRPr="008548E3">
        <w:rPr>
          <w:spacing w:val="1"/>
        </w:rPr>
        <w:t xml:space="preserve"> </w:t>
      </w:r>
      <w:r w:rsidRPr="008548E3">
        <w:t>типам</w:t>
      </w:r>
      <w:r w:rsidRPr="008548E3">
        <w:rPr>
          <w:spacing w:val="1"/>
        </w:rPr>
        <w:t xml:space="preserve"> </w:t>
      </w:r>
      <w:r w:rsidRPr="008548E3">
        <w:t>воспроизводства</w:t>
      </w:r>
      <w:r w:rsidRPr="008548E3">
        <w:rPr>
          <w:spacing w:val="-3"/>
        </w:rPr>
        <w:t xml:space="preserve"> </w:t>
      </w:r>
      <w:r w:rsidRPr="008548E3">
        <w:t>населения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использованием</w:t>
      </w:r>
      <w:r w:rsidRPr="008548E3">
        <w:rPr>
          <w:spacing w:val="-1"/>
        </w:rPr>
        <w:t xml:space="preserve"> </w:t>
      </w:r>
      <w:r w:rsidRPr="008548E3">
        <w:t>источников</w:t>
      </w:r>
      <w:r w:rsidRPr="008548E3">
        <w:rPr>
          <w:spacing w:val="-1"/>
        </w:rPr>
        <w:t xml:space="preserve"> </w:t>
      </w:r>
      <w:r w:rsidRPr="008548E3">
        <w:t>географической</w:t>
      </w:r>
      <w:r w:rsidRPr="008548E3">
        <w:rPr>
          <w:spacing w:val="-2"/>
        </w:rPr>
        <w:t xml:space="preserve"> </w:t>
      </w:r>
      <w:r w:rsidRPr="008548E3">
        <w:t>информации;</w:t>
      </w:r>
    </w:p>
    <w:p w14:paraId="7BC4383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устанавливать</w:t>
      </w:r>
      <w:r w:rsidRPr="008548E3">
        <w:rPr>
          <w:spacing w:val="1"/>
        </w:rPr>
        <w:t xml:space="preserve"> </w:t>
      </w:r>
      <w:r w:rsidRPr="008548E3">
        <w:t>взаимосвязи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социально-экономическими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proofErr w:type="spellStart"/>
      <w:r w:rsidRPr="008548E3">
        <w:t>геоэкологическими</w:t>
      </w:r>
      <w:proofErr w:type="spellEnd"/>
      <w:r w:rsidRPr="008548E3">
        <w:rPr>
          <w:spacing w:val="1"/>
        </w:rPr>
        <w:t xml:space="preserve"> </w:t>
      </w:r>
      <w:r w:rsidRPr="008548E3">
        <w:t>процессами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явлениями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изученных</w:t>
      </w:r>
      <w:r w:rsidRPr="008548E3">
        <w:rPr>
          <w:spacing w:val="1"/>
        </w:rPr>
        <w:t xml:space="preserve"> </w:t>
      </w:r>
      <w:r w:rsidRPr="008548E3">
        <w:t>странах;</w:t>
      </w:r>
      <w:r w:rsidRPr="008548E3">
        <w:rPr>
          <w:spacing w:val="1"/>
        </w:rPr>
        <w:t xml:space="preserve"> </w:t>
      </w:r>
      <w:r w:rsidRPr="008548E3">
        <w:t>природными</w:t>
      </w:r>
      <w:r w:rsidRPr="008548E3">
        <w:rPr>
          <w:spacing w:val="1"/>
        </w:rPr>
        <w:t xml:space="preserve"> </w:t>
      </w:r>
      <w:r w:rsidRPr="008548E3">
        <w:t>условиями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размещением</w:t>
      </w:r>
      <w:r w:rsidRPr="008548E3">
        <w:rPr>
          <w:spacing w:val="1"/>
        </w:rPr>
        <w:t xml:space="preserve"> </w:t>
      </w:r>
      <w:r w:rsidRPr="008548E3">
        <w:t>населения,</w:t>
      </w:r>
      <w:r w:rsidRPr="008548E3">
        <w:rPr>
          <w:spacing w:val="1"/>
        </w:rPr>
        <w:t xml:space="preserve"> </w:t>
      </w:r>
      <w:r w:rsidRPr="008548E3">
        <w:t>природными</w:t>
      </w:r>
      <w:r w:rsidRPr="008548E3">
        <w:rPr>
          <w:spacing w:val="1"/>
        </w:rPr>
        <w:t xml:space="preserve"> </w:t>
      </w:r>
      <w:r w:rsidRPr="008548E3">
        <w:t>условиями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proofErr w:type="spellStart"/>
      <w:r w:rsidRPr="008548E3">
        <w:t>природноресурсным</w:t>
      </w:r>
      <w:proofErr w:type="spellEnd"/>
      <w:r w:rsidRPr="008548E3">
        <w:rPr>
          <w:spacing w:val="1"/>
        </w:rPr>
        <w:t xml:space="preserve"> </w:t>
      </w:r>
      <w:r w:rsidRPr="008548E3">
        <w:t>капиталом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отраслевой</w:t>
      </w:r>
      <w:r w:rsidRPr="008548E3">
        <w:rPr>
          <w:spacing w:val="1"/>
        </w:rPr>
        <w:t xml:space="preserve"> </w:t>
      </w:r>
      <w:r w:rsidRPr="008548E3">
        <w:t>структурой</w:t>
      </w:r>
      <w:r w:rsidRPr="008548E3">
        <w:rPr>
          <w:spacing w:val="-1"/>
        </w:rPr>
        <w:t xml:space="preserve"> </w:t>
      </w:r>
      <w:r w:rsidRPr="008548E3">
        <w:t>хозяйства</w:t>
      </w:r>
      <w:r w:rsidRPr="008548E3">
        <w:rPr>
          <w:spacing w:val="-1"/>
        </w:rPr>
        <w:t xml:space="preserve"> </w:t>
      </w:r>
      <w:r w:rsidRPr="008548E3">
        <w:t>изученных стран;</w:t>
      </w:r>
    </w:p>
    <w:p w14:paraId="31ADFED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прогнозировать</w:t>
      </w:r>
      <w:r w:rsidRPr="008548E3">
        <w:rPr>
          <w:spacing w:val="1"/>
        </w:rPr>
        <w:t xml:space="preserve"> </w:t>
      </w:r>
      <w:r w:rsidRPr="008548E3">
        <w:t>изменения</w:t>
      </w:r>
      <w:r w:rsidRPr="008548E3">
        <w:rPr>
          <w:spacing w:val="1"/>
        </w:rPr>
        <w:t xml:space="preserve"> </w:t>
      </w:r>
      <w:r w:rsidRPr="008548E3">
        <w:t>возрастной</w:t>
      </w:r>
      <w:r w:rsidRPr="008548E3">
        <w:rPr>
          <w:spacing w:val="1"/>
        </w:rPr>
        <w:t xml:space="preserve"> </w:t>
      </w:r>
      <w:r w:rsidRPr="008548E3">
        <w:t>структуры</w:t>
      </w:r>
      <w:r w:rsidRPr="008548E3">
        <w:rPr>
          <w:spacing w:val="1"/>
        </w:rPr>
        <w:t xml:space="preserve"> </w:t>
      </w:r>
      <w:r w:rsidRPr="008548E3">
        <w:t>населения</w:t>
      </w:r>
      <w:r w:rsidRPr="008548E3">
        <w:rPr>
          <w:spacing w:val="1"/>
        </w:rPr>
        <w:t xml:space="preserve"> </w:t>
      </w:r>
      <w:r w:rsidRPr="008548E3">
        <w:t>отдельных</w:t>
      </w:r>
      <w:r w:rsidRPr="008548E3">
        <w:rPr>
          <w:spacing w:val="1"/>
        </w:rPr>
        <w:t xml:space="preserve"> </w:t>
      </w:r>
      <w:r w:rsidRPr="008548E3">
        <w:t>стран</w:t>
      </w:r>
      <w:r w:rsidRPr="008548E3">
        <w:rPr>
          <w:spacing w:val="-57"/>
        </w:rPr>
        <w:t xml:space="preserve"> </w:t>
      </w:r>
      <w:r w:rsidRPr="008548E3">
        <w:t>зарубежной</w:t>
      </w:r>
      <w:r w:rsidRPr="008548E3">
        <w:rPr>
          <w:spacing w:val="-1"/>
        </w:rPr>
        <w:t xml:space="preserve"> </w:t>
      </w:r>
      <w:r w:rsidRPr="008548E3">
        <w:t>Европы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использованием</w:t>
      </w:r>
      <w:r w:rsidRPr="008548E3">
        <w:rPr>
          <w:spacing w:val="-1"/>
        </w:rPr>
        <w:t xml:space="preserve"> </w:t>
      </w:r>
      <w:r w:rsidRPr="008548E3">
        <w:t>источников географической</w:t>
      </w:r>
      <w:r w:rsidRPr="008548E3">
        <w:rPr>
          <w:spacing w:val="-1"/>
        </w:rPr>
        <w:t xml:space="preserve"> </w:t>
      </w:r>
      <w:r w:rsidRPr="008548E3">
        <w:t>информации;</w:t>
      </w:r>
    </w:p>
    <w:p w14:paraId="7B17061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формулировать и (или) обосновыва</w:t>
      </w:r>
      <w:r w:rsidRPr="008548E3">
        <w:t>ть выводы на основе использования географических</w:t>
      </w:r>
      <w:r w:rsidRPr="008548E3">
        <w:rPr>
          <w:spacing w:val="1"/>
        </w:rPr>
        <w:t xml:space="preserve"> </w:t>
      </w:r>
      <w:r w:rsidRPr="008548E3">
        <w:t>знаний;</w:t>
      </w:r>
    </w:p>
    <w:p w14:paraId="3D510408" w14:textId="77777777" w:rsidR="00E6487F" w:rsidRPr="008548E3" w:rsidRDefault="001F561B" w:rsidP="001F561B">
      <w:pPr>
        <w:pStyle w:val="a5"/>
        <w:numPr>
          <w:ilvl w:val="0"/>
          <w:numId w:val="126"/>
        </w:numPr>
        <w:tabs>
          <w:tab w:val="left" w:pos="0"/>
          <w:tab w:val="left" w:pos="115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терминологией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базовых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понятий: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социально-экономические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понятия: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карта,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государство;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политико-географическое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положение,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монархия,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республика,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унитарное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государство,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федеративное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государство;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воспроизводство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населения,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демографический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взрыв, демографический кризис, старение населения, состав населения, структура населения,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экономически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акти</w:t>
      </w:r>
      <w:r w:rsidRPr="008548E3">
        <w:rPr>
          <w:sz w:val="24"/>
          <w:szCs w:val="24"/>
        </w:rPr>
        <w:t>вное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население,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Индекс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человеческого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(ИЧР),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этнос,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плотность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населения,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миграции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населения,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расселение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населения,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демографическая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политика, субурбанизация, ложная урбанизация; мегалополисы, развитые и развивающиеся,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новые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индустриальные,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</w:t>
      </w:r>
      <w:r w:rsidRPr="008548E3">
        <w:rPr>
          <w:sz w:val="24"/>
          <w:szCs w:val="24"/>
        </w:rPr>
        <w:t>фтедобывающие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страны;</w:t>
      </w:r>
      <w:r w:rsidRPr="008548E3">
        <w:rPr>
          <w:spacing w:val="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ресурсообеспеченность</w:t>
      </w:r>
      <w:proofErr w:type="spellEnd"/>
      <w:r w:rsidRPr="008548E3">
        <w:rPr>
          <w:sz w:val="24"/>
          <w:szCs w:val="24"/>
        </w:rPr>
        <w:t>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хозяйство,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международная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интеграция;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международная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хозяйственная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специализация,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международное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разделение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труда;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отраслевая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территориальная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структура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хозяйства,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транснациональные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корпорации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(ТНК),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"сланцевая революция", водородная энергетика, "зеленая энергетика", органическое сельское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хозяйство;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глобализация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деглобализация</w:t>
      </w:r>
      <w:proofErr w:type="spellEnd"/>
      <w:r w:rsidRPr="008548E3">
        <w:rPr>
          <w:sz w:val="24"/>
          <w:szCs w:val="24"/>
        </w:rPr>
        <w:t>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</w:t>
      </w:r>
      <w:proofErr w:type="spellStart"/>
      <w:r w:rsidRPr="008548E3">
        <w:rPr>
          <w:sz w:val="24"/>
          <w:szCs w:val="24"/>
        </w:rPr>
        <w:t>энергопереход</w:t>
      </w:r>
      <w:proofErr w:type="spellEnd"/>
      <w:r w:rsidRPr="008548E3">
        <w:rPr>
          <w:sz w:val="24"/>
          <w:szCs w:val="24"/>
        </w:rPr>
        <w:t>",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международные экономические отношения, уст</w:t>
      </w:r>
      <w:r w:rsidRPr="008548E3">
        <w:rPr>
          <w:sz w:val="24"/>
          <w:szCs w:val="24"/>
        </w:rPr>
        <w:t>ойчивое развитие для решения учебных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(или)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практико-ориентированных задач;</w:t>
      </w:r>
    </w:p>
    <w:p w14:paraId="68148DEE" w14:textId="77777777" w:rsidR="00E6487F" w:rsidRPr="008548E3" w:rsidRDefault="001F561B" w:rsidP="001F561B">
      <w:pPr>
        <w:pStyle w:val="a5"/>
        <w:numPr>
          <w:ilvl w:val="0"/>
          <w:numId w:val="126"/>
        </w:numPr>
        <w:tabs>
          <w:tab w:val="left" w:pos="0"/>
          <w:tab w:val="left" w:pos="106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 умений проводить наблюдения за отдельными географическими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объектами, процессами и явлениями, их изменениями в результате воздействия природных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антропогенных фак</w:t>
      </w:r>
      <w:r w:rsidRPr="008548E3">
        <w:rPr>
          <w:sz w:val="24"/>
          <w:szCs w:val="24"/>
        </w:rPr>
        <w:t>торов: определять цели и задачи проведения наблюдения (исследования);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выбирать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фиксации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наблюдения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(исследования);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обобщения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выводы по результатам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наблюдения (исследования);</w:t>
      </w:r>
    </w:p>
    <w:p w14:paraId="7795DA4B" w14:textId="77777777" w:rsidR="00E6487F" w:rsidRPr="008548E3" w:rsidRDefault="001F561B" w:rsidP="001F561B">
      <w:pPr>
        <w:pStyle w:val="a5"/>
        <w:numPr>
          <w:ilvl w:val="0"/>
          <w:numId w:val="126"/>
        </w:numPr>
        <w:tabs>
          <w:tab w:val="left" w:pos="0"/>
          <w:tab w:val="left" w:pos="12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находить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экономических процессах и явлениях, выявления закономерностей и тенденций их развития,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прогнозирования: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выбирать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</w:t>
      </w:r>
      <w:r w:rsidRPr="008548E3">
        <w:rPr>
          <w:sz w:val="24"/>
          <w:szCs w:val="24"/>
        </w:rPr>
        <w:t>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(картографические,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статистические,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текстовые,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видео-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фотоизображения,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геоинформационные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системы), адекватные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решаемым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задачам;</w:t>
      </w:r>
    </w:p>
    <w:p w14:paraId="4AE4729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сопоставлять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географические</w:t>
      </w:r>
      <w:r w:rsidRPr="008548E3">
        <w:rPr>
          <w:spacing w:val="1"/>
        </w:rPr>
        <w:t xml:space="preserve"> </w:t>
      </w:r>
      <w:r w:rsidRPr="008548E3">
        <w:t>карты</w:t>
      </w:r>
      <w:r w:rsidRPr="008548E3">
        <w:rPr>
          <w:spacing w:val="1"/>
        </w:rPr>
        <w:t xml:space="preserve"> </w:t>
      </w:r>
      <w:r w:rsidRPr="008548E3">
        <w:t>различной</w:t>
      </w:r>
      <w:r w:rsidRPr="008548E3">
        <w:rPr>
          <w:spacing w:val="1"/>
        </w:rPr>
        <w:t xml:space="preserve"> </w:t>
      </w:r>
      <w:r w:rsidRPr="008548E3">
        <w:t>тематики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</w:t>
      </w:r>
      <w:r w:rsidRPr="008548E3">
        <w:rPr>
          <w:spacing w:val="1"/>
        </w:rPr>
        <w:t xml:space="preserve"> </w:t>
      </w:r>
      <w:r w:rsidRPr="008548E3">
        <w:t>источники</w:t>
      </w:r>
      <w:r w:rsidRPr="008548E3">
        <w:rPr>
          <w:spacing w:val="1"/>
        </w:rPr>
        <w:t xml:space="preserve"> </w:t>
      </w:r>
      <w:r w:rsidRPr="008548E3">
        <w:t>географической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выявления</w:t>
      </w:r>
      <w:r w:rsidRPr="008548E3">
        <w:rPr>
          <w:spacing w:val="1"/>
        </w:rPr>
        <w:t xml:space="preserve"> </w:t>
      </w:r>
      <w:r w:rsidRPr="008548E3">
        <w:t>закономерностей</w:t>
      </w:r>
      <w:r w:rsidRPr="008548E3">
        <w:rPr>
          <w:spacing w:val="1"/>
        </w:rPr>
        <w:t xml:space="preserve"> </w:t>
      </w:r>
      <w:r w:rsidRPr="008548E3">
        <w:t>социально-</w:t>
      </w:r>
      <w:r w:rsidRPr="008548E3">
        <w:rPr>
          <w:spacing w:val="1"/>
        </w:rPr>
        <w:t xml:space="preserve"> </w:t>
      </w:r>
      <w:r w:rsidRPr="008548E3">
        <w:t>экономических, природных и экологических процессов и явлений на территории регионов</w:t>
      </w:r>
      <w:r w:rsidRPr="008548E3">
        <w:rPr>
          <w:spacing w:val="1"/>
        </w:rPr>
        <w:t xml:space="preserve"> </w:t>
      </w:r>
      <w:r w:rsidRPr="008548E3">
        <w:t>мира</w:t>
      </w:r>
      <w:r w:rsidRPr="008548E3">
        <w:rPr>
          <w:spacing w:val="-2"/>
        </w:rPr>
        <w:t xml:space="preserve"> </w:t>
      </w:r>
      <w:r w:rsidRPr="008548E3">
        <w:t>и отдельных стран;</w:t>
      </w:r>
    </w:p>
    <w:p w14:paraId="373A3649" w14:textId="51012E87" w:rsidR="00E6487F" w:rsidRPr="008548E3" w:rsidRDefault="001F561B" w:rsidP="008548E3">
      <w:pPr>
        <w:pStyle w:val="a3"/>
        <w:tabs>
          <w:tab w:val="left" w:pos="0"/>
          <w:tab w:val="left" w:pos="2056"/>
          <w:tab w:val="left" w:pos="2491"/>
          <w:tab w:val="left" w:pos="3257"/>
          <w:tab w:val="left" w:pos="3331"/>
          <w:tab w:val="left" w:pos="4184"/>
          <w:tab w:val="left" w:pos="5198"/>
          <w:tab w:val="left" w:pos="6036"/>
          <w:tab w:val="left" w:pos="6404"/>
          <w:tab w:val="left" w:pos="7272"/>
          <w:tab w:val="left" w:pos="8366"/>
          <w:tab w:val="left" w:pos="8424"/>
          <w:tab w:val="left" w:pos="8788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сравнивать</w:t>
      </w:r>
      <w:r w:rsidRPr="008548E3">
        <w:rPr>
          <w:spacing w:val="11"/>
        </w:rPr>
        <w:t xml:space="preserve"> </w:t>
      </w:r>
      <w:r w:rsidRPr="008548E3">
        <w:t>по</w:t>
      </w:r>
      <w:r w:rsidRPr="008548E3">
        <w:rPr>
          <w:spacing w:val="11"/>
        </w:rPr>
        <w:t xml:space="preserve"> </w:t>
      </w:r>
      <w:r w:rsidRPr="008548E3">
        <w:t>географическим</w:t>
      </w:r>
      <w:r w:rsidRPr="008548E3">
        <w:rPr>
          <w:spacing w:val="11"/>
        </w:rPr>
        <w:t xml:space="preserve"> </w:t>
      </w:r>
      <w:r w:rsidRPr="008548E3">
        <w:t>картам</w:t>
      </w:r>
      <w:r w:rsidRPr="008548E3">
        <w:rPr>
          <w:spacing w:val="11"/>
        </w:rPr>
        <w:t xml:space="preserve"> </w:t>
      </w:r>
      <w:r w:rsidRPr="008548E3">
        <w:t>разного</w:t>
      </w:r>
      <w:r w:rsidRPr="008548E3">
        <w:rPr>
          <w:spacing w:val="11"/>
        </w:rPr>
        <w:t xml:space="preserve"> </w:t>
      </w:r>
      <w:r w:rsidRPr="008548E3">
        <w:t>содержания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другим</w:t>
      </w:r>
      <w:r w:rsidRPr="008548E3">
        <w:rPr>
          <w:spacing w:val="-57"/>
        </w:rPr>
        <w:t xml:space="preserve"> </w:t>
      </w:r>
      <w:r w:rsidRPr="008548E3">
        <w:t>исто</w:t>
      </w:r>
      <w:r w:rsidRPr="008548E3">
        <w:t>чникам</w:t>
      </w:r>
      <w:r w:rsidRPr="008548E3">
        <w:rPr>
          <w:spacing w:val="1"/>
        </w:rPr>
        <w:t xml:space="preserve"> </w:t>
      </w:r>
      <w:r w:rsidRPr="008548E3">
        <w:t>географической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качественные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количественные</w:t>
      </w:r>
      <w:r w:rsidRPr="008548E3">
        <w:rPr>
          <w:spacing w:val="1"/>
        </w:rPr>
        <w:t xml:space="preserve"> </w:t>
      </w:r>
      <w:r w:rsidRPr="008548E3">
        <w:t>показатели,</w:t>
      </w:r>
      <w:r w:rsidRPr="008548E3">
        <w:rPr>
          <w:spacing w:val="-57"/>
        </w:rPr>
        <w:t xml:space="preserve"> </w:t>
      </w:r>
      <w:r w:rsidRPr="008548E3">
        <w:t>характеризующие</w:t>
      </w:r>
      <w:r w:rsidRPr="008548E3">
        <w:rPr>
          <w:spacing w:val="8"/>
        </w:rPr>
        <w:t xml:space="preserve"> </w:t>
      </w:r>
      <w:r w:rsidRPr="008548E3">
        <w:t>регионы</w:t>
      </w:r>
      <w:r w:rsidRPr="008548E3">
        <w:rPr>
          <w:spacing w:val="8"/>
        </w:rPr>
        <w:t xml:space="preserve"> </w:t>
      </w:r>
      <w:r w:rsidRPr="008548E3">
        <w:t>и</w:t>
      </w:r>
      <w:r w:rsidRPr="008548E3">
        <w:rPr>
          <w:spacing w:val="8"/>
        </w:rPr>
        <w:t xml:space="preserve"> </w:t>
      </w:r>
      <w:r w:rsidRPr="008548E3">
        <w:t>страны,</w:t>
      </w:r>
      <w:r w:rsidRPr="008548E3">
        <w:rPr>
          <w:spacing w:val="8"/>
        </w:rPr>
        <w:t xml:space="preserve"> </w:t>
      </w:r>
      <w:r w:rsidRPr="008548E3">
        <w:t>а</w:t>
      </w:r>
      <w:r w:rsidRPr="008548E3">
        <w:rPr>
          <w:spacing w:val="8"/>
        </w:rPr>
        <w:t xml:space="preserve"> </w:t>
      </w:r>
      <w:r w:rsidRPr="008548E3">
        <w:t>также</w:t>
      </w:r>
      <w:r w:rsidRPr="008548E3">
        <w:rPr>
          <w:spacing w:val="8"/>
        </w:rPr>
        <w:t xml:space="preserve"> </w:t>
      </w:r>
      <w:r w:rsidRPr="008548E3">
        <w:t>географические</w:t>
      </w:r>
      <w:r w:rsidRPr="008548E3">
        <w:rPr>
          <w:spacing w:val="8"/>
        </w:rPr>
        <w:t xml:space="preserve"> </w:t>
      </w:r>
      <w:r w:rsidRPr="008548E3">
        <w:t>процессы</w:t>
      </w:r>
      <w:r w:rsidRPr="008548E3">
        <w:rPr>
          <w:spacing w:val="8"/>
        </w:rPr>
        <w:t xml:space="preserve"> </w:t>
      </w:r>
      <w:r w:rsidRPr="008548E3">
        <w:t>и</w:t>
      </w:r>
      <w:r w:rsidRPr="008548E3">
        <w:rPr>
          <w:spacing w:val="8"/>
        </w:rPr>
        <w:t xml:space="preserve"> </w:t>
      </w:r>
      <w:r w:rsidRPr="008548E3">
        <w:t>явления,</w:t>
      </w:r>
      <w:r w:rsidRPr="008548E3">
        <w:rPr>
          <w:spacing w:val="-57"/>
        </w:rPr>
        <w:t xml:space="preserve"> </w:t>
      </w:r>
      <w:r w:rsidRPr="008548E3">
        <w:t>происходящие</w:t>
      </w:r>
      <w:r w:rsidR="009A0EC2" w:rsidRPr="008548E3">
        <w:t xml:space="preserve"> </w:t>
      </w:r>
      <w:r w:rsidRPr="008548E3">
        <w:t>в</w:t>
      </w:r>
      <w:r w:rsidR="009A0EC2" w:rsidRPr="008548E3">
        <w:t xml:space="preserve"> </w:t>
      </w:r>
      <w:r w:rsidRPr="008548E3">
        <w:t>них;</w:t>
      </w:r>
      <w:r w:rsidR="009A0EC2" w:rsidRPr="008548E3">
        <w:t xml:space="preserve"> </w:t>
      </w:r>
      <w:r w:rsidRPr="008548E3">
        <w:t>географически</w:t>
      </w:r>
      <w:r w:rsidR="009A0EC2" w:rsidRPr="008548E3">
        <w:t xml:space="preserve">е </w:t>
      </w:r>
      <w:r w:rsidRPr="008548E3">
        <w:t>факторы</w:t>
      </w:r>
      <w:r w:rsidR="009A0EC2" w:rsidRPr="008548E3">
        <w:t xml:space="preserve"> </w:t>
      </w:r>
      <w:r w:rsidRPr="008548E3">
        <w:t>международной</w:t>
      </w:r>
      <w:r w:rsidR="009A0EC2" w:rsidRPr="008548E3">
        <w:t xml:space="preserve"> </w:t>
      </w:r>
      <w:r w:rsidRPr="008548E3">
        <w:rPr>
          <w:spacing w:val="-1"/>
        </w:rPr>
        <w:t>хозяйственной</w:t>
      </w:r>
      <w:r w:rsidRPr="008548E3">
        <w:rPr>
          <w:spacing w:val="-57"/>
        </w:rPr>
        <w:t xml:space="preserve"> </w:t>
      </w:r>
      <w:r w:rsidRPr="008548E3">
        <w:t xml:space="preserve">специализации отдельных </w:t>
      </w:r>
      <w:r w:rsidRPr="008548E3">
        <w:t>стран с использованием источников географической информации;</w:t>
      </w:r>
      <w:r w:rsidRPr="008548E3">
        <w:rPr>
          <w:spacing w:val="1"/>
        </w:rPr>
        <w:t xml:space="preserve"> </w:t>
      </w:r>
      <w:r w:rsidRPr="008548E3">
        <w:t>определять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14"/>
        </w:rPr>
        <w:t xml:space="preserve"> </w:t>
      </w:r>
      <w:r w:rsidRPr="008548E3">
        <w:t>находить</w:t>
      </w:r>
      <w:r w:rsidRPr="008548E3">
        <w:rPr>
          <w:spacing w:val="14"/>
        </w:rPr>
        <w:t xml:space="preserve"> </w:t>
      </w:r>
      <w:r w:rsidRPr="008548E3">
        <w:t>в</w:t>
      </w:r>
      <w:r w:rsidRPr="008548E3">
        <w:rPr>
          <w:spacing w:val="14"/>
        </w:rPr>
        <w:t xml:space="preserve"> </w:t>
      </w:r>
      <w:r w:rsidRPr="008548E3">
        <w:t>комплексе</w:t>
      </w:r>
      <w:r w:rsidRPr="008548E3">
        <w:rPr>
          <w:spacing w:val="14"/>
        </w:rPr>
        <w:t xml:space="preserve"> </w:t>
      </w:r>
      <w:r w:rsidRPr="008548E3">
        <w:t>источников</w:t>
      </w:r>
      <w:r w:rsidRPr="008548E3">
        <w:rPr>
          <w:spacing w:val="14"/>
        </w:rPr>
        <w:t xml:space="preserve"> </w:t>
      </w:r>
      <w:r w:rsidRPr="008548E3">
        <w:t>недостоверную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14"/>
        </w:rPr>
        <w:t xml:space="preserve"> </w:t>
      </w:r>
      <w:r w:rsidRPr="008548E3">
        <w:t>противоречивую</w:t>
      </w:r>
      <w:r w:rsidRPr="008548E3">
        <w:rPr>
          <w:spacing w:val="1"/>
        </w:rPr>
        <w:t xml:space="preserve"> </w:t>
      </w:r>
      <w:r w:rsidRPr="008548E3">
        <w:t>географическую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регионах</w:t>
      </w:r>
      <w:r w:rsidRPr="008548E3">
        <w:rPr>
          <w:spacing w:val="1"/>
        </w:rPr>
        <w:t xml:space="preserve"> </w:t>
      </w:r>
      <w:r w:rsidRPr="008548E3">
        <w:t>мира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странах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(или)</w:t>
      </w:r>
      <w:r w:rsidRPr="008548E3">
        <w:rPr>
          <w:spacing w:val="-57"/>
        </w:rPr>
        <w:t xml:space="preserve"> </w:t>
      </w:r>
      <w:r w:rsidRPr="008548E3">
        <w:t>практико-ориентированных</w:t>
      </w:r>
      <w:r w:rsidR="004C27BE" w:rsidRPr="008548E3">
        <w:t xml:space="preserve"> </w:t>
      </w:r>
      <w:r w:rsidRPr="008548E3">
        <w:t>задач;</w:t>
      </w:r>
      <w:r w:rsidR="004C27BE" w:rsidRPr="008548E3">
        <w:t xml:space="preserve"> </w:t>
      </w:r>
      <w:r w:rsidRPr="008548E3">
        <w:t>самосто</w:t>
      </w:r>
      <w:r w:rsidRPr="008548E3">
        <w:t>ятельно</w:t>
      </w:r>
      <w:r w:rsidR="004C27BE" w:rsidRPr="008548E3">
        <w:t xml:space="preserve"> </w:t>
      </w:r>
      <w:r w:rsidRPr="008548E3">
        <w:t>находить,</w:t>
      </w:r>
      <w:r w:rsidR="004C27BE" w:rsidRPr="008548E3">
        <w:t xml:space="preserve"> </w:t>
      </w:r>
      <w:r w:rsidRPr="008548E3">
        <w:t>отбирать</w:t>
      </w:r>
      <w:r w:rsidR="004C27BE" w:rsidRPr="008548E3">
        <w:t xml:space="preserve"> </w:t>
      </w:r>
      <w:r w:rsidRPr="008548E3">
        <w:t>и</w:t>
      </w:r>
      <w:r w:rsidR="004C27BE" w:rsidRPr="008548E3">
        <w:t xml:space="preserve"> </w:t>
      </w:r>
      <w:r w:rsidRPr="008548E3">
        <w:rPr>
          <w:spacing w:val="-1"/>
        </w:rPr>
        <w:t>применять</w:t>
      </w:r>
      <w:r w:rsidR="004C27BE" w:rsidRPr="008548E3">
        <w:t xml:space="preserve"> </w:t>
      </w:r>
      <w:r w:rsidRPr="008548E3">
        <w:t>различные</w:t>
      </w:r>
      <w:r w:rsidRPr="008548E3">
        <w:rPr>
          <w:spacing w:val="-3"/>
        </w:rPr>
        <w:t xml:space="preserve"> </w:t>
      </w:r>
      <w:r w:rsidRPr="008548E3">
        <w:t>методы</w:t>
      </w:r>
      <w:r w:rsidRPr="008548E3">
        <w:rPr>
          <w:spacing w:val="-2"/>
        </w:rPr>
        <w:t xml:space="preserve"> </w:t>
      </w:r>
      <w:r w:rsidRPr="008548E3">
        <w:t>познания</w:t>
      </w:r>
      <w:r w:rsidRPr="008548E3">
        <w:rPr>
          <w:spacing w:val="-2"/>
        </w:rPr>
        <w:t xml:space="preserve"> </w:t>
      </w:r>
      <w:r w:rsidRPr="008548E3">
        <w:t>для</w:t>
      </w:r>
      <w:r w:rsidRPr="008548E3">
        <w:rPr>
          <w:spacing w:val="-3"/>
        </w:rPr>
        <w:t xml:space="preserve"> </w:t>
      </w:r>
      <w:r w:rsidRPr="008548E3">
        <w:t>решения</w:t>
      </w:r>
      <w:r w:rsidRPr="008548E3">
        <w:rPr>
          <w:spacing w:val="-2"/>
        </w:rPr>
        <w:t xml:space="preserve"> </w:t>
      </w:r>
      <w:proofErr w:type="spellStart"/>
      <w:r w:rsidRPr="008548E3">
        <w:t>практикоориентированных</w:t>
      </w:r>
      <w:proofErr w:type="spellEnd"/>
      <w:r w:rsidRPr="008548E3">
        <w:rPr>
          <w:spacing w:val="-2"/>
        </w:rPr>
        <w:t xml:space="preserve"> </w:t>
      </w:r>
      <w:r w:rsidRPr="008548E3">
        <w:t>задач;</w:t>
      </w:r>
      <w:r w:rsidR="009A0EC2" w:rsidRPr="008548E3">
        <w:t xml:space="preserve"> </w:t>
      </w:r>
      <w:r w:rsidRPr="008548E3">
        <w:t>владение</w:t>
      </w:r>
      <w:r w:rsidRPr="008548E3">
        <w:rPr>
          <w:spacing w:val="1"/>
        </w:rPr>
        <w:t xml:space="preserve"> </w:t>
      </w:r>
      <w:r w:rsidRPr="008548E3">
        <w:t>умениями</w:t>
      </w:r>
      <w:r w:rsidRPr="008548E3">
        <w:rPr>
          <w:spacing w:val="1"/>
        </w:rPr>
        <w:t xml:space="preserve"> </w:t>
      </w:r>
      <w:r w:rsidRPr="008548E3">
        <w:t>географического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интерпретации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 xml:space="preserve">различных источников: находить, отбирать, систематизировать </w:t>
      </w:r>
      <w:r w:rsidRPr="008548E3">
        <w:t>информацию, необходимую</w:t>
      </w:r>
      <w:r w:rsidRPr="008548E3">
        <w:rPr>
          <w:spacing w:val="1"/>
        </w:rPr>
        <w:t xml:space="preserve"> </w:t>
      </w:r>
      <w:r w:rsidRPr="008548E3">
        <w:t>для изучения регионов мира и стран (в том числе и России), их обеспеченности природными</w:t>
      </w:r>
      <w:r w:rsidRPr="008548E3">
        <w:rPr>
          <w:spacing w:val="1"/>
        </w:rPr>
        <w:t xml:space="preserve"> </w:t>
      </w:r>
      <w:r w:rsidRPr="008548E3">
        <w:t>и человеческими ресурсами; для изучения хозяйственного потенциала стран, глобальных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-1"/>
        </w:rPr>
        <w:t xml:space="preserve"> </w:t>
      </w:r>
      <w:r w:rsidRPr="008548E3">
        <w:t>человечества</w:t>
      </w:r>
      <w:r w:rsidRPr="008548E3">
        <w:rPr>
          <w:spacing w:val="-1"/>
        </w:rPr>
        <w:t xml:space="preserve"> </w:t>
      </w:r>
      <w:r w:rsidRPr="008548E3">
        <w:t>и их</w:t>
      </w:r>
      <w:r w:rsidRPr="008548E3">
        <w:rPr>
          <w:spacing w:val="-1"/>
        </w:rPr>
        <w:t xml:space="preserve"> </w:t>
      </w:r>
      <w:r w:rsidRPr="008548E3">
        <w:t>проявления на</w:t>
      </w:r>
      <w:r w:rsidRPr="008548E3">
        <w:rPr>
          <w:spacing w:val="-1"/>
        </w:rPr>
        <w:t xml:space="preserve"> </w:t>
      </w:r>
      <w:r w:rsidRPr="008548E3">
        <w:t>территории (в</w:t>
      </w:r>
      <w:r w:rsidRPr="008548E3">
        <w:rPr>
          <w:spacing w:val="-1"/>
        </w:rPr>
        <w:t xml:space="preserve"> </w:t>
      </w:r>
      <w:r w:rsidRPr="008548E3">
        <w:t>том</w:t>
      </w:r>
      <w:r w:rsidRPr="008548E3">
        <w:rPr>
          <w:spacing w:val="-1"/>
        </w:rPr>
        <w:t xml:space="preserve"> </w:t>
      </w:r>
      <w:r w:rsidRPr="008548E3">
        <w:t>чи</w:t>
      </w:r>
      <w:r w:rsidRPr="008548E3">
        <w:t>сле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России);</w:t>
      </w:r>
    </w:p>
    <w:p w14:paraId="4F41680F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представлять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формах</w:t>
      </w:r>
      <w:r w:rsidRPr="008548E3">
        <w:rPr>
          <w:spacing w:val="1"/>
        </w:rPr>
        <w:t xml:space="preserve"> </w:t>
      </w:r>
      <w:r w:rsidRPr="008548E3">
        <w:t>(графики,</w:t>
      </w:r>
      <w:r w:rsidRPr="008548E3">
        <w:rPr>
          <w:spacing w:val="1"/>
        </w:rPr>
        <w:t xml:space="preserve"> </w:t>
      </w:r>
      <w:r w:rsidRPr="008548E3">
        <w:t>таблицы,</w:t>
      </w:r>
      <w:r w:rsidRPr="008548E3">
        <w:rPr>
          <w:spacing w:val="1"/>
        </w:rPr>
        <w:t xml:space="preserve"> </w:t>
      </w:r>
      <w:r w:rsidRPr="008548E3">
        <w:t>схемы,</w:t>
      </w:r>
      <w:r w:rsidRPr="008548E3">
        <w:rPr>
          <w:spacing w:val="1"/>
        </w:rPr>
        <w:t xml:space="preserve"> </w:t>
      </w:r>
      <w:r w:rsidRPr="008548E3">
        <w:t>диаграммы,</w:t>
      </w:r>
      <w:r w:rsidRPr="008548E3">
        <w:rPr>
          <w:spacing w:val="1"/>
        </w:rPr>
        <w:t xml:space="preserve"> </w:t>
      </w:r>
      <w:r w:rsidRPr="008548E3">
        <w:t>карты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 географическую информацию о населении, размещении хозяйства регионов мира и</w:t>
      </w:r>
      <w:r w:rsidRPr="008548E3">
        <w:rPr>
          <w:spacing w:val="1"/>
        </w:rPr>
        <w:t xml:space="preserve"> </w:t>
      </w:r>
      <w:r w:rsidRPr="008548E3">
        <w:t xml:space="preserve">изученных стран; их отраслевой и территориальной структуре их хозяйств,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особенностях</w:t>
      </w:r>
      <w:r w:rsidRPr="008548E3">
        <w:rPr>
          <w:spacing w:val="-1"/>
        </w:rPr>
        <w:t xml:space="preserve"> </w:t>
      </w:r>
      <w:r w:rsidRPr="008548E3">
        <w:t>развития отдельных отраслей;</w:t>
      </w:r>
    </w:p>
    <w:p w14:paraId="1B41E39D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формулировать выводы и заключения на основе анализа и интерпретации информации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-1"/>
        </w:rPr>
        <w:t xml:space="preserve"> </w:t>
      </w:r>
      <w:r w:rsidRPr="008548E3">
        <w:t>различных источников;</w:t>
      </w:r>
    </w:p>
    <w:p w14:paraId="49C5C18C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критически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интерпретировать</w:t>
      </w:r>
      <w:r w:rsidRPr="008548E3">
        <w:rPr>
          <w:spacing w:val="1"/>
        </w:rPr>
        <w:t xml:space="preserve"> </w:t>
      </w:r>
      <w:r w:rsidRPr="008548E3">
        <w:t>информацию,</w:t>
      </w:r>
      <w:r w:rsidRPr="008548E3">
        <w:rPr>
          <w:spacing w:val="1"/>
        </w:rPr>
        <w:t xml:space="preserve"> </w:t>
      </w:r>
      <w:r w:rsidRPr="008548E3">
        <w:t>получаемую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-57"/>
        </w:rPr>
        <w:t xml:space="preserve"> </w:t>
      </w:r>
      <w:r w:rsidRPr="008548E3">
        <w:t>источников;</w:t>
      </w:r>
    </w:p>
    <w:p w14:paraId="429EE496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использовать различные источники географической информации для решения учебных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(или) практико-ориентированных задач;</w:t>
      </w:r>
    </w:p>
    <w:p w14:paraId="64B42854" w14:textId="77777777" w:rsidR="00E6487F" w:rsidRPr="008548E3" w:rsidRDefault="001F561B" w:rsidP="001F561B">
      <w:pPr>
        <w:pStyle w:val="a5"/>
        <w:numPr>
          <w:ilvl w:val="0"/>
          <w:numId w:val="126"/>
        </w:numPr>
        <w:tabs>
          <w:tab w:val="left" w:pos="0"/>
          <w:tab w:val="left" w:pos="1158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умений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применять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географические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объяснения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изученных социально-экономических и </w:t>
      </w:r>
      <w:proofErr w:type="spellStart"/>
      <w:r w:rsidRPr="008548E3">
        <w:rPr>
          <w:sz w:val="24"/>
          <w:szCs w:val="24"/>
        </w:rPr>
        <w:t>геоэкологических</w:t>
      </w:r>
      <w:proofErr w:type="spellEnd"/>
      <w:r w:rsidRPr="008548E3">
        <w:rPr>
          <w:sz w:val="24"/>
          <w:szCs w:val="24"/>
        </w:rPr>
        <w:t xml:space="preserve"> я</w:t>
      </w:r>
      <w:r w:rsidRPr="008548E3">
        <w:rPr>
          <w:sz w:val="24"/>
          <w:szCs w:val="24"/>
        </w:rPr>
        <w:t>влений и процессов в странах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мира: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объяснять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стран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объяснять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составе,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структуре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размещении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населения, в уровне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качестве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 населения;</w:t>
      </w:r>
    </w:p>
    <w:p w14:paraId="6E7C168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объяснять</w:t>
      </w:r>
      <w:r w:rsidRPr="008548E3">
        <w:rPr>
          <w:spacing w:val="1"/>
        </w:rPr>
        <w:t xml:space="preserve"> </w:t>
      </w:r>
      <w:r w:rsidRPr="008548E3">
        <w:t>влияние</w:t>
      </w:r>
      <w:r w:rsidRPr="008548E3">
        <w:rPr>
          <w:spacing w:val="1"/>
        </w:rPr>
        <w:t xml:space="preserve"> </w:t>
      </w:r>
      <w:r w:rsidRPr="008548E3">
        <w:t>природно-ресурсного</w:t>
      </w:r>
      <w:r w:rsidRPr="008548E3">
        <w:rPr>
          <w:spacing w:val="1"/>
        </w:rPr>
        <w:t xml:space="preserve"> </w:t>
      </w:r>
      <w:r w:rsidRPr="008548E3">
        <w:t>капитала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отраслевой</w:t>
      </w:r>
      <w:r w:rsidRPr="008548E3">
        <w:rPr>
          <w:spacing w:val="1"/>
        </w:rPr>
        <w:t xml:space="preserve"> </w:t>
      </w:r>
      <w:r w:rsidRPr="008548E3">
        <w:t>структуры</w:t>
      </w:r>
      <w:r w:rsidRPr="008548E3">
        <w:rPr>
          <w:spacing w:val="1"/>
        </w:rPr>
        <w:t xml:space="preserve"> </w:t>
      </w:r>
      <w:r w:rsidRPr="008548E3">
        <w:t>хозяйства</w:t>
      </w:r>
      <w:r w:rsidRPr="008548E3">
        <w:rPr>
          <w:spacing w:val="1"/>
        </w:rPr>
        <w:t xml:space="preserve"> </w:t>
      </w:r>
      <w:r w:rsidRPr="008548E3">
        <w:t>отдельных</w:t>
      </w:r>
      <w:r w:rsidRPr="008548E3">
        <w:rPr>
          <w:spacing w:val="1"/>
        </w:rPr>
        <w:t xml:space="preserve"> </w:t>
      </w:r>
      <w:r w:rsidRPr="008548E3">
        <w:t>стран;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отраслевой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1"/>
        </w:rPr>
        <w:t xml:space="preserve"> </w:t>
      </w:r>
      <w:r w:rsidRPr="008548E3">
        <w:t>территориальной</w:t>
      </w:r>
      <w:r w:rsidRPr="008548E3">
        <w:rPr>
          <w:spacing w:val="1"/>
        </w:rPr>
        <w:t xml:space="preserve"> </w:t>
      </w:r>
      <w:r w:rsidRPr="008548E3">
        <w:t>структуры хозяйства изученных стран, особенности международной специализации стран и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факторов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формировании;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проявления</w:t>
      </w:r>
      <w:r w:rsidRPr="008548E3">
        <w:rPr>
          <w:spacing w:val="1"/>
        </w:rPr>
        <w:t xml:space="preserve"> </w:t>
      </w:r>
      <w:r w:rsidRPr="008548E3">
        <w:t>глобальных</w:t>
      </w:r>
      <w:r w:rsidRPr="008548E3">
        <w:rPr>
          <w:spacing w:val="-57"/>
        </w:rPr>
        <w:t xml:space="preserve"> </w:t>
      </w:r>
      <w:r w:rsidRPr="008548E3">
        <w:t>проблем человечества в различных странах с использованием источников географической</w:t>
      </w:r>
      <w:r w:rsidRPr="008548E3">
        <w:rPr>
          <w:spacing w:val="1"/>
        </w:rPr>
        <w:t xml:space="preserve"> </w:t>
      </w:r>
      <w:r w:rsidRPr="008548E3">
        <w:t>информации;</w:t>
      </w:r>
    </w:p>
    <w:p w14:paraId="2979F89D" w14:textId="77777777" w:rsidR="00E6487F" w:rsidRPr="008548E3" w:rsidRDefault="001F561B" w:rsidP="001F561B">
      <w:pPr>
        <w:pStyle w:val="a5"/>
        <w:numPr>
          <w:ilvl w:val="0"/>
          <w:numId w:val="126"/>
        </w:numPr>
        <w:tabs>
          <w:tab w:val="left" w:pos="0"/>
          <w:tab w:val="left" w:pos="12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разнообразных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процессов: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факторы,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определяющие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сущность и динамику важнейших социально-экономических и </w:t>
      </w:r>
      <w:proofErr w:type="spellStart"/>
      <w:r w:rsidRPr="008548E3">
        <w:rPr>
          <w:sz w:val="24"/>
          <w:szCs w:val="24"/>
        </w:rPr>
        <w:t>геоэкологических</w:t>
      </w:r>
      <w:proofErr w:type="spellEnd"/>
      <w:r w:rsidRPr="008548E3">
        <w:rPr>
          <w:sz w:val="24"/>
          <w:szCs w:val="24"/>
        </w:rPr>
        <w:t xml:space="preserve"> процессов;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социально-экономические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геоэкологические</w:t>
      </w:r>
      <w:proofErr w:type="spellEnd"/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явления;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политико-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географическое положение изучен</w:t>
      </w:r>
      <w:r w:rsidRPr="008548E3">
        <w:rPr>
          <w:sz w:val="24"/>
          <w:szCs w:val="24"/>
        </w:rPr>
        <w:t>ных регионов, стран и России; влияние международных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миграций на демографическую и социально-экономическую ситуацию в изученных странах;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роль России как крупнейшего поставщика топливно-энергетических и сырьевых ресурсов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мировой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экономике;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конкурентные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</w:t>
      </w:r>
      <w:r w:rsidRPr="008548E3">
        <w:rPr>
          <w:sz w:val="24"/>
          <w:szCs w:val="24"/>
        </w:rPr>
        <w:t>имущества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России;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точки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зрения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актуальным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экологическим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социально-экономическим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проблемам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мира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России;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международных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связей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экономических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условиях;</w:t>
      </w:r>
    </w:p>
    <w:p w14:paraId="47436D56" w14:textId="77777777" w:rsidR="00E6487F" w:rsidRPr="008548E3" w:rsidRDefault="001F561B" w:rsidP="001F561B">
      <w:pPr>
        <w:pStyle w:val="a5"/>
        <w:numPr>
          <w:ilvl w:val="0"/>
          <w:numId w:val="126"/>
        </w:numPr>
        <w:tabs>
          <w:tab w:val="left" w:pos="0"/>
          <w:tab w:val="left" w:pos="1239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социально-экономических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аспектах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экологических</w:t>
      </w:r>
      <w:r w:rsidRPr="008548E3">
        <w:rPr>
          <w:spacing w:val="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цроблем</w:t>
      </w:r>
      <w:proofErr w:type="spellEnd"/>
      <w:r w:rsidRPr="008548E3">
        <w:rPr>
          <w:sz w:val="24"/>
          <w:szCs w:val="24"/>
        </w:rPr>
        <w:t>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описывать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географические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аспекты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взаимодействия природы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общества;</w:t>
      </w:r>
    </w:p>
    <w:p w14:paraId="00C64EF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приводить</w:t>
      </w:r>
      <w:r w:rsidRPr="008548E3">
        <w:rPr>
          <w:spacing w:val="1"/>
        </w:rPr>
        <w:t xml:space="preserve"> </w:t>
      </w:r>
      <w:r w:rsidRPr="008548E3">
        <w:t>примеры</w:t>
      </w:r>
      <w:r w:rsidRPr="008548E3">
        <w:rPr>
          <w:spacing w:val="1"/>
        </w:rPr>
        <w:t xml:space="preserve"> </w:t>
      </w:r>
      <w:r w:rsidRPr="008548E3">
        <w:t>взаимосвязи</w:t>
      </w:r>
      <w:r w:rsidRPr="008548E3">
        <w:rPr>
          <w:spacing w:val="1"/>
        </w:rPr>
        <w:t xml:space="preserve"> </w:t>
      </w:r>
      <w:r w:rsidRPr="008548E3">
        <w:t>глобальных</w:t>
      </w:r>
      <w:r w:rsidRPr="008548E3">
        <w:rPr>
          <w:spacing w:val="1"/>
        </w:rPr>
        <w:t xml:space="preserve"> </w:t>
      </w:r>
      <w:r w:rsidRPr="008548E3">
        <w:t>проблем;</w:t>
      </w:r>
      <w:r w:rsidRPr="008548E3">
        <w:rPr>
          <w:spacing w:val="1"/>
        </w:rPr>
        <w:t xml:space="preserve"> </w:t>
      </w:r>
      <w:r w:rsidRPr="008548E3">
        <w:t>возможных</w:t>
      </w:r>
      <w:r w:rsidRPr="008548E3">
        <w:rPr>
          <w:spacing w:val="1"/>
        </w:rPr>
        <w:t xml:space="preserve"> </w:t>
      </w:r>
      <w:r w:rsidRPr="008548E3">
        <w:t>путей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глобальных</w:t>
      </w:r>
      <w:r w:rsidRPr="008548E3">
        <w:rPr>
          <w:spacing w:val="-1"/>
        </w:rPr>
        <w:t xml:space="preserve"> </w:t>
      </w:r>
      <w:r w:rsidRPr="008548E3">
        <w:t>проблем.</w:t>
      </w:r>
    </w:p>
    <w:p w14:paraId="52D02196" w14:textId="77777777" w:rsidR="00E6487F" w:rsidRPr="008548E3" w:rsidRDefault="001F561B" w:rsidP="008548E3">
      <w:pPr>
        <w:pStyle w:val="3"/>
        <w:tabs>
          <w:tab w:val="left" w:pos="0"/>
        </w:tabs>
        <w:spacing w:before="222" w:line="240" w:lineRule="auto"/>
        <w:ind w:left="0" w:firstLine="709"/>
        <w:contextualSpacing/>
      </w:pPr>
      <w:bookmarkStart w:id="12" w:name="_TOC_250038"/>
      <w:r w:rsidRPr="008548E3">
        <w:t>Рабочая</w:t>
      </w:r>
      <w:r w:rsidRPr="008548E3">
        <w:rPr>
          <w:spacing w:val="-2"/>
        </w:rPr>
        <w:t xml:space="preserve"> </w:t>
      </w:r>
      <w:r w:rsidRPr="008548E3">
        <w:t>программа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учебному</w:t>
      </w:r>
      <w:r w:rsidRPr="008548E3">
        <w:rPr>
          <w:spacing w:val="-2"/>
        </w:rPr>
        <w:t xml:space="preserve"> </w:t>
      </w:r>
      <w:r w:rsidRPr="008548E3">
        <w:t>предмету</w:t>
      </w:r>
      <w:r w:rsidRPr="008548E3">
        <w:rPr>
          <w:spacing w:val="-1"/>
        </w:rPr>
        <w:t xml:space="preserve"> </w:t>
      </w:r>
      <w:r w:rsidRPr="008548E3">
        <w:t>"Обществознание"</w:t>
      </w:r>
      <w:r w:rsidRPr="008548E3">
        <w:rPr>
          <w:spacing w:val="-2"/>
        </w:rPr>
        <w:t xml:space="preserve"> </w:t>
      </w:r>
      <w:r w:rsidRPr="008548E3">
        <w:t>(базовый</w:t>
      </w:r>
      <w:r w:rsidRPr="008548E3">
        <w:rPr>
          <w:spacing w:val="-1"/>
        </w:rPr>
        <w:t xml:space="preserve"> </w:t>
      </w:r>
      <w:bookmarkEnd w:id="12"/>
      <w:r w:rsidRPr="008548E3">
        <w:t>уровень)</w:t>
      </w:r>
    </w:p>
    <w:p w14:paraId="15A558C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Рабочая программа (далее – Программа) по предмету «обществознание» адресована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нарушениями слуха,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получающим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среднее общее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образование.</w:t>
      </w:r>
    </w:p>
    <w:p w14:paraId="1D99879C" w14:textId="2E37AEDD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Программа разработана на основе Федерального государственного образовательного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стандарта среднего общего образования (Приказ Минобрнауки Российской Федерации от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17.05.2012 г. № </w:t>
      </w:r>
      <w:r w:rsidRPr="008548E3">
        <w:t>413</w:t>
      </w:r>
      <w:r w:rsidRPr="008548E3">
        <w:rPr>
          <w:color w:val="0D0D0D"/>
        </w:rPr>
        <w:t>, с изменениями (далее – ФГОС СОО), Фе</w:t>
      </w:r>
      <w:r w:rsidRPr="008548E3">
        <w:rPr>
          <w:color w:val="0D0D0D"/>
        </w:rPr>
        <w:t>деральной рабочей программой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учебному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«обществознание»,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Рабочей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воспитания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учётом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проверяемых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требований к результатам освоения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АООП СОО.</w:t>
      </w:r>
      <w:r w:rsidR="004C27BE" w:rsidRPr="008548E3">
        <w:rPr>
          <w:color w:val="0D0D0D"/>
        </w:rPr>
        <w:t xml:space="preserve"> </w:t>
      </w:r>
      <w:r w:rsidRPr="008548E3">
        <w:t>Рабочая программа по учебному предмету "Обществознание" (предметная область</w:t>
      </w:r>
      <w:r w:rsidRPr="008548E3">
        <w:rPr>
          <w:spacing w:val="1"/>
        </w:rPr>
        <w:t xml:space="preserve"> </w:t>
      </w:r>
      <w:r w:rsidRPr="008548E3">
        <w:t>"Общественно-научные предметы") (далее соответственно - программа по обществознанию,</w:t>
      </w:r>
      <w:r w:rsidRPr="008548E3">
        <w:rPr>
          <w:spacing w:val="1"/>
        </w:rPr>
        <w:t xml:space="preserve"> </w:t>
      </w:r>
      <w:r w:rsidRPr="008548E3">
        <w:t>обществознание)</w:t>
      </w:r>
      <w:r w:rsidRPr="008548E3">
        <w:rPr>
          <w:spacing w:val="1"/>
        </w:rPr>
        <w:t xml:space="preserve"> </w:t>
      </w:r>
      <w:r w:rsidRPr="008548E3">
        <w:t>включает</w:t>
      </w:r>
      <w:r w:rsidRPr="008548E3">
        <w:rPr>
          <w:spacing w:val="1"/>
        </w:rPr>
        <w:t xml:space="preserve"> </w:t>
      </w:r>
      <w:r w:rsidRPr="008548E3">
        <w:t>пояснительную</w:t>
      </w:r>
      <w:r w:rsidRPr="008548E3">
        <w:rPr>
          <w:spacing w:val="1"/>
        </w:rPr>
        <w:t xml:space="preserve"> </w:t>
      </w:r>
      <w:r w:rsidRPr="008548E3">
        <w:t>записку,</w:t>
      </w:r>
      <w:r w:rsidRPr="008548E3">
        <w:rPr>
          <w:spacing w:val="1"/>
        </w:rPr>
        <w:t xml:space="preserve"> </w:t>
      </w: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обучения,</w:t>
      </w:r>
      <w:r w:rsidRPr="008548E3">
        <w:rPr>
          <w:spacing w:val="1"/>
        </w:rPr>
        <w:t xml:space="preserve"> </w:t>
      </w:r>
      <w:r w:rsidRPr="008548E3">
        <w:t>планируемые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-2"/>
        </w:rPr>
        <w:t xml:space="preserve"> </w:t>
      </w:r>
      <w:r w:rsidRPr="008548E3">
        <w:t>освоения программы по обществознанию.</w:t>
      </w:r>
    </w:p>
    <w:p w14:paraId="25F437A7" w14:textId="77777777" w:rsidR="00E6487F" w:rsidRPr="008548E3" w:rsidRDefault="00E6487F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</w:p>
    <w:p w14:paraId="2507BC30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Пояснительная</w:t>
      </w:r>
      <w:r w:rsidRPr="008548E3">
        <w:rPr>
          <w:spacing w:val="-2"/>
        </w:rPr>
        <w:t xml:space="preserve"> </w:t>
      </w:r>
      <w:r w:rsidRPr="008548E3">
        <w:t>записка.</w:t>
      </w:r>
    </w:p>
    <w:p w14:paraId="34CB51F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Программа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обще</w:t>
      </w:r>
      <w:r w:rsidRPr="008548E3">
        <w:t>ствознанию</w:t>
      </w:r>
      <w:r w:rsidRPr="008548E3">
        <w:rPr>
          <w:spacing w:val="1"/>
        </w:rPr>
        <w:t xml:space="preserve"> </w:t>
      </w:r>
      <w:r w:rsidRPr="008548E3">
        <w:t>составлена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положений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требований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результатам освоения, представленных в ФГОС СОО, с учетом программы воспитания и</w:t>
      </w:r>
      <w:r w:rsidRPr="008548E3">
        <w:rPr>
          <w:spacing w:val="1"/>
        </w:rPr>
        <w:t xml:space="preserve"> </w:t>
      </w:r>
      <w:r w:rsidRPr="008548E3">
        <w:t>подлежит</w:t>
      </w:r>
      <w:r w:rsidRPr="008548E3">
        <w:rPr>
          <w:spacing w:val="-2"/>
        </w:rPr>
        <w:t xml:space="preserve"> </w:t>
      </w:r>
      <w:r w:rsidRPr="008548E3">
        <w:t>непосредственному</w:t>
      </w:r>
      <w:r w:rsidRPr="008548E3">
        <w:rPr>
          <w:spacing w:val="-2"/>
        </w:rPr>
        <w:t xml:space="preserve"> </w:t>
      </w:r>
      <w:r w:rsidRPr="008548E3">
        <w:t>применению</w:t>
      </w:r>
      <w:r w:rsidRPr="008548E3">
        <w:rPr>
          <w:spacing w:val="-2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реализации</w:t>
      </w:r>
      <w:r w:rsidRPr="008548E3">
        <w:rPr>
          <w:spacing w:val="-2"/>
        </w:rPr>
        <w:t xml:space="preserve"> </w:t>
      </w:r>
      <w:r w:rsidRPr="008548E3">
        <w:t>обязательной</w:t>
      </w:r>
      <w:r w:rsidRPr="008548E3">
        <w:rPr>
          <w:spacing w:val="-2"/>
        </w:rPr>
        <w:t xml:space="preserve"> </w:t>
      </w:r>
      <w:r w:rsidRPr="008548E3">
        <w:t>части</w:t>
      </w:r>
      <w:r w:rsidRPr="008548E3">
        <w:rPr>
          <w:spacing w:val="-2"/>
        </w:rPr>
        <w:t xml:space="preserve"> </w:t>
      </w:r>
      <w:r w:rsidRPr="008548E3">
        <w:t>АООП</w:t>
      </w:r>
      <w:r w:rsidRPr="008548E3">
        <w:rPr>
          <w:spacing w:val="-1"/>
        </w:rPr>
        <w:t xml:space="preserve"> </w:t>
      </w:r>
      <w:r w:rsidRPr="008548E3">
        <w:t>СОО.</w:t>
      </w:r>
    </w:p>
    <w:p w14:paraId="7713F9A5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Обществознание</w:t>
      </w:r>
      <w:r w:rsidRPr="008548E3">
        <w:rPr>
          <w:spacing w:val="1"/>
        </w:rPr>
        <w:t xml:space="preserve"> </w:t>
      </w:r>
      <w:r w:rsidRPr="008548E3">
        <w:t>играет</w:t>
      </w:r>
      <w:r w:rsidRPr="008548E3">
        <w:rPr>
          <w:spacing w:val="1"/>
        </w:rPr>
        <w:t xml:space="preserve"> </w:t>
      </w:r>
      <w:r w:rsidRPr="008548E3">
        <w:t>ведущую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выполнении</w:t>
      </w:r>
      <w:r w:rsidRPr="008548E3">
        <w:rPr>
          <w:spacing w:val="1"/>
        </w:rPr>
        <w:t xml:space="preserve"> </w:t>
      </w:r>
      <w:r w:rsidRPr="008548E3">
        <w:t>ОУ</w:t>
      </w:r>
      <w:r w:rsidRPr="008548E3">
        <w:rPr>
          <w:spacing w:val="1"/>
        </w:rPr>
        <w:t xml:space="preserve"> </w:t>
      </w:r>
      <w:r w:rsidRPr="008548E3">
        <w:t>функции</w:t>
      </w:r>
      <w:r w:rsidRPr="008548E3">
        <w:rPr>
          <w:spacing w:val="1"/>
        </w:rPr>
        <w:t xml:space="preserve"> </w:t>
      </w:r>
      <w:r w:rsidRPr="008548E3">
        <w:t>интеграции</w:t>
      </w:r>
      <w:r w:rsidRPr="008548E3">
        <w:rPr>
          <w:spacing w:val="-57"/>
        </w:rPr>
        <w:t xml:space="preserve"> </w:t>
      </w:r>
      <w:r w:rsidRPr="008548E3">
        <w:t>молодежи в современное общество и обеспечивает условия для формирования российской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идентичности,</w:t>
      </w:r>
      <w:r w:rsidRPr="008548E3">
        <w:rPr>
          <w:spacing w:val="1"/>
        </w:rPr>
        <w:t xml:space="preserve"> </w:t>
      </w:r>
      <w:r w:rsidRPr="008548E3">
        <w:t>традиционных</w:t>
      </w:r>
      <w:r w:rsidRPr="008548E3">
        <w:rPr>
          <w:spacing w:val="1"/>
        </w:rPr>
        <w:t xml:space="preserve"> </w:t>
      </w:r>
      <w:r w:rsidRPr="008548E3">
        <w:t>ценностей</w:t>
      </w:r>
      <w:r w:rsidRPr="008548E3">
        <w:rPr>
          <w:spacing w:val="1"/>
        </w:rPr>
        <w:t xml:space="preserve"> </w:t>
      </w:r>
      <w:r w:rsidRPr="008548E3">
        <w:t>многонационального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1"/>
        </w:rPr>
        <w:t xml:space="preserve"> </w:t>
      </w:r>
      <w:r w:rsidRPr="008548E3">
        <w:t xml:space="preserve">народа, готовности обучающихся к саморазвитию и </w:t>
      </w:r>
      <w:r w:rsidRPr="008548E3">
        <w:t>непрерывному образованию, труду и</w:t>
      </w:r>
      <w:r w:rsidRPr="008548E3">
        <w:rPr>
          <w:spacing w:val="1"/>
        </w:rPr>
        <w:t xml:space="preserve"> </w:t>
      </w:r>
      <w:r w:rsidRPr="008548E3">
        <w:t>творческому</w:t>
      </w:r>
      <w:r w:rsidRPr="008548E3">
        <w:rPr>
          <w:spacing w:val="1"/>
        </w:rPr>
        <w:t xml:space="preserve"> </w:t>
      </w:r>
      <w:r w:rsidRPr="008548E3">
        <w:t>самовыражению,</w:t>
      </w:r>
      <w:r w:rsidRPr="008548E3">
        <w:rPr>
          <w:spacing w:val="1"/>
        </w:rPr>
        <w:t xml:space="preserve"> </w:t>
      </w:r>
      <w:r w:rsidRPr="008548E3">
        <w:t>взаимодействию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другими</w:t>
      </w:r>
      <w:r w:rsidRPr="008548E3">
        <w:rPr>
          <w:spacing w:val="1"/>
        </w:rPr>
        <w:t xml:space="preserve"> </w:t>
      </w:r>
      <w:r w:rsidRPr="008548E3">
        <w:t>людьми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благо</w:t>
      </w:r>
      <w:r w:rsidRPr="008548E3">
        <w:rPr>
          <w:spacing w:val="1"/>
        </w:rPr>
        <w:t xml:space="preserve"> </w:t>
      </w:r>
      <w:r w:rsidRPr="008548E3">
        <w:t>человека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общества.</w:t>
      </w:r>
    </w:p>
    <w:p w14:paraId="545D206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обществознания,</w:t>
      </w:r>
      <w:r w:rsidRPr="008548E3">
        <w:rPr>
          <w:spacing w:val="1"/>
        </w:rPr>
        <w:t xml:space="preserve"> </w:t>
      </w:r>
      <w:r w:rsidRPr="008548E3">
        <w:t>включающего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российском</w:t>
      </w:r>
      <w:r w:rsidRPr="008548E3">
        <w:rPr>
          <w:spacing w:val="1"/>
        </w:rPr>
        <w:t xml:space="preserve"> </w:t>
      </w:r>
      <w:r w:rsidRPr="008548E3">
        <w:t>обществе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направлениях его развития в современных условиях, об основах конс</w:t>
      </w:r>
      <w:r w:rsidRPr="008548E3">
        <w:t>титуционного строя</w:t>
      </w:r>
      <w:r w:rsidRPr="008548E3">
        <w:rPr>
          <w:spacing w:val="1"/>
        </w:rPr>
        <w:t xml:space="preserve"> </w:t>
      </w:r>
      <w:r w:rsidRPr="008548E3">
        <w:t>нашей</w:t>
      </w:r>
      <w:r w:rsidRPr="008548E3">
        <w:rPr>
          <w:spacing w:val="1"/>
        </w:rPr>
        <w:t xml:space="preserve"> </w:t>
      </w:r>
      <w:r w:rsidRPr="008548E3">
        <w:t>страны,</w:t>
      </w:r>
      <w:r w:rsidRPr="008548E3">
        <w:rPr>
          <w:spacing w:val="1"/>
        </w:rPr>
        <w:t xml:space="preserve"> </w:t>
      </w:r>
      <w:r w:rsidRPr="008548E3">
        <w:t>правах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обязанностях</w:t>
      </w:r>
      <w:r w:rsidRPr="008548E3">
        <w:rPr>
          <w:spacing w:val="1"/>
        </w:rPr>
        <w:t xml:space="preserve"> </w:t>
      </w:r>
      <w:r w:rsidRPr="008548E3">
        <w:t>человека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гражданина,</w:t>
      </w:r>
      <w:r w:rsidRPr="008548E3">
        <w:rPr>
          <w:spacing w:val="1"/>
        </w:rPr>
        <w:t xml:space="preserve"> </w:t>
      </w:r>
      <w:r w:rsidRPr="008548E3">
        <w:t>способствует</w:t>
      </w:r>
      <w:r w:rsidRPr="008548E3">
        <w:rPr>
          <w:spacing w:val="1"/>
        </w:rPr>
        <w:t xml:space="preserve"> </w:t>
      </w:r>
      <w:r w:rsidRPr="008548E3">
        <w:t>воспитанию</w:t>
      </w:r>
      <w:r w:rsidRPr="008548E3">
        <w:rPr>
          <w:spacing w:val="-57"/>
        </w:rPr>
        <w:t xml:space="preserve"> </w:t>
      </w:r>
      <w:r w:rsidRPr="008548E3">
        <w:t>российской гражданской идентичности, готовности к служению Отечеству, приверженности</w:t>
      </w:r>
      <w:r w:rsidRPr="008548E3">
        <w:rPr>
          <w:spacing w:val="1"/>
        </w:rPr>
        <w:t xml:space="preserve"> </w:t>
      </w:r>
      <w:r w:rsidRPr="008548E3">
        <w:t>национальным</w:t>
      </w:r>
      <w:r w:rsidRPr="008548E3">
        <w:rPr>
          <w:spacing w:val="-1"/>
        </w:rPr>
        <w:t xml:space="preserve"> </w:t>
      </w:r>
      <w:r w:rsidRPr="008548E3">
        <w:t>ценностям.</w:t>
      </w:r>
    </w:p>
    <w:p w14:paraId="13B029B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Целями</w:t>
      </w:r>
      <w:r w:rsidRPr="008548E3">
        <w:rPr>
          <w:spacing w:val="1"/>
        </w:rPr>
        <w:t xml:space="preserve"> </w:t>
      </w:r>
      <w:r w:rsidRPr="008548E3">
        <w:t>обществоведческого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являются:</w:t>
      </w:r>
    </w:p>
    <w:p w14:paraId="683E253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воспитание общероссийской идентичности, гражданской ответственности, основанной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идеях</w:t>
      </w:r>
      <w:r w:rsidRPr="008548E3">
        <w:rPr>
          <w:spacing w:val="1"/>
        </w:rPr>
        <w:t xml:space="preserve"> </w:t>
      </w:r>
      <w:r w:rsidRPr="008548E3">
        <w:t>патриотизма,</w:t>
      </w:r>
      <w:r w:rsidRPr="008548E3">
        <w:rPr>
          <w:spacing w:val="1"/>
        </w:rPr>
        <w:t xml:space="preserve"> </w:t>
      </w:r>
      <w:r w:rsidRPr="008548E3">
        <w:t>гордости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страны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областях</w:t>
      </w:r>
      <w:r w:rsidRPr="008548E3">
        <w:rPr>
          <w:spacing w:val="1"/>
        </w:rPr>
        <w:t xml:space="preserve"> </w:t>
      </w:r>
      <w:r w:rsidRPr="008548E3">
        <w:t>жизни,</w:t>
      </w:r>
      <w:r w:rsidRPr="008548E3">
        <w:rPr>
          <w:spacing w:val="1"/>
        </w:rPr>
        <w:t xml:space="preserve"> </w:t>
      </w:r>
      <w:r w:rsidRPr="008548E3">
        <w:t>уважения к традиционным ценностям и культуре России</w:t>
      </w:r>
      <w:r w:rsidRPr="008548E3">
        <w:t>, правам и свободам человека и</w:t>
      </w:r>
      <w:r w:rsidRPr="008548E3">
        <w:rPr>
          <w:spacing w:val="1"/>
        </w:rPr>
        <w:t xml:space="preserve"> </w:t>
      </w:r>
      <w:r w:rsidRPr="008548E3">
        <w:t>гражданина,</w:t>
      </w:r>
      <w:r w:rsidRPr="008548E3">
        <w:rPr>
          <w:spacing w:val="-1"/>
        </w:rPr>
        <w:t xml:space="preserve"> </w:t>
      </w:r>
      <w:r w:rsidRPr="008548E3">
        <w:t>закрепленным в Конституции</w:t>
      </w:r>
      <w:r w:rsidRPr="008548E3">
        <w:rPr>
          <w:spacing w:val="-2"/>
        </w:rPr>
        <w:t xml:space="preserve"> </w:t>
      </w:r>
      <w:r w:rsidRPr="008548E3">
        <w:t>Российской Федерации;</w:t>
      </w:r>
    </w:p>
    <w:p w14:paraId="33262B2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личности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период</w:t>
      </w:r>
      <w:r w:rsidRPr="008548E3">
        <w:rPr>
          <w:spacing w:val="1"/>
        </w:rPr>
        <w:t xml:space="preserve"> </w:t>
      </w:r>
      <w:r w:rsidRPr="008548E3">
        <w:t>ранней</w:t>
      </w:r>
      <w:r w:rsidRPr="008548E3">
        <w:rPr>
          <w:spacing w:val="1"/>
        </w:rPr>
        <w:t xml:space="preserve"> </w:t>
      </w:r>
      <w:r w:rsidRPr="008548E3">
        <w:t>юности,</w:t>
      </w:r>
      <w:r w:rsidRPr="008548E3">
        <w:rPr>
          <w:spacing w:val="1"/>
        </w:rPr>
        <w:t xml:space="preserve"> </w:t>
      </w:r>
      <w:r w:rsidRPr="008548E3">
        <w:t>становление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духовно-нравственных</w:t>
      </w:r>
      <w:r w:rsidRPr="008548E3">
        <w:rPr>
          <w:spacing w:val="-57"/>
        </w:rPr>
        <w:t xml:space="preserve"> </w:t>
      </w:r>
      <w:r w:rsidRPr="008548E3">
        <w:t>позиций</w:t>
      </w:r>
      <w:r w:rsidRPr="008548E3">
        <w:rPr>
          <w:spacing w:val="17"/>
        </w:rPr>
        <w:t xml:space="preserve"> </w:t>
      </w:r>
      <w:r w:rsidRPr="008548E3">
        <w:t>и</w:t>
      </w:r>
      <w:r w:rsidRPr="008548E3">
        <w:rPr>
          <w:spacing w:val="18"/>
        </w:rPr>
        <w:t xml:space="preserve"> </w:t>
      </w:r>
      <w:r w:rsidRPr="008548E3">
        <w:t>приоритетов,</w:t>
      </w:r>
      <w:r w:rsidRPr="008548E3">
        <w:rPr>
          <w:spacing w:val="16"/>
        </w:rPr>
        <w:t xml:space="preserve"> </w:t>
      </w:r>
      <w:r w:rsidRPr="008548E3">
        <w:t>выработка</w:t>
      </w:r>
      <w:r w:rsidRPr="008548E3">
        <w:rPr>
          <w:spacing w:val="17"/>
        </w:rPr>
        <w:t xml:space="preserve"> </w:t>
      </w:r>
      <w:r w:rsidRPr="008548E3">
        <w:t>правового</w:t>
      </w:r>
      <w:r w:rsidRPr="008548E3">
        <w:rPr>
          <w:spacing w:val="16"/>
        </w:rPr>
        <w:t xml:space="preserve"> </w:t>
      </w:r>
      <w:r w:rsidRPr="008548E3">
        <w:t>сознания,</w:t>
      </w:r>
      <w:r w:rsidRPr="008548E3">
        <w:rPr>
          <w:spacing w:val="17"/>
        </w:rPr>
        <w:t xml:space="preserve"> </w:t>
      </w:r>
      <w:r w:rsidRPr="008548E3">
        <w:t>политической</w:t>
      </w:r>
      <w:r w:rsidRPr="008548E3">
        <w:rPr>
          <w:spacing w:val="16"/>
        </w:rPr>
        <w:t xml:space="preserve"> </w:t>
      </w:r>
      <w:r w:rsidRPr="008548E3">
        <w:t>культуры,</w:t>
      </w:r>
      <w:r w:rsidRPr="008548E3">
        <w:rPr>
          <w:spacing w:val="17"/>
        </w:rPr>
        <w:t xml:space="preserve"> </w:t>
      </w:r>
      <w:r w:rsidRPr="008548E3">
        <w:t>мотивации</w:t>
      </w:r>
      <w:r w:rsidRPr="008548E3">
        <w:rPr>
          <w:spacing w:val="-58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предстоящему</w:t>
      </w:r>
      <w:r w:rsidRPr="008548E3">
        <w:rPr>
          <w:spacing w:val="1"/>
        </w:rPr>
        <w:t xml:space="preserve"> </w:t>
      </w:r>
      <w:r w:rsidRPr="008548E3">
        <w:t>самоопределению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областях</w:t>
      </w:r>
      <w:r w:rsidRPr="008548E3">
        <w:rPr>
          <w:spacing w:val="1"/>
        </w:rPr>
        <w:t xml:space="preserve"> </w:t>
      </w:r>
      <w:r w:rsidRPr="008548E3">
        <w:t>жизни:</w:t>
      </w:r>
      <w:r w:rsidRPr="008548E3">
        <w:rPr>
          <w:spacing w:val="1"/>
        </w:rPr>
        <w:t xml:space="preserve"> </w:t>
      </w:r>
      <w:r w:rsidRPr="008548E3">
        <w:t>семейной,</w:t>
      </w:r>
      <w:r w:rsidRPr="008548E3">
        <w:rPr>
          <w:spacing w:val="1"/>
        </w:rPr>
        <w:t xml:space="preserve"> </w:t>
      </w:r>
      <w:r w:rsidRPr="008548E3">
        <w:t>трудовой,</w:t>
      </w:r>
      <w:r w:rsidRPr="008548E3">
        <w:rPr>
          <w:spacing w:val="1"/>
        </w:rPr>
        <w:t xml:space="preserve"> </w:t>
      </w:r>
      <w:r w:rsidRPr="008548E3">
        <w:t>профессиональной;</w:t>
      </w:r>
    </w:p>
    <w:p w14:paraId="5A52939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способности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личному</w:t>
      </w:r>
      <w:r w:rsidRPr="008548E3">
        <w:rPr>
          <w:spacing w:val="1"/>
        </w:rPr>
        <w:t xml:space="preserve"> </w:t>
      </w:r>
      <w:r w:rsidRPr="008548E3">
        <w:t>самоопределению,</w:t>
      </w:r>
      <w:r w:rsidRPr="008548E3">
        <w:rPr>
          <w:spacing w:val="1"/>
        </w:rPr>
        <w:t xml:space="preserve"> </w:t>
      </w:r>
      <w:r w:rsidRPr="008548E3">
        <w:t>самореализации,</w:t>
      </w:r>
      <w:r w:rsidRPr="008548E3">
        <w:rPr>
          <w:spacing w:val="1"/>
        </w:rPr>
        <w:t xml:space="preserve"> </w:t>
      </w:r>
      <w:r w:rsidRPr="008548E3">
        <w:t>самоконтролю;</w:t>
      </w:r>
    </w:p>
    <w:p w14:paraId="2CF5F86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развитие интереса обучающихся к освоению социальных и гуманитарных ди</w:t>
      </w:r>
      <w:r w:rsidRPr="008548E3">
        <w:t>сциплин;</w:t>
      </w:r>
      <w:r w:rsidRPr="008548E3">
        <w:rPr>
          <w:spacing w:val="1"/>
        </w:rPr>
        <w:t xml:space="preserve"> </w:t>
      </w:r>
      <w:r w:rsidRPr="008548E3">
        <w:t>освоение</w:t>
      </w:r>
      <w:r w:rsidRPr="008548E3">
        <w:rPr>
          <w:spacing w:val="32"/>
        </w:rPr>
        <w:t xml:space="preserve"> </w:t>
      </w:r>
      <w:r w:rsidRPr="008548E3">
        <w:t>системы</w:t>
      </w:r>
      <w:r w:rsidRPr="008548E3">
        <w:rPr>
          <w:spacing w:val="32"/>
        </w:rPr>
        <w:t xml:space="preserve"> </w:t>
      </w:r>
      <w:r w:rsidRPr="008548E3">
        <w:t>знаний</w:t>
      </w:r>
      <w:r w:rsidRPr="008548E3">
        <w:rPr>
          <w:spacing w:val="32"/>
        </w:rPr>
        <w:t xml:space="preserve"> </w:t>
      </w:r>
      <w:r w:rsidRPr="008548E3">
        <w:t>об</w:t>
      </w:r>
      <w:r w:rsidRPr="008548E3">
        <w:rPr>
          <w:spacing w:val="32"/>
        </w:rPr>
        <w:t xml:space="preserve"> </w:t>
      </w:r>
      <w:r w:rsidRPr="008548E3">
        <w:t>обществе</w:t>
      </w:r>
      <w:r w:rsidRPr="008548E3">
        <w:rPr>
          <w:spacing w:val="33"/>
        </w:rPr>
        <w:t xml:space="preserve"> </w:t>
      </w:r>
      <w:r w:rsidRPr="008548E3">
        <w:t>и</w:t>
      </w:r>
      <w:r w:rsidRPr="008548E3">
        <w:rPr>
          <w:spacing w:val="33"/>
        </w:rPr>
        <w:t xml:space="preserve"> </w:t>
      </w:r>
      <w:r w:rsidRPr="008548E3">
        <w:t>человеке,</w:t>
      </w:r>
      <w:r w:rsidRPr="008548E3">
        <w:rPr>
          <w:spacing w:val="32"/>
        </w:rPr>
        <w:t xml:space="preserve"> </w:t>
      </w:r>
      <w:r w:rsidRPr="008548E3">
        <w:t>формирование</w:t>
      </w:r>
      <w:r w:rsidRPr="008548E3">
        <w:rPr>
          <w:spacing w:val="32"/>
        </w:rPr>
        <w:t xml:space="preserve"> </w:t>
      </w:r>
      <w:r w:rsidRPr="008548E3">
        <w:t>целостной</w:t>
      </w:r>
      <w:r w:rsidRPr="008548E3">
        <w:rPr>
          <w:spacing w:val="33"/>
        </w:rPr>
        <w:t xml:space="preserve"> </w:t>
      </w:r>
      <w:r w:rsidRPr="008548E3">
        <w:t>картины</w:t>
      </w:r>
    </w:p>
    <w:p w14:paraId="73485A3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общества, адекватной современному уровню научных знаний и позволяющей реализовать</w:t>
      </w:r>
      <w:r w:rsidRPr="008548E3">
        <w:rPr>
          <w:spacing w:val="1"/>
        </w:rPr>
        <w:t xml:space="preserve"> </w:t>
      </w:r>
      <w:r w:rsidRPr="008548E3">
        <w:t>требования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личностным,</w:t>
      </w:r>
      <w:r w:rsidRPr="008548E3">
        <w:rPr>
          <w:spacing w:val="1"/>
        </w:rPr>
        <w:t xml:space="preserve"> </w:t>
      </w:r>
      <w:r w:rsidRPr="008548E3">
        <w:t>метапредметным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предметным</w:t>
      </w:r>
      <w:r w:rsidRPr="008548E3">
        <w:rPr>
          <w:spacing w:val="1"/>
        </w:rPr>
        <w:t xml:space="preserve"> </w:t>
      </w:r>
      <w:r w:rsidRPr="008548E3">
        <w:t>результатам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-57"/>
        </w:rPr>
        <w:t xml:space="preserve"> </w:t>
      </w:r>
      <w:r w:rsidRPr="008548E3">
        <w:t>образователь</w:t>
      </w:r>
      <w:r w:rsidRPr="008548E3">
        <w:t>ной</w:t>
      </w:r>
      <w:r w:rsidRPr="008548E3">
        <w:rPr>
          <w:spacing w:val="1"/>
        </w:rPr>
        <w:t xml:space="preserve"> </w:t>
      </w:r>
      <w:r w:rsidRPr="008548E3">
        <w:t>программы,</w:t>
      </w:r>
      <w:r w:rsidRPr="008548E3">
        <w:rPr>
          <w:spacing w:val="1"/>
        </w:rPr>
        <w:t xml:space="preserve"> </w:t>
      </w:r>
      <w:r w:rsidRPr="008548E3">
        <w:t>представленным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Федеральном</w:t>
      </w:r>
      <w:r w:rsidRPr="008548E3">
        <w:rPr>
          <w:spacing w:val="1"/>
        </w:rPr>
        <w:t xml:space="preserve"> </w:t>
      </w:r>
      <w:r w:rsidRPr="008548E3">
        <w:t>государственном</w:t>
      </w:r>
      <w:r w:rsidRPr="008548E3">
        <w:rPr>
          <w:spacing w:val="1"/>
        </w:rPr>
        <w:t xml:space="preserve"> </w:t>
      </w:r>
      <w:r w:rsidRPr="008548E3">
        <w:t>образовательном</w:t>
      </w:r>
      <w:r w:rsidRPr="008548E3">
        <w:rPr>
          <w:spacing w:val="-2"/>
        </w:rPr>
        <w:t xml:space="preserve"> </w:t>
      </w:r>
      <w:r w:rsidRPr="008548E3">
        <w:t>стандарте</w:t>
      </w:r>
      <w:r w:rsidRPr="008548E3">
        <w:rPr>
          <w:spacing w:val="-1"/>
        </w:rPr>
        <w:t xml:space="preserve"> </w:t>
      </w:r>
      <w:r w:rsidRPr="008548E3">
        <w:t>среднего общего образования;</w:t>
      </w:r>
    </w:p>
    <w:p w14:paraId="39BAE4E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овладение умениями получать, анализировать, интерпретировать и систематизировать</w:t>
      </w:r>
      <w:r w:rsidRPr="008548E3">
        <w:rPr>
          <w:spacing w:val="1"/>
        </w:rPr>
        <w:t xml:space="preserve"> </w:t>
      </w:r>
      <w:r w:rsidRPr="008548E3">
        <w:t xml:space="preserve">социальную информацию из различных источников, </w:t>
      </w:r>
      <w:r w:rsidRPr="008548E3">
        <w:t>преобразовывать ее и использовать для</w:t>
      </w:r>
      <w:r w:rsidRPr="008548E3">
        <w:rPr>
          <w:spacing w:val="1"/>
        </w:rPr>
        <w:t xml:space="preserve"> </w:t>
      </w:r>
      <w:r w:rsidRPr="008548E3">
        <w:t>самостоятельного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учебно-познавательных,</w:t>
      </w:r>
      <w:r w:rsidRPr="008548E3">
        <w:rPr>
          <w:spacing w:val="1"/>
        </w:rPr>
        <w:t xml:space="preserve"> </w:t>
      </w:r>
      <w:r w:rsidRPr="008548E3">
        <w:t>исследовательских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-1"/>
        </w:rPr>
        <w:t xml:space="preserve"> </w:t>
      </w:r>
      <w:r w:rsidRPr="008548E3">
        <w:t>деятельности;</w:t>
      </w:r>
    </w:p>
    <w:p w14:paraId="51EC267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совершенствование опыта обучающихся в применении полученных знаний (включая</w:t>
      </w:r>
      <w:r w:rsidRPr="008548E3">
        <w:rPr>
          <w:spacing w:val="1"/>
        </w:rPr>
        <w:t xml:space="preserve"> </w:t>
      </w:r>
      <w:r w:rsidRPr="008548E3">
        <w:t>знание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норм)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областях</w:t>
      </w:r>
      <w:r w:rsidRPr="008548E3">
        <w:rPr>
          <w:spacing w:val="1"/>
        </w:rPr>
        <w:t xml:space="preserve"> </w:t>
      </w:r>
      <w:r w:rsidRPr="008548E3">
        <w:t>общественной</w:t>
      </w:r>
      <w:r w:rsidRPr="008548E3">
        <w:rPr>
          <w:spacing w:val="1"/>
        </w:rPr>
        <w:t xml:space="preserve"> </w:t>
      </w:r>
      <w:r w:rsidRPr="008548E3">
        <w:t>жизни: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общественной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включая</w:t>
      </w:r>
      <w:r w:rsidRPr="008548E3">
        <w:rPr>
          <w:spacing w:val="1"/>
        </w:rPr>
        <w:t xml:space="preserve"> </w:t>
      </w:r>
      <w:r w:rsidRPr="008548E3">
        <w:t>волонтерскую,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61"/>
        </w:rPr>
        <w:t xml:space="preserve"> </w:t>
      </w:r>
      <w:r w:rsidRPr="008548E3">
        <w:t>сферах</w:t>
      </w:r>
      <w:r w:rsidRPr="008548E3">
        <w:rPr>
          <w:spacing w:val="1"/>
        </w:rPr>
        <w:t xml:space="preserve"> </w:t>
      </w:r>
      <w:r w:rsidRPr="008548E3">
        <w:t>межличностных</w:t>
      </w:r>
      <w:r w:rsidRPr="008548E3">
        <w:rPr>
          <w:spacing w:val="1"/>
        </w:rPr>
        <w:t xml:space="preserve"> </w:t>
      </w:r>
      <w:r w:rsidRPr="008548E3">
        <w:t>отношений,</w:t>
      </w:r>
      <w:r w:rsidRPr="008548E3">
        <w:rPr>
          <w:spacing w:val="1"/>
        </w:rPr>
        <w:t xml:space="preserve"> </w:t>
      </w:r>
      <w:r w:rsidRPr="008548E3">
        <w:t>отношений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людьми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национальностей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вероисповеданий,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противодействии</w:t>
      </w:r>
      <w:r w:rsidRPr="008548E3">
        <w:rPr>
          <w:spacing w:val="1"/>
        </w:rPr>
        <w:t xml:space="preserve"> </w:t>
      </w:r>
      <w:r w:rsidRPr="008548E3">
        <w:t>коррупции,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семейно-бытовой</w:t>
      </w:r>
      <w:r w:rsidRPr="008548E3">
        <w:rPr>
          <w:spacing w:val="1"/>
        </w:rPr>
        <w:t xml:space="preserve"> </w:t>
      </w:r>
      <w:r w:rsidRPr="008548E3">
        <w:t>сфере,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-57"/>
        </w:rPr>
        <w:t xml:space="preserve"> </w:t>
      </w:r>
      <w:r w:rsidRPr="008548E3">
        <w:t>анализа и оценки жизненных ситуаций, социальных фактов, поведения людей и собственных</w:t>
      </w:r>
      <w:r w:rsidRPr="008548E3">
        <w:rPr>
          <w:spacing w:val="-57"/>
        </w:rPr>
        <w:t xml:space="preserve"> </w:t>
      </w:r>
      <w:r w:rsidRPr="008548E3">
        <w:t>поступков.</w:t>
      </w:r>
    </w:p>
    <w:p w14:paraId="296C417D" w14:textId="014AFDAE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 учетом преемственности с уровнем основного общего образования обществознание</w:t>
      </w:r>
      <w:r w:rsidRPr="008548E3">
        <w:rPr>
          <w:spacing w:val="1"/>
        </w:rPr>
        <w:t xml:space="preserve"> </w:t>
      </w:r>
      <w:r w:rsidRPr="008548E3">
        <w:t>раскрывает</w:t>
      </w:r>
      <w:r w:rsidRPr="008548E3">
        <w:rPr>
          <w:spacing w:val="1"/>
        </w:rPr>
        <w:t xml:space="preserve"> </w:t>
      </w:r>
      <w:r w:rsidRPr="008548E3">
        <w:t>теоретические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факты</w:t>
      </w:r>
      <w:r w:rsidRPr="008548E3">
        <w:rPr>
          <w:spacing w:val="1"/>
        </w:rPr>
        <w:t xml:space="preserve"> </w:t>
      </w:r>
      <w:r w:rsidRPr="008548E3">
        <w:t>социал</w:t>
      </w:r>
      <w:r w:rsidRPr="008548E3">
        <w:t>ьной</w:t>
      </w:r>
      <w:r w:rsidRPr="008548E3">
        <w:rPr>
          <w:spacing w:val="1"/>
        </w:rPr>
        <w:t xml:space="preserve"> </w:t>
      </w:r>
      <w:r w:rsidRPr="008548E3">
        <w:t>жизни;</w:t>
      </w:r>
      <w:r w:rsidRPr="008548E3">
        <w:rPr>
          <w:spacing w:val="1"/>
        </w:rPr>
        <w:t xml:space="preserve"> </w:t>
      </w:r>
      <w:r w:rsidRPr="008548E3">
        <w:t>ценности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нормы,</w:t>
      </w:r>
      <w:r w:rsidRPr="008548E3">
        <w:rPr>
          <w:spacing w:val="1"/>
        </w:rPr>
        <w:t xml:space="preserve"> </w:t>
      </w:r>
      <w:r w:rsidRPr="008548E3">
        <w:t>регулирующие</w:t>
      </w:r>
      <w:r w:rsidRPr="008548E3">
        <w:rPr>
          <w:spacing w:val="25"/>
        </w:rPr>
        <w:t xml:space="preserve"> </w:t>
      </w:r>
      <w:r w:rsidRPr="008548E3">
        <w:t>общественные</w:t>
      </w:r>
      <w:r w:rsidRPr="008548E3">
        <w:rPr>
          <w:spacing w:val="25"/>
        </w:rPr>
        <w:t xml:space="preserve"> </w:t>
      </w:r>
      <w:r w:rsidRPr="008548E3">
        <w:t>отношения;</w:t>
      </w:r>
      <w:r w:rsidRPr="008548E3">
        <w:rPr>
          <w:spacing w:val="25"/>
        </w:rPr>
        <w:t xml:space="preserve"> </w:t>
      </w:r>
      <w:r w:rsidRPr="008548E3">
        <w:t>социальные</w:t>
      </w:r>
      <w:r w:rsidRPr="008548E3">
        <w:rPr>
          <w:spacing w:val="25"/>
        </w:rPr>
        <w:t xml:space="preserve"> </w:t>
      </w:r>
      <w:r w:rsidRPr="008548E3">
        <w:t>роли</w:t>
      </w:r>
      <w:r w:rsidRPr="008548E3">
        <w:rPr>
          <w:spacing w:val="25"/>
        </w:rPr>
        <w:t xml:space="preserve"> </w:t>
      </w:r>
      <w:r w:rsidRPr="008548E3">
        <w:t>человека,</w:t>
      </w:r>
      <w:r w:rsidRPr="008548E3">
        <w:rPr>
          <w:spacing w:val="25"/>
        </w:rPr>
        <w:t xml:space="preserve"> </w:t>
      </w:r>
      <w:r w:rsidRPr="008548E3">
        <w:t>его</w:t>
      </w:r>
      <w:r w:rsidRPr="008548E3">
        <w:rPr>
          <w:spacing w:val="25"/>
        </w:rPr>
        <w:t xml:space="preserve"> </w:t>
      </w:r>
      <w:r w:rsidRPr="008548E3">
        <w:t>права,</w:t>
      </w:r>
      <w:r w:rsidRPr="008548E3">
        <w:rPr>
          <w:spacing w:val="25"/>
        </w:rPr>
        <w:t xml:space="preserve"> </w:t>
      </w:r>
      <w:r w:rsidRPr="008548E3">
        <w:t>свободы</w:t>
      </w:r>
      <w:r w:rsidRPr="008548E3">
        <w:rPr>
          <w:spacing w:val="25"/>
        </w:rPr>
        <w:t xml:space="preserve"> </w:t>
      </w:r>
      <w:r w:rsidRPr="008548E3">
        <w:t>и</w:t>
      </w:r>
      <w:r w:rsidR="004C27BE" w:rsidRPr="008548E3">
        <w:t xml:space="preserve"> </w:t>
      </w:r>
      <w:r w:rsidRPr="008548E3">
        <w:t>обязанности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члена</w:t>
      </w:r>
      <w:r w:rsidRPr="008548E3">
        <w:rPr>
          <w:spacing w:val="1"/>
        </w:rPr>
        <w:t xml:space="preserve"> </w:t>
      </w:r>
      <w:r w:rsidRPr="008548E3">
        <w:t>общества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гражданина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Федерации;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-57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1"/>
        </w:rPr>
        <w:t xml:space="preserve"> </w:t>
      </w:r>
      <w:r w:rsidRPr="008548E3">
        <w:t>общества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единстве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сфер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институтов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0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России в динамично изменяющемся мире; различные аспекты межличностного и других</w:t>
      </w:r>
      <w:r w:rsidRPr="008548E3">
        <w:rPr>
          <w:spacing w:val="1"/>
        </w:rPr>
        <w:t xml:space="preserve"> </w:t>
      </w:r>
      <w:r w:rsidRPr="008548E3">
        <w:t>видов социального взаимодействия, а также взаимодействия людей и социальных групп с</w:t>
      </w:r>
      <w:r w:rsidRPr="008548E3">
        <w:rPr>
          <w:spacing w:val="1"/>
        </w:rPr>
        <w:t xml:space="preserve"> </w:t>
      </w:r>
      <w:r w:rsidRPr="008548E3">
        <w:t>основными</w:t>
      </w:r>
      <w:r w:rsidRPr="008548E3">
        <w:rPr>
          <w:spacing w:val="1"/>
        </w:rPr>
        <w:t xml:space="preserve"> </w:t>
      </w:r>
      <w:r w:rsidRPr="008548E3">
        <w:t>институтами</w:t>
      </w:r>
      <w:r w:rsidRPr="008548E3">
        <w:rPr>
          <w:spacing w:val="1"/>
        </w:rPr>
        <w:t xml:space="preserve"> </w:t>
      </w:r>
      <w:r w:rsidRPr="008548E3">
        <w:t>государства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гражданского</w:t>
      </w:r>
      <w:r w:rsidRPr="008548E3">
        <w:rPr>
          <w:spacing w:val="1"/>
        </w:rPr>
        <w:t xml:space="preserve"> </w:t>
      </w:r>
      <w:r w:rsidRPr="008548E3">
        <w:t>обществ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регулирующие</w:t>
      </w:r>
      <w:r w:rsidRPr="008548E3">
        <w:rPr>
          <w:spacing w:val="1"/>
        </w:rPr>
        <w:t xml:space="preserve"> </w:t>
      </w:r>
      <w:r w:rsidRPr="008548E3">
        <w:t>эти</w:t>
      </w:r>
      <w:r w:rsidRPr="008548E3">
        <w:rPr>
          <w:spacing w:val="-57"/>
        </w:rPr>
        <w:t xml:space="preserve"> </w:t>
      </w:r>
      <w:r w:rsidRPr="008548E3">
        <w:t>взаимодействия</w:t>
      </w:r>
      <w:r w:rsidRPr="008548E3">
        <w:rPr>
          <w:spacing w:val="-1"/>
        </w:rPr>
        <w:t xml:space="preserve"> </w:t>
      </w:r>
      <w:r w:rsidRPr="008548E3">
        <w:t>социальные</w:t>
      </w:r>
      <w:r w:rsidRPr="008548E3">
        <w:rPr>
          <w:spacing w:val="-1"/>
        </w:rPr>
        <w:t xml:space="preserve"> </w:t>
      </w:r>
      <w:r w:rsidRPr="008548E3">
        <w:t>нормы.</w:t>
      </w:r>
    </w:p>
    <w:p w14:paraId="3919203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Освоение содержания обществоведческого образования осуществляется в соответствии</w:t>
      </w:r>
      <w:r w:rsidRPr="008548E3">
        <w:rPr>
          <w:spacing w:val="1"/>
        </w:rPr>
        <w:t xml:space="preserve"> </w:t>
      </w:r>
      <w:r w:rsidRPr="008548E3">
        <w:t>со</w:t>
      </w:r>
      <w:r w:rsidRPr="008548E3">
        <w:rPr>
          <w:spacing w:val="1"/>
        </w:rPr>
        <w:t xml:space="preserve"> </w:t>
      </w:r>
      <w:r w:rsidRPr="008548E3">
        <w:t>следующими</w:t>
      </w:r>
      <w:r w:rsidRPr="008548E3">
        <w:rPr>
          <w:spacing w:val="1"/>
        </w:rPr>
        <w:t xml:space="preserve"> </w:t>
      </w:r>
      <w:r w:rsidRPr="008548E3">
        <w:t>ориентирами,</w:t>
      </w:r>
      <w:r w:rsidRPr="008548E3">
        <w:rPr>
          <w:spacing w:val="1"/>
        </w:rPr>
        <w:t xml:space="preserve"> </w:t>
      </w:r>
      <w:r w:rsidRPr="008548E3">
        <w:t>отражающими</w:t>
      </w:r>
      <w:r w:rsidRPr="008548E3">
        <w:rPr>
          <w:spacing w:val="1"/>
        </w:rPr>
        <w:t xml:space="preserve"> </w:t>
      </w:r>
      <w:r w:rsidRPr="008548E3">
        <w:t>специфику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-1"/>
        </w:rPr>
        <w:t xml:space="preserve"> </w:t>
      </w:r>
      <w:r w:rsidRPr="008548E3">
        <w:t>общего образования:</w:t>
      </w:r>
    </w:p>
    <w:p w14:paraId="13F4D218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определение уче</w:t>
      </w:r>
      <w:r w:rsidRPr="008548E3">
        <w:t>бного содержания научной и практической значимостью включаемых в</w:t>
      </w:r>
      <w:r w:rsidRPr="008548E3">
        <w:rPr>
          <w:spacing w:val="-57"/>
        </w:rPr>
        <w:t xml:space="preserve"> </w:t>
      </w:r>
      <w:r w:rsidRPr="008548E3">
        <w:t>него положений и педагогическими целями учебного предмета с учетом познавательных</w:t>
      </w:r>
      <w:r w:rsidRPr="008548E3">
        <w:rPr>
          <w:spacing w:val="1"/>
        </w:rPr>
        <w:t xml:space="preserve"> </w:t>
      </w:r>
      <w:r w:rsidRPr="008548E3">
        <w:t>возможностей</w:t>
      </w:r>
      <w:r w:rsidRPr="008548E3">
        <w:rPr>
          <w:spacing w:val="-1"/>
        </w:rPr>
        <w:t xml:space="preserve"> </w:t>
      </w:r>
      <w:r w:rsidRPr="008548E3">
        <w:t>учащихся старшего подросткового</w:t>
      </w:r>
      <w:r w:rsidRPr="008548E3">
        <w:rPr>
          <w:spacing w:val="-1"/>
        </w:rPr>
        <w:t xml:space="preserve"> </w:t>
      </w:r>
      <w:r w:rsidRPr="008548E3">
        <w:t>возраста;</w:t>
      </w:r>
    </w:p>
    <w:p w14:paraId="322C917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представление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содержании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1"/>
        </w:rPr>
        <w:t xml:space="preserve"> </w:t>
      </w:r>
      <w:r w:rsidRPr="008548E3">
        <w:t>сфер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общества,</w:t>
      </w:r>
      <w:r w:rsidRPr="008548E3">
        <w:rPr>
          <w:spacing w:val="1"/>
        </w:rPr>
        <w:t xml:space="preserve"> </w:t>
      </w:r>
      <w:r w:rsidRPr="008548E3">
        <w:t>типичных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человеческой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информационном</w:t>
      </w:r>
      <w:r w:rsidRPr="008548E3">
        <w:rPr>
          <w:spacing w:val="1"/>
        </w:rPr>
        <w:t xml:space="preserve"> </w:t>
      </w:r>
      <w:r w:rsidRPr="008548E3">
        <w:t>обществе,</w:t>
      </w:r>
      <w:r w:rsidRPr="008548E3">
        <w:rPr>
          <w:spacing w:val="1"/>
        </w:rPr>
        <w:t xml:space="preserve"> </w:t>
      </w:r>
      <w:r w:rsidRPr="008548E3">
        <w:t>условий</w:t>
      </w:r>
      <w:r w:rsidRPr="008548E3">
        <w:rPr>
          <w:spacing w:val="1"/>
        </w:rPr>
        <w:t xml:space="preserve"> </w:t>
      </w:r>
      <w:r w:rsidRPr="008548E3">
        <w:t>экономического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1"/>
        </w:rPr>
        <w:t xml:space="preserve"> </w:t>
      </w:r>
      <w:r w:rsidRPr="008548E3">
        <w:t>этапе,</w:t>
      </w:r>
      <w:r w:rsidRPr="008548E3">
        <w:rPr>
          <w:spacing w:val="1"/>
        </w:rPr>
        <w:t xml:space="preserve"> </w:t>
      </w:r>
      <w:r w:rsidRPr="008548E3">
        <w:t>особенностей</w:t>
      </w:r>
      <w:r w:rsidRPr="008548E3">
        <w:rPr>
          <w:spacing w:val="1"/>
        </w:rPr>
        <w:t xml:space="preserve"> </w:t>
      </w:r>
      <w:r w:rsidRPr="008548E3">
        <w:t>финансового</w:t>
      </w:r>
      <w:r w:rsidRPr="008548E3">
        <w:rPr>
          <w:spacing w:val="1"/>
        </w:rPr>
        <w:t xml:space="preserve"> </w:t>
      </w:r>
      <w:r w:rsidRPr="008548E3">
        <w:t>поведения,</w:t>
      </w:r>
      <w:r w:rsidRPr="008548E3">
        <w:rPr>
          <w:spacing w:val="1"/>
        </w:rPr>
        <w:t xml:space="preserve"> </w:t>
      </w:r>
      <w:r w:rsidRPr="008548E3">
        <w:t>перспектив и прогнозов общественного развития, путей решения актуаль</w:t>
      </w:r>
      <w:r w:rsidRPr="008548E3">
        <w:t>ных социальных</w:t>
      </w:r>
      <w:r w:rsidRPr="008548E3">
        <w:rPr>
          <w:spacing w:val="1"/>
        </w:rPr>
        <w:t xml:space="preserve"> </w:t>
      </w:r>
      <w:r w:rsidRPr="008548E3">
        <w:t>проблем;</w:t>
      </w:r>
    </w:p>
    <w:p w14:paraId="72D5B5FB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обеспечение развития ключевых навыков, формируемых деятельностным компонентом</w:t>
      </w:r>
      <w:r w:rsidRPr="008548E3">
        <w:rPr>
          <w:spacing w:val="1"/>
        </w:rPr>
        <w:t xml:space="preserve"> </w:t>
      </w:r>
      <w:r w:rsidRPr="008548E3">
        <w:t>социально-гуманитарного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(выявление</w:t>
      </w:r>
      <w:r w:rsidRPr="008548E3">
        <w:rPr>
          <w:spacing w:val="1"/>
        </w:rPr>
        <w:t xml:space="preserve"> </w:t>
      </w:r>
      <w:r w:rsidRPr="008548E3">
        <w:t>проблем,</w:t>
      </w:r>
      <w:r w:rsidRPr="008548E3">
        <w:rPr>
          <w:spacing w:val="1"/>
        </w:rPr>
        <w:t xml:space="preserve"> </w:t>
      </w:r>
      <w:r w:rsidRPr="008548E3">
        <w:t>принятие</w:t>
      </w:r>
      <w:r w:rsidRPr="008548E3">
        <w:rPr>
          <w:spacing w:val="1"/>
        </w:rPr>
        <w:t xml:space="preserve"> </w:t>
      </w:r>
      <w:r w:rsidRPr="008548E3">
        <w:t>решений,</w:t>
      </w:r>
      <w:r w:rsidRPr="008548E3">
        <w:rPr>
          <w:spacing w:val="1"/>
        </w:rPr>
        <w:t xml:space="preserve"> </w:t>
      </w:r>
      <w:r w:rsidRPr="008548E3">
        <w:t>работа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-57"/>
        </w:rPr>
        <w:t xml:space="preserve"> </w:t>
      </w:r>
      <w:r w:rsidRPr="008548E3">
        <w:t>информацией), и компетентностей, имеющих универсальное значение для раз</w:t>
      </w:r>
      <w:r w:rsidRPr="008548E3">
        <w:t>личных видов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-1"/>
        </w:rPr>
        <w:t xml:space="preserve"> </w:t>
      </w:r>
      <w:r w:rsidRPr="008548E3">
        <w:t>и при выборе</w:t>
      </w:r>
      <w:r w:rsidRPr="008548E3">
        <w:rPr>
          <w:spacing w:val="-1"/>
        </w:rPr>
        <w:t xml:space="preserve"> </w:t>
      </w:r>
      <w:r w:rsidRPr="008548E3">
        <w:t>профессии;</w:t>
      </w:r>
    </w:p>
    <w:p w14:paraId="0BB3550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включение в содержание предмета полноценного материала о современном российском</w:t>
      </w:r>
      <w:r w:rsidRPr="008548E3">
        <w:rPr>
          <w:spacing w:val="-57"/>
        </w:rPr>
        <w:t xml:space="preserve"> </w:t>
      </w:r>
      <w:r w:rsidRPr="008548E3">
        <w:t>обществе,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основах</w:t>
      </w:r>
      <w:r w:rsidRPr="008548E3">
        <w:rPr>
          <w:spacing w:val="1"/>
        </w:rPr>
        <w:t xml:space="preserve"> </w:t>
      </w:r>
      <w:r w:rsidRPr="008548E3">
        <w:t>конституционного</w:t>
      </w:r>
      <w:r w:rsidRPr="008548E3">
        <w:rPr>
          <w:spacing w:val="1"/>
        </w:rPr>
        <w:t xml:space="preserve"> </w:t>
      </w:r>
      <w:r w:rsidRPr="008548E3">
        <w:t>строя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Федерации,</w:t>
      </w:r>
      <w:r w:rsidRPr="008548E3">
        <w:rPr>
          <w:spacing w:val="1"/>
        </w:rPr>
        <w:t xml:space="preserve"> </w:t>
      </w:r>
      <w:r w:rsidRPr="008548E3">
        <w:lastRenderedPageBreak/>
        <w:t>закрепленных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Конституции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Федерации,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правах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свободах</w:t>
      </w:r>
      <w:r w:rsidRPr="008548E3">
        <w:rPr>
          <w:spacing w:val="1"/>
        </w:rPr>
        <w:t xml:space="preserve"> </w:t>
      </w:r>
      <w:r w:rsidRPr="008548E3">
        <w:t>человека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гражданина,</w:t>
      </w:r>
      <w:r w:rsidRPr="008548E3">
        <w:rPr>
          <w:spacing w:val="1"/>
        </w:rPr>
        <w:t xml:space="preserve"> </w:t>
      </w:r>
      <w:r w:rsidRPr="008548E3">
        <w:t>тенденциях</w:t>
      </w:r>
      <w:r w:rsidRPr="008548E3">
        <w:rPr>
          <w:spacing w:val="-1"/>
        </w:rPr>
        <w:t xml:space="preserve"> </w:t>
      </w:r>
      <w:r w:rsidRPr="008548E3">
        <w:t>развития</w:t>
      </w:r>
      <w:r w:rsidRPr="008548E3">
        <w:rPr>
          <w:spacing w:val="-1"/>
        </w:rPr>
        <w:t xml:space="preserve"> </w:t>
      </w:r>
      <w:r w:rsidRPr="008548E3">
        <w:t>России,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роли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мире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противодействии</w:t>
      </w:r>
      <w:r w:rsidRPr="008548E3">
        <w:rPr>
          <w:spacing w:val="-1"/>
        </w:rPr>
        <w:t xml:space="preserve"> </w:t>
      </w:r>
      <w:r w:rsidRPr="008548E3">
        <w:t>вызовам глобализации;</w:t>
      </w:r>
    </w:p>
    <w:p w14:paraId="79D17DF3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расширение возможностей самопрезентации обучающихся, мотивирующей креативное</w:t>
      </w:r>
      <w:r w:rsidRPr="008548E3">
        <w:rPr>
          <w:spacing w:val="1"/>
        </w:rPr>
        <w:t xml:space="preserve"> </w:t>
      </w:r>
      <w:r w:rsidRPr="008548E3">
        <w:t>мышление</w:t>
      </w:r>
      <w:r w:rsidRPr="008548E3">
        <w:rPr>
          <w:spacing w:val="-2"/>
        </w:rPr>
        <w:t xml:space="preserve"> </w:t>
      </w:r>
      <w:r w:rsidRPr="008548E3">
        <w:t>и участие</w:t>
      </w:r>
      <w:r w:rsidRPr="008548E3">
        <w:rPr>
          <w:spacing w:val="-1"/>
        </w:rPr>
        <w:t xml:space="preserve"> </w:t>
      </w:r>
      <w:r w:rsidRPr="008548E3">
        <w:t>в социальных</w:t>
      </w:r>
      <w:r w:rsidRPr="008548E3">
        <w:rPr>
          <w:spacing w:val="-1"/>
        </w:rPr>
        <w:t xml:space="preserve"> </w:t>
      </w:r>
      <w:r w:rsidRPr="008548E3">
        <w:t>практиках.</w:t>
      </w:r>
    </w:p>
    <w:p w14:paraId="74D9CB03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Отличие соде</w:t>
      </w:r>
      <w:r w:rsidRPr="008548E3">
        <w:t>ржания обществознания на базовом уровне среднего общего образования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-1"/>
        </w:rPr>
        <w:t xml:space="preserve"> </w:t>
      </w:r>
      <w:r w:rsidRPr="008548E3">
        <w:t>содержания предшествующего уровня заключается в:</w:t>
      </w:r>
    </w:p>
    <w:p w14:paraId="624E161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изучении</w:t>
      </w:r>
      <w:r w:rsidRPr="008548E3">
        <w:rPr>
          <w:spacing w:val="-3"/>
        </w:rPr>
        <w:t xml:space="preserve"> </w:t>
      </w:r>
      <w:r w:rsidRPr="008548E3">
        <w:t>нового</w:t>
      </w:r>
      <w:r w:rsidRPr="008548E3">
        <w:rPr>
          <w:spacing w:val="-3"/>
        </w:rPr>
        <w:t xml:space="preserve"> </w:t>
      </w:r>
      <w:r w:rsidRPr="008548E3">
        <w:t>теоретического</w:t>
      </w:r>
      <w:r w:rsidRPr="008548E3">
        <w:rPr>
          <w:spacing w:val="-2"/>
        </w:rPr>
        <w:t xml:space="preserve"> </w:t>
      </w:r>
      <w:r w:rsidRPr="008548E3">
        <w:t>содержания;</w:t>
      </w:r>
    </w:p>
    <w:p w14:paraId="68B3699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рассмотрении ряда ранее изученных социальных явлений и процессов в более сложных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разнообраз</w:t>
      </w:r>
      <w:r w:rsidRPr="008548E3">
        <w:t>ных связях и отношениях;</w:t>
      </w:r>
    </w:p>
    <w:p w14:paraId="45E7C1B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освоении</w:t>
      </w:r>
      <w:r w:rsidRPr="008548E3">
        <w:rPr>
          <w:spacing w:val="-2"/>
        </w:rPr>
        <w:t xml:space="preserve"> </w:t>
      </w:r>
      <w:r w:rsidRPr="008548E3">
        <w:t>обучающимися</w:t>
      </w:r>
      <w:r w:rsidRPr="008548E3">
        <w:rPr>
          <w:spacing w:val="-2"/>
        </w:rPr>
        <w:t xml:space="preserve"> </w:t>
      </w:r>
      <w:r w:rsidRPr="008548E3">
        <w:t>базовых</w:t>
      </w:r>
      <w:r w:rsidRPr="008548E3">
        <w:rPr>
          <w:spacing w:val="-1"/>
        </w:rPr>
        <w:t xml:space="preserve"> </w:t>
      </w:r>
      <w:r w:rsidRPr="008548E3">
        <w:t>методов</w:t>
      </w:r>
      <w:r w:rsidRPr="008548E3">
        <w:rPr>
          <w:spacing w:val="-2"/>
        </w:rPr>
        <w:t xml:space="preserve"> </w:t>
      </w:r>
      <w:r w:rsidRPr="008548E3">
        <w:t>социального</w:t>
      </w:r>
      <w:r w:rsidRPr="008548E3">
        <w:rPr>
          <w:spacing w:val="-1"/>
        </w:rPr>
        <w:t xml:space="preserve"> </w:t>
      </w:r>
      <w:r w:rsidRPr="008548E3">
        <w:t>познания;</w:t>
      </w:r>
    </w:p>
    <w:p w14:paraId="67006CB7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большей опоре на самостоятельную деятельность и индивидуальные познавательные</w:t>
      </w:r>
      <w:r w:rsidRPr="008548E3">
        <w:rPr>
          <w:spacing w:val="1"/>
        </w:rPr>
        <w:t xml:space="preserve"> </w:t>
      </w:r>
      <w:r w:rsidRPr="008548E3">
        <w:t>интересы</w:t>
      </w:r>
      <w:r w:rsidRPr="008548E3">
        <w:rPr>
          <w:spacing w:val="-1"/>
        </w:rPr>
        <w:t xml:space="preserve"> </w:t>
      </w:r>
      <w:r w:rsidRPr="008548E3">
        <w:t>обучающихся, в том</w:t>
      </w:r>
      <w:r w:rsidRPr="008548E3">
        <w:rPr>
          <w:spacing w:val="-2"/>
        </w:rPr>
        <w:t xml:space="preserve"> </w:t>
      </w:r>
      <w:r w:rsidRPr="008548E3">
        <w:t>числе</w:t>
      </w:r>
      <w:r w:rsidRPr="008548E3">
        <w:rPr>
          <w:spacing w:val="-1"/>
        </w:rPr>
        <w:t xml:space="preserve"> </w:t>
      </w:r>
      <w:r w:rsidRPr="008548E3">
        <w:t>связанные с</w:t>
      </w:r>
      <w:r w:rsidRPr="008548E3">
        <w:rPr>
          <w:spacing w:val="-2"/>
        </w:rPr>
        <w:t xml:space="preserve"> </w:t>
      </w:r>
      <w:r w:rsidRPr="008548E3">
        <w:t>выбором профессии;</w:t>
      </w:r>
    </w:p>
    <w:p w14:paraId="16578864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расширении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совершенствовании</w:t>
      </w:r>
      <w:r w:rsidRPr="008548E3">
        <w:rPr>
          <w:spacing w:val="1"/>
        </w:rPr>
        <w:t xml:space="preserve"> </w:t>
      </w:r>
      <w:r w:rsidRPr="008548E3">
        <w:t>познавательных,</w:t>
      </w:r>
      <w:r w:rsidRPr="008548E3">
        <w:rPr>
          <w:spacing w:val="1"/>
        </w:rPr>
        <w:t xml:space="preserve"> </w:t>
      </w:r>
      <w:r w:rsidRPr="008548E3">
        <w:t>исследовательских,</w:t>
      </w:r>
      <w:r w:rsidRPr="008548E3">
        <w:rPr>
          <w:spacing w:val="1"/>
        </w:rPr>
        <w:t xml:space="preserve"> </w:t>
      </w:r>
      <w:r w:rsidRPr="008548E3">
        <w:t>проектных</w:t>
      </w:r>
      <w:r w:rsidRPr="008548E3">
        <w:rPr>
          <w:spacing w:val="1"/>
        </w:rPr>
        <w:t xml:space="preserve"> </w:t>
      </w:r>
      <w:r w:rsidRPr="008548E3">
        <w:t>умений, которые осваивают обучающиеся, и возможностей их применения при выполнении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-1"/>
        </w:rPr>
        <w:t xml:space="preserve"> </w:t>
      </w:r>
      <w:r w:rsidRPr="008548E3">
        <w:t>ролей, типичных для</w:t>
      </w:r>
      <w:r w:rsidRPr="008548E3">
        <w:rPr>
          <w:spacing w:val="-2"/>
        </w:rPr>
        <w:t xml:space="preserve"> </w:t>
      </w:r>
      <w:r w:rsidRPr="008548E3">
        <w:t>старшего подросткового возраста.</w:t>
      </w:r>
    </w:p>
    <w:p w14:paraId="37182AF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учебным</w:t>
      </w:r>
      <w:r w:rsidRPr="008548E3">
        <w:rPr>
          <w:spacing w:val="1"/>
        </w:rPr>
        <w:t xml:space="preserve"> </w:t>
      </w:r>
      <w:r w:rsidRPr="008548E3">
        <w:t>планом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общее</w:t>
      </w:r>
      <w:r w:rsidRPr="008548E3">
        <w:rPr>
          <w:spacing w:val="1"/>
        </w:rPr>
        <w:t xml:space="preserve"> </w:t>
      </w:r>
      <w:r w:rsidRPr="008548E3">
        <w:t>количество</w:t>
      </w:r>
      <w:r w:rsidRPr="008548E3">
        <w:rPr>
          <w:spacing w:val="-57"/>
        </w:rPr>
        <w:t xml:space="preserve"> </w:t>
      </w:r>
      <w:r w:rsidRPr="008548E3">
        <w:t>рекомендованных</w:t>
      </w:r>
      <w:r w:rsidRPr="008548E3">
        <w:rPr>
          <w:spacing w:val="42"/>
        </w:rPr>
        <w:t xml:space="preserve"> </w:t>
      </w:r>
      <w:r w:rsidRPr="008548E3">
        <w:t>учебных</w:t>
      </w:r>
      <w:r w:rsidRPr="008548E3">
        <w:rPr>
          <w:spacing w:val="42"/>
        </w:rPr>
        <w:t xml:space="preserve"> </w:t>
      </w:r>
      <w:r w:rsidRPr="008548E3">
        <w:t>часов</w:t>
      </w:r>
      <w:r w:rsidRPr="008548E3">
        <w:rPr>
          <w:spacing w:val="42"/>
        </w:rPr>
        <w:t xml:space="preserve"> </w:t>
      </w:r>
      <w:r w:rsidRPr="008548E3">
        <w:t>на</w:t>
      </w:r>
      <w:r w:rsidRPr="008548E3">
        <w:rPr>
          <w:spacing w:val="42"/>
        </w:rPr>
        <w:t xml:space="preserve"> </w:t>
      </w:r>
      <w:r w:rsidRPr="008548E3">
        <w:t>изучение</w:t>
      </w:r>
      <w:r w:rsidRPr="008548E3">
        <w:rPr>
          <w:spacing w:val="43"/>
        </w:rPr>
        <w:t xml:space="preserve"> </w:t>
      </w:r>
      <w:r w:rsidRPr="008548E3">
        <w:t>обществознания</w:t>
      </w:r>
      <w:r w:rsidRPr="008548E3">
        <w:rPr>
          <w:spacing w:val="42"/>
        </w:rPr>
        <w:t xml:space="preserve"> </w:t>
      </w:r>
      <w:r w:rsidRPr="008548E3">
        <w:t>составляет</w:t>
      </w:r>
      <w:r w:rsidRPr="008548E3">
        <w:rPr>
          <w:spacing w:val="42"/>
        </w:rPr>
        <w:t xml:space="preserve"> </w:t>
      </w:r>
      <w:r w:rsidRPr="008548E3">
        <w:t>136</w:t>
      </w:r>
      <w:r w:rsidRPr="008548E3">
        <w:rPr>
          <w:spacing w:val="42"/>
        </w:rPr>
        <w:t xml:space="preserve"> </w:t>
      </w:r>
      <w:r w:rsidRPr="008548E3">
        <w:t>часов,</w:t>
      </w:r>
      <w:r w:rsidRPr="008548E3">
        <w:rPr>
          <w:spacing w:val="43"/>
        </w:rPr>
        <w:t xml:space="preserve"> </w:t>
      </w:r>
      <w:r w:rsidRPr="008548E3">
        <w:t>по</w:t>
      </w:r>
      <w:r w:rsidRPr="008548E3">
        <w:rPr>
          <w:spacing w:val="42"/>
        </w:rPr>
        <w:t xml:space="preserve"> </w:t>
      </w:r>
      <w:r w:rsidRPr="008548E3">
        <w:t>2</w:t>
      </w:r>
      <w:r w:rsidRPr="008548E3">
        <w:rPr>
          <w:spacing w:val="-58"/>
        </w:rPr>
        <w:t xml:space="preserve"> </w:t>
      </w:r>
      <w:r w:rsidRPr="008548E3">
        <w:t>часа</w:t>
      </w:r>
      <w:r w:rsidRPr="008548E3">
        <w:rPr>
          <w:spacing w:val="-2"/>
        </w:rPr>
        <w:t xml:space="preserve"> </w:t>
      </w:r>
      <w:r w:rsidRPr="008548E3">
        <w:t>в неделю при 34 учебных неделях.</w:t>
      </w:r>
    </w:p>
    <w:p w14:paraId="3535EA67" w14:textId="77777777" w:rsidR="00E6487F" w:rsidRPr="008548E3" w:rsidRDefault="001F561B" w:rsidP="008548E3">
      <w:pPr>
        <w:pStyle w:val="3"/>
        <w:tabs>
          <w:tab w:val="left" w:pos="0"/>
        </w:tabs>
        <w:spacing w:before="225" w:line="240" w:lineRule="auto"/>
        <w:ind w:left="0" w:firstLine="709"/>
        <w:contextualSpacing/>
      </w:pPr>
      <w:r w:rsidRPr="008548E3">
        <w:t>Содержание</w:t>
      </w:r>
      <w:r w:rsidRPr="008548E3">
        <w:rPr>
          <w:spacing w:val="-3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10</w:t>
      </w:r>
      <w:r w:rsidRPr="008548E3">
        <w:rPr>
          <w:spacing w:val="-1"/>
        </w:rPr>
        <w:t xml:space="preserve"> </w:t>
      </w:r>
      <w:r w:rsidRPr="008548E3">
        <w:t>классе.</w:t>
      </w:r>
    </w:p>
    <w:p w14:paraId="706E37A0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Человек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обществе.</w:t>
      </w:r>
    </w:p>
    <w:p w14:paraId="4F58D68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Общество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система.</w:t>
      </w:r>
      <w:r w:rsidRPr="008548E3">
        <w:rPr>
          <w:spacing w:val="1"/>
        </w:rPr>
        <w:t xml:space="preserve"> </w:t>
      </w:r>
      <w:r w:rsidRPr="008548E3">
        <w:t>Общественные</w:t>
      </w:r>
      <w:r w:rsidRPr="008548E3">
        <w:rPr>
          <w:spacing w:val="1"/>
        </w:rPr>
        <w:t xml:space="preserve"> </w:t>
      </w:r>
      <w:r w:rsidRPr="008548E3">
        <w:t>отношения.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подсистемами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элементами</w:t>
      </w:r>
      <w:r w:rsidRPr="008548E3">
        <w:rPr>
          <w:spacing w:val="56"/>
        </w:rPr>
        <w:t xml:space="preserve"> </w:t>
      </w:r>
      <w:r w:rsidRPr="008548E3">
        <w:t>общества.</w:t>
      </w:r>
      <w:r w:rsidRPr="008548E3">
        <w:rPr>
          <w:spacing w:val="57"/>
        </w:rPr>
        <w:t xml:space="preserve"> </w:t>
      </w:r>
      <w:r w:rsidRPr="008548E3">
        <w:t>Общественные</w:t>
      </w:r>
      <w:r w:rsidRPr="008548E3">
        <w:rPr>
          <w:spacing w:val="57"/>
        </w:rPr>
        <w:t xml:space="preserve"> </w:t>
      </w:r>
      <w:r w:rsidRPr="008548E3">
        <w:t>потребности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социальные</w:t>
      </w:r>
      <w:r w:rsidRPr="008548E3">
        <w:rPr>
          <w:spacing w:val="57"/>
        </w:rPr>
        <w:t xml:space="preserve"> </w:t>
      </w:r>
      <w:r w:rsidRPr="008548E3">
        <w:t>институты.</w:t>
      </w:r>
      <w:r w:rsidRPr="008548E3">
        <w:rPr>
          <w:spacing w:val="57"/>
        </w:rPr>
        <w:t xml:space="preserve"> </w:t>
      </w:r>
      <w:r w:rsidRPr="008548E3">
        <w:t>Признаки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-58"/>
        </w:rPr>
        <w:t xml:space="preserve"> </w:t>
      </w:r>
      <w:r w:rsidRPr="008548E3">
        <w:t>функции</w:t>
      </w:r>
      <w:r w:rsidRPr="008548E3">
        <w:rPr>
          <w:spacing w:val="56"/>
        </w:rPr>
        <w:t xml:space="preserve"> </w:t>
      </w:r>
      <w:r w:rsidRPr="008548E3">
        <w:t>социальных</w:t>
      </w:r>
      <w:r w:rsidRPr="008548E3">
        <w:rPr>
          <w:spacing w:val="57"/>
        </w:rPr>
        <w:t xml:space="preserve"> </w:t>
      </w:r>
      <w:r w:rsidRPr="008548E3">
        <w:t>институтов.</w:t>
      </w:r>
      <w:r w:rsidRPr="008548E3">
        <w:rPr>
          <w:spacing w:val="56"/>
        </w:rPr>
        <w:t xml:space="preserve"> </w:t>
      </w:r>
      <w:r w:rsidRPr="008548E3">
        <w:t>Типы</w:t>
      </w:r>
      <w:r w:rsidRPr="008548E3">
        <w:rPr>
          <w:spacing w:val="57"/>
        </w:rPr>
        <w:t xml:space="preserve"> </w:t>
      </w:r>
      <w:r w:rsidRPr="008548E3">
        <w:t>обществ.</w:t>
      </w:r>
      <w:r w:rsidRPr="008548E3">
        <w:rPr>
          <w:spacing w:val="56"/>
        </w:rPr>
        <w:t xml:space="preserve"> </w:t>
      </w:r>
      <w:r w:rsidRPr="008548E3">
        <w:t>Постиндустриальное</w:t>
      </w:r>
      <w:r w:rsidRPr="008548E3">
        <w:rPr>
          <w:spacing w:val="57"/>
        </w:rPr>
        <w:t xml:space="preserve"> </w:t>
      </w:r>
      <w:r w:rsidRPr="008548E3">
        <w:t>(информационное)</w:t>
      </w:r>
      <w:r w:rsidRPr="008548E3">
        <w:rPr>
          <w:spacing w:val="-58"/>
        </w:rPr>
        <w:t xml:space="preserve"> </w:t>
      </w:r>
      <w:r w:rsidRPr="008548E3">
        <w:t>общество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особенности.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массовой</w:t>
      </w:r>
      <w:r w:rsidRPr="008548E3">
        <w:rPr>
          <w:spacing w:val="1"/>
        </w:rPr>
        <w:t xml:space="preserve"> </w:t>
      </w:r>
      <w:r w:rsidRPr="008548E3">
        <w:t>коммуникации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1"/>
        </w:rPr>
        <w:t xml:space="preserve"> </w:t>
      </w:r>
      <w:r w:rsidRPr="008548E3">
        <w:t>обществе.</w:t>
      </w:r>
      <w:r w:rsidRPr="008548E3">
        <w:rPr>
          <w:spacing w:val="1"/>
        </w:rPr>
        <w:t xml:space="preserve"> </w:t>
      </w:r>
      <w:r w:rsidRPr="008548E3">
        <w:t>Многообразие путей и форм общественного развития. Эволюция, социальная революция.</w:t>
      </w:r>
      <w:r w:rsidRPr="008548E3">
        <w:rPr>
          <w:spacing w:val="1"/>
        </w:rPr>
        <w:t xml:space="preserve"> </w:t>
      </w:r>
      <w:r w:rsidRPr="008548E3">
        <w:t>Реформа.</w:t>
      </w:r>
      <w:r w:rsidRPr="008548E3">
        <w:rPr>
          <w:spacing w:val="1"/>
        </w:rPr>
        <w:t xml:space="preserve"> </w:t>
      </w:r>
      <w:r w:rsidRPr="008548E3">
        <w:t>Общественный</w:t>
      </w:r>
      <w:r w:rsidRPr="008548E3">
        <w:rPr>
          <w:spacing w:val="1"/>
        </w:rPr>
        <w:t xml:space="preserve"> </w:t>
      </w:r>
      <w:r w:rsidRPr="008548E3">
        <w:t>прогресс,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критерии.</w:t>
      </w:r>
      <w:r w:rsidRPr="008548E3">
        <w:rPr>
          <w:spacing w:val="1"/>
        </w:rPr>
        <w:t xml:space="preserve"> </w:t>
      </w:r>
      <w:r w:rsidRPr="008548E3">
        <w:t>Противоречивый</w:t>
      </w:r>
      <w:r w:rsidRPr="008548E3">
        <w:rPr>
          <w:spacing w:val="1"/>
        </w:rPr>
        <w:t xml:space="preserve"> </w:t>
      </w:r>
      <w:r w:rsidRPr="008548E3">
        <w:t>характер</w:t>
      </w:r>
      <w:r w:rsidRPr="008548E3">
        <w:rPr>
          <w:spacing w:val="1"/>
        </w:rPr>
        <w:t xml:space="preserve"> </w:t>
      </w:r>
      <w:r w:rsidRPr="008548E3">
        <w:t>прогресса.</w:t>
      </w:r>
      <w:r w:rsidRPr="008548E3">
        <w:rPr>
          <w:spacing w:val="1"/>
        </w:rPr>
        <w:t xml:space="preserve"> </w:t>
      </w:r>
      <w:r w:rsidRPr="008548E3">
        <w:t>Глобализация</w:t>
      </w:r>
      <w:r w:rsidRPr="008548E3">
        <w:rPr>
          <w:spacing w:val="-1"/>
        </w:rPr>
        <w:t xml:space="preserve"> </w:t>
      </w:r>
      <w:r w:rsidRPr="008548E3">
        <w:t>и ее</w:t>
      </w:r>
      <w:r w:rsidRPr="008548E3">
        <w:rPr>
          <w:spacing w:val="-1"/>
        </w:rPr>
        <w:t xml:space="preserve"> </w:t>
      </w:r>
      <w:r w:rsidRPr="008548E3">
        <w:t>противоречивые</w:t>
      </w:r>
      <w:r w:rsidRPr="008548E3">
        <w:rPr>
          <w:spacing w:val="-1"/>
        </w:rPr>
        <w:t xml:space="preserve"> </w:t>
      </w:r>
      <w:r w:rsidRPr="008548E3">
        <w:t>последствия.</w:t>
      </w:r>
    </w:p>
    <w:p w14:paraId="3B4AE2E8" w14:textId="30CF58C6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Человек</w:t>
      </w:r>
      <w:r w:rsidRPr="008548E3">
        <w:rPr>
          <w:spacing w:val="96"/>
        </w:rPr>
        <w:t xml:space="preserve"> </w:t>
      </w:r>
      <w:r w:rsidRPr="008548E3">
        <w:t>как</w:t>
      </w:r>
      <w:r w:rsidRPr="008548E3">
        <w:rPr>
          <w:spacing w:val="34"/>
        </w:rPr>
        <w:t xml:space="preserve"> </w:t>
      </w:r>
      <w:r w:rsidRPr="008548E3">
        <w:t>результат би</w:t>
      </w:r>
      <w:r w:rsidRPr="008548E3">
        <w:t>ологической и социокультурной эволюции. Влияние</w:t>
      </w:r>
      <w:r w:rsidR="004C27BE" w:rsidRPr="008548E3">
        <w:t xml:space="preserve"> </w:t>
      </w:r>
      <w:r w:rsidRPr="008548E3">
        <w:t>социокультурных факторов на формирование личности. Личность в современном обществе.</w:t>
      </w:r>
      <w:r w:rsidRPr="008548E3">
        <w:rPr>
          <w:spacing w:val="1"/>
        </w:rPr>
        <w:t xml:space="preserve"> </w:t>
      </w:r>
      <w:r w:rsidRPr="008548E3">
        <w:t>Коммуникативные</w:t>
      </w:r>
      <w:r w:rsidRPr="008548E3">
        <w:rPr>
          <w:spacing w:val="1"/>
        </w:rPr>
        <w:t xml:space="preserve"> </w:t>
      </w:r>
      <w:r w:rsidRPr="008548E3">
        <w:t>качества</w:t>
      </w:r>
      <w:r w:rsidRPr="008548E3">
        <w:rPr>
          <w:spacing w:val="1"/>
        </w:rPr>
        <w:t xml:space="preserve"> </w:t>
      </w:r>
      <w:r w:rsidRPr="008548E3">
        <w:t>личности.</w:t>
      </w:r>
      <w:r w:rsidRPr="008548E3">
        <w:rPr>
          <w:spacing w:val="1"/>
        </w:rPr>
        <w:t xml:space="preserve"> </w:t>
      </w:r>
      <w:r w:rsidRPr="008548E3">
        <w:t>Мировоззрение,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жизнедеятельности</w:t>
      </w:r>
      <w:r w:rsidRPr="008548E3">
        <w:rPr>
          <w:spacing w:val="-58"/>
        </w:rPr>
        <w:t xml:space="preserve"> </w:t>
      </w:r>
      <w:r w:rsidRPr="008548E3">
        <w:t>человека.</w:t>
      </w:r>
      <w:r w:rsidRPr="008548E3">
        <w:rPr>
          <w:spacing w:val="1"/>
        </w:rPr>
        <w:t xml:space="preserve"> </w:t>
      </w:r>
      <w:r w:rsidRPr="008548E3">
        <w:t>Социализация</w:t>
      </w:r>
      <w:r w:rsidRPr="008548E3">
        <w:rPr>
          <w:spacing w:val="1"/>
        </w:rPr>
        <w:t xml:space="preserve"> </w:t>
      </w:r>
      <w:r w:rsidRPr="008548E3">
        <w:t>личности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этапы.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t>генты</w:t>
      </w:r>
      <w:r w:rsidRPr="008548E3">
        <w:rPr>
          <w:spacing w:val="1"/>
        </w:rPr>
        <w:t xml:space="preserve"> </w:t>
      </w:r>
      <w:r w:rsidRPr="008548E3">
        <w:t>(институты)</w:t>
      </w:r>
      <w:r w:rsidRPr="008548E3">
        <w:rPr>
          <w:spacing w:val="1"/>
        </w:rPr>
        <w:t xml:space="preserve"> </w:t>
      </w:r>
      <w:r w:rsidRPr="008548E3">
        <w:t>социализации.</w:t>
      </w:r>
      <w:r w:rsidRPr="008548E3">
        <w:rPr>
          <w:spacing w:val="1"/>
        </w:rPr>
        <w:t xml:space="preserve"> </w:t>
      </w:r>
      <w:r w:rsidRPr="008548E3">
        <w:t>Общественное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индивидуальное</w:t>
      </w:r>
      <w:r w:rsidRPr="008548E3">
        <w:rPr>
          <w:spacing w:val="-2"/>
        </w:rPr>
        <w:t xml:space="preserve"> </w:t>
      </w:r>
      <w:r w:rsidRPr="008548E3">
        <w:t>сознание. Самосознание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социальное</w:t>
      </w:r>
      <w:r w:rsidRPr="008548E3">
        <w:rPr>
          <w:spacing w:val="-2"/>
        </w:rPr>
        <w:t xml:space="preserve"> </w:t>
      </w:r>
      <w:r w:rsidRPr="008548E3">
        <w:t>поведение.</w:t>
      </w:r>
    </w:p>
    <w:p w14:paraId="42EF9FB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Деятельность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структура.</w:t>
      </w:r>
      <w:r w:rsidRPr="008548E3">
        <w:rPr>
          <w:spacing w:val="1"/>
        </w:rPr>
        <w:t xml:space="preserve"> </w:t>
      </w:r>
      <w:r w:rsidRPr="008548E3">
        <w:t>Мотивация</w:t>
      </w:r>
      <w:r w:rsidRPr="008548E3">
        <w:rPr>
          <w:spacing w:val="1"/>
        </w:rPr>
        <w:t xml:space="preserve"> </w:t>
      </w:r>
      <w:r w:rsidRPr="008548E3">
        <w:t>деятельности.</w:t>
      </w:r>
      <w:r w:rsidRPr="008548E3">
        <w:rPr>
          <w:spacing w:val="1"/>
        </w:rPr>
        <w:t xml:space="preserve"> </w:t>
      </w:r>
      <w:r w:rsidRPr="008548E3">
        <w:t>Потребности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интересы.</w:t>
      </w:r>
      <w:r w:rsidRPr="008548E3">
        <w:rPr>
          <w:spacing w:val="1"/>
        </w:rPr>
        <w:t xml:space="preserve"> </w:t>
      </w:r>
      <w:r w:rsidRPr="008548E3">
        <w:t>Многообразие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деятельности.</w:t>
      </w:r>
      <w:r w:rsidRPr="008548E3">
        <w:rPr>
          <w:spacing w:val="1"/>
        </w:rPr>
        <w:t xml:space="preserve"> </w:t>
      </w:r>
      <w:r w:rsidRPr="008548E3">
        <w:t>Свобода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необходимость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человека.</w:t>
      </w:r>
      <w:r w:rsidRPr="008548E3">
        <w:rPr>
          <w:spacing w:val="1"/>
        </w:rPr>
        <w:t xml:space="preserve"> </w:t>
      </w:r>
      <w:r w:rsidRPr="008548E3">
        <w:t>Познавательная</w:t>
      </w:r>
      <w:r w:rsidRPr="008548E3">
        <w:rPr>
          <w:spacing w:val="-1"/>
        </w:rPr>
        <w:t xml:space="preserve"> </w:t>
      </w:r>
      <w:r w:rsidRPr="008548E3">
        <w:t>деятельность.</w:t>
      </w:r>
    </w:p>
    <w:p w14:paraId="7DCE3917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Познание</w:t>
      </w:r>
      <w:r w:rsidRPr="008548E3">
        <w:rPr>
          <w:spacing w:val="1"/>
        </w:rPr>
        <w:t xml:space="preserve"> </w:t>
      </w:r>
      <w:r w:rsidRPr="008548E3">
        <w:t>мира.</w:t>
      </w:r>
      <w:r w:rsidRPr="008548E3">
        <w:rPr>
          <w:spacing w:val="1"/>
        </w:rPr>
        <w:t xml:space="preserve"> </w:t>
      </w:r>
      <w:r w:rsidRPr="008548E3">
        <w:t>Чувственное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рациональное</w:t>
      </w:r>
      <w:r w:rsidRPr="008548E3">
        <w:rPr>
          <w:spacing w:val="1"/>
        </w:rPr>
        <w:t xml:space="preserve"> </w:t>
      </w:r>
      <w:r w:rsidRPr="008548E3">
        <w:t>познание.</w:t>
      </w:r>
      <w:r w:rsidRPr="008548E3">
        <w:rPr>
          <w:spacing w:val="1"/>
        </w:rPr>
        <w:t xml:space="preserve"> </w:t>
      </w:r>
      <w:r w:rsidRPr="008548E3">
        <w:t>Мышление,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методы. Знание как результат познавательной деятельности, его виды. Понятие истины, ее</w:t>
      </w:r>
      <w:r w:rsidRPr="008548E3">
        <w:rPr>
          <w:spacing w:val="1"/>
        </w:rPr>
        <w:t xml:space="preserve"> </w:t>
      </w:r>
      <w:r w:rsidRPr="008548E3">
        <w:t>критерии.</w:t>
      </w:r>
      <w:r w:rsidRPr="008548E3">
        <w:rPr>
          <w:spacing w:val="1"/>
        </w:rPr>
        <w:t xml:space="preserve"> </w:t>
      </w:r>
      <w:r w:rsidRPr="008548E3">
        <w:t>Абсолютная,</w:t>
      </w:r>
      <w:r w:rsidRPr="008548E3">
        <w:rPr>
          <w:spacing w:val="1"/>
        </w:rPr>
        <w:t xml:space="preserve"> </w:t>
      </w:r>
      <w:r w:rsidRPr="008548E3">
        <w:t>относительная</w:t>
      </w:r>
      <w:r w:rsidRPr="008548E3">
        <w:rPr>
          <w:spacing w:val="1"/>
        </w:rPr>
        <w:t xml:space="preserve"> </w:t>
      </w:r>
      <w:r w:rsidRPr="008548E3">
        <w:t>истина.</w:t>
      </w:r>
      <w:r w:rsidRPr="008548E3">
        <w:rPr>
          <w:spacing w:val="1"/>
        </w:rPr>
        <w:t xml:space="preserve"> </w:t>
      </w:r>
      <w:r w:rsidRPr="008548E3">
        <w:t>Естественные,</w:t>
      </w:r>
      <w:r w:rsidRPr="008548E3">
        <w:rPr>
          <w:spacing w:val="1"/>
        </w:rPr>
        <w:t xml:space="preserve"> </w:t>
      </w:r>
      <w:r w:rsidRPr="008548E3">
        <w:t>технические,</w:t>
      </w:r>
      <w:r w:rsidRPr="008548E3">
        <w:rPr>
          <w:spacing w:val="1"/>
        </w:rPr>
        <w:t xml:space="preserve"> </w:t>
      </w:r>
      <w:r w:rsidRPr="008548E3">
        <w:t>точные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социально-гуманитарные</w:t>
      </w:r>
      <w:r w:rsidRPr="008548E3">
        <w:rPr>
          <w:spacing w:val="1"/>
        </w:rPr>
        <w:t xml:space="preserve"> </w:t>
      </w:r>
      <w:r w:rsidRPr="008548E3">
        <w:t>науки.</w:t>
      </w:r>
      <w:r w:rsidRPr="008548E3">
        <w:rPr>
          <w:spacing w:val="1"/>
        </w:rPr>
        <w:t xml:space="preserve"> </w:t>
      </w:r>
      <w:r w:rsidRPr="008548E3">
        <w:t>Особенности,</w:t>
      </w:r>
      <w:r w:rsidRPr="008548E3">
        <w:rPr>
          <w:spacing w:val="1"/>
        </w:rPr>
        <w:t xml:space="preserve"> </w:t>
      </w:r>
      <w:r w:rsidRPr="008548E3">
        <w:t>уровни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научного</w:t>
      </w:r>
      <w:r w:rsidRPr="008548E3">
        <w:rPr>
          <w:spacing w:val="1"/>
        </w:rPr>
        <w:t xml:space="preserve"> </w:t>
      </w:r>
      <w:r w:rsidRPr="008548E3">
        <w:t>познания.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-1"/>
        </w:rPr>
        <w:t xml:space="preserve"> </w:t>
      </w:r>
      <w:r w:rsidRPr="008548E3">
        <w:t>научного познания в</w:t>
      </w:r>
      <w:r w:rsidRPr="008548E3">
        <w:rPr>
          <w:spacing w:val="-1"/>
        </w:rPr>
        <w:t xml:space="preserve"> </w:t>
      </w:r>
      <w:r w:rsidRPr="008548E3">
        <w:t>социально-гуманитарных науках.</w:t>
      </w:r>
    </w:p>
    <w:p w14:paraId="6B7127D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Российское общество и человек перед лицом угроз и вызовов XXI в.</w:t>
      </w:r>
      <w:r w:rsidRPr="008548E3">
        <w:rPr>
          <w:spacing w:val="-57"/>
        </w:rPr>
        <w:t xml:space="preserve"> </w:t>
      </w:r>
      <w:r w:rsidRPr="008548E3">
        <w:t>Духовная</w:t>
      </w:r>
      <w:r w:rsidRPr="008548E3">
        <w:rPr>
          <w:spacing w:val="-2"/>
        </w:rPr>
        <w:t xml:space="preserve"> </w:t>
      </w:r>
      <w:r w:rsidRPr="008548E3">
        <w:t>культура.</w:t>
      </w:r>
    </w:p>
    <w:p w14:paraId="6F12EA2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Духовная</w:t>
      </w:r>
      <w:r w:rsidRPr="008548E3">
        <w:rPr>
          <w:spacing w:val="1"/>
        </w:rPr>
        <w:t xml:space="preserve"> </w:t>
      </w:r>
      <w:r w:rsidRPr="008548E3">
        <w:t>деятельность</w:t>
      </w:r>
      <w:r w:rsidRPr="008548E3">
        <w:rPr>
          <w:spacing w:val="1"/>
        </w:rPr>
        <w:t xml:space="preserve"> </w:t>
      </w:r>
      <w:r w:rsidRPr="008548E3">
        <w:t>человека.</w:t>
      </w:r>
      <w:r w:rsidRPr="008548E3">
        <w:rPr>
          <w:spacing w:val="1"/>
        </w:rPr>
        <w:t xml:space="preserve"> </w:t>
      </w:r>
      <w:r w:rsidRPr="008548E3">
        <w:t>Духовные</w:t>
      </w:r>
      <w:r w:rsidRPr="008548E3">
        <w:rPr>
          <w:spacing w:val="1"/>
        </w:rPr>
        <w:t xml:space="preserve"> </w:t>
      </w:r>
      <w:r w:rsidRPr="008548E3">
        <w:t>ценности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1"/>
        </w:rPr>
        <w:t xml:space="preserve"> </w:t>
      </w:r>
      <w:r w:rsidRPr="008548E3">
        <w:t>общества.</w:t>
      </w:r>
      <w:r w:rsidRPr="008548E3">
        <w:rPr>
          <w:spacing w:val="1"/>
        </w:rPr>
        <w:t xml:space="preserve"> </w:t>
      </w:r>
      <w:r w:rsidRPr="008548E3">
        <w:t>Материальная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духовная</w:t>
      </w:r>
      <w:r w:rsidRPr="008548E3">
        <w:rPr>
          <w:spacing w:val="1"/>
        </w:rPr>
        <w:t xml:space="preserve"> </w:t>
      </w:r>
      <w:r w:rsidRPr="008548E3">
        <w:t>культура.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культуры.</w:t>
      </w:r>
      <w:r w:rsidRPr="008548E3">
        <w:rPr>
          <w:spacing w:val="1"/>
        </w:rPr>
        <w:t xml:space="preserve"> </w:t>
      </w:r>
      <w:r w:rsidRPr="008548E3">
        <w:t>Народная,</w:t>
      </w:r>
      <w:r w:rsidRPr="008548E3">
        <w:rPr>
          <w:spacing w:val="1"/>
        </w:rPr>
        <w:t xml:space="preserve"> </w:t>
      </w:r>
      <w:r w:rsidRPr="008548E3">
        <w:t>массовая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элитарная</w:t>
      </w:r>
      <w:r w:rsidRPr="008548E3">
        <w:rPr>
          <w:spacing w:val="1"/>
        </w:rPr>
        <w:t xml:space="preserve"> </w:t>
      </w:r>
      <w:r w:rsidRPr="008548E3">
        <w:t>культура.</w:t>
      </w:r>
    </w:p>
    <w:p w14:paraId="43AEB6A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Молодежная</w:t>
      </w:r>
      <w:r w:rsidRPr="008548E3">
        <w:rPr>
          <w:spacing w:val="1"/>
        </w:rPr>
        <w:t xml:space="preserve"> </w:t>
      </w:r>
      <w:r w:rsidRPr="008548E3">
        <w:t>субкультура.</w:t>
      </w:r>
      <w:r w:rsidRPr="008548E3">
        <w:rPr>
          <w:spacing w:val="1"/>
        </w:rPr>
        <w:t xml:space="preserve"> </w:t>
      </w:r>
      <w:r w:rsidRPr="008548E3">
        <w:t>Контркультура.</w:t>
      </w:r>
      <w:r w:rsidRPr="008548E3">
        <w:rPr>
          <w:spacing w:val="1"/>
        </w:rPr>
        <w:t xml:space="preserve"> </w:t>
      </w:r>
      <w:r w:rsidRPr="008548E3">
        <w:t>Функции</w:t>
      </w:r>
      <w:r w:rsidRPr="008548E3">
        <w:rPr>
          <w:spacing w:val="1"/>
        </w:rPr>
        <w:t xml:space="preserve"> </w:t>
      </w:r>
      <w:r w:rsidRPr="008548E3">
        <w:t>культуры.</w:t>
      </w:r>
      <w:r w:rsidRPr="008548E3">
        <w:rPr>
          <w:spacing w:val="1"/>
        </w:rPr>
        <w:t xml:space="preserve"> </w:t>
      </w:r>
      <w:r w:rsidRPr="008548E3">
        <w:t>Культурное</w:t>
      </w:r>
      <w:r w:rsidRPr="008548E3">
        <w:rPr>
          <w:spacing w:val="1"/>
        </w:rPr>
        <w:t xml:space="preserve"> </w:t>
      </w:r>
      <w:r w:rsidRPr="008548E3">
        <w:t>многоо</w:t>
      </w:r>
      <w:r w:rsidRPr="008548E3">
        <w:t>бразие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общества.</w:t>
      </w:r>
      <w:r w:rsidRPr="008548E3">
        <w:rPr>
          <w:spacing w:val="1"/>
        </w:rPr>
        <w:t xml:space="preserve"> </w:t>
      </w:r>
      <w:r w:rsidRPr="008548E3">
        <w:t>Диалог</w:t>
      </w:r>
      <w:r w:rsidRPr="008548E3">
        <w:rPr>
          <w:spacing w:val="1"/>
        </w:rPr>
        <w:t xml:space="preserve"> </w:t>
      </w:r>
      <w:r w:rsidRPr="008548E3">
        <w:t>культур.</w:t>
      </w:r>
      <w:r w:rsidRPr="008548E3">
        <w:rPr>
          <w:spacing w:val="1"/>
        </w:rPr>
        <w:t xml:space="preserve"> </w:t>
      </w:r>
      <w:r w:rsidRPr="008548E3">
        <w:t>Вклад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-2"/>
        </w:rPr>
        <w:t xml:space="preserve"> </w:t>
      </w:r>
      <w:r w:rsidRPr="008548E3">
        <w:t>ценностей современного общества.</w:t>
      </w:r>
    </w:p>
    <w:p w14:paraId="20A2440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Мораль как общечеловеческая ценность и социальный регулятор. Категории морали.</w:t>
      </w:r>
      <w:r w:rsidRPr="008548E3">
        <w:rPr>
          <w:spacing w:val="1"/>
        </w:rPr>
        <w:t xml:space="preserve"> </w:t>
      </w:r>
      <w:r w:rsidRPr="008548E3">
        <w:t>Гражданственность.</w:t>
      </w:r>
      <w:r w:rsidRPr="008548E3">
        <w:rPr>
          <w:spacing w:val="1"/>
        </w:rPr>
        <w:t xml:space="preserve"> </w:t>
      </w:r>
      <w:r w:rsidRPr="008548E3">
        <w:t>Патриотизм.</w:t>
      </w:r>
      <w:r w:rsidRPr="008548E3">
        <w:rPr>
          <w:spacing w:val="1"/>
        </w:rPr>
        <w:t xml:space="preserve"> </w:t>
      </w:r>
      <w:r w:rsidRPr="008548E3">
        <w:t>Наука.</w:t>
      </w:r>
      <w:r w:rsidRPr="008548E3">
        <w:rPr>
          <w:spacing w:val="1"/>
        </w:rPr>
        <w:t xml:space="preserve"> </w:t>
      </w:r>
      <w:r w:rsidRPr="008548E3">
        <w:t>Функции</w:t>
      </w:r>
      <w:r w:rsidRPr="008548E3">
        <w:rPr>
          <w:spacing w:val="1"/>
        </w:rPr>
        <w:t xml:space="preserve"> </w:t>
      </w:r>
      <w:r w:rsidRPr="008548E3">
        <w:t>науки.</w:t>
      </w:r>
      <w:r w:rsidRPr="008548E3">
        <w:rPr>
          <w:spacing w:val="1"/>
        </w:rPr>
        <w:t xml:space="preserve"> </w:t>
      </w:r>
      <w:r w:rsidRPr="008548E3">
        <w:t>Возрастание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науки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1"/>
        </w:rPr>
        <w:t xml:space="preserve"> </w:t>
      </w:r>
      <w:r w:rsidRPr="008548E3">
        <w:t>обществе.</w:t>
      </w:r>
      <w:r w:rsidRPr="008548E3">
        <w:rPr>
          <w:spacing w:val="1"/>
        </w:rPr>
        <w:t xml:space="preserve"> </w:t>
      </w:r>
      <w:r w:rsidRPr="008548E3">
        <w:t>Направления</w:t>
      </w:r>
      <w:r w:rsidRPr="008548E3">
        <w:rPr>
          <w:spacing w:val="1"/>
        </w:rPr>
        <w:t xml:space="preserve"> </w:t>
      </w:r>
      <w:r w:rsidRPr="008548E3">
        <w:t>научно-технологического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научные</w:t>
      </w:r>
      <w:r w:rsidRPr="008548E3">
        <w:rPr>
          <w:spacing w:val="1"/>
        </w:rPr>
        <w:t xml:space="preserve"> </w:t>
      </w:r>
      <w:r w:rsidRPr="008548E3">
        <w:lastRenderedPageBreak/>
        <w:t>достижения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Федерации.</w:t>
      </w:r>
      <w:r w:rsidRPr="008548E3">
        <w:rPr>
          <w:spacing w:val="1"/>
        </w:rPr>
        <w:t xml:space="preserve"> </w:t>
      </w:r>
      <w:r w:rsidRPr="008548E3">
        <w:t>Образование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1"/>
        </w:rPr>
        <w:t xml:space="preserve"> </w:t>
      </w:r>
      <w:r w:rsidRPr="008548E3">
        <w:t>обществе.</w:t>
      </w:r>
      <w:r w:rsidRPr="008548E3">
        <w:rPr>
          <w:spacing w:val="1"/>
        </w:rPr>
        <w:t xml:space="preserve"> </w:t>
      </w:r>
      <w:r w:rsidRPr="008548E3">
        <w:t>Российская</w:t>
      </w:r>
      <w:r w:rsidRPr="008548E3">
        <w:rPr>
          <w:spacing w:val="1"/>
        </w:rPr>
        <w:t xml:space="preserve"> </w:t>
      </w:r>
      <w:r w:rsidRPr="008548E3">
        <w:t>система</w:t>
      </w:r>
      <w:r w:rsidRPr="008548E3">
        <w:rPr>
          <w:spacing w:val="57"/>
        </w:rPr>
        <w:t xml:space="preserve"> </w:t>
      </w:r>
      <w:r w:rsidRPr="008548E3">
        <w:t>образования.</w:t>
      </w:r>
      <w:r w:rsidRPr="008548E3">
        <w:rPr>
          <w:spacing w:val="57"/>
        </w:rPr>
        <w:t xml:space="preserve"> </w:t>
      </w:r>
      <w:r w:rsidRPr="008548E3">
        <w:t>Основные</w:t>
      </w:r>
      <w:r w:rsidRPr="008548E3">
        <w:rPr>
          <w:spacing w:val="57"/>
        </w:rPr>
        <w:t xml:space="preserve"> </w:t>
      </w:r>
      <w:r w:rsidRPr="008548E3">
        <w:t>направления</w:t>
      </w:r>
      <w:r w:rsidRPr="008548E3">
        <w:rPr>
          <w:spacing w:val="57"/>
        </w:rPr>
        <w:t xml:space="preserve"> </w:t>
      </w:r>
      <w:r w:rsidRPr="008548E3">
        <w:t>развития</w:t>
      </w:r>
      <w:r w:rsidRPr="008548E3">
        <w:rPr>
          <w:spacing w:val="57"/>
        </w:rPr>
        <w:t xml:space="preserve"> </w:t>
      </w:r>
      <w:r w:rsidRPr="008548E3">
        <w:t>образования</w:t>
      </w:r>
      <w:r w:rsidRPr="008548E3">
        <w:rPr>
          <w:spacing w:val="57"/>
        </w:rPr>
        <w:t xml:space="preserve"> </w:t>
      </w:r>
      <w:r w:rsidRPr="008548E3">
        <w:t>в</w:t>
      </w:r>
      <w:r w:rsidRPr="008548E3">
        <w:rPr>
          <w:spacing w:val="57"/>
        </w:rPr>
        <w:t xml:space="preserve"> </w:t>
      </w:r>
      <w:r w:rsidRPr="008548E3">
        <w:t>Ро</w:t>
      </w:r>
      <w:r w:rsidRPr="008548E3">
        <w:t>ссийской</w:t>
      </w:r>
      <w:r w:rsidRPr="008548E3">
        <w:rPr>
          <w:spacing w:val="-58"/>
        </w:rPr>
        <w:t xml:space="preserve"> </w:t>
      </w:r>
      <w:r w:rsidRPr="008548E3">
        <w:t>Федерации.</w:t>
      </w:r>
      <w:r w:rsidRPr="008548E3">
        <w:rPr>
          <w:spacing w:val="1"/>
        </w:rPr>
        <w:t xml:space="preserve"> </w:t>
      </w:r>
      <w:r w:rsidRPr="008548E3">
        <w:t>Непрерывность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информационном</w:t>
      </w:r>
      <w:r w:rsidRPr="008548E3">
        <w:rPr>
          <w:spacing w:val="1"/>
        </w:rPr>
        <w:t xml:space="preserve"> </w:t>
      </w:r>
      <w:r w:rsidRPr="008548E3">
        <w:t>обществе.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1"/>
        </w:rPr>
        <w:t xml:space="preserve"> </w:t>
      </w:r>
      <w:r w:rsidRPr="008548E3">
        <w:t>самообразования.</w:t>
      </w:r>
      <w:r w:rsidRPr="008548E3">
        <w:rPr>
          <w:spacing w:val="-1"/>
        </w:rPr>
        <w:t xml:space="preserve"> </w:t>
      </w:r>
      <w:r w:rsidRPr="008548E3">
        <w:t>Цифровые</w:t>
      </w:r>
      <w:r w:rsidRPr="008548E3">
        <w:rPr>
          <w:spacing w:val="-1"/>
        </w:rPr>
        <w:t xml:space="preserve"> </w:t>
      </w:r>
      <w:r w:rsidRPr="008548E3">
        <w:t>образовательные</w:t>
      </w:r>
      <w:r w:rsidRPr="008548E3">
        <w:rPr>
          <w:spacing w:val="-1"/>
        </w:rPr>
        <w:t xml:space="preserve"> </w:t>
      </w:r>
      <w:r w:rsidRPr="008548E3">
        <w:t>ресурсы.</w:t>
      </w:r>
    </w:p>
    <w:p w14:paraId="0C191AE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Религия, ее роль в жизни общества и человека. Мировые и национальные религии.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1"/>
        </w:rPr>
        <w:t xml:space="preserve"> </w:t>
      </w:r>
      <w:r w:rsidRPr="008548E3">
        <w:t>поддержания</w:t>
      </w:r>
      <w:r w:rsidRPr="008548E3">
        <w:rPr>
          <w:spacing w:val="1"/>
        </w:rPr>
        <w:t xml:space="preserve"> </w:t>
      </w:r>
      <w:r w:rsidRPr="008548E3">
        <w:t>межконфессионального</w:t>
      </w:r>
      <w:r w:rsidRPr="008548E3">
        <w:rPr>
          <w:spacing w:val="1"/>
        </w:rPr>
        <w:t xml:space="preserve"> </w:t>
      </w:r>
      <w:r w:rsidRPr="008548E3">
        <w:t>мира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Федерации.</w:t>
      </w:r>
      <w:r w:rsidRPr="008548E3">
        <w:rPr>
          <w:spacing w:val="1"/>
        </w:rPr>
        <w:t xml:space="preserve"> </w:t>
      </w:r>
      <w:r w:rsidRPr="008548E3">
        <w:t>Свобода</w:t>
      </w:r>
      <w:r w:rsidRPr="008548E3">
        <w:rPr>
          <w:spacing w:val="1"/>
        </w:rPr>
        <w:t xml:space="preserve"> </w:t>
      </w:r>
      <w:r w:rsidRPr="008548E3">
        <w:t>совести.</w:t>
      </w:r>
    </w:p>
    <w:p w14:paraId="3A29357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Искусство,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функции.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искусства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духовной</w:t>
      </w:r>
      <w:r w:rsidRPr="008548E3">
        <w:rPr>
          <w:spacing w:val="1"/>
        </w:rPr>
        <w:t xml:space="preserve"> </w:t>
      </w:r>
      <w:r w:rsidRPr="008548E3">
        <w:t>культуры.</w:t>
      </w:r>
      <w:r w:rsidRPr="008548E3">
        <w:rPr>
          <w:spacing w:val="-1"/>
        </w:rPr>
        <w:t xml:space="preserve"> </w:t>
      </w:r>
      <w:r w:rsidRPr="008548E3">
        <w:t>Достижения современного российского искусства.</w:t>
      </w:r>
    </w:p>
    <w:p w14:paraId="59F5804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Особенности профессиональной деятельности в сфере </w:t>
      </w:r>
      <w:r w:rsidRPr="008548E3">
        <w:t>науки, образования, искусства.</w:t>
      </w:r>
      <w:r w:rsidRPr="008548E3">
        <w:rPr>
          <w:spacing w:val="-58"/>
        </w:rPr>
        <w:t xml:space="preserve"> </w:t>
      </w:r>
      <w:r w:rsidRPr="008548E3">
        <w:t>Экономическая</w:t>
      </w:r>
      <w:r w:rsidRPr="008548E3">
        <w:rPr>
          <w:spacing w:val="-1"/>
        </w:rPr>
        <w:t xml:space="preserve"> </w:t>
      </w:r>
      <w:r w:rsidRPr="008548E3">
        <w:t>жизнь общества.</w:t>
      </w:r>
    </w:p>
    <w:p w14:paraId="3A481B4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Роль экономики в жизни общества. Макроэкономические показатели и качество жизни.</w:t>
      </w:r>
      <w:r w:rsidRPr="008548E3">
        <w:rPr>
          <w:spacing w:val="1"/>
        </w:rPr>
        <w:t xml:space="preserve"> </w:t>
      </w:r>
      <w:r w:rsidRPr="008548E3">
        <w:t>Предмет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экономической</w:t>
      </w:r>
      <w:r w:rsidRPr="008548E3">
        <w:rPr>
          <w:spacing w:val="1"/>
        </w:rPr>
        <w:t xml:space="preserve"> </w:t>
      </w:r>
      <w:r w:rsidRPr="008548E3">
        <w:t>науки.</w:t>
      </w:r>
      <w:r w:rsidRPr="008548E3">
        <w:rPr>
          <w:spacing w:val="1"/>
        </w:rPr>
        <w:t xml:space="preserve"> </w:t>
      </w:r>
      <w:r w:rsidRPr="008548E3">
        <w:t>Ограниченность</w:t>
      </w:r>
      <w:r w:rsidRPr="008548E3">
        <w:rPr>
          <w:spacing w:val="1"/>
        </w:rPr>
        <w:t xml:space="preserve"> </w:t>
      </w:r>
      <w:r w:rsidRPr="008548E3">
        <w:t>ресурсов.</w:t>
      </w:r>
      <w:r w:rsidRPr="008548E3">
        <w:rPr>
          <w:spacing w:val="1"/>
        </w:rPr>
        <w:t xml:space="preserve"> </w:t>
      </w:r>
      <w:r w:rsidRPr="008548E3">
        <w:t>Кривая</w:t>
      </w:r>
      <w:r w:rsidRPr="008548E3">
        <w:rPr>
          <w:spacing w:val="1"/>
        </w:rPr>
        <w:t xml:space="preserve"> </w:t>
      </w:r>
      <w:r w:rsidRPr="008548E3">
        <w:t>производственных возможностей. Типы экономич</w:t>
      </w:r>
      <w:r w:rsidRPr="008548E3">
        <w:t>еских систем. Экономический рост и пути</w:t>
      </w:r>
      <w:r w:rsidRPr="008548E3">
        <w:rPr>
          <w:spacing w:val="1"/>
        </w:rPr>
        <w:t xml:space="preserve"> </w:t>
      </w:r>
      <w:r w:rsidRPr="008548E3">
        <w:t>его достижения. Факторы долгосрочного экономического роста. Понятие экономического</w:t>
      </w:r>
      <w:r w:rsidRPr="008548E3">
        <w:rPr>
          <w:spacing w:val="1"/>
        </w:rPr>
        <w:t xml:space="preserve"> </w:t>
      </w:r>
      <w:r w:rsidRPr="008548E3">
        <w:t>цикла.</w:t>
      </w:r>
      <w:r w:rsidRPr="008548E3">
        <w:rPr>
          <w:spacing w:val="-1"/>
        </w:rPr>
        <w:t xml:space="preserve"> </w:t>
      </w:r>
      <w:r w:rsidRPr="008548E3">
        <w:t>Фазы</w:t>
      </w:r>
      <w:r w:rsidRPr="008548E3">
        <w:rPr>
          <w:spacing w:val="-1"/>
        </w:rPr>
        <w:t xml:space="preserve"> </w:t>
      </w:r>
      <w:r w:rsidRPr="008548E3">
        <w:t>экономического цикла. Причины экономических</w:t>
      </w:r>
      <w:r w:rsidRPr="008548E3">
        <w:rPr>
          <w:spacing w:val="-1"/>
        </w:rPr>
        <w:t xml:space="preserve"> </w:t>
      </w:r>
      <w:r w:rsidRPr="008548E3">
        <w:t>циклов.</w:t>
      </w:r>
    </w:p>
    <w:p w14:paraId="7B4A948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Функционирование</w:t>
      </w:r>
      <w:r w:rsidRPr="008548E3">
        <w:rPr>
          <w:spacing w:val="1"/>
        </w:rPr>
        <w:t xml:space="preserve"> </w:t>
      </w:r>
      <w:r w:rsidRPr="008548E3">
        <w:t>рынков.</w:t>
      </w:r>
      <w:r w:rsidRPr="008548E3">
        <w:rPr>
          <w:spacing w:val="1"/>
        </w:rPr>
        <w:t xml:space="preserve"> </w:t>
      </w:r>
      <w:r w:rsidRPr="008548E3">
        <w:t>Рыночный</w:t>
      </w:r>
      <w:r w:rsidRPr="008548E3">
        <w:rPr>
          <w:spacing w:val="1"/>
        </w:rPr>
        <w:t xml:space="preserve"> </w:t>
      </w:r>
      <w:r w:rsidRPr="008548E3">
        <w:t>спрос.</w:t>
      </w:r>
      <w:r w:rsidRPr="008548E3">
        <w:rPr>
          <w:spacing w:val="1"/>
        </w:rPr>
        <w:t xml:space="preserve"> </w:t>
      </w:r>
      <w:r w:rsidRPr="008548E3">
        <w:t>Закон</w:t>
      </w:r>
      <w:r w:rsidRPr="008548E3">
        <w:rPr>
          <w:spacing w:val="1"/>
        </w:rPr>
        <w:t xml:space="preserve"> </w:t>
      </w:r>
      <w:r w:rsidRPr="008548E3">
        <w:t>спроса.</w:t>
      </w:r>
      <w:r w:rsidRPr="008548E3">
        <w:rPr>
          <w:spacing w:val="1"/>
        </w:rPr>
        <w:t xml:space="preserve"> </w:t>
      </w:r>
      <w:r w:rsidRPr="008548E3">
        <w:t>Эластичность</w:t>
      </w:r>
      <w:r w:rsidRPr="008548E3">
        <w:rPr>
          <w:spacing w:val="1"/>
        </w:rPr>
        <w:t xml:space="preserve"> </w:t>
      </w:r>
      <w:r w:rsidRPr="008548E3">
        <w:t>спроса.</w:t>
      </w:r>
      <w:r w:rsidRPr="008548E3">
        <w:rPr>
          <w:spacing w:val="1"/>
        </w:rPr>
        <w:t xml:space="preserve"> </w:t>
      </w:r>
      <w:r w:rsidRPr="008548E3">
        <w:t>Рыночное</w:t>
      </w:r>
      <w:r w:rsidRPr="008548E3">
        <w:rPr>
          <w:spacing w:val="1"/>
        </w:rPr>
        <w:t xml:space="preserve"> </w:t>
      </w:r>
      <w:r w:rsidRPr="008548E3">
        <w:t>предложение.</w:t>
      </w:r>
      <w:r w:rsidRPr="008548E3">
        <w:rPr>
          <w:spacing w:val="1"/>
        </w:rPr>
        <w:t xml:space="preserve"> </w:t>
      </w:r>
      <w:r w:rsidRPr="008548E3">
        <w:t>Закон</w:t>
      </w:r>
      <w:r w:rsidRPr="008548E3">
        <w:rPr>
          <w:spacing w:val="1"/>
        </w:rPr>
        <w:t xml:space="preserve"> </w:t>
      </w:r>
      <w:r w:rsidRPr="008548E3">
        <w:t>предложения.</w:t>
      </w:r>
      <w:r w:rsidRPr="008548E3">
        <w:rPr>
          <w:spacing w:val="1"/>
        </w:rPr>
        <w:t xml:space="preserve"> </w:t>
      </w:r>
      <w:r w:rsidRPr="008548E3">
        <w:t>Эластичность</w:t>
      </w:r>
      <w:r w:rsidRPr="008548E3">
        <w:rPr>
          <w:spacing w:val="1"/>
        </w:rPr>
        <w:t xml:space="preserve"> </w:t>
      </w:r>
      <w:r w:rsidRPr="008548E3">
        <w:t>предложения.</w:t>
      </w:r>
      <w:r w:rsidRPr="008548E3">
        <w:rPr>
          <w:spacing w:val="1"/>
        </w:rPr>
        <w:t xml:space="preserve"> </w:t>
      </w:r>
      <w:r w:rsidRPr="008548E3">
        <w:t>Рынки</w:t>
      </w:r>
      <w:r w:rsidRPr="008548E3">
        <w:rPr>
          <w:spacing w:val="1"/>
        </w:rPr>
        <w:t xml:space="preserve"> </w:t>
      </w:r>
      <w:r w:rsidRPr="008548E3">
        <w:t>труда,</w:t>
      </w:r>
      <w:r w:rsidRPr="008548E3">
        <w:rPr>
          <w:spacing w:val="1"/>
        </w:rPr>
        <w:t xml:space="preserve"> </w:t>
      </w:r>
      <w:r w:rsidRPr="008548E3">
        <w:t>капитала,</w:t>
      </w:r>
      <w:r w:rsidRPr="008548E3">
        <w:rPr>
          <w:spacing w:val="1"/>
        </w:rPr>
        <w:t xml:space="preserve"> </w:t>
      </w:r>
      <w:r w:rsidRPr="008548E3">
        <w:t>земли,</w:t>
      </w:r>
      <w:r w:rsidRPr="008548E3">
        <w:rPr>
          <w:spacing w:val="1"/>
        </w:rPr>
        <w:t xml:space="preserve"> </w:t>
      </w:r>
      <w:r w:rsidRPr="008548E3">
        <w:t>информации.</w:t>
      </w:r>
      <w:r w:rsidRPr="008548E3">
        <w:rPr>
          <w:spacing w:val="1"/>
        </w:rPr>
        <w:t xml:space="preserve"> </w:t>
      </w:r>
      <w:r w:rsidRPr="008548E3">
        <w:t>Государственное</w:t>
      </w:r>
      <w:r w:rsidRPr="008548E3">
        <w:rPr>
          <w:spacing w:val="1"/>
        </w:rPr>
        <w:t xml:space="preserve"> </w:t>
      </w:r>
      <w:r w:rsidRPr="008548E3">
        <w:t>регулирование</w:t>
      </w:r>
      <w:r w:rsidRPr="008548E3">
        <w:rPr>
          <w:spacing w:val="1"/>
        </w:rPr>
        <w:t xml:space="preserve"> </w:t>
      </w:r>
      <w:r w:rsidRPr="008548E3">
        <w:t>рынков.</w:t>
      </w:r>
      <w:r w:rsidRPr="008548E3">
        <w:rPr>
          <w:spacing w:val="1"/>
        </w:rPr>
        <w:t xml:space="preserve"> </w:t>
      </w:r>
      <w:r w:rsidRPr="008548E3">
        <w:t>Конкуренция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монополия.</w:t>
      </w:r>
      <w:r w:rsidRPr="008548E3">
        <w:rPr>
          <w:spacing w:val="1"/>
        </w:rPr>
        <w:t xml:space="preserve"> </w:t>
      </w:r>
      <w:r w:rsidRPr="008548E3">
        <w:t>Государственная</w:t>
      </w:r>
      <w:r w:rsidRPr="008548E3">
        <w:rPr>
          <w:spacing w:val="1"/>
        </w:rPr>
        <w:t xml:space="preserve"> </w:t>
      </w:r>
      <w:r w:rsidRPr="008548E3">
        <w:t>политика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развитию</w:t>
      </w:r>
      <w:r w:rsidRPr="008548E3">
        <w:rPr>
          <w:spacing w:val="1"/>
        </w:rPr>
        <w:t xml:space="preserve"> </w:t>
      </w:r>
      <w:r w:rsidRPr="008548E3">
        <w:t>конкуренции.</w:t>
      </w:r>
      <w:r w:rsidRPr="008548E3">
        <w:rPr>
          <w:spacing w:val="1"/>
        </w:rPr>
        <w:t xml:space="preserve"> </w:t>
      </w:r>
      <w:r w:rsidRPr="008548E3">
        <w:t>Антимонопольн</w:t>
      </w:r>
      <w:r w:rsidRPr="008548E3">
        <w:t>ое</w:t>
      </w:r>
      <w:r w:rsidRPr="008548E3">
        <w:rPr>
          <w:spacing w:val="1"/>
        </w:rPr>
        <w:t xml:space="preserve"> </w:t>
      </w:r>
      <w:r w:rsidRPr="008548E3">
        <w:t>регулирование в Российской Федерации. Рынок труда. Заработная плата и стимулирование</w:t>
      </w:r>
      <w:r w:rsidRPr="008548E3">
        <w:rPr>
          <w:spacing w:val="1"/>
        </w:rPr>
        <w:t xml:space="preserve"> </w:t>
      </w:r>
      <w:r w:rsidRPr="008548E3">
        <w:t>труда. Занятость и безработица. Причины и виды безработицы. Государственная политика</w:t>
      </w:r>
      <w:r w:rsidRPr="008548E3">
        <w:rPr>
          <w:spacing w:val="1"/>
        </w:rPr>
        <w:t xml:space="preserve"> </w:t>
      </w:r>
      <w:r w:rsidRPr="008548E3">
        <w:t>Российской Федерации в области занятости. Особенности труда молодежи. Деятельность</w:t>
      </w:r>
      <w:r w:rsidRPr="008548E3">
        <w:rPr>
          <w:spacing w:val="1"/>
        </w:rPr>
        <w:t xml:space="preserve"> </w:t>
      </w:r>
      <w:r w:rsidRPr="008548E3">
        <w:t>профсоюзов.</w:t>
      </w:r>
    </w:p>
    <w:p w14:paraId="7731124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Рациональное</w:t>
      </w:r>
      <w:r w:rsidRPr="008548E3">
        <w:rPr>
          <w:spacing w:val="1"/>
        </w:rPr>
        <w:t xml:space="preserve"> </w:t>
      </w:r>
      <w:r w:rsidRPr="008548E3">
        <w:t>экономическое</w:t>
      </w:r>
      <w:r w:rsidRPr="008548E3">
        <w:rPr>
          <w:spacing w:val="1"/>
        </w:rPr>
        <w:t xml:space="preserve"> </w:t>
      </w:r>
      <w:r w:rsidRPr="008548E3">
        <w:t>поведение.</w:t>
      </w:r>
      <w:r w:rsidRPr="008548E3">
        <w:rPr>
          <w:spacing w:val="1"/>
        </w:rPr>
        <w:t xml:space="preserve"> </w:t>
      </w:r>
      <w:r w:rsidRPr="008548E3">
        <w:t>Экономическая</w:t>
      </w:r>
      <w:r w:rsidRPr="008548E3">
        <w:rPr>
          <w:spacing w:val="1"/>
        </w:rPr>
        <w:t xml:space="preserve"> </w:t>
      </w:r>
      <w:r w:rsidRPr="008548E3">
        <w:t>свобода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социальная</w:t>
      </w:r>
      <w:r w:rsidRPr="008548E3">
        <w:rPr>
          <w:spacing w:val="1"/>
        </w:rPr>
        <w:t xml:space="preserve"> </w:t>
      </w:r>
      <w:r w:rsidRPr="008548E3">
        <w:t>ответственность. Экономическая деятельность и проблемы устойчивого развития общества.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-2"/>
        </w:rPr>
        <w:t xml:space="preserve"> </w:t>
      </w:r>
      <w:r w:rsidRPr="008548E3">
        <w:t>профессиональной</w:t>
      </w:r>
      <w:r w:rsidRPr="008548E3">
        <w:rPr>
          <w:spacing w:val="-1"/>
        </w:rPr>
        <w:t xml:space="preserve"> </w:t>
      </w:r>
      <w:r w:rsidRPr="008548E3">
        <w:t>деятельности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экономической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финансовой</w:t>
      </w:r>
      <w:r w:rsidRPr="008548E3">
        <w:rPr>
          <w:spacing w:val="-1"/>
        </w:rPr>
        <w:t xml:space="preserve"> </w:t>
      </w:r>
      <w:r w:rsidRPr="008548E3">
        <w:t>сферах.</w:t>
      </w:r>
    </w:p>
    <w:p w14:paraId="7A794D17" w14:textId="35311862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Предприятие в экономике. Цели предприятия. Факторы производства. Альтернативная</w:t>
      </w:r>
      <w:r w:rsidRPr="008548E3">
        <w:rPr>
          <w:spacing w:val="1"/>
        </w:rPr>
        <w:t xml:space="preserve"> </w:t>
      </w:r>
      <w:r w:rsidRPr="008548E3">
        <w:t>стоимость,</w:t>
      </w:r>
      <w:r w:rsidRPr="008548E3">
        <w:rPr>
          <w:spacing w:val="58"/>
        </w:rPr>
        <w:t xml:space="preserve"> </w:t>
      </w:r>
      <w:r w:rsidRPr="008548E3">
        <w:t>способы</w:t>
      </w:r>
      <w:r w:rsidRPr="008548E3">
        <w:rPr>
          <w:spacing w:val="58"/>
        </w:rPr>
        <w:t xml:space="preserve"> </w:t>
      </w:r>
      <w:r w:rsidRPr="008548E3">
        <w:t>и</w:t>
      </w:r>
      <w:r w:rsidRPr="008548E3">
        <w:rPr>
          <w:spacing w:val="58"/>
        </w:rPr>
        <w:t xml:space="preserve"> </w:t>
      </w:r>
      <w:r w:rsidRPr="008548E3">
        <w:t>источники</w:t>
      </w:r>
      <w:r w:rsidRPr="008548E3">
        <w:rPr>
          <w:spacing w:val="58"/>
        </w:rPr>
        <w:t xml:space="preserve"> </w:t>
      </w:r>
      <w:r w:rsidRPr="008548E3">
        <w:t>финансирования</w:t>
      </w:r>
      <w:r w:rsidRPr="008548E3">
        <w:rPr>
          <w:spacing w:val="58"/>
        </w:rPr>
        <w:t xml:space="preserve"> </w:t>
      </w:r>
      <w:r w:rsidRPr="008548E3">
        <w:t>предприятий.</w:t>
      </w:r>
      <w:r w:rsidRPr="008548E3">
        <w:rPr>
          <w:spacing w:val="58"/>
        </w:rPr>
        <w:t xml:space="preserve"> </w:t>
      </w:r>
      <w:r w:rsidRPr="008548E3">
        <w:t>Издержки,</w:t>
      </w:r>
      <w:r w:rsidRPr="008548E3">
        <w:rPr>
          <w:spacing w:val="58"/>
        </w:rPr>
        <w:t xml:space="preserve"> </w:t>
      </w:r>
      <w:r w:rsidRPr="008548E3">
        <w:t>их</w:t>
      </w:r>
      <w:r w:rsidRPr="008548E3">
        <w:rPr>
          <w:spacing w:val="58"/>
        </w:rPr>
        <w:t xml:space="preserve"> </w:t>
      </w:r>
      <w:r w:rsidRPr="008548E3">
        <w:t>виды.</w:t>
      </w:r>
      <w:r w:rsidR="004C27BE" w:rsidRPr="008548E3">
        <w:t xml:space="preserve"> </w:t>
      </w:r>
      <w:r w:rsidRPr="008548E3">
        <w:t>Выручка,</w:t>
      </w:r>
      <w:r w:rsidRPr="008548E3">
        <w:rPr>
          <w:spacing w:val="1"/>
        </w:rPr>
        <w:t xml:space="preserve"> </w:t>
      </w:r>
      <w:r w:rsidRPr="008548E3">
        <w:t>прибыль.</w:t>
      </w:r>
      <w:r w:rsidRPr="008548E3">
        <w:rPr>
          <w:spacing w:val="1"/>
        </w:rPr>
        <w:t xml:space="preserve"> </w:t>
      </w:r>
      <w:r w:rsidRPr="008548E3">
        <w:t>Поддержка</w:t>
      </w:r>
      <w:r w:rsidRPr="008548E3">
        <w:rPr>
          <w:spacing w:val="1"/>
        </w:rPr>
        <w:t xml:space="preserve"> </w:t>
      </w:r>
      <w:r w:rsidRPr="008548E3">
        <w:t>малого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предпринимательства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Федерации.</w:t>
      </w:r>
      <w:r w:rsidRPr="008548E3">
        <w:rPr>
          <w:spacing w:val="-1"/>
        </w:rPr>
        <w:t xml:space="preserve"> </w:t>
      </w:r>
      <w:r w:rsidRPr="008548E3">
        <w:t>Государс</w:t>
      </w:r>
      <w:r w:rsidRPr="008548E3">
        <w:t>твенная</w:t>
      </w:r>
      <w:r w:rsidRPr="008548E3">
        <w:rPr>
          <w:spacing w:val="-1"/>
        </w:rPr>
        <w:t xml:space="preserve"> </w:t>
      </w:r>
      <w:r w:rsidRPr="008548E3">
        <w:t>политика</w:t>
      </w:r>
      <w:r w:rsidRPr="008548E3">
        <w:rPr>
          <w:spacing w:val="-2"/>
        </w:rPr>
        <w:t xml:space="preserve"> </w:t>
      </w:r>
      <w:r w:rsidRPr="008548E3">
        <w:t>импортозамещения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Российской</w:t>
      </w:r>
      <w:r w:rsidRPr="008548E3">
        <w:rPr>
          <w:spacing w:val="-1"/>
        </w:rPr>
        <w:t xml:space="preserve"> </w:t>
      </w:r>
      <w:r w:rsidRPr="008548E3">
        <w:t>Федерации.</w:t>
      </w:r>
    </w:p>
    <w:p w14:paraId="1A8F73F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Финансовый рынок. Финансовые институты. Банки. Банковская система. Центральный</w:t>
      </w:r>
      <w:r w:rsidRPr="008548E3">
        <w:rPr>
          <w:spacing w:val="1"/>
        </w:rPr>
        <w:t xml:space="preserve"> </w:t>
      </w:r>
      <w:r w:rsidRPr="008548E3">
        <w:t>банк Российской Федерации: задачи и функции. Цифровые финансовые услуги. Финансовые</w:t>
      </w:r>
      <w:r w:rsidRPr="008548E3">
        <w:rPr>
          <w:spacing w:val="1"/>
        </w:rPr>
        <w:t xml:space="preserve"> </w:t>
      </w:r>
      <w:r w:rsidRPr="008548E3">
        <w:t>технологии и финансовая безопасност</w:t>
      </w:r>
      <w:r w:rsidRPr="008548E3">
        <w:t>ь. Денежные агрегаты. Монетарная политика Банка</w:t>
      </w:r>
      <w:r w:rsidRPr="008548E3">
        <w:rPr>
          <w:spacing w:val="1"/>
        </w:rPr>
        <w:t xml:space="preserve"> </w:t>
      </w:r>
      <w:r w:rsidRPr="008548E3">
        <w:t>России.</w:t>
      </w:r>
      <w:r w:rsidRPr="008548E3">
        <w:rPr>
          <w:spacing w:val="-1"/>
        </w:rPr>
        <w:t xml:space="preserve"> </w:t>
      </w:r>
      <w:r w:rsidRPr="008548E3">
        <w:t>Инфляция:</w:t>
      </w:r>
      <w:r w:rsidRPr="008548E3">
        <w:rPr>
          <w:spacing w:val="-1"/>
        </w:rPr>
        <w:t xml:space="preserve"> </w:t>
      </w:r>
      <w:r w:rsidRPr="008548E3">
        <w:t>причины, виды, последствия.</w:t>
      </w:r>
    </w:p>
    <w:p w14:paraId="0C60103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Экономика и государство. Экономические функции государства. Общественные блага.</w:t>
      </w:r>
      <w:r w:rsidRPr="008548E3">
        <w:rPr>
          <w:spacing w:val="1"/>
        </w:rPr>
        <w:t xml:space="preserve"> </w:t>
      </w:r>
      <w:r w:rsidRPr="008548E3">
        <w:t>Внешние</w:t>
      </w:r>
      <w:r w:rsidRPr="008548E3">
        <w:rPr>
          <w:spacing w:val="1"/>
        </w:rPr>
        <w:t xml:space="preserve"> </w:t>
      </w:r>
      <w:r w:rsidRPr="008548E3">
        <w:t>эффекты.</w:t>
      </w:r>
      <w:r w:rsidRPr="008548E3">
        <w:rPr>
          <w:spacing w:val="1"/>
        </w:rPr>
        <w:t xml:space="preserve"> </w:t>
      </w:r>
      <w:r w:rsidRPr="008548E3">
        <w:t>Государственный</w:t>
      </w:r>
      <w:r w:rsidRPr="008548E3">
        <w:rPr>
          <w:spacing w:val="1"/>
        </w:rPr>
        <w:t xml:space="preserve"> </w:t>
      </w:r>
      <w:r w:rsidRPr="008548E3">
        <w:t>бюджет.</w:t>
      </w:r>
      <w:r w:rsidRPr="008548E3">
        <w:rPr>
          <w:spacing w:val="1"/>
        </w:rPr>
        <w:t xml:space="preserve"> </w:t>
      </w:r>
      <w:r w:rsidRPr="008548E3">
        <w:t>Дефицит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профицит</w:t>
      </w:r>
      <w:r w:rsidRPr="008548E3">
        <w:rPr>
          <w:spacing w:val="1"/>
        </w:rPr>
        <w:t xml:space="preserve"> </w:t>
      </w:r>
      <w:r w:rsidRPr="008548E3">
        <w:t>государственного</w:t>
      </w:r>
      <w:r w:rsidRPr="008548E3">
        <w:rPr>
          <w:spacing w:val="1"/>
        </w:rPr>
        <w:t xml:space="preserve"> </w:t>
      </w:r>
      <w:r w:rsidRPr="008548E3">
        <w:t>бюджета. Принцип сбалансированности государственного бюджета. Государственный долг.</w:t>
      </w:r>
      <w:r w:rsidRPr="008548E3">
        <w:rPr>
          <w:spacing w:val="1"/>
        </w:rPr>
        <w:t xml:space="preserve"> </w:t>
      </w:r>
      <w:r w:rsidRPr="008548E3">
        <w:t>Налоговая система Российской Федерации. Функции налогов. Система налогов и сборов 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Федерации.</w:t>
      </w:r>
      <w:r w:rsidRPr="008548E3">
        <w:rPr>
          <w:spacing w:val="1"/>
        </w:rPr>
        <w:t xml:space="preserve"> </w:t>
      </w:r>
      <w:r w:rsidRPr="008548E3">
        <w:t>Налоговые</w:t>
      </w:r>
      <w:r w:rsidRPr="008548E3">
        <w:rPr>
          <w:spacing w:val="1"/>
        </w:rPr>
        <w:t xml:space="preserve"> </w:t>
      </w:r>
      <w:r w:rsidRPr="008548E3">
        <w:t>льготы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вычеты.</w:t>
      </w:r>
      <w:r w:rsidRPr="008548E3">
        <w:rPr>
          <w:spacing w:val="1"/>
        </w:rPr>
        <w:t xml:space="preserve"> </w:t>
      </w:r>
      <w:r w:rsidRPr="008548E3">
        <w:t>Фискальная</w:t>
      </w:r>
      <w:r w:rsidRPr="008548E3">
        <w:rPr>
          <w:spacing w:val="1"/>
        </w:rPr>
        <w:t xml:space="preserve"> </w:t>
      </w:r>
      <w:r w:rsidRPr="008548E3">
        <w:t>политика</w:t>
      </w:r>
      <w:r w:rsidRPr="008548E3">
        <w:rPr>
          <w:spacing w:val="1"/>
        </w:rPr>
        <w:t xml:space="preserve"> </w:t>
      </w:r>
      <w:r w:rsidRPr="008548E3">
        <w:t>го</w:t>
      </w:r>
      <w:r w:rsidRPr="008548E3">
        <w:t>сударства.</w:t>
      </w:r>
      <w:r w:rsidRPr="008548E3">
        <w:rPr>
          <w:spacing w:val="-57"/>
        </w:rPr>
        <w:t xml:space="preserve"> </w:t>
      </w:r>
      <w:r w:rsidRPr="008548E3">
        <w:t>Цифровизация</w:t>
      </w:r>
      <w:r w:rsidRPr="008548E3">
        <w:rPr>
          <w:spacing w:val="-1"/>
        </w:rPr>
        <w:t xml:space="preserve"> </w:t>
      </w:r>
      <w:r w:rsidRPr="008548E3">
        <w:t>экономики в Российской Федерации.</w:t>
      </w:r>
    </w:p>
    <w:p w14:paraId="5C5AC6C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Мировая экономика. Международное разделение труда. Экспорт и импорт товаров и</w:t>
      </w:r>
      <w:r w:rsidRPr="008548E3">
        <w:rPr>
          <w:spacing w:val="1"/>
        </w:rPr>
        <w:t xml:space="preserve"> </w:t>
      </w:r>
      <w:r w:rsidRPr="008548E3">
        <w:t>услуг.</w:t>
      </w:r>
      <w:r w:rsidRPr="008548E3">
        <w:rPr>
          <w:spacing w:val="1"/>
        </w:rPr>
        <w:t xml:space="preserve"> </w:t>
      </w:r>
      <w:r w:rsidRPr="008548E3">
        <w:t>Выгоды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убытки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участия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международной</w:t>
      </w:r>
      <w:r w:rsidRPr="008548E3">
        <w:rPr>
          <w:spacing w:val="1"/>
        </w:rPr>
        <w:t xml:space="preserve"> </w:t>
      </w:r>
      <w:r w:rsidRPr="008548E3">
        <w:t>торговле.</w:t>
      </w:r>
      <w:r w:rsidRPr="008548E3">
        <w:rPr>
          <w:spacing w:val="1"/>
        </w:rPr>
        <w:t xml:space="preserve"> </w:t>
      </w:r>
      <w:r w:rsidRPr="008548E3">
        <w:t>Государственное</w:t>
      </w:r>
      <w:r w:rsidRPr="008548E3">
        <w:rPr>
          <w:spacing w:val="1"/>
        </w:rPr>
        <w:t xml:space="preserve"> </w:t>
      </w:r>
      <w:r w:rsidRPr="008548E3">
        <w:t>регулирование</w:t>
      </w:r>
      <w:r w:rsidRPr="008548E3">
        <w:rPr>
          <w:spacing w:val="-2"/>
        </w:rPr>
        <w:t xml:space="preserve"> </w:t>
      </w:r>
      <w:r w:rsidRPr="008548E3">
        <w:t>внешней торговли.</w:t>
      </w:r>
    </w:p>
    <w:p w14:paraId="21888DFF" w14:textId="77777777" w:rsidR="00E6487F" w:rsidRPr="008548E3" w:rsidRDefault="00E6487F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</w:p>
    <w:p w14:paraId="0EBC30FA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Содержание</w:t>
      </w:r>
      <w:r w:rsidRPr="008548E3">
        <w:rPr>
          <w:spacing w:val="-3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11</w:t>
      </w:r>
      <w:r w:rsidRPr="008548E3">
        <w:rPr>
          <w:spacing w:val="-1"/>
        </w:rPr>
        <w:t xml:space="preserve"> </w:t>
      </w:r>
      <w:r w:rsidRPr="008548E3">
        <w:t>классе.</w:t>
      </w:r>
    </w:p>
    <w:p w14:paraId="64AFA948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Социальная</w:t>
      </w:r>
      <w:r w:rsidRPr="008548E3">
        <w:rPr>
          <w:spacing w:val="-3"/>
        </w:rPr>
        <w:t xml:space="preserve"> </w:t>
      </w:r>
      <w:r w:rsidRPr="008548E3">
        <w:t>сфера.</w:t>
      </w:r>
    </w:p>
    <w:p w14:paraId="41FE0D6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Социальные</w:t>
      </w:r>
      <w:r w:rsidRPr="008548E3">
        <w:rPr>
          <w:spacing w:val="1"/>
        </w:rPr>
        <w:t xml:space="preserve"> </w:t>
      </w:r>
      <w:r w:rsidRPr="008548E3">
        <w:t>общности,</w:t>
      </w:r>
      <w:r w:rsidRPr="008548E3">
        <w:rPr>
          <w:spacing w:val="1"/>
        </w:rPr>
        <w:t xml:space="preserve"> </w:t>
      </w:r>
      <w:r w:rsidRPr="008548E3">
        <w:t>группы,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типы.</w:t>
      </w:r>
      <w:r w:rsidRPr="008548E3">
        <w:rPr>
          <w:spacing w:val="1"/>
        </w:rPr>
        <w:t xml:space="preserve"> </w:t>
      </w:r>
      <w:r w:rsidRPr="008548E3">
        <w:t>Социальная</w:t>
      </w:r>
      <w:r w:rsidRPr="008548E3">
        <w:rPr>
          <w:spacing w:val="1"/>
        </w:rPr>
        <w:t xml:space="preserve"> </w:t>
      </w:r>
      <w:r w:rsidRPr="008548E3">
        <w:t>стратификация,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критерии.</w:t>
      </w:r>
      <w:r w:rsidRPr="008548E3">
        <w:rPr>
          <w:spacing w:val="1"/>
        </w:rPr>
        <w:t xml:space="preserve"> </w:t>
      </w:r>
      <w:r w:rsidRPr="008548E3">
        <w:t>Социальное</w:t>
      </w:r>
      <w:r w:rsidRPr="008548E3">
        <w:rPr>
          <w:spacing w:val="1"/>
        </w:rPr>
        <w:t xml:space="preserve"> </w:t>
      </w:r>
      <w:r w:rsidRPr="008548E3">
        <w:t>неравенство.</w:t>
      </w:r>
      <w:r w:rsidRPr="008548E3">
        <w:rPr>
          <w:spacing w:val="1"/>
        </w:rPr>
        <w:t xml:space="preserve"> </w:t>
      </w:r>
      <w:r w:rsidRPr="008548E3">
        <w:t>Социальная</w:t>
      </w:r>
      <w:r w:rsidRPr="008548E3">
        <w:rPr>
          <w:spacing w:val="1"/>
        </w:rPr>
        <w:t xml:space="preserve"> </w:t>
      </w:r>
      <w:r w:rsidRPr="008548E3">
        <w:t>структура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1"/>
        </w:rPr>
        <w:t xml:space="preserve"> </w:t>
      </w:r>
      <w:r w:rsidRPr="008548E3">
        <w:t>общества.</w:t>
      </w:r>
      <w:r w:rsidRPr="008548E3">
        <w:rPr>
          <w:spacing w:val="1"/>
        </w:rPr>
        <w:t xml:space="preserve"> </w:t>
      </w:r>
      <w:r w:rsidRPr="008548E3">
        <w:t>Государственная</w:t>
      </w:r>
      <w:r w:rsidRPr="008548E3">
        <w:rPr>
          <w:spacing w:val="1"/>
        </w:rPr>
        <w:t xml:space="preserve"> </w:t>
      </w:r>
      <w:r w:rsidRPr="008548E3">
        <w:t>поддержка</w:t>
      </w:r>
      <w:r w:rsidRPr="008548E3">
        <w:rPr>
          <w:spacing w:val="-2"/>
        </w:rPr>
        <w:t xml:space="preserve"> </w:t>
      </w:r>
      <w:r w:rsidRPr="008548E3">
        <w:t>социально</w:t>
      </w:r>
      <w:r w:rsidRPr="008548E3">
        <w:rPr>
          <w:spacing w:val="-1"/>
        </w:rPr>
        <w:t xml:space="preserve"> </w:t>
      </w:r>
      <w:r w:rsidRPr="008548E3">
        <w:t>незащищенных слоев</w:t>
      </w:r>
      <w:r w:rsidRPr="008548E3">
        <w:rPr>
          <w:spacing w:val="-1"/>
        </w:rPr>
        <w:t xml:space="preserve"> </w:t>
      </w:r>
      <w:r w:rsidRPr="008548E3">
        <w:t>общества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Российской</w:t>
      </w:r>
      <w:r w:rsidRPr="008548E3">
        <w:rPr>
          <w:spacing w:val="-1"/>
        </w:rPr>
        <w:t xml:space="preserve"> </w:t>
      </w:r>
      <w:r w:rsidRPr="008548E3">
        <w:t>Федерации.</w:t>
      </w:r>
    </w:p>
    <w:p w14:paraId="4A5588A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Положение</w:t>
      </w:r>
      <w:r w:rsidRPr="008548E3">
        <w:rPr>
          <w:spacing w:val="1"/>
        </w:rPr>
        <w:t xml:space="preserve"> </w:t>
      </w:r>
      <w:r w:rsidRPr="008548E3">
        <w:t>индивида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обществе.</w:t>
      </w:r>
      <w:r w:rsidRPr="008548E3">
        <w:rPr>
          <w:spacing w:val="1"/>
        </w:rPr>
        <w:t xml:space="preserve"> </w:t>
      </w:r>
      <w:r w:rsidRPr="008548E3">
        <w:t>Социальные</w:t>
      </w:r>
      <w:r w:rsidRPr="008548E3">
        <w:rPr>
          <w:spacing w:val="1"/>
        </w:rPr>
        <w:t xml:space="preserve"> </w:t>
      </w:r>
      <w:r w:rsidRPr="008548E3">
        <w:t>статусы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роли.</w:t>
      </w:r>
      <w:r w:rsidRPr="008548E3">
        <w:rPr>
          <w:spacing w:val="1"/>
        </w:rPr>
        <w:t xml:space="preserve"> </w:t>
      </w:r>
      <w:r w:rsidRPr="008548E3">
        <w:t>Социальная</w:t>
      </w:r>
      <w:r w:rsidRPr="008548E3">
        <w:rPr>
          <w:spacing w:val="1"/>
        </w:rPr>
        <w:t xml:space="preserve"> </w:t>
      </w:r>
      <w:r w:rsidRPr="008548E3">
        <w:t>мобильность,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формы и</w:t>
      </w:r>
      <w:r w:rsidRPr="008548E3">
        <w:rPr>
          <w:spacing w:val="-1"/>
        </w:rPr>
        <w:t xml:space="preserve"> </w:t>
      </w:r>
      <w:r w:rsidRPr="008548E3">
        <w:t>каналы</w:t>
      </w:r>
      <w:r w:rsidRPr="008548E3">
        <w:rPr>
          <w:spacing w:val="-1"/>
        </w:rPr>
        <w:t xml:space="preserve"> </w:t>
      </w:r>
      <w:r w:rsidRPr="008548E3">
        <w:t>в современном</w:t>
      </w:r>
      <w:r w:rsidRPr="008548E3">
        <w:rPr>
          <w:spacing w:val="-2"/>
        </w:rPr>
        <w:t xml:space="preserve"> </w:t>
      </w:r>
      <w:r w:rsidRPr="008548E3">
        <w:t>российском</w:t>
      </w:r>
      <w:r w:rsidRPr="008548E3">
        <w:rPr>
          <w:spacing w:val="-1"/>
        </w:rPr>
        <w:t xml:space="preserve"> </w:t>
      </w:r>
      <w:r w:rsidRPr="008548E3">
        <w:t>обществе.</w:t>
      </w:r>
    </w:p>
    <w:p w14:paraId="4E6947A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lastRenderedPageBreak/>
        <w:t>Семья и брак. Функции и типы семьи. Семья как важнейший социальный институт.</w:t>
      </w:r>
      <w:r w:rsidRPr="008548E3">
        <w:rPr>
          <w:spacing w:val="1"/>
        </w:rPr>
        <w:t xml:space="preserve"> </w:t>
      </w:r>
      <w:r w:rsidRPr="008548E3">
        <w:t>Тенденции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сем</w:t>
      </w:r>
      <w:r w:rsidRPr="008548E3">
        <w:t>ьи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1"/>
        </w:rPr>
        <w:t xml:space="preserve"> </w:t>
      </w:r>
      <w:r w:rsidRPr="008548E3">
        <w:t>мире.</w:t>
      </w:r>
      <w:r w:rsidRPr="008548E3">
        <w:rPr>
          <w:spacing w:val="1"/>
        </w:rPr>
        <w:t xml:space="preserve"> </w:t>
      </w:r>
      <w:r w:rsidRPr="008548E3">
        <w:t>Меры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поддержки</w:t>
      </w:r>
      <w:r w:rsidRPr="008548E3">
        <w:rPr>
          <w:spacing w:val="1"/>
        </w:rPr>
        <w:t xml:space="preserve"> </w:t>
      </w:r>
      <w:r w:rsidRPr="008548E3">
        <w:t>семьи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-1"/>
        </w:rPr>
        <w:t xml:space="preserve"> </w:t>
      </w:r>
      <w:r w:rsidRPr="008548E3">
        <w:t>Федерации. Помощь государства</w:t>
      </w:r>
      <w:r w:rsidRPr="008548E3">
        <w:rPr>
          <w:spacing w:val="-2"/>
        </w:rPr>
        <w:t xml:space="preserve"> </w:t>
      </w:r>
      <w:r w:rsidRPr="008548E3">
        <w:t>многодетным семьям.</w:t>
      </w:r>
    </w:p>
    <w:p w14:paraId="37EE1C8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Миграционные</w:t>
      </w:r>
      <w:r w:rsidRPr="008548E3">
        <w:rPr>
          <w:spacing w:val="1"/>
        </w:rPr>
        <w:t xml:space="preserve"> </w:t>
      </w:r>
      <w:r w:rsidRPr="008548E3">
        <w:t>процессы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1"/>
        </w:rPr>
        <w:t xml:space="preserve"> </w:t>
      </w:r>
      <w:r w:rsidRPr="008548E3">
        <w:t>мире.</w:t>
      </w:r>
      <w:r w:rsidRPr="008548E3">
        <w:rPr>
          <w:spacing w:val="1"/>
        </w:rPr>
        <w:t xml:space="preserve"> </w:t>
      </w:r>
      <w:r w:rsidRPr="008548E3">
        <w:t>Этнические</w:t>
      </w:r>
      <w:r w:rsidRPr="008548E3">
        <w:rPr>
          <w:spacing w:val="1"/>
        </w:rPr>
        <w:t xml:space="preserve"> </w:t>
      </w:r>
      <w:r w:rsidRPr="008548E3">
        <w:t>общности.</w:t>
      </w:r>
      <w:r w:rsidRPr="008548E3">
        <w:rPr>
          <w:spacing w:val="1"/>
        </w:rPr>
        <w:t xml:space="preserve"> </w:t>
      </w:r>
      <w:r w:rsidRPr="008548E3">
        <w:t>Нации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 xml:space="preserve">межнациональные отношения. </w:t>
      </w:r>
      <w:proofErr w:type="spellStart"/>
      <w:r w:rsidRPr="008548E3">
        <w:t>Этносоциальные</w:t>
      </w:r>
      <w:proofErr w:type="spellEnd"/>
      <w:r w:rsidRPr="008548E3">
        <w:t xml:space="preserve"> конфликты, способы их предотвращения и</w:t>
      </w:r>
      <w:r w:rsidRPr="008548E3">
        <w:rPr>
          <w:spacing w:val="1"/>
        </w:rPr>
        <w:t xml:space="preserve"> </w:t>
      </w:r>
      <w:r w:rsidRPr="008548E3">
        <w:t>пути</w:t>
      </w:r>
      <w:r w:rsidRPr="008548E3">
        <w:rPr>
          <w:spacing w:val="1"/>
        </w:rPr>
        <w:t xml:space="preserve"> </w:t>
      </w:r>
      <w:r w:rsidRPr="008548E3">
        <w:t>разрешения.</w:t>
      </w:r>
      <w:r w:rsidRPr="008548E3">
        <w:rPr>
          <w:spacing w:val="1"/>
        </w:rPr>
        <w:t xml:space="preserve"> </w:t>
      </w:r>
      <w:r w:rsidRPr="008548E3">
        <w:t>Конституционные</w:t>
      </w:r>
      <w:r w:rsidRPr="008548E3">
        <w:rPr>
          <w:spacing w:val="1"/>
        </w:rPr>
        <w:t xml:space="preserve"> </w:t>
      </w:r>
      <w:r w:rsidRPr="008548E3">
        <w:t>принципы</w:t>
      </w:r>
      <w:r w:rsidRPr="008548E3">
        <w:rPr>
          <w:spacing w:val="1"/>
        </w:rPr>
        <w:t xml:space="preserve"> </w:t>
      </w:r>
      <w:r w:rsidRPr="008548E3">
        <w:t>национальной</w:t>
      </w:r>
      <w:r w:rsidRPr="008548E3">
        <w:rPr>
          <w:spacing w:val="1"/>
        </w:rPr>
        <w:t xml:space="preserve"> </w:t>
      </w:r>
      <w:r w:rsidRPr="008548E3">
        <w:t>политики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Федерации.</w:t>
      </w:r>
    </w:p>
    <w:p w14:paraId="44C9E2A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Социальные</w:t>
      </w:r>
      <w:r w:rsidRPr="008548E3">
        <w:rPr>
          <w:spacing w:val="1"/>
        </w:rPr>
        <w:t xml:space="preserve"> </w:t>
      </w:r>
      <w:r w:rsidRPr="008548E3">
        <w:t>нормы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отклоняющееся</w:t>
      </w:r>
      <w:r w:rsidRPr="008548E3">
        <w:rPr>
          <w:spacing w:val="1"/>
        </w:rPr>
        <w:t xml:space="preserve"> </w:t>
      </w:r>
      <w:r w:rsidRPr="008548E3">
        <w:t>(девиантное)</w:t>
      </w:r>
      <w:r w:rsidRPr="008548E3">
        <w:rPr>
          <w:spacing w:val="1"/>
        </w:rPr>
        <w:t xml:space="preserve"> </w:t>
      </w:r>
      <w:r w:rsidRPr="008548E3">
        <w:t>поведение.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девиаций.</w:t>
      </w:r>
      <w:r w:rsidRPr="008548E3">
        <w:rPr>
          <w:spacing w:val="-1"/>
        </w:rPr>
        <w:t xml:space="preserve"> </w:t>
      </w:r>
      <w:r w:rsidRPr="008548E3">
        <w:t>Конформизм. Социальный контроль и самоконтро</w:t>
      </w:r>
      <w:r w:rsidRPr="008548E3">
        <w:t>ль.</w:t>
      </w:r>
    </w:p>
    <w:p w14:paraId="1008F89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Социальный</w:t>
      </w:r>
      <w:r w:rsidRPr="008548E3">
        <w:rPr>
          <w:spacing w:val="1"/>
        </w:rPr>
        <w:t xml:space="preserve"> </w:t>
      </w:r>
      <w:r w:rsidRPr="008548E3">
        <w:t>конфликт.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конфликтов,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причины.</w:t>
      </w:r>
      <w:r w:rsidRPr="008548E3">
        <w:rPr>
          <w:spacing w:val="1"/>
        </w:rPr>
        <w:t xml:space="preserve"> </w:t>
      </w:r>
      <w:r w:rsidRPr="008548E3">
        <w:t>Способы</w:t>
      </w:r>
      <w:r w:rsidRPr="008548E3">
        <w:rPr>
          <w:spacing w:val="1"/>
        </w:rPr>
        <w:t xml:space="preserve"> </w:t>
      </w:r>
      <w:r w:rsidRPr="008548E3">
        <w:t>разрешения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конфликтов.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профессиональной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социолога,</w:t>
      </w:r>
      <w:r w:rsidRPr="008548E3">
        <w:rPr>
          <w:spacing w:val="-1"/>
        </w:rPr>
        <w:t xml:space="preserve"> </w:t>
      </w:r>
      <w:r w:rsidRPr="008548E3">
        <w:t>социального психолога.</w:t>
      </w:r>
    </w:p>
    <w:p w14:paraId="4334624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Политическая</w:t>
      </w:r>
      <w:r w:rsidRPr="008548E3">
        <w:rPr>
          <w:spacing w:val="-3"/>
        </w:rPr>
        <w:t xml:space="preserve"> </w:t>
      </w:r>
      <w:r w:rsidRPr="008548E3">
        <w:t>сфера.</w:t>
      </w:r>
    </w:p>
    <w:p w14:paraId="4BAA75C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Политическая</w:t>
      </w:r>
      <w:r w:rsidRPr="008548E3">
        <w:rPr>
          <w:spacing w:val="1"/>
        </w:rPr>
        <w:t xml:space="preserve"> </w:t>
      </w:r>
      <w:r w:rsidRPr="008548E3">
        <w:t>власть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субъекты</w:t>
      </w:r>
      <w:r w:rsidRPr="008548E3">
        <w:rPr>
          <w:spacing w:val="1"/>
        </w:rPr>
        <w:t xml:space="preserve"> </w:t>
      </w:r>
      <w:r w:rsidRPr="008548E3">
        <w:t>политики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1"/>
        </w:rPr>
        <w:t xml:space="preserve"> </w:t>
      </w:r>
      <w:r w:rsidRPr="008548E3">
        <w:t>обществе.</w:t>
      </w:r>
      <w:r w:rsidRPr="008548E3">
        <w:rPr>
          <w:spacing w:val="1"/>
        </w:rPr>
        <w:t xml:space="preserve"> </w:t>
      </w:r>
      <w:r w:rsidRPr="008548E3">
        <w:t>Политические</w:t>
      </w:r>
      <w:r w:rsidRPr="008548E3">
        <w:rPr>
          <w:spacing w:val="-57"/>
        </w:rPr>
        <w:t xml:space="preserve"> </w:t>
      </w:r>
      <w:r w:rsidRPr="008548E3">
        <w:t>институты.</w:t>
      </w:r>
      <w:r w:rsidRPr="008548E3">
        <w:rPr>
          <w:spacing w:val="-1"/>
        </w:rPr>
        <w:t xml:space="preserve"> </w:t>
      </w:r>
      <w:r w:rsidRPr="008548E3">
        <w:t>Политическая деятельность.</w:t>
      </w:r>
    </w:p>
    <w:p w14:paraId="65758AD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Политическая</w:t>
      </w:r>
      <w:r w:rsidRPr="008548E3">
        <w:rPr>
          <w:spacing w:val="1"/>
        </w:rPr>
        <w:t xml:space="preserve"> </w:t>
      </w:r>
      <w:r w:rsidRPr="008548E3">
        <w:t>система</w:t>
      </w:r>
      <w:r w:rsidRPr="008548E3">
        <w:rPr>
          <w:spacing w:val="1"/>
        </w:rPr>
        <w:t xml:space="preserve"> </w:t>
      </w:r>
      <w:r w:rsidRPr="008548E3">
        <w:t>общества,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структура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функции.</w:t>
      </w:r>
      <w:r w:rsidRPr="008548E3">
        <w:rPr>
          <w:spacing w:val="1"/>
        </w:rPr>
        <w:t xml:space="preserve"> </w:t>
      </w:r>
      <w:r w:rsidRPr="008548E3">
        <w:t>Политическая</w:t>
      </w:r>
      <w:r w:rsidRPr="008548E3">
        <w:rPr>
          <w:spacing w:val="1"/>
        </w:rPr>
        <w:t xml:space="preserve"> </w:t>
      </w:r>
      <w:r w:rsidRPr="008548E3">
        <w:t>система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1"/>
        </w:rPr>
        <w:t xml:space="preserve"> </w:t>
      </w:r>
      <w:r w:rsidRPr="008548E3">
        <w:t>этапе.</w:t>
      </w:r>
      <w:r w:rsidRPr="008548E3">
        <w:rPr>
          <w:spacing w:val="1"/>
        </w:rPr>
        <w:t xml:space="preserve"> </w:t>
      </w:r>
      <w:r w:rsidRPr="008548E3">
        <w:t>Государство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основной</w:t>
      </w:r>
      <w:r w:rsidRPr="008548E3">
        <w:rPr>
          <w:spacing w:val="1"/>
        </w:rPr>
        <w:t xml:space="preserve"> </w:t>
      </w:r>
      <w:r w:rsidRPr="008548E3">
        <w:t>институт</w:t>
      </w:r>
      <w:r w:rsidRPr="008548E3">
        <w:rPr>
          <w:spacing w:val="1"/>
        </w:rPr>
        <w:t xml:space="preserve"> </w:t>
      </w:r>
      <w:r w:rsidRPr="008548E3">
        <w:t>политической</w:t>
      </w:r>
      <w:r w:rsidRPr="008548E3">
        <w:rPr>
          <w:spacing w:val="1"/>
        </w:rPr>
        <w:t xml:space="preserve"> </w:t>
      </w:r>
      <w:r w:rsidRPr="008548E3">
        <w:t>системы.</w:t>
      </w:r>
      <w:r w:rsidRPr="008548E3">
        <w:rPr>
          <w:spacing w:val="1"/>
        </w:rPr>
        <w:t xml:space="preserve"> </w:t>
      </w:r>
      <w:r w:rsidRPr="008548E3">
        <w:t>Государс</w:t>
      </w:r>
      <w:r w:rsidRPr="008548E3">
        <w:t>твенный</w:t>
      </w:r>
      <w:r w:rsidRPr="008548E3">
        <w:rPr>
          <w:spacing w:val="1"/>
        </w:rPr>
        <w:t xml:space="preserve"> </w:t>
      </w:r>
      <w:r w:rsidRPr="008548E3">
        <w:t>суверенитет.</w:t>
      </w:r>
      <w:r w:rsidRPr="008548E3">
        <w:rPr>
          <w:spacing w:val="1"/>
        </w:rPr>
        <w:t xml:space="preserve"> </w:t>
      </w:r>
      <w:r w:rsidRPr="008548E3">
        <w:t>Функции</w:t>
      </w:r>
      <w:r w:rsidRPr="008548E3">
        <w:rPr>
          <w:spacing w:val="1"/>
        </w:rPr>
        <w:t xml:space="preserve"> </w:t>
      </w:r>
      <w:r w:rsidRPr="008548E3">
        <w:t>государства.</w:t>
      </w:r>
      <w:r w:rsidRPr="008548E3">
        <w:rPr>
          <w:spacing w:val="1"/>
        </w:rPr>
        <w:t xml:space="preserve"> </w:t>
      </w:r>
      <w:r w:rsidRPr="008548E3">
        <w:t>Форма</w:t>
      </w:r>
      <w:r w:rsidRPr="008548E3">
        <w:rPr>
          <w:spacing w:val="1"/>
        </w:rPr>
        <w:t xml:space="preserve"> </w:t>
      </w:r>
      <w:r w:rsidRPr="008548E3">
        <w:t>государства:</w:t>
      </w:r>
      <w:r w:rsidRPr="008548E3">
        <w:rPr>
          <w:spacing w:val="1"/>
        </w:rPr>
        <w:t xml:space="preserve"> </w:t>
      </w:r>
      <w:r w:rsidRPr="008548E3">
        <w:t>форма</w:t>
      </w:r>
      <w:r w:rsidRPr="008548E3">
        <w:rPr>
          <w:spacing w:val="1"/>
        </w:rPr>
        <w:t xml:space="preserve"> </w:t>
      </w:r>
      <w:r w:rsidRPr="008548E3">
        <w:t>правления,</w:t>
      </w:r>
      <w:r w:rsidRPr="008548E3">
        <w:rPr>
          <w:spacing w:val="1"/>
        </w:rPr>
        <w:t xml:space="preserve"> </w:t>
      </w:r>
      <w:r w:rsidRPr="008548E3">
        <w:t>форма</w:t>
      </w:r>
      <w:r w:rsidRPr="008548E3">
        <w:rPr>
          <w:spacing w:val="1"/>
        </w:rPr>
        <w:t xml:space="preserve"> </w:t>
      </w:r>
      <w:r w:rsidRPr="008548E3">
        <w:t>государственного</w:t>
      </w:r>
      <w:r w:rsidRPr="008548E3">
        <w:rPr>
          <w:spacing w:val="1"/>
        </w:rPr>
        <w:t xml:space="preserve"> </w:t>
      </w:r>
      <w:r w:rsidRPr="008548E3">
        <w:t>(территориального)</w:t>
      </w:r>
      <w:r w:rsidRPr="008548E3">
        <w:rPr>
          <w:spacing w:val="1"/>
        </w:rPr>
        <w:t xml:space="preserve"> </w:t>
      </w:r>
      <w:r w:rsidRPr="008548E3">
        <w:t>устройства,</w:t>
      </w:r>
      <w:r w:rsidRPr="008548E3">
        <w:rPr>
          <w:spacing w:val="1"/>
        </w:rPr>
        <w:t xml:space="preserve"> </w:t>
      </w:r>
      <w:r w:rsidRPr="008548E3">
        <w:t>политический</w:t>
      </w:r>
      <w:r w:rsidRPr="008548E3">
        <w:rPr>
          <w:spacing w:val="-1"/>
        </w:rPr>
        <w:t xml:space="preserve"> </w:t>
      </w:r>
      <w:r w:rsidRPr="008548E3">
        <w:t>режим. Типология</w:t>
      </w:r>
      <w:r w:rsidRPr="008548E3">
        <w:rPr>
          <w:spacing w:val="-1"/>
        </w:rPr>
        <w:t xml:space="preserve"> </w:t>
      </w:r>
      <w:r w:rsidRPr="008548E3">
        <w:t>форм государства.</w:t>
      </w:r>
    </w:p>
    <w:p w14:paraId="695D413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Федеративное устройство Российской Федерации. Субъекты </w:t>
      </w:r>
      <w:r w:rsidRPr="008548E3">
        <w:t>государственной власти 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Федерации.</w:t>
      </w:r>
      <w:r w:rsidRPr="008548E3">
        <w:rPr>
          <w:spacing w:val="1"/>
        </w:rPr>
        <w:t xml:space="preserve"> </w:t>
      </w:r>
      <w:r w:rsidRPr="008548E3">
        <w:t>Государственное</w:t>
      </w:r>
      <w:r w:rsidRPr="008548E3">
        <w:rPr>
          <w:spacing w:val="1"/>
        </w:rPr>
        <w:t xml:space="preserve"> </w:t>
      </w:r>
      <w:r w:rsidRPr="008548E3">
        <w:t>управление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Федерации.</w:t>
      </w:r>
      <w:r w:rsidRPr="008548E3">
        <w:rPr>
          <w:spacing w:val="-57"/>
        </w:rPr>
        <w:t xml:space="preserve"> </w:t>
      </w:r>
      <w:r w:rsidRPr="008548E3">
        <w:t>Государственная</w:t>
      </w:r>
      <w:r w:rsidRPr="008548E3">
        <w:rPr>
          <w:spacing w:val="1"/>
        </w:rPr>
        <w:t xml:space="preserve"> </w:t>
      </w:r>
      <w:r w:rsidRPr="008548E3">
        <w:t>служба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статус</w:t>
      </w:r>
      <w:r w:rsidRPr="008548E3">
        <w:rPr>
          <w:spacing w:val="1"/>
        </w:rPr>
        <w:t xml:space="preserve"> </w:t>
      </w:r>
      <w:r w:rsidRPr="008548E3">
        <w:t>государственного</w:t>
      </w:r>
      <w:r w:rsidRPr="008548E3">
        <w:rPr>
          <w:spacing w:val="1"/>
        </w:rPr>
        <w:t xml:space="preserve"> </w:t>
      </w:r>
      <w:r w:rsidRPr="008548E3">
        <w:t>служащего.</w:t>
      </w:r>
      <w:r w:rsidRPr="008548E3">
        <w:rPr>
          <w:spacing w:val="1"/>
        </w:rPr>
        <w:t xml:space="preserve"> </w:t>
      </w:r>
      <w:r w:rsidRPr="008548E3">
        <w:t>Опасность</w:t>
      </w:r>
      <w:r w:rsidRPr="008548E3">
        <w:rPr>
          <w:spacing w:val="1"/>
        </w:rPr>
        <w:t xml:space="preserve"> </w:t>
      </w:r>
      <w:r w:rsidRPr="008548E3">
        <w:t>коррупции,</w:t>
      </w:r>
      <w:r w:rsidRPr="008548E3">
        <w:rPr>
          <w:spacing w:val="1"/>
        </w:rPr>
        <w:t xml:space="preserve"> </w:t>
      </w:r>
      <w:r w:rsidRPr="008548E3">
        <w:t>антикоррупционная</w:t>
      </w:r>
      <w:r w:rsidRPr="008548E3">
        <w:rPr>
          <w:spacing w:val="1"/>
        </w:rPr>
        <w:t xml:space="preserve"> </w:t>
      </w:r>
      <w:r w:rsidRPr="008548E3">
        <w:t>политика</w:t>
      </w:r>
      <w:r w:rsidRPr="008548E3">
        <w:rPr>
          <w:spacing w:val="1"/>
        </w:rPr>
        <w:t xml:space="preserve"> </w:t>
      </w:r>
      <w:r w:rsidRPr="008548E3">
        <w:t>государства,</w:t>
      </w:r>
      <w:r w:rsidRPr="008548E3">
        <w:rPr>
          <w:spacing w:val="1"/>
        </w:rPr>
        <w:t xml:space="preserve"> </w:t>
      </w:r>
      <w:r w:rsidRPr="008548E3">
        <w:t>механизмы</w:t>
      </w:r>
      <w:r w:rsidRPr="008548E3">
        <w:rPr>
          <w:spacing w:val="1"/>
        </w:rPr>
        <w:t xml:space="preserve"> </w:t>
      </w:r>
      <w:r w:rsidRPr="008548E3">
        <w:t>противодействия</w:t>
      </w:r>
      <w:r w:rsidRPr="008548E3">
        <w:rPr>
          <w:spacing w:val="1"/>
        </w:rPr>
        <w:t xml:space="preserve"> </w:t>
      </w:r>
      <w:r w:rsidRPr="008548E3">
        <w:t>коррупции.</w:t>
      </w:r>
      <w:r w:rsidRPr="008548E3">
        <w:rPr>
          <w:spacing w:val="1"/>
        </w:rPr>
        <w:t xml:space="preserve"> </w:t>
      </w:r>
      <w:r w:rsidRPr="008548E3">
        <w:t>Обеспечение</w:t>
      </w:r>
      <w:r w:rsidRPr="008548E3">
        <w:rPr>
          <w:spacing w:val="1"/>
        </w:rPr>
        <w:t xml:space="preserve"> </w:t>
      </w:r>
      <w:r w:rsidRPr="008548E3">
        <w:t>национальной</w:t>
      </w:r>
      <w:r w:rsidRPr="008548E3">
        <w:rPr>
          <w:spacing w:val="1"/>
        </w:rPr>
        <w:t xml:space="preserve"> </w:t>
      </w:r>
      <w:r w:rsidRPr="008548E3">
        <w:t>безопасности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Федерации.</w:t>
      </w:r>
      <w:r w:rsidRPr="008548E3">
        <w:rPr>
          <w:spacing w:val="1"/>
        </w:rPr>
        <w:t xml:space="preserve"> </w:t>
      </w:r>
      <w:r w:rsidRPr="008548E3">
        <w:t>Государственная</w:t>
      </w:r>
      <w:r w:rsidRPr="008548E3">
        <w:rPr>
          <w:spacing w:val="1"/>
        </w:rPr>
        <w:t xml:space="preserve"> </w:t>
      </w:r>
      <w:r w:rsidRPr="008548E3">
        <w:t>политика</w:t>
      </w:r>
      <w:r w:rsidRPr="008548E3">
        <w:rPr>
          <w:spacing w:val="-2"/>
        </w:rPr>
        <w:t xml:space="preserve"> </w:t>
      </w:r>
      <w:r w:rsidRPr="008548E3">
        <w:t>Российской Федерации по противодействию</w:t>
      </w:r>
      <w:r w:rsidRPr="008548E3">
        <w:rPr>
          <w:spacing w:val="-1"/>
        </w:rPr>
        <w:t xml:space="preserve"> </w:t>
      </w:r>
      <w:r w:rsidRPr="008548E3">
        <w:t>экстремизму.</w:t>
      </w:r>
    </w:p>
    <w:p w14:paraId="399C8BC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Политическая культура общества и личности. Политическое поведение. Политическое</w:t>
      </w:r>
      <w:r w:rsidRPr="008548E3">
        <w:rPr>
          <w:spacing w:val="1"/>
        </w:rPr>
        <w:t xml:space="preserve"> </w:t>
      </w:r>
      <w:r w:rsidRPr="008548E3">
        <w:t>участие.</w:t>
      </w:r>
      <w:r w:rsidRPr="008548E3">
        <w:rPr>
          <w:spacing w:val="1"/>
        </w:rPr>
        <w:t xml:space="preserve"> </w:t>
      </w:r>
      <w:r w:rsidRPr="008548E3">
        <w:t>Причины</w:t>
      </w:r>
      <w:r w:rsidRPr="008548E3">
        <w:rPr>
          <w:spacing w:val="1"/>
        </w:rPr>
        <w:t xml:space="preserve"> </w:t>
      </w:r>
      <w:r w:rsidRPr="008548E3">
        <w:t>абсентеизма.</w:t>
      </w:r>
      <w:r w:rsidRPr="008548E3">
        <w:rPr>
          <w:spacing w:val="1"/>
        </w:rPr>
        <w:t xml:space="preserve"> </w:t>
      </w:r>
      <w:r w:rsidRPr="008548E3">
        <w:t>Политическая</w:t>
      </w:r>
      <w:r w:rsidRPr="008548E3">
        <w:rPr>
          <w:spacing w:val="1"/>
        </w:rPr>
        <w:t xml:space="preserve"> </w:t>
      </w:r>
      <w:r w:rsidRPr="008548E3">
        <w:t>идеология,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обществе.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-57"/>
        </w:rPr>
        <w:t xml:space="preserve"> </w:t>
      </w:r>
      <w:r w:rsidRPr="008548E3">
        <w:t>идейно-политические</w:t>
      </w:r>
      <w:r w:rsidRPr="008548E3">
        <w:rPr>
          <w:spacing w:val="-2"/>
        </w:rPr>
        <w:t xml:space="preserve"> </w:t>
      </w:r>
      <w:r w:rsidRPr="008548E3">
        <w:t>течения современности.</w:t>
      </w:r>
    </w:p>
    <w:p w14:paraId="63634811" w14:textId="74650178" w:rsidR="00E6487F" w:rsidRPr="008548E3" w:rsidRDefault="004C27BE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Политический процесс и участие в нем субъектов политики. Формы участия граждан в</w:t>
      </w:r>
      <w:r w:rsidRPr="008548E3">
        <w:rPr>
          <w:spacing w:val="1"/>
        </w:rPr>
        <w:t xml:space="preserve"> </w:t>
      </w:r>
      <w:r w:rsidRPr="008548E3">
        <w:t>политике. Политические партии как субъекты политики, их функции, виды. Типы партийных</w:t>
      </w:r>
      <w:r w:rsidRPr="008548E3">
        <w:rPr>
          <w:spacing w:val="-57"/>
        </w:rPr>
        <w:t xml:space="preserve"> </w:t>
      </w:r>
      <w:r w:rsidRPr="008548E3">
        <w:t>систем.</w:t>
      </w:r>
    </w:p>
    <w:p w14:paraId="72D0A970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Избирательная</w:t>
      </w:r>
      <w:r w:rsidRPr="008548E3">
        <w:rPr>
          <w:spacing w:val="1"/>
        </w:rPr>
        <w:t xml:space="preserve"> </w:t>
      </w:r>
      <w:r w:rsidRPr="008548E3">
        <w:t>система.</w:t>
      </w:r>
      <w:r w:rsidRPr="008548E3">
        <w:rPr>
          <w:spacing w:val="1"/>
        </w:rPr>
        <w:t xml:space="preserve"> </w:t>
      </w:r>
      <w:r w:rsidRPr="008548E3">
        <w:t>Типы</w:t>
      </w:r>
      <w:r w:rsidRPr="008548E3">
        <w:rPr>
          <w:spacing w:val="1"/>
        </w:rPr>
        <w:t xml:space="preserve"> </w:t>
      </w:r>
      <w:r w:rsidRPr="008548E3">
        <w:t>избирательных</w:t>
      </w:r>
      <w:r w:rsidRPr="008548E3">
        <w:rPr>
          <w:spacing w:val="1"/>
        </w:rPr>
        <w:t xml:space="preserve"> </w:t>
      </w:r>
      <w:r w:rsidRPr="008548E3">
        <w:t>систем:</w:t>
      </w:r>
      <w:r w:rsidRPr="008548E3">
        <w:rPr>
          <w:spacing w:val="1"/>
        </w:rPr>
        <w:t xml:space="preserve"> </w:t>
      </w:r>
      <w:r w:rsidRPr="008548E3">
        <w:t>мажоритарная,</w:t>
      </w:r>
      <w:r w:rsidRPr="008548E3">
        <w:rPr>
          <w:spacing w:val="1"/>
        </w:rPr>
        <w:t xml:space="preserve"> </w:t>
      </w:r>
      <w:r w:rsidRPr="008548E3">
        <w:t>пропорциональная,</w:t>
      </w:r>
      <w:r w:rsidRPr="008548E3">
        <w:rPr>
          <w:spacing w:val="-1"/>
        </w:rPr>
        <w:t xml:space="preserve"> </w:t>
      </w:r>
      <w:r w:rsidRPr="008548E3">
        <w:t>смешанная.</w:t>
      </w:r>
      <w:r w:rsidRPr="008548E3">
        <w:rPr>
          <w:spacing w:val="-1"/>
        </w:rPr>
        <w:t xml:space="preserve"> </w:t>
      </w:r>
      <w:r w:rsidRPr="008548E3">
        <w:t>Избирательная система</w:t>
      </w:r>
      <w:r w:rsidRPr="008548E3">
        <w:rPr>
          <w:spacing w:val="-1"/>
        </w:rPr>
        <w:t xml:space="preserve"> </w:t>
      </w:r>
      <w:r w:rsidRPr="008548E3">
        <w:t>Российской</w:t>
      </w:r>
      <w:r w:rsidRPr="008548E3">
        <w:rPr>
          <w:spacing w:val="-1"/>
        </w:rPr>
        <w:t xml:space="preserve"> </w:t>
      </w:r>
      <w:r w:rsidRPr="008548E3">
        <w:t>Федерации.</w:t>
      </w:r>
    </w:p>
    <w:p w14:paraId="4A0111CB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Политическая</w:t>
      </w:r>
      <w:r w:rsidRPr="008548E3">
        <w:rPr>
          <w:spacing w:val="-2"/>
        </w:rPr>
        <w:t xml:space="preserve"> </w:t>
      </w:r>
      <w:r w:rsidRPr="008548E3">
        <w:t>элита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политическое</w:t>
      </w:r>
      <w:r w:rsidRPr="008548E3">
        <w:rPr>
          <w:spacing w:val="-3"/>
        </w:rPr>
        <w:t xml:space="preserve"> </w:t>
      </w:r>
      <w:r w:rsidRPr="008548E3">
        <w:t>лидерство.</w:t>
      </w:r>
      <w:r w:rsidRPr="008548E3">
        <w:rPr>
          <w:spacing w:val="-1"/>
        </w:rPr>
        <w:t xml:space="preserve"> </w:t>
      </w:r>
      <w:r w:rsidRPr="008548E3">
        <w:t>Типология</w:t>
      </w:r>
      <w:r w:rsidRPr="008548E3">
        <w:rPr>
          <w:spacing w:val="-2"/>
        </w:rPr>
        <w:t xml:space="preserve"> </w:t>
      </w:r>
      <w:r w:rsidRPr="008548E3">
        <w:t>лидерства.</w:t>
      </w:r>
    </w:p>
    <w:p w14:paraId="2614660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Роль</w:t>
      </w:r>
      <w:r w:rsidRPr="008548E3">
        <w:rPr>
          <w:spacing w:val="1"/>
        </w:rPr>
        <w:t xml:space="preserve"> </w:t>
      </w:r>
      <w:r w:rsidRPr="008548E3">
        <w:t>средств</w:t>
      </w:r>
      <w:r w:rsidRPr="008548E3">
        <w:rPr>
          <w:spacing w:val="1"/>
        </w:rPr>
        <w:t xml:space="preserve"> </w:t>
      </w:r>
      <w:r w:rsidRPr="008548E3">
        <w:t>массовой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пол</w:t>
      </w:r>
      <w:r w:rsidRPr="008548E3">
        <w:t>итической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общества.</w:t>
      </w:r>
      <w:r w:rsidRPr="008548E3">
        <w:rPr>
          <w:spacing w:val="1"/>
        </w:rPr>
        <w:t xml:space="preserve"> </w:t>
      </w:r>
      <w:r w:rsidRPr="008548E3">
        <w:t>Интернет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современной</w:t>
      </w:r>
      <w:r w:rsidRPr="008548E3">
        <w:rPr>
          <w:spacing w:val="-1"/>
        </w:rPr>
        <w:t xml:space="preserve"> </w:t>
      </w:r>
      <w:r w:rsidRPr="008548E3">
        <w:t>политической коммуникации.</w:t>
      </w:r>
    </w:p>
    <w:p w14:paraId="7799CBE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Правовое</w:t>
      </w:r>
      <w:r w:rsidRPr="008548E3">
        <w:rPr>
          <w:spacing w:val="-3"/>
        </w:rPr>
        <w:t xml:space="preserve"> </w:t>
      </w:r>
      <w:r w:rsidRPr="008548E3">
        <w:t>регулирование</w:t>
      </w:r>
      <w:r w:rsidRPr="008548E3">
        <w:rPr>
          <w:spacing w:val="-3"/>
        </w:rPr>
        <w:t xml:space="preserve"> </w:t>
      </w:r>
      <w:r w:rsidRPr="008548E3">
        <w:t>общественных</w:t>
      </w:r>
      <w:r w:rsidRPr="008548E3">
        <w:rPr>
          <w:spacing w:val="-2"/>
        </w:rPr>
        <w:t xml:space="preserve"> </w:t>
      </w:r>
      <w:r w:rsidRPr="008548E3">
        <w:t>отношений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Российской</w:t>
      </w:r>
      <w:r w:rsidRPr="008548E3">
        <w:rPr>
          <w:spacing w:val="-2"/>
        </w:rPr>
        <w:t xml:space="preserve"> </w:t>
      </w:r>
      <w:r w:rsidRPr="008548E3">
        <w:t>Федерации.</w:t>
      </w:r>
    </w:p>
    <w:p w14:paraId="622FC504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Право в системе социальных норм. Источники права. Нормативные правовые акты, их</w:t>
      </w:r>
      <w:r w:rsidRPr="008548E3">
        <w:rPr>
          <w:spacing w:val="1"/>
        </w:rPr>
        <w:t xml:space="preserve"> </w:t>
      </w:r>
      <w:r w:rsidRPr="008548E3">
        <w:t xml:space="preserve">виды. Законы и </w:t>
      </w:r>
      <w:r w:rsidRPr="008548E3">
        <w:t>законодательный процесс в Российской Федерации. Система российского</w:t>
      </w:r>
      <w:r w:rsidRPr="008548E3">
        <w:rPr>
          <w:spacing w:val="1"/>
        </w:rPr>
        <w:t xml:space="preserve"> </w:t>
      </w:r>
      <w:r w:rsidRPr="008548E3">
        <w:t>права. Правоотношения, их субъекты. Особенности правового статуса несовершеннолетних.</w:t>
      </w:r>
      <w:r w:rsidRPr="008548E3">
        <w:rPr>
          <w:spacing w:val="1"/>
        </w:rPr>
        <w:t xml:space="preserve"> </w:t>
      </w:r>
      <w:r w:rsidRPr="008548E3">
        <w:t>Правонарушение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юридическая</w:t>
      </w:r>
      <w:r w:rsidRPr="008548E3">
        <w:rPr>
          <w:spacing w:val="1"/>
        </w:rPr>
        <w:t xml:space="preserve"> </w:t>
      </w:r>
      <w:r w:rsidRPr="008548E3">
        <w:t>ответственность.</w:t>
      </w:r>
      <w:r w:rsidRPr="008548E3">
        <w:rPr>
          <w:spacing w:val="1"/>
        </w:rPr>
        <w:t xml:space="preserve"> </w:t>
      </w:r>
      <w:r w:rsidRPr="008548E3">
        <w:t>Функции</w:t>
      </w:r>
      <w:r w:rsidRPr="008548E3">
        <w:rPr>
          <w:spacing w:val="1"/>
        </w:rPr>
        <w:t xml:space="preserve"> </w:t>
      </w:r>
      <w:r w:rsidRPr="008548E3">
        <w:t>правоохранительных</w:t>
      </w:r>
      <w:r w:rsidRPr="008548E3">
        <w:rPr>
          <w:spacing w:val="1"/>
        </w:rPr>
        <w:t xml:space="preserve"> </w:t>
      </w:r>
      <w:r w:rsidRPr="008548E3">
        <w:t>органов</w:t>
      </w:r>
      <w:r w:rsidRPr="008548E3">
        <w:rPr>
          <w:spacing w:val="-57"/>
        </w:rPr>
        <w:t xml:space="preserve"> </w:t>
      </w:r>
      <w:r w:rsidRPr="008548E3">
        <w:t>Российской</w:t>
      </w:r>
      <w:r w:rsidRPr="008548E3">
        <w:rPr>
          <w:spacing w:val="-1"/>
        </w:rPr>
        <w:t xml:space="preserve"> </w:t>
      </w:r>
      <w:r w:rsidRPr="008548E3">
        <w:t>Федерации.</w:t>
      </w:r>
    </w:p>
    <w:p w14:paraId="5DA6068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Конституция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Федерации.</w:t>
      </w:r>
      <w:r w:rsidRPr="008548E3">
        <w:rPr>
          <w:spacing w:val="1"/>
        </w:rPr>
        <w:t xml:space="preserve"> </w:t>
      </w:r>
      <w:r w:rsidRPr="008548E3">
        <w:t>Основы</w:t>
      </w:r>
      <w:r w:rsidRPr="008548E3">
        <w:rPr>
          <w:spacing w:val="1"/>
        </w:rPr>
        <w:t xml:space="preserve"> </w:t>
      </w:r>
      <w:r w:rsidRPr="008548E3">
        <w:t>конституционного</w:t>
      </w:r>
      <w:r w:rsidRPr="008548E3">
        <w:rPr>
          <w:spacing w:val="1"/>
        </w:rPr>
        <w:t xml:space="preserve"> </w:t>
      </w:r>
      <w:r w:rsidRPr="008548E3">
        <w:t>строя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Федерации.</w:t>
      </w:r>
      <w:r w:rsidRPr="008548E3">
        <w:rPr>
          <w:spacing w:val="1"/>
        </w:rPr>
        <w:t xml:space="preserve"> </w:t>
      </w:r>
      <w:r w:rsidRPr="008548E3">
        <w:t>Гражданство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Федерации.</w:t>
      </w:r>
      <w:r w:rsidRPr="008548E3">
        <w:rPr>
          <w:spacing w:val="1"/>
        </w:rPr>
        <w:t xml:space="preserve"> </w:t>
      </w:r>
      <w:r w:rsidRPr="008548E3">
        <w:t>Личные</w:t>
      </w:r>
      <w:r w:rsidRPr="008548E3">
        <w:rPr>
          <w:spacing w:val="1"/>
        </w:rPr>
        <w:t xml:space="preserve"> </w:t>
      </w:r>
      <w:r w:rsidRPr="008548E3">
        <w:t>(гражданские),</w:t>
      </w:r>
      <w:r w:rsidRPr="008548E3">
        <w:rPr>
          <w:spacing w:val="1"/>
        </w:rPr>
        <w:t xml:space="preserve"> </w:t>
      </w:r>
      <w:r w:rsidRPr="008548E3">
        <w:t>политические,</w:t>
      </w:r>
      <w:r w:rsidRPr="008548E3">
        <w:rPr>
          <w:spacing w:val="1"/>
        </w:rPr>
        <w:t xml:space="preserve"> </w:t>
      </w:r>
      <w:r w:rsidRPr="008548E3">
        <w:t>социально-экономические и культурные права и свободы человека и гражданина Российской</w:t>
      </w:r>
      <w:r w:rsidRPr="008548E3">
        <w:rPr>
          <w:spacing w:val="-57"/>
        </w:rPr>
        <w:t xml:space="preserve"> </w:t>
      </w:r>
      <w:r w:rsidRPr="008548E3">
        <w:t>Федерации.</w:t>
      </w:r>
      <w:r w:rsidRPr="008548E3">
        <w:rPr>
          <w:spacing w:val="1"/>
        </w:rPr>
        <w:t xml:space="preserve"> </w:t>
      </w:r>
      <w:r w:rsidRPr="008548E3">
        <w:t>Ко</w:t>
      </w:r>
      <w:r w:rsidRPr="008548E3">
        <w:t>нституционные</w:t>
      </w:r>
      <w:r w:rsidRPr="008548E3">
        <w:rPr>
          <w:spacing w:val="1"/>
        </w:rPr>
        <w:t xml:space="preserve"> </w:t>
      </w:r>
      <w:r w:rsidRPr="008548E3">
        <w:t>обязанности</w:t>
      </w:r>
      <w:r w:rsidRPr="008548E3">
        <w:rPr>
          <w:spacing w:val="1"/>
        </w:rPr>
        <w:t xml:space="preserve"> </w:t>
      </w:r>
      <w:r w:rsidRPr="008548E3">
        <w:t>гражданина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Федерации.</w:t>
      </w:r>
      <w:r w:rsidRPr="008548E3">
        <w:rPr>
          <w:spacing w:val="1"/>
        </w:rPr>
        <w:t xml:space="preserve"> </w:t>
      </w:r>
      <w:r w:rsidRPr="008548E3">
        <w:t>Международная</w:t>
      </w:r>
      <w:r w:rsidRPr="008548E3">
        <w:rPr>
          <w:spacing w:val="-1"/>
        </w:rPr>
        <w:t xml:space="preserve"> </w:t>
      </w:r>
      <w:r w:rsidRPr="008548E3">
        <w:t>защита</w:t>
      </w:r>
      <w:r w:rsidRPr="008548E3">
        <w:rPr>
          <w:spacing w:val="-1"/>
        </w:rPr>
        <w:t xml:space="preserve"> </w:t>
      </w:r>
      <w:r w:rsidRPr="008548E3">
        <w:t>прав</w:t>
      </w:r>
      <w:r w:rsidRPr="008548E3">
        <w:rPr>
          <w:spacing w:val="-1"/>
        </w:rPr>
        <w:t xml:space="preserve"> </w:t>
      </w:r>
      <w:r w:rsidRPr="008548E3">
        <w:t>человека</w:t>
      </w:r>
      <w:r w:rsidRPr="008548E3">
        <w:rPr>
          <w:spacing w:val="-1"/>
        </w:rPr>
        <w:t xml:space="preserve"> </w:t>
      </w:r>
      <w:r w:rsidRPr="008548E3">
        <w:t>в условиях</w:t>
      </w:r>
      <w:r w:rsidRPr="008548E3">
        <w:rPr>
          <w:spacing w:val="-1"/>
        </w:rPr>
        <w:t xml:space="preserve"> </w:t>
      </w:r>
      <w:r w:rsidRPr="008548E3">
        <w:t>мирного и</w:t>
      </w:r>
      <w:r w:rsidRPr="008548E3">
        <w:rPr>
          <w:spacing w:val="-1"/>
        </w:rPr>
        <w:t xml:space="preserve"> </w:t>
      </w:r>
      <w:r w:rsidRPr="008548E3">
        <w:t>военного времени.</w:t>
      </w:r>
    </w:p>
    <w:p w14:paraId="4555BF0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Гражданское</w:t>
      </w:r>
      <w:r w:rsidRPr="008548E3">
        <w:rPr>
          <w:spacing w:val="1"/>
        </w:rPr>
        <w:t xml:space="preserve"> </w:t>
      </w:r>
      <w:r w:rsidRPr="008548E3">
        <w:t>право.</w:t>
      </w:r>
      <w:r w:rsidRPr="008548E3">
        <w:rPr>
          <w:spacing w:val="1"/>
        </w:rPr>
        <w:t xml:space="preserve"> </w:t>
      </w:r>
      <w:r w:rsidRPr="008548E3">
        <w:t>Гражданские</w:t>
      </w:r>
      <w:r w:rsidRPr="008548E3">
        <w:rPr>
          <w:spacing w:val="1"/>
        </w:rPr>
        <w:t xml:space="preserve"> </w:t>
      </w:r>
      <w:r w:rsidRPr="008548E3">
        <w:t>правоотношения.</w:t>
      </w:r>
      <w:r w:rsidRPr="008548E3">
        <w:rPr>
          <w:spacing w:val="1"/>
        </w:rPr>
        <w:t xml:space="preserve"> </w:t>
      </w:r>
      <w:r w:rsidRPr="008548E3">
        <w:t>Субъекты</w:t>
      </w:r>
      <w:r w:rsidRPr="008548E3">
        <w:rPr>
          <w:spacing w:val="1"/>
        </w:rPr>
        <w:t xml:space="preserve"> </w:t>
      </w:r>
      <w:r w:rsidRPr="008548E3">
        <w:t>гражданского</w:t>
      </w:r>
      <w:r w:rsidRPr="008548E3">
        <w:rPr>
          <w:spacing w:val="1"/>
        </w:rPr>
        <w:t xml:space="preserve"> </w:t>
      </w:r>
      <w:r w:rsidRPr="008548E3">
        <w:t>права.</w:t>
      </w:r>
      <w:r w:rsidRPr="008548E3">
        <w:rPr>
          <w:spacing w:val="1"/>
        </w:rPr>
        <w:t xml:space="preserve"> </w:t>
      </w:r>
      <w:r w:rsidRPr="008548E3">
        <w:t>Организационно-правовые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юридических</w:t>
      </w:r>
      <w:r w:rsidRPr="008548E3">
        <w:rPr>
          <w:spacing w:val="1"/>
        </w:rPr>
        <w:t xml:space="preserve"> </w:t>
      </w:r>
      <w:r w:rsidRPr="008548E3">
        <w:t>лиц.</w:t>
      </w:r>
      <w:r w:rsidRPr="008548E3">
        <w:rPr>
          <w:spacing w:val="1"/>
        </w:rPr>
        <w:t xml:space="preserve"> </w:t>
      </w:r>
      <w:r w:rsidRPr="008548E3">
        <w:t>Гражданская</w:t>
      </w:r>
      <w:r w:rsidRPr="008548E3">
        <w:rPr>
          <w:spacing w:val="1"/>
        </w:rPr>
        <w:t xml:space="preserve"> </w:t>
      </w:r>
      <w:r w:rsidRPr="008548E3">
        <w:t>дееспособность</w:t>
      </w:r>
      <w:r w:rsidRPr="008548E3">
        <w:rPr>
          <w:spacing w:val="1"/>
        </w:rPr>
        <w:t xml:space="preserve"> </w:t>
      </w:r>
      <w:r w:rsidRPr="008548E3">
        <w:t>несовершеннолетних.</w:t>
      </w:r>
    </w:p>
    <w:p w14:paraId="058EB37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Семейное</w:t>
      </w:r>
      <w:r w:rsidRPr="008548E3">
        <w:rPr>
          <w:spacing w:val="1"/>
        </w:rPr>
        <w:t xml:space="preserve"> </w:t>
      </w:r>
      <w:r w:rsidRPr="008548E3">
        <w:t>право.</w:t>
      </w:r>
      <w:r w:rsidRPr="008548E3">
        <w:rPr>
          <w:spacing w:val="1"/>
        </w:rPr>
        <w:t xml:space="preserve"> </w:t>
      </w:r>
      <w:r w:rsidRPr="008548E3">
        <w:t>Порядок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условия</w:t>
      </w:r>
      <w:r w:rsidRPr="008548E3">
        <w:rPr>
          <w:spacing w:val="1"/>
        </w:rPr>
        <w:t xml:space="preserve"> </w:t>
      </w:r>
      <w:r w:rsidRPr="008548E3">
        <w:t>заключения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расторжения</w:t>
      </w:r>
      <w:r w:rsidRPr="008548E3">
        <w:rPr>
          <w:spacing w:val="1"/>
        </w:rPr>
        <w:t xml:space="preserve"> </w:t>
      </w:r>
      <w:r w:rsidRPr="008548E3">
        <w:t>брака.</w:t>
      </w:r>
      <w:r w:rsidRPr="008548E3">
        <w:rPr>
          <w:spacing w:val="1"/>
        </w:rPr>
        <w:t xml:space="preserve"> </w:t>
      </w:r>
      <w:r w:rsidRPr="008548E3">
        <w:t>Правовое</w:t>
      </w:r>
      <w:r w:rsidRPr="008548E3">
        <w:rPr>
          <w:spacing w:val="1"/>
        </w:rPr>
        <w:t xml:space="preserve"> </w:t>
      </w:r>
      <w:r w:rsidRPr="008548E3">
        <w:t>регулирование</w:t>
      </w:r>
      <w:r w:rsidRPr="008548E3">
        <w:rPr>
          <w:spacing w:val="-2"/>
        </w:rPr>
        <w:t xml:space="preserve"> </w:t>
      </w:r>
      <w:r w:rsidRPr="008548E3">
        <w:t>отношений супругов.</w:t>
      </w:r>
      <w:r w:rsidRPr="008548E3">
        <w:rPr>
          <w:spacing w:val="-1"/>
        </w:rPr>
        <w:t xml:space="preserve"> </w:t>
      </w:r>
      <w:r w:rsidRPr="008548E3">
        <w:t>Права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обязанности</w:t>
      </w:r>
      <w:r w:rsidRPr="008548E3">
        <w:rPr>
          <w:spacing w:val="-1"/>
        </w:rPr>
        <w:t xml:space="preserve"> </w:t>
      </w:r>
      <w:r w:rsidRPr="008548E3">
        <w:t>родителей и</w:t>
      </w:r>
      <w:r w:rsidRPr="008548E3">
        <w:rPr>
          <w:spacing w:val="-1"/>
        </w:rPr>
        <w:t xml:space="preserve"> </w:t>
      </w:r>
      <w:r w:rsidRPr="008548E3">
        <w:t>детей.</w:t>
      </w:r>
    </w:p>
    <w:p w14:paraId="4E884F2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Трудовое право. Трудовые правоотношения. Пор</w:t>
      </w:r>
      <w:r w:rsidRPr="008548E3">
        <w:t>ядок приема на работу, заключения и</w:t>
      </w:r>
      <w:r w:rsidRPr="008548E3">
        <w:rPr>
          <w:spacing w:val="1"/>
        </w:rPr>
        <w:t xml:space="preserve"> </w:t>
      </w:r>
      <w:r w:rsidRPr="008548E3">
        <w:t>расторжения</w:t>
      </w:r>
      <w:r w:rsidRPr="008548E3">
        <w:rPr>
          <w:spacing w:val="57"/>
        </w:rPr>
        <w:t xml:space="preserve"> </w:t>
      </w:r>
      <w:r w:rsidRPr="008548E3">
        <w:t>трудового</w:t>
      </w:r>
      <w:r w:rsidRPr="008548E3">
        <w:rPr>
          <w:spacing w:val="57"/>
        </w:rPr>
        <w:t xml:space="preserve"> </w:t>
      </w:r>
      <w:r w:rsidRPr="008548E3">
        <w:t>договора.</w:t>
      </w:r>
      <w:r w:rsidRPr="008548E3">
        <w:rPr>
          <w:spacing w:val="57"/>
        </w:rPr>
        <w:t xml:space="preserve"> </w:t>
      </w:r>
      <w:r w:rsidRPr="008548E3">
        <w:t>Права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обязанности</w:t>
      </w:r>
      <w:r w:rsidRPr="008548E3">
        <w:rPr>
          <w:spacing w:val="57"/>
        </w:rPr>
        <w:t xml:space="preserve"> </w:t>
      </w:r>
      <w:r w:rsidRPr="008548E3">
        <w:t>работников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работодателей.</w:t>
      </w:r>
      <w:r w:rsidRPr="008548E3">
        <w:rPr>
          <w:spacing w:val="-58"/>
        </w:rPr>
        <w:t xml:space="preserve"> </w:t>
      </w:r>
      <w:r w:rsidRPr="008548E3">
        <w:t>Дисциплинарная</w:t>
      </w:r>
      <w:r w:rsidRPr="008548E3">
        <w:rPr>
          <w:spacing w:val="1"/>
        </w:rPr>
        <w:t xml:space="preserve"> </w:t>
      </w:r>
      <w:r w:rsidRPr="008548E3">
        <w:t>ответственность.</w:t>
      </w:r>
      <w:r w:rsidRPr="008548E3">
        <w:rPr>
          <w:spacing w:val="1"/>
        </w:rPr>
        <w:t xml:space="preserve"> </w:t>
      </w:r>
      <w:r w:rsidRPr="008548E3">
        <w:t>Защита</w:t>
      </w:r>
      <w:r w:rsidRPr="008548E3">
        <w:rPr>
          <w:spacing w:val="1"/>
        </w:rPr>
        <w:t xml:space="preserve"> </w:t>
      </w:r>
      <w:r w:rsidRPr="008548E3">
        <w:t>трудовых</w:t>
      </w:r>
      <w:r w:rsidRPr="008548E3">
        <w:rPr>
          <w:spacing w:val="1"/>
        </w:rPr>
        <w:t xml:space="preserve"> </w:t>
      </w:r>
      <w:r w:rsidRPr="008548E3">
        <w:t>прав</w:t>
      </w:r>
      <w:r w:rsidRPr="008548E3">
        <w:rPr>
          <w:spacing w:val="1"/>
        </w:rPr>
        <w:t xml:space="preserve"> </w:t>
      </w:r>
      <w:r w:rsidRPr="008548E3">
        <w:t>работников.</w:t>
      </w:r>
      <w:r w:rsidRPr="008548E3">
        <w:rPr>
          <w:spacing w:val="6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трудовых</w:t>
      </w:r>
      <w:r w:rsidRPr="008548E3">
        <w:rPr>
          <w:spacing w:val="-1"/>
        </w:rPr>
        <w:t xml:space="preserve"> </w:t>
      </w:r>
      <w:r w:rsidRPr="008548E3">
        <w:t>правоотношений с</w:t>
      </w:r>
      <w:r w:rsidRPr="008548E3">
        <w:rPr>
          <w:spacing w:val="-1"/>
        </w:rPr>
        <w:t xml:space="preserve"> </w:t>
      </w:r>
      <w:r w:rsidRPr="008548E3">
        <w:t>участием</w:t>
      </w:r>
      <w:r w:rsidRPr="008548E3">
        <w:rPr>
          <w:spacing w:val="-1"/>
        </w:rPr>
        <w:t xml:space="preserve"> </w:t>
      </w:r>
      <w:r w:rsidRPr="008548E3">
        <w:t>несовершеннолетних работников.</w:t>
      </w:r>
    </w:p>
    <w:p w14:paraId="5E5139F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Законодательство Российской Федерации о налогах и сборах. Участники отношений,</w:t>
      </w:r>
      <w:r w:rsidRPr="008548E3">
        <w:rPr>
          <w:spacing w:val="1"/>
        </w:rPr>
        <w:t xml:space="preserve"> </w:t>
      </w:r>
      <w:r w:rsidRPr="008548E3">
        <w:t>регулируемых</w:t>
      </w:r>
      <w:r w:rsidRPr="008548E3">
        <w:rPr>
          <w:spacing w:val="57"/>
        </w:rPr>
        <w:t xml:space="preserve"> </w:t>
      </w:r>
      <w:r w:rsidRPr="008548E3">
        <w:t>законодательством</w:t>
      </w:r>
      <w:r w:rsidRPr="008548E3">
        <w:rPr>
          <w:spacing w:val="57"/>
        </w:rPr>
        <w:t xml:space="preserve"> </w:t>
      </w:r>
      <w:r w:rsidRPr="008548E3">
        <w:t>о</w:t>
      </w:r>
      <w:r w:rsidRPr="008548E3">
        <w:rPr>
          <w:spacing w:val="57"/>
        </w:rPr>
        <w:t xml:space="preserve"> </w:t>
      </w:r>
      <w:r w:rsidRPr="008548E3">
        <w:t>налогах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сборах.</w:t>
      </w:r>
      <w:r w:rsidRPr="008548E3">
        <w:rPr>
          <w:spacing w:val="57"/>
        </w:rPr>
        <w:t xml:space="preserve"> </w:t>
      </w:r>
      <w:r w:rsidRPr="008548E3">
        <w:t>Права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обязанности</w:t>
      </w:r>
      <w:r w:rsidRPr="008548E3">
        <w:rPr>
          <w:spacing w:val="-58"/>
        </w:rPr>
        <w:t xml:space="preserve"> </w:t>
      </w:r>
      <w:r w:rsidRPr="008548E3">
        <w:t>налогоплательщиков. Ответственность за налоговые правонарушения. Федеральны</w:t>
      </w:r>
      <w:r w:rsidRPr="008548E3">
        <w:t>й закон</w:t>
      </w:r>
      <w:r w:rsidRPr="008548E3">
        <w:rPr>
          <w:spacing w:val="1"/>
        </w:rPr>
        <w:t xml:space="preserve"> </w:t>
      </w:r>
      <w:r w:rsidRPr="008548E3">
        <w:t>"Об образовании в Российской Федерации". Порядок приема на обучение в образовательные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профессионального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высшего</w:t>
      </w:r>
      <w:r w:rsidRPr="008548E3">
        <w:rPr>
          <w:spacing w:val="1"/>
        </w:rPr>
        <w:t xml:space="preserve"> </w:t>
      </w:r>
      <w:r w:rsidRPr="008548E3">
        <w:t>образования.</w:t>
      </w:r>
      <w:r w:rsidRPr="008548E3">
        <w:rPr>
          <w:spacing w:val="1"/>
        </w:rPr>
        <w:t xml:space="preserve"> </w:t>
      </w:r>
      <w:r w:rsidRPr="008548E3">
        <w:t>Порядок</w:t>
      </w:r>
      <w:r w:rsidRPr="008548E3">
        <w:rPr>
          <w:spacing w:val="1"/>
        </w:rPr>
        <w:t xml:space="preserve"> </w:t>
      </w:r>
      <w:r w:rsidRPr="008548E3">
        <w:t>оказания</w:t>
      </w:r>
      <w:r w:rsidRPr="008548E3">
        <w:rPr>
          <w:spacing w:val="-57"/>
        </w:rPr>
        <w:t xml:space="preserve"> </w:t>
      </w:r>
      <w:r w:rsidRPr="008548E3">
        <w:t>платных</w:t>
      </w:r>
      <w:r w:rsidRPr="008548E3">
        <w:rPr>
          <w:spacing w:val="-1"/>
        </w:rPr>
        <w:t xml:space="preserve"> </w:t>
      </w:r>
      <w:r w:rsidRPr="008548E3">
        <w:t>образовательных услуг.</w:t>
      </w:r>
    </w:p>
    <w:p w14:paraId="6D2AD9A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Административное</w:t>
      </w:r>
      <w:r w:rsidRPr="008548E3">
        <w:rPr>
          <w:spacing w:val="1"/>
        </w:rPr>
        <w:t xml:space="preserve"> </w:t>
      </w:r>
      <w:r w:rsidRPr="008548E3">
        <w:t>право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субъекты.</w:t>
      </w:r>
      <w:r w:rsidRPr="008548E3">
        <w:rPr>
          <w:spacing w:val="1"/>
        </w:rPr>
        <w:t xml:space="preserve"> </w:t>
      </w:r>
      <w:r w:rsidRPr="008548E3">
        <w:t>Административное</w:t>
      </w:r>
      <w:r w:rsidRPr="008548E3">
        <w:rPr>
          <w:spacing w:val="1"/>
        </w:rPr>
        <w:t xml:space="preserve"> </w:t>
      </w:r>
      <w:r w:rsidRPr="008548E3">
        <w:t>правонарушение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административная</w:t>
      </w:r>
      <w:r w:rsidRPr="008548E3">
        <w:rPr>
          <w:spacing w:val="-1"/>
        </w:rPr>
        <w:t xml:space="preserve"> </w:t>
      </w:r>
      <w:r w:rsidRPr="008548E3">
        <w:t>ответственность.</w:t>
      </w:r>
    </w:p>
    <w:p w14:paraId="1FEBE83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Экологическое</w:t>
      </w:r>
      <w:r w:rsidRPr="008548E3">
        <w:rPr>
          <w:spacing w:val="1"/>
        </w:rPr>
        <w:t xml:space="preserve"> </w:t>
      </w:r>
      <w:r w:rsidRPr="008548E3">
        <w:t>законодательство.</w:t>
      </w:r>
      <w:r w:rsidRPr="008548E3">
        <w:rPr>
          <w:spacing w:val="1"/>
        </w:rPr>
        <w:t xml:space="preserve"> </w:t>
      </w:r>
      <w:r w:rsidRPr="008548E3">
        <w:t>Экологические</w:t>
      </w:r>
      <w:r w:rsidRPr="008548E3">
        <w:rPr>
          <w:spacing w:val="1"/>
        </w:rPr>
        <w:t xml:space="preserve"> </w:t>
      </w:r>
      <w:r w:rsidRPr="008548E3">
        <w:t>правонарушения.</w:t>
      </w:r>
      <w:r w:rsidRPr="008548E3">
        <w:rPr>
          <w:spacing w:val="1"/>
        </w:rPr>
        <w:t xml:space="preserve"> </w:t>
      </w:r>
      <w:r w:rsidRPr="008548E3">
        <w:t>Способы</w:t>
      </w:r>
      <w:r w:rsidRPr="008548E3">
        <w:rPr>
          <w:spacing w:val="1"/>
        </w:rPr>
        <w:t xml:space="preserve"> </w:t>
      </w:r>
      <w:r w:rsidRPr="008548E3">
        <w:t>защиты</w:t>
      </w:r>
      <w:r w:rsidRPr="008548E3">
        <w:rPr>
          <w:spacing w:val="1"/>
        </w:rPr>
        <w:t xml:space="preserve"> </w:t>
      </w:r>
      <w:r w:rsidRPr="008548E3">
        <w:t>права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благоприятную окружающую среду.</w:t>
      </w:r>
    </w:p>
    <w:p w14:paraId="3837F05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Уголовное</w:t>
      </w:r>
      <w:r w:rsidRPr="008548E3">
        <w:rPr>
          <w:spacing w:val="1"/>
        </w:rPr>
        <w:t xml:space="preserve"> </w:t>
      </w:r>
      <w:r w:rsidRPr="008548E3">
        <w:t>право.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принципы</w:t>
      </w:r>
      <w:r w:rsidRPr="008548E3">
        <w:rPr>
          <w:spacing w:val="1"/>
        </w:rPr>
        <w:t xml:space="preserve"> </w:t>
      </w:r>
      <w:r w:rsidRPr="008548E3">
        <w:t>уголовного</w:t>
      </w:r>
      <w:r w:rsidRPr="008548E3">
        <w:rPr>
          <w:spacing w:val="1"/>
        </w:rPr>
        <w:t xml:space="preserve"> </w:t>
      </w:r>
      <w:r w:rsidRPr="008548E3">
        <w:t>права.</w:t>
      </w:r>
      <w:r w:rsidRPr="008548E3">
        <w:rPr>
          <w:spacing w:val="1"/>
        </w:rPr>
        <w:t xml:space="preserve"> </w:t>
      </w:r>
      <w:r w:rsidRPr="008548E3">
        <w:t>Понятие</w:t>
      </w:r>
      <w:r w:rsidRPr="008548E3">
        <w:rPr>
          <w:spacing w:val="1"/>
        </w:rPr>
        <w:t xml:space="preserve"> </w:t>
      </w:r>
      <w:r w:rsidRPr="008548E3">
        <w:t>преступле</w:t>
      </w:r>
      <w:r w:rsidRPr="008548E3">
        <w:t>ния</w:t>
      </w:r>
      <w:r w:rsidRPr="008548E3">
        <w:rPr>
          <w:spacing w:val="60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виды преступлений. Уголовная ответственность, ее цели, виды наказаний в уголовном праве.</w:t>
      </w:r>
      <w:r w:rsidRPr="008548E3">
        <w:rPr>
          <w:spacing w:val="-57"/>
        </w:rPr>
        <w:t xml:space="preserve"> </w:t>
      </w:r>
      <w:r w:rsidRPr="008548E3">
        <w:t>Особенности уголовной ответственности несовершеннолетних. Гражданские споры, порядок</w:t>
      </w:r>
      <w:r w:rsidRPr="008548E3">
        <w:rPr>
          <w:spacing w:val="-57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рассмотрения.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принципы</w:t>
      </w:r>
      <w:r w:rsidRPr="008548E3">
        <w:rPr>
          <w:spacing w:val="1"/>
        </w:rPr>
        <w:t xml:space="preserve"> </w:t>
      </w:r>
      <w:r w:rsidRPr="008548E3">
        <w:t>гражданского</w:t>
      </w:r>
      <w:r w:rsidRPr="008548E3">
        <w:rPr>
          <w:spacing w:val="1"/>
        </w:rPr>
        <w:t xml:space="preserve"> </w:t>
      </w:r>
      <w:r w:rsidRPr="008548E3">
        <w:t>процесса.</w:t>
      </w:r>
      <w:r w:rsidRPr="008548E3">
        <w:rPr>
          <w:spacing w:val="1"/>
        </w:rPr>
        <w:t xml:space="preserve"> </w:t>
      </w:r>
      <w:r w:rsidRPr="008548E3">
        <w:t>Участники</w:t>
      </w:r>
      <w:r w:rsidRPr="008548E3">
        <w:rPr>
          <w:spacing w:val="1"/>
        </w:rPr>
        <w:t xml:space="preserve"> </w:t>
      </w:r>
      <w:r w:rsidRPr="008548E3">
        <w:t>гражданс</w:t>
      </w:r>
      <w:r w:rsidRPr="008548E3">
        <w:t>кого</w:t>
      </w:r>
      <w:r w:rsidRPr="008548E3">
        <w:rPr>
          <w:spacing w:val="1"/>
        </w:rPr>
        <w:t xml:space="preserve"> </w:t>
      </w:r>
      <w:r w:rsidRPr="008548E3">
        <w:t>процесса.</w:t>
      </w:r>
    </w:p>
    <w:p w14:paraId="550B8D6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Административный процесс. Судебное производство по делам об административных</w:t>
      </w:r>
      <w:r w:rsidRPr="008548E3">
        <w:rPr>
          <w:spacing w:val="1"/>
        </w:rPr>
        <w:t xml:space="preserve"> </w:t>
      </w:r>
      <w:r w:rsidRPr="008548E3">
        <w:t>правонарушениях.</w:t>
      </w:r>
    </w:p>
    <w:p w14:paraId="373C557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Уголовный процесс, его принципы и стадии. Участники уголовного процесса.</w:t>
      </w:r>
      <w:r w:rsidRPr="008548E3">
        <w:rPr>
          <w:spacing w:val="-58"/>
        </w:rPr>
        <w:t xml:space="preserve"> </w:t>
      </w:r>
      <w:r w:rsidRPr="008548E3">
        <w:t>Конституционное</w:t>
      </w:r>
      <w:r w:rsidRPr="008548E3">
        <w:rPr>
          <w:spacing w:val="-2"/>
        </w:rPr>
        <w:t xml:space="preserve"> </w:t>
      </w:r>
      <w:r w:rsidRPr="008548E3">
        <w:t>судопроизводство.</w:t>
      </w:r>
      <w:r w:rsidRPr="008548E3">
        <w:rPr>
          <w:spacing w:val="-1"/>
        </w:rPr>
        <w:t xml:space="preserve"> </w:t>
      </w:r>
      <w:r w:rsidRPr="008548E3">
        <w:t>Арбитражное</w:t>
      </w:r>
      <w:r w:rsidRPr="008548E3">
        <w:rPr>
          <w:spacing w:val="-2"/>
        </w:rPr>
        <w:t xml:space="preserve"> </w:t>
      </w:r>
      <w:r w:rsidRPr="008548E3">
        <w:t>судопроизводство.</w:t>
      </w:r>
    </w:p>
    <w:p w14:paraId="20A6FCF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Юридическое</w:t>
      </w:r>
      <w:r w:rsidRPr="008548E3">
        <w:rPr>
          <w:spacing w:val="-4"/>
        </w:rPr>
        <w:t xml:space="preserve"> </w:t>
      </w:r>
      <w:r w:rsidRPr="008548E3">
        <w:t>образование,</w:t>
      </w:r>
      <w:r w:rsidRPr="008548E3">
        <w:rPr>
          <w:spacing w:val="-3"/>
        </w:rPr>
        <w:t xml:space="preserve"> </w:t>
      </w:r>
      <w:r w:rsidRPr="008548E3">
        <w:t>юристы</w:t>
      </w:r>
      <w:r w:rsidRPr="008548E3">
        <w:rPr>
          <w:spacing w:val="-3"/>
        </w:rPr>
        <w:t xml:space="preserve"> </w:t>
      </w:r>
      <w:r w:rsidRPr="008548E3">
        <w:t>как</w:t>
      </w:r>
      <w:r w:rsidRPr="008548E3">
        <w:rPr>
          <w:spacing w:val="-3"/>
        </w:rPr>
        <w:t xml:space="preserve"> </w:t>
      </w:r>
      <w:r w:rsidRPr="008548E3">
        <w:t>социально-профессиональная</w:t>
      </w:r>
      <w:r w:rsidRPr="008548E3">
        <w:rPr>
          <w:spacing w:val="-3"/>
        </w:rPr>
        <w:t xml:space="preserve"> </w:t>
      </w:r>
      <w:r w:rsidRPr="008548E3">
        <w:t>группа.</w:t>
      </w:r>
    </w:p>
    <w:p w14:paraId="41443214" w14:textId="77777777" w:rsidR="00E6487F" w:rsidRPr="008548E3" w:rsidRDefault="00E6487F" w:rsidP="008548E3">
      <w:pPr>
        <w:pStyle w:val="a3"/>
        <w:tabs>
          <w:tab w:val="left" w:pos="0"/>
        </w:tabs>
        <w:spacing w:before="7"/>
        <w:ind w:left="0" w:right="0" w:firstLine="709"/>
        <w:contextualSpacing/>
      </w:pPr>
    </w:p>
    <w:p w14:paraId="7041FDA2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Планируемые</w:t>
      </w:r>
      <w:r w:rsidRPr="008548E3">
        <w:rPr>
          <w:spacing w:val="-3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>освоения</w:t>
      </w:r>
      <w:r w:rsidRPr="008548E3">
        <w:rPr>
          <w:spacing w:val="-2"/>
        </w:rPr>
        <w:t xml:space="preserve"> </w:t>
      </w:r>
      <w:r w:rsidRPr="008548E3">
        <w:t>программы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2"/>
        </w:rPr>
        <w:t xml:space="preserve"> </w:t>
      </w:r>
      <w:r w:rsidRPr="008548E3">
        <w:t>обществознанию.</w:t>
      </w:r>
    </w:p>
    <w:p w14:paraId="7C656431" w14:textId="3096CD4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  <w:u w:val="thick"/>
        </w:rPr>
        <w:t>Личностные</w:t>
      </w:r>
      <w:r w:rsidRPr="008548E3">
        <w:rPr>
          <w:b/>
          <w:spacing w:val="1"/>
          <w:u w:val="thick"/>
        </w:rPr>
        <w:t xml:space="preserve"> </w:t>
      </w:r>
      <w:r w:rsidRPr="008548E3">
        <w:rPr>
          <w:b/>
          <w:u w:val="thick"/>
        </w:rPr>
        <w:t>результаты</w:t>
      </w:r>
      <w:r w:rsidRPr="008548E3">
        <w:rPr>
          <w:b/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обществознания</w:t>
      </w:r>
      <w:r w:rsidRPr="008548E3">
        <w:rPr>
          <w:spacing w:val="1"/>
        </w:rPr>
        <w:t xml:space="preserve"> </w:t>
      </w:r>
      <w:r w:rsidRPr="008548E3">
        <w:t>воплощают</w:t>
      </w:r>
      <w:r w:rsidRPr="008548E3">
        <w:rPr>
          <w:spacing w:val="1"/>
        </w:rPr>
        <w:t xml:space="preserve"> </w:t>
      </w:r>
      <w:r w:rsidRPr="008548E3">
        <w:t>традиционные</w:t>
      </w:r>
      <w:r w:rsidRPr="008548E3">
        <w:rPr>
          <w:spacing w:val="-58"/>
        </w:rPr>
        <w:t xml:space="preserve"> </w:t>
      </w:r>
      <w:r w:rsidRPr="008548E3">
        <w:t>российские</w:t>
      </w:r>
      <w:r w:rsidRPr="008548E3">
        <w:rPr>
          <w:spacing w:val="35"/>
        </w:rPr>
        <w:t xml:space="preserve"> </w:t>
      </w:r>
      <w:r w:rsidRPr="008548E3">
        <w:t>социокультурные</w:t>
      </w:r>
      <w:r w:rsidRPr="008548E3">
        <w:rPr>
          <w:spacing w:val="35"/>
        </w:rPr>
        <w:t xml:space="preserve"> </w:t>
      </w:r>
      <w:r w:rsidRPr="008548E3">
        <w:t>и</w:t>
      </w:r>
      <w:r w:rsidRPr="008548E3">
        <w:rPr>
          <w:spacing w:val="35"/>
        </w:rPr>
        <w:t xml:space="preserve"> </w:t>
      </w:r>
      <w:r w:rsidRPr="008548E3">
        <w:t>духовно</w:t>
      </w:r>
      <w:r w:rsidRPr="008548E3">
        <w:t>-нравственные</w:t>
      </w:r>
      <w:r w:rsidRPr="008548E3">
        <w:rPr>
          <w:spacing w:val="35"/>
        </w:rPr>
        <w:t xml:space="preserve"> </w:t>
      </w:r>
      <w:r w:rsidRPr="008548E3">
        <w:t>ценности,</w:t>
      </w:r>
      <w:r w:rsidRPr="008548E3">
        <w:rPr>
          <w:spacing w:val="35"/>
        </w:rPr>
        <w:t xml:space="preserve"> </w:t>
      </w:r>
      <w:r w:rsidRPr="008548E3">
        <w:t>принятые</w:t>
      </w:r>
      <w:r w:rsidRPr="008548E3">
        <w:rPr>
          <w:spacing w:val="35"/>
        </w:rPr>
        <w:t xml:space="preserve"> </w:t>
      </w:r>
      <w:r w:rsidRPr="008548E3">
        <w:t>в</w:t>
      </w:r>
      <w:r w:rsidRPr="008548E3">
        <w:rPr>
          <w:spacing w:val="35"/>
        </w:rPr>
        <w:t xml:space="preserve"> </w:t>
      </w:r>
      <w:r w:rsidRPr="008548E3">
        <w:t>обществе</w:t>
      </w:r>
      <w:r w:rsidR="004C27BE" w:rsidRPr="008548E3">
        <w:t xml:space="preserve"> </w:t>
      </w:r>
      <w:r w:rsidRPr="008548E3">
        <w:t>нормы</w:t>
      </w:r>
      <w:r w:rsidRPr="008548E3">
        <w:rPr>
          <w:spacing w:val="1"/>
        </w:rPr>
        <w:t xml:space="preserve"> </w:t>
      </w:r>
      <w:r w:rsidRPr="008548E3">
        <w:t>поведения,</w:t>
      </w:r>
      <w:r w:rsidRPr="008548E3">
        <w:rPr>
          <w:spacing w:val="1"/>
        </w:rPr>
        <w:t xml:space="preserve"> </w:t>
      </w:r>
      <w:r w:rsidRPr="008548E3">
        <w:t>отражают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руководствоваться</w:t>
      </w:r>
      <w:r w:rsidRPr="008548E3">
        <w:rPr>
          <w:spacing w:val="1"/>
        </w:rPr>
        <w:t xml:space="preserve"> </w:t>
      </w:r>
      <w:r w:rsidRPr="008548E3">
        <w:t>сформированной</w:t>
      </w:r>
      <w:r w:rsidRPr="008548E3">
        <w:rPr>
          <w:spacing w:val="1"/>
        </w:rPr>
        <w:t xml:space="preserve"> </w:t>
      </w:r>
      <w:r w:rsidRPr="008548E3">
        <w:t>внутренней</w:t>
      </w:r>
      <w:r w:rsidRPr="008548E3">
        <w:rPr>
          <w:spacing w:val="1"/>
        </w:rPr>
        <w:t xml:space="preserve"> </w:t>
      </w:r>
      <w:r w:rsidRPr="008548E3">
        <w:t>позицией</w:t>
      </w:r>
      <w:r w:rsidRPr="008548E3">
        <w:rPr>
          <w:spacing w:val="1"/>
        </w:rPr>
        <w:t xml:space="preserve"> </w:t>
      </w:r>
      <w:r w:rsidRPr="008548E3">
        <w:t>личности,</w:t>
      </w:r>
      <w:r w:rsidRPr="008548E3">
        <w:rPr>
          <w:spacing w:val="1"/>
        </w:rPr>
        <w:t xml:space="preserve"> </w:t>
      </w:r>
      <w:r w:rsidRPr="008548E3">
        <w:t>системой</w:t>
      </w:r>
      <w:r w:rsidRPr="008548E3">
        <w:rPr>
          <w:spacing w:val="1"/>
        </w:rPr>
        <w:t xml:space="preserve"> </w:t>
      </w:r>
      <w:r w:rsidRPr="008548E3">
        <w:t>ценностных</w:t>
      </w:r>
      <w:r w:rsidRPr="008548E3">
        <w:rPr>
          <w:spacing w:val="1"/>
        </w:rPr>
        <w:t xml:space="preserve"> </w:t>
      </w:r>
      <w:r w:rsidRPr="008548E3">
        <w:t>ориентаций,</w:t>
      </w:r>
      <w:r w:rsidRPr="008548E3">
        <w:rPr>
          <w:spacing w:val="1"/>
        </w:rPr>
        <w:t xml:space="preserve"> </w:t>
      </w:r>
      <w:r w:rsidRPr="008548E3">
        <w:t>позитивных</w:t>
      </w:r>
      <w:r w:rsidRPr="008548E3">
        <w:rPr>
          <w:spacing w:val="1"/>
        </w:rPr>
        <w:t xml:space="preserve"> </w:t>
      </w:r>
      <w:r w:rsidRPr="008548E3">
        <w:t>внутренних</w:t>
      </w:r>
      <w:r w:rsidRPr="008548E3">
        <w:rPr>
          <w:spacing w:val="1"/>
        </w:rPr>
        <w:t xml:space="preserve"> </w:t>
      </w:r>
      <w:r w:rsidRPr="008548E3">
        <w:t>убеждений,</w:t>
      </w:r>
      <w:r w:rsidRPr="008548E3">
        <w:rPr>
          <w:spacing w:val="1"/>
        </w:rPr>
        <w:t xml:space="preserve"> </w:t>
      </w:r>
      <w:r w:rsidRPr="008548E3">
        <w:t>соответствующих</w:t>
      </w:r>
      <w:r w:rsidRPr="008548E3">
        <w:rPr>
          <w:spacing w:val="1"/>
        </w:rPr>
        <w:t xml:space="preserve"> </w:t>
      </w:r>
      <w:r w:rsidRPr="008548E3">
        <w:t>традиционным</w:t>
      </w:r>
      <w:r w:rsidRPr="008548E3">
        <w:rPr>
          <w:spacing w:val="61"/>
        </w:rPr>
        <w:t xml:space="preserve"> </w:t>
      </w:r>
      <w:r w:rsidRPr="008548E3">
        <w:t>ценностям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1"/>
        </w:rPr>
        <w:t xml:space="preserve"> </w:t>
      </w:r>
      <w:r w:rsidRPr="008548E3">
        <w:t>общества,</w:t>
      </w:r>
      <w:r w:rsidRPr="008548E3">
        <w:rPr>
          <w:spacing w:val="1"/>
        </w:rPr>
        <w:t xml:space="preserve"> </w:t>
      </w:r>
      <w:r w:rsidRPr="008548E3">
        <w:t>расширение</w:t>
      </w:r>
      <w:r w:rsidRPr="008548E3">
        <w:rPr>
          <w:spacing w:val="1"/>
        </w:rPr>
        <w:t xml:space="preserve"> </w:t>
      </w:r>
      <w:r w:rsidRPr="008548E3">
        <w:t>жизненного</w:t>
      </w:r>
      <w:r w:rsidRPr="008548E3">
        <w:rPr>
          <w:spacing w:val="1"/>
        </w:rPr>
        <w:t xml:space="preserve"> </w:t>
      </w:r>
      <w:r w:rsidRPr="008548E3">
        <w:t>опыта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опыта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-57"/>
        </w:rPr>
        <w:t xml:space="preserve"> </w:t>
      </w:r>
      <w:r w:rsidRPr="008548E3">
        <w:t>реализации</w:t>
      </w:r>
      <w:r w:rsidRPr="008548E3">
        <w:rPr>
          <w:spacing w:val="-1"/>
        </w:rPr>
        <w:t xml:space="preserve"> </w:t>
      </w:r>
      <w:r w:rsidRPr="008548E3">
        <w:t>основных</w:t>
      </w:r>
      <w:r w:rsidRPr="008548E3">
        <w:rPr>
          <w:spacing w:val="-2"/>
        </w:rPr>
        <w:t xml:space="preserve"> </w:t>
      </w:r>
      <w:r w:rsidRPr="008548E3">
        <w:t>направлений</w:t>
      </w:r>
      <w:r w:rsidRPr="008548E3">
        <w:rPr>
          <w:spacing w:val="-1"/>
        </w:rPr>
        <w:t xml:space="preserve"> </w:t>
      </w:r>
      <w:r w:rsidRPr="008548E3">
        <w:t>воспитательной деятельности,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том</w:t>
      </w:r>
      <w:r w:rsidRPr="008548E3">
        <w:rPr>
          <w:spacing w:val="-2"/>
        </w:rPr>
        <w:t xml:space="preserve"> </w:t>
      </w:r>
      <w:r w:rsidRPr="008548E3">
        <w:t>числе в</w:t>
      </w:r>
      <w:r w:rsidRPr="008548E3">
        <w:rPr>
          <w:spacing w:val="-1"/>
        </w:rPr>
        <w:t xml:space="preserve"> </w:t>
      </w:r>
      <w:r w:rsidRPr="008548E3">
        <w:t>части:</w:t>
      </w:r>
    </w:p>
    <w:p w14:paraId="58C1B4B2" w14:textId="77777777" w:rsidR="00E6487F" w:rsidRPr="008548E3" w:rsidRDefault="001F561B" w:rsidP="001F561B">
      <w:pPr>
        <w:pStyle w:val="a5"/>
        <w:numPr>
          <w:ilvl w:val="0"/>
          <w:numId w:val="125"/>
        </w:numPr>
        <w:tabs>
          <w:tab w:val="left" w:pos="0"/>
          <w:tab w:val="left" w:pos="1039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гражданского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1A3DE51C" w14:textId="602F8349" w:rsidR="00E6487F" w:rsidRPr="008548E3" w:rsidRDefault="001F561B" w:rsidP="008548E3">
      <w:pPr>
        <w:pStyle w:val="a3"/>
        <w:tabs>
          <w:tab w:val="left" w:pos="0"/>
          <w:tab w:val="left" w:pos="3048"/>
          <w:tab w:val="left" w:pos="4698"/>
          <w:tab w:val="left" w:pos="5885"/>
          <w:tab w:val="left" w:pos="7711"/>
          <w:tab w:val="left" w:pos="8381"/>
          <w:tab w:val="left" w:pos="9748"/>
        </w:tabs>
        <w:ind w:left="0" w:right="0" w:firstLine="709"/>
        <w:contextualSpacing/>
      </w:pPr>
      <w:r w:rsidRPr="008548E3">
        <w:t>сформированность</w:t>
      </w:r>
      <w:r w:rsidR="004C27BE" w:rsidRPr="008548E3">
        <w:t xml:space="preserve"> </w:t>
      </w:r>
      <w:r w:rsidRPr="008548E3">
        <w:t>гражданской</w:t>
      </w:r>
      <w:r w:rsidR="004C27BE" w:rsidRPr="008548E3">
        <w:t xml:space="preserve"> </w:t>
      </w:r>
      <w:r w:rsidRPr="008548E3">
        <w:t>позиции</w:t>
      </w:r>
      <w:r w:rsidR="004C27BE" w:rsidRPr="008548E3">
        <w:t xml:space="preserve"> </w:t>
      </w:r>
      <w:r w:rsidRPr="008548E3">
        <w:t>обучающегося</w:t>
      </w:r>
      <w:r w:rsidR="004C27BE" w:rsidRPr="008548E3">
        <w:t xml:space="preserve"> </w:t>
      </w:r>
      <w:r w:rsidRPr="008548E3">
        <w:t>как</w:t>
      </w:r>
      <w:r w:rsidR="004C27BE" w:rsidRPr="008548E3">
        <w:t xml:space="preserve"> </w:t>
      </w:r>
      <w:r w:rsidRPr="008548E3">
        <w:t>активного</w:t>
      </w:r>
      <w:r w:rsidR="004C27BE" w:rsidRPr="008548E3">
        <w:t xml:space="preserve"> </w:t>
      </w:r>
      <w:proofErr w:type="gramStart"/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="004C27BE" w:rsidRPr="008548E3">
        <w:rPr>
          <w:spacing w:val="-57"/>
        </w:rPr>
        <w:t xml:space="preserve"> </w:t>
      </w:r>
      <w:r w:rsidRPr="008548E3">
        <w:t>ответственного</w:t>
      </w:r>
      <w:proofErr w:type="gramEnd"/>
      <w:r w:rsidRPr="008548E3">
        <w:rPr>
          <w:spacing w:val="-1"/>
        </w:rPr>
        <w:t xml:space="preserve"> </w:t>
      </w:r>
      <w:r w:rsidRPr="008548E3">
        <w:t>члена</w:t>
      </w:r>
      <w:r w:rsidRPr="008548E3">
        <w:rPr>
          <w:spacing w:val="-1"/>
        </w:rPr>
        <w:t xml:space="preserve"> </w:t>
      </w:r>
      <w:r w:rsidRPr="008548E3">
        <w:t>российского общества;</w:t>
      </w:r>
    </w:p>
    <w:p w14:paraId="538B31D9" w14:textId="05B4CEB9" w:rsidR="00E6487F" w:rsidRPr="008548E3" w:rsidRDefault="001F561B" w:rsidP="008548E3">
      <w:pPr>
        <w:pStyle w:val="a3"/>
        <w:tabs>
          <w:tab w:val="left" w:pos="0"/>
          <w:tab w:val="left" w:pos="2044"/>
          <w:tab w:val="left" w:pos="2860"/>
          <w:tab w:val="left" w:pos="4931"/>
          <w:tab w:val="left" w:pos="5626"/>
          <w:tab w:val="left" w:pos="5982"/>
          <w:tab w:val="left" w:pos="7646"/>
          <w:tab w:val="left" w:pos="8848"/>
          <w:tab w:val="left" w:pos="9748"/>
        </w:tabs>
        <w:ind w:left="0" w:right="0" w:firstLine="709"/>
        <w:contextualSpacing/>
      </w:pPr>
      <w:r w:rsidRPr="008548E3">
        <w:t>осознание</w:t>
      </w:r>
      <w:r w:rsidR="004C27BE" w:rsidRPr="008548E3">
        <w:t xml:space="preserve"> </w:t>
      </w:r>
      <w:r w:rsidRPr="008548E3">
        <w:t>своих</w:t>
      </w:r>
      <w:r w:rsidR="004C27BE" w:rsidRPr="008548E3">
        <w:t xml:space="preserve"> </w:t>
      </w:r>
      <w:r w:rsidRPr="008548E3">
        <w:t>конституционных</w:t>
      </w:r>
      <w:r w:rsidR="004C27BE" w:rsidRPr="008548E3">
        <w:t xml:space="preserve"> </w:t>
      </w:r>
      <w:r w:rsidRPr="008548E3">
        <w:t>прав</w:t>
      </w:r>
      <w:r w:rsidR="004C27BE" w:rsidRPr="008548E3">
        <w:t xml:space="preserve"> </w:t>
      </w:r>
      <w:r w:rsidRPr="008548E3">
        <w:t>и</w:t>
      </w:r>
      <w:r w:rsidR="004C27BE" w:rsidRPr="008548E3">
        <w:t xml:space="preserve"> </w:t>
      </w:r>
      <w:r w:rsidRPr="008548E3">
        <w:t>обязанностей,</w:t>
      </w:r>
      <w:r w:rsidR="004C27BE" w:rsidRPr="008548E3">
        <w:t xml:space="preserve"> </w:t>
      </w:r>
      <w:r w:rsidRPr="008548E3">
        <w:t>уважение</w:t>
      </w:r>
      <w:r w:rsidR="004C27BE" w:rsidRPr="008548E3">
        <w:t xml:space="preserve"> </w:t>
      </w:r>
      <w:r w:rsidRPr="008548E3">
        <w:t>закона</w:t>
      </w:r>
      <w:r w:rsidR="004C27BE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правопорядка;</w:t>
      </w:r>
    </w:p>
    <w:p w14:paraId="1E042109" w14:textId="1301AA0C" w:rsidR="00E6487F" w:rsidRPr="008548E3" w:rsidRDefault="001F561B" w:rsidP="008548E3">
      <w:pPr>
        <w:pStyle w:val="a3"/>
        <w:tabs>
          <w:tab w:val="left" w:pos="0"/>
          <w:tab w:val="left" w:pos="1989"/>
          <w:tab w:val="left" w:pos="3743"/>
          <w:tab w:val="left" w:pos="5544"/>
          <w:tab w:val="left" w:pos="7720"/>
          <w:tab w:val="left" w:pos="9748"/>
        </w:tabs>
        <w:ind w:left="0" w:right="0" w:firstLine="709"/>
        <w:contextualSpacing/>
      </w:pPr>
      <w:r w:rsidRPr="008548E3">
        <w:t>принятие</w:t>
      </w:r>
      <w:r w:rsidR="004C27BE" w:rsidRPr="008548E3">
        <w:t xml:space="preserve"> </w:t>
      </w:r>
      <w:r w:rsidRPr="008548E3">
        <w:t>традиционных</w:t>
      </w:r>
      <w:r w:rsidR="004C27BE" w:rsidRPr="008548E3">
        <w:t xml:space="preserve"> </w:t>
      </w:r>
      <w:r w:rsidRPr="008548E3">
        <w:t>национальных,</w:t>
      </w:r>
      <w:r w:rsidR="004C27BE" w:rsidRPr="008548E3">
        <w:t xml:space="preserve"> </w:t>
      </w:r>
      <w:r w:rsidRPr="008548E3">
        <w:t>общечеловеческих</w:t>
      </w:r>
      <w:r w:rsidR="004C27BE" w:rsidRPr="008548E3">
        <w:t xml:space="preserve"> </w:t>
      </w:r>
      <w:r w:rsidRPr="008548E3">
        <w:t>гуманистических</w:t>
      </w:r>
      <w:r w:rsidR="004C27BE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демократических</w:t>
      </w:r>
      <w:r w:rsidRPr="008548E3">
        <w:rPr>
          <w:spacing w:val="-1"/>
        </w:rPr>
        <w:t xml:space="preserve"> </w:t>
      </w:r>
      <w:r w:rsidRPr="008548E3">
        <w:t>ценностей; уважение</w:t>
      </w:r>
      <w:r w:rsidRPr="008548E3">
        <w:rPr>
          <w:spacing w:val="-2"/>
        </w:rPr>
        <w:t xml:space="preserve"> </w:t>
      </w:r>
      <w:r w:rsidRPr="008548E3">
        <w:t>ценностей иных</w:t>
      </w:r>
      <w:r w:rsidRPr="008548E3">
        <w:rPr>
          <w:spacing w:val="-1"/>
        </w:rPr>
        <w:t xml:space="preserve"> </w:t>
      </w:r>
      <w:r w:rsidRPr="008548E3">
        <w:t>культур, конфессий;</w:t>
      </w:r>
    </w:p>
    <w:p w14:paraId="1F740986" w14:textId="7E28B733" w:rsidR="00E6487F" w:rsidRPr="008548E3" w:rsidRDefault="001F561B" w:rsidP="008548E3">
      <w:pPr>
        <w:pStyle w:val="a3"/>
        <w:tabs>
          <w:tab w:val="left" w:pos="0"/>
          <w:tab w:val="left" w:pos="2155"/>
          <w:tab w:val="left" w:pos="3898"/>
          <w:tab w:val="left" w:pos="5222"/>
          <w:tab w:val="left" w:pos="6824"/>
          <w:tab w:val="left" w:pos="8584"/>
        </w:tabs>
        <w:ind w:left="0" w:right="0" w:firstLine="709"/>
        <w:contextualSpacing/>
      </w:pPr>
      <w:r w:rsidRPr="008548E3">
        <w:t>готовность</w:t>
      </w:r>
      <w:r w:rsidR="004C27BE" w:rsidRPr="008548E3">
        <w:t xml:space="preserve"> </w:t>
      </w:r>
      <w:r w:rsidRPr="008548E3">
        <w:t>противостоять</w:t>
      </w:r>
      <w:r w:rsidR="004C27BE" w:rsidRPr="008548E3">
        <w:t xml:space="preserve"> </w:t>
      </w:r>
      <w:r w:rsidRPr="008548E3">
        <w:t>идеологии</w:t>
      </w:r>
      <w:r w:rsidR="004C27BE" w:rsidRPr="008548E3">
        <w:t xml:space="preserve"> </w:t>
      </w:r>
      <w:r w:rsidRPr="008548E3">
        <w:t>экстремизма,</w:t>
      </w:r>
      <w:r w:rsidR="004C27BE" w:rsidRPr="008548E3">
        <w:t xml:space="preserve"> </w:t>
      </w:r>
      <w:r w:rsidRPr="008548E3">
        <w:t>национализма,</w:t>
      </w:r>
      <w:r w:rsidR="004C27BE" w:rsidRPr="008548E3">
        <w:t xml:space="preserve"> </w:t>
      </w:r>
      <w:r w:rsidRPr="008548E3">
        <w:rPr>
          <w:spacing w:val="-1"/>
        </w:rPr>
        <w:t>ксенофобии,</w:t>
      </w:r>
      <w:r w:rsidRPr="008548E3">
        <w:rPr>
          <w:spacing w:val="-57"/>
        </w:rPr>
        <w:t xml:space="preserve"> </w:t>
      </w:r>
      <w:r w:rsidRPr="008548E3">
        <w:t>дискриминации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социальным,</w:t>
      </w:r>
      <w:r w:rsidRPr="008548E3">
        <w:rPr>
          <w:spacing w:val="-1"/>
        </w:rPr>
        <w:t xml:space="preserve"> </w:t>
      </w:r>
      <w:r w:rsidRPr="008548E3">
        <w:t>религиозным, расовым,</w:t>
      </w:r>
      <w:r w:rsidRPr="008548E3">
        <w:rPr>
          <w:spacing w:val="-1"/>
        </w:rPr>
        <w:t xml:space="preserve"> </w:t>
      </w:r>
      <w:r w:rsidRPr="008548E3">
        <w:t>национальным</w:t>
      </w:r>
      <w:r w:rsidRPr="008548E3">
        <w:rPr>
          <w:spacing w:val="-1"/>
        </w:rPr>
        <w:t xml:space="preserve"> </w:t>
      </w:r>
      <w:r w:rsidRPr="008548E3">
        <w:t>признакам;</w:t>
      </w:r>
    </w:p>
    <w:p w14:paraId="419E167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56"/>
        </w:rPr>
        <w:t xml:space="preserve"> </w:t>
      </w:r>
      <w:r w:rsidRPr="008548E3">
        <w:t>вести</w:t>
      </w:r>
      <w:r w:rsidRPr="008548E3">
        <w:rPr>
          <w:spacing w:val="56"/>
        </w:rPr>
        <w:t xml:space="preserve"> </w:t>
      </w:r>
      <w:r w:rsidRPr="008548E3">
        <w:t>совместную</w:t>
      </w:r>
      <w:r w:rsidRPr="008548E3">
        <w:rPr>
          <w:spacing w:val="56"/>
        </w:rPr>
        <w:t xml:space="preserve"> </w:t>
      </w:r>
      <w:r w:rsidRPr="008548E3">
        <w:t>деятельность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56"/>
        </w:rPr>
        <w:t xml:space="preserve"> </w:t>
      </w:r>
      <w:r w:rsidRPr="008548E3">
        <w:t>интересах</w:t>
      </w:r>
      <w:r w:rsidRPr="008548E3">
        <w:rPr>
          <w:spacing w:val="56"/>
        </w:rPr>
        <w:t xml:space="preserve"> </w:t>
      </w:r>
      <w:r w:rsidRPr="008548E3">
        <w:t>гражданского</w:t>
      </w:r>
      <w:r w:rsidRPr="008548E3">
        <w:rPr>
          <w:spacing w:val="56"/>
        </w:rPr>
        <w:t xml:space="preserve"> </w:t>
      </w:r>
      <w:r w:rsidRPr="008548E3">
        <w:t>общества,</w:t>
      </w:r>
      <w:r w:rsidRPr="008548E3">
        <w:rPr>
          <w:spacing w:val="-57"/>
        </w:rPr>
        <w:t xml:space="preserve"> </w:t>
      </w:r>
      <w:r w:rsidRPr="008548E3">
        <w:t>участвовать</w:t>
      </w:r>
      <w:r w:rsidRPr="008548E3">
        <w:rPr>
          <w:spacing w:val="-1"/>
        </w:rPr>
        <w:t xml:space="preserve"> </w:t>
      </w:r>
      <w:r w:rsidRPr="008548E3">
        <w:t>в самоуправлении</w:t>
      </w:r>
      <w:r w:rsidRPr="008548E3">
        <w:rPr>
          <w:spacing w:val="-1"/>
        </w:rPr>
        <w:t xml:space="preserve"> </w:t>
      </w:r>
      <w:r w:rsidRPr="008548E3">
        <w:t>школы</w:t>
      </w:r>
      <w:r w:rsidRPr="008548E3">
        <w:rPr>
          <w:spacing w:val="-1"/>
        </w:rPr>
        <w:t xml:space="preserve"> </w:t>
      </w:r>
      <w:r w:rsidRPr="008548E3">
        <w:t>и детско-юношеских</w:t>
      </w:r>
      <w:r w:rsidRPr="008548E3">
        <w:rPr>
          <w:spacing w:val="-1"/>
        </w:rPr>
        <w:t xml:space="preserve"> </w:t>
      </w:r>
      <w:r w:rsidRPr="008548E3">
        <w:t>организаций;</w:t>
      </w:r>
    </w:p>
    <w:p w14:paraId="68CFF92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</w:t>
      </w:r>
      <w:r w:rsidRPr="008548E3">
        <w:rPr>
          <w:spacing w:val="5"/>
        </w:rPr>
        <w:t xml:space="preserve"> </w:t>
      </w:r>
      <w:r w:rsidRPr="008548E3">
        <w:t>взаимодействовать</w:t>
      </w:r>
      <w:r w:rsidRPr="008548E3">
        <w:rPr>
          <w:spacing w:val="4"/>
        </w:rPr>
        <w:t xml:space="preserve"> </w:t>
      </w:r>
      <w:r w:rsidRPr="008548E3">
        <w:t>с</w:t>
      </w:r>
      <w:r w:rsidRPr="008548E3">
        <w:rPr>
          <w:spacing w:val="5"/>
        </w:rPr>
        <w:t xml:space="preserve"> </w:t>
      </w:r>
      <w:r w:rsidRPr="008548E3">
        <w:t>социальными</w:t>
      </w:r>
      <w:r w:rsidRPr="008548E3">
        <w:rPr>
          <w:spacing w:val="5"/>
        </w:rPr>
        <w:t xml:space="preserve"> </w:t>
      </w:r>
      <w:r w:rsidRPr="008548E3">
        <w:t>институтами</w:t>
      </w:r>
      <w:r w:rsidRPr="008548E3">
        <w:rPr>
          <w:spacing w:val="5"/>
        </w:rPr>
        <w:t xml:space="preserve"> </w:t>
      </w:r>
      <w:r w:rsidRPr="008548E3">
        <w:t>в</w:t>
      </w:r>
      <w:r w:rsidRPr="008548E3">
        <w:rPr>
          <w:spacing w:val="6"/>
        </w:rPr>
        <w:t xml:space="preserve"> </w:t>
      </w:r>
      <w:r w:rsidRPr="008548E3">
        <w:t>соответствии</w:t>
      </w:r>
      <w:r w:rsidRPr="008548E3">
        <w:rPr>
          <w:spacing w:val="5"/>
        </w:rPr>
        <w:t xml:space="preserve"> </w:t>
      </w:r>
      <w:r w:rsidRPr="008548E3">
        <w:t>с</w:t>
      </w:r>
      <w:r w:rsidRPr="008548E3">
        <w:rPr>
          <w:spacing w:val="6"/>
        </w:rPr>
        <w:t xml:space="preserve"> </w:t>
      </w:r>
      <w:r w:rsidRPr="008548E3">
        <w:t>их</w:t>
      </w:r>
      <w:r w:rsidRPr="008548E3">
        <w:rPr>
          <w:spacing w:val="5"/>
        </w:rPr>
        <w:t xml:space="preserve"> </w:t>
      </w:r>
      <w:r w:rsidRPr="008548E3">
        <w:t>функциями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назначением;</w:t>
      </w:r>
    </w:p>
    <w:p w14:paraId="0D96B3B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-3"/>
        </w:rPr>
        <w:t xml:space="preserve"> </w:t>
      </w:r>
      <w:r w:rsidRPr="008548E3">
        <w:t>к</w:t>
      </w:r>
      <w:r w:rsidRPr="008548E3">
        <w:rPr>
          <w:spacing w:val="-3"/>
        </w:rPr>
        <w:t xml:space="preserve"> </w:t>
      </w:r>
      <w:r w:rsidRPr="008548E3">
        <w:t>гума</w:t>
      </w:r>
      <w:r w:rsidRPr="008548E3">
        <w:t>нитарной</w:t>
      </w:r>
      <w:r w:rsidRPr="008548E3">
        <w:rPr>
          <w:spacing w:val="-2"/>
        </w:rPr>
        <w:t xml:space="preserve"> </w:t>
      </w:r>
      <w:r w:rsidRPr="008548E3">
        <w:t>деятельности;</w:t>
      </w:r>
    </w:p>
    <w:p w14:paraId="69799686" w14:textId="77777777" w:rsidR="00E6487F" w:rsidRPr="008548E3" w:rsidRDefault="001F561B" w:rsidP="001F561B">
      <w:pPr>
        <w:pStyle w:val="a5"/>
        <w:numPr>
          <w:ilvl w:val="0"/>
          <w:numId w:val="125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патриотического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7890761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идентичности,</w:t>
      </w:r>
      <w:r w:rsidRPr="008548E3">
        <w:rPr>
          <w:spacing w:val="1"/>
        </w:rPr>
        <w:t xml:space="preserve"> </w:t>
      </w:r>
      <w:r w:rsidRPr="008548E3">
        <w:t>патриотизма,</w:t>
      </w:r>
      <w:r w:rsidRPr="008548E3">
        <w:rPr>
          <w:spacing w:val="1"/>
        </w:rPr>
        <w:t xml:space="preserve"> </w:t>
      </w:r>
      <w:r w:rsidRPr="008548E3">
        <w:t>уважения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-58"/>
        </w:rPr>
        <w:t xml:space="preserve"> </w:t>
      </w:r>
      <w:r w:rsidRPr="008548E3">
        <w:t>своему народу, чувства ответственности перед Родиной, гордости за свой край, свою Родину,</w:t>
      </w:r>
      <w:r w:rsidRPr="008548E3">
        <w:rPr>
          <w:spacing w:val="-57"/>
        </w:rPr>
        <w:t xml:space="preserve"> </w:t>
      </w:r>
      <w:r w:rsidRPr="008548E3">
        <w:t>свой</w:t>
      </w:r>
      <w:r w:rsidRPr="008548E3">
        <w:rPr>
          <w:spacing w:val="-1"/>
        </w:rPr>
        <w:t xml:space="preserve"> </w:t>
      </w:r>
      <w:r w:rsidRPr="008548E3">
        <w:t>язык и</w:t>
      </w:r>
      <w:r w:rsidRPr="008548E3">
        <w:rPr>
          <w:spacing w:val="-2"/>
        </w:rPr>
        <w:t xml:space="preserve"> </w:t>
      </w:r>
      <w:r w:rsidRPr="008548E3">
        <w:t>культуру, прошлое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настоящее</w:t>
      </w:r>
      <w:r w:rsidRPr="008548E3">
        <w:rPr>
          <w:spacing w:val="-1"/>
        </w:rPr>
        <w:t xml:space="preserve"> </w:t>
      </w:r>
      <w:r w:rsidRPr="008548E3">
        <w:t>многонационального народа</w:t>
      </w:r>
      <w:r w:rsidRPr="008548E3">
        <w:rPr>
          <w:spacing w:val="-2"/>
        </w:rPr>
        <w:t xml:space="preserve"> </w:t>
      </w:r>
      <w:r w:rsidRPr="008548E3">
        <w:t>России;</w:t>
      </w:r>
    </w:p>
    <w:p w14:paraId="590FEB6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ценностное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государственным</w:t>
      </w:r>
      <w:r w:rsidRPr="008548E3">
        <w:rPr>
          <w:spacing w:val="1"/>
        </w:rPr>
        <w:t xml:space="preserve"> </w:t>
      </w:r>
      <w:r w:rsidRPr="008548E3">
        <w:t>символам,</w:t>
      </w:r>
      <w:r w:rsidRPr="008548E3">
        <w:rPr>
          <w:spacing w:val="1"/>
        </w:rPr>
        <w:t xml:space="preserve"> </w:t>
      </w:r>
      <w:r w:rsidRPr="008548E3">
        <w:t>историческому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природному</w:t>
      </w:r>
      <w:r w:rsidRPr="008548E3">
        <w:rPr>
          <w:spacing w:val="-57"/>
        </w:rPr>
        <w:t xml:space="preserve"> </w:t>
      </w:r>
      <w:r w:rsidRPr="008548E3">
        <w:t>наследию, памятникам, традициям народов России; достижениям России в науке, искусстве,</w:t>
      </w:r>
      <w:r w:rsidRPr="008548E3">
        <w:rPr>
          <w:spacing w:val="1"/>
        </w:rPr>
        <w:t xml:space="preserve"> </w:t>
      </w:r>
      <w:r w:rsidRPr="008548E3">
        <w:lastRenderedPageBreak/>
        <w:t>спорте, технологиях, труде; идейная убежденность,</w:t>
      </w:r>
      <w:r w:rsidRPr="008548E3">
        <w:t xml:space="preserve"> готовность к служению Отечеству и его</w:t>
      </w:r>
      <w:r w:rsidRPr="008548E3">
        <w:rPr>
          <w:spacing w:val="1"/>
        </w:rPr>
        <w:t xml:space="preserve"> </w:t>
      </w:r>
      <w:r w:rsidRPr="008548E3">
        <w:t>защите,</w:t>
      </w:r>
      <w:r w:rsidRPr="008548E3">
        <w:rPr>
          <w:spacing w:val="-1"/>
        </w:rPr>
        <w:t xml:space="preserve"> </w:t>
      </w:r>
      <w:r w:rsidRPr="008548E3">
        <w:t>ответственность за</w:t>
      </w:r>
      <w:r w:rsidRPr="008548E3">
        <w:rPr>
          <w:spacing w:val="-1"/>
        </w:rPr>
        <w:t xml:space="preserve"> </w:t>
      </w:r>
      <w:r w:rsidRPr="008548E3">
        <w:t>его судьбу;</w:t>
      </w:r>
    </w:p>
    <w:p w14:paraId="52C7E474" w14:textId="77777777" w:rsidR="00E6487F" w:rsidRPr="008548E3" w:rsidRDefault="001F561B" w:rsidP="001F561B">
      <w:pPr>
        <w:pStyle w:val="a5"/>
        <w:numPr>
          <w:ilvl w:val="0"/>
          <w:numId w:val="125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духовно-нравственного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59941BE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 духовных ценностей российского народа;</w:t>
      </w:r>
      <w:r w:rsidRPr="008548E3">
        <w:rPr>
          <w:spacing w:val="1"/>
        </w:rPr>
        <w:t xml:space="preserve"> </w:t>
      </w:r>
      <w:r w:rsidRPr="008548E3">
        <w:t>сформированность</w:t>
      </w:r>
      <w:r w:rsidRPr="008548E3">
        <w:rPr>
          <w:spacing w:val="-4"/>
        </w:rPr>
        <w:t xml:space="preserve"> </w:t>
      </w:r>
      <w:r w:rsidRPr="008548E3">
        <w:t>нравственного</w:t>
      </w:r>
      <w:r w:rsidRPr="008548E3">
        <w:rPr>
          <w:spacing w:val="-3"/>
        </w:rPr>
        <w:t xml:space="preserve"> </w:t>
      </w:r>
      <w:r w:rsidRPr="008548E3">
        <w:t>сознания,</w:t>
      </w:r>
      <w:r w:rsidRPr="008548E3">
        <w:rPr>
          <w:spacing w:val="-4"/>
        </w:rPr>
        <w:t xml:space="preserve"> </w:t>
      </w:r>
      <w:r w:rsidRPr="008548E3">
        <w:t>этического</w:t>
      </w:r>
      <w:r w:rsidRPr="008548E3">
        <w:rPr>
          <w:spacing w:val="-3"/>
        </w:rPr>
        <w:t xml:space="preserve"> </w:t>
      </w:r>
      <w:r w:rsidRPr="008548E3">
        <w:t>поведения;</w:t>
      </w:r>
    </w:p>
    <w:p w14:paraId="21FEED4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способность</w:t>
      </w:r>
      <w:r w:rsidRPr="008548E3">
        <w:rPr>
          <w:spacing w:val="32"/>
        </w:rPr>
        <w:t xml:space="preserve"> </w:t>
      </w:r>
      <w:r w:rsidRPr="008548E3">
        <w:t>оценивать</w:t>
      </w:r>
      <w:r w:rsidRPr="008548E3">
        <w:rPr>
          <w:spacing w:val="32"/>
        </w:rPr>
        <w:t xml:space="preserve"> </w:t>
      </w:r>
      <w:r w:rsidRPr="008548E3">
        <w:t>ситуацию</w:t>
      </w:r>
      <w:r w:rsidRPr="008548E3">
        <w:rPr>
          <w:spacing w:val="32"/>
        </w:rPr>
        <w:t xml:space="preserve"> </w:t>
      </w:r>
      <w:r w:rsidRPr="008548E3">
        <w:t>и</w:t>
      </w:r>
      <w:r w:rsidRPr="008548E3">
        <w:rPr>
          <w:spacing w:val="32"/>
        </w:rPr>
        <w:t xml:space="preserve"> </w:t>
      </w:r>
      <w:r w:rsidRPr="008548E3">
        <w:t>принимать</w:t>
      </w:r>
      <w:r w:rsidRPr="008548E3">
        <w:rPr>
          <w:spacing w:val="32"/>
        </w:rPr>
        <w:t xml:space="preserve"> </w:t>
      </w:r>
      <w:r w:rsidRPr="008548E3">
        <w:t>осознанные</w:t>
      </w:r>
      <w:r w:rsidRPr="008548E3">
        <w:rPr>
          <w:spacing w:val="32"/>
        </w:rPr>
        <w:t xml:space="preserve"> </w:t>
      </w:r>
      <w:r w:rsidRPr="008548E3">
        <w:t>решения,</w:t>
      </w:r>
      <w:r w:rsidRPr="008548E3">
        <w:rPr>
          <w:spacing w:val="32"/>
        </w:rPr>
        <w:t xml:space="preserve"> </w:t>
      </w:r>
      <w:r w:rsidRPr="008548E3">
        <w:t>ориентируясь</w:t>
      </w:r>
      <w:r w:rsidRPr="008548E3">
        <w:rPr>
          <w:spacing w:val="32"/>
        </w:rPr>
        <w:t xml:space="preserve"> </w:t>
      </w:r>
      <w:r w:rsidRPr="008548E3">
        <w:t>на</w:t>
      </w:r>
      <w:r w:rsidRPr="008548E3">
        <w:rPr>
          <w:spacing w:val="-57"/>
        </w:rPr>
        <w:t xml:space="preserve"> </w:t>
      </w:r>
      <w:r w:rsidRPr="008548E3">
        <w:t>морально-нравственные</w:t>
      </w:r>
      <w:r w:rsidRPr="008548E3">
        <w:rPr>
          <w:spacing w:val="-2"/>
        </w:rPr>
        <w:t xml:space="preserve"> </w:t>
      </w:r>
      <w:r w:rsidRPr="008548E3">
        <w:t>нормы и ценности;</w:t>
      </w:r>
    </w:p>
    <w:p w14:paraId="4BE22C9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</w:t>
      </w:r>
      <w:r w:rsidRPr="008548E3">
        <w:rPr>
          <w:spacing w:val="-2"/>
        </w:rPr>
        <w:t xml:space="preserve"> </w:t>
      </w:r>
      <w:r w:rsidRPr="008548E3">
        <w:t>личного</w:t>
      </w:r>
      <w:r w:rsidRPr="008548E3">
        <w:rPr>
          <w:spacing w:val="-1"/>
        </w:rPr>
        <w:t xml:space="preserve"> </w:t>
      </w:r>
      <w:r w:rsidRPr="008548E3">
        <w:t>вклада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построение</w:t>
      </w:r>
      <w:r w:rsidRPr="008548E3">
        <w:rPr>
          <w:spacing w:val="-2"/>
        </w:rPr>
        <w:t xml:space="preserve"> </w:t>
      </w:r>
      <w:r w:rsidRPr="008548E3">
        <w:t>устойчивого</w:t>
      </w:r>
      <w:r w:rsidRPr="008548E3">
        <w:rPr>
          <w:spacing w:val="-1"/>
        </w:rPr>
        <w:t xml:space="preserve"> </w:t>
      </w:r>
      <w:r w:rsidRPr="008548E3">
        <w:t>будущего;</w:t>
      </w:r>
    </w:p>
    <w:p w14:paraId="3ED473B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ответственное</w:t>
      </w:r>
      <w:r w:rsidRPr="008548E3">
        <w:rPr>
          <w:spacing w:val="30"/>
        </w:rPr>
        <w:t xml:space="preserve"> </w:t>
      </w:r>
      <w:r w:rsidRPr="008548E3">
        <w:t>отношение</w:t>
      </w:r>
      <w:r w:rsidRPr="008548E3">
        <w:rPr>
          <w:spacing w:val="30"/>
        </w:rPr>
        <w:t xml:space="preserve"> </w:t>
      </w:r>
      <w:r w:rsidRPr="008548E3">
        <w:t>к</w:t>
      </w:r>
      <w:r w:rsidRPr="008548E3">
        <w:rPr>
          <w:spacing w:val="31"/>
        </w:rPr>
        <w:t xml:space="preserve"> </w:t>
      </w:r>
      <w:r w:rsidRPr="008548E3">
        <w:t>своим</w:t>
      </w:r>
      <w:r w:rsidRPr="008548E3">
        <w:rPr>
          <w:spacing w:val="30"/>
        </w:rPr>
        <w:t xml:space="preserve"> </w:t>
      </w:r>
      <w:r w:rsidRPr="008548E3">
        <w:t>родителям,</w:t>
      </w:r>
      <w:r w:rsidRPr="008548E3">
        <w:rPr>
          <w:spacing w:val="30"/>
        </w:rPr>
        <w:t xml:space="preserve"> </w:t>
      </w:r>
      <w:r w:rsidRPr="008548E3">
        <w:t>созданию</w:t>
      </w:r>
      <w:r w:rsidRPr="008548E3">
        <w:rPr>
          <w:spacing w:val="31"/>
        </w:rPr>
        <w:t xml:space="preserve"> </w:t>
      </w:r>
      <w:r w:rsidRPr="008548E3">
        <w:t>семьи</w:t>
      </w:r>
      <w:r w:rsidRPr="008548E3">
        <w:rPr>
          <w:spacing w:val="30"/>
        </w:rPr>
        <w:t xml:space="preserve"> </w:t>
      </w:r>
      <w:r w:rsidRPr="008548E3">
        <w:t>на</w:t>
      </w:r>
      <w:r w:rsidRPr="008548E3">
        <w:rPr>
          <w:spacing w:val="31"/>
        </w:rPr>
        <w:t xml:space="preserve"> </w:t>
      </w:r>
      <w:r w:rsidRPr="008548E3">
        <w:t>основе</w:t>
      </w:r>
      <w:r w:rsidRPr="008548E3">
        <w:rPr>
          <w:spacing w:val="30"/>
        </w:rPr>
        <w:t xml:space="preserve"> </w:t>
      </w:r>
      <w:r w:rsidRPr="008548E3">
        <w:t>осознанного</w:t>
      </w:r>
      <w:r w:rsidRPr="008548E3">
        <w:rPr>
          <w:spacing w:val="-57"/>
        </w:rPr>
        <w:t xml:space="preserve"> </w:t>
      </w:r>
      <w:r w:rsidRPr="008548E3">
        <w:t>принятия</w:t>
      </w:r>
      <w:r w:rsidRPr="008548E3">
        <w:rPr>
          <w:spacing w:val="-2"/>
        </w:rPr>
        <w:t xml:space="preserve"> </w:t>
      </w:r>
      <w:r w:rsidRPr="008548E3">
        <w:t>ценностей</w:t>
      </w:r>
      <w:r w:rsidRPr="008548E3">
        <w:rPr>
          <w:spacing w:val="-1"/>
        </w:rPr>
        <w:t xml:space="preserve"> </w:t>
      </w:r>
      <w:r w:rsidRPr="008548E3">
        <w:t>семейной жизни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соответствии с</w:t>
      </w:r>
      <w:r w:rsidRPr="008548E3">
        <w:rPr>
          <w:spacing w:val="-2"/>
        </w:rPr>
        <w:t xml:space="preserve"> </w:t>
      </w:r>
      <w:r w:rsidRPr="008548E3">
        <w:t>традициями народов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77691B48" w14:textId="77777777" w:rsidR="00E6487F" w:rsidRPr="008548E3" w:rsidRDefault="001F561B" w:rsidP="001F561B">
      <w:pPr>
        <w:pStyle w:val="a5"/>
        <w:numPr>
          <w:ilvl w:val="0"/>
          <w:numId w:val="125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эстетического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1648A28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эстетическое</w:t>
      </w:r>
      <w:r w:rsidRPr="008548E3">
        <w:rPr>
          <w:spacing w:val="10"/>
        </w:rPr>
        <w:t xml:space="preserve"> </w:t>
      </w:r>
      <w:r w:rsidRPr="008548E3">
        <w:t>отношение</w:t>
      </w:r>
      <w:r w:rsidRPr="008548E3">
        <w:rPr>
          <w:spacing w:val="10"/>
        </w:rPr>
        <w:t xml:space="preserve"> </w:t>
      </w:r>
      <w:r w:rsidRPr="008548E3">
        <w:t>к</w:t>
      </w:r>
      <w:r w:rsidRPr="008548E3">
        <w:rPr>
          <w:spacing w:val="10"/>
        </w:rPr>
        <w:t xml:space="preserve"> </w:t>
      </w:r>
      <w:r w:rsidRPr="008548E3">
        <w:t>миру,</w:t>
      </w:r>
      <w:r w:rsidRPr="008548E3">
        <w:rPr>
          <w:spacing w:val="10"/>
        </w:rPr>
        <w:t xml:space="preserve"> </w:t>
      </w:r>
      <w:r w:rsidRPr="008548E3">
        <w:t>включая</w:t>
      </w:r>
      <w:r w:rsidRPr="008548E3">
        <w:rPr>
          <w:spacing w:val="10"/>
        </w:rPr>
        <w:t xml:space="preserve"> </w:t>
      </w:r>
      <w:r w:rsidRPr="008548E3">
        <w:t>эстетику</w:t>
      </w:r>
      <w:r w:rsidRPr="008548E3">
        <w:rPr>
          <w:spacing w:val="10"/>
        </w:rPr>
        <w:t xml:space="preserve"> </w:t>
      </w:r>
      <w:r w:rsidRPr="008548E3">
        <w:t>быта,</w:t>
      </w:r>
      <w:r w:rsidRPr="008548E3">
        <w:rPr>
          <w:spacing w:val="10"/>
        </w:rPr>
        <w:t xml:space="preserve"> </w:t>
      </w:r>
      <w:r w:rsidRPr="008548E3">
        <w:t>научного</w:t>
      </w:r>
      <w:r w:rsidRPr="008548E3">
        <w:rPr>
          <w:spacing w:val="10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технического</w:t>
      </w:r>
      <w:r w:rsidRPr="008548E3">
        <w:rPr>
          <w:spacing w:val="-57"/>
        </w:rPr>
        <w:t xml:space="preserve"> </w:t>
      </w:r>
      <w:r w:rsidRPr="008548E3">
        <w:t>творчества,</w:t>
      </w:r>
      <w:r w:rsidRPr="008548E3">
        <w:rPr>
          <w:spacing w:val="-1"/>
        </w:rPr>
        <w:t xml:space="preserve"> </w:t>
      </w:r>
      <w:r w:rsidRPr="008548E3">
        <w:t>спорта, труда, общественных отношений;</w:t>
      </w:r>
    </w:p>
    <w:p w14:paraId="7B8EE06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способность</w:t>
      </w:r>
      <w:r w:rsidRPr="008548E3">
        <w:rPr>
          <w:spacing w:val="13"/>
        </w:rPr>
        <w:t xml:space="preserve"> </w:t>
      </w:r>
      <w:r w:rsidRPr="008548E3">
        <w:t>воспринимать</w:t>
      </w:r>
      <w:r w:rsidRPr="008548E3">
        <w:rPr>
          <w:spacing w:val="13"/>
        </w:rPr>
        <w:t xml:space="preserve"> </w:t>
      </w:r>
      <w:r w:rsidRPr="008548E3">
        <w:t>различные</w:t>
      </w:r>
      <w:r w:rsidRPr="008548E3">
        <w:rPr>
          <w:spacing w:val="13"/>
        </w:rPr>
        <w:t xml:space="preserve"> </w:t>
      </w:r>
      <w:r w:rsidRPr="008548E3">
        <w:t>виды</w:t>
      </w:r>
      <w:r w:rsidRPr="008548E3">
        <w:rPr>
          <w:spacing w:val="13"/>
        </w:rPr>
        <w:t xml:space="preserve"> </w:t>
      </w:r>
      <w:r w:rsidRPr="008548E3">
        <w:t>искусства,</w:t>
      </w:r>
      <w:r w:rsidRPr="008548E3">
        <w:rPr>
          <w:spacing w:val="13"/>
        </w:rPr>
        <w:t xml:space="preserve"> </w:t>
      </w:r>
      <w:r w:rsidRPr="008548E3">
        <w:t>традиции</w:t>
      </w:r>
      <w:r w:rsidRPr="008548E3">
        <w:rPr>
          <w:spacing w:val="13"/>
        </w:rPr>
        <w:t xml:space="preserve"> </w:t>
      </w:r>
      <w:r w:rsidRPr="008548E3">
        <w:t>и</w:t>
      </w:r>
      <w:r w:rsidRPr="008548E3">
        <w:rPr>
          <w:spacing w:val="13"/>
        </w:rPr>
        <w:t xml:space="preserve"> </w:t>
      </w:r>
      <w:r w:rsidRPr="008548E3">
        <w:t>творчество</w:t>
      </w:r>
      <w:r w:rsidRPr="008548E3">
        <w:rPr>
          <w:spacing w:val="13"/>
        </w:rPr>
        <w:t xml:space="preserve"> </w:t>
      </w:r>
      <w:r w:rsidRPr="008548E3">
        <w:t>своего</w:t>
      </w:r>
      <w:r w:rsidRPr="008548E3">
        <w:rPr>
          <w:spacing w:val="13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других</w:t>
      </w:r>
      <w:r w:rsidRPr="008548E3">
        <w:rPr>
          <w:spacing w:val="-1"/>
        </w:rPr>
        <w:t xml:space="preserve"> </w:t>
      </w:r>
      <w:r w:rsidRPr="008548E3">
        <w:t>народов, ощущать эмоциональное</w:t>
      </w:r>
      <w:r w:rsidRPr="008548E3">
        <w:rPr>
          <w:spacing w:val="-1"/>
        </w:rPr>
        <w:t xml:space="preserve"> </w:t>
      </w:r>
      <w:r w:rsidRPr="008548E3">
        <w:t>воздействие</w:t>
      </w:r>
      <w:r w:rsidRPr="008548E3">
        <w:rPr>
          <w:spacing w:val="-2"/>
        </w:rPr>
        <w:t xml:space="preserve"> </w:t>
      </w:r>
      <w:r w:rsidRPr="008548E3">
        <w:t>искусства;</w:t>
      </w:r>
    </w:p>
    <w:p w14:paraId="334338A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убежденность</w:t>
      </w:r>
      <w:r w:rsidRPr="008548E3">
        <w:rPr>
          <w:spacing w:val="19"/>
        </w:rPr>
        <w:t xml:space="preserve"> </w:t>
      </w:r>
      <w:r w:rsidRPr="008548E3">
        <w:t>в</w:t>
      </w:r>
      <w:r w:rsidRPr="008548E3">
        <w:rPr>
          <w:spacing w:val="19"/>
        </w:rPr>
        <w:t xml:space="preserve"> </w:t>
      </w:r>
      <w:r w:rsidRPr="008548E3">
        <w:t>значимости</w:t>
      </w:r>
      <w:r w:rsidRPr="008548E3">
        <w:rPr>
          <w:spacing w:val="19"/>
        </w:rPr>
        <w:t xml:space="preserve"> </w:t>
      </w:r>
      <w:r w:rsidRPr="008548E3">
        <w:t>для</w:t>
      </w:r>
      <w:r w:rsidRPr="008548E3">
        <w:rPr>
          <w:spacing w:val="19"/>
        </w:rPr>
        <w:t xml:space="preserve"> </w:t>
      </w:r>
      <w:r w:rsidRPr="008548E3">
        <w:t>личности</w:t>
      </w:r>
      <w:r w:rsidRPr="008548E3">
        <w:rPr>
          <w:spacing w:val="19"/>
        </w:rPr>
        <w:t xml:space="preserve"> </w:t>
      </w:r>
      <w:r w:rsidRPr="008548E3">
        <w:t>и</w:t>
      </w:r>
      <w:r w:rsidRPr="008548E3">
        <w:rPr>
          <w:spacing w:val="19"/>
        </w:rPr>
        <w:t xml:space="preserve"> </w:t>
      </w:r>
      <w:r w:rsidRPr="008548E3">
        <w:t>общества</w:t>
      </w:r>
      <w:r w:rsidRPr="008548E3">
        <w:rPr>
          <w:spacing w:val="19"/>
        </w:rPr>
        <w:t xml:space="preserve"> </w:t>
      </w:r>
      <w:r w:rsidRPr="008548E3">
        <w:t>отечественного</w:t>
      </w:r>
      <w:r w:rsidRPr="008548E3">
        <w:rPr>
          <w:spacing w:val="19"/>
        </w:rPr>
        <w:t xml:space="preserve"> </w:t>
      </w:r>
      <w:r w:rsidRPr="008548E3">
        <w:t>и</w:t>
      </w:r>
      <w:r w:rsidRPr="008548E3">
        <w:rPr>
          <w:spacing w:val="19"/>
        </w:rPr>
        <w:t xml:space="preserve"> </w:t>
      </w:r>
      <w:r w:rsidRPr="008548E3">
        <w:t>мирового</w:t>
      </w:r>
      <w:r w:rsidRPr="008548E3">
        <w:rPr>
          <w:spacing w:val="-57"/>
        </w:rPr>
        <w:t xml:space="preserve"> </w:t>
      </w:r>
      <w:r w:rsidRPr="008548E3">
        <w:t>искусства,</w:t>
      </w:r>
      <w:r w:rsidRPr="008548E3">
        <w:rPr>
          <w:spacing w:val="-1"/>
        </w:rPr>
        <w:t xml:space="preserve"> </w:t>
      </w:r>
      <w:r w:rsidRPr="008548E3">
        <w:t>этнических культурных традиций</w:t>
      </w:r>
      <w:r w:rsidRPr="008548E3">
        <w:rPr>
          <w:spacing w:val="-1"/>
        </w:rPr>
        <w:t xml:space="preserve"> </w:t>
      </w:r>
      <w:r w:rsidRPr="008548E3">
        <w:t xml:space="preserve">и народного </w:t>
      </w:r>
      <w:r w:rsidRPr="008548E3">
        <w:t>творчества;</w:t>
      </w:r>
    </w:p>
    <w:p w14:paraId="34E0BD0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стремление</w:t>
      </w:r>
      <w:r w:rsidRPr="008548E3">
        <w:rPr>
          <w:spacing w:val="-4"/>
        </w:rPr>
        <w:t xml:space="preserve"> </w:t>
      </w:r>
      <w:r w:rsidRPr="008548E3">
        <w:t>проявлять</w:t>
      </w:r>
      <w:r w:rsidRPr="008548E3">
        <w:rPr>
          <w:spacing w:val="-2"/>
        </w:rPr>
        <w:t xml:space="preserve"> </w:t>
      </w:r>
      <w:r w:rsidRPr="008548E3">
        <w:t>качества</w:t>
      </w:r>
      <w:r w:rsidRPr="008548E3">
        <w:rPr>
          <w:spacing w:val="-3"/>
        </w:rPr>
        <w:t xml:space="preserve"> </w:t>
      </w:r>
      <w:r w:rsidRPr="008548E3">
        <w:t>творческой</w:t>
      </w:r>
      <w:r w:rsidRPr="008548E3">
        <w:rPr>
          <w:spacing w:val="-2"/>
        </w:rPr>
        <w:t xml:space="preserve"> </w:t>
      </w:r>
      <w:r w:rsidRPr="008548E3">
        <w:t>личности;</w:t>
      </w:r>
    </w:p>
    <w:p w14:paraId="2CC07A07" w14:textId="77777777" w:rsidR="00E6487F" w:rsidRPr="008548E3" w:rsidRDefault="001F561B" w:rsidP="001F561B">
      <w:pPr>
        <w:pStyle w:val="a5"/>
        <w:numPr>
          <w:ilvl w:val="0"/>
          <w:numId w:val="125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физического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6F16392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6"/>
        </w:rPr>
        <w:t xml:space="preserve"> </w:t>
      </w:r>
      <w:r w:rsidRPr="008548E3">
        <w:t>здорового</w:t>
      </w:r>
      <w:r w:rsidRPr="008548E3">
        <w:rPr>
          <w:spacing w:val="6"/>
        </w:rPr>
        <w:t xml:space="preserve"> </w:t>
      </w:r>
      <w:r w:rsidRPr="008548E3">
        <w:t>и</w:t>
      </w:r>
      <w:r w:rsidRPr="008548E3">
        <w:rPr>
          <w:spacing w:val="6"/>
        </w:rPr>
        <w:t xml:space="preserve"> </w:t>
      </w:r>
      <w:r w:rsidRPr="008548E3">
        <w:t>безопасного</w:t>
      </w:r>
      <w:r w:rsidRPr="008548E3">
        <w:rPr>
          <w:spacing w:val="6"/>
        </w:rPr>
        <w:t xml:space="preserve"> </w:t>
      </w:r>
      <w:r w:rsidRPr="008548E3">
        <w:t>образа</w:t>
      </w:r>
      <w:r w:rsidRPr="008548E3">
        <w:rPr>
          <w:spacing w:val="7"/>
        </w:rPr>
        <w:t xml:space="preserve"> </w:t>
      </w:r>
      <w:r w:rsidRPr="008548E3">
        <w:t>жизни,</w:t>
      </w:r>
      <w:r w:rsidRPr="008548E3">
        <w:rPr>
          <w:spacing w:val="6"/>
        </w:rPr>
        <w:t xml:space="preserve"> </w:t>
      </w:r>
      <w:r w:rsidRPr="008548E3">
        <w:t>ответственного</w:t>
      </w:r>
      <w:r w:rsidRPr="008548E3">
        <w:rPr>
          <w:spacing w:val="6"/>
        </w:rPr>
        <w:t xml:space="preserve"> </w:t>
      </w:r>
      <w:r w:rsidRPr="008548E3">
        <w:t>отношения</w:t>
      </w:r>
      <w:r w:rsidRPr="008548E3">
        <w:rPr>
          <w:spacing w:val="6"/>
        </w:rPr>
        <w:t xml:space="preserve"> </w:t>
      </w:r>
      <w:r w:rsidRPr="008548E3">
        <w:t>к</w:t>
      </w:r>
      <w:r w:rsidRPr="008548E3">
        <w:rPr>
          <w:spacing w:val="-57"/>
        </w:rPr>
        <w:t xml:space="preserve"> </w:t>
      </w:r>
      <w:r w:rsidRPr="008548E3">
        <w:t>своему</w:t>
      </w:r>
      <w:r w:rsidRPr="008548E3">
        <w:rPr>
          <w:spacing w:val="-1"/>
        </w:rPr>
        <w:t xml:space="preserve"> </w:t>
      </w:r>
      <w:r w:rsidRPr="008548E3">
        <w:t>здоровью, потребность в физическом</w:t>
      </w:r>
      <w:r w:rsidRPr="008548E3">
        <w:rPr>
          <w:spacing w:val="-2"/>
        </w:rPr>
        <w:t xml:space="preserve"> </w:t>
      </w:r>
      <w:r w:rsidRPr="008548E3">
        <w:t>совершенствовании;</w:t>
      </w:r>
    </w:p>
    <w:p w14:paraId="429A97F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активное</w:t>
      </w:r>
      <w:r w:rsidRPr="008548E3">
        <w:rPr>
          <w:spacing w:val="13"/>
        </w:rPr>
        <w:t xml:space="preserve"> </w:t>
      </w:r>
      <w:r w:rsidRPr="008548E3">
        <w:t>неприятие</w:t>
      </w:r>
      <w:r w:rsidRPr="008548E3">
        <w:rPr>
          <w:spacing w:val="14"/>
        </w:rPr>
        <w:t xml:space="preserve"> </w:t>
      </w:r>
      <w:r w:rsidRPr="008548E3">
        <w:t>вредных</w:t>
      </w:r>
      <w:r w:rsidRPr="008548E3">
        <w:rPr>
          <w:spacing w:val="14"/>
        </w:rPr>
        <w:t xml:space="preserve"> </w:t>
      </w:r>
      <w:r w:rsidRPr="008548E3">
        <w:t>привычек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14"/>
        </w:rPr>
        <w:t xml:space="preserve"> </w:t>
      </w:r>
      <w:r w:rsidRPr="008548E3">
        <w:t>иных</w:t>
      </w:r>
      <w:r w:rsidRPr="008548E3">
        <w:rPr>
          <w:spacing w:val="14"/>
        </w:rPr>
        <w:t xml:space="preserve"> </w:t>
      </w:r>
      <w:r w:rsidRPr="008548E3">
        <w:t>форм</w:t>
      </w:r>
      <w:r w:rsidRPr="008548E3">
        <w:rPr>
          <w:spacing w:val="13"/>
        </w:rPr>
        <w:t xml:space="preserve"> </w:t>
      </w:r>
      <w:r w:rsidRPr="008548E3">
        <w:t>причинения</w:t>
      </w:r>
      <w:r w:rsidRPr="008548E3">
        <w:rPr>
          <w:spacing w:val="14"/>
        </w:rPr>
        <w:t xml:space="preserve"> </w:t>
      </w:r>
      <w:r w:rsidRPr="008548E3">
        <w:t>вреда</w:t>
      </w:r>
      <w:r w:rsidRPr="008548E3">
        <w:rPr>
          <w:spacing w:val="14"/>
        </w:rPr>
        <w:t xml:space="preserve"> </w:t>
      </w:r>
      <w:r w:rsidRPr="008548E3">
        <w:t>физическому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психическому</w:t>
      </w:r>
      <w:r w:rsidRPr="008548E3">
        <w:rPr>
          <w:spacing w:val="-1"/>
        </w:rPr>
        <w:t xml:space="preserve"> </w:t>
      </w:r>
      <w:r w:rsidRPr="008548E3">
        <w:t>здоровью;</w:t>
      </w:r>
    </w:p>
    <w:p w14:paraId="3FC54EBA" w14:textId="77777777" w:rsidR="00E6487F" w:rsidRPr="008548E3" w:rsidRDefault="001F561B" w:rsidP="001F561B">
      <w:pPr>
        <w:pStyle w:val="a5"/>
        <w:numPr>
          <w:ilvl w:val="0"/>
          <w:numId w:val="125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трудового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0F6A078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труду,</w:t>
      </w:r>
      <w:r w:rsidRPr="008548E3">
        <w:rPr>
          <w:spacing w:val="-1"/>
        </w:rPr>
        <w:t xml:space="preserve"> </w:t>
      </w:r>
      <w:r w:rsidRPr="008548E3">
        <w:t>осознание</w:t>
      </w:r>
      <w:r w:rsidRPr="008548E3">
        <w:rPr>
          <w:spacing w:val="-3"/>
        </w:rPr>
        <w:t xml:space="preserve"> </w:t>
      </w:r>
      <w:r w:rsidRPr="008548E3">
        <w:t>ценности</w:t>
      </w:r>
      <w:r w:rsidRPr="008548E3">
        <w:rPr>
          <w:spacing w:val="-2"/>
        </w:rPr>
        <w:t xml:space="preserve"> </w:t>
      </w:r>
      <w:r w:rsidRPr="008548E3">
        <w:t>мастерства,</w:t>
      </w:r>
      <w:r w:rsidRPr="008548E3">
        <w:rPr>
          <w:spacing w:val="-1"/>
        </w:rPr>
        <w:t xml:space="preserve"> </w:t>
      </w:r>
      <w:r w:rsidRPr="008548E3">
        <w:t>трудолюбие;</w:t>
      </w:r>
    </w:p>
    <w:p w14:paraId="71B02E65" w14:textId="3F690CDA" w:rsidR="00E6487F" w:rsidRPr="008548E3" w:rsidRDefault="001F561B" w:rsidP="008548E3">
      <w:pPr>
        <w:pStyle w:val="a3"/>
        <w:tabs>
          <w:tab w:val="left" w:pos="0"/>
          <w:tab w:val="left" w:pos="2188"/>
          <w:tab w:val="left" w:pos="2589"/>
          <w:tab w:val="left" w:pos="3820"/>
          <w:tab w:val="left" w:pos="5172"/>
          <w:tab w:val="left" w:pos="6891"/>
          <w:tab w:val="left" w:pos="8604"/>
        </w:tabs>
        <w:ind w:left="0" w:right="0" w:firstLine="709"/>
        <w:contextualSpacing/>
      </w:pPr>
      <w:r w:rsidRPr="008548E3">
        <w:t>готовность</w:t>
      </w:r>
      <w:r w:rsidR="004C27BE" w:rsidRPr="008548E3">
        <w:t xml:space="preserve"> </w:t>
      </w:r>
      <w:r w:rsidRPr="008548E3">
        <w:t>к</w:t>
      </w:r>
      <w:r w:rsidR="004C27BE" w:rsidRPr="008548E3">
        <w:t xml:space="preserve"> </w:t>
      </w:r>
      <w:r w:rsidRPr="008548E3">
        <w:t>активной</w:t>
      </w:r>
      <w:r w:rsidR="004C27BE" w:rsidRPr="008548E3">
        <w:t xml:space="preserve"> </w:t>
      </w:r>
      <w:r w:rsidRPr="008548E3">
        <w:t>социально</w:t>
      </w:r>
      <w:r w:rsidR="004C27BE" w:rsidRPr="008548E3">
        <w:t xml:space="preserve"> </w:t>
      </w:r>
      <w:r w:rsidRPr="008548E3">
        <w:t>направленной</w:t>
      </w:r>
      <w:r w:rsidR="004C27BE" w:rsidRPr="008548E3">
        <w:t xml:space="preserve"> </w:t>
      </w:r>
      <w:r w:rsidRPr="008548E3">
        <w:t>деятельности,</w:t>
      </w:r>
      <w:r w:rsidR="004C27BE" w:rsidRPr="008548E3">
        <w:t xml:space="preserve"> </w:t>
      </w:r>
      <w:r w:rsidRPr="008548E3">
        <w:rPr>
          <w:spacing w:val="-1"/>
        </w:rPr>
        <w:t>способность</w:t>
      </w:r>
      <w:r w:rsidRPr="008548E3">
        <w:rPr>
          <w:spacing w:val="-57"/>
        </w:rPr>
        <w:t xml:space="preserve"> </w:t>
      </w:r>
      <w:r w:rsidRPr="008548E3">
        <w:t>инициировать,</w:t>
      </w:r>
      <w:r w:rsidRPr="008548E3">
        <w:rPr>
          <w:spacing w:val="-2"/>
        </w:rPr>
        <w:t xml:space="preserve"> </w:t>
      </w:r>
      <w:r w:rsidRPr="008548E3">
        <w:t>планировать и самостоятельно</w:t>
      </w:r>
      <w:r w:rsidRPr="008548E3">
        <w:rPr>
          <w:spacing w:val="-1"/>
        </w:rPr>
        <w:t xml:space="preserve"> </w:t>
      </w:r>
      <w:r w:rsidRPr="008548E3">
        <w:t>выполнять такую деятельность;</w:t>
      </w:r>
    </w:p>
    <w:p w14:paraId="4487AB5C" w14:textId="05EE5BFE" w:rsidR="00E6487F" w:rsidRPr="008548E3" w:rsidRDefault="004C27BE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интерес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различным</w:t>
      </w:r>
      <w:r w:rsidRPr="008548E3">
        <w:rPr>
          <w:spacing w:val="1"/>
        </w:rPr>
        <w:t xml:space="preserve"> </w:t>
      </w:r>
      <w:r w:rsidRPr="008548E3">
        <w:t>сферам</w:t>
      </w:r>
      <w:r w:rsidRPr="008548E3">
        <w:rPr>
          <w:spacing w:val="1"/>
        </w:rPr>
        <w:t xml:space="preserve"> </w:t>
      </w:r>
      <w:r w:rsidRPr="008548E3">
        <w:t>профессиональной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совершать</w:t>
      </w:r>
      <w:r w:rsidRPr="008548E3">
        <w:rPr>
          <w:spacing w:val="1"/>
        </w:rPr>
        <w:t xml:space="preserve"> </w:t>
      </w:r>
      <w:r w:rsidRPr="008548E3">
        <w:t>осознанный</w:t>
      </w:r>
      <w:r w:rsidRPr="008548E3">
        <w:rPr>
          <w:spacing w:val="1"/>
        </w:rPr>
        <w:t xml:space="preserve"> </w:t>
      </w:r>
      <w:r w:rsidRPr="008548E3">
        <w:t>выбор</w:t>
      </w:r>
      <w:r w:rsidRPr="008548E3">
        <w:rPr>
          <w:spacing w:val="1"/>
        </w:rPr>
        <w:t xml:space="preserve"> </w:t>
      </w:r>
      <w:r w:rsidRPr="008548E3">
        <w:t>будущей</w:t>
      </w:r>
      <w:r w:rsidRPr="008548E3">
        <w:rPr>
          <w:spacing w:val="1"/>
        </w:rPr>
        <w:t xml:space="preserve"> </w:t>
      </w:r>
      <w:r w:rsidRPr="008548E3">
        <w:t>профессии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реализовывать</w:t>
      </w:r>
      <w:r w:rsidRPr="008548E3">
        <w:rPr>
          <w:spacing w:val="1"/>
        </w:rPr>
        <w:t xml:space="preserve"> </w:t>
      </w:r>
      <w:r w:rsidRPr="008548E3">
        <w:t>собственные</w:t>
      </w:r>
      <w:r w:rsidRPr="008548E3">
        <w:rPr>
          <w:spacing w:val="1"/>
        </w:rPr>
        <w:t xml:space="preserve"> </w:t>
      </w:r>
      <w:r w:rsidRPr="008548E3">
        <w:t>жизненные</w:t>
      </w:r>
      <w:r w:rsidRPr="008548E3">
        <w:rPr>
          <w:spacing w:val="1"/>
        </w:rPr>
        <w:t xml:space="preserve"> </w:t>
      </w:r>
      <w:r w:rsidRPr="008548E3">
        <w:t>планы;</w:t>
      </w:r>
      <w:r w:rsidRPr="008548E3">
        <w:rPr>
          <w:spacing w:val="-57"/>
        </w:rPr>
        <w:t xml:space="preserve"> </w:t>
      </w:r>
      <w:r w:rsidRPr="008548E3">
        <w:t>мотивация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эффективному</w:t>
      </w:r>
      <w:r w:rsidRPr="008548E3">
        <w:rPr>
          <w:spacing w:val="1"/>
        </w:rPr>
        <w:t xml:space="preserve"> </w:t>
      </w:r>
      <w:r w:rsidRPr="008548E3">
        <w:t>труду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постоянному</w:t>
      </w:r>
      <w:r w:rsidRPr="008548E3">
        <w:rPr>
          <w:spacing w:val="1"/>
        </w:rPr>
        <w:t xml:space="preserve"> </w:t>
      </w:r>
      <w:r w:rsidRPr="008548E3">
        <w:t>профессиональному</w:t>
      </w:r>
      <w:r w:rsidRPr="008548E3">
        <w:rPr>
          <w:spacing w:val="1"/>
        </w:rPr>
        <w:t xml:space="preserve"> </w:t>
      </w:r>
      <w:r w:rsidRPr="008548E3">
        <w:t>росту,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учету</w:t>
      </w:r>
      <w:r w:rsidRPr="008548E3">
        <w:rPr>
          <w:spacing w:val="1"/>
        </w:rPr>
        <w:t xml:space="preserve"> </w:t>
      </w:r>
      <w:r w:rsidRPr="008548E3">
        <w:t>общественных</w:t>
      </w:r>
      <w:r w:rsidRPr="008548E3">
        <w:rPr>
          <w:spacing w:val="-1"/>
        </w:rPr>
        <w:t xml:space="preserve"> </w:t>
      </w:r>
      <w:r w:rsidRPr="008548E3">
        <w:t>потребностей при</w:t>
      </w:r>
      <w:r w:rsidRPr="008548E3">
        <w:rPr>
          <w:spacing w:val="-1"/>
        </w:rPr>
        <w:t xml:space="preserve"> </w:t>
      </w:r>
      <w:r w:rsidRPr="008548E3">
        <w:t>предстоящем выборе</w:t>
      </w:r>
      <w:r w:rsidRPr="008548E3">
        <w:rPr>
          <w:spacing w:val="-1"/>
        </w:rPr>
        <w:t xml:space="preserve"> </w:t>
      </w:r>
      <w:r w:rsidRPr="008548E3">
        <w:t>сферы</w:t>
      </w:r>
      <w:r w:rsidRPr="008548E3">
        <w:rPr>
          <w:spacing w:val="-1"/>
        </w:rPr>
        <w:t xml:space="preserve"> </w:t>
      </w:r>
      <w:r w:rsidRPr="008548E3">
        <w:t>деятельности;</w:t>
      </w:r>
    </w:p>
    <w:p w14:paraId="23C5CCA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способность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образованию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самообразованию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протяжении</w:t>
      </w:r>
      <w:r w:rsidRPr="008548E3">
        <w:rPr>
          <w:spacing w:val="-2"/>
        </w:rPr>
        <w:t xml:space="preserve"> </w:t>
      </w:r>
      <w:r w:rsidRPr="008548E3">
        <w:t>жизни;</w:t>
      </w:r>
    </w:p>
    <w:p w14:paraId="7649E408" w14:textId="77777777" w:rsidR="00E6487F" w:rsidRPr="008548E3" w:rsidRDefault="001F561B" w:rsidP="001F561B">
      <w:pPr>
        <w:pStyle w:val="a5"/>
        <w:numPr>
          <w:ilvl w:val="0"/>
          <w:numId w:val="125"/>
        </w:numPr>
        <w:tabs>
          <w:tab w:val="left" w:pos="0"/>
          <w:tab w:val="left" w:pos="1039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экологического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0BBE094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экологической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понимание</w:t>
      </w:r>
      <w:r w:rsidRPr="008548E3">
        <w:rPr>
          <w:spacing w:val="1"/>
        </w:rPr>
        <w:t xml:space="preserve"> </w:t>
      </w:r>
      <w:r w:rsidRPr="008548E3">
        <w:t>влияния</w:t>
      </w:r>
      <w:r w:rsidRPr="008548E3">
        <w:rPr>
          <w:spacing w:val="1"/>
        </w:rPr>
        <w:t xml:space="preserve"> </w:t>
      </w:r>
      <w:r w:rsidRPr="008548E3">
        <w:t>социально-</w:t>
      </w:r>
      <w:r w:rsidRPr="008548E3">
        <w:rPr>
          <w:spacing w:val="-57"/>
        </w:rPr>
        <w:t xml:space="preserve"> </w:t>
      </w:r>
      <w:r w:rsidRPr="008548E3">
        <w:t>экономических</w:t>
      </w:r>
      <w:r w:rsidRPr="008548E3">
        <w:rPr>
          <w:spacing w:val="1"/>
        </w:rPr>
        <w:t xml:space="preserve"> </w:t>
      </w:r>
      <w:r w:rsidRPr="008548E3">
        <w:t>процессов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rPr>
          <w:spacing w:val="1"/>
        </w:rPr>
        <w:t xml:space="preserve"> </w:t>
      </w:r>
      <w:r w:rsidRPr="008548E3">
        <w:t>природной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среды,</w:t>
      </w:r>
      <w:r w:rsidRPr="008548E3">
        <w:rPr>
          <w:spacing w:val="1"/>
        </w:rPr>
        <w:t xml:space="preserve"> </w:t>
      </w: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глобального</w:t>
      </w:r>
      <w:r w:rsidRPr="008548E3">
        <w:rPr>
          <w:spacing w:val="-1"/>
        </w:rPr>
        <w:t xml:space="preserve"> </w:t>
      </w:r>
      <w:r w:rsidRPr="008548E3">
        <w:t>характера</w:t>
      </w:r>
      <w:r w:rsidRPr="008548E3">
        <w:rPr>
          <w:spacing w:val="-1"/>
        </w:rPr>
        <w:t xml:space="preserve"> </w:t>
      </w:r>
      <w:r w:rsidRPr="008548E3">
        <w:t>экологических проблем;</w:t>
      </w:r>
    </w:p>
    <w:p w14:paraId="1476EB19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планирование и осуществление действий в окружающей с</w:t>
      </w:r>
      <w:r w:rsidRPr="008548E3">
        <w:t>реде на основе знания целей</w:t>
      </w:r>
      <w:r w:rsidRPr="008548E3">
        <w:rPr>
          <w:spacing w:val="1"/>
        </w:rPr>
        <w:t xml:space="preserve"> </w:t>
      </w:r>
      <w:r w:rsidRPr="008548E3">
        <w:t>устойчивого</w:t>
      </w:r>
      <w:r w:rsidRPr="008548E3">
        <w:rPr>
          <w:spacing w:val="-1"/>
        </w:rPr>
        <w:t xml:space="preserve"> </w:t>
      </w:r>
      <w:r w:rsidRPr="008548E3">
        <w:t>развития человечества;</w:t>
      </w:r>
    </w:p>
    <w:p w14:paraId="3125CCB0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активное</w:t>
      </w:r>
      <w:r w:rsidRPr="008548E3">
        <w:rPr>
          <w:spacing w:val="-4"/>
        </w:rPr>
        <w:t xml:space="preserve"> </w:t>
      </w:r>
      <w:r w:rsidRPr="008548E3">
        <w:t>неприятие</w:t>
      </w:r>
      <w:r w:rsidRPr="008548E3">
        <w:rPr>
          <w:spacing w:val="-3"/>
        </w:rPr>
        <w:t xml:space="preserve"> </w:t>
      </w:r>
      <w:r w:rsidRPr="008548E3">
        <w:t>действий,</w:t>
      </w:r>
      <w:r w:rsidRPr="008548E3">
        <w:rPr>
          <w:spacing w:val="-2"/>
        </w:rPr>
        <w:t xml:space="preserve"> </w:t>
      </w:r>
      <w:r w:rsidRPr="008548E3">
        <w:t>приносящих</w:t>
      </w:r>
      <w:r w:rsidRPr="008548E3">
        <w:rPr>
          <w:spacing w:val="-2"/>
        </w:rPr>
        <w:t xml:space="preserve"> </w:t>
      </w:r>
      <w:r w:rsidRPr="008548E3">
        <w:t>вред</w:t>
      </w:r>
      <w:r w:rsidRPr="008548E3">
        <w:rPr>
          <w:spacing w:val="-2"/>
        </w:rPr>
        <w:t xml:space="preserve"> </w:t>
      </w:r>
      <w:r w:rsidRPr="008548E3">
        <w:t>окружающей</w:t>
      </w:r>
      <w:r w:rsidRPr="008548E3">
        <w:rPr>
          <w:spacing w:val="-2"/>
        </w:rPr>
        <w:t xml:space="preserve"> </w:t>
      </w:r>
      <w:r w:rsidRPr="008548E3">
        <w:t>среде;</w:t>
      </w:r>
    </w:p>
    <w:p w14:paraId="122A550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прогнозировать</w:t>
      </w:r>
      <w:r w:rsidRPr="008548E3">
        <w:rPr>
          <w:spacing w:val="1"/>
        </w:rPr>
        <w:t xml:space="preserve"> </w:t>
      </w:r>
      <w:r w:rsidRPr="008548E3">
        <w:t>неблагоприятные</w:t>
      </w:r>
      <w:r w:rsidRPr="008548E3">
        <w:rPr>
          <w:spacing w:val="1"/>
        </w:rPr>
        <w:t xml:space="preserve"> </w:t>
      </w:r>
      <w:r w:rsidRPr="008548E3">
        <w:t>экологические</w:t>
      </w:r>
      <w:r w:rsidRPr="008548E3">
        <w:rPr>
          <w:spacing w:val="61"/>
        </w:rPr>
        <w:t xml:space="preserve"> </w:t>
      </w:r>
      <w:r w:rsidRPr="008548E3">
        <w:t>последствия</w:t>
      </w:r>
      <w:r w:rsidRPr="008548E3">
        <w:rPr>
          <w:spacing w:val="-57"/>
        </w:rPr>
        <w:t xml:space="preserve"> </w:t>
      </w:r>
      <w:r w:rsidRPr="008548E3">
        <w:t>предпринимаемых</w:t>
      </w:r>
      <w:r w:rsidRPr="008548E3">
        <w:rPr>
          <w:spacing w:val="-1"/>
        </w:rPr>
        <w:t xml:space="preserve"> </w:t>
      </w:r>
      <w:r w:rsidRPr="008548E3">
        <w:t>действий, предотвращать их;</w:t>
      </w:r>
    </w:p>
    <w:p w14:paraId="7D0CC64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расширение</w:t>
      </w:r>
      <w:r w:rsidRPr="008548E3">
        <w:rPr>
          <w:spacing w:val="-4"/>
        </w:rPr>
        <w:t xml:space="preserve"> </w:t>
      </w:r>
      <w:r w:rsidRPr="008548E3">
        <w:t>опыта</w:t>
      </w:r>
      <w:r w:rsidRPr="008548E3">
        <w:rPr>
          <w:spacing w:val="-3"/>
        </w:rPr>
        <w:t xml:space="preserve"> </w:t>
      </w:r>
      <w:r w:rsidRPr="008548E3">
        <w:t>деятельности</w:t>
      </w:r>
      <w:r w:rsidRPr="008548E3">
        <w:rPr>
          <w:spacing w:val="-2"/>
        </w:rPr>
        <w:t xml:space="preserve"> </w:t>
      </w:r>
      <w:r w:rsidRPr="008548E3">
        <w:t>экологической</w:t>
      </w:r>
      <w:r w:rsidRPr="008548E3">
        <w:rPr>
          <w:spacing w:val="-2"/>
        </w:rPr>
        <w:t xml:space="preserve"> </w:t>
      </w:r>
      <w:r w:rsidRPr="008548E3">
        <w:t>направленности;</w:t>
      </w:r>
    </w:p>
    <w:p w14:paraId="6E1EAE36" w14:textId="77777777" w:rsidR="00E6487F" w:rsidRPr="008548E3" w:rsidRDefault="001F561B" w:rsidP="001F561B">
      <w:pPr>
        <w:pStyle w:val="a5"/>
        <w:numPr>
          <w:ilvl w:val="0"/>
          <w:numId w:val="125"/>
        </w:numPr>
        <w:tabs>
          <w:tab w:val="left" w:pos="0"/>
          <w:tab w:val="left" w:pos="1039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ценности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познания:</w:t>
      </w:r>
    </w:p>
    <w:p w14:paraId="2A0E3E8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мировоззрения, соответствующего современному уровню развития</w:t>
      </w:r>
      <w:r w:rsidRPr="008548E3">
        <w:rPr>
          <w:spacing w:val="1"/>
        </w:rPr>
        <w:t xml:space="preserve"> </w:t>
      </w:r>
      <w:r w:rsidRPr="008548E3">
        <w:t>науки,</w:t>
      </w:r>
      <w:r w:rsidRPr="008548E3">
        <w:rPr>
          <w:spacing w:val="1"/>
        </w:rPr>
        <w:t xml:space="preserve"> </w:t>
      </w:r>
      <w:r w:rsidRPr="008548E3">
        <w:t>включая</w:t>
      </w:r>
      <w:r w:rsidRPr="008548E3">
        <w:rPr>
          <w:spacing w:val="1"/>
        </w:rPr>
        <w:t xml:space="preserve"> </w:t>
      </w:r>
      <w:r w:rsidRPr="008548E3">
        <w:t>социальные</w:t>
      </w:r>
      <w:r w:rsidRPr="008548E3">
        <w:rPr>
          <w:spacing w:val="1"/>
        </w:rPr>
        <w:t xml:space="preserve"> </w:t>
      </w:r>
      <w:r w:rsidRPr="008548E3">
        <w:t>науки,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общественной</w:t>
      </w:r>
      <w:r w:rsidRPr="008548E3">
        <w:rPr>
          <w:spacing w:val="1"/>
        </w:rPr>
        <w:t xml:space="preserve"> </w:t>
      </w:r>
      <w:r w:rsidRPr="008548E3">
        <w:t>практики,</w:t>
      </w:r>
      <w:r w:rsidRPr="008548E3">
        <w:rPr>
          <w:spacing w:val="1"/>
        </w:rPr>
        <w:t xml:space="preserve"> </w:t>
      </w:r>
      <w:r w:rsidRPr="008548E3">
        <w:t>основанного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диалоге</w:t>
      </w:r>
      <w:r w:rsidRPr="008548E3">
        <w:rPr>
          <w:spacing w:val="1"/>
        </w:rPr>
        <w:t xml:space="preserve"> </w:t>
      </w:r>
      <w:r w:rsidRPr="008548E3">
        <w:t>культур,</w:t>
      </w:r>
      <w:r w:rsidRPr="008548E3">
        <w:rPr>
          <w:spacing w:val="-1"/>
        </w:rPr>
        <w:t xml:space="preserve"> </w:t>
      </w:r>
      <w:r w:rsidRPr="008548E3">
        <w:t>способствующего о</w:t>
      </w:r>
      <w:r w:rsidRPr="008548E3">
        <w:t>сознанию</w:t>
      </w:r>
      <w:r w:rsidRPr="008548E3">
        <w:rPr>
          <w:spacing w:val="-1"/>
        </w:rPr>
        <w:t xml:space="preserve"> </w:t>
      </w:r>
      <w:r w:rsidRPr="008548E3">
        <w:t>своего места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поликультурном мире;</w:t>
      </w:r>
    </w:p>
    <w:p w14:paraId="7F81DD6A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совершенствование языковой и читательской культуры как средства взаимодействия</w:t>
      </w:r>
      <w:r w:rsidRPr="008548E3">
        <w:rPr>
          <w:spacing w:val="1"/>
        </w:rPr>
        <w:t xml:space="preserve"> </w:t>
      </w:r>
      <w:r w:rsidRPr="008548E3">
        <w:t>между людьми и познания мира; языковое и речевое развитие человека, включая понимание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-2"/>
        </w:rPr>
        <w:t xml:space="preserve"> </w:t>
      </w:r>
      <w:r w:rsidRPr="008548E3">
        <w:t>социально-экономической и политической к</w:t>
      </w:r>
      <w:r w:rsidRPr="008548E3">
        <w:t>оммуникации;</w:t>
      </w:r>
    </w:p>
    <w:p w14:paraId="34182EE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ценности</w:t>
      </w:r>
      <w:r w:rsidRPr="008548E3">
        <w:rPr>
          <w:spacing w:val="1"/>
        </w:rPr>
        <w:t xml:space="preserve"> </w:t>
      </w:r>
      <w:r w:rsidRPr="008548E3">
        <w:t>научной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проектную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исследовательскую</w:t>
      </w:r>
      <w:r w:rsidRPr="008548E3">
        <w:rPr>
          <w:spacing w:val="1"/>
        </w:rPr>
        <w:t xml:space="preserve"> </w:t>
      </w:r>
      <w:r w:rsidRPr="008548E3">
        <w:t>деятельность</w:t>
      </w:r>
      <w:r w:rsidRPr="008548E3">
        <w:rPr>
          <w:spacing w:val="1"/>
        </w:rPr>
        <w:t xml:space="preserve"> </w:t>
      </w:r>
      <w:r w:rsidRPr="008548E3">
        <w:t>индивидуально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группе;</w:t>
      </w:r>
      <w:r w:rsidRPr="008548E3">
        <w:rPr>
          <w:spacing w:val="1"/>
        </w:rPr>
        <w:t xml:space="preserve"> </w:t>
      </w:r>
      <w:r w:rsidRPr="008548E3">
        <w:t>мотивация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познанию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творчеству,</w:t>
      </w:r>
      <w:r w:rsidRPr="008548E3">
        <w:rPr>
          <w:spacing w:val="1"/>
        </w:rPr>
        <w:t xml:space="preserve"> </w:t>
      </w:r>
      <w:r w:rsidRPr="008548E3">
        <w:t>обучению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самообучению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протяжении</w:t>
      </w:r>
      <w:r w:rsidRPr="008548E3">
        <w:rPr>
          <w:spacing w:val="1"/>
        </w:rPr>
        <w:t xml:space="preserve"> </w:t>
      </w:r>
      <w:r w:rsidRPr="008548E3">
        <w:t>всей</w:t>
      </w:r>
      <w:r w:rsidRPr="008548E3">
        <w:rPr>
          <w:spacing w:val="1"/>
        </w:rPr>
        <w:t xml:space="preserve"> </w:t>
      </w:r>
      <w:r w:rsidRPr="008548E3">
        <w:t>жизни,</w:t>
      </w:r>
      <w:r w:rsidRPr="008548E3">
        <w:rPr>
          <w:spacing w:val="1"/>
        </w:rPr>
        <w:t xml:space="preserve"> </w:t>
      </w:r>
      <w:r w:rsidRPr="008548E3">
        <w:t>интерес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изучению</w:t>
      </w:r>
      <w:r w:rsidRPr="008548E3">
        <w:rPr>
          <w:spacing w:val="-57"/>
        </w:rPr>
        <w:t xml:space="preserve"> </w:t>
      </w:r>
      <w:r w:rsidRPr="008548E3">
        <w:lastRenderedPageBreak/>
        <w:t>социальных</w:t>
      </w:r>
      <w:r w:rsidRPr="008548E3">
        <w:rPr>
          <w:spacing w:val="-1"/>
        </w:rPr>
        <w:t xml:space="preserve"> </w:t>
      </w:r>
      <w:r w:rsidRPr="008548E3">
        <w:t>и гуманитарных дисциплин.</w:t>
      </w:r>
    </w:p>
    <w:p w14:paraId="1ECD516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 процессе достижения личностных результатов освоения обучающимися программы</w:t>
      </w:r>
      <w:r w:rsidRPr="008548E3">
        <w:rPr>
          <w:spacing w:val="1"/>
        </w:rPr>
        <w:t xml:space="preserve"> </w:t>
      </w:r>
      <w:r w:rsidRPr="008548E3">
        <w:t>среднего общего образования (на базовом уровне) у них совершенствуется эмоциональный</w:t>
      </w:r>
      <w:r w:rsidRPr="008548E3">
        <w:rPr>
          <w:spacing w:val="1"/>
        </w:rPr>
        <w:t xml:space="preserve"> </w:t>
      </w:r>
      <w:r w:rsidRPr="008548E3">
        <w:t>интеллект,</w:t>
      </w:r>
      <w:r w:rsidRPr="008548E3">
        <w:rPr>
          <w:spacing w:val="-1"/>
        </w:rPr>
        <w:t xml:space="preserve"> </w:t>
      </w:r>
      <w:r w:rsidRPr="008548E3">
        <w:t>предполагающий сформированность:</w:t>
      </w:r>
    </w:p>
    <w:p w14:paraId="45B7C5D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</w:t>
      </w:r>
      <w:r w:rsidRPr="008548E3">
        <w:t>сознания,</w:t>
      </w:r>
      <w:r w:rsidRPr="008548E3">
        <w:rPr>
          <w:spacing w:val="1"/>
        </w:rPr>
        <w:t xml:space="preserve"> </w:t>
      </w:r>
      <w:r w:rsidRPr="008548E3">
        <w:t>включающего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свое</w:t>
      </w:r>
      <w:r w:rsidRPr="008548E3">
        <w:rPr>
          <w:spacing w:val="1"/>
        </w:rPr>
        <w:t xml:space="preserve"> </w:t>
      </w:r>
      <w:r w:rsidRPr="008548E3">
        <w:t>эмоциональное</w:t>
      </w:r>
      <w:r w:rsidRPr="008548E3">
        <w:rPr>
          <w:spacing w:val="1"/>
        </w:rPr>
        <w:t xml:space="preserve"> </w:t>
      </w:r>
      <w:r w:rsidRPr="008548E3">
        <w:t>состояние,</w:t>
      </w:r>
      <w:r w:rsidRPr="008548E3">
        <w:rPr>
          <w:spacing w:val="1"/>
        </w:rPr>
        <w:t xml:space="preserve"> </w:t>
      </w:r>
      <w:r w:rsidRPr="008548E3">
        <w:t>видеть направления развития собственной эмоциональной сферы, быть уверенным в себе в</w:t>
      </w:r>
      <w:r w:rsidRPr="008548E3">
        <w:rPr>
          <w:spacing w:val="1"/>
        </w:rPr>
        <w:t xml:space="preserve"> </w:t>
      </w:r>
      <w:r w:rsidRPr="008548E3">
        <w:t>межличностном</w:t>
      </w:r>
      <w:r w:rsidRPr="008548E3">
        <w:rPr>
          <w:spacing w:val="-2"/>
        </w:rPr>
        <w:t xml:space="preserve"> </w:t>
      </w:r>
      <w:r w:rsidRPr="008548E3">
        <w:t>взаимодействии и при принятии решений;</w:t>
      </w:r>
    </w:p>
    <w:p w14:paraId="362C92A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саморегулирования, включающего самоконтроль, </w:t>
      </w:r>
      <w:r w:rsidRPr="008548E3">
        <w:t>умение принимать ответственность за</w:t>
      </w:r>
      <w:r w:rsidRPr="008548E3">
        <w:rPr>
          <w:spacing w:val="-57"/>
        </w:rPr>
        <w:t xml:space="preserve"> </w:t>
      </w:r>
      <w:r w:rsidRPr="008548E3">
        <w:t>свое</w:t>
      </w:r>
      <w:r w:rsidRPr="008548E3">
        <w:rPr>
          <w:spacing w:val="1"/>
        </w:rPr>
        <w:t xml:space="preserve"> </w:t>
      </w:r>
      <w:r w:rsidRPr="008548E3">
        <w:t>поведение,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адаптироваться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эмоциональным</w:t>
      </w:r>
      <w:r w:rsidRPr="008548E3">
        <w:rPr>
          <w:spacing w:val="1"/>
        </w:rPr>
        <w:t xml:space="preserve"> </w:t>
      </w:r>
      <w:r w:rsidRPr="008548E3">
        <w:t>изменениям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проявлять</w:t>
      </w:r>
      <w:r w:rsidRPr="008548E3">
        <w:rPr>
          <w:spacing w:val="1"/>
        </w:rPr>
        <w:t xml:space="preserve"> </w:t>
      </w:r>
      <w:r w:rsidRPr="008548E3">
        <w:t>гибкость,</w:t>
      </w:r>
      <w:r w:rsidRPr="008548E3">
        <w:rPr>
          <w:spacing w:val="-1"/>
        </w:rPr>
        <w:t xml:space="preserve"> </w:t>
      </w:r>
      <w:r w:rsidRPr="008548E3">
        <w:t>быть открытым новому;</w:t>
      </w:r>
    </w:p>
    <w:p w14:paraId="6703058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внутренней</w:t>
      </w:r>
      <w:r w:rsidRPr="008548E3">
        <w:rPr>
          <w:spacing w:val="57"/>
        </w:rPr>
        <w:t xml:space="preserve"> </w:t>
      </w:r>
      <w:r w:rsidRPr="008548E3">
        <w:t>мотивации,</w:t>
      </w:r>
      <w:r w:rsidRPr="008548E3">
        <w:rPr>
          <w:spacing w:val="57"/>
        </w:rPr>
        <w:t xml:space="preserve"> </w:t>
      </w:r>
      <w:r w:rsidRPr="008548E3">
        <w:t>включающей</w:t>
      </w:r>
      <w:r w:rsidRPr="008548E3">
        <w:rPr>
          <w:spacing w:val="57"/>
        </w:rPr>
        <w:t xml:space="preserve"> </w:t>
      </w:r>
      <w:r w:rsidRPr="008548E3">
        <w:t>стремление</w:t>
      </w:r>
      <w:r w:rsidRPr="008548E3">
        <w:rPr>
          <w:spacing w:val="57"/>
        </w:rPr>
        <w:t xml:space="preserve"> </w:t>
      </w:r>
      <w:r w:rsidRPr="008548E3">
        <w:t>к</w:t>
      </w:r>
      <w:r w:rsidRPr="008548E3">
        <w:rPr>
          <w:spacing w:val="57"/>
        </w:rPr>
        <w:t xml:space="preserve"> </w:t>
      </w:r>
      <w:r w:rsidRPr="008548E3">
        <w:t>достижению</w:t>
      </w:r>
      <w:r w:rsidRPr="008548E3">
        <w:rPr>
          <w:spacing w:val="57"/>
        </w:rPr>
        <w:t xml:space="preserve"> </w:t>
      </w:r>
      <w:r w:rsidRPr="008548E3">
        <w:t>цели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успеху,</w:t>
      </w:r>
      <w:r w:rsidRPr="008548E3">
        <w:rPr>
          <w:spacing w:val="-58"/>
        </w:rPr>
        <w:t xml:space="preserve"> </w:t>
      </w:r>
      <w:r w:rsidRPr="008548E3">
        <w:t>оптимизм,</w:t>
      </w:r>
      <w:r w:rsidRPr="008548E3">
        <w:rPr>
          <w:spacing w:val="16"/>
        </w:rPr>
        <w:t xml:space="preserve"> </w:t>
      </w:r>
      <w:r w:rsidRPr="008548E3">
        <w:t>инициативность,</w:t>
      </w:r>
      <w:r w:rsidRPr="008548E3">
        <w:rPr>
          <w:spacing w:val="17"/>
        </w:rPr>
        <w:t xml:space="preserve"> </w:t>
      </w:r>
      <w:r w:rsidRPr="008548E3">
        <w:t>умение</w:t>
      </w:r>
      <w:r w:rsidRPr="008548E3">
        <w:rPr>
          <w:spacing w:val="17"/>
        </w:rPr>
        <w:t xml:space="preserve"> </w:t>
      </w:r>
      <w:r w:rsidRPr="008548E3">
        <w:t>действовать,</w:t>
      </w:r>
      <w:r w:rsidRPr="008548E3">
        <w:rPr>
          <w:spacing w:val="17"/>
        </w:rPr>
        <w:t xml:space="preserve"> </w:t>
      </w:r>
      <w:r w:rsidRPr="008548E3">
        <w:t>исходя</w:t>
      </w:r>
      <w:r w:rsidRPr="008548E3">
        <w:rPr>
          <w:spacing w:val="17"/>
        </w:rPr>
        <w:t xml:space="preserve"> </w:t>
      </w:r>
      <w:r w:rsidRPr="008548E3">
        <w:t>из</w:t>
      </w:r>
      <w:r w:rsidRPr="008548E3">
        <w:rPr>
          <w:spacing w:val="17"/>
        </w:rPr>
        <w:t xml:space="preserve"> </w:t>
      </w:r>
      <w:r w:rsidRPr="008548E3">
        <w:t>своих</w:t>
      </w:r>
      <w:r w:rsidRPr="008548E3">
        <w:rPr>
          <w:spacing w:val="17"/>
        </w:rPr>
        <w:t xml:space="preserve"> </w:t>
      </w:r>
      <w:r w:rsidRPr="008548E3">
        <w:t>возможностей;</w:t>
      </w:r>
      <w:r w:rsidRPr="008548E3">
        <w:rPr>
          <w:spacing w:val="17"/>
        </w:rPr>
        <w:t xml:space="preserve"> </w:t>
      </w:r>
      <w:r w:rsidRPr="008548E3">
        <w:t>готовность</w:t>
      </w:r>
      <w:r w:rsidRPr="008548E3">
        <w:rPr>
          <w:spacing w:val="-58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овладевать</w:t>
      </w:r>
      <w:r w:rsidRPr="008548E3">
        <w:rPr>
          <w:spacing w:val="1"/>
        </w:rPr>
        <w:t xml:space="preserve"> </w:t>
      </w:r>
      <w:r w:rsidRPr="008548E3">
        <w:t>новыми</w:t>
      </w:r>
      <w:r w:rsidRPr="008548E3">
        <w:rPr>
          <w:spacing w:val="1"/>
        </w:rPr>
        <w:t xml:space="preserve"> </w:t>
      </w:r>
      <w:r w:rsidRPr="008548E3">
        <w:t>социальными</w:t>
      </w:r>
      <w:r w:rsidRPr="008548E3">
        <w:rPr>
          <w:spacing w:val="1"/>
        </w:rPr>
        <w:t xml:space="preserve"> </w:t>
      </w:r>
      <w:r w:rsidRPr="008548E3">
        <w:t>практиками,</w:t>
      </w:r>
      <w:r w:rsidRPr="008548E3">
        <w:rPr>
          <w:spacing w:val="1"/>
        </w:rPr>
        <w:t xml:space="preserve"> </w:t>
      </w:r>
      <w:r w:rsidRPr="008548E3">
        <w:t>осваивать</w:t>
      </w:r>
      <w:r w:rsidRPr="008548E3">
        <w:rPr>
          <w:spacing w:val="61"/>
        </w:rPr>
        <w:t xml:space="preserve"> </w:t>
      </w:r>
      <w:r w:rsidRPr="008548E3">
        <w:t>типичные</w:t>
      </w:r>
      <w:r w:rsidRPr="008548E3">
        <w:rPr>
          <w:spacing w:val="1"/>
        </w:rPr>
        <w:t xml:space="preserve"> </w:t>
      </w:r>
      <w:r w:rsidRPr="008548E3">
        <w:t>социальные</w:t>
      </w:r>
      <w:r w:rsidRPr="008548E3">
        <w:rPr>
          <w:spacing w:val="-2"/>
        </w:rPr>
        <w:t xml:space="preserve"> </w:t>
      </w:r>
      <w:r w:rsidRPr="008548E3">
        <w:t>роли;</w:t>
      </w:r>
    </w:p>
    <w:p w14:paraId="79F9003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эмпатии,</w:t>
      </w:r>
      <w:r w:rsidRPr="008548E3">
        <w:rPr>
          <w:spacing w:val="1"/>
        </w:rPr>
        <w:t xml:space="preserve"> </w:t>
      </w:r>
      <w:r w:rsidRPr="008548E3">
        <w:t>включающей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эмоциональное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rPr>
          <w:spacing w:val="1"/>
        </w:rPr>
        <w:t xml:space="preserve"> </w:t>
      </w:r>
      <w:r w:rsidRPr="008548E3">
        <w:t>других,</w:t>
      </w:r>
      <w:r w:rsidRPr="008548E3">
        <w:rPr>
          <w:spacing w:val="1"/>
        </w:rPr>
        <w:t xml:space="preserve"> </w:t>
      </w:r>
      <w:r w:rsidRPr="008548E3">
        <w:t>учитывать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осуществлении</w:t>
      </w:r>
      <w:r w:rsidRPr="008548E3">
        <w:rPr>
          <w:spacing w:val="1"/>
        </w:rPr>
        <w:t xml:space="preserve"> </w:t>
      </w:r>
      <w:r w:rsidRPr="008548E3">
        <w:t>коммуникации,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сочувствию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сопереживанию;</w:t>
      </w:r>
    </w:p>
    <w:p w14:paraId="6089F97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навыков,</w:t>
      </w:r>
      <w:r w:rsidRPr="008548E3">
        <w:rPr>
          <w:spacing w:val="1"/>
        </w:rPr>
        <w:t xml:space="preserve"> </w:t>
      </w:r>
      <w:r w:rsidRPr="008548E3">
        <w:t>включающих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выстраивать</w:t>
      </w:r>
      <w:r w:rsidRPr="008548E3">
        <w:rPr>
          <w:spacing w:val="1"/>
        </w:rPr>
        <w:t xml:space="preserve"> </w:t>
      </w:r>
      <w:r w:rsidRPr="008548E3">
        <w:t>отношения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другими</w:t>
      </w:r>
      <w:r w:rsidRPr="008548E3">
        <w:rPr>
          <w:spacing w:val="1"/>
        </w:rPr>
        <w:t xml:space="preserve"> </w:t>
      </w:r>
      <w:r w:rsidRPr="008548E3">
        <w:t>людьми,</w:t>
      </w:r>
      <w:r w:rsidRPr="008548E3">
        <w:rPr>
          <w:spacing w:val="-1"/>
        </w:rPr>
        <w:t xml:space="preserve"> </w:t>
      </w:r>
      <w:r w:rsidRPr="008548E3">
        <w:t>заботиться, проявлять интерес</w:t>
      </w:r>
      <w:r w:rsidRPr="008548E3">
        <w:rPr>
          <w:spacing w:val="-1"/>
        </w:rPr>
        <w:t xml:space="preserve"> </w:t>
      </w:r>
      <w:r w:rsidRPr="008548E3">
        <w:t>и разрешать конфликты.</w:t>
      </w:r>
    </w:p>
    <w:p w14:paraId="2834797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результате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обществозн</w:t>
      </w:r>
      <w:r w:rsidRPr="008548E3">
        <w:t>ания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1"/>
        </w:rPr>
        <w:t xml:space="preserve"> </w:t>
      </w:r>
      <w:r w:rsidRPr="008548E3">
        <w:t>будут</w:t>
      </w:r>
      <w:r w:rsidRPr="008548E3">
        <w:rPr>
          <w:spacing w:val="1"/>
        </w:rPr>
        <w:t xml:space="preserve"> </w:t>
      </w:r>
      <w:r w:rsidRPr="008548E3">
        <w:t>сформированы</w:t>
      </w:r>
      <w:r w:rsidRPr="008548E3">
        <w:rPr>
          <w:spacing w:val="1"/>
        </w:rPr>
        <w:t xml:space="preserve"> </w:t>
      </w:r>
      <w:r w:rsidRPr="008548E3">
        <w:t>познавательные</w:t>
      </w:r>
      <w:r w:rsidRPr="008548E3">
        <w:rPr>
          <w:spacing w:val="1"/>
        </w:rPr>
        <w:t xml:space="preserve"> </w:t>
      </w:r>
      <w:r w:rsidRPr="008548E3">
        <w:t>универсальные</w:t>
      </w:r>
      <w:r w:rsidRPr="008548E3">
        <w:rPr>
          <w:spacing w:val="1"/>
        </w:rPr>
        <w:t xml:space="preserve"> </w:t>
      </w:r>
      <w:r w:rsidRPr="008548E3">
        <w:t>учебные</w:t>
      </w:r>
      <w:r w:rsidRPr="008548E3">
        <w:rPr>
          <w:spacing w:val="1"/>
        </w:rPr>
        <w:t xml:space="preserve"> </w:t>
      </w:r>
      <w:r w:rsidRPr="008548E3">
        <w:t>действия,</w:t>
      </w:r>
      <w:r w:rsidRPr="008548E3">
        <w:rPr>
          <w:spacing w:val="1"/>
        </w:rPr>
        <w:t xml:space="preserve"> </w:t>
      </w:r>
      <w:r w:rsidRPr="008548E3">
        <w:t>коммуникативные универсальные учебные действия, регулятивные универсальные учебные</w:t>
      </w:r>
      <w:r w:rsidRPr="008548E3">
        <w:rPr>
          <w:spacing w:val="1"/>
        </w:rPr>
        <w:t xml:space="preserve"> </w:t>
      </w:r>
      <w:r w:rsidRPr="008548E3">
        <w:t>действия,</w:t>
      </w:r>
      <w:r w:rsidRPr="008548E3">
        <w:rPr>
          <w:spacing w:val="-1"/>
        </w:rPr>
        <w:t xml:space="preserve"> </w:t>
      </w:r>
      <w:r w:rsidRPr="008548E3">
        <w:t>совместная деятельность.</w:t>
      </w:r>
    </w:p>
    <w:p w14:paraId="002584C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 обучающегося</w:t>
      </w:r>
      <w:r w:rsidRPr="008548E3">
        <w:t xml:space="preserve"> будут сформированы следующие базовые логические действия как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-1"/>
        </w:rPr>
        <w:t xml:space="preserve"> </w:t>
      </w:r>
      <w:r w:rsidRPr="008548E3">
        <w:t>познавательных универсальных учебных действий:</w:t>
      </w:r>
    </w:p>
    <w:p w14:paraId="3A63B45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актуализировать</w:t>
      </w:r>
      <w:r w:rsidRPr="008548E3">
        <w:rPr>
          <w:spacing w:val="1"/>
        </w:rPr>
        <w:t xml:space="preserve"> </w:t>
      </w:r>
      <w:r w:rsidRPr="008548E3">
        <w:t>социальную</w:t>
      </w:r>
      <w:r w:rsidRPr="008548E3">
        <w:rPr>
          <w:spacing w:val="1"/>
        </w:rPr>
        <w:t xml:space="preserve"> </w:t>
      </w:r>
      <w:r w:rsidRPr="008548E3">
        <w:t>проблему,</w:t>
      </w:r>
      <w:r w:rsidRPr="008548E3">
        <w:rPr>
          <w:spacing w:val="1"/>
        </w:rPr>
        <w:t xml:space="preserve"> </w:t>
      </w:r>
      <w:r w:rsidRPr="008548E3">
        <w:t>рассматривать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всесторонне;</w:t>
      </w:r>
    </w:p>
    <w:p w14:paraId="2CE81E70" w14:textId="09CD195A" w:rsidR="00E6487F" w:rsidRPr="008548E3" w:rsidRDefault="004C27BE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устанавливать существенный признак или основания для сравнения, классификации и</w:t>
      </w:r>
      <w:r w:rsidRPr="008548E3">
        <w:rPr>
          <w:spacing w:val="1"/>
        </w:rPr>
        <w:t xml:space="preserve"> </w:t>
      </w:r>
      <w:r w:rsidRPr="008548E3">
        <w:t>обобщения</w:t>
      </w:r>
      <w:r w:rsidRPr="008548E3">
        <w:rPr>
          <w:spacing w:val="-1"/>
        </w:rPr>
        <w:t xml:space="preserve"> </w:t>
      </w:r>
      <w:r w:rsidRPr="008548E3">
        <w:t>социальных объектов, явлений и</w:t>
      </w:r>
      <w:r w:rsidRPr="008548E3">
        <w:rPr>
          <w:spacing w:val="-1"/>
        </w:rPr>
        <w:t xml:space="preserve"> </w:t>
      </w:r>
      <w:r w:rsidRPr="008548E3">
        <w:t>процессов;</w:t>
      </w:r>
    </w:p>
    <w:p w14:paraId="5FE46A2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цели</w:t>
      </w:r>
      <w:r w:rsidRPr="008548E3">
        <w:rPr>
          <w:spacing w:val="1"/>
        </w:rPr>
        <w:t xml:space="preserve"> </w:t>
      </w:r>
      <w:r w:rsidRPr="008548E3">
        <w:t>познавательной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задавать</w:t>
      </w:r>
      <w:r w:rsidRPr="008548E3">
        <w:rPr>
          <w:spacing w:val="1"/>
        </w:rPr>
        <w:t xml:space="preserve"> </w:t>
      </w:r>
      <w:r w:rsidRPr="008548E3">
        <w:t>параметры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критерии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достижения;</w:t>
      </w:r>
    </w:p>
    <w:p w14:paraId="58CA491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выявлять закономерности и противоречия в рассматриваемых социальных явлен</w:t>
      </w:r>
      <w:r w:rsidRPr="008548E3">
        <w:t>иях и</w:t>
      </w:r>
      <w:r w:rsidRPr="008548E3">
        <w:rPr>
          <w:spacing w:val="1"/>
        </w:rPr>
        <w:t xml:space="preserve"> </w:t>
      </w:r>
      <w:r w:rsidRPr="008548E3">
        <w:t>процессах;</w:t>
      </w:r>
    </w:p>
    <w:p w14:paraId="6362E42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вносить коррективы в деятельность (с учетом разных видов деятельности), оценивать</w:t>
      </w:r>
      <w:r w:rsidRPr="008548E3">
        <w:rPr>
          <w:spacing w:val="1"/>
        </w:rPr>
        <w:t xml:space="preserve"> </w:t>
      </w:r>
      <w:r w:rsidRPr="008548E3">
        <w:t>соответствие</w:t>
      </w:r>
      <w:r w:rsidRPr="008548E3">
        <w:rPr>
          <w:spacing w:val="-2"/>
        </w:rPr>
        <w:t xml:space="preserve"> </w:t>
      </w:r>
      <w:r w:rsidRPr="008548E3">
        <w:t>результатов целям,</w:t>
      </w:r>
      <w:r w:rsidRPr="008548E3">
        <w:rPr>
          <w:spacing w:val="-1"/>
        </w:rPr>
        <w:t xml:space="preserve"> </w:t>
      </w:r>
      <w:r w:rsidRPr="008548E3">
        <w:t>оценивать риски</w:t>
      </w:r>
      <w:r w:rsidRPr="008548E3">
        <w:rPr>
          <w:spacing w:val="-1"/>
        </w:rPr>
        <w:t xml:space="preserve"> </w:t>
      </w:r>
      <w:r w:rsidRPr="008548E3">
        <w:t>последствий</w:t>
      </w:r>
      <w:r w:rsidRPr="008548E3">
        <w:rPr>
          <w:spacing w:val="-1"/>
        </w:rPr>
        <w:t xml:space="preserve"> </w:t>
      </w:r>
      <w:r w:rsidRPr="008548E3">
        <w:t>деятельности;</w:t>
      </w:r>
    </w:p>
    <w:p w14:paraId="63D77C1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координировать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выполнять</w:t>
      </w:r>
      <w:r w:rsidRPr="008548E3">
        <w:rPr>
          <w:spacing w:val="1"/>
        </w:rPr>
        <w:t xml:space="preserve"> </w:t>
      </w:r>
      <w:r w:rsidRPr="008548E3">
        <w:t>работу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условиях</w:t>
      </w:r>
      <w:r w:rsidRPr="008548E3">
        <w:rPr>
          <w:spacing w:val="1"/>
        </w:rPr>
        <w:t xml:space="preserve"> </w:t>
      </w:r>
      <w:r w:rsidRPr="008548E3">
        <w:t>реального,</w:t>
      </w:r>
      <w:r w:rsidRPr="008548E3">
        <w:rPr>
          <w:spacing w:val="1"/>
        </w:rPr>
        <w:t xml:space="preserve"> </w:t>
      </w:r>
      <w:r w:rsidRPr="008548E3">
        <w:t>виртуального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комбинированного</w:t>
      </w:r>
      <w:r w:rsidRPr="008548E3">
        <w:rPr>
          <w:spacing w:val="-1"/>
        </w:rPr>
        <w:t xml:space="preserve"> </w:t>
      </w:r>
      <w:r w:rsidRPr="008548E3">
        <w:t>взаимодействия;</w:t>
      </w:r>
    </w:p>
    <w:p w14:paraId="5CC15D7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развивать креативное мышление при решении жизненных проблем, в том числе учебно-</w:t>
      </w:r>
      <w:r w:rsidRPr="008548E3">
        <w:rPr>
          <w:spacing w:val="-57"/>
        </w:rPr>
        <w:t xml:space="preserve"> </w:t>
      </w:r>
      <w:r w:rsidRPr="008548E3">
        <w:t>познавательных.</w:t>
      </w:r>
    </w:p>
    <w:p w14:paraId="012BA4E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 обучающегося будут сформированы следующие базовые исследовательские действия</w:t>
      </w:r>
      <w:r w:rsidRPr="008548E3">
        <w:rPr>
          <w:spacing w:val="-57"/>
        </w:rPr>
        <w:t xml:space="preserve"> </w:t>
      </w:r>
      <w:r w:rsidRPr="008548E3">
        <w:t>как</w:t>
      </w:r>
      <w:r w:rsidRPr="008548E3">
        <w:rPr>
          <w:spacing w:val="-1"/>
        </w:rPr>
        <w:t xml:space="preserve"> </w:t>
      </w:r>
      <w:r w:rsidRPr="008548E3">
        <w:t>часть познавательных универсальных учебных</w:t>
      </w:r>
      <w:r w:rsidRPr="008548E3">
        <w:rPr>
          <w:spacing w:val="-1"/>
        </w:rPr>
        <w:t xml:space="preserve"> </w:t>
      </w:r>
      <w:r w:rsidRPr="008548E3">
        <w:t>действий:</w:t>
      </w:r>
    </w:p>
    <w:p w14:paraId="02610EE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развивать</w:t>
      </w:r>
      <w:r w:rsidRPr="008548E3">
        <w:rPr>
          <w:spacing w:val="1"/>
        </w:rPr>
        <w:t xml:space="preserve"> </w:t>
      </w:r>
      <w:r w:rsidRPr="008548E3">
        <w:t>навыки</w:t>
      </w:r>
      <w:r w:rsidRPr="008548E3">
        <w:rPr>
          <w:spacing w:val="1"/>
        </w:rPr>
        <w:t xml:space="preserve"> </w:t>
      </w:r>
      <w:r w:rsidRPr="008548E3">
        <w:t>учебно-исследовательской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навыки</w:t>
      </w:r>
      <w:r w:rsidRPr="008548E3">
        <w:rPr>
          <w:spacing w:val="1"/>
        </w:rPr>
        <w:t xml:space="preserve"> </w:t>
      </w:r>
      <w:r w:rsidRPr="008548E3">
        <w:t>разрешения</w:t>
      </w:r>
      <w:r w:rsidRPr="008548E3">
        <w:rPr>
          <w:spacing w:val="-1"/>
        </w:rPr>
        <w:t xml:space="preserve"> </w:t>
      </w:r>
      <w:r w:rsidRPr="008548E3">
        <w:t>проблем;</w:t>
      </w:r>
    </w:p>
    <w:p w14:paraId="6084779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проявлять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самостоятельному</w:t>
      </w:r>
      <w:r w:rsidRPr="008548E3">
        <w:rPr>
          <w:spacing w:val="1"/>
        </w:rPr>
        <w:t xml:space="preserve"> </w:t>
      </w:r>
      <w:r w:rsidRPr="008548E3">
        <w:t>поиску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практических</w:t>
      </w:r>
      <w:r w:rsidRPr="008548E3">
        <w:rPr>
          <w:spacing w:val="-1"/>
        </w:rPr>
        <w:t xml:space="preserve"> </w:t>
      </w:r>
      <w:r w:rsidRPr="008548E3">
        <w:t>задач, применению</w:t>
      </w:r>
      <w:r w:rsidRPr="008548E3">
        <w:rPr>
          <w:spacing w:val="-1"/>
        </w:rPr>
        <w:t xml:space="preserve"> </w:t>
      </w:r>
      <w:r w:rsidRPr="008548E3">
        <w:t>различных методов социального</w:t>
      </w:r>
      <w:r w:rsidRPr="008548E3">
        <w:rPr>
          <w:spacing w:val="-1"/>
        </w:rPr>
        <w:t xml:space="preserve"> </w:t>
      </w:r>
      <w:r w:rsidRPr="008548E3">
        <w:t>познания;</w:t>
      </w:r>
    </w:p>
    <w:p w14:paraId="54EE08B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осу</w:t>
      </w:r>
      <w:r w:rsidRPr="008548E3">
        <w:t>ществлять</w:t>
      </w:r>
      <w:r w:rsidRPr="008548E3">
        <w:rPr>
          <w:spacing w:val="1"/>
        </w:rPr>
        <w:t xml:space="preserve"> </w:t>
      </w:r>
      <w:r w:rsidRPr="008548E3">
        <w:t>деятельность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получению</w:t>
      </w:r>
      <w:r w:rsidRPr="008548E3">
        <w:rPr>
          <w:spacing w:val="1"/>
        </w:rPr>
        <w:t xml:space="preserve"> </w:t>
      </w:r>
      <w:r w:rsidRPr="008548E3">
        <w:t>нового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интерпретации,</w:t>
      </w:r>
      <w:r w:rsidRPr="008548E3">
        <w:rPr>
          <w:spacing w:val="1"/>
        </w:rPr>
        <w:t xml:space="preserve"> </w:t>
      </w:r>
      <w:r w:rsidRPr="008548E3">
        <w:t>преобразованию и применению в различных учебных ситуациях, в том числе при создании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-1"/>
        </w:rPr>
        <w:t xml:space="preserve"> </w:t>
      </w:r>
      <w:r w:rsidRPr="008548E3">
        <w:t>и социальных проектов;</w:t>
      </w:r>
    </w:p>
    <w:p w14:paraId="4AD0CF3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формировать научный тип мышления, применять научную терминологию, ключе</w:t>
      </w:r>
      <w:r w:rsidRPr="008548E3">
        <w:t>вые</w:t>
      </w:r>
      <w:r w:rsidRPr="008548E3">
        <w:rPr>
          <w:spacing w:val="1"/>
        </w:rPr>
        <w:t xml:space="preserve"> </w:t>
      </w:r>
      <w:r w:rsidRPr="008548E3">
        <w:t>понятия</w:t>
      </w:r>
      <w:r w:rsidRPr="008548E3">
        <w:rPr>
          <w:spacing w:val="-1"/>
        </w:rPr>
        <w:t xml:space="preserve"> </w:t>
      </w:r>
      <w:r w:rsidRPr="008548E3">
        <w:t>и методы социальных наук;</w:t>
      </w:r>
    </w:p>
    <w:p w14:paraId="47AB159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ставить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собственные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жизненных</w:t>
      </w:r>
      <w:r w:rsidRPr="008548E3">
        <w:rPr>
          <w:spacing w:val="-1"/>
        </w:rPr>
        <w:t xml:space="preserve"> </w:t>
      </w:r>
      <w:r w:rsidRPr="008548E3">
        <w:t>ситуациях;</w:t>
      </w:r>
    </w:p>
    <w:p w14:paraId="09678E0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выявлять</w:t>
      </w:r>
      <w:r w:rsidRPr="008548E3">
        <w:rPr>
          <w:spacing w:val="1"/>
        </w:rPr>
        <w:t xml:space="preserve"> </w:t>
      </w:r>
      <w:r w:rsidRPr="008548E3">
        <w:t>причинно-следственные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явлений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процессов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lastRenderedPageBreak/>
        <w:t>актуализировать</w:t>
      </w:r>
      <w:r w:rsidRPr="008548E3">
        <w:rPr>
          <w:spacing w:val="1"/>
        </w:rPr>
        <w:t xml:space="preserve"> </w:t>
      </w:r>
      <w:r w:rsidRPr="008548E3">
        <w:t>познавательную</w:t>
      </w:r>
      <w:r w:rsidRPr="008548E3">
        <w:rPr>
          <w:spacing w:val="1"/>
        </w:rPr>
        <w:t xml:space="preserve"> </w:t>
      </w:r>
      <w:r w:rsidRPr="008548E3">
        <w:t>задачу,</w:t>
      </w:r>
      <w:r w:rsidRPr="008548E3">
        <w:rPr>
          <w:spacing w:val="1"/>
        </w:rPr>
        <w:t xml:space="preserve"> </w:t>
      </w:r>
      <w:r w:rsidRPr="008548E3">
        <w:t>выдвигать</w:t>
      </w:r>
      <w:r w:rsidRPr="008548E3">
        <w:rPr>
          <w:spacing w:val="1"/>
        </w:rPr>
        <w:t xml:space="preserve"> </w:t>
      </w:r>
      <w:r w:rsidRPr="008548E3">
        <w:t>гипотезу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решения,</w:t>
      </w:r>
      <w:r w:rsidRPr="008548E3">
        <w:rPr>
          <w:spacing w:val="1"/>
        </w:rPr>
        <w:t xml:space="preserve"> </w:t>
      </w:r>
      <w:r w:rsidRPr="008548E3">
        <w:t>находить</w:t>
      </w:r>
      <w:r w:rsidRPr="008548E3">
        <w:rPr>
          <w:spacing w:val="1"/>
        </w:rPr>
        <w:t xml:space="preserve"> </w:t>
      </w:r>
      <w:r w:rsidRPr="008548E3">
        <w:t>аргументы</w:t>
      </w:r>
      <w:r w:rsidRPr="008548E3">
        <w:rPr>
          <w:spacing w:val="-3"/>
        </w:rPr>
        <w:t xml:space="preserve"> </w:t>
      </w:r>
      <w:r w:rsidRPr="008548E3">
        <w:t>для</w:t>
      </w:r>
      <w:r w:rsidRPr="008548E3">
        <w:rPr>
          <w:spacing w:val="-3"/>
        </w:rPr>
        <w:t xml:space="preserve"> </w:t>
      </w:r>
      <w:r w:rsidRPr="008548E3">
        <w:t>доказательства</w:t>
      </w:r>
      <w:r w:rsidRPr="008548E3">
        <w:rPr>
          <w:spacing w:val="-3"/>
        </w:rPr>
        <w:t xml:space="preserve"> </w:t>
      </w:r>
      <w:r w:rsidRPr="008548E3">
        <w:t>своих</w:t>
      </w:r>
      <w:r w:rsidRPr="008548E3">
        <w:rPr>
          <w:spacing w:val="-2"/>
        </w:rPr>
        <w:t xml:space="preserve"> </w:t>
      </w:r>
      <w:r w:rsidRPr="008548E3">
        <w:t>утверждений,</w:t>
      </w:r>
      <w:r w:rsidRPr="008548E3">
        <w:rPr>
          <w:spacing w:val="-2"/>
        </w:rPr>
        <w:t xml:space="preserve"> </w:t>
      </w:r>
      <w:r w:rsidRPr="008548E3">
        <w:t>задавать</w:t>
      </w:r>
      <w:r w:rsidRPr="008548E3">
        <w:rPr>
          <w:spacing w:val="-2"/>
        </w:rPr>
        <w:t xml:space="preserve"> </w:t>
      </w:r>
      <w:r w:rsidRPr="008548E3">
        <w:t>параметры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критерии</w:t>
      </w:r>
      <w:r w:rsidRPr="008548E3">
        <w:rPr>
          <w:spacing w:val="-2"/>
        </w:rPr>
        <w:t xml:space="preserve"> </w:t>
      </w:r>
      <w:r w:rsidRPr="008548E3">
        <w:t>решения;</w:t>
      </w:r>
    </w:p>
    <w:p w14:paraId="64BFA1E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анализировать</w:t>
      </w:r>
      <w:r w:rsidRPr="008548E3">
        <w:rPr>
          <w:spacing w:val="29"/>
        </w:rPr>
        <w:t xml:space="preserve"> </w:t>
      </w:r>
      <w:r w:rsidRPr="008548E3">
        <w:t>результаты,</w:t>
      </w:r>
      <w:r w:rsidRPr="008548E3">
        <w:rPr>
          <w:spacing w:val="29"/>
        </w:rPr>
        <w:t xml:space="preserve"> </w:t>
      </w:r>
      <w:r w:rsidRPr="008548E3">
        <w:t>полученные</w:t>
      </w:r>
      <w:r w:rsidRPr="008548E3">
        <w:rPr>
          <w:spacing w:val="29"/>
        </w:rPr>
        <w:t xml:space="preserve"> </w:t>
      </w:r>
      <w:r w:rsidRPr="008548E3">
        <w:t>в</w:t>
      </w:r>
      <w:r w:rsidRPr="008548E3">
        <w:rPr>
          <w:spacing w:val="29"/>
        </w:rPr>
        <w:t xml:space="preserve"> </w:t>
      </w:r>
      <w:r w:rsidRPr="008548E3">
        <w:t>ходе</w:t>
      </w:r>
      <w:r w:rsidRPr="008548E3">
        <w:rPr>
          <w:spacing w:val="29"/>
        </w:rPr>
        <w:t xml:space="preserve"> </w:t>
      </w:r>
      <w:r w:rsidRPr="008548E3">
        <w:t>решения</w:t>
      </w:r>
      <w:r w:rsidRPr="008548E3">
        <w:rPr>
          <w:spacing w:val="29"/>
        </w:rPr>
        <w:t xml:space="preserve"> </w:t>
      </w:r>
      <w:r w:rsidRPr="008548E3">
        <w:t>задачи,</w:t>
      </w:r>
      <w:r w:rsidRPr="008548E3">
        <w:rPr>
          <w:spacing w:val="29"/>
        </w:rPr>
        <w:t xml:space="preserve"> </w:t>
      </w:r>
      <w:r w:rsidRPr="008548E3">
        <w:t>критически</w:t>
      </w:r>
      <w:r w:rsidRPr="008548E3">
        <w:rPr>
          <w:spacing w:val="29"/>
        </w:rPr>
        <w:t xml:space="preserve"> </w:t>
      </w:r>
      <w:r w:rsidRPr="008548E3">
        <w:t>оценивать</w:t>
      </w:r>
      <w:r w:rsidRPr="008548E3">
        <w:rPr>
          <w:spacing w:val="-58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 xml:space="preserve">достоверность, прогнозировать </w:t>
      </w:r>
      <w:r w:rsidRPr="008548E3">
        <w:t>изменение</w:t>
      </w:r>
      <w:r w:rsidRPr="008548E3">
        <w:rPr>
          <w:spacing w:val="-1"/>
        </w:rPr>
        <w:t xml:space="preserve"> </w:t>
      </w:r>
      <w:r w:rsidRPr="008548E3">
        <w:t>в новых условиях;</w:t>
      </w:r>
    </w:p>
    <w:p w14:paraId="26B2866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давать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новым</w:t>
      </w:r>
      <w:r w:rsidRPr="008548E3">
        <w:rPr>
          <w:spacing w:val="1"/>
        </w:rPr>
        <w:t xml:space="preserve"> </w:t>
      </w:r>
      <w:r w:rsidRPr="008548E3">
        <w:t>ситуациям,</w:t>
      </w:r>
      <w:r w:rsidRPr="008548E3">
        <w:rPr>
          <w:spacing w:val="1"/>
        </w:rPr>
        <w:t xml:space="preserve"> </w:t>
      </w:r>
      <w:r w:rsidRPr="008548E3">
        <w:t>возникающим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1"/>
        </w:rPr>
        <w:t xml:space="preserve"> </w:t>
      </w:r>
      <w:r w:rsidRPr="008548E3">
        <w:t>познания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объектов,</w:t>
      </w:r>
      <w:r w:rsidRPr="008548E3">
        <w:rPr>
          <w:spacing w:val="-1"/>
        </w:rPr>
        <w:t xml:space="preserve"> </w:t>
      </w:r>
      <w:r w:rsidRPr="008548E3">
        <w:t>в социальных отношениях;</w:t>
      </w:r>
      <w:r w:rsidRPr="008548E3">
        <w:rPr>
          <w:spacing w:val="-1"/>
        </w:rPr>
        <w:t xml:space="preserve"> </w:t>
      </w:r>
      <w:r w:rsidRPr="008548E3">
        <w:t>оценивать</w:t>
      </w:r>
      <w:r w:rsidRPr="008548E3">
        <w:rPr>
          <w:spacing w:val="-2"/>
        </w:rPr>
        <w:t xml:space="preserve"> </w:t>
      </w:r>
      <w:r w:rsidRPr="008548E3">
        <w:t>приобретенный опыт;</w:t>
      </w:r>
    </w:p>
    <w:p w14:paraId="29DA66A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уметь</w:t>
      </w:r>
      <w:r w:rsidRPr="008548E3">
        <w:rPr>
          <w:spacing w:val="1"/>
        </w:rPr>
        <w:t xml:space="preserve"> </w:t>
      </w:r>
      <w:r w:rsidRPr="008548E3">
        <w:t>переносить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общественных</w:t>
      </w:r>
      <w:r w:rsidRPr="008548E3">
        <w:rPr>
          <w:spacing w:val="1"/>
        </w:rPr>
        <w:t xml:space="preserve"> </w:t>
      </w:r>
      <w:r w:rsidRPr="008548E3">
        <w:t>объектах,</w:t>
      </w:r>
      <w:r w:rsidRPr="008548E3">
        <w:rPr>
          <w:spacing w:val="1"/>
        </w:rPr>
        <w:t xml:space="preserve"> </w:t>
      </w:r>
      <w:r w:rsidRPr="008548E3">
        <w:t>явлениях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процессах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познавательную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t xml:space="preserve"> практическую области жизнедеятельности;</w:t>
      </w:r>
    </w:p>
    <w:p w14:paraId="3AA0AA3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уметь интегрировать знания из разных предметных областей;</w:t>
      </w:r>
      <w:r w:rsidRPr="008548E3">
        <w:rPr>
          <w:spacing w:val="1"/>
        </w:rPr>
        <w:t xml:space="preserve"> </w:t>
      </w:r>
      <w:r w:rsidRPr="008548E3">
        <w:t>выдвигать новые идеи, предлагать оригинальные подходы и решения;</w:t>
      </w:r>
      <w:r w:rsidRPr="008548E3">
        <w:rPr>
          <w:spacing w:val="-58"/>
        </w:rPr>
        <w:t xml:space="preserve"> </w:t>
      </w:r>
      <w:r w:rsidRPr="008548E3">
        <w:t>ставить</w:t>
      </w:r>
      <w:r w:rsidRPr="008548E3">
        <w:rPr>
          <w:spacing w:val="-2"/>
        </w:rPr>
        <w:t xml:space="preserve"> </w:t>
      </w:r>
      <w:r w:rsidRPr="008548E3">
        <w:t>проблемы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задачи,</w:t>
      </w:r>
      <w:r w:rsidRPr="008548E3">
        <w:rPr>
          <w:spacing w:val="-1"/>
        </w:rPr>
        <w:t xml:space="preserve"> </w:t>
      </w:r>
      <w:r w:rsidRPr="008548E3">
        <w:t>допускающие</w:t>
      </w:r>
      <w:r w:rsidRPr="008548E3">
        <w:rPr>
          <w:spacing w:val="-3"/>
        </w:rPr>
        <w:t xml:space="preserve"> </w:t>
      </w:r>
      <w:r w:rsidRPr="008548E3">
        <w:t>альтернативные</w:t>
      </w:r>
      <w:r w:rsidRPr="008548E3">
        <w:rPr>
          <w:spacing w:val="-2"/>
        </w:rPr>
        <w:t xml:space="preserve"> </w:t>
      </w:r>
      <w:r w:rsidRPr="008548E3">
        <w:t>решения.</w:t>
      </w:r>
    </w:p>
    <w:p w14:paraId="40B018B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У обучающегося будут </w:t>
      </w:r>
      <w:r w:rsidRPr="008548E3">
        <w:t>сформированы следующие умения работать с информацией как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-1"/>
        </w:rPr>
        <w:t xml:space="preserve"> </w:t>
      </w:r>
      <w:r w:rsidRPr="008548E3">
        <w:t>познавательных универсальных учебных действий:</w:t>
      </w:r>
    </w:p>
    <w:p w14:paraId="3EB0F88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 навыками получения социальной информации из источников разных типов,</w:t>
      </w:r>
      <w:r w:rsidRPr="008548E3">
        <w:rPr>
          <w:spacing w:val="1"/>
        </w:rPr>
        <w:t xml:space="preserve"> </w:t>
      </w:r>
      <w:r w:rsidRPr="008548E3">
        <w:t>самостоятельно осуществлять поиск, анализ, систематизацию и интерпрет</w:t>
      </w:r>
      <w:r w:rsidRPr="008548E3">
        <w:t>ацию информации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-1"/>
        </w:rPr>
        <w:t xml:space="preserve"> </w:t>
      </w:r>
      <w:r w:rsidRPr="008548E3">
        <w:t>видов и форм</w:t>
      </w:r>
      <w:r w:rsidRPr="008548E3">
        <w:rPr>
          <w:spacing w:val="-1"/>
        </w:rPr>
        <w:t xml:space="preserve"> </w:t>
      </w:r>
      <w:r w:rsidRPr="008548E3">
        <w:t>представления;</w:t>
      </w:r>
    </w:p>
    <w:p w14:paraId="263C0B6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создавать тексты в различных форматах с учетом назначения информации и целевой</w:t>
      </w:r>
      <w:r w:rsidRPr="008548E3">
        <w:rPr>
          <w:spacing w:val="1"/>
        </w:rPr>
        <w:t xml:space="preserve"> </w:t>
      </w:r>
      <w:r w:rsidRPr="008548E3">
        <w:t>аудитории,</w:t>
      </w:r>
      <w:r w:rsidRPr="008548E3">
        <w:rPr>
          <w:spacing w:val="-1"/>
        </w:rPr>
        <w:t xml:space="preserve"> </w:t>
      </w:r>
      <w:r w:rsidRPr="008548E3">
        <w:t>выбирая оптимальную форму</w:t>
      </w:r>
      <w:r w:rsidRPr="008548E3">
        <w:rPr>
          <w:spacing w:val="-1"/>
        </w:rPr>
        <w:t xml:space="preserve"> </w:t>
      </w:r>
      <w:r w:rsidRPr="008548E3">
        <w:t>представления и визуализации;</w:t>
      </w:r>
    </w:p>
    <w:p w14:paraId="688EEBA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достоверность,</w:t>
      </w:r>
      <w:r w:rsidRPr="008548E3">
        <w:rPr>
          <w:spacing w:val="1"/>
        </w:rPr>
        <w:t xml:space="preserve"> </w:t>
      </w:r>
      <w:r w:rsidRPr="008548E3">
        <w:t>легитимность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различн</w:t>
      </w:r>
      <w:r w:rsidRPr="008548E3">
        <w:t>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</w:t>
      </w:r>
      <w:r w:rsidRPr="008548E3">
        <w:rPr>
          <w:spacing w:val="1"/>
        </w:rPr>
        <w:t xml:space="preserve"> </w:t>
      </w:r>
      <w:r w:rsidRPr="008548E3">
        <w:t>представления (в том числе полученной из интернет-источников), ее соответствие правовым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морально-этическим нормам;</w:t>
      </w:r>
    </w:p>
    <w:p w14:paraId="4DF4239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 средства информационных и коммуникационных технологий в решении</w:t>
      </w:r>
      <w:r w:rsidRPr="008548E3">
        <w:rPr>
          <w:spacing w:val="1"/>
        </w:rPr>
        <w:t xml:space="preserve"> </w:t>
      </w:r>
      <w:r w:rsidRPr="008548E3">
        <w:t>когнитивных,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организационных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соблюдением</w:t>
      </w:r>
      <w:r w:rsidRPr="008548E3">
        <w:rPr>
          <w:spacing w:val="1"/>
        </w:rPr>
        <w:t xml:space="preserve"> </w:t>
      </w:r>
      <w:r w:rsidRPr="008548E3">
        <w:t>требований</w:t>
      </w:r>
      <w:r w:rsidRPr="008548E3">
        <w:rPr>
          <w:spacing w:val="1"/>
        </w:rPr>
        <w:t xml:space="preserve"> </w:t>
      </w:r>
      <w:r w:rsidRPr="008548E3">
        <w:t>эргономики,</w:t>
      </w:r>
      <w:r w:rsidRPr="008548E3">
        <w:rPr>
          <w:spacing w:val="1"/>
        </w:rPr>
        <w:t xml:space="preserve"> </w:t>
      </w:r>
      <w:r w:rsidRPr="008548E3">
        <w:t>техники</w:t>
      </w:r>
      <w:r w:rsidRPr="008548E3">
        <w:rPr>
          <w:spacing w:val="1"/>
        </w:rPr>
        <w:t xml:space="preserve"> </w:t>
      </w:r>
      <w:r w:rsidRPr="008548E3">
        <w:t>безопасности,</w:t>
      </w:r>
      <w:r w:rsidRPr="008548E3">
        <w:rPr>
          <w:spacing w:val="1"/>
        </w:rPr>
        <w:t xml:space="preserve"> </w:t>
      </w:r>
      <w:r w:rsidRPr="008548E3">
        <w:t>гигиены,</w:t>
      </w:r>
      <w:r w:rsidRPr="008548E3">
        <w:rPr>
          <w:spacing w:val="1"/>
        </w:rPr>
        <w:t xml:space="preserve"> </w:t>
      </w:r>
      <w:r w:rsidRPr="008548E3">
        <w:t>ресурсосбережения,</w:t>
      </w:r>
      <w:r w:rsidRPr="008548E3">
        <w:rPr>
          <w:spacing w:val="1"/>
        </w:rPr>
        <w:t xml:space="preserve"> </w:t>
      </w:r>
      <w:r w:rsidRPr="008548E3">
        <w:t>правовых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этических</w:t>
      </w:r>
      <w:r w:rsidRPr="008548E3">
        <w:rPr>
          <w:spacing w:val="1"/>
        </w:rPr>
        <w:t xml:space="preserve"> </w:t>
      </w:r>
      <w:r w:rsidRPr="008548E3">
        <w:t>норм,</w:t>
      </w:r>
      <w:r w:rsidRPr="008548E3">
        <w:rPr>
          <w:spacing w:val="-1"/>
        </w:rPr>
        <w:t xml:space="preserve"> </w:t>
      </w:r>
      <w:r w:rsidRPr="008548E3">
        <w:t>норм</w:t>
      </w:r>
      <w:r w:rsidRPr="008548E3">
        <w:rPr>
          <w:spacing w:val="-1"/>
        </w:rPr>
        <w:t xml:space="preserve"> </w:t>
      </w:r>
      <w:r w:rsidRPr="008548E3">
        <w:t>информационной безопасности;</w:t>
      </w:r>
    </w:p>
    <w:p w14:paraId="0D1AB25D" w14:textId="21488066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50"/>
        </w:rPr>
        <w:t xml:space="preserve"> </w:t>
      </w:r>
      <w:r w:rsidRPr="008548E3">
        <w:t>навыками</w:t>
      </w:r>
      <w:r w:rsidRPr="008548E3">
        <w:rPr>
          <w:spacing w:val="48"/>
        </w:rPr>
        <w:t xml:space="preserve"> </w:t>
      </w:r>
      <w:r w:rsidRPr="008548E3">
        <w:t>распознавания и защиты информации, информационной</w:t>
      </w:r>
      <w:r w:rsidR="004C27BE" w:rsidRPr="008548E3">
        <w:t xml:space="preserve"> </w:t>
      </w:r>
      <w:r w:rsidRPr="008548E3">
        <w:t>безопасности</w:t>
      </w:r>
      <w:r w:rsidRPr="008548E3">
        <w:rPr>
          <w:spacing w:val="-3"/>
        </w:rPr>
        <w:t xml:space="preserve"> </w:t>
      </w:r>
      <w:r w:rsidRPr="008548E3">
        <w:t>личности.</w:t>
      </w:r>
    </w:p>
    <w:p w14:paraId="5439550D" w14:textId="1BC1ED7D" w:rsidR="00E6487F" w:rsidRPr="008548E3" w:rsidRDefault="001F561B" w:rsidP="008548E3">
      <w:pPr>
        <w:pStyle w:val="a3"/>
        <w:tabs>
          <w:tab w:val="left" w:pos="0"/>
          <w:tab w:val="left" w:pos="2841"/>
          <w:tab w:val="left" w:pos="3631"/>
          <w:tab w:val="left" w:pos="5364"/>
          <w:tab w:val="left" w:pos="6739"/>
          <w:tab w:val="left" w:pos="7686"/>
          <w:tab w:val="left" w:pos="8787"/>
          <w:tab w:val="left" w:pos="9328"/>
        </w:tabs>
        <w:spacing w:before="4"/>
        <w:ind w:left="0" w:right="0" w:firstLine="709"/>
        <w:contextualSpacing/>
      </w:pPr>
      <w:r w:rsidRPr="008548E3">
        <w:t xml:space="preserve">У </w:t>
      </w:r>
      <w:r w:rsidRPr="008548E3">
        <w:t>обучающегося</w:t>
      </w:r>
      <w:r w:rsidR="004C27BE" w:rsidRPr="008548E3">
        <w:t xml:space="preserve"> </w:t>
      </w:r>
      <w:r w:rsidRPr="008548E3">
        <w:t>будут</w:t>
      </w:r>
      <w:r w:rsidR="004C27BE" w:rsidRPr="008548E3">
        <w:t xml:space="preserve"> </w:t>
      </w:r>
      <w:r w:rsidRPr="008548E3">
        <w:t>сформированы</w:t>
      </w:r>
      <w:r w:rsidR="004C27BE" w:rsidRPr="008548E3">
        <w:t xml:space="preserve"> </w:t>
      </w:r>
      <w:r w:rsidRPr="008548E3">
        <w:t>следующие</w:t>
      </w:r>
      <w:r w:rsidR="004C27BE" w:rsidRPr="008548E3">
        <w:t xml:space="preserve"> </w:t>
      </w:r>
      <w:r w:rsidRPr="008548E3">
        <w:t>умения</w:t>
      </w:r>
      <w:r w:rsidR="004C27BE" w:rsidRPr="008548E3">
        <w:t xml:space="preserve"> </w:t>
      </w:r>
      <w:r w:rsidRPr="008548E3">
        <w:t>общения</w:t>
      </w:r>
      <w:r w:rsidR="004C27BE" w:rsidRPr="008548E3">
        <w:t xml:space="preserve"> </w:t>
      </w:r>
      <w:r w:rsidRPr="008548E3">
        <w:t>как</w:t>
      </w:r>
      <w:r w:rsidR="004C27BE" w:rsidRPr="008548E3">
        <w:t xml:space="preserve"> </w:t>
      </w:r>
      <w:r w:rsidRPr="008548E3">
        <w:rPr>
          <w:spacing w:val="-1"/>
        </w:rPr>
        <w:t>часть</w:t>
      </w:r>
      <w:r w:rsidRPr="008548E3">
        <w:rPr>
          <w:spacing w:val="-57"/>
        </w:rPr>
        <w:t xml:space="preserve"> </w:t>
      </w:r>
      <w:r w:rsidRPr="008548E3">
        <w:t>коммуникативных</w:t>
      </w:r>
      <w:r w:rsidRPr="008548E3">
        <w:rPr>
          <w:spacing w:val="-1"/>
        </w:rPr>
        <w:t xml:space="preserve"> </w:t>
      </w:r>
      <w:r w:rsidRPr="008548E3">
        <w:t>универсальных учебных действий:</w:t>
      </w:r>
    </w:p>
    <w:p w14:paraId="3680C790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коммуникации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всех</w:t>
      </w:r>
      <w:r w:rsidRPr="008548E3">
        <w:rPr>
          <w:spacing w:val="1"/>
        </w:rPr>
        <w:t xml:space="preserve"> </w:t>
      </w:r>
      <w:r w:rsidRPr="008548E3">
        <w:t>сферах</w:t>
      </w:r>
      <w:r w:rsidRPr="008548E3">
        <w:rPr>
          <w:spacing w:val="1"/>
        </w:rPr>
        <w:t xml:space="preserve"> </w:t>
      </w:r>
      <w:r w:rsidRPr="008548E3">
        <w:t>жизни;</w:t>
      </w:r>
      <w:r w:rsidRPr="008548E3">
        <w:rPr>
          <w:spacing w:val="1"/>
        </w:rPr>
        <w:t xml:space="preserve"> </w:t>
      </w:r>
      <w:r w:rsidRPr="008548E3">
        <w:t>распознавать</w:t>
      </w:r>
      <w:r w:rsidRPr="008548E3">
        <w:rPr>
          <w:spacing w:val="1"/>
        </w:rPr>
        <w:t xml:space="preserve"> </w:t>
      </w:r>
      <w:r w:rsidRPr="008548E3">
        <w:t>невербальные</w:t>
      </w:r>
      <w:r w:rsidRPr="008548E3">
        <w:rPr>
          <w:spacing w:val="-57"/>
        </w:rPr>
        <w:t xml:space="preserve"> </w:t>
      </w:r>
      <w:r w:rsidRPr="008548E3">
        <w:t>средства</w:t>
      </w:r>
      <w:r w:rsidRPr="008548E3">
        <w:rPr>
          <w:spacing w:val="-2"/>
        </w:rPr>
        <w:t xml:space="preserve"> </w:t>
      </w:r>
      <w:r w:rsidRPr="008548E3">
        <w:t>общения, понимать;</w:t>
      </w:r>
    </w:p>
    <w:p w14:paraId="0574B21D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значение</w:t>
      </w:r>
      <w:r w:rsidRPr="008548E3">
        <w:rPr>
          <w:spacing w:val="24"/>
        </w:rPr>
        <w:t xml:space="preserve"> </w:t>
      </w:r>
      <w:r w:rsidRPr="008548E3">
        <w:t>социальных</w:t>
      </w:r>
      <w:r w:rsidRPr="008548E3">
        <w:rPr>
          <w:spacing w:val="24"/>
        </w:rPr>
        <w:t xml:space="preserve"> </w:t>
      </w:r>
      <w:r w:rsidRPr="008548E3">
        <w:t>знаков,</w:t>
      </w:r>
      <w:r w:rsidRPr="008548E3">
        <w:rPr>
          <w:spacing w:val="24"/>
        </w:rPr>
        <w:t xml:space="preserve"> </w:t>
      </w:r>
      <w:r w:rsidRPr="008548E3">
        <w:t>распознават</w:t>
      </w:r>
      <w:r w:rsidRPr="008548E3">
        <w:t>ь</w:t>
      </w:r>
      <w:r w:rsidRPr="008548E3">
        <w:rPr>
          <w:spacing w:val="24"/>
        </w:rPr>
        <w:t xml:space="preserve"> </w:t>
      </w:r>
      <w:r w:rsidRPr="008548E3">
        <w:t>предпосылки</w:t>
      </w:r>
      <w:r w:rsidRPr="008548E3">
        <w:rPr>
          <w:spacing w:val="24"/>
        </w:rPr>
        <w:t xml:space="preserve"> </w:t>
      </w:r>
      <w:r w:rsidRPr="008548E3">
        <w:t>конфликтных</w:t>
      </w:r>
      <w:r w:rsidRPr="008548E3">
        <w:rPr>
          <w:spacing w:val="24"/>
        </w:rPr>
        <w:t xml:space="preserve"> </w:t>
      </w:r>
      <w:r w:rsidRPr="008548E3">
        <w:t>ситуаций</w:t>
      </w:r>
      <w:r w:rsidRPr="008548E3">
        <w:rPr>
          <w:spacing w:val="24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смягчать</w:t>
      </w:r>
      <w:r w:rsidRPr="008548E3">
        <w:rPr>
          <w:spacing w:val="-1"/>
        </w:rPr>
        <w:t xml:space="preserve"> </w:t>
      </w:r>
      <w:r w:rsidRPr="008548E3">
        <w:t>конфликты;</w:t>
      </w:r>
    </w:p>
    <w:p w14:paraId="68E1AAFF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владеть</w:t>
      </w:r>
      <w:r w:rsidRPr="008548E3">
        <w:rPr>
          <w:spacing w:val="47"/>
        </w:rPr>
        <w:t xml:space="preserve"> </w:t>
      </w:r>
      <w:r w:rsidRPr="008548E3">
        <w:t>различными</w:t>
      </w:r>
      <w:r w:rsidRPr="008548E3">
        <w:rPr>
          <w:spacing w:val="48"/>
        </w:rPr>
        <w:t xml:space="preserve"> </w:t>
      </w:r>
      <w:r w:rsidRPr="008548E3">
        <w:t>способами</w:t>
      </w:r>
      <w:r w:rsidRPr="008548E3">
        <w:rPr>
          <w:spacing w:val="47"/>
        </w:rPr>
        <w:t xml:space="preserve"> </w:t>
      </w:r>
      <w:r w:rsidRPr="008548E3">
        <w:t>общения</w:t>
      </w:r>
      <w:r w:rsidRPr="008548E3">
        <w:rPr>
          <w:spacing w:val="48"/>
        </w:rPr>
        <w:t xml:space="preserve"> </w:t>
      </w:r>
      <w:r w:rsidRPr="008548E3">
        <w:t>и</w:t>
      </w:r>
      <w:r w:rsidRPr="008548E3">
        <w:rPr>
          <w:spacing w:val="48"/>
        </w:rPr>
        <w:t xml:space="preserve"> </w:t>
      </w:r>
      <w:r w:rsidRPr="008548E3">
        <w:t>взаимодействия;</w:t>
      </w:r>
      <w:r w:rsidRPr="008548E3">
        <w:rPr>
          <w:spacing w:val="47"/>
        </w:rPr>
        <w:t xml:space="preserve"> </w:t>
      </w:r>
      <w:r w:rsidRPr="008548E3">
        <w:t>аргументированно</w:t>
      </w:r>
      <w:r w:rsidRPr="008548E3">
        <w:rPr>
          <w:spacing w:val="48"/>
        </w:rPr>
        <w:t xml:space="preserve"> </w:t>
      </w:r>
      <w:r w:rsidRPr="008548E3">
        <w:t>вести</w:t>
      </w:r>
      <w:r w:rsidRPr="008548E3">
        <w:rPr>
          <w:spacing w:val="-57"/>
        </w:rPr>
        <w:t xml:space="preserve"> </w:t>
      </w:r>
      <w:r w:rsidRPr="008548E3">
        <w:t>диалог,</w:t>
      </w:r>
      <w:r w:rsidRPr="008548E3">
        <w:rPr>
          <w:spacing w:val="-1"/>
        </w:rPr>
        <w:t xml:space="preserve"> </w:t>
      </w:r>
      <w:r w:rsidRPr="008548E3">
        <w:t>уметь смягчать конфликтные</w:t>
      </w:r>
      <w:r w:rsidRPr="008548E3">
        <w:rPr>
          <w:spacing w:val="-1"/>
        </w:rPr>
        <w:t xml:space="preserve"> </w:t>
      </w:r>
      <w:r w:rsidRPr="008548E3">
        <w:t>ситуации;</w:t>
      </w:r>
    </w:p>
    <w:p w14:paraId="3469D5C6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развернуто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логично</w:t>
      </w:r>
      <w:r w:rsidRPr="008548E3">
        <w:rPr>
          <w:spacing w:val="-1"/>
        </w:rPr>
        <w:t xml:space="preserve"> </w:t>
      </w:r>
      <w:r w:rsidRPr="008548E3">
        <w:t>излагать</w:t>
      </w:r>
      <w:r w:rsidRPr="008548E3">
        <w:rPr>
          <w:spacing w:val="-1"/>
        </w:rPr>
        <w:t xml:space="preserve"> </w:t>
      </w:r>
      <w:r w:rsidRPr="008548E3">
        <w:t>свою</w:t>
      </w:r>
      <w:r w:rsidRPr="008548E3">
        <w:rPr>
          <w:spacing w:val="-2"/>
        </w:rPr>
        <w:t xml:space="preserve"> </w:t>
      </w:r>
      <w:r w:rsidRPr="008548E3">
        <w:t>точку</w:t>
      </w:r>
      <w:r w:rsidRPr="008548E3">
        <w:rPr>
          <w:spacing w:val="-1"/>
        </w:rPr>
        <w:t xml:space="preserve"> </w:t>
      </w:r>
      <w:r w:rsidRPr="008548E3">
        <w:t>зрения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использованием</w:t>
      </w:r>
      <w:r w:rsidRPr="008548E3">
        <w:rPr>
          <w:spacing w:val="-2"/>
        </w:rPr>
        <w:t xml:space="preserve"> </w:t>
      </w:r>
      <w:r w:rsidRPr="008548E3">
        <w:t>языковых</w:t>
      </w:r>
      <w:r w:rsidRPr="008548E3">
        <w:rPr>
          <w:spacing w:val="-1"/>
        </w:rPr>
        <w:t xml:space="preserve"> </w:t>
      </w:r>
      <w:r w:rsidRPr="008548E3">
        <w:t>средств.</w:t>
      </w:r>
    </w:p>
    <w:p w14:paraId="5B3ADE4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</w:t>
      </w:r>
      <w:r w:rsidRPr="008548E3">
        <w:rPr>
          <w:spacing w:val="26"/>
        </w:rPr>
        <w:t xml:space="preserve"> </w:t>
      </w:r>
      <w:r w:rsidRPr="008548E3">
        <w:t>обучающегося</w:t>
      </w:r>
      <w:r w:rsidRPr="008548E3">
        <w:rPr>
          <w:spacing w:val="26"/>
        </w:rPr>
        <w:t xml:space="preserve"> </w:t>
      </w:r>
      <w:r w:rsidRPr="008548E3">
        <w:t>будут</w:t>
      </w:r>
      <w:r w:rsidRPr="008548E3">
        <w:rPr>
          <w:spacing w:val="27"/>
        </w:rPr>
        <w:t xml:space="preserve"> </w:t>
      </w:r>
      <w:r w:rsidRPr="008548E3">
        <w:t>сформированы</w:t>
      </w:r>
      <w:r w:rsidRPr="008548E3">
        <w:rPr>
          <w:spacing w:val="26"/>
        </w:rPr>
        <w:t xml:space="preserve"> </w:t>
      </w:r>
      <w:r w:rsidRPr="008548E3">
        <w:t>следующие</w:t>
      </w:r>
      <w:r w:rsidRPr="008548E3">
        <w:rPr>
          <w:spacing w:val="27"/>
        </w:rPr>
        <w:t xml:space="preserve"> </w:t>
      </w:r>
      <w:r w:rsidRPr="008548E3">
        <w:t>умения</w:t>
      </w:r>
      <w:r w:rsidRPr="008548E3">
        <w:rPr>
          <w:spacing w:val="26"/>
        </w:rPr>
        <w:t xml:space="preserve"> </w:t>
      </w:r>
      <w:r w:rsidRPr="008548E3">
        <w:t>самоорганизации</w:t>
      </w:r>
      <w:r w:rsidRPr="008548E3">
        <w:rPr>
          <w:spacing w:val="27"/>
        </w:rPr>
        <w:t xml:space="preserve"> </w:t>
      </w:r>
      <w:r w:rsidRPr="008548E3">
        <w:t>как</w:t>
      </w:r>
      <w:r w:rsidRPr="008548E3">
        <w:rPr>
          <w:spacing w:val="26"/>
        </w:rPr>
        <w:t xml:space="preserve"> </w:t>
      </w:r>
      <w:r w:rsidRPr="008548E3">
        <w:t>части</w:t>
      </w:r>
      <w:r w:rsidRPr="008548E3">
        <w:rPr>
          <w:spacing w:val="-57"/>
        </w:rPr>
        <w:t xml:space="preserve"> </w:t>
      </w:r>
      <w:r w:rsidRPr="008548E3">
        <w:t>регулятивных</w:t>
      </w:r>
      <w:r w:rsidRPr="008548E3">
        <w:rPr>
          <w:spacing w:val="-1"/>
        </w:rPr>
        <w:t xml:space="preserve"> </w:t>
      </w:r>
      <w:r w:rsidRPr="008548E3">
        <w:t>универсальных учебных действий:</w:t>
      </w:r>
    </w:p>
    <w:p w14:paraId="7C6F13D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-4"/>
        </w:rPr>
        <w:t xml:space="preserve"> </w:t>
      </w:r>
      <w:r w:rsidRPr="008548E3">
        <w:t>осуществлять</w:t>
      </w:r>
      <w:r w:rsidRPr="008548E3">
        <w:rPr>
          <w:spacing w:val="-3"/>
        </w:rPr>
        <w:t xml:space="preserve"> </w:t>
      </w:r>
      <w:r w:rsidRPr="008548E3">
        <w:t>познавательную</w:t>
      </w:r>
      <w:r w:rsidRPr="008548E3">
        <w:rPr>
          <w:spacing w:val="-2"/>
        </w:rPr>
        <w:t xml:space="preserve"> </w:t>
      </w:r>
      <w:r w:rsidRPr="008548E3">
        <w:t>деятельность;</w:t>
      </w:r>
    </w:p>
    <w:p w14:paraId="4C5970E7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выявлять</w:t>
      </w:r>
      <w:r w:rsidRPr="008548E3">
        <w:rPr>
          <w:spacing w:val="31"/>
        </w:rPr>
        <w:t xml:space="preserve"> </w:t>
      </w:r>
      <w:r w:rsidRPr="008548E3">
        <w:t>проблемы,</w:t>
      </w:r>
      <w:r w:rsidRPr="008548E3">
        <w:rPr>
          <w:spacing w:val="32"/>
        </w:rPr>
        <w:t xml:space="preserve"> </w:t>
      </w:r>
      <w:r w:rsidRPr="008548E3">
        <w:t>ставить</w:t>
      </w:r>
      <w:r w:rsidRPr="008548E3">
        <w:rPr>
          <w:spacing w:val="32"/>
        </w:rPr>
        <w:t xml:space="preserve"> </w:t>
      </w:r>
      <w:r w:rsidRPr="008548E3">
        <w:t>и</w:t>
      </w:r>
      <w:r w:rsidRPr="008548E3">
        <w:rPr>
          <w:spacing w:val="32"/>
        </w:rPr>
        <w:t xml:space="preserve"> </w:t>
      </w:r>
      <w:r w:rsidRPr="008548E3">
        <w:t>формулировать</w:t>
      </w:r>
      <w:r w:rsidRPr="008548E3">
        <w:rPr>
          <w:spacing w:val="32"/>
        </w:rPr>
        <w:t xml:space="preserve"> </w:t>
      </w:r>
      <w:r w:rsidRPr="008548E3">
        <w:t>собственные</w:t>
      </w:r>
      <w:r w:rsidRPr="008548E3">
        <w:rPr>
          <w:spacing w:val="32"/>
        </w:rPr>
        <w:t xml:space="preserve"> </w:t>
      </w:r>
      <w:r w:rsidRPr="008548E3">
        <w:t>задачи</w:t>
      </w:r>
      <w:r w:rsidRPr="008548E3">
        <w:rPr>
          <w:spacing w:val="32"/>
        </w:rPr>
        <w:t xml:space="preserve"> </w:t>
      </w:r>
      <w:r w:rsidRPr="008548E3">
        <w:t>в</w:t>
      </w:r>
      <w:r w:rsidRPr="008548E3">
        <w:rPr>
          <w:spacing w:val="32"/>
        </w:rPr>
        <w:t xml:space="preserve"> </w:t>
      </w:r>
      <w:r w:rsidRPr="008548E3">
        <w:t>образовательной</w:t>
      </w:r>
      <w:r w:rsidRPr="008548E3">
        <w:rPr>
          <w:spacing w:val="-57"/>
        </w:rPr>
        <w:t xml:space="preserve"> </w:t>
      </w:r>
      <w:r w:rsidRPr="008548E3">
        <w:t>деятельности</w:t>
      </w:r>
      <w:r w:rsidRPr="008548E3">
        <w:rPr>
          <w:spacing w:val="-1"/>
        </w:rPr>
        <w:t xml:space="preserve"> </w:t>
      </w:r>
      <w:r w:rsidRPr="008548E3">
        <w:t>и в жизненных ситуациях;</w:t>
      </w:r>
    </w:p>
    <w:p w14:paraId="1E4D3E8A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составлять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имеющихся</w:t>
      </w:r>
      <w:r w:rsidRPr="008548E3">
        <w:rPr>
          <w:spacing w:val="1"/>
        </w:rPr>
        <w:t xml:space="preserve"> </w:t>
      </w:r>
      <w:r w:rsidRPr="008548E3">
        <w:t>ресурсов,</w:t>
      </w:r>
      <w:r w:rsidRPr="008548E3">
        <w:rPr>
          <w:spacing w:val="-57"/>
        </w:rPr>
        <w:t xml:space="preserve"> </w:t>
      </w:r>
      <w:r w:rsidRPr="008548E3">
        <w:t>собственных</w:t>
      </w:r>
      <w:r w:rsidRPr="008548E3">
        <w:rPr>
          <w:spacing w:val="-1"/>
        </w:rPr>
        <w:t xml:space="preserve"> </w:t>
      </w:r>
      <w:r w:rsidRPr="008548E3">
        <w:t>возможностей и предпочтений;</w:t>
      </w:r>
    </w:p>
    <w:p w14:paraId="1464E7D6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давать</w:t>
      </w:r>
      <w:r w:rsidRPr="008548E3">
        <w:rPr>
          <w:spacing w:val="26"/>
        </w:rPr>
        <w:t xml:space="preserve"> </w:t>
      </w:r>
      <w:r w:rsidRPr="008548E3">
        <w:t>оценку</w:t>
      </w:r>
      <w:r w:rsidRPr="008548E3">
        <w:rPr>
          <w:spacing w:val="26"/>
        </w:rPr>
        <w:t xml:space="preserve"> </w:t>
      </w:r>
      <w:r w:rsidRPr="008548E3">
        <w:t>новым</w:t>
      </w:r>
      <w:r w:rsidRPr="008548E3">
        <w:rPr>
          <w:spacing w:val="26"/>
        </w:rPr>
        <w:t xml:space="preserve"> </w:t>
      </w:r>
      <w:r w:rsidRPr="008548E3">
        <w:t>ситуациям,</w:t>
      </w:r>
      <w:r w:rsidRPr="008548E3">
        <w:rPr>
          <w:spacing w:val="26"/>
        </w:rPr>
        <w:t xml:space="preserve"> </w:t>
      </w:r>
      <w:r w:rsidRPr="008548E3">
        <w:t>возникающим</w:t>
      </w:r>
      <w:r w:rsidRPr="008548E3">
        <w:rPr>
          <w:spacing w:val="26"/>
        </w:rPr>
        <w:t xml:space="preserve"> </w:t>
      </w:r>
      <w:r w:rsidRPr="008548E3">
        <w:t>в</w:t>
      </w:r>
      <w:r w:rsidRPr="008548E3">
        <w:rPr>
          <w:spacing w:val="26"/>
        </w:rPr>
        <w:t xml:space="preserve"> </w:t>
      </w:r>
      <w:r w:rsidRPr="008548E3">
        <w:t>позн</w:t>
      </w:r>
      <w:r w:rsidRPr="008548E3">
        <w:t>авательной</w:t>
      </w:r>
      <w:r w:rsidRPr="008548E3">
        <w:rPr>
          <w:spacing w:val="26"/>
        </w:rPr>
        <w:t xml:space="preserve"> </w:t>
      </w:r>
      <w:r w:rsidRPr="008548E3">
        <w:t>и</w:t>
      </w:r>
      <w:r w:rsidRPr="008548E3">
        <w:rPr>
          <w:spacing w:val="26"/>
        </w:rPr>
        <w:t xml:space="preserve"> </w:t>
      </w:r>
      <w:r w:rsidRPr="008548E3">
        <w:t>практической</w:t>
      </w:r>
      <w:r w:rsidRPr="008548E3">
        <w:rPr>
          <w:spacing w:val="-57"/>
        </w:rPr>
        <w:t xml:space="preserve"> </w:t>
      </w:r>
      <w:r w:rsidRPr="008548E3">
        <w:t>деятельности,</w:t>
      </w:r>
      <w:r w:rsidRPr="008548E3">
        <w:rPr>
          <w:spacing w:val="-1"/>
        </w:rPr>
        <w:t xml:space="preserve"> </w:t>
      </w:r>
      <w:r w:rsidRPr="008548E3">
        <w:t>в межличностных отношениях;</w:t>
      </w:r>
    </w:p>
    <w:p w14:paraId="7E1EBCF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расширять</w:t>
      </w:r>
      <w:r w:rsidRPr="008548E3">
        <w:rPr>
          <w:spacing w:val="-2"/>
        </w:rPr>
        <w:t xml:space="preserve"> </w:t>
      </w:r>
      <w:r w:rsidRPr="008548E3">
        <w:t>рамки</w:t>
      </w:r>
      <w:r w:rsidRPr="008548E3">
        <w:rPr>
          <w:spacing w:val="-1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предмета</w:t>
      </w:r>
      <w:r w:rsidRPr="008548E3">
        <w:rPr>
          <w:spacing w:val="-3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основе</w:t>
      </w:r>
      <w:r w:rsidRPr="008548E3">
        <w:rPr>
          <w:spacing w:val="-2"/>
        </w:rPr>
        <w:t xml:space="preserve"> </w:t>
      </w:r>
      <w:r w:rsidRPr="008548E3">
        <w:t>личных</w:t>
      </w:r>
      <w:r w:rsidRPr="008548E3">
        <w:rPr>
          <w:spacing w:val="-2"/>
        </w:rPr>
        <w:t xml:space="preserve"> </w:t>
      </w:r>
      <w:r w:rsidRPr="008548E3">
        <w:t>предпочтений;</w:t>
      </w:r>
    </w:p>
    <w:p w14:paraId="7C43D00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делать</w:t>
      </w:r>
      <w:r w:rsidRPr="008548E3">
        <w:rPr>
          <w:spacing w:val="3"/>
        </w:rPr>
        <w:t xml:space="preserve"> </w:t>
      </w:r>
      <w:r w:rsidRPr="008548E3">
        <w:t>осознанный</w:t>
      </w:r>
      <w:r w:rsidRPr="008548E3">
        <w:rPr>
          <w:spacing w:val="2"/>
        </w:rPr>
        <w:t xml:space="preserve"> </w:t>
      </w:r>
      <w:r w:rsidRPr="008548E3">
        <w:t>выбор</w:t>
      </w:r>
      <w:r w:rsidRPr="008548E3">
        <w:rPr>
          <w:spacing w:val="2"/>
        </w:rPr>
        <w:t xml:space="preserve"> </w:t>
      </w:r>
      <w:r w:rsidRPr="008548E3">
        <w:t>стратегий</w:t>
      </w:r>
      <w:r w:rsidRPr="008548E3">
        <w:rPr>
          <w:spacing w:val="3"/>
        </w:rPr>
        <w:t xml:space="preserve"> </w:t>
      </w:r>
      <w:r w:rsidRPr="008548E3">
        <w:t>поведения,</w:t>
      </w:r>
      <w:r w:rsidRPr="008548E3">
        <w:rPr>
          <w:spacing w:val="3"/>
        </w:rPr>
        <w:t xml:space="preserve"> </w:t>
      </w:r>
      <w:r w:rsidRPr="008548E3">
        <w:t>решений</w:t>
      </w:r>
      <w:r w:rsidRPr="008548E3">
        <w:rPr>
          <w:spacing w:val="3"/>
        </w:rPr>
        <w:t xml:space="preserve"> </w:t>
      </w:r>
      <w:r w:rsidRPr="008548E3">
        <w:t>при</w:t>
      </w:r>
      <w:r w:rsidRPr="008548E3">
        <w:rPr>
          <w:spacing w:val="3"/>
        </w:rPr>
        <w:t xml:space="preserve"> </w:t>
      </w:r>
      <w:r w:rsidRPr="008548E3">
        <w:t>наличии</w:t>
      </w:r>
      <w:r w:rsidRPr="008548E3">
        <w:rPr>
          <w:spacing w:val="3"/>
        </w:rPr>
        <w:t xml:space="preserve"> </w:t>
      </w:r>
      <w:r w:rsidRPr="008548E3">
        <w:t>альтернатив,</w:t>
      </w:r>
      <w:r w:rsidRPr="008548E3">
        <w:rPr>
          <w:spacing w:val="-57"/>
        </w:rPr>
        <w:t xml:space="preserve"> </w:t>
      </w:r>
      <w:r w:rsidRPr="008548E3">
        <w:t>аргументировать</w:t>
      </w:r>
      <w:r w:rsidRPr="008548E3">
        <w:rPr>
          <w:spacing w:val="-1"/>
        </w:rPr>
        <w:t xml:space="preserve"> </w:t>
      </w:r>
      <w:r w:rsidRPr="008548E3">
        <w:t>сделанный</w:t>
      </w:r>
      <w:r w:rsidRPr="008548E3">
        <w:rPr>
          <w:spacing w:val="-1"/>
        </w:rPr>
        <w:t xml:space="preserve"> </w:t>
      </w:r>
      <w:r w:rsidRPr="008548E3">
        <w:t>выбор, брать</w:t>
      </w:r>
      <w:r w:rsidRPr="008548E3">
        <w:rPr>
          <w:spacing w:val="-1"/>
        </w:rPr>
        <w:t xml:space="preserve"> </w:t>
      </w:r>
      <w:r w:rsidRPr="008548E3">
        <w:t>ответственность за</w:t>
      </w:r>
      <w:r w:rsidRPr="008548E3">
        <w:rPr>
          <w:spacing w:val="-2"/>
        </w:rPr>
        <w:t xml:space="preserve"> </w:t>
      </w:r>
      <w:r w:rsidRPr="008548E3">
        <w:t>принятое</w:t>
      </w:r>
      <w:r w:rsidRPr="008548E3">
        <w:rPr>
          <w:spacing w:val="-1"/>
        </w:rPr>
        <w:t xml:space="preserve"> </w:t>
      </w:r>
      <w:r w:rsidRPr="008548E3">
        <w:t>решение;</w:t>
      </w:r>
    </w:p>
    <w:p w14:paraId="5090924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</w:t>
      </w:r>
      <w:r w:rsidRPr="008548E3">
        <w:rPr>
          <w:spacing w:val="-2"/>
        </w:rPr>
        <w:t xml:space="preserve"> </w:t>
      </w:r>
      <w:r w:rsidRPr="008548E3">
        <w:t>приобретенный</w:t>
      </w:r>
      <w:r w:rsidRPr="008548E3">
        <w:rPr>
          <w:spacing w:val="-1"/>
        </w:rPr>
        <w:t xml:space="preserve"> </w:t>
      </w:r>
      <w:r w:rsidRPr="008548E3">
        <w:t>опыт;</w:t>
      </w:r>
    </w:p>
    <w:p w14:paraId="5547AF3D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способствовать формированию и проявлению широкой эрудиции в разных областях</w:t>
      </w:r>
      <w:r w:rsidRPr="008548E3">
        <w:rPr>
          <w:spacing w:val="1"/>
        </w:rPr>
        <w:t xml:space="preserve"> </w:t>
      </w:r>
      <w:r w:rsidRPr="008548E3">
        <w:t>знаний,</w:t>
      </w:r>
      <w:r w:rsidRPr="008548E3">
        <w:rPr>
          <w:spacing w:val="-1"/>
        </w:rPr>
        <w:t xml:space="preserve"> </w:t>
      </w:r>
      <w:r w:rsidRPr="008548E3">
        <w:t>постоянно повышать свой</w:t>
      </w:r>
      <w:r w:rsidRPr="008548E3">
        <w:rPr>
          <w:spacing w:val="-1"/>
        </w:rPr>
        <w:t xml:space="preserve"> </w:t>
      </w:r>
      <w:r w:rsidRPr="008548E3">
        <w:t>образовательный и культурный уровень.</w:t>
      </w:r>
    </w:p>
    <w:p w14:paraId="3A1A9904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У обучающегося будут сформированы следующие</w:t>
      </w:r>
      <w:r w:rsidRPr="008548E3">
        <w:t xml:space="preserve"> умения самоконтроля, принятия </w:t>
      </w:r>
      <w:r w:rsidRPr="008548E3">
        <w:lastRenderedPageBreak/>
        <w:t>себя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других как части регулятивных</w:t>
      </w:r>
      <w:r w:rsidRPr="008548E3">
        <w:rPr>
          <w:spacing w:val="-1"/>
        </w:rPr>
        <w:t xml:space="preserve"> </w:t>
      </w:r>
      <w:r w:rsidRPr="008548E3">
        <w:t>универсальных учебных действий:</w:t>
      </w:r>
    </w:p>
    <w:p w14:paraId="296D10D6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давать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новым</w:t>
      </w:r>
      <w:r w:rsidRPr="008548E3">
        <w:rPr>
          <w:spacing w:val="1"/>
        </w:rPr>
        <w:t xml:space="preserve"> </w:t>
      </w:r>
      <w:r w:rsidRPr="008548E3">
        <w:t>ситуациям,</w:t>
      </w:r>
      <w:r w:rsidRPr="008548E3">
        <w:rPr>
          <w:spacing w:val="1"/>
        </w:rPr>
        <w:t xml:space="preserve"> </w:t>
      </w:r>
      <w:r w:rsidRPr="008548E3">
        <w:t>вносить</w:t>
      </w:r>
      <w:r w:rsidRPr="008548E3">
        <w:rPr>
          <w:spacing w:val="1"/>
        </w:rPr>
        <w:t xml:space="preserve"> </w:t>
      </w:r>
      <w:r w:rsidRPr="008548E3">
        <w:t>коррективы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соответствие</w:t>
      </w:r>
      <w:r w:rsidRPr="008548E3">
        <w:rPr>
          <w:spacing w:val="-2"/>
        </w:rPr>
        <w:t xml:space="preserve"> </w:t>
      </w:r>
      <w:r w:rsidRPr="008548E3">
        <w:t>результатов целям;</w:t>
      </w:r>
    </w:p>
    <w:p w14:paraId="582BA82C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владеть навыками познавательной рефлексии как ос</w:t>
      </w:r>
      <w:r w:rsidRPr="008548E3">
        <w:t>ознания совершаемых действий и</w:t>
      </w:r>
      <w:r w:rsidRPr="008548E3">
        <w:rPr>
          <w:spacing w:val="1"/>
        </w:rPr>
        <w:t xml:space="preserve"> </w:t>
      </w:r>
      <w:r w:rsidRPr="008548E3">
        <w:t>мыслительных процессов, их результатов и оснований; использовать приемы рефлексии для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-1"/>
        </w:rPr>
        <w:t xml:space="preserve"> </w:t>
      </w:r>
      <w:r w:rsidRPr="008548E3">
        <w:t>ситуации, выбора</w:t>
      </w:r>
      <w:r w:rsidRPr="008548E3">
        <w:rPr>
          <w:spacing w:val="-1"/>
        </w:rPr>
        <w:t xml:space="preserve"> </w:t>
      </w:r>
      <w:r w:rsidRPr="008548E3">
        <w:t>верного решения;</w:t>
      </w:r>
    </w:p>
    <w:p w14:paraId="1DDF964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уметь</w:t>
      </w:r>
      <w:r w:rsidRPr="008548E3">
        <w:rPr>
          <w:spacing w:val="4"/>
        </w:rPr>
        <w:t xml:space="preserve"> </w:t>
      </w:r>
      <w:r w:rsidRPr="008548E3">
        <w:t>оценивать</w:t>
      </w:r>
      <w:r w:rsidRPr="008548E3">
        <w:rPr>
          <w:spacing w:val="4"/>
        </w:rPr>
        <w:t xml:space="preserve"> </w:t>
      </w:r>
      <w:r w:rsidRPr="008548E3">
        <w:t>риски</w:t>
      </w:r>
      <w:r w:rsidRPr="008548E3">
        <w:rPr>
          <w:spacing w:val="5"/>
        </w:rPr>
        <w:t xml:space="preserve"> </w:t>
      </w:r>
      <w:r w:rsidRPr="008548E3">
        <w:t>и</w:t>
      </w:r>
      <w:r w:rsidRPr="008548E3">
        <w:rPr>
          <w:spacing w:val="4"/>
        </w:rPr>
        <w:t xml:space="preserve"> </w:t>
      </w:r>
      <w:r w:rsidRPr="008548E3">
        <w:t>своевременно</w:t>
      </w:r>
      <w:r w:rsidRPr="008548E3">
        <w:rPr>
          <w:spacing w:val="5"/>
        </w:rPr>
        <w:t xml:space="preserve"> </w:t>
      </w:r>
      <w:r w:rsidRPr="008548E3">
        <w:t>принимать</w:t>
      </w:r>
      <w:r w:rsidRPr="008548E3">
        <w:rPr>
          <w:spacing w:val="4"/>
        </w:rPr>
        <w:t xml:space="preserve"> </w:t>
      </w:r>
      <w:r w:rsidRPr="008548E3">
        <w:t>решения</w:t>
      </w:r>
      <w:r w:rsidRPr="008548E3">
        <w:rPr>
          <w:spacing w:val="4"/>
        </w:rPr>
        <w:t xml:space="preserve"> </w:t>
      </w:r>
      <w:r w:rsidRPr="008548E3">
        <w:t>по</w:t>
      </w:r>
      <w:r w:rsidRPr="008548E3">
        <w:rPr>
          <w:spacing w:val="5"/>
        </w:rPr>
        <w:t xml:space="preserve"> </w:t>
      </w:r>
      <w:r w:rsidRPr="008548E3">
        <w:t>их</w:t>
      </w:r>
      <w:r w:rsidRPr="008548E3">
        <w:rPr>
          <w:spacing w:val="4"/>
        </w:rPr>
        <w:t xml:space="preserve"> </w:t>
      </w:r>
      <w:r w:rsidRPr="008548E3">
        <w:t>снижению;</w:t>
      </w:r>
      <w:r w:rsidRPr="008548E3">
        <w:rPr>
          <w:spacing w:val="1"/>
        </w:rPr>
        <w:t xml:space="preserve"> </w:t>
      </w:r>
      <w:r w:rsidRPr="008548E3">
        <w:t xml:space="preserve">принимать мотивы и </w:t>
      </w:r>
      <w:r w:rsidRPr="008548E3">
        <w:t>аргументы других при анализе результатов деятельности;</w:t>
      </w:r>
      <w:r w:rsidRPr="008548E3">
        <w:rPr>
          <w:spacing w:val="1"/>
        </w:rPr>
        <w:t xml:space="preserve"> </w:t>
      </w:r>
      <w:r w:rsidRPr="008548E3">
        <w:t>принимать</w:t>
      </w:r>
      <w:r w:rsidRPr="008548E3">
        <w:rPr>
          <w:spacing w:val="48"/>
        </w:rPr>
        <w:t xml:space="preserve"> </w:t>
      </w:r>
      <w:r w:rsidRPr="008548E3">
        <w:t>себя,</w:t>
      </w:r>
      <w:r w:rsidRPr="008548E3">
        <w:rPr>
          <w:spacing w:val="48"/>
        </w:rPr>
        <w:t xml:space="preserve"> </w:t>
      </w:r>
      <w:r w:rsidRPr="008548E3">
        <w:t>понимая</w:t>
      </w:r>
      <w:r w:rsidRPr="008548E3">
        <w:rPr>
          <w:spacing w:val="48"/>
        </w:rPr>
        <w:t xml:space="preserve"> </w:t>
      </w:r>
      <w:r w:rsidRPr="008548E3">
        <w:t>свои</w:t>
      </w:r>
      <w:r w:rsidRPr="008548E3">
        <w:rPr>
          <w:spacing w:val="48"/>
        </w:rPr>
        <w:t xml:space="preserve"> </w:t>
      </w:r>
      <w:r w:rsidRPr="008548E3">
        <w:t>недостатки</w:t>
      </w:r>
      <w:r w:rsidRPr="008548E3">
        <w:rPr>
          <w:spacing w:val="48"/>
        </w:rPr>
        <w:t xml:space="preserve"> </w:t>
      </w:r>
      <w:r w:rsidRPr="008548E3">
        <w:t>и</w:t>
      </w:r>
      <w:r w:rsidRPr="008548E3">
        <w:rPr>
          <w:spacing w:val="48"/>
        </w:rPr>
        <w:t xml:space="preserve"> </w:t>
      </w:r>
      <w:r w:rsidRPr="008548E3">
        <w:t>достоинства;</w:t>
      </w:r>
      <w:r w:rsidRPr="008548E3">
        <w:rPr>
          <w:spacing w:val="48"/>
        </w:rPr>
        <w:t xml:space="preserve"> </w:t>
      </w:r>
      <w:r w:rsidRPr="008548E3">
        <w:t>принимать</w:t>
      </w:r>
      <w:r w:rsidRPr="008548E3">
        <w:rPr>
          <w:spacing w:val="48"/>
        </w:rPr>
        <w:t xml:space="preserve"> </w:t>
      </w:r>
      <w:r w:rsidRPr="008548E3">
        <w:t>мотивы</w:t>
      </w:r>
      <w:r w:rsidRPr="008548E3">
        <w:rPr>
          <w:spacing w:val="48"/>
        </w:rPr>
        <w:t xml:space="preserve"> </w:t>
      </w:r>
      <w:r w:rsidRPr="008548E3">
        <w:t>и</w:t>
      </w:r>
    </w:p>
    <w:p w14:paraId="2595B42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аргументы</w:t>
      </w:r>
      <w:r w:rsidRPr="008548E3">
        <w:rPr>
          <w:spacing w:val="-3"/>
        </w:rPr>
        <w:t xml:space="preserve"> </w:t>
      </w:r>
      <w:r w:rsidRPr="008548E3">
        <w:t>других</w:t>
      </w:r>
      <w:r w:rsidRPr="008548E3">
        <w:rPr>
          <w:spacing w:val="-1"/>
        </w:rPr>
        <w:t xml:space="preserve"> </w:t>
      </w:r>
      <w:r w:rsidRPr="008548E3">
        <w:t>при</w:t>
      </w:r>
      <w:r w:rsidRPr="008548E3">
        <w:rPr>
          <w:spacing w:val="-3"/>
        </w:rPr>
        <w:t xml:space="preserve"> </w:t>
      </w:r>
      <w:r w:rsidRPr="008548E3">
        <w:t>анализе</w:t>
      </w:r>
      <w:r w:rsidRPr="008548E3">
        <w:rPr>
          <w:spacing w:val="-2"/>
        </w:rPr>
        <w:t xml:space="preserve"> </w:t>
      </w:r>
      <w:r w:rsidRPr="008548E3">
        <w:t>результатов</w:t>
      </w:r>
      <w:r w:rsidRPr="008548E3">
        <w:rPr>
          <w:spacing w:val="-2"/>
        </w:rPr>
        <w:t xml:space="preserve"> </w:t>
      </w:r>
      <w:r w:rsidRPr="008548E3">
        <w:t>деятельности;</w:t>
      </w:r>
    </w:p>
    <w:p w14:paraId="7B2E28F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признавать</w:t>
      </w:r>
      <w:r w:rsidRPr="008548E3">
        <w:rPr>
          <w:spacing w:val="5"/>
        </w:rPr>
        <w:t xml:space="preserve"> </w:t>
      </w:r>
      <w:r w:rsidRPr="008548E3">
        <w:t>свое</w:t>
      </w:r>
      <w:r w:rsidRPr="008548E3">
        <w:rPr>
          <w:spacing w:val="6"/>
        </w:rPr>
        <w:t xml:space="preserve"> </w:t>
      </w:r>
      <w:r w:rsidRPr="008548E3">
        <w:t>право</w:t>
      </w:r>
      <w:r w:rsidRPr="008548E3">
        <w:rPr>
          <w:spacing w:val="6"/>
        </w:rPr>
        <w:t xml:space="preserve"> </w:t>
      </w:r>
      <w:r w:rsidRPr="008548E3">
        <w:t>и</w:t>
      </w:r>
      <w:r w:rsidRPr="008548E3">
        <w:rPr>
          <w:spacing w:val="6"/>
        </w:rPr>
        <w:t xml:space="preserve"> </w:t>
      </w:r>
      <w:r w:rsidRPr="008548E3">
        <w:t>право</w:t>
      </w:r>
      <w:r w:rsidRPr="008548E3">
        <w:rPr>
          <w:spacing w:val="6"/>
        </w:rPr>
        <w:t xml:space="preserve"> </w:t>
      </w:r>
      <w:r w:rsidRPr="008548E3">
        <w:t>других</w:t>
      </w:r>
      <w:r w:rsidRPr="008548E3">
        <w:rPr>
          <w:spacing w:val="6"/>
        </w:rPr>
        <w:t xml:space="preserve"> </w:t>
      </w:r>
      <w:r w:rsidRPr="008548E3">
        <w:t>на</w:t>
      </w:r>
      <w:r w:rsidRPr="008548E3">
        <w:rPr>
          <w:spacing w:val="6"/>
        </w:rPr>
        <w:t xml:space="preserve"> </w:t>
      </w:r>
      <w:r w:rsidRPr="008548E3">
        <w:t>ошибки;</w:t>
      </w:r>
      <w:r w:rsidRPr="008548E3">
        <w:rPr>
          <w:spacing w:val="5"/>
        </w:rPr>
        <w:t xml:space="preserve"> </w:t>
      </w:r>
      <w:r w:rsidRPr="008548E3">
        <w:t>развивать</w:t>
      </w:r>
      <w:r w:rsidRPr="008548E3">
        <w:rPr>
          <w:spacing w:val="6"/>
        </w:rPr>
        <w:t xml:space="preserve"> </w:t>
      </w:r>
      <w:r w:rsidRPr="008548E3">
        <w:t>способность</w:t>
      </w:r>
      <w:r w:rsidRPr="008548E3">
        <w:rPr>
          <w:spacing w:val="6"/>
        </w:rPr>
        <w:t xml:space="preserve"> </w:t>
      </w:r>
      <w:r w:rsidRPr="008548E3">
        <w:t>по</w:t>
      </w:r>
      <w:r w:rsidRPr="008548E3">
        <w:t>нимать</w:t>
      </w:r>
      <w:r w:rsidRPr="008548E3">
        <w:rPr>
          <w:spacing w:val="6"/>
        </w:rPr>
        <w:t xml:space="preserve"> </w:t>
      </w:r>
      <w:r w:rsidRPr="008548E3">
        <w:t>мир</w:t>
      </w:r>
      <w:r w:rsidRPr="008548E3">
        <w:rPr>
          <w:spacing w:val="-57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позиции другого человека.</w:t>
      </w:r>
    </w:p>
    <w:p w14:paraId="34E781C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 обучающегося будут сформированы следующие умения совместной деятельности: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2"/>
        </w:rPr>
        <w:t xml:space="preserve"> </w:t>
      </w:r>
      <w:r w:rsidRPr="008548E3">
        <w:t>и</w:t>
      </w:r>
      <w:r w:rsidRPr="008548E3">
        <w:rPr>
          <w:spacing w:val="2"/>
        </w:rPr>
        <w:t xml:space="preserve"> </w:t>
      </w:r>
      <w:r w:rsidRPr="008548E3">
        <w:t>использовать</w:t>
      </w:r>
      <w:r w:rsidRPr="008548E3">
        <w:rPr>
          <w:spacing w:val="2"/>
        </w:rPr>
        <w:t xml:space="preserve"> </w:t>
      </w:r>
      <w:r w:rsidRPr="008548E3">
        <w:t>преимущества</w:t>
      </w:r>
      <w:r w:rsidRPr="008548E3">
        <w:rPr>
          <w:spacing w:val="2"/>
        </w:rPr>
        <w:t xml:space="preserve"> </w:t>
      </w:r>
      <w:r w:rsidRPr="008548E3">
        <w:t>командной</w:t>
      </w:r>
      <w:r w:rsidRPr="008548E3">
        <w:rPr>
          <w:spacing w:val="2"/>
        </w:rPr>
        <w:t xml:space="preserve"> </w:t>
      </w:r>
      <w:r w:rsidRPr="008548E3">
        <w:t>и</w:t>
      </w:r>
      <w:r w:rsidRPr="008548E3">
        <w:rPr>
          <w:spacing w:val="2"/>
        </w:rPr>
        <w:t xml:space="preserve"> </w:t>
      </w:r>
      <w:r w:rsidRPr="008548E3">
        <w:t>индивидуальной</w:t>
      </w:r>
      <w:r w:rsidRPr="008548E3">
        <w:rPr>
          <w:spacing w:val="1"/>
        </w:rPr>
        <w:t xml:space="preserve"> </w:t>
      </w:r>
      <w:r w:rsidRPr="008548E3">
        <w:t>работы;</w:t>
      </w:r>
      <w:r w:rsidRPr="008548E3">
        <w:rPr>
          <w:spacing w:val="1"/>
        </w:rPr>
        <w:t xml:space="preserve"> </w:t>
      </w:r>
      <w:r w:rsidRPr="008548E3">
        <w:t>выбирать</w:t>
      </w:r>
      <w:r w:rsidRPr="008548E3">
        <w:rPr>
          <w:spacing w:val="26"/>
        </w:rPr>
        <w:t xml:space="preserve"> </w:t>
      </w:r>
      <w:r w:rsidRPr="008548E3">
        <w:t>тематику</w:t>
      </w:r>
      <w:r w:rsidRPr="008548E3">
        <w:rPr>
          <w:spacing w:val="26"/>
        </w:rPr>
        <w:t xml:space="preserve"> </w:t>
      </w:r>
      <w:r w:rsidRPr="008548E3">
        <w:t>и</w:t>
      </w:r>
      <w:r w:rsidRPr="008548E3">
        <w:rPr>
          <w:spacing w:val="26"/>
        </w:rPr>
        <w:t xml:space="preserve"> </w:t>
      </w:r>
      <w:r w:rsidRPr="008548E3">
        <w:t>методы</w:t>
      </w:r>
      <w:r w:rsidRPr="008548E3">
        <w:rPr>
          <w:spacing w:val="26"/>
        </w:rPr>
        <w:t xml:space="preserve"> </w:t>
      </w:r>
      <w:r w:rsidRPr="008548E3">
        <w:t>совместных</w:t>
      </w:r>
      <w:r w:rsidRPr="008548E3">
        <w:rPr>
          <w:spacing w:val="26"/>
        </w:rPr>
        <w:t xml:space="preserve"> </w:t>
      </w:r>
      <w:r w:rsidRPr="008548E3">
        <w:t>действий</w:t>
      </w:r>
      <w:r w:rsidRPr="008548E3">
        <w:rPr>
          <w:spacing w:val="26"/>
        </w:rPr>
        <w:t xml:space="preserve"> </w:t>
      </w:r>
      <w:r w:rsidRPr="008548E3">
        <w:t>с</w:t>
      </w:r>
      <w:r w:rsidRPr="008548E3">
        <w:rPr>
          <w:spacing w:val="26"/>
        </w:rPr>
        <w:t xml:space="preserve"> </w:t>
      </w:r>
      <w:r w:rsidRPr="008548E3">
        <w:t>учетом</w:t>
      </w:r>
      <w:r w:rsidRPr="008548E3">
        <w:rPr>
          <w:spacing w:val="26"/>
        </w:rPr>
        <w:t xml:space="preserve"> </w:t>
      </w:r>
      <w:r w:rsidRPr="008548E3">
        <w:t>общих</w:t>
      </w:r>
      <w:r w:rsidRPr="008548E3">
        <w:rPr>
          <w:spacing w:val="26"/>
        </w:rPr>
        <w:t xml:space="preserve"> </w:t>
      </w:r>
      <w:r w:rsidRPr="008548E3">
        <w:t>интересов</w:t>
      </w:r>
      <w:r w:rsidRPr="008548E3">
        <w:rPr>
          <w:spacing w:val="26"/>
        </w:rPr>
        <w:t xml:space="preserve"> </w:t>
      </w:r>
      <w:r w:rsidRPr="008548E3">
        <w:t>и</w:t>
      </w:r>
    </w:p>
    <w:p w14:paraId="306A592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возможностей</w:t>
      </w:r>
      <w:r w:rsidRPr="008548E3">
        <w:rPr>
          <w:spacing w:val="-2"/>
        </w:rPr>
        <w:t xml:space="preserve"> </w:t>
      </w:r>
      <w:r w:rsidRPr="008548E3">
        <w:t>каждого</w:t>
      </w:r>
      <w:r w:rsidRPr="008548E3">
        <w:rPr>
          <w:spacing w:val="-2"/>
        </w:rPr>
        <w:t xml:space="preserve"> </w:t>
      </w:r>
      <w:r w:rsidRPr="008548E3">
        <w:t>члена</w:t>
      </w:r>
      <w:r w:rsidRPr="008548E3">
        <w:rPr>
          <w:spacing w:val="-2"/>
        </w:rPr>
        <w:t xml:space="preserve"> </w:t>
      </w:r>
      <w:r w:rsidRPr="008548E3">
        <w:t>коллектива;</w:t>
      </w:r>
    </w:p>
    <w:p w14:paraId="7AEC01C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принимать цели совместной деятельности, организовывать и координировать действия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57"/>
        </w:rPr>
        <w:t xml:space="preserve"> </w:t>
      </w:r>
      <w:r w:rsidRPr="008548E3">
        <w:t>ее</w:t>
      </w:r>
      <w:r w:rsidRPr="008548E3">
        <w:rPr>
          <w:spacing w:val="57"/>
        </w:rPr>
        <w:t xml:space="preserve"> </w:t>
      </w:r>
      <w:r w:rsidRPr="008548E3">
        <w:t>достижению:</w:t>
      </w:r>
      <w:r w:rsidRPr="008548E3">
        <w:rPr>
          <w:spacing w:val="57"/>
        </w:rPr>
        <w:t xml:space="preserve"> </w:t>
      </w:r>
      <w:r w:rsidRPr="008548E3">
        <w:t>составлять</w:t>
      </w:r>
      <w:r w:rsidRPr="008548E3">
        <w:rPr>
          <w:spacing w:val="57"/>
        </w:rPr>
        <w:t xml:space="preserve"> </w:t>
      </w:r>
      <w:r w:rsidRPr="008548E3">
        <w:t>план</w:t>
      </w:r>
      <w:r w:rsidRPr="008548E3">
        <w:rPr>
          <w:spacing w:val="57"/>
        </w:rPr>
        <w:t xml:space="preserve"> </w:t>
      </w:r>
      <w:r w:rsidRPr="008548E3">
        <w:t>действий,</w:t>
      </w:r>
      <w:r w:rsidRPr="008548E3">
        <w:rPr>
          <w:spacing w:val="57"/>
        </w:rPr>
        <w:t xml:space="preserve"> </w:t>
      </w:r>
      <w:r w:rsidRPr="008548E3">
        <w:t>распределять</w:t>
      </w:r>
      <w:r w:rsidRPr="008548E3">
        <w:rPr>
          <w:spacing w:val="57"/>
        </w:rPr>
        <w:t xml:space="preserve"> </w:t>
      </w:r>
      <w:r w:rsidRPr="008548E3">
        <w:t>роли</w:t>
      </w:r>
      <w:r w:rsidRPr="008548E3">
        <w:rPr>
          <w:spacing w:val="57"/>
        </w:rPr>
        <w:t xml:space="preserve"> </w:t>
      </w:r>
      <w:r w:rsidRPr="008548E3">
        <w:t>с</w:t>
      </w:r>
      <w:r w:rsidRPr="008548E3">
        <w:rPr>
          <w:spacing w:val="57"/>
        </w:rPr>
        <w:t xml:space="preserve"> </w:t>
      </w:r>
      <w:r w:rsidRPr="008548E3">
        <w:t>учетом</w:t>
      </w:r>
      <w:r w:rsidRPr="008548E3">
        <w:rPr>
          <w:spacing w:val="57"/>
        </w:rPr>
        <w:t xml:space="preserve"> </w:t>
      </w:r>
      <w:r w:rsidRPr="008548E3">
        <w:t>мнений</w:t>
      </w:r>
      <w:r w:rsidRPr="008548E3">
        <w:rPr>
          <w:spacing w:val="-58"/>
        </w:rPr>
        <w:t xml:space="preserve"> </w:t>
      </w:r>
      <w:r w:rsidRPr="008548E3">
        <w:t>участников,</w:t>
      </w:r>
      <w:r w:rsidRPr="008548E3">
        <w:rPr>
          <w:spacing w:val="-1"/>
        </w:rPr>
        <w:t xml:space="preserve"> </w:t>
      </w:r>
      <w:r w:rsidRPr="008548E3">
        <w:t>обсуждать результаты</w:t>
      </w:r>
      <w:r w:rsidRPr="008548E3">
        <w:rPr>
          <w:spacing w:val="-1"/>
        </w:rPr>
        <w:t xml:space="preserve"> </w:t>
      </w:r>
      <w:r w:rsidRPr="008548E3">
        <w:t>совместной работы;</w:t>
      </w:r>
    </w:p>
    <w:p w14:paraId="4B0D988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качество</w:t>
      </w:r>
      <w:r w:rsidRPr="008548E3">
        <w:rPr>
          <w:spacing w:val="1"/>
        </w:rPr>
        <w:t xml:space="preserve"> </w:t>
      </w:r>
      <w:r w:rsidRPr="008548E3">
        <w:t>своего</w:t>
      </w:r>
      <w:r w:rsidRPr="008548E3">
        <w:rPr>
          <w:spacing w:val="1"/>
        </w:rPr>
        <w:t xml:space="preserve"> </w:t>
      </w:r>
      <w:r w:rsidRPr="008548E3">
        <w:t>вклада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вклада</w:t>
      </w:r>
      <w:r w:rsidRPr="008548E3">
        <w:rPr>
          <w:spacing w:val="1"/>
        </w:rPr>
        <w:t xml:space="preserve"> </w:t>
      </w:r>
      <w:r w:rsidRPr="008548E3">
        <w:t>каждого</w:t>
      </w:r>
      <w:r w:rsidRPr="008548E3">
        <w:rPr>
          <w:spacing w:val="1"/>
        </w:rPr>
        <w:t xml:space="preserve"> </w:t>
      </w:r>
      <w:r w:rsidRPr="008548E3">
        <w:t>участника</w:t>
      </w:r>
      <w:r w:rsidRPr="008548E3">
        <w:rPr>
          <w:spacing w:val="1"/>
        </w:rPr>
        <w:t xml:space="preserve"> </w:t>
      </w:r>
      <w:r w:rsidRPr="008548E3">
        <w:t>команды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общий</w:t>
      </w:r>
      <w:r w:rsidRPr="008548E3">
        <w:rPr>
          <w:spacing w:val="1"/>
        </w:rPr>
        <w:t xml:space="preserve"> </w:t>
      </w:r>
      <w:r w:rsidRPr="008548E3">
        <w:t>результат</w:t>
      </w:r>
      <w:r w:rsidRPr="008548E3">
        <w:rPr>
          <w:spacing w:val="-1"/>
        </w:rPr>
        <w:t xml:space="preserve"> </w:t>
      </w:r>
      <w:r w:rsidRPr="008548E3">
        <w:t>по разработанным критериям;</w:t>
      </w:r>
    </w:p>
    <w:p w14:paraId="63A1F791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предлагать новые учебные исследовательские и социальные проекты, оценивать идеи с</w:t>
      </w:r>
      <w:r w:rsidRPr="008548E3">
        <w:rPr>
          <w:spacing w:val="1"/>
        </w:rPr>
        <w:t xml:space="preserve"> </w:t>
      </w:r>
      <w:r w:rsidRPr="008548E3">
        <w:t>позиции</w:t>
      </w:r>
      <w:r w:rsidRPr="008548E3">
        <w:rPr>
          <w:spacing w:val="-1"/>
        </w:rPr>
        <w:t xml:space="preserve"> </w:t>
      </w:r>
      <w:r w:rsidRPr="008548E3">
        <w:t>новизны, оригинальности, практиче</w:t>
      </w:r>
      <w:r w:rsidRPr="008548E3">
        <w:t>ской значимости;</w:t>
      </w:r>
    </w:p>
    <w:p w14:paraId="57A3652B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осуществлять позитивное стратегическое поведение в различных ситуациях, проявлять</w:t>
      </w:r>
      <w:r w:rsidRPr="008548E3">
        <w:rPr>
          <w:spacing w:val="1"/>
        </w:rPr>
        <w:t xml:space="preserve"> </w:t>
      </w:r>
      <w:r w:rsidRPr="008548E3">
        <w:t>творчество</w:t>
      </w:r>
      <w:r w:rsidRPr="008548E3">
        <w:rPr>
          <w:spacing w:val="-1"/>
        </w:rPr>
        <w:t xml:space="preserve"> </w:t>
      </w:r>
      <w:r w:rsidRPr="008548E3">
        <w:t>и воображение, быть инициативным.</w:t>
      </w:r>
    </w:p>
    <w:p w14:paraId="156F73C8" w14:textId="6ED9F345" w:rsidR="00E6487F" w:rsidRPr="008548E3" w:rsidRDefault="001F561B" w:rsidP="008548E3">
      <w:pPr>
        <w:tabs>
          <w:tab w:val="left" w:pos="0"/>
        </w:tabs>
        <w:spacing w:before="3"/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sz w:val="24"/>
          <w:szCs w:val="24"/>
          <w:u w:val="thick"/>
        </w:rPr>
        <w:t>Предметные</w:t>
      </w:r>
      <w:r w:rsidRPr="008548E3">
        <w:rPr>
          <w:b/>
          <w:spacing w:val="59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результаты</w:t>
      </w:r>
      <w:r w:rsidRPr="008548E3">
        <w:rPr>
          <w:b/>
          <w:spacing w:val="117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освоения</w:t>
      </w:r>
      <w:r w:rsidRPr="008548E3">
        <w:rPr>
          <w:b/>
          <w:spacing w:val="118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программы</w:t>
      </w:r>
      <w:r w:rsidRPr="008548E3">
        <w:rPr>
          <w:b/>
          <w:spacing w:val="117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10</w:t>
      </w:r>
      <w:r w:rsidRPr="008548E3">
        <w:rPr>
          <w:b/>
          <w:spacing w:val="118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класса</w:t>
      </w:r>
      <w:r w:rsidRPr="008548E3">
        <w:rPr>
          <w:b/>
          <w:spacing w:val="118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1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обществознанию</w:t>
      </w:r>
      <w:r w:rsidR="004C27BE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(базовый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уровень).</w:t>
      </w:r>
    </w:p>
    <w:p w14:paraId="6FB9771A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 xml:space="preserve">Владеть знаниями об </w:t>
      </w:r>
      <w:r w:rsidRPr="008548E3">
        <w:t>(о) обществе как целостной развивающейся системе в единстве и</w:t>
      </w:r>
      <w:r w:rsidRPr="008548E3">
        <w:rPr>
          <w:spacing w:val="1"/>
        </w:rPr>
        <w:t xml:space="preserve"> </w:t>
      </w:r>
      <w:r w:rsidRPr="008548E3">
        <w:t>взаимодействии основных сфер и социальных институтов; общественных потребностях и</w:t>
      </w:r>
      <w:r w:rsidRPr="008548E3">
        <w:rPr>
          <w:spacing w:val="1"/>
        </w:rPr>
        <w:t xml:space="preserve"> </w:t>
      </w:r>
      <w:r w:rsidRPr="008548E3">
        <w:t>общественных</w:t>
      </w:r>
      <w:r w:rsidRPr="008548E3">
        <w:rPr>
          <w:spacing w:val="1"/>
        </w:rPr>
        <w:t xml:space="preserve"> </w:t>
      </w:r>
      <w:r w:rsidRPr="008548E3">
        <w:t>отношениях;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динамике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формах;</w:t>
      </w:r>
      <w:r w:rsidRPr="008548E3">
        <w:rPr>
          <w:spacing w:val="1"/>
        </w:rPr>
        <w:t xml:space="preserve"> </w:t>
      </w:r>
      <w:r w:rsidRPr="008548E3">
        <w:t>особенностях</w:t>
      </w:r>
      <w:r w:rsidRPr="008548E3">
        <w:rPr>
          <w:spacing w:val="1"/>
        </w:rPr>
        <w:t xml:space="preserve"> </w:t>
      </w:r>
      <w:r w:rsidRPr="008548E3">
        <w:t>процесса</w:t>
      </w:r>
      <w:r w:rsidRPr="008548E3">
        <w:rPr>
          <w:spacing w:val="1"/>
        </w:rPr>
        <w:t xml:space="preserve"> </w:t>
      </w:r>
      <w:r w:rsidRPr="008548E3">
        <w:t>цифровизации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влияния</w:t>
      </w:r>
      <w:r w:rsidRPr="008548E3">
        <w:rPr>
          <w:spacing w:val="1"/>
        </w:rPr>
        <w:t xml:space="preserve"> </w:t>
      </w:r>
      <w:r w:rsidRPr="008548E3">
        <w:t>массовых</w:t>
      </w:r>
      <w:r w:rsidRPr="008548E3">
        <w:rPr>
          <w:spacing w:val="1"/>
        </w:rPr>
        <w:t xml:space="preserve"> </w:t>
      </w:r>
      <w:r w:rsidRPr="008548E3">
        <w:t>коммуникаций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все</w:t>
      </w:r>
      <w:r w:rsidRPr="008548E3">
        <w:rPr>
          <w:spacing w:val="1"/>
        </w:rPr>
        <w:t xml:space="preserve"> </w:t>
      </w:r>
      <w:r w:rsidRPr="008548E3">
        <w:t>сферы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61"/>
        </w:rPr>
        <w:t xml:space="preserve"> </w:t>
      </w:r>
      <w:r w:rsidRPr="008548E3">
        <w:t>общества;</w:t>
      </w:r>
      <w:r w:rsidRPr="008548E3">
        <w:rPr>
          <w:spacing w:val="1"/>
        </w:rPr>
        <w:t xml:space="preserve"> </w:t>
      </w:r>
      <w:r w:rsidRPr="008548E3">
        <w:t>глобальных</w:t>
      </w:r>
      <w:r w:rsidRPr="008548E3">
        <w:rPr>
          <w:spacing w:val="1"/>
        </w:rPr>
        <w:t xml:space="preserve"> </w:t>
      </w:r>
      <w:r w:rsidRPr="008548E3">
        <w:t>проблемах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вызовах</w:t>
      </w:r>
      <w:r w:rsidRPr="008548E3">
        <w:rPr>
          <w:spacing w:val="1"/>
        </w:rPr>
        <w:t xml:space="preserve"> </w:t>
      </w:r>
      <w:r w:rsidRPr="008548E3">
        <w:t>современности;</w:t>
      </w:r>
      <w:r w:rsidRPr="008548E3">
        <w:rPr>
          <w:spacing w:val="1"/>
        </w:rPr>
        <w:t xml:space="preserve"> </w:t>
      </w:r>
      <w:r w:rsidRPr="008548E3">
        <w:t>перспективах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общества,</w:t>
      </w:r>
      <w:r w:rsidRPr="008548E3">
        <w:rPr>
          <w:spacing w:val="1"/>
        </w:rPr>
        <w:t xml:space="preserve"> </w:t>
      </w:r>
      <w:r w:rsidRPr="008548E3">
        <w:t>тенденциях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Федерации;</w:t>
      </w:r>
      <w:r w:rsidRPr="008548E3">
        <w:rPr>
          <w:spacing w:val="1"/>
        </w:rPr>
        <w:t xml:space="preserve"> </w:t>
      </w:r>
      <w:r w:rsidRPr="008548E3">
        <w:t>человеке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61"/>
        </w:rPr>
        <w:t xml:space="preserve"> </w:t>
      </w:r>
      <w:r w:rsidRPr="008548E3">
        <w:t>субъекте</w:t>
      </w:r>
      <w:r w:rsidRPr="008548E3">
        <w:rPr>
          <w:spacing w:val="1"/>
        </w:rPr>
        <w:t xml:space="preserve"> </w:t>
      </w:r>
      <w:r w:rsidRPr="008548E3">
        <w:t>общественных</w:t>
      </w:r>
      <w:r w:rsidRPr="008548E3">
        <w:rPr>
          <w:spacing w:val="1"/>
        </w:rPr>
        <w:t xml:space="preserve"> </w:t>
      </w:r>
      <w:r w:rsidRPr="008548E3">
        <w:t>от-ношений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сознательной</w:t>
      </w:r>
      <w:r w:rsidRPr="008548E3">
        <w:rPr>
          <w:spacing w:val="1"/>
        </w:rPr>
        <w:t xml:space="preserve"> </w:t>
      </w:r>
      <w:r w:rsidRPr="008548E3">
        <w:t>деятельности;</w:t>
      </w:r>
      <w:r w:rsidRPr="008548E3">
        <w:rPr>
          <w:spacing w:val="1"/>
        </w:rPr>
        <w:t xml:space="preserve"> </w:t>
      </w:r>
      <w:r w:rsidRPr="008548E3">
        <w:t>особенностях</w:t>
      </w:r>
      <w:r w:rsidRPr="008548E3">
        <w:rPr>
          <w:spacing w:val="1"/>
        </w:rPr>
        <w:t xml:space="preserve"> </w:t>
      </w:r>
      <w:r w:rsidRPr="008548E3">
        <w:t>социализации</w:t>
      </w:r>
      <w:r w:rsidRPr="008548E3">
        <w:rPr>
          <w:spacing w:val="1"/>
        </w:rPr>
        <w:t xml:space="preserve"> </w:t>
      </w:r>
      <w:r w:rsidRPr="008548E3">
        <w:t>личности</w:t>
      </w:r>
      <w:r w:rsidRPr="008548E3">
        <w:rPr>
          <w:spacing w:val="-1"/>
        </w:rPr>
        <w:t xml:space="preserve"> </w:t>
      </w:r>
      <w:r w:rsidRPr="008548E3">
        <w:t>и ее</w:t>
      </w:r>
      <w:r w:rsidRPr="008548E3">
        <w:rPr>
          <w:spacing w:val="-2"/>
        </w:rPr>
        <w:t xml:space="preserve"> </w:t>
      </w:r>
      <w:r w:rsidRPr="008548E3">
        <w:t>этапах в современных</w:t>
      </w:r>
      <w:r w:rsidRPr="008548E3">
        <w:rPr>
          <w:spacing w:val="-1"/>
        </w:rPr>
        <w:t xml:space="preserve"> </w:t>
      </w:r>
      <w:r w:rsidRPr="008548E3">
        <w:t>условиях; деятельности и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структуре;</w:t>
      </w:r>
    </w:p>
    <w:p w14:paraId="391B0A2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сознании,</w:t>
      </w:r>
      <w:r w:rsidRPr="008548E3">
        <w:rPr>
          <w:spacing w:val="1"/>
        </w:rPr>
        <w:t xml:space="preserve"> </w:t>
      </w:r>
      <w:r w:rsidRPr="008548E3">
        <w:t>самосознании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социальном</w:t>
      </w:r>
      <w:r w:rsidRPr="008548E3">
        <w:rPr>
          <w:spacing w:val="1"/>
        </w:rPr>
        <w:t xml:space="preserve"> </w:t>
      </w:r>
      <w:r w:rsidRPr="008548E3">
        <w:t>поведении;</w:t>
      </w:r>
      <w:r w:rsidRPr="008548E3">
        <w:rPr>
          <w:spacing w:val="1"/>
        </w:rPr>
        <w:t xml:space="preserve"> </w:t>
      </w:r>
      <w:r w:rsidRPr="008548E3">
        <w:t>познании</w:t>
      </w:r>
      <w:r w:rsidRPr="008548E3">
        <w:rPr>
          <w:spacing w:val="1"/>
        </w:rPr>
        <w:t xml:space="preserve"> </w:t>
      </w:r>
      <w:r w:rsidRPr="008548E3">
        <w:t>мира;</w:t>
      </w:r>
      <w:r w:rsidRPr="008548E3">
        <w:rPr>
          <w:spacing w:val="1"/>
        </w:rPr>
        <w:t xml:space="preserve"> </w:t>
      </w:r>
      <w:r w:rsidRPr="008548E3">
        <w:t>истине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 xml:space="preserve">критериях; формах и методах мышления; особенностях профессиональной </w:t>
      </w:r>
      <w:r w:rsidRPr="008548E3">
        <w:t>деятельности в</w:t>
      </w:r>
      <w:r w:rsidRPr="008548E3">
        <w:rPr>
          <w:spacing w:val="1"/>
        </w:rPr>
        <w:t xml:space="preserve"> </w:t>
      </w:r>
      <w:r w:rsidRPr="008548E3">
        <w:t>области</w:t>
      </w:r>
      <w:r w:rsidRPr="008548E3">
        <w:rPr>
          <w:spacing w:val="-1"/>
        </w:rPr>
        <w:t xml:space="preserve"> </w:t>
      </w:r>
      <w:r w:rsidRPr="008548E3">
        <w:t>науки;</w:t>
      </w:r>
    </w:p>
    <w:p w14:paraId="5D61F8D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</w:t>
      </w:r>
      <w:r w:rsidRPr="008548E3">
        <w:rPr>
          <w:spacing w:val="1"/>
        </w:rPr>
        <w:t xml:space="preserve"> </w:t>
      </w:r>
      <w:r w:rsidRPr="008548E3">
        <w:t>(о)</w:t>
      </w:r>
      <w:r w:rsidRPr="008548E3">
        <w:rPr>
          <w:spacing w:val="1"/>
        </w:rPr>
        <w:t xml:space="preserve"> </w:t>
      </w:r>
      <w:r w:rsidRPr="008548E3">
        <w:t>историческом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этническом</w:t>
      </w:r>
      <w:r w:rsidRPr="008548E3">
        <w:rPr>
          <w:spacing w:val="1"/>
        </w:rPr>
        <w:t xml:space="preserve"> </w:t>
      </w:r>
      <w:r w:rsidRPr="008548E3">
        <w:t>многообразии</w:t>
      </w:r>
      <w:r w:rsidRPr="008548E3">
        <w:rPr>
          <w:spacing w:val="1"/>
        </w:rPr>
        <w:t xml:space="preserve"> </w:t>
      </w:r>
      <w:r w:rsidRPr="008548E3">
        <w:t>культур,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духовной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материальной культуры, особенностях профессиональной деятельности в области науки и</w:t>
      </w:r>
      <w:r w:rsidRPr="008548E3">
        <w:rPr>
          <w:spacing w:val="1"/>
        </w:rPr>
        <w:t xml:space="preserve"> </w:t>
      </w:r>
      <w:r w:rsidRPr="008548E3">
        <w:t>культуры;</w:t>
      </w:r>
    </w:p>
    <w:p w14:paraId="129485E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 (о) экономике как науке и хозяйстве, роли государства в э</w:t>
      </w:r>
      <w:r w:rsidRPr="008548E3">
        <w:t>кономике, в том числе</w:t>
      </w:r>
      <w:r w:rsidRPr="008548E3">
        <w:rPr>
          <w:spacing w:val="1"/>
        </w:rPr>
        <w:t xml:space="preserve"> </w:t>
      </w:r>
      <w:r w:rsidRPr="008548E3">
        <w:t>государственной политике поддержки малого бизнеса и предпринимательства, конкуренции</w:t>
      </w:r>
      <w:r w:rsidRPr="008548E3">
        <w:rPr>
          <w:spacing w:val="1"/>
        </w:rPr>
        <w:t xml:space="preserve"> </w:t>
      </w:r>
      <w:r w:rsidRPr="008548E3">
        <w:t>и импортозамещения, особенностях рыночных отношений в современной экономике; роли</w:t>
      </w:r>
      <w:r w:rsidRPr="008548E3">
        <w:rPr>
          <w:spacing w:val="1"/>
        </w:rPr>
        <w:t xml:space="preserve"> </w:t>
      </w:r>
      <w:r w:rsidRPr="008548E3">
        <w:t>государственного</w:t>
      </w:r>
      <w:r w:rsidRPr="008548E3">
        <w:rPr>
          <w:spacing w:val="1"/>
        </w:rPr>
        <w:t xml:space="preserve"> </w:t>
      </w:r>
      <w:r w:rsidRPr="008548E3">
        <w:t>бюджета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полномочий</w:t>
      </w:r>
      <w:r w:rsidRPr="008548E3">
        <w:rPr>
          <w:spacing w:val="1"/>
        </w:rPr>
        <w:t xml:space="preserve"> </w:t>
      </w:r>
      <w:r w:rsidRPr="008548E3">
        <w:t>органов</w:t>
      </w:r>
      <w:r w:rsidRPr="008548E3">
        <w:rPr>
          <w:spacing w:val="1"/>
        </w:rPr>
        <w:t xml:space="preserve"> </w:t>
      </w:r>
      <w:r w:rsidRPr="008548E3">
        <w:t>государственной</w:t>
      </w:r>
      <w:r w:rsidRPr="008548E3">
        <w:rPr>
          <w:spacing w:val="1"/>
        </w:rPr>
        <w:t xml:space="preserve"> </w:t>
      </w:r>
      <w:r w:rsidRPr="008548E3">
        <w:t>власти,</w:t>
      </w:r>
      <w:r w:rsidRPr="008548E3">
        <w:rPr>
          <w:spacing w:val="1"/>
        </w:rPr>
        <w:t xml:space="preserve"> </w:t>
      </w:r>
      <w:r w:rsidRPr="008548E3">
        <w:t>механизмах принятия бюджетных решений; особенностях профессиональной деятельности в</w:t>
      </w:r>
      <w:r w:rsidRPr="008548E3">
        <w:rPr>
          <w:spacing w:val="-57"/>
        </w:rPr>
        <w:t xml:space="preserve"> </w:t>
      </w:r>
      <w:r w:rsidRPr="008548E3">
        <w:t>экономической</w:t>
      </w:r>
      <w:r w:rsidRPr="008548E3">
        <w:rPr>
          <w:spacing w:val="-1"/>
        </w:rPr>
        <w:t xml:space="preserve"> </w:t>
      </w:r>
      <w:r w:rsidRPr="008548E3">
        <w:t>и финансовой сферах.</w:t>
      </w:r>
    </w:p>
    <w:p w14:paraId="66E0FBE7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Характеризовать российские духовно-нравственные ценности, в том числе ценности</w:t>
      </w:r>
      <w:r w:rsidRPr="008548E3">
        <w:rPr>
          <w:spacing w:val="1"/>
        </w:rPr>
        <w:t xml:space="preserve"> </w:t>
      </w:r>
      <w:r w:rsidRPr="008548E3">
        <w:t xml:space="preserve">человеческой жизни, патриотизма и </w:t>
      </w:r>
      <w:r w:rsidRPr="008548E3">
        <w:t>служения Отечеству, семьи, созидательного труда, норм</w:t>
      </w:r>
      <w:r w:rsidRPr="008548E3">
        <w:rPr>
          <w:spacing w:val="1"/>
        </w:rPr>
        <w:t xml:space="preserve"> </w:t>
      </w:r>
      <w:r w:rsidRPr="008548E3">
        <w:t>морали и нравственности, прав и свобод человека, гуманизма, милосердия, справедливости,</w:t>
      </w:r>
      <w:r w:rsidRPr="008548E3">
        <w:rPr>
          <w:spacing w:val="1"/>
        </w:rPr>
        <w:t xml:space="preserve"> </w:t>
      </w:r>
      <w:r w:rsidRPr="008548E3">
        <w:t>коллективизма, исторического единства народов России, преемственности истории нашей</w:t>
      </w:r>
      <w:r w:rsidRPr="008548E3">
        <w:rPr>
          <w:spacing w:val="1"/>
        </w:rPr>
        <w:t xml:space="preserve"> </w:t>
      </w:r>
      <w:r w:rsidRPr="008548E3">
        <w:t>Родины, осознания ценности кул</w:t>
      </w:r>
      <w:r w:rsidRPr="008548E3">
        <w:t>ьтуры России и традиций народов России, общественной</w:t>
      </w:r>
      <w:r w:rsidRPr="008548E3">
        <w:rPr>
          <w:spacing w:val="1"/>
        </w:rPr>
        <w:t xml:space="preserve"> </w:t>
      </w:r>
      <w:r w:rsidRPr="008548E3">
        <w:t>стабильности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целостности</w:t>
      </w:r>
      <w:r w:rsidRPr="008548E3">
        <w:rPr>
          <w:spacing w:val="1"/>
        </w:rPr>
        <w:t xml:space="preserve"> </w:t>
      </w:r>
      <w:r w:rsidRPr="008548E3">
        <w:t>государства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примерах</w:t>
      </w:r>
      <w:r w:rsidRPr="008548E3">
        <w:rPr>
          <w:spacing w:val="1"/>
        </w:rPr>
        <w:t xml:space="preserve"> </w:t>
      </w:r>
      <w:r w:rsidRPr="008548E3">
        <w:t>разделов</w:t>
      </w:r>
      <w:r w:rsidRPr="008548E3">
        <w:rPr>
          <w:spacing w:val="1"/>
        </w:rPr>
        <w:t xml:space="preserve"> </w:t>
      </w:r>
      <w:r w:rsidRPr="008548E3">
        <w:t>"Человек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обществе",</w:t>
      </w:r>
      <w:r w:rsidRPr="008548E3">
        <w:rPr>
          <w:spacing w:val="1"/>
        </w:rPr>
        <w:t xml:space="preserve"> </w:t>
      </w:r>
      <w:r w:rsidRPr="008548E3">
        <w:lastRenderedPageBreak/>
        <w:t>"Духовная</w:t>
      </w:r>
      <w:r w:rsidRPr="008548E3">
        <w:rPr>
          <w:spacing w:val="-1"/>
        </w:rPr>
        <w:t xml:space="preserve"> </w:t>
      </w:r>
      <w:r w:rsidRPr="008548E3">
        <w:t>культура", "Экономическая жизнь общества".</w:t>
      </w:r>
    </w:p>
    <w:p w14:paraId="602CADB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умениями</w:t>
      </w:r>
      <w:r w:rsidRPr="008548E3">
        <w:rPr>
          <w:spacing w:val="1"/>
        </w:rPr>
        <w:t xml:space="preserve"> </w:t>
      </w: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смысл,</w:t>
      </w:r>
      <w:r w:rsidRPr="008548E3">
        <w:rPr>
          <w:spacing w:val="1"/>
        </w:rPr>
        <w:t xml:space="preserve"> </w:t>
      </w:r>
      <w:r w:rsidRPr="008548E3">
        <w:t>различать</w:t>
      </w:r>
      <w:r w:rsidRPr="008548E3">
        <w:rPr>
          <w:spacing w:val="1"/>
        </w:rPr>
        <w:t xml:space="preserve"> </w:t>
      </w:r>
      <w:r w:rsidRPr="008548E3">
        <w:t>признаки</w:t>
      </w:r>
      <w:r w:rsidRPr="008548E3">
        <w:rPr>
          <w:spacing w:val="1"/>
        </w:rPr>
        <w:t xml:space="preserve"> </w:t>
      </w:r>
      <w:r w:rsidRPr="008548E3">
        <w:t>научных</w:t>
      </w:r>
      <w:r w:rsidRPr="008548E3">
        <w:rPr>
          <w:spacing w:val="1"/>
        </w:rPr>
        <w:t xml:space="preserve"> </w:t>
      </w:r>
      <w:r w:rsidRPr="008548E3">
        <w:t>поняти</w:t>
      </w:r>
      <w:r w:rsidRPr="008548E3">
        <w:t>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использовать понятийный аппарат при анализе и оценке социальных явлений, в том числе</w:t>
      </w:r>
      <w:r w:rsidRPr="008548E3">
        <w:rPr>
          <w:spacing w:val="1"/>
        </w:rPr>
        <w:t xml:space="preserve"> </w:t>
      </w:r>
      <w:r w:rsidRPr="008548E3">
        <w:t>достижений российской науки и искусства, направлений научно-технологического развития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Федерации,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изложении</w:t>
      </w:r>
      <w:r w:rsidRPr="008548E3">
        <w:rPr>
          <w:spacing w:val="1"/>
        </w:rPr>
        <w:t xml:space="preserve"> </w:t>
      </w:r>
      <w:r w:rsidRPr="008548E3">
        <w:t>собственных</w:t>
      </w:r>
      <w:r w:rsidRPr="008548E3">
        <w:rPr>
          <w:spacing w:val="1"/>
        </w:rPr>
        <w:t xml:space="preserve"> </w:t>
      </w:r>
      <w:r w:rsidRPr="008548E3">
        <w:t>суждений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построении</w:t>
      </w:r>
      <w:r w:rsidRPr="008548E3">
        <w:rPr>
          <w:spacing w:val="1"/>
        </w:rPr>
        <w:t xml:space="preserve"> </w:t>
      </w:r>
      <w:r w:rsidRPr="008548E3">
        <w:t>устных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письменных высказываний, включая понятия: общество и его типы, социальный институт,</w:t>
      </w:r>
      <w:r w:rsidRPr="008548E3">
        <w:rPr>
          <w:spacing w:val="1"/>
        </w:rPr>
        <w:t xml:space="preserve"> </w:t>
      </w:r>
      <w:r w:rsidRPr="008548E3">
        <w:t>общественный</w:t>
      </w:r>
      <w:r w:rsidRPr="008548E3">
        <w:rPr>
          <w:spacing w:val="1"/>
        </w:rPr>
        <w:t xml:space="preserve"> </w:t>
      </w:r>
      <w:r w:rsidRPr="008548E3">
        <w:t>прогресс,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социальные</w:t>
      </w:r>
      <w:r w:rsidRPr="008548E3">
        <w:rPr>
          <w:spacing w:val="1"/>
        </w:rPr>
        <w:t xml:space="preserve"> </w:t>
      </w:r>
      <w:r w:rsidRPr="008548E3">
        <w:t>интересы,</w:t>
      </w:r>
      <w:r w:rsidRPr="008548E3">
        <w:rPr>
          <w:spacing w:val="1"/>
        </w:rPr>
        <w:t xml:space="preserve"> </w:t>
      </w:r>
      <w:r w:rsidRPr="008548E3">
        <w:t>глобализация,</w:t>
      </w:r>
      <w:r w:rsidRPr="008548E3">
        <w:rPr>
          <w:spacing w:val="1"/>
        </w:rPr>
        <w:t xml:space="preserve"> </w:t>
      </w:r>
      <w:r w:rsidRPr="008548E3">
        <w:t>личность,</w:t>
      </w:r>
      <w:r w:rsidRPr="008548E3">
        <w:rPr>
          <w:spacing w:val="1"/>
        </w:rPr>
        <w:t xml:space="preserve"> </w:t>
      </w:r>
      <w:r w:rsidRPr="008548E3">
        <w:t>социализация,</w:t>
      </w:r>
      <w:r w:rsidRPr="008548E3">
        <w:rPr>
          <w:spacing w:val="1"/>
        </w:rPr>
        <w:t xml:space="preserve"> </w:t>
      </w:r>
      <w:r w:rsidRPr="008548E3">
        <w:t>истина,</w:t>
      </w:r>
      <w:r w:rsidRPr="008548E3">
        <w:rPr>
          <w:spacing w:val="1"/>
        </w:rPr>
        <w:t xml:space="preserve"> </w:t>
      </w:r>
      <w:r w:rsidRPr="008548E3">
        <w:t>мышление,</w:t>
      </w:r>
      <w:r w:rsidRPr="008548E3">
        <w:rPr>
          <w:spacing w:val="1"/>
        </w:rPr>
        <w:t xml:space="preserve"> </w:t>
      </w:r>
      <w:r w:rsidRPr="008548E3">
        <w:t>духовная</w:t>
      </w:r>
      <w:r w:rsidRPr="008548E3">
        <w:rPr>
          <w:spacing w:val="1"/>
        </w:rPr>
        <w:t xml:space="preserve"> </w:t>
      </w:r>
      <w:r w:rsidRPr="008548E3">
        <w:t>культура,</w:t>
      </w:r>
      <w:r w:rsidRPr="008548E3">
        <w:rPr>
          <w:spacing w:val="1"/>
        </w:rPr>
        <w:t xml:space="preserve"> </w:t>
      </w:r>
      <w:r w:rsidRPr="008548E3">
        <w:t>духовные</w:t>
      </w:r>
      <w:r w:rsidRPr="008548E3">
        <w:rPr>
          <w:spacing w:val="1"/>
        </w:rPr>
        <w:t xml:space="preserve"> </w:t>
      </w:r>
      <w:r w:rsidRPr="008548E3">
        <w:t>ценности,</w:t>
      </w:r>
      <w:r w:rsidRPr="008548E3">
        <w:rPr>
          <w:spacing w:val="61"/>
        </w:rPr>
        <w:t xml:space="preserve"> </w:t>
      </w:r>
      <w:r w:rsidRPr="008548E3">
        <w:t>народная</w:t>
      </w:r>
      <w:r w:rsidRPr="008548E3">
        <w:rPr>
          <w:spacing w:val="1"/>
        </w:rPr>
        <w:t xml:space="preserve"> </w:t>
      </w:r>
      <w:r w:rsidRPr="008548E3">
        <w:t>ку</w:t>
      </w:r>
      <w:r w:rsidRPr="008548E3">
        <w:t>льтура, массовая культура, элитарная культура, ценности и идеалы; образование, наука,</w:t>
      </w:r>
      <w:r w:rsidRPr="008548E3">
        <w:rPr>
          <w:spacing w:val="1"/>
        </w:rPr>
        <w:t xml:space="preserve"> </w:t>
      </w:r>
      <w:r w:rsidRPr="008548E3">
        <w:t>искусство, религия, мораль, мировоззрение, экономическая система, экономический рост,</w:t>
      </w:r>
      <w:r w:rsidRPr="008548E3">
        <w:rPr>
          <w:spacing w:val="1"/>
        </w:rPr>
        <w:t xml:space="preserve"> </w:t>
      </w:r>
      <w:r w:rsidRPr="008548E3">
        <w:t>экономический цикл, ограниченность ресурсов, общественные блага, валовой внутренний</w:t>
      </w:r>
      <w:r w:rsidRPr="008548E3">
        <w:rPr>
          <w:spacing w:val="1"/>
        </w:rPr>
        <w:t xml:space="preserve"> </w:t>
      </w:r>
      <w:r w:rsidRPr="008548E3">
        <w:t>продукт,</w:t>
      </w:r>
      <w:r w:rsidRPr="008548E3">
        <w:rPr>
          <w:spacing w:val="1"/>
        </w:rPr>
        <w:t xml:space="preserve"> </w:t>
      </w:r>
      <w:r w:rsidRPr="008548E3">
        <w:t>факторы</w:t>
      </w:r>
      <w:r w:rsidRPr="008548E3">
        <w:rPr>
          <w:spacing w:val="1"/>
        </w:rPr>
        <w:t xml:space="preserve"> </w:t>
      </w:r>
      <w:r w:rsidRPr="008548E3">
        <w:t>долгосрочного</w:t>
      </w:r>
      <w:r w:rsidRPr="008548E3">
        <w:rPr>
          <w:spacing w:val="1"/>
        </w:rPr>
        <w:t xml:space="preserve"> </w:t>
      </w:r>
      <w:r w:rsidRPr="008548E3">
        <w:t>экономического</w:t>
      </w:r>
      <w:r w:rsidRPr="008548E3">
        <w:rPr>
          <w:spacing w:val="1"/>
        </w:rPr>
        <w:t xml:space="preserve"> </w:t>
      </w:r>
      <w:r w:rsidRPr="008548E3">
        <w:t>роста;</w:t>
      </w:r>
      <w:r w:rsidRPr="008548E3">
        <w:rPr>
          <w:spacing w:val="1"/>
        </w:rPr>
        <w:t xml:space="preserve"> </w:t>
      </w:r>
      <w:r w:rsidRPr="008548E3">
        <w:t>механизмы</w:t>
      </w:r>
      <w:r w:rsidRPr="008548E3">
        <w:rPr>
          <w:spacing w:val="1"/>
        </w:rPr>
        <w:t xml:space="preserve"> </w:t>
      </w:r>
      <w:r w:rsidRPr="008548E3">
        <w:t>государственного</w:t>
      </w:r>
      <w:r w:rsidRPr="008548E3">
        <w:rPr>
          <w:spacing w:val="-57"/>
        </w:rPr>
        <w:t xml:space="preserve"> </w:t>
      </w:r>
      <w:r w:rsidRPr="008548E3">
        <w:t>регулирования</w:t>
      </w:r>
      <w:r w:rsidRPr="008548E3">
        <w:rPr>
          <w:spacing w:val="-1"/>
        </w:rPr>
        <w:t xml:space="preserve"> </w:t>
      </w:r>
      <w:r w:rsidRPr="008548E3">
        <w:t>экономики, между-народное</w:t>
      </w:r>
      <w:r w:rsidRPr="008548E3">
        <w:rPr>
          <w:spacing w:val="-1"/>
        </w:rPr>
        <w:t xml:space="preserve"> </w:t>
      </w:r>
      <w:r w:rsidRPr="008548E3">
        <w:t>разделение</w:t>
      </w:r>
      <w:r w:rsidRPr="008548E3">
        <w:rPr>
          <w:spacing w:val="-1"/>
        </w:rPr>
        <w:t xml:space="preserve"> </w:t>
      </w:r>
      <w:r w:rsidRPr="008548E3">
        <w:t>труда;</w:t>
      </w:r>
    </w:p>
    <w:p w14:paraId="2D11861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различные</w:t>
      </w:r>
      <w:r w:rsidRPr="008548E3">
        <w:rPr>
          <w:spacing w:val="1"/>
        </w:rPr>
        <w:t xml:space="preserve"> </w:t>
      </w:r>
      <w:r w:rsidRPr="008548E3">
        <w:t>смыслы</w:t>
      </w:r>
      <w:r w:rsidRPr="008548E3">
        <w:rPr>
          <w:spacing w:val="1"/>
        </w:rPr>
        <w:t xml:space="preserve"> </w:t>
      </w:r>
      <w:r w:rsidRPr="008548E3">
        <w:t>многозначных</w:t>
      </w:r>
      <w:r w:rsidRPr="008548E3">
        <w:rPr>
          <w:spacing w:val="1"/>
        </w:rPr>
        <w:t xml:space="preserve"> </w:t>
      </w:r>
      <w:r w:rsidRPr="008548E3">
        <w:t>понятий,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числе:</w:t>
      </w:r>
      <w:r w:rsidRPr="008548E3">
        <w:rPr>
          <w:spacing w:val="61"/>
        </w:rPr>
        <w:t xml:space="preserve"> </w:t>
      </w:r>
      <w:r w:rsidRPr="008548E3">
        <w:t>общество,</w:t>
      </w:r>
      <w:r w:rsidRPr="008548E3">
        <w:rPr>
          <w:spacing w:val="-57"/>
        </w:rPr>
        <w:t xml:space="preserve"> </w:t>
      </w:r>
      <w:r w:rsidRPr="008548E3">
        <w:t>личность,</w:t>
      </w:r>
      <w:r w:rsidRPr="008548E3">
        <w:rPr>
          <w:spacing w:val="-1"/>
        </w:rPr>
        <w:t xml:space="preserve"> </w:t>
      </w:r>
      <w:r w:rsidRPr="008548E3">
        <w:t xml:space="preserve">свобода, культура, </w:t>
      </w:r>
      <w:r w:rsidRPr="008548E3">
        <w:t>экономика, собственность;</w:t>
      </w:r>
    </w:p>
    <w:p w14:paraId="14532D0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классифицировать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proofErr w:type="spellStart"/>
      <w:r w:rsidRPr="008548E3">
        <w:t>типологизировать</w:t>
      </w:r>
      <w:proofErr w:type="spellEnd"/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предложенных</w:t>
      </w:r>
      <w:r w:rsidRPr="008548E3">
        <w:rPr>
          <w:spacing w:val="1"/>
        </w:rPr>
        <w:t xml:space="preserve"> </w:t>
      </w:r>
      <w:r w:rsidRPr="008548E3">
        <w:t>критериев</w:t>
      </w:r>
      <w:r w:rsidRPr="008548E3">
        <w:rPr>
          <w:spacing w:val="1"/>
        </w:rPr>
        <w:t xml:space="preserve"> </w:t>
      </w:r>
      <w:r w:rsidRPr="008548E3">
        <w:t>используемые в социальных науках понятия и термины, отражающие явления и процессы</w:t>
      </w:r>
      <w:r w:rsidRPr="008548E3">
        <w:rPr>
          <w:spacing w:val="1"/>
        </w:rPr>
        <w:t xml:space="preserve"> </w:t>
      </w:r>
      <w:r w:rsidRPr="008548E3">
        <w:t>социальной действительности, в том числе: виды и формы деятельности; формы позн</w:t>
      </w:r>
      <w:r w:rsidRPr="008548E3">
        <w:t>ания,</w:t>
      </w:r>
      <w:r w:rsidRPr="008548E3">
        <w:rPr>
          <w:spacing w:val="1"/>
        </w:rPr>
        <w:t xml:space="preserve"> </w:t>
      </w:r>
      <w:r w:rsidRPr="008548E3">
        <w:t>культуры;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науки,</w:t>
      </w:r>
      <w:r w:rsidRPr="008548E3">
        <w:rPr>
          <w:spacing w:val="1"/>
        </w:rPr>
        <w:t xml:space="preserve"> </w:t>
      </w:r>
      <w:r w:rsidRPr="008548E3">
        <w:t>религий;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уровни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-58"/>
        </w:rPr>
        <w:t xml:space="preserve"> </w:t>
      </w:r>
      <w:r w:rsidRPr="008548E3">
        <w:t>Федерации;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налоговых</w:t>
      </w:r>
      <w:r w:rsidRPr="008548E3">
        <w:rPr>
          <w:spacing w:val="1"/>
        </w:rPr>
        <w:t xml:space="preserve"> </w:t>
      </w:r>
      <w:r w:rsidRPr="008548E3">
        <w:t>систем,</w:t>
      </w:r>
      <w:r w:rsidRPr="008548E3">
        <w:rPr>
          <w:spacing w:val="1"/>
        </w:rPr>
        <w:t xml:space="preserve"> </w:t>
      </w:r>
      <w:r w:rsidRPr="008548E3">
        <w:t>издержек</w:t>
      </w:r>
      <w:r w:rsidRPr="008548E3">
        <w:rPr>
          <w:spacing w:val="1"/>
        </w:rPr>
        <w:t xml:space="preserve"> </w:t>
      </w:r>
      <w:r w:rsidRPr="008548E3">
        <w:t>производства,</w:t>
      </w:r>
      <w:r w:rsidRPr="008548E3">
        <w:rPr>
          <w:spacing w:val="1"/>
        </w:rPr>
        <w:t xml:space="preserve"> </w:t>
      </w:r>
      <w:r w:rsidRPr="008548E3">
        <w:t>безработицы,</w:t>
      </w:r>
      <w:r w:rsidRPr="008548E3">
        <w:rPr>
          <w:spacing w:val="1"/>
        </w:rPr>
        <w:t xml:space="preserve"> </w:t>
      </w:r>
      <w:r w:rsidRPr="008548E3">
        <w:t>финансовых</w:t>
      </w:r>
      <w:r w:rsidRPr="008548E3">
        <w:rPr>
          <w:spacing w:val="1"/>
        </w:rPr>
        <w:t xml:space="preserve"> </w:t>
      </w:r>
      <w:r w:rsidRPr="008548E3">
        <w:t>услуг; типы и виды рыночных структур; факторы производства; источники финансирования</w:t>
      </w:r>
      <w:r w:rsidRPr="008548E3">
        <w:rPr>
          <w:spacing w:val="1"/>
        </w:rPr>
        <w:t xml:space="preserve"> </w:t>
      </w:r>
      <w:r w:rsidRPr="008548E3">
        <w:t>предпр</w:t>
      </w:r>
      <w:r w:rsidRPr="008548E3">
        <w:t>иятий.</w:t>
      </w:r>
    </w:p>
    <w:p w14:paraId="182B1CE8" w14:textId="402E2D8C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 умениями устанавливать, выявлять, объяснять и конкретизировать примерами</w:t>
      </w:r>
      <w:r w:rsidRPr="008548E3">
        <w:rPr>
          <w:spacing w:val="1"/>
        </w:rPr>
        <w:t xml:space="preserve"> </w:t>
      </w:r>
      <w:r w:rsidRPr="008548E3">
        <w:t>причинно-следственные,</w:t>
      </w:r>
      <w:r w:rsidRPr="008548E3">
        <w:rPr>
          <w:spacing w:val="1"/>
        </w:rPr>
        <w:t xml:space="preserve"> </w:t>
      </w:r>
      <w:r w:rsidRPr="008548E3">
        <w:t>функциональные,</w:t>
      </w:r>
      <w:r w:rsidRPr="008548E3">
        <w:rPr>
          <w:spacing w:val="1"/>
        </w:rPr>
        <w:t xml:space="preserve"> </w:t>
      </w:r>
      <w:r w:rsidRPr="008548E3">
        <w:t>иерархические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подсистем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элементов</w:t>
      </w:r>
      <w:r w:rsidRPr="008548E3">
        <w:rPr>
          <w:spacing w:val="16"/>
        </w:rPr>
        <w:t xml:space="preserve"> </w:t>
      </w:r>
      <w:r w:rsidRPr="008548E3">
        <w:t>общества;</w:t>
      </w:r>
      <w:r w:rsidRPr="008548E3">
        <w:rPr>
          <w:spacing w:val="16"/>
        </w:rPr>
        <w:t xml:space="preserve"> </w:t>
      </w:r>
      <w:r w:rsidRPr="008548E3">
        <w:t>материальной</w:t>
      </w:r>
      <w:r w:rsidRPr="008548E3">
        <w:rPr>
          <w:spacing w:val="16"/>
        </w:rPr>
        <w:t xml:space="preserve"> </w:t>
      </w:r>
      <w:r w:rsidRPr="008548E3">
        <w:t>и</w:t>
      </w:r>
      <w:r w:rsidRPr="008548E3">
        <w:rPr>
          <w:spacing w:val="16"/>
        </w:rPr>
        <w:t xml:space="preserve"> </w:t>
      </w:r>
      <w:r w:rsidRPr="008548E3">
        <w:t>духовной</w:t>
      </w:r>
      <w:r w:rsidRPr="008548E3">
        <w:rPr>
          <w:spacing w:val="16"/>
        </w:rPr>
        <w:t xml:space="preserve"> </w:t>
      </w:r>
      <w:r w:rsidRPr="008548E3">
        <w:t>культуры;</w:t>
      </w:r>
      <w:r w:rsidRPr="008548E3">
        <w:rPr>
          <w:spacing w:val="16"/>
        </w:rPr>
        <w:t xml:space="preserve"> </w:t>
      </w:r>
      <w:r w:rsidRPr="008548E3">
        <w:t>уровней</w:t>
      </w:r>
      <w:r w:rsidRPr="008548E3">
        <w:rPr>
          <w:spacing w:val="16"/>
        </w:rPr>
        <w:t xml:space="preserve"> </w:t>
      </w:r>
      <w:r w:rsidRPr="008548E3">
        <w:t>и</w:t>
      </w:r>
      <w:r w:rsidRPr="008548E3">
        <w:rPr>
          <w:spacing w:val="16"/>
        </w:rPr>
        <w:t xml:space="preserve"> </w:t>
      </w:r>
      <w:r w:rsidRPr="008548E3">
        <w:t>методов</w:t>
      </w:r>
      <w:r w:rsidRPr="008548E3">
        <w:rPr>
          <w:spacing w:val="16"/>
        </w:rPr>
        <w:t xml:space="preserve"> </w:t>
      </w:r>
      <w:r w:rsidRPr="008548E3">
        <w:t>научного</w:t>
      </w:r>
      <w:r w:rsidR="004C27BE" w:rsidRPr="008548E3">
        <w:t xml:space="preserve"> </w:t>
      </w:r>
      <w:r w:rsidRPr="008548E3">
        <w:t>познания;</w:t>
      </w:r>
      <w:r w:rsidRPr="008548E3">
        <w:rPr>
          <w:spacing w:val="1"/>
        </w:rPr>
        <w:t xml:space="preserve"> </w:t>
      </w:r>
      <w:r w:rsidRPr="008548E3">
        <w:t>мышления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деятельности;</w:t>
      </w:r>
      <w:r w:rsidRPr="008548E3">
        <w:rPr>
          <w:spacing w:val="1"/>
        </w:rPr>
        <w:t xml:space="preserve"> </w:t>
      </w:r>
      <w:r w:rsidRPr="008548E3">
        <w:t>общественного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индивидуального</w:t>
      </w:r>
      <w:r w:rsidRPr="008548E3">
        <w:rPr>
          <w:spacing w:val="1"/>
        </w:rPr>
        <w:t xml:space="preserve"> </w:t>
      </w:r>
      <w:r w:rsidRPr="008548E3">
        <w:t>сознания;</w:t>
      </w:r>
      <w:r w:rsidRPr="008548E3">
        <w:rPr>
          <w:spacing w:val="1"/>
        </w:rPr>
        <w:t xml:space="preserve"> </w:t>
      </w:r>
      <w:r w:rsidRPr="008548E3">
        <w:t>чувственного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рационального</w:t>
      </w:r>
      <w:r w:rsidRPr="008548E3">
        <w:rPr>
          <w:spacing w:val="1"/>
        </w:rPr>
        <w:t xml:space="preserve"> </w:t>
      </w:r>
      <w:r w:rsidRPr="008548E3">
        <w:t>познания;</w:t>
      </w:r>
      <w:r w:rsidRPr="008548E3">
        <w:rPr>
          <w:spacing w:val="1"/>
        </w:rPr>
        <w:t xml:space="preserve"> </w:t>
      </w:r>
      <w:r w:rsidRPr="008548E3">
        <w:t>народной,</w:t>
      </w:r>
      <w:r w:rsidRPr="008548E3">
        <w:rPr>
          <w:spacing w:val="1"/>
        </w:rPr>
        <w:t xml:space="preserve"> </w:t>
      </w:r>
      <w:r w:rsidRPr="008548E3">
        <w:t>массовой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элитарной</w:t>
      </w:r>
      <w:r w:rsidRPr="008548E3">
        <w:rPr>
          <w:spacing w:val="1"/>
        </w:rPr>
        <w:t xml:space="preserve"> </w:t>
      </w:r>
      <w:r w:rsidRPr="008548E3">
        <w:t>культуры;</w:t>
      </w:r>
      <w:r w:rsidRPr="008548E3">
        <w:rPr>
          <w:spacing w:val="1"/>
        </w:rPr>
        <w:t xml:space="preserve"> </w:t>
      </w:r>
      <w:r w:rsidRPr="008548E3">
        <w:t>экономической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1"/>
        </w:rPr>
        <w:t xml:space="preserve"> </w:t>
      </w:r>
      <w:r w:rsidRPr="008548E3">
        <w:t>устойчивого</w:t>
      </w:r>
      <w:r w:rsidRPr="008548E3">
        <w:rPr>
          <w:spacing w:val="1"/>
        </w:rPr>
        <w:t xml:space="preserve"> </w:t>
      </w:r>
      <w:r w:rsidRPr="008548E3">
        <w:t>развития;</w:t>
      </w:r>
      <w:r w:rsidRPr="008548E3">
        <w:rPr>
          <w:spacing w:val="1"/>
        </w:rPr>
        <w:t xml:space="preserve"> </w:t>
      </w:r>
      <w:r w:rsidRPr="008548E3">
        <w:t>макроэкономических</w:t>
      </w:r>
      <w:r w:rsidRPr="008548E3">
        <w:rPr>
          <w:spacing w:val="1"/>
        </w:rPr>
        <w:t xml:space="preserve"> </w:t>
      </w:r>
      <w:r w:rsidRPr="008548E3">
        <w:t>показателей</w:t>
      </w:r>
      <w:r w:rsidRPr="008548E3">
        <w:rPr>
          <w:spacing w:val="-1"/>
        </w:rPr>
        <w:t xml:space="preserve"> </w:t>
      </w:r>
      <w:r w:rsidRPr="008548E3">
        <w:t>и качеств</w:t>
      </w:r>
      <w:r w:rsidRPr="008548E3">
        <w:t>а</w:t>
      </w:r>
      <w:r w:rsidRPr="008548E3">
        <w:rPr>
          <w:spacing w:val="-1"/>
        </w:rPr>
        <w:t xml:space="preserve"> </w:t>
      </w:r>
      <w:r w:rsidRPr="008548E3">
        <w:t>жизни; спроса</w:t>
      </w:r>
      <w:r w:rsidRPr="008548E3">
        <w:rPr>
          <w:spacing w:val="-1"/>
        </w:rPr>
        <w:t xml:space="preserve"> </w:t>
      </w:r>
      <w:r w:rsidRPr="008548E3">
        <w:t>и предложения;</w:t>
      </w:r>
    </w:p>
    <w:p w14:paraId="4900BFA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характеризовать причины и последствия преобразований в духовной, экономической</w:t>
      </w:r>
      <w:r w:rsidRPr="008548E3">
        <w:rPr>
          <w:spacing w:val="1"/>
        </w:rPr>
        <w:t xml:space="preserve"> </w:t>
      </w:r>
      <w:r w:rsidRPr="008548E3">
        <w:t>сферах жизни российского общества; противоречивого характера общественного прогресса;</w:t>
      </w:r>
      <w:r w:rsidRPr="008548E3">
        <w:rPr>
          <w:spacing w:val="1"/>
        </w:rPr>
        <w:t xml:space="preserve"> </w:t>
      </w:r>
      <w:r w:rsidRPr="008548E3">
        <w:t>глобализации; культурного многообразия современного общества</w:t>
      </w:r>
      <w:r w:rsidRPr="008548E3">
        <w:t>; возрастания роли науки в</w:t>
      </w:r>
      <w:r w:rsidRPr="008548E3">
        <w:rPr>
          <w:spacing w:val="1"/>
        </w:rPr>
        <w:t xml:space="preserve"> </w:t>
      </w:r>
      <w:r w:rsidRPr="008548E3">
        <w:t>современном обществе; инфляции, безработицы; функции образования, науки, религии как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институтов;</w:t>
      </w:r>
      <w:r w:rsidRPr="008548E3">
        <w:rPr>
          <w:spacing w:val="1"/>
        </w:rPr>
        <w:t xml:space="preserve"> </w:t>
      </w:r>
      <w:r w:rsidRPr="008548E3">
        <w:t>морали;</w:t>
      </w:r>
      <w:r w:rsidRPr="008548E3">
        <w:rPr>
          <w:spacing w:val="1"/>
        </w:rPr>
        <w:t xml:space="preserve"> </w:t>
      </w:r>
      <w:r w:rsidRPr="008548E3">
        <w:t>искусства;</w:t>
      </w:r>
      <w:r w:rsidRPr="008548E3">
        <w:rPr>
          <w:spacing w:val="1"/>
        </w:rPr>
        <w:t xml:space="preserve"> </w:t>
      </w:r>
      <w:r w:rsidRPr="008548E3">
        <w:t>экономические</w:t>
      </w:r>
      <w:r w:rsidRPr="008548E3">
        <w:rPr>
          <w:spacing w:val="1"/>
        </w:rPr>
        <w:t xml:space="preserve"> </w:t>
      </w:r>
      <w:r w:rsidRPr="008548E3">
        <w:t>функции</w:t>
      </w:r>
      <w:r w:rsidRPr="008548E3">
        <w:rPr>
          <w:spacing w:val="1"/>
        </w:rPr>
        <w:t xml:space="preserve"> </w:t>
      </w:r>
      <w:r w:rsidRPr="008548E3">
        <w:t>государства;</w:t>
      </w:r>
      <w:r w:rsidRPr="008548E3">
        <w:rPr>
          <w:spacing w:val="1"/>
        </w:rPr>
        <w:t xml:space="preserve"> </w:t>
      </w:r>
      <w:r w:rsidRPr="008548E3">
        <w:t>Центрального</w:t>
      </w:r>
      <w:r w:rsidRPr="008548E3">
        <w:rPr>
          <w:spacing w:val="1"/>
        </w:rPr>
        <w:t xml:space="preserve"> </w:t>
      </w:r>
      <w:r w:rsidRPr="008548E3">
        <w:t>банка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Федерации;</w:t>
      </w:r>
      <w:r w:rsidRPr="008548E3">
        <w:rPr>
          <w:spacing w:val="1"/>
        </w:rPr>
        <w:t xml:space="preserve"> </w:t>
      </w:r>
      <w:r w:rsidRPr="008548E3">
        <w:t>налоговой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Федерации;</w:t>
      </w:r>
      <w:r w:rsidRPr="008548E3">
        <w:rPr>
          <w:spacing w:val="1"/>
        </w:rPr>
        <w:t xml:space="preserve"> </w:t>
      </w:r>
      <w:r w:rsidRPr="008548E3">
        <w:t>предпринимательства;</w:t>
      </w:r>
    </w:p>
    <w:p w14:paraId="3CC46B0A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отражать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объектов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явлений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помощью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60"/>
        </w:rPr>
        <w:t xml:space="preserve"> </w:t>
      </w:r>
      <w:r w:rsidRPr="008548E3">
        <w:t>знаковых</w:t>
      </w:r>
      <w:r w:rsidRPr="008548E3">
        <w:rPr>
          <w:spacing w:val="1"/>
        </w:rPr>
        <w:t xml:space="preserve"> </w:t>
      </w:r>
      <w:r w:rsidRPr="008548E3">
        <w:t>систем,</w:t>
      </w:r>
      <w:r w:rsidRPr="008548E3">
        <w:rPr>
          <w:spacing w:val="-1"/>
        </w:rPr>
        <w:t xml:space="preserve"> </w:t>
      </w:r>
      <w:r w:rsidRPr="008548E3">
        <w:t>в том</w:t>
      </w:r>
      <w:r w:rsidRPr="008548E3">
        <w:rPr>
          <w:spacing w:val="-1"/>
        </w:rPr>
        <w:t xml:space="preserve"> </w:t>
      </w:r>
      <w:r w:rsidRPr="008548E3">
        <w:t>числе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таблицах, схемах, диаграммах, графиках.</w:t>
      </w:r>
    </w:p>
    <w:p w14:paraId="564B3985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Иметь</w:t>
      </w:r>
      <w:r w:rsidRPr="008548E3">
        <w:rPr>
          <w:spacing w:val="1"/>
        </w:rPr>
        <w:t xml:space="preserve"> </w:t>
      </w:r>
      <w:r w:rsidRPr="008548E3">
        <w:t>представления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методах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явлений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процессов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социа</w:t>
      </w:r>
      <w:r w:rsidRPr="008548E3">
        <w:t>льных науках, включая универсальные методы науки, а также специальные методы</w:t>
      </w:r>
      <w:r w:rsidRPr="008548E3">
        <w:rPr>
          <w:spacing w:val="1"/>
        </w:rPr>
        <w:t xml:space="preserve"> </w:t>
      </w:r>
      <w:r w:rsidRPr="008548E3">
        <w:t>социального</w:t>
      </w:r>
      <w:r w:rsidRPr="008548E3">
        <w:rPr>
          <w:spacing w:val="1"/>
        </w:rPr>
        <w:t xml:space="preserve"> </w:t>
      </w:r>
      <w:r w:rsidRPr="008548E3">
        <w:t>познания,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социологические</w:t>
      </w:r>
      <w:r w:rsidRPr="008548E3">
        <w:rPr>
          <w:spacing w:val="1"/>
        </w:rPr>
        <w:t xml:space="preserve"> </w:t>
      </w:r>
      <w:r w:rsidRPr="008548E3">
        <w:t>опросы,</w:t>
      </w:r>
      <w:r w:rsidRPr="008548E3">
        <w:rPr>
          <w:spacing w:val="1"/>
        </w:rPr>
        <w:t xml:space="preserve"> </w:t>
      </w:r>
      <w:r w:rsidRPr="008548E3">
        <w:t>биографический</w:t>
      </w:r>
      <w:r w:rsidRPr="008548E3">
        <w:rPr>
          <w:spacing w:val="1"/>
        </w:rPr>
        <w:t xml:space="preserve"> </w:t>
      </w:r>
      <w:r w:rsidRPr="008548E3">
        <w:t>метод,</w:t>
      </w:r>
      <w:r w:rsidRPr="008548E3">
        <w:rPr>
          <w:spacing w:val="1"/>
        </w:rPr>
        <w:t xml:space="preserve"> </w:t>
      </w:r>
      <w:r w:rsidRPr="008548E3">
        <w:t>социальное</w:t>
      </w:r>
      <w:r w:rsidRPr="008548E3">
        <w:rPr>
          <w:spacing w:val="-3"/>
        </w:rPr>
        <w:t xml:space="preserve"> </w:t>
      </w:r>
      <w:r w:rsidRPr="008548E3">
        <w:t>прогнозирование,</w:t>
      </w:r>
      <w:r w:rsidRPr="008548E3">
        <w:rPr>
          <w:spacing w:val="-1"/>
        </w:rPr>
        <w:t xml:space="preserve"> </w:t>
      </w:r>
      <w:r w:rsidRPr="008548E3">
        <w:t>метод</w:t>
      </w:r>
      <w:r w:rsidRPr="008548E3">
        <w:rPr>
          <w:spacing w:val="-2"/>
        </w:rPr>
        <w:t xml:space="preserve"> </w:t>
      </w:r>
      <w:r w:rsidRPr="008548E3">
        <w:t>моделирования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сравнительно-исторический</w:t>
      </w:r>
      <w:r w:rsidRPr="008548E3">
        <w:rPr>
          <w:spacing w:val="-1"/>
        </w:rPr>
        <w:t xml:space="preserve"> </w:t>
      </w:r>
      <w:r w:rsidRPr="008548E3">
        <w:t>метод.</w:t>
      </w:r>
    </w:p>
    <w:p w14:paraId="1EEA89D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полученные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изучении</w:t>
      </w:r>
      <w:r w:rsidRPr="008548E3">
        <w:rPr>
          <w:spacing w:val="1"/>
        </w:rPr>
        <w:t xml:space="preserve"> </w:t>
      </w:r>
      <w:r w:rsidRPr="008548E3">
        <w:t>разделов</w:t>
      </w:r>
      <w:r w:rsidRPr="008548E3">
        <w:rPr>
          <w:spacing w:val="1"/>
        </w:rPr>
        <w:t xml:space="preserve"> </w:t>
      </w:r>
      <w:r w:rsidRPr="008548E3">
        <w:t>"Человек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61"/>
        </w:rPr>
        <w:t xml:space="preserve"> </w:t>
      </w:r>
      <w:r w:rsidRPr="008548E3">
        <w:t>обществе",</w:t>
      </w:r>
      <w:r w:rsidRPr="008548E3">
        <w:rPr>
          <w:spacing w:val="1"/>
        </w:rPr>
        <w:t xml:space="preserve"> </w:t>
      </w:r>
      <w:r w:rsidRPr="008548E3">
        <w:t>"Духовная</w:t>
      </w:r>
      <w:r w:rsidRPr="008548E3">
        <w:rPr>
          <w:spacing w:val="1"/>
        </w:rPr>
        <w:t xml:space="preserve"> </w:t>
      </w:r>
      <w:r w:rsidRPr="008548E3">
        <w:t>культура",</w:t>
      </w:r>
      <w:r w:rsidRPr="008548E3">
        <w:rPr>
          <w:spacing w:val="1"/>
        </w:rPr>
        <w:t xml:space="preserve"> </w:t>
      </w:r>
      <w:r w:rsidRPr="008548E3">
        <w:t>"Экономическая</w:t>
      </w:r>
      <w:r w:rsidRPr="008548E3">
        <w:rPr>
          <w:spacing w:val="1"/>
        </w:rPr>
        <w:t xml:space="preserve"> </w:t>
      </w:r>
      <w:r w:rsidRPr="008548E3">
        <w:t>жизнь</w:t>
      </w:r>
      <w:r w:rsidRPr="008548E3">
        <w:rPr>
          <w:spacing w:val="1"/>
        </w:rPr>
        <w:t xml:space="preserve"> </w:t>
      </w:r>
      <w:r w:rsidRPr="008548E3">
        <w:t>общества",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-57"/>
        </w:rPr>
        <w:t xml:space="preserve"> </w:t>
      </w:r>
      <w:r w:rsidRPr="008548E3">
        <w:t xml:space="preserve">информации о многообразии путей и форм общественного развития, </w:t>
      </w:r>
      <w:r w:rsidRPr="008548E3">
        <w:t>российском обществе,</w:t>
      </w:r>
      <w:r w:rsidRPr="008548E3">
        <w:rPr>
          <w:spacing w:val="1"/>
        </w:rPr>
        <w:t xml:space="preserve"> </w:t>
      </w:r>
      <w:r w:rsidRPr="008548E3">
        <w:t>об угрозах и вызовах развития в XXI в., о развитии духовной культуры, о проблемах и</w:t>
      </w:r>
      <w:r w:rsidRPr="008548E3">
        <w:rPr>
          <w:spacing w:val="1"/>
        </w:rPr>
        <w:t xml:space="preserve"> </w:t>
      </w:r>
      <w:r w:rsidRPr="008548E3">
        <w:t>современных тенденциях, направлениях и механизмах экономического развития, полученной</w:t>
      </w:r>
      <w:r w:rsidRPr="008548E3">
        <w:rPr>
          <w:spacing w:val="-57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разного</w:t>
      </w:r>
      <w:r w:rsidRPr="008548E3">
        <w:rPr>
          <w:spacing w:val="1"/>
        </w:rPr>
        <w:t xml:space="preserve"> </w:t>
      </w:r>
      <w:r w:rsidRPr="008548E3">
        <w:t>типа,</w:t>
      </w:r>
      <w:r w:rsidRPr="008548E3">
        <w:rPr>
          <w:spacing w:val="1"/>
        </w:rPr>
        <w:t xml:space="preserve"> </w:t>
      </w:r>
      <w:r w:rsidRPr="008548E3">
        <w:t>включая</w:t>
      </w:r>
      <w:r w:rsidRPr="008548E3">
        <w:rPr>
          <w:spacing w:val="1"/>
        </w:rPr>
        <w:t xml:space="preserve"> </w:t>
      </w:r>
      <w:r w:rsidRPr="008548E3">
        <w:t>официальные</w:t>
      </w:r>
      <w:r w:rsidRPr="008548E3">
        <w:rPr>
          <w:spacing w:val="1"/>
        </w:rPr>
        <w:t xml:space="preserve"> </w:t>
      </w:r>
      <w:r w:rsidRPr="008548E3">
        <w:t>публикации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инт</w:t>
      </w:r>
      <w:r w:rsidRPr="008548E3">
        <w:t>ернет-ресурсах</w:t>
      </w:r>
      <w:r w:rsidRPr="008548E3">
        <w:rPr>
          <w:spacing w:val="1"/>
        </w:rPr>
        <w:t xml:space="preserve"> </w:t>
      </w:r>
      <w:r w:rsidRPr="008548E3">
        <w:t>государственных</w:t>
      </w:r>
      <w:r w:rsidRPr="008548E3">
        <w:rPr>
          <w:spacing w:val="1"/>
        </w:rPr>
        <w:t xml:space="preserve"> </w:t>
      </w:r>
      <w:r w:rsidRPr="008548E3">
        <w:t>органов,</w:t>
      </w:r>
      <w:r w:rsidRPr="008548E3">
        <w:rPr>
          <w:spacing w:val="1"/>
        </w:rPr>
        <w:t xml:space="preserve"> </w:t>
      </w:r>
      <w:r w:rsidRPr="008548E3">
        <w:t>нормативные</w:t>
      </w:r>
      <w:r w:rsidRPr="008548E3">
        <w:rPr>
          <w:spacing w:val="1"/>
        </w:rPr>
        <w:t xml:space="preserve"> </w:t>
      </w:r>
      <w:r w:rsidRPr="008548E3">
        <w:t>правовые</w:t>
      </w:r>
      <w:r w:rsidRPr="008548E3">
        <w:rPr>
          <w:spacing w:val="1"/>
        </w:rPr>
        <w:t xml:space="preserve"> </w:t>
      </w:r>
      <w:r w:rsidRPr="008548E3">
        <w:t>акты,</w:t>
      </w:r>
      <w:r w:rsidRPr="008548E3">
        <w:rPr>
          <w:spacing w:val="1"/>
        </w:rPr>
        <w:t xml:space="preserve"> </w:t>
      </w:r>
      <w:r w:rsidRPr="008548E3">
        <w:t>государственные</w:t>
      </w:r>
      <w:r w:rsidRPr="008548E3">
        <w:rPr>
          <w:spacing w:val="1"/>
        </w:rPr>
        <w:t xml:space="preserve"> </w:t>
      </w:r>
      <w:r w:rsidRPr="008548E3">
        <w:t>документы</w:t>
      </w:r>
      <w:r w:rsidRPr="008548E3">
        <w:rPr>
          <w:spacing w:val="1"/>
        </w:rPr>
        <w:t xml:space="preserve"> </w:t>
      </w:r>
      <w:r w:rsidRPr="008548E3">
        <w:t>стратегического</w:t>
      </w:r>
      <w:r w:rsidRPr="008548E3">
        <w:rPr>
          <w:spacing w:val="-1"/>
        </w:rPr>
        <w:t xml:space="preserve"> </w:t>
      </w:r>
      <w:r w:rsidRPr="008548E3">
        <w:t>характера, публикации в СМИ;</w:t>
      </w:r>
    </w:p>
    <w:p w14:paraId="26B6035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осуществлять поиск социальной информации, представленной в различных знаковых</w:t>
      </w:r>
      <w:r w:rsidRPr="008548E3">
        <w:rPr>
          <w:spacing w:val="1"/>
        </w:rPr>
        <w:t xml:space="preserve"> </w:t>
      </w:r>
      <w:r w:rsidRPr="008548E3">
        <w:t>системах,</w:t>
      </w:r>
      <w:r w:rsidRPr="008548E3">
        <w:rPr>
          <w:spacing w:val="1"/>
        </w:rPr>
        <w:t xml:space="preserve"> </w:t>
      </w:r>
      <w:r w:rsidRPr="008548E3">
        <w:t>извлекать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неадаптированных</w:t>
      </w:r>
      <w:r w:rsidRPr="008548E3">
        <w:rPr>
          <w:spacing w:val="1"/>
        </w:rPr>
        <w:t xml:space="preserve"> </w:t>
      </w:r>
      <w:r w:rsidRPr="008548E3">
        <w:t>источников,</w:t>
      </w:r>
      <w:r w:rsidRPr="008548E3">
        <w:rPr>
          <w:spacing w:val="61"/>
        </w:rPr>
        <w:t xml:space="preserve"> </w:t>
      </w:r>
      <w:r w:rsidRPr="008548E3">
        <w:t>вести</w:t>
      </w:r>
      <w:r w:rsidRPr="008548E3">
        <w:rPr>
          <w:spacing w:val="1"/>
        </w:rPr>
        <w:t xml:space="preserve"> </w:t>
      </w:r>
      <w:r w:rsidRPr="008548E3">
        <w:t>целенаправленный</w:t>
      </w:r>
      <w:r w:rsidRPr="008548E3">
        <w:rPr>
          <w:spacing w:val="1"/>
        </w:rPr>
        <w:t xml:space="preserve"> </w:t>
      </w:r>
      <w:r w:rsidRPr="008548E3">
        <w:t>поиск</w:t>
      </w:r>
      <w:r w:rsidRPr="008548E3">
        <w:rPr>
          <w:spacing w:val="1"/>
        </w:rPr>
        <w:t xml:space="preserve"> </w:t>
      </w:r>
      <w:r w:rsidRPr="008548E3">
        <w:t>необходимых</w:t>
      </w:r>
      <w:r w:rsidRPr="008548E3">
        <w:rPr>
          <w:spacing w:val="1"/>
        </w:rPr>
        <w:t xml:space="preserve"> </w:t>
      </w:r>
      <w:r w:rsidRPr="008548E3">
        <w:t>сведений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восполнения</w:t>
      </w:r>
      <w:r w:rsidRPr="008548E3">
        <w:rPr>
          <w:spacing w:val="1"/>
        </w:rPr>
        <w:t xml:space="preserve"> </w:t>
      </w:r>
      <w:r w:rsidRPr="008548E3">
        <w:t>недостающих</w:t>
      </w:r>
      <w:r w:rsidRPr="008548E3">
        <w:rPr>
          <w:spacing w:val="1"/>
        </w:rPr>
        <w:t xml:space="preserve"> </w:t>
      </w:r>
      <w:r w:rsidRPr="008548E3">
        <w:t>звеньев,</w:t>
      </w:r>
      <w:r w:rsidRPr="008548E3">
        <w:rPr>
          <w:spacing w:val="-57"/>
        </w:rPr>
        <w:t xml:space="preserve"> </w:t>
      </w:r>
      <w:r w:rsidRPr="008548E3">
        <w:lastRenderedPageBreak/>
        <w:t>делать</w:t>
      </w:r>
      <w:r w:rsidRPr="008548E3">
        <w:rPr>
          <w:spacing w:val="1"/>
        </w:rPr>
        <w:t xml:space="preserve"> </w:t>
      </w:r>
      <w:r w:rsidRPr="008548E3">
        <w:t>обоснованные</w:t>
      </w:r>
      <w:r w:rsidRPr="008548E3">
        <w:rPr>
          <w:spacing w:val="1"/>
        </w:rPr>
        <w:t xml:space="preserve"> </w:t>
      </w:r>
      <w:r w:rsidRPr="008548E3">
        <w:t>выводы,</w:t>
      </w:r>
      <w:r w:rsidRPr="008548E3">
        <w:rPr>
          <w:spacing w:val="1"/>
        </w:rPr>
        <w:t xml:space="preserve"> </w:t>
      </w:r>
      <w:r w:rsidRPr="008548E3">
        <w:t>различать</w:t>
      </w:r>
      <w:r w:rsidRPr="008548E3">
        <w:rPr>
          <w:spacing w:val="1"/>
        </w:rPr>
        <w:t xml:space="preserve"> </w:t>
      </w:r>
      <w:r w:rsidRPr="008548E3">
        <w:t>отдельные</w:t>
      </w:r>
      <w:r w:rsidRPr="008548E3">
        <w:rPr>
          <w:spacing w:val="1"/>
        </w:rPr>
        <w:t xml:space="preserve"> </w:t>
      </w:r>
      <w:r w:rsidRPr="008548E3">
        <w:t>компоненты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информационном</w:t>
      </w:r>
      <w:r w:rsidRPr="008548E3">
        <w:rPr>
          <w:spacing w:val="1"/>
        </w:rPr>
        <w:t xml:space="preserve"> </w:t>
      </w:r>
      <w:r w:rsidRPr="008548E3">
        <w:t>сообщении, выделять факты, выводы, оценочные суждения, мнения пр</w:t>
      </w:r>
      <w:r w:rsidRPr="008548E3">
        <w:t>и изучении разделов</w:t>
      </w:r>
      <w:r w:rsidRPr="008548E3">
        <w:rPr>
          <w:spacing w:val="1"/>
        </w:rPr>
        <w:t xml:space="preserve"> </w:t>
      </w:r>
      <w:r w:rsidRPr="008548E3">
        <w:t>"Человек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обществе", "Духовная</w:t>
      </w:r>
      <w:r w:rsidRPr="008548E3">
        <w:rPr>
          <w:spacing w:val="-1"/>
        </w:rPr>
        <w:t xml:space="preserve"> </w:t>
      </w:r>
      <w:r w:rsidRPr="008548E3">
        <w:t>культура", "Экономическая</w:t>
      </w:r>
      <w:r w:rsidRPr="008548E3">
        <w:rPr>
          <w:spacing w:val="-1"/>
        </w:rPr>
        <w:t xml:space="preserve"> </w:t>
      </w:r>
      <w:r w:rsidRPr="008548E3">
        <w:t>жизнь общества".</w:t>
      </w:r>
    </w:p>
    <w:p w14:paraId="2FAB40C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учебно-исследовательскую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проектную</w:t>
      </w:r>
      <w:r w:rsidRPr="008548E3">
        <w:rPr>
          <w:spacing w:val="1"/>
        </w:rPr>
        <w:t xml:space="preserve"> </w:t>
      </w:r>
      <w:r w:rsidRPr="008548E3">
        <w:t>деятельность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опорой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полученные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обществе,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духовной</w:t>
      </w:r>
      <w:r w:rsidRPr="008548E3">
        <w:rPr>
          <w:spacing w:val="1"/>
        </w:rPr>
        <w:t xml:space="preserve"> </w:t>
      </w:r>
      <w:r w:rsidRPr="008548E3">
        <w:t>культуре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экономической</w:t>
      </w:r>
      <w:r w:rsidRPr="008548E3">
        <w:rPr>
          <w:spacing w:val="1"/>
        </w:rPr>
        <w:t xml:space="preserve"> </w:t>
      </w:r>
      <w:r w:rsidRPr="008548E3">
        <w:t>жизни,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человеке,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познавательной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творческой</w:t>
      </w:r>
      <w:r w:rsidRPr="008548E3">
        <w:rPr>
          <w:spacing w:val="1"/>
        </w:rPr>
        <w:t xml:space="preserve"> </w:t>
      </w:r>
      <w:r w:rsidRPr="008548E3">
        <w:t>активности,</w:t>
      </w:r>
      <w:r w:rsidRPr="008548E3">
        <w:rPr>
          <w:spacing w:val="1"/>
        </w:rPr>
        <w:t xml:space="preserve"> </w:t>
      </w:r>
      <w:r w:rsidRPr="008548E3">
        <w:t>представлять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виде</w:t>
      </w:r>
      <w:r w:rsidRPr="008548E3">
        <w:rPr>
          <w:spacing w:val="1"/>
        </w:rPr>
        <w:t xml:space="preserve"> </w:t>
      </w:r>
      <w:r w:rsidRPr="008548E3">
        <w:t>завершенных</w:t>
      </w:r>
      <w:r w:rsidRPr="008548E3">
        <w:rPr>
          <w:spacing w:val="1"/>
        </w:rPr>
        <w:t xml:space="preserve"> </w:t>
      </w:r>
      <w:r w:rsidRPr="008548E3">
        <w:t>проектов,</w:t>
      </w:r>
      <w:r w:rsidRPr="008548E3">
        <w:rPr>
          <w:spacing w:val="1"/>
        </w:rPr>
        <w:t xml:space="preserve"> </w:t>
      </w:r>
      <w:r w:rsidRPr="008548E3">
        <w:t>презентаций,</w:t>
      </w:r>
      <w:r w:rsidRPr="008548E3">
        <w:rPr>
          <w:spacing w:val="1"/>
        </w:rPr>
        <w:t xml:space="preserve"> </w:t>
      </w:r>
      <w:r w:rsidRPr="008548E3">
        <w:t>творческих</w:t>
      </w:r>
      <w:r w:rsidRPr="008548E3">
        <w:rPr>
          <w:spacing w:val="1"/>
        </w:rPr>
        <w:t xml:space="preserve"> </w:t>
      </w:r>
      <w:r w:rsidRPr="008548E3">
        <w:t>работ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междисциплинарной направленности; готовить устные выступления и письменные работы</w:t>
      </w:r>
      <w:r w:rsidRPr="008548E3">
        <w:rPr>
          <w:spacing w:val="1"/>
        </w:rPr>
        <w:t xml:space="preserve"> </w:t>
      </w:r>
      <w:r w:rsidRPr="008548E3">
        <w:t>(разверн</w:t>
      </w:r>
      <w:r w:rsidRPr="008548E3">
        <w:t>утые ответы, сочинения) по изученным темам, составлять сложный и тезисный план</w:t>
      </w:r>
      <w:r w:rsidRPr="008548E3">
        <w:rPr>
          <w:spacing w:val="1"/>
        </w:rPr>
        <w:t xml:space="preserve"> </w:t>
      </w:r>
      <w:r w:rsidRPr="008548E3">
        <w:t>развернутых</w:t>
      </w:r>
      <w:r w:rsidRPr="008548E3">
        <w:rPr>
          <w:spacing w:val="-2"/>
        </w:rPr>
        <w:t xml:space="preserve"> </w:t>
      </w:r>
      <w:r w:rsidRPr="008548E3">
        <w:t>ответов, анализировать неадаптированные</w:t>
      </w:r>
      <w:r w:rsidRPr="008548E3">
        <w:rPr>
          <w:spacing w:val="-2"/>
        </w:rPr>
        <w:t xml:space="preserve"> </w:t>
      </w:r>
      <w:r w:rsidRPr="008548E3">
        <w:t>тексты.</w:t>
      </w:r>
    </w:p>
    <w:p w14:paraId="57E1DFA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 обществоведческие знания для взаимодействия с представителями других</w:t>
      </w:r>
      <w:r w:rsidRPr="008548E3">
        <w:rPr>
          <w:spacing w:val="-57"/>
        </w:rPr>
        <w:t xml:space="preserve"> </w:t>
      </w:r>
      <w:r w:rsidRPr="008548E3">
        <w:t>национальностей и культур в целях у</w:t>
      </w:r>
      <w:r w:rsidRPr="008548E3">
        <w:t>спешного выполнения типичных социальных ролей,</w:t>
      </w:r>
      <w:r w:rsidRPr="008548E3">
        <w:rPr>
          <w:spacing w:val="1"/>
        </w:rPr>
        <w:t xml:space="preserve"> </w:t>
      </w:r>
      <w:r w:rsidRPr="008548E3">
        <w:t>ориентации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актуальных</w:t>
      </w:r>
      <w:r w:rsidRPr="008548E3">
        <w:rPr>
          <w:spacing w:val="1"/>
        </w:rPr>
        <w:t xml:space="preserve"> </w:t>
      </w:r>
      <w:r w:rsidRPr="008548E3">
        <w:t>общественных</w:t>
      </w:r>
      <w:r w:rsidRPr="008548E3">
        <w:rPr>
          <w:spacing w:val="1"/>
        </w:rPr>
        <w:t xml:space="preserve"> </w:t>
      </w:r>
      <w:r w:rsidRPr="008548E3">
        <w:t>событиях,</w:t>
      </w:r>
      <w:r w:rsidRPr="008548E3">
        <w:rPr>
          <w:spacing w:val="1"/>
        </w:rPr>
        <w:t xml:space="preserve"> </w:t>
      </w:r>
      <w:r w:rsidRPr="008548E3">
        <w:t>определения</w:t>
      </w:r>
      <w:r w:rsidRPr="008548E3">
        <w:rPr>
          <w:spacing w:val="1"/>
        </w:rPr>
        <w:t xml:space="preserve"> </w:t>
      </w:r>
      <w:r w:rsidRPr="008548E3">
        <w:t>личной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позиции, осознания значимости здорового образа жизни, роли непрерывного образования;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информационно-коммуникационных</w:t>
      </w:r>
      <w:r w:rsidRPr="008548E3">
        <w:rPr>
          <w:spacing w:val="1"/>
        </w:rPr>
        <w:t xml:space="preserve"> </w:t>
      </w:r>
      <w:r w:rsidRPr="008548E3">
        <w:t>технологий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6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изучении</w:t>
      </w:r>
      <w:r w:rsidRPr="008548E3">
        <w:rPr>
          <w:spacing w:val="1"/>
        </w:rPr>
        <w:t xml:space="preserve"> </w:t>
      </w:r>
      <w:r w:rsidRPr="008548E3">
        <w:t>разделов</w:t>
      </w:r>
      <w:r w:rsidRPr="008548E3">
        <w:rPr>
          <w:spacing w:val="1"/>
        </w:rPr>
        <w:t xml:space="preserve"> </w:t>
      </w:r>
      <w:r w:rsidRPr="008548E3">
        <w:t>"Человек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обществе",</w:t>
      </w:r>
      <w:r w:rsidRPr="008548E3">
        <w:rPr>
          <w:spacing w:val="1"/>
        </w:rPr>
        <w:t xml:space="preserve"> </w:t>
      </w:r>
      <w:r w:rsidRPr="008548E3">
        <w:t>"Духовная</w:t>
      </w:r>
      <w:r w:rsidRPr="008548E3">
        <w:rPr>
          <w:spacing w:val="1"/>
        </w:rPr>
        <w:t xml:space="preserve"> </w:t>
      </w:r>
      <w:r w:rsidRPr="008548E3">
        <w:t>культура",</w:t>
      </w:r>
      <w:r w:rsidRPr="008548E3">
        <w:rPr>
          <w:spacing w:val="1"/>
        </w:rPr>
        <w:t xml:space="preserve"> </w:t>
      </w:r>
      <w:r w:rsidRPr="008548E3">
        <w:t>"Экономическая</w:t>
      </w:r>
      <w:r w:rsidRPr="008548E3">
        <w:rPr>
          <w:spacing w:val="-1"/>
        </w:rPr>
        <w:t xml:space="preserve"> </w:t>
      </w:r>
      <w:r w:rsidRPr="008548E3">
        <w:t>жизнь общества".</w:t>
      </w:r>
    </w:p>
    <w:p w14:paraId="5CE49B41" w14:textId="6A487282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Формулировать, основываясь на социальных ценностях и приобретенных знаниях о</w:t>
      </w:r>
      <w:r w:rsidRPr="008548E3">
        <w:rPr>
          <w:spacing w:val="1"/>
        </w:rPr>
        <w:t xml:space="preserve"> </w:t>
      </w:r>
      <w:r w:rsidRPr="008548E3">
        <w:t>человеке в общ</w:t>
      </w:r>
      <w:r w:rsidRPr="008548E3">
        <w:t>естве, духовной культуре, об экономической жизни общества, собственные</w:t>
      </w:r>
      <w:r w:rsidRPr="008548E3">
        <w:rPr>
          <w:spacing w:val="1"/>
        </w:rPr>
        <w:t xml:space="preserve"> </w:t>
      </w:r>
      <w:r w:rsidRPr="008548E3">
        <w:t>суждения и аргументы по проблемам влияния социокультурных факторов на формирование</w:t>
      </w:r>
      <w:r w:rsidRPr="008548E3">
        <w:rPr>
          <w:spacing w:val="1"/>
        </w:rPr>
        <w:t xml:space="preserve"> </w:t>
      </w:r>
      <w:r w:rsidRPr="008548E3">
        <w:t>личности;</w:t>
      </w:r>
      <w:r w:rsidRPr="008548E3">
        <w:rPr>
          <w:spacing w:val="1"/>
        </w:rPr>
        <w:t xml:space="preserve"> </w:t>
      </w:r>
      <w:r w:rsidRPr="008548E3">
        <w:t>противоречивых</w:t>
      </w:r>
      <w:r w:rsidRPr="008548E3">
        <w:rPr>
          <w:spacing w:val="1"/>
        </w:rPr>
        <w:t xml:space="preserve"> </w:t>
      </w:r>
      <w:r w:rsidRPr="008548E3">
        <w:t>последствий</w:t>
      </w:r>
      <w:r w:rsidRPr="008548E3">
        <w:rPr>
          <w:spacing w:val="1"/>
        </w:rPr>
        <w:t xml:space="preserve"> </w:t>
      </w:r>
      <w:r w:rsidRPr="008548E3">
        <w:t>глобализации;</w:t>
      </w:r>
      <w:r w:rsidRPr="008548E3">
        <w:rPr>
          <w:spacing w:val="1"/>
        </w:rPr>
        <w:t xml:space="preserve"> </w:t>
      </w:r>
      <w:r w:rsidRPr="008548E3">
        <w:t>соотношения</w:t>
      </w:r>
      <w:r w:rsidRPr="008548E3">
        <w:rPr>
          <w:spacing w:val="1"/>
        </w:rPr>
        <w:t xml:space="preserve"> </w:t>
      </w:r>
      <w:r w:rsidRPr="008548E3">
        <w:t>свободы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 xml:space="preserve">необходимости в деятельности </w:t>
      </w:r>
      <w:r w:rsidRPr="008548E3">
        <w:t>человека; значения культурных ценностей и норм в жизни</w:t>
      </w:r>
      <w:r w:rsidRPr="008548E3">
        <w:rPr>
          <w:spacing w:val="1"/>
        </w:rPr>
        <w:t xml:space="preserve"> </w:t>
      </w:r>
      <w:r w:rsidRPr="008548E3">
        <w:t>общества, в духовном развитии личности; роли государства в экономике; путей достижения</w:t>
      </w:r>
      <w:r w:rsidRPr="008548E3">
        <w:rPr>
          <w:spacing w:val="1"/>
        </w:rPr>
        <w:t xml:space="preserve"> </w:t>
      </w:r>
      <w:r w:rsidRPr="008548E3">
        <w:t>экономического</w:t>
      </w:r>
      <w:r w:rsidRPr="008548E3">
        <w:rPr>
          <w:spacing w:val="-2"/>
        </w:rPr>
        <w:t xml:space="preserve"> </w:t>
      </w:r>
      <w:r w:rsidRPr="008548E3">
        <w:t>роста;</w:t>
      </w:r>
      <w:r w:rsidRPr="008548E3">
        <w:rPr>
          <w:spacing w:val="-2"/>
        </w:rPr>
        <w:t xml:space="preserve"> </w:t>
      </w:r>
      <w:r w:rsidRPr="008548E3">
        <w:t>взаимосвязи</w:t>
      </w:r>
      <w:r w:rsidRPr="008548E3">
        <w:rPr>
          <w:spacing w:val="-2"/>
        </w:rPr>
        <w:t xml:space="preserve"> </w:t>
      </w:r>
      <w:r w:rsidRPr="008548E3">
        <w:t>экономической</w:t>
      </w:r>
      <w:r w:rsidRPr="008548E3">
        <w:rPr>
          <w:spacing w:val="-2"/>
        </w:rPr>
        <w:t xml:space="preserve"> </w:t>
      </w:r>
      <w:r w:rsidRPr="008548E3">
        <w:t>свободы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социальной</w:t>
      </w:r>
      <w:r w:rsidRPr="008548E3">
        <w:rPr>
          <w:spacing w:val="-2"/>
        </w:rPr>
        <w:t xml:space="preserve"> </w:t>
      </w:r>
      <w:r w:rsidRPr="008548E3">
        <w:t>ответственности;</w:t>
      </w:r>
      <w:r w:rsidR="004C27BE" w:rsidRPr="008548E3">
        <w:t xml:space="preserve"> </w:t>
      </w:r>
      <w:r w:rsidRPr="008548E3">
        <w:t>конкретизировать</w:t>
      </w:r>
      <w:r w:rsidRPr="008548E3">
        <w:rPr>
          <w:spacing w:val="1"/>
        </w:rPr>
        <w:t xml:space="preserve"> </w:t>
      </w:r>
      <w:r w:rsidRPr="008548E3">
        <w:t>теоретическ</w:t>
      </w:r>
      <w:r w:rsidRPr="008548E3">
        <w:t>ие</w:t>
      </w:r>
      <w:r w:rsidRPr="008548E3">
        <w:rPr>
          <w:spacing w:val="1"/>
        </w:rPr>
        <w:t xml:space="preserve"> </w:t>
      </w:r>
      <w:r w:rsidRPr="008548E3">
        <w:t>положения,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(об)</w:t>
      </w:r>
      <w:r w:rsidRPr="008548E3">
        <w:rPr>
          <w:spacing w:val="1"/>
        </w:rPr>
        <w:t xml:space="preserve"> </w:t>
      </w:r>
      <w:r w:rsidRPr="008548E3">
        <w:t>типах</w:t>
      </w:r>
      <w:r w:rsidRPr="008548E3">
        <w:rPr>
          <w:spacing w:val="1"/>
        </w:rPr>
        <w:t xml:space="preserve"> </w:t>
      </w:r>
      <w:r w:rsidRPr="008548E3">
        <w:t>общества;</w:t>
      </w:r>
      <w:r w:rsidRPr="008548E3">
        <w:rPr>
          <w:spacing w:val="1"/>
        </w:rPr>
        <w:t xml:space="preserve"> </w:t>
      </w:r>
      <w:r w:rsidRPr="008548E3">
        <w:t>многообразии</w:t>
      </w:r>
      <w:r w:rsidRPr="008548E3">
        <w:rPr>
          <w:spacing w:val="1"/>
        </w:rPr>
        <w:t xml:space="preserve"> </w:t>
      </w:r>
      <w:r w:rsidRPr="008548E3">
        <w:t>путей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</w:t>
      </w:r>
      <w:r w:rsidRPr="008548E3">
        <w:rPr>
          <w:spacing w:val="1"/>
        </w:rPr>
        <w:t xml:space="preserve"> </w:t>
      </w:r>
      <w:r w:rsidRPr="008548E3">
        <w:t>общественного</w:t>
      </w:r>
      <w:r w:rsidRPr="008548E3">
        <w:rPr>
          <w:spacing w:val="1"/>
        </w:rPr>
        <w:t xml:space="preserve"> </w:t>
      </w:r>
      <w:r w:rsidRPr="008548E3">
        <w:t>развития;</w:t>
      </w:r>
      <w:r w:rsidRPr="008548E3">
        <w:rPr>
          <w:spacing w:val="1"/>
        </w:rPr>
        <w:t xml:space="preserve"> </w:t>
      </w:r>
      <w:r w:rsidRPr="008548E3">
        <w:t>человеке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61"/>
        </w:rPr>
        <w:t xml:space="preserve"> </w:t>
      </w:r>
      <w:r w:rsidRPr="008548E3">
        <w:t>результате</w:t>
      </w:r>
      <w:r w:rsidRPr="008548E3">
        <w:rPr>
          <w:spacing w:val="1"/>
        </w:rPr>
        <w:t xml:space="preserve"> </w:t>
      </w:r>
      <w:r w:rsidRPr="008548E3">
        <w:t>биологической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социокультурной</w:t>
      </w:r>
      <w:r w:rsidRPr="008548E3">
        <w:rPr>
          <w:spacing w:val="1"/>
        </w:rPr>
        <w:t xml:space="preserve"> </w:t>
      </w:r>
      <w:r w:rsidRPr="008548E3">
        <w:t>эволюции;</w:t>
      </w:r>
      <w:r w:rsidRPr="008548E3">
        <w:rPr>
          <w:spacing w:val="1"/>
        </w:rPr>
        <w:t xml:space="preserve"> </w:t>
      </w:r>
      <w:r w:rsidRPr="008548E3">
        <w:t>многообразии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мотивации;</w:t>
      </w:r>
      <w:r w:rsidRPr="008548E3">
        <w:rPr>
          <w:spacing w:val="1"/>
        </w:rPr>
        <w:t xml:space="preserve"> </w:t>
      </w:r>
      <w:r w:rsidRPr="008548E3">
        <w:t>этапах</w:t>
      </w:r>
      <w:r w:rsidRPr="008548E3">
        <w:rPr>
          <w:spacing w:val="1"/>
        </w:rPr>
        <w:t xml:space="preserve"> </w:t>
      </w:r>
      <w:r w:rsidRPr="008548E3">
        <w:t>социализации;</w:t>
      </w:r>
      <w:r w:rsidRPr="008548E3">
        <w:rPr>
          <w:spacing w:val="1"/>
        </w:rPr>
        <w:t xml:space="preserve"> </w:t>
      </w:r>
      <w:r w:rsidRPr="008548E3">
        <w:t>особенностях</w:t>
      </w:r>
      <w:r w:rsidRPr="008548E3">
        <w:rPr>
          <w:spacing w:val="1"/>
        </w:rPr>
        <w:t xml:space="preserve"> </w:t>
      </w:r>
      <w:r w:rsidRPr="008548E3">
        <w:t>научного</w:t>
      </w:r>
      <w:r w:rsidRPr="008548E3">
        <w:rPr>
          <w:spacing w:val="1"/>
        </w:rPr>
        <w:t xml:space="preserve"> </w:t>
      </w:r>
      <w:r w:rsidRPr="008548E3">
        <w:t>познания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социально-</w:t>
      </w:r>
      <w:r w:rsidRPr="008548E3">
        <w:rPr>
          <w:spacing w:val="1"/>
        </w:rPr>
        <w:t xml:space="preserve"> </w:t>
      </w:r>
      <w:r w:rsidRPr="008548E3">
        <w:t>гуманитарных науках; духовных ценностях; субкультуре и контркультуре; диалоге культур;</w:t>
      </w:r>
      <w:r w:rsidRPr="008548E3">
        <w:rPr>
          <w:spacing w:val="1"/>
        </w:rPr>
        <w:t xml:space="preserve"> </w:t>
      </w:r>
      <w:r w:rsidRPr="008548E3">
        <w:t>категориях</w:t>
      </w:r>
      <w:r w:rsidRPr="008548E3">
        <w:rPr>
          <w:spacing w:val="1"/>
        </w:rPr>
        <w:t xml:space="preserve"> </w:t>
      </w:r>
      <w:r w:rsidRPr="008548E3">
        <w:t>морали;</w:t>
      </w:r>
      <w:r w:rsidRPr="008548E3">
        <w:rPr>
          <w:spacing w:val="1"/>
        </w:rPr>
        <w:t xml:space="preserve"> </w:t>
      </w:r>
      <w:r w:rsidRPr="008548E3">
        <w:t>возможностях</w:t>
      </w:r>
      <w:r w:rsidRPr="008548E3">
        <w:rPr>
          <w:spacing w:val="1"/>
        </w:rPr>
        <w:t xml:space="preserve"> </w:t>
      </w:r>
      <w:r w:rsidRPr="008548E3">
        <w:t>самовоспитания;</w:t>
      </w:r>
      <w:r w:rsidRPr="008548E3">
        <w:rPr>
          <w:spacing w:val="1"/>
        </w:rPr>
        <w:t xml:space="preserve"> </w:t>
      </w:r>
      <w:r w:rsidRPr="008548E3">
        <w:t>особенностях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науки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современном</w:t>
      </w:r>
      <w:r w:rsidRPr="008548E3">
        <w:rPr>
          <w:spacing w:val="1"/>
        </w:rPr>
        <w:t xml:space="preserve"> </w:t>
      </w:r>
      <w:r w:rsidRPr="008548E3">
        <w:t>обществе;</w:t>
      </w:r>
      <w:r w:rsidRPr="008548E3">
        <w:rPr>
          <w:spacing w:val="1"/>
        </w:rPr>
        <w:t xml:space="preserve"> </w:t>
      </w:r>
      <w:r w:rsidRPr="008548E3">
        <w:t>свободе</w:t>
      </w:r>
      <w:r w:rsidRPr="008548E3">
        <w:rPr>
          <w:spacing w:val="1"/>
        </w:rPr>
        <w:t xml:space="preserve"> </w:t>
      </w:r>
      <w:r w:rsidRPr="008548E3">
        <w:t>совести;</w:t>
      </w:r>
      <w:r w:rsidRPr="008548E3">
        <w:rPr>
          <w:spacing w:val="1"/>
        </w:rPr>
        <w:t xml:space="preserve"> </w:t>
      </w:r>
      <w:r w:rsidRPr="008548E3">
        <w:t>значении</w:t>
      </w:r>
      <w:r w:rsidRPr="008548E3">
        <w:rPr>
          <w:spacing w:val="1"/>
        </w:rPr>
        <w:t xml:space="preserve"> </w:t>
      </w:r>
      <w:r w:rsidRPr="008548E3">
        <w:t>поддержания</w:t>
      </w:r>
      <w:r w:rsidRPr="008548E3">
        <w:rPr>
          <w:spacing w:val="1"/>
        </w:rPr>
        <w:t xml:space="preserve"> </w:t>
      </w:r>
      <w:r w:rsidRPr="008548E3">
        <w:t>межконфессионального</w:t>
      </w:r>
      <w:r w:rsidRPr="008548E3">
        <w:rPr>
          <w:spacing w:val="1"/>
        </w:rPr>
        <w:t xml:space="preserve"> </w:t>
      </w:r>
      <w:r w:rsidRPr="008548E3">
        <w:t>мира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Федерации;</w:t>
      </w:r>
      <w:r w:rsidRPr="008548E3">
        <w:rPr>
          <w:spacing w:val="1"/>
        </w:rPr>
        <w:t xml:space="preserve"> </w:t>
      </w:r>
      <w:r w:rsidRPr="008548E3">
        <w:t>многообразии</w:t>
      </w:r>
      <w:r w:rsidRPr="008548E3">
        <w:rPr>
          <w:spacing w:val="1"/>
        </w:rPr>
        <w:t xml:space="preserve"> </w:t>
      </w:r>
      <w:r w:rsidRPr="008548E3">
        <w:t>функций</w:t>
      </w:r>
      <w:r w:rsidRPr="008548E3">
        <w:rPr>
          <w:spacing w:val="1"/>
        </w:rPr>
        <w:t xml:space="preserve"> </w:t>
      </w:r>
      <w:r w:rsidRPr="008548E3">
        <w:t>искусства;</w:t>
      </w:r>
      <w:r w:rsidRPr="008548E3">
        <w:rPr>
          <w:spacing w:val="61"/>
        </w:rPr>
        <w:t xml:space="preserve"> </w:t>
      </w:r>
      <w:r w:rsidRPr="008548E3">
        <w:t>достижениях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1"/>
        </w:rPr>
        <w:t xml:space="preserve"> </w:t>
      </w:r>
      <w:r w:rsidRPr="008548E3">
        <w:t>искусства;</w:t>
      </w:r>
      <w:r w:rsidRPr="008548E3">
        <w:rPr>
          <w:spacing w:val="1"/>
        </w:rPr>
        <w:t xml:space="preserve"> </w:t>
      </w:r>
      <w:r w:rsidRPr="008548E3">
        <w:t>использовании</w:t>
      </w:r>
      <w:r w:rsidRPr="008548E3">
        <w:rPr>
          <w:spacing w:val="1"/>
        </w:rPr>
        <w:t xml:space="preserve"> </w:t>
      </w:r>
      <w:r w:rsidRPr="008548E3">
        <w:t>мер</w:t>
      </w:r>
      <w:r w:rsidRPr="008548E3">
        <w:rPr>
          <w:spacing w:val="1"/>
        </w:rPr>
        <w:t xml:space="preserve"> </w:t>
      </w:r>
      <w:r w:rsidRPr="008548E3">
        <w:t>государственной</w:t>
      </w:r>
      <w:r w:rsidRPr="008548E3">
        <w:rPr>
          <w:spacing w:val="61"/>
        </w:rPr>
        <w:t xml:space="preserve"> </w:t>
      </w:r>
      <w:r w:rsidRPr="008548E3">
        <w:t>поддержки</w:t>
      </w:r>
      <w:r w:rsidRPr="008548E3">
        <w:rPr>
          <w:spacing w:val="-57"/>
        </w:rPr>
        <w:t xml:space="preserve"> </w:t>
      </w:r>
      <w:r w:rsidRPr="008548E3">
        <w:t>малого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предпринимательства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</w:t>
      </w:r>
      <w:r w:rsidRPr="008548E3">
        <w:t>едерации;</w:t>
      </w:r>
      <w:r w:rsidRPr="008548E3">
        <w:rPr>
          <w:spacing w:val="1"/>
        </w:rPr>
        <w:t xml:space="preserve"> </w:t>
      </w:r>
      <w:r w:rsidRPr="008548E3">
        <w:t>выборе</w:t>
      </w:r>
      <w:r w:rsidRPr="008548E3">
        <w:rPr>
          <w:spacing w:val="1"/>
        </w:rPr>
        <w:t xml:space="preserve"> </w:t>
      </w:r>
      <w:r w:rsidRPr="008548E3">
        <w:t>способов</w:t>
      </w:r>
      <w:r w:rsidRPr="008548E3">
        <w:rPr>
          <w:spacing w:val="-57"/>
        </w:rPr>
        <w:t xml:space="preserve"> </w:t>
      </w:r>
      <w:r w:rsidRPr="008548E3">
        <w:t>рационального экономического поведения людей, особенностях труда молодежи в условиях</w:t>
      </w:r>
      <w:r w:rsidRPr="008548E3">
        <w:rPr>
          <w:spacing w:val="1"/>
        </w:rPr>
        <w:t xml:space="preserve"> </w:t>
      </w:r>
      <w:r w:rsidRPr="008548E3">
        <w:t>конкуренции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рынке</w:t>
      </w:r>
      <w:r w:rsidRPr="008548E3">
        <w:rPr>
          <w:spacing w:val="1"/>
        </w:rPr>
        <w:t xml:space="preserve"> </w:t>
      </w:r>
      <w:r w:rsidRPr="008548E3">
        <w:t>труда,</w:t>
      </w:r>
      <w:r w:rsidRPr="008548E3">
        <w:rPr>
          <w:spacing w:val="1"/>
        </w:rPr>
        <w:t xml:space="preserve"> </w:t>
      </w:r>
      <w:r w:rsidRPr="008548E3">
        <w:t>фактами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действительности,</w:t>
      </w:r>
      <w:r w:rsidRPr="008548E3">
        <w:rPr>
          <w:spacing w:val="1"/>
        </w:rPr>
        <w:t xml:space="preserve"> </w:t>
      </w:r>
      <w:r w:rsidRPr="008548E3">
        <w:t>модельными</w:t>
      </w:r>
      <w:r w:rsidRPr="008548E3">
        <w:rPr>
          <w:spacing w:val="1"/>
        </w:rPr>
        <w:t xml:space="preserve"> </w:t>
      </w:r>
      <w:r w:rsidRPr="008548E3">
        <w:t>ситуациями,</w:t>
      </w:r>
      <w:r w:rsidRPr="008548E3">
        <w:rPr>
          <w:spacing w:val="-1"/>
        </w:rPr>
        <w:t xml:space="preserve"> </w:t>
      </w:r>
      <w:r w:rsidRPr="008548E3">
        <w:t>примерами из личного социального опыта.</w:t>
      </w:r>
    </w:p>
    <w:p w14:paraId="4924F1B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финансах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бюджетном</w:t>
      </w:r>
      <w:r w:rsidRPr="008548E3">
        <w:rPr>
          <w:spacing w:val="1"/>
        </w:rPr>
        <w:t xml:space="preserve"> </w:t>
      </w:r>
      <w:r w:rsidRPr="008548E3">
        <w:t>регулировании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пользовании</w:t>
      </w:r>
      <w:r w:rsidRPr="008548E3">
        <w:rPr>
          <w:spacing w:val="1"/>
        </w:rPr>
        <w:t xml:space="preserve"> </w:t>
      </w:r>
      <w:r w:rsidRPr="008548E3">
        <w:t>финансовыми</w:t>
      </w:r>
      <w:r w:rsidRPr="008548E3">
        <w:rPr>
          <w:spacing w:val="1"/>
        </w:rPr>
        <w:t xml:space="preserve"> </w:t>
      </w:r>
      <w:r w:rsidRPr="008548E3">
        <w:t>услугами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инструментами,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находить,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принятия</w:t>
      </w:r>
      <w:r w:rsidRPr="008548E3">
        <w:rPr>
          <w:spacing w:val="1"/>
        </w:rPr>
        <w:t xml:space="preserve"> </w:t>
      </w:r>
      <w:r w:rsidRPr="008548E3">
        <w:t>ответственных</w:t>
      </w:r>
      <w:r w:rsidRPr="008548E3">
        <w:rPr>
          <w:spacing w:val="1"/>
        </w:rPr>
        <w:t xml:space="preserve"> </w:t>
      </w:r>
      <w:r w:rsidRPr="008548E3">
        <w:t>решений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достижению</w:t>
      </w:r>
      <w:r w:rsidRPr="008548E3">
        <w:rPr>
          <w:spacing w:val="1"/>
        </w:rPr>
        <w:t xml:space="preserve"> </w:t>
      </w:r>
      <w:r w:rsidRPr="008548E3">
        <w:t xml:space="preserve">финансовых целей и управлению личными </w:t>
      </w:r>
      <w:r w:rsidRPr="008548E3">
        <w:t>финансами при реализации прав и обязанностей</w:t>
      </w:r>
      <w:r w:rsidRPr="008548E3">
        <w:rPr>
          <w:spacing w:val="1"/>
        </w:rPr>
        <w:t xml:space="preserve"> </w:t>
      </w:r>
      <w:r w:rsidRPr="008548E3">
        <w:t>потребителя</w:t>
      </w:r>
      <w:r w:rsidRPr="008548E3">
        <w:rPr>
          <w:spacing w:val="1"/>
        </w:rPr>
        <w:t xml:space="preserve"> </w:t>
      </w:r>
      <w:r w:rsidRPr="008548E3">
        <w:t>финансовых</w:t>
      </w:r>
      <w:r w:rsidRPr="008548E3">
        <w:rPr>
          <w:spacing w:val="1"/>
        </w:rPr>
        <w:t xml:space="preserve"> </w:t>
      </w:r>
      <w:r w:rsidRPr="008548E3">
        <w:t>услуг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1"/>
        </w:rPr>
        <w:t xml:space="preserve"> </w:t>
      </w:r>
      <w:r w:rsidRPr="008548E3">
        <w:t>способов</w:t>
      </w:r>
      <w:r w:rsidRPr="008548E3">
        <w:rPr>
          <w:spacing w:val="1"/>
        </w:rPr>
        <w:t xml:space="preserve"> </w:t>
      </w:r>
      <w:r w:rsidRPr="008548E3">
        <w:t>снижения</w:t>
      </w:r>
      <w:r w:rsidRPr="008548E3">
        <w:rPr>
          <w:spacing w:val="1"/>
        </w:rPr>
        <w:t xml:space="preserve"> </w:t>
      </w:r>
      <w:r w:rsidRPr="008548E3">
        <w:t>рисков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правил</w:t>
      </w:r>
      <w:r w:rsidRPr="008548E3">
        <w:rPr>
          <w:spacing w:val="-57"/>
        </w:rPr>
        <w:t xml:space="preserve"> </w:t>
      </w:r>
      <w:r w:rsidRPr="008548E3">
        <w:t>личной</w:t>
      </w:r>
      <w:r w:rsidRPr="008548E3">
        <w:rPr>
          <w:spacing w:val="-1"/>
        </w:rPr>
        <w:t xml:space="preserve"> </w:t>
      </w:r>
      <w:r w:rsidRPr="008548E3">
        <w:t>финансовой безопасности.</w:t>
      </w:r>
    </w:p>
    <w:p w14:paraId="2958EE6A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Оценивать социальную информацию по проблемам развития современного общества,</w:t>
      </w:r>
      <w:r w:rsidRPr="008548E3">
        <w:rPr>
          <w:spacing w:val="1"/>
        </w:rPr>
        <w:t xml:space="preserve"> </w:t>
      </w:r>
      <w:r w:rsidRPr="008548E3">
        <w:t>общественного и индив</w:t>
      </w:r>
      <w:r w:rsidRPr="008548E3">
        <w:t>идуального сознания, потребностей и интересов личности, научного</w:t>
      </w:r>
      <w:r w:rsidRPr="008548E3">
        <w:rPr>
          <w:spacing w:val="1"/>
        </w:rPr>
        <w:t xml:space="preserve"> </w:t>
      </w:r>
      <w:r w:rsidRPr="008548E3">
        <w:t>познания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социально-гуманитарных</w:t>
      </w:r>
      <w:r w:rsidRPr="008548E3">
        <w:rPr>
          <w:spacing w:val="1"/>
        </w:rPr>
        <w:t xml:space="preserve"> </w:t>
      </w:r>
      <w:r w:rsidRPr="008548E3">
        <w:t>науках,</w:t>
      </w:r>
      <w:r w:rsidRPr="008548E3">
        <w:rPr>
          <w:spacing w:val="1"/>
        </w:rPr>
        <w:t xml:space="preserve"> </w:t>
      </w:r>
      <w:r w:rsidRPr="008548E3">
        <w:t>духовной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экономической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общества, в том числе поступающую по каналам сетевых коммуникаций, определять степень</w:t>
      </w:r>
      <w:r w:rsidRPr="008548E3">
        <w:rPr>
          <w:spacing w:val="-57"/>
        </w:rPr>
        <w:t xml:space="preserve"> </w:t>
      </w:r>
      <w:r w:rsidRPr="008548E3">
        <w:t>достоверности</w:t>
      </w:r>
      <w:r w:rsidRPr="008548E3">
        <w:rPr>
          <w:spacing w:val="1"/>
        </w:rPr>
        <w:t xml:space="preserve"> </w:t>
      </w:r>
      <w:r w:rsidRPr="008548E3">
        <w:t>информации;</w:t>
      </w:r>
      <w:r w:rsidRPr="008548E3">
        <w:rPr>
          <w:spacing w:val="1"/>
        </w:rPr>
        <w:t xml:space="preserve"> </w:t>
      </w:r>
      <w:r w:rsidRPr="008548E3">
        <w:t>соотносить</w:t>
      </w:r>
      <w:r w:rsidRPr="008548E3">
        <w:rPr>
          <w:spacing w:val="1"/>
        </w:rPr>
        <w:t xml:space="preserve"> </w:t>
      </w:r>
      <w:r w:rsidRPr="008548E3">
        <w:t>различные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явлений,</w:t>
      </w:r>
      <w:r w:rsidRPr="008548E3">
        <w:rPr>
          <w:spacing w:val="1"/>
        </w:rPr>
        <w:t xml:space="preserve"> </w:t>
      </w:r>
      <w:r w:rsidRPr="008548E3">
        <w:t>содержащиеся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источниках</w:t>
      </w:r>
      <w:r w:rsidRPr="008548E3">
        <w:rPr>
          <w:spacing w:val="1"/>
        </w:rPr>
        <w:t xml:space="preserve"> </w:t>
      </w:r>
      <w:r w:rsidRPr="008548E3">
        <w:t>информации;</w:t>
      </w:r>
      <w:r w:rsidRPr="008548E3">
        <w:rPr>
          <w:spacing w:val="1"/>
        </w:rPr>
        <w:t xml:space="preserve"> </w:t>
      </w:r>
      <w:r w:rsidRPr="008548E3">
        <w:t>давать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действиям</w:t>
      </w:r>
      <w:r w:rsidRPr="008548E3">
        <w:rPr>
          <w:spacing w:val="1"/>
        </w:rPr>
        <w:t xml:space="preserve"> </w:t>
      </w:r>
      <w:r w:rsidRPr="008548E3">
        <w:t>людей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типичных</w:t>
      </w:r>
      <w:r w:rsidRPr="008548E3">
        <w:rPr>
          <w:spacing w:val="1"/>
        </w:rPr>
        <w:t xml:space="preserve"> </w:t>
      </w:r>
      <w:r w:rsidRPr="008548E3">
        <w:t>(модельных)</w:t>
      </w:r>
      <w:r w:rsidRPr="008548E3">
        <w:rPr>
          <w:spacing w:val="-1"/>
        </w:rPr>
        <w:t xml:space="preserve"> </w:t>
      </w:r>
      <w:r w:rsidRPr="008548E3">
        <w:t>ситуациях с</w:t>
      </w:r>
      <w:r w:rsidRPr="008548E3">
        <w:rPr>
          <w:spacing w:val="-1"/>
        </w:rPr>
        <w:t xml:space="preserve"> </w:t>
      </w:r>
      <w:r w:rsidRPr="008548E3">
        <w:t>точки зрения социальных норм.</w:t>
      </w:r>
    </w:p>
    <w:p w14:paraId="53BF2D8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Самостоятельно оценивать практические ситуации и </w:t>
      </w:r>
      <w:r w:rsidRPr="008548E3">
        <w:t>принимать решения, выявлять с</w:t>
      </w:r>
      <w:r w:rsidRPr="008548E3">
        <w:rPr>
          <w:spacing w:val="1"/>
        </w:rPr>
        <w:t xml:space="preserve"> </w:t>
      </w:r>
      <w:r w:rsidRPr="008548E3">
        <w:t>помощью полученных знаний наиболее эффективные способы противодействия коррупции;</w:t>
      </w:r>
      <w:r w:rsidRPr="008548E3">
        <w:rPr>
          <w:spacing w:val="1"/>
        </w:rPr>
        <w:t xml:space="preserve"> </w:t>
      </w: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стратегии</w:t>
      </w:r>
      <w:r w:rsidRPr="008548E3">
        <w:rPr>
          <w:spacing w:val="1"/>
        </w:rPr>
        <w:t xml:space="preserve"> </w:t>
      </w:r>
      <w:r w:rsidRPr="008548E3">
        <w:t>разрешения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межличностных</w:t>
      </w:r>
      <w:r w:rsidRPr="008548E3">
        <w:rPr>
          <w:spacing w:val="1"/>
        </w:rPr>
        <w:t xml:space="preserve"> </w:t>
      </w:r>
      <w:r w:rsidRPr="008548E3">
        <w:t>конфликтов;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lastRenderedPageBreak/>
        <w:t>поведение людей и собственное поведение с точки зрения ценносте</w:t>
      </w:r>
      <w:r w:rsidRPr="008548E3">
        <w:t>й, социальных норм,</w:t>
      </w:r>
      <w:r w:rsidRPr="008548E3">
        <w:rPr>
          <w:spacing w:val="1"/>
        </w:rPr>
        <w:t xml:space="preserve"> </w:t>
      </w:r>
      <w:r w:rsidRPr="008548E3">
        <w:t>включая нормы морали и права, экономической рациональности; осознавать неприемлемость</w:t>
      </w:r>
      <w:r w:rsidRPr="008548E3">
        <w:rPr>
          <w:spacing w:val="-57"/>
        </w:rPr>
        <w:t xml:space="preserve"> </w:t>
      </w:r>
      <w:r w:rsidRPr="008548E3">
        <w:t>антиобщественного</w:t>
      </w:r>
      <w:r w:rsidRPr="008548E3">
        <w:rPr>
          <w:spacing w:val="-2"/>
        </w:rPr>
        <w:t xml:space="preserve"> </w:t>
      </w:r>
      <w:r w:rsidRPr="008548E3">
        <w:t>поведения, опасность</w:t>
      </w:r>
      <w:r w:rsidRPr="008548E3">
        <w:rPr>
          <w:spacing w:val="-1"/>
        </w:rPr>
        <w:t xml:space="preserve"> </w:t>
      </w:r>
      <w:r w:rsidRPr="008548E3">
        <w:t>алкоголизма</w:t>
      </w:r>
      <w:r w:rsidRPr="008548E3">
        <w:rPr>
          <w:spacing w:val="-2"/>
        </w:rPr>
        <w:t xml:space="preserve"> </w:t>
      </w:r>
      <w:r w:rsidRPr="008548E3">
        <w:t>и наркомании.</w:t>
      </w:r>
    </w:p>
    <w:p w14:paraId="68435A47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  <w:u w:val="thick"/>
        </w:rPr>
        <w:t>Предметные результаты освоения программы 11 класса по обществознанию (базовый</w:t>
      </w:r>
      <w:r w:rsidRPr="008548E3">
        <w:rPr>
          <w:b/>
          <w:spacing w:val="-58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уровень).</w:t>
      </w:r>
    </w:p>
    <w:p w14:paraId="7AEB50B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знаниями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структуре</w:t>
      </w:r>
      <w:r w:rsidRPr="008548E3">
        <w:rPr>
          <w:spacing w:val="1"/>
        </w:rPr>
        <w:t xml:space="preserve"> </w:t>
      </w:r>
      <w:r w:rsidRPr="008548E3">
        <w:t>общества,</w:t>
      </w:r>
      <w:r w:rsidRPr="008548E3">
        <w:rPr>
          <w:spacing w:val="1"/>
        </w:rPr>
        <w:t xml:space="preserve"> </w:t>
      </w:r>
      <w:r w:rsidRPr="008548E3">
        <w:t>критериях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-57"/>
        </w:rPr>
        <w:t xml:space="preserve"> </w:t>
      </w:r>
      <w:r w:rsidRPr="008548E3">
        <w:t>стратификации; формах и факторах социальной мобильности в современном обществе, о</w:t>
      </w:r>
      <w:r w:rsidRPr="008548E3">
        <w:rPr>
          <w:spacing w:val="1"/>
        </w:rPr>
        <w:t xml:space="preserve"> </w:t>
      </w:r>
      <w:r w:rsidRPr="008548E3">
        <w:t>семье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социальном</w:t>
      </w:r>
      <w:r w:rsidRPr="008548E3">
        <w:rPr>
          <w:spacing w:val="1"/>
        </w:rPr>
        <w:t xml:space="preserve"> </w:t>
      </w:r>
      <w:r w:rsidRPr="008548E3">
        <w:t>институте,</w:t>
      </w:r>
      <w:r w:rsidRPr="008548E3">
        <w:rPr>
          <w:spacing w:val="1"/>
        </w:rPr>
        <w:t xml:space="preserve"> </w:t>
      </w:r>
      <w:r w:rsidRPr="008548E3">
        <w:t>возрастании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семейных</w:t>
      </w:r>
      <w:r w:rsidRPr="008548E3">
        <w:rPr>
          <w:spacing w:val="1"/>
        </w:rPr>
        <w:t xml:space="preserve"> </w:t>
      </w:r>
      <w:r w:rsidRPr="008548E3">
        <w:t>ценностей;</w:t>
      </w:r>
      <w:r w:rsidRPr="008548E3">
        <w:rPr>
          <w:spacing w:val="1"/>
        </w:rPr>
        <w:t xml:space="preserve"> </w:t>
      </w:r>
      <w:r w:rsidRPr="008548E3">
        <w:t>направлениях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-2"/>
        </w:rPr>
        <w:t xml:space="preserve"> </w:t>
      </w:r>
      <w:r w:rsidRPr="008548E3">
        <w:t>политики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Российской</w:t>
      </w:r>
      <w:r w:rsidRPr="008548E3">
        <w:rPr>
          <w:spacing w:val="-1"/>
        </w:rPr>
        <w:t xml:space="preserve"> </w:t>
      </w:r>
      <w:r w:rsidRPr="008548E3">
        <w:t>Федерации,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том</w:t>
      </w:r>
      <w:r w:rsidRPr="008548E3">
        <w:rPr>
          <w:spacing w:val="-2"/>
        </w:rPr>
        <w:t xml:space="preserve"> </w:t>
      </w:r>
      <w:r w:rsidRPr="008548E3">
        <w:t>числе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области</w:t>
      </w:r>
      <w:r w:rsidRPr="008548E3">
        <w:rPr>
          <w:spacing w:val="-1"/>
        </w:rPr>
        <w:t xml:space="preserve"> </w:t>
      </w:r>
      <w:r w:rsidRPr="008548E3">
        <w:t>поддержки</w:t>
      </w:r>
      <w:r w:rsidRPr="008548E3">
        <w:rPr>
          <w:spacing w:val="-1"/>
        </w:rPr>
        <w:t xml:space="preserve"> </w:t>
      </w:r>
      <w:r w:rsidRPr="008548E3">
        <w:t>семьи;</w:t>
      </w:r>
    </w:p>
    <w:p w14:paraId="3085B25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</w:t>
      </w:r>
      <w:r w:rsidRPr="008548E3">
        <w:rPr>
          <w:spacing w:val="56"/>
        </w:rPr>
        <w:t xml:space="preserve"> </w:t>
      </w:r>
      <w:r w:rsidRPr="008548E3">
        <w:t>структуре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функциях</w:t>
      </w:r>
      <w:r w:rsidRPr="008548E3">
        <w:rPr>
          <w:spacing w:val="56"/>
        </w:rPr>
        <w:t xml:space="preserve"> </w:t>
      </w:r>
      <w:r w:rsidRPr="008548E3">
        <w:t>политической</w:t>
      </w:r>
      <w:r w:rsidRPr="008548E3">
        <w:rPr>
          <w:spacing w:val="56"/>
        </w:rPr>
        <w:t xml:space="preserve"> </w:t>
      </w:r>
      <w:r w:rsidRPr="008548E3">
        <w:t>системы</w:t>
      </w:r>
      <w:r w:rsidRPr="008548E3">
        <w:rPr>
          <w:spacing w:val="56"/>
        </w:rPr>
        <w:t xml:space="preserve"> </w:t>
      </w:r>
      <w:r w:rsidRPr="008548E3">
        <w:t>общества,</w:t>
      </w:r>
      <w:r w:rsidRPr="008548E3">
        <w:rPr>
          <w:spacing w:val="56"/>
        </w:rPr>
        <w:t xml:space="preserve"> </w:t>
      </w:r>
      <w:r w:rsidRPr="008548E3">
        <w:t>направлениях</w:t>
      </w:r>
      <w:r w:rsidRPr="008548E3">
        <w:rPr>
          <w:spacing w:val="-58"/>
        </w:rPr>
        <w:t xml:space="preserve"> </w:t>
      </w:r>
      <w:r w:rsidRPr="008548E3">
        <w:t>государственной политики Российской Федерации; конституционном статусе и полномочиях</w:t>
      </w:r>
      <w:r w:rsidRPr="008548E3">
        <w:rPr>
          <w:spacing w:val="-57"/>
        </w:rPr>
        <w:t xml:space="preserve"> </w:t>
      </w:r>
      <w:r w:rsidRPr="008548E3">
        <w:t>органов</w:t>
      </w:r>
      <w:r w:rsidRPr="008548E3">
        <w:rPr>
          <w:spacing w:val="-1"/>
        </w:rPr>
        <w:t xml:space="preserve"> </w:t>
      </w:r>
      <w:r w:rsidRPr="008548E3">
        <w:t>государственной власти;</w:t>
      </w:r>
    </w:p>
    <w:p w14:paraId="141860B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 (об) праве как социальном регуляторе, системе права и законодательстве Российской</w:t>
      </w:r>
      <w:r w:rsidRPr="008548E3">
        <w:rPr>
          <w:spacing w:val="1"/>
        </w:rPr>
        <w:t xml:space="preserve"> </w:t>
      </w:r>
      <w:r w:rsidRPr="008548E3">
        <w:t>Федерации,</w:t>
      </w:r>
      <w:r w:rsidRPr="008548E3">
        <w:rPr>
          <w:spacing w:val="1"/>
        </w:rPr>
        <w:t xml:space="preserve"> </w:t>
      </w:r>
      <w:r w:rsidRPr="008548E3">
        <w:t>системе</w:t>
      </w:r>
      <w:r w:rsidRPr="008548E3">
        <w:rPr>
          <w:spacing w:val="1"/>
        </w:rPr>
        <w:t xml:space="preserve"> </w:t>
      </w:r>
      <w:r w:rsidRPr="008548E3">
        <w:t>прав,</w:t>
      </w:r>
      <w:r w:rsidRPr="008548E3">
        <w:rPr>
          <w:spacing w:val="1"/>
        </w:rPr>
        <w:t xml:space="preserve"> </w:t>
      </w:r>
      <w:r w:rsidRPr="008548E3">
        <w:t>свобод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обязанностей</w:t>
      </w:r>
      <w:r w:rsidRPr="008548E3">
        <w:rPr>
          <w:spacing w:val="1"/>
        </w:rPr>
        <w:t xml:space="preserve"> </w:t>
      </w:r>
      <w:r w:rsidRPr="008548E3">
        <w:t>человека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гражданина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Федерации, правах ребенка и механизмах защиты прав в Российской Фе</w:t>
      </w:r>
      <w:r w:rsidRPr="008548E3">
        <w:t>дерации; правовом</w:t>
      </w:r>
      <w:r w:rsidRPr="008548E3">
        <w:rPr>
          <w:spacing w:val="1"/>
        </w:rPr>
        <w:t xml:space="preserve"> </w:t>
      </w:r>
      <w:r w:rsidRPr="008548E3">
        <w:t>регулирования</w:t>
      </w:r>
      <w:r w:rsidRPr="008548E3">
        <w:rPr>
          <w:spacing w:val="1"/>
        </w:rPr>
        <w:t xml:space="preserve"> </w:t>
      </w:r>
      <w:r w:rsidRPr="008548E3">
        <w:t>гражданских,</w:t>
      </w:r>
      <w:r w:rsidRPr="008548E3">
        <w:rPr>
          <w:spacing w:val="1"/>
        </w:rPr>
        <w:t xml:space="preserve"> </w:t>
      </w:r>
      <w:r w:rsidRPr="008548E3">
        <w:t>семейных,</w:t>
      </w:r>
      <w:r w:rsidRPr="008548E3">
        <w:rPr>
          <w:spacing w:val="1"/>
        </w:rPr>
        <w:t xml:space="preserve"> </w:t>
      </w:r>
      <w:r w:rsidRPr="008548E3">
        <w:t>трудовых,</w:t>
      </w:r>
      <w:r w:rsidRPr="008548E3">
        <w:rPr>
          <w:spacing w:val="1"/>
        </w:rPr>
        <w:t xml:space="preserve"> </w:t>
      </w:r>
      <w:r w:rsidRPr="008548E3">
        <w:t>налоговых,</w:t>
      </w:r>
      <w:r w:rsidRPr="008548E3">
        <w:rPr>
          <w:spacing w:val="1"/>
        </w:rPr>
        <w:t xml:space="preserve"> </w:t>
      </w:r>
      <w:r w:rsidRPr="008548E3">
        <w:t>образовательных,</w:t>
      </w:r>
      <w:r w:rsidRPr="008548E3">
        <w:rPr>
          <w:spacing w:val="1"/>
        </w:rPr>
        <w:t xml:space="preserve"> </w:t>
      </w:r>
      <w:r w:rsidRPr="008548E3">
        <w:t>административных,</w:t>
      </w:r>
      <w:r w:rsidRPr="008548E3">
        <w:rPr>
          <w:spacing w:val="1"/>
        </w:rPr>
        <w:t xml:space="preserve"> </w:t>
      </w:r>
      <w:r w:rsidRPr="008548E3">
        <w:t>уголовных</w:t>
      </w:r>
      <w:r w:rsidRPr="008548E3">
        <w:rPr>
          <w:spacing w:val="1"/>
        </w:rPr>
        <w:t xml:space="preserve"> </w:t>
      </w:r>
      <w:r w:rsidRPr="008548E3">
        <w:t>правовых</w:t>
      </w:r>
      <w:r w:rsidRPr="008548E3">
        <w:rPr>
          <w:spacing w:val="1"/>
        </w:rPr>
        <w:t xml:space="preserve"> </w:t>
      </w:r>
      <w:r w:rsidRPr="008548E3">
        <w:t>отношений;</w:t>
      </w:r>
      <w:r w:rsidRPr="008548E3">
        <w:rPr>
          <w:spacing w:val="1"/>
        </w:rPr>
        <w:t xml:space="preserve"> </w:t>
      </w:r>
      <w:r w:rsidRPr="008548E3">
        <w:t>экологическом</w:t>
      </w:r>
      <w:r w:rsidRPr="008548E3">
        <w:rPr>
          <w:spacing w:val="1"/>
        </w:rPr>
        <w:t xml:space="preserve"> </w:t>
      </w:r>
      <w:r w:rsidRPr="008548E3">
        <w:t>законодательстве,</w:t>
      </w:r>
      <w:r w:rsidRPr="008548E3">
        <w:rPr>
          <w:spacing w:val="-57"/>
        </w:rPr>
        <w:t xml:space="preserve"> </w:t>
      </w:r>
      <w:r w:rsidRPr="008548E3">
        <w:t>гражданском,</w:t>
      </w:r>
      <w:r w:rsidRPr="008548E3">
        <w:rPr>
          <w:spacing w:val="-1"/>
        </w:rPr>
        <w:t xml:space="preserve"> </w:t>
      </w:r>
      <w:r w:rsidRPr="008548E3">
        <w:t>административном</w:t>
      </w:r>
      <w:r w:rsidRPr="008548E3">
        <w:rPr>
          <w:spacing w:val="-1"/>
        </w:rPr>
        <w:t xml:space="preserve"> </w:t>
      </w:r>
      <w:r w:rsidRPr="008548E3">
        <w:t>и уголовном</w:t>
      </w:r>
      <w:r w:rsidRPr="008548E3">
        <w:rPr>
          <w:spacing w:val="-1"/>
        </w:rPr>
        <w:t xml:space="preserve"> </w:t>
      </w:r>
      <w:r w:rsidRPr="008548E3">
        <w:t>судопроизводстве.</w:t>
      </w:r>
    </w:p>
    <w:p w14:paraId="62BD8AA0" w14:textId="2E9F1ABB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Характеризовать российс</w:t>
      </w:r>
      <w:r w:rsidRPr="008548E3">
        <w:t>кие духовно-нравственные ценности, в том числе ценности</w:t>
      </w:r>
      <w:r w:rsidRPr="008548E3">
        <w:rPr>
          <w:spacing w:val="1"/>
        </w:rPr>
        <w:t xml:space="preserve"> </w:t>
      </w:r>
      <w:r w:rsidRPr="008548E3">
        <w:t>человеческой жизни, патриотизма и служения Отечеству, семьи, созидательного труда, норм</w:t>
      </w:r>
      <w:r w:rsidRPr="008548E3">
        <w:rPr>
          <w:spacing w:val="1"/>
        </w:rPr>
        <w:t xml:space="preserve"> </w:t>
      </w:r>
      <w:r w:rsidRPr="008548E3">
        <w:t>морали и нравственности, прав и свобод человека, гуманизма, милосердия, справедливости,</w:t>
      </w:r>
      <w:r w:rsidRPr="008548E3">
        <w:rPr>
          <w:spacing w:val="1"/>
        </w:rPr>
        <w:t xml:space="preserve"> </w:t>
      </w:r>
      <w:r w:rsidRPr="008548E3">
        <w:t>коллективизма, историчес</w:t>
      </w:r>
      <w:r w:rsidRPr="008548E3">
        <w:t>кого единства народов России, преемственности истории нашей</w:t>
      </w:r>
      <w:r w:rsidRPr="008548E3">
        <w:rPr>
          <w:spacing w:val="1"/>
        </w:rPr>
        <w:t xml:space="preserve"> </w:t>
      </w:r>
      <w:r w:rsidRPr="008548E3">
        <w:t>Родины,</w:t>
      </w:r>
      <w:r w:rsidRPr="008548E3">
        <w:rPr>
          <w:spacing w:val="39"/>
        </w:rPr>
        <w:t xml:space="preserve"> </w:t>
      </w:r>
      <w:r w:rsidRPr="008548E3">
        <w:t>осознания</w:t>
      </w:r>
      <w:r w:rsidRPr="008548E3">
        <w:rPr>
          <w:spacing w:val="39"/>
        </w:rPr>
        <w:t xml:space="preserve"> </w:t>
      </w:r>
      <w:r w:rsidRPr="008548E3">
        <w:t>ценности</w:t>
      </w:r>
      <w:r w:rsidRPr="008548E3">
        <w:rPr>
          <w:spacing w:val="39"/>
        </w:rPr>
        <w:t xml:space="preserve"> </w:t>
      </w:r>
      <w:r w:rsidRPr="008548E3">
        <w:t>культуры</w:t>
      </w:r>
      <w:r w:rsidRPr="008548E3">
        <w:rPr>
          <w:spacing w:val="40"/>
        </w:rPr>
        <w:t xml:space="preserve"> </w:t>
      </w:r>
      <w:r w:rsidRPr="008548E3">
        <w:t>России</w:t>
      </w:r>
      <w:r w:rsidRPr="008548E3">
        <w:rPr>
          <w:spacing w:val="39"/>
        </w:rPr>
        <w:t xml:space="preserve"> </w:t>
      </w:r>
      <w:r w:rsidRPr="008548E3">
        <w:t>и</w:t>
      </w:r>
      <w:r w:rsidRPr="008548E3">
        <w:rPr>
          <w:spacing w:val="39"/>
        </w:rPr>
        <w:t xml:space="preserve"> </w:t>
      </w:r>
      <w:r w:rsidRPr="008548E3">
        <w:t>традиций</w:t>
      </w:r>
      <w:r w:rsidRPr="008548E3">
        <w:rPr>
          <w:spacing w:val="39"/>
        </w:rPr>
        <w:t xml:space="preserve"> </w:t>
      </w:r>
      <w:r w:rsidRPr="008548E3">
        <w:t>народов</w:t>
      </w:r>
      <w:r w:rsidRPr="008548E3">
        <w:rPr>
          <w:spacing w:val="40"/>
        </w:rPr>
        <w:t xml:space="preserve"> </w:t>
      </w:r>
      <w:r w:rsidRPr="008548E3">
        <w:t>России,</w:t>
      </w:r>
      <w:r w:rsidRPr="008548E3">
        <w:rPr>
          <w:spacing w:val="39"/>
        </w:rPr>
        <w:t xml:space="preserve"> </w:t>
      </w:r>
      <w:r w:rsidRPr="008548E3">
        <w:t>общественной</w:t>
      </w:r>
      <w:r w:rsidR="004C27BE" w:rsidRPr="008548E3">
        <w:t xml:space="preserve"> </w:t>
      </w:r>
      <w:r w:rsidRPr="008548E3">
        <w:t>стабильности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целостности</w:t>
      </w:r>
      <w:r w:rsidRPr="008548E3">
        <w:rPr>
          <w:spacing w:val="57"/>
        </w:rPr>
        <w:t xml:space="preserve"> </w:t>
      </w:r>
      <w:r w:rsidRPr="008548E3">
        <w:t>государства</w:t>
      </w:r>
      <w:r w:rsidRPr="008548E3">
        <w:rPr>
          <w:spacing w:val="57"/>
        </w:rPr>
        <w:t xml:space="preserve"> </w:t>
      </w:r>
      <w:r w:rsidRPr="008548E3">
        <w:t>на</w:t>
      </w:r>
      <w:r w:rsidRPr="008548E3">
        <w:rPr>
          <w:spacing w:val="57"/>
        </w:rPr>
        <w:t xml:space="preserve"> </w:t>
      </w:r>
      <w:r w:rsidRPr="008548E3">
        <w:t>примерах</w:t>
      </w:r>
      <w:r w:rsidRPr="008548E3">
        <w:rPr>
          <w:spacing w:val="57"/>
        </w:rPr>
        <w:t xml:space="preserve"> </w:t>
      </w:r>
      <w:r w:rsidRPr="008548E3">
        <w:t>разделов</w:t>
      </w:r>
      <w:r w:rsidRPr="008548E3">
        <w:rPr>
          <w:spacing w:val="57"/>
        </w:rPr>
        <w:t xml:space="preserve"> </w:t>
      </w:r>
      <w:r w:rsidRPr="008548E3">
        <w:t>"Социальная</w:t>
      </w:r>
      <w:r w:rsidRPr="008548E3">
        <w:rPr>
          <w:spacing w:val="57"/>
        </w:rPr>
        <w:t xml:space="preserve"> </w:t>
      </w:r>
      <w:r w:rsidRPr="008548E3">
        <w:t>сфера",</w:t>
      </w:r>
      <w:r w:rsidRPr="008548E3">
        <w:rPr>
          <w:spacing w:val="-58"/>
        </w:rPr>
        <w:t xml:space="preserve"> </w:t>
      </w:r>
      <w:r w:rsidRPr="008548E3">
        <w:t xml:space="preserve">"Политическая сфера", </w:t>
      </w:r>
      <w:r w:rsidRPr="008548E3">
        <w:t>"Правовое регулирование общественных отношений в Российской</w:t>
      </w:r>
      <w:r w:rsidRPr="008548E3">
        <w:rPr>
          <w:spacing w:val="1"/>
        </w:rPr>
        <w:t xml:space="preserve"> </w:t>
      </w:r>
      <w:r w:rsidRPr="008548E3">
        <w:t>Федерации".</w:t>
      </w:r>
    </w:p>
    <w:p w14:paraId="1C7C1357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умениями</w:t>
      </w:r>
      <w:r w:rsidRPr="008548E3">
        <w:rPr>
          <w:spacing w:val="1"/>
        </w:rPr>
        <w:t xml:space="preserve"> </w:t>
      </w: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смысл,</w:t>
      </w:r>
      <w:r w:rsidRPr="008548E3">
        <w:rPr>
          <w:spacing w:val="1"/>
        </w:rPr>
        <w:t xml:space="preserve"> </w:t>
      </w:r>
      <w:r w:rsidRPr="008548E3">
        <w:t>различать</w:t>
      </w:r>
      <w:r w:rsidRPr="008548E3">
        <w:rPr>
          <w:spacing w:val="1"/>
        </w:rPr>
        <w:t xml:space="preserve"> </w:t>
      </w:r>
      <w:r w:rsidRPr="008548E3">
        <w:t>признаки</w:t>
      </w:r>
      <w:r w:rsidRPr="008548E3">
        <w:rPr>
          <w:spacing w:val="1"/>
        </w:rPr>
        <w:t xml:space="preserve"> </w:t>
      </w:r>
      <w:r w:rsidRPr="008548E3">
        <w:t>научных</w:t>
      </w:r>
      <w:r w:rsidRPr="008548E3">
        <w:rPr>
          <w:spacing w:val="1"/>
        </w:rPr>
        <w:t xml:space="preserve"> </w:t>
      </w:r>
      <w:r w:rsidRPr="008548E3">
        <w:t>понятий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использовать понятийный аппарат при анализе и оценке социальных явлений при изложении</w:t>
      </w:r>
      <w:r w:rsidRPr="008548E3">
        <w:rPr>
          <w:spacing w:val="-57"/>
        </w:rPr>
        <w:t xml:space="preserve"> </w:t>
      </w:r>
      <w:r w:rsidRPr="008548E3">
        <w:t>собственных суждений и пос</w:t>
      </w:r>
      <w:r w:rsidRPr="008548E3">
        <w:t>троении устных и письменных высказываний, включая понятия:</w:t>
      </w:r>
      <w:r w:rsidRPr="008548E3">
        <w:rPr>
          <w:spacing w:val="-57"/>
        </w:rPr>
        <w:t xml:space="preserve"> </w:t>
      </w:r>
      <w:r w:rsidRPr="008548E3">
        <w:t>социальные</w:t>
      </w:r>
      <w:r w:rsidRPr="008548E3">
        <w:rPr>
          <w:spacing w:val="1"/>
        </w:rPr>
        <w:t xml:space="preserve"> </w:t>
      </w:r>
      <w:r w:rsidRPr="008548E3">
        <w:t>общности,</w:t>
      </w:r>
      <w:r w:rsidRPr="008548E3">
        <w:rPr>
          <w:spacing w:val="1"/>
        </w:rPr>
        <w:t xml:space="preserve"> </w:t>
      </w:r>
      <w:r w:rsidRPr="008548E3">
        <w:t>социальные</w:t>
      </w:r>
      <w:r w:rsidRPr="008548E3">
        <w:rPr>
          <w:spacing w:val="1"/>
        </w:rPr>
        <w:t xml:space="preserve"> </w:t>
      </w:r>
      <w:r w:rsidRPr="008548E3">
        <w:t>группы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отношения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ними,</w:t>
      </w:r>
      <w:r w:rsidRPr="008548E3">
        <w:rPr>
          <w:spacing w:val="1"/>
        </w:rPr>
        <w:t xml:space="preserve"> </w:t>
      </w:r>
      <w:r w:rsidRPr="008548E3">
        <w:t>социальная</w:t>
      </w:r>
      <w:r w:rsidRPr="008548E3">
        <w:rPr>
          <w:spacing w:val="1"/>
        </w:rPr>
        <w:t xml:space="preserve"> </w:t>
      </w:r>
      <w:r w:rsidRPr="008548E3">
        <w:t>стратификация, социальное неравенство, социальный статус, социальная роль, социальная</w:t>
      </w:r>
      <w:r w:rsidRPr="008548E3">
        <w:rPr>
          <w:spacing w:val="1"/>
        </w:rPr>
        <w:t xml:space="preserve"> </w:t>
      </w:r>
      <w:r w:rsidRPr="008548E3">
        <w:t>мобильность, семья и брак, этнические</w:t>
      </w:r>
      <w:r w:rsidRPr="008548E3">
        <w:t xml:space="preserve"> общности, нация, социальные нормы, социальный</w:t>
      </w:r>
      <w:r w:rsidRPr="008548E3">
        <w:rPr>
          <w:spacing w:val="1"/>
        </w:rPr>
        <w:t xml:space="preserve"> </w:t>
      </w:r>
      <w:r w:rsidRPr="008548E3">
        <w:t>контроль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самоконтроль,</w:t>
      </w:r>
      <w:r w:rsidRPr="008548E3">
        <w:rPr>
          <w:spacing w:val="1"/>
        </w:rPr>
        <w:t xml:space="preserve"> </w:t>
      </w:r>
      <w:r w:rsidRPr="008548E3">
        <w:t>социальный</w:t>
      </w:r>
      <w:r w:rsidRPr="008548E3">
        <w:rPr>
          <w:spacing w:val="1"/>
        </w:rPr>
        <w:t xml:space="preserve"> </w:t>
      </w:r>
      <w:r w:rsidRPr="008548E3">
        <w:t>конфликт,</w:t>
      </w:r>
      <w:r w:rsidRPr="008548E3">
        <w:rPr>
          <w:spacing w:val="1"/>
        </w:rPr>
        <w:t xml:space="preserve"> </w:t>
      </w:r>
      <w:r w:rsidRPr="008548E3">
        <w:t>политическая</w:t>
      </w:r>
      <w:r w:rsidRPr="008548E3">
        <w:rPr>
          <w:spacing w:val="1"/>
        </w:rPr>
        <w:t xml:space="preserve"> </w:t>
      </w:r>
      <w:r w:rsidRPr="008548E3">
        <w:t>власть,</w:t>
      </w:r>
      <w:r w:rsidRPr="008548E3">
        <w:rPr>
          <w:spacing w:val="1"/>
        </w:rPr>
        <w:t xml:space="preserve"> </w:t>
      </w:r>
      <w:r w:rsidRPr="008548E3">
        <w:t>политический</w:t>
      </w:r>
      <w:r w:rsidRPr="008548E3">
        <w:rPr>
          <w:spacing w:val="1"/>
        </w:rPr>
        <w:t xml:space="preserve"> </w:t>
      </w:r>
      <w:r w:rsidRPr="008548E3">
        <w:t>институт,</w:t>
      </w:r>
      <w:r w:rsidRPr="008548E3">
        <w:rPr>
          <w:spacing w:val="1"/>
        </w:rPr>
        <w:t xml:space="preserve"> </w:t>
      </w:r>
      <w:r w:rsidRPr="008548E3">
        <w:t>политические</w:t>
      </w:r>
      <w:r w:rsidRPr="008548E3">
        <w:rPr>
          <w:spacing w:val="1"/>
        </w:rPr>
        <w:t xml:space="preserve"> </w:t>
      </w:r>
      <w:r w:rsidRPr="008548E3">
        <w:t>отношения,</w:t>
      </w:r>
      <w:r w:rsidRPr="008548E3">
        <w:rPr>
          <w:spacing w:val="1"/>
        </w:rPr>
        <w:t xml:space="preserve"> </w:t>
      </w:r>
      <w:r w:rsidRPr="008548E3">
        <w:t>политическая</w:t>
      </w:r>
      <w:r w:rsidRPr="008548E3">
        <w:rPr>
          <w:spacing w:val="1"/>
        </w:rPr>
        <w:t xml:space="preserve"> </w:t>
      </w:r>
      <w:r w:rsidRPr="008548E3">
        <w:t>система,</w:t>
      </w:r>
      <w:r w:rsidRPr="008548E3">
        <w:rPr>
          <w:spacing w:val="1"/>
        </w:rPr>
        <w:t xml:space="preserve"> </w:t>
      </w:r>
      <w:r w:rsidRPr="008548E3">
        <w:t>государство,</w:t>
      </w:r>
      <w:r w:rsidRPr="008548E3">
        <w:rPr>
          <w:spacing w:val="1"/>
        </w:rPr>
        <w:t xml:space="preserve"> </w:t>
      </w:r>
      <w:r w:rsidRPr="008548E3">
        <w:t>национальная</w:t>
      </w:r>
      <w:r w:rsidRPr="008548E3">
        <w:rPr>
          <w:spacing w:val="1"/>
        </w:rPr>
        <w:t xml:space="preserve"> </w:t>
      </w:r>
      <w:r w:rsidRPr="008548E3">
        <w:t>безопасность,</w:t>
      </w:r>
      <w:r w:rsidRPr="008548E3">
        <w:rPr>
          <w:spacing w:val="1"/>
        </w:rPr>
        <w:t xml:space="preserve"> </w:t>
      </w:r>
      <w:r w:rsidRPr="008548E3">
        <w:t>политическая</w:t>
      </w:r>
      <w:r w:rsidRPr="008548E3">
        <w:rPr>
          <w:spacing w:val="1"/>
        </w:rPr>
        <w:t xml:space="preserve"> </w:t>
      </w:r>
      <w:r w:rsidRPr="008548E3">
        <w:t>культура,</w:t>
      </w:r>
      <w:r w:rsidRPr="008548E3">
        <w:rPr>
          <w:spacing w:val="1"/>
        </w:rPr>
        <w:t xml:space="preserve"> </w:t>
      </w:r>
      <w:r w:rsidRPr="008548E3">
        <w:t>политическая</w:t>
      </w:r>
      <w:r w:rsidRPr="008548E3">
        <w:rPr>
          <w:spacing w:val="1"/>
        </w:rPr>
        <w:t xml:space="preserve"> </w:t>
      </w:r>
      <w:r w:rsidRPr="008548E3">
        <w:t>элита,</w:t>
      </w:r>
      <w:r w:rsidRPr="008548E3">
        <w:rPr>
          <w:spacing w:val="1"/>
        </w:rPr>
        <w:t xml:space="preserve"> </w:t>
      </w:r>
      <w:r w:rsidRPr="008548E3">
        <w:t>политическое</w:t>
      </w:r>
      <w:r w:rsidRPr="008548E3">
        <w:rPr>
          <w:spacing w:val="1"/>
        </w:rPr>
        <w:t xml:space="preserve"> </w:t>
      </w:r>
      <w:r w:rsidRPr="008548E3">
        <w:t>лидерство,</w:t>
      </w:r>
      <w:r w:rsidRPr="008548E3">
        <w:rPr>
          <w:spacing w:val="1"/>
        </w:rPr>
        <w:t xml:space="preserve"> </w:t>
      </w:r>
      <w:r w:rsidRPr="008548E3">
        <w:t>политический процесс, право, источник права, система права, норма права, отрасль права,</w:t>
      </w:r>
      <w:r w:rsidRPr="008548E3">
        <w:rPr>
          <w:spacing w:val="1"/>
        </w:rPr>
        <w:t xml:space="preserve"> </w:t>
      </w:r>
      <w:r w:rsidRPr="008548E3">
        <w:t>институт права, правонарушение, юридическая ответственность, нормативный правовой акт,</w:t>
      </w:r>
      <w:r w:rsidRPr="008548E3">
        <w:rPr>
          <w:spacing w:val="1"/>
        </w:rPr>
        <w:t xml:space="preserve"> </w:t>
      </w:r>
      <w:r w:rsidRPr="008548E3">
        <w:t>закон,</w:t>
      </w:r>
      <w:r w:rsidRPr="008548E3">
        <w:rPr>
          <w:spacing w:val="1"/>
        </w:rPr>
        <w:t xml:space="preserve"> </w:t>
      </w:r>
      <w:r w:rsidRPr="008548E3">
        <w:t>подзаконный</w:t>
      </w:r>
      <w:r w:rsidRPr="008548E3">
        <w:rPr>
          <w:spacing w:val="1"/>
        </w:rPr>
        <w:t xml:space="preserve"> </w:t>
      </w:r>
      <w:r w:rsidRPr="008548E3">
        <w:t>акт,</w:t>
      </w:r>
      <w:r w:rsidRPr="008548E3">
        <w:rPr>
          <w:spacing w:val="1"/>
        </w:rPr>
        <w:t xml:space="preserve"> </w:t>
      </w:r>
      <w:r w:rsidRPr="008548E3">
        <w:t>законодательн</w:t>
      </w:r>
      <w:r w:rsidRPr="008548E3">
        <w:t>ый</w:t>
      </w:r>
      <w:r w:rsidRPr="008548E3">
        <w:rPr>
          <w:spacing w:val="1"/>
        </w:rPr>
        <w:t xml:space="preserve"> </w:t>
      </w:r>
      <w:r w:rsidRPr="008548E3">
        <w:t>процесс,</w:t>
      </w:r>
      <w:r w:rsidRPr="008548E3">
        <w:rPr>
          <w:spacing w:val="1"/>
        </w:rPr>
        <w:t xml:space="preserve"> </w:t>
      </w:r>
      <w:r w:rsidRPr="008548E3">
        <w:t>правовой</w:t>
      </w:r>
      <w:r w:rsidRPr="008548E3">
        <w:rPr>
          <w:spacing w:val="1"/>
        </w:rPr>
        <w:t xml:space="preserve"> </w:t>
      </w:r>
      <w:r w:rsidRPr="008548E3">
        <w:t>статус,</w:t>
      </w:r>
      <w:r w:rsidRPr="008548E3">
        <w:rPr>
          <w:spacing w:val="61"/>
        </w:rPr>
        <w:t xml:space="preserve"> </w:t>
      </w:r>
      <w:r w:rsidRPr="008548E3">
        <w:t>гражданство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-1"/>
        </w:rPr>
        <w:t xml:space="preserve"> </w:t>
      </w:r>
      <w:r w:rsidRPr="008548E3">
        <w:t>Федерации, налог;</w:t>
      </w:r>
    </w:p>
    <w:p w14:paraId="5EFEAF2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 различные смыслы многозначных понятий, в том числе: власть, социальная</w:t>
      </w:r>
      <w:r w:rsidRPr="008548E3">
        <w:rPr>
          <w:spacing w:val="1"/>
        </w:rPr>
        <w:t xml:space="preserve"> </w:t>
      </w:r>
      <w:r w:rsidRPr="008548E3">
        <w:t>справедливость,</w:t>
      </w:r>
      <w:r w:rsidRPr="008548E3">
        <w:rPr>
          <w:spacing w:val="-1"/>
        </w:rPr>
        <w:t xml:space="preserve"> </w:t>
      </w:r>
      <w:r w:rsidRPr="008548E3">
        <w:t>социальный институт;</w:t>
      </w:r>
    </w:p>
    <w:p w14:paraId="6B92F82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классифицировать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proofErr w:type="spellStart"/>
      <w:r w:rsidRPr="008548E3">
        <w:t>типологизировать</w:t>
      </w:r>
      <w:proofErr w:type="spellEnd"/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предложенных</w:t>
      </w:r>
      <w:r w:rsidRPr="008548E3">
        <w:rPr>
          <w:spacing w:val="1"/>
        </w:rPr>
        <w:t xml:space="preserve"> </w:t>
      </w:r>
      <w:r w:rsidRPr="008548E3">
        <w:t>критерие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используемые в социальных науках понятия и термины, отражающие социальные явления и</w:t>
      </w:r>
      <w:r w:rsidRPr="008548E3">
        <w:rPr>
          <w:spacing w:val="1"/>
        </w:rPr>
        <w:t xml:space="preserve"> </w:t>
      </w:r>
      <w:r w:rsidRPr="008548E3">
        <w:t>процессы,</w:t>
      </w:r>
      <w:r w:rsidRPr="008548E3">
        <w:rPr>
          <w:spacing w:val="53"/>
        </w:rPr>
        <w:t xml:space="preserve"> </w:t>
      </w:r>
      <w:r w:rsidRPr="008548E3">
        <w:t>в</w:t>
      </w:r>
      <w:r w:rsidRPr="008548E3">
        <w:rPr>
          <w:spacing w:val="54"/>
        </w:rPr>
        <w:t xml:space="preserve"> </w:t>
      </w:r>
      <w:r w:rsidRPr="008548E3">
        <w:t>том</w:t>
      </w:r>
      <w:r w:rsidRPr="008548E3">
        <w:rPr>
          <w:spacing w:val="54"/>
        </w:rPr>
        <w:t xml:space="preserve"> </w:t>
      </w:r>
      <w:r w:rsidRPr="008548E3">
        <w:t>числе:</w:t>
      </w:r>
      <w:r w:rsidRPr="008548E3">
        <w:rPr>
          <w:spacing w:val="53"/>
        </w:rPr>
        <w:t xml:space="preserve"> </w:t>
      </w:r>
      <w:r w:rsidRPr="008548E3">
        <w:t>социальные</w:t>
      </w:r>
      <w:r w:rsidRPr="008548E3">
        <w:rPr>
          <w:spacing w:val="54"/>
        </w:rPr>
        <w:t xml:space="preserve"> </w:t>
      </w:r>
      <w:r w:rsidRPr="008548E3">
        <w:t>общности</w:t>
      </w:r>
      <w:r w:rsidRPr="008548E3">
        <w:rPr>
          <w:spacing w:val="54"/>
        </w:rPr>
        <w:t xml:space="preserve"> </w:t>
      </w:r>
      <w:r w:rsidRPr="008548E3">
        <w:t>и</w:t>
      </w:r>
      <w:r w:rsidRPr="008548E3">
        <w:rPr>
          <w:spacing w:val="54"/>
        </w:rPr>
        <w:t xml:space="preserve"> </w:t>
      </w:r>
      <w:r w:rsidRPr="008548E3">
        <w:t>группы;</w:t>
      </w:r>
      <w:r w:rsidRPr="008548E3">
        <w:rPr>
          <w:spacing w:val="53"/>
        </w:rPr>
        <w:t xml:space="preserve"> </w:t>
      </w:r>
      <w:r w:rsidRPr="008548E3">
        <w:t>виды</w:t>
      </w:r>
      <w:r w:rsidRPr="008548E3">
        <w:rPr>
          <w:spacing w:val="54"/>
        </w:rPr>
        <w:t xml:space="preserve"> </w:t>
      </w:r>
      <w:r w:rsidRPr="008548E3">
        <w:t>социальной</w:t>
      </w:r>
      <w:r w:rsidRPr="008548E3">
        <w:rPr>
          <w:spacing w:val="54"/>
        </w:rPr>
        <w:t xml:space="preserve"> </w:t>
      </w:r>
      <w:r w:rsidRPr="008548E3">
        <w:t>мобильности;</w:t>
      </w:r>
      <w:r w:rsidRPr="008548E3">
        <w:rPr>
          <w:spacing w:val="-58"/>
        </w:rPr>
        <w:t xml:space="preserve"> </w:t>
      </w:r>
      <w:r w:rsidRPr="008548E3">
        <w:t>типы семьи; социальные нормы; социальные конфликты; формы социальных девиаций; виды</w:t>
      </w:r>
      <w:r w:rsidRPr="008548E3">
        <w:rPr>
          <w:spacing w:val="-57"/>
        </w:rPr>
        <w:t xml:space="preserve"> </w:t>
      </w:r>
      <w:r w:rsidRPr="008548E3">
        <w:t>миграционных процессов в современном мире; формы государства; политические партии;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политического</w:t>
      </w:r>
      <w:r w:rsidRPr="008548E3">
        <w:rPr>
          <w:spacing w:val="1"/>
        </w:rPr>
        <w:t xml:space="preserve"> </w:t>
      </w:r>
      <w:r w:rsidRPr="008548E3">
        <w:t>лидерства,</w:t>
      </w:r>
      <w:r w:rsidRPr="008548E3">
        <w:rPr>
          <w:spacing w:val="1"/>
        </w:rPr>
        <w:t xml:space="preserve"> </w:t>
      </w:r>
      <w:r w:rsidRPr="008548E3">
        <w:t>избирательных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партийных</w:t>
      </w:r>
      <w:r w:rsidRPr="008548E3">
        <w:rPr>
          <w:spacing w:val="1"/>
        </w:rPr>
        <w:t xml:space="preserve"> </w:t>
      </w:r>
      <w:r w:rsidRPr="008548E3">
        <w:t>систем,</w:t>
      </w:r>
      <w:r w:rsidRPr="008548E3">
        <w:rPr>
          <w:spacing w:val="1"/>
        </w:rPr>
        <w:t xml:space="preserve"> </w:t>
      </w:r>
      <w:r w:rsidRPr="008548E3">
        <w:t>политических</w:t>
      </w:r>
      <w:r w:rsidRPr="008548E3">
        <w:rPr>
          <w:spacing w:val="1"/>
        </w:rPr>
        <w:t xml:space="preserve"> </w:t>
      </w:r>
      <w:r w:rsidRPr="008548E3">
        <w:t>идеологий; правовые нормы; отрасли и институты права; источники права; нормативные</w:t>
      </w:r>
      <w:r w:rsidRPr="008548E3">
        <w:rPr>
          <w:spacing w:val="1"/>
        </w:rPr>
        <w:t xml:space="preserve"> </w:t>
      </w:r>
      <w:r w:rsidRPr="008548E3">
        <w:t>правовые</w:t>
      </w:r>
      <w:r w:rsidRPr="008548E3">
        <w:rPr>
          <w:spacing w:val="1"/>
        </w:rPr>
        <w:t xml:space="preserve"> </w:t>
      </w:r>
      <w:r w:rsidRPr="008548E3">
        <w:t>акты</w:t>
      </w:r>
      <w:r w:rsidRPr="008548E3">
        <w:t>;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правовых</w:t>
      </w:r>
      <w:r w:rsidRPr="008548E3">
        <w:rPr>
          <w:spacing w:val="1"/>
        </w:rPr>
        <w:t xml:space="preserve"> </w:t>
      </w:r>
      <w:r w:rsidRPr="008548E3">
        <w:t>отношений;</w:t>
      </w:r>
      <w:r w:rsidRPr="008548E3">
        <w:rPr>
          <w:spacing w:val="1"/>
        </w:rPr>
        <w:t xml:space="preserve"> </w:t>
      </w:r>
      <w:r w:rsidRPr="008548E3">
        <w:t>правонарушения;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юридической</w:t>
      </w:r>
      <w:r w:rsidRPr="008548E3">
        <w:rPr>
          <w:spacing w:val="-57"/>
        </w:rPr>
        <w:t xml:space="preserve"> </w:t>
      </w:r>
      <w:r w:rsidRPr="008548E3">
        <w:t>ответственности;</w:t>
      </w:r>
      <w:r w:rsidRPr="008548E3">
        <w:rPr>
          <w:spacing w:val="1"/>
        </w:rPr>
        <w:t xml:space="preserve"> </w:t>
      </w:r>
      <w:r w:rsidRPr="008548E3">
        <w:t>права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свободы</w:t>
      </w:r>
      <w:r w:rsidRPr="008548E3">
        <w:rPr>
          <w:spacing w:val="1"/>
        </w:rPr>
        <w:t xml:space="preserve"> </w:t>
      </w:r>
      <w:r w:rsidRPr="008548E3">
        <w:t>человека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гражданина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Федерации;</w:t>
      </w:r>
      <w:r w:rsidRPr="008548E3">
        <w:rPr>
          <w:spacing w:val="1"/>
        </w:rPr>
        <w:t xml:space="preserve"> </w:t>
      </w:r>
      <w:r w:rsidRPr="008548E3">
        <w:t>конституционные</w:t>
      </w:r>
      <w:r w:rsidRPr="008548E3">
        <w:rPr>
          <w:spacing w:val="1"/>
        </w:rPr>
        <w:t xml:space="preserve"> </w:t>
      </w:r>
      <w:r w:rsidRPr="008548E3">
        <w:t>обязанности</w:t>
      </w:r>
      <w:r w:rsidRPr="008548E3">
        <w:rPr>
          <w:spacing w:val="1"/>
        </w:rPr>
        <w:t xml:space="preserve"> </w:t>
      </w:r>
      <w:r w:rsidRPr="008548E3">
        <w:t>гражданина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Федерации;</w:t>
      </w:r>
      <w:r w:rsidRPr="008548E3">
        <w:rPr>
          <w:spacing w:val="1"/>
        </w:rPr>
        <w:t xml:space="preserve"> </w:t>
      </w:r>
      <w:r w:rsidRPr="008548E3">
        <w:t>способы</w:t>
      </w:r>
      <w:r w:rsidRPr="008548E3">
        <w:rPr>
          <w:spacing w:val="1"/>
        </w:rPr>
        <w:t xml:space="preserve"> </w:t>
      </w:r>
      <w:r w:rsidRPr="008548E3">
        <w:t>защиты</w:t>
      </w:r>
      <w:r w:rsidRPr="008548E3">
        <w:rPr>
          <w:spacing w:val="1"/>
        </w:rPr>
        <w:t xml:space="preserve"> </w:t>
      </w:r>
      <w:r w:rsidRPr="008548E3">
        <w:t>гражданских</w:t>
      </w:r>
      <w:r w:rsidRPr="008548E3">
        <w:rPr>
          <w:spacing w:val="1"/>
        </w:rPr>
        <w:t xml:space="preserve"> </w:t>
      </w:r>
      <w:r w:rsidRPr="008548E3">
        <w:t>прав,</w:t>
      </w:r>
      <w:r w:rsidRPr="008548E3">
        <w:rPr>
          <w:spacing w:val="1"/>
        </w:rPr>
        <w:t xml:space="preserve"> </w:t>
      </w:r>
      <w:r w:rsidRPr="008548E3">
        <w:t>правоохранительные</w:t>
      </w:r>
      <w:r w:rsidRPr="008548E3">
        <w:rPr>
          <w:spacing w:val="1"/>
        </w:rPr>
        <w:t xml:space="preserve"> </w:t>
      </w:r>
      <w:r w:rsidRPr="008548E3">
        <w:t>органы;</w:t>
      </w:r>
      <w:r w:rsidRPr="008548E3">
        <w:rPr>
          <w:spacing w:val="1"/>
        </w:rPr>
        <w:t xml:space="preserve"> </w:t>
      </w:r>
      <w:r w:rsidRPr="008548E3">
        <w:t>организационно-правовые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 xml:space="preserve">юридических лиц; права и обязанности родителей и детей; права и обязанности работников </w:t>
      </w:r>
      <w:r w:rsidRPr="008548E3">
        <w:lastRenderedPageBreak/>
        <w:t>и</w:t>
      </w:r>
      <w:r w:rsidRPr="008548E3">
        <w:rPr>
          <w:spacing w:val="-57"/>
        </w:rPr>
        <w:t xml:space="preserve"> </w:t>
      </w:r>
      <w:r w:rsidRPr="008548E3">
        <w:t>работодателей; дисциплинарные взыскания; налоги и сборы в Российской Федерации; права</w:t>
      </w:r>
      <w:r w:rsidRPr="008548E3">
        <w:rPr>
          <w:spacing w:val="1"/>
        </w:rPr>
        <w:t xml:space="preserve"> </w:t>
      </w:r>
      <w:r w:rsidRPr="008548E3">
        <w:t>и обязанности налогоплат</w:t>
      </w:r>
      <w:r w:rsidRPr="008548E3">
        <w:t>ельщиков; виды административных правонарушений и наказаний;</w:t>
      </w:r>
      <w:r w:rsidRPr="008548E3">
        <w:rPr>
          <w:spacing w:val="1"/>
        </w:rPr>
        <w:t xml:space="preserve"> </w:t>
      </w:r>
      <w:r w:rsidRPr="008548E3">
        <w:t>экологические</w:t>
      </w:r>
      <w:r w:rsidRPr="008548E3">
        <w:rPr>
          <w:spacing w:val="1"/>
        </w:rPr>
        <w:t xml:space="preserve"> </w:t>
      </w:r>
      <w:r w:rsidRPr="008548E3">
        <w:t>правонарушения;</w:t>
      </w:r>
      <w:r w:rsidRPr="008548E3">
        <w:rPr>
          <w:spacing w:val="1"/>
        </w:rPr>
        <w:t xml:space="preserve"> </w:t>
      </w:r>
      <w:r w:rsidRPr="008548E3">
        <w:t>способы</w:t>
      </w:r>
      <w:r w:rsidRPr="008548E3">
        <w:rPr>
          <w:spacing w:val="1"/>
        </w:rPr>
        <w:t xml:space="preserve"> </w:t>
      </w:r>
      <w:r w:rsidRPr="008548E3">
        <w:t>защиты</w:t>
      </w:r>
      <w:r w:rsidRPr="008548E3">
        <w:rPr>
          <w:spacing w:val="1"/>
        </w:rPr>
        <w:t xml:space="preserve"> </w:t>
      </w:r>
      <w:r w:rsidRPr="008548E3">
        <w:t>права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благоприятную</w:t>
      </w:r>
      <w:r w:rsidRPr="008548E3">
        <w:rPr>
          <w:spacing w:val="1"/>
        </w:rPr>
        <w:t xml:space="preserve"> </w:t>
      </w:r>
      <w:r w:rsidRPr="008548E3">
        <w:t>окружающую</w:t>
      </w:r>
      <w:r w:rsidRPr="008548E3">
        <w:rPr>
          <w:spacing w:val="1"/>
        </w:rPr>
        <w:t xml:space="preserve"> </w:t>
      </w:r>
      <w:r w:rsidRPr="008548E3">
        <w:t>среду;</w:t>
      </w:r>
      <w:r w:rsidRPr="008548E3">
        <w:rPr>
          <w:spacing w:val="-2"/>
        </w:rPr>
        <w:t xml:space="preserve"> </w:t>
      </w:r>
      <w:r w:rsidRPr="008548E3">
        <w:t>виды преступлений; виды наказаний в уголовном</w:t>
      </w:r>
      <w:r w:rsidRPr="008548E3">
        <w:rPr>
          <w:spacing w:val="-2"/>
        </w:rPr>
        <w:t xml:space="preserve"> </w:t>
      </w:r>
      <w:r w:rsidRPr="008548E3">
        <w:t>праве.</w:t>
      </w:r>
    </w:p>
    <w:p w14:paraId="00471A2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умениями</w:t>
      </w:r>
      <w:r w:rsidRPr="008548E3">
        <w:rPr>
          <w:spacing w:val="1"/>
        </w:rPr>
        <w:t xml:space="preserve"> </w:t>
      </w:r>
      <w:r w:rsidRPr="008548E3">
        <w:t>устанавливать,</w:t>
      </w:r>
      <w:r w:rsidRPr="008548E3">
        <w:rPr>
          <w:spacing w:val="1"/>
        </w:rPr>
        <w:t xml:space="preserve"> </w:t>
      </w:r>
      <w:r w:rsidRPr="008548E3">
        <w:t>выявлять,</w:t>
      </w:r>
      <w:r w:rsidRPr="008548E3">
        <w:rPr>
          <w:spacing w:val="1"/>
        </w:rPr>
        <w:t xml:space="preserve"> </w:t>
      </w:r>
      <w:r w:rsidRPr="008548E3">
        <w:t>объяснять</w:t>
      </w:r>
      <w:r w:rsidRPr="008548E3">
        <w:rPr>
          <w:spacing w:val="1"/>
        </w:rPr>
        <w:t xml:space="preserve"> </w:t>
      </w:r>
      <w:r w:rsidRPr="008548E3">
        <w:t>причи</w:t>
      </w:r>
      <w:r w:rsidRPr="008548E3">
        <w:t>нно-следственные,</w:t>
      </w:r>
      <w:r w:rsidRPr="008548E3">
        <w:rPr>
          <w:spacing w:val="1"/>
        </w:rPr>
        <w:t xml:space="preserve"> </w:t>
      </w:r>
      <w:r w:rsidRPr="008548E3">
        <w:t>функциональные,</w:t>
      </w:r>
      <w:r w:rsidRPr="008548E3">
        <w:rPr>
          <w:spacing w:val="1"/>
        </w:rPr>
        <w:t xml:space="preserve"> </w:t>
      </w:r>
      <w:r w:rsidRPr="008548E3">
        <w:t>иерархические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описании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60"/>
        </w:rPr>
        <w:t xml:space="preserve"> </w:t>
      </w:r>
      <w:r w:rsidRPr="008548E3">
        <w:t>структуры,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государства,</w:t>
      </w:r>
      <w:r w:rsidRPr="008548E3">
        <w:rPr>
          <w:spacing w:val="1"/>
        </w:rPr>
        <w:t xml:space="preserve"> </w:t>
      </w:r>
      <w:r w:rsidRPr="008548E3">
        <w:t>политической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личности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политического</w:t>
      </w:r>
      <w:r w:rsidRPr="008548E3">
        <w:rPr>
          <w:spacing w:val="1"/>
        </w:rPr>
        <w:t xml:space="preserve"> </w:t>
      </w:r>
      <w:r w:rsidRPr="008548E3">
        <w:t>поведения,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-1"/>
        </w:rPr>
        <w:t xml:space="preserve"> </w:t>
      </w:r>
      <w:r w:rsidRPr="008548E3">
        <w:t>права, нормативно-правовых</w:t>
      </w:r>
      <w:r w:rsidRPr="008548E3">
        <w:rPr>
          <w:spacing w:val="-1"/>
        </w:rPr>
        <w:t xml:space="preserve"> </w:t>
      </w:r>
      <w:r w:rsidRPr="008548E3">
        <w:t>актов, прав,</w:t>
      </w:r>
      <w:r w:rsidRPr="008548E3">
        <w:rPr>
          <w:spacing w:val="-1"/>
        </w:rPr>
        <w:t xml:space="preserve"> </w:t>
      </w:r>
      <w:r w:rsidRPr="008548E3">
        <w:t>свобод</w:t>
      </w:r>
      <w:r w:rsidRPr="008548E3">
        <w:rPr>
          <w:spacing w:val="-2"/>
        </w:rPr>
        <w:t xml:space="preserve"> </w:t>
      </w:r>
      <w:r w:rsidRPr="008548E3">
        <w:t xml:space="preserve">и </w:t>
      </w:r>
      <w:r w:rsidRPr="008548E3">
        <w:t>обязанностей;</w:t>
      </w:r>
    </w:p>
    <w:p w14:paraId="42C4361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приводить</w:t>
      </w:r>
      <w:r w:rsidRPr="008548E3">
        <w:rPr>
          <w:spacing w:val="1"/>
        </w:rPr>
        <w:t xml:space="preserve"> </w:t>
      </w:r>
      <w:r w:rsidRPr="008548E3">
        <w:t>примеры</w:t>
      </w:r>
      <w:r w:rsidRPr="008548E3">
        <w:rPr>
          <w:spacing w:val="1"/>
        </w:rPr>
        <w:t xml:space="preserve"> </w:t>
      </w:r>
      <w:r w:rsidRPr="008548E3">
        <w:t>взаимосвязи</w:t>
      </w:r>
      <w:r w:rsidRPr="008548E3">
        <w:rPr>
          <w:spacing w:val="1"/>
        </w:rPr>
        <w:t xml:space="preserve"> </w:t>
      </w:r>
      <w:r w:rsidRPr="008548E3">
        <w:t>социальной,</w:t>
      </w:r>
      <w:r w:rsidRPr="008548E3">
        <w:rPr>
          <w:spacing w:val="1"/>
        </w:rPr>
        <w:t xml:space="preserve"> </w:t>
      </w:r>
      <w:r w:rsidRPr="008548E3">
        <w:t>политической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1"/>
        </w:rPr>
        <w:t xml:space="preserve"> </w:t>
      </w:r>
      <w:r w:rsidRPr="008548E3">
        <w:t>сфер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общества; права и морали; государства и права; действия правовых регуляторов и развития</w:t>
      </w:r>
      <w:r w:rsidRPr="008548E3">
        <w:rPr>
          <w:spacing w:val="1"/>
        </w:rPr>
        <w:t xml:space="preserve"> </w:t>
      </w:r>
      <w:r w:rsidRPr="008548E3">
        <w:t>общественных</w:t>
      </w:r>
      <w:r w:rsidRPr="008548E3">
        <w:rPr>
          <w:spacing w:val="-1"/>
        </w:rPr>
        <w:t xml:space="preserve"> </w:t>
      </w:r>
      <w:r w:rsidRPr="008548E3">
        <w:t>процессов;</w:t>
      </w:r>
    </w:p>
    <w:p w14:paraId="7C5C195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характеризовать причины и последствия преобразований в </w:t>
      </w:r>
      <w:r w:rsidRPr="008548E3">
        <w:t>социальной, политической</w:t>
      </w:r>
      <w:r w:rsidRPr="008548E3">
        <w:rPr>
          <w:spacing w:val="1"/>
        </w:rPr>
        <w:t xml:space="preserve"> </w:t>
      </w:r>
      <w:r w:rsidRPr="008548E3">
        <w:t>сферах,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правовом</w:t>
      </w:r>
      <w:r w:rsidRPr="008548E3">
        <w:rPr>
          <w:spacing w:val="1"/>
        </w:rPr>
        <w:t xml:space="preserve"> </w:t>
      </w:r>
      <w:r w:rsidRPr="008548E3">
        <w:t>регулировании</w:t>
      </w:r>
      <w:r w:rsidRPr="008548E3">
        <w:rPr>
          <w:spacing w:val="1"/>
        </w:rPr>
        <w:t xml:space="preserve"> </w:t>
      </w:r>
      <w:r w:rsidRPr="008548E3">
        <w:t>общественных</w:t>
      </w:r>
      <w:r w:rsidRPr="008548E3">
        <w:rPr>
          <w:spacing w:val="1"/>
        </w:rPr>
        <w:t xml:space="preserve"> </w:t>
      </w:r>
      <w:r w:rsidRPr="008548E3">
        <w:t>отношений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Федерации;</w:t>
      </w:r>
      <w:r w:rsidRPr="008548E3">
        <w:rPr>
          <w:spacing w:val="1"/>
        </w:rPr>
        <w:t xml:space="preserve"> </w:t>
      </w:r>
      <w:r w:rsidRPr="008548E3">
        <w:t>возрастания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мобильности;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1"/>
        </w:rPr>
        <w:t xml:space="preserve"> </w:t>
      </w:r>
      <w:r w:rsidRPr="008548E3">
        <w:t>социального</w:t>
      </w:r>
      <w:r w:rsidRPr="008548E3">
        <w:rPr>
          <w:spacing w:val="1"/>
        </w:rPr>
        <w:t xml:space="preserve"> </w:t>
      </w:r>
      <w:r w:rsidRPr="008548E3">
        <w:t>неравенства;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конфликтов;</w:t>
      </w:r>
      <w:r w:rsidRPr="008548E3">
        <w:rPr>
          <w:spacing w:val="1"/>
        </w:rPr>
        <w:t xml:space="preserve"> </w:t>
      </w:r>
      <w:r w:rsidRPr="008548E3">
        <w:t>отклоняющегося</w:t>
      </w:r>
      <w:r w:rsidRPr="008548E3">
        <w:rPr>
          <w:spacing w:val="1"/>
        </w:rPr>
        <w:t xml:space="preserve"> </w:t>
      </w:r>
      <w:r w:rsidRPr="008548E3">
        <w:t>(девиантного)</w:t>
      </w:r>
      <w:r w:rsidRPr="008548E3">
        <w:rPr>
          <w:spacing w:val="1"/>
        </w:rPr>
        <w:t xml:space="preserve"> </w:t>
      </w:r>
      <w:r w:rsidRPr="008548E3">
        <w:t>поведения;</w:t>
      </w:r>
      <w:r w:rsidRPr="008548E3">
        <w:rPr>
          <w:spacing w:val="1"/>
        </w:rPr>
        <w:t xml:space="preserve"> </w:t>
      </w:r>
      <w:r w:rsidRPr="008548E3">
        <w:t>правонарушения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юридической</w:t>
      </w:r>
      <w:r w:rsidRPr="008548E3">
        <w:rPr>
          <w:spacing w:val="1"/>
        </w:rPr>
        <w:t xml:space="preserve"> </w:t>
      </w:r>
      <w:r w:rsidRPr="008548E3">
        <w:t>ответственности</w:t>
      </w:r>
      <w:r w:rsidRPr="008548E3">
        <w:rPr>
          <w:spacing w:val="-1"/>
        </w:rPr>
        <w:t xml:space="preserve"> </w:t>
      </w:r>
      <w:r w:rsidRPr="008548E3">
        <w:t>за</w:t>
      </w:r>
      <w:r w:rsidRPr="008548E3">
        <w:rPr>
          <w:spacing w:val="-1"/>
        </w:rPr>
        <w:t xml:space="preserve"> </w:t>
      </w:r>
      <w:r w:rsidRPr="008548E3">
        <w:t>него;</w:t>
      </w:r>
      <w:r w:rsidRPr="008548E3">
        <w:rPr>
          <w:spacing w:val="-1"/>
        </w:rPr>
        <w:t xml:space="preserve"> </w:t>
      </w:r>
      <w:r w:rsidRPr="008548E3">
        <w:t>абсентеизма;</w:t>
      </w:r>
      <w:r w:rsidRPr="008548E3">
        <w:rPr>
          <w:spacing w:val="-1"/>
        </w:rPr>
        <w:t xml:space="preserve"> </w:t>
      </w:r>
      <w:r w:rsidRPr="008548E3">
        <w:t>коррупции;</w:t>
      </w:r>
    </w:p>
    <w:p w14:paraId="74446EE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характеризовать функции семьи, социальных норм, включая нормы права; социального</w:t>
      </w:r>
      <w:r w:rsidRPr="008548E3">
        <w:rPr>
          <w:spacing w:val="1"/>
        </w:rPr>
        <w:t xml:space="preserve"> </w:t>
      </w:r>
      <w:r w:rsidRPr="008548E3">
        <w:t>контроля;</w:t>
      </w:r>
      <w:r w:rsidRPr="008548E3">
        <w:rPr>
          <w:spacing w:val="1"/>
        </w:rPr>
        <w:t xml:space="preserve"> </w:t>
      </w:r>
      <w:r w:rsidRPr="008548E3">
        <w:t>государства,</w:t>
      </w:r>
      <w:r w:rsidRPr="008548E3">
        <w:rPr>
          <w:spacing w:val="1"/>
        </w:rPr>
        <w:t xml:space="preserve"> </w:t>
      </w:r>
      <w:r w:rsidRPr="008548E3">
        <w:t>субъектов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органов</w:t>
      </w:r>
      <w:r w:rsidRPr="008548E3">
        <w:rPr>
          <w:spacing w:val="1"/>
        </w:rPr>
        <w:t xml:space="preserve"> </w:t>
      </w:r>
      <w:r w:rsidRPr="008548E3">
        <w:t>государственной</w:t>
      </w:r>
      <w:r w:rsidRPr="008548E3">
        <w:rPr>
          <w:spacing w:val="1"/>
        </w:rPr>
        <w:t xml:space="preserve"> </w:t>
      </w:r>
      <w:r w:rsidRPr="008548E3">
        <w:t>власти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Федерации;</w:t>
      </w:r>
      <w:r w:rsidRPr="008548E3">
        <w:rPr>
          <w:spacing w:val="1"/>
        </w:rPr>
        <w:t xml:space="preserve"> </w:t>
      </w:r>
      <w:r w:rsidRPr="008548E3">
        <w:t>политических</w:t>
      </w:r>
      <w:r w:rsidRPr="008548E3">
        <w:rPr>
          <w:spacing w:val="1"/>
        </w:rPr>
        <w:t xml:space="preserve"> </w:t>
      </w:r>
      <w:r w:rsidRPr="008548E3">
        <w:t>партий;</w:t>
      </w:r>
      <w:r w:rsidRPr="008548E3">
        <w:rPr>
          <w:spacing w:val="1"/>
        </w:rPr>
        <w:t xml:space="preserve"> </w:t>
      </w:r>
      <w:r w:rsidRPr="008548E3">
        <w:t>средств</w:t>
      </w:r>
      <w:r w:rsidRPr="008548E3">
        <w:rPr>
          <w:spacing w:val="1"/>
        </w:rPr>
        <w:t xml:space="preserve"> </w:t>
      </w:r>
      <w:r w:rsidRPr="008548E3">
        <w:t>массовой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политической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-57"/>
        </w:rPr>
        <w:t xml:space="preserve"> </w:t>
      </w:r>
      <w:r w:rsidRPr="008548E3">
        <w:t>общества;</w:t>
      </w:r>
      <w:r w:rsidRPr="008548E3">
        <w:rPr>
          <w:spacing w:val="-2"/>
        </w:rPr>
        <w:t xml:space="preserve"> </w:t>
      </w:r>
      <w:r w:rsidRPr="008548E3">
        <w:t>правоохранительных органов;</w:t>
      </w:r>
    </w:p>
    <w:p w14:paraId="3549C69A" w14:textId="77777777" w:rsidR="004C27BE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отражать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объектов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явлений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помощью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60"/>
        </w:rPr>
        <w:t xml:space="preserve"> </w:t>
      </w:r>
      <w:r w:rsidRPr="008548E3">
        <w:t>знаковых</w:t>
      </w:r>
      <w:r w:rsidRPr="008548E3">
        <w:rPr>
          <w:spacing w:val="1"/>
        </w:rPr>
        <w:t xml:space="preserve"> </w:t>
      </w:r>
      <w:r w:rsidRPr="008548E3">
        <w:t>систем,</w:t>
      </w:r>
      <w:r w:rsidRPr="008548E3">
        <w:rPr>
          <w:spacing w:val="-1"/>
        </w:rPr>
        <w:t xml:space="preserve"> </w:t>
      </w:r>
      <w:r w:rsidRPr="008548E3">
        <w:t>в том</w:t>
      </w:r>
      <w:r w:rsidRPr="008548E3">
        <w:rPr>
          <w:spacing w:val="-1"/>
        </w:rPr>
        <w:t xml:space="preserve"> </w:t>
      </w:r>
      <w:r w:rsidRPr="008548E3">
        <w:t>числе в</w:t>
      </w:r>
      <w:r w:rsidRPr="008548E3">
        <w:rPr>
          <w:spacing w:val="-1"/>
        </w:rPr>
        <w:t xml:space="preserve"> </w:t>
      </w:r>
      <w:r w:rsidRPr="008548E3">
        <w:t>таблицах, схемах, диаграммах, графиках.</w:t>
      </w:r>
      <w:r w:rsidR="004C27BE" w:rsidRPr="008548E3">
        <w:t xml:space="preserve"> </w:t>
      </w:r>
    </w:p>
    <w:p w14:paraId="628F3B4F" w14:textId="0890C7B3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Иметь</w:t>
      </w:r>
      <w:r w:rsidRPr="008548E3">
        <w:rPr>
          <w:spacing w:val="1"/>
        </w:rPr>
        <w:t xml:space="preserve"> </w:t>
      </w:r>
      <w:r w:rsidRPr="008548E3">
        <w:t>предс</w:t>
      </w:r>
      <w:r w:rsidRPr="008548E3">
        <w:t>тавления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методах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социальной,</w:t>
      </w:r>
      <w:r w:rsidRPr="008548E3">
        <w:rPr>
          <w:spacing w:val="1"/>
        </w:rPr>
        <w:t xml:space="preserve"> </w:t>
      </w:r>
      <w:r w:rsidRPr="008548E3">
        <w:t>политической</w:t>
      </w:r>
      <w:r w:rsidRPr="008548E3">
        <w:rPr>
          <w:spacing w:val="1"/>
        </w:rPr>
        <w:t xml:space="preserve"> </w:t>
      </w:r>
      <w:r w:rsidRPr="008548E3">
        <w:t>сферы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общества, включая универсальные методы науки, а также специальные методы социального</w:t>
      </w:r>
      <w:r w:rsidRPr="008548E3">
        <w:rPr>
          <w:spacing w:val="1"/>
        </w:rPr>
        <w:t xml:space="preserve"> </w:t>
      </w:r>
      <w:r w:rsidRPr="008548E3">
        <w:t>познания, в том числе социологические опросы, биографический, сравнительно-правовой</w:t>
      </w:r>
      <w:r w:rsidRPr="008548E3">
        <w:rPr>
          <w:spacing w:val="1"/>
        </w:rPr>
        <w:t xml:space="preserve"> </w:t>
      </w:r>
      <w:r w:rsidRPr="008548E3">
        <w:t>метод,</w:t>
      </w:r>
      <w:r w:rsidRPr="008548E3">
        <w:rPr>
          <w:spacing w:val="-1"/>
        </w:rPr>
        <w:t xml:space="preserve"> </w:t>
      </w:r>
      <w:r w:rsidRPr="008548E3">
        <w:t>политическое прогнозирование.</w:t>
      </w:r>
    </w:p>
    <w:p w14:paraId="2BE330C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полученные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изучении</w:t>
      </w:r>
      <w:r w:rsidRPr="008548E3">
        <w:rPr>
          <w:spacing w:val="1"/>
        </w:rPr>
        <w:t xml:space="preserve"> </w:t>
      </w:r>
      <w:r w:rsidRPr="008548E3">
        <w:t>разделов</w:t>
      </w:r>
      <w:r w:rsidRPr="008548E3">
        <w:rPr>
          <w:spacing w:val="1"/>
        </w:rPr>
        <w:t xml:space="preserve"> </w:t>
      </w:r>
      <w:r w:rsidRPr="008548E3">
        <w:t>"Социальная</w:t>
      </w:r>
      <w:r w:rsidRPr="008548E3">
        <w:rPr>
          <w:spacing w:val="1"/>
        </w:rPr>
        <w:t xml:space="preserve"> </w:t>
      </w:r>
      <w:r w:rsidRPr="008548E3">
        <w:t>сфера",</w:t>
      </w:r>
      <w:r w:rsidRPr="008548E3">
        <w:rPr>
          <w:spacing w:val="1"/>
        </w:rPr>
        <w:t xml:space="preserve"> </w:t>
      </w:r>
      <w:r w:rsidRPr="008548E3">
        <w:t>"Политическая сфера", "Правовое регулирование общественных отношений в Российской</w:t>
      </w:r>
      <w:r w:rsidRPr="008548E3">
        <w:rPr>
          <w:spacing w:val="1"/>
        </w:rPr>
        <w:t xml:space="preserve"> </w:t>
      </w:r>
      <w:r w:rsidRPr="008548E3">
        <w:t>Федерации", для анализа социальной информации о социальном и политическом</w:t>
      </w:r>
      <w:r w:rsidRPr="008548E3">
        <w:t xml:space="preserve"> развитии</w:t>
      </w:r>
      <w:r w:rsidRPr="008548E3">
        <w:rPr>
          <w:spacing w:val="1"/>
        </w:rPr>
        <w:t xml:space="preserve"> </w:t>
      </w:r>
      <w:r w:rsidRPr="008548E3">
        <w:t>российского общества, направлениях государственной политики в Российской Федерации,</w:t>
      </w:r>
      <w:r w:rsidRPr="008548E3">
        <w:rPr>
          <w:spacing w:val="1"/>
        </w:rPr>
        <w:t xml:space="preserve"> </w:t>
      </w:r>
      <w:r w:rsidRPr="008548E3">
        <w:t>правовом регулировании общественных процессов в Российской Федерации, полученной из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разного</w:t>
      </w:r>
      <w:r w:rsidRPr="008548E3">
        <w:rPr>
          <w:spacing w:val="1"/>
        </w:rPr>
        <w:t xml:space="preserve"> </w:t>
      </w:r>
      <w:r w:rsidRPr="008548E3">
        <w:t>типа,</w:t>
      </w:r>
      <w:r w:rsidRPr="008548E3">
        <w:rPr>
          <w:spacing w:val="1"/>
        </w:rPr>
        <w:t xml:space="preserve"> </w:t>
      </w:r>
      <w:r w:rsidRPr="008548E3">
        <w:t>включая</w:t>
      </w:r>
      <w:r w:rsidRPr="008548E3">
        <w:rPr>
          <w:spacing w:val="1"/>
        </w:rPr>
        <w:t xml:space="preserve"> </w:t>
      </w:r>
      <w:r w:rsidRPr="008548E3">
        <w:t>официальные</w:t>
      </w:r>
      <w:r w:rsidRPr="008548E3">
        <w:rPr>
          <w:spacing w:val="1"/>
        </w:rPr>
        <w:t xml:space="preserve"> </w:t>
      </w:r>
      <w:r w:rsidRPr="008548E3">
        <w:t>публикации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интернет-ресурсах</w:t>
      </w:r>
      <w:r w:rsidRPr="008548E3">
        <w:rPr>
          <w:spacing w:val="1"/>
        </w:rPr>
        <w:t xml:space="preserve"> </w:t>
      </w:r>
      <w:r w:rsidRPr="008548E3">
        <w:t>г</w:t>
      </w:r>
      <w:r w:rsidRPr="008548E3">
        <w:t>осударственных</w:t>
      </w:r>
      <w:r w:rsidRPr="008548E3">
        <w:rPr>
          <w:spacing w:val="1"/>
        </w:rPr>
        <w:t xml:space="preserve"> </w:t>
      </w:r>
      <w:r w:rsidRPr="008548E3">
        <w:t>органов,</w:t>
      </w:r>
      <w:r w:rsidRPr="008548E3">
        <w:rPr>
          <w:spacing w:val="1"/>
        </w:rPr>
        <w:t xml:space="preserve"> </w:t>
      </w:r>
      <w:r w:rsidRPr="008548E3">
        <w:t>нормативные</w:t>
      </w:r>
      <w:r w:rsidRPr="008548E3">
        <w:rPr>
          <w:spacing w:val="1"/>
        </w:rPr>
        <w:t xml:space="preserve"> </w:t>
      </w:r>
      <w:r w:rsidRPr="008548E3">
        <w:t>правовые</w:t>
      </w:r>
      <w:r w:rsidRPr="008548E3">
        <w:rPr>
          <w:spacing w:val="1"/>
        </w:rPr>
        <w:t xml:space="preserve"> </w:t>
      </w:r>
      <w:r w:rsidRPr="008548E3">
        <w:t>акты,</w:t>
      </w:r>
      <w:r w:rsidRPr="008548E3">
        <w:rPr>
          <w:spacing w:val="1"/>
        </w:rPr>
        <w:t xml:space="preserve"> </w:t>
      </w:r>
      <w:r w:rsidRPr="008548E3">
        <w:t>государственные</w:t>
      </w:r>
      <w:r w:rsidRPr="008548E3">
        <w:rPr>
          <w:spacing w:val="1"/>
        </w:rPr>
        <w:t xml:space="preserve"> </w:t>
      </w:r>
      <w:r w:rsidRPr="008548E3">
        <w:t>документы</w:t>
      </w:r>
      <w:r w:rsidRPr="008548E3">
        <w:rPr>
          <w:spacing w:val="1"/>
        </w:rPr>
        <w:t xml:space="preserve"> </w:t>
      </w:r>
      <w:r w:rsidRPr="008548E3">
        <w:t>стратегического</w:t>
      </w:r>
      <w:r w:rsidRPr="008548E3">
        <w:rPr>
          <w:spacing w:val="-1"/>
        </w:rPr>
        <w:t xml:space="preserve"> </w:t>
      </w:r>
      <w:r w:rsidRPr="008548E3">
        <w:t>характера, публикации в СМИ;</w:t>
      </w:r>
    </w:p>
    <w:p w14:paraId="45D2E50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поиск</w:t>
      </w:r>
      <w:r w:rsidRPr="008548E3">
        <w:rPr>
          <w:spacing w:val="1"/>
        </w:rPr>
        <w:t xml:space="preserve"> </w:t>
      </w:r>
      <w:r w:rsidRPr="008548E3">
        <w:t>политической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правовой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представленной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знаковых</w:t>
      </w:r>
      <w:r w:rsidRPr="008548E3">
        <w:rPr>
          <w:spacing w:val="1"/>
        </w:rPr>
        <w:t xml:space="preserve"> </w:t>
      </w:r>
      <w:r w:rsidRPr="008548E3">
        <w:t>системах,</w:t>
      </w:r>
      <w:r w:rsidRPr="008548E3">
        <w:rPr>
          <w:spacing w:val="1"/>
        </w:rPr>
        <w:t xml:space="preserve"> </w:t>
      </w:r>
      <w:r w:rsidRPr="008548E3">
        <w:t>извлекать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неадаптированных</w:t>
      </w:r>
      <w:r w:rsidRPr="008548E3">
        <w:rPr>
          <w:spacing w:val="1"/>
        </w:rPr>
        <w:t xml:space="preserve"> </w:t>
      </w:r>
      <w:r w:rsidRPr="008548E3">
        <w:t>источников,</w:t>
      </w:r>
      <w:r w:rsidRPr="008548E3">
        <w:rPr>
          <w:spacing w:val="-58"/>
        </w:rPr>
        <w:t xml:space="preserve"> </w:t>
      </w:r>
      <w:r w:rsidRPr="008548E3">
        <w:t>вести</w:t>
      </w:r>
      <w:r w:rsidRPr="008548E3">
        <w:rPr>
          <w:spacing w:val="1"/>
        </w:rPr>
        <w:t xml:space="preserve"> </w:t>
      </w:r>
      <w:r w:rsidRPr="008548E3">
        <w:t>целенаправленный</w:t>
      </w:r>
      <w:r w:rsidRPr="008548E3">
        <w:rPr>
          <w:spacing w:val="1"/>
        </w:rPr>
        <w:t xml:space="preserve"> </w:t>
      </w:r>
      <w:r w:rsidRPr="008548E3">
        <w:t>поиск</w:t>
      </w:r>
      <w:r w:rsidRPr="008548E3">
        <w:rPr>
          <w:spacing w:val="1"/>
        </w:rPr>
        <w:t xml:space="preserve"> </w:t>
      </w:r>
      <w:r w:rsidRPr="008548E3">
        <w:t>необходимых</w:t>
      </w:r>
      <w:r w:rsidRPr="008548E3">
        <w:rPr>
          <w:spacing w:val="1"/>
        </w:rPr>
        <w:t xml:space="preserve"> </w:t>
      </w:r>
      <w:r w:rsidRPr="008548E3">
        <w:t>сведений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восполнения</w:t>
      </w:r>
      <w:r w:rsidRPr="008548E3">
        <w:rPr>
          <w:spacing w:val="1"/>
        </w:rPr>
        <w:t xml:space="preserve"> </w:t>
      </w:r>
      <w:r w:rsidRPr="008548E3">
        <w:t>недостающих</w:t>
      </w:r>
      <w:r w:rsidRPr="008548E3">
        <w:rPr>
          <w:spacing w:val="1"/>
        </w:rPr>
        <w:t xml:space="preserve"> </w:t>
      </w:r>
      <w:r w:rsidRPr="008548E3">
        <w:t>звеньев, делать обоснованные выводы, различать отдельные компоненты в информационном</w:t>
      </w:r>
      <w:r w:rsidRPr="008548E3">
        <w:rPr>
          <w:spacing w:val="1"/>
        </w:rPr>
        <w:t xml:space="preserve"> </w:t>
      </w:r>
      <w:r w:rsidRPr="008548E3">
        <w:t>сообщении, выделять факты, выводы, оценочные суждения, мнения пр</w:t>
      </w:r>
      <w:r w:rsidRPr="008548E3">
        <w:t>и изучении разделов</w:t>
      </w:r>
      <w:r w:rsidRPr="008548E3">
        <w:rPr>
          <w:spacing w:val="1"/>
        </w:rPr>
        <w:t xml:space="preserve"> </w:t>
      </w:r>
      <w:r w:rsidRPr="008548E3">
        <w:t>"Социальная</w:t>
      </w:r>
      <w:r w:rsidRPr="008548E3">
        <w:rPr>
          <w:spacing w:val="1"/>
        </w:rPr>
        <w:t xml:space="preserve"> </w:t>
      </w:r>
      <w:r w:rsidRPr="008548E3">
        <w:t>сфера",</w:t>
      </w:r>
      <w:r w:rsidRPr="008548E3">
        <w:rPr>
          <w:spacing w:val="1"/>
        </w:rPr>
        <w:t xml:space="preserve"> </w:t>
      </w:r>
      <w:r w:rsidRPr="008548E3">
        <w:t>"Политическая</w:t>
      </w:r>
      <w:r w:rsidRPr="008548E3">
        <w:rPr>
          <w:spacing w:val="1"/>
        </w:rPr>
        <w:t xml:space="preserve"> </w:t>
      </w:r>
      <w:r w:rsidRPr="008548E3">
        <w:t>сфера",</w:t>
      </w:r>
      <w:r w:rsidRPr="008548E3">
        <w:rPr>
          <w:spacing w:val="1"/>
        </w:rPr>
        <w:t xml:space="preserve"> </w:t>
      </w:r>
      <w:r w:rsidRPr="008548E3">
        <w:t>"Правовое</w:t>
      </w:r>
      <w:r w:rsidRPr="008548E3">
        <w:rPr>
          <w:spacing w:val="1"/>
        </w:rPr>
        <w:t xml:space="preserve"> </w:t>
      </w:r>
      <w:r w:rsidRPr="008548E3">
        <w:t>регулирование</w:t>
      </w:r>
      <w:r w:rsidRPr="008548E3">
        <w:rPr>
          <w:spacing w:val="1"/>
        </w:rPr>
        <w:t xml:space="preserve"> </w:t>
      </w:r>
      <w:r w:rsidRPr="008548E3">
        <w:t>общественных</w:t>
      </w:r>
      <w:r w:rsidRPr="008548E3">
        <w:rPr>
          <w:spacing w:val="1"/>
        </w:rPr>
        <w:t xml:space="preserve"> </w:t>
      </w:r>
      <w:r w:rsidRPr="008548E3">
        <w:t>отношений</w:t>
      </w:r>
      <w:r w:rsidRPr="008548E3">
        <w:rPr>
          <w:spacing w:val="-1"/>
        </w:rPr>
        <w:t xml:space="preserve"> </w:t>
      </w:r>
      <w:r w:rsidRPr="008548E3">
        <w:t>в Российской Федерации".</w:t>
      </w:r>
    </w:p>
    <w:p w14:paraId="46AA551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учебно-исследовательскую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проектную</w:t>
      </w:r>
      <w:r w:rsidRPr="008548E3">
        <w:rPr>
          <w:spacing w:val="1"/>
        </w:rPr>
        <w:t xml:space="preserve"> </w:t>
      </w:r>
      <w:r w:rsidRPr="008548E3">
        <w:t>деятельность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опорой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полученные знания о структуре общества, социаль</w:t>
      </w:r>
      <w:r w:rsidRPr="008548E3">
        <w:t>ных отношениях, политической сфере,</w:t>
      </w:r>
      <w:r w:rsidRPr="008548E3">
        <w:rPr>
          <w:spacing w:val="1"/>
        </w:rPr>
        <w:t xml:space="preserve"> </w:t>
      </w:r>
      <w:r w:rsidRPr="008548E3">
        <w:t>правовом</w:t>
      </w:r>
      <w:r w:rsidRPr="008548E3">
        <w:rPr>
          <w:spacing w:val="57"/>
        </w:rPr>
        <w:t xml:space="preserve"> </w:t>
      </w:r>
      <w:r w:rsidRPr="008548E3">
        <w:t>регулировании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законодательстве</w:t>
      </w:r>
      <w:r w:rsidRPr="008548E3">
        <w:rPr>
          <w:spacing w:val="57"/>
        </w:rPr>
        <w:t xml:space="preserve"> </w:t>
      </w:r>
      <w:r w:rsidRPr="008548E3">
        <w:t>Российской</w:t>
      </w:r>
      <w:r w:rsidRPr="008548E3">
        <w:rPr>
          <w:spacing w:val="57"/>
        </w:rPr>
        <w:t xml:space="preserve"> </w:t>
      </w:r>
      <w:r w:rsidRPr="008548E3">
        <w:t>Федерации,</w:t>
      </w:r>
      <w:r w:rsidRPr="008548E3">
        <w:rPr>
          <w:spacing w:val="57"/>
        </w:rPr>
        <w:t xml:space="preserve"> </w:t>
      </w:r>
      <w:r w:rsidRPr="008548E3">
        <w:t>представлять</w:t>
      </w:r>
      <w:r w:rsidRPr="008548E3">
        <w:rPr>
          <w:spacing w:val="57"/>
        </w:rPr>
        <w:t xml:space="preserve"> </w:t>
      </w:r>
      <w:r w:rsidRPr="008548E3">
        <w:t>ее</w:t>
      </w:r>
      <w:r w:rsidRPr="008548E3">
        <w:rPr>
          <w:spacing w:val="-58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виде</w:t>
      </w:r>
      <w:r w:rsidRPr="008548E3">
        <w:rPr>
          <w:spacing w:val="1"/>
        </w:rPr>
        <w:t xml:space="preserve"> </w:t>
      </w:r>
      <w:r w:rsidRPr="008548E3">
        <w:t>завершенных</w:t>
      </w:r>
      <w:r w:rsidRPr="008548E3">
        <w:rPr>
          <w:spacing w:val="1"/>
        </w:rPr>
        <w:t xml:space="preserve"> </w:t>
      </w:r>
      <w:r w:rsidRPr="008548E3">
        <w:t>проектов,</w:t>
      </w:r>
      <w:r w:rsidRPr="008548E3">
        <w:rPr>
          <w:spacing w:val="1"/>
        </w:rPr>
        <w:t xml:space="preserve"> </w:t>
      </w:r>
      <w:r w:rsidRPr="008548E3">
        <w:t>презентаций,</w:t>
      </w:r>
      <w:r w:rsidRPr="008548E3">
        <w:rPr>
          <w:spacing w:val="1"/>
        </w:rPr>
        <w:t xml:space="preserve"> </w:t>
      </w:r>
      <w:r w:rsidRPr="008548E3">
        <w:t>творческих</w:t>
      </w:r>
      <w:r w:rsidRPr="008548E3">
        <w:rPr>
          <w:spacing w:val="1"/>
        </w:rPr>
        <w:t xml:space="preserve"> </w:t>
      </w:r>
      <w:r w:rsidRPr="008548E3">
        <w:t>работ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 xml:space="preserve">междисциплинарной направленности; готовить устные </w:t>
      </w:r>
      <w:r w:rsidRPr="008548E3">
        <w:t>выступления и письменные работы</w:t>
      </w:r>
      <w:r w:rsidRPr="008548E3">
        <w:rPr>
          <w:spacing w:val="1"/>
        </w:rPr>
        <w:t xml:space="preserve"> </w:t>
      </w:r>
      <w:r w:rsidRPr="008548E3">
        <w:t>(развернутые</w:t>
      </w:r>
      <w:r w:rsidRPr="008548E3">
        <w:rPr>
          <w:spacing w:val="56"/>
        </w:rPr>
        <w:t xml:space="preserve"> </w:t>
      </w:r>
      <w:r w:rsidRPr="008548E3">
        <w:t>ответы,</w:t>
      </w:r>
      <w:r w:rsidRPr="008548E3">
        <w:rPr>
          <w:spacing w:val="57"/>
        </w:rPr>
        <w:t xml:space="preserve"> </w:t>
      </w:r>
      <w:r w:rsidRPr="008548E3">
        <w:t>сочи-нения)</w:t>
      </w:r>
      <w:r w:rsidRPr="008548E3">
        <w:rPr>
          <w:spacing w:val="57"/>
        </w:rPr>
        <w:t xml:space="preserve"> </w:t>
      </w:r>
      <w:r w:rsidRPr="008548E3">
        <w:t>по</w:t>
      </w:r>
      <w:r w:rsidRPr="008548E3">
        <w:rPr>
          <w:spacing w:val="57"/>
        </w:rPr>
        <w:t xml:space="preserve"> </w:t>
      </w:r>
      <w:r w:rsidRPr="008548E3">
        <w:t>изученным</w:t>
      </w:r>
      <w:r w:rsidRPr="008548E3">
        <w:rPr>
          <w:spacing w:val="57"/>
        </w:rPr>
        <w:t xml:space="preserve"> </w:t>
      </w:r>
      <w:r w:rsidRPr="008548E3">
        <w:t>темам,</w:t>
      </w:r>
      <w:r w:rsidRPr="008548E3">
        <w:rPr>
          <w:spacing w:val="57"/>
        </w:rPr>
        <w:t xml:space="preserve"> </w:t>
      </w:r>
      <w:r w:rsidRPr="008548E3">
        <w:t>составлять</w:t>
      </w:r>
      <w:r w:rsidRPr="008548E3">
        <w:rPr>
          <w:spacing w:val="57"/>
        </w:rPr>
        <w:t xml:space="preserve"> </w:t>
      </w:r>
      <w:r w:rsidRPr="008548E3">
        <w:t>сложный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тезисный</w:t>
      </w:r>
      <w:r w:rsidRPr="008548E3">
        <w:rPr>
          <w:spacing w:val="-58"/>
        </w:rPr>
        <w:t xml:space="preserve"> </w:t>
      </w:r>
      <w:r w:rsidRPr="008548E3">
        <w:t>план</w:t>
      </w:r>
      <w:r w:rsidRPr="008548E3">
        <w:rPr>
          <w:spacing w:val="-1"/>
        </w:rPr>
        <w:t xml:space="preserve"> </w:t>
      </w:r>
      <w:r w:rsidRPr="008548E3">
        <w:t>развернутых ответов, анализировать</w:t>
      </w:r>
      <w:r w:rsidRPr="008548E3">
        <w:rPr>
          <w:spacing w:val="-1"/>
        </w:rPr>
        <w:t xml:space="preserve"> </w:t>
      </w:r>
      <w:r w:rsidRPr="008548E3">
        <w:t>неадаптированные</w:t>
      </w:r>
      <w:r w:rsidRPr="008548E3">
        <w:rPr>
          <w:spacing w:val="-1"/>
        </w:rPr>
        <w:t xml:space="preserve"> </w:t>
      </w:r>
      <w:r w:rsidRPr="008548E3">
        <w:t>тексты.</w:t>
      </w:r>
    </w:p>
    <w:p w14:paraId="0F8EB7E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 политические и правовые знания для взаимодействия с представите</w:t>
      </w:r>
      <w:r w:rsidRPr="008548E3">
        <w:t>лями</w:t>
      </w:r>
      <w:r w:rsidRPr="008548E3">
        <w:rPr>
          <w:spacing w:val="1"/>
        </w:rPr>
        <w:t xml:space="preserve"> </w:t>
      </w:r>
      <w:r w:rsidRPr="008548E3">
        <w:t>других национальностей и культур в целях успешного выполнения типичных социальных</w:t>
      </w:r>
      <w:r w:rsidRPr="008548E3">
        <w:rPr>
          <w:spacing w:val="1"/>
        </w:rPr>
        <w:t xml:space="preserve"> </w:t>
      </w:r>
      <w:r w:rsidRPr="008548E3">
        <w:t>ролей, ориентации в актуальных общественных событиях, определения личной гражданской</w:t>
      </w:r>
      <w:r w:rsidRPr="008548E3">
        <w:rPr>
          <w:spacing w:val="1"/>
        </w:rPr>
        <w:t xml:space="preserve"> </w:t>
      </w:r>
      <w:r w:rsidRPr="008548E3">
        <w:t>позиции;</w:t>
      </w:r>
      <w:r w:rsidRPr="008548E3">
        <w:rPr>
          <w:spacing w:val="1"/>
        </w:rPr>
        <w:t xml:space="preserve"> </w:t>
      </w:r>
      <w:r w:rsidRPr="008548E3">
        <w:t>осознания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непрерывного</w:t>
      </w:r>
      <w:r w:rsidRPr="008548E3">
        <w:rPr>
          <w:spacing w:val="1"/>
        </w:rPr>
        <w:t xml:space="preserve"> </w:t>
      </w:r>
      <w:r w:rsidRPr="008548E3">
        <w:t>образования;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информационн</w:t>
      </w:r>
      <w:r w:rsidRPr="008548E3">
        <w:t>о-коммуникационных технологий в решении раз-</w:t>
      </w:r>
      <w:r w:rsidRPr="008548E3">
        <w:lastRenderedPageBreak/>
        <w:t>личных задач при изучении</w:t>
      </w:r>
      <w:r w:rsidRPr="008548E3">
        <w:rPr>
          <w:spacing w:val="1"/>
        </w:rPr>
        <w:t xml:space="preserve"> </w:t>
      </w:r>
      <w:r w:rsidRPr="008548E3">
        <w:t>разделов</w:t>
      </w:r>
      <w:r w:rsidRPr="008548E3">
        <w:rPr>
          <w:spacing w:val="1"/>
        </w:rPr>
        <w:t xml:space="preserve"> </w:t>
      </w:r>
      <w:r w:rsidRPr="008548E3">
        <w:t>"Социальная</w:t>
      </w:r>
      <w:r w:rsidRPr="008548E3">
        <w:rPr>
          <w:spacing w:val="1"/>
        </w:rPr>
        <w:t xml:space="preserve"> </w:t>
      </w:r>
      <w:r w:rsidRPr="008548E3">
        <w:t>сфера",</w:t>
      </w:r>
      <w:r w:rsidRPr="008548E3">
        <w:rPr>
          <w:spacing w:val="1"/>
        </w:rPr>
        <w:t xml:space="preserve"> </w:t>
      </w:r>
      <w:r w:rsidRPr="008548E3">
        <w:t>"Политическая</w:t>
      </w:r>
      <w:r w:rsidRPr="008548E3">
        <w:rPr>
          <w:spacing w:val="1"/>
        </w:rPr>
        <w:t xml:space="preserve"> </w:t>
      </w:r>
      <w:r w:rsidRPr="008548E3">
        <w:t>сфера",</w:t>
      </w:r>
      <w:r w:rsidRPr="008548E3">
        <w:rPr>
          <w:spacing w:val="1"/>
        </w:rPr>
        <w:t xml:space="preserve"> </w:t>
      </w:r>
      <w:r w:rsidRPr="008548E3">
        <w:t>"Правовое</w:t>
      </w:r>
      <w:r w:rsidRPr="008548E3">
        <w:rPr>
          <w:spacing w:val="1"/>
        </w:rPr>
        <w:t xml:space="preserve"> </w:t>
      </w:r>
      <w:r w:rsidRPr="008548E3">
        <w:t>регулирование</w:t>
      </w:r>
      <w:r w:rsidRPr="008548E3">
        <w:rPr>
          <w:spacing w:val="1"/>
        </w:rPr>
        <w:t xml:space="preserve"> </w:t>
      </w:r>
      <w:r w:rsidRPr="008548E3">
        <w:t>общественных</w:t>
      </w:r>
      <w:r w:rsidRPr="008548E3">
        <w:rPr>
          <w:spacing w:val="-1"/>
        </w:rPr>
        <w:t xml:space="preserve"> </w:t>
      </w:r>
      <w:r w:rsidRPr="008548E3">
        <w:t>отношений в Российской Федерации".</w:t>
      </w:r>
    </w:p>
    <w:p w14:paraId="7133133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Формулировать на основе социальных ценностей и </w:t>
      </w:r>
      <w:r w:rsidRPr="008548E3">
        <w:t>при-обретенных знаний о структуре</w:t>
      </w:r>
      <w:r w:rsidRPr="008548E3">
        <w:rPr>
          <w:spacing w:val="1"/>
        </w:rPr>
        <w:t xml:space="preserve"> </w:t>
      </w:r>
      <w:r w:rsidRPr="008548E3">
        <w:t>общества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взаимодействиях,</w:t>
      </w:r>
      <w:r w:rsidRPr="008548E3">
        <w:rPr>
          <w:spacing w:val="1"/>
        </w:rPr>
        <w:t xml:space="preserve"> </w:t>
      </w:r>
      <w:r w:rsidRPr="008548E3">
        <w:t>политической</w:t>
      </w:r>
      <w:r w:rsidRPr="008548E3">
        <w:rPr>
          <w:spacing w:val="1"/>
        </w:rPr>
        <w:t xml:space="preserve"> </w:t>
      </w:r>
      <w:r w:rsidRPr="008548E3">
        <w:t>сфере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законодательстве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</w:t>
      </w:r>
      <w:r w:rsidRPr="008548E3">
        <w:rPr>
          <w:spacing w:val="1"/>
        </w:rPr>
        <w:t xml:space="preserve"> </w:t>
      </w:r>
      <w:r w:rsidRPr="008548E3">
        <w:t>собственные</w:t>
      </w:r>
      <w:r w:rsidRPr="008548E3">
        <w:rPr>
          <w:spacing w:val="1"/>
        </w:rPr>
        <w:t xml:space="preserve"> </w:t>
      </w:r>
      <w:r w:rsidRPr="008548E3">
        <w:t>суждения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аргументы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проблемам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мобильности,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форм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каналов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1"/>
        </w:rPr>
        <w:t xml:space="preserve"> </w:t>
      </w:r>
      <w:r w:rsidRPr="008548E3">
        <w:t>российском</w:t>
      </w:r>
      <w:r w:rsidRPr="008548E3">
        <w:rPr>
          <w:spacing w:val="1"/>
        </w:rPr>
        <w:t xml:space="preserve"> </w:t>
      </w:r>
      <w:r w:rsidRPr="008548E3">
        <w:t>обществе;</w:t>
      </w:r>
      <w:r w:rsidRPr="008548E3">
        <w:rPr>
          <w:spacing w:val="1"/>
        </w:rPr>
        <w:t xml:space="preserve"> </w:t>
      </w:r>
      <w:r w:rsidRPr="008548E3">
        <w:t>м</w:t>
      </w:r>
      <w:r w:rsidRPr="008548E3">
        <w:t>играционных</w:t>
      </w:r>
      <w:r w:rsidRPr="008548E3">
        <w:rPr>
          <w:spacing w:val="1"/>
        </w:rPr>
        <w:t xml:space="preserve"> </w:t>
      </w:r>
      <w:r w:rsidRPr="008548E3">
        <w:t>процессов;</w:t>
      </w:r>
      <w:r w:rsidRPr="008548E3">
        <w:rPr>
          <w:spacing w:val="1"/>
        </w:rPr>
        <w:t xml:space="preserve"> </w:t>
      </w:r>
      <w:r w:rsidRPr="008548E3">
        <w:t>тенденций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семьи;</w:t>
      </w:r>
      <w:r w:rsidRPr="008548E3">
        <w:rPr>
          <w:spacing w:val="1"/>
        </w:rPr>
        <w:t xml:space="preserve"> </w:t>
      </w:r>
      <w:r w:rsidRPr="008548E3">
        <w:t>участия</w:t>
      </w:r>
      <w:r w:rsidRPr="008548E3">
        <w:rPr>
          <w:spacing w:val="1"/>
        </w:rPr>
        <w:t xml:space="preserve"> </w:t>
      </w:r>
      <w:r w:rsidRPr="008548E3">
        <w:t>субъектов</w:t>
      </w:r>
      <w:r w:rsidRPr="008548E3">
        <w:rPr>
          <w:spacing w:val="1"/>
        </w:rPr>
        <w:t xml:space="preserve"> </w:t>
      </w:r>
      <w:r w:rsidRPr="008548E3">
        <w:t>политики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61"/>
        </w:rPr>
        <w:t xml:space="preserve"> </w:t>
      </w:r>
      <w:r w:rsidRPr="008548E3">
        <w:t>политическом</w:t>
      </w:r>
      <w:r w:rsidRPr="008548E3">
        <w:rPr>
          <w:spacing w:val="-57"/>
        </w:rPr>
        <w:t xml:space="preserve"> </w:t>
      </w:r>
      <w:r w:rsidRPr="008548E3">
        <w:t>процессе; опасности коррупции и необходимости борьбы с ней; соотношения прав и свобод</w:t>
      </w:r>
      <w:r w:rsidRPr="008548E3">
        <w:rPr>
          <w:spacing w:val="1"/>
        </w:rPr>
        <w:t xml:space="preserve"> </w:t>
      </w:r>
      <w:r w:rsidRPr="008548E3">
        <w:t>человека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обязанностями и правовой ответственностью;</w:t>
      </w:r>
    </w:p>
    <w:p w14:paraId="4F759C3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ключевые</w:t>
      </w:r>
      <w:r w:rsidRPr="008548E3">
        <w:rPr>
          <w:spacing w:val="1"/>
        </w:rPr>
        <w:t xml:space="preserve"> </w:t>
      </w:r>
      <w:r w:rsidRPr="008548E3">
        <w:t>понятия,</w:t>
      </w:r>
      <w:r w:rsidRPr="008548E3">
        <w:rPr>
          <w:spacing w:val="1"/>
        </w:rPr>
        <w:t xml:space="preserve"> </w:t>
      </w:r>
      <w:r w:rsidRPr="008548E3">
        <w:t>теоретические</w:t>
      </w:r>
      <w:r w:rsidRPr="008548E3">
        <w:rPr>
          <w:spacing w:val="1"/>
        </w:rPr>
        <w:t xml:space="preserve"> </w:t>
      </w:r>
      <w:r w:rsidRPr="008548E3">
        <w:t>положения,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(об)</w:t>
      </w:r>
      <w:r w:rsidRPr="008548E3">
        <w:rPr>
          <w:spacing w:val="1"/>
        </w:rPr>
        <w:t xml:space="preserve"> </w:t>
      </w:r>
      <w:r w:rsidRPr="008548E3">
        <w:t>социальной структуре российского общества; роли семьи в жизни личности и в развитии</w:t>
      </w:r>
      <w:r w:rsidRPr="008548E3">
        <w:rPr>
          <w:spacing w:val="1"/>
        </w:rPr>
        <w:t xml:space="preserve"> </w:t>
      </w:r>
      <w:r w:rsidRPr="008548E3">
        <w:t>общества;</w:t>
      </w:r>
      <w:r w:rsidRPr="008548E3">
        <w:rPr>
          <w:spacing w:val="1"/>
        </w:rPr>
        <w:t xml:space="preserve"> </w:t>
      </w:r>
      <w:r w:rsidRPr="008548E3">
        <w:t>особенностях</w:t>
      </w:r>
      <w:r w:rsidRPr="008548E3">
        <w:rPr>
          <w:spacing w:val="1"/>
        </w:rPr>
        <w:t xml:space="preserve"> </w:t>
      </w:r>
      <w:r w:rsidRPr="008548E3">
        <w:t>политической</w:t>
      </w:r>
      <w:r w:rsidRPr="008548E3">
        <w:rPr>
          <w:spacing w:val="1"/>
        </w:rPr>
        <w:t xml:space="preserve"> </w:t>
      </w:r>
      <w:r w:rsidRPr="008548E3">
        <w:t>власти,</w:t>
      </w:r>
      <w:r w:rsidRPr="008548E3">
        <w:rPr>
          <w:spacing w:val="1"/>
        </w:rPr>
        <w:t xml:space="preserve"> </w:t>
      </w:r>
      <w:r w:rsidRPr="008548E3">
        <w:t>структуре</w:t>
      </w:r>
      <w:r w:rsidRPr="008548E3">
        <w:rPr>
          <w:spacing w:val="1"/>
        </w:rPr>
        <w:t xml:space="preserve"> </w:t>
      </w:r>
      <w:r w:rsidRPr="008548E3">
        <w:t>политической</w:t>
      </w:r>
      <w:r w:rsidRPr="008548E3">
        <w:rPr>
          <w:spacing w:val="1"/>
        </w:rPr>
        <w:t xml:space="preserve"> </w:t>
      </w:r>
      <w:r w:rsidRPr="008548E3">
        <w:t>системы;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Интернета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современной</w:t>
      </w:r>
      <w:r w:rsidRPr="008548E3">
        <w:rPr>
          <w:spacing w:val="1"/>
        </w:rPr>
        <w:t xml:space="preserve"> </w:t>
      </w:r>
      <w:r w:rsidRPr="008548E3">
        <w:t>полит</w:t>
      </w:r>
      <w:r w:rsidRPr="008548E3">
        <w:t>ической</w:t>
      </w:r>
      <w:r w:rsidRPr="008548E3">
        <w:rPr>
          <w:spacing w:val="1"/>
        </w:rPr>
        <w:t xml:space="preserve"> </w:t>
      </w:r>
      <w:r w:rsidRPr="008548E3">
        <w:t>коммуникации;</w:t>
      </w:r>
      <w:r w:rsidRPr="008548E3">
        <w:rPr>
          <w:spacing w:val="1"/>
        </w:rPr>
        <w:t xml:space="preserve"> </w:t>
      </w:r>
      <w:r w:rsidRPr="008548E3">
        <w:t>необходимости</w:t>
      </w:r>
      <w:r w:rsidRPr="008548E3">
        <w:rPr>
          <w:spacing w:val="1"/>
        </w:rPr>
        <w:t xml:space="preserve"> </w:t>
      </w:r>
      <w:r w:rsidRPr="008548E3">
        <w:t>поддержания</w:t>
      </w:r>
      <w:r w:rsidRPr="008548E3">
        <w:rPr>
          <w:spacing w:val="1"/>
        </w:rPr>
        <w:t xml:space="preserve"> </w:t>
      </w:r>
      <w:r w:rsidRPr="008548E3">
        <w:t>законности и правопорядка; юридической ответственности за совершение правонарушений;</w:t>
      </w:r>
      <w:r w:rsidRPr="008548E3">
        <w:rPr>
          <w:spacing w:val="1"/>
        </w:rPr>
        <w:t xml:space="preserve"> </w:t>
      </w:r>
      <w:r w:rsidRPr="008548E3">
        <w:t>механизмах</w:t>
      </w:r>
      <w:r w:rsidRPr="008548E3">
        <w:rPr>
          <w:spacing w:val="1"/>
        </w:rPr>
        <w:t xml:space="preserve"> </w:t>
      </w:r>
      <w:r w:rsidRPr="008548E3">
        <w:t>защиты</w:t>
      </w:r>
      <w:r w:rsidRPr="008548E3">
        <w:rPr>
          <w:spacing w:val="1"/>
        </w:rPr>
        <w:t xml:space="preserve"> </w:t>
      </w:r>
      <w:r w:rsidRPr="008548E3">
        <w:t>прав</w:t>
      </w:r>
      <w:r w:rsidRPr="008548E3">
        <w:rPr>
          <w:spacing w:val="1"/>
        </w:rPr>
        <w:t xml:space="preserve"> </w:t>
      </w:r>
      <w:r w:rsidRPr="008548E3">
        <w:t>человека;</w:t>
      </w:r>
      <w:r w:rsidRPr="008548E3">
        <w:rPr>
          <w:spacing w:val="1"/>
        </w:rPr>
        <w:t xml:space="preserve"> </w:t>
      </w:r>
      <w:r w:rsidRPr="008548E3">
        <w:t>особенностях</w:t>
      </w:r>
      <w:r w:rsidRPr="008548E3">
        <w:rPr>
          <w:spacing w:val="1"/>
        </w:rPr>
        <w:t xml:space="preserve"> </w:t>
      </w:r>
      <w:r w:rsidRPr="008548E3">
        <w:t>трудовых</w:t>
      </w:r>
      <w:r w:rsidRPr="008548E3">
        <w:rPr>
          <w:spacing w:val="1"/>
        </w:rPr>
        <w:t xml:space="preserve"> </w:t>
      </w:r>
      <w:r w:rsidRPr="008548E3">
        <w:t>правоотношений</w:t>
      </w:r>
      <w:r w:rsidRPr="008548E3">
        <w:rPr>
          <w:spacing w:val="1"/>
        </w:rPr>
        <w:t xml:space="preserve"> </w:t>
      </w:r>
      <w:r w:rsidRPr="008548E3">
        <w:t>несовершеннолетних</w:t>
      </w:r>
      <w:r w:rsidRPr="008548E3">
        <w:rPr>
          <w:spacing w:val="1"/>
        </w:rPr>
        <w:t xml:space="preserve"> </w:t>
      </w:r>
      <w:r w:rsidRPr="008548E3">
        <w:t>работников;</w:t>
      </w:r>
      <w:r w:rsidRPr="008548E3">
        <w:rPr>
          <w:spacing w:val="1"/>
        </w:rPr>
        <w:t xml:space="preserve"> </w:t>
      </w:r>
      <w:r w:rsidRPr="008548E3">
        <w:t>особенностях</w:t>
      </w:r>
      <w:r w:rsidRPr="008548E3">
        <w:rPr>
          <w:spacing w:val="1"/>
        </w:rPr>
        <w:t xml:space="preserve"> </w:t>
      </w:r>
      <w:r w:rsidRPr="008548E3">
        <w:t>уголовной</w:t>
      </w:r>
      <w:r w:rsidRPr="008548E3">
        <w:rPr>
          <w:spacing w:val="1"/>
        </w:rPr>
        <w:t xml:space="preserve"> </w:t>
      </w:r>
      <w:r w:rsidRPr="008548E3">
        <w:t>ответственности</w:t>
      </w:r>
      <w:r w:rsidRPr="008548E3">
        <w:rPr>
          <w:spacing w:val="1"/>
        </w:rPr>
        <w:t xml:space="preserve"> </w:t>
      </w:r>
      <w:r w:rsidRPr="008548E3">
        <w:t>несовершеннолетних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объяснения</w:t>
      </w:r>
      <w:r w:rsidRPr="008548E3">
        <w:rPr>
          <w:spacing w:val="-1"/>
        </w:rPr>
        <w:t xml:space="preserve"> </w:t>
      </w:r>
      <w:r w:rsidRPr="008548E3">
        <w:t>явлений</w:t>
      </w:r>
      <w:r w:rsidRPr="008548E3">
        <w:rPr>
          <w:spacing w:val="-1"/>
        </w:rPr>
        <w:t xml:space="preserve"> </w:t>
      </w:r>
      <w:r w:rsidRPr="008548E3">
        <w:t>социальной действительности;</w:t>
      </w:r>
    </w:p>
    <w:p w14:paraId="3AEE7FDD" w14:textId="25BE8595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конкретизировать</w:t>
      </w:r>
      <w:r w:rsidRPr="008548E3">
        <w:rPr>
          <w:spacing w:val="1"/>
        </w:rPr>
        <w:t xml:space="preserve"> </w:t>
      </w:r>
      <w:r w:rsidRPr="008548E3">
        <w:t>теоретические</w:t>
      </w:r>
      <w:r w:rsidRPr="008548E3">
        <w:rPr>
          <w:spacing w:val="1"/>
        </w:rPr>
        <w:t xml:space="preserve"> </w:t>
      </w:r>
      <w:r w:rsidRPr="008548E3">
        <w:t>положения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(об)</w:t>
      </w:r>
      <w:r w:rsidRPr="008548E3">
        <w:rPr>
          <w:spacing w:val="1"/>
        </w:rPr>
        <w:t xml:space="preserve"> </w:t>
      </w:r>
      <w:r w:rsidRPr="008548E3">
        <w:t>конституционных</w:t>
      </w:r>
      <w:r w:rsidRPr="008548E3">
        <w:rPr>
          <w:spacing w:val="1"/>
        </w:rPr>
        <w:t xml:space="preserve"> </w:t>
      </w:r>
      <w:r w:rsidRPr="008548E3">
        <w:t>принципах</w:t>
      </w:r>
      <w:r w:rsidRPr="008548E3">
        <w:rPr>
          <w:spacing w:val="1"/>
        </w:rPr>
        <w:t xml:space="preserve"> </w:t>
      </w:r>
      <w:r w:rsidRPr="008548E3">
        <w:t>национальной</w:t>
      </w:r>
      <w:r w:rsidRPr="008548E3">
        <w:rPr>
          <w:spacing w:val="1"/>
        </w:rPr>
        <w:t xml:space="preserve"> </w:t>
      </w:r>
      <w:r w:rsidRPr="008548E3">
        <w:t>политики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Федерации;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конфликтах,</w:t>
      </w:r>
      <w:r w:rsidRPr="008548E3">
        <w:rPr>
          <w:spacing w:val="1"/>
        </w:rPr>
        <w:t xml:space="preserve"> </w:t>
      </w:r>
      <w:r w:rsidRPr="008548E3">
        <w:t>включая</w:t>
      </w:r>
      <w:r w:rsidRPr="008548E3">
        <w:rPr>
          <w:spacing w:val="1"/>
        </w:rPr>
        <w:t xml:space="preserve"> </w:t>
      </w:r>
      <w:proofErr w:type="spellStart"/>
      <w:r w:rsidRPr="008548E3">
        <w:t>этносоциальные</w:t>
      </w:r>
      <w:proofErr w:type="spellEnd"/>
      <w:r w:rsidRPr="008548E3">
        <w:t>,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путях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разрешения;</w:t>
      </w:r>
      <w:r w:rsidRPr="008548E3">
        <w:rPr>
          <w:spacing w:val="1"/>
        </w:rPr>
        <w:t xml:space="preserve"> </w:t>
      </w:r>
      <w:r w:rsidRPr="008548E3">
        <w:t>государственной</w:t>
      </w:r>
      <w:r w:rsidRPr="008548E3">
        <w:rPr>
          <w:spacing w:val="1"/>
        </w:rPr>
        <w:t xml:space="preserve"> </w:t>
      </w:r>
      <w:r w:rsidRPr="008548E3">
        <w:t>поддержке</w:t>
      </w:r>
      <w:r w:rsidRPr="008548E3">
        <w:rPr>
          <w:spacing w:val="1"/>
        </w:rPr>
        <w:t xml:space="preserve"> </w:t>
      </w:r>
      <w:r w:rsidRPr="008548E3">
        <w:t>социально</w:t>
      </w:r>
      <w:r w:rsidRPr="008548E3">
        <w:rPr>
          <w:spacing w:val="1"/>
        </w:rPr>
        <w:t xml:space="preserve"> </w:t>
      </w:r>
      <w:r w:rsidRPr="008548E3">
        <w:t>незащищенных</w:t>
      </w:r>
      <w:r w:rsidRPr="008548E3">
        <w:rPr>
          <w:spacing w:val="51"/>
        </w:rPr>
        <w:t xml:space="preserve"> </w:t>
      </w:r>
      <w:r w:rsidRPr="008548E3">
        <w:t>слоев</w:t>
      </w:r>
      <w:r w:rsidRPr="008548E3">
        <w:rPr>
          <w:spacing w:val="51"/>
        </w:rPr>
        <w:t xml:space="preserve"> </w:t>
      </w:r>
      <w:r w:rsidRPr="008548E3">
        <w:t>общества</w:t>
      </w:r>
      <w:r w:rsidRPr="008548E3">
        <w:rPr>
          <w:spacing w:val="51"/>
        </w:rPr>
        <w:t xml:space="preserve"> </w:t>
      </w:r>
      <w:r w:rsidRPr="008548E3">
        <w:t>и</w:t>
      </w:r>
      <w:r w:rsidRPr="008548E3">
        <w:rPr>
          <w:spacing w:val="51"/>
        </w:rPr>
        <w:t xml:space="preserve"> </w:t>
      </w:r>
      <w:r w:rsidRPr="008548E3">
        <w:t>мерах</w:t>
      </w:r>
      <w:r w:rsidRPr="008548E3">
        <w:rPr>
          <w:spacing w:val="51"/>
        </w:rPr>
        <w:t xml:space="preserve"> </w:t>
      </w:r>
      <w:r w:rsidRPr="008548E3">
        <w:t>социальной</w:t>
      </w:r>
      <w:r w:rsidRPr="008548E3">
        <w:rPr>
          <w:spacing w:val="51"/>
        </w:rPr>
        <w:t xml:space="preserve"> </w:t>
      </w:r>
      <w:r w:rsidRPr="008548E3">
        <w:t>поддержки</w:t>
      </w:r>
      <w:r w:rsidRPr="008548E3">
        <w:rPr>
          <w:spacing w:val="51"/>
        </w:rPr>
        <w:t xml:space="preserve"> </w:t>
      </w:r>
      <w:r w:rsidRPr="008548E3">
        <w:t>семьи</w:t>
      </w:r>
      <w:r w:rsidRPr="008548E3">
        <w:rPr>
          <w:spacing w:val="51"/>
        </w:rPr>
        <w:t xml:space="preserve"> </w:t>
      </w:r>
      <w:r w:rsidRPr="008548E3">
        <w:t>в</w:t>
      </w:r>
      <w:r w:rsidRPr="008548E3">
        <w:rPr>
          <w:spacing w:val="51"/>
        </w:rPr>
        <w:t xml:space="preserve"> </w:t>
      </w:r>
      <w:r w:rsidRPr="008548E3">
        <w:t>Российской</w:t>
      </w:r>
      <w:r w:rsidR="004C27BE" w:rsidRPr="008548E3">
        <w:t xml:space="preserve"> </w:t>
      </w:r>
      <w:r w:rsidRPr="008548E3">
        <w:t>Федерации; федеративном устройстве и политической системе Российской Федерации на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1"/>
        </w:rPr>
        <w:t xml:space="preserve"> </w:t>
      </w:r>
      <w:r w:rsidRPr="008548E3">
        <w:t>этапе;</w:t>
      </w:r>
      <w:r w:rsidRPr="008548E3">
        <w:rPr>
          <w:spacing w:val="1"/>
        </w:rPr>
        <w:t xml:space="preserve"> </w:t>
      </w:r>
      <w:r w:rsidRPr="008548E3">
        <w:t>госу</w:t>
      </w:r>
      <w:r w:rsidRPr="008548E3">
        <w:t>дарственном</w:t>
      </w:r>
      <w:r w:rsidRPr="008548E3">
        <w:rPr>
          <w:spacing w:val="1"/>
        </w:rPr>
        <w:t xml:space="preserve"> </w:t>
      </w:r>
      <w:r w:rsidRPr="008548E3">
        <w:t>суверенитете;</w:t>
      </w:r>
      <w:r w:rsidRPr="008548E3">
        <w:rPr>
          <w:spacing w:val="1"/>
        </w:rPr>
        <w:t xml:space="preserve"> </w:t>
      </w:r>
      <w:r w:rsidRPr="008548E3">
        <w:t>избирательной</w:t>
      </w:r>
      <w:r w:rsidRPr="008548E3">
        <w:rPr>
          <w:spacing w:val="1"/>
        </w:rPr>
        <w:t xml:space="preserve"> </w:t>
      </w:r>
      <w:r w:rsidRPr="008548E3">
        <w:t>системе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-57"/>
        </w:rPr>
        <w:t xml:space="preserve"> </w:t>
      </w:r>
      <w:r w:rsidRPr="008548E3">
        <w:t>Федерации;</w:t>
      </w:r>
      <w:r w:rsidRPr="008548E3">
        <w:rPr>
          <w:spacing w:val="1"/>
        </w:rPr>
        <w:t xml:space="preserve"> </w:t>
      </w:r>
      <w:r w:rsidRPr="008548E3">
        <w:t>государственной</w:t>
      </w:r>
      <w:r w:rsidRPr="008548E3">
        <w:rPr>
          <w:spacing w:val="1"/>
        </w:rPr>
        <w:t xml:space="preserve"> </w:t>
      </w:r>
      <w:r w:rsidRPr="008548E3">
        <w:t>службе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статусе</w:t>
      </w:r>
      <w:r w:rsidRPr="008548E3">
        <w:rPr>
          <w:spacing w:val="1"/>
        </w:rPr>
        <w:t xml:space="preserve"> </w:t>
      </w:r>
      <w:r w:rsidRPr="008548E3">
        <w:t>государственного</w:t>
      </w:r>
      <w:r w:rsidRPr="008548E3">
        <w:rPr>
          <w:spacing w:val="1"/>
        </w:rPr>
        <w:t xml:space="preserve"> </w:t>
      </w:r>
      <w:r w:rsidRPr="008548E3">
        <w:t>служащего;</w:t>
      </w:r>
      <w:r w:rsidRPr="008548E3">
        <w:rPr>
          <w:spacing w:val="1"/>
        </w:rPr>
        <w:t xml:space="preserve"> </w:t>
      </w:r>
      <w:r w:rsidRPr="008548E3">
        <w:t>основах</w:t>
      </w:r>
      <w:r w:rsidRPr="008548E3">
        <w:rPr>
          <w:spacing w:val="1"/>
        </w:rPr>
        <w:t xml:space="preserve"> </w:t>
      </w:r>
      <w:r w:rsidRPr="008548E3">
        <w:t>конституционного, строя Российской Федерации; субъектах гражданских правоотношений;</w:t>
      </w:r>
      <w:r w:rsidRPr="008548E3">
        <w:rPr>
          <w:spacing w:val="1"/>
        </w:rPr>
        <w:t xml:space="preserve"> </w:t>
      </w:r>
      <w:r w:rsidRPr="008548E3">
        <w:t>юридической</w:t>
      </w:r>
      <w:r w:rsidRPr="008548E3">
        <w:rPr>
          <w:spacing w:val="1"/>
        </w:rPr>
        <w:t xml:space="preserve"> </w:t>
      </w:r>
      <w:r w:rsidRPr="008548E3">
        <w:t>ответственности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видах;</w:t>
      </w:r>
      <w:r w:rsidRPr="008548E3">
        <w:rPr>
          <w:spacing w:val="1"/>
        </w:rPr>
        <w:t xml:space="preserve"> </w:t>
      </w:r>
      <w:r w:rsidRPr="008548E3">
        <w:t>правовом</w:t>
      </w:r>
      <w:r w:rsidRPr="008548E3">
        <w:rPr>
          <w:spacing w:val="1"/>
        </w:rPr>
        <w:t xml:space="preserve"> </w:t>
      </w:r>
      <w:r w:rsidRPr="008548E3">
        <w:t>регулировании</w:t>
      </w:r>
      <w:r w:rsidRPr="008548E3">
        <w:rPr>
          <w:spacing w:val="1"/>
        </w:rPr>
        <w:t xml:space="preserve"> </w:t>
      </w:r>
      <w:r w:rsidRPr="008548E3">
        <w:t>оказания</w:t>
      </w:r>
      <w:r w:rsidRPr="008548E3">
        <w:rPr>
          <w:spacing w:val="-57"/>
        </w:rPr>
        <w:t xml:space="preserve"> </w:t>
      </w:r>
      <w:r w:rsidRPr="008548E3">
        <w:t>образовательных услуг; порядке приема на работу, заключения и расторжения трудового</w:t>
      </w:r>
      <w:r w:rsidRPr="008548E3">
        <w:rPr>
          <w:spacing w:val="1"/>
        </w:rPr>
        <w:t xml:space="preserve"> </w:t>
      </w:r>
      <w:r w:rsidRPr="008548E3">
        <w:t>договора,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57"/>
        </w:rPr>
        <w:t xml:space="preserve"> </w:t>
      </w:r>
      <w:r w:rsidRPr="008548E3">
        <w:t>том</w:t>
      </w:r>
      <w:r w:rsidRPr="008548E3">
        <w:rPr>
          <w:spacing w:val="57"/>
        </w:rPr>
        <w:t xml:space="preserve"> </w:t>
      </w:r>
      <w:r w:rsidRPr="008548E3">
        <w:t>числе</w:t>
      </w:r>
      <w:r w:rsidRPr="008548E3">
        <w:rPr>
          <w:spacing w:val="56"/>
        </w:rPr>
        <w:t xml:space="preserve"> </w:t>
      </w:r>
      <w:r w:rsidRPr="008548E3">
        <w:t>несовершеннолетних</w:t>
      </w:r>
      <w:r w:rsidRPr="008548E3">
        <w:rPr>
          <w:spacing w:val="57"/>
        </w:rPr>
        <w:t xml:space="preserve"> </w:t>
      </w:r>
      <w:r w:rsidRPr="008548E3">
        <w:t>граждан;</w:t>
      </w:r>
      <w:r w:rsidRPr="008548E3">
        <w:rPr>
          <w:spacing w:val="56"/>
        </w:rPr>
        <w:t xml:space="preserve"> </w:t>
      </w:r>
      <w:r w:rsidRPr="008548E3">
        <w:t>защите</w:t>
      </w:r>
      <w:r w:rsidRPr="008548E3">
        <w:rPr>
          <w:spacing w:val="57"/>
        </w:rPr>
        <w:t xml:space="preserve"> </w:t>
      </w:r>
      <w:r w:rsidRPr="008548E3">
        <w:t>трудовых</w:t>
      </w:r>
      <w:r w:rsidRPr="008548E3">
        <w:rPr>
          <w:spacing w:val="56"/>
        </w:rPr>
        <w:t xml:space="preserve"> </w:t>
      </w:r>
      <w:r w:rsidRPr="008548E3">
        <w:t>прав</w:t>
      </w:r>
      <w:r w:rsidRPr="008548E3">
        <w:rPr>
          <w:spacing w:val="58"/>
        </w:rPr>
        <w:t xml:space="preserve"> </w:t>
      </w:r>
      <w:r w:rsidRPr="008548E3">
        <w:t>работников;</w:t>
      </w:r>
      <w:r w:rsidRPr="008548E3">
        <w:rPr>
          <w:spacing w:val="-58"/>
        </w:rPr>
        <w:t xml:space="preserve"> </w:t>
      </w:r>
      <w:r w:rsidRPr="008548E3">
        <w:t>порядке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условиях</w:t>
      </w:r>
      <w:r w:rsidRPr="008548E3">
        <w:rPr>
          <w:spacing w:val="1"/>
        </w:rPr>
        <w:t xml:space="preserve"> </w:t>
      </w:r>
      <w:r w:rsidRPr="008548E3">
        <w:t>заключения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расторжения</w:t>
      </w:r>
      <w:r w:rsidRPr="008548E3">
        <w:rPr>
          <w:spacing w:val="1"/>
        </w:rPr>
        <w:t xml:space="preserve"> </w:t>
      </w:r>
      <w:r w:rsidRPr="008548E3">
        <w:t>брака;</w:t>
      </w:r>
      <w:r w:rsidRPr="008548E3">
        <w:rPr>
          <w:spacing w:val="1"/>
        </w:rPr>
        <w:t xml:space="preserve"> </w:t>
      </w:r>
      <w:r w:rsidRPr="008548E3">
        <w:t>правах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обязанностях</w:t>
      </w:r>
      <w:r w:rsidRPr="008548E3">
        <w:rPr>
          <w:spacing w:val="1"/>
        </w:rPr>
        <w:t xml:space="preserve"> </w:t>
      </w:r>
      <w:r w:rsidRPr="008548E3">
        <w:t>налогоплательщика;</w:t>
      </w:r>
      <w:r w:rsidRPr="008548E3">
        <w:rPr>
          <w:spacing w:val="1"/>
        </w:rPr>
        <w:t xml:space="preserve"> </w:t>
      </w:r>
      <w:r w:rsidRPr="008548E3">
        <w:t>принципах</w:t>
      </w:r>
      <w:r w:rsidRPr="008548E3">
        <w:rPr>
          <w:spacing w:val="1"/>
        </w:rPr>
        <w:t xml:space="preserve"> </w:t>
      </w:r>
      <w:r w:rsidRPr="008548E3">
        <w:t>уголовного</w:t>
      </w:r>
      <w:r w:rsidRPr="008548E3">
        <w:rPr>
          <w:spacing w:val="1"/>
        </w:rPr>
        <w:t xml:space="preserve"> </w:t>
      </w:r>
      <w:r w:rsidRPr="008548E3">
        <w:t>права,</w:t>
      </w:r>
      <w:r w:rsidRPr="008548E3">
        <w:rPr>
          <w:spacing w:val="1"/>
        </w:rPr>
        <w:t xml:space="preserve"> </w:t>
      </w:r>
      <w:r w:rsidRPr="008548E3">
        <w:t>уголовного</w:t>
      </w:r>
      <w:r w:rsidRPr="008548E3">
        <w:rPr>
          <w:spacing w:val="1"/>
        </w:rPr>
        <w:t xml:space="preserve"> </w:t>
      </w:r>
      <w:r w:rsidRPr="008548E3">
        <w:t>процесса,</w:t>
      </w:r>
      <w:r w:rsidRPr="008548E3">
        <w:rPr>
          <w:spacing w:val="1"/>
        </w:rPr>
        <w:t xml:space="preserve"> </w:t>
      </w:r>
      <w:r w:rsidRPr="008548E3">
        <w:t>гражданского</w:t>
      </w:r>
      <w:r w:rsidRPr="008548E3">
        <w:rPr>
          <w:spacing w:val="-57"/>
        </w:rPr>
        <w:t xml:space="preserve"> </w:t>
      </w:r>
      <w:r w:rsidRPr="008548E3">
        <w:t>процесса фактами социальной действительности, модельными ситуациями, примерами из</w:t>
      </w:r>
      <w:r w:rsidRPr="008548E3">
        <w:rPr>
          <w:spacing w:val="1"/>
        </w:rPr>
        <w:t xml:space="preserve"> </w:t>
      </w:r>
      <w:r w:rsidRPr="008548E3">
        <w:t>личного</w:t>
      </w:r>
      <w:r w:rsidRPr="008548E3">
        <w:rPr>
          <w:spacing w:val="-2"/>
        </w:rPr>
        <w:t xml:space="preserve"> </w:t>
      </w:r>
      <w:r w:rsidRPr="008548E3">
        <w:t>социального</w:t>
      </w:r>
      <w:r w:rsidRPr="008548E3">
        <w:rPr>
          <w:spacing w:val="-1"/>
        </w:rPr>
        <w:t xml:space="preserve"> </w:t>
      </w:r>
      <w:r w:rsidRPr="008548E3">
        <w:t>опыта.</w:t>
      </w:r>
    </w:p>
    <w:p w14:paraId="6AAC2024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знание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правах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обязанностях</w:t>
      </w:r>
      <w:r w:rsidRPr="008548E3">
        <w:rPr>
          <w:spacing w:val="1"/>
        </w:rPr>
        <w:t xml:space="preserve"> </w:t>
      </w:r>
      <w:r w:rsidRPr="008548E3">
        <w:t>потребителя</w:t>
      </w:r>
      <w:r w:rsidRPr="008548E3">
        <w:rPr>
          <w:spacing w:val="1"/>
        </w:rPr>
        <w:t xml:space="preserve"> </w:t>
      </w:r>
      <w:r w:rsidRPr="008548E3">
        <w:t>финансовых</w:t>
      </w:r>
      <w:r w:rsidRPr="008548E3">
        <w:rPr>
          <w:spacing w:val="1"/>
        </w:rPr>
        <w:t xml:space="preserve"> </w:t>
      </w:r>
      <w:r w:rsidRPr="008548E3">
        <w:t>услуг,</w:t>
      </w:r>
      <w:r w:rsidRPr="008548E3">
        <w:rPr>
          <w:spacing w:val="1"/>
        </w:rPr>
        <w:t xml:space="preserve"> </w:t>
      </w:r>
      <w:r w:rsidRPr="008548E3">
        <w:t>зафиксированных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законодательстве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Федерации;</w:t>
      </w:r>
      <w:r w:rsidRPr="008548E3">
        <w:rPr>
          <w:spacing w:val="1"/>
        </w:rPr>
        <w:t xml:space="preserve"> </w:t>
      </w:r>
      <w:r w:rsidRPr="008548E3">
        <w:t>находить,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использовать информацию, предоставленную государственными органами, в том числе в</w:t>
      </w:r>
      <w:r w:rsidRPr="008548E3">
        <w:rPr>
          <w:spacing w:val="1"/>
        </w:rPr>
        <w:t xml:space="preserve"> </w:t>
      </w:r>
      <w:r w:rsidRPr="008548E3">
        <w:t>цифровой среде, в целях управления личн</w:t>
      </w:r>
      <w:r w:rsidRPr="008548E3">
        <w:t>ыми финансами и обеспечения личной финансовой</w:t>
      </w:r>
      <w:r w:rsidRPr="008548E3">
        <w:rPr>
          <w:spacing w:val="-57"/>
        </w:rPr>
        <w:t xml:space="preserve"> </w:t>
      </w:r>
      <w:r w:rsidRPr="008548E3">
        <w:t>безопасности.</w:t>
      </w:r>
    </w:p>
    <w:p w14:paraId="685A03A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социальную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проблемам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отношений,</w:t>
      </w:r>
      <w:r w:rsidRPr="008548E3">
        <w:rPr>
          <w:spacing w:val="1"/>
        </w:rPr>
        <w:t xml:space="preserve"> </w:t>
      </w:r>
      <w:r w:rsidRPr="008548E3">
        <w:t>политической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общества,</w:t>
      </w:r>
      <w:r w:rsidRPr="008548E3">
        <w:rPr>
          <w:spacing w:val="1"/>
        </w:rPr>
        <w:t xml:space="preserve"> </w:t>
      </w:r>
      <w:r w:rsidRPr="008548E3">
        <w:t>правового</w:t>
      </w:r>
      <w:r w:rsidRPr="008548E3">
        <w:rPr>
          <w:spacing w:val="1"/>
        </w:rPr>
        <w:t xml:space="preserve"> </w:t>
      </w:r>
      <w:r w:rsidRPr="008548E3">
        <w:t>регулирования,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поступающую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-57"/>
        </w:rPr>
        <w:t xml:space="preserve"> </w:t>
      </w:r>
      <w:r w:rsidRPr="008548E3">
        <w:t xml:space="preserve">каналам сетевых коммуникаций, </w:t>
      </w:r>
      <w:r w:rsidRPr="008548E3">
        <w:t>определять степень достоверности информации; соотносить</w:t>
      </w:r>
      <w:r w:rsidRPr="008548E3">
        <w:rPr>
          <w:spacing w:val="-57"/>
        </w:rPr>
        <w:t xml:space="preserve"> </w:t>
      </w:r>
      <w:r w:rsidRPr="008548E3">
        <w:t>различные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социального</w:t>
      </w:r>
      <w:r w:rsidRPr="008548E3">
        <w:rPr>
          <w:spacing w:val="1"/>
        </w:rPr>
        <w:t xml:space="preserve"> </w:t>
      </w:r>
      <w:r w:rsidRPr="008548E3">
        <w:t>взаимодействия,</w:t>
      </w:r>
      <w:r w:rsidRPr="008548E3">
        <w:rPr>
          <w:spacing w:val="1"/>
        </w:rPr>
        <w:t xml:space="preserve"> </w:t>
      </w:r>
      <w:r w:rsidRPr="008548E3">
        <w:t>политических</w:t>
      </w:r>
      <w:r w:rsidRPr="008548E3">
        <w:rPr>
          <w:spacing w:val="1"/>
        </w:rPr>
        <w:t xml:space="preserve"> </w:t>
      </w:r>
      <w:r w:rsidRPr="008548E3">
        <w:t>событий,</w:t>
      </w:r>
      <w:r w:rsidRPr="008548E3">
        <w:rPr>
          <w:spacing w:val="1"/>
        </w:rPr>
        <w:t xml:space="preserve"> </w:t>
      </w:r>
      <w:r w:rsidRPr="008548E3">
        <w:t>правовых</w:t>
      </w:r>
      <w:r w:rsidRPr="008548E3">
        <w:rPr>
          <w:spacing w:val="1"/>
        </w:rPr>
        <w:t xml:space="preserve"> </w:t>
      </w:r>
      <w:r w:rsidRPr="008548E3">
        <w:t>отношений,</w:t>
      </w:r>
      <w:r w:rsidRPr="008548E3">
        <w:rPr>
          <w:spacing w:val="55"/>
        </w:rPr>
        <w:t xml:space="preserve"> </w:t>
      </w:r>
      <w:r w:rsidRPr="008548E3">
        <w:t>содержащиеся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56"/>
        </w:rPr>
        <w:t xml:space="preserve"> </w:t>
      </w:r>
      <w:r w:rsidRPr="008548E3">
        <w:t>источниках</w:t>
      </w:r>
      <w:r w:rsidRPr="008548E3">
        <w:rPr>
          <w:spacing w:val="56"/>
        </w:rPr>
        <w:t xml:space="preserve"> </w:t>
      </w:r>
      <w:r w:rsidRPr="008548E3">
        <w:t>информации;</w:t>
      </w:r>
      <w:r w:rsidRPr="008548E3">
        <w:rPr>
          <w:spacing w:val="56"/>
        </w:rPr>
        <w:t xml:space="preserve"> </w:t>
      </w:r>
      <w:r w:rsidRPr="008548E3">
        <w:t>давать</w:t>
      </w:r>
      <w:r w:rsidRPr="008548E3">
        <w:rPr>
          <w:spacing w:val="55"/>
        </w:rPr>
        <w:t xml:space="preserve"> </w:t>
      </w:r>
      <w:r w:rsidRPr="008548E3">
        <w:t>оценку</w:t>
      </w:r>
      <w:r w:rsidRPr="008548E3">
        <w:rPr>
          <w:spacing w:val="56"/>
        </w:rPr>
        <w:t xml:space="preserve"> </w:t>
      </w:r>
      <w:r w:rsidRPr="008548E3">
        <w:t>действиям</w:t>
      </w:r>
      <w:r w:rsidRPr="008548E3">
        <w:rPr>
          <w:spacing w:val="56"/>
        </w:rPr>
        <w:t xml:space="preserve"> </w:t>
      </w:r>
      <w:r w:rsidRPr="008548E3">
        <w:t>людей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-58"/>
        </w:rPr>
        <w:t xml:space="preserve"> </w:t>
      </w:r>
      <w:r w:rsidRPr="008548E3">
        <w:t>типичных (модельных) ситуациях с точки зрен</w:t>
      </w:r>
      <w:r w:rsidRPr="008548E3">
        <w:t>ия социальных норм, в том числе норм морали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права.</w:t>
      </w:r>
    </w:p>
    <w:p w14:paraId="604A2FAC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Самостоятельно оценивать и принимать решения, выявлять с помощью полученных</w:t>
      </w:r>
      <w:r w:rsidRPr="008548E3">
        <w:rPr>
          <w:spacing w:val="1"/>
        </w:rPr>
        <w:t xml:space="preserve"> </w:t>
      </w:r>
      <w:r w:rsidRPr="008548E3">
        <w:t>знаний наиболее эффективные способы противодействия коррупции; определять стратегии</w:t>
      </w:r>
      <w:r w:rsidRPr="008548E3">
        <w:rPr>
          <w:spacing w:val="1"/>
        </w:rPr>
        <w:t xml:space="preserve"> </w:t>
      </w:r>
      <w:r w:rsidRPr="008548E3">
        <w:t>разрешения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межличностных</w:t>
      </w:r>
      <w:r w:rsidRPr="008548E3">
        <w:rPr>
          <w:spacing w:val="1"/>
        </w:rPr>
        <w:t xml:space="preserve"> </w:t>
      </w:r>
      <w:r w:rsidRPr="008548E3">
        <w:t>конфл</w:t>
      </w:r>
      <w:r w:rsidRPr="008548E3">
        <w:t>иктов;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поведение</w:t>
      </w:r>
      <w:r w:rsidRPr="008548E3">
        <w:rPr>
          <w:spacing w:val="1"/>
        </w:rPr>
        <w:t xml:space="preserve"> </w:t>
      </w:r>
      <w:r w:rsidRPr="008548E3">
        <w:t>людей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собственное поведение с точки зрения социальных норм, включая нормы морали и права,</w:t>
      </w:r>
      <w:r w:rsidRPr="008548E3">
        <w:rPr>
          <w:spacing w:val="1"/>
        </w:rPr>
        <w:t xml:space="preserve"> </w:t>
      </w:r>
      <w:r w:rsidRPr="008548E3">
        <w:t>ценностей;</w:t>
      </w:r>
      <w:r w:rsidRPr="008548E3">
        <w:rPr>
          <w:spacing w:val="1"/>
        </w:rPr>
        <w:t xml:space="preserve"> </w:t>
      </w:r>
      <w:r w:rsidRPr="008548E3">
        <w:t>осознавать</w:t>
      </w:r>
      <w:r w:rsidRPr="008548E3">
        <w:rPr>
          <w:spacing w:val="1"/>
        </w:rPr>
        <w:t xml:space="preserve"> </w:t>
      </w:r>
      <w:r w:rsidRPr="008548E3">
        <w:t>неприемлемость</w:t>
      </w:r>
      <w:r w:rsidRPr="008548E3">
        <w:rPr>
          <w:spacing w:val="1"/>
        </w:rPr>
        <w:t xml:space="preserve"> </w:t>
      </w:r>
      <w:r w:rsidRPr="008548E3">
        <w:t>антиобщественного</w:t>
      </w:r>
      <w:r w:rsidRPr="008548E3">
        <w:rPr>
          <w:spacing w:val="1"/>
        </w:rPr>
        <w:t xml:space="preserve"> </w:t>
      </w:r>
      <w:r w:rsidRPr="008548E3">
        <w:t>поведения,</w:t>
      </w:r>
      <w:r w:rsidRPr="008548E3">
        <w:rPr>
          <w:spacing w:val="1"/>
        </w:rPr>
        <w:t xml:space="preserve"> </w:t>
      </w:r>
      <w:r w:rsidRPr="008548E3">
        <w:t>опасность</w:t>
      </w:r>
      <w:r w:rsidRPr="008548E3">
        <w:rPr>
          <w:spacing w:val="-57"/>
        </w:rPr>
        <w:t xml:space="preserve"> </w:t>
      </w:r>
      <w:r w:rsidRPr="008548E3">
        <w:t>алкоголизма</w:t>
      </w:r>
      <w:r w:rsidRPr="008548E3">
        <w:rPr>
          <w:spacing w:val="-2"/>
        </w:rPr>
        <w:t xml:space="preserve"> </w:t>
      </w:r>
      <w:r w:rsidRPr="008548E3">
        <w:t>и наркомании.</w:t>
      </w:r>
    </w:p>
    <w:p w14:paraId="1913C0D0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bookmarkStart w:id="13" w:name="_TOC_250037"/>
      <w:r w:rsidRPr="008548E3">
        <w:t>Рабочая</w:t>
      </w:r>
      <w:r w:rsidRPr="008548E3">
        <w:rPr>
          <w:spacing w:val="-2"/>
        </w:rPr>
        <w:t xml:space="preserve"> </w:t>
      </w:r>
      <w:r w:rsidRPr="008548E3">
        <w:t>программа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2"/>
        </w:rPr>
        <w:t xml:space="preserve"> </w:t>
      </w:r>
      <w:r w:rsidRPr="008548E3">
        <w:t>учебному</w:t>
      </w:r>
      <w:r w:rsidRPr="008548E3">
        <w:rPr>
          <w:spacing w:val="-1"/>
        </w:rPr>
        <w:t xml:space="preserve"> </w:t>
      </w:r>
      <w:r w:rsidRPr="008548E3">
        <w:t>предмету</w:t>
      </w:r>
      <w:r w:rsidRPr="008548E3">
        <w:rPr>
          <w:spacing w:val="-1"/>
        </w:rPr>
        <w:t xml:space="preserve"> </w:t>
      </w:r>
      <w:r w:rsidRPr="008548E3">
        <w:t>«Математика»</w:t>
      </w:r>
      <w:r w:rsidRPr="008548E3">
        <w:rPr>
          <w:spacing w:val="-1"/>
        </w:rPr>
        <w:t xml:space="preserve"> </w:t>
      </w:r>
      <w:r w:rsidRPr="008548E3">
        <w:t>(базовый</w:t>
      </w:r>
      <w:r w:rsidRPr="008548E3">
        <w:rPr>
          <w:spacing w:val="-1"/>
        </w:rPr>
        <w:t xml:space="preserve"> </w:t>
      </w:r>
      <w:bookmarkEnd w:id="13"/>
      <w:r w:rsidRPr="008548E3">
        <w:t>уровень)</w:t>
      </w:r>
    </w:p>
    <w:p w14:paraId="25D8B18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(далее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«Математика»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адресована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нарушениями слуха,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получающим среднее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общее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образование.</w:t>
      </w:r>
    </w:p>
    <w:p w14:paraId="0520145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lastRenderedPageBreak/>
        <w:t xml:space="preserve">Программа разработана на основе Федерального государственного </w:t>
      </w:r>
      <w:r w:rsidRPr="008548E3">
        <w:rPr>
          <w:color w:val="0D0D0D"/>
        </w:rPr>
        <w:t>образовательного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стандарта среднего общего образования (Приказ Минобрнауки Российской Федерации от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17.05.2012 г. № </w:t>
      </w:r>
      <w:r w:rsidRPr="008548E3">
        <w:t>413</w:t>
      </w:r>
      <w:r w:rsidRPr="008548E3">
        <w:rPr>
          <w:color w:val="0D0D0D"/>
        </w:rPr>
        <w:t>, с изменениями (далее – ФГОС СОО), Федеральной рабочей программы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 учебному предмету «Математика» базовый уровень, Рабочей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 вос</w:t>
      </w:r>
      <w:r w:rsidRPr="008548E3">
        <w:rPr>
          <w:color w:val="0D0D0D"/>
        </w:rPr>
        <w:t>питания – 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учётом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проверяемых требований к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результатам освоения АООП СОО.</w:t>
      </w:r>
    </w:p>
    <w:p w14:paraId="3AB9F8B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пояснительную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записку,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результаты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освоения программы.</w:t>
      </w:r>
    </w:p>
    <w:p w14:paraId="0B8788E2" w14:textId="77777777" w:rsidR="00E6487F" w:rsidRPr="008548E3" w:rsidRDefault="001F561B" w:rsidP="008548E3">
      <w:pPr>
        <w:pStyle w:val="3"/>
        <w:tabs>
          <w:tab w:val="left" w:pos="0"/>
        </w:tabs>
        <w:spacing w:before="1" w:line="240" w:lineRule="auto"/>
        <w:ind w:left="0" w:firstLine="709"/>
        <w:contextualSpacing/>
      </w:pPr>
      <w:r w:rsidRPr="008548E3">
        <w:t>Пояснительная</w:t>
      </w:r>
      <w:r w:rsidRPr="008548E3">
        <w:rPr>
          <w:spacing w:val="-2"/>
        </w:rPr>
        <w:t xml:space="preserve"> </w:t>
      </w:r>
      <w:r w:rsidRPr="008548E3">
        <w:t>записка</w:t>
      </w:r>
    </w:p>
    <w:p w14:paraId="699AF80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Программа по математике на уровне </w:t>
      </w:r>
      <w:r w:rsidRPr="008548E3">
        <w:t>среднего общего образования разработана 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ФГОС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современных</w:t>
      </w:r>
      <w:r w:rsidRPr="008548E3">
        <w:rPr>
          <w:spacing w:val="1"/>
        </w:rPr>
        <w:t xml:space="preserve"> </w:t>
      </w:r>
      <w:r w:rsidRPr="008548E3">
        <w:t>мировых</w:t>
      </w:r>
      <w:r w:rsidRPr="008548E3">
        <w:rPr>
          <w:spacing w:val="1"/>
        </w:rPr>
        <w:t xml:space="preserve"> </w:t>
      </w:r>
      <w:r w:rsidRPr="008548E3">
        <w:t>требований,</w:t>
      </w:r>
      <w:r w:rsidRPr="008548E3">
        <w:rPr>
          <w:spacing w:val="1"/>
        </w:rPr>
        <w:t xml:space="preserve"> </w:t>
      </w:r>
      <w:r w:rsidRPr="008548E3">
        <w:t>предъявляемых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математическому</w:t>
      </w:r>
      <w:r w:rsidRPr="008548E3">
        <w:rPr>
          <w:spacing w:val="1"/>
        </w:rPr>
        <w:t xml:space="preserve"> </w:t>
      </w:r>
      <w:r w:rsidRPr="008548E3">
        <w:t>образованию,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традиций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1"/>
        </w:rPr>
        <w:t xml:space="preserve"> </w:t>
      </w:r>
      <w:r w:rsidRPr="008548E3">
        <w:t>образования.</w:t>
      </w:r>
      <w:r w:rsidRPr="008548E3">
        <w:rPr>
          <w:spacing w:val="61"/>
        </w:rPr>
        <w:t xml:space="preserve"> </w:t>
      </w:r>
      <w:r w:rsidRPr="008548E3">
        <w:t>Реализация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математике</w:t>
      </w:r>
      <w:r w:rsidRPr="008548E3">
        <w:rPr>
          <w:spacing w:val="1"/>
        </w:rPr>
        <w:t xml:space="preserve"> </w:t>
      </w:r>
      <w:r w:rsidRPr="008548E3">
        <w:t>обеспечивает</w:t>
      </w:r>
      <w:r w:rsidRPr="008548E3">
        <w:rPr>
          <w:spacing w:val="1"/>
        </w:rPr>
        <w:t xml:space="preserve"> </w:t>
      </w:r>
      <w:r w:rsidRPr="008548E3">
        <w:t>овладение</w:t>
      </w:r>
      <w:r w:rsidRPr="008548E3">
        <w:rPr>
          <w:spacing w:val="1"/>
        </w:rPr>
        <w:t xml:space="preserve"> </w:t>
      </w:r>
      <w:r w:rsidRPr="008548E3">
        <w:t>ключевыми</w:t>
      </w:r>
      <w:r w:rsidRPr="008548E3">
        <w:rPr>
          <w:spacing w:val="1"/>
        </w:rPr>
        <w:t xml:space="preserve"> </w:t>
      </w:r>
      <w:r w:rsidRPr="008548E3">
        <w:t>компете</w:t>
      </w:r>
      <w:r w:rsidRPr="008548E3">
        <w:t>нциями,</w:t>
      </w:r>
      <w:r w:rsidRPr="008548E3">
        <w:rPr>
          <w:spacing w:val="1"/>
        </w:rPr>
        <w:t xml:space="preserve"> </w:t>
      </w:r>
      <w:r w:rsidRPr="008548E3">
        <w:t>составляющими</w:t>
      </w:r>
      <w:r w:rsidRPr="008548E3">
        <w:rPr>
          <w:spacing w:val="1"/>
        </w:rPr>
        <w:t xml:space="preserve"> </w:t>
      </w:r>
      <w:r w:rsidRPr="008548E3">
        <w:t>основу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саморазвития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непрерывного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1"/>
        </w:rPr>
        <w:t xml:space="preserve"> </w:t>
      </w:r>
      <w:r w:rsidRPr="008548E3">
        <w:t>целостность</w:t>
      </w:r>
      <w:r w:rsidRPr="008548E3">
        <w:rPr>
          <w:spacing w:val="1"/>
        </w:rPr>
        <w:t xml:space="preserve"> </w:t>
      </w:r>
      <w:r w:rsidRPr="008548E3">
        <w:t>общекультурного,</w:t>
      </w:r>
      <w:r w:rsidRPr="008548E3">
        <w:rPr>
          <w:spacing w:val="-1"/>
        </w:rPr>
        <w:t xml:space="preserve"> </w:t>
      </w:r>
      <w:r w:rsidRPr="008548E3">
        <w:t>личностного</w:t>
      </w:r>
      <w:r w:rsidRPr="008548E3">
        <w:rPr>
          <w:spacing w:val="-1"/>
        </w:rPr>
        <w:t xml:space="preserve"> </w:t>
      </w:r>
      <w:r w:rsidRPr="008548E3">
        <w:t>и познавательного</w:t>
      </w:r>
      <w:r w:rsidRPr="008548E3">
        <w:rPr>
          <w:spacing w:val="-1"/>
        </w:rPr>
        <w:t xml:space="preserve"> </w:t>
      </w:r>
      <w:r w:rsidRPr="008548E3">
        <w:t>развития личности</w:t>
      </w:r>
      <w:r w:rsidRPr="008548E3">
        <w:rPr>
          <w:spacing w:val="-1"/>
        </w:rPr>
        <w:t xml:space="preserve"> </w:t>
      </w:r>
      <w:r w:rsidRPr="008548E3">
        <w:t>обучающихся.</w:t>
      </w:r>
    </w:p>
    <w:p w14:paraId="7929172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программе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математике</w:t>
      </w:r>
      <w:r w:rsidRPr="008548E3">
        <w:rPr>
          <w:spacing w:val="1"/>
        </w:rPr>
        <w:t xml:space="preserve"> </w:t>
      </w:r>
      <w:r w:rsidRPr="008548E3">
        <w:t>учтены</w:t>
      </w:r>
      <w:r w:rsidRPr="008548E3">
        <w:rPr>
          <w:spacing w:val="1"/>
        </w:rPr>
        <w:t xml:space="preserve"> </w:t>
      </w:r>
      <w:r w:rsidRPr="008548E3">
        <w:t>идеи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положения</w:t>
      </w:r>
      <w:r w:rsidRPr="008548E3">
        <w:rPr>
          <w:spacing w:val="1"/>
        </w:rPr>
        <w:t xml:space="preserve"> </w:t>
      </w:r>
      <w:r w:rsidRPr="008548E3">
        <w:t>концепции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Федерации.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названием</w:t>
      </w:r>
      <w:r w:rsidRPr="008548E3">
        <w:rPr>
          <w:spacing w:val="1"/>
        </w:rPr>
        <w:t xml:space="preserve"> </w:t>
      </w:r>
      <w:r w:rsidRPr="008548E3">
        <w:t>концепции,</w:t>
      </w:r>
      <w:r w:rsidRPr="008548E3">
        <w:rPr>
          <w:spacing w:val="1"/>
        </w:rPr>
        <w:t xml:space="preserve"> </w:t>
      </w:r>
      <w:r w:rsidRPr="008548E3">
        <w:t>математическое</w:t>
      </w:r>
      <w:r w:rsidRPr="008548E3">
        <w:rPr>
          <w:spacing w:val="1"/>
        </w:rPr>
        <w:t xml:space="preserve"> </w:t>
      </w:r>
      <w:r w:rsidRPr="008548E3">
        <w:t>образование</w:t>
      </w:r>
      <w:r w:rsidRPr="008548E3">
        <w:rPr>
          <w:spacing w:val="1"/>
        </w:rPr>
        <w:t xml:space="preserve"> </w:t>
      </w:r>
      <w:r w:rsidRPr="008548E3">
        <w:t>должно,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частности,</w:t>
      </w:r>
      <w:r w:rsidRPr="008548E3">
        <w:rPr>
          <w:spacing w:val="1"/>
        </w:rPr>
        <w:t xml:space="preserve"> </w:t>
      </w:r>
      <w:r w:rsidRPr="008548E3">
        <w:t>предоставлять</w:t>
      </w:r>
      <w:r w:rsidRPr="008548E3">
        <w:rPr>
          <w:spacing w:val="1"/>
        </w:rPr>
        <w:t xml:space="preserve"> </w:t>
      </w:r>
      <w:r w:rsidRPr="008548E3">
        <w:t>каждому</w:t>
      </w:r>
      <w:r w:rsidRPr="008548E3">
        <w:rPr>
          <w:spacing w:val="1"/>
        </w:rPr>
        <w:t xml:space="preserve"> </w:t>
      </w:r>
      <w:r w:rsidRPr="008548E3">
        <w:t>обучающемуся возможность достижения уровня математических знаний, необходимого для</w:t>
      </w:r>
      <w:r w:rsidRPr="008548E3">
        <w:rPr>
          <w:spacing w:val="1"/>
        </w:rPr>
        <w:t xml:space="preserve"> </w:t>
      </w:r>
      <w:r w:rsidRPr="008548E3">
        <w:t>дальнейшей</w:t>
      </w:r>
      <w:r w:rsidRPr="008548E3">
        <w:rPr>
          <w:spacing w:val="1"/>
        </w:rPr>
        <w:t xml:space="preserve"> </w:t>
      </w:r>
      <w:r w:rsidRPr="008548E3">
        <w:t>ус</w:t>
      </w:r>
      <w:r w:rsidRPr="008548E3">
        <w:t>пешной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обществе.</w:t>
      </w:r>
      <w:r w:rsidRPr="008548E3">
        <w:rPr>
          <w:spacing w:val="1"/>
        </w:rPr>
        <w:t xml:space="preserve"> </w:t>
      </w:r>
      <w:r w:rsidRPr="008548E3">
        <w:t>Именно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решение</w:t>
      </w:r>
      <w:r w:rsidRPr="008548E3">
        <w:rPr>
          <w:spacing w:val="1"/>
        </w:rPr>
        <w:t xml:space="preserve"> </w:t>
      </w:r>
      <w:r w:rsidRPr="008548E3">
        <w:t>этой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нацелена</w:t>
      </w:r>
      <w:r w:rsidRPr="008548E3">
        <w:rPr>
          <w:spacing w:val="1"/>
        </w:rPr>
        <w:t xml:space="preserve"> </w:t>
      </w:r>
      <w:r w:rsidRPr="008548E3">
        <w:t>программа</w:t>
      </w:r>
      <w:r w:rsidRPr="008548E3">
        <w:rPr>
          <w:spacing w:val="-2"/>
        </w:rPr>
        <w:t xml:space="preserve"> </w:t>
      </w:r>
      <w:r w:rsidRPr="008548E3">
        <w:t>по математике</w:t>
      </w:r>
      <w:r w:rsidRPr="008548E3">
        <w:rPr>
          <w:spacing w:val="-1"/>
        </w:rPr>
        <w:t xml:space="preserve"> </w:t>
      </w:r>
      <w:r w:rsidRPr="008548E3">
        <w:t>базового уровня.</w:t>
      </w:r>
    </w:p>
    <w:p w14:paraId="58E9273B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Математика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опорный</w:t>
      </w:r>
      <w:r w:rsidRPr="008548E3">
        <w:rPr>
          <w:spacing w:val="1"/>
        </w:rPr>
        <w:t xml:space="preserve"> </w:t>
      </w:r>
      <w:r w:rsidRPr="008548E3">
        <w:t>предмет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смежных</w:t>
      </w:r>
      <w:r w:rsidRPr="008548E3">
        <w:rPr>
          <w:spacing w:val="1"/>
        </w:rPr>
        <w:t xml:space="preserve"> </w:t>
      </w:r>
      <w:r w:rsidRPr="008548E3">
        <w:t>дисциплин,</w:t>
      </w:r>
      <w:r w:rsidRPr="008548E3">
        <w:rPr>
          <w:spacing w:val="1"/>
        </w:rPr>
        <w:t xml:space="preserve"> </w:t>
      </w:r>
      <w:r w:rsidRPr="008548E3">
        <w:t>что</w:t>
      </w:r>
      <w:r w:rsidRPr="008548E3">
        <w:rPr>
          <w:spacing w:val="60"/>
        </w:rPr>
        <w:t xml:space="preserve"> </w:t>
      </w:r>
      <w:r w:rsidRPr="008548E3">
        <w:t>делает</w:t>
      </w:r>
      <w:r w:rsidRPr="008548E3">
        <w:rPr>
          <w:spacing w:val="1"/>
        </w:rPr>
        <w:t xml:space="preserve"> </w:t>
      </w:r>
      <w:r w:rsidRPr="008548E3">
        <w:t>базовую</w:t>
      </w:r>
      <w:r w:rsidRPr="008548E3">
        <w:rPr>
          <w:spacing w:val="-1"/>
        </w:rPr>
        <w:t xml:space="preserve"> </w:t>
      </w:r>
      <w:r w:rsidRPr="008548E3">
        <w:t>математическую подготовку необходимой.</w:t>
      </w:r>
    </w:p>
    <w:p w14:paraId="0392F1C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Практическая </w:t>
      </w:r>
      <w:r w:rsidRPr="008548E3">
        <w:t>полезность математики обусловлена наличием пространственных форм,</w:t>
      </w:r>
      <w:r w:rsidRPr="008548E3">
        <w:rPr>
          <w:spacing w:val="-57"/>
        </w:rPr>
        <w:t xml:space="preserve"> </w:t>
      </w:r>
      <w:r w:rsidRPr="008548E3">
        <w:t>количественных</w:t>
      </w:r>
      <w:r w:rsidRPr="008548E3">
        <w:rPr>
          <w:spacing w:val="1"/>
        </w:rPr>
        <w:t xml:space="preserve"> </w:t>
      </w:r>
      <w:r w:rsidRPr="008548E3">
        <w:t>отношений,</w:t>
      </w:r>
      <w:r w:rsidRPr="008548E3">
        <w:rPr>
          <w:spacing w:val="1"/>
        </w:rPr>
        <w:t xml:space="preserve"> </w:t>
      </w:r>
      <w:r w:rsidRPr="008548E3">
        <w:t>экономических</w:t>
      </w:r>
      <w:r w:rsidRPr="008548E3">
        <w:rPr>
          <w:spacing w:val="1"/>
        </w:rPr>
        <w:t xml:space="preserve"> </w:t>
      </w:r>
      <w:r w:rsidRPr="008548E3">
        <w:t>расчетов;</w:t>
      </w:r>
      <w:r w:rsidRPr="008548E3">
        <w:rPr>
          <w:spacing w:val="1"/>
        </w:rPr>
        <w:t xml:space="preserve"> </w:t>
      </w:r>
      <w:r w:rsidRPr="008548E3">
        <w:t>необходимостью</w:t>
      </w:r>
      <w:r w:rsidRPr="008548E3">
        <w:rPr>
          <w:spacing w:val="1"/>
        </w:rPr>
        <w:t xml:space="preserve"> </w:t>
      </w:r>
      <w:r w:rsidRPr="008548E3">
        <w:t>математических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понимании</w:t>
      </w:r>
      <w:r w:rsidRPr="008548E3">
        <w:rPr>
          <w:spacing w:val="1"/>
        </w:rPr>
        <w:t xml:space="preserve"> </w:t>
      </w:r>
      <w:r w:rsidRPr="008548E3">
        <w:t>принципов</w:t>
      </w:r>
      <w:r w:rsidRPr="008548E3">
        <w:rPr>
          <w:spacing w:val="1"/>
        </w:rPr>
        <w:t xml:space="preserve"> </w:t>
      </w:r>
      <w:r w:rsidRPr="008548E3">
        <w:t>устройства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использования</w:t>
      </w:r>
      <w:r w:rsidRPr="008548E3">
        <w:rPr>
          <w:spacing w:val="1"/>
        </w:rPr>
        <w:t xml:space="preserve"> </w:t>
      </w:r>
      <w:r w:rsidRPr="008548E3">
        <w:t>современной</w:t>
      </w:r>
      <w:r w:rsidRPr="008548E3">
        <w:rPr>
          <w:spacing w:val="1"/>
        </w:rPr>
        <w:t xml:space="preserve"> </w:t>
      </w:r>
      <w:r w:rsidRPr="008548E3">
        <w:t>техники,</w:t>
      </w:r>
      <w:r w:rsidRPr="008548E3">
        <w:rPr>
          <w:spacing w:val="1"/>
        </w:rPr>
        <w:t xml:space="preserve"> </w:t>
      </w:r>
      <w:r w:rsidRPr="008548E3">
        <w:t>восприятия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интерпретация</w:t>
      </w:r>
      <w:r w:rsidRPr="008548E3">
        <w:rPr>
          <w:spacing w:val="1"/>
        </w:rPr>
        <w:t xml:space="preserve"> </w:t>
      </w:r>
      <w:r w:rsidRPr="008548E3">
        <w:t>разноо</w:t>
      </w:r>
      <w:r w:rsidRPr="008548E3">
        <w:t>бразной</w:t>
      </w:r>
      <w:r w:rsidRPr="008548E3">
        <w:rPr>
          <w:spacing w:val="1"/>
        </w:rPr>
        <w:t xml:space="preserve"> </w:t>
      </w:r>
      <w:r w:rsidRPr="008548E3">
        <w:t>социальной,</w:t>
      </w:r>
      <w:r w:rsidRPr="008548E3">
        <w:rPr>
          <w:spacing w:val="1"/>
        </w:rPr>
        <w:t xml:space="preserve"> </w:t>
      </w:r>
      <w:r w:rsidRPr="008548E3">
        <w:t>экономической</w:t>
      </w:r>
      <w:r w:rsidRPr="008548E3">
        <w:rPr>
          <w:spacing w:val="1"/>
        </w:rPr>
        <w:t xml:space="preserve"> </w:t>
      </w:r>
      <w:r w:rsidRPr="008548E3">
        <w:t>информации;</w:t>
      </w:r>
      <w:r w:rsidRPr="008548E3">
        <w:rPr>
          <w:spacing w:val="-57"/>
        </w:rPr>
        <w:t xml:space="preserve"> </w:t>
      </w:r>
      <w:r w:rsidRPr="008548E3">
        <w:t>практических</w:t>
      </w:r>
      <w:r w:rsidRPr="008548E3">
        <w:rPr>
          <w:spacing w:val="1"/>
        </w:rPr>
        <w:t xml:space="preserve"> </w:t>
      </w:r>
      <w:r w:rsidRPr="008548E3">
        <w:t>приемов</w:t>
      </w:r>
      <w:r w:rsidRPr="008548E3">
        <w:rPr>
          <w:spacing w:val="1"/>
        </w:rPr>
        <w:t xml:space="preserve"> </w:t>
      </w:r>
      <w:r w:rsidRPr="008548E3">
        <w:t>геометрических</w:t>
      </w:r>
      <w:r w:rsidRPr="008548E3">
        <w:rPr>
          <w:spacing w:val="1"/>
        </w:rPr>
        <w:t xml:space="preserve"> </w:t>
      </w:r>
      <w:r w:rsidRPr="008548E3">
        <w:t>измерений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построений,</w:t>
      </w:r>
      <w:r w:rsidRPr="008548E3">
        <w:rPr>
          <w:spacing w:val="1"/>
        </w:rPr>
        <w:t xml:space="preserve"> </w:t>
      </w:r>
      <w:r w:rsidRPr="008548E3">
        <w:t>чтения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представленной</w:t>
      </w:r>
      <w:r w:rsidRPr="008548E3">
        <w:rPr>
          <w:spacing w:val="-1"/>
        </w:rPr>
        <w:t xml:space="preserve"> </w:t>
      </w:r>
      <w:r w:rsidRPr="008548E3">
        <w:t>в виде</w:t>
      </w:r>
      <w:r w:rsidRPr="008548E3">
        <w:rPr>
          <w:spacing w:val="-1"/>
        </w:rPr>
        <w:t xml:space="preserve"> </w:t>
      </w:r>
      <w:r w:rsidRPr="008548E3">
        <w:t>таблиц, диаграмм и графиков.</w:t>
      </w:r>
    </w:p>
    <w:p w14:paraId="375235F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Применение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1"/>
        </w:rPr>
        <w:t xml:space="preserve"> </w:t>
      </w:r>
      <w:r w:rsidRPr="008548E3">
        <w:t>стиля</w:t>
      </w:r>
      <w:r w:rsidRPr="008548E3">
        <w:rPr>
          <w:spacing w:val="1"/>
        </w:rPr>
        <w:t xml:space="preserve"> </w:t>
      </w:r>
      <w:r w:rsidRPr="008548E3">
        <w:t>мышления,</w:t>
      </w:r>
      <w:r w:rsidRPr="008548E3">
        <w:rPr>
          <w:spacing w:val="1"/>
        </w:rPr>
        <w:t xml:space="preserve"> </w:t>
      </w:r>
      <w:r w:rsidRPr="008548E3">
        <w:t>проявляющегося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определенных</w:t>
      </w:r>
      <w:r w:rsidRPr="008548E3">
        <w:rPr>
          <w:spacing w:val="1"/>
        </w:rPr>
        <w:t xml:space="preserve"> </w:t>
      </w:r>
      <w:r w:rsidRPr="008548E3">
        <w:t>умственных</w:t>
      </w:r>
      <w:r w:rsidRPr="008548E3">
        <w:rPr>
          <w:spacing w:val="1"/>
        </w:rPr>
        <w:t xml:space="preserve"> </w:t>
      </w:r>
      <w:r w:rsidRPr="008548E3">
        <w:t>навыках,</w:t>
      </w:r>
      <w:r w:rsidRPr="008548E3">
        <w:rPr>
          <w:spacing w:val="1"/>
        </w:rPr>
        <w:t xml:space="preserve"> </w:t>
      </w:r>
      <w:r w:rsidRPr="008548E3">
        <w:t>приемах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методах</w:t>
      </w:r>
      <w:r w:rsidRPr="008548E3">
        <w:rPr>
          <w:spacing w:val="1"/>
        </w:rPr>
        <w:t xml:space="preserve"> </w:t>
      </w:r>
      <w:r w:rsidRPr="008548E3">
        <w:t>мышления</w:t>
      </w:r>
      <w:r w:rsidRPr="008548E3">
        <w:rPr>
          <w:spacing w:val="1"/>
        </w:rPr>
        <w:t xml:space="preserve"> </w:t>
      </w:r>
      <w:r w:rsidRPr="008548E3">
        <w:t>человека,</w:t>
      </w:r>
      <w:r w:rsidRPr="008548E3">
        <w:rPr>
          <w:spacing w:val="1"/>
        </w:rPr>
        <w:t xml:space="preserve"> </w:t>
      </w:r>
      <w:r w:rsidRPr="008548E3">
        <w:t>процессах</w:t>
      </w:r>
      <w:r w:rsidRPr="008548E3">
        <w:rPr>
          <w:spacing w:val="1"/>
        </w:rPr>
        <w:t xml:space="preserve"> </w:t>
      </w:r>
      <w:r w:rsidRPr="008548E3">
        <w:t>обобщения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конкретизации,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синтеза,</w:t>
      </w:r>
      <w:r w:rsidRPr="008548E3">
        <w:rPr>
          <w:spacing w:val="1"/>
        </w:rPr>
        <w:t xml:space="preserve"> </w:t>
      </w:r>
      <w:r w:rsidRPr="008548E3">
        <w:t>классификации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систематизации,</w:t>
      </w:r>
      <w:r w:rsidRPr="008548E3">
        <w:rPr>
          <w:spacing w:val="1"/>
        </w:rPr>
        <w:t xml:space="preserve"> </w:t>
      </w:r>
      <w:r w:rsidRPr="008548E3">
        <w:t>абстрагирования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аналогий как формировании алгоритмической компоненты мышления и воспитании умени</w:t>
      </w:r>
      <w:r w:rsidRPr="008548E3">
        <w:t>й</w:t>
      </w:r>
      <w:r w:rsidRPr="008548E3">
        <w:rPr>
          <w:spacing w:val="1"/>
        </w:rPr>
        <w:t xml:space="preserve"> </w:t>
      </w:r>
      <w:r w:rsidRPr="008548E3">
        <w:t>действовать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заданным</w:t>
      </w:r>
      <w:r w:rsidRPr="008548E3">
        <w:rPr>
          <w:spacing w:val="1"/>
        </w:rPr>
        <w:t xml:space="preserve"> </w:t>
      </w:r>
      <w:r w:rsidRPr="008548E3">
        <w:t>алгоритмам,</w:t>
      </w:r>
      <w:r w:rsidRPr="008548E3">
        <w:rPr>
          <w:spacing w:val="1"/>
        </w:rPr>
        <w:t xml:space="preserve"> </w:t>
      </w:r>
      <w:r w:rsidRPr="008548E3">
        <w:t>позволяющей</w:t>
      </w:r>
      <w:r w:rsidRPr="008548E3">
        <w:rPr>
          <w:spacing w:val="1"/>
        </w:rPr>
        <w:t xml:space="preserve"> </w:t>
      </w:r>
      <w:r w:rsidRPr="008548E3">
        <w:t>совершенствовать</w:t>
      </w:r>
      <w:r w:rsidRPr="008548E3">
        <w:rPr>
          <w:spacing w:val="1"/>
        </w:rPr>
        <w:t xml:space="preserve"> </w:t>
      </w:r>
      <w:r w:rsidRPr="008548E3">
        <w:t>известные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конструировать</w:t>
      </w:r>
      <w:r w:rsidRPr="008548E3">
        <w:rPr>
          <w:spacing w:val="1"/>
        </w:rPr>
        <w:t xml:space="preserve"> </w:t>
      </w:r>
      <w:r w:rsidRPr="008548E3">
        <w:t>новые.</w:t>
      </w:r>
      <w:r w:rsidRPr="008548E3">
        <w:rPr>
          <w:spacing w:val="1"/>
        </w:rPr>
        <w:t xml:space="preserve"> </w:t>
      </w:r>
      <w:r w:rsidRPr="008548E3">
        <w:t>Объекты</w:t>
      </w:r>
      <w:r w:rsidRPr="008548E3">
        <w:rPr>
          <w:spacing w:val="1"/>
        </w:rPr>
        <w:t xml:space="preserve"> </w:t>
      </w:r>
      <w:r w:rsidRPr="008548E3">
        <w:t>математических</w:t>
      </w:r>
      <w:r w:rsidRPr="008548E3">
        <w:rPr>
          <w:spacing w:val="1"/>
        </w:rPr>
        <w:t xml:space="preserve"> </w:t>
      </w:r>
      <w:r w:rsidRPr="008548E3">
        <w:t>умозаключений,</w:t>
      </w:r>
      <w:r w:rsidRPr="008548E3">
        <w:rPr>
          <w:spacing w:val="1"/>
        </w:rPr>
        <w:t xml:space="preserve"> </w:t>
      </w:r>
      <w:r w:rsidRPr="008548E3">
        <w:t>правила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конструирования</w:t>
      </w:r>
      <w:r w:rsidRPr="008548E3">
        <w:rPr>
          <w:spacing w:val="1"/>
        </w:rPr>
        <w:t xml:space="preserve"> </w:t>
      </w:r>
      <w:r w:rsidRPr="008548E3">
        <w:t>раскрывают</w:t>
      </w:r>
      <w:r w:rsidRPr="008548E3">
        <w:rPr>
          <w:spacing w:val="1"/>
        </w:rPr>
        <w:t xml:space="preserve"> </w:t>
      </w:r>
      <w:r w:rsidRPr="008548E3">
        <w:t>механизм</w:t>
      </w:r>
      <w:r w:rsidRPr="008548E3">
        <w:rPr>
          <w:spacing w:val="1"/>
        </w:rPr>
        <w:t xml:space="preserve"> </w:t>
      </w:r>
      <w:r w:rsidRPr="008548E3">
        <w:t>логических</w:t>
      </w:r>
      <w:r w:rsidRPr="008548E3">
        <w:rPr>
          <w:spacing w:val="1"/>
        </w:rPr>
        <w:t xml:space="preserve"> </w:t>
      </w:r>
      <w:r w:rsidRPr="008548E3">
        <w:t>построений,</w:t>
      </w:r>
      <w:r w:rsidRPr="008548E3">
        <w:rPr>
          <w:spacing w:val="1"/>
        </w:rPr>
        <w:t xml:space="preserve"> </w:t>
      </w:r>
      <w:r w:rsidRPr="008548E3">
        <w:t>способствуют</w:t>
      </w:r>
      <w:r w:rsidRPr="008548E3">
        <w:rPr>
          <w:spacing w:val="1"/>
        </w:rPr>
        <w:t xml:space="preserve"> </w:t>
      </w:r>
      <w:r w:rsidRPr="008548E3">
        <w:t>выработке</w:t>
      </w:r>
      <w:r w:rsidRPr="008548E3">
        <w:rPr>
          <w:spacing w:val="-57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формулировать,</w:t>
      </w:r>
      <w:r w:rsidRPr="008548E3">
        <w:rPr>
          <w:spacing w:val="1"/>
        </w:rPr>
        <w:t xml:space="preserve"> </w:t>
      </w:r>
      <w:r w:rsidRPr="008548E3">
        <w:t>обосновывать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доказывать</w:t>
      </w:r>
      <w:r w:rsidRPr="008548E3">
        <w:rPr>
          <w:spacing w:val="1"/>
        </w:rPr>
        <w:t xml:space="preserve"> </w:t>
      </w:r>
      <w:r w:rsidRPr="008548E3">
        <w:t>суждения,</w:t>
      </w:r>
      <w:r w:rsidRPr="008548E3">
        <w:rPr>
          <w:spacing w:val="1"/>
        </w:rPr>
        <w:t xml:space="preserve"> </w:t>
      </w:r>
      <w:r w:rsidRPr="008548E3">
        <w:t>тем</w:t>
      </w:r>
      <w:r w:rsidRPr="008548E3">
        <w:rPr>
          <w:spacing w:val="1"/>
        </w:rPr>
        <w:t xml:space="preserve"> </w:t>
      </w:r>
      <w:r w:rsidRPr="008548E3">
        <w:t>самым</w:t>
      </w:r>
      <w:r w:rsidRPr="008548E3">
        <w:rPr>
          <w:spacing w:val="1"/>
        </w:rPr>
        <w:t xml:space="preserve"> </w:t>
      </w:r>
      <w:r w:rsidRPr="008548E3">
        <w:t>развивают</w:t>
      </w:r>
      <w:r w:rsidRPr="008548E3">
        <w:rPr>
          <w:spacing w:val="1"/>
        </w:rPr>
        <w:t xml:space="preserve"> </w:t>
      </w:r>
      <w:r w:rsidRPr="008548E3">
        <w:t>логическое</w:t>
      </w:r>
      <w:r w:rsidRPr="008548E3">
        <w:rPr>
          <w:spacing w:val="-2"/>
        </w:rPr>
        <w:t xml:space="preserve"> </w:t>
      </w:r>
      <w:r w:rsidRPr="008548E3">
        <w:t>мышление.</w:t>
      </w:r>
    </w:p>
    <w:p w14:paraId="67EDE47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Обучение</w:t>
      </w:r>
      <w:r w:rsidRPr="008548E3">
        <w:rPr>
          <w:spacing w:val="1"/>
        </w:rPr>
        <w:t xml:space="preserve"> </w:t>
      </w:r>
      <w:r w:rsidRPr="008548E3">
        <w:t>математике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возможность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точной,</w:t>
      </w:r>
      <w:r w:rsidRPr="008548E3">
        <w:rPr>
          <w:spacing w:val="1"/>
        </w:rPr>
        <w:t xml:space="preserve"> </w:t>
      </w:r>
      <w:r w:rsidRPr="008548E3">
        <w:t>рациональной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информативной</w:t>
      </w:r>
      <w:r w:rsidRPr="008548E3">
        <w:rPr>
          <w:spacing w:val="1"/>
        </w:rPr>
        <w:t xml:space="preserve"> </w:t>
      </w:r>
      <w:r w:rsidRPr="008548E3">
        <w:t>речи,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отбирать</w:t>
      </w:r>
      <w:r w:rsidRPr="008548E3">
        <w:rPr>
          <w:spacing w:val="1"/>
        </w:rPr>
        <w:t xml:space="preserve"> </w:t>
      </w:r>
      <w:r w:rsidRPr="008548E3">
        <w:t>наиболее</w:t>
      </w:r>
      <w:r w:rsidRPr="008548E3">
        <w:rPr>
          <w:spacing w:val="1"/>
        </w:rPr>
        <w:t xml:space="preserve"> </w:t>
      </w:r>
      <w:r w:rsidRPr="008548E3">
        <w:t>подходящие</w:t>
      </w:r>
      <w:r w:rsidRPr="008548E3">
        <w:rPr>
          <w:spacing w:val="1"/>
        </w:rPr>
        <w:t xml:space="preserve"> </w:t>
      </w:r>
      <w:r w:rsidRPr="008548E3">
        <w:t>языковые,</w:t>
      </w:r>
      <w:r w:rsidRPr="008548E3">
        <w:rPr>
          <w:spacing w:val="-57"/>
        </w:rPr>
        <w:t xml:space="preserve"> </w:t>
      </w:r>
      <w:r w:rsidRPr="008548E3">
        <w:t>символические,</w:t>
      </w:r>
      <w:r w:rsidRPr="008548E3">
        <w:rPr>
          <w:spacing w:val="1"/>
        </w:rPr>
        <w:t xml:space="preserve"> </w:t>
      </w:r>
      <w:r w:rsidRPr="008548E3">
        <w:t>г</w:t>
      </w:r>
      <w:r w:rsidRPr="008548E3">
        <w:t>рафические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выражения</w:t>
      </w:r>
      <w:r w:rsidRPr="008548E3">
        <w:rPr>
          <w:spacing w:val="1"/>
        </w:rPr>
        <w:t xml:space="preserve"> </w:t>
      </w:r>
      <w:r w:rsidRPr="008548E3">
        <w:t>суждений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наглядного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представления.</w:t>
      </w:r>
    </w:p>
    <w:p w14:paraId="2C62232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Общее знакомство с методами познания действительности, представление о предмете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методе</w:t>
      </w:r>
      <w:r w:rsidRPr="008548E3">
        <w:rPr>
          <w:spacing w:val="1"/>
        </w:rPr>
        <w:t xml:space="preserve"> </w:t>
      </w:r>
      <w:r w:rsidRPr="008548E3">
        <w:t>математики,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отличия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естественных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гуманитарных</w:t>
      </w:r>
      <w:r w:rsidRPr="008548E3">
        <w:rPr>
          <w:spacing w:val="1"/>
        </w:rPr>
        <w:t xml:space="preserve"> </w:t>
      </w:r>
      <w:r w:rsidRPr="008548E3">
        <w:t>наук,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особенностях</w:t>
      </w:r>
      <w:r w:rsidRPr="008548E3">
        <w:rPr>
          <w:spacing w:val="1"/>
        </w:rPr>
        <w:t xml:space="preserve"> </w:t>
      </w:r>
      <w:r w:rsidRPr="008548E3">
        <w:t>применения</w:t>
      </w:r>
      <w:r w:rsidRPr="008548E3">
        <w:rPr>
          <w:spacing w:val="1"/>
        </w:rPr>
        <w:t xml:space="preserve"> </w:t>
      </w:r>
      <w:r w:rsidRPr="008548E3">
        <w:t>математики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научных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прикладных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необходимый</w:t>
      </w:r>
      <w:r w:rsidRPr="008548E3">
        <w:rPr>
          <w:spacing w:val="-1"/>
        </w:rPr>
        <w:t xml:space="preserve"> </w:t>
      </w:r>
      <w:r w:rsidRPr="008548E3">
        <w:t>компонент общей культуры.</w:t>
      </w:r>
    </w:p>
    <w:p w14:paraId="7688B613" w14:textId="42EA4534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Изучение математики способствует эстетическому воспитанию человека, пониманию</w:t>
      </w:r>
      <w:r w:rsidRPr="008548E3">
        <w:rPr>
          <w:spacing w:val="1"/>
        </w:rPr>
        <w:t xml:space="preserve"> </w:t>
      </w:r>
      <w:r w:rsidRPr="008548E3">
        <w:t>красоты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изящества</w:t>
      </w:r>
      <w:r w:rsidRPr="008548E3">
        <w:rPr>
          <w:spacing w:val="1"/>
        </w:rPr>
        <w:t xml:space="preserve"> </w:t>
      </w:r>
      <w:r w:rsidRPr="008548E3">
        <w:t>математических</w:t>
      </w:r>
      <w:r w:rsidRPr="008548E3">
        <w:rPr>
          <w:spacing w:val="1"/>
        </w:rPr>
        <w:t xml:space="preserve"> </w:t>
      </w:r>
      <w:r w:rsidRPr="008548E3">
        <w:t>рассуждений,</w:t>
      </w:r>
      <w:r w:rsidRPr="008548E3">
        <w:rPr>
          <w:spacing w:val="1"/>
        </w:rPr>
        <w:t xml:space="preserve"> </w:t>
      </w:r>
      <w:r w:rsidRPr="008548E3">
        <w:t>восприятию</w:t>
      </w:r>
      <w:r w:rsidRPr="008548E3">
        <w:rPr>
          <w:spacing w:val="1"/>
        </w:rPr>
        <w:t xml:space="preserve"> </w:t>
      </w:r>
      <w:r w:rsidRPr="008548E3">
        <w:t>гео</w:t>
      </w:r>
      <w:r w:rsidRPr="008548E3">
        <w:t>метрических</w:t>
      </w:r>
      <w:r w:rsidRPr="008548E3">
        <w:rPr>
          <w:spacing w:val="1"/>
        </w:rPr>
        <w:t xml:space="preserve"> </w:t>
      </w:r>
      <w:r w:rsidRPr="008548E3">
        <w:t>форм,</w:t>
      </w:r>
      <w:r w:rsidRPr="008548E3">
        <w:rPr>
          <w:spacing w:val="1"/>
        </w:rPr>
        <w:t xml:space="preserve"> </w:t>
      </w:r>
      <w:r w:rsidRPr="008548E3">
        <w:t>усвоению</w:t>
      </w:r>
      <w:r w:rsidRPr="008548E3">
        <w:rPr>
          <w:spacing w:val="-1"/>
        </w:rPr>
        <w:t xml:space="preserve"> </w:t>
      </w:r>
      <w:r w:rsidRPr="008548E3">
        <w:t>идеи симметрии.</w:t>
      </w:r>
    </w:p>
    <w:p w14:paraId="75BDFC6C" w14:textId="77777777" w:rsidR="00E6487F" w:rsidRPr="008548E3" w:rsidRDefault="001F561B" w:rsidP="008548E3">
      <w:pPr>
        <w:pStyle w:val="3"/>
        <w:tabs>
          <w:tab w:val="left" w:pos="0"/>
        </w:tabs>
        <w:spacing w:before="202" w:line="240" w:lineRule="auto"/>
        <w:ind w:left="0" w:firstLine="709"/>
        <w:contextualSpacing/>
        <w:rPr>
          <w:b w:val="0"/>
        </w:rPr>
      </w:pPr>
      <w:r w:rsidRPr="008548E3">
        <w:t>Цели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задачи</w:t>
      </w:r>
      <w:r w:rsidRPr="008548E3">
        <w:rPr>
          <w:spacing w:val="-1"/>
        </w:rPr>
        <w:t xml:space="preserve"> </w:t>
      </w:r>
      <w:r w:rsidRPr="008548E3">
        <w:t>изучения</w:t>
      </w:r>
      <w:r w:rsidRPr="008548E3">
        <w:rPr>
          <w:spacing w:val="-1"/>
        </w:rPr>
        <w:t xml:space="preserve"> </w:t>
      </w:r>
      <w:r w:rsidRPr="008548E3">
        <w:t>математики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базовом уровне</w:t>
      </w:r>
      <w:r w:rsidRPr="008548E3">
        <w:rPr>
          <w:b w:val="0"/>
        </w:rPr>
        <w:t>:</w:t>
      </w:r>
    </w:p>
    <w:p w14:paraId="1489AF73" w14:textId="77777777" w:rsidR="00E6487F" w:rsidRPr="008548E3" w:rsidRDefault="001F561B" w:rsidP="001F561B">
      <w:pPr>
        <w:pStyle w:val="a5"/>
        <w:numPr>
          <w:ilvl w:val="1"/>
          <w:numId w:val="149"/>
        </w:numPr>
        <w:tabs>
          <w:tab w:val="left" w:pos="0"/>
          <w:tab w:val="left" w:pos="1008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формирование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центральных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понятий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(число,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геометрическая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фигура,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переменная,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вероятность,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функция),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обеспечивающих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преемственность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перспективность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математического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обучающихся;</w:t>
      </w:r>
    </w:p>
    <w:p w14:paraId="011C9E21" w14:textId="77777777" w:rsidR="00E6487F" w:rsidRPr="008548E3" w:rsidRDefault="001F561B" w:rsidP="001F561B">
      <w:pPr>
        <w:pStyle w:val="a5"/>
        <w:numPr>
          <w:ilvl w:val="1"/>
          <w:numId w:val="149"/>
        </w:numPr>
        <w:tabs>
          <w:tab w:val="left" w:pos="0"/>
          <w:tab w:val="left" w:pos="1008"/>
        </w:tabs>
        <w:spacing w:before="6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подведение обучающихся на доступном для них уровне к осознанию взаимосвязи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окружающего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части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человечества;</w:t>
      </w:r>
    </w:p>
    <w:p w14:paraId="41EB192D" w14:textId="77777777" w:rsidR="00E6487F" w:rsidRPr="008548E3" w:rsidRDefault="001F561B" w:rsidP="001F561B">
      <w:pPr>
        <w:pStyle w:val="a5"/>
        <w:numPr>
          <w:ilvl w:val="1"/>
          <w:numId w:val="149"/>
        </w:numPr>
        <w:tabs>
          <w:tab w:val="left" w:pos="0"/>
          <w:tab w:val="left" w:pos="100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развитие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интеллектуальных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творческих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способностей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познавательной активности, исследовательских умений, критичности мышления, интереса 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изучению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математики;</w:t>
      </w:r>
    </w:p>
    <w:p w14:paraId="7331AE3C" w14:textId="77777777" w:rsidR="00E6487F" w:rsidRPr="008548E3" w:rsidRDefault="001F561B" w:rsidP="001F561B">
      <w:pPr>
        <w:pStyle w:val="a5"/>
        <w:numPr>
          <w:ilvl w:val="1"/>
          <w:numId w:val="149"/>
        </w:numPr>
        <w:tabs>
          <w:tab w:val="left" w:pos="0"/>
          <w:tab w:val="left" w:pos="100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 xml:space="preserve">формирование функциональной математической грамотности: умения </w:t>
      </w:r>
      <w:r w:rsidRPr="008548E3">
        <w:rPr>
          <w:sz w:val="24"/>
          <w:szCs w:val="24"/>
        </w:rPr>
        <w:t>распознавать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математические аспекты в реальных жизненных ситуациях и при изучении других учебных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предметов,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проявления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зависимостей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закономерностей,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создавать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модели,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освоенный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математически</w:t>
      </w:r>
      <w:r w:rsidRPr="008548E3">
        <w:rPr>
          <w:sz w:val="24"/>
          <w:szCs w:val="24"/>
        </w:rPr>
        <w:t>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аппарат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практико-ориентированных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интерпретировать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результаты.</w:t>
      </w:r>
    </w:p>
    <w:p w14:paraId="532D3ADE" w14:textId="02E2217E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линии</w:t>
      </w:r>
      <w:r w:rsidRPr="008548E3">
        <w:rPr>
          <w:spacing w:val="1"/>
        </w:rPr>
        <w:t xml:space="preserve"> </w:t>
      </w:r>
      <w:r w:rsidRPr="008548E3">
        <w:t>содержания</w:t>
      </w:r>
      <w:r w:rsidRPr="008548E3">
        <w:rPr>
          <w:spacing w:val="1"/>
        </w:rPr>
        <w:t xml:space="preserve"> </w:t>
      </w:r>
      <w:r w:rsidRPr="008548E3">
        <w:t>курса</w:t>
      </w:r>
      <w:r w:rsidRPr="008548E3">
        <w:rPr>
          <w:spacing w:val="1"/>
        </w:rPr>
        <w:t xml:space="preserve"> </w:t>
      </w:r>
      <w:r w:rsidRPr="008548E3">
        <w:t>математики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10—11классах:</w:t>
      </w:r>
      <w:r w:rsidRPr="008548E3">
        <w:rPr>
          <w:spacing w:val="1"/>
        </w:rPr>
        <w:t xml:space="preserve"> </w:t>
      </w:r>
      <w:r w:rsidRPr="008548E3">
        <w:t>«Числа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вычисления»,</w:t>
      </w:r>
      <w:r w:rsidRPr="008548E3">
        <w:rPr>
          <w:spacing w:val="2"/>
        </w:rPr>
        <w:t xml:space="preserve"> </w:t>
      </w:r>
      <w:r w:rsidRPr="008548E3">
        <w:t>«Алгебра»</w:t>
      </w:r>
      <w:r w:rsidRPr="008548E3">
        <w:rPr>
          <w:spacing w:val="2"/>
        </w:rPr>
        <w:t xml:space="preserve"> </w:t>
      </w:r>
      <w:r w:rsidRPr="008548E3">
        <w:t>(«Алгебраические</w:t>
      </w:r>
      <w:r w:rsidRPr="008548E3">
        <w:rPr>
          <w:spacing w:val="2"/>
        </w:rPr>
        <w:t xml:space="preserve"> </w:t>
      </w:r>
      <w:r w:rsidRPr="008548E3">
        <w:t>выражения»,</w:t>
      </w:r>
      <w:r w:rsidRPr="008548E3">
        <w:rPr>
          <w:spacing w:val="2"/>
        </w:rPr>
        <w:t xml:space="preserve"> </w:t>
      </w:r>
      <w:r w:rsidRPr="008548E3">
        <w:t>«Уравнения</w:t>
      </w:r>
      <w:r w:rsidRPr="008548E3">
        <w:rPr>
          <w:spacing w:val="2"/>
        </w:rPr>
        <w:t xml:space="preserve"> </w:t>
      </w:r>
      <w:r w:rsidRPr="008548E3">
        <w:t>и</w:t>
      </w:r>
      <w:r w:rsidRPr="008548E3">
        <w:rPr>
          <w:spacing w:val="2"/>
        </w:rPr>
        <w:t xml:space="preserve"> </w:t>
      </w:r>
      <w:r w:rsidRPr="008548E3">
        <w:t>неравенства»),</w:t>
      </w:r>
      <w:r w:rsidR="004C27BE" w:rsidRPr="008548E3">
        <w:t xml:space="preserve"> </w:t>
      </w:r>
      <w:r w:rsidRPr="008548E3">
        <w:t>«Начала</w:t>
      </w:r>
      <w:r w:rsidRPr="008548E3">
        <w:rPr>
          <w:spacing w:val="16"/>
        </w:rPr>
        <w:t xml:space="preserve"> </w:t>
      </w:r>
      <w:r w:rsidRPr="008548E3">
        <w:t>математического</w:t>
      </w:r>
      <w:r w:rsidRPr="008548E3">
        <w:rPr>
          <w:spacing w:val="16"/>
        </w:rPr>
        <w:t xml:space="preserve"> </w:t>
      </w:r>
      <w:r w:rsidRPr="008548E3">
        <w:t>анализа»,</w:t>
      </w:r>
      <w:r w:rsidRPr="008548E3">
        <w:rPr>
          <w:spacing w:val="16"/>
        </w:rPr>
        <w:t xml:space="preserve"> </w:t>
      </w:r>
      <w:r w:rsidRPr="008548E3">
        <w:t>«Геометрия»</w:t>
      </w:r>
      <w:r w:rsidRPr="008548E3">
        <w:rPr>
          <w:spacing w:val="16"/>
        </w:rPr>
        <w:t xml:space="preserve"> </w:t>
      </w:r>
      <w:r w:rsidRPr="008548E3">
        <w:t>(«Геометрические</w:t>
      </w:r>
      <w:r w:rsidRPr="008548E3">
        <w:rPr>
          <w:spacing w:val="16"/>
        </w:rPr>
        <w:t xml:space="preserve"> </w:t>
      </w:r>
      <w:r w:rsidRPr="008548E3">
        <w:t>фигуры</w:t>
      </w:r>
      <w:r w:rsidRPr="008548E3">
        <w:rPr>
          <w:spacing w:val="16"/>
        </w:rPr>
        <w:t xml:space="preserve"> </w:t>
      </w:r>
      <w:r w:rsidRPr="008548E3">
        <w:t>и</w:t>
      </w:r>
      <w:r w:rsidRPr="008548E3">
        <w:rPr>
          <w:spacing w:val="16"/>
        </w:rPr>
        <w:t xml:space="preserve"> </w:t>
      </w:r>
      <w:r w:rsidRPr="008548E3">
        <w:t>их</w:t>
      </w:r>
      <w:r w:rsidRPr="008548E3">
        <w:rPr>
          <w:spacing w:val="17"/>
        </w:rPr>
        <w:t xml:space="preserve"> </w:t>
      </w:r>
      <w:r w:rsidRPr="008548E3">
        <w:t>свойства»,</w:t>
      </w:r>
      <w:r w:rsidR="004C27BE" w:rsidRPr="008548E3">
        <w:t xml:space="preserve"> </w:t>
      </w:r>
      <w:r w:rsidRPr="008548E3">
        <w:t>«Измерение</w:t>
      </w:r>
      <w:r w:rsidRPr="008548E3">
        <w:rPr>
          <w:spacing w:val="1"/>
        </w:rPr>
        <w:t xml:space="preserve"> </w:t>
      </w:r>
      <w:r w:rsidRPr="008548E3">
        <w:t>геометрических</w:t>
      </w:r>
      <w:r w:rsidRPr="008548E3">
        <w:rPr>
          <w:spacing w:val="1"/>
        </w:rPr>
        <w:t xml:space="preserve"> </w:t>
      </w:r>
      <w:r w:rsidRPr="008548E3">
        <w:t>величин»),</w:t>
      </w:r>
      <w:r w:rsidRPr="008548E3">
        <w:rPr>
          <w:spacing w:val="1"/>
        </w:rPr>
        <w:t xml:space="preserve"> </w:t>
      </w:r>
      <w:r w:rsidRPr="008548E3">
        <w:t>«Вероятность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статистика».</w:t>
      </w:r>
      <w:r w:rsidRPr="008548E3">
        <w:rPr>
          <w:spacing w:val="1"/>
        </w:rPr>
        <w:t xml:space="preserve"> </w:t>
      </w:r>
      <w:r w:rsidRPr="008548E3">
        <w:t>Данные</w:t>
      </w:r>
      <w:r w:rsidRPr="008548E3">
        <w:rPr>
          <w:spacing w:val="1"/>
        </w:rPr>
        <w:t xml:space="preserve"> </w:t>
      </w:r>
      <w:r w:rsidRPr="008548E3">
        <w:t>линии</w:t>
      </w:r>
      <w:r w:rsidRPr="008548E3">
        <w:rPr>
          <w:spacing w:val="1"/>
        </w:rPr>
        <w:t xml:space="preserve"> </w:t>
      </w:r>
      <w:r w:rsidRPr="008548E3">
        <w:t>развиваются</w:t>
      </w:r>
      <w:r w:rsidRPr="008548E3">
        <w:rPr>
          <w:spacing w:val="1"/>
        </w:rPr>
        <w:t xml:space="preserve"> </w:t>
      </w:r>
      <w:r w:rsidRPr="008548E3">
        <w:t>параллельно,</w:t>
      </w:r>
      <w:r w:rsidRPr="008548E3">
        <w:rPr>
          <w:spacing w:val="1"/>
        </w:rPr>
        <w:t xml:space="preserve"> </w:t>
      </w:r>
      <w:r w:rsidRPr="008548E3">
        <w:t>каждая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собственной</w:t>
      </w:r>
      <w:r w:rsidRPr="008548E3">
        <w:rPr>
          <w:spacing w:val="1"/>
        </w:rPr>
        <w:t xml:space="preserve"> </w:t>
      </w:r>
      <w:r w:rsidRPr="008548E3">
        <w:t>логикой,</w:t>
      </w:r>
      <w:r w:rsidRPr="008548E3">
        <w:rPr>
          <w:spacing w:val="1"/>
        </w:rPr>
        <w:t xml:space="preserve"> </w:t>
      </w:r>
      <w:r w:rsidRPr="008548E3">
        <w:t>однако</w:t>
      </w:r>
      <w:r w:rsidRPr="008548E3">
        <w:rPr>
          <w:spacing w:val="1"/>
        </w:rPr>
        <w:t xml:space="preserve"> </w:t>
      </w:r>
      <w:r w:rsidRPr="008548E3">
        <w:t>не</w:t>
      </w:r>
      <w:r w:rsidRPr="008548E3">
        <w:rPr>
          <w:spacing w:val="1"/>
        </w:rPr>
        <w:t xml:space="preserve"> </w:t>
      </w:r>
      <w:r w:rsidRPr="008548E3">
        <w:t>независимо</w:t>
      </w:r>
      <w:r w:rsidRPr="008548E3">
        <w:rPr>
          <w:spacing w:val="1"/>
        </w:rPr>
        <w:t xml:space="preserve"> </w:t>
      </w:r>
      <w:r w:rsidRPr="008548E3">
        <w:t>одна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другой,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тесном</w:t>
      </w:r>
      <w:r w:rsidRPr="008548E3">
        <w:rPr>
          <w:spacing w:val="1"/>
        </w:rPr>
        <w:t xml:space="preserve"> </w:t>
      </w:r>
      <w:r w:rsidRPr="008548E3">
        <w:t>контакте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взаимодействии.</w:t>
      </w:r>
      <w:r w:rsidRPr="008548E3">
        <w:rPr>
          <w:spacing w:val="1"/>
        </w:rPr>
        <w:t xml:space="preserve"> </w:t>
      </w:r>
      <w:r w:rsidRPr="008548E3">
        <w:t>Кроме</w:t>
      </w:r>
      <w:r w:rsidRPr="008548E3">
        <w:rPr>
          <w:spacing w:val="1"/>
        </w:rPr>
        <w:t xml:space="preserve"> </w:t>
      </w:r>
      <w:r w:rsidRPr="008548E3">
        <w:t>этого,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объединяет логическая составляющая, традиционно присущая математике и пронизывающая</w:t>
      </w:r>
      <w:r w:rsidRPr="008548E3">
        <w:rPr>
          <w:spacing w:val="-57"/>
        </w:rPr>
        <w:t xml:space="preserve"> </w:t>
      </w:r>
      <w:r w:rsidRPr="008548E3">
        <w:t>все</w:t>
      </w:r>
      <w:r w:rsidRPr="008548E3">
        <w:rPr>
          <w:spacing w:val="1"/>
        </w:rPr>
        <w:t xml:space="preserve"> </w:t>
      </w:r>
      <w:r w:rsidRPr="008548E3">
        <w:t>математические</w:t>
      </w:r>
      <w:r w:rsidRPr="008548E3">
        <w:rPr>
          <w:spacing w:val="1"/>
        </w:rPr>
        <w:t xml:space="preserve"> </w:t>
      </w:r>
      <w:r w:rsidRPr="008548E3">
        <w:t>курсы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содержательные</w:t>
      </w:r>
      <w:r w:rsidRPr="008548E3">
        <w:rPr>
          <w:spacing w:val="1"/>
        </w:rPr>
        <w:t xml:space="preserve"> </w:t>
      </w:r>
      <w:r w:rsidRPr="008548E3">
        <w:t>линии.</w:t>
      </w:r>
      <w:r w:rsidRPr="008548E3">
        <w:rPr>
          <w:spacing w:val="1"/>
        </w:rPr>
        <w:t xml:space="preserve"> </w:t>
      </w:r>
      <w:r w:rsidRPr="008548E3">
        <w:t>Сформулированное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Федеральном</w:t>
      </w:r>
      <w:r w:rsidRPr="008548E3">
        <w:rPr>
          <w:spacing w:val="1"/>
        </w:rPr>
        <w:t xml:space="preserve"> </w:t>
      </w:r>
      <w:r w:rsidRPr="008548E3">
        <w:t>государственном</w:t>
      </w:r>
      <w:r w:rsidRPr="008548E3">
        <w:rPr>
          <w:spacing w:val="110"/>
        </w:rPr>
        <w:t xml:space="preserve"> </w:t>
      </w:r>
      <w:r w:rsidRPr="008548E3">
        <w:t>образовательном</w:t>
      </w:r>
      <w:r w:rsidRPr="008548E3">
        <w:rPr>
          <w:spacing w:val="111"/>
        </w:rPr>
        <w:t xml:space="preserve"> </w:t>
      </w:r>
      <w:r w:rsidRPr="008548E3">
        <w:t>стандарте</w:t>
      </w:r>
      <w:r w:rsidRPr="008548E3">
        <w:rPr>
          <w:spacing w:val="111"/>
        </w:rPr>
        <w:t xml:space="preserve"> </w:t>
      </w:r>
      <w:r w:rsidRPr="008548E3">
        <w:t>среднего</w:t>
      </w:r>
      <w:r w:rsidRPr="008548E3">
        <w:rPr>
          <w:spacing w:val="110"/>
        </w:rPr>
        <w:t xml:space="preserve"> </w:t>
      </w:r>
      <w:r w:rsidRPr="008548E3">
        <w:t>общего</w:t>
      </w:r>
      <w:r w:rsidRPr="008548E3">
        <w:rPr>
          <w:spacing w:val="111"/>
        </w:rPr>
        <w:t xml:space="preserve"> </w:t>
      </w:r>
      <w:r w:rsidRPr="008548E3">
        <w:t>образования</w:t>
      </w:r>
      <w:r w:rsidRPr="008548E3">
        <w:rPr>
          <w:spacing w:val="111"/>
        </w:rPr>
        <w:t xml:space="preserve"> </w:t>
      </w:r>
      <w:r w:rsidRPr="008548E3">
        <w:t>требование</w:t>
      </w:r>
      <w:r w:rsidR="004C27BE" w:rsidRPr="008548E3">
        <w:t xml:space="preserve"> </w:t>
      </w:r>
      <w:r w:rsidRPr="008548E3">
        <w:t>«владение</w:t>
      </w:r>
      <w:r w:rsidRPr="008548E3">
        <w:rPr>
          <w:spacing w:val="1"/>
        </w:rPr>
        <w:t xml:space="preserve"> </w:t>
      </w:r>
      <w:r w:rsidRPr="008548E3">
        <w:t>методами</w:t>
      </w:r>
      <w:r w:rsidRPr="008548E3">
        <w:rPr>
          <w:spacing w:val="1"/>
        </w:rPr>
        <w:t xml:space="preserve"> </w:t>
      </w:r>
      <w:r w:rsidRPr="008548E3">
        <w:t>доказательств,</w:t>
      </w:r>
      <w:r w:rsidRPr="008548E3">
        <w:rPr>
          <w:spacing w:val="1"/>
        </w:rPr>
        <w:t xml:space="preserve"> </w:t>
      </w:r>
      <w:r w:rsidRPr="008548E3">
        <w:t>алгоритмами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задач;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определения, аксиомы и теоремы, применять их, проводить доказательные рассуждения</w:t>
      </w:r>
      <w:r w:rsidRPr="008548E3">
        <w:t xml:space="preserve"> в</w:t>
      </w:r>
      <w:r w:rsidRPr="008548E3">
        <w:rPr>
          <w:spacing w:val="1"/>
        </w:rPr>
        <w:t xml:space="preserve"> </w:t>
      </w:r>
      <w:r w:rsidRPr="008548E3">
        <w:t>ходе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задач»</w:t>
      </w:r>
      <w:r w:rsidRPr="008548E3">
        <w:rPr>
          <w:spacing w:val="1"/>
        </w:rPr>
        <w:t xml:space="preserve"> </w:t>
      </w:r>
      <w:r w:rsidRPr="008548E3">
        <w:t>относится</w:t>
      </w:r>
      <w:r w:rsidRPr="008548E3">
        <w:rPr>
          <w:spacing w:val="1"/>
        </w:rPr>
        <w:t xml:space="preserve"> </w:t>
      </w:r>
      <w:r w:rsidRPr="008548E3">
        <w:t>ко</w:t>
      </w:r>
      <w:r w:rsidRPr="008548E3">
        <w:rPr>
          <w:spacing w:val="1"/>
        </w:rPr>
        <w:t xml:space="preserve"> </w:t>
      </w:r>
      <w:r w:rsidRPr="008548E3">
        <w:t>всем</w:t>
      </w:r>
      <w:r w:rsidRPr="008548E3">
        <w:rPr>
          <w:spacing w:val="1"/>
        </w:rPr>
        <w:t xml:space="preserve"> </w:t>
      </w:r>
      <w:r w:rsidRPr="008548E3">
        <w:t>курсам,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логических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распределяется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всем годам</w:t>
      </w:r>
      <w:r w:rsidRPr="008548E3">
        <w:rPr>
          <w:spacing w:val="-1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уровне</w:t>
      </w:r>
      <w:r w:rsidRPr="008548E3">
        <w:rPr>
          <w:spacing w:val="-2"/>
        </w:rPr>
        <w:t xml:space="preserve"> </w:t>
      </w:r>
      <w:r w:rsidRPr="008548E3">
        <w:t>среднего</w:t>
      </w:r>
      <w:r w:rsidRPr="008548E3">
        <w:rPr>
          <w:spacing w:val="-1"/>
        </w:rPr>
        <w:t xml:space="preserve"> </w:t>
      </w:r>
      <w:r w:rsidRPr="008548E3">
        <w:t>общего образования.</w:t>
      </w:r>
    </w:p>
    <w:p w14:paraId="09382806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Место</w:t>
      </w:r>
      <w:r w:rsidRPr="008548E3">
        <w:rPr>
          <w:spacing w:val="-2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предмета</w:t>
      </w:r>
      <w:r w:rsidRPr="008548E3">
        <w:rPr>
          <w:spacing w:val="-2"/>
        </w:rPr>
        <w:t xml:space="preserve"> </w:t>
      </w:r>
      <w:r w:rsidRPr="008548E3">
        <w:t>«математика»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учебном</w:t>
      </w:r>
      <w:r w:rsidRPr="008548E3">
        <w:rPr>
          <w:spacing w:val="-2"/>
        </w:rPr>
        <w:t xml:space="preserve"> </w:t>
      </w:r>
      <w:r w:rsidRPr="008548E3">
        <w:t>плане.</w:t>
      </w:r>
    </w:p>
    <w:p w14:paraId="4A642BB2" w14:textId="64974A5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83"/>
        </w:rPr>
        <w:t xml:space="preserve"> </w:t>
      </w:r>
      <w:r w:rsidRPr="008548E3">
        <w:t xml:space="preserve">соответствии с ФГОС СОО </w:t>
      </w:r>
      <w:r w:rsidRPr="008548E3">
        <w:t>«математика» входит в предметную область</w:t>
      </w:r>
    </w:p>
    <w:p w14:paraId="7FED2A5F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«математика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информатика»,</w:t>
      </w:r>
      <w:r w:rsidRPr="008548E3">
        <w:rPr>
          <w:spacing w:val="1"/>
        </w:rPr>
        <w:t xml:space="preserve"> </w:t>
      </w:r>
      <w:r w:rsidRPr="008548E3">
        <w:t>являясь</w:t>
      </w:r>
      <w:r w:rsidRPr="008548E3">
        <w:rPr>
          <w:spacing w:val="1"/>
        </w:rPr>
        <w:t xml:space="preserve"> </w:t>
      </w:r>
      <w:r w:rsidRPr="008548E3">
        <w:t>обязательным.</w:t>
      </w:r>
      <w:r w:rsidRPr="008548E3">
        <w:rPr>
          <w:spacing w:val="1"/>
        </w:rPr>
        <w:t xml:space="preserve"> </w:t>
      </w:r>
      <w:r w:rsidRPr="008548E3">
        <w:t>Настоящей</w:t>
      </w:r>
      <w:r w:rsidRPr="008548E3">
        <w:rPr>
          <w:spacing w:val="1"/>
        </w:rPr>
        <w:t xml:space="preserve"> </w:t>
      </w:r>
      <w:r w:rsidRPr="008548E3">
        <w:t>рабочей</w:t>
      </w:r>
      <w:r w:rsidRPr="008548E3">
        <w:rPr>
          <w:spacing w:val="1"/>
        </w:rPr>
        <w:t xml:space="preserve"> </w:t>
      </w:r>
      <w:r w:rsidRPr="008548E3">
        <w:t>программой</w:t>
      </w:r>
      <w:r w:rsidRPr="008548E3">
        <w:rPr>
          <w:spacing w:val="1"/>
        </w:rPr>
        <w:t xml:space="preserve"> </w:t>
      </w:r>
      <w:r w:rsidRPr="008548E3">
        <w:t>предусматривается</w:t>
      </w:r>
      <w:r w:rsidRPr="008548E3">
        <w:rPr>
          <w:spacing w:val="1"/>
        </w:rPr>
        <w:t xml:space="preserve"> </w:t>
      </w: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«Математика»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рамках</w:t>
      </w:r>
      <w:r w:rsidRPr="008548E3">
        <w:rPr>
          <w:spacing w:val="1"/>
        </w:rPr>
        <w:t xml:space="preserve"> </w:t>
      </w:r>
      <w:r w:rsidRPr="008548E3">
        <w:t>трёх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курсов:</w:t>
      </w:r>
      <w:r w:rsidRPr="008548E3">
        <w:rPr>
          <w:spacing w:val="1"/>
        </w:rPr>
        <w:t xml:space="preserve"> </w:t>
      </w:r>
      <w:r w:rsidRPr="008548E3">
        <w:t>«Алгебра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начала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1"/>
        </w:rPr>
        <w:t xml:space="preserve"> </w:t>
      </w:r>
      <w:r w:rsidRPr="008548E3">
        <w:t>анализа»,</w:t>
      </w:r>
      <w:r w:rsidRPr="008548E3">
        <w:rPr>
          <w:spacing w:val="1"/>
        </w:rPr>
        <w:t xml:space="preserve"> </w:t>
      </w:r>
      <w:r w:rsidRPr="008548E3">
        <w:t>«Гео</w:t>
      </w:r>
      <w:r w:rsidRPr="008548E3">
        <w:t>метрия»,</w:t>
      </w:r>
      <w:r w:rsidRPr="008548E3">
        <w:rPr>
          <w:spacing w:val="1"/>
        </w:rPr>
        <w:t xml:space="preserve"> </w:t>
      </w:r>
      <w:r w:rsidRPr="008548E3">
        <w:t>«Вероятность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статистика».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логических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осуществляется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протяжении</w:t>
      </w:r>
      <w:r w:rsidRPr="008548E3">
        <w:rPr>
          <w:spacing w:val="1"/>
        </w:rPr>
        <w:t xml:space="preserve"> </w:t>
      </w:r>
      <w:r w:rsidRPr="008548E3">
        <w:t>всех</w:t>
      </w:r>
      <w:r w:rsidRPr="008548E3">
        <w:rPr>
          <w:spacing w:val="1"/>
        </w:rPr>
        <w:t xml:space="preserve"> </w:t>
      </w:r>
      <w:r w:rsidRPr="008548E3">
        <w:t>лет</w:t>
      </w:r>
      <w:r w:rsidRPr="008548E3">
        <w:rPr>
          <w:spacing w:val="-57"/>
        </w:rPr>
        <w:t xml:space="preserve"> </w:t>
      </w:r>
      <w:r w:rsidRPr="008548E3">
        <w:t>обучения в старшей школе, а элементы логики включаются в содержание всех названных</w:t>
      </w:r>
      <w:r w:rsidRPr="008548E3">
        <w:rPr>
          <w:spacing w:val="1"/>
        </w:rPr>
        <w:t xml:space="preserve"> </w:t>
      </w:r>
      <w:r w:rsidRPr="008548E3">
        <w:t>выше</w:t>
      </w:r>
      <w:r w:rsidRPr="008548E3">
        <w:rPr>
          <w:spacing w:val="-1"/>
        </w:rPr>
        <w:t xml:space="preserve"> </w:t>
      </w:r>
      <w:r w:rsidRPr="008548E3">
        <w:t>курсов.</w:t>
      </w:r>
    </w:p>
    <w:p w14:paraId="487F6F2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 xml:space="preserve">Учебный план на изучение математики в 10—11 </w:t>
      </w:r>
      <w:r w:rsidRPr="008548E3">
        <w:t>классах отводит 5 учебных часов в</w:t>
      </w:r>
      <w:r w:rsidRPr="008548E3">
        <w:rPr>
          <w:spacing w:val="1"/>
        </w:rPr>
        <w:t xml:space="preserve"> </w:t>
      </w:r>
      <w:r w:rsidRPr="008548E3">
        <w:t>неделю</w:t>
      </w:r>
      <w:r w:rsidRPr="008548E3">
        <w:rPr>
          <w:spacing w:val="-1"/>
        </w:rPr>
        <w:t xml:space="preserve"> </w:t>
      </w:r>
      <w:r w:rsidRPr="008548E3">
        <w:t>в течение каждого</w:t>
      </w:r>
      <w:r w:rsidRPr="008548E3">
        <w:rPr>
          <w:spacing w:val="-1"/>
        </w:rPr>
        <w:t xml:space="preserve"> </w:t>
      </w:r>
      <w:r w:rsidRPr="008548E3">
        <w:t>года</w:t>
      </w:r>
      <w:r w:rsidRPr="008548E3">
        <w:rPr>
          <w:spacing w:val="-1"/>
        </w:rPr>
        <w:t xml:space="preserve"> </w:t>
      </w:r>
      <w:r w:rsidRPr="008548E3">
        <w:t>обучения, всего 340</w:t>
      </w:r>
      <w:r w:rsidRPr="008548E3">
        <w:rPr>
          <w:spacing w:val="-1"/>
        </w:rPr>
        <w:t xml:space="preserve"> </w:t>
      </w:r>
      <w:r w:rsidRPr="008548E3">
        <w:t>учебных часов.</w:t>
      </w:r>
    </w:p>
    <w:p w14:paraId="5BD71F20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Количество проверочных работ (тематический и итоговый контроль качества усвоения</w:t>
      </w:r>
      <w:r w:rsidRPr="008548E3">
        <w:rPr>
          <w:spacing w:val="1"/>
        </w:rPr>
        <w:t xml:space="preserve"> </w:t>
      </w:r>
      <w:r w:rsidRPr="008548E3">
        <w:t>учебного материала) и их тип (самостоятельные и контрольные работы, тесты) о</w:t>
      </w:r>
      <w:r w:rsidRPr="008548E3">
        <w:t>стаются на</w:t>
      </w:r>
      <w:r w:rsidRPr="008548E3">
        <w:rPr>
          <w:spacing w:val="1"/>
        </w:rPr>
        <w:t xml:space="preserve"> </w:t>
      </w:r>
      <w:r w:rsidRPr="008548E3">
        <w:t>усмотрение</w:t>
      </w:r>
      <w:r w:rsidRPr="008548E3">
        <w:rPr>
          <w:spacing w:val="-2"/>
        </w:rPr>
        <w:t xml:space="preserve"> </w:t>
      </w:r>
      <w:r w:rsidRPr="008548E3">
        <w:t>учителя.</w:t>
      </w:r>
    </w:p>
    <w:p w14:paraId="66D1FC2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Учитель вправе увеличить или уменьшить число учебных часов, отведённых в рабочей</w:t>
      </w:r>
      <w:r w:rsidRPr="008548E3">
        <w:rPr>
          <w:spacing w:val="1"/>
        </w:rPr>
        <w:t xml:space="preserve"> </w:t>
      </w:r>
      <w:r w:rsidRPr="008548E3">
        <w:t>программе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обобщение,</w:t>
      </w:r>
      <w:r w:rsidRPr="008548E3">
        <w:rPr>
          <w:spacing w:val="-1"/>
        </w:rPr>
        <w:t xml:space="preserve"> </w:t>
      </w:r>
      <w:r w:rsidRPr="008548E3">
        <w:t>повторение, систематизацию</w:t>
      </w:r>
      <w:r w:rsidRPr="008548E3">
        <w:rPr>
          <w:spacing w:val="-1"/>
        </w:rPr>
        <w:t xml:space="preserve"> </w:t>
      </w:r>
      <w:r w:rsidRPr="008548E3">
        <w:t>знаний обучающихся.</w:t>
      </w:r>
    </w:p>
    <w:p w14:paraId="20C3ECE4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Планируемые результаты освоения программы по математике базовый уровень н</w:t>
      </w:r>
      <w:r w:rsidRPr="008548E3">
        <w:t>а</w:t>
      </w:r>
      <w:r w:rsidRPr="008548E3">
        <w:rPr>
          <w:spacing w:val="-58"/>
        </w:rPr>
        <w:t xml:space="preserve"> </w:t>
      </w:r>
      <w:r w:rsidRPr="008548E3">
        <w:t>уровне</w:t>
      </w:r>
      <w:r w:rsidRPr="008548E3">
        <w:rPr>
          <w:spacing w:val="-2"/>
        </w:rPr>
        <w:t xml:space="preserve"> </w:t>
      </w:r>
      <w:r w:rsidRPr="008548E3">
        <w:t>среднего общего образования.</w:t>
      </w:r>
    </w:p>
    <w:p w14:paraId="1763B68E" w14:textId="77777777" w:rsidR="00E6487F" w:rsidRPr="008548E3" w:rsidRDefault="001F561B" w:rsidP="008548E3">
      <w:pPr>
        <w:pStyle w:val="a3"/>
        <w:tabs>
          <w:tab w:val="left" w:pos="0"/>
        </w:tabs>
        <w:spacing w:before="226"/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результате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математики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-1"/>
        </w:rPr>
        <w:t xml:space="preserve"> </w:t>
      </w:r>
      <w:r w:rsidRPr="008548E3">
        <w:t>будут сформированы</w:t>
      </w:r>
      <w:r w:rsidRPr="008548E3">
        <w:rPr>
          <w:spacing w:val="-1"/>
        </w:rPr>
        <w:t xml:space="preserve"> </w:t>
      </w:r>
      <w:r w:rsidRPr="008548E3">
        <w:t>следующие</w:t>
      </w:r>
      <w:r w:rsidRPr="008548E3">
        <w:rPr>
          <w:spacing w:val="-1"/>
        </w:rPr>
        <w:t xml:space="preserve"> </w:t>
      </w:r>
      <w:r w:rsidRPr="008548E3">
        <w:rPr>
          <w:u w:val="single"/>
        </w:rPr>
        <w:t>личностные</w:t>
      </w:r>
      <w:r w:rsidRPr="008548E3">
        <w:rPr>
          <w:spacing w:val="-1"/>
          <w:u w:val="single"/>
        </w:rPr>
        <w:t xml:space="preserve"> </w:t>
      </w:r>
      <w:r w:rsidRPr="008548E3">
        <w:rPr>
          <w:u w:val="single"/>
        </w:rPr>
        <w:t>результаты</w:t>
      </w:r>
      <w:r w:rsidRPr="008548E3">
        <w:t>:</w:t>
      </w:r>
    </w:p>
    <w:p w14:paraId="675F2340" w14:textId="77777777" w:rsidR="00E6487F" w:rsidRPr="008548E3" w:rsidRDefault="001F561B" w:rsidP="001F561B">
      <w:pPr>
        <w:pStyle w:val="a5"/>
        <w:numPr>
          <w:ilvl w:val="0"/>
          <w:numId w:val="124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гражданского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47D83AE5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позиции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активного</w:t>
      </w:r>
      <w:r w:rsidRPr="008548E3">
        <w:rPr>
          <w:spacing w:val="6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ответственного</w:t>
      </w:r>
      <w:r w:rsidRPr="008548E3">
        <w:rPr>
          <w:spacing w:val="1"/>
        </w:rPr>
        <w:t xml:space="preserve"> </w:t>
      </w:r>
      <w:r w:rsidRPr="008548E3">
        <w:t>члена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1"/>
        </w:rPr>
        <w:t xml:space="preserve"> </w:t>
      </w:r>
      <w:r w:rsidRPr="008548E3">
        <w:t>общества,</w:t>
      </w:r>
      <w:r w:rsidRPr="008548E3">
        <w:rPr>
          <w:spacing w:val="1"/>
        </w:rPr>
        <w:t xml:space="preserve"> </w:t>
      </w:r>
      <w:r w:rsidRPr="008548E3">
        <w:t>представление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математических</w:t>
      </w:r>
      <w:r w:rsidRPr="008548E3">
        <w:rPr>
          <w:spacing w:val="1"/>
        </w:rPr>
        <w:t xml:space="preserve"> </w:t>
      </w:r>
      <w:r w:rsidRPr="008548E3">
        <w:t>основах</w:t>
      </w:r>
      <w:r w:rsidRPr="008548E3">
        <w:rPr>
          <w:spacing w:val="1"/>
        </w:rPr>
        <w:t xml:space="preserve"> </w:t>
      </w:r>
      <w:r w:rsidRPr="008548E3">
        <w:t>функционирования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структур,</w:t>
      </w:r>
      <w:r w:rsidRPr="008548E3">
        <w:rPr>
          <w:spacing w:val="1"/>
        </w:rPr>
        <w:t xml:space="preserve"> </w:t>
      </w:r>
      <w:r w:rsidRPr="008548E3">
        <w:t>явлений,</w:t>
      </w:r>
      <w:r w:rsidRPr="008548E3">
        <w:rPr>
          <w:spacing w:val="1"/>
        </w:rPr>
        <w:t xml:space="preserve"> </w:t>
      </w:r>
      <w:r w:rsidRPr="008548E3">
        <w:t>процедур</w:t>
      </w:r>
      <w:r w:rsidRPr="008548E3">
        <w:rPr>
          <w:spacing w:val="1"/>
        </w:rPr>
        <w:t xml:space="preserve"> </w:t>
      </w:r>
      <w:r w:rsidRPr="008548E3">
        <w:t>гражданского</w:t>
      </w:r>
      <w:r w:rsidRPr="008548E3">
        <w:rPr>
          <w:spacing w:val="61"/>
        </w:rPr>
        <w:t xml:space="preserve"> </w:t>
      </w:r>
      <w:r w:rsidRPr="008548E3">
        <w:t>общества</w:t>
      </w:r>
      <w:r w:rsidRPr="008548E3">
        <w:rPr>
          <w:spacing w:val="1"/>
        </w:rPr>
        <w:t xml:space="preserve"> </w:t>
      </w:r>
      <w:r w:rsidRPr="008548E3">
        <w:t>(выборы,</w:t>
      </w:r>
      <w:r w:rsidRPr="008548E3">
        <w:rPr>
          <w:spacing w:val="1"/>
        </w:rPr>
        <w:t xml:space="preserve"> </w:t>
      </w:r>
      <w:r w:rsidRPr="008548E3">
        <w:t>опросы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другое),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взаимодействовать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социальными</w:t>
      </w:r>
      <w:r w:rsidRPr="008548E3">
        <w:rPr>
          <w:spacing w:val="1"/>
        </w:rPr>
        <w:t xml:space="preserve"> </w:t>
      </w:r>
      <w:r w:rsidRPr="008548E3">
        <w:t>ин</w:t>
      </w:r>
      <w:r w:rsidRPr="008548E3">
        <w:t>ститутами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их функциями и назначением;</w:t>
      </w:r>
    </w:p>
    <w:p w14:paraId="4D584B91" w14:textId="77777777" w:rsidR="00E6487F" w:rsidRPr="008548E3" w:rsidRDefault="001F561B" w:rsidP="001F561B">
      <w:pPr>
        <w:pStyle w:val="a5"/>
        <w:numPr>
          <w:ilvl w:val="0"/>
          <w:numId w:val="124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патриотического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4F57D47D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идентичности,</w:t>
      </w:r>
      <w:r w:rsidRPr="008548E3">
        <w:rPr>
          <w:spacing w:val="1"/>
        </w:rPr>
        <w:t xml:space="preserve"> </w:t>
      </w:r>
      <w:r w:rsidRPr="008548E3">
        <w:t>уважения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прошлому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lastRenderedPageBreak/>
        <w:t>настоящему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математики,</w:t>
      </w:r>
      <w:r w:rsidRPr="008548E3">
        <w:rPr>
          <w:spacing w:val="1"/>
        </w:rPr>
        <w:t xml:space="preserve"> </w:t>
      </w:r>
      <w:r w:rsidRPr="008548E3">
        <w:t>ценностное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достижениям</w:t>
      </w:r>
      <w:r w:rsidRPr="008548E3">
        <w:rPr>
          <w:spacing w:val="1"/>
        </w:rPr>
        <w:t xml:space="preserve"> </w:t>
      </w:r>
      <w:r w:rsidRPr="008548E3">
        <w:t>российских</w:t>
      </w:r>
      <w:r w:rsidRPr="008548E3">
        <w:rPr>
          <w:spacing w:val="1"/>
        </w:rPr>
        <w:t xml:space="preserve"> </w:t>
      </w:r>
      <w:r w:rsidRPr="008548E3">
        <w:t>математиков и российской математической школы, использование этих достижений в других</w:t>
      </w:r>
      <w:r w:rsidRPr="008548E3">
        <w:rPr>
          <w:spacing w:val="-57"/>
        </w:rPr>
        <w:t xml:space="preserve"> </w:t>
      </w:r>
      <w:r w:rsidRPr="008548E3">
        <w:t>науках,</w:t>
      </w:r>
      <w:r w:rsidRPr="008548E3">
        <w:rPr>
          <w:spacing w:val="-1"/>
        </w:rPr>
        <w:t xml:space="preserve"> </w:t>
      </w:r>
      <w:r w:rsidRPr="008548E3">
        <w:t>технологиях, сферах экономики;</w:t>
      </w:r>
    </w:p>
    <w:p w14:paraId="777F9EF1" w14:textId="77777777" w:rsidR="00E6487F" w:rsidRPr="008548E3" w:rsidRDefault="001F561B" w:rsidP="001F561B">
      <w:pPr>
        <w:pStyle w:val="a5"/>
        <w:numPr>
          <w:ilvl w:val="0"/>
          <w:numId w:val="124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духовно-нравственного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7601741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 духовных ценностей российского народа, сформированность нравственного</w:t>
      </w:r>
      <w:r w:rsidRPr="008548E3">
        <w:rPr>
          <w:spacing w:val="1"/>
        </w:rPr>
        <w:t xml:space="preserve"> </w:t>
      </w:r>
      <w:r w:rsidRPr="008548E3">
        <w:t>сознания, этическ</w:t>
      </w:r>
      <w:r w:rsidRPr="008548E3">
        <w:t>ого поведения, связанного с практическим применением достижений науки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деятельностью</w:t>
      </w:r>
      <w:r w:rsidRPr="008548E3">
        <w:rPr>
          <w:spacing w:val="-1"/>
        </w:rPr>
        <w:t xml:space="preserve"> </w:t>
      </w:r>
      <w:r w:rsidRPr="008548E3">
        <w:t>ученого,</w:t>
      </w:r>
      <w:r w:rsidRPr="008548E3">
        <w:rPr>
          <w:spacing w:val="-1"/>
        </w:rPr>
        <w:t xml:space="preserve"> </w:t>
      </w:r>
      <w:r w:rsidRPr="008548E3">
        <w:t>осознание</w:t>
      </w:r>
      <w:r w:rsidRPr="008548E3">
        <w:rPr>
          <w:spacing w:val="-2"/>
        </w:rPr>
        <w:t xml:space="preserve"> </w:t>
      </w:r>
      <w:r w:rsidRPr="008548E3">
        <w:t>личного</w:t>
      </w:r>
      <w:r w:rsidRPr="008548E3">
        <w:rPr>
          <w:spacing w:val="-1"/>
        </w:rPr>
        <w:t xml:space="preserve"> </w:t>
      </w:r>
      <w:r w:rsidRPr="008548E3">
        <w:t>вклада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построение</w:t>
      </w:r>
      <w:r w:rsidRPr="008548E3">
        <w:rPr>
          <w:spacing w:val="-2"/>
        </w:rPr>
        <w:t xml:space="preserve"> </w:t>
      </w:r>
      <w:r w:rsidRPr="008548E3">
        <w:t>устойчивого</w:t>
      </w:r>
      <w:r w:rsidRPr="008548E3">
        <w:rPr>
          <w:spacing w:val="-1"/>
        </w:rPr>
        <w:t xml:space="preserve"> </w:t>
      </w:r>
      <w:r w:rsidRPr="008548E3">
        <w:t>будущего;</w:t>
      </w:r>
    </w:p>
    <w:p w14:paraId="30CF8FF7" w14:textId="77777777" w:rsidR="00E6487F" w:rsidRPr="008548E3" w:rsidRDefault="001F561B" w:rsidP="001F561B">
      <w:pPr>
        <w:pStyle w:val="a5"/>
        <w:numPr>
          <w:ilvl w:val="0"/>
          <w:numId w:val="124"/>
        </w:numPr>
        <w:tabs>
          <w:tab w:val="left" w:pos="0"/>
          <w:tab w:val="left" w:pos="1039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эстетического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25D2C91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эстетическое отношение к миру, включая эстетику </w:t>
      </w:r>
      <w:r w:rsidRPr="008548E3">
        <w:t>математических закономерностей,</w:t>
      </w:r>
      <w:r w:rsidRPr="008548E3">
        <w:rPr>
          <w:spacing w:val="1"/>
        </w:rPr>
        <w:t xml:space="preserve"> </w:t>
      </w:r>
      <w:r w:rsidRPr="008548E3">
        <w:t>объектов,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решений,</w:t>
      </w:r>
      <w:r w:rsidRPr="008548E3">
        <w:rPr>
          <w:spacing w:val="1"/>
        </w:rPr>
        <w:t xml:space="preserve"> </w:t>
      </w:r>
      <w:r w:rsidRPr="008548E3">
        <w:t>рассуждений,</w:t>
      </w:r>
      <w:r w:rsidRPr="008548E3">
        <w:rPr>
          <w:spacing w:val="1"/>
        </w:rPr>
        <w:t xml:space="preserve"> </w:t>
      </w:r>
      <w:r w:rsidRPr="008548E3">
        <w:t>восприимчивость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математическим</w:t>
      </w:r>
      <w:r w:rsidRPr="008548E3">
        <w:rPr>
          <w:spacing w:val="1"/>
        </w:rPr>
        <w:t xml:space="preserve"> </w:t>
      </w:r>
      <w:r w:rsidRPr="008548E3">
        <w:t>аспектам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-1"/>
        </w:rPr>
        <w:t xml:space="preserve"> </w:t>
      </w:r>
      <w:r w:rsidRPr="008548E3">
        <w:t>видов искусства;</w:t>
      </w:r>
    </w:p>
    <w:p w14:paraId="2278CFA5" w14:textId="77777777" w:rsidR="00E6487F" w:rsidRPr="008548E3" w:rsidRDefault="001F561B" w:rsidP="001F561B">
      <w:pPr>
        <w:pStyle w:val="a5"/>
        <w:numPr>
          <w:ilvl w:val="0"/>
          <w:numId w:val="124"/>
        </w:numPr>
        <w:tabs>
          <w:tab w:val="left" w:pos="0"/>
          <w:tab w:val="left" w:pos="1039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физического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47C732FE" w14:textId="06B54FCD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23"/>
        </w:rPr>
        <w:t xml:space="preserve"> </w:t>
      </w:r>
      <w:r w:rsidRPr="008548E3">
        <w:t>умения</w:t>
      </w:r>
      <w:r w:rsidRPr="008548E3">
        <w:rPr>
          <w:spacing w:val="23"/>
        </w:rPr>
        <w:t xml:space="preserve"> </w:t>
      </w:r>
      <w:r w:rsidRPr="008548E3">
        <w:t>применять</w:t>
      </w:r>
      <w:r w:rsidRPr="008548E3">
        <w:rPr>
          <w:spacing w:val="23"/>
        </w:rPr>
        <w:t xml:space="preserve"> </w:t>
      </w:r>
      <w:r w:rsidRPr="008548E3">
        <w:t>математические</w:t>
      </w:r>
      <w:r w:rsidRPr="008548E3">
        <w:rPr>
          <w:spacing w:val="23"/>
        </w:rPr>
        <w:t xml:space="preserve"> </w:t>
      </w:r>
      <w:r w:rsidRPr="008548E3">
        <w:t>знания</w:t>
      </w:r>
      <w:r w:rsidRPr="008548E3">
        <w:rPr>
          <w:spacing w:val="23"/>
        </w:rPr>
        <w:t xml:space="preserve"> </w:t>
      </w:r>
      <w:r w:rsidRPr="008548E3">
        <w:t>в</w:t>
      </w:r>
      <w:r w:rsidRPr="008548E3">
        <w:rPr>
          <w:spacing w:val="23"/>
        </w:rPr>
        <w:t xml:space="preserve"> </w:t>
      </w:r>
      <w:r w:rsidRPr="008548E3">
        <w:t>интересах</w:t>
      </w:r>
      <w:r w:rsidRPr="008548E3">
        <w:rPr>
          <w:spacing w:val="23"/>
        </w:rPr>
        <w:t xml:space="preserve"> </w:t>
      </w:r>
      <w:r w:rsidRPr="008548E3">
        <w:t>здорового</w:t>
      </w:r>
      <w:r w:rsidRPr="008548E3">
        <w:rPr>
          <w:spacing w:val="23"/>
        </w:rPr>
        <w:t xml:space="preserve"> </w:t>
      </w:r>
      <w:r w:rsidRPr="008548E3">
        <w:t>и</w:t>
      </w:r>
      <w:r w:rsidR="004C27BE" w:rsidRPr="008548E3">
        <w:t xml:space="preserve"> б</w:t>
      </w:r>
      <w:r w:rsidRPr="008548E3">
        <w:t>езопасного образа жизни, ответственное отношение к своему здоровью (здоровое питание,</w:t>
      </w:r>
      <w:r w:rsidRPr="008548E3">
        <w:rPr>
          <w:spacing w:val="1"/>
        </w:rPr>
        <w:t xml:space="preserve"> </w:t>
      </w:r>
      <w:r w:rsidRPr="008548E3">
        <w:t>сбалансированный режим занятий и отдыха, регулярная физическая активность), физическое</w:t>
      </w:r>
      <w:r w:rsidRPr="008548E3">
        <w:rPr>
          <w:spacing w:val="-57"/>
        </w:rPr>
        <w:t xml:space="preserve"> </w:t>
      </w:r>
      <w:r w:rsidRPr="008548E3">
        <w:t>совершенствование</w:t>
      </w:r>
      <w:r w:rsidRPr="008548E3">
        <w:rPr>
          <w:spacing w:val="-2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занятиях</w:t>
      </w:r>
      <w:r w:rsidRPr="008548E3">
        <w:rPr>
          <w:spacing w:val="-1"/>
        </w:rPr>
        <w:t xml:space="preserve"> </w:t>
      </w:r>
      <w:r w:rsidRPr="008548E3">
        <w:t>спортивно-оздоровительной деятельностью;</w:t>
      </w:r>
    </w:p>
    <w:p w14:paraId="3FFC2186" w14:textId="77777777" w:rsidR="00E6487F" w:rsidRPr="008548E3" w:rsidRDefault="001F561B" w:rsidP="001F561B">
      <w:pPr>
        <w:pStyle w:val="a5"/>
        <w:numPr>
          <w:ilvl w:val="0"/>
          <w:numId w:val="124"/>
        </w:numPr>
        <w:tabs>
          <w:tab w:val="left" w:pos="0"/>
          <w:tab w:val="left" w:pos="1039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трудового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469EF70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труду,</w:t>
      </w:r>
      <w:r w:rsidRPr="008548E3">
        <w:rPr>
          <w:spacing w:val="1"/>
        </w:rPr>
        <w:t xml:space="preserve"> </w:t>
      </w: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ценности</w:t>
      </w:r>
      <w:r w:rsidRPr="008548E3">
        <w:rPr>
          <w:spacing w:val="1"/>
        </w:rPr>
        <w:t xml:space="preserve"> </w:t>
      </w:r>
      <w:r w:rsidRPr="008548E3">
        <w:t>трудолюбия,</w:t>
      </w:r>
      <w:r w:rsidRPr="008548E3">
        <w:rPr>
          <w:spacing w:val="1"/>
        </w:rPr>
        <w:t xml:space="preserve"> </w:t>
      </w:r>
      <w:r w:rsidRPr="008548E3">
        <w:t>интерес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различным</w:t>
      </w:r>
      <w:r w:rsidRPr="008548E3">
        <w:rPr>
          <w:spacing w:val="1"/>
        </w:rPr>
        <w:t xml:space="preserve"> </w:t>
      </w:r>
      <w:r w:rsidRPr="008548E3">
        <w:t>сферам</w:t>
      </w:r>
      <w:r w:rsidRPr="008548E3">
        <w:rPr>
          <w:spacing w:val="-57"/>
        </w:rPr>
        <w:t xml:space="preserve"> </w:t>
      </w:r>
      <w:r w:rsidRPr="008548E3">
        <w:t>профессиональной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связанным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математикой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приложениями,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совершать осознанный выбор будущей профессии и реализовывать собственные жизненные</w:t>
      </w:r>
      <w:r w:rsidRPr="008548E3">
        <w:rPr>
          <w:spacing w:val="1"/>
        </w:rPr>
        <w:t xml:space="preserve"> </w:t>
      </w:r>
      <w:r w:rsidRPr="008548E3">
        <w:t>пл</w:t>
      </w:r>
      <w:r w:rsidRPr="008548E3">
        <w:t>аны, готовность и способность к математическому образованию и самообразованию на</w:t>
      </w:r>
      <w:r w:rsidRPr="008548E3">
        <w:rPr>
          <w:spacing w:val="1"/>
        </w:rPr>
        <w:t xml:space="preserve"> </w:t>
      </w:r>
      <w:r w:rsidRPr="008548E3">
        <w:t>протяжении всей жизни, готовность к активному участию в решении практических задач</w:t>
      </w:r>
      <w:r w:rsidRPr="008548E3">
        <w:rPr>
          <w:spacing w:val="1"/>
        </w:rPr>
        <w:t xml:space="preserve"> </w:t>
      </w:r>
      <w:r w:rsidRPr="008548E3">
        <w:t>математической</w:t>
      </w:r>
      <w:r w:rsidRPr="008548E3">
        <w:rPr>
          <w:spacing w:val="-1"/>
        </w:rPr>
        <w:t xml:space="preserve"> </w:t>
      </w:r>
      <w:r w:rsidRPr="008548E3">
        <w:t>направленности;</w:t>
      </w:r>
    </w:p>
    <w:p w14:paraId="5B78CB12" w14:textId="77777777" w:rsidR="00E6487F" w:rsidRPr="008548E3" w:rsidRDefault="001F561B" w:rsidP="001F561B">
      <w:pPr>
        <w:pStyle w:val="a5"/>
        <w:numPr>
          <w:ilvl w:val="0"/>
          <w:numId w:val="124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экологического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44135C76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экологической</w:t>
      </w:r>
      <w:r w:rsidRPr="008548E3">
        <w:rPr>
          <w:spacing w:val="1"/>
        </w:rPr>
        <w:t xml:space="preserve"> </w:t>
      </w:r>
      <w:r w:rsidRPr="008548E3">
        <w:t>кул</w:t>
      </w:r>
      <w:r w:rsidRPr="008548E3">
        <w:t>ьтуры,</w:t>
      </w:r>
      <w:r w:rsidRPr="008548E3">
        <w:rPr>
          <w:spacing w:val="1"/>
        </w:rPr>
        <w:t xml:space="preserve"> </w:t>
      </w:r>
      <w:r w:rsidRPr="008548E3">
        <w:t>понимание</w:t>
      </w:r>
      <w:r w:rsidRPr="008548E3">
        <w:rPr>
          <w:spacing w:val="1"/>
        </w:rPr>
        <w:t xml:space="preserve"> </w:t>
      </w:r>
      <w:r w:rsidRPr="008548E3">
        <w:t>влияния</w:t>
      </w:r>
      <w:r w:rsidRPr="008548E3">
        <w:rPr>
          <w:spacing w:val="1"/>
        </w:rPr>
        <w:t xml:space="preserve"> </w:t>
      </w:r>
      <w:r w:rsidRPr="008548E3">
        <w:t>социально-</w:t>
      </w:r>
      <w:r w:rsidRPr="008548E3">
        <w:rPr>
          <w:spacing w:val="-57"/>
        </w:rPr>
        <w:t xml:space="preserve"> </w:t>
      </w:r>
      <w:r w:rsidRPr="008548E3">
        <w:t>экономических</w:t>
      </w:r>
      <w:r w:rsidRPr="008548E3">
        <w:rPr>
          <w:spacing w:val="1"/>
        </w:rPr>
        <w:t xml:space="preserve"> </w:t>
      </w:r>
      <w:r w:rsidRPr="008548E3">
        <w:t>процессов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rPr>
          <w:spacing w:val="1"/>
        </w:rPr>
        <w:t xml:space="preserve"> </w:t>
      </w:r>
      <w:r w:rsidRPr="008548E3">
        <w:t>природной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среды,</w:t>
      </w:r>
      <w:r w:rsidRPr="008548E3">
        <w:rPr>
          <w:spacing w:val="1"/>
        </w:rPr>
        <w:t xml:space="preserve"> </w:t>
      </w: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глобального характера экологических проблем, ориентация на применение математических</w:t>
      </w:r>
      <w:r w:rsidRPr="008548E3">
        <w:rPr>
          <w:spacing w:val="1"/>
        </w:rPr>
        <w:t xml:space="preserve"> </w:t>
      </w:r>
      <w:r w:rsidRPr="008548E3">
        <w:t xml:space="preserve">знаний для решения задач в области окружающей среды, </w:t>
      </w:r>
      <w:r w:rsidRPr="008548E3">
        <w:t>планирование поступков и оценки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>возможных последствий для</w:t>
      </w:r>
      <w:r w:rsidRPr="008548E3">
        <w:rPr>
          <w:spacing w:val="-1"/>
        </w:rPr>
        <w:t xml:space="preserve"> </w:t>
      </w:r>
      <w:r w:rsidRPr="008548E3">
        <w:t>окружающей среды;</w:t>
      </w:r>
    </w:p>
    <w:p w14:paraId="35CEFC6D" w14:textId="77777777" w:rsidR="00E6487F" w:rsidRPr="008548E3" w:rsidRDefault="001F561B" w:rsidP="001F561B">
      <w:pPr>
        <w:pStyle w:val="a5"/>
        <w:numPr>
          <w:ilvl w:val="0"/>
          <w:numId w:val="124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ценности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познания:</w:t>
      </w:r>
    </w:p>
    <w:p w14:paraId="60B6A81A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сформированность мировоззрения, соответствующего современному уровню развития</w:t>
      </w:r>
      <w:r w:rsidRPr="008548E3">
        <w:rPr>
          <w:spacing w:val="1"/>
        </w:rPr>
        <w:t xml:space="preserve"> </w:t>
      </w:r>
      <w:r w:rsidRPr="008548E3">
        <w:t>науки и общественной практики, понимание математической науки как сферы</w:t>
      </w:r>
      <w:r w:rsidRPr="008548E3">
        <w:t xml:space="preserve"> человеческой</w:t>
      </w:r>
      <w:r w:rsidRPr="008548E3">
        <w:rPr>
          <w:spacing w:val="1"/>
        </w:rPr>
        <w:t xml:space="preserve"> </w:t>
      </w:r>
      <w:r w:rsidRPr="008548E3">
        <w:t>деятельности, этапов ее развития и значимости для развития цивилизации, овладение языком</w:t>
      </w:r>
      <w:r w:rsidRPr="008548E3">
        <w:rPr>
          <w:spacing w:val="-57"/>
        </w:rPr>
        <w:t xml:space="preserve"> </w:t>
      </w:r>
      <w:r w:rsidRPr="008548E3">
        <w:t>математики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математической</w:t>
      </w:r>
      <w:r w:rsidRPr="008548E3">
        <w:rPr>
          <w:spacing w:val="1"/>
        </w:rPr>
        <w:t xml:space="preserve"> </w:t>
      </w:r>
      <w:r w:rsidRPr="008548E3">
        <w:t>культурой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средством</w:t>
      </w:r>
      <w:r w:rsidRPr="008548E3">
        <w:rPr>
          <w:spacing w:val="1"/>
        </w:rPr>
        <w:t xml:space="preserve"> </w:t>
      </w:r>
      <w:r w:rsidRPr="008548E3">
        <w:t>познания</w:t>
      </w:r>
      <w:r w:rsidRPr="008548E3">
        <w:rPr>
          <w:spacing w:val="1"/>
        </w:rPr>
        <w:t xml:space="preserve"> </w:t>
      </w:r>
      <w:r w:rsidRPr="008548E3">
        <w:t>мира,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-1"/>
        </w:rPr>
        <w:t xml:space="preserve"> </w:t>
      </w:r>
      <w:r w:rsidRPr="008548E3">
        <w:t>проектную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исследовательскую</w:t>
      </w:r>
      <w:r w:rsidRPr="008548E3">
        <w:rPr>
          <w:spacing w:val="-1"/>
        </w:rPr>
        <w:t xml:space="preserve"> </w:t>
      </w:r>
      <w:r w:rsidRPr="008548E3">
        <w:t>деятельность</w:t>
      </w:r>
      <w:r w:rsidRPr="008548E3">
        <w:rPr>
          <w:spacing w:val="-1"/>
        </w:rPr>
        <w:t xml:space="preserve"> </w:t>
      </w:r>
      <w:r w:rsidRPr="008548E3">
        <w:t>индивидуально</w:t>
      </w:r>
      <w:r w:rsidRPr="008548E3">
        <w:rPr>
          <w:spacing w:val="-1"/>
        </w:rPr>
        <w:t xml:space="preserve"> </w:t>
      </w:r>
      <w:r w:rsidRPr="008548E3">
        <w:t>и в</w:t>
      </w:r>
      <w:r w:rsidRPr="008548E3">
        <w:rPr>
          <w:spacing w:val="-1"/>
        </w:rPr>
        <w:t xml:space="preserve"> </w:t>
      </w:r>
      <w:r w:rsidRPr="008548E3">
        <w:t>г</w:t>
      </w:r>
      <w:r w:rsidRPr="008548E3">
        <w:t>руппе.</w:t>
      </w:r>
    </w:p>
    <w:p w14:paraId="5A5BEAB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результате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математики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1"/>
        </w:rPr>
        <w:t xml:space="preserve"> </w:t>
      </w:r>
      <w:r w:rsidRPr="008548E3">
        <w:t>будут</w:t>
      </w:r>
      <w:r w:rsidRPr="008548E3">
        <w:rPr>
          <w:spacing w:val="1"/>
        </w:rPr>
        <w:t xml:space="preserve"> </w:t>
      </w:r>
      <w:r w:rsidRPr="008548E3">
        <w:t>сформированы</w:t>
      </w:r>
      <w:r w:rsidRPr="008548E3">
        <w:rPr>
          <w:spacing w:val="1"/>
        </w:rPr>
        <w:t xml:space="preserve"> </w:t>
      </w:r>
      <w:r w:rsidRPr="008548E3">
        <w:t>познавательные</w:t>
      </w:r>
      <w:r w:rsidRPr="008548E3">
        <w:rPr>
          <w:spacing w:val="1"/>
        </w:rPr>
        <w:t xml:space="preserve"> </w:t>
      </w:r>
      <w:r w:rsidRPr="008548E3">
        <w:t>универсальные</w:t>
      </w:r>
      <w:r w:rsidRPr="008548E3">
        <w:rPr>
          <w:spacing w:val="1"/>
        </w:rPr>
        <w:t xml:space="preserve"> </w:t>
      </w:r>
      <w:r w:rsidRPr="008548E3">
        <w:t>учебные</w:t>
      </w:r>
      <w:r w:rsidRPr="008548E3">
        <w:rPr>
          <w:spacing w:val="1"/>
        </w:rPr>
        <w:t xml:space="preserve"> </w:t>
      </w:r>
      <w:r w:rsidRPr="008548E3">
        <w:t>действия,</w:t>
      </w:r>
      <w:r w:rsidRPr="008548E3">
        <w:rPr>
          <w:spacing w:val="1"/>
        </w:rPr>
        <w:t xml:space="preserve"> </w:t>
      </w:r>
      <w:r w:rsidRPr="008548E3">
        <w:t>коммуникативные универсальные учебные действия, регулятивные универсальные учебные</w:t>
      </w:r>
      <w:r w:rsidRPr="008548E3">
        <w:rPr>
          <w:spacing w:val="1"/>
        </w:rPr>
        <w:t xml:space="preserve"> </w:t>
      </w:r>
      <w:r w:rsidRPr="008548E3">
        <w:t>действия,</w:t>
      </w:r>
      <w:r w:rsidRPr="008548E3">
        <w:rPr>
          <w:spacing w:val="-1"/>
        </w:rPr>
        <w:t xml:space="preserve"> </w:t>
      </w:r>
      <w:r w:rsidRPr="008548E3">
        <w:t>совместная деятельность.</w:t>
      </w:r>
    </w:p>
    <w:p w14:paraId="1348B00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 обучающегося будут сформированы следующие базовые логические действия как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1"/>
        </w:rPr>
        <w:t xml:space="preserve"> </w:t>
      </w:r>
      <w:r w:rsidRPr="008548E3">
        <w:t>познавательных</w:t>
      </w:r>
      <w:r w:rsidRPr="008548E3">
        <w:rPr>
          <w:spacing w:val="1"/>
        </w:rPr>
        <w:t xml:space="preserve"> </w:t>
      </w:r>
      <w:r w:rsidRPr="008548E3">
        <w:t>универсальных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действий:</w:t>
      </w:r>
      <w:r w:rsidRPr="008548E3">
        <w:rPr>
          <w:spacing w:val="1"/>
        </w:rPr>
        <w:t xml:space="preserve"> </w:t>
      </w:r>
      <w:r w:rsidRPr="008548E3">
        <w:t>выявлять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характеризовать</w:t>
      </w:r>
      <w:r w:rsidRPr="008548E3">
        <w:rPr>
          <w:spacing w:val="1"/>
        </w:rPr>
        <w:t xml:space="preserve"> </w:t>
      </w:r>
      <w:r w:rsidRPr="008548E3">
        <w:t>существенные признаки математических объектов, понятий, отношений</w:t>
      </w:r>
      <w:r w:rsidRPr="008548E3">
        <w:t xml:space="preserve"> между понятиями,</w:t>
      </w:r>
      <w:r w:rsidRPr="008548E3">
        <w:rPr>
          <w:spacing w:val="1"/>
        </w:rPr>
        <w:t xml:space="preserve"> </w:t>
      </w:r>
      <w:r w:rsidRPr="008548E3">
        <w:t>формулировать определения понятий, устанавливать существенный признак классификации,</w:t>
      </w:r>
      <w:r w:rsidRPr="008548E3">
        <w:rPr>
          <w:spacing w:val="1"/>
        </w:rPr>
        <w:t xml:space="preserve"> </w:t>
      </w:r>
      <w:r w:rsidRPr="008548E3">
        <w:t>основания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обобщения и</w:t>
      </w:r>
      <w:r w:rsidRPr="008548E3">
        <w:rPr>
          <w:spacing w:val="-1"/>
        </w:rPr>
        <w:t xml:space="preserve"> </w:t>
      </w:r>
      <w:r w:rsidRPr="008548E3">
        <w:t>сравнения, критерии проводимого</w:t>
      </w:r>
      <w:r w:rsidRPr="008548E3">
        <w:rPr>
          <w:spacing w:val="-1"/>
        </w:rPr>
        <w:t xml:space="preserve"> </w:t>
      </w:r>
      <w:r w:rsidRPr="008548E3">
        <w:t>анализа;</w:t>
      </w:r>
    </w:p>
    <w:p w14:paraId="66959079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воспринимать,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преобразовывать</w:t>
      </w:r>
      <w:r w:rsidRPr="008548E3">
        <w:rPr>
          <w:spacing w:val="1"/>
        </w:rPr>
        <w:t xml:space="preserve"> </w:t>
      </w:r>
      <w:r w:rsidRPr="008548E3">
        <w:t>суждения:</w:t>
      </w:r>
      <w:r w:rsidRPr="008548E3">
        <w:rPr>
          <w:spacing w:val="1"/>
        </w:rPr>
        <w:t xml:space="preserve"> </w:t>
      </w:r>
      <w:r w:rsidRPr="008548E3">
        <w:t>утвердительные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отрицательные</w:t>
      </w:r>
      <w:r w:rsidRPr="008548E3">
        <w:t>,</w:t>
      </w:r>
      <w:r w:rsidRPr="008548E3">
        <w:rPr>
          <w:spacing w:val="-1"/>
        </w:rPr>
        <w:t xml:space="preserve"> </w:t>
      </w:r>
      <w:r w:rsidRPr="008548E3">
        <w:t>единичные, частные</w:t>
      </w:r>
      <w:r w:rsidRPr="008548E3">
        <w:rPr>
          <w:spacing w:val="-1"/>
        </w:rPr>
        <w:t xml:space="preserve"> </w:t>
      </w:r>
      <w:r w:rsidRPr="008548E3">
        <w:t>и общие, условные;</w:t>
      </w:r>
    </w:p>
    <w:p w14:paraId="12D457F0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выявлять</w:t>
      </w:r>
      <w:r w:rsidRPr="008548E3">
        <w:rPr>
          <w:spacing w:val="1"/>
        </w:rPr>
        <w:t xml:space="preserve"> </w:t>
      </w:r>
      <w:r w:rsidRPr="008548E3">
        <w:t>математические</w:t>
      </w:r>
      <w:r w:rsidRPr="008548E3">
        <w:rPr>
          <w:spacing w:val="1"/>
        </w:rPr>
        <w:t xml:space="preserve"> </w:t>
      </w:r>
      <w:r w:rsidRPr="008548E3">
        <w:t>закономерности,</w:t>
      </w:r>
      <w:r w:rsidRPr="008548E3">
        <w:rPr>
          <w:spacing w:val="1"/>
        </w:rPr>
        <w:t xml:space="preserve"> </w:t>
      </w:r>
      <w:r w:rsidRPr="008548E3">
        <w:t>взаимосвязи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противоречия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фактах,</w:t>
      </w:r>
      <w:r w:rsidRPr="008548E3">
        <w:rPr>
          <w:spacing w:val="1"/>
        </w:rPr>
        <w:t xml:space="preserve"> </w:t>
      </w:r>
      <w:r w:rsidRPr="008548E3">
        <w:t>данных, наблюдениях и утверждениях, предлагать критерии для выявления закономерностей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противоречий;</w:t>
      </w:r>
    </w:p>
    <w:p w14:paraId="773E4DD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делать</w:t>
      </w:r>
      <w:r w:rsidRPr="008548E3">
        <w:rPr>
          <w:spacing w:val="1"/>
        </w:rPr>
        <w:t xml:space="preserve"> </w:t>
      </w:r>
      <w:r w:rsidRPr="008548E3">
        <w:t>выводы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законов</w:t>
      </w:r>
      <w:r w:rsidRPr="008548E3">
        <w:rPr>
          <w:spacing w:val="1"/>
        </w:rPr>
        <w:t xml:space="preserve"> </w:t>
      </w:r>
      <w:r w:rsidRPr="008548E3">
        <w:t>логики,</w:t>
      </w:r>
      <w:r w:rsidRPr="008548E3">
        <w:rPr>
          <w:spacing w:val="1"/>
        </w:rPr>
        <w:t xml:space="preserve"> </w:t>
      </w:r>
      <w:r w:rsidRPr="008548E3">
        <w:t>дедуктивных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индуктивных</w:t>
      </w:r>
      <w:r w:rsidRPr="008548E3">
        <w:rPr>
          <w:spacing w:val="-57"/>
        </w:rPr>
        <w:t xml:space="preserve"> </w:t>
      </w:r>
      <w:r w:rsidRPr="008548E3">
        <w:t>умозаключений,</w:t>
      </w:r>
      <w:r w:rsidRPr="008548E3">
        <w:rPr>
          <w:spacing w:val="-1"/>
        </w:rPr>
        <w:t xml:space="preserve"> </w:t>
      </w:r>
      <w:r w:rsidRPr="008548E3">
        <w:t>умозаключений по аналогии;</w:t>
      </w:r>
    </w:p>
    <w:p w14:paraId="2C3CAE5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проводить самостоятельно доказательства математических утверждений (прямые и от</w:t>
      </w:r>
      <w:r w:rsidRPr="008548E3">
        <w:rPr>
          <w:spacing w:val="1"/>
        </w:rPr>
        <w:t xml:space="preserve"> </w:t>
      </w:r>
      <w:r w:rsidRPr="008548E3">
        <w:t>противного),</w:t>
      </w:r>
      <w:r w:rsidRPr="008548E3">
        <w:rPr>
          <w:spacing w:val="1"/>
        </w:rPr>
        <w:t xml:space="preserve"> </w:t>
      </w:r>
      <w:r w:rsidRPr="008548E3">
        <w:t>выстраивать</w:t>
      </w:r>
      <w:r w:rsidRPr="008548E3">
        <w:rPr>
          <w:spacing w:val="1"/>
        </w:rPr>
        <w:t xml:space="preserve"> </w:t>
      </w:r>
      <w:r w:rsidRPr="008548E3">
        <w:t>аргументацию,</w:t>
      </w:r>
      <w:r w:rsidRPr="008548E3">
        <w:rPr>
          <w:spacing w:val="1"/>
        </w:rPr>
        <w:t xml:space="preserve"> </w:t>
      </w:r>
      <w:r w:rsidRPr="008548E3">
        <w:t>приводить</w:t>
      </w:r>
      <w:r w:rsidRPr="008548E3">
        <w:rPr>
          <w:spacing w:val="1"/>
        </w:rPr>
        <w:t xml:space="preserve"> </w:t>
      </w:r>
      <w:r w:rsidRPr="008548E3">
        <w:t>примеры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1"/>
        </w:rPr>
        <w:t xml:space="preserve"> </w:t>
      </w:r>
      <w:r w:rsidRPr="008548E3">
        <w:t>контрпримеры,</w:t>
      </w:r>
      <w:r w:rsidRPr="008548E3">
        <w:rPr>
          <w:spacing w:val="-57"/>
        </w:rPr>
        <w:t xml:space="preserve"> </w:t>
      </w:r>
      <w:r w:rsidRPr="008548E3">
        <w:t>обос</w:t>
      </w:r>
      <w:r w:rsidRPr="008548E3">
        <w:t>новывать</w:t>
      </w:r>
      <w:r w:rsidRPr="008548E3">
        <w:rPr>
          <w:spacing w:val="-1"/>
        </w:rPr>
        <w:t xml:space="preserve"> </w:t>
      </w:r>
      <w:r w:rsidRPr="008548E3">
        <w:t>собственные</w:t>
      </w:r>
      <w:r w:rsidRPr="008548E3">
        <w:rPr>
          <w:spacing w:val="-1"/>
        </w:rPr>
        <w:t xml:space="preserve"> </w:t>
      </w:r>
      <w:r w:rsidRPr="008548E3">
        <w:t>суждения и выводы;</w:t>
      </w:r>
    </w:p>
    <w:p w14:paraId="2EF8D78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выбирать способ решения учебной задачи (сравнивать несколько вариантов решения,</w:t>
      </w:r>
      <w:r w:rsidRPr="008548E3">
        <w:rPr>
          <w:spacing w:val="1"/>
        </w:rPr>
        <w:t xml:space="preserve"> </w:t>
      </w:r>
      <w:r w:rsidRPr="008548E3">
        <w:t>выбирать</w:t>
      </w:r>
      <w:r w:rsidRPr="008548E3">
        <w:rPr>
          <w:spacing w:val="-1"/>
        </w:rPr>
        <w:t xml:space="preserve"> </w:t>
      </w:r>
      <w:r w:rsidRPr="008548E3">
        <w:t>наиболее</w:t>
      </w:r>
      <w:r w:rsidRPr="008548E3">
        <w:rPr>
          <w:spacing w:val="-2"/>
        </w:rPr>
        <w:t xml:space="preserve"> </w:t>
      </w:r>
      <w:r w:rsidRPr="008548E3">
        <w:t>подходящий с</w:t>
      </w:r>
      <w:r w:rsidRPr="008548E3">
        <w:rPr>
          <w:spacing w:val="-2"/>
        </w:rPr>
        <w:t xml:space="preserve"> </w:t>
      </w:r>
      <w:r w:rsidRPr="008548E3">
        <w:t>учетом</w:t>
      </w:r>
      <w:r w:rsidRPr="008548E3">
        <w:rPr>
          <w:spacing w:val="-1"/>
        </w:rPr>
        <w:t xml:space="preserve"> </w:t>
      </w:r>
      <w:r w:rsidRPr="008548E3">
        <w:t>самостоятельно</w:t>
      </w:r>
      <w:r w:rsidRPr="008548E3">
        <w:rPr>
          <w:spacing w:val="-1"/>
        </w:rPr>
        <w:t xml:space="preserve"> </w:t>
      </w:r>
      <w:r w:rsidRPr="008548E3">
        <w:t>выделенных критериев).</w:t>
      </w:r>
    </w:p>
    <w:p w14:paraId="1B706DE5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У обучающегося будут сформированы следующие базовые исследов</w:t>
      </w:r>
      <w:r w:rsidRPr="008548E3">
        <w:t>ательские действия</w:t>
      </w:r>
      <w:r w:rsidRPr="008548E3">
        <w:rPr>
          <w:spacing w:val="-57"/>
        </w:rPr>
        <w:t xml:space="preserve"> </w:t>
      </w:r>
      <w:r w:rsidRPr="008548E3">
        <w:t>как</w:t>
      </w:r>
      <w:r w:rsidRPr="008548E3">
        <w:rPr>
          <w:spacing w:val="-1"/>
        </w:rPr>
        <w:t xml:space="preserve"> </w:t>
      </w:r>
      <w:r w:rsidRPr="008548E3">
        <w:t>часть познавательных универсальных учебных действий:</w:t>
      </w:r>
    </w:p>
    <w:p w14:paraId="4334B199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вопросы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исследовательский</w:t>
      </w:r>
      <w:r w:rsidRPr="008548E3">
        <w:rPr>
          <w:spacing w:val="1"/>
        </w:rPr>
        <w:t xml:space="preserve"> </w:t>
      </w:r>
      <w:r w:rsidRPr="008548E3">
        <w:t>инструмент</w:t>
      </w:r>
      <w:r w:rsidRPr="008548E3">
        <w:rPr>
          <w:spacing w:val="1"/>
        </w:rPr>
        <w:t xml:space="preserve"> </w:t>
      </w:r>
      <w:r w:rsidRPr="008548E3">
        <w:t>познания,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вопросы,</w:t>
      </w:r>
      <w:r w:rsidRPr="008548E3">
        <w:rPr>
          <w:spacing w:val="1"/>
        </w:rPr>
        <w:t xml:space="preserve"> </w:t>
      </w:r>
      <w:r w:rsidRPr="008548E3">
        <w:t>фиксирующие</w:t>
      </w:r>
      <w:r w:rsidRPr="008548E3">
        <w:rPr>
          <w:spacing w:val="1"/>
        </w:rPr>
        <w:t xml:space="preserve"> </w:t>
      </w:r>
      <w:r w:rsidRPr="008548E3">
        <w:t>противоречие,</w:t>
      </w:r>
      <w:r w:rsidRPr="008548E3">
        <w:rPr>
          <w:spacing w:val="1"/>
        </w:rPr>
        <w:t xml:space="preserve"> </w:t>
      </w:r>
      <w:r w:rsidRPr="008548E3">
        <w:t>проблему,</w:t>
      </w:r>
      <w:r w:rsidRPr="008548E3">
        <w:rPr>
          <w:spacing w:val="1"/>
        </w:rPr>
        <w:t xml:space="preserve"> </w:t>
      </w:r>
      <w:r w:rsidRPr="008548E3">
        <w:t>устанавливать</w:t>
      </w:r>
      <w:r w:rsidRPr="008548E3">
        <w:rPr>
          <w:spacing w:val="1"/>
        </w:rPr>
        <w:t xml:space="preserve"> </w:t>
      </w:r>
      <w:r w:rsidRPr="008548E3">
        <w:t>искомое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данное,</w:t>
      </w:r>
      <w:r w:rsidRPr="008548E3">
        <w:rPr>
          <w:spacing w:val="1"/>
        </w:rPr>
        <w:t xml:space="preserve"> </w:t>
      </w:r>
      <w:r w:rsidRPr="008548E3">
        <w:t>формировать</w:t>
      </w:r>
      <w:r w:rsidRPr="008548E3">
        <w:rPr>
          <w:spacing w:val="-1"/>
        </w:rPr>
        <w:t xml:space="preserve"> </w:t>
      </w:r>
      <w:r w:rsidRPr="008548E3">
        <w:t>гипотезу, аргументировать свою позицию, мнение;</w:t>
      </w:r>
    </w:p>
    <w:p w14:paraId="578E186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проводить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спланированный</w:t>
      </w:r>
      <w:r w:rsidRPr="008548E3">
        <w:rPr>
          <w:spacing w:val="1"/>
        </w:rPr>
        <w:t xml:space="preserve"> </w:t>
      </w:r>
      <w:r w:rsidRPr="008548E3">
        <w:t>эксперимент,</w:t>
      </w:r>
      <w:r w:rsidRPr="008548E3">
        <w:rPr>
          <w:spacing w:val="1"/>
        </w:rPr>
        <w:t xml:space="preserve"> </w:t>
      </w:r>
      <w:r w:rsidRPr="008548E3">
        <w:t>исследование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установлению</w:t>
      </w:r>
      <w:r w:rsidRPr="008548E3">
        <w:rPr>
          <w:spacing w:val="1"/>
        </w:rPr>
        <w:t xml:space="preserve"> </w:t>
      </w:r>
      <w:r w:rsidRPr="008548E3">
        <w:t>особенностей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1"/>
        </w:rPr>
        <w:t xml:space="preserve"> </w:t>
      </w:r>
      <w:r w:rsidRPr="008548E3">
        <w:t>объекта,</w:t>
      </w:r>
      <w:r w:rsidRPr="008548E3">
        <w:rPr>
          <w:spacing w:val="1"/>
        </w:rPr>
        <w:t xml:space="preserve"> </w:t>
      </w:r>
      <w:r w:rsidRPr="008548E3">
        <w:t>явления,</w:t>
      </w:r>
      <w:r w:rsidRPr="008548E3">
        <w:rPr>
          <w:spacing w:val="1"/>
        </w:rPr>
        <w:t xml:space="preserve"> </w:t>
      </w:r>
      <w:r w:rsidRPr="008548E3">
        <w:t>процесса,</w:t>
      </w:r>
      <w:r w:rsidRPr="008548E3">
        <w:rPr>
          <w:spacing w:val="1"/>
        </w:rPr>
        <w:t xml:space="preserve"> </w:t>
      </w:r>
      <w:r w:rsidRPr="008548E3">
        <w:t>выявлению</w:t>
      </w:r>
      <w:r w:rsidRPr="008548E3">
        <w:rPr>
          <w:spacing w:val="1"/>
        </w:rPr>
        <w:t xml:space="preserve"> </w:t>
      </w:r>
      <w:r w:rsidRPr="008548E3">
        <w:t>зависимостей</w:t>
      </w:r>
      <w:r w:rsidRPr="008548E3">
        <w:rPr>
          <w:spacing w:val="-1"/>
        </w:rPr>
        <w:t xml:space="preserve"> </w:t>
      </w:r>
      <w:r w:rsidRPr="008548E3">
        <w:t>между объектами, явлениями, процессами;</w:t>
      </w:r>
    </w:p>
    <w:p w14:paraId="1FB89C76" w14:textId="7F362309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</w:t>
      </w:r>
      <w:r w:rsidRPr="008548E3">
        <w:t>оятельно</w:t>
      </w:r>
      <w:r w:rsidRPr="008548E3">
        <w:rPr>
          <w:spacing w:val="12"/>
        </w:rPr>
        <w:t xml:space="preserve"> </w:t>
      </w:r>
      <w:r w:rsidRPr="008548E3">
        <w:t>формулировать</w:t>
      </w:r>
      <w:r w:rsidRPr="008548E3">
        <w:rPr>
          <w:spacing w:val="70"/>
        </w:rPr>
        <w:t xml:space="preserve"> </w:t>
      </w:r>
      <w:r w:rsidRPr="008548E3">
        <w:t>обобщения</w:t>
      </w:r>
      <w:r w:rsidRPr="008548E3">
        <w:rPr>
          <w:spacing w:val="70"/>
        </w:rPr>
        <w:t xml:space="preserve"> </w:t>
      </w:r>
      <w:r w:rsidRPr="008548E3">
        <w:t>и</w:t>
      </w:r>
      <w:r w:rsidRPr="008548E3">
        <w:rPr>
          <w:spacing w:val="70"/>
        </w:rPr>
        <w:t xml:space="preserve"> </w:t>
      </w:r>
      <w:r w:rsidRPr="008548E3">
        <w:t>выводы</w:t>
      </w:r>
      <w:r w:rsidRPr="008548E3">
        <w:rPr>
          <w:spacing w:val="71"/>
        </w:rPr>
        <w:t xml:space="preserve"> </w:t>
      </w:r>
      <w:r w:rsidRPr="008548E3">
        <w:t>по</w:t>
      </w:r>
      <w:r w:rsidRPr="008548E3">
        <w:rPr>
          <w:spacing w:val="70"/>
        </w:rPr>
        <w:t xml:space="preserve"> </w:t>
      </w:r>
      <w:r w:rsidRPr="008548E3">
        <w:t>результатам</w:t>
      </w:r>
      <w:r w:rsidRPr="008548E3">
        <w:rPr>
          <w:spacing w:val="70"/>
        </w:rPr>
        <w:t xml:space="preserve"> </w:t>
      </w:r>
      <w:r w:rsidRPr="008548E3">
        <w:t>проведенного</w:t>
      </w:r>
      <w:r w:rsidR="004C27BE" w:rsidRPr="008548E3">
        <w:t xml:space="preserve"> </w:t>
      </w:r>
      <w:r w:rsidRPr="008548E3">
        <w:t>наблюдения, исследования, оценивать достоверность полученных результатов, выводов и</w:t>
      </w:r>
      <w:r w:rsidRPr="008548E3">
        <w:rPr>
          <w:spacing w:val="1"/>
        </w:rPr>
        <w:t xml:space="preserve"> </w:t>
      </w:r>
      <w:r w:rsidRPr="008548E3">
        <w:t>обобщений;</w:t>
      </w:r>
    </w:p>
    <w:p w14:paraId="085710E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прогнозировать возможное развитие процесса, а также выдвигать предположения о его</w:t>
      </w:r>
      <w:r w:rsidRPr="008548E3">
        <w:rPr>
          <w:spacing w:val="1"/>
        </w:rPr>
        <w:t xml:space="preserve"> </w:t>
      </w:r>
      <w:r w:rsidRPr="008548E3">
        <w:t>развитии</w:t>
      </w:r>
      <w:r w:rsidRPr="008548E3">
        <w:rPr>
          <w:spacing w:val="-1"/>
        </w:rPr>
        <w:t xml:space="preserve"> </w:t>
      </w:r>
      <w:r w:rsidRPr="008548E3">
        <w:t>в новых условиях.</w:t>
      </w:r>
    </w:p>
    <w:p w14:paraId="0F31432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1"/>
        </w:rPr>
        <w:t xml:space="preserve"> </w:t>
      </w:r>
      <w:r w:rsidRPr="008548E3">
        <w:t>будут</w:t>
      </w:r>
      <w:r w:rsidRPr="008548E3">
        <w:rPr>
          <w:spacing w:val="1"/>
        </w:rPr>
        <w:t xml:space="preserve"> </w:t>
      </w:r>
      <w:r w:rsidRPr="008548E3">
        <w:t>сформированы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работать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информацией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1"/>
        </w:rPr>
        <w:t xml:space="preserve"> </w:t>
      </w:r>
      <w:r w:rsidRPr="008548E3">
        <w:t>познавательных</w:t>
      </w:r>
      <w:r w:rsidRPr="008548E3">
        <w:rPr>
          <w:spacing w:val="-1"/>
        </w:rPr>
        <w:t xml:space="preserve"> </w:t>
      </w:r>
      <w:r w:rsidRPr="008548E3">
        <w:t>универсальных учебных действий:</w:t>
      </w:r>
    </w:p>
    <w:p w14:paraId="6FEB0D3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выявлять дефициты информации, данных, необходимых для ответа на вопрос и 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-1"/>
        </w:rPr>
        <w:t xml:space="preserve"> </w:t>
      </w:r>
      <w:r w:rsidRPr="008548E3">
        <w:t>задачи;</w:t>
      </w:r>
    </w:p>
    <w:p w14:paraId="2766125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выбирать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типов,</w:t>
      </w:r>
      <w:r w:rsidRPr="008548E3">
        <w:rPr>
          <w:spacing w:val="1"/>
        </w:rPr>
        <w:t xml:space="preserve"> </w:t>
      </w:r>
      <w:r w:rsidRPr="008548E3">
        <w:t>анализировать,</w:t>
      </w:r>
      <w:r w:rsidRPr="008548E3">
        <w:rPr>
          <w:spacing w:val="1"/>
        </w:rPr>
        <w:t xml:space="preserve"> </w:t>
      </w:r>
      <w:r w:rsidRPr="008548E3">
        <w:t>систематизировать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интерпретировать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1"/>
        </w:rPr>
        <w:t xml:space="preserve"> </w:t>
      </w:r>
      <w:r w:rsidRPr="008548E3">
        <w:t>форм</w:t>
      </w:r>
      <w:r w:rsidRPr="008548E3">
        <w:rPr>
          <w:spacing w:val="1"/>
        </w:rPr>
        <w:t xml:space="preserve"> </w:t>
      </w:r>
      <w:r w:rsidRPr="008548E3">
        <w:t>представления;</w:t>
      </w:r>
    </w:p>
    <w:p w14:paraId="11D972E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структурировать информацию, представлять ее в различных формах, иллюстрировать</w:t>
      </w:r>
      <w:r w:rsidRPr="008548E3">
        <w:rPr>
          <w:spacing w:val="1"/>
        </w:rPr>
        <w:t xml:space="preserve"> </w:t>
      </w:r>
      <w:r w:rsidRPr="008548E3">
        <w:t>графически;</w:t>
      </w:r>
    </w:p>
    <w:p w14:paraId="5E19308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</w:t>
      </w:r>
      <w:r w:rsidRPr="008548E3">
        <w:rPr>
          <w:spacing w:val="-3"/>
        </w:rPr>
        <w:t xml:space="preserve"> </w:t>
      </w:r>
      <w:r w:rsidRPr="008548E3">
        <w:t>надежность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t>нформации</w:t>
      </w:r>
      <w:r w:rsidRPr="008548E3">
        <w:rPr>
          <w:spacing w:val="-2"/>
        </w:rPr>
        <w:t xml:space="preserve"> </w:t>
      </w:r>
      <w:r w:rsidRPr="008548E3">
        <w:t>по</w:t>
      </w:r>
      <w:r w:rsidRPr="008548E3">
        <w:rPr>
          <w:spacing w:val="-3"/>
        </w:rPr>
        <w:t xml:space="preserve"> </w:t>
      </w:r>
      <w:r w:rsidRPr="008548E3">
        <w:t>самостоятельно</w:t>
      </w:r>
      <w:r w:rsidRPr="008548E3">
        <w:rPr>
          <w:spacing w:val="-2"/>
        </w:rPr>
        <w:t xml:space="preserve"> </w:t>
      </w:r>
      <w:r w:rsidRPr="008548E3">
        <w:t>сформулированным</w:t>
      </w:r>
      <w:r w:rsidRPr="008548E3">
        <w:rPr>
          <w:spacing w:val="-2"/>
        </w:rPr>
        <w:t xml:space="preserve"> </w:t>
      </w:r>
      <w:r w:rsidRPr="008548E3">
        <w:t>критериям.</w:t>
      </w:r>
    </w:p>
    <w:p w14:paraId="0768730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 обучающегося будут сформированы умения общения как часть коммуникативных</w:t>
      </w:r>
      <w:r w:rsidRPr="008548E3">
        <w:rPr>
          <w:spacing w:val="1"/>
        </w:rPr>
        <w:t xml:space="preserve"> </w:t>
      </w:r>
      <w:r w:rsidRPr="008548E3">
        <w:t>универсальных</w:t>
      </w:r>
      <w:r w:rsidRPr="008548E3">
        <w:rPr>
          <w:spacing w:val="-1"/>
        </w:rPr>
        <w:t xml:space="preserve"> </w:t>
      </w:r>
      <w:r w:rsidRPr="008548E3">
        <w:t>учебных действий:</w:t>
      </w:r>
    </w:p>
    <w:p w14:paraId="4D10C8C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воспринимать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суждения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условиями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целями</w:t>
      </w:r>
      <w:r w:rsidRPr="008548E3">
        <w:rPr>
          <w:spacing w:val="1"/>
        </w:rPr>
        <w:t xml:space="preserve"> </w:t>
      </w:r>
      <w:r w:rsidRPr="008548E3">
        <w:t>общения,</w:t>
      </w:r>
      <w:r w:rsidRPr="008548E3">
        <w:rPr>
          <w:spacing w:val="1"/>
        </w:rPr>
        <w:t xml:space="preserve"> </w:t>
      </w:r>
      <w:r w:rsidRPr="008548E3">
        <w:t>ясно,</w:t>
      </w:r>
      <w:r w:rsidRPr="008548E3">
        <w:rPr>
          <w:spacing w:val="1"/>
        </w:rPr>
        <w:t xml:space="preserve"> </w:t>
      </w:r>
      <w:r w:rsidRPr="008548E3">
        <w:t>точно,</w:t>
      </w:r>
      <w:r w:rsidRPr="008548E3">
        <w:rPr>
          <w:spacing w:val="1"/>
        </w:rPr>
        <w:t xml:space="preserve"> </w:t>
      </w:r>
      <w:r w:rsidRPr="008548E3">
        <w:t>грамотно</w:t>
      </w:r>
      <w:r w:rsidRPr="008548E3">
        <w:rPr>
          <w:spacing w:val="1"/>
        </w:rPr>
        <w:t xml:space="preserve"> </w:t>
      </w:r>
      <w:r w:rsidRPr="008548E3">
        <w:t>выражать</w:t>
      </w:r>
      <w:r w:rsidRPr="008548E3">
        <w:rPr>
          <w:spacing w:val="1"/>
        </w:rPr>
        <w:t xml:space="preserve"> </w:t>
      </w:r>
      <w:r w:rsidRPr="008548E3">
        <w:t>свою</w:t>
      </w:r>
      <w:r w:rsidRPr="008548E3">
        <w:rPr>
          <w:spacing w:val="1"/>
        </w:rPr>
        <w:t xml:space="preserve"> </w:t>
      </w:r>
      <w:r w:rsidRPr="008548E3">
        <w:t>точку</w:t>
      </w:r>
      <w:r w:rsidRPr="008548E3">
        <w:rPr>
          <w:spacing w:val="1"/>
        </w:rPr>
        <w:t xml:space="preserve"> </w:t>
      </w:r>
      <w:r w:rsidRPr="008548E3">
        <w:t>зрения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устных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0"/>
        </w:rPr>
        <w:t xml:space="preserve"> </w:t>
      </w:r>
      <w:r w:rsidRPr="008548E3">
        <w:t>письменных</w:t>
      </w:r>
      <w:r w:rsidRPr="008548E3">
        <w:rPr>
          <w:spacing w:val="1"/>
        </w:rPr>
        <w:t xml:space="preserve"> </w:t>
      </w:r>
      <w:r w:rsidRPr="008548E3">
        <w:t>текстах,</w:t>
      </w:r>
      <w:r w:rsidRPr="008548E3">
        <w:rPr>
          <w:spacing w:val="-2"/>
        </w:rPr>
        <w:t xml:space="preserve"> </w:t>
      </w:r>
      <w:r w:rsidRPr="008548E3">
        <w:t>давать</w:t>
      </w:r>
      <w:r w:rsidRPr="008548E3">
        <w:rPr>
          <w:spacing w:val="-2"/>
        </w:rPr>
        <w:t xml:space="preserve"> </w:t>
      </w:r>
      <w:r w:rsidRPr="008548E3">
        <w:t>пояснения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2"/>
        </w:rPr>
        <w:t xml:space="preserve"> </w:t>
      </w:r>
      <w:r w:rsidRPr="008548E3">
        <w:t>ходу</w:t>
      </w:r>
      <w:r w:rsidRPr="008548E3">
        <w:rPr>
          <w:spacing w:val="-1"/>
        </w:rPr>
        <w:t xml:space="preserve"> </w:t>
      </w:r>
      <w:r w:rsidRPr="008548E3">
        <w:t>решения</w:t>
      </w:r>
      <w:r w:rsidRPr="008548E3">
        <w:rPr>
          <w:spacing w:val="-2"/>
        </w:rPr>
        <w:t xml:space="preserve"> </w:t>
      </w:r>
      <w:r w:rsidRPr="008548E3">
        <w:t>задачи,</w:t>
      </w:r>
      <w:r w:rsidRPr="008548E3">
        <w:rPr>
          <w:spacing w:val="-1"/>
        </w:rPr>
        <w:t xml:space="preserve"> </w:t>
      </w:r>
      <w:r w:rsidRPr="008548E3">
        <w:t>комментировать</w:t>
      </w:r>
      <w:r w:rsidRPr="008548E3">
        <w:rPr>
          <w:spacing w:val="-2"/>
        </w:rPr>
        <w:t xml:space="preserve"> </w:t>
      </w:r>
      <w:r w:rsidRPr="008548E3">
        <w:t>полученный</w:t>
      </w:r>
      <w:r w:rsidRPr="008548E3">
        <w:rPr>
          <w:spacing w:val="-1"/>
        </w:rPr>
        <w:t xml:space="preserve"> </w:t>
      </w:r>
      <w:r w:rsidRPr="008548E3">
        <w:t>результат;</w:t>
      </w:r>
    </w:p>
    <w:p w14:paraId="17F344D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ходе</w:t>
      </w:r>
      <w:r w:rsidRPr="008548E3">
        <w:rPr>
          <w:spacing w:val="1"/>
        </w:rPr>
        <w:t xml:space="preserve"> </w:t>
      </w:r>
      <w:r w:rsidRPr="008548E3">
        <w:t>обсуждения</w:t>
      </w:r>
      <w:r w:rsidRPr="008548E3">
        <w:rPr>
          <w:spacing w:val="1"/>
        </w:rPr>
        <w:t xml:space="preserve"> </w:t>
      </w:r>
      <w:r w:rsidRPr="008548E3">
        <w:t>задавать</w:t>
      </w:r>
      <w:r w:rsidRPr="008548E3">
        <w:rPr>
          <w:spacing w:val="1"/>
        </w:rPr>
        <w:t xml:space="preserve"> </w:t>
      </w:r>
      <w:r w:rsidRPr="008548E3">
        <w:t>вопросы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существу</w:t>
      </w:r>
      <w:r w:rsidRPr="008548E3">
        <w:rPr>
          <w:spacing w:val="1"/>
        </w:rPr>
        <w:t xml:space="preserve"> </w:t>
      </w:r>
      <w:r w:rsidRPr="008548E3">
        <w:t>обсуждаемой</w:t>
      </w:r>
      <w:r w:rsidRPr="008548E3">
        <w:rPr>
          <w:spacing w:val="1"/>
        </w:rPr>
        <w:t xml:space="preserve"> </w:t>
      </w:r>
      <w:r w:rsidRPr="008548E3">
        <w:t>темы,</w:t>
      </w:r>
      <w:r w:rsidRPr="008548E3">
        <w:rPr>
          <w:spacing w:val="1"/>
        </w:rPr>
        <w:t xml:space="preserve"> </w:t>
      </w:r>
      <w:r w:rsidRPr="008548E3">
        <w:t>проблемы,</w:t>
      </w:r>
      <w:r w:rsidRPr="008548E3">
        <w:rPr>
          <w:spacing w:val="1"/>
        </w:rPr>
        <w:t xml:space="preserve"> </w:t>
      </w:r>
      <w:r w:rsidRPr="008548E3">
        <w:t>решаемой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высказывать</w:t>
      </w:r>
      <w:r w:rsidRPr="008548E3">
        <w:rPr>
          <w:spacing w:val="1"/>
        </w:rPr>
        <w:t xml:space="preserve"> </w:t>
      </w:r>
      <w:r w:rsidRPr="008548E3">
        <w:t>идеи,</w:t>
      </w:r>
      <w:r w:rsidRPr="008548E3">
        <w:rPr>
          <w:spacing w:val="1"/>
        </w:rPr>
        <w:t xml:space="preserve"> </w:t>
      </w:r>
      <w:r w:rsidRPr="008548E3">
        <w:t>нацеленные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поиск</w:t>
      </w:r>
      <w:r w:rsidRPr="008548E3">
        <w:rPr>
          <w:spacing w:val="1"/>
        </w:rPr>
        <w:t xml:space="preserve"> </w:t>
      </w:r>
      <w:r w:rsidRPr="008548E3">
        <w:t>решения,</w:t>
      </w:r>
      <w:r w:rsidRPr="008548E3">
        <w:rPr>
          <w:spacing w:val="1"/>
        </w:rPr>
        <w:t xml:space="preserve"> </w:t>
      </w:r>
      <w:r w:rsidRPr="008548E3">
        <w:t>сопоставлять</w:t>
      </w:r>
      <w:r w:rsidRPr="008548E3">
        <w:rPr>
          <w:spacing w:val="1"/>
        </w:rPr>
        <w:t xml:space="preserve"> </w:t>
      </w:r>
      <w:r w:rsidRPr="008548E3">
        <w:t>свои</w:t>
      </w:r>
      <w:r w:rsidRPr="008548E3">
        <w:rPr>
          <w:spacing w:val="1"/>
        </w:rPr>
        <w:t xml:space="preserve"> </w:t>
      </w:r>
      <w:r w:rsidRPr="008548E3">
        <w:t>суждения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суждениями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1"/>
        </w:rPr>
        <w:t xml:space="preserve"> </w:t>
      </w:r>
      <w:r w:rsidRPr="008548E3">
        <w:t>участников</w:t>
      </w:r>
      <w:r w:rsidRPr="008548E3">
        <w:rPr>
          <w:spacing w:val="1"/>
        </w:rPr>
        <w:t xml:space="preserve"> </w:t>
      </w:r>
      <w:r w:rsidRPr="008548E3">
        <w:t>диалога,</w:t>
      </w:r>
      <w:r w:rsidRPr="008548E3">
        <w:rPr>
          <w:spacing w:val="1"/>
        </w:rPr>
        <w:t xml:space="preserve"> </w:t>
      </w:r>
      <w:r w:rsidRPr="008548E3">
        <w:t>обнаруживать</w:t>
      </w:r>
      <w:r w:rsidRPr="008548E3">
        <w:rPr>
          <w:spacing w:val="1"/>
        </w:rPr>
        <w:t xml:space="preserve"> </w:t>
      </w:r>
      <w:r w:rsidRPr="008548E3">
        <w:t>различие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сходство</w:t>
      </w:r>
      <w:r w:rsidRPr="008548E3">
        <w:rPr>
          <w:spacing w:val="-57"/>
        </w:rPr>
        <w:t xml:space="preserve"> </w:t>
      </w:r>
      <w:r w:rsidRPr="008548E3">
        <w:t>позиций,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корректной форме</w:t>
      </w:r>
      <w:r w:rsidRPr="008548E3">
        <w:rPr>
          <w:spacing w:val="-2"/>
        </w:rPr>
        <w:t xml:space="preserve"> </w:t>
      </w:r>
      <w:r w:rsidRPr="008548E3">
        <w:t>формулировать разногласия, свои</w:t>
      </w:r>
      <w:r w:rsidRPr="008548E3">
        <w:rPr>
          <w:spacing w:val="-1"/>
        </w:rPr>
        <w:t xml:space="preserve"> </w:t>
      </w:r>
      <w:r w:rsidRPr="008548E3">
        <w:t>возражения;</w:t>
      </w:r>
    </w:p>
    <w:p w14:paraId="6AA5086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представлять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экспериме</w:t>
      </w:r>
      <w:r w:rsidRPr="008548E3">
        <w:t>нта,</w:t>
      </w:r>
      <w:r w:rsidRPr="008548E3">
        <w:rPr>
          <w:spacing w:val="1"/>
        </w:rPr>
        <w:t xml:space="preserve"> </w:t>
      </w:r>
      <w:r w:rsidRPr="008548E3">
        <w:t>исследования,</w:t>
      </w:r>
      <w:r w:rsidRPr="008548E3">
        <w:rPr>
          <w:spacing w:val="1"/>
        </w:rPr>
        <w:t xml:space="preserve"> </w:t>
      </w:r>
      <w:r w:rsidRPr="008548E3">
        <w:t>проекта,</w:t>
      </w:r>
      <w:r w:rsidRPr="008548E3">
        <w:rPr>
          <w:spacing w:val="1"/>
        </w:rPr>
        <w:t xml:space="preserve"> </w:t>
      </w:r>
      <w:r w:rsidRPr="008548E3">
        <w:t>самостоятельно выбирать формат выступления с учетом задач презентации и особенностей</w:t>
      </w:r>
      <w:r w:rsidRPr="008548E3">
        <w:rPr>
          <w:spacing w:val="1"/>
        </w:rPr>
        <w:t xml:space="preserve"> </w:t>
      </w:r>
      <w:r w:rsidRPr="008548E3">
        <w:t>аудитории.</w:t>
      </w:r>
    </w:p>
    <w:p w14:paraId="584053D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1"/>
        </w:rPr>
        <w:t xml:space="preserve"> </w:t>
      </w:r>
      <w:r w:rsidRPr="008548E3">
        <w:t>будут</w:t>
      </w:r>
      <w:r w:rsidRPr="008548E3">
        <w:rPr>
          <w:spacing w:val="1"/>
        </w:rPr>
        <w:t xml:space="preserve"> </w:t>
      </w:r>
      <w:r w:rsidRPr="008548E3">
        <w:t>сформированы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самоорганизации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61"/>
        </w:rPr>
        <w:t xml:space="preserve"> </w:t>
      </w:r>
      <w:r w:rsidRPr="008548E3">
        <w:t>часть</w:t>
      </w:r>
      <w:r w:rsidRPr="008548E3">
        <w:rPr>
          <w:spacing w:val="1"/>
        </w:rPr>
        <w:t xml:space="preserve"> </w:t>
      </w:r>
      <w:r w:rsidRPr="008548E3">
        <w:t>регулятивных</w:t>
      </w:r>
      <w:r w:rsidRPr="008548E3">
        <w:rPr>
          <w:spacing w:val="-1"/>
        </w:rPr>
        <w:t xml:space="preserve"> </w:t>
      </w:r>
      <w:r w:rsidRPr="008548E3">
        <w:t>универсальных учебных действий:</w:t>
      </w:r>
    </w:p>
    <w:p w14:paraId="36DE86E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составлять</w:t>
      </w:r>
      <w:r w:rsidRPr="008548E3">
        <w:rPr>
          <w:spacing w:val="1"/>
        </w:rPr>
        <w:t xml:space="preserve"> </w:t>
      </w:r>
      <w:r w:rsidRPr="008548E3">
        <w:t>план,</w:t>
      </w:r>
      <w:r w:rsidRPr="008548E3">
        <w:rPr>
          <w:spacing w:val="1"/>
        </w:rPr>
        <w:t xml:space="preserve"> </w:t>
      </w:r>
      <w:r w:rsidRPr="008548E3">
        <w:t>алгоритм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выбирать</w:t>
      </w:r>
      <w:r w:rsidRPr="008548E3">
        <w:rPr>
          <w:spacing w:val="1"/>
        </w:rPr>
        <w:t xml:space="preserve"> </w:t>
      </w:r>
      <w:r w:rsidRPr="008548E3">
        <w:t>способ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имеющихся</w:t>
      </w:r>
      <w:r w:rsidRPr="008548E3">
        <w:rPr>
          <w:spacing w:val="1"/>
        </w:rPr>
        <w:t xml:space="preserve"> </w:t>
      </w:r>
      <w:r w:rsidRPr="008548E3">
        <w:t>ресурсов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собственных</w:t>
      </w:r>
      <w:r w:rsidRPr="008548E3">
        <w:rPr>
          <w:spacing w:val="1"/>
        </w:rPr>
        <w:t xml:space="preserve"> </w:t>
      </w:r>
      <w:r w:rsidRPr="008548E3">
        <w:t>возможностей,</w:t>
      </w:r>
      <w:r w:rsidRPr="008548E3">
        <w:rPr>
          <w:spacing w:val="1"/>
        </w:rPr>
        <w:t xml:space="preserve"> </w:t>
      </w:r>
      <w:r w:rsidRPr="008548E3">
        <w:t>аргументировать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корректировать</w:t>
      </w:r>
      <w:r w:rsidRPr="008548E3">
        <w:rPr>
          <w:spacing w:val="1"/>
        </w:rPr>
        <w:t xml:space="preserve"> </w:t>
      </w:r>
      <w:r w:rsidRPr="008548E3">
        <w:t>варианты</w:t>
      </w:r>
      <w:r w:rsidRPr="008548E3">
        <w:rPr>
          <w:spacing w:val="-2"/>
        </w:rPr>
        <w:t xml:space="preserve"> </w:t>
      </w:r>
      <w:r w:rsidRPr="008548E3">
        <w:t>решений с</w:t>
      </w:r>
      <w:r w:rsidRPr="008548E3">
        <w:rPr>
          <w:spacing w:val="-1"/>
        </w:rPr>
        <w:t xml:space="preserve"> </w:t>
      </w:r>
      <w:r w:rsidRPr="008548E3">
        <w:t>учетом</w:t>
      </w:r>
      <w:r w:rsidRPr="008548E3">
        <w:rPr>
          <w:spacing w:val="-1"/>
        </w:rPr>
        <w:t xml:space="preserve"> </w:t>
      </w:r>
      <w:r w:rsidRPr="008548E3">
        <w:t>новой информации.</w:t>
      </w:r>
    </w:p>
    <w:p w14:paraId="11EA0D2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 обучающегося будут сформированы умения самоконтроля как часть регулятивн</w:t>
      </w:r>
      <w:r w:rsidRPr="008548E3">
        <w:t>ых</w:t>
      </w:r>
      <w:r w:rsidRPr="008548E3">
        <w:rPr>
          <w:spacing w:val="1"/>
        </w:rPr>
        <w:t xml:space="preserve"> </w:t>
      </w:r>
      <w:r w:rsidRPr="008548E3">
        <w:t>универсальных</w:t>
      </w:r>
      <w:r w:rsidRPr="008548E3">
        <w:rPr>
          <w:spacing w:val="-1"/>
        </w:rPr>
        <w:t xml:space="preserve"> </w:t>
      </w:r>
      <w:r w:rsidRPr="008548E3">
        <w:t>учебных действий:</w:t>
      </w:r>
    </w:p>
    <w:p w14:paraId="5B087F9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 навыками познавательной рефлексии как осознания совершаемых действий и</w:t>
      </w:r>
      <w:r w:rsidRPr="008548E3">
        <w:rPr>
          <w:spacing w:val="1"/>
        </w:rPr>
        <w:t xml:space="preserve"> </w:t>
      </w:r>
      <w:r w:rsidRPr="008548E3">
        <w:t>мыслительных процессов, их результатов, владеть способами самопроверки, самоконтроля</w:t>
      </w:r>
      <w:r w:rsidRPr="008548E3">
        <w:rPr>
          <w:spacing w:val="1"/>
        </w:rPr>
        <w:t xml:space="preserve"> </w:t>
      </w:r>
      <w:r w:rsidRPr="008548E3">
        <w:t>процесса</w:t>
      </w:r>
      <w:r w:rsidRPr="008548E3">
        <w:rPr>
          <w:spacing w:val="-2"/>
        </w:rPr>
        <w:t xml:space="preserve"> </w:t>
      </w:r>
      <w:r w:rsidRPr="008548E3">
        <w:t>и результата</w:t>
      </w:r>
      <w:r w:rsidRPr="008548E3">
        <w:rPr>
          <w:spacing w:val="-1"/>
        </w:rPr>
        <w:t xml:space="preserve"> </w:t>
      </w:r>
      <w:r w:rsidRPr="008548E3">
        <w:t>решения математической задачи;</w:t>
      </w:r>
    </w:p>
    <w:p w14:paraId="7012C00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</w:t>
      </w:r>
      <w:r w:rsidRPr="008548E3">
        <w:t>видеть</w:t>
      </w:r>
      <w:r w:rsidRPr="008548E3">
        <w:rPr>
          <w:spacing w:val="1"/>
        </w:rPr>
        <w:t xml:space="preserve"> </w:t>
      </w:r>
      <w:r w:rsidRPr="008548E3">
        <w:t>трудности,</w:t>
      </w:r>
      <w:r w:rsidRPr="008548E3">
        <w:rPr>
          <w:spacing w:val="1"/>
        </w:rPr>
        <w:t xml:space="preserve"> </w:t>
      </w:r>
      <w:r w:rsidRPr="008548E3">
        <w:t>которые</w:t>
      </w:r>
      <w:r w:rsidRPr="008548E3">
        <w:rPr>
          <w:spacing w:val="1"/>
        </w:rPr>
        <w:t xml:space="preserve"> </w:t>
      </w:r>
      <w:r w:rsidRPr="008548E3">
        <w:t>могут</w:t>
      </w:r>
      <w:r w:rsidRPr="008548E3">
        <w:rPr>
          <w:spacing w:val="1"/>
        </w:rPr>
        <w:t xml:space="preserve"> </w:t>
      </w:r>
      <w:r w:rsidRPr="008548E3">
        <w:t>возникнуть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вносить</w:t>
      </w:r>
      <w:r w:rsidRPr="008548E3">
        <w:rPr>
          <w:spacing w:val="1"/>
        </w:rPr>
        <w:t xml:space="preserve"> </w:t>
      </w:r>
      <w:r w:rsidRPr="008548E3">
        <w:t>коррективы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деятельность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новых</w:t>
      </w:r>
      <w:r w:rsidRPr="008548E3">
        <w:rPr>
          <w:spacing w:val="1"/>
        </w:rPr>
        <w:t xml:space="preserve"> </w:t>
      </w:r>
      <w:r w:rsidRPr="008548E3">
        <w:t>обстоятельств,</w:t>
      </w:r>
      <w:r w:rsidRPr="008548E3">
        <w:rPr>
          <w:spacing w:val="1"/>
        </w:rPr>
        <w:t xml:space="preserve"> </w:t>
      </w:r>
      <w:r w:rsidRPr="008548E3">
        <w:t>данных,</w:t>
      </w:r>
      <w:r w:rsidRPr="008548E3">
        <w:rPr>
          <w:spacing w:val="1"/>
        </w:rPr>
        <w:t xml:space="preserve"> </w:t>
      </w:r>
      <w:r w:rsidRPr="008548E3">
        <w:t>найденных</w:t>
      </w:r>
      <w:r w:rsidRPr="008548E3">
        <w:rPr>
          <w:spacing w:val="1"/>
        </w:rPr>
        <w:t xml:space="preserve"> </w:t>
      </w:r>
      <w:r w:rsidRPr="008548E3">
        <w:t>ошибок,</w:t>
      </w:r>
      <w:r w:rsidRPr="008548E3">
        <w:rPr>
          <w:spacing w:val="-58"/>
        </w:rPr>
        <w:t xml:space="preserve"> </w:t>
      </w:r>
      <w:r w:rsidRPr="008548E3">
        <w:lastRenderedPageBreak/>
        <w:t>выявленных</w:t>
      </w:r>
      <w:r w:rsidRPr="008548E3">
        <w:rPr>
          <w:spacing w:val="-1"/>
        </w:rPr>
        <w:t xml:space="preserve"> </w:t>
      </w:r>
      <w:r w:rsidRPr="008548E3">
        <w:t>трудностей;</w:t>
      </w:r>
    </w:p>
    <w:p w14:paraId="1A5EC5E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оценивать соответствие результата цели и условиям, объяснять причины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недостижения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находить</w:t>
      </w:r>
      <w:r w:rsidRPr="008548E3">
        <w:rPr>
          <w:spacing w:val="1"/>
        </w:rPr>
        <w:t xml:space="preserve"> </w:t>
      </w:r>
      <w:r w:rsidRPr="008548E3">
        <w:t>ошибку,</w:t>
      </w:r>
      <w:r w:rsidRPr="008548E3">
        <w:rPr>
          <w:spacing w:val="1"/>
        </w:rPr>
        <w:t xml:space="preserve"> </w:t>
      </w:r>
      <w:r w:rsidRPr="008548E3">
        <w:t>давать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приобретенному</w:t>
      </w:r>
      <w:r w:rsidRPr="008548E3">
        <w:rPr>
          <w:spacing w:val="-1"/>
        </w:rPr>
        <w:t xml:space="preserve"> </w:t>
      </w:r>
      <w:r w:rsidRPr="008548E3">
        <w:t>опыту.</w:t>
      </w:r>
    </w:p>
    <w:p w14:paraId="40DA3F0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</w:t>
      </w:r>
      <w:r w:rsidRPr="008548E3">
        <w:rPr>
          <w:spacing w:val="-2"/>
        </w:rPr>
        <w:t xml:space="preserve"> </w:t>
      </w:r>
      <w:r w:rsidRPr="008548E3">
        <w:t>обучающегося</w:t>
      </w:r>
      <w:r w:rsidRPr="008548E3">
        <w:rPr>
          <w:spacing w:val="-2"/>
        </w:rPr>
        <w:t xml:space="preserve"> </w:t>
      </w:r>
      <w:r w:rsidRPr="008548E3">
        <w:t>будут</w:t>
      </w:r>
      <w:r w:rsidRPr="008548E3">
        <w:rPr>
          <w:spacing w:val="-3"/>
        </w:rPr>
        <w:t xml:space="preserve"> </w:t>
      </w:r>
      <w:r w:rsidRPr="008548E3">
        <w:t>сформированы</w:t>
      </w:r>
      <w:r w:rsidRPr="008548E3">
        <w:rPr>
          <w:spacing w:val="-2"/>
        </w:rPr>
        <w:t xml:space="preserve"> </w:t>
      </w:r>
      <w:r w:rsidRPr="008548E3">
        <w:t>умения</w:t>
      </w:r>
      <w:r w:rsidRPr="008548E3">
        <w:rPr>
          <w:spacing w:val="-3"/>
        </w:rPr>
        <w:t xml:space="preserve"> </w:t>
      </w:r>
      <w:r w:rsidRPr="008548E3">
        <w:t>совместной</w:t>
      </w:r>
      <w:r w:rsidRPr="008548E3">
        <w:rPr>
          <w:spacing w:val="-3"/>
        </w:rPr>
        <w:t xml:space="preserve"> </w:t>
      </w:r>
      <w:r w:rsidRPr="008548E3">
        <w:t>деятельности:</w:t>
      </w:r>
    </w:p>
    <w:p w14:paraId="0FB1A84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преимущества</w:t>
      </w:r>
      <w:r w:rsidRPr="008548E3">
        <w:rPr>
          <w:spacing w:val="1"/>
        </w:rPr>
        <w:t xml:space="preserve"> </w:t>
      </w:r>
      <w:r w:rsidRPr="008548E3">
        <w:t>командной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индивидуальной</w:t>
      </w:r>
      <w:r w:rsidRPr="008548E3">
        <w:rPr>
          <w:spacing w:val="1"/>
        </w:rPr>
        <w:t xml:space="preserve"> </w:t>
      </w:r>
      <w:r w:rsidRPr="008548E3">
        <w:t>работы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принимать</w:t>
      </w:r>
      <w:r w:rsidRPr="008548E3">
        <w:rPr>
          <w:spacing w:val="1"/>
        </w:rPr>
        <w:t xml:space="preserve"> </w:t>
      </w:r>
      <w:r w:rsidRPr="008548E3">
        <w:t>цель</w:t>
      </w:r>
      <w:r w:rsidRPr="008548E3">
        <w:rPr>
          <w:spacing w:val="1"/>
        </w:rPr>
        <w:t xml:space="preserve"> </w:t>
      </w:r>
      <w:r w:rsidRPr="008548E3">
        <w:t>совместной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61"/>
        </w:rPr>
        <w:t xml:space="preserve"> </w:t>
      </w:r>
      <w:r w:rsidRPr="008548E3">
        <w:t>планировать</w:t>
      </w:r>
      <w:r w:rsidRPr="008548E3">
        <w:rPr>
          <w:spacing w:val="1"/>
        </w:rPr>
        <w:t xml:space="preserve"> </w:t>
      </w:r>
      <w:r w:rsidRPr="008548E3">
        <w:t>организацию</w:t>
      </w:r>
      <w:r w:rsidRPr="008548E3">
        <w:rPr>
          <w:spacing w:val="1"/>
        </w:rPr>
        <w:t xml:space="preserve"> </w:t>
      </w:r>
      <w:r w:rsidRPr="008548E3">
        <w:t>совместной</w:t>
      </w:r>
      <w:r w:rsidRPr="008548E3">
        <w:rPr>
          <w:spacing w:val="1"/>
        </w:rPr>
        <w:t xml:space="preserve"> </w:t>
      </w:r>
      <w:r w:rsidRPr="008548E3">
        <w:t>работы,</w:t>
      </w:r>
      <w:r w:rsidRPr="008548E3">
        <w:rPr>
          <w:spacing w:val="1"/>
        </w:rPr>
        <w:t xml:space="preserve"> </w:t>
      </w:r>
      <w:r w:rsidRPr="008548E3">
        <w:t>распределять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работ,</w:t>
      </w:r>
      <w:r w:rsidRPr="008548E3">
        <w:rPr>
          <w:spacing w:val="1"/>
        </w:rPr>
        <w:t xml:space="preserve"> </w:t>
      </w:r>
      <w:r w:rsidRPr="008548E3">
        <w:t>договариваться,</w:t>
      </w:r>
      <w:r w:rsidRPr="008548E3">
        <w:rPr>
          <w:spacing w:val="1"/>
        </w:rPr>
        <w:t xml:space="preserve"> </w:t>
      </w:r>
      <w:r w:rsidRPr="008548E3">
        <w:t>обсуждать</w:t>
      </w:r>
      <w:r w:rsidRPr="008548E3">
        <w:rPr>
          <w:spacing w:val="1"/>
        </w:rPr>
        <w:t xml:space="preserve"> </w:t>
      </w:r>
      <w:r w:rsidRPr="008548E3">
        <w:t>процесс</w:t>
      </w:r>
      <w:r w:rsidRPr="008548E3">
        <w:rPr>
          <w:spacing w:val="-2"/>
        </w:rPr>
        <w:t xml:space="preserve"> </w:t>
      </w:r>
      <w:r w:rsidRPr="008548E3">
        <w:t>и результат работы, обобщать</w:t>
      </w:r>
      <w:r w:rsidRPr="008548E3">
        <w:rPr>
          <w:spacing w:val="-1"/>
        </w:rPr>
        <w:t xml:space="preserve"> </w:t>
      </w:r>
      <w:r w:rsidRPr="008548E3">
        <w:t>мнения нескольких людей;</w:t>
      </w:r>
    </w:p>
    <w:p w14:paraId="2D92258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участвовать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групповых</w:t>
      </w:r>
      <w:r w:rsidRPr="008548E3">
        <w:rPr>
          <w:spacing w:val="1"/>
        </w:rPr>
        <w:t xml:space="preserve"> </w:t>
      </w:r>
      <w:r w:rsidRPr="008548E3">
        <w:t>формах</w:t>
      </w:r>
      <w:r w:rsidRPr="008548E3">
        <w:rPr>
          <w:spacing w:val="1"/>
        </w:rPr>
        <w:t xml:space="preserve"> </w:t>
      </w:r>
      <w:r w:rsidRPr="008548E3">
        <w:t>работы</w:t>
      </w:r>
      <w:r w:rsidRPr="008548E3">
        <w:rPr>
          <w:spacing w:val="1"/>
        </w:rPr>
        <w:t xml:space="preserve"> </w:t>
      </w:r>
      <w:r w:rsidRPr="008548E3">
        <w:t>(обсуждения,</w:t>
      </w:r>
      <w:r w:rsidRPr="008548E3">
        <w:rPr>
          <w:spacing w:val="1"/>
        </w:rPr>
        <w:t xml:space="preserve"> </w:t>
      </w:r>
      <w:r w:rsidRPr="008548E3">
        <w:t>обмен</w:t>
      </w:r>
      <w:r w:rsidRPr="008548E3">
        <w:rPr>
          <w:spacing w:val="1"/>
        </w:rPr>
        <w:t xml:space="preserve"> </w:t>
      </w:r>
      <w:r w:rsidRPr="008548E3">
        <w:t>мнений,</w:t>
      </w:r>
      <w:r w:rsidRPr="008548E3">
        <w:rPr>
          <w:spacing w:val="1"/>
        </w:rPr>
        <w:t xml:space="preserve"> </w:t>
      </w:r>
      <w:r w:rsidRPr="008548E3">
        <w:t>"мозговые</w:t>
      </w:r>
      <w:r w:rsidRPr="008548E3">
        <w:rPr>
          <w:spacing w:val="1"/>
        </w:rPr>
        <w:t xml:space="preserve"> </w:t>
      </w:r>
      <w:r w:rsidRPr="008548E3">
        <w:t>штурмы" и иные), выполнять свою часть работы и координировать свои действия с другими</w:t>
      </w:r>
      <w:r w:rsidRPr="008548E3">
        <w:rPr>
          <w:spacing w:val="1"/>
        </w:rPr>
        <w:t xml:space="preserve"> </w:t>
      </w:r>
      <w:r w:rsidRPr="008548E3">
        <w:t>членами</w:t>
      </w:r>
      <w:r w:rsidRPr="008548E3">
        <w:rPr>
          <w:spacing w:val="1"/>
        </w:rPr>
        <w:t xml:space="preserve"> </w:t>
      </w:r>
      <w:r w:rsidRPr="008548E3">
        <w:t>команды,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качество</w:t>
      </w:r>
      <w:r w:rsidRPr="008548E3">
        <w:rPr>
          <w:spacing w:val="1"/>
        </w:rPr>
        <w:t xml:space="preserve"> </w:t>
      </w:r>
      <w:r w:rsidRPr="008548E3">
        <w:t>своего</w:t>
      </w:r>
      <w:r w:rsidRPr="008548E3">
        <w:rPr>
          <w:spacing w:val="1"/>
        </w:rPr>
        <w:t xml:space="preserve"> </w:t>
      </w:r>
      <w:r w:rsidRPr="008548E3">
        <w:t>вклада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общий</w:t>
      </w:r>
      <w:r w:rsidRPr="008548E3">
        <w:rPr>
          <w:spacing w:val="1"/>
        </w:rPr>
        <w:t xml:space="preserve"> </w:t>
      </w:r>
      <w:r w:rsidRPr="008548E3">
        <w:t>продукт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критериям,</w:t>
      </w:r>
      <w:r w:rsidRPr="008548E3">
        <w:rPr>
          <w:spacing w:val="1"/>
        </w:rPr>
        <w:t xml:space="preserve"> </w:t>
      </w:r>
      <w:r w:rsidRPr="008548E3">
        <w:t>сформулированным</w:t>
      </w:r>
      <w:r w:rsidRPr="008548E3">
        <w:rPr>
          <w:spacing w:val="-1"/>
        </w:rPr>
        <w:t xml:space="preserve"> </w:t>
      </w:r>
      <w:r w:rsidRPr="008548E3">
        <w:t>участниками взаимодействия.</w:t>
      </w:r>
    </w:p>
    <w:p w14:paraId="2515F878" w14:textId="3366B309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Предметн</w:t>
      </w:r>
      <w:r w:rsidRPr="008548E3">
        <w:t>ые</w:t>
      </w:r>
      <w:r w:rsidRPr="008548E3">
        <w:rPr>
          <w:spacing w:val="6"/>
        </w:rPr>
        <w:t xml:space="preserve"> </w:t>
      </w:r>
      <w:r w:rsidRPr="008548E3">
        <w:t>результаты</w:t>
      </w:r>
      <w:r w:rsidRPr="008548E3">
        <w:rPr>
          <w:spacing w:val="64"/>
        </w:rPr>
        <w:t xml:space="preserve"> </w:t>
      </w:r>
      <w:r w:rsidRPr="008548E3">
        <w:t>освоения</w:t>
      </w:r>
      <w:r w:rsidRPr="008548E3">
        <w:rPr>
          <w:spacing w:val="65"/>
        </w:rPr>
        <w:t xml:space="preserve"> </w:t>
      </w:r>
      <w:r w:rsidRPr="008548E3">
        <w:t>программы</w:t>
      </w:r>
      <w:r w:rsidRPr="008548E3">
        <w:rPr>
          <w:spacing w:val="65"/>
        </w:rPr>
        <w:t xml:space="preserve"> </w:t>
      </w:r>
      <w:r w:rsidRPr="008548E3">
        <w:t>по</w:t>
      </w:r>
      <w:r w:rsidRPr="008548E3">
        <w:rPr>
          <w:spacing w:val="65"/>
        </w:rPr>
        <w:t xml:space="preserve"> </w:t>
      </w:r>
      <w:r w:rsidRPr="008548E3">
        <w:t>математике</w:t>
      </w:r>
      <w:r w:rsidRPr="008548E3">
        <w:rPr>
          <w:spacing w:val="65"/>
        </w:rPr>
        <w:t xml:space="preserve"> </w:t>
      </w:r>
      <w:r w:rsidRPr="008548E3">
        <w:t>на</w:t>
      </w:r>
      <w:r w:rsidRPr="008548E3">
        <w:rPr>
          <w:spacing w:val="65"/>
        </w:rPr>
        <w:t xml:space="preserve"> </w:t>
      </w:r>
      <w:r w:rsidRPr="008548E3">
        <w:t>базовом</w:t>
      </w:r>
      <w:r w:rsidRPr="008548E3">
        <w:rPr>
          <w:spacing w:val="65"/>
        </w:rPr>
        <w:t xml:space="preserve"> </w:t>
      </w:r>
      <w:r w:rsidRPr="008548E3">
        <w:t>уровне</w:t>
      </w:r>
      <w:r w:rsidRPr="008548E3">
        <w:rPr>
          <w:spacing w:val="64"/>
        </w:rPr>
        <w:t xml:space="preserve"> </w:t>
      </w:r>
      <w:r w:rsidRPr="008548E3">
        <w:t>на</w:t>
      </w:r>
      <w:r w:rsidR="004C27BE" w:rsidRPr="008548E3">
        <w:t xml:space="preserve"> </w:t>
      </w:r>
      <w:r w:rsidRPr="008548E3">
        <w:t>уровне</w:t>
      </w:r>
      <w:r w:rsidRPr="008548E3">
        <w:rPr>
          <w:spacing w:val="22"/>
        </w:rPr>
        <w:t xml:space="preserve"> </w:t>
      </w:r>
      <w:r w:rsidRPr="008548E3">
        <w:t>среднего</w:t>
      </w:r>
      <w:r w:rsidRPr="008548E3">
        <w:rPr>
          <w:spacing w:val="22"/>
        </w:rPr>
        <w:t xml:space="preserve"> </w:t>
      </w:r>
      <w:r w:rsidRPr="008548E3">
        <w:t>общего</w:t>
      </w:r>
      <w:r w:rsidRPr="008548E3">
        <w:rPr>
          <w:spacing w:val="22"/>
        </w:rPr>
        <w:t xml:space="preserve"> </w:t>
      </w:r>
      <w:r w:rsidRPr="008548E3">
        <w:t>образования</w:t>
      </w:r>
      <w:r w:rsidRPr="008548E3">
        <w:rPr>
          <w:spacing w:val="22"/>
        </w:rPr>
        <w:t xml:space="preserve"> </w:t>
      </w:r>
      <w:r w:rsidRPr="008548E3">
        <w:t>представлены</w:t>
      </w:r>
      <w:r w:rsidRPr="008548E3">
        <w:rPr>
          <w:spacing w:val="22"/>
        </w:rPr>
        <w:t xml:space="preserve"> </w:t>
      </w:r>
      <w:r w:rsidRPr="008548E3">
        <w:t>по</w:t>
      </w:r>
      <w:r w:rsidRPr="008548E3">
        <w:rPr>
          <w:spacing w:val="22"/>
        </w:rPr>
        <w:t xml:space="preserve"> </w:t>
      </w:r>
      <w:r w:rsidRPr="008548E3">
        <w:t>годам</w:t>
      </w:r>
      <w:r w:rsidRPr="008548E3">
        <w:rPr>
          <w:spacing w:val="23"/>
        </w:rPr>
        <w:t xml:space="preserve"> </w:t>
      </w:r>
      <w:r w:rsidRPr="008548E3">
        <w:t>обучения</w:t>
      </w:r>
      <w:r w:rsidRPr="008548E3">
        <w:rPr>
          <w:spacing w:val="22"/>
        </w:rPr>
        <w:t xml:space="preserve"> </w:t>
      </w:r>
      <w:r w:rsidRPr="008548E3">
        <w:t>в</w:t>
      </w:r>
      <w:r w:rsidRPr="008548E3">
        <w:rPr>
          <w:spacing w:val="22"/>
        </w:rPr>
        <w:t xml:space="preserve"> </w:t>
      </w:r>
      <w:r w:rsidRPr="008548E3">
        <w:t>рамках</w:t>
      </w:r>
      <w:r w:rsidRPr="008548E3">
        <w:rPr>
          <w:spacing w:val="22"/>
        </w:rPr>
        <w:t xml:space="preserve"> </w:t>
      </w:r>
      <w:r w:rsidRPr="008548E3">
        <w:t>отдельных</w:t>
      </w:r>
      <w:r w:rsidRPr="008548E3">
        <w:rPr>
          <w:spacing w:val="-57"/>
        </w:rPr>
        <w:t xml:space="preserve"> </w:t>
      </w:r>
      <w:r w:rsidRPr="008548E3">
        <w:t>учебных</w:t>
      </w:r>
      <w:r w:rsidRPr="008548E3">
        <w:rPr>
          <w:spacing w:val="-1"/>
        </w:rPr>
        <w:t xml:space="preserve"> </w:t>
      </w:r>
      <w:r w:rsidRPr="008548E3">
        <w:t>курсов в</w:t>
      </w:r>
      <w:r w:rsidRPr="008548E3">
        <w:rPr>
          <w:spacing w:val="-1"/>
        </w:rPr>
        <w:t xml:space="preserve"> </w:t>
      </w:r>
      <w:r w:rsidRPr="008548E3">
        <w:t>соответствующих разделах программы</w:t>
      </w:r>
      <w:r w:rsidRPr="008548E3">
        <w:rPr>
          <w:spacing w:val="-1"/>
        </w:rPr>
        <w:t xml:space="preserve"> </w:t>
      </w:r>
      <w:r w:rsidRPr="008548E3">
        <w:t>по математике.</w:t>
      </w:r>
    </w:p>
    <w:p w14:paraId="56E9E364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bookmarkStart w:id="14" w:name="_TOC_250036"/>
      <w:r w:rsidRPr="008548E3">
        <w:t>Рабочая</w:t>
      </w:r>
      <w:r w:rsidRPr="008548E3">
        <w:rPr>
          <w:spacing w:val="-1"/>
        </w:rPr>
        <w:t xml:space="preserve"> </w:t>
      </w:r>
      <w:r w:rsidRPr="008548E3">
        <w:t>программа</w:t>
      </w:r>
      <w:r w:rsidRPr="008548E3">
        <w:rPr>
          <w:spacing w:val="-1"/>
        </w:rPr>
        <w:t xml:space="preserve"> </w:t>
      </w:r>
      <w:r w:rsidRPr="008548E3">
        <w:t xml:space="preserve">учебного </w:t>
      </w:r>
      <w:r w:rsidRPr="008548E3">
        <w:t>курса</w:t>
      </w:r>
      <w:r w:rsidRPr="008548E3">
        <w:rPr>
          <w:spacing w:val="-2"/>
        </w:rPr>
        <w:t xml:space="preserve"> </w:t>
      </w:r>
      <w:r w:rsidRPr="008548E3">
        <w:t>«Алгебра и</w:t>
      </w:r>
      <w:r w:rsidRPr="008548E3">
        <w:rPr>
          <w:spacing w:val="-1"/>
        </w:rPr>
        <w:t xml:space="preserve"> </w:t>
      </w:r>
      <w:r w:rsidRPr="008548E3">
        <w:t>начала</w:t>
      </w:r>
      <w:r w:rsidRPr="008548E3">
        <w:rPr>
          <w:spacing w:val="-1"/>
        </w:rPr>
        <w:t xml:space="preserve"> </w:t>
      </w:r>
      <w:bookmarkEnd w:id="14"/>
      <w:r w:rsidRPr="008548E3">
        <w:t>анализа»</w:t>
      </w:r>
    </w:p>
    <w:p w14:paraId="65C55E53" w14:textId="77777777" w:rsidR="00E6487F" w:rsidRPr="008548E3" w:rsidRDefault="00E6487F" w:rsidP="008548E3">
      <w:pPr>
        <w:pStyle w:val="a3"/>
        <w:tabs>
          <w:tab w:val="left" w:pos="0"/>
        </w:tabs>
        <w:ind w:left="0" w:right="0" w:firstLine="709"/>
        <w:contextualSpacing/>
        <w:rPr>
          <w:b/>
        </w:rPr>
      </w:pPr>
    </w:p>
    <w:p w14:paraId="5FC07EAD" w14:textId="77777777" w:rsidR="00E6487F" w:rsidRPr="008548E3" w:rsidRDefault="001F561B" w:rsidP="008548E3">
      <w:pPr>
        <w:tabs>
          <w:tab w:val="left" w:pos="0"/>
        </w:tabs>
        <w:spacing w:before="1"/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</w:rPr>
        <w:t>Пояснительная</w:t>
      </w:r>
      <w:r w:rsidRPr="008548E3">
        <w:rPr>
          <w:b/>
          <w:spacing w:val="-2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записка.</w:t>
      </w:r>
    </w:p>
    <w:p w14:paraId="76C89B9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Учебный</w:t>
      </w:r>
      <w:r w:rsidRPr="008548E3">
        <w:rPr>
          <w:spacing w:val="1"/>
        </w:rPr>
        <w:t xml:space="preserve"> </w:t>
      </w:r>
      <w:r w:rsidRPr="008548E3">
        <w:t>курс</w:t>
      </w:r>
      <w:r w:rsidRPr="008548E3">
        <w:rPr>
          <w:spacing w:val="1"/>
        </w:rPr>
        <w:t xml:space="preserve"> </w:t>
      </w:r>
      <w:r w:rsidRPr="008548E3">
        <w:t>"Алгебра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начала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1"/>
        </w:rPr>
        <w:t xml:space="preserve"> </w:t>
      </w:r>
      <w:r w:rsidRPr="008548E3">
        <w:t>анализа"</w:t>
      </w:r>
      <w:r w:rsidRPr="008548E3">
        <w:rPr>
          <w:spacing w:val="1"/>
        </w:rPr>
        <w:t xml:space="preserve"> </w:t>
      </w:r>
      <w:r w:rsidRPr="008548E3">
        <w:t>обеспечивает</w:t>
      </w:r>
      <w:r w:rsidRPr="008548E3">
        <w:rPr>
          <w:spacing w:val="1"/>
        </w:rPr>
        <w:t xml:space="preserve"> </w:t>
      </w:r>
      <w:r w:rsidRPr="008548E3">
        <w:t>инструментальную</w:t>
      </w:r>
      <w:r w:rsidRPr="008548E3">
        <w:rPr>
          <w:spacing w:val="1"/>
        </w:rPr>
        <w:t xml:space="preserve"> </w:t>
      </w:r>
      <w:r w:rsidRPr="008548E3">
        <w:t>базу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всех</w:t>
      </w:r>
      <w:r w:rsidRPr="008548E3">
        <w:rPr>
          <w:spacing w:val="1"/>
        </w:rPr>
        <w:t xml:space="preserve"> </w:t>
      </w:r>
      <w:r w:rsidRPr="008548E3">
        <w:t>естественно-научных</w:t>
      </w:r>
      <w:r w:rsidRPr="008548E3">
        <w:rPr>
          <w:spacing w:val="1"/>
        </w:rPr>
        <w:t xml:space="preserve"> </w:t>
      </w:r>
      <w:r w:rsidRPr="008548E3">
        <w:t>курсов,</w:t>
      </w:r>
      <w:r w:rsidRPr="008548E3">
        <w:rPr>
          <w:spacing w:val="1"/>
        </w:rPr>
        <w:t xml:space="preserve"> </w:t>
      </w:r>
      <w:r w:rsidRPr="008548E3">
        <w:t>формирует</w:t>
      </w:r>
      <w:r w:rsidRPr="008548E3">
        <w:rPr>
          <w:spacing w:val="1"/>
        </w:rPr>
        <w:t xml:space="preserve"> </w:t>
      </w:r>
      <w:r w:rsidRPr="008548E3">
        <w:t xml:space="preserve">логическое и абстрактное мышление </w:t>
      </w:r>
      <w:r w:rsidRPr="008548E3">
        <w:t>обучающихся на уровне, необходимом для освоения</w:t>
      </w:r>
      <w:r w:rsidRPr="008548E3">
        <w:rPr>
          <w:spacing w:val="1"/>
        </w:rPr>
        <w:t xml:space="preserve"> </w:t>
      </w:r>
      <w:r w:rsidRPr="008548E3">
        <w:t>учебных курсов информатики, обществознания, истории, словесности. В рамках учебного</w:t>
      </w:r>
      <w:r w:rsidRPr="008548E3">
        <w:rPr>
          <w:spacing w:val="1"/>
        </w:rPr>
        <w:t xml:space="preserve"> </w:t>
      </w:r>
      <w:r w:rsidRPr="008548E3">
        <w:t>курса</w:t>
      </w:r>
      <w:r w:rsidRPr="008548E3">
        <w:rPr>
          <w:spacing w:val="1"/>
        </w:rPr>
        <w:t xml:space="preserve"> </w:t>
      </w:r>
      <w:r w:rsidRPr="008548E3">
        <w:t>"Алгебра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начала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1"/>
        </w:rPr>
        <w:t xml:space="preserve"> </w:t>
      </w:r>
      <w:r w:rsidRPr="008548E3">
        <w:t>анализа"</w:t>
      </w:r>
      <w:r w:rsidRPr="008548E3">
        <w:rPr>
          <w:spacing w:val="1"/>
        </w:rPr>
        <w:t xml:space="preserve"> </w:t>
      </w:r>
      <w:r w:rsidRPr="008548E3">
        <w:t>обучающиеся</w:t>
      </w:r>
      <w:r w:rsidRPr="008548E3">
        <w:rPr>
          <w:spacing w:val="61"/>
        </w:rPr>
        <w:t xml:space="preserve"> </w:t>
      </w:r>
      <w:r w:rsidRPr="008548E3">
        <w:t>овладевают</w:t>
      </w:r>
      <w:r w:rsidRPr="008548E3">
        <w:rPr>
          <w:spacing w:val="1"/>
        </w:rPr>
        <w:t xml:space="preserve"> </w:t>
      </w:r>
      <w:r w:rsidRPr="008548E3">
        <w:t>универсальным</w:t>
      </w:r>
      <w:r w:rsidRPr="008548E3">
        <w:rPr>
          <w:spacing w:val="1"/>
        </w:rPr>
        <w:t xml:space="preserve"> </w:t>
      </w:r>
      <w:r w:rsidRPr="008548E3">
        <w:t>языком</w:t>
      </w:r>
      <w:r w:rsidRPr="008548E3">
        <w:rPr>
          <w:spacing w:val="1"/>
        </w:rPr>
        <w:t xml:space="preserve"> </w:t>
      </w:r>
      <w:r w:rsidRPr="008548E3">
        <w:t>современной</w:t>
      </w:r>
      <w:r w:rsidRPr="008548E3">
        <w:rPr>
          <w:spacing w:val="1"/>
        </w:rPr>
        <w:t xml:space="preserve"> </w:t>
      </w:r>
      <w:r w:rsidRPr="008548E3">
        <w:t>науки,</w:t>
      </w:r>
      <w:r w:rsidRPr="008548E3">
        <w:rPr>
          <w:spacing w:val="1"/>
        </w:rPr>
        <w:t xml:space="preserve"> </w:t>
      </w:r>
      <w:r w:rsidRPr="008548E3">
        <w:t>которая</w:t>
      </w:r>
      <w:r w:rsidRPr="008548E3">
        <w:rPr>
          <w:spacing w:val="1"/>
        </w:rPr>
        <w:t xml:space="preserve"> </w:t>
      </w:r>
      <w:r w:rsidRPr="008548E3">
        <w:t>форм</w:t>
      </w:r>
      <w:r w:rsidRPr="008548E3">
        <w:t>улирует</w:t>
      </w:r>
      <w:r w:rsidRPr="008548E3">
        <w:rPr>
          <w:spacing w:val="1"/>
        </w:rPr>
        <w:t xml:space="preserve"> </w:t>
      </w:r>
      <w:r w:rsidRPr="008548E3">
        <w:t>свои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математической</w:t>
      </w:r>
      <w:r w:rsidRPr="008548E3">
        <w:rPr>
          <w:spacing w:val="-1"/>
        </w:rPr>
        <w:t xml:space="preserve"> </w:t>
      </w:r>
      <w:r w:rsidRPr="008548E3">
        <w:t>форме.</w:t>
      </w:r>
    </w:p>
    <w:p w14:paraId="090613E1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Учебный</w:t>
      </w:r>
      <w:r w:rsidRPr="008548E3">
        <w:rPr>
          <w:spacing w:val="1"/>
        </w:rPr>
        <w:t xml:space="preserve"> </w:t>
      </w:r>
      <w:r w:rsidRPr="008548E3">
        <w:t>курс</w:t>
      </w:r>
      <w:r w:rsidRPr="008548E3">
        <w:rPr>
          <w:spacing w:val="1"/>
        </w:rPr>
        <w:t xml:space="preserve"> </w:t>
      </w:r>
      <w:r w:rsidRPr="008548E3">
        <w:t>алгебры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начал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закладывает</w:t>
      </w:r>
      <w:r w:rsidRPr="008548E3">
        <w:rPr>
          <w:spacing w:val="1"/>
        </w:rPr>
        <w:t xml:space="preserve"> </w:t>
      </w:r>
      <w:r w:rsidRPr="008548E3">
        <w:t>основу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успешного овладения законами физики, химии, биологии, понимания основных тенденций</w:t>
      </w:r>
      <w:r w:rsidRPr="008548E3">
        <w:rPr>
          <w:spacing w:val="1"/>
        </w:rPr>
        <w:t xml:space="preserve"> </w:t>
      </w:r>
      <w:r w:rsidRPr="008548E3">
        <w:t>экономики и общественной жизни, позволяет ориенти</w:t>
      </w:r>
      <w:r w:rsidRPr="008548E3">
        <w:t>роваться в современных цифровых и</w:t>
      </w:r>
      <w:r w:rsidRPr="008548E3">
        <w:rPr>
          <w:spacing w:val="1"/>
        </w:rPr>
        <w:t xml:space="preserve"> </w:t>
      </w:r>
      <w:r w:rsidRPr="008548E3">
        <w:t>компьютерных технологиях, уверенно использовать их в повседневной жизни. Овладение</w:t>
      </w:r>
      <w:r w:rsidRPr="008548E3">
        <w:rPr>
          <w:spacing w:val="1"/>
        </w:rPr>
        <w:t xml:space="preserve"> </w:t>
      </w:r>
      <w:r w:rsidRPr="008548E3">
        <w:t>абстрактными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логически</w:t>
      </w:r>
      <w:r w:rsidRPr="008548E3">
        <w:rPr>
          <w:spacing w:val="1"/>
        </w:rPr>
        <w:t xml:space="preserve"> </w:t>
      </w:r>
      <w:r w:rsidRPr="008548E3">
        <w:t>строгими</w:t>
      </w:r>
      <w:r w:rsidRPr="008548E3">
        <w:rPr>
          <w:spacing w:val="1"/>
        </w:rPr>
        <w:t xml:space="preserve"> </w:t>
      </w:r>
      <w:r w:rsidRPr="008548E3">
        <w:t>математическими</w:t>
      </w:r>
      <w:r w:rsidRPr="008548E3">
        <w:rPr>
          <w:spacing w:val="1"/>
        </w:rPr>
        <w:t xml:space="preserve"> </w:t>
      </w:r>
      <w:r w:rsidRPr="008548E3">
        <w:t>конструкциями</w:t>
      </w:r>
      <w:r w:rsidRPr="008548E3">
        <w:rPr>
          <w:spacing w:val="1"/>
        </w:rPr>
        <w:t xml:space="preserve"> </w:t>
      </w:r>
      <w:r w:rsidRPr="008548E3">
        <w:t>развивает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находить</w:t>
      </w:r>
      <w:r w:rsidRPr="008548E3">
        <w:rPr>
          <w:spacing w:val="20"/>
        </w:rPr>
        <w:t xml:space="preserve"> </w:t>
      </w:r>
      <w:r w:rsidRPr="008548E3">
        <w:t>закономерности,</w:t>
      </w:r>
      <w:r w:rsidRPr="008548E3">
        <w:rPr>
          <w:spacing w:val="21"/>
        </w:rPr>
        <w:t xml:space="preserve"> </w:t>
      </w:r>
      <w:r w:rsidRPr="008548E3">
        <w:t>обосновывать</w:t>
      </w:r>
      <w:r w:rsidRPr="008548E3">
        <w:rPr>
          <w:spacing w:val="21"/>
        </w:rPr>
        <w:t xml:space="preserve"> </w:t>
      </w:r>
      <w:r w:rsidRPr="008548E3">
        <w:t>истинность</w:t>
      </w:r>
      <w:r w:rsidRPr="008548E3">
        <w:rPr>
          <w:spacing w:val="21"/>
        </w:rPr>
        <w:t xml:space="preserve"> </w:t>
      </w:r>
      <w:r w:rsidRPr="008548E3">
        <w:t>утверждения,</w:t>
      </w:r>
      <w:r w:rsidRPr="008548E3">
        <w:rPr>
          <w:spacing w:val="21"/>
        </w:rPr>
        <w:t xml:space="preserve"> </w:t>
      </w:r>
      <w:r w:rsidRPr="008548E3">
        <w:t>использовать</w:t>
      </w:r>
      <w:r w:rsidRPr="008548E3">
        <w:rPr>
          <w:spacing w:val="21"/>
        </w:rPr>
        <w:t xml:space="preserve"> </w:t>
      </w:r>
      <w:r w:rsidRPr="008548E3">
        <w:t>обобщение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конкретизацию,</w:t>
      </w:r>
      <w:r w:rsidRPr="008548E3">
        <w:rPr>
          <w:spacing w:val="1"/>
        </w:rPr>
        <w:t xml:space="preserve"> </w:t>
      </w:r>
      <w:r w:rsidRPr="008548E3">
        <w:t>абстрагирование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аналогию,</w:t>
      </w:r>
      <w:r w:rsidRPr="008548E3">
        <w:rPr>
          <w:spacing w:val="1"/>
        </w:rPr>
        <w:t xml:space="preserve"> </w:t>
      </w:r>
      <w:r w:rsidRPr="008548E3">
        <w:t>формирует</w:t>
      </w:r>
      <w:r w:rsidRPr="008548E3">
        <w:rPr>
          <w:spacing w:val="1"/>
        </w:rPr>
        <w:t xml:space="preserve"> </w:t>
      </w:r>
      <w:r w:rsidRPr="008548E3">
        <w:t>креативное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критическое</w:t>
      </w:r>
      <w:r w:rsidRPr="008548E3">
        <w:rPr>
          <w:spacing w:val="1"/>
        </w:rPr>
        <w:t xml:space="preserve"> </w:t>
      </w:r>
      <w:r w:rsidRPr="008548E3">
        <w:t>мышление. В ходе изучения алгебры и начал математического анализа на уровне 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обучающиеся</w:t>
      </w:r>
      <w:r w:rsidRPr="008548E3">
        <w:rPr>
          <w:spacing w:val="1"/>
        </w:rPr>
        <w:t xml:space="preserve"> </w:t>
      </w:r>
      <w:r w:rsidRPr="008548E3">
        <w:t>получают</w:t>
      </w:r>
      <w:r w:rsidRPr="008548E3">
        <w:rPr>
          <w:spacing w:val="1"/>
        </w:rPr>
        <w:t xml:space="preserve"> </w:t>
      </w:r>
      <w:r w:rsidRPr="008548E3">
        <w:t>новый</w:t>
      </w:r>
      <w:r w:rsidRPr="008548E3">
        <w:rPr>
          <w:spacing w:val="1"/>
        </w:rPr>
        <w:t xml:space="preserve"> </w:t>
      </w:r>
      <w:r w:rsidRPr="008548E3">
        <w:t>опыт</w:t>
      </w:r>
      <w:r w:rsidRPr="008548E3">
        <w:rPr>
          <w:spacing w:val="1"/>
        </w:rPr>
        <w:t xml:space="preserve"> </w:t>
      </w:r>
      <w:r w:rsidRPr="008548E3">
        <w:t>реше</w:t>
      </w:r>
      <w:r w:rsidRPr="008548E3">
        <w:t>ния</w:t>
      </w:r>
      <w:r w:rsidRPr="008548E3">
        <w:rPr>
          <w:spacing w:val="1"/>
        </w:rPr>
        <w:t xml:space="preserve"> </w:t>
      </w:r>
      <w:r w:rsidRPr="008548E3">
        <w:t>прикладных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самостоятельного построения математических моделей реальных ситуаций и интерпретации</w:t>
      </w:r>
      <w:r w:rsidRPr="008548E3">
        <w:rPr>
          <w:spacing w:val="1"/>
        </w:rPr>
        <w:t xml:space="preserve"> </w:t>
      </w:r>
      <w:r w:rsidRPr="008548E3">
        <w:t>полученных решений, знакомятся с примерами математических закономерностей в природе,</w:t>
      </w:r>
      <w:r w:rsidRPr="008548E3">
        <w:rPr>
          <w:spacing w:val="1"/>
        </w:rPr>
        <w:t xml:space="preserve"> </w:t>
      </w:r>
      <w:r w:rsidRPr="008548E3">
        <w:t>науке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в искусстве,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выдающимися математическими</w:t>
      </w:r>
      <w:r w:rsidRPr="008548E3">
        <w:rPr>
          <w:spacing w:val="-1"/>
        </w:rPr>
        <w:t xml:space="preserve"> </w:t>
      </w:r>
      <w:r w:rsidRPr="008548E3">
        <w:t>открытиями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t xml:space="preserve"> их</w:t>
      </w:r>
      <w:r w:rsidRPr="008548E3">
        <w:rPr>
          <w:spacing w:val="-1"/>
        </w:rPr>
        <w:t xml:space="preserve"> </w:t>
      </w:r>
      <w:r w:rsidRPr="008548E3">
        <w:t>авторами.</w:t>
      </w:r>
    </w:p>
    <w:p w14:paraId="4935436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Учебный</w:t>
      </w:r>
      <w:r w:rsidRPr="008548E3">
        <w:rPr>
          <w:spacing w:val="1"/>
        </w:rPr>
        <w:t xml:space="preserve"> </w:t>
      </w:r>
      <w:r w:rsidRPr="008548E3">
        <w:t>курс</w:t>
      </w:r>
      <w:r w:rsidRPr="008548E3">
        <w:rPr>
          <w:spacing w:val="1"/>
        </w:rPr>
        <w:t xml:space="preserve"> </w:t>
      </w:r>
      <w:r w:rsidRPr="008548E3">
        <w:t>алгебры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начал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обладает</w:t>
      </w:r>
      <w:r w:rsidRPr="008548E3">
        <w:rPr>
          <w:spacing w:val="1"/>
        </w:rPr>
        <w:t xml:space="preserve"> </w:t>
      </w:r>
      <w:r w:rsidRPr="008548E3">
        <w:t>значительным</w:t>
      </w:r>
      <w:r w:rsidRPr="008548E3">
        <w:rPr>
          <w:spacing w:val="1"/>
        </w:rPr>
        <w:t xml:space="preserve"> </w:t>
      </w:r>
      <w:r w:rsidRPr="008548E3">
        <w:t>воспитательным</w:t>
      </w:r>
      <w:r w:rsidRPr="008548E3">
        <w:rPr>
          <w:spacing w:val="1"/>
        </w:rPr>
        <w:t xml:space="preserve"> </w:t>
      </w:r>
      <w:r w:rsidRPr="008548E3">
        <w:t>потенциалом,</w:t>
      </w:r>
      <w:r w:rsidRPr="008548E3">
        <w:rPr>
          <w:spacing w:val="1"/>
        </w:rPr>
        <w:t xml:space="preserve"> </w:t>
      </w:r>
      <w:r w:rsidRPr="008548E3">
        <w:t>который</w:t>
      </w:r>
      <w:r w:rsidRPr="008548E3">
        <w:rPr>
          <w:spacing w:val="1"/>
        </w:rPr>
        <w:t xml:space="preserve"> </w:t>
      </w:r>
      <w:r w:rsidRPr="008548E3">
        <w:t>реализуется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через</w:t>
      </w:r>
      <w:r w:rsidRPr="008548E3">
        <w:rPr>
          <w:spacing w:val="1"/>
        </w:rPr>
        <w:t xml:space="preserve"> </w:t>
      </w:r>
      <w:r w:rsidRPr="008548E3">
        <w:t>учебный</w:t>
      </w:r>
      <w:r w:rsidRPr="008548E3">
        <w:rPr>
          <w:spacing w:val="1"/>
        </w:rPr>
        <w:t xml:space="preserve"> </w:t>
      </w:r>
      <w:r w:rsidRPr="008548E3">
        <w:t>материал,</w:t>
      </w:r>
      <w:r w:rsidRPr="008548E3">
        <w:rPr>
          <w:spacing w:val="1"/>
        </w:rPr>
        <w:t xml:space="preserve"> </w:t>
      </w:r>
      <w:r w:rsidRPr="008548E3">
        <w:t>способствующий формированию научного мировоззрения, так и через специфику учебной</w:t>
      </w:r>
      <w:r w:rsidRPr="008548E3">
        <w:rPr>
          <w:spacing w:val="1"/>
        </w:rPr>
        <w:t xml:space="preserve"> </w:t>
      </w:r>
      <w:r w:rsidRPr="008548E3">
        <w:t>деятельно</w:t>
      </w:r>
      <w:r w:rsidRPr="008548E3">
        <w:t>сти,</w:t>
      </w:r>
      <w:r w:rsidRPr="008548E3">
        <w:rPr>
          <w:spacing w:val="1"/>
        </w:rPr>
        <w:t xml:space="preserve"> </w:t>
      </w:r>
      <w:r w:rsidRPr="008548E3">
        <w:t>требующей</w:t>
      </w:r>
      <w:r w:rsidRPr="008548E3">
        <w:rPr>
          <w:spacing w:val="1"/>
        </w:rPr>
        <w:t xml:space="preserve"> </w:t>
      </w:r>
      <w:r w:rsidRPr="008548E3">
        <w:t>самостоятельности,</w:t>
      </w:r>
      <w:r w:rsidRPr="008548E3">
        <w:rPr>
          <w:spacing w:val="1"/>
        </w:rPr>
        <w:t xml:space="preserve"> </w:t>
      </w:r>
      <w:r w:rsidRPr="008548E3">
        <w:t>аккуратности,</w:t>
      </w:r>
      <w:r w:rsidRPr="008548E3">
        <w:rPr>
          <w:spacing w:val="61"/>
        </w:rPr>
        <w:t xml:space="preserve"> </w:t>
      </w:r>
      <w:r w:rsidRPr="008548E3">
        <w:t>продолжительной</w:t>
      </w:r>
      <w:r w:rsidRPr="008548E3">
        <w:rPr>
          <w:spacing w:val="1"/>
        </w:rPr>
        <w:t xml:space="preserve"> </w:t>
      </w:r>
      <w:r w:rsidRPr="008548E3">
        <w:t>концентрации</w:t>
      </w:r>
      <w:r w:rsidRPr="008548E3">
        <w:rPr>
          <w:spacing w:val="-1"/>
        </w:rPr>
        <w:t xml:space="preserve"> </w:t>
      </w:r>
      <w:r w:rsidRPr="008548E3">
        <w:t>внимания и ответственности за</w:t>
      </w:r>
      <w:r w:rsidRPr="008548E3">
        <w:rPr>
          <w:spacing w:val="-2"/>
        </w:rPr>
        <w:t xml:space="preserve"> </w:t>
      </w:r>
      <w:r w:rsidRPr="008548E3">
        <w:t>полученный результат.</w:t>
      </w:r>
    </w:p>
    <w:p w14:paraId="1B66B34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методики</w:t>
      </w:r>
      <w:r w:rsidRPr="008548E3">
        <w:rPr>
          <w:spacing w:val="1"/>
        </w:rPr>
        <w:t xml:space="preserve"> </w:t>
      </w:r>
      <w:r w:rsidRPr="008548E3">
        <w:t>обучения</w:t>
      </w:r>
      <w:r w:rsidRPr="008548E3">
        <w:rPr>
          <w:spacing w:val="1"/>
        </w:rPr>
        <w:t xml:space="preserve"> </w:t>
      </w:r>
      <w:r w:rsidRPr="008548E3">
        <w:t>алгебре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началам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лежит</w:t>
      </w:r>
      <w:r w:rsidRPr="008548E3">
        <w:rPr>
          <w:spacing w:val="1"/>
        </w:rPr>
        <w:t xml:space="preserve"> </w:t>
      </w:r>
      <w:r w:rsidRPr="008548E3">
        <w:t>деятельностный</w:t>
      </w:r>
      <w:r w:rsidRPr="008548E3">
        <w:rPr>
          <w:spacing w:val="-1"/>
        </w:rPr>
        <w:t xml:space="preserve"> </w:t>
      </w:r>
      <w:r w:rsidRPr="008548E3">
        <w:t>принцип обучения.</w:t>
      </w:r>
    </w:p>
    <w:p w14:paraId="4DF7CEB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структуре</w:t>
      </w:r>
      <w:r w:rsidRPr="008548E3">
        <w:rPr>
          <w:spacing w:val="1"/>
        </w:rPr>
        <w:t xml:space="preserve"> </w:t>
      </w:r>
      <w:r w:rsidRPr="008548E3">
        <w:t>програм</w:t>
      </w:r>
      <w:r w:rsidRPr="008548E3">
        <w:t>мы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алгебре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началам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выделяются</w:t>
      </w:r>
      <w:r w:rsidRPr="008548E3">
        <w:rPr>
          <w:spacing w:val="1"/>
        </w:rPr>
        <w:t xml:space="preserve"> </w:t>
      </w:r>
      <w:r w:rsidRPr="008548E3">
        <w:t>следующие</w:t>
      </w:r>
      <w:r w:rsidRPr="008548E3">
        <w:rPr>
          <w:spacing w:val="1"/>
        </w:rPr>
        <w:t xml:space="preserve"> </w:t>
      </w:r>
      <w:r w:rsidRPr="008548E3">
        <w:t>содержательно-методические</w:t>
      </w:r>
      <w:r w:rsidRPr="008548E3">
        <w:rPr>
          <w:spacing w:val="1"/>
        </w:rPr>
        <w:t xml:space="preserve"> </w:t>
      </w:r>
      <w:r w:rsidRPr="008548E3">
        <w:t>линии:</w:t>
      </w:r>
      <w:r w:rsidRPr="008548E3">
        <w:rPr>
          <w:spacing w:val="1"/>
        </w:rPr>
        <w:t xml:space="preserve"> </w:t>
      </w:r>
      <w:r w:rsidRPr="008548E3">
        <w:t>"Числа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вычисления",</w:t>
      </w:r>
      <w:r w:rsidRPr="008548E3">
        <w:rPr>
          <w:spacing w:val="1"/>
        </w:rPr>
        <w:t xml:space="preserve"> </w:t>
      </w:r>
      <w:r w:rsidRPr="008548E3">
        <w:t>"Функции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графики",</w:t>
      </w:r>
      <w:r w:rsidRPr="008548E3">
        <w:rPr>
          <w:spacing w:val="1"/>
        </w:rPr>
        <w:t xml:space="preserve"> </w:t>
      </w:r>
      <w:r w:rsidRPr="008548E3">
        <w:t>"Уравнения и неравенства", "Начала математического анализа", "Множества и логика". Все</w:t>
      </w:r>
      <w:r w:rsidRPr="008548E3">
        <w:rPr>
          <w:spacing w:val="1"/>
        </w:rPr>
        <w:t xml:space="preserve"> </w:t>
      </w:r>
      <w:r w:rsidRPr="008548E3">
        <w:t xml:space="preserve">основные </w:t>
      </w:r>
      <w:r w:rsidRPr="008548E3">
        <w:t>содержательно-методические линии изучаются на протяжении двух лет обучения</w:t>
      </w:r>
      <w:r w:rsidRPr="008548E3">
        <w:rPr>
          <w:spacing w:val="1"/>
        </w:rPr>
        <w:t xml:space="preserve"> </w:t>
      </w:r>
      <w:r w:rsidRPr="008548E3">
        <w:t>на уровне среднего общего образования. Данный учебный курс является интегративным,</w:t>
      </w:r>
      <w:r w:rsidRPr="008548E3">
        <w:rPr>
          <w:spacing w:val="1"/>
        </w:rPr>
        <w:t xml:space="preserve"> </w:t>
      </w:r>
      <w:r w:rsidRPr="008548E3">
        <w:t>объединяя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себе</w:t>
      </w:r>
      <w:r w:rsidRPr="008548E3">
        <w:rPr>
          <w:spacing w:val="1"/>
        </w:rPr>
        <w:t xml:space="preserve"> </w:t>
      </w: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нескольких</w:t>
      </w:r>
      <w:r w:rsidRPr="008548E3">
        <w:rPr>
          <w:spacing w:val="1"/>
        </w:rPr>
        <w:t xml:space="preserve"> </w:t>
      </w:r>
      <w:r w:rsidRPr="008548E3">
        <w:t>математических</w:t>
      </w:r>
      <w:r w:rsidRPr="008548E3">
        <w:rPr>
          <w:spacing w:val="1"/>
        </w:rPr>
        <w:t xml:space="preserve"> </w:t>
      </w:r>
      <w:r w:rsidRPr="008548E3">
        <w:t>дисциплин:</w:t>
      </w:r>
      <w:r w:rsidRPr="008548E3">
        <w:rPr>
          <w:spacing w:val="1"/>
        </w:rPr>
        <w:t xml:space="preserve"> </w:t>
      </w:r>
      <w:r w:rsidRPr="008548E3">
        <w:t>алгебра,</w:t>
      </w:r>
      <w:r w:rsidRPr="008548E3">
        <w:rPr>
          <w:spacing w:val="1"/>
        </w:rPr>
        <w:t xml:space="preserve"> </w:t>
      </w:r>
      <w:r w:rsidRPr="008548E3">
        <w:t>тригонометрия,</w:t>
      </w:r>
      <w:r w:rsidRPr="008548E3">
        <w:rPr>
          <w:spacing w:val="1"/>
        </w:rPr>
        <w:t xml:space="preserve"> </w:t>
      </w:r>
      <w:r w:rsidRPr="008548E3">
        <w:t>математич</w:t>
      </w:r>
      <w:r w:rsidRPr="008548E3">
        <w:t>еский</w:t>
      </w:r>
      <w:r w:rsidRPr="008548E3">
        <w:rPr>
          <w:spacing w:val="1"/>
        </w:rPr>
        <w:t xml:space="preserve"> </w:t>
      </w:r>
      <w:r w:rsidRPr="008548E3">
        <w:t>анализ,</w:t>
      </w:r>
      <w:r w:rsidRPr="008548E3">
        <w:rPr>
          <w:spacing w:val="1"/>
        </w:rPr>
        <w:t xml:space="preserve"> </w:t>
      </w:r>
      <w:r w:rsidRPr="008548E3">
        <w:t>теория</w:t>
      </w:r>
      <w:r w:rsidRPr="008548E3">
        <w:rPr>
          <w:spacing w:val="1"/>
        </w:rPr>
        <w:t xml:space="preserve"> </w:t>
      </w:r>
      <w:r w:rsidRPr="008548E3">
        <w:t>множеств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другие.</w:t>
      </w:r>
      <w:r w:rsidRPr="008548E3">
        <w:rPr>
          <w:spacing w:val="1"/>
        </w:rPr>
        <w:t xml:space="preserve"> </w:t>
      </w:r>
      <w:r w:rsidRPr="008548E3">
        <w:t>Обучающиеся</w:t>
      </w:r>
      <w:r w:rsidRPr="008548E3">
        <w:rPr>
          <w:spacing w:val="1"/>
        </w:rPr>
        <w:t xml:space="preserve"> </w:t>
      </w:r>
      <w:r w:rsidRPr="008548E3">
        <w:t>овладевают</w:t>
      </w:r>
      <w:r w:rsidRPr="008548E3">
        <w:rPr>
          <w:spacing w:val="1"/>
        </w:rPr>
        <w:t xml:space="preserve"> </w:t>
      </w:r>
      <w:r w:rsidRPr="008548E3">
        <w:t>широким</w:t>
      </w:r>
      <w:r w:rsidRPr="008548E3">
        <w:rPr>
          <w:spacing w:val="1"/>
        </w:rPr>
        <w:t xml:space="preserve"> </w:t>
      </w:r>
      <w:r w:rsidRPr="008548E3">
        <w:t>математическим</w:t>
      </w:r>
      <w:r w:rsidRPr="008548E3">
        <w:rPr>
          <w:spacing w:val="1"/>
        </w:rPr>
        <w:t xml:space="preserve"> </w:t>
      </w:r>
      <w:r w:rsidRPr="008548E3">
        <w:t>аппаратом,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них</w:t>
      </w:r>
      <w:r w:rsidRPr="008548E3">
        <w:rPr>
          <w:spacing w:val="1"/>
        </w:rPr>
        <w:t xml:space="preserve"> </w:t>
      </w:r>
      <w:r w:rsidRPr="008548E3">
        <w:t>последовательно</w:t>
      </w:r>
      <w:r w:rsidRPr="008548E3">
        <w:rPr>
          <w:spacing w:val="1"/>
        </w:rPr>
        <w:t xml:space="preserve"> </w:t>
      </w:r>
      <w:r w:rsidRPr="008548E3">
        <w:t>формируется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lastRenderedPageBreak/>
        <w:t>совершенствуется умение строить математическую модель реальной ситуации, применять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полученные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учебном</w:t>
      </w:r>
      <w:r w:rsidRPr="008548E3">
        <w:rPr>
          <w:spacing w:val="1"/>
        </w:rPr>
        <w:t xml:space="preserve"> </w:t>
      </w:r>
      <w:r w:rsidRPr="008548E3">
        <w:t>курсе</w:t>
      </w:r>
      <w:r w:rsidRPr="008548E3">
        <w:rPr>
          <w:spacing w:val="1"/>
        </w:rPr>
        <w:t xml:space="preserve"> </w:t>
      </w:r>
      <w:r w:rsidRPr="008548E3">
        <w:t>"Алгебра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начала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1"/>
        </w:rPr>
        <w:t xml:space="preserve"> </w:t>
      </w:r>
      <w:r w:rsidRPr="008548E3">
        <w:t>анализа",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сформулированной</w:t>
      </w:r>
      <w:r w:rsidRPr="008548E3">
        <w:rPr>
          <w:spacing w:val="1"/>
        </w:rPr>
        <w:t xml:space="preserve"> </w:t>
      </w:r>
      <w:r w:rsidRPr="008548E3">
        <w:t>математической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затем</w:t>
      </w:r>
      <w:r w:rsidRPr="008548E3">
        <w:rPr>
          <w:spacing w:val="1"/>
        </w:rPr>
        <w:t xml:space="preserve"> </w:t>
      </w:r>
      <w:r w:rsidRPr="008548E3">
        <w:t>интерпретировать</w:t>
      </w:r>
      <w:r w:rsidRPr="008548E3">
        <w:rPr>
          <w:spacing w:val="-1"/>
        </w:rPr>
        <w:t xml:space="preserve"> </w:t>
      </w:r>
      <w:r w:rsidRPr="008548E3">
        <w:t>полученный результат.</w:t>
      </w:r>
    </w:p>
    <w:p w14:paraId="36C1C68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Содержательно-методическая линия "Числа и вычисления" завершает формирование</w:t>
      </w:r>
      <w:r w:rsidRPr="008548E3">
        <w:rPr>
          <w:spacing w:val="1"/>
        </w:rPr>
        <w:t xml:space="preserve"> </w:t>
      </w:r>
      <w:r w:rsidRPr="008548E3">
        <w:t>навыков использования</w:t>
      </w:r>
      <w:r w:rsidRPr="008548E3">
        <w:t xml:space="preserve"> действительных чисел, которое было начато на уровне основного</w:t>
      </w:r>
      <w:r w:rsidRPr="008548E3">
        <w:rPr>
          <w:spacing w:val="1"/>
        </w:rPr>
        <w:t xml:space="preserve"> </w:t>
      </w:r>
      <w:r w:rsidRPr="008548E3">
        <w:t>общего образования. На уровне среднего общего образования особое внимание уделяется</w:t>
      </w:r>
      <w:r w:rsidRPr="008548E3">
        <w:rPr>
          <w:spacing w:val="1"/>
        </w:rPr>
        <w:t xml:space="preserve"> </w:t>
      </w:r>
      <w:r w:rsidRPr="008548E3">
        <w:t>формированию</w:t>
      </w:r>
      <w:r w:rsidRPr="008548E3">
        <w:rPr>
          <w:spacing w:val="1"/>
        </w:rPr>
        <w:t xml:space="preserve"> </w:t>
      </w:r>
      <w:r w:rsidRPr="008548E3">
        <w:t>прочных</w:t>
      </w:r>
      <w:r w:rsidRPr="008548E3">
        <w:rPr>
          <w:spacing w:val="1"/>
        </w:rPr>
        <w:t xml:space="preserve"> </w:t>
      </w:r>
      <w:r w:rsidRPr="008548E3">
        <w:t>вычислительных</w:t>
      </w:r>
      <w:r w:rsidRPr="008548E3">
        <w:rPr>
          <w:spacing w:val="1"/>
        </w:rPr>
        <w:t xml:space="preserve"> </w:t>
      </w:r>
      <w:r w:rsidRPr="008548E3">
        <w:t>навыков,</w:t>
      </w:r>
      <w:r w:rsidRPr="008548E3">
        <w:rPr>
          <w:spacing w:val="1"/>
        </w:rPr>
        <w:t xml:space="preserve"> </w:t>
      </w:r>
      <w:r w:rsidRPr="008548E3">
        <w:t>включающих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себя</w:t>
      </w:r>
      <w:r w:rsidRPr="008548E3">
        <w:rPr>
          <w:spacing w:val="1"/>
        </w:rPr>
        <w:t xml:space="preserve"> </w:t>
      </w:r>
      <w:r w:rsidRPr="008548E3">
        <w:t>использование</w:t>
      </w:r>
      <w:r w:rsidRPr="008548E3">
        <w:rPr>
          <w:spacing w:val="1"/>
        </w:rPr>
        <w:t xml:space="preserve"> </w:t>
      </w:r>
      <w:r w:rsidRPr="008548E3">
        <w:t>различных форм записи действител</w:t>
      </w:r>
      <w:r w:rsidRPr="008548E3">
        <w:t>ьного числа, умение рационально выполнять действия с</w:t>
      </w:r>
      <w:r w:rsidRPr="008548E3">
        <w:rPr>
          <w:spacing w:val="1"/>
        </w:rPr>
        <w:t xml:space="preserve"> </w:t>
      </w:r>
      <w:r w:rsidRPr="008548E3">
        <w:t>ними,</w:t>
      </w:r>
      <w:r w:rsidRPr="008548E3">
        <w:rPr>
          <w:spacing w:val="1"/>
        </w:rPr>
        <w:t xml:space="preserve"> </w:t>
      </w:r>
      <w:r w:rsidRPr="008548E3">
        <w:t>делать</w:t>
      </w:r>
      <w:r w:rsidRPr="008548E3">
        <w:rPr>
          <w:spacing w:val="1"/>
        </w:rPr>
        <w:t xml:space="preserve"> </w:t>
      </w:r>
      <w:r w:rsidRPr="008548E3">
        <w:t>прикидку,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результат.</w:t>
      </w:r>
      <w:r w:rsidRPr="008548E3">
        <w:rPr>
          <w:spacing w:val="1"/>
        </w:rPr>
        <w:t xml:space="preserve"> </w:t>
      </w:r>
      <w:r w:rsidRPr="008548E3">
        <w:t>Обучающиеся</w:t>
      </w:r>
      <w:r w:rsidRPr="008548E3">
        <w:rPr>
          <w:spacing w:val="1"/>
        </w:rPr>
        <w:t xml:space="preserve"> </w:t>
      </w:r>
      <w:r w:rsidRPr="008548E3">
        <w:t>получают</w:t>
      </w:r>
      <w:r w:rsidRPr="008548E3">
        <w:rPr>
          <w:spacing w:val="61"/>
        </w:rPr>
        <w:t xml:space="preserve"> </w:t>
      </w:r>
      <w:r w:rsidRPr="008548E3">
        <w:t>навыки</w:t>
      </w:r>
      <w:r w:rsidRPr="008548E3">
        <w:rPr>
          <w:spacing w:val="1"/>
        </w:rPr>
        <w:t xml:space="preserve"> </w:t>
      </w:r>
      <w:r w:rsidRPr="008548E3">
        <w:t>приближенных вычислений, выполнения действий с числами, записанными в стандартной</w:t>
      </w:r>
      <w:r w:rsidRPr="008548E3">
        <w:rPr>
          <w:spacing w:val="1"/>
        </w:rPr>
        <w:t xml:space="preserve"> </w:t>
      </w:r>
      <w:r w:rsidRPr="008548E3">
        <w:t>форме,</w:t>
      </w:r>
      <w:r w:rsidRPr="008548E3">
        <w:rPr>
          <w:spacing w:val="-1"/>
        </w:rPr>
        <w:t xml:space="preserve"> </w:t>
      </w:r>
      <w:r w:rsidRPr="008548E3">
        <w:t>использования</w:t>
      </w:r>
      <w:r w:rsidRPr="008548E3">
        <w:rPr>
          <w:spacing w:val="-1"/>
        </w:rPr>
        <w:t xml:space="preserve"> </w:t>
      </w:r>
      <w:r w:rsidRPr="008548E3">
        <w:t>математических</w:t>
      </w:r>
      <w:r w:rsidRPr="008548E3">
        <w:rPr>
          <w:spacing w:val="-1"/>
        </w:rPr>
        <w:t xml:space="preserve"> </w:t>
      </w:r>
      <w:r w:rsidRPr="008548E3">
        <w:t>констант, оце</w:t>
      </w:r>
      <w:r w:rsidRPr="008548E3">
        <w:t>нивания</w:t>
      </w:r>
      <w:r w:rsidRPr="008548E3">
        <w:rPr>
          <w:spacing w:val="-1"/>
        </w:rPr>
        <w:t xml:space="preserve"> </w:t>
      </w:r>
      <w:r w:rsidRPr="008548E3">
        <w:t>числовых</w:t>
      </w:r>
      <w:r w:rsidRPr="008548E3">
        <w:rPr>
          <w:spacing w:val="-1"/>
        </w:rPr>
        <w:t xml:space="preserve"> </w:t>
      </w:r>
      <w:r w:rsidRPr="008548E3">
        <w:t>выражений.</w:t>
      </w:r>
    </w:p>
    <w:p w14:paraId="7D5B2108" w14:textId="46920A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Содержательная</w:t>
      </w:r>
      <w:r w:rsidRPr="008548E3">
        <w:rPr>
          <w:spacing w:val="46"/>
        </w:rPr>
        <w:t xml:space="preserve"> </w:t>
      </w:r>
      <w:r w:rsidRPr="008548E3">
        <w:t>линия</w:t>
      </w:r>
      <w:r w:rsidRPr="008548E3">
        <w:rPr>
          <w:spacing w:val="47"/>
        </w:rPr>
        <w:t xml:space="preserve"> </w:t>
      </w:r>
      <w:r w:rsidRPr="008548E3">
        <w:t>"Уравнения</w:t>
      </w:r>
      <w:r w:rsidRPr="008548E3">
        <w:rPr>
          <w:spacing w:val="46"/>
        </w:rPr>
        <w:t xml:space="preserve"> </w:t>
      </w:r>
      <w:r w:rsidRPr="008548E3">
        <w:t>и</w:t>
      </w:r>
      <w:r w:rsidRPr="008548E3">
        <w:rPr>
          <w:spacing w:val="47"/>
        </w:rPr>
        <w:t xml:space="preserve"> </w:t>
      </w:r>
      <w:r w:rsidRPr="008548E3">
        <w:t>неравенства"</w:t>
      </w:r>
      <w:r w:rsidRPr="008548E3">
        <w:rPr>
          <w:spacing w:val="46"/>
        </w:rPr>
        <w:t xml:space="preserve"> </w:t>
      </w:r>
      <w:r w:rsidRPr="008548E3">
        <w:t>реализуется</w:t>
      </w:r>
      <w:r w:rsidRPr="008548E3">
        <w:rPr>
          <w:spacing w:val="47"/>
        </w:rPr>
        <w:t xml:space="preserve"> </w:t>
      </w:r>
      <w:r w:rsidRPr="008548E3">
        <w:t>на</w:t>
      </w:r>
      <w:r w:rsidRPr="008548E3">
        <w:rPr>
          <w:spacing w:val="47"/>
        </w:rPr>
        <w:t xml:space="preserve"> </w:t>
      </w:r>
      <w:r w:rsidRPr="008548E3">
        <w:t>протяжении</w:t>
      </w:r>
      <w:r w:rsidRPr="008548E3">
        <w:rPr>
          <w:spacing w:val="46"/>
        </w:rPr>
        <w:t xml:space="preserve"> </w:t>
      </w:r>
      <w:r w:rsidRPr="008548E3">
        <w:t>всего</w:t>
      </w:r>
      <w:r w:rsidR="004C27BE" w:rsidRPr="008548E3">
        <w:t xml:space="preserve"> </w:t>
      </w:r>
      <w:r w:rsidRPr="008548E3">
        <w:t>обучения на уровне среднего общего образования, поскольку в каждом разделе программы</w:t>
      </w:r>
      <w:r w:rsidRPr="008548E3">
        <w:rPr>
          <w:spacing w:val="1"/>
        </w:rPr>
        <w:t xml:space="preserve"> </w:t>
      </w:r>
      <w:r w:rsidRPr="008548E3">
        <w:t>предусмотрено</w:t>
      </w:r>
      <w:r w:rsidRPr="008548E3">
        <w:rPr>
          <w:spacing w:val="1"/>
        </w:rPr>
        <w:t xml:space="preserve"> </w:t>
      </w:r>
      <w:r w:rsidRPr="008548E3">
        <w:t>решение</w:t>
      </w:r>
      <w:r w:rsidRPr="008548E3">
        <w:rPr>
          <w:spacing w:val="1"/>
        </w:rPr>
        <w:t xml:space="preserve"> </w:t>
      </w:r>
      <w:r w:rsidRPr="008548E3">
        <w:t>соответствующих</w:t>
      </w:r>
      <w:r w:rsidRPr="008548E3">
        <w:rPr>
          <w:spacing w:val="1"/>
        </w:rPr>
        <w:t xml:space="preserve"> </w:t>
      </w:r>
      <w:r w:rsidRPr="008548E3">
        <w:t>задач.</w:t>
      </w:r>
      <w:r w:rsidRPr="008548E3">
        <w:rPr>
          <w:spacing w:val="1"/>
        </w:rPr>
        <w:t xml:space="preserve"> </w:t>
      </w:r>
      <w:r w:rsidRPr="008548E3">
        <w:t>Обучающиеся</w:t>
      </w:r>
      <w:r w:rsidRPr="008548E3">
        <w:rPr>
          <w:spacing w:val="1"/>
        </w:rPr>
        <w:t xml:space="preserve"> </w:t>
      </w:r>
      <w:r w:rsidRPr="008548E3">
        <w:t>овладевают</w:t>
      </w:r>
      <w:r w:rsidRPr="008548E3">
        <w:rPr>
          <w:spacing w:val="1"/>
        </w:rPr>
        <w:t xml:space="preserve"> </w:t>
      </w:r>
      <w:r w:rsidRPr="008548E3">
        <w:t>различными</w:t>
      </w:r>
      <w:r w:rsidRPr="008548E3">
        <w:rPr>
          <w:spacing w:val="1"/>
        </w:rPr>
        <w:t xml:space="preserve"> </w:t>
      </w:r>
      <w:r w:rsidRPr="008548E3">
        <w:t>методами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целых,</w:t>
      </w:r>
      <w:r w:rsidRPr="008548E3">
        <w:rPr>
          <w:spacing w:val="1"/>
        </w:rPr>
        <w:t xml:space="preserve"> </w:t>
      </w:r>
      <w:r w:rsidRPr="008548E3">
        <w:t>рациональных,</w:t>
      </w:r>
      <w:r w:rsidRPr="008548E3">
        <w:rPr>
          <w:spacing w:val="1"/>
        </w:rPr>
        <w:t xml:space="preserve"> </w:t>
      </w:r>
      <w:r w:rsidRPr="008548E3">
        <w:t>иррациональных,</w:t>
      </w:r>
      <w:r w:rsidRPr="008548E3">
        <w:rPr>
          <w:spacing w:val="61"/>
        </w:rPr>
        <w:t xml:space="preserve"> </w:t>
      </w:r>
      <w:r w:rsidRPr="008548E3">
        <w:t>показательных,</w:t>
      </w:r>
      <w:r w:rsidRPr="008548E3">
        <w:rPr>
          <w:spacing w:val="1"/>
        </w:rPr>
        <w:t xml:space="preserve"> </w:t>
      </w:r>
      <w:r w:rsidRPr="008548E3">
        <w:t>логарифмических и тригонометрических уравнений, неравенств и их систем. Полученные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используются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исследовании</w:t>
      </w:r>
      <w:r w:rsidRPr="008548E3">
        <w:rPr>
          <w:spacing w:val="1"/>
        </w:rPr>
        <w:t xml:space="preserve"> </w:t>
      </w:r>
      <w:r w:rsidRPr="008548E3">
        <w:t>функций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помощью</w:t>
      </w:r>
      <w:r w:rsidRPr="008548E3">
        <w:rPr>
          <w:spacing w:val="1"/>
        </w:rPr>
        <w:t xml:space="preserve"> </w:t>
      </w:r>
      <w:r w:rsidRPr="008548E3">
        <w:t>производной,</w:t>
      </w:r>
      <w:r w:rsidRPr="008548E3">
        <w:rPr>
          <w:spacing w:val="1"/>
        </w:rPr>
        <w:t xml:space="preserve"> </w:t>
      </w:r>
      <w:r w:rsidRPr="008548E3">
        <w:t>ре</w:t>
      </w:r>
      <w:r w:rsidRPr="008548E3">
        <w:t>шении</w:t>
      </w:r>
      <w:r w:rsidRPr="008548E3">
        <w:rPr>
          <w:spacing w:val="1"/>
        </w:rPr>
        <w:t xml:space="preserve"> </w:t>
      </w:r>
      <w:r w:rsidRPr="008548E3">
        <w:t>прикладных задач и задач на нахождение наибольших и наименьших значений функции.</w:t>
      </w:r>
      <w:r w:rsidRPr="008548E3">
        <w:rPr>
          <w:spacing w:val="1"/>
        </w:rPr>
        <w:t xml:space="preserve"> </w:t>
      </w:r>
      <w:r w:rsidRPr="008548E3">
        <w:t>Данная</w:t>
      </w:r>
      <w:r w:rsidRPr="008548E3">
        <w:rPr>
          <w:spacing w:val="1"/>
        </w:rPr>
        <w:t xml:space="preserve"> </w:t>
      </w:r>
      <w:r w:rsidRPr="008548E3">
        <w:t>содержательная</w:t>
      </w:r>
      <w:r w:rsidRPr="008548E3">
        <w:rPr>
          <w:spacing w:val="1"/>
        </w:rPr>
        <w:t xml:space="preserve"> </w:t>
      </w:r>
      <w:r w:rsidRPr="008548E3">
        <w:t>линия</w:t>
      </w:r>
      <w:r w:rsidRPr="008548E3">
        <w:rPr>
          <w:spacing w:val="1"/>
        </w:rPr>
        <w:t xml:space="preserve"> </w:t>
      </w:r>
      <w:r w:rsidRPr="008548E3">
        <w:t>включает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себя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выполнять</w:t>
      </w:r>
      <w:r w:rsidRPr="008548E3">
        <w:rPr>
          <w:spacing w:val="1"/>
        </w:rPr>
        <w:t xml:space="preserve"> </w:t>
      </w:r>
      <w:r w:rsidRPr="008548E3">
        <w:t>расчеты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формулам,</w:t>
      </w:r>
      <w:r w:rsidRPr="008548E3">
        <w:rPr>
          <w:spacing w:val="1"/>
        </w:rPr>
        <w:t xml:space="preserve"> </w:t>
      </w:r>
      <w:r w:rsidRPr="008548E3">
        <w:t>преобразования</w:t>
      </w:r>
      <w:r w:rsidRPr="008548E3">
        <w:rPr>
          <w:spacing w:val="1"/>
        </w:rPr>
        <w:t xml:space="preserve"> </w:t>
      </w:r>
      <w:r w:rsidRPr="008548E3">
        <w:t>целых,</w:t>
      </w:r>
      <w:r w:rsidRPr="008548E3">
        <w:rPr>
          <w:spacing w:val="1"/>
        </w:rPr>
        <w:t xml:space="preserve"> </w:t>
      </w:r>
      <w:r w:rsidRPr="008548E3">
        <w:t>рациональных,</w:t>
      </w:r>
      <w:r w:rsidRPr="008548E3">
        <w:rPr>
          <w:spacing w:val="1"/>
        </w:rPr>
        <w:t xml:space="preserve"> </w:t>
      </w:r>
      <w:r w:rsidRPr="008548E3">
        <w:t>иррациональных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тригонометрических выражений, а также выражений, содержащих степени и логарифмы. В</w:t>
      </w:r>
      <w:r w:rsidRPr="008548E3">
        <w:rPr>
          <w:spacing w:val="1"/>
        </w:rPr>
        <w:t xml:space="preserve"> </w:t>
      </w:r>
      <w:r w:rsidRPr="008548E3">
        <w:t>ходе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алгебраического</w:t>
      </w:r>
      <w:r w:rsidRPr="008548E3">
        <w:rPr>
          <w:spacing w:val="1"/>
        </w:rPr>
        <w:t xml:space="preserve"> </w:t>
      </w:r>
      <w:r w:rsidRPr="008548E3">
        <w:t>материала</w:t>
      </w:r>
      <w:r w:rsidRPr="008548E3">
        <w:rPr>
          <w:spacing w:val="1"/>
        </w:rPr>
        <w:t xml:space="preserve"> </w:t>
      </w:r>
      <w:r w:rsidRPr="008548E3">
        <w:t>происходит</w:t>
      </w:r>
      <w:r w:rsidRPr="008548E3">
        <w:rPr>
          <w:spacing w:val="1"/>
        </w:rPr>
        <w:t xml:space="preserve"> </w:t>
      </w:r>
      <w:r w:rsidRPr="008548E3">
        <w:t>дальнейшее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-57"/>
        </w:rPr>
        <w:t xml:space="preserve"> </w:t>
      </w:r>
      <w:r w:rsidRPr="008548E3">
        <w:t>алгоритмического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абстрактного</w:t>
      </w:r>
      <w:r w:rsidRPr="008548E3">
        <w:rPr>
          <w:spacing w:val="1"/>
        </w:rPr>
        <w:t xml:space="preserve"> </w:t>
      </w:r>
      <w:r w:rsidRPr="008548E3">
        <w:t>мышления</w:t>
      </w:r>
      <w:r w:rsidRPr="008548E3">
        <w:rPr>
          <w:spacing w:val="1"/>
        </w:rPr>
        <w:t xml:space="preserve"> </w:t>
      </w:r>
      <w:r w:rsidRPr="008548E3">
        <w:t>обучающихся,</w:t>
      </w:r>
      <w:r w:rsidRPr="008548E3">
        <w:rPr>
          <w:spacing w:val="1"/>
        </w:rPr>
        <w:t xml:space="preserve"> </w:t>
      </w:r>
      <w:r w:rsidRPr="008548E3">
        <w:t>формируются</w:t>
      </w:r>
      <w:r w:rsidRPr="008548E3">
        <w:rPr>
          <w:spacing w:val="1"/>
        </w:rPr>
        <w:t xml:space="preserve"> </w:t>
      </w:r>
      <w:r w:rsidRPr="008548E3">
        <w:t>навыки</w:t>
      </w:r>
      <w:r w:rsidRPr="008548E3">
        <w:rPr>
          <w:spacing w:val="1"/>
        </w:rPr>
        <w:t xml:space="preserve"> </w:t>
      </w:r>
      <w:r w:rsidRPr="008548E3">
        <w:t>дедуктивных</w:t>
      </w:r>
      <w:r w:rsidRPr="008548E3">
        <w:rPr>
          <w:spacing w:val="1"/>
        </w:rPr>
        <w:t xml:space="preserve"> </w:t>
      </w:r>
      <w:r w:rsidRPr="008548E3">
        <w:t>рассуждений,</w:t>
      </w:r>
      <w:r w:rsidRPr="008548E3">
        <w:rPr>
          <w:spacing w:val="1"/>
        </w:rPr>
        <w:t xml:space="preserve"> </w:t>
      </w:r>
      <w:r w:rsidRPr="008548E3">
        <w:t>рабо</w:t>
      </w:r>
      <w:r w:rsidRPr="008548E3">
        <w:t>ты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символьными</w:t>
      </w:r>
      <w:r w:rsidRPr="008548E3">
        <w:rPr>
          <w:spacing w:val="1"/>
        </w:rPr>
        <w:t xml:space="preserve"> </w:t>
      </w:r>
      <w:r w:rsidRPr="008548E3">
        <w:t>формами,</w:t>
      </w:r>
      <w:r w:rsidRPr="008548E3">
        <w:rPr>
          <w:spacing w:val="61"/>
        </w:rPr>
        <w:t xml:space="preserve"> </w:t>
      </w:r>
      <w:r w:rsidRPr="008548E3">
        <w:t>представления</w:t>
      </w:r>
      <w:r w:rsidRPr="008548E3">
        <w:rPr>
          <w:spacing w:val="1"/>
        </w:rPr>
        <w:t xml:space="preserve"> </w:t>
      </w:r>
      <w:r w:rsidRPr="008548E3">
        <w:t>закономерностей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зависимостей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виде</w:t>
      </w:r>
      <w:r w:rsidRPr="008548E3">
        <w:rPr>
          <w:spacing w:val="1"/>
        </w:rPr>
        <w:t xml:space="preserve"> </w:t>
      </w:r>
      <w:r w:rsidRPr="008548E3">
        <w:t>равенств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неравенств.</w:t>
      </w:r>
      <w:r w:rsidRPr="008548E3">
        <w:rPr>
          <w:spacing w:val="1"/>
        </w:rPr>
        <w:t xml:space="preserve"> </w:t>
      </w:r>
      <w:r w:rsidRPr="008548E3">
        <w:t>Алгебра</w:t>
      </w:r>
      <w:r w:rsidRPr="008548E3">
        <w:rPr>
          <w:spacing w:val="1"/>
        </w:rPr>
        <w:t xml:space="preserve"> </w:t>
      </w:r>
      <w:r w:rsidRPr="008548E3">
        <w:t>предлагает</w:t>
      </w:r>
      <w:r w:rsidRPr="008548E3">
        <w:rPr>
          <w:spacing w:val="1"/>
        </w:rPr>
        <w:t xml:space="preserve"> </w:t>
      </w:r>
      <w:r w:rsidRPr="008548E3">
        <w:t>эффективные</w:t>
      </w:r>
      <w:r w:rsidRPr="008548E3">
        <w:rPr>
          <w:spacing w:val="1"/>
        </w:rPr>
        <w:t xml:space="preserve"> </w:t>
      </w:r>
      <w:r w:rsidRPr="008548E3">
        <w:t>инструменты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практических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естественно-научных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наглядно</w:t>
      </w:r>
      <w:r w:rsidRPr="008548E3">
        <w:rPr>
          <w:spacing w:val="-1"/>
        </w:rPr>
        <w:t xml:space="preserve"> </w:t>
      </w:r>
      <w:r w:rsidRPr="008548E3">
        <w:t>демонстрирует свои возможности как</w:t>
      </w:r>
      <w:r w:rsidRPr="008548E3">
        <w:rPr>
          <w:spacing w:val="-1"/>
        </w:rPr>
        <w:t xml:space="preserve"> </w:t>
      </w:r>
      <w:r w:rsidRPr="008548E3">
        <w:t>языка</w:t>
      </w:r>
      <w:r w:rsidRPr="008548E3">
        <w:rPr>
          <w:spacing w:val="-1"/>
        </w:rPr>
        <w:t xml:space="preserve"> </w:t>
      </w:r>
      <w:r w:rsidRPr="008548E3">
        <w:t>науки.</w:t>
      </w:r>
    </w:p>
    <w:p w14:paraId="2C0F2625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Содержательно-методическая</w:t>
      </w:r>
      <w:r w:rsidRPr="008548E3">
        <w:rPr>
          <w:spacing w:val="1"/>
        </w:rPr>
        <w:t xml:space="preserve"> </w:t>
      </w:r>
      <w:r w:rsidRPr="008548E3">
        <w:t>линия</w:t>
      </w:r>
      <w:r w:rsidRPr="008548E3">
        <w:rPr>
          <w:spacing w:val="1"/>
        </w:rPr>
        <w:t xml:space="preserve"> </w:t>
      </w:r>
      <w:r w:rsidRPr="008548E3">
        <w:t>"Функции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графики"</w:t>
      </w:r>
      <w:r w:rsidRPr="008548E3">
        <w:rPr>
          <w:spacing w:val="1"/>
        </w:rPr>
        <w:t xml:space="preserve"> </w:t>
      </w:r>
      <w:r w:rsidRPr="008548E3">
        <w:t>тесно</w:t>
      </w:r>
      <w:r w:rsidRPr="008548E3">
        <w:rPr>
          <w:spacing w:val="1"/>
        </w:rPr>
        <w:t xml:space="preserve"> </w:t>
      </w:r>
      <w:r w:rsidRPr="008548E3">
        <w:t>переплетается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другими линиями учебного курса, поскольку в каком-то смысле задает последовательность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материала.</w:t>
      </w:r>
      <w:r w:rsidRPr="008548E3">
        <w:rPr>
          <w:spacing w:val="1"/>
        </w:rPr>
        <w:t xml:space="preserve"> </w:t>
      </w: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степенной,</w:t>
      </w:r>
      <w:r w:rsidRPr="008548E3">
        <w:rPr>
          <w:spacing w:val="1"/>
        </w:rPr>
        <w:t xml:space="preserve"> </w:t>
      </w:r>
      <w:r w:rsidRPr="008548E3">
        <w:t>показательной,</w:t>
      </w:r>
      <w:r w:rsidRPr="008548E3">
        <w:rPr>
          <w:spacing w:val="1"/>
        </w:rPr>
        <w:t xml:space="preserve"> </w:t>
      </w:r>
      <w:r w:rsidRPr="008548E3">
        <w:t>логарифмической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тригонометричес</w:t>
      </w:r>
      <w:r w:rsidRPr="008548E3">
        <w:t>ких функций, их свойств и графиков, использование функций для решения</w:t>
      </w:r>
      <w:r w:rsidRPr="008548E3">
        <w:rPr>
          <w:spacing w:val="1"/>
        </w:rPr>
        <w:t xml:space="preserve"> </w:t>
      </w:r>
      <w:r w:rsidRPr="008548E3">
        <w:t>задач из других учебных предметов и реальной жизни тесно связано как с математическим</w:t>
      </w:r>
      <w:r w:rsidRPr="008548E3">
        <w:rPr>
          <w:spacing w:val="1"/>
        </w:rPr>
        <w:t xml:space="preserve"> </w:t>
      </w:r>
      <w:r w:rsidRPr="008548E3">
        <w:t>анализом, так и с решением уравнений и неравенств. При этом большое внимание уделяется</w:t>
      </w:r>
      <w:r w:rsidRPr="008548E3">
        <w:rPr>
          <w:spacing w:val="1"/>
        </w:rPr>
        <w:t xml:space="preserve"> </w:t>
      </w:r>
      <w:r w:rsidRPr="008548E3">
        <w:t xml:space="preserve">формированию </w:t>
      </w:r>
      <w:r w:rsidRPr="008548E3">
        <w:t>умения выражать формулами зависимости между различными величинами,</w:t>
      </w:r>
      <w:r w:rsidRPr="008548E3">
        <w:rPr>
          <w:spacing w:val="1"/>
        </w:rPr>
        <w:t xml:space="preserve"> </w:t>
      </w:r>
      <w:r w:rsidRPr="008548E3">
        <w:t>исследовать полученные функции, строить их графики. Материал содержательной линии</w:t>
      </w:r>
      <w:r w:rsidRPr="008548E3">
        <w:rPr>
          <w:spacing w:val="1"/>
        </w:rPr>
        <w:t xml:space="preserve"> </w:t>
      </w:r>
      <w:r w:rsidRPr="008548E3">
        <w:t>нацелен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навыков,</w:t>
      </w:r>
      <w:r w:rsidRPr="008548E3">
        <w:rPr>
          <w:spacing w:val="1"/>
        </w:rPr>
        <w:t xml:space="preserve"> </w:t>
      </w:r>
      <w:r w:rsidRPr="008548E3">
        <w:t>позволяющих</w:t>
      </w:r>
      <w:r w:rsidRPr="008548E3">
        <w:rPr>
          <w:spacing w:val="1"/>
        </w:rPr>
        <w:t xml:space="preserve"> </w:t>
      </w:r>
      <w:r w:rsidRPr="008548E3">
        <w:t>выражать</w:t>
      </w:r>
      <w:r w:rsidRPr="008548E3">
        <w:rPr>
          <w:spacing w:val="1"/>
        </w:rPr>
        <w:t xml:space="preserve"> </w:t>
      </w:r>
      <w:r w:rsidRPr="008548E3">
        <w:t>зависимости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величинами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различной</w:t>
      </w:r>
      <w:r w:rsidRPr="008548E3">
        <w:rPr>
          <w:spacing w:val="1"/>
        </w:rPr>
        <w:t xml:space="preserve"> </w:t>
      </w:r>
      <w:r w:rsidRPr="008548E3">
        <w:t>форме:</w:t>
      </w:r>
      <w:r w:rsidRPr="008548E3">
        <w:rPr>
          <w:spacing w:val="1"/>
        </w:rPr>
        <w:t xml:space="preserve"> </w:t>
      </w:r>
      <w:r w:rsidRPr="008548E3">
        <w:t>аналитической,</w:t>
      </w:r>
      <w:r w:rsidRPr="008548E3">
        <w:rPr>
          <w:spacing w:val="1"/>
        </w:rPr>
        <w:t xml:space="preserve"> </w:t>
      </w:r>
      <w:r w:rsidRPr="008548E3">
        <w:t>графической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словесной.</w:t>
      </w:r>
      <w:r w:rsidRPr="008548E3">
        <w:rPr>
          <w:spacing w:val="1"/>
        </w:rPr>
        <w:t xml:space="preserve"> </w:t>
      </w: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материала способствует развитию алгоритмического мышления, способности к обобщению и</w:t>
      </w:r>
      <w:r w:rsidRPr="008548E3">
        <w:rPr>
          <w:spacing w:val="-57"/>
        </w:rPr>
        <w:t xml:space="preserve"> </w:t>
      </w:r>
      <w:r w:rsidRPr="008548E3">
        <w:t>конкретизации,</w:t>
      </w:r>
      <w:r w:rsidRPr="008548E3">
        <w:rPr>
          <w:spacing w:val="-1"/>
        </w:rPr>
        <w:t xml:space="preserve"> </w:t>
      </w:r>
      <w:r w:rsidRPr="008548E3">
        <w:t>использованию аналогий.</w:t>
      </w:r>
    </w:p>
    <w:p w14:paraId="5C372531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Содержательная</w:t>
      </w:r>
      <w:r w:rsidRPr="008548E3">
        <w:rPr>
          <w:spacing w:val="1"/>
        </w:rPr>
        <w:t xml:space="preserve"> </w:t>
      </w:r>
      <w:r w:rsidRPr="008548E3">
        <w:t>линия</w:t>
      </w:r>
      <w:r w:rsidRPr="008548E3">
        <w:rPr>
          <w:spacing w:val="1"/>
        </w:rPr>
        <w:t xml:space="preserve"> </w:t>
      </w:r>
      <w:r w:rsidRPr="008548E3">
        <w:t>"Начала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1"/>
        </w:rPr>
        <w:t xml:space="preserve"> </w:t>
      </w:r>
      <w:r w:rsidRPr="008548E3">
        <w:t>анализа"</w:t>
      </w:r>
      <w:r w:rsidRPr="008548E3">
        <w:rPr>
          <w:spacing w:val="1"/>
        </w:rPr>
        <w:t xml:space="preserve"> </w:t>
      </w:r>
      <w:r w:rsidRPr="008548E3">
        <w:t>позволяет</w:t>
      </w:r>
      <w:r w:rsidRPr="008548E3">
        <w:rPr>
          <w:spacing w:val="1"/>
        </w:rPr>
        <w:t xml:space="preserve"> </w:t>
      </w:r>
      <w:r w:rsidRPr="008548E3">
        <w:t>существенно</w:t>
      </w:r>
      <w:r w:rsidRPr="008548E3">
        <w:rPr>
          <w:spacing w:val="1"/>
        </w:rPr>
        <w:t xml:space="preserve"> </w:t>
      </w:r>
      <w:r w:rsidRPr="008548E3">
        <w:t>расширить круг как математических, так и прикладных задач, доступных обучающимся, у</w:t>
      </w:r>
      <w:r w:rsidRPr="008548E3">
        <w:rPr>
          <w:spacing w:val="1"/>
        </w:rPr>
        <w:t xml:space="preserve"> </w:t>
      </w:r>
      <w:r w:rsidRPr="008548E3">
        <w:t>которых появляется возможность исследовать и строить графики функций, определять их</w:t>
      </w:r>
      <w:r w:rsidRPr="008548E3">
        <w:rPr>
          <w:spacing w:val="1"/>
        </w:rPr>
        <w:t xml:space="preserve"> </w:t>
      </w:r>
      <w:r w:rsidRPr="008548E3">
        <w:t>наибольшие и наименьшие значения, вычислять площади фигур и объемы тел, нахо</w:t>
      </w:r>
      <w:r w:rsidRPr="008548E3">
        <w:t>дить</w:t>
      </w:r>
      <w:r w:rsidRPr="008548E3">
        <w:rPr>
          <w:spacing w:val="1"/>
        </w:rPr>
        <w:t xml:space="preserve"> </w:t>
      </w:r>
      <w:r w:rsidRPr="008548E3">
        <w:t>скорости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ускорения</w:t>
      </w:r>
      <w:r w:rsidRPr="008548E3">
        <w:rPr>
          <w:spacing w:val="1"/>
        </w:rPr>
        <w:t xml:space="preserve"> </w:t>
      </w:r>
      <w:r w:rsidRPr="008548E3">
        <w:t>процессов.</w:t>
      </w:r>
      <w:r w:rsidRPr="008548E3">
        <w:rPr>
          <w:spacing w:val="1"/>
        </w:rPr>
        <w:t xml:space="preserve"> </w:t>
      </w:r>
      <w:r w:rsidRPr="008548E3">
        <w:t>Содержательная</w:t>
      </w:r>
      <w:r w:rsidRPr="008548E3">
        <w:rPr>
          <w:spacing w:val="1"/>
        </w:rPr>
        <w:t xml:space="preserve"> </w:t>
      </w:r>
      <w:r w:rsidRPr="008548E3">
        <w:t>линия</w:t>
      </w:r>
      <w:r w:rsidRPr="008548E3">
        <w:rPr>
          <w:spacing w:val="1"/>
        </w:rPr>
        <w:t xml:space="preserve"> </w:t>
      </w:r>
      <w:r w:rsidRPr="008548E3">
        <w:t>открывает</w:t>
      </w:r>
      <w:r w:rsidRPr="008548E3">
        <w:rPr>
          <w:spacing w:val="1"/>
        </w:rPr>
        <w:t xml:space="preserve"> </w:t>
      </w:r>
      <w:r w:rsidRPr="008548E3">
        <w:t>новые</w:t>
      </w:r>
      <w:r w:rsidRPr="008548E3">
        <w:rPr>
          <w:spacing w:val="1"/>
        </w:rPr>
        <w:t xml:space="preserve"> </w:t>
      </w:r>
      <w:r w:rsidRPr="008548E3">
        <w:t>возможности</w:t>
      </w:r>
      <w:r w:rsidRPr="008548E3">
        <w:rPr>
          <w:spacing w:val="1"/>
        </w:rPr>
        <w:t xml:space="preserve"> </w:t>
      </w:r>
      <w:r w:rsidRPr="008548E3">
        <w:t>построения математических моделей реальных ситуаций, нахождения наилучшего решения в</w:t>
      </w:r>
      <w:r w:rsidRPr="008548E3">
        <w:rPr>
          <w:spacing w:val="-57"/>
        </w:rPr>
        <w:t xml:space="preserve"> </w:t>
      </w:r>
      <w:r w:rsidRPr="008548E3">
        <w:t>прикладных,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социально-экономических,</w:t>
      </w:r>
      <w:r w:rsidRPr="008548E3">
        <w:rPr>
          <w:spacing w:val="1"/>
        </w:rPr>
        <w:t xml:space="preserve"> </w:t>
      </w:r>
      <w:r w:rsidRPr="008548E3">
        <w:t>задачах.</w:t>
      </w:r>
      <w:r w:rsidRPr="008548E3">
        <w:rPr>
          <w:spacing w:val="1"/>
        </w:rPr>
        <w:t xml:space="preserve"> </w:t>
      </w:r>
      <w:r w:rsidRPr="008548E3">
        <w:t>Знакомство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основами</w:t>
      </w:r>
      <w:r w:rsidRPr="008548E3">
        <w:rPr>
          <w:spacing w:val="1"/>
        </w:rPr>
        <w:t xml:space="preserve"> </w:t>
      </w:r>
      <w:r w:rsidRPr="008548E3">
        <w:t>матем</w:t>
      </w:r>
      <w:r w:rsidRPr="008548E3">
        <w:t>атического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способствует</w:t>
      </w:r>
      <w:r w:rsidRPr="008548E3">
        <w:rPr>
          <w:spacing w:val="1"/>
        </w:rPr>
        <w:t xml:space="preserve"> </w:t>
      </w:r>
      <w:r w:rsidRPr="008548E3">
        <w:t>развитию</w:t>
      </w:r>
      <w:r w:rsidRPr="008548E3">
        <w:rPr>
          <w:spacing w:val="1"/>
        </w:rPr>
        <w:t xml:space="preserve"> </w:t>
      </w:r>
      <w:r w:rsidRPr="008548E3">
        <w:t>абстрактного,</w:t>
      </w:r>
      <w:r w:rsidRPr="008548E3">
        <w:rPr>
          <w:spacing w:val="1"/>
        </w:rPr>
        <w:t xml:space="preserve"> </w:t>
      </w:r>
      <w:r w:rsidRPr="008548E3">
        <w:t>формально-логического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креативного</w:t>
      </w:r>
      <w:r w:rsidRPr="008548E3">
        <w:rPr>
          <w:spacing w:val="1"/>
        </w:rPr>
        <w:t xml:space="preserve"> </w:t>
      </w:r>
      <w:r w:rsidRPr="008548E3">
        <w:t>мышления,</w:t>
      </w:r>
      <w:r w:rsidRPr="008548E3">
        <w:rPr>
          <w:spacing w:val="1"/>
        </w:rPr>
        <w:t xml:space="preserve"> </w:t>
      </w:r>
      <w:r w:rsidRPr="008548E3">
        <w:t>формированию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распознавать</w:t>
      </w:r>
      <w:r w:rsidRPr="008548E3">
        <w:rPr>
          <w:spacing w:val="1"/>
        </w:rPr>
        <w:t xml:space="preserve"> </w:t>
      </w:r>
      <w:r w:rsidRPr="008548E3">
        <w:t>проявления</w:t>
      </w:r>
      <w:r w:rsidRPr="008548E3">
        <w:rPr>
          <w:spacing w:val="1"/>
        </w:rPr>
        <w:t xml:space="preserve"> </w:t>
      </w:r>
      <w:r w:rsidRPr="008548E3">
        <w:t>законов</w:t>
      </w:r>
      <w:r w:rsidRPr="008548E3">
        <w:rPr>
          <w:spacing w:val="1"/>
        </w:rPr>
        <w:t xml:space="preserve"> </w:t>
      </w:r>
      <w:r w:rsidRPr="008548E3">
        <w:t>математики в науке, технике и искусстве. Обучающиеся узнают о выдающихся результатах,</w:t>
      </w:r>
      <w:r w:rsidRPr="008548E3">
        <w:rPr>
          <w:spacing w:val="1"/>
        </w:rPr>
        <w:t xml:space="preserve"> </w:t>
      </w:r>
      <w:r w:rsidRPr="008548E3">
        <w:t>полученных</w:t>
      </w:r>
      <w:r w:rsidRPr="008548E3">
        <w:rPr>
          <w:spacing w:val="-1"/>
        </w:rPr>
        <w:t xml:space="preserve"> </w:t>
      </w:r>
      <w:r w:rsidRPr="008548E3">
        <w:t>в ходе</w:t>
      </w:r>
      <w:r w:rsidRPr="008548E3">
        <w:rPr>
          <w:spacing w:val="-1"/>
        </w:rPr>
        <w:t xml:space="preserve"> </w:t>
      </w:r>
      <w:r w:rsidRPr="008548E3">
        <w:t>развития математики</w:t>
      </w:r>
      <w:r w:rsidRPr="008548E3">
        <w:rPr>
          <w:spacing w:val="-1"/>
        </w:rPr>
        <w:t xml:space="preserve"> </w:t>
      </w:r>
      <w:r w:rsidRPr="008548E3">
        <w:t>как науки, и их авторах.</w:t>
      </w:r>
    </w:p>
    <w:p w14:paraId="4A9ABB2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Содержательно-методическая</w:t>
      </w:r>
      <w:r w:rsidRPr="008548E3">
        <w:rPr>
          <w:spacing w:val="1"/>
        </w:rPr>
        <w:t xml:space="preserve"> </w:t>
      </w:r>
      <w:r w:rsidRPr="008548E3">
        <w:t>линия</w:t>
      </w:r>
      <w:r w:rsidRPr="008548E3">
        <w:rPr>
          <w:spacing w:val="1"/>
        </w:rPr>
        <w:t xml:space="preserve"> </w:t>
      </w:r>
      <w:r w:rsidRPr="008548E3">
        <w:t>"Множества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логика"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основном</w:t>
      </w:r>
      <w:r w:rsidRPr="008548E3">
        <w:rPr>
          <w:spacing w:val="1"/>
        </w:rPr>
        <w:t xml:space="preserve"> </w:t>
      </w:r>
      <w:r w:rsidRPr="008548E3">
        <w:t>посвящена</w:t>
      </w:r>
      <w:r w:rsidRPr="008548E3">
        <w:rPr>
          <w:spacing w:val="1"/>
        </w:rPr>
        <w:t xml:space="preserve"> </w:t>
      </w:r>
      <w:r w:rsidRPr="008548E3">
        <w:t>элементам теории множеств. Теоретико-множественные представления пронизывают весь</w:t>
      </w:r>
      <w:r w:rsidRPr="008548E3">
        <w:rPr>
          <w:spacing w:val="1"/>
        </w:rPr>
        <w:t xml:space="preserve"> </w:t>
      </w:r>
      <w:r w:rsidRPr="008548E3">
        <w:lastRenderedPageBreak/>
        <w:t>курс школьной математики и предлагаю</w:t>
      </w:r>
      <w:r w:rsidRPr="008548E3">
        <w:t>т наиболее универсальный язык, объединяющий все</w:t>
      </w:r>
      <w:r w:rsidRPr="008548E3">
        <w:rPr>
          <w:spacing w:val="1"/>
        </w:rPr>
        <w:t xml:space="preserve"> </w:t>
      </w:r>
      <w:r w:rsidRPr="008548E3">
        <w:t>разделы математики и ее приложений, они связывают разные математические дисциплины в</w:t>
      </w:r>
      <w:r w:rsidRPr="008548E3">
        <w:rPr>
          <w:spacing w:val="1"/>
        </w:rPr>
        <w:t xml:space="preserve"> </w:t>
      </w:r>
      <w:r w:rsidRPr="008548E3">
        <w:t>единое целое. Важно дать возможность обучающемуся понимать теоретико-множественный</w:t>
      </w:r>
      <w:r w:rsidRPr="008548E3">
        <w:rPr>
          <w:spacing w:val="1"/>
        </w:rPr>
        <w:t xml:space="preserve"> </w:t>
      </w:r>
      <w:r w:rsidRPr="008548E3">
        <w:t>язык</w:t>
      </w:r>
      <w:r w:rsidRPr="008548E3">
        <w:rPr>
          <w:spacing w:val="-1"/>
        </w:rPr>
        <w:t xml:space="preserve"> </w:t>
      </w:r>
      <w:r w:rsidRPr="008548E3">
        <w:t>современной</w:t>
      </w:r>
      <w:r w:rsidRPr="008548E3">
        <w:rPr>
          <w:spacing w:val="-1"/>
        </w:rPr>
        <w:t xml:space="preserve"> </w:t>
      </w:r>
      <w:r w:rsidRPr="008548E3">
        <w:t>математики и</w:t>
      </w:r>
      <w:r w:rsidRPr="008548E3">
        <w:rPr>
          <w:spacing w:val="-1"/>
        </w:rPr>
        <w:t xml:space="preserve"> </w:t>
      </w:r>
      <w:r w:rsidRPr="008548E3">
        <w:t>использова</w:t>
      </w:r>
      <w:r w:rsidRPr="008548E3">
        <w:t>ть его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выражения</w:t>
      </w:r>
      <w:r w:rsidRPr="008548E3">
        <w:rPr>
          <w:spacing w:val="-1"/>
        </w:rPr>
        <w:t xml:space="preserve"> </w:t>
      </w:r>
      <w:r w:rsidRPr="008548E3">
        <w:t>своих</w:t>
      </w:r>
      <w:r w:rsidRPr="008548E3">
        <w:rPr>
          <w:spacing w:val="-1"/>
        </w:rPr>
        <w:t xml:space="preserve"> </w:t>
      </w:r>
      <w:r w:rsidRPr="008548E3">
        <w:t>мыслей.</w:t>
      </w:r>
    </w:p>
    <w:p w14:paraId="2D0A34F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 учебном курсе "Алгебра и начала математического анализа" присутствуют также</w:t>
      </w:r>
      <w:r w:rsidRPr="008548E3">
        <w:rPr>
          <w:spacing w:val="1"/>
        </w:rPr>
        <w:t xml:space="preserve"> </w:t>
      </w:r>
      <w:r w:rsidRPr="008548E3">
        <w:t>основы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1"/>
        </w:rPr>
        <w:t xml:space="preserve"> </w:t>
      </w:r>
      <w:r w:rsidRPr="008548E3">
        <w:t>моделирования,</w:t>
      </w:r>
      <w:r w:rsidRPr="008548E3">
        <w:rPr>
          <w:spacing w:val="1"/>
        </w:rPr>
        <w:t xml:space="preserve"> </w:t>
      </w:r>
      <w:r w:rsidRPr="008548E3">
        <w:t>которые</w:t>
      </w:r>
      <w:r w:rsidRPr="008548E3">
        <w:rPr>
          <w:spacing w:val="1"/>
        </w:rPr>
        <w:t xml:space="preserve"> </w:t>
      </w:r>
      <w:r w:rsidRPr="008548E3">
        <w:t>призваны</w:t>
      </w:r>
      <w:r w:rsidRPr="008548E3">
        <w:rPr>
          <w:spacing w:val="1"/>
        </w:rPr>
        <w:t xml:space="preserve"> </w:t>
      </w:r>
      <w:r w:rsidRPr="008548E3">
        <w:t>сформировать</w:t>
      </w:r>
      <w:r w:rsidRPr="008548E3">
        <w:rPr>
          <w:spacing w:val="1"/>
        </w:rPr>
        <w:t xml:space="preserve"> </w:t>
      </w:r>
      <w:r w:rsidRPr="008548E3">
        <w:t>навыки</w:t>
      </w:r>
      <w:r w:rsidRPr="008548E3">
        <w:rPr>
          <w:spacing w:val="-57"/>
        </w:rPr>
        <w:t xml:space="preserve"> </w:t>
      </w:r>
      <w:r w:rsidRPr="008548E3">
        <w:t>построения моделей реальных ситуаций, исследования этих моделей с по</w:t>
      </w:r>
      <w:r w:rsidRPr="008548E3">
        <w:t>мощью аппарата</w:t>
      </w:r>
      <w:r w:rsidRPr="008548E3">
        <w:rPr>
          <w:spacing w:val="1"/>
        </w:rPr>
        <w:t xml:space="preserve"> </w:t>
      </w:r>
      <w:r w:rsidRPr="008548E3">
        <w:t>алгебры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интерпретации</w:t>
      </w:r>
      <w:r w:rsidRPr="008548E3">
        <w:rPr>
          <w:spacing w:val="1"/>
        </w:rPr>
        <w:t xml:space="preserve"> </w:t>
      </w:r>
      <w:r w:rsidRPr="008548E3">
        <w:t>полученных</w:t>
      </w:r>
      <w:r w:rsidRPr="008548E3">
        <w:rPr>
          <w:spacing w:val="1"/>
        </w:rPr>
        <w:t xml:space="preserve"> </w:t>
      </w:r>
      <w:r w:rsidRPr="008548E3">
        <w:t>результатов.</w:t>
      </w:r>
      <w:r w:rsidRPr="008548E3">
        <w:rPr>
          <w:spacing w:val="1"/>
        </w:rPr>
        <w:t xml:space="preserve"> </w:t>
      </w:r>
      <w:r w:rsidRPr="008548E3">
        <w:t>Задания</w:t>
      </w:r>
      <w:r w:rsidRPr="008548E3">
        <w:rPr>
          <w:spacing w:val="1"/>
        </w:rPr>
        <w:t xml:space="preserve"> </w:t>
      </w:r>
      <w:r w:rsidRPr="008548E3">
        <w:t>включены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каждый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разделов</w:t>
      </w:r>
      <w:r w:rsidRPr="008548E3">
        <w:rPr>
          <w:spacing w:val="1"/>
        </w:rPr>
        <w:t xml:space="preserve"> </w:t>
      </w:r>
      <w:r w:rsidRPr="008548E3">
        <w:t>программы,</w:t>
      </w:r>
      <w:r w:rsidRPr="008548E3">
        <w:rPr>
          <w:spacing w:val="1"/>
        </w:rPr>
        <w:t xml:space="preserve"> </w:t>
      </w:r>
      <w:r w:rsidRPr="008548E3">
        <w:t>поскольку</w:t>
      </w:r>
      <w:r w:rsidRPr="008548E3">
        <w:rPr>
          <w:spacing w:val="1"/>
        </w:rPr>
        <w:t xml:space="preserve"> </w:t>
      </w:r>
      <w:r w:rsidRPr="008548E3">
        <w:t>весь</w:t>
      </w:r>
      <w:r w:rsidRPr="008548E3">
        <w:rPr>
          <w:spacing w:val="1"/>
        </w:rPr>
        <w:t xml:space="preserve"> </w:t>
      </w:r>
      <w:r w:rsidRPr="008548E3">
        <w:t>материал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60"/>
        </w:rPr>
        <w:t xml:space="preserve"> </w:t>
      </w:r>
      <w:r w:rsidRPr="008548E3">
        <w:t>курса</w:t>
      </w:r>
      <w:r w:rsidRPr="008548E3">
        <w:rPr>
          <w:spacing w:val="1"/>
        </w:rPr>
        <w:t xml:space="preserve"> </w:t>
      </w:r>
      <w:r w:rsidRPr="008548E3">
        <w:t xml:space="preserve">широко используется для решения прикладных задач. При решении реальных </w:t>
      </w:r>
      <w:r w:rsidRPr="008548E3">
        <w:t>практических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обучающиеся</w:t>
      </w:r>
      <w:r w:rsidRPr="008548E3">
        <w:rPr>
          <w:spacing w:val="1"/>
        </w:rPr>
        <w:t xml:space="preserve"> </w:t>
      </w:r>
      <w:r w:rsidRPr="008548E3">
        <w:t>развивают</w:t>
      </w:r>
      <w:r w:rsidRPr="008548E3">
        <w:rPr>
          <w:spacing w:val="1"/>
        </w:rPr>
        <w:t xml:space="preserve"> </w:t>
      </w:r>
      <w:r w:rsidRPr="008548E3">
        <w:t>наблюдательность,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находить</w:t>
      </w:r>
      <w:r w:rsidRPr="008548E3">
        <w:rPr>
          <w:spacing w:val="1"/>
        </w:rPr>
        <w:t xml:space="preserve"> </w:t>
      </w:r>
      <w:r w:rsidRPr="008548E3">
        <w:t>закономерности,</w:t>
      </w:r>
      <w:r w:rsidRPr="008548E3">
        <w:rPr>
          <w:spacing w:val="1"/>
        </w:rPr>
        <w:t xml:space="preserve"> </w:t>
      </w:r>
      <w:r w:rsidRPr="008548E3">
        <w:t>абстрагироваться,</w:t>
      </w:r>
      <w:r w:rsidRPr="008548E3">
        <w:rPr>
          <w:spacing w:val="47"/>
        </w:rPr>
        <w:t xml:space="preserve"> </w:t>
      </w:r>
      <w:r w:rsidRPr="008548E3">
        <w:t>использовать</w:t>
      </w:r>
      <w:r w:rsidRPr="008548E3">
        <w:rPr>
          <w:spacing w:val="47"/>
        </w:rPr>
        <w:t xml:space="preserve"> </w:t>
      </w:r>
      <w:r w:rsidRPr="008548E3">
        <w:t>аналогию,</w:t>
      </w:r>
      <w:r w:rsidRPr="008548E3">
        <w:rPr>
          <w:spacing w:val="47"/>
        </w:rPr>
        <w:t xml:space="preserve"> </w:t>
      </w:r>
      <w:r w:rsidRPr="008548E3">
        <w:t>обобщать</w:t>
      </w:r>
      <w:r w:rsidRPr="008548E3">
        <w:rPr>
          <w:spacing w:val="47"/>
        </w:rPr>
        <w:t xml:space="preserve"> </w:t>
      </w:r>
      <w:r w:rsidRPr="008548E3">
        <w:t>и</w:t>
      </w:r>
      <w:r w:rsidRPr="008548E3">
        <w:rPr>
          <w:spacing w:val="47"/>
        </w:rPr>
        <w:t xml:space="preserve"> </w:t>
      </w:r>
      <w:r w:rsidRPr="008548E3">
        <w:t>конкретизировать</w:t>
      </w:r>
      <w:r w:rsidRPr="008548E3">
        <w:rPr>
          <w:spacing w:val="47"/>
        </w:rPr>
        <w:t xml:space="preserve"> </w:t>
      </w:r>
      <w:r w:rsidRPr="008548E3">
        <w:t>проблему.</w:t>
      </w:r>
    </w:p>
    <w:p w14:paraId="0DE8FB1C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Деятельность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формированию</w:t>
      </w:r>
      <w:r w:rsidRPr="008548E3">
        <w:rPr>
          <w:spacing w:val="1"/>
        </w:rPr>
        <w:t xml:space="preserve"> </w:t>
      </w:r>
      <w:r w:rsidRPr="008548E3">
        <w:t>навыков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прикладных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организуется</w:t>
      </w:r>
      <w:r w:rsidRPr="008548E3">
        <w:rPr>
          <w:spacing w:val="60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-3"/>
        </w:rPr>
        <w:t xml:space="preserve"> </w:t>
      </w:r>
      <w:r w:rsidRPr="008548E3">
        <w:t>изучения</w:t>
      </w:r>
      <w:r w:rsidRPr="008548E3">
        <w:rPr>
          <w:spacing w:val="-1"/>
        </w:rPr>
        <w:t xml:space="preserve"> </w:t>
      </w:r>
      <w:r w:rsidRPr="008548E3">
        <w:t>всех</w:t>
      </w:r>
      <w:r w:rsidRPr="008548E3">
        <w:rPr>
          <w:spacing w:val="-1"/>
        </w:rPr>
        <w:t xml:space="preserve"> </w:t>
      </w:r>
      <w:r w:rsidRPr="008548E3">
        <w:t>тем</w:t>
      </w:r>
      <w:r w:rsidRPr="008548E3">
        <w:rPr>
          <w:spacing w:val="-1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курса</w:t>
      </w:r>
      <w:r w:rsidRPr="008548E3">
        <w:rPr>
          <w:spacing w:val="-2"/>
        </w:rPr>
        <w:t xml:space="preserve"> </w:t>
      </w:r>
      <w:r w:rsidRPr="008548E3">
        <w:t>"Алгебра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начала</w:t>
      </w:r>
      <w:r w:rsidRPr="008548E3">
        <w:rPr>
          <w:spacing w:val="-2"/>
        </w:rPr>
        <w:t xml:space="preserve"> </w:t>
      </w:r>
      <w:r w:rsidRPr="008548E3">
        <w:t>математического</w:t>
      </w:r>
      <w:r w:rsidRPr="008548E3">
        <w:rPr>
          <w:spacing w:val="-1"/>
        </w:rPr>
        <w:t xml:space="preserve"> </w:t>
      </w:r>
      <w:r w:rsidRPr="008548E3">
        <w:t>анализа".</w:t>
      </w:r>
    </w:p>
    <w:p w14:paraId="3DF62C5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Общее число часов для изучения учебного курса "Алгебра и начала математического</w:t>
      </w:r>
      <w:r w:rsidRPr="008548E3">
        <w:rPr>
          <w:spacing w:val="1"/>
        </w:rPr>
        <w:t xml:space="preserve"> </w:t>
      </w:r>
      <w:r w:rsidRPr="008548E3">
        <w:t xml:space="preserve">анализа", - 170 часов: в 10 классе - 68 часов (2 часа в неделю), в 11 классе - 102 </w:t>
      </w:r>
      <w:r w:rsidRPr="008548E3">
        <w:t>часа (3 часа в</w:t>
      </w:r>
      <w:r w:rsidRPr="008548E3">
        <w:rPr>
          <w:spacing w:val="1"/>
        </w:rPr>
        <w:t xml:space="preserve"> </w:t>
      </w:r>
      <w:r w:rsidRPr="008548E3">
        <w:t>неделю).</w:t>
      </w:r>
    </w:p>
    <w:p w14:paraId="280F4D1D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Содержание учебного курса по годам обучения</w:t>
      </w:r>
      <w:r w:rsidRPr="008548E3">
        <w:rPr>
          <w:spacing w:val="-58"/>
        </w:rPr>
        <w:t xml:space="preserve"> </w:t>
      </w:r>
      <w:r w:rsidRPr="008548E3">
        <w:t>10</w:t>
      </w:r>
      <w:r w:rsidRPr="008548E3">
        <w:rPr>
          <w:spacing w:val="-1"/>
        </w:rPr>
        <w:t xml:space="preserve"> </w:t>
      </w:r>
      <w:r w:rsidRPr="008548E3">
        <w:t>класс</w:t>
      </w:r>
    </w:p>
    <w:p w14:paraId="6E0E06A8" w14:textId="77777777" w:rsidR="00E6487F" w:rsidRPr="008548E3" w:rsidRDefault="001F561B" w:rsidP="008548E3">
      <w:pPr>
        <w:tabs>
          <w:tab w:val="left" w:pos="0"/>
        </w:tabs>
        <w:spacing w:before="2"/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</w:rPr>
        <w:t>Числа</w:t>
      </w:r>
      <w:r w:rsidRPr="008548E3">
        <w:rPr>
          <w:b/>
          <w:spacing w:val="-3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и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вычисления</w:t>
      </w:r>
    </w:p>
    <w:p w14:paraId="2B2252E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Рациональные</w:t>
      </w:r>
      <w:r w:rsidRPr="008548E3">
        <w:rPr>
          <w:spacing w:val="1"/>
        </w:rPr>
        <w:t xml:space="preserve"> </w:t>
      </w:r>
      <w:r w:rsidRPr="008548E3">
        <w:t>числа.</w:t>
      </w:r>
      <w:r w:rsidRPr="008548E3">
        <w:rPr>
          <w:spacing w:val="1"/>
        </w:rPr>
        <w:t xml:space="preserve"> </w:t>
      </w:r>
      <w:r w:rsidRPr="008548E3">
        <w:t>Обыкновенные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десятичные</w:t>
      </w:r>
      <w:r w:rsidRPr="008548E3">
        <w:rPr>
          <w:spacing w:val="1"/>
        </w:rPr>
        <w:t xml:space="preserve"> </w:t>
      </w:r>
      <w:r w:rsidRPr="008548E3">
        <w:t>дроби,</w:t>
      </w:r>
      <w:r w:rsidRPr="008548E3">
        <w:rPr>
          <w:spacing w:val="1"/>
        </w:rPr>
        <w:t xml:space="preserve"> </w:t>
      </w:r>
      <w:r w:rsidRPr="008548E3">
        <w:t>проценты,</w:t>
      </w:r>
      <w:r w:rsidRPr="008548E3">
        <w:rPr>
          <w:spacing w:val="1"/>
        </w:rPr>
        <w:t xml:space="preserve"> </w:t>
      </w:r>
      <w:r w:rsidRPr="008548E3">
        <w:t>бесконечные</w:t>
      </w:r>
      <w:r w:rsidRPr="008548E3">
        <w:rPr>
          <w:spacing w:val="-57"/>
        </w:rPr>
        <w:t xml:space="preserve"> </w:t>
      </w:r>
      <w:r w:rsidRPr="008548E3">
        <w:t>периодические</w:t>
      </w:r>
      <w:r w:rsidRPr="008548E3">
        <w:rPr>
          <w:spacing w:val="1"/>
        </w:rPr>
        <w:t xml:space="preserve"> </w:t>
      </w:r>
      <w:r w:rsidRPr="008548E3">
        <w:t>дроби.</w:t>
      </w:r>
      <w:r w:rsidRPr="008548E3">
        <w:rPr>
          <w:spacing w:val="1"/>
        </w:rPr>
        <w:t xml:space="preserve"> </w:t>
      </w:r>
      <w:r w:rsidRPr="008548E3">
        <w:t>Арифметические</w:t>
      </w:r>
      <w:r w:rsidRPr="008548E3">
        <w:rPr>
          <w:spacing w:val="1"/>
        </w:rPr>
        <w:t xml:space="preserve"> </w:t>
      </w:r>
      <w:r w:rsidRPr="008548E3">
        <w:t>операции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рациональными</w:t>
      </w:r>
      <w:r w:rsidRPr="008548E3">
        <w:rPr>
          <w:spacing w:val="61"/>
        </w:rPr>
        <w:t xml:space="preserve"> </w:t>
      </w:r>
      <w:r w:rsidRPr="008548E3">
        <w:t>числами,</w:t>
      </w:r>
      <w:r w:rsidRPr="008548E3">
        <w:rPr>
          <w:spacing w:val="1"/>
        </w:rPr>
        <w:t xml:space="preserve"> </w:t>
      </w:r>
      <w:r w:rsidRPr="008548E3">
        <w:t>преобразования</w:t>
      </w:r>
      <w:r w:rsidRPr="008548E3">
        <w:rPr>
          <w:spacing w:val="1"/>
        </w:rPr>
        <w:t xml:space="preserve"> </w:t>
      </w:r>
      <w:r w:rsidRPr="008548E3">
        <w:t>числовых</w:t>
      </w:r>
      <w:r w:rsidRPr="008548E3">
        <w:rPr>
          <w:spacing w:val="1"/>
        </w:rPr>
        <w:t xml:space="preserve"> </w:t>
      </w:r>
      <w:r w:rsidRPr="008548E3">
        <w:t>выражений.</w:t>
      </w:r>
      <w:r w:rsidRPr="008548E3">
        <w:rPr>
          <w:spacing w:val="1"/>
        </w:rPr>
        <w:t xml:space="preserve"> </w:t>
      </w:r>
      <w:r w:rsidRPr="008548E3">
        <w:t>Применение</w:t>
      </w:r>
      <w:r w:rsidRPr="008548E3">
        <w:rPr>
          <w:spacing w:val="1"/>
        </w:rPr>
        <w:t xml:space="preserve"> </w:t>
      </w:r>
      <w:r w:rsidRPr="008548E3">
        <w:t>дробей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процентов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прикладных</w:t>
      </w:r>
      <w:r w:rsidRPr="008548E3">
        <w:rPr>
          <w:spacing w:val="-1"/>
        </w:rPr>
        <w:t xml:space="preserve"> </w:t>
      </w:r>
      <w:r w:rsidRPr="008548E3">
        <w:t>задач из различных отраслей знаний</w:t>
      </w:r>
      <w:r w:rsidRPr="008548E3">
        <w:rPr>
          <w:spacing w:val="-1"/>
        </w:rPr>
        <w:t xml:space="preserve"> </w:t>
      </w:r>
      <w:r w:rsidRPr="008548E3">
        <w:t>и реальной жизни.</w:t>
      </w:r>
    </w:p>
    <w:p w14:paraId="5ED3CCD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Действительные</w:t>
      </w:r>
      <w:r w:rsidRPr="008548E3">
        <w:rPr>
          <w:spacing w:val="1"/>
        </w:rPr>
        <w:t xml:space="preserve"> </w:t>
      </w:r>
      <w:r w:rsidRPr="008548E3">
        <w:t>числа.</w:t>
      </w:r>
      <w:r w:rsidRPr="008548E3">
        <w:rPr>
          <w:spacing w:val="1"/>
        </w:rPr>
        <w:t xml:space="preserve"> </w:t>
      </w:r>
      <w:r w:rsidRPr="008548E3">
        <w:t>Рациональные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иррациональные</w:t>
      </w:r>
      <w:r w:rsidRPr="008548E3">
        <w:rPr>
          <w:spacing w:val="1"/>
        </w:rPr>
        <w:t xml:space="preserve"> </w:t>
      </w:r>
      <w:r w:rsidRPr="008548E3">
        <w:t>числа.</w:t>
      </w:r>
      <w:r w:rsidRPr="008548E3">
        <w:rPr>
          <w:spacing w:val="1"/>
        </w:rPr>
        <w:t xml:space="preserve"> </w:t>
      </w:r>
      <w:r w:rsidRPr="008548E3">
        <w:t>Арифметические</w:t>
      </w:r>
      <w:r w:rsidRPr="008548E3">
        <w:rPr>
          <w:spacing w:val="1"/>
        </w:rPr>
        <w:t xml:space="preserve"> </w:t>
      </w:r>
      <w:r w:rsidRPr="008548E3">
        <w:t>операции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действительными</w:t>
      </w:r>
      <w:r w:rsidRPr="008548E3">
        <w:rPr>
          <w:spacing w:val="1"/>
        </w:rPr>
        <w:t xml:space="preserve"> </w:t>
      </w:r>
      <w:r w:rsidRPr="008548E3">
        <w:t>числами.</w:t>
      </w:r>
      <w:r w:rsidRPr="008548E3">
        <w:rPr>
          <w:spacing w:val="1"/>
        </w:rPr>
        <w:t xml:space="preserve"> </w:t>
      </w:r>
      <w:r w:rsidRPr="008548E3">
        <w:t>Приближённые</w:t>
      </w:r>
      <w:r w:rsidRPr="008548E3">
        <w:rPr>
          <w:spacing w:val="1"/>
        </w:rPr>
        <w:t xml:space="preserve"> </w:t>
      </w:r>
      <w:r w:rsidRPr="008548E3">
        <w:t>вычисления,</w:t>
      </w:r>
      <w:r w:rsidRPr="008548E3">
        <w:rPr>
          <w:spacing w:val="1"/>
        </w:rPr>
        <w:t xml:space="preserve"> </w:t>
      </w:r>
      <w:r w:rsidRPr="008548E3">
        <w:t>правила</w:t>
      </w:r>
      <w:r w:rsidRPr="008548E3">
        <w:rPr>
          <w:spacing w:val="1"/>
        </w:rPr>
        <w:t xml:space="preserve"> </w:t>
      </w:r>
      <w:r w:rsidRPr="008548E3">
        <w:t>округления,</w:t>
      </w:r>
      <w:r w:rsidRPr="008548E3">
        <w:rPr>
          <w:spacing w:val="1"/>
        </w:rPr>
        <w:t xml:space="preserve"> </w:t>
      </w:r>
      <w:r w:rsidRPr="008548E3">
        <w:t>прикидка</w:t>
      </w:r>
      <w:r w:rsidRPr="008548E3">
        <w:rPr>
          <w:spacing w:val="-2"/>
        </w:rPr>
        <w:t xml:space="preserve"> </w:t>
      </w:r>
      <w:r w:rsidRPr="008548E3">
        <w:t>и оценка</w:t>
      </w:r>
      <w:r w:rsidRPr="008548E3">
        <w:rPr>
          <w:spacing w:val="-1"/>
        </w:rPr>
        <w:t xml:space="preserve"> </w:t>
      </w:r>
      <w:r w:rsidRPr="008548E3">
        <w:t>результата вычислений.</w:t>
      </w:r>
    </w:p>
    <w:p w14:paraId="7E65911E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Степень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целым</w:t>
      </w:r>
      <w:r w:rsidRPr="008548E3">
        <w:rPr>
          <w:spacing w:val="1"/>
        </w:rPr>
        <w:t xml:space="preserve"> </w:t>
      </w:r>
      <w:r w:rsidRPr="008548E3">
        <w:t>показателем.</w:t>
      </w:r>
      <w:r w:rsidRPr="008548E3">
        <w:rPr>
          <w:spacing w:val="1"/>
        </w:rPr>
        <w:t xml:space="preserve"> </w:t>
      </w:r>
      <w:r w:rsidRPr="008548E3">
        <w:t>Стандартная</w:t>
      </w:r>
      <w:r w:rsidRPr="008548E3">
        <w:rPr>
          <w:spacing w:val="1"/>
        </w:rPr>
        <w:t xml:space="preserve"> </w:t>
      </w:r>
      <w:r w:rsidRPr="008548E3">
        <w:t>форма</w:t>
      </w:r>
      <w:r w:rsidRPr="008548E3">
        <w:rPr>
          <w:spacing w:val="1"/>
        </w:rPr>
        <w:t xml:space="preserve"> </w:t>
      </w:r>
      <w:r w:rsidRPr="008548E3">
        <w:t>записи</w:t>
      </w:r>
      <w:r w:rsidRPr="008548E3">
        <w:rPr>
          <w:spacing w:val="1"/>
        </w:rPr>
        <w:t xml:space="preserve"> </w:t>
      </w:r>
      <w:r w:rsidRPr="008548E3">
        <w:t>действительного</w:t>
      </w:r>
      <w:r w:rsidRPr="008548E3">
        <w:rPr>
          <w:spacing w:val="1"/>
        </w:rPr>
        <w:t xml:space="preserve"> </w:t>
      </w:r>
      <w:r w:rsidRPr="008548E3">
        <w:t>числа.</w:t>
      </w:r>
      <w:r w:rsidRPr="008548E3">
        <w:rPr>
          <w:spacing w:val="1"/>
        </w:rPr>
        <w:t xml:space="preserve"> </w:t>
      </w:r>
      <w:r w:rsidRPr="008548E3">
        <w:t>Использование подходящей формы записи действительных чисел для решения практических</w:t>
      </w:r>
      <w:r w:rsidRPr="008548E3">
        <w:rPr>
          <w:spacing w:val="-57"/>
        </w:rPr>
        <w:t xml:space="preserve"> </w:t>
      </w:r>
      <w:r w:rsidRPr="008548E3">
        <w:t>задач</w:t>
      </w:r>
      <w:r w:rsidRPr="008548E3">
        <w:rPr>
          <w:spacing w:val="-1"/>
        </w:rPr>
        <w:t xml:space="preserve"> </w:t>
      </w:r>
      <w:r w:rsidRPr="008548E3">
        <w:t>и п</w:t>
      </w:r>
      <w:r w:rsidRPr="008548E3">
        <w:t>редставления данных.</w:t>
      </w:r>
    </w:p>
    <w:p w14:paraId="197D1D4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Арифметический</w:t>
      </w:r>
      <w:r w:rsidRPr="008548E3">
        <w:rPr>
          <w:spacing w:val="1"/>
        </w:rPr>
        <w:t xml:space="preserve"> </w:t>
      </w:r>
      <w:r w:rsidRPr="008548E3">
        <w:t>корень</w:t>
      </w:r>
      <w:r w:rsidRPr="008548E3">
        <w:rPr>
          <w:spacing w:val="1"/>
        </w:rPr>
        <w:t xml:space="preserve"> </w:t>
      </w:r>
      <w:r w:rsidRPr="008548E3">
        <w:t>натуральной</w:t>
      </w:r>
      <w:r w:rsidRPr="008548E3">
        <w:rPr>
          <w:spacing w:val="1"/>
        </w:rPr>
        <w:t xml:space="preserve"> </w:t>
      </w:r>
      <w:r w:rsidRPr="008548E3">
        <w:t>степени.</w:t>
      </w:r>
      <w:r w:rsidRPr="008548E3">
        <w:rPr>
          <w:spacing w:val="1"/>
        </w:rPr>
        <w:t xml:space="preserve"> </w:t>
      </w:r>
      <w:r w:rsidRPr="008548E3">
        <w:t>Действия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арифметическими</w:t>
      </w:r>
      <w:r w:rsidRPr="008548E3">
        <w:rPr>
          <w:spacing w:val="1"/>
        </w:rPr>
        <w:t xml:space="preserve"> </w:t>
      </w:r>
      <w:r w:rsidRPr="008548E3">
        <w:t>корнями</w:t>
      </w:r>
      <w:r w:rsidRPr="008548E3">
        <w:rPr>
          <w:spacing w:val="1"/>
        </w:rPr>
        <w:t xml:space="preserve"> </w:t>
      </w:r>
      <w:r w:rsidRPr="008548E3">
        <w:t>натуральной</w:t>
      </w:r>
      <w:r w:rsidRPr="008548E3">
        <w:rPr>
          <w:spacing w:val="-1"/>
        </w:rPr>
        <w:t xml:space="preserve"> </w:t>
      </w:r>
      <w:r w:rsidRPr="008548E3">
        <w:t>степени.</w:t>
      </w:r>
    </w:p>
    <w:p w14:paraId="6FD88CC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Синус,</w:t>
      </w:r>
      <w:r w:rsidRPr="008548E3">
        <w:rPr>
          <w:spacing w:val="1"/>
        </w:rPr>
        <w:t xml:space="preserve"> </w:t>
      </w:r>
      <w:r w:rsidRPr="008548E3">
        <w:t>косинус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тангенс</w:t>
      </w:r>
      <w:r w:rsidRPr="008548E3">
        <w:rPr>
          <w:spacing w:val="1"/>
        </w:rPr>
        <w:t xml:space="preserve"> </w:t>
      </w:r>
      <w:r w:rsidRPr="008548E3">
        <w:t>числового</w:t>
      </w:r>
      <w:r w:rsidRPr="008548E3">
        <w:rPr>
          <w:spacing w:val="1"/>
        </w:rPr>
        <w:t xml:space="preserve"> </w:t>
      </w:r>
      <w:r w:rsidRPr="008548E3">
        <w:t>аргумента.</w:t>
      </w:r>
      <w:r w:rsidRPr="008548E3">
        <w:rPr>
          <w:spacing w:val="1"/>
        </w:rPr>
        <w:t xml:space="preserve"> </w:t>
      </w:r>
      <w:r w:rsidRPr="008548E3">
        <w:t>Арксинус,</w:t>
      </w:r>
      <w:r w:rsidRPr="008548E3">
        <w:rPr>
          <w:spacing w:val="1"/>
        </w:rPr>
        <w:t xml:space="preserve"> </w:t>
      </w:r>
      <w:r w:rsidRPr="008548E3">
        <w:t>арккосинус,</w:t>
      </w:r>
      <w:r w:rsidRPr="008548E3">
        <w:rPr>
          <w:spacing w:val="1"/>
        </w:rPr>
        <w:t xml:space="preserve"> </w:t>
      </w:r>
      <w:r w:rsidRPr="008548E3">
        <w:t>арктангенс</w:t>
      </w:r>
      <w:r w:rsidRPr="008548E3">
        <w:rPr>
          <w:spacing w:val="1"/>
        </w:rPr>
        <w:t xml:space="preserve"> </w:t>
      </w:r>
      <w:r w:rsidRPr="008548E3">
        <w:t>числового</w:t>
      </w:r>
      <w:r w:rsidRPr="008548E3">
        <w:rPr>
          <w:spacing w:val="-1"/>
        </w:rPr>
        <w:t xml:space="preserve"> </w:t>
      </w:r>
      <w:r w:rsidRPr="008548E3">
        <w:t>аргумента.</w:t>
      </w:r>
    </w:p>
    <w:p w14:paraId="619E58CE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Уравнения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неравенства</w:t>
      </w:r>
    </w:p>
    <w:p w14:paraId="12C1C9D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Тождества</w:t>
      </w:r>
      <w:r w:rsidRPr="008548E3">
        <w:rPr>
          <w:spacing w:val="-4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тождественные</w:t>
      </w:r>
      <w:r w:rsidRPr="008548E3">
        <w:rPr>
          <w:spacing w:val="-3"/>
        </w:rPr>
        <w:t xml:space="preserve"> </w:t>
      </w:r>
      <w:r w:rsidRPr="008548E3">
        <w:t>преобразования.</w:t>
      </w:r>
    </w:p>
    <w:p w14:paraId="2F69831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Преобразование</w:t>
      </w:r>
      <w:r w:rsidRPr="008548E3">
        <w:rPr>
          <w:spacing w:val="1"/>
        </w:rPr>
        <w:t xml:space="preserve"> </w:t>
      </w:r>
      <w:r w:rsidRPr="008548E3">
        <w:t>тригонометрических</w:t>
      </w:r>
      <w:r w:rsidRPr="008548E3">
        <w:rPr>
          <w:spacing w:val="1"/>
        </w:rPr>
        <w:t xml:space="preserve"> </w:t>
      </w:r>
      <w:r w:rsidRPr="008548E3">
        <w:t>выражений.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тригонометрические</w:t>
      </w:r>
      <w:r w:rsidRPr="008548E3">
        <w:rPr>
          <w:spacing w:val="1"/>
        </w:rPr>
        <w:t xml:space="preserve"> </w:t>
      </w:r>
      <w:r w:rsidRPr="008548E3">
        <w:t>формулы.</w:t>
      </w:r>
    </w:p>
    <w:p w14:paraId="7DD5F8F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Уравнение, корень уравнения</w:t>
      </w:r>
      <w:r w:rsidRPr="008548E3">
        <w:rPr>
          <w:i/>
        </w:rPr>
        <w:t xml:space="preserve">. </w:t>
      </w:r>
      <w:r w:rsidRPr="008548E3">
        <w:t>Неравенство, решение неравенства. Метод интервалов.</w:t>
      </w:r>
      <w:r w:rsidRPr="008548E3">
        <w:rPr>
          <w:spacing w:val="-57"/>
        </w:rPr>
        <w:t xml:space="preserve"> </w:t>
      </w:r>
      <w:r w:rsidRPr="008548E3">
        <w:t>Решение</w:t>
      </w:r>
      <w:r w:rsidRPr="008548E3">
        <w:rPr>
          <w:spacing w:val="-1"/>
        </w:rPr>
        <w:t xml:space="preserve"> </w:t>
      </w:r>
      <w:r w:rsidRPr="008548E3">
        <w:t>целых и дробно-рациональных</w:t>
      </w:r>
      <w:r w:rsidRPr="008548E3">
        <w:rPr>
          <w:spacing w:val="-1"/>
        </w:rPr>
        <w:t xml:space="preserve"> </w:t>
      </w:r>
      <w:r w:rsidRPr="008548E3">
        <w:t>уравнений и нер</w:t>
      </w:r>
      <w:r w:rsidRPr="008548E3">
        <w:t>авенств.</w:t>
      </w:r>
    </w:p>
    <w:p w14:paraId="14BD1B1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Решение иррациональных уравнений и неравенств.</w:t>
      </w:r>
      <w:r w:rsidRPr="008548E3">
        <w:rPr>
          <w:spacing w:val="-58"/>
        </w:rPr>
        <w:t xml:space="preserve"> </w:t>
      </w:r>
      <w:r w:rsidRPr="008548E3">
        <w:t>Решение</w:t>
      </w:r>
      <w:r w:rsidRPr="008548E3">
        <w:rPr>
          <w:spacing w:val="-2"/>
        </w:rPr>
        <w:t xml:space="preserve"> </w:t>
      </w:r>
      <w:r w:rsidRPr="008548E3">
        <w:t>тригонометрических</w:t>
      </w:r>
      <w:r w:rsidRPr="008548E3">
        <w:rPr>
          <w:spacing w:val="-1"/>
        </w:rPr>
        <w:t xml:space="preserve"> </w:t>
      </w:r>
      <w:r w:rsidRPr="008548E3">
        <w:t>уравнений.</w:t>
      </w:r>
    </w:p>
    <w:p w14:paraId="35C5D2E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Применение</w:t>
      </w:r>
      <w:r w:rsidRPr="008548E3">
        <w:rPr>
          <w:spacing w:val="5"/>
        </w:rPr>
        <w:t xml:space="preserve"> </w:t>
      </w:r>
      <w:r w:rsidRPr="008548E3">
        <w:t>уравнений</w:t>
      </w:r>
      <w:r w:rsidRPr="008548E3">
        <w:rPr>
          <w:spacing w:val="5"/>
        </w:rPr>
        <w:t xml:space="preserve"> </w:t>
      </w:r>
      <w:r w:rsidRPr="008548E3">
        <w:t>и</w:t>
      </w:r>
      <w:r w:rsidRPr="008548E3">
        <w:rPr>
          <w:spacing w:val="5"/>
        </w:rPr>
        <w:t xml:space="preserve"> </w:t>
      </w:r>
      <w:r w:rsidRPr="008548E3">
        <w:t>неравенств</w:t>
      </w:r>
      <w:r w:rsidRPr="008548E3">
        <w:rPr>
          <w:spacing w:val="5"/>
        </w:rPr>
        <w:t xml:space="preserve"> </w:t>
      </w:r>
      <w:r w:rsidRPr="008548E3">
        <w:t>к</w:t>
      </w:r>
      <w:r w:rsidRPr="008548E3">
        <w:rPr>
          <w:spacing w:val="5"/>
        </w:rPr>
        <w:t xml:space="preserve"> </w:t>
      </w:r>
      <w:r w:rsidRPr="008548E3">
        <w:t>решению</w:t>
      </w:r>
      <w:r w:rsidRPr="008548E3">
        <w:rPr>
          <w:spacing w:val="5"/>
        </w:rPr>
        <w:t xml:space="preserve"> </w:t>
      </w:r>
      <w:r w:rsidRPr="008548E3">
        <w:t>математических</w:t>
      </w:r>
      <w:r w:rsidRPr="008548E3">
        <w:rPr>
          <w:spacing w:val="5"/>
        </w:rPr>
        <w:t xml:space="preserve"> </w:t>
      </w:r>
      <w:r w:rsidRPr="008548E3">
        <w:t>задач</w:t>
      </w:r>
      <w:r w:rsidRPr="008548E3">
        <w:rPr>
          <w:spacing w:val="5"/>
        </w:rPr>
        <w:t xml:space="preserve"> </w:t>
      </w:r>
      <w:r w:rsidRPr="008548E3">
        <w:t>и</w:t>
      </w:r>
      <w:r w:rsidRPr="008548E3">
        <w:rPr>
          <w:spacing w:val="5"/>
        </w:rPr>
        <w:t xml:space="preserve"> </w:t>
      </w:r>
      <w:r w:rsidRPr="008548E3">
        <w:t>задач</w:t>
      </w:r>
      <w:r w:rsidRPr="008548E3">
        <w:rPr>
          <w:spacing w:val="5"/>
        </w:rPr>
        <w:t xml:space="preserve"> </w:t>
      </w:r>
      <w:r w:rsidRPr="008548E3">
        <w:t>из</w:t>
      </w:r>
      <w:r w:rsidRPr="008548E3">
        <w:rPr>
          <w:spacing w:val="-57"/>
        </w:rPr>
        <w:t xml:space="preserve"> </w:t>
      </w:r>
      <w:r w:rsidRPr="008548E3">
        <w:t>различных</w:t>
      </w:r>
      <w:r w:rsidRPr="008548E3">
        <w:rPr>
          <w:spacing w:val="-1"/>
        </w:rPr>
        <w:t xml:space="preserve"> </w:t>
      </w:r>
      <w:r w:rsidRPr="008548E3">
        <w:t>областей науки и реальной жизни.</w:t>
      </w:r>
    </w:p>
    <w:p w14:paraId="013961BC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Функции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графики</w:t>
      </w:r>
    </w:p>
    <w:p w14:paraId="11670D0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Функция,</w:t>
      </w:r>
      <w:r w:rsidRPr="008548E3">
        <w:rPr>
          <w:spacing w:val="-3"/>
        </w:rPr>
        <w:t xml:space="preserve"> </w:t>
      </w:r>
      <w:r w:rsidRPr="008548E3">
        <w:t>способы</w:t>
      </w:r>
      <w:r w:rsidRPr="008548E3">
        <w:rPr>
          <w:spacing w:val="-1"/>
        </w:rPr>
        <w:t xml:space="preserve"> </w:t>
      </w:r>
      <w:r w:rsidRPr="008548E3">
        <w:t>задания</w:t>
      </w:r>
      <w:r w:rsidRPr="008548E3">
        <w:rPr>
          <w:spacing w:val="-2"/>
        </w:rPr>
        <w:t xml:space="preserve"> </w:t>
      </w:r>
      <w:r w:rsidRPr="008548E3">
        <w:t>функции.</w:t>
      </w:r>
      <w:r w:rsidRPr="008548E3">
        <w:rPr>
          <w:spacing w:val="-1"/>
        </w:rPr>
        <w:t xml:space="preserve"> </w:t>
      </w:r>
      <w:r w:rsidRPr="008548E3">
        <w:t>График</w:t>
      </w:r>
      <w:r w:rsidRPr="008548E3">
        <w:rPr>
          <w:spacing w:val="-1"/>
        </w:rPr>
        <w:t xml:space="preserve"> </w:t>
      </w:r>
      <w:r w:rsidRPr="008548E3">
        <w:t>функции.</w:t>
      </w:r>
      <w:r w:rsidRPr="008548E3">
        <w:rPr>
          <w:spacing w:val="-2"/>
        </w:rPr>
        <w:t xml:space="preserve"> </w:t>
      </w:r>
      <w:r w:rsidRPr="008548E3">
        <w:t>Взаимно</w:t>
      </w:r>
      <w:r w:rsidRPr="008548E3">
        <w:rPr>
          <w:spacing w:val="-1"/>
        </w:rPr>
        <w:t xml:space="preserve"> </w:t>
      </w:r>
      <w:r w:rsidRPr="008548E3">
        <w:t>обратные</w:t>
      </w:r>
      <w:r w:rsidRPr="008548E3">
        <w:rPr>
          <w:spacing w:val="-2"/>
        </w:rPr>
        <w:t xml:space="preserve"> </w:t>
      </w:r>
      <w:r w:rsidRPr="008548E3">
        <w:t>функции.</w:t>
      </w:r>
    </w:p>
    <w:p w14:paraId="396C04C3" w14:textId="759F1822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Область</w:t>
      </w:r>
      <w:r w:rsidRPr="008548E3">
        <w:rPr>
          <w:spacing w:val="1"/>
        </w:rPr>
        <w:t xml:space="preserve"> </w:t>
      </w:r>
      <w:r w:rsidRPr="008548E3">
        <w:t>определения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множество</w:t>
      </w:r>
      <w:r w:rsidRPr="008548E3">
        <w:rPr>
          <w:spacing w:val="1"/>
        </w:rPr>
        <w:t xml:space="preserve"> </w:t>
      </w:r>
      <w:r w:rsidRPr="008548E3">
        <w:t>значений</w:t>
      </w:r>
      <w:r w:rsidRPr="008548E3">
        <w:rPr>
          <w:spacing w:val="1"/>
        </w:rPr>
        <w:t xml:space="preserve"> </w:t>
      </w:r>
      <w:r w:rsidRPr="008548E3">
        <w:t>функции.</w:t>
      </w:r>
      <w:r w:rsidRPr="008548E3">
        <w:rPr>
          <w:spacing w:val="1"/>
        </w:rPr>
        <w:t xml:space="preserve"> </w:t>
      </w:r>
      <w:r w:rsidRPr="008548E3">
        <w:t>Нули</w:t>
      </w:r>
      <w:r w:rsidRPr="008548E3">
        <w:rPr>
          <w:spacing w:val="1"/>
        </w:rPr>
        <w:t xml:space="preserve"> </w:t>
      </w:r>
      <w:r w:rsidRPr="008548E3">
        <w:t>функции.</w:t>
      </w:r>
      <w:r w:rsidRPr="008548E3">
        <w:rPr>
          <w:spacing w:val="1"/>
        </w:rPr>
        <w:t xml:space="preserve"> </w:t>
      </w:r>
      <w:r w:rsidR="004C27BE" w:rsidRPr="008548E3">
        <w:t xml:space="preserve">Промежутки </w:t>
      </w:r>
      <w:proofErr w:type="spellStart"/>
      <w:r w:rsidR="004C27BE" w:rsidRPr="008548E3">
        <w:rPr>
          <w:spacing w:val="-57"/>
        </w:rPr>
        <w:t>знакопостоянства</w:t>
      </w:r>
      <w:proofErr w:type="spellEnd"/>
      <w:r w:rsidRPr="008548E3">
        <w:t>.</w:t>
      </w:r>
      <w:r w:rsidRPr="008548E3">
        <w:rPr>
          <w:spacing w:val="-1"/>
        </w:rPr>
        <w:t xml:space="preserve"> </w:t>
      </w:r>
      <w:r w:rsidRPr="008548E3">
        <w:t>Чётные</w:t>
      </w:r>
      <w:r w:rsidRPr="008548E3">
        <w:rPr>
          <w:spacing w:val="-1"/>
        </w:rPr>
        <w:t xml:space="preserve"> </w:t>
      </w:r>
      <w:r w:rsidRPr="008548E3">
        <w:t>и нечётные</w:t>
      </w:r>
      <w:r w:rsidRPr="008548E3">
        <w:rPr>
          <w:spacing w:val="-1"/>
        </w:rPr>
        <w:t xml:space="preserve"> </w:t>
      </w:r>
      <w:r w:rsidRPr="008548E3">
        <w:t>функции.</w:t>
      </w:r>
    </w:p>
    <w:p w14:paraId="7FFF80C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Степенная</w:t>
      </w:r>
      <w:r w:rsidRPr="008548E3">
        <w:rPr>
          <w:spacing w:val="24"/>
        </w:rPr>
        <w:t xml:space="preserve"> </w:t>
      </w:r>
      <w:r w:rsidRPr="008548E3">
        <w:t>функция</w:t>
      </w:r>
      <w:r w:rsidRPr="008548E3">
        <w:rPr>
          <w:spacing w:val="83"/>
        </w:rPr>
        <w:t xml:space="preserve"> </w:t>
      </w:r>
      <w:r w:rsidRPr="008548E3">
        <w:t>с</w:t>
      </w:r>
      <w:r w:rsidRPr="008548E3">
        <w:rPr>
          <w:spacing w:val="83"/>
        </w:rPr>
        <w:t xml:space="preserve"> </w:t>
      </w:r>
      <w:r w:rsidRPr="008548E3">
        <w:t>натуральным</w:t>
      </w:r>
      <w:r w:rsidRPr="008548E3">
        <w:rPr>
          <w:spacing w:val="83"/>
        </w:rPr>
        <w:t xml:space="preserve"> </w:t>
      </w:r>
      <w:r w:rsidRPr="008548E3">
        <w:t>и</w:t>
      </w:r>
      <w:r w:rsidRPr="008548E3">
        <w:rPr>
          <w:spacing w:val="84"/>
        </w:rPr>
        <w:t xml:space="preserve"> </w:t>
      </w:r>
      <w:r w:rsidRPr="008548E3">
        <w:t>целым</w:t>
      </w:r>
      <w:r w:rsidRPr="008548E3">
        <w:rPr>
          <w:spacing w:val="83"/>
        </w:rPr>
        <w:t xml:space="preserve"> </w:t>
      </w:r>
      <w:r w:rsidRPr="008548E3">
        <w:t>показателем.</w:t>
      </w:r>
      <w:r w:rsidRPr="008548E3">
        <w:rPr>
          <w:spacing w:val="83"/>
        </w:rPr>
        <w:t xml:space="preserve"> </w:t>
      </w:r>
      <w:r w:rsidRPr="008548E3">
        <w:t>Её</w:t>
      </w:r>
      <w:r w:rsidRPr="008548E3">
        <w:rPr>
          <w:spacing w:val="84"/>
        </w:rPr>
        <w:t xml:space="preserve"> </w:t>
      </w:r>
      <w:r w:rsidRPr="008548E3">
        <w:t>свойства</w:t>
      </w:r>
      <w:r w:rsidRPr="008548E3">
        <w:rPr>
          <w:spacing w:val="83"/>
        </w:rPr>
        <w:t xml:space="preserve"> </w:t>
      </w:r>
      <w:r w:rsidRPr="008548E3">
        <w:t>и</w:t>
      </w:r>
      <w:r w:rsidRPr="008548E3">
        <w:rPr>
          <w:spacing w:val="83"/>
        </w:rPr>
        <w:t xml:space="preserve"> </w:t>
      </w:r>
      <w:r w:rsidRPr="008548E3">
        <w:t>график.</w:t>
      </w:r>
    </w:p>
    <w:p w14:paraId="07FCED1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Свойства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график</w:t>
      </w:r>
      <w:r w:rsidRPr="008548E3">
        <w:rPr>
          <w:spacing w:val="-1"/>
        </w:rPr>
        <w:t xml:space="preserve"> </w:t>
      </w:r>
      <w:r w:rsidRPr="008548E3">
        <w:t>корня</w:t>
      </w:r>
      <w:r w:rsidRPr="008548E3">
        <w:rPr>
          <w:spacing w:val="-2"/>
        </w:rPr>
        <w:t xml:space="preserve"> </w:t>
      </w:r>
      <w:r w:rsidRPr="008548E3">
        <w:rPr>
          <w:i/>
        </w:rPr>
        <w:t>n</w:t>
      </w:r>
      <w:r w:rsidRPr="008548E3">
        <w:t>-ой степени.</w:t>
      </w:r>
    </w:p>
    <w:p w14:paraId="0D1FB92A" w14:textId="0785A662" w:rsidR="00E6487F" w:rsidRPr="008548E3" w:rsidRDefault="001F561B" w:rsidP="008548E3">
      <w:pPr>
        <w:pStyle w:val="a3"/>
        <w:tabs>
          <w:tab w:val="left" w:pos="0"/>
          <w:tab w:val="left" w:pos="3279"/>
          <w:tab w:val="left" w:pos="4882"/>
          <w:tab w:val="left" w:pos="6508"/>
          <w:tab w:val="left" w:pos="8971"/>
        </w:tabs>
        <w:ind w:left="0" w:right="0" w:firstLine="709"/>
        <w:contextualSpacing/>
      </w:pPr>
      <w:r w:rsidRPr="008548E3">
        <w:t>Тригонометрическая</w:t>
      </w:r>
      <w:r w:rsidR="004C27BE" w:rsidRPr="008548E3">
        <w:t xml:space="preserve"> </w:t>
      </w:r>
      <w:r w:rsidRPr="008548E3">
        <w:t>окружность,</w:t>
      </w:r>
      <w:r w:rsidR="004C27BE" w:rsidRPr="008548E3">
        <w:t xml:space="preserve"> </w:t>
      </w:r>
      <w:r w:rsidRPr="008548E3">
        <w:t>определение</w:t>
      </w:r>
      <w:r w:rsidR="004C27BE" w:rsidRPr="008548E3">
        <w:t xml:space="preserve"> </w:t>
      </w:r>
      <w:r w:rsidRPr="008548E3">
        <w:t>тригонометрических</w:t>
      </w:r>
      <w:r w:rsidR="004C27BE" w:rsidRPr="008548E3">
        <w:t xml:space="preserve"> </w:t>
      </w:r>
      <w:r w:rsidRPr="008548E3">
        <w:rPr>
          <w:spacing w:val="-1"/>
        </w:rPr>
        <w:t>функций</w:t>
      </w:r>
      <w:r w:rsidRPr="008548E3">
        <w:rPr>
          <w:spacing w:val="-57"/>
        </w:rPr>
        <w:t xml:space="preserve"> </w:t>
      </w:r>
      <w:r w:rsidRPr="008548E3">
        <w:t>числового</w:t>
      </w:r>
      <w:r w:rsidRPr="008548E3">
        <w:rPr>
          <w:spacing w:val="-1"/>
        </w:rPr>
        <w:t xml:space="preserve"> </w:t>
      </w:r>
      <w:r w:rsidRPr="008548E3">
        <w:t>аргумента.</w:t>
      </w:r>
    </w:p>
    <w:p w14:paraId="150F29C5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Начала</w:t>
      </w:r>
      <w:r w:rsidRPr="008548E3">
        <w:rPr>
          <w:spacing w:val="-1"/>
        </w:rPr>
        <w:t xml:space="preserve"> </w:t>
      </w:r>
      <w:r w:rsidRPr="008548E3">
        <w:t>математического</w:t>
      </w:r>
      <w:r w:rsidRPr="008548E3">
        <w:rPr>
          <w:spacing w:val="-1"/>
        </w:rPr>
        <w:t xml:space="preserve"> </w:t>
      </w:r>
      <w:r w:rsidRPr="008548E3">
        <w:t>анализа</w:t>
      </w:r>
    </w:p>
    <w:p w14:paraId="01C2362C" w14:textId="1C11BBF1" w:rsidR="00E6487F" w:rsidRPr="008548E3" w:rsidRDefault="001F561B" w:rsidP="008548E3">
      <w:pPr>
        <w:pStyle w:val="a3"/>
        <w:tabs>
          <w:tab w:val="left" w:pos="0"/>
          <w:tab w:val="left" w:pos="3398"/>
          <w:tab w:val="left" w:pos="4678"/>
          <w:tab w:val="left" w:pos="5891"/>
          <w:tab w:val="left" w:pos="8545"/>
        </w:tabs>
        <w:ind w:left="0" w:right="0" w:firstLine="709"/>
        <w:contextualSpacing/>
      </w:pPr>
      <w:r w:rsidRPr="008548E3">
        <w:t>Последовательности,</w:t>
      </w:r>
      <w:r w:rsidR="004C27BE" w:rsidRPr="008548E3">
        <w:t xml:space="preserve"> </w:t>
      </w:r>
      <w:r w:rsidRPr="008548E3">
        <w:t>способы</w:t>
      </w:r>
      <w:r w:rsidR="004C27BE" w:rsidRPr="008548E3">
        <w:t xml:space="preserve"> </w:t>
      </w:r>
      <w:r w:rsidRPr="008548E3">
        <w:t>задания</w:t>
      </w:r>
      <w:r w:rsidR="004C27BE" w:rsidRPr="008548E3">
        <w:t xml:space="preserve"> </w:t>
      </w:r>
      <w:r w:rsidRPr="008548E3">
        <w:t>последовательностей.</w:t>
      </w:r>
      <w:r w:rsidR="004C27BE" w:rsidRPr="008548E3">
        <w:t xml:space="preserve"> </w:t>
      </w:r>
      <w:r w:rsidRPr="008548E3">
        <w:rPr>
          <w:spacing w:val="-1"/>
        </w:rPr>
        <w:t>Монотонные</w:t>
      </w:r>
      <w:r w:rsidRPr="008548E3">
        <w:rPr>
          <w:spacing w:val="-57"/>
        </w:rPr>
        <w:t xml:space="preserve"> </w:t>
      </w:r>
      <w:r w:rsidRPr="008548E3">
        <w:lastRenderedPageBreak/>
        <w:t>последовательности.</w:t>
      </w:r>
    </w:p>
    <w:p w14:paraId="604C23E7" w14:textId="77777777" w:rsidR="004C27BE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spacing w:val="1"/>
        </w:rPr>
      </w:pPr>
      <w:r w:rsidRPr="008548E3">
        <w:t>Арифметическая и геометрическая прогрессии. Бесконечно убывающая геометрическая</w:t>
      </w:r>
      <w:r w:rsidRPr="008548E3">
        <w:rPr>
          <w:spacing w:val="-57"/>
        </w:rPr>
        <w:t xml:space="preserve"> </w:t>
      </w:r>
      <w:r w:rsidRPr="008548E3">
        <w:t>прогрессия.</w:t>
      </w:r>
      <w:r w:rsidRPr="008548E3">
        <w:rPr>
          <w:spacing w:val="27"/>
        </w:rPr>
        <w:t xml:space="preserve"> </w:t>
      </w:r>
      <w:r w:rsidRPr="008548E3">
        <w:t>Сумма</w:t>
      </w:r>
      <w:r w:rsidRPr="008548E3">
        <w:rPr>
          <w:spacing w:val="27"/>
        </w:rPr>
        <w:t xml:space="preserve"> </w:t>
      </w:r>
      <w:r w:rsidRPr="008548E3">
        <w:t>бесконечно</w:t>
      </w:r>
      <w:r w:rsidRPr="008548E3">
        <w:rPr>
          <w:spacing w:val="27"/>
        </w:rPr>
        <w:t xml:space="preserve"> </w:t>
      </w:r>
      <w:r w:rsidRPr="008548E3">
        <w:t>убывающей</w:t>
      </w:r>
      <w:r w:rsidRPr="008548E3">
        <w:rPr>
          <w:spacing w:val="27"/>
        </w:rPr>
        <w:t xml:space="preserve"> </w:t>
      </w:r>
      <w:r w:rsidRPr="008548E3">
        <w:t>геометрической</w:t>
      </w:r>
      <w:r w:rsidRPr="008548E3">
        <w:rPr>
          <w:spacing w:val="27"/>
        </w:rPr>
        <w:t xml:space="preserve"> </w:t>
      </w:r>
      <w:r w:rsidRPr="008548E3">
        <w:t>прогрессии.</w:t>
      </w:r>
      <w:r w:rsidRPr="008548E3">
        <w:rPr>
          <w:spacing w:val="27"/>
        </w:rPr>
        <w:t xml:space="preserve"> </w:t>
      </w:r>
      <w:r w:rsidRPr="008548E3">
        <w:t>Формула</w:t>
      </w:r>
      <w:r w:rsidRPr="008548E3">
        <w:rPr>
          <w:spacing w:val="27"/>
        </w:rPr>
        <w:t xml:space="preserve"> </w:t>
      </w:r>
      <w:r w:rsidRPr="008548E3">
        <w:t>сложных</w:t>
      </w:r>
      <w:r w:rsidRPr="008548E3">
        <w:rPr>
          <w:spacing w:val="-57"/>
        </w:rPr>
        <w:t xml:space="preserve"> </w:t>
      </w:r>
      <w:r w:rsidRPr="008548E3">
        <w:t xml:space="preserve">процентов. Использование прогрессии для решения реальных задач прикладного </w:t>
      </w:r>
      <w:r w:rsidRPr="008548E3">
        <w:t>характера.</w:t>
      </w:r>
      <w:r w:rsidRPr="008548E3">
        <w:rPr>
          <w:spacing w:val="1"/>
        </w:rPr>
        <w:t xml:space="preserve"> </w:t>
      </w:r>
    </w:p>
    <w:p w14:paraId="12A4F407" w14:textId="6F63BCB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b/>
        </w:rPr>
      </w:pPr>
      <w:r w:rsidRPr="008548E3">
        <w:rPr>
          <w:b/>
        </w:rPr>
        <w:t>Множества</w:t>
      </w:r>
      <w:r w:rsidRPr="008548E3">
        <w:rPr>
          <w:b/>
          <w:spacing w:val="-2"/>
        </w:rPr>
        <w:t xml:space="preserve"> </w:t>
      </w:r>
      <w:r w:rsidRPr="008548E3">
        <w:rPr>
          <w:b/>
        </w:rPr>
        <w:t>и логика</w:t>
      </w:r>
    </w:p>
    <w:p w14:paraId="5D32734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Множество,</w:t>
      </w:r>
      <w:r w:rsidRPr="008548E3">
        <w:rPr>
          <w:spacing w:val="1"/>
        </w:rPr>
        <w:t xml:space="preserve"> </w:t>
      </w:r>
      <w:r w:rsidRPr="008548E3">
        <w:t>операции</w:t>
      </w:r>
      <w:r w:rsidRPr="008548E3">
        <w:rPr>
          <w:spacing w:val="1"/>
        </w:rPr>
        <w:t xml:space="preserve"> </w:t>
      </w:r>
      <w:r w:rsidRPr="008548E3">
        <w:t>над</w:t>
      </w:r>
      <w:r w:rsidRPr="008548E3">
        <w:rPr>
          <w:spacing w:val="1"/>
        </w:rPr>
        <w:t xml:space="preserve"> </w:t>
      </w:r>
      <w:r w:rsidRPr="008548E3">
        <w:t>множествами.</w:t>
      </w:r>
      <w:r w:rsidRPr="008548E3">
        <w:rPr>
          <w:spacing w:val="1"/>
        </w:rPr>
        <w:t xml:space="preserve"> </w:t>
      </w:r>
      <w:r w:rsidRPr="008548E3">
        <w:t>Диаграммы</w:t>
      </w:r>
      <w:r w:rsidRPr="008548E3">
        <w:rPr>
          <w:spacing w:val="1"/>
        </w:rPr>
        <w:t xml:space="preserve"> </w:t>
      </w:r>
      <w:r w:rsidRPr="008548E3">
        <w:t>Эйлера―Венна.</w:t>
      </w:r>
      <w:r w:rsidRPr="008548E3">
        <w:rPr>
          <w:spacing w:val="1"/>
        </w:rPr>
        <w:t xml:space="preserve"> </w:t>
      </w:r>
      <w:r w:rsidRPr="008548E3">
        <w:t>Применение</w:t>
      </w:r>
      <w:r w:rsidRPr="008548E3">
        <w:rPr>
          <w:spacing w:val="1"/>
        </w:rPr>
        <w:t xml:space="preserve"> </w:t>
      </w:r>
      <w:r w:rsidRPr="008548E3">
        <w:t>теоретико-множественного</w:t>
      </w:r>
      <w:r w:rsidRPr="008548E3">
        <w:rPr>
          <w:spacing w:val="1"/>
        </w:rPr>
        <w:t xml:space="preserve"> </w:t>
      </w:r>
      <w:r w:rsidRPr="008548E3">
        <w:t>аппарата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описания</w:t>
      </w:r>
      <w:r w:rsidRPr="008548E3">
        <w:rPr>
          <w:spacing w:val="1"/>
        </w:rPr>
        <w:t xml:space="preserve"> </w:t>
      </w:r>
      <w:r w:rsidRPr="008548E3">
        <w:t>реальных</w:t>
      </w:r>
      <w:r w:rsidRPr="008548E3">
        <w:rPr>
          <w:spacing w:val="1"/>
        </w:rPr>
        <w:t xml:space="preserve"> </w:t>
      </w:r>
      <w:r w:rsidRPr="008548E3">
        <w:t>процессов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явлений,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-1"/>
        </w:rPr>
        <w:t xml:space="preserve"> </w:t>
      </w:r>
      <w:r w:rsidRPr="008548E3">
        <w:t>задач из других учебных предметов.</w:t>
      </w:r>
    </w:p>
    <w:p w14:paraId="737E621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Определение,</w:t>
      </w:r>
      <w:r w:rsidRPr="008548E3">
        <w:rPr>
          <w:spacing w:val="-4"/>
        </w:rPr>
        <w:t xml:space="preserve"> </w:t>
      </w:r>
      <w:r w:rsidRPr="008548E3">
        <w:t>теорема,</w:t>
      </w:r>
      <w:r w:rsidRPr="008548E3">
        <w:rPr>
          <w:spacing w:val="-3"/>
        </w:rPr>
        <w:t xml:space="preserve"> </w:t>
      </w:r>
      <w:r w:rsidRPr="008548E3">
        <w:t>следств</w:t>
      </w:r>
      <w:r w:rsidRPr="008548E3">
        <w:t>ие,</w:t>
      </w:r>
      <w:r w:rsidRPr="008548E3">
        <w:rPr>
          <w:spacing w:val="-3"/>
        </w:rPr>
        <w:t xml:space="preserve"> </w:t>
      </w:r>
      <w:r w:rsidRPr="008548E3">
        <w:t>доказательство.</w:t>
      </w:r>
    </w:p>
    <w:p w14:paraId="52869FCB" w14:textId="2961EC95" w:rsidR="00E6487F" w:rsidRPr="008548E3" w:rsidRDefault="001F561B" w:rsidP="008548E3">
      <w:pPr>
        <w:pStyle w:val="1"/>
        <w:tabs>
          <w:tab w:val="left" w:pos="0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11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класс</w:t>
      </w:r>
    </w:p>
    <w:p w14:paraId="3485C74E" w14:textId="77777777" w:rsidR="00E6487F" w:rsidRPr="008548E3" w:rsidRDefault="001F561B" w:rsidP="008548E3">
      <w:pPr>
        <w:pStyle w:val="3"/>
        <w:tabs>
          <w:tab w:val="left" w:pos="0"/>
        </w:tabs>
        <w:spacing w:before="88" w:line="240" w:lineRule="auto"/>
        <w:ind w:left="0" w:firstLine="709"/>
        <w:contextualSpacing/>
      </w:pPr>
      <w:r w:rsidRPr="008548E3">
        <w:t>Числа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вычисления</w:t>
      </w:r>
    </w:p>
    <w:p w14:paraId="0B3BD0D5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Натуральные и целые числа. Признаки делимости целых чисел.</w:t>
      </w:r>
      <w:r w:rsidRPr="008548E3">
        <w:rPr>
          <w:spacing w:val="-58"/>
        </w:rPr>
        <w:t xml:space="preserve"> </w:t>
      </w:r>
      <w:r w:rsidRPr="008548E3">
        <w:t>Степень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рациональным</w:t>
      </w:r>
      <w:r w:rsidRPr="008548E3">
        <w:rPr>
          <w:spacing w:val="-1"/>
        </w:rPr>
        <w:t xml:space="preserve"> </w:t>
      </w:r>
      <w:r w:rsidRPr="008548E3">
        <w:t>показателем.</w:t>
      </w:r>
      <w:r w:rsidRPr="008548E3">
        <w:rPr>
          <w:spacing w:val="-1"/>
        </w:rPr>
        <w:t xml:space="preserve"> </w:t>
      </w:r>
      <w:r w:rsidRPr="008548E3">
        <w:t>Свойства</w:t>
      </w:r>
      <w:r w:rsidRPr="008548E3">
        <w:rPr>
          <w:spacing w:val="-2"/>
        </w:rPr>
        <w:t xml:space="preserve"> </w:t>
      </w:r>
      <w:r w:rsidRPr="008548E3">
        <w:t>степени.</w:t>
      </w:r>
    </w:p>
    <w:p w14:paraId="10C73886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Логарифм</w:t>
      </w:r>
      <w:r w:rsidRPr="008548E3">
        <w:rPr>
          <w:spacing w:val="-3"/>
        </w:rPr>
        <w:t xml:space="preserve"> </w:t>
      </w:r>
      <w:r w:rsidRPr="008548E3">
        <w:t>числа.</w:t>
      </w:r>
      <w:r w:rsidRPr="008548E3">
        <w:rPr>
          <w:spacing w:val="-2"/>
        </w:rPr>
        <w:t xml:space="preserve"> </w:t>
      </w:r>
      <w:r w:rsidRPr="008548E3">
        <w:t>Десятичные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3"/>
        </w:rPr>
        <w:t xml:space="preserve"> </w:t>
      </w:r>
      <w:r w:rsidRPr="008548E3">
        <w:t>натуральные</w:t>
      </w:r>
      <w:r w:rsidRPr="008548E3">
        <w:rPr>
          <w:spacing w:val="-2"/>
        </w:rPr>
        <w:t xml:space="preserve"> </w:t>
      </w:r>
      <w:r w:rsidRPr="008548E3">
        <w:t>логарифмы.</w:t>
      </w:r>
    </w:p>
    <w:p w14:paraId="45D0288C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Уравнения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неравенства</w:t>
      </w:r>
    </w:p>
    <w:p w14:paraId="5DB061B8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Преобразование</w:t>
      </w:r>
      <w:r w:rsidRPr="008548E3">
        <w:rPr>
          <w:spacing w:val="-5"/>
        </w:rPr>
        <w:t xml:space="preserve"> </w:t>
      </w:r>
      <w:r w:rsidRPr="008548E3">
        <w:t>выражений,</w:t>
      </w:r>
      <w:r w:rsidRPr="008548E3">
        <w:rPr>
          <w:spacing w:val="-4"/>
        </w:rPr>
        <w:t xml:space="preserve"> </w:t>
      </w:r>
      <w:r w:rsidRPr="008548E3">
        <w:t>содержащих</w:t>
      </w:r>
      <w:r w:rsidRPr="008548E3">
        <w:rPr>
          <w:spacing w:val="-4"/>
        </w:rPr>
        <w:t xml:space="preserve"> </w:t>
      </w:r>
      <w:r w:rsidRPr="008548E3">
        <w:t>логарифмы.</w:t>
      </w:r>
    </w:p>
    <w:p w14:paraId="52A1A80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Преобразование выражений, содержащих степени с рациональным показателем.</w:t>
      </w:r>
      <w:r w:rsidRPr="008548E3">
        <w:rPr>
          <w:spacing w:val="-57"/>
        </w:rPr>
        <w:t xml:space="preserve"> </w:t>
      </w:r>
      <w:r w:rsidRPr="008548E3">
        <w:t>Примеры</w:t>
      </w:r>
      <w:r w:rsidRPr="008548E3">
        <w:rPr>
          <w:spacing w:val="-2"/>
        </w:rPr>
        <w:t xml:space="preserve"> </w:t>
      </w:r>
      <w:r w:rsidRPr="008548E3">
        <w:t>тригонометрических неравенств.</w:t>
      </w:r>
    </w:p>
    <w:p w14:paraId="1EB8331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Показательные уравнения и неравенства.</w:t>
      </w:r>
      <w:r w:rsidRPr="008548E3">
        <w:rPr>
          <w:spacing w:val="1"/>
        </w:rPr>
        <w:t xml:space="preserve"> </w:t>
      </w:r>
      <w:r w:rsidRPr="008548E3">
        <w:t>Логарифмические</w:t>
      </w:r>
      <w:r w:rsidRPr="008548E3">
        <w:rPr>
          <w:spacing w:val="-5"/>
        </w:rPr>
        <w:t xml:space="preserve"> </w:t>
      </w:r>
      <w:r w:rsidRPr="008548E3">
        <w:t>уравнения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4"/>
        </w:rPr>
        <w:t xml:space="preserve"> </w:t>
      </w:r>
      <w:r w:rsidRPr="008548E3">
        <w:t>неравенства.</w:t>
      </w:r>
    </w:p>
    <w:p w14:paraId="1B8CE0A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Системы</w:t>
      </w:r>
      <w:r w:rsidRPr="008548E3">
        <w:rPr>
          <w:spacing w:val="44"/>
        </w:rPr>
        <w:t xml:space="preserve"> </w:t>
      </w:r>
      <w:r w:rsidRPr="008548E3">
        <w:t>линейных</w:t>
      </w:r>
      <w:r w:rsidRPr="008548E3">
        <w:rPr>
          <w:spacing w:val="44"/>
        </w:rPr>
        <w:t xml:space="preserve"> </w:t>
      </w:r>
      <w:r w:rsidRPr="008548E3">
        <w:t>уравнений.</w:t>
      </w:r>
      <w:r w:rsidRPr="008548E3">
        <w:rPr>
          <w:spacing w:val="44"/>
        </w:rPr>
        <w:t xml:space="preserve"> </w:t>
      </w:r>
      <w:r w:rsidRPr="008548E3">
        <w:t>Решение</w:t>
      </w:r>
      <w:r w:rsidRPr="008548E3">
        <w:rPr>
          <w:spacing w:val="44"/>
        </w:rPr>
        <w:t xml:space="preserve"> </w:t>
      </w:r>
      <w:r w:rsidRPr="008548E3">
        <w:t>прикладных</w:t>
      </w:r>
      <w:r w:rsidRPr="008548E3">
        <w:rPr>
          <w:spacing w:val="44"/>
        </w:rPr>
        <w:t xml:space="preserve"> </w:t>
      </w:r>
      <w:r w:rsidRPr="008548E3">
        <w:t>задач</w:t>
      </w:r>
      <w:r w:rsidRPr="008548E3">
        <w:rPr>
          <w:spacing w:val="44"/>
        </w:rPr>
        <w:t xml:space="preserve"> </w:t>
      </w:r>
      <w:r w:rsidRPr="008548E3">
        <w:t>с</w:t>
      </w:r>
      <w:r w:rsidRPr="008548E3">
        <w:rPr>
          <w:spacing w:val="44"/>
        </w:rPr>
        <w:t xml:space="preserve"> </w:t>
      </w:r>
      <w:r w:rsidRPr="008548E3">
        <w:t>помощью</w:t>
      </w:r>
      <w:r w:rsidRPr="008548E3">
        <w:rPr>
          <w:spacing w:val="44"/>
        </w:rPr>
        <w:t xml:space="preserve"> </w:t>
      </w:r>
      <w:r w:rsidRPr="008548E3">
        <w:t>системы</w:t>
      </w:r>
      <w:r w:rsidRPr="008548E3">
        <w:rPr>
          <w:spacing w:val="-57"/>
        </w:rPr>
        <w:t xml:space="preserve"> </w:t>
      </w:r>
      <w:r w:rsidRPr="008548E3">
        <w:t>линейных</w:t>
      </w:r>
      <w:r w:rsidRPr="008548E3">
        <w:rPr>
          <w:spacing w:val="-2"/>
        </w:rPr>
        <w:t xml:space="preserve"> </w:t>
      </w:r>
      <w:r w:rsidRPr="008548E3">
        <w:t>уравнений.</w:t>
      </w:r>
    </w:p>
    <w:p w14:paraId="06945F9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Системы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совокупности</w:t>
      </w:r>
      <w:r w:rsidRPr="008548E3">
        <w:rPr>
          <w:spacing w:val="-1"/>
        </w:rPr>
        <w:t xml:space="preserve"> </w:t>
      </w:r>
      <w:r w:rsidRPr="008548E3">
        <w:t>рациональных</w:t>
      </w:r>
      <w:r w:rsidRPr="008548E3">
        <w:rPr>
          <w:spacing w:val="-3"/>
        </w:rPr>
        <w:t xml:space="preserve"> </w:t>
      </w:r>
      <w:r w:rsidRPr="008548E3">
        <w:t>уравнений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неравенств.</w:t>
      </w:r>
    </w:p>
    <w:p w14:paraId="0522BD7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Применение</w:t>
      </w:r>
      <w:r w:rsidRPr="008548E3">
        <w:rPr>
          <w:spacing w:val="9"/>
        </w:rPr>
        <w:t xml:space="preserve"> </w:t>
      </w:r>
      <w:r w:rsidRPr="008548E3">
        <w:t>уравнений,</w:t>
      </w:r>
      <w:r w:rsidRPr="008548E3">
        <w:rPr>
          <w:spacing w:val="10"/>
        </w:rPr>
        <w:t xml:space="preserve"> </w:t>
      </w:r>
      <w:r w:rsidRPr="008548E3">
        <w:t>систем</w:t>
      </w:r>
      <w:r w:rsidRPr="008548E3">
        <w:rPr>
          <w:spacing w:val="10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неравенств</w:t>
      </w:r>
      <w:r w:rsidRPr="008548E3">
        <w:rPr>
          <w:spacing w:val="10"/>
        </w:rPr>
        <w:t xml:space="preserve"> </w:t>
      </w:r>
      <w:r w:rsidRPr="008548E3">
        <w:t>к</w:t>
      </w:r>
      <w:r w:rsidRPr="008548E3">
        <w:rPr>
          <w:spacing w:val="10"/>
        </w:rPr>
        <w:t xml:space="preserve"> </w:t>
      </w:r>
      <w:r w:rsidRPr="008548E3">
        <w:t>решению</w:t>
      </w:r>
      <w:r w:rsidRPr="008548E3">
        <w:rPr>
          <w:spacing w:val="10"/>
        </w:rPr>
        <w:t xml:space="preserve"> </w:t>
      </w:r>
      <w:r w:rsidRPr="008548E3">
        <w:t>математических</w:t>
      </w:r>
      <w:r w:rsidRPr="008548E3">
        <w:rPr>
          <w:spacing w:val="10"/>
        </w:rPr>
        <w:t xml:space="preserve"> </w:t>
      </w:r>
      <w:r w:rsidRPr="008548E3">
        <w:t>задач</w:t>
      </w:r>
      <w:r w:rsidRPr="008548E3">
        <w:rPr>
          <w:spacing w:val="9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задач</w:t>
      </w:r>
      <w:r w:rsidRPr="008548E3">
        <w:rPr>
          <w:spacing w:val="-57"/>
        </w:rPr>
        <w:t xml:space="preserve"> </w:t>
      </w:r>
      <w:r w:rsidRPr="008548E3">
        <w:t>из</w:t>
      </w:r>
      <w:r w:rsidRPr="008548E3">
        <w:rPr>
          <w:spacing w:val="-1"/>
        </w:rPr>
        <w:t xml:space="preserve"> </w:t>
      </w:r>
      <w:r w:rsidRPr="008548E3">
        <w:t xml:space="preserve">различных областей науки и </w:t>
      </w:r>
      <w:r w:rsidRPr="008548E3">
        <w:t>реальной жизни.</w:t>
      </w:r>
    </w:p>
    <w:p w14:paraId="20CAD014" w14:textId="77777777" w:rsidR="00E6487F" w:rsidRPr="008548E3" w:rsidRDefault="00E6487F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</w:p>
    <w:p w14:paraId="1F9D46F1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Функции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графики</w:t>
      </w:r>
    </w:p>
    <w:p w14:paraId="6FB73D73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Функция.</w:t>
      </w:r>
      <w:r w:rsidRPr="008548E3">
        <w:rPr>
          <w:spacing w:val="28"/>
        </w:rPr>
        <w:t xml:space="preserve"> </w:t>
      </w:r>
      <w:r w:rsidRPr="008548E3">
        <w:t>Периодические</w:t>
      </w:r>
      <w:r w:rsidRPr="008548E3">
        <w:rPr>
          <w:spacing w:val="29"/>
        </w:rPr>
        <w:t xml:space="preserve"> </w:t>
      </w:r>
      <w:r w:rsidRPr="008548E3">
        <w:t>функции.</w:t>
      </w:r>
      <w:r w:rsidRPr="008548E3">
        <w:rPr>
          <w:spacing w:val="29"/>
        </w:rPr>
        <w:t xml:space="preserve"> </w:t>
      </w:r>
      <w:r w:rsidRPr="008548E3">
        <w:t>Промежутки</w:t>
      </w:r>
      <w:r w:rsidRPr="008548E3">
        <w:rPr>
          <w:spacing w:val="28"/>
        </w:rPr>
        <w:t xml:space="preserve"> </w:t>
      </w:r>
      <w:r w:rsidRPr="008548E3">
        <w:t>монотонности</w:t>
      </w:r>
      <w:r w:rsidRPr="008548E3">
        <w:rPr>
          <w:spacing w:val="29"/>
        </w:rPr>
        <w:t xml:space="preserve"> </w:t>
      </w:r>
      <w:r w:rsidRPr="008548E3">
        <w:t>функции.</w:t>
      </w:r>
      <w:r w:rsidRPr="008548E3">
        <w:rPr>
          <w:spacing w:val="29"/>
        </w:rPr>
        <w:t xml:space="preserve"> </w:t>
      </w:r>
      <w:r w:rsidRPr="008548E3">
        <w:t>Максимумы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минимумы</w:t>
      </w:r>
      <w:r w:rsidRPr="008548E3">
        <w:rPr>
          <w:spacing w:val="-1"/>
        </w:rPr>
        <w:t xml:space="preserve"> </w:t>
      </w:r>
      <w:r w:rsidRPr="008548E3">
        <w:t>функции. Наибольшее</w:t>
      </w:r>
      <w:r w:rsidRPr="008548E3">
        <w:rPr>
          <w:spacing w:val="-2"/>
        </w:rPr>
        <w:t xml:space="preserve"> </w:t>
      </w:r>
      <w:r w:rsidRPr="008548E3">
        <w:t>и наименьшее</w:t>
      </w:r>
      <w:r w:rsidRPr="008548E3">
        <w:rPr>
          <w:spacing w:val="-2"/>
        </w:rPr>
        <w:t xml:space="preserve"> </w:t>
      </w:r>
      <w:r w:rsidRPr="008548E3">
        <w:t>значение</w:t>
      </w:r>
      <w:r w:rsidRPr="008548E3">
        <w:rPr>
          <w:spacing w:val="-2"/>
        </w:rPr>
        <w:t xml:space="preserve"> </w:t>
      </w:r>
      <w:r w:rsidRPr="008548E3">
        <w:t>функции на</w:t>
      </w:r>
      <w:r w:rsidRPr="008548E3">
        <w:rPr>
          <w:spacing w:val="-2"/>
        </w:rPr>
        <w:t xml:space="preserve"> </w:t>
      </w:r>
      <w:r w:rsidRPr="008548E3">
        <w:t>промежутке.</w:t>
      </w:r>
    </w:p>
    <w:p w14:paraId="63BD63EE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Тригонометрические функции, их свойства и графики.</w:t>
      </w:r>
      <w:r w:rsidRPr="008548E3">
        <w:rPr>
          <w:spacing w:val="1"/>
        </w:rPr>
        <w:t xml:space="preserve"> </w:t>
      </w:r>
      <w:r w:rsidRPr="008548E3">
        <w:t>Показательная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логарифмическая</w:t>
      </w:r>
      <w:r w:rsidRPr="008548E3">
        <w:rPr>
          <w:spacing w:val="-2"/>
        </w:rPr>
        <w:t xml:space="preserve"> </w:t>
      </w:r>
      <w:r w:rsidRPr="008548E3">
        <w:t>функции,</w:t>
      </w:r>
      <w:r w:rsidRPr="008548E3">
        <w:rPr>
          <w:spacing w:val="-2"/>
        </w:rPr>
        <w:t xml:space="preserve"> </w:t>
      </w:r>
      <w:r w:rsidRPr="008548E3">
        <w:t>их</w:t>
      </w:r>
      <w:r w:rsidRPr="008548E3">
        <w:rPr>
          <w:spacing w:val="-2"/>
        </w:rPr>
        <w:t xml:space="preserve"> </w:t>
      </w:r>
      <w:r w:rsidRPr="008548E3">
        <w:t>свойства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графики.</w:t>
      </w:r>
    </w:p>
    <w:p w14:paraId="73AF84BD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Использование графиков функций для решения уравнений и линейных систем.</w:t>
      </w:r>
      <w:r w:rsidRPr="008548E3">
        <w:rPr>
          <w:spacing w:val="1"/>
        </w:rPr>
        <w:t xml:space="preserve"> </w:t>
      </w:r>
      <w:r w:rsidRPr="008548E3">
        <w:t>Использование</w:t>
      </w:r>
      <w:r w:rsidRPr="008548E3">
        <w:rPr>
          <w:spacing w:val="59"/>
        </w:rPr>
        <w:t xml:space="preserve"> </w:t>
      </w:r>
      <w:r w:rsidRPr="008548E3">
        <w:t>графиков</w:t>
      </w:r>
      <w:r w:rsidRPr="008548E3">
        <w:rPr>
          <w:spacing w:val="59"/>
        </w:rPr>
        <w:t xml:space="preserve"> </w:t>
      </w:r>
      <w:r w:rsidRPr="008548E3">
        <w:t>функций</w:t>
      </w:r>
      <w:r w:rsidRPr="008548E3">
        <w:rPr>
          <w:spacing w:val="59"/>
        </w:rPr>
        <w:t xml:space="preserve"> </w:t>
      </w:r>
      <w:r w:rsidRPr="008548E3">
        <w:t>для</w:t>
      </w:r>
      <w:r w:rsidRPr="008548E3">
        <w:rPr>
          <w:spacing w:val="59"/>
        </w:rPr>
        <w:t xml:space="preserve"> </w:t>
      </w:r>
      <w:r w:rsidRPr="008548E3">
        <w:t>исследования</w:t>
      </w:r>
      <w:r w:rsidRPr="008548E3">
        <w:rPr>
          <w:spacing w:val="59"/>
        </w:rPr>
        <w:t xml:space="preserve"> </w:t>
      </w:r>
      <w:r w:rsidRPr="008548E3">
        <w:t>процессов</w:t>
      </w:r>
      <w:r w:rsidRPr="008548E3">
        <w:rPr>
          <w:spacing w:val="59"/>
        </w:rPr>
        <w:t xml:space="preserve"> </w:t>
      </w:r>
      <w:r w:rsidRPr="008548E3">
        <w:t>и</w:t>
      </w:r>
      <w:r w:rsidRPr="008548E3">
        <w:rPr>
          <w:spacing w:val="59"/>
        </w:rPr>
        <w:t xml:space="preserve"> </w:t>
      </w:r>
      <w:r w:rsidRPr="008548E3">
        <w:t>зависимостей,</w:t>
      </w:r>
    </w:p>
    <w:p w14:paraId="2F843A5A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которые</w:t>
      </w:r>
      <w:r w:rsidRPr="008548E3">
        <w:rPr>
          <w:spacing w:val="-2"/>
        </w:rPr>
        <w:t xml:space="preserve"> </w:t>
      </w:r>
      <w:r w:rsidRPr="008548E3">
        <w:t>возникают</w:t>
      </w:r>
      <w:r w:rsidRPr="008548E3">
        <w:rPr>
          <w:spacing w:val="-1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решении</w:t>
      </w:r>
      <w:r w:rsidRPr="008548E3">
        <w:rPr>
          <w:spacing w:val="-1"/>
        </w:rPr>
        <w:t xml:space="preserve"> </w:t>
      </w:r>
      <w:r w:rsidRPr="008548E3">
        <w:t>задач</w:t>
      </w:r>
      <w:r w:rsidRPr="008548E3">
        <w:rPr>
          <w:spacing w:val="-1"/>
        </w:rPr>
        <w:t xml:space="preserve"> </w:t>
      </w:r>
      <w:r w:rsidRPr="008548E3">
        <w:t>из</w:t>
      </w:r>
      <w:r w:rsidRPr="008548E3">
        <w:rPr>
          <w:spacing w:val="-1"/>
        </w:rPr>
        <w:t xml:space="preserve"> </w:t>
      </w:r>
      <w:r w:rsidRPr="008548E3">
        <w:t>других</w:t>
      </w:r>
      <w:r w:rsidRPr="008548E3">
        <w:rPr>
          <w:spacing w:val="-1"/>
        </w:rPr>
        <w:t xml:space="preserve"> </w:t>
      </w:r>
      <w:r w:rsidRPr="008548E3">
        <w:t>учебных</w:t>
      </w:r>
      <w:r w:rsidRPr="008548E3">
        <w:rPr>
          <w:spacing w:val="-1"/>
        </w:rPr>
        <w:t xml:space="preserve"> </w:t>
      </w:r>
      <w:r w:rsidRPr="008548E3">
        <w:t>предметов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реальной</w:t>
      </w:r>
      <w:r w:rsidRPr="008548E3">
        <w:rPr>
          <w:spacing w:val="-1"/>
        </w:rPr>
        <w:t xml:space="preserve"> </w:t>
      </w:r>
      <w:r w:rsidRPr="008548E3">
        <w:t>жизни.</w:t>
      </w:r>
    </w:p>
    <w:p w14:paraId="7EBF538D" w14:textId="77777777" w:rsidR="00E6487F" w:rsidRPr="008548E3" w:rsidRDefault="00E6487F" w:rsidP="008548E3">
      <w:pPr>
        <w:pStyle w:val="a3"/>
        <w:tabs>
          <w:tab w:val="left" w:pos="0"/>
        </w:tabs>
        <w:ind w:left="0" w:right="0" w:firstLine="709"/>
        <w:contextualSpacing/>
      </w:pPr>
    </w:p>
    <w:p w14:paraId="0CF545A8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Начала</w:t>
      </w:r>
      <w:r w:rsidRPr="008548E3">
        <w:rPr>
          <w:spacing w:val="-2"/>
        </w:rPr>
        <w:t xml:space="preserve"> </w:t>
      </w:r>
      <w:r w:rsidRPr="008548E3">
        <w:t>математического</w:t>
      </w:r>
      <w:r w:rsidRPr="008548E3">
        <w:rPr>
          <w:spacing w:val="-1"/>
        </w:rPr>
        <w:t xml:space="preserve"> </w:t>
      </w:r>
      <w:r w:rsidRPr="008548E3">
        <w:t>анализа</w:t>
      </w:r>
    </w:p>
    <w:p w14:paraId="387DF43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Непрерывные функции. Метод интервалов для решения неравенств.</w:t>
      </w:r>
      <w:r w:rsidRPr="008548E3">
        <w:rPr>
          <w:spacing w:val="1"/>
        </w:rPr>
        <w:t xml:space="preserve"> </w:t>
      </w:r>
      <w:r w:rsidRPr="008548E3">
        <w:t>Производная</w:t>
      </w:r>
      <w:r w:rsidRPr="008548E3">
        <w:rPr>
          <w:spacing w:val="-3"/>
        </w:rPr>
        <w:t xml:space="preserve"> </w:t>
      </w:r>
      <w:r w:rsidRPr="008548E3">
        <w:t>функции.</w:t>
      </w:r>
      <w:r w:rsidRPr="008548E3">
        <w:rPr>
          <w:spacing w:val="-3"/>
        </w:rPr>
        <w:t xml:space="preserve"> </w:t>
      </w:r>
      <w:r w:rsidRPr="008548E3">
        <w:t>Геометрический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3"/>
        </w:rPr>
        <w:t xml:space="preserve"> </w:t>
      </w:r>
      <w:r w:rsidRPr="008548E3">
        <w:t>физический</w:t>
      </w:r>
      <w:r w:rsidRPr="008548E3">
        <w:rPr>
          <w:spacing w:val="-2"/>
        </w:rPr>
        <w:t xml:space="preserve"> </w:t>
      </w:r>
      <w:r w:rsidRPr="008548E3">
        <w:t>смысл</w:t>
      </w:r>
      <w:r w:rsidRPr="008548E3">
        <w:rPr>
          <w:spacing w:val="-4"/>
        </w:rPr>
        <w:t xml:space="preserve"> </w:t>
      </w:r>
      <w:r w:rsidRPr="008548E3">
        <w:t>производной.</w:t>
      </w:r>
    </w:p>
    <w:p w14:paraId="530E553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Производные</w:t>
      </w:r>
      <w:r w:rsidRPr="008548E3">
        <w:rPr>
          <w:spacing w:val="39"/>
        </w:rPr>
        <w:t xml:space="preserve"> </w:t>
      </w:r>
      <w:r w:rsidRPr="008548E3">
        <w:t>элементарных</w:t>
      </w:r>
      <w:r w:rsidRPr="008548E3">
        <w:rPr>
          <w:spacing w:val="39"/>
        </w:rPr>
        <w:t xml:space="preserve"> </w:t>
      </w:r>
      <w:r w:rsidRPr="008548E3">
        <w:t>функций.</w:t>
      </w:r>
      <w:r w:rsidRPr="008548E3">
        <w:rPr>
          <w:spacing w:val="39"/>
        </w:rPr>
        <w:t xml:space="preserve"> </w:t>
      </w:r>
      <w:r w:rsidRPr="008548E3">
        <w:t>Формулы</w:t>
      </w:r>
      <w:r w:rsidRPr="008548E3">
        <w:rPr>
          <w:spacing w:val="39"/>
        </w:rPr>
        <w:t xml:space="preserve"> </w:t>
      </w:r>
      <w:r w:rsidRPr="008548E3">
        <w:t>нахождения</w:t>
      </w:r>
      <w:r w:rsidRPr="008548E3">
        <w:rPr>
          <w:spacing w:val="39"/>
        </w:rPr>
        <w:t xml:space="preserve"> </w:t>
      </w:r>
      <w:r w:rsidRPr="008548E3">
        <w:t>производной</w:t>
      </w:r>
      <w:r w:rsidRPr="008548E3">
        <w:rPr>
          <w:spacing w:val="39"/>
        </w:rPr>
        <w:t xml:space="preserve"> </w:t>
      </w:r>
      <w:r w:rsidRPr="008548E3">
        <w:t>суммы,</w:t>
      </w:r>
      <w:r w:rsidRPr="008548E3">
        <w:rPr>
          <w:spacing w:val="-57"/>
        </w:rPr>
        <w:t xml:space="preserve"> </w:t>
      </w:r>
      <w:r w:rsidRPr="008548E3">
        <w:t>произведения</w:t>
      </w:r>
      <w:r w:rsidRPr="008548E3">
        <w:rPr>
          <w:spacing w:val="-1"/>
        </w:rPr>
        <w:t xml:space="preserve"> </w:t>
      </w:r>
      <w:r w:rsidRPr="008548E3">
        <w:t>и частного функций.</w:t>
      </w:r>
    </w:p>
    <w:p w14:paraId="67E90A0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Применение</w:t>
      </w:r>
      <w:r w:rsidRPr="008548E3">
        <w:rPr>
          <w:spacing w:val="46"/>
        </w:rPr>
        <w:t xml:space="preserve"> </w:t>
      </w:r>
      <w:r w:rsidRPr="008548E3">
        <w:t>производной</w:t>
      </w:r>
      <w:r w:rsidRPr="008548E3">
        <w:rPr>
          <w:spacing w:val="46"/>
        </w:rPr>
        <w:t xml:space="preserve"> </w:t>
      </w:r>
      <w:r w:rsidRPr="008548E3">
        <w:t>к</w:t>
      </w:r>
      <w:r w:rsidRPr="008548E3">
        <w:rPr>
          <w:spacing w:val="46"/>
        </w:rPr>
        <w:t xml:space="preserve"> </w:t>
      </w:r>
      <w:r w:rsidRPr="008548E3">
        <w:t>исследованию</w:t>
      </w:r>
      <w:r w:rsidRPr="008548E3">
        <w:rPr>
          <w:spacing w:val="46"/>
        </w:rPr>
        <w:t xml:space="preserve"> </w:t>
      </w:r>
      <w:r w:rsidRPr="008548E3">
        <w:t>функций</w:t>
      </w:r>
      <w:r w:rsidRPr="008548E3">
        <w:rPr>
          <w:spacing w:val="46"/>
        </w:rPr>
        <w:t xml:space="preserve"> </w:t>
      </w:r>
      <w:r w:rsidRPr="008548E3">
        <w:t>на</w:t>
      </w:r>
      <w:r w:rsidRPr="008548E3">
        <w:rPr>
          <w:spacing w:val="47"/>
        </w:rPr>
        <w:t xml:space="preserve"> </w:t>
      </w:r>
      <w:r w:rsidRPr="008548E3">
        <w:t>монотонность</w:t>
      </w:r>
      <w:r w:rsidRPr="008548E3">
        <w:rPr>
          <w:spacing w:val="46"/>
        </w:rPr>
        <w:t xml:space="preserve"> </w:t>
      </w:r>
      <w:r w:rsidRPr="008548E3">
        <w:t>и</w:t>
      </w:r>
      <w:r w:rsidRPr="008548E3">
        <w:rPr>
          <w:spacing w:val="46"/>
        </w:rPr>
        <w:t xml:space="preserve"> </w:t>
      </w:r>
      <w:r w:rsidRPr="008548E3">
        <w:t>экстремумы.</w:t>
      </w:r>
    </w:p>
    <w:p w14:paraId="7231CA7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Нахождение</w:t>
      </w:r>
      <w:r w:rsidRPr="008548E3">
        <w:rPr>
          <w:spacing w:val="-3"/>
        </w:rPr>
        <w:t xml:space="preserve"> </w:t>
      </w:r>
      <w:r w:rsidRPr="008548E3">
        <w:t>наибольшего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наименьшего</w:t>
      </w:r>
      <w:r w:rsidRPr="008548E3">
        <w:rPr>
          <w:spacing w:val="-2"/>
        </w:rPr>
        <w:t xml:space="preserve"> </w:t>
      </w:r>
      <w:r w:rsidRPr="008548E3">
        <w:t>значения</w:t>
      </w:r>
      <w:r w:rsidRPr="008548E3">
        <w:rPr>
          <w:spacing w:val="-2"/>
        </w:rPr>
        <w:t xml:space="preserve"> </w:t>
      </w:r>
      <w:r w:rsidRPr="008548E3">
        <w:t>функции</w:t>
      </w:r>
      <w:r w:rsidRPr="008548E3">
        <w:rPr>
          <w:spacing w:val="-3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отрезке.</w:t>
      </w:r>
    </w:p>
    <w:p w14:paraId="7B30111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Применение</w:t>
      </w:r>
      <w:r w:rsidRPr="008548E3">
        <w:rPr>
          <w:spacing w:val="7"/>
        </w:rPr>
        <w:t xml:space="preserve"> </w:t>
      </w:r>
      <w:r w:rsidRPr="008548E3">
        <w:t>производной</w:t>
      </w:r>
      <w:r w:rsidRPr="008548E3">
        <w:rPr>
          <w:spacing w:val="7"/>
        </w:rPr>
        <w:t xml:space="preserve"> </w:t>
      </w:r>
      <w:r w:rsidRPr="008548E3">
        <w:t>для</w:t>
      </w:r>
      <w:r w:rsidRPr="008548E3">
        <w:rPr>
          <w:spacing w:val="7"/>
        </w:rPr>
        <w:t xml:space="preserve"> </w:t>
      </w:r>
      <w:r w:rsidRPr="008548E3">
        <w:t>нахождения</w:t>
      </w:r>
      <w:r w:rsidRPr="008548E3">
        <w:rPr>
          <w:spacing w:val="7"/>
        </w:rPr>
        <w:t xml:space="preserve"> </w:t>
      </w:r>
      <w:r w:rsidRPr="008548E3">
        <w:t>наилучшего</w:t>
      </w:r>
      <w:r w:rsidRPr="008548E3">
        <w:rPr>
          <w:spacing w:val="7"/>
        </w:rPr>
        <w:t xml:space="preserve"> </w:t>
      </w:r>
      <w:r w:rsidRPr="008548E3">
        <w:t>ре</w:t>
      </w:r>
      <w:r w:rsidRPr="008548E3">
        <w:t>шения</w:t>
      </w:r>
      <w:r w:rsidRPr="008548E3">
        <w:rPr>
          <w:spacing w:val="7"/>
        </w:rPr>
        <w:t xml:space="preserve"> </w:t>
      </w:r>
      <w:r w:rsidRPr="008548E3">
        <w:t>в</w:t>
      </w:r>
      <w:r w:rsidRPr="008548E3">
        <w:rPr>
          <w:spacing w:val="7"/>
        </w:rPr>
        <w:t xml:space="preserve"> </w:t>
      </w:r>
      <w:r w:rsidRPr="008548E3">
        <w:t>прикладных</w:t>
      </w:r>
      <w:r w:rsidRPr="008548E3">
        <w:rPr>
          <w:spacing w:val="7"/>
        </w:rPr>
        <w:t xml:space="preserve"> </w:t>
      </w:r>
      <w:r w:rsidRPr="008548E3">
        <w:t>задачах,</w:t>
      </w:r>
      <w:r w:rsidRPr="008548E3">
        <w:rPr>
          <w:spacing w:val="-57"/>
        </w:rPr>
        <w:t xml:space="preserve"> </w:t>
      </w:r>
      <w:r w:rsidRPr="008548E3">
        <w:t>для</w:t>
      </w:r>
      <w:r w:rsidRPr="008548E3">
        <w:rPr>
          <w:spacing w:val="-2"/>
        </w:rPr>
        <w:t xml:space="preserve"> </w:t>
      </w:r>
      <w:r w:rsidRPr="008548E3">
        <w:t>определения скорости</w:t>
      </w:r>
      <w:r w:rsidRPr="008548E3">
        <w:rPr>
          <w:spacing w:val="-1"/>
        </w:rPr>
        <w:t xml:space="preserve"> </w:t>
      </w:r>
      <w:r w:rsidRPr="008548E3">
        <w:t>процесса, заданного формулой</w:t>
      </w:r>
      <w:r w:rsidRPr="008548E3">
        <w:rPr>
          <w:spacing w:val="-1"/>
        </w:rPr>
        <w:t xml:space="preserve"> </w:t>
      </w:r>
      <w:r w:rsidRPr="008548E3">
        <w:t>или графиком.</w:t>
      </w:r>
    </w:p>
    <w:p w14:paraId="7E0D6B0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Первообразная.</w:t>
      </w:r>
      <w:r w:rsidRPr="008548E3">
        <w:rPr>
          <w:spacing w:val="-3"/>
        </w:rPr>
        <w:t xml:space="preserve"> </w:t>
      </w:r>
      <w:r w:rsidRPr="008548E3">
        <w:t>Таблица</w:t>
      </w:r>
      <w:r w:rsidRPr="008548E3">
        <w:rPr>
          <w:spacing w:val="-3"/>
        </w:rPr>
        <w:t xml:space="preserve"> </w:t>
      </w:r>
      <w:r w:rsidRPr="008548E3">
        <w:t>первообразных.</w:t>
      </w:r>
    </w:p>
    <w:p w14:paraId="63D1237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Интеграл,</w:t>
      </w:r>
      <w:r w:rsidRPr="008548E3">
        <w:rPr>
          <w:spacing w:val="4"/>
        </w:rPr>
        <w:t xml:space="preserve"> </w:t>
      </w:r>
      <w:r w:rsidRPr="008548E3">
        <w:t>его</w:t>
      </w:r>
      <w:r w:rsidRPr="008548E3">
        <w:rPr>
          <w:spacing w:val="5"/>
        </w:rPr>
        <w:t xml:space="preserve"> </w:t>
      </w:r>
      <w:r w:rsidRPr="008548E3">
        <w:t>геометрический</w:t>
      </w:r>
      <w:r w:rsidRPr="008548E3">
        <w:rPr>
          <w:spacing w:val="5"/>
        </w:rPr>
        <w:t xml:space="preserve"> </w:t>
      </w:r>
      <w:r w:rsidRPr="008548E3">
        <w:t>и</w:t>
      </w:r>
      <w:r w:rsidRPr="008548E3">
        <w:rPr>
          <w:spacing w:val="4"/>
        </w:rPr>
        <w:t xml:space="preserve"> </w:t>
      </w:r>
      <w:r w:rsidRPr="008548E3">
        <w:t>физический</w:t>
      </w:r>
      <w:r w:rsidRPr="008548E3">
        <w:rPr>
          <w:spacing w:val="5"/>
        </w:rPr>
        <w:t xml:space="preserve"> </w:t>
      </w:r>
      <w:r w:rsidRPr="008548E3">
        <w:t>смысл.</w:t>
      </w:r>
      <w:r w:rsidRPr="008548E3">
        <w:rPr>
          <w:spacing w:val="5"/>
        </w:rPr>
        <w:t xml:space="preserve"> </w:t>
      </w:r>
      <w:r w:rsidRPr="008548E3">
        <w:t>Вычисление</w:t>
      </w:r>
      <w:r w:rsidRPr="008548E3">
        <w:rPr>
          <w:spacing w:val="4"/>
        </w:rPr>
        <w:t xml:space="preserve"> </w:t>
      </w:r>
      <w:r w:rsidRPr="008548E3">
        <w:t>интеграла</w:t>
      </w:r>
      <w:r w:rsidRPr="008548E3">
        <w:rPr>
          <w:spacing w:val="5"/>
        </w:rPr>
        <w:t xml:space="preserve"> </w:t>
      </w:r>
      <w:r w:rsidRPr="008548E3">
        <w:t>по</w:t>
      </w:r>
      <w:r w:rsidRPr="008548E3">
        <w:rPr>
          <w:spacing w:val="5"/>
        </w:rPr>
        <w:t xml:space="preserve"> </w:t>
      </w:r>
      <w:r w:rsidRPr="008548E3">
        <w:t>формуле</w:t>
      </w:r>
      <w:r w:rsidRPr="008548E3">
        <w:rPr>
          <w:spacing w:val="-57"/>
        </w:rPr>
        <w:t xml:space="preserve"> </w:t>
      </w:r>
      <w:r w:rsidRPr="008548E3">
        <w:t>Ньютона―Лейбница.</w:t>
      </w:r>
    </w:p>
    <w:p w14:paraId="6949B623" w14:textId="77777777" w:rsidR="00E6487F" w:rsidRPr="008548E3" w:rsidRDefault="001F561B" w:rsidP="008548E3">
      <w:pPr>
        <w:pStyle w:val="3"/>
        <w:tabs>
          <w:tab w:val="left" w:pos="0"/>
        </w:tabs>
        <w:spacing w:before="5" w:line="240" w:lineRule="auto"/>
        <w:ind w:left="0" w:firstLine="709"/>
        <w:contextualSpacing/>
      </w:pPr>
      <w:r w:rsidRPr="008548E3">
        <w:t xml:space="preserve">Планируемые </w:t>
      </w:r>
      <w:r w:rsidRPr="008548E3">
        <w:t>предметные результаты освоения учебного курса "Алгебра и</w:t>
      </w:r>
      <w:r w:rsidRPr="008548E3">
        <w:rPr>
          <w:spacing w:val="-58"/>
        </w:rPr>
        <w:t xml:space="preserve"> </w:t>
      </w:r>
      <w:r w:rsidRPr="008548E3">
        <w:t>начала</w:t>
      </w:r>
      <w:r w:rsidRPr="008548E3">
        <w:rPr>
          <w:spacing w:val="-1"/>
        </w:rPr>
        <w:t xml:space="preserve"> </w:t>
      </w:r>
      <w:r w:rsidRPr="008548E3">
        <w:t>математического</w:t>
      </w:r>
      <w:r w:rsidRPr="008548E3">
        <w:rPr>
          <w:spacing w:val="-1"/>
        </w:rPr>
        <w:t xml:space="preserve"> </w:t>
      </w:r>
      <w:r w:rsidRPr="008548E3">
        <w:t>анализа"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уровне</w:t>
      </w:r>
      <w:r w:rsidRPr="008548E3">
        <w:rPr>
          <w:spacing w:val="-2"/>
        </w:rPr>
        <w:t xml:space="preserve"> </w:t>
      </w:r>
      <w:r w:rsidRPr="008548E3">
        <w:t>среднего</w:t>
      </w:r>
      <w:r w:rsidRPr="008548E3">
        <w:rPr>
          <w:spacing w:val="-1"/>
        </w:rPr>
        <w:t xml:space="preserve"> </w:t>
      </w:r>
      <w:r w:rsidRPr="008548E3">
        <w:t>общего образования</w:t>
      </w:r>
    </w:p>
    <w:p w14:paraId="4BDD41D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lastRenderedPageBreak/>
        <w:t>К</w:t>
      </w:r>
      <w:r w:rsidRPr="008548E3">
        <w:rPr>
          <w:spacing w:val="-2"/>
        </w:rPr>
        <w:t xml:space="preserve"> </w:t>
      </w:r>
      <w:r w:rsidRPr="008548E3">
        <w:t>концу</w:t>
      </w:r>
      <w:r w:rsidRPr="008548E3">
        <w:rPr>
          <w:spacing w:val="-2"/>
        </w:rPr>
        <w:t xml:space="preserve"> </w:t>
      </w:r>
      <w:r w:rsidRPr="008548E3">
        <w:t>10</w:t>
      </w:r>
      <w:r w:rsidRPr="008548E3">
        <w:rPr>
          <w:spacing w:val="-1"/>
        </w:rPr>
        <w:t xml:space="preserve"> </w:t>
      </w:r>
      <w:r w:rsidRPr="008548E3">
        <w:t>класса</w:t>
      </w:r>
      <w:r w:rsidRPr="008548E3">
        <w:rPr>
          <w:spacing w:val="-3"/>
        </w:rPr>
        <w:t xml:space="preserve"> </w:t>
      </w:r>
      <w:r w:rsidRPr="008548E3">
        <w:t>обучающийся</w:t>
      </w:r>
      <w:r w:rsidRPr="008548E3">
        <w:rPr>
          <w:spacing w:val="-1"/>
        </w:rPr>
        <w:t xml:space="preserve"> </w:t>
      </w:r>
      <w:r w:rsidRPr="008548E3">
        <w:t>научится:</w:t>
      </w:r>
    </w:p>
    <w:p w14:paraId="0234C3B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u w:val="single"/>
        </w:rPr>
        <w:t>Числа</w:t>
      </w:r>
      <w:r w:rsidRPr="008548E3">
        <w:rPr>
          <w:spacing w:val="-2"/>
          <w:u w:val="single"/>
        </w:rPr>
        <w:t xml:space="preserve"> </w:t>
      </w:r>
      <w:r w:rsidRPr="008548E3">
        <w:rPr>
          <w:u w:val="single"/>
        </w:rPr>
        <w:t>и</w:t>
      </w:r>
      <w:r w:rsidRPr="008548E3">
        <w:rPr>
          <w:spacing w:val="-1"/>
          <w:u w:val="single"/>
        </w:rPr>
        <w:t xml:space="preserve"> </w:t>
      </w:r>
      <w:r w:rsidRPr="008548E3">
        <w:rPr>
          <w:u w:val="single"/>
        </w:rPr>
        <w:t>вычисления:</w:t>
      </w:r>
    </w:p>
    <w:p w14:paraId="3D45ADDB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оперировать</w:t>
      </w:r>
      <w:r w:rsidRPr="008548E3">
        <w:rPr>
          <w:spacing w:val="52"/>
        </w:rPr>
        <w:t xml:space="preserve"> </w:t>
      </w:r>
      <w:r w:rsidRPr="008548E3">
        <w:t>понятиями:</w:t>
      </w:r>
      <w:r w:rsidRPr="008548E3">
        <w:rPr>
          <w:spacing w:val="52"/>
        </w:rPr>
        <w:t xml:space="preserve"> </w:t>
      </w:r>
      <w:r w:rsidRPr="008548E3">
        <w:t>рациональное</w:t>
      </w:r>
      <w:r w:rsidRPr="008548E3">
        <w:rPr>
          <w:spacing w:val="52"/>
        </w:rPr>
        <w:t xml:space="preserve"> </w:t>
      </w:r>
      <w:r w:rsidRPr="008548E3">
        <w:t>и</w:t>
      </w:r>
      <w:r w:rsidRPr="008548E3">
        <w:rPr>
          <w:spacing w:val="52"/>
        </w:rPr>
        <w:t xml:space="preserve"> </w:t>
      </w:r>
      <w:r w:rsidRPr="008548E3">
        <w:t>действительное</w:t>
      </w:r>
      <w:r w:rsidRPr="008548E3">
        <w:rPr>
          <w:spacing w:val="52"/>
        </w:rPr>
        <w:t xml:space="preserve"> </w:t>
      </w:r>
      <w:r w:rsidRPr="008548E3">
        <w:t>число,</w:t>
      </w:r>
      <w:r w:rsidRPr="008548E3">
        <w:rPr>
          <w:spacing w:val="52"/>
        </w:rPr>
        <w:t xml:space="preserve"> </w:t>
      </w:r>
      <w:r w:rsidRPr="008548E3">
        <w:t>обыкновенная</w:t>
      </w:r>
      <w:r w:rsidRPr="008548E3">
        <w:rPr>
          <w:spacing w:val="52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десятичная</w:t>
      </w:r>
      <w:r w:rsidRPr="008548E3">
        <w:rPr>
          <w:spacing w:val="-1"/>
        </w:rPr>
        <w:t xml:space="preserve"> </w:t>
      </w:r>
      <w:r w:rsidRPr="008548E3">
        <w:t>дробь, проценты;</w:t>
      </w:r>
    </w:p>
    <w:p w14:paraId="62801A59" w14:textId="4E668F0C" w:rsidR="00E6487F" w:rsidRPr="008548E3" w:rsidRDefault="001F561B" w:rsidP="008548E3">
      <w:pPr>
        <w:pStyle w:val="a3"/>
        <w:tabs>
          <w:tab w:val="left" w:pos="0"/>
          <w:tab w:val="left" w:pos="2133"/>
          <w:tab w:val="left" w:pos="3909"/>
          <w:tab w:val="left" w:pos="5424"/>
          <w:tab w:val="left" w:pos="6693"/>
          <w:tab w:val="left" w:pos="7748"/>
          <w:tab w:val="left" w:pos="9207"/>
        </w:tabs>
        <w:spacing w:before="6"/>
        <w:ind w:left="0" w:right="0" w:firstLine="709"/>
        <w:contextualSpacing/>
      </w:pPr>
      <w:r w:rsidRPr="008548E3">
        <w:t>выполнять арифметические операции с рациональными и действительными числами;</w:t>
      </w:r>
      <w:r w:rsidRPr="008548E3">
        <w:rPr>
          <w:spacing w:val="1"/>
        </w:rPr>
        <w:t xml:space="preserve"> </w:t>
      </w:r>
      <w:r w:rsidRPr="008548E3">
        <w:t>выполнять</w:t>
      </w:r>
      <w:r w:rsidR="004C27BE" w:rsidRPr="008548E3">
        <w:t xml:space="preserve"> </w:t>
      </w:r>
      <w:r w:rsidRPr="008548E3">
        <w:t>приближенные</w:t>
      </w:r>
      <w:r w:rsidR="004C27BE" w:rsidRPr="008548E3">
        <w:t xml:space="preserve"> </w:t>
      </w:r>
      <w:r w:rsidRPr="008548E3">
        <w:t>вычисления,</w:t>
      </w:r>
      <w:r w:rsidR="004C27BE" w:rsidRPr="008548E3">
        <w:t xml:space="preserve"> </w:t>
      </w:r>
      <w:r w:rsidRPr="008548E3">
        <w:t>используя</w:t>
      </w:r>
      <w:r w:rsidRPr="008548E3">
        <w:tab/>
        <w:t>правила</w:t>
      </w:r>
      <w:r w:rsidR="004C27BE" w:rsidRPr="008548E3">
        <w:t xml:space="preserve"> </w:t>
      </w:r>
      <w:r w:rsidRPr="008548E3">
        <w:t>округления,</w:t>
      </w:r>
      <w:r w:rsidR="004C27BE" w:rsidRPr="008548E3">
        <w:t xml:space="preserve"> </w:t>
      </w:r>
      <w:r w:rsidRPr="008548E3">
        <w:rPr>
          <w:spacing w:val="-1"/>
        </w:rPr>
        <w:t>делать</w:t>
      </w:r>
      <w:r w:rsidR="004C27BE" w:rsidRPr="008548E3">
        <w:t xml:space="preserve"> </w:t>
      </w:r>
      <w:r w:rsidRPr="008548E3">
        <w:t>прикидку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оценку</w:t>
      </w:r>
      <w:r w:rsidRPr="008548E3">
        <w:rPr>
          <w:spacing w:val="-1"/>
        </w:rPr>
        <w:t xml:space="preserve"> </w:t>
      </w:r>
      <w:r w:rsidRPr="008548E3">
        <w:t>результата</w:t>
      </w:r>
      <w:r w:rsidRPr="008548E3">
        <w:rPr>
          <w:spacing w:val="-1"/>
        </w:rPr>
        <w:t xml:space="preserve"> </w:t>
      </w:r>
      <w:r w:rsidRPr="008548E3">
        <w:t>вычислений;</w:t>
      </w:r>
    </w:p>
    <w:p w14:paraId="677FADA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степень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целым</w:t>
      </w:r>
      <w:r w:rsidRPr="008548E3">
        <w:rPr>
          <w:spacing w:val="1"/>
        </w:rPr>
        <w:t xml:space="preserve"> </w:t>
      </w:r>
      <w:r w:rsidRPr="008548E3">
        <w:t>показателем,</w:t>
      </w:r>
      <w:r w:rsidRPr="008548E3">
        <w:rPr>
          <w:spacing w:val="1"/>
        </w:rPr>
        <w:t xml:space="preserve"> </w:t>
      </w:r>
      <w:r w:rsidRPr="008548E3">
        <w:t>стандартная</w:t>
      </w:r>
      <w:r w:rsidRPr="008548E3">
        <w:rPr>
          <w:spacing w:val="1"/>
        </w:rPr>
        <w:t xml:space="preserve"> </w:t>
      </w:r>
      <w:r w:rsidRPr="008548E3">
        <w:t>форма</w:t>
      </w:r>
      <w:r w:rsidRPr="008548E3">
        <w:rPr>
          <w:spacing w:val="1"/>
        </w:rPr>
        <w:t xml:space="preserve"> </w:t>
      </w:r>
      <w:r w:rsidRPr="008548E3">
        <w:t>записи</w:t>
      </w:r>
      <w:r w:rsidRPr="008548E3">
        <w:rPr>
          <w:spacing w:val="1"/>
        </w:rPr>
        <w:t xml:space="preserve"> </w:t>
      </w:r>
      <w:r w:rsidRPr="008548E3">
        <w:t>действительного</w:t>
      </w:r>
      <w:r w:rsidRPr="008548E3">
        <w:rPr>
          <w:spacing w:val="1"/>
        </w:rPr>
        <w:t xml:space="preserve"> </w:t>
      </w:r>
      <w:r w:rsidRPr="008548E3">
        <w:t>числа,</w:t>
      </w:r>
      <w:r w:rsidRPr="008548E3">
        <w:rPr>
          <w:spacing w:val="1"/>
        </w:rPr>
        <w:t xml:space="preserve"> </w:t>
      </w:r>
      <w:r w:rsidRPr="008548E3">
        <w:t>корень</w:t>
      </w:r>
      <w:r w:rsidRPr="008548E3">
        <w:rPr>
          <w:spacing w:val="1"/>
        </w:rPr>
        <w:t xml:space="preserve"> </w:t>
      </w:r>
      <w:r w:rsidRPr="008548E3">
        <w:t>натуральной</w:t>
      </w:r>
      <w:r w:rsidRPr="008548E3">
        <w:rPr>
          <w:spacing w:val="1"/>
        </w:rPr>
        <w:t xml:space="preserve"> </w:t>
      </w:r>
      <w:r w:rsidRPr="008548E3">
        <w:t>степени,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подходящую</w:t>
      </w:r>
      <w:r w:rsidRPr="008548E3">
        <w:rPr>
          <w:spacing w:val="1"/>
        </w:rPr>
        <w:t xml:space="preserve"> </w:t>
      </w:r>
      <w:r w:rsidRPr="008548E3">
        <w:t>форму</w:t>
      </w:r>
      <w:r w:rsidRPr="008548E3">
        <w:rPr>
          <w:spacing w:val="1"/>
        </w:rPr>
        <w:t xml:space="preserve"> </w:t>
      </w:r>
      <w:r w:rsidRPr="008548E3">
        <w:t>записи</w:t>
      </w:r>
      <w:r w:rsidRPr="008548E3">
        <w:rPr>
          <w:spacing w:val="-2"/>
        </w:rPr>
        <w:t xml:space="preserve"> </w:t>
      </w:r>
      <w:r w:rsidRPr="008548E3">
        <w:t>действительных</w:t>
      </w:r>
      <w:r w:rsidRPr="008548E3">
        <w:rPr>
          <w:spacing w:val="-1"/>
        </w:rPr>
        <w:t xml:space="preserve"> </w:t>
      </w:r>
      <w:r w:rsidRPr="008548E3">
        <w:t>чисел</w:t>
      </w:r>
      <w:r w:rsidRPr="008548E3">
        <w:rPr>
          <w:spacing w:val="-2"/>
        </w:rPr>
        <w:t xml:space="preserve"> </w:t>
      </w:r>
      <w:r w:rsidRPr="008548E3">
        <w:t>для</w:t>
      </w:r>
      <w:r w:rsidRPr="008548E3">
        <w:rPr>
          <w:spacing w:val="-2"/>
        </w:rPr>
        <w:t xml:space="preserve"> </w:t>
      </w:r>
      <w:r w:rsidRPr="008548E3">
        <w:t>решения</w:t>
      </w:r>
      <w:r w:rsidRPr="008548E3">
        <w:rPr>
          <w:spacing w:val="-1"/>
        </w:rPr>
        <w:t xml:space="preserve"> </w:t>
      </w:r>
      <w:r w:rsidRPr="008548E3">
        <w:t>практических</w:t>
      </w:r>
      <w:r w:rsidRPr="008548E3">
        <w:rPr>
          <w:spacing w:val="-1"/>
        </w:rPr>
        <w:t xml:space="preserve"> </w:t>
      </w:r>
      <w:r w:rsidRPr="008548E3">
        <w:t>задач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представления</w:t>
      </w:r>
      <w:r w:rsidRPr="008548E3">
        <w:rPr>
          <w:spacing w:val="-2"/>
        </w:rPr>
        <w:t xml:space="preserve"> </w:t>
      </w:r>
      <w:r w:rsidRPr="008548E3">
        <w:t>данных;</w:t>
      </w:r>
    </w:p>
    <w:p w14:paraId="28350FDF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 xml:space="preserve">оперировать понятиями: синус, </w:t>
      </w:r>
      <w:r w:rsidRPr="008548E3">
        <w:t>косинус и тангенс произвольного угла, использовать</w:t>
      </w:r>
      <w:r w:rsidRPr="008548E3">
        <w:rPr>
          <w:spacing w:val="1"/>
        </w:rPr>
        <w:t xml:space="preserve"> </w:t>
      </w:r>
      <w:r w:rsidRPr="008548E3">
        <w:t>запись</w:t>
      </w:r>
      <w:r w:rsidRPr="008548E3">
        <w:rPr>
          <w:spacing w:val="-1"/>
        </w:rPr>
        <w:t xml:space="preserve"> </w:t>
      </w:r>
      <w:r w:rsidRPr="008548E3">
        <w:t>произвольного угла</w:t>
      </w:r>
      <w:r w:rsidRPr="008548E3">
        <w:rPr>
          <w:spacing w:val="-1"/>
        </w:rPr>
        <w:t xml:space="preserve"> </w:t>
      </w:r>
      <w:r w:rsidRPr="008548E3">
        <w:t>через</w:t>
      </w:r>
      <w:r w:rsidRPr="008548E3">
        <w:rPr>
          <w:spacing w:val="-1"/>
        </w:rPr>
        <w:t xml:space="preserve"> </w:t>
      </w:r>
      <w:r w:rsidRPr="008548E3">
        <w:t>обратные</w:t>
      </w:r>
      <w:r w:rsidRPr="008548E3">
        <w:rPr>
          <w:spacing w:val="-1"/>
        </w:rPr>
        <w:t xml:space="preserve"> </w:t>
      </w:r>
      <w:r w:rsidRPr="008548E3">
        <w:t>тригонометрические</w:t>
      </w:r>
      <w:r w:rsidRPr="008548E3">
        <w:rPr>
          <w:spacing w:val="-1"/>
        </w:rPr>
        <w:t xml:space="preserve"> </w:t>
      </w:r>
      <w:r w:rsidRPr="008548E3">
        <w:t>функции.</w:t>
      </w:r>
    </w:p>
    <w:p w14:paraId="6B682013" w14:textId="1DDC2224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u w:val="single"/>
        </w:rPr>
        <w:t>Уравнения</w:t>
      </w:r>
      <w:r w:rsidRPr="008548E3">
        <w:rPr>
          <w:spacing w:val="-3"/>
          <w:u w:val="single"/>
        </w:rPr>
        <w:t xml:space="preserve"> </w:t>
      </w:r>
      <w:r w:rsidRPr="008548E3">
        <w:rPr>
          <w:u w:val="single"/>
        </w:rPr>
        <w:t>и</w:t>
      </w:r>
      <w:r w:rsidRPr="008548E3">
        <w:rPr>
          <w:spacing w:val="-2"/>
          <w:u w:val="single"/>
        </w:rPr>
        <w:t xml:space="preserve"> </w:t>
      </w:r>
      <w:r w:rsidRPr="008548E3">
        <w:rPr>
          <w:u w:val="single"/>
        </w:rPr>
        <w:t>неравенства:</w:t>
      </w:r>
      <w:r w:rsidR="004C27BE" w:rsidRPr="008548E3">
        <w:rPr>
          <w:u w:val="single"/>
        </w:rPr>
        <w:t xml:space="preserve"> </w:t>
      </w: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тождество,</w:t>
      </w:r>
      <w:r w:rsidRPr="008548E3">
        <w:rPr>
          <w:spacing w:val="1"/>
        </w:rPr>
        <w:t xml:space="preserve"> </w:t>
      </w:r>
      <w:r w:rsidRPr="008548E3">
        <w:t>уравнение,</w:t>
      </w:r>
      <w:r w:rsidRPr="008548E3">
        <w:rPr>
          <w:spacing w:val="1"/>
        </w:rPr>
        <w:t xml:space="preserve"> </w:t>
      </w:r>
      <w:r w:rsidRPr="008548E3">
        <w:t>неравенство,</w:t>
      </w:r>
      <w:r w:rsidRPr="008548E3">
        <w:rPr>
          <w:spacing w:val="1"/>
        </w:rPr>
        <w:t xml:space="preserve"> </w:t>
      </w:r>
      <w:r w:rsidRPr="008548E3">
        <w:t>целое,</w:t>
      </w:r>
      <w:r w:rsidRPr="008548E3">
        <w:rPr>
          <w:spacing w:val="1"/>
        </w:rPr>
        <w:t xml:space="preserve"> </w:t>
      </w:r>
      <w:r w:rsidRPr="008548E3">
        <w:t>рациональное,</w:t>
      </w:r>
      <w:r w:rsidRPr="008548E3">
        <w:rPr>
          <w:spacing w:val="1"/>
        </w:rPr>
        <w:t xml:space="preserve"> </w:t>
      </w:r>
      <w:r w:rsidRPr="008548E3">
        <w:t>иррациональное</w:t>
      </w:r>
      <w:r w:rsidRPr="008548E3">
        <w:rPr>
          <w:spacing w:val="-2"/>
        </w:rPr>
        <w:t xml:space="preserve"> </w:t>
      </w:r>
      <w:r w:rsidRPr="008548E3">
        <w:t>уравнение, нераве</w:t>
      </w:r>
      <w:r w:rsidRPr="008548E3">
        <w:t>нство,</w:t>
      </w:r>
      <w:r w:rsidRPr="008548E3">
        <w:rPr>
          <w:spacing w:val="-1"/>
        </w:rPr>
        <w:t xml:space="preserve"> </w:t>
      </w:r>
      <w:r w:rsidRPr="008548E3">
        <w:t>тригонометрическое</w:t>
      </w:r>
      <w:r w:rsidRPr="008548E3">
        <w:rPr>
          <w:spacing w:val="-1"/>
        </w:rPr>
        <w:t xml:space="preserve"> </w:t>
      </w:r>
      <w:r w:rsidRPr="008548E3">
        <w:t>уравнение;</w:t>
      </w:r>
    </w:p>
    <w:p w14:paraId="14A3646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выполнять</w:t>
      </w:r>
      <w:r w:rsidRPr="008548E3">
        <w:rPr>
          <w:spacing w:val="1"/>
        </w:rPr>
        <w:t xml:space="preserve"> </w:t>
      </w:r>
      <w:r w:rsidRPr="008548E3">
        <w:t>преобразования</w:t>
      </w:r>
      <w:r w:rsidRPr="008548E3">
        <w:rPr>
          <w:spacing w:val="1"/>
        </w:rPr>
        <w:t xml:space="preserve"> </w:t>
      </w:r>
      <w:r w:rsidRPr="008548E3">
        <w:t>тригонометрических</w:t>
      </w:r>
      <w:r w:rsidRPr="008548E3">
        <w:rPr>
          <w:spacing w:val="1"/>
        </w:rPr>
        <w:t xml:space="preserve"> </w:t>
      </w:r>
      <w:r w:rsidRPr="008548E3">
        <w:t>выражений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решать</w:t>
      </w:r>
      <w:r w:rsidRPr="008548E3">
        <w:rPr>
          <w:spacing w:val="1"/>
        </w:rPr>
        <w:t xml:space="preserve"> </w:t>
      </w:r>
      <w:r w:rsidRPr="008548E3">
        <w:t>тригонометрические</w:t>
      </w:r>
      <w:r w:rsidRPr="008548E3">
        <w:rPr>
          <w:spacing w:val="-2"/>
        </w:rPr>
        <w:t xml:space="preserve"> </w:t>
      </w:r>
      <w:r w:rsidRPr="008548E3">
        <w:t>уравнения;</w:t>
      </w:r>
    </w:p>
    <w:p w14:paraId="5B50763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выполнять</w:t>
      </w:r>
      <w:r w:rsidRPr="008548E3">
        <w:rPr>
          <w:spacing w:val="1"/>
        </w:rPr>
        <w:t xml:space="preserve"> </w:t>
      </w:r>
      <w:r w:rsidRPr="008548E3">
        <w:t>преобразования</w:t>
      </w:r>
      <w:r w:rsidRPr="008548E3">
        <w:rPr>
          <w:spacing w:val="1"/>
        </w:rPr>
        <w:t xml:space="preserve"> </w:t>
      </w:r>
      <w:r w:rsidRPr="008548E3">
        <w:t>целых,</w:t>
      </w:r>
      <w:r w:rsidRPr="008548E3">
        <w:rPr>
          <w:spacing w:val="1"/>
        </w:rPr>
        <w:t xml:space="preserve"> </w:t>
      </w:r>
      <w:r w:rsidRPr="008548E3">
        <w:t>рациональных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иррациональных</w:t>
      </w:r>
      <w:r w:rsidRPr="008548E3">
        <w:rPr>
          <w:spacing w:val="1"/>
        </w:rPr>
        <w:t xml:space="preserve"> </w:t>
      </w:r>
      <w:r w:rsidRPr="008548E3">
        <w:t>выражений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решать</w:t>
      </w:r>
      <w:r w:rsidRPr="008548E3">
        <w:rPr>
          <w:spacing w:val="-1"/>
        </w:rPr>
        <w:t xml:space="preserve"> </w:t>
      </w:r>
      <w:r w:rsidRPr="008548E3">
        <w:t>основные</w:t>
      </w:r>
      <w:r w:rsidRPr="008548E3">
        <w:rPr>
          <w:spacing w:val="-2"/>
        </w:rPr>
        <w:t xml:space="preserve"> </w:t>
      </w:r>
      <w:r w:rsidRPr="008548E3">
        <w:t>типы</w:t>
      </w:r>
      <w:r w:rsidRPr="008548E3">
        <w:rPr>
          <w:spacing w:val="-1"/>
        </w:rPr>
        <w:t xml:space="preserve"> </w:t>
      </w:r>
      <w:r w:rsidRPr="008548E3">
        <w:t>целых,</w:t>
      </w:r>
      <w:r w:rsidRPr="008548E3">
        <w:rPr>
          <w:spacing w:val="-1"/>
        </w:rPr>
        <w:t xml:space="preserve"> </w:t>
      </w:r>
      <w:r w:rsidRPr="008548E3">
        <w:t>рациональных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иррациональных</w:t>
      </w:r>
      <w:r w:rsidRPr="008548E3">
        <w:rPr>
          <w:spacing w:val="-1"/>
        </w:rPr>
        <w:t xml:space="preserve"> </w:t>
      </w:r>
      <w:r w:rsidRPr="008548E3">
        <w:t>уравнений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неравенств;</w:t>
      </w:r>
    </w:p>
    <w:p w14:paraId="38D5481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уравнения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неравенства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математических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-57"/>
        </w:rPr>
        <w:t xml:space="preserve"> </w:t>
      </w:r>
      <w:r w:rsidRPr="008548E3">
        <w:t>различных</w:t>
      </w:r>
      <w:r w:rsidRPr="008548E3">
        <w:rPr>
          <w:spacing w:val="-1"/>
        </w:rPr>
        <w:t xml:space="preserve"> </w:t>
      </w:r>
      <w:r w:rsidRPr="008548E3">
        <w:t>областей науки и реальной жизни;</w:t>
      </w:r>
    </w:p>
    <w:p w14:paraId="693CA30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моделировать реальные ситуации на языке алгебры, составлять выражения, уравнения,</w:t>
      </w:r>
      <w:r w:rsidRPr="008548E3">
        <w:rPr>
          <w:spacing w:val="1"/>
        </w:rPr>
        <w:t xml:space="preserve"> </w:t>
      </w:r>
      <w:r w:rsidRPr="008548E3">
        <w:t>неравенства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условию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исследовать</w:t>
      </w:r>
      <w:r w:rsidRPr="008548E3">
        <w:rPr>
          <w:spacing w:val="1"/>
        </w:rPr>
        <w:t xml:space="preserve"> </w:t>
      </w:r>
      <w:r w:rsidRPr="008548E3">
        <w:t>построенные</w:t>
      </w:r>
      <w:r w:rsidRPr="008548E3">
        <w:rPr>
          <w:spacing w:val="1"/>
        </w:rPr>
        <w:t xml:space="preserve"> </w:t>
      </w:r>
      <w:r w:rsidRPr="008548E3">
        <w:t>модели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60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аппарата</w:t>
      </w:r>
      <w:r w:rsidRPr="008548E3">
        <w:rPr>
          <w:spacing w:val="-2"/>
        </w:rPr>
        <w:t xml:space="preserve"> </w:t>
      </w:r>
      <w:r w:rsidRPr="008548E3">
        <w:t>алгебры.</w:t>
      </w:r>
    </w:p>
    <w:p w14:paraId="5648291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u w:val="single"/>
        </w:rPr>
        <w:t>Функции</w:t>
      </w:r>
      <w:r w:rsidRPr="008548E3">
        <w:rPr>
          <w:spacing w:val="-1"/>
          <w:u w:val="single"/>
        </w:rPr>
        <w:t xml:space="preserve"> </w:t>
      </w:r>
      <w:r w:rsidRPr="008548E3">
        <w:rPr>
          <w:u w:val="single"/>
        </w:rPr>
        <w:t>и</w:t>
      </w:r>
      <w:r w:rsidRPr="008548E3">
        <w:rPr>
          <w:spacing w:val="-1"/>
          <w:u w:val="single"/>
        </w:rPr>
        <w:t xml:space="preserve"> </w:t>
      </w:r>
      <w:r w:rsidRPr="008548E3">
        <w:rPr>
          <w:u w:val="single"/>
        </w:rPr>
        <w:t>графики:</w:t>
      </w:r>
    </w:p>
    <w:p w14:paraId="295D9C3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 понятиями: функция, способы задания функции, область определения и</w:t>
      </w:r>
      <w:r w:rsidRPr="008548E3">
        <w:rPr>
          <w:spacing w:val="1"/>
        </w:rPr>
        <w:t xml:space="preserve"> </w:t>
      </w:r>
      <w:r w:rsidRPr="008548E3">
        <w:t>множество</w:t>
      </w:r>
      <w:r w:rsidRPr="008548E3">
        <w:rPr>
          <w:spacing w:val="-1"/>
        </w:rPr>
        <w:t xml:space="preserve"> </w:t>
      </w:r>
      <w:r w:rsidRPr="008548E3">
        <w:t>значений функции,</w:t>
      </w:r>
      <w:r w:rsidRPr="008548E3">
        <w:rPr>
          <w:spacing w:val="-1"/>
        </w:rPr>
        <w:t xml:space="preserve"> </w:t>
      </w:r>
      <w:r w:rsidRPr="008548E3">
        <w:t>график</w:t>
      </w:r>
      <w:r w:rsidRPr="008548E3">
        <w:rPr>
          <w:spacing w:val="-1"/>
        </w:rPr>
        <w:t xml:space="preserve"> </w:t>
      </w:r>
      <w:r w:rsidRPr="008548E3">
        <w:t>функции, взаимно</w:t>
      </w:r>
      <w:r w:rsidRPr="008548E3">
        <w:rPr>
          <w:spacing w:val="-1"/>
        </w:rPr>
        <w:t xml:space="preserve"> </w:t>
      </w:r>
      <w:r w:rsidRPr="008548E3">
        <w:t>обратные</w:t>
      </w:r>
      <w:r w:rsidRPr="008548E3">
        <w:rPr>
          <w:spacing w:val="-1"/>
        </w:rPr>
        <w:t xml:space="preserve"> </w:t>
      </w:r>
      <w:r w:rsidRPr="008548E3">
        <w:t>функции;</w:t>
      </w:r>
    </w:p>
    <w:p w14:paraId="073DE42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 понятиями: четность и нечетность функции, нули функции, промежутки</w:t>
      </w:r>
      <w:r w:rsidRPr="008548E3">
        <w:rPr>
          <w:spacing w:val="1"/>
        </w:rPr>
        <w:t xml:space="preserve"> </w:t>
      </w:r>
      <w:proofErr w:type="spellStart"/>
      <w:r w:rsidRPr="008548E3">
        <w:t>знакопостоянства</w:t>
      </w:r>
      <w:proofErr w:type="spellEnd"/>
      <w:r w:rsidRPr="008548E3">
        <w:t>;</w:t>
      </w:r>
    </w:p>
    <w:p w14:paraId="6C66C2F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</w:t>
      </w:r>
      <w:r w:rsidRPr="008548E3">
        <w:rPr>
          <w:spacing w:val="-2"/>
        </w:rPr>
        <w:t xml:space="preserve"> </w:t>
      </w:r>
      <w:r w:rsidRPr="008548E3">
        <w:t>графики</w:t>
      </w:r>
      <w:r w:rsidRPr="008548E3">
        <w:rPr>
          <w:spacing w:val="-2"/>
        </w:rPr>
        <w:t xml:space="preserve"> </w:t>
      </w:r>
      <w:r w:rsidRPr="008548E3">
        <w:t>функций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3"/>
        </w:rPr>
        <w:t xml:space="preserve"> </w:t>
      </w:r>
      <w:r w:rsidRPr="008548E3">
        <w:t>решения</w:t>
      </w:r>
      <w:r w:rsidRPr="008548E3">
        <w:rPr>
          <w:spacing w:val="-1"/>
        </w:rPr>
        <w:t xml:space="preserve"> </w:t>
      </w:r>
      <w:r w:rsidRPr="008548E3">
        <w:t>уравнений;</w:t>
      </w:r>
    </w:p>
    <w:p w14:paraId="3D53A32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строить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читать</w:t>
      </w:r>
      <w:r w:rsidRPr="008548E3">
        <w:rPr>
          <w:spacing w:val="1"/>
        </w:rPr>
        <w:t xml:space="preserve"> </w:t>
      </w:r>
      <w:r w:rsidRPr="008548E3">
        <w:t>графики</w:t>
      </w:r>
      <w:r w:rsidRPr="008548E3">
        <w:rPr>
          <w:spacing w:val="1"/>
        </w:rPr>
        <w:t xml:space="preserve"> </w:t>
      </w:r>
      <w:r w:rsidRPr="008548E3">
        <w:t>линейной</w:t>
      </w:r>
      <w:r w:rsidRPr="008548E3">
        <w:rPr>
          <w:spacing w:val="1"/>
        </w:rPr>
        <w:t xml:space="preserve"> </w:t>
      </w:r>
      <w:r w:rsidRPr="008548E3">
        <w:t>функции,</w:t>
      </w:r>
      <w:r w:rsidRPr="008548E3">
        <w:rPr>
          <w:spacing w:val="1"/>
        </w:rPr>
        <w:t xml:space="preserve"> </w:t>
      </w:r>
      <w:r w:rsidRPr="008548E3">
        <w:t>квадратичной</w:t>
      </w:r>
      <w:r w:rsidRPr="008548E3">
        <w:rPr>
          <w:spacing w:val="1"/>
        </w:rPr>
        <w:t xml:space="preserve"> </w:t>
      </w:r>
      <w:r w:rsidRPr="008548E3">
        <w:t>функции,</w:t>
      </w:r>
      <w:r w:rsidRPr="008548E3">
        <w:rPr>
          <w:spacing w:val="1"/>
        </w:rPr>
        <w:t xml:space="preserve"> </w:t>
      </w:r>
      <w:r w:rsidRPr="008548E3">
        <w:t>степенной</w:t>
      </w:r>
      <w:r w:rsidRPr="008548E3">
        <w:rPr>
          <w:spacing w:val="1"/>
        </w:rPr>
        <w:t xml:space="preserve"> </w:t>
      </w:r>
      <w:r w:rsidRPr="008548E3">
        <w:t>функции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 xml:space="preserve">целым </w:t>
      </w:r>
      <w:r w:rsidRPr="008548E3">
        <w:t>показателем;</w:t>
      </w:r>
    </w:p>
    <w:p w14:paraId="4CA5F17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графики</w:t>
      </w:r>
      <w:r w:rsidRPr="008548E3">
        <w:rPr>
          <w:spacing w:val="1"/>
        </w:rPr>
        <w:t xml:space="preserve"> </w:t>
      </w:r>
      <w:r w:rsidRPr="008548E3">
        <w:t>функций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исследования</w:t>
      </w:r>
      <w:r w:rsidRPr="008548E3">
        <w:rPr>
          <w:spacing w:val="1"/>
        </w:rPr>
        <w:t xml:space="preserve"> </w:t>
      </w:r>
      <w:r w:rsidRPr="008548E3">
        <w:t>процессов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зависимостей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предметов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реальной</w:t>
      </w:r>
      <w:r w:rsidRPr="008548E3">
        <w:rPr>
          <w:spacing w:val="1"/>
        </w:rPr>
        <w:t xml:space="preserve"> </w:t>
      </w:r>
      <w:r w:rsidRPr="008548E3">
        <w:t>жизни,</w:t>
      </w:r>
      <w:r w:rsidRPr="008548E3">
        <w:rPr>
          <w:spacing w:val="1"/>
        </w:rPr>
        <w:t xml:space="preserve"> </w:t>
      </w:r>
      <w:r w:rsidRPr="008548E3">
        <w:t>выражать</w:t>
      </w:r>
      <w:r w:rsidRPr="008548E3">
        <w:rPr>
          <w:spacing w:val="1"/>
        </w:rPr>
        <w:t xml:space="preserve"> </w:t>
      </w:r>
      <w:r w:rsidRPr="008548E3">
        <w:t>формулами</w:t>
      </w:r>
      <w:r w:rsidRPr="008548E3">
        <w:rPr>
          <w:spacing w:val="1"/>
        </w:rPr>
        <w:t xml:space="preserve"> </w:t>
      </w:r>
      <w:r w:rsidRPr="008548E3">
        <w:t>зависимости</w:t>
      </w:r>
      <w:r w:rsidRPr="008548E3">
        <w:rPr>
          <w:spacing w:val="-1"/>
        </w:rPr>
        <w:t xml:space="preserve"> </w:t>
      </w:r>
      <w:r w:rsidRPr="008548E3">
        <w:t>между величинами.</w:t>
      </w:r>
    </w:p>
    <w:p w14:paraId="152C6EB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u w:val="single"/>
        </w:rPr>
        <w:t>Начала</w:t>
      </w:r>
      <w:r w:rsidRPr="008548E3">
        <w:rPr>
          <w:spacing w:val="-4"/>
          <w:u w:val="single"/>
        </w:rPr>
        <w:t xml:space="preserve"> </w:t>
      </w:r>
      <w:r w:rsidRPr="008548E3">
        <w:rPr>
          <w:u w:val="single"/>
        </w:rPr>
        <w:t>математического</w:t>
      </w:r>
      <w:r w:rsidRPr="008548E3">
        <w:rPr>
          <w:spacing w:val="-3"/>
          <w:u w:val="single"/>
        </w:rPr>
        <w:t xml:space="preserve"> </w:t>
      </w:r>
      <w:r w:rsidRPr="008548E3">
        <w:rPr>
          <w:u w:val="single"/>
        </w:rPr>
        <w:t>анализа:</w:t>
      </w:r>
    </w:p>
    <w:p w14:paraId="649F52B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последовательность,</w:t>
      </w:r>
      <w:r w:rsidRPr="008548E3">
        <w:rPr>
          <w:spacing w:val="1"/>
        </w:rPr>
        <w:t xml:space="preserve"> </w:t>
      </w:r>
      <w:r w:rsidRPr="008548E3">
        <w:t>арифметическая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геометрическая</w:t>
      </w:r>
      <w:r w:rsidRPr="008548E3">
        <w:rPr>
          <w:spacing w:val="1"/>
        </w:rPr>
        <w:t xml:space="preserve"> </w:t>
      </w:r>
      <w:r w:rsidRPr="008548E3">
        <w:t>прогрессии;</w:t>
      </w:r>
    </w:p>
    <w:p w14:paraId="4F343AB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бесконечно</w:t>
      </w:r>
      <w:r w:rsidRPr="008548E3">
        <w:rPr>
          <w:spacing w:val="1"/>
        </w:rPr>
        <w:t xml:space="preserve"> </w:t>
      </w:r>
      <w:r w:rsidRPr="008548E3">
        <w:t>убывающая</w:t>
      </w:r>
      <w:r w:rsidRPr="008548E3">
        <w:rPr>
          <w:spacing w:val="1"/>
        </w:rPr>
        <w:t xml:space="preserve"> </w:t>
      </w:r>
      <w:r w:rsidRPr="008548E3">
        <w:t>геометрическая</w:t>
      </w:r>
      <w:r w:rsidRPr="008548E3">
        <w:rPr>
          <w:spacing w:val="1"/>
        </w:rPr>
        <w:t xml:space="preserve"> </w:t>
      </w:r>
      <w:r w:rsidRPr="008548E3">
        <w:t>прогрессия,</w:t>
      </w:r>
      <w:r w:rsidRPr="008548E3">
        <w:rPr>
          <w:spacing w:val="1"/>
        </w:rPr>
        <w:t xml:space="preserve"> </w:t>
      </w:r>
      <w:r w:rsidRPr="008548E3">
        <w:t>сумма</w:t>
      </w:r>
      <w:r w:rsidRPr="008548E3">
        <w:rPr>
          <w:spacing w:val="1"/>
        </w:rPr>
        <w:t xml:space="preserve"> </w:t>
      </w:r>
      <w:r w:rsidRPr="008548E3">
        <w:t>бесконечно</w:t>
      </w:r>
      <w:r w:rsidRPr="008548E3">
        <w:rPr>
          <w:spacing w:val="1"/>
        </w:rPr>
        <w:t xml:space="preserve"> </w:t>
      </w:r>
      <w:r w:rsidRPr="008548E3">
        <w:t>убывающей</w:t>
      </w:r>
      <w:r w:rsidRPr="008548E3">
        <w:rPr>
          <w:spacing w:val="1"/>
        </w:rPr>
        <w:t xml:space="preserve"> </w:t>
      </w:r>
      <w:r w:rsidRPr="008548E3">
        <w:t>геометрической</w:t>
      </w:r>
      <w:r w:rsidRPr="008548E3">
        <w:rPr>
          <w:spacing w:val="1"/>
        </w:rPr>
        <w:t xml:space="preserve"> </w:t>
      </w:r>
      <w:r w:rsidRPr="008548E3">
        <w:t>прогрессии;</w:t>
      </w:r>
      <w:r w:rsidRPr="008548E3">
        <w:rPr>
          <w:spacing w:val="1"/>
        </w:rPr>
        <w:t xml:space="preserve"> </w:t>
      </w:r>
      <w:r w:rsidRPr="008548E3">
        <w:t>задавать</w:t>
      </w:r>
      <w:r w:rsidRPr="008548E3">
        <w:rPr>
          <w:spacing w:val="1"/>
        </w:rPr>
        <w:t xml:space="preserve"> </w:t>
      </w:r>
      <w:r w:rsidRPr="008548E3">
        <w:t>последовательности</w:t>
      </w:r>
      <w:r w:rsidRPr="008548E3">
        <w:rPr>
          <w:spacing w:val="1"/>
        </w:rPr>
        <w:t xml:space="preserve"> </w:t>
      </w:r>
      <w:r w:rsidRPr="008548E3">
        <w:t>различными</w:t>
      </w:r>
      <w:r w:rsidRPr="008548E3">
        <w:rPr>
          <w:spacing w:val="-1"/>
        </w:rPr>
        <w:t xml:space="preserve"> </w:t>
      </w:r>
      <w:r w:rsidRPr="008548E3">
        <w:t>способами;</w:t>
      </w:r>
    </w:p>
    <w:p w14:paraId="21BCBC2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</w:t>
      </w:r>
      <w:r w:rsidRPr="008548E3">
        <w:t>зовать свойства последовательностей и прогрессий для решения реальных задач</w:t>
      </w:r>
      <w:r w:rsidRPr="008548E3">
        <w:rPr>
          <w:spacing w:val="1"/>
        </w:rPr>
        <w:t xml:space="preserve"> </w:t>
      </w:r>
      <w:r w:rsidRPr="008548E3">
        <w:t>прикладного</w:t>
      </w:r>
      <w:r w:rsidRPr="008548E3">
        <w:rPr>
          <w:spacing w:val="-1"/>
        </w:rPr>
        <w:t xml:space="preserve"> </w:t>
      </w:r>
      <w:r w:rsidRPr="008548E3">
        <w:t>характера.</w:t>
      </w:r>
    </w:p>
    <w:p w14:paraId="608BA0F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u w:val="single"/>
        </w:rPr>
        <w:t xml:space="preserve"> Множества</w:t>
      </w:r>
      <w:r w:rsidRPr="008548E3">
        <w:rPr>
          <w:spacing w:val="-3"/>
          <w:u w:val="single"/>
        </w:rPr>
        <w:t xml:space="preserve"> </w:t>
      </w:r>
      <w:r w:rsidRPr="008548E3">
        <w:rPr>
          <w:u w:val="single"/>
        </w:rPr>
        <w:t>и</w:t>
      </w:r>
      <w:r w:rsidRPr="008548E3">
        <w:rPr>
          <w:spacing w:val="-1"/>
          <w:u w:val="single"/>
        </w:rPr>
        <w:t xml:space="preserve"> </w:t>
      </w:r>
      <w:r w:rsidRPr="008548E3">
        <w:rPr>
          <w:u w:val="single"/>
        </w:rPr>
        <w:t>логика:</w:t>
      </w:r>
    </w:p>
    <w:p w14:paraId="67AB6B1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множество,</w:t>
      </w:r>
      <w:r w:rsidRPr="008548E3">
        <w:rPr>
          <w:spacing w:val="1"/>
        </w:rPr>
        <w:t xml:space="preserve"> </w:t>
      </w:r>
      <w:r w:rsidRPr="008548E3">
        <w:t>операции</w:t>
      </w:r>
      <w:r w:rsidRPr="008548E3">
        <w:rPr>
          <w:spacing w:val="1"/>
        </w:rPr>
        <w:t xml:space="preserve"> </w:t>
      </w:r>
      <w:r w:rsidRPr="008548E3">
        <w:t>над</w:t>
      </w:r>
      <w:r w:rsidRPr="008548E3">
        <w:rPr>
          <w:spacing w:val="1"/>
        </w:rPr>
        <w:t xml:space="preserve"> </w:t>
      </w:r>
      <w:r w:rsidRPr="008548E3">
        <w:t>множествами;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теоретико-множественный</w:t>
      </w:r>
      <w:r w:rsidRPr="008548E3">
        <w:rPr>
          <w:spacing w:val="1"/>
        </w:rPr>
        <w:t xml:space="preserve"> </w:t>
      </w:r>
      <w:r w:rsidRPr="008548E3">
        <w:t>аппарат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описания</w:t>
      </w:r>
      <w:r w:rsidRPr="008548E3">
        <w:rPr>
          <w:spacing w:val="1"/>
        </w:rPr>
        <w:t xml:space="preserve"> </w:t>
      </w:r>
      <w:r w:rsidRPr="008548E3">
        <w:t>реальных</w:t>
      </w:r>
      <w:r w:rsidRPr="008548E3">
        <w:rPr>
          <w:spacing w:val="1"/>
        </w:rPr>
        <w:t xml:space="preserve"> </w:t>
      </w:r>
      <w:r w:rsidRPr="008548E3">
        <w:t>процессов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явлений,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-1"/>
        </w:rPr>
        <w:t xml:space="preserve"> </w:t>
      </w:r>
      <w:r w:rsidRPr="008548E3">
        <w:t>задач из других учебных предметов;</w:t>
      </w:r>
    </w:p>
    <w:p w14:paraId="36391EA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</w:t>
      </w:r>
      <w:r w:rsidRPr="008548E3">
        <w:rPr>
          <w:spacing w:val="-3"/>
        </w:rPr>
        <w:t xml:space="preserve"> </w:t>
      </w:r>
      <w:r w:rsidRPr="008548E3">
        <w:t>понятиями:</w:t>
      </w:r>
      <w:r w:rsidRPr="008548E3">
        <w:rPr>
          <w:spacing w:val="-3"/>
        </w:rPr>
        <w:t xml:space="preserve"> </w:t>
      </w:r>
      <w:r w:rsidRPr="008548E3">
        <w:t>определение,</w:t>
      </w:r>
      <w:r w:rsidRPr="008548E3">
        <w:rPr>
          <w:spacing w:val="-3"/>
        </w:rPr>
        <w:t xml:space="preserve"> </w:t>
      </w:r>
      <w:r w:rsidRPr="008548E3">
        <w:t>теорема,</w:t>
      </w:r>
      <w:r w:rsidRPr="008548E3">
        <w:rPr>
          <w:spacing w:val="-3"/>
        </w:rPr>
        <w:t xml:space="preserve"> </w:t>
      </w:r>
      <w:r w:rsidRPr="008548E3">
        <w:t>следствие,</w:t>
      </w:r>
      <w:r w:rsidRPr="008548E3">
        <w:rPr>
          <w:spacing w:val="-3"/>
        </w:rPr>
        <w:t xml:space="preserve"> </w:t>
      </w:r>
      <w:r w:rsidRPr="008548E3">
        <w:t>доказательство.</w:t>
      </w:r>
    </w:p>
    <w:p w14:paraId="48592AA8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Предметные результаты по отдельным темам учебного курса "Алгебра и начала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-1"/>
        </w:rPr>
        <w:t xml:space="preserve"> </w:t>
      </w:r>
      <w:r w:rsidRPr="008548E3">
        <w:t>анализа". К концу 11</w:t>
      </w:r>
      <w:r w:rsidRPr="008548E3">
        <w:rPr>
          <w:spacing w:val="-1"/>
        </w:rPr>
        <w:t xml:space="preserve"> </w:t>
      </w:r>
      <w:r w:rsidRPr="008548E3">
        <w:t>класс</w:t>
      </w:r>
      <w:r w:rsidRPr="008548E3">
        <w:t>а обучающийся научится:</w:t>
      </w:r>
    </w:p>
    <w:p w14:paraId="1FC647E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u w:val="single"/>
        </w:rPr>
        <w:t>Числа</w:t>
      </w:r>
      <w:r w:rsidRPr="008548E3">
        <w:rPr>
          <w:spacing w:val="-2"/>
          <w:u w:val="single"/>
        </w:rPr>
        <w:t xml:space="preserve"> </w:t>
      </w:r>
      <w:r w:rsidRPr="008548E3">
        <w:rPr>
          <w:u w:val="single"/>
        </w:rPr>
        <w:t>и</w:t>
      </w:r>
      <w:r w:rsidRPr="008548E3">
        <w:rPr>
          <w:spacing w:val="-1"/>
          <w:u w:val="single"/>
        </w:rPr>
        <w:t xml:space="preserve"> </w:t>
      </w:r>
      <w:r w:rsidRPr="008548E3">
        <w:rPr>
          <w:u w:val="single"/>
        </w:rPr>
        <w:t>вычисления:</w:t>
      </w:r>
    </w:p>
    <w:p w14:paraId="14C1065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 понятиями: натуральное, целое число, использовать признаки делимости</w:t>
      </w:r>
      <w:r w:rsidRPr="008548E3">
        <w:rPr>
          <w:spacing w:val="1"/>
        </w:rPr>
        <w:t xml:space="preserve"> </w:t>
      </w:r>
      <w:r w:rsidRPr="008548E3">
        <w:t>целых</w:t>
      </w:r>
      <w:r w:rsidRPr="008548E3">
        <w:rPr>
          <w:spacing w:val="-1"/>
        </w:rPr>
        <w:t xml:space="preserve"> </w:t>
      </w:r>
      <w:r w:rsidRPr="008548E3">
        <w:t>чисел,</w:t>
      </w:r>
      <w:r w:rsidRPr="008548E3">
        <w:rPr>
          <w:spacing w:val="-1"/>
        </w:rPr>
        <w:t xml:space="preserve"> </w:t>
      </w:r>
      <w:r w:rsidRPr="008548E3">
        <w:t>разложение</w:t>
      </w:r>
      <w:r w:rsidRPr="008548E3">
        <w:rPr>
          <w:spacing w:val="-2"/>
        </w:rPr>
        <w:t xml:space="preserve"> </w:t>
      </w:r>
      <w:r w:rsidRPr="008548E3">
        <w:t>числа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простые</w:t>
      </w:r>
      <w:r w:rsidRPr="008548E3">
        <w:rPr>
          <w:spacing w:val="-1"/>
        </w:rPr>
        <w:t xml:space="preserve"> </w:t>
      </w:r>
      <w:r w:rsidRPr="008548E3">
        <w:t>множители для</w:t>
      </w:r>
      <w:r w:rsidRPr="008548E3">
        <w:rPr>
          <w:spacing w:val="-1"/>
        </w:rPr>
        <w:t xml:space="preserve"> </w:t>
      </w:r>
      <w:r w:rsidRPr="008548E3">
        <w:t>решения задач;</w:t>
      </w:r>
    </w:p>
    <w:p w14:paraId="4C1E066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 xml:space="preserve">оперировать понятием: степень с рациональным </w:t>
      </w:r>
      <w:r w:rsidRPr="008548E3">
        <w:t>показателем; оперировать понятиями:</w:t>
      </w:r>
      <w:r w:rsidRPr="008548E3">
        <w:rPr>
          <w:spacing w:val="1"/>
        </w:rPr>
        <w:t xml:space="preserve"> </w:t>
      </w:r>
      <w:r w:rsidRPr="008548E3">
        <w:t>логарифм</w:t>
      </w:r>
      <w:r w:rsidRPr="008548E3">
        <w:rPr>
          <w:spacing w:val="-1"/>
        </w:rPr>
        <w:t xml:space="preserve"> </w:t>
      </w:r>
      <w:r w:rsidRPr="008548E3">
        <w:t>числа, десятичные</w:t>
      </w:r>
      <w:r w:rsidRPr="008548E3">
        <w:rPr>
          <w:spacing w:val="-1"/>
        </w:rPr>
        <w:t xml:space="preserve"> </w:t>
      </w:r>
      <w:r w:rsidRPr="008548E3">
        <w:t>и натуральные</w:t>
      </w:r>
      <w:r w:rsidRPr="008548E3">
        <w:rPr>
          <w:spacing w:val="-1"/>
        </w:rPr>
        <w:t xml:space="preserve"> </w:t>
      </w:r>
      <w:r w:rsidRPr="008548E3">
        <w:t>логарифмы.</w:t>
      </w:r>
    </w:p>
    <w:p w14:paraId="36E7CD5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u w:val="single"/>
        </w:rPr>
        <w:t>Уравнения</w:t>
      </w:r>
      <w:r w:rsidRPr="008548E3">
        <w:rPr>
          <w:spacing w:val="-3"/>
          <w:u w:val="single"/>
        </w:rPr>
        <w:t xml:space="preserve"> </w:t>
      </w:r>
      <w:r w:rsidRPr="008548E3">
        <w:rPr>
          <w:u w:val="single"/>
        </w:rPr>
        <w:t>и</w:t>
      </w:r>
      <w:r w:rsidRPr="008548E3">
        <w:rPr>
          <w:spacing w:val="-2"/>
          <w:u w:val="single"/>
        </w:rPr>
        <w:t xml:space="preserve"> </w:t>
      </w:r>
      <w:r w:rsidRPr="008548E3">
        <w:rPr>
          <w:u w:val="single"/>
        </w:rPr>
        <w:t>неравенства:</w:t>
      </w:r>
    </w:p>
    <w:p w14:paraId="75BC95F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применять свойства степени для преобразования выражений, оперировать понятиями:</w:t>
      </w:r>
      <w:r w:rsidRPr="008548E3">
        <w:rPr>
          <w:spacing w:val="1"/>
        </w:rPr>
        <w:t xml:space="preserve"> </w:t>
      </w:r>
      <w:r w:rsidRPr="008548E3">
        <w:t>показательное уравнение и неравенство, решать основные типы пок</w:t>
      </w:r>
      <w:r w:rsidRPr="008548E3">
        <w:t>азательных уравнений и</w:t>
      </w:r>
      <w:r w:rsidRPr="008548E3">
        <w:rPr>
          <w:spacing w:val="1"/>
        </w:rPr>
        <w:t xml:space="preserve"> </w:t>
      </w:r>
      <w:r w:rsidRPr="008548E3">
        <w:t>неравенств;</w:t>
      </w:r>
    </w:p>
    <w:p w14:paraId="5ED1C9A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выполнять</w:t>
      </w:r>
      <w:r w:rsidRPr="008548E3">
        <w:rPr>
          <w:spacing w:val="1"/>
        </w:rPr>
        <w:t xml:space="preserve"> </w:t>
      </w:r>
      <w:r w:rsidRPr="008548E3">
        <w:t>преобразования</w:t>
      </w:r>
      <w:r w:rsidRPr="008548E3">
        <w:rPr>
          <w:spacing w:val="1"/>
        </w:rPr>
        <w:t xml:space="preserve"> </w:t>
      </w:r>
      <w:r w:rsidRPr="008548E3">
        <w:t>выражений,</w:t>
      </w:r>
      <w:r w:rsidRPr="008548E3">
        <w:rPr>
          <w:spacing w:val="1"/>
        </w:rPr>
        <w:t xml:space="preserve"> </w:t>
      </w:r>
      <w:r w:rsidRPr="008548E3">
        <w:t>содержащих</w:t>
      </w:r>
      <w:r w:rsidRPr="008548E3">
        <w:rPr>
          <w:spacing w:val="1"/>
        </w:rPr>
        <w:t xml:space="preserve"> </w:t>
      </w:r>
      <w:r w:rsidRPr="008548E3">
        <w:t>логарифмы,</w:t>
      </w:r>
      <w:r w:rsidRPr="008548E3">
        <w:rPr>
          <w:spacing w:val="1"/>
        </w:rPr>
        <w:t xml:space="preserve"> </w:t>
      </w: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логарифмическое</w:t>
      </w:r>
      <w:r w:rsidRPr="008548E3">
        <w:rPr>
          <w:spacing w:val="1"/>
        </w:rPr>
        <w:t xml:space="preserve"> </w:t>
      </w:r>
      <w:r w:rsidRPr="008548E3">
        <w:t>уравнение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неравенство,</w:t>
      </w:r>
      <w:r w:rsidRPr="008548E3">
        <w:rPr>
          <w:spacing w:val="1"/>
        </w:rPr>
        <w:t xml:space="preserve"> </w:t>
      </w:r>
      <w:r w:rsidRPr="008548E3">
        <w:t>решать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типы</w:t>
      </w:r>
      <w:r w:rsidRPr="008548E3">
        <w:rPr>
          <w:spacing w:val="1"/>
        </w:rPr>
        <w:t xml:space="preserve"> </w:t>
      </w:r>
      <w:r w:rsidRPr="008548E3">
        <w:t>логарифмических</w:t>
      </w:r>
      <w:r w:rsidRPr="008548E3">
        <w:rPr>
          <w:spacing w:val="-1"/>
        </w:rPr>
        <w:t xml:space="preserve"> </w:t>
      </w:r>
      <w:r w:rsidRPr="008548E3">
        <w:t>уравнений и неравенств;</w:t>
      </w:r>
    </w:p>
    <w:p w14:paraId="3132941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находить</w:t>
      </w:r>
      <w:r w:rsidRPr="008548E3">
        <w:rPr>
          <w:spacing w:val="-3"/>
        </w:rPr>
        <w:t xml:space="preserve"> </w:t>
      </w:r>
      <w:r w:rsidRPr="008548E3">
        <w:t>решения</w:t>
      </w:r>
      <w:r w:rsidRPr="008548E3">
        <w:rPr>
          <w:spacing w:val="-3"/>
        </w:rPr>
        <w:t xml:space="preserve"> </w:t>
      </w:r>
      <w:r w:rsidRPr="008548E3">
        <w:t>простейших</w:t>
      </w:r>
      <w:r w:rsidRPr="008548E3">
        <w:rPr>
          <w:spacing w:val="-2"/>
        </w:rPr>
        <w:t xml:space="preserve"> </w:t>
      </w:r>
      <w:r w:rsidRPr="008548E3">
        <w:t>тригономет</w:t>
      </w:r>
      <w:r w:rsidRPr="008548E3">
        <w:t>рических</w:t>
      </w:r>
      <w:r w:rsidRPr="008548E3">
        <w:rPr>
          <w:spacing w:val="-3"/>
        </w:rPr>
        <w:t xml:space="preserve"> </w:t>
      </w:r>
      <w:r w:rsidRPr="008548E3">
        <w:t>неравенств;</w:t>
      </w:r>
    </w:p>
    <w:p w14:paraId="0E2C3FAA" w14:textId="76F30F36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система</w:t>
      </w:r>
      <w:r w:rsidRPr="008548E3">
        <w:rPr>
          <w:spacing w:val="1"/>
        </w:rPr>
        <w:t xml:space="preserve"> </w:t>
      </w:r>
      <w:r w:rsidRPr="008548E3">
        <w:t>линейных</w:t>
      </w:r>
      <w:r w:rsidRPr="008548E3">
        <w:rPr>
          <w:spacing w:val="1"/>
        </w:rPr>
        <w:t xml:space="preserve"> </w:t>
      </w:r>
      <w:r w:rsidRPr="008548E3">
        <w:t>уравнений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решение,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систему</w:t>
      </w:r>
      <w:r w:rsidRPr="008548E3">
        <w:rPr>
          <w:spacing w:val="-1"/>
        </w:rPr>
        <w:t xml:space="preserve"> </w:t>
      </w:r>
      <w:r w:rsidRPr="008548E3">
        <w:t>линейных уравнений для</w:t>
      </w:r>
      <w:r w:rsidRPr="008548E3">
        <w:rPr>
          <w:spacing w:val="-1"/>
        </w:rPr>
        <w:t xml:space="preserve"> </w:t>
      </w:r>
      <w:r w:rsidRPr="008548E3">
        <w:t>решения</w:t>
      </w:r>
      <w:r w:rsidRPr="008548E3">
        <w:rPr>
          <w:spacing w:val="-1"/>
        </w:rPr>
        <w:t xml:space="preserve"> </w:t>
      </w:r>
      <w:r w:rsidRPr="008548E3">
        <w:t xml:space="preserve">практических </w:t>
      </w:r>
      <w:proofErr w:type="spellStart"/>
      <w:proofErr w:type="gramStart"/>
      <w:r w:rsidRPr="008548E3">
        <w:t>задач;находить</w:t>
      </w:r>
      <w:proofErr w:type="spellEnd"/>
      <w:proofErr w:type="gramEnd"/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простейших</w:t>
      </w:r>
      <w:r w:rsidRPr="008548E3">
        <w:rPr>
          <w:spacing w:val="1"/>
        </w:rPr>
        <w:t xml:space="preserve"> </w:t>
      </w:r>
      <w:r w:rsidRPr="008548E3">
        <w:t>систем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совокупностей</w:t>
      </w:r>
      <w:r w:rsidRPr="008548E3">
        <w:rPr>
          <w:spacing w:val="1"/>
        </w:rPr>
        <w:t xml:space="preserve"> </w:t>
      </w:r>
      <w:r w:rsidRPr="008548E3">
        <w:t>рациональных</w:t>
      </w:r>
      <w:r w:rsidRPr="008548E3">
        <w:rPr>
          <w:spacing w:val="1"/>
        </w:rPr>
        <w:t xml:space="preserve"> </w:t>
      </w:r>
      <w:r w:rsidRPr="008548E3">
        <w:t>уравнений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8"/>
        </w:rPr>
        <w:t xml:space="preserve"> </w:t>
      </w:r>
      <w:r w:rsidRPr="008548E3">
        <w:t>неравенств;</w:t>
      </w:r>
    </w:p>
    <w:p w14:paraId="52930D7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моделировать реальные ситуации на языке алгебры, составлять выражения, уравнения,</w:t>
      </w:r>
      <w:r w:rsidRPr="008548E3">
        <w:rPr>
          <w:spacing w:val="1"/>
        </w:rPr>
        <w:t xml:space="preserve"> </w:t>
      </w:r>
      <w:r w:rsidRPr="008548E3">
        <w:t>неравенства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условию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исследовать</w:t>
      </w:r>
      <w:r w:rsidRPr="008548E3">
        <w:rPr>
          <w:spacing w:val="1"/>
        </w:rPr>
        <w:t xml:space="preserve"> </w:t>
      </w:r>
      <w:r w:rsidRPr="008548E3">
        <w:t>построенные</w:t>
      </w:r>
      <w:r w:rsidRPr="008548E3">
        <w:rPr>
          <w:spacing w:val="1"/>
        </w:rPr>
        <w:t xml:space="preserve"> </w:t>
      </w:r>
      <w:r w:rsidRPr="008548E3">
        <w:t>модели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-1"/>
        </w:rPr>
        <w:t xml:space="preserve"> </w:t>
      </w:r>
      <w:r w:rsidRPr="008548E3">
        <w:t>аппарата</w:t>
      </w:r>
      <w:r w:rsidRPr="008548E3">
        <w:rPr>
          <w:spacing w:val="-1"/>
        </w:rPr>
        <w:t xml:space="preserve"> </w:t>
      </w:r>
      <w:r w:rsidRPr="008548E3">
        <w:t>алгебры.</w:t>
      </w:r>
    </w:p>
    <w:p w14:paraId="6E78444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u w:val="single"/>
        </w:rPr>
        <w:t>Функции</w:t>
      </w:r>
      <w:r w:rsidRPr="008548E3">
        <w:rPr>
          <w:spacing w:val="-1"/>
          <w:u w:val="single"/>
        </w:rPr>
        <w:t xml:space="preserve"> </w:t>
      </w:r>
      <w:r w:rsidRPr="008548E3">
        <w:rPr>
          <w:u w:val="single"/>
        </w:rPr>
        <w:t>и</w:t>
      </w:r>
      <w:r w:rsidRPr="008548E3">
        <w:rPr>
          <w:spacing w:val="-1"/>
          <w:u w:val="single"/>
        </w:rPr>
        <w:t xml:space="preserve"> </w:t>
      </w:r>
      <w:r w:rsidRPr="008548E3">
        <w:rPr>
          <w:u w:val="single"/>
        </w:rPr>
        <w:t>графики:</w:t>
      </w:r>
    </w:p>
    <w:p w14:paraId="16DF4A0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 понятиями: периодическая функция, пр</w:t>
      </w:r>
      <w:r w:rsidRPr="008548E3">
        <w:t>омежутки монотонности функции,</w:t>
      </w:r>
      <w:r w:rsidRPr="008548E3">
        <w:rPr>
          <w:spacing w:val="1"/>
        </w:rPr>
        <w:t xml:space="preserve"> </w:t>
      </w:r>
      <w:r w:rsidRPr="008548E3">
        <w:t>точки экстремума функции, наибольшее и наименьшее значения функции на промежутке,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-1"/>
        </w:rPr>
        <w:t xml:space="preserve"> </w:t>
      </w:r>
      <w:r w:rsidRPr="008548E3">
        <w:t>их для</w:t>
      </w:r>
      <w:r w:rsidRPr="008548E3">
        <w:rPr>
          <w:spacing w:val="-1"/>
        </w:rPr>
        <w:t xml:space="preserve"> </w:t>
      </w:r>
      <w:r w:rsidRPr="008548E3">
        <w:t>исследования функции,</w:t>
      </w:r>
      <w:r w:rsidRPr="008548E3">
        <w:rPr>
          <w:spacing w:val="-1"/>
        </w:rPr>
        <w:t xml:space="preserve"> </w:t>
      </w:r>
      <w:r w:rsidRPr="008548E3">
        <w:t>заданной графиком;</w:t>
      </w:r>
    </w:p>
    <w:p w14:paraId="0F27D54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графики</w:t>
      </w:r>
      <w:r w:rsidRPr="008548E3">
        <w:rPr>
          <w:spacing w:val="1"/>
        </w:rPr>
        <w:t xml:space="preserve"> </w:t>
      </w:r>
      <w:r w:rsidRPr="008548E3">
        <w:t>показательной,</w:t>
      </w:r>
      <w:r w:rsidRPr="008548E3">
        <w:rPr>
          <w:spacing w:val="1"/>
        </w:rPr>
        <w:t xml:space="preserve"> </w:t>
      </w:r>
      <w:r w:rsidRPr="008548E3">
        <w:t>логарифмической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тригонометрических функций, изображать их на координатной плоскости и использовать для</w:t>
      </w:r>
      <w:r w:rsidRPr="008548E3">
        <w:rPr>
          <w:spacing w:val="-57"/>
        </w:rPr>
        <w:t xml:space="preserve"> </w:t>
      </w:r>
      <w:r w:rsidRPr="008548E3">
        <w:t>решения</w:t>
      </w:r>
      <w:r w:rsidRPr="008548E3">
        <w:rPr>
          <w:spacing w:val="-1"/>
        </w:rPr>
        <w:t xml:space="preserve"> </w:t>
      </w:r>
      <w:r w:rsidRPr="008548E3">
        <w:t>уравнений и неравенств;</w:t>
      </w:r>
    </w:p>
    <w:p w14:paraId="062D930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изображать на координатной плоскости графики линейных уравнений и использовать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решения системы линейных уравнений;</w:t>
      </w:r>
    </w:p>
    <w:p w14:paraId="1D6E610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 графики функций для исследования процессов и зависимостей из других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-1"/>
        </w:rPr>
        <w:t xml:space="preserve"> </w:t>
      </w:r>
      <w:r w:rsidRPr="008548E3">
        <w:t>дисциплин.</w:t>
      </w:r>
    </w:p>
    <w:p w14:paraId="2E8C986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u w:val="single"/>
        </w:rPr>
        <w:t>Начала</w:t>
      </w:r>
      <w:r w:rsidRPr="008548E3">
        <w:rPr>
          <w:spacing w:val="-4"/>
          <w:u w:val="single"/>
        </w:rPr>
        <w:t xml:space="preserve"> </w:t>
      </w:r>
      <w:r w:rsidRPr="008548E3">
        <w:rPr>
          <w:u w:val="single"/>
        </w:rPr>
        <w:t>математического</w:t>
      </w:r>
      <w:r w:rsidRPr="008548E3">
        <w:rPr>
          <w:spacing w:val="-3"/>
          <w:u w:val="single"/>
        </w:rPr>
        <w:t xml:space="preserve"> </w:t>
      </w:r>
      <w:r w:rsidRPr="008548E3">
        <w:rPr>
          <w:u w:val="single"/>
        </w:rPr>
        <w:t>анализа:</w:t>
      </w:r>
    </w:p>
    <w:p w14:paraId="62BF082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</w:t>
      </w:r>
      <w:r w:rsidRPr="008548E3">
        <w:rPr>
          <w:spacing w:val="56"/>
        </w:rPr>
        <w:t xml:space="preserve"> </w:t>
      </w:r>
      <w:r w:rsidRPr="008548E3">
        <w:t>понятиями:</w:t>
      </w:r>
      <w:r w:rsidRPr="008548E3">
        <w:rPr>
          <w:spacing w:val="57"/>
        </w:rPr>
        <w:t xml:space="preserve"> </w:t>
      </w:r>
      <w:r w:rsidRPr="008548E3">
        <w:t>непрерывная</w:t>
      </w:r>
      <w:r w:rsidRPr="008548E3">
        <w:rPr>
          <w:spacing w:val="57"/>
        </w:rPr>
        <w:t xml:space="preserve"> </w:t>
      </w:r>
      <w:r w:rsidRPr="008548E3">
        <w:t>функция,</w:t>
      </w:r>
      <w:r w:rsidRPr="008548E3">
        <w:rPr>
          <w:spacing w:val="57"/>
        </w:rPr>
        <w:t xml:space="preserve"> </w:t>
      </w:r>
      <w:r w:rsidRPr="008548E3">
        <w:t>производная</w:t>
      </w:r>
      <w:r w:rsidRPr="008548E3">
        <w:rPr>
          <w:spacing w:val="57"/>
        </w:rPr>
        <w:t xml:space="preserve"> </w:t>
      </w:r>
      <w:r w:rsidRPr="008548E3">
        <w:t>функции,</w:t>
      </w:r>
      <w:r w:rsidRPr="008548E3">
        <w:rPr>
          <w:spacing w:val="57"/>
        </w:rPr>
        <w:t xml:space="preserve"> </w:t>
      </w:r>
      <w:r w:rsidRPr="008548E3">
        <w:t>использовать</w:t>
      </w:r>
      <w:r w:rsidRPr="008548E3">
        <w:rPr>
          <w:spacing w:val="-57"/>
        </w:rPr>
        <w:t xml:space="preserve"> </w:t>
      </w:r>
      <w:r w:rsidRPr="008548E3">
        <w:t>геометрический</w:t>
      </w:r>
      <w:r w:rsidRPr="008548E3">
        <w:rPr>
          <w:spacing w:val="-1"/>
        </w:rPr>
        <w:t xml:space="preserve"> </w:t>
      </w:r>
      <w:r w:rsidRPr="008548E3">
        <w:t>и физический</w:t>
      </w:r>
      <w:r w:rsidRPr="008548E3">
        <w:rPr>
          <w:spacing w:val="-1"/>
        </w:rPr>
        <w:t xml:space="preserve"> </w:t>
      </w:r>
      <w:r w:rsidRPr="008548E3">
        <w:t>смысл</w:t>
      </w:r>
      <w:r w:rsidRPr="008548E3">
        <w:rPr>
          <w:spacing w:val="-1"/>
        </w:rPr>
        <w:t xml:space="preserve"> </w:t>
      </w:r>
      <w:r w:rsidRPr="008548E3">
        <w:t xml:space="preserve">производной </w:t>
      </w:r>
      <w:r w:rsidRPr="008548E3">
        <w:t>для</w:t>
      </w:r>
      <w:r w:rsidRPr="008548E3">
        <w:rPr>
          <w:spacing w:val="-2"/>
        </w:rPr>
        <w:t xml:space="preserve"> </w:t>
      </w:r>
      <w:r w:rsidRPr="008548E3">
        <w:t>решения задач;</w:t>
      </w:r>
    </w:p>
    <w:p w14:paraId="55A963A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находить</w:t>
      </w:r>
      <w:r w:rsidRPr="008548E3">
        <w:rPr>
          <w:spacing w:val="18"/>
        </w:rPr>
        <w:t xml:space="preserve"> </w:t>
      </w:r>
      <w:r w:rsidRPr="008548E3">
        <w:t>производные</w:t>
      </w:r>
      <w:r w:rsidRPr="008548E3">
        <w:rPr>
          <w:spacing w:val="18"/>
        </w:rPr>
        <w:t xml:space="preserve"> </w:t>
      </w:r>
      <w:r w:rsidRPr="008548E3">
        <w:t>элементарных</w:t>
      </w:r>
      <w:r w:rsidRPr="008548E3">
        <w:rPr>
          <w:spacing w:val="18"/>
        </w:rPr>
        <w:t xml:space="preserve"> </w:t>
      </w:r>
      <w:r w:rsidRPr="008548E3">
        <w:t>функций,</w:t>
      </w:r>
      <w:r w:rsidRPr="008548E3">
        <w:rPr>
          <w:spacing w:val="18"/>
        </w:rPr>
        <w:t xml:space="preserve"> </w:t>
      </w:r>
      <w:r w:rsidRPr="008548E3">
        <w:t>вычислять</w:t>
      </w:r>
      <w:r w:rsidRPr="008548E3">
        <w:rPr>
          <w:spacing w:val="18"/>
        </w:rPr>
        <w:t xml:space="preserve"> </w:t>
      </w:r>
      <w:r w:rsidRPr="008548E3">
        <w:t>производные</w:t>
      </w:r>
      <w:r w:rsidRPr="008548E3">
        <w:rPr>
          <w:spacing w:val="18"/>
        </w:rPr>
        <w:t xml:space="preserve"> </w:t>
      </w:r>
      <w:r w:rsidRPr="008548E3">
        <w:t>суммы,</w:t>
      </w:r>
      <w:r w:rsidRPr="008548E3">
        <w:rPr>
          <w:spacing w:val="-57"/>
        </w:rPr>
        <w:t xml:space="preserve"> </w:t>
      </w:r>
      <w:r w:rsidRPr="008548E3">
        <w:t>произведения,</w:t>
      </w:r>
      <w:r w:rsidRPr="008548E3">
        <w:rPr>
          <w:spacing w:val="-1"/>
        </w:rPr>
        <w:t xml:space="preserve"> </w:t>
      </w:r>
      <w:r w:rsidRPr="008548E3">
        <w:t>частного функций;</w:t>
      </w:r>
    </w:p>
    <w:p w14:paraId="5E605462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использовать</w:t>
      </w:r>
      <w:r w:rsidRPr="008548E3">
        <w:rPr>
          <w:spacing w:val="9"/>
        </w:rPr>
        <w:t xml:space="preserve"> </w:t>
      </w:r>
      <w:r w:rsidRPr="008548E3">
        <w:t>производную</w:t>
      </w:r>
      <w:r w:rsidRPr="008548E3">
        <w:rPr>
          <w:spacing w:val="9"/>
        </w:rPr>
        <w:t xml:space="preserve"> </w:t>
      </w:r>
      <w:r w:rsidRPr="008548E3">
        <w:t>для</w:t>
      </w:r>
      <w:r w:rsidRPr="008548E3">
        <w:rPr>
          <w:spacing w:val="10"/>
        </w:rPr>
        <w:t xml:space="preserve"> </w:t>
      </w:r>
      <w:r w:rsidRPr="008548E3">
        <w:t>исследования</w:t>
      </w:r>
      <w:r w:rsidRPr="008548E3">
        <w:rPr>
          <w:spacing w:val="9"/>
        </w:rPr>
        <w:t xml:space="preserve"> </w:t>
      </w:r>
      <w:r w:rsidRPr="008548E3">
        <w:t>функции</w:t>
      </w:r>
      <w:r w:rsidRPr="008548E3">
        <w:rPr>
          <w:spacing w:val="10"/>
        </w:rPr>
        <w:t xml:space="preserve"> </w:t>
      </w:r>
      <w:r w:rsidRPr="008548E3">
        <w:t>на</w:t>
      </w:r>
      <w:r w:rsidRPr="008548E3">
        <w:rPr>
          <w:spacing w:val="9"/>
        </w:rPr>
        <w:t xml:space="preserve"> </w:t>
      </w:r>
      <w:r w:rsidRPr="008548E3">
        <w:t>монотонность</w:t>
      </w:r>
      <w:r w:rsidRPr="008548E3">
        <w:rPr>
          <w:spacing w:val="9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экстремумы,</w:t>
      </w:r>
      <w:r w:rsidRPr="008548E3">
        <w:rPr>
          <w:spacing w:val="-57"/>
        </w:rPr>
        <w:t xml:space="preserve"> </w:t>
      </w:r>
      <w:r w:rsidRPr="008548E3">
        <w:t>применять</w:t>
      </w:r>
      <w:r w:rsidRPr="008548E3">
        <w:rPr>
          <w:spacing w:val="-1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>исследования к</w:t>
      </w:r>
      <w:r w:rsidRPr="008548E3">
        <w:rPr>
          <w:spacing w:val="-1"/>
        </w:rPr>
        <w:t xml:space="preserve"> </w:t>
      </w:r>
      <w:r w:rsidRPr="008548E3">
        <w:t>построению графиков;</w:t>
      </w:r>
    </w:p>
    <w:p w14:paraId="30920A38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использовать</w:t>
      </w:r>
      <w:r w:rsidRPr="008548E3">
        <w:rPr>
          <w:spacing w:val="17"/>
        </w:rPr>
        <w:t xml:space="preserve"> </w:t>
      </w:r>
      <w:r w:rsidRPr="008548E3">
        <w:t>производную</w:t>
      </w:r>
      <w:r w:rsidRPr="008548E3">
        <w:rPr>
          <w:spacing w:val="18"/>
        </w:rPr>
        <w:t xml:space="preserve"> </w:t>
      </w:r>
      <w:r w:rsidRPr="008548E3">
        <w:t>для</w:t>
      </w:r>
      <w:r w:rsidRPr="008548E3">
        <w:rPr>
          <w:spacing w:val="17"/>
        </w:rPr>
        <w:t xml:space="preserve"> </w:t>
      </w:r>
      <w:r w:rsidRPr="008548E3">
        <w:t>нахождения</w:t>
      </w:r>
      <w:r w:rsidRPr="008548E3">
        <w:rPr>
          <w:spacing w:val="18"/>
        </w:rPr>
        <w:t xml:space="preserve"> </w:t>
      </w:r>
      <w:r w:rsidRPr="008548E3">
        <w:t>наилучшего</w:t>
      </w:r>
      <w:r w:rsidRPr="008548E3">
        <w:rPr>
          <w:spacing w:val="17"/>
        </w:rPr>
        <w:t xml:space="preserve"> </w:t>
      </w:r>
      <w:r w:rsidRPr="008548E3">
        <w:t>решения</w:t>
      </w:r>
      <w:r w:rsidRPr="008548E3">
        <w:rPr>
          <w:spacing w:val="18"/>
        </w:rPr>
        <w:t xml:space="preserve"> </w:t>
      </w:r>
      <w:r w:rsidRPr="008548E3">
        <w:t>в</w:t>
      </w:r>
      <w:r w:rsidRPr="008548E3">
        <w:rPr>
          <w:spacing w:val="18"/>
        </w:rPr>
        <w:t xml:space="preserve"> </w:t>
      </w:r>
      <w:r w:rsidRPr="008548E3">
        <w:t>прикладных,</w:t>
      </w:r>
      <w:r w:rsidRPr="008548E3">
        <w:rPr>
          <w:spacing w:val="17"/>
        </w:rPr>
        <w:t xml:space="preserve"> </w:t>
      </w:r>
      <w:r w:rsidRPr="008548E3">
        <w:t>в</w:t>
      </w:r>
      <w:r w:rsidRPr="008548E3">
        <w:rPr>
          <w:spacing w:val="18"/>
        </w:rPr>
        <w:t xml:space="preserve"> </w:t>
      </w:r>
      <w:r w:rsidRPr="008548E3">
        <w:t>том</w:t>
      </w:r>
      <w:r w:rsidRPr="008548E3">
        <w:rPr>
          <w:spacing w:val="-57"/>
        </w:rPr>
        <w:t xml:space="preserve"> </w:t>
      </w:r>
      <w:r w:rsidRPr="008548E3">
        <w:t>числе</w:t>
      </w:r>
      <w:r w:rsidRPr="008548E3">
        <w:rPr>
          <w:spacing w:val="-2"/>
        </w:rPr>
        <w:t xml:space="preserve"> </w:t>
      </w:r>
      <w:r w:rsidRPr="008548E3">
        <w:t>социально-экономических, задачах;</w:t>
      </w:r>
    </w:p>
    <w:p w14:paraId="6D9EDF48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первообразная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интеграл,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геометрический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физический</w:t>
      </w:r>
      <w:r w:rsidRPr="008548E3">
        <w:rPr>
          <w:spacing w:val="-1"/>
        </w:rPr>
        <w:t xml:space="preserve"> </w:t>
      </w:r>
      <w:r w:rsidRPr="008548E3">
        <w:t>смысл</w:t>
      </w:r>
      <w:r w:rsidRPr="008548E3">
        <w:rPr>
          <w:spacing w:val="-1"/>
        </w:rPr>
        <w:t xml:space="preserve"> </w:t>
      </w:r>
      <w:r w:rsidRPr="008548E3">
        <w:t>интеграла;</w:t>
      </w:r>
    </w:p>
    <w:p w14:paraId="02E8BE4D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находить перв</w:t>
      </w:r>
      <w:r w:rsidRPr="008548E3">
        <w:t>ообразные элементарных функций, вычислять интеграл</w:t>
      </w:r>
      <w:r w:rsidRPr="008548E3">
        <w:rPr>
          <w:spacing w:val="-58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формуле</w:t>
      </w:r>
      <w:r w:rsidRPr="008548E3">
        <w:rPr>
          <w:spacing w:val="-1"/>
        </w:rPr>
        <w:t xml:space="preserve"> </w:t>
      </w:r>
      <w:r w:rsidRPr="008548E3">
        <w:t>Ньютона-Лейбница;</w:t>
      </w:r>
    </w:p>
    <w:p w14:paraId="35D94E3D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решать</w:t>
      </w:r>
      <w:r w:rsidRPr="008548E3">
        <w:rPr>
          <w:spacing w:val="11"/>
        </w:rPr>
        <w:t xml:space="preserve"> </w:t>
      </w:r>
      <w:r w:rsidRPr="008548E3">
        <w:t>прикладные</w:t>
      </w:r>
      <w:r w:rsidRPr="008548E3">
        <w:rPr>
          <w:spacing w:val="11"/>
        </w:rPr>
        <w:t xml:space="preserve"> </w:t>
      </w:r>
      <w:r w:rsidRPr="008548E3">
        <w:t>задачи,</w:t>
      </w:r>
      <w:r w:rsidRPr="008548E3">
        <w:rPr>
          <w:spacing w:val="11"/>
        </w:rPr>
        <w:t xml:space="preserve"> </w:t>
      </w:r>
      <w:r w:rsidRPr="008548E3">
        <w:t>в</w:t>
      </w:r>
      <w:r w:rsidRPr="008548E3">
        <w:rPr>
          <w:spacing w:val="11"/>
        </w:rPr>
        <w:t xml:space="preserve"> </w:t>
      </w:r>
      <w:r w:rsidRPr="008548E3">
        <w:t>том</w:t>
      </w:r>
      <w:r w:rsidRPr="008548E3">
        <w:rPr>
          <w:spacing w:val="11"/>
        </w:rPr>
        <w:t xml:space="preserve"> </w:t>
      </w:r>
      <w:r w:rsidRPr="008548E3">
        <w:t>числе</w:t>
      </w:r>
      <w:r w:rsidRPr="008548E3">
        <w:rPr>
          <w:spacing w:val="11"/>
        </w:rPr>
        <w:t xml:space="preserve"> </w:t>
      </w:r>
      <w:r w:rsidRPr="008548E3">
        <w:t>социально-экономического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физического</w:t>
      </w:r>
      <w:r w:rsidRPr="008548E3">
        <w:rPr>
          <w:spacing w:val="-57"/>
        </w:rPr>
        <w:t xml:space="preserve"> </w:t>
      </w:r>
      <w:r w:rsidRPr="008548E3">
        <w:t>характера,</w:t>
      </w:r>
      <w:r w:rsidRPr="008548E3">
        <w:rPr>
          <w:spacing w:val="-1"/>
        </w:rPr>
        <w:t xml:space="preserve"> </w:t>
      </w:r>
      <w:r w:rsidRPr="008548E3">
        <w:t>средствами математического анализа.</w:t>
      </w:r>
    </w:p>
    <w:p w14:paraId="1D9F106D" w14:textId="77777777" w:rsidR="00E6487F" w:rsidRPr="008548E3" w:rsidRDefault="00E6487F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</w:p>
    <w:p w14:paraId="7A45FA57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 xml:space="preserve">Рабочая программа учебного курса </w:t>
      </w:r>
      <w:r w:rsidRPr="008548E3">
        <w:t>«Геометрия»</w:t>
      </w:r>
      <w:r w:rsidRPr="008548E3">
        <w:rPr>
          <w:spacing w:val="-58"/>
        </w:rPr>
        <w:t xml:space="preserve"> </w:t>
      </w:r>
      <w:r w:rsidRPr="008548E3">
        <w:t>Пояснительная</w:t>
      </w:r>
      <w:r w:rsidRPr="008548E3">
        <w:rPr>
          <w:spacing w:val="-1"/>
        </w:rPr>
        <w:t xml:space="preserve"> </w:t>
      </w:r>
      <w:r w:rsidRPr="008548E3">
        <w:t>записка.</w:t>
      </w:r>
    </w:p>
    <w:p w14:paraId="69A1C627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Важность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курса</w:t>
      </w:r>
      <w:r w:rsidRPr="008548E3">
        <w:rPr>
          <w:spacing w:val="1"/>
        </w:rPr>
        <w:t xml:space="preserve"> </w:t>
      </w:r>
      <w:r w:rsidRPr="008548E3">
        <w:t>геометрии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-57"/>
        </w:rPr>
        <w:t xml:space="preserve"> </w:t>
      </w:r>
      <w:r w:rsidRPr="008548E3">
        <w:t>обусловлена</w:t>
      </w:r>
      <w:r w:rsidRPr="008548E3">
        <w:rPr>
          <w:spacing w:val="1"/>
        </w:rPr>
        <w:t xml:space="preserve"> </w:t>
      </w:r>
      <w:r w:rsidRPr="008548E3">
        <w:t>практической</w:t>
      </w:r>
      <w:r w:rsidRPr="008548E3">
        <w:rPr>
          <w:spacing w:val="1"/>
        </w:rPr>
        <w:t xml:space="preserve"> </w:t>
      </w:r>
      <w:r w:rsidRPr="008548E3">
        <w:t>значимостью</w:t>
      </w:r>
      <w:r w:rsidRPr="008548E3">
        <w:rPr>
          <w:spacing w:val="1"/>
        </w:rPr>
        <w:t xml:space="preserve"> </w:t>
      </w:r>
      <w:r w:rsidRPr="008548E3">
        <w:t>метапредметных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предметных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обучения</w:t>
      </w:r>
      <w:r w:rsidRPr="008548E3">
        <w:rPr>
          <w:spacing w:val="1"/>
        </w:rPr>
        <w:t xml:space="preserve"> </w:t>
      </w:r>
      <w:r w:rsidRPr="008548E3">
        <w:t>геометрии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направлении</w:t>
      </w:r>
      <w:r w:rsidRPr="008548E3">
        <w:rPr>
          <w:spacing w:val="1"/>
        </w:rPr>
        <w:t xml:space="preserve"> </w:t>
      </w:r>
      <w:r w:rsidRPr="008548E3">
        <w:t>личностного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обучающихся,</w:t>
      </w:r>
      <w:r w:rsidRPr="008548E3">
        <w:rPr>
          <w:spacing w:val="1"/>
        </w:rPr>
        <w:t xml:space="preserve"> </w:t>
      </w:r>
      <w:r w:rsidRPr="008548E3">
        <w:t>форми</w:t>
      </w:r>
      <w:r w:rsidRPr="008548E3">
        <w:t>рования</w:t>
      </w:r>
      <w:r w:rsidRPr="008548E3">
        <w:rPr>
          <w:spacing w:val="1"/>
        </w:rPr>
        <w:t xml:space="preserve"> </w:t>
      </w:r>
      <w:r w:rsidRPr="008548E3">
        <w:t>функциональной</w:t>
      </w:r>
      <w:r w:rsidRPr="008548E3">
        <w:rPr>
          <w:spacing w:val="1"/>
        </w:rPr>
        <w:t xml:space="preserve"> </w:t>
      </w:r>
      <w:r w:rsidRPr="008548E3">
        <w:t>математической</w:t>
      </w:r>
      <w:r w:rsidRPr="008548E3">
        <w:rPr>
          <w:spacing w:val="1"/>
        </w:rPr>
        <w:t xml:space="preserve"> </w:t>
      </w:r>
      <w:r w:rsidRPr="008548E3">
        <w:t>грамотности,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дисциплин.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правильных</w:t>
      </w:r>
      <w:r w:rsidRPr="008548E3">
        <w:rPr>
          <w:spacing w:val="1"/>
        </w:rPr>
        <w:t xml:space="preserve"> </w:t>
      </w:r>
      <w:r w:rsidRPr="008548E3">
        <w:t>представлений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сущности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происхождении</w:t>
      </w:r>
      <w:r w:rsidRPr="008548E3">
        <w:rPr>
          <w:spacing w:val="1"/>
        </w:rPr>
        <w:t xml:space="preserve"> </w:t>
      </w:r>
      <w:r w:rsidRPr="008548E3">
        <w:t>геометрических</w:t>
      </w:r>
      <w:r w:rsidRPr="008548E3">
        <w:rPr>
          <w:spacing w:val="1"/>
        </w:rPr>
        <w:t xml:space="preserve"> </w:t>
      </w:r>
      <w:r w:rsidRPr="008548E3">
        <w:t>абстракций,</w:t>
      </w:r>
      <w:r w:rsidRPr="008548E3">
        <w:rPr>
          <w:spacing w:val="1"/>
        </w:rPr>
        <w:t xml:space="preserve"> </w:t>
      </w:r>
      <w:r w:rsidRPr="008548E3">
        <w:t>соотношении</w:t>
      </w:r>
      <w:r w:rsidRPr="008548E3">
        <w:rPr>
          <w:spacing w:val="1"/>
        </w:rPr>
        <w:t xml:space="preserve"> </w:t>
      </w:r>
      <w:r w:rsidRPr="008548E3">
        <w:t>реального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идеального,</w:t>
      </w:r>
      <w:r w:rsidRPr="008548E3">
        <w:rPr>
          <w:spacing w:val="1"/>
        </w:rPr>
        <w:t xml:space="preserve"> </w:t>
      </w:r>
      <w:r w:rsidRPr="008548E3">
        <w:t>характере</w:t>
      </w:r>
      <w:r w:rsidRPr="008548E3">
        <w:rPr>
          <w:spacing w:val="1"/>
        </w:rPr>
        <w:t xml:space="preserve"> </w:t>
      </w:r>
      <w:r w:rsidRPr="008548E3">
        <w:t>отражения</w:t>
      </w:r>
      <w:r w:rsidRPr="008548E3">
        <w:rPr>
          <w:spacing w:val="1"/>
        </w:rPr>
        <w:t xml:space="preserve"> </w:t>
      </w:r>
      <w:r w:rsidRPr="008548E3">
        <w:t>математической</w:t>
      </w:r>
      <w:r w:rsidRPr="008548E3">
        <w:rPr>
          <w:spacing w:val="45"/>
        </w:rPr>
        <w:t xml:space="preserve"> </w:t>
      </w:r>
      <w:r w:rsidRPr="008548E3">
        <w:t>наукой</w:t>
      </w:r>
      <w:r w:rsidRPr="008548E3">
        <w:rPr>
          <w:spacing w:val="46"/>
        </w:rPr>
        <w:t xml:space="preserve"> </w:t>
      </w:r>
      <w:r w:rsidRPr="008548E3">
        <w:t>явлений</w:t>
      </w:r>
      <w:r w:rsidRPr="008548E3">
        <w:rPr>
          <w:spacing w:val="46"/>
        </w:rPr>
        <w:t xml:space="preserve"> </w:t>
      </w:r>
      <w:r w:rsidRPr="008548E3">
        <w:t>и</w:t>
      </w:r>
      <w:r w:rsidRPr="008548E3">
        <w:rPr>
          <w:spacing w:val="46"/>
        </w:rPr>
        <w:t xml:space="preserve"> </w:t>
      </w:r>
      <w:r w:rsidRPr="008548E3">
        <w:t>процессов</w:t>
      </w:r>
      <w:r w:rsidRPr="008548E3">
        <w:rPr>
          <w:spacing w:val="46"/>
        </w:rPr>
        <w:t xml:space="preserve"> </w:t>
      </w:r>
      <w:r w:rsidRPr="008548E3">
        <w:t>реального</w:t>
      </w:r>
      <w:r w:rsidRPr="008548E3">
        <w:rPr>
          <w:spacing w:val="46"/>
        </w:rPr>
        <w:t xml:space="preserve"> </w:t>
      </w:r>
      <w:r w:rsidRPr="008548E3">
        <w:t>мира,</w:t>
      </w:r>
      <w:r w:rsidRPr="008548E3">
        <w:rPr>
          <w:spacing w:val="45"/>
        </w:rPr>
        <w:t xml:space="preserve"> </w:t>
      </w:r>
      <w:r w:rsidRPr="008548E3">
        <w:t>месте</w:t>
      </w:r>
      <w:r w:rsidRPr="008548E3">
        <w:rPr>
          <w:spacing w:val="46"/>
        </w:rPr>
        <w:t xml:space="preserve"> </w:t>
      </w:r>
      <w:r w:rsidRPr="008548E3">
        <w:t>геометрии</w:t>
      </w:r>
      <w:r w:rsidRPr="008548E3">
        <w:rPr>
          <w:spacing w:val="46"/>
        </w:rPr>
        <w:t xml:space="preserve"> </w:t>
      </w:r>
      <w:r w:rsidRPr="008548E3">
        <w:t>в</w:t>
      </w:r>
      <w:r w:rsidRPr="008548E3">
        <w:rPr>
          <w:spacing w:val="46"/>
        </w:rPr>
        <w:t xml:space="preserve"> </w:t>
      </w:r>
      <w:r w:rsidRPr="008548E3">
        <w:t>системе</w:t>
      </w:r>
      <w:r w:rsidRPr="008548E3">
        <w:rPr>
          <w:spacing w:val="-58"/>
        </w:rPr>
        <w:t xml:space="preserve"> </w:t>
      </w:r>
      <w:r w:rsidRPr="008548E3">
        <w:t>наук и роли математического моделирования в научном познании и в практике способствует</w:t>
      </w:r>
      <w:r w:rsidRPr="008548E3">
        <w:rPr>
          <w:spacing w:val="1"/>
        </w:rPr>
        <w:t xml:space="preserve"> </w:t>
      </w:r>
      <w:r w:rsidRPr="008548E3">
        <w:t xml:space="preserve">формированию научного мировоззрения учащихся, а также качеств мышления, </w:t>
      </w:r>
      <w:r w:rsidRPr="008548E3">
        <w:lastRenderedPageBreak/>
        <w:t>необходимых</w:t>
      </w:r>
      <w:r w:rsidRPr="008548E3">
        <w:rPr>
          <w:spacing w:val="-57"/>
        </w:rPr>
        <w:t xml:space="preserve"> </w:t>
      </w:r>
      <w:r w:rsidRPr="008548E3">
        <w:t>д</w:t>
      </w:r>
      <w:r w:rsidRPr="008548E3">
        <w:t>ля</w:t>
      </w:r>
      <w:r w:rsidRPr="008548E3">
        <w:rPr>
          <w:spacing w:val="-2"/>
        </w:rPr>
        <w:t xml:space="preserve"> </w:t>
      </w:r>
      <w:r w:rsidRPr="008548E3">
        <w:t>адаптации в современном</w:t>
      </w:r>
      <w:r w:rsidRPr="008548E3">
        <w:rPr>
          <w:spacing w:val="-1"/>
        </w:rPr>
        <w:t xml:space="preserve"> </w:t>
      </w:r>
      <w:r w:rsidRPr="008548E3">
        <w:t>обществе.</w:t>
      </w:r>
    </w:p>
    <w:p w14:paraId="7E3BAB6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Геометрия</w:t>
      </w:r>
      <w:r w:rsidRPr="008548E3">
        <w:rPr>
          <w:spacing w:val="1"/>
        </w:rPr>
        <w:t xml:space="preserve"> </w:t>
      </w:r>
      <w:r w:rsidRPr="008548E3">
        <w:t>является</w:t>
      </w:r>
      <w:r w:rsidRPr="008548E3">
        <w:rPr>
          <w:spacing w:val="1"/>
        </w:rPr>
        <w:t xml:space="preserve"> </w:t>
      </w:r>
      <w:r w:rsidRPr="008548E3">
        <w:t>одним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базовых</w:t>
      </w:r>
      <w:r w:rsidRPr="008548E3">
        <w:rPr>
          <w:spacing w:val="1"/>
        </w:rPr>
        <w:t xml:space="preserve"> </w:t>
      </w:r>
      <w:r w:rsidRPr="008548E3">
        <w:t>предметов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1"/>
        </w:rPr>
        <w:t xml:space="preserve"> </w:t>
      </w:r>
      <w:r w:rsidRPr="008548E3">
        <w:t>так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обеспечивает</w:t>
      </w:r>
      <w:r w:rsidRPr="008548E3">
        <w:rPr>
          <w:spacing w:val="1"/>
        </w:rPr>
        <w:t xml:space="preserve"> </w:t>
      </w:r>
      <w:r w:rsidRPr="008548E3">
        <w:t>возможность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дисциплин</w:t>
      </w:r>
      <w:r w:rsidRPr="008548E3">
        <w:rPr>
          <w:spacing w:val="1"/>
        </w:rPr>
        <w:t xml:space="preserve"> </w:t>
      </w:r>
      <w:r w:rsidRPr="008548E3">
        <w:t>естественно-</w:t>
      </w:r>
      <w:r w:rsidRPr="008548E3">
        <w:rPr>
          <w:spacing w:val="1"/>
        </w:rPr>
        <w:t xml:space="preserve"> </w:t>
      </w:r>
      <w:r w:rsidRPr="008548E3">
        <w:t>научной</w:t>
      </w:r>
      <w:r w:rsidRPr="008548E3">
        <w:rPr>
          <w:spacing w:val="-1"/>
        </w:rPr>
        <w:t xml:space="preserve"> </w:t>
      </w:r>
      <w:r w:rsidRPr="008548E3">
        <w:t>направленности, так и гуманитарной.</w:t>
      </w:r>
    </w:p>
    <w:p w14:paraId="522B2AB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Логическое </w:t>
      </w:r>
      <w:r w:rsidRPr="008548E3">
        <w:t>мышление, формируемое при изучении обучающимися понятийных основ</w:t>
      </w:r>
      <w:r w:rsidRPr="008548E3">
        <w:rPr>
          <w:spacing w:val="-57"/>
        </w:rPr>
        <w:t xml:space="preserve"> </w:t>
      </w:r>
      <w:r w:rsidRPr="008548E3">
        <w:t>геометрии и построении цепочки логических утверждений в ходе решения геометрических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выдвигать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опровергать</w:t>
      </w:r>
      <w:r w:rsidRPr="008548E3">
        <w:rPr>
          <w:spacing w:val="1"/>
        </w:rPr>
        <w:t xml:space="preserve"> </w:t>
      </w:r>
      <w:r w:rsidRPr="008548E3">
        <w:t>гипотезы</w:t>
      </w:r>
      <w:r w:rsidRPr="008548E3">
        <w:rPr>
          <w:spacing w:val="1"/>
        </w:rPr>
        <w:t xml:space="preserve"> </w:t>
      </w:r>
      <w:r w:rsidRPr="008548E3">
        <w:t>непосредственно</w:t>
      </w:r>
      <w:r w:rsidRPr="008548E3">
        <w:rPr>
          <w:spacing w:val="1"/>
        </w:rPr>
        <w:t xml:space="preserve"> </w:t>
      </w:r>
      <w:r w:rsidRPr="008548E3">
        <w:t>используются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-1"/>
        </w:rPr>
        <w:t xml:space="preserve"> </w:t>
      </w:r>
      <w:r w:rsidRPr="008548E3">
        <w:t>задач естественно-н</w:t>
      </w:r>
      <w:r w:rsidRPr="008548E3">
        <w:t>аучного</w:t>
      </w:r>
      <w:r w:rsidRPr="008548E3">
        <w:rPr>
          <w:spacing w:val="-2"/>
        </w:rPr>
        <w:t xml:space="preserve"> </w:t>
      </w:r>
      <w:r w:rsidRPr="008548E3">
        <w:t>цикла, в частности</w:t>
      </w:r>
      <w:r w:rsidRPr="008548E3">
        <w:rPr>
          <w:spacing w:val="-1"/>
        </w:rPr>
        <w:t xml:space="preserve"> </w:t>
      </w:r>
      <w:r w:rsidRPr="008548E3">
        <w:t>из курса</w:t>
      </w:r>
      <w:r w:rsidRPr="008548E3">
        <w:rPr>
          <w:spacing w:val="-1"/>
        </w:rPr>
        <w:t xml:space="preserve"> </w:t>
      </w:r>
      <w:r w:rsidRPr="008548E3">
        <w:t>физики.</w:t>
      </w:r>
    </w:p>
    <w:p w14:paraId="51544A33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Ориентация</w:t>
      </w:r>
      <w:r w:rsidRPr="008548E3">
        <w:rPr>
          <w:spacing w:val="1"/>
        </w:rPr>
        <w:t xml:space="preserve"> </w:t>
      </w:r>
      <w:r w:rsidRPr="008548E3">
        <w:t>человека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пространстве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условие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социального</w:t>
      </w:r>
      <w:r w:rsidRPr="008548E3">
        <w:rPr>
          <w:spacing w:val="1"/>
        </w:rPr>
        <w:t xml:space="preserve"> </w:t>
      </w:r>
      <w:r w:rsidRPr="008548E3">
        <w:t>бытия,</w:t>
      </w:r>
      <w:r w:rsidRPr="008548E3">
        <w:rPr>
          <w:spacing w:val="1"/>
        </w:rPr>
        <w:t xml:space="preserve"> </w:t>
      </w:r>
      <w:r w:rsidRPr="008548E3">
        <w:t>форма</w:t>
      </w:r>
      <w:r w:rsidRPr="008548E3">
        <w:rPr>
          <w:spacing w:val="1"/>
        </w:rPr>
        <w:t xml:space="preserve"> </w:t>
      </w:r>
      <w:r w:rsidRPr="008548E3">
        <w:t>отражения окружающего мира, условие успешного познания и активного преобразования</w:t>
      </w:r>
      <w:r w:rsidRPr="008548E3">
        <w:rPr>
          <w:spacing w:val="1"/>
        </w:rPr>
        <w:t xml:space="preserve"> </w:t>
      </w:r>
      <w:r w:rsidRPr="008548E3">
        <w:t>действительности.</w:t>
      </w:r>
      <w:r w:rsidRPr="008548E3">
        <w:rPr>
          <w:spacing w:val="1"/>
        </w:rPr>
        <w:t xml:space="preserve"> </w:t>
      </w:r>
      <w:r w:rsidRPr="008548E3">
        <w:t>Оперирование</w:t>
      </w:r>
      <w:r w:rsidRPr="008548E3">
        <w:rPr>
          <w:spacing w:val="1"/>
        </w:rPr>
        <w:t xml:space="preserve"> </w:t>
      </w:r>
      <w:r w:rsidRPr="008548E3">
        <w:t>пространственными</w:t>
      </w:r>
      <w:r w:rsidRPr="008548E3">
        <w:rPr>
          <w:spacing w:val="1"/>
        </w:rPr>
        <w:t xml:space="preserve"> </w:t>
      </w:r>
      <w:r w:rsidRPr="008548E3">
        <w:t>образами</w:t>
      </w:r>
      <w:r w:rsidRPr="008548E3">
        <w:rPr>
          <w:spacing w:val="1"/>
        </w:rPr>
        <w:t xml:space="preserve"> </w:t>
      </w:r>
      <w:r w:rsidRPr="008548E3">
        <w:t>объединяет</w:t>
      </w:r>
      <w:r w:rsidRPr="008548E3">
        <w:rPr>
          <w:spacing w:val="1"/>
        </w:rPr>
        <w:t xml:space="preserve"> </w:t>
      </w:r>
      <w:r w:rsidRPr="008548E3">
        <w:t>разные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учебной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трудовой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является</w:t>
      </w:r>
      <w:r w:rsidRPr="008548E3">
        <w:rPr>
          <w:spacing w:val="1"/>
        </w:rPr>
        <w:t xml:space="preserve"> </w:t>
      </w:r>
      <w:r w:rsidRPr="008548E3">
        <w:t>одним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профессионально</w:t>
      </w:r>
      <w:r w:rsidRPr="008548E3">
        <w:rPr>
          <w:spacing w:val="1"/>
        </w:rPr>
        <w:t xml:space="preserve"> </w:t>
      </w:r>
      <w:r w:rsidRPr="008548E3">
        <w:t>важных</w:t>
      </w:r>
      <w:r w:rsidRPr="008548E3">
        <w:rPr>
          <w:spacing w:val="1"/>
        </w:rPr>
        <w:t xml:space="preserve"> </w:t>
      </w:r>
      <w:r w:rsidRPr="008548E3">
        <w:t>качеств,</w:t>
      </w:r>
      <w:r w:rsidRPr="008548E3">
        <w:rPr>
          <w:spacing w:val="-57"/>
        </w:rPr>
        <w:t xml:space="preserve"> </w:t>
      </w:r>
      <w:r w:rsidRPr="008548E3">
        <w:t>поэтому актуальна задача формирования у обучающихся пространственного мышления как</w:t>
      </w:r>
      <w:r w:rsidRPr="008548E3">
        <w:rPr>
          <w:spacing w:val="1"/>
        </w:rPr>
        <w:t xml:space="preserve"> </w:t>
      </w:r>
      <w:r w:rsidRPr="008548E3">
        <w:t>разновидности</w:t>
      </w:r>
      <w:r w:rsidRPr="008548E3">
        <w:rPr>
          <w:spacing w:val="1"/>
        </w:rPr>
        <w:t xml:space="preserve"> </w:t>
      </w:r>
      <w:r w:rsidRPr="008548E3">
        <w:t>образного</w:t>
      </w:r>
      <w:r w:rsidRPr="008548E3">
        <w:rPr>
          <w:spacing w:val="1"/>
        </w:rPr>
        <w:t xml:space="preserve"> </w:t>
      </w:r>
      <w:r w:rsidRPr="008548E3">
        <w:t>мышления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сущес</w:t>
      </w:r>
      <w:r w:rsidRPr="008548E3">
        <w:t>твенного</w:t>
      </w:r>
      <w:r w:rsidRPr="008548E3">
        <w:rPr>
          <w:spacing w:val="1"/>
        </w:rPr>
        <w:t xml:space="preserve"> </w:t>
      </w:r>
      <w:r w:rsidRPr="008548E3">
        <w:t>компонента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подготовке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практической</w:t>
      </w:r>
      <w:r w:rsidRPr="008548E3">
        <w:rPr>
          <w:spacing w:val="-1"/>
        </w:rPr>
        <w:t xml:space="preserve"> </w:t>
      </w:r>
      <w:r w:rsidRPr="008548E3">
        <w:t>деятельности по многим направлениям.</w:t>
      </w:r>
    </w:p>
    <w:p w14:paraId="29AF7233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Цель</w:t>
      </w:r>
      <w:r w:rsidRPr="008548E3">
        <w:rPr>
          <w:spacing w:val="57"/>
        </w:rPr>
        <w:t xml:space="preserve"> </w:t>
      </w:r>
      <w:r w:rsidRPr="008548E3">
        <w:t>освоения</w:t>
      </w:r>
      <w:r w:rsidRPr="008548E3">
        <w:rPr>
          <w:spacing w:val="57"/>
        </w:rPr>
        <w:t xml:space="preserve"> </w:t>
      </w:r>
      <w:r w:rsidRPr="008548E3">
        <w:t>программы</w:t>
      </w:r>
      <w:r w:rsidRPr="008548E3">
        <w:rPr>
          <w:spacing w:val="57"/>
        </w:rPr>
        <w:t xml:space="preserve"> </w:t>
      </w:r>
      <w:r w:rsidRPr="008548E3">
        <w:t>учебного</w:t>
      </w:r>
      <w:r w:rsidRPr="008548E3">
        <w:rPr>
          <w:spacing w:val="57"/>
        </w:rPr>
        <w:t xml:space="preserve"> </w:t>
      </w:r>
      <w:r w:rsidRPr="008548E3">
        <w:t>курса</w:t>
      </w:r>
      <w:r w:rsidRPr="008548E3">
        <w:rPr>
          <w:spacing w:val="57"/>
        </w:rPr>
        <w:t xml:space="preserve"> </w:t>
      </w:r>
      <w:r w:rsidRPr="008548E3">
        <w:t>«Геометрия»</w:t>
      </w:r>
      <w:r w:rsidRPr="008548E3">
        <w:rPr>
          <w:spacing w:val="57"/>
        </w:rPr>
        <w:t xml:space="preserve"> </w:t>
      </w:r>
      <w:r w:rsidRPr="008548E3">
        <w:t>на</w:t>
      </w:r>
      <w:r w:rsidRPr="008548E3">
        <w:rPr>
          <w:spacing w:val="57"/>
        </w:rPr>
        <w:t xml:space="preserve"> </w:t>
      </w:r>
      <w:r w:rsidRPr="008548E3">
        <w:t>базовом</w:t>
      </w:r>
      <w:r w:rsidRPr="008548E3">
        <w:rPr>
          <w:spacing w:val="57"/>
        </w:rPr>
        <w:t xml:space="preserve"> </w:t>
      </w:r>
      <w:r w:rsidRPr="008548E3">
        <w:t>уровне</w:t>
      </w:r>
      <w:r w:rsidRPr="008548E3">
        <w:rPr>
          <w:spacing w:val="57"/>
        </w:rPr>
        <w:t xml:space="preserve"> </w:t>
      </w:r>
      <w:r w:rsidRPr="008548E3">
        <w:t>–</w:t>
      </w:r>
      <w:r w:rsidRPr="008548E3">
        <w:rPr>
          <w:spacing w:val="-58"/>
        </w:rPr>
        <w:t xml:space="preserve"> </w:t>
      </w:r>
      <w:r w:rsidRPr="008548E3">
        <w:t>общеобразовательное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общекультурное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через</w:t>
      </w:r>
      <w:r w:rsidRPr="008548E3">
        <w:rPr>
          <w:spacing w:val="1"/>
        </w:rPr>
        <w:t xml:space="preserve"> </w:t>
      </w:r>
      <w:r w:rsidRPr="008548E3">
        <w:t>обеспечение</w:t>
      </w:r>
      <w:r w:rsidRPr="008548E3">
        <w:rPr>
          <w:spacing w:val="1"/>
        </w:rPr>
        <w:t xml:space="preserve"> </w:t>
      </w:r>
      <w:r w:rsidRPr="008548E3">
        <w:t>возможности</w:t>
      </w:r>
      <w:r w:rsidRPr="008548E3">
        <w:rPr>
          <w:spacing w:val="1"/>
        </w:rPr>
        <w:t xml:space="preserve"> </w:t>
      </w:r>
      <w:r w:rsidRPr="008548E3">
        <w:t>приобретения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использования</w:t>
      </w:r>
      <w:r w:rsidRPr="008548E3">
        <w:rPr>
          <w:spacing w:val="1"/>
        </w:rPr>
        <w:t xml:space="preserve"> </w:t>
      </w:r>
      <w:r w:rsidRPr="008548E3">
        <w:t>систематических</w:t>
      </w:r>
      <w:r w:rsidRPr="008548E3">
        <w:rPr>
          <w:spacing w:val="1"/>
        </w:rPr>
        <w:t xml:space="preserve"> </w:t>
      </w:r>
      <w:r w:rsidRPr="008548E3">
        <w:t>геометрических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действий, специфичных геометрии, возможности успешного продолжения образования по</w:t>
      </w:r>
      <w:r w:rsidRPr="008548E3">
        <w:rPr>
          <w:spacing w:val="1"/>
        </w:rPr>
        <w:t xml:space="preserve"> </w:t>
      </w:r>
      <w:r w:rsidRPr="008548E3">
        <w:t>специальностям,</w:t>
      </w:r>
      <w:r w:rsidRPr="008548E3">
        <w:rPr>
          <w:spacing w:val="-1"/>
        </w:rPr>
        <w:t xml:space="preserve"> </w:t>
      </w:r>
      <w:r w:rsidRPr="008548E3">
        <w:t>не</w:t>
      </w:r>
      <w:r w:rsidRPr="008548E3">
        <w:rPr>
          <w:spacing w:val="-1"/>
        </w:rPr>
        <w:t xml:space="preserve"> </w:t>
      </w:r>
      <w:r w:rsidRPr="008548E3">
        <w:t>связанным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прикладным использованием</w:t>
      </w:r>
      <w:r w:rsidRPr="008548E3">
        <w:rPr>
          <w:spacing w:val="-1"/>
        </w:rPr>
        <w:t xml:space="preserve"> </w:t>
      </w:r>
      <w:r w:rsidRPr="008548E3">
        <w:t>геометрии.</w:t>
      </w:r>
    </w:p>
    <w:p w14:paraId="4ABCE90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Достижение цели освоения программы об</w:t>
      </w:r>
      <w:r w:rsidRPr="008548E3">
        <w:t>еспечивается решением соответствующих</w:t>
      </w:r>
      <w:r w:rsidRPr="008548E3">
        <w:rPr>
          <w:spacing w:val="1"/>
        </w:rPr>
        <w:t xml:space="preserve"> </w:t>
      </w:r>
      <w:r w:rsidRPr="008548E3">
        <w:t>задач. Приоритетными задачами освоения курса «Геометрии» на базовом уровне в 10―11</w:t>
      </w:r>
      <w:r w:rsidRPr="008548E3">
        <w:rPr>
          <w:spacing w:val="1"/>
        </w:rPr>
        <w:t xml:space="preserve"> </w:t>
      </w:r>
      <w:r w:rsidRPr="008548E3">
        <w:t>классах</w:t>
      </w:r>
      <w:r w:rsidRPr="008548E3">
        <w:rPr>
          <w:spacing w:val="-1"/>
        </w:rPr>
        <w:t xml:space="preserve"> </w:t>
      </w:r>
      <w:r w:rsidRPr="008548E3">
        <w:t>являются:</w:t>
      </w:r>
    </w:p>
    <w:p w14:paraId="4C450EA8" w14:textId="77777777" w:rsidR="00E6487F" w:rsidRPr="008548E3" w:rsidRDefault="001F561B" w:rsidP="001F561B">
      <w:pPr>
        <w:pStyle w:val="a5"/>
        <w:numPr>
          <w:ilvl w:val="0"/>
          <w:numId w:val="123"/>
        </w:numPr>
        <w:tabs>
          <w:tab w:val="left" w:pos="0"/>
          <w:tab w:val="left" w:pos="1091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формирование представления о геометрии как части мировой культуры и осознание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её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взаимосвязи 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окружающим миром;</w:t>
      </w:r>
    </w:p>
    <w:p w14:paraId="10501DB3" w14:textId="77777777" w:rsidR="00E6487F" w:rsidRPr="008548E3" w:rsidRDefault="001F561B" w:rsidP="001F561B">
      <w:pPr>
        <w:pStyle w:val="a5"/>
        <w:numPr>
          <w:ilvl w:val="0"/>
          <w:numId w:val="123"/>
        </w:numPr>
        <w:tabs>
          <w:tab w:val="left" w:pos="0"/>
          <w:tab w:val="left" w:pos="1091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форм</w:t>
      </w:r>
      <w:r w:rsidRPr="008548E3">
        <w:rPr>
          <w:sz w:val="24"/>
          <w:szCs w:val="24"/>
        </w:rPr>
        <w:t>ирование представления о многогранниках и телах вращения как о важнейших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математических моделях, позволяющих описывать и изучать разные явления окружающего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мира;</w:t>
      </w:r>
    </w:p>
    <w:p w14:paraId="6C900742" w14:textId="77777777" w:rsidR="00E6487F" w:rsidRPr="008548E3" w:rsidRDefault="001F561B" w:rsidP="001F561B">
      <w:pPr>
        <w:pStyle w:val="a5"/>
        <w:numPr>
          <w:ilvl w:val="0"/>
          <w:numId w:val="123"/>
        </w:numPr>
        <w:tabs>
          <w:tab w:val="left" w:pos="0"/>
          <w:tab w:val="left" w:pos="109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формирование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распознавать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чертежах,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моделях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реальном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многогранники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тела вращения;</w:t>
      </w:r>
    </w:p>
    <w:p w14:paraId="6C7367C2" w14:textId="77777777" w:rsidR="00E6487F" w:rsidRPr="008548E3" w:rsidRDefault="001F561B" w:rsidP="001F561B">
      <w:pPr>
        <w:pStyle w:val="a5"/>
        <w:numPr>
          <w:ilvl w:val="0"/>
          <w:numId w:val="123"/>
        </w:numPr>
        <w:tabs>
          <w:tab w:val="left" w:pos="0"/>
          <w:tab w:val="left" w:pos="109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овладение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построения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изображениях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пространственных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фигур;</w:t>
      </w:r>
    </w:p>
    <w:p w14:paraId="22607630" w14:textId="77777777" w:rsidR="00E6487F" w:rsidRPr="008548E3" w:rsidRDefault="001F561B" w:rsidP="001F561B">
      <w:pPr>
        <w:pStyle w:val="a5"/>
        <w:numPr>
          <w:ilvl w:val="0"/>
          <w:numId w:val="123"/>
        </w:numPr>
        <w:tabs>
          <w:tab w:val="left" w:pos="0"/>
          <w:tab w:val="left" w:pos="109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формирование умения оперировать основными понятиями о многогранниках и телах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вращения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их основными свойствами;</w:t>
      </w:r>
    </w:p>
    <w:p w14:paraId="69A2DAE3" w14:textId="77777777" w:rsidR="00E6487F" w:rsidRPr="008548E3" w:rsidRDefault="001F561B" w:rsidP="001F561B">
      <w:pPr>
        <w:pStyle w:val="a5"/>
        <w:numPr>
          <w:ilvl w:val="0"/>
          <w:numId w:val="123"/>
        </w:numPr>
        <w:tabs>
          <w:tab w:val="left" w:pos="0"/>
          <w:tab w:val="left" w:pos="109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овладение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алгоритмами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</w:t>
      </w:r>
      <w:r w:rsidRPr="008548E3">
        <w:rPr>
          <w:sz w:val="24"/>
          <w:szCs w:val="24"/>
        </w:rPr>
        <w:t>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типов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проводить</w:t>
      </w:r>
      <w:r w:rsidRPr="008548E3">
        <w:rPr>
          <w:spacing w:val="13"/>
          <w:sz w:val="24"/>
          <w:szCs w:val="24"/>
        </w:rPr>
        <w:t xml:space="preserve"> </w:t>
      </w:r>
      <w:r w:rsidRPr="008548E3">
        <w:rPr>
          <w:sz w:val="24"/>
          <w:szCs w:val="24"/>
        </w:rPr>
        <w:t>несложные</w:t>
      </w:r>
      <w:r w:rsidRPr="008548E3">
        <w:rPr>
          <w:spacing w:val="13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доказательные</w:t>
      </w:r>
      <w:r w:rsidRPr="008548E3">
        <w:rPr>
          <w:spacing w:val="13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рассуждения</w:t>
      </w:r>
      <w:r w:rsidRPr="008548E3">
        <w:rPr>
          <w:spacing w:val="14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3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ходе</w:t>
      </w:r>
      <w:r w:rsidRPr="008548E3">
        <w:rPr>
          <w:spacing w:val="13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Pr="008548E3">
        <w:rPr>
          <w:spacing w:val="13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стереометрических</w:t>
      </w:r>
      <w:r w:rsidRPr="008548E3">
        <w:rPr>
          <w:spacing w:val="14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 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практическим содержанием;</w:t>
      </w:r>
    </w:p>
    <w:p w14:paraId="27B4334C" w14:textId="77777777" w:rsidR="00E6487F" w:rsidRPr="008548E3" w:rsidRDefault="001F561B" w:rsidP="001F561B">
      <w:pPr>
        <w:pStyle w:val="a5"/>
        <w:numPr>
          <w:ilvl w:val="0"/>
          <w:numId w:val="123"/>
        </w:numPr>
        <w:tabs>
          <w:tab w:val="left" w:pos="0"/>
          <w:tab w:val="left" w:pos="109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развитие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интеллектуальных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творческих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способностей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познавательной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активности,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исследовательских умений,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критичности мышления;</w:t>
      </w:r>
    </w:p>
    <w:p w14:paraId="4720B59D" w14:textId="77777777" w:rsidR="00E6487F" w:rsidRPr="008548E3" w:rsidRDefault="001F561B" w:rsidP="001F561B">
      <w:pPr>
        <w:pStyle w:val="a5"/>
        <w:numPr>
          <w:ilvl w:val="0"/>
          <w:numId w:val="123"/>
        </w:numPr>
        <w:tabs>
          <w:tab w:val="left" w:pos="0"/>
          <w:tab w:val="left" w:pos="109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формирование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функциональной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грамотности,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релевантной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геометрии: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распознавать проявления геометрических понятий, объектов и закономерностей в реальных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жизненных ситуациях и пр</w:t>
      </w:r>
      <w:r w:rsidRPr="008548E3">
        <w:rPr>
          <w:sz w:val="24"/>
          <w:szCs w:val="24"/>
        </w:rPr>
        <w:t>и изучении других учебных предметов, проявления зависимостей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закономерностей,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геометрии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создавать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геометрические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модели,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освоенный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геометрический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аппарат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практико-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ориентированных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задач, </w:t>
      </w:r>
      <w:r w:rsidRPr="008548E3">
        <w:rPr>
          <w:sz w:val="24"/>
          <w:szCs w:val="24"/>
        </w:rPr>
        <w:t>интерпретировать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 оценивать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полученные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результаты.</w:t>
      </w:r>
    </w:p>
    <w:p w14:paraId="4CE41B0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Отличительной особенностью программы является включение в курс стереометрии в</w:t>
      </w:r>
      <w:r w:rsidRPr="008548E3">
        <w:rPr>
          <w:spacing w:val="1"/>
        </w:rPr>
        <w:t xml:space="preserve"> </w:t>
      </w:r>
      <w:r w:rsidRPr="008548E3">
        <w:t>начале его изучения задач, решаемых на уровне интуитивного познания, и определённым</w:t>
      </w:r>
      <w:r w:rsidRPr="008548E3">
        <w:rPr>
          <w:spacing w:val="1"/>
        </w:rPr>
        <w:t xml:space="preserve"> </w:t>
      </w:r>
      <w:r w:rsidRPr="008548E3">
        <w:t>образом</w:t>
      </w:r>
      <w:r w:rsidRPr="008548E3">
        <w:rPr>
          <w:spacing w:val="1"/>
        </w:rPr>
        <w:t xml:space="preserve"> </w:t>
      </w:r>
      <w:r w:rsidRPr="008548E3">
        <w:t>организованная</w:t>
      </w:r>
      <w:r w:rsidRPr="008548E3">
        <w:rPr>
          <w:spacing w:val="1"/>
        </w:rPr>
        <w:t xml:space="preserve"> </w:t>
      </w:r>
      <w:r w:rsidRPr="008548E3">
        <w:t>работа</w:t>
      </w:r>
      <w:r w:rsidRPr="008548E3">
        <w:rPr>
          <w:spacing w:val="1"/>
        </w:rPr>
        <w:t xml:space="preserve"> </w:t>
      </w:r>
      <w:r w:rsidRPr="008548E3">
        <w:t>над</w:t>
      </w:r>
      <w:r w:rsidRPr="008548E3">
        <w:rPr>
          <w:spacing w:val="1"/>
        </w:rPr>
        <w:t xml:space="preserve"> </w:t>
      </w:r>
      <w:r w:rsidRPr="008548E3">
        <w:t>ними,</w:t>
      </w:r>
      <w:r w:rsidRPr="008548E3">
        <w:rPr>
          <w:spacing w:val="1"/>
        </w:rPr>
        <w:t xml:space="preserve"> </w:t>
      </w:r>
      <w:r w:rsidRPr="008548E3">
        <w:t>чт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способствуют</w:t>
      </w:r>
      <w:r w:rsidRPr="008548E3">
        <w:rPr>
          <w:spacing w:val="1"/>
        </w:rPr>
        <w:t xml:space="preserve"> </w:t>
      </w:r>
      <w:r w:rsidRPr="008548E3">
        <w:t>развитию</w:t>
      </w:r>
      <w:r w:rsidRPr="008548E3">
        <w:rPr>
          <w:spacing w:val="1"/>
        </w:rPr>
        <w:t xml:space="preserve"> </w:t>
      </w:r>
      <w:r w:rsidRPr="008548E3">
        <w:t>логического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пространственного мышления, стимулирует протекание интуитивных процессов, мотивирует</w:t>
      </w:r>
      <w:r w:rsidRPr="008548E3">
        <w:rPr>
          <w:spacing w:val="-57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дальнейшему изучению предмета.</w:t>
      </w:r>
    </w:p>
    <w:p w14:paraId="65EECBD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Предпочтение</w:t>
      </w:r>
      <w:r w:rsidRPr="008548E3">
        <w:rPr>
          <w:spacing w:val="1"/>
        </w:rPr>
        <w:t xml:space="preserve"> </w:t>
      </w:r>
      <w:r w:rsidRPr="008548E3">
        <w:t>отдаётся</w:t>
      </w:r>
      <w:r w:rsidRPr="008548E3">
        <w:rPr>
          <w:spacing w:val="1"/>
        </w:rPr>
        <w:t xml:space="preserve"> </w:t>
      </w:r>
      <w:r w:rsidRPr="008548E3">
        <w:t>наглядно-конструктивному</w:t>
      </w:r>
      <w:r w:rsidRPr="008548E3">
        <w:rPr>
          <w:spacing w:val="1"/>
        </w:rPr>
        <w:t xml:space="preserve"> </w:t>
      </w:r>
      <w:r w:rsidRPr="008548E3">
        <w:t>методу</w:t>
      </w:r>
      <w:r w:rsidRPr="008548E3">
        <w:rPr>
          <w:spacing w:val="1"/>
        </w:rPr>
        <w:t xml:space="preserve"> </w:t>
      </w:r>
      <w:r w:rsidRPr="008548E3">
        <w:t>обучения,</w:t>
      </w:r>
      <w:r w:rsidRPr="008548E3">
        <w:rPr>
          <w:spacing w:val="1"/>
        </w:rPr>
        <w:t xml:space="preserve"> </w:t>
      </w:r>
      <w:r w:rsidRPr="008548E3">
        <w:t>то</w:t>
      </w:r>
      <w:r w:rsidRPr="008548E3">
        <w:rPr>
          <w:spacing w:val="1"/>
        </w:rPr>
        <w:t xml:space="preserve"> </w:t>
      </w:r>
      <w:r w:rsidRPr="008548E3">
        <w:t>есть</w:t>
      </w:r>
      <w:r w:rsidRPr="008548E3">
        <w:rPr>
          <w:spacing w:val="1"/>
        </w:rPr>
        <w:t xml:space="preserve"> </w:t>
      </w:r>
      <w:r w:rsidRPr="008548E3">
        <w:t>теоретические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имеют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своей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чувственность</w:t>
      </w:r>
      <w:r w:rsidRPr="008548E3">
        <w:rPr>
          <w:spacing w:val="1"/>
        </w:rPr>
        <w:t xml:space="preserve"> </w:t>
      </w:r>
      <w:r w:rsidRPr="008548E3">
        <w:t>предметно-практической</w:t>
      </w:r>
      <w:r w:rsidRPr="008548E3">
        <w:rPr>
          <w:spacing w:val="1"/>
        </w:rPr>
        <w:t xml:space="preserve"> </w:t>
      </w:r>
      <w:r w:rsidRPr="008548E3">
        <w:t>деятельности. Развитие пространственных представлений у учащихся в курсе стереометрии</w:t>
      </w:r>
      <w:r w:rsidRPr="008548E3">
        <w:rPr>
          <w:spacing w:val="1"/>
        </w:rPr>
        <w:t xml:space="preserve"> </w:t>
      </w:r>
      <w:r w:rsidRPr="008548E3">
        <w:lastRenderedPageBreak/>
        <w:t>проводится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счёт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пространственных</w:t>
      </w:r>
      <w:r w:rsidRPr="008548E3">
        <w:rPr>
          <w:spacing w:val="1"/>
        </w:rPr>
        <w:t xml:space="preserve"> </w:t>
      </w:r>
      <w:r w:rsidRPr="008548E3">
        <w:t>образов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оперирование</w:t>
      </w:r>
      <w:r w:rsidRPr="008548E3">
        <w:rPr>
          <w:spacing w:val="1"/>
        </w:rPr>
        <w:t xml:space="preserve"> </w:t>
      </w:r>
      <w:r w:rsidRPr="008548E3">
        <w:t>пространственными</w:t>
      </w:r>
      <w:r w:rsidRPr="008548E3">
        <w:rPr>
          <w:spacing w:val="1"/>
        </w:rPr>
        <w:t xml:space="preserve"> </w:t>
      </w:r>
      <w:r w:rsidRPr="008548E3">
        <w:t>образами.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образа</w:t>
      </w:r>
      <w:r w:rsidRPr="008548E3">
        <w:rPr>
          <w:spacing w:val="1"/>
        </w:rPr>
        <w:t xml:space="preserve"> </w:t>
      </w:r>
      <w:r w:rsidRPr="008548E3">
        <w:t>проводится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опорой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наглядность, а оперирование образом — в условиях отвлечения от наглядности, мысленного</w:t>
      </w:r>
      <w:r w:rsidRPr="008548E3">
        <w:rPr>
          <w:spacing w:val="1"/>
        </w:rPr>
        <w:t xml:space="preserve"> </w:t>
      </w:r>
      <w:r w:rsidRPr="008548E3">
        <w:t>изменения</w:t>
      </w:r>
      <w:r w:rsidRPr="008548E3">
        <w:rPr>
          <w:spacing w:val="-1"/>
        </w:rPr>
        <w:t xml:space="preserve"> </w:t>
      </w:r>
      <w:r w:rsidRPr="008548E3">
        <w:t>его исходного содержания.</w:t>
      </w:r>
    </w:p>
    <w:p w14:paraId="150DE1B4" w14:textId="156D6483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Основные содержательные линии курса «Геометрии» в 10–11 классах:</w:t>
      </w:r>
    </w:p>
    <w:p w14:paraId="3F5608E5" w14:textId="7465DFDF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«</w:t>
      </w:r>
      <w:r w:rsidRPr="008548E3">
        <w:t>Многогранники», «Прямые и плоскости в пространстве», «Тела вращения», «Векторы и</w:t>
      </w:r>
      <w:r w:rsidRPr="008548E3">
        <w:rPr>
          <w:spacing w:val="1"/>
        </w:rPr>
        <w:t xml:space="preserve"> </w:t>
      </w:r>
      <w:r w:rsidRPr="008548E3">
        <w:t>координаты</w:t>
      </w:r>
      <w:r w:rsidRPr="008548E3">
        <w:rPr>
          <w:spacing w:val="35"/>
        </w:rPr>
        <w:t xml:space="preserve"> </w:t>
      </w:r>
      <w:r w:rsidRPr="008548E3">
        <w:t>в</w:t>
      </w:r>
      <w:r w:rsidRPr="008548E3">
        <w:rPr>
          <w:spacing w:val="36"/>
        </w:rPr>
        <w:t xml:space="preserve"> </w:t>
      </w:r>
      <w:r w:rsidRPr="008548E3">
        <w:t>пространстве».</w:t>
      </w:r>
      <w:r w:rsidRPr="008548E3">
        <w:rPr>
          <w:spacing w:val="36"/>
        </w:rPr>
        <w:t xml:space="preserve"> </w:t>
      </w:r>
      <w:r w:rsidRPr="008548E3">
        <w:t>Формирование</w:t>
      </w:r>
      <w:r w:rsidRPr="008548E3">
        <w:rPr>
          <w:spacing w:val="36"/>
        </w:rPr>
        <w:t xml:space="preserve"> </w:t>
      </w:r>
      <w:r w:rsidRPr="008548E3">
        <w:t>логических</w:t>
      </w:r>
      <w:r w:rsidRPr="008548E3">
        <w:rPr>
          <w:spacing w:val="36"/>
        </w:rPr>
        <w:t xml:space="preserve"> </w:t>
      </w:r>
      <w:r w:rsidRPr="008548E3">
        <w:t>умений</w:t>
      </w:r>
      <w:r w:rsidRPr="008548E3">
        <w:rPr>
          <w:spacing w:val="36"/>
        </w:rPr>
        <w:t xml:space="preserve"> </w:t>
      </w:r>
      <w:r w:rsidRPr="008548E3">
        <w:t>распределяется</w:t>
      </w:r>
      <w:r w:rsidRPr="008548E3">
        <w:rPr>
          <w:spacing w:val="36"/>
        </w:rPr>
        <w:t xml:space="preserve"> </w:t>
      </w:r>
      <w:r w:rsidRPr="008548E3">
        <w:t>не</w:t>
      </w:r>
      <w:r w:rsidRPr="008548E3">
        <w:rPr>
          <w:spacing w:val="36"/>
        </w:rPr>
        <w:t xml:space="preserve"> </w:t>
      </w:r>
      <w:r w:rsidRPr="008548E3">
        <w:t>только</w:t>
      </w:r>
      <w:r w:rsidR="00C44AC0" w:rsidRPr="008548E3"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содержательным</w:t>
      </w:r>
      <w:r w:rsidRPr="008548E3">
        <w:rPr>
          <w:spacing w:val="1"/>
        </w:rPr>
        <w:t xml:space="preserve"> </w:t>
      </w:r>
      <w:r w:rsidRPr="008548E3">
        <w:t>линиям,</w:t>
      </w:r>
      <w:r w:rsidRPr="008548E3">
        <w:rPr>
          <w:spacing w:val="1"/>
        </w:rPr>
        <w:t xml:space="preserve"> </w:t>
      </w:r>
      <w:r w:rsidRPr="008548E3">
        <w:t>но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годам</w:t>
      </w:r>
      <w:r w:rsidRPr="008548E3">
        <w:rPr>
          <w:spacing w:val="1"/>
        </w:rPr>
        <w:t xml:space="preserve"> </w:t>
      </w:r>
      <w:r w:rsidRPr="008548E3">
        <w:t>обучения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6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образования.</w:t>
      </w:r>
    </w:p>
    <w:p w14:paraId="62A0091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1"/>
        </w:rPr>
        <w:t xml:space="preserve"> </w:t>
      </w:r>
      <w:r w:rsidRPr="008548E3">
        <w:t>соответствующее</w:t>
      </w:r>
      <w:r w:rsidRPr="008548E3">
        <w:rPr>
          <w:spacing w:val="1"/>
        </w:rPr>
        <w:t xml:space="preserve"> </w:t>
      </w:r>
      <w:r w:rsidRPr="008548E3">
        <w:t>предметным</w:t>
      </w:r>
      <w:r w:rsidRPr="008548E3">
        <w:rPr>
          <w:spacing w:val="1"/>
        </w:rPr>
        <w:t xml:space="preserve"> </w:t>
      </w:r>
      <w:r w:rsidRPr="008548E3">
        <w:t>результатам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Примерной рабочей программы, распределённым по годам обучения, структурировано таким</w:t>
      </w:r>
      <w:r w:rsidRPr="008548E3">
        <w:rPr>
          <w:spacing w:val="-57"/>
        </w:rPr>
        <w:t xml:space="preserve"> </w:t>
      </w:r>
      <w:r w:rsidRPr="008548E3">
        <w:t>образом,</w:t>
      </w:r>
      <w:r w:rsidRPr="008548E3">
        <w:rPr>
          <w:spacing w:val="1"/>
        </w:rPr>
        <w:t xml:space="preserve"> </w:t>
      </w:r>
      <w:r w:rsidRPr="008548E3">
        <w:t>чтобы</w:t>
      </w:r>
      <w:r w:rsidRPr="008548E3">
        <w:rPr>
          <w:spacing w:val="1"/>
        </w:rPr>
        <w:t xml:space="preserve"> </w:t>
      </w:r>
      <w:r w:rsidRPr="008548E3">
        <w:t>овладение</w:t>
      </w:r>
      <w:r w:rsidRPr="008548E3">
        <w:rPr>
          <w:spacing w:val="1"/>
        </w:rPr>
        <w:t xml:space="preserve"> </w:t>
      </w:r>
      <w:r w:rsidRPr="008548E3">
        <w:t>геометрическими</w:t>
      </w:r>
      <w:r w:rsidRPr="008548E3">
        <w:rPr>
          <w:spacing w:val="1"/>
        </w:rPr>
        <w:t xml:space="preserve"> </w:t>
      </w:r>
      <w:r w:rsidRPr="008548E3">
        <w:t>понятиями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осуществлялось</w:t>
      </w:r>
      <w:r w:rsidRPr="008548E3">
        <w:rPr>
          <w:spacing w:val="1"/>
        </w:rPr>
        <w:t xml:space="preserve"> </w:t>
      </w:r>
      <w:r w:rsidRPr="008548E3">
        <w:t>последовательно и поступательно, с соблюдением принципа преемственности, чтобы новые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включались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общую</w:t>
      </w:r>
      <w:r w:rsidRPr="008548E3">
        <w:rPr>
          <w:spacing w:val="1"/>
        </w:rPr>
        <w:t xml:space="preserve"> </w:t>
      </w:r>
      <w:r w:rsidRPr="008548E3">
        <w:t>систему</w:t>
      </w:r>
      <w:r w:rsidRPr="008548E3">
        <w:rPr>
          <w:spacing w:val="1"/>
        </w:rPr>
        <w:t xml:space="preserve"> </w:t>
      </w:r>
      <w:r w:rsidRPr="008548E3">
        <w:t>геометрических</w:t>
      </w:r>
      <w:r w:rsidRPr="008548E3">
        <w:rPr>
          <w:spacing w:val="1"/>
        </w:rPr>
        <w:t xml:space="preserve"> </w:t>
      </w:r>
      <w:r w:rsidRPr="008548E3">
        <w:t>представлений</w:t>
      </w:r>
      <w:r w:rsidRPr="008548E3">
        <w:rPr>
          <w:spacing w:val="61"/>
        </w:rPr>
        <w:t xml:space="preserve"> </w:t>
      </w:r>
      <w:r w:rsidRPr="008548E3">
        <w:t>обучающихся,</w:t>
      </w:r>
      <w:r w:rsidRPr="008548E3">
        <w:rPr>
          <w:spacing w:val="1"/>
        </w:rPr>
        <w:t xml:space="preserve"> </w:t>
      </w:r>
      <w:r w:rsidRPr="008548E3">
        <w:t>расширяя</w:t>
      </w:r>
      <w:r w:rsidRPr="008548E3">
        <w:rPr>
          <w:spacing w:val="-1"/>
        </w:rPr>
        <w:t xml:space="preserve"> </w:t>
      </w:r>
      <w:r w:rsidRPr="008548E3">
        <w:t>и углубляя</w:t>
      </w:r>
      <w:r w:rsidRPr="008548E3">
        <w:rPr>
          <w:spacing w:val="-1"/>
        </w:rPr>
        <w:t xml:space="preserve"> </w:t>
      </w:r>
      <w:r w:rsidRPr="008548E3">
        <w:t>её, образуя</w:t>
      </w:r>
      <w:r w:rsidRPr="008548E3">
        <w:rPr>
          <w:spacing w:val="-1"/>
        </w:rPr>
        <w:t xml:space="preserve"> </w:t>
      </w:r>
      <w:r w:rsidRPr="008548E3">
        <w:t>прочные</w:t>
      </w:r>
      <w:r w:rsidRPr="008548E3">
        <w:rPr>
          <w:spacing w:val="-1"/>
        </w:rPr>
        <w:t xml:space="preserve"> </w:t>
      </w:r>
      <w:r w:rsidRPr="008548E3">
        <w:t>множественные</w:t>
      </w:r>
      <w:r w:rsidRPr="008548E3">
        <w:rPr>
          <w:spacing w:val="-1"/>
        </w:rPr>
        <w:t xml:space="preserve"> </w:t>
      </w:r>
      <w:r w:rsidRPr="008548E3">
        <w:t>связи.</w:t>
      </w:r>
    </w:p>
    <w:p w14:paraId="3088A83E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Место</w:t>
      </w:r>
      <w:r w:rsidRPr="008548E3">
        <w:rPr>
          <w:spacing w:val="-1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курс</w:t>
      </w:r>
      <w:r w:rsidRPr="008548E3">
        <w:t>а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учебном</w:t>
      </w:r>
      <w:r w:rsidRPr="008548E3">
        <w:rPr>
          <w:spacing w:val="-1"/>
        </w:rPr>
        <w:t xml:space="preserve"> </w:t>
      </w:r>
      <w:r w:rsidRPr="008548E3">
        <w:t>плане</w:t>
      </w:r>
    </w:p>
    <w:p w14:paraId="05AB2EEA" w14:textId="77777777" w:rsidR="00E6487F" w:rsidRPr="008548E3" w:rsidRDefault="00E6487F" w:rsidP="008548E3">
      <w:pPr>
        <w:pStyle w:val="a3"/>
        <w:tabs>
          <w:tab w:val="left" w:pos="0"/>
        </w:tabs>
        <w:spacing w:before="9"/>
        <w:ind w:left="0" w:right="0" w:firstLine="709"/>
        <w:contextualSpacing/>
        <w:rPr>
          <w:b/>
        </w:rPr>
      </w:pPr>
    </w:p>
    <w:p w14:paraId="1333791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Общее число часов на изучение учебного курса "Геометрия" - 102 часа: в 10 классе - 68</w:t>
      </w:r>
      <w:r w:rsidRPr="008548E3">
        <w:rPr>
          <w:spacing w:val="1"/>
        </w:rPr>
        <w:t xml:space="preserve"> </w:t>
      </w:r>
      <w:r w:rsidRPr="008548E3">
        <w:t>часов</w:t>
      </w:r>
      <w:r w:rsidRPr="008548E3">
        <w:rPr>
          <w:spacing w:val="-1"/>
        </w:rPr>
        <w:t xml:space="preserve"> </w:t>
      </w:r>
      <w:r w:rsidRPr="008548E3">
        <w:t>(2 часа</w:t>
      </w:r>
      <w:r w:rsidRPr="008548E3">
        <w:rPr>
          <w:spacing w:val="-1"/>
        </w:rPr>
        <w:t xml:space="preserve"> </w:t>
      </w:r>
      <w:r w:rsidRPr="008548E3">
        <w:t>в неделю), в 11</w:t>
      </w:r>
      <w:r w:rsidRPr="008548E3">
        <w:rPr>
          <w:spacing w:val="-1"/>
        </w:rPr>
        <w:t xml:space="preserve"> </w:t>
      </w:r>
      <w:r w:rsidRPr="008548E3">
        <w:t>классе</w:t>
      </w:r>
      <w:r w:rsidRPr="008548E3">
        <w:rPr>
          <w:spacing w:val="-1"/>
        </w:rPr>
        <w:t xml:space="preserve"> </w:t>
      </w:r>
      <w:r w:rsidRPr="008548E3">
        <w:t>- 34 часа</w:t>
      </w:r>
      <w:r w:rsidRPr="008548E3">
        <w:rPr>
          <w:spacing w:val="-1"/>
        </w:rPr>
        <w:t xml:space="preserve"> </w:t>
      </w:r>
      <w:r w:rsidRPr="008548E3">
        <w:t>(1 час</w:t>
      </w:r>
      <w:r w:rsidRPr="008548E3">
        <w:rPr>
          <w:spacing w:val="-2"/>
        </w:rPr>
        <w:t xml:space="preserve"> </w:t>
      </w:r>
      <w:r w:rsidRPr="008548E3">
        <w:t>в неделю).</w:t>
      </w:r>
    </w:p>
    <w:p w14:paraId="38B81B2D" w14:textId="77777777" w:rsidR="00E6487F" w:rsidRPr="008548E3" w:rsidRDefault="001F561B" w:rsidP="008548E3">
      <w:pPr>
        <w:pStyle w:val="3"/>
        <w:tabs>
          <w:tab w:val="left" w:pos="0"/>
        </w:tabs>
        <w:spacing w:before="6" w:line="240" w:lineRule="auto"/>
        <w:ind w:left="0" w:firstLine="709"/>
        <w:contextualSpacing/>
      </w:pPr>
      <w:r w:rsidRPr="008548E3">
        <w:t>Содержание учебного предмета «геометрия»</w:t>
      </w:r>
      <w:r w:rsidRPr="008548E3">
        <w:rPr>
          <w:spacing w:val="-58"/>
        </w:rPr>
        <w:t xml:space="preserve"> </w:t>
      </w:r>
      <w:r w:rsidRPr="008548E3">
        <w:t>10</w:t>
      </w:r>
      <w:r w:rsidRPr="008548E3">
        <w:rPr>
          <w:spacing w:val="-1"/>
        </w:rPr>
        <w:t xml:space="preserve"> </w:t>
      </w:r>
      <w:r w:rsidRPr="008548E3">
        <w:t>класс</w:t>
      </w:r>
    </w:p>
    <w:p w14:paraId="09F76850" w14:textId="77777777" w:rsidR="00E6487F" w:rsidRPr="008548E3" w:rsidRDefault="001F561B" w:rsidP="008548E3">
      <w:pPr>
        <w:tabs>
          <w:tab w:val="left" w:pos="0"/>
        </w:tabs>
        <w:spacing w:before="3"/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</w:rPr>
        <w:t>Прямые</w:t>
      </w:r>
      <w:r w:rsidRPr="008548E3">
        <w:rPr>
          <w:b/>
          <w:spacing w:val="-2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и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плоскости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в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пространстве</w:t>
      </w:r>
    </w:p>
    <w:p w14:paraId="73698C2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Основные понятия стереометрии. Точка, прямая, плоскость, пространство. Понятие об</w:t>
      </w:r>
      <w:r w:rsidRPr="008548E3">
        <w:rPr>
          <w:spacing w:val="-57"/>
        </w:rPr>
        <w:t xml:space="preserve"> </w:t>
      </w:r>
      <w:r w:rsidRPr="008548E3">
        <w:t>аксиоматическом</w:t>
      </w:r>
      <w:r w:rsidRPr="008548E3">
        <w:rPr>
          <w:spacing w:val="-3"/>
        </w:rPr>
        <w:t xml:space="preserve"> </w:t>
      </w:r>
      <w:r w:rsidRPr="008548E3">
        <w:t>построении</w:t>
      </w:r>
      <w:r w:rsidRPr="008548E3">
        <w:rPr>
          <w:spacing w:val="-1"/>
        </w:rPr>
        <w:t xml:space="preserve"> </w:t>
      </w:r>
      <w:r w:rsidRPr="008548E3">
        <w:t>стереометрии:</w:t>
      </w:r>
      <w:r w:rsidRPr="008548E3">
        <w:rPr>
          <w:spacing w:val="-1"/>
        </w:rPr>
        <w:t xml:space="preserve"> </w:t>
      </w:r>
      <w:r w:rsidRPr="008548E3">
        <w:t>аксиомы</w:t>
      </w:r>
      <w:r w:rsidRPr="008548E3">
        <w:rPr>
          <w:spacing w:val="-2"/>
        </w:rPr>
        <w:t xml:space="preserve"> </w:t>
      </w:r>
      <w:r w:rsidRPr="008548E3">
        <w:t>стереометрии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следствия</w:t>
      </w:r>
      <w:r w:rsidRPr="008548E3">
        <w:rPr>
          <w:spacing w:val="-2"/>
        </w:rPr>
        <w:t xml:space="preserve"> </w:t>
      </w:r>
      <w:r w:rsidRPr="008548E3">
        <w:t>из</w:t>
      </w:r>
      <w:r w:rsidRPr="008548E3">
        <w:rPr>
          <w:spacing w:val="-1"/>
        </w:rPr>
        <w:t xml:space="preserve"> </w:t>
      </w:r>
      <w:r w:rsidRPr="008548E3">
        <w:t>них.</w:t>
      </w:r>
    </w:p>
    <w:p w14:paraId="333335E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Взаимное расположение прямых в пространстве: пересекающиеся, параллельные и</w:t>
      </w:r>
      <w:r w:rsidRPr="008548E3">
        <w:rPr>
          <w:spacing w:val="1"/>
        </w:rPr>
        <w:t xml:space="preserve"> </w:t>
      </w:r>
      <w:r w:rsidRPr="008548E3">
        <w:t>скр</w:t>
      </w:r>
      <w:r w:rsidRPr="008548E3">
        <w:t>ещивающиеся</w:t>
      </w:r>
      <w:r w:rsidRPr="008548E3">
        <w:rPr>
          <w:spacing w:val="1"/>
        </w:rPr>
        <w:t xml:space="preserve"> </w:t>
      </w:r>
      <w:r w:rsidRPr="008548E3">
        <w:t>прямые.</w:t>
      </w:r>
      <w:r w:rsidRPr="008548E3">
        <w:rPr>
          <w:spacing w:val="1"/>
        </w:rPr>
        <w:t xml:space="preserve"> </w:t>
      </w:r>
      <w:r w:rsidRPr="008548E3">
        <w:t>Параллельность</w:t>
      </w:r>
      <w:r w:rsidRPr="008548E3">
        <w:rPr>
          <w:spacing w:val="1"/>
        </w:rPr>
        <w:t xml:space="preserve"> </w:t>
      </w:r>
      <w:r w:rsidRPr="008548E3">
        <w:t>прямых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плоскостей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пространстве:</w:t>
      </w:r>
      <w:r w:rsidRPr="008548E3">
        <w:rPr>
          <w:spacing w:val="-57"/>
        </w:rPr>
        <w:t xml:space="preserve"> </w:t>
      </w:r>
      <w:r w:rsidRPr="008548E3">
        <w:t>параллельные прямые в пространстве; параллельность трёх прямых; параллельность прямой</w:t>
      </w:r>
      <w:r w:rsidRPr="008548E3">
        <w:rPr>
          <w:spacing w:val="1"/>
        </w:rPr>
        <w:t xml:space="preserve"> </w:t>
      </w:r>
      <w:r w:rsidRPr="008548E3">
        <w:t xml:space="preserve">и плоскости. Углы с </w:t>
      </w:r>
      <w:proofErr w:type="spellStart"/>
      <w:r w:rsidRPr="008548E3">
        <w:t>сонаправленными</w:t>
      </w:r>
      <w:proofErr w:type="spellEnd"/>
      <w:r w:rsidRPr="008548E3">
        <w:t xml:space="preserve"> сторонами; угол между прямыми в пространстве.</w:t>
      </w:r>
      <w:r w:rsidRPr="008548E3">
        <w:rPr>
          <w:spacing w:val="1"/>
        </w:rPr>
        <w:t xml:space="preserve"> </w:t>
      </w:r>
      <w:r w:rsidRPr="008548E3">
        <w:t>Параллельность плоскостей: параллельные плоскости; свойства параллельных плоскостей.</w:t>
      </w:r>
      <w:r w:rsidRPr="008548E3">
        <w:rPr>
          <w:spacing w:val="1"/>
        </w:rPr>
        <w:t xml:space="preserve"> </w:t>
      </w:r>
      <w:r w:rsidRPr="008548E3">
        <w:t>Простейшие</w:t>
      </w:r>
      <w:r w:rsidRPr="008548E3">
        <w:rPr>
          <w:spacing w:val="1"/>
        </w:rPr>
        <w:t xml:space="preserve"> </w:t>
      </w:r>
      <w:r w:rsidRPr="008548E3">
        <w:t>пространственные</w:t>
      </w:r>
      <w:r w:rsidRPr="008548E3">
        <w:rPr>
          <w:spacing w:val="1"/>
        </w:rPr>
        <w:t xml:space="preserve"> </w:t>
      </w:r>
      <w:r w:rsidRPr="008548E3">
        <w:t>фигуры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плоскости:</w:t>
      </w:r>
      <w:r w:rsidRPr="008548E3">
        <w:rPr>
          <w:spacing w:val="1"/>
        </w:rPr>
        <w:t xml:space="preserve"> </w:t>
      </w:r>
      <w:r w:rsidRPr="008548E3">
        <w:t>тетраэдр,</w:t>
      </w:r>
      <w:r w:rsidRPr="008548E3">
        <w:rPr>
          <w:spacing w:val="1"/>
        </w:rPr>
        <w:t xml:space="preserve"> </w:t>
      </w:r>
      <w:r w:rsidRPr="008548E3">
        <w:t>куб,</w:t>
      </w:r>
      <w:r w:rsidRPr="008548E3">
        <w:rPr>
          <w:spacing w:val="1"/>
        </w:rPr>
        <w:t xml:space="preserve"> </w:t>
      </w:r>
      <w:r w:rsidRPr="008548E3">
        <w:t>параллелепипед;</w:t>
      </w:r>
      <w:r w:rsidRPr="008548E3">
        <w:rPr>
          <w:spacing w:val="1"/>
        </w:rPr>
        <w:t xml:space="preserve"> </w:t>
      </w:r>
      <w:r w:rsidRPr="008548E3">
        <w:t>построение</w:t>
      </w:r>
      <w:r w:rsidRPr="008548E3">
        <w:rPr>
          <w:spacing w:val="-1"/>
        </w:rPr>
        <w:t xml:space="preserve"> </w:t>
      </w:r>
      <w:r w:rsidRPr="008548E3">
        <w:t>сечений.</w:t>
      </w:r>
    </w:p>
    <w:p w14:paraId="4EA8729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Перпендикулярность прямо</w:t>
      </w:r>
      <w:r w:rsidRPr="008548E3">
        <w:t>й и плоскости: перпендикулярные прямые в пространстве,</w:t>
      </w:r>
      <w:r w:rsidRPr="008548E3">
        <w:rPr>
          <w:spacing w:val="1"/>
        </w:rPr>
        <w:t xml:space="preserve"> </w:t>
      </w:r>
      <w:r w:rsidRPr="008548E3">
        <w:t>прямые</w:t>
      </w:r>
      <w:r w:rsidRPr="008548E3">
        <w:rPr>
          <w:spacing w:val="1"/>
        </w:rPr>
        <w:t xml:space="preserve"> </w:t>
      </w:r>
      <w:r w:rsidRPr="008548E3">
        <w:t>параллельные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перпендикулярные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плоскости,</w:t>
      </w:r>
      <w:r w:rsidRPr="008548E3">
        <w:rPr>
          <w:spacing w:val="1"/>
        </w:rPr>
        <w:t xml:space="preserve"> </w:t>
      </w:r>
      <w:r w:rsidRPr="008548E3">
        <w:t>признак</w:t>
      </w:r>
      <w:r w:rsidRPr="008548E3">
        <w:rPr>
          <w:spacing w:val="1"/>
        </w:rPr>
        <w:t xml:space="preserve"> </w:t>
      </w:r>
      <w:r w:rsidRPr="008548E3">
        <w:t>перпендикулярности</w:t>
      </w:r>
      <w:r w:rsidRPr="008548E3">
        <w:rPr>
          <w:spacing w:val="1"/>
        </w:rPr>
        <w:t xml:space="preserve"> </w:t>
      </w:r>
      <w:r w:rsidRPr="008548E3">
        <w:t>прямой и плоскости, теорема о прямой перпендикулярной плоскости. Углы в пространстве:</w:t>
      </w:r>
      <w:r w:rsidRPr="008548E3">
        <w:rPr>
          <w:spacing w:val="1"/>
        </w:rPr>
        <w:t xml:space="preserve"> </w:t>
      </w:r>
      <w:r w:rsidRPr="008548E3">
        <w:t>угол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прямой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плоскостью;</w:t>
      </w:r>
      <w:r w:rsidRPr="008548E3">
        <w:rPr>
          <w:spacing w:val="1"/>
        </w:rPr>
        <w:t xml:space="preserve"> </w:t>
      </w:r>
      <w:r w:rsidRPr="008548E3">
        <w:t>двуг</w:t>
      </w:r>
      <w:r w:rsidRPr="008548E3">
        <w:t>ранный</w:t>
      </w:r>
      <w:r w:rsidRPr="008548E3">
        <w:rPr>
          <w:spacing w:val="1"/>
        </w:rPr>
        <w:t xml:space="preserve"> </w:t>
      </w:r>
      <w:r w:rsidRPr="008548E3">
        <w:t>угол,</w:t>
      </w:r>
      <w:r w:rsidRPr="008548E3">
        <w:rPr>
          <w:spacing w:val="1"/>
        </w:rPr>
        <w:t xml:space="preserve"> </w:t>
      </w:r>
      <w:r w:rsidRPr="008548E3">
        <w:t>линейный</w:t>
      </w:r>
      <w:r w:rsidRPr="008548E3">
        <w:rPr>
          <w:spacing w:val="1"/>
        </w:rPr>
        <w:t xml:space="preserve"> </w:t>
      </w:r>
      <w:r w:rsidRPr="008548E3">
        <w:t>угол</w:t>
      </w:r>
      <w:r w:rsidRPr="008548E3">
        <w:rPr>
          <w:spacing w:val="1"/>
        </w:rPr>
        <w:t xml:space="preserve"> </w:t>
      </w:r>
      <w:r w:rsidRPr="008548E3">
        <w:t>двугранного</w:t>
      </w:r>
      <w:r w:rsidRPr="008548E3">
        <w:rPr>
          <w:spacing w:val="1"/>
        </w:rPr>
        <w:t xml:space="preserve"> </w:t>
      </w:r>
      <w:r w:rsidRPr="008548E3">
        <w:t>угла.</w:t>
      </w:r>
      <w:r w:rsidRPr="008548E3">
        <w:rPr>
          <w:spacing w:val="1"/>
        </w:rPr>
        <w:t xml:space="preserve"> </w:t>
      </w:r>
      <w:r w:rsidRPr="008548E3">
        <w:t>Перпендикуляр и наклонные: расстояние от точки до плоскости, расстояние от прямой до</w:t>
      </w:r>
      <w:r w:rsidRPr="008548E3">
        <w:rPr>
          <w:spacing w:val="1"/>
        </w:rPr>
        <w:t xml:space="preserve"> </w:t>
      </w:r>
      <w:r w:rsidRPr="008548E3">
        <w:t>плоскости,</w:t>
      </w:r>
      <w:r w:rsidRPr="008548E3">
        <w:rPr>
          <w:spacing w:val="1"/>
        </w:rPr>
        <w:t xml:space="preserve"> </w:t>
      </w:r>
      <w:r w:rsidRPr="008548E3">
        <w:t>проекция</w:t>
      </w:r>
      <w:r w:rsidRPr="008548E3">
        <w:rPr>
          <w:spacing w:val="1"/>
        </w:rPr>
        <w:t xml:space="preserve"> </w:t>
      </w:r>
      <w:r w:rsidRPr="008548E3">
        <w:t>фигуры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плоскость.</w:t>
      </w:r>
      <w:r w:rsidRPr="008548E3">
        <w:rPr>
          <w:spacing w:val="1"/>
        </w:rPr>
        <w:t xml:space="preserve"> </w:t>
      </w:r>
      <w:r w:rsidRPr="008548E3">
        <w:t>Перпендикулярность</w:t>
      </w:r>
      <w:r w:rsidRPr="008548E3">
        <w:rPr>
          <w:spacing w:val="1"/>
        </w:rPr>
        <w:t xml:space="preserve"> </w:t>
      </w:r>
      <w:r w:rsidRPr="008548E3">
        <w:t>плоскостей:</w:t>
      </w:r>
      <w:r w:rsidRPr="008548E3">
        <w:rPr>
          <w:spacing w:val="1"/>
        </w:rPr>
        <w:t xml:space="preserve"> </w:t>
      </w:r>
      <w:r w:rsidRPr="008548E3">
        <w:t>признак</w:t>
      </w:r>
      <w:r w:rsidRPr="008548E3">
        <w:rPr>
          <w:spacing w:val="1"/>
        </w:rPr>
        <w:t xml:space="preserve"> </w:t>
      </w:r>
      <w:r w:rsidRPr="008548E3">
        <w:t>перпендикулярности</w:t>
      </w:r>
      <w:r w:rsidRPr="008548E3">
        <w:rPr>
          <w:spacing w:val="-1"/>
        </w:rPr>
        <w:t xml:space="preserve"> </w:t>
      </w:r>
      <w:r w:rsidRPr="008548E3">
        <w:t>двух плоскостей.</w:t>
      </w:r>
      <w:r w:rsidRPr="008548E3">
        <w:rPr>
          <w:spacing w:val="-1"/>
        </w:rPr>
        <w:t xml:space="preserve"> </w:t>
      </w:r>
      <w:r w:rsidRPr="008548E3">
        <w:t>Теорема</w:t>
      </w:r>
      <w:r w:rsidRPr="008548E3">
        <w:rPr>
          <w:spacing w:val="-1"/>
        </w:rPr>
        <w:t xml:space="preserve"> </w:t>
      </w:r>
      <w:r w:rsidRPr="008548E3">
        <w:t>о трёх</w:t>
      </w:r>
      <w:r w:rsidRPr="008548E3">
        <w:rPr>
          <w:spacing w:val="-1"/>
        </w:rPr>
        <w:t xml:space="preserve"> </w:t>
      </w:r>
      <w:r w:rsidRPr="008548E3">
        <w:t>перпендикулярах.</w:t>
      </w:r>
    </w:p>
    <w:p w14:paraId="2F407B6C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Многогранники</w:t>
      </w:r>
    </w:p>
    <w:p w14:paraId="57CBA80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Понятие многогранника, основные элементы многогранника, выпуклые и невыпуклые</w:t>
      </w:r>
      <w:r w:rsidRPr="008548E3">
        <w:rPr>
          <w:spacing w:val="-57"/>
        </w:rPr>
        <w:t xml:space="preserve"> </w:t>
      </w:r>
      <w:r w:rsidRPr="008548E3">
        <w:t xml:space="preserve">многогранники; развёртка многогранника. Призма: </w:t>
      </w:r>
      <w:r w:rsidRPr="008548E3">
        <w:rPr>
          <w:i/>
        </w:rPr>
        <w:t>n-</w:t>
      </w:r>
      <w:r w:rsidRPr="008548E3">
        <w:t>угольная призма; грани и основания</w:t>
      </w:r>
      <w:r w:rsidRPr="008548E3">
        <w:rPr>
          <w:spacing w:val="1"/>
        </w:rPr>
        <w:t xml:space="preserve"> </w:t>
      </w:r>
      <w:r w:rsidRPr="008548E3">
        <w:t>призмы;</w:t>
      </w:r>
      <w:r w:rsidRPr="008548E3">
        <w:rPr>
          <w:spacing w:val="1"/>
        </w:rPr>
        <w:t xml:space="preserve"> </w:t>
      </w:r>
      <w:r w:rsidRPr="008548E3">
        <w:t>прямая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наклонная</w:t>
      </w:r>
      <w:r w:rsidRPr="008548E3">
        <w:rPr>
          <w:spacing w:val="1"/>
        </w:rPr>
        <w:t xml:space="preserve"> </w:t>
      </w:r>
      <w:r w:rsidRPr="008548E3">
        <w:t>призмы;</w:t>
      </w:r>
      <w:r w:rsidRPr="008548E3">
        <w:rPr>
          <w:spacing w:val="1"/>
        </w:rPr>
        <w:t xml:space="preserve"> </w:t>
      </w:r>
      <w:r w:rsidRPr="008548E3">
        <w:t>боковая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t>лная</w:t>
      </w:r>
      <w:r w:rsidRPr="008548E3">
        <w:rPr>
          <w:spacing w:val="1"/>
        </w:rPr>
        <w:t xml:space="preserve"> </w:t>
      </w:r>
      <w:r w:rsidRPr="008548E3">
        <w:t>поверхность</w:t>
      </w:r>
      <w:r w:rsidRPr="008548E3">
        <w:rPr>
          <w:spacing w:val="1"/>
        </w:rPr>
        <w:t xml:space="preserve"> </w:t>
      </w:r>
      <w:r w:rsidRPr="008548E3">
        <w:t>призмы.</w:t>
      </w:r>
      <w:r w:rsidRPr="008548E3">
        <w:rPr>
          <w:spacing w:val="1"/>
        </w:rPr>
        <w:t xml:space="preserve"> </w:t>
      </w:r>
      <w:r w:rsidRPr="008548E3">
        <w:t>Параллелепипед,</w:t>
      </w:r>
      <w:r w:rsidRPr="008548E3">
        <w:rPr>
          <w:spacing w:val="1"/>
        </w:rPr>
        <w:t xml:space="preserve"> </w:t>
      </w:r>
      <w:r w:rsidRPr="008548E3">
        <w:t>прямоугольный</w:t>
      </w:r>
      <w:r w:rsidRPr="008548E3">
        <w:rPr>
          <w:spacing w:val="1"/>
        </w:rPr>
        <w:t xml:space="preserve"> </w:t>
      </w:r>
      <w:r w:rsidRPr="008548E3">
        <w:t>параллелепипед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свойства.</w:t>
      </w:r>
      <w:r w:rsidRPr="008548E3">
        <w:rPr>
          <w:spacing w:val="1"/>
        </w:rPr>
        <w:t xml:space="preserve"> </w:t>
      </w:r>
      <w:r w:rsidRPr="008548E3">
        <w:t>Пирамида:</w:t>
      </w:r>
      <w:r w:rsidRPr="008548E3">
        <w:rPr>
          <w:spacing w:val="1"/>
        </w:rPr>
        <w:t xml:space="preserve"> </w:t>
      </w:r>
      <w:r w:rsidRPr="008548E3">
        <w:rPr>
          <w:i/>
        </w:rPr>
        <w:t>n</w:t>
      </w:r>
      <w:r w:rsidRPr="008548E3">
        <w:t>-угольная</w:t>
      </w:r>
      <w:r w:rsidRPr="008548E3">
        <w:rPr>
          <w:spacing w:val="1"/>
        </w:rPr>
        <w:t xml:space="preserve"> </w:t>
      </w:r>
      <w:r w:rsidRPr="008548E3">
        <w:t>пирамида,</w:t>
      </w:r>
      <w:r w:rsidRPr="008548E3">
        <w:rPr>
          <w:spacing w:val="1"/>
        </w:rPr>
        <w:t xml:space="preserve"> </w:t>
      </w:r>
      <w:r w:rsidRPr="008548E3">
        <w:t>грани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основание</w:t>
      </w:r>
      <w:r w:rsidRPr="008548E3">
        <w:rPr>
          <w:spacing w:val="1"/>
        </w:rPr>
        <w:t xml:space="preserve"> </w:t>
      </w:r>
      <w:r w:rsidRPr="008548E3">
        <w:t>пирамиды;</w:t>
      </w:r>
      <w:r w:rsidRPr="008548E3">
        <w:rPr>
          <w:spacing w:val="1"/>
        </w:rPr>
        <w:t xml:space="preserve"> </w:t>
      </w:r>
      <w:r w:rsidRPr="008548E3">
        <w:t>боковая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полная</w:t>
      </w:r>
      <w:r w:rsidRPr="008548E3">
        <w:rPr>
          <w:spacing w:val="1"/>
        </w:rPr>
        <w:t xml:space="preserve"> </w:t>
      </w:r>
      <w:r w:rsidRPr="008548E3">
        <w:t>поверхность</w:t>
      </w:r>
      <w:r w:rsidRPr="008548E3">
        <w:rPr>
          <w:spacing w:val="1"/>
        </w:rPr>
        <w:t xml:space="preserve"> </w:t>
      </w:r>
      <w:r w:rsidRPr="008548E3">
        <w:t>пирамиды;</w:t>
      </w:r>
      <w:r w:rsidRPr="008548E3">
        <w:rPr>
          <w:spacing w:val="-57"/>
        </w:rPr>
        <w:t xml:space="preserve"> </w:t>
      </w:r>
      <w:r w:rsidRPr="008548E3">
        <w:t>правильная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усечённая</w:t>
      </w:r>
      <w:r w:rsidRPr="008548E3">
        <w:rPr>
          <w:spacing w:val="1"/>
        </w:rPr>
        <w:t xml:space="preserve"> </w:t>
      </w:r>
      <w:r w:rsidRPr="008548E3">
        <w:t>пирамида.</w:t>
      </w:r>
      <w:r w:rsidRPr="008548E3">
        <w:rPr>
          <w:spacing w:val="1"/>
        </w:rPr>
        <w:t xml:space="preserve"> </w:t>
      </w:r>
      <w:r w:rsidRPr="008548E3">
        <w:t>Элементы</w:t>
      </w:r>
      <w:r w:rsidRPr="008548E3">
        <w:rPr>
          <w:spacing w:val="1"/>
        </w:rPr>
        <w:t xml:space="preserve"> </w:t>
      </w:r>
      <w:r w:rsidRPr="008548E3">
        <w:t>призмы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пирамиды.</w:t>
      </w:r>
      <w:r w:rsidRPr="008548E3">
        <w:rPr>
          <w:spacing w:val="1"/>
        </w:rPr>
        <w:t xml:space="preserve"> </w:t>
      </w:r>
      <w:r w:rsidRPr="008548E3">
        <w:t>Правильные</w:t>
      </w:r>
      <w:r w:rsidRPr="008548E3">
        <w:rPr>
          <w:spacing w:val="-57"/>
        </w:rPr>
        <w:t xml:space="preserve"> </w:t>
      </w:r>
      <w:r w:rsidRPr="008548E3">
        <w:t>многогранники:</w:t>
      </w:r>
      <w:r w:rsidRPr="008548E3">
        <w:rPr>
          <w:spacing w:val="1"/>
        </w:rPr>
        <w:t xml:space="preserve"> </w:t>
      </w:r>
      <w:r w:rsidRPr="008548E3">
        <w:t>понятие</w:t>
      </w:r>
      <w:r w:rsidRPr="008548E3">
        <w:rPr>
          <w:spacing w:val="1"/>
        </w:rPr>
        <w:t xml:space="preserve"> </w:t>
      </w:r>
      <w:r w:rsidRPr="008548E3">
        <w:t>правильного</w:t>
      </w:r>
      <w:r w:rsidRPr="008548E3">
        <w:rPr>
          <w:spacing w:val="1"/>
        </w:rPr>
        <w:t xml:space="preserve"> </w:t>
      </w:r>
      <w:r w:rsidRPr="008548E3">
        <w:t>многогранника;</w:t>
      </w:r>
      <w:r w:rsidRPr="008548E3">
        <w:rPr>
          <w:spacing w:val="1"/>
        </w:rPr>
        <w:t xml:space="preserve"> </w:t>
      </w:r>
      <w:r w:rsidRPr="008548E3">
        <w:t>правильная</w:t>
      </w:r>
      <w:r w:rsidRPr="008548E3">
        <w:rPr>
          <w:spacing w:val="1"/>
        </w:rPr>
        <w:t xml:space="preserve"> </w:t>
      </w:r>
      <w:r w:rsidRPr="008548E3">
        <w:t>призма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правильная</w:t>
      </w:r>
      <w:r w:rsidRPr="008548E3">
        <w:rPr>
          <w:spacing w:val="1"/>
        </w:rPr>
        <w:t xml:space="preserve"> </w:t>
      </w:r>
      <w:r w:rsidRPr="008548E3">
        <w:t>пирамида; правильная треугольная пирамида и правильный тетраэдр; куб. Представление о</w:t>
      </w:r>
      <w:r w:rsidRPr="008548E3">
        <w:rPr>
          <w:spacing w:val="1"/>
        </w:rPr>
        <w:t xml:space="preserve"> </w:t>
      </w:r>
      <w:r w:rsidRPr="008548E3">
        <w:t>правильных</w:t>
      </w:r>
      <w:r w:rsidRPr="008548E3">
        <w:rPr>
          <w:spacing w:val="-2"/>
        </w:rPr>
        <w:t xml:space="preserve"> </w:t>
      </w:r>
      <w:r w:rsidRPr="008548E3">
        <w:t>многогранниках:</w:t>
      </w:r>
      <w:r w:rsidRPr="008548E3">
        <w:rPr>
          <w:spacing w:val="-2"/>
        </w:rPr>
        <w:t xml:space="preserve"> </w:t>
      </w:r>
      <w:r w:rsidRPr="008548E3">
        <w:t>октаэдр,</w:t>
      </w:r>
      <w:r w:rsidRPr="008548E3">
        <w:rPr>
          <w:spacing w:val="-1"/>
        </w:rPr>
        <w:t xml:space="preserve"> </w:t>
      </w:r>
      <w:r w:rsidRPr="008548E3">
        <w:t>додекаэдр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икосаэдр.</w:t>
      </w:r>
      <w:r w:rsidRPr="008548E3">
        <w:rPr>
          <w:spacing w:val="-1"/>
        </w:rPr>
        <w:t xml:space="preserve"> </w:t>
      </w:r>
      <w:r w:rsidRPr="008548E3">
        <w:t>Сечения</w:t>
      </w:r>
      <w:r w:rsidRPr="008548E3">
        <w:rPr>
          <w:spacing w:val="-1"/>
        </w:rPr>
        <w:t xml:space="preserve"> </w:t>
      </w:r>
      <w:r w:rsidRPr="008548E3">
        <w:t>призмы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пир</w:t>
      </w:r>
      <w:r w:rsidRPr="008548E3">
        <w:t>амиды.</w:t>
      </w:r>
    </w:p>
    <w:p w14:paraId="3AFA5E4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Симметрия</w:t>
      </w:r>
      <w:r w:rsidRPr="008548E3">
        <w:rPr>
          <w:spacing w:val="40"/>
        </w:rPr>
        <w:t xml:space="preserve"> </w:t>
      </w:r>
      <w:r w:rsidRPr="008548E3">
        <w:t>в</w:t>
      </w:r>
      <w:r w:rsidRPr="008548E3">
        <w:rPr>
          <w:spacing w:val="99"/>
        </w:rPr>
        <w:t xml:space="preserve"> </w:t>
      </w:r>
      <w:r w:rsidRPr="008548E3">
        <w:t>пространстве:</w:t>
      </w:r>
      <w:r w:rsidRPr="008548E3">
        <w:rPr>
          <w:spacing w:val="99"/>
        </w:rPr>
        <w:t xml:space="preserve"> </w:t>
      </w:r>
      <w:r w:rsidRPr="008548E3">
        <w:t>симметрия</w:t>
      </w:r>
      <w:r w:rsidRPr="008548E3">
        <w:rPr>
          <w:spacing w:val="100"/>
        </w:rPr>
        <w:t xml:space="preserve"> </w:t>
      </w:r>
      <w:r w:rsidRPr="008548E3">
        <w:t>относительно</w:t>
      </w:r>
      <w:r w:rsidRPr="008548E3">
        <w:rPr>
          <w:spacing w:val="99"/>
        </w:rPr>
        <w:t xml:space="preserve"> </w:t>
      </w:r>
      <w:r w:rsidRPr="008548E3">
        <w:t>точки,</w:t>
      </w:r>
      <w:r w:rsidRPr="008548E3">
        <w:rPr>
          <w:spacing w:val="100"/>
        </w:rPr>
        <w:t xml:space="preserve"> </w:t>
      </w:r>
      <w:r w:rsidRPr="008548E3">
        <w:t>прямой,</w:t>
      </w:r>
      <w:r w:rsidRPr="008548E3">
        <w:rPr>
          <w:spacing w:val="99"/>
        </w:rPr>
        <w:t xml:space="preserve"> </w:t>
      </w:r>
      <w:r w:rsidRPr="008548E3">
        <w:t>плоскости.</w:t>
      </w:r>
    </w:p>
    <w:p w14:paraId="31FE9631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Элементы</w:t>
      </w:r>
      <w:r w:rsidRPr="008548E3">
        <w:rPr>
          <w:spacing w:val="-4"/>
        </w:rPr>
        <w:t xml:space="preserve"> </w:t>
      </w:r>
      <w:r w:rsidRPr="008548E3">
        <w:t>симметрии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пирамидах,</w:t>
      </w:r>
      <w:r w:rsidRPr="008548E3">
        <w:rPr>
          <w:spacing w:val="-2"/>
        </w:rPr>
        <w:t xml:space="preserve"> </w:t>
      </w:r>
      <w:r w:rsidRPr="008548E3">
        <w:t>параллелепипедах,</w:t>
      </w:r>
      <w:r w:rsidRPr="008548E3">
        <w:rPr>
          <w:spacing w:val="-2"/>
        </w:rPr>
        <w:t xml:space="preserve"> </w:t>
      </w:r>
      <w:r w:rsidRPr="008548E3">
        <w:t>правильных</w:t>
      </w:r>
      <w:r w:rsidRPr="008548E3">
        <w:rPr>
          <w:spacing w:val="-2"/>
        </w:rPr>
        <w:t xml:space="preserve"> </w:t>
      </w:r>
      <w:r w:rsidRPr="008548E3">
        <w:t>многогранниках.</w:t>
      </w:r>
    </w:p>
    <w:p w14:paraId="0ED4A09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Вычисление элементов многогранников: рёбра, диагонали, углы. Площадь боковой</w:t>
      </w:r>
      <w:r w:rsidRPr="008548E3">
        <w:rPr>
          <w:spacing w:val="1"/>
        </w:rPr>
        <w:t xml:space="preserve"> </w:t>
      </w:r>
      <w:r w:rsidRPr="008548E3">
        <w:t>поверхности и полной поверхности прямой призмы, площадь оснований, теорема о боковой</w:t>
      </w:r>
      <w:r w:rsidRPr="008548E3">
        <w:rPr>
          <w:spacing w:val="1"/>
        </w:rPr>
        <w:t xml:space="preserve"> </w:t>
      </w:r>
      <w:r w:rsidRPr="008548E3">
        <w:t>поверхности</w:t>
      </w:r>
      <w:r w:rsidRPr="008548E3">
        <w:rPr>
          <w:spacing w:val="1"/>
        </w:rPr>
        <w:t xml:space="preserve"> </w:t>
      </w:r>
      <w:r w:rsidRPr="008548E3">
        <w:t>прямой</w:t>
      </w:r>
      <w:r w:rsidRPr="008548E3">
        <w:rPr>
          <w:spacing w:val="1"/>
        </w:rPr>
        <w:t xml:space="preserve"> </w:t>
      </w:r>
      <w:r w:rsidRPr="008548E3">
        <w:t>призмы.</w:t>
      </w:r>
      <w:r w:rsidRPr="008548E3">
        <w:rPr>
          <w:spacing w:val="1"/>
        </w:rPr>
        <w:t xml:space="preserve"> </w:t>
      </w:r>
      <w:r w:rsidRPr="008548E3">
        <w:t>Площадь</w:t>
      </w:r>
      <w:r w:rsidRPr="008548E3">
        <w:rPr>
          <w:spacing w:val="1"/>
        </w:rPr>
        <w:t xml:space="preserve"> </w:t>
      </w:r>
      <w:r w:rsidRPr="008548E3">
        <w:t>боковой</w:t>
      </w:r>
      <w:r w:rsidRPr="008548E3">
        <w:rPr>
          <w:spacing w:val="1"/>
        </w:rPr>
        <w:t xml:space="preserve"> </w:t>
      </w:r>
      <w:r w:rsidRPr="008548E3">
        <w:t>поверхности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поверхности</w:t>
      </w:r>
      <w:r w:rsidRPr="008548E3">
        <w:rPr>
          <w:spacing w:val="1"/>
        </w:rPr>
        <w:t xml:space="preserve"> </w:t>
      </w:r>
      <w:r w:rsidRPr="008548E3">
        <w:t>правильной</w:t>
      </w:r>
      <w:r w:rsidRPr="008548E3">
        <w:rPr>
          <w:spacing w:val="1"/>
        </w:rPr>
        <w:t xml:space="preserve"> </w:t>
      </w:r>
      <w:r w:rsidRPr="008548E3">
        <w:t>пирамиды, теорема о площади усечённой пирамиды. Понятие об объёме. Объём пирамиды,</w:t>
      </w:r>
      <w:r w:rsidRPr="008548E3">
        <w:rPr>
          <w:spacing w:val="1"/>
        </w:rPr>
        <w:t xml:space="preserve"> </w:t>
      </w:r>
      <w:r w:rsidRPr="008548E3">
        <w:lastRenderedPageBreak/>
        <w:t>призмы.</w:t>
      </w:r>
    </w:p>
    <w:p w14:paraId="0E21323F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Подобные</w:t>
      </w:r>
      <w:r w:rsidRPr="008548E3">
        <w:rPr>
          <w:spacing w:val="1"/>
        </w:rPr>
        <w:t xml:space="preserve"> </w:t>
      </w:r>
      <w:r w:rsidRPr="008548E3">
        <w:t>тела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пространстве.</w:t>
      </w:r>
      <w:r w:rsidRPr="008548E3">
        <w:rPr>
          <w:spacing w:val="1"/>
        </w:rPr>
        <w:t xml:space="preserve"> </w:t>
      </w:r>
      <w:r w:rsidRPr="008548E3">
        <w:t>Соотношения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площадями</w:t>
      </w:r>
      <w:r w:rsidRPr="008548E3">
        <w:rPr>
          <w:spacing w:val="1"/>
        </w:rPr>
        <w:t xml:space="preserve"> </w:t>
      </w:r>
      <w:r w:rsidRPr="008548E3">
        <w:t>поверхностей,</w:t>
      </w:r>
      <w:r w:rsidRPr="008548E3">
        <w:rPr>
          <w:spacing w:val="1"/>
        </w:rPr>
        <w:t xml:space="preserve"> </w:t>
      </w:r>
      <w:r w:rsidRPr="008548E3">
        <w:t>объёмами</w:t>
      </w:r>
      <w:r w:rsidRPr="008548E3">
        <w:rPr>
          <w:spacing w:val="-1"/>
        </w:rPr>
        <w:t xml:space="preserve"> </w:t>
      </w:r>
      <w:r w:rsidRPr="008548E3">
        <w:t>подобных тел.</w:t>
      </w:r>
    </w:p>
    <w:p w14:paraId="2A91649E" w14:textId="77777777" w:rsidR="00E6487F" w:rsidRPr="008548E3" w:rsidRDefault="001F561B" w:rsidP="008548E3">
      <w:pPr>
        <w:pStyle w:val="3"/>
        <w:tabs>
          <w:tab w:val="left" w:pos="0"/>
        </w:tabs>
        <w:spacing w:before="4" w:line="240" w:lineRule="auto"/>
        <w:ind w:left="0" w:firstLine="709"/>
        <w:contextualSpacing/>
      </w:pPr>
      <w:r w:rsidRPr="008548E3">
        <w:t>11</w:t>
      </w:r>
      <w:r w:rsidRPr="008548E3">
        <w:rPr>
          <w:spacing w:val="-1"/>
        </w:rPr>
        <w:t xml:space="preserve"> </w:t>
      </w:r>
      <w:r w:rsidRPr="008548E3">
        <w:t>класс</w:t>
      </w:r>
    </w:p>
    <w:p w14:paraId="6B1316C1" w14:textId="77777777" w:rsidR="00C44AC0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</w:rPr>
        <w:t>Тела</w:t>
      </w:r>
      <w:r w:rsidRPr="008548E3">
        <w:rPr>
          <w:b/>
          <w:spacing w:val="-3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вращения</w:t>
      </w:r>
      <w:r w:rsidR="00C44AC0" w:rsidRPr="008548E3">
        <w:rPr>
          <w:b/>
          <w:sz w:val="24"/>
          <w:szCs w:val="24"/>
        </w:rPr>
        <w:t xml:space="preserve"> </w:t>
      </w:r>
    </w:p>
    <w:p w14:paraId="766C77A3" w14:textId="49700F98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Цилиндрическая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поверхность,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образующие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цилиндрической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поверхности,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ось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цилиндрической поверхности. Цилиндр: основания и боковая </w:t>
      </w:r>
      <w:r w:rsidRPr="008548E3">
        <w:rPr>
          <w:sz w:val="24"/>
          <w:szCs w:val="24"/>
        </w:rPr>
        <w:t>поверхность, образующая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ось;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площадь боковой 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поверхности.</w:t>
      </w:r>
    </w:p>
    <w:p w14:paraId="3A369037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Коническая</w:t>
      </w:r>
      <w:r w:rsidRPr="008548E3">
        <w:rPr>
          <w:spacing w:val="1"/>
        </w:rPr>
        <w:t xml:space="preserve"> </w:t>
      </w:r>
      <w:r w:rsidRPr="008548E3">
        <w:t>поверхность,</w:t>
      </w:r>
      <w:r w:rsidRPr="008548E3">
        <w:rPr>
          <w:spacing w:val="1"/>
        </w:rPr>
        <w:t xml:space="preserve"> </w:t>
      </w:r>
      <w:r w:rsidRPr="008548E3">
        <w:t>образующие</w:t>
      </w:r>
      <w:r w:rsidRPr="008548E3">
        <w:rPr>
          <w:spacing w:val="1"/>
        </w:rPr>
        <w:t xml:space="preserve"> </w:t>
      </w:r>
      <w:r w:rsidRPr="008548E3">
        <w:t>конической</w:t>
      </w:r>
      <w:r w:rsidRPr="008548E3">
        <w:rPr>
          <w:spacing w:val="1"/>
        </w:rPr>
        <w:t xml:space="preserve"> </w:t>
      </w:r>
      <w:r w:rsidRPr="008548E3">
        <w:t>поверхности,</w:t>
      </w:r>
      <w:r w:rsidRPr="008548E3">
        <w:rPr>
          <w:spacing w:val="1"/>
        </w:rPr>
        <w:t xml:space="preserve"> </w:t>
      </w:r>
      <w:r w:rsidRPr="008548E3">
        <w:t>ось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вершина</w:t>
      </w:r>
      <w:r w:rsidRPr="008548E3">
        <w:rPr>
          <w:spacing w:val="1"/>
        </w:rPr>
        <w:t xml:space="preserve"> </w:t>
      </w:r>
      <w:r w:rsidRPr="008548E3">
        <w:t>конической</w:t>
      </w:r>
      <w:r w:rsidRPr="008548E3">
        <w:rPr>
          <w:spacing w:val="10"/>
        </w:rPr>
        <w:t xml:space="preserve"> </w:t>
      </w:r>
      <w:r w:rsidRPr="008548E3">
        <w:t>поверхности.</w:t>
      </w:r>
      <w:r w:rsidRPr="008548E3">
        <w:rPr>
          <w:spacing w:val="11"/>
        </w:rPr>
        <w:t xml:space="preserve"> </w:t>
      </w:r>
      <w:r w:rsidRPr="008548E3">
        <w:t>Конус:</w:t>
      </w:r>
      <w:r w:rsidRPr="008548E3">
        <w:rPr>
          <w:spacing w:val="10"/>
        </w:rPr>
        <w:t xml:space="preserve"> </w:t>
      </w:r>
      <w:r w:rsidRPr="008548E3">
        <w:t>основание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вершина,</w:t>
      </w:r>
      <w:r w:rsidRPr="008548E3">
        <w:rPr>
          <w:spacing w:val="11"/>
        </w:rPr>
        <w:t xml:space="preserve"> </w:t>
      </w:r>
      <w:r w:rsidRPr="008548E3">
        <w:t>образующая</w:t>
      </w:r>
      <w:r w:rsidRPr="008548E3">
        <w:rPr>
          <w:spacing w:val="10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ось;</w:t>
      </w:r>
      <w:r w:rsidRPr="008548E3">
        <w:rPr>
          <w:spacing w:val="10"/>
        </w:rPr>
        <w:t xml:space="preserve"> </w:t>
      </w:r>
      <w:r w:rsidRPr="008548E3">
        <w:t>площадь</w:t>
      </w:r>
      <w:r w:rsidRPr="008548E3">
        <w:rPr>
          <w:spacing w:val="11"/>
        </w:rPr>
        <w:t xml:space="preserve"> </w:t>
      </w:r>
      <w:r w:rsidRPr="008548E3">
        <w:t>боковой</w:t>
      </w:r>
      <w:r w:rsidRPr="008548E3">
        <w:rPr>
          <w:spacing w:val="-58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полной</w:t>
      </w:r>
      <w:r w:rsidRPr="008548E3">
        <w:rPr>
          <w:spacing w:val="1"/>
        </w:rPr>
        <w:t xml:space="preserve"> </w:t>
      </w:r>
      <w:r w:rsidRPr="008548E3">
        <w:t>поверхности.</w:t>
      </w:r>
      <w:r w:rsidRPr="008548E3">
        <w:rPr>
          <w:spacing w:val="1"/>
        </w:rPr>
        <w:t xml:space="preserve"> </w:t>
      </w:r>
      <w:r w:rsidRPr="008548E3">
        <w:t>Усечён</w:t>
      </w:r>
      <w:r w:rsidRPr="008548E3">
        <w:t>ный</w:t>
      </w:r>
      <w:r w:rsidRPr="008548E3">
        <w:rPr>
          <w:spacing w:val="1"/>
        </w:rPr>
        <w:t xml:space="preserve"> </w:t>
      </w:r>
      <w:r w:rsidRPr="008548E3">
        <w:t>конус:</w:t>
      </w:r>
      <w:r w:rsidRPr="008548E3">
        <w:rPr>
          <w:spacing w:val="1"/>
        </w:rPr>
        <w:t xml:space="preserve"> </w:t>
      </w:r>
      <w:r w:rsidRPr="008548E3">
        <w:t>образующие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высота;</w:t>
      </w:r>
      <w:r w:rsidRPr="008548E3">
        <w:rPr>
          <w:spacing w:val="1"/>
        </w:rPr>
        <w:t xml:space="preserve"> </w:t>
      </w:r>
      <w:r w:rsidRPr="008548E3">
        <w:t>основания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боковая</w:t>
      </w:r>
      <w:r w:rsidRPr="008548E3">
        <w:rPr>
          <w:spacing w:val="1"/>
        </w:rPr>
        <w:t xml:space="preserve"> </w:t>
      </w:r>
      <w:r w:rsidRPr="008548E3">
        <w:t>поверхность.</w:t>
      </w:r>
    </w:p>
    <w:p w14:paraId="5A476C50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Сфера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шар:</w:t>
      </w:r>
      <w:r w:rsidRPr="008548E3">
        <w:rPr>
          <w:spacing w:val="1"/>
        </w:rPr>
        <w:t xml:space="preserve"> </w:t>
      </w:r>
      <w:r w:rsidRPr="008548E3">
        <w:t>центр,</w:t>
      </w:r>
      <w:r w:rsidRPr="008548E3">
        <w:rPr>
          <w:spacing w:val="1"/>
        </w:rPr>
        <w:t xml:space="preserve"> </w:t>
      </w:r>
      <w:r w:rsidRPr="008548E3">
        <w:t>радиус,</w:t>
      </w:r>
      <w:r w:rsidRPr="008548E3">
        <w:rPr>
          <w:spacing w:val="1"/>
        </w:rPr>
        <w:t xml:space="preserve"> </w:t>
      </w:r>
      <w:r w:rsidRPr="008548E3">
        <w:t>диаметр;</w:t>
      </w:r>
      <w:r w:rsidRPr="008548E3">
        <w:rPr>
          <w:spacing w:val="1"/>
        </w:rPr>
        <w:t xml:space="preserve"> </w:t>
      </w:r>
      <w:r w:rsidRPr="008548E3">
        <w:t>площадь</w:t>
      </w:r>
      <w:r w:rsidRPr="008548E3">
        <w:rPr>
          <w:spacing w:val="1"/>
        </w:rPr>
        <w:t xml:space="preserve"> </w:t>
      </w:r>
      <w:r w:rsidRPr="008548E3">
        <w:t>поверхности</w:t>
      </w:r>
      <w:r w:rsidRPr="008548E3">
        <w:rPr>
          <w:spacing w:val="1"/>
        </w:rPr>
        <w:t xml:space="preserve"> </w:t>
      </w:r>
      <w:r w:rsidRPr="008548E3">
        <w:t>сферы.</w:t>
      </w:r>
      <w:r w:rsidRPr="008548E3">
        <w:rPr>
          <w:spacing w:val="1"/>
        </w:rPr>
        <w:t xml:space="preserve"> </w:t>
      </w:r>
      <w:r w:rsidRPr="008548E3">
        <w:t>Взаимное</w:t>
      </w:r>
      <w:r w:rsidRPr="008548E3">
        <w:rPr>
          <w:spacing w:val="1"/>
        </w:rPr>
        <w:t xml:space="preserve"> </w:t>
      </w:r>
      <w:r w:rsidRPr="008548E3">
        <w:t>расположение</w:t>
      </w:r>
      <w:r w:rsidRPr="008548E3">
        <w:rPr>
          <w:spacing w:val="-2"/>
        </w:rPr>
        <w:t xml:space="preserve"> </w:t>
      </w:r>
      <w:r w:rsidRPr="008548E3">
        <w:t>сферы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плоскости;</w:t>
      </w:r>
      <w:r w:rsidRPr="008548E3">
        <w:rPr>
          <w:spacing w:val="-1"/>
        </w:rPr>
        <w:t xml:space="preserve"> </w:t>
      </w:r>
      <w:r w:rsidRPr="008548E3">
        <w:t>касательная</w:t>
      </w:r>
      <w:r w:rsidRPr="008548E3">
        <w:rPr>
          <w:spacing w:val="-1"/>
        </w:rPr>
        <w:t xml:space="preserve"> </w:t>
      </w:r>
      <w:r w:rsidRPr="008548E3">
        <w:t>плоскость</w:t>
      </w:r>
      <w:r w:rsidRPr="008548E3">
        <w:rPr>
          <w:spacing w:val="-1"/>
        </w:rPr>
        <w:t xml:space="preserve"> </w:t>
      </w:r>
      <w:r w:rsidRPr="008548E3">
        <w:t>к сфере;</w:t>
      </w:r>
      <w:r w:rsidRPr="008548E3">
        <w:rPr>
          <w:spacing w:val="-1"/>
        </w:rPr>
        <w:t xml:space="preserve"> </w:t>
      </w:r>
      <w:r w:rsidRPr="008548E3">
        <w:t>площадь</w:t>
      </w:r>
      <w:r w:rsidRPr="008548E3">
        <w:rPr>
          <w:spacing w:val="-1"/>
        </w:rPr>
        <w:t xml:space="preserve"> </w:t>
      </w:r>
      <w:r w:rsidRPr="008548E3">
        <w:t>сферы.</w:t>
      </w:r>
    </w:p>
    <w:p w14:paraId="01132D35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Изображение</w:t>
      </w:r>
      <w:r w:rsidRPr="008548E3">
        <w:rPr>
          <w:spacing w:val="-3"/>
        </w:rPr>
        <w:t xml:space="preserve"> </w:t>
      </w:r>
      <w:r w:rsidRPr="008548E3">
        <w:t>тел</w:t>
      </w:r>
      <w:r w:rsidRPr="008548E3">
        <w:rPr>
          <w:spacing w:val="-2"/>
        </w:rPr>
        <w:t xml:space="preserve"> </w:t>
      </w:r>
      <w:r w:rsidRPr="008548E3">
        <w:t>вращения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3"/>
        </w:rPr>
        <w:t xml:space="preserve"> </w:t>
      </w:r>
      <w:r w:rsidRPr="008548E3">
        <w:t>плоскости.</w:t>
      </w:r>
      <w:r w:rsidRPr="008548E3">
        <w:rPr>
          <w:spacing w:val="-1"/>
        </w:rPr>
        <w:t xml:space="preserve"> </w:t>
      </w:r>
      <w:r w:rsidRPr="008548E3">
        <w:t>Развёртка</w:t>
      </w:r>
      <w:r w:rsidRPr="008548E3">
        <w:rPr>
          <w:spacing w:val="-2"/>
        </w:rPr>
        <w:t xml:space="preserve"> </w:t>
      </w:r>
      <w:r w:rsidRPr="008548E3">
        <w:t>цилиндра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конуса.</w:t>
      </w:r>
    </w:p>
    <w:p w14:paraId="57B9EC3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Комбинации</w:t>
      </w:r>
      <w:r w:rsidRPr="008548E3">
        <w:rPr>
          <w:spacing w:val="1"/>
        </w:rPr>
        <w:t xml:space="preserve"> </w:t>
      </w:r>
      <w:r w:rsidRPr="008548E3">
        <w:t>тел</w:t>
      </w:r>
      <w:r w:rsidRPr="008548E3">
        <w:rPr>
          <w:spacing w:val="1"/>
        </w:rPr>
        <w:t xml:space="preserve"> </w:t>
      </w:r>
      <w:r w:rsidRPr="008548E3">
        <w:t>вращения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многогранников.</w:t>
      </w:r>
      <w:r w:rsidRPr="008548E3">
        <w:rPr>
          <w:spacing w:val="1"/>
        </w:rPr>
        <w:t xml:space="preserve"> </w:t>
      </w:r>
      <w:r w:rsidRPr="008548E3">
        <w:t>Многогранник,</w:t>
      </w:r>
      <w:r w:rsidRPr="008548E3">
        <w:rPr>
          <w:spacing w:val="1"/>
        </w:rPr>
        <w:t xml:space="preserve"> </w:t>
      </w:r>
      <w:r w:rsidRPr="008548E3">
        <w:t>описанный</w:t>
      </w:r>
      <w:r w:rsidRPr="008548E3">
        <w:rPr>
          <w:spacing w:val="1"/>
        </w:rPr>
        <w:t xml:space="preserve"> </w:t>
      </w:r>
      <w:r w:rsidRPr="008548E3">
        <w:t>около</w:t>
      </w:r>
      <w:r w:rsidRPr="008548E3">
        <w:rPr>
          <w:spacing w:val="1"/>
        </w:rPr>
        <w:t xml:space="preserve"> </w:t>
      </w:r>
      <w:r w:rsidRPr="008548E3">
        <w:t>сферы;</w:t>
      </w:r>
      <w:r w:rsidRPr="008548E3">
        <w:rPr>
          <w:spacing w:val="-1"/>
        </w:rPr>
        <w:t xml:space="preserve"> </w:t>
      </w:r>
      <w:r w:rsidRPr="008548E3">
        <w:t>сфера, вписанная в</w:t>
      </w:r>
      <w:r w:rsidRPr="008548E3">
        <w:rPr>
          <w:spacing w:val="-1"/>
        </w:rPr>
        <w:t xml:space="preserve"> </w:t>
      </w:r>
      <w:r w:rsidRPr="008548E3">
        <w:t>многогранник, или тело</w:t>
      </w:r>
      <w:r w:rsidRPr="008548E3">
        <w:rPr>
          <w:spacing w:val="-1"/>
        </w:rPr>
        <w:t xml:space="preserve"> </w:t>
      </w:r>
      <w:r w:rsidRPr="008548E3">
        <w:t>вращения.</w:t>
      </w:r>
    </w:p>
    <w:p w14:paraId="12A71ED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Понятие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объёме.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1"/>
        </w:rPr>
        <w:t xml:space="preserve"> </w:t>
      </w:r>
      <w:r w:rsidRPr="008548E3">
        <w:t>объёмов</w:t>
      </w:r>
      <w:r w:rsidRPr="008548E3">
        <w:rPr>
          <w:spacing w:val="1"/>
        </w:rPr>
        <w:t xml:space="preserve"> </w:t>
      </w:r>
      <w:r w:rsidRPr="008548E3">
        <w:t>тел.</w:t>
      </w:r>
      <w:r w:rsidRPr="008548E3">
        <w:rPr>
          <w:spacing w:val="1"/>
        </w:rPr>
        <w:t xml:space="preserve"> </w:t>
      </w:r>
      <w:r w:rsidRPr="008548E3">
        <w:t>Теорема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объёме</w:t>
      </w:r>
      <w:r w:rsidRPr="008548E3">
        <w:rPr>
          <w:spacing w:val="1"/>
        </w:rPr>
        <w:t xml:space="preserve"> </w:t>
      </w:r>
      <w:r w:rsidRPr="008548E3">
        <w:t>прямоугольного</w:t>
      </w:r>
      <w:r w:rsidRPr="008548E3">
        <w:rPr>
          <w:spacing w:val="15"/>
        </w:rPr>
        <w:t xml:space="preserve"> </w:t>
      </w:r>
      <w:r w:rsidRPr="008548E3">
        <w:t>параллелепипеда</w:t>
      </w:r>
      <w:r w:rsidRPr="008548E3">
        <w:rPr>
          <w:spacing w:val="15"/>
        </w:rPr>
        <w:t xml:space="preserve"> </w:t>
      </w:r>
      <w:r w:rsidRPr="008548E3">
        <w:t>и</w:t>
      </w:r>
      <w:r w:rsidRPr="008548E3">
        <w:rPr>
          <w:spacing w:val="16"/>
        </w:rPr>
        <w:t xml:space="preserve"> </w:t>
      </w:r>
      <w:r w:rsidRPr="008548E3">
        <w:t>следствия</w:t>
      </w:r>
      <w:r w:rsidRPr="008548E3">
        <w:rPr>
          <w:spacing w:val="15"/>
        </w:rPr>
        <w:t xml:space="preserve"> </w:t>
      </w:r>
      <w:r w:rsidRPr="008548E3">
        <w:t>из</w:t>
      </w:r>
      <w:r w:rsidRPr="008548E3">
        <w:rPr>
          <w:spacing w:val="15"/>
        </w:rPr>
        <w:t xml:space="preserve"> </w:t>
      </w:r>
      <w:r w:rsidRPr="008548E3">
        <w:t>неё.</w:t>
      </w:r>
      <w:r w:rsidRPr="008548E3">
        <w:rPr>
          <w:spacing w:val="16"/>
        </w:rPr>
        <w:t xml:space="preserve"> </w:t>
      </w:r>
      <w:r w:rsidRPr="008548E3">
        <w:t>Объём</w:t>
      </w:r>
      <w:r w:rsidRPr="008548E3">
        <w:rPr>
          <w:spacing w:val="15"/>
        </w:rPr>
        <w:t xml:space="preserve"> </w:t>
      </w:r>
      <w:r w:rsidRPr="008548E3">
        <w:t>цилиндра,</w:t>
      </w:r>
      <w:r w:rsidRPr="008548E3">
        <w:rPr>
          <w:spacing w:val="15"/>
        </w:rPr>
        <w:t xml:space="preserve"> </w:t>
      </w:r>
      <w:r w:rsidRPr="008548E3">
        <w:t>конуса.</w:t>
      </w:r>
      <w:r w:rsidRPr="008548E3">
        <w:rPr>
          <w:spacing w:val="16"/>
        </w:rPr>
        <w:t xml:space="preserve"> </w:t>
      </w:r>
      <w:r w:rsidRPr="008548E3">
        <w:t>Объём</w:t>
      </w:r>
      <w:r w:rsidRPr="008548E3">
        <w:rPr>
          <w:spacing w:val="15"/>
        </w:rPr>
        <w:t xml:space="preserve"> </w:t>
      </w:r>
      <w:r w:rsidRPr="008548E3">
        <w:t>шара</w:t>
      </w:r>
      <w:r w:rsidRPr="008548E3">
        <w:rPr>
          <w:spacing w:val="-58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площадь сферы.</w:t>
      </w:r>
    </w:p>
    <w:p w14:paraId="305814C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Подобные</w:t>
      </w:r>
      <w:r w:rsidRPr="008548E3">
        <w:rPr>
          <w:spacing w:val="1"/>
        </w:rPr>
        <w:t xml:space="preserve"> </w:t>
      </w:r>
      <w:r w:rsidRPr="008548E3">
        <w:t>тела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пространстве.</w:t>
      </w:r>
      <w:r w:rsidRPr="008548E3">
        <w:rPr>
          <w:spacing w:val="1"/>
        </w:rPr>
        <w:t xml:space="preserve"> </w:t>
      </w:r>
      <w:r w:rsidRPr="008548E3">
        <w:t>Соотношения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площадями</w:t>
      </w:r>
      <w:r w:rsidRPr="008548E3">
        <w:rPr>
          <w:spacing w:val="1"/>
        </w:rPr>
        <w:t xml:space="preserve"> </w:t>
      </w:r>
      <w:r w:rsidRPr="008548E3">
        <w:t>поверхностей,</w:t>
      </w:r>
      <w:r w:rsidRPr="008548E3">
        <w:rPr>
          <w:spacing w:val="1"/>
        </w:rPr>
        <w:t xml:space="preserve"> </w:t>
      </w:r>
      <w:r w:rsidRPr="008548E3">
        <w:t>объёмами</w:t>
      </w:r>
      <w:r w:rsidRPr="008548E3">
        <w:rPr>
          <w:spacing w:val="-1"/>
        </w:rPr>
        <w:t xml:space="preserve"> </w:t>
      </w:r>
      <w:r w:rsidRPr="008548E3">
        <w:t>подобных тел.</w:t>
      </w:r>
    </w:p>
    <w:p w14:paraId="3E20C505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Сечения</w:t>
      </w:r>
      <w:r w:rsidRPr="008548E3">
        <w:rPr>
          <w:spacing w:val="1"/>
        </w:rPr>
        <w:t xml:space="preserve"> </w:t>
      </w:r>
      <w:r w:rsidRPr="008548E3">
        <w:t>цилиндра</w:t>
      </w:r>
      <w:r w:rsidRPr="008548E3">
        <w:rPr>
          <w:spacing w:val="1"/>
        </w:rPr>
        <w:t xml:space="preserve"> </w:t>
      </w:r>
      <w:r w:rsidRPr="008548E3">
        <w:t>(параллельно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перпендикулярно</w:t>
      </w:r>
      <w:r w:rsidRPr="008548E3">
        <w:rPr>
          <w:spacing w:val="1"/>
        </w:rPr>
        <w:t xml:space="preserve"> </w:t>
      </w:r>
      <w:r w:rsidRPr="008548E3">
        <w:t>оси),</w:t>
      </w:r>
      <w:r w:rsidRPr="008548E3">
        <w:rPr>
          <w:spacing w:val="1"/>
        </w:rPr>
        <w:t xml:space="preserve"> </w:t>
      </w:r>
      <w:r w:rsidRPr="008548E3">
        <w:t>сече</w:t>
      </w:r>
      <w:r w:rsidRPr="008548E3">
        <w:t>ния</w:t>
      </w:r>
      <w:r w:rsidRPr="008548E3">
        <w:rPr>
          <w:spacing w:val="1"/>
        </w:rPr>
        <w:t xml:space="preserve"> </w:t>
      </w:r>
      <w:r w:rsidRPr="008548E3">
        <w:t>конуса</w:t>
      </w:r>
      <w:r w:rsidRPr="008548E3">
        <w:rPr>
          <w:spacing w:val="1"/>
        </w:rPr>
        <w:t xml:space="preserve"> </w:t>
      </w:r>
      <w:r w:rsidRPr="008548E3">
        <w:t>(параллельное</w:t>
      </w:r>
      <w:r w:rsidRPr="008548E3">
        <w:rPr>
          <w:spacing w:val="-2"/>
        </w:rPr>
        <w:t xml:space="preserve"> </w:t>
      </w:r>
      <w:r w:rsidRPr="008548E3">
        <w:t>основанию и проходящее</w:t>
      </w:r>
      <w:r w:rsidRPr="008548E3">
        <w:rPr>
          <w:spacing w:val="-2"/>
        </w:rPr>
        <w:t xml:space="preserve"> </w:t>
      </w:r>
      <w:r w:rsidRPr="008548E3">
        <w:t>через вершину), сечения</w:t>
      </w:r>
      <w:r w:rsidRPr="008548E3">
        <w:rPr>
          <w:spacing w:val="-1"/>
        </w:rPr>
        <w:t xml:space="preserve"> </w:t>
      </w:r>
      <w:r w:rsidRPr="008548E3">
        <w:t>шара.</w:t>
      </w:r>
    </w:p>
    <w:p w14:paraId="0A331E4C" w14:textId="77777777" w:rsidR="00E6487F" w:rsidRPr="008548E3" w:rsidRDefault="00E6487F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</w:p>
    <w:p w14:paraId="661DF60A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Векторы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координаты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пространстве</w:t>
      </w:r>
    </w:p>
    <w:p w14:paraId="2674D2D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Вектор на плоскости и в пространстве. Сложение и вычитание векторов. Умножение</w:t>
      </w:r>
      <w:r w:rsidRPr="008548E3">
        <w:rPr>
          <w:spacing w:val="1"/>
        </w:rPr>
        <w:t xml:space="preserve"> </w:t>
      </w:r>
      <w:r w:rsidRPr="008548E3">
        <w:t>вектора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число.</w:t>
      </w:r>
      <w:r w:rsidRPr="008548E3">
        <w:rPr>
          <w:spacing w:val="1"/>
        </w:rPr>
        <w:t xml:space="preserve"> </w:t>
      </w:r>
      <w:r w:rsidRPr="008548E3">
        <w:t>Разложение</w:t>
      </w:r>
      <w:r w:rsidRPr="008548E3">
        <w:rPr>
          <w:spacing w:val="1"/>
        </w:rPr>
        <w:t xml:space="preserve"> </w:t>
      </w:r>
      <w:r w:rsidRPr="008548E3">
        <w:t>вектора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трём</w:t>
      </w:r>
      <w:r w:rsidRPr="008548E3">
        <w:rPr>
          <w:spacing w:val="1"/>
        </w:rPr>
        <w:t xml:space="preserve"> </w:t>
      </w:r>
      <w:r w:rsidRPr="008548E3">
        <w:t>некомпланарным</w:t>
      </w:r>
      <w:r w:rsidRPr="008548E3">
        <w:rPr>
          <w:spacing w:val="1"/>
        </w:rPr>
        <w:t xml:space="preserve"> </w:t>
      </w:r>
      <w:r w:rsidRPr="008548E3">
        <w:t>векторам.</w:t>
      </w:r>
      <w:r w:rsidRPr="008548E3">
        <w:rPr>
          <w:spacing w:val="1"/>
        </w:rPr>
        <w:t xml:space="preserve"> </w:t>
      </w:r>
      <w:r w:rsidRPr="008548E3">
        <w:t>Правило</w:t>
      </w:r>
      <w:r w:rsidRPr="008548E3">
        <w:rPr>
          <w:spacing w:val="1"/>
        </w:rPr>
        <w:t xml:space="preserve"> </w:t>
      </w:r>
      <w:r w:rsidRPr="008548E3">
        <w:t>параллелепипеда. Решение задач, связанных с применением правил действий с векторами.</w:t>
      </w:r>
      <w:r w:rsidRPr="008548E3">
        <w:rPr>
          <w:spacing w:val="1"/>
        </w:rPr>
        <w:t xml:space="preserve"> </w:t>
      </w:r>
      <w:r w:rsidRPr="008548E3">
        <w:t>Прямоугольная система координат в пространстве. Координаты вектора. Простейшие задачи</w:t>
      </w:r>
      <w:r w:rsidRPr="008548E3">
        <w:rPr>
          <w:spacing w:val="1"/>
        </w:rPr>
        <w:t xml:space="preserve"> </w:t>
      </w:r>
      <w:r w:rsidRPr="008548E3">
        <w:t>в координатах. Угол между векторами. Скалярное произ</w:t>
      </w:r>
      <w:r w:rsidRPr="008548E3">
        <w:t>ведение векторов. Вычисление углов</w:t>
      </w:r>
      <w:r w:rsidRPr="008548E3">
        <w:rPr>
          <w:spacing w:val="-57"/>
        </w:rPr>
        <w:t xml:space="preserve"> </w:t>
      </w:r>
      <w:r w:rsidRPr="008548E3">
        <w:t>между</w:t>
      </w:r>
      <w:r w:rsidRPr="008548E3">
        <w:rPr>
          <w:spacing w:val="58"/>
        </w:rPr>
        <w:t xml:space="preserve"> </w:t>
      </w:r>
      <w:r w:rsidRPr="008548E3">
        <w:t>прямыми</w:t>
      </w:r>
      <w:r w:rsidRPr="008548E3">
        <w:rPr>
          <w:spacing w:val="58"/>
        </w:rPr>
        <w:t xml:space="preserve"> </w:t>
      </w:r>
      <w:r w:rsidRPr="008548E3">
        <w:t>и</w:t>
      </w:r>
      <w:r w:rsidRPr="008548E3">
        <w:rPr>
          <w:spacing w:val="58"/>
        </w:rPr>
        <w:t xml:space="preserve"> </w:t>
      </w:r>
      <w:r w:rsidRPr="008548E3">
        <w:t>плоскостями.</w:t>
      </w:r>
      <w:r w:rsidRPr="008548E3">
        <w:rPr>
          <w:spacing w:val="58"/>
        </w:rPr>
        <w:t xml:space="preserve"> </w:t>
      </w:r>
      <w:r w:rsidRPr="008548E3">
        <w:t>Координатно-векторный</w:t>
      </w:r>
      <w:r w:rsidRPr="008548E3">
        <w:rPr>
          <w:spacing w:val="58"/>
        </w:rPr>
        <w:t xml:space="preserve"> </w:t>
      </w:r>
      <w:r w:rsidRPr="008548E3">
        <w:t>метод</w:t>
      </w:r>
      <w:r w:rsidRPr="008548E3">
        <w:rPr>
          <w:spacing w:val="58"/>
        </w:rPr>
        <w:t xml:space="preserve"> </w:t>
      </w:r>
      <w:r w:rsidRPr="008548E3">
        <w:t>при</w:t>
      </w:r>
      <w:r w:rsidRPr="008548E3">
        <w:rPr>
          <w:spacing w:val="58"/>
        </w:rPr>
        <w:t xml:space="preserve"> </w:t>
      </w:r>
      <w:r w:rsidRPr="008548E3">
        <w:t>решении</w:t>
      </w:r>
      <w:r w:rsidRPr="008548E3">
        <w:rPr>
          <w:spacing w:val="-58"/>
        </w:rPr>
        <w:t xml:space="preserve"> </w:t>
      </w:r>
      <w:r w:rsidRPr="008548E3">
        <w:t>геометрических</w:t>
      </w:r>
      <w:r w:rsidRPr="008548E3">
        <w:rPr>
          <w:spacing w:val="-1"/>
        </w:rPr>
        <w:t xml:space="preserve"> </w:t>
      </w:r>
      <w:r w:rsidRPr="008548E3">
        <w:t>задач.</w:t>
      </w:r>
    </w:p>
    <w:p w14:paraId="6AC89F6C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sz w:val="24"/>
          <w:szCs w:val="24"/>
        </w:rPr>
        <w:t>Планируемые предметные результаты освоения рабочей программы учебного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курса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"Геометрия"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базовом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среднего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ориентированы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грамотности,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необходимого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успешного решения задач в реальной жизни и создание условий для их общекультурного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развития.</w:t>
      </w:r>
    </w:p>
    <w:p w14:paraId="2D98E9F9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Предметные</w:t>
      </w:r>
      <w:r w:rsidRPr="008548E3">
        <w:rPr>
          <w:spacing w:val="29"/>
        </w:rPr>
        <w:t xml:space="preserve"> </w:t>
      </w:r>
      <w:r w:rsidRPr="008548E3">
        <w:t>результаты</w:t>
      </w:r>
      <w:r w:rsidRPr="008548E3">
        <w:rPr>
          <w:spacing w:val="29"/>
        </w:rPr>
        <w:t xml:space="preserve"> </w:t>
      </w:r>
      <w:r w:rsidRPr="008548E3">
        <w:t>по</w:t>
      </w:r>
      <w:r w:rsidRPr="008548E3">
        <w:rPr>
          <w:spacing w:val="30"/>
        </w:rPr>
        <w:t xml:space="preserve"> </w:t>
      </w:r>
      <w:r w:rsidRPr="008548E3">
        <w:t>отдельным</w:t>
      </w:r>
      <w:r w:rsidRPr="008548E3">
        <w:rPr>
          <w:spacing w:val="29"/>
        </w:rPr>
        <w:t xml:space="preserve"> </w:t>
      </w:r>
      <w:r w:rsidRPr="008548E3">
        <w:t>темам</w:t>
      </w:r>
      <w:r w:rsidRPr="008548E3">
        <w:rPr>
          <w:spacing w:val="30"/>
        </w:rPr>
        <w:t xml:space="preserve"> </w:t>
      </w:r>
      <w:r w:rsidRPr="008548E3">
        <w:t>учебного</w:t>
      </w:r>
      <w:r w:rsidRPr="008548E3">
        <w:rPr>
          <w:spacing w:val="29"/>
        </w:rPr>
        <w:t xml:space="preserve"> </w:t>
      </w:r>
      <w:r w:rsidRPr="008548E3">
        <w:t>курса</w:t>
      </w:r>
      <w:r w:rsidRPr="008548E3">
        <w:rPr>
          <w:spacing w:val="30"/>
        </w:rPr>
        <w:t xml:space="preserve"> </w:t>
      </w:r>
      <w:r w:rsidRPr="008548E3">
        <w:t>"Геометрия".</w:t>
      </w:r>
      <w:r w:rsidRPr="008548E3">
        <w:rPr>
          <w:spacing w:val="29"/>
        </w:rPr>
        <w:t xml:space="preserve"> </w:t>
      </w:r>
      <w:r w:rsidRPr="008548E3">
        <w:rPr>
          <w:u w:val="single"/>
        </w:rPr>
        <w:t>К</w:t>
      </w:r>
      <w:r w:rsidRPr="008548E3">
        <w:rPr>
          <w:spacing w:val="30"/>
          <w:u w:val="single"/>
        </w:rPr>
        <w:t xml:space="preserve"> </w:t>
      </w:r>
      <w:r w:rsidRPr="008548E3">
        <w:rPr>
          <w:u w:val="single"/>
        </w:rPr>
        <w:t>концу</w:t>
      </w:r>
      <w:r w:rsidRPr="008548E3">
        <w:rPr>
          <w:spacing w:val="-58"/>
        </w:rPr>
        <w:t xml:space="preserve"> </w:t>
      </w:r>
      <w:r w:rsidRPr="008548E3">
        <w:rPr>
          <w:u w:val="single"/>
        </w:rPr>
        <w:t>10</w:t>
      </w:r>
      <w:r w:rsidRPr="008548E3">
        <w:rPr>
          <w:spacing w:val="-1"/>
          <w:u w:val="single"/>
        </w:rPr>
        <w:t xml:space="preserve"> </w:t>
      </w:r>
      <w:r w:rsidRPr="008548E3">
        <w:rPr>
          <w:u w:val="single"/>
        </w:rPr>
        <w:t>класса</w:t>
      </w:r>
      <w:r w:rsidRPr="008548E3">
        <w:rPr>
          <w:spacing w:val="-1"/>
          <w:u w:val="single"/>
        </w:rPr>
        <w:t xml:space="preserve"> </w:t>
      </w:r>
      <w:r w:rsidRPr="008548E3">
        <w:rPr>
          <w:u w:val="single"/>
        </w:rPr>
        <w:t>обучающийся научится:</w:t>
      </w:r>
    </w:p>
    <w:p w14:paraId="5E54B31F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оперировать</w:t>
      </w:r>
      <w:r w:rsidRPr="008548E3">
        <w:rPr>
          <w:spacing w:val="-2"/>
        </w:rPr>
        <w:t xml:space="preserve"> </w:t>
      </w:r>
      <w:r w:rsidRPr="008548E3">
        <w:t>понятиями:</w:t>
      </w:r>
      <w:r w:rsidRPr="008548E3">
        <w:rPr>
          <w:spacing w:val="-2"/>
        </w:rPr>
        <w:t xml:space="preserve"> </w:t>
      </w:r>
      <w:r w:rsidRPr="008548E3">
        <w:t>точка,</w:t>
      </w:r>
      <w:r w:rsidRPr="008548E3">
        <w:rPr>
          <w:spacing w:val="-2"/>
        </w:rPr>
        <w:t xml:space="preserve"> </w:t>
      </w:r>
      <w:r w:rsidRPr="008548E3">
        <w:t>прямая,</w:t>
      </w:r>
      <w:r w:rsidRPr="008548E3">
        <w:rPr>
          <w:spacing w:val="-2"/>
        </w:rPr>
        <w:t xml:space="preserve"> </w:t>
      </w:r>
      <w:r w:rsidRPr="008548E3">
        <w:t>плоскость;</w:t>
      </w:r>
    </w:p>
    <w:p w14:paraId="726898E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применять аксиомы стереометрии и следствия из них при решении геометрических</w:t>
      </w:r>
      <w:r w:rsidRPr="008548E3">
        <w:rPr>
          <w:spacing w:val="1"/>
        </w:rPr>
        <w:t xml:space="preserve"> </w:t>
      </w:r>
      <w:r w:rsidRPr="008548E3">
        <w:t>задач;</w:t>
      </w:r>
    </w:p>
    <w:p w14:paraId="31BEE4A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оперировать понятиями: параллельность и </w:t>
      </w:r>
      <w:r w:rsidRPr="008548E3">
        <w:t>перпендикулярность прямых и плоскостей;</w:t>
      </w:r>
      <w:r w:rsidRPr="008548E3">
        <w:rPr>
          <w:spacing w:val="1"/>
        </w:rPr>
        <w:t xml:space="preserve"> </w:t>
      </w:r>
      <w:r w:rsidRPr="008548E3">
        <w:t>классифицировать взаимное расположение прямых и плоскостей в пространстве;</w:t>
      </w:r>
      <w:r w:rsidRPr="008548E3">
        <w:rPr>
          <w:spacing w:val="1"/>
        </w:rPr>
        <w:t xml:space="preserve"> </w:t>
      </w:r>
      <w:r w:rsidRPr="008548E3">
        <w:t>оперировать</w:t>
      </w:r>
      <w:r w:rsidRPr="008548E3">
        <w:rPr>
          <w:spacing w:val="22"/>
        </w:rPr>
        <w:t xml:space="preserve"> </w:t>
      </w:r>
      <w:r w:rsidRPr="008548E3">
        <w:t>понятиями:</w:t>
      </w:r>
      <w:r w:rsidRPr="008548E3">
        <w:rPr>
          <w:spacing w:val="21"/>
        </w:rPr>
        <w:t xml:space="preserve"> </w:t>
      </w:r>
      <w:r w:rsidRPr="008548E3">
        <w:t>двугранный</w:t>
      </w:r>
      <w:r w:rsidRPr="008548E3">
        <w:rPr>
          <w:spacing w:val="22"/>
        </w:rPr>
        <w:t xml:space="preserve"> </w:t>
      </w:r>
      <w:r w:rsidRPr="008548E3">
        <w:t>угол,</w:t>
      </w:r>
      <w:r w:rsidRPr="008548E3">
        <w:rPr>
          <w:spacing w:val="21"/>
        </w:rPr>
        <w:t xml:space="preserve"> </w:t>
      </w:r>
      <w:r w:rsidRPr="008548E3">
        <w:t>грани</w:t>
      </w:r>
      <w:r w:rsidRPr="008548E3">
        <w:rPr>
          <w:spacing w:val="22"/>
        </w:rPr>
        <w:t xml:space="preserve"> </w:t>
      </w:r>
      <w:r w:rsidRPr="008548E3">
        <w:t>двугранного</w:t>
      </w:r>
      <w:r w:rsidRPr="008548E3">
        <w:rPr>
          <w:spacing w:val="21"/>
        </w:rPr>
        <w:t xml:space="preserve"> </w:t>
      </w:r>
      <w:r w:rsidRPr="008548E3">
        <w:t>угла,</w:t>
      </w:r>
      <w:r w:rsidRPr="008548E3">
        <w:rPr>
          <w:spacing w:val="22"/>
        </w:rPr>
        <w:t xml:space="preserve"> </w:t>
      </w:r>
      <w:r w:rsidRPr="008548E3">
        <w:t>ребро</w:t>
      </w:r>
      <w:r w:rsidRPr="008548E3">
        <w:rPr>
          <w:spacing w:val="21"/>
        </w:rPr>
        <w:t xml:space="preserve"> </w:t>
      </w:r>
      <w:r w:rsidRPr="008548E3">
        <w:t>двугранного</w:t>
      </w:r>
    </w:p>
    <w:p w14:paraId="0356DBE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угла,</w:t>
      </w:r>
      <w:r w:rsidRPr="008548E3">
        <w:rPr>
          <w:spacing w:val="-2"/>
        </w:rPr>
        <w:t xml:space="preserve"> </w:t>
      </w:r>
      <w:r w:rsidRPr="008548E3">
        <w:t>линейный</w:t>
      </w:r>
      <w:r w:rsidRPr="008548E3">
        <w:rPr>
          <w:spacing w:val="-2"/>
        </w:rPr>
        <w:t xml:space="preserve"> </w:t>
      </w:r>
      <w:r w:rsidRPr="008548E3">
        <w:t>угол</w:t>
      </w:r>
      <w:r w:rsidRPr="008548E3">
        <w:rPr>
          <w:spacing w:val="-1"/>
        </w:rPr>
        <w:t xml:space="preserve"> </w:t>
      </w:r>
      <w:r w:rsidRPr="008548E3">
        <w:t>двугранного</w:t>
      </w:r>
      <w:r w:rsidRPr="008548E3">
        <w:rPr>
          <w:spacing w:val="-1"/>
        </w:rPr>
        <w:t xml:space="preserve"> </w:t>
      </w:r>
      <w:r w:rsidRPr="008548E3">
        <w:t>угла,</w:t>
      </w:r>
      <w:r w:rsidRPr="008548E3">
        <w:rPr>
          <w:spacing w:val="-1"/>
        </w:rPr>
        <w:t xml:space="preserve"> </w:t>
      </w:r>
      <w:r w:rsidRPr="008548E3">
        <w:t>градусная</w:t>
      </w:r>
      <w:r w:rsidRPr="008548E3">
        <w:rPr>
          <w:spacing w:val="-2"/>
        </w:rPr>
        <w:t xml:space="preserve"> </w:t>
      </w:r>
      <w:r w:rsidRPr="008548E3">
        <w:t>мера</w:t>
      </w:r>
      <w:r w:rsidRPr="008548E3">
        <w:rPr>
          <w:spacing w:val="-2"/>
        </w:rPr>
        <w:t xml:space="preserve"> </w:t>
      </w:r>
      <w:r w:rsidRPr="008548E3">
        <w:t>двугра</w:t>
      </w:r>
      <w:r w:rsidRPr="008548E3">
        <w:t>нного</w:t>
      </w:r>
      <w:r w:rsidRPr="008548E3">
        <w:rPr>
          <w:spacing w:val="-1"/>
        </w:rPr>
        <w:t xml:space="preserve"> </w:t>
      </w:r>
      <w:r w:rsidRPr="008548E3">
        <w:t>угла;</w:t>
      </w:r>
    </w:p>
    <w:p w14:paraId="363FACE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многогранник,</w:t>
      </w:r>
      <w:r w:rsidRPr="008548E3">
        <w:rPr>
          <w:spacing w:val="1"/>
        </w:rPr>
        <w:t xml:space="preserve"> </w:t>
      </w:r>
      <w:r w:rsidRPr="008548E3">
        <w:t>выпуклый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невыпуклый</w:t>
      </w:r>
      <w:r w:rsidRPr="008548E3">
        <w:rPr>
          <w:spacing w:val="1"/>
        </w:rPr>
        <w:t xml:space="preserve"> </w:t>
      </w:r>
      <w:r w:rsidRPr="008548E3">
        <w:t>многогранник,</w:t>
      </w:r>
      <w:r w:rsidRPr="008548E3">
        <w:rPr>
          <w:spacing w:val="1"/>
        </w:rPr>
        <w:t xml:space="preserve"> </w:t>
      </w:r>
      <w:r w:rsidRPr="008548E3">
        <w:t>элементы</w:t>
      </w:r>
      <w:r w:rsidRPr="008548E3">
        <w:rPr>
          <w:spacing w:val="-2"/>
        </w:rPr>
        <w:t xml:space="preserve"> </w:t>
      </w:r>
      <w:r w:rsidRPr="008548E3">
        <w:t>многогранника, правильный многогранник;</w:t>
      </w:r>
    </w:p>
    <w:p w14:paraId="43D7D36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распознавать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многогранников</w:t>
      </w:r>
      <w:r w:rsidRPr="008548E3">
        <w:rPr>
          <w:spacing w:val="1"/>
        </w:rPr>
        <w:t xml:space="preserve"> </w:t>
      </w:r>
      <w:r w:rsidRPr="008548E3">
        <w:t>(пирамида,</w:t>
      </w:r>
      <w:r w:rsidRPr="008548E3">
        <w:rPr>
          <w:spacing w:val="1"/>
        </w:rPr>
        <w:t xml:space="preserve"> </w:t>
      </w:r>
      <w:r w:rsidRPr="008548E3">
        <w:t>призма,</w:t>
      </w:r>
      <w:r w:rsidRPr="008548E3">
        <w:rPr>
          <w:spacing w:val="1"/>
        </w:rPr>
        <w:t xml:space="preserve"> </w:t>
      </w:r>
      <w:r w:rsidRPr="008548E3">
        <w:t>прямоугольный</w:t>
      </w:r>
      <w:r w:rsidRPr="008548E3">
        <w:rPr>
          <w:spacing w:val="1"/>
        </w:rPr>
        <w:t xml:space="preserve"> </w:t>
      </w:r>
      <w:r w:rsidRPr="008548E3">
        <w:t>параллелепипед,</w:t>
      </w:r>
      <w:r w:rsidRPr="008548E3">
        <w:rPr>
          <w:spacing w:val="-1"/>
        </w:rPr>
        <w:t xml:space="preserve"> </w:t>
      </w:r>
      <w:r w:rsidRPr="008548E3">
        <w:t>куб);</w:t>
      </w:r>
    </w:p>
    <w:p w14:paraId="49D71CC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классифицировать многогра</w:t>
      </w:r>
      <w:r w:rsidRPr="008548E3">
        <w:t>нники, выбирая основания для классификации (выпуклые и</w:t>
      </w:r>
      <w:r w:rsidRPr="008548E3">
        <w:rPr>
          <w:spacing w:val="-57"/>
        </w:rPr>
        <w:t xml:space="preserve"> </w:t>
      </w:r>
      <w:r w:rsidRPr="008548E3">
        <w:t>невыпуклые</w:t>
      </w:r>
      <w:r w:rsidRPr="008548E3">
        <w:rPr>
          <w:spacing w:val="1"/>
        </w:rPr>
        <w:t xml:space="preserve"> </w:t>
      </w:r>
      <w:r w:rsidRPr="008548E3">
        <w:t>многогранники,</w:t>
      </w:r>
      <w:r w:rsidRPr="008548E3">
        <w:rPr>
          <w:spacing w:val="1"/>
        </w:rPr>
        <w:t xml:space="preserve"> </w:t>
      </w:r>
      <w:r w:rsidRPr="008548E3">
        <w:t>правильные</w:t>
      </w:r>
      <w:r w:rsidRPr="008548E3">
        <w:rPr>
          <w:spacing w:val="1"/>
        </w:rPr>
        <w:t xml:space="preserve"> </w:t>
      </w:r>
      <w:r w:rsidRPr="008548E3">
        <w:t>многогранники,</w:t>
      </w:r>
      <w:r w:rsidRPr="008548E3">
        <w:rPr>
          <w:spacing w:val="1"/>
        </w:rPr>
        <w:t xml:space="preserve"> </w:t>
      </w:r>
      <w:r w:rsidRPr="008548E3">
        <w:t>прямые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наклонные</w:t>
      </w:r>
      <w:r w:rsidRPr="008548E3">
        <w:rPr>
          <w:spacing w:val="1"/>
        </w:rPr>
        <w:t xml:space="preserve"> </w:t>
      </w:r>
      <w:r w:rsidRPr="008548E3">
        <w:t>призмы,</w:t>
      </w:r>
      <w:r w:rsidRPr="008548E3">
        <w:rPr>
          <w:spacing w:val="1"/>
        </w:rPr>
        <w:t xml:space="preserve"> </w:t>
      </w:r>
      <w:r w:rsidRPr="008548E3">
        <w:lastRenderedPageBreak/>
        <w:t>параллелепипеды);</w:t>
      </w:r>
    </w:p>
    <w:p w14:paraId="36211A30" w14:textId="41B643DD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секущая</w:t>
      </w:r>
      <w:r w:rsidRPr="008548E3">
        <w:rPr>
          <w:spacing w:val="1"/>
        </w:rPr>
        <w:t xml:space="preserve"> </w:t>
      </w:r>
      <w:r w:rsidRPr="008548E3">
        <w:t>плоскость,</w:t>
      </w:r>
      <w:r w:rsidRPr="008548E3">
        <w:rPr>
          <w:spacing w:val="1"/>
        </w:rPr>
        <w:t xml:space="preserve"> </w:t>
      </w:r>
      <w:r w:rsidRPr="008548E3">
        <w:t>сечение</w:t>
      </w:r>
      <w:r w:rsidRPr="008548E3">
        <w:rPr>
          <w:spacing w:val="1"/>
        </w:rPr>
        <w:t xml:space="preserve"> </w:t>
      </w:r>
      <w:r w:rsidRPr="008548E3">
        <w:t>многогранников;</w:t>
      </w:r>
      <w:r w:rsidRPr="008548E3">
        <w:rPr>
          <w:spacing w:val="1"/>
        </w:rPr>
        <w:t xml:space="preserve"> </w:t>
      </w:r>
      <w:r w:rsidRPr="008548E3">
        <w:t>объяснять</w:t>
      </w:r>
      <w:r w:rsidRPr="008548E3">
        <w:rPr>
          <w:spacing w:val="-57"/>
        </w:rPr>
        <w:t xml:space="preserve"> </w:t>
      </w:r>
      <w:r w:rsidRPr="008548E3">
        <w:t xml:space="preserve">принципы </w:t>
      </w:r>
      <w:r w:rsidRPr="008548E3">
        <w:t>построения сечений, используя метод следов; строить сечения многогранников</w:t>
      </w:r>
      <w:r w:rsidRPr="008548E3">
        <w:rPr>
          <w:spacing w:val="1"/>
        </w:rPr>
        <w:t xml:space="preserve"> </w:t>
      </w:r>
      <w:r w:rsidRPr="008548E3">
        <w:t>методом</w:t>
      </w:r>
      <w:r w:rsidRPr="008548E3">
        <w:rPr>
          <w:spacing w:val="46"/>
        </w:rPr>
        <w:t xml:space="preserve"> </w:t>
      </w:r>
      <w:r w:rsidRPr="008548E3">
        <w:t>следов,</w:t>
      </w:r>
      <w:r w:rsidRPr="008548E3">
        <w:rPr>
          <w:spacing w:val="46"/>
        </w:rPr>
        <w:t xml:space="preserve"> </w:t>
      </w:r>
      <w:r w:rsidRPr="008548E3">
        <w:t>выполнять</w:t>
      </w:r>
      <w:r w:rsidRPr="008548E3">
        <w:rPr>
          <w:spacing w:val="47"/>
        </w:rPr>
        <w:t xml:space="preserve"> </w:t>
      </w:r>
      <w:r w:rsidRPr="008548E3">
        <w:t>(выносные)</w:t>
      </w:r>
      <w:r w:rsidRPr="008548E3">
        <w:rPr>
          <w:spacing w:val="46"/>
        </w:rPr>
        <w:t xml:space="preserve"> </w:t>
      </w:r>
      <w:r w:rsidRPr="008548E3">
        <w:t>плоские</w:t>
      </w:r>
      <w:r w:rsidRPr="008548E3">
        <w:rPr>
          <w:spacing w:val="47"/>
        </w:rPr>
        <w:t xml:space="preserve"> </w:t>
      </w:r>
      <w:r w:rsidRPr="008548E3">
        <w:t>чертежи</w:t>
      </w:r>
      <w:r w:rsidRPr="008548E3">
        <w:rPr>
          <w:spacing w:val="46"/>
        </w:rPr>
        <w:t xml:space="preserve"> </w:t>
      </w:r>
      <w:r w:rsidRPr="008548E3">
        <w:t>из</w:t>
      </w:r>
      <w:r w:rsidRPr="008548E3">
        <w:rPr>
          <w:spacing w:val="47"/>
        </w:rPr>
        <w:t xml:space="preserve"> </w:t>
      </w:r>
      <w:r w:rsidRPr="008548E3">
        <w:t>рисунков</w:t>
      </w:r>
      <w:r w:rsidRPr="008548E3">
        <w:rPr>
          <w:spacing w:val="46"/>
        </w:rPr>
        <w:t xml:space="preserve"> </w:t>
      </w:r>
      <w:r w:rsidRPr="008548E3">
        <w:t>простых</w:t>
      </w:r>
      <w:r w:rsidRPr="008548E3">
        <w:rPr>
          <w:spacing w:val="47"/>
        </w:rPr>
        <w:t xml:space="preserve"> </w:t>
      </w:r>
      <w:r w:rsidRPr="008548E3">
        <w:t>объемных</w:t>
      </w:r>
      <w:r w:rsidR="00C44AC0" w:rsidRPr="008548E3">
        <w:t xml:space="preserve"> </w:t>
      </w:r>
      <w:r w:rsidRPr="008548E3">
        <w:t>фигур:</w:t>
      </w:r>
      <w:r w:rsidRPr="008548E3">
        <w:rPr>
          <w:spacing w:val="-3"/>
        </w:rPr>
        <w:t xml:space="preserve"> </w:t>
      </w:r>
      <w:r w:rsidRPr="008548E3">
        <w:t>вид</w:t>
      </w:r>
      <w:r w:rsidRPr="008548E3">
        <w:rPr>
          <w:spacing w:val="-1"/>
        </w:rPr>
        <w:t xml:space="preserve"> </w:t>
      </w:r>
      <w:r w:rsidRPr="008548E3">
        <w:t>сверху,</w:t>
      </w:r>
      <w:r w:rsidRPr="008548E3">
        <w:rPr>
          <w:spacing w:val="-2"/>
        </w:rPr>
        <w:t xml:space="preserve"> </w:t>
      </w:r>
      <w:r w:rsidRPr="008548E3">
        <w:t>сбоку,</w:t>
      </w:r>
      <w:r w:rsidRPr="008548E3">
        <w:rPr>
          <w:spacing w:val="-1"/>
        </w:rPr>
        <w:t xml:space="preserve"> </w:t>
      </w:r>
      <w:r w:rsidRPr="008548E3">
        <w:t>снизу;</w:t>
      </w:r>
    </w:p>
    <w:p w14:paraId="2EF667A0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решать задачи на нахождение геометрических величин по образцам или</w:t>
      </w:r>
      <w:r w:rsidRPr="008548E3">
        <w:t xml:space="preserve"> алгоритмам,</w:t>
      </w:r>
      <w:r w:rsidRPr="008548E3">
        <w:rPr>
          <w:spacing w:val="1"/>
        </w:rPr>
        <w:t xml:space="preserve"> </w:t>
      </w:r>
      <w:r w:rsidRPr="008548E3">
        <w:t>применяя известные аналитические методы при решении стандартных математических задач</w:t>
      </w:r>
      <w:r w:rsidRPr="008548E3">
        <w:rPr>
          <w:spacing w:val="-57"/>
        </w:rPr>
        <w:t xml:space="preserve"> </w:t>
      </w:r>
      <w:r w:rsidRPr="008548E3">
        <w:t>на вычисление расстояний между двумя точками, от точки до прямой, от точки до плоскости,</w:t>
      </w:r>
      <w:r w:rsidRPr="008548E3">
        <w:rPr>
          <w:spacing w:val="-57"/>
        </w:rPr>
        <w:t xml:space="preserve"> </w:t>
      </w:r>
      <w:r w:rsidRPr="008548E3">
        <w:t>между</w:t>
      </w:r>
      <w:r w:rsidRPr="008548E3">
        <w:rPr>
          <w:spacing w:val="-1"/>
        </w:rPr>
        <w:t xml:space="preserve"> </w:t>
      </w:r>
      <w:r w:rsidRPr="008548E3">
        <w:t>скрещивающимися прямыми;</w:t>
      </w:r>
    </w:p>
    <w:p w14:paraId="3DF223D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решать задачи на нахождение геометриче</w:t>
      </w:r>
      <w:r w:rsidRPr="008548E3">
        <w:t>ских величин по образцам или алгоритмам,</w:t>
      </w:r>
      <w:r w:rsidRPr="008548E3">
        <w:rPr>
          <w:spacing w:val="1"/>
        </w:rPr>
        <w:t xml:space="preserve"> </w:t>
      </w:r>
      <w:r w:rsidRPr="008548E3">
        <w:t>применяя известные аналитические методы при решении стандартных математических задач</w:t>
      </w:r>
      <w:r w:rsidRPr="008548E3">
        <w:rPr>
          <w:spacing w:val="-57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вычисление</w:t>
      </w:r>
      <w:r w:rsidRPr="008548E3">
        <w:rPr>
          <w:spacing w:val="1"/>
        </w:rPr>
        <w:t xml:space="preserve"> </w:t>
      </w:r>
      <w:r w:rsidRPr="008548E3">
        <w:t>углов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скрещивающимися</w:t>
      </w:r>
      <w:r w:rsidRPr="008548E3">
        <w:rPr>
          <w:spacing w:val="1"/>
        </w:rPr>
        <w:t xml:space="preserve"> </w:t>
      </w:r>
      <w:r w:rsidRPr="008548E3">
        <w:t>прямыми,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прямой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плоскостью,</w:t>
      </w:r>
      <w:r w:rsidRPr="008548E3">
        <w:rPr>
          <w:spacing w:val="-57"/>
        </w:rPr>
        <w:t xml:space="preserve"> </w:t>
      </w:r>
      <w:r w:rsidRPr="008548E3">
        <w:t>между</w:t>
      </w:r>
      <w:r w:rsidRPr="008548E3">
        <w:rPr>
          <w:spacing w:val="-1"/>
        </w:rPr>
        <w:t xml:space="preserve"> </w:t>
      </w:r>
      <w:r w:rsidRPr="008548E3">
        <w:t>плоскостями, двугранных углов;</w:t>
      </w:r>
    </w:p>
    <w:p w14:paraId="0D55CA3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вычислять</w:t>
      </w:r>
      <w:r w:rsidRPr="008548E3">
        <w:rPr>
          <w:spacing w:val="1"/>
        </w:rPr>
        <w:t xml:space="preserve"> </w:t>
      </w:r>
      <w:r w:rsidRPr="008548E3">
        <w:t>объемы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площади</w:t>
      </w:r>
      <w:r w:rsidRPr="008548E3">
        <w:rPr>
          <w:spacing w:val="1"/>
        </w:rPr>
        <w:t xml:space="preserve"> </w:t>
      </w:r>
      <w:r w:rsidRPr="008548E3">
        <w:t>поверхностей</w:t>
      </w:r>
      <w:r w:rsidRPr="008548E3">
        <w:rPr>
          <w:spacing w:val="1"/>
        </w:rPr>
        <w:t xml:space="preserve"> </w:t>
      </w:r>
      <w:r w:rsidRPr="008548E3">
        <w:t>многогранников</w:t>
      </w:r>
      <w:r w:rsidRPr="008548E3">
        <w:rPr>
          <w:spacing w:val="1"/>
        </w:rPr>
        <w:t xml:space="preserve"> </w:t>
      </w:r>
      <w:r w:rsidRPr="008548E3">
        <w:t>(призма,</w:t>
      </w:r>
      <w:r w:rsidRPr="008548E3">
        <w:rPr>
          <w:spacing w:val="1"/>
        </w:rPr>
        <w:t xml:space="preserve"> </w:t>
      </w:r>
      <w:r w:rsidRPr="008548E3">
        <w:t>пирамида)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применением формул, вычислять соотношения между площадями поверхностей, объемами</w:t>
      </w:r>
      <w:r w:rsidRPr="008548E3">
        <w:rPr>
          <w:spacing w:val="1"/>
        </w:rPr>
        <w:t xml:space="preserve"> </w:t>
      </w:r>
      <w:r w:rsidRPr="008548E3">
        <w:t>подобных</w:t>
      </w:r>
      <w:r w:rsidRPr="008548E3">
        <w:rPr>
          <w:spacing w:val="-1"/>
        </w:rPr>
        <w:t xml:space="preserve"> </w:t>
      </w:r>
      <w:r w:rsidRPr="008548E3">
        <w:t>многогранников;</w:t>
      </w:r>
    </w:p>
    <w:p w14:paraId="2F3B9B6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 понятиями: симметрия в пространстве, центр, ось и плоскость си</w:t>
      </w:r>
      <w:r w:rsidRPr="008548E3">
        <w:t>мметрии,</w:t>
      </w:r>
      <w:r w:rsidRPr="008548E3">
        <w:rPr>
          <w:spacing w:val="1"/>
        </w:rPr>
        <w:t xml:space="preserve"> </w:t>
      </w:r>
      <w:r w:rsidRPr="008548E3">
        <w:t>центр,</w:t>
      </w:r>
      <w:r w:rsidRPr="008548E3">
        <w:rPr>
          <w:spacing w:val="-1"/>
        </w:rPr>
        <w:t xml:space="preserve"> </w:t>
      </w:r>
      <w:r w:rsidRPr="008548E3">
        <w:t>ось и плоскость симметрии фигуры;</w:t>
      </w:r>
    </w:p>
    <w:p w14:paraId="1CC5050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извлекать,</w:t>
      </w:r>
      <w:r w:rsidRPr="008548E3">
        <w:rPr>
          <w:spacing w:val="1"/>
        </w:rPr>
        <w:t xml:space="preserve"> </w:t>
      </w:r>
      <w:r w:rsidRPr="008548E3">
        <w:t>преобразовывать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интерпретировать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пространственных</w:t>
      </w:r>
      <w:r w:rsidRPr="008548E3">
        <w:rPr>
          <w:spacing w:val="1"/>
        </w:rPr>
        <w:t xml:space="preserve"> </w:t>
      </w:r>
      <w:r w:rsidRPr="008548E3">
        <w:t>геометрических</w:t>
      </w:r>
      <w:r w:rsidRPr="008548E3">
        <w:rPr>
          <w:spacing w:val="-1"/>
        </w:rPr>
        <w:t xml:space="preserve"> </w:t>
      </w:r>
      <w:r w:rsidRPr="008548E3">
        <w:t>фигурах, представленную на</w:t>
      </w:r>
      <w:r w:rsidRPr="008548E3">
        <w:rPr>
          <w:spacing w:val="-2"/>
        </w:rPr>
        <w:t xml:space="preserve"> </w:t>
      </w:r>
      <w:r w:rsidRPr="008548E3">
        <w:t>чертежах и рисунках;</w:t>
      </w:r>
    </w:p>
    <w:p w14:paraId="4D5E8BC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геометрические</w:t>
      </w:r>
      <w:r w:rsidRPr="008548E3">
        <w:rPr>
          <w:spacing w:val="1"/>
        </w:rPr>
        <w:t xml:space="preserve"> </w:t>
      </w:r>
      <w:r w:rsidRPr="008548E3">
        <w:t>факты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стереометрических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предполагающих</w:t>
      </w:r>
      <w:r w:rsidRPr="008548E3">
        <w:rPr>
          <w:spacing w:val="1"/>
        </w:rPr>
        <w:t xml:space="preserve"> </w:t>
      </w:r>
      <w:r w:rsidRPr="008548E3">
        <w:t>несколько</w:t>
      </w:r>
      <w:r w:rsidRPr="008548E3">
        <w:rPr>
          <w:spacing w:val="1"/>
        </w:rPr>
        <w:t xml:space="preserve"> </w:t>
      </w:r>
      <w:r w:rsidRPr="008548E3">
        <w:t>шагов</w:t>
      </w:r>
      <w:r w:rsidRPr="008548E3">
        <w:rPr>
          <w:spacing w:val="1"/>
        </w:rPr>
        <w:t xml:space="preserve"> </w:t>
      </w:r>
      <w:r w:rsidRPr="008548E3">
        <w:t>решения,</w:t>
      </w:r>
      <w:r w:rsidRPr="008548E3">
        <w:rPr>
          <w:spacing w:val="1"/>
        </w:rPr>
        <w:t xml:space="preserve"> </w:t>
      </w:r>
      <w:r w:rsidRPr="008548E3">
        <w:t>если</w:t>
      </w:r>
      <w:r w:rsidRPr="008548E3">
        <w:rPr>
          <w:spacing w:val="1"/>
        </w:rPr>
        <w:t xml:space="preserve"> </w:t>
      </w:r>
      <w:r w:rsidRPr="008548E3">
        <w:t>условия</w:t>
      </w:r>
      <w:r w:rsidRPr="008548E3">
        <w:rPr>
          <w:spacing w:val="1"/>
        </w:rPr>
        <w:t xml:space="preserve"> </w:t>
      </w:r>
      <w:r w:rsidRPr="008548E3">
        <w:t>применения</w:t>
      </w:r>
      <w:r w:rsidRPr="008548E3">
        <w:rPr>
          <w:spacing w:val="1"/>
        </w:rPr>
        <w:t xml:space="preserve"> </w:t>
      </w:r>
      <w:r w:rsidRPr="008548E3">
        <w:t>заданы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60"/>
        </w:rPr>
        <w:t xml:space="preserve"> </w:t>
      </w:r>
      <w:r w:rsidRPr="008548E3">
        <w:t>явной</w:t>
      </w:r>
      <w:r w:rsidRPr="008548E3">
        <w:rPr>
          <w:spacing w:val="1"/>
        </w:rPr>
        <w:t xml:space="preserve"> </w:t>
      </w:r>
      <w:r w:rsidRPr="008548E3">
        <w:t>форме;</w:t>
      </w:r>
    </w:p>
    <w:p w14:paraId="3F25078B" w14:textId="08565EF0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простейшие</w:t>
      </w:r>
      <w:r w:rsidRPr="008548E3">
        <w:rPr>
          <w:spacing w:val="1"/>
        </w:rPr>
        <w:t xml:space="preserve"> </w:t>
      </w:r>
      <w:r w:rsidRPr="008548E3">
        <w:t>программные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электронно</w:t>
      </w:r>
      <w:r w:rsidR="00C44AC0" w:rsidRPr="008548E3">
        <w:t>-</w:t>
      </w:r>
      <w:r w:rsidRPr="008548E3">
        <w:t>коммуникационные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-1"/>
        </w:rPr>
        <w:t xml:space="preserve"> </w:t>
      </w:r>
      <w:r w:rsidRPr="008548E3">
        <w:t>при решении стереометрических задач;</w:t>
      </w:r>
    </w:p>
    <w:p w14:paraId="0A9F267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приводить примеры математических закономерностей в п</w:t>
      </w:r>
      <w:r w:rsidRPr="008548E3">
        <w:t>рироде и жизни, распознавать</w:t>
      </w:r>
      <w:r w:rsidRPr="008548E3">
        <w:rPr>
          <w:spacing w:val="1"/>
        </w:rPr>
        <w:t xml:space="preserve"> </w:t>
      </w:r>
      <w:r w:rsidRPr="008548E3">
        <w:t>проявление</w:t>
      </w:r>
      <w:r w:rsidRPr="008548E3">
        <w:rPr>
          <w:spacing w:val="-2"/>
        </w:rPr>
        <w:t xml:space="preserve"> </w:t>
      </w:r>
      <w:r w:rsidRPr="008548E3">
        <w:t>законов геометрии в искусстве;</w:t>
      </w:r>
    </w:p>
    <w:p w14:paraId="16930A82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полученные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практике: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реальные</w:t>
      </w:r>
      <w:r w:rsidRPr="008548E3">
        <w:rPr>
          <w:spacing w:val="1"/>
        </w:rPr>
        <w:t xml:space="preserve"> </w:t>
      </w:r>
      <w:r w:rsidRPr="008548E3">
        <w:t>ситуации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изученные</w:t>
      </w:r>
      <w:r w:rsidRPr="008548E3">
        <w:rPr>
          <w:spacing w:val="1"/>
        </w:rPr>
        <w:t xml:space="preserve"> </w:t>
      </w:r>
      <w:r w:rsidRPr="008548E3">
        <w:t>понятия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1"/>
        </w:rPr>
        <w:t xml:space="preserve"> </w:t>
      </w:r>
      <w:r w:rsidRPr="008548E3">
        <w:t>поиска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61"/>
        </w:rPr>
        <w:t xml:space="preserve"> </w:t>
      </w:r>
      <w:r w:rsidRPr="008548E3">
        <w:t>математически</w:t>
      </w:r>
      <w:r w:rsidRPr="008548E3">
        <w:rPr>
          <w:spacing w:val="1"/>
        </w:rPr>
        <w:t xml:space="preserve"> </w:t>
      </w:r>
      <w:r w:rsidRPr="008548E3">
        <w:t>сформулированной</w:t>
      </w:r>
      <w:r w:rsidRPr="008548E3">
        <w:rPr>
          <w:spacing w:val="1"/>
        </w:rPr>
        <w:t xml:space="preserve"> </w:t>
      </w:r>
      <w:r w:rsidRPr="008548E3">
        <w:t>проблемы,</w:t>
      </w:r>
      <w:r w:rsidRPr="008548E3">
        <w:rPr>
          <w:spacing w:val="1"/>
        </w:rPr>
        <w:t xml:space="preserve"> </w:t>
      </w:r>
      <w:r w:rsidRPr="008548E3">
        <w:t>моделировать</w:t>
      </w:r>
      <w:r w:rsidRPr="008548E3">
        <w:rPr>
          <w:spacing w:val="1"/>
        </w:rPr>
        <w:t xml:space="preserve"> </w:t>
      </w:r>
      <w:r w:rsidRPr="008548E3">
        <w:t>реальные</w:t>
      </w:r>
      <w:r w:rsidRPr="008548E3">
        <w:rPr>
          <w:spacing w:val="1"/>
        </w:rPr>
        <w:t xml:space="preserve"> </w:t>
      </w:r>
      <w:r w:rsidRPr="008548E3">
        <w:t>ситуации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языке</w:t>
      </w:r>
      <w:r w:rsidRPr="008548E3">
        <w:rPr>
          <w:spacing w:val="1"/>
        </w:rPr>
        <w:t xml:space="preserve"> </w:t>
      </w:r>
      <w:r w:rsidRPr="008548E3">
        <w:t>геометрии,</w:t>
      </w:r>
      <w:r w:rsidRPr="008548E3">
        <w:rPr>
          <w:spacing w:val="-57"/>
        </w:rPr>
        <w:t xml:space="preserve"> </w:t>
      </w:r>
      <w:r w:rsidRPr="008548E3">
        <w:t>исследовать</w:t>
      </w:r>
      <w:r w:rsidRPr="008548E3">
        <w:rPr>
          <w:spacing w:val="1"/>
        </w:rPr>
        <w:t xml:space="preserve"> </w:t>
      </w:r>
      <w:r w:rsidRPr="008548E3">
        <w:t>построенные</w:t>
      </w:r>
      <w:r w:rsidRPr="008548E3">
        <w:rPr>
          <w:spacing w:val="1"/>
        </w:rPr>
        <w:t xml:space="preserve"> </w:t>
      </w:r>
      <w:r w:rsidRPr="008548E3">
        <w:t>модели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геометрических</w:t>
      </w:r>
      <w:r w:rsidRPr="008548E3">
        <w:rPr>
          <w:spacing w:val="1"/>
        </w:rPr>
        <w:t xml:space="preserve"> </w:t>
      </w:r>
      <w:r w:rsidRPr="008548E3">
        <w:t>понятий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теорем,</w:t>
      </w:r>
      <w:r w:rsidRPr="008548E3">
        <w:rPr>
          <w:spacing w:val="1"/>
        </w:rPr>
        <w:t xml:space="preserve"> </w:t>
      </w:r>
      <w:r w:rsidRPr="008548E3">
        <w:t>аппарата алгебры, решать практические задачи, связанные с нахождением геометрических</w:t>
      </w:r>
      <w:r w:rsidRPr="008548E3">
        <w:rPr>
          <w:spacing w:val="1"/>
        </w:rPr>
        <w:t xml:space="preserve"> </w:t>
      </w:r>
      <w:r w:rsidRPr="008548E3">
        <w:t>величин.</w:t>
      </w:r>
    </w:p>
    <w:p w14:paraId="2206D2F4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Предметные результаты по отдел</w:t>
      </w:r>
      <w:r w:rsidRPr="008548E3">
        <w:t xml:space="preserve">ьным темам учебного курса "Геометрия". </w:t>
      </w:r>
      <w:r w:rsidRPr="008548E3">
        <w:rPr>
          <w:u w:val="single"/>
        </w:rPr>
        <w:t>К концу 11</w:t>
      </w:r>
      <w:r w:rsidRPr="008548E3">
        <w:rPr>
          <w:spacing w:val="1"/>
        </w:rPr>
        <w:t xml:space="preserve"> </w:t>
      </w:r>
      <w:r w:rsidRPr="008548E3">
        <w:rPr>
          <w:u w:val="single"/>
        </w:rPr>
        <w:t>класса</w:t>
      </w:r>
      <w:r w:rsidRPr="008548E3">
        <w:rPr>
          <w:spacing w:val="-2"/>
          <w:u w:val="single"/>
        </w:rPr>
        <w:t xml:space="preserve"> </w:t>
      </w:r>
      <w:r w:rsidRPr="008548E3">
        <w:rPr>
          <w:u w:val="single"/>
        </w:rPr>
        <w:t>обучающийся научится:</w:t>
      </w:r>
    </w:p>
    <w:p w14:paraId="7AD7972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цилиндрическая</w:t>
      </w:r>
      <w:r w:rsidRPr="008548E3">
        <w:rPr>
          <w:spacing w:val="1"/>
        </w:rPr>
        <w:t xml:space="preserve"> </w:t>
      </w:r>
      <w:r w:rsidRPr="008548E3">
        <w:t>поверхность,</w:t>
      </w:r>
      <w:r w:rsidRPr="008548E3">
        <w:rPr>
          <w:spacing w:val="1"/>
        </w:rPr>
        <w:t xml:space="preserve"> </w:t>
      </w:r>
      <w:r w:rsidRPr="008548E3">
        <w:t>образующие</w:t>
      </w:r>
      <w:r w:rsidRPr="008548E3">
        <w:rPr>
          <w:spacing w:val="1"/>
        </w:rPr>
        <w:t xml:space="preserve"> </w:t>
      </w:r>
      <w:r w:rsidRPr="008548E3">
        <w:t>цилиндрической</w:t>
      </w:r>
      <w:r w:rsidRPr="008548E3">
        <w:rPr>
          <w:spacing w:val="-57"/>
        </w:rPr>
        <w:t xml:space="preserve"> </w:t>
      </w:r>
      <w:r w:rsidRPr="008548E3">
        <w:t>поверхности,</w:t>
      </w:r>
      <w:r w:rsidRPr="008548E3">
        <w:rPr>
          <w:spacing w:val="1"/>
        </w:rPr>
        <w:t xml:space="preserve"> </w:t>
      </w:r>
      <w:r w:rsidRPr="008548E3">
        <w:t>цилиндр,</w:t>
      </w:r>
      <w:r w:rsidRPr="008548E3">
        <w:rPr>
          <w:spacing w:val="1"/>
        </w:rPr>
        <w:t xml:space="preserve"> </w:t>
      </w:r>
      <w:r w:rsidRPr="008548E3">
        <w:t>коническая</w:t>
      </w:r>
      <w:r w:rsidRPr="008548E3">
        <w:rPr>
          <w:spacing w:val="1"/>
        </w:rPr>
        <w:t xml:space="preserve"> </w:t>
      </w:r>
      <w:r w:rsidRPr="008548E3">
        <w:t>поверхность,</w:t>
      </w:r>
      <w:r w:rsidRPr="008548E3">
        <w:rPr>
          <w:spacing w:val="1"/>
        </w:rPr>
        <w:t xml:space="preserve"> </w:t>
      </w:r>
      <w:r w:rsidRPr="008548E3">
        <w:t>образующие</w:t>
      </w:r>
      <w:r w:rsidRPr="008548E3">
        <w:rPr>
          <w:spacing w:val="1"/>
        </w:rPr>
        <w:t xml:space="preserve"> </w:t>
      </w:r>
      <w:r w:rsidRPr="008548E3">
        <w:t>конической</w:t>
      </w:r>
      <w:r w:rsidRPr="008548E3">
        <w:rPr>
          <w:spacing w:val="60"/>
        </w:rPr>
        <w:t xml:space="preserve"> </w:t>
      </w:r>
      <w:r w:rsidRPr="008548E3">
        <w:t>поверхности,</w:t>
      </w:r>
      <w:r w:rsidRPr="008548E3">
        <w:rPr>
          <w:spacing w:val="1"/>
        </w:rPr>
        <w:t xml:space="preserve"> </w:t>
      </w:r>
      <w:r w:rsidRPr="008548E3">
        <w:t>конус,</w:t>
      </w:r>
      <w:r w:rsidRPr="008548E3">
        <w:rPr>
          <w:spacing w:val="-1"/>
        </w:rPr>
        <w:t xml:space="preserve"> </w:t>
      </w:r>
      <w:r w:rsidRPr="008548E3">
        <w:t xml:space="preserve">сферическая </w:t>
      </w:r>
      <w:r w:rsidRPr="008548E3">
        <w:t>поверхность;</w:t>
      </w:r>
    </w:p>
    <w:p w14:paraId="3BCFB6E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распознавать</w:t>
      </w:r>
      <w:r w:rsidRPr="008548E3">
        <w:rPr>
          <w:spacing w:val="1"/>
        </w:rPr>
        <w:t xml:space="preserve"> </w:t>
      </w:r>
      <w:r w:rsidRPr="008548E3">
        <w:t>тела</w:t>
      </w:r>
      <w:r w:rsidRPr="008548E3">
        <w:rPr>
          <w:spacing w:val="1"/>
        </w:rPr>
        <w:t xml:space="preserve"> </w:t>
      </w:r>
      <w:r w:rsidRPr="008548E3">
        <w:t>вращения</w:t>
      </w:r>
      <w:r w:rsidRPr="008548E3">
        <w:rPr>
          <w:spacing w:val="1"/>
        </w:rPr>
        <w:t xml:space="preserve"> </w:t>
      </w:r>
      <w:r w:rsidRPr="008548E3">
        <w:t>(цилиндр,</w:t>
      </w:r>
      <w:r w:rsidRPr="008548E3">
        <w:rPr>
          <w:spacing w:val="1"/>
        </w:rPr>
        <w:t xml:space="preserve"> </w:t>
      </w:r>
      <w:r w:rsidRPr="008548E3">
        <w:t>конус,</w:t>
      </w:r>
      <w:r w:rsidRPr="008548E3">
        <w:rPr>
          <w:spacing w:val="1"/>
        </w:rPr>
        <w:t xml:space="preserve"> </w:t>
      </w:r>
      <w:r w:rsidRPr="008548E3">
        <w:t>сфера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шар);</w:t>
      </w:r>
      <w:r w:rsidRPr="008548E3">
        <w:rPr>
          <w:spacing w:val="1"/>
        </w:rPr>
        <w:t xml:space="preserve"> </w:t>
      </w:r>
      <w:r w:rsidRPr="008548E3">
        <w:t>объяснять</w:t>
      </w:r>
      <w:r w:rsidRPr="008548E3">
        <w:rPr>
          <w:spacing w:val="1"/>
        </w:rPr>
        <w:t xml:space="preserve"> </w:t>
      </w:r>
      <w:r w:rsidRPr="008548E3">
        <w:t>способы</w:t>
      </w:r>
      <w:r w:rsidRPr="008548E3">
        <w:rPr>
          <w:spacing w:val="1"/>
        </w:rPr>
        <w:t xml:space="preserve"> </w:t>
      </w:r>
      <w:r w:rsidRPr="008548E3">
        <w:t>получения</w:t>
      </w:r>
      <w:r w:rsidRPr="008548E3">
        <w:rPr>
          <w:spacing w:val="56"/>
        </w:rPr>
        <w:t xml:space="preserve"> </w:t>
      </w:r>
      <w:r w:rsidRPr="008548E3">
        <w:t>тел</w:t>
      </w:r>
      <w:r w:rsidRPr="008548E3">
        <w:rPr>
          <w:spacing w:val="57"/>
        </w:rPr>
        <w:t xml:space="preserve"> </w:t>
      </w:r>
      <w:r w:rsidRPr="008548E3">
        <w:t>вращения;</w:t>
      </w:r>
      <w:r w:rsidRPr="008548E3">
        <w:rPr>
          <w:spacing w:val="56"/>
        </w:rPr>
        <w:t xml:space="preserve"> </w:t>
      </w:r>
      <w:r w:rsidRPr="008548E3">
        <w:t>классифицировать</w:t>
      </w:r>
      <w:r w:rsidRPr="008548E3">
        <w:rPr>
          <w:spacing w:val="57"/>
        </w:rPr>
        <w:t xml:space="preserve"> </w:t>
      </w:r>
      <w:r w:rsidRPr="008548E3">
        <w:t>взаимное</w:t>
      </w:r>
      <w:r w:rsidRPr="008548E3">
        <w:rPr>
          <w:spacing w:val="56"/>
        </w:rPr>
        <w:t xml:space="preserve"> </w:t>
      </w:r>
      <w:r w:rsidRPr="008548E3">
        <w:t>расположение</w:t>
      </w:r>
      <w:r w:rsidRPr="008548E3">
        <w:rPr>
          <w:spacing w:val="57"/>
        </w:rPr>
        <w:t xml:space="preserve"> </w:t>
      </w:r>
      <w:r w:rsidRPr="008548E3">
        <w:t>сферы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плоскости;</w:t>
      </w:r>
      <w:r w:rsidRPr="008548E3">
        <w:rPr>
          <w:spacing w:val="-58"/>
        </w:rPr>
        <w:t xml:space="preserve"> </w:t>
      </w:r>
      <w:r w:rsidRPr="008548E3">
        <w:t xml:space="preserve">оперировать понятиями: шаровой сегмент, основание сегмента, высота сегмента, </w:t>
      </w:r>
      <w:r w:rsidRPr="008548E3">
        <w:t>шаровой</w:t>
      </w:r>
      <w:r w:rsidRPr="008548E3">
        <w:rPr>
          <w:spacing w:val="1"/>
        </w:rPr>
        <w:t xml:space="preserve"> </w:t>
      </w:r>
      <w:r w:rsidRPr="008548E3">
        <w:t>слой,</w:t>
      </w:r>
      <w:r w:rsidRPr="008548E3">
        <w:rPr>
          <w:spacing w:val="-2"/>
        </w:rPr>
        <w:t xml:space="preserve"> </w:t>
      </w:r>
      <w:r w:rsidRPr="008548E3">
        <w:t>основание</w:t>
      </w:r>
      <w:r w:rsidRPr="008548E3">
        <w:rPr>
          <w:spacing w:val="-1"/>
        </w:rPr>
        <w:t xml:space="preserve"> </w:t>
      </w:r>
      <w:r w:rsidRPr="008548E3">
        <w:t>шарового</w:t>
      </w:r>
      <w:r w:rsidRPr="008548E3">
        <w:rPr>
          <w:spacing w:val="-1"/>
        </w:rPr>
        <w:t xml:space="preserve"> </w:t>
      </w:r>
      <w:r w:rsidRPr="008548E3">
        <w:t>слоя,</w:t>
      </w:r>
      <w:r w:rsidRPr="008548E3">
        <w:rPr>
          <w:spacing w:val="-1"/>
        </w:rPr>
        <w:t xml:space="preserve"> </w:t>
      </w:r>
      <w:r w:rsidRPr="008548E3">
        <w:t>высота</w:t>
      </w:r>
      <w:r w:rsidRPr="008548E3">
        <w:rPr>
          <w:spacing w:val="-1"/>
        </w:rPr>
        <w:t xml:space="preserve"> </w:t>
      </w:r>
      <w:r w:rsidRPr="008548E3">
        <w:t>шарового</w:t>
      </w:r>
      <w:r w:rsidRPr="008548E3">
        <w:rPr>
          <w:spacing w:val="-1"/>
        </w:rPr>
        <w:t xml:space="preserve"> </w:t>
      </w:r>
      <w:r w:rsidRPr="008548E3">
        <w:t>слоя,</w:t>
      </w:r>
      <w:r w:rsidRPr="008548E3">
        <w:rPr>
          <w:spacing w:val="-1"/>
        </w:rPr>
        <w:t xml:space="preserve"> </w:t>
      </w:r>
      <w:r w:rsidRPr="008548E3">
        <w:t>шаровой сектор;</w:t>
      </w:r>
    </w:p>
    <w:p w14:paraId="2AA9554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вычислять</w:t>
      </w:r>
      <w:r w:rsidRPr="008548E3">
        <w:rPr>
          <w:spacing w:val="1"/>
        </w:rPr>
        <w:t xml:space="preserve"> </w:t>
      </w:r>
      <w:r w:rsidRPr="008548E3">
        <w:t>объемы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площади</w:t>
      </w:r>
      <w:r w:rsidRPr="008548E3">
        <w:rPr>
          <w:spacing w:val="1"/>
        </w:rPr>
        <w:t xml:space="preserve"> </w:t>
      </w:r>
      <w:r w:rsidRPr="008548E3">
        <w:t>поверхностей</w:t>
      </w:r>
      <w:r w:rsidRPr="008548E3">
        <w:rPr>
          <w:spacing w:val="1"/>
        </w:rPr>
        <w:t xml:space="preserve"> </w:t>
      </w:r>
      <w:r w:rsidRPr="008548E3">
        <w:t>тел</w:t>
      </w:r>
      <w:r w:rsidRPr="008548E3">
        <w:rPr>
          <w:spacing w:val="1"/>
        </w:rPr>
        <w:t xml:space="preserve"> </w:t>
      </w:r>
      <w:r w:rsidRPr="008548E3">
        <w:t>вращения,</w:t>
      </w:r>
      <w:r w:rsidRPr="008548E3">
        <w:rPr>
          <w:spacing w:val="1"/>
        </w:rPr>
        <w:t xml:space="preserve"> </w:t>
      </w:r>
      <w:r w:rsidRPr="008548E3">
        <w:t>геометрических</w:t>
      </w:r>
      <w:r w:rsidRPr="008548E3">
        <w:rPr>
          <w:spacing w:val="1"/>
        </w:rPr>
        <w:t xml:space="preserve"> </w:t>
      </w:r>
      <w:r w:rsidRPr="008548E3">
        <w:t>тел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применением</w:t>
      </w:r>
      <w:r w:rsidRPr="008548E3">
        <w:rPr>
          <w:spacing w:val="-1"/>
        </w:rPr>
        <w:t xml:space="preserve"> </w:t>
      </w:r>
      <w:r w:rsidRPr="008548E3">
        <w:t>формул;</w:t>
      </w:r>
    </w:p>
    <w:p w14:paraId="3D393A9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 понятиями: многогранник, вписанный в сферу и описанный около сферы,</w:t>
      </w:r>
      <w:r w:rsidRPr="008548E3">
        <w:rPr>
          <w:spacing w:val="1"/>
        </w:rPr>
        <w:t xml:space="preserve"> </w:t>
      </w:r>
      <w:r w:rsidRPr="008548E3">
        <w:t>сфер</w:t>
      </w:r>
      <w:r w:rsidRPr="008548E3">
        <w:t>а,</w:t>
      </w:r>
      <w:r w:rsidRPr="008548E3">
        <w:rPr>
          <w:spacing w:val="-1"/>
        </w:rPr>
        <w:t xml:space="preserve"> </w:t>
      </w:r>
      <w:r w:rsidRPr="008548E3">
        <w:t>вписанная в многогранник или тело</w:t>
      </w:r>
      <w:r w:rsidRPr="008548E3">
        <w:rPr>
          <w:spacing w:val="-2"/>
        </w:rPr>
        <w:t xml:space="preserve"> </w:t>
      </w:r>
      <w:r w:rsidRPr="008548E3">
        <w:t>вращения;</w:t>
      </w:r>
    </w:p>
    <w:p w14:paraId="57899CB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вычислять соотношения между площадями поверхностей и объемами подобных тел;</w:t>
      </w:r>
      <w:r w:rsidRPr="008548E3">
        <w:rPr>
          <w:spacing w:val="1"/>
        </w:rPr>
        <w:t xml:space="preserve"> </w:t>
      </w:r>
      <w:r w:rsidRPr="008548E3">
        <w:t>изображать</w:t>
      </w:r>
      <w:r w:rsidRPr="008548E3">
        <w:rPr>
          <w:spacing w:val="9"/>
        </w:rPr>
        <w:t xml:space="preserve"> </w:t>
      </w:r>
      <w:r w:rsidRPr="008548E3">
        <w:t>изучаемые</w:t>
      </w:r>
      <w:r w:rsidRPr="008548E3">
        <w:rPr>
          <w:spacing w:val="9"/>
        </w:rPr>
        <w:t xml:space="preserve"> </w:t>
      </w:r>
      <w:r w:rsidRPr="008548E3">
        <w:t>фигуры</w:t>
      </w:r>
      <w:r w:rsidRPr="008548E3">
        <w:rPr>
          <w:spacing w:val="9"/>
        </w:rPr>
        <w:t xml:space="preserve"> </w:t>
      </w:r>
      <w:r w:rsidRPr="008548E3">
        <w:t>от</w:t>
      </w:r>
      <w:r w:rsidRPr="008548E3">
        <w:rPr>
          <w:spacing w:val="9"/>
        </w:rPr>
        <w:t xml:space="preserve"> </w:t>
      </w:r>
      <w:r w:rsidRPr="008548E3">
        <w:t>руки</w:t>
      </w:r>
      <w:r w:rsidRPr="008548E3">
        <w:rPr>
          <w:spacing w:val="9"/>
        </w:rPr>
        <w:t xml:space="preserve"> </w:t>
      </w:r>
      <w:r w:rsidRPr="008548E3">
        <w:t>и</w:t>
      </w:r>
      <w:r w:rsidRPr="008548E3">
        <w:rPr>
          <w:spacing w:val="9"/>
        </w:rPr>
        <w:t xml:space="preserve"> </w:t>
      </w:r>
      <w:r w:rsidRPr="008548E3">
        <w:t>с</w:t>
      </w:r>
      <w:r w:rsidRPr="008548E3">
        <w:rPr>
          <w:spacing w:val="9"/>
        </w:rPr>
        <w:t xml:space="preserve"> </w:t>
      </w:r>
      <w:r w:rsidRPr="008548E3">
        <w:t>применением</w:t>
      </w:r>
      <w:r w:rsidRPr="008548E3">
        <w:rPr>
          <w:spacing w:val="9"/>
        </w:rPr>
        <w:t xml:space="preserve"> </w:t>
      </w:r>
      <w:r w:rsidRPr="008548E3">
        <w:t>простых</w:t>
      </w:r>
      <w:r w:rsidRPr="008548E3">
        <w:rPr>
          <w:spacing w:val="9"/>
        </w:rPr>
        <w:t xml:space="preserve"> </w:t>
      </w:r>
      <w:r w:rsidRPr="008548E3">
        <w:t>чертежных</w:t>
      </w:r>
    </w:p>
    <w:p w14:paraId="554E7EA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инструментов;</w:t>
      </w:r>
    </w:p>
    <w:p w14:paraId="3F5DF33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выполнять</w:t>
      </w:r>
      <w:r w:rsidRPr="008548E3">
        <w:rPr>
          <w:spacing w:val="50"/>
        </w:rPr>
        <w:t xml:space="preserve"> </w:t>
      </w:r>
      <w:r w:rsidRPr="008548E3">
        <w:t>(выносные)</w:t>
      </w:r>
      <w:r w:rsidRPr="008548E3">
        <w:rPr>
          <w:spacing w:val="51"/>
        </w:rPr>
        <w:t xml:space="preserve"> </w:t>
      </w:r>
      <w:r w:rsidRPr="008548E3">
        <w:t>плоские</w:t>
      </w:r>
      <w:r w:rsidRPr="008548E3">
        <w:rPr>
          <w:spacing w:val="51"/>
        </w:rPr>
        <w:t xml:space="preserve"> </w:t>
      </w:r>
      <w:r w:rsidRPr="008548E3">
        <w:t>чертежи</w:t>
      </w:r>
      <w:r w:rsidRPr="008548E3">
        <w:rPr>
          <w:spacing w:val="50"/>
        </w:rPr>
        <w:t xml:space="preserve"> </w:t>
      </w:r>
      <w:r w:rsidRPr="008548E3">
        <w:t>из</w:t>
      </w:r>
      <w:r w:rsidRPr="008548E3">
        <w:rPr>
          <w:spacing w:val="51"/>
        </w:rPr>
        <w:t xml:space="preserve"> </w:t>
      </w:r>
      <w:r w:rsidRPr="008548E3">
        <w:t>рисунков</w:t>
      </w:r>
      <w:r w:rsidRPr="008548E3">
        <w:rPr>
          <w:spacing w:val="51"/>
        </w:rPr>
        <w:t xml:space="preserve"> </w:t>
      </w:r>
      <w:r w:rsidRPr="008548E3">
        <w:t>простых</w:t>
      </w:r>
      <w:r w:rsidRPr="008548E3">
        <w:rPr>
          <w:spacing w:val="50"/>
        </w:rPr>
        <w:t xml:space="preserve"> </w:t>
      </w:r>
      <w:r w:rsidRPr="008548E3">
        <w:t>объемных</w:t>
      </w:r>
      <w:r w:rsidRPr="008548E3">
        <w:rPr>
          <w:spacing w:val="51"/>
        </w:rPr>
        <w:t xml:space="preserve"> </w:t>
      </w:r>
      <w:r w:rsidRPr="008548E3">
        <w:t>фигур:</w:t>
      </w:r>
      <w:r w:rsidRPr="008548E3">
        <w:rPr>
          <w:spacing w:val="51"/>
        </w:rPr>
        <w:t xml:space="preserve"> </w:t>
      </w:r>
      <w:r w:rsidRPr="008548E3">
        <w:t>вид</w:t>
      </w:r>
      <w:r w:rsidRPr="008548E3">
        <w:rPr>
          <w:spacing w:val="-57"/>
        </w:rPr>
        <w:t xml:space="preserve"> </w:t>
      </w:r>
      <w:r w:rsidRPr="008548E3">
        <w:t>сверху,</w:t>
      </w:r>
      <w:r w:rsidRPr="008548E3">
        <w:rPr>
          <w:spacing w:val="-1"/>
        </w:rPr>
        <w:t xml:space="preserve"> </w:t>
      </w:r>
      <w:r w:rsidRPr="008548E3">
        <w:t>сбоку, снизу, строить сечения тел</w:t>
      </w:r>
      <w:r w:rsidRPr="008548E3">
        <w:rPr>
          <w:spacing w:val="-1"/>
        </w:rPr>
        <w:t xml:space="preserve"> </w:t>
      </w:r>
      <w:r w:rsidRPr="008548E3">
        <w:t>вращения;</w:t>
      </w:r>
    </w:p>
    <w:p w14:paraId="1249167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извлекать,</w:t>
      </w:r>
      <w:r w:rsidRPr="008548E3">
        <w:rPr>
          <w:spacing w:val="34"/>
        </w:rPr>
        <w:t xml:space="preserve"> </w:t>
      </w:r>
      <w:r w:rsidRPr="008548E3">
        <w:t>интерпретировать</w:t>
      </w:r>
      <w:r w:rsidRPr="008548E3">
        <w:rPr>
          <w:spacing w:val="34"/>
        </w:rPr>
        <w:t xml:space="preserve"> </w:t>
      </w:r>
      <w:r w:rsidRPr="008548E3">
        <w:t>и</w:t>
      </w:r>
      <w:r w:rsidRPr="008548E3">
        <w:rPr>
          <w:spacing w:val="34"/>
        </w:rPr>
        <w:t xml:space="preserve"> </w:t>
      </w:r>
      <w:r w:rsidRPr="008548E3">
        <w:t>преобразовывать</w:t>
      </w:r>
      <w:r w:rsidRPr="008548E3">
        <w:rPr>
          <w:spacing w:val="34"/>
        </w:rPr>
        <w:t xml:space="preserve"> </w:t>
      </w:r>
      <w:r w:rsidRPr="008548E3">
        <w:t>информацию</w:t>
      </w:r>
      <w:r w:rsidRPr="008548E3">
        <w:rPr>
          <w:spacing w:val="34"/>
        </w:rPr>
        <w:t xml:space="preserve"> </w:t>
      </w:r>
      <w:r w:rsidRPr="008548E3">
        <w:t>о</w:t>
      </w:r>
      <w:r w:rsidRPr="008548E3">
        <w:rPr>
          <w:spacing w:val="34"/>
        </w:rPr>
        <w:t xml:space="preserve"> </w:t>
      </w:r>
      <w:r w:rsidRPr="008548E3">
        <w:t>пространственных</w:t>
      </w:r>
      <w:r w:rsidRPr="008548E3">
        <w:rPr>
          <w:spacing w:val="-57"/>
        </w:rPr>
        <w:t xml:space="preserve"> </w:t>
      </w:r>
      <w:r w:rsidRPr="008548E3">
        <w:t>геометрических</w:t>
      </w:r>
      <w:r w:rsidRPr="008548E3">
        <w:rPr>
          <w:spacing w:val="-1"/>
        </w:rPr>
        <w:t xml:space="preserve"> </w:t>
      </w:r>
      <w:r w:rsidRPr="008548E3">
        <w:t>фигурах, представленную на</w:t>
      </w:r>
      <w:r w:rsidRPr="008548E3">
        <w:rPr>
          <w:spacing w:val="-2"/>
        </w:rPr>
        <w:t xml:space="preserve"> </w:t>
      </w:r>
      <w:r w:rsidRPr="008548E3">
        <w:t>чертежах и рисунках;</w:t>
      </w:r>
    </w:p>
    <w:p w14:paraId="18EFD2FC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lastRenderedPageBreak/>
        <w:t>оперировать</w:t>
      </w:r>
      <w:r w:rsidRPr="008548E3">
        <w:rPr>
          <w:spacing w:val="-2"/>
        </w:rPr>
        <w:t xml:space="preserve"> </w:t>
      </w:r>
      <w:r w:rsidRPr="008548E3">
        <w:t>понятием</w:t>
      </w:r>
      <w:r w:rsidRPr="008548E3">
        <w:rPr>
          <w:spacing w:val="-1"/>
        </w:rPr>
        <w:t xml:space="preserve"> </w:t>
      </w:r>
      <w:r w:rsidRPr="008548E3">
        <w:t>вектор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пространстве;</w:t>
      </w:r>
    </w:p>
    <w:p w14:paraId="14BE338E" w14:textId="5CF3E202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выполнять</w:t>
      </w:r>
      <w:r w:rsidRPr="008548E3">
        <w:rPr>
          <w:spacing w:val="26"/>
        </w:rPr>
        <w:t xml:space="preserve"> </w:t>
      </w:r>
      <w:r w:rsidRPr="008548E3">
        <w:t>действия</w:t>
      </w:r>
      <w:r w:rsidRPr="008548E3">
        <w:rPr>
          <w:spacing w:val="27"/>
        </w:rPr>
        <w:t xml:space="preserve"> </w:t>
      </w:r>
      <w:r w:rsidRPr="008548E3">
        <w:t>сложения</w:t>
      </w:r>
      <w:r w:rsidRPr="008548E3">
        <w:rPr>
          <w:spacing w:val="26"/>
        </w:rPr>
        <w:t xml:space="preserve"> </w:t>
      </w:r>
      <w:r w:rsidRPr="008548E3">
        <w:t>векторов,</w:t>
      </w:r>
      <w:r w:rsidRPr="008548E3">
        <w:rPr>
          <w:spacing w:val="27"/>
        </w:rPr>
        <w:t xml:space="preserve"> </w:t>
      </w:r>
      <w:r w:rsidRPr="008548E3">
        <w:t>вычитания</w:t>
      </w:r>
      <w:r w:rsidRPr="008548E3">
        <w:rPr>
          <w:spacing w:val="26"/>
        </w:rPr>
        <w:t xml:space="preserve"> </w:t>
      </w:r>
      <w:r w:rsidRPr="008548E3">
        <w:t>векторов</w:t>
      </w:r>
      <w:r w:rsidRPr="008548E3">
        <w:rPr>
          <w:spacing w:val="27"/>
        </w:rPr>
        <w:t xml:space="preserve"> </w:t>
      </w:r>
      <w:r w:rsidRPr="008548E3">
        <w:t>и</w:t>
      </w:r>
      <w:r w:rsidRPr="008548E3">
        <w:rPr>
          <w:spacing w:val="27"/>
        </w:rPr>
        <w:t xml:space="preserve"> </w:t>
      </w:r>
      <w:r w:rsidRPr="008548E3">
        <w:t>умножения</w:t>
      </w:r>
      <w:r w:rsidRPr="008548E3">
        <w:rPr>
          <w:spacing w:val="26"/>
        </w:rPr>
        <w:t xml:space="preserve"> </w:t>
      </w:r>
      <w:r w:rsidRPr="008548E3">
        <w:t>вектора</w:t>
      </w:r>
      <w:r w:rsidRPr="008548E3">
        <w:rPr>
          <w:spacing w:val="27"/>
        </w:rPr>
        <w:t xml:space="preserve"> </w:t>
      </w:r>
      <w:r w:rsidRPr="008548E3">
        <w:t>на</w:t>
      </w:r>
      <w:r w:rsidRPr="008548E3">
        <w:rPr>
          <w:spacing w:val="-57"/>
        </w:rPr>
        <w:t xml:space="preserve"> </w:t>
      </w:r>
      <w:r w:rsidRPr="008548E3">
        <w:t>число,</w:t>
      </w:r>
      <w:r w:rsidRPr="008548E3">
        <w:rPr>
          <w:spacing w:val="-3"/>
        </w:rPr>
        <w:t xml:space="preserve"> </w:t>
      </w:r>
      <w:r w:rsidRPr="008548E3">
        <w:t>объяснять,</w:t>
      </w:r>
      <w:r w:rsidRPr="008548E3">
        <w:rPr>
          <w:spacing w:val="-2"/>
        </w:rPr>
        <w:t xml:space="preserve"> </w:t>
      </w:r>
      <w:r w:rsidRPr="008548E3">
        <w:t>какими</w:t>
      </w:r>
      <w:r w:rsidRPr="008548E3">
        <w:rPr>
          <w:spacing w:val="-1"/>
        </w:rPr>
        <w:t xml:space="preserve"> </w:t>
      </w:r>
      <w:r w:rsidRPr="008548E3">
        <w:t>свойствами</w:t>
      </w:r>
      <w:r w:rsidRPr="008548E3">
        <w:rPr>
          <w:spacing w:val="-2"/>
        </w:rPr>
        <w:t xml:space="preserve"> </w:t>
      </w:r>
      <w:r w:rsidRPr="008548E3">
        <w:t>они</w:t>
      </w:r>
      <w:r w:rsidRPr="008548E3">
        <w:rPr>
          <w:spacing w:val="-1"/>
        </w:rPr>
        <w:t xml:space="preserve"> </w:t>
      </w:r>
      <w:r w:rsidRPr="008548E3">
        <w:t>обладают;</w:t>
      </w:r>
      <w:r w:rsidRPr="008548E3">
        <w:rPr>
          <w:spacing w:val="-3"/>
        </w:rPr>
        <w:t xml:space="preserve"> </w:t>
      </w:r>
      <w:r w:rsidRPr="008548E3">
        <w:t>применять</w:t>
      </w:r>
      <w:r w:rsidRPr="008548E3">
        <w:rPr>
          <w:spacing w:val="-1"/>
        </w:rPr>
        <w:t xml:space="preserve"> </w:t>
      </w:r>
      <w:r w:rsidRPr="008548E3">
        <w:t>правило</w:t>
      </w:r>
      <w:r w:rsidRPr="008548E3">
        <w:rPr>
          <w:spacing w:val="-3"/>
        </w:rPr>
        <w:t xml:space="preserve"> </w:t>
      </w:r>
      <w:r w:rsidRPr="008548E3">
        <w:t>параллелепипеда;</w:t>
      </w:r>
      <w:r w:rsidR="00C44AC0" w:rsidRPr="008548E3">
        <w:t xml:space="preserve"> </w:t>
      </w: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декартовы</w:t>
      </w:r>
      <w:r w:rsidRPr="008548E3">
        <w:rPr>
          <w:spacing w:val="1"/>
        </w:rPr>
        <w:t xml:space="preserve"> </w:t>
      </w:r>
      <w:r w:rsidRPr="008548E3">
        <w:t>координаты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пространстве,</w:t>
      </w:r>
      <w:r w:rsidRPr="008548E3">
        <w:rPr>
          <w:spacing w:val="1"/>
        </w:rPr>
        <w:t xml:space="preserve"> </w:t>
      </w:r>
      <w:r w:rsidRPr="008548E3">
        <w:t>вектор,</w:t>
      </w:r>
      <w:r w:rsidRPr="008548E3">
        <w:rPr>
          <w:spacing w:val="61"/>
        </w:rPr>
        <w:t xml:space="preserve"> </w:t>
      </w:r>
      <w:r w:rsidRPr="008548E3">
        <w:t>модуль</w:t>
      </w:r>
      <w:r w:rsidRPr="008548E3">
        <w:rPr>
          <w:spacing w:val="1"/>
        </w:rPr>
        <w:t xml:space="preserve"> </w:t>
      </w:r>
      <w:r w:rsidRPr="008548E3">
        <w:t>вектора,</w:t>
      </w:r>
      <w:r w:rsidRPr="008548E3">
        <w:rPr>
          <w:spacing w:val="58"/>
        </w:rPr>
        <w:t xml:space="preserve"> </w:t>
      </w:r>
      <w:r w:rsidRPr="008548E3">
        <w:t>равенство</w:t>
      </w:r>
      <w:r w:rsidRPr="008548E3">
        <w:rPr>
          <w:spacing w:val="58"/>
        </w:rPr>
        <w:t xml:space="preserve"> </w:t>
      </w:r>
      <w:r w:rsidRPr="008548E3">
        <w:t>векторов,</w:t>
      </w:r>
      <w:r w:rsidRPr="008548E3">
        <w:rPr>
          <w:spacing w:val="58"/>
        </w:rPr>
        <w:t xml:space="preserve"> </w:t>
      </w:r>
      <w:r w:rsidRPr="008548E3">
        <w:t>координаты</w:t>
      </w:r>
      <w:r w:rsidRPr="008548E3">
        <w:rPr>
          <w:spacing w:val="58"/>
        </w:rPr>
        <w:t xml:space="preserve"> </w:t>
      </w:r>
      <w:r w:rsidRPr="008548E3">
        <w:t>вектора,</w:t>
      </w:r>
      <w:r w:rsidRPr="008548E3">
        <w:rPr>
          <w:spacing w:val="58"/>
        </w:rPr>
        <w:t xml:space="preserve"> </w:t>
      </w:r>
      <w:r w:rsidRPr="008548E3">
        <w:t>угол</w:t>
      </w:r>
      <w:r w:rsidRPr="008548E3">
        <w:rPr>
          <w:spacing w:val="58"/>
        </w:rPr>
        <w:t xml:space="preserve"> </w:t>
      </w:r>
      <w:r w:rsidRPr="008548E3">
        <w:t>между</w:t>
      </w:r>
      <w:r w:rsidRPr="008548E3">
        <w:rPr>
          <w:spacing w:val="58"/>
        </w:rPr>
        <w:t xml:space="preserve"> </w:t>
      </w:r>
      <w:r w:rsidRPr="008548E3">
        <w:t>векторами,</w:t>
      </w:r>
      <w:r w:rsidRPr="008548E3">
        <w:rPr>
          <w:spacing w:val="58"/>
        </w:rPr>
        <w:t xml:space="preserve"> </w:t>
      </w:r>
      <w:r w:rsidRPr="008548E3">
        <w:t>скалярное</w:t>
      </w:r>
      <w:r w:rsidRPr="008548E3">
        <w:rPr>
          <w:spacing w:val="-58"/>
        </w:rPr>
        <w:t xml:space="preserve"> </w:t>
      </w:r>
      <w:r w:rsidRPr="008548E3">
        <w:t>произведение</w:t>
      </w:r>
      <w:r w:rsidRPr="008548E3">
        <w:rPr>
          <w:spacing w:val="-2"/>
        </w:rPr>
        <w:t xml:space="preserve"> </w:t>
      </w:r>
      <w:r w:rsidRPr="008548E3">
        <w:t>векторов, коллинеарные</w:t>
      </w:r>
      <w:r w:rsidRPr="008548E3">
        <w:rPr>
          <w:spacing w:val="-1"/>
        </w:rPr>
        <w:t xml:space="preserve"> </w:t>
      </w:r>
      <w:r w:rsidRPr="008548E3">
        <w:t>и компланарные</w:t>
      </w:r>
      <w:r w:rsidRPr="008548E3">
        <w:rPr>
          <w:spacing w:val="-1"/>
        </w:rPr>
        <w:t xml:space="preserve"> </w:t>
      </w:r>
      <w:r w:rsidRPr="008548E3">
        <w:t>векторы;</w:t>
      </w:r>
    </w:p>
    <w:p w14:paraId="5FCC891A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находить сумму векторов и произведение вектора на число, угол между векторами,</w:t>
      </w:r>
      <w:r w:rsidRPr="008548E3">
        <w:rPr>
          <w:spacing w:val="1"/>
        </w:rPr>
        <w:t xml:space="preserve"> </w:t>
      </w:r>
      <w:r w:rsidRPr="008548E3">
        <w:t>скалярное</w:t>
      </w:r>
      <w:r w:rsidRPr="008548E3">
        <w:rPr>
          <w:spacing w:val="-2"/>
        </w:rPr>
        <w:t xml:space="preserve"> </w:t>
      </w:r>
      <w:r w:rsidRPr="008548E3">
        <w:t>произведение,</w:t>
      </w:r>
      <w:r w:rsidRPr="008548E3">
        <w:rPr>
          <w:spacing w:val="-1"/>
        </w:rPr>
        <w:t xml:space="preserve"> </w:t>
      </w:r>
      <w:r w:rsidRPr="008548E3">
        <w:t>раскладывать вектор</w:t>
      </w:r>
      <w:r w:rsidRPr="008548E3">
        <w:rPr>
          <w:spacing w:val="-1"/>
        </w:rPr>
        <w:t xml:space="preserve"> </w:t>
      </w:r>
      <w:r w:rsidRPr="008548E3">
        <w:t>по двум</w:t>
      </w:r>
      <w:r w:rsidRPr="008548E3">
        <w:rPr>
          <w:spacing w:val="-2"/>
        </w:rPr>
        <w:t xml:space="preserve"> </w:t>
      </w:r>
      <w:r w:rsidRPr="008548E3">
        <w:t>неколлинеарным векторам;</w:t>
      </w:r>
    </w:p>
    <w:p w14:paraId="44B4A554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задавать</w:t>
      </w:r>
      <w:r w:rsidRPr="008548E3">
        <w:rPr>
          <w:spacing w:val="1"/>
        </w:rPr>
        <w:t xml:space="preserve"> </w:t>
      </w:r>
      <w:r w:rsidRPr="008548E3">
        <w:t>плоскость</w:t>
      </w:r>
      <w:r w:rsidRPr="008548E3">
        <w:rPr>
          <w:spacing w:val="1"/>
        </w:rPr>
        <w:t xml:space="preserve"> </w:t>
      </w:r>
      <w:r w:rsidRPr="008548E3">
        <w:t>уравнением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декартовой</w:t>
      </w:r>
      <w:r w:rsidRPr="008548E3">
        <w:rPr>
          <w:spacing w:val="1"/>
        </w:rPr>
        <w:t xml:space="preserve"> </w:t>
      </w:r>
      <w:r w:rsidRPr="008548E3">
        <w:t>системе</w:t>
      </w:r>
      <w:r w:rsidRPr="008548E3">
        <w:rPr>
          <w:spacing w:val="1"/>
        </w:rPr>
        <w:t xml:space="preserve"> </w:t>
      </w:r>
      <w:r w:rsidRPr="008548E3">
        <w:t>координат;</w:t>
      </w:r>
      <w:r w:rsidRPr="008548E3">
        <w:rPr>
          <w:spacing w:val="1"/>
        </w:rPr>
        <w:t xml:space="preserve"> </w:t>
      </w:r>
      <w:r w:rsidRPr="008548E3">
        <w:t>применять</w:t>
      </w:r>
      <w:r w:rsidRPr="008548E3">
        <w:rPr>
          <w:spacing w:val="-57"/>
        </w:rPr>
        <w:t xml:space="preserve"> </w:t>
      </w:r>
      <w:r w:rsidRPr="008548E3">
        <w:t>геометрические факты для решения стереометрических задач, предполагающих несколько</w:t>
      </w:r>
      <w:r w:rsidRPr="008548E3">
        <w:rPr>
          <w:spacing w:val="1"/>
        </w:rPr>
        <w:t xml:space="preserve"> </w:t>
      </w:r>
      <w:r w:rsidRPr="008548E3">
        <w:t>шагов</w:t>
      </w:r>
      <w:r w:rsidRPr="008548E3">
        <w:rPr>
          <w:spacing w:val="-1"/>
        </w:rPr>
        <w:t xml:space="preserve"> </w:t>
      </w:r>
      <w:r w:rsidRPr="008548E3">
        <w:t>решения, если условия примен</w:t>
      </w:r>
      <w:r w:rsidRPr="008548E3">
        <w:t>ения</w:t>
      </w:r>
      <w:r w:rsidRPr="008548E3">
        <w:rPr>
          <w:spacing w:val="-1"/>
        </w:rPr>
        <w:t xml:space="preserve"> </w:t>
      </w:r>
      <w:r w:rsidRPr="008548E3">
        <w:t>заданы в явной форме;</w:t>
      </w:r>
    </w:p>
    <w:p w14:paraId="61375D2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решать</w:t>
      </w:r>
      <w:r w:rsidRPr="008548E3">
        <w:rPr>
          <w:spacing w:val="1"/>
        </w:rPr>
        <w:t xml:space="preserve"> </w:t>
      </w:r>
      <w:r w:rsidRPr="008548E3">
        <w:t>простейшие</w:t>
      </w:r>
      <w:r w:rsidRPr="008548E3">
        <w:rPr>
          <w:spacing w:val="1"/>
        </w:rPr>
        <w:t xml:space="preserve"> </w:t>
      </w:r>
      <w:r w:rsidRPr="008548E3">
        <w:t>геометрические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применение</w:t>
      </w:r>
      <w:r w:rsidRPr="008548E3">
        <w:rPr>
          <w:spacing w:val="1"/>
        </w:rPr>
        <w:t xml:space="preserve"> </w:t>
      </w:r>
      <w:proofErr w:type="spellStart"/>
      <w:r w:rsidRPr="008548E3">
        <w:t>векторнокоординатного</w:t>
      </w:r>
      <w:proofErr w:type="spellEnd"/>
      <w:r w:rsidRPr="008548E3">
        <w:rPr>
          <w:spacing w:val="1"/>
        </w:rPr>
        <w:t xml:space="preserve"> </w:t>
      </w:r>
      <w:r w:rsidRPr="008548E3">
        <w:t>метода;</w:t>
      </w:r>
    </w:p>
    <w:p w14:paraId="23FDB8F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решать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доказательство</w:t>
      </w:r>
      <w:r w:rsidRPr="008548E3">
        <w:rPr>
          <w:spacing w:val="1"/>
        </w:rPr>
        <w:t xml:space="preserve"> </w:t>
      </w:r>
      <w:r w:rsidRPr="008548E3">
        <w:t>математических</w:t>
      </w:r>
      <w:r w:rsidRPr="008548E3">
        <w:rPr>
          <w:spacing w:val="1"/>
        </w:rPr>
        <w:t xml:space="preserve"> </w:t>
      </w:r>
      <w:r w:rsidRPr="008548E3">
        <w:t>отношений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нахождение</w:t>
      </w:r>
      <w:r w:rsidRPr="008548E3">
        <w:rPr>
          <w:spacing w:val="-57"/>
        </w:rPr>
        <w:t xml:space="preserve"> </w:t>
      </w:r>
      <w:r w:rsidRPr="008548E3">
        <w:t>геометрических</w:t>
      </w:r>
      <w:r w:rsidRPr="008548E3">
        <w:rPr>
          <w:spacing w:val="1"/>
        </w:rPr>
        <w:t xml:space="preserve"> </w:t>
      </w:r>
      <w:r w:rsidRPr="008548E3">
        <w:t>величин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образцам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алгоритмам,</w:t>
      </w:r>
      <w:r w:rsidRPr="008548E3">
        <w:rPr>
          <w:spacing w:val="1"/>
        </w:rPr>
        <w:t xml:space="preserve"> </w:t>
      </w:r>
      <w:r w:rsidRPr="008548E3">
        <w:t>применяя</w:t>
      </w:r>
      <w:r w:rsidRPr="008548E3">
        <w:rPr>
          <w:spacing w:val="1"/>
        </w:rPr>
        <w:t xml:space="preserve"> </w:t>
      </w:r>
      <w:r w:rsidRPr="008548E3">
        <w:t>известные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-57"/>
        </w:rPr>
        <w:t xml:space="preserve"> </w:t>
      </w:r>
      <w:r w:rsidRPr="008548E3">
        <w:t>решении</w:t>
      </w:r>
      <w:r w:rsidRPr="008548E3">
        <w:rPr>
          <w:spacing w:val="-1"/>
        </w:rPr>
        <w:t xml:space="preserve"> </w:t>
      </w:r>
      <w:r w:rsidRPr="008548E3">
        <w:t>стандартных математических задач;</w:t>
      </w:r>
    </w:p>
    <w:p w14:paraId="57AE027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простейшие</w:t>
      </w:r>
      <w:r w:rsidRPr="008548E3">
        <w:rPr>
          <w:spacing w:val="1"/>
        </w:rPr>
        <w:t xml:space="preserve"> </w:t>
      </w:r>
      <w:r w:rsidRPr="008548E3">
        <w:t>программные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электронно-коммуникационные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-1"/>
        </w:rPr>
        <w:t xml:space="preserve"> </w:t>
      </w:r>
      <w:r w:rsidRPr="008548E3">
        <w:t>при решении стереометрических задач;</w:t>
      </w:r>
    </w:p>
    <w:p w14:paraId="49A0AF06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приводить примеры математических закономерностей в природе и жизни, распозна</w:t>
      </w:r>
      <w:r w:rsidRPr="008548E3">
        <w:t>вать</w:t>
      </w:r>
      <w:r w:rsidRPr="008548E3">
        <w:rPr>
          <w:spacing w:val="1"/>
        </w:rPr>
        <w:t xml:space="preserve"> </w:t>
      </w:r>
      <w:r w:rsidRPr="008548E3">
        <w:t>проявление</w:t>
      </w:r>
      <w:r w:rsidRPr="008548E3">
        <w:rPr>
          <w:spacing w:val="-2"/>
        </w:rPr>
        <w:t xml:space="preserve"> </w:t>
      </w:r>
      <w:r w:rsidRPr="008548E3">
        <w:t>законов геометрии в искусстве;</w:t>
      </w:r>
    </w:p>
    <w:p w14:paraId="34674A54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полученные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практике: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реальные</w:t>
      </w:r>
      <w:r w:rsidRPr="008548E3">
        <w:rPr>
          <w:spacing w:val="1"/>
        </w:rPr>
        <w:t xml:space="preserve"> </w:t>
      </w:r>
      <w:r w:rsidRPr="008548E3">
        <w:t>ситуации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изученные</w:t>
      </w:r>
      <w:r w:rsidRPr="008548E3">
        <w:rPr>
          <w:spacing w:val="1"/>
        </w:rPr>
        <w:t xml:space="preserve"> </w:t>
      </w:r>
      <w:r w:rsidRPr="008548E3">
        <w:t>понятия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1"/>
        </w:rPr>
        <w:t xml:space="preserve"> </w:t>
      </w:r>
      <w:r w:rsidRPr="008548E3">
        <w:t>поиска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61"/>
        </w:rPr>
        <w:t xml:space="preserve"> </w:t>
      </w:r>
      <w:r w:rsidRPr="008548E3">
        <w:t>математически</w:t>
      </w:r>
      <w:r w:rsidRPr="008548E3">
        <w:rPr>
          <w:spacing w:val="1"/>
        </w:rPr>
        <w:t xml:space="preserve"> </w:t>
      </w:r>
      <w:r w:rsidRPr="008548E3">
        <w:t>сформулированной</w:t>
      </w:r>
      <w:r w:rsidRPr="008548E3">
        <w:rPr>
          <w:spacing w:val="1"/>
        </w:rPr>
        <w:t xml:space="preserve"> </w:t>
      </w:r>
      <w:r w:rsidRPr="008548E3">
        <w:t>проблемы,</w:t>
      </w:r>
      <w:r w:rsidRPr="008548E3">
        <w:rPr>
          <w:spacing w:val="1"/>
        </w:rPr>
        <w:t xml:space="preserve"> </w:t>
      </w:r>
      <w:r w:rsidRPr="008548E3">
        <w:t>моделировать</w:t>
      </w:r>
      <w:r w:rsidRPr="008548E3">
        <w:rPr>
          <w:spacing w:val="1"/>
        </w:rPr>
        <w:t xml:space="preserve"> </w:t>
      </w:r>
      <w:r w:rsidRPr="008548E3">
        <w:t>реальные</w:t>
      </w:r>
      <w:r w:rsidRPr="008548E3">
        <w:rPr>
          <w:spacing w:val="1"/>
        </w:rPr>
        <w:t xml:space="preserve"> </w:t>
      </w:r>
      <w:r w:rsidRPr="008548E3">
        <w:t>ситуации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языке</w:t>
      </w:r>
      <w:r w:rsidRPr="008548E3">
        <w:rPr>
          <w:spacing w:val="1"/>
        </w:rPr>
        <w:t xml:space="preserve"> </w:t>
      </w:r>
      <w:r w:rsidRPr="008548E3">
        <w:t>геометрии,</w:t>
      </w:r>
      <w:r w:rsidRPr="008548E3">
        <w:rPr>
          <w:spacing w:val="-57"/>
        </w:rPr>
        <w:t xml:space="preserve"> </w:t>
      </w:r>
      <w:r w:rsidRPr="008548E3">
        <w:t>исследовать</w:t>
      </w:r>
      <w:r w:rsidRPr="008548E3">
        <w:rPr>
          <w:spacing w:val="1"/>
        </w:rPr>
        <w:t xml:space="preserve"> </w:t>
      </w:r>
      <w:r w:rsidRPr="008548E3">
        <w:t>построенные</w:t>
      </w:r>
      <w:r w:rsidRPr="008548E3">
        <w:rPr>
          <w:spacing w:val="1"/>
        </w:rPr>
        <w:t xml:space="preserve"> </w:t>
      </w:r>
      <w:r w:rsidRPr="008548E3">
        <w:t>модели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геометрических</w:t>
      </w:r>
      <w:r w:rsidRPr="008548E3">
        <w:rPr>
          <w:spacing w:val="1"/>
        </w:rPr>
        <w:t xml:space="preserve"> </w:t>
      </w:r>
      <w:r w:rsidRPr="008548E3">
        <w:t>понятий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теорем,</w:t>
      </w:r>
      <w:r w:rsidRPr="008548E3">
        <w:rPr>
          <w:spacing w:val="1"/>
        </w:rPr>
        <w:t xml:space="preserve"> </w:t>
      </w:r>
      <w:r w:rsidRPr="008548E3">
        <w:t>аппарата алгебры, решать практические задачи, связанные с нахождением геометрических</w:t>
      </w:r>
      <w:r w:rsidRPr="008548E3">
        <w:rPr>
          <w:spacing w:val="1"/>
        </w:rPr>
        <w:t xml:space="preserve"> </w:t>
      </w:r>
      <w:r w:rsidRPr="008548E3">
        <w:t>величин.</w:t>
      </w:r>
    </w:p>
    <w:p w14:paraId="799B477D" w14:textId="77777777" w:rsidR="00E6487F" w:rsidRPr="008548E3" w:rsidRDefault="00E6487F" w:rsidP="008548E3">
      <w:pPr>
        <w:pStyle w:val="a3"/>
        <w:tabs>
          <w:tab w:val="left" w:pos="0"/>
        </w:tabs>
        <w:spacing w:before="9"/>
        <w:ind w:left="0" w:right="0" w:firstLine="709"/>
        <w:contextualSpacing/>
      </w:pPr>
    </w:p>
    <w:p w14:paraId="5512717B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 xml:space="preserve">Рабочая программа по учебному курсу «Вероятность и </w:t>
      </w:r>
      <w:r w:rsidRPr="008548E3">
        <w:t>статистика»</w:t>
      </w:r>
      <w:r w:rsidRPr="008548E3">
        <w:rPr>
          <w:spacing w:val="-58"/>
        </w:rPr>
        <w:t xml:space="preserve"> </w:t>
      </w:r>
      <w:r w:rsidRPr="008548E3">
        <w:t>Пояснительная</w:t>
      </w:r>
      <w:r w:rsidRPr="008548E3">
        <w:rPr>
          <w:spacing w:val="-1"/>
        </w:rPr>
        <w:t xml:space="preserve"> </w:t>
      </w:r>
      <w:r w:rsidRPr="008548E3">
        <w:t>записка.</w:t>
      </w:r>
    </w:p>
    <w:p w14:paraId="3F986B4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Учебный курс «Вероятность и статистика» базового уровня является продолжением и</w:t>
      </w:r>
      <w:r w:rsidRPr="008548E3">
        <w:rPr>
          <w:spacing w:val="1"/>
        </w:rPr>
        <w:t xml:space="preserve"> </w:t>
      </w:r>
      <w:r w:rsidRPr="008548E3">
        <w:t>развитием</w:t>
      </w:r>
      <w:r w:rsidRPr="008548E3">
        <w:rPr>
          <w:spacing w:val="1"/>
        </w:rPr>
        <w:t xml:space="preserve"> </w:t>
      </w:r>
      <w:r w:rsidRPr="008548E3">
        <w:t>одноимённого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курса</w:t>
      </w:r>
      <w:r w:rsidRPr="008548E3">
        <w:rPr>
          <w:spacing w:val="1"/>
        </w:rPr>
        <w:t xml:space="preserve"> </w:t>
      </w:r>
      <w:r w:rsidRPr="008548E3">
        <w:t>базового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основной</w:t>
      </w:r>
      <w:r w:rsidRPr="008548E3">
        <w:rPr>
          <w:spacing w:val="1"/>
        </w:rPr>
        <w:t xml:space="preserve"> </w:t>
      </w:r>
      <w:r w:rsidRPr="008548E3">
        <w:t>школы.</w:t>
      </w:r>
      <w:r w:rsidRPr="008548E3">
        <w:rPr>
          <w:spacing w:val="1"/>
        </w:rPr>
        <w:t xml:space="preserve"> </w:t>
      </w:r>
      <w:r w:rsidRPr="008548E3">
        <w:t>Курс</w:t>
      </w:r>
      <w:r w:rsidRPr="008548E3">
        <w:rPr>
          <w:spacing w:val="1"/>
        </w:rPr>
        <w:t xml:space="preserve"> </w:t>
      </w:r>
      <w:r w:rsidRPr="008548E3">
        <w:t>предназначен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статистической</w:t>
      </w:r>
      <w:r w:rsidRPr="008548E3">
        <w:rPr>
          <w:spacing w:val="1"/>
        </w:rPr>
        <w:t xml:space="preserve"> </w:t>
      </w:r>
      <w:r w:rsidRPr="008548E3">
        <w:t>культур</w:t>
      </w:r>
      <w:r w:rsidRPr="008548E3">
        <w:t>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0"/>
        </w:rPr>
        <w:t xml:space="preserve"> </w:t>
      </w:r>
      <w:r w:rsidRPr="008548E3">
        <w:t>понимания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теории</w:t>
      </w:r>
      <w:r w:rsidRPr="008548E3">
        <w:rPr>
          <w:spacing w:val="1"/>
        </w:rPr>
        <w:t xml:space="preserve"> </w:t>
      </w:r>
      <w:r w:rsidRPr="008548E3">
        <w:t>вероятностей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1"/>
        </w:rPr>
        <w:t xml:space="preserve"> </w:t>
      </w:r>
      <w:r w:rsidRPr="008548E3">
        <w:t>инструмента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случайных</w:t>
      </w:r>
      <w:r w:rsidRPr="008548E3">
        <w:rPr>
          <w:spacing w:val="1"/>
        </w:rPr>
        <w:t xml:space="preserve"> </w:t>
      </w:r>
      <w:r w:rsidRPr="008548E3">
        <w:t>событий, величин и процессов. При изучении курса обогащаются представления учащихся о</w:t>
      </w:r>
      <w:r w:rsidRPr="008548E3">
        <w:rPr>
          <w:spacing w:val="1"/>
        </w:rPr>
        <w:t xml:space="preserve"> </w:t>
      </w:r>
      <w:r w:rsidRPr="008548E3">
        <w:t xml:space="preserve">методах исследования изменчивого мира, развивается понимание </w:t>
      </w:r>
      <w:r w:rsidRPr="008548E3">
        <w:t>значимости и общности</w:t>
      </w:r>
      <w:r w:rsidRPr="008548E3">
        <w:rPr>
          <w:spacing w:val="1"/>
        </w:rPr>
        <w:t xml:space="preserve"> </w:t>
      </w:r>
      <w:r w:rsidRPr="008548E3">
        <w:t>математических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познания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неотъемлемой</w:t>
      </w:r>
      <w:r w:rsidRPr="008548E3">
        <w:rPr>
          <w:spacing w:val="1"/>
        </w:rPr>
        <w:t xml:space="preserve"> </w:t>
      </w:r>
      <w:r w:rsidRPr="008548E3">
        <w:t>части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естественно-</w:t>
      </w:r>
      <w:r w:rsidRPr="008548E3">
        <w:rPr>
          <w:spacing w:val="1"/>
        </w:rPr>
        <w:t xml:space="preserve"> </w:t>
      </w:r>
      <w:r w:rsidRPr="008548E3">
        <w:t>научного</w:t>
      </w:r>
      <w:r w:rsidRPr="008548E3">
        <w:rPr>
          <w:spacing w:val="-1"/>
        </w:rPr>
        <w:t xml:space="preserve"> </w:t>
      </w:r>
      <w:r w:rsidRPr="008548E3">
        <w:t>мировоззрения.</w:t>
      </w:r>
    </w:p>
    <w:p w14:paraId="555761D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Содержание курса направлено на закрепление знаний, полученных при изучении курса</w:t>
      </w:r>
      <w:r w:rsidRPr="008548E3">
        <w:rPr>
          <w:spacing w:val="1"/>
        </w:rPr>
        <w:t xml:space="preserve"> </w:t>
      </w:r>
      <w:r w:rsidRPr="008548E3">
        <w:t>основной школы и на развитие представлений о слу</w:t>
      </w:r>
      <w:r w:rsidRPr="008548E3">
        <w:t>чайных величинах и взаимосвязях между</w:t>
      </w:r>
      <w:r w:rsidRPr="008548E3">
        <w:rPr>
          <w:spacing w:val="-57"/>
        </w:rPr>
        <w:t xml:space="preserve"> </w:t>
      </w:r>
      <w:r w:rsidRPr="008548E3">
        <w:t>ними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важных</w:t>
      </w:r>
      <w:r w:rsidRPr="008548E3">
        <w:rPr>
          <w:spacing w:val="1"/>
        </w:rPr>
        <w:t xml:space="preserve"> </w:t>
      </w:r>
      <w:r w:rsidRPr="008548E3">
        <w:t>примерах,</w:t>
      </w:r>
      <w:r w:rsidRPr="008548E3">
        <w:rPr>
          <w:spacing w:val="1"/>
        </w:rPr>
        <w:t xml:space="preserve"> </w:t>
      </w:r>
      <w:r w:rsidRPr="008548E3">
        <w:t>сюжеты</w:t>
      </w:r>
      <w:r w:rsidRPr="008548E3">
        <w:rPr>
          <w:spacing w:val="1"/>
        </w:rPr>
        <w:t xml:space="preserve"> </w:t>
      </w:r>
      <w:r w:rsidRPr="008548E3">
        <w:t>которых</w:t>
      </w:r>
      <w:r w:rsidRPr="008548E3">
        <w:rPr>
          <w:spacing w:val="1"/>
        </w:rPr>
        <w:t xml:space="preserve"> </w:t>
      </w:r>
      <w:r w:rsidRPr="008548E3">
        <w:t>почерпнуты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окружающего</w:t>
      </w:r>
      <w:r w:rsidRPr="008548E3">
        <w:rPr>
          <w:spacing w:val="1"/>
        </w:rPr>
        <w:t xml:space="preserve"> </w:t>
      </w:r>
      <w:r w:rsidRPr="008548E3">
        <w:t>мира.</w:t>
      </w:r>
      <w:r w:rsidRPr="008548E3">
        <w:rPr>
          <w:spacing w:val="60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результате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должно</w:t>
      </w:r>
      <w:r w:rsidRPr="008548E3">
        <w:rPr>
          <w:spacing w:val="1"/>
        </w:rPr>
        <w:t xml:space="preserve"> </w:t>
      </w:r>
      <w:r w:rsidRPr="008548E3">
        <w:t>сформироваться</w:t>
      </w:r>
      <w:r w:rsidRPr="008548E3">
        <w:rPr>
          <w:spacing w:val="1"/>
        </w:rPr>
        <w:t xml:space="preserve"> </w:t>
      </w:r>
      <w:r w:rsidRPr="008548E3">
        <w:t>представление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наиболее</w:t>
      </w:r>
      <w:r w:rsidRPr="008548E3">
        <w:rPr>
          <w:spacing w:val="1"/>
        </w:rPr>
        <w:t xml:space="preserve"> </w:t>
      </w:r>
      <w:r w:rsidRPr="008548E3">
        <w:t>употребительных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общих</w:t>
      </w:r>
      <w:r w:rsidRPr="008548E3">
        <w:rPr>
          <w:spacing w:val="1"/>
        </w:rPr>
        <w:t xml:space="preserve"> </w:t>
      </w:r>
      <w:r w:rsidRPr="008548E3">
        <w:t>математических</w:t>
      </w:r>
      <w:r w:rsidRPr="008548E3">
        <w:rPr>
          <w:spacing w:val="1"/>
        </w:rPr>
        <w:t xml:space="preserve"> </w:t>
      </w:r>
      <w:r w:rsidRPr="008548E3">
        <w:t>моделях,</w:t>
      </w:r>
      <w:r w:rsidRPr="008548E3">
        <w:rPr>
          <w:spacing w:val="1"/>
        </w:rPr>
        <w:t xml:space="preserve"> </w:t>
      </w:r>
      <w:r w:rsidRPr="008548E3">
        <w:t>используемых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описани</w:t>
      </w:r>
      <w:r w:rsidRPr="008548E3">
        <w:t>я</w:t>
      </w:r>
      <w:r w:rsidRPr="008548E3">
        <w:rPr>
          <w:spacing w:val="-57"/>
        </w:rPr>
        <w:t xml:space="preserve"> </w:t>
      </w:r>
      <w:r w:rsidRPr="008548E3">
        <w:t>антропометрических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демографических</w:t>
      </w:r>
      <w:r w:rsidRPr="008548E3">
        <w:rPr>
          <w:spacing w:val="1"/>
        </w:rPr>
        <w:t xml:space="preserve"> </w:t>
      </w:r>
      <w:r w:rsidRPr="008548E3">
        <w:t>величин,</w:t>
      </w:r>
      <w:r w:rsidRPr="008548E3">
        <w:rPr>
          <w:spacing w:val="1"/>
        </w:rPr>
        <w:t xml:space="preserve"> </w:t>
      </w:r>
      <w:r w:rsidRPr="008548E3">
        <w:t>погрешностей в</w:t>
      </w:r>
      <w:r w:rsidRPr="008548E3">
        <w:rPr>
          <w:spacing w:val="1"/>
        </w:rPr>
        <w:t xml:space="preserve"> </w:t>
      </w:r>
      <w:r w:rsidRPr="008548E3">
        <w:t>различного</w:t>
      </w:r>
      <w:r w:rsidRPr="008548E3">
        <w:rPr>
          <w:spacing w:val="1"/>
        </w:rPr>
        <w:t xml:space="preserve"> </w:t>
      </w:r>
      <w:r w:rsidRPr="008548E3">
        <w:t>рода</w:t>
      </w:r>
      <w:r w:rsidRPr="008548E3">
        <w:rPr>
          <w:spacing w:val="1"/>
        </w:rPr>
        <w:t xml:space="preserve"> </w:t>
      </w:r>
      <w:r w:rsidRPr="008548E3">
        <w:t>измерениях,</w:t>
      </w:r>
      <w:r w:rsidRPr="008548E3">
        <w:rPr>
          <w:spacing w:val="1"/>
        </w:rPr>
        <w:t xml:space="preserve"> </w:t>
      </w:r>
      <w:r w:rsidRPr="008548E3">
        <w:t>длительности</w:t>
      </w:r>
      <w:r w:rsidRPr="008548E3">
        <w:rPr>
          <w:spacing w:val="1"/>
        </w:rPr>
        <w:t xml:space="preserve"> </w:t>
      </w:r>
      <w:r w:rsidRPr="008548E3">
        <w:t>безотказной</w:t>
      </w:r>
      <w:r w:rsidRPr="008548E3">
        <w:rPr>
          <w:spacing w:val="1"/>
        </w:rPr>
        <w:t xml:space="preserve"> </w:t>
      </w:r>
      <w:r w:rsidRPr="008548E3">
        <w:t>работы</w:t>
      </w:r>
      <w:r w:rsidRPr="008548E3">
        <w:rPr>
          <w:spacing w:val="1"/>
        </w:rPr>
        <w:t xml:space="preserve"> </w:t>
      </w:r>
      <w:r w:rsidRPr="008548E3">
        <w:t>технических</w:t>
      </w:r>
      <w:r w:rsidRPr="008548E3">
        <w:rPr>
          <w:spacing w:val="1"/>
        </w:rPr>
        <w:t xml:space="preserve"> </w:t>
      </w:r>
      <w:r w:rsidRPr="008548E3">
        <w:t>устройств,</w:t>
      </w:r>
      <w:r w:rsidRPr="008548E3">
        <w:rPr>
          <w:spacing w:val="1"/>
        </w:rPr>
        <w:t xml:space="preserve"> </w:t>
      </w:r>
      <w:r w:rsidRPr="008548E3">
        <w:t>характеристик</w:t>
      </w:r>
      <w:r w:rsidRPr="008548E3">
        <w:rPr>
          <w:spacing w:val="1"/>
        </w:rPr>
        <w:t xml:space="preserve"> </w:t>
      </w:r>
      <w:r w:rsidRPr="008548E3">
        <w:t>массовых</w:t>
      </w:r>
      <w:r w:rsidRPr="008548E3">
        <w:rPr>
          <w:spacing w:val="-1"/>
        </w:rPr>
        <w:t xml:space="preserve"> </w:t>
      </w:r>
      <w:r w:rsidRPr="008548E3">
        <w:t>явлений</w:t>
      </w:r>
      <w:r w:rsidRPr="008548E3">
        <w:rPr>
          <w:spacing w:val="-1"/>
        </w:rPr>
        <w:t xml:space="preserve"> </w:t>
      </w:r>
      <w:r w:rsidRPr="008548E3">
        <w:t>и процессов в обществе.</w:t>
      </w:r>
    </w:p>
    <w:p w14:paraId="1451956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указанными</w:t>
      </w:r>
      <w:r w:rsidRPr="008548E3">
        <w:rPr>
          <w:spacing w:val="1"/>
        </w:rPr>
        <w:t xml:space="preserve"> </w:t>
      </w:r>
      <w:r w:rsidRPr="008548E3">
        <w:t>целями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структуре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курса</w:t>
      </w:r>
      <w:r w:rsidRPr="008548E3">
        <w:rPr>
          <w:spacing w:val="1"/>
        </w:rPr>
        <w:t xml:space="preserve"> </w:t>
      </w:r>
      <w:r w:rsidRPr="008548E3">
        <w:t>«Вероятность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статистика»</w:t>
      </w:r>
      <w:r w:rsidRPr="008548E3">
        <w:rPr>
          <w:spacing w:val="1"/>
        </w:rPr>
        <w:t xml:space="preserve"> </w:t>
      </w:r>
      <w:r w:rsidRPr="008548E3">
        <w:t>средней</w:t>
      </w:r>
      <w:r w:rsidRPr="008548E3">
        <w:rPr>
          <w:spacing w:val="1"/>
        </w:rPr>
        <w:t xml:space="preserve"> </w:t>
      </w:r>
      <w:r w:rsidRPr="008548E3">
        <w:t>школы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базовом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выделены</w:t>
      </w:r>
      <w:r w:rsidRPr="008548E3">
        <w:rPr>
          <w:spacing w:val="1"/>
        </w:rPr>
        <w:t xml:space="preserve"> </w:t>
      </w:r>
      <w:r w:rsidRPr="008548E3">
        <w:t>следующие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-57"/>
        </w:rPr>
        <w:t xml:space="preserve"> </w:t>
      </w:r>
      <w:r w:rsidRPr="008548E3">
        <w:t>содержательные линии: «Случайные события и вероятности», «Случайные величины и закон</w:t>
      </w:r>
      <w:r w:rsidRPr="008548E3">
        <w:rPr>
          <w:spacing w:val="-57"/>
        </w:rPr>
        <w:t xml:space="preserve"> </w:t>
      </w:r>
      <w:r w:rsidRPr="008548E3">
        <w:t>больших</w:t>
      </w:r>
      <w:r w:rsidRPr="008548E3">
        <w:rPr>
          <w:spacing w:val="-1"/>
        </w:rPr>
        <w:t xml:space="preserve"> </w:t>
      </w:r>
      <w:r w:rsidRPr="008548E3">
        <w:t>чисел».</w:t>
      </w:r>
    </w:p>
    <w:p w14:paraId="18DC720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Важную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1"/>
        </w:rPr>
        <w:t xml:space="preserve"> </w:t>
      </w:r>
      <w:r w:rsidRPr="008548E3">
        <w:t>курса</w:t>
      </w:r>
      <w:r w:rsidRPr="008548E3">
        <w:rPr>
          <w:spacing w:val="1"/>
        </w:rPr>
        <w:t xml:space="preserve"> </w:t>
      </w:r>
      <w:r w:rsidRPr="008548E3">
        <w:t>занимает</w:t>
      </w:r>
      <w:r w:rsidRPr="008548E3">
        <w:rPr>
          <w:spacing w:val="1"/>
        </w:rPr>
        <w:t xml:space="preserve"> </w:t>
      </w: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геометрического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биномиального</w:t>
      </w:r>
      <w:r w:rsidRPr="008548E3">
        <w:rPr>
          <w:spacing w:val="1"/>
        </w:rPr>
        <w:t xml:space="preserve"> </w:t>
      </w:r>
      <w:r w:rsidRPr="008548E3">
        <w:t>распределений и знакомство с их непрерывными аналогами ― показательным и нормальным</w:t>
      </w:r>
      <w:r w:rsidRPr="008548E3">
        <w:rPr>
          <w:spacing w:val="-57"/>
        </w:rPr>
        <w:t xml:space="preserve"> </w:t>
      </w:r>
      <w:r w:rsidRPr="008548E3">
        <w:t>распределениями.</w:t>
      </w:r>
    </w:p>
    <w:p w14:paraId="4B4FEF20" w14:textId="2A4522F6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линии</w:t>
      </w:r>
      <w:r w:rsidRPr="008548E3">
        <w:rPr>
          <w:spacing w:val="1"/>
        </w:rPr>
        <w:t xml:space="preserve"> </w:t>
      </w:r>
      <w:r w:rsidRPr="008548E3">
        <w:t>«Случайные</w:t>
      </w:r>
      <w:r w:rsidRPr="008548E3">
        <w:rPr>
          <w:spacing w:val="1"/>
        </w:rPr>
        <w:t xml:space="preserve"> </w:t>
      </w:r>
      <w:r w:rsidRPr="008548E3">
        <w:t>события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вероятности»</w:t>
      </w:r>
      <w:r w:rsidRPr="008548E3">
        <w:rPr>
          <w:spacing w:val="1"/>
        </w:rPr>
        <w:t xml:space="preserve"> </w:t>
      </w:r>
      <w:r w:rsidRPr="008548E3">
        <w:t>служит</w:t>
      </w:r>
      <w:r w:rsidRPr="008548E3">
        <w:rPr>
          <w:spacing w:val="1"/>
        </w:rPr>
        <w:t xml:space="preserve"> </w:t>
      </w:r>
      <w:r w:rsidRPr="008548E3">
        <w:t>основой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lastRenderedPageBreak/>
        <w:t xml:space="preserve">формирования представлений о распределении вероятностей между </w:t>
      </w:r>
      <w:r w:rsidRPr="008548E3">
        <w:t>значениями случайных</w:t>
      </w:r>
      <w:r w:rsidRPr="008548E3">
        <w:rPr>
          <w:spacing w:val="1"/>
        </w:rPr>
        <w:t xml:space="preserve"> </w:t>
      </w:r>
      <w:r w:rsidRPr="008548E3">
        <w:t>величин,</w:t>
      </w:r>
      <w:r w:rsidRPr="008548E3">
        <w:rPr>
          <w:spacing w:val="47"/>
        </w:rPr>
        <w:t xml:space="preserve"> </w:t>
      </w:r>
      <w:r w:rsidRPr="008548E3">
        <w:t>а</w:t>
      </w:r>
      <w:r w:rsidRPr="008548E3">
        <w:rPr>
          <w:spacing w:val="47"/>
        </w:rPr>
        <w:t xml:space="preserve"> </w:t>
      </w:r>
      <w:r w:rsidRPr="008548E3">
        <w:t>также</w:t>
      </w:r>
      <w:r w:rsidRPr="008548E3">
        <w:rPr>
          <w:spacing w:val="47"/>
        </w:rPr>
        <w:t xml:space="preserve"> </w:t>
      </w:r>
      <w:r w:rsidRPr="008548E3">
        <w:t>эта</w:t>
      </w:r>
      <w:r w:rsidRPr="008548E3">
        <w:rPr>
          <w:spacing w:val="47"/>
        </w:rPr>
        <w:t xml:space="preserve"> </w:t>
      </w:r>
      <w:r w:rsidRPr="008548E3">
        <w:t>линия</w:t>
      </w:r>
      <w:r w:rsidRPr="008548E3">
        <w:rPr>
          <w:spacing w:val="47"/>
        </w:rPr>
        <w:t xml:space="preserve"> </w:t>
      </w:r>
      <w:r w:rsidRPr="008548E3">
        <w:t>необходима</w:t>
      </w:r>
      <w:r w:rsidRPr="008548E3">
        <w:rPr>
          <w:spacing w:val="47"/>
        </w:rPr>
        <w:t xml:space="preserve"> </w:t>
      </w:r>
      <w:r w:rsidRPr="008548E3">
        <w:t>как</w:t>
      </w:r>
      <w:r w:rsidRPr="008548E3">
        <w:rPr>
          <w:spacing w:val="47"/>
        </w:rPr>
        <w:t xml:space="preserve"> </w:t>
      </w:r>
      <w:r w:rsidRPr="008548E3">
        <w:t>база</w:t>
      </w:r>
      <w:r w:rsidRPr="008548E3">
        <w:rPr>
          <w:spacing w:val="47"/>
        </w:rPr>
        <w:t xml:space="preserve"> </w:t>
      </w:r>
      <w:r w:rsidRPr="008548E3">
        <w:t>для</w:t>
      </w:r>
      <w:r w:rsidRPr="008548E3">
        <w:rPr>
          <w:spacing w:val="47"/>
        </w:rPr>
        <w:t xml:space="preserve"> </w:t>
      </w:r>
      <w:r w:rsidRPr="008548E3">
        <w:t>изучения</w:t>
      </w:r>
      <w:r w:rsidRPr="008548E3">
        <w:rPr>
          <w:spacing w:val="47"/>
        </w:rPr>
        <w:t xml:space="preserve"> </w:t>
      </w:r>
      <w:r w:rsidRPr="008548E3">
        <w:t>закона</w:t>
      </w:r>
      <w:r w:rsidRPr="008548E3">
        <w:rPr>
          <w:spacing w:val="47"/>
        </w:rPr>
        <w:t xml:space="preserve"> </w:t>
      </w:r>
      <w:r w:rsidRPr="008548E3">
        <w:t>больших</w:t>
      </w:r>
      <w:r w:rsidRPr="008548E3">
        <w:rPr>
          <w:spacing w:val="47"/>
        </w:rPr>
        <w:t xml:space="preserve"> </w:t>
      </w:r>
      <w:r w:rsidRPr="008548E3">
        <w:t>чисел</w:t>
      </w:r>
      <w:r w:rsidRPr="008548E3">
        <w:rPr>
          <w:spacing w:val="47"/>
        </w:rPr>
        <w:t xml:space="preserve"> </w:t>
      </w:r>
      <w:r w:rsidRPr="008548E3">
        <w:t>—</w:t>
      </w:r>
      <w:r w:rsidR="00C44AC0" w:rsidRPr="008548E3">
        <w:t xml:space="preserve"> </w:t>
      </w:r>
      <w:r w:rsidRPr="008548E3">
        <w:t>фундаментального</w:t>
      </w:r>
      <w:r w:rsidRPr="008548E3">
        <w:rPr>
          <w:spacing w:val="1"/>
        </w:rPr>
        <w:t xml:space="preserve"> </w:t>
      </w:r>
      <w:r w:rsidRPr="008548E3">
        <w:t>закона,</w:t>
      </w:r>
      <w:r w:rsidRPr="008548E3">
        <w:rPr>
          <w:spacing w:val="1"/>
        </w:rPr>
        <w:t xml:space="preserve"> </w:t>
      </w:r>
      <w:r w:rsidRPr="008548E3">
        <w:t>действующего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природе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1"/>
        </w:rPr>
        <w:t xml:space="preserve"> </w:t>
      </w:r>
      <w:r w:rsidRPr="008548E3">
        <w:t>имеющего</w:t>
      </w:r>
      <w:r w:rsidRPr="008548E3">
        <w:rPr>
          <w:spacing w:val="1"/>
        </w:rPr>
        <w:t xml:space="preserve"> </w:t>
      </w:r>
      <w:r w:rsidRPr="008548E3">
        <w:t>математическую формализацию. Сам закон больших чисел предлагается в ознакомительно</w:t>
      </w:r>
      <w:r w:rsidRPr="008548E3">
        <w:t>й</w:t>
      </w:r>
      <w:r w:rsidRPr="008548E3">
        <w:rPr>
          <w:spacing w:val="1"/>
        </w:rPr>
        <w:t xml:space="preserve"> </w:t>
      </w:r>
      <w:r w:rsidRPr="008548E3">
        <w:t>форме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минимальным использованием</w:t>
      </w:r>
      <w:r w:rsidRPr="008548E3">
        <w:rPr>
          <w:spacing w:val="-1"/>
        </w:rPr>
        <w:t xml:space="preserve"> </w:t>
      </w:r>
      <w:r w:rsidRPr="008548E3">
        <w:t>математического формализма.</w:t>
      </w:r>
    </w:p>
    <w:p w14:paraId="54956F19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Темы, связанные с непрерывными случайными величинами, акцентируют внимание</w:t>
      </w:r>
      <w:r w:rsidRPr="008548E3">
        <w:rPr>
          <w:spacing w:val="1"/>
        </w:rPr>
        <w:t xml:space="preserve"> </w:t>
      </w:r>
      <w:r w:rsidRPr="008548E3">
        <w:t>школьников на описании и изучении случайных явлений с помощью непрерывных функций.</w:t>
      </w:r>
      <w:r w:rsidRPr="008548E3">
        <w:rPr>
          <w:spacing w:val="1"/>
        </w:rPr>
        <w:t xml:space="preserve"> </w:t>
      </w:r>
      <w:r w:rsidRPr="008548E3">
        <w:t xml:space="preserve">Основное внимание </w:t>
      </w:r>
      <w:r w:rsidRPr="008548E3">
        <w:t>уделяется показательному и нормальному распределениям, при этом</w:t>
      </w:r>
      <w:r w:rsidRPr="008548E3">
        <w:rPr>
          <w:spacing w:val="1"/>
        </w:rPr>
        <w:t xml:space="preserve"> </w:t>
      </w:r>
      <w:r w:rsidRPr="008548E3">
        <w:t>предполагается</w:t>
      </w:r>
      <w:r w:rsidRPr="008548E3">
        <w:rPr>
          <w:spacing w:val="1"/>
        </w:rPr>
        <w:t xml:space="preserve"> </w:t>
      </w:r>
      <w:r w:rsidRPr="008548E3">
        <w:t>ознакомительное</w:t>
      </w:r>
      <w:r w:rsidRPr="008548E3">
        <w:rPr>
          <w:spacing w:val="1"/>
        </w:rPr>
        <w:t xml:space="preserve"> </w:t>
      </w: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материала</w:t>
      </w:r>
      <w:r w:rsidRPr="008548E3">
        <w:rPr>
          <w:spacing w:val="1"/>
        </w:rPr>
        <w:t xml:space="preserve"> </w:t>
      </w:r>
      <w:r w:rsidRPr="008548E3">
        <w:t>без</w:t>
      </w:r>
      <w:r w:rsidRPr="008548E3">
        <w:rPr>
          <w:spacing w:val="1"/>
        </w:rPr>
        <w:t xml:space="preserve"> </w:t>
      </w:r>
      <w:r w:rsidRPr="008548E3">
        <w:t>доказательств</w:t>
      </w:r>
      <w:r w:rsidRPr="008548E3">
        <w:rPr>
          <w:spacing w:val="61"/>
        </w:rPr>
        <w:t xml:space="preserve"> </w:t>
      </w:r>
      <w:r w:rsidRPr="008548E3">
        <w:t>применяемых</w:t>
      </w:r>
      <w:r w:rsidRPr="008548E3">
        <w:rPr>
          <w:spacing w:val="-57"/>
        </w:rPr>
        <w:t xml:space="preserve"> </w:t>
      </w:r>
      <w:r w:rsidRPr="008548E3">
        <w:t>фактов.</w:t>
      </w:r>
    </w:p>
    <w:p w14:paraId="03D3EF12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Место</w:t>
      </w:r>
      <w:r w:rsidRPr="008548E3">
        <w:rPr>
          <w:spacing w:val="-2"/>
        </w:rPr>
        <w:t xml:space="preserve"> </w:t>
      </w:r>
      <w:r w:rsidRPr="008548E3">
        <w:t>курса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учебном</w:t>
      </w:r>
      <w:r w:rsidRPr="008548E3">
        <w:rPr>
          <w:spacing w:val="-1"/>
        </w:rPr>
        <w:t xml:space="preserve"> </w:t>
      </w:r>
      <w:r w:rsidRPr="008548E3">
        <w:t>плане</w:t>
      </w:r>
    </w:p>
    <w:p w14:paraId="748748F9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 xml:space="preserve">Общее число часов для изучения учебного курса "Вероятность и </w:t>
      </w:r>
      <w:r w:rsidRPr="008548E3">
        <w:t>статистика" - 68 часов: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10 классе -</w:t>
      </w:r>
      <w:r w:rsidRPr="008548E3">
        <w:rPr>
          <w:spacing w:val="-1"/>
        </w:rPr>
        <w:t xml:space="preserve"> </w:t>
      </w:r>
      <w:r w:rsidRPr="008548E3">
        <w:t>34 часа</w:t>
      </w:r>
      <w:r w:rsidRPr="008548E3">
        <w:rPr>
          <w:spacing w:val="-1"/>
        </w:rPr>
        <w:t xml:space="preserve"> </w:t>
      </w:r>
      <w:r w:rsidRPr="008548E3">
        <w:t>(1</w:t>
      </w:r>
      <w:r w:rsidRPr="008548E3">
        <w:rPr>
          <w:spacing w:val="-1"/>
        </w:rPr>
        <w:t xml:space="preserve"> </w:t>
      </w:r>
      <w:r w:rsidRPr="008548E3">
        <w:t>час</w:t>
      </w:r>
      <w:r w:rsidRPr="008548E3">
        <w:rPr>
          <w:spacing w:val="-1"/>
        </w:rPr>
        <w:t xml:space="preserve"> </w:t>
      </w:r>
      <w:r w:rsidRPr="008548E3">
        <w:t>в неделю),</w:t>
      </w:r>
      <w:r w:rsidRPr="008548E3">
        <w:rPr>
          <w:spacing w:val="-1"/>
        </w:rPr>
        <w:t xml:space="preserve"> </w:t>
      </w:r>
      <w:r w:rsidRPr="008548E3">
        <w:t>в 11 классе</w:t>
      </w:r>
      <w:r w:rsidRPr="008548E3">
        <w:rPr>
          <w:spacing w:val="-1"/>
        </w:rPr>
        <w:t xml:space="preserve"> </w:t>
      </w:r>
      <w:r w:rsidRPr="008548E3">
        <w:t>- 34 часа</w:t>
      </w:r>
      <w:r w:rsidRPr="008548E3">
        <w:rPr>
          <w:spacing w:val="-2"/>
        </w:rPr>
        <w:t xml:space="preserve"> </w:t>
      </w:r>
      <w:r w:rsidRPr="008548E3">
        <w:t>(1 час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неделю).</w:t>
      </w:r>
    </w:p>
    <w:p w14:paraId="05076495" w14:textId="77777777" w:rsidR="00E6487F" w:rsidRPr="008548E3" w:rsidRDefault="001F561B" w:rsidP="008548E3">
      <w:pPr>
        <w:pStyle w:val="3"/>
        <w:tabs>
          <w:tab w:val="left" w:pos="0"/>
        </w:tabs>
        <w:spacing w:before="5" w:line="240" w:lineRule="auto"/>
        <w:ind w:left="0" w:firstLine="709"/>
        <w:contextualSpacing/>
      </w:pPr>
      <w:r w:rsidRPr="008548E3">
        <w:t>Содержание учебного курса «вероятность и статистика»</w:t>
      </w:r>
      <w:r w:rsidRPr="008548E3">
        <w:rPr>
          <w:spacing w:val="-58"/>
        </w:rPr>
        <w:t xml:space="preserve"> </w:t>
      </w:r>
      <w:r w:rsidRPr="008548E3">
        <w:t>10</w:t>
      </w:r>
      <w:r w:rsidRPr="008548E3">
        <w:rPr>
          <w:spacing w:val="-1"/>
        </w:rPr>
        <w:t xml:space="preserve"> </w:t>
      </w:r>
      <w:r w:rsidRPr="008548E3">
        <w:t>класс</w:t>
      </w:r>
    </w:p>
    <w:p w14:paraId="07AA5FCE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Представление данных с помощью таблиц и диаграмм. Среднее арифметическое,</w:t>
      </w:r>
      <w:r w:rsidRPr="008548E3">
        <w:rPr>
          <w:spacing w:val="1"/>
        </w:rPr>
        <w:t xml:space="preserve"> </w:t>
      </w:r>
      <w:r w:rsidRPr="008548E3">
        <w:t>медиана, наиболь</w:t>
      </w:r>
      <w:r w:rsidRPr="008548E3">
        <w:t>шее и наименьшее значения, размах, дисперсия и стандартное отклонение</w:t>
      </w:r>
      <w:r w:rsidRPr="008548E3">
        <w:rPr>
          <w:spacing w:val="1"/>
        </w:rPr>
        <w:t xml:space="preserve"> </w:t>
      </w:r>
      <w:r w:rsidRPr="008548E3">
        <w:t>числовых</w:t>
      </w:r>
      <w:r w:rsidRPr="008548E3">
        <w:rPr>
          <w:spacing w:val="-1"/>
        </w:rPr>
        <w:t xml:space="preserve"> </w:t>
      </w:r>
      <w:r w:rsidRPr="008548E3">
        <w:t>наборов.</w:t>
      </w:r>
    </w:p>
    <w:p w14:paraId="2E2A13B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Случайные</w:t>
      </w:r>
      <w:r w:rsidRPr="008548E3">
        <w:rPr>
          <w:spacing w:val="1"/>
        </w:rPr>
        <w:t xml:space="preserve"> </w:t>
      </w:r>
      <w:r w:rsidRPr="008548E3">
        <w:t>эксперименты</w:t>
      </w:r>
      <w:r w:rsidRPr="008548E3">
        <w:rPr>
          <w:spacing w:val="1"/>
        </w:rPr>
        <w:t xml:space="preserve"> </w:t>
      </w:r>
      <w:r w:rsidRPr="008548E3">
        <w:t>(опыты)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случайные</w:t>
      </w:r>
      <w:r w:rsidRPr="008548E3">
        <w:rPr>
          <w:spacing w:val="1"/>
        </w:rPr>
        <w:t xml:space="preserve"> </w:t>
      </w:r>
      <w:r w:rsidRPr="008548E3">
        <w:t>события.</w:t>
      </w:r>
      <w:r w:rsidRPr="008548E3">
        <w:rPr>
          <w:spacing w:val="1"/>
        </w:rPr>
        <w:t xml:space="preserve"> </w:t>
      </w:r>
      <w:r w:rsidRPr="008548E3">
        <w:t>Элементарные</w:t>
      </w:r>
      <w:r w:rsidRPr="008548E3">
        <w:rPr>
          <w:spacing w:val="1"/>
        </w:rPr>
        <w:t xml:space="preserve"> </w:t>
      </w:r>
      <w:r w:rsidRPr="008548E3">
        <w:t>события</w:t>
      </w:r>
      <w:r w:rsidRPr="008548E3">
        <w:rPr>
          <w:spacing w:val="-57"/>
        </w:rPr>
        <w:t xml:space="preserve"> </w:t>
      </w:r>
      <w:r w:rsidRPr="008548E3">
        <w:t>(исходы).</w:t>
      </w:r>
      <w:r w:rsidRPr="008548E3">
        <w:rPr>
          <w:spacing w:val="1"/>
        </w:rPr>
        <w:t xml:space="preserve"> </w:t>
      </w:r>
      <w:r w:rsidRPr="008548E3">
        <w:t>Вероятность</w:t>
      </w:r>
      <w:r w:rsidRPr="008548E3">
        <w:rPr>
          <w:spacing w:val="1"/>
        </w:rPr>
        <w:t xml:space="preserve"> </w:t>
      </w:r>
      <w:r w:rsidRPr="008548E3">
        <w:t>случайного</w:t>
      </w:r>
      <w:r w:rsidRPr="008548E3">
        <w:rPr>
          <w:spacing w:val="1"/>
        </w:rPr>
        <w:t xml:space="preserve"> </w:t>
      </w:r>
      <w:r w:rsidRPr="008548E3">
        <w:t>события.</w:t>
      </w:r>
      <w:r w:rsidRPr="008548E3">
        <w:rPr>
          <w:spacing w:val="1"/>
        </w:rPr>
        <w:t xml:space="preserve"> </w:t>
      </w:r>
      <w:r w:rsidRPr="008548E3">
        <w:t>Близость</w:t>
      </w:r>
      <w:r w:rsidRPr="008548E3">
        <w:rPr>
          <w:spacing w:val="1"/>
        </w:rPr>
        <w:t xml:space="preserve"> </w:t>
      </w:r>
      <w:r w:rsidRPr="008548E3">
        <w:t>частоты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вероятности</w:t>
      </w:r>
      <w:r w:rsidRPr="008548E3">
        <w:rPr>
          <w:spacing w:val="1"/>
        </w:rPr>
        <w:t xml:space="preserve"> </w:t>
      </w:r>
      <w:r w:rsidRPr="008548E3">
        <w:t>событий.</w:t>
      </w:r>
      <w:r w:rsidRPr="008548E3">
        <w:rPr>
          <w:spacing w:val="1"/>
        </w:rPr>
        <w:t xml:space="preserve"> </w:t>
      </w:r>
      <w:r w:rsidRPr="008548E3">
        <w:t>Случайные опыты с равновозможными элементарными событиями. Вероятности событий в</w:t>
      </w:r>
      <w:r w:rsidRPr="008548E3">
        <w:rPr>
          <w:spacing w:val="1"/>
        </w:rPr>
        <w:t xml:space="preserve"> </w:t>
      </w:r>
      <w:r w:rsidRPr="008548E3">
        <w:t>опытах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равновозможными элементарными событиями.</w:t>
      </w:r>
    </w:p>
    <w:p w14:paraId="1F44127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Операции</w:t>
      </w:r>
      <w:r w:rsidRPr="008548E3">
        <w:rPr>
          <w:spacing w:val="54"/>
        </w:rPr>
        <w:t xml:space="preserve"> </w:t>
      </w:r>
      <w:r w:rsidRPr="008548E3">
        <w:t>над</w:t>
      </w:r>
      <w:r w:rsidRPr="008548E3">
        <w:rPr>
          <w:spacing w:val="54"/>
        </w:rPr>
        <w:t xml:space="preserve"> </w:t>
      </w:r>
      <w:r w:rsidRPr="008548E3">
        <w:t>событиями:</w:t>
      </w:r>
      <w:r w:rsidRPr="008548E3">
        <w:rPr>
          <w:spacing w:val="55"/>
        </w:rPr>
        <w:t xml:space="preserve"> </w:t>
      </w:r>
      <w:r w:rsidRPr="008548E3">
        <w:t>пересечение,</w:t>
      </w:r>
      <w:r w:rsidRPr="008548E3">
        <w:rPr>
          <w:spacing w:val="54"/>
        </w:rPr>
        <w:t xml:space="preserve"> </w:t>
      </w:r>
      <w:r w:rsidRPr="008548E3">
        <w:t>объединение,</w:t>
      </w:r>
      <w:r w:rsidRPr="008548E3">
        <w:rPr>
          <w:spacing w:val="55"/>
        </w:rPr>
        <w:t xml:space="preserve"> </w:t>
      </w:r>
      <w:r w:rsidRPr="008548E3">
        <w:t>противоположные</w:t>
      </w:r>
      <w:r w:rsidRPr="008548E3">
        <w:rPr>
          <w:spacing w:val="54"/>
        </w:rPr>
        <w:t xml:space="preserve"> </w:t>
      </w:r>
      <w:r w:rsidRPr="008548E3">
        <w:t>события.</w:t>
      </w:r>
    </w:p>
    <w:p w14:paraId="1184A8F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Диаграммы</w:t>
      </w:r>
      <w:r w:rsidRPr="008548E3">
        <w:rPr>
          <w:spacing w:val="-3"/>
        </w:rPr>
        <w:t xml:space="preserve"> </w:t>
      </w:r>
      <w:r w:rsidRPr="008548E3">
        <w:t>Эйлера.</w:t>
      </w:r>
      <w:r w:rsidRPr="008548E3">
        <w:rPr>
          <w:spacing w:val="-2"/>
        </w:rPr>
        <w:t xml:space="preserve"> </w:t>
      </w:r>
      <w:r w:rsidRPr="008548E3">
        <w:t>Формула</w:t>
      </w:r>
      <w:r w:rsidRPr="008548E3">
        <w:rPr>
          <w:spacing w:val="-3"/>
        </w:rPr>
        <w:t xml:space="preserve"> </w:t>
      </w:r>
      <w:r w:rsidRPr="008548E3">
        <w:t>сложения</w:t>
      </w:r>
      <w:r w:rsidRPr="008548E3">
        <w:rPr>
          <w:spacing w:val="-2"/>
        </w:rPr>
        <w:t xml:space="preserve"> </w:t>
      </w:r>
      <w:r w:rsidRPr="008548E3">
        <w:t>вероятностей.</w:t>
      </w:r>
    </w:p>
    <w:p w14:paraId="295391E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</w:t>
      </w:r>
      <w:r w:rsidRPr="008548E3">
        <w:t>словная</w:t>
      </w:r>
      <w:r w:rsidRPr="008548E3">
        <w:rPr>
          <w:spacing w:val="21"/>
        </w:rPr>
        <w:t xml:space="preserve"> </w:t>
      </w:r>
      <w:r w:rsidRPr="008548E3">
        <w:t>вероятность.</w:t>
      </w:r>
      <w:r w:rsidRPr="008548E3">
        <w:rPr>
          <w:spacing w:val="21"/>
        </w:rPr>
        <w:t xml:space="preserve"> </w:t>
      </w:r>
      <w:r w:rsidRPr="008548E3">
        <w:t>Умножение</w:t>
      </w:r>
      <w:r w:rsidRPr="008548E3">
        <w:rPr>
          <w:spacing w:val="21"/>
        </w:rPr>
        <w:t xml:space="preserve"> </w:t>
      </w:r>
      <w:r w:rsidRPr="008548E3">
        <w:t>вероятностей.</w:t>
      </w:r>
      <w:r w:rsidRPr="008548E3">
        <w:rPr>
          <w:spacing w:val="22"/>
        </w:rPr>
        <w:t xml:space="preserve"> </w:t>
      </w:r>
      <w:r w:rsidRPr="008548E3">
        <w:t>Дерево</w:t>
      </w:r>
      <w:r w:rsidRPr="008548E3">
        <w:rPr>
          <w:spacing w:val="21"/>
        </w:rPr>
        <w:t xml:space="preserve"> </w:t>
      </w:r>
      <w:r w:rsidRPr="008548E3">
        <w:t>случайного</w:t>
      </w:r>
      <w:r w:rsidRPr="008548E3">
        <w:rPr>
          <w:spacing w:val="21"/>
        </w:rPr>
        <w:t xml:space="preserve"> </w:t>
      </w:r>
      <w:r w:rsidRPr="008548E3">
        <w:t>эксперимента.</w:t>
      </w:r>
    </w:p>
    <w:p w14:paraId="06113A44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Формула</w:t>
      </w:r>
      <w:r w:rsidRPr="008548E3">
        <w:rPr>
          <w:spacing w:val="-2"/>
        </w:rPr>
        <w:t xml:space="preserve"> </w:t>
      </w:r>
      <w:r w:rsidRPr="008548E3">
        <w:t>полной</w:t>
      </w:r>
      <w:r w:rsidRPr="008548E3">
        <w:rPr>
          <w:spacing w:val="-2"/>
        </w:rPr>
        <w:t xml:space="preserve"> </w:t>
      </w:r>
      <w:r w:rsidRPr="008548E3">
        <w:t>вероятности.</w:t>
      </w:r>
      <w:r w:rsidRPr="008548E3">
        <w:rPr>
          <w:spacing w:val="-1"/>
        </w:rPr>
        <w:t xml:space="preserve"> </w:t>
      </w:r>
      <w:r w:rsidRPr="008548E3">
        <w:t>Независимые</w:t>
      </w:r>
      <w:r w:rsidRPr="008548E3">
        <w:rPr>
          <w:spacing w:val="-3"/>
        </w:rPr>
        <w:t xml:space="preserve"> </w:t>
      </w:r>
      <w:r w:rsidRPr="008548E3">
        <w:t>события.</w:t>
      </w:r>
    </w:p>
    <w:p w14:paraId="5DF4F30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Комбинаторное</w:t>
      </w:r>
      <w:r w:rsidRPr="008548E3">
        <w:rPr>
          <w:spacing w:val="33"/>
        </w:rPr>
        <w:t xml:space="preserve"> </w:t>
      </w:r>
      <w:r w:rsidRPr="008548E3">
        <w:t>правило</w:t>
      </w:r>
      <w:r w:rsidRPr="008548E3">
        <w:rPr>
          <w:spacing w:val="34"/>
        </w:rPr>
        <w:t xml:space="preserve"> </w:t>
      </w:r>
      <w:r w:rsidRPr="008548E3">
        <w:t>умножения.</w:t>
      </w:r>
      <w:r w:rsidRPr="008548E3">
        <w:rPr>
          <w:spacing w:val="33"/>
        </w:rPr>
        <w:t xml:space="preserve"> </w:t>
      </w:r>
      <w:r w:rsidRPr="008548E3">
        <w:t>Перестановки</w:t>
      </w:r>
      <w:r w:rsidRPr="008548E3">
        <w:rPr>
          <w:spacing w:val="34"/>
        </w:rPr>
        <w:t xml:space="preserve"> </w:t>
      </w:r>
      <w:r w:rsidRPr="008548E3">
        <w:t>и</w:t>
      </w:r>
      <w:r w:rsidRPr="008548E3">
        <w:rPr>
          <w:spacing w:val="33"/>
        </w:rPr>
        <w:t xml:space="preserve"> </w:t>
      </w:r>
      <w:r w:rsidRPr="008548E3">
        <w:t>факториал.</w:t>
      </w:r>
      <w:r w:rsidRPr="008548E3">
        <w:rPr>
          <w:spacing w:val="34"/>
        </w:rPr>
        <w:t xml:space="preserve"> </w:t>
      </w:r>
      <w:r w:rsidRPr="008548E3">
        <w:t>Число</w:t>
      </w:r>
      <w:r w:rsidRPr="008548E3">
        <w:rPr>
          <w:spacing w:val="34"/>
        </w:rPr>
        <w:t xml:space="preserve"> </w:t>
      </w:r>
      <w:r w:rsidRPr="008548E3">
        <w:t>сочетаний.</w:t>
      </w:r>
    </w:p>
    <w:p w14:paraId="191C59D1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Треугольник</w:t>
      </w:r>
      <w:r w:rsidRPr="008548E3">
        <w:rPr>
          <w:spacing w:val="-2"/>
        </w:rPr>
        <w:t xml:space="preserve"> </w:t>
      </w:r>
      <w:r w:rsidRPr="008548E3">
        <w:t>Паскаля.</w:t>
      </w:r>
      <w:r w:rsidRPr="008548E3">
        <w:rPr>
          <w:spacing w:val="-3"/>
        </w:rPr>
        <w:t xml:space="preserve"> </w:t>
      </w:r>
      <w:r w:rsidRPr="008548E3">
        <w:t>Формула</w:t>
      </w:r>
      <w:r w:rsidRPr="008548E3">
        <w:rPr>
          <w:spacing w:val="-3"/>
        </w:rPr>
        <w:t xml:space="preserve"> </w:t>
      </w:r>
      <w:r w:rsidRPr="008548E3">
        <w:t>бинома</w:t>
      </w:r>
      <w:r w:rsidRPr="008548E3">
        <w:rPr>
          <w:spacing w:val="-2"/>
        </w:rPr>
        <w:t xml:space="preserve"> </w:t>
      </w:r>
      <w:r w:rsidRPr="008548E3">
        <w:t>Ньютона.</w:t>
      </w:r>
    </w:p>
    <w:p w14:paraId="6FAE6D9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Бинарный случайный опыт (испытание), успех и неудача. Независимые испытания.</w:t>
      </w:r>
      <w:r w:rsidRPr="008548E3">
        <w:rPr>
          <w:spacing w:val="1"/>
        </w:rPr>
        <w:t xml:space="preserve"> </w:t>
      </w:r>
      <w:r w:rsidRPr="008548E3">
        <w:t>Серия</w:t>
      </w:r>
      <w:r w:rsidRPr="008548E3">
        <w:rPr>
          <w:spacing w:val="-2"/>
        </w:rPr>
        <w:t xml:space="preserve"> </w:t>
      </w:r>
      <w:r w:rsidRPr="008548E3">
        <w:t>независимых</w:t>
      </w:r>
      <w:r w:rsidRPr="008548E3">
        <w:rPr>
          <w:spacing w:val="-2"/>
        </w:rPr>
        <w:t xml:space="preserve"> </w:t>
      </w:r>
      <w:r w:rsidRPr="008548E3">
        <w:t>испытаний</w:t>
      </w:r>
      <w:r w:rsidRPr="008548E3">
        <w:rPr>
          <w:spacing w:val="-2"/>
        </w:rPr>
        <w:t xml:space="preserve"> </w:t>
      </w:r>
      <w:r w:rsidRPr="008548E3">
        <w:t>до</w:t>
      </w:r>
      <w:r w:rsidRPr="008548E3">
        <w:rPr>
          <w:spacing w:val="-1"/>
        </w:rPr>
        <w:t xml:space="preserve"> </w:t>
      </w:r>
      <w:r w:rsidRPr="008548E3">
        <w:t>первого</w:t>
      </w:r>
      <w:r w:rsidRPr="008548E3">
        <w:rPr>
          <w:spacing w:val="-2"/>
        </w:rPr>
        <w:t xml:space="preserve"> </w:t>
      </w:r>
      <w:r w:rsidRPr="008548E3">
        <w:t>успеха.</w:t>
      </w:r>
      <w:r w:rsidRPr="008548E3">
        <w:rPr>
          <w:spacing w:val="-2"/>
        </w:rPr>
        <w:t xml:space="preserve"> </w:t>
      </w:r>
      <w:r w:rsidRPr="008548E3">
        <w:t>Серия</w:t>
      </w:r>
      <w:r w:rsidRPr="008548E3">
        <w:rPr>
          <w:spacing w:val="-1"/>
        </w:rPr>
        <w:t xml:space="preserve"> </w:t>
      </w:r>
      <w:r w:rsidRPr="008548E3">
        <w:t>независимых</w:t>
      </w:r>
      <w:r w:rsidRPr="008548E3">
        <w:rPr>
          <w:spacing w:val="-2"/>
        </w:rPr>
        <w:t xml:space="preserve"> </w:t>
      </w:r>
      <w:r w:rsidRPr="008548E3">
        <w:t>испытаний</w:t>
      </w:r>
      <w:r w:rsidRPr="008548E3">
        <w:rPr>
          <w:spacing w:val="-2"/>
        </w:rPr>
        <w:t xml:space="preserve"> </w:t>
      </w:r>
      <w:r w:rsidRPr="008548E3">
        <w:t>Бернулли.</w:t>
      </w:r>
    </w:p>
    <w:p w14:paraId="11AED1F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Случайная</w:t>
      </w:r>
      <w:r w:rsidRPr="008548E3">
        <w:rPr>
          <w:spacing w:val="82"/>
        </w:rPr>
        <w:t xml:space="preserve"> </w:t>
      </w:r>
      <w:r w:rsidRPr="008548E3">
        <w:t xml:space="preserve">величина.  </w:t>
      </w:r>
      <w:r w:rsidRPr="008548E3">
        <w:rPr>
          <w:spacing w:val="20"/>
        </w:rPr>
        <w:t xml:space="preserve"> </w:t>
      </w:r>
      <w:r w:rsidRPr="008548E3">
        <w:t xml:space="preserve">Распределение  </w:t>
      </w:r>
      <w:r w:rsidRPr="008548E3">
        <w:rPr>
          <w:spacing w:val="21"/>
        </w:rPr>
        <w:t xml:space="preserve"> </w:t>
      </w:r>
      <w:r w:rsidRPr="008548E3">
        <w:t xml:space="preserve">вероятностей.  </w:t>
      </w:r>
      <w:r w:rsidRPr="008548E3">
        <w:rPr>
          <w:spacing w:val="21"/>
        </w:rPr>
        <w:t xml:space="preserve"> </w:t>
      </w:r>
      <w:r w:rsidRPr="008548E3">
        <w:t xml:space="preserve">Диаграмма  </w:t>
      </w:r>
      <w:r w:rsidRPr="008548E3">
        <w:rPr>
          <w:spacing w:val="21"/>
        </w:rPr>
        <w:t xml:space="preserve"> </w:t>
      </w:r>
      <w:r w:rsidRPr="008548E3">
        <w:t>распределения.</w:t>
      </w:r>
    </w:p>
    <w:p w14:paraId="7ABA76E7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Примеры</w:t>
      </w:r>
      <w:r w:rsidRPr="008548E3">
        <w:rPr>
          <w:spacing w:val="-3"/>
        </w:rPr>
        <w:t xml:space="preserve"> </w:t>
      </w:r>
      <w:r w:rsidRPr="008548E3">
        <w:t>распределений,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том</w:t>
      </w:r>
      <w:r w:rsidRPr="008548E3">
        <w:rPr>
          <w:spacing w:val="-3"/>
        </w:rPr>
        <w:t xml:space="preserve"> </w:t>
      </w:r>
      <w:r w:rsidRPr="008548E3">
        <w:t>числе,</w:t>
      </w:r>
      <w:r w:rsidRPr="008548E3">
        <w:rPr>
          <w:spacing w:val="-1"/>
        </w:rPr>
        <w:t xml:space="preserve"> </w:t>
      </w:r>
      <w:r w:rsidRPr="008548E3">
        <w:t>геометрическое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биномиальное.</w:t>
      </w:r>
    </w:p>
    <w:p w14:paraId="5E706B43" w14:textId="77777777" w:rsidR="00E6487F" w:rsidRPr="008548E3" w:rsidRDefault="001F561B" w:rsidP="008548E3">
      <w:pPr>
        <w:pStyle w:val="1"/>
        <w:tabs>
          <w:tab w:val="left" w:pos="0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11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класс</w:t>
      </w:r>
    </w:p>
    <w:p w14:paraId="19CFC02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Числовые характеристики случайных величин: математическое ожидание, дисперсия и</w:t>
      </w:r>
      <w:r w:rsidRPr="008548E3">
        <w:rPr>
          <w:spacing w:val="1"/>
        </w:rPr>
        <w:t xml:space="preserve"> </w:t>
      </w:r>
      <w:r w:rsidRPr="008548E3">
        <w:t>стандартное отклонение. Примеры применения математического ожидания, в том числе в</w:t>
      </w:r>
      <w:r w:rsidRPr="008548E3">
        <w:rPr>
          <w:spacing w:val="1"/>
        </w:rPr>
        <w:t xml:space="preserve"> </w:t>
      </w:r>
      <w:r w:rsidRPr="008548E3">
        <w:t xml:space="preserve">задачах из </w:t>
      </w:r>
      <w:r w:rsidRPr="008548E3">
        <w:t>повседневной жизни. Математическое ожидание бинарной случайной величины.</w:t>
      </w:r>
      <w:r w:rsidRPr="008548E3">
        <w:rPr>
          <w:spacing w:val="1"/>
        </w:rPr>
        <w:t xml:space="preserve"> </w:t>
      </w:r>
      <w:r w:rsidRPr="008548E3">
        <w:t>Математическое</w:t>
      </w:r>
      <w:r w:rsidRPr="008548E3">
        <w:rPr>
          <w:spacing w:val="1"/>
        </w:rPr>
        <w:t xml:space="preserve"> </w:t>
      </w:r>
      <w:r w:rsidRPr="008548E3">
        <w:t>ожидание</w:t>
      </w:r>
      <w:r w:rsidRPr="008548E3">
        <w:rPr>
          <w:spacing w:val="1"/>
        </w:rPr>
        <w:t xml:space="preserve"> </w:t>
      </w:r>
      <w:r w:rsidRPr="008548E3">
        <w:t>суммы</w:t>
      </w:r>
      <w:r w:rsidRPr="008548E3">
        <w:rPr>
          <w:spacing w:val="1"/>
        </w:rPr>
        <w:t xml:space="preserve"> </w:t>
      </w:r>
      <w:r w:rsidRPr="008548E3">
        <w:t>случайных</w:t>
      </w:r>
      <w:r w:rsidRPr="008548E3">
        <w:rPr>
          <w:spacing w:val="1"/>
        </w:rPr>
        <w:t xml:space="preserve"> </w:t>
      </w:r>
      <w:r w:rsidRPr="008548E3">
        <w:t>величин.</w:t>
      </w:r>
      <w:r w:rsidRPr="008548E3">
        <w:rPr>
          <w:spacing w:val="1"/>
        </w:rPr>
        <w:t xml:space="preserve"> </w:t>
      </w:r>
      <w:r w:rsidRPr="008548E3">
        <w:t>Математическое</w:t>
      </w:r>
      <w:r w:rsidRPr="008548E3">
        <w:rPr>
          <w:spacing w:val="1"/>
        </w:rPr>
        <w:t xml:space="preserve"> </w:t>
      </w:r>
      <w:r w:rsidRPr="008548E3">
        <w:t>ожидание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дисперсия</w:t>
      </w:r>
      <w:r w:rsidRPr="008548E3">
        <w:rPr>
          <w:spacing w:val="-1"/>
        </w:rPr>
        <w:t xml:space="preserve"> </w:t>
      </w:r>
      <w:r w:rsidRPr="008548E3">
        <w:t>геометрического и биномиального распределений.</w:t>
      </w:r>
    </w:p>
    <w:p w14:paraId="520C928E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Закон</w:t>
      </w:r>
      <w:r w:rsidRPr="008548E3">
        <w:rPr>
          <w:spacing w:val="1"/>
        </w:rPr>
        <w:t xml:space="preserve"> </w:t>
      </w:r>
      <w:r w:rsidRPr="008548E3">
        <w:t>больших</w:t>
      </w:r>
      <w:r w:rsidRPr="008548E3">
        <w:rPr>
          <w:spacing w:val="1"/>
        </w:rPr>
        <w:t xml:space="preserve"> </w:t>
      </w:r>
      <w:r w:rsidRPr="008548E3">
        <w:t>чисел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науке,</w:t>
      </w:r>
      <w:r w:rsidRPr="008548E3">
        <w:rPr>
          <w:spacing w:val="1"/>
        </w:rPr>
        <w:t xml:space="preserve"> </w:t>
      </w:r>
      <w:r w:rsidRPr="008548E3">
        <w:t>природе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t>бществе.</w:t>
      </w:r>
      <w:r w:rsidRPr="008548E3">
        <w:rPr>
          <w:spacing w:val="1"/>
        </w:rPr>
        <w:t xml:space="preserve"> </w:t>
      </w:r>
      <w:r w:rsidRPr="008548E3">
        <w:t>Выборочный</w:t>
      </w:r>
      <w:r w:rsidRPr="008548E3">
        <w:rPr>
          <w:spacing w:val="1"/>
        </w:rPr>
        <w:t xml:space="preserve"> </w:t>
      </w:r>
      <w:r w:rsidRPr="008548E3">
        <w:t>метод</w:t>
      </w:r>
      <w:r w:rsidRPr="008548E3">
        <w:rPr>
          <w:spacing w:val="1"/>
        </w:rPr>
        <w:t xml:space="preserve"> </w:t>
      </w:r>
      <w:r w:rsidRPr="008548E3">
        <w:t>исследований.</w:t>
      </w:r>
    </w:p>
    <w:p w14:paraId="475F365D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Примеры непрерывных случайных величин. Понятие о плотности распределения. Задачи,</w:t>
      </w:r>
      <w:r w:rsidRPr="008548E3">
        <w:rPr>
          <w:spacing w:val="1"/>
        </w:rPr>
        <w:t xml:space="preserve"> </w:t>
      </w:r>
      <w:r w:rsidRPr="008548E3">
        <w:t>приводящие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нормальному</w:t>
      </w:r>
      <w:r w:rsidRPr="008548E3">
        <w:rPr>
          <w:spacing w:val="-1"/>
        </w:rPr>
        <w:t xml:space="preserve"> </w:t>
      </w:r>
      <w:r w:rsidRPr="008548E3">
        <w:t>распределению. Понятие</w:t>
      </w:r>
      <w:r w:rsidRPr="008548E3">
        <w:rPr>
          <w:spacing w:val="-2"/>
        </w:rPr>
        <w:t xml:space="preserve"> </w:t>
      </w:r>
      <w:r w:rsidRPr="008548E3">
        <w:t>о</w:t>
      </w:r>
      <w:r w:rsidRPr="008548E3">
        <w:rPr>
          <w:spacing w:val="-1"/>
        </w:rPr>
        <w:t xml:space="preserve"> </w:t>
      </w:r>
      <w:r w:rsidRPr="008548E3">
        <w:t>нормальном распределении.</w:t>
      </w:r>
    </w:p>
    <w:p w14:paraId="2AB57364" w14:textId="77777777" w:rsidR="00E6487F" w:rsidRPr="008548E3" w:rsidRDefault="001F561B" w:rsidP="008548E3">
      <w:pPr>
        <w:tabs>
          <w:tab w:val="left" w:pos="0"/>
        </w:tabs>
        <w:spacing w:before="3"/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sz w:val="24"/>
          <w:szCs w:val="24"/>
        </w:rPr>
        <w:t xml:space="preserve">Предметные результаты освоения учебного курса </w:t>
      </w:r>
      <w:r w:rsidRPr="008548E3">
        <w:rPr>
          <w:b/>
          <w:sz w:val="24"/>
          <w:szCs w:val="24"/>
        </w:rPr>
        <w:t>"Вероятность и статистика</w:t>
      </w:r>
      <w:r w:rsidRPr="008548E3">
        <w:rPr>
          <w:sz w:val="24"/>
          <w:szCs w:val="24"/>
        </w:rPr>
        <w:t>" 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базовом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среднего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ориентированы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уровня математической грамотности, необходимого для успешного решения задач и проблем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реальной жизни и создание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условий для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 общекультурного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развития.</w:t>
      </w:r>
    </w:p>
    <w:p w14:paraId="0E18827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Предметные</w:t>
      </w:r>
      <w:r w:rsidRPr="008548E3">
        <w:rPr>
          <w:spacing w:val="2"/>
        </w:rPr>
        <w:t xml:space="preserve"> </w:t>
      </w:r>
      <w:r w:rsidRPr="008548E3">
        <w:t>результаты</w:t>
      </w:r>
      <w:r w:rsidRPr="008548E3">
        <w:rPr>
          <w:spacing w:val="2"/>
        </w:rPr>
        <w:t xml:space="preserve"> </w:t>
      </w:r>
      <w:r w:rsidRPr="008548E3">
        <w:t>по</w:t>
      </w:r>
      <w:r w:rsidRPr="008548E3">
        <w:rPr>
          <w:spacing w:val="3"/>
        </w:rPr>
        <w:t xml:space="preserve"> </w:t>
      </w:r>
      <w:r w:rsidRPr="008548E3">
        <w:t>отдельным</w:t>
      </w:r>
      <w:r w:rsidRPr="008548E3">
        <w:rPr>
          <w:spacing w:val="2"/>
        </w:rPr>
        <w:t xml:space="preserve"> </w:t>
      </w:r>
      <w:r w:rsidRPr="008548E3">
        <w:t>темам</w:t>
      </w:r>
      <w:r w:rsidRPr="008548E3">
        <w:rPr>
          <w:spacing w:val="3"/>
        </w:rPr>
        <w:t xml:space="preserve"> </w:t>
      </w:r>
      <w:r w:rsidRPr="008548E3">
        <w:t>учебного</w:t>
      </w:r>
      <w:r w:rsidRPr="008548E3">
        <w:rPr>
          <w:spacing w:val="2"/>
        </w:rPr>
        <w:t xml:space="preserve"> </w:t>
      </w:r>
      <w:r w:rsidRPr="008548E3">
        <w:t>курса</w:t>
      </w:r>
      <w:r w:rsidRPr="008548E3">
        <w:rPr>
          <w:spacing w:val="3"/>
        </w:rPr>
        <w:t xml:space="preserve"> </w:t>
      </w:r>
      <w:r w:rsidRPr="008548E3">
        <w:t>"Вероятность</w:t>
      </w:r>
      <w:r w:rsidRPr="008548E3">
        <w:rPr>
          <w:spacing w:val="2"/>
        </w:rPr>
        <w:t xml:space="preserve"> </w:t>
      </w:r>
      <w:r w:rsidRPr="008548E3">
        <w:t>и</w:t>
      </w:r>
      <w:r w:rsidRPr="008548E3">
        <w:rPr>
          <w:spacing w:val="2"/>
        </w:rPr>
        <w:t xml:space="preserve"> </w:t>
      </w:r>
      <w:r w:rsidRPr="008548E3">
        <w:t>статистика".</w:t>
      </w:r>
    </w:p>
    <w:p w14:paraId="5D52FA5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u w:val="single"/>
        </w:rPr>
        <w:t>К концу 10 класса обучающийся научится:</w:t>
      </w:r>
      <w:r w:rsidRPr="008548E3">
        <w:rPr>
          <w:spacing w:val="-57"/>
        </w:rPr>
        <w:t xml:space="preserve"> </w:t>
      </w:r>
      <w:r w:rsidRPr="008548E3">
        <w:t>читать</w:t>
      </w:r>
      <w:r w:rsidRPr="008548E3">
        <w:rPr>
          <w:spacing w:val="-4"/>
        </w:rPr>
        <w:t xml:space="preserve"> </w:t>
      </w:r>
      <w:r w:rsidRPr="008548E3">
        <w:t>и</w:t>
      </w:r>
      <w:r w:rsidRPr="008548E3">
        <w:rPr>
          <w:spacing w:val="-3"/>
        </w:rPr>
        <w:t xml:space="preserve"> </w:t>
      </w:r>
      <w:r w:rsidRPr="008548E3">
        <w:t>строить</w:t>
      </w:r>
      <w:r w:rsidRPr="008548E3">
        <w:rPr>
          <w:spacing w:val="-4"/>
        </w:rPr>
        <w:t xml:space="preserve"> </w:t>
      </w:r>
      <w:r w:rsidRPr="008548E3">
        <w:t>таблицы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3"/>
        </w:rPr>
        <w:t xml:space="preserve"> </w:t>
      </w:r>
      <w:r w:rsidRPr="008548E3">
        <w:t>диаграммы;</w:t>
      </w:r>
    </w:p>
    <w:p w14:paraId="535A718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среднее</w:t>
      </w:r>
      <w:r w:rsidRPr="008548E3">
        <w:rPr>
          <w:spacing w:val="1"/>
        </w:rPr>
        <w:t xml:space="preserve"> </w:t>
      </w:r>
      <w:r w:rsidRPr="008548E3">
        <w:t>арифметическое,</w:t>
      </w:r>
      <w:r w:rsidRPr="008548E3">
        <w:rPr>
          <w:spacing w:val="1"/>
        </w:rPr>
        <w:t xml:space="preserve"> </w:t>
      </w:r>
      <w:r w:rsidRPr="008548E3">
        <w:t>медиана,</w:t>
      </w:r>
      <w:r w:rsidRPr="008548E3">
        <w:rPr>
          <w:spacing w:val="1"/>
        </w:rPr>
        <w:t xml:space="preserve"> </w:t>
      </w:r>
      <w:r w:rsidRPr="008548E3">
        <w:t>наибольшее,</w:t>
      </w:r>
      <w:r w:rsidRPr="008548E3">
        <w:rPr>
          <w:spacing w:val="1"/>
        </w:rPr>
        <w:t xml:space="preserve"> </w:t>
      </w:r>
      <w:r w:rsidRPr="008548E3">
        <w:t>наименьшее</w:t>
      </w:r>
      <w:r w:rsidRPr="008548E3">
        <w:rPr>
          <w:spacing w:val="1"/>
        </w:rPr>
        <w:t xml:space="preserve"> </w:t>
      </w:r>
      <w:r w:rsidRPr="008548E3">
        <w:t>значение,</w:t>
      </w:r>
      <w:r w:rsidRPr="008548E3">
        <w:rPr>
          <w:spacing w:val="-1"/>
        </w:rPr>
        <w:t xml:space="preserve"> </w:t>
      </w:r>
      <w:r w:rsidRPr="008548E3">
        <w:t>размах массива</w:t>
      </w:r>
      <w:r w:rsidRPr="008548E3">
        <w:rPr>
          <w:spacing w:val="-1"/>
        </w:rPr>
        <w:t xml:space="preserve"> </w:t>
      </w:r>
      <w:r w:rsidRPr="008548E3">
        <w:t>числовых данных;</w:t>
      </w:r>
    </w:p>
    <w:p w14:paraId="0D95FF20" w14:textId="6BC77F9C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случайный</w:t>
      </w:r>
      <w:r w:rsidRPr="008548E3">
        <w:rPr>
          <w:spacing w:val="1"/>
        </w:rPr>
        <w:t xml:space="preserve"> </w:t>
      </w:r>
      <w:r w:rsidRPr="008548E3">
        <w:t>эксперимент</w:t>
      </w:r>
      <w:r w:rsidRPr="008548E3">
        <w:rPr>
          <w:spacing w:val="1"/>
        </w:rPr>
        <w:t xml:space="preserve"> </w:t>
      </w:r>
      <w:r w:rsidRPr="008548E3">
        <w:t>(опыт)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случайное</w:t>
      </w:r>
      <w:r w:rsidRPr="008548E3">
        <w:rPr>
          <w:spacing w:val="1"/>
        </w:rPr>
        <w:t xml:space="preserve"> </w:t>
      </w:r>
      <w:r w:rsidRPr="008548E3">
        <w:t>событие,</w:t>
      </w:r>
      <w:r w:rsidRPr="008548E3">
        <w:rPr>
          <w:spacing w:val="1"/>
        </w:rPr>
        <w:t xml:space="preserve"> </w:t>
      </w:r>
      <w:r w:rsidRPr="008548E3">
        <w:t>элементарное</w:t>
      </w:r>
      <w:r w:rsidRPr="008548E3">
        <w:rPr>
          <w:spacing w:val="3"/>
        </w:rPr>
        <w:t xml:space="preserve"> </w:t>
      </w:r>
      <w:r w:rsidRPr="008548E3">
        <w:t>событие</w:t>
      </w:r>
      <w:r w:rsidRPr="008548E3">
        <w:rPr>
          <w:spacing w:val="3"/>
        </w:rPr>
        <w:t xml:space="preserve"> </w:t>
      </w:r>
      <w:r w:rsidRPr="008548E3">
        <w:t>(элементарный</w:t>
      </w:r>
      <w:r w:rsidRPr="008548E3">
        <w:rPr>
          <w:spacing w:val="3"/>
        </w:rPr>
        <w:t xml:space="preserve"> </w:t>
      </w:r>
      <w:r w:rsidRPr="008548E3">
        <w:t>исход)</w:t>
      </w:r>
      <w:r w:rsidRPr="008548E3">
        <w:rPr>
          <w:spacing w:val="3"/>
        </w:rPr>
        <w:t xml:space="preserve"> </w:t>
      </w:r>
      <w:r w:rsidRPr="008548E3">
        <w:t>случайного</w:t>
      </w:r>
      <w:r w:rsidRPr="008548E3">
        <w:rPr>
          <w:spacing w:val="3"/>
        </w:rPr>
        <w:t xml:space="preserve"> </w:t>
      </w:r>
      <w:r w:rsidRPr="008548E3">
        <w:t>опыта,</w:t>
      </w:r>
      <w:r w:rsidRPr="008548E3">
        <w:rPr>
          <w:spacing w:val="3"/>
        </w:rPr>
        <w:t xml:space="preserve"> </w:t>
      </w:r>
      <w:r w:rsidRPr="008548E3">
        <w:t>находить</w:t>
      </w:r>
      <w:r w:rsidRPr="008548E3">
        <w:rPr>
          <w:spacing w:val="3"/>
        </w:rPr>
        <w:t xml:space="preserve"> </w:t>
      </w:r>
      <w:r w:rsidRPr="008548E3">
        <w:t>вероятности</w:t>
      </w:r>
      <w:r w:rsidRPr="008548E3">
        <w:rPr>
          <w:spacing w:val="3"/>
        </w:rPr>
        <w:t xml:space="preserve"> </w:t>
      </w:r>
      <w:r w:rsidRPr="008548E3">
        <w:t>в</w:t>
      </w:r>
      <w:r w:rsidR="00C44AC0" w:rsidRPr="008548E3">
        <w:t xml:space="preserve"> </w:t>
      </w:r>
      <w:r w:rsidRPr="008548E3">
        <w:t xml:space="preserve">опытах с равновозможными случайными событиями, </w:t>
      </w:r>
      <w:r w:rsidRPr="008548E3">
        <w:t>находить и сравнивать вероятности</w:t>
      </w:r>
      <w:r w:rsidRPr="008548E3">
        <w:rPr>
          <w:spacing w:val="1"/>
        </w:rPr>
        <w:t xml:space="preserve"> </w:t>
      </w:r>
      <w:r w:rsidRPr="008548E3">
        <w:lastRenderedPageBreak/>
        <w:t>событий</w:t>
      </w:r>
      <w:r w:rsidRPr="008548E3">
        <w:rPr>
          <w:spacing w:val="-1"/>
        </w:rPr>
        <w:t xml:space="preserve"> </w:t>
      </w:r>
      <w:r w:rsidRPr="008548E3">
        <w:t>в изученных случайных экспериментах;</w:t>
      </w:r>
    </w:p>
    <w:p w14:paraId="4E691A7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находить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события:</w:t>
      </w:r>
      <w:r w:rsidRPr="008548E3">
        <w:rPr>
          <w:spacing w:val="1"/>
        </w:rPr>
        <w:t xml:space="preserve"> </w:t>
      </w:r>
      <w:r w:rsidRPr="008548E3">
        <w:t>пересечение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объединение</w:t>
      </w:r>
      <w:r w:rsidRPr="008548E3">
        <w:rPr>
          <w:spacing w:val="1"/>
        </w:rPr>
        <w:t xml:space="preserve"> </w:t>
      </w:r>
      <w:r w:rsidRPr="008548E3">
        <w:t>данных</w:t>
      </w:r>
      <w:r w:rsidRPr="008548E3">
        <w:rPr>
          <w:spacing w:val="1"/>
        </w:rPr>
        <w:t xml:space="preserve"> </w:t>
      </w:r>
      <w:r w:rsidRPr="008548E3">
        <w:t>событий,</w:t>
      </w:r>
      <w:r w:rsidRPr="008548E3">
        <w:rPr>
          <w:spacing w:val="1"/>
        </w:rPr>
        <w:t xml:space="preserve"> </w:t>
      </w:r>
      <w:r w:rsidRPr="008548E3">
        <w:t>событие,</w:t>
      </w:r>
      <w:r w:rsidRPr="008548E3">
        <w:rPr>
          <w:spacing w:val="1"/>
        </w:rPr>
        <w:t xml:space="preserve"> </w:t>
      </w:r>
      <w:r w:rsidRPr="008548E3">
        <w:t>противоположное</w:t>
      </w:r>
      <w:r w:rsidRPr="008548E3">
        <w:rPr>
          <w:spacing w:val="1"/>
        </w:rPr>
        <w:t xml:space="preserve"> </w:t>
      </w:r>
      <w:r w:rsidRPr="008548E3">
        <w:t>данному</w:t>
      </w:r>
      <w:r w:rsidRPr="008548E3">
        <w:rPr>
          <w:spacing w:val="1"/>
        </w:rPr>
        <w:t xml:space="preserve"> </w:t>
      </w:r>
      <w:r w:rsidRPr="008548E3">
        <w:t>событию,</w:t>
      </w:r>
      <w:r w:rsidRPr="008548E3">
        <w:rPr>
          <w:spacing w:val="1"/>
        </w:rPr>
        <w:t xml:space="preserve"> </w:t>
      </w:r>
      <w:r w:rsidRPr="008548E3">
        <w:t>пользоваться</w:t>
      </w:r>
      <w:r w:rsidRPr="008548E3">
        <w:rPr>
          <w:spacing w:val="1"/>
        </w:rPr>
        <w:t xml:space="preserve"> </w:t>
      </w:r>
      <w:r w:rsidRPr="008548E3">
        <w:t>диаграммами</w:t>
      </w:r>
      <w:r w:rsidRPr="008548E3">
        <w:rPr>
          <w:spacing w:val="1"/>
        </w:rPr>
        <w:t xml:space="preserve"> </w:t>
      </w:r>
      <w:r w:rsidRPr="008548E3">
        <w:t>Эйлера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формулой</w:t>
      </w:r>
      <w:r w:rsidRPr="008548E3">
        <w:rPr>
          <w:spacing w:val="-1"/>
        </w:rPr>
        <w:t xml:space="preserve"> </w:t>
      </w:r>
      <w:r w:rsidRPr="008548E3">
        <w:t xml:space="preserve">сложения </w:t>
      </w:r>
      <w:r w:rsidRPr="008548E3">
        <w:t>вероятностей при решении задач;</w:t>
      </w:r>
    </w:p>
    <w:p w14:paraId="3128DE4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условная</w:t>
      </w:r>
      <w:r w:rsidRPr="008548E3">
        <w:rPr>
          <w:spacing w:val="1"/>
        </w:rPr>
        <w:t xml:space="preserve"> </w:t>
      </w:r>
      <w:r w:rsidRPr="008548E3">
        <w:t>вероятность,</w:t>
      </w:r>
      <w:r w:rsidRPr="008548E3">
        <w:rPr>
          <w:spacing w:val="1"/>
        </w:rPr>
        <w:t xml:space="preserve"> </w:t>
      </w:r>
      <w:r w:rsidRPr="008548E3">
        <w:t>независимые</w:t>
      </w:r>
      <w:r w:rsidRPr="008548E3">
        <w:rPr>
          <w:spacing w:val="1"/>
        </w:rPr>
        <w:t xml:space="preserve"> </w:t>
      </w:r>
      <w:r w:rsidRPr="008548E3">
        <w:t>события,</w:t>
      </w:r>
      <w:r w:rsidRPr="008548E3">
        <w:rPr>
          <w:spacing w:val="1"/>
        </w:rPr>
        <w:t xml:space="preserve"> </w:t>
      </w:r>
      <w:r w:rsidRPr="008548E3">
        <w:t>находить</w:t>
      </w:r>
      <w:r w:rsidRPr="008548E3">
        <w:rPr>
          <w:spacing w:val="1"/>
        </w:rPr>
        <w:t xml:space="preserve"> </w:t>
      </w:r>
      <w:r w:rsidRPr="008548E3">
        <w:t>вероятности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помощью</w:t>
      </w:r>
      <w:r w:rsidRPr="008548E3">
        <w:rPr>
          <w:spacing w:val="-2"/>
        </w:rPr>
        <w:t xml:space="preserve"> </w:t>
      </w:r>
      <w:r w:rsidRPr="008548E3">
        <w:t>правила</w:t>
      </w:r>
      <w:r w:rsidRPr="008548E3">
        <w:rPr>
          <w:spacing w:val="-1"/>
        </w:rPr>
        <w:t xml:space="preserve"> </w:t>
      </w:r>
      <w:r w:rsidRPr="008548E3">
        <w:t>умножения,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помощью</w:t>
      </w:r>
      <w:r w:rsidRPr="008548E3">
        <w:rPr>
          <w:spacing w:val="-1"/>
        </w:rPr>
        <w:t xml:space="preserve"> </w:t>
      </w:r>
      <w:r w:rsidRPr="008548E3">
        <w:t>дерева</w:t>
      </w:r>
      <w:r w:rsidRPr="008548E3">
        <w:rPr>
          <w:spacing w:val="-1"/>
        </w:rPr>
        <w:t xml:space="preserve"> </w:t>
      </w:r>
      <w:r w:rsidRPr="008548E3">
        <w:t>случайного опыта;</w:t>
      </w:r>
    </w:p>
    <w:p w14:paraId="07E55472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комбинаторное</w:t>
      </w:r>
      <w:r w:rsidRPr="008548E3">
        <w:rPr>
          <w:spacing w:val="1"/>
        </w:rPr>
        <w:t xml:space="preserve"> </w:t>
      </w:r>
      <w:r w:rsidRPr="008548E3">
        <w:t>правило</w:t>
      </w:r>
      <w:r w:rsidRPr="008548E3">
        <w:rPr>
          <w:spacing w:val="1"/>
        </w:rPr>
        <w:t xml:space="preserve"> </w:t>
      </w:r>
      <w:r w:rsidRPr="008548E3">
        <w:t>умножения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задач;</w:t>
      </w:r>
      <w:r w:rsidRPr="008548E3">
        <w:rPr>
          <w:spacing w:val="1"/>
        </w:rPr>
        <w:t xml:space="preserve"> </w:t>
      </w: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испытание,</w:t>
      </w:r>
      <w:r w:rsidRPr="008548E3">
        <w:rPr>
          <w:spacing w:val="1"/>
        </w:rPr>
        <w:t xml:space="preserve"> </w:t>
      </w:r>
      <w:r w:rsidRPr="008548E3">
        <w:t>независимые</w:t>
      </w:r>
      <w:r w:rsidRPr="008548E3">
        <w:rPr>
          <w:spacing w:val="1"/>
        </w:rPr>
        <w:t xml:space="preserve"> </w:t>
      </w:r>
      <w:r w:rsidRPr="008548E3">
        <w:t>испытания,</w:t>
      </w:r>
      <w:r w:rsidRPr="008548E3">
        <w:rPr>
          <w:spacing w:val="1"/>
        </w:rPr>
        <w:t xml:space="preserve"> </w:t>
      </w:r>
      <w:r w:rsidRPr="008548E3">
        <w:t>серия</w:t>
      </w:r>
      <w:r w:rsidRPr="008548E3">
        <w:rPr>
          <w:spacing w:val="1"/>
        </w:rPr>
        <w:t xml:space="preserve"> </w:t>
      </w:r>
      <w:r w:rsidRPr="008548E3">
        <w:t>испытаний,</w:t>
      </w:r>
      <w:r w:rsidRPr="008548E3">
        <w:rPr>
          <w:spacing w:val="1"/>
        </w:rPr>
        <w:t xml:space="preserve"> </w:t>
      </w:r>
      <w:r w:rsidRPr="008548E3">
        <w:t>успех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1"/>
        </w:rPr>
        <w:t xml:space="preserve"> </w:t>
      </w:r>
      <w:r w:rsidRPr="008548E3">
        <w:t>неудача,</w:t>
      </w:r>
      <w:r w:rsidRPr="008548E3">
        <w:rPr>
          <w:spacing w:val="-57"/>
        </w:rPr>
        <w:t xml:space="preserve"> </w:t>
      </w:r>
      <w:r w:rsidRPr="008548E3">
        <w:t>находить вероятности событий в серии независимых испытаний до первого успеха, находить</w:t>
      </w:r>
      <w:r w:rsidRPr="008548E3">
        <w:rPr>
          <w:spacing w:val="-57"/>
        </w:rPr>
        <w:t xml:space="preserve"> </w:t>
      </w:r>
      <w:r w:rsidRPr="008548E3">
        <w:t>вероятности</w:t>
      </w:r>
      <w:r w:rsidRPr="008548E3">
        <w:rPr>
          <w:spacing w:val="-1"/>
        </w:rPr>
        <w:t xml:space="preserve"> </w:t>
      </w:r>
      <w:r w:rsidRPr="008548E3">
        <w:t>событий в серии испытаний Бернулли;</w:t>
      </w:r>
    </w:p>
    <w:p w14:paraId="03E5416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оперировать</w:t>
      </w:r>
      <w:r w:rsidRPr="008548E3">
        <w:rPr>
          <w:spacing w:val="1"/>
        </w:rPr>
        <w:t xml:space="preserve"> </w:t>
      </w:r>
      <w:r w:rsidRPr="008548E3">
        <w:t>понятиями:</w:t>
      </w:r>
      <w:r w:rsidRPr="008548E3">
        <w:rPr>
          <w:spacing w:val="1"/>
        </w:rPr>
        <w:t xml:space="preserve"> </w:t>
      </w:r>
      <w:r w:rsidRPr="008548E3">
        <w:t>случайная</w:t>
      </w:r>
      <w:r w:rsidRPr="008548E3">
        <w:rPr>
          <w:spacing w:val="1"/>
        </w:rPr>
        <w:t xml:space="preserve"> </w:t>
      </w:r>
      <w:r w:rsidRPr="008548E3">
        <w:t>величина,</w:t>
      </w:r>
      <w:r w:rsidRPr="008548E3">
        <w:rPr>
          <w:spacing w:val="1"/>
        </w:rPr>
        <w:t xml:space="preserve"> </w:t>
      </w:r>
      <w:r w:rsidRPr="008548E3">
        <w:t>распределение</w:t>
      </w:r>
      <w:r w:rsidRPr="008548E3">
        <w:rPr>
          <w:spacing w:val="1"/>
        </w:rPr>
        <w:t xml:space="preserve"> </w:t>
      </w:r>
      <w:r w:rsidRPr="008548E3">
        <w:t>вероятностей,</w:t>
      </w:r>
      <w:r w:rsidRPr="008548E3">
        <w:rPr>
          <w:spacing w:val="1"/>
        </w:rPr>
        <w:t xml:space="preserve"> </w:t>
      </w:r>
      <w:r w:rsidRPr="008548E3">
        <w:t>диаграмма</w:t>
      </w:r>
      <w:r w:rsidRPr="008548E3">
        <w:rPr>
          <w:spacing w:val="-57"/>
        </w:rPr>
        <w:t xml:space="preserve"> </w:t>
      </w:r>
      <w:r w:rsidRPr="008548E3">
        <w:t>распределения.</w:t>
      </w:r>
    </w:p>
    <w:p w14:paraId="0D0BCC4A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Предметные</w:t>
      </w:r>
      <w:r w:rsidRPr="008548E3">
        <w:rPr>
          <w:spacing w:val="2"/>
        </w:rPr>
        <w:t xml:space="preserve"> </w:t>
      </w:r>
      <w:r w:rsidRPr="008548E3">
        <w:t>результаты</w:t>
      </w:r>
      <w:r w:rsidRPr="008548E3">
        <w:rPr>
          <w:spacing w:val="3"/>
        </w:rPr>
        <w:t xml:space="preserve"> </w:t>
      </w:r>
      <w:r w:rsidRPr="008548E3">
        <w:t>по</w:t>
      </w:r>
      <w:r w:rsidRPr="008548E3">
        <w:rPr>
          <w:spacing w:val="2"/>
        </w:rPr>
        <w:t xml:space="preserve"> </w:t>
      </w:r>
      <w:r w:rsidRPr="008548E3">
        <w:t>отдельным</w:t>
      </w:r>
      <w:r w:rsidRPr="008548E3">
        <w:rPr>
          <w:spacing w:val="3"/>
        </w:rPr>
        <w:t xml:space="preserve"> </w:t>
      </w:r>
      <w:r w:rsidRPr="008548E3">
        <w:t>темам</w:t>
      </w:r>
      <w:r w:rsidRPr="008548E3">
        <w:rPr>
          <w:spacing w:val="2"/>
        </w:rPr>
        <w:t xml:space="preserve"> </w:t>
      </w:r>
      <w:r w:rsidRPr="008548E3">
        <w:t>учебного</w:t>
      </w:r>
      <w:r w:rsidRPr="008548E3">
        <w:rPr>
          <w:spacing w:val="3"/>
        </w:rPr>
        <w:t xml:space="preserve"> </w:t>
      </w:r>
      <w:r w:rsidRPr="008548E3">
        <w:t>курса</w:t>
      </w:r>
      <w:r w:rsidRPr="008548E3">
        <w:rPr>
          <w:spacing w:val="2"/>
        </w:rPr>
        <w:t xml:space="preserve"> </w:t>
      </w:r>
      <w:r w:rsidRPr="008548E3">
        <w:t>"Вероятность</w:t>
      </w:r>
      <w:r w:rsidRPr="008548E3">
        <w:rPr>
          <w:spacing w:val="3"/>
        </w:rPr>
        <w:t xml:space="preserve"> </w:t>
      </w:r>
      <w:r w:rsidRPr="008548E3">
        <w:t>и</w:t>
      </w:r>
      <w:r w:rsidRPr="008548E3">
        <w:rPr>
          <w:spacing w:val="2"/>
        </w:rPr>
        <w:t xml:space="preserve"> </w:t>
      </w:r>
      <w:r w:rsidRPr="008548E3">
        <w:t>статистика".</w:t>
      </w:r>
    </w:p>
    <w:p w14:paraId="18A8F69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u w:val="single"/>
        </w:rPr>
        <w:t>К</w:t>
      </w:r>
      <w:r w:rsidRPr="008548E3">
        <w:rPr>
          <w:spacing w:val="-2"/>
          <w:u w:val="single"/>
        </w:rPr>
        <w:t xml:space="preserve"> </w:t>
      </w:r>
      <w:r w:rsidRPr="008548E3">
        <w:rPr>
          <w:u w:val="single"/>
        </w:rPr>
        <w:t>концу</w:t>
      </w:r>
      <w:r w:rsidRPr="008548E3">
        <w:rPr>
          <w:spacing w:val="-1"/>
          <w:u w:val="single"/>
        </w:rPr>
        <w:t xml:space="preserve"> </w:t>
      </w:r>
      <w:r w:rsidRPr="008548E3">
        <w:rPr>
          <w:u w:val="single"/>
        </w:rPr>
        <w:t>11</w:t>
      </w:r>
      <w:r w:rsidRPr="008548E3">
        <w:rPr>
          <w:spacing w:val="-2"/>
          <w:u w:val="single"/>
        </w:rPr>
        <w:t xml:space="preserve"> </w:t>
      </w:r>
      <w:r w:rsidRPr="008548E3">
        <w:rPr>
          <w:u w:val="single"/>
        </w:rPr>
        <w:t>класса</w:t>
      </w:r>
      <w:r w:rsidRPr="008548E3">
        <w:rPr>
          <w:spacing w:val="-2"/>
          <w:u w:val="single"/>
        </w:rPr>
        <w:t xml:space="preserve"> </w:t>
      </w:r>
      <w:r w:rsidRPr="008548E3">
        <w:rPr>
          <w:u w:val="single"/>
        </w:rPr>
        <w:t>обучающийся</w:t>
      </w:r>
      <w:r w:rsidRPr="008548E3">
        <w:rPr>
          <w:spacing w:val="-2"/>
          <w:u w:val="single"/>
        </w:rPr>
        <w:t xml:space="preserve"> </w:t>
      </w:r>
      <w:r w:rsidRPr="008548E3">
        <w:rPr>
          <w:u w:val="single"/>
        </w:rPr>
        <w:t>научится:</w:t>
      </w:r>
    </w:p>
    <w:p w14:paraId="2509ED08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сравнивать вероятности значений случайной величи</w:t>
      </w:r>
      <w:r w:rsidRPr="008548E3">
        <w:t>ны по распределению или с помощью</w:t>
      </w:r>
      <w:r w:rsidRPr="008548E3">
        <w:rPr>
          <w:spacing w:val="-57"/>
        </w:rPr>
        <w:t xml:space="preserve"> </w:t>
      </w:r>
      <w:r w:rsidRPr="008548E3">
        <w:t>диаграмм;</w:t>
      </w:r>
    </w:p>
    <w:p w14:paraId="08D7196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оперировать понятием математического ожидания, приводить примеры, как применяется</w:t>
      </w:r>
      <w:r w:rsidRPr="008548E3">
        <w:rPr>
          <w:spacing w:val="1"/>
        </w:rPr>
        <w:t xml:space="preserve"> </w:t>
      </w:r>
      <w:r w:rsidRPr="008548E3">
        <w:t>математическое</w:t>
      </w:r>
      <w:r w:rsidRPr="008548E3">
        <w:rPr>
          <w:spacing w:val="1"/>
        </w:rPr>
        <w:t xml:space="preserve"> </w:t>
      </w:r>
      <w:r w:rsidRPr="008548E3">
        <w:t>ожидание</w:t>
      </w:r>
      <w:r w:rsidRPr="008548E3">
        <w:rPr>
          <w:spacing w:val="1"/>
        </w:rPr>
        <w:t xml:space="preserve"> </w:t>
      </w:r>
      <w:r w:rsidRPr="008548E3">
        <w:t>случайной</w:t>
      </w:r>
      <w:r w:rsidRPr="008548E3">
        <w:rPr>
          <w:spacing w:val="1"/>
        </w:rPr>
        <w:t xml:space="preserve"> </w:t>
      </w:r>
      <w:r w:rsidRPr="008548E3">
        <w:t>величины</w:t>
      </w:r>
      <w:r w:rsidRPr="008548E3">
        <w:rPr>
          <w:spacing w:val="1"/>
        </w:rPr>
        <w:t xml:space="preserve"> </w:t>
      </w:r>
      <w:r w:rsidRPr="008548E3">
        <w:t>находить</w:t>
      </w:r>
      <w:r w:rsidRPr="008548E3">
        <w:rPr>
          <w:spacing w:val="1"/>
        </w:rPr>
        <w:t xml:space="preserve"> </w:t>
      </w:r>
      <w:r w:rsidRPr="008548E3">
        <w:t>математическое</w:t>
      </w:r>
      <w:r w:rsidRPr="008548E3">
        <w:rPr>
          <w:spacing w:val="1"/>
        </w:rPr>
        <w:t xml:space="preserve"> </w:t>
      </w:r>
      <w:r w:rsidRPr="008548E3">
        <w:t>ожидание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 xml:space="preserve">данному распределению; иметь </w:t>
      </w:r>
      <w:r w:rsidRPr="008548E3">
        <w:t>представление о законе больших чисел; иметь представление</w:t>
      </w:r>
      <w:r w:rsidRPr="008548E3">
        <w:rPr>
          <w:spacing w:val="-57"/>
        </w:rPr>
        <w:t xml:space="preserve"> </w:t>
      </w:r>
      <w:r w:rsidRPr="008548E3">
        <w:t>о</w:t>
      </w:r>
      <w:r w:rsidRPr="008548E3">
        <w:rPr>
          <w:spacing w:val="-1"/>
        </w:rPr>
        <w:t xml:space="preserve"> </w:t>
      </w:r>
      <w:r w:rsidRPr="008548E3">
        <w:t>нормальном</w:t>
      </w:r>
      <w:r w:rsidRPr="008548E3">
        <w:rPr>
          <w:spacing w:val="-1"/>
        </w:rPr>
        <w:t xml:space="preserve"> </w:t>
      </w:r>
      <w:r w:rsidRPr="008548E3">
        <w:t>распределении.</w:t>
      </w:r>
    </w:p>
    <w:p w14:paraId="081B7EE1" w14:textId="77777777" w:rsidR="00E6487F" w:rsidRPr="008548E3" w:rsidRDefault="00E6487F" w:rsidP="008548E3">
      <w:pPr>
        <w:pStyle w:val="a3"/>
        <w:tabs>
          <w:tab w:val="left" w:pos="0"/>
        </w:tabs>
        <w:ind w:left="0" w:right="0" w:firstLine="709"/>
        <w:contextualSpacing/>
      </w:pPr>
    </w:p>
    <w:p w14:paraId="21DF28D3" w14:textId="77777777" w:rsidR="00E6487F" w:rsidRPr="008548E3" w:rsidRDefault="001F561B" w:rsidP="008548E3">
      <w:pPr>
        <w:pStyle w:val="3"/>
        <w:tabs>
          <w:tab w:val="left" w:pos="0"/>
        </w:tabs>
        <w:spacing w:before="207" w:line="240" w:lineRule="auto"/>
        <w:ind w:left="0" w:firstLine="709"/>
        <w:contextualSpacing/>
      </w:pPr>
      <w:bookmarkStart w:id="15" w:name="_TOC_250035"/>
      <w:r w:rsidRPr="008548E3">
        <w:t>Рабочая</w:t>
      </w:r>
      <w:r w:rsidRPr="008548E3">
        <w:rPr>
          <w:spacing w:val="-2"/>
        </w:rPr>
        <w:t xml:space="preserve"> </w:t>
      </w:r>
      <w:r w:rsidRPr="008548E3">
        <w:t>программа</w:t>
      </w:r>
      <w:r w:rsidRPr="008548E3">
        <w:rPr>
          <w:spacing w:val="-2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учебному</w:t>
      </w:r>
      <w:r w:rsidRPr="008548E3">
        <w:rPr>
          <w:spacing w:val="-1"/>
        </w:rPr>
        <w:t xml:space="preserve"> </w:t>
      </w:r>
      <w:r w:rsidRPr="008548E3">
        <w:t>предмету</w:t>
      </w:r>
      <w:r w:rsidRPr="008548E3">
        <w:rPr>
          <w:spacing w:val="-1"/>
        </w:rPr>
        <w:t xml:space="preserve"> </w:t>
      </w:r>
      <w:r w:rsidRPr="008548E3">
        <w:t>«Информатика»</w:t>
      </w:r>
      <w:r w:rsidRPr="008548E3">
        <w:rPr>
          <w:spacing w:val="-1"/>
        </w:rPr>
        <w:t xml:space="preserve"> </w:t>
      </w:r>
      <w:r w:rsidRPr="008548E3">
        <w:t>(базовый</w:t>
      </w:r>
      <w:r w:rsidRPr="008548E3">
        <w:rPr>
          <w:spacing w:val="-1"/>
        </w:rPr>
        <w:t xml:space="preserve"> </w:t>
      </w:r>
      <w:bookmarkEnd w:id="15"/>
      <w:r w:rsidRPr="008548E3">
        <w:t>уровень)</w:t>
      </w:r>
    </w:p>
    <w:p w14:paraId="092DEB2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(далее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«Информатика»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адресована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нарушения</w:t>
      </w:r>
      <w:r w:rsidRPr="008548E3">
        <w:rPr>
          <w:color w:val="0D0D0D"/>
        </w:rPr>
        <w:t>ми слуха,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получающим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среднее общее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образование.</w:t>
      </w:r>
    </w:p>
    <w:p w14:paraId="41A2784E" w14:textId="162D9A6C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Программа разработана на основе Федерального государственного образовательного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стандарта среднего общего образования (Приказ Минобрнауки Российской Федерации от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17.05.2012 г. № </w:t>
      </w:r>
      <w:r w:rsidRPr="008548E3">
        <w:t>413</w:t>
      </w:r>
      <w:r w:rsidRPr="008548E3">
        <w:rPr>
          <w:color w:val="0D0D0D"/>
        </w:rPr>
        <w:t>, с изменениями (далее – ФГО</w:t>
      </w:r>
      <w:r w:rsidRPr="008548E3">
        <w:rPr>
          <w:color w:val="0D0D0D"/>
        </w:rPr>
        <w:t xml:space="preserve">С СОО), </w:t>
      </w:r>
      <w:r w:rsidR="00C44AC0" w:rsidRPr="008548E3">
        <w:rPr>
          <w:color w:val="0D0D0D"/>
        </w:rPr>
        <w:t>в соответствии с Федеральной</w:t>
      </w:r>
      <w:r w:rsidR="00C44AC0" w:rsidRPr="008548E3">
        <w:rPr>
          <w:color w:val="0D0D0D"/>
          <w:spacing w:val="1"/>
        </w:rPr>
        <w:t xml:space="preserve"> </w:t>
      </w:r>
      <w:r w:rsidR="00C44AC0" w:rsidRPr="008548E3">
        <w:rPr>
          <w:color w:val="0D0D0D"/>
        </w:rPr>
        <w:t>рабочей</w:t>
      </w:r>
      <w:r w:rsidR="00C44AC0" w:rsidRPr="008548E3">
        <w:rPr>
          <w:color w:val="0D0D0D"/>
          <w:spacing w:val="1"/>
        </w:rPr>
        <w:t xml:space="preserve"> </w:t>
      </w:r>
      <w:r w:rsidR="00C44AC0" w:rsidRPr="008548E3">
        <w:rPr>
          <w:color w:val="0D0D0D"/>
        </w:rPr>
        <w:t>программой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учебному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«информатика»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(базовый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уровень),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Рабочей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 воспитания – с учётом проверяемых требований к результатам освоения АООП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СОО.</w:t>
      </w:r>
    </w:p>
    <w:p w14:paraId="10EE12F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пояснительную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записку,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результаты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освоения программы.</w:t>
      </w:r>
    </w:p>
    <w:p w14:paraId="185A6447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color w:val="0D0D0D"/>
          <w:sz w:val="24"/>
          <w:szCs w:val="24"/>
        </w:rPr>
        <w:t>Пояснительная</w:t>
      </w:r>
      <w:r w:rsidRPr="008548E3">
        <w:rPr>
          <w:b/>
          <w:color w:val="0D0D0D"/>
          <w:spacing w:val="-2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записка</w:t>
      </w:r>
    </w:p>
    <w:p w14:paraId="5EC5A36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информатике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уровне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среднего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представление о целях, общей стратегии обучения, воспитания и развития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средствами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"Информатика"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базовом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уровне,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устанавливает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обязательное предметное содержание, предусматривает его структурирование по разделам 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темам,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определяет распределение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его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 классам (годам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изучения).</w:t>
      </w:r>
    </w:p>
    <w:p w14:paraId="5F1A755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Информатика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у</w:t>
      </w:r>
      <w:r w:rsidRPr="008548E3">
        <w:rPr>
          <w:color w:val="0D0D0D"/>
        </w:rPr>
        <w:t>ровне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среднего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общего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образовании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отражает:</w:t>
      </w:r>
    </w:p>
    <w:p w14:paraId="1513888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сущность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информатики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научной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дисциплины,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изучающей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закономерности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протекания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возможности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автоматизации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различных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системах;</w:t>
      </w:r>
    </w:p>
    <w:p w14:paraId="296996A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основные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области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применения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информатики,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прежде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всего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технологии,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управление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социальную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сферу;</w:t>
      </w:r>
    </w:p>
    <w:p w14:paraId="52C58F4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междисциплинарный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характер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информатики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информационной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деятельности.</w:t>
      </w:r>
    </w:p>
    <w:p w14:paraId="06139825" w14:textId="54E290CD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Курс информатики на уровне среднего общего образования является завершающим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этапом непрерывной подготовки обучающихся в об</w:t>
      </w:r>
      <w:r w:rsidRPr="008548E3">
        <w:rPr>
          <w:color w:val="0D0D0D"/>
        </w:rPr>
        <w:t>ласти информатики и информационно-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коммуникационных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технологий,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он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опирается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содержание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курса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информатики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уровня</w:t>
      </w:r>
      <w:r w:rsidR="00C44AC0" w:rsidRPr="008548E3">
        <w:rPr>
          <w:color w:val="0D0D0D"/>
        </w:rPr>
        <w:t xml:space="preserve"> </w:t>
      </w:r>
      <w:r w:rsidRPr="008548E3">
        <w:rPr>
          <w:color w:val="0D0D0D"/>
        </w:rPr>
        <w:t>основного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опыт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постоянного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применения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коммуникационных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технологий,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теоретическое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осмысление,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интерпретацию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обобщение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этого опыта.</w:t>
      </w:r>
    </w:p>
    <w:p w14:paraId="38C07FB4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color w:val="0D0D0D"/>
        </w:rPr>
        <w:lastRenderedPageBreak/>
        <w:t>В содержании учебного предмета "Информатика" выделяются четыре тематических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раздела.</w:t>
      </w:r>
    </w:p>
    <w:p w14:paraId="4BEFEFE1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color w:val="0D0D0D"/>
        </w:rPr>
        <w:t>Раздел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"Цифровая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грамотность"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охватывает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вопросы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устройства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компьютеров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других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элементов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цифрового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окружения,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компьютерные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сети,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использование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средств операционной системы, работу в сети Интернет и использование интернет-сервисов,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информационную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безопасность.</w:t>
      </w:r>
    </w:p>
    <w:p w14:paraId="4ED26A0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Раздел "Теоретические основы информатики" включает в себя понятийный аппарат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информатики,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вопросы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кодирова</w:t>
      </w:r>
      <w:r w:rsidRPr="008548E3">
        <w:rPr>
          <w:color w:val="0D0D0D"/>
        </w:rPr>
        <w:t>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измерения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объема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данных,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основы алгебры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логики и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компьютерного моделирования.</w:t>
      </w:r>
    </w:p>
    <w:p w14:paraId="793B29F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Раздел "Алгоритмы и программирование" направлен на развитие алгоритмического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мышления,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разработку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алгоритмов,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формирование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навыков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выбранном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языке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программирования высокого уровня.</w:t>
      </w:r>
    </w:p>
    <w:p w14:paraId="6DC6FB1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Раздел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"Информационные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технологии"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охватывает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вопросы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применения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технологий,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реализованных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прикладных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продуктах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интернет-сервисах,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решен</w:t>
      </w:r>
      <w:r w:rsidRPr="008548E3">
        <w:rPr>
          <w:color w:val="0D0D0D"/>
        </w:rPr>
        <w:t>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задач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анализа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данных,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использование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баз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данных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электронных таблиц для решения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прикладных задач.</w:t>
      </w:r>
    </w:p>
    <w:p w14:paraId="059BB17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Результаты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базового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уровня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"Информатика"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ориентированы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первую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очередь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функциональную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грамотность,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получение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компетентностей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повседневной жизни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общего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развития. Они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включают в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себя:</w:t>
      </w:r>
    </w:p>
    <w:p w14:paraId="40F3214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понимание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ключевых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вопросов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составляющих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элементов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изучаемой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предметной области;</w:t>
      </w:r>
    </w:p>
    <w:p w14:paraId="4A5089D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умение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решать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типовые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практические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задачи,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характерные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использования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методов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инструментария данной предметной области;</w:t>
      </w:r>
    </w:p>
    <w:p w14:paraId="0EC4F04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осознание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рамок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изучаемой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области,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ограниченности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методов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инструментов,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типичных связей с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другими областями знания.</w:t>
      </w:r>
    </w:p>
    <w:p w14:paraId="344267E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Основная цель изучения учебного предмета "Информатика" на баз</w:t>
      </w:r>
      <w:r w:rsidRPr="008548E3">
        <w:rPr>
          <w:color w:val="0D0D0D"/>
        </w:rPr>
        <w:t>овом уровне 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уровня среднего общего образования - обеспечение дальнейшего развития информационных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компетенций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выпускника,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готовности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жизни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условиях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развивающегося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информационного общества и возрастающей конкуренции на рынке труда. В связи с этим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изучение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информатики в 10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-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11 классах должно обеспечить:</w:t>
      </w:r>
    </w:p>
    <w:p w14:paraId="7297C9E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сформированность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представлений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роли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информатики,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коммуникационных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технологий в современном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обществе;</w:t>
      </w:r>
    </w:p>
    <w:p w14:paraId="442A62D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сформированность основ логического и алгоритмического мышления;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сформированность</w:t>
      </w:r>
      <w:r w:rsidRPr="008548E3">
        <w:rPr>
          <w:color w:val="0D0D0D"/>
          <w:spacing w:val="4"/>
        </w:rPr>
        <w:t xml:space="preserve"> </w:t>
      </w:r>
      <w:r w:rsidRPr="008548E3">
        <w:rPr>
          <w:color w:val="0D0D0D"/>
        </w:rPr>
        <w:t>умений</w:t>
      </w:r>
      <w:r w:rsidRPr="008548E3">
        <w:rPr>
          <w:color w:val="0D0D0D"/>
          <w:spacing w:val="5"/>
        </w:rPr>
        <w:t xml:space="preserve"> </w:t>
      </w:r>
      <w:r w:rsidRPr="008548E3">
        <w:rPr>
          <w:color w:val="0D0D0D"/>
        </w:rPr>
        <w:t>различать</w:t>
      </w:r>
      <w:r w:rsidRPr="008548E3">
        <w:rPr>
          <w:color w:val="0D0D0D"/>
          <w:spacing w:val="6"/>
        </w:rPr>
        <w:t xml:space="preserve"> </w:t>
      </w:r>
      <w:r w:rsidRPr="008548E3">
        <w:rPr>
          <w:color w:val="0D0D0D"/>
        </w:rPr>
        <w:t>факты</w:t>
      </w:r>
      <w:r w:rsidRPr="008548E3">
        <w:rPr>
          <w:color w:val="0D0D0D"/>
          <w:spacing w:val="5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5"/>
        </w:rPr>
        <w:t xml:space="preserve"> </w:t>
      </w:r>
      <w:r w:rsidRPr="008548E3">
        <w:rPr>
          <w:color w:val="0D0D0D"/>
        </w:rPr>
        <w:t>оценки,</w:t>
      </w:r>
      <w:r w:rsidRPr="008548E3">
        <w:rPr>
          <w:color w:val="0D0D0D"/>
          <w:spacing w:val="5"/>
        </w:rPr>
        <w:t xml:space="preserve"> </w:t>
      </w:r>
      <w:r w:rsidRPr="008548E3">
        <w:rPr>
          <w:color w:val="0D0D0D"/>
        </w:rPr>
        <w:t>сравнивать</w:t>
      </w:r>
      <w:r w:rsidRPr="008548E3">
        <w:rPr>
          <w:color w:val="0D0D0D"/>
          <w:spacing w:val="5"/>
        </w:rPr>
        <w:t xml:space="preserve"> </w:t>
      </w:r>
      <w:r w:rsidRPr="008548E3">
        <w:rPr>
          <w:color w:val="0D0D0D"/>
        </w:rPr>
        <w:t>оценочные</w:t>
      </w:r>
      <w:r w:rsidRPr="008548E3">
        <w:rPr>
          <w:color w:val="0D0D0D"/>
          <w:spacing w:val="4"/>
        </w:rPr>
        <w:t xml:space="preserve"> </w:t>
      </w:r>
      <w:r w:rsidRPr="008548E3">
        <w:rPr>
          <w:color w:val="0D0D0D"/>
        </w:rPr>
        <w:t>выводы,</w:t>
      </w:r>
    </w:p>
    <w:p w14:paraId="291F832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видеть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связь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критериями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оценивания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связь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критериев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определенной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ценностей,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проверять на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достоверность 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обобщать информацию;</w:t>
      </w:r>
    </w:p>
    <w:p w14:paraId="38F6C12A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color w:val="0D0D0D"/>
        </w:rPr>
        <w:t>сформированность представлений о в</w:t>
      </w:r>
      <w:r w:rsidRPr="008548E3">
        <w:rPr>
          <w:color w:val="0D0D0D"/>
        </w:rPr>
        <w:t>лиянии информационных технологий на жизнь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человека в обществе, понимание социального, экономического, политического, культурного,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юридического, природного, эргономического, медицинского и физиологического контекстов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технологий;</w:t>
      </w:r>
    </w:p>
    <w:p w14:paraId="6D5D2DD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принятие правовых и этических аспектов информационных технологий, осознание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ответственности людей, вовлеченных в создание и использование информационных систем,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распространение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информации;</w:t>
      </w:r>
    </w:p>
    <w:p w14:paraId="2AB56DA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создание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навыков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проектной,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научно-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</w:rPr>
        <w:t>сследовательской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творческой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деятельности,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мотивации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саморазвитию.</w:t>
      </w:r>
    </w:p>
    <w:p w14:paraId="0D3D390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Общее</w:t>
      </w:r>
      <w:r w:rsidRPr="008548E3">
        <w:rPr>
          <w:color w:val="0D0D0D"/>
          <w:spacing w:val="8"/>
        </w:rPr>
        <w:t xml:space="preserve"> </w:t>
      </w:r>
      <w:r w:rsidRPr="008548E3">
        <w:rPr>
          <w:color w:val="0D0D0D"/>
        </w:rPr>
        <w:t>число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часов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изучения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информатики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-</w:t>
      </w:r>
      <w:r w:rsidRPr="008548E3">
        <w:rPr>
          <w:color w:val="0D0D0D"/>
          <w:spacing w:val="8"/>
        </w:rPr>
        <w:t xml:space="preserve"> </w:t>
      </w:r>
      <w:r w:rsidRPr="008548E3">
        <w:rPr>
          <w:color w:val="0D0D0D"/>
        </w:rPr>
        <w:t>68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часов: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10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классе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-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34</w:t>
      </w:r>
      <w:r w:rsidRPr="008548E3">
        <w:rPr>
          <w:color w:val="0D0D0D"/>
          <w:spacing w:val="8"/>
        </w:rPr>
        <w:t xml:space="preserve"> </w:t>
      </w:r>
      <w:r w:rsidRPr="008548E3">
        <w:rPr>
          <w:color w:val="0D0D0D"/>
        </w:rPr>
        <w:t>часа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(1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час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неделю), в 11 классе - 34 часа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(1 час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в неделю).</w:t>
      </w:r>
    </w:p>
    <w:p w14:paraId="035FF16A" w14:textId="4D21F958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Базовый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уровень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информатики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обеспечивает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подготовку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ориентированных</w:t>
      </w:r>
      <w:r w:rsidRPr="008548E3">
        <w:rPr>
          <w:color w:val="0D0D0D"/>
          <w:spacing w:val="45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45"/>
        </w:rPr>
        <w:t xml:space="preserve"> </w:t>
      </w:r>
      <w:r w:rsidRPr="008548E3">
        <w:rPr>
          <w:color w:val="0D0D0D"/>
        </w:rPr>
        <w:t>те</w:t>
      </w:r>
      <w:r w:rsidRPr="008548E3">
        <w:rPr>
          <w:color w:val="0D0D0D"/>
          <w:spacing w:val="45"/>
        </w:rPr>
        <w:t xml:space="preserve"> </w:t>
      </w:r>
      <w:r w:rsidRPr="008548E3">
        <w:rPr>
          <w:color w:val="0D0D0D"/>
        </w:rPr>
        <w:t>специальности,</w:t>
      </w:r>
      <w:r w:rsidRPr="008548E3">
        <w:rPr>
          <w:color w:val="0D0D0D"/>
          <w:spacing w:val="46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45"/>
        </w:rPr>
        <w:t xml:space="preserve"> </w:t>
      </w:r>
      <w:r w:rsidRPr="008548E3">
        <w:rPr>
          <w:color w:val="0D0D0D"/>
        </w:rPr>
        <w:t>которых</w:t>
      </w:r>
      <w:r w:rsidRPr="008548E3">
        <w:rPr>
          <w:color w:val="0D0D0D"/>
          <w:spacing w:val="45"/>
        </w:rPr>
        <w:t xml:space="preserve"> </w:t>
      </w:r>
      <w:r w:rsidRPr="008548E3">
        <w:rPr>
          <w:color w:val="0D0D0D"/>
        </w:rPr>
        <w:t>информационные</w:t>
      </w:r>
      <w:r w:rsidRPr="008548E3">
        <w:rPr>
          <w:color w:val="0D0D0D"/>
          <w:spacing w:val="46"/>
        </w:rPr>
        <w:t xml:space="preserve"> </w:t>
      </w:r>
      <w:r w:rsidRPr="008548E3">
        <w:rPr>
          <w:color w:val="0D0D0D"/>
        </w:rPr>
        <w:t>технологии</w:t>
      </w:r>
      <w:r w:rsidRPr="008548E3">
        <w:rPr>
          <w:color w:val="0D0D0D"/>
          <w:spacing w:val="45"/>
        </w:rPr>
        <w:t xml:space="preserve"> </w:t>
      </w:r>
      <w:r w:rsidRPr="008548E3">
        <w:rPr>
          <w:color w:val="0D0D0D"/>
        </w:rPr>
        <w:t>являются</w:t>
      </w:r>
      <w:r w:rsidR="00C44AC0" w:rsidRPr="008548E3">
        <w:t xml:space="preserve"> </w:t>
      </w:r>
      <w:r w:rsidRPr="008548E3">
        <w:rPr>
          <w:color w:val="0D0D0D"/>
        </w:rPr>
        <w:t>необходимыми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инструментами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профессиональной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участие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проектной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исследовательской деятельности, связанной с м</w:t>
      </w:r>
      <w:r w:rsidRPr="008548E3">
        <w:rPr>
          <w:color w:val="0D0D0D"/>
        </w:rPr>
        <w:t>еждисциплинарной и творческой тематикой,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возможность решения задач базового уровня сложности Единого государственного экзамена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информатике.</w:t>
      </w:r>
    </w:p>
    <w:p w14:paraId="12BD2E7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lastRenderedPageBreak/>
        <w:t>Последовательность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пределах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одного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года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может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быть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изменена по усмотрению учителя при </w:t>
      </w:r>
      <w:r w:rsidRPr="008548E3">
        <w:rPr>
          <w:color w:val="0D0D0D"/>
        </w:rPr>
        <w:t>подготовке календарно-тематического и поурочного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планирования.</w:t>
      </w:r>
    </w:p>
    <w:p w14:paraId="7EAD2B5D" w14:textId="77777777" w:rsidR="00E6487F" w:rsidRPr="008548E3" w:rsidRDefault="001F561B" w:rsidP="008548E3">
      <w:pPr>
        <w:pStyle w:val="3"/>
        <w:tabs>
          <w:tab w:val="left" w:pos="0"/>
        </w:tabs>
        <w:spacing w:before="5" w:line="240" w:lineRule="auto"/>
        <w:ind w:left="0" w:firstLine="709"/>
        <w:contextualSpacing/>
      </w:pPr>
      <w:r w:rsidRPr="008548E3">
        <w:t>Содержание учебного предмета «информатика»</w:t>
      </w:r>
      <w:r w:rsidRPr="008548E3">
        <w:rPr>
          <w:spacing w:val="-58"/>
        </w:rPr>
        <w:t xml:space="preserve"> </w:t>
      </w:r>
      <w:r w:rsidRPr="008548E3">
        <w:t>Содержание</w:t>
      </w:r>
      <w:r w:rsidRPr="008548E3">
        <w:rPr>
          <w:spacing w:val="-2"/>
        </w:rPr>
        <w:t xml:space="preserve"> </w:t>
      </w:r>
      <w:r w:rsidRPr="008548E3">
        <w:t>обучения в</w:t>
      </w:r>
      <w:r w:rsidRPr="008548E3">
        <w:rPr>
          <w:spacing w:val="-1"/>
        </w:rPr>
        <w:t xml:space="preserve"> </w:t>
      </w:r>
      <w:r w:rsidRPr="008548E3">
        <w:t>10 классе.</w:t>
      </w:r>
    </w:p>
    <w:p w14:paraId="54658EF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  <w:u w:val="single" w:color="0D0D0D"/>
        </w:rPr>
        <w:t>Цифровая</w:t>
      </w:r>
      <w:r w:rsidRPr="008548E3">
        <w:rPr>
          <w:color w:val="0D0D0D"/>
          <w:spacing w:val="-3"/>
          <w:u w:val="single" w:color="0D0D0D"/>
        </w:rPr>
        <w:t xml:space="preserve"> </w:t>
      </w:r>
      <w:r w:rsidRPr="008548E3">
        <w:rPr>
          <w:color w:val="0D0D0D"/>
          <w:u w:val="single" w:color="0D0D0D"/>
        </w:rPr>
        <w:t>грамотность.</w:t>
      </w:r>
    </w:p>
    <w:p w14:paraId="5729E1C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Требования техники безопасности и гигиены при работе с компьютерами и другими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компонентами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цифр</w:t>
      </w:r>
      <w:r w:rsidRPr="008548E3">
        <w:rPr>
          <w:color w:val="0D0D0D"/>
        </w:rPr>
        <w:t>ового окружения.</w:t>
      </w:r>
    </w:p>
    <w:p w14:paraId="7CC6B56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Принципы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компьютера.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Персональный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компьютер.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Выбор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конфигурации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компьютера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в зависимости от решаемых задач.</w:t>
      </w:r>
    </w:p>
    <w:p w14:paraId="6E29254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Основные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тенденции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компьютерных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технологий.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Параллельные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вычисления.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Многопроцессорные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системы.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Суперкомпьютеры.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Микроконтроллеры.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Роботизированные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производства.</w:t>
      </w:r>
    </w:p>
    <w:p w14:paraId="3B87E2F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Программное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компьютеров.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Виды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назначение. Особенности программного обеспечения мобильных устройств. Операционная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система.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Понятие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системном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админи</w:t>
      </w:r>
      <w:r w:rsidRPr="008548E3">
        <w:rPr>
          <w:color w:val="0D0D0D"/>
        </w:rPr>
        <w:t>стрировании.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Инсталляция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деинсталляция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программного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обеспечения.</w:t>
      </w:r>
    </w:p>
    <w:p w14:paraId="671A22C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Файловая система. Поиск в файловой системе. Организация хранения и обработки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данных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использованием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интернет-сервисов,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облачных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технологий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мобильных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устройств.</w:t>
      </w:r>
    </w:p>
    <w:p w14:paraId="70B4DCF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 xml:space="preserve">Прикладные </w:t>
      </w:r>
      <w:r w:rsidRPr="008548E3">
        <w:rPr>
          <w:color w:val="0D0D0D"/>
        </w:rPr>
        <w:t>компьютерные программы для решения типовых задач по выбранной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специализации.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Системы автоматизированного проектирования.</w:t>
      </w:r>
    </w:p>
    <w:p w14:paraId="658EFF05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color w:val="0D0D0D"/>
        </w:rPr>
        <w:t>Программное обеспечение. Лицензирование программного обеспечения и цифровых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ресурсов.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Проприетарное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свободное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программное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обеспечение</w:t>
      </w:r>
      <w:r w:rsidRPr="008548E3">
        <w:rPr>
          <w:color w:val="0D0D0D"/>
        </w:rPr>
        <w:t>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Коммерческое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некоммерческое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использование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цифровых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ресурсов.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Ответственность,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устанавливаемая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законодательством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Российской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Федерации,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неправомерное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использование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программного обеспечения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цифровых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ресурсов.</w:t>
      </w:r>
    </w:p>
    <w:p w14:paraId="39DA61A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  <w:u w:val="single" w:color="0D0D0D"/>
        </w:rPr>
        <w:t>Теоретические</w:t>
      </w:r>
      <w:r w:rsidRPr="008548E3">
        <w:rPr>
          <w:color w:val="0D0D0D"/>
          <w:spacing w:val="-3"/>
          <w:u w:val="single" w:color="0D0D0D"/>
        </w:rPr>
        <w:t xml:space="preserve"> </w:t>
      </w:r>
      <w:r w:rsidRPr="008548E3">
        <w:rPr>
          <w:color w:val="0D0D0D"/>
          <w:u w:val="single" w:color="0D0D0D"/>
        </w:rPr>
        <w:t>основы</w:t>
      </w:r>
      <w:r w:rsidRPr="008548E3">
        <w:rPr>
          <w:color w:val="0D0D0D"/>
          <w:spacing w:val="-2"/>
          <w:u w:val="single" w:color="0D0D0D"/>
        </w:rPr>
        <w:t xml:space="preserve"> </w:t>
      </w:r>
      <w:r w:rsidRPr="008548E3">
        <w:rPr>
          <w:color w:val="0D0D0D"/>
          <w:u w:val="single" w:color="0D0D0D"/>
        </w:rPr>
        <w:t>информатики.</w:t>
      </w:r>
    </w:p>
    <w:p w14:paraId="09E1CAD2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Информация,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данные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знания.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Универсальность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дискретного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представления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информации. Двоичное кодирование. Равномерные и неравномерные коды. Условие </w:t>
      </w:r>
      <w:proofErr w:type="spellStart"/>
      <w:r w:rsidRPr="008548E3">
        <w:rPr>
          <w:color w:val="0D0D0D"/>
        </w:rPr>
        <w:t>Фано</w:t>
      </w:r>
      <w:proofErr w:type="spellEnd"/>
      <w:r w:rsidRPr="008548E3">
        <w:rPr>
          <w:color w:val="0D0D0D"/>
        </w:rPr>
        <w:t>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Подходы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измерению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Сущность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объемного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(алфавитного)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подхода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измерени</w:t>
      </w:r>
      <w:r w:rsidRPr="008548E3">
        <w:rPr>
          <w:color w:val="0D0D0D"/>
        </w:rPr>
        <w:t>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определение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бита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точки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зрения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алфавитного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подхода,</w:t>
      </w:r>
      <w:r w:rsidRPr="008548E3">
        <w:rPr>
          <w:color w:val="0D0D0D"/>
          <w:spacing w:val="60"/>
        </w:rPr>
        <w:t xml:space="preserve"> </w:t>
      </w:r>
      <w:r w:rsidRPr="008548E3">
        <w:rPr>
          <w:color w:val="0D0D0D"/>
        </w:rPr>
        <w:t>связь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между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размером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алфавита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весом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символа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предположении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</w:t>
      </w:r>
      <w:r w:rsidRPr="008548E3">
        <w:rPr>
          <w:color w:val="0D0D0D"/>
          <w:spacing w:val="1"/>
        </w:rPr>
        <w:t xml:space="preserve"> </w:t>
      </w:r>
      <w:proofErr w:type="spellStart"/>
      <w:r w:rsidRPr="008548E3">
        <w:rPr>
          <w:color w:val="0D0D0D"/>
        </w:rPr>
        <w:t>равновероятности</w:t>
      </w:r>
      <w:proofErr w:type="spellEnd"/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появления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символов),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связь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между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единицами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измерения</w:t>
      </w:r>
      <w:r w:rsidRPr="008548E3">
        <w:rPr>
          <w:color w:val="0D0D0D"/>
          <w:spacing w:val="60"/>
        </w:rPr>
        <w:t xml:space="preserve"> </w:t>
      </w:r>
      <w:r w:rsidRPr="008548E3">
        <w:rPr>
          <w:color w:val="0D0D0D"/>
        </w:rPr>
        <w:t>информации: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бит,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байт,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Кбайт,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Мбайт,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Гбайт.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Сущность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содержательного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(вероятностного)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подхода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измерению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информации, определение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бита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позиции содержания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сообщения.</w:t>
      </w:r>
    </w:p>
    <w:p w14:paraId="362E8AC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Информационные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процессы.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Передача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Источник,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приемник,</w:t>
      </w:r>
      <w:r w:rsidRPr="008548E3">
        <w:rPr>
          <w:color w:val="0D0D0D"/>
          <w:spacing w:val="60"/>
        </w:rPr>
        <w:t xml:space="preserve"> </w:t>
      </w:r>
      <w:r w:rsidRPr="008548E3">
        <w:rPr>
          <w:color w:val="0D0D0D"/>
        </w:rPr>
        <w:t>канал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связи,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сигнал,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кодирование.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Искажение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передаче.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Скорость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передачи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каналу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связи.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Хранение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объем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памяти.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Обработка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информации.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Виды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обработки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информации: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получение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нового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содержания,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изменение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представления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Поиск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Роль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процессов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 окружающем мире.</w:t>
      </w:r>
    </w:p>
    <w:p w14:paraId="328E6F0D" w14:textId="45FCDD52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Системы.</w:t>
      </w:r>
      <w:r w:rsidRPr="008548E3">
        <w:rPr>
          <w:color w:val="0D0D0D"/>
          <w:spacing w:val="99"/>
        </w:rPr>
        <w:t xml:space="preserve"> </w:t>
      </w:r>
      <w:r w:rsidRPr="008548E3">
        <w:rPr>
          <w:color w:val="0D0D0D"/>
        </w:rPr>
        <w:t>Компоненты системы и их взаимодействие. Системы управления.</w:t>
      </w:r>
    </w:p>
    <w:p w14:paraId="1D47042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Управление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как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информационный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процесс.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Обратная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связь.</w:t>
      </w:r>
    </w:p>
    <w:p w14:paraId="05CEAF34" w14:textId="77B5D163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Системы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счисления.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Развернутая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запись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целых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дробных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чисел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позиционных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счисления.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Свойства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позиционной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записи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числа: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количество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цифр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60"/>
        </w:rPr>
        <w:t xml:space="preserve"> </w:t>
      </w:r>
      <w:r w:rsidRPr="008548E3">
        <w:rPr>
          <w:color w:val="0D0D0D"/>
        </w:rPr>
        <w:t>записи,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признак делимости числа на основание системы счисления. Алгоритм перевода целого числа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из P-</w:t>
      </w:r>
      <w:proofErr w:type="spellStart"/>
      <w:r w:rsidRPr="008548E3">
        <w:rPr>
          <w:color w:val="0D0D0D"/>
        </w:rPr>
        <w:t>ичной</w:t>
      </w:r>
      <w:proofErr w:type="spellEnd"/>
      <w:r w:rsidRPr="008548E3">
        <w:rPr>
          <w:color w:val="0D0D0D"/>
        </w:rPr>
        <w:t xml:space="preserve"> системы счисления в десятичную. Алгоритм перевода конечной P-</w:t>
      </w:r>
      <w:proofErr w:type="spellStart"/>
      <w:r w:rsidRPr="008548E3">
        <w:rPr>
          <w:color w:val="0D0D0D"/>
        </w:rPr>
        <w:t>ичной</w:t>
      </w:r>
      <w:proofErr w:type="spellEnd"/>
      <w:r w:rsidRPr="008548E3">
        <w:rPr>
          <w:color w:val="0D0D0D"/>
        </w:rPr>
        <w:t xml:space="preserve"> дроби 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</w:t>
      </w:r>
      <w:r w:rsidRPr="008548E3">
        <w:rPr>
          <w:color w:val="0D0D0D"/>
        </w:rPr>
        <w:t>сятичную.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Алгоритм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перевода</w:t>
      </w:r>
      <w:r w:rsidRPr="008548E3">
        <w:rPr>
          <w:color w:val="0D0D0D"/>
          <w:spacing w:val="14"/>
        </w:rPr>
        <w:t xml:space="preserve"> </w:t>
      </w:r>
      <w:r w:rsidRPr="008548E3">
        <w:rPr>
          <w:color w:val="0D0D0D"/>
        </w:rPr>
        <w:t>целого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числа</w:t>
      </w:r>
      <w:r w:rsidRPr="008548E3">
        <w:rPr>
          <w:color w:val="0D0D0D"/>
          <w:spacing w:val="14"/>
        </w:rPr>
        <w:t xml:space="preserve"> </w:t>
      </w:r>
      <w:r w:rsidRPr="008548E3">
        <w:rPr>
          <w:color w:val="0D0D0D"/>
        </w:rPr>
        <w:t>из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десятичной</w:t>
      </w:r>
      <w:r w:rsidRPr="008548E3">
        <w:rPr>
          <w:color w:val="0D0D0D"/>
          <w:spacing w:val="14"/>
        </w:rPr>
        <w:t xml:space="preserve"> </w:t>
      </w:r>
      <w:r w:rsidRPr="008548E3">
        <w:rPr>
          <w:color w:val="0D0D0D"/>
        </w:rPr>
        <w:t>системы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счисления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4"/>
        </w:rPr>
        <w:t xml:space="preserve"> </w:t>
      </w:r>
      <w:r w:rsidRPr="008548E3">
        <w:rPr>
          <w:color w:val="0D0D0D"/>
        </w:rPr>
        <w:t>P-</w:t>
      </w:r>
      <w:proofErr w:type="spellStart"/>
      <w:r w:rsidRPr="008548E3">
        <w:rPr>
          <w:color w:val="0D0D0D"/>
        </w:rPr>
        <w:t>ичную</w:t>
      </w:r>
      <w:proofErr w:type="spellEnd"/>
      <w:r w:rsidRPr="008548E3">
        <w:rPr>
          <w:color w:val="0D0D0D"/>
        </w:rPr>
        <w:t>.</w:t>
      </w:r>
      <w:r w:rsidR="00C44AC0" w:rsidRPr="008548E3">
        <w:rPr>
          <w:color w:val="0D0D0D"/>
        </w:rPr>
        <w:t xml:space="preserve"> </w:t>
      </w:r>
      <w:r w:rsidRPr="008548E3">
        <w:rPr>
          <w:color w:val="0D0D0D"/>
        </w:rPr>
        <w:t>Двоичная,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восьмеричная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шестнадцатеричная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счисления,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перевод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чисел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между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этими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системами.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Арифметические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операции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позиционных системах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счисления.</w:t>
      </w:r>
    </w:p>
    <w:p w14:paraId="65241A3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Представление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целых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вещественных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чисел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памяти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компьютера.</w:t>
      </w:r>
    </w:p>
    <w:p w14:paraId="350E4590" w14:textId="603B26EB" w:rsidR="00E6487F" w:rsidRPr="008548E3" w:rsidRDefault="001F561B" w:rsidP="008548E3">
      <w:pPr>
        <w:pStyle w:val="a3"/>
        <w:tabs>
          <w:tab w:val="left" w:pos="0"/>
          <w:tab w:val="left" w:pos="2543"/>
          <w:tab w:val="left" w:pos="3617"/>
          <w:tab w:val="left" w:pos="4965"/>
          <w:tab w:val="left" w:pos="5893"/>
          <w:tab w:val="left" w:pos="7536"/>
          <w:tab w:val="left" w:pos="8923"/>
        </w:tabs>
        <w:spacing w:before="4"/>
        <w:ind w:left="0" w:right="0" w:firstLine="709"/>
        <w:contextualSpacing/>
      </w:pPr>
      <w:r w:rsidRPr="008548E3">
        <w:rPr>
          <w:color w:val="0D0D0D"/>
        </w:rPr>
        <w:t>Кодирование</w:t>
      </w:r>
      <w:r w:rsidR="008F27AD" w:rsidRPr="008548E3">
        <w:rPr>
          <w:color w:val="0D0D0D"/>
        </w:rPr>
        <w:t xml:space="preserve"> </w:t>
      </w:r>
      <w:r w:rsidRPr="008548E3">
        <w:rPr>
          <w:color w:val="0D0D0D"/>
        </w:rPr>
        <w:t>текстов.</w:t>
      </w:r>
      <w:r w:rsidR="008F27AD" w:rsidRPr="008548E3">
        <w:rPr>
          <w:color w:val="0D0D0D"/>
        </w:rPr>
        <w:t xml:space="preserve"> </w:t>
      </w:r>
      <w:r w:rsidRPr="008548E3">
        <w:rPr>
          <w:color w:val="0D0D0D"/>
        </w:rPr>
        <w:t>Кодировка</w:t>
      </w:r>
      <w:r w:rsidR="008F27AD" w:rsidRPr="008548E3">
        <w:rPr>
          <w:color w:val="0D0D0D"/>
        </w:rPr>
        <w:t xml:space="preserve"> </w:t>
      </w:r>
      <w:r w:rsidRPr="008548E3">
        <w:rPr>
          <w:color w:val="0D0D0D"/>
        </w:rPr>
        <w:t>ASCII.</w:t>
      </w:r>
      <w:r w:rsidR="008F27AD" w:rsidRPr="008548E3">
        <w:rPr>
          <w:color w:val="0D0D0D"/>
        </w:rPr>
        <w:t xml:space="preserve"> </w:t>
      </w:r>
      <w:r w:rsidRPr="008548E3">
        <w:rPr>
          <w:color w:val="0D0D0D"/>
        </w:rPr>
        <w:t>Однобайтные</w:t>
      </w:r>
      <w:r w:rsidR="008F27AD" w:rsidRPr="008548E3">
        <w:rPr>
          <w:color w:val="0D0D0D"/>
        </w:rPr>
        <w:t xml:space="preserve"> </w:t>
      </w:r>
      <w:r w:rsidRPr="008548E3">
        <w:rPr>
          <w:color w:val="0D0D0D"/>
        </w:rPr>
        <w:t>кодировки.</w:t>
      </w:r>
      <w:r w:rsidR="008F27AD" w:rsidRPr="008548E3">
        <w:rPr>
          <w:color w:val="0D0D0D"/>
        </w:rPr>
        <w:t xml:space="preserve"> </w:t>
      </w:r>
      <w:r w:rsidRPr="008548E3">
        <w:rPr>
          <w:color w:val="0D0D0D"/>
          <w:spacing w:val="-1"/>
        </w:rPr>
        <w:t>Стандарт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UNICODE.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Кодировка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UTF-8.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Определение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информационного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объема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текстовых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сообщений.</w:t>
      </w:r>
    </w:p>
    <w:p w14:paraId="7F8F64C6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rPr>
          <w:color w:val="0D0D0D"/>
        </w:rPr>
        <w:lastRenderedPageBreak/>
        <w:t>Кодирование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изображений.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Оценка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объема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растрового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графического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изображения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при заданном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разрешении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глубине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кодирования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цвета.</w:t>
      </w:r>
    </w:p>
    <w:p w14:paraId="3B19FA5D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rPr>
          <w:color w:val="0D0D0D"/>
        </w:rPr>
        <w:t>Кодирование звука. Оценка информационного объема звуковых данных при заданных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частоте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дискретизации и разрядности кодирования.</w:t>
      </w:r>
    </w:p>
    <w:p w14:paraId="6EA69421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Алгебра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логики.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</w:rPr>
        <w:t>ысказывания.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Логические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операции.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Таблицы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истинности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логических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операций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"дизъюнкция",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"конъюнкция",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"инверсия",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"импликация",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"</w:t>
      </w:r>
      <w:proofErr w:type="spellStart"/>
      <w:r w:rsidRPr="008548E3">
        <w:rPr>
          <w:color w:val="0D0D0D"/>
        </w:rPr>
        <w:t>эквиваленция</w:t>
      </w:r>
      <w:proofErr w:type="spellEnd"/>
      <w:r w:rsidRPr="008548E3">
        <w:rPr>
          <w:color w:val="0D0D0D"/>
        </w:rPr>
        <w:t>".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Логические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выражения.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Вычисление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логического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значения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составного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высказывания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известных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значениях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входящих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элементарных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высказываний.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Таблицы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истинности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логических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выражений.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Логические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операции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операции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над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множествами.</w:t>
      </w:r>
    </w:p>
    <w:p w14:paraId="078DA7B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Примеры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законов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алгебры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логики.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Эквивалентные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преобразования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логических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выражений. Логические функции. Построение </w:t>
      </w:r>
      <w:r w:rsidRPr="008548E3">
        <w:rPr>
          <w:color w:val="0D0D0D"/>
        </w:rPr>
        <w:t>логического выражения с данной таблицей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истинности. Логические элементы компьютера. Триггер. Сумматор. Построение схемы 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логических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элементах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логическому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выражению.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Запись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логического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выражения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логической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схеме.</w:t>
      </w:r>
    </w:p>
    <w:p w14:paraId="6068809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  <w:u w:val="single" w:color="0D0D0D"/>
        </w:rPr>
        <w:t>Информационные</w:t>
      </w:r>
      <w:r w:rsidRPr="008548E3">
        <w:rPr>
          <w:color w:val="0D0D0D"/>
          <w:spacing w:val="-3"/>
          <w:u w:val="single" w:color="0D0D0D"/>
        </w:rPr>
        <w:t xml:space="preserve"> </w:t>
      </w:r>
      <w:r w:rsidRPr="008548E3">
        <w:rPr>
          <w:color w:val="0D0D0D"/>
          <w:u w:val="single" w:color="0D0D0D"/>
        </w:rPr>
        <w:t>технологии.</w:t>
      </w:r>
    </w:p>
    <w:p w14:paraId="2419B13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D0D0D"/>
        </w:rPr>
        <w:t>Текстовый</w:t>
      </w:r>
      <w:r w:rsidRPr="008548E3">
        <w:rPr>
          <w:color w:val="0D0D0D"/>
        </w:rPr>
        <w:t xml:space="preserve"> процессор. Редактирование и форматирование. Проверка орфографии 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грамматики. Средства поиска и </w:t>
      </w:r>
      <w:proofErr w:type="spellStart"/>
      <w:r w:rsidRPr="008548E3">
        <w:rPr>
          <w:color w:val="0D0D0D"/>
        </w:rPr>
        <w:t>автозамены</w:t>
      </w:r>
      <w:proofErr w:type="spellEnd"/>
      <w:r w:rsidRPr="008548E3">
        <w:rPr>
          <w:color w:val="0D0D0D"/>
        </w:rPr>
        <w:t xml:space="preserve"> в текстовом процессоре. Использование стилей.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Структурированные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текстовые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документы.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Сноски,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оглавление.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Облачные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сервисы.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Коллективная работа с док</w:t>
      </w:r>
      <w:r w:rsidRPr="008548E3">
        <w:rPr>
          <w:color w:val="0D0D0D"/>
        </w:rPr>
        <w:t>ументом. Инструменты рецензирования в текстовых процессорах.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Деловая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переписка.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Реферат.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Правила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цитирования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источников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оформления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библиографических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ссылок. Оформление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списка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литературы.</w:t>
      </w:r>
    </w:p>
    <w:p w14:paraId="08AF6F35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color w:val="0D0D0D"/>
        </w:rPr>
        <w:t>Ввод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изображений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использованием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различных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цифровых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устройств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(цифровых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фотоаппаратов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микроскопов,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видеокамер,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сканеров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других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устройств.).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Графический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редактор.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Обработка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графических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объектов.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Растровая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векторная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графика.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Форматы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графических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файлов.</w:t>
      </w:r>
    </w:p>
    <w:p w14:paraId="4D4A05E4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D0D0D"/>
        </w:rPr>
        <w:t>Обработка изображения и звука с использованием инте</w:t>
      </w:r>
      <w:r w:rsidRPr="008548E3">
        <w:rPr>
          <w:color w:val="0D0D0D"/>
        </w:rPr>
        <w:t>рнет-приложений.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Мультимедиа.</w:t>
      </w:r>
      <w:r w:rsidRPr="008548E3">
        <w:rPr>
          <w:color w:val="0D0D0D"/>
          <w:spacing w:val="15"/>
        </w:rPr>
        <w:t xml:space="preserve"> </w:t>
      </w:r>
      <w:r w:rsidRPr="008548E3">
        <w:rPr>
          <w:color w:val="0D0D0D"/>
        </w:rPr>
        <w:t>Компьютерные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презентации.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Использование</w:t>
      </w:r>
      <w:r w:rsidRPr="008548E3">
        <w:rPr>
          <w:color w:val="0D0D0D"/>
          <w:spacing w:val="15"/>
        </w:rPr>
        <w:t xml:space="preserve"> </w:t>
      </w:r>
      <w:r w:rsidRPr="008548E3">
        <w:rPr>
          <w:color w:val="0D0D0D"/>
        </w:rPr>
        <w:t>мультимедийных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онлайн-</w:t>
      </w:r>
    </w:p>
    <w:p w14:paraId="2BD0DA2A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сервисов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разработки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презентаций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проектных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работ.</w:t>
      </w:r>
    </w:p>
    <w:p w14:paraId="064E4B0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Принципы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построения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редактирования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трехмерных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моделей.</w:t>
      </w:r>
    </w:p>
    <w:p w14:paraId="04A16094" w14:textId="77777777" w:rsidR="00E6487F" w:rsidRPr="008548E3" w:rsidRDefault="001F561B" w:rsidP="008548E3">
      <w:pPr>
        <w:pStyle w:val="3"/>
        <w:tabs>
          <w:tab w:val="left" w:pos="0"/>
        </w:tabs>
        <w:spacing w:before="3" w:line="240" w:lineRule="auto"/>
        <w:ind w:left="0" w:firstLine="709"/>
        <w:contextualSpacing/>
      </w:pPr>
      <w:r w:rsidRPr="008548E3">
        <w:t>Содержание</w:t>
      </w:r>
      <w:r w:rsidRPr="008548E3">
        <w:rPr>
          <w:spacing w:val="-3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11</w:t>
      </w:r>
      <w:r w:rsidRPr="008548E3">
        <w:rPr>
          <w:spacing w:val="-1"/>
        </w:rPr>
        <w:t xml:space="preserve"> </w:t>
      </w:r>
      <w:r w:rsidRPr="008548E3">
        <w:t>классе.</w:t>
      </w:r>
    </w:p>
    <w:p w14:paraId="3E02CC1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  <w:u w:val="single" w:color="0D0D0D"/>
        </w:rPr>
        <w:t>Цифровая</w:t>
      </w:r>
      <w:r w:rsidRPr="008548E3">
        <w:rPr>
          <w:color w:val="0D0D0D"/>
          <w:spacing w:val="-2"/>
          <w:u w:val="single" w:color="0D0D0D"/>
        </w:rPr>
        <w:t xml:space="preserve"> </w:t>
      </w:r>
      <w:r w:rsidRPr="008548E3">
        <w:rPr>
          <w:color w:val="0D0D0D"/>
          <w:u w:val="single" w:color="0D0D0D"/>
        </w:rPr>
        <w:t>грамотность.</w:t>
      </w:r>
    </w:p>
    <w:p w14:paraId="0C5D0672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color w:val="0D0D0D"/>
        </w:rPr>
        <w:t>Принципы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построения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аппаратные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компоненты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компьютерных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сетей.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Сетевые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протоколы.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Сеть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Интернет. Адресация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 сети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Интернет. Система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доменных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имен.</w:t>
      </w:r>
    </w:p>
    <w:p w14:paraId="67CD06B3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rPr>
          <w:color w:val="0D0D0D"/>
        </w:rPr>
        <w:t>Веб-сайт.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Веб-страница.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Взаимодействие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браузера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веб-сервером.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Динамические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страницы.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Разработка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интернет-приложений (сайтов).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Сетевое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хранение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данных.</w:t>
      </w:r>
    </w:p>
    <w:p w14:paraId="3F86DF36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Виды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сети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Интернет.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Сервисы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Интернета.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Геоинформационные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системы.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Геолокационные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сервисы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времени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(например,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локация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мобильных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телефонов, определение загруженности ав</w:t>
      </w:r>
      <w:r w:rsidRPr="008548E3">
        <w:rPr>
          <w:color w:val="0D0D0D"/>
        </w:rPr>
        <w:t>томагистралей), интернет-торговля, бронирование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билетов,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гостиниц.</w:t>
      </w:r>
    </w:p>
    <w:p w14:paraId="342E00D2" w14:textId="77777777" w:rsidR="00E6487F" w:rsidRPr="008548E3" w:rsidRDefault="00E6487F" w:rsidP="008548E3">
      <w:pPr>
        <w:pStyle w:val="a3"/>
        <w:tabs>
          <w:tab w:val="left" w:pos="0"/>
        </w:tabs>
        <w:spacing w:before="10"/>
        <w:ind w:left="0" w:right="0" w:firstLine="709"/>
        <w:contextualSpacing/>
      </w:pPr>
    </w:p>
    <w:p w14:paraId="63E248D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Государственные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электронные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сервисы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услуги.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сети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организация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коллективного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взаимодействия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обмена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данными.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Сетевой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этикет: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правила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поведения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киберпространстве.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Проблема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подлинности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полученной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Открытые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ресурсы.</w:t>
      </w:r>
    </w:p>
    <w:p w14:paraId="3DFEC52D" w14:textId="337B762D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Техногенные и экономические угрозы, связанные с использованием информационно-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коммуникационных</w:t>
      </w:r>
      <w:r w:rsidRPr="008548E3">
        <w:rPr>
          <w:color w:val="0D0D0D"/>
          <w:spacing w:val="24"/>
        </w:rPr>
        <w:t xml:space="preserve"> </w:t>
      </w:r>
      <w:r w:rsidRPr="008548E3">
        <w:rPr>
          <w:color w:val="0D0D0D"/>
        </w:rPr>
        <w:t>технологий.</w:t>
      </w:r>
      <w:r w:rsidRPr="008548E3">
        <w:rPr>
          <w:color w:val="0D0D0D"/>
          <w:spacing w:val="24"/>
        </w:rPr>
        <w:t xml:space="preserve"> </w:t>
      </w:r>
      <w:r w:rsidRPr="008548E3">
        <w:rPr>
          <w:color w:val="0D0D0D"/>
        </w:rPr>
        <w:t>Общие</w:t>
      </w:r>
      <w:r w:rsidRPr="008548E3">
        <w:rPr>
          <w:color w:val="0D0D0D"/>
          <w:spacing w:val="25"/>
        </w:rPr>
        <w:t xml:space="preserve"> </w:t>
      </w:r>
      <w:r w:rsidRPr="008548E3">
        <w:rPr>
          <w:color w:val="0D0D0D"/>
        </w:rPr>
        <w:t>проблемы</w:t>
      </w:r>
      <w:r w:rsidRPr="008548E3">
        <w:rPr>
          <w:color w:val="0D0D0D"/>
          <w:spacing w:val="24"/>
        </w:rPr>
        <w:t xml:space="preserve"> </w:t>
      </w:r>
      <w:r w:rsidRPr="008548E3">
        <w:rPr>
          <w:color w:val="0D0D0D"/>
        </w:rPr>
        <w:t>защиты</w:t>
      </w:r>
      <w:r w:rsidRPr="008548E3">
        <w:rPr>
          <w:color w:val="0D0D0D"/>
          <w:spacing w:val="24"/>
        </w:rPr>
        <w:t xml:space="preserve"> </w:t>
      </w:r>
      <w:r w:rsidRPr="008548E3">
        <w:rPr>
          <w:color w:val="0D0D0D"/>
        </w:rPr>
        <w:t>информации</w:t>
      </w:r>
      <w:r w:rsidRPr="008548E3">
        <w:rPr>
          <w:color w:val="0D0D0D"/>
          <w:spacing w:val="25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24"/>
        </w:rPr>
        <w:t xml:space="preserve"> </w:t>
      </w:r>
      <w:r w:rsidRPr="008548E3">
        <w:rPr>
          <w:color w:val="0D0D0D"/>
        </w:rPr>
        <w:t>информационной</w:t>
      </w:r>
      <w:r w:rsidR="008F27AD" w:rsidRPr="008548E3">
        <w:t xml:space="preserve"> </w:t>
      </w:r>
      <w:r w:rsidRPr="008548E3">
        <w:rPr>
          <w:color w:val="0D0D0D"/>
        </w:rPr>
        <w:t>бе</w:t>
      </w:r>
      <w:r w:rsidRPr="008548E3">
        <w:rPr>
          <w:color w:val="0D0D0D"/>
        </w:rPr>
        <w:t>зопасности.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Средства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защиты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информации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компьютерах,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компьютерных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сетях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автоматизированных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системах.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Правовое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информационной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безопасности. Предотвращение несанкционированного доступа к личной конфиденциальной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хранящейся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персональном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компьютере,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мобильных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устройствах.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Вредоносное программное обеспечение и способы борьбы с ним. Антивирусные программы.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Организация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личного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архива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Резервное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копирование.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Парольная</w:t>
      </w:r>
      <w:r w:rsidRPr="008548E3">
        <w:rPr>
          <w:color w:val="0D0D0D"/>
          <w:spacing w:val="60"/>
        </w:rPr>
        <w:t xml:space="preserve"> </w:t>
      </w:r>
      <w:r w:rsidRPr="008548E3">
        <w:rPr>
          <w:color w:val="0D0D0D"/>
        </w:rPr>
        <w:t>защита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lastRenderedPageBreak/>
        <w:t>архива.</w:t>
      </w:r>
    </w:p>
    <w:p w14:paraId="71DF30C0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rPr>
          <w:color w:val="0D0D0D"/>
        </w:rPr>
        <w:t>Информацион</w:t>
      </w:r>
      <w:r w:rsidRPr="008548E3">
        <w:rPr>
          <w:color w:val="0D0D0D"/>
        </w:rPr>
        <w:t>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технологии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профессиональная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деятельность.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ресурсы.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Цифровая экономика. Информационная культура.</w:t>
      </w:r>
    </w:p>
    <w:p w14:paraId="1A5E3B0D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  <w:u w:val="single" w:color="0D0D0D"/>
        </w:rPr>
        <w:t>Теоретические</w:t>
      </w:r>
      <w:r w:rsidRPr="008548E3">
        <w:rPr>
          <w:color w:val="0D0D0D"/>
          <w:spacing w:val="-4"/>
          <w:u w:val="single" w:color="0D0D0D"/>
        </w:rPr>
        <w:t xml:space="preserve"> </w:t>
      </w:r>
      <w:r w:rsidRPr="008548E3">
        <w:rPr>
          <w:color w:val="0D0D0D"/>
          <w:u w:val="single" w:color="0D0D0D"/>
        </w:rPr>
        <w:t>основы</w:t>
      </w:r>
      <w:r w:rsidRPr="008548E3">
        <w:rPr>
          <w:color w:val="0D0D0D"/>
          <w:spacing w:val="-2"/>
          <w:u w:val="single" w:color="0D0D0D"/>
        </w:rPr>
        <w:t xml:space="preserve"> </w:t>
      </w:r>
      <w:r w:rsidRPr="008548E3">
        <w:rPr>
          <w:color w:val="0D0D0D"/>
          <w:u w:val="single" w:color="0D0D0D"/>
        </w:rPr>
        <w:t>информатики.</w:t>
      </w:r>
    </w:p>
    <w:p w14:paraId="2C0C1A9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Модели и моделирование. Цели моделирования. Соответствие модели моделируемому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объекту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 xml:space="preserve">или </w:t>
      </w:r>
      <w:r w:rsidRPr="008548E3">
        <w:rPr>
          <w:color w:val="0D0D0D"/>
        </w:rPr>
        <w:t>процессу. Формализация прикладных задач.</w:t>
      </w:r>
    </w:p>
    <w:p w14:paraId="67650DE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Представление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результатов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моделирования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виде,</w:t>
      </w:r>
      <w:r w:rsidRPr="008548E3">
        <w:rPr>
          <w:color w:val="0D0D0D"/>
          <w:spacing w:val="10"/>
        </w:rPr>
        <w:t xml:space="preserve"> </w:t>
      </w:r>
      <w:r w:rsidRPr="008548E3">
        <w:rPr>
          <w:color w:val="0D0D0D"/>
        </w:rPr>
        <w:t>удобном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восприятия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человеком.</w:t>
      </w:r>
    </w:p>
    <w:p w14:paraId="2AD2A10C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color w:val="0D0D0D"/>
        </w:rPr>
        <w:t>Графическое</w:t>
      </w:r>
      <w:r w:rsidRPr="008548E3">
        <w:rPr>
          <w:color w:val="0D0D0D"/>
          <w:spacing w:val="-4"/>
        </w:rPr>
        <w:t xml:space="preserve"> </w:t>
      </w:r>
      <w:r w:rsidRPr="008548E3">
        <w:rPr>
          <w:color w:val="0D0D0D"/>
        </w:rPr>
        <w:t>представление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данных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(схемы,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таблицы,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графики).</w:t>
      </w:r>
    </w:p>
    <w:p w14:paraId="6D790C3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Графы. Основные понятия. Виды графов. Решение алгоритмических задач, связ</w:t>
      </w:r>
      <w:r w:rsidRPr="008548E3">
        <w:rPr>
          <w:color w:val="0D0D0D"/>
        </w:rPr>
        <w:t>анных 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анализом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графов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(построение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оптимального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пути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между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вершинами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графа,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определение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количества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различных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путей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между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вершинами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ориентированного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ациклического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графа).</w:t>
      </w:r>
    </w:p>
    <w:p w14:paraId="57D5B4E7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color w:val="0D0D0D"/>
        </w:rPr>
        <w:t>Деревья.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Бинарное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дерево.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Дискретные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игры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двух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игроков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информацией.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Построение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дерева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перебора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вариантов,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описание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стратегии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игры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табличной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форме.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Выигрышные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стратегии.</w:t>
      </w:r>
    </w:p>
    <w:p w14:paraId="3C89DA8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Использование графов и деревьев при описании объектов и процессов окружающего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мира.</w:t>
      </w:r>
    </w:p>
    <w:p w14:paraId="0F92753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  <w:u w:val="single" w:color="0D0D0D"/>
        </w:rPr>
        <w:t>Алгоритмы</w:t>
      </w:r>
      <w:r w:rsidRPr="008548E3">
        <w:rPr>
          <w:color w:val="0D0D0D"/>
          <w:spacing w:val="-2"/>
          <w:u w:val="single" w:color="0D0D0D"/>
        </w:rPr>
        <w:t xml:space="preserve"> </w:t>
      </w:r>
      <w:r w:rsidRPr="008548E3">
        <w:rPr>
          <w:color w:val="0D0D0D"/>
          <w:u w:val="single" w:color="0D0D0D"/>
        </w:rPr>
        <w:t>и</w:t>
      </w:r>
      <w:r w:rsidRPr="008548E3">
        <w:rPr>
          <w:color w:val="0D0D0D"/>
          <w:spacing w:val="-1"/>
          <w:u w:val="single" w:color="0D0D0D"/>
        </w:rPr>
        <w:t xml:space="preserve"> </w:t>
      </w:r>
      <w:r w:rsidRPr="008548E3">
        <w:rPr>
          <w:color w:val="0D0D0D"/>
          <w:u w:val="single" w:color="0D0D0D"/>
        </w:rPr>
        <w:t>программирование.</w:t>
      </w:r>
    </w:p>
    <w:p w14:paraId="00A7B3F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Определение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возможных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простейших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алгоритмов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управления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исполнителями и вычислительных алгоритмов. Определение исходных данных, при которых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алгоритм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может дать требуемый результат.</w:t>
      </w:r>
    </w:p>
    <w:p w14:paraId="3CAF132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Этапы решения задач на компьютере. Язык программирования (Паскаль, Py</w:t>
      </w:r>
      <w:r w:rsidRPr="008548E3">
        <w:rPr>
          <w:color w:val="0D0D0D"/>
        </w:rPr>
        <w:t>thon, Java,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C++, C#). Основные конструкции языка программирования. Типы данных: целочисленные,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вещественные, символьные, логические. Ветвления. Составные условия. Циклы с условием.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Циклы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по переменной. Использование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таблиц трассировки.</w:t>
      </w:r>
    </w:p>
    <w:p w14:paraId="237E502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Разработка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програм</w:t>
      </w:r>
      <w:r w:rsidRPr="008548E3">
        <w:rPr>
          <w:color w:val="0D0D0D"/>
        </w:rPr>
        <w:t>мная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реализация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алгоритмов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решения</w:t>
      </w:r>
      <w:r w:rsidRPr="008548E3">
        <w:rPr>
          <w:color w:val="0D0D0D"/>
          <w:spacing w:val="58"/>
        </w:rPr>
        <w:t xml:space="preserve"> </w:t>
      </w:r>
      <w:r w:rsidRPr="008548E3">
        <w:rPr>
          <w:color w:val="0D0D0D"/>
        </w:rPr>
        <w:t>типовых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задач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базового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уровня.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Примеры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задач: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алгоритмы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обработки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конечной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числовой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последовательности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(вычисление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сумм,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произведений,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количества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элементов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заданными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свойствами),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алгоритмы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анализа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записи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чисел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позиционной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системе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счисления,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алгоритмы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решения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задач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методом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перебора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(поиск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наибольшего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делителя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двух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натуральных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чисел,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проверка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числа на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простоту).</w:t>
      </w:r>
    </w:p>
    <w:p w14:paraId="3FD6BC9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Обработка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символьных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данных.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Встроенные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функции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языка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программирования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обработки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символьных строк.</w:t>
      </w:r>
    </w:p>
    <w:p w14:paraId="2C0CE7E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Табличные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величины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(массивы).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Алгоритмы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элементами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массива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однократным просмотром массива: суммирование элементов массива, подсчет количества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(суммы)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элементов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массива,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удовлетворяющих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заданному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условию,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нахождение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наибольшего </w:t>
      </w:r>
      <w:r w:rsidRPr="008548E3">
        <w:rPr>
          <w:color w:val="0D0D0D"/>
        </w:rPr>
        <w:t>(наименьшего) значения элементов массива, нахождение второго по величине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наибольшего (наименьшего) значения, линейный поиск элемента, перестановка элементов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массива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в обратном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порядке.</w:t>
      </w:r>
    </w:p>
    <w:p w14:paraId="062A8CD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Сортировка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одномерного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массива.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Простые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методы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сортировки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(например,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метод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пузырька,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метод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выбора, сортировка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вставками). Подпрограммы.</w:t>
      </w:r>
    </w:p>
    <w:p w14:paraId="29693BB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  <w:spacing w:val="2"/>
          <w:u w:val="single" w:color="0D0D0D"/>
        </w:rPr>
        <w:t xml:space="preserve"> </w:t>
      </w:r>
      <w:r w:rsidRPr="008548E3">
        <w:rPr>
          <w:color w:val="0D0D0D"/>
          <w:u w:val="single" w:color="0D0D0D"/>
        </w:rPr>
        <w:t>Информационные</w:t>
      </w:r>
      <w:r w:rsidRPr="008548E3">
        <w:rPr>
          <w:color w:val="0D0D0D"/>
          <w:spacing w:val="-3"/>
          <w:u w:val="single" w:color="0D0D0D"/>
        </w:rPr>
        <w:t xml:space="preserve"> </w:t>
      </w:r>
      <w:r w:rsidRPr="008548E3">
        <w:rPr>
          <w:color w:val="0D0D0D"/>
          <w:u w:val="single" w:color="0D0D0D"/>
        </w:rPr>
        <w:t>технологии.</w:t>
      </w:r>
    </w:p>
    <w:p w14:paraId="4523C24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Анализ данных. Основные задачи анализа данных: прогнозирование, классификация,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кластеризация, анализ отклонений. Последовательность решения задач анал</w:t>
      </w:r>
      <w:r w:rsidRPr="008548E3">
        <w:rPr>
          <w:color w:val="0D0D0D"/>
        </w:rPr>
        <w:t>иза данных: сбор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первичных данных, очистка и оценка качества данных, выбор и/или построение модели,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преобразование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данных, визуализация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данных, интерпретация результатов.</w:t>
      </w:r>
    </w:p>
    <w:p w14:paraId="5D1A846D" w14:textId="43591FE2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Анализ</w:t>
      </w:r>
      <w:r w:rsidRPr="008548E3">
        <w:rPr>
          <w:color w:val="0D0D0D"/>
          <w:spacing w:val="60"/>
        </w:rPr>
        <w:t xml:space="preserve"> </w:t>
      </w:r>
      <w:r w:rsidRPr="008548E3">
        <w:rPr>
          <w:color w:val="0D0D0D"/>
        </w:rPr>
        <w:t>данных</w:t>
      </w:r>
      <w:r w:rsidRPr="008548E3">
        <w:rPr>
          <w:color w:val="0D0D0D"/>
          <w:spacing w:val="119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19"/>
        </w:rPr>
        <w:t xml:space="preserve"> </w:t>
      </w:r>
      <w:r w:rsidRPr="008548E3">
        <w:rPr>
          <w:color w:val="0D0D0D"/>
        </w:rPr>
        <w:t>помощью</w:t>
      </w:r>
      <w:r w:rsidRPr="008548E3">
        <w:rPr>
          <w:color w:val="0D0D0D"/>
          <w:spacing w:val="120"/>
        </w:rPr>
        <w:t xml:space="preserve"> </w:t>
      </w:r>
      <w:r w:rsidRPr="008548E3">
        <w:rPr>
          <w:color w:val="0D0D0D"/>
        </w:rPr>
        <w:t>электронных</w:t>
      </w:r>
      <w:r w:rsidRPr="008548E3">
        <w:rPr>
          <w:color w:val="0D0D0D"/>
          <w:spacing w:val="119"/>
        </w:rPr>
        <w:t xml:space="preserve"> </w:t>
      </w:r>
      <w:r w:rsidRPr="008548E3">
        <w:rPr>
          <w:color w:val="0D0D0D"/>
        </w:rPr>
        <w:t>таблиц.</w:t>
      </w:r>
      <w:r w:rsidRPr="008548E3">
        <w:rPr>
          <w:color w:val="0D0D0D"/>
          <w:spacing w:val="120"/>
        </w:rPr>
        <w:t xml:space="preserve"> </w:t>
      </w:r>
      <w:r w:rsidRPr="008548E3">
        <w:rPr>
          <w:color w:val="0D0D0D"/>
        </w:rPr>
        <w:t>Вычисление</w:t>
      </w:r>
      <w:r w:rsidRPr="008548E3">
        <w:rPr>
          <w:color w:val="0D0D0D"/>
          <w:spacing w:val="119"/>
        </w:rPr>
        <w:t xml:space="preserve"> </w:t>
      </w:r>
      <w:r w:rsidRPr="008548E3">
        <w:rPr>
          <w:color w:val="0D0D0D"/>
        </w:rPr>
        <w:t>суммы,</w:t>
      </w:r>
      <w:r w:rsidRPr="008548E3">
        <w:rPr>
          <w:color w:val="0D0D0D"/>
          <w:spacing w:val="120"/>
        </w:rPr>
        <w:t xml:space="preserve"> </w:t>
      </w:r>
      <w:r w:rsidRPr="008548E3">
        <w:rPr>
          <w:color w:val="0D0D0D"/>
        </w:rPr>
        <w:t>среднего</w:t>
      </w:r>
      <w:r w:rsidR="008F27AD" w:rsidRPr="008548E3">
        <w:rPr>
          <w:color w:val="0D0D0D"/>
        </w:rPr>
        <w:t xml:space="preserve"> </w:t>
      </w:r>
      <w:r w:rsidRPr="008548E3">
        <w:rPr>
          <w:color w:val="0D0D0D"/>
        </w:rPr>
        <w:t>арифметического,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наибольшего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наименьшего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значений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диапазона.</w:t>
      </w:r>
    </w:p>
    <w:p w14:paraId="5D57339F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D0D0D"/>
        </w:rPr>
        <w:t>Компьютерно-математические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модели.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Этапы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компьютерно-математического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моделирования: постановка задачи, разработка модели, тестирование модели, компьютерный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эксперимент,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анализ результатов модел</w:t>
      </w:r>
      <w:r w:rsidRPr="008548E3">
        <w:rPr>
          <w:color w:val="0D0D0D"/>
        </w:rPr>
        <w:t>ирования.</w:t>
      </w:r>
    </w:p>
    <w:p w14:paraId="7564356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Численное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решение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уравнений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помощью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подбора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параметра.</w:t>
      </w:r>
    </w:p>
    <w:p w14:paraId="20626832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Табличные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(реляционные)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базы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данных.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Таблица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представление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сведений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lastRenderedPageBreak/>
        <w:t>однотипных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объектах.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запись.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Ключ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таблицы.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готовой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базой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данных.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Заполнение базы данных. Поиск, </w:t>
      </w:r>
      <w:r w:rsidRPr="008548E3">
        <w:rPr>
          <w:color w:val="0D0D0D"/>
        </w:rPr>
        <w:t>сортировка и фильтрация записей. Запросы на выборку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данных.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Запросы с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параметрами. Вычисляемые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поля в запросах.</w:t>
      </w:r>
    </w:p>
    <w:p w14:paraId="7A4418A8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D0D0D"/>
        </w:rPr>
        <w:t>Многотабличные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базы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данных.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Типы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связей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между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таблицами.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Запросы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многотабличным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базам данных.</w:t>
      </w:r>
    </w:p>
    <w:p w14:paraId="2172E4B6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Средства искусственного интеллекта. Сервисы маши</w:t>
      </w:r>
      <w:r w:rsidRPr="008548E3">
        <w:rPr>
          <w:color w:val="0D0D0D"/>
        </w:rPr>
        <w:t>нного перевода и распознавания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устной речи. Идентификация и поиск изображений, распознавание лиц. Самообучающиеся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системы.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Искусственный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интеллект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компьютерных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играх.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Использование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методов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искусственного интеллекта в обучающих системах. Использование мет</w:t>
      </w:r>
      <w:r w:rsidRPr="008548E3">
        <w:rPr>
          <w:color w:val="0D0D0D"/>
        </w:rPr>
        <w:t>одов искусственного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интеллекта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робототехнике.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Интернет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вещей.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Перспективы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компьютерных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интеллектуальных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систем.</w:t>
      </w:r>
    </w:p>
    <w:p w14:paraId="4FBCE160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color w:val="0D0D0D"/>
          <w:sz w:val="24"/>
          <w:szCs w:val="24"/>
        </w:rPr>
        <w:t>Планируемые</w:t>
      </w:r>
      <w:r w:rsidRPr="008548E3">
        <w:rPr>
          <w:b/>
          <w:color w:val="0D0D0D"/>
          <w:spacing w:val="-2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результаты</w:t>
      </w:r>
      <w:r w:rsidRPr="008548E3">
        <w:rPr>
          <w:b/>
          <w:color w:val="0D0D0D"/>
          <w:spacing w:val="-2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освоения</w:t>
      </w:r>
      <w:r w:rsidRPr="008548E3">
        <w:rPr>
          <w:b/>
          <w:color w:val="0D0D0D"/>
          <w:spacing w:val="-1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информатики.</w:t>
      </w:r>
    </w:p>
    <w:p w14:paraId="1C1EEFC0" w14:textId="77777777" w:rsidR="00E6487F" w:rsidRPr="008548E3" w:rsidRDefault="00E6487F" w:rsidP="008548E3">
      <w:pPr>
        <w:pStyle w:val="a3"/>
        <w:tabs>
          <w:tab w:val="left" w:pos="0"/>
        </w:tabs>
        <w:spacing w:before="8"/>
        <w:ind w:left="0" w:right="0" w:firstLine="709"/>
        <w:contextualSpacing/>
        <w:rPr>
          <w:b/>
        </w:rPr>
      </w:pPr>
    </w:p>
    <w:p w14:paraId="69E0645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Личностные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отражают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готовность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способность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руководствоваться сформированной внутренней позицией личности, системой ценностных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ориентаций,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позитивных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внутренних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убеждений,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соответствующих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традиционным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ценностям российского общества, расширение жизненного опыта и опыта деятельности 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процессе реализа</w:t>
      </w:r>
      <w:r w:rsidRPr="008548E3">
        <w:rPr>
          <w:color w:val="0D0D0D"/>
        </w:rPr>
        <w:t>ции средствами учебного предмета основных направлений воспитательной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деятельности. В результате изучения информатики на уровне среднего общего образования у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обучающегося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будут сформированы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следующие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личностные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результаты:</w:t>
      </w:r>
    </w:p>
    <w:p w14:paraId="6076B519" w14:textId="77777777" w:rsidR="00E6487F" w:rsidRPr="008548E3" w:rsidRDefault="001F561B" w:rsidP="001F561B">
      <w:pPr>
        <w:pStyle w:val="a5"/>
        <w:numPr>
          <w:ilvl w:val="0"/>
          <w:numId w:val="122"/>
        </w:numPr>
        <w:tabs>
          <w:tab w:val="left" w:pos="0"/>
          <w:tab w:val="left" w:pos="1040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гражданского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воспитания:</w:t>
      </w:r>
    </w:p>
    <w:p w14:paraId="450E693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осознание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своих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конституционных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прав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обязанностей,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уважение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закона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правопорядка,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соблюдение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основополагающих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норм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права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информационной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безопасности;</w:t>
      </w:r>
    </w:p>
    <w:p w14:paraId="54E6EA06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color w:val="0D0D0D"/>
        </w:rPr>
        <w:t>готовность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противостоять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идеологии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экстремизма,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национализма,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ксенофобии,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дискриминации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социальным,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религиозным,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расовым,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национальным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признакам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виртуальном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пространстве;</w:t>
      </w:r>
    </w:p>
    <w:p w14:paraId="39ACC4DE" w14:textId="77777777" w:rsidR="00E6487F" w:rsidRPr="008548E3" w:rsidRDefault="001F561B" w:rsidP="001F561B">
      <w:pPr>
        <w:pStyle w:val="a5"/>
        <w:numPr>
          <w:ilvl w:val="0"/>
          <w:numId w:val="122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патриотического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воспитания:</w:t>
      </w:r>
    </w:p>
    <w:p w14:paraId="34094693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D0D0D"/>
        </w:rPr>
        <w:t>ценностное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отношение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историческому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наследию,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достижениям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России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науке,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искусстве, технологиях, понимание значения </w:t>
      </w:r>
      <w:r w:rsidRPr="008548E3">
        <w:rPr>
          <w:color w:val="0D0D0D"/>
        </w:rPr>
        <w:t>информатики как науки в жизни современного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общества;</w:t>
      </w:r>
    </w:p>
    <w:p w14:paraId="62E54BA5" w14:textId="77777777" w:rsidR="00E6487F" w:rsidRPr="008548E3" w:rsidRDefault="001F561B" w:rsidP="001F561B">
      <w:pPr>
        <w:pStyle w:val="a5"/>
        <w:numPr>
          <w:ilvl w:val="0"/>
          <w:numId w:val="122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духовно-нравственного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воспитания:</w:t>
      </w:r>
    </w:p>
    <w:p w14:paraId="1193D568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сформированность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нравственного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сознания,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этического</w:t>
      </w:r>
      <w:r w:rsidRPr="008548E3">
        <w:rPr>
          <w:color w:val="0D0D0D"/>
          <w:spacing w:val="-4"/>
        </w:rPr>
        <w:t xml:space="preserve"> </w:t>
      </w:r>
      <w:r w:rsidRPr="008548E3">
        <w:rPr>
          <w:color w:val="0D0D0D"/>
        </w:rPr>
        <w:t>поведения;</w:t>
      </w:r>
    </w:p>
    <w:p w14:paraId="6F6EAFC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способность оценивать ситуацию и принимать осознанные решения, ориентируясь 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морально-нравственные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нормы</w:t>
      </w:r>
      <w:r w:rsidRPr="008548E3">
        <w:rPr>
          <w:color w:val="0D0D0D"/>
        </w:rPr>
        <w:t xml:space="preserve"> и ценности,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 том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сети Интернет;</w:t>
      </w:r>
    </w:p>
    <w:p w14:paraId="045B2E15" w14:textId="77777777" w:rsidR="00E6487F" w:rsidRPr="008548E3" w:rsidRDefault="001F561B" w:rsidP="001F561B">
      <w:pPr>
        <w:pStyle w:val="a5"/>
        <w:numPr>
          <w:ilvl w:val="0"/>
          <w:numId w:val="122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эстетического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воспитания:</w:t>
      </w:r>
    </w:p>
    <w:p w14:paraId="3903909B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эстетическое отношение к миру, включая эстетику научного и технического творчества;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способность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воспринимать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различные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виды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искусства,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том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основанные</w:t>
      </w:r>
      <w:r w:rsidRPr="008548E3">
        <w:rPr>
          <w:color w:val="0D0D0D"/>
          <w:spacing w:val="9"/>
        </w:rPr>
        <w:t xml:space="preserve"> </w:t>
      </w:r>
      <w:r w:rsidRPr="008548E3">
        <w:rPr>
          <w:color w:val="0D0D0D"/>
        </w:rPr>
        <w:t>на</w:t>
      </w:r>
    </w:p>
    <w:p w14:paraId="58CF4DE5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color w:val="0D0D0D"/>
        </w:rPr>
        <w:t>использовании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информационных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технологий;</w:t>
      </w:r>
    </w:p>
    <w:p w14:paraId="23EC1DE3" w14:textId="77777777" w:rsidR="00E6487F" w:rsidRPr="008548E3" w:rsidRDefault="001F561B" w:rsidP="001F561B">
      <w:pPr>
        <w:pStyle w:val="a5"/>
        <w:numPr>
          <w:ilvl w:val="0"/>
          <w:numId w:val="122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физического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воспитания:</w:t>
      </w:r>
    </w:p>
    <w:p w14:paraId="3443632F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D0D0D"/>
        </w:rPr>
        <w:t>сформированность здорового и безопасного образа жизни, ответственного отношения 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своему здоровью, том числе и за счет соблюдения требований безопасной эксплуатации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средств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информационных и коммуникационны</w:t>
      </w:r>
      <w:r w:rsidRPr="008548E3">
        <w:rPr>
          <w:color w:val="0D0D0D"/>
        </w:rPr>
        <w:t>х технологий;</w:t>
      </w:r>
    </w:p>
    <w:p w14:paraId="1840D420" w14:textId="77777777" w:rsidR="00E6487F" w:rsidRPr="008548E3" w:rsidRDefault="001F561B" w:rsidP="001F561B">
      <w:pPr>
        <w:pStyle w:val="a5"/>
        <w:numPr>
          <w:ilvl w:val="0"/>
          <w:numId w:val="122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трудового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воспитания:</w:t>
      </w:r>
    </w:p>
    <w:p w14:paraId="5E1DC215" w14:textId="4E797C78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rPr>
          <w:color w:val="0D0D0D"/>
        </w:rPr>
        <w:t>готовность к активной деятельности технологической и социальной направленности,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способность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инициировать,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планировать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самостоятельно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выполнять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такую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деятельность;</w:t>
      </w:r>
      <w:r w:rsidR="008F27AD" w:rsidRPr="008548E3">
        <w:rPr>
          <w:color w:val="0D0D0D"/>
        </w:rPr>
        <w:t xml:space="preserve"> </w:t>
      </w:r>
      <w:r w:rsidRPr="008548E3">
        <w:rPr>
          <w:color w:val="0D0D0D"/>
        </w:rPr>
        <w:t>интерес</w:t>
      </w:r>
      <w:r w:rsidRPr="008548E3">
        <w:rPr>
          <w:color w:val="0D0D0D"/>
          <w:spacing w:val="2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2"/>
        </w:rPr>
        <w:t xml:space="preserve"> </w:t>
      </w:r>
      <w:r w:rsidRPr="008548E3">
        <w:rPr>
          <w:color w:val="0D0D0D"/>
        </w:rPr>
        <w:t>сферам</w:t>
      </w:r>
      <w:r w:rsidRPr="008548E3">
        <w:rPr>
          <w:color w:val="0D0D0D"/>
          <w:spacing w:val="2"/>
        </w:rPr>
        <w:t xml:space="preserve"> </w:t>
      </w:r>
      <w:r w:rsidRPr="008548E3">
        <w:rPr>
          <w:color w:val="0D0D0D"/>
        </w:rPr>
        <w:t>профессиональной</w:t>
      </w:r>
      <w:r w:rsidRPr="008548E3">
        <w:rPr>
          <w:color w:val="0D0D0D"/>
          <w:spacing w:val="3"/>
        </w:rPr>
        <w:t xml:space="preserve"> </w:t>
      </w:r>
      <w:r w:rsidRPr="008548E3">
        <w:rPr>
          <w:color w:val="0D0D0D"/>
        </w:rPr>
        <w:t>деятельности,</w:t>
      </w:r>
      <w:r w:rsidRPr="008548E3">
        <w:rPr>
          <w:color w:val="0D0D0D"/>
          <w:spacing w:val="3"/>
        </w:rPr>
        <w:t xml:space="preserve"> </w:t>
      </w:r>
      <w:r w:rsidRPr="008548E3">
        <w:rPr>
          <w:color w:val="0D0D0D"/>
        </w:rPr>
        <w:t>связанным</w:t>
      </w:r>
      <w:r w:rsidRPr="008548E3">
        <w:rPr>
          <w:color w:val="0D0D0D"/>
          <w:spacing w:val="2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2"/>
        </w:rPr>
        <w:t xml:space="preserve"> </w:t>
      </w:r>
      <w:r w:rsidRPr="008548E3">
        <w:rPr>
          <w:color w:val="0D0D0D"/>
        </w:rPr>
        <w:t>информатикой,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программированием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информационными технологиями, основанными</w:t>
      </w:r>
    </w:p>
    <w:p w14:paraId="36AB805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на</w:t>
      </w:r>
      <w:r w:rsidRPr="008548E3">
        <w:rPr>
          <w:color w:val="0D0D0D"/>
          <w:spacing w:val="11"/>
        </w:rPr>
        <w:t xml:space="preserve"> </w:t>
      </w:r>
      <w:r w:rsidRPr="008548E3">
        <w:rPr>
          <w:color w:val="0D0D0D"/>
        </w:rPr>
        <w:t>достижениях</w:t>
      </w:r>
      <w:r w:rsidRPr="008548E3">
        <w:rPr>
          <w:color w:val="0D0D0D"/>
          <w:spacing w:val="11"/>
        </w:rPr>
        <w:t xml:space="preserve"> </w:t>
      </w:r>
      <w:r w:rsidRPr="008548E3">
        <w:rPr>
          <w:color w:val="0D0D0D"/>
        </w:rPr>
        <w:t>информатики</w:t>
      </w:r>
      <w:r w:rsidRPr="008548E3">
        <w:rPr>
          <w:color w:val="0D0D0D"/>
          <w:spacing w:val="1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1"/>
        </w:rPr>
        <w:t xml:space="preserve"> </w:t>
      </w:r>
      <w:r w:rsidRPr="008548E3">
        <w:rPr>
          <w:color w:val="0D0D0D"/>
        </w:rPr>
        <w:t>научно-технического</w:t>
      </w:r>
      <w:r w:rsidRPr="008548E3">
        <w:rPr>
          <w:color w:val="0D0D0D"/>
          <w:spacing w:val="11"/>
        </w:rPr>
        <w:t xml:space="preserve"> </w:t>
      </w:r>
      <w:r w:rsidRPr="008548E3">
        <w:rPr>
          <w:color w:val="0D0D0D"/>
        </w:rPr>
        <w:t>прогресса,</w:t>
      </w:r>
      <w:r w:rsidRPr="008548E3">
        <w:rPr>
          <w:color w:val="0D0D0D"/>
          <w:spacing w:val="11"/>
        </w:rPr>
        <w:t xml:space="preserve"> </w:t>
      </w:r>
      <w:r w:rsidRPr="008548E3">
        <w:rPr>
          <w:color w:val="0D0D0D"/>
        </w:rPr>
        <w:t>умение</w:t>
      </w:r>
      <w:r w:rsidRPr="008548E3">
        <w:rPr>
          <w:color w:val="0D0D0D"/>
          <w:spacing w:val="11"/>
        </w:rPr>
        <w:t xml:space="preserve"> </w:t>
      </w:r>
      <w:r w:rsidRPr="008548E3">
        <w:rPr>
          <w:color w:val="0D0D0D"/>
        </w:rPr>
        <w:t>совершать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осознанный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выбор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будущей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профессии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реализовывать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собственные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жизненные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планы;</w:t>
      </w:r>
    </w:p>
    <w:p w14:paraId="6C68365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готовность</w:t>
      </w:r>
      <w:r w:rsidRPr="008548E3">
        <w:rPr>
          <w:color w:val="0D0D0D"/>
          <w:spacing w:val="15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5"/>
        </w:rPr>
        <w:t xml:space="preserve"> </w:t>
      </w:r>
      <w:r w:rsidRPr="008548E3">
        <w:rPr>
          <w:color w:val="0D0D0D"/>
        </w:rPr>
        <w:t>способность</w:t>
      </w:r>
      <w:r w:rsidRPr="008548E3">
        <w:rPr>
          <w:color w:val="0D0D0D"/>
          <w:spacing w:val="15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15"/>
        </w:rPr>
        <w:t xml:space="preserve"> </w:t>
      </w:r>
      <w:r w:rsidRPr="008548E3">
        <w:rPr>
          <w:color w:val="0D0D0D"/>
        </w:rPr>
        <w:t>образованию</w:t>
      </w:r>
      <w:r w:rsidRPr="008548E3">
        <w:rPr>
          <w:color w:val="0D0D0D"/>
          <w:spacing w:val="15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5"/>
        </w:rPr>
        <w:t xml:space="preserve"> </w:t>
      </w:r>
      <w:r w:rsidRPr="008548E3">
        <w:rPr>
          <w:color w:val="0D0D0D"/>
        </w:rPr>
        <w:t>самообразованию</w:t>
      </w:r>
      <w:r w:rsidRPr="008548E3">
        <w:rPr>
          <w:color w:val="0D0D0D"/>
          <w:spacing w:val="15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5"/>
        </w:rPr>
        <w:t xml:space="preserve"> </w:t>
      </w:r>
      <w:r w:rsidRPr="008548E3">
        <w:rPr>
          <w:color w:val="0D0D0D"/>
        </w:rPr>
        <w:t>протяжении</w:t>
      </w:r>
      <w:r w:rsidRPr="008548E3">
        <w:rPr>
          <w:color w:val="0D0D0D"/>
          <w:spacing w:val="15"/>
        </w:rPr>
        <w:t xml:space="preserve"> </w:t>
      </w:r>
      <w:r w:rsidRPr="008548E3">
        <w:rPr>
          <w:color w:val="0D0D0D"/>
        </w:rPr>
        <w:t>всей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жизни;</w:t>
      </w:r>
    </w:p>
    <w:p w14:paraId="74FA9208" w14:textId="77777777" w:rsidR="00E6487F" w:rsidRPr="008548E3" w:rsidRDefault="001F561B" w:rsidP="001F561B">
      <w:pPr>
        <w:pStyle w:val="a5"/>
        <w:numPr>
          <w:ilvl w:val="0"/>
          <w:numId w:val="122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lastRenderedPageBreak/>
        <w:t>экологического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воспитания:</w:t>
      </w:r>
    </w:p>
    <w:p w14:paraId="4BC12DA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осознание</w:t>
      </w:r>
      <w:r w:rsidRPr="008548E3">
        <w:rPr>
          <w:color w:val="0D0D0D"/>
          <w:spacing w:val="39"/>
        </w:rPr>
        <w:t xml:space="preserve"> </w:t>
      </w:r>
      <w:r w:rsidRPr="008548E3">
        <w:rPr>
          <w:color w:val="0D0D0D"/>
        </w:rPr>
        <w:t>глобального</w:t>
      </w:r>
      <w:r w:rsidRPr="008548E3">
        <w:rPr>
          <w:color w:val="0D0D0D"/>
          <w:spacing w:val="40"/>
        </w:rPr>
        <w:t xml:space="preserve"> </w:t>
      </w:r>
      <w:r w:rsidRPr="008548E3">
        <w:rPr>
          <w:color w:val="0D0D0D"/>
        </w:rPr>
        <w:t>характера</w:t>
      </w:r>
      <w:r w:rsidRPr="008548E3">
        <w:rPr>
          <w:color w:val="0D0D0D"/>
          <w:spacing w:val="39"/>
        </w:rPr>
        <w:t xml:space="preserve"> </w:t>
      </w:r>
      <w:r w:rsidRPr="008548E3">
        <w:rPr>
          <w:color w:val="0D0D0D"/>
        </w:rPr>
        <w:t>экологических</w:t>
      </w:r>
      <w:r w:rsidRPr="008548E3">
        <w:rPr>
          <w:color w:val="0D0D0D"/>
          <w:spacing w:val="40"/>
        </w:rPr>
        <w:t xml:space="preserve"> </w:t>
      </w:r>
      <w:r w:rsidRPr="008548E3">
        <w:rPr>
          <w:color w:val="0D0D0D"/>
        </w:rPr>
        <w:t>проблем</w:t>
      </w:r>
      <w:r w:rsidRPr="008548E3">
        <w:rPr>
          <w:color w:val="0D0D0D"/>
          <w:spacing w:val="40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39"/>
        </w:rPr>
        <w:t xml:space="preserve"> </w:t>
      </w:r>
      <w:r w:rsidRPr="008548E3">
        <w:rPr>
          <w:color w:val="0D0D0D"/>
        </w:rPr>
        <w:t>путей</w:t>
      </w:r>
      <w:r w:rsidRPr="008548E3">
        <w:rPr>
          <w:color w:val="0D0D0D"/>
          <w:spacing w:val="40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40"/>
        </w:rPr>
        <w:t xml:space="preserve"> </w:t>
      </w:r>
      <w:r w:rsidRPr="008548E3">
        <w:rPr>
          <w:color w:val="0D0D0D"/>
        </w:rPr>
        <w:t>решения,</w:t>
      </w:r>
      <w:r w:rsidRPr="008548E3">
        <w:rPr>
          <w:color w:val="0D0D0D"/>
          <w:spacing w:val="39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40"/>
        </w:rPr>
        <w:t xml:space="preserve"> </w:t>
      </w:r>
      <w:r w:rsidRPr="008548E3">
        <w:rPr>
          <w:color w:val="0D0D0D"/>
        </w:rPr>
        <w:t>том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учетом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 xml:space="preserve">возможностей </w:t>
      </w:r>
      <w:r w:rsidRPr="008548E3">
        <w:rPr>
          <w:color w:val="0D0D0D"/>
        </w:rPr>
        <w:t>информационно-коммуникационных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технологий;</w:t>
      </w:r>
    </w:p>
    <w:p w14:paraId="4D02078F" w14:textId="77777777" w:rsidR="00E6487F" w:rsidRPr="008548E3" w:rsidRDefault="001F561B" w:rsidP="001F561B">
      <w:pPr>
        <w:pStyle w:val="a5"/>
        <w:numPr>
          <w:ilvl w:val="0"/>
          <w:numId w:val="122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ценности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научного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познания:</w:t>
      </w:r>
    </w:p>
    <w:p w14:paraId="61E8DE4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сформированность мировоззрения, соответствующего современному уровню развития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информатики, достижениям научно-технического прогресса и общественной практики, за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счет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понимания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роли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</w:t>
      </w:r>
      <w:r w:rsidRPr="008548E3">
        <w:rPr>
          <w:color w:val="0D0D0D"/>
        </w:rPr>
        <w:t>рмационных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ресурсов,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технологий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условиях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цифровой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трансформации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многих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сфер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жизни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современного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общества;</w:t>
      </w:r>
    </w:p>
    <w:p w14:paraId="3DA32D4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осознание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ценности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научной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готовность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осуществлять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проектную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исследовательскую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деятельность индивидуально и в группе.</w:t>
      </w:r>
    </w:p>
    <w:p w14:paraId="380C78BF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color w:val="0D0D0D"/>
        </w:rPr>
        <w:t>В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процессе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достижения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личностных</w:t>
      </w:r>
      <w:r w:rsidRPr="008548E3">
        <w:rPr>
          <w:color w:val="0D0D0D"/>
          <w:spacing w:val="17"/>
        </w:rPr>
        <w:t xml:space="preserve"> </w:t>
      </w:r>
      <w:r w:rsidRPr="008548E3">
        <w:rPr>
          <w:color w:val="0D0D0D"/>
        </w:rPr>
        <w:t>результатов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освоения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программы</w:t>
      </w:r>
      <w:r w:rsidRPr="008548E3">
        <w:rPr>
          <w:color w:val="0D0D0D"/>
          <w:spacing w:val="17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информатике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совершенствуется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эмоциональный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интеллект,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предполагающий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сформированность:</w:t>
      </w:r>
    </w:p>
    <w:p w14:paraId="5181189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саморегулирования, включающего самоконтроль, умение принимать ответственность за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свое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поведение,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способность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адаптироваться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эмоциональным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изменениям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проявлять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гибкость,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быть открытым новому;</w:t>
      </w:r>
    </w:p>
    <w:p w14:paraId="6098631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D0D0D"/>
        </w:rPr>
        <w:t>внутренней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мотивации,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включающей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стремление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достижению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цели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успеху,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оптимизм,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инициативность,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умение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действовать,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исходя из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своих возможностей;</w:t>
      </w:r>
    </w:p>
    <w:p w14:paraId="511D6EB2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эмпатии,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включающей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способность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понимать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эмоциональное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состояние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других,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учитывать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осуществлении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коммуникации,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способность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сочувствию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сопереживанию;</w:t>
      </w:r>
    </w:p>
    <w:p w14:paraId="712C959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социальных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навыков,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включающих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способность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выстраивать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отношения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другими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людьми,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заботиться,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проявлять интерес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разрешать конфликты.</w:t>
      </w:r>
    </w:p>
    <w:p w14:paraId="5674273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результате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информатики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1"/>
        </w:rPr>
        <w:t xml:space="preserve"> </w:t>
      </w:r>
      <w:r w:rsidRPr="008548E3">
        <w:t>будут</w:t>
      </w:r>
      <w:r w:rsidRPr="008548E3">
        <w:rPr>
          <w:spacing w:val="1"/>
        </w:rPr>
        <w:t xml:space="preserve"> </w:t>
      </w:r>
      <w:r w:rsidRPr="008548E3">
        <w:t>сформированы</w:t>
      </w:r>
      <w:r w:rsidRPr="008548E3">
        <w:rPr>
          <w:spacing w:val="1"/>
        </w:rPr>
        <w:t xml:space="preserve"> </w:t>
      </w:r>
      <w:proofErr w:type="spellStart"/>
      <w:r w:rsidRPr="008548E3">
        <w:t>сформированы</w:t>
      </w:r>
      <w:proofErr w:type="spellEnd"/>
      <w:r w:rsidRPr="008548E3">
        <w:rPr>
          <w:spacing w:val="1"/>
        </w:rPr>
        <w:t xml:space="preserve"> </w:t>
      </w:r>
      <w:r w:rsidRPr="008548E3">
        <w:rPr>
          <w:b/>
        </w:rPr>
        <w:t>метапредметные</w:t>
      </w:r>
      <w:r w:rsidRPr="008548E3">
        <w:rPr>
          <w:b/>
          <w:spacing w:val="1"/>
        </w:rPr>
        <w:t xml:space="preserve"> </w:t>
      </w:r>
      <w:r w:rsidRPr="008548E3">
        <w:rPr>
          <w:b/>
        </w:rPr>
        <w:t>результаты</w:t>
      </w:r>
      <w:r w:rsidRPr="008548E3">
        <w:t>,</w:t>
      </w:r>
      <w:r w:rsidRPr="008548E3">
        <w:rPr>
          <w:spacing w:val="1"/>
        </w:rPr>
        <w:t xml:space="preserve"> </w:t>
      </w:r>
      <w:r w:rsidRPr="008548E3">
        <w:t>отраженные в универсальных учебных действиях, а именно - познавательные универсальные</w:t>
      </w:r>
      <w:r w:rsidRPr="008548E3">
        <w:rPr>
          <w:spacing w:val="-57"/>
        </w:rPr>
        <w:t xml:space="preserve"> </w:t>
      </w:r>
      <w:r w:rsidRPr="008548E3">
        <w:t>учебные</w:t>
      </w:r>
      <w:r w:rsidRPr="008548E3">
        <w:rPr>
          <w:spacing w:val="1"/>
        </w:rPr>
        <w:t xml:space="preserve"> </w:t>
      </w:r>
      <w:r w:rsidRPr="008548E3">
        <w:t>действия,</w:t>
      </w:r>
      <w:r w:rsidRPr="008548E3">
        <w:rPr>
          <w:spacing w:val="1"/>
        </w:rPr>
        <w:t xml:space="preserve"> </w:t>
      </w:r>
      <w:r w:rsidRPr="008548E3">
        <w:t>коммуникативные</w:t>
      </w:r>
      <w:r w:rsidRPr="008548E3">
        <w:rPr>
          <w:spacing w:val="1"/>
        </w:rPr>
        <w:t xml:space="preserve"> </w:t>
      </w:r>
      <w:r w:rsidRPr="008548E3">
        <w:t>универсальные</w:t>
      </w:r>
      <w:r w:rsidRPr="008548E3">
        <w:rPr>
          <w:spacing w:val="1"/>
        </w:rPr>
        <w:t xml:space="preserve"> </w:t>
      </w:r>
      <w:r w:rsidRPr="008548E3">
        <w:t>учебные</w:t>
      </w:r>
      <w:r w:rsidRPr="008548E3">
        <w:rPr>
          <w:spacing w:val="1"/>
        </w:rPr>
        <w:t xml:space="preserve"> </w:t>
      </w:r>
      <w:r w:rsidRPr="008548E3">
        <w:t>действия,</w:t>
      </w:r>
      <w:r w:rsidRPr="008548E3">
        <w:rPr>
          <w:spacing w:val="1"/>
        </w:rPr>
        <w:t xml:space="preserve"> </w:t>
      </w:r>
      <w:r w:rsidRPr="008548E3">
        <w:t>регулятивные</w:t>
      </w:r>
      <w:r w:rsidRPr="008548E3">
        <w:rPr>
          <w:spacing w:val="-57"/>
        </w:rPr>
        <w:t xml:space="preserve"> </w:t>
      </w:r>
      <w:r w:rsidRPr="008548E3">
        <w:t>универсальные</w:t>
      </w:r>
      <w:r w:rsidRPr="008548E3">
        <w:rPr>
          <w:spacing w:val="-2"/>
        </w:rPr>
        <w:t xml:space="preserve"> </w:t>
      </w:r>
      <w:r w:rsidRPr="008548E3">
        <w:t>учебные</w:t>
      </w:r>
      <w:r w:rsidRPr="008548E3">
        <w:rPr>
          <w:spacing w:val="-1"/>
        </w:rPr>
        <w:t xml:space="preserve"> </w:t>
      </w:r>
      <w:r w:rsidRPr="008548E3">
        <w:t xml:space="preserve">действия, </w:t>
      </w:r>
      <w:r w:rsidRPr="008548E3">
        <w:t>совместная деятельность.</w:t>
      </w:r>
    </w:p>
    <w:p w14:paraId="41111C9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Овладение</w:t>
      </w:r>
      <w:r w:rsidRPr="008548E3">
        <w:rPr>
          <w:spacing w:val="-4"/>
        </w:rPr>
        <w:t xml:space="preserve"> </w:t>
      </w:r>
      <w:r w:rsidRPr="008548E3">
        <w:t>универсальными</w:t>
      </w:r>
      <w:r w:rsidRPr="008548E3">
        <w:rPr>
          <w:spacing w:val="-3"/>
        </w:rPr>
        <w:t xml:space="preserve"> </w:t>
      </w:r>
      <w:r w:rsidRPr="008548E3">
        <w:t>познавательными</w:t>
      </w:r>
      <w:r w:rsidRPr="008548E3">
        <w:rPr>
          <w:spacing w:val="-2"/>
        </w:rPr>
        <w:t xml:space="preserve"> </w:t>
      </w:r>
      <w:r w:rsidRPr="008548E3">
        <w:t>действиями:</w:t>
      </w:r>
    </w:p>
    <w:p w14:paraId="488345EB" w14:textId="77777777" w:rsidR="00E6487F" w:rsidRPr="008548E3" w:rsidRDefault="001F561B" w:rsidP="001F561B">
      <w:pPr>
        <w:pStyle w:val="a5"/>
        <w:numPr>
          <w:ilvl w:val="0"/>
          <w:numId w:val="121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базовые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логические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действия:</w:t>
      </w:r>
    </w:p>
    <w:p w14:paraId="6F1E198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актуализировать</w:t>
      </w:r>
      <w:r w:rsidRPr="008548E3">
        <w:rPr>
          <w:spacing w:val="1"/>
        </w:rPr>
        <w:t xml:space="preserve"> </w:t>
      </w:r>
      <w:r w:rsidRPr="008548E3">
        <w:t>проблему,</w:t>
      </w:r>
      <w:r w:rsidRPr="008548E3">
        <w:rPr>
          <w:spacing w:val="1"/>
        </w:rPr>
        <w:t xml:space="preserve"> </w:t>
      </w:r>
      <w:r w:rsidRPr="008548E3">
        <w:t>рассматривать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всесторонне;</w:t>
      </w:r>
    </w:p>
    <w:p w14:paraId="70C5D24A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 xml:space="preserve">устанавливать существенный признак или основания для </w:t>
      </w:r>
      <w:r w:rsidRPr="008548E3">
        <w:t>сравнения, классификации и</w:t>
      </w:r>
      <w:r w:rsidRPr="008548E3">
        <w:rPr>
          <w:spacing w:val="1"/>
        </w:rPr>
        <w:t xml:space="preserve"> </w:t>
      </w:r>
      <w:r w:rsidRPr="008548E3">
        <w:t>обобщения;</w:t>
      </w:r>
    </w:p>
    <w:p w14:paraId="70214C1A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цели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задавать</w:t>
      </w:r>
      <w:r w:rsidRPr="008548E3">
        <w:rPr>
          <w:spacing w:val="1"/>
        </w:rPr>
        <w:t xml:space="preserve"> </w:t>
      </w:r>
      <w:r w:rsidRPr="008548E3">
        <w:t>параметры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критерии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61"/>
        </w:rPr>
        <w:t xml:space="preserve"> </w:t>
      </w:r>
      <w:r w:rsidRPr="008548E3">
        <w:t>достижения;</w:t>
      </w:r>
      <w:r w:rsidRPr="008548E3">
        <w:rPr>
          <w:spacing w:val="-57"/>
        </w:rPr>
        <w:t xml:space="preserve"> </w:t>
      </w:r>
      <w:r w:rsidRPr="008548E3">
        <w:t>выявлять закономерности и противоречия в рассматриваемых явлениях; разрабатывать план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-2"/>
        </w:rPr>
        <w:t xml:space="preserve"> </w:t>
      </w:r>
      <w:r w:rsidRPr="008548E3">
        <w:t>проблемы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3"/>
        </w:rPr>
        <w:t xml:space="preserve"> </w:t>
      </w:r>
      <w:r w:rsidRPr="008548E3">
        <w:t>учетом</w:t>
      </w:r>
      <w:r w:rsidRPr="008548E3">
        <w:rPr>
          <w:spacing w:val="-3"/>
        </w:rPr>
        <w:t xml:space="preserve"> </w:t>
      </w:r>
      <w:r w:rsidRPr="008548E3">
        <w:t>анализа</w:t>
      </w:r>
      <w:r w:rsidRPr="008548E3">
        <w:rPr>
          <w:spacing w:val="-3"/>
        </w:rPr>
        <w:t xml:space="preserve"> </w:t>
      </w:r>
      <w:r w:rsidRPr="008548E3">
        <w:t>имеющихся</w:t>
      </w:r>
      <w:r w:rsidRPr="008548E3">
        <w:rPr>
          <w:spacing w:val="-2"/>
        </w:rPr>
        <w:t xml:space="preserve"> </w:t>
      </w:r>
      <w:r w:rsidRPr="008548E3">
        <w:t>материальных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нематериальных</w:t>
      </w:r>
      <w:r w:rsidRPr="008548E3">
        <w:rPr>
          <w:spacing w:val="-2"/>
        </w:rPr>
        <w:t xml:space="preserve"> </w:t>
      </w:r>
      <w:r w:rsidRPr="008548E3">
        <w:t>ресурсов;</w:t>
      </w:r>
    </w:p>
    <w:p w14:paraId="48717EF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вносить</w:t>
      </w:r>
      <w:r w:rsidRPr="008548E3">
        <w:rPr>
          <w:spacing w:val="1"/>
        </w:rPr>
        <w:t xml:space="preserve"> </w:t>
      </w:r>
      <w:r w:rsidRPr="008548E3">
        <w:t>коррективы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соответствие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целям,</w:t>
      </w:r>
      <w:r w:rsidRPr="008548E3">
        <w:rPr>
          <w:spacing w:val="-57"/>
        </w:rPr>
        <w:t xml:space="preserve"> </w:t>
      </w:r>
      <w:r w:rsidRPr="008548E3">
        <w:t>оценивать</w:t>
      </w:r>
      <w:r w:rsidRPr="008548E3">
        <w:rPr>
          <w:spacing w:val="-1"/>
        </w:rPr>
        <w:t xml:space="preserve"> </w:t>
      </w:r>
      <w:r w:rsidRPr="008548E3">
        <w:t>риски последствий деятельности;</w:t>
      </w:r>
    </w:p>
    <w:p w14:paraId="452013B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координировать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выполнять</w:t>
      </w:r>
      <w:r w:rsidRPr="008548E3">
        <w:rPr>
          <w:spacing w:val="1"/>
        </w:rPr>
        <w:t xml:space="preserve"> </w:t>
      </w:r>
      <w:r w:rsidRPr="008548E3">
        <w:t>работу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условиях</w:t>
      </w:r>
      <w:r w:rsidRPr="008548E3">
        <w:rPr>
          <w:spacing w:val="1"/>
        </w:rPr>
        <w:t xml:space="preserve"> </w:t>
      </w:r>
      <w:r w:rsidRPr="008548E3">
        <w:t>реального,</w:t>
      </w:r>
      <w:r w:rsidRPr="008548E3">
        <w:rPr>
          <w:spacing w:val="1"/>
        </w:rPr>
        <w:t xml:space="preserve"> </w:t>
      </w:r>
      <w:r w:rsidRPr="008548E3">
        <w:t>виртуального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комбинированного</w:t>
      </w:r>
      <w:r w:rsidRPr="008548E3">
        <w:rPr>
          <w:spacing w:val="-1"/>
        </w:rPr>
        <w:t xml:space="preserve"> </w:t>
      </w:r>
      <w:r w:rsidRPr="008548E3">
        <w:t>взаимодей</w:t>
      </w:r>
      <w:r w:rsidRPr="008548E3">
        <w:t>ствия;</w:t>
      </w:r>
    </w:p>
    <w:p w14:paraId="7AA0E20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развивать</w:t>
      </w:r>
      <w:r w:rsidRPr="008548E3">
        <w:rPr>
          <w:spacing w:val="-2"/>
        </w:rPr>
        <w:t xml:space="preserve"> </w:t>
      </w:r>
      <w:r w:rsidRPr="008548E3">
        <w:t>креативное</w:t>
      </w:r>
      <w:r w:rsidRPr="008548E3">
        <w:rPr>
          <w:spacing w:val="-2"/>
        </w:rPr>
        <w:t xml:space="preserve"> </w:t>
      </w:r>
      <w:r w:rsidRPr="008548E3">
        <w:t>мышление</w:t>
      </w:r>
      <w:r w:rsidRPr="008548E3">
        <w:rPr>
          <w:spacing w:val="-3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решении</w:t>
      </w:r>
      <w:r w:rsidRPr="008548E3">
        <w:rPr>
          <w:spacing w:val="-1"/>
        </w:rPr>
        <w:t xml:space="preserve"> </w:t>
      </w:r>
      <w:r w:rsidRPr="008548E3">
        <w:t>жизненных</w:t>
      </w:r>
      <w:r w:rsidRPr="008548E3">
        <w:rPr>
          <w:spacing w:val="-2"/>
        </w:rPr>
        <w:t xml:space="preserve"> </w:t>
      </w:r>
      <w:r w:rsidRPr="008548E3">
        <w:t>проблем.</w:t>
      </w:r>
    </w:p>
    <w:p w14:paraId="090B9670" w14:textId="77777777" w:rsidR="00E6487F" w:rsidRPr="008548E3" w:rsidRDefault="001F561B" w:rsidP="001F561B">
      <w:pPr>
        <w:pStyle w:val="a5"/>
        <w:numPr>
          <w:ilvl w:val="0"/>
          <w:numId w:val="121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базовые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исследовательские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действия:</w:t>
      </w:r>
    </w:p>
    <w:p w14:paraId="033F38B2" w14:textId="3BD813D9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учебно-исследовательской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разрешения</w:t>
      </w:r>
      <w:r w:rsidRPr="008548E3">
        <w:rPr>
          <w:spacing w:val="9"/>
        </w:rPr>
        <w:t xml:space="preserve"> </w:t>
      </w:r>
      <w:r w:rsidRPr="008548E3">
        <w:t>проблем,</w:t>
      </w:r>
      <w:r w:rsidRPr="008548E3">
        <w:rPr>
          <w:spacing w:val="9"/>
        </w:rPr>
        <w:t xml:space="preserve"> </w:t>
      </w:r>
      <w:r w:rsidRPr="008548E3">
        <w:t>способностью</w:t>
      </w:r>
      <w:r w:rsidRPr="008548E3">
        <w:rPr>
          <w:spacing w:val="9"/>
        </w:rPr>
        <w:t xml:space="preserve"> </w:t>
      </w:r>
      <w:r w:rsidRPr="008548E3">
        <w:t>и</w:t>
      </w:r>
      <w:r w:rsidRPr="008548E3">
        <w:rPr>
          <w:spacing w:val="9"/>
        </w:rPr>
        <w:t xml:space="preserve"> </w:t>
      </w:r>
      <w:r w:rsidRPr="008548E3">
        <w:t>готовностью</w:t>
      </w:r>
      <w:r w:rsidRPr="008548E3">
        <w:rPr>
          <w:spacing w:val="9"/>
        </w:rPr>
        <w:t xml:space="preserve"> </w:t>
      </w:r>
      <w:r w:rsidRPr="008548E3">
        <w:t>к</w:t>
      </w:r>
      <w:r w:rsidRPr="008548E3">
        <w:rPr>
          <w:spacing w:val="9"/>
        </w:rPr>
        <w:t xml:space="preserve"> </w:t>
      </w:r>
      <w:r w:rsidRPr="008548E3">
        <w:t>самостоятельному</w:t>
      </w:r>
      <w:r w:rsidRPr="008548E3">
        <w:rPr>
          <w:spacing w:val="9"/>
        </w:rPr>
        <w:t xml:space="preserve"> </w:t>
      </w:r>
      <w:r w:rsidRPr="008548E3">
        <w:t>поиску</w:t>
      </w:r>
      <w:r w:rsidRPr="008548E3">
        <w:rPr>
          <w:spacing w:val="9"/>
        </w:rPr>
        <w:t xml:space="preserve"> </w:t>
      </w:r>
      <w:r w:rsidRPr="008548E3">
        <w:t>методов</w:t>
      </w:r>
      <w:r w:rsidR="008F27AD" w:rsidRPr="008548E3">
        <w:t xml:space="preserve"> </w:t>
      </w:r>
      <w:r w:rsidRPr="008548E3">
        <w:t>решения</w:t>
      </w:r>
      <w:r w:rsidRPr="008548E3">
        <w:rPr>
          <w:spacing w:val="-2"/>
        </w:rPr>
        <w:t xml:space="preserve"> </w:t>
      </w:r>
      <w:r w:rsidRPr="008548E3">
        <w:t>практических</w:t>
      </w:r>
      <w:r w:rsidRPr="008548E3">
        <w:rPr>
          <w:spacing w:val="-2"/>
        </w:rPr>
        <w:t xml:space="preserve"> </w:t>
      </w:r>
      <w:r w:rsidRPr="008548E3">
        <w:t>задач,</w:t>
      </w:r>
      <w:r w:rsidRPr="008548E3">
        <w:rPr>
          <w:spacing w:val="-2"/>
        </w:rPr>
        <w:t xml:space="preserve"> </w:t>
      </w:r>
      <w:r w:rsidRPr="008548E3">
        <w:t>применению</w:t>
      </w:r>
      <w:r w:rsidRPr="008548E3">
        <w:rPr>
          <w:spacing w:val="-2"/>
        </w:rPr>
        <w:t xml:space="preserve"> </w:t>
      </w:r>
      <w:r w:rsidRPr="008548E3">
        <w:t>различных</w:t>
      </w:r>
      <w:r w:rsidRPr="008548E3">
        <w:rPr>
          <w:spacing w:val="-2"/>
        </w:rPr>
        <w:t xml:space="preserve"> </w:t>
      </w:r>
      <w:r w:rsidRPr="008548E3">
        <w:t>методов</w:t>
      </w:r>
      <w:r w:rsidRPr="008548E3">
        <w:rPr>
          <w:spacing w:val="-2"/>
        </w:rPr>
        <w:t xml:space="preserve"> </w:t>
      </w:r>
      <w:r w:rsidRPr="008548E3">
        <w:t>познания;</w:t>
      </w:r>
    </w:p>
    <w:p w14:paraId="2B6EC926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овладеть</w:t>
      </w:r>
      <w:r w:rsidRPr="008548E3">
        <w:rPr>
          <w:spacing w:val="1"/>
        </w:rPr>
        <w:t xml:space="preserve"> </w:t>
      </w:r>
      <w:r w:rsidRPr="008548E3">
        <w:t>видами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получению</w:t>
      </w:r>
      <w:r w:rsidRPr="008548E3">
        <w:rPr>
          <w:spacing w:val="1"/>
        </w:rPr>
        <w:t xml:space="preserve"> </w:t>
      </w:r>
      <w:r w:rsidRPr="008548E3">
        <w:t>нового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интерпретации,</w:t>
      </w:r>
      <w:r w:rsidRPr="008548E3">
        <w:rPr>
          <w:spacing w:val="1"/>
        </w:rPr>
        <w:t xml:space="preserve"> </w:t>
      </w:r>
      <w:r w:rsidRPr="008548E3">
        <w:t>преобразованию и применению в различных учебных ситуациях, в том числе при создан</w:t>
      </w:r>
      <w:r w:rsidRPr="008548E3">
        <w:t>ии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-1"/>
        </w:rPr>
        <w:t xml:space="preserve"> </w:t>
      </w:r>
      <w:r w:rsidRPr="008548E3">
        <w:t>и социальных проектов;</w:t>
      </w:r>
    </w:p>
    <w:p w14:paraId="5427916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 научного типа мышления, владение научной терминологией, ключевыми</w:t>
      </w:r>
      <w:r w:rsidRPr="008548E3">
        <w:rPr>
          <w:spacing w:val="-57"/>
        </w:rPr>
        <w:t xml:space="preserve"> </w:t>
      </w:r>
      <w:r w:rsidRPr="008548E3">
        <w:t>понятиями</w:t>
      </w:r>
      <w:r w:rsidRPr="008548E3">
        <w:rPr>
          <w:spacing w:val="-1"/>
        </w:rPr>
        <w:t xml:space="preserve"> </w:t>
      </w:r>
      <w:r w:rsidRPr="008548E3">
        <w:t>и методами;</w:t>
      </w:r>
    </w:p>
    <w:p w14:paraId="0D01B15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ставить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собственные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lastRenderedPageBreak/>
        <w:t>жизненных</w:t>
      </w:r>
      <w:r w:rsidRPr="008548E3">
        <w:rPr>
          <w:spacing w:val="-1"/>
        </w:rPr>
        <w:t xml:space="preserve"> </w:t>
      </w:r>
      <w:r w:rsidRPr="008548E3">
        <w:t>ситуациях;</w:t>
      </w:r>
    </w:p>
    <w:p w14:paraId="14FC8AA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выявлять </w:t>
      </w:r>
      <w:r w:rsidRPr="008548E3">
        <w:t>причинно-следственные связи и актуализировать задачу, выдвигать гипотезу</w:t>
      </w:r>
      <w:r w:rsidRPr="008548E3">
        <w:rPr>
          <w:spacing w:val="1"/>
        </w:rPr>
        <w:t xml:space="preserve"> </w:t>
      </w:r>
      <w:r w:rsidRPr="008548E3">
        <w:t>ее решения, находить аргументы для доказательства своих утверждений, задавать параметры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критерии решения;</w:t>
      </w:r>
    </w:p>
    <w:p w14:paraId="375F154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анализировать полученные в ходе решения задачи результаты, критически оцени</w:t>
      </w:r>
      <w:r w:rsidRPr="008548E3">
        <w:t>вать их</w:t>
      </w:r>
      <w:r w:rsidRPr="008548E3">
        <w:rPr>
          <w:spacing w:val="-57"/>
        </w:rPr>
        <w:t xml:space="preserve"> </w:t>
      </w:r>
      <w:r w:rsidRPr="008548E3">
        <w:t>достоверность,</w:t>
      </w:r>
      <w:r w:rsidRPr="008548E3">
        <w:rPr>
          <w:spacing w:val="1"/>
        </w:rPr>
        <w:t xml:space="preserve"> </w:t>
      </w:r>
      <w:r w:rsidRPr="008548E3">
        <w:t>прогнозировать</w:t>
      </w:r>
      <w:r w:rsidRPr="008548E3">
        <w:rPr>
          <w:spacing w:val="1"/>
        </w:rPr>
        <w:t xml:space="preserve"> </w:t>
      </w:r>
      <w:r w:rsidRPr="008548E3">
        <w:t>изменение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новых</w:t>
      </w:r>
      <w:r w:rsidRPr="008548E3">
        <w:rPr>
          <w:spacing w:val="1"/>
        </w:rPr>
        <w:t xml:space="preserve"> </w:t>
      </w:r>
      <w:r w:rsidRPr="008548E3">
        <w:t>условиях;</w:t>
      </w:r>
      <w:r w:rsidRPr="008548E3">
        <w:rPr>
          <w:spacing w:val="1"/>
        </w:rPr>
        <w:t xml:space="preserve"> </w:t>
      </w:r>
      <w:r w:rsidRPr="008548E3">
        <w:t>давать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новым</w:t>
      </w:r>
      <w:r w:rsidRPr="008548E3">
        <w:rPr>
          <w:spacing w:val="1"/>
        </w:rPr>
        <w:t xml:space="preserve"> </w:t>
      </w:r>
      <w:r w:rsidRPr="008548E3">
        <w:t>ситуациям,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приобретенный</w:t>
      </w:r>
      <w:r w:rsidRPr="008548E3">
        <w:rPr>
          <w:spacing w:val="1"/>
        </w:rPr>
        <w:t xml:space="preserve"> </w:t>
      </w:r>
      <w:r w:rsidRPr="008548E3">
        <w:t>опыт;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целенаправленный</w:t>
      </w:r>
      <w:r w:rsidRPr="008548E3">
        <w:rPr>
          <w:spacing w:val="61"/>
        </w:rPr>
        <w:t xml:space="preserve"> </w:t>
      </w:r>
      <w:r w:rsidRPr="008548E3">
        <w:t>поиск</w:t>
      </w:r>
      <w:r w:rsidRPr="008548E3">
        <w:rPr>
          <w:spacing w:val="1"/>
        </w:rPr>
        <w:t xml:space="preserve"> </w:t>
      </w:r>
      <w:r w:rsidRPr="008548E3">
        <w:t>переноса</w:t>
      </w:r>
      <w:r w:rsidRPr="008548E3">
        <w:rPr>
          <w:spacing w:val="-2"/>
        </w:rPr>
        <w:t xml:space="preserve"> </w:t>
      </w:r>
      <w:r w:rsidRPr="008548E3">
        <w:t>средств и</w:t>
      </w:r>
      <w:r w:rsidRPr="008548E3">
        <w:rPr>
          <w:spacing w:val="-1"/>
        </w:rPr>
        <w:t xml:space="preserve"> </w:t>
      </w:r>
      <w:r w:rsidRPr="008548E3">
        <w:t>способов действия в</w:t>
      </w:r>
      <w:r w:rsidRPr="008548E3">
        <w:rPr>
          <w:spacing w:val="-1"/>
        </w:rPr>
        <w:t xml:space="preserve"> </w:t>
      </w:r>
      <w:r w:rsidRPr="008548E3">
        <w:t>профессиональную среду;</w:t>
      </w:r>
    </w:p>
    <w:p w14:paraId="55C0605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переносить знания в познавател</w:t>
      </w:r>
      <w:r w:rsidRPr="008548E3">
        <w:t>ьную и практическую области жизнедеятельности;</w:t>
      </w:r>
      <w:r w:rsidRPr="008548E3">
        <w:rPr>
          <w:spacing w:val="-57"/>
        </w:rPr>
        <w:t xml:space="preserve"> </w:t>
      </w:r>
      <w:r w:rsidRPr="008548E3">
        <w:t>интегрировать</w:t>
      </w:r>
      <w:r w:rsidRPr="008548E3">
        <w:rPr>
          <w:spacing w:val="-1"/>
        </w:rPr>
        <w:t xml:space="preserve"> </w:t>
      </w:r>
      <w:r w:rsidRPr="008548E3">
        <w:t>знания из разных</w:t>
      </w:r>
      <w:r w:rsidRPr="008548E3">
        <w:rPr>
          <w:spacing w:val="-1"/>
        </w:rPr>
        <w:t xml:space="preserve"> </w:t>
      </w:r>
      <w:r w:rsidRPr="008548E3">
        <w:t>предметных</w:t>
      </w:r>
      <w:r w:rsidRPr="008548E3">
        <w:rPr>
          <w:spacing w:val="-1"/>
        </w:rPr>
        <w:t xml:space="preserve"> </w:t>
      </w:r>
      <w:r w:rsidRPr="008548E3">
        <w:t>областей;</w:t>
      </w:r>
    </w:p>
    <w:p w14:paraId="503CED1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выдвигать</w:t>
      </w:r>
      <w:r w:rsidRPr="008548E3">
        <w:rPr>
          <w:spacing w:val="1"/>
        </w:rPr>
        <w:t xml:space="preserve"> </w:t>
      </w:r>
      <w:r w:rsidRPr="008548E3">
        <w:t>новые</w:t>
      </w:r>
      <w:r w:rsidRPr="008548E3">
        <w:rPr>
          <w:spacing w:val="1"/>
        </w:rPr>
        <w:t xml:space="preserve"> </w:t>
      </w:r>
      <w:r w:rsidRPr="008548E3">
        <w:t>идеи,</w:t>
      </w:r>
      <w:r w:rsidRPr="008548E3">
        <w:rPr>
          <w:spacing w:val="1"/>
        </w:rPr>
        <w:t xml:space="preserve"> </w:t>
      </w:r>
      <w:r w:rsidRPr="008548E3">
        <w:t>предлагать</w:t>
      </w:r>
      <w:r w:rsidRPr="008548E3">
        <w:rPr>
          <w:spacing w:val="1"/>
        </w:rPr>
        <w:t xml:space="preserve"> </w:t>
      </w:r>
      <w:r w:rsidRPr="008548E3">
        <w:t>оригинальные</w:t>
      </w:r>
      <w:r w:rsidRPr="008548E3">
        <w:rPr>
          <w:spacing w:val="1"/>
        </w:rPr>
        <w:t xml:space="preserve"> </w:t>
      </w:r>
      <w:r w:rsidRPr="008548E3">
        <w:t>подходы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решения,</w:t>
      </w:r>
      <w:r w:rsidRPr="008548E3">
        <w:rPr>
          <w:spacing w:val="61"/>
        </w:rPr>
        <w:t xml:space="preserve"> </w:t>
      </w:r>
      <w:r w:rsidRPr="008548E3">
        <w:t>ставить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-1"/>
        </w:rPr>
        <w:t xml:space="preserve"> </w:t>
      </w:r>
      <w:r w:rsidRPr="008548E3">
        <w:t>и задачи, допускающие</w:t>
      </w:r>
      <w:r w:rsidRPr="008548E3">
        <w:rPr>
          <w:spacing w:val="-1"/>
        </w:rPr>
        <w:t xml:space="preserve"> </w:t>
      </w:r>
      <w:r w:rsidRPr="008548E3">
        <w:t>альтернативные</w:t>
      </w:r>
      <w:r w:rsidRPr="008548E3">
        <w:rPr>
          <w:spacing w:val="-1"/>
        </w:rPr>
        <w:t xml:space="preserve"> </w:t>
      </w:r>
      <w:r w:rsidRPr="008548E3">
        <w:t>решения.</w:t>
      </w:r>
    </w:p>
    <w:p w14:paraId="4C60F62E" w14:textId="77777777" w:rsidR="00E6487F" w:rsidRPr="008548E3" w:rsidRDefault="001F561B" w:rsidP="001F561B">
      <w:pPr>
        <w:pStyle w:val="a5"/>
        <w:numPr>
          <w:ilvl w:val="0"/>
          <w:numId w:val="121"/>
        </w:numPr>
        <w:tabs>
          <w:tab w:val="left" w:pos="0"/>
          <w:tab w:val="left" w:pos="1040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работа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информацией:</w:t>
      </w:r>
    </w:p>
    <w:p w14:paraId="3ED1269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 навыками получения информации из источников разных типов, самостоятельно</w:t>
      </w:r>
      <w:r w:rsidRPr="008548E3">
        <w:rPr>
          <w:spacing w:val="-57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поиск,</w:t>
      </w:r>
      <w:r w:rsidRPr="008548E3">
        <w:rPr>
          <w:spacing w:val="1"/>
        </w:rPr>
        <w:t xml:space="preserve"> </w:t>
      </w:r>
      <w:r w:rsidRPr="008548E3">
        <w:t>анализ,</w:t>
      </w:r>
      <w:r w:rsidRPr="008548E3">
        <w:rPr>
          <w:spacing w:val="1"/>
        </w:rPr>
        <w:t xml:space="preserve"> </w:t>
      </w:r>
      <w:r w:rsidRPr="008548E3">
        <w:t>систематизацию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интерпретацию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60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-1"/>
        </w:rPr>
        <w:t xml:space="preserve"> </w:t>
      </w:r>
      <w:r w:rsidRPr="008548E3">
        <w:t>и форм</w:t>
      </w:r>
      <w:r w:rsidRPr="008548E3">
        <w:rPr>
          <w:spacing w:val="-1"/>
        </w:rPr>
        <w:t xml:space="preserve"> </w:t>
      </w:r>
      <w:r w:rsidRPr="008548E3">
        <w:t>представления;</w:t>
      </w:r>
    </w:p>
    <w:p w14:paraId="78C24D90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создавать тексты в различных форматах с учетом назначе</w:t>
      </w:r>
      <w:r w:rsidRPr="008548E3">
        <w:t>ния информации и целевой</w:t>
      </w:r>
      <w:r w:rsidRPr="008548E3">
        <w:rPr>
          <w:spacing w:val="1"/>
        </w:rPr>
        <w:t xml:space="preserve"> </w:t>
      </w:r>
      <w:r w:rsidRPr="008548E3">
        <w:t>аудитории,</w:t>
      </w:r>
      <w:r w:rsidRPr="008548E3">
        <w:rPr>
          <w:spacing w:val="-1"/>
        </w:rPr>
        <w:t xml:space="preserve"> </w:t>
      </w:r>
      <w:r w:rsidRPr="008548E3">
        <w:t>выбирая оптимальную форму</w:t>
      </w:r>
      <w:r w:rsidRPr="008548E3">
        <w:rPr>
          <w:spacing w:val="-1"/>
        </w:rPr>
        <w:t xml:space="preserve"> </w:t>
      </w:r>
      <w:r w:rsidRPr="008548E3">
        <w:t>представления и визуализации;</w:t>
      </w:r>
    </w:p>
    <w:p w14:paraId="51267DEE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достоверность,</w:t>
      </w:r>
      <w:r w:rsidRPr="008548E3">
        <w:rPr>
          <w:spacing w:val="1"/>
        </w:rPr>
        <w:t xml:space="preserve"> </w:t>
      </w:r>
      <w:r w:rsidRPr="008548E3">
        <w:t>легитимность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соответствие</w:t>
      </w:r>
      <w:r w:rsidRPr="008548E3">
        <w:rPr>
          <w:spacing w:val="1"/>
        </w:rPr>
        <w:t xml:space="preserve"> </w:t>
      </w:r>
      <w:r w:rsidRPr="008548E3">
        <w:t>правовым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морально-этическим</w:t>
      </w:r>
      <w:r w:rsidRPr="008548E3">
        <w:rPr>
          <w:spacing w:val="-1"/>
        </w:rPr>
        <w:t xml:space="preserve"> </w:t>
      </w:r>
      <w:r w:rsidRPr="008548E3">
        <w:t>нормам;</w:t>
      </w:r>
    </w:p>
    <w:p w14:paraId="4CB9ED99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 xml:space="preserve">использовать средства информационных и </w:t>
      </w:r>
      <w:r w:rsidRPr="008548E3">
        <w:t>коммуникационных технологий в решении</w:t>
      </w:r>
      <w:r w:rsidRPr="008548E3">
        <w:rPr>
          <w:spacing w:val="1"/>
        </w:rPr>
        <w:t xml:space="preserve"> </w:t>
      </w:r>
      <w:r w:rsidRPr="008548E3">
        <w:t>когнитивных,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организационных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соблюдением</w:t>
      </w:r>
      <w:r w:rsidRPr="008548E3">
        <w:rPr>
          <w:spacing w:val="1"/>
        </w:rPr>
        <w:t xml:space="preserve"> </w:t>
      </w:r>
      <w:r w:rsidRPr="008548E3">
        <w:t>требований</w:t>
      </w:r>
      <w:r w:rsidRPr="008548E3">
        <w:rPr>
          <w:spacing w:val="1"/>
        </w:rPr>
        <w:t xml:space="preserve"> </w:t>
      </w:r>
      <w:r w:rsidRPr="008548E3">
        <w:t>эргономики,</w:t>
      </w:r>
      <w:r w:rsidRPr="008548E3">
        <w:rPr>
          <w:spacing w:val="1"/>
        </w:rPr>
        <w:t xml:space="preserve"> </w:t>
      </w:r>
      <w:r w:rsidRPr="008548E3">
        <w:t>техники</w:t>
      </w:r>
      <w:r w:rsidRPr="008548E3">
        <w:rPr>
          <w:spacing w:val="1"/>
        </w:rPr>
        <w:t xml:space="preserve"> </w:t>
      </w:r>
      <w:r w:rsidRPr="008548E3">
        <w:t>безопасности,</w:t>
      </w:r>
      <w:r w:rsidRPr="008548E3">
        <w:rPr>
          <w:spacing w:val="1"/>
        </w:rPr>
        <w:t xml:space="preserve"> </w:t>
      </w:r>
      <w:r w:rsidRPr="008548E3">
        <w:t>гигиены,</w:t>
      </w:r>
      <w:r w:rsidRPr="008548E3">
        <w:rPr>
          <w:spacing w:val="1"/>
        </w:rPr>
        <w:t xml:space="preserve"> </w:t>
      </w:r>
      <w:r w:rsidRPr="008548E3">
        <w:t>ресурсосбережения,</w:t>
      </w:r>
      <w:r w:rsidRPr="008548E3">
        <w:rPr>
          <w:spacing w:val="1"/>
        </w:rPr>
        <w:t xml:space="preserve"> </w:t>
      </w:r>
      <w:r w:rsidRPr="008548E3">
        <w:t>правовых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этических</w:t>
      </w:r>
      <w:r w:rsidRPr="008548E3">
        <w:rPr>
          <w:spacing w:val="1"/>
        </w:rPr>
        <w:t xml:space="preserve"> </w:t>
      </w:r>
      <w:r w:rsidRPr="008548E3">
        <w:t>норм,</w:t>
      </w:r>
      <w:r w:rsidRPr="008548E3">
        <w:rPr>
          <w:spacing w:val="-1"/>
        </w:rPr>
        <w:t xml:space="preserve"> </w:t>
      </w:r>
      <w:r w:rsidRPr="008548E3">
        <w:t>норм</w:t>
      </w:r>
      <w:r w:rsidRPr="008548E3">
        <w:rPr>
          <w:spacing w:val="-1"/>
        </w:rPr>
        <w:t xml:space="preserve"> </w:t>
      </w:r>
      <w:r w:rsidRPr="008548E3">
        <w:t>информационной безопасности;</w:t>
      </w:r>
    </w:p>
    <w:p w14:paraId="13DCF42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распознавания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защиты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61"/>
        </w:rPr>
        <w:t xml:space="preserve"> </w:t>
      </w:r>
      <w:r w:rsidRPr="008548E3">
        <w:t>информационной</w:t>
      </w:r>
      <w:r w:rsidRPr="008548E3">
        <w:rPr>
          <w:spacing w:val="1"/>
        </w:rPr>
        <w:t xml:space="preserve"> </w:t>
      </w:r>
      <w:r w:rsidRPr="008548E3">
        <w:t>безопасности</w:t>
      </w:r>
      <w:r w:rsidRPr="008548E3">
        <w:rPr>
          <w:spacing w:val="-1"/>
        </w:rPr>
        <w:t xml:space="preserve"> </w:t>
      </w:r>
      <w:r w:rsidRPr="008548E3">
        <w:t>личности.</w:t>
      </w:r>
    </w:p>
    <w:p w14:paraId="1E8E5EE5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Овладение</w:t>
      </w:r>
      <w:r w:rsidRPr="008548E3">
        <w:rPr>
          <w:spacing w:val="-4"/>
        </w:rPr>
        <w:t xml:space="preserve"> </w:t>
      </w:r>
      <w:r w:rsidRPr="008548E3">
        <w:t>универсальными</w:t>
      </w:r>
      <w:r w:rsidRPr="008548E3">
        <w:rPr>
          <w:spacing w:val="-2"/>
        </w:rPr>
        <w:t xml:space="preserve"> </w:t>
      </w:r>
      <w:r w:rsidRPr="008548E3">
        <w:t>коммуникативными</w:t>
      </w:r>
      <w:r w:rsidRPr="008548E3">
        <w:rPr>
          <w:spacing w:val="-2"/>
        </w:rPr>
        <w:t xml:space="preserve"> </w:t>
      </w:r>
      <w:r w:rsidRPr="008548E3">
        <w:t>действиями:</w:t>
      </w:r>
    </w:p>
    <w:p w14:paraId="56DB46EA" w14:textId="77777777" w:rsidR="00E6487F" w:rsidRPr="008548E3" w:rsidRDefault="001F561B" w:rsidP="001F561B">
      <w:pPr>
        <w:pStyle w:val="a5"/>
        <w:numPr>
          <w:ilvl w:val="0"/>
          <w:numId w:val="120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общение:</w:t>
      </w:r>
    </w:p>
    <w:p w14:paraId="353C630A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осуществлять</w:t>
      </w:r>
      <w:r w:rsidRPr="008548E3">
        <w:rPr>
          <w:spacing w:val="-2"/>
        </w:rPr>
        <w:t xml:space="preserve"> </w:t>
      </w:r>
      <w:r w:rsidRPr="008548E3">
        <w:t>коммуникации</w:t>
      </w:r>
      <w:r w:rsidRPr="008548E3">
        <w:rPr>
          <w:spacing w:val="-2"/>
        </w:rPr>
        <w:t xml:space="preserve"> </w:t>
      </w:r>
      <w:r w:rsidRPr="008548E3">
        <w:t>во</w:t>
      </w:r>
      <w:r w:rsidRPr="008548E3">
        <w:rPr>
          <w:spacing w:val="-2"/>
        </w:rPr>
        <w:t xml:space="preserve"> </w:t>
      </w:r>
      <w:r w:rsidRPr="008548E3">
        <w:t>всех</w:t>
      </w:r>
      <w:r w:rsidRPr="008548E3">
        <w:rPr>
          <w:spacing w:val="-1"/>
        </w:rPr>
        <w:t xml:space="preserve"> </w:t>
      </w:r>
      <w:r w:rsidRPr="008548E3">
        <w:t>сферах</w:t>
      </w:r>
      <w:r w:rsidRPr="008548E3">
        <w:rPr>
          <w:spacing w:val="-2"/>
        </w:rPr>
        <w:t xml:space="preserve"> </w:t>
      </w:r>
      <w:r w:rsidRPr="008548E3">
        <w:t>жизни;</w:t>
      </w:r>
    </w:p>
    <w:p w14:paraId="68B03CE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распознавать</w:t>
      </w:r>
      <w:r w:rsidRPr="008548E3">
        <w:rPr>
          <w:spacing w:val="24"/>
        </w:rPr>
        <w:t xml:space="preserve"> </w:t>
      </w:r>
      <w:r w:rsidRPr="008548E3">
        <w:t>невербальные</w:t>
      </w:r>
      <w:r w:rsidRPr="008548E3">
        <w:rPr>
          <w:spacing w:val="24"/>
        </w:rPr>
        <w:t xml:space="preserve"> </w:t>
      </w:r>
      <w:r w:rsidRPr="008548E3">
        <w:t>средства</w:t>
      </w:r>
      <w:r w:rsidRPr="008548E3">
        <w:rPr>
          <w:spacing w:val="24"/>
        </w:rPr>
        <w:t xml:space="preserve"> </w:t>
      </w:r>
      <w:r w:rsidRPr="008548E3">
        <w:t>общения,</w:t>
      </w:r>
      <w:r w:rsidRPr="008548E3">
        <w:rPr>
          <w:spacing w:val="25"/>
        </w:rPr>
        <w:t xml:space="preserve"> </w:t>
      </w:r>
      <w:r w:rsidRPr="008548E3">
        <w:t>понимать</w:t>
      </w:r>
      <w:r w:rsidRPr="008548E3">
        <w:rPr>
          <w:spacing w:val="24"/>
        </w:rPr>
        <w:t xml:space="preserve"> </w:t>
      </w:r>
      <w:r w:rsidRPr="008548E3">
        <w:t>значение</w:t>
      </w:r>
      <w:r w:rsidRPr="008548E3">
        <w:rPr>
          <w:spacing w:val="24"/>
        </w:rPr>
        <w:t xml:space="preserve"> </w:t>
      </w:r>
      <w:r w:rsidRPr="008548E3">
        <w:t>социальных</w:t>
      </w:r>
      <w:r w:rsidRPr="008548E3">
        <w:rPr>
          <w:spacing w:val="24"/>
        </w:rPr>
        <w:t xml:space="preserve"> </w:t>
      </w:r>
      <w:r w:rsidRPr="008548E3">
        <w:t>знаков,</w:t>
      </w:r>
      <w:r w:rsidRPr="008548E3">
        <w:rPr>
          <w:spacing w:val="-57"/>
        </w:rPr>
        <w:t xml:space="preserve"> </w:t>
      </w:r>
      <w:r w:rsidRPr="008548E3">
        <w:t>распознавать</w:t>
      </w:r>
      <w:r w:rsidRPr="008548E3">
        <w:rPr>
          <w:spacing w:val="-1"/>
        </w:rPr>
        <w:t xml:space="preserve"> </w:t>
      </w:r>
      <w:r w:rsidRPr="008548E3">
        <w:t>предпосылки</w:t>
      </w:r>
      <w:r w:rsidRPr="008548E3">
        <w:rPr>
          <w:spacing w:val="-1"/>
        </w:rPr>
        <w:t xml:space="preserve"> </w:t>
      </w:r>
      <w:r w:rsidRPr="008548E3">
        <w:t>конфликтных ситуаций</w:t>
      </w:r>
      <w:r w:rsidRPr="008548E3">
        <w:rPr>
          <w:spacing w:val="-1"/>
        </w:rPr>
        <w:t xml:space="preserve"> </w:t>
      </w:r>
      <w:r w:rsidRPr="008548E3">
        <w:t>и уметь</w:t>
      </w:r>
      <w:r w:rsidRPr="008548E3">
        <w:rPr>
          <w:spacing w:val="-1"/>
        </w:rPr>
        <w:t xml:space="preserve"> </w:t>
      </w:r>
      <w:r w:rsidRPr="008548E3">
        <w:t>смягчать конфликты;</w:t>
      </w:r>
    </w:p>
    <w:p w14:paraId="4C1DC56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48"/>
        </w:rPr>
        <w:t xml:space="preserve"> </w:t>
      </w:r>
      <w:r w:rsidRPr="008548E3">
        <w:t>различными</w:t>
      </w:r>
      <w:r w:rsidRPr="008548E3">
        <w:rPr>
          <w:spacing w:val="48"/>
        </w:rPr>
        <w:t xml:space="preserve"> </w:t>
      </w:r>
      <w:r w:rsidRPr="008548E3">
        <w:t>способами</w:t>
      </w:r>
      <w:r w:rsidRPr="008548E3">
        <w:rPr>
          <w:spacing w:val="49"/>
        </w:rPr>
        <w:t xml:space="preserve"> </w:t>
      </w:r>
      <w:r w:rsidRPr="008548E3">
        <w:t>общения</w:t>
      </w:r>
      <w:r w:rsidRPr="008548E3">
        <w:rPr>
          <w:spacing w:val="48"/>
        </w:rPr>
        <w:t xml:space="preserve"> </w:t>
      </w:r>
      <w:r w:rsidRPr="008548E3">
        <w:t>и</w:t>
      </w:r>
      <w:r w:rsidRPr="008548E3">
        <w:rPr>
          <w:spacing w:val="48"/>
        </w:rPr>
        <w:t xml:space="preserve"> </w:t>
      </w:r>
      <w:r w:rsidRPr="008548E3">
        <w:t>взаимодействия,</w:t>
      </w:r>
      <w:r w:rsidRPr="008548E3">
        <w:rPr>
          <w:spacing w:val="49"/>
        </w:rPr>
        <w:t xml:space="preserve"> </w:t>
      </w:r>
      <w:r w:rsidRPr="008548E3">
        <w:t>аргументированно</w:t>
      </w:r>
      <w:r w:rsidRPr="008548E3">
        <w:rPr>
          <w:spacing w:val="48"/>
        </w:rPr>
        <w:t xml:space="preserve"> </w:t>
      </w:r>
      <w:r w:rsidRPr="008548E3">
        <w:t>вести</w:t>
      </w:r>
      <w:r w:rsidRPr="008548E3">
        <w:rPr>
          <w:spacing w:val="-57"/>
        </w:rPr>
        <w:t xml:space="preserve"> </w:t>
      </w:r>
      <w:r w:rsidRPr="008548E3">
        <w:t>диалог;</w:t>
      </w:r>
    </w:p>
    <w:p w14:paraId="2D2A1B6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развернуто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логично</w:t>
      </w:r>
      <w:r w:rsidRPr="008548E3">
        <w:rPr>
          <w:spacing w:val="-1"/>
        </w:rPr>
        <w:t xml:space="preserve"> </w:t>
      </w:r>
      <w:r w:rsidRPr="008548E3">
        <w:t>излагать</w:t>
      </w:r>
      <w:r w:rsidRPr="008548E3">
        <w:rPr>
          <w:spacing w:val="-1"/>
        </w:rPr>
        <w:t xml:space="preserve"> </w:t>
      </w:r>
      <w:r w:rsidRPr="008548E3">
        <w:t>свою</w:t>
      </w:r>
      <w:r w:rsidRPr="008548E3">
        <w:rPr>
          <w:spacing w:val="-1"/>
        </w:rPr>
        <w:t xml:space="preserve"> </w:t>
      </w:r>
      <w:r w:rsidRPr="008548E3">
        <w:t>точку</w:t>
      </w:r>
      <w:r w:rsidRPr="008548E3">
        <w:rPr>
          <w:spacing w:val="-1"/>
        </w:rPr>
        <w:t xml:space="preserve"> </w:t>
      </w:r>
      <w:r w:rsidRPr="008548E3">
        <w:t>зрения.</w:t>
      </w:r>
    </w:p>
    <w:p w14:paraId="436A910B" w14:textId="77777777" w:rsidR="00E6487F" w:rsidRPr="008548E3" w:rsidRDefault="001F561B" w:rsidP="001F561B">
      <w:pPr>
        <w:pStyle w:val="a5"/>
        <w:numPr>
          <w:ilvl w:val="0"/>
          <w:numId w:val="120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совместная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деятельность:</w:t>
      </w:r>
    </w:p>
    <w:p w14:paraId="6A4B1D2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преимущества</w:t>
      </w:r>
      <w:r w:rsidRPr="008548E3">
        <w:rPr>
          <w:spacing w:val="1"/>
        </w:rPr>
        <w:t xml:space="preserve"> </w:t>
      </w:r>
      <w:r w:rsidRPr="008548E3">
        <w:t>командной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индивидуальной</w:t>
      </w:r>
      <w:r w:rsidRPr="008548E3">
        <w:rPr>
          <w:spacing w:val="61"/>
        </w:rPr>
        <w:t xml:space="preserve"> </w:t>
      </w:r>
      <w:r w:rsidRPr="008548E3">
        <w:t>работы;</w:t>
      </w:r>
      <w:r w:rsidRPr="008548E3">
        <w:rPr>
          <w:spacing w:val="1"/>
        </w:rPr>
        <w:t xml:space="preserve"> </w:t>
      </w:r>
      <w:r w:rsidRPr="008548E3">
        <w:t>выбирать</w:t>
      </w:r>
      <w:r w:rsidRPr="008548E3">
        <w:rPr>
          <w:spacing w:val="1"/>
        </w:rPr>
        <w:t xml:space="preserve"> </w:t>
      </w:r>
      <w:r w:rsidRPr="008548E3">
        <w:t>тематику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совместных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общих</w:t>
      </w:r>
      <w:r w:rsidRPr="008548E3">
        <w:rPr>
          <w:spacing w:val="1"/>
        </w:rPr>
        <w:t xml:space="preserve"> </w:t>
      </w:r>
      <w:r w:rsidRPr="008548E3">
        <w:t>интересов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возможностей</w:t>
      </w:r>
      <w:r w:rsidRPr="008548E3">
        <w:rPr>
          <w:spacing w:val="-1"/>
        </w:rPr>
        <w:t xml:space="preserve"> </w:t>
      </w:r>
      <w:r w:rsidRPr="008548E3">
        <w:t>каждого члена коллектива;</w:t>
      </w:r>
    </w:p>
    <w:p w14:paraId="5EAB1A7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принимать цели совместной деятельности, организовывать и </w:t>
      </w:r>
      <w:r w:rsidRPr="008548E3">
        <w:t>координировать действия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57"/>
        </w:rPr>
        <w:t xml:space="preserve"> </w:t>
      </w:r>
      <w:r w:rsidRPr="008548E3">
        <w:t>ее</w:t>
      </w:r>
      <w:r w:rsidRPr="008548E3">
        <w:rPr>
          <w:spacing w:val="57"/>
        </w:rPr>
        <w:t xml:space="preserve"> </w:t>
      </w:r>
      <w:r w:rsidRPr="008548E3">
        <w:t>достижению:</w:t>
      </w:r>
      <w:r w:rsidRPr="008548E3">
        <w:rPr>
          <w:spacing w:val="57"/>
        </w:rPr>
        <w:t xml:space="preserve"> </w:t>
      </w:r>
      <w:r w:rsidRPr="008548E3">
        <w:t>составлять</w:t>
      </w:r>
      <w:r w:rsidRPr="008548E3">
        <w:rPr>
          <w:spacing w:val="57"/>
        </w:rPr>
        <w:t xml:space="preserve"> </w:t>
      </w:r>
      <w:r w:rsidRPr="008548E3">
        <w:t>план</w:t>
      </w:r>
      <w:r w:rsidRPr="008548E3">
        <w:rPr>
          <w:spacing w:val="57"/>
        </w:rPr>
        <w:t xml:space="preserve"> </w:t>
      </w:r>
      <w:r w:rsidRPr="008548E3">
        <w:t>действий,</w:t>
      </w:r>
      <w:r w:rsidRPr="008548E3">
        <w:rPr>
          <w:spacing w:val="57"/>
        </w:rPr>
        <w:t xml:space="preserve"> </w:t>
      </w:r>
      <w:r w:rsidRPr="008548E3">
        <w:t>распределять</w:t>
      </w:r>
      <w:r w:rsidRPr="008548E3">
        <w:rPr>
          <w:spacing w:val="57"/>
        </w:rPr>
        <w:t xml:space="preserve"> </w:t>
      </w:r>
      <w:r w:rsidRPr="008548E3">
        <w:t>роли</w:t>
      </w:r>
      <w:r w:rsidRPr="008548E3">
        <w:rPr>
          <w:spacing w:val="57"/>
        </w:rPr>
        <w:t xml:space="preserve"> </w:t>
      </w:r>
      <w:r w:rsidRPr="008548E3">
        <w:t>с</w:t>
      </w:r>
      <w:r w:rsidRPr="008548E3">
        <w:rPr>
          <w:spacing w:val="57"/>
        </w:rPr>
        <w:t xml:space="preserve"> </w:t>
      </w:r>
      <w:r w:rsidRPr="008548E3">
        <w:t>учетом</w:t>
      </w:r>
      <w:r w:rsidRPr="008548E3">
        <w:rPr>
          <w:spacing w:val="57"/>
        </w:rPr>
        <w:t xml:space="preserve"> </w:t>
      </w:r>
      <w:r w:rsidRPr="008548E3">
        <w:t>мнений</w:t>
      </w:r>
      <w:r w:rsidRPr="008548E3">
        <w:rPr>
          <w:spacing w:val="-58"/>
        </w:rPr>
        <w:t xml:space="preserve"> </w:t>
      </w:r>
      <w:r w:rsidRPr="008548E3">
        <w:t>участников,</w:t>
      </w:r>
      <w:r w:rsidRPr="008548E3">
        <w:rPr>
          <w:spacing w:val="-1"/>
        </w:rPr>
        <w:t xml:space="preserve"> </w:t>
      </w:r>
      <w:r w:rsidRPr="008548E3">
        <w:t>обсуждать результаты</w:t>
      </w:r>
      <w:r w:rsidRPr="008548E3">
        <w:rPr>
          <w:spacing w:val="-1"/>
        </w:rPr>
        <w:t xml:space="preserve"> </w:t>
      </w:r>
      <w:r w:rsidRPr="008548E3">
        <w:t>совместной работы;</w:t>
      </w:r>
    </w:p>
    <w:p w14:paraId="65224BB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 качество своего вклада и каждого участника команды в общий результат по</w:t>
      </w:r>
      <w:r w:rsidRPr="008548E3">
        <w:rPr>
          <w:spacing w:val="1"/>
        </w:rPr>
        <w:t xml:space="preserve"> </w:t>
      </w:r>
      <w:r w:rsidRPr="008548E3">
        <w:t>разработанным</w:t>
      </w:r>
      <w:r w:rsidRPr="008548E3">
        <w:rPr>
          <w:spacing w:val="-1"/>
        </w:rPr>
        <w:t xml:space="preserve"> </w:t>
      </w:r>
      <w:r w:rsidRPr="008548E3">
        <w:t>критериям;</w:t>
      </w:r>
    </w:p>
    <w:p w14:paraId="41E0D20C" w14:textId="77777777" w:rsidR="008F27AD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предлагать</w:t>
      </w:r>
      <w:r w:rsidRPr="008548E3">
        <w:rPr>
          <w:spacing w:val="1"/>
        </w:rPr>
        <w:t xml:space="preserve"> </w:t>
      </w:r>
      <w:r w:rsidRPr="008548E3">
        <w:t>новые</w:t>
      </w:r>
      <w:r w:rsidRPr="008548E3">
        <w:rPr>
          <w:spacing w:val="1"/>
        </w:rPr>
        <w:t xml:space="preserve"> </w:t>
      </w:r>
      <w:r w:rsidRPr="008548E3">
        <w:t>проекты,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идеи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позиции</w:t>
      </w:r>
      <w:r w:rsidRPr="008548E3">
        <w:rPr>
          <w:spacing w:val="1"/>
        </w:rPr>
        <w:t xml:space="preserve"> </w:t>
      </w:r>
      <w:r w:rsidRPr="008548E3">
        <w:t>новизны,</w:t>
      </w:r>
      <w:r w:rsidRPr="008548E3">
        <w:rPr>
          <w:spacing w:val="1"/>
        </w:rPr>
        <w:t xml:space="preserve"> </w:t>
      </w:r>
      <w:r w:rsidRPr="008548E3">
        <w:t>оригинальности,</w:t>
      </w:r>
      <w:r w:rsidRPr="008548E3">
        <w:rPr>
          <w:spacing w:val="1"/>
        </w:rPr>
        <w:t xml:space="preserve"> </w:t>
      </w:r>
      <w:r w:rsidRPr="008548E3">
        <w:t>практической</w:t>
      </w:r>
      <w:r w:rsidRPr="008548E3">
        <w:rPr>
          <w:spacing w:val="-1"/>
        </w:rPr>
        <w:t xml:space="preserve"> </w:t>
      </w:r>
      <w:r w:rsidRPr="008548E3">
        <w:t>значимости;</w:t>
      </w:r>
      <w:r w:rsidR="008F27AD" w:rsidRPr="008548E3">
        <w:t xml:space="preserve"> </w:t>
      </w:r>
    </w:p>
    <w:p w14:paraId="2DD8FFD4" w14:textId="44EFE2E9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осуществлять позитивное стратегическое поведение в различных ситуациях, проявлять</w:t>
      </w:r>
      <w:r w:rsidRPr="008548E3">
        <w:rPr>
          <w:spacing w:val="1"/>
        </w:rPr>
        <w:t xml:space="preserve"> </w:t>
      </w:r>
      <w:r w:rsidRPr="008548E3">
        <w:t>творчество</w:t>
      </w:r>
      <w:r w:rsidRPr="008548E3">
        <w:rPr>
          <w:spacing w:val="-1"/>
        </w:rPr>
        <w:t xml:space="preserve"> </w:t>
      </w:r>
      <w:r w:rsidRPr="008548E3">
        <w:t>и воображение, быть инициативным.</w:t>
      </w:r>
    </w:p>
    <w:p w14:paraId="78DB289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Ов</w:t>
      </w:r>
      <w:r w:rsidRPr="008548E3">
        <w:t>ладение</w:t>
      </w:r>
      <w:r w:rsidRPr="008548E3">
        <w:rPr>
          <w:spacing w:val="-3"/>
        </w:rPr>
        <w:t xml:space="preserve"> </w:t>
      </w:r>
      <w:r w:rsidRPr="008548E3">
        <w:t>универсальными</w:t>
      </w:r>
      <w:r w:rsidRPr="008548E3">
        <w:rPr>
          <w:spacing w:val="-2"/>
        </w:rPr>
        <w:t xml:space="preserve"> </w:t>
      </w:r>
      <w:r w:rsidRPr="008548E3">
        <w:t>регулятивными</w:t>
      </w:r>
      <w:r w:rsidRPr="008548E3">
        <w:rPr>
          <w:spacing w:val="-2"/>
        </w:rPr>
        <w:t xml:space="preserve"> </w:t>
      </w:r>
      <w:r w:rsidRPr="008548E3">
        <w:t>действиями:</w:t>
      </w:r>
    </w:p>
    <w:p w14:paraId="0AB18BD1" w14:textId="77777777" w:rsidR="00E6487F" w:rsidRPr="008548E3" w:rsidRDefault="001F561B" w:rsidP="001F561B">
      <w:pPr>
        <w:pStyle w:val="a5"/>
        <w:numPr>
          <w:ilvl w:val="0"/>
          <w:numId w:val="119"/>
        </w:numPr>
        <w:tabs>
          <w:tab w:val="left" w:pos="0"/>
          <w:tab w:val="left" w:pos="1040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самоорганизация:</w:t>
      </w:r>
    </w:p>
    <w:p w14:paraId="584D8BB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познавательную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выявлять</w:t>
      </w:r>
      <w:r w:rsidRPr="008548E3">
        <w:rPr>
          <w:spacing w:val="1"/>
        </w:rPr>
        <w:t xml:space="preserve"> </w:t>
      </w:r>
      <w:r w:rsidRPr="008548E3">
        <w:t>проблемы,</w:t>
      </w:r>
      <w:r w:rsidRPr="008548E3">
        <w:rPr>
          <w:spacing w:val="1"/>
        </w:rPr>
        <w:t xml:space="preserve"> </w:t>
      </w:r>
      <w:r w:rsidRPr="008548E3">
        <w:t>ставить и формулировать собственные задачи в образовательной деятельности и жизненных</w:t>
      </w:r>
      <w:r w:rsidRPr="008548E3">
        <w:rPr>
          <w:spacing w:val="1"/>
        </w:rPr>
        <w:t xml:space="preserve"> </w:t>
      </w:r>
      <w:r w:rsidRPr="008548E3">
        <w:t>ситуациях;</w:t>
      </w:r>
    </w:p>
    <w:p w14:paraId="31F6E86B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со</w:t>
      </w:r>
      <w:r w:rsidRPr="008548E3">
        <w:t>ставлять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имеющихся</w:t>
      </w:r>
      <w:r w:rsidRPr="008548E3">
        <w:rPr>
          <w:spacing w:val="1"/>
        </w:rPr>
        <w:t xml:space="preserve"> </w:t>
      </w:r>
      <w:r w:rsidRPr="008548E3">
        <w:t>ресурсов,</w:t>
      </w:r>
      <w:r w:rsidRPr="008548E3">
        <w:rPr>
          <w:spacing w:val="-57"/>
        </w:rPr>
        <w:t xml:space="preserve"> </w:t>
      </w:r>
      <w:r w:rsidRPr="008548E3">
        <w:lastRenderedPageBreak/>
        <w:t>собственных</w:t>
      </w:r>
      <w:r w:rsidRPr="008548E3">
        <w:rPr>
          <w:spacing w:val="-1"/>
        </w:rPr>
        <w:t xml:space="preserve"> </w:t>
      </w:r>
      <w:r w:rsidRPr="008548E3">
        <w:t>возможностей и</w:t>
      </w:r>
      <w:r w:rsidRPr="008548E3">
        <w:rPr>
          <w:spacing w:val="-1"/>
        </w:rPr>
        <w:t xml:space="preserve"> </w:t>
      </w:r>
      <w:r w:rsidRPr="008548E3">
        <w:t>предпочтений; давать</w:t>
      </w:r>
      <w:r w:rsidRPr="008548E3">
        <w:rPr>
          <w:spacing w:val="-1"/>
        </w:rPr>
        <w:t xml:space="preserve"> </w:t>
      </w:r>
      <w:r w:rsidRPr="008548E3">
        <w:t>оценку</w:t>
      </w:r>
      <w:r w:rsidRPr="008548E3">
        <w:rPr>
          <w:spacing w:val="-1"/>
        </w:rPr>
        <w:t xml:space="preserve"> </w:t>
      </w:r>
      <w:r w:rsidRPr="008548E3">
        <w:t>новым ситуациям;</w:t>
      </w:r>
    </w:p>
    <w:p w14:paraId="683F1607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расширять</w:t>
      </w:r>
      <w:r w:rsidRPr="008548E3">
        <w:rPr>
          <w:spacing w:val="1"/>
        </w:rPr>
        <w:t xml:space="preserve"> </w:t>
      </w:r>
      <w:r w:rsidRPr="008548E3">
        <w:t>рамки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личных</w:t>
      </w:r>
      <w:r w:rsidRPr="008548E3">
        <w:rPr>
          <w:spacing w:val="1"/>
        </w:rPr>
        <w:t xml:space="preserve"> </w:t>
      </w:r>
      <w:r w:rsidRPr="008548E3">
        <w:t>предпочтений;</w:t>
      </w:r>
      <w:r w:rsidRPr="008548E3">
        <w:rPr>
          <w:spacing w:val="1"/>
        </w:rPr>
        <w:t xml:space="preserve"> </w:t>
      </w:r>
      <w:r w:rsidRPr="008548E3">
        <w:t>делать</w:t>
      </w:r>
      <w:r w:rsidRPr="008548E3">
        <w:rPr>
          <w:spacing w:val="1"/>
        </w:rPr>
        <w:t xml:space="preserve"> </w:t>
      </w:r>
      <w:r w:rsidRPr="008548E3">
        <w:t>осознанный</w:t>
      </w:r>
      <w:r w:rsidRPr="008548E3">
        <w:rPr>
          <w:spacing w:val="-1"/>
        </w:rPr>
        <w:t xml:space="preserve"> </w:t>
      </w:r>
      <w:r w:rsidRPr="008548E3">
        <w:t>выбор, аргументировать</w:t>
      </w:r>
      <w:r w:rsidRPr="008548E3">
        <w:rPr>
          <w:spacing w:val="-1"/>
        </w:rPr>
        <w:t xml:space="preserve"> </w:t>
      </w:r>
      <w:r w:rsidRPr="008548E3">
        <w:t>его, брать</w:t>
      </w:r>
      <w:r w:rsidRPr="008548E3">
        <w:rPr>
          <w:spacing w:val="-1"/>
        </w:rPr>
        <w:t xml:space="preserve"> </w:t>
      </w:r>
      <w:r w:rsidRPr="008548E3">
        <w:t>ответственность за</w:t>
      </w:r>
      <w:r w:rsidRPr="008548E3">
        <w:rPr>
          <w:spacing w:val="-2"/>
        </w:rPr>
        <w:t xml:space="preserve"> </w:t>
      </w:r>
      <w:r w:rsidRPr="008548E3">
        <w:t>решение;</w:t>
      </w:r>
    </w:p>
    <w:p w14:paraId="573CFD7B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оценивать</w:t>
      </w:r>
      <w:r w:rsidRPr="008548E3">
        <w:rPr>
          <w:spacing w:val="-2"/>
        </w:rPr>
        <w:t xml:space="preserve"> </w:t>
      </w:r>
      <w:r w:rsidRPr="008548E3">
        <w:t>приобретенный</w:t>
      </w:r>
      <w:r w:rsidRPr="008548E3">
        <w:rPr>
          <w:spacing w:val="-1"/>
        </w:rPr>
        <w:t xml:space="preserve"> </w:t>
      </w:r>
      <w:r w:rsidRPr="008548E3">
        <w:t>опыт;</w:t>
      </w:r>
    </w:p>
    <w:p w14:paraId="59D549F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способствовать формированию и проявлению широкой эрудиции в разных областях</w:t>
      </w:r>
      <w:r w:rsidRPr="008548E3">
        <w:rPr>
          <w:spacing w:val="1"/>
        </w:rPr>
        <w:t xml:space="preserve"> </w:t>
      </w:r>
      <w:r w:rsidRPr="008548E3">
        <w:t>знаний,</w:t>
      </w:r>
      <w:r w:rsidRPr="008548E3">
        <w:rPr>
          <w:spacing w:val="-1"/>
        </w:rPr>
        <w:t xml:space="preserve"> </w:t>
      </w:r>
      <w:r w:rsidRPr="008548E3">
        <w:t>постоянно повышать</w:t>
      </w:r>
      <w:r w:rsidRPr="008548E3">
        <w:rPr>
          <w:spacing w:val="-1"/>
        </w:rPr>
        <w:t xml:space="preserve"> </w:t>
      </w:r>
      <w:r w:rsidRPr="008548E3">
        <w:t>свой образовательный и</w:t>
      </w:r>
      <w:r w:rsidRPr="008548E3">
        <w:rPr>
          <w:spacing w:val="-1"/>
        </w:rPr>
        <w:t xml:space="preserve"> </w:t>
      </w:r>
      <w:r w:rsidRPr="008548E3">
        <w:t>культурный уровень.</w:t>
      </w:r>
    </w:p>
    <w:p w14:paraId="6682C930" w14:textId="77777777" w:rsidR="00E6487F" w:rsidRPr="008548E3" w:rsidRDefault="001F561B" w:rsidP="001F561B">
      <w:pPr>
        <w:pStyle w:val="a5"/>
        <w:numPr>
          <w:ilvl w:val="0"/>
          <w:numId w:val="119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самоконтроль:</w:t>
      </w:r>
    </w:p>
    <w:p w14:paraId="426D3571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давать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новым</w:t>
      </w:r>
      <w:r w:rsidRPr="008548E3">
        <w:rPr>
          <w:spacing w:val="1"/>
        </w:rPr>
        <w:t xml:space="preserve"> </w:t>
      </w:r>
      <w:r w:rsidRPr="008548E3">
        <w:t>ситуациям,</w:t>
      </w:r>
      <w:r w:rsidRPr="008548E3">
        <w:rPr>
          <w:spacing w:val="1"/>
        </w:rPr>
        <w:t xml:space="preserve"> </w:t>
      </w:r>
      <w:r w:rsidRPr="008548E3">
        <w:t>вносить</w:t>
      </w:r>
      <w:r w:rsidRPr="008548E3">
        <w:rPr>
          <w:spacing w:val="1"/>
        </w:rPr>
        <w:t xml:space="preserve"> </w:t>
      </w:r>
      <w:r w:rsidRPr="008548E3">
        <w:t>коррективы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соответствие</w:t>
      </w:r>
      <w:r w:rsidRPr="008548E3">
        <w:rPr>
          <w:spacing w:val="-2"/>
        </w:rPr>
        <w:t xml:space="preserve"> </w:t>
      </w:r>
      <w:r w:rsidRPr="008548E3">
        <w:t>результатов целям;</w:t>
      </w:r>
    </w:p>
    <w:p w14:paraId="72A80551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владеть навыками познавательной рефлексии как осознания совершаемых действий и</w:t>
      </w:r>
      <w:r w:rsidRPr="008548E3">
        <w:rPr>
          <w:spacing w:val="1"/>
        </w:rPr>
        <w:t xml:space="preserve"> </w:t>
      </w:r>
      <w:r w:rsidRPr="008548E3">
        <w:t xml:space="preserve">мыслительных процессов, их результатов и оснований; использовать приемы </w:t>
      </w:r>
      <w:r w:rsidRPr="008548E3">
        <w:t>рефлексии для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-1"/>
        </w:rPr>
        <w:t xml:space="preserve"> </w:t>
      </w:r>
      <w:r w:rsidRPr="008548E3">
        <w:t>ситуации, выбора</w:t>
      </w:r>
      <w:r w:rsidRPr="008548E3">
        <w:rPr>
          <w:spacing w:val="-1"/>
        </w:rPr>
        <w:t xml:space="preserve"> </w:t>
      </w:r>
      <w:r w:rsidRPr="008548E3">
        <w:t>верного решения;</w:t>
      </w:r>
    </w:p>
    <w:p w14:paraId="32E0E96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риски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своевременно</w:t>
      </w:r>
      <w:r w:rsidRPr="008548E3">
        <w:rPr>
          <w:spacing w:val="1"/>
        </w:rPr>
        <w:t xml:space="preserve"> </w:t>
      </w:r>
      <w:r w:rsidRPr="008548E3">
        <w:t>принимать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снижению;</w:t>
      </w:r>
      <w:r w:rsidRPr="008548E3">
        <w:rPr>
          <w:spacing w:val="1"/>
        </w:rPr>
        <w:t xml:space="preserve"> </w:t>
      </w:r>
      <w:r w:rsidRPr="008548E3">
        <w:t>принимать</w:t>
      </w:r>
      <w:r w:rsidRPr="008548E3">
        <w:rPr>
          <w:spacing w:val="1"/>
        </w:rPr>
        <w:t xml:space="preserve"> </w:t>
      </w:r>
      <w:r w:rsidRPr="008548E3">
        <w:t>мотивы</w:t>
      </w:r>
      <w:r w:rsidRPr="008548E3">
        <w:rPr>
          <w:spacing w:val="-1"/>
        </w:rPr>
        <w:t xml:space="preserve"> </w:t>
      </w:r>
      <w:r w:rsidRPr="008548E3">
        <w:t>и аргументы</w:t>
      </w:r>
      <w:r w:rsidRPr="008548E3">
        <w:rPr>
          <w:spacing w:val="-1"/>
        </w:rPr>
        <w:t xml:space="preserve"> </w:t>
      </w:r>
      <w:r w:rsidRPr="008548E3">
        <w:t>других при анализе</w:t>
      </w:r>
      <w:r w:rsidRPr="008548E3">
        <w:rPr>
          <w:spacing w:val="-2"/>
        </w:rPr>
        <w:t xml:space="preserve"> </w:t>
      </w:r>
      <w:r w:rsidRPr="008548E3">
        <w:t>результатов деятельности.</w:t>
      </w:r>
    </w:p>
    <w:p w14:paraId="796669A1" w14:textId="77777777" w:rsidR="00E6487F" w:rsidRPr="008548E3" w:rsidRDefault="001F561B" w:rsidP="001F561B">
      <w:pPr>
        <w:pStyle w:val="a5"/>
        <w:numPr>
          <w:ilvl w:val="0"/>
          <w:numId w:val="119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принятия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себя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других:</w:t>
      </w:r>
    </w:p>
    <w:p w14:paraId="68EF508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принимать</w:t>
      </w:r>
      <w:r w:rsidRPr="008548E3">
        <w:rPr>
          <w:spacing w:val="-2"/>
        </w:rPr>
        <w:t xml:space="preserve"> </w:t>
      </w:r>
      <w:r w:rsidRPr="008548E3">
        <w:t>себя,</w:t>
      </w:r>
      <w:r w:rsidRPr="008548E3">
        <w:rPr>
          <w:spacing w:val="-2"/>
        </w:rPr>
        <w:t xml:space="preserve"> </w:t>
      </w:r>
      <w:r w:rsidRPr="008548E3">
        <w:t>понимая</w:t>
      </w:r>
      <w:r w:rsidRPr="008548E3">
        <w:rPr>
          <w:spacing w:val="-1"/>
        </w:rPr>
        <w:t xml:space="preserve"> </w:t>
      </w:r>
      <w:r w:rsidRPr="008548E3">
        <w:t>свои</w:t>
      </w:r>
      <w:r w:rsidRPr="008548E3">
        <w:rPr>
          <w:spacing w:val="-2"/>
        </w:rPr>
        <w:t xml:space="preserve"> </w:t>
      </w:r>
      <w:r w:rsidRPr="008548E3">
        <w:t>недостатк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достоинства;</w:t>
      </w:r>
    </w:p>
    <w:p w14:paraId="3FF2363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принимать мотивы и аргументы других при анализе результатов деятельности;</w:t>
      </w:r>
      <w:r w:rsidRPr="008548E3">
        <w:rPr>
          <w:spacing w:val="-58"/>
        </w:rPr>
        <w:t xml:space="preserve"> </w:t>
      </w:r>
      <w:r w:rsidRPr="008548E3">
        <w:t>признавать</w:t>
      </w:r>
      <w:r w:rsidRPr="008548E3">
        <w:rPr>
          <w:spacing w:val="-1"/>
        </w:rPr>
        <w:t xml:space="preserve"> </w:t>
      </w:r>
      <w:r w:rsidRPr="008548E3">
        <w:t>свое</w:t>
      </w:r>
      <w:r w:rsidRPr="008548E3">
        <w:rPr>
          <w:spacing w:val="-1"/>
        </w:rPr>
        <w:t xml:space="preserve"> </w:t>
      </w:r>
      <w:r w:rsidRPr="008548E3">
        <w:t>право и право других на</w:t>
      </w:r>
      <w:r w:rsidRPr="008548E3">
        <w:rPr>
          <w:spacing w:val="-1"/>
        </w:rPr>
        <w:t xml:space="preserve"> </w:t>
      </w:r>
      <w:r w:rsidRPr="008548E3">
        <w:t>ошибку;</w:t>
      </w:r>
    </w:p>
    <w:p w14:paraId="4A16EBF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развивать</w:t>
      </w:r>
      <w:r w:rsidRPr="008548E3">
        <w:rPr>
          <w:spacing w:val="-2"/>
        </w:rPr>
        <w:t xml:space="preserve"> </w:t>
      </w:r>
      <w:r w:rsidRPr="008548E3">
        <w:t>способность</w:t>
      </w:r>
      <w:r w:rsidRPr="008548E3">
        <w:rPr>
          <w:spacing w:val="-1"/>
        </w:rPr>
        <w:t xml:space="preserve"> </w:t>
      </w:r>
      <w:r w:rsidRPr="008548E3">
        <w:t>понимать</w:t>
      </w:r>
      <w:r w:rsidRPr="008548E3">
        <w:rPr>
          <w:spacing w:val="-1"/>
        </w:rPr>
        <w:t xml:space="preserve"> </w:t>
      </w:r>
      <w:r w:rsidRPr="008548E3">
        <w:t>мир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позиции</w:t>
      </w:r>
      <w:r w:rsidRPr="008548E3">
        <w:rPr>
          <w:spacing w:val="-2"/>
        </w:rPr>
        <w:t xml:space="preserve"> </w:t>
      </w:r>
      <w:r w:rsidRPr="008548E3">
        <w:t>другого</w:t>
      </w:r>
      <w:r w:rsidRPr="008548E3">
        <w:rPr>
          <w:spacing w:val="-1"/>
        </w:rPr>
        <w:t xml:space="preserve"> </w:t>
      </w:r>
      <w:r w:rsidRPr="008548E3">
        <w:t>человека.</w:t>
      </w:r>
    </w:p>
    <w:p w14:paraId="6C684D75" w14:textId="77777777" w:rsidR="00E6487F" w:rsidRPr="008548E3" w:rsidRDefault="001F561B" w:rsidP="008548E3">
      <w:pPr>
        <w:pStyle w:val="3"/>
        <w:tabs>
          <w:tab w:val="left" w:pos="0"/>
        </w:tabs>
        <w:spacing w:before="4" w:line="240" w:lineRule="auto"/>
        <w:ind w:left="0" w:firstLine="709"/>
        <w:contextualSpacing/>
      </w:pPr>
      <w:r w:rsidRPr="008548E3">
        <w:t xml:space="preserve">Предметные результаты освоения программы по </w:t>
      </w:r>
      <w:r w:rsidRPr="008548E3">
        <w:t>информатике базового уровня в</w:t>
      </w:r>
      <w:r w:rsidRPr="008548E3">
        <w:rPr>
          <w:spacing w:val="1"/>
        </w:rPr>
        <w:t xml:space="preserve"> </w:t>
      </w:r>
      <w:r w:rsidRPr="008548E3">
        <w:t>10</w:t>
      </w:r>
      <w:r w:rsidRPr="008548E3">
        <w:rPr>
          <w:spacing w:val="-1"/>
        </w:rPr>
        <w:t xml:space="preserve"> </w:t>
      </w:r>
      <w:r w:rsidRPr="008548E3">
        <w:t>классе.</w:t>
      </w:r>
    </w:p>
    <w:p w14:paraId="787067B4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В процессе изучения курса информатики базового уровня в 10 классе обучающимися</w:t>
      </w:r>
      <w:r w:rsidRPr="008548E3">
        <w:rPr>
          <w:spacing w:val="1"/>
        </w:rPr>
        <w:t xml:space="preserve"> </w:t>
      </w:r>
      <w:r w:rsidRPr="008548E3">
        <w:t>будут</w:t>
      </w:r>
      <w:r w:rsidRPr="008548E3">
        <w:rPr>
          <w:spacing w:val="-1"/>
        </w:rPr>
        <w:t xml:space="preserve"> </w:t>
      </w:r>
      <w:r w:rsidRPr="008548E3">
        <w:t>достигнуты</w:t>
      </w:r>
      <w:r w:rsidRPr="008548E3">
        <w:rPr>
          <w:spacing w:val="-1"/>
        </w:rPr>
        <w:t xml:space="preserve"> </w:t>
      </w:r>
      <w:r w:rsidRPr="008548E3">
        <w:t>следующие</w:t>
      </w:r>
      <w:r w:rsidRPr="008548E3">
        <w:rPr>
          <w:spacing w:val="-1"/>
        </w:rPr>
        <w:t xml:space="preserve"> </w:t>
      </w:r>
      <w:r w:rsidRPr="008548E3">
        <w:t>предметные</w:t>
      </w:r>
      <w:r w:rsidRPr="008548E3">
        <w:rPr>
          <w:spacing w:val="-1"/>
        </w:rPr>
        <w:t xml:space="preserve"> </w:t>
      </w:r>
      <w:r w:rsidRPr="008548E3">
        <w:t>результаты:</w:t>
      </w:r>
    </w:p>
    <w:p w14:paraId="0B475B4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владение представлениями о роли информации и связанных с ней процессов в природе,</w:t>
      </w:r>
      <w:r w:rsidRPr="008548E3">
        <w:rPr>
          <w:spacing w:val="1"/>
        </w:rPr>
        <w:t xml:space="preserve"> </w:t>
      </w:r>
      <w:r w:rsidRPr="008548E3">
        <w:t>техн</w:t>
      </w:r>
      <w:r w:rsidRPr="008548E3">
        <w:t>ике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обществе,</w:t>
      </w:r>
      <w:r w:rsidRPr="008548E3">
        <w:rPr>
          <w:spacing w:val="1"/>
        </w:rPr>
        <w:t xml:space="preserve"> </w:t>
      </w:r>
      <w:r w:rsidRPr="008548E3">
        <w:t>понятиями</w:t>
      </w:r>
      <w:r w:rsidRPr="008548E3">
        <w:rPr>
          <w:spacing w:val="1"/>
        </w:rPr>
        <w:t xml:space="preserve"> </w:t>
      </w:r>
      <w:r w:rsidRPr="008548E3">
        <w:t>"информация",</w:t>
      </w:r>
      <w:r w:rsidRPr="008548E3">
        <w:rPr>
          <w:spacing w:val="1"/>
        </w:rPr>
        <w:t xml:space="preserve"> </w:t>
      </w:r>
      <w:r w:rsidRPr="008548E3">
        <w:t>"информационный</w:t>
      </w:r>
      <w:r w:rsidRPr="008548E3">
        <w:rPr>
          <w:spacing w:val="1"/>
        </w:rPr>
        <w:t xml:space="preserve"> </w:t>
      </w:r>
      <w:r w:rsidRPr="008548E3">
        <w:t>процесс",</w:t>
      </w:r>
      <w:r w:rsidRPr="008548E3">
        <w:rPr>
          <w:spacing w:val="1"/>
        </w:rPr>
        <w:t xml:space="preserve"> </w:t>
      </w:r>
      <w:r w:rsidRPr="008548E3">
        <w:t>"система",</w:t>
      </w:r>
      <w:r w:rsidRPr="008548E3">
        <w:rPr>
          <w:spacing w:val="1"/>
        </w:rPr>
        <w:t xml:space="preserve"> </w:t>
      </w:r>
      <w:r w:rsidRPr="008548E3">
        <w:t>"компоненты</w:t>
      </w:r>
      <w:r w:rsidRPr="008548E3">
        <w:rPr>
          <w:spacing w:val="1"/>
        </w:rPr>
        <w:t xml:space="preserve"> </w:t>
      </w:r>
      <w:r w:rsidRPr="008548E3">
        <w:t>системы",</w:t>
      </w:r>
      <w:r w:rsidRPr="008548E3">
        <w:rPr>
          <w:spacing w:val="1"/>
        </w:rPr>
        <w:t xml:space="preserve"> </w:t>
      </w:r>
      <w:r w:rsidRPr="008548E3">
        <w:t>"системный</w:t>
      </w:r>
      <w:r w:rsidRPr="008548E3">
        <w:rPr>
          <w:spacing w:val="1"/>
        </w:rPr>
        <w:t xml:space="preserve"> </w:t>
      </w:r>
      <w:r w:rsidRPr="008548E3">
        <w:t>эффект",</w:t>
      </w:r>
      <w:r w:rsidRPr="008548E3">
        <w:rPr>
          <w:spacing w:val="1"/>
        </w:rPr>
        <w:t xml:space="preserve"> </w:t>
      </w:r>
      <w:r w:rsidRPr="008548E3">
        <w:t>"информационная</w:t>
      </w:r>
      <w:r w:rsidRPr="008548E3">
        <w:rPr>
          <w:spacing w:val="1"/>
        </w:rPr>
        <w:t xml:space="preserve"> </w:t>
      </w:r>
      <w:r w:rsidRPr="008548E3">
        <w:t>система",</w:t>
      </w:r>
      <w:r w:rsidRPr="008548E3">
        <w:rPr>
          <w:spacing w:val="1"/>
        </w:rPr>
        <w:t xml:space="preserve"> </w:t>
      </w:r>
      <w:r w:rsidRPr="008548E3">
        <w:t>"система</w:t>
      </w:r>
      <w:r w:rsidRPr="008548E3">
        <w:rPr>
          <w:spacing w:val="1"/>
        </w:rPr>
        <w:t xml:space="preserve"> </w:t>
      </w:r>
      <w:r w:rsidRPr="008548E3">
        <w:t>управления";</w:t>
      </w:r>
    </w:p>
    <w:p w14:paraId="4B867D00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владение методами поиска информации в сети Интернет, умение критически оценивать</w:t>
      </w:r>
      <w:r w:rsidRPr="008548E3">
        <w:rPr>
          <w:spacing w:val="1"/>
        </w:rPr>
        <w:t xml:space="preserve"> </w:t>
      </w:r>
      <w:r w:rsidRPr="008548E3">
        <w:t>информац</w:t>
      </w:r>
      <w:r w:rsidRPr="008548E3">
        <w:t>ию,</w:t>
      </w:r>
      <w:r w:rsidRPr="008548E3">
        <w:rPr>
          <w:spacing w:val="-1"/>
        </w:rPr>
        <w:t xml:space="preserve"> </w:t>
      </w:r>
      <w:r w:rsidRPr="008548E3">
        <w:t>полученную из сети Интернет;</w:t>
      </w:r>
    </w:p>
    <w:p w14:paraId="017655A6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характеризовать</w:t>
      </w:r>
      <w:r w:rsidRPr="008548E3">
        <w:rPr>
          <w:spacing w:val="1"/>
        </w:rPr>
        <w:t xml:space="preserve"> </w:t>
      </w:r>
      <w:r w:rsidRPr="008548E3">
        <w:t>большие</w:t>
      </w:r>
      <w:r w:rsidRPr="008548E3">
        <w:rPr>
          <w:spacing w:val="1"/>
        </w:rPr>
        <w:t xml:space="preserve"> </w:t>
      </w:r>
      <w:r w:rsidRPr="008548E3">
        <w:t>данные,</w:t>
      </w:r>
      <w:r w:rsidRPr="008548E3">
        <w:rPr>
          <w:spacing w:val="1"/>
        </w:rPr>
        <w:t xml:space="preserve"> </w:t>
      </w:r>
      <w:r w:rsidRPr="008548E3">
        <w:t>приводить</w:t>
      </w:r>
      <w:r w:rsidRPr="008548E3">
        <w:rPr>
          <w:spacing w:val="1"/>
        </w:rPr>
        <w:t xml:space="preserve"> </w:t>
      </w:r>
      <w:r w:rsidRPr="008548E3">
        <w:t>примеры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6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получения</w:t>
      </w:r>
      <w:r w:rsidRPr="008548E3">
        <w:rPr>
          <w:spacing w:val="-1"/>
        </w:rPr>
        <w:t xml:space="preserve"> </w:t>
      </w:r>
      <w:r w:rsidRPr="008548E3">
        <w:t>и направления использования;</w:t>
      </w:r>
    </w:p>
    <w:p w14:paraId="33C08351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понимание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1"/>
        </w:rPr>
        <w:t xml:space="preserve"> </w:t>
      </w:r>
      <w:r w:rsidRPr="008548E3">
        <w:t>принципов</w:t>
      </w:r>
      <w:r w:rsidRPr="008548E3">
        <w:rPr>
          <w:spacing w:val="1"/>
        </w:rPr>
        <w:t xml:space="preserve"> </w:t>
      </w:r>
      <w:r w:rsidRPr="008548E3">
        <w:t>устройства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функционирования</w:t>
      </w:r>
      <w:r w:rsidRPr="008548E3">
        <w:rPr>
          <w:spacing w:val="1"/>
        </w:rPr>
        <w:t xml:space="preserve"> </w:t>
      </w:r>
      <w:r w:rsidRPr="008548E3">
        <w:t>современных</w:t>
      </w:r>
      <w:r w:rsidRPr="008548E3">
        <w:rPr>
          <w:spacing w:val="1"/>
        </w:rPr>
        <w:t xml:space="preserve"> </w:t>
      </w:r>
      <w:r w:rsidRPr="008548E3">
        <w:t>стационарных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мобильных</w:t>
      </w:r>
      <w:r w:rsidRPr="008548E3">
        <w:rPr>
          <w:spacing w:val="-1"/>
        </w:rPr>
        <w:t xml:space="preserve"> </w:t>
      </w:r>
      <w:r w:rsidRPr="008548E3">
        <w:t>компьютеров,</w:t>
      </w:r>
      <w:r w:rsidRPr="008548E3">
        <w:rPr>
          <w:spacing w:val="-1"/>
        </w:rPr>
        <w:t xml:space="preserve"> </w:t>
      </w:r>
      <w:r w:rsidRPr="008548E3">
        <w:t>тенденций</w:t>
      </w:r>
      <w:r w:rsidRPr="008548E3">
        <w:rPr>
          <w:spacing w:val="-1"/>
        </w:rPr>
        <w:t xml:space="preserve"> </w:t>
      </w:r>
      <w:r w:rsidRPr="008548E3">
        <w:t>развития</w:t>
      </w:r>
      <w:r w:rsidRPr="008548E3">
        <w:rPr>
          <w:spacing w:val="-1"/>
        </w:rPr>
        <w:t xml:space="preserve"> </w:t>
      </w:r>
      <w:r w:rsidRPr="008548E3">
        <w:t>компьютерных</w:t>
      </w:r>
      <w:r w:rsidRPr="008548E3">
        <w:rPr>
          <w:spacing w:val="-1"/>
        </w:rPr>
        <w:t xml:space="preserve"> </w:t>
      </w:r>
      <w:r w:rsidRPr="008548E3">
        <w:t>технологий;</w:t>
      </w:r>
    </w:p>
    <w:p w14:paraId="7B7A953D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владение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работы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операционными</w:t>
      </w:r>
      <w:r w:rsidRPr="008548E3">
        <w:rPr>
          <w:spacing w:val="1"/>
        </w:rPr>
        <w:t xml:space="preserve"> </w:t>
      </w:r>
      <w:r w:rsidRPr="008548E3">
        <w:t>системами,</w:t>
      </w:r>
      <w:r w:rsidRPr="008548E3">
        <w:rPr>
          <w:spacing w:val="1"/>
        </w:rPr>
        <w:t xml:space="preserve"> </w:t>
      </w:r>
      <w:r w:rsidRPr="008548E3">
        <w:t>основными</w:t>
      </w:r>
      <w:r w:rsidRPr="008548E3">
        <w:rPr>
          <w:spacing w:val="1"/>
        </w:rPr>
        <w:t xml:space="preserve"> </w:t>
      </w:r>
      <w:r w:rsidRPr="008548E3">
        <w:t>видами</w:t>
      </w:r>
      <w:r w:rsidRPr="008548E3">
        <w:rPr>
          <w:spacing w:val="1"/>
        </w:rPr>
        <w:t xml:space="preserve"> </w:t>
      </w:r>
      <w:r w:rsidRPr="008548E3">
        <w:t>программного</w:t>
      </w:r>
      <w:r w:rsidRPr="008548E3">
        <w:rPr>
          <w:spacing w:val="-1"/>
        </w:rPr>
        <w:t xml:space="preserve"> </w:t>
      </w:r>
      <w:r w:rsidRPr="008548E3">
        <w:t>обеспечения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2"/>
        </w:rPr>
        <w:t xml:space="preserve"> </w:t>
      </w:r>
      <w:r w:rsidRPr="008548E3">
        <w:t>решения</w:t>
      </w:r>
      <w:r w:rsidRPr="008548E3">
        <w:rPr>
          <w:spacing w:val="-1"/>
        </w:rPr>
        <w:t xml:space="preserve"> </w:t>
      </w:r>
      <w:r w:rsidRPr="008548E3">
        <w:t>учебных</w:t>
      </w:r>
      <w:r w:rsidRPr="008548E3">
        <w:rPr>
          <w:spacing w:val="-1"/>
        </w:rPr>
        <w:t xml:space="preserve"> </w:t>
      </w:r>
      <w:r w:rsidRPr="008548E3">
        <w:t>задач</w:t>
      </w:r>
      <w:r w:rsidRPr="008548E3">
        <w:rPr>
          <w:spacing w:val="-1"/>
        </w:rPr>
        <w:t xml:space="preserve"> </w:t>
      </w:r>
      <w:r w:rsidRPr="008548E3">
        <w:t>по выбранной</w:t>
      </w:r>
      <w:r w:rsidRPr="008548E3">
        <w:rPr>
          <w:spacing w:val="-1"/>
        </w:rPr>
        <w:t xml:space="preserve"> </w:t>
      </w:r>
      <w:r w:rsidRPr="008548E3">
        <w:t>специализации;</w:t>
      </w:r>
    </w:p>
    <w:p w14:paraId="28BC3032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соблюдение требований техники безопасности и гигиен</w:t>
      </w:r>
      <w:r w:rsidRPr="008548E3">
        <w:t>ы при работе с компьютерами и</w:t>
      </w:r>
      <w:r w:rsidRPr="008548E3">
        <w:rPr>
          <w:spacing w:val="1"/>
        </w:rPr>
        <w:t xml:space="preserve"> </w:t>
      </w:r>
      <w:r w:rsidRPr="008548E3">
        <w:t>другими компонентами цифрового окружения, понимание правовых основ использования</w:t>
      </w:r>
      <w:r w:rsidRPr="008548E3">
        <w:rPr>
          <w:spacing w:val="1"/>
        </w:rPr>
        <w:t xml:space="preserve"> </w:t>
      </w:r>
      <w:r w:rsidRPr="008548E3">
        <w:t>компьютерных</w:t>
      </w:r>
      <w:r w:rsidRPr="008548E3">
        <w:rPr>
          <w:spacing w:val="-1"/>
        </w:rPr>
        <w:t xml:space="preserve"> </w:t>
      </w:r>
      <w:r w:rsidRPr="008548E3">
        <w:t>программ,</w:t>
      </w:r>
      <w:r w:rsidRPr="008548E3">
        <w:rPr>
          <w:spacing w:val="-1"/>
        </w:rPr>
        <w:t xml:space="preserve"> </w:t>
      </w:r>
      <w:r w:rsidRPr="008548E3">
        <w:t>баз данных</w:t>
      </w:r>
      <w:r w:rsidRPr="008548E3">
        <w:rPr>
          <w:spacing w:val="-1"/>
        </w:rPr>
        <w:t xml:space="preserve"> </w:t>
      </w:r>
      <w:r w:rsidRPr="008548E3">
        <w:t>и материалов,</w:t>
      </w:r>
      <w:r w:rsidRPr="008548E3">
        <w:rPr>
          <w:spacing w:val="-1"/>
        </w:rPr>
        <w:t xml:space="preserve"> </w:t>
      </w:r>
      <w:r w:rsidRPr="008548E3">
        <w:t>размещенных в</w:t>
      </w:r>
      <w:r w:rsidRPr="008548E3">
        <w:rPr>
          <w:spacing w:val="-1"/>
        </w:rPr>
        <w:t xml:space="preserve"> </w:t>
      </w:r>
      <w:r w:rsidRPr="008548E3">
        <w:t>сети</w:t>
      </w:r>
      <w:r w:rsidRPr="008548E3">
        <w:rPr>
          <w:spacing w:val="-1"/>
        </w:rPr>
        <w:t xml:space="preserve"> </w:t>
      </w:r>
      <w:r w:rsidRPr="008548E3">
        <w:t>Интернет;</w:t>
      </w:r>
    </w:p>
    <w:p w14:paraId="5691C71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понимание основных принципов дискретизации различных видов информаци</w:t>
      </w:r>
      <w:r w:rsidRPr="008548E3">
        <w:t>и, умение</w:t>
      </w:r>
      <w:r w:rsidRPr="008548E3">
        <w:rPr>
          <w:spacing w:val="1"/>
        </w:rPr>
        <w:t xml:space="preserve"> </w:t>
      </w: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информационный</w:t>
      </w:r>
      <w:r w:rsidRPr="008548E3">
        <w:rPr>
          <w:spacing w:val="1"/>
        </w:rPr>
        <w:t xml:space="preserve"> </w:t>
      </w:r>
      <w:r w:rsidRPr="008548E3">
        <w:t>объем</w:t>
      </w:r>
      <w:r w:rsidRPr="008548E3">
        <w:rPr>
          <w:spacing w:val="1"/>
        </w:rPr>
        <w:t xml:space="preserve"> </w:t>
      </w:r>
      <w:r w:rsidRPr="008548E3">
        <w:t>текстовых,</w:t>
      </w:r>
      <w:r w:rsidRPr="008548E3">
        <w:rPr>
          <w:spacing w:val="1"/>
        </w:rPr>
        <w:t xml:space="preserve"> </w:t>
      </w:r>
      <w:r w:rsidRPr="008548E3">
        <w:t>графических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звуковых</w:t>
      </w:r>
      <w:r w:rsidRPr="008548E3">
        <w:rPr>
          <w:spacing w:val="1"/>
        </w:rPr>
        <w:t xml:space="preserve"> </w:t>
      </w:r>
      <w:r w:rsidRPr="008548E3">
        <w:t>данных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заданных</w:t>
      </w:r>
      <w:r w:rsidRPr="008548E3">
        <w:rPr>
          <w:spacing w:val="-1"/>
        </w:rPr>
        <w:t xml:space="preserve"> </w:t>
      </w:r>
      <w:r w:rsidRPr="008548E3">
        <w:t>параметрах дискретизации;</w:t>
      </w:r>
    </w:p>
    <w:p w14:paraId="31902197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строить</w:t>
      </w:r>
      <w:r w:rsidRPr="008548E3">
        <w:rPr>
          <w:spacing w:val="1"/>
        </w:rPr>
        <w:t xml:space="preserve"> </w:t>
      </w:r>
      <w:r w:rsidRPr="008548E3">
        <w:t>неравномерные</w:t>
      </w:r>
      <w:r w:rsidRPr="008548E3">
        <w:rPr>
          <w:spacing w:val="1"/>
        </w:rPr>
        <w:t xml:space="preserve"> </w:t>
      </w:r>
      <w:r w:rsidRPr="008548E3">
        <w:t>коды,</w:t>
      </w:r>
      <w:r w:rsidRPr="008548E3">
        <w:rPr>
          <w:spacing w:val="1"/>
        </w:rPr>
        <w:t xml:space="preserve"> </w:t>
      </w:r>
      <w:r w:rsidRPr="008548E3">
        <w:t>допускающие</w:t>
      </w:r>
      <w:r w:rsidRPr="008548E3">
        <w:rPr>
          <w:spacing w:val="1"/>
        </w:rPr>
        <w:t xml:space="preserve"> </w:t>
      </w:r>
      <w:r w:rsidRPr="008548E3">
        <w:t>однозначное</w:t>
      </w:r>
      <w:r w:rsidRPr="008548E3">
        <w:rPr>
          <w:spacing w:val="1"/>
        </w:rPr>
        <w:t xml:space="preserve"> </w:t>
      </w:r>
      <w:r w:rsidRPr="008548E3">
        <w:t>декодирование</w:t>
      </w:r>
      <w:r w:rsidRPr="008548E3">
        <w:rPr>
          <w:spacing w:val="-57"/>
        </w:rPr>
        <w:t xml:space="preserve"> </w:t>
      </w:r>
      <w:r w:rsidRPr="008548E3">
        <w:t>сообщений</w:t>
      </w:r>
      <w:r w:rsidRPr="008548E3">
        <w:rPr>
          <w:spacing w:val="-1"/>
        </w:rPr>
        <w:t xml:space="preserve"> </w:t>
      </w:r>
      <w:r w:rsidRPr="008548E3">
        <w:t>(префиксные</w:t>
      </w:r>
      <w:r w:rsidRPr="008548E3">
        <w:rPr>
          <w:spacing w:val="-1"/>
        </w:rPr>
        <w:t xml:space="preserve"> </w:t>
      </w:r>
      <w:r w:rsidRPr="008548E3">
        <w:t>коды);</w:t>
      </w:r>
    </w:p>
    <w:p w14:paraId="3DE6E617" w14:textId="20418E74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владение</w:t>
      </w:r>
      <w:r w:rsidRPr="008548E3">
        <w:rPr>
          <w:spacing w:val="108"/>
        </w:rPr>
        <w:t xml:space="preserve"> </w:t>
      </w:r>
      <w:r w:rsidRPr="008548E3">
        <w:t>теоретическим аппаратом,</w:t>
      </w:r>
      <w:r w:rsidRPr="008548E3">
        <w:rPr>
          <w:spacing w:val="48"/>
        </w:rPr>
        <w:t xml:space="preserve"> </w:t>
      </w:r>
      <w:r w:rsidRPr="008548E3">
        <w:t>позволяющим осуществлять представление</w:t>
      </w:r>
      <w:r w:rsidR="008F27AD" w:rsidRPr="008548E3">
        <w:t xml:space="preserve"> </w:t>
      </w:r>
      <w:r w:rsidRPr="008548E3">
        <w:t>заданного натурального числа в различных системах счисления, выполнять преобразования</w:t>
      </w:r>
      <w:r w:rsidRPr="008548E3">
        <w:rPr>
          <w:spacing w:val="1"/>
        </w:rPr>
        <w:t xml:space="preserve"> </w:t>
      </w:r>
      <w:r w:rsidRPr="008548E3">
        <w:t>логических</w:t>
      </w:r>
      <w:r w:rsidRPr="008548E3">
        <w:rPr>
          <w:spacing w:val="-1"/>
        </w:rPr>
        <w:t xml:space="preserve"> </w:t>
      </w:r>
      <w:r w:rsidRPr="008548E3">
        <w:t>выражений, используя законы алгебры</w:t>
      </w:r>
      <w:r w:rsidRPr="008548E3">
        <w:rPr>
          <w:spacing w:val="-1"/>
        </w:rPr>
        <w:t xml:space="preserve"> </w:t>
      </w:r>
      <w:r w:rsidRPr="008548E3">
        <w:t>логики;</w:t>
      </w:r>
    </w:p>
    <w:p w14:paraId="5E15C28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создавать</w:t>
      </w:r>
      <w:r w:rsidRPr="008548E3">
        <w:rPr>
          <w:spacing w:val="1"/>
        </w:rPr>
        <w:t xml:space="preserve"> </w:t>
      </w:r>
      <w:r w:rsidRPr="008548E3">
        <w:t>структурированные</w:t>
      </w:r>
      <w:r w:rsidRPr="008548E3">
        <w:rPr>
          <w:spacing w:val="1"/>
        </w:rPr>
        <w:t xml:space="preserve"> </w:t>
      </w:r>
      <w:r w:rsidRPr="008548E3">
        <w:t>текстовые</w:t>
      </w:r>
      <w:r w:rsidRPr="008548E3">
        <w:rPr>
          <w:spacing w:val="1"/>
        </w:rPr>
        <w:t xml:space="preserve"> </w:t>
      </w:r>
      <w:r w:rsidRPr="008548E3">
        <w:t>докуме</w:t>
      </w:r>
      <w:r w:rsidRPr="008548E3">
        <w:t>нты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демонстрационные</w:t>
      </w:r>
      <w:r w:rsidRPr="008548E3">
        <w:rPr>
          <w:spacing w:val="-58"/>
        </w:rPr>
        <w:t xml:space="preserve"> </w:t>
      </w:r>
      <w:r w:rsidRPr="008548E3">
        <w:t>материалы с использованием возможностей современных программных средств и облачных</w:t>
      </w:r>
      <w:r w:rsidRPr="008548E3">
        <w:rPr>
          <w:spacing w:val="1"/>
        </w:rPr>
        <w:t xml:space="preserve"> </w:t>
      </w:r>
      <w:r w:rsidRPr="008548E3">
        <w:t>сервисов;</w:t>
      </w:r>
    </w:p>
    <w:p w14:paraId="03D59A9B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Предметные результаты освоения программы по информатике базового уровня в</w:t>
      </w:r>
      <w:r w:rsidRPr="008548E3">
        <w:rPr>
          <w:spacing w:val="1"/>
        </w:rPr>
        <w:t xml:space="preserve"> </w:t>
      </w:r>
      <w:r w:rsidRPr="008548E3">
        <w:t>11</w:t>
      </w:r>
      <w:r w:rsidRPr="008548E3">
        <w:rPr>
          <w:spacing w:val="-1"/>
        </w:rPr>
        <w:t xml:space="preserve"> </w:t>
      </w:r>
      <w:r w:rsidRPr="008548E3">
        <w:t>классе.</w:t>
      </w:r>
    </w:p>
    <w:p w14:paraId="3498D7B1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 xml:space="preserve">В процессе изучения курса информатики базового </w:t>
      </w:r>
      <w:r w:rsidRPr="008548E3">
        <w:t>уровня в 11 классе обучающимися</w:t>
      </w:r>
      <w:r w:rsidRPr="008548E3">
        <w:rPr>
          <w:spacing w:val="1"/>
        </w:rPr>
        <w:t xml:space="preserve"> </w:t>
      </w:r>
      <w:r w:rsidRPr="008548E3">
        <w:t>будут</w:t>
      </w:r>
      <w:r w:rsidRPr="008548E3">
        <w:rPr>
          <w:spacing w:val="-1"/>
        </w:rPr>
        <w:t xml:space="preserve"> </w:t>
      </w:r>
      <w:r w:rsidRPr="008548E3">
        <w:t>достигнуты</w:t>
      </w:r>
      <w:r w:rsidRPr="008548E3">
        <w:rPr>
          <w:spacing w:val="-1"/>
        </w:rPr>
        <w:t xml:space="preserve"> </w:t>
      </w:r>
      <w:r w:rsidRPr="008548E3">
        <w:t>следующий предметные</w:t>
      </w:r>
      <w:r w:rsidRPr="008548E3">
        <w:rPr>
          <w:spacing w:val="-1"/>
        </w:rPr>
        <w:t xml:space="preserve"> </w:t>
      </w:r>
      <w:r w:rsidRPr="008548E3">
        <w:t>результаты:</w:t>
      </w:r>
    </w:p>
    <w:p w14:paraId="669781A8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lastRenderedPageBreak/>
        <w:t>наличие</w:t>
      </w:r>
      <w:r w:rsidRPr="008548E3">
        <w:rPr>
          <w:spacing w:val="1"/>
        </w:rPr>
        <w:t xml:space="preserve"> </w:t>
      </w:r>
      <w:r w:rsidRPr="008548E3">
        <w:t>представлений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компьютерных</w:t>
      </w:r>
      <w:r w:rsidRPr="008548E3">
        <w:rPr>
          <w:spacing w:val="1"/>
        </w:rPr>
        <w:t xml:space="preserve"> </w:t>
      </w:r>
      <w:r w:rsidRPr="008548E3">
        <w:t>сетях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современном</w:t>
      </w:r>
      <w:r w:rsidRPr="008548E3">
        <w:rPr>
          <w:spacing w:val="1"/>
        </w:rPr>
        <w:t xml:space="preserve"> </w:t>
      </w:r>
      <w:r w:rsidRPr="008548E3">
        <w:t>мире,</w:t>
      </w:r>
      <w:r w:rsidRPr="008548E3">
        <w:rPr>
          <w:spacing w:val="60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общих</w:t>
      </w:r>
      <w:r w:rsidRPr="008548E3">
        <w:rPr>
          <w:spacing w:val="-1"/>
        </w:rPr>
        <w:t xml:space="preserve"> </w:t>
      </w:r>
      <w:r w:rsidRPr="008548E3">
        <w:t>принципах разработки и</w:t>
      </w:r>
      <w:r w:rsidRPr="008548E3">
        <w:rPr>
          <w:spacing w:val="-1"/>
        </w:rPr>
        <w:t xml:space="preserve"> </w:t>
      </w:r>
      <w:r w:rsidRPr="008548E3">
        <w:t>функционирования интернет-приложений;</w:t>
      </w:r>
    </w:p>
    <w:p w14:paraId="5D55FA7F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понимание</w:t>
      </w:r>
      <w:r w:rsidRPr="008548E3">
        <w:rPr>
          <w:spacing w:val="1"/>
        </w:rPr>
        <w:t xml:space="preserve"> </w:t>
      </w:r>
      <w:r w:rsidRPr="008548E3">
        <w:t>угроз</w:t>
      </w:r>
      <w:r w:rsidRPr="008548E3">
        <w:rPr>
          <w:spacing w:val="1"/>
        </w:rPr>
        <w:t xml:space="preserve"> </w:t>
      </w:r>
      <w:r w:rsidRPr="008548E3">
        <w:t>информационной</w:t>
      </w:r>
      <w:r w:rsidRPr="008548E3">
        <w:rPr>
          <w:spacing w:val="1"/>
        </w:rPr>
        <w:t xml:space="preserve"> </w:t>
      </w:r>
      <w:r w:rsidRPr="008548E3">
        <w:t>безопасности,</w:t>
      </w:r>
      <w:r w:rsidRPr="008548E3">
        <w:rPr>
          <w:spacing w:val="1"/>
        </w:rPr>
        <w:t xml:space="preserve"> </w:t>
      </w:r>
      <w:r w:rsidRPr="008548E3">
        <w:t>использование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средств</w:t>
      </w:r>
      <w:r w:rsidRPr="008548E3">
        <w:rPr>
          <w:spacing w:val="1"/>
        </w:rPr>
        <w:t xml:space="preserve"> </w:t>
      </w:r>
      <w:r w:rsidRPr="008548E3">
        <w:t>противодействия</w:t>
      </w:r>
      <w:r w:rsidRPr="008548E3">
        <w:rPr>
          <w:spacing w:val="1"/>
        </w:rPr>
        <w:t xml:space="preserve"> </w:t>
      </w:r>
      <w:r w:rsidRPr="008548E3">
        <w:t>этим</w:t>
      </w:r>
      <w:r w:rsidRPr="008548E3">
        <w:rPr>
          <w:spacing w:val="1"/>
        </w:rPr>
        <w:t xml:space="preserve"> </w:t>
      </w:r>
      <w:r w:rsidRPr="008548E3">
        <w:t>угрозам,</w:t>
      </w:r>
      <w:r w:rsidRPr="008548E3">
        <w:rPr>
          <w:spacing w:val="1"/>
        </w:rPr>
        <w:t xml:space="preserve"> </w:t>
      </w:r>
      <w:r w:rsidRPr="008548E3">
        <w:t>соблюдение</w:t>
      </w:r>
      <w:r w:rsidRPr="008548E3">
        <w:rPr>
          <w:spacing w:val="1"/>
        </w:rPr>
        <w:t xml:space="preserve"> </w:t>
      </w:r>
      <w:r w:rsidRPr="008548E3">
        <w:t>мер</w:t>
      </w:r>
      <w:r w:rsidRPr="008548E3">
        <w:rPr>
          <w:spacing w:val="1"/>
        </w:rPr>
        <w:t xml:space="preserve"> </w:t>
      </w:r>
      <w:r w:rsidRPr="008548E3">
        <w:t>безопасности,</w:t>
      </w:r>
      <w:r w:rsidRPr="008548E3">
        <w:rPr>
          <w:spacing w:val="61"/>
        </w:rPr>
        <w:t xml:space="preserve"> </w:t>
      </w:r>
      <w:r w:rsidRPr="008548E3">
        <w:t>предотвращающих</w:t>
      </w:r>
      <w:r w:rsidRPr="008548E3">
        <w:rPr>
          <w:spacing w:val="1"/>
        </w:rPr>
        <w:t xml:space="preserve"> </w:t>
      </w:r>
      <w:r w:rsidRPr="008548E3">
        <w:t>незаконное</w:t>
      </w:r>
      <w:r w:rsidRPr="008548E3">
        <w:rPr>
          <w:spacing w:val="-2"/>
        </w:rPr>
        <w:t xml:space="preserve"> </w:t>
      </w:r>
      <w:r w:rsidRPr="008548E3">
        <w:t>распространение</w:t>
      </w:r>
      <w:r w:rsidRPr="008548E3">
        <w:rPr>
          <w:spacing w:val="-1"/>
        </w:rPr>
        <w:t xml:space="preserve"> </w:t>
      </w:r>
      <w:r w:rsidRPr="008548E3">
        <w:t>персональных данных;</w:t>
      </w:r>
    </w:p>
    <w:p w14:paraId="4677CCA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владение</w:t>
      </w:r>
      <w:r w:rsidRPr="008548E3">
        <w:rPr>
          <w:spacing w:val="1"/>
        </w:rPr>
        <w:t xml:space="preserve"> </w:t>
      </w:r>
      <w:r w:rsidRPr="008548E3">
        <w:t>теоретическим</w:t>
      </w:r>
      <w:r w:rsidRPr="008548E3">
        <w:rPr>
          <w:spacing w:val="1"/>
        </w:rPr>
        <w:t xml:space="preserve"> </w:t>
      </w:r>
      <w:r w:rsidRPr="008548E3">
        <w:t>аппаратом,</w:t>
      </w:r>
      <w:r w:rsidRPr="008548E3">
        <w:rPr>
          <w:spacing w:val="1"/>
        </w:rPr>
        <w:t xml:space="preserve"> </w:t>
      </w:r>
      <w:r w:rsidRPr="008548E3">
        <w:t>позволяющим</w:t>
      </w:r>
      <w:r w:rsidRPr="008548E3">
        <w:rPr>
          <w:spacing w:val="1"/>
        </w:rPr>
        <w:t xml:space="preserve"> </w:t>
      </w: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кратчайший</w:t>
      </w:r>
      <w:r w:rsidRPr="008548E3">
        <w:rPr>
          <w:spacing w:val="1"/>
        </w:rPr>
        <w:t xml:space="preserve"> </w:t>
      </w:r>
      <w:r w:rsidRPr="008548E3">
        <w:t>путь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взвешенном графе и количество путей между вершинами ориентированного ациклического</w:t>
      </w:r>
      <w:r w:rsidRPr="008548E3">
        <w:rPr>
          <w:spacing w:val="1"/>
        </w:rPr>
        <w:t xml:space="preserve"> </w:t>
      </w:r>
      <w:r w:rsidRPr="008548E3">
        <w:t>графа;</w:t>
      </w:r>
    </w:p>
    <w:p w14:paraId="7CF204F1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умение читать и понимать программы, реализующие несложные алгоритмы обработки</w:t>
      </w:r>
      <w:r w:rsidRPr="008548E3">
        <w:rPr>
          <w:spacing w:val="1"/>
        </w:rPr>
        <w:t xml:space="preserve"> </w:t>
      </w:r>
      <w:r w:rsidRPr="008548E3">
        <w:t>числовых и текстовых данных (в том числе массивов и символьных строк) на выбранном для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t>зучения универсальном языке программирования высокого уровня (Паскаль, Python, Java,</w:t>
      </w:r>
      <w:r w:rsidRPr="008548E3">
        <w:rPr>
          <w:spacing w:val="1"/>
        </w:rPr>
        <w:t xml:space="preserve"> </w:t>
      </w:r>
      <w:r w:rsidRPr="008548E3">
        <w:t>C++, C#), анализировать алгоритмы с использованием таблиц трассировки, определять без</w:t>
      </w:r>
      <w:r w:rsidRPr="008548E3">
        <w:rPr>
          <w:spacing w:val="1"/>
        </w:rPr>
        <w:t xml:space="preserve"> </w:t>
      </w:r>
      <w:r w:rsidRPr="008548E3">
        <w:t>использования</w:t>
      </w:r>
      <w:r w:rsidRPr="008548E3">
        <w:rPr>
          <w:spacing w:val="1"/>
        </w:rPr>
        <w:t xml:space="preserve"> </w:t>
      </w:r>
      <w:r w:rsidRPr="008548E3">
        <w:t>компьютера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выполнения</w:t>
      </w:r>
      <w:r w:rsidRPr="008548E3">
        <w:rPr>
          <w:spacing w:val="1"/>
        </w:rPr>
        <w:t xml:space="preserve"> </w:t>
      </w:r>
      <w:r w:rsidRPr="008548E3">
        <w:t>несложных</w:t>
      </w:r>
      <w:r w:rsidRPr="008548E3">
        <w:rPr>
          <w:spacing w:val="1"/>
        </w:rPr>
        <w:t xml:space="preserve"> </w:t>
      </w:r>
      <w:r w:rsidRPr="008548E3">
        <w:t>программ,</w:t>
      </w:r>
      <w:r w:rsidRPr="008548E3">
        <w:rPr>
          <w:spacing w:val="1"/>
        </w:rPr>
        <w:t xml:space="preserve"> </w:t>
      </w:r>
      <w:r w:rsidRPr="008548E3">
        <w:t>включающих</w:t>
      </w:r>
      <w:r w:rsidRPr="008548E3">
        <w:rPr>
          <w:spacing w:val="1"/>
        </w:rPr>
        <w:t xml:space="preserve"> </w:t>
      </w:r>
      <w:r w:rsidRPr="008548E3">
        <w:t>циклы,</w:t>
      </w:r>
      <w:r w:rsidRPr="008548E3">
        <w:rPr>
          <w:spacing w:val="1"/>
        </w:rPr>
        <w:t xml:space="preserve"> </w:t>
      </w:r>
      <w:r w:rsidRPr="008548E3">
        <w:t>ветвления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подпрограммы,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заданных</w:t>
      </w:r>
      <w:r w:rsidRPr="008548E3">
        <w:rPr>
          <w:spacing w:val="1"/>
        </w:rPr>
        <w:t xml:space="preserve"> </w:t>
      </w:r>
      <w:r w:rsidRPr="008548E3">
        <w:t>исходных</w:t>
      </w:r>
      <w:r w:rsidRPr="008548E3">
        <w:rPr>
          <w:spacing w:val="1"/>
        </w:rPr>
        <w:t xml:space="preserve"> </w:t>
      </w:r>
      <w:r w:rsidRPr="008548E3">
        <w:t>данных,</w:t>
      </w:r>
      <w:r w:rsidRPr="008548E3">
        <w:rPr>
          <w:spacing w:val="1"/>
        </w:rPr>
        <w:t xml:space="preserve"> </w:t>
      </w:r>
      <w:r w:rsidRPr="008548E3">
        <w:t>модифицировать</w:t>
      </w:r>
      <w:r w:rsidRPr="008548E3">
        <w:rPr>
          <w:spacing w:val="1"/>
        </w:rPr>
        <w:t xml:space="preserve"> </w:t>
      </w:r>
      <w:r w:rsidRPr="008548E3">
        <w:t>готовые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новых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своих</w:t>
      </w:r>
      <w:r w:rsidRPr="008548E3">
        <w:rPr>
          <w:spacing w:val="1"/>
        </w:rPr>
        <w:t xml:space="preserve"> </w:t>
      </w:r>
      <w:r w:rsidRPr="008548E3">
        <w:t>программах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качестве</w:t>
      </w:r>
      <w:r w:rsidRPr="008548E3">
        <w:rPr>
          <w:spacing w:val="-2"/>
        </w:rPr>
        <w:t xml:space="preserve"> </w:t>
      </w:r>
      <w:r w:rsidRPr="008548E3">
        <w:t>подпрограмм (процедур, функций);</w:t>
      </w:r>
    </w:p>
    <w:p w14:paraId="6BB4843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умение реализовывать на выбранном для изучения языке </w:t>
      </w:r>
      <w:r w:rsidRPr="008548E3">
        <w:t>программирования высокого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(Паскаль,</w:t>
      </w:r>
      <w:r w:rsidRPr="008548E3">
        <w:rPr>
          <w:spacing w:val="1"/>
        </w:rPr>
        <w:t xml:space="preserve"> </w:t>
      </w:r>
      <w:r w:rsidRPr="008548E3">
        <w:t>Python,</w:t>
      </w:r>
      <w:r w:rsidRPr="008548E3">
        <w:rPr>
          <w:spacing w:val="1"/>
        </w:rPr>
        <w:t xml:space="preserve"> </w:t>
      </w:r>
      <w:r w:rsidRPr="008548E3">
        <w:t>Java,</w:t>
      </w:r>
      <w:r w:rsidRPr="008548E3">
        <w:rPr>
          <w:spacing w:val="1"/>
        </w:rPr>
        <w:t xml:space="preserve"> </w:t>
      </w:r>
      <w:r w:rsidRPr="008548E3">
        <w:t>C++,</w:t>
      </w:r>
      <w:r w:rsidRPr="008548E3">
        <w:rPr>
          <w:spacing w:val="1"/>
        </w:rPr>
        <w:t xml:space="preserve"> </w:t>
      </w:r>
      <w:r w:rsidRPr="008548E3">
        <w:t>C#)</w:t>
      </w:r>
      <w:r w:rsidRPr="008548E3">
        <w:rPr>
          <w:spacing w:val="1"/>
        </w:rPr>
        <w:t xml:space="preserve"> </w:t>
      </w:r>
      <w:r w:rsidRPr="008548E3">
        <w:t>типовые</w:t>
      </w:r>
      <w:r w:rsidRPr="008548E3">
        <w:rPr>
          <w:spacing w:val="1"/>
        </w:rPr>
        <w:t xml:space="preserve"> </w:t>
      </w:r>
      <w:r w:rsidRPr="008548E3">
        <w:t>алгоритмы</w:t>
      </w:r>
      <w:r w:rsidRPr="008548E3">
        <w:rPr>
          <w:spacing w:val="1"/>
        </w:rPr>
        <w:t xml:space="preserve"> </w:t>
      </w:r>
      <w:r w:rsidRPr="008548E3">
        <w:t>обработки</w:t>
      </w:r>
      <w:r w:rsidRPr="008548E3">
        <w:rPr>
          <w:spacing w:val="1"/>
        </w:rPr>
        <w:t xml:space="preserve"> </w:t>
      </w:r>
      <w:r w:rsidRPr="008548E3">
        <w:t>чисел,</w:t>
      </w:r>
      <w:r w:rsidRPr="008548E3">
        <w:rPr>
          <w:spacing w:val="1"/>
        </w:rPr>
        <w:t xml:space="preserve"> </w:t>
      </w:r>
      <w:r w:rsidRPr="008548E3">
        <w:t>числовых</w:t>
      </w:r>
      <w:r w:rsidRPr="008548E3">
        <w:rPr>
          <w:spacing w:val="-57"/>
        </w:rPr>
        <w:t xml:space="preserve"> </w:t>
      </w:r>
      <w:r w:rsidRPr="008548E3">
        <w:t>последовательностей и массивов: представление числа в виде набора простых сомножителей,</w:t>
      </w:r>
      <w:r w:rsidRPr="008548E3">
        <w:rPr>
          <w:spacing w:val="-57"/>
        </w:rPr>
        <w:t xml:space="preserve"> </w:t>
      </w:r>
      <w:r w:rsidRPr="008548E3">
        <w:t>нахождение</w:t>
      </w:r>
      <w:r w:rsidRPr="008548E3">
        <w:rPr>
          <w:spacing w:val="1"/>
        </w:rPr>
        <w:t xml:space="preserve"> </w:t>
      </w:r>
      <w:r w:rsidRPr="008548E3">
        <w:t>максимальной</w:t>
      </w:r>
      <w:r w:rsidRPr="008548E3">
        <w:rPr>
          <w:spacing w:val="1"/>
        </w:rPr>
        <w:t xml:space="preserve"> </w:t>
      </w:r>
      <w:r w:rsidRPr="008548E3">
        <w:t>(минимальной)</w:t>
      </w:r>
      <w:r w:rsidRPr="008548E3">
        <w:rPr>
          <w:spacing w:val="1"/>
        </w:rPr>
        <w:t xml:space="preserve"> </w:t>
      </w:r>
      <w:r w:rsidRPr="008548E3">
        <w:t>цифры</w:t>
      </w:r>
      <w:r w:rsidRPr="008548E3">
        <w:rPr>
          <w:spacing w:val="1"/>
        </w:rPr>
        <w:t xml:space="preserve"> </w:t>
      </w:r>
      <w:r w:rsidRPr="008548E3">
        <w:t>натурального</w:t>
      </w:r>
      <w:r w:rsidRPr="008548E3">
        <w:rPr>
          <w:spacing w:val="1"/>
        </w:rPr>
        <w:t xml:space="preserve"> </w:t>
      </w:r>
      <w:r w:rsidRPr="008548E3">
        <w:t>числа,</w:t>
      </w:r>
      <w:r w:rsidRPr="008548E3">
        <w:rPr>
          <w:spacing w:val="1"/>
        </w:rPr>
        <w:t xml:space="preserve"> </w:t>
      </w:r>
      <w:r w:rsidRPr="008548E3">
        <w:t>записанного</w:t>
      </w:r>
      <w:r w:rsidRPr="008548E3">
        <w:rPr>
          <w:spacing w:val="61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системе</w:t>
      </w:r>
      <w:r w:rsidRPr="008548E3">
        <w:rPr>
          <w:spacing w:val="1"/>
        </w:rPr>
        <w:t xml:space="preserve"> </w:t>
      </w:r>
      <w:r w:rsidRPr="008548E3">
        <w:t>счисления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основанием,</w:t>
      </w:r>
      <w:r w:rsidRPr="008548E3">
        <w:rPr>
          <w:spacing w:val="1"/>
        </w:rPr>
        <w:t xml:space="preserve"> </w:t>
      </w:r>
      <w:r w:rsidRPr="008548E3">
        <w:t>не</w:t>
      </w:r>
      <w:r w:rsidRPr="008548E3">
        <w:rPr>
          <w:spacing w:val="1"/>
        </w:rPr>
        <w:t xml:space="preserve"> </w:t>
      </w:r>
      <w:r w:rsidRPr="008548E3">
        <w:t>превышающим</w:t>
      </w:r>
      <w:r w:rsidRPr="008548E3">
        <w:rPr>
          <w:spacing w:val="1"/>
        </w:rPr>
        <w:t xml:space="preserve"> </w:t>
      </w:r>
      <w:r w:rsidRPr="008548E3">
        <w:t>10,</w:t>
      </w:r>
      <w:r w:rsidRPr="008548E3">
        <w:rPr>
          <w:spacing w:val="1"/>
        </w:rPr>
        <w:t xml:space="preserve"> </w:t>
      </w:r>
      <w:r w:rsidRPr="008548E3">
        <w:t>вычисление</w:t>
      </w:r>
      <w:r w:rsidRPr="008548E3">
        <w:rPr>
          <w:spacing w:val="1"/>
        </w:rPr>
        <w:t xml:space="preserve"> </w:t>
      </w:r>
      <w:r w:rsidRPr="008548E3">
        <w:t>обобщенных</w:t>
      </w:r>
      <w:r w:rsidRPr="008548E3">
        <w:rPr>
          <w:spacing w:val="1"/>
        </w:rPr>
        <w:t xml:space="preserve"> </w:t>
      </w:r>
      <w:r w:rsidRPr="008548E3">
        <w:t>характеристик элементов массива или числовой последовательности (суммы, произведения,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57"/>
        </w:rPr>
        <w:t xml:space="preserve"> </w:t>
      </w:r>
      <w:r w:rsidRPr="008548E3">
        <w:t>арифметического,</w:t>
      </w:r>
      <w:r w:rsidRPr="008548E3">
        <w:rPr>
          <w:spacing w:val="57"/>
        </w:rPr>
        <w:t xml:space="preserve"> </w:t>
      </w:r>
      <w:r w:rsidRPr="008548E3">
        <w:t>минимального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максимального</w:t>
      </w:r>
      <w:r w:rsidRPr="008548E3">
        <w:rPr>
          <w:spacing w:val="57"/>
        </w:rPr>
        <w:t xml:space="preserve"> </w:t>
      </w:r>
      <w:r w:rsidRPr="008548E3">
        <w:t>элементо</w:t>
      </w:r>
      <w:r w:rsidRPr="008548E3">
        <w:t>в,</w:t>
      </w:r>
      <w:r w:rsidRPr="008548E3">
        <w:rPr>
          <w:spacing w:val="57"/>
        </w:rPr>
        <w:t xml:space="preserve"> </w:t>
      </w:r>
      <w:r w:rsidRPr="008548E3">
        <w:t>количества</w:t>
      </w:r>
      <w:r w:rsidRPr="008548E3">
        <w:rPr>
          <w:spacing w:val="-58"/>
        </w:rPr>
        <w:t xml:space="preserve"> </w:t>
      </w:r>
      <w:r w:rsidRPr="008548E3">
        <w:t>элементов,</w:t>
      </w:r>
      <w:r w:rsidRPr="008548E3">
        <w:rPr>
          <w:spacing w:val="-1"/>
        </w:rPr>
        <w:t xml:space="preserve"> </w:t>
      </w:r>
      <w:r w:rsidRPr="008548E3">
        <w:t>удовлетворяющих</w:t>
      </w:r>
      <w:r w:rsidRPr="008548E3">
        <w:rPr>
          <w:spacing w:val="-1"/>
        </w:rPr>
        <w:t xml:space="preserve"> </w:t>
      </w:r>
      <w:r w:rsidRPr="008548E3">
        <w:t>заданному условию),</w:t>
      </w:r>
      <w:r w:rsidRPr="008548E3">
        <w:rPr>
          <w:spacing w:val="-1"/>
        </w:rPr>
        <w:t xml:space="preserve"> </w:t>
      </w:r>
      <w:r w:rsidRPr="008548E3">
        <w:t>сортировку элементов</w:t>
      </w:r>
      <w:r w:rsidRPr="008548E3">
        <w:rPr>
          <w:spacing w:val="-1"/>
        </w:rPr>
        <w:t xml:space="preserve"> </w:t>
      </w:r>
      <w:r w:rsidRPr="008548E3">
        <w:t>массива;</w:t>
      </w:r>
    </w:p>
    <w:p w14:paraId="0740225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 использовать табличные (реляционные) базы данных, в частности, составлять</w:t>
      </w:r>
      <w:r w:rsidRPr="008548E3">
        <w:rPr>
          <w:spacing w:val="1"/>
        </w:rPr>
        <w:t xml:space="preserve"> </w:t>
      </w:r>
      <w:r w:rsidRPr="008548E3">
        <w:t>запросы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базам</w:t>
      </w:r>
      <w:r w:rsidRPr="008548E3">
        <w:rPr>
          <w:spacing w:val="1"/>
        </w:rPr>
        <w:t xml:space="preserve"> </w:t>
      </w:r>
      <w:r w:rsidRPr="008548E3">
        <w:t>данных</w:t>
      </w:r>
      <w:r w:rsidRPr="008548E3">
        <w:rPr>
          <w:spacing w:val="1"/>
        </w:rPr>
        <w:t xml:space="preserve"> </w:t>
      </w:r>
      <w:r w:rsidRPr="008548E3">
        <w:t>(в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запросы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вычисляемыми</w:t>
      </w:r>
      <w:r w:rsidRPr="008548E3">
        <w:rPr>
          <w:spacing w:val="1"/>
        </w:rPr>
        <w:t xml:space="preserve"> </w:t>
      </w:r>
      <w:r w:rsidRPr="008548E3">
        <w:t>полями),</w:t>
      </w:r>
      <w:r w:rsidRPr="008548E3">
        <w:rPr>
          <w:spacing w:val="1"/>
        </w:rPr>
        <w:t xml:space="preserve"> </w:t>
      </w:r>
      <w:r w:rsidRPr="008548E3">
        <w:t>выполнять</w:t>
      </w:r>
      <w:r w:rsidRPr="008548E3">
        <w:rPr>
          <w:spacing w:val="1"/>
        </w:rPr>
        <w:t xml:space="preserve"> </w:t>
      </w:r>
      <w:r w:rsidRPr="008548E3">
        <w:t>сортировку и поиск записей в базе данных, наполнять разработанную базу данных, умение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57"/>
        </w:rPr>
        <w:t xml:space="preserve"> </w:t>
      </w:r>
      <w:r w:rsidRPr="008548E3">
        <w:t>электронные</w:t>
      </w:r>
      <w:r w:rsidRPr="008548E3">
        <w:rPr>
          <w:spacing w:val="57"/>
        </w:rPr>
        <w:t xml:space="preserve"> </w:t>
      </w:r>
      <w:r w:rsidRPr="008548E3">
        <w:t>таблицы</w:t>
      </w:r>
      <w:r w:rsidRPr="008548E3">
        <w:rPr>
          <w:spacing w:val="57"/>
        </w:rPr>
        <w:t xml:space="preserve"> </w:t>
      </w:r>
      <w:r w:rsidRPr="008548E3">
        <w:t>для</w:t>
      </w:r>
      <w:r w:rsidRPr="008548E3">
        <w:rPr>
          <w:spacing w:val="57"/>
        </w:rPr>
        <w:t xml:space="preserve"> </w:t>
      </w:r>
      <w:r w:rsidRPr="008548E3">
        <w:t>анализа,</w:t>
      </w:r>
      <w:r w:rsidRPr="008548E3">
        <w:rPr>
          <w:spacing w:val="57"/>
        </w:rPr>
        <w:t xml:space="preserve"> </w:t>
      </w:r>
      <w:r w:rsidRPr="008548E3">
        <w:t>представления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обработки</w:t>
      </w:r>
      <w:r w:rsidRPr="008548E3">
        <w:rPr>
          <w:spacing w:val="57"/>
        </w:rPr>
        <w:t xml:space="preserve"> </w:t>
      </w:r>
      <w:r w:rsidRPr="008548E3">
        <w:t>данных</w:t>
      </w:r>
      <w:r w:rsidRPr="008548E3">
        <w:rPr>
          <w:spacing w:val="-58"/>
        </w:rPr>
        <w:t xml:space="preserve"> </w:t>
      </w:r>
      <w:r w:rsidRPr="008548E3">
        <w:t>(включая</w:t>
      </w:r>
      <w:r w:rsidRPr="008548E3">
        <w:rPr>
          <w:spacing w:val="1"/>
        </w:rPr>
        <w:t xml:space="preserve"> </w:t>
      </w:r>
      <w:r w:rsidRPr="008548E3">
        <w:t>вычисление</w:t>
      </w:r>
      <w:r w:rsidRPr="008548E3">
        <w:rPr>
          <w:spacing w:val="1"/>
        </w:rPr>
        <w:t xml:space="preserve"> </w:t>
      </w:r>
      <w:r w:rsidRPr="008548E3">
        <w:t>суммы,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арифметического,</w:t>
      </w:r>
      <w:r w:rsidRPr="008548E3">
        <w:rPr>
          <w:spacing w:val="1"/>
        </w:rPr>
        <w:t xml:space="preserve"> </w:t>
      </w:r>
      <w:r w:rsidRPr="008548E3">
        <w:t>наибольшего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наименьшего</w:t>
      </w:r>
      <w:r w:rsidRPr="008548E3">
        <w:rPr>
          <w:spacing w:val="1"/>
        </w:rPr>
        <w:t xml:space="preserve"> </w:t>
      </w:r>
      <w:r w:rsidRPr="008548E3">
        <w:t>зн</w:t>
      </w:r>
      <w:r w:rsidRPr="008548E3">
        <w:t>ачений,</w:t>
      </w:r>
      <w:r w:rsidRPr="008548E3">
        <w:rPr>
          <w:spacing w:val="-1"/>
        </w:rPr>
        <w:t xml:space="preserve"> </w:t>
      </w:r>
      <w:r w:rsidRPr="008548E3">
        <w:t>решение</w:t>
      </w:r>
      <w:r w:rsidRPr="008548E3">
        <w:rPr>
          <w:spacing w:val="-1"/>
        </w:rPr>
        <w:t xml:space="preserve"> </w:t>
      </w:r>
      <w:r w:rsidRPr="008548E3">
        <w:t>уравнений);</w:t>
      </w:r>
    </w:p>
    <w:p w14:paraId="42725C0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компьютерно-математические</w:t>
      </w:r>
      <w:r w:rsidRPr="008548E3">
        <w:rPr>
          <w:spacing w:val="1"/>
        </w:rPr>
        <w:t xml:space="preserve"> </w:t>
      </w:r>
      <w:r w:rsidRPr="008548E3">
        <w:t>модели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объектов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процессов: формулировать цель моделирования, выполнять анализ результатов, полученных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ходе</w:t>
      </w:r>
      <w:r w:rsidRPr="008548E3">
        <w:rPr>
          <w:spacing w:val="1"/>
        </w:rPr>
        <w:t xml:space="preserve"> </w:t>
      </w:r>
      <w:r w:rsidRPr="008548E3">
        <w:t>моделирования,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соответствие</w:t>
      </w:r>
      <w:r w:rsidRPr="008548E3">
        <w:rPr>
          <w:spacing w:val="1"/>
        </w:rPr>
        <w:t xml:space="preserve"> </w:t>
      </w:r>
      <w:r w:rsidRPr="008548E3">
        <w:t>модели</w:t>
      </w:r>
      <w:r w:rsidRPr="008548E3">
        <w:rPr>
          <w:spacing w:val="1"/>
        </w:rPr>
        <w:t xml:space="preserve"> </w:t>
      </w:r>
      <w:r w:rsidRPr="008548E3">
        <w:t>моделируемому</w:t>
      </w:r>
      <w:r w:rsidRPr="008548E3">
        <w:rPr>
          <w:spacing w:val="1"/>
        </w:rPr>
        <w:t xml:space="preserve"> </w:t>
      </w:r>
      <w:r w:rsidRPr="008548E3">
        <w:t>объекту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-57"/>
        </w:rPr>
        <w:t xml:space="preserve"> </w:t>
      </w:r>
      <w:r w:rsidRPr="008548E3">
        <w:t>процессу,</w:t>
      </w:r>
      <w:r w:rsidRPr="008548E3">
        <w:rPr>
          <w:spacing w:val="-1"/>
        </w:rPr>
        <w:t xml:space="preserve"> </w:t>
      </w:r>
      <w:r w:rsidRPr="008548E3">
        <w:t>представлять результаты</w:t>
      </w:r>
      <w:r w:rsidRPr="008548E3">
        <w:rPr>
          <w:spacing w:val="-1"/>
        </w:rPr>
        <w:t xml:space="preserve"> </w:t>
      </w:r>
      <w:r w:rsidRPr="008548E3">
        <w:t>моделирования</w:t>
      </w:r>
      <w:r w:rsidRPr="008548E3">
        <w:rPr>
          <w:spacing w:val="-1"/>
        </w:rPr>
        <w:t xml:space="preserve"> </w:t>
      </w:r>
      <w:r w:rsidRPr="008548E3">
        <w:t>в наглядном виде;</w:t>
      </w:r>
    </w:p>
    <w:p w14:paraId="3840DB5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организовывать</w:t>
      </w:r>
      <w:r w:rsidRPr="008548E3">
        <w:rPr>
          <w:spacing w:val="1"/>
        </w:rPr>
        <w:t xml:space="preserve"> </w:t>
      </w:r>
      <w:r w:rsidRPr="008548E3">
        <w:t>личное</w:t>
      </w:r>
      <w:r w:rsidRPr="008548E3">
        <w:rPr>
          <w:spacing w:val="1"/>
        </w:rPr>
        <w:t xml:space="preserve"> </w:t>
      </w:r>
      <w:r w:rsidRPr="008548E3">
        <w:t>информационное</w:t>
      </w:r>
      <w:r w:rsidRPr="008548E3">
        <w:rPr>
          <w:spacing w:val="1"/>
        </w:rPr>
        <w:t xml:space="preserve"> </w:t>
      </w:r>
      <w:r w:rsidRPr="008548E3">
        <w:t>пространство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-57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цифровых</w:t>
      </w:r>
      <w:r w:rsidRPr="008548E3">
        <w:rPr>
          <w:spacing w:val="1"/>
        </w:rPr>
        <w:t xml:space="preserve"> </w:t>
      </w:r>
      <w:r w:rsidRPr="008548E3">
        <w:t>технологий,</w:t>
      </w:r>
      <w:r w:rsidRPr="008548E3">
        <w:rPr>
          <w:spacing w:val="1"/>
        </w:rPr>
        <w:t xml:space="preserve"> </w:t>
      </w:r>
      <w:r w:rsidRPr="008548E3">
        <w:t>понимание</w:t>
      </w:r>
      <w:r w:rsidRPr="008548E3">
        <w:rPr>
          <w:spacing w:val="1"/>
        </w:rPr>
        <w:t xml:space="preserve"> </w:t>
      </w:r>
      <w:r w:rsidRPr="008548E3">
        <w:t>возможностей</w:t>
      </w:r>
      <w:r w:rsidRPr="008548E3">
        <w:rPr>
          <w:spacing w:val="1"/>
        </w:rPr>
        <w:t xml:space="preserve"> </w:t>
      </w:r>
      <w:r w:rsidRPr="008548E3">
        <w:t>цифровых</w:t>
      </w:r>
      <w:r w:rsidRPr="008548E3">
        <w:rPr>
          <w:spacing w:val="1"/>
        </w:rPr>
        <w:t xml:space="preserve"> </w:t>
      </w:r>
      <w:r w:rsidRPr="008548E3">
        <w:t>сервисов</w:t>
      </w:r>
      <w:r w:rsidRPr="008548E3">
        <w:rPr>
          <w:spacing w:val="1"/>
        </w:rPr>
        <w:t xml:space="preserve"> </w:t>
      </w:r>
      <w:r w:rsidRPr="008548E3">
        <w:t>государственных ус</w:t>
      </w:r>
      <w:r w:rsidRPr="008548E3">
        <w:t>луг, цифровых образовательных сервисов, понимание возможностей и</w:t>
      </w:r>
      <w:r w:rsidRPr="008548E3">
        <w:rPr>
          <w:spacing w:val="1"/>
        </w:rPr>
        <w:t xml:space="preserve"> </w:t>
      </w:r>
      <w:r w:rsidRPr="008548E3">
        <w:t>ограничений</w:t>
      </w:r>
      <w:r w:rsidRPr="008548E3">
        <w:rPr>
          <w:spacing w:val="1"/>
        </w:rPr>
        <w:t xml:space="preserve"> </w:t>
      </w:r>
      <w:r w:rsidRPr="008548E3">
        <w:t>технологий</w:t>
      </w:r>
      <w:r w:rsidRPr="008548E3">
        <w:rPr>
          <w:spacing w:val="1"/>
        </w:rPr>
        <w:t xml:space="preserve"> </w:t>
      </w:r>
      <w:r w:rsidRPr="008548E3">
        <w:t>искусственного</w:t>
      </w:r>
      <w:r w:rsidRPr="008548E3">
        <w:rPr>
          <w:spacing w:val="1"/>
        </w:rPr>
        <w:t xml:space="preserve"> </w:t>
      </w:r>
      <w:r w:rsidRPr="008548E3">
        <w:t>интеллекта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областях,</w:t>
      </w:r>
      <w:r w:rsidRPr="008548E3">
        <w:rPr>
          <w:spacing w:val="1"/>
        </w:rPr>
        <w:t xml:space="preserve"> </w:t>
      </w:r>
      <w:r w:rsidRPr="008548E3">
        <w:t>наличие</w:t>
      </w:r>
      <w:r w:rsidRPr="008548E3">
        <w:rPr>
          <w:spacing w:val="1"/>
        </w:rPr>
        <w:t xml:space="preserve"> </w:t>
      </w:r>
      <w:r w:rsidRPr="008548E3">
        <w:t>представлений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использовании</w:t>
      </w:r>
      <w:r w:rsidRPr="008548E3">
        <w:rPr>
          <w:spacing w:val="1"/>
        </w:rPr>
        <w:t xml:space="preserve"> </w:t>
      </w:r>
      <w:r w:rsidRPr="008548E3">
        <w:t>информационных</w:t>
      </w:r>
      <w:r w:rsidRPr="008548E3">
        <w:rPr>
          <w:spacing w:val="1"/>
        </w:rPr>
        <w:t xml:space="preserve"> </w:t>
      </w:r>
      <w:r w:rsidRPr="008548E3">
        <w:t>технологий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профессиональных</w:t>
      </w:r>
      <w:r w:rsidRPr="008548E3">
        <w:rPr>
          <w:spacing w:val="-1"/>
        </w:rPr>
        <w:t xml:space="preserve"> </w:t>
      </w:r>
      <w:r w:rsidRPr="008548E3">
        <w:t>сферах.</w:t>
      </w:r>
    </w:p>
    <w:p w14:paraId="2B2AB8C6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bookmarkStart w:id="16" w:name="_TOC_250034"/>
      <w:r w:rsidRPr="008548E3">
        <w:t>Рабочая</w:t>
      </w:r>
      <w:r w:rsidRPr="008548E3">
        <w:rPr>
          <w:spacing w:val="-2"/>
        </w:rPr>
        <w:t xml:space="preserve"> </w:t>
      </w:r>
      <w:r w:rsidRPr="008548E3">
        <w:t>программа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учебному</w:t>
      </w:r>
      <w:r w:rsidRPr="008548E3">
        <w:rPr>
          <w:spacing w:val="-1"/>
        </w:rPr>
        <w:t xml:space="preserve"> </w:t>
      </w:r>
      <w:r w:rsidRPr="008548E3">
        <w:t>предмету</w:t>
      </w:r>
      <w:r w:rsidRPr="008548E3">
        <w:rPr>
          <w:spacing w:val="-1"/>
        </w:rPr>
        <w:t xml:space="preserve"> </w:t>
      </w:r>
      <w:r w:rsidRPr="008548E3">
        <w:t>«Физика»</w:t>
      </w:r>
      <w:r w:rsidRPr="008548E3">
        <w:rPr>
          <w:spacing w:val="-1"/>
        </w:rPr>
        <w:t xml:space="preserve"> </w:t>
      </w:r>
      <w:r w:rsidRPr="008548E3">
        <w:t>(базовый</w:t>
      </w:r>
      <w:r w:rsidRPr="008548E3">
        <w:rPr>
          <w:spacing w:val="-1"/>
        </w:rPr>
        <w:t xml:space="preserve"> </w:t>
      </w:r>
      <w:bookmarkEnd w:id="16"/>
      <w:r w:rsidRPr="008548E3">
        <w:t>уровень)</w:t>
      </w:r>
    </w:p>
    <w:p w14:paraId="20FF518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(далее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«Физика»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адресована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нарушениями слуха,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получающим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среднее общее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образование.</w:t>
      </w:r>
    </w:p>
    <w:p w14:paraId="5EB5315F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rPr>
          <w:color w:val="0D0D0D"/>
        </w:rPr>
        <w:t>Программа разработана на основе Федерального государственного образ</w:t>
      </w:r>
      <w:r w:rsidRPr="008548E3">
        <w:rPr>
          <w:color w:val="0D0D0D"/>
        </w:rPr>
        <w:t>овательного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стандарта среднего общего образования (Приказ Минобрнауки Российской Федерации от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17.05.2012 г. № </w:t>
      </w:r>
      <w:r w:rsidRPr="008548E3">
        <w:t>413</w:t>
      </w:r>
      <w:r w:rsidRPr="008548E3">
        <w:rPr>
          <w:color w:val="0D0D0D"/>
        </w:rPr>
        <w:t>, с изменениями (далее – ФГОС СОО), в соответствии с федеральной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рабочей программой по учебному предмету «физика», Рабочей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 воспитания</w:t>
      </w:r>
      <w:r w:rsidRPr="008548E3">
        <w:rPr>
          <w:color w:val="0D0D0D"/>
        </w:rPr>
        <w:t xml:space="preserve"> – 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учётом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проверяемых требований к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результатам освоения АООП СОО.</w:t>
      </w:r>
    </w:p>
    <w:p w14:paraId="6833E78B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пояснительную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записку,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результаты освоения программы.</w:t>
      </w:r>
    </w:p>
    <w:p w14:paraId="2A46BE20" w14:textId="77777777" w:rsidR="00E6487F" w:rsidRPr="008548E3" w:rsidRDefault="001F561B" w:rsidP="008548E3">
      <w:pPr>
        <w:tabs>
          <w:tab w:val="left" w:pos="0"/>
        </w:tabs>
        <w:spacing w:before="4"/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color w:val="0D0D0D"/>
          <w:sz w:val="24"/>
          <w:szCs w:val="24"/>
        </w:rPr>
        <w:t>Пояснительная</w:t>
      </w:r>
      <w:r w:rsidRPr="008548E3">
        <w:rPr>
          <w:b/>
          <w:color w:val="0D0D0D"/>
          <w:spacing w:val="-2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записка</w:t>
      </w:r>
    </w:p>
    <w:p w14:paraId="76F8AA6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физике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базового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уровня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уровне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среднего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lastRenderedPageBreak/>
        <w:t>разработана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положений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требований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результатам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освоения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образовательной программы, представленных в ФГОС СОО, а также с учетом федеральной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рабочей программы воспитания и концепции преподавания учебного предм</w:t>
      </w:r>
      <w:r w:rsidRPr="008548E3">
        <w:rPr>
          <w:color w:val="0D0D0D"/>
        </w:rPr>
        <w:t>ета "Физика" 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организациях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Российской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Федерации,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реализующих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программы.</w:t>
      </w:r>
    </w:p>
    <w:p w14:paraId="3CAE87B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Содержание программы по физике направлено на формирование естественно-научной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 xml:space="preserve">картины мира обучающихся 10 - 11 классов при обучении их </w:t>
      </w:r>
      <w:r w:rsidRPr="008548E3">
        <w:rPr>
          <w:color w:val="0D0D0D"/>
        </w:rPr>
        <w:t>физике на базовом уровне 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основе системно-деятельностного подхода. Программа по физике соответствует требованиям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ФГОС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личностным,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метапредметным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результатам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обучения, а также учитывает необходимость реализации межпредметных</w:t>
      </w:r>
      <w:r w:rsidRPr="008548E3">
        <w:rPr>
          <w:color w:val="0D0D0D"/>
        </w:rPr>
        <w:t xml:space="preserve"> связей физики 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естественно-научными учебными предметами. В ней определяются основные цели изучения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физики на уровне среднего общего образования, планируемые результаты освоения курса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физики: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личностные, метапредметные, предметные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(на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базовом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уровне).</w:t>
      </w:r>
    </w:p>
    <w:p w14:paraId="0E993DD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</w:t>
      </w:r>
      <w:r w:rsidRPr="008548E3">
        <w:t>грамма</w:t>
      </w:r>
      <w:r w:rsidRPr="008548E3">
        <w:rPr>
          <w:spacing w:val="-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физике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включает:</w:t>
      </w:r>
    </w:p>
    <w:p w14:paraId="27E62A16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color w:val="0D0D0D"/>
        </w:rPr>
        <w:t>Планируемые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освоения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курса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физики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базовом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уровне,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предметные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результаты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 годам обучения;</w:t>
      </w:r>
    </w:p>
    <w:p w14:paraId="43E964AF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Содержание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учебного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предмета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"Физика"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годам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обучения.</w:t>
      </w:r>
    </w:p>
    <w:p w14:paraId="6BC86D7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тематическом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планировании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должны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быть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учтены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возможности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использования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электронных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(цифровых)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ресурсов,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являющихся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учебно-методическими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материалами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(мультимедийные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электронные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учебники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задачники,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электронные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библиотеки,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виртуальные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лаборатории,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игровые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коллекци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цифровых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ресурсов),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реализующими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дидактические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возможности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информационно-коммуникационных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технологий,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которых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соответствует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законодательству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образовании.</w:t>
      </w:r>
    </w:p>
    <w:p w14:paraId="031CF4B5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физике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предоставляет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возможность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различных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методических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подходов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физике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сохранения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обязательной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части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содержания курса.</w:t>
      </w:r>
    </w:p>
    <w:p w14:paraId="08E4825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Физика как наука о наиболее общих законах природы, выступая в качестве учебного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предмета в школе, вносит существенный вклад в систему </w:t>
      </w:r>
      <w:r w:rsidRPr="008548E3">
        <w:rPr>
          <w:color w:val="0D0D0D"/>
        </w:rPr>
        <w:t>знаний об окружающем мире.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Школьный курс физики - системообразующий для естественно-научных учебных предметов,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поскольку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физические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законы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лежат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явлений,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изучаемых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химией,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 xml:space="preserve">биологией, физической географией и астрономией. </w:t>
      </w:r>
      <w:r w:rsidRPr="008548E3">
        <w:rPr>
          <w:color w:val="0D0D0D"/>
        </w:rPr>
        <w:t>Использование и активное применение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физических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знаний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определяет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характер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разнообразных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технологий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сфере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энергетики,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транспорта,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освоения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космоса,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новых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материалов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заданными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свойствами и других. Изучение физики вносит основной вкла</w:t>
      </w:r>
      <w:r w:rsidRPr="008548E3">
        <w:rPr>
          <w:color w:val="0D0D0D"/>
        </w:rPr>
        <w:t>д в формирование естественно-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научной картины мира обучающихся, в формирование умений применять научный метод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познания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при выполнении ими учебных исследований.</w:t>
      </w:r>
    </w:p>
    <w:p w14:paraId="416850F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В основу курса физики для уровня среднего общего образования положен ряд идей,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которые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можно рас</w:t>
      </w:r>
      <w:r w:rsidRPr="008548E3">
        <w:rPr>
          <w:color w:val="0D0D0D"/>
        </w:rPr>
        <w:t>сматривать как принципы его построения.</w:t>
      </w:r>
    </w:p>
    <w:p w14:paraId="615600B9" w14:textId="4B55171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Идея целостности. В соответствии с ней курс является логически завершенным, он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содержит материал из всех разделов физики, включает как вопросы классической, так 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современной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физики.</w:t>
      </w:r>
      <w:r w:rsidR="008F27AD" w:rsidRPr="008548E3">
        <w:rPr>
          <w:color w:val="0D0D0D"/>
        </w:rPr>
        <w:t xml:space="preserve"> </w:t>
      </w:r>
      <w:r w:rsidRPr="008548E3">
        <w:rPr>
          <w:color w:val="0D0D0D"/>
        </w:rPr>
        <w:t>Идея генерализации. В соответстви</w:t>
      </w:r>
      <w:r w:rsidRPr="008548E3">
        <w:rPr>
          <w:color w:val="0D0D0D"/>
        </w:rPr>
        <w:t>и с ней материал курса физики объединен вокруг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физических теорий. Ведущим в курсе является формирование представлений о структурных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уровнях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материи, веществе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поле.</w:t>
      </w:r>
    </w:p>
    <w:p w14:paraId="3B669572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D0D0D"/>
        </w:rPr>
        <w:t xml:space="preserve">Идея </w:t>
      </w:r>
      <w:proofErr w:type="spellStart"/>
      <w:r w:rsidRPr="008548E3">
        <w:rPr>
          <w:color w:val="0D0D0D"/>
        </w:rPr>
        <w:t>гуманитаризации</w:t>
      </w:r>
      <w:proofErr w:type="spellEnd"/>
      <w:r w:rsidRPr="008548E3">
        <w:rPr>
          <w:color w:val="0D0D0D"/>
        </w:rPr>
        <w:t xml:space="preserve">. Реализация идеи предполагает использование </w:t>
      </w:r>
      <w:r w:rsidRPr="008548E3">
        <w:rPr>
          <w:color w:val="0D0D0D"/>
        </w:rPr>
        <w:t>гуманитарного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потенциала физической науки, осмысление связи развития физики с развитием общества, 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мировоззренческими,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нравственными и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экологическими проблемами.</w:t>
      </w:r>
    </w:p>
    <w:p w14:paraId="698000E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Идея прикладной направленности. Курс физики предполагает знакомство с широким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кругом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технических 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технологических приложений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изученных теорий 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законов.</w:t>
      </w:r>
    </w:p>
    <w:p w14:paraId="6EAF19C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Идея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экологизации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реализуется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посредством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введения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элементов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содержания,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посвященных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экологическим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проблемам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современности,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которые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связаны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развитием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техники и технологий, а также обсуж</w:t>
      </w:r>
      <w:r w:rsidRPr="008548E3">
        <w:rPr>
          <w:color w:val="0D0D0D"/>
        </w:rPr>
        <w:t>дения проблем рационального природопользования 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экологической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безопасности.</w:t>
      </w:r>
    </w:p>
    <w:p w14:paraId="4E7D815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lastRenderedPageBreak/>
        <w:t>Стержневыми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элементами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курса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физики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уровне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среднего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являются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физические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теории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(формирование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представлений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структуре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построения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физической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теории,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роли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фундаментальных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законов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принципов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современных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представлениях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природе,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границах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применимости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теорий,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описания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естественно-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научных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явлений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процессов).</w:t>
      </w:r>
    </w:p>
    <w:p w14:paraId="3FD71B4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Системно-деятельностный подход в курсе физики реализуется прежде всего за счет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организации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экс</w:t>
      </w:r>
      <w:r w:rsidRPr="008548E3">
        <w:rPr>
          <w:color w:val="0D0D0D"/>
        </w:rPr>
        <w:t>периментальной деятельности обучающихся.</w:t>
      </w:r>
    </w:p>
    <w:p w14:paraId="3A3F441F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базового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уровня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курса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физики</w:t>
      </w:r>
      <w:r w:rsidRPr="008548E3">
        <w:rPr>
          <w:color w:val="0D0D0D"/>
          <w:spacing w:val="1"/>
        </w:rPr>
        <w:t xml:space="preserve"> </w:t>
      </w:r>
      <w:proofErr w:type="gramStart"/>
      <w:r w:rsidRPr="008548E3">
        <w:rPr>
          <w:color w:val="0D0D0D"/>
        </w:rPr>
        <w:t>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это</w:t>
      </w:r>
      <w:proofErr w:type="gramEnd"/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использование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фронтальных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кратковременных экспериментов и лабораторных работ, которые в программе по физике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объединены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список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ученических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практических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Выделение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указанном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перечне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лабораторных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проводимых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контроля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оценки,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осуществляется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участниками образовательного процесса исходя из особенностей планирования и оснащения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кабинета физики. При этом обеспечивается овладение </w:t>
      </w:r>
      <w:r w:rsidRPr="008548E3">
        <w:rPr>
          <w:color w:val="0D0D0D"/>
        </w:rPr>
        <w:t>обучающимися умениями проводить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косвенные измерения, исследования зависимостей физических величин и постановку опытов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проверке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предложенных гипотез.</w:t>
      </w:r>
    </w:p>
    <w:p w14:paraId="2825295D" w14:textId="77777777" w:rsidR="00E6487F" w:rsidRPr="008548E3" w:rsidRDefault="001F561B" w:rsidP="008548E3">
      <w:pPr>
        <w:pStyle w:val="a3"/>
        <w:tabs>
          <w:tab w:val="left" w:pos="0"/>
          <w:tab w:val="left" w:pos="651"/>
          <w:tab w:val="left" w:pos="741"/>
          <w:tab w:val="left" w:pos="1726"/>
          <w:tab w:val="left" w:pos="2048"/>
          <w:tab w:val="left" w:pos="2261"/>
          <w:tab w:val="left" w:pos="2620"/>
          <w:tab w:val="left" w:pos="3283"/>
          <w:tab w:val="left" w:pos="3328"/>
          <w:tab w:val="left" w:pos="3662"/>
          <w:tab w:val="left" w:pos="4313"/>
          <w:tab w:val="left" w:pos="4941"/>
          <w:tab w:val="left" w:pos="5227"/>
          <w:tab w:val="left" w:pos="5287"/>
          <w:tab w:val="left" w:pos="5769"/>
          <w:tab w:val="left" w:pos="5986"/>
          <w:tab w:val="left" w:pos="6043"/>
          <w:tab w:val="left" w:pos="6152"/>
          <w:tab w:val="left" w:pos="6355"/>
          <w:tab w:val="left" w:pos="7496"/>
          <w:tab w:val="left" w:pos="8445"/>
          <w:tab w:val="left" w:pos="8908"/>
        </w:tabs>
        <w:ind w:left="0" w:right="0" w:firstLine="709"/>
        <w:contextualSpacing/>
      </w:pPr>
      <w:r w:rsidRPr="008548E3">
        <w:rPr>
          <w:color w:val="0D0D0D"/>
        </w:rPr>
        <w:t>Решение</w:t>
      </w:r>
      <w:r w:rsidRPr="008548E3">
        <w:rPr>
          <w:color w:val="0D0D0D"/>
        </w:rPr>
        <w:tab/>
        <w:t>расчетных</w:t>
      </w:r>
      <w:r w:rsidRPr="008548E3">
        <w:rPr>
          <w:color w:val="0D0D0D"/>
        </w:rPr>
        <w:tab/>
      </w:r>
      <w:r w:rsidRPr="008548E3">
        <w:rPr>
          <w:color w:val="0D0D0D"/>
        </w:rPr>
        <w:tab/>
        <w:t>и</w:t>
      </w:r>
      <w:r w:rsidRPr="008548E3">
        <w:rPr>
          <w:color w:val="0D0D0D"/>
        </w:rPr>
        <w:tab/>
        <w:t>качественных</w:t>
      </w:r>
      <w:r w:rsidRPr="008548E3">
        <w:rPr>
          <w:color w:val="0D0D0D"/>
        </w:rPr>
        <w:tab/>
      </w:r>
      <w:r w:rsidRPr="008548E3">
        <w:rPr>
          <w:color w:val="0D0D0D"/>
        </w:rPr>
        <w:tab/>
        <w:t>задач</w:t>
      </w:r>
      <w:r w:rsidRPr="008548E3">
        <w:rPr>
          <w:color w:val="0D0D0D"/>
        </w:rPr>
        <w:tab/>
      </w:r>
      <w:r w:rsidRPr="008548E3">
        <w:rPr>
          <w:color w:val="0D0D0D"/>
        </w:rPr>
        <w:tab/>
        <w:t>с</w:t>
      </w:r>
      <w:r w:rsidRPr="008548E3">
        <w:rPr>
          <w:color w:val="0D0D0D"/>
        </w:rPr>
        <w:tab/>
      </w:r>
      <w:r w:rsidRPr="008548E3">
        <w:rPr>
          <w:color w:val="0D0D0D"/>
        </w:rPr>
        <w:tab/>
        <w:t>заданной</w:t>
      </w:r>
      <w:r w:rsidRPr="008548E3">
        <w:rPr>
          <w:color w:val="0D0D0D"/>
        </w:rPr>
        <w:tab/>
        <w:t>физической</w:t>
      </w:r>
      <w:r w:rsidRPr="008548E3">
        <w:rPr>
          <w:color w:val="0D0D0D"/>
        </w:rPr>
        <w:tab/>
      </w:r>
      <w:r w:rsidRPr="008548E3">
        <w:rPr>
          <w:color w:val="0D0D0D"/>
          <w:spacing w:val="-1"/>
        </w:rPr>
        <w:t>моделью,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позволяющее</w:t>
      </w:r>
      <w:r w:rsidRPr="008548E3">
        <w:rPr>
          <w:color w:val="0D0D0D"/>
          <w:spacing w:val="26"/>
        </w:rPr>
        <w:t xml:space="preserve"> </w:t>
      </w:r>
      <w:r w:rsidRPr="008548E3">
        <w:rPr>
          <w:color w:val="0D0D0D"/>
        </w:rPr>
        <w:t>применять</w:t>
      </w:r>
      <w:r w:rsidRPr="008548E3">
        <w:rPr>
          <w:color w:val="0D0D0D"/>
          <w:spacing w:val="26"/>
        </w:rPr>
        <w:t xml:space="preserve"> </w:t>
      </w:r>
      <w:r w:rsidRPr="008548E3">
        <w:rPr>
          <w:color w:val="0D0D0D"/>
        </w:rPr>
        <w:t>изученны</w:t>
      </w:r>
      <w:r w:rsidRPr="008548E3">
        <w:rPr>
          <w:color w:val="0D0D0D"/>
        </w:rPr>
        <w:t>е</w:t>
      </w:r>
      <w:r w:rsidRPr="008548E3">
        <w:rPr>
          <w:color w:val="0D0D0D"/>
          <w:spacing w:val="27"/>
        </w:rPr>
        <w:t xml:space="preserve"> </w:t>
      </w:r>
      <w:r w:rsidRPr="008548E3">
        <w:rPr>
          <w:color w:val="0D0D0D"/>
        </w:rPr>
        <w:t>законы</w:t>
      </w:r>
      <w:r w:rsidRPr="008548E3">
        <w:rPr>
          <w:color w:val="0D0D0D"/>
          <w:spacing w:val="26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26"/>
        </w:rPr>
        <w:t xml:space="preserve"> </w:t>
      </w:r>
      <w:r w:rsidRPr="008548E3">
        <w:rPr>
          <w:color w:val="0D0D0D"/>
        </w:rPr>
        <w:t>закономерности</w:t>
      </w:r>
      <w:r w:rsidRPr="008548E3">
        <w:rPr>
          <w:color w:val="0D0D0D"/>
          <w:spacing w:val="27"/>
        </w:rPr>
        <w:t xml:space="preserve"> </w:t>
      </w:r>
      <w:r w:rsidRPr="008548E3">
        <w:rPr>
          <w:color w:val="0D0D0D"/>
        </w:rPr>
        <w:t>как</w:t>
      </w:r>
      <w:r w:rsidRPr="008548E3">
        <w:rPr>
          <w:color w:val="0D0D0D"/>
          <w:spacing w:val="26"/>
        </w:rPr>
        <w:t xml:space="preserve"> </w:t>
      </w:r>
      <w:r w:rsidRPr="008548E3">
        <w:rPr>
          <w:color w:val="0D0D0D"/>
        </w:rPr>
        <w:t>из</w:t>
      </w:r>
      <w:r w:rsidRPr="008548E3">
        <w:rPr>
          <w:color w:val="0D0D0D"/>
          <w:spacing w:val="26"/>
        </w:rPr>
        <w:t xml:space="preserve"> </w:t>
      </w:r>
      <w:r w:rsidRPr="008548E3">
        <w:rPr>
          <w:color w:val="0D0D0D"/>
        </w:rPr>
        <w:t>одного</w:t>
      </w:r>
      <w:r w:rsidRPr="008548E3">
        <w:rPr>
          <w:color w:val="0D0D0D"/>
          <w:spacing w:val="27"/>
        </w:rPr>
        <w:t xml:space="preserve"> </w:t>
      </w:r>
      <w:r w:rsidRPr="008548E3">
        <w:rPr>
          <w:color w:val="0D0D0D"/>
        </w:rPr>
        <w:t>раздела</w:t>
      </w:r>
      <w:r w:rsidRPr="008548E3">
        <w:rPr>
          <w:color w:val="0D0D0D"/>
          <w:spacing w:val="26"/>
        </w:rPr>
        <w:t xml:space="preserve"> </w:t>
      </w:r>
      <w:r w:rsidRPr="008548E3">
        <w:rPr>
          <w:color w:val="0D0D0D"/>
        </w:rPr>
        <w:t>курса,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так</w:t>
      </w:r>
      <w:r w:rsidRPr="008548E3">
        <w:rPr>
          <w:color w:val="0D0D0D"/>
          <w:spacing w:val="6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7"/>
        </w:rPr>
        <w:t xml:space="preserve"> </w:t>
      </w:r>
      <w:r w:rsidRPr="008548E3">
        <w:rPr>
          <w:color w:val="0D0D0D"/>
        </w:rPr>
        <w:t>интегрируя</w:t>
      </w:r>
      <w:r w:rsidRPr="008548E3">
        <w:rPr>
          <w:color w:val="0D0D0D"/>
          <w:spacing w:val="7"/>
        </w:rPr>
        <w:t xml:space="preserve"> </w:t>
      </w:r>
      <w:r w:rsidRPr="008548E3">
        <w:rPr>
          <w:color w:val="0D0D0D"/>
        </w:rPr>
        <w:t>знания</w:t>
      </w:r>
      <w:r w:rsidRPr="008548E3">
        <w:rPr>
          <w:color w:val="0D0D0D"/>
          <w:spacing w:val="6"/>
        </w:rPr>
        <w:t xml:space="preserve"> </w:t>
      </w:r>
      <w:r w:rsidRPr="008548E3">
        <w:rPr>
          <w:color w:val="0D0D0D"/>
        </w:rPr>
        <w:t>из</w:t>
      </w:r>
      <w:r w:rsidRPr="008548E3">
        <w:rPr>
          <w:color w:val="0D0D0D"/>
          <w:spacing w:val="7"/>
        </w:rPr>
        <w:t xml:space="preserve"> </w:t>
      </w:r>
      <w:r w:rsidRPr="008548E3">
        <w:rPr>
          <w:color w:val="0D0D0D"/>
        </w:rPr>
        <w:t>разных</w:t>
      </w:r>
      <w:r w:rsidRPr="008548E3">
        <w:rPr>
          <w:color w:val="0D0D0D"/>
          <w:spacing w:val="7"/>
        </w:rPr>
        <w:t xml:space="preserve"> </w:t>
      </w:r>
      <w:r w:rsidRPr="008548E3">
        <w:rPr>
          <w:color w:val="0D0D0D"/>
        </w:rPr>
        <w:t>разделов.</w:t>
      </w:r>
      <w:r w:rsidRPr="008548E3">
        <w:rPr>
          <w:color w:val="0D0D0D"/>
          <w:spacing w:val="6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7"/>
        </w:rPr>
        <w:t xml:space="preserve"> </w:t>
      </w:r>
      <w:r w:rsidRPr="008548E3">
        <w:rPr>
          <w:color w:val="0D0D0D"/>
        </w:rPr>
        <w:t>качественных</w:t>
      </w:r>
      <w:r w:rsidRPr="008548E3">
        <w:rPr>
          <w:color w:val="0D0D0D"/>
          <w:spacing w:val="7"/>
        </w:rPr>
        <w:t xml:space="preserve"> </w:t>
      </w:r>
      <w:r w:rsidRPr="008548E3">
        <w:rPr>
          <w:color w:val="0D0D0D"/>
        </w:rPr>
        <w:t>задач</w:t>
      </w:r>
      <w:r w:rsidRPr="008548E3">
        <w:rPr>
          <w:color w:val="0D0D0D"/>
          <w:spacing w:val="6"/>
        </w:rPr>
        <w:t xml:space="preserve"> </w:t>
      </w:r>
      <w:r w:rsidRPr="008548E3">
        <w:rPr>
          <w:color w:val="0D0D0D"/>
        </w:rPr>
        <w:t>приоритетом</w:t>
      </w:r>
      <w:r w:rsidRPr="008548E3">
        <w:rPr>
          <w:color w:val="0D0D0D"/>
          <w:spacing w:val="7"/>
        </w:rPr>
        <w:t xml:space="preserve"> </w:t>
      </w:r>
      <w:r w:rsidRPr="008548E3">
        <w:rPr>
          <w:color w:val="0D0D0D"/>
        </w:rPr>
        <w:t>являются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задания</w:t>
      </w:r>
      <w:r w:rsidRPr="008548E3">
        <w:rPr>
          <w:color w:val="0D0D0D"/>
          <w:spacing w:val="24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24"/>
        </w:rPr>
        <w:t xml:space="preserve"> </w:t>
      </w:r>
      <w:r w:rsidRPr="008548E3">
        <w:rPr>
          <w:color w:val="0D0D0D"/>
        </w:rPr>
        <w:t>объяснение</w:t>
      </w:r>
      <w:r w:rsidRPr="008548E3">
        <w:rPr>
          <w:color w:val="0D0D0D"/>
          <w:spacing w:val="24"/>
        </w:rPr>
        <w:t xml:space="preserve"> </w:t>
      </w:r>
      <w:r w:rsidRPr="008548E3">
        <w:rPr>
          <w:color w:val="0D0D0D"/>
        </w:rPr>
        <w:t>протекания</w:t>
      </w:r>
      <w:r w:rsidRPr="008548E3">
        <w:rPr>
          <w:color w:val="0D0D0D"/>
          <w:spacing w:val="24"/>
        </w:rPr>
        <w:t xml:space="preserve"> </w:t>
      </w:r>
      <w:r w:rsidRPr="008548E3">
        <w:rPr>
          <w:color w:val="0D0D0D"/>
        </w:rPr>
        <w:t>физических</w:t>
      </w:r>
      <w:r w:rsidRPr="008548E3">
        <w:rPr>
          <w:color w:val="0D0D0D"/>
          <w:spacing w:val="24"/>
        </w:rPr>
        <w:t xml:space="preserve"> </w:t>
      </w:r>
      <w:r w:rsidRPr="008548E3">
        <w:rPr>
          <w:color w:val="0D0D0D"/>
        </w:rPr>
        <w:t>явлений</w:t>
      </w:r>
      <w:r w:rsidRPr="008548E3">
        <w:rPr>
          <w:color w:val="0D0D0D"/>
          <w:spacing w:val="24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25"/>
        </w:rPr>
        <w:t xml:space="preserve"> </w:t>
      </w:r>
      <w:r w:rsidRPr="008548E3">
        <w:rPr>
          <w:color w:val="0D0D0D"/>
        </w:rPr>
        <w:t>процессов</w:t>
      </w:r>
      <w:r w:rsidRPr="008548E3">
        <w:rPr>
          <w:color w:val="0D0D0D"/>
          <w:spacing w:val="24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24"/>
        </w:rPr>
        <w:t xml:space="preserve"> </w:t>
      </w:r>
      <w:r w:rsidRPr="008548E3">
        <w:rPr>
          <w:color w:val="0D0D0D"/>
        </w:rPr>
        <w:t>окружающей</w:t>
      </w:r>
      <w:r w:rsidRPr="008548E3">
        <w:rPr>
          <w:color w:val="0D0D0D"/>
          <w:spacing w:val="24"/>
        </w:rPr>
        <w:t xml:space="preserve"> </w:t>
      </w:r>
      <w:r w:rsidRPr="008548E3">
        <w:rPr>
          <w:color w:val="0D0D0D"/>
        </w:rPr>
        <w:t>жизни,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 xml:space="preserve">требующие выбора </w:t>
      </w:r>
      <w:r w:rsidRPr="008548E3">
        <w:rPr>
          <w:color w:val="0D0D0D"/>
        </w:rPr>
        <w:t>физической модели для ситуации практико-ориентированного характера.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</w:rPr>
        <w:tab/>
        <w:t>соответствии</w:t>
      </w:r>
      <w:r w:rsidRPr="008548E3">
        <w:rPr>
          <w:color w:val="0D0D0D"/>
        </w:rPr>
        <w:tab/>
      </w:r>
      <w:r w:rsidRPr="008548E3">
        <w:rPr>
          <w:color w:val="0D0D0D"/>
        </w:rPr>
        <w:tab/>
        <w:t>с</w:t>
      </w:r>
      <w:r w:rsidRPr="008548E3">
        <w:rPr>
          <w:color w:val="0D0D0D"/>
        </w:rPr>
        <w:tab/>
        <w:t>требованиями</w:t>
      </w:r>
      <w:r w:rsidRPr="008548E3">
        <w:rPr>
          <w:color w:val="0D0D0D"/>
        </w:rPr>
        <w:tab/>
        <w:t>ФГОС</w:t>
      </w:r>
      <w:r w:rsidRPr="008548E3">
        <w:rPr>
          <w:color w:val="0D0D0D"/>
        </w:rPr>
        <w:tab/>
        <w:t>СОО</w:t>
      </w:r>
      <w:r w:rsidRPr="008548E3">
        <w:rPr>
          <w:color w:val="0D0D0D"/>
        </w:rPr>
        <w:tab/>
      </w:r>
      <w:r w:rsidRPr="008548E3">
        <w:rPr>
          <w:color w:val="0D0D0D"/>
        </w:rPr>
        <w:tab/>
        <w:t>к</w:t>
      </w:r>
      <w:r w:rsidRPr="008548E3">
        <w:rPr>
          <w:color w:val="0D0D0D"/>
        </w:rPr>
        <w:tab/>
      </w:r>
      <w:r w:rsidRPr="008548E3">
        <w:rPr>
          <w:color w:val="0D0D0D"/>
        </w:rPr>
        <w:tab/>
        <w:t>материально-техническому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обеспечению</w:t>
      </w:r>
      <w:r w:rsidRPr="008548E3">
        <w:rPr>
          <w:color w:val="0D0D0D"/>
          <w:spacing w:val="21"/>
        </w:rPr>
        <w:t xml:space="preserve"> </w:t>
      </w:r>
      <w:r w:rsidRPr="008548E3">
        <w:rPr>
          <w:color w:val="0D0D0D"/>
        </w:rPr>
        <w:t>учебного</w:t>
      </w:r>
      <w:r w:rsidRPr="008548E3">
        <w:rPr>
          <w:color w:val="0D0D0D"/>
          <w:spacing w:val="21"/>
        </w:rPr>
        <w:t xml:space="preserve"> </w:t>
      </w:r>
      <w:r w:rsidRPr="008548E3">
        <w:rPr>
          <w:color w:val="0D0D0D"/>
        </w:rPr>
        <w:t>процесса</w:t>
      </w:r>
      <w:r w:rsidRPr="008548E3">
        <w:rPr>
          <w:color w:val="0D0D0D"/>
          <w:spacing w:val="21"/>
        </w:rPr>
        <w:t xml:space="preserve"> </w:t>
      </w:r>
      <w:r w:rsidRPr="008548E3">
        <w:rPr>
          <w:color w:val="0D0D0D"/>
        </w:rPr>
        <w:t>базовый</w:t>
      </w:r>
      <w:r w:rsidRPr="008548E3">
        <w:rPr>
          <w:color w:val="0D0D0D"/>
          <w:spacing w:val="21"/>
        </w:rPr>
        <w:t xml:space="preserve"> </w:t>
      </w:r>
      <w:r w:rsidRPr="008548E3">
        <w:rPr>
          <w:color w:val="0D0D0D"/>
        </w:rPr>
        <w:t>уровень</w:t>
      </w:r>
      <w:r w:rsidRPr="008548E3">
        <w:rPr>
          <w:color w:val="0D0D0D"/>
          <w:spacing w:val="21"/>
        </w:rPr>
        <w:t xml:space="preserve"> </w:t>
      </w:r>
      <w:r w:rsidRPr="008548E3">
        <w:rPr>
          <w:color w:val="0D0D0D"/>
        </w:rPr>
        <w:t>курса</w:t>
      </w:r>
      <w:r w:rsidRPr="008548E3">
        <w:rPr>
          <w:color w:val="0D0D0D"/>
          <w:spacing w:val="21"/>
        </w:rPr>
        <w:t xml:space="preserve"> </w:t>
      </w:r>
      <w:r w:rsidRPr="008548E3">
        <w:rPr>
          <w:color w:val="0D0D0D"/>
        </w:rPr>
        <w:t>физики</w:t>
      </w:r>
      <w:r w:rsidRPr="008548E3">
        <w:rPr>
          <w:color w:val="0D0D0D"/>
          <w:spacing w:val="22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21"/>
        </w:rPr>
        <w:t xml:space="preserve"> </w:t>
      </w:r>
      <w:r w:rsidRPr="008548E3">
        <w:rPr>
          <w:color w:val="0D0D0D"/>
        </w:rPr>
        <w:t>уровне</w:t>
      </w:r>
      <w:r w:rsidRPr="008548E3">
        <w:rPr>
          <w:color w:val="0D0D0D"/>
          <w:spacing w:val="21"/>
        </w:rPr>
        <w:t xml:space="preserve"> </w:t>
      </w:r>
      <w:r w:rsidRPr="008548E3">
        <w:rPr>
          <w:color w:val="0D0D0D"/>
        </w:rPr>
        <w:t>среднего</w:t>
      </w:r>
      <w:r w:rsidRPr="008548E3">
        <w:rPr>
          <w:color w:val="0D0D0D"/>
          <w:spacing w:val="21"/>
        </w:rPr>
        <w:t xml:space="preserve"> </w:t>
      </w:r>
      <w:r w:rsidRPr="008548E3">
        <w:rPr>
          <w:color w:val="0D0D0D"/>
        </w:rPr>
        <w:t>общего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образования</w:t>
      </w:r>
      <w:r w:rsidRPr="008548E3">
        <w:rPr>
          <w:color w:val="0D0D0D"/>
          <w:spacing w:val="52"/>
        </w:rPr>
        <w:t xml:space="preserve"> </w:t>
      </w:r>
      <w:r w:rsidRPr="008548E3">
        <w:rPr>
          <w:color w:val="0D0D0D"/>
        </w:rPr>
        <w:t>должен</w:t>
      </w:r>
      <w:r w:rsidRPr="008548E3">
        <w:rPr>
          <w:color w:val="0D0D0D"/>
          <w:spacing w:val="53"/>
        </w:rPr>
        <w:t xml:space="preserve"> </w:t>
      </w:r>
      <w:r w:rsidRPr="008548E3">
        <w:rPr>
          <w:color w:val="0D0D0D"/>
        </w:rPr>
        <w:t>изучаться</w:t>
      </w:r>
      <w:r w:rsidRPr="008548E3">
        <w:rPr>
          <w:color w:val="0D0D0D"/>
          <w:spacing w:val="52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53"/>
        </w:rPr>
        <w:t xml:space="preserve"> </w:t>
      </w:r>
      <w:r w:rsidRPr="008548E3">
        <w:rPr>
          <w:color w:val="0D0D0D"/>
        </w:rPr>
        <w:t>условиях</w:t>
      </w:r>
      <w:r w:rsidRPr="008548E3">
        <w:rPr>
          <w:color w:val="0D0D0D"/>
          <w:spacing w:val="52"/>
        </w:rPr>
        <w:t xml:space="preserve"> </w:t>
      </w:r>
      <w:r w:rsidRPr="008548E3">
        <w:rPr>
          <w:color w:val="0D0D0D"/>
        </w:rPr>
        <w:t>предметного</w:t>
      </w:r>
      <w:r w:rsidRPr="008548E3">
        <w:rPr>
          <w:color w:val="0D0D0D"/>
          <w:spacing w:val="53"/>
        </w:rPr>
        <w:t xml:space="preserve"> </w:t>
      </w:r>
      <w:r w:rsidRPr="008548E3">
        <w:rPr>
          <w:color w:val="0D0D0D"/>
        </w:rPr>
        <w:t>кабинета</w:t>
      </w:r>
      <w:r w:rsidRPr="008548E3">
        <w:rPr>
          <w:color w:val="0D0D0D"/>
          <w:spacing w:val="52"/>
        </w:rPr>
        <w:t xml:space="preserve"> </w:t>
      </w:r>
      <w:r w:rsidRPr="008548E3">
        <w:rPr>
          <w:color w:val="0D0D0D"/>
        </w:rPr>
        <w:t>физики</w:t>
      </w:r>
      <w:r w:rsidRPr="008548E3">
        <w:rPr>
          <w:color w:val="0D0D0D"/>
          <w:spacing w:val="53"/>
        </w:rPr>
        <w:t xml:space="preserve"> </w:t>
      </w:r>
      <w:r w:rsidRPr="008548E3">
        <w:rPr>
          <w:color w:val="0D0D0D"/>
        </w:rPr>
        <w:t>или</w:t>
      </w:r>
      <w:r w:rsidRPr="008548E3">
        <w:rPr>
          <w:color w:val="0D0D0D"/>
          <w:spacing w:val="52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53"/>
        </w:rPr>
        <w:t xml:space="preserve"> </w:t>
      </w:r>
      <w:r w:rsidRPr="008548E3">
        <w:rPr>
          <w:color w:val="0D0D0D"/>
        </w:rPr>
        <w:t>условиях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интегрированного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кабинета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предметов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естественно-научного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цикла.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Наличие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кабинете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физики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необходимого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лабораторного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оборудования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выполнения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указанных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программе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</w:rPr>
        <w:tab/>
      </w:r>
      <w:r w:rsidRPr="008548E3">
        <w:rPr>
          <w:color w:val="0D0D0D"/>
        </w:rPr>
        <w:tab/>
        <w:t>физике</w:t>
      </w:r>
      <w:r w:rsidRPr="008548E3">
        <w:rPr>
          <w:color w:val="0D0D0D"/>
        </w:rPr>
        <w:tab/>
        <w:t>ученических</w:t>
      </w:r>
      <w:r w:rsidRPr="008548E3">
        <w:rPr>
          <w:color w:val="0D0D0D"/>
        </w:rPr>
        <w:tab/>
        <w:t>пр</w:t>
      </w:r>
      <w:r w:rsidRPr="008548E3">
        <w:rPr>
          <w:color w:val="0D0D0D"/>
        </w:rPr>
        <w:t>актических</w:t>
      </w:r>
      <w:r w:rsidRPr="008548E3">
        <w:rPr>
          <w:color w:val="0D0D0D"/>
        </w:rPr>
        <w:tab/>
        <w:t>работ</w:t>
      </w:r>
      <w:r w:rsidRPr="008548E3">
        <w:rPr>
          <w:color w:val="0D0D0D"/>
        </w:rPr>
        <w:tab/>
        <w:t>и</w:t>
      </w:r>
      <w:r w:rsidRPr="008548E3">
        <w:rPr>
          <w:color w:val="0D0D0D"/>
        </w:rPr>
        <w:tab/>
      </w:r>
      <w:r w:rsidRPr="008548E3">
        <w:rPr>
          <w:color w:val="0D0D0D"/>
        </w:rPr>
        <w:tab/>
      </w:r>
      <w:r w:rsidRPr="008548E3">
        <w:rPr>
          <w:color w:val="0D0D0D"/>
        </w:rPr>
        <w:tab/>
        <w:t>демонстрационного</w:t>
      </w:r>
      <w:r w:rsidRPr="008548E3">
        <w:rPr>
          <w:color w:val="0D0D0D"/>
        </w:rPr>
        <w:tab/>
      </w:r>
      <w:r w:rsidRPr="008548E3">
        <w:rPr>
          <w:color w:val="0D0D0D"/>
          <w:spacing w:val="-1"/>
        </w:rPr>
        <w:t>оборудования</w:t>
      </w:r>
    </w:p>
    <w:p w14:paraId="34B08EE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обязательно.</w:t>
      </w:r>
    </w:p>
    <w:p w14:paraId="74681880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D0D0D"/>
        </w:rPr>
        <w:t>Демонстрационное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оборудование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формируется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соответствии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принципом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минимальной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достаточности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обеспечивает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постановку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перечисленных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физике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ключевых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демонстраций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исследования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изучаемых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явлений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процессов,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эмпирических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фундаментальных законов,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их технических применений.</w:t>
      </w:r>
    </w:p>
    <w:p w14:paraId="5880D0B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Лабораторное оборудование для ученических практических работ формируется в виде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тематических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комплектов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обеспечивается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расчете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одного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комплек</w:t>
      </w:r>
      <w:r w:rsidRPr="008548E3">
        <w:rPr>
          <w:color w:val="0D0D0D"/>
        </w:rPr>
        <w:t>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двух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Тематические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комплекты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лабораторного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оборудования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должны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быть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построены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комплексном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использовании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аналоговых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цифровых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приборов,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компьютерных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измерительных систем в виде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цифровых лабораторий.</w:t>
      </w:r>
    </w:p>
    <w:p w14:paraId="60D51F1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Основными</w:t>
      </w:r>
      <w:r w:rsidRPr="008548E3">
        <w:rPr>
          <w:spacing w:val="-2"/>
        </w:rPr>
        <w:t xml:space="preserve"> </w:t>
      </w:r>
      <w:r w:rsidRPr="008548E3">
        <w:t>целями</w:t>
      </w:r>
      <w:r w:rsidRPr="008548E3">
        <w:rPr>
          <w:spacing w:val="-2"/>
        </w:rPr>
        <w:t xml:space="preserve"> </w:t>
      </w:r>
      <w:r w:rsidRPr="008548E3">
        <w:t>изучения</w:t>
      </w:r>
      <w:r w:rsidRPr="008548E3">
        <w:rPr>
          <w:spacing w:val="-1"/>
        </w:rPr>
        <w:t xml:space="preserve"> </w:t>
      </w:r>
      <w:r w:rsidRPr="008548E3">
        <w:t>физики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общем</w:t>
      </w:r>
      <w:r w:rsidRPr="008548E3">
        <w:rPr>
          <w:spacing w:val="-2"/>
        </w:rPr>
        <w:t xml:space="preserve"> </w:t>
      </w:r>
      <w:r w:rsidRPr="008548E3">
        <w:t>образовании</w:t>
      </w:r>
      <w:r w:rsidRPr="008548E3">
        <w:rPr>
          <w:spacing w:val="-1"/>
        </w:rPr>
        <w:t xml:space="preserve"> </w:t>
      </w:r>
      <w:r w:rsidRPr="008548E3">
        <w:t>являются:</w:t>
      </w:r>
    </w:p>
    <w:p w14:paraId="6B1721FA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Формирование</w:t>
      </w:r>
      <w:r w:rsidRPr="008548E3">
        <w:rPr>
          <w:spacing w:val="42"/>
        </w:rPr>
        <w:t xml:space="preserve"> </w:t>
      </w:r>
      <w:r w:rsidRPr="008548E3">
        <w:t>интереса</w:t>
      </w:r>
      <w:r w:rsidRPr="008548E3">
        <w:rPr>
          <w:spacing w:val="43"/>
        </w:rPr>
        <w:t xml:space="preserve"> </w:t>
      </w:r>
      <w:r w:rsidRPr="008548E3">
        <w:t>и</w:t>
      </w:r>
      <w:r w:rsidRPr="008548E3">
        <w:rPr>
          <w:spacing w:val="43"/>
        </w:rPr>
        <w:t xml:space="preserve"> </w:t>
      </w:r>
      <w:r w:rsidRPr="008548E3">
        <w:t>стремления</w:t>
      </w:r>
      <w:r w:rsidRPr="008548E3">
        <w:rPr>
          <w:spacing w:val="43"/>
        </w:rPr>
        <w:t xml:space="preserve"> </w:t>
      </w:r>
      <w:r w:rsidRPr="008548E3">
        <w:t>обучающихся</w:t>
      </w:r>
      <w:r w:rsidRPr="008548E3">
        <w:rPr>
          <w:spacing w:val="43"/>
        </w:rPr>
        <w:t xml:space="preserve"> </w:t>
      </w:r>
      <w:r w:rsidRPr="008548E3">
        <w:t>к</w:t>
      </w:r>
      <w:r w:rsidRPr="008548E3">
        <w:rPr>
          <w:spacing w:val="42"/>
        </w:rPr>
        <w:t xml:space="preserve"> </w:t>
      </w:r>
      <w:r w:rsidRPr="008548E3">
        <w:t>научному</w:t>
      </w:r>
      <w:r w:rsidRPr="008548E3">
        <w:rPr>
          <w:spacing w:val="43"/>
        </w:rPr>
        <w:t xml:space="preserve"> </w:t>
      </w:r>
      <w:r w:rsidRPr="008548E3">
        <w:t>изучению</w:t>
      </w:r>
      <w:r w:rsidRPr="008548E3">
        <w:rPr>
          <w:spacing w:val="43"/>
        </w:rPr>
        <w:t xml:space="preserve"> </w:t>
      </w:r>
      <w:r w:rsidRPr="008548E3">
        <w:t>природы,</w:t>
      </w:r>
      <w:r w:rsidRPr="008548E3">
        <w:rPr>
          <w:spacing w:val="-57"/>
        </w:rPr>
        <w:t xml:space="preserve"> </w:t>
      </w:r>
      <w:r w:rsidRPr="008548E3">
        <w:t>развитие</w:t>
      </w:r>
      <w:r w:rsidRPr="008548E3">
        <w:rPr>
          <w:spacing w:val="-2"/>
        </w:rPr>
        <w:t xml:space="preserve"> </w:t>
      </w:r>
      <w:r w:rsidRPr="008548E3">
        <w:t>их интеллектуальных и творческих способностей;</w:t>
      </w:r>
    </w:p>
    <w:p w14:paraId="28AFB4BE" w14:textId="25BA9EBB" w:rsidR="00E6487F" w:rsidRPr="008548E3" w:rsidRDefault="001F561B" w:rsidP="008548E3">
      <w:pPr>
        <w:pStyle w:val="a3"/>
        <w:tabs>
          <w:tab w:val="left" w:pos="0"/>
          <w:tab w:val="left" w:pos="2035"/>
          <w:tab w:val="left" w:pos="3895"/>
          <w:tab w:val="left" w:pos="4355"/>
          <w:tab w:val="left" w:pos="5571"/>
          <w:tab w:val="left" w:pos="6623"/>
          <w:tab w:val="left" w:pos="7909"/>
          <w:tab w:val="left" w:pos="8378"/>
        </w:tabs>
        <w:spacing w:before="3"/>
        <w:ind w:left="0" w:right="0" w:firstLine="709"/>
        <w:contextualSpacing/>
      </w:pPr>
      <w:r w:rsidRPr="008548E3">
        <w:t>Развитие</w:t>
      </w:r>
      <w:r w:rsidR="008F27AD" w:rsidRPr="008548E3">
        <w:t xml:space="preserve"> </w:t>
      </w:r>
      <w:r w:rsidRPr="008548E3">
        <w:t>представлений</w:t>
      </w:r>
      <w:r w:rsidR="008F27AD" w:rsidRPr="008548E3">
        <w:t xml:space="preserve"> </w:t>
      </w:r>
      <w:r w:rsidRPr="008548E3">
        <w:t>о</w:t>
      </w:r>
      <w:r w:rsidR="008F27AD" w:rsidRPr="008548E3">
        <w:t xml:space="preserve"> </w:t>
      </w:r>
      <w:r w:rsidRPr="008548E3">
        <w:t>научном</w:t>
      </w:r>
      <w:r w:rsidR="008F27AD" w:rsidRPr="008548E3">
        <w:t xml:space="preserve"> </w:t>
      </w:r>
      <w:r w:rsidRPr="008548E3">
        <w:t>методе</w:t>
      </w:r>
      <w:r w:rsidR="008F27AD" w:rsidRPr="008548E3">
        <w:t xml:space="preserve"> </w:t>
      </w:r>
      <w:r w:rsidRPr="008548E3">
        <w:t>познания</w:t>
      </w:r>
      <w:r w:rsidR="008F27AD" w:rsidRPr="008548E3">
        <w:t xml:space="preserve"> </w:t>
      </w:r>
      <w:r w:rsidRPr="008548E3">
        <w:t>и</w:t>
      </w:r>
      <w:r w:rsidR="008F27AD" w:rsidRPr="008548E3">
        <w:t xml:space="preserve"> </w:t>
      </w:r>
      <w:r w:rsidRPr="008548E3">
        <w:t>формирование</w:t>
      </w:r>
      <w:r w:rsidR="008F27AD" w:rsidRPr="008548E3">
        <w:t xml:space="preserve"> </w:t>
      </w:r>
      <w:r w:rsidRPr="008548E3">
        <w:t>исследовательского</w:t>
      </w:r>
      <w:r w:rsidRPr="008548E3">
        <w:rPr>
          <w:spacing w:val="-3"/>
        </w:rPr>
        <w:t xml:space="preserve"> </w:t>
      </w:r>
      <w:r w:rsidRPr="008548E3">
        <w:t>отношения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окружающим</w:t>
      </w:r>
      <w:r w:rsidRPr="008548E3">
        <w:rPr>
          <w:spacing w:val="-2"/>
        </w:rPr>
        <w:t xml:space="preserve"> </w:t>
      </w:r>
      <w:r w:rsidRPr="008548E3">
        <w:t>явлениям;</w:t>
      </w:r>
    </w:p>
    <w:p w14:paraId="77B5B224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Формирование</w:t>
      </w:r>
      <w:r w:rsidRPr="008548E3">
        <w:rPr>
          <w:spacing w:val="50"/>
        </w:rPr>
        <w:t xml:space="preserve"> </w:t>
      </w:r>
      <w:r w:rsidRPr="008548E3">
        <w:t>научного</w:t>
      </w:r>
      <w:r w:rsidRPr="008548E3">
        <w:rPr>
          <w:spacing w:val="50"/>
        </w:rPr>
        <w:t xml:space="preserve"> </w:t>
      </w:r>
      <w:r w:rsidRPr="008548E3">
        <w:t>мировоззрения</w:t>
      </w:r>
      <w:r w:rsidRPr="008548E3">
        <w:rPr>
          <w:spacing w:val="50"/>
        </w:rPr>
        <w:t xml:space="preserve"> </w:t>
      </w:r>
      <w:r w:rsidRPr="008548E3">
        <w:t>как</w:t>
      </w:r>
      <w:r w:rsidRPr="008548E3">
        <w:rPr>
          <w:spacing w:val="50"/>
        </w:rPr>
        <w:t xml:space="preserve"> </w:t>
      </w:r>
      <w:r w:rsidRPr="008548E3">
        <w:t>результата</w:t>
      </w:r>
      <w:r w:rsidRPr="008548E3">
        <w:rPr>
          <w:spacing w:val="50"/>
        </w:rPr>
        <w:t xml:space="preserve"> </w:t>
      </w:r>
      <w:r w:rsidRPr="008548E3">
        <w:t>изучения</w:t>
      </w:r>
      <w:r w:rsidRPr="008548E3">
        <w:rPr>
          <w:spacing w:val="50"/>
        </w:rPr>
        <w:t xml:space="preserve"> </w:t>
      </w:r>
      <w:r w:rsidRPr="008548E3">
        <w:t>основ</w:t>
      </w:r>
      <w:r w:rsidRPr="008548E3">
        <w:rPr>
          <w:spacing w:val="50"/>
        </w:rPr>
        <w:t xml:space="preserve"> </w:t>
      </w:r>
      <w:r w:rsidRPr="008548E3">
        <w:t>строения</w:t>
      </w:r>
      <w:r w:rsidRPr="008548E3">
        <w:rPr>
          <w:spacing w:val="-57"/>
        </w:rPr>
        <w:t xml:space="preserve"> </w:t>
      </w:r>
      <w:r w:rsidRPr="008548E3">
        <w:t>материи</w:t>
      </w:r>
      <w:r w:rsidRPr="008548E3">
        <w:rPr>
          <w:spacing w:val="-1"/>
        </w:rPr>
        <w:t xml:space="preserve"> </w:t>
      </w:r>
      <w:r w:rsidRPr="008548E3">
        <w:t>и фундаментальных законов физики;</w:t>
      </w:r>
    </w:p>
    <w:p w14:paraId="107FF61C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Формирование</w:t>
      </w:r>
      <w:r w:rsidRPr="008548E3">
        <w:rPr>
          <w:spacing w:val="20"/>
        </w:rPr>
        <w:t xml:space="preserve"> </w:t>
      </w:r>
      <w:r w:rsidRPr="008548E3">
        <w:t>умений</w:t>
      </w:r>
      <w:r w:rsidRPr="008548E3">
        <w:rPr>
          <w:spacing w:val="20"/>
        </w:rPr>
        <w:t xml:space="preserve"> </w:t>
      </w:r>
      <w:r w:rsidRPr="008548E3">
        <w:t>объяснять</w:t>
      </w:r>
      <w:r w:rsidRPr="008548E3">
        <w:rPr>
          <w:spacing w:val="20"/>
        </w:rPr>
        <w:t xml:space="preserve"> </w:t>
      </w:r>
      <w:r w:rsidRPr="008548E3">
        <w:t>явления</w:t>
      </w:r>
      <w:r w:rsidRPr="008548E3">
        <w:rPr>
          <w:spacing w:val="20"/>
        </w:rPr>
        <w:t xml:space="preserve"> </w:t>
      </w:r>
      <w:r w:rsidRPr="008548E3">
        <w:t>с</w:t>
      </w:r>
      <w:r w:rsidRPr="008548E3">
        <w:rPr>
          <w:spacing w:val="20"/>
        </w:rPr>
        <w:t xml:space="preserve"> </w:t>
      </w:r>
      <w:r w:rsidRPr="008548E3">
        <w:t>использованием</w:t>
      </w:r>
      <w:r w:rsidRPr="008548E3">
        <w:rPr>
          <w:spacing w:val="20"/>
        </w:rPr>
        <w:t xml:space="preserve"> </w:t>
      </w:r>
      <w:r w:rsidRPr="008548E3">
        <w:t>физических</w:t>
      </w:r>
      <w:r w:rsidRPr="008548E3">
        <w:rPr>
          <w:spacing w:val="20"/>
        </w:rPr>
        <w:t xml:space="preserve"> </w:t>
      </w:r>
      <w:r w:rsidRPr="008548E3">
        <w:t>знаний</w:t>
      </w:r>
      <w:r w:rsidRPr="008548E3">
        <w:rPr>
          <w:spacing w:val="20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научных</w:t>
      </w:r>
      <w:r w:rsidRPr="008548E3">
        <w:rPr>
          <w:spacing w:val="-1"/>
        </w:rPr>
        <w:t xml:space="preserve"> </w:t>
      </w:r>
      <w:r w:rsidRPr="008548E3">
        <w:t>дока</w:t>
      </w:r>
      <w:r w:rsidRPr="008548E3">
        <w:t>зательств;</w:t>
      </w:r>
    </w:p>
    <w:p w14:paraId="18113A5C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Формирование</w:t>
      </w:r>
      <w:r w:rsidRPr="008548E3">
        <w:rPr>
          <w:spacing w:val="25"/>
        </w:rPr>
        <w:t xml:space="preserve"> </w:t>
      </w:r>
      <w:r w:rsidRPr="008548E3">
        <w:t>представлений</w:t>
      </w:r>
      <w:r w:rsidRPr="008548E3">
        <w:rPr>
          <w:spacing w:val="25"/>
        </w:rPr>
        <w:t xml:space="preserve"> </w:t>
      </w:r>
      <w:r w:rsidRPr="008548E3">
        <w:t>о</w:t>
      </w:r>
      <w:r w:rsidRPr="008548E3">
        <w:rPr>
          <w:spacing w:val="25"/>
        </w:rPr>
        <w:t xml:space="preserve"> </w:t>
      </w:r>
      <w:r w:rsidRPr="008548E3">
        <w:t>роли</w:t>
      </w:r>
      <w:r w:rsidRPr="008548E3">
        <w:rPr>
          <w:spacing w:val="25"/>
        </w:rPr>
        <w:t xml:space="preserve"> </w:t>
      </w:r>
      <w:r w:rsidRPr="008548E3">
        <w:t>физики</w:t>
      </w:r>
      <w:r w:rsidRPr="008548E3">
        <w:rPr>
          <w:spacing w:val="25"/>
        </w:rPr>
        <w:t xml:space="preserve"> </w:t>
      </w:r>
      <w:r w:rsidRPr="008548E3">
        <w:t>для</w:t>
      </w:r>
      <w:r w:rsidRPr="008548E3">
        <w:rPr>
          <w:spacing w:val="26"/>
        </w:rPr>
        <w:t xml:space="preserve"> </w:t>
      </w:r>
      <w:r w:rsidRPr="008548E3">
        <w:t>развития</w:t>
      </w:r>
      <w:r w:rsidRPr="008548E3">
        <w:rPr>
          <w:spacing w:val="25"/>
        </w:rPr>
        <w:t xml:space="preserve"> </w:t>
      </w:r>
      <w:r w:rsidRPr="008548E3">
        <w:t>других</w:t>
      </w:r>
      <w:r w:rsidRPr="008548E3">
        <w:rPr>
          <w:spacing w:val="25"/>
        </w:rPr>
        <w:t xml:space="preserve"> </w:t>
      </w:r>
      <w:r w:rsidRPr="008548E3">
        <w:t>естественных</w:t>
      </w:r>
      <w:r w:rsidRPr="008548E3">
        <w:rPr>
          <w:spacing w:val="25"/>
        </w:rPr>
        <w:t xml:space="preserve"> </w:t>
      </w:r>
      <w:r w:rsidRPr="008548E3">
        <w:t>наук,</w:t>
      </w:r>
      <w:r w:rsidRPr="008548E3">
        <w:rPr>
          <w:spacing w:val="-57"/>
        </w:rPr>
        <w:t xml:space="preserve"> </w:t>
      </w:r>
      <w:r w:rsidRPr="008548E3">
        <w:t>техники</w:t>
      </w:r>
      <w:r w:rsidRPr="008548E3">
        <w:rPr>
          <w:spacing w:val="-1"/>
        </w:rPr>
        <w:t xml:space="preserve"> </w:t>
      </w:r>
      <w:r w:rsidRPr="008548E3">
        <w:t>и технологий.</w:t>
      </w:r>
    </w:p>
    <w:p w14:paraId="67F8990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Задачи:</w:t>
      </w:r>
    </w:p>
    <w:p w14:paraId="4712EDC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приобретение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знаний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физических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закономерностях,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законах,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теориях, включая механику, молекулярную физику, </w:t>
      </w:r>
      <w:r w:rsidRPr="008548E3">
        <w:rPr>
          <w:color w:val="0D0D0D"/>
        </w:rPr>
        <w:t>электродинамику, квантовую физику 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элементы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астрофизики;</w:t>
      </w:r>
    </w:p>
    <w:p w14:paraId="3C3864B3" w14:textId="77777777" w:rsidR="00E6487F" w:rsidRPr="008548E3" w:rsidRDefault="001F561B" w:rsidP="001F561B">
      <w:pPr>
        <w:pStyle w:val="a5"/>
        <w:numPr>
          <w:ilvl w:val="1"/>
          <w:numId w:val="119"/>
        </w:numPr>
        <w:tabs>
          <w:tab w:val="left" w:pos="0"/>
          <w:tab w:val="left" w:pos="1249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lastRenderedPageBreak/>
        <w:t>формирование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умений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применять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теоретические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знания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для</w:t>
      </w:r>
      <w:r w:rsidRPr="008548E3">
        <w:rPr>
          <w:color w:val="0D0D0D"/>
          <w:spacing w:val="6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объяснения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физических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явлений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природе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для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принятия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практических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решений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60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повседневной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жизни;</w:t>
      </w:r>
    </w:p>
    <w:p w14:paraId="5A7C0177" w14:textId="77777777" w:rsidR="00E6487F" w:rsidRPr="008548E3" w:rsidRDefault="001F561B" w:rsidP="001F561B">
      <w:pPr>
        <w:pStyle w:val="a5"/>
        <w:numPr>
          <w:ilvl w:val="1"/>
          <w:numId w:val="119"/>
        </w:numPr>
        <w:tabs>
          <w:tab w:val="left" w:pos="0"/>
          <w:tab w:val="left" w:pos="124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освоение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способов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решения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различных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задач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явно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заданной</w:t>
      </w:r>
      <w:r w:rsidRPr="008548E3">
        <w:rPr>
          <w:color w:val="0D0D0D"/>
          <w:spacing w:val="6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физической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моделью,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задач,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подразумевающих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самостоятельное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создание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физической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модели,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адекватной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условиям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задачи;</w:t>
      </w:r>
    </w:p>
    <w:p w14:paraId="62511549" w14:textId="77777777" w:rsidR="00E6487F" w:rsidRPr="008548E3" w:rsidRDefault="001F561B" w:rsidP="001F561B">
      <w:pPr>
        <w:pStyle w:val="a5"/>
        <w:numPr>
          <w:ilvl w:val="1"/>
          <w:numId w:val="119"/>
        </w:numPr>
        <w:tabs>
          <w:tab w:val="left" w:pos="0"/>
          <w:tab w:val="left" w:pos="1249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понимание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физических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основ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принципов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действия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технических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устройств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технологических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процессов, их влияния на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окружающую среду;</w:t>
      </w:r>
    </w:p>
    <w:p w14:paraId="5BAA704D" w14:textId="77777777" w:rsidR="00E6487F" w:rsidRPr="008548E3" w:rsidRDefault="001F561B" w:rsidP="001F561B">
      <w:pPr>
        <w:pStyle w:val="a5"/>
        <w:numPr>
          <w:ilvl w:val="1"/>
          <w:numId w:val="119"/>
        </w:numPr>
        <w:tabs>
          <w:tab w:val="left" w:pos="0"/>
          <w:tab w:val="left" w:pos="1249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овладение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методами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самостоятельного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планирования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проведения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физических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экспериментов,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анализа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интерпретации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информации,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определения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достоверности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полученного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результата;</w:t>
      </w:r>
    </w:p>
    <w:p w14:paraId="34A3318F" w14:textId="77777777" w:rsidR="00E6487F" w:rsidRPr="008548E3" w:rsidRDefault="001F561B" w:rsidP="001F561B">
      <w:pPr>
        <w:pStyle w:val="a5"/>
        <w:numPr>
          <w:ilvl w:val="1"/>
          <w:numId w:val="119"/>
        </w:numPr>
        <w:tabs>
          <w:tab w:val="left" w:pos="0"/>
          <w:tab w:val="left" w:pos="1249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создание условий для развития умений проектно-исследовательской,</w:t>
      </w:r>
      <w:r w:rsidRPr="008548E3">
        <w:rPr>
          <w:color w:val="0D0D0D"/>
          <w:sz w:val="24"/>
          <w:szCs w:val="24"/>
        </w:rPr>
        <w:t xml:space="preserve"> творческой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деятельности.</w:t>
      </w:r>
    </w:p>
    <w:p w14:paraId="73B110E4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Место</w:t>
      </w:r>
      <w:r w:rsidRPr="008548E3">
        <w:rPr>
          <w:spacing w:val="-2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предмета</w:t>
      </w:r>
      <w:r w:rsidRPr="008548E3">
        <w:rPr>
          <w:spacing w:val="-2"/>
        </w:rPr>
        <w:t xml:space="preserve"> </w:t>
      </w:r>
      <w:r w:rsidRPr="008548E3">
        <w:t>«физика»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учебном</w:t>
      </w:r>
      <w:r w:rsidRPr="008548E3">
        <w:rPr>
          <w:spacing w:val="-1"/>
        </w:rPr>
        <w:t xml:space="preserve"> </w:t>
      </w:r>
      <w:r w:rsidRPr="008548E3">
        <w:t>плане.</w:t>
      </w:r>
    </w:p>
    <w:p w14:paraId="6AE1E1C7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D0D0D"/>
        </w:rPr>
        <w:t>Общее число часов для изучения физики - 136 часов: в 10 классе - 68 часов (2 часа 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неделю),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 11 классе - 68 часов (2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часа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 неделю).</w:t>
      </w:r>
    </w:p>
    <w:p w14:paraId="769F7F4F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 xml:space="preserve">Предлагаемый в программе по физике </w:t>
      </w:r>
      <w:r w:rsidRPr="008548E3">
        <w:rPr>
          <w:color w:val="0D0D0D"/>
        </w:rPr>
        <w:t>перечень лабораторных и практических работ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является рекомендованным, учитель делает выбор проведения лабораторных работ и опытов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учетом индивидуальных особенностей обучающихся.</w:t>
      </w:r>
    </w:p>
    <w:p w14:paraId="2EF8DF0C" w14:textId="037D27A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 xml:space="preserve">В отдельных случаях курс физики базового уровня может изучаться в объеме 204 </w:t>
      </w:r>
      <w:r w:rsidRPr="008548E3">
        <w:rPr>
          <w:color w:val="0D0D0D"/>
        </w:rPr>
        <w:t>часа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за два года обучения (3 ч в неделю в 10 и 11 классах). В этом случае увеличивается не менее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чем до 20 ч резервное время, которое используется учителем для изучения вопросов, тесно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связанных с выбранным профилем обучения, и увеличивается учебная нагруз</w:t>
      </w:r>
      <w:r w:rsidRPr="008548E3">
        <w:rPr>
          <w:color w:val="0D0D0D"/>
        </w:rPr>
        <w:t>ка, отводимая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 изучение механики, молекулярной физики и электродинамики, за счет расширения числа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лабораторных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исследовательского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характера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уроков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решения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качественных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расчетных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задач.</w:t>
      </w:r>
    </w:p>
    <w:p w14:paraId="1C9190C6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Содержание учебного предмета физика (базовый уровень)</w:t>
      </w:r>
      <w:r w:rsidRPr="008548E3">
        <w:rPr>
          <w:spacing w:val="-58"/>
        </w:rPr>
        <w:t xml:space="preserve"> </w:t>
      </w:r>
      <w:r w:rsidRPr="008548E3">
        <w:t>10</w:t>
      </w:r>
      <w:r w:rsidRPr="008548E3">
        <w:rPr>
          <w:spacing w:val="-1"/>
        </w:rPr>
        <w:t xml:space="preserve"> </w:t>
      </w:r>
      <w:r w:rsidRPr="008548E3">
        <w:t>кл</w:t>
      </w:r>
      <w:r w:rsidRPr="008548E3">
        <w:t>асс</w:t>
      </w:r>
    </w:p>
    <w:p w14:paraId="176BC55D" w14:textId="77777777" w:rsidR="00E6487F" w:rsidRPr="008548E3" w:rsidRDefault="001F561B" w:rsidP="008548E3">
      <w:pPr>
        <w:pStyle w:val="a3"/>
        <w:tabs>
          <w:tab w:val="left" w:pos="0"/>
        </w:tabs>
        <w:spacing w:before="123"/>
        <w:ind w:left="0" w:right="0" w:firstLine="709"/>
        <w:contextualSpacing/>
      </w:pPr>
      <w:r w:rsidRPr="008548E3">
        <w:t>РАЗДЕЛ</w:t>
      </w:r>
      <w:r w:rsidRPr="008548E3">
        <w:rPr>
          <w:spacing w:val="-1"/>
        </w:rPr>
        <w:t xml:space="preserve"> </w:t>
      </w:r>
      <w:r w:rsidRPr="008548E3">
        <w:t>1.</w:t>
      </w:r>
      <w:r w:rsidRPr="008548E3">
        <w:rPr>
          <w:spacing w:val="-1"/>
        </w:rPr>
        <w:t xml:space="preserve"> </w:t>
      </w:r>
      <w:r w:rsidRPr="008548E3">
        <w:t>ФИЗИКА И</w:t>
      </w:r>
      <w:r w:rsidRPr="008548E3">
        <w:rPr>
          <w:spacing w:val="-1"/>
        </w:rPr>
        <w:t xml:space="preserve"> </w:t>
      </w:r>
      <w:r w:rsidRPr="008548E3">
        <w:t>МЕТОДЫ НАУЧНОГО</w:t>
      </w:r>
      <w:r w:rsidRPr="008548E3">
        <w:rPr>
          <w:spacing w:val="-1"/>
        </w:rPr>
        <w:t xml:space="preserve"> </w:t>
      </w:r>
      <w:r w:rsidRPr="008548E3">
        <w:t>ПОЗНАНИЯ</w:t>
      </w:r>
    </w:p>
    <w:p w14:paraId="1C7F3490" w14:textId="77777777" w:rsidR="00E6487F" w:rsidRPr="008548E3" w:rsidRDefault="001F561B" w:rsidP="008548E3">
      <w:pPr>
        <w:pStyle w:val="a3"/>
        <w:tabs>
          <w:tab w:val="left" w:pos="0"/>
        </w:tabs>
        <w:spacing w:before="51"/>
        <w:ind w:left="0" w:right="0" w:firstLine="709"/>
        <w:contextualSpacing/>
      </w:pPr>
      <w:r w:rsidRPr="008548E3">
        <w:t>Физика</w:t>
      </w:r>
      <w:r w:rsidRPr="008548E3">
        <w:rPr>
          <w:spacing w:val="47"/>
        </w:rPr>
        <w:t xml:space="preserve"> </w:t>
      </w:r>
      <w:r w:rsidRPr="008548E3">
        <w:t>—</w:t>
      </w:r>
      <w:r w:rsidRPr="008548E3">
        <w:rPr>
          <w:spacing w:val="47"/>
        </w:rPr>
        <w:t xml:space="preserve"> </w:t>
      </w:r>
      <w:r w:rsidRPr="008548E3">
        <w:t>наука</w:t>
      </w:r>
      <w:r w:rsidRPr="008548E3">
        <w:rPr>
          <w:spacing w:val="47"/>
        </w:rPr>
        <w:t xml:space="preserve"> </w:t>
      </w:r>
      <w:r w:rsidRPr="008548E3">
        <w:t>о</w:t>
      </w:r>
      <w:r w:rsidRPr="008548E3">
        <w:rPr>
          <w:spacing w:val="47"/>
        </w:rPr>
        <w:t xml:space="preserve"> </w:t>
      </w:r>
      <w:r w:rsidRPr="008548E3">
        <w:t>природе.</w:t>
      </w:r>
      <w:r w:rsidRPr="008548E3">
        <w:rPr>
          <w:spacing w:val="47"/>
        </w:rPr>
        <w:t xml:space="preserve"> </w:t>
      </w:r>
      <w:r w:rsidRPr="008548E3">
        <w:t>Научные</w:t>
      </w:r>
      <w:r w:rsidRPr="008548E3">
        <w:rPr>
          <w:spacing w:val="47"/>
        </w:rPr>
        <w:t xml:space="preserve"> </w:t>
      </w:r>
      <w:r w:rsidRPr="008548E3">
        <w:t>методы</w:t>
      </w:r>
      <w:r w:rsidRPr="008548E3">
        <w:rPr>
          <w:spacing w:val="47"/>
        </w:rPr>
        <w:t xml:space="preserve"> </w:t>
      </w:r>
      <w:r w:rsidRPr="008548E3">
        <w:t>познания</w:t>
      </w:r>
      <w:r w:rsidRPr="008548E3">
        <w:rPr>
          <w:spacing w:val="47"/>
        </w:rPr>
        <w:t xml:space="preserve"> </w:t>
      </w:r>
      <w:r w:rsidRPr="008548E3">
        <w:t>окружающего</w:t>
      </w:r>
      <w:r w:rsidRPr="008548E3">
        <w:rPr>
          <w:spacing w:val="47"/>
        </w:rPr>
        <w:t xml:space="preserve"> </w:t>
      </w:r>
      <w:r w:rsidRPr="008548E3">
        <w:t>мира.</w:t>
      </w:r>
      <w:r w:rsidRPr="008548E3">
        <w:rPr>
          <w:spacing w:val="47"/>
        </w:rPr>
        <w:t xml:space="preserve"> </w:t>
      </w:r>
      <w:r w:rsidRPr="008548E3">
        <w:t>Роль</w:t>
      </w:r>
      <w:r w:rsidRPr="008548E3">
        <w:rPr>
          <w:spacing w:val="-57"/>
        </w:rPr>
        <w:t xml:space="preserve"> </w:t>
      </w:r>
      <w:r w:rsidRPr="008548E3">
        <w:t>эксперимента</w:t>
      </w:r>
      <w:r w:rsidRPr="008548E3">
        <w:rPr>
          <w:spacing w:val="-2"/>
        </w:rPr>
        <w:t xml:space="preserve"> </w:t>
      </w:r>
      <w:r w:rsidRPr="008548E3">
        <w:t>и теории</w:t>
      </w:r>
      <w:r w:rsidRPr="008548E3">
        <w:rPr>
          <w:spacing w:val="-1"/>
        </w:rPr>
        <w:t xml:space="preserve"> </w:t>
      </w:r>
      <w:r w:rsidRPr="008548E3">
        <w:t>в процессе</w:t>
      </w:r>
      <w:r w:rsidRPr="008548E3">
        <w:rPr>
          <w:spacing w:val="-2"/>
        </w:rPr>
        <w:t xml:space="preserve"> </w:t>
      </w:r>
      <w:r w:rsidRPr="008548E3">
        <w:t>познания природы. Эксперимент</w:t>
      </w:r>
      <w:r w:rsidRPr="008548E3">
        <w:rPr>
          <w:spacing w:val="-1"/>
        </w:rPr>
        <w:t xml:space="preserve"> </w:t>
      </w:r>
      <w:r w:rsidRPr="008548E3">
        <w:t>в физике.</w:t>
      </w:r>
    </w:p>
    <w:p w14:paraId="57103F7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Моделирование</w:t>
      </w:r>
      <w:r w:rsidRPr="008548E3">
        <w:rPr>
          <w:spacing w:val="15"/>
        </w:rPr>
        <w:t xml:space="preserve"> </w:t>
      </w:r>
      <w:r w:rsidRPr="008548E3">
        <w:t>физических</w:t>
      </w:r>
      <w:r w:rsidRPr="008548E3">
        <w:rPr>
          <w:spacing w:val="15"/>
        </w:rPr>
        <w:t xml:space="preserve"> </w:t>
      </w:r>
      <w:r w:rsidRPr="008548E3">
        <w:t>явлений</w:t>
      </w:r>
      <w:r w:rsidRPr="008548E3">
        <w:rPr>
          <w:spacing w:val="16"/>
        </w:rPr>
        <w:t xml:space="preserve"> </w:t>
      </w:r>
      <w:r w:rsidRPr="008548E3">
        <w:t>и</w:t>
      </w:r>
      <w:r w:rsidRPr="008548E3">
        <w:rPr>
          <w:spacing w:val="15"/>
        </w:rPr>
        <w:t xml:space="preserve"> </w:t>
      </w:r>
      <w:r w:rsidRPr="008548E3">
        <w:t>процессов.</w:t>
      </w:r>
      <w:r w:rsidRPr="008548E3">
        <w:rPr>
          <w:spacing w:val="15"/>
        </w:rPr>
        <w:t xml:space="preserve"> </w:t>
      </w:r>
      <w:r w:rsidRPr="008548E3">
        <w:t>Научные</w:t>
      </w:r>
      <w:r w:rsidRPr="008548E3">
        <w:rPr>
          <w:spacing w:val="16"/>
        </w:rPr>
        <w:t xml:space="preserve"> </w:t>
      </w:r>
      <w:r w:rsidRPr="008548E3">
        <w:t>гипотезы.</w:t>
      </w:r>
      <w:r w:rsidRPr="008548E3">
        <w:rPr>
          <w:spacing w:val="15"/>
        </w:rPr>
        <w:t xml:space="preserve"> </w:t>
      </w:r>
      <w:r w:rsidRPr="008548E3">
        <w:t>Физические</w:t>
      </w:r>
      <w:r w:rsidRPr="008548E3">
        <w:rPr>
          <w:spacing w:val="15"/>
        </w:rPr>
        <w:t xml:space="preserve"> </w:t>
      </w:r>
      <w:r w:rsidRPr="008548E3">
        <w:t>законы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теории. Границы</w:t>
      </w:r>
      <w:r w:rsidRPr="008548E3">
        <w:rPr>
          <w:spacing w:val="-1"/>
        </w:rPr>
        <w:t xml:space="preserve"> </w:t>
      </w:r>
      <w:r w:rsidRPr="008548E3">
        <w:t>применимости физических законов.</w:t>
      </w:r>
      <w:r w:rsidRPr="008548E3">
        <w:rPr>
          <w:spacing w:val="-1"/>
        </w:rPr>
        <w:t xml:space="preserve"> </w:t>
      </w:r>
      <w:r w:rsidRPr="008548E3">
        <w:t>Принцип соответствия.</w:t>
      </w:r>
    </w:p>
    <w:p w14:paraId="2560B40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Роль и</w:t>
      </w:r>
      <w:r w:rsidRPr="008548E3">
        <w:rPr>
          <w:spacing w:val="1"/>
        </w:rPr>
        <w:t xml:space="preserve"> </w:t>
      </w:r>
      <w:r w:rsidRPr="008548E3">
        <w:t>место физики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формировании современной</w:t>
      </w:r>
      <w:r w:rsidRPr="008548E3">
        <w:rPr>
          <w:spacing w:val="1"/>
        </w:rPr>
        <w:t xml:space="preserve"> </w:t>
      </w:r>
      <w:r w:rsidRPr="008548E3">
        <w:t>научной картины</w:t>
      </w:r>
      <w:r w:rsidRPr="008548E3">
        <w:rPr>
          <w:spacing w:val="1"/>
        </w:rPr>
        <w:t xml:space="preserve"> </w:t>
      </w:r>
      <w:r w:rsidRPr="008548E3">
        <w:t>мира,</w:t>
      </w:r>
      <w:r w:rsidRPr="008548E3">
        <w:rPr>
          <w:spacing w:val="1"/>
        </w:rPr>
        <w:t xml:space="preserve"> </w:t>
      </w:r>
      <w:r w:rsidRPr="008548E3">
        <w:t>в практической</w:t>
      </w:r>
      <w:r w:rsidRPr="008548E3">
        <w:rPr>
          <w:spacing w:val="-57"/>
        </w:rPr>
        <w:t xml:space="preserve"> </w:t>
      </w:r>
      <w:r w:rsidRPr="008548E3">
        <w:t>деятельности</w:t>
      </w:r>
      <w:r w:rsidRPr="008548E3">
        <w:rPr>
          <w:spacing w:val="-1"/>
        </w:rPr>
        <w:t xml:space="preserve"> </w:t>
      </w:r>
      <w:r w:rsidRPr="008548E3">
        <w:t>людей.</w:t>
      </w:r>
    </w:p>
    <w:p w14:paraId="09E7D9B9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Демонстрации</w:t>
      </w:r>
    </w:p>
    <w:p w14:paraId="1E984BE0" w14:textId="77777777" w:rsidR="00E6487F" w:rsidRPr="008548E3" w:rsidRDefault="001F561B" w:rsidP="001F561B">
      <w:pPr>
        <w:pStyle w:val="a5"/>
        <w:numPr>
          <w:ilvl w:val="0"/>
          <w:numId w:val="5"/>
        </w:numPr>
        <w:tabs>
          <w:tab w:val="left" w:pos="0"/>
          <w:tab w:val="left" w:pos="69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Аналоговые и цифровые измерительные пр</w:t>
      </w:r>
      <w:r w:rsidRPr="008548E3">
        <w:rPr>
          <w:sz w:val="24"/>
          <w:szCs w:val="24"/>
        </w:rPr>
        <w:t>иборы, компьютерные датчики.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РАЗДЕЛ 2.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МЕХАНИКА</w:t>
      </w:r>
    </w:p>
    <w:p w14:paraId="45D79368" w14:textId="77777777" w:rsidR="00E6487F" w:rsidRPr="008548E3" w:rsidRDefault="001F561B" w:rsidP="008548E3">
      <w:pPr>
        <w:pStyle w:val="3"/>
        <w:tabs>
          <w:tab w:val="left" w:pos="0"/>
        </w:tabs>
        <w:spacing w:before="93"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1.</w:t>
      </w:r>
      <w:r w:rsidRPr="008548E3">
        <w:rPr>
          <w:spacing w:val="-1"/>
        </w:rPr>
        <w:t xml:space="preserve"> </w:t>
      </w:r>
      <w:r w:rsidRPr="008548E3">
        <w:t>Кинематика</w:t>
      </w:r>
    </w:p>
    <w:p w14:paraId="7A3ED797" w14:textId="77777777" w:rsidR="00E6487F" w:rsidRPr="008548E3" w:rsidRDefault="001F561B" w:rsidP="008548E3">
      <w:pPr>
        <w:pStyle w:val="a3"/>
        <w:tabs>
          <w:tab w:val="left" w:pos="0"/>
        </w:tabs>
        <w:spacing w:before="60"/>
        <w:ind w:left="0" w:right="0" w:firstLine="709"/>
        <w:contextualSpacing/>
      </w:pPr>
      <w:r w:rsidRPr="008548E3">
        <w:t>Механическое</w:t>
      </w:r>
      <w:r w:rsidRPr="008548E3">
        <w:rPr>
          <w:spacing w:val="13"/>
        </w:rPr>
        <w:t xml:space="preserve"> </w:t>
      </w:r>
      <w:r w:rsidRPr="008548E3">
        <w:t>движение.</w:t>
      </w:r>
      <w:r w:rsidRPr="008548E3">
        <w:rPr>
          <w:spacing w:val="72"/>
        </w:rPr>
        <w:t xml:space="preserve"> </w:t>
      </w:r>
      <w:r w:rsidRPr="008548E3">
        <w:t>Относительность</w:t>
      </w:r>
      <w:r w:rsidRPr="008548E3">
        <w:rPr>
          <w:spacing w:val="72"/>
        </w:rPr>
        <w:t xml:space="preserve"> </w:t>
      </w:r>
      <w:r w:rsidRPr="008548E3">
        <w:t>механического</w:t>
      </w:r>
      <w:r w:rsidRPr="008548E3">
        <w:rPr>
          <w:spacing w:val="72"/>
        </w:rPr>
        <w:t xml:space="preserve"> </w:t>
      </w:r>
      <w:r w:rsidRPr="008548E3">
        <w:t>движения.</w:t>
      </w:r>
      <w:r w:rsidRPr="008548E3">
        <w:rPr>
          <w:spacing w:val="72"/>
        </w:rPr>
        <w:t xml:space="preserve"> </w:t>
      </w:r>
      <w:r w:rsidRPr="008548E3">
        <w:t>Система</w:t>
      </w:r>
      <w:r w:rsidRPr="008548E3">
        <w:rPr>
          <w:spacing w:val="72"/>
        </w:rPr>
        <w:t xml:space="preserve"> </w:t>
      </w:r>
      <w:r w:rsidRPr="008548E3">
        <w:t>отсчёта.</w:t>
      </w:r>
    </w:p>
    <w:p w14:paraId="57E1C1C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Траектория.</w:t>
      </w:r>
    </w:p>
    <w:p w14:paraId="0AD2D35F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spacing w:val="-1"/>
        </w:rPr>
        <w:t>Перемещение,</w:t>
      </w:r>
      <w:r w:rsidRPr="008548E3">
        <w:rPr>
          <w:spacing w:val="-11"/>
        </w:rPr>
        <w:t xml:space="preserve"> </w:t>
      </w:r>
      <w:r w:rsidRPr="008548E3">
        <w:rPr>
          <w:spacing w:val="-1"/>
        </w:rPr>
        <w:t>скорость</w:t>
      </w:r>
      <w:r w:rsidRPr="008548E3">
        <w:rPr>
          <w:spacing w:val="-11"/>
        </w:rPr>
        <w:t xml:space="preserve"> </w:t>
      </w:r>
      <w:r w:rsidRPr="008548E3">
        <w:t>(средняя</w:t>
      </w:r>
      <w:r w:rsidRPr="008548E3">
        <w:rPr>
          <w:spacing w:val="-11"/>
        </w:rPr>
        <w:t xml:space="preserve"> </w:t>
      </w:r>
      <w:r w:rsidRPr="008548E3">
        <w:t>скорость,</w:t>
      </w:r>
      <w:r w:rsidRPr="008548E3">
        <w:rPr>
          <w:spacing w:val="-10"/>
        </w:rPr>
        <w:t xml:space="preserve"> </w:t>
      </w:r>
      <w:r w:rsidRPr="008548E3">
        <w:t>мгновенная</w:t>
      </w:r>
      <w:r w:rsidRPr="008548E3">
        <w:rPr>
          <w:spacing w:val="-11"/>
        </w:rPr>
        <w:t xml:space="preserve"> </w:t>
      </w:r>
      <w:r w:rsidRPr="008548E3">
        <w:t>скорость)</w:t>
      </w:r>
      <w:r w:rsidRPr="008548E3">
        <w:rPr>
          <w:spacing w:val="-11"/>
        </w:rPr>
        <w:t xml:space="preserve"> </w:t>
      </w:r>
      <w:r w:rsidRPr="008548E3">
        <w:t>и</w:t>
      </w:r>
      <w:r w:rsidRPr="008548E3">
        <w:rPr>
          <w:spacing w:val="-11"/>
        </w:rPr>
        <w:t xml:space="preserve"> </w:t>
      </w:r>
      <w:r w:rsidRPr="008548E3">
        <w:t>ускорение</w:t>
      </w:r>
      <w:r w:rsidRPr="008548E3">
        <w:rPr>
          <w:spacing w:val="-10"/>
        </w:rPr>
        <w:t xml:space="preserve"> </w:t>
      </w:r>
      <w:r w:rsidRPr="008548E3">
        <w:t>материальной</w:t>
      </w:r>
      <w:r w:rsidRPr="008548E3">
        <w:rPr>
          <w:spacing w:val="-58"/>
        </w:rPr>
        <w:t xml:space="preserve"> </w:t>
      </w:r>
      <w:r w:rsidRPr="008548E3">
        <w:rPr>
          <w:spacing w:val="-2"/>
        </w:rPr>
        <w:t>точки,</w:t>
      </w:r>
      <w:r w:rsidRPr="008548E3">
        <w:rPr>
          <w:spacing w:val="-12"/>
        </w:rPr>
        <w:t xml:space="preserve"> </w:t>
      </w:r>
      <w:r w:rsidRPr="008548E3">
        <w:rPr>
          <w:spacing w:val="-2"/>
        </w:rPr>
        <w:t>их</w:t>
      </w:r>
      <w:r w:rsidRPr="008548E3">
        <w:rPr>
          <w:spacing w:val="-13"/>
        </w:rPr>
        <w:t xml:space="preserve"> </w:t>
      </w:r>
      <w:r w:rsidRPr="008548E3">
        <w:rPr>
          <w:spacing w:val="-2"/>
        </w:rPr>
        <w:t>проекции</w:t>
      </w:r>
      <w:r w:rsidRPr="008548E3">
        <w:rPr>
          <w:spacing w:val="-12"/>
        </w:rPr>
        <w:t xml:space="preserve"> </w:t>
      </w:r>
      <w:r w:rsidRPr="008548E3">
        <w:rPr>
          <w:spacing w:val="-2"/>
        </w:rPr>
        <w:t>на</w:t>
      </w:r>
      <w:r w:rsidRPr="008548E3">
        <w:rPr>
          <w:spacing w:val="-13"/>
        </w:rPr>
        <w:t xml:space="preserve"> </w:t>
      </w:r>
      <w:r w:rsidRPr="008548E3">
        <w:rPr>
          <w:spacing w:val="-2"/>
        </w:rPr>
        <w:t>оси</w:t>
      </w:r>
      <w:r w:rsidRPr="008548E3">
        <w:rPr>
          <w:spacing w:val="-12"/>
        </w:rPr>
        <w:t xml:space="preserve"> </w:t>
      </w:r>
      <w:r w:rsidRPr="008548E3">
        <w:rPr>
          <w:spacing w:val="-2"/>
        </w:rPr>
        <w:t>системы</w:t>
      </w:r>
      <w:r w:rsidRPr="008548E3">
        <w:rPr>
          <w:spacing w:val="-12"/>
        </w:rPr>
        <w:t xml:space="preserve"> </w:t>
      </w:r>
      <w:r w:rsidRPr="008548E3">
        <w:rPr>
          <w:spacing w:val="-2"/>
        </w:rPr>
        <w:t>координат.</w:t>
      </w:r>
      <w:r w:rsidRPr="008548E3">
        <w:rPr>
          <w:spacing w:val="-12"/>
        </w:rPr>
        <w:t xml:space="preserve"> </w:t>
      </w:r>
      <w:r w:rsidRPr="008548E3">
        <w:rPr>
          <w:spacing w:val="-2"/>
        </w:rPr>
        <w:t>Сложение</w:t>
      </w:r>
      <w:r w:rsidRPr="008548E3">
        <w:rPr>
          <w:spacing w:val="-12"/>
        </w:rPr>
        <w:t xml:space="preserve"> </w:t>
      </w:r>
      <w:r w:rsidRPr="008548E3">
        <w:rPr>
          <w:spacing w:val="-1"/>
        </w:rPr>
        <w:t>перемещений</w:t>
      </w:r>
      <w:r w:rsidRPr="008548E3">
        <w:rPr>
          <w:spacing w:val="-12"/>
        </w:rPr>
        <w:t xml:space="preserve"> </w:t>
      </w:r>
      <w:r w:rsidRPr="008548E3">
        <w:rPr>
          <w:spacing w:val="-1"/>
        </w:rPr>
        <w:t>и</w:t>
      </w:r>
      <w:r w:rsidRPr="008548E3">
        <w:rPr>
          <w:spacing w:val="-13"/>
        </w:rPr>
        <w:t xml:space="preserve"> </w:t>
      </w:r>
      <w:r w:rsidRPr="008548E3">
        <w:rPr>
          <w:spacing w:val="-1"/>
        </w:rPr>
        <w:t>сложение</w:t>
      </w:r>
      <w:r w:rsidRPr="008548E3">
        <w:rPr>
          <w:spacing w:val="-11"/>
        </w:rPr>
        <w:t xml:space="preserve"> </w:t>
      </w:r>
      <w:r w:rsidRPr="008548E3">
        <w:rPr>
          <w:spacing w:val="-1"/>
        </w:rPr>
        <w:t>скоростей.</w:t>
      </w:r>
    </w:p>
    <w:p w14:paraId="55039736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Равномерное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равноускоренное</w:t>
      </w:r>
      <w:r w:rsidRPr="008548E3">
        <w:rPr>
          <w:spacing w:val="1"/>
        </w:rPr>
        <w:t xml:space="preserve"> </w:t>
      </w:r>
      <w:r w:rsidRPr="008548E3">
        <w:t>прямолинейное</w:t>
      </w:r>
      <w:r w:rsidRPr="008548E3">
        <w:rPr>
          <w:spacing w:val="1"/>
        </w:rPr>
        <w:t xml:space="preserve"> </w:t>
      </w:r>
      <w:r w:rsidRPr="008548E3">
        <w:t>движение.</w:t>
      </w:r>
      <w:r w:rsidRPr="008548E3">
        <w:rPr>
          <w:spacing w:val="1"/>
        </w:rPr>
        <w:t xml:space="preserve"> </w:t>
      </w:r>
      <w:r w:rsidRPr="008548E3">
        <w:t>Графики</w:t>
      </w:r>
      <w:r w:rsidRPr="008548E3">
        <w:rPr>
          <w:spacing w:val="1"/>
        </w:rPr>
        <w:t xml:space="preserve"> </w:t>
      </w:r>
      <w:r w:rsidRPr="008548E3">
        <w:t>зависимости</w:t>
      </w:r>
      <w:r w:rsidRPr="008548E3">
        <w:rPr>
          <w:spacing w:val="1"/>
        </w:rPr>
        <w:t xml:space="preserve"> </w:t>
      </w:r>
      <w:r w:rsidRPr="008548E3">
        <w:t>координат,</w:t>
      </w:r>
      <w:r w:rsidRPr="008548E3">
        <w:rPr>
          <w:spacing w:val="-1"/>
        </w:rPr>
        <w:t xml:space="preserve"> </w:t>
      </w:r>
      <w:r w:rsidRPr="008548E3">
        <w:t>скорости,</w:t>
      </w:r>
      <w:r w:rsidRPr="008548E3">
        <w:rPr>
          <w:spacing w:val="-1"/>
        </w:rPr>
        <w:t xml:space="preserve"> </w:t>
      </w:r>
      <w:r w:rsidRPr="008548E3">
        <w:t>ускорения,</w:t>
      </w:r>
      <w:r w:rsidRPr="008548E3">
        <w:rPr>
          <w:spacing w:val="-1"/>
        </w:rPr>
        <w:t xml:space="preserve"> </w:t>
      </w:r>
      <w:r w:rsidRPr="008548E3">
        <w:t>пути и</w:t>
      </w:r>
      <w:r w:rsidRPr="008548E3">
        <w:rPr>
          <w:spacing w:val="-1"/>
        </w:rPr>
        <w:t xml:space="preserve"> </w:t>
      </w:r>
      <w:r w:rsidRPr="008548E3">
        <w:t>перемещения</w:t>
      </w:r>
      <w:r w:rsidRPr="008548E3">
        <w:rPr>
          <w:spacing w:val="-1"/>
        </w:rPr>
        <w:t xml:space="preserve"> </w:t>
      </w:r>
      <w:r w:rsidRPr="008548E3">
        <w:t>материальной</w:t>
      </w:r>
      <w:r w:rsidRPr="008548E3">
        <w:rPr>
          <w:spacing w:val="-1"/>
        </w:rPr>
        <w:t xml:space="preserve"> </w:t>
      </w:r>
      <w:r w:rsidRPr="008548E3">
        <w:t>точки от</w:t>
      </w:r>
      <w:r w:rsidRPr="008548E3">
        <w:rPr>
          <w:spacing w:val="-1"/>
        </w:rPr>
        <w:t xml:space="preserve"> </w:t>
      </w:r>
      <w:r w:rsidRPr="008548E3">
        <w:t>времени.</w:t>
      </w:r>
    </w:p>
    <w:p w14:paraId="05CCD93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Свободное</w:t>
      </w:r>
      <w:r w:rsidRPr="008548E3">
        <w:rPr>
          <w:spacing w:val="-4"/>
        </w:rPr>
        <w:t xml:space="preserve"> </w:t>
      </w:r>
      <w:r w:rsidRPr="008548E3">
        <w:t>падение.</w:t>
      </w:r>
      <w:r w:rsidRPr="008548E3">
        <w:rPr>
          <w:spacing w:val="-2"/>
        </w:rPr>
        <w:t xml:space="preserve"> </w:t>
      </w:r>
      <w:r w:rsidRPr="008548E3">
        <w:t>Ускорение</w:t>
      </w:r>
      <w:r w:rsidRPr="008548E3">
        <w:rPr>
          <w:spacing w:val="-3"/>
        </w:rPr>
        <w:t xml:space="preserve"> </w:t>
      </w:r>
      <w:r w:rsidRPr="008548E3">
        <w:t>свободного</w:t>
      </w:r>
      <w:r w:rsidRPr="008548E3">
        <w:rPr>
          <w:spacing w:val="-2"/>
        </w:rPr>
        <w:t xml:space="preserve"> </w:t>
      </w:r>
      <w:r w:rsidRPr="008548E3">
        <w:t>падения.</w:t>
      </w:r>
    </w:p>
    <w:p w14:paraId="1EB5203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Криволинейное движение. Движение материальной точки по окружности с постоянной по</w:t>
      </w:r>
      <w:r w:rsidRPr="008548E3">
        <w:rPr>
          <w:spacing w:val="1"/>
        </w:rPr>
        <w:t xml:space="preserve"> </w:t>
      </w:r>
      <w:r w:rsidRPr="008548E3">
        <w:t>модулю</w:t>
      </w:r>
      <w:r w:rsidRPr="008548E3">
        <w:rPr>
          <w:spacing w:val="1"/>
        </w:rPr>
        <w:t xml:space="preserve"> </w:t>
      </w:r>
      <w:r w:rsidRPr="008548E3">
        <w:t>скоростью.</w:t>
      </w:r>
      <w:r w:rsidRPr="008548E3">
        <w:rPr>
          <w:spacing w:val="1"/>
        </w:rPr>
        <w:t xml:space="preserve"> </w:t>
      </w:r>
      <w:r w:rsidRPr="008548E3">
        <w:t>Угловая</w:t>
      </w:r>
      <w:r w:rsidRPr="008548E3">
        <w:rPr>
          <w:spacing w:val="1"/>
        </w:rPr>
        <w:t xml:space="preserve"> </w:t>
      </w:r>
      <w:r w:rsidRPr="008548E3">
        <w:t>скорость,</w:t>
      </w:r>
      <w:r w:rsidRPr="008548E3">
        <w:rPr>
          <w:spacing w:val="1"/>
        </w:rPr>
        <w:t xml:space="preserve"> </w:t>
      </w:r>
      <w:r w:rsidRPr="008548E3">
        <w:t>линейная</w:t>
      </w:r>
      <w:r w:rsidRPr="008548E3">
        <w:rPr>
          <w:spacing w:val="1"/>
        </w:rPr>
        <w:t xml:space="preserve"> </w:t>
      </w:r>
      <w:r w:rsidRPr="008548E3">
        <w:t>скорость.</w:t>
      </w:r>
      <w:r w:rsidRPr="008548E3">
        <w:rPr>
          <w:spacing w:val="1"/>
        </w:rPr>
        <w:t xml:space="preserve"> </w:t>
      </w:r>
      <w:r w:rsidRPr="008548E3">
        <w:t>Период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частота</w:t>
      </w:r>
      <w:r w:rsidRPr="008548E3">
        <w:rPr>
          <w:spacing w:val="1"/>
        </w:rPr>
        <w:t xml:space="preserve"> </w:t>
      </w:r>
      <w:r w:rsidRPr="008548E3">
        <w:t>обращения.</w:t>
      </w:r>
      <w:r w:rsidRPr="008548E3">
        <w:rPr>
          <w:spacing w:val="-57"/>
        </w:rPr>
        <w:t xml:space="preserve"> </w:t>
      </w:r>
      <w:r w:rsidRPr="008548E3">
        <w:t>Центростремительное</w:t>
      </w:r>
      <w:r w:rsidRPr="008548E3">
        <w:rPr>
          <w:spacing w:val="-2"/>
        </w:rPr>
        <w:t xml:space="preserve"> </w:t>
      </w:r>
      <w:r w:rsidRPr="008548E3">
        <w:t>ускорение.</w:t>
      </w:r>
    </w:p>
    <w:p w14:paraId="25A0C727" w14:textId="77777777" w:rsidR="00E6487F" w:rsidRPr="008548E3" w:rsidRDefault="001F561B" w:rsidP="008548E3">
      <w:pPr>
        <w:tabs>
          <w:tab w:val="left" w:pos="0"/>
        </w:tabs>
        <w:spacing w:before="4"/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Те</w:t>
      </w:r>
      <w:r w:rsidRPr="008548E3">
        <w:rPr>
          <w:i/>
          <w:sz w:val="24"/>
          <w:szCs w:val="24"/>
        </w:rPr>
        <w:t>хнические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устройства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практическое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применение: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спидометр,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снарядов,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цепные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 ремённые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передачи.</w:t>
      </w:r>
    </w:p>
    <w:p w14:paraId="2404E45C" w14:textId="77777777" w:rsidR="00E6487F" w:rsidRPr="008548E3" w:rsidRDefault="001F561B" w:rsidP="008548E3">
      <w:pPr>
        <w:pStyle w:val="4"/>
        <w:tabs>
          <w:tab w:val="left" w:pos="0"/>
        </w:tabs>
        <w:spacing w:before="3" w:line="240" w:lineRule="auto"/>
        <w:ind w:left="0" w:firstLine="709"/>
        <w:contextualSpacing/>
        <w:jc w:val="both"/>
      </w:pPr>
      <w:r w:rsidRPr="008548E3">
        <w:lastRenderedPageBreak/>
        <w:t>Демонстрации</w:t>
      </w:r>
    </w:p>
    <w:p w14:paraId="6AB951F2" w14:textId="77777777" w:rsidR="00E6487F" w:rsidRPr="008548E3" w:rsidRDefault="001F561B" w:rsidP="001F561B">
      <w:pPr>
        <w:pStyle w:val="a5"/>
        <w:numPr>
          <w:ilvl w:val="0"/>
          <w:numId w:val="118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Модель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отсчёта,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иллюстрация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кинематических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характеристик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движения.</w:t>
      </w:r>
    </w:p>
    <w:p w14:paraId="6289976A" w14:textId="77777777" w:rsidR="00E6487F" w:rsidRPr="008548E3" w:rsidRDefault="001F561B" w:rsidP="001F561B">
      <w:pPr>
        <w:pStyle w:val="a5"/>
        <w:numPr>
          <w:ilvl w:val="0"/>
          <w:numId w:val="118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Преобразование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использованием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простых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механизмов.</w:t>
      </w:r>
    </w:p>
    <w:p w14:paraId="5382A9EE" w14:textId="77777777" w:rsidR="00E6487F" w:rsidRPr="008548E3" w:rsidRDefault="001F561B" w:rsidP="001F561B">
      <w:pPr>
        <w:pStyle w:val="a5"/>
        <w:numPr>
          <w:ilvl w:val="0"/>
          <w:numId w:val="118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Падение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воздухе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разреженном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пространстве.</w:t>
      </w:r>
    </w:p>
    <w:p w14:paraId="56BDE2EE" w14:textId="77777777" w:rsidR="00E6487F" w:rsidRPr="008548E3" w:rsidRDefault="001F561B" w:rsidP="001F561B">
      <w:pPr>
        <w:pStyle w:val="a5"/>
        <w:numPr>
          <w:ilvl w:val="0"/>
          <w:numId w:val="118"/>
        </w:numPr>
        <w:tabs>
          <w:tab w:val="left" w:pos="0"/>
          <w:tab w:val="left" w:pos="707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Наблюдение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брошенного под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углом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 горизонту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горизонтально.</w:t>
      </w:r>
    </w:p>
    <w:p w14:paraId="4DB7ABA3" w14:textId="77777777" w:rsidR="00E6487F" w:rsidRPr="008548E3" w:rsidRDefault="001F561B" w:rsidP="001F561B">
      <w:pPr>
        <w:pStyle w:val="a5"/>
        <w:numPr>
          <w:ilvl w:val="0"/>
          <w:numId w:val="118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Измерение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ускорения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свободного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падения.</w:t>
      </w:r>
    </w:p>
    <w:p w14:paraId="1A406AA1" w14:textId="77777777" w:rsidR="00E6487F" w:rsidRPr="008548E3" w:rsidRDefault="001F561B" w:rsidP="001F561B">
      <w:pPr>
        <w:pStyle w:val="a5"/>
        <w:numPr>
          <w:ilvl w:val="0"/>
          <w:numId w:val="118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Направление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скорости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окружности.</w:t>
      </w:r>
    </w:p>
    <w:p w14:paraId="09036EBF" w14:textId="63BC4304" w:rsidR="008F27AD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Ученический</w:t>
      </w:r>
      <w:r w:rsidRPr="008548E3">
        <w:rPr>
          <w:spacing w:val="-3"/>
        </w:rPr>
        <w:t xml:space="preserve"> </w:t>
      </w:r>
      <w:r w:rsidRPr="008548E3">
        <w:t>эксперимент,</w:t>
      </w:r>
      <w:r w:rsidRPr="008548E3">
        <w:rPr>
          <w:spacing w:val="-2"/>
        </w:rPr>
        <w:t xml:space="preserve"> </w:t>
      </w:r>
      <w:r w:rsidRPr="008548E3">
        <w:t>лабораторные</w:t>
      </w:r>
      <w:r w:rsidRPr="008548E3">
        <w:rPr>
          <w:spacing w:val="-2"/>
        </w:rPr>
        <w:t xml:space="preserve"> </w:t>
      </w:r>
      <w:r w:rsidRPr="008548E3">
        <w:t>работы</w:t>
      </w:r>
      <w:r w:rsidR="008F27AD" w:rsidRPr="008548E3">
        <w:rPr>
          <w:rStyle w:val="ae"/>
        </w:rPr>
        <w:footnoteReference w:id="5"/>
      </w:r>
    </w:p>
    <w:p w14:paraId="2EF63F33" w14:textId="21A31904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Изучение</w:t>
      </w:r>
      <w:r w:rsidRPr="008548E3">
        <w:rPr>
          <w:spacing w:val="57"/>
        </w:rPr>
        <w:t xml:space="preserve"> </w:t>
      </w:r>
      <w:r w:rsidRPr="008548E3">
        <w:t>неравномерного</w:t>
      </w:r>
      <w:r w:rsidRPr="008548E3">
        <w:rPr>
          <w:spacing w:val="-2"/>
        </w:rPr>
        <w:t xml:space="preserve"> </w:t>
      </w:r>
      <w:r w:rsidRPr="008548E3">
        <w:t>движения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целью</w:t>
      </w:r>
      <w:r w:rsidRPr="008548E3">
        <w:rPr>
          <w:spacing w:val="-1"/>
        </w:rPr>
        <w:t xml:space="preserve"> </w:t>
      </w:r>
      <w:r w:rsidRPr="008548E3">
        <w:t>определения</w:t>
      </w:r>
      <w:r w:rsidRPr="008548E3">
        <w:rPr>
          <w:spacing w:val="-2"/>
        </w:rPr>
        <w:t xml:space="preserve"> </w:t>
      </w:r>
      <w:r w:rsidRPr="008548E3">
        <w:t>мгновенной</w:t>
      </w:r>
      <w:r w:rsidRPr="008548E3">
        <w:rPr>
          <w:spacing w:val="-1"/>
        </w:rPr>
        <w:t xml:space="preserve"> </w:t>
      </w:r>
      <w:r w:rsidRPr="008548E3">
        <w:t>скорости.</w:t>
      </w:r>
    </w:p>
    <w:p w14:paraId="37E3463E" w14:textId="77777777" w:rsidR="00E6487F" w:rsidRPr="008548E3" w:rsidRDefault="001F561B" w:rsidP="001F561B">
      <w:pPr>
        <w:pStyle w:val="a5"/>
        <w:numPr>
          <w:ilvl w:val="0"/>
          <w:numId w:val="117"/>
        </w:numPr>
        <w:tabs>
          <w:tab w:val="left" w:pos="0"/>
          <w:tab w:val="left" w:pos="75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Исследование соотношения между путями, пройденными телом за последовательные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равные промежутки времени при равноускоренном движении с </w:t>
      </w:r>
      <w:r w:rsidRPr="008548E3">
        <w:rPr>
          <w:sz w:val="24"/>
          <w:szCs w:val="24"/>
        </w:rPr>
        <w:t>начальной скоростью,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равной нулю.</w:t>
      </w:r>
    </w:p>
    <w:p w14:paraId="250A93A3" w14:textId="77777777" w:rsidR="00E6487F" w:rsidRPr="008548E3" w:rsidRDefault="001F561B" w:rsidP="001F561B">
      <w:pPr>
        <w:pStyle w:val="a5"/>
        <w:numPr>
          <w:ilvl w:val="0"/>
          <w:numId w:val="117"/>
        </w:numPr>
        <w:tabs>
          <w:tab w:val="left" w:pos="0"/>
          <w:tab w:val="left" w:pos="707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Изучение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шарика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вязкой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жидкости.</w:t>
      </w:r>
    </w:p>
    <w:p w14:paraId="21CEA943" w14:textId="77777777" w:rsidR="00E6487F" w:rsidRPr="008548E3" w:rsidRDefault="001F561B" w:rsidP="001F561B">
      <w:pPr>
        <w:pStyle w:val="a5"/>
        <w:numPr>
          <w:ilvl w:val="0"/>
          <w:numId w:val="117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Изучение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брошенного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горизонтально.</w:t>
      </w:r>
    </w:p>
    <w:p w14:paraId="1040290A" w14:textId="77777777" w:rsidR="00E6487F" w:rsidRPr="008548E3" w:rsidRDefault="00E6487F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</w:p>
    <w:p w14:paraId="087312DE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2. Динамика</w:t>
      </w:r>
    </w:p>
    <w:p w14:paraId="41A784E6" w14:textId="77777777" w:rsidR="00E6487F" w:rsidRPr="008548E3" w:rsidRDefault="001F561B" w:rsidP="008548E3">
      <w:pPr>
        <w:pStyle w:val="a3"/>
        <w:tabs>
          <w:tab w:val="left" w:pos="0"/>
        </w:tabs>
        <w:spacing w:before="113"/>
        <w:ind w:left="0" w:right="0" w:firstLine="709"/>
        <w:contextualSpacing/>
      </w:pPr>
      <w:r w:rsidRPr="008548E3">
        <w:t>Принцип</w:t>
      </w:r>
      <w:r w:rsidRPr="008548E3">
        <w:rPr>
          <w:spacing w:val="1"/>
        </w:rPr>
        <w:t xml:space="preserve"> </w:t>
      </w:r>
      <w:r w:rsidRPr="008548E3">
        <w:t>относительности</w:t>
      </w:r>
      <w:r w:rsidRPr="008548E3">
        <w:rPr>
          <w:spacing w:val="1"/>
        </w:rPr>
        <w:t xml:space="preserve"> </w:t>
      </w:r>
      <w:r w:rsidRPr="008548E3">
        <w:t>Галилея.</w:t>
      </w:r>
      <w:r w:rsidRPr="008548E3">
        <w:rPr>
          <w:spacing w:val="1"/>
        </w:rPr>
        <w:t xml:space="preserve"> </w:t>
      </w:r>
      <w:r w:rsidRPr="008548E3">
        <w:t>Первый</w:t>
      </w:r>
      <w:r w:rsidRPr="008548E3">
        <w:rPr>
          <w:spacing w:val="1"/>
        </w:rPr>
        <w:t xml:space="preserve"> </w:t>
      </w:r>
      <w:r w:rsidRPr="008548E3">
        <w:t>закон</w:t>
      </w:r>
      <w:r w:rsidRPr="008548E3">
        <w:rPr>
          <w:spacing w:val="1"/>
        </w:rPr>
        <w:t xml:space="preserve"> </w:t>
      </w:r>
      <w:r w:rsidRPr="008548E3">
        <w:t>Ньютона.</w:t>
      </w:r>
      <w:r w:rsidRPr="008548E3">
        <w:rPr>
          <w:spacing w:val="1"/>
        </w:rPr>
        <w:t xml:space="preserve"> </w:t>
      </w:r>
      <w:r w:rsidRPr="008548E3">
        <w:t>Инерциальные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отсчёта.</w:t>
      </w:r>
    </w:p>
    <w:p w14:paraId="52A2328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Масса тела. Сила. </w:t>
      </w:r>
      <w:r w:rsidRPr="008548E3">
        <w:t>Принцип суперпозиции сил. Второй закон Ньютона для материальной</w:t>
      </w:r>
      <w:r w:rsidRPr="008548E3">
        <w:rPr>
          <w:spacing w:val="1"/>
        </w:rPr>
        <w:t xml:space="preserve"> </w:t>
      </w:r>
      <w:r w:rsidRPr="008548E3">
        <w:t>точки.</w:t>
      </w:r>
      <w:r w:rsidRPr="008548E3">
        <w:rPr>
          <w:spacing w:val="-1"/>
        </w:rPr>
        <w:t xml:space="preserve"> </w:t>
      </w:r>
      <w:r w:rsidRPr="008548E3">
        <w:t>Третий закон Ньютона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материальных точек.</w:t>
      </w:r>
    </w:p>
    <w:p w14:paraId="3378A5F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Закон всемирного тяготения. Сила тяжести. Первая космическая скорость.</w:t>
      </w:r>
      <w:r w:rsidRPr="008548E3">
        <w:rPr>
          <w:spacing w:val="-58"/>
        </w:rPr>
        <w:t xml:space="preserve"> </w:t>
      </w:r>
      <w:r w:rsidRPr="008548E3">
        <w:t>Сила</w:t>
      </w:r>
      <w:r w:rsidRPr="008548E3">
        <w:rPr>
          <w:spacing w:val="-2"/>
        </w:rPr>
        <w:t xml:space="preserve"> </w:t>
      </w:r>
      <w:r w:rsidRPr="008548E3">
        <w:t>упругости. Закон Гука. Вес</w:t>
      </w:r>
      <w:r w:rsidRPr="008548E3">
        <w:rPr>
          <w:spacing w:val="-1"/>
        </w:rPr>
        <w:t xml:space="preserve"> </w:t>
      </w:r>
      <w:r w:rsidRPr="008548E3">
        <w:t>тела.</w:t>
      </w:r>
    </w:p>
    <w:p w14:paraId="36835DB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Трение.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трения</w:t>
      </w:r>
      <w:r w:rsidRPr="008548E3">
        <w:rPr>
          <w:spacing w:val="1"/>
        </w:rPr>
        <w:t xml:space="preserve"> </w:t>
      </w:r>
      <w:r w:rsidRPr="008548E3">
        <w:t>(покоя,</w:t>
      </w:r>
      <w:r w:rsidRPr="008548E3">
        <w:rPr>
          <w:spacing w:val="1"/>
        </w:rPr>
        <w:t xml:space="preserve"> </w:t>
      </w:r>
      <w:r w:rsidRPr="008548E3">
        <w:t>скольжения,</w:t>
      </w:r>
      <w:r w:rsidRPr="008548E3">
        <w:rPr>
          <w:spacing w:val="1"/>
        </w:rPr>
        <w:t xml:space="preserve"> </w:t>
      </w:r>
      <w:r w:rsidRPr="008548E3">
        <w:t>качения).</w:t>
      </w:r>
      <w:r w:rsidRPr="008548E3">
        <w:rPr>
          <w:spacing w:val="1"/>
        </w:rPr>
        <w:t xml:space="preserve"> </w:t>
      </w:r>
      <w:r w:rsidRPr="008548E3">
        <w:t>Сила</w:t>
      </w:r>
      <w:r w:rsidRPr="008548E3">
        <w:rPr>
          <w:spacing w:val="1"/>
        </w:rPr>
        <w:t xml:space="preserve"> </w:t>
      </w:r>
      <w:r w:rsidRPr="008548E3">
        <w:t>трения.</w:t>
      </w:r>
      <w:r w:rsidRPr="008548E3">
        <w:rPr>
          <w:spacing w:val="1"/>
        </w:rPr>
        <w:t xml:space="preserve"> </w:t>
      </w:r>
      <w:r w:rsidRPr="008548E3">
        <w:t>Сухое</w:t>
      </w:r>
      <w:r w:rsidRPr="008548E3">
        <w:rPr>
          <w:spacing w:val="1"/>
        </w:rPr>
        <w:t xml:space="preserve"> </w:t>
      </w:r>
      <w:r w:rsidRPr="008548E3">
        <w:t>трение.</w:t>
      </w:r>
      <w:r w:rsidRPr="008548E3">
        <w:rPr>
          <w:spacing w:val="1"/>
        </w:rPr>
        <w:t xml:space="preserve"> </w:t>
      </w:r>
      <w:r w:rsidRPr="008548E3">
        <w:t>Сила</w:t>
      </w:r>
      <w:r w:rsidRPr="008548E3">
        <w:rPr>
          <w:spacing w:val="-57"/>
        </w:rPr>
        <w:t xml:space="preserve"> </w:t>
      </w:r>
      <w:r w:rsidRPr="008548E3">
        <w:t>трения</w:t>
      </w:r>
      <w:r w:rsidRPr="008548E3">
        <w:rPr>
          <w:spacing w:val="55"/>
        </w:rPr>
        <w:t xml:space="preserve"> </w:t>
      </w:r>
      <w:r w:rsidRPr="008548E3">
        <w:t>скольжения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сила</w:t>
      </w:r>
      <w:r w:rsidRPr="008548E3">
        <w:rPr>
          <w:spacing w:val="56"/>
        </w:rPr>
        <w:t xml:space="preserve"> </w:t>
      </w:r>
      <w:r w:rsidRPr="008548E3">
        <w:t>трения</w:t>
      </w:r>
      <w:r w:rsidRPr="008548E3">
        <w:rPr>
          <w:spacing w:val="56"/>
        </w:rPr>
        <w:t xml:space="preserve"> </w:t>
      </w:r>
      <w:r w:rsidRPr="008548E3">
        <w:t>покоя.</w:t>
      </w:r>
      <w:r w:rsidRPr="008548E3">
        <w:rPr>
          <w:spacing w:val="55"/>
        </w:rPr>
        <w:t xml:space="preserve"> </w:t>
      </w:r>
      <w:r w:rsidRPr="008548E3">
        <w:t>Коэффициент</w:t>
      </w:r>
      <w:r w:rsidRPr="008548E3">
        <w:rPr>
          <w:spacing w:val="56"/>
        </w:rPr>
        <w:t xml:space="preserve"> </w:t>
      </w:r>
      <w:r w:rsidRPr="008548E3">
        <w:t>трения.</w:t>
      </w:r>
      <w:r w:rsidRPr="008548E3">
        <w:rPr>
          <w:spacing w:val="56"/>
        </w:rPr>
        <w:t xml:space="preserve"> </w:t>
      </w:r>
      <w:r w:rsidRPr="008548E3">
        <w:t>Сила</w:t>
      </w:r>
      <w:r w:rsidRPr="008548E3">
        <w:rPr>
          <w:spacing w:val="56"/>
        </w:rPr>
        <w:t xml:space="preserve"> </w:t>
      </w:r>
      <w:r w:rsidRPr="008548E3">
        <w:t>сопротивления</w:t>
      </w:r>
      <w:r w:rsidRPr="008548E3">
        <w:rPr>
          <w:spacing w:val="56"/>
        </w:rPr>
        <w:t xml:space="preserve"> </w:t>
      </w:r>
      <w:r w:rsidRPr="008548E3">
        <w:t>при</w:t>
      </w:r>
      <w:r w:rsidRPr="008548E3">
        <w:rPr>
          <w:spacing w:val="-58"/>
        </w:rPr>
        <w:t xml:space="preserve"> </w:t>
      </w:r>
      <w:r w:rsidRPr="008548E3">
        <w:t>движении</w:t>
      </w:r>
      <w:r w:rsidRPr="008548E3">
        <w:rPr>
          <w:spacing w:val="-1"/>
        </w:rPr>
        <w:t xml:space="preserve"> </w:t>
      </w:r>
      <w:r w:rsidRPr="008548E3">
        <w:t>тела</w:t>
      </w:r>
      <w:r w:rsidRPr="008548E3">
        <w:rPr>
          <w:spacing w:val="-1"/>
        </w:rPr>
        <w:t xml:space="preserve"> </w:t>
      </w:r>
      <w:r w:rsidRPr="008548E3">
        <w:t>в жидкости или газе.</w:t>
      </w:r>
    </w:p>
    <w:p w14:paraId="68AF8B7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Поступательное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вращательное</w:t>
      </w:r>
      <w:r w:rsidRPr="008548E3">
        <w:rPr>
          <w:spacing w:val="-3"/>
        </w:rPr>
        <w:t xml:space="preserve"> </w:t>
      </w:r>
      <w:r w:rsidRPr="008548E3">
        <w:t>движение</w:t>
      </w:r>
      <w:r w:rsidRPr="008548E3">
        <w:rPr>
          <w:spacing w:val="-3"/>
        </w:rPr>
        <w:t xml:space="preserve"> </w:t>
      </w:r>
      <w:r w:rsidRPr="008548E3">
        <w:t>абсолютно</w:t>
      </w:r>
      <w:r w:rsidRPr="008548E3">
        <w:rPr>
          <w:spacing w:val="-1"/>
        </w:rPr>
        <w:t xml:space="preserve"> </w:t>
      </w:r>
      <w:r w:rsidRPr="008548E3">
        <w:t>твёрдого</w:t>
      </w:r>
      <w:r w:rsidRPr="008548E3">
        <w:rPr>
          <w:spacing w:val="-2"/>
        </w:rPr>
        <w:t xml:space="preserve"> </w:t>
      </w:r>
      <w:r w:rsidRPr="008548E3">
        <w:t>тела.</w:t>
      </w:r>
    </w:p>
    <w:p w14:paraId="3186982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Момент</w:t>
      </w:r>
      <w:r w:rsidRPr="008548E3">
        <w:rPr>
          <w:spacing w:val="-2"/>
        </w:rPr>
        <w:t xml:space="preserve"> </w:t>
      </w:r>
      <w:r w:rsidRPr="008548E3">
        <w:t>силы</w:t>
      </w:r>
      <w:r w:rsidRPr="008548E3">
        <w:rPr>
          <w:spacing w:val="-3"/>
        </w:rPr>
        <w:t xml:space="preserve"> </w:t>
      </w:r>
      <w:r w:rsidRPr="008548E3">
        <w:t>о</w:t>
      </w:r>
      <w:r w:rsidRPr="008548E3">
        <w:t>тносительно</w:t>
      </w:r>
      <w:r w:rsidRPr="008548E3">
        <w:rPr>
          <w:spacing w:val="-1"/>
        </w:rPr>
        <w:t xml:space="preserve"> </w:t>
      </w:r>
      <w:r w:rsidRPr="008548E3">
        <w:t>оси</w:t>
      </w:r>
      <w:r w:rsidRPr="008548E3">
        <w:rPr>
          <w:spacing w:val="-2"/>
        </w:rPr>
        <w:t xml:space="preserve"> </w:t>
      </w:r>
      <w:r w:rsidRPr="008548E3">
        <w:t>вращения.</w:t>
      </w:r>
      <w:r w:rsidRPr="008548E3">
        <w:rPr>
          <w:spacing w:val="-2"/>
        </w:rPr>
        <w:t xml:space="preserve"> </w:t>
      </w:r>
      <w:r w:rsidRPr="008548E3">
        <w:t>Плечо</w:t>
      </w:r>
      <w:r w:rsidRPr="008548E3">
        <w:rPr>
          <w:spacing w:val="-2"/>
        </w:rPr>
        <w:t xml:space="preserve"> </w:t>
      </w:r>
      <w:r w:rsidRPr="008548E3">
        <w:t>силы.</w:t>
      </w:r>
      <w:r w:rsidRPr="008548E3">
        <w:rPr>
          <w:spacing w:val="-1"/>
        </w:rPr>
        <w:t xml:space="preserve"> </w:t>
      </w:r>
      <w:r w:rsidRPr="008548E3">
        <w:t>Условия</w:t>
      </w:r>
      <w:r w:rsidRPr="008548E3">
        <w:rPr>
          <w:spacing w:val="-2"/>
        </w:rPr>
        <w:t xml:space="preserve"> </w:t>
      </w:r>
      <w:r w:rsidRPr="008548E3">
        <w:t>равновесия</w:t>
      </w:r>
      <w:r w:rsidRPr="008548E3">
        <w:rPr>
          <w:spacing w:val="-2"/>
        </w:rPr>
        <w:t xml:space="preserve"> </w:t>
      </w:r>
      <w:r w:rsidRPr="008548E3">
        <w:t>твёрдого</w:t>
      </w:r>
      <w:r w:rsidRPr="008548E3">
        <w:rPr>
          <w:spacing w:val="-1"/>
        </w:rPr>
        <w:t xml:space="preserve"> </w:t>
      </w:r>
      <w:r w:rsidRPr="008548E3">
        <w:t>тела.</w:t>
      </w:r>
    </w:p>
    <w:p w14:paraId="13888317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Технические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устройства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практическое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применение: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подшипники,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искусственных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спутников.</w:t>
      </w:r>
    </w:p>
    <w:p w14:paraId="7719B82F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Демонстрации</w:t>
      </w:r>
    </w:p>
    <w:p w14:paraId="30BBD112" w14:textId="77777777" w:rsidR="00E6487F" w:rsidRPr="008548E3" w:rsidRDefault="001F561B" w:rsidP="001F561B">
      <w:pPr>
        <w:pStyle w:val="a5"/>
        <w:numPr>
          <w:ilvl w:val="0"/>
          <w:numId w:val="116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Явление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инерции.</w:t>
      </w:r>
    </w:p>
    <w:p w14:paraId="30506BE4" w14:textId="77777777" w:rsidR="00E6487F" w:rsidRPr="008548E3" w:rsidRDefault="001F561B" w:rsidP="001F561B">
      <w:pPr>
        <w:pStyle w:val="a5"/>
        <w:numPr>
          <w:ilvl w:val="0"/>
          <w:numId w:val="116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proofErr w:type="gramStart"/>
      <w:r w:rsidRPr="008548E3">
        <w:rPr>
          <w:sz w:val="24"/>
          <w:szCs w:val="24"/>
        </w:rPr>
        <w:t>Сравнение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масс</w:t>
      </w:r>
      <w:proofErr w:type="gramEnd"/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взаимодействующих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тел.</w:t>
      </w:r>
    </w:p>
    <w:p w14:paraId="1847E731" w14:textId="77777777" w:rsidR="00E6487F" w:rsidRPr="008548E3" w:rsidRDefault="001F561B" w:rsidP="001F561B">
      <w:pPr>
        <w:pStyle w:val="a5"/>
        <w:numPr>
          <w:ilvl w:val="0"/>
          <w:numId w:val="116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Второй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Ньютона.</w:t>
      </w:r>
    </w:p>
    <w:p w14:paraId="3A83793A" w14:textId="77777777" w:rsidR="008F27AD" w:rsidRPr="008548E3" w:rsidRDefault="001F561B" w:rsidP="001F561B">
      <w:pPr>
        <w:pStyle w:val="a5"/>
        <w:numPr>
          <w:ilvl w:val="0"/>
          <w:numId w:val="116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Измерение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сил.</w:t>
      </w:r>
    </w:p>
    <w:p w14:paraId="06BFE519" w14:textId="73AC77F9" w:rsidR="00E6487F" w:rsidRPr="008548E3" w:rsidRDefault="001F561B" w:rsidP="001F561B">
      <w:pPr>
        <w:pStyle w:val="a5"/>
        <w:numPr>
          <w:ilvl w:val="0"/>
          <w:numId w:val="116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Сложение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сил.</w:t>
      </w:r>
    </w:p>
    <w:p w14:paraId="0AC4AF06" w14:textId="77777777" w:rsidR="00E6487F" w:rsidRPr="008548E3" w:rsidRDefault="001F561B" w:rsidP="001F561B">
      <w:pPr>
        <w:pStyle w:val="a5"/>
        <w:numPr>
          <w:ilvl w:val="0"/>
          <w:numId w:val="116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Зависимость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силы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упругости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деформации.</w:t>
      </w:r>
    </w:p>
    <w:p w14:paraId="367B42D6" w14:textId="77777777" w:rsidR="00E6487F" w:rsidRPr="008548E3" w:rsidRDefault="001F561B" w:rsidP="001F561B">
      <w:pPr>
        <w:pStyle w:val="a5"/>
        <w:numPr>
          <w:ilvl w:val="0"/>
          <w:numId w:val="116"/>
        </w:numPr>
        <w:tabs>
          <w:tab w:val="left" w:pos="0"/>
          <w:tab w:val="left" w:pos="725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Невесомость.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Вес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тела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ускоренном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подъёме</w:t>
      </w:r>
      <w:r w:rsidRPr="008548E3">
        <w:rPr>
          <w:spacing w:val="39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падении.</w:t>
      </w:r>
    </w:p>
    <w:p w14:paraId="31BFD46D" w14:textId="77777777" w:rsidR="00E6487F" w:rsidRPr="008548E3" w:rsidRDefault="001F561B" w:rsidP="001F561B">
      <w:pPr>
        <w:pStyle w:val="a5"/>
        <w:numPr>
          <w:ilvl w:val="0"/>
          <w:numId w:val="116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Сравнение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сил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покоя,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качения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скольжения.</w:t>
      </w:r>
    </w:p>
    <w:p w14:paraId="2745146B" w14:textId="77777777" w:rsidR="00E6487F" w:rsidRPr="008548E3" w:rsidRDefault="001F561B" w:rsidP="001F561B">
      <w:pPr>
        <w:pStyle w:val="a5"/>
        <w:numPr>
          <w:ilvl w:val="0"/>
          <w:numId w:val="116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Условия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равновесия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твёрдого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тела.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равновесия.</w:t>
      </w:r>
    </w:p>
    <w:p w14:paraId="202D16E7" w14:textId="77777777" w:rsidR="00E6487F" w:rsidRPr="008548E3" w:rsidRDefault="001F561B" w:rsidP="008548E3">
      <w:pPr>
        <w:pStyle w:val="4"/>
        <w:tabs>
          <w:tab w:val="left" w:pos="0"/>
        </w:tabs>
        <w:spacing w:before="3" w:line="240" w:lineRule="auto"/>
        <w:ind w:left="0" w:firstLine="709"/>
        <w:contextualSpacing/>
        <w:jc w:val="both"/>
      </w:pPr>
      <w:r w:rsidRPr="008548E3">
        <w:t>Ученический</w:t>
      </w:r>
      <w:r w:rsidRPr="008548E3">
        <w:rPr>
          <w:spacing w:val="-3"/>
        </w:rPr>
        <w:t xml:space="preserve"> </w:t>
      </w:r>
      <w:r w:rsidRPr="008548E3">
        <w:t>эксперимент,</w:t>
      </w:r>
      <w:r w:rsidRPr="008548E3">
        <w:rPr>
          <w:spacing w:val="-2"/>
        </w:rPr>
        <w:t xml:space="preserve"> </w:t>
      </w:r>
      <w:r w:rsidRPr="008548E3">
        <w:t>лабораторные</w:t>
      </w:r>
      <w:r w:rsidRPr="008548E3">
        <w:rPr>
          <w:spacing w:val="-3"/>
        </w:rPr>
        <w:t xml:space="preserve"> </w:t>
      </w:r>
      <w:r w:rsidRPr="008548E3">
        <w:t>работы</w:t>
      </w:r>
    </w:p>
    <w:p w14:paraId="7CD46113" w14:textId="77777777" w:rsidR="00E6487F" w:rsidRPr="008548E3" w:rsidRDefault="001F561B" w:rsidP="001F561B">
      <w:pPr>
        <w:pStyle w:val="a5"/>
        <w:numPr>
          <w:ilvl w:val="0"/>
          <w:numId w:val="115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Изучение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бруска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наклонной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плоскости.</w:t>
      </w:r>
    </w:p>
    <w:p w14:paraId="7A9D08D7" w14:textId="77777777" w:rsidR="00E6487F" w:rsidRPr="008548E3" w:rsidRDefault="001F561B" w:rsidP="001F561B">
      <w:pPr>
        <w:pStyle w:val="a5"/>
        <w:numPr>
          <w:ilvl w:val="0"/>
          <w:numId w:val="115"/>
        </w:numPr>
        <w:tabs>
          <w:tab w:val="left" w:pos="0"/>
          <w:tab w:val="left" w:pos="814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ab/>
        <w:t>Исследование</w:t>
      </w:r>
      <w:r w:rsidRPr="008548E3">
        <w:rPr>
          <w:spacing w:val="46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зависимости</w:t>
      </w:r>
      <w:r w:rsidRPr="008548E3">
        <w:rPr>
          <w:spacing w:val="46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сил</w:t>
      </w:r>
      <w:r w:rsidRPr="008548E3">
        <w:rPr>
          <w:spacing w:val="46"/>
          <w:sz w:val="24"/>
          <w:szCs w:val="24"/>
        </w:rPr>
        <w:t xml:space="preserve"> </w:t>
      </w:r>
      <w:r w:rsidRPr="008548E3">
        <w:rPr>
          <w:sz w:val="24"/>
          <w:szCs w:val="24"/>
        </w:rPr>
        <w:t>упругости,</w:t>
      </w:r>
      <w:r w:rsidRPr="008548E3">
        <w:rPr>
          <w:spacing w:val="46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возникающих</w:t>
      </w:r>
      <w:r w:rsidRPr="008548E3">
        <w:rPr>
          <w:spacing w:val="46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пружине</w:t>
      </w:r>
      <w:r w:rsidRPr="008548E3">
        <w:rPr>
          <w:spacing w:val="46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46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резиновом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образце,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 их деформации.</w:t>
      </w:r>
    </w:p>
    <w:p w14:paraId="75691285" w14:textId="77777777" w:rsidR="00E6487F" w:rsidRPr="008548E3" w:rsidRDefault="001F561B" w:rsidP="001F561B">
      <w:pPr>
        <w:pStyle w:val="a5"/>
        <w:numPr>
          <w:ilvl w:val="0"/>
          <w:numId w:val="115"/>
        </w:numPr>
        <w:tabs>
          <w:tab w:val="left" w:pos="0"/>
          <w:tab w:val="left" w:pos="707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равновесия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твёрдого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тела,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имеющего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вращения.</w:t>
      </w:r>
    </w:p>
    <w:p w14:paraId="5AF8603E" w14:textId="77777777" w:rsidR="00E6487F" w:rsidRPr="008548E3" w:rsidRDefault="001F561B" w:rsidP="008548E3">
      <w:pPr>
        <w:pStyle w:val="3"/>
        <w:tabs>
          <w:tab w:val="left" w:pos="0"/>
        </w:tabs>
        <w:spacing w:before="165" w:line="240" w:lineRule="auto"/>
        <w:ind w:left="0" w:firstLine="709"/>
        <w:contextualSpacing/>
      </w:pPr>
      <w:r w:rsidRPr="008548E3">
        <w:t>Тема</w:t>
      </w:r>
      <w:r w:rsidRPr="008548E3">
        <w:rPr>
          <w:spacing w:val="-2"/>
        </w:rPr>
        <w:t xml:space="preserve"> </w:t>
      </w:r>
      <w:r w:rsidRPr="008548E3">
        <w:t>3.</w:t>
      </w:r>
      <w:r w:rsidRPr="008548E3">
        <w:rPr>
          <w:spacing w:val="-1"/>
        </w:rPr>
        <w:t xml:space="preserve"> </w:t>
      </w:r>
      <w:r w:rsidRPr="008548E3">
        <w:t>Законы сохранения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механике</w:t>
      </w:r>
    </w:p>
    <w:p w14:paraId="059101F8" w14:textId="77777777" w:rsidR="00E6487F" w:rsidRPr="008548E3" w:rsidRDefault="001F561B" w:rsidP="008548E3">
      <w:pPr>
        <w:pStyle w:val="a3"/>
        <w:tabs>
          <w:tab w:val="left" w:pos="0"/>
        </w:tabs>
        <w:spacing w:before="63"/>
        <w:ind w:left="0" w:right="0" w:firstLine="709"/>
        <w:contextualSpacing/>
      </w:pPr>
      <w:r w:rsidRPr="008548E3">
        <w:t>Импульс</w:t>
      </w:r>
      <w:r w:rsidRPr="008548E3">
        <w:rPr>
          <w:spacing w:val="24"/>
        </w:rPr>
        <w:t xml:space="preserve"> </w:t>
      </w:r>
      <w:r w:rsidRPr="008548E3">
        <w:t>материальной</w:t>
      </w:r>
      <w:r w:rsidRPr="008548E3">
        <w:rPr>
          <w:spacing w:val="24"/>
        </w:rPr>
        <w:t xml:space="preserve"> </w:t>
      </w:r>
      <w:r w:rsidRPr="008548E3">
        <w:t>точки</w:t>
      </w:r>
      <w:r w:rsidRPr="008548E3">
        <w:rPr>
          <w:spacing w:val="24"/>
        </w:rPr>
        <w:t xml:space="preserve"> </w:t>
      </w:r>
      <w:r w:rsidRPr="008548E3">
        <w:t>(тела),</w:t>
      </w:r>
      <w:r w:rsidRPr="008548E3">
        <w:rPr>
          <w:spacing w:val="24"/>
        </w:rPr>
        <w:t xml:space="preserve"> </w:t>
      </w:r>
      <w:r w:rsidRPr="008548E3">
        <w:t>системы</w:t>
      </w:r>
      <w:r w:rsidRPr="008548E3">
        <w:rPr>
          <w:spacing w:val="24"/>
        </w:rPr>
        <w:t xml:space="preserve"> </w:t>
      </w:r>
      <w:r w:rsidRPr="008548E3">
        <w:t>материальных</w:t>
      </w:r>
      <w:r w:rsidRPr="008548E3">
        <w:rPr>
          <w:spacing w:val="24"/>
        </w:rPr>
        <w:t xml:space="preserve"> </w:t>
      </w:r>
      <w:r w:rsidRPr="008548E3">
        <w:t>точек.</w:t>
      </w:r>
      <w:r w:rsidRPr="008548E3">
        <w:rPr>
          <w:spacing w:val="24"/>
        </w:rPr>
        <w:t xml:space="preserve"> </w:t>
      </w:r>
      <w:r w:rsidRPr="008548E3">
        <w:t>Импульс</w:t>
      </w:r>
      <w:r w:rsidRPr="008548E3">
        <w:rPr>
          <w:spacing w:val="24"/>
        </w:rPr>
        <w:t xml:space="preserve"> </w:t>
      </w:r>
      <w:r w:rsidRPr="008548E3">
        <w:t>силы</w:t>
      </w:r>
      <w:r w:rsidRPr="008548E3">
        <w:rPr>
          <w:spacing w:val="24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lastRenderedPageBreak/>
        <w:t>изменение</w:t>
      </w:r>
      <w:r w:rsidRPr="008548E3">
        <w:rPr>
          <w:spacing w:val="-2"/>
        </w:rPr>
        <w:t xml:space="preserve"> </w:t>
      </w:r>
      <w:r w:rsidRPr="008548E3">
        <w:t>импульса</w:t>
      </w:r>
      <w:r w:rsidRPr="008548E3">
        <w:rPr>
          <w:spacing w:val="-1"/>
        </w:rPr>
        <w:t xml:space="preserve"> </w:t>
      </w:r>
      <w:r w:rsidRPr="008548E3">
        <w:t>тела.</w:t>
      </w:r>
      <w:r w:rsidRPr="008548E3">
        <w:rPr>
          <w:spacing w:val="-1"/>
        </w:rPr>
        <w:t xml:space="preserve"> </w:t>
      </w:r>
      <w:r w:rsidRPr="008548E3">
        <w:t>Закон сохранения</w:t>
      </w:r>
      <w:r w:rsidRPr="008548E3">
        <w:rPr>
          <w:spacing w:val="-1"/>
        </w:rPr>
        <w:t xml:space="preserve"> </w:t>
      </w:r>
      <w:r w:rsidRPr="008548E3">
        <w:t>импульса. Реактивное</w:t>
      </w:r>
      <w:r w:rsidRPr="008548E3">
        <w:rPr>
          <w:spacing w:val="-1"/>
        </w:rPr>
        <w:t xml:space="preserve"> </w:t>
      </w:r>
      <w:r w:rsidRPr="008548E3">
        <w:t>движение.</w:t>
      </w:r>
    </w:p>
    <w:p w14:paraId="27053999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Работа</w:t>
      </w:r>
      <w:r w:rsidRPr="008548E3">
        <w:rPr>
          <w:spacing w:val="-3"/>
        </w:rPr>
        <w:t xml:space="preserve"> </w:t>
      </w:r>
      <w:r w:rsidRPr="008548E3">
        <w:t>силы.</w:t>
      </w:r>
      <w:r w:rsidRPr="008548E3">
        <w:rPr>
          <w:spacing w:val="-1"/>
        </w:rPr>
        <w:t xml:space="preserve"> </w:t>
      </w:r>
      <w:r w:rsidRPr="008548E3">
        <w:t>Мощность</w:t>
      </w:r>
      <w:r w:rsidRPr="008548E3">
        <w:rPr>
          <w:spacing w:val="-2"/>
        </w:rPr>
        <w:t xml:space="preserve"> </w:t>
      </w:r>
      <w:r w:rsidRPr="008548E3">
        <w:t>силы.</w:t>
      </w:r>
    </w:p>
    <w:p w14:paraId="0E7F666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Кинетическая энергия материальной точки. Теорема об изменении кинетической энергии.</w:t>
      </w:r>
      <w:r w:rsidRPr="008548E3">
        <w:rPr>
          <w:spacing w:val="1"/>
        </w:rPr>
        <w:t xml:space="preserve"> </w:t>
      </w:r>
      <w:r w:rsidRPr="008548E3">
        <w:t>Потенциальная</w:t>
      </w:r>
      <w:r w:rsidRPr="008548E3">
        <w:rPr>
          <w:spacing w:val="49"/>
        </w:rPr>
        <w:t xml:space="preserve"> </w:t>
      </w:r>
      <w:r w:rsidRPr="008548E3">
        <w:t>энергия.</w:t>
      </w:r>
      <w:r w:rsidRPr="008548E3">
        <w:rPr>
          <w:spacing w:val="49"/>
        </w:rPr>
        <w:t xml:space="preserve"> </w:t>
      </w:r>
      <w:r w:rsidRPr="008548E3">
        <w:t>Потенциальная</w:t>
      </w:r>
      <w:r w:rsidRPr="008548E3">
        <w:rPr>
          <w:spacing w:val="49"/>
        </w:rPr>
        <w:t xml:space="preserve"> </w:t>
      </w:r>
      <w:r w:rsidRPr="008548E3">
        <w:t>энергия</w:t>
      </w:r>
      <w:r w:rsidRPr="008548E3">
        <w:rPr>
          <w:spacing w:val="49"/>
        </w:rPr>
        <w:t xml:space="preserve"> </w:t>
      </w:r>
      <w:r w:rsidRPr="008548E3">
        <w:t>упруго</w:t>
      </w:r>
      <w:r w:rsidRPr="008548E3">
        <w:rPr>
          <w:spacing w:val="49"/>
        </w:rPr>
        <w:t xml:space="preserve"> </w:t>
      </w:r>
      <w:r w:rsidRPr="008548E3">
        <w:t>деформированной</w:t>
      </w:r>
      <w:r w:rsidRPr="008548E3">
        <w:rPr>
          <w:spacing w:val="49"/>
        </w:rPr>
        <w:t xml:space="preserve"> </w:t>
      </w:r>
      <w:r w:rsidRPr="008548E3">
        <w:t>пружины.</w:t>
      </w:r>
    </w:p>
    <w:p w14:paraId="4887F2E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Потенциальная</w:t>
      </w:r>
      <w:r w:rsidRPr="008548E3">
        <w:rPr>
          <w:spacing w:val="-2"/>
        </w:rPr>
        <w:t xml:space="preserve"> </w:t>
      </w:r>
      <w:r w:rsidRPr="008548E3">
        <w:t>энергия</w:t>
      </w:r>
      <w:r w:rsidRPr="008548E3">
        <w:rPr>
          <w:spacing w:val="-1"/>
        </w:rPr>
        <w:t xml:space="preserve"> </w:t>
      </w:r>
      <w:r w:rsidRPr="008548E3">
        <w:t>тела</w:t>
      </w:r>
      <w:r w:rsidRPr="008548E3">
        <w:rPr>
          <w:spacing w:val="-3"/>
        </w:rPr>
        <w:t xml:space="preserve"> </w:t>
      </w:r>
      <w:r w:rsidRPr="008548E3">
        <w:t>вблизи</w:t>
      </w:r>
      <w:r w:rsidRPr="008548E3">
        <w:rPr>
          <w:spacing w:val="-1"/>
        </w:rPr>
        <w:t xml:space="preserve"> </w:t>
      </w:r>
      <w:r w:rsidRPr="008548E3">
        <w:t>поверхности</w:t>
      </w:r>
      <w:r w:rsidRPr="008548E3">
        <w:rPr>
          <w:spacing w:val="-2"/>
        </w:rPr>
        <w:t xml:space="preserve"> </w:t>
      </w:r>
      <w:r w:rsidRPr="008548E3">
        <w:t>Земли.</w:t>
      </w:r>
    </w:p>
    <w:p w14:paraId="227F5DD1" w14:textId="40E33E80" w:rsidR="00E6487F" w:rsidRPr="008548E3" w:rsidRDefault="001F561B" w:rsidP="008548E3">
      <w:pPr>
        <w:pStyle w:val="a3"/>
        <w:tabs>
          <w:tab w:val="left" w:pos="0"/>
          <w:tab w:val="left" w:pos="2295"/>
          <w:tab w:val="left" w:pos="2632"/>
          <w:tab w:val="left" w:pos="4652"/>
          <w:tab w:val="left" w:pos="5436"/>
          <w:tab w:val="left" w:pos="6232"/>
          <w:tab w:val="left" w:pos="7174"/>
          <w:tab w:val="left" w:pos="9208"/>
          <w:tab w:val="left" w:pos="9770"/>
        </w:tabs>
        <w:spacing w:before="3"/>
        <w:ind w:left="0" w:right="0" w:firstLine="709"/>
        <w:contextualSpacing/>
      </w:pPr>
      <w:r w:rsidRPr="008548E3">
        <w:t>Потенциальные</w:t>
      </w:r>
      <w:r w:rsidR="008F27AD" w:rsidRPr="008548E3">
        <w:t xml:space="preserve"> </w:t>
      </w:r>
      <w:r w:rsidRPr="008548E3">
        <w:t>и</w:t>
      </w:r>
      <w:r w:rsidR="008F27AD" w:rsidRPr="008548E3">
        <w:t xml:space="preserve"> </w:t>
      </w:r>
      <w:proofErr w:type="spellStart"/>
      <w:r w:rsidRPr="008548E3">
        <w:t>непотенциальные</w:t>
      </w:r>
      <w:proofErr w:type="spellEnd"/>
      <w:r w:rsidR="008F27AD" w:rsidRPr="008548E3">
        <w:t xml:space="preserve"> </w:t>
      </w:r>
      <w:r w:rsidRPr="008548E3">
        <w:t>силы.</w:t>
      </w:r>
      <w:r w:rsidR="008F27AD" w:rsidRPr="008548E3">
        <w:t xml:space="preserve"> </w:t>
      </w:r>
      <w:r w:rsidRPr="008548E3">
        <w:t>Связь</w:t>
      </w:r>
      <w:r w:rsidR="008F27AD" w:rsidRPr="008548E3">
        <w:t xml:space="preserve"> </w:t>
      </w:r>
      <w:r w:rsidRPr="008548E3">
        <w:t>работы</w:t>
      </w:r>
      <w:r w:rsidR="008F27AD" w:rsidRPr="008548E3">
        <w:t xml:space="preserve"> </w:t>
      </w:r>
      <w:proofErr w:type="spellStart"/>
      <w:r w:rsidRPr="008548E3">
        <w:t>непотенциальных</w:t>
      </w:r>
      <w:proofErr w:type="spellEnd"/>
      <w:r w:rsidR="008F27AD" w:rsidRPr="008548E3">
        <w:t xml:space="preserve"> </w:t>
      </w:r>
      <w:r w:rsidRPr="008548E3">
        <w:t>сил</w:t>
      </w:r>
      <w:r w:rsidR="008F27AD" w:rsidRPr="008548E3">
        <w:t xml:space="preserve"> </w:t>
      </w:r>
      <w:r w:rsidRPr="008548E3">
        <w:rPr>
          <w:spacing w:val="-4"/>
        </w:rPr>
        <w:t>с</w:t>
      </w:r>
      <w:r w:rsidRPr="008548E3">
        <w:rPr>
          <w:spacing w:val="-57"/>
        </w:rPr>
        <w:t xml:space="preserve"> </w:t>
      </w:r>
      <w:r w:rsidRPr="008548E3">
        <w:t>изменением</w:t>
      </w:r>
      <w:r w:rsidRPr="008548E3">
        <w:rPr>
          <w:spacing w:val="-2"/>
        </w:rPr>
        <w:t xml:space="preserve"> </w:t>
      </w:r>
      <w:r w:rsidRPr="008548E3">
        <w:t>механической</w:t>
      </w:r>
      <w:r w:rsidRPr="008548E3">
        <w:rPr>
          <w:spacing w:val="-1"/>
        </w:rPr>
        <w:t xml:space="preserve"> </w:t>
      </w:r>
      <w:r w:rsidRPr="008548E3">
        <w:t>энергии</w:t>
      </w:r>
      <w:r w:rsidRPr="008548E3">
        <w:rPr>
          <w:spacing w:val="-2"/>
        </w:rPr>
        <w:t xml:space="preserve"> </w:t>
      </w:r>
      <w:r w:rsidRPr="008548E3">
        <w:t>системы</w:t>
      </w:r>
      <w:r w:rsidRPr="008548E3">
        <w:rPr>
          <w:spacing w:val="-2"/>
        </w:rPr>
        <w:t xml:space="preserve"> </w:t>
      </w:r>
      <w:r w:rsidRPr="008548E3">
        <w:t>тел.</w:t>
      </w:r>
      <w:r w:rsidRPr="008548E3">
        <w:rPr>
          <w:spacing w:val="-1"/>
        </w:rPr>
        <w:t xml:space="preserve"> </w:t>
      </w:r>
      <w:r w:rsidRPr="008548E3">
        <w:t>Закон</w:t>
      </w:r>
      <w:r w:rsidRPr="008548E3">
        <w:rPr>
          <w:spacing w:val="-2"/>
        </w:rPr>
        <w:t xml:space="preserve"> </w:t>
      </w:r>
      <w:r w:rsidRPr="008548E3">
        <w:t>сохранения</w:t>
      </w:r>
      <w:r w:rsidRPr="008548E3">
        <w:rPr>
          <w:spacing w:val="-1"/>
        </w:rPr>
        <w:t xml:space="preserve"> </w:t>
      </w:r>
      <w:r w:rsidRPr="008548E3">
        <w:t>механической</w:t>
      </w:r>
      <w:r w:rsidRPr="008548E3">
        <w:rPr>
          <w:spacing w:val="-2"/>
        </w:rPr>
        <w:t xml:space="preserve"> </w:t>
      </w:r>
      <w:r w:rsidRPr="008548E3">
        <w:t>энергии.</w:t>
      </w:r>
    </w:p>
    <w:p w14:paraId="0B3EEE1A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Упругие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неупругие</w:t>
      </w:r>
      <w:r w:rsidRPr="008548E3">
        <w:rPr>
          <w:spacing w:val="-2"/>
        </w:rPr>
        <w:t xml:space="preserve"> </w:t>
      </w:r>
      <w:r w:rsidRPr="008548E3">
        <w:t>столкновения.</w:t>
      </w:r>
    </w:p>
    <w:p w14:paraId="08410064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Технические</w:t>
      </w:r>
      <w:r w:rsidRPr="008548E3">
        <w:rPr>
          <w:i/>
          <w:spacing w:val="7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устройства</w:t>
      </w:r>
      <w:r w:rsidRPr="008548E3">
        <w:rPr>
          <w:i/>
          <w:spacing w:val="7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Pr="008548E3">
        <w:rPr>
          <w:i/>
          <w:spacing w:val="7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практическое</w:t>
      </w:r>
      <w:r w:rsidRPr="008548E3">
        <w:rPr>
          <w:i/>
          <w:spacing w:val="7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применение</w:t>
      </w:r>
      <w:r w:rsidRPr="008548E3">
        <w:rPr>
          <w:b/>
          <w:i/>
          <w:sz w:val="24"/>
          <w:szCs w:val="24"/>
        </w:rPr>
        <w:t>:</w:t>
      </w:r>
      <w:r w:rsidRPr="008548E3">
        <w:rPr>
          <w:b/>
          <w:i/>
          <w:spacing w:val="7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водомёт,</w:t>
      </w:r>
      <w:r w:rsidRPr="008548E3">
        <w:rPr>
          <w:spacing w:val="7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копёр,</w:t>
      </w:r>
      <w:r w:rsidRPr="008548E3">
        <w:rPr>
          <w:spacing w:val="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пружинный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пистолет,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ракет.</w:t>
      </w:r>
    </w:p>
    <w:p w14:paraId="40B89E7F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Демонстрации</w:t>
      </w:r>
    </w:p>
    <w:p w14:paraId="05A54163" w14:textId="77777777" w:rsidR="00E6487F" w:rsidRPr="008548E3" w:rsidRDefault="001F561B" w:rsidP="001F561B">
      <w:pPr>
        <w:pStyle w:val="a5"/>
        <w:numPr>
          <w:ilvl w:val="0"/>
          <w:numId w:val="114"/>
        </w:numPr>
        <w:tabs>
          <w:tab w:val="left" w:pos="0"/>
          <w:tab w:val="left" w:pos="707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Закон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сохранения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импульса.</w:t>
      </w:r>
    </w:p>
    <w:p w14:paraId="2FCA1EE0" w14:textId="77777777" w:rsidR="00E6487F" w:rsidRPr="008548E3" w:rsidRDefault="001F561B" w:rsidP="001F561B">
      <w:pPr>
        <w:pStyle w:val="a5"/>
        <w:numPr>
          <w:ilvl w:val="0"/>
          <w:numId w:val="114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Реактивное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движение.</w:t>
      </w:r>
    </w:p>
    <w:p w14:paraId="780F3BC8" w14:textId="77777777" w:rsidR="00E6487F" w:rsidRPr="008548E3" w:rsidRDefault="001F561B" w:rsidP="001F561B">
      <w:pPr>
        <w:pStyle w:val="a5"/>
        <w:numPr>
          <w:ilvl w:val="0"/>
          <w:numId w:val="114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Переход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потенциальной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энергии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кинетическую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обратно.</w:t>
      </w:r>
    </w:p>
    <w:p w14:paraId="7B7561A3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Ученический</w:t>
      </w:r>
      <w:r w:rsidRPr="008548E3">
        <w:rPr>
          <w:spacing w:val="-3"/>
        </w:rPr>
        <w:t xml:space="preserve"> </w:t>
      </w:r>
      <w:r w:rsidRPr="008548E3">
        <w:t>эксперимент,</w:t>
      </w:r>
      <w:r w:rsidRPr="008548E3">
        <w:rPr>
          <w:spacing w:val="-2"/>
        </w:rPr>
        <w:t xml:space="preserve"> </w:t>
      </w:r>
      <w:r w:rsidRPr="008548E3">
        <w:t>лабораторные</w:t>
      </w:r>
      <w:r w:rsidRPr="008548E3">
        <w:rPr>
          <w:spacing w:val="-3"/>
        </w:rPr>
        <w:t xml:space="preserve"> </w:t>
      </w:r>
      <w:r w:rsidRPr="008548E3">
        <w:t>работы</w:t>
      </w:r>
    </w:p>
    <w:p w14:paraId="612F9F53" w14:textId="77777777" w:rsidR="00E6487F" w:rsidRPr="008548E3" w:rsidRDefault="001F561B" w:rsidP="001F561B">
      <w:pPr>
        <w:pStyle w:val="a5"/>
        <w:numPr>
          <w:ilvl w:val="0"/>
          <w:numId w:val="113"/>
        </w:numPr>
        <w:tabs>
          <w:tab w:val="left" w:pos="0"/>
          <w:tab w:val="left" w:pos="837"/>
        </w:tabs>
        <w:spacing w:before="5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ab/>
        <w:t>Изучение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абсолютно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неупругого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удара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помощью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двух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одинаковых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нитяных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маятников.</w:t>
      </w:r>
    </w:p>
    <w:p w14:paraId="7B002FC1" w14:textId="77777777" w:rsidR="00E6487F" w:rsidRPr="008548E3" w:rsidRDefault="001F561B" w:rsidP="001F561B">
      <w:pPr>
        <w:pStyle w:val="a5"/>
        <w:numPr>
          <w:ilvl w:val="0"/>
          <w:numId w:val="113"/>
        </w:numPr>
        <w:tabs>
          <w:tab w:val="left" w:pos="0"/>
          <w:tab w:val="left" w:pos="725"/>
        </w:tabs>
        <w:spacing w:before="6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Исследование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связи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работы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силы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изменением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механической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энергии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тела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примере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растяжения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резинового жгута.</w:t>
      </w:r>
    </w:p>
    <w:p w14:paraId="513501F0" w14:textId="77777777" w:rsidR="00E6487F" w:rsidRPr="008548E3" w:rsidRDefault="001F561B" w:rsidP="008548E3">
      <w:pPr>
        <w:pStyle w:val="a3"/>
        <w:tabs>
          <w:tab w:val="left" w:pos="0"/>
        </w:tabs>
        <w:spacing w:before="171"/>
        <w:ind w:left="0" w:right="0" w:firstLine="709"/>
        <w:contextualSpacing/>
      </w:pPr>
      <w:r w:rsidRPr="008548E3">
        <w:t>РАЗДЕЛ</w:t>
      </w:r>
      <w:r w:rsidRPr="008548E3">
        <w:rPr>
          <w:spacing w:val="-2"/>
        </w:rPr>
        <w:t xml:space="preserve"> </w:t>
      </w:r>
      <w:r w:rsidRPr="008548E3">
        <w:t>3. МОЛЕКУЛЯРНАЯ ФИЗИКА И ТЕРМОДИНАМИКА</w:t>
      </w:r>
    </w:p>
    <w:p w14:paraId="799833B8" w14:textId="77777777" w:rsidR="00E6487F" w:rsidRPr="008548E3" w:rsidRDefault="001F561B" w:rsidP="008548E3">
      <w:pPr>
        <w:pStyle w:val="3"/>
        <w:tabs>
          <w:tab w:val="left" w:pos="0"/>
        </w:tabs>
        <w:spacing w:before="118" w:line="240" w:lineRule="auto"/>
        <w:ind w:left="0" w:firstLine="709"/>
        <w:contextualSpacing/>
      </w:pPr>
      <w:r w:rsidRPr="008548E3">
        <w:t>Тема</w:t>
      </w:r>
      <w:r w:rsidRPr="008548E3">
        <w:rPr>
          <w:spacing w:val="-3"/>
        </w:rPr>
        <w:t xml:space="preserve"> </w:t>
      </w:r>
      <w:r w:rsidRPr="008548E3">
        <w:t>1.</w:t>
      </w:r>
      <w:r w:rsidRPr="008548E3">
        <w:rPr>
          <w:spacing w:val="-1"/>
        </w:rPr>
        <w:t xml:space="preserve"> </w:t>
      </w:r>
      <w:r w:rsidRPr="008548E3">
        <w:t>Основы</w:t>
      </w:r>
      <w:r w:rsidRPr="008548E3">
        <w:rPr>
          <w:spacing w:val="-2"/>
        </w:rPr>
        <w:t xml:space="preserve"> </w:t>
      </w:r>
      <w:r w:rsidRPr="008548E3">
        <w:t>молекулярно-кинетической</w:t>
      </w:r>
      <w:r w:rsidRPr="008548E3">
        <w:rPr>
          <w:spacing w:val="-1"/>
        </w:rPr>
        <w:t xml:space="preserve"> </w:t>
      </w:r>
      <w:r w:rsidRPr="008548E3">
        <w:t>теории</w:t>
      </w:r>
    </w:p>
    <w:p w14:paraId="5F050A62" w14:textId="77777777" w:rsidR="00E6487F" w:rsidRPr="008548E3" w:rsidRDefault="001F561B" w:rsidP="008548E3">
      <w:pPr>
        <w:pStyle w:val="a3"/>
        <w:tabs>
          <w:tab w:val="left" w:pos="0"/>
        </w:tabs>
        <w:spacing w:before="55"/>
        <w:ind w:left="0" w:right="0" w:firstLine="709"/>
        <w:contextualSpacing/>
      </w:pP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положения</w:t>
      </w:r>
      <w:r w:rsidRPr="008548E3">
        <w:rPr>
          <w:spacing w:val="1"/>
        </w:rPr>
        <w:t xml:space="preserve"> </w:t>
      </w:r>
      <w:r w:rsidRPr="008548E3">
        <w:t>молекулярно-кинетической</w:t>
      </w:r>
      <w:r w:rsidRPr="008548E3">
        <w:rPr>
          <w:spacing w:val="1"/>
        </w:rPr>
        <w:t xml:space="preserve"> </w:t>
      </w:r>
      <w:r w:rsidRPr="008548E3">
        <w:t>теории</w:t>
      </w:r>
      <w:r w:rsidRPr="008548E3">
        <w:rPr>
          <w:spacing w:val="1"/>
        </w:rPr>
        <w:t xml:space="preserve"> </w:t>
      </w:r>
      <w:r w:rsidRPr="008548E3">
        <w:t>и их</w:t>
      </w:r>
      <w:r w:rsidRPr="008548E3">
        <w:rPr>
          <w:spacing w:val="1"/>
        </w:rPr>
        <w:t xml:space="preserve"> </w:t>
      </w:r>
      <w:r w:rsidRPr="008548E3">
        <w:t>опытное</w:t>
      </w:r>
      <w:r w:rsidRPr="008548E3">
        <w:rPr>
          <w:spacing w:val="1"/>
        </w:rPr>
        <w:t xml:space="preserve"> </w:t>
      </w:r>
      <w:r w:rsidRPr="008548E3">
        <w:t>обоснование.</w:t>
      </w:r>
      <w:r w:rsidRPr="008548E3">
        <w:rPr>
          <w:spacing w:val="1"/>
        </w:rPr>
        <w:t xml:space="preserve"> </w:t>
      </w:r>
      <w:r w:rsidRPr="008548E3">
        <w:t>Броуновское движение. Диффузия. Характер движения и взаимодействия частиц вещества.</w:t>
      </w:r>
      <w:r w:rsidRPr="008548E3">
        <w:rPr>
          <w:spacing w:val="1"/>
        </w:rPr>
        <w:t xml:space="preserve"> </w:t>
      </w:r>
      <w:r w:rsidRPr="008548E3">
        <w:t>Модели строения газов, жидкостей и твёрдых тел и объяснение свойств вещества на основе</w:t>
      </w:r>
      <w:r w:rsidRPr="008548E3">
        <w:rPr>
          <w:spacing w:val="1"/>
        </w:rPr>
        <w:t xml:space="preserve"> </w:t>
      </w:r>
      <w:r w:rsidRPr="008548E3">
        <w:t>этих</w:t>
      </w:r>
      <w:r w:rsidRPr="008548E3">
        <w:rPr>
          <w:spacing w:val="-1"/>
        </w:rPr>
        <w:t xml:space="preserve"> </w:t>
      </w:r>
      <w:r w:rsidRPr="008548E3">
        <w:t>моделей.</w:t>
      </w:r>
      <w:r w:rsidRPr="008548E3">
        <w:rPr>
          <w:spacing w:val="-1"/>
        </w:rPr>
        <w:t xml:space="preserve"> </w:t>
      </w:r>
      <w:r w:rsidRPr="008548E3">
        <w:t>Масса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размеры</w:t>
      </w:r>
      <w:r w:rsidRPr="008548E3">
        <w:rPr>
          <w:spacing w:val="-2"/>
        </w:rPr>
        <w:t xml:space="preserve"> </w:t>
      </w:r>
      <w:r w:rsidRPr="008548E3">
        <w:t>молекул.</w:t>
      </w:r>
      <w:r w:rsidRPr="008548E3">
        <w:rPr>
          <w:spacing w:val="-1"/>
        </w:rPr>
        <w:t xml:space="preserve"> </w:t>
      </w:r>
      <w:r w:rsidRPr="008548E3">
        <w:t>Количество</w:t>
      </w:r>
      <w:r w:rsidRPr="008548E3">
        <w:rPr>
          <w:spacing w:val="-1"/>
        </w:rPr>
        <w:t xml:space="preserve"> </w:t>
      </w:r>
      <w:r w:rsidRPr="008548E3">
        <w:t>вещества. Постоянная</w:t>
      </w:r>
      <w:r w:rsidRPr="008548E3">
        <w:rPr>
          <w:spacing w:val="-1"/>
        </w:rPr>
        <w:t xml:space="preserve"> </w:t>
      </w:r>
      <w:r w:rsidRPr="008548E3">
        <w:t>Авогадро.</w:t>
      </w:r>
    </w:p>
    <w:p w14:paraId="5F6C4B3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Тепловое</w:t>
      </w:r>
      <w:r w:rsidRPr="008548E3">
        <w:rPr>
          <w:spacing w:val="-3"/>
        </w:rPr>
        <w:t xml:space="preserve"> </w:t>
      </w:r>
      <w:r w:rsidRPr="008548E3">
        <w:t>равновесие.</w:t>
      </w:r>
      <w:r w:rsidRPr="008548E3">
        <w:rPr>
          <w:spacing w:val="-2"/>
        </w:rPr>
        <w:t xml:space="preserve"> </w:t>
      </w:r>
      <w:r w:rsidRPr="008548E3">
        <w:t>Температура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её</w:t>
      </w:r>
      <w:r w:rsidRPr="008548E3">
        <w:rPr>
          <w:spacing w:val="-3"/>
        </w:rPr>
        <w:t xml:space="preserve"> </w:t>
      </w:r>
      <w:r w:rsidRPr="008548E3">
        <w:t>измерение.</w:t>
      </w:r>
      <w:r w:rsidRPr="008548E3">
        <w:rPr>
          <w:spacing w:val="-1"/>
        </w:rPr>
        <w:t xml:space="preserve"> </w:t>
      </w:r>
      <w:r w:rsidRPr="008548E3">
        <w:t>Шкала</w:t>
      </w:r>
      <w:r w:rsidRPr="008548E3">
        <w:rPr>
          <w:spacing w:val="-3"/>
        </w:rPr>
        <w:t xml:space="preserve"> </w:t>
      </w:r>
      <w:r w:rsidRPr="008548E3">
        <w:t>температур</w:t>
      </w:r>
      <w:r w:rsidRPr="008548E3">
        <w:rPr>
          <w:spacing w:val="-2"/>
        </w:rPr>
        <w:t xml:space="preserve"> </w:t>
      </w:r>
      <w:r w:rsidRPr="008548E3">
        <w:t>Цельсия.</w:t>
      </w:r>
    </w:p>
    <w:p w14:paraId="588E28E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Модель</w:t>
      </w:r>
      <w:r w:rsidRPr="008548E3">
        <w:rPr>
          <w:spacing w:val="1"/>
        </w:rPr>
        <w:t xml:space="preserve"> </w:t>
      </w:r>
      <w:r w:rsidRPr="008548E3">
        <w:t>идеального</w:t>
      </w:r>
      <w:r w:rsidRPr="008548E3">
        <w:rPr>
          <w:spacing w:val="1"/>
        </w:rPr>
        <w:t xml:space="preserve"> </w:t>
      </w:r>
      <w:r w:rsidRPr="008548E3">
        <w:t>газа.</w:t>
      </w:r>
      <w:r w:rsidRPr="008548E3">
        <w:rPr>
          <w:spacing w:val="1"/>
        </w:rPr>
        <w:t xml:space="preserve"> </w:t>
      </w:r>
      <w:r w:rsidRPr="008548E3">
        <w:t>Основное</w:t>
      </w:r>
      <w:r w:rsidRPr="008548E3">
        <w:rPr>
          <w:spacing w:val="1"/>
        </w:rPr>
        <w:t xml:space="preserve"> </w:t>
      </w:r>
      <w:r w:rsidRPr="008548E3">
        <w:t>уравнение</w:t>
      </w:r>
      <w:r w:rsidRPr="008548E3">
        <w:rPr>
          <w:spacing w:val="1"/>
        </w:rPr>
        <w:t xml:space="preserve"> </w:t>
      </w:r>
      <w:r w:rsidRPr="008548E3">
        <w:t>молекулярно-кинетической</w:t>
      </w:r>
      <w:r w:rsidRPr="008548E3">
        <w:rPr>
          <w:spacing w:val="1"/>
        </w:rPr>
        <w:t xml:space="preserve"> </w:t>
      </w:r>
      <w:r w:rsidRPr="008548E3">
        <w:t>теории</w:t>
      </w:r>
      <w:r w:rsidRPr="008548E3">
        <w:rPr>
          <w:spacing w:val="1"/>
        </w:rPr>
        <w:t xml:space="preserve"> </w:t>
      </w:r>
      <w:r w:rsidRPr="008548E3">
        <w:t>идеального газа. Абсолютная температура как мер</w:t>
      </w:r>
      <w:r w:rsidRPr="008548E3">
        <w:t>а средней кинетической энергии теплового</w:t>
      </w:r>
      <w:r w:rsidRPr="008548E3">
        <w:rPr>
          <w:spacing w:val="-57"/>
        </w:rPr>
        <w:t xml:space="preserve"> </w:t>
      </w:r>
      <w:r w:rsidRPr="008548E3">
        <w:t>движения</w:t>
      </w:r>
      <w:r w:rsidRPr="008548E3">
        <w:rPr>
          <w:spacing w:val="1"/>
        </w:rPr>
        <w:t xml:space="preserve"> </w:t>
      </w:r>
      <w:r w:rsidRPr="008548E3">
        <w:t>частиц</w:t>
      </w:r>
      <w:r w:rsidRPr="008548E3">
        <w:rPr>
          <w:spacing w:val="1"/>
        </w:rPr>
        <w:t xml:space="preserve"> </w:t>
      </w:r>
      <w:r w:rsidRPr="008548E3">
        <w:t>газа.</w:t>
      </w:r>
      <w:r w:rsidRPr="008548E3">
        <w:rPr>
          <w:spacing w:val="1"/>
        </w:rPr>
        <w:t xml:space="preserve"> </w:t>
      </w:r>
      <w:r w:rsidRPr="008548E3">
        <w:t>Шкала</w:t>
      </w:r>
      <w:r w:rsidRPr="008548E3">
        <w:rPr>
          <w:spacing w:val="1"/>
        </w:rPr>
        <w:t xml:space="preserve"> </w:t>
      </w:r>
      <w:r w:rsidRPr="008548E3">
        <w:t>температур</w:t>
      </w:r>
      <w:r w:rsidRPr="008548E3">
        <w:rPr>
          <w:spacing w:val="1"/>
        </w:rPr>
        <w:t xml:space="preserve"> </w:t>
      </w:r>
      <w:r w:rsidRPr="008548E3">
        <w:t>Кельвина.</w:t>
      </w:r>
      <w:r w:rsidRPr="008548E3">
        <w:rPr>
          <w:spacing w:val="1"/>
        </w:rPr>
        <w:t xml:space="preserve"> </w:t>
      </w:r>
      <w:r w:rsidRPr="008548E3">
        <w:t>Газовые</w:t>
      </w:r>
      <w:r w:rsidRPr="008548E3">
        <w:rPr>
          <w:spacing w:val="1"/>
        </w:rPr>
        <w:t xml:space="preserve"> </w:t>
      </w:r>
      <w:r w:rsidRPr="008548E3">
        <w:t>законы.</w:t>
      </w:r>
      <w:r w:rsidRPr="008548E3">
        <w:rPr>
          <w:spacing w:val="1"/>
        </w:rPr>
        <w:t xml:space="preserve"> </w:t>
      </w:r>
      <w:r w:rsidRPr="008548E3">
        <w:t>Уравнение</w:t>
      </w:r>
      <w:r w:rsidRPr="008548E3">
        <w:rPr>
          <w:spacing w:val="1"/>
        </w:rPr>
        <w:t xml:space="preserve"> </w:t>
      </w:r>
      <w:r w:rsidRPr="008548E3">
        <w:t>Менделеева—</w:t>
      </w:r>
      <w:proofErr w:type="spellStart"/>
      <w:r w:rsidRPr="008548E3">
        <w:t>Клапейрона</w:t>
      </w:r>
      <w:proofErr w:type="spellEnd"/>
      <w:r w:rsidRPr="008548E3">
        <w:t>.</w:t>
      </w:r>
      <w:r w:rsidRPr="008548E3">
        <w:rPr>
          <w:spacing w:val="1"/>
        </w:rPr>
        <w:t xml:space="preserve"> </w:t>
      </w:r>
      <w:r w:rsidRPr="008548E3">
        <w:t>Закон</w:t>
      </w:r>
      <w:r w:rsidRPr="008548E3">
        <w:rPr>
          <w:spacing w:val="1"/>
        </w:rPr>
        <w:t xml:space="preserve"> </w:t>
      </w:r>
      <w:r w:rsidRPr="008548E3">
        <w:t>Дальтона.</w:t>
      </w:r>
      <w:r w:rsidRPr="008548E3">
        <w:rPr>
          <w:spacing w:val="1"/>
        </w:rPr>
        <w:t xml:space="preserve"> </w:t>
      </w:r>
      <w:proofErr w:type="spellStart"/>
      <w:r w:rsidRPr="008548E3">
        <w:t>Изопроцессы</w:t>
      </w:r>
      <w:proofErr w:type="spellEnd"/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идеальном</w:t>
      </w:r>
      <w:r w:rsidRPr="008548E3">
        <w:rPr>
          <w:spacing w:val="1"/>
        </w:rPr>
        <w:t xml:space="preserve"> </w:t>
      </w:r>
      <w:r w:rsidRPr="008548E3">
        <w:t>газе</w:t>
      </w:r>
      <w:r w:rsidRPr="008548E3">
        <w:rPr>
          <w:spacing w:val="1"/>
        </w:rPr>
        <w:t xml:space="preserve"> </w:t>
      </w:r>
      <w:r w:rsidRPr="008548E3">
        <w:t>с постоянным</w:t>
      </w:r>
      <w:r w:rsidRPr="008548E3">
        <w:rPr>
          <w:spacing w:val="-57"/>
        </w:rPr>
        <w:t xml:space="preserve"> </w:t>
      </w:r>
      <w:r w:rsidRPr="008548E3">
        <w:t>количеством</w:t>
      </w:r>
      <w:r w:rsidRPr="008548E3">
        <w:rPr>
          <w:spacing w:val="1"/>
        </w:rPr>
        <w:t xml:space="preserve"> </w:t>
      </w:r>
      <w:r w:rsidRPr="008548E3">
        <w:t>вещества.</w:t>
      </w:r>
      <w:r w:rsidRPr="008548E3">
        <w:rPr>
          <w:spacing w:val="1"/>
        </w:rPr>
        <w:t xml:space="preserve"> </w:t>
      </w:r>
      <w:r w:rsidRPr="008548E3">
        <w:t>Графическое</w:t>
      </w:r>
      <w:r w:rsidRPr="008548E3">
        <w:rPr>
          <w:spacing w:val="1"/>
        </w:rPr>
        <w:t xml:space="preserve"> </w:t>
      </w:r>
      <w:r w:rsidRPr="008548E3">
        <w:t>представление</w:t>
      </w:r>
      <w:r w:rsidRPr="008548E3">
        <w:rPr>
          <w:spacing w:val="1"/>
        </w:rPr>
        <w:t xml:space="preserve"> </w:t>
      </w:r>
      <w:proofErr w:type="spellStart"/>
      <w:r w:rsidRPr="008548E3">
        <w:t>изопроцессов</w:t>
      </w:r>
      <w:proofErr w:type="spellEnd"/>
      <w:r w:rsidRPr="008548E3">
        <w:t>:</w:t>
      </w:r>
      <w:r w:rsidRPr="008548E3">
        <w:rPr>
          <w:spacing w:val="1"/>
        </w:rPr>
        <w:t xml:space="preserve"> </w:t>
      </w:r>
      <w:r w:rsidRPr="008548E3">
        <w:t>изотерма,</w:t>
      </w:r>
      <w:r w:rsidRPr="008548E3">
        <w:rPr>
          <w:spacing w:val="1"/>
        </w:rPr>
        <w:t xml:space="preserve"> </w:t>
      </w:r>
      <w:r w:rsidRPr="008548E3">
        <w:t>изохора,</w:t>
      </w:r>
      <w:r w:rsidRPr="008548E3">
        <w:rPr>
          <w:spacing w:val="1"/>
        </w:rPr>
        <w:t xml:space="preserve"> </w:t>
      </w:r>
      <w:r w:rsidRPr="008548E3">
        <w:t>изобара.</w:t>
      </w:r>
    </w:p>
    <w:p w14:paraId="60C3773C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Технические</w:t>
      </w:r>
      <w:r w:rsidRPr="008548E3">
        <w:rPr>
          <w:i/>
          <w:spacing w:val="-4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устройства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практическое</w:t>
      </w:r>
      <w:r w:rsidRPr="008548E3">
        <w:rPr>
          <w:i/>
          <w:spacing w:val="-4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применение: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термометр,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барометр.</w:t>
      </w:r>
    </w:p>
    <w:p w14:paraId="45C232C8" w14:textId="77777777" w:rsidR="00E6487F" w:rsidRPr="008548E3" w:rsidRDefault="001F561B" w:rsidP="008548E3">
      <w:pPr>
        <w:pStyle w:val="4"/>
        <w:tabs>
          <w:tab w:val="left" w:pos="0"/>
        </w:tabs>
        <w:spacing w:before="1" w:line="240" w:lineRule="auto"/>
        <w:ind w:left="0" w:firstLine="709"/>
        <w:contextualSpacing/>
        <w:jc w:val="both"/>
      </w:pPr>
      <w:r w:rsidRPr="008548E3">
        <w:t>Демонстрации</w:t>
      </w:r>
    </w:p>
    <w:p w14:paraId="4622F168" w14:textId="6D65FB2C" w:rsidR="00E6487F" w:rsidRPr="008548E3" w:rsidRDefault="001F561B" w:rsidP="001F561B">
      <w:pPr>
        <w:pStyle w:val="a5"/>
        <w:numPr>
          <w:ilvl w:val="0"/>
          <w:numId w:val="112"/>
        </w:numPr>
        <w:tabs>
          <w:tab w:val="left" w:pos="0"/>
          <w:tab w:val="left" w:pos="892"/>
          <w:tab w:val="left" w:pos="893"/>
          <w:tab w:val="left" w:pos="1928"/>
          <w:tab w:val="left" w:pos="3714"/>
          <w:tab w:val="left" w:pos="5121"/>
          <w:tab w:val="left" w:pos="6289"/>
          <w:tab w:val="left" w:pos="7538"/>
          <w:tab w:val="left" w:pos="902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ab/>
        <w:t>Опыты,</w:t>
      </w:r>
      <w:r w:rsidR="008F27AD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доказывающие</w:t>
      </w:r>
      <w:r w:rsidR="008F27AD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дискретное</w:t>
      </w:r>
      <w:r w:rsidR="008F27AD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строение</w:t>
      </w:r>
      <w:r w:rsidR="008F27AD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вещества,</w:t>
      </w:r>
      <w:r w:rsidR="008F27AD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фотографии</w:t>
      </w:r>
      <w:r w:rsidR="008F27AD" w:rsidRPr="008548E3">
        <w:rPr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молекул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органических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соединений.</w:t>
      </w:r>
    </w:p>
    <w:p w14:paraId="4593F8F3" w14:textId="77777777" w:rsidR="00E6487F" w:rsidRPr="008548E3" w:rsidRDefault="001F561B" w:rsidP="001F561B">
      <w:pPr>
        <w:pStyle w:val="a5"/>
        <w:numPr>
          <w:ilvl w:val="0"/>
          <w:numId w:val="112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Опыты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диффузии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жидкостей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газов.</w:t>
      </w:r>
    </w:p>
    <w:p w14:paraId="58C257C5" w14:textId="77777777" w:rsidR="00E6487F" w:rsidRPr="008548E3" w:rsidRDefault="001F561B" w:rsidP="001F561B">
      <w:pPr>
        <w:pStyle w:val="a5"/>
        <w:numPr>
          <w:ilvl w:val="0"/>
          <w:numId w:val="112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Модель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броуновского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движения.</w:t>
      </w:r>
    </w:p>
    <w:p w14:paraId="58DF08C5" w14:textId="77777777" w:rsidR="00E6487F" w:rsidRPr="008548E3" w:rsidRDefault="001F561B" w:rsidP="001F561B">
      <w:pPr>
        <w:pStyle w:val="a5"/>
        <w:numPr>
          <w:ilvl w:val="0"/>
          <w:numId w:val="112"/>
        </w:numPr>
        <w:tabs>
          <w:tab w:val="left" w:pos="0"/>
          <w:tab w:val="left" w:pos="707"/>
        </w:tabs>
        <w:spacing w:before="9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Модель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опыта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Штерна.</w:t>
      </w:r>
    </w:p>
    <w:p w14:paraId="7F604C6C" w14:textId="77777777" w:rsidR="00E6487F" w:rsidRPr="008548E3" w:rsidRDefault="001F561B" w:rsidP="001F561B">
      <w:pPr>
        <w:pStyle w:val="a5"/>
        <w:numPr>
          <w:ilvl w:val="0"/>
          <w:numId w:val="112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Опыты,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доказывающие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существование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межмолекулярного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взаимодействия.</w:t>
      </w:r>
    </w:p>
    <w:p w14:paraId="2C60C9CA" w14:textId="77777777" w:rsidR="00E6487F" w:rsidRPr="008548E3" w:rsidRDefault="001F561B" w:rsidP="001F561B">
      <w:pPr>
        <w:pStyle w:val="a5"/>
        <w:numPr>
          <w:ilvl w:val="0"/>
          <w:numId w:val="112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Модель,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иллюстрирующая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природу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давления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газа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стенки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сосуда.</w:t>
      </w:r>
    </w:p>
    <w:p w14:paraId="182A1C48" w14:textId="77777777" w:rsidR="00E6487F" w:rsidRPr="008548E3" w:rsidRDefault="001F561B" w:rsidP="001F561B">
      <w:pPr>
        <w:pStyle w:val="a5"/>
        <w:numPr>
          <w:ilvl w:val="0"/>
          <w:numId w:val="112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Опыты,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иллюстрирующие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уравнение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состояния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идеал</w:t>
      </w:r>
      <w:r w:rsidRPr="008548E3">
        <w:rPr>
          <w:sz w:val="24"/>
          <w:szCs w:val="24"/>
        </w:rPr>
        <w:t>ьного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газа,</w:t>
      </w:r>
      <w:r w:rsidRPr="008548E3">
        <w:rPr>
          <w:spacing w:val="-2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изопроцессы</w:t>
      </w:r>
      <w:proofErr w:type="spellEnd"/>
      <w:r w:rsidRPr="008548E3">
        <w:rPr>
          <w:sz w:val="24"/>
          <w:szCs w:val="24"/>
        </w:rPr>
        <w:t>.</w:t>
      </w:r>
    </w:p>
    <w:p w14:paraId="228BBE17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Ученический</w:t>
      </w:r>
      <w:r w:rsidRPr="008548E3">
        <w:rPr>
          <w:spacing w:val="-3"/>
        </w:rPr>
        <w:t xml:space="preserve"> </w:t>
      </w:r>
      <w:r w:rsidRPr="008548E3">
        <w:t>эксперимент,</w:t>
      </w:r>
      <w:r w:rsidRPr="008548E3">
        <w:rPr>
          <w:spacing w:val="-2"/>
        </w:rPr>
        <w:t xml:space="preserve"> </w:t>
      </w:r>
      <w:r w:rsidRPr="008548E3">
        <w:t>лабораторные</w:t>
      </w:r>
      <w:r w:rsidRPr="008548E3">
        <w:rPr>
          <w:spacing w:val="-2"/>
        </w:rPr>
        <w:t xml:space="preserve"> </w:t>
      </w:r>
      <w:r w:rsidRPr="008548E3">
        <w:t>работы</w:t>
      </w:r>
    </w:p>
    <w:p w14:paraId="66083A37" w14:textId="77777777" w:rsidR="00E6487F" w:rsidRPr="008548E3" w:rsidRDefault="001F561B" w:rsidP="001F561B">
      <w:pPr>
        <w:pStyle w:val="a5"/>
        <w:numPr>
          <w:ilvl w:val="0"/>
          <w:numId w:val="111"/>
        </w:numPr>
        <w:tabs>
          <w:tab w:val="left" w:pos="0"/>
          <w:tab w:val="left" w:pos="726"/>
        </w:tabs>
        <w:spacing w:before="5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Определение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массы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воздуха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8"/>
          <w:sz w:val="24"/>
          <w:szCs w:val="24"/>
        </w:rPr>
        <w:t xml:space="preserve"> </w:t>
      </w:r>
      <w:r w:rsidRPr="008548E3">
        <w:rPr>
          <w:sz w:val="24"/>
          <w:szCs w:val="24"/>
        </w:rPr>
        <w:t>классной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комнате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основе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измерений</w:t>
      </w:r>
      <w:r w:rsidRPr="008548E3">
        <w:rPr>
          <w:spacing w:val="18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объёма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комнаты,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давления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температуры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воздуха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ней.</w:t>
      </w:r>
    </w:p>
    <w:p w14:paraId="64AE4338" w14:textId="77777777" w:rsidR="00E6487F" w:rsidRPr="008548E3" w:rsidRDefault="001F561B" w:rsidP="001F561B">
      <w:pPr>
        <w:pStyle w:val="a5"/>
        <w:numPr>
          <w:ilvl w:val="0"/>
          <w:numId w:val="111"/>
        </w:numPr>
        <w:tabs>
          <w:tab w:val="left" w:pos="0"/>
          <w:tab w:val="left" w:pos="707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зависимости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параметрами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состояния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разреженного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газа.</w:t>
      </w:r>
    </w:p>
    <w:p w14:paraId="0C55A31F" w14:textId="77777777" w:rsidR="00E6487F" w:rsidRPr="008548E3" w:rsidRDefault="001F561B" w:rsidP="008548E3">
      <w:pPr>
        <w:pStyle w:val="3"/>
        <w:tabs>
          <w:tab w:val="left" w:pos="0"/>
        </w:tabs>
        <w:spacing w:before="142"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2.</w:t>
      </w:r>
      <w:r w:rsidRPr="008548E3">
        <w:rPr>
          <w:spacing w:val="-1"/>
        </w:rPr>
        <w:t xml:space="preserve"> </w:t>
      </w:r>
      <w:r w:rsidRPr="008548E3">
        <w:t>Основы</w:t>
      </w:r>
      <w:r w:rsidRPr="008548E3">
        <w:rPr>
          <w:spacing w:val="-2"/>
        </w:rPr>
        <w:t xml:space="preserve"> </w:t>
      </w:r>
      <w:r w:rsidRPr="008548E3">
        <w:t>термодинамики</w:t>
      </w:r>
    </w:p>
    <w:p w14:paraId="4C5FA5B1" w14:textId="77777777" w:rsidR="00E6487F" w:rsidRPr="008548E3" w:rsidRDefault="001F561B" w:rsidP="008548E3">
      <w:pPr>
        <w:pStyle w:val="a3"/>
        <w:tabs>
          <w:tab w:val="left" w:pos="0"/>
        </w:tabs>
        <w:spacing w:before="55"/>
        <w:ind w:left="0" w:right="0" w:firstLine="709"/>
        <w:contextualSpacing/>
      </w:pPr>
      <w:r w:rsidRPr="008548E3">
        <w:t>Термодинамическая система. Внутренняя энергия термодинамической системы и способы</w:t>
      </w:r>
      <w:r w:rsidRPr="008548E3">
        <w:rPr>
          <w:spacing w:val="1"/>
        </w:rPr>
        <w:t xml:space="preserve"> </w:t>
      </w:r>
      <w:r w:rsidRPr="008548E3">
        <w:t>её изменения. Количество теплоты и работа. Внутренняя энергия одноатомного идеального</w:t>
      </w:r>
      <w:r w:rsidRPr="008548E3">
        <w:rPr>
          <w:spacing w:val="1"/>
        </w:rPr>
        <w:t xml:space="preserve"> </w:t>
      </w:r>
      <w:r w:rsidRPr="008548E3">
        <w:t xml:space="preserve">газа. Виды теплопередачи: теплопроводность, конвекция, излучение. Удельная </w:t>
      </w:r>
      <w:r w:rsidRPr="008548E3">
        <w:lastRenderedPageBreak/>
        <w:t>теплоёмкость</w:t>
      </w:r>
      <w:r w:rsidRPr="008548E3">
        <w:rPr>
          <w:spacing w:val="-57"/>
        </w:rPr>
        <w:t xml:space="preserve"> </w:t>
      </w:r>
      <w:r w:rsidRPr="008548E3">
        <w:t>вещества.</w:t>
      </w:r>
      <w:r w:rsidRPr="008548E3">
        <w:rPr>
          <w:spacing w:val="-1"/>
        </w:rPr>
        <w:t xml:space="preserve"> </w:t>
      </w:r>
      <w:r w:rsidRPr="008548E3">
        <w:t>Количество теплоты</w:t>
      </w:r>
      <w:r w:rsidRPr="008548E3">
        <w:rPr>
          <w:spacing w:val="-1"/>
        </w:rPr>
        <w:t xml:space="preserve"> </w:t>
      </w:r>
      <w:r w:rsidRPr="008548E3">
        <w:t>при теплопередаче.</w:t>
      </w:r>
    </w:p>
    <w:p w14:paraId="0C64517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Понятие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адиабатном</w:t>
      </w:r>
      <w:r w:rsidRPr="008548E3">
        <w:rPr>
          <w:spacing w:val="1"/>
        </w:rPr>
        <w:t xml:space="preserve"> </w:t>
      </w:r>
      <w:r w:rsidRPr="008548E3">
        <w:t>процессе.</w:t>
      </w:r>
      <w:r w:rsidRPr="008548E3">
        <w:rPr>
          <w:spacing w:val="1"/>
        </w:rPr>
        <w:t xml:space="preserve"> </w:t>
      </w:r>
      <w:r w:rsidRPr="008548E3">
        <w:t>Первый</w:t>
      </w:r>
      <w:r w:rsidRPr="008548E3">
        <w:rPr>
          <w:spacing w:val="1"/>
        </w:rPr>
        <w:t xml:space="preserve"> </w:t>
      </w:r>
      <w:r w:rsidRPr="008548E3">
        <w:t>закон</w:t>
      </w:r>
      <w:r w:rsidRPr="008548E3">
        <w:rPr>
          <w:spacing w:val="1"/>
        </w:rPr>
        <w:t xml:space="preserve"> </w:t>
      </w:r>
      <w:r w:rsidRPr="008548E3">
        <w:t>термодинамики.</w:t>
      </w:r>
      <w:r w:rsidRPr="008548E3">
        <w:rPr>
          <w:spacing w:val="1"/>
        </w:rPr>
        <w:t xml:space="preserve"> </w:t>
      </w:r>
      <w:r w:rsidRPr="008548E3">
        <w:t>Применение</w:t>
      </w:r>
      <w:r w:rsidRPr="008548E3">
        <w:rPr>
          <w:spacing w:val="1"/>
        </w:rPr>
        <w:t xml:space="preserve"> </w:t>
      </w:r>
      <w:r w:rsidRPr="008548E3">
        <w:t>первого</w:t>
      </w:r>
      <w:r w:rsidRPr="008548E3">
        <w:rPr>
          <w:spacing w:val="-57"/>
        </w:rPr>
        <w:t xml:space="preserve"> </w:t>
      </w:r>
      <w:r w:rsidRPr="008548E3">
        <w:t>закона</w:t>
      </w:r>
      <w:r w:rsidRPr="008548E3">
        <w:rPr>
          <w:spacing w:val="-2"/>
        </w:rPr>
        <w:t xml:space="preserve"> </w:t>
      </w:r>
      <w:r w:rsidRPr="008548E3">
        <w:t>термодинамики</w:t>
      </w:r>
      <w:r w:rsidRPr="008548E3">
        <w:rPr>
          <w:spacing w:val="-1"/>
        </w:rPr>
        <w:t xml:space="preserve"> </w:t>
      </w:r>
      <w:r w:rsidRPr="008548E3">
        <w:t xml:space="preserve">к </w:t>
      </w:r>
      <w:proofErr w:type="spellStart"/>
      <w:r w:rsidRPr="008548E3">
        <w:t>изопроцессам</w:t>
      </w:r>
      <w:proofErr w:type="spellEnd"/>
      <w:r w:rsidRPr="008548E3">
        <w:t>.</w:t>
      </w:r>
      <w:r w:rsidRPr="008548E3">
        <w:rPr>
          <w:spacing w:val="-1"/>
        </w:rPr>
        <w:t xml:space="preserve"> </w:t>
      </w:r>
      <w:r w:rsidRPr="008548E3">
        <w:t>Граф</w:t>
      </w:r>
      <w:r w:rsidRPr="008548E3">
        <w:t>ическая</w:t>
      </w:r>
      <w:r w:rsidRPr="008548E3">
        <w:rPr>
          <w:spacing w:val="-1"/>
        </w:rPr>
        <w:t xml:space="preserve"> </w:t>
      </w:r>
      <w:r w:rsidRPr="008548E3">
        <w:t>интерпретация работы</w:t>
      </w:r>
      <w:r w:rsidRPr="008548E3">
        <w:rPr>
          <w:spacing w:val="-2"/>
        </w:rPr>
        <w:t xml:space="preserve"> </w:t>
      </w:r>
      <w:r w:rsidRPr="008548E3">
        <w:t>газа.</w:t>
      </w:r>
    </w:p>
    <w:p w14:paraId="7F95233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Второй</w:t>
      </w:r>
      <w:r w:rsidRPr="008548E3">
        <w:rPr>
          <w:spacing w:val="-2"/>
        </w:rPr>
        <w:t xml:space="preserve"> </w:t>
      </w:r>
      <w:r w:rsidRPr="008548E3">
        <w:t>закон</w:t>
      </w:r>
      <w:r w:rsidRPr="008548E3">
        <w:rPr>
          <w:spacing w:val="-2"/>
        </w:rPr>
        <w:t xml:space="preserve"> </w:t>
      </w:r>
      <w:r w:rsidRPr="008548E3">
        <w:t>термодинамики.</w:t>
      </w:r>
      <w:r w:rsidRPr="008548E3">
        <w:rPr>
          <w:spacing w:val="-2"/>
        </w:rPr>
        <w:t xml:space="preserve"> </w:t>
      </w:r>
      <w:r w:rsidRPr="008548E3">
        <w:t>Необратимость</w:t>
      </w:r>
      <w:r w:rsidRPr="008548E3">
        <w:rPr>
          <w:spacing w:val="-2"/>
        </w:rPr>
        <w:t xml:space="preserve"> </w:t>
      </w:r>
      <w:r w:rsidRPr="008548E3">
        <w:t>процессов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природе.</w:t>
      </w:r>
    </w:p>
    <w:p w14:paraId="17757DB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Тепловые</w:t>
      </w:r>
      <w:r w:rsidRPr="008548E3">
        <w:rPr>
          <w:spacing w:val="1"/>
        </w:rPr>
        <w:t xml:space="preserve"> </w:t>
      </w:r>
      <w:r w:rsidRPr="008548E3">
        <w:t>машины.</w:t>
      </w:r>
      <w:r w:rsidRPr="008548E3">
        <w:rPr>
          <w:spacing w:val="1"/>
        </w:rPr>
        <w:t xml:space="preserve"> </w:t>
      </w:r>
      <w:r w:rsidRPr="008548E3">
        <w:t>Принципы</w:t>
      </w:r>
      <w:r w:rsidRPr="008548E3">
        <w:rPr>
          <w:spacing w:val="1"/>
        </w:rPr>
        <w:t xml:space="preserve"> </w:t>
      </w:r>
      <w:r w:rsidRPr="008548E3">
        <w:t>действия</w:t>
      </w:r>
      <w:r w:rsidRPr="008548E3">
        <w:rPr>
          <w:spacing w:val="1"/>
        </w:rPr>
        <w:t xml:space="preserve"> </w:t>
      </w:r>
      <w:r w:rsidRPr="008548E3">
        <w:t>тепловых</w:t>
      </w:r>
      <w:r w:rsidRPr="008548E3">
        <w:rPr>
          <w:spacing w:val="1"/>
        </w:rPr>
        <w:t xml:space="preserve"> </w:t>
      </w:r>
      <w:r w:rsidRPr="008548E3">
        <w:t>машин.</w:t>
      </w:r>
      <w:r w:rsidRPr="008548E3">
        <w:rPr>
          <w:spacing w:val="1"/>
        </w:rPr>
        <w:t xml:space="preserve"> </w:t>
      </w:r>
      <w:r w:rsidRPr="008548E3">
        <w:t>Преобразования</w:t>
      </w:r>
      <w:r w:rsidRPr="008548E3">
        <w:rPr>
          <w:spacing w:val="1"/>
        </w:rPr>
        <w:t xml:space="preserve"> </w:t>
      </w:r>
      <w:r w:rsidRPr="008548E3">
        <w:t>энергии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тепловых</w:t>
      </w:r>
      <w:r w:rsidRPr="008548E3">
        <w:rPr>
          <w:spacing w:val="1"/>
        </w:rPr>
        <w:t xml:space="preserve"> </w:t>
      </w:r>
      <w:r w:rsidRPr="008548E3">
        <w:t>машинах.</w:t>
      </w:r>
      <w:r w:rsidRPr="008548E3">
        <w:rPr>
          <w:spacing w:val="1"/>
        </w:rPr>
        <w:t xml:space="preserve"> </w:t>
      </w:r>
      <w:r w:rsidRPr="008548E3">
        <w:t>КПД</w:t>
      </w:r>
      <w:r w:rsidRPr="008548E3">
        <w:rPr>
          <w:spacing w:val="1"/>
        </w:rPr>
        <w:t xml:space="preserve"> </w:t>
      </w:r>
      <w:r w:rsidRPr="008548E3">
        <w:t>тепловой</w:t>
      </w:r>
      <w:r w:rsidRPr="008548E3">
        <w:rPr>
          <w:spacing w:val="1"/>
        </w:rPr>
        <w:t xml:space="preserve"> </w:t>
      </w:r>
      <w:r w:rsidRPr="008548E3">
        <w:t>машины.</w:t>
      </w:r>
      <w:r w:rsidRPr="008548E3">
        <w:rPr>
          <w:spacing w:val="1"/>
        </w:rPr>
        <w:t xml:space="preserve"> </w:t>
      </w:r>
      <w:r w:rsidRPr="008548E3">
        <w:t>Цикл</w:t>
      </w:r>
      <w:r w:rsidRPr="008548E3">
        <w:rPr>
          <w:spacing w:val="1"/>
        </w:rPr>
        <w:t xml:space="preserve"> </w:t>
      </w:r>
      <w:r w:rsidRPr="008548E3">
        <w:t>Карно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КПД.</w:t>
      </w:r>
      <w:r w:rsidRPr="008548E3">
        <w:rPr>
          <w:spacing w:val="1"/>
        </w:rPr>
        <w:t xml:space="preserve"> </w:t>
      </w:r>
      <w:r w:rsidRPr="008548E3">
        <w:t>Экологические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-1"/>
        </w:rPr>
        <w:t xml:space="preserve"> </w:t>
      </w:r>
      <w:r w:rsidRPr="008548E3">
        <w:t>теплоэнергетики.</w:t>
      </w:r>
    </w:p>
    <w:p w14:paraId="11643231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 xml:space="preserve">Технические устройства и практическое применение: </w:t>
      </w:r>
      <w:r w:rsidRPr="008548E3">
        <w:rPr>
          <w:sz w:val="24"/>
          <w:szCs w:val="24"/>
        </w:rPr>
        <w:t>двигатель внутреннего сгорания,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бытовой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холодильник, кондиционер.</w:t>
      </w:r>
    </w:p>
    <w:p w14:paraId="4BE6466F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Демонстрации</w:t>
      </w:r>
    </w:p>
    <w:p w14:paraId="5C28F8D9" w14:textId="77777777" w:rsidR="00E6487F" w:rsidRPr="008548E3" w:rsidRDefault="001F561B" w:rsidP="001F561B">
      <w:pPr>
        <w:pStyle w:val="a5"/>
        <w:numPr>
          <w:ilvl w:val="0"/>
          <w:numId w:val="110"/>
        </w:numPr>
        <w:tabs>
          <w:tab w:val="left" w:pos="0"/>
          <w:tab w:val="left" w:pos="72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Изменение внутренней энергии тела при совершении работы: вылет пробки из бутылки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де</w:t>
      </w:r>
      <w:r w:rsidRPr="008548E3">
        <w:rPr>
          <w:sz w:val="24"/>
          <w:szCs w:val="24"/>
        </w:rPr>
        <w:t>йствием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сжатого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воздуха,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нагревание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эфира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латунной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трубке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путём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трения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(</w:t>
      </w:r>
      <w:proofErr w:type="spellStart"/>
      <w:r w:rsidRPr="008548E3">
        <w:rPr>
          <w:sz w:val="24"/>
          <w:szCs w:val="24"/>
        </w:rPr>
        <w:t>видеодемонстрация</w:t>
      </w:r>
      <w:proofErr w:type="spellEnd"/>
      <w:r w:rsidRPr="008548E3">
        <w:rPr>
          <w:sz w:val="24"/>
          <w:szCs w:val="24"/>
        </w:rPr>
        <w:t>).</w:t>
      </w:r>
    </w:p>
    <w:p w14:paraId="2ADF8595" w14:textId="77777777" w:rsidR="00E6487F" w:rsidRPr="008548E3" w:rsidRDefault="001F561B" w:rsidP="001F561B">
      <w:pPr>
        <w:pStyle w:val="a5"/>
        <w:numPr>
          <w:ilvl w:val="0"/>
          <w:numId w:val="110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Изменение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внутренней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энергии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(температуры)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теплопередаче.</w:t>
      </w:r>
    </w:p>
    <w:p w14:paraId="5C147C6B" w14:textId="77777777" w:rsidR="00E6487F" w:rsidRPr="008548E3" w:rsidRDefault="001F561B" w:rsidP="001F561B">
      <w:pPr>
        <w:pStyle w:val="a5"/>
        <w:numPr>
          <w:ilvl w:val="0"/>
          <w:numId w:val="110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Опыт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адиабатному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расширению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воздуха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(опыт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воздушным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огнивом).</w:t>
      </w:r>
    </w:p>
    <w:p w14:paraId="18F6062A" w14:textId="77777777" w:rsidR="00E6487F" w:rsidRPr="008548E3" w:rsidRDefault="001F561B" w:rsidP="001F561B">
      <w:pPr>
        <w:pStyle w:val="a5"/>
        <w:numPr>
          <w:ilvl w:val="0"/>
          <w:numId w:val="110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Модели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паровой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турбины,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двигателя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внутреннего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сгорания,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реактивного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двигателя.</w:t>
      </w:r>
    </w:p>
    <w:p w14:paraId="31574550" w14:textId="77777777" w:rsidR="00E6487F" w:rsidRPr="008548E3" w:rsidRDefault="001F561B" w:rsidP="008548E3">
      <w:pPr>
        <w:pStyle w:val="4"/>
        <w:tabs>
          <w:tab w:val="left" w:pos="0"/>
        </w:tabs>
        <w:spacing w:before="3" w:line="240" w:lineRule="auto"/>
        <w:ind w:left="0" w:firstLine="709"/>
        <w:contextualSpacing/>
        <w:jc w:val="both"/>
      </w:pPr>
      <w:r w:rsidRPr="008548E3">
        <w:t>Ученический</w:t>
      </w:r>
      <w:r w:rsidRPr="008548E3">
        <w:rPr>
          <w:spacing w:val="-3"/>
        </w:rPr>
        <w:t xml:space="preserve"> </w:t>
      </w:r>
      <w:r w:rsidRPr="008548E3">
        <w:t>эксперимент,</w:t>
      </w:r>
      <w:r w:rsidRPr="008548E3">
        <w:rPr>
          <w:spacing w:val="-2"/>
        </w:rPr>
        <w:t xml:space="preserve"> </w:t>
      </w:r>
      <w:r w:rsidRPr="008548E3">
        <w:t>лабораторные</w:t>
      </w:r>
      <w:r w:rsidRPr="008548E3">
        <w:rPr>
          <w:spacing w:val="-3"/>
        </w:rPr>
        <w:t xml:space="preserve"> </w:t>
      </w:r>
      <w:r w:rsidRPr="008548E3">
        <w:t>работы</w:t>
      </w:r>
    </w:p>
    <w:p w14:paraId="7C0ACF8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1.</w:t>
      </w:r>
      <w:r w:rsidRPr="008548E3">
        <w:rPr>
          <w:spacing w:val="-2"/>
        </w:rPr>
        <w:t xml:space="preserve"> </w:t>
      </w:r>
      <w:r w:rsidRPr="008548E3">
        <w:t>Измерение</w:t>
      </w:r>
      <w:r w:rsidRPr="008548E3">
        <w:rPr>
          <w:spacing w:val="-3"/>
        </w:rPr>
        <w:t xml:space="preserve"> </w:t>
      </w:r>
      <w:r w:rsidRPr="008548E3">
        <w:t>удельной</w:t>
      </w:r>
      <w:r w:rsidRPr="008548E3">
        <w:rPr>
          <w:spacing w:val="-2"/>
        </w:rPr>
        <w:t xml:space="preserve"> </w:t>
      </w:r>
      <w:r w:rsidRPr="008548E3">
        <w:t>теплоёмкости.</w:t>
      </w:r>
    </w:p>
    <w:p w14:paraId="45C9249F" w14:textId="77777777" w:rsidR="00E6487F" w:rsidRPr="008548E3" w:rsidRDefault="001F561B" w:rsidP="008548E3">
      <w:pPr>
        <w:pStyle w:val="3"/>
        <w:tabs>
          <w:tab w:val="left" w:pos="0"/>
        </w:tabs>
        <w:spacing w:before="117" w:line="240" w:lineRule="auto"/>
        <w:ind w:left="0" w:firstLine="709"/>
        <w:contextualSpacing/>
      </w:pPr>
      <w:r w:rsidRPr="008548E3">
        <w:t>Тема</w:t>
      </w:r>
      <w:r w:rsidRPr="008548E3">
        <w:rPr>
          <w:spacing w:val="-2"/>
        </w:rPr>
        <w:t xml:space="preserve"> </w:t>
      </w:r>
      <w:r w:rsidRPr="008548E3">
        <w:t>3.</w:t>
      </w:r>
      <w:r w:rsidRPr="008548E3">
        <w:rPr>
          <w:spacing w:val="-1"/>
        </w:rPr>
        <w:t xml:space="preserve"> </w:t>
      </w:r>
      <w:r w:rsidRPr="008548E3">
        <w:t>Агрегатные</w:t>
      </w:r>
      <w:r w:rsidRPr="008548E3">
        <w:rPr>
          <w:spacing w:val="-2"/>
        </w:rPr>
        <w:t xml:space="preserve"> </w:t>
      </w:r>
      <w:r w:rsidRPr="008548E3">
        <w:t>состояния</w:t>
      </w:r>
      <w:r w:rsidRPr="008548E3">
        <w:rPr>
          <w:spacing w:val="-1"/>
        </w:rPr>
        <w:t xml:space="preserve"> </w:t>
      </w:r>
      <w:r w:rsidRPr="008548E3">
        <w:t>вещества.</w:t>
      </w:r>
      <w:r w:rsidRPr="008548E3">
        <w:rPr>
          <w:spacing w:val="-2"/>
        </w:rPr>
        <w:t xml:space="preserve"> </w:t>
      </w:r>
      <w:r w:rsidRPr="008548E3">
        <w:t>Фазовые</w:t>
      </w:r>
      <w:r w:rsidRPr="008548E3">
        <w:rPr>
          <w:spacing w:val="-2"/>
        </w:rPr>
        <w:t xml:space="preserve"> </w:t>
      </w:r>
      <w:r w:rsidRPr="008548E3">
        <w:t>переходы</w:t>
      </w:r>
    </w:p>
    <w:p w14:paraId="508EBDDB" w14:textId="77777777" w:rsidR="00E6487F" w:rsidRPr="008548E3" w:rsidRDefault="001F561B" w:rsidP="008548E3">
      <w:pPr>
        <w:pStyle w:val="a3"/>
        <w:tabs>
          <w:tab w:val="left" w:pos="0"/>
        </w:tabs>
        <w:spacing w:before="36"/>
        <w:ind w:left="0" w:right="0" w:firstLine="709"/>
        <w:contextualSpacing/>
      </w:pPr>
      <w:r w:rsidRPr="008548E3">
        <w:t>Парообразование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конденсация.</w:t>
      </w:r>
      <w:r w:rsidRPr="008548E3">
        <w:rPr>
          <w:spacing w:val="1"/>
        </w:rPr>
        <w:t xml:space="preserve"> </w:t>
      </w:r>
      <w:r w:rsidRPr="008548E3">
        <w:t>Испарение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кипение.</w:t>
      </w:r>
      <w:r w:rsidRPr="008548E3">
        <w:rPr>
          <w:spacing w:val="1"/>
        </w:rPr>
        <w:t xml:space="preserve"> </w:t>
      </w:r>
      <w:r w:rsidRPr="008548E3">
        <w:t>Абсолютная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относительная</w:t>
      </w:r>
      <w:r w:rsidRPr="008548E3">
        <w:rPr>
          <w:spacing w:val="1"/>
        </w:rPr>
        <w:t xml:space="preserve"> </w:t>
      </w:r>
      <w:r w:rsidRPr="008548E3">
        <w:t>влажность</w:t>
      </w:r>
      <w:r w:rsidRPr="008548E3">
        <w:rPr>
          <w:spacing w:val="1"/>
        </w:rPr>
        <w:t xml:space="preserve"> </w:t>
      </w:r>
      <w:r w:rsidRPr="008548E3">
        <w:t>воздуха.</w:t>
      </w:r>
      <w:r w:rsidRPr="008548E3">
        <w:rPr>
          <w:spacing w:val="1"/>
        </w:rPr>
        <w:t xml:space="preserve"> </w:t>
      </w:r>
      <w:r w:rsidRPr="008548E3">
        <w:t>Насыщенный</w:t>
      </w:r>
      <w:r w:rsidRPr="008548E3">
        <w:rPr>
          <w:spacing w:val="1"/>
        </w:rPr>
        <w:t xml:space="preserve"> </w:t>
      </w:r>
      <w:r w:rsidRPr="008548E3">
        <w:t>пар.</w:t>
      </w:r>
      <w:r w:rsidRPr="008548E3">
        <w:rPr>
          <w:spacing w:val="1"/>
        </w:rPr>
        <w:t xml:space="preserve"> </w:t>
      </w:r>
      <w:r w:rsidRPr="008548E3">
        <w:t>Удельная</w:t>
      </w:r>
      <w:r w:rsidRPr="008548E3">
        <w:rPr>
          <w:spacing w:val="1"/>
        </w:rPr>
        <w:t xml:space="preserve"> </w:t>
      </w:r>
      <w:r w:rsidRPr="008548E3">
        <w:t>теплота</w:t>
      </w:r>
      <w:r w:rsidRPr="008548E3">
        <w:rPr>
          <w:spacing w:val="1"/>
        </w:rPr>
        <w:t xml:space="preserve"> </w:t>
      </w:r>
      <w:r w:rsidRPr="008548E3">
        <w:t>парообразования.</w:t>
      </w:r>
      <w:r w:rsidRPr="008548E3">
        <w:rPr>
          <w:spacing w:val="1"/>
        </w:rPr>
        <w:t xml:space="preserve"> </w:t>
      </w:r>
      <w:r w:rsidRPr="008548E3">
        <w:t>Зависимость</w:t>
      </w:r>
      <w:r w:rsidRPr="008548E3">
        <w:rPr>
          <w:spacing w:val="1"/>
        </w:rPr>
        <w:t xml:space="preserve"> </w:t>
      </w:r>
      <w:r w:rsidRPr="008548E3">
        <w:t>температуры</w:t>
      </w:r>
      <w:r w:rsidRPr="008548E3">
        <w:rPr>
          <w:spacing w:val="-2"/>
        </w:rPr>
        <w:t xml:space="preserve"> </w:t>
      </w:r>
      <w:r w:rsidRPr="008548E3">
        <w:t>кипения от давления.</w:t>
      </w:r>
    </w:p>
    <w:p w14:paraId="0F16491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Твёрдое</w:t>
      </w:r>
      <w:r w:rsidRPr="008548E3">
        <w:rPr>
          <w:spacing w:val="1"/>
        </w:rPr>
        <w:t xml:space="preserve"> </w:t>
      </w:r>
      <w:r w:rsidRPr="008548E3">
        <w:t>тело.</w:t>
      </w:r>
      <w:r w:rsidRPr="008548E3">
        <w:rPr>
          <w:spacing w:val="1"/>
        </w:rPr>
        <w:t xml:space="preserve"> </w:t>
      </w:r>
      <w:r w:rsidRPr="008548E3">
        <w:t>Кристаллические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аморфные</w:t>
      </w:r>
      <w:r w:rsidRPr="008548E3">
        <w:rPr>
          <w:spacing w:val="1"/>
        </w:rPr>
        <w:t xml:space="preserve"> </w:t>
      </w:r>
      <w:r w:rsidRPr="008548E3">
        <w:t>тела.</w:t>
      </w:r>
      <w:r w:rsidRPr="008548E3">
        <w:rPr>
          <w:spacing w:val="1"/>
        </w:rPr>
        <w:t xml:space="preserve"> </w:t>
      </w:r>
      <w:r w:rsidRPr="008548E3">
        <w:t>Анизотропия</w:t>
      </w:r>
      <w:r w:rsidRPr="008548E3">
        <w:rPr>
          <w:spacing w:val="1"/>
        </w:rPr>
        <w:t xml:space="preserve"> </w:t>
      </w:r>
      <w:r w:rsidRPr="008548E3">
        <w:t>свойств</w:t>
      </w:r>
      <w:r w:rsidRPr="008548E3">
        <w:rPr>
          <w:spacing w:val="1"/>
        </w:rPr>
        <w:t xml:space="preserve"> </w:t>
      </w:r>
      <w:r w:rsidRPr="008548E3">
        <w:t>кристаллов.</w:t>
      </w:r>
      <w:r w:rsidRPr="008548E3">
        <w:rPr>
          <w:spacing w:val="1"/>
        </w:rPr>
        <w:t xml:space="preserve"> </w:t>
      </w:r>
      <w:r w:rsidRPr="008548E3">
        <w:t>Жидкие</w:t>
      </w:r>
      <w:r w:rsidRPr="008548E3">
        <w:rPr>
          <w:spacing w:val="-10"/>
        </w:rPr>
        <w:t xml:space="preserve"> </w:t>
      </w:r>
      <w:r w:rsidRPr="008548E3">
        <w:t>кристаллы.</w:t>
      </w:r>
      <w:r w:rsidRPr="008548E3">
        <w:rPr>
          <w:spacing w:val="-10"/>
        </w:rPr>
        <w:t xml:space="preserve"> </w:t>
      </w:r>
      <w:r w:rsidRPr="008548E3">
        <w:t>Современн</w:t>
      </w:r>
      <w:r w:rsidRPr="008548E3">
        <w:t>ые</w:t>
      </w:r>
      <w:r w:rsidRPr="008548E3">
        <w:rPr>
          <w:spacing w:val="-10"/>
        </w:rPr>
        <w:t xml:space="preserve"> </w:t>
      </w:r>
      <w:r w:rsidRPr="008548E3">
        <w:t>материалы.</w:t>
      </w:r>
      <w:r w:rsidRPr="008548E3">
        <w:rPr>
          <w:spacing w:val="-10"/>
        </w:rPr>
        <w:t xml:space="preserve"> </w:t>
      </w:r>
      <w:r w:rsidRPr="008548E3">
        <w:t>Плавление</w:t>
      </w:r>
      <w:r w:rsidRPr="008548E3">
        <w:rPr>
          <w:spacing w:val="-10"/>
        </w:rPr>
        <w:t xml:space="preserve"> </w:t>
      </w:r>
      <w:r w:rsidRPr="008548E3">
        <w:t>и</w:t>
      </w:r>
      <w:r w:rsidRPr="008548E3">
        <w:rPr>
          <w:spacing w:val="-10"/>
        </w:rPr>
        <w:t xml:space="preserve"> </w:t>
      </w:r>
      <w:r w:rsidRPr="008548E3">
        <w:t>кристаллизация.</w:t>
      </w:r>
      <w:r w:rsidRPr="008548E3">
        <w:rPr>
          <w:spacing w:val="-10"/>
        </w:rPr>
        <w:t xml:space="preserve"> </w:t>
      </w:r>
      <w:r w:rsidRPr="008548E3">
        <w:t>Удельная</w:t>
      </w:r>
      <w:r w:rsidRPr="008548E3">
        <w:rPr>
          <w:spacing w:val="-10"/>
        </w:rPr>
        <w:t xml:space="preserve"> </w:t>
      </w:r>
      <w:r w:rsidRPr="008548E3">
        <w:t>теплота</w:t>
      </w:r>
      <w:r w:rsidRPr="008548E3">
        <w:rPr>
          <w:spacing w:val="-58"/>
        </w:rPr>
        <w:t xml:space="preserve"> </w:t>
      </w:r>
      <w:r w:rsidRPr="008548E3">
        <w:t>плавления.</w:t>
      </w:r>
      <w:r w:rsidRPr="008548E3">
        <w:rPr>
          <w:spacing w:val="-3"/>
        </w:rPr>
        <w:t xml:space="preserve"> </w:t>
      </w:r>
      <w:r w:rsidRPr="008548E3">
        <w:t>Сублимация.</w:t>
      </w:r>
    </w:p>
    <w:p w14:paraId="64FE924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Уравнение</w:t>
      </w:r>
      <w:r w:rsidRPr="008548E3">
        <w:rPr>
          <w:spacing w:val="-4"/>
        </w:rPr>
        <w:t xml:space="preserve"> </w:t>
      </w:r>
      <w:r w:rsidRPr="008548E3">
        <w:t>теплового</w:t>
      </w:r>
      <w:r w:rsidRPr="008548E3">
        <w:rPr>
          <w:spacing w:val="-2"/>
        </w:rPr>
        <w:t xml:space="preserve"> </w:t>
      </w:r>
      <w:r w:rsidRPr="008548E3">
        <w:t>баланса.</w:t>
      </w:r>
    </w:p>
    <w:p w14:paraId="153DA979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Технические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устройства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практическое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применение: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гигрометр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психрометр,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калориметр, технологии получения современных материалов, в том </w:t>
      </w:r>
      <w:r w:rsidRPr="008548E3">
        <w:rPr>
          <w:sz w:val="24"/>
          <w:szCs w:val="24"/>
        </w:rPr>
        <w:t>числе наноматериалов,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нанотехнологии.</w:t>
      </w:r>
    </w:p>
    <w:p w14:paraId="799B42F9" w14:textId="77777777" w:rsidR="00E6487F" w:rsidRPr="008548E3" w:rsidRDefault="001F561B" w:rsidP="008548E3">
      <w:pPr>
        <w:pStyle w:val="4"/>
        <w:tabs>
          <w:tab w:val="left" w:pos="0"/>
        </w:tabs>
        <w:spacing w:before="2" w:line="240" w:lineRule="auto"/>
        <w:ind w:left="0" w:firstLine="709"/>
        <w:contextualSpacing/>
        <w:jc w:val="both"/>
      </w:pPr>
      <w:r w:rsidRPr="008548E3">
        <w:t>Демонстрации</w:t>
      </w:r>
    </w:p>
    <w:p w14:paraId="54653741" w14:textId="77777777" w:rsidR="00E6487F" w:rsidRPr="008548E3" w:rsidRDefault="001F561B" w:rsidP="001F561B">
      <w:pPr>
        <w:pStyle w:val="a5"/>
        <w:numPr>
          <w:ilvl w:val="0"/>
          <w:numId w:val="109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Свойства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насыщенных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паров.</w:t>
      </w:r>
    </w:p>
    <w:p w14:paraId="4A058890" w14:textId="77777777" w:rsidR="00E6487F" w:rsidRPr="008548E3" w:rsidRDefault="001F561B" w:rsidP="001F561B">
      <w:pPr>
        <w:pStyle w:val="a5"/>
        <w:numPr>
          <w:ilvl w:val="0"/>
          <w:numId w:val="109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Кипение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пониженном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давлении.</w:t>
      </w:r>
    </w:p>
    <w:p w14:paraId="5154CEE2" w14:textId="77777777" w:rsidR="00E6487F" w:rsidRPr="008548E3" w:rsidRDefault="001F561B" w:rsidP="001F561B">
      <w:pPr>
        <w:pStyle w:val="a5"/>
        <w:numPr>
          <w:ilvl w:val="0"/>
          <w:numId w:val="109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Способы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измерения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влажности.</w:t>
      </w:r>
    </w:p>
    <w:p w14:paraId="3D919463" w14:textId="77777777" w:rsidR="00E6487F" w:rsidRPr="008548E3" w:rsidRDefault="001F561B" w:rsidP="001F561B">
      <w:pPr>
        <w:pStyle w:val="a5"/>
        <w:numPr>
          <w:ilvl w:val="0"/>
          <w:numId w:val="109"/>
        </w:numPr>
        <w:tabs>
          <w:tab w:val="left" w:pos="0"/>
          <w:tab w:val="left" w:pos="707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Наблюдение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нагревания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плавления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кристаллического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вещества.</w:t>
      </w:r>
    </w:p>
    <w:p w14:paraId="14F65D1B" w14:textId="77777777" w:rsidR="00E6487F" w:rsidRPr="008548E3" w:rsidRDefault="001F561B" w:rsidP="001F561B">
      <w:pPr>
        <w:pStyle w:val="a5"/>
        <w:numPr>
          <w:ilvl w:val="0"/>
          <w:numId w:val="109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Демонстрация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кристаллов.</w:t>
      </w:r>
    </w:p>
    <w:p w14:paraId="4A5E7EB1" w14:textId="77777777" w:rsidR="00E6487F" w:rsidRPr="008548E3" w:rsidRDefault="001F561B" w:rsidP="008548E3">
      <w:pPr>
        <w:pStyle w:val="4"/>
        <w:tabs>
          <w:tab w:val="left" w:pos="0"/>
        </w:tabs>
        <w:spacing w:before="2" w:line="240" w:lineRule="auto"/>
        <w:ind w:left="0" w:firstLine="709"/>
        <w:contextualSpacing/>
        <w:jc w:val="both"/>
      </w:pPr>
      <w:r w:rsidRPr="008548E3">
        <w:t>Ученический</w:t>
      </w:r>
      <w:r w:rsidRPr="008548E3">
        <w:rPr>
          <w:spacing w:val="-2"/>
        </w:rPr>
        <w:t xml:space="preserve"> </w:t>
      </w:r>
      <w:r w:rsidRPr="008548E3">
        <w:t>эксперимент,</w:t>
      </w:r>
      <w:r w:rsidRPr="008548E3">
        <w:rPr>
          <w:spacing w:val="-2"/>
        </w:rPr>
        <w:t xml:space="preserve"> </w:t>
      </w:r>
      <w:r w:rsidRPr="008548E3">
        <w:t>лабораторные</w:t>
      </w:r>
      <w:r w:rsidRPr="008548E3">
        <w:rPr>
          <w:spacing w:val="-2"/>
        </w:rPr>
        <w:t xml:space="preserve"> </w:t>
      </w:r>
      <w:r w:rsidRPr="008548E3">
        <w:t>работы</w:t>
      </w:r>
    </w:p>
    <w:p w14:paraId="262F3AB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1.</w:t>
      </w:r>
      <w:r w:rsidRPr="008548E3">
        <w:rPr>
          <w:spacing w:val="-2"/>
        </w:rPr>
        <w:t xml:space="preserve"> </w:t>
      </w:r>
      <w:r w:rsidRPr="008548E3">
        <w:t>Измерение</w:t>
      </w:r>
      <w:r w:rsidRPr="008548E3">
        <w:rPr>
          <w:spacing w:val="-2"/>
        </w:rPr>
        <w:t xml:space="preserve"> </w:t>
      </w:r>
      <w:r w:rsidRPr="008548E3">
        <w:t>относительной</w:t>
      </w:r>
      <w:r w:rsidRPr="008548E3">
        <w:rPr>
          <w:spacing w:val="-2"/>
        </w:rPr>
        <w:t xml:space="preserve"> </w:t>
      </w:r>
      <w:r w:rsidRPr="008548E3">
        <w:t>влажности</w:t>
      </w:r>
      <w:r w:rsidRPr="008548E3">
        <w:rPr>
          <w:spacing w:val="-1"/>
        </w:rPr>
        <w:t xml:space="preserve"> </w:t>
      </w:r>
      <w:r w:rsidRPr="008548E3">
        <w:t>воздуха.</w:t>
      </w:r>
    </w:p>
    <w:p w14:paraId="7CED812F" w14:textId="77777777" w:rsidR="00E6487F" w:rsidRPr="008548E3" w:rsidRDefault="001F561B" w:rsidP="008548E3">
      <w:pPr>
        <w:pStyle w:val="3"/>
        <w:tabs>
          <w:tab w:val="left" w:pos="0"/>
        </w:tabs>
        <w:spacing w:before="228" w:line="240" w:lineRule="auto"/>
        <w:ind w:left="0" w:firstLine="709"/>
        <w:contextualSpacing/>
      </w:pPr>
      <w:r w:rsidRPr="008548E3">
        <w:t>РАЗДЕЛ</w:t>
      </w:r>
      <w:r w:rsidRPr="008548E3">
        <w:rPr>
          <w:spacing w:val="-1"/>
        </w:rPr>
        <w:t xml:space="preserve"> </w:t>
      </w:r>
      <w:r w:rsidRPr="008548E3">
        <w:t>4.</w:t>
      </w:r>
      <w:r w:rsidRPr="008548E3">
        <w:rPr>
          <w:spacing w:val="-1"/>
        </w:rPr>
        <w:t xml:space="preserve"> </w:t>
      </w:r>
      <w:r w:rsidRPr="008548E3">
        <w:t>ЭЛЕКТРОДИНАМИКА</w:t>
      </w:r>
    </w:p>
    <w:p w14:paraId="158B4211" w14:textId="77777777" w:rsidR="00E6487F" w:rsidRPr="008548E3" w:rsidRDefault="001F561B" w:rsidP="008548E3">
      <w:pPr>
        <w:tabs>
          <w:tab w:val="left" w:pos="0"/>
        </w:tabs>
        <w:spacing w:before="97"/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</w:rPr>
        <w:t>Тема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1.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Электростатика</w:t>
      </w:r>
    </w:p>
    <w:p w14:paraId="1A724891" w14:textId="77777777" w:rsidR="00E6487F" w:rsidRPr="008548E3" w:rsidRDefault="001F561B" w:rsidP="008548E3">
      <w:pPr>
        <w:pStyle w:val="a3"/>
        <w:tabs>
          <w:tab w:val="left" w:pos="0"/>
        </w:tabs>
        <w:spacing w:before="58"/>
        <w:ind w:left="0" w:right="0" w:firstLine="709"/>
        <w:contextualSpacing/>
      </w:pPr>
      <w:r w:rsidRPr="008548E3">
        <w:t>Электризация тел. Электрический заряд. Два вида электрических зарядов. Проводники,</w:t>
      </w:r>
      <w:r w:rsidRPr="008548E3">
        <w:rPr>
          <w:spacing w:val="1"/>
        </w:rPr>
        <w:t xml:space="preserve"> </w:t>
      </w:r>
      <w:r w:rsidRPr="008548E3">
        <w:t>диэлектрики</w:t>
      </w:r>
      <w:r w:rsidRPr="008548E3">
        <w:rPr>
          <w:spacing w:val="-1"/>
        </w:rPr>
        <w:t xml:space="preserve"> </w:t>
      </w:r>
      <w:r w:rsidRPr="008548E3">
        <w:t>и полупроводники. Закон</w:t>
      </w:r>
      <w:r w:rsidRPr="008548E3">
        <w:rPr>
          <w:spacing w:val="-1"/>
        </w:rPr>
        <w:t xml:space="preserve"> </w:t>
      </w:r>
      <w:r w:rsidRPr="008548E3">
        <w:t>сохранения электрического заряда.</w:t>
      </w:r>
    </w:p>
    <w:p w14:paraId="2D56939B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Взаимодействие зарядов. Закон Кулона. Точечный электрический заряд. Электрическое</w:t>
      </w:r>
      <w:r w:rsidRPr="008548E3">
        <w:rPr>
          <w:spacing w:val="1"/>
        </w:rPr>
        <w:t xml:space="preserve"> </w:t>
      </w:r>
      <w:r w:rsidRPr="008548E3">
        <w:t>поле. Напряжённость</w:t>
      </w:r>
      <w:r w:rsidRPr="008548E3">
        <w:rPr>
          <w:spacing w:val="1"/>
        </w:rPr>
        <w:t xml:space="preserve"> </w:t>
      </w:r>
      <w:r w:rsidRPr="008548E3">
        <w:t>электрического поля. Принцип суперпозиции электрических полей.</w:t>
      </w:r>
      <w:r w:rsidRPr="008548E3">
        <w:rPr>
          <w:spacing w:val="1"/>
        </w:rPr>
        <w:t xml:space="preserve"> </w:t>
      </w:r>
      <w:r w:rsidRPr="008548E3">
        <w:t>Линии</w:t>
      </w:r>
      <w:r w:rsidRPr="008548E3">
        <w:rPr>
          <w:spacing w:val="-1"/>
        </w:rPr>
        <w:t xml:space="preserve"> </w:t>
      </w:r>
      <w:r w:rsidRPr="008548E3">
        <w:t>напряжённости электрического поля.</w:t>
      </w:r>
    </w:p>
    <w:p w14:paraId="6D696C3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Работа сил элект</w:t>
      </w:r>
      <w:r w:rsidRPr="008548E3">
        <w:t>ростатического поля. Потенциал. Разность потенциалов. Проводники и</w:t>
      </w:r>
      <w:r w:rsidRPr="008548E3">
        <w:rPr>
          <w:spacing w:val="1"/>
        </w:rPr>
        <w:t xml:space="preserve"> </w:t>
      </w:r>
      <w:r w:rsidRPr="008548E3">
        <w:t>диэлектрики</w:t>
      </w:r>
      <w:r w:rsidRPr="008548E3">
        <w:rPr>
          <w:spacing w:val="-1"/>
        </w:rPr>
        <w:t xml:space="preserve"> </w:t>
      </w:r>
      <w:r w:rsidRPr="008548E3">
        <w:t>в электростатическом</w:t>
      </w:r>
      <w:r w:rsidRPr="008548E3">
        <w:rPr>
          <w:spacing w:val="-2"/>
        </w:rPr>
        <w:t xml:space="preserve"> </w:t>
      </w:r>
      <w:r w:rsidRPr="008548E3">
        <w:t>поле. Диэлектрическая проницаемость.</w:t>
      </w:r>
    </w:p>
    <w:p w14:paraId="006A2C3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Электроёмкость.</w:t>
      </w:r>
      <w:r w:rsidRPr="008548E3">
        <w:rPr>
          <w:spacing w:val="1"/>
        </w:rPr>
        <w:t xml:space="preserve"> </w:t>
      </w:r>
      <w:r w:rsidRPr="008548E3">
        <w:t>Конденсатор.</w:t>
      </w:r>
      <w:r w:rsidRPr="008548E3">
        <w:rPr>
          <w:spacing w:val="1"/>
        </w:rPr>
        <w:t xml:space="preserve"> </w:t>
      </w:r>
      <w:r w:rsidRPr="008548E3">
        <w:t>Электроёмкость</w:t>
      </w:r>
      <w:r w:rsidRPr="008548E3">
        <w:rPr>
          <w:spacing w:val="1"/>
        </w:rPr>
        <w:t xml:space="preserve"> </w:t>
      </w:r>
      <w:r w:rsidRPr="008548E3">
        <w:t>плоского</w:t>
      </w:r>
      <w:r w:rsidRPr="008548E3">
        <w:rPr>
          <w:spacing w:val="1"/>
        </w:rPr>
        <w:t xml:space="preserve"> </w:t>
      </w:r>
      <w:r w:rsidRPr="008548E3">
        <w:t>конденсатора.</w:t>
      </w:r>
      <w:r w:rsidRPr="008548E3">
        <w:rPr>
          <w:spacing w:val="1"/>
        </w:rPr>
        <w:t xml:space="preserve"> </w:t>
      </w:r>
      <w:r w:rsidRPr="008548E3">
        <w:t>Энергия</w:t>
      </w:r>
      <w:r w:rsidRPr="008548E3">
        <w:rPr>
          <w:spacing w:val="1"/>
        </w:rPr>
        <w:t xml:space="preserve"> </w:t>
      </w:r>
      <w:r w:rsidRPr="008548E3">
        <w:t>заряженного</w:t>
      </w:r>
      <w:r w:rsidRPr="008548E3">
        <w:rPr>
          <w:spacing w:val="-1"/>
        </w:rPr>
        <w:t xml:space="preserve"> </w:t>
      </w:r>
      <w:r w:rsidRPr="008548E3">
        <w:t>конденсатора.</w:t>
      </w:r>
    </w:p>
    <w:p w14:paraId="042EFB8C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Технические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устройства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практическое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применение: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электроскоп,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электрометр,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электростатическая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защита,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заземление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электроприборов,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конденсатор,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копировальный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аппарат,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струйный принтер.</w:t>
      </w:r>
    </w:p>
    <w:p w14:paraId="1974DADE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Демонстрации</w:t>
      </w:r>
    </w:p>
    <w:p w14:paraId="32FD2DAE" w14:textId="77777777" w:rsidR="00E6487F" w:rsidRPr="008548E3" w:rsidRDefault="001F561B" w:rsidP="001F561B">
      <w:pPr>
        <w:pStyle w:val="a5"/>
        <w:numPr>
          <w:ilvl w:val="0"/>
          <w:numId w:val="108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Устройство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принцип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электрометра.</w:t>
      </w:r>
    </w:p>
    <w:p w14:paraId="35CE3B2B" w14:textId="77777777" w:rsidR="00E6487F" w:rsidRPr="008548E3" w:rsidRDefault="001F561B" w:rsidP="001F561B">
      <w:pPr>
        <w:pStyle w:val="a5"/>
        <w:numPr>
          <w:ilvl w:val="0"/>
          <w:numId w:val="108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Взаимодействие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наэлектризо</w:t>
      </w:r>
      <w:r w:rsidRPr="008548E3">
        <w:rPr>
          <w:sz w:val="24"/>
          <w:szCs w:val="24"/>
        </w:rPr>
        <w:t>ванных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тел.</w:t>
      </w:r>
    </w:p>
    <w:p w14:paraId="43C0AD33" w14:textId="77777777" w:rsidR="00E6487F" w:rsidRPr="008548E3" w:rsidRDefault="001F561B" w:rsidP="001F561B">
      <w:pPr>
        <w:pStyle w:val="a5"/>
        <w:numPr>
          <w:ilvl w:val="0"/>
          <w:numId w:val="108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Электрическое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заряженных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тел.</w:t>
      </w:r>
    </w:p>
    <w:p w14:paraId="51C1496E" w14:textId="77777777" w:rsidR="00E6487F" w:rsidRPr="008548E3" w:rsidRDefault="001F561B" w:rsidP="001F561B">
      <w:pPr>
        <w:pStyle w:val="a5"/>
        <w:numPr>
          <w:ilvl w:val="0"/>
          <w:numId w:val="108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Проводники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электростатическом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поле.</w:t>
      </w:r>
    </w:p>
    <w:p w14:paraId="7F2ADADF" w14:textId="77777777" w:rsidR="00E6487F" w:rsidRPr="008548E3" w:rsidRDefault="001F561B" w:rsidP="001F561B">
      <w:pPr>
        <w:pStyle w:val="a5"/>
        <w:numPr>
          <w:ilvl w:val="0"/>
          <w:numId w:val="108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Электростатическая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защита.</w:t>
      </w:r>
    </w:p>
    <w:p w14:paraId="2A1B9C04" w14:textId="77777777" w:rsidR="00E6487F" w:rsidRPr="008548E3" w:rsidRDefault="001F561B" w:rsidP="001F561B">
      <w:pPr>
        <w:pStyle w:val="a5"/>
        <w:numPr>
          <w:ilvl w:val="0"/>
          <w:numId w:val="108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Диэлектрики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электростатическом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поле.</w:t>
      </w:r>
    </w:p>
    <w:p w14:paraId="003D1ACD" w14:textId="77777777" w:rsidR="00E6487F" w:rsidRPr="008548E3" w:rsidRDefault="001F561B" w:rsidP="001F561B">
      <w:pPr>
        <w:pStyle w:val="a5"/>
        <w:numPr>
          <w:ilvl w:val="0"/>
          <w:numId w:val="108"/>
        </w:numPr>
        <w:tabs>
          <w:tab w:val="left" w:pos="0"/>
          <w:tab w:val="left" w:pos="75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Зависимость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электроёмкости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плоского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конденсатора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от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площади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пластин,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расстояния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ними и </w:t>
      </w:r>
      <w:r w:rsidRPr="008548E3">
        <w:rPr>
          <w:sz w:val="24"/>
          <w:szCs w:val="24"/>
        </w:rPr>
        <w:t>диэлектрической проницаемости.</w:t>
      </w:r>
    </w:p>
    <w:p w14:paraId="4339D9AD" w14:textId="77777777" w:rsidR="00E6487F" w:rsidRPr="008548E3" w:rsidRDefault="001F561B" w:rsidP="001F561B">
      <w:pPr>
        <w:pStyle w:val="a5"/>
        <w:numPr>
          <w:ilvl w:val="0"/>
          <w:numId w:val="108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Энергия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заряженного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конденсатора.</w:t>
      </w:r>
    </w:p>
    <w:p w14:paraId="1D60AC53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Ученический</w:t>
      </w:r>
      <w:r w:rsidRPr="008548E3">
        <w:rPr>
          <w:spacing w:val="-3"/>
        </w:rPr>
        <w:t xml:space="preserve"> </w:t>
      </w:r>
      <w:r w:rsidRPr="008548E3">
        <w:t>эксперимент,</w:t>
      </w:r>
      <w:r w:rsidRPr="008548E3">
        <w:rPr>
          <w:spacing w:val="-2"/>
        </w:rPr>
        <w:t xml:space="preserve"> </w:t>
      </w:r>
      <w:r w:rsidRPr="008548E3">
        <w:t>лабораторные</w:t>
      </w:r>
      <w:r w:rsidRPr="008548E3">
        <w:rPr>
          <w:spacing w:val="-3"/>
        </w:rPr>
        <w:t xml:space="preserve"> </w:t>
      </w:r>
      <w:r w:rsidRPr="008548E3">
        <w:t>работы</w:t>
      </w:r>
    </w:p>
    <w:p w14:paraId="20BFB24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1.</w:t>
      </w:r>
      <w:r w:rsidRPr="008548E3">
        <w:rPr>
          <w:spacing w:val="-3"/>
        </w:rPr>
        <w:t xml:space="preserve"> </w:t>
      </w:r>
      <w:r w:rsidRPr="008548E3">
        <w:t>Измерение</w:t>
      </w:r>
      <w:r w:rsidRPr="008548E3">
        <w:rPr>
          <w:spacing w:val="-3"/>
        </w:rPr>
        <w:t xml:space="preserve"> </w:t>
      </w:r>
      <w:r w:rsidRPr="008548E3">
        <w:t>электроёмкости</w:t>
      </w:r>
      <w:r w:rsidRPr="008548E3">
        <w:rPr>
          <w:spacing w:val="-2"/>
        </w:rPr>
        <w:t xml:space="preserve"> </w:t>
      </w:r>
      <w:r w:rsidRPr="008548E3">
        <w:t>конденсатора.</w:t>
      </w:r>
    </w:p>
    <w:p w14:paraId="752774F4" w14:textId="77777777" w:rsidR="00E6487F" w:rsidRPr="008548E3" w:rsidRDefault="001F561B" w:rsidP="008548E3">
      <w:pPr>
        <w:pStyle w:val="3"/>
        <w:tabs>
          <w:tab w:val="left" w:pos="0"/>
        </w:tabs>
        <w:spacing w:before="168"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2.</w:t>
      </w:r>
      <w:r w:rsidRPr="008548E3">
        <w:rPr>
          <w:spacing w:val="-1"/>
        </w:rPr>
        <w:t xml:space="preserve"> </w:t>
      </w:r>
      <w:r w:rsidRPr="008548E3">
        <w:t>Постоянный</w:t>
      </w:r>
      <w:r w:rsidRPr="008548E3">
        <w:rPr>
          <w:spacing w:val="-1"/>
        </w:rPr>
        <w:t xml:space="preserve"> </w:t>
      </w:r>
      <w:r w:rsidRPr="008548E3">
        <w:t>электрический</w:t>
      </w:r>
      <w:r w:rsidRPr="008548E3">
        <w:rPr>
          <w:spacing w:val="-1"/>
        </w:rPr>
        <w:t xml:space="preserve"> </w:t>
      </w:r>
      <w:r w:rsidRPr="008548E3">
        <w:t>ток.</w:t>
      </w:r>
      <w:r w:rsidRPr="008548E3">
        <w:rPr>
          <w:spacing w:val="-2"/>
        </w:rPr>
        <w:t xml:space="preserve"> </w:t>
      </w:r>
      <w:r w:rsidRPr="008548E3">
        <w:t>Токи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различных</w:t>
      </w:r>
      <w:r w:rsidRPr="008548E3">
        <w:rPr>
          <w:spacing w:val="-1"/>
        </w:rPr>
        <w:t xml:space="preserve"> </w:t>
      </w:r>
      <w:r w:rsidRPr="008548E3">
        <w:t>средах</w:t>
      </w:r>
    </w:p>
    <w:p w14:paraId="05BEBE10" w14:textId="77777777" w:rsidR="00E6487F" w:rsidRPr="008548E3" w:rsidRDefault="001F561B" w:rsidP="008548E3">
      <w:pPr>
        <w:pStyle w:val="a3"/>
        <w:tabs>
          <w:tab w:val="left" w:pos="0"/>
        </w:tabs>
        <w:spacing w:before="55"/>
        <w:ind w:left="0" w:right="0" w:firstLine="709"/>
        <w:contextualSpacing/>
      </w:pPr>
      <w:r w:rsidRPr="008548E3">
        <w:t>Электрический</w:t>
      </w:r>
      <w:r w:rsidRPr="008548E3">
        <w:rPr>
          <w:spacing w:val="34"/>
        </w:rPr>
        <w:t xml:space="preserve"> </w:t>
      </w:r>
      <w:r w:rsidRPr="008548E3">
        <w:t>ток.</w:t>
      </w:r>
      <w:r w:rsidRPr="008548E3">
        <w:rPr>
          <w:spacing w:val="35"/>
        </w:rPr>
        <w:t xml:space="preserve"> </w:t>
      </w:r>
      <w:r w:rsidRPr="008548E3">
        <w:t>Условия</w:t>
      </w:r>
      <w:r w:rsidRPr="008548E3">
        <w:rPr>
          <w:spacing w:val="35"/>
        </w:rPr>
        <w:t xml:space="preserve"> </w:t>
      </w:r>
      <w:r w:rsidRPr="008548E3">
        <w:t>существования</w:t>
      </w:r>
      <w:r w:rsidRPr="008548E3">
        <w:rPr>
          <w:spacing w:val="34"/>
        </w:rPr>
        <w:t xml:space="preserve"> </w:t>
      </w:r>
      <w:r w:rsidRPr="008548E3">
        <w:t>электрического</w:t>
      </w:r>
      <w:r w:rsidRPr="008548E3">
        <w:rPr>
          <w:spacing w:val="35"/>
        </w:rPr>
        <w:t xml:space="preserve"> </w:t>
      </w:r>
      <w:r w:rsidRPr="008548E3">
        <w:t>тока.</w:t>
      </w:r>
      <w:r w:rsidRPr="008548E3">
        <w:rPr>
          <w:spacing w:val="35"/>
        </w:rPr>
        <w:t xml:space="preserve"> </w:t>
      </w:r>
      <w:r w:rsidRPr="008548E3">
        <w:t>Источники</w:t>
      </w:r>
      <w:r w:rsidRPr="008548E3">
        <w:rPr>
          <w:spacing w:val="34"/>
        </w:rPr>
        <w:t xml:space="preserve"> </w:t>
      </w:r>
      <w:r w:rsidRPr="008548E3">
        <w:t>тока.</w:t>
      </w:r>
      <w:r w:rsidRPr="008548E3">
        <w:rPr>
          <w:spacing w:val="35"/>
        </w:rPr>
        <w:t xml:space="preserve"> </w:t>
      </w:r>
      <w:r w:rsidRPr="008548E3">
        <w:t>Сила</w:t>
      </w:r>
      <w:r w:rsidRPr="008548E3">
        <w:rPr>
          <w:spacing w:val="-57"/>
        </w:rPr>
        <w:t xml:space="preserve"> </w:t>
      </w:r>
      <w:r w:rsidRPr="008548E3">
        <w:t>тока.</w:t>
      </w:r>
      <w:r w:rsidRPr="008548E3">
        <w:rPr>
          <w:spacing w:val="-1"/>
        </w:rPr>
        <w:t xml:space="preserve"> </w:t>
      </w:r>
      <w:r w:rsidRPr="008548E3">
        <w:t>Постоянный ток.</w:t>
      </w:r>
    </w:p>
    <w:p w14:paraId="018E246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Напряжение.</w:t>
      </w:r>
      <w:r w:rsidRPr="008548E3">
        <w:rPr>
          <w:spacing w:val="-2"/>
        </w:rPr>
        <w:t xml:space="preserve"> </w:t>
      </w:r>
      <w:r w:rsidRPr="008548E3">
        <w:t>Закон</w:t>
      </w:r>
      <w:r w:rsidRPr="008548E3">
        <w:rPr>
          <w:spacing w:val="-2"/>
        </w:rPr>
        <w:t xml:space="preserve"> </w:t>
      </w:r>
      <w:r w:rsidRPr="008548E3">
        <w:t>Ома</w:t>
      </w:r>
      <w:r w:rsidRPr="008548E3">
        <w:rPr>
          <w:spacing w:val="-3"/>
        </w:rPr>
        <w:t xml:space="preserve"> </w:t>
      </w:r>
      <w:r w:rsidRPr="008548E3">
        <w:t>для</w:t>
      </w:r>
      <w:r w:rsidRPr="008548E3">
        <w:rPr>
          <w:spacing w:val="-2"/>
        </w:rPr>
        <w:t xml:space="preserve"> </w:t>
      </w:r>
      <w:r w:rsidRPr="008548E3">
        <w:t>участка</w:t>
      </w:r>
      <w:r w:rsidRPr="008548E3">
        <w:rPr>
          <w:spacing w:val="-3"/>
        </w:rPr>
        <w:t xml:space="preserve"> </w:t>
      </w:r>
      <w:r w:rsidRPr="008548E3">
        <w:t>цепи.</w:t>
      </w:r>
    </w:p>
    <w:p w14:paraId="4516A2C3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Электрическое</w:t>
      </w:r>
      <w:r w:rsidRPr="008548E3">
        <w:rPr>
          <w:spacing w:val="42"/>
        </w:rPr>
        <w:t xml:space="preserve"> </w:t>
      </w:r>
      <w:r w:rsidRPr="008548E3">
        <w:t>сопротивление.</w:t>
      </w:r>
      <w:r w:rsidRPr="008548E3">
        <w:rPr>
          <w:spacing w:val="42"/>
        </w:rPr>
        <w:t xml:space="preserve"> </w:t>
      </w:r>
      <w:r w:rsidRPr="008548E3">
        <w:t>Удельное</w:t>
      </w:r>
      <w:r w:rsidRPr="008548E3">
        <w:rPr>
          <w:spacing w:val="42"/>
        </w:rPr>
        <w:t xml:space="preserve"> </w:t>
      </w:r>
      <w:r w:rsidRPr="008548E3">
        <w:t>сопротивление</w:t>
      </w:r>
      <w:r w:rsidRPr="008548E3">
        <w:rPr>
          <w:spacing w:val="42"/>
        </w:rPr>
        <w:t xml:space="preserve"> </w:t>
      </w:r>
      <w:r w:rsidRPr="008548E3">
        <w:t>вещества.</w:t>
      </w:r>
      <w:r w:rsidRPr="008548E3">
        <w:rPr>
          <w:spacing w:val="42"/>
        </w:rPr>
        <w:t xml:space="preserve"> </w:t>
      </w:r>
      <w:r w:rsidRPr="008548E3">
        <w:t>Последовательное,</w:t>
      </w:r>
      <w:r w:rsidRPr="008548E3">
        <w:rPr>
          <w:spacing w:val="-57"/>
        </w:rPr>
        <w:t xml:space="preserve"> </w:t>
      </w:r>
      <w:r w:rsidRPr="008548E3">
        <w:t>параллельное,</w:t>
      </w:r>
      <w:r w:rsidRPr="008548E3">
        <w:rPr>
          <w:spacing w:val="-1"/>
        </w:rPr>
        <w:t xml:space="preserve"> </w:t>
      </w:r>
      <w:r w:rsidRPr="008548E3">
        <w:t>смешанное</w:t>
      </w:r>
      <w:r w:rsidRPr="008548E3">
        <w:rPr>
          <w:spacing w:val="-1"/>
        </w:rPr>
        <w:t xml:space="preserve"> </w:t>
      </w:r>
      <w:r w:rsidRPr="008548E3">
        <w:t>соединение</w:t>
      </w:r>
      <w:r w:rsidRPr="008548E3">
        <w:rPr>
          <w:spacing w:val="-1"/>
        </w:rPr>
        <w:t xml:space="preserve"> </w:t>
      </w:r>
      <w:r w:rsidRPr="008548E3">
        <w:t>проводников.</w:t>
      </w:r>
    </w:p>
    <w:p w14:paraId="106EE08B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Работа</w:t>
      </w:r>
      <w:r w:rsidRPr="008548E3">
        <w:rPr>
          <w:spacing w:val="-3"/>
        </w:rPr>
        <w:t xml:space="preserve"> </w:t>
      </w:r>
      <w:r w:rsidRPr="008548E3">
        <w:t>электрического</w:t>
      </w:r>
      <w:r w:rsidRPr="008548E3">
        <w:rPr>
          <w:spacing w:val="-2"/>
        </w:rPr>
        <w:t xml:space="preserve"> </w:t>
      </w:r>
      <w:r w:rsidRPr="008548E3">
        <w:t>тока.</w:t>
      </w:r>
      <w:r w:rsidRPr="008548E3">
        <w:rPr>
          <w:spacing w:val="-2"/>
        </w:rPr>
        <w:t xml:space="preserve"> </w:t>
      </w:r>
      <w:r w:rsidRPr="008548E3">
        <w:t>Закон</w:t>
      </w:r>
      <w:r w:rsidRPr="008548E3">
        <w:rPr>
          <w:spacing w:val="-2"/>
        </w:rPr>
        <w:t xml:space="preserve"> </w:t>
      </w:r>
      <w:r w:rsidRPr="008548E3">
        <w:t>Джоуля—Ленца.</w:t>
      </w:r>
      <w:r w:rsidRPr="008548E3">
        <w:rPr>
          <w:spacing w:val="-1"/>
        </w:rPr>
        <w:t xml:space="preserve"> </w:t>
      </w:r>
      <w:r w:rsidRPr="008548E3">
        <w:t>Мощность</w:t>
      </w:r>
      <w:r w:rsidRPr="008548E3">
        <w:rPr>
          <w:spacing w:val="-2"/>
        </w:rPr>
        <w:t xml:space="preserve"> </w:t>
      </w:r>
      <w:r w:rsidRPr="008548E3">
        <w:t>электрического</w:t>
      </w:r>
      <w:r w:rsidRPr="008548E3">
        <w:rPr>
          <w:spacing w:val="-2"/>
        </w:rPr>
        <w:t xml:space="preserve"> </w:t>
      </w:r>
      <w:r w:rsidRPr="008548E3">
        <w:t>тока.</w:t>
      </w:r>
    </w:p>
    <w:p w14:paraId="08A9014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ЭДС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внутреннее</w:t>
      </w:r>
      <w:r w:rsidRPr="008548E3">
        <w:rPr>
          <w:spacing w:val="57"/>
        </w:rPr>
        <w:t xml:space="preserve"> </w:t>
      </w:r>
      <w:r w:rsidRPr="008548E3">
        <w:t>сопротивление</w:t>
      </w:r>
      <w:r w:rsidRPr="008548E3">
        <w:rPr>
          <w:spacing w:val="57"/>
        </w:rPr>
        <w:t xml:space="preserve"> </w:t>
      </w:r>
      <w:r w:rsidRPr="008548E3">
        <w:t>источника</w:t>
      </w:r>
      <w:r w:rsidRPr="008548E3">
        <w:rPr>
          <w:spacing w:val="57"/>
        </w:rPr>
        <w:t xml:space="preserve"> </w:t>
      </w:r>
      <w:r w:rsidRPr="008548E3">
        <w:t>тока.</w:t>
      </w:r>
      <w:r w:rsidRPr="008548E3">
        <w:rPr>
          <w:spacing w:val="57"/>
        </w:rPr>
        <w:t xml:space="preserve"> </w:t>
      </w:r>
      <w:r w:rsidRPr="008548E3">
        <w:t>Закон</w:t>
      </w:r>
      <w:r w:rsidRPr="008548E3">
        <w:rPr>
          <w:spacing w:val="57"/>
        </w:rPr>
        <w:t xml:space="preserve"> </w:t>
      </w:r>
      <w:r w:rsidRPr="008548E3">
        <w:t>Ома</w:t>
      </w:r>
      <w:r w:rsidRPr="008548E3">
        <w:rPr>
          <w:spacing w:val="57"/>
        </w:rPr>
        <w:t xml:space="preserve"> </w:t>
      </w:r>
      <w:r w:rsidRPr="008548E3">
        <w:t>для</w:t>
      </w:r>
      <w:r w:rsidRPr="008548E3">
        <w:rPr>
          <w:spacing w:val="57"/>
        </w:rPr>
        <w:t xml:space="preserve"> </w:t>
      </w:r>
      <w:r w:rsidRPr="008548E3">
        <w:t>полной</w:t>
      </w:r>
      <w:r w:rsidRPr="008548E3">
        <w:rPr>
          <w:spacing w:val="57"/>
        </w:rPr>
        <w:t xml:space="preserve"> </w:t>
      </w:r>
      <w:r w:rsidRPr="008548E3">
        <w:t>(замкнутой)</w:t>
      </w:r>
      <w:r w:rsidRPr="008548E3">
        <w:rPr>
          <w:spacing w:val="-57"/>
        </w:rPr>
        <w:t xml:space="preserve"> </w:t>
      </w:r>
      <w:r w:rsidRPr="008548E3">
        <w:t>электрической</w:t>
      </w:r>
      <w:r w:rsidRPr="008548E3">
        <w:rPr>
          <w:spacing w:val="-1"/>
        </w:rPr>
        <w:t xml:space="preserve"> </w:t>
      </w:r>
      <w:r w:rsidRPr="008548E3">
        <w:t>цепи. Короткое</w:t>
      </w:r>
      <w:r w:rsidRPr="008548E3">
        <w:rPr>
          <w:spacing w:val="-1"/>
        </w:rPr>
        <w:t xml:space="preserve"> </w:t>
      </w:r>
      <w:r w:rsidRPr="008548E3">
        <w:t>замыкание.</w:t>
      </w:r>
    </w:p>
    <w:p w14:paraId="56A3A16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Электронная</w:t>
      </w:r>
      <w:r w:rsidRPr="008548E3">
        <w:rPr>
          <w:spacing w:val="45"/>
        </w:rPr>
        <w:t xml:space="preserve"> </w:t>
      </w:r>
      <w:r w:rsidRPr="008548E3">
        <w:t>проводимость</w:t>
      </w:r>
      <w:r w:rsidRPr="008548E3">
        <w:rPr>
          <w:spacing w:val="48"/>
        </w:rPr>
        <w:t xml:space="preserve"> </w:t>
      </w:r>
      <w:r w:rsidRPr="008548E3">
        <w:t>твёрдых</w:t>
      </w:r>
      <w:r w:rsidRPr="008548E3">
        <w:rPr>
          <w:spacing w:val="46"/>
        </w:rPr>
        <w:t xml:space="preserve"> </w:t>
      </w:r>
      <w:r w:rsidRPr="008548E3">
        <w:t>металлов.</w:t>
      </w:r>
      <w:r w:rsidRPr="008548E3">
        <w:rPr>
          <w:spacing w:val="47"/>
        </w:rPr>
        <w:t xml:space="preserve"> </w:t>
      </w:r>
      <w:r w:rsidRPr="008548E3">
        <w:t>Зависимость</w:t>
      </w:r>
      <w:r w:rsidRPr="008548E3">
        <w:rPr>
          <w:spacing w:val="46"/>
        </w:rPr>
        <w:t xml:space="preserve"> </w:t>
      </w:r>
      <w:r w:rsidRPr="008548E3">
        <w:t>сопротивления</w:t>
      </w:r>
      <w:r w:rsidRPr="008548E3">
        <w:rPr>
          <w:spacing w:val="45"/>
        </w:rPr>
        <w:t xml:space="preserve"> </w:t>
      </w:r>
      <w:r w:rsidRPr="008548E3">
        <w:t>металлов</w:t>
      </w:r>
      <w:r w:rsidRPr="008548E3">
        <w:rPr>
          <w:spacing w:val="47"/>
        </w:rPr>
        <w:t xml:space="preserve"> </w:t>
      </w:r>
      <w:r w:rsidRPr="008548E3">
        <w:t>от</w:t>
      </w:r>
      <w:r w:rsidRPr="008548E3">
        <w:rPr>
          <w:spacing w:val="-57"/>
        </w:rPr>
        <w:t xml:space="preserve"> </w:t>
      </w:r>
      <w:r w:rsidRPr="008548E3">
        <w:t>температуры.</w:t>
      </w:r>
      <w:r w:rsidRPr="008548E3">
        <w:rPr>
          <w:spacing w:val="9"/>
        </w:rPr>
        <w:t xml:space="preserve"> </w:t>
      </w:r>
      <w:r w:rsidRPr="008548E3">
        <w:t>Сверхпроводимость.</w:t>
      </w:r>
    </w:p>
    <w:p w14:paraId="5E74536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Электрический</w:t>
      </w:r>
      <w:r w:rsidRPr="008548E3">
        <w:rPr>
          <w:spacing w:val="-2"/>
        </w:rPr>
        <w:t xml:space="preserve"> </w:t>
      </w:r>
      <w:r w:rsidRPr="008548E3">
        <w:t>ток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вакууме.</w:t>
      </w:r>
      <w:r w:rsidRPr="008548E3">
        <w:rPr>
          <w:spacing w:val="-1"/>
        </w:rPr>
        <w:t xml:space="preserve"> </w:t>
      </w:r>
      <w:r w:rsidRPr="008548E3">
        <w:t>Свойства</w:t>
      </w:r>
      <w:r w:rsidRPr="008548E3">
        <w:rPr>
          <w:spacing w:val="-3"/>
        </w:rPr>
        <w:t xml:space="preserve"> </w:t>
      </w:r>
      <w:r w:rsidRPr="008548E3">
        <w:t>электронных</w:t>
      </w:r>
      <w:r w:rsidRPr="008548E3">
        <w:rPr>
          <w:spacing w:val="-1"/>
        </w:rPr>
        <w:t xml:space="preserve"> </w:t>
      </w:r>
      <w:r w:rsidRPr="008548E3">
        <w:t>пучков.</w:t>
      </w:r>
    </w:p>
    <w:p w14:paraId="2FB1300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Полупроводники. Собственная и примесная проводимость полупроводников. Свойства </w:t>
      </w:r>
      <w:r w:rsidRPr="008548E3">
        <w:rPr>
          <w:i/>
        </w:rPr>
        <w:t>p</w:t>
      </w:r>
      <w:r w:rsidRPr="008548E3">
        <w:t>—</w:t>
      </w:r>
      <w:r w:rsidRPr="008548E3">
        <w:rPr>
          <w:spacing w:val="-57"/>
        </w:rPr>
        <w:t xml:space="preserve"> </w:t>
      </w:r>
      <w:r w:rsidRPr="008548E3">
        <w:rPr>
          <w:i/>
        </w:rPr>
        <w:t>n</w:t>
      </w:r>
      <w:r w:rsidRPr="008548E3">
        <w:t>-перехода.</w:t>
      </w:r>
      <w:r w:rsidRPr="008548E3">
        <w:rPr>
          <w:spacing w:val="-1"/>
        </w:rPr>
        <w:t xml:space="preserve"> </w:t>
      </w:r>
      <w:r w:rsidRPr="008548E3">
        <w:t>Полупроводниковые</w:t>
      </w:r>
      <w:r w:rsidRPr="008548E3">
        <w:rPr>
          <w:spacing w:val="-1"/>
        </w:rPr>
        <w:t xml:space="preserve"> </w:t>
      </w:r>
      <w:r w:rsidRPr="008548E3">
        <w:t>приборы.</w:t>
      </w:r>
    </w:p>
    <w:p w14:paraId="3B8B3AB4" w14:textId="00E57D99" w:rsidR="00E6487F" w:rsidRPr="008548E3" w:rsidRDefault="001F561B" w:rsidP="008548E3">
      <w:pPr>
        <w:pStyle w:val="a3"/>
        <w:tabs>
          <w:tab w:val="left" w:pos="0"/>
          <w:tab w:val="left" w:pos="2283"/>
          <w:tab w:val="left" w:pos="2880"/>
          <w:tab w:val="left" w:pos="3249"/>
          <w:tab w:val="left" w:pos="4522"/>
          <w:tab w:val="left" w:pos="4906"/>
          <w:tab w:val="left" w:pos="6189"/>
          <w:tab w:val="left" w:pos="7882"/>
        </w:tabs>
        <w:spacing w:before="4"/>
        <w:ind w:left="0" w:right="0" w:firstLine="709"/>
        <w:contextualSpacing/>
      </w:pPr>
      <w:r w:rsidRPr="008548E3">
        <w:t>Электрический</w:t>
      </w:r>
      <w:r w:rsidRPr="008548E3">
        <w:tab/>
        <w:t>ток</w:t>
      </w:r>
      <w:r w:rsidR="005224F9" w:rsidRPr="008548E3">
        <w:t xml:space="preserve"> </w:t>
      </w:r>
      <w:r w:rsidRPr="008548E3">
        <w:t>в</w:t>
      </w:r>
      <w:r w:rsidR="005224F9" w:rsidRPr="008548E3">
        <w:t xml:space="preserve"> </w:t>
      </w:r>
      <w:r w:rsidRPr="008548E3">
        <w:t>растворах</w:t>
      </w:r>
      <w:r w:rsidR="005224F9" w:rsidRPr="008548E3">
        <w:t xml:space="preserve"> </w:t>
      </w:r>
      <w:r w:rsidRPr="008548E3">
        <w:t>и</w:t>
      </w:r>
      <w:r w:rsidR="005224F9" w:rsidRPr="008548E3">
        <w:t xml:space="preserve"> </w:t>
      </w:r>
      <w:r w:rsidRPr="008548E3">
        <w:t>расплавах</w:t>
      </w:r>
      <w:r w:rsidR="005224F9" w:rsidRPr="008548E3">
        <w:t xml:space="preserve"> </w:t>
      </w:r>
      <w:r w:rsidRPr="008548E3">
        <w:t>электролитов.</w:t>
      </w:r>
      <w:r w:rsidR="005224F9" w:rsidRPr="008548E3">
        <w:t xml:space="preserve"> </w:t>
      </w:r>
      <w:r w:rsidRPr="008548E3">
        <w:rPr>
          <w:spacing w:val="-1"/>
        </w:rPr>
        <w:t>Электролитическая</w:t>
      </w:r>
      <w:r w:rsidRPr="008548E3">
        <w:rPr>
          <w:spacing w:val="-57"/>
        </w:rPr>
        <w:t xml:space="preserve"> </w:t>
      </w:r>
      <w:r w:rsidRPr="008548E3">
        <w:t>диссоциация.</w:t>
      </w:r>
      <w:r w:rsidRPr="008548E3">
        <w:rPr>
          <w:spacing w:val="-1"/>
        </w:rPr>
        <w:t xml:space="preserve"> </w:t>
      </w:r>
      <w:r w:rsidRPr="008548E3">
        <w:t>Электролиз.</w:t>
      </w:r>
    </w:p>
    <w:p w14:paraId="6757E8E6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Электрический</w:t>
      </w:r>
      <w:r w:rsidRPr="008548E3">
        <w:rPr>
          <w:spacing w:val="29"/>
        </w:rPr>
        <w:t xml:space="preserve"> </w:t>
      </w:r>
      <w:r w:rsidRPr="008548E3">
        <w:t>ток</w:t>
      </w:r>
      <w:r w:rsidRPr="008548E3">
        <w:rPr>
          <w:spacing w:val="88"/>
        </w:rPr>
        <w:t xml:space="preserve"> </w:t>
      </w:r>
      <w:r w:rsidRPr="008548E3">
        <w:t>в</w:t>
      </w:r>
      <w:r w:rsidRPr="008548E3">
        <w:rPr>
          <w:spacing w:val="88"/>
        </w:rPr>
        <w:t xml:space="preserve"> </w:t>
      </w:r>
      <w:r w:rsidRPr="008548E3">
        <w:t>газах.</w:t>
      </w:r>
      <w:r w:rsidRPr="008548E3">
        <w:rPr>
          <w:spacing w:val="88"/>
        </w:rPr>
        <w:t xml:space="preserve"> </w:t>
      </w:r>
      <w:r w:rsidRPr="008548E3">
        <w:t>Самостоят</w:t>
      </w:r>
      <w:r w:rsidRPr="008548E3">
        <w:t>ельный</w:t>
      </w:r>
      <w:r w:rsidRPr="008548E3">
        <w:rPr>
          <w:spacing w:val="88"/>
        </w:rPr>
        <w:t xml:space="preserve"> </w:t>
      </w:r>
      <w:r w:rsidRPr="008548E3">
        <w:t>и</w:t>
      </w:r>
      <w:r w:rsidRPr="008548E3">
        <w:rPr>
          <w:spacing w:val="89"/>
        </w:rPr>
        <w:t xml:space="preserve"> </w:t>
      </w:r>
      <w:r w:rsidRPr="008548E3">
        <w:t>несамостоятельный</w:t>
      </w:r>
      <w:r w:rsidRPr="008548E3">
        <w:rPr>
          <w:spacing w:val="88"/>
        </w:rPr>
        <w:t xml:space="preserve"> </w:t>
      </w:r>
      <w:r w:rsidRPr="008548E3">
        <w:t>разряд.</w:t>
      </w:r>
      <w:r w:rsidRPr="008548E3">
        <w:rPr>
          <w:spacing w:val="88"/>
        </w:rPr>
        <w:t xml:space="preserve"> </w:t>
      </w:r>
      <w:r w:rsidRPr="008548E3">
        <w:t>Молния.</w:t>
      </w:r>
    </w:p>
    <w:p w14:paraId="328EB3C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Плазма.</w:t>
      </w:r>
    </w:p>
    <w:p w14:paraId="27935BD8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i/>
        </w:rPr>
        <w:t>Технические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устройства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и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практическое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применение</w:t>
      </w:r>
      <w:r w:rsidRPr="008548E3">
        <w:rPr>
          <w:b/>
          <w:i/>
        </w:rPr>
        <w:t>:</w:t>
      </w:r>
      <w:r w:rsidRPr="008548E3">
        <w:rPr>
          <w:b/>
          <w:i/>
          <w:spacing w:val="1"/>
        </w:rPr>
        <w:t xml:space="preserve"> </w:t>
      </w:r>
      <w:r w:rsidRPr="008548E3">
        <w:t>амперметр,</w:t>
      </w:r>
      <w:r w:rsidRPr="008548E3">
        <w:rPr>
          <w:spacing w:val="1"/>
        </w:rPr>
        <w:t xml:space="preserve"> </w:t>
      </w:r>
      <w:r w:rsidRPr="008548E3">
        <w:t>вольтметр,</w:t>
      </w:r>
      <w:r w:rsidRPr="008548E3">
        <w:rPr>
          <w:spacing w:val="1"/>
        </w:rPr>
        <w:t xml:space="preserve"> </w:t>
      </w:r>
      <w:r w:rsidRPr="008548E3">
        <w:t>реостат,</w:t>
      </w:r>
      <w:r w:rsidRPr="008548E3">
        <w:rPr>
          <w:spacing w:val="1"/>
        </w:rPr>
        <w:t xml:space="preserve"> </w:t>
      </w:r>
      <w:r w:rsidRPr="008548E3">
        <w:t>источники</w:t>
      </w:r>
      <w:r w:rsidRPr="008548E3">
        <w:rPr>
          <w:spacing w:val="1"/>
        </w:rPr>
        <w:t xml:space="preserve"> </w:t>
      </w:r>
      <w:r w:rsidRPr="008548E3">
        <w:t>тока,</w:t>
      </w:r>
      <w:r w:rsidRPr="008548E3">
        <w:rPr>
          <w:spacing w:val="1"/>
        </w:rPr>
        <w:t xml:space="preserve"> </w:t>
      </w:r>
      <w:r w:rsidRPr="008548E3">
        <w:t>электронагревательные</w:t>
      </w:r>
      <w:r w:rsidRPr="008548E3">
        <w:rPr>
          <w:spacing w:val="1"/>
        </w:rPr>
        <w:t xml:space="preserve"> </w:t>
      </w:r>
      <w:r w:rsidRPr="008548E3">
        <w:t>приборы,</w:t>
      </w:r>
      <w:r w:rsidRPr="008548E3">
        <w:rPr>
          <w:spacing w:val="1"/>
        </w:rPr>
        <w:t xml:space="preserve"> </w:t>
      </w:r>
      <w:r w:rsidRPr="008548E3">
        <w:t>электроосветительные</w:t>
      </w:r>
      <w:r w:rsidRPr="008548E3">
        <w:rPr>
          <w:spacing w:val="61"/>
        </w:rPr>
        <w:t xml:space="preserve"> </w:t>
      </w:r>
      <w:r w:rsidRPr="008548E3">
        <w:t>приборы,</w:t>
      </w:r>
      <w:r w:rsidRPr="008548E3">
        <w:rPr>
          <w:spacing w:val="1"/>
        </w:rPr>
        <w:t xml:space="preserve"> </w:t>
      </w:r>
      <w:r w:rsidRPr="008548E3">
        <w:t>термометр</w:t>
      </w:r>
      <w:r w:rsidRPr="008548E3">
        <w:rPr>
          <w:spacing w:val="1"/>
        </w:rPr>
        <w:t xml:space="preserve"> </w:t>
      </w:r>
      <w:r w:rsidRPr="008548E3">
        <w:t>сопротивления,</w:t>
      </w:r>
      <w:r w:rsidRPr="008548E3">
        <w:rPr>
          <w:spacing w:val="1"/>
        </w:rPr>
        <w:t xml:space="preserve"> </w:t>
      </w:r>
      <w:r w:rsidRPr="008548E3">
        <w:t>вакуумный</w:t>
      </w:r>
      <w:r w:rsidRPr="008548E3">
        <w:rPr>
          <w:spacing w:val="1"/>
        </w:rPr>
        <w:t xml:space="preserve"> </w:t>
      </w:r>
      <w:r w:rsidRPr="008548E3">
        <w:t>диод,</w:t>
      </w:r>
      <w:r w:rsidRPr="008548E3">
        <w:rPr>
          <w:spacing w:val="1"/>
        </w:rPr>
        <w:t xml:space="preserve"> </w:t>
      </w:r>
      <w:r w:rsidRPr="008548E3">
        <w:t>термисторы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фоторезисторы,</w:t>
      </w:r>
      <w:r w:rsidRPr="008548E3">
        <w:rPr>
          <w:spacing w:val="1"/>
        </w:rPr>
        <w:t xml:space="preserve"> </w:t>
      </w:r>
      <w:r w:rsidRPr="008548E3">
        <w:t>полупроводниковый</w:t>
      </w:r>
      <w:r w:rsidRPr="008548E3">
        <w:rPr>
          <w:spacing w:val="-1"/>
        </w:rPr>
        <w:t xml:space="preserve"> </w:t>
      </w:r>
      <w:r w:rsidRPr="008548E3">
        <w:t>диод, гальваника.</w:t>
      </w:r>
    </w:p>
    <w:p w14:paraId="5B3727B0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Демонстрации</w:t>
      </w:r>
    </w:p>
    <w:p w14:paraId="6DFA69F2" w14:textId="77777777" w:rsidR="00E6487F" w:rsidRPr="008548E3" w:rsidRDefault="001F561B" w:rsidP="001F561B">
      <w:pPr>
        <w:pStyle w:val="a5"/>
        <w:numPr>
          <w:ilvl w:val="0"/>
          <w:numId w:val="107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Измерение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силы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тока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напряжения.</w:t>
      </w:r>
    </w:p>
    <w:p w14:paraId="3ABF4F0B" w14:textId="77777777" w:rsidR="00E6487F" w:rsidRPr="008548E3" w:rsidRDefault="001F561B" w:rsidP="001F561B">
      <w:pPr>
        <w:pStyle w:val="a5"/>
        <w:numPr>
          <w:ilvl w:val="0"/>
          <w:numId w:val="107"/>
        </w:numPr>
        <w:tabs>
          <w:tab w:val="left" w:pos="0"/>
          <w:tab w:val="left" w:pos="750"/>
          <w:tab w:val="left" w:pos="2280"/>
          <w:tab w:val="left" w:pos="4057"/>
          <w:tab w:val="left" w:pos="6004"/>
          <w:tab w:val="left" w:pos="7571"/>
          <w:tab w:val="left" w:pos="8005"/>
          <w:tab w:val="left" w:pos="8946"/>
        </w:tabs>
        <w:spacing w:before="5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Зависимость</w:t>
      </w:r>
      <w:r w:rsidRPr="008548E3">
        <w:rPr>
          <w:sz w:val="24"/>
          <w:szCs w:val="24"/>
        </w:rPr>
        <w:tab/>
        <w:t>сопротивления</w:t>
      </w:r>
      <w:r w:rsidRPr="008548E3">
        <w:rPr>
          <w:sz w:val="24"/>
          <w:szCs w:val="24"/>
        </w:rPr>
        <w:tab/>
        <w:t>цилиндрических</w:t>
      </w:r>
      <w:r w:rsidRPr="008548E3">
        <w:rPr>
          <w:sz w:val="24"/>
          <w:szCs w:val="24"/>
        </w:rPr>
        <w:tab/>
        <w:t>проводников</w:t>
      </w:r>
      <w:r w:rsidRPr="008548E3">
        <w:rPr>
          <w:sz w:val="24"/>
          <w:szCs w:val="24"/>
        </w:rPr>
        <w:tab/>
        <w:t>от</w:t>
      </w:r>
      <w:r w:rsidRPr="008548E3">
        <w:rPr>
          <w:sz w:val="24"/>
          <w:szCs w:val="24"/>
        </w:rPr>
        <w:tab/>
        <w:t>длины,</w:t>
      </w:r>
      <w:r w:rsidRPr="008548E3">
        <w:rPr>
          <w:sz w:val="24"/>
          <w:szCs w:val="24"/>
        </w:rPr>
        <w:tab/>
        <w:t>площади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поперечного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сечения</w:t>
      </w:r>
      <w:r w:rsidRPr="008548E3">
        <w:rPr>
          <w:spacing w:val="7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6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материала.</w:t>
      </w:r>
    </w:p>
    <w:p w14:paraId="62662959" w14:textId="77777777" w:rsidR="00E6487F" w:rsidRPr="008548E3" w:rsidRDefault="001F561B" w:rsidP="001F561B">
      <w:pPr>
        <w:pStyle w:val="a5"/>
        <w:numPr>
          <w:ilvl w:val="0"/>
          <w:numId w:val="107"/>
        </w:numPr>
        <w:tabs>
          <w:tab w:val="left" w:pos="0"/>
          <w:tab w:val="left" w:pos="750"/>
        </w:tabs>
        <w:spacing w:before="9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Смешанное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соединение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проводников.</w:t>
      </w:r>
    </w:p>
    <w:p w14:paraId="044D1C85" w14:textId="77777777" w:rsidR="00E6487F" w:rsidRPr="008548E3" w:rsidRDefault="001F561B" w:rsidP="001F561B">
      <w:pPr>
        <w:pStyle w:val="a5"/>
        <w:numPr>
          <w:ilvl w:val="0"/>
          <w:numId w:val="107"/>
        </w:numPr>
        <w:tabs>
          <w:tab w:val="left" w:pos="0"/>
          <w:tab w:val="left" w:pos="750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Прямое</w:t>
      </w:r>
      <w:r w:rsidRPr="008548E3">
        <w:rPr>
          <w:spacing w:val="29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измерение</w:t>
      </w:r>
      <w:r w:rsidRPr="008548E3">
        <w:rPr>
          <w:spacing w:val="29"/>
          <w:sz w:val="24"/>
          <w:szCs w:val="24"/>
        </w:rPr>
        <w:t xml:space="preserve"> </w:t>
      </w:r>
      <w:r w:rsidRPr="008548E3">
        <w:rPr>
          <w:sz w:val="24"/>
          <w:szCs w:val="24"/>
        </w:rPr>
        <w:t>ЭДС.</w:t>
      </w:r>
      <w:r w:rsidRPr="008548E3">
        <w:rPr>
          <w:spacing w:val="29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Короткое</w:t>
      </w:r>
      <w:r w:rsidRPr="008548E3">
        <w:rPr>
          <w:spacing w:val="29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замыкание</w:t>
      </w:r>
      <w:r w:rsidRPr="008548E3">
        <w:rPr>
          <w:spacing w:val="29"/>
          <w:sz w:val="24"/>
          <w:szCs w:val="24"/>
        </w:rPr>
        <w:t xml:space="preserve"> </w:t>
      </w:r>
      <w:r w:rsidRPr="008548E3">
        <w:rPr>
          <w:sz w:val="24"/>
          <w:szCs w:val="24"/>
        </w:rPr>
        <w:t>гальванического</w:t>
      </w:r>
      <w:r w:rsidRPr="008548E3">
        <w:rPr>
          <w:spacing w:val="29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элемента</w:t>
      </w:r>
      <w:r w:rsidRPr="008548E3">
        <w:rPr>
          <w:spacing w:val="29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29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оценка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внутреннего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сопротивления.</w:t>
      </w:r>
    </w:p>
    <w:p w14:paraId="1D4BBDFC" w14:textId="77777777" w:rsidR="00E6487F" w:rsidRPr="008548E3" w:rsidRDefault="001F561B" w:rsidP="001F561B">
      <w:pPr>
        <w:pStyle w:val="a5"/>
        <w:numPr>
          <w:ilvl w:val="0"/>
          <w:numId w:val="107"/>
        </w:numPr>
        <w:tabs>
          <w:tab w:val="left" w:pos="0"/>
          <w:tab w:val="left" w:pos="750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Зависимость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сопротивления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металлов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от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температуры.</w:t>
      </w:r>
    </w:p>
    <w:p w14:paraId="7DC431B4" w14:textId="77777777" w:rsidR="00E6487F" w:rsidRPr="008548E3" w:rsidRDefault="001F561B" w:rsidP="001F561B">
      <w:pPr>
        <w:pStyle w:val="a5"/>
        <w:numPr>
          <w:ilvl w:val="0"/>
          <w:numId w:val="107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Проводимость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электролитов.</w:t>
      </w:r>
    </w:p>
    <w:p w14:paraId="6AB3B954" w14:textId="77777777" w:rsidR="00E6487F" w:rsidRPr="008548E3" w:rsidRDefault="001F561B" w:rsidP="001F561B">
      <w:pPr>
        <w:pStyle w:val="a5"/>
        <w:numPr>
          <w:ilvl w:val="0"/>
          <w:numId w:val="107"/>
        </w:numPr>
        <w:tabs>
          <w:tab w:val="left" w:pos="0"/>
          <w:tab w:val="left" w:pos="750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Искровой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разряд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проводимость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воздуха.</w:t>
      </w:r>
    </w:p>
    <w:p w14:paraId="0BD9BDEF" w14:textId="77777777" w:rsidR="00E6487F" w:rsidRPr="008548E3" w:rsidRDefault="001F561B" w:rsidP="001F561B">
      <w:pPr>
        <w:pStyle w:val="a5"/>
        <w:numPr>
          <w:ilvl w:val="0"/>
          <w:numId w:val="107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Односторонняя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проводимо</w:t>
      </w:r>
      <w:r w:rsidRPr="008548E3">
        <w:rPr>
          <w:sz w:val="24"/>
          <w:szCs w:val="24"/>
        </w:rPr>
        <w:t>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диода.</w:t>
      </w:r>
    </w:p>
    <w:p w14:paraId="3B583B50" w14:textId="77777777" w:rsidR="00E6487F" w:rsidRPr="008548E3" w:rsidRDefault="001F561B" w:rsidP="008548E3">
      <w:pPr>
        <w:pStyle w:val="4"/>
        <w:tabs>
          <w:tab w:val="left" w:pos="0"/>
        </w:tabs>
        <w:spacing w:before="2" w:line="240" w:lineRule="auto"/>
        <w:ind w:left="0" w:firstLine="709"/>
        <w:contextualSpacing/>
        <w:jc w:val="both"/>
      </w:pPr>
      <w:r w:rsidRPr="008548E3">
        <w:t>Ученический</w:t>
      </w:r>
      <w:r w:rsidRPr="008548E3">
        <w:rPr>
          <w:spacing w:val="-3"/>
        </w:rPr>
        <w:t xml:space="preserve"> </w:t>
      </w:r>
      <w:r w:rsidRPr="008548E3">
        <w:t>эксперимент,</w:t>
      </w:r>
      <w:r w:rsidRPr="008548E3">
        <w:rPr>
          <w:spacing w:val="-2"/>
        </w:rPr>
        <w:t xml:space="preserve"> </w:t>
      </w:r>
      <w:r w:rsidRPr="008548E3">
        <w:t>лабораторные</w:t>
      </w:r>
      <w:r w:rsidRPr="008548E3">
        <w:rPr>
          <w:spacing w:val="-3"/>
        </w:rPr>
        <w:t xml:space="preserve"> </w:t>
      </w:r>
      <w:r w:rsidRPr="008548E3">
        <w:t>работы</w:t>
      </w:r>
    </w:p>
    <w:p w14:paraId="42E83C76" w14:textId="77777777" w:rsidR="00E6487F" w:rsidRPr="008548E3" w:rsidRDefault="001F561B" w:rsidP="001F561B">
      <w:pPr>
        <w:pStyle w:val="a5"/>
        <w:numPr>
          <w:ilvl w:val="0"/>
          <w:numId w:val="106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Изучение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смешанного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соединения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резисторов.</w:t>
      </w:r>
    </w:p>
    <w:p w14:paraId="626450E2" w14:textId="77777777" w:rsidR="00E6487F" w:rsidRPr="008548E3" w:rsidRDefault="001F561B" w:rsidP="001F561B">
      <w:pPr>
        <w:pStyle w:val="a5"/>
        <w:numPr>
          <w:ilvl w:val="0"/>
          <w:numId w:val="106"/>
        </w:numPr>
        <w:tabs>
          <w:tab w:val="left" w:pos="0"/>
          <w:tab w:val="left" w:pos="707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Измерение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ЭДС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тока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внутреннего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сопротивления.</w:t>
      </w:r>
    </w:p>
    <w:p w14:paraId="3D7FDC06" w14:textId="77777777" w:rsidR="00E6487F" w:rsidRPr="008548E3" w:rsidRDefault="001F561B" w:rsidP="001F561B">
      <w:pPr>
        <w:pStyle w:val="a5"/>
        <w:numPr>
          <w:ilvl w:val="0"/>
          <w:numId w:val="106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Наблюдение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электролиза.</w:t>
      </w:r>
    </w:p>
    <w:p w14:paraId="6D289790" w14:textId="77777777" w:rsidR="00E6487F" w:rsidRPr="008548E3" w:rsidRDefault="001F561B" w:rsidP="008548E3">
      <w:pPr>
        <w:pStyle w:val="a3"/>
        <w:tabs>
          <w:tab w:val="left" w:pos="0"/>
        </w:tabs>
        <w:spacing w:before="170"/>
        <w:ind w:left="0" w:right="0" w:firstLine="709"/>
        <w:contextualSpacing/>
      </w:pPr>
      <w:r w:rsidRPr="008548E3">
        <w:lastRenderedPageBreak/>
        <w:t>МЕЖПРЕДМЕТНЫЕ СВЯЗИ</w:t>
      </w:r>
    </w:p>
    <w:p w14:paraId="494B50CB" w14:textId="77777777" w:rsidR="00E6487F" w:rsidRPr="008548E3" w:rsidRDefault="001F561B" w:rsidP="008548E3">
      <w:pPr>
        <w:pStyle w:val="a3"/>
        <w:tabs>
          <w:tab w:val="left" w:pos="0"/>
        </w:tabs>
        <w:spacing w:before="55"/>
        <w:ind w:left="0" w:right="0" w:firstLine="709"/>
        <w:contextualSpacing/>
      </w:pP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курса</w:t>
      </w:r>
      <w:r w:rsidRPr="008548E3">
        <w:rPr>
          <w:spacing w:val="1"/>
        </w:rPr>
        <w:t xml:space="preserve"> </w:t>
      </w:r>
      <w:r w:rsidRPr="008548E3">
        <w:t>физики</w:t>
      </w:r>
      <w:r w:rsidRPr="008548E3">
        <w:rPr>
          <w:spacing w:val="1"/>
        </w:rPr>
        <w:t xml:space="preserve"> </w:t>
      </w:r>
      <w:r w:rsidRPr="008548E3">
        <w:t>базового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10</w:t>
      </w:r>
      <w:r w:rsidRPr="008548E3">
        <w:rPr>
          <w:spacing w:val="1"/>
        </w:rPr>
        <w:t xml:space="preserve"> </w:t>
      </w:r>
      <w:r w:rsidRPr="008548E3">
        <w:t>классе</w:t>
      </w:r>
      <w:r w:rsidRPr="008548E3">
        <w:rPr>
          <w:spacing w:val="1"/>
        </w:rPr>
        <w:t xml:space="preserve"> </w:t>
      </w:r>
      <w:r w:rsidRPr="008548E3">
        <w:t>осуществляется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учётом</w:t>
      </w:r>
      <w:r w:rsidRPr="008548E3">
        <w:rPr>
          <w:spacing w:val="1"/>
        </w:rPr>
        <w:t xml:space="preserve"> </w:t>
      </w:r>
      <w:r w:rsidRPr="008548E3">
        <w:t>содержательных</w:t>
      </w:r>
      <w:r w:rsidRPr="008548E3">
        <w:rPr>
          <w:spacing w:val="1"/>
        </w:rPr>
        <w:t xml:space="preserve"> </w:t>
      </w:r>
      <w:r w:rsidRPr="008548E3">
        <w:t>межпредметных</w:t>
      </w:r>
      <w:r w:rsidRPr="008548E3">
        <w:rPr>
          <w:spacing w:val="1"/>
        </w:rPr>
        <w:t xml:space="preserve"> </w:t>
      </w:r>
      <w:r w:rsidRPr="008548E3">
        <w:t>связей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курсами</w:t>
      </w:r>
      <w:r w:rsidRPr="008548E3">
        <w:rPr>
          <w:spacing w:val="61"/>
        </w:rPr>
        <w:t xml:space="preserve"> </w:t>
      </w:r>
      <w:r w:rsidRPr="008548E3">
        <w:t>математики,</w:t>
      </w:r>
      <w:r w:rsidRPr="008548E3">
        <w:rPr>
          <w:spacing w:val="61"/>
        </w:rPr>
        <w:t xml:space="preserve"> </w:t>
      </w:r>
      <w:r w:rsidRPr="008548E3">
        <w:t>биологии,</w:t>
      </w:r>
      <w:r w:rsidRPr="008548E3">
        <w:rPr>
          <w:spacing w:val="61"/>
        </w:rPr>
        <w:t xml:space="preserve"> </w:t>
      </w:r>
      <w:r w:rsidRPr="008548E3">
        <w:t>химии,</w:t>
      </w:r>
      <w:r w:rsidRPr="008548E3">
        <w:rPr>
          <w:spacing w:val="1"/>
        </w:rPr>
        <w:t xml:space="preserve"> </w:t>
      </w:r>
      <w:r w:rsidRPr="008548E3">
        <w:t>географии</w:t>
      </w:r>
      <w:r w:rsidRPr="008548E3">
        <w:rPr>
          <w:spacing w:val="4"/>
        </w:rPr>
        <w:t xml:space="preserve"> </w:t>
      </w:r>
      <w:r w:rsidRPr="008548E3">
        <w:t>и</w:t>
      </w:r>
      <w:r w:rsidRPr="008548E3">
        <w:rPr>
          <w:spacing w:val="4"/>
        </w:rPr>
        <w:t xml:space="preserve"> </w:t>
      </w:r>
      <w:r w:rsidRPr="008548E3">
        <w:t>технологии.</w:t>
      </w:r>
    </w:p>
    <w:p w14:paraId="696761B9" w14:textId="77777777" w:rsidR="00E6487F" w:rsidRPr="008548E3" w:rsidRDefault="001F561B" w:rsidP="008548E3">
      <w:pPr>
        <w:tabs>
          <w:tab w:val="left" w:pos="0"/>
        </w:tabs>
        <w:spacing w:before="3"/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i/>
          <w:sz w:val="24"/>
          <w:szCs w:val="24"/>
        </w:rPr>
        <w:t>Межпредметные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понятия,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связанные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с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изучением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методов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научного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познания:</w:t>
      </w:r>
      <w:r w:rsidRPr="008548E3">
        <w:rPr>
          <w:b/>
          <w:i/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факт,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гипотеза,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теория,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наблюдение,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эксперимент,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моделирование, модель, измерение.</w:t>
      </w:r>
    </w:p>
    <w:p w14:paraId="3E1CD83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  <w:i/>
        </w:rPr>
        <w:t xml:space="preserve">Математика: </w:t>
      </w:r>
      <w:r w:rsidRPr="008548E3">
        <w:t>решение системы уравнений; линейная функция, парабола, гипербола, их</w:t>
      </w:r>
      <w:r w:rsidRPr="008548E3">
        <w:rPr>
          <w:spacing w:val="1"/>
        </w:rPr>
        <w:t xml:space="preserve"> </w:t>
      </w:r>
      <w:r w:rsidRPr="008548E3">
        <w:t>графики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свойства;</w:t>
      </w:r>
      <w:r w:rsidRPr="008548E3">
        <w:rPr>
          <w:spacing w:val="1"/>
        </w:rPr>
        <w:t xml:space="preserve"> </w:t>
      </w:r>
      <w:r w:rsidRPr="008548E3">
        <w:t>тригонометрические</w:t>
      </w:r>
      <w:r w:rsidRPr="008548E3">
        <w:rPr>
          <w:spacing w:val="1"/>
        </w:rPr>
        <w:t xml:space="preserve"> </w:t>
      </w:r>
      <w:r w:rsidRPr="008548E3">
        <w:t>функции:</w:t>
      </w:r>
      <w:r w:rsidRPr="008548E3">
        <w:rPr>
          <w:spacing w:val="1"/>
        </w:rPr>
        <w:t xml:space="preserve"> </w:t>
      </w:r>
      <w:r w:rsidRPr="008548E3">
        <w:t>синус,</w:t>
      </w:r>
      <w:r w:rsidRPr="008548E3">
        <w:rPr>
          <w:spacing w:val="1"/>
        </w:rPr>
        <w:t xml:space="preserve"> </w:t>
      </w:r>
      <w:r w:rsidRPr="008548E3">
        <w:t>косинус,</w:t>
      </w:r>
      <w:r w:rsidRPr="008548E3">
        <w:rPr>
          <w:spacing w:val="1"/>
        </w:rPr>
        <w:t xml:space="preserve"> </w:t>
      </w:r>
      <w:r w:rsidRPr="008548E3">
        <w:t>тангенс,</w:t>
      </w:r>
      <w:r w:rsidRPr="008548E3">
        <w:rPr>
          <w:spacing w:val="1"/>
        </w:rPr>
        <w:t xml:space="preserve"> </w:t>
      </w:r>
      <w:r w:rsidRPr="008548E3">
        <w:t>котангенс;</w:t>
      </w:r>
      <w:r w:rsidRPr="008548E3">
        <w:rPr>
          <w:spacing w:val="1"/>
        </w:rPr>
        <w:t xml:space="preserve"> </w:t>
      </w:r>
      <w:r w:rsidRPr="008548E3">
        <w:t>основное</w:t>
      </w:r>
      <w:r w:rsidRPr="008548E3">
        <w:rPr>
          <w:spacing w:val="1"/>
        </w:rPr>
        <w:t xml:space="preserve"> </w:t>
      </w:r>
      <w:r w:rsidRPr="008548E3">
        <w:t>тригонометрическое</w:t>
      </w:r>
      <w:r w:rsidRPr="008548E3">
        <w:rPr>
          <w:spacing w:val="1"/>
        </w:rPr>
        <w:t xml:space="preserve"> </w:t>
      </w:r>
      <w:r w:rsidRPr="008548E3">
        <w:t>тождество;</w:t>
      </w:r>
      <w:r w:rsidRPr="008548E3">
        <w:rPr>
          <w:spacing w:val="1"/>
        </w:rPr>
        <w:t xml:space="preserve"> </w:t>
      </w:r>
      <w:r w:rsidRPr="008548E3">
        <w:t>векторы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проекции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оси</w:t>
      </w:r>
      <w:r w:rsidRPr="008548E3">
        <w:rPr>
          <w:spacing w:val="60"/>
        </w:rPr>
        <w:t xml:space="preserve"> </w:t>
      </w:r>
      <w:r w:rsidRPr="008548E3">
        <w:t>координат,</w:t>
      </w:r>
      <w:r w:rsidRPr="008548E3">
        <w:rPr>
          <w:spacing w:val="1"/>
        </w:rPr>
        <w:t xml:space="preserve"> </w:t>
      </w:r>
      <w:r w:rsidRPr="008548E3">
        <w:t>сложение</w:t>
      </w:r>
      <w:r w:rsidRPr="008548E3">
        <w:rPr>
          <w:spacing w:val="-2"/>
        </w:rPr>
        <w:t xml:space="preserve"> </w:t>
      </w:r>
      <w:r w:rsidRPr="008548E3">
        <w:t>векторов.</w:t>
      </w:r>
    </w:p>
    <w:p w14:paraId="739F7FE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  <w:i/>
        </w:rPr>
        <w:t xml:space="preserve">Биология: </w:t>
      </w:r>
      <w:r w:rsidRPr="008548E3">
        <w:t>механическое движение в живой природе, диффузия, осмос, теплообмен живых</w:t>
      </w:r>
      <w:r w:rsidRPr="008548E3">
        <w:rPr>
          <w:spacing w:val="1"/>
        </w:rPr>
        <w:t xml:space="preserve"> </w:t>
      </w:r>
      <w:r w:rsidRPr="008548E3">
        <w:t>организмов</w:t>
      </w:r>
      <w:r w:rsidRPr="008548E3">
        <w:rPr>
          <w:spacing w:val="1"/>
        </w:rPr>
        <w:t xml:space="preserve"> </w:t>
      </w:r>
      <w:r w:rsidRPr="008548E3">
        <w:t>(виды</w:t>
      </w:r>
      <w:r w:rsidRPr="008548E3">
        <w:rPr>
          <w:spacing w:val="1"/>
        </w:rPr>
        <w:t xml:space="preserve"> </w:t>
      </w:r>
      <w:r w:rsidRPr="008548E3">
        <w:t>теплопередачи,</w:t>
      </w:r>
      <w:r w:rsidRPr="008548E3">
        <w:rPr>
          <w:spacing w:val="1"/>
        </w:rPr>
        <w:t xml:space="preserve"> </w:t>
      </w:r>
      <w:r w:rsidRPr="008548E3">
        <w:t>тепловое</w:t>
      </w:r>
      <w:r w:rsidRPr="008548E3">
        <w:rPr>
          <w:spacing w:val="1"/>
        </w:rPr>
        <w:t xml:space="preserve"> </w:t>
      </w:r>
      <w:r w:rsidRPr="008548E3">
        <w:t>равновесие),</w:t>
      </w:r>
      <w:r w:rsidRPr="008548E3">
        <w:rPr>
          <w:spacing w:val="1"/>
        </w:rPr>
        <w:t xml:space="preserve"> </w:t>
      </w:r>
      <w:r w:rsidRPr="008548E3">
        <w:t>электричес</w:t>
      </w:r>
      <w:r w:rsidRPr="008548E3">
        <w:t>кие</w:t>
      </w:r>
      <w:r w:rsidRPr="008548E3">
        <w:rPr>
          <w:spacing w:val="1"/>
        </w:rPr>
        <w:t xml:space="preserve"> </w:t>
      </w:r>
      <w:r w:rsidRPr="008548E3">
        <w:t>явления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живой</w:t>
      </w:r>
      <w:r w:rsidRPr="008548E3">
        <w:rPr>
          <w:spacing w:val="-57"/>
        </w:rPr>
        <w:t xml:space="preserve"> </w:t>
      </w:r>
      <w:r w:rsidRPr="008548E3">
        <w:t>природе.</w:t>
      </w:r>
    </w:p>
    <w:p w14:paraId="48FBD86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  <w:i/>
        </w:rPr>
        <w:t>Химия:</w:t>
      </w:r>
      <w:r w:rsidRPr="008548E3">
        <w:rPr>
          <w:b/>
          <w:i/>
          <w:spacing w:val="1"/>
        </w:rPr>
        <w:t xml:space="preserve"> </w:t>
      </w:r>
      <w:r w:rsidRPr="008548E3">
        <w:t>дискретное</w:t>
      </w:r>
      <w:r w:rsidRPr="008548E3">
        <w:rPr>
          <w:spacing w:val="1"/>
        </w:rPr>
        <w:t xml:space="preserve"> </w:t>
      </w:r>
      <w:r w:rsidRPr="008548E3">
        <w:t>строение</w:t>
      </w:r>
      <w:r w:rsidRPr="008548E3">
        <w:rPr>
          <w:spacing w:val="1"/>
        </w:rPr>
        <w:t xml:space="preserve"> </w:t>
      </w:r>
      <w:r w:rsidRPr="008548E3">
        <w:t>вещества,</w:t>
      </w:r>
      <w:r w:rsidRPr="008548E3">
        <w:rPr>
          <w:spacing w:val="1"/>
        </w:rPr>
        <w:t xml:space="preserve"> </w:t>
      </w:r>
      <w:r w:rsidRPr="008548E3">
        <w:t>строение</w:t>
      </w:r>
      <w:r w:rsidRPr="008548E3">
        <w:rPr>
          <w:spacing w:val="1"/>
        </w:rPr>
        <w:t xml:space="preserve"> </w:t>
      </w:r>
      <w:r w:rsidRPr="008548E3">
        <w:t>атомов</w:t>
      </w:r>
      <w:r w:rsidRPr="008548E3">
        <w:rPr>
          <w:spacing w:val="1"/>
        </w:rPr>
        <w:t xml:space="preserve"> </w:t>
      </w:r>
      <w:r w:rsidRPr="008548E3">
        <w:t>и молекул,</w:t>
      </w:r>
      <w:r w:rsidRPr="008548E3">
        <w:rPr>
          <w:spacing w:val="1"/>
        </w:rPr>
        <w:t xml:space="preserve"> </w:t>
      </w:r>
      <w:r w:rsidRPr="008548E3">
        <w:t>моль</w:t>
      </w:r>
      <w:r w:rsidRPr="008548E3">
        <w:rPr>
          <w:spacing w:val="1"/>
        </w:rPr>
        <w:t xml:space="preserve"> </w:t>
      </w:r>
      <w:r w:rsidRPr="008548E3">
        <w:t>вещества,</w:t>
      </w:r>
      <w:r w:rsidRPr="008548E3">
        <w:rPr>
          <w:spacing w:val="1"/>
        </w:rPr>
        <w:t xml:space="preserve"> </w:t>
      </w:r>
      <w:r w:rsidRPr="008548E3">
        <w:t>молярная масса, тепловые свойства твёрдых тел, жидкостей и газов, электрические свойства</w:t>
      </w:r>
      <w:r w:rsidRPr="008548E3">
        <w:rPr>
          <w:spacing w:val="1"/>
        </w:rPr>
        <w:t xml:space="preserve"> </w:t>
      </w:r>
      <w:r w:rsidRPr="008548E3">
        <w:t>металлов,</w:t>
      </w:r>
      <w:r w:rsidRPr="008548E3">
        <w:rPr>
          <w:spacing w:val="-1"/>
        </w:rPr>
        <w:t xml:space="preserve"> </w:t>
      </w:r>
      <w:r w:rsidRPr="008548E3">
        <w:t xml:space="preserve">электролитическая диссоциация, </w:t>
      </w:r>
      <w:r w:rsidRPr="008548E3">
        <w:t>гальваника.</w:t>
      </w:r>
    </w:p>
    <w:p w14:paraId="00A8D21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  <w:i/>
        </w:rPr>
        <w:t>География:</w:t>
      </w:r>
      <w:r w:rsidRPr="008548E3">
        <w:rPr>
          <w:b/>
          <w:i/>
          <w:spacing w:val="-3"/>
        </w:rPr>
        <w:t xml:space="preserve"> </w:t>
      </w:r>
      <w:r w:rsidRPr="008548E3">
        <w:t>влажность</w:t>
      </w:r>
      <w:r w:rsidRPr="008548E3">
        <w:rPr>
          <w:spacing w:val="-2"/>
        </w:rPr>
        <w:t xml:space="preserve"> </w:t>
      </w:r>
      <w:r w:rsidRPr="008548E3">
        <w:t>воздуха,</w:t>
      </w:r>
      <w:r w:rsidRPr="008548E3">
        <w:rPr>
          <w:spacing w:val="-3"/>
        </w:rPr>
        <w:t xml:space="preserve"> </w:t>
      </w:r>
      <w:r w:rsidRPr="008548E3">
        <w:t>ветры,</w:t>
      </w:r>
      <w:r w:rsidRPr="008548E3">
        <w:rPr>
          <w:spacing w:val="-2"/>
        </w:rPr>
        <w:t xml:space="preserve"> </w:t>
      </w:r>
      <w:r w:rsidRPr="008548E3">
        <w:t>барометр,</w:t>
      </w:r>
      <w:r w:rsidRPr="008548E3">
        <w:rPr>
          <w:spacing w:val="-2"/>
        </w:rPr>
        <w:t xml:space="preserve"> </w:t>
      </w:r>
      <w:r w:rsidRPr="008548E3">
        <w:t>термометр.</w:t>
      </w:r>
    </w:p>
    <w:p w14:paraId="67906F7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b/>
          <w:i/>
        </w:rPr>
        <w:t>Технология:</w:t>
      </w:r>
      <w:r w:rsidRPr="008548E3">
        <w:rPr>
          <w:b/>
          <w:i/>
          <w:spacing w:val="1"/>
        </w:rPr>
        <w:t xml:space="preserve"> </w:t>
      </w:r>
      <w:r w:rsidRPr="008548E3">
        <w:t>преобразование</w:t>
      </w:r>
      <w:r w:rsidRPr="008548E3">
        <w:rPr>
          <w:spacing w:val="1"/>
        </w:rPr>
        <w:t xml:space="preserve"> </w:t>
      </w:r>
      <w:r w:rsidRPr="008548E3">
        <w:t>движений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механизмов,</w:t>
      </w:r>
      <w:r w:rsidRPr="008548E3">
        <w:rPr>
          <w:spacing w:val="1"/>
        </w:rPr>
        <w:t xml:space="preserve"> </w:t>
      </w:r>
      <w:r w:rsidRPr="008548E3">
        <w:t>учёт</w:t>
      </w:r>
      <w:r w:rsidRPr="008548E3">
        <w:rPr>
          <w:spacing w:val="1"/>
        </w:rPr>
        <w:t xml:space="preserve"> </w:t>
      </w:r>
      <w:r w:rsidRPr="008548E3">
        <w:t>трения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технике,</w:t>
      </w:r>
      <w:r w:rsidRPr="008548E3">
        <w:rPr>
          <w:spacing w:val="1"/>
        </w:rPr>
        <w:t xml:space="preserve"> </w:t>
      </w:r>
      <w:r w:rsidRPr="008548E3">
        <w:t>подшипники,</w:t>
      </w:r>
      <w:r w:rsidRPr="008548E3">
        <w:rPr>
          <w:spacing w:val="1"/>
        </w:rPr>
        <w:t xml:space="preserve"> </w:t>
      </w:r>
      <w:r w:rsidRPr="008548E3">
        <w:t>использование</w:t>
      </w:r>
      <w:r w:rsidRPr="008548E3">
        <w:rPr>
          <w:spacing w:val="1"/>
        </w:rPr>
        <w:t xml:space="preserve"> </w:t>
      </w:r>
      <w:r w:rsidRPr="008548E3">
        <w:t>закона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1"/>
        </w:rPr>
        <w:t xml:space="preserve"> </w:t>
      </w:r>
      <w:r w:rsidRPr="008548E3">
        <w:t>импульса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технике</w:t>
      </w:r>
      <w:r w:rsidRPr="008548E3">
        <w:rPr>
          <w:spacing w:val="60"/>
        </w:rPr>
        <w:t xml:space="preserve"> </w:t>
      </w:r>
      <w:r w:rsidRPr="008548E3">
        <w:t>(ракета,</w:t>
      </w:r>
      <w:r w:rsidRPr="008548E3">
        <w:rPr>
          <w:spacing w:val="1"/>
        </w:rPr>
        <w:t xml:space="preserve"> </w:t>
      </w:r>
      <w:r w:rsidRPr="008548E3">
        <w:t xml:space="preserve">водомёт и т. п.), </w:t>
      </w:r>
      <w:r w:rsidRPr="008548E3">
        <w:t>двигатель внутреннего сгорания, паровая турбина, бытовой холодильник,</w:t>
      </w:r>
      <w:r w:rsidRPr="008548E3">
        <w:rPr>
          <w:spacing w:val="1"/>
        </w:rPr>
        <w:t xml:space="preserve"> </w:t>
      </w:r>
      <w:r w:rsidRPr="008548E3">
        <w:t>кондиционер, технологии получения современных материалов, в том числе наноматериалов,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нанотехнологии,</w:t>
      </w:r>
      <w:r w:rsidRPr="008548E3">
        <w:rPr>
          <w:spacing w:val="1"/>
        </w:rPr>
        <w:t xml:space="preserve"> </w:t>
      </w:r>
      <w:r w:rsidRPr="008548E3">
        <w:t>электростатическая</w:t>
      </w:r>
      <w:r w:rsidRPr="008548E3">
        <w:rPr>
          <w:spacing w:val="1"/>
        </w:rPr>
        <w:t xml:space="preserve"> </w:t>
      </w:r>
      <w:r w:rsidRPr="008548E3">
        <w:t>защита,</w:t>
      </w:r>
      <w:r w:rsidRPr="008548E3">
        <w:rPr>
          <w:spacing w:val="1"/>
        </w:rPr>
        <w:t xml:space="preserve"> </w:t>
      </w:r>
      <w:r w:rsidRPr="008548E3">
        <w:t>заземление</w:t>
      </w:r>
      <w:r w:rsidRPr="008548E3">
        <w:rPr>
          <w:spacing w:val="1"/>
        </w:rPr>
        <w:t xml:space="preserve"> </w:t>
      </w:r>
      <w:r w:rsidRPr="008548E3">
        <w:t>электроприборов,</w:t>
      </w:r>
      <w:r w:rsidRPr="008548E3">
        <w:rPr>
          <w:spacing w:val="1"/>
        </w:rPr>
        <w:t xml:space="preserve"> </w:t>
      </w:r>
      <w:r w:rsidRPr="008548E3">
        <w:t>ксерокс,</w:t>
      </w:r>
      <w:r w:rsidRPr="008548E3">
        <w:rPr>
          <w:spacing w:val="1"/>
        </w:rPr>
        <w:t xml:space="preserve"> </w:t>
      </w:r>
      <w:r w:rsidRPr="008548E3">
        <w:t>струйный</w:t>
      </w:r>
      <w:r w:rsidRPr="008548E3">
        <w:rPr>
          <w:spacing w:val="1"/>
        </w:rPr>
        <w:t xml:space="preserve"> </w:t>
      </w:r>
      <w:r w:rsidRPr="008548E3">
        <w:t>принтер,</w:t>
      </w:r>
      <w:r w:rsidRPr="008548E3">
        <w:rPr>
          <w:spacing w:val="1"/>
        </w:rPr>
        <w:t xml:space="preserve"> </w:t>
      </w:r>
      <w:r w:rsidRPr="008548E3">
        <w:t>электронагревательные</w:t>
      </w:r>
      <w:r w:rsidRPr="008548E3">
        <w:rPr>
          <w:spacing w:val="1"/>
        </w:rPr>
        <w:t xml:space="preserve"> </w:t>
      </w:r>
      <w:r w:rsidRPr="008548E3">
        <w:t>приборы,</w:t>
      </w:r>
      <w:r w:rsidRPr="008548E3">
        <w:rPr>
          <w:spacing w:val="1"/>
        </w:rPr>
        <w:t xml:space="preserve"> </w:t>
      </w:r>
      <w:r w:rsidRPr="008548E3">
        <w:t>электроосветительные</w:t>
      </w:r>
      <w:r w:rsidRPr="008548E3">
        <w:rPr>
          <w:spacing w:val="1"/>
        </w:rPr>
        <w:t xml:space="preserve"> </w:t>
      </w:r>
      <w:r w:rsidRPr="008548E3">
        <w:t>приборы,</w:t>
      </w:r>
      <w:r w:rsidRPr="008548E3">
        <w:rPr>
          <w:spacing w:val="1"/>
        </w:rPr>
        <w:t xml:space="preserve"> </w:t>
      </w:r>
      <w:r w:rsidRPr="008548E3">
        <w:t>гальваника.</w:t>
      </w:r>
    </w:p>
    <w:p w14:paraId="2B10B0B3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11</w:t>
      </w:r>
      <w:r w:rsidRPr="008548E3">
        <w:rPr>
          <w:spacing w:val="-1"/>
        </w:rPr>
        <w:t xml:space="preserve"> </w:t>
      </w:r>
      <w:r w:rsidRPr="008548E3">
        <w:t>класс</w:t>
      </w:r>
    </w:p>
    <w:p w14:paraId="3A579620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РАЗДЕЛ</w:t>
      </w:r>
      <w:r w:rsidRPr="008548E3">
        <w:rPr>
          <w:spacing w:val="-1"/>
        </w:rPr>
        <w:t xml:space="preserve"> </w:t>
      </w:r>
      <w:r w:rsidRPr="008548E3">
        <w:t>4. ЭЛЕКТРОДИНАМИКА</w:t>
      </w:r>
    </w:p>
    <w:p w14:paraId="4D270DF6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3.</w:t>
      </w:r>
      <w:r w:rsidRPr="008548E3">
        <w:rPr>
          <w:spacing w:val="-1"/>
        </w:rPr>
        <w:t xml:space="preserve"> </w:t>
      </w:r>
      <w:r w:rsidRPr="008548E3">
        <w:t>Магнитное</w:t>
      </w:r>
      <w:r w:rsidRPr="008548E3">
        <w:rPr>
          <w:spacing w:val="-1"/>
        </w:rPr>
        <w:t xml:space="preserve"> </w:t>
      </w:r>
      <w:r w:rsidRPr="008548E3">
        <w:t>поле.</w:t>
      </w:r>
      <w:r w:rsidRPr="008548E3">
        <w:rPr>
          <w:spacing w:val="-1"/>
        </w:rPr>
        <w:t xml:space="preserve"> </w:t>
      </w:r>
      <w:r w:rsidRPr="008548E3">
        <w:t>Электромагнитная индукция</w:t>
      </w:r>
    </w:p>
    <w:p w14:paraId="6E4F6304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Постоянные</w:t>
      </w:r>
      <w:r w:rsidRPr="008548E3">
        <w:rPr>
          <w:spacing w:val="1"/>
        </w:rPr>
        <w:t xml:space="preserve"> </w:t>
      </w:r>
      <w:r w:rsidRPr="008548E3">
        <w:t>магниты.</w:t>
      </w:r>
      <w:r w:rsidRPr="008548E3">
        <w:rPr>
          <w:spacing w:val="1"/>
        </w:rPr>
        <w:t xml:space="preserve"> </w:t>
      </w:r>
      <w:r w:rsidRPr="008548E3">
        <w:t>Взаимодействие</w:t>
      </w:r>
      <w:r w:rsidRPr="008548E3">
        <w:rPr>
          <w:spacing w:val="1"/>
        </w:rPr>
        <w:t xml:space="preserve"> </w:t>
      </w:r>
      <w:r w:rsidRPr="008548E3">
        <w:t>постоянных</w:t>
      </w:r>
      <w:r w:rsidRPr="008548E3">
        <w:rPr>
          <w:spacing w:val="1"/>
        </w:rPr>
        <w:t xml:space="preserve"> </w:t>
      </w:r>
      <w:r w:rsidRPr="008548E3">
        <w:t>магнитов.</w:t>
      </w:r>
      <w:r w:rsidRPr="008548E3">
        <w:rPr>
          <w:spacing w:val="1"/>
        </w:rPr>
        <w:t xml:space="preserve"> </w:t>
      </w:r>
      <w:r w:rsidRPr="008548E3">
        <w:t>Магнитное</w:t>
      </w:r>
      <w:r w:rsidRPr="008548E3">
        <w:rPr>
          <w:spacing w:val="1"/>
        </w:rPr>
        <w:t xml:space="preserve"> </w:t>
      </w:r>
      <w:r w:rsidRPr="008548E3">
        <w:t>поле.</w:t>
      </w:r>
      <w:r w:rsidRPr="008548E3">
        <w:rPr>
          <w:spacing w:val="1"/>
        </w:rPr>
        <w:t xml:space="preserve"> </w:t>
      </w:r>
      <w:r w:rsidRPr="008548E3">
        <w:t>Вектор</w:t>
      </w:r>
      <w:r w:rsidRPr="008548E3">
        <w:rPr>
          <w:spacing w:val="-57"/>
        </w:rPr>
        <w:t xml:space="preserve"> </w:t>
      </w:r>
      <w:r w:rsidRPr="008548E3">
        <w:t>магнитной индукции.</w:t>
      </w:r>
      <w:r w:rsidRPr="008548E3">
        <w:t xml:space="preserve"> Принцип суперпозиции магнитных полей. Линии магнитной индукции.</w:t>
      </w:r>
      <w:r w:rsidRPr="008548E3">
        <w:rPr>
          <w:spacing w:val="-57"/>
        </w:rPr>
        <w:t xml:space="preserve"> </w:t>
      </w:r>
      <w:r w:rsidRPr="008548E3">
        <w:t>Картина</w:t>
      </w:r>
      <w:r w:rsidRPr="008548E3">
        <w:rPr>
          <w:spacing w:val="-5"/>
        </w:rPr>
        <w:t xml:space="preserve"> </w:t>
      </w:r>
      <w:r w:rsidRPr="008548E3">
        <w:t>линий</w:t>
      </w:r>
      <w:r w:rsidRPr="008548E3">
        <w:rPr>
          <w:spacing w:val="-4"/>
        </w:rPr>
        <w:t xml:space="preserve"> </w:t>
      </w:r>
      <w:r w:rsidRPr="008548E3">
        <w:t>магнитной</w:t>
      </w:r>
      <w:r w:rsidRPr="008548E3">
        <w:rPr>
          <w:spacing w:val="-3"/>
        </w:rPr>
        <w:t xml:space="preserve"> </w:t>
      </w:r>
      <w:r w:rsidRPr="008548E3">
        <w:t>индукции</w:t>
      </w:r>
      <w:r w:rsidRPr="008548E3">
        <w:rPr>
          <w:spacing w:val="-3"/>
        </w:rPr>
        <w:t xml:space="preserve"> </w:t>
      </w:r>
      <w:r w:rsidRPr="008548E3">
        <w:t>поля</w:t>
      </w:r>
      <w:r w:rsidRPr="008548E3">
        <w:rPr>
          <w:spacing w:val="-3"/>
        </w:rPr>
        <w:t xml:space="preserve"> </w:t>
      </w:r>
      <w:r w:rsidRPr="008548E3">
        <w:t>постоянных</w:t>
      </w:r>
      <w:r w:rsidRPr="008548E3">
        <w:rPr>
          <w:spacing w:val="-3"/>
        </w:rPr>
        <w:t xml:space="preserve"> </w:t>
      </w:r>
      <w:r w:rsidRPr="008548E3">
        <w:t>магнитов.</w:t>
      </w:r>
    </w:p>
    <w:p w14:paraId="769689A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Магнитное поле проводника с током. Картина линий индукции магнитного поля длинного</w:t>
      </w:r>
      <w:r w:rsidRPr="008548E3">
        <w:rPr>
          <w:spacing w:val="1"/>
        </w:rPr>
        <w:t xml:space="preserve"> </w:t>
      </w:r>
      <w:r w:rsidRPr="008548E3">
        <w:t>прямого проводника и замкнутого кольцевого провод</w:t>
      </w:r>
      <w:r w:rsidRPr="008548E3">
        <w:t>-ника, катушки с током. Опыт Эрстеда.</w:t>
      </w:r>
      <w:r w:rsidRPr="008548E3">
        <w:rPr>
          <w:spacing w:val="1"/>
        </w:rPr>
        <w:t xml:space="preserve"> </w:t>
      </w:r>
      <w:r w:rsidRPr="008548E3">
        <w:t>Взаимодействие</w:t>
      </w:r>
      <w:r w:rsidRPr="008548E3">
        <w:rPr>
          <w:spacing w:val="-2"/>
        </w:rPr>
        <w:t xml:space="preserve"> </w:t>
      </w:r>
      <w:r w:rsidRPr="008548E3">
        <w:t>проводников с</w:t>
      </w:r>
      <w:r w:rsidRPr="008548E3">
        <w:rPr>
          <w:spacing w:val="-1"/>
        </w:rPr>
        <w:t xml:space="preserve"> </w:t>
      </w:r>
      <w:r w:rsidRPr="008548E3">
        <w:t>током.</w:t>
      </w:r>
    </w:p>
    <w:p w14:paraId="082CFAE2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Сила</w:t>
      </w:r>
      <w:r w:rsidRPr="008548E3">
        <w:rPr>
          <w:spacing w:val="-3"/>
        </w:rPr>
        <w:t xml:space="preserve"> </w:t>
      </w:r>
      <w:r w:rsidRPr="008548E3">
        <w:t>Ампера,</w:t>
      </w:r>
      <w:r w:rsidRPr="008548E3">
        <w:rPr>
          <w:spacing w:val="-1"/>
        </w:rPr>
        <w:t xml:space="preserve"> </w:t>
      </w:r>
      <w:r w:rsidRPr="008548E3">
        <w:t>её</w:t>
      </w:r>
      <w:r w:rsidRPr="008548E3">
        <w:rPr>
          <w:spacing w:val="-2"/>
        </w:rPr>
        <w:t xml:space="preserve"> </w:t>
      </w:r>
      <w:r w:rsidRPr="008548E3">
        <w:t>модуль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направление.</w:t>
      </w:r>
    </w:p>
    <w:p w14:paraId="40A170C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Сила</w:t>
      </w:r>
      <w:r w:rsidRPr="008548E3">
        <w:rPr>
          <w:spacing w:val="43"/>
        </w:rPr>
        <w:t xml:space="preserve"> </w:t>
      </w:r>
      <w:r w:rsidRPr="008548E3">
        <w:t>Лоренца,</w:t>
      </w:r>
      <w:r w:rsidRPr="008548E3">
        <w:rPr>
          <w:spacing w:val="43"/>
        </w:rPr>
        <w:t xml:space="preserve"> </w:t>
      </w:r>
      <w:r w:rsidRPr="008548E3">
        <w:t>её</w:t>
      </w:r>
      <w:r w:rsidRPr="008548E3">
        <w:rPr>
          <w:spacing w:val="43"/>
        </w:rPr>
        <w:t xml:space="preserve"> </w:t>
      </w:r>
      <w:r w:rsidRPr="008548E3">
        <w:t>модуль</w:t>
      </w:r>
      <w:r w:rsidRPr="008548E3">
        <w:rPr>
          <w:spacing w:val="43"/>
        </w:rPr>
        <w:t xml:space="preserve"> </w:t>
      </w:r>
      <w:r w:rsidRPr="008548E3">
        <w:t>и</w:t>
      </w:r>
      <w:r w:rsidRPr="008548E3">
        <w:rPr>
          <w:spacing w:val="43"/>
        </w:rPr>
        <w:t xml:space="preserve"> </w:t>
      </w:r>
      <w:r w:rsidRPr="008548E3">
        <w:t>направление.</w:t>
      </w:r>
      <w:r w:rsidRPr="008548E3">
        <w:rPr>
          <w:spacing w:val="43"/>
        </w:rPr>
        <w:t xml:space="preserve"> </w:t>
      </w:r>
      <w:r w:rsidRPr="008548E3">
        <w:t>Движение</w:t>
      </w:r>
      <w:r w:rsidRPr="008548E3">
        <w:rPr>
          <w:spacing w:val="43"/>
        </w:rPr>
        <w:t xml:space="preserve"> </w:t>
      </w:r>
      <w:r w:rsidRPr="008548E3">
        <w:t>заряженной</w:t>
      </w:r>
      <w:r w:rsidRPr="008548E3">
        <w:rPr>
          <w:spacing w:val="43"/>
        </w:rPr>
        <w:t xml:space="preserve"> </w:t>
      </w:r>
      <w:r w:rsidRPr="008548E3">
        <w:t>частицы</w:t>
      </w:r>
      <w:r w:rsidRPr="008548E3">
        <w:rPr>
          <w:spacing w:val="43"/>
        </w:rPr>
        <w:t xml:space="preserve"> </w:t>
      </w:r>
      <w:r w:rsidRPr="008548E3">
        <w:t>в</w:t>
      </w:r>
      <w:r w:rsidRPr="008548E3">
        <w:rPr>
          <w:spacing w:val="43"/>
        </w:rPr>
        <w:t xml:space="preserve"> </w:t>
      </w:r>
      <w:r w:rsidRPr="008548E3">
        <w:t>однородном</w:t>
      </w:r>
      <w:r w:rsidRPr="008548E3">
        <w:rPr>
          <w:spacing w:val="-57"/>
        </w:rPr>
        <w:t xml:space="preserve"> </w:t>
      </w:r>
      <w:r w:rsidRPr="008548E3">
        <w:t>магнитном</w:t>
      </w:r>
      <w:r w:rsidRPr="008548E3">
        <w:rPr>
          <w:spacing w:val="-14"/>
        </w:rPr>
        <w:t xml:space="preserve"> </w:t>
      </w:r>
      <w:r w:rsidRPr="008548E3">
        <w:t>поле.</w:t>
      </w:r>
      <w:r w:rsidRPr="008548E3">
        <w:rPr>
          <w:spacing w:val="-14"/>
        </w:rPr>
        <w:t xml:space="preserve"> </w:t>
      </w:r>
      <w:r w:rsidRPr="008548E3">
        <w:t>Работа</w:t>
      </w:r>
      <w:r w:rsidRPr="008548E3">
        <w:rPr>
          <w:spacing w:val="-15"/>
        </w:rPr>
        <w:t xml:space="preserve"> </w:t>
      </w:r>
      <w:r w:rsidRPr="008548E3">
        <w:t>силы</w:t>
      </w:r>
      <w:r w:rsidRPr="008548E3">
        <w:rPr>
          <w:spacing w:val="-14"/>
        </w:rPr>
        <w:t xml:space="preserve"> </w:t>
      </w:r>
      <w:r w:rsidRPr="008548E3">
        <w:t>Лоренца.</w:t>
      </w:r>
    </w:p>
    <w:p w14:paraId="0C6FDFAE" w14:textId="1AE98A16" w:rsidR="00E6487F" w:rsidRPr="008548E3" w:rsidRDefault="001F561B" w:rsidP="008548E3">
      <w:pPr>
        <w:pStyle w:val="a3"/>
        <w:tabs>
          <w:tab w:val="left" w:pos="0"/>
          <w:tab w:val="left" w:pos="1549"/>
          <w:tab w:val="left" w:pos="3655"/>
          <w:tab w:val="left" w:pos="4936"/>
          <w:tab w:val="left" w:pos="5790"/>
          <w:tab w:val="left" w:pos="6798"/>
          <w:tab w:val="left" w:pos="8114"/>
          <w:tab w:val="left" w:pos="9394"/>
        </w:tabs>
        <w:ind w:left="0" w:right="0" w:firstLine="709"/>
        <w:contextualSpacing/>
      </w:pPr>
      <w:r w:rsidRPr="008548E3">
        <w:t>Явление</w:t>
      </w:r>
      <w:r w:rsidR="005224F9" w:rsidRPr="008548E3">
        <w:t xml:space="preserve"> </w:t>
      </w:r>
      <w:r w:rsidRPr="008548E3">
        <w:t>электромагнитной</w:t>
      </w:r>
      <w:r w:rsidR="005224F9" w:rsidRPr="008548E3">
        <w:t xml:space="preserve"> </w:t>
      </w:r>
      <w:r w:rsidRPr="008548E3">
        <w:t>индукции.</w:t>
      </w:r>
      <w:r w:rsidR="005224F9" w:rsidRPr="008548E3">
        <w:t xml:space="preserve"> </w:t>
      </w:r>
      <w:r w:rsidRPr="008548E3">
        <w:t>Поток</w:t>
      </w:r>
      <w:r w:rsidR="005224F9" w:rsidRPr="008548E3">
        <w:t xml:space="preserve"> </w:t>
      </w:r>
      <w:r w:rsidRPr="008548E3">
        <w:t>вектора</w:t>
      </w:r>
      <w:r w:rsidR="005224F9" w:rsidRPr="008548E3">
        <w:t xml:space="preserve"> </w:t>
      </w:r>
      <w:r w:rsidRPr="008548E3">
        <w:t>магнитной</w:t>
      </w:r>
      <w:r w:rsidR="005224F9" w:rsidRPr="008548E3">
        <w:t xml:space="preserve"> </w:t>
      </w:r>
      <w:r w:rsidRPr="008548E3">
        <w:t>индукции.</w:t>
      </w:r>
      <w:r w:rsidR="005224F9" w:rsidRPr="008548E3">
        <w:t xml:space="preserve"> </w:t>
      </w:r>
      <w:r w:rsidRPr="008548E3">
        <w:rPr>
          <w:spacing w:val="-1"/>
        </w:rPr>
        <w:t>ЭДС</w:t>
      </w:r>
      <w:r w:rsidRPr="008548E3">
        <w:rPr>
          <w:spacing w:val="-57"/>
        </w:rPr>
        <w:t xml:space="preserve"> </w:t>
      </w:r>
      <w:r w:rsidRPr="008548E3">
        <w:t>индукции.</w:t>
      </w:r>
      <w:r w:rsidRPr="008548E3">
        <w:rPr>
          <w:spacing w:val="-1"/>
        </w:rPr>
        <w:t xml:space="preserve"> </w:t>
      </w:r>
      <w:r w:rsidRPr="008548E3">
        <w:t>Закон электромагнитной индукции Фарадея.</w:t>
      </w:r>
    </w:p>
    <w:p w14:paraId="7E3B3777" w14:textId="4C9C5FC6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Вихревое</w:t>
      </w:r>
      <w:r w:rsidRPr="008548E3">
        <w:rPr>
          <w:spacing w:val="8"/>
        </w:rPr>
        <w:t xml:space="preserve"> </w:t>
      </w:r>
      <w:r w:rsidRPr="008548E3">
        <w:t>электрическое</w:t>
      </w:r>
      <w:r w:rsidRPr="008548E3">
        <w:rPr>
          <w:spacing w:val="9"/>
        </w:rPr>
        <w:t xml:space="preserve"> </w:t>
      </w:r>
      <w:r w:rsidRPr="008548E3">
        <w:t>поле.</w:t>
      </w:r>
      <w:r w:rsidRPr="008548E3">
        <w:rPr>
          <w:spacing w:val="9"/>
        </w:rPr>
        <w:t xml:space="preserve"> </w:t>
      </w:r>
      <w:r w:rsidRPr="008548E3">
        <w:t>ЭДС</w:t>
      </w:r>
      <w:r w:rsidRPr="008548E3">
        <w:rPr>
          <w:spacing w:val="9"/>
        </w:rPr>
        <w:t xml:space="preserve"> </w:t>
      </w:r>
      <w:r w:rsidRPr="008548E3">
        <w:t>индукции</w:t>
      </w:r>
      <w:r w:rsidRPr="008548E3">
        <w:rPr>
          <w:spacing w:val="9"/>
        </w:rPr>
        <w:t xml:space="preserve"> </w:t>
      </w:r>
      <w:r w:rsidRPr="008548E3">
        <w:t>в</w:t>
      </w:r>
      <w:r w:rsidRPr="008548E3">
        <w:rPr>
          <w:spacing w:val="9"/>
        </w:rPr>
        <w:t xml:space="preserve"> </w:t>
      </w:r>
      <w:r w:rsidRPr="008548E3">
        <w:t>проводнике,</w:t>
      </w:r>
      <w:r w:rsidRPr="008548E3">
        <w:rPr>
          <w:spacing w:val="9"/>
        </w:rPr>
        <w:t xml:space="preserve"> </w:t>
      </w:r>
      <w:r w:rsidRPr="008548E3">
        <w:t>движущемся</w:t>
      </w:r>
      <w:r w:rsidRPr="008548E3">
        <w:rPr>
          <w:spacing w:val="9"/>
        </w:rPr>
        <w:t xml:space="preserve"> </w:t>
      </w:r>
      <w:r w:rsidRPr="008548E3">
        <w:t>поступательно</w:t>
      </w:r>
      <w:r w:rsidRPr="008548E3">
        <w:rPr>
          <w:spacing w:val="9"/>
        </w:rPr>
        <w:t xml:space="preserve"> </w:t>
      </w:r>
      <w:r w:rsidRPr="008548E3">
        <w:t>в</w:t>
      </w:r>
      <w:r w:rsidR="008F27AD" w:rsidRPr="008548E3">
        <w:t xml:space="preserve"> </w:t>
      </w:r>
      <w:r w:rsidRPr="008548E3">
        <w:t>однородном</w:t>
      </w:r>
      <w:r w:rsidRPr="008548E3">
        <w:rPr>
          <w:spacing w:val="-3"/>
        </w:rPr>
        <w:t xml:space="preserve"> </w:t>
      </w:r>
      <w:r w:rsidRPr="008548E3">
        <w:t>магнитном</w:t>
      </w:r>
      <w:r w:rsidRPr="008548E3">
        <w:rPr>
          <w:spacing w:val="-1"/>
        </w:rPr>
        <w:t xml:space="preserve"> </w:t>
      </w:r>
      <w:r w:rsidRPr="008548E3">
        <w:t>поле.</w:t>
      </w:r>
    </w:p>
    <w:p w14:paraId="40CBD4A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Правило</w:t>
      </w:r>
      <w:r w:rsidRPr="008548E3">
        <w:rPr>
          <w:spacing w:val="-3"/>
        </w:rPr>
        <w:t xml:space="preserve"> </w:t>
      </w:r>
      <w:r w:rsidRPr="008548E3">
        <w:t>Ленца.</w:t>
      </w:r>
    </w:p>
    <w:p w14:paraId="66A8FCD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spacing w:val="-2"/>
        </w:rPr>
        <w:t>Индуктивность.</w:t>
      </w:r>
      <w:r w:rsidRPr="008548E3">
        <w:rPr>
          <w:spacing w:val="-13"/>
        </w:rPr>
        <w:t xml:space="preserve"> </w:t>
      </w:r>
      <w:r w:rsidRPr="008548E3">
        <w:rPr>
          <w:spacing w:val="-2"/>
        </w:rPr>
        <w:t>Явление</w:t>
      </w:r>
      <w:r w:rsidRPr="008548E3">
        <w:rPr>
          <w:spacing w:val="-13"/>
        </w:rPr>
        <w:t xml:space="preserve"> </w:t>
      </w:r>
      <w:r w:rsidRPr="008548E3">
        <w:rPr>
          <w:spacing w:val="-1"/>
        </w:rPr>
        <w:t>самоиндукции.</w:t>
      </w:r>
      <w:r w:rsidRPr="008548E3">
        <w:rPr>
          <w:spacing w:val="-13"/>
        </w:rPr>
        <w:t xml:space="preserve"> </w:t>
      </w:r>
      <w:r w:rsidRPr="008548E3">
        <w:rPr>
          <w:spacing w:val="-1"/>
        </w:rPr>
        <w:t>ЭДС</w:t>
      </w:r>
      <w:r w:rsidRPr="008548E3">
        <w:rPr>
          <w:spacing w:val="-13"/>
        </w:rPr>
        <w:t xml:space="preserve"> </w:t>
      </w:r>
      <w:r w:rsidRPr="008548E3">
        <w:rPr>
          <w:spacing w:val="-1"/>
        </w:rPr>
        <w:t>самоиндукции.</w:t>
      </w:r>
      <w:r w:rsidRPr="008548E3">
        <w:rPr>
          <w:spacing w:val="-57"/>
        </w:rPr>
        <w:t xml:space="preserve"> </w:t>
      </w:r>
      <w:r w:rsidRPr="008548E3">
        <w:t>Энергия</w:t>
      </w:r>
      <w:r w:rsidRPr="008548E3">
        <w:rPr>
          <w:spacing w:val="-1"/>
        </w:rPr>
        <w:t xml:space="preserve"> </w:t>
      </w:r>
      <w:r w:rsidRPr="008548E3">
        <w:t>магнитного поля катушки с</w:t>
      </w:r>
      <w:r w:rsidRPr="008548E3">
        <w:rPr>
          <w:spacing w:val="-1"/>
        </w:rPr>
        <w:t xml:space="preserve"> </w:t>
      </w:r>
      <w:r w:rsidRPr="008548E3">
        <w:t>током.</w:t>
      </w:r>
    </w:p>
    <w:p w14:paraId="7BF830C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Электромагнитное</w:t>
      </w:r>
      <w:r w:rsidRPr="008548E3">
        <w:rPr>
          <w:spacing w:val="-3"/>
        </w:rPr>
        <w:t xml:space="preserve"> </w:t>
      </w:r>
      <w:r w:rsidRPr="008548E3">
        <w:t>поле.</w:t>
      </w:r>
    </w:p>
    <w:p w14:paraId="50BA43FF" w14:textId="77777777" w:rsidR="00266593" w:rsidRPr="008548E3" w:rsidRDefault="001F561B" w:rsidP="008548E3">
      <w:pPr>
        <w:tabs>
          <w:tab w:val="left" w:pos="0"/>
          <w:tab w:val="left" w:pos="2039"/>
          <w:tab w:val="left" w:pos="3612"/>
          <w:tab w:val="left" w:pos="4054"/>
          <w:tab w:val="left" w:pos="5807"/>
          <w:tab w:val="left" w:pos="7400"/>
          <w:tab w:val="left" w:pos="8937"/>
        </w:tabs>
        <w:spacing w:before="3"/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Технические</w:t>
      </w:r>
      <w:r w:rsidR="00266593" w:rsidRPr="008548E3">
        <w:rPr>
          <w:i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устройства</w:t>
      </w:r>
      <w:r w:rsidR="00266593" w:rsidRPr="008548E3">
        <w:rPr>
          <w:i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="00266593" w:rsidRPr="008548E3">
        <w:rPr>
          <w:i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практическое</w:t>
      </w:r>
      <w:r w:rsidR="00266593" w:rsidRPr="008548E3">
        <w:rPr>
          <w:i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применение:</w:t>
      </w:r>
    </w:p>
    <w:p w14:paraId="7B73FB03" w14:textId="02CB6A50" w:rsidR="00E6487F" w:rsidRPr="008548E3" w:rsidRDefault="00266593" w:rsidP="008548E3">
      <w:pPr>
        <w:tabs>
          <w:tab w:val="left" w:pos="0"/>
          <w:tab w:val="left" w:pos="2039"/>
          <w:tab w:val="left" w:pos="3612"/>
          <w:tab w:val="left" w:pos="4054"/>
          <w:tab w:val="left" w:pos="5807"/>
          <w:tab w:val="left" w:pos="7400"/>
          <w:tab w:val="left" w:pos="8937"/>
        </w:tabs>
        <w:spacing w:before="3"/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постоянные </w:t>
      </w:r>
      <w:r w:rsidRPr="008548E3">
        <w:rPr>
          <w:spacing w:val="-1"/>
          <w:sz w:val="24"/>
          <w:szCs w:val="24"/>
        </w:rPr>
        <w:t>магниты,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электромагниты,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электродвигатель,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ускорители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элементарных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частиц,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индукционная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печь.</w:t>
      </w:r>
    </w:p>
    <w:p w14:paraId="2B718F43" w14:textId="77777777" w:rsidR="00E6487F" w:rsidRPr="008548E3" w:rsidRDefault="001F561B" w:rsidP="008548E3">
      <w:pPr>
        <w:pStyle w:val="4"/>
        <w:tabs>
          <w:tab w:val="left" w:pos="0"/>
        </w:tabs>
        <w:spacing w:before="4" w:line="240" w:lineRule="auto"/>
        <w:ind w:left="0" w:firstLine="709"/>
        <w:contextualSpacing/>
        <w:jc w:val="both"/>
      </w:pPr>
      <w:r w:rsidRPr="008548E3">
        <w:t>Демонстрации</w:t>
      </w:r>
    </w:p>
    <w:p w14:paraId="3E91C9D8" w14:textId="77777777" w:rsidR="00E6487F" w:rsidRPr="008548E3" w:rsidRDefault="001F561B" w:rsidP="001F561B">
      <w:pPr>
        <w:pStyle w:val="a5"/>
        <w:numPr>
          <w:ilvl w:val="0"/>
          <w:numId w:val="105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Опыт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Эрстеда.</w:t>
      </w:r>
    </w:p>
    <w:p w14:paraId="79F92866" w14:textId="77777777" w:rsidR="00E6487F" w:rsidRPr="008548E3" w:rsidRDefault="001F561B" w:rsidP="001F561B">
      <w:pPr>
        <w:pStyle w:val="a5"/>
        <w:numPr>
          <w:ilvl w:val="0"/>
          <w:numId w:val="105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Отклонение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электронного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пучка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магнитным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полем.</w:t>
      </w:r>
    </w:p>
    <w:p w14:paraId="668FD573" w14:textId="77777777" w:rsidR="00E6487F" w:rsidRPr="008548E3" w:rsidRDefault="001F561B" w:rsidP="001F561B">
      <w:pPr>
        <w:pStyle w:val="a5"/>
        <w:numPr>
          <w:ilvl w:val="0"/>
          <w:numId w:val="105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Линии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индукции магнитного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поля.</w:t>
      </w:r>
    </w:p>
    <w:p w14:paraId="36FC9B7B" w14:textId="77777777" w:rsidR="00E6487F" w:rsidRPr="008548E3" w:rsidRDefault="001F561B" w:rsidP="001F561B">
      <w:pPr>
        <w:pStyle w:val="a5"/>
        <w:numPr>
          <w:ilvl w:val="0"/>
          <w:numId w:val="105"/>
        </w:numPr>
        <w:tabs>
          <w:tab w:val="left" w:pos="0"/>
          <w:tab w:val="left" w:pos="707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Взаимодействие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двух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проводников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током.</w:t>
      </w:r>
    </w:p>
    <w:p w14:paraId="13E59D72" w14:textId="77777777" w:rsidR="00E6487F" w:rsidRPr="008548E3" w:rsidRDefault="001F561B" w:rsidP="001F561B">
      <w:pPr>
        <w:pStyle w:val="a5"/>
        <w:numPr>
          <w:ilvl w:val="0"/>
          <w:numId w:val="105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Сила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Ампера.</w:t>
      </w:r>
    </w:p>
    <w:p w14:paraId="6AD5D722" w14:textId="77777777" w:rsidR="00E6487F" w:rsidRPr="008548E3" w:rsidRDefault="001F561B" w:rsidP="001F561B">
      <w:pPr>
        <w:pStyle w:val="a5"/>
        <w:numPr>
          <w:ilvl w:val="0"/>
          <w:numId w:val="105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Действие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силы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Лоренца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ионы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электролита.</w:t>
      </w:r>
    </w:p>
    <w:p w14:paraId="28AB2073" w14:textId="77777777" w:rsidR="00E6487F" w:rsidRPr="008548E3" w:rsidRDefault="001F561B" w:rsidP="001F561B">
      <w:pPr>
        <w:pStyle w:val="a5"/>
        <w:numPr>
          <w:ilvl w:val="0"/>
          <w:numId w:val="105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Явление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электромагнитной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индукции.</w:t>
      </w:r>
    </w:p>
    <w:p w14:paraId="4808A13C" w14:textId="77777777" w:rsidR="00E6487F" w:rsidRPr="008548E3" w:rsidRDefault="001F561B" w:rsidP="001F561B">
      <w:pPr>
        <w:pStyle w:val="a5"/>
        <w:numPr>
          <w:ilvl w:val="0"/>
          <w:numId w:val="105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Правило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Ленца.</w:t>
      </w:r>
    </w:p>
    <w:p w14:paraId="0E1E6340" w14:textId="77777777" w:rsidR="00E6487F" w:rsidRPr="008548E3" w:rsidRDefault="001F561B" w:rsidP="001F561B">
      <w:pPr>
        <w:pStyle w:val="a5"/>
        <w:numPr>
          <w:ilvl w:val="0"/>
          <w:numId w:val="105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Зависимость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ЭДС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индукции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от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скорости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изменения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магнитного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потока.</w:t>
      </w:r>
    </w:p>
    <w:p w14:paraId="3ED249AB" w14:textId="77777777" w:rsidR="00E6487F" w:rsidRPr="008548E3" w:rsidRDefault="001F561B" w:rsidP="001F561B">
      <w:pPr>
        <w:pStyle w:val="a5"/>
        <w:numPr>
          <w:ilvl w:val="0"/>
          <w:numId w:val="105"/>
        </w:numPr>
        <w:tabs>
          <w:tab w:val="left" w:pos="0"/>
          <w:tab w:val="left" w:pos="827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Явление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самоиндукции.</w:t>
      </w:r>
    </w:p>
    <w:p w14:paraId="24610089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Ученический</w:t>
      </w:r>
      <w:r w:rsidRPr="008548E3">
        <w:rPr>
          <w:spacing w:val="-3"/>
        </w:rPr>
        <w:t xml:space="preserve"> </w:t>
      </w:r>
      <w:r w:rsidRPr="008548E3">
        <w:t>эксперимент,</w:t>
      </w:r>
      <w:r w:rsidRPr="008548E3">
        <w:rPr>
          <w:spacing w:val="-2"/>
        </w:rPr>
        <w:t xml:space="preserve"> </w:t>
      </w:r>
      <w:r w:rsidRPr="008548E3">
        <w:t>лабораторные</w:t>
      </w:r>
      <w:r w:rsidRPr="008548E3">
        <w:rPr>
          <w:spacing w:val="-3"/>
        </w:rPr>
        <w:t xml:space="preserve"> </w:t>
      </w:r>
      <w:r w:rsidRPr="008548E3">
        <w:t>работы</w:t>
      </w:r>
    </w:p>
    <w:p w14:paraId="385E5253" w14:textId="77777777" w:rsidR="00E6487F" w:rsidRPr="008548E3" w:rsidRDefault="001F561B" w:rsidP="001F561B">
      <w:pPr>
        <w:pStyle w:val="a5"/>
        <w:numPr>
          <w:ilvl w:val="0"/>
          <w:numId w:val="104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Изучение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магнитного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катушки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током.</w:t>
      </w:r>
    </w:p>
    <w:p w14:paraId="158909BB" w14:textId="77777777" w:rsidR="00E6487F" w:rsidRPr="008548E3" w:rsidRDefault="001F561B" w:rsidP="001F561B">
      <w:pPr>
        <w:pStyle w:val="a5"/>
        <w:numPr>
          <w:ilvl w:val="0"/>
          <w:numId w:val="104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постоянного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магнита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рамку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током.</w:t>
      </w:r>
    </w:p>
    <w:p w14:paraId="4546FAAA" w14:textId="77777777" w:rsidR="00E6487F" w:rsidRPr="008548E3" w:rsidRDefault="001F561B" w:rsidP="001F561B">
      <w:pPr>
        <w:pStyle w:val="a5"/>
        <w:numPr>
          <w:ilvl w:val="0"/>
          <w:numId w:val="104"/>
        </w:numPr>
        <w:tabs>
          <w:tab w:val="left" w:pos="0"/>
          <w:tab w:val="left" w:pos="707"/>
        </w:tabs>
        <w:spacing w:before="5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Исследование явления электромагнитной индукции.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РАЗДЕЛ 5. КОЛЕБАНИЯ И ВОЛНЫ</w:t>
      </w:r>
    </w:p>
    <w:p w14:paraId="4F0B1A48" w14:textId="77777777" w:rsidR="00E6487F" w:rsidRPr="008548E3" w:rsidRDefault="001F561B" w:rsidP="008548E3">
      <w:pPr>
        <w:pStyle w:val="3"/>
        <w:tabs>
          <w:tab w:val="left" w:pos="0"/>
        </w:tabs>
        <w:spacing w:before="3" w:line="240" w:lineRule="auto"/>
        <w:ind w:left="0" w:firstLine="709"/>
        <w:contextualSpacing/>
      </w:pPr>
      <w:r w:rsidRPr="008548E3">
        <w:t>Тема</w:t>
      </w:r>
      <w:r w:rsidRPr="008548E3">
        <w:rPr>
          <w:spacing w:val="-2"/>
        </w:rPr>
        <w:t xml:space="preserve"> </w:t>
      </w:r>
      <w:r w:rsidRPr="008548E3">
        <w:t>1.</w:t>
      </w:r>
      <w:r w:rsidRPr="008548E3">
        <w:rPr>
          <w:spacing w:val="-1"/>
        </w:rPr>
        <w:t xml:space="preserve"> </w:t>
      </w:r>
      <w:r w:rsidRPr="008548E3">
        <w:t>Механические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электромагнитные</w:t>
      </w:r>
      <w:r w:rsidRPr="008548E3">
        <w:rPr>
          <w:spacing w:val="-2"/>
        </w:rPr>
        <w:t xml:space="preserve"> </w:t>
      </w:r>
      <w:r w:rsidRPr="008548E3">
        <w:t>колебания</w:t>
      </w:r>
    </w:p>
    <w:p w14:paraId="77FC23C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Колебательная система. Свободные механические колебания. Гармонические колебания.</w:t>
      </w:r>
      <w:r w:rsidRPr="008548E3">
        <w:rPr>
          <w:spacing w:val="1"/>
        </w:rPr>
        <w:t xml:space="preserve"> </w:t>
      </w:r>
      <w:r w:rsidRPr="008548E3">
        <w:t>Период,</w:t>
      </w:r>
      <w:r w:rsidRPr="008548E3">
        <w:rPr>
          <w:spacing w:val="1"/>
        </w:rPr>
        <w:t xml:space="preserve"> </w:t>
      </w:r>
      <w:r w:rsidRPr="008548E3">
        <w:t>частота,</w:t>
      </w:r>
      <w:r w:rsidRPr="008548E3">
        <w:rPr>
          <w:spacing w:val="1"/>
        </w:rPr>
        <w:t xml:space="preserve"> </w:t>
      </w:r>
      <w:r w:rsidRPr="008548E3">
        <w:t>амплитуда</w:t>
      </w:r>
      <w:r w:rsidRPr="008548E3">
        <w:rPr>
          <w:spacing w:val="1"/>
        </w:rPr>
        <w:t xml:space="preserve"> </w:t>
      </w:r>
      <w:r w:rsidRPr="008548E3">
        <w:t>и фаза</w:t>
      </w:r>
      <w:r w:rsidRPr="008548E3">
        <w:rPr>
          <w:spacing w:val="1"/>
        </w:rPr>
        <w:t xml:space="preserve"> </w:t>
      </w:r>
      <w:r w:rsidRPr="008548E3">
        <w:t>колебаний.</w:t>
      </w:r>
      <w:r w:rsidRPr="008548E3">
        <w:rPr>
          <w:spacing w:val="1"/>
        </w:rPr>
        <w:t xml:space="preserve"> </w:t>
      </w:r>
      <w:r w:rsidRPr="008548E3">
        <w:t>Пружинный</w:t>
      </w:r>
      <w:r w:rsidRPr="008548E3">
        <w:rPr>
          <w:spacing w:val="1"/>
        </w:rPr>
        <w:t xml:space="preserve"> </w:t>
      </w:r>
      <w:r w:rsidRPr="008548E3">
        <w:t>маятник.</w:t>
      </w:r>
      <w:r w:rsidRPr="008548E3">
        <w:rPr>
          <w:spacing w:val="1"/>
        </w:rPr>
        <w:t xml:space="preserve"> </w:t>
      </w:r>
      <w:r w:rsidRPr="008548E3">
        <w:t>Математический</w:t>
      </w:r>
      <w:r w:rsidRPr="008548E3">
        <w:rPr>
          <w:spacing w:val="1"/>
        </w:rPr>
        <w:t xml:space="preserve"> </w:t>
      </w:r>
      <w:r w:rsidRPr="008548E3">
        <w:t>маятник. Уравнение гармонических колебаний. Превращение энергии при гармонических</w:t>
      </w:r>
      <w:r w:rsidRPr="008548E3">
        <w:rPr>
          <w:spacing w:val="1"/>
        </w:rPr>
        <w:t xml:space="preserve"> </w:t>
      </w:r>
      <w:r w:rsidRPr="008548E3">
        <w:t>колебаниях.</w:t>
      </w:r>
    </w:p>
    <w:p w14:paraId="1EF5918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Колебательный</w:t>
      </w:r>
      <w:r w:rsidRPr="008548E3">
        <w:rPr>
          <w:spacing w:val="1"/>
        </w:rPr>
        <w:t xml:space="preserve"> </w:t>
      </w:r>
      <w:r w:rsidRPr="008548E3">
        <w:t>контур.</w:t>
      </w:r>
      <w:r w:rsidRPr="008548E3">
        <w:rPr>
          <w:spacing w:val="1"/>
        </w:rPr>
        <w:t xml:space="preserve"> </w:t>
      </w:r>
      <w:r w:rsidRPr="008548E3">
        <w:t>Свободные</w:t>
      </w:r>
      <w:r w:rsidRPr="008548E3">
        <w:rPr>
          <w:spacing w:val="1"/>
        </w:rPr>
        <w:t xml:space="preserve"> </w:t>
      </w:r>
      <w:r w:rsidRPr="008548E3">
        <w:t>электромагнитные</w:t>
      </w:r>
      <w:r w:rsidRPr="008548E3">
        <w:rPr>
          <w:spacing w:val="1"/>
        </w:rPr>
        <w:t xml:space="preserve"> </w:t>
      </w:r>
      <w:r w:rsidRPr="008548E3">
        <w:t>колебания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идеальном</w:t>
      </w:r>
      <w:r w:rsidRPr="008548E3">
        <w:rPr>
          <w:spacing w:val="1"/>
        </w:rPr>
        <w:t xml:space="preserve"> </w:t>
      </w:r>
      <w:r w:rsidRPr="008548E3">
        <w:t>колебательно</w:t>
      </w:r>
      <w:r w:rsidRPr="008548E3">
        <w:t>м</w:t>
      </w:r>
      <w:r w:rsidRPr="008548E3">
        <w:rPr>
          <w:spacing w:val="1"/>
        </w:rPr>
        <w:t xml:space="preserve"> </w:t>
      </w:r>
      <w:r w:rsidRPr="008548E3">
        <w:t>контуре.</w:t>
      </w:r>
      <w:r w:rsidRPr="008548E3">
        <w:rPr>
          <w:spacing w:val="1"/>
        </w:rPr>
        <w:t xml:space="preserve"> </w:t>
      </w:r>
      <w:r w:rsidRPr="008548E3">
        <w:t>Аналогия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механическими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1"/>
        </w:rPr>
        <w:t xml:space="preserve"> </w:t>
      </w:r>
      <w:r w:rsidRPr="008548E3">
        <w:t>электромагнитными</w:t>
      </w:r>
      <w:r w:rsidRPr="008548E3">
        <w:rPr>
          <w:spacing w:val="1"/>
        </w:rPr>
        <w:t xml:space="preserve"> </w:t>
      </w:r>
      <w:r w:rsidRPr="008548E3">
        <w:t>колебаниями.</w:t>
      </w:r>
      <w:r w:rsidRPr="008548E3">
        <w:rPr>
          <w:spacing w:val="1"/>
        </w:rPr>
        <w:t xml:space="preserve"> </w:t>
      </w:r>
      <w:r w:rsidRPr="008548E3">
        <w:t>Формула</w:t>
      </w:r>
      <w:r w:rsidRPr="008548E3">
        <w:rPr>
          <w:spacing w:val="1"/>
        </w:rPr>
        <w:t xml:space="preserve"> </w:t>
      </w:r>
      <w:r w:rsidRPr="008548E3">
        <w:t>Томсона.</w:t>
      </w:r>
      <w:r w:rsidRPr="008548E3">
        <w:rPr>
          <w:spacing w:val="1"/>
        </w:rPr>
        <w:t xml:space="preserve"> </w:t>
      </w:r>
      <w:r w:rsidRPr="008548E3">
        <w:t>Закон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1"/>
        </w:rPr>
        <w:t xml:space="preserve"> </w:t>
      </w:r>
      <w:r w:rsidRPr="008548E3">
        <w:t>энергии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идеальном</w:t>
      </w:r>
      <w:r w:rsidRPr="008548E3">
        <w:rPr>
          <w:spacing w:val="1"/>
        </w:rPr>
        <w:t xml:space="preserve"> </w:t>
      </w:r>
      <w:r w:rsidRPr="008548E3">
        <w:t>колебательном</w:t>
      </w:r>
      <w:r w:rsidRPr="008548E3">
        <w:rPr>
          <w:spacing w:val="1"/>
        </w:rPr>
        <w:t xml:space="preserve"> </w:t>
      </w:r>
      <w:r w:rsidRPr="008548E3">
        <w:t>контуре.</w:t>
      </w:r>
    </w:p>
    <w:p w14:paraId="4DDC311F" w14:textId="7924E9A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Представление</w:t>
      </w:r>
      <w:r w:rsidRPr="008548E3">
        <w:rPr>
          <w:spacing w:val="80"/>
        </w:rPr>
        <w:t xml:space="preserve"> </w:t>
      </w:r>
      <w:r w:rsidRPr="008548E3">
        <w:t>о</w:t>
      </w:r>
      <w:r w:rsidR="005224F9" w:rsidRPr="008548E3">
        <w:t xml:space="preserve"> </w:t>
      </w:r>
      <w:r w:rsidRPr="008548E3">
        <w:t>затухающих колебаниях. Вынужденные механические колебания.</w:t>
      </w:r>
    </w:p>
    <w:p w14:paraId="135546A2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Резонанс.</w:t>
      </w:r>
      <w:r w:rsidRPr="008548E3">
        <w:rPr>
          <w:spacing w:val="-3"/>
        </w:rPr>
        <w:t xml:space="preserve"> </w:t>
      </w:r>
      <w:r w:rsidRPr="008548E3">
        <w:t>Вынужденные</w:t>
      </w:r>
      <w:r w:rsidRPr="008548E3">
        <w:rPr>
          <w:spacing w:val="-4"/>
        </w:rPr>
        <w:t xml:space="preserve"> </w:t>
      </w:r>
      <w:r w:rsidRPr="008548E3">
        <w:t>электромагнитные</w:t>
      </w:r>
      <w:r w:rsidRPr="008548E3">
        <w:rPr>
          <w:spacing w:val="-3"/>
        </w:rPr>
        <w:t xml:space="preserve"> </w:t>
      </w:r>
      <w:r w:rsidRPr="008548E3">
        <w:t>колебания.</w:t>
      </w:r>
    </w:p>
    <w:p w14:paraId="49837C8F" w14:textId="54D70CD6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Переменный</w:t>
      </w:r>
      <w:r w:rsidRPr="008548E3">
        <w:rPr>
          <w:spacing w:val="71"/>
        </w:rPr>
        <w:t xml:space="preserve"> </w:t>
      </w:r>
      <w:r w:rsidRPr="008548E3">
        <w:t>ток. Синусоидальный переменный ток. Мощность переменного</w:t>
      </w:r>
      <w:r w:rsidRPr="008548E3">
        <w:rPr>
          <w:spacing w:val="11"/>
        </w:rPr>
        <w:t xml:space="preserve"> </w:t>
      </w:r>
      <w:r w:rsidRPr="008548E3">
        <w:t>тока.</w:t>
      </w:r>
    </w:p>
    <w:p w14:paraId="544E4D45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Амплитудное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действующее</w:t>
      </w:r>
      <w:r w:rsidRPr="008548E3">
        <w:rPr>
          <w:spacing w:val="-2"/>
        </w:rPr>
        <w:t xml:space="preserve"> </w:t>
      </w:r>
      <w:r w:rsidRPr="008548E3">
        <w:t>значение</w:t>
      </w:r>
      <w:r w:rsidRPr="008548E3">
        <w:rPr>
          <w:spacing w:val="-3"/>
        </w:rPr>
        <w:t xml:space="preserve"> </w:t>
      </w:r>
      <w:r w:rsidRPr="008548E3">
        <w:t>силы</w:t>
      </w:r>
      <w:r w:rsidRPr="008548E3">
        <w:rPr>
          <w:spacing w:val="-2"/>
        </w:rPr>
        <w:t xml:space="preserve"> </w:t>
      </w:r>
      <w:r w:rsidRPr="008548E3">
        <w:t>тока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напряжения.</w:t>
      </w:r>
    </w:p>
    <w:p w14:paraId="5AF7294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Трансформатор.</w:t>
      </w:r>
      <w:r w:rsidRPr="008548E3">
        <w:rPr>
          <w:spacing w:val="1"/>
        </w:rPr>
        <w:t xml:space="preserve"> </w:t>
      </w:r>
      <w:r w:rsidRPr="008548E3">
        <w:t>Производство,</w:t>
      </w:r>
      <w:r w:rsidRPr="008548E3">
        <w:rPr>
          <w:spacing w:val="1"/>
        </w:rPr>
        <w:t xml:space="preserve"> </w:t>
      </w:r>
      <w:r w:rsidRPr="008548E3">
        <w:t>передача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потребление</w:t>
      </w:r>
      <w:r w:rsidRPr="008548E3">
        <w:rPr>
          <w:spacing w:val="1"/>
        </w:rPr>
        <w:t xml:space="preserve"> </w:t>
      </w:r>
      <w:r w:rsidRPr="008548E3">
        <w:t>электрической</w:t>
      </w:r>
      <w:r w:rsidRPr="008548E3">
        <w:rPr>
          <w:spacing w:val="1"/>
        </w:rPr>
        <w:t xml:space="preserve"> </w:t>
      </w:r>
      <w:r w:rsidRPr="008548E3">
        <w:t>энергии.</w:t>
      </w:r>
      <w:r w:rsidRPr="008548E3">
        <w:rPr>
          <w:spacing w:val="1"/>
        </w:rPr>
        <w:t xml:space="preserve"> </w:t>
      </w:r>
      <w:r w:rsidRPr="008548E3">
        <w:t>Экологич</w:t>
      </w:r>
      <w:r w:rsidRPr="008548E3">
        <w:t>еские</w:t>
      </w:r>
      <w:r w:rsidRPr="008548E3">
        <w:rPr>
          <w:spacing w:val="1"/>
        </w:rPr>
        <w:t xml:space="preserve"> </w:t>
      </w:r>
      <w:r w:rsidRPr="008548E3">
        <w:t>риски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производстве</w:t>
      </w:r>
      <w:r w:rsidRPr="008548E3">
        <w:rPr>
          <w:spacing w:val="1"/>
        </w:rPr>
        <w:t xml:space="preserve"> </w:t>
      </w:r>
      <w:r w:rsidRPr="008548E3">
        <w:t>электроэнергии.</w:t>
      </w:r>
      <w:r w:rsidRPr="008548E3">
        <w:rPr>
          <w:spacing w:val="1"/>
        </w:rPr>
        <w:t xml:space="preserve"> </w:t>
      </w:r>
      <w:r w:rsidRPr="008548E3">
        <w:t>Культура</w:t>
      </w:r>
      <w:r w:rsidRPr="008548E3">
        <w:rPr>
          <w:spacing w:val="1"/>
        </w:rPr>
        <w:t xml:space="preserve"> </w:t>
      </w:r>
      <w:r w:rsidRPr="008548E3">
        <w:t>использования</w:t>
      </w:r>
      <w:r w:rsidRPr="008548E3">
        <w:rPr>
          <w:spacing w:val="1"/>
        </w:rPr>
        <w:t xml:space="preserve"> </w:t>
      </w:r>
      <w:r w:rsidRPr="008548E3">
        <w:t>электроэнергии</w:t>
      </w:r>
      <w:r w:rsidRPr="008548E3">
        <w:rPr>
          <w:spacing w:val="-1"/>
        </w:rPr>
        <w:t xml:space="preserve"> </w:t>
      </w:r>
      <w:r w:rsidRPr="008548E3">
        <w:t>в повседневной жизни.</w:t>
      </w:r>
    </w:p>
    <w:p w14:paraId="56F87BFD" w14:textId="77777777" w:rsidR="00E6487F" w:rsidRPr="008548E3" w:rsidRDefault="001F561B" w:rsidP="008548E3">
      <w:pPr>
        <w:tabs>
          <w:tab w:val="left" w:pos="0"/>
        </w:tabs>
        <w:spacing w:before="4"/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 xml:space="preserve">Технические устройства и практическое применение: </w:t>
      </w:r>
      <w:r w:rsidRPr="008548E3">
        <w:rPr>
          <w:sz w:val="24"/>
          <w:szCs w:val="24"/>
        </w:rPr>
        <w:t>электрический звонок, генератор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переменного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тока,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линии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электропередач.</w:t>
      </w:r>
    </w:p>
    <w:p w14:paraId="15B96CE8" w14:textId="77777777" w:rsidR="00E6487F" w:rsidRPr="008548E3" w:rsidRDefault="001F561B" w:rsidP="008548E3">
      <w:pPr>
        <w:pStyle w:val="4"/>
        <w:tabs>
          <w:tab w:val="left" w:pos="0"/>
        </w:tabs>
        <w:spacing w:before="3" w:line="240" w:lineRule="auto"/>
        <w:ind w:left="0" w:firstLine="709"/>
        <w:contextualSpacing/>
        <w:jc w:val="both"/>
      </w:pPr>
      <w:r w:rsidRPr="008548E3">
        <w:t>Демонстрации</w:t>
      </w:r>
    </w:p>
    <w:p w14:paraId="0593CB83" w14:textId="77777777" w:rsidR="00E6487F" w:rsidRPr="008548E3" w:rsidRDefault="001F561B" w:rsidP="001F561B">
      <w:pPr>
        <w:pStyle w:val="a5"/>
        <w:numPr>
          <w:ilvl w:val="0"/>
          <w:numId w:val="103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Исследование</w:t>
      </w:r>
      <w:r w:rsidRPr="008548E3">
        <w:rPr>
          <w:spacing w:val="11"/>
          <w:sz w:val="24"/>
          <w:szCs w:val="24"/>
        </w:rPr>
        <w:t xml:space="preserve"> </w:t>
      </w:r>
      <w:r w:rsidRPr="008548E3">
        <w:rPr>
          <w:sz w:val="24"/>
          <w:szCs w:val="24"/>
        </w:rPr>
        <w:t>параметров</w:t>
      </w:r>
      <w:r w:rsidRPr="008548E3">
        <w:rPr>
          <w:spacing w:val="1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колебательной</w:t>
      </w:r>
      <w:r w:rsidRPr="008548E3">
        <w:rPr>
          <w:spacing w:val="1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системы</w:t>
      </w:r>
      <w:r w:rsidRPr="008548E3">
        <w:rPr>
          <w:spacing w:val="11"/>
          <w:sz w:val="24"/>
          <w:szCs w:val="24"/>
        </w:rPr>
        <w:t xml:space="preserve"> </w:t>
      </w:r>
      <w:r w:rsidRPr="008548E3">
        <w:rPr>
          <w:sz w:val="24"/>
          <w:szCs w:val="24"/>
        </w:rPr>
        <w:t>(пружинный</w:t>
      </w:r>
      <w:r w:rsidRPr="008548E3">
        <w:rPr>
          <w:spacing w:val="11"/>
          <w:sz w:val="24"/>
          <w:szCs w:val="24"/>
        </w:rPr>
        <w:t xml:space="preserve"> </w:t>
      </w:r>
      <w:r w:rsidRPr="008548E3">
        <w:rPr>
          <w:sz w:val="24"/>
          <w:szCs w:val="24"/>
        </w:rPr>
        <w:t>или</w:t>
      </w:r>
      <w:r w:rsidRPr="008548E3">
        <w:rPr>
          <w:spacing w:val="1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математический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маятник).</w:t>
      </w:r>
    </w:p>
    <w:p w14:paraId="11F32228" w14:textId="77777777" w:rsidR="00E6487F" w:rsidRPr="008548E3" w:rsidRDefault="001F561B" w:rsidP="001F561B">
      <w:pPr>
        <w:pStyle w:val="a5"/>
        <w:numPr>
          <w:ilvl w:val="0"/>
          <w:numId w:val="103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Наблюдение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затухающих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колебаний.</w:t>
      </w:r>
    </w:p>
    <w:p w14:paraId="37720989" w14:textId="77777777" w:rsidR="00E6487F" w:rsidRPr="008548E3" w:rsidRDefault="001F561B" w:rsidP="001F561B">
      <w:pPr>
        <w:pStyle w:val="a5"/>
        <w:numPr>
          <w:ilvl w:val="0"/>
          <w:numId w:val="103"/>
        </w:numPr>
        <w:tabs>
          <w:tab w:val="left" w:pos="0"/>
          <w:tab w:val="left" w:pos="707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свойств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вынужденных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колебаний.</w:t>
      </w:r>
    </w:p>
    <w:p w14:paraId="2CE49EAB" w14:textId="77777777" w:rsidR="00E6487F" w:rsidRPr="008548E3" w:rsidRDefault="001F561B" w:rsidP="001F561B">
      <w:pPr>
        <w:pStyle w:val="a5"/>
        <w:numPr>
          <w:ilvl w:val="0"/>
          <w:numId w:val="103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Наблюдение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резонанса.</w:t>
      </w:r>
    </w:p>
    <w:p w14:paraId="59A7CE0D" w14:textId="77777777" w:rsidR="00E6487F" w:rsidRPr="008548E3" w:rsidRDefault="001F561B" w:rsidP="001F561B">
      <w:pPr>
        <w:pStyle w:val="a5"/>
        <w:numPr>
          <w:ilvl w:val="0"/>
          <w:numId w:val="103"/>
        </w:numPr>
        <w:tabs>
          <w:tab w:val="left" w:pos="0"/>
          <w:tab w:val="left" w:pos="707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Свободные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электромагнитные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колебания.</w:t>
      </w:r>
    </w:p>
    <w:p w14:paraId="1598B0F3" w14:textId="75427CF9" w:rsidR="00E6487F" w:rsidRPr="008548E3" w:rsidRDefault="001F561B" w:rsidP="001F561B">
      <w:pPr>
        <w:pStyle w:val="a5"/>
        <w:numPr>
          <w:ilvl w:val="0"/>
          <w:numId w:val="103"/>
        </w:numPr>
        <w:tabs>
          <w:tab w:val="left" w:pos="0"/>
          <w:tab w:val="left" w:pos="905"/>
          <w:tab w:val="left" w:pos="906"/>
          <w:tab w:val="left" w:pos="2851"/>
          <w:tab w:val="left" w:pos="4481"/>
          <w:tab w:val="left" w:pos="5256"/>
          <w:tab w:val="left" w:pos="5964"/>
          <w:tab w:val="left" w:pos="6352"/>
          <w:tab w:val="left" w:pos="7845"/>
          <w:tab w:val="left" w:pos="8330"/>
          <w:tab w:val="left" w:pos="952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ab/>
        <w:t>Осциллограммы</w:t>
      </w:r>
      <w:r w:rsidR="005224F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(зависимости</w:t>
      </w:r>
      <w:r w:rsidR="005224F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силы</w:t>
      </w:r>
      <w:r w:rsidR="005224F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тока</w:t>
      </w:r>
      <w:r w:rsidR="005224F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="005224F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напряжения</w:t>
      </w:r>
      <w:r w:rsidR="005224F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от</w:t>
      </w:r>
      <w:r w:rsidR="005224F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времени)</w:t>
      </w:r>
      <w:r w:rsidR="005224F9" w:rsidRPr="008548E3">
        <w:rPr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для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электромагнитных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колебаний.</w:t>
      </w:r>
    </w:p>
    <w:p w14:paraId="1DC92728" w14:textId="77777777" w:rsidR="00E6487F" w:rsidRPr="008548E3" w:rsidRDefault="001F561B" w:rsidP="001F561B">
      <w:pPr>
        <w:pStyle w:val="a5"/>
        <w:numPr>
          <w:ilvl w:val="0"/>
          <w:numId w:val="103"/>
        </w:numPr>
        <w:tabs>
          <w:tab w:val="left" w:pos="0"/>
          <w:tab w:val="left" w:pos="79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ab/>
        <w:t>Резонанс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последовательном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соединении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резистора,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катушки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индуктивности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конденсатора.</w:t>
      </w:r>
    </w:p>
    <w:p w14:paraId="37150F58" w14:textId="77777777" w:rsidR="00E6487F" w:rsidRPr="008548E3" w:rsidRDefault="001F561B" w:rsidP="001F561B">
      <w:pPr>
        <w:pStyle w:val="a5"/>
        <w:numPr>
          <w:ilvl w:val="0"/>
          <w:numId w:val="103"/>
        </w:numPr>
        <w:tabs>
          <w:tab w:val="left" w:pos="0"/>
          <w:tab w:val="left" w:pos="707"/>
        </w:tabs>
        <w:spacing w:before="9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Модель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линии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электропередачи.</w:t>
      </w:r>
    </w:p>
    <w:p w14:paraId="3DFA7D1C" w14:textId="77777777" w:rsidR="00E6487F" w:rsidRPr="008548E3" w:rsidRDefault="001F561B" w:rsidP="008548E3">
      <w:pPr>
        <w:pStyle w:val="4"/>
        <w:tabs>
          <w:tab w:val="left" w:pos="0"/>
        </w:tabs>
        <w:spacing w:before="2" w:line="240" w:lineRule="auto"/>
        <w:ind w:left="0" w:firstLine="709"/>
        <w:contextualSpacing/>
        <w:jc w:val="both"/>
      </w:pPr>
      <w:r w:rsidRPr="008548E3">
        <w:t>Ученический</w:t>
      </w:r>
      <w:r w:rsidRPr="008548E3">
        <w:rPr>
          <w:spacing w:val="-2"/>
        </w:rPr>
        <w:t xml:space="preserve"> </w:t>
      </w:r>
      <w:r w:rsidRPr="008548E3">
        <w:t>эксперимент,</w:t>
      </w:r>
      <w:r w:rsidRPr="008548E3">
        <w:rPr>
          <w:spacing w:val="-2"/>
        </w:rPr>
        <w:t xml:space="preserve"> </w:t>
      </w:r>
      <w:r w:rsidRPr="008548E3">
        <w:t>лабораторные</w:t>
      </w:r>
      <w:r w:rsidRPr="008548E3">
        <w:rPr>
          <w:spacing w:val="-3"/>
        </w:rPr>
        <w:t xml:space="preserve"> </w:t>
      </w:r>
      <w:r w:rsidRPr="008548E3">
        <w:t>работы</w:t>
      </w:r>
    </w:p>
    <w:p w14:paraId="4D9E625A" w14:textId="77777777" w:rsidR="00E6487F" w:rsidRPr="008548E3" w:rsidRDefault="001F561B" w:rsidP="001F561B">
      <w:pPr>
        <w:pStyle w:val="a5"/>
        <w:numPr>
          <w:ilvl w:val="0"/>
          <w:numId w:val="102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Исследование зависимости периода малых колебаний груза на нити от длины нити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массы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груза.</w:t>
      </w:r>
    </w:p>
    <w:p w14:paraId="503005F7" w14:textId="77777777" w:rsidR="00E6487F" w:rsidRPr="008548E3" w:rsidRDefault="001F561B" w:rsidP="001F561B">
      <w:pPr>
        <w:pStyle w:val="a5"/>
        <w:numPr>
          <w:ilvl w:val="0"/>
          <w:numId w:val="102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Исследование переменного тока в цепи из последовательно соединённых конденсатора,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катушки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резистора.</w:t>
      </w:r>
    </w:p>
    <w:p w14:paraId="5D61A474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2.</w:t>
      </w:r>
      <w:r w:rsidRPr="008548E3">
        <w:rPr>
          <w:spacing w:val="-2"/>
        </w:rPr>
        <w:t xml:space="preserve"> </w:t>
      </w:r>
      <w:r w:rsidRPr="008548E3">
        <w:t>Механические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электромагнитные</w:t>
      </w:r>
      <w:r w:rsidRPr="008548E3">
        <w:rPr>
          <w:spacing w:val="-1"/>
        </w:rPr>
        <w:t xml:space="preserve"> </w:t>
      </w:r>
      <w:r w:rsidRPr="008548E3">
        <w:t>волны</w:t>
      </w:r>
    </w:p>
    <w:p w14:paraId="05EEDA2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spacing w:val="-1"/>
        </w:rPr>
        <w:t>Механические</w:t>
      </w:r>
      <w:r w:rsidRPr="008548E3">
        <w:rPr>
          <w:spacing w:val="-13"/>
        </w:rPr>
        <w:t xml:space="preserve"> </w:t>
      </w:r>
      <w:r w:rsidRPr="008548E3">
        <w:rPr>
          <w:spacing w:val="-1"/>
        </w:rPr>
        <w:t>волны,</w:t>
      </w:r>
      <w:r w:rsidRPr="008548E3">
        <w:rPr>
          <w:spacing w:val="-12"/>
        </w:rPr>
        <w:t xml:space="preserve"> </w:t>
      </w:r>
      <w:r w:rsidRPr="008548E3">
        <w:rPr>
          <w:spacing w:val="-1"/>
        </w:rPr>
        <w:t>условия</w:t>
      </w:r>
      <w:r w:rsidRPr="008548E3">
        <w:rPr>
          <w:spacing w:val="-13"/>
        </w:rPr>
        <w:t xml:space="preserve"> </w:t>
      </w:r>
      <w:r w:rsidRPr="008548E3">
        <w:rPr>
          <w:spacing w:val="-1"/>
        </w:rPr>
        <w:t>распространения.</w:t>
      </w:r>
      <w:r w:rsidRPr="008548E3">
        <w:rPr>
          <w:spacing w:val="-12"/>
        </w:rPr>
        <w:t xml:space="preserve"> </w:t>
      </w:r>
      <w:r w:rsidRPr="008548E3">
        <w:rPr>
          <w:spacing w:val="-1"/>
        </w:rPr>
        <w:t>Период.</w:t>
      </w:r>
      <w:r w:rsidRPr="008548E3">
        <w:rPr>
          <w:spacing w:val="-13"/>
        </w:rPr>
        <w:t xml:space="preserve"> </w:t>
      </w:r>
      <w:r w:rsidRPr="008548E3">
        <w:rPr>
          <w:spacing w:val="-1"/>
        </w:rPr>
        <w:t>Скорость</w:t>
      </w:r>
      <w:r w:rsidRPr="008548E3">
        <w:rPr>
          <w:spacing w:val="-12"/>
        </w:rPr>
        <w:t xml:space="preserve"> </w:t>
      </w:r>
      <w:r w:rsidRPr="008548E3">
        <w:rPr>
          <w:spacing w:val="-1"/>
        </w:rPr>
        <w:t>распространения</w:t>
      </w:r>
      <w:r w:rsidRPr="008548E3">
        <w:rPr>
          <w:spacing w:val="-12"/>
        </w:rPr>
        <w:t xml:space="preserve"> </w:t>
      </w:r>
      <w:r w:rsidRPr="008548E3">
        <w:t>и</w:t>
      </w:r>
      <w:r w:rsidRPr="008548E3">
        <w:rPr>
          <w:spacing w:val="-13"/>
        </w:rPr>
        <w:t xml:space="preserve"> </w:t>
      </w:r>
      <w:r w:rsidRPr="008548E3">
        <w:t>длина</w:t>
      </w:r>
      <w:r w:rsidRPr="008548E3">
        <w:rPr>
          <w:spacing w:val="-57"/>
        </w:rPr>
        <w:t xml:space="preserve"> </w:t>
      </w:r>
      <w:r w:rsidRPr="008548E3">
        <w:t>волны.</w:t>
      </w:r>
      <w:r w:rsidRPr="008548E3">
        <w:rPr>
          <w:spacing w:val="-15"/>
        </w:rPr>
        <w:t xml:space="preserve"> </w:t>
      </w:r>
      <w:r w:rsidRPr="008548E3">
        <w:t>Поперечные</w:t>
      </w:r>
      <w:r w:rsidRPr="008548E3">
        <w:rPr>
          <w:spacing w:val="-15"/>
        </w:rPr>
        <w:t xml:space="preserve"> </w:t>
      </w:r>
      <w:r w:rsidRPr="008548E3">
        <w:t>и</w:t>
      </w:r>
      <w:r w:rsidRPr="008548E3">
        <w:rPr>
          <w:spacing w:val="-15"/>
        </w:rPr>
        <w:t xml:space="preserve"> </w:t>
      </w:r>
      <w:r w:rsidRPr="008548E3">
        <w:t>продольные</w:t>
      </w:r>
      <w:r w:rsidRPr="008548E3">
        <w:rPr>
          <w:spacing w:val="-15"/>
        </w:rPr>
        <w:t xml:space="preserve"> </w:t>
      </w:r>
      <w:r w:rsidRPr="008548E3">
        <w:t>волны.</w:t>
      </w:r>
      <w:r w:rsidRPr="008548E3">
        <w:rPr>
          <w:spacing w:val="-15"/>
        </w:rPr>
        <w:t xml:space="preserve"> </w:t>
      </w:r>
      <w:r w:rsidRPr="008548E3">
        <w:t>Интерференция</w:t>
      </w:r>
      <w:r w:rsidRPr="008548E3">
        <w:rPr>
          <w:spacing w:val="-15"/>
        </w:rPr>
        <w:t xml:space="preserve"> </w:t>
      </w:r>
      <w:r w:rsidRPr="008548E3">
        <w:t>и</w:t>
      </w:r>
      <w:r w:rsidRPr="008548E3">
        <w:rPr>
          <w:spacing w:val="-15"/>
        </w:rPr>
        <w:t xml:space="preserve"> </w:t>
      </w:r>
      <w:r w:rsidRPr="008548E3">
        <w:t>дифракция</w:t>
      </w:r>
      <w:r w:rsidRPr="008548E3">
        <w:rPr>
          <w:spacing w:val="-15"/>
        </w:rPr>
        <w:t xml:space="preserve"> </w:t>
      </w:r>
      <w:r w:rsidRPr="008548E3">
        <w:t>механических</w:t>
      </w:r>
      <w:r w:rsidRPr="008548E3">
        <w:rPr>
          <w:spacing w:val="-14"/>
        </w:rPr>
        <w:t xml:space="preserve"> </w:t>
      </w:r>
      <w:r w:rsidRPr="008548E3">
        <w:t>волн.</w:t>
      </w:r>
    </w:p>
    <w:p w14:paraId="37349045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Звук.</w:t>
      </w:r>
      <w:r w:rsidRPr="008548E3">
        <w:rPr>
          <w:spacing w:val="-2"/>
        </w:rPr>
        <w:t xml:space="preserve"> </w:t>
      </w:r>
      <w:r w:rsidRPr="008548E3">
        <w:t>Скорость</w:t>
      </w:r>
      <w:r w:rsidRPr="008548E3">
        <w:rPr>
          <w:spacing w:val="-1"/>
        </w:rPr>
        <w:t xml:space="preserve"> </w:t>
      </w:r>
      <w:r w:rsidRPr="008548E3">
        <w:t>звука.</w:t>
      </w:r>
      <w:r w:rsidRPr="008548E3">
        <w:rPr>
          <w:spacing w:val="-2"/>
        </w:rPr>
        <w:t xml:space="preserve"> </w:t>
      </w:r>
      <w:r w:rsidRPr="008548E3">
        <w:t>Громкость</w:t>
      </w:r>
      <w:r w:rsidRPr="008548E3">
        <w:rPr>
          <w:spacing w:val="-1"/>
        </w:rPr>
        <w:t xml:space="preserve"> </w:t>
      </w:r>
      <w:r w:rsidRPr="008548E3">
        <w:t>звука.</w:t>
      </w:r>
      <w:r w:rsidRPr="008548E3">
        <w:rPr>
          <w:spacing w:val="-1"/>
        </w:rPr>
        <w:t xml:space="preserve"> </w:t>
      </w:r>
      <w:r w:rsidRPr="008548E3">
        <w:t>Высота</w:t>
      </w:r>
      <w:r w:rsidRPr="008548E3">
        <w:rPr>
          <w:spacing w:val="-3"/>
        </w:rPr>
        <w:t xml:space="preserve"> </w:t>
      </w:r>
      <w:r w:rsidRPr="008548E3">
        <w:t>тона.</w:t>
      </w:r>
      <w:r w:rsidRPr="008548E3">
        <w:rPr>
          <w:spacing w:val="-1"/>
        </w:rPr>
        <w:t xml:space="preserve"> </w:t>
      </w:r>
      <w:r w:rsidRPr="008548E3">
        <w:t>Тембр</w:t>
      </w:r>
      <w:r w:rsidRPr="008548E3">
        <w:rPr>
          <w:spacing w:val="-2"/>
        </w:rPr>
        <w:t xml:space="preserve"> </w:t>
      </w:r>
      <w:r w:rsidRPr="008548E3">
        <w:t>звука.</w:t>
      </w:r>
    </w:p>
    <w:p w14:paraId="768F6913" w14:textId="59146374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Электромагнитные</w:t>
      </w:r>
      <w:r w:rsidRPr="008548E3">
        <w:rPr>
          <w:spacing w:val="1"/>
        </w:rPr>
        <w:t xml:space="preserve"> </w:t>
      </w:r>
      <w:r w:rsidRPr="008548E3">
        <w:t>волны</w:t>
      </w:r>
      <w:r w:rsidRPr="008548E3">
        <w:t>.</w:t>
      </w:r>
      <w:r w:rsidRPr="008548E3">
        <w:rPr>
          <w:spacing w:val="1"/>
        </w:rPr>
        <w:t xml:space="preserve"> </w:t>
      </w:r>
      <w:r w:rsidRPr="008548E3">
        <w:t>Условия</w:t>
      </w:r>
      <w:r w:rsidRPr="008548E3">
        <w:rPr>
          <w:spacing w:val="1"/>
        </w:rPr>
        <w:t xml:space="preserve"> </w:t>
      </w:r>
      <w:r w:rsidRPr="008548E3">
        <w:t>излучения</w:t>
      </w:r>
      <w:r w:rsidRPr="008548E3">
        <w:rPr>
          <w:spacing w:val="1"/>
        </w:rPr>
        <w:t xml:space="preserve"> </w:t>
      </w:r>
      <w:r w:rsidRPr="008548E3">
        <w:t>электромагнитных</w:t>
      </w:r>
      <w:r w:rsidRPr="008548E3">
        <w:rPr>
          <w:spacing w:val="1"/>
        </w:rPr>
        <w:t xml:space="preserve"> </w:t>
      </w:r>
      <w:r w:rsidRPr="008548E3">
        <w:t>волн.</w:t>
      </w:r>
      <w:r w:rsidRPr="008548E3">
        <w:rPr>
          <w:spacing w:val="1"/>
        </w:rPr>
        <w:t xml:space="preserve"> </w:t>
      </w:r>
      <w:r w:rsidRPr="008548E3">
        <w:t>Взаимная</w:t>
      </w:r>
      <w:r w:rsidRPr="008548E3">
        <w:rPr>
          <w:spacing w:val="1"/>
        </w:rPr>
        <w:t xml:space="preserve"> </w:t>
      </w:r>
      <w:proofErr w:type="gramStart"/>
      <w:r w:rsidRPr="008548E3">
        <w:lastRenderedPageBreak/>
        <w:t>ори</w:t>
      </w:r>
      <w:r w:rsidRPr="008548E3">
        <w:rPr>
          <w:spacing w:val="-1"/>
        </w:rPr>
        <w:t>е</w:t>
      </w:r>
      <w:r w:rsidRPr="008548E3">
        <w:t>нт</w:t>
      </w:r>
      <w:r w:rsidRPr="008548E3">
        <w:rPr>
          <w:spacing w:val="-1"/>
        </w:rPr>
        <w:t>а</w:t>
      </w:r>
      <w:r w:rsidRPr="008548E3">
        <w:t xml:space="preserve">ция </w:t>
      </w:r>
      <w:r w:rsidRPr="008548E3">
        <w:rPr>
          <w:spacing w:val="-25"/>
        </w:rPr>
        <w:t xml:space="preserve"> </w:t>
      </w:r>
      <w:r w:rsidRPr="008548E3">
        <w:t>в</w:t>
      </w:r>
      <w:r w:rsidRPr="008548E3">
        <w:rPr>
          <w:spacing w:val="-1"/>
        </w:rPr>
        <w:t>е</w:t>
      </w:r>
      <w:r w:rsidRPr="008548E3">
        <w:t>кторов</w:t>
      </w:r>
      <w:proofErr w:type="gramEnd"/>
      <w:r w:rsidRPr="008548E3">
        <w:t xml:space="preserve"> </w:t>
      </w:r>
      <w:r w:rsidRPr="008548E3">
        <w:rPr>
          <w:spacing w:val="-25"/>
        </w:rPr>
        <w:t xml:space="preserve"> </w:t>
      </w:r>
      <w:r w:rsidRPr="008548E3">
        <w:rPr>
          <w:i/>
          <w:spacing w:val="-147"/>
        </w:rPr>
        <w:t>E</w:t>
      </w:r>
      <w:r w:rsidRPr="008548E3">
        <w:rPr>
          <w:spacing w:val="-41"/>
          <w:w w:val="128"/>
          <w:position w:val="12"/>
        </w:rPr>
        <w:t>□</w:t>
      </w:r>
      <w:r w:rsidRPr="008548E3">
        <w:t xml:space="preserve">, </w:t>
      </w:r>
      <w:r w:rsidRPr="008548E3">
        <w:rPr>
          <w:spacing w:val="-25"/>
        </w:rPr>
        <w:t xml:space="preserve"> </w:t>
      </w:r>
      <w:r w:rsidRPr="008548E3">
        <w:rPr>
          <w:i/>
          <w:spacing w:val="-147"/>
        </w:rPr>
        <w:t>B</w:t>
      </w:r>
      <w:r w:rsidRPr="008548E3">
        <w:rPr>
          <w:spacing w:val="-41"/>
          <w:w w:val="128"/>
          <w:position w:val="12"/>
        </w:rPr>
        <w:t>□</w:t>
      </w:r>
      <w:r w:rsidRPr="008548E3">
        <w:t xml:space="preserve">, </w:t>
      </w:r>
      <w:r w:rsidRPr="008548E3">
        <w:rPr>
          <w:spacing w:val="-25"/>
        </w:rPr>
        <w:t xml:space="preserve"> </w:t>
      </w:r>
      <w:r w:rsidRPr="008548E3">
        <w:rPr>
          <w:i/>
        </w:rPr>
        <w:t xml:space="preserve">v </w:t>
      </w:r>
      <w:r w:rsidRPr="008548E3">
        <w:rPr>
          <w:i/>
          <w:spacing w:val="-25"/>
        </w:rPr>
        <w:t xml:space="preserve"> </w:t>
      </w:r>
      <w:r w:rsidRPr="008548E3">
        <w:t xml:space="preserve">в </w:t>
      </w:r>
      <w:r w:rsidRPr="008548E3">
        <w:rPr>
          <w:spacing w:val="-25"/>
        </w:rPr>
        <w:t xml:space="preserve"> </w:t>
      </w:r>
      <w:r w:rsidRPr="008548E3">
        <w:t>эл</w:t>
      </w:r>
      <w:r w:rsidRPr="008548E3">
        <w:rPr>
          <w:spacing w:val="-1"/>
        </w:rPr>
        <w:t>е</w:t>
      </w:r>
      <w:r w:rsidRPr="008548E3">
        <w:t>ктро</w:t>
      </w:r>
      <w:r w:rsidRPr="008548E3">
        <w:rPr>
          <w:spacing w:val="-1"/>
        </w:rPr>
        <w:t>ма</w:t>
      </w:r>
      <w:r w:rsidRPr="008548E3">
        <w:t xml:space="preserve">гнитной </w:t>
      </w:r>
      <w:r w:rsidRPr="008548E3">
        <w:rPr>
          <w:spacing w:val="-25"/>
        </w:rPr>
        <w:t xml:space="preserve"> </w:t>
      </w:r>
      <w:r w:rsidRPr="008548E3">
        <w:t>волн</w:t>
      </w:r>
      <w:r w:rsidRPr="008548E3">
        <w:rPr>
          <w:spacing w:val="-1"/>
        </w:rPr>
        <w:t>е</w:t>
      </w:r>
      <w:r w:rsidRPr="008548E3">
        <w:t xml:space="preserve">. </w:t>
      </w:r>
      <w:r w:rsidRPr="008548E3">
        <w:rPr>
          <w:spacing w:val="-25"/>
        </w:rPr>
        <w:t xml:space="preserve"> </w:t>
      </w:r>
      <w:proofErr w:type="gramStart"/>
      <w:r w:rsidRPr="008548E3">
        <w:t>Свой</w:t>
      </w:r>
      <w:r w:rsidRPr="008548E3">
        <w:rPr>
          <w:spacing w:val="-1"/>
        </w:rPr>
        <w:t>с</w:t>
      </w:r>
      <w:r w:rsidRPr="008548E3">
        <w:t xml:space="preserve">тва </w:t>
      </w:r>
      <w:r w:rsidRPr="008548E3">
        <w:rPr>
          <w:spacing w:val="-25"/>
        </w:rPr>
        <w:t xml:space="preserve"> </w:t>
      </w:r>
      <w:r w:rsidRPr="008548E3">
        <w:t>эл</w:t>
      </w:r>
      <w:r w:rsidRPr="008548E3">
        <w:rPr>
          <w:spacing w:val="-1"/>
        </w:rPr>
        <w:t>е</w:t>
      </w:r>
      <w:r w:rsidRPr="008548E3">
        <w:t>ктро</w:t>
      </w:r>
      <w:r w:rsidRPr="008548E3">
        <w:rPr>
          <w:spacing w:val="-1"/>
        </w:rPr>
        <w:t>ма</w:t>
      </w:r>
      <w:r w:rsidRPr="008548E3">
        <w:t>гнитных</w:t>
      </w:r>
      <w:proofErr w:type="gramEnd"/>
      <w:r w:rsidRPr="008548E3">
        <w:t xml:space="preserve"> волн: отражение,</w:t>
      </w:r>
      <w:r w:rsidRPr="008548E3">
        <w:rPr>
          <w:spacing w:val="1"/>
        </w:rPr>
        <w:t xml:space="preserve"> </w:t>
      </w:r>
      <w:r w:rsidRPr="008548E3">
        <w:t>преломление,</w:t>
      </w:r>
      <w:r w:rsidRPr="008548E3">
        <w:rPr>
          <w:spacing w:val="1"/>
        </w:rPr>
        <w:t xml:space="preserve"> </w:t>
      </w:r>
      <w:r w:rsidRPr="008548E3">
        <w:t>поляризация,</w:t>
      </w:r>
      <w:r w:rsidRPr="008548E3">
        <w:rPr>
          <w:spacing w:val="1"/>
        </w:rPr>
        <w:t xml:space="preserve"> </w:t>
      </w:r>
      <w:r w:rsidRPr="008548E3">
        <w:t>дифракция,</w:t>
      </w:r>
      <w:r w:rsidRPr="008548E3">
        <w:rPr>
          <w:spacing w:val="1"/>
        </w:rPr>
        <w:t xml:space="preserve"> </w:t>
      </w:r>
      <w:r w:rsidRPr="008548E3">
        <w:t>интерференция.</w:t>
      </w:r>
      <w:r w:rsidRPr="008548E3">
        <w:rPr>
          <w:spacing w:val="1"/>
        </w:rPr>
        <w:t xml:space="preserve"> </w:t>
      </w:r>
      <w:r w:rsidRPr="008548E3">
        <w:t>Скорость</w:t>
      </w:r>
      <w:r w:rsidRPr="008548E3">
        <w:rPr>
          <w:spacing w:val="1"/>
        </w:rPr>
        <w:t xml:space="preserve"> </w:t>
      </w:r>
      <w:r w:rsidRPr="008548E3">
        <w:t>электромагнитных</w:t>
      </w:r>
      <w:r w:rsidRPr="008548E3">
        <w:rPr>
          <w:spacing w:val="-1"/>
        </w:rPr>
        <w:t xml:space="preserve"> </w:t>
      </w:r>
      <w:r w:rsidRPr="008548E3">
        <w:t>волн.</w:t>
      </w:r>
    </w:p>
    <w:p w14:paraId="76BEFF1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Шкала </w:t>
      </w:r>
      <w:r w:rsidRPr="008548E3">
        <w:t>электромагнитных волн. Применение электромагнитных волн в технике и быту.</w:t>
      </w:r>
      <w:r w:rsidRPr="008548E3">
        <w:rPr>
          <w:spacing w:val="-58"/>
        </w:rPr>
        <w:t xml:space="preserve"> </w:t>
      </w:r>
      <w:r w:rsidRPr="008548E3">
        <w:t>Принципы</w:t>
      </w:r>
      <w:r w:rsidRPr="008548E3">
        <w:rPr>
          <w:spacing w:val="-1"/>
        </w:rPr>
        <w:t xml:space="preserve"> </w:t>
      </w:r>
      <w:r w:rsidRPr="008548E3">
        <w:t>радиосвязи и телевидения. Радиолокация.</w:t>
      </w:r>
    </w:p>
    <w:p w14:paraId="184C81C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Электромагнитное</w:t>
      </w:r>
      <w:r w:rsidRPr="008548E3">
        <w:rPr>
          <w:spacing w:val="-4"/>
        </w:rPr>
        <w:t xml:space="preserve"> </w:t>
      </w:r>
      <w:r w:rsidRPr="008548E3">
        <w:t>загрязнение</w:t>
      </w:r>
      <w:r w:rsidRPr="008548E3">
        <w:rPr>
          <w:spacing w:val="-4"/>
        </w:rPr>
        <w:t xml:space="preserve"> </w:t>
      </w:r>
      <w:r w:rsidRPr="008548E3">
        <w:t>окружающей</w:t>
      </w:r>
      <w:r w:rsidRPr="008548E3">
        <w:rPr>
          <w:spacing w:val="-2"/>
        </w:rPr>
        <w:t xml:space="preserve"> </w:t>
      </w:r>
      <w:r w:rsidRPr="008548E3">
        <w:t>среды.</w:t>
      </w:r>
    </w:p>
    <w:p w14:paraId="4A1C5FBA" w14:textId="77777777" w:rsidR="00E6487F" w:rsidRPr="008548E3" w:rsidRDefault="001F561B" w:rsidP="008548E3">
      <w:pPr>
        <w:tabs>
          <w:tab w:val="left" w:pos="0"/>
        </w:tabs>
        <w:spacing w:before="2"/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Технические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устройства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практическое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применение: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музыкальные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инструменты,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ультразвуковая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диагностика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технике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медицине,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радар,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радиоприёмник,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телевизор,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антенна,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телефон, СВЧ-печь.</w:t>
      </w:r>
    </w:p>
    <w:p w14:paraId="3D913CA2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Демонстрации</w:t>
      </w:r>
    </w:p>
    <w:p w14:paraId="07CFF96F" w14:textId="77777777" w:rsidR="00E6487F" w:rsidRPr="008548E3" w:rsidRDefault="001F561B" w:rsidP="001F561B">
      <w:pPr>
        <w:pStyle w:val="a5"/>
        <w:numPr>
          <w:ilvl w:val="0"/>
          <w:numId w:val="101"/>
        </w:numPr>
        <w:tabs>
          <w:tab w:val="left" w:pos="0"/>
          <w:tab w:val="left" w:pos="750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Образование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распространение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поперечных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продольных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волн.</w:t>
      </w:r>
    </w:p>
    <w:p w14:paraId="50A0BDFD" w14:textId="77777777" w:rsidR="00E6487F" w:rsidRPr="008548E3" w:rsidRDefault="001F561B" w:rsidP="001F561B">
      <w:pPr>
        <w:pStyle w:val="a5"/>
        <w:numPr>
          <w:ilvl w:val="0"/>
          <w:numId w:val="101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Колеблющееся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звука.</w:t>
      </w:r>
    </w:p>
    <w:p w14:paraId="41A56242" w14:textId="77777777" w:rsidR="00E6487F" w:rsidRPr="008548E3" w:rsidRDefault="001F561B" w:rsidP="001F561B">
      <w:pPr>
        <w:pStyle w:val="a5"/>
        <w:numPr>
          <w:ilvl w:val="0"/>
          <w:numId w:val="101"/>
        </w:numPr>
        <w:tabs>
          <w:tab w:val="left" w:pos="0"/>
          <w:tab w:val="left" w:pos="750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pacing w:val="-4"/>
          <w:sz w:val="24"/>
          <w:szCs w:val="24"/>
        </w:rPr>
        <w:t>Наблюдение</w:t>
      </w:r>
      <w:r w:rsidRPr="008548E3">
        <w:rPr>
          <w:spacing w:val="-11"/>
          <w:sz w:val="24"/>
          <w:szCs w:val="24"/>
        </w:rPr>
        <w:t xml:space="preserve"> </w:t>
      </w:r>
      <w:r w:rsidRPr="008548E3">
        <w:rPr>
          <w:spacing w:val="-4"/>
          <w:sz w:val="24"/>
          <w:szCs w:val="24"/>
        </w:rPr>
        <w:t>отражения</w:t>
      </w:r>
      <w:r w:rsidRPr="008548E3">
        <w:rPr>
          <w:spacing w:val="-11"/>
          <w:sz w:val="24"/>
          <w:szCs w:val="24"/>
        </w:rPr>
        <w:t xml:space="preserve"> </w:t>
      </w:r>
      <w:r w:rsidRPr="008548E3">
        <w:rPr>
          <w:spacing w:val="-4"/>
          <w:sz w:val="24"/>
          <w:szCs w:val="24"/>
        </w:rPr>
        <w:t>и</w:t>
      </w:r>
      <w:r w:rsidRPr="008548E3">
        <w:rPr>
          <w:spacing w:val="-11"/>
          <w:sz w:val="24"/>
          <w:szCs w:val="24"/>
        </w:rPr>
        <w:t xml:space="preserve"> </w:t>
      </w:r>
      <w:r w:rsidRPr="008548E3">
        <w:rPr>
          <w:spacing w:val="-3"/>
          <w:sz w:val="24"/>
          <w:szCs w:val="24"/>
        </w:rPr>
        <w:t>преломления</w:t>
      </w:r>
      <w:r w:rsidRPr="008548E3">
        <w:rPr>
          <w:spacing w:val="-11"/>
          <w:sz w:val="24"/>
          <w:szCs w:val="24"/>
        </w:rPr>
        <w:t xml:space="preserve"> </w:t>
      </w:r>
      <w:r w:rsidRPr="008548E3">
        <w:rPr>
          <w:spacing w:val="-3"/>
          <w:sz w:val="24"/>
          <w:szCs w:val="24"/>
        </w:rPr>
        <w:t>механических</w:t>
      </w:r>
      <w:r w:rsidRPr="008548E3">
        <w:rPr>
          <w:spacing w:val="-11"/>
          <w:sz w:val="24"/>
          <w:szCs w:val="24"/>
        </w:rPr>
        <w:t xml:space="preserve"> </w:t>
      </w:r>
      <w:r w:rsidRPr="008548E3">
        <w:rPr>
          <w:spacing w:val="-3"/>
          <w:sz w:val="24"/>
          <w:szCs w:val="24"/>
        </w:rPr>
        <w:t>волн.</w:t>
      </w:r>
    </w:p>
    <w:p w14:paraId="39D8E6C3" w14:textId="77777777" w:rsidR="005224F9" w:rsidRPr="008548E3" w:rsidRDefault="001F561B" w:rsidP="001F561B">
      <w:pPr>
        <w:pStyle w:val="a5"/>
        <w:numPr>
          <w:ilvl w:val="0"/>
          <w:numId w:val="101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Наблюдение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интерференции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дифракции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механических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волн.</w:t>
      </w:r>
    </w:p>
    <w:p w14:paraId="16BEC6EF" w14:textId="6AE3A25E" w:rsidR="00E6487F" w:rsidRPr="008548E3" w:rsidRDefault="001F561B" w:rsidP="001F561B">
      <w:pPr>
        <w:pStyle w:val="a5"/>
        <w:numPr>
          <w:ilvl w:val="0"/>
          <w:numId w:val="101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Звуковой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резонанс.</w:t>
      </w:r>
    </w:p>
    <w:p w14:paraId="2FE27EF7" w14:textId="77777777" w:rsidR="00E6487F" w:rsidRPr="008548E3" w:rsidRDefault="001F561B" w:rsidP="001F561B">
      <w:pPr>
        <w:pStyle w:val="a5"/>
        <w:numPr>
          <w:ilvl w:val="0"/>
          <w:numId w:val="101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Наблюдение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связи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громкости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звука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высоты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амплитудой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частотой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колебаний.</w:t>
      </w:r>
    </w:p>
    <w:p w14:paraId="1F2D9B4B" w14:textId="77777777" w:rsidR="00E6487F" w:rsidRPr="008548E3" w:rsidRDefault="001F561B" w:rsidP="001F561B">
      <w:pPr>
        <w:pStyle w:val="a5"/>
        <w:numPr>
          <w:ilvl w:val="0"/>
          <w:numId w:val="101"/>
        </w:numPr>
        <w:tabs>
          <w:tab w:val="left" w:pos="0"/>
          <w:tab w:val="left" w:pos="750"/>
        </w:tabs>
        <w:spacing w:before="5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Исследование</w:t>
      </w:r>
      <w:r w:rsidRPr="008548E3">
        <w:rPr>
          <w:spacing w:val="22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свойств</w:t>
      </w:r>
      <w:r w:rsidRPr="008548E3">
        <w:rPr>
          <w:spacing w:val="23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электромагнитных</w:t>
      </w:r>
      <w:r w:rsidRPr="008548E3">
        <w:rPr>
          <w:spacing w:val="24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волн:</w:t>
      </w:r>
      <w:r w:rsidRPr="008548E3">
        <w:rPr>
          <w:spacing w:val="23"/>
          <w:sz w:val="24"/>
          <w:szCs w:val="24"/>
        </w:rPr>
        <w:t xml:space="preserve"> </w:t>
      </w:r>
      <w:r w:rsidRPr="008548E3">
        <w:rPr>
          <w:sz w:val="24"/>
          <w:szCs w:val="24"/>
        </w:rPr>
        <w:t>отражение,</w:t>
      </w:r>
      <w:r w:rsidRPr="008548E3">
        <w:rPr>
          <w:spacing w:val="23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преломление,</w:t>
      </w:r>
      <w:r w:rsidRPr="008548E3">
        <w:rPr>
          <w:spacing w:val="23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поляризация,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дифракция,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интерференция.</w:t>
      </w:r>
    </w:p>
    <w:p w14:paraId="33AB4801" w14:textId="77777777" w:rsidR="00E6487F" w:rsidRPr="008548E3" w:rsidRDefault="001F561B" w:rsidP="008548E3">
      <w:pPr>
        <w:pStyle w:val="3"/>
        <w:tabs>
          <w:tab w:val="left" w:pos="0"/>
        </w:tabs>
        <w:spacing w:before="3"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3. Оптика</w:t>
      </w:r>
    </w:p>
    <w:p w14:paraId="4CF60F9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Геометрическая</w:t>
      </w:r>
      <w:r w:rsidRPr="008548E3">
        <w:rPr>
          <w:spacing w:val="26"/>
        </w:rPr>
        <w:t xml:space="preserve"> </w:t>
      </w:r>
      <w:r w:rsidRPr="008548E3">
        <w:t>оптика.</w:t>
      </w:r>
      <w:r w:rsidRPr="008548E3">
        <w:rPr>
          <w:spacing w:val="26"/>
        </w:rPr>
        <w:t xml:space="preserve"> </w:t>
      </w:r>
      <w:r w:rsidRPr="008548E3">
        <w:t>Прямолинейное</w:t>
      </w:r>
      <w:r w:rsidRPr="008548E3">
        <w:rPr>
          <w:spacing w:val="27"/>
        </w:rPr>
        <w:t xml:space="preserve"> </w:t>
      </w:r>
      <w:r w:rsidRPr="008548E3">
        <w:t>распространение</w:t>
      </w:r>
      <w:r w:rsidRPr="008548E3">
        <w:rPr>
          <w:spacing w:val="26"/>
        </w:rPr>
        <w:t xml:space="preserve"> </w:t>
      </w:r>
      <w:r w:rsidRPr="008548E3">
        <w:t>света</w:t>
      </w:r>
      <w:r w:rsidRPr="008548E3">
        <w:rPr>
          <w:spacing w:val="27"/>
        </w:rPr>
        <w:t xml:space="preserve"> </w:t>
      </w:r>
      <w:r w:rsidRPr="008548E3">
        <w:t>в</w:t>
      </w:r>
      <w:r w:rsidRPr="008548E3">
        <w:rPr>
          <w:spacing w:val="26"/>
        </w:rPr>
        <w:t xml:space="preserve"> </w:t>
      </w:r>
      <w:r w:rsidRPr="008548E3">
        <w:t>однородной</w:t>
      </w:r>
      <w:r w:rsidRPr="008548E3">
        <w:rPr>
          <w:spacing w:val="27"/>
        </w:rPr>
        <w:t xml:space="preserve"> </w:t>
      </w:r>
      <w:r w:rsidRPr="008548E3">
        <w:t>среде.</w:t>
      </w:r>
      <w:r w:rsidRPr="008548E3">
        <w:rPr>
          <w:spacing w:val="26"/>
        </w:rPr>
        <w:t xml:space="preserve"> </w:t>
      </w:r>
      <w:r w:rsidRPr="008548E3">
        <w:t>Луч</w:t>
      </w:r>
      <w:r w:rsidRPr="008548E3">
        <w:rPr>
          <w:spacing w:val="-57"/>
        </w:rPr>
        <w:t xml:space="preserve"> </w:t>
      </w:r>
      <w:r w:rsidRPr="008548E3">
        <w:t>света.</w:t>
      </w:r>
      <w:r w:rsidRPr="008548E3">
        <w:rPr>
          <w:spacing w:val="-1"/>
        </w:rPr>
        <w:t xml:space="preserve"> </w:t>
      </w:r>
      <w:r w:rsidRPr="008548E3">
        <w:t>Точечный источник света.</w:t>
      </w:r>
    </w:p>
    <w:p w14:paraId="16C0DF0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Отражение света. Законы отражения света. Построение изображений в плоском </w:t>
      </w:r>
      <w:r w:rsidRPr="008548E3">
        <w:t>зеркале.</w:t>
      </w:r>
      <w:r w:rsidRPr="008548E3">
        <w:rPr>
          <w:spacing w:val="1"/>
        </w:rPr>
        <w:t xml:space="preserve"> </w:t>
      </w:r>
      <w:r w:rsidRPr="008548E3">
        <w:t>Преломление</w:t>
      </w:r>
      <w:r w:rsidRPr="008548E3">
        <w:rPr>
          <w:spacing w:val="4"/>
        </w:rPr>
        <w:t xml:space="preserve"> </w:t>
      </w:r>
      <w:r w:rsidRPr="008548E3">
        <w:t>света.</w:t>
      </w:r>
      <w:r w:rsidRPr="008548E3">
        <w:rPr>
          <w:spacing w:val="4"/>
        </w:rPr>
        <w:t xml:space="preserve"> </w:t>
      </w:r>
      <w:r w:rsidRPr="008548E3">
        <w:t>Законы</w:t>
      </w:r>
      <w:r w:rsidRPr="008548E3">
        <w:rPr>
          <w:spacing w:val="4"/>
        </w:rPr>
        <w:t xml:space="preserve"> </w:t>
      </w:r>
      <w:r w:rsidRPr="008548E3">
        <w:t>преломления</w:t>
      </w:r>
      <w:r w:rsidRPr="008548E3">
        <w:rPr>
          <w:spacing w:val="4"/>
        </w:rPr>
        <w:t xml:space="preserve"> </w:t>
      </w:r>
      <w:r w:rsidRPr="008548E3">
        <w:t>света.</w:t>
      </w:r>
      <w:r w:rsidRPr="008548E3">
        <w:rPr>
          <w:spacing w:val="4"/>
        </w:rPr>
        <w:t xml:space="preserve"> </w:t>
      </w:r>
      <w:r w:rsidRPr="008548E3">
        <w:t>Абсолютный</w:t>
      </w:r>
      <w:r w:rsidRPr="008548E3">
        <w:rPr>
          <w:spacing w:val="4"/>
        </w:rPr>
        <w:t xml:space="preserve"> </w:t>
      </w:r>
      <w:r w:rsidRPr="008548E3">
        <w:t>показатель</w:t>
      </w:r>
      <w:r w:rsidRPr="008548E3">
        <w:rPr>
          <w:spacing w:val="4"/>
        </w:rPr>
        <w:t xml:space="preserve"> </w:t>
      </w:r>
      <w:r w:rsidRPr="008548E3">
        <w:t>преломления.</w:t>
      </w:r>
    </w:p>
    <w:p w14:paraId="0039A09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Полное</w:t>
      </w:r>
      <w:r w:rsidRPr="008548E3">
        <w:rPr>
          <w:spacing w:val="-3"/>
        </w:rPr>
        <w:t xml:space="preserve"> </w:t>
      </w:r>
      <w:r w:rsidRPr="008548E3">
        <w:t>внутреннее</w:t>
      </w:r>
      <w:r w:rsidRPr="008548E3">
        <w:rPr>
          <w:spacing w:val="-2"/>
        </w:rPr>
        <w:t xml:space="preserve"> </w:t>
      </w:r>
      <w:r w:rsidRPr="008548E3">
        <w:t>отражение.</w:t>
      </w:r>
      <w:r w:rsidRPr="008548E3">
        <w:rPr>
          <w:spacing w:val="-1"/>
        </w:rPr>
        <w:t xml:space="preserve"> </w:t>
      </w:r>
      <w:r w:rsidRPr="008548E3">
        <w:t>Предельный</w:t>
      </w:r>
      <w:r w:rsidRPr="008548E3">
        <w:rPr>
          <w:spacing w:val="-2"/>
        </w:rPr>
        <w:t xml:space="preserve"> </w:t>
      </w:r>
      <w:r w:rsidRPr="008548E3">
        <w:t>угол</w:t>
      </w:r>
      <w:r w:rsidRPr="008548E3">
        <w:rPr>
          <w:spacing w:val="-1"/>
        </w:rPr>
        <w:t xml:space="preserve"> </w:t>
      </w:r>
      <w:r w:rsidRPr="008548E3">
        <w:t>полного</w:t>
      </w:r>
      <w:r w:rsidRPr="008548E3">
        <w:rPr>
          <w:spacing w:val="-1"/>
        </w:rPr>
        <w:t xml:space="preserve"> </w:t>
      </w:r>
      <w:r w:rsidRPr="008548E3">
        <w:t>внутреннего</w:t>
      </w:r>
      <w:r w:rsidRPr="008548E3">
        <w:rPr>
          <w:spacing w:val="-2"/>
        </w:rPr>
        <w:t xml:space="preserve"> </w:t>
      </w:r>
      <w:r w:rsidRPr="008548E3">
        <w:t>отражения.</w:t>
      </w:r>
    </w:p>
    <w:p w14:paraId="3DD24A1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Дисперсия</w:t>
      </w:r>
      <w:r w:rsidRPr="008548E3">
        <w:rPr>
          <w:spacing w:val="-3"/>
        </w:rPr>
        <w:t xml:space="preserve"> </w:t>
      </w:r>
      <w:r w:rsidRPr="008548E3">
        <w:t>света.</w:t>
      </w:r>
      <w:r w:rsidRPr="008548E3">
        <w:rPr>
          <w:spacing w:val="-2"/>
        </w:rPr>
        <w:t xml:space="preserve"> </w:t>
      </w:r>
      <w:r w:rsidRPr="008548E3">
        <w:t>Сложный</w:t>
      </w:r>
      <w:r w:rsidRPr="008548E3">
        <w:rPr>
          <w:spacing w:val="-2"/>
        </w:rPr>
        <w:t xml:space="preserve"> </w:t>
      </w:r>
      <w:r w:rsidRPr="008548E3">
        <w:t>состав</w:t>
      </w:r>
      <w:r w:rsidRPr="008548E3">
        <w:rPr>
          <w:spacing w:val="-2"/>
        </w:rPr>
        <w:t xml:space="preserve"> </w:t>
      </w:r>
      <w:r w:rsidRPr="008548E3">
        <w:t>белого</w:t>
      </w:r>
      <w:r w:rsidRPr="008548E3">
        <w:rPr>
          <w:spacing w:val="-2"/>
        </w:rPr>
        <w:t xml:space="preserve"> </w:t>
      </w:r>
      <w:r w:rsidRPr="008548E3">
        <w:t>света.</w:t>
      </w:r>
      <w:r w:rsidRPr="008548E3">
        <w:rPr>
          <w:spacing w:val="-2"/>
        </w:rPr>
        <w:t xml:space="preserve"> </w:t>
      </w:r>
      <w:r w:rsidRPr="008548E3">
        <w:t>Цвет.</w:t>
      </w:r>
    </w:p>
    <w:p w14:paraId="47707B7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Собирающие и рассеивающие линзы. </w:t>
      </w:r>
      <w:r w:rsidRPr="008548E3">
        <w:t>Тонкая линза. Фокусное расстояние и оптическая</w:t>
      </w:r>
      <w:r w:rsidRPr="008548E3">
        <w:rPr>
          <w:spacing w:val="1"/>
        </w:rPr>
        <w:t xml:space="preserve"> </w:t>
      </w:r>
      <w:r w:rsidRPr="008548E3">
        <w:t>сила</w:t>
      </w:r>
      <w:r w:rsidRPr="008548E3">
        <w:rPr>
          <w:spacing w:val="1"/>
        </w:rPr>
        <w:t xml:space="preserve"> </w:t>
      </w:r>
      <w:r w:rsidRPr="008548E3">
        <w:t>тонкой</w:t>
      </w:r>
      <w:r w:rsidRPr="008548E3">
        <w:rPr>
          <w:spacing w:val="1"/>
        </w:rPr>
        <w:t xml:space="preserve"> </w:t>
      </w:r>
      <w:r w:rsidRPr="008548E3">
        <w:t>линзы.</w:t>
      </w:r>
      <w:r w:rsidRPr="008548E3">
        <w:rPr>
          <w:spacing w:val="1"/>
        </w:rPr>
        <w:t xml:space="preserve"> </w:t>
      </w:r>
      <w:r w:rsidRPr="008548E3">
        <w:t>Построение</w:t>
      </w:r>
      <w:r w:rsidRPr="008548E3">
        <w:rPr>
          <w:spacing w:val="1"/>
        </w:rPr>
        <w:t xml:space="preserve"> </w:t>
      </w:r>
      <w:r w:rsidRPr="008548E3">
        <w:t>изображений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собирающих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рассеивающих</w:t>
      </w:r>
      <w:r w:rsidRPr="008548E3">
        <w:rPr>
          <w:spacing w:val="1"/>
        </w:rPr>
        <w:t xml:space="preserve"> </w:t>
      </w:r>
      <w:r w:rsidRPr="008548E3">
        <w:t>линзах.</w:t>
      </w:r>
      <w:r w:rsidRPr="008548E3">
        <w:rPr>
          <w:spacing w:val="1"/>
        </w:rPr>
        <w:t xml:space="preserve"> </w:t>
      </w:r>
      <w:r w:rsidRPr="008548E3">
        <w:t>Формула</w:t>
      </w:r>
      <w:r w:rsidRPr="008548E3">
        <w:rPr>
          <w:spacing w:val="-2"/>
        </w:rPr>
        <w:t xml:space="preserve"> </w:t>
      </w:r>
      <w:r w:rsidRPr="008548E3">
        <w:t>тонкой линзы. Увеличение, даваемое</w:t>
      </w:r>
      <w:r w:rsidRPr="008548E3">
        <w:rPr>
          <w:spacing w:val="-1"/>
        </w:rPr>
        <w:t xml:space="preserve"> </w:t>
      </w:r>
      <w:r w:rsidRPr="008548E3">
        <w:t>линзой.</w:t>
      </w:r>
    </w:p>
    <w:p w14:paraId="413E68A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Пределы</w:t>
      </w:r>
      <w:r w:rsidRPr="008548E3">
        <w:rPr>
          <w:spacing w:val="-4"/>
        </w:rPr>
        <w:t xml:space="preserve"> </w:t>
      </w:r>
      <w:r w:rsidRPr="008548E3">
        <w:t>применимости</w:t>
      </w:r>
      <w:r w:rsidRPr="008548E3">
        <w:rPr>
          <w:spacing w:val="-2"/>
        </w:rPr>
        <w:t xml:space="preserve"> </w:t>
      </w:r>
      <w:r w:rsidRPr="008548E3">
        <w:t>геометрической</w:t>
      </w:r>
      <w:r w:rsidRPr="008548E3">
        <w:rPr>
          <w:spacing w:val="-2"/>
        </w:rPr>
        <w:t xml:space="preserve"> </w:t>
      </w:r>
      <w:r w:rsidRPr="008548E3">
        <w:t>оптики.</w:t>
      </w:r>
    </w:p>
    <w:p w14:paraId="12421E1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Волновая</w:t>
      </w:r>
      <w:r w:rsidRPr="008548E3">
        <w:rPr>
          <w:spacing w:val="1"/>
        </w:rPr>
        <w:t xml:space="preserve"> </w:t>
      </w:r>
      <w:r w:rsidRPr="008548E3">
        <w:t>оптика.</w:t>
      </w:r>
      <w:r w:rsidRPr="008548E3">
        <w:rPr>
          <w:spacing w:val="1"/>
        </w:rPr>
        <w:t xml:space="preserve"> </w:t>
      </w:r>
      <w:r w:rsidRPr="008548E3">
        <w:t>Интерференция</w:t>
      </w:r>
      <w:r w:rsidRPr="008548E3">
        <w:rPr>
          <w:spacing w:val="1"/>
        </w:rPr>
        <w:t xml:space="preserve"> </w:t>
      </w:r>
      <w:r w:rsidRPr="008548E3">
        <w:t>света</w:t>
      </w:r>
      <w:r w:rsidRPr="008548E3">
        <w:t>.</w:t>
      </w:r>
      <w:r w:rsidRPr="008548E3">
        <w:rPr>
          <w:spacing w:val="1"/>
        </w:rPr>
        <w:t xml:space="preserve"> </w:t>
      </w:r>
      <w:r w:rsidRPr="008548E3">
        <w:t>Когерентные</w:t>
      </w:r>
      <w:r w:rsidRPr="008548E3">
        <w:rPr>
          <w:spacing w:val="1"/>
        </w:rPr>
        <w:t xml:space="preserve"> </w:t>
      </w:r>
      <w:r w:rsidRPr="008548E3">
        <w:t>источники.</w:t>
      </w:r>
      <w:r w:rsidRPr="008548E3">
        <w:rPr>
          <w:spacing w:val="1"/>
        </w:rPr>
        <w:t xml:space="preserve"> </w:t>
      </w:r>
      <w:r w:rsidRPr="008548E3">
        <w:t>Условия</w:t>
      </w:r>
      <w:r w:rsidRPr="008548E3">
        <w:rPr>
          <w:spacing w:val="1"/>
        </w:rPr>
        <w:t xml:space="preserve"> </w:t>
      </w:r>
      <w:r w:rsidRPr="008548E3">
        <w:t>наблюдения</w:t>
      </w:r>
      <w:r w:rsidRPr="008548E3">
        <w:rPr>
          <w:spacing w:val="-57"/>
        </w:rPr>
        <w:t xml:space="preserve"> </w:t>
      </w:r>
      <w:r w:rsidRPr="008548E3">
        <w:t>максимумов и минимумов в интерференционной картине от двух синфазных когерентных</w:t>
      </w:r>
      <w:r w:rsidRPr="008548E3">
        <w:rPr>
          <w:spacing w:val="1"/>
        </w:rPr>
        <w:t xml:space="preserve"> </w:t>
      </w:r>
      <w:r w:rsidRPr="008548E3">
        <w:t>источников.</w:t>
      </w:r>
    </w:p>
    <w:p w14:paraId="0D8869F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Дифракция света. Дифракционная решётка. Условие наблюдения главных максимумов при</w:t>
      </w:r>
      <w:r w:rsidRPr="008548E3">
        <w:rPr>
          <w:spacing w:val="-57"/>
        </w:rPr>
        <w:t xml:space="preserve"> </w:t>
      </w:r>
      <w:r w:rsidRPr="008548E3">
        <w:t>падении</w:t>
      </w:r>
      <w:r w:rsidRPr="008548E3">
        <w:rPr>
          <w:spacing w:val="-1"/>
        </w:rPr>
        <w:t xml:space="preserve"> </w:t>
      </w:r>
      <w:r w:rsidRPr="008548E3">
        <w:t>монохроматического света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дифракционную решётку.</w:t>
      </w:r>
    </w:p>
    <w:p w14:paraId="4556D365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Поляризация</w:t>
      </w:r>
      <w:r w:rsidRPr="008548E3">
        <w:rPr>
          <w:spacing w:val="-3"/>
        </w:rPr>
        <w:t xml:space="preserve"> </w:t>
      </w:r>
      <w:r w:rsidRPr="008548E3">
        <w:t>света.</w:t>
      </w:r>
    </w:p>
    <w:p w14:paraId="2EF8A448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Технические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устройства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практическое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применение: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очки,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лупа,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фотоаппарат,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проекционный аппарат, микроскоп, телескоп, волоконная оптика, дифракционная решётка,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поляроид.</w:t>
      </w:r>
    </w:p>
    <w:p w14:paraId="13C328CA" w14:textId="77777777" w:rsidR="00E6487F" w:rsidRPr="008548E3" w:rsidRDefault="001F561B" w:rsidP="008548E3">
      <w:pPr>
        <w:pStyle w:val="4"/>
        <w:tabs>
          <w:tab w:val="left" w:pos="0"/>
        </w:tabs>
        <w:spacing w:before="1" w:line="240" w:lineRule="auto"/>
        <w:ind w:left="0" w:firstLine="709"/>
        <w:contextualSpacing/>
        <w:jc w:val="both"/>
      </w:pPr>
      <w:r w:rsidRPr="008548E3">
        <w:t>Демонстрации</w:t>
      </w:r>
    </w:p>
    <w:p w14:paraId="41007D90" w14:textId="77777777" w:rsidR="00E6487F" w:rsidRPr="008548E3" w:rsidRDefault="001F561B" w:rsidP="001F561B">
      <w:pPr>
        <w:pStyle w:val="a5"/>
        <w:numPr>
          <w:ilvl w:val="0"/>
          <w:numId w:val="100"/>
        </w:numPr>
        <w:tabs>
          <w:tab w:val="left" w:pos="0"/>
          <w:tab w:val="left" w:pos="750"/>
          <w:tab w:val="left" w:pos="2610"/>
          <w:tab w:val="left" w:pos="4628"/>
          <w:tab w:val="left" w:pos="5935"/>
          <w:tab w:val="left" w:pos="6283"/>
          <w:tab w:val="left" w:pos="7839"/>
          <w:tab w:val="left" w:pos="865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Прямолинейное</w:t>
      </w:r>
      <w:r w:rsidRPr="008548E3">
        <w:rPr>
          <w:sz w:val="24"/>
          <w:szCs w:val="24"/>
        </w:rPr>
        <w:tab/>
        <w:t>распространение,</w:t>
      </w:r>
      <w:r w:rsidRPr="008548E3">
        <w:rPr>
          <w:sz w:val="24"/>
          <w:szCs w:val="24"/>
        </w:rPr>
        <w:tab/>
        <w:t>отражение</w:t>
      </w:r>
      <w:r w:rsidRPr="008548E3">
        <w:rPr>
          <w:sz w:val="24"/>
          <w:szCs w:val="24"/>
        </w:rPr>
        <w:tab/>
        <w:t>и</w:t>
      </w:r>
      <w:r w:rsidRPr="008548E3">
        <w:rPr>
          <w:sz w:val="24"/>
          <w:szCs w:val="24"/>
        </w:rPr>
        <w:tab/>
        <w:t>преломление</w:t>
      </w:r>
      <w:r w:rsidRPr="008548E3">
        <w:rPr>
          <w:sz w:val="24"/>
          <w:szCs w:val="24"/>
        </w:rPr>
        <w:tab/>
        <w:t>света.</w:t>
      </w:r>
      <w:r w:rsidRPr="008548E3">
        <w:rPr>
          <w:sz w:val="24"/>
          <w:szCs w:val="24"/>
        </w:rPr>
        <w:tab/>
      </w:r>
      <w:r w:rsidRPr="008548E3">
        <w:rPr>
          <w:spacing w:val="-1"/>
          <w:sz w:val="24"/>
          <w:szCs w:val="24"/>
        </w:rPr>
        <w:t>Оптические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приборы.</w:t>
      </w:r>
    </w:p>
    <w:p w14:paraId="3A65F26B" w14:textId="77777777" w:rsidR="00E6487F" w:rsidRPr="008548E3" w:rsidRDefault="001F561B" w:rsidP="001F561B">
      <w:pPr>
        <w:pStyle w:val="a5"/>
        <w:numPr>
          <w:ilvl w:val="0"/>
          <w:numId w:val="100"/>
        </w:numPr>
        <w:tabs>
          <w:tab w:val="left" w:pos="0"/>
          <w:tab w:val="left" w:pos="750"/>
        </w:tabs>
        <w:spacing w:before="9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Полное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внутреннее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отражение.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Модель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световода.</w:t>
      </w:r>
    </w:p>
    <w:p w14:paraId="7411D6F9" w14:textId="77777777" w:rsidR="00E6487F" w:rsidRPr="008548E3" w:rsidRDefault="001F561B" w:rsidP="001F561B">
      <w:pPr>
        <w:pStyle w:val="a5"/>
        <w:numPr>
          <w:ilvl w:val="0"/>
          <w:numId w:val="100"/>
        </w:numPr>
        <w:tabs>
          <w:tab w:val="left" w:pos="0"/>
          <w:tab w:val="left" w:pos="750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свойств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изображений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линзах.</w:t>
      </w:r>
    </w:p>
    <w:p w14:paraId="6B710212" w14:textId="77777777" w:rsidR="00E6487F" w:rsidRPr="008548E3" w:rsidRDefault="001F561B" w:rsidP="001F561B">
      <w:pPr>
        <w:pStyle w:val="a5"/>
        <w:numPr>
          <w:ilvl w:val="0"/>
          <w:numId w:val="100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Модели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микроскопа,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телескопа.</w:t>
      </w:r>
    </w:p>
    <w:p w14:paraId="696950DE" w14:textId="77777777" w:rsidR="00E6487F" w:rsidRPr="008548E3" w:rsidRDefault="001F561B" w:rsidP="001F561B">
      <w:pPr>
        <w:pStyle w:val="a5"/>
        <w:numPr>
          <w:ilvl w:val="0"/>
          <w:numId w:val="100"/>
        </w:numPr>
        <w:tabs>
          <w:tab w:val="left" w:pos="0"/>
          <w:tab w:val="left" w:pos="750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Наблюдение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интерференции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света.</w:t>
      </w:r>
    </w:p>
    <w:p w14:paraId="085036E2" w14:textId="77777777" w:rsidR="00E6487F" w:rsidRPr="008548E3" w:rsidRDefault="001F561B" w:rsidP="001F561B">
      <w:pPr>
        <w:pStyle w:val="a5"/>
        <w:numPr>
          <w:ilvl w:val="0"/>
          <w:numId w:val="100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Наблюдение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дифракции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света.</w:t>
      </w:r>
    </w:p>
    <w:p w14:paraId="0856349A" w14:textId="77777777" w:rsidR="00E6487F" w:rsidRPr="008548E3" w:rsidRDefault="001F561B" w:rsidP="001F561B">
      <w:pPr>
        <w:pStyle w:val="a5"/>
        <w:numPr>
          <w:ilvl w:val="0"/>
          <w:numId w:val="100"/>
        </w:numPr>
        <w:tabs>
          <w:tab w:val="left" w:pos="0"/>
          <w:tab w:val="left" w:pos="750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Наблюдение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дисперсии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света.</w:t>
      </w:r>
    </w:p>
    <w:p w14:paraId="6E2CA9C5" w14:textId="77777777" w:rsidR="00E6487F" w:rsidRPr="008548E3" w:rsidRDefault="001F561B" w:rsidP="001F561B">
      <w:pPr>
        <w:pStyle w:val="a5"/>
        <w:numPr>
          <w:ilvl w:val="0"/>
          <w:numId w:val="100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Получение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спектра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помощью призмы.</w:t>
      </w:r>
    </w:p>
    <w:p w14:paraId="4279E2C0" w14:textId="77777777" w:rsidR="00E6487F" w:rsidRPr="008548E3" w:rsidRDefault="001F561B" w:rsidP="001F561B">
      <w:pPr>
        <w:pStyle w:val="a5"/>
        <w:numPr>
          <w:ilvl w:val="0"/>
          <w:numId w:val="100"/>
        </w:numPr>
        <w:tabs>
          <w:tab w:val="left" w:pos="0"/>
          <w:tab w:val="left" w:pos="750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Получение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спектра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помощью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дифракционной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решётки.</w:t>
      </w:r>
    </w:p>
    <w:p w14:paraId="58FCC713" w14:textId="77777777" w:rsidR="00E6487F" w:rsidRPr="008548E3" w:rsidRDefault="001F561B" w:rsidP="001F561B">
      <w:pPr>
        <w:pStyle w:val="a5"/>
        <w:numPr>
          <w:ilvl w:val="0"/>
          <w:numId w:val="100"/>
        </w:numPr>
        <w:tabs>
          <w:tab w:val="left" w:pos="0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Наблюдение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поляризации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света.</w:t>
      </w:r>
    </w:p>
    <w:p w14:paraId="746E103F" w14:textId="77777777" w:rsidR="00E6487F" w:rsidRPr="008548E3" w:rsidRDefault="001F561B" w:rsidP="008548E3">
      <w:pPr>
        <w:pStyle w:val="4"/>
        <w:tabs>
          <w:tab w:val="left" w:pos="0"/>
        </w:tabs>
        <w:spacing w:before="3" w:line="240" w:lineRule="auto"/>
        <w:ind w:left="0" w:firstLine="709"/>
        <w:contextualSpacing/>
        <w:jc w:val="both"/>
      </w:pPr>
      <w:r w:rsidRPr="008548E3">
        <w:lastRenderedPageBreak/>
        <w:t>Ученический</w:t>
      </w:r>
      <w:r w:rsidRPr="008548E3">
        <w:rPr>
          <w:spacing w:val="-4"/>
        </w:rPr>
        <w:t xml:space="preserve"> </w:t>
      </w:r>
      <w:r w:rsidRPr="008548E3">
        <w:t>эксперимент,</w:t>
      </w:r>
      <w:r w:rsidRPr="008548E3">
        <w:rPr>
          <w:spacing w:val="-3"/>
        </w:rPr>
        <w:t xml:space="preserve"> </w:t>
      </w:r>
      <w:r w:rsidRPr="008548E3">
        <w:t>лабораторные</w:t>
      </w:r>
      <w:r w:rsidRPr="008548E3">
        <w:rPr>
          <w:spacing w:val="-4"/>
        </w:rPr>
        <w:t xml:space="preserve"> </w:t>
      </w:r>
      <w:r w:rsidRPr="008548E3">
        <w:t>работы</w:t>
      </w:r>
    </w:p>
    <w:p w14:paraId="3D7233C1" w14:textId="77777777" w:rsidR="00E6487F" w:rsidRPr="008548E3" w:rsidRDefault="001F561B" w:rsidP="001F561B">
      <w:pPr>
        <w:pStyle w:val="a5"/>
        <w:numPr>
          <w:ilvl w:val="0"/>
          <w:numId w:val="99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Измерение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показателя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преломления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стекла.</w:t>
      </w:r>
    </w:p>
    <w:p w14:paraId="6138381F" w14:textId="77777777" w:rsidR="00E6487F" w:rsidRPr="008548E3" w:rsidRDefault="001F561B" w:rsidP="001F561B">
      <w:pPr>
        <w:pStyle w:val="a5"/>
        <w:numPr>
          <w:ilvl w:val="0"/>
          <w:numId w:val="99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свойств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изображений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линзах.</w:t>
      </w:r>
    </w:p>
    <w:p w14:paraId="44CDE244" w14:textId="77777777" w:rsidR="00E6487F" w:rsidRPr="008548E3" w:rsidRDefault="001F561B" w:rsidP="001F561B">
      <w:pPr>
        <w:pStyle w:val="a5"/>
        <w:numPr>
          <w:ilvl w:val="0"/>
          <w:numId w:val="99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Наблюдение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дисперсии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света.</w:t>
      </w:r>
    </w:p>
    <w:p w14:paraId="296E1ED9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РАЗДЕЛ</w:t>
      </w:r>
      <w:r w:rsidRPr="008548E3">
        <w:rPr>
          <w:spacing w:val="-1"/>
        </w:rPr>
        <w:t xml:space="preserve"> </w:t>
      </w:r>
      <w:r w:rsidRPr="008548E3">
        <w:t>6. ОСНОВЫ СПЕЦИАЛЬНОЙ</w:t>
      </w:r>
      <w:r w:rsidRPr="008548E3">
        <w:rPr>
          <w:spacing w:val="-1"/>
        </w:rPr>
        <w:t xml:space="preserve"> </w:t>
      </w:r>
      <w:r w:rsidRPr="008548E3">
        <w:t>ТЕОРИИ ОТНОСИТЕЛЬНОСТИ</w:t>
      </w:r>
    </w:p>
    <w:p w14:paraId="00A24400" w14:textId="7E3840B0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Границы</w:t>
      </w:r>
      <w:r w:rsidRPr="008548E3">
        <w:rPr>
          <w:spacing w:val="1"/>
        </w:rPr>
        <w:t xml:space="preserve"> </w:t>
      </w:r>
      <w:r w:rsidRPr="008548E3">
        <w:t>применимости</w:t>
      </w:r>
      <w:r w:rsidRPr="008548E3">
        <w:rPr>
          <w:spacing w:val="1"/>
        </w:rPr>
        <w:t xml:space="preserve"> </w:t>
      </w:r>
      <w:r w:rsidRPr="008548E3">
        <w:t>классической</w:t>
      </w:r>
      <w:r w:rsidRPr="008548E3">
        <w:rPr>
          <w:spacing w:val="1"/>
        </w:rPr>
        <w:t xml:space="preserve"> </w:t>
      </w:r>
      <w:r w:rsidRPr="008548E3">
        <w:t>механики.</w:t>
      </w:r>
      <w:r w:rsidRPr="008548E3">
        <w:rPr>
          <w:spacing w:val="1"/>
        </w:rPr>
        <w:t xml:space="preserve"> </w:t>
      </w:r>
      <w:r w:rsidRPr="008548E3">
        <w:t>Постулаты</w:t>
      </w:r>
      <w:r w:rsidRPr="008548E3">
        <w:rPr>
          <w:spacing w:val="1"/>
        </w:rPr>
        <w:t xml:space="preserve"> </w:t>
      </w:r>
      <w:r w:rsidRPr="008548E3">
        <w:t>специальной</w:t>
      </w:r>
      <w:r w:rsidRPr="008548E3">
        <w:rPr>
          <w:spacing w:val="1"/>
        </w:rPr>
        <w:t xml:space="preserve"> </w:t>
      </w:r>
      <w:r w:rsidRPr="008548E3">
        <w:t>теории</w:t>
      </w:r>
      <w:r w:rsidRPr="008548E3">
        <w:rPr>
          <w:spacing w:val="1"/>
        </w:rPr>
        <w:t xml:space="preserve"> </w:t>
      </w:r>
      <w:r w:rsidRPr="008548E3">
        <w:t>относительности:</w:t>
      </w:r>
      <w:r w:rsidRPr="008548E3">
        <w:rPr>
          <w:spacing w:val="58"/>
        </w:rPr>
        <w:t xml:space="preserve"> </w:t>
      </w:r>
      <w:r w:rsidRPr="008548E3">
        <w:t>инвариантность</w:t>
      </w:r>
      <w:r w:rsidRPr="008548E3">
        <w:rPr>
          <w:spacing w:val="58"/>
        </w:rPr>
        <w:t xml:space="preserve"> </w:t>
      </w:r>
      <w:r w:rsidRPr="008548E3">
        <w:t>модуля</w:t>
      </w:r>
      <w:r w:rsidRPr="008548E3">
        <w:rPr>
          <w:spacing w:val="58"/>
        </w:rPr>
        <w:t xml:space="preserve"> </w:t>
      </w:r>
      <w:r w:rsidRPr="008548E3">
        <w:t>скорости</w:t>
      </w:r>
      <w:r w:rsidRPr="008548E3">
        <w:rPr>
          <w:spacing w:val="58"/>
        </w:rPr>
        <w:t xml:space="preserve"> </w:t>
      </w:r>
      <w:r w:rsidRPr="008548E3">
        <w:t>света</w:t>
      </w:r>
      <w:r w:rsidRPr="008548E3">
        <w:rPr>
          <w:spacing w:val="58"/>
        </w:rPr>
        <w:t xml:space="preserve"> </w:t>
      </w:r>
      <w:r w:rsidRPr="008548E3">
        <w:t>в</w:t>
      </w:r>
      <w:r w:rsidRPr="008548E3">
        <w:rPr>
          <w:spacing w:val="58"/>
        </w:rPr>
        <w:t xml:space="preserve"> </w:t>
      </w:r>
      <w:r w:rsidRPr="008548E3">
        <w:t>вакууме,</w:t>
      </w:r>
      <w:r w:rsidRPr="008548E3">
        <w:rPr>
          <w:spacing w:val="58"/>
        </w:rPr>
        <w:t xml:space="preserve"> </w:t>
      </w:r>
      <w:r w:rsidRPr="008548E3">
        <w:t>принцип</w:t>
      </w:r>
      <w:r w:rsidRPr="008548E3">
        <w:rPr>
          <w:spacing w:val="-58"/>
        </w:rPr>
        <w:t xml:space="preserve"> </w:t>
      </w:r>
      <w:r w:rsidRPr="008548E3">
        <w:t>относительности</w:t>
      </w:r>
      <w:r w:rsidRPr="008548E3">
        <w:rPr>
          <w:spacing w:val="-1"/>
        </w:rPr>
        <w:t xml:space="preserve"> </w:t>
      </w:r>
      <w:r w:rsidRPr="008548E3">
        <w:t>Эйнштейна.</w:t>
      </w:r>
    </w:p>
    <w:p w14:paraId="6C176D51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Относительность одновременности. Замедление времени и сокращение длины.</w:t>
      </w:r>
      <w:r w:rsidRPr="008548E3">
        <w:rPr>
          <w:spacing w:val="-57"/>
        </w:rPr>
        <w:t xml:space="preserve"> </w:t>
      </w:r>
      <w:r w:rsidRPr="008548E3">
        <w:t>Энергия</w:t>
      </w:r>
      <w:r w:rsidRPr="008548E3">
        <w:rPr>
          <w:spacing w:val="-1"/>
        </w:rPr>
        <w:t xml:space="preserve"> </w:t>
      </w:r>
      <w:r w:rsidRPr="008548E3">
        <w:t>и импульс</w:t>
      </w:r>
      <w:r w:rsidRPr="008548E3">
        <w:rPr>
          <w:spacing w:val="-1"/>
        </w:rPr>
        <w:t xml:space="preserve"> </w:t>
      </w:r>
      <w:r w:rsidRPr="008548E3">
        <w:t>релятивистской частицы.</w:t>
      </w:r>
    </w:p>
    <w:p w14:paraId="59C9BAE8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Связь</w:t>
      </w:r>
      <w:r w:rsidRPr="008548E3">
        <w:rPr>
          <w:spacing w:val="-2"/>
        </w:rPr>
        <w:t xml:space="preserve"> </w:t>
      </w:r>
      <w:r w:rsidRPr="008548E3">
        <w:t>массы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энергией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импульсом</w:t>
      </w:r>
      <w:r w:rsidRPr="008548E3">
        <w:rPr>
          <w:spacing w:val="-2"/>
        </w:rPr>
        <w:t xml:space="preserve"> </w:t>
      </w:r>
      <w:r w:rsidRPr="008548E3">
        <w:t>релятивистской</w:t>
      </w:r>
      <w:r w:rsidRPr="008548E3">
        <w:rPr>
          <w:spacing w:val="-1"/>
        </w:rPr>
        <w:t xml:space="preserve"> </w:t>
      </w:r>
      <w:r w:rsidRPr="008548E3">
        <w:t>частицы.</w:t>
      </w:r>
      <w:r w:rsidRPr="008548E3">
        <w:rPr>
          <w:spacing w:val="-2"/>
        </w:rPr>
        <w:t xml:space="preserve"> </w:t>
      </w:r>
      <w:r w:rsidRPr="008548E3">
        <w:t>Энергия</w:t>
      </w:r>
      <w:r w:rsidRPr="008548E3">
        <w:rPr>
          <w:spacing w:val="-1"/>
        </w:rPr>
        <w:t xml:space="preserve"> </w:t>
      </w:r>
      <w:r w:rsidRPr="008548E3">
        <w:t>покоя.</w:t>
      </w:r>
    </w:p>
    <w:p w14:paraId="2B142CA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РАЗДЕЛ</w:t>
      </w:r>
      <w:r w:rsidRPr="008548E3">
        <w:rPr>
          <w:spacing w:val="-1"/>
        </w:rPr>
        <w:t xml:space="preserve"> </w:t>
      </w:r>
      <w:r w:rsidRPr="008548E3">
        <w:t>7. КВАНТОВАЯ</w:t>
      </w:r>
      <w:r w:rsidRPr="008548E3">
        <w:rPr>
          <w:spacing w:val="-1"/>
        </w:rPr>
        <w:t xml:space="preserve"> </w:t>
      </w:r>
      <w:r w:rsidRPr="008548E3">
        <w:t>ФИЗИКА</w:t>
      </w:r>
    </w:p>
    <w:p w14:paraId="4002ACE2" w14:textId="77777777" w:rsidR="00E6487F" w:rsidRPr="008548E3" w:rsidRDefault="001F561B" w:rsidP="008548E3">
      <w:pPr>
        <w:pStyle w:val="3"/>
        <w:tabs>
          <w:tab w:val="left" w:pos="0"/>
        </w:tabs>
        <w:spacing w:before="3"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1.</w:t>
      </w:r>
      <w:r w:rsidRPr="008548E3">
        <w:rPr>
          <w:spacing w:val="-1"/>
        </w:rPr>
        <w:t xml:space="preserve"> </w:t>
      </w:r>
      <w:r w:rsidRPr="008548E3">
        <w:t>Элементы квантовой</w:t>
      </w:r>
      <w:r w:rsidRPr="008548E3">
        <w:rPr>
          <w:spacing w:val="-1"/>
        </w:rPr>
        <w:t xml:space="preserve"> </w:t>
      </w:r>
      <w:r w:rsidRPr="008548E3">
        <w:t>оптики</w:t>
      </w:r>
    </w:p>
    <w:p w14:paraId="41AF313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Фотоны.</w:t>
      </w:r>
      <w:r w:rsidRPr="008548E3">
        <w:rPr>
          <w:spacing w:val="16"/>
        </w:rPr>
        <w:t xml:space="preserve"> </w:t>
      </w:r>
      <w:r w:rsidRPr="008548E3">
        <w:t>Формула</w:t>
      </w:r>
      <w:r w:rsidRPr="008548E3">
        <w:rPr>
          <w:spacing w:val="16"/>
        </w:rPr>
        <w:t xml:space="preserve"> </w:t>
      </w:r>
      <w:r w:rsidRPr="008548E3">
        <w:t>Планка</w:t>
      </w:r>
      <w:r w:rsidRPr="008548E3">
        <w:rPr>
          <w:spacing w:val="16"/>
        </w:rPr>
        <w:t xml:space="preserve"> </w:t>
      </w:r>
      <w:r w:rsidRPr="008548E3">
        <w:t>связи</w:t>
      </w:r>
      <w:r w:rsidRPr="008548E3">
        <w:rPr>
          <w:spacing w:val="16"/>
        </w:rPr>
        <w:t xml:space="preserve"> </w:t>
      </w:r>
      <w:r w:rsidRPr="008548E3">
        <w:t>энергии</w:t>
      </w:r>
      <w:r w:rsidRPr="008548E3">
        <w:rPr>
          <w:spacing w:val="16"/>
        </w:rPr>
        <w:t xml:space="preserve"> </w:t>
      </w:r>
      <w:r w:rsidRPr="008548E3">
        <w:t>фотона</w:t>
      </w:r>
      <w:r w:rsidRPr="008548E3">
        <w:rPr>
          <w:spacing w:val="16"/>
        </w:rPr>
        <w:t xml:space="preserve"> </w:t>
      </w:r>
      <w:r w:rsidRPr="008548E3">
        <w:t>с</w:t>
      </w:r>
      <w:r w:rsidRPr="008548E3">
        <w:rPr>
          <w:spacing w:val="16"/>
        </w:rPr>
        <w:t xml:space="preserve"> </w:t>
      </w:r>
      <w:r w:rsidRPr="008548E3">
        <w:t>его</w:t>
      </w:r>
      <w:r w:rsidRPr="008548E3">
        <w:rPr>
          <w:spacing w:val="16"/>
        </w:rPr>
        <w:t xml:space="preserve"> </w:t>
      </w:r>
      <w:r w:rsidRPr="008548E3">
        <w:t>частотой.</w:t>
      </w:r>
      <w:r w:rsidRPr="008548E3">
        <w:rPr>
          <w:spacing w:val="16"/>
        </w:rPr>
        <w:t xml:space="preserve"> </w:t>
      </w:r>
      <w:r w:rsidRPr="008548E3">
        <w:t>Энергия</w:t>
      </w:r>
      <w:r w:rsidRPr="008548E3">
        <w:rPr>
          <w:spacing w:val="16"/>
        </w:rPr>
        <w:t xml:space="preserve"> </w:t>
      </w:r>
      <w:r w:rsidRPr="008548E3">
        <w:t>и</w:t>
      </w:r>
      <w:r w:rsidRPr="008548E3">
        <w:rPr>
          <w:spacing w:val="16"/>
        </w:rPr>
        <w:t xml:space="preserve"> </w:t>
      </w:r>
      <w:r w:rsidRPr="008548E3">
        <w:t>импульс</w:t>
      </w:r>
      <w:r w:rsidRPr="008548E3">
        <w:rPr>
          <w:spacing w:val="-57"/>
        </w:rPr>
        <w:t xml:space="preserve"> </w:t>
      </w:r>
      <w:r w:rsidRPr="008548E3">
        <w:t>фотона.</w:t>
      </w:r>
    </w:p>
    <w:p w14:paraId="7900FAE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Открытие</w:t>
      </w:r>
      <w:r w:rsidRPr="008548E3">
        <w:rPr>
          <w:spacing w:val="59"/>
        </w:rPr>
        <w:t xml:space="preserve"> </w:t>
      </w:r>
      <w:r w:rsidRPr="008548E3">
        <w:t>и</w:t>
      </w:r>
      <w:r w:rsidRPr="008548E3">
        <w:rPr>
          <w:spacing w:val="59"/>
        </w:rPr>
        <w:t xml:space="preserve"> </w:t>
      </w:r>
      <w:r w:rsidRPr="008548E3">
        <w:t>исследование</w:t>
      </w:r>
      <w:r w:rsidRPr="008548E3">
        <w:rPr>
          <w:spacing w:val="59"/>
        </w:rPr>
        <w:t xml:space="preserve"> </w:t>
      </w:r>
      <w:r w:rsidRPr="008548E3">
        <w:t>фотоэффекта.</w:t>
      </w:r>
      <w:r w:rsidRPr="008548E3">
        <w:rPr>
          <w:spacing w:val="59"/>
        </w:rPr>
        <w:t xml:space="preserve"> </w:t>
      </w:r>
      <w:r w:rsidRPr="008548E3">
        <w:t>Опыты</w:t>
      </w:r>
      <w:r w:rsidRPr="008548E3">
        <w:rPr>
          <w:spacing w:val="59"/>
        </w:rPr>
        <w:t xml:space="preserve"> </w:t>
      </w:r>
      <w:r w:rsidRPr="008548E3">
        <w:t>А.</w:t>
      </w:r>
      <w:r w:rsidRPr="008548E3">
        <w:rPr>
          <w:spacing w:val="59"/>
        </w:rPr>
        <w:t xml:space="preserve"> </w:t>
      </w:r>
      <w:r w:rsidRPr="008548E3">
        <w:t>Г.</w:t>
      </w:r>
      <w:r w:rsidRPr="008548E3">
        <w:rPr>
          <w:spacing w:val="-11"/>
        </w:rPr>
        <w:t xml:space="preserve"> </w:t>
      </w:r>
      <w:r w:rsidRPr="008548E3">
        <w:t>Столетова.</w:t>
      </w:r>
      <w:r w:rsidRPr="008548E3">
        <w:rPr>
          <w:spacing w:val="59"/>
        </w:rPr>
        <w:t xml:space="preserve"> </w:t>
      </w:r>
      <w:r w:rsidRPr="008548E3">
        <w:t>Законы</w:t>
      </w:r>
      <w:r w:rsidRPr="008548E3">
        <w:rPr>
          <w:spacing w:val="59"/>
        </w:rPr>
        <w:t xml:space="preserve"> </w:t>
      </w:r>
      <w:r w:rsidRPr="008548E3">
        <w:t>фотоэффекта.</w:t>
      </w:r>
    </w:p>
    <w:p w14:paraId="35A55E09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spacing w:val="-1"/>
        </w:rPr>
        <w:t>Уравнение</w:t>
      </w:r>
      <w:r w:rsidRPr="008548E3">
        <w:rPr>
          <w:spacing w:val="-13"/>
        </w:rPr>
        <w:t xml:space="preserve"> </w:t>
      </w:r>
      <w:r w:rsidRPr="008548E3">
        <w:rPr>
          <w:spacing w:val="-1"/>
        </w:rPr>
        <w:t>Эйнштейна</w:t>
      </w:r>
      <w:r w:rsidRPr="008548E3">
        <w:rPr>
          <w:spacing w:val="-13"/>
        </w:rPr>
        <w:t xml:space="preserve"> </w:t>
      </w:r>
      <w:r w:rsidRPr="008548E3">
        <w:rPr>
          <w:spacing w:val="-1"/>
        </w:rPr>
        <w:t>для</w:t>
      </w:r>
      <w:r w:rsidRPr="008548E3">
        <w:rPr>
          <w:spacing w:val="-12"/>
        </w:rPr>
        <w:t xml:space="preserve"> </w:t>
      </w:r>
      <w:r w:rsidRPr="008548E3">
        <w:rPr>
          <w:spacing w:val="-1"/>
        </w:rPr>
        <w:t>фотоэффекта.</w:t>
      </w:r>
      <w:r w:rsidRPr="008548E3">
        <w:rPr>
          <w:spacing w:val="-12"/>
        </w:rPr>
        <w:t xml:space="preserve"> </w:t>
      </w:r>
      <w:r w:rsidRPr="008548E3">
        <w:rPr>
          <w:spacing w:val="-1"/>
        </w:rPr>
        <w:t>«Красная</w:t>
      </w:r>
      <w:r w:rsidRPr="008548E3">
        <w:rPr>
          <w:spacing w:val="-14"/>
        </w:rPr>
        <w:t xml:space="preserve"> </w:t>
      </w:r>
      <w:r w:rsidRPr="008548E3">
        <w:rPr>
          <w:spacing w:val="-1"/>
        </w:rPr>
        <w:t>граница»</w:t>
      </w:r>
      <w:r w:rsidRPr="008548E3">
        <w:rPr>
          <w:spacing w:val="-13"/>
        </w:rPr>
        <w:t xml:space="preserve"> </w:t>
      </w:r>
      <w:r w:rsidRPr="008548E3">
        <w:rPr>
          <w:spacing w:val="-1"/>
        </w:rPr>
        <w:t>фотоэффекта.</w:t>
      </w:r>
    </w:p>
    <w:p w14:paraId="2415401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Давление света. Опыты П. Н. Лебедева.</w:t>
      </w:r>
      <w:r w:rsidRPr="008548E3">
        <w:rPr>
          <w:spacing w:val="-58"/>
        </w:rPr>
        <w:t xml:space="preserve"> </w:t>
      </w:r>
      <w:r w:rsidRPr="008548E3">
        <w:t>Химическое</w:t>
      </w:r>
      <w:r w:rsidRPr="008548E3">
        <w:rPr>
          <w:spacing w:val="-2"/>
        </w:rPr>
        <w:t xml:space="preserve"> </w:t>
      </w:r>
      <w:r w:rsidRPr="008548E3">
        <w:t>действие</w:t>
      </w:r>
      <w:r w:rsidRPr="008548E3">
        <w:rPr>
          <w:spacing w:val="-1"/>
        </w:rPr>
        <w:t xml:space="preserve"> </w:t>
      </w:r>
      <w:r w:rsidRPr="008548E3">
        <w:t>света.</w:t>
      </w:r>
    </w:p>
    <w:p w14:paraId="5E484409" w14:textId="70DFDFC7" w:rsidR="00E6487F" w:rsidRPr="008548E3" w:rsidRDefault="001F561B" w:rsidP="008548E3">
      <w:pPr>
        <w:tabs>
          <w:tab w:val="left" w:pos="0"/>
          <w:tab w:val="left" w:pos="1958"/>
          <w:tab w:val="left" w:pos="3450"/>
          <w:tab w:val="left" w:pos="3810"/>
          <w:tab w:val="left" w:pos="5483"/>
          <w:tab w:val="left" w:pos="6995"/>
          <w:tab w:val="left" w:pos="8617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Технические</w:t>
      </w:r>
      <w:r w:rsidR="005224F9" w:rsidRPr="008548E3">
        <w:rPr>
          <w:i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устройства</w:t>
      </w:r>
      <w:r w:rsidR="005224F9" w:rsidRPr="008548E3">
        <w:rPr>
          <w:i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="005224F9" w:rsidRPr="008548E3">
        <w:rPr>
          <w:i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практическое</w:t>
      </w:r>
      <w:r w:rsidR="005224F9" w:rsidRPr="008548E3">
        <w:rPr>
          <w:i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применение:</w:t>
      </w:r>
      <w:r w:rsidR="005224F9" w:rsidRPr="008548E3">
        <w:rPr>
          <w:i/>
          <w:sz w:val="24"/>
          <w:szCs w:val="24"/>
        </w:rPr>
        <w:t xml:space="preserve"> </w:t>
      </w:r>
      <w:r w:rsidRPr="008548E3">
        <w:rPr>
          <w:sz w:val="24"/>
          <w:szCs w:val="24"/>
        </w:rPr>
        <w:t>фотоэлемент,</w:t>
      </w:r>
      <w:r w:rsidR="005224F9" w:rsidRPr="008548E3">
        <w:rPr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фотодатчик,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солнечная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батарея, </w:t>
      </w:r>
      <w:r w:rsidRPr="008548E3">
        <w:rPr>
          <w:sz w:val="24"/>
          <w:szCs w:val="24"/>
        </w:rPr>
        <w:t>светодиод.</w:t>
      </w:r>
    </w:p>
    <w:p w14:paraId="15670861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Демонстрации</w:t>
      </w:r>
    </w:p>
    <w:p w14:paraId="2CB9356D" w14:textId="77777777" w:rsidR="00E6487F" w:rsidRPr="008548E3" w:rsidRDefault="001F561B" w:rsidP="001F561B">
      <w:pPr>
        <w:pStyle w:val="a5"/>
        <w:numPr>
          <w:ilvl w:val="0"/>
          <w:numId w:val="98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Фотоэффект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установке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цинковой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пластиной.</w:t>
      </w:r>
    </w:p>
    <w:p w14:paraId="58435550" w14:textId="77777777" w:rsidR="00E6487F" w:rsidRPr="008548E3" w:rsidRDefault="001F561B" w:rsidP="001F561B">
      <w:pPr>
        <w:pStyle w:val="a5"/>
        <w:numPr>
          <w:ilvl w:val="0"/>
          <w:numId w:val="98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законов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внешнего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фотоэффекта.</w:t>
      </w:r>
    </w:p>
    <w:p w14:paraId="2A2CB92D" w14:textId="77777777" w:rsidR="00E6487F" w:rsidRPr="008548E3" w:rsidRDefault="001F561B" w:rsidP="001F561B">
      <w:pPr>
        <w:pStyle w:val="a5"/>
        <w:numPr>
          <w:ilvl w:val="0"/>
          <w:numId w:val="98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Светодиод.</w:t>
      </w:r>
    </w:p>
    <w:p w14:paraId="10C8C865" w14:textId="77777777" w:rsidR="00E6487F" w:rsidRPr="008548E3" w:rsidRDefault="001F561B" w:rsidP="001F561B">
      <w:pPr>
        <w:pStyle w:val="a5"/>
        <w:numPr>
          <w:ilvl w:val="0"/>
          <w:numId w:val="98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Солнечная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батарея.</w:t>
      </w:r>
    </w:p>
    <w:p w14:paraId="01BC8464" w14:textId="77777777" w:rsidR="00E6487F" w:rsidRPr="008548E3" w:rsidRDefault="001F561B" w:rsidP="008548E3">
      <w:pPr>
        <w:pStyle w:val="3"/>
        <w:tabs>
          <w:tab w:val="left" w:pos="0"/>
        </w:tabs>
        <w:spacing w:before="1"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2. Строение</w:t>
      </w:r>
      <w:r w:rsidRPr="008548E3">
        <w:rPr>
          <w:spacing w:val="-2"/>
        </w:rPr>
        <w:t xml:space="preserve"> </w:t>
      </w:r>
      <w:r w:rsidRPr="008548E3">
        <w:t>атома</w:t>
      </w:r>
    </w:p>
    <w:p w14:paraId="382F9E8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Модель атома Томсона. Опыты Резерфорда по рассеянию □-частиц. Планетарная модель</w:t>
      </w:r>
      <w:r w:rsidRPr="008548E3">
        <w:rPr>
          <w:spacing w:val="1"/>
        </w:rPr>
        <w:t xml:space="preserve"> </w:t>
      </w:r>
      <w:r w:rsidRPr="008548E3">
        <w:t>атома. Постулаты Бора. Излучение и поглощение фотонов при переходе атома с одного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-1"/>
        </w:rPr>
        <w:t xml:space="preserve"> </w:t>
      </w:r>
      <w:r w:rsidRPr="008548E3">
        <w:t>энергии на</w:t>
      </w:r>
      <w:r w:rsidRPr="008548E3">
        <w:rPr>
          <w:spacing w:val="-2"/>
        </w:rPr>
        <w:t xml:space="preserve"> </w:t>
      </w:r>
      <w:r w:rsidRPr="008548E3">
        <w:t>другой. Виды</w:t>
      </w:r>
      <w:r w:rsidRPr="008548E3">
        <w:rPr>
          <w:spacing w:val="-1"/>
        </w:rPr>
        <w:t xml:space="preserve"> </w:t>
      </w:r>
      <w:r w:rsidRPr="008548E3">
        <w:t>спектров. Спектр</w:t>
      </w:r>
      <w:r w:rsidRPr="008548E3">
        <w:rPr>
          <w:spacing w:val="-1"/>
        </w:rPr>
        <w:t xml:space="preserve"> </w:t>
      </w:r>
      <w:r w:rsidRPr="008548E3">
        <w:t>уровней энергии</w:t>
      </w:r>
      <w:r w:rsidRPr="008548E3">
        <w:rPr>
          <w:spacing w:val="-2"/>
        </w:rPr>
        <w:t xml:space="preserve"> </w:t>
      </w:r>
      <w:r w:rsidRPr="008548E3">
        <w:t>атома</w:t>
      </w:r>
      <w:r w:rsidRPr="008548E3">
        <w:rPr>
          <w:spacing w:val="-1"/>
        </w:rPr>
        <w:t xml:space="preserve"> </w:t>
      </w:r>
      <w:r w:rsidRPr="008548E3">
        <w:t>водорода.</w:t>
      </w:r>
    </w:p>
    <w:p w14:paraId="15E2B091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Волновые свойства частиц. Волны де Бройля. Корпускулярно-волновой дуализм.</w:t>
      </w:r>
      <w:r w:rsidRPr="008548E3">
        <w:rPr>
          <w:spacing w:val="-57"/>
        </w:rPr>
        <w:t xml:space="preserve"> </w:t>
      </w:r>
      <w:r w:rsidRPr="008548E3">
        <w:t>Спонтанное</w:t>
      </w:r>
      <w:r w:rsidRPr="008548E3">
        <w:rPr>
          <w:spacing w:val="-2"/>
        </w:rPr>
        <w:t xml:space="preserve"> </w:t>
      </w:r>
      <w:r w:rsidRPr="008548E3">
        <w:t>и вынужд</w:t>
      </w:r>
      <w:r w:rsidRPr="008548E3">
        <w:t>енное</w:t>
      </w:r>
      <w:r w:rsidRPr="008548E3">
        <w:rPr>
          <w:spacing w:val="-1"/>
        </w:rPr>
        <w:t xml:space="preserve"> </w:t>
      </w:r>
      <w:r w:rsidRPr="008548E3">
        <w:t>излучение.</w:t>
      </w:r>
    </w:p>
    <w:p w14:paraId="349C6246" w14:textId="77777777" w:rsidR="00E6487F" w:rsidRPr="008548E3" w:rsidRDefault="001F561B" w:rsidP="008548E3">
      <w:pPr>
        <w:tabs>
          <w:tab w:val="left" w:pos="0"/>
        </w:tabs>
        <w:spacing w:before="6"/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Технические</w:t>
      </w:r>
      <w:r w:rsidRPr="008548E3">
        <w:rPr>
          <w:i/>
          <w:spacing w:val="5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устройства</w:t>
      </w:r>
      <w:r w:rsidRPr="008548E3">
        <w:rPr>
          <w:i/>
          <w:spacing w:val="6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Pr="008548E3">
        <w:rPr>
          <w:i/>
          <w:spacing w:val="6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практическое</w:t>
      </w:r>
      <w:r w:rsidRPr="008548E3">
        <w:rPr>
          <w:i/>
          <w:spacing w:val="6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применение:</w:t>
      </w:r>
      <w:r w:rsidRPr="008548E3">
        <w:rPr>
          <w:i/>
          <w:spacing w:val="6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спектральный</w:t>
      </w:r>
      <w:r w:rsidRPr="008548E3">
        <w:rPr>
          <w:spacing w:val="6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(спектроскоп),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лазер,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квантовый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компьютер.</w:t>
      </w:r>
    </w:p>
    <w:p w14:paraId="6E72E8B9" w14:textId="77777777" w:rsidR="00E6487F" w:rsidRPr="008548E3" w:rsidRDefault="001F561B" w:rsidP="008548E3">
      <w:pPr>
        <w:pStyle w:val="4"/>
        <w:tabs>
          <w:tab w:val="left" w:pos="0"/>
        </w:tabs>
        <w:spacing w:before="3" w:line="240" w:lineRule="auto"/>
        <w:ind w:left="0" w:firstLine="709"/>
        <w:contextualSpacing/>
        <w:jc w:val="both"/>
      </w:pPr>
      <w:r w:rsidRPr="008548E3">
        <w:t>Демонстрации</w:t>
      </w:r>
    </w:p>
    <w:p w14:paraId="4957047B" w14:textId="77777777" w:rsidR="00E6487F" w:rsidRPr="008548E3" w:rsidRDefault="001F561B" w:rsidP="001F561B">
      <w:pPr>
        <w:pStyle w:val="a5"/>
        <w:numPr>
          <w:ilvl w:val="0"/>
          <w:numId w:val="97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Модель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опыта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Резерфорда.</w:t>
      </w:r>
    </w:p>
    <w:p w14:paraId="2A53C584" w14:textId="77777777" w:rsidR="00E6487F" w:rsidRPr="008548E3" w:rsidRDefault="001F561B" w:rsidP="001F561B">
      <w:pPr>
        <w:pStyle w:val="a5"/>
        <w:numPr>
          <w:ilvl w:val="0"/>
          <w:numId w:val="97"/>
        </w:numPr>
        <w:tabs>
          <w:tab w:val="left" w:pos="0"/>
          <w:tab w:val="left" w:pos="70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Определение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длины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волны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лазера.</w:t>
      </w:r>
    </w:p>
    <w:p w14:paraId="6ACD22D5" w14:textId="77777777" w:rsidR="00E6487F" w:rsidRPr="008548E3" w:rsidRDefault="001F561B" w:rsidP="001F561B">
      <w:pPr>
        <w:pStyle w:val="a5"/>
        <w:numPr>
          <w:ilvl w:val="0"/>
          <w:numId w:val="97"/>
        </w:numPr>
        <w:tabs>
          <w:tab w:val="left" w:pos="0"/>
          <w:tab w:val="left" w:pos="7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Наблюдение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линейчатых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спектров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излучения.</w:t>
      </w:r>
    </w:p>
    <w:p w14:paraId="5ABE22F7" w14:textId="77777777" w:rsidR="00E6487F" w:rsidRPr="008548E3" w:rsidRDefault="001F561B" w:rsidP="001F561B">
      <w:pPr>
        <w:pStyle w:val="a5"/>
        <w:numPr>
          <w:ilvl w:val="0"/>
          <w:numId w:val="97"/>
        </w:numPr>
        <w:tabs>
          <w:tab w:val="left" w:pos="0"/>
          <w:tab w:val="left" w:pos="707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Лазер.</w:t>
      </w:r>
    </w:p>
    <w:p w14:paraId="4B5032A0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Ученический</w:t>
      </w:r>
      <w:r w:rsidRPr="008548E3">
        <w:rPr>
          <w:spacing w:val="-3"/>
        </w:rPr>
        <w:t xml:space="preserve"> </w:t>
      </w:r>
      <w:r w:rsidRPr="008548E3">
        <w:t>эксперимент,</w:t>
      </w:r>
      <w:r w:rsidRPr="008548E3">
        <w:rPr>
          <w:spacing w:val="-2"/>
        </w:rPr>
        <w:t xml:space="preserve"> </w:t>
      </w:r>
      <w:r w:rsidRPr="008548E3">
        <w:t>лабораторные</w:t>
      </w:r>
      <w:r w:rsidRPr="008548E3">
        <w:rPr>
          <w:spacing w:val="-3"/>
        </w:rPr>
        <w:t xml:space="preserve"> </w:t>
      </w:r>
      <w:r w:rsidRPr="008548E3">
        <w:t>работы</w:t>
      </w:r>
    </w:p>
    <w:p w14:paraId="5EB2F63F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1.</w:t>
      </w:r>
      <w:r w:rsidRPr="008548E3">
        <w:rPr>
          <w:spacing w:val="-2"/>
        </w:rPr>
        <w:t xml:space="preserve"> </w:t>
      </w:r>
      <w:r w:rsidRPr="008548E3">
        <w:t>Наблюдение</w:t>
      </w:r>
      <w:r w:rsidRPr="008548E3">
        <w:rPr>
          <w:spacing w:val="-3"/>
        </w:rPr>
        <w:t xml:space="preserve"> </w:t>
      </w:r>
      <w:r w:rsidRPr="008548E3">
        <w:t>линейчатого</w:t>
      </w:r>
      <w:r w:rsidRPr="008548E3">
        <w:rPr>
          <w:spacing w:val="-2"/>
        </w:rPr>
        <w:t xml:space="preserve"> </w:t>
      </w:r>
      <w:r w:rsidRPr="008548E3">
        <w:t>спектра.</w:t>
      </w:r>
    </w:p>
    <w:p w14:paraId="129DABBA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3. Атомное</w:t>
      </w:r>
      <w:r w:rsidRPr="008548E3">
        <w:rPr>
          <w:spacing w:val="-2"/>
        </w:rPr>
        <w:t xml:space="preserve"> </w:t>
      </w:r>
      <w:r w:rsidRPr="008548E3">
        <w:t>ядро</w:t>
      </w:r>
    </w:p>
    <w:p w14:paraId="45D1B412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Эксперименты,</w:t>
      </w:r>
      <w:r w:rsidRPr="008548E3">
        <w:rPr>
          <w:spacing w:val="34"/>
        </w:rPr>
        <w:t xml:space="preserve"> </w:t>
      </w:r>
      <w:r w:rsidRPr="008548E3">
        <w:t>доказывающие</w:t>
      </w:r>
      <w:r w:rsidRPr="008548E3">
        <w:rPr>
          <w:spacing w:val="93"/>
        </w:rPr>
        <w:t xml:space="preserve"> </w:t>
      </w:r>
      <w:r w:rsidRPr="008548E3">
        <w:t>сложность</w:t>
      </w:r>
      <w:r w:rsidRPr="008548E3">
        <w:rPr>
          <w:spacing w:val="93"/>
        </w:rPr>
        <w:t xml:space="preserve"> </w:t>
      </w:r>
      <w:r w:rsidRPr="008548E3">
        <w:t>строения</w:t>
      </w:r>
      <w:r w:rsidRPr="008548E3">
        <w:rPr>
          <w:spacing w:val="93"/>
        </w:rPr>
        <w:t xml:space="preserve"> </w:t>
      </w:r>
      <w:r w:rsidRPr="008548E3">
        <w:t>ядра.</w:t>
      </w:r>
      <w:r w:rsidRPr="008548E3">
        <w:rPr>
          <w:spacing w:val="94"/>
        </w:rPr>
        <w:t xml:space="preserve"> </w:t>
      </w:r>
      <w:r w:rsidRPr="008548E3">
        <w:t>Открытие</w:t>
      </w:r>
      <w:r w:rsidRPr="008548E3">
        <w:rPr>
          <w:spacing w:val="92"/>
        </w:rPr>
        <w:t xml:space="preserve"> </w:t>
      </w:r>
      <w:r w:rsidRPr="008548E3">
        <w:t>радиоактивности.</w:t>
      </w:r>
    </w:p>
    <w:p w14:paraId="2C4D5F58" w14:textId="77777777" w:rsidR="00E6487F" w:rsidRPr="008548E3" w:rsidRDefault="001F561B" w:rsidP="008548E3">
      <w:pPr>
        <w:pStyle w:val="a3"/>
        <w:tabs>
          <w:tab w:val="left" w:pos="0"/>
        </w:tabs>
        <w:spacing w:before="93"/>
        <w:ind w:left="0" w:right="0" w:firstLine="709"/>
        <w:contextualSpacing/>
      </w:pPr>
      <w:r w:rsidRPr="008548E3">
        <w:t>Опыты</w:t>
      </w:r>
      <w:r w:rsidRPr="008548E3">
        <w:rPr>
          <w:spacing w:val="50"/>
        </w:rPr>
        <w:t xml:space="preserve"> </w:t>
      </w:r>
      <w:r w:rsidRPr="008548E3">
        <w:t>Резерфорда</w:t>
      </w:r>
      <w:r w:rsidRPr="008548E3">
        <w:rPr>
          <w:spacing w:val="50"/>
        </w:rPr>
        <w:t xml:space="preserve"> </w:t>
      </w:r>
      <w:r w:rsidRPr="008548E3">
        <w:t>по</w:t>
      </w:r>
      <w:r w:rsidRPr="008548E3">
        <w:rPr>
          <w:spacing w:val="50"/>
        </w:rPr>
        <w:t xml:space="preserve"> </w:t>
      </w:r>
      <w:r w:rsidRPr="008548E3">
        <w:t>определению</w:t>
      </w:r>
      <w:r w:rsidRPr="008548E3">
        <w:rPr>
          <w:spacing w:val="50"/>
        </w:rPr>
        <w:t xml:space="preserve"> </w:t>
      </w:r>
      <w:r w:rsidRPr="008548E3">
        <w:t>состава</w:t>
      </w:r>
      <w:r w:rsidRPr="008548E3">
        <w:rPr>
          <w:spacing w:val="50"/>
        </w:rPr>
        <w:t xml:space="preserve"> </w:t>
      </w:r>
      <w:r w:rsidRPr="008548E3">
        <w:t>радиоактивного</w:t>
      </w:r>
      <w:r w:rsidRPr="008548E3">
        <w:rPr>
          <w:spacing w:val="51"/>
        </w:rPr>
        <w:t xml:space="preserve"> </w:t>
      </w:r>
      <w:r w:rsidRPr="008548E3">
        <w:t>излучения.</w:t>
      </w:r>
      <w:r w:rsidRPr="008548E3">
        <w:rPr>
          <w:spacing w:val="50"/>
        </w:rPr>
        <w:t xml:space="preserve"> </w:t>
      </w:r>
      <w:r w:rsidRPr="008548E3">
        <w:t>Свойства</w:t>
      </w:r>
      <w:r w:rsidRPr="008548E3">
        <w:rPr>
          <w:spacing w:val="48"/>
        </w:rPr>
        <w:t xml:space="preserve"> </w:t>
      </w:r>
      <w:r w:rsidRPr="008548E3">
        <w:t>альфа-,</w:t>
      </w:r>
      <w:r w:rsidRPr="008548E3">
        <w:rPr>
          <w:spacing w:val="-57"/>
        </w:rPr>
        <w:t xml:space="preserve"> </w:t>
      </w:r>
      <w:r w:rsidRPr="008548E3">
        <w:t>бета-,</w:t>
      </w:r>
      <w:r w:rsidRPr="008548E3">
        <w:rPr>
          <w:spacing w:val="-5"/>
        </w:rPr>
        <w:t xml:space="preserve"> </w:t>
      </w:r>
      <w:r w:rsidRPr="008548E3">
        <w:t>гамма-излучения.</w:t>
      </w:r>
      <w:r w:rsidRPr="008548E3">
        <w:rPr>
          <w:spacing w:val="-4"/>
        </w:rPr>
        <w:t xml:space="preserve"> </w:t>
      </w:r>
      <w:r w:rsidRPr="008548E3">
        <w:t>Влияние</w:t>
      </w:r>
      <w:r w:rsidRPr="008548E3">
        <w:rPr>
          <w:spacing w:val="-3"/>
        </w:rPr>
        <w:t xml:space="preserve"> </w:t>
      </w:r>
      <w:r w:rsidRPr="008548E3">
        <w:t>радиоактивности</w:t>
      </w:r>
      <w:r w:rsidRPr="008548E3">
        <w:rPr>
          <w:spacing w:val="-4"/>
        </w:rPr>
        <w:t xml:space="preserve"> </w:t>
      </w:r>
      <w:r w:rsidRPr="008548E3">
        <w:t>на</w:t>
      </w:r>
      <w:r w:rsidRPr="008548E3">
        <w:rPr>
          <w:spacing w:val="-4"/>
        </w:rPr>
        <w:t xml:space="preserve"> </w:t>
      </w:r>
      <w:r w:rsidRPr="008548E3">
        <w:t>живые</w:t>
      </w:r>
      <w:r w:rsidRPr="008548E3">
        <w:rPr>
          <w:spacing w:val="-4"/>
        </w:rPr>
        <w:t xml:space="preserve"> </w:t>
      </w:r>
      <w:r w:rsidRPr="008548E3">
        <w:t>организмы.</w:t>
      </w:r>
    </w:p>
    <w:p w14:paraId="2F4F8B5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spacing w:val="-1"/>
        </w:rPr>
        <w:t>Открытие</w:t>
      </w:r>
      <w:r w:rsidRPr="008548E3">
        <w:rPr>
          <w:spacing w:val="-7"/>
        </w:rPr>
        <w:t xml:space="preserve"> </w:t>
      </w:r>
      <w:r w:rsidRPr="008548E3">
        <w:rPr>
          <w:spacing w:val="-1"/>
        </w:rPr>
        <w:t>протона</w:t>
      </w:r>
      <w:r w:rsidRPr="008548E3">
        <w:rPr>
          <w:spacing w:val="-6"/>
        </w:rPr>
        <w:t xml:space="preserve"> </w:t>
      </w:r>
      <w:r w:rsidRPr="008548E3">
        <w:t>и</w:t>
      </w:r>
      <w:r w:rsidRPr="008548E3">
        <w:rPr>
          <w:spacing w:val="-6"/>
        </w:rPr>
        <w:t xml:space="preserve"> </w:t>
      </w:r>
      <w:r w:rsidRPr="008548E3">
        <w:t>нейтрона.</w:t>
      </w:r>
      <w:r w:rsidRPr="008548E3">
        <w:rPr>
          <w:spacing w:val="-6"/>
        </w:rPr>
        <w:t xml:space="preserve"> </w:t>
      </w:r>
      <w:r w:rsidRPr="008548E3">
        <w:t>Нуклонная</w:t>
      </w:r>
      <w:r w:rsidRPr="008548E3">
        <w:rPr>
          <w:spacing w:val="-6"/>
        </w:rPr>
        <w:t xml:space="preserve"> </w:t>
      </w:r>
      <w:r w:rsidRPr="008548E3">
        <w:t>модель</w:t>
      </w:r>
      <w:r w:rsidRPr="008548E3">
        <w:rPr>
          <w:spacing w:val="-7"/>
        </w:rPr>
        <w:t xml:space="preserve"> </w:t>
      </w:r>
      <w:r w:rsidRPr="008548E3">
        <w:t>ядра</w:t>
      </w:r>
      <w:r w:rsidRPr="008548E3">
        <w:rPr>
          <w:spacing w:val="-6"/>
        </w:rPr>
        <w:t xml:space="preserve"> </w:t>
      </w:r>
      <w:r w:rsidRPr="008548E3">
        <w:t>Гейзенберга—Иваненко.</w:t>
      </w:r>
      <w:r w:rsidRPr="008548E3">
        <w:rPr>
          <w:spacing w:val="-6"/>
        </w:rPr>
        <w:t xml:space="preserve"> </w:t>
      </w:r>
      <w:r w:rsidRPr="008548E3">
        <w:t>Заряд</w:t>
      </w:r>
      <w:r w:rsidRPr="008548E3">
        <w:rPr>
          <w:spacing w:val="-6"/>
        </w:rPr>
        <w:t xml:space="preserve"> </w:t>
      </w:r>
      <w:r w:rsidRPr="008548E3">
        <w:t>ядра.</w:t>
      </w:r>
    </w:p>
    <w:p w14:paraId="19A03576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spacing w:val="-4"/>
        </w:rPr>
        <w:t>Массовое</w:t>
      </w:r>
      <w:r w:rsidRPr="008548E3">
        <w:rPr>
          <w:spacing w:val="-10"/>
        </w:rPr>
        <w:t xml:space="preserve"> </w:t>
      </w:r>
      <w:r w:rsidRPr="008548E3">
        <w:rPr>
          <w:spacing w:val="-4"/>
        </w:rPr>
        <w:t>число</w:t>
      </w:r>
      <w:r w:rsidRPr="008548E3">
        <w:rPr>
          <w:spacing w:val="-9"/>
        </w:rPr>
        <w:t xml:space="preserve"> </w:t>
      </w:r>
      <w:r w:rsidRPr="008548E3">
        <w:rPr>
          <w:spacing w:val="-4"/>
        </w:rPr>
        <w:t>ядра.</w:t>
      </w:r>
      <w:r w:rsidRPr="008548E3">
        <w:rPr>
          <w:spacing w:val="-9"/>
        </w:rPr>
        <w:t xml:space="preserve"> </w:t>
      </w:r>
      <w:r w:rsidRPr="008548E3">
        <w:rPr>
          <w:spacing w:val="-4"/>
        </w:rPr>
        <w:t>Изотопы.</w:t>
      </w:r>
    </w:p>
    <w:p w14:paraId="322FA897" w14:textId="1DFC8FE0" w:rsidR="00E6487F" w:rsidRPr="008548E3" w:rsidRDefault="001F561B" w:rsidP="008548E3">
      <w:pPr>
        <w:pStyle w:val="a3"/>
        <w:tabs>
          <w:tab w:val="left" w:pos="0"/>
          <w:tab w:val="left" w:pos="2180"/>
          <w:tab w:val="left" w:pos="3793"/>
          <w:tab w:val="left" w:pos="4142"/>
          <w:tab w:val="left" w:pos="5725"/>
          <w:tab w:val="left" w:pos="7215"/>
          <w:tab w:val="left" w:pos="9285"/>
        </w:tabs>
        <w:ind w:left="0" w:right="0" w:firstLine="709"/>
        <w:contextualSpacing/>
      </w:pPr>
      <w:r w:rsidRPr="008548E3">
        <w:t>Альфа-распад.</w:t>
      </w:r>
      <w:r w:rsidR="00266593" w:rsidRPr="008548E3">
        <w:t xml:space="preserve"> </w:t>
      </w:r>
      <w:r w:rsidRPr="008548E3">
        <w:t>Электронный</w:t>
      </w:r>
      <w:r w:rsidRPr="008548E3">
        <w:tab/>
        <w:t>и</w:t>
      </w:r>
      <w:r w:rsidR="00266593" w:rsidRPr="008548E3">
        <w:t xml:space="preserve"> </w:t>
      </w:r>
      <w:r w:rsidRPr="008548E3">
        <w:t>позитронный</w:t>
      </w:r>
      <w:r w:rsidR="00266593" w:rsidRPr="008548E3">
        <w:t xml:space="preserve"> </w:t>
      </w:r>
      <w:r w:rsidRPr="008548E3">
        <w:t>бета-распад.</w:t>
      </w:r>
      <w:r w:rsidR="00266593" w:rsidRPr="008548E3">
        <w:t xml:space="preserve"> </w:t>
      </w:r>
      <w:r w:rsidRPr="008548E3">
        <w:t>Гамма-излучение.</w:t>
      </w:r>
      <w:r w:rsidR="00266593" w:rsidRPr="008548E3">
        <w:t xml:space="preserve"> </w:t>
      </w:r>
      <w:r w:rsidRPr="008548E3">
        <w:rPr>
          <w:spacing w:val="-1"/>
        </w:rPr>
        <w:t>Закон</w:t>
      </w:r>
      <w:r w:rsidRPr="008548E3">
        <w:rPr>
          <w:spacing w:val="-57"/>
        </w:rPr>
        <w:t xml:space="preserve"> </w:t>
      </w:r>
      <w:r w:rsidRPr="008548E3">
        <w:t>радиоактивного</w:t>
      </w:r>
      <w:r w:rsidRPr="008548E3">
        <w:rPr>
          <w:spacing w:val="-1"/>
        </w:rPr>
        <w:t xml:space="preserve"> </w:t>
      </w:r>
      <w:r w:rsidRPr="008548E3">
        <w:t>распада.</w:t>
      </w:r>
    </w:p>
    <w:p w14:paraId="69636F9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Энергия связи нуклонов в ядре. Ядерные силы. Дефект массы ядра.</w:t>
      </w:r>
      <w:r w:rsidRPr="008548E3">
        <w:rPr>
          <w:spacing w:val="-58"/>
        </w:rPr>
        <w:t xml:space="preserve"> </w:t>
      </w:r>
      <w:r w:rsidRPr="008548E3">
        <w:t>Ядерные</w:t>
      </w:r>
      <w:r w:rsidRPr="008548E3">
        <w:rPr>
          <w:spacing w:val="-2"/>
        </w:rPr>
        <w:t xml:space="preserve"> </w:t>
      </w:r>
      <w:r w:rsidRPr="008548E3">
        <w:t>реакции. Деление</w:t>
      </w:r>
      <w:r w:rsidRPr="008548E3">
        <w:rPr>
          <w:spacing w:val="-1"/>
        </w:rPr>
        <w:t xml:space="preserve"> </w:t>
      </w:r>
      <w:r w:rsidRPr="008548E3">
        <w:t>и синтез ядер.</w:t>
      </w:r>
    </w:p>
    <w:p w14:paraId="26BCB95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Ядерный</w:t>
      </w:r>
      <w:r w:rsidRPr="008548E3">
        <w:rPr>
          <w:spacing w:val="39"/>
        </w:rPr>
        <w:t xml:space="preserve"> </w:t>
      </w:r>
      <w:r w:rsidRPr="008548E3">
        <w:t>реактор.</w:t>
      </w:r>
      <w:r w:rsidRPr="008548E3">
        <w:rPr>
          <w:spacing w:val="40"/>
        </w:rPr>
        <w:t xml:space="preserve"> </w:t>
      </w:r>
      <w:r w:rsidRPr="008548E3">
        <w:t>Термоядерный</w:t>
      </w:r>
      <w:r w:rsidRPr="008548E3">
        <w:rPr>
          <w:spacing w:val="40"/>
        </w:rPr>
        <w:t xml:space="preserve"> </w:t>
      </w:r>
      <w:r w:rsidRPr="008548E3">
        <w:t>синтез.</w:t>
      </w:r>
      <w:r w:rsidRPr="008548E3">
        <w:rPr>
          <w:spacing w:val="40"/>
        </w:rPr>
        <w:t xml:space="preserve"> </w:t>
      </w:r>
      <w:r w:rsidRPr="008548E3">
        <w:t>Проблемы</w:t>
      </w:r>
      <w:r w:rsidRPr="008548E3">
        <w:rPr>
          <w:spacing w:val="40"/>
        </w:rPr>
        <w:t xml:space="preserve"> </w:t>
      </w:r>
      <w:r w:rsidRPr="008548E3">
        <w:t>и</w:t>
      </w:r>
      <w:r w:rsidRPr="008548E3">
        <w:rPr>
          <w:spacing w:val="40"/>
        </w:rPr>
        <w:t xml:space="preserve"> </w:t>
      </w:r>
      <w:r w:rsidRPr="008548E3">
        <w:t>перспективы</w:t>
      </w:r>
      <w:r w:rsidRPr="008548E3">
        <w:rPr>
          <w:spacing w:val="40"/>
        </w:rPr>
        <w:t xml:space="preserve"> </w:t>
      </w:r>
      <w:r w:rsidRPr="008548E3">
        <w:t>ядерной</w:t>
      </w:r>
      <w:r w:rsidRPr="008548E3">
        <w:rPr>
          <w:spacing w:val="40"/>
        </w:rPr>
        <w:t xml:space="preserve"> </w:t>
      </w:r>
      <w:r w:rsidRPr="008548E3">
        <w:t>энергетики.</w:t>
      </w:r>
    </w:p>
    <w:p w14:paraId="311E1A8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Экологические</w:t>
      </w:r>
      <w:r w:rsidRPr="008548E3">
        <w:rPr>
          <w:spacing w:val="-4"/>
        </w:rPr>
        <w:t xml:space="preserve"> </w:t>
      </w:r>
      <w:r w:rsidRPr="008548E3">
        <w:t>аспекты</w:t>
      </w:r>
      <w:r w:rsidRPr="008548E3">
        <w:rPr>
          <w:spacing w:val="-3"/>
        </w:rPr>
        <w:t xml:space="preserve"> </w:t>
      </w:r>
      <w:r w:rsidRPr="008548E3">
        <w:t>ядерной</w:t>
      </w:r>
      <w:r w:rsidRPr="008548E3">
        <w:rPr>
          <w:spacing w:val="-2"/>
        </w:rPr>
        <w:t xml:space="preserve"> </w:t>
      </w:r>
      <w:r w:rsidRPr="008548E3">
        <w:t>энергетики.</w:t>
      </w:r>
    </w:p>
    <w:p w14:paraId="6AEBF55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Элементарные</w:t>
      </w:r>
      <w:r w:rsidRPr="008548E3">
        <w:rPr>
          <w:spacing w:val="-3"/>
        </w:rPr>
        <w:t xml:space="preserve"> </w:t>
      </w:r>
      <w:r w:rsidRPr="008548E3">
        <w:t>частицы.</w:t>
      </w:r>
      <w:r w:rsidRPr="008548E3">
        <w:rPr>
          <w:spacing w:val="-2"/>
        </w:rPr>
        <w:t xml:space="preserve"> </w:t>
      </w:r>
      <w:r w:rsidRPr="008548E3">
        <w:t>Открытие</w:t>
      </w:r>
      <w:r w:rsidRPr="008548E3">
        <w:rPr>
          <w:spacing w:val="-2"/>
        </w:rPr>
        <w:t xml:space="preserve"> </w:t>
      </w:r>
      <w:r w:rsidRPr="008548E3">
        <w:t>позитрона.</w:t>
      </w:r>
    </w:p>
    <w:p w14:paraId="793118E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Методы наблюдения и регистрации элементарных частиц.</w:t>
      </w:r>
      <w:r w:rsidRPr="008548E3">
        <w:rPr>
          <w:spacing w:val="1"/>
        </w:rPr>
        <w:t xml:space="preserve"> </w:t>
      </w:r>
      <w:r w:rsidRPr="008548E3">
        <w:t>Фундаментальные</w:t>
      </w:r>
      <w:r w:rsidRPr="008548E3">
        <w:rPr>
          <w:spacing w:val="-4"/>
        </w:rPr>
        <w:t xml:space="preserve"> </w:t>
      </w:r>
      <w:r w:rsidRPr="008548E3">
        <w:t>взаимодействия.</w:t>
      </w:r>
      <w:r w:rsidRPr="008548E3">
        <w:rPr>
          <w:spacing w:val="-2"/>
        </w:rPr>
        <w:t xml:space="preserve"> </w:t>
      </w:r>
      <w:r w:rsidRPr="008548E3">
        <w:t>Единство</w:t>
      </w:r>
      <w:r w:rsidRPr="008548E3">
        <w:rPr>
          <w:spacing w:val="-3"/>
        </w:rPr>
        <w:t xml:space="preserve"> </w:t>
      </w:r>
      <w:r w:rsidRPr="008548E3">
        <w:t>физической</w:t>
      </w:r>
      <w:r w:rsidRPr="008548E3">
        <w:rPr>
          <w:spacing w:val="-2"/>
        </w:rPr>
        <w:t xml:space="preserve"> </w:t>
      </w:r>
      <w:r w:rsidRPr="008548E3">
        <w:t>картины</w:t>
      </w:r>
      <w:r w:rsidRPr="008548E3">
        <w:rPr>
          <w:spacing w:val="-3"/>
        </w:rPr>
        <w:t xml:space="preserve"> </w:t>
      </w:r>
      <w:r w:rsidRPr="008548E3">
        <w:t>мира.</w:t>
      </w:r>
    </w:p>
    <w:p w14:paraId="6B9606A6" w14:textId="77777777" w:rsidR="00E6487F" w:rsidRPr="008548E3" w:rsidRDefault="001F561B" w:rsidP="008548E3">
      <w:pPr>
        <w:tabs>
          <w:tab w:val="left" w:pos="0"/>
        </w:tabs>
        <w:spacing w:before="6"/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Технические</w:t>
      </w:r>
      <w:r w:rsidRPr="008548E3">
        <w:rPr>
          <w:i/>
          <w:spacing w:val="7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устройства</w:t>
      </w:r>
      <w:r w:rsidRPr="008548E3">
        <w:rPr>
          <w:i/>
          <w:spacing w:val="8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Pr="008548E3">
        <w:rPr>
          <w:i/>
          <w:spacing w:val="8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практическое</w:t>
      </w:r>
      <w:r w:rsidRPr="008548E3">
        <w:rPr>
          <w:i/>
          <w:spacing w:val="7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применение:</w:t>
      </w:r>
      <w:r w:rsidRPr="008548E3">
        <w:rPr>
          <w:i/>
          <w:spacing w:val="8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доз</w:t>
      </w:r>
      <w:r w:rsidRPr="008548E3">
        <w:rPr>
          <w:sz w:val="24"/>
          <w:szCs w:val="24"/>
        </w:rPr>
        <w:t>иметр,</w:t>
      </w:r>
      <w:r w:rsidRPr="008548E3">
        <w:rPr>
          <w:spacing w:val="8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камера</w:t>
      </w:r>
      <w:r w:rsidRPr="008548E3">
        <w:rPr>
          <w:spacing w:val="7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Вильсона,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ядерный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реактор, атомная бомба.</w:t>
      </w:r>
    </w:p>
    <w:p w14:paraId="758A0450" w14:textId="77777777" w:rsidR="00E6487F" w:rsidRPr="008548E3" w:rsidRDefault="001F561B" w:rsidP="008548E3">
      <w:pPr>
        <w:pStyle w:val="4"/>
        <w:tabs>
          <w:tab w:val="left" w:pos="0"/>
        </w:tabs>
        <w:spacing w:before="3" w:line="240" w:lineRule="auto"/>
        <w:ind w:left="0" w:firstLine="709"/>
        <w:contextualSpacing/>
        <w:jc w:val="both"/>
      </w:pPr>
      <w:r w:rsidRPr="008548E3">
        <w:t>Демонстрации</w:t>
      </w:r>
    </w:p>
    <w:p w14:paraId="4AD4749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1.</w:t>
      </w:r>
      <w:r w:rsidRPr="008548E3">
        <w:rPr>
          <w:spacing w:val="-2"/>
        </w:rPr>
        <w:t xml:space="preserve"> </w:t>
      </w:r>
      <w:r w:rsidRPr="008548E3">
        <w:t>Счётчик</w:t>
      </w:r>
      <w:r w:rsidRPr="008548E3">
        <w:rPr>
          <w:spacing w:val="-1"/>
        </w:rPr>
        <w:t xml:space="preserve"> </w:t>
      </w:r>
      <w:r w:rsidRPr="008548E3">
        <w:t>ионизирующих</w:t>
      </w:r>
      <w:r w:rsidRPr="008548E3">
        <w:rPr>
          <w:spacing w:val="-2"/>
        </w:rPr>
        <w:t xml:space="preserve"> </w:t>
      </w:r>
      <w:r w:rsidRPr="008548E3">
        <w:t>частиц.</w:t>
      </w:r>
    </w:p>
    <w:p w14:paraId="538889C2" w14:textId="77777777" w:rsidR="00E6487F" w:rsidRPr="008548E3" w:rsidRDefault="001F561B" w:rsidP="008548E3">
      <w:pPr>
        <w:pStyle w:val="4"/>
        <w:tabs>
          <w:tab w:val="left" w:pos="0"/>
        </w:tabs>
        <w:spacing w:before="3" w:line="240" w:lineRule="auto"/>
        <w:ind w:left="0" w:firstLine="709"/>
        <w:contextualSpacing/>
        <w:jc w:val="both"/>
      </w:pPr>
      <w:r w:rsidRPr="008548E3">
        <w:t>Ученический</w:t>
      </w:r>
      <w:r w:rsidRPr="008548E3">
        <w:rPr>
          <w:spacing w:val="-3"/>
        </w:rPr>
        <w:t xml:space="preserve"> </w:t>
      </w:r>
      <w:r w:rsidRPr="008548E3">
        <w:t>эксперимент,</w:t>
      </w:r>
      <w:r w:rsidRPr="008548E3">
        <w:rPr>
          <w:spacing w:val="-2"/>
        </w:rPr>
        <w:t xml:space="preserve"> </w:t>
      </w:r>
      <w:r w:rsidRPr="008548E3">
        <w:t>лабораторные</w:t>
      </w:r>
      <w:r w:rsidRPr="008548E3">
        <w:rPr>
          <w:spacing w:val="-3"/>
        </w:rPr>
        <w:t xml:space="preserve"> </w:t>
      </w:r>
      <w:r w:rsidRPr="008548E3">
        <w:t>работы</w:t>
      </w:r>
    </w:p>
    <w:p w14:paraId="3819C25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1.</w:t>
      </w:r>
      <w:r w:rsidRPr="008548E3">
        <w:rPr>
          <w:spacing w:val="-2"/>
        </w:rPr>
        <w:t xml:space="preserve"> </w:t>
      </w:r>
      <w:r w:rsidRPr="008548E3">
        <w:t>Исследование</w:t>
      </w:r>
      <w:r w:rsidRPr="008548E3">
        <w:rPr>
          <w:spacing w:val="-3"/>
        </w:rPr>
        <w:t xml:space="preserve"> </w:t>
      </w:r>
      <w:r w:rsidRPr="008548E3">
        <w:t>треков</w:t>
      </w:r>
      <w:r w:rsidRPr="008548E3">
        <w:rPr>
          <w:spacing w:val="-1"/>
        </w:rPr>
        <w:t xml:space="preserve"> </w:t>
      </w:r>
      <w:r w:rsidRPr="008548E3">
        <w:t>частиц</w:t>
      </w:r>
      <w:r w:rsidRPr="008548E3">
        <w:rPr>
          <w:spacing w:val="-2"/>
        </w:rPr>
        <w:t xml:space="preserve"> </w:t>
      </w:r>
      <w:r w:rsidRPr="008548E3">
        <w:t>(по</w:t>
      </w:r>
      <w:r w:rsidRPr="008548E3">
        <w:rPr>
          <w:spacing w:val="-2"/>
        </w:rPr>
        <w:t xml:space="preserve"> </w:t>
      </w:r>
      <w:r w:rsidRPr="008548E3">
        <w:t>готовым</w:t>
      </w:r>
      <w:r w:rsidRPr="008548E3">
        <w:rPr>
          <w:spacing w:val="-1"/>
        </w:rPr>
        <w:t xml:space="preserve"> </w:t>
      </w:r>
      <w:r w:rsidRPr="008548E3">
        <w:t>фотографиям).</w:t>
      </w:r>
    </w:p>
    <w:p w14:paraId="4F40C4BD" w14:textId="77777777" w:rsidR="00E6487F" w:rsidRPr="008548E3" w:rsidRDefault="001F561B" w:rsidP="008548E3">
      <w:pPr>
        <w:pStyle w:val="3"/>
        <w:tabs>
          <w:tab w:val="left" w:pos="0"/>
        </w:tabs>
        <w:spacing w:before="2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РАЗДЕЛ</w:t>
      </w:r>
      <w:r w:rsidRPr="008548E3">
        <w:rPr>
          <w:b w:val="0"/>
          <w:bCs w:val="0"/>
          <w:spacing w:val="-1"/>
        </w:rPr>
        <w:t xml:space="preserve"> </w:t>
      </w:r>
      <w:r w:rsidRPr="008548E3">
        <w:rPr>
          <w:b w:val="0"/>
          <w:bCs w:val="0"/>
        </w:rPr>
        <w:t>8.</w:t>
      </w:r>
      <w:r w:rsidRPr="008548E3">
        <w:rPr>
          <w:b w:val="0"/>
          <w:bCs w:val="0"/>
          <w:spacing w:val="-1"/>
        </w:rPr>
        <w:t xml:space="preserve"> </w:t>
      </w:r>
      <w:r w:rsidRPr="008548E3">
        <w:rPr>
          <w:b w:val="0"/>
          <w:bCs w:val="0"/>
        </w:rPr>
        <w:t>ЭЛЕМЕНТЫ</w:t>
      </w:r>
      <w:r w:rsidRPr="008548E3">
        <w:rPr>
          <w:b w:val="0"/>
          <w:bCs w:val="0"/>
          <w:spacing w:val="-2"/>
        </w:rPr>
        <w:t xml:space="preserve"> </w:t>
      </w:r>
      <w:r w:rsidRPr="008548E3">
        <w:rPr>
          <w:b w:val="0"/>
          <w:bCs w:val="0"/>
        </w:rPr>
        <w:t>АСТРОНОМИИ</w:t>
      </w:r>
      <w:r w:rsidRPr="008548E3">
        <w:rPr>
          <w:b w:val="0"/>
          <w:bCs w:val="0"/>
          <w:spacing w:val="-1"/>
        </w:rPr>
        <w:t xml:space="preserve"> </w:t>
      </w:r>
      <w:r w:rsidRPr="008548E3">
        <w:rPr>
          <w:b w:val="0"/>
          <w:bCs w:val="0"/>
        </w:rPr>
        <w:t>И АСТРОФИЗИКИ</w:t>
      </w:r>
    </w:p>
    <w:p w14:paraId="02C877A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Этапы </w:t>
      </w:r>
      <w:r w:rsidRPr="008548E3">
        <w:t>развития астрономии. Прикладное и мировоззренческое значение астрономии.</w:t>
      </w:r>
      <w:r w:rsidRPr="008548E3">
        <w:rPr>
          <w:spacing w:val="-58"/>
        </w:rPr>
        <w:t xml:space="preserve"> </w:t>
      </w:r>
      <w:r w:rsidRPr="008548E3">
        <w:t>Вид</w:t>
      </w:r>
      <w:r w:rsidRPr="008548E3">
        <w:rPr>
          <w:spacing w:val="-1"/>
        </w:rPr>
        <w:t xml:space="preserve"> </w:t>
      </w:r>
      <w:r w:rsidRPr="008548E3">
        <w:t>звёздного</w:t>
      </w:r>
      <w:r w:rsidRPr="008548E3">
        <w:rPr>
          <w:spacing w:val="-1"/>
        </w:rPr>
        <w:t xml:space="preserve"> </w:t>
      </w:r>
      <w:r w:rsidRPr="008548E3">
        <w:t>неба.</w:t>
      </w:r>
      <w:r w:rsidRPr="008548E3">
        <w:rPr>
          <w:spacing w:val="-1"/>
        </w:rPr>
        <w:t xml:space="preserve"> </w:t>
      </w:r>
      <w:r w:rsidRPr="008548E3">
        <w:t>Созвездия,</w:t>
      </w:r>
      <w:r w:rsidRPr="008548E3">
        <w:rPr>
          <w:spacing w:val="-1"/>
        </w:rPr>
        <w:t xml:space="preserve"> </w:t>
      </w:r>
      <w:r w:rsidRPr="008548E3">
        <w:t>яркие</w:t>
      </w:r>
      <w:r w:rsidRPr="008548E3">
        <w:rPr>
          <w:spacing w:val="-2"/>
        </w:rPr>
        <w:t xml:space="preserve"> </w:t>
      </w:r>
      <w:r w:rsidRPr="008548E3">
        <w:t>звёзды, планеты,</w:t>
      </w:r>
      <w:r w:rsidRPr="008548E3">
        <w:rPr>
          <w:spacing w:val="-1"/>
        </w:rPr>
        <w:t xml:space="preserve"> </w:t>
      </w:r>
      <w:r w:rsidRPr="008548E3">
        <w:t>их видимое</w:t>
      </w:r>
      <w:r w:rsidRPr="008548E3">
        <w:rPr>
          <w:spacing w:val="-2"/>
        </w:rPr>
        <w:t xml:space="preserve"> </w:t>
      </w:r>
      <w:r w:rsidRPr="008548E3">
        <w:t>движение.</w:t>
      </w:r>
    </w:p>
    <w:p w14:paraId="5FA3183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Солнечная</w:t>
      </w:r>
      <w:r w:rsidRPr="008548E3">
        <w:rPr>
          <w:spacing w:val="-3"/>
        </w:rPr>
        <w:t xml:space="preserve"> </w:t>
      </w:r>
      <w:r w:rsidRPr="008548E3">
        <w:t>система.</w:t>
      </w:r>
    </w:p>
    <w:p w14:paraId="0EE4A198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 xml:space="preserve">Солнце. Солнечная активность. Источник энергии Солнца и звёзд. Звёзды, их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характеристики.</w:t>
      </w:r>
      <w:r w:rsidRPr="008548E3">
        <w:rPr>
          <w:spacing w:val="1"/>
        </w:rPr>
        <w:t xml:space="preserve"> </w:t>
      </w:r>
      <w:r w:rsidRPr="008548E3">
        <w:t>Диаграмма</w:t>
      </w:r>
      <w:r w:rsidRPr="008548E3">
        <w:rPr>
          <w:spacing w:val="1"/>
        </w:rPr>
        <w:t xml:space="preserve"> </w:t>
      </w:r>
      <w:r w:rsidRPr="008548E3">
        <w:t>«спектральный</w:t>
      </w:r>
      <w:r w:rsidRPr="008548E3">
        <w:rPr>
          <w:spacing w:val="1"/>
        </w:rPr>
        <w:t xml:space="preserve"> </w:t>
      </w:r>
      <w:r w:rsidRPr="008548E3">
        <w:t>класс —</w:t>
      </w:r>
      <w:r w:rsidRPr="008548E3">
        <w:rPr>
          <w:spacing w:val="1"/>
        </w:rPr>
        <w:t xml:space="preserve"> </w:t>
      </w:r>
      <w:r w:rsidRPr="008548E3">
        <w:t>светимость».</w:t>
      </w:r>
      <w:r w:rsidRPr="008548E3">
        <w:rPr>
          <w:spacing w:val="1"/>
        </w:rPr>
        <w:t xml:space="preserve"> </w:t>
      </w:r>
      <w:r w:rsidRPr="008548E3">
        <w:t>Звёзды</w:t>
      </w:r>
      <w:r w:rsidRPr="008548E3">
        <w:rPr>
          <w:spacing w:val="1"/>
        </w:rPr>
        <w:t xml:space="preserve"> </w:t>
      </w:r>
      <w:r w:rsidRPr="008548E3">
        <w:t>главной</w:t>
      </w:r>
      <w:r w:rsidRPr="008548E3">
        <w:rPr>
          <w:spacing w:val="1"/>
        </w:rPr>
        <w:t xml:space="preserve"> </w:t>
      </w:r>
      <w:r w:rsidRPr="008548E3">
        <w:t>последовательности.</w:t>
      </w:r>
      <w:r w:rsidRPr="008548E3">
        <w:rPr>
          <w:spacing w:val="1"/>
        </w:rPr>
        <w:t xml:space="preserve"> </w:t>
      </w:r>
      <w:r w:rsidRPr="008548E3">
        <w:t>Зависимость</w:t>
      </w:r>
      <w:r w:rsidRPr="008548E3">
        <w:rPr>
          <w:spacing w:val="1"/>
        </w:rPr>
        <w:t xml:space="preserve"> </w:t>
      </w:r>
      <w:r w:rsidRPr="008548E3">
        <w:t>«масса —</w:t>
      </w:r>
      <w:r w:rsidRPr="008548E3">
        <w:rPr>
          <w:spacing w:val="1"/>
        </w:rPr>
        <w:t xml:space="preserve"> </w:t>
      </w:r>
      <w:r w:rsidRPr="008548E3">
        <w:t>светимость»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звёзд</w:t>
      </w:r>
      <w:r w:rsidRPr="008548E3">
        <w:rPr>
          <w:spacing w:val="1"/>
        </w:rPr>
        <w:t xml:space="preserve"> </w:t>
      </w:r>
      <w:r w:rsidRPr="008548E3">
        <w:t>главной</w:t>
      </w:r>
      <w:r w:rsidRPr="008548E3">
        <w:rPr>
          <w:spacing w:val="1"/>
        </w:rPr>
        <w:t xml:space="preserve"> </w:t>
      </w:r>
      <w:r w:rsidRPr="008548E3">
        <w:t>последовательности.</w:t>
      </w:r>
      <w:r w:rsidRPr="008548E3">
        <w:rPr>
          <w:spacing w:val="1"/>
        </w:rPr>
        <w:t xml:space="preserve"> </w:t>
      </w:r>
      <w:r w:rsidRPr="008548E3">
        <w:t>Внутреннее</w:t>
      </w:r>
      <w:r w:rsidRPr="008548E3">
        <w:rPr>
          <w:spacing w:val="1"/>
        </w:rPr>
        <w:t xml:space="preserve"> </w:t>
      </w:r>
      <w:r w:rsidRPr="008548E3">
        <w:t>строение</w:t>
      </w:r>
      <w:r w:rsidRPr="008548E3">
        <w:rPr>
          <w:spacing w:val="1"/>
        </w:rPr>
        <w:t xml:space="preserve"> </w:t>
      </w:r>
      <w:r w:rsidRPr="008548E3">
        <w:t>звёзд.</w:t>
      </w:r>
      <w:r w:rsidRPr="008548E3">
        <w:rPr>
          <w:spacing w:val="1"/>
        </w:rPr>
        <w:t xml:space="preserve"> </w:t>
      </w:r>
      <w:r w:rsidRPr="008548E3">
        <w:t>Современные</w:t>
      </w:r>
      <w:r w:rsidRPr="008548E3">
        <w:rPr>
          <w:spacing w:val="1"/>
        </w:rPr>
        <w:t xml:space="preserve"> </w:t>
      </w:r>
      <w:r w:rsidRPr="008548E3">
        <w:t>представления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происхождении</w:t>
      </w:r>
      <w:r w:rsidRPr="008548E3">
        <w:rPr>
          <w:spacing w:val="-1"/>
        </w:rPr>
        <w:t xml:space="preserve"> </w:t>
      </w:r>
      <w:r w:rsidRPr="008548E3">
        <w:t xml:space="preserve">и эволюции </w:t>
      </w:r>
      <w:r w:rsidRPr="008548E3">
        <w:t>Солнца</w:t>
      </w:r>
      <w:r w:rsidRPr="008548E3">
        <w:rPr>
          <w:spacing w:val="-1"/>
        </w:rPr>
        <w:t xml:space="preserve"> </w:t>
      </w:r>
      <w:r w:rsidRPr="008548E3">
        <w:t>и звёзд. Этапы</w:t>
      </w:r>
      <w:r w:rsidRPr="008548E3">
        <w:rPr>
          <w:spacing w:val="-1"/>
        </w:rPr>
        <w:t xml:space="preserve"> </w:t>
      </w:r>
      <w:r w:rsidRPr="008548E3">
        <w:t>жизни звёзд.</w:t>
      </w:r>
    </w:p>
    <w:p w14:paraId="741803C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Млечный Путь — наша Галактика. Положение и движение Солнца в Галактике. Типы</w:t>
      </w:r>
      <w:r w:rsidRPr="008548E3">
        <w:rPr>
          <w:spacing w:val="1"/>
        </w:rPr>
        <w:t xml:space="preserve"> </w:t>
      </w:r>
      <w:r w:rsidRPr="008548E3">
        <w:t>галактик.</w:t>
      </w:r>
      <w:r w:rsidRPr="008548E3">
        <w:rPr>
          <w:spacing w:val="-1"/>
        </w:rPr>
        <w:t xml:space="preserve"> </w:t>
      </w:r>
      <w:r w:rsidRPr="008548E3">
        <w:t>Радиогалактики и квазары.</w:t>
      </w:r>
      <w:r w:rsidRPr="008548E3">
        <w:rPr>
          <w:spacing w:val="-1"/>
        </w:rPr>
        <w:t xml:space="preserve"> </w:t>
      </w:r>
      <w:r w:rsidRPr="008548E3">
        <w:t>Чёрные</w:t>
      </w:r>
      <w:r w:rsidRPr="008548E3">
        <w:rPr>
          <w:spacing w:val="-1"/>
        </w:rPr>
        <w:t xml:space="preserve"> </w:t>
      </w:r>
      <w:r w:rsidRPr="008548E3">
        <w:t>дыры</w:t>
      </w:r>
      <w:r w:rsidRPr="008548E3">
        <w:rPr>
          <w:spacing w:val="-1"/>
        </w:rPr>
        <w:t xml:space="preserve"> </w:t>
      </w:r>
      <w:r w:rsidRPr="008548E3">
        <w:t>в ядрах</w:t>
      </w:r>
      <w:r w:rsidRPr="008548E3">
        <w:rPr>
          <w:spacing w:val="-1"/>
        </w:rPr>
        <w:t xml:space="preserve"> </w:t>
      </w:r>
      <w:r w:rsidRPr="008548E3">
        <w:t>галактик.</w:t>
      </w:r>
    </w:p>
    <w:p w14:paraId="5855048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Вселенная. Расширение Вселенной. Закон Хаббла. Разбегание галактик. Теория Бол</w:t>
      </w:r>
      <w:r w:rsidRPr="008548E3">
        <w:t>ьшого</w:t>
      </w:r>
      <w:r w:rsidRPr="008548E3">
        <w:rPr>
          <w:spacing w:val="1"/>
        </w:rPr>
        <w:t xml:space="preserve"> </w:t>
      </w:r>
      <w:r w:rsidRPr="008548E3">
        <w:t>взрыва.</w:t>
      </w:r>
      <w:r w:rsidRPr="008548E3">
        <w:rPr>
          <w:spacing w:val="-6"/>
        </w:rPr>
        <w:t xml:space="preserve"> </w:t>
      </w:r>
      <w:r w:rsidRPr="008548E3">
        <w:t>Реликтовое</w:t>
      </w:r>
      <w:r w:rsidRPr="008548E3">
        <w:rPr>
          <w:spacing w:val="-5"/>
        </w:rPr>
        <w:t xml:space="preserve"> </w:t>
      </w:r>
      <w:r w:rsidRPr="008548E3">
        <w:t>излучение.</w:t>
      </w:r>
    </w:p>
    <w:p w14:paraId="509B0A1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Масштабная структура Вселенной. Метагалактика.</w:t>
      </w:r>
      <w:r w:rsidRPr="008548E3">
        <w:rPr>
          <w:spacing w:val="-58"/>
        </w:rPr>
        <w:t xml:space="preserve"> </w:t>
      </w:r>
      <w:r w:rsidRPr="008548E3">
        <w:t>Нерешённые</w:t>
      </w:r>
      <w:r w:rsidRPr="008548E3">
        <w:rPr>
          <w:spacing w:val="-2"/>
        </w:rPr>
        <w:t xml:space="preserve"> </w:t>
      </w:r>
      <w:r w:rsidRPr="008548E3">
        <w:t>проблемы астрономии.</w:t>
      </w:r>
    </w:p>
    <w:p w14:paraId="66DF7297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Ученические</w:t>
      </w:r>
      <w:r w:rsidRPr="008548E3">
        <w:rPr>
          <w:spacing w:val="-3"/>
        </w:rPr>
        <w:t xml:space="preserve"> </w:t>
      </w:r>
      <w:r w:rsidRPr="008548E3">
        <w:t>наблюдения</w:t>
      </w:r>
    </w:p>
    <w:p w14:paraId="253C0152" w14:textId="77777777" w:rsidR="00E6487F" w:rsidRPr="008548E3" w:rsidRDefault="001F561B" w:rsidP="001F561B">
      <w:pPr>
        <w:pStyle w:val="a5"/>
        <w:numPr>
          <w:ilvl w:val="0"/>
          <w:numId w:val="96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Наблюдения невооружённым глазом с использованием компьютерных приложений 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определения положения небесных </w:t>
      </w:r>
      <w:r w:rsidRPr="008548E3">
        <w:rPr>
          <w:sz w:val="24"/>
          <w:szCs w:val="24"/>
        </w:rPr>
        <w:t>объектов на конкретную дату: основные созвездия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Северного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полушария и яркие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звёзды.</w:t>
      </w:r>
    </w:p>
    <w:p w14:paraId="55BBEA27" w14:textId="77777777" w:rsidR="005224F9" w:rsidRPr="008548E3" w:rsidRDefault="001F561B" w:rsidP="001F561B">
      <w:pPr>
        <w:pStyle w:val="a5"/>
        <w:numPr>
          <w:ilvl w:val="0"/>
          <w:numId w:val="96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Наблюдения в телескоп Луны, планет, Млечного Пути.</w:t>
      </w:r>
      <w:r w:rsidRPr="008548E3">
        <w:rPr>
          <w:spacing w:val="-58"/>
          <w:sz w:val="24"/>
          <w:szCs w:val="24"/>
        </w:rPr>
        <w:t xml:space="preserve"> </w:t>
      </w:r>
    </w:p>
    <w:p w14:paraId="0A0B60F0" w14:textId="7FC222BF" w:rsidR="00E6487F" w:rsidRPr="008548E3" w:rsidRDefault="001F561B" w:rsidP="001F561B">
      <w:pPr>
        <w:pStyle w:val="a5"/>
        <w:numPr>
          <w:ilvl w:val="0"/>
          <w:numId w:val="96"/>
        </w:numPr>
        <w:tabs>
          <w:tab w:val="left" w:pos="0"/>
          <w:tab w:val="left" w:pos="7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ОБОБЩАЮЩЕЕ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ПОВТОРЕНИЕ</w:t>
      </w:r>
    </w:p>
    <w:p w14:paraId="719288D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Роль физики и астрономии в экономической, технологической, социальной и этической</w:t>
      </w:r>
      <w:r w:rsidRPr="008548E3">
        <w:rPr>
          <w:spacing w:val="1"/>
        </w:rPr>
        <w:t xml:space="preserve"> </w:t>
      </w:r>
      <w:r w:rsidRPr="008548E3">
        <w:t xml:space="preserve">сферах </w:t>
      </w:r>
      <w:r w:rsidRPr="008548E3">
        <w:t>деятельности человека; роль и место физики и астрономии в современной научной</w:t>
      </w:r>
      <w:r w:rsidRPr="008548E3">
        <w:rPr>
          <w:spacing w:val="1"/>
        </w:rPr>
        <w:t xml:space="preserve"> </w:t>
      </w:r>
      <w:r w:rsidRPr="008548E3">
        <w:t>картине</w:t>
      </w:r>
      <w:r w:rsidRPr="008548E3">
        <w:rPr>
          <w:spacing w:val="1"/>
        </w:rPr>
        <w:t xml:space="preserve"> </w:t>
      </w:r>
      <w:r w:rsidRPr="008548E3">
        <w:t>мира;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физической</w:t>
      </w:r>
      <w:r w:rsidRPr="008548E3">
        <w:rPr>
          <w:spacing w:val="1"/>
        </w:rPr>
        <w:t xml:space="preserve"> </w:t>
      </w:r>
      <w:r w:rsidRPr="008548E3">
        <w:t>теории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формировании</w:t>
      </w:r>
      <w:r w:rsidRPr="008548E3">
        <w:rPr>
          <w:spacing w:val="1"/>
        </w:rPr>
        <w:t xml:space="preserve"> </w:t>
      </w:r>
      <w:r w:rsidRPr="008548E3">
        <w:t>представлений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60"/>
        </w:rPr>
        <w:t xml:space="preserve"> </w:t>
      </w:r>
      <w:r w:rsidRPr="008548E3">
        <w:t>физической</w:t>
      </w:r>
      <w:r w:rsidRPr="008548E3">
        <w:rPr>
          <w:spacing w:val="1"/>
        </w:rPr>
        <w:t xml:space="preserve"> </w:t>
      </w:r>
      <w:r w:rsidRPr="008548E3">
        <w:t>картине мира, место физической картины мира в общем ряду современных естественно-</w:t>
      </w:r>
      <w:r w:rsidRPr="008548E3">
        <w:rPr>
          <w:spacing w:val="1"/>
        </w:rPr>
        <w:t xml:space="preserve"> </w:t>
      </w:r>
      <w:r w:rsidRPr="008548E3">
        <w:t>научных</w:t>
      </w:r>
      <w:r w:rsidRPr="008548E3">
        <w:rPr>
          <w:spacing w:val="-1"/>
        </w:rPr>
        <w:t xml:space="preserve"> </w:t>
      </w:r>
      <w:r w:rsidRPr="008548E3">
        <w:t>представлений о природе.</w:t>
      </w:r>
    </w:p>
    <w:p w14:paraId="1D99708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МЕЖПРЕДМЕТНЫЕ СВЯЗИ</w:t>
      </w:r>
    </w:p>
    <w:p w14:paraId="227F012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курса</w:t>
      </w:r>
      <w:r w:rsidRPr="008548E3">
        <w:rPr>
          <w:spacing w:val="1"/>
        </w:rPr>
        <w:t xml:space="preserve"> </w:t>
      </w:r>
      <w:r w:rsidRPr="008548E3">
        <w:t>физики</w:t>
      </w:r>
      <w:r w:rsidRPr="008548E3">
        <w:rPr>
          <w:spacing w:val="1"/>
        </w:rPr>
        <w:t xml:space="preserve"> </w:t>
      </w:r>
      <w:r w:rsidRPr="008548E3">
        <w:t>базового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11</w:t>
      </w:r>
      <w:r w:rsidRPr="008548E3">
        <w:rPr>
          <w:spacing w:val="1"/>
        </w:rPr>
        <w:t xml:space="preserve"> </w:t>
      </w:r>
      <w:r w:rsidRPr="008548E3">
        <w:t>классе</w:t>
      </w:r>
      <w:r w:rsidRPr="008548E3">
        <w:rPr>
          <w:spacing w:val="1"/>
        </w:rPr>
        <w:t xml:space="preserve"> </w:t>
      </w:r>
      <w:r w:rsidRPr="008548E3">
        <w:t>осуществляется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учётом</w:t>
      </w:r>
      <w:r w:rsidRPr="008548E3">
        <w:rPr>
          <w:spacing w:val="1"/>
        </w:rPr>
        <w:t xml:space="preserve"> </w:t>
      </w:r>
      <w:r w:rsidRPr="008548E3">
        <w:t>содержательных</w:t>
      </w:r>
      <w:r w:rsidRPr="008548E3">
        <w:rPr>
          <w:spacing w:val="-11"/>
        </w:rPr>
        <w:t xml:space="preserve"> </w:t>
      </w:r>
      <w:r w:rsidRPr="008548E3">
        <w:t>межпредметных</w:t>
      </w:r>
      <w:r w:rsidRPr="008548E3">
        <w:rPr>
          <w:spacing w:val="-11"/>
        </w:rPr>
        <w:t xml:space="preserve"> </w:t>
      </w:r>
      <w:r w:rsidRPr="008548E3">
        <w:t>связей</w:t>
      </w:r>
      <w:r w:rsidRPr="008548E3">
        <w:rPr>
          <w:spacing w:val="-11"/>
        </w:rPr>
        <w:t xml:space="preserve"> </w:t>
      </w:r>
      <w:r w:rsidRPr="008548E3">
        <w:t>с</w:t>
      </w:r>
      <w:r w:rsidRPr="008548E3">
        <w:rPr>
          <w:spacing w:val="-11"/>
        </w:rPr>
        <w:t xml:space="preserve"> </w:t>
      </w:r>
      <w:r w:rsidRPr="008548E3">
        <w:t>курсами</w:t>
      </w:r>
      <w:r w:rsidRPr="008548E3">
        <w:rPr>
          <w:spacing w:val="-11"/>
        </w:rPr>
        <w:t xml:space="preserve"> </w:t>
      </w:r>
      <w:r w:rsidRPr="008548E3">
        <w:t>математики,</w:t>
      </w:r>
      <w:r w:rsidRPr="008548E3">
        <w:rPr>
          <w:spacing w:val="-11"/>
        </w:rPr>
        <w:t xml:space="preserve"> </w:t>
      </w:r>
      <w:r w:rsidRPr="008548E3">
        <w:t>биологии,</w:t>
      </w:r>
      <w:r w:rsidRPr="008548E3">
        <w:rPr>
          <w:spacing w:val="-11"/>
        </w:rPr>
        <w:t xml:space="preserve"> </w:t>
      </w:r>
      <w:r w:rsidRPr="008548E3">
        <w:t>химии,</w:t>
      </w:r>
      <w:r w:rsidRPr="008548E3">
        <w:rPr>
          <w:spacing w:val="-11"/>
        </w:rPr>
        <w:t xml:space="preserve"> </w:t>
      </w:r>
      <w:r w:rsidRPr="008548E3">
        <w:t>географии</w:t>
      </w:r>
      <w:r w:rsidRPr="008548E3">
        <w:rPr>
          <w:spacing w:val="-10"/>
        </w:rPr>
        <w:t xml:space="preserve"> </w:t>
      </w:r>
      <w:r w:rsidRPr="008548E3">
        <w:t>и</w:t>
      </w:r>
      <w:r w:rsidRPr="008548E3">
        <w:rPr>
          <w:spacing w:val="-58"/>
        </w:rPr>
        <w:t xml:space="preserve"> </w:t>
      </w:r>
      <w:r w:rsidRPr="008548E3">
        <w:t>технологии.</w:t>
      </w:r>
    </w:p>
    <w:p w14:paraId="7D5AFBCB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i/>
          <w:sz w:val="24"/>
          <w:szCs w:val="24"/>
        </w:rPr>
        <w:t>Межпредметные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понятия,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связанные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с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изу</w:t>
      </w:r>
      <w:r w:rsidRPr="008548E3">
        <w:rPr>
          <w:b/>
          <w:i/>
          <w:sz w:val="24"/>
          <w:szCs w:val="24"/>
        </w:rPr>
        <w:t>чением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методов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научного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познания:</w:t>
      </w:r>
      <w:r w:rsidRPr="008548E3">
        <w:rPr>
          <w:b/>
          <w:i/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факт,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гипотеза,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теория,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наблюдение,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эксперимент,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моделирование, модель, измерение.</w:t>
      </w:r>
    </w:p>
    <w:p w14:paraId="4669871D" w14:textId="77777777" w:rsidR="00E6487F" w:rsidRPr="008548E3" w:rsidRDefault="001F561B" w:rsidP="008548E3">
      <w:pPr>
        <w:pStyle w:val="a3"/>
        <w:tabs>
          <w:tab w:val="left" w:pos="0"/>
        </w:tabs>
        <w:spacing w:before="93"/>
        <w:ind w:left="0" w:right="0" w:firstLine="709"/>
        <w:contextualSpacing/>
      </w:pPr>
      <w:r w:rsidRPr="008548E3">
        <w:rPr>
          <w:b/>
          <w:i/>
        </w:rPr>
        <w:t>Математика:</w:t>
      </w:r>
      <w:r w:rsidRPr="008548E3">
        <w:rPr>
          <w:b/>
          <w:i/>
          <w:spacing w:val="1"/>
        </w:rPr>
        <w:t xml:space="preserve"> </w:t>
      </w:r>
      <w:r w:rsidRPr="008548E3">
        <w:t>решение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уравнений;</w:t>
      </w:r>
      <w:r w:rsidRPr="008548E3">
        <w:rPr>
          <w:spacing w:val="1"/>
        </w:rPr>
        <w:t xml:space="preserve"> </w:t>
      </w:r>
      <w:r w:rsidRPr="008548E3">
        <w:t>тригонометрические</w:t>
      </w:r>
      <w:r w:rsidRPr="008548E3">
        <w:rPr>
          <w:spacing w:val="1"/>
        </w:rPr>
        <w:t xml:space="preserve"> </w:t>
      </w:r>
      <w:r w:rsidRPr="008548E3">
        <w:t>функции:</w:t>
      </w:r>
      <w:r w:rsidRPr="008548E3">
        <w:rPr>
          <w:spacing w:val="1"/>
        </w:rPr>
        <w:t xml:space="preserve"> </w:t>
      </w:r>
      <w:r w:rsidRPr="008548E3">
        <w:t>синус,</w:t>
      </w:r>
      <w:r w:rsidRPr="008548E3">
        <w:rPr>
          <w:spacing w:val="1"/>
        </w:rPr>
        <w:t xml:space="preserve"> </w:t>
      </w:r>
      <w:r w:rsidRPr="008548E3">
        <w:t>косинус,</w:t>
      </w:r>
      <w:r w:rsidRPr="008548E3">
        <w:rPr>
          <w:spacing w:val="57"/>
        </w:rPr>
        <w:t xml:space="preserve"> </w:t>
      </w:r>
      <w:r w:rsidRPr="008548E3">
        <w:t>тангенс,</w:t>
      </w:r>
      <w:r w:rsidRPr="008548E3">
        <w:rPr>
          <w:spacing w:val="57"/>
        </w:rPr>
        <w:t xml:space="preserve"> </w:t>
      </w:r>
      <w:r w:rsidRPr="008548E3">
        <w:t>котангенс;</w:t>
      </w:r>
      <w:r w:rsidRPr="008548E3">
        <w:rPr>
          <w:spacing w:val="57"/>
        </w:rPr>
        <w:t xml:space="preserve"> </w:t>
      </w:r>
      <w:r w:rsidRPr="008548E3">
        <w:t>основное</w:t>
      </w:r>
      <w:r w:rsidRPr="008548E3">
        <w:rPr>
          <w:spacing w:val="57"/>
        </w:rPr>
        <w:t xml:space="preserve"> </w:t>
      </w:r>
      <w:r w:rsidRPr="008548E3">
        <w:t>тригонометрическое</w:t>
      </w:r>
      <w:r w:rsidRPr="008548E3">
        <w:rPr>
          <w:spacing w:val="57"/>
        </w:rPr>
        <w:t xml:space="preserve"> </w:t>
      </w:r>
      <w:r w:rsidRPr="008548E3">
        <w:t>тождество;</w:t>
      </w:r>
      <w:r w:rsidRPr="008548E3">
        <w:rPr>
          <w:spacing w:val="57"/>
        </w:rPr>
        <w:t xml:space="preserve"> </w:t>
      </w:r>
      <w:r w:rsidRPr="008548E3">
        <w:t>векторы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их</w:t>
      </w:r>
      <w:r w:rsidRPr="008548E3">
        <w:rPr>
          <w:spacing w:val="-58"/>
        </w:rPr>
        <w:t xml:space="preserve"> </w:t>
      </w:r>
      <w:r w:rsidRPr="008548E3">
        <w:t>проекции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оси</w:t>
      </w:r>
      <w:r w:rsidRPr="008548E3">
        <w:rPr>
          <w:spacing w:val="1"/>
        </w:rPr>
        <w:t xml:space="preserve"> </w:t>
      </w:r>
      <w:r w:rsidRPr="008548E3">
        <w:t>координат,</w:t>
      </w:r>
      <w:r w:rsidRPr="008548E3">
        <w:rPr>
          <w:spacing w:val="1"/>
        </w:rPr>
        <w:t xml:space="preserve"> </w:t>
      </w:r>
      <w:r w:rsidRPr="008548E3">
        <w:t>сложение</w:t>
      </w:r>
      <w:r w:rsidRPr="008548E3">
        <w:rPr>
          <w:spacing w:val="1"/>
        </w:rPr>
        <w:t xml:space="preserve"> </w:t>
      </w:r>
      <w:r w:rsidRPr="008548E3">
        <w:t>векторов;</w:t>
      </w:r>
      <w:r w:rsidRPr="008548E3">
        <w:rPr>
          <w:spacing w:val="1"/>
        </w:rPr>
        <w:t xml:space="preserve"> </w:t>
      </w:r>
      <w:r w:rsidRPr="008548E3">
        <w:t>производные</w:t>
      </w:r>
      <w:r w:rsidRPr="008548E3">
        <w:rPr>
          <w:spacing w:val="1"/>
        </w:rPr>
        <w:t xml:space="preserve"> </w:t>
      </w:r>
      <w:r w:rsidRPr="008548E3">
        <w:t>элементарных</w:t>
      </w:r>
      <w:r w:rsidRPr="008548E3">
        <w:rPr>
          <w:spacing w:val="1"/>
        </w:rPr>
        <w:t xml:space="preserve"> </w:t>
      </w:r>
      <w:r w:rsidRPr="008548E3">
        <w:t>функций;</w:t>
      </w:r>
      <w:r w:rsidRPr="008548E3">
        <w:rPr>
          <w:spacing w:val="1"/>
        </w:rPr>
        <w:t xml:space="preserve"> </w:t>
      </w:r>
      <w:r w:rsidRPr="008548E3">
        <w:t>признаки</w:t>
      </w:r>
      <w:r w:rsidRPr="008548E3">
        <w:rPr>
          <w:spacing w:val="-1"/>
        </w:rPr>
        <w:t xml:space="preserve"> </w:t>
      </w:r>
      <w:r w:rsidRPr="008548E3">
        <w:t>подобия</w:t>
      </w:r>
      <w:r w:rsidRPr="008548E3">
        <w:rPr>
          <w:spacing w:val="-1"/>
        </w:rPr>
        <w:t xml:space="preserve"> </w:t>
      </w:r>
      <w:r w:rsidRPr="008548E3">
        <w:t>треугольников, определение</w:t>
      </w:r>
      <w:r w:rsidRPr="008548E3">
        <w:rPr>
          <w:spacing w:val="-2"/>
        </w:rPr>
        <w:t xml:space="preserve"> </w:t>
      </w:r>
      <w:r w:rsidRPr="008548E3">
        <w:t>площади</w:t>
      </w:r>
      <w:r w:rsidRPr="008548E3">
        <w:rPr>
          <w:spacing w:val="-1"/>
        </w:rPr>
        <w:t xml:space="preserve"> </w:t>
      </w:r>
      <w:r w:rsidRPr="008548E3">
        <w:t>плоских фигур</w:t>
      </w:r>
      <w:r w:rsidRPr="008548E3">
        <w:rPr>
          <w:spacing w:val="-1"/>
        </w:rPr>
        <w:t xml:space="preserve"> </w:t>
      </w:r>
      <w:r w:rsidRPr="008548E3">
        <w:t>и объёма</w:t>
      </w:r>
      <w:r w:rsidRPr="008548E3">
        <w:rPr>
          <w:spacing w:val="-2"/>
        </w:rPr>
        <w:t xml:space="preserve"> </w:t>
      </w:r>
      <w:r w:rsidRPr="008548E3">
        <w:t>тел.</w:t>
      </w:r>
    </w:p>
    <w:p w14:paraId="59713DB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  <w:i/>
        </w:rPr>
        <w:t>Биология:</w:t>
      </w:r>
      <w:r w:rsidRPr="008548E3">
        <w:rPr>
          <w:b/>
          <w:i/>
          <w:spacing w:val="55"/>
        </w:rPr>
        <w:t xml:space="preserve"> </w:t>
      </w:r>
      <w:r w:rsidRPr="008548E3">
        <w:t>электрические</w:t>
      </w:r>
      <w:r w:rsidRPr="008548E3">
        <w:rPr>
          <w:spacing w:val="56"/>
        </w:rPr>
        <w:t xml:space="preserve"> </w:t>
      </w:r>
      <w:r w:rsidRPr="008548E3">
        <w:t>явления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56"/>
        </w:rPr>
        <w:t xml:space="preserve"> </w:t>
      </w:r>
      <w:r w:rsidRPr="008548E3">
        <w:t>живой</w:t>
      </w:r>
      <w:r w:rsidRPr="008548E3">
        <w:rPr>
          <w:spacing w:val="56"/>
        </w:rPr>
        <w:t xml:space="preserve"> </w:t>
      </w:r>
      <w:r w:rsidRPr="008548E3">
        <w:t>природе,</w:t>
      </w:r>
      <w:r w:rsidRPr="008548E3">
        <w:rPr>
          <w:spacing w:val="56"/>
        </w:rPr>
        <w:t xml:space="preserve"> </w:t>
      </w:r>
      <w:r w:rsidRPr="008548E3">
        <w:t>колебательные</w:t>
      </w:r>
      <w:r w:rsidRPr="008548E3">
        <w:rPr>
          <w:spacing w:val="56"/>
        </w:rPr>
        <w:t xml:space="preserve"> </w:t>
      </w:r>
      <w:r w:rsidRPr="008548E3">
        <w:t>движения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56"/>
        </w:rPr>
        <w:t xml:space="preserve"> </w:t>
      </w:r>
      <w:r w:rsidRPr="008548E3">
        <w:t>живой</w:t>
      </w:r>
      <w:r w:rsidRPr="008548E3">
        <w:rPr>
          <w:spacing w:val="-58"/>
        </w:rPr>
        <w:t xml:space="preserve"> </w:t>
      </w:r>
      <w:r w:rsidRPr="008548E3">
        <w:t>природе,</w:t>
      </w:r>
      <w:r w:rsidRPr="008548E3">
        <w:rPr>
          <w:spacing w:val="-1"/>
        </w:rPr>
        <w:t xml:space="preserve"> </w:t>
      </w:r>
      <w:r w:rsidRPr="008548E3">
        <w:t>оптические</w:t>
      </w:r>
      <w:r w:rsidRPr="008548E3">
        <w:rPr>
          <w:spacing w:val="-2"/>
        </w:rPr>
        <w:t xml:space="preserve"> </w:t>
      </w:r>
      <w:r w:rsidRPr="008548E3">
        <w:t>явления</w:t>
      </w:r>
      <w:r w:rsidRPr="008548E3">
        <w:rPr>
          <w:spacing w:val="-1"/>
        </w:rPr>
        <w:t xml:space="preserve"> </w:t>
      </w:r>
      <w:r w:rsidRPr="008548E3">
        <w:t>в живой</w:t>
      </w:r>
      <w:r w:rsidRPr="008548E3">
        <w:rPr>
          <w:spacing w:val="-1"/>
        </w:rPr>
        <w:t xml:space="preserve"> </w:t>
      </w:r>
      <w:r w:rsidRPr="008548E3">
        <w:t>природе,</w:t>
      </w:r>
      <w:r w:rsidRPr="008548E3">
        <w:rPr>
          <w:spacing w:val="-1"/>
        </w:rPr>
        <w:t xml:space="preserve"> </w:t>
      </w:r>
      <w:r w:rsidRPr="008548E3">
        <w:t>действие</w:t>
      </w:r>
      <w:r w:rsidRPr="008548E3">
        <w:rPr>
          <w:spacing w:val="-2"/>
        </w:rPr>
        <w:t xml:space="preserve"> </w:t>
      </w:r>
      <w:r w:rsidRPr="008548E3">
        <w:t>радиации на</w:t>
      </w:r>
      <w:r w:rsidRPr="008548E3">
        <w:rPr>
          <w:spacing w:val="-2"/>
        </w:rPr>
        <w:t xml:space="preserve"> </w:t>
      </w:r>
      <w:r w:rsidRPr="008548E3">
        <w:t>живые</w:t>
      </w:r>
      <w:r w:rsidRPr="008548E3">
        <w:rPr>
          <w:spacing w:val="-2"/>
        </w:rPr>
        <w:t xml:space="preserve"> </w:t>
      </w:r>
      <w:r w:rsidRPr="008548E3">
        <w:t>организмы.</w:t>
      </w:r>
    </w:p>
    <w:p w14:paraId="685ABCE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  <w:i/>
        </w:rPr>
        <w:lastRenderedPageBreak/>
        <w:t xml:space="preserve">Химия: </w:t>
      </w:r>
      <w:r w:rsidRPr="008548E3">
        <w:t>строение атомов и молекул, кристаллическая структура твёрдых тел, механизмы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-1"/>
        </w:rPr>
        <w:t xml:space="preserve"> </w:t>
      </w:r>
      <w:r w:rsidRPr="008548E3">
        <w:t>кристалл</w:t>
      </w:r>
      <w:r w:rsidRPr="008548E3">
        <w:t>ической решётки, спектральный</w:t>
      </w:r>
      <w:r w:rsidRPr="008548E3">
        <w:rPr>
          <w:spacing w:val="-1"/>
        </w:rPr>
        <w:t xml:space="preserve"> </w:t>
      </w:r>
      <w:r w:rsidRPr="008548E3">
        <w:t>анализ.</w:t>
      </w:r>
    </w:p>
    <w:p w14:paraId="7C0DAEB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  <w:i/>
          <w:spacing w:val="-6"/>
        </w:rPr>
        <w:t xml:space="preserve">География: </w:t>
      </w:r>
      <w:r w:rsidRPr="008548E3">
        <w:rPr>
          <w:spacing w:val="-6"/>
        </w:rPr>
        <w:t xml:space="preserve">магнитные полюса Земли, залежи магнитных руд, </w:t>
      </w:r>
      <w:r w:rsidRPr="008548E3">
        <w:rPr>
          <w:spacing w:val="-5"/>
        </w:rPr>
        <w:t>фотосъёмка земной поверхности,</w:t>
      </w:r>
      <w:r w:rsidRPr="008548E3">
        <w:rPr>
          <w:spacing w:val="-57"/>
        </w:rPr>
        <w:t xml:space="preserve"> </w:t>
      </w:r>
      <w:r w:rsidRPr="008548E3">
        <w:t>предсказание</w:t>
      </w:r>
      <w:r w:rsidRPr="008548E3">
        <w:rPr>
          <w:spacing w:val="-15"/>
        </w:rPr>
        <w:t xml:space="preserve"> </w:t>
      </w:r>
      <w:r w:rsidRPr="008548E3">
        <w:t>землетрясений.</w:t>
      </w:r>
    </w:p>
    <w:p w14:paraId="33F3FF7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  <w:i/>
        </w:rPr>
        <w:t>Технология:</w:t>
      </w:r>
      <w:r w:rsidRPr="008548E3">
        <w:rPr>
          <w:b/>
          <w:i/>
          <w:spacing w:val="1"/>
        </w:rPr>
        <w:t xml:space="preserve"> </w:t>
      </w:r>
      <w:r w:rsidRPr="008548E3">
        <w:t>линии</w:t>
      </w:r>
      <w:r w:rsidRPr="008548E3">
        <w:rPr>
          <w:spacing w:val="1"/>
        </w:rPr>
        <w:t xml:space="preserve"> </w:t>
      </w:r>
      <w:r w:rsidRPr="008548E3">
        <w:t>электропередач,</w:t>
      </w:r>
      <w:r w:rsidRPr="008548E3">
        <w:rPr>
          <w:spacing w:val="1"/>
        </w:rPr>
        <w:t xml:space="preserve"> </w:t>
      </w:r>
      <w:r w:rsidRPr="008548E3">
        <w:t>генератор</w:t>
      </w:r>
      <w:r w:rsidRPr="008548E3">
        <w:rPr>
          <w:spacing w:val="1"/>
        </w:rPr>
        <w:t xml:space="preserve"> </w:t>
      </w:r>
      <w:r w:rsidRPr="008548E3">
        <w:t>переменного</w:t>
      </w:r>
      <w:r w:rsidRPr="008548E3">
        <w:rPr>
          <w:spacing w:val="1"/>
        </w:rPr>
        <w:t xml:space="preserve"> </w:t>
      </w:r>
      <w:r w:rsidRPr="008548E3">
        <w:t>тока,</w:t>
      </w:r>
      <w:r w:rsidRPr="008548E3">
        <w:rPr>
          <w:spacing w:val="1"/>
        </w:rPr>
        <w:t xml:space="preserve"> </w:t>
      </w:r>
      <w:r w:rsidRPr="008548E3">
        <w:t>электродвигатель,</w:t>
      </w:r>
      <w:r w:rsidRPr="008548E3">
        <w:rPr>
          <w:spacing w:val="-57"/>
        </w:rPr>
        <w:t xml:space="preserve"> </w:t>
      </w:r>
      <w:r w:rsidRPr="008548E3">
        <w:t>индукционная</w:t>
      </w:r>
      <w:r w:rsidRPr="008548E3">
        <w:rPr>
          <w:spacing w:val="1"/>
        </w:rPr>
        <w:t xml:space="preserve"> </w:t>
      </w:r>
      <w:r w:rsidRPr="008548E3">
        <w:t>печь,</w:t>
      </w:r>
      <w:r w:rsidRPr="008548E3">
        <w:rPr>
          <w:spacing w:val="1"/>
        </w:rPr>
        <w:t xml:space="preserve"> </w:t>
      </w:r>
      <w:r w:rsidRPr="008548E3">
        <w:t>радар,</w:t>
      </w:r>
      <w:r w:rsidRPr="008548E3">
        <w:rPr>
          <w:spacing w:val="1"/>
        </w:rPr>
        <w:t xml:space="preserve"> </w:t>
      </w:r>
      <w:r w:rsidRPr="008548E3">
        <w:t>радиоприёмник,</w:t>
      </w:r>
      <w:r w:rsidRPr="008548E3">
        <w:rPr>
          <w:spacing w:val="1"/>
        </w:rPr>
        <w:t xml:space="preserve"> </w:t>
      </w:r>
      <w:r w:rsidRPr="008548E3">
        <w:t>телевизор,</w:t>
      </w:r>
      <w:r w:rsidRPr="008548E3">
        <w:rPr>
          <w:spacing w:val="1"/>
        </w:rPr>
        <w:t xml:space="preserve"> </w:t>
      </w:r>
      <w:r w:rsidRPr="008548E3">
        <w:t>антенна,</w:t>
      </w:r>
      <w:r w:rsidRPr="008548E3">
        <w:rPr>
          <w:spacing w:val="1"/>
        </w:rPr>
        <w:t xml:space="preserve"> </w:t>
      </w:r>
      <w:r w:rsidRPr="008548E3">
        <w:t>телефон,</w:t>
      </w:r>
      <w:r w:rsidRPr="008548E3">
        <w:rPr>
          <w:spacing w:val="1"/>
        </w:rPr>
        <w:t xml:space="preserve"> </w:t>
      </w:r>
      <w:r w:rsidRPr="008548E3">
        <w:t>СВЧ-печь,</w:t>
      </w:r>
      <w:r w:rsidRPr="008548E3">
        <w:rPr>
          <w:spacing w:val="1"/>
        </w:rPr>
        <w:t xml:space="preserve"> </w:t>
      </w:r>
      <w:r w:rsidRPr="008548E3">
        <w:t>проекционный</w:t>
      </w:r>
      <w:r w:rsidRPr="008548E3">
        <w:rPr>
          <w:spacing w:val="-1"/>
        </w:rPr>
        <w:t xml:space="preserve"> </w:t>
      </w:r>
      <w:r w:rsidRPr="008548E3">
        <w:t>аппарат, волоконная оптика, солнечная</w:t>
      </w:r>
      <w:r w:rsidRPr="008548E3">
        <w:rPr>
          <w:spacing w:val="-1"/>
        </w:rPr>
        <w:t xml:space="preserve"> </w:t>
      </w:r>
      <w:r w:rsidRPr="008548E3">
        <w:t>батарея.</w:t>
      </w:r>
    </w:p>
    <w:p w14:paraId="329D3EFE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color w:val="0D0D0D"/>
          <w:sz w:val="24"/>
          <w:szCs w:val="24"/>
        </w:rPr>
        <w:t>Планируемые</w:t>
      </w:r>
      <w:r w:rsidRPr="008548E3">
        <w:rPr>
          <w:b/>
          <w:color w:val="0D0D0D"/>
          <w:spacing w:val="-2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результаты</w:t>
      </w:r>
      <w:r w:rsidRPr="008548E3">
        <w:rPr>
          <w:b/>
          <w:color w:val="0D0D0D"/>
          <w:spacing w:val="-2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освоения</w:t>
      </w:r>
      <w:r w:rsidRPr="008548E3">
        <w:rPr>
          <w:b/>
          <w:color w:val="0D0D0D"/>
          <w:spacing w:val="-2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предмета</w:t>
      </w:r>
      <w:r w:rsidRPr="008548E3">
        <w:rPr>
          <w:b/>
          <w:color w:val="0D0D0D"/>
          <w:spacing w:val="-1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«физика»</w:t>
      </w:r>
    </w:p>
    <w:p w14:paraId="5586754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Личностные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"Физика"</w:t>
      </w:r>
      <w:r w:rsidRPr="008548E3">
        <w:rPr>
          <w:spacing w:val="1"/>
        </w:rPr>
        <w:t xml:space="preserve"> </w:t>
      </w:r>
      <w:r w:rsidRPr="008548E3">
        <w:t>должны</w:t>
      </w:r>
      <w:r w:rsidRPr="008548E3">
        <w:rPr>
          <w:spacing w:val="1"/>
        </w:rPr>
        <w:t xml:space="preserve"> </w:t>
      </w:r>
      <w:r w:rsidRPr="008548E3">
        <w:t>отражать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руководствоваться</w:t>
      </w:r>
      <w:r w:rsidRPr="008548E3">
        <w:rPr>
          <w:spacing w:val="1"/>
        </w:rPr>
        <w:t xml:space="preserve"> </w:t>
      </w:r>
      <w:r w:rsidRPr="008548E3">
        <w:t>сформированной</w:t>
      </w:r>
      <w:r w:rsidRPr="008548E3">
        <w:rPr>
          <w:spacing w:val="1"/>
        </w:rPr>
        <w:t xml:space="preserve"> </w:t>
      </w:r>
      <w:r w:rsidRPr="008548E3">
        <w:t>внутренней</w:t>
      </w:r>
      <w:r w:rsidRPr="008548E3">
        <w:rPr>
          <w:spacing w:val="1"/>
        </w:rPr>
        <w:t xml:space="preserve"> </w:t>
      </w:r>
      <w:r w:rsidRPr="008548E3">
        <w:t>позицией личности, системой ценностных ориентаций, позитивных внутренних убеждений,</w:t>
      </w:r>
      <w:r w:rsidRPr="008548E3">
        <w:rPr>
          <w:spacing w:val="1"/>
        </w:rPr>
        <w:t xml:space="preserve"> </w:t>
      </w:r>
      <w:r w:rsidRPr="008548E3">
        <w:t>соответствующих традиционным ценностям российского общества, расширение жиз</w:t>
      </w:r>
      <w:r w:rsidRPr="008548E3">
        <w:t>ненного</w:t>
      </w:r>
      <w:r w:rsidRPr="008548E3">
        <w:rPr>
          <w:spacing w:val="1"/>
        </w:rPr>
        <w:t xml:space="preserve"> </w:t>
      </w:r>
      <w:r w:rsidRPr="008548E3">
        <w:t>опыта и опыта деятельности в процессе реализации основных направлений воспитательной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-1"/>
        </w:rPr>
        <w:t xml:space="preserve"> </w:t>
      </w:r>
      <w:r w:rsidRPr="008548E3">
        <w:t>в том</w:t>
      </w:r>
      <w:r w:rsidRPr="008548E3">
        <w:rPr>
          <w:spacing w:val="-1"/>
        </w:rPr>
        <w:t xml:space="preserve"> </w:t>
      </w:r>
      <w:r w:rsidRPr="008548E3">
        <w:t>числе</w:t>
      </w:r>
      <w:r w:rsidRPr="008548E3">
        <w:rPr>
          <w:spacing w:val="-1"/>
        </w:rPr>
        <w:t xml:space="preserve"> </w:t>
      </w:r>
      <w:r w:rsidRPr="008548E3">
        <w:t>в части:</w:t>
      </w:r>
    </w:p>
    <w:p w14:paraId="224E3149" w14:textId="77777777" w:rsidR="00E6487F" w:rsidRPr="008548E3" w:rsidRDefault="001F561B" w:rsidP="001F561B">
      <w:pPr>
        <w:pStyle w:val="a5"/>
        <w:numPr>
          <w:ilvl w:val="1"/>
          <w:numId w:val="96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гражданского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2CC5871A" w14:textId="0F35A912" w:rsidR="00E6487F" w:rsidRPr="008548E3" w:rsidRDefault="001F561B" w:rsidP="008548E3">
      <w:pPr>
        <w:pStyle w:val="a3"/>
        <w:tabs>
          <w:tab w:val="left" w:pos="0"/>
          <w:tab w:val="left" w:pos="4698"/>
          <w:tab w:val="left" w:pos="5885"/>
          <w:tab w:val="left" w:pos="7711"/>
          <w:tab w:val="left" w:pos="8381"/>
          <w:tab w:val="left" w:pos="9748"/>
        </w:tabs>
        <w:ind w:left="0" w:right="0" w:firstLine="709"/>
        <w:contextualSpacing/>
      </w:pPr>
      <w:r w:rsidRPr="008548E3">
        <w:t>сформированность</w:t>
      </w:r>
      <w:r w:rsidR="00266593" w:rsidRPr="008548E3">
        <w:t xml:space="preserve"> </w:t>
      </w:r>
      <w:r w:rsidRPr="008548E3">
        <w:t>гражданской</w:t>
      </w:r>
      <w:r w:rsidR="00266593" w:rsidRPr="008548E3">
        <w:t xml:space="preserve"> </w:t>
      </w:r>
      <w:r w:rsidRPr="008548E3">
        <w:t>позиции</w:t>
      </w:r>
      <w:r w:rsidR="00266593" w:rsidRPr="008548E3">
        <w:t xml:space="preserve"> </w:t>
      </w:r>
      <w:r w:rsidRPr="008548E3">
        <w:t>обучающегося</w:t>
      </w:r>
      <w:r w:rsidR="00266593" w:rsidRPr="008548E3">
        <w:t xml:space="preserve"> </w:t>
      </w:r>
      <w:r w:rsidRPr="008548E3">
        <w:t>как</w:t>
      </w:r>
      <w:r w:rsidR="00266593" w:rsidRPr="008548E3">
        <w:t xml:space="preserve"> </w:t>
      </w:r>
      <w:r w:rsidRPr="008548E3">
        <w:t>активного</w:t>
      </w:r>
      <w:r w:rsidR="00266593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ответственного</w:t>
      </w:r>
      <w:r w:rsidRPr="008548E3">
        <w:rPr>
          <w:spacing w:val="-1"/>
        </w:rPr>
        <w:t xml:space="preserve"> </w:t>
      </w:r>
      <w:r w:rsidRPr="008548E3">
        <w:t>члена</w:t>
      </w:r>
      <w:r w:rsidRPr="008548E3">
        <w:rPr>
          <w:spacing w:val="-1"/>
        </w:rPr>
        <w:t xml:space="preserve"> </w:t>
      </w:r>
      <w:r w:rsidRPr="008548E3">
        <w:t>российского общества;</w:t>
      </w:r>
    </w:p>
    <w:p w14:paraId="30DCB229" w14:textId="0AF6AE38" w:rsidR="00E6487F" w:rsidRPr="008548E3" w:rsidRDefault="001F561B" w:rsidP="008548E3">
      <w:pPr>
        <w:pStyle w:val="a3"/>
        <w:tabs>
          <w:tab w:val="left" w:pos="0"/>
          <w:tab w:val="left" w:pos="2044"/>
          <w:tab w:val="left" w:pos="2860"/>
          <w:tab w:val="left" w:pos="4931"/>
          <w:tab w:val="left" w:pos="5626"/>
          <w:tab w:val="left" w:pos="5982"/>
          <w:tab w:val="left" w:pos="7646"/>
          <w:tab w:val="left" w:pos="8848"/>
          <w:tab w:val="left" w:pos="9748"/>
        </w:tabs>
        <w:ind w:left="0" w:right="0" w:firstLine="709"/>
        <w:contextualSpacing/>
      </w:pPr>
      <w:r w:rsidRPr="008548E3">
        <w:t>осознание</w:t>
      </w:r>
      <w:r w:rsidR="00266593" w:rsidRPr="008548E3">
        <w:t xml:space="preserve"> </w:t>
      </w:r>
      <w:r w:rsidRPr="008548E3">
        <w:t>своих</w:t>
      </w:r>
      <w:r w:rsidR="00266593" w:rsidRPr="008548E3">
        <w:t xml:space="preserve"> </w:t>
      </w:r>
      <w:r w:rsidRPr="008548E3">
        <w:t>конституционных</w:t>
      </w:r>
      <w:r w:rsidR="00266593" w:rsidRPr="008548E3">
        <w:t xml:space="preserve"> </w:t>
      </w:r>
      <w:r w:rsidRPr="008548E3">
        <w:t>прав</w:t>
      </w:r>
      <w:r w:rsidR="00266593" w:rsidRPr="008548E3">
        <w:t xml:space="preserve"> </w:t>
      </w:r>
      <w:r w:rsidRPr="008548E3">
        <w:t>и</w:t>
      </w:r>
      <w:r w:rsidR="00266593" w:rsidRPr="008548E3">
        <w:t xml:space="preserve"> </w:t>
      </w:r>
      <w:r w:rsidRPr="008548E3">
        <w:t>обязанностей,</w:t>
      </w:r>
      <w:r w:rsidR="00266593" w:rsidRPr="008548E3">
        <w:t xml:space="preserve"> </w:t>
      </w:r>
      <w:r w:rsidRPr="008548E3">
        <w:t>уважение</w:t>
      </w:r>
      <w:r w:rsidR="00266593" w:rsidRPr="008548E3">
        <w:t xml:space="preserve"> </w:t>
      </w:r>
      <w:r w:rsidRPr="008548E3">
        <w:t>закона</w:t>
      </w:r>
      <w:r w:rsidR="00266593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правопорядка;</w:t>
      </w:r>
    </w:p>
    <w:p w14:paraId="1DAB8DD6" w14:textId="730E3731" w:rsidR="00E6487F" w:rsidRPr="008548E3" w:rsidRDefault="001F561B" w:rsidP="008548E3">
      <w:pPr>
        <w:pStyle w:val="a3"/>
        <w:tabs>
          <w:tab w:val="left" w:pos="0"/>
          <w:tab w:val="left" w:pos="1989"/>
          <w:tab w:val="left" w:pos="3743"/>
          <w:tab w:val="left" w:pos="5545"/>
          <w:tab w:val="left" w:pos="7720"/>
          <w:tab w:val="left" w:pos="9748"/>
        </w:tabs>
        <w:spacing w:before="1"/>
        <w:ind w:left="0" w:right="0" w:firstLine="709"/>
        <w:contextualSpacing/>
      </w:pPr>
      <w:r w:rsidRPr="008548E3">
        <w:t>принятие</w:t>
      </w:r>
      <w:r w:rsidR="00266593" w:rsidRPr="008548E3">
        <w:t xml:space="preserve"> </w:t>
      </w:r>
      <w:r w:rsidRPr="008548E3">
        <w:t>традиционных</w:t>
      </w:r>
      <w:r w:rsidR="00266593" w:rsidRPr="008548E3">
        <w:t xml:space="preserve"> </w:t>
      </w:r>
      <w:r w:rsidRPr="008548E3">
        <w:t>национальных,</w:t>
      </w:r>
      <w:r w:rsidR="00266593" w:rsidRPr="008548E3">
        <w:t xml:space="preserve"> </w:t>
      </w:r>
      <w:r w:rsidRPr="008548E3">
        <w:t>общечеловеческих</w:t>
      </w:r>
      <w:r w:rsidR="00266593" w:rsidRPr="008548E3">
        <w:t xml:space="preserve"> </w:t>
      </w:r>
      <w:r w:rsidRPr="008548E3">
        <w:t>гуманистических</w:t>
      </w:r>
      <w:r w:rsidR="00266593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демократических</w:t>
      </w:r>
      <w:r w:rsidRPr="008548E3">
        <w:rPr>
          <w:spacing w:val="-1"/>
        </w:rPr>
        <w:t xml:space="preserve"> </w:t>
      </w:r>
      <w:r w:rsidRPr="008548E3">
        <w:t>ценностей;</w:t>
      </w:r>
    </w:p>
    <w:p w14:paraId="596D1465" w14:textId="747F0DB2" w:rsidR="00E6487F" w:rsidRPr="008548E3" w:rsidRDefault="001F561B" w:rsidP="008548E3">
      <w:pPr>
        <w:pStyle w:val="a3"/>
        <w:tabs>
          <w:tab w:val="left" w:pos="0"/>
          <w:tab w:val="left" w:pos="2155"/>
          <w:tab w:val="left" w:pos="3898"/>
          <w:tab w:val="left" w:pos="5222"/>
          <w:tab w:val="left" w:pos="6824"/>
          <w:tab w:val="left" w:pos="8584"/>
        </w:tabs>
        <w:spacing w:before="6"/>
        <w:ind w:left="0" w:right="0" w:firstLine="709"/>
        <w:contextualSpacing/>
      </w:pPr>
      <w:r w:rsidRPr="008548E3">
        <w:t>готовность</w:t>
      </w:r>
      <w:r w:rsidR="00266593" w:rsidRPr="008548E3">
        <w:t xml:space="preserve"> </w:t>
      </w:r>
      <w:r w:rsidRPr="008548E3">
        <w:t>противостоять</w:t>
      </w:r>
      <w:r w:rsidR="00266593" w:rsidRPr="008548E3">
        <w:t xml:space="preserve"> </w:t>
      </w:r>
      <w:r w:rsidRPr="008548E3">
        <w:t>идеологии</w:t>
      </w:r>
      <w:r w:rsidR="00266593" w:rsidRPr="008548E3">
        <w:t xml:space="preserve"> </w:t>
      </w:r>
      <w:r w:rsidRPr="008548E3">
        <w:t>экстремизма,</w:t>
      </w:r>
      <w:r w:rsidR="00266593" w:rsidRPr="008548E3">
        <w:t xml:space="preserve"> </w:t>
      </w:r>
      <w:r w:rsidRPr="008548E3">
        <w:t>национализма,</w:t>
      </w:r>
      <w:r w:rsidR="00266593" w:rsidRPr="008548E3">
        <w:t xml:space="preserve"> </w:t>
      </w:r>
      <w:r w:rsidRPr="008548E3">
        <w:rPr>
          <w:spacing w:val="-1"/>
        </w:rPr>
        <w:t>ксенофобии,</w:t>
      </w:r>
      <w:r w:rsidRPr="008548E3">
        <w:rPr>
          <w:spacing w:val="-57"/>
        </w:rPr>
        <w:t xml:space="preserve"> </w:t>
      </w:r>
      <w:r w:rsidRPr="008548E3">
        <w:t>дискриминации</w:t>
      </w:r>
      <w:r w:rsidRPr="008548E3">
        <w:rPr>
          <w:spacing w:val="-1"/>
        </w:rPr>
        <w:t xml:space="preserve"> </w:t>
      </w:r>
      <w:r w:rsidRPr="008548E3">
        <w:t>по социальным,</w:t>
      </w:r>
      <w:r w:rsidRPr="008548E3">
        <w:rPr>
          <w:spacing w:val="-2"/>
        </w:rPr>
        <w:t xml:space="preserve"> </w:t>
      </w:r>
      <w:r w:rsidRPr="008548E3">
        <w:t>религиозным, расовым,</w:t>
      </w:r>
      <w:r w:rsidRPr="008548E3">
        <w:rPr>
          <w:spacing w:val="-1"/>
        </w:rPr>
        <w:t xml:space="preserve"> </w:t>
      </w:r>
      <w:r w:rsidRPr="008548E3">
        <w:t>национальным признакам;</w:t>
      </w:r>
    </w:p>
    <w:p w14:paraId="48B455BC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готовность</w:t>
      </w:r>
      <w:r w:rsidRPr="008548E3">
        <w:rPr>
          <w:spacing w:val="56"/>
        </w:rPr>
        <w:t xml:space="preserve"> </w:t>
      </w:r>
      <w:r w:rsidRPr="008548E3">
        <w:t>вести</w:t>
      </w:r>
      <w:r w:rsidRPr="008548E3">
        <w:rPr>
          <w:spacing w:val="56"/>
        </w:rPr>
        <w:t xml:space="preserve"> </w:t>
      </w:r>
      <w:r w:rsidRPr="008548E3">
        <w:t>совместную</w:t>
      </w:r>
      <w:r w:rsidRPr="008548E3">
        <w:rPr>
          <w:spacing w:val="56"/>
        </w:rPr>
        <w:t xml:space="preserve"> </w:t>
      </w:r>
      <w:r w:rsidRPr="008548E3">
        <w:t>деятельность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56"/>
        </w:rPr>
        <w:t xml:space="preserve"> </w:t>
      </w:r>
      <w:r w:rsidRPr="008548E3">
        <w:t>интересах</w:t>
      </w:r>
      <w:r w:rsidRPr="008548E3">
        <w:rPr>
          <w:spacing w:val="56"/>
        </w:rPr>
        <w:t xml:space="preserve"> </w:t>
      </w:r>
      <w:r w:rsidRPr="008548E3">
        <w:t>гражданского</w:t>
      </w:r>
      <w:r w:rsidRPr="008548E3">
        <w:rPr>
          <w:spacing w:val="56"/>
        </w:rPr>
        <w:t xml:space="preserve"> </w:t>
      </w:r>
      <w:r w:rsidRPr="008548E3">
        <w:t>общества,</w:t>
      </w:r>
      <w:r w:rsidRPr="008548E3">
        <w:rPr>
          <w:spacing w:val="-57"/>
        </w:rPr>
        <w:t xml:space="preserve"> </w:t>
      </w:r>
      <w:r w:rsidRPr="008548E3">
        <w:t>участвовать</w:t>
      </w:r>
      <w:r w:rsidRPr="008548E3">
        <w:rPr>
          <w:spacing w:val="-1"/>
        </w:rPr>
        <w:t xml:space="preserve"> </w:t>
      </w:r>
      <w:r w:rsidRPr="008548E3">
        <w:t>в самоуправлении</w:t>
      </w:r>
      <w:r w:rsidRPr="008548E3">
        <w:rPr>
          <w:spacing w:val="-1"/>
        </w:rPr>
        <w:t xml:space="preserve"> </w:t>
      </w:r>
      <w:r w:rsidRPr="008548E3">
        <w:t>в школе</w:t>
      </w:r>
      <w:r w:rsidRPr="008548E3">
        <w:rPr>
          <w:spacing w:val="-2"/>
        </w:rPr>
        <w:t xml:space="preserve"> </w:t>
      </w:r>
      <w:r w:rsidRPr="008548E3">
        <w:t>и детско-юношеских организаци</w:t>
      </w:r>
      <w:r w:rsidRPr="008548E3">
        <w:t>ях;</w:t>
      </w:r>
    </w:p>
    <w:p w14:paraId="4949EE7B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умение</w:t>
      </w:r>
      <w:r w:rsidRPr="008548E3">
        <w:rPr>
          <w:spacing w:val="5"/>
        </w:rPr>
        <w:t xml:space="preserve"> </w:t>
      </w:r>
      <w:r w:rsidRPr="008548E3">
        <w:t>взаимодействовать</w:t>
      </w:r>
      <w:r w:rsidRPr="008548E3">
        <w:rPr>
          <w:spacing w:val="5"/>
        </w:rPr>
        <w:t xml:space="preserve"> </w:t>
      </w:r>
      <w:r w:rsidRPr="008548E3">
        <w:t>с</w:t>
      </w:r>
      <w:r w:rsidRPr="008548E3">
        <w:rPr>
          <w:spacing w:val="5"/>
        </w:rPr>
        <w:t xml:space="preserve"> </w:t>
      </w:r>
      <w:r w:rsidRPr="008548E3">
        <w:t>социальными</w:t>
      </w:r>
      <w:r w:rsidRPr="008548E3">
        <w:rPr>
          <w:spacing w:val="5"/>
        </w:rPr>
        <w:t xml:space="preserve"> </w:t>
      </w:r>
      <w:r w:rsidRPr="008548E3">
        <w:t>институтами</w:t>
      </w:r>
      <w:r w:rsidRPr="008548E3">
        <w:rPr>
          <w:spacing w:val="5"/>
        </w:rPr>
        <w:t xml:space="preserve"> </w:t>
      </w:r>
      <w:r w:rsidRPr="008548E3">
        <w:t>в</w:t>
      </w:r>
      <w:r w:rsidRPr="008548E3">
        <w:rPr>
          <w:spacing w:val="6"/>
        </w:rPr>
        <w:t xml:space="preserve"> </w:t>
      </w:r>
      <w:r w:rsidRPr="008548E3">
        <w:t>соответствии</w:t>
      </w:r>
      <w:r w:rsidRPr="008548E3">
        <w:rPr>
          <w:spacing w:val="5"/>
        </w:rPr>
        <w:t xml:space="preserve"> </w:t>
      </w:r>
      <w:r w:rsidRPr="008548E3">
        <w:t>с</w:t>
      </w:r>
      <w:r w:rsidRPr="008548E3">
        <w:rPr>
          <w:spacing w:val="5"/>
        </w:rPr>
        <w:t xml:space="preserve"> </w:t>
      </w:r>
      <w:r w:rsidRPr="008548E3">
        <w:t>их</w:t>
      </w:r>
      <w:r w:rsidRPr="008548E3">
        <w:rPr>
          <w:spacing w:val="5"/>
        </w:rPr>
        <w:t xml:space="preserve"> </w:t>
      </w:r>
      <w:r w:rsidRPr="008548E3">
        <w:t>функциями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назначением;</w:t>
      </w:r>
    </w:p>
    <w:p w14:paraId="344EAEB7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готовность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гуманитарной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волонтерской</w:t>
      </w:r>
      <w:r w:rsidRPr="008548E3">
        <w:rPr>
          <w:spacing w:val="-2"/>
        </w:rPr>
        <w:t xml:space="preserve"> </w:t>
      </w:r>
      <w:r w:rsidRPr="008548E3">
        <w:t>деятельности;</w:t>
      </w:r>
    </w:p>
    <w:p w14:paraId="499167A4" w14:textId="77777777" w:rsidR="00E6487F" w:rsidRPr="008548E3" w:rsidRDefault="001F561B" w:rsidP="001F561B">
      <w:pPr>
        <w:pStyle w:val="a5"/>
        <w:numPr>
          <w:ilvl w:val="1"/>
          <w:numId w:val="96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патриотического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6A41CB27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идентичности,</w:t>
      </w:r>
      <w:r w:rsidRPr="008548E3">
        <w:rPr>
          <w:spacing w:val="1"/>
        </w:rPr>
        <w:t xml:space="preserve"> </w:t>
      </w:r>
      <w:r w:rsidRPr="008548E3">
        <w:t>патриотизма,</w:t>
      </w:r>
      <w:r w:rsidRPr="008548E3">
        <w:rPr>
          <w:spacing w:val="1"/>
        </w:rPr>
        <w:t xml:space="preserve"> </w:t>
      </w:r>
      <w:r w:rsidRPr="008548E3">
        <w:t>уважения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-58"/>
        </w:rPr>
        <w:t xml:space="preserve"> </w:t>
      </w:r>
      <w:r w:rsidRPr="008548E3">
        <w:t>своему народу, чувства ответственности перед Родиной, гордости за свой край, свою Родину,</w:t>
      </w:r>
      <w:r w:rsidRPr="008548E3">
        <w:rPr>
          <w:spacing w:val="-57"/>
        </w:rPr>
        <w:t xml:space="preserve"> </w:t>
      </w:r>
      <w:r w:rsidRPr="008548E3">
        <w:t>свой</w:t>
      </w:r>
      <w:r w:rsidRPr="008548E3">
        <w:rPr>
          <w:spacing w:val="-1"/>
        </w:rPr>
        <w:t xml:space="preserve"> </w:t>
      </w:r>
      <w:r w:rsidRPr="008548E3">
        <w:t>язык и</w:t>
      </w:r>
      <w:r w:rsidRPr="008548E3">
        <w:rPr>
          <w:spacing w:val="-1"/>
        </w:rPr>
        <w:t xml:space="preserve"> </w:t>
      </w:r>
      <w:r w:rsidRPr="008548E3">
        <w:t>культуру, прошлое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настоящее</w:t>
      </w:r>
      <w:r w:rsidRPr="008548E3">
        <w:rPr>
          <w:spacing w:val="-1"/>
        </w:rPr>
        <w:t xml:space="preserve"> </w:t>
      </w:r>
      <w:r w:rsidRPr="008548E3">
        <w:t>многонационального</w:t>
      </w:r>
      <w:r w:rsidRPr="008548E3">
        <w:rPr>
          <w:spacing w:val="-1"/>
        </w:rPr>
        <w:t xml:space="preserve"> </w:t>
      </w:r>
      <w:r w:rsidRPr="008548E3">
        <w:t>народа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791B896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ценностное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государственным</w:t>
      </w:r>
      <w:r w:rsidRPr="008548E3">
        <w:rPr>
          <w:spacing w:val="1"/>
        </w:rPr>
        <w:t xml:space="preserve"> </w:t>
      </w:r>
      <w:r w:rsidRPr="008548E3">
        <w:t>символам,</w:t>
      </w:r>
      <w:r w:rsidRPr="008548E3">
        <w:rPr>
          <w:spacing w:val="1"/>
        </w:rPr>
        <w:t xml:space="preserve"> </w:t>
      </w:r>
      <w:r w:rsidRPr="008548E3">
        <w:t>историческому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природному</w:t>
      </w:r>
      <w:r w:rsidRPr="008548E3">
        <w:rPr>
          <w:spacing w:val="-57"/>
        </w:rPr>
        <w:t xml:space="preserve"> </w:t>
      </w:r>
      <w:r w:rsidRPr="008548E3">
        <w:t>наследию, памятникам, традициям народов России, достижениям России в науке, искусстве,</w:t>
      </w:r>
      <w:r w:rsidRPr="008548E3">
        <w:rPr>
          <w:spacing w:val="1"/>
        </w:rPr>
        <w:t xml:space="preserve"> </w:t>
      </w:r>
      <w:r w:rsidRPr="008548E3">
        <w:t>спорте,</w:t>
      </w:r>
      <w:r w:rsidRPr="008548E3">
        <w:rPr>
          <w:spacing w:val="-1"/>
        </w:rPr>
        <w:t xml:space="preserve"> </w:t>
      </w:r>
      <w:r w:rsidRPr="008548E3">
        <w:t>технологиях, труде;</w:t>
      </w:r>
    </w:p>
    <w:p w14:paraId="3074413D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идейная убежденность, готовность к служению и защите Отечества, ответственность за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-1"/>
        </w:rPr>
        <w:t xml:space="preserve"> </w:t>
      </w:r>
      <w:r w:rsidRPr="008548E3">
        <w:t>судьбу;</w:t>
      </w:r>
    </w:p>
    <w:p w14:paraId="76F799CC" w14:textId="77777777" w:rsidR="00E6487F" w:rsidRPr="008548E3" w:rsidRDefault="001F561B" w:rsidP="001F561B">
      <w:pPr>
        <w:pStyle w:val="a5"/>
        <w:numPr>
          <w:ilvl w:val="1"/>
          <w:numId w:val="96"/>
        </w:numPr>
        <w:tabs>
          <w:tab w:val="left" w:pos="0"/>
          <w:tab w:val="left" w:pos="1039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духовно-нравственно</w:t>
      </w:r>
      <w:r w:rsidRPr="008548E3">
        <w:rPr>
          <w:sz w:val="24"/>
          <w:szCs w:val="24"/>
        </w:rPr>
        <w:t>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13D422B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 духовных ценностей российского народа;</w:t>
      </w:r>
      <w:r w:rsidRPr="008548E3">
        <w:rPr>
          <w:spacing w:val="1"/>
        </w:rPr>
        <w:t xml:space="preserve"> </w:t>
      </w:r>
      <w:r w:rsidRPr="008548E3">
        <w:t>сформированность нравственного сознания, этического поведения;</w:t>
      </w:r>
      <w:r w:rsidRPr="008548E3">
        <w:rPr>
          <w:spacing w:val="1"/>
        </w:rPr>
        <w:t xml:space="preserve"> </w:t>
      </w:r>
      <w:r w:rsidRPr="008548E3">
        <w:t>способность оценивать ситуацию и принимать осознанные решения,</w:t>
      </w:r>
      <w:r w:rsidRPr="008548E3">
        <w:rPr>
          <w:spacing w:val="-58"/>
        </w:rPr>
        <w:t xml:space="preserve"> </w:t>
      </w:r>
      <w:r w:rsidRPr="008548E3">
        <w:t>ориентируясь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морально-нравственные</w:t>
      </w:r>
      <w:r w:rsidRPr="008548E3">
        <w:rPr>
          <w:spacing w:val="-1"/>
        </w:rPr>
        <w:t xml:space="preserve"> </w:t>
      </w:r>
      <w:r w:rsidRPr="008548E3">
        <w:t>нормы</w:t>
      </w:r>
      <w:r w:rsidRPr="008548E3">
        <w:rPr>
          <w:spacing w:val="-1"/>
        </w:rPr>
        <w:t xml:space="preserve"> </w:t>
      </w:r>
      <w:r w:rsidRPr="008548E3">
        <w:t>и ценности;</w:t>
      </w:r>
    </w:p>
    <w:p w14:paraId="4C45A1C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осознание </w:t>
      </w:r>
      <w:r w:rsidRPr="008548E3">
        <w:t>личного вклада в построение устойчивого будущего на основе формирования</w:t>
      </w:r>
      <w:r w:rsidRPr="008548E3">
        <w:rPr>
          <w:spacing w:val="-57"/>
        </w:rPr>
        <w:t xml:space="preserve"> </w:t>
      </w:r>
      <w:r w:rsidRPr="008548E3">
        <w:t>элементов</w:t>
      </w:r>
      <w:r w:rsidRPr="008548E3">
        <w:rPr>
          <w:spacing w:val="-1"/>
        </w:rPr>
        <w:t xml:space="preserve"> </w:t>
      </w:r>
      <w:r w:rsidRPr="008548E3">
        <w:t>географической и экологической</w:t>
      </w:r>
      <w:r w:rsidRPr="008548E3">
        <w:rPr>
          <w:spacing w:val="-1"/>
        </w:rPr>
        <w:t xml:space="preserve"> </w:t>
      </w:r>
      <w:r w:rsidRPr="008548E3">
        <w:t>культуры;</w:t>
      </w:r>
    </w:p>
    <w:p w14:paraId="265BFF1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ответственное</w:t>
      </w:r>
      <w:r w:rsidRPr="008548E3">
        <w:rPr>
          <w:spacing w:val="30"/>
        </w:rPr>
        <w:t xml:space="preserve"> </w:t>
      </w:r>
      <w:r w:rsidRPr="008548E3">
        <w:t>отношение</w:t>
      </w:r>
      <w:r w:rsidRPr="008548E3">
        <w:rPr>
          <w:spacing w:val="30"/>
        </w:rPr>
        <w:t xml:space="preserve"> </w:t>
      </w:r>
      <w:r w:rsidRPr="008548E3">
        <w:t>к</w:t>
      </w:r>
      <w:r w:rsidRPr="008548E3">
        <w:rPr>
          <w:spacing w:val="31"/>
        </w:rPr>
        <w:t xml:space="preserve"> </w:t>
      </w:r>
      <w:r w:rsidRPr="008548E3">
        <w:t>своим</w:t>
      </w:r>
      <w:r w:rsidRPr="008548E3">
        <w:rPr>
          <w:spacing w:val="30"/>
        </w:rPr>
        <w:t xml:space="preserve"> </w:t>
      </w:r>
      <w:r w:rsidRPr="008548E3">
        <w:t>родителям,</w:t>
      </w:r>
      <w:r w:rsidRPr="008548E3">
        <w:rPr>
          <w:spacing w:val="30"/>
        </w:rPr>
        <w:t xml:space="preserve"> </w:t>
      </w:r>
      <w:r w:rsidRPr="008548E3">
        <w:t>созданию</w:t>
      </w:r>
      <w:r w:rsidRPr="008548E3">
        <w:rPr>
          <w:spacing w:val="31"/>
        </w:rPr>
        <w:t xml:space="preserve"> </w:t>
      </w:r>
      <w:r w:rsidRPr="008548E3">
        <w:t>семьи</w:t>
      </w:r>
      <w:r w:rsidRPr="008548E3">
        <w:rPr>
          <w:spacing w:val="30"/>
        </w:rPr>
        <w:t xml:space="preserve"> </w:t>
      </w:r>
      <w:r w:rsidRPr="008548E3">
        <w:t>на</w:t>
      </w:r>
      <w:r w:rsidRPr="008548E3">
        <w:rPr>
          <w:spacing w:val="31"/>
        </w:rPr>
        <w:t xml:space="preserve"> </w:t>
      </w:r>
      <w:r w:rsidRPr="008548E3">
        <w:t>основе</w:t>
      </w:r>
      <w:r w:rsidRPr="008548E3">
        <w:rPr>
          <w:spacing w:val="30"/>
        </w:rPr>
        <w:t xml:space="preserve"> </w:t>
      </w:r>
      <w:r w:rsidRPr="008548E3">
        <w:t>осознанного</w:t>
      </w:r>
      <w:r w:rsidRPr="008548E3">
        <w:rPr>
          <w:spacing w:val="-57"/>
        </w:rPr>
        <w:t xml:space="preserve"> </w:t>
      </w:r>
      <w:r w:rsidRPr="008548E3">
        <w:t>принятия</w:t>
      </w:r>
      <w:r w:rsidRPr="008548E3">
        <w:rPr>
          <w:spacing w:val="-1"/>
        </w:rPr>
        <w:t xml:space="preserve"> </w:t>
      </w:r>
      <w:r w:rsidRPr="008548E3">
        <w:t>ценностей</w:t>
      </w:r>
      <w:r w:rsidRPr="008548E3">
        <w:rPr>
          <w:spacing w:val="-2"/>
        </w:rPr>
        <w:t xml:space="preserve"> </w:t>
      </w:r>
      <w:r w:rsidRPr="008548E3">
        <w:t>семейной жизни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соответствии с</w:t>
      </w:r>
      <w:r w:rsidRPr="008548E3">
        <w:rPr>
          <w:spacing w:val="-2"/>
        </w:rPr>
        <w:t xml:space="preserve"> </w:t>
      </w:r>
      <w:r w:rsidRPr="008548E3">
        <w:t>традициями народов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309EE5E9" w14:textId="77777777" w:rsidR="00E6487F" w:rsidRPr="008548E3" w:rsidRDefault="001F561B" w:rsidP="001F561B">
      <w:pPr>
        <w:pStyle w:val="a5"/>
        <w:numPr>
          <w:ilvl w:val="1"/>
          <w:numId w:val="96"/>
        </w:numPr>
        <w:tabs>
          <w:tab w:val="left" w:pos="0"/>
          <w:tab w:val="left" w:pos="1039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эстетического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5AE6D783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эстетическое отношение к миру, включая эстетику природных и историко-культурных</w:t>
      </w:r>
      <w:r w:rsidRPr="008548E3">
        <w:rPr>
          <w:spacing w:val="1"/>
        </w:rPr>
        <w:t xml:space="preserve"> </w:t>
      </w:r>
      <w:r w:rsidRPr="008548E3">
        <w:t>объектов родного края, своей страны, быта, научного и технического творчества, спорта,</w:t>
      </w:r>
      <w:r w:rsidRPr="008548E3">
        <w:rPr>
          <w:spacing w:val="1"/>
        </w:rPr>
        <w:t xml:space="preserve"> </w:t>
      </w:r>
      <w:r w:rsidRPr="008548E3">
        <w:t>труда,</w:t>
      </w:r>
      <w:r w:rsidRPr="008548E3">
        <w:rPr>
          <w:spacing w:val="-1"/>
        </w:rPr>
        <w:t xml:space="preserve"> </w:t>
      </w:r>
      <w:r w:rsidRPr="008548E3">
        <w:t>общественных о</w:t>
      </w:r>
      <w:r w:rsidRPr="008548E3">
        <w:t>тношений;</w:t>
      </w:r>
    </w:p>
    <w:p w14:paraId="64E69B7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способность воспринимать различные виды искусства, традиции и творчество своего </w:t>
      </w:r>
      <w:r w:rsidRPr="008548E3">
        <w:lastRenderedPageBreak/>
        <w:t>и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-1"/>
        </w:rPr>
        <w:t xml:space="preserve"> </w:t>
      </w:r>
      <w:r w:rsidRPr="008548E3">
        <w:t>народов, ощущать эмоциональное воздействие</w:t>
      </w:r>
      <w:r w:rsidRPr="008548E3">
        <w:rPr>
          <w:spacing w:val="-2"/>
        </w:rPr>
        <w:t xml:space="preserve"> </w:t>
      </w:r>
      <w:r w:rsidRPr="008548E3">
        <w:t>искусства;</w:t>
      </w:r>
    </w:p>
    <w:p w14:paraId="7DE662F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убежденность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значимости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личности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общества</w:t>
      </w:r>
      <w:r w:rsidRPr="008548E3">
        <w:rPr>
          <w:spacing w:val="1"/>
        </w:rPr>
        <w:t xml:space="preserve"> </w:t>
      </w:r>
      <w:r w:rsidRPr="008548E3">
        <w:t>отечественного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мирового</w:t>
      </w:r>
      <w:r w:rsidRPr="008548E3">
        <w:rPr>
          <w:spacing w:val="1"/>
        </w:rPr>
        <w:t xml:space="preserve"> </w:t>
      </w:r>
      <w:r w:rsidRPr="008548E3">
        <w:t>искусства,</w:t>
      </w:r>
      <w:r w:rsidRPr="008548E3">
        <w:rPr>
          <w:spacing w:val="-1"/>
        </w:rPr>
        <w:t xml:space="preserve"> </w:t>
      </w:r>
      <w:r w:rsidRPr="008548E3">
        <w:t>этнических культурных</w:t>
      </w:r>
      <w:r w:rsidRPr="008548E3">
        <w:rPr>
          <w:spacing w:val="-1"/>
        </w:rPr>
        <w:t xml:space="preserve"> </w:t>
      </w:r>
      <w:r w:rsidRPr="008548E3">
        <w:t>традиций</w:t>
      </w:r>
      <w:r w:rsidRPr="008548E3">
        <w:rPr>
          <w:spacing w:val="-1"/>
        </w:rPr>
        <w:t xml:space="preserve"> </w:t>
      </w:r>
      <w:r w:rsidRPr="008548E3">
        <w:t>и народного творчества;</w:t>
      </w:r>
    </w:p>
    <w:p w14:paraId="0A6F95E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 к самовыражению в разных видах искусства, стремление проявлять качества</w:t>
      </w:r>
      <w:r w:rsidRPr="008548E3">
        <w:rPr>
          <w:spacing w:val="-57"/>
        </w:rPr>
        <w:t xml:space="preserve"> </w:t>
      </w:r>
      <w:r w:rsidRPr="008548E3">
        <w:t>творческой</w:t>
      </w:r>
      <w:r w:rsidRPr="008548E3">
        <w:rPr>
          <w:spacing w:val="-1"/>
        </w:rPr>
        <w:t xml:space="preserve"> </w:t>
      </w:r>
      <w:r w:rsidRPr="008548E3">
        <w:t>личности;</w:t>
      </w:r>
    </w:p>
    <w:p w14:paraId="75D71955" w14:textId="77777777" w:rsidR="00E6487F" w:rsidRPr="008548E3" w:rsidRDefault="001F561B" w:rsidP="001F561B">
      <w:pPr>
        <w:pStyle w:val="a5"/>
        <w:numPr>
          <w:ilvl w:val="1"/>
          <w:numId w:val="96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трудового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57F3BE3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интерес к различным сферам профессиональной деятельности, в том числе </w:t>
      </w:r>
      <w:r w:rsidRPr="008548E3">
        <w:t>связанным с</w:t>
      </w:r>
      <w:r w:rsidRPr="008548E3">
        <w:rPr>
          <w:spacing w:val="1"/>
        </w:rPr>
        <w:t xml:space="preserve"> </w:t>
      </w:r>
      <w:r w:rsidRPr="008548E3">
        <w:t>физикой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техникой,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совершать</w:t>
      </w:r>
      <w:r w:rsidRPr="008548E3">
        <w:rPr>
          <w:spacing w:val="1"/>
        </w:rPr>
        <w:t xml:space="preserve"> </w:t>
      </w:r>
      <w:r w:rsidRPr="008548E3">
        <w:t>осознанный</w:t>
      </w:r>
      <w:r w:rsidRPr="008548E3">
        <w:rPr>
          <w:spacing w:val="1"/>
        </w:rPr>
        <w:t xml:space="preserve"> </w:t>
      </w:r>
      <w:r w:rsidRPr="008548E3">
        <w:t>выбор</w:t>
      </w:r>
      <w:r w:rsidRPr="008548E3">
        <w:rPr>
          <w:spacing w:val="1"/>
        </w:rPr>
        <w:t xml:space="preserve"> </w:t>
      </w:r>
      <w:r w:rsidRPr="008548E3">
        <w:t>будущей</w:t>
      </w:r>
      <w:r w:rsidRPr="008548E3">
        <w:rPr>
          <w:spacing w:val="1"/>
        </w:rPr>
        <w:t xml:space="preserve"> </w:t>
      </w:r>
      <w:r w:rsidRPr="008548E3">
        <w:t>профессии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реализовывать</w:t>
      </w:r>
      <w:r w:rsidRPr="008548E3">
        <w:rPr>
          <w:spacing w:val="-1"/>
        </w:rPr>
        <w:t xml:space="preserve"> </w:t>
      </w:r>
      <w:r w:rsidRPr="008548E3">
        <w:t>собственные</w:t>
      </w:r>
      <w:r w:rsidRPr="008548E3">
        <w:rPr>
          <w:spacing w:val="-1"/>
        </w:rPr>
        <w:t xml:space="preserve"> </w:t>
      </w:r>
      <w:r w:rsidRPr="008548E3">
        <w:t>жизненные</w:t>
      </w:r>
      <w:r w:rsidRPr="008548E3">
        <w:rPr>
          <w:spacing w:val="-1"/>
        </w:rPr>
        <w:t xml:space="preserve"> </w:t>
      </w:r>
      <w:r w:rsidRPr="008548E3">
        <w:t>планы;</w:t>
      </w:r>
    </w:p>
    <w:p w14:paraId="3CD583B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образованию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самообразованию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области</w:t>
      </w:r>
      <w:r w:rsidRPr="008548E3">
        <w:rPr>
          <w:spacing w:val="1"/>
        </w:rPr>
        <w:t xml:space="preserve"> </w:t>
      </w:r>
      <w:r w:rsidRPr="008548E3">
        <w:t>физики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-57"/>
        </w:rPr>
        <w:t xml:space="preserve"> </w:t>
      </w:r>
      <w:r w:rsidRPr="008548E3">
        <w:t>протяжении</w:t>
      </w:r>
      <w:r w:rsidRPr="008548E3">
        <w:rPr>
          <w:spacing w:val="-1"/>
        </w:rPr>
        <w:t xml:space="preserve"> </w:t>
      </w:r>
      <w:r w:rsidRPr="008548E3">
        <w:t>всей жизни;</w:t>
      </w:r>
    </w:p>
    <w:p w14:paraId="662B2313" w14:textId="77777777" w:rsidR="00E6487F" w:rsidRPr="008548E3" w:rsidRDefault="001F561B" w:rsidP="001F561B">
      <w:pPr>
        <w:pStyle w:val="a5"/>
        <w:numPr>
          <w:ilvl w:val="1"/>
          <w:numId w:val="96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экологического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1FED8C10" w14:textId="74A8DAB3" w:rsidR="00E6487F" w:rsidRPr="008548E3" w:rsidRDefault="001F561B" w:rsidP="008548E3">
      <w:pPr>
        <w:pStyle w:val="a3"/>
        <w:tabs>
          <w:tab w:val="left" w:pos="0"/>
          <w:tab w:val="left" w:pos="2980"/>
          <w:tab w:val="left" w:pos="4747"/>
          <w:tab w:val="left" w:pos="6042"/>
          <w:tab w:val="left" w:pos="7344"/>
          <w:tab w:val="left" w:pos="8869"/>
        </w:tabs>
        <w:ind w:left="0" w:right="0" w:firstLine="709"/>
        <w:contextualSpacing/>
      </w:pPr>
      <w:r w:rsidRPr="008548E3">
        <w:t>сформированность</w:t>
      </w:r>
      <w:r w:rsidR="00266593" w:rsidRPr="008548E3">
        <w:t xml:space="preserve"> </w:t>
      </w:r>
      <w:r w:rsidRPr="008548E3">
        <w:t>экологической</w:t>
      </w:r>
      <w:r w:rsidR="00266593" w:rsidRPr="008548E3">
        <w:t xml:space="preserve"> </w:t>
      </w:r>
      <w:r w:rsidRPr="008548E3">
        <w:t>культуры,</w:t>
      </w:r>
      <w:r w:rsidR="00266593" w:rsidRPr="008548E3">
        <w:t xml:space="preserve"> </w:t>
      </w:r>
      <w:r w:rsidRPr="008548E3">
        <w:t>осознание</w:t>
      </w:r>
      <w:r w:rsidR="00266593" w:rsidRPr="008548E3">
        <w:t xml:space="preserve"> </w:t>
      </w:r>
      <w:r w:rsidRPr="008548E3">
        <w:t>глобального</w:t>
      </w:r>
      <w:r w:rsidR="00266593" w:rsidRPr="008548E3">
        <w:t xml:space="preserve"> </w:t>
      </w:r>
      <w:r w:rsidRPr="008548E3">
        <w:rPr>
          <w:spacing w:val="-1"/>
        </w:rPr>
        <w:t>характера</w:t>
      </w:r>
      <w:r w:rsidRPr="008548E3">
        <w:rPr>
          <w:spacing w:val="-57"/>
        </w:rPr>
        <w:t xml:space="preserve"> </w:t>
      </w:r>
      <w:r w:rsidRPr="008548E3">
        <w:t>экологических</w:t>
      </w:r>
      <w:r w:rsidRPr="008548E3">
        <w:rPr>
          <w:spacing w:val="-1"/>
        </w:rPr>
        <w:t xml:space="preserve"> </w:t>
      </w:r>
      <w:r w:rsidRPr="008548E3">
        <w:t>проблем;</w:t>
      </w:r>
    </w:p>
    <w:p w14:paraId="7722F47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планирование</w:t>
      </w:r>
      <w:r w:rsidRPr="008548E3">
        <w:rPr>
          <w:spacing w:val="18"/>
        </w:rPr>
        <w:t xml:space="preserve"> </w:t>
      </w:r>
      <w:r w:rsidRPr="008548E3">
        <w:t>и</w:t>
      </w:r>
      <w:r w:rsidRPr="008548E3">
        <w:rPr>
          <w:spacing w:val="18"/>
        </w:rPr>
        <w:t xml:space="preserve"> </w:t>
      </w:r>
      <w:r w:rsidRPr="008548E3">
        <w:t>осуществление</w:t>
      </w:r>
      <w:r w:rsidRPr="008548E3">
        <w:rPr>
          <w:spacing w:val="19"/>
        </w:rPr>
        <w:t xml:space="preserve"> </w:t>
      </w:r>
      <w:r w:rsidRPr="008548E3">
        <w:t>действий</w:t>
      </w:r>
      <w:r w:rsidRPr="008548E3">
        <w:rPr>
          <w:spacing w:val="18"/>
        </w:rPr>
        <w:t xml:space="preserve"> </w:t>
      </w:r>
      <w:r w:rsidRPr="008548E3">
        <w:t>в</w:t>
      </w:r>
      <w:r w:rsidRPr="008548E3">
        <w:rPr>
          <w:spacing w:val="18"/>
        </w:rPr>
        <w:t xml:space="preserve"> </w:t>
      </w:r>
      <w:r w:rsidRPr="008548E3">
        <w:t>окружающей</w:t>
      </w:r>
      <w:r w:rsidRPr="008548E3">
        <w:rPr>
          <w:spacing w:val="19"/>
        </w:rPr>
        <w:t xml:space="preserve"> </w:t>
      </w:r>
      <w:r w:rsidRPr="008548E3">
        <w:t>среде</w:t>
      </w:r>
      <w:r w:rsidRPr="008548E3">
        <w:rPr>
          <w:spacing w:val="18"/>
        </w:rPr>
        <w:t xml:space="preserve"> </w:t>
      </w:r>
      <w:r w:rsidRPr="008548E3">
        <w:t>на</w:t>
      </w:r>
      <w:r w:rsidRPr="008548E3">
        <w:rPr>
          <w:spacing w:val="18"/>
        </w:rPr>
        <w:t xml:space="preserve"> </w:t>
      </w:r>
      <w:r w:rsidRPr="008548E3">
        <w:t>основе</w:t>
      </w:r>
      <w:r w:rsidRPr="008548E3">
        <w:rPr>
          <w:spacing w:val="19"/>
        </w:rPr>
        <w:t xml:space="preserve"> </w:t>
      </w:r>
      <w:r w:rsidRPr="008548E3">
        <w:t>знания</w:t>
      </w:r>
      <w:r w:rsidRPr="008548E3">
        <w:rPr>
          <w:spacing w:val="18"/>
        </w:rPr>
        <w:t xml:space="preserve"> </w:t>
      </w:r>
      <w:r w:rsidRPr="008548E3">
        <w:t>целей</w:t>
      </w:r>
      <w:r w:rsidRPr="008548E3">
        <w:rPr>
          <w:spacing w:val="-57"/>
        </w:rPr>
        <w:t xml:space="preserve"> </w:t>
      </w:r>
      <w:r w:rsidRPr="008548E3">
        <w:t>устойчивого</w:t>
      </w:r>
      <w:r w:rsidRPr="008548E3">
        <w:rPr>
          <w:spacing w:val="-1"/>
        </w:rPr>
        <w:t xml:space="preserve"> </w:t>
      </w:r>
      <w:r w:rsidRPr="008548E3">
        <w:t>развития человечества;</w:t>
      </w:r>
    </w:p>
    <w:p w14:paraId="668E3940" w14:textId="0CDB010A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Расширение</w:t>
      </w:r>
      <w:r w:rsidRPr="008548E3">
        <w:rPr>
          <w:spacing w:val="17"/>
        </w:rPr>
        <w:t xml:space="preserve"> </w:t>
      </w:r>
      <w:r w:rsidRPr="008548E3">
        <w:t>опыта</w:t>
      </w:r>
      <w:r w:rsidRPr="008548E3">
        <w:rPr>
          <w:spacing w:val="18"/>
        </w:rPr>
        <w:t xml:space="preserve"> </w:t>
      </w:r>
      <w:r w:rsidRPr="008548E3">
        <w:t>деятельности</w:t>
      </w:r>
      <w:r w:rsidRPr="008548E3">
        <w:rPr>
          <w:spacing w:val="18"/>
        </w:rPr>
        <w:t xml:space="preserve"> </w:t>
      </w:r>
      <w:r w:rsidRPr="008548E3">
        <w:t>экологической</w:t>
      </w:r>
      <w:r w:rsidRPr="008548E3">
        <w:rPr>
          <w:spacing w:val="18"/>
        </w:rPr>
        <w:t xml:space="preserve"> </w:t>
      </w:r>
      <w:r w:rsidRPr="008548E3">
        <w:t>направленности</w:t>
      </w:r>
      <w:r w:rsidRPr="008548E3">
        <w:rPr>
          <w:spacing w:val="18"/>
        </w:rPr>
        <w:t xml:space="preserve"> </w:t>
      </w:r>
      <w:r w:rsidRPr="008548E3">
        <w:t>на</w:t>
      </w:r>
      <w:r w:rsidRPr="008548E3">
        <w:rPr>
          <w:spacing w:val="17"/>
        </w:rPr>
        <w:t xml:space="preserve"> </w:t>
      </w:r>
      <w:r w:rsidRPr="008548E3">
        <w:t>основе</w:t>
      </w:r>
      <w:r w:rsidRPr="008548E3">
        <w:rPr>
          <w:spacing w:val="18"/>
        </w:rPr>
        <w:t xml:space="preserve"> </w:t>
      </w:r>
      <w:r w:rsidRPr="008548E3">
        <w:t>имеющихся</w:t>
      </w:r>
      <w:r w:rsidRPr="008548E3">
        <w:rPr>
          <w:spacing w:val="-57"/>
        </w:rPr>
        <w:t xml:space="preserve"> </w:t>
      </w:r>
      <w:r w:rsidRPr="008548E3">
        <w:t>знаний</w:t>
      </w:r>
      <w:r w:rsidRPr="008548E3">
        <w:rPr>
          <w:spacing w:val="-1"/>
        </w:rPr>
        <w:t xml:space="preserve"> </w:t>
      </w:r>
      <w:r w:rsidRPr="008548E3">
        <w:t>по физике;</w:t>
      </w:r>
    </w:p>
    <w:p w14:paraId="793743AF" w14:textId="77777777" w:rsidR="00E6487F" w:rsidRPr="008548E3" w:rsidRDefault="001F561B" w:rsidP="001F561B">
      <w:pPr>
        <w:pStyle w:val="a5"/>
        <w:numPr>
          <w:ilvl w:val="1"/>
          <w:numId w:val="96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ценности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познания:</w:t>
      </w:r>
    </w:p>
    <w:p w14:paraId="582C7EF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сформированность мировоззрения, соответствующего современному уровню развития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наук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общественной</w:t>
      </w:r>
      <w:r w:rsidRPr="008548E3">
        <w:rPr>
          <w:spacing w:val="1"/>
        </w:rPr>
        <w:t xml:space="preserve"> </w:t>
      </w:r>
      <w:r w:rsidRPr="008548E3">
        <w:t>практики,</w:t>
      </w:r>
      <w:r w:rsidRPr="008548E3">
        <w:rPr>
          <w:spacing w:val="1"/>
        </w:rPr>
        <w:t xml:space="preserve"> </w:t>
      </w:r>
      <w:r w:rsidRPr="008548E3">
        <w:t>основанного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диалоге</w:t>
      </w:r>
      <w:r w:rsidRPr="008548E3">
        <w:rPr>
          <w:spacing w:val="1"/>
        </w:rPr>
        <w:t xml:space="preserve"> </w:t>
      </w:r>
      <w:r w:rsidRPr="008548E3">
        <w:t>культур,</w:t>
      </w:r>
      <w:r w:rsidRPr="008548E3">
        <w:rPr>
          <w:spacing w:val="1"/>
        </w:rPr>
        <w:t xml:space="preserve"> </w:t>
      </w:r>
      <w:r w:rsidRPr="008548E3">
        <w:t>способствующего</w:t>
      </w:r>
      <w:r w:rsidRPr="008548E3">
        <w:rPr>
          <w:spacing w:val="-1"/>
        </w:rPr>
        <w:t xml:space="preserve"> </w:t>
      </w:r>
      <w:r w:rsidRPr="008548E3">
        <w:t>осознанию своего места</w:t>
      </w:r>
      <w:r w:rsidRPr="008548E3">
        <w:rPr>
          <w:spacing w:val="-1"/>
        </w:rPr>
        <w:t xml:space="preserve"> </w:t>
      </w:r>
      <w:r w:rsidRPr="008548E3">
        <w:t>в поликультурном мире;</w:t>
      </w:r>
    </w:p>
    <w:p w14:paraId="3E0ED2D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совершенствование языковой и читательской культуры как средства взаимодействия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56"/>
        </w:rPr>
        <w:t xml:space="preserve"> </w:t>
      </w:r>
      <w:r w:rsidRPr="008548E3">
        <w:t>людьми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познания</w:t>
      </w:r>
      <w:r w:rsidRPr="008548E3">
        <w:rPr>
          <w:spacing w:val="56"/>
        </w:rPr>
        <w:t xml:space="preserve"> </w:t>
      </w:r>
      <w:r w:rsidRPr="008548E3">
        <w:t>мира</w:t>
      </w:r>
      <w:r w:rsidRPr="008548E3">
        <w:rPr>
          <w:spacing w:val="57"/>
        </w:rPr>
        <w:t xml:space="preserve"> </w:t>
      </w:r>
      <w:r w:rsidRPr="008548E3">
        <w:t>для</w:t>
      </w:r>
      <w:r w:rsidRPr="008548E3">
        <w:rPr>
          <w:spacing w:val="56"/>
        </w:rPr>
        <w:t xml:space="preserve"> </w:t>
      </w:r>
      <w:r w:rsidRPr="008548E3">
        <w:t>применения</w:t>
      </w:r>
      <w:r w:rsidRPr="008548E3">
        <w:rPr>
          <w:spacing w:val="57"/>
        </w:rPr>
        <w:t xml:space="preserve"> </w:t>
      </w:r>
      <w:r w:rsidRPr="008548E3">
        <w:t>различных</w:t>
      </w:r>
      <w:r w:rsidRPr="008548E3">
        <w:rPr>
          <w:spacing w:val="56"/>
        </w:rPr>
        <w:t xml:space="preserve"> </w:t>
      </w:r>
      <w:r w:rsidRPr="008548E3">
        <w:t>источников</w:t>
      </w:r>
      <w:r w:rsidRPr="008548E3">
        <w:rPr>
          <w:spacing w:val="57"/>
        </w:rPr>
        <w:t xml:space="preserve"> </w:t>
      </w:r>
      <w:r w:rsidRPr="008548E3">
        <w:t>географической</w:t>
      </w:r>
      <w:r w:rsidRPr="008548E3">
        <w:rPr>
          <w:spacing w:val="-58"/>
        </w:rPr>
        <w:t xml:space="preserve"> </w:t>
      </w:r>
      <w:r w:rsidRPr="008548E3">
        <w:t>информации</w:t>
      </w:r>
      <w:r w:rsidRPr="008548E3">
        <w:rPr>
          <w:spacing w:val="-1"/>
        </w:rPr>
        <w:t xml:space="preserve"> </w:t>
      </w:r>
      <w:r w:rsidRPr="008548E3">
        <w:t>в решении учебных</w:t>
      </w:r>
      <w:r w:rsidRPr="008548E3">
        <w:rPr>
          <w:spacing w:val="-1"/>
        </w:rPr>
        <w:t xml:space="preserve"> </w:t>
      </w:r>
      <w:r w:rsidRPr="008548E3">
        <w:t>и (или</w:t>
      </w:r>
      <w:r w:rsidRPr="008548E3">
        <w:t>) практико-ориентированных</w:t>
      </w:r>
      <w:r w:rsidRPr="008548E3">
        <w:rPr>
          <w:spacing w:val="-1"/>
        </w:rPr>
        <w:t xml:space="preserve"> </w:t>
      </w:r>
      <w:r w:rsidRPr="008548E3">
        <w:t>задач;</w:t>
      </w:r>
    </w:p>
    <w:p w14:paraId="59BA920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ценности</w:t>
      </w:r>
      <w:r w:rsidRPr="008548E3">
        <w:rPr>
          <w:spacing w:val="1"/>
        </w:rPr>
        <w:t xml:space="preserve"> </w:t>
      </w:r>
      <w:r w:rsidRPr="008548E3">
        <w:t>научной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проектную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исследовательскую</w:t>
      </w:r>
      <w:r w:rsidRPr="008548E3">
        <w:rPr>
          <w:spacing w:val="-1"/>
        </w:rPr>
        <w:t xml:space="preserve"> </w:t>
      </w:r>
      <w:r w:rsidRPr="008548E3">
        <w:t>деятельность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географических</w:t>
      </w:r>
      <w:r w:rsidRPr="008548E3">
        <w:rPr>
          <w:spacing w:val="-1"/>
        </w:rPr>
        <w:t xml:space="preserve"> </w:t>
      </w:r>
      <w:r w:rsidRPr="008548E3">
        <w:t>науках</w:t>
      </w:r>
      <w:r w:rsidRPr="008548E3">
        <w:rPr>
          <w:spacing w:val="-1"/>
        </w:rPr>
        <w:t xml:space="preserve"> </w:t>
      </w:r>
      <w:r w:rsidRPr="008548E3">
        <w:t>индивидуально и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группе.</w:t>
      </w:r>
    </w:p>
    <w:p w14:paraId="6580611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 xml:space="preserve">В процессе достижения личностных результатов освоения программы </w:t>
      </w:r>
      <w:r w:rsidRPr="008548E3">
        <w:t>по физике для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совершенствуется</w:t>
      </w:r>
      <w:r w:rsidRPr="008548E3">
        <w:rPr>
          <w:spacing w:val="1"/>
        </w:rPr>
        <w:t xml:space="preserve"> </w:t>
      </w:r>
      <w:r w:rsidRPr="008548E3">
        <w:t>эмоциональный</w:t>
      </w:r>
      <w:r w:rsidRPr="008548E3">
        <w:rPr>
          <w:spacing w:val="1"/>
        </w:rPr>
        <w:t xml:space="preserve"> </w:t>
      </w:r>
      <w:r w:rsidRPr="008548E3">
        <w:t>интеллект,</w:t>
      </w:r>
      <w:r w:rsidRPr="008548E3">
        <w:rPr>
          <w:spacing w:val="-1"/>
        </w:rPr>
        <w:t xml:space="preserve"> </w:t>
      </w:r>
      <w:r w:rsidRPr="008548E3">
        <w:t>предполагающий сформированность:</w:t>
      </w:r>
    </w:p>
    <w:p w14:paraId="091AA88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самосознания,</w:t>
      </w:r>
      <w:r w:rsidRPr="008548E3">
        <w:rPr>
          <w:spacing w:val="1"/>
        </w:rPr>
        <w:t xml:space="preserve"> </w:t>
      </w:r>
      <w:r w:rsidRPr="008548E3">
        <w:t>включающего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свое</w:t>
      </w:r>
      <w:r w:rsidRPr="008548E3">
        <w:rPr>
          <w:spacing w:val="1"/>
        </w:rPr>
        <w:t xml:space="preserve"> </w:t>
      </w:r>
      <w:r w:rsidRPr="008548E3">
        <w:t>эмоциональное</w:t>
      </w:r>
      <w:r w:rsidRPr="008548E3">
        <w:rPr>
          <w:spacing w:val="1"/>
        </w:rPr>
        <w:t xml:space="preserve"> </w:t>
      </w:r>
      <w:r w:rsidRPr="008548E3">
        <w:t>состояние,</w:t>
      </w:r>
      <w:r w:rsidRPr="008548E3">
        <w:rPr>
          <w:spacing w:val="1"/>
        </w:rPr>
        <w:t xml:space="preserve"> </w:t>
      </w:r>
      <w:r w:rsidRPr="008548E3">
        <w:t>видеть</w:t>
      </w:r>
      <w:r w:rsidRPr="008548E3">
        <w:rPr>
          <w:spacing w:val="-2"/>
        </w:rPr>
        <w:t xml:space="preserve"> </w:t>
      </w:r>
      <w:r w:rsidRPr="008548E3">
        <w:t>направления</w:t>
      </w:r>
      <w:r w:rsidRPr="008548E3">
        <w:rPr>
          <w:spacing w:val="-1"/>
        </w:rPr>
        <w:t xml:space="preserve"> </w:t>
      </w:r>
      <w:r w:rsidRPr="008548E3">
        <w:t>развития</w:t>
      </w:r>
      <w:r w:rsidRPr="008548E3">
        <w:rPr>
          <w:spacing w:val="-2"/>
        </w:rPr>
        <w:t xml:space="preserve"> </w:t>
      </w:r>
      <w:r w:rsidRPr="008548E3">
        <w:t>собственной</w:t>
      </w:r>
      <w:r w:rsidRPr="008548E3">
        <w:rPr>
          <w:spacing w:val="-1"/>
        </w:rPr>
        <w:t xml:space="preserve"> </w:t>
      </w:r>
      <w:r w:rsidRPr="008548E3">
        <w:t>эмоциональной</w:t>
      </w:r>
      <w:r w:rsidRPr="008548E3">
        <w:rPr>
          <w:spacing w:val="-1"/>
        </w:rPr>
        <w:t xml:space="preserve"> </w:t>
      </w:r>
      <w:r w:rsidRPr="008548E3">
        <w:t>сферы,</w:t>
      </w:r>
      <w:r w:rsidRPr="008548E3">
        <w:rPr>
          <w:spacing w:val="-2"/>
        </w:rPr>
        <w:t xml:space="preserve"> </w:t>
      </w:r>
      <w:r w:rsidRPr="008548E3">
        <w:t>быть</w:t>
      </w:r>
      <w:r w:rsidRPr="008548E3">
        <w:rPr>
          <w:spacing w:val="-1"/>
        </w:rPr>
        <w:t xml:space="preserve"> </w:t>
      </w:r>
      <w:r w:rsidRPr="008548E3">
        <w:t>уверенным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себе;</w:t>
      </w:r>
    </w:p>
    <w:p w14:paraId="5EC0C4D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саморегулирования, включающего самоконтроль, умение принимать ответственность за</w:t>
      </w:r>
      <w:r w:rsidRPr="008548E3">
        <w:rPr>
          <w:spacing w:val="-57"/>
        </w:rPr>
        <w:t xml:space="preserve"> </w:t>
      </w:r>
      <w:r w:rsidRPr="008548E3">
        <w:t>свое</w:t>
      </w:r>
      <w:r w:rsidRPr="008548E3">
        <w:rPr>
          <w:spacing w:val="1"/>
        </w:rPr>
        <w:t xml:space="preserve"> </w:t>
      </w:r>
      <w:r w:rsidRPr="008548E3">
        <w:t>поведение,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адаптироваться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эмоциональным</w:t>
      </w:r>
      <w:r w:rsidRPr="008548E3">
        <w:rPr>
          <w:spacing w:val="1"/>
        </w:rPr>
        <w:t xml:space="preserve"> </w:t>
      </w:r>
      <w:r w:rsidRPr="008548E3">
        <w:t>изменениям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проявлять</w:t>
      </w:r>
      <w:r w:rsidRPr="008548E3">
        <w:rPr>
          <w:spacing w:val="1"/>
        </w:rPr>
        <w:t xml:space="preserve"> </w:t>
      </w:r>
      <w:r w:rsidRPr="008548E3">
        <w:t>гибкость,</w:t>
      </w:r>
      <w:r w:rsidRPr="008548E3">
        <w:rPr>
          <w:spacing w:val="-1"/>
        </w:rPr>
        <w:t xml:space="preserve"> </w:t>
      </w:r>
      <w:r w:rsidRPr="008548E3">
        <w:t xml:space="preserve">быть открытым </w:t>
      </w:r>
      <w:r w:rsidRPr="008548E3">
        <w:t>новому;</w:t>
      </w:r>
    </w:p>
    <w:p w14:paraId="244D79D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внутренней</w:t>
      </w:r>
      <w:r w:rsidRPr="008548E3">
        <w:rPr>
          <w:spacing w:val="57"/>
        </w:rPr>
        <w:t xml:space="preserve"> </w:t>
      </w:r>
      <w:r w:rsidRPr="008548E3">
        <w:t>мотивации,</w:t>
      </w:r>
      <w:r w:rsidRPr="008548E3">
        <w:rPr>
          <w:spacing w:val="57"/>
        </w:rPr>
        <w:t xml:space="preserve"> </w:t>
      </w:r>
      <w:r w:rsidRPr="008548E3">
        <w:t>включающей</w:t>
      </w:r>
      <w:r w:rsidRPr="008548E3">
        <w:rPr>
          <w:spacing w:val="57"/>
        </w:rPr>
        <w:t xml:space="preserve"> </w:t>
      </w:r>
      <w:r w:rsidRPr="008548E3">
        <w:t>стремление</w:t>
      </w:r>
      <w:r w:rsidRPr="008548E3">
        <w:rPr>
          <w:spacing w:val="57"/>
        </w:rPr>
        <w:t xml:space="preserve"> </w:t>
      </w:r>
      <w:r w:rsidRPr="008548E3">
        <w:t>к</w:t>
      </w:r>
      <w:r w:rsidRPr="008548E3">
        <w:rPr>
          <w:spacing w:val="57"/>
        </w:rPr>
        <w:t xml:space="preserve"> </w:t>
      </w:r>
      <w:r w:rsidRPr="008548E3">
        <w:t>достижению</w:t>
      </w:r>
      <w:r w:rsidRPr="008548E3">
        <w:rPr>
          <w:spacing w:val="57"/>
        </w:rPr>
        <w:t xml:space="preserve"> </w:t>
      </w:r>
      <w:r w:rsidRPr="008548E3">
        <w:t>цели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успеху,</w:t>
      </w:r>
      <w:r w:rsidRPr="008548E3">
        <w:rPr>
          <w:spacing w:val="-58"/>
        </w:rPr>
        <w:t xml:space="preserve"> </w:t>
      </w:r>
      <w:r w:rsidRPr="008548E3">
        <w:t>оптимизм,</w:t>
      </w:r>
      <w:r w:rsidRPr="008548E3">
        <w:rPr>
          <w:spacing w:val="-1"/>
        </w:rPr>
        <w:t xml:space="preserve"> </w:t>
      </w:r>
      <w:r w:rsidRPr="008548E3">
        <w:t>инициативность,</w:t>
      </w:r>
      <w:r w:rsidRPr="008548E3">
        <w:rPr>
          <w:spacing w:val="-1"/>
        </w:rPr>
        <w:t xml:space="preserve"> </w:t>
      </w:r>
      <w:r w:rsidRPr="008548E3">
        <w:t>умение</w:t>
      </w:r>
      <w:r w:rsidRPr="008548E3">
        <w:rPr>
          <w:spacing w:val="-1"/>
        </w:rPr>
        <w:t xml:space="preserve"> </w:t>
      </w:r>
      <w:r w:rsidRPr="008548E3">
        <w:t>действовать,</w:t>
      </w:r>
      <w:r w:rsidRPr="008548E3">
        <w:rPr>
          <w:spacing w:val="-1"/>
        </w:rPr>
        <w:t xml:space="preserve"> </w:t>
      </w:r>
      <w:r w:rsidRPr="008548E3">
        <w:t>исходя из</w:t>
      </w:r>
      <w:r w:rsidRPr="008548E3">
        <w:rPr>
          <w:spacing w:val="-1"/>
        </w:rPr>
        <w:t xml:space="preserve"> </w:t>
      </w:r>
      <w:r w:rsidRPr="008548E3">
        <w:t>своих возможностей;</w:t>
      </w:r>
    </w:p>
    <w:p w14:paraId="4B477330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эмпатии,</w:t>
      </w:r>
      <w:r w:rsidRPr="008548E3">
        <w:rPr>
          <w:spacing w:val="1"/>
        </w:rPr>
        <w:t xml:space="preserve"> </w:t>
      </w:r>
      <w:r w:rsidRPr="008548E3">
        <w:t>включающей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эмоциональное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rPr>
          <w:spacing w:val="1"/>
        </w:rPr>
        <w:t xml:space="preserve"> </w:t>
      </w:r>
      <w:r w:rsidRPr="008548E3">
        <w:t>других,</w:t>
      </w:r>
      <w:r w:rsidRPr="008548E3">
        <w:rPr>
          <w:spacing w:val="1"/>
        </w:rPr>
        <w:t xml:space="preserve"> </w:t>
      </w:r>
      <w:r w:rsidRPr="008548E3">
        <w:t>учитывать</w:t>
      </w:r>
      <w:r w:rsidRPr="008548E3">
        <w:rPr>
          <w:spacing w:val="-2"/>
        </w:rPr>
        <w:t xml:space="preserve"> </w:t>
      </w:r>
      <w:r w:rsidRPr="008548E3">
        <w:t>его</w:t>
      </w:r>
      <w:r w:rsidRPr="008548E3">
        <w:rPr>
          <w:spacing w:val="-1"/>
        </w:rPr>
        <w:t xml:space="preserve"> </w:t>
      </w:r>
      <w:r w:rsidRPr="008548E3">
        <w:t>при</w:t>
      </w:r>
      <w:r w:rsidRPr="008548E3">
        <w:rPr>
          <w:spacing w:val="-2"/>
        </w:rPr>
        <w:t xml:space="preserve"> </w:t>
      </w:r>
      <w:r w:rsidRPr="008548E3">
        <w:t>осуществлении</w:t>
      </w:r>
      <w:r w:rsidRPr="008548E3">
        <w:rPr>
          <w:spacing w:val="-1"/>
        </w:rPr>
        <w:t xml:space="preserve"> </w:t>
      </w:r>
      <w:r w:rsidRPr="008548E3">
        <w:t>общения,</w:t>
      </w:r>
      <w:r w:rsidRPr="008548E3">
        <w:rPr>
          <w:spacing w:val="-1"/>
        </w:rPr>
        <w:t xml:space="preserve"> </w:t>
      </w:r>
      <w:r w:rsidRPr="008548E3">
        <w:t>способность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сочувствию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сопереживанию;</w:t>
      </w:r>
    </w:p>
    <w:p w14:paraId="0F1AC29F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навыков,</w:t>
      </w:r>
      <w:r w:rsidRPr="008548E3">
        <w:rPr>
          <w:spacing w:val="1"/>
        </w:rPr>
        <w:t xml:space="preserve"> </w:t>
      </w:r>
      <w:r w:rsidRPr="008548E3">
        <w:t>включающих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выстраивать</w:t>
      </w:r>
      <w:r w:rsidRPr="008548E3">
        <w:rPr>
          <w:spacing w:val="1"/>
        </w:rPr>
        <w:t xml:space="preserve"> </w:t>
      </w:r>
      <w:r w:rsidRPr="008548E3">
        <w:t>отношения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другими</w:t>
      </w:r>
      <w:r w:rsidRPr="008548E3">
        <w:rPr>
          <w:spacing w:val="1"/>
        </w:rPr>
        <w:t xml:space="preserve"> </w:t>
      </w:r>
      <w:r w:rsidRPr="008548E3">
        <w:t>людьми,</w:t>
      </w:r>
      <w:r w:rsidRPr="008548E3">
        <w:rPr>
          <w:spacing w:val="-1"/>
        </w:rPr>
        <w:t xml:space="preserve"> </w:t>
      </w:r>
      <w:r w:rsidRPr="008548E3">
        <w:t>заботиться, проявлять интерес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разрешать конфликты.</w:t>
      </w:r>
    </w:p>
    <w:p w14:paraId="10A8FA7F" w14:textId="77777777" w:rsidR="00E6487F" w:rsidRPr="008548E3" w:rsidRDefault="00E6487F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</w:p>
    <w:p w14:paraId="6AE4B78A" w14:textId="48C3816C" w:rsidR="00E6487F" w:rsidRPr="008548E3" w:rsidRDefault="00401CEC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1123328" behindDoc="1" locked="0" layoutInCell="1" allowOverlap="1" wp14:anchorId="3E6C2B91" wp14:editId="25CE1E94">
                <wp:simplePos x="0" y="0"/>
                <wp:positionH relativeFrom="page">
                  <wp:posOffset>2956560</wp:posOffset>
                </wp:positionH>
                <wp:positionV relativeFrom="paragraph">
                  <wp:posOffset>334010</wp:posOffset>
                </wp:positionV>
                <wp:extent cx="4243070" cy="15240"/>
                <wp:effectExtent l="0" t="0" r="0" b="0"/>
                <wp:wrapNone/>
                <wp:docPr id="142208129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307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rect w14:anchorId="5D91909C" id="Rectangle 10" o:spid="_x0000_s1026" style="position:absolute;margin-left:232.8pt;margin-top:26.3pt;width:334.1pt;height:1.2pt;z-index:-221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8548E3">
        <w:rPr>
          <w:sz w:val="24"/>
          <w:szCs w:val="24"/>
        </w:rPr>
        <w:t>В результате изучения физики на уровне среднего общего образования у обучающегося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будут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сформированы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познавательные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универсальные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учебные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действия,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коммуникативные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универсальные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учебные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действия,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регулятивные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универсальные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учебные</w:t>
      </w:r>
      <w:r w:rsidRPr="008548E3">
        <w:rPr>
          <w:b/>
          <w:spacing w:val="-2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действия, совместная деятельность.</w:t>
      </w:r>
    </w:p>
    <w:p w14:paraId="6362254A" w14:textId="77777777" w:rsidR="00E6487F" w:rsidRPr="008548E3" w:rsidRDefault="001F561B" w:rsidP="008548E3">
      <w:pPr>
        <w:pStyle w:val="3"/>
        <w:tabs>
          <w:tab w:val="left" w:pos="0"/>
        </w:tabs>
        <w:spacing w:before="90" w:line="240" w:lineRule="auto"/>
        <w:ind w:left="0" w:firstLine="709"/>
        <w:contextualSpacing/>
      </w:pPr>
      <w:r w:rsidRPr="008548E3">
        <w:t>Универсальные</w:t>
      </w:r>
      <w:r w:rsidRPr="008548E3">
        <w:rPr>
          <w:spacing w:val="-3"/>
        </w:rPr>
        <w:t xml:space="preserve"> </w:t>
      </w:r>
      <w:r w:rsidRPr="008548E3">
        <w:t>познавательные</w:t>
      </w:r>
      <w:r w:rsidRPr="008548E3">
        <w:rPr>
          <w:spacing w:val="-3"/>
        </w:rPr>
        <w:t xml:space="preserve"> </w:t>
      </w:r>
      <w:r w:rsidRPr="008548E3">
        <w:t>действия</w:t>
      </w:r>
    </w:p>
    <w:p w14:paraId="473D60F9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Базовые</w:t>
      </w:r>
      <w:r w:rsidRPr="008548E3">
        <w:rPr>
          <w:spacing w:val="-5"/>
        </w:rPr>
        <w:t xml:space="preserve"> </w:t>
      </w:r>
      <w:r w:rsidRPr="008548E3">
        <w:t>логические</w:t>
      </w:r>
      <w:r w:rsidRPr="008548E3">
        <w:rPr>
          <w:spacing w:val="-5"/>
        </w:rPr>
        <w:t xml:space="preserve"> </w:t>
      </w:r>
      <w:r w:rsidRPr="008548E3">
        <w:t>действия:</w:t>
      </w:r>
    </w:p>
    <w:p w14:paraId="18BE092D" w14:textId="77777777" w:rsidR="00E6487F" w:rsidRPr="008548E3" w:rsidRDefault="001F561B" w:rsidP="001F561B">
      <w:pPr>
        <w:pStyle w:val="a5"/>
        <w:numPr>
          <w:ilvl w:val="0"/>
          <w:numId w:val="95"/>
        </w:numPr>
        <w:tabs>
          <w:tab w:val="left" w:pos="0"/>
          <w:tab w:val="left" w:pos="1655"/>
          <w:tab w:val="left" w:pos="1656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самостоятельно</w:t>
      </w:r>
      <w:r w:rsidRPr="008548E3">
        <w:rPr>
          <w:spacing w:val="10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формулировать</w:t>
      </w:r>
      <w:r w:rsidRPr="008548E3">
        <w:rPr>
          <w:spacing w:val="10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0"/>
          <w:sz w:val="24"/>
          <w:szCs w:val="24"/>
        </w:rPr>
        <w:t xml:space="preserve"> </w:t>
      </w:r>
      <w:r w:rsidRPr="008548E3">
        <w:rPr>
          <w:sz w:val="24"/>
          <w:szCs w:val="24"/>
        </w:rPr>
        <w:t>актуализировать</w:t>
      </w:r>
      <w:r w:rsidRPr="008548E3">
        <w:rPr>
          <w:spacing w:val="10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проблему,</w:t>
      </w:r>
      <w:r w:rsidRPr="008548E3">
        <w:rPr>
          <w:spacing w:val="10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рассматривать</w:t>
      </w:r>
      <w:r w:rsidRPr="008548E3">
        <w:rPr>
          <w:spacing w:val="10"/>
          <w:sz w:val="24"/>
          <w:szCs w:val="24"/>
        </w:rPr>
        <w:t xml:space="preserve"> </w:t>
      </w:r>
      <w:r w:rsidRPr="008548E3">
        <w:rPr>
          <w:sz w:val="24"/>
          <w:szCs w:val="24"/>
        </w:rPr>
        <w:t>её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всесторонне;</w:t>
      </w:r>
    </w:p>
    <w:p w14:paraId="4D72B938" w14:textId="77777777" w:rsidR="00E6487F" w:rsidRPr="008548E3" w:rsidRDefault="001F561B" w:rsidP="001F561B">
      <w:pPr>
        <w:pStyle w:val="a5"/>
        <w:numPr>
          <w:ilvl w:val="0"/>
          <w:numId w:val="95"/>
        </w:numPr>
        <w:tabs>
          <w:tab w:val="left" w:pos="0"/>
          <w:tab w:val="left" w:pos="1655"/>
          <w:tab w:val="left" w:pos="1656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определять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параметры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критерии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достижения;</w:t>
      </w:r>
    </w:p>
    <w:p w14:paraId="45388A30" w14:textId="77777777" w:rsidR="00E6487F" w:rsidRPr="008548E3" w:rsidRDefault="001F561B" w:rsidP="001F561B">
      <w:pPr>
        <w:pStyle w:val="a5"/>
        <w:numPr>
          <w:ilvl w:val="0"/>
          <w:numId w:val="95"/>
        </w:numPr>
        <w:tabs>
          <w:tab w:val="left" w:pos="0"/>
          <w:tab w:val="left" w:pos="1655"/>
          <w:tab w:val="left" w:pos="165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выявлять</w:t>
      </w:r>
      <w:r w:rsidRPr="008548E3">
        <w:rPr>
          <w:spacing w:val="35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закономерности</w:t>
      </w:r>
      <w:r w:rsidRPr="008548E3">
        <w:rPr>
          <w:spacing w:val="35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35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противоречия</w:t>
      </w:r>
      <w:r w:rsidRPr="008548E3">
        <w:rPr>
          <w:spacing w:val="35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35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рассматриваемых</w:t>
      </w:r>
      <w:r w:rsidRPr="008548E3">
        <w:rPr>
          <w:spacing w:val="35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явлениях;</w:t>
      </w:r>
    </w:p>
    <w:p w14:paraId="251A1C0C" w14:textId="25A269B0" w:rsidR="00E6487F" w:rsidRPr="008548E3" w:rsidRDefault="001F561B" w:rsidP="001F561B">
      <w:pPr>
        <w:pStyle w:val="a5"/>
        <w:numPr>
          <w:ilvl w:val="0"/>
          <w:numId w:val="95"/>
        </w:numPr>
        <w:tabs>
          <w:tab w:val="left" w:pos="0"/>
          <w:tab w:val="left" w:pos="1655"/>
          <w:tab w:val="left" w:pos="1656"/>
          <w:tab w:val="left" w:pos="3347"/>
          <w:tab w:val="left" w:pos="4046"/>
          <w:tab w:val="left" w:pos="5146"/>
          <w:tab w:val="left" w:pos="6392"/>
          <w:tab w:val="left" w:pos="6714"/>
          <w:tab w:val="left" w:pos="7653"/>
          <w:tab w:val="left" w:pos="866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разрабатывать</w:t>
      </w:r>
      <w:r w:rsidR="00266593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</w:t>
      </w:r>
      <w:r w:rsidR="00266593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="00266593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проблемы</w:t>
      </w:r>
      <w:r w:rsidR="00266593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="00266593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учётом</w:t>
      </w:r>
      <w:r w:rsidR="00266593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анализа</w:t>
      </w:r>
      <w:r w:rsidR="00266593" w:rsidRPr="008548E3">
        <w:rPr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имеющихся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материальных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нематериальных ресурсов;</w:t>
      </w:r>
    </w:p>
    <w:p w14:paraId="75B2AC35" w14:textId="77777777" w:rsidR="00E6487F" w:rsidRPr="008548E3" w:rsidRDefault="001F561B" w:rsidP="001F561B">
      <w:pPr>
        <w:pStyle w:val="a5"/>
        <w:numPr>
          <w:ilvl w:val="0"/>
          <w:numId w:val="95"/>
        </w:numPr>
        <w:tabs>
          <w:tab w:val="left" w:pos="0"/>
          <w:tab w:val="left" w:pos="1655"/>
          <w:tab w:val="left" w:pos="165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вносить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коррективы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соответствие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целям,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оценивать риски последствий </w:t>
      </w:r>
      <w:r w:rsidRPr="008548E3">
        <w:rPr>
          <w:sz w:val="24"/>
          <w:szCs w:val="24"/>
        </w:rPr>
        <w:t>деятельности;</w:t>
      </w:r>
    </w:p>
    <w:p w14:paraId="628561C4" w14:textId="77777777" w:rsidR="00E6487F" w:rsidRPr="008548E3" w:rsidRDefault="001F561B" w:rsidP="001F561B">
      <w:pPr>
        <w:pStyle w:val="a5"/>
        <w:numPr>
          <w:ilvl w:val="0"/>
          <w:numId w:val="95"/>
        </w:numPr>
        <w:tabs>
          <w:tab w:val="left" w:pos="0"/>
          <w:tab w:val="left" w:pos="1655"/>
          <w:tab w:val="left" w:pos="165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координировать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выполнять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работу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условиях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реального,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виртуального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комбинированного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взаимодействия;</w:t>
      </w:r>
    </w:p>
    <w:p w14:paraId="3204876D" w14:textId="77777777" w:rsidR="00E6487F" w:rsidRPr="008548E3" w:rsidRDefault="001F561B" w:rsidP="001F561B">
      <w:pPr>
        <w:pStyle w:val="a5"/>
        <w:numPr>
          <w:ilvl w:val="0"/>
          <w:numId w:val="95"/>
        </w:numPr>
        <w:tabs>
          <w:tab w:val="left" w:pos="0"/>
          <w:tab w:val="left" w:pos="1655"/>
          <w:tab w:val="left" w:pos="165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развивать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креативное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мышление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жизненных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проблем.</w:t>
      </w:r>
    </w:p>
    <w:p w14:paraId="72CC37A9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Базовые</w:t>
      </w:r>
      <w:r w:rsidRPr="008548E3">
        <w:rPr>
          <w:spacing w:val="-4"/>
        </w:rPr>
        <w:t xml:space="preserve"> </w:t>
      </w:r>
      <w:r w:rsidRPr="008548E3">
        <w:t>исследовательские</w:t>
      </w:r>
      <w:r w:rsidRPr="008548E3">
        <w:rPr>
          <w:spacing w:val="-4"/>
        </w:rPr>
        <w:t xml:space="preserve"> </w:t>
      </w:r>
      <w:r w:rsidRPr="008548E3">
        <w:t>действия:</w:t>
      </w:r>
    </w:p>
    <w:p w14:paraId="1F805126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терминологией,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ключевыми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понятиями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методами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науки;</w:t>
      </w:r>
    </w:p>
    <w:p w14:paraId="18B5D0EF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владеть навыками учебно-исследовательской и проектной деятельности в области физики;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способностью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готовностью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поиску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содержания, применен</w:t>
      </w:r>
      <w:r w:rsidRPr="008548E3">
        <w:rPr>
          <w:sz w:val="24"/>
          <w:szCs w:val="24"/>
        </w:rPr>
        <w:t>ию различных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методов познания;</w:t>
      </w:r>
    </w:p>
    <w:p w14:paraId="121D2829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интерпретации,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преобразованию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применению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ситуациях,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создании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 проектов в области физики;</w:t>
      </w:r>
    </w:p>
    <w:p w14:paraId="039A5D61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 xml:space="preserve">выявлять </w:t>
      </w:r>
      <w:r w:rsidRPr="008548E3">
        <w:rPr>
          <w:sz w:val="24"/>
          <w:szCs w:val="24"/>
        </w:rPr>
        <w:t>причинно-следственные связи и актуализировать задачу, выдвигать гипотезу её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решения, находить аргументы для доказательства своих утверждений, задавать параметры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критерии решения;</w:t>
      </w:r>
    </w:p>
    <w:p w14:paraId="53FCF35B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анализировать полученные в ходе решения задачи результаты, критически оцени</w:t>
      </w:r>
      <w:r w:rsidRPr="008548E3">
        <w:rPr>
          <w:sz w:val="24"/>
          <w:szCs w:val="24"/>
        </w:rPr>
        <w:t>вать 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достоверность,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прогнозировать изменение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новых условиях;</w:t>
      </w:r>
    </w:p>
    <w:p w14:paraId="2A10CED7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ставить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собственные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 изучении физики;</w:t>
      </w:r>
    </w:p>
    <w:p w14:paraId="61DBCD58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давать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новым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ситуациям,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приобретённый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опыт;</w:t>
      </w:r>
    </w:p>
    <w:p w14:paraId="48618E7F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переносить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физике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практическую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область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жизнедеятельности;</w:t>
      </w:r>
    </w:p>
    <w:p w14:paraId="61A47CB2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pacing w:val="-1"/>
          <w:sz w:val="24"/>
          <w:szCs w:val="24"/>
        </w:rPr>
        <w:t>уметь</w:t>
      </w:r>
      <w:r w:rsidRPr="008548E3">
        <w:rPr>
          <w:spacing w:val="-13"/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интегрировать</w:t>
      </w:r>
      <w:r w:rsidRPr="008548E3">
        <w:rPr>
          <w:spacing w:val="-13"/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знания</w:t>
      </w:r>
      <w:r w:rsidRPr="008548E3">
        <w:rPr>
          <w:spacing w:val="-12"/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из</w:t>
      </w:r>
      <w:r w:rsidRPr="008548E3">
        <w:rPr>
          <w:spacing w:val="-13"/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разных</w:t>
      </w:r>
      <w:r w:rsidRPr="008548E3">
        <w:rPr>
          <w:spacing w:val="-13"/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предметных</w:t>
      </w:r>
      <w:r w:rsidRPr="008548E3">
        <w:rPr>
          <w:spacing w:val="-13"/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областей;</w:t>
      </w:r>
    </w:p>
    <w:p w14:paraId="7E509B57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выдвигать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новые</w:t>
      </w:r>
      <w:r w:rsidRPr="008548E3">
        <w:rPr>
          <w:spacing w:val="2"/>
          <w:sz w:val="24"/>
          <w:szCs w:val="24"/>
        </w:rPr>
        <w:t xml:space="preserve"> </w:t>
      </w:r>
      <w:r w:rsidRPr="008548E3">
        <w:rPr>
          <w:sz w:val="24"/>
          <w:szCs w:val="24"/>
        </w:rPr>
        <w:t>идеи,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предлагать</w:t>
      </w:r>
      <w:r w:rsidRPr="008548E3">
        <w:rPr>
          <w:spacing w:val="2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оригинальные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подходы</w:t>
      </w:r>
      <w:r w:rsidRPr="008548E3">
        <w:rPr>
          <w:spacing w:val="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решения;</w:t>
      </w:r>
      <w:r w:rsidRPr="008548E3">
        <w:rPr>
          <w:spacing w:val="2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ставить</w:t>
      </w:r>
      <w:r w:rsidRPr="008548E3">
        <w:rPr>
          <w:spacing w:val="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задачи,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допускающие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альтернативные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решения.</w:t>
      </w:r>
    </w:p>
    <w:p w14:paraId="75646146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Работа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информацией:</w:t>
      </w:r>
    </w:p>
    <w:p w14:paraId="26F4A042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владеть навыками получения информации физического содержания из источников разных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типов,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осуществлять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поиск,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систематизацию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интерпретацию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 видов и форм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представления;</w:t>
      </w:r>
    </w:p>
    <w:p w14:paraId="11B4D820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оценивать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</w:t>
      </w:r>
      <w:r w:rsidRPr="008548E3">
        <w:rPr>
          <w:sz w:val="24"/>
          <w:szCs w:val="24"/>
        </w:rPr>
        <w:t>товерность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информации;</w:t>
      </w:r>
    </w:p>
    <w:p w14:paraId="61D3F66D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коммуникационных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технологий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когнитивных,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коммуникативных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организационных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соблюдением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требований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эргономики, техники безопасности, гигиены, </w:t>
      </w:r>
      <w:r w:rsidRPr="008548E3">
        <w:rPr>
          <w:sz w:val="24"/>
          <w:szCs w:val="24"/>
        </w:rPr>
        <w:t>ресурсосбережения, правовых и этических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информационной безопасности;</w:t>
      </w:r>
    </w:p>
    <w:p w14:paraId="1BA19349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создавать тексты физического содержания в различных форматах с учётом назначения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целевой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аудитории,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выбирая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оптимальную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визуализации.</w:t>
      </w:r>
    </w:p>
    <w:p w14:paraId="209C0946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Универс</w:t>
      </w:r>
      <w:r w:rsidRPr="008548E3">
        <w:t>альные</w:t>
      </w:r>
      <w:r w:rsidRPr="008548E3">
        <w:rPr>
          <w:spacing w:val="-3"/>
        </w:rPr>
        <w:t xml:space="preserve"> </w:t>
      </w:r>
      <w:r w:rsidRPr="008548E3">
        <w:t>коммуникативные</w:t>
      </w:r>
      <w:r w:rsidRPr="008548E3">
        <w:rPr>
          <w:spacing w:val="-3"/>
        </w:rPr>
        <w:t xml:space="preserve"> </w:t>
      </w:r>
      <w:r w:rsidRPr="008548E3">
        <w:t>действия</w:t>
      </w:r>
    </w:p>
    <w:p w14:paraId="1D1C8D49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Общение:</w:t>
      </w:r>
    </w:p>
    <w:p w14:paraId="6B64EE9A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осуществлять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уроках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вне-урочной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деятельности;</w:t>
      </w:r>
    </w:p>
    <w:p w14:paraId="1A2275EB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распознавать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предпосылки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конфликтных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смягчать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конфликты;</w:t>
      </w:r>
    </w:p>
    <w:p w14:paraId="37128878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развёрнуто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логично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излагать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точку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зрения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использованием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языковых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средств.</w:t>
      </w:r>
    </w:p>
    <w:p w14:paraId="6DE3717C" w14:textId="77777777" w:rsidR="00E6487F" w:rsidRPr="008548E3" w:rsidRDefault="001F561B" w:rsidP="008548E3">
      <w:pPr>
        <w:pStyle w:val="4"/>
        <w:tabs>
          <w:tab w:val="left" w:pos="0"/>
        </w:tabs>
        <w:spacing w:before="93" w:line="240" w:lineRule="auto"/>
        <w:ind w:left="0" w:firstLine="709"/>
        <w:contextualSpacing/>
        <w:jc w:val="both"/>
      </w:pPr>
      <w:r w:rsidRPr="008548E3">
        <w:t>Совместная</w:t>
      </w:r>
      <w:r w:rsidRPr="008548E3">
        <w:rPr>
          <w:spacing w:val="-3"/>
        </w:rPr>
        <w:t xml:space="preserve"> </w:t>
      </w:r>
      <w:r w:rsidRPr="008548E3">
        <w:t>деятельность:</w:t>
      </w:r>
    </w:p>
    <w:p w14:paraId="49858C4C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понимать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преимущества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командной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работы;</w:t>
      </w:r>
    </w:p>
    <w:p w14:paraId="236408F7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выбирать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тематику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совместных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учётом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интересов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возможностей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каждого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члена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коллектива;</w:t>
      </w:r>
    </w:p>
    <w:p w14:paraId="4FB8BEE6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 xml:space="preserve">принимать цели </w:t>
      </w:r>
      <w:r w:rsidRPr="008548E3">
        <w:rPr>
          <w:sz w:val="24"/>
          <w:szCs w:val="24"/>
        </w:rPr>
        <w:t>совместной деятельности, организовывать и координировать действия 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её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достижению: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составлять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распределять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учётом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мнений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участников,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обсуждать результаты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совместной работы;</w:t>
      </w:r>
    </w:p>
    <w:p w14:paraId="7D806F38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оценивать качество своего вклада и каждого участника команды</w:t>
      </w:r>
      <w:r w:rsidRPr="008548E3">
        <w:rPr>
          <w:sz w:val="24"/>
          <w:szCs w:val="24"/>
        </w:rPr>
        <w:t xml:space="preserve"> в общий результат 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разработанным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критериям;</w:t>
      </w:r>
    </w:p>
    <w:p w14:paraId="4337A63D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предлагать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идеи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позиции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новизны,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оригинальности,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практической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значимости;</w:t>
      </w:r>
    </w:p>
    <w:p w14:paraId="48F14568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5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осуществлять позитивное стратегическое поведение в различных ситуациях, проявлять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творчество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 воображение, </w:t>
      </w:r>
      <w:r w:rsidRPr="008548E3">
        <w:rPr>
          <w:sz w:val="24"/>
          <w:szCs w:val="24"/>
        </w:rPr>
        <w:t>быть инициативным.</w:t>
      </w:r>
    </w:p>
    <w:p w14:paraId="6B00790D" w14:textId="77777777" w:rsidR="00E6487F" w:rsidRPr="008548E3" w:rsidRDefault="001F561B" w:rsidP="008548E3">
      <w:pPr>
        <w:pStyle w:val="3"/>
        <w:tabs>
          <w:tab w:val="left" w:pos="0"/>
        </w:tabs>
        <w:spacing w:before="3" w:line="240" w:lineRule="auto"/>
        <w:ind w:left="0" w:firstLine="709"/>
        <w:contextualSpacing/>
      </w:pPr>
      <w:r w:rsidRPr="008548E3">
        <w:t>Универсальные</w:t>
      </w:r>
      <w:r w:rsidRPr="008548E3">
        <w:rPr>
          <w:spacing w:val="-3"/>
        </w:rPr>
        <w:t xml:space="preserve"> </w:t>
      </w:r>
      <w:r w:rsidRPr="008548E3">
        <w:t>регулятивные</w:t>
      </w:r>
      <w:r w:rsidRPr="008548E3">
        <w:rPr>
          <w:spacing w:val="-3"/>
        </w:rPr>
        <w:t xml:space="preserve"> </w:t>
      </w:r>
      <w:r w:rsidRPr="008548E3">
        <w:t>действия</w:t>
      </w:r>
    </w:p>
    <w:p w14:paraId="0C30D280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Самоорганизация:</w:t>
      </w:r>
    </w:p>
    <w:p w14:paraId="480825D5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5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самостоятельно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осуществлять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познавательную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области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астрономии,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выявлять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проблемы, ставить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формулировать собственные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задачи;</w:t>
      </w:r>
    </w:p>
    <w:p w14:paraId="7BA03218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самостоятельно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составлять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расчётных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качественных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выполнения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учётом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имеющихся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собственных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возможностей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предпочтений;</w:t>
      </w:r>
    </w:p>
    <w:p w14:paraId="4BAEBB21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давать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новым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ситуациям;</w:t>
      </w:r>
    </w:p>
    <w:p w14:paraId="094DB6EF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расширять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рамки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предмета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предпочтений;</w:t>
      </w:r>
    </w:p>
    <w:p w14:paraId="056FAF6B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делать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осознанный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выбор,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аргументировать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брать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себя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ответственность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за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решение;</w:t>
      </w:r>
    </w:p>
    <w:p w14:paraId="28A93F04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оценивать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приобретённый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опыт;</w:t>
      </w:r>
    </w:p>
    <w:p w14:paraId="7FE33731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способствовать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проявлению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эрудиции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области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физики,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постоянно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повышать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свой образовательный и культурный уро</w:t>
      </w:r>
      <w:r w:rsidRPr="008548E3">
        <w:rPr>
          <w:sz w:val="24"/>
          <w:szCs w:val="24"/>
        </w:rPr>
        <w:t>вень.</w:t>
      </w:r>
    </w:p>
    <w:p w14:paraId="4AC96296" w14:textId="77777777" w:rsidR="00E6487F" w:rsidRPr="008548E3" w:rsidRDefault="001F561B" w:rsidP="008548E3">
      <w:pPr>
        <w:pStyle w:val="4"/>
        <w:tabs>
          <w:tab w:val="left" w:pos="0"/>
        </w:tabs>
        <w:spacing w:before="4" w:line="240" w:lineRule="auto"/>
        <w:ind w:left="0" w:firstLine="709"/>
        <w:contextualSpacing/>
        <w:jc w:val="both"/>
      </w:pPr>
      <w:r w:rsidRPr="008548E3">
        <w:t>Самоконтроль:</w:t>
      </w:r>
    </w:p>
    <w:p w14:paraId="2AD80436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давать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ситуациям,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вносить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коррективы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соответствие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 целям;</w:t>
      </w:r>
    </w:p>
    <w:p w14:paraId="3C265ECA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навыками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познавательной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рефлексии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совершаемых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мыслительных процессов, их результатов и </w:t>
      </w:r>
      <w:r w:rsidRPr="008548E3">
        <w:rPr>
          <w:sz w:val="24"/>
          <w:szCs w:val="24"/>
        </w:rPr>
        <w:t>оснований; использовать приёмы рефлексии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оценки ситуации, выбора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верного решения;</w:t>
      </w:r>
    </w:p>
    <w:p w14:paraId="270F36B0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риски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своевременно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принимать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снижению;</w:t>
      </w:r>
    </w:p>
    <w:p w14:paraId="0DB1C679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принимать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мотивы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аргументы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деятельности.</w:t>
      </w:r>
    </w:p>
    <w:p w14:paraId="7817BCD6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Принятие</w:t>
      </w:r>
      <w:r w:rsidRPr="008548E3">
        <w:rPr>
          <w:spacing w:val="-2"/>
        </w:rPr>
        <w:t xml:space="preserve"> </w:t>
      </w:r>
      <w:r w:rsidRPr="008548E3">
        <w:t>себя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других:</w:t>
      </w:r>
    </w:p>
    <w:p w14:paraId="41B45661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принимать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себя,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недостатки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достоинства;</w:t>
      </w:r>
    </w:p>
    <w:p w14:paraId="3E628BCC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принимать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мотивы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аргументы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деятельности;</w:t>
      </w:r>
    </w:p>
    <w:p w14:paraId="6599F2AA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признавать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своё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право 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право других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ошибки.</w:t>
      </w:r>
    </w:p>
    <w:p w14:paraId="5DFF50A1" w14:textId="77777777" w:rsidR="00E6487F" w:rsidRPr="008548E3" w:rsidRDefault="001F561B" w:rsidP="008548E3">
      <w:pPr>
        <w:pStyle w:val="3"/>
        <w:tabs>
          <w:tab w:val="left" w:pos="0"/>
        </w:tabs>
        <w:spacing w:before="5" w:line="240" w:lineRule="auto"/>
        <w:ind w:left="0" w:firstLine="709"/>
        <w:contextualSpacing/>
      </w:pPr>
      <w:r w:rsidRPr="008548E3">
        <w:t>Предметные результаты</w:t>
      </w:r>
      <w:r w:rsidRPr="008548E3">
        <w:rPr>
          <w:spacing w:val="-58"/>
        </w:rPr>
        <w:t xml:space="preserve"> </w:t>
      </w:r>
      <w:r w:rsidRPr="008548E3">
        <w:t>10</w:t>
      </w:r>
      <w:r w:rsidRPr="008548E3">
        <w:rPr>
          <w:spacing w:val="-1"/>
        </w:rPr>
        <w:t xml:space="preserve"> </w:t>
      </w:r>
      <w:r w:rsidRPr="008548E3">
        <w:t>класс</w:t>
      </w:r>
    </w:p>
    <w:p w14:paraId="26C50768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</w:t>
      </w:r>
      <w:r w:rsidRPr="008548E3">
        <w:rPr>
          <w:spacing w:val="-2"/>
        </w:rPr>
        <w:t xml:space="preserve"> </w:t>
      </w:r>
      <w:r w:rsidRPr="008548E3">
        <w:t>процессе</w:t>
      </w:r>
      <w:r w:rsidRPr="008548E3">
        <w:rPr>
          <w:spacing w:val="-2"/>
        </w:rPr>
        <w:t xml:space="preserve"> </w:t>
      </w:r>
      <w:r w:rsidRPr="008548E3">
        <w:t>изучения</w:t>
      </w:r>
      <w:r w:rsidRPr="008548E3">
        <w:rPr>
          <w:spacing w:val="-1"/>
        </w:rPr>
        <w:t xml:space="preserve"> </w:t>
      </w:r>
      <w:r w:rsidRPr="008548E3">
        <w:t>курса</w:t>
      </w:r>
      <w:r w:rsidRPr="008548E3">
        <w:rPr>
          <w:spacing w:val="-2"/>
        </w:rPr>
        <w:t xml:space="preserve"> </w:t>
      </w:r>
      <w:r w:rsidRPr="008548E3">
        <w:t>физики</w:t>
      </w:r>
      <w:r w:rsidRPr="008548E3">
        <w:rPr>
          <w:spacing w:val="-2"/>
        </w:rPr>
        <w:t xml:space="preserve"> </w:t>
      </w:r>
      <w:r w:rsidRPr="008548E3">
        <w:t>базового</w:t>
      </w:r>
      <w:r w:rsidRPr="008548E3">
        <w:rPr>
          <w:spacing w:val="-1"/>
        </w:rPr>
        <w:t xml:space="preserve"> </w:t>
      </w:r>
      <w:r w:rsidRPr="008548E3">
        <w:t>уровня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10</w:t>
      </w:r>
      <w:r w:rsidRPr="008548E3">
        <w:rPr>
          <w:spacing w:val="-2"/>
        </w:rPr>
        <w:t xml:space="preserve"> </w:t>
      </w:r>
      <w:r w:rsidRPr="008548E3">
        <w:t>классе</w:t>
      </w:r>
      <w:r w:rsidRPr="008548E3">
        <w:rPr>
          <w:spacing w:val="-3"/>
        </w:rPr>
        <w:t xml:space="preserve"> </w:t>
      </w:r>
      <w:r w:rsidRPr="008548E3">
        <w:t>ученик</w:t>
      </w:r>
      <w:r w:rsidRPr="008548E3">
        <w:rPr>
          <w:spacing w:val="-1"/>
        </w:rPr>
        <w:t xml:space="preserve"> </w:t>
      </w:r>
      <w:r w:rsidRPr="008548E3">
        <w:t>научится:</w:t>
      </w:r>
    </w:p>
    <w:p w14:paraId="6FB9EF3B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демонстрировать на примерах роль и место физики в формировании современной научной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картины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технологий,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людей;</w:t>
      </w:r>
    </w:p>
    <w:p w14:paraId="4B1B8B17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учитывать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границы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</w:t>
      </w:r>
      <w:r w:rsidRPr="008548E3">
        <w:rPr>
          <w:sz w:val="24"/>
          <w:szCs w:val="24"/>
        </w:rPr>
        <w:t>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моделей: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материальная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точка,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инерциальная система отсчёта, абсолютно твёрдое тело, идеальный газ; модели строения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газов, жидкостей и твёрдых тел, точечный электрический заряд при решении физических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задач;</w:t>
      </w:r>
    </w:p>
    <w:p w14:paraId="236CD75A" w14:textId="735B20BE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9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распознавать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(процессы)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объяснять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основе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механики,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молекулярно-кинетической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теории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строения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вещества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электродинамики: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равномерное</w:t>
      </w:r>
      <w:r w:rsidRPr="008548E3">
        <w:rPr>
          <w:spacing w:val="49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49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равноускоренное</w:t>
      </w:r>
      <w:r w:rsidRPr="008548E3">
        <w:rPr>
          <w:spacing w:val="49"/>
          <w:sz w:val="24"/>
          <w:szCs w:val="24"/>
        </w:rPr>
        <w:t xml:space="preserve"> </w:t>
      </w:r>
      <w:r w:rsidRPr="008548E3">
        <w:rPr>
          <w:sz w:val="24"/>
          <w:szCs w:val="24"/>
        </w:rPr>
        <w:t>прямолинейное</w:t>
      </w:r>
      <w:r w:rsidRPr="008548E3">
        <w:rPr>
          <w:spacing w:val="49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движение,</w:t>
      </w:r>
      <w:r w:rsidRPr="008548E3">
        <w:rPr>
          <w:spacing w:val="50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свободное</w:t>
      </w:r>
      <w:r w:rsidRPr="008548E3">
        <w:rPr>
          <w:spacing w:val="48"/>
          <w:sz w:val="24"/>
          <w:szCs w:val="24"/>
        </w:rPr>
        <w:t xml:space="preserve"> </w:t>
      </w:r>
      <w:r w:rsidRPr="008548E3">
        <w:rPr>
          <w:sz w:val="24"/>
          <w:szCs w:val="24"/>
        </w:rPr>
        <w:t>падение</w:t>
      </w:r>
      <w:r w:rsidRPr="008548E3">
        <w:rPr>
          <w:spacing w:val="50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тел,</w:t>
      </w:r>
      <w:r w:rsidR="00266593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окружности,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инерция,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диф</w:t>
      </w:r>
      <w:r w:rsidRPr="008548E3">
        <w:rPr>
          <w:sz w:val="24"/>
          <w:szCs w:val="24"/>
        </w:rPr>
        <w:t>фузия,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броуновское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строение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жидкостей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твёрдых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изменение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объёма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тел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нагревании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(охлаждении),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тепловое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равновесие,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испарение,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конденсация,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плавление,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кристаллизация,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кипение,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влажность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воздуха,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повышение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газа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нагревании в закрытом сосуде, связь между параметрами состояния газа в </w:t>
      </w:r>
      <w:proofErr w:type="spellStart"/>
      <w:r w:rsidRPr="008548E3">
        <w:rPr>
          <w:sz w:val="24"/>
          <w:szCs w:val="24"/>
        </w:rPr>
        <w:t>изопроцессах</w:t>
      </w:r>
      <w:proofErr w:type="spellEnd"/>
      <w:r w:rsidRPr="008548E3">
        <w:rPr>
          <w:sz w:val="24"/>
          <w:szCs w:val="24"/>
        </w:rPr>
        <w:t>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электризация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тел,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взаимодействие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зарядов;</w:t>
      </w:r>
    </w:p>
    <w:p w14:paraId="218E6493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описывать механическое движение, используя физические величины: координата, путь,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перемещение, скорость, ускорение, масса тела, с</w:t>
      </w:r>
      <w:r w:rsidRPr="008548E3">
        <w:rPr>
          <w:sz w:val="24"/>
          <w:szCs w:val="24"/>
        </w:rPr>
        <w:t>ила, импульс тела, кинетическая энергия,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потенциальная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энергия,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механическая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механическая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мощность;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описании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правильно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трактовать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смысл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используемых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обозначения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единицы,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находить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связывающие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данную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величинами;</w:t>
      </w:r>
    </w:p>
    <w:p w14:paraId="6EB51CD0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описывать изученные тепловые свойства тел и тепловые явления, используя физические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величины: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давление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газа,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температура,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средняя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кинетическая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энергия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хаотического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молекул,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среднеквадратичная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скорость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молек</w:t>
      </w:r>
      <w:r w:rsidRPr="008548E3">
        <w:rPr>
          <w:sz w:val="24"/>
          <w:szCs w:val="24"/>
        </w:rPr>
        <w:t>ул,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количество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теплоты,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внутренняя энергия, работа газа, коэффициент полезного действия теплового двигателя;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описании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правильно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трактовать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смысл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используемых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обозначения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единицы,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находить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формулы,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связывающие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данную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величину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другими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величинам;</w:t>
      </w:r>
    </w:p>
    <w:p w14:paraId="351F475B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описывать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свойства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вещества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(процессы), используя физические величины: электрический заряд, электрическое поле,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напряжённость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потенциал,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потенциалов;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описании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правильно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трактовать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смысл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используемых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обозначения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единицы;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указывать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формулы,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связывающие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данную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физическую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другими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величинами;</w:t>
      </w:r>
    </w:p>
    <w:p w14:paraId="0C014833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анализировать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используя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законы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принципы: закон всемирного тяготения, I, II и III законы Ньютона, закон сохранения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механической энергии, закон сохранения импульса, принцип суперпозиции сил, принцип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равноправия инерциальных систем отсчёта; молекулярно-кинетическую теорию строения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вещества</w:t>
      </w:r>
      <w:r w:rsidRPr="008548E3">
        <w:rPr>
          <w:sz w:val="24"/>
          <w:szCs w:val="24"/>
        </w:rPr>
        <w:t>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газовые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связь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средней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кинетической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энергии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теплового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молекул с абсолютной температурой, первый закон термодинамики; закон сохранения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заряда,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Кулона;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словесную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формулировку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математическое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выражение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(границы, области)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применимости;</w:t>
      </w:r>
    </w:p>
    <w:p w14:paraId="283B93B6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объяснять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принципы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машин,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приборов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устройств;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условия их безопасного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использования 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повседневной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жизни;</w:t>
      </w:r>
    </w:p>
    <w:p w14:paraId="109E7607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выполнять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эксперименты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</w:t>
      </w:r>
      <w:r w:rsidRPr="008548E3">
        <w:rPr>
          <w:sz w:val="24"/>
          <w:szCs w:val="24"/>
        </w:rPr>
        <w:t>зических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прямых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косвенных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измерений: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проблему/задачу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гипотезу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эксперимента;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собирать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установку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предложенного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оборудования;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проводить опыт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формулировать выводы;</w:t>
      </w:r>
    </w:p>
    <w:p w14:paraId="2A2293E8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осуществлять прямые и косвенные измерения физических величин; при этом выбирать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оптимальный способ измерения и использовать известные методы оценки погрешностей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измерений;</w:t>
      </w:r>
    </w:p>
    <w:p w14:paraId="0B90E8F3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зависимости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 использованием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прямых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измерен</w:t>
      </w:r>
      <w:r w:rsidRPr="008548E3">
        <w:rPr>
          <w:sz w:val="24"/>
          <w:szCs w:val="24"/>
        </w:rPr>
        <w:t>ий: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конструировать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установку,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фиксировать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зависимости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таблиц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графиков,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делать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выводы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результатам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исследования;</w:t>
      </w:r>
    </w:p>
    <w:p w14:paraId="5145788F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 xml:space="preserve">соблюдать правила безопасного труда при проведении исследований в рамках </w:t>
      </w:r>
      <w:r w:rsidRPr="008548E3">
        <w:rPr>
          <w:sz w:val="24"/>
          <w:szCs w:val="24"/>
        </w:rPr>
        <w:t>учебного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эксперимента,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учебно-исследовательской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измерительных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устройств и лабораторного оборудования;</w:t>
      </w:r>
    </w:p>
    <w:p w14:paraId="18300B82" w14:textId="77777777" w:rsidR="00266593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9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решать расчётные задачи с явно заданной физической моделью, используя физические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законы и принципы; на </w:t>
      </w:r>
      <w:r w:rsidRPr="008548E3">
        <w:rPr>
          <w:sz w:val="24"/>
          <w:szCs w:val="24"/>
        </w:rPr>
        <w:t>основе анализа условия задачи выбирать физическую модель,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выделять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необходимые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её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проводить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расчёты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 реальность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полученного значения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физической величины;</w:t>
      </w:r>
      <w:r w:rsidR="00266593" w:rsidRPr="008548E3">
        <w:rPr>
          <w:sz w:val="24"/>
          <w:szCs w:val="24"/>
        </w:rPr>
        <w:t xml:space="preserve"> </w:t>
      </w:r>
    </w:p>
    <w:p w14:paraId="49ECA344" w14:textId="7C38555F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9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решать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качественные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задачи: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выстраивать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логиче</w:t>
      </w:r>
      <w:r w:rsidRPr="008548E3">
        <w:rPr>
          <w:sz w:val="24"/>
          <w:szCs w:val="24"/>
        </w:rPr>
        <w:t>ски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непротиворечивую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цепочку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рассуждений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опорой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законы, закономерности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явления;</w:t>
      </w:r>
    </w:p>
    <w:p w14:paraId="164031E3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использовать при решении учебных задач современные информационные технологии 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поиска, структурирования, интерпретации и </w:t>
      </w:r>
      <w:r w:rsidRPr="008548E3">
        <w:rPr>
          <w:sz w:val="24"/>
          <w:szCs w:val="24"/>
        </w:rPr>
        <w:t>представления учебной и научно-популярной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источников;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критически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получаемую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информацию;</w:t>
      </w:r>
    </w:p>
    <w:p w14:paraId="37C67E33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приводить примеры вклада российских и зарубежных учёных-физиков в развитие науки,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объяснение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процессов окружающего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</w:t>
      </w:r>
      <w:r w:rsidRPr="008548E3">
        <w:rPr>
          <w:sz w:val="24"/>
          <w:szCs w:val="24"/>
        </w:rPr>
        <w:t>а, 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техники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технологий;</w:t>
      </w:r>
    </w:p>
    <w:p w14:paraId="54E42EDC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использовать теоретические знания по физике в повседневной жизни для обеспечения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безопасности при обращении с приборами и техническими устройствами, для сохранения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соблюдения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экологического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поведения 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ок</w:t>
      </w:r>
      <w:r w:rsidRPr="008548E3">
        <w:rPr>
          <w:sz w:val="24"/>
          <w:szCs w:val="24"/>
        </w:rPr>
        <w:t>ружающей среде;</w:t>
      </w:r>
    </w:p>
    <w:p w14:paraId="50E6A0F0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работать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группе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выполнением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ролей,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группы,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рационально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распределять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обязанности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нестандартных ситуациях, адекватно оценивать вклад каждого из участников группы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решение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рассматриваемой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проблемы.</w:t>
      </w:r>
    </w:p>
    <w:p w14:paraId="3AB8EA0F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11</w:t>
      </w:r>
      <w:r w:rsidRPr="008548E3">
        <w:rPr>
          <w:spacing w:val="6"/>
        </w:rPr>
        <w:t xml:space="preserve"> </w:t>
      </w:r>
      <w:r w:rsidRPr="008548E3">
        <w:t>класс</w:t>
      </w:r>
    </w:p>
    <w:p w14:paraId="62F8173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-2"/>
        </w:rPr>
        <w:t xml:space="preserve"> </w:t>
      </w:r>
      <w:r w:rsidRPr="008548E3">
        <w:t>процессе</w:t>
      </w:r>
      <w:r w:rsidRPr="008548E3">
        <w:rPr>
          <w:spacing w:val="-2"/>
        </w:rPr>
        <w:t xml:space="preserve"> </w:t>
      </w:r>
      <w:r w:rsidRPr="008548E3">
        <w:t>изучения</w:t>
      </w:r>
      <w:r w:rsidRPr="008548E3">
        <w:rPr>
          <w:spacing w:val="-1"/>
        </w:rPr>
        <w:t xml:space="preserve"> </w:t>
      </w:r>
      <w:r w:rsidRPr="008548E3">
        <w:t>курса</w:t>
      </w:r>
      <w:r w:rsidRPr="008548E3">
        <w:rPr>
          <w:spacing w:val="-2"/>
        </w:rPr>
        <w:t xml:space="preserve"> </w:t>
      </w:r>
      <w:r w:rsidRPr="008548E3">
        <w:t>физики</w:t>
      </w:r>
      <w:r w:rsidRPr="008548E3">
        <w:rPr>
          <w:spacing w:val="-2"/>
        </w:rPr>
        <w:t xml:space="preserve"> </w:t>
      </w:r>
      <w:r w:rsidRPr="008548E3">
        <w:t>базового</w:t>
      </w:r>
      <w:r w:rsidRPr="008548E3">
        <w:rPr>
          <w:spacing w:val="-1"/>
        </w:rPr>
        <w:t xml:space="preserve"> </w:t>
      </w:r>
      <w:r w:rsidRPr="008548E3">
        <w:t>уровня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11</w:t>
      </w:r>
      <w:r w:rsidRPr="008548E3">
        <w:rPr>
          <w:spacing w:val="-2"/>
        </w:rPr>
        <w:t xml:space="preserve"> </w:t>
      </w:r>
      <w:r w:rsidRPr="008548E3">
        <w:t>классе</w:t>
      </w:r>
      <w:r w:rsidRPr="008548E3">
        <w:rPr>
          <w:spacing w:val="-3"/>
        </w:rPr>
        <w:t xml:space="preserve"> </w:t>
      </w:r>
      <w:r w:rsidRPr="008548E3">
        <w:t>ученик</w:t>
      </w:r>
      <w:r w:rsidRPr="008548E3">
        <w:rPr>
          <w:spacing w:val="-1"/>
        </w:rPr>
        <w:t xml:space="preserve"> </w:t>
      </w:r>
      <w:r w:rsidRPr="008548E3">
        <w:t>научится:</w:t>
      </w:r>
    </w:p>
    <w:p w14:paraId="62A07E89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демонстрировать на примерах роль и место физики в формировании современной научной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картины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технологий,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людей, целостность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единство физической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картины мира;</w:t>
      </w:r>
    </w:p>
    <w:p w14:paraId="422345E1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учитывать границы применения изученных физических моделей: точечный электрический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заряд,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луч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света,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точечный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света,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ядерная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модель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атома,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нуклонная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</w:t>
      </w:r>
      <w:r w:rsidRPr="008548E3">
        <w:rPr>
          <w:sz w:val="24"/>
          <w:szCs w:val="24"/>
        </w:rPr>
        <w:t>ль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атомного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ядра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 решении физических задач;</w:t>
      </w:r>
    </w:p>
    <w:p w14:paraId="5E3CA918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распознавать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(процессы)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объяснять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электродинамики и квантовой физики: электрическая проводимость, тепловое, световое,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химическое,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магнитное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магнитов,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электромагнитная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индукция,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магнитного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проводник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током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движущийся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заряд,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электромагнитные колебания и волны, прямолинейное распространение света, отражение,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преломление,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интерференция,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дифракция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поляризация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</w:t>
      </w:r>
      <w:r w:rsidRPr="008548E3">
        <w:rPr>
          <w:sz w:val="24"/>
          <w:szCs w:val="24"/>
        </w:rPr>
        <w:t>ета,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дисперсия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света;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фотоэлектрический эффект (фотоэффект), световое давление, возникновение линейчатого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спектра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атома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водорода, естественная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искусственная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радиоактивность;</w:t>
      </w:r>
    </w:p>
    <w:p w14:paraId="582FEE2F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описывать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свойства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вещества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(электрические,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магнитные,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оптические,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</w:t>
      </w:r>
      <w:r w:rsidRPr="008548E3">
        <w:rPr>
          <w:sz w:val="24"/>
          <w:szCs w:val="24"/>
        </w:rPr>
        <w:t>ктрическую проводимость различных сред) и электромагнитные явления (процессы),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используя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величины: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электрический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заряд,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сила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электрическое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напряжение,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электрическое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сопротивление,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потенциалов,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ЭДС,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индукция </w:t>
      </w:r>
      <w:r w:rsidRPr="008548E3">
        <w:rPr>
          <w:sz w:val="24"/>
          <w:szCs w:val="24"/>
        </w:rPr>
        <w:t>магнитного поля, сила Ампера, сила Лоренца, индуктивность катушки, энергия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магнитного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полей,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период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частота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колебаний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колебательном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контуре,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заряд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сила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гармонических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электромагнитных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колебаний,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фокусное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расстояние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z w:val="24"/>
          <w:szCs w:val="24"/>
        </w:rPr>
        <w:t>птическая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сила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линзы;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описании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правильно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трактовать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смысл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используемых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обозначения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единицы;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указывать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формулы,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связывающие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данную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физическую величину 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другими величинами;</w:t>
      </w:r>
    </w:p>
    <w:p w14:paraId="41D17391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 xml:space="preserve">описывать изученные квантовые явления и </w:t>
      </w:r>
      <w:r w:rsidRPr="008548E3">
        <w:rPr>
          <w:sz w:val="24"/>
          <w:szCs w:val="24"/>
        </w:rPr>
        <w:t>процессы, используя физические величины: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скорость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электромагнитных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волн,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длина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волны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частота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света,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энергия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импульс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фотона,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период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полураспада,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энергия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связи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атомных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ядер;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описании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правильно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трактовать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смысл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используемых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обозначения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единицы;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указывать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связывающие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данную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физическую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величину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величинами,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вычислять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значение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физической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величины;</w:t>
      </w:r>
    </w:p>
    <w:p w14:paraId="523BE4E1" w14:textId="2B6FD8E1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9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анализировать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используя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законы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принципы: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Ома,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последоват</w:t>
      </w:r>
      <w:r w:rsidRPr="008548E3">
        <w:rPr>
          <w:sz w:val="24"/>
          <w:szCs w:val="24"/>
        </w:rPr>
        <w:t>ельного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параллельного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соединения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проводников,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Джоуля—Ленца,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электромагнитной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индукции,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прямолинейного распространения света, законы отражения света, законы преломления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света;</w:t>
      </w:r>
      <w:r w:rsidRPr="008548E3">
        <w:rPr>
          <w:spacing w:val="13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уравнение</w:t>
      </w:r>
      <w:r w:rsidRPr="008548E3">
        <w:rPr>
          <w:spacing w:val="13"/>
          <w:sz w:val="24"/>
          <w:szCs w:val="24"/>
        </w:rPr>
        <w:t xml:space="preserve"> </w:t>
      </w:r>
      <w:r w:rsidRPr="008548E3">
        <w:rPr>
          <w:sz w:val="24"/>
          <w:szCs w:val="24"/>
        </w:rPr>
        <w:t>Эйнштейна</w:t>
      </w:r>
      <w:r w:rsidRPr="008548E3">
        <w:rPr>
          <w:spacing w:val="13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3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фотоэффекта,</w:t>
      </w:r>
      <w:r w:rsidRPr="008548E3">
        <w:rPr>
          <w:spacing w:val="13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</w:t>
      </w:r>
      <w:r w:rsidRPr="008548E3">
        <w:rPr>
          <w:spacing w:val="13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сохранения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энергии,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</w:t>
      </w:r>
      <w:r w:rsidR="00266593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сохранения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импульса,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сохранения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заряда,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сохранения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массового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постулаты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Бора,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радиоактивного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распада;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различать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словесную формулировку закона, его математическое выражение и условия </w:t>
      </w:r>
      <w:r w:rsidRPr="008548E3">
        <w:rPr>
          <w:sz w:val="24"/>
          <w:szCs w:val="24"/>
        </w:rPr>
        <w:t>(границы,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области)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применимости;</w:t>
      </w:r>
    </w:p>
    <w:p w14:paraId="5EC87623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определять направление вектора индукции магнитного поля проводника с током, силы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Ампера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 силы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Лоренца;</w:t>
      </w:r>
    </w:p>
    <w:p w14:paraId="4B68F3DB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строить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описывать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изображение,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создаваемое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плоским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зеркалом,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тонкой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линзой;</w:t>
      </w:r>
    </w:p>
    <w:p w14:paraId="145FFBEB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выполнять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эксперименты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прямых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косвенных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измерений: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проблему/задачу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гипотезу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эксперимента;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собирать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установку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предложенного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оборудования;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проводить опыт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 </w:t>
      </w:r>
      <w:r w:rsidRPr="008548E3">
        <w:rPr>
          <w:sz w:val="24"/>
          <w:szCs w:val="24"/>
        </w:rPr>
        <w:t>формулировать выводы;</w:t>
      </w:r>
    </w:p>
    <w:p w14:paraId="4150144D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осуществлять прямые и косвенные измерения физических величин; при этом выбирать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оптимальный способ измерения и использовать известные методы оценки погрешностей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измерений;</w:t>
      </w:r>
    </w:p>
    <w:p w14:paraId="3827B513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исследовать зависимости физических величин с использованием пр</w:t>
      </w:r>
      <w:r w:rsidRPr="008548E3">
        <w:rPr>
          <w:sz w:val="24"/>
          <w:szCs w:val="24"/>
        </w:rPr>
        <w:t>ямых измерений: 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конструировать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установку,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фиксировать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зависимости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таблиц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графиков,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делать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выводы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результатам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исследования;</w:t>
      </w:r>
    </w:p>
    <w:p w14:paraId="665A7157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соблюдать правила безопасного труда при проведении исследований в рамка</w:t>
      </w:r>
      <w:r w:rsidRPr="008548E3">
        <w:rPr>
          <w:sz w:val="24"/>
          <w:szCs w:val="24"/>
        </w:rPr>
        <w:t>х учебного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эксперимента,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учебно-исследовательской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измерительных</w:t>
      </w:r>
      <w:r w:rsidRPr="008548E3">
        <w:rPr>
          <w:spacing w:val="6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устройств</w:t>
      </w:r>
      <w:r w:rsidRPr="008548E3">
        <w:rPr>
          <w:spacing w:val="7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7"/>
          <w:sz w:val="24"/>
          <w:szCs w:val="24"/>
        </w:rPr>
        <w:t xml:space="preserve"> </w:t>
      </w:r>
      <w:r w:rsidRPr="008548E3">
        <w:rPr>
          <w:sz w:val="24"/>
          <w:szCs w:val="24"/>
        </w:rPr>
        <w:t>лабораторного</w:t>
      </w:r>
      <w:r w:rsidRPr="008548E3">
        <w:rPr>
          <w:spacing w:val="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оборудования;</w:t>
      </w:r>
    </w:p>
    <w:p w14:paraId="36BB15D6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решать расчётные задачи с явно заданной физической моделью, используя физические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законы и принципы; на </w:t>
      </w:r>
      <w:r w:rsidRPr="008548E3">
        <w:rPr>
          <w:sz w:val="24"/>
          <w:szCs w:val="24"/>
        </w:rPr>
        <w:t>основе анализа условия задачи выбирать физическую модель,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выделять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необходимые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её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проводить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расчёты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 реальность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полученного значения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величины;</w:t>
      </w:r>
    </w:p>
    <w:p w14:paraId="4241768D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решать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качественные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задачи: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выстраивать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логичес</w:t>
      </w:r>
      <w:r w:rsidRPr="008548E3">
        <w:rPr>
          <w:sz w:val="24"/>
          <w:szCs w:val="24"/>
        </w:rPr>
        <w:t>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непротиворечивую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цепочку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рассуждений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опорой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изученные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законы,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закономерности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явления;</w:t>
      </w:r>
    </w:p>
    <w:p w14:paraId="646DE7D2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использовать при решении учебных задач современные информационные технологии 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поиска, структурирования, интерпретации и представления </w:t>
      </w:r>
      <w:r w:rsidRPr="008548E3">
        <w:rPr>
          <w:sz w:val="24"/>
          <w:szCs w:val="24"/>
        </w:rPr>
        <w:t>учебной и научно-популярной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источников;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критически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получаемую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информацию;</w:t>
      </w:r>
    </w:p>
    <w:p w14:paraId="67635301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объяснять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принципы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машин,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приборов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устройств;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 безопасного использования в повседневной ж</w:t>
      </w:r>
      <w:r w:rsidRPr="008548E3">
        <w:rPr>
          <w:sz w:val="24"/>
          <w:szCs w:val="24"/>
        </w:rPr>
        <w:t>изни;</w:t>
      </w:r>
    </w:p>
    <w:p w14:paraId="687446E5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6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приводить примеры вклада российских и зарубежных учёных-физиков в развитие науки, в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объяснение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процессов окружающего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мира, 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техники 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технологий;</w:t>
      </w:r>
    </w:p>
    <w:p w14:paraId="4FD0B0DB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использовать теоретические знания по физике в повседневной жизни для обеспечения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безопасности </w:t>
      </w:r>
      <w:r w:rsidRPr="008548E3">
        <w:rPr>
          <w:sz w:val="24"/>
          <w:szCs w:val="24"/>
        </w:rPr>
        <w:t>при обращении с приборами и техническими устройствами, для сохранения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соблюдения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экологического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поведения 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окружающей среде;</w:t>
      </w:r>
    </w:p>
    <w:p w14:paraId="141DB075" w14:textId="77777777" w:rsidR="00E6487F" w:rsidRPr="008548E3" w:rsidRDefault="001F561B" w:rsidP="001F561B">
      <w:pPr>
        <w:pStyle w:val="a5"/>
        <w:numPr>
          <w:ilvl w:val="0"/>
          <w:numId w:val="94"/>
        </w:numPr>
        <w:tabs>
          <w:tab w:val="left" w:pos="0"/>
          <w:tab w:val="left" w:pos="52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работать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группе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выполнением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ролей,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группы,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рационально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распределять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обязанности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нестандартных ситуациях, адекватно оценивать вклад каждого из участников группы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решение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рассматриваемой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проблемы.</w:t>
      </w:r>
    </w:p>
    <w:p w14:paraId="7732193C" w14:textId="77777777" w:rsidR="00E6487F" w:rsidRPr="008548E3" w:rsidRDefault="00E6487F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</w:p>
    <w:p w14:paraId="57FEFD92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bookmarkStart w:id="17" w:name="_TOC_250033"/>
      <w:r w:rsidRPr="008548E3">
        <w:t>Рабочая</w:t>
      </w:r>
      <w:r w:rsidRPr="008548E3">
        <w:rPr>
          <w:spacing w:val="-1"/>
        </w:rPr>
        <w:t xml:space="preserve"> </w:t>
      </w:r>
      <w:r w:rsidRPr="008548E3">
        <w:t>программа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учебному</w:t>
      </w:r>
      <w:r w:rsidRPr="008548E3">
        <w:rPr>
          <w:spacing w:val="-1"/>
        </w:rPr>
        <w:t xml:space="preserve"> </w:t>
      </w:r>
      <w:r w:rsidRPr="008548E3">
        <w:t>предмету</w:t>
      </w:r>
      <w:r w:rsidRPr="008548E3">
        <w:rPr>
          <w:spacing w:val="-2"/>
        </w:rPr>
        <w:t xml:space="preserve"> </w:t>
      </w:r>
      <w:r w:rsidRPr="008548E3">
        <w:t>«Химия»</w:t>
      </w:r>
      <w:r w:rsidRPr="008548E3">
        <w:rPr>
          <w:spacing w:val="-1"/>
        </w:rPr>
        <w:t xml:space="preserve"> </w:t>
      </w:r>
      <w:r w:rsidRPr="008548E3">
        <w:t>(базовый</w:t>
      </w:r>
      <w:r w:rsidRPr="008548E3">
        <w:rPr>
          <w:spacing w:val="-1"/>
        </w:rPr>
        <w:t xml:space="preserve"> </w:t>
      </w:r>
      <w:bookmarkEnd w:id="17"/>
      <w:r w:rsidRPr="008548E3">
        <w:t>уровень)</w:t>
      </w:r>
    </w:p>
    <w:p w14:paraId="6C529DBB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(далее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«Химия»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адресована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нарушениями слуха,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получающим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среднее общее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образование.</w:t>
      </w:r>
    </w:p>
    <w:p w14:paraId="387A0B04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color w:val="0D0D0D"/>
        </w:rPr>
        <w:t>Программа разработана на основе Федерального государственного образовательного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стандарта среднего общего </w:t>
      </w:r>
      <w:r w:rsidRPr="008548E3">
        <w:rPr>
          <w:color w:val="0D0D0D"/>
        </w:rPr>
        <w:t>образования (Приказ Минобрнауки Российской Федерации от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17.05.2012 г. № </w:t>
      </w:r>
      <w:r w:rsidRPr="008548E3">
        <w:t>413</w:t>
      </w:r>
      <w:r w:rsidRPr="008548E3">
        <w:rPr>
          <w:color w:val="0D0D0D"/>
        </w:rPr>
        <w:t>, с изменениями (далее – ФГОС СОО), в соответствии с федеральной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рабочей программой по учебному предмету «химия», Рабочей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 воспитания – 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учётом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проверяемых требований к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ре</w:t>
      </w:r>
      <w:r w:rsidRPr="008548E3">
        <w:rPr>
          <w:color w:val="0D0D0D"/>
        </w:rPr>
        <w:t>зультатам освоения АООП СОО.</w:t>
      </w:r>
    </w:p>
    <w:p w14:paraId="13D3865F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пояснительную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записку,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результаты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освоения программы.</w:t>
      </w:r>
    </w:p>
    <w:p w14:paraId="34D6A422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color w:val="0D0D0D"/>
          <w:sz w:val="24"/>
          <w:szCs w:val="24"/>
        </w:rPr>
        <w:t>Пояснительная</w:t>
      </w:r>
      <w:r w:rsidRPr="008548E3">
        <w:rPr>
          <w:b/>
          <w:color w:val="0D0D0D"/>
          <w:spacing w:val="-1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записка</w:t>
      </w:r>
    </w:p>
    <w:p w14:paraId="296379FB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D0D0D"/>
        </w:rPr>
        <w:t>Основу подходов к разработке программы по химии, к определению общей стратегии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обучения, во</w:t>
      </w:r>
      <w:r w:rsidRPr="008548E3">
        <w:rPr>
          <w:color w:val="0D0D0D"/>
        </w:rPr>
        <w:t>спитания и развития обучающихся средствами учебного предмета "Химия" 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10 - 11 классов на базовом уровне составили концептуальные положения ФГОС СОО 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взаимообусловленности целей, содержания, результатов обучения и требований к уровню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lastRenderedPageBreak/>
        <w:t>подготовки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выпускников.</w:t>
      </w:r>
    </w:p>
    <w:p w14:paraId="684B4C8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 соответствии с данными положениями программа по химии (базовый уровень) 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-2"/>
        </w:rPr>
        <w:t xml:space="preserve"> </w:t>
      </w:r>
      <w:r w:rsidRPr="008548E3">
        <w:t>среднего общего образования:</w:t>
      </w:r>
    </w:p>
    <w:p w14:paraId="2BC4AA2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устанавливает</w:t>
      </w:r>
      <w:r w:rsidRPr="008548E3">
        <w:rPr>
          <w:spacing w:val="1"/>
        </w:rPr>
        <w:t xml:space="preserve"> </w:t>
      </w:r>
      <w:r w:rsidRPr="008548E3">
        <w:t>обязательное</w:t>
      </w:r>
      <w:r w:rsidRPr="008548E3">
        <w:rPr>
          <w:spacing w:val="1"/>
        </w:rPr>
        <w:t xml:space="preserve"> </w:t>
      </w:r>
      <w:r w:rsidRPr="008548E3">
        <w:t>(инвариантное)</w:t>
      </w:r>
      <w:r w:rsidRPr="008548E3">
        <w:rPr>
          <w:spacing w:val="1"/>
        </w:rPr>
        <w:t xml:space="preserve"> </w:t>
      </w:r>
      <w:r w:rsidRPr="008548E3">
        <w:t>предметное</w:t>
      </w:r>
      <w:r w:rsidRPr="008548E3">
        <w:rPr>
          <w:spacing w:val="1"/>
        </w:rPr>
        <w:t xml:space="preserve"> </w:t>
      </w:r>
      <w:r w:rsidRPr="008548E3">
        <w:t>содержание,</w:t>
      </w:r>
      <w:r w:rsidRPr="008548E3">
        <w:rPr>
          <w:spacing w:val="1"/>
        </w:rPr>
        <w:t xml:space="preserve"> </w:t>
      </w:r>
      <w:r w:rsidRPr="008548E3">
        <w:t>определяет</w:t>
      </w:r>
      <w:r w:rsidRPr="008548E3">
        <w:rPr>
          <w:spacing w:val="1"/>
        </w:rPr>
        <w:t xml:space="preserve"> </w:t>
      </w:r>
      <w:r w:rsidRPr="008548E3">
        <w:t>количественные и качественные его характери</w:t>
      </w:r>
      <w:r w:rsidRPr="008548E3">
        <w:t>стики на каждом этапе изучения предмета,</w:t>
      </w:r>
      <w:r w:rsidRPr="008548E3">
        <w:rPr>
          <w:spacing w:val="1"/>
        </w:rPr>
        <w:t xml:space="preserve"> </w:t>
      </w:r>
      <w:r w:rsidRPr="008548E3">
        <w:t>предусматривает принципы структурирования содержания и распределения его по классам,</w:t>
      </w:r>
      <w:r w:rsidRPr="008548E3">
        <w:rPr>
          <w:spacing w:val="1"/>
        </w:rPr>
        <w:t xml:space="preserve"> </w:t>
      </w:r>
      <w:r w:rsidRPr="008548E3">
        <w:t>основным</w:t>
      </w:r>
      <w:r w:rsidRPr="008548E3">
        <w:rPr>
          <w:spacing w:val="-1"/>
        </w:rPr>
        <w:t xml:space="preserve"> </w:t>
      </w:r>
      <w:r w:rsidRPr="008548E3">
        <w:t>разделам и темам курса;</w:t>
      </w:r>
    </w:p>
    <w:p w14:paraId="32C1118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дает примерное распределение учебных часов по тематическим разделам, рекомендует</w:t>
      </w:r>
      <w:r w:rsidRPr="008548E3">
        <w:rPr>
          <w:spacing w:val="1"/>
        </w:rPr>
        <w:t xml:space="preserve"> </w:t>
      </w:r>
      <w:r w:rsidRPr="008548E3">
        <w:t>примерную послед</w:t>
      </w:r>
      <w:r w:rsidRPr="008548E3">
        <w:t>овательность изучения отдельных тем курса с учетом межпредметных и</w:t>
      </w:r>
      <w:r w:rsidRPr="008548E3">
        <w:rPr>
          <w:spacing w:val="1"/>
        </w:rPr>
        <w:t xml:space="preserve"> </w:t>
      </w:r>
      <w:proofErr w:type="spellStart"/>
      <w:r w:rsidRPr="008548E3">
        <w:t>внутрипредметных</w:t>
      </w:r>
      <w:proofErr w:type="spellEnd"/>
      <w:r w:rsidRPr="008548E3">
        <w:rPr>
          <w:spacing w:val="1"/>
        </w:rPr>
        <w:t xml:space="preserve"> </w:t>
      </w:r>
      <w:r w:rsidRPr="008548E3">
        <w:t>связей,</w:t>
      </w:r>
      <w:r w:rsidRPr="008548E3">
        <w:rPr>
          <w:spacing w:val="1"/>
        </w:rPr>
        <w:t xml:space="preserve"> </w:t>
      </w:r>
      <w:r w:rsidRPr="008548E3">
        <w:t>логики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процесса,</w:t>
      </w:r>
      <w:r w:rsidRPr="008548E3">
        <w:rPr>
          <w:spacing w:val="1"/>
        </w:rPr>
        <w:t xml:space="preserve"> </w:t>
      </w:r>
      <w:r w:rsidRPr="008548E3">
        <w:t>возрастных</w:t>
      </w:r>
      <w:r w:rsidRPr="008548E3">
        <w:rPr>
          <w:spacing w:val="1"/>
        </w:rPr>
        <w:t xml:space="preserve"> </w:t>
      </w:r>
      <w:r w:rsidRPr="008548E3">
        <w:t>особенностей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-1"/>
        </w:rPr>
        <w:t xml:space="preserve"> </w:t>
      </w:r>
      <w:r w:rsidRPr="008548E3">
        <w:t>10 - 11 классов;</w:t>
      </w:r>
    </w:p>
    <w:p w14:paraId="33C9728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дает методическую интерпретацию целей изучения предмета на уровне современных</w:t>
      </w:r>
      <w:r w:rsidRPr="008548E3">
        <w:rPr>
          <w:spacing w:val="1"/>
        </w:rPr>
        <w:t xml:space="preserve"> </w:t>
      </w:r>
      <w:r w:rsidRPr="008548E3">
        <w:t>приорит</w:t>
      </w:r>
      <w:r w:rsidRPr="008548E3">
        <w:t>етов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системе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1"/>
        </w:rPr>
        <w:t xml:space="preserve"> </w:t>
      </w:r>
      <w:r w:rsidRPr="008548E3">
        <w:t>содержательной</w:t>
      </w:r>
      <w:r w:rsidRPr="008548E3">
        <w:rPr>
          <w:spacing w:val="1"/>
        </w:rPr>
        <w:t xml:space="preserve"> </w:t>
      </w:r>
      <w:r w:rsidRPr="008548E3">
        <w:t>характеристики</w:t>
      </w:r>
      <w:r w:rsidRPr="008548E3">
        <w:rPr>
          <w:spacing w:val="1"/>
        </w:rPr>
        <w:t xml:space="preserve"> </w:t>
      </w:r>
      <w:r w:rsidRPr="008548E3">
        <w:t>планируемых результатов освоения основной образовательной программы среднего 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(личностных,</w:t>
      </w:r>
      <w:r w:rsidRPr="008548E3">
        <w:rPr>
          <w:spacing w:val="1"/>
        </w:rPr>
        <w:t xml:space="preserve"> </w:t>
      </w:r>
      <w:r w:rsidRPr="008548E3">
        <w:t>метапредметных,</w:t>
      </w:r>
      <w:r w:rsidRPr="008548E3">
        <w:rPr>
          <w:spacing w:val="1"/>
        </w:rPr>
        <w:t xml:space="preserve"> </w:t>
      </w:r>
      <w:r w:rsidRPr="008548E3">
        <w:t>предметных),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учебно-</w:t>
      </w:r>
      <w:r w:rsidRPr="008548E3">
        <w:rPr>
          <w:spacing w:val="1"/>
        </w:rPr>
        <w:t xml:space="preserve"> </w:t>
      </w:r>
      <w:r w:rsidRPr="008548E3">
        <w:t>познавательной деятельности обучающегося по освоению содержания предмета. По всем</w:t>
      </w:r>
      <w:r w:rsidRPr="008548E3">
        <w:rPr>
          <w:spacing w:val="1"/>
        </w:rPr>
        <w:t xml:space="preserve"> </w:t>
      </w:r>
      <w:r w:rsidRPr="008548E3">
        <w:t>названным</w:t>
      </w:r>
      <w:r w:rsidRPr="008548E3">
        <w:rPr>
          <w:spacing w:val="1"/>
        </w:rPr>
        <w:t xml:space="preserve"> </w:t>
      </w:r>
      <w:r w:rsidRPr="008548E3">
        <w:t>позициям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программе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химии</w:t>
      </w:r>
      <w:r w:rsidRPr="008548E3">
        <w:rPr>
          <w:spacing w:val="1"/>
        </w:rPr>
        <w:t xml:space="preserve"> </w:t>
      </w:r>
      <w:r w:rsidRPr="008548E3">
        <w:t>соблюдена</w:t>
      </w:r>
      <w:r w:rsidRPr="008548E3">
        <w:rPr>
          <w:spacing w:val="1"/>
        </w:rPr>
        <w:t xml:space="preserve"> </w:t>
      </w:r>
      <w:r w:rsidRPr="008548E3">
        <w:t>преемственность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федеральной</w:t>
      </w:r>
      <w:r w:rsidRPr="008548E3">
        <w:rPr>
          <w:spacing w:val="-57"/>
        </w:rPr>
        <w:t xml:space="preserve"> </w:t>
      </w:r>
      <w:r w:rsidRPr="008548E3">
        <w:t>рабочей</w:t>
      </w:r>
      <w:r w:rsidRPr="008548E3">
        <w:rPr>
          <w:spacing w:val="1"/>
        </w:rPr>
        <w:t xml:space="preserve"> </w:t>
      </w:r>
      <w:r w:rsidRPr="008548E3">
        <w:t>программой</w:t>
      </w:r>
      <w:r w:rsidRPr="008548E3">
        <w:rPr>
          <w:spacing w:val="1"/>
        </w:rPr>
        <w:t xml:space="preserve"> </w:t>
      </w:r>
      <w:r w:rsidRPr="008548E3">
        <w:t>основного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химии</w:t>
      </w:r>
      <w:r w:rsidRPr="008548E3">
        <w:rPr>
          <w:spacing w:val="1"/>
        </w:rPr>
        <w:t xml:space="preserve"> </w:t>
      </w:r>
      <w:r w:rsidRPr="008548E3">
        <w:t>(для</w:t>
      </w:r>
      <w:r w:rsidRPr="008548E3">
        <w:rPr>
          <w:spacing w:val="1"/>
        </w:rPr>
        <w:t xml:space="preserve"> </w:t>
      </w:r>
      <w:r w:rsidRPr="008548E3">
        <w:t>8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9</w:t>
      </w:r>
      <w:r w:rsidRPr="008548E3">
        <w:rPr>
          <w:spacing w:val="1"/>
        </w:rPr>
        <w:t xml:space="preserve"> </w:t>
      </w:r>
      <w:r w:rsidRPr="008548E3">
        <w:t>классов</w:t>
      </w:r>
      <w:r w:rsidRPr="008548E3">
        <w:rPr>
          <w:spacing w:val="1"/>
        </w:rPr>
        <w:t xml:space="preserve"> </w:t>
      </w:r>
      <w:r w:rsidRPr="008548E3">
        <w:t>образовательных</w:t>
      </w:r>
      <w:r w:rsidRPr="008548E3">
        <w:rPr>
          <w:spacing w:val="-1"/>
        </w:rPr>
        <w:t xml:space="preserve"> </w:t>
      </w:r>
      <w:r w:rsidRPr="008548E3">
        <w:t>ор</w:t>
      </w:r>
      <w:r w:rsidRPr="008548E3">
        <w:t>ганизаций, базовый уровень).</w:t>
      </w:r>
    </w:p>
    <w:p w14:paraId="523C929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Химическое образование, получаемое выпускниками, является неотъемлемой частью</w:t>
      </w:r>
      <w:r w:rsidRPr="008548E3">
        <w:rPr>
          <w:spacing w:val="1"/>
        </w:rPr>
        <w:t xml:space="preserve"> </w:t>
      </w:r>
      <w:r w:rsidRPr="008548E3">
        <w:t>их образованности. Оно служит завершающим этапом реализации на соответствующем ему</w:t>
      </w:r>
      <w:r w:rsidRPr="008548E3">
        <w:rPr>
          <w:spacing w:val="1"/>
        </w:rPr>
        <w:t xml:space="preserve"> </w:t>
      </w:r>
      <w:r w:rsidRPr="008548E3">
        <w:t>базовом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ключевых</w:t>
      </w:r>
      <w:r w:rsidRPr="008548E3">
        <w:rPr>
          <w:spacing w:val="1"/>
        </w:rPr>
        <w:t xml:space="preserve"> </w:t>
      </w:r>
      <w:r w:rsidRPr="008548E3">
        <w:t>ценностей,</w:t>
      </w:r>
      <w:r w:rsidRPr="008548E3">
        <w:rPr>
          <w:spacing w:val="1"/>
        </w:rPr>
        <w:t xml:space="preserve"> </w:t>
      </w:r>
      <w:r w:rsidRPr="008548E3">
        <w:t>присущих</w:t>
      </w:r>
      <w:r w:rsidRPr="008548E3">
        <w:rPr>
          <w:spacing w:val="1"/>
        </w:rPr>
        <w:t xml:space="preserve"> </w:t>
      </w:r>
      <w:r w:rsidRPr="008548E3">
        <w:t>целостной</w:t>
      </w:r>
      <w:r w:rsidRPr="008548E3">
        <w:rPr>
          <w:spacing w:val="1"/>
        </w:rPr>
        <w:t xml:space="preserve"> </w:t>
      </w:r>
      <w:r w:rsidRPr="008548E3">
        <w:t>системе</w:t>
      </w:r>
      <w:r w:rsidRPr="008548E3">
        <w:rPr>
          <w:spacing w:val="1"/>
        </w:rPr>
        <w:t xml:space="preserve"> </w:t>
      </w:r>
      <w:r w:rsidRPr="008548E3">
        <w:t>хими</w:t>
      </w:r>
      <w:r w:rsidRPr="008548E3">
        <w:t>ческого</w:t>
      </w:r>
      <w:r w:rsidRPr="008548E3">
        <w:rPr>
          <w:spacing w:val="-57"/>
        </w:rPr>
        <w:t xml:space="preserve"> </w:t>
      </w:r>
      <w:r w:rsidRPr="008548E3">
        <w:t>образования.</w:t>
      </w:r>
      <w:r w:rsidRPr="008548E3">
        <w:rPr>
          <w:spacing w:val="1"/>
        </w:rPr>
        <w:t xml:space="preserve"> </w:t>
      </w:r>
      <w:r w:rsidRPr="008548E3">
        <w:t>Эти</w:t>
      </w:r>
      <w:r w:rsidRPr="008548E3">
        <w:rPr>
          <w:spacing w:val="1"/>
        </w:rPr>
        <w:t xml:space="preserve"> </w:t>
      </w:r>
      <w:r w:rsidRPr="008548E3">
        <w:t>ценности</w:t>
      </w:r>
      <w:r w:rsidRPr="008548E3">
        <w:rPr>
          <w:spacing w:val="1"/>
        </w:rPr>
        <w:t xml:space="preserve"> </w:t>
      </w:r>
      <w:r w:rsidRPr="008548E3">
        <w:t>касаются</w:t>
      </w:r>
      <w:r w:rsidRPr="008548E3">
        <w:rPr>
          <w:spacing w:val="1"/>
        </w:rPr>
        <w:t xml:space="preserve"> </w:t>
      </w:r>
      <w:r w:rsidRPr="008548E3">
        <w:t>познания</w:t>
      </w:r>
      <w:r w:rsidRPr="008548E3">
        <w:rPr>
          <w:spacing w:val="1"/>
        </w:rPr>
        <w:t xml:space="preserve"> </w:t>
      </w:r>
      <w:r w:rsidRPr="008548E3">
        <w:t>законов</w:t>
      </w:r>
      <w:r w:rsidRPr="008548E3">
        <w:rPr>
          <w:spacing w:val="1"/>
        </w:rPr>
        <w:t xml:space="preserve"> </w:t>
      </w:r>
      <w:r w:rsidRPr="008548E3">
        <w:t>природы,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мировоззрения и общей культуры человека, а также экологически обоснованного отношения</w:t>
      </w:r>
      <w:r w:rsidRPr="008548E3">
        <w:rPr>
          <w:spacing w:val="1"/>
        </w:rPr>
        <w:t xml:space="preserve"> </w:t>
      </w:r>
      <w:r w:rsidRPr="008548E3">
        <w:t xml:space="preserve">к своему здоровью и природной среде. Реализуется химическое образование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средствами учебного предмета «Химия», содержание и построение которого определены в</w:t>
      </w:r>
      <w:r w:rsidRPr="008548E3">
        <w:rPr>
          <w:spacing w:val="1"/>
        </w:rPr>
        <w:t xml:space="preserve"> </w:t>
      </w:r>
      <w:r w:rsidRPr="008548E3">
        <w:t>программе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учётом</w:t>
      </w:r>
      <w:r w:rsidRPr="008548E3">
        <w:rPr>
          <w:spacing w:val="1"/>
        </w:rPr>
        <w:t xml:space="preserve"> </w:t>
      </w:r>
      <w:r w:rsidRPr="008548E3">
        <w:t>специфики</w:t>
      </w:r>
      <w:r w:rsidRPr="008548E3">
        <w:rPr>
          <w:spacing w:val="1"/>
        </w:rPr>
        <w:t xml:space="preserve"> </w:t>
      </w:r>
      <w:r w:rsidRPr="008548E3">
        <w:t>науки</w:t>
      </w:r>
      <w:r w:rsidRPr="008548E3">
        <w:rPr>
          <w:spacing w:val="1"/>
        </w:rPr>
        <w:t xml:space="preserve"> </w:t>
      </w:r>
      <w:r w:rsidRPr="008548E3">
        <w:t>химии,</w:t>
      </w:r>
      <w:r w:rsidRPr="008548E3">
        <w:rPr>
          <w:spacing w:val="1"/>
        </w:rPr>
        <w:t xml:space="preserve"> </w:t>
      </w:r>
      <w:r w:rsidRPr="008548E3">
        <w:t>её</w:t>
      </w:r>
      <w:r w:rsidRPr="008548E3">
        <w:rPr>
          <w:spacing w:val="1"/>
        </w:rPr>
        <w:t xml:space="preserve"> </w:t>
      </w:r>
      <w:r w:rsidRPr="008548E3">
        <w:t>значения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познании</w:t>
      </w:r>
      <w:r w:rsidRPr="008548E3">
        <w:rPr>
          <w:spacing w:val="1"/>
        </w:rPr>
        <w:t xml:space="preserve"> </w:t>
      </w:r>
      <w:r w:rsidRPr="008548E3">
        <w:t>природы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материальной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общества,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учётом</w:t>
      </w:r>
      <w:r w:rsidRPr="008548E3">
        <w:rPr>
          <w:spacing w:val="1"/>
        </w:rPr>
        <w:t xml:space="preserve"> </w:t>
      </w:r>
      <w:r w:rsidRPr="008548E3">
        <w:t>общих</w:t>
      </w:r>
      <w:r w:rsidRPr="008548E3">
        <w:rPr>
          <w:spacing w:val="1"/>
        </w:rPr>
        <w:t xml:space="preserve"> </w:t>
      </w:r>
      <w:r w:rsidRPr="008548E3">
        <w:t>целей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принципов,</w:t>
      </w:r>
      <w:r w:rsidRPr="008548E3">
        <w:rPr>
          <w:spacing w:val="-57"/>
        </w:rPr>
        <w:t xml:space="preserve"> </w:t>
      </w:r>
      <w:r w:rsidRPr="008548E3">
        <w:t>характеризую</w:t>
      </w:r>
      <w:r w:rsidRPr="008548E3">
        <w:t>щих</w:t>
      </w:r>
      <w:r w:rsidRPr="008548E3">
        <w:rPr>
          <w:spacing w:val="1"/>
        </w:rPr>
        <w:t xml:space="preserve"> </w:t>
      </w:r>
      <w:r w:rsidRPr="008548E3">
        <w:t>современное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-1"/>
        </w:rPr>
        <w:t xml:space="preserve"> </w:t>
      </w:r>
      <w:r w:rsidRPr="008548E3">
        <w:t>Федерации.</w:t>
      </w:r>
    </w:p>
    <w:p w14:paraId="78D199D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 формировании содержания предмета «Химия» учтены следующие положения о</w:t>
      </w:r>
      <w:r w:rsidRPr="008548E3">
        <w:rPr>
          <w:spacing w:val="1"/>
        </w:rPr>
        <w:t xml:space="preserve"> </w:t>
      </w:r>
      <w:r w:rsidRPr="008548E3">
        <w:t>специфике</w:t>
      </w:r>
      <w:r w:rsidRPr="008548E3">
        <w:rPr>
          <w:spacing w:val="-2"/>
        </w:rPr>
        <w:t xml:space="preserve"> </w:t>
      </w:r>
      <w:r w:rsidRPr="008548E3">
        <w:t>и значении науки химии:</w:t>
      </w:r>
    </w:p>
    <w:p w14:paraId="1C0833F6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 xml:space="preserve">Химия как элемент системы естественных наук играет </w:t>
      </w:r>
      <w:r w:rsidRPr="008548E3">
        <w:t>особую роль в современной</w:t>
      </w:r>
      <w:r w:rsidRPr="008548E3">
        <w:rPr>
          <w:spacing w:val="1"/>
        </w:rPr>
        <w:t xml:space="preserve"> </w:t>
      </w:r>
      <w:r w:rsidRPr="008548E3">
        <w:t>цивилизации,</w:t>
      </w:r>
      <w:r w:rsidRPr="008548E3">
        <w:rPr>
          <w:spacing w:val="28"/>
        </w:rPr>
        <w:t xml:space="preserve"> </w:t>
      </w:r>
      <w:r w:rsidRPr="008548E3">
        <w:t>в</w:t>
      </w:r>
      <w:r w:rsidRPr="008548E3">
        <w:rPr>
          <w:spacing w:val="86"/>
        </w:rPr>
        <w:t xml:space="preserve"> </w:t>
      </w:r>
      <w:r w:rsidRPr="008548E3">
        <w:t>создании</w:t>
      </w:r>
      <w:r w:rsidRPr="008548E3">
        <w:rPr>
          <w:spacing w:val="87"/>
        </w:rPr>
        <w:t xml:space="preserve"> </w:t>
      </w:r>
      <w:r w:rsidRPr="008548E3">
        <w:t>новой</w:t>
      </w:r>
      <w:r w:rsidRPr="008548E3">
        <w:rPr>
          <w:spacing w:val="86"/>
        </w:rPr>
        <w:t xml:space="preserve"> </w:t>
      </w:r>
      <w:r w:rsidRPr="008548E3">
        <w:t>базы</w:t>
      </w:r>
      <w:r w:rsidRPr="008548E3">
        <w:rPr>
          <w:spacing w:val="87"/>
        </w:rPr>
        <w:t xml:space="preserve"> </w:t>
      </w:r>
      <w:r w:rsidRPr="008548E3">
        <w:t>материальной</w:t>
      </w:r>
      <w:r w:rsidRPr="008548E3">
        <w:rPr>
          <w:spacing w:val="87"/>
        </w:rPr>
        <w:t xml:space="preserve"> </w:t>
      </w:r>
      <w:r w:rsidRPr="008548E3">
        <w:t>культуры.</w:t>
      </w:r>
      <w:r w:rsidRPr="008548E3">
        <w:rPr>
          <w:spacing w:val="86"/>
        </w:rPr>
        <w:t xml:space="preserve"> </w:t>
      </w:r>
      <w:r w:rsidRPr="008548E3">
        <w:t>Она</w:t>
      </w:r>
      <w:r w:rsidRPr="008548E3">
        <w:rPr>
          <w:spacing w:val="87"/>
        </w:rPr>
        <w:t xml:space="preserve"> </w:t>
      </w:r>
      <w:r w:rsidRPr="008548E3">
        <w:t>вносит</w:t>
      </w:r>
      <w:r w:rsidRPr="008548E3">
        <w:rPr>
          <w:spacing w:val="86"/>
        </w:rPr>
        <w:t xml:space="preserve"> </w:t>
      </w:r>
      <w:r w:rsidRPr="008548E3">
        <w:t>свой</w:t>
      </w:r>
      <w:r w:rsidRPr="008548E3">
        <w:rPr>
          <w:spacing w:val="87"/>
        </w:rPr>
        <w:t xml:space="preserve"> </w:t>
      </w:r>
      <w:r w:rsidRPr="008548E3">
        <w:t>вклад</w:t>
      </w:r>
      <w:r w:rsidRPr="008548E3">
        <w:rPr>
          <w:spacing w:val="-58"/>
        </w:rPr>
        <w:t xml:space="preserve"> </w:t>
      </w:r>
      <w:r w:rsidRPr="008548E3">
        <w:t>в формирование рационального научного мышления, в создание целостного представления</w:t>
      </w:r>
      <w:r w:rsidRPr="008548E3">
        <w:rPr>
          <w:spacing w:val="1"/>
        </w:rPr>
        <w:t xml:space="preserve"> </w:t>
      </w:r>
      <w:r w:rsidRPr="008548E3">
        <w:t>об окружающем мире как о единстве природы и человека, которое форм</w:t>
      </w:r>
      <w:r w:rsidRPr="008548E3">
        <w:t>ируется в химии на</w:t>
      </w:r>
      <w:r w:rsidRPr="008548E3">
        <w:rPr>
          <w:spacing w:val="1"/>
        </w:rPr>
        <w:t xml:space="preserve"> </w:t>
      </w:r>
      <w:r w:rsidRPr="008548E3">
        <w:t>основе понимания вещественного состава окружающего мира, осознания взаимосвязи между</w:t>
      </w:r>
      <w:r w:rsidRPr="008548E3">
        <w:rPr>
          <w:spacing w:val="-57"/>
        </w:rPr>
        <w:t xml:space="preserve"> </w:t>
      </w:r>
      <w:r w:rsidRPr="008548E3">
        <w:t>строением</w:t>
      </w:r>
      <w:r w:rsidRPr="008548E3">
        <w:rPr>
          <w:spacing w:val="-1"/>
        </w:rPr>
        <w:t xml:space="preserve"> </w:t>
      </w:r>
      <w:r w:rsidRPr="008548E3">
        <w:t>веществ, их</w:t>
      </w:r>
      <w:r w:rsidRPr="008548E3">
        <w:rPr>
          <w:spacing w:val="-1"/>
        </w:rPr>
        <w:t xml:space="preserve"> </w:t>
      </w:r>
      <w:r w:rsidRPr="008548E3">
        <w:t>свойствами и</w:t>
      </w:r>
      <w:r w:rsidRPr="008548E3">
        <w:rPr>
          <w:spacing w:val="-1"/>
        </w:rPr>
        <w:t xml:space="preserve"> </w:t>
      </w:r>
      <w:r w:rsidRPr="008548E3">
        <w:t>возможными областями применения.</w:t>
      </w:r>
    </w:p>
    <w:p w14:paraId="01BE304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Тесно взаимодействуя с другими естественными науками, химия стала неотъемлемой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t>ю мировой культуры, необходимым условием успешного труда и жизни каждого члена</w:t>
      </w:r>
      <w:r w:rsidRPr="008548E3">
        <w:rPr>
          <w:spacing w:val="1"/>
        </w:rPr>
        <w:t xml:space="preserve"> </w:t>
      </w:r>
      <w:r w:rsidRPr="008548E3">
        <w:t>общества.</w:t>
      </w:r>
    </w:p>
    <w:p w14:paraId="74B453D6" w14:textId="77777777" w:rsidR="00266593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Современная</w:t>
      </w:r>
      <w:r w:rsidRPr="008548E3">
        <w:rPr>
          <w:spacing w:val="1"/>
        </w:rPr>
        <w:t xml:space="preserve"> </w:t>
      </w:r>
      <w:r w:rsidRPr="008548E3">
        <w:t>химия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наука</w:t>
      </w:r>
      <w:r w:rsidRPr="008548E3">
        <w:rPr>
          <w:spacing w:val="1"/>
        </w:rPr>
        <w:t xml:space="preserve"> </w:t>
      </w:r>
      <w:r w:rsidRPr="008548E3">
        <w:t>созидательная,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наука</w:t>
      </w:r>
      <w:r w:rsidRPr="008548E3">
        <w:rPr>
          <w:spacing w:val="1"/>
        </w:rPr>
        <w:t xml:space="preserve"> </w:t>
      </w:r>
      <w:r w:rsidRPr="008548E3">
        <w:t>высоких</w:t>
      </w:r>
      <w:r w:rsidRPr="008548E3">
        <w:rPr>
          <w:spacing w:val="1"/>
        </w:rPr>
        <w:t xml:space="preserve"> </w:t>
      </w:r>
      <w:r w:rsidRPr="008548E3">
        <w:t>технологий</w:t>
      </w:r>
      <w:r w:rsidRPr="008548E3">
        <w:rPr>
          <w:spacing w:val="1"/>
        </w:rPr>
        <w:t xml:space="preserve"> </w:t>
      </w:r>
      <w:r w:rsidRPr="008548E3">
        <w:t>направлена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решение</w:t>
      </w:r>
      <w:r w:rsidRPr="008548E3">
        <w:rPr>
          <w:spacing w:val="1"/>
        </w:rPr>
        <w:t xml:space="preserve"> </w:t>
      </w:r>
      <w:r w:rsidRPr="008548E3">
        <w:t>глобальных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1"/>
        </w:rPr>
        <w:t xml:space="preserve"> </w:t>
      </w:r>
      <w:r w:rsidRPr="008548E3">
        <w:t>устойчивого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человечества</w:t>
      </w:r>
      <w:r w:rsidRPr="008548E3">
        <w:rPr>
          <w:spacing w:val="61"/>
        </w:rPr>
        <w:t xml:space="preserve"> </w:t>
      </w:r>
      <w:r w:rsidRPr="008548E3">
        <w:t>—</w:t>
      </w:r>
      <w:r w:rsidRPr="008548E3">
        <w:rPr>
          <w:spacing w:val="1"/>
        </w:rPr>
        <w:t xml:space="preserve"> </w:t>
      </w:r>
      <w:r w:rsidRPr="008548E3">
        <w:t>сырьевой,</w:t>
      </w:r>
      <w:r w:rsidRPr="008548E3">
        <w:rPr>
          <w:spacing w:val="-1"/>
        </w:rPr>
        <w:t xml:space="preserve"> </w:t>
      </w:r>
      <w:r w:rsidRPr="008548E3">
        <w:t>энергетической,</w:t>
      </w:r>
      <w:r w:rsidRPr="008548E3">
        <w:rPr>
          <w:spacing w:val="-1"/>
        </w:rPr>
        <w:t xml:space="preserve"> </w:t>
      </w:r>
      <w:r w:rsidRPr="008548E3">
        <w:t>пищевой,</w:t>
      </w:r>
      <w:r w:rsidRPr="008548E3">
        <w:rPr>
          <w:spacing w:val="-1"/>
        </w:rPr>
        <w:t xml:space="preserve"> </w:t>
      </w:r>
      <w:r w:rsidRPr="008548E3">
        <w:t>экологической безопасности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охраны здоровья.</w:t>
      </w:r>
      <w:r w:rsidR="00266593" w:rsidRPr="008548E3">
        <w:t xml:space="preserve"> </w:t>
      </w:r>
    </w:p>
    <w:p w14:paraId="5BBAABEC" w14:textId="65010F49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 соответствии с общими целями и принципами СОО содержание предмета «Химия»</w:t>
      </w:r>
      <w:r w:rsidRPr="008548E3">
        <w:rPr>
          <w:spacing w:val="1"/>
        </w:rPr>
        <w:t xml:space="preserve"> </w:t>
      </w:r>
      <w:r w:rsidRPr="008548E3">
        <w:t>(10—11</w:t>
      </w:r>
      <w:r w:rsidRPr="008548E3">
        <w:rPr>
          <w:spacing w:val="1"/>
        </w:rPr>
        <w:t xml:space="preserve"> </w:t>
      </w:r>
      <w:r w:rsidRPr="008548E3">
        <w:t>классы,</w:t>
      </w:r>
      <w:r w:rsidRPr="008548E3">
        <w:rPr>
          <w:spacing w:val="1"/>
        </w:rPr>
        <w:t xml:space="preserve"> </w:t>
      </w:r>
      <w:r w:rsidRPr="008548E3">
        <w:t>базовый</w:t>
      </w:r>
      <w:r w:rsidRPr="008548E3">
        <w:rPr>
          <w:spacing w:val="1"/>
        </w:rPr>
        <w:t xml:space="preserve"> </w:t>
      </w:r>
      <w:r w:rsidRPr="008548E3">
        <w:t>уровень</w:t>
      </w:r>
      <w:r w:rsidRPr="008548E3">
        <w:rPr>
          <w:spacing w:val="1"/>
        </w:rPr>
        <w:t xml:space="preserve"> </w:t>
      </w:r>
      <w:r w:rsidRPr="008548E3">
        <w:t>изучения)</w:t>
      </w:r>
      <w:r w:rsidRPr="008548E3">
        <w:rPr>
          <w:spacing w:val="1"/>
        </w:rPr>
        <w:t xml:space="preserve"> </w:t>
      </w:r>
      <w:r w:rsidRPr="008548E3">
        <w:t>ориентировано</w:t>
      </w:r>
      <w:r w:rsidRPr="008548E3">
        <w:rPr>
          <w:spacing w:val="1"/>
        </w:rPr>
        <w:t xml:space="preserve"> </w:t>
      </w:r>
      <w:r w:rsidRPr="008548E3">
        <w:t>преимущественно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общекультурную</w:t>
      </w:r>
      <w:r w:rsidRPr="008548E3">
        <w:rPr>
          <w:spacing w:val="1"/>
        </w:rPr>
        <w:t xml:space="preserve"> </w:t>
      </w:r>
      <w:r w:rsidRPr="008548E3">
        <w:t>подготовку</w:t>
      </w:r>
      <w:r w:rsidRPr="008548E3">
        <w:rPr>
          <w:spacing w:val="1"/>
        </w:rPr>
        <w:t xml:space="preserve"> </w:t>
      </w:r>
      <w:r w:rsidRPr="008548E3">
        <w:t>обучающи</w:t>
      </w:r>
      <w:r w:rsidRPr="008548E3">
        <w:t>хся,</w:t>
      </w:r>
      <w:r w:rsidRPr="008548E3">
        <w:rPr>
          <w:spacing w:val="1"/>
        </w:rPr>
        <w:t xml:space="preserve"> </w:t>
      </w:r>
      <w:r w:rsidRPr="008548E3">
        <w:t>необходимую</w:t>
      </w:r>
      <w:r w:rsidRPr="008548E3">
        <w:rPr>
          <w:spacing w:val="1"/>
        </w:rPr>
        <w:t xml:space="preserve"> </w:t>
      </w:r>
      <w:r w:rsidRPr="008548E3">
        <w:t>им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выработки</w:t>
      </w:r>
      <w:r w:rsidRPr="008548E3">
        <w:rPr>
          <w:spacing w:val="1"/>
        </w:rPr>
        <w:t xml:space="preserve"> </w:t>
      </w:r>
      <w:r w:rsidRPr="008548E3">
        <w:t>мировоззренческих</w:t>
      </w:r>
      <w:r w:rsidRPr="008548E3">
        <w:rPr>
          <w:spacing w:val="1"/>
        </w:rPr>
        <w:t xml:space="preserve"> </w:t>
      </w:r>
      <w:r w:rsidRPr="008548E3">
        <w:t>ориентиров,</w:t>
      </w:r>
      <w:r w:rsidRPr="008548E3">
        <w:rPr>
          <w:spacing w:val="1"/>
        </w:rPr>
        <w:t xml:space="preserve"> </w:t>
      </w:r>
      <w:r w:rsidRPr="008548E3">
        <w:t>успешного</w:t>
      </w:r>
      <w:r w:rsidRPr="008548E3">
        <w:rPr>
          <w:spacing w:val="1"/>
        </w:rPr>
        <w:t xml:space="preserve"> </w:t>
      </w:r>
      <w:r w:rsidRPr="008548E3">
        <w:t>включения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жизнь</w:t>
      </w:r>
      <w:r w:rsidRPr="008548E3">
        <w:rPr>
          <w:spacing w:val="1"/>
        </w:rPr>
        <w:t xml:space="preserve"> </w:t>
      </w:r>
      <w:r w:rsidRPr="008548E3">
        <w:t>социума,</w:t>
      </w:r>
      <w:r w:rsidRPr="008548E3">
        <w:rPr>
          <w:spacing w:val="1"/>
        </w:rPr>
        <w:t xml:space="preserve"> </w:t>
      </w:r>
      <w:r w:rsidRPr="008548E3">
        <w:t>продолжения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-1"/>
        </w:rPr>
        <w:t xml:space="preserve"> </w:t>
      </w:r>
      <w:r w:rsidRPr="008548E3">
        <w:t>в различных</w:t>
      </w:r>
      <w:r w:rsidRPr="008548E3">
        <w:rPr>
          <w:spacing w:val="-1"/>
        </w:rPr>
        <w:t xml:space="preserve"> </w:t>
      </w:r>
      <w:r w:rsidRPr="008548E3">
        <w:t>областях, не</w:t>
      </w:r>
      <w:r w:rsidRPr="008548E3">
        <w:rPr>
          <w:spacing w:val="-2"/>
        </w:rPr>
        <w:t xml:space="preserve"> </w:t>
      </w:r>
      <w:r w:rsidRPr="008548E3">
        <w:t>связанных непосредственно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химией.</w:t>
      </w:r>
    </w:p>
    <w:p w14:paraId="236268B5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Составляющими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«Химия»</w:t>
      </w:r>
      <w:r w:rsidRPr="008548E3">
        <w:rPr>
          <w:spacing w:val="1"/>
        </w:rPr>
        <w:t xml:space="preserve"> </w:t>
      </w:r>
      <w:r w:rsidRPr="008548E3">
        <w:t>являются</w:t>
      </w:r>
      <w:r w:rsidRPr="008548E3">
        <w:rPr>
          <w:spacing w:val="1"/>
        </w:rPr>
        <w:t xml:space="preserve"> </w:t>
      </w:r>
      <w:r w:rsidRPr="008548E3">
        <w:t>базовые</w:t>
      </w:r>
      <w:r w:rsidRPr="008548E3">
        <w:rPr>
          <w:spacing w:val="1"/>
        </w:rPr>
        <w:t xml:space="preserve"> </w:t>
      </w:r>
      <w:r w:rsidRPr="008548E3">
        <w:t>курсы —</w:t>
      </w:r>
      <w:r w:rsidRPr="008548E3">
        <w:rPr>
          <w:spacing w:val="1"/>
        </w:rPr>
        <w:t xml:space="preserve"> </w:t>
      </w:r>
      <w:r w:rsidRPr="008548E3">
        <w:t>«Органическая</w:t>
      </w:r>
      <w:r w:rsidRPr="008548E3">
        <w:rPr>
          <w:spacing w:val="-57"/>
        </w:rPr>
        <w:t xml:space="preserve"> </w:t>
      </w:r>
      <w:r w:rsidRPr="008548E3">
        <w:t>химия» и «Общая и неорганическая химия», основным компонентом содержания которых</w:t>
      </w:r>
      <w:r w:rsidRPr="008548E3">
        <w:rPr>
          <w:spacing w:val="1"/>
        </w:rPr>
        <w:t xml:space="preserve"> </w:t>
      </w:r>
      <w:r w:rsidRPr="008548E3">
        <w:t>являются основы базовой науки: система знаний по неорганической химии (с включением</w:t>
      </w:r>
      <w:r w:rsidRPr="008548E3">
        <w:rPr>
          <w:spacing w:val="1"/>
        </w:rPr>
        <w:t xml:space="preserve"> </w:t>
      </w:r>
      <w:r w:rsidRPr="008548E3">
        <w:t>знаний из общей химии) и органической химии. Формирование данной системы знан</w:t>
      </w:r>
      <w:r w:rsidRPr="008548E3">
        <w:t>ий при</w:t>
      </w:r>
      <w:r w:rsidRPr="008548E3">
        <w:rPr>
          <w:spacing w:val="1"/>
        </w:rPr>
        <w:t xml:space="preserve"> </w:t>
      </w:r>
      <w:r w:rsidRPr="008548E3">
        <w:lastRenderedPageBreak/>
        <w:t>изучении предмета обеспечивает возможность рассмотрения всего многообразия веществ 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-2"/>
        </w:rPr>
        <w:t xml:space="preserve"> </w:t>
      </w:r>
      <w:r w:rsidRPr="008548E3">
        <w:t>общих понятий, законов и теорий химии.</w:t>
      </w:r>
    </w:p>
    <w:p w14:paraId="6D3226D4" w14:textId="5B328B7D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Структура содержания курсов — «Органическая химия» и «Общая и неорганическая</w:t>
      </w:r>
      <w:r w:rsidRPr="008548E3">
        <w:rPr>
          <w:spacing w:val="1"/>
        </w:rPr>
        <w:t xml:space="preserve"> </w:t>
      </w:r>
      <w:r w:rsidRPr="008548E3">
        <w:t>химия»</w:t>
      </w:r>
      <w:r w:rsidRPr="008548E3">
        <w:rPr>
          <w:spacing w:val="56"/>
        </w:rPr>
        <w:t xml:space="preserve"> </w:t>
      </w:r>
      <w:r w:rsidRPr="008548E3">
        <w:t>сформирована</w:t>
      </w:r>
      <w:r w:rsidRPr="008548E3">
        <w:rPr>
          <w:spacing w:val="57"/>
        </w:rPr>
        <w:t xml:space="preserve"> </w:t>
      </w:r>
      <w:r w:rsidRPr="008548E3">
        <w:t>в</w:t>
      </w:r>
      <w:r w:rsidRPr="008548E3">
        <w:rPr>
          <w:spacing w:val="57"/>
        </w:rPr>
        <w:t xml:space="preserve"> </w:t>
      </w:r>
      <w:r w:rsidRPr="008548E3">
        <w:t>программе</w:t>
      </w:r>
      <w:r w:rsidRPr="008548E3">
        <w:rPr>
          <w:spacing w:val="56"/>
        </w:rPr>
        <w:t xml:space="preserve"> </w:t>
      </w:r>
      <w:r w:rsidRPr="008548E3">
        <w:t>на</w:t>
      </w:r>
      <w:r w:rsidRPr="008548E3">
        <w:rPr>
          <w:spacing w:val="57"/>
        </w:rPr>
        <w:t xml:space="preserve"> </w:t>
      </w:r>
      <w:r w:rsidRPr="008548E3">
        <w:t>основ</w:t>
      </w:r>
      <w:r w:rsidRPr="008548E3">
        <w:t>е</w:t>
      </w:r>
      <w:r w:rsidRPr="008548E3">
        <w:rPr>
          <w:spacing w:val="57"/>
        </w:rPr>
        <w:t xml:space="preserve"> </w:t>
      </w:r>
      <w:r w:rsidRPr="008548E3">
        <w:t>системного</w:t>
      </w:r>
      <w:r w:rsidRPr="008548E3">
        <w:rPr>
          <w:spacing w:val="57"/>
        </w:rPr>
        <w:t xml:space="preserve"> </w:t>
      </w:r>
      <w:r w:rsidRPr="008548E3">
        <w:t>подхода</w:t>
      </w:r>
      <w:r w:rsidRPr="008548E3">
        <w:rPr>
          <w:spacing w:val="56"/>
        </w:rPr>
        <w:t xml:space="preserve"> </w:t>
      </w:r>
      <w:r w:rsidRPr="008548E3">
        <w:t>к</w:t>
      </w:r>
      <w:r w:rsidRPr="008548E3">
        <w:rPr>
          <w:spacing w:val="57"/>
        </w:rPr>
        <w:t xml:space="preserve"> </w:t>
      </w:r>
      <w:r w:rsidRPr="008548E3">
        <w:t>изучению</w:t>
      </w:r>
      <w:r w:rsidRPr="008548E3">
        <w:rPr>
          <w:spacing w:val="57"/>
        </w:rPr>
        <w:t xml:space="preserve"> </w:t>
      </w:r>
      <w:r w:rsidRPr="008548E3">
        <w:t>учебного</w:t>
      </w:r>
      <w:r w:rsidRPr="008548E3">
        <w:rPr>
          <w:spacing w:val="-58"/>
        </w:rPr>
        <w:t xml:space="preserve"> </w:t>
      </w:r>
      <w:r w:rsidRPr="008548E3">
        <w:t>материала и обусловлена исторически обоснованным развитием знаний на определённых</w:t>
      </w:r>
      <w:r w:rsidRPr="008548E3">
        <w:rPr>
          <w:spacing w:val="1"/>
        </w:rPr>
        <w:t xml:space="preserve"> </w:t>
      </w:r>
      <w:r w:rsidRPr="008548E3">
        <w:t>теоретических</w:t>
      </w:r>
      <w:r w:rsidRPr="008548E3">
        <w:rPr>
          <w:spacing w:val="1"/>
        </w:rPr>
        <w:t xml:space="preserve"> </w:t>
      </w:r>
      <w:r w:rsidRPr="008548E3">
        <w:t>уровнях.</w:t>
      </w:r>
      <w:r w:rsidRPr="008548E3">
        <w:rPr>
          <w:spacing w:val="1"/>
        </w:rPr>
        <w:t xml:space="preserve"> </w:t>
      </w:r>
      <w:r w:rsidRPr="008548E3">
        <w:t>Так,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курсе</w:t>
      </w:r>
      <w:r w:rsidRPr="008548E3">
        <w:rPr>
          <w:spacing w:val="1"/>
        </w:rPr>
        <w:t xml:space="preserve"> </w:t>
      </w:r>
      <w:r w:rsidRPr="008548E3">
        <w:t>органической</w:t>
      </w:r>
      <w:r w:rsidRPr="008548E3">
        <w:rPr>
          <w:spacing w:val="1"/>
        </w:rPr>
        <w:t xml:space="preserve"> </w:t>
      </w:r>
      <w:r w:rsidRPr="008548E3">
        <w:t>химии</w:t>
      </w:r>
      <w:r w:rsidRPr="008548E3">
        <w:rPr>
          <w:spacing w:val="1"/>
        </w:rPr>
        <w:t xml:space="preserve"> </w:t>
      </w:r>
      <w:r w:rsidRPr="008548E3">
        <w:t>вещества</w:t>
      </w:r>
      <w:r w:rsidRPr="008548E3">
        <w:rPr>
          <w:spacing w:val="1"/>
        </w:rPr>
        <w:t xml:space="preserve"> </w:t>
      </w:r>
      <w:r w:rsidRPr="008548E3">
        <w:t>рассматриваются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-57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классической</w:t>
      </w:r>
      <w:r w:rsidRPr="008548E3">
        <w:rPr>
          <w:spacing w:val="1"/>
        </w:rPr>
        <w:t xml:space="preserve"> </w:t>
      </w:r>
      <w:r w:rsidRPr="008548E3">
        <w:t>теории</w:t>
      </w:r>
      <w:r w:rsidRPr="008548E3">
        <w:rPr>
          <w:spacing w:val="1"/>
        </w:rPr>
        <w:t xml:space="preserve"> </w:t>
      </w:r>
      <w:r w:rsidRPr="008548E3">
        <w:t>строения</w:t>
      </w:r>
      <w:r w:rsidRPr="008548E3">
        <w:rPr>
          <w:spacing w:val="1"/>
        </w:rPr>
        <w:t xml:space="preserve"> </w:t>
      </w:r>
      <w:r w:rsidRPr="008548E3">
        <w:t>органических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t>оединений,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стереохимических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электронных</w:t>
      </w:r>
      <w:r w:rsidRPr="008548E3">
        <w:rPr>
          <w:spacing w:val="1"/>
        </w:rPr>
        <w:t xml:space="preserve"> </w:t>
      </w:r>
      <w:r w:rsidRPr="008548E3">
        <w:t>представлений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строении</w:t>
      </w:r>
      <w:r w:rsidRPr="008548E3">
        <w:rPr>
          <w:spacing w:val="1"/>
        </w:rPr>
        <w:t xml:space="preserve"> </w:t>
      </w:r>
      <w:r w:rsidRPr="008548E3">
        <w:t>веществ.</w:t>
      </w:r>
      <w:r w:rsidRPr="008548E3">
        <w:rPr>
          <w:spacing w:val="1"/>
        </w:rPr>
        <w:t xml:space="preserve"> </w:t>
      </w:r>
      <w:r w:rsidRPr="008548E3">
        <w:t>Сведения</w:t>
      </w:r>
      <w:r w:rsidRPr="008548E3">
        <w:rPr>
          <w:spacing w:val="6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изучаемых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курсе</w:t>
      </w:r>
      <w:r w:rsidRPr="008548E3">
        <w:rPr>
          <w:spacing w:val="1"/>
        </w:rPr>
        <w:t xml:space="preserve"> </w:t>
      </w:r>
      <w:r w:rsidRPr="008548E3">
        <w:t>веществах</w:t>
      </w:r>
      <w:r w:rsidRPr="008548E3">
        <w:rPr>
          <w:spacing w:val="1"/>
        </w:rPr>
        <w:t xml:space="preserve"> </w:t>
      </w:r>
      <w:r w:rsidRPr="008548E3">
        <w:t>даются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развитии —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углеводородов</w:t>
      </w:r>
      <w:r w:rsidRPr="008548E3">
        <w:rPr>
          <w:spacing w:val="1"/>
        </w:rPr>
        <w:t xml:space="preserve"> </w:t>
      </w:r>
      <w:r w:rsidRPr="008548E3">
        <w:t>до</w:t>
      </w:r>
      <w:r w:rsidRPr="008548E3">
        <w:rPr>
          <w:spacing w:val="1"/>
        </w:rPr>
        <w:t xml:space="preserve"> </w:t>
      </w:r>
      <w:r w:rsidRPr="008548E3">
        <w:t>сложных</w:t>
      </w:r>
      <w:r w:rsidRPr="008548E3">
        <w:rPr>
          <w:spacing w:val="-57"/>
        </w:rPr>
        <w:t xml:space="preserve"> </w:t>
      </w:r>
      <w:r w:rsidRPr="008548E3">
        <w:t>биологически</w:t>
      </w:r>
      <w:r w:rsidRPr="008548E3">
        <w:rPr>
          <w:spacing w:val="1"/>
        </w:rPr>
        <w:t xml:space="preserve"> </w:t>
      </w:r>
      <w:r w:rsidRPr="008548E3">
        <w:t>активных</w:t>
      </w:r>
      <w:r w:rsidRPr="008548E3">
        <w:rPr>
          <w:spacing w:val="1"/>
        </w:rPr>
        <w:t xml:space="preserve"> </w:t>
      </w:r>
      <w:r w:rsidRPr="008548E3">
        <w:t>соединений.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курсе</w:t>
      </w:r>
      <w:r w:rsidRPr="008548E3">
        <w:rPr>
          <w:spacing w:val="1"/>
        </w:rPr>
        <w:t xml:space="preserve"> </w:t>
      </w:r>
      <w:r w:rsidRPr="008548E3">
        <w:t>органической</w:t>
      </w:r>
      <w:r w:rsidRPr="008548E3">
        <w:rPr>
          <w:spacing w:val="1"/>
        </w:rPr>
        <w:t xml:space="preserve"> </w:t>
      </w:r>
      <w:r w:rsidRPr="008548E3">
        <w:t>химии</w:t>
      </w:r>
      <w:r w:rsidRPr="008548E3">
        <w:rPr>
          <w:spacing w:val="1"/>
        </w:rPr>
        <w:t xml:space="preserve"> </w:t>
      </w:r>
      <w:r w:rsidRPr="008548E3">
        <w:t>получают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сформированные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основной</w:t>
      </w:r>
      <w:r w:rsidRPr="008548E3">
        <w:rPr>
          <w:spacing w:val="1"/>
        </w:rPr>
        <w:t xml:space="preserve"> </w:t>
      </w:r>
      <w:r w:rsidRPr="008548E3">
        <w:t>школе</w:t>
      </w:r>
      <w:r w:rsidRPr="008548E3">
        <w:rPr>
          <w:spacing w:val="1"/>
        </w:rPr>
        <w:t xml:space="preserve"> </w:t>
      </w:r>
      <w:r w:rsidRPr="008548E3">
        <w:t>первоначальные</w:t>
      </w:r>
      <w:r w:rsidRPr="008548E3">
        <w:rPr>
          <w:spacing w:val="1"/>
        </w:rPr>
        <w:t xml:space="preserve"> </w:t>
      </w:r>
      <w:r w:rsidRPr="008548E3">
        <w:t>представления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химической</w:t>
      </w:r>
      <w:r w:rsidRPr="008548E3">
        <w:rPr>
          <w:spacing w:val="1"/>
        </w:rPr>
        <w:t xml:space="preserve"> </w:t>
      </w:r>
      <w:r w:rsidRPr="008548E3">
        <w:t>связи,</w:t>
      </w:r>
      <w:r w:rsidRPr="008548E3">
        <w:rPr>
          <w:spacing w:val="-57"/>
        </w:rPr>
        <w:t xml:space="preserve"> </w:t>
      </w:r>
      <w:r w:rsidRPr="008548E3">
        <w:t>классификационных</w:t>
      </w:r>
      <w:r w:rsidRPr="008548E3">
        <w:rPr>
          <w:spacing w:val="1"/>
        </w:rPr>
        <w:t xml:space="preserve"> </w:t>
      </w:r>
      <w:r w:rsidRPr="008548E3">
        <w:t>признаках</w:t>
      </w:r>
      <w:r w:rsidRPr="008548E3">
        <w:rPr>
          <w:spacing w:val="1"/>
        </w:rPr>
        <w:t xml:space="preserve"> </w:t>
      </w:r>
      <w:r w:rsidRPr="008548E3">
        <w:t>веществ,</w:t>
      </w:r>
      <w:r w:rsidRPr="008548E3">
        <w:rPr>
          <w:spacing w:val="1"/>
        </w:rPr>
        <w:t xml:space="preserve"> </w:t>
      </w:r>
      <w:r w:rsidRPr="008548E3">
        <w:t>зависимости</w:t>
      </w:r>
      <w:r w:rsidRPr="008548E3">
        <w:rPr>
          <w:spacing w:val="1"/>
        </w:rPr>
        <w:t xml:space="preserve"> </w:t>
      </w:r>
      <w:r w:rsidRPr="008548E3">
        <w:t>свойств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строения,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-57"/>
        </w:rPr>
        <w:t xml:space="preserve"> </w:t>
      </w:r>
      <w:r w:rsidRPr="008548E3">
        <w:t>химической</w:t>
      </w:r>
      <w:r w:rsidRPr="008548E3">
        <w:rPr>
          <w:spacing w:val="-1"/>
        </w:rPr>
        <w:t xml:space="preserve"> </w:t>
      </w:r>
      <w:r w:rsidRPr="008548E3">
        <w:t>реакции.</w:t>
      </w:r>
    </w:p>
    <w:p w14:paraId="3808958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В предмете "Химия" базового уровня </w:t>
      </w:r>
      <w:r w:rsidRPr="008548E3">
        <w:t>рассматривается изученный на уровне основного</w:t>
      </w:r>
      <w:r w:rsidRPr="008548E3">
        <w:rPr>
          <w:spacing w:val="1"/>
        </w:rPr>
        <w:t xml:space="preserve"> </w:t>
      </w:r>
      <w:r w:rsidRPr="008548E3">
        <w:t>общего образования теоретический материал и фактологические сведения о веществах и</w:t>
      </w:r>
      <w:r w:rsidRPr="008548E3">
        <w:rPr>
          <w:spacing w:val="1"/>
        </w:rPr>
        <w:t xml:space="preserve"> </w:t>
      </w:r>
      <w:r w:rsidRPr="008548E3">
        <w:t>химической</w:t>
      </w:r>
      <w:r w:rsidRPr="008548E3">
        <w:rPr>
          <w:spacing w:val="1"/>
        </w:rPr>
        <w:t xml:space="preserve"> </w:t>
      </w:r>
      <w:r w:rsidRPr="008548E3">
        <w:t>реакции.</w:t>
      </w:r>
      <w:r w:rsidRPr="008548E3">
        <w:rPr>
          <w:spacing w:val="1"/>
        </w:rPr>
        <w:t xml:space="preserve"> </w:t>
      </w:r>
      <w:r w:rsidRPr="008548E3">
        <w:t>Так,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частности,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курсе</w:t>
      </w:r>
      <w:r w:rsidRPr="008548E3">
        <w:rPr>
          <w:spacing w:val="1"/>
        </w:rPr>
        <w:t xml:space="preserve"> </w:t>
      </w:r>
      <w:r w:rsidRPr="008548E3">
        <w:t>"Общая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неорганическая</w:t>
      </w:r>
      <w:r w:rsidRPr="008548E3">
        <w:rPr>
          <w:spacing w:val="1"/>
        </w:rPr>
        <w:t xml:space="preserve"> </w:t>
      </w:r>
      <w:r w:rsidRPr="008548E3">
        <w:t>химия"</w:t>
      </w:r>
      <w:r w:rsidRPr="008548E3">
        <w:rPr>
          <w:spacing w:val="1"/>
        </w:rPr>
        <w:t xml:space="preserve"> </w:t>
      </w:r>
      <w:r w:rsidRPr="008548E3">
        <w:t>обучающимся</w:t>
      </w:r>
      <w:r w:rsidRPr="008548E3">
        <w:rPr>
          <w:spacing w:val="1"/>
        </w:rPr>
        <w:t xml:space="preserve"> </w:t>
      </w:r>
      <w:r w:rsidRPr="008548E3">
        <w:t>предоставляется</w:t>
      </w:r>
      <w:r w:rsidRPr="008548E3">
        <w:rPr>
          <w:spacing w:val="1"/>
        </w:rPr>
        <w:t xml:space="preserve"> </w:t>
      </w:r>
      <w:r w:rsidRPr="008548E3">
        <w:t>возможность</w:t>
      </w:r>
      <w:r w:rsidRPr="008548E3">
        <w:rPr>
          <w:spacing w:val="1"/>
        </w:rPr>
        <w:t xml:space="preserve"> </w:t>
      </w:r>
      <w:r w:rsidRPr="008548E3">
        <w:t>осознать</w:t>
      </w:r>
      <w:r w:rsidRPr="008548E3">
        <w:rPr>
          <w:spacing w:val="1"/>
        </w:rPr>
        <w:t xml:space="preserve"> </w:t>
      </w:r>
      <w:r w:rsidRPr="008548E3">
        <w:t>з</w:t>
      </w:r>
      <w:r w:rsidRPr="008548E3">
        <w:t>начение</w:t>
      </w:r>
      <w:r w:rsidRPr="008548E3">
        <w:rPr>
          <w:spacing w:val="1"/>
        </w:rPr>
        <w:t xml:space="preserve"> </w:t>
      </w:r>
      <w:r w:rsidRPr="008548E3">
        <w:t>периодического</w:t>
      </w:r>
      <w:r w:rsidRPr="008548E3">
        <w:rPr>
          <w:spacing w:val="1"/>
        </w:rPr>
        <w:t xml:space="preserve"> </w:t>
      </w:r>
      <w:r w:rsidRPr="008548E3">
        <w:t>закона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общетеоретических и методологических позиций, глубже понять историческое изменение</w:t>
      </w:r>
      <w:r w:rsidRPr="008548E3">
        <w:rPr>
          <w:spacing w:val="1"/>
        </w:rPr>
        <w:t xml:space="preserve"> </w:t>
      </w:r>
      <w:r w:rsidRPr="008548E3">
        <w:t>функций</w:t>
      </w:r>
      <w:r w:rsidRPr="008548E3">
        <w:rPr>
          <w:spacing w:val="-1"/>
        </w:rPr>
        <w:t xml:space="preserve"> </w:t>
      </w:r>
      <w:r w:rsidRPr="008548E3">
        <w:t>этого закона</w:t>
      </w:r>
      <w:r w:rsidRPr="008548E3">
        <w:rPr>
          <w:spacing w:val="-1"/>
        </w:rPr>
        <w:t xml:space="preserve"> </w:t>
      </w:r>
      <w:r w:rsidRPr="008548E3">
        <w:t>- от</w:t>
      </w:r>
      <w:r w:rsidRPr="008548E3">
        <w:rPr>
          <w:spacing w:val="-1"/>
        </w:rPr>
        <w:t xml:space="preserve"> </w:t>
      </w:r>
      <w:r w:rsidRPr="008548E3">
        <w:t>обобщающей до объясняющей и</w:t>
      </w:r>
      <w:r w:rsidRPr="008548E3">
        <w:rPr>
          <w:spacing w:val="-1"/>
        </w:rPr>
        <w:t xml:space="preserve"> </w:t>
      </w:r>
      <w:r w:rsidRPr="008548E3">
        <w:t>прогнозирующей.</w:t>
      </w:r>
    </w:p>
    <w:p w14:paraId="3C5DB92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Единая система знаний о важнейших веществах, их составе, строении, свой</w:t>
      </w:r>
      <w:r w:rsidRPr="008548E3">
        <w:t>ствах и</w:t>
      </w:r>
      <w:r w:rsidRPr="008548E3">
        <w:rPr>
          <w:spacing w:val="1"/>
        </w:rPr>
        <w:t xml:space="preserve"> </w:t>
      </w:r>
      <w:r w:rsidRPr="008548E3">
        <w:t>применении, а также о химических реакциях, их сущности и закономерностях протекания</w:t>
      </w:r>
      <w:r w:rsidRPr="008548E3">
        <w:rPr>
          <w:spacing w:val="1"/>
        </w:rPr>
        <w:t xml:space="preserve"> </w:t>
      </w:r>
      <w:r w:rsidRPr="008548E3">
        <w:t>дополняется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курсах</w:t>
      </w:r>
      <w:r w:rsidRPr="008548E3">
        <w:rPr>
          <w:spacing w:val="1"/>
        </w:rPr>
        <w:t xml:space="preserve"> </w:t>
      </w:r>
      <w:r w:rsidRPr="008548E3">
        <w:t>10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11</w:t>
      </w:r>
      <w:r w:rsidRPr="008548E3">
        <w:rPr>
          <w:spacing w:val="1"/>
        </w:rPr>
        <w:t xml:space="preserve"> </w:t>
      </w:r>
      <w:r w:rsidRPr="008548E3">
        <w:t>классов</w:t>
      </w:r>
      <w:r w:rsidRPr="008548E3">
        <w:rPr>
          <w:spacing w:val="1"/>
        </w:rPr>
        <w:t xml:space="preserve"> </w:t>
      </w:r>
      <w:r w:rsidRPr="008548E3">
        <w:t>элементами</w:t>
      </w:r>
      <w:r w:rsidRPr="008548E3">
        <w:rPr>
          <w:spacing w:val="1"/>
        </w:rPr>
        <w:t xml:space="preserve"> </w:t>
      </w:r>
      <w:r w:rsidRPr="008548E3">
        <w:t>содержания,</w:t>
      </w:r>
      <w:r w:rsidRPr="008548E3">
        <w:rPr>
          <w:spacing w:val="1"/>
        </w:rPr>
        <w:t xml:space="preserve"> </w:t>
      </w:r>
      <w:r w:rsidRPr="008548E3">
        <w:t>имеющими</w:t>
      </w:r>
      <w:r w:rsidRPr="008548E3">
        <w:rPr>
          <w:spacing w:val="1"/>
        </w:rPr>
        <w:t xml:space="preserve"> </w:t>
      </w:r>
      <w:r w:rsidRPr="008548E3">
        <w:t>культурологический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прикладной</w:t>
      </w:r>
      <w:r w:rsidRPr="008548E3">
        <w:rPr>
          <w:spacing w:val="1"/>
        </w:rPr>
        <w:t xml:space="preserve"> </w:t>
      </w:r>
      <w:r w:rsidRPr="008548E3">
        <w:t>характер.</w:t>
      </w:r>
      <w:r w:rsidRPr="008548E3">
        <w:rPr>
          <w:spacing w:val="1"/>
        </w:rPr>
        <w:t xml:space="preserve"> </w:t>
      </w:r>
      <w:r w:rsidRPr="008548E3">
        <w:t>Эти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способствуют</w:t>
      </w:r>
      <w:r w:rsidRPr="008548E3">
        <w:rPr>
          <w:spacing w:val="1"/>
        </w:rPr>
        <w:t xml:space="preserve"> </w:t>
      </w:r>
      <w:r w:rsidRPr="008548E3">
        <w:t>пониманию</w:t>
      </w:r>
      <w:r w:rsidRPr="008548E3">
        <w:rPr>
          <w:spacing w:val="1"/>
        </w:rPr>
        <w:t xml:space="preserve"> </w:t>
      </w:r>
      <w:r w:rsidRPr="008548E3">
        <w:t>взаимосвязи</w:t>
      </w:r>
      <w:r w:rsidRPr="008548E3">
        <w:rPr>
          <w:spacing w:val="1"/>
        </w:rPr>
        <w:t xml:space="preserve"> </w:t>
      </w:r>
      <w:r w:rsidRPr="008548E3">
        <w:t>химии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другими</w:t>
      </w:r>
      <w:r w:rsidRPr="008548E3">
        <w:rPr>
          <w:spacing w:val="1"/>
        </w:rPr>
        <w:t xml:space="preserve"> </w:t>
      </w:r>
      <w:r w:rsidRPr="008548E3">
        <w:t>науками,</w:t>
      </w:r>
      <w:r w:rsidRPr="008548E3">
        <w:rPr>
          <w:spacing w:val="1"/>
        </w:rPr>
        <w:t xml:space="preserve"> </w:t>
      </w:r>
      <w:r w:rsidRPr="008548E3">
        <w:t>раскрывают</w:t>
      </w:r>
      <w:r w:rsidRPr="008548E3">
        <w:rPr>
          <w:spacing w:val="1"/>
        </w:rPr>
        <w:t xml:space="preserve"> </w:t>
      </w:r>
      <w:r w:rsidRPr="008548E3">
        <w:t>её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познавательной</w:t>
      </w:r>
      <w:r w:rsidRPr="008548E3">
        <w:rPr>
          <w:spacing w:val="6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практической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человека,</w:t>
      </w:r>
      <w:r w:rsidRPr="008548E3">
        <w:rPr>
          <w:spacing w:val="1"/>
        </w:rPr>
        <w:t xml:space="preserve"> </w:t>
      </w:r>
      <w:r w:rsidRPr="008548E3">
        <w:t>способствуют</w:t>
      </w:r>
      <w:r w:rsidRPr="008548E3">
        <w:rPr>
          <w:spacing w:val="1"/>
        </w:rPr>
        <w:t xml:space="preserve"> </w:t>
      </w:r>
      <w:r w:rsidRPr="008548E3">
        <w:t>воспитанию</w:t>
      </w:r>
      <w:r w:rsidRPr="008548E3">
        <w:rPr>
          <w:spacing w:val="1"/>
        </w:rPr>
        <w:t xml:space="preserve"> </w:t>
      </w:r>
      <w:r w:rsidRPr="008548E3">
        <w:t>уважения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процессу</w:t>
      </w:r>
      <w:r w:rsidRPr="008548E3">
        <w:rPr>
          <w:spacing w:val="1"/>
        </w:rPr>
        <w:t xml:space="preserve"> </w:t>
      </w:r>
      <w:r w:rsidRPr="008548E3">
        <w:t>творчества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области</w:t>
      </w:r>
      <w:r w:rsidRPr="008548E3">
        <w:rPr>
          <w:spacing w:val="1"/>
        </w:rPr>
        <w:t xml:space="preserve"> </w:t>
      </w:r>
      <w:r w:rsidRPr="008548E3">
        <w:t>теории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практических</w:t>
      </w:r>
      <w:r w:rsidRPr="008548E3">
        <w:rPr>
          <w:spacing w:val="1"/>
        </w:rPr>
        <w:t xml:space="preserve"> </w:t>
      </w:r>
      <w:r w:rsidRPr="008548E3">
        <w:t>приложений</w:t>
      </w:r>
      <w:r w:rsidRPr="008548E3">
        <w:rPr>
          <w:spacing w:val="1"/>
        </w:rPr>
        <w:t xml:space="preserve"> </w:t>
      </w:r>
      <w:r w:rsidRPr="008548E3">
        <w:t>химии,</w:t>
      </w:r>
      <w:r w:rsidRPr="008548E3">
        <w:rPr>
          <w:spacing w:val="1"/>
        </w:rPr>
        <w:t xml:space="preserve"> </w:t>
      </w:r>
      <w:r w:rsidRPr="008548E3">
        <w:t>помогают</w:t>
      </w:r>
      <w:r w:rsidRPr="008548E3">
        <w:rPr>
          <w:spacing w:val="1"/>
        </w:rPr>
        <w:t xml:space="preserve"> </w:t>
      </w:r>
      <w:r w:rsidRPr="008548E3">
        <w:t>выпускнику</w:t>
      </w:r>
      <w:r w:rsidRPr="008548E3">
        <w:rPr>
          <w:spacing w:val="-57"/>
        </w:rPr>
        <w:t xml:space="preserve"> </w:t>
      </w:r>
      <w:r w:rsidRPr="008548E3">
        <w:t>ориентироваться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t>щественно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личностно</w:t>
      </w:r>
      <w:r w:rsidRPr="008548E3">
        <w:rPr>
          <w:spacing w:val="1"/>
        </w:rPr>
        <w:t xml:space="preserve"> </w:t>
      </w:r>
      <w:r w:rsidRPr="008548E3">
        <w:t>значимых</w:t>
      </w:r>
      <w:r w:rsidRPr="008548E3">
        <w:rPr>
          <w:spacing w:val="1"/>
        </w:rPr>
        <w:t xml:space="preserve"> </w:t>
      </w:r>
      <w:r w:rsidRPr="008548E3">
        <w:t>проблемах,</w:t>
      </w:r>
      <w:r w:rsidRPr="008548E3">
        <w:rPr>
          <w:spacing w:val="1"/>
        </w:rPr>
        <w:t xml:space="preserve"> </w:t>
      </w:r>
      <w:r w:rsidRPr="008548E3">
        <w:t>связанных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химией,</w:t>
      </w:r>
      <w:r w:rsidRPr="008548E3">
        <w:rPr>
          <w:spacing w:val="-57"/>
        </w:rPr>
        <w:t xml:space="preserve"> </w:t>
      </w:r>
      <w:r w:rsidRPr="008548E3">
        <w:t>критически</w:t>
      </w:r>
      <w:r w:rsidRPr="008548E3">
        <w:rPr>
          <w:spacing w:val="1"/>
        </w:rPr>
        <w:t xml:space="preserve"> </w:t>
      </w:r>
      <w:r w:rsidRPr="008548E3">
        <w:t>осмысливать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её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пополнения</w:t>
      </w:r>
      <w:r w:rsidRPr="008548E3">
        <w:rPr>
          <w:spacing w:val="1"/>
        </w:rPr>
        <w:t xml:space="preserve"> </w:t>
      </w:r>
      <w:r w:rsidRPr="008548E3">
        <w:t>знаний,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-57"/>
        </w:rPr>
        <w:t xml:space="preserve"> </w:t>
      </w:r>
      <w:r w:rsidRPr="008548E3">
        <w:t>интеллектуальных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экспериментальных</w:t>
      </w:r>
      <w:r w:rsidRPr="008548E3">
        <w:rPr>
          <w:spacing w:val="1"/>
        </w:rPr>
        <w:t xml:space="preserve"> </w:t>
      </w:r>
      <w:r w:rsidRPr="008548E3">
        <w:t>исследовательских</w:t>
      </w:r>
      <w:r w:rsidRPr="008548E3">
        <w:rPr>
          <w:spacing w:val="1"/>
        </w:rPr>
        <w:t xml:space="preserve"> </w:t>
      </w:r>
      <w:r w:rsidRPr="008548E3">
        <w:t>задач.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целом</w:t>
      </w:r>
      <w:r w:rsidRPr="008548E3">
        <w:rPr>
          <w:spacing w:val="1"/>
        </w:rPr>
        <w:t xml:space="preserve"> </w:t>
      </w: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 xml:space="preserve">учебного предмета «Химия» </w:t>
      </w:r>
      <w:r w:rsidRPr="008548E3">
        <w:t>данного уровня изучения ориентировано на формирование у</w:t>
      </w:r>
      <w:r w:rsidRPr="008548E3">
        <w:rPr>
          <w:spacing w:val="1"/>
        </w:rPr>
        <w:t xml:space="preserve"> </w:t>
      </w:r>
      <w:r w:rsidRPr="008548E3">
        <w:t>учащихся</w:t>
      </w:r>
      <w:r w:rsidRPr="008548E3">
        <w:rPr>
          <w:spacing w:val="1"/>
        </w:rPr>
        <w:t xml:space="preserve"> </w:t>
      </w:r>
      <w:r w:rsidRPr="008548E3">
        <w:t>мировоззренческой</w:t>
      </w:r>
      <w:r w:rsidRPr="008548E3">
        <w:rPr>
          <w:spacing w:val="1"/>
        </w:rPr>
        <w:t xml:space="preserve"> </w:t>
      </w:r>
      <w:r w:rsidRPr="008548E3">
        <w:t>основы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понимания</w:t>
      </w:r>
      <w:r w:rsidRPr="008548E3">
        <w:rPr>
          <w:spacing w:val="1"/>
        </w:rPr>
        <w:t xml:space="preserve"> </w:t>
      </w:r>
      <w:r w:rsidRPr="008548E3">
        <w:t>философских</w:t>
      </w:r>
      <w:r w:rsidRPr="008548E3">
        <w:rPr>
          <w:spacing w:val="1"/>
        </w:rPr>
        <w:t xml:space="preserve"> </w:t>
      </w:r>
      <w:r w:rsidRPr="008548E3">
        <w:t>идей,</w:t>
      </w:r>
      <w:r w:rsidRPr="008548E3">
        <w:rPr>
          <w:spacing w:val="1"/>
        </w:rPr>
        <w:t xml:space="preserve"> </w:t>
      </w:r>
      <w:r w:rsidRPr="008548E3">
        <w:t>таких</w:t>
      </w:r>
      <w:r w:rsidRPr="008548E3">
        <w:rPr>
          <w:spacing w:val="1"/>
        </w:rPr>
        <w:t xml:space="preserve"> </w:t>
      </w:r>
      <w:r w:rsidRPr="008548E3">
        <w:t>как:</w:t>
      </w:r>
      <w:r w:rsidRPr="008548E3">
        <w:rPr>
          <w:spacing w:val="1"/>
        </w:rPr>
        <w:t xml:space="preserve"> </w:t>
      </w:r>
      <w:r w:rsidRPr="008548E3">
        <w:t>материальное</w:t>
      </w:r>
      <w:r w:rsidRPr="008548E3">
        <w:rPr>
          <w:spacing w:val="1"/>
        </w:rPr>
        <w:t xml:space="preserve"> </w:t>
      </w:r>
      <w:r w:rsidRPr="008548E3">
        <w:t>единство</w:t>
      </w:r>
      <w:r w:rsidRPr="008548E3">
        <w:rPr>
          <w:spacing w:val="1"/>
        </w:rPr>
        <w:t xml:space="preserve"> </w:t>
      </w:r>
      <w:r w:rsidRPr="008548E3">
        <w:t>неорганического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органического</w:t>
      </w:r>
      <w:r w:rsidRPr="008548E3">
        <w:rPr>
          <w:spacing w:val="1"/>
        </w:rPr>
        <w:t xml:space="preserve"> </w:t>
      </w:r>
      <w:r w:rsidRPr="008548E3">
        <w:t>мира,</w:t>
      </w:r>
      <w:r w:rsidRPr="008548E3">
        <w:rPr>
          <w:spacing w:val="1"/>
        </w:rPr>
        <w:t xml:space="preserve"> </w:t>
      </w:r>
      <w:r w:rsidRPr="008548E3">
        <w:t>обусловленность</w:t>
      </w:r>
      <w:r w:rsidRPr="008548E3">
        <w:rPr>
          <w:spacing w:val="1"/>
        </w:rPr>
        <w:t xml:space="preserve"> </w:t>
      </w:r>
      <w:r w:rsidRPr="008548E3">
        <w:t>свойств</w:t>
      </w:r>
      <w:r w:rsidRPr="008548E3">
        <w:rPr>
          <w:spacing w:val="-57"/>
        </w:rPr>
        <w:t xml:space="preserve"> </w:t>
      </w:r>
      <w:r w:rsidRPr="008548E3">
        <w:t>веществ их составом и строением, познав</w:t>
      </w:r>
      <w:r w:rsidRPr="008548E3">
        <w:t>аемость природных явлений путём эксперимента и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противоречий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новыми</w:t>
      </w:r>
      <w:r w:rsidRPr="008548E3">
        <w:rPr>
          <w:spacing w:val="1"/>
        </w:rPr>
        <w:t xml:space="preserve"> </w:t>
      </w:r>
      <w:r w:rsidRPr="008548E3">
        <w:t>фактами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теоретическими</w:t>
      </w:r>
      <w:r w:rsidRPr="008548E3">
        <w:rPr>
          <w:spacing w:val="61"/>
        </w:rPr>
        <w:t xml:space="preserve"> </w:t>
      </w:r>
      <w:r w:rsidRPr="008548E3">
        <w:t>предпосылками,</w:t>
      </w:r>
      <w:r w:rsidRPr="008548E3">
        <w:rPr>
          <w:spacing w:val="1"/>
        </w:rPr>
        <w:t xml:space="preserve"> </w:t>
      </w: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химии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экологических</w:t>
      </w:r>
      <w:r w:rsidRPr="008548E3">
        <w:rPr>
          <w:spacing w:val="1"/>
        </w:rPr>
        <w:t xml:space="preserve"> </w:t>
      </w:r>
      <w:r w:rsidRPr="008548E3">
        <w:t>проблем,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1"/>
        </w:rPr>
        <w:t xml:space="preserve"> </w:t>
      </w:r>
      <w:r w:rsidRPr="008548E3">
        <w:t>сбережения</w:t>
      </w:r>
      <w:r w:rsidRPr="008548E3">
        <w:rPr>
          <w:spacing w:val="-57"/>
        </w:rPr>
        <w:t xml:space="preserve"> </w:t>
      </w:r>
      <w:r w:rsidRPr="008548E3">
        <w:t>энергетических</w:t>
      </w:r>
      <w:r w:rsidRPr="008548E3">
        <w:rPr>
          <w:spacing w:val="-1"/>
        </w:rPr>
        <w:t xml:space="preserve"> </w:t>
      </w:r>
      <w:r w:rsidRPr="008548E3">
        <w:t>ресурсов, сырья,</w:t>
      </w:r>
      <w:r w:rsidRPr="008548E3">
        <w:rPr>
          <w:spacing w:val="-1"/>
        </w:rPr>
        <w:t xml:space="preserve"> </w:t>
      </w:r>
      <w:r w:rsidRPr="008548E3">
        <w:t>создания новых</w:t>
      </w:r>
      <w:r w:rsidRPr="008548E3">
        <w:rPr>
          <w:spacing w:val="-1"/>
        </w:rPr>
        <w:t xml:space="preserve"> </w:t>
      </w:r>
      <w:r w:rsidRPr="008548E3">
        <w:t>технологий и материалов.</w:t>
      </w:r>
    </w:p>
    <w:p w14:paraId="06B3A14B" w14:textId="77777777" w:rsidR="00266593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 плане решения задач воспитания, развития и социализации обучающихся принятые</w:t>
      </w:r>
      <w:r w:rsidRPr="008548E3">
        <w:rPr>
          <w:spacing w:val="1"/>
        </w:rPr>
        <w:t xml:space="preserve"> </w:t>
      </w:r>
      <w:r w:rsidRPr="008548E3">
        <w:t>программой подходы к определению содержания и построения предмета предусматривают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46"/>
        </w:rPr>
        <w:t xml:space="preserve"> </w:t>
      </w:r>
      <w:r w:rsidRPr="008548E3">
        <w:t>у</w:t>
      </w:r>
      <w:r w:rsidRPr="008548E3">
        <w:rPr>
          <w:spacing w:val="47"/>
        </w:rPr>
        <w:t xml:space="preserve"> </w:t>
      </w:r>
      <w:r w:rsidRPr="008548E3">
        <w:t>учащихся</w:t>
      </w:r>
      <w:r w:rsidRPr="008548E3">
        <w:rPr>
          <w:spacing w:val="47"/>
        </w:rPr>
        <w:t xml:space="preserve"> </w:t>
      </w:r>
      <w:r w:rsidRPr="008548E3">
        <w:t>универсальных</w:t>
      </w:r>
      <w:r w:rsidRPr="008548E3">
        <w:rPr>
          <w:spacing w:val="47"/>
        </w:rPr>
        <w:t xml:space="preserve"> </w:t>
      </w:r>
      <w:r w:rsidRPr="008548E3">
        <w:t>учебных</w:t>
      </w:r>
      <w:r w:rsidRPr="008548E3">
        <w:rPr>
          <w:spacing w:val="47"/>
        </w:rPr>
        <w:t xml:space="preserve"> </w:t>
      </w:r>
      <w:r w:rsidRPr="008548E3">
        <w:t>действий,</w:t>
      </w:r>
      <w:r w:rsidRPr="008548E3">
        <w:rPr>
          <w:spacing w:val="47"/>
        </w:rPr>
        <w:t xml:space="preserve"> </w:t>
      </w:r>
      <w:r w:rsidRPr="008548E3">
        <w:t>имеющих</w:t>
      </w:r>
      <w:r w:rsidRPr="008548E3">
        <w:rPr>
          <w:spacing w:val="47"/>
        </w:rPr>
        <w:t xml:space="preserve"> </w:t>
      </w:r>
      <w:r w:rsidRPr="008548E3">
        <w:t>базово</w:t>
      </w:r>
      <w:r w:rsidRPr="008548E3">
        <w:t>е</w:t>
      </w:r>
      <w:r w:rsidRPr="008548E3">
        <w:rPr>
          <w:spacing w:val="46"/>
        </w:rPr>
        <w:t xml:space="preserve"> </w:t>
      </w:r>
      <w:r w:rsidRPr="008548E3">
        <w:t>значение</w:t>
      </w:r>
      <w:r w:rsidRPr="008548E3">
        <w:rPr>
          <w:spacing w:val="-58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деятельности: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проблем,</w:t>
      </w:r>
      <w:r w:rsidRPr="008548E3">
        <w:rPr>
          <w:spacing w:val="1"/>
        </w:rPr>
        <w:t xml:space="preserve"> </w:t>
      </w:r>
      <w:r w:rsidRPr="008548E3">
        <w:t>поиска,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обработки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необходимых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приобретения</w:t>
      </w:r>
      <w:r w:rsidRPr="008548E3">
        <w:rPr>
          <w:spacing w:val="1"/>
        </w:rPr>
        <w:t xml:space="preserve"> </w:t>
      </w:r>
      <w:r w:rsidRPr="008548E3">
        <w:t>опыта</w:t>
      </w:r>
      <w:r w:rsidRPr="008548E3">
        <w:rPr>
          <w:spacing w:val="1"/>
        </w:rPr>
        <w:t xml:space="preserve"> </w:t>
      </w:r>
      <w:r w:rsidRPr="008548E3">
        <w:t>практической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исследовательской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-1"/>
        </w:rPr>
        <w:t xml:space="preserve"> </w:t>
      </w:r>
      <w:r w:rsidRPr="008548E3">
        <w:t>занимающей важное</w:t>
      </w:r>
      <w:r w:rsidRPr="008548E3">
        <w:rPr>
          <w:spacing w:val="-1"/>
        </w:rPr>
        <w:t xml:space="preserve"> </w:t>
      </w:r>
      <w:r w:rsidRPr="008548E3">
        <w:t>место в познании химии.</w:t>
      </w:r>
    </w:p>
    <w:p w14:paraId="69A2BC55" w14:textId="2DEA0AF8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b/>
        </w:rPr>
        <w:t>Цель</w:t>
      </w:r>
      <w:r w:rsidRPr="008548E3">
        <w:rPr>
          <w:b/>
          <w:spacing w:val="1"/>
        </w:rPr>
        <w:t xml:space="preserve"> </w:t>
      </w:r>
      <w:r w:rsidRPr="008548E3">
        <w:rPr>
          <w:b/>
        </w:rPr>
        <w:t>изучения</w:t>
      </w:r>
      <w:r w:rsidRPr="008548E3">
        <w:rPr>
          <w:b/>
          <w:spacing w:val="1"/>
        </w:rPr>
        <w:t xml:space="preserve"> </w:t>
      </w:r>
      <w:r w:rsidRPr="008548E3">
        <w:rPr>
          <w:b/>
        </w:rPr>
        <w:t>химии:</w:t>
      </w:r>
      <w:r w:rsidRPr="008548E3">
        <w:rPr>
          <w:b/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основ</w:t>
      </w:r>
      <w:r w:rsidRPr="008548E3">
        <w:rPr>
          <w:spacing w:val="1"/>
        </w:rPr>
        <w:t xml:space="preserve"> </w:t>
      </w:r>
      <w:r w:rsidRPr="008548E3">
        <w:t>химической</w:t>
      </w:r>
      <w:r w:rsidRPr="008548E3">
        <w:rPr>
          <w:spacing w:val="1"/>
        </w:rPr>
        <w:t xml:space="preserve"> </w:t>
      </w:r>
      <w:r w:rsidRPr="008548E3">
        <w:t>науки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области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естествознания,</w:t>
      </w:r>
      <w:r w:rsidRPr="008548E3">
        <w:rPr>
          <w:spacing w:val="1"/>
        </w:rPr>
        <w:t xml:space="preserve"> </w:t>
      </w:r>
      <w:r w:rsidRPr="008548E3">
        <w:t>практической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человека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одного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компонентов</w:t>
      </w:r>
      <w:r w:rsidRPr="008548E3">
        <w:rPr>
          <w:spacing w:val="-1"/>
        </w:rPr>
        <w:t xml:space="preserve"> </w:t>
      </w:r>
      <w:r w:rsidRPr="008548E3">
        <w:t>мировой культуры.</w:t>
      </w:r>
    </w:p>
    <w:p w14:paraId="2320088F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Задачи:</w:t>
      </w:r>
    </w:p>
    <w:p w14:paraId="1EF51D3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химических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важнейшей</w:t>
      </w:r>
      <w:r w:rsidRPr="008548E3">
        <w:rPr>
          <w:spacing w:val="1"/>
        </w:rPr>
        <w:t xml:space="preserve"> </w:t>
      </w:r>
      <w:r w:rsidRPr="008548E3">
        <w:t>составляющей</w:t>
      </w:r>
      <w:r w:rsidRPr="008548E3">
        <w:rPr>
          <w:spacing w:val="1"/>
        </w:rPr>
        <w:t xml:space="preserve"> </w:t>
      </w:r>
      <w:r w:rsidRPr="008548E3">
        <w:t>естественно-научной</w:t>
      </w:r>
      <w:r w:rsidRPr="008548E3">
        <w:rPr>
          <w:spacing w:val="1"/>
        </w:rPr>
        <w:t xml:space="preserve"> </w:t>
      </w:r>
      <w:r w:rsidRPr="008548E3">
        <w:t>карт</w:t>
      </w:r>
      <w:r w:rsidRPr="008548E3">
        <w:t>ины</w:t>
      </w:r>
      <w:r w:rsidRPr="008548E3">
        <w:rPr>
          <w:spacing w:val="1"/>
        </w:rPr>
        <w:t xml:space="preserve"> </w:t>
      </w:r>
      <w:r w:rsidRPr="008548E3">
        <w:t>мира,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которой</w:t>
      </w:r>
      <w:r w:rsidRPr="008548E3">
        <w:rPr>
          <w:spacing w:val="1"/>
        </w:rPr>
        <w:t xml:space="preserve"> </w:t>
      </w:r>
      <w:r w:rsidRPr="008548E3">
        <w:t>лежат</w:t>
      </w:r>
      <w:r w:rsidRPr="008548E3">
        <w:rPr>
          <w:spacing w:val="1"/>
        </w:rPr>
        <w:t xml:space="preserve"> </w:t>
      </w:r>
      <w:r w:rsidRPr="008548E3">
        <w:t>ключевые</w:t>
      </w:r>
      <w:r w:rsidRPr="008548E3">
        <w:rPr>
          <w:spacing w:val="1"/>
        </w:rPr>
        <w:t xml:space="preserve"> </w:t>
      </w:r>
      <w:r w:rsidRPr="008548E3">
        <w:t>понятия,</w:t>
      </w:r>
      <w:r w:rsidRPr="008548E3">
        <w:rPr>
          <w:spacing w:val="1"/>
        </w:rPr>
        <w:t xml:space="preserve"> </w:t>
      </w:r>
      <w:r w:rsidRPr="008548E3">
        <w:t>фундаментальные законы и теории химии, освоение языка науки, усвоение и понимание</w:t>
      </w:r>
      <w:r w:rsidRPr="008548E3">
        <w:rPr>
          <w:spacing w:val="1"/>
        </w:rPr>
        <w:t xml:space="preserve"> </w:t>
      </w:r>
      <w:r w:rsidRPr="008548E3">
        <w:t>сущности доступных обобщений мировоззренческого характера, ознакомление с историей их</w:t>
      </w:r>
      <w:r w:rsidRPr="008548E3">
        <w:rPr>
          <w:spacing w:val="-57"/>
        </w:rPr>
        <w:t xml:space="preserve"> </w:t>
      </w:r>
      <w:r w:rsidRPr="008548E3">
        <w:t>развития</w:t>
      </w:r>
      <w:r w:rsidRPr="008548E3">
        <w:rPr>
          <w:spacing w:val="-1"/>
        </w:rPr>
        <w:t xml:space="preserve"> </w:t>
      </w:r>
      <w:r w:rsidRPr="008548E3">
        <w:t>и становления;</w:t>
      </w:r>
    </w:p>
    <w:p w14:paraId="3C6E4A2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представлений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научных</w:t>
      </w:r>
      <w:r w:rsidRPr="008548E3">
        <w:rPr>
          <w:spacing w:val="1"/>
        </w:rPr>
        <w:t xml:space="preserve"> </w:t>
      </w:r>
      <w:r w:rsidRPr="008548E3">
        <w:t>методах</w:t>
      </w:r>
      <w:r w:rsidRPr="008548E3">
        <w:rPr>
          <w:spacing w:val="1"/>
        </w:rPr>
        <w:t xml:space="preserve"> </w:t>
      </w:r>
      <w:r w:rsidRPr="008548E3">
        <w:t>познания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химических</w:t>
      </w:r>
      <w:r w:rsidRPr="008548E3">
        <w:rPr>
          <w:spacing w:val="1"/>
        </w:rPr>
        <w:t xml:space="preserve"> </w:t>
      </w:r>
      <w:r w:rsidRPr="008548E3">
        <w:t>реакций,</w:t>
      </w:r>
      <w:r w:rsidRPr="008548E3">
        <w:rPr>
          <w:spacing w:val="1"/>
        </w:rPr>
        <w:t xml:space="preserve"> </w:t>
      </w:r>
      <w:r w:rsidRPr="008548E3">
        <w:t>необходимых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приобретения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ориентироваться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мире</w:t>
      </w:r>
      <w:r w:rsidRPr="008548E3">
        <w:rPr>
          <w:spacing w:val="1"/>
        </w:rPr>
        <w:t xml:space="preserve"> </w:t>
      </w:r>
      <w:r w:rsidRPr="008548E3">
        <w:lastRenderedPageBreak/>
        <w:t>веществ и химических явлений, имеющих место в природе, в практической и повседневной</w:t>
      </w:r>
      <w:r w:rsidRPr="008548E3">
        <w:rPr>
          <w:spacing w:val="1"/>
        </w:rPr>
        <w:t xml:space="preserve"> </w:t>
      </w:r>
      <w:r w:rsidRPr="008548E3">
        <w:t>жизни;</w:t>
      </w:r>
    </w:p>
    <w:p w14:paraId="6E1E9F97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развитие у</w:t>
      </w:r>
      <w:r w:rsidRPr="008548E3">
        <w:t>мений и способов деятельности, связанных с наблюдением и объяснением</w:t>
      </w:r>
      <w:r w:rsidRPr="008548E3">
        <w:rPr>
          <w:spacing w:val="1"/>
        </w:rPr>
        <w:t xml:space="preserve"> </w:t>
      </w:r>
      <w:r w:rsidRPr="008548E3">
        <w:t>химического</w:t>
      </w:r>
      <w:r w:rsidRPr="008548E3">
        <w:rPr>
          <w:spacing w:val="-2"/>
        </w:rPr>
        <w:t xml:space="preserve"> </w:t>
      </w:r>
      <w:r w:rsidRPr="008548E3">
        <w:t>эксперимента,</w:t>
      </w:r>
      <w:r w:rsidRPr="008548E3">
        <w:rPr>
          <w:spacing w:val="-1"/>
        </w:rPr>
        <w:t xml:space="preserve"> </w:t>
      </w:r>
      <w:r w:rsidRPr="008548E3">
        <w:t>соблюдением</w:t>
      </w:r>
      <w:r w:rsidRPr="008548E3">
        <w:rPr>
          <w:spacing w:val="-1"/>
        </w:rPr>
        <w:t xml:space="preserve"> </w:t>
      </w:r>
      <w:r w:rsidRPr="008548E3">
        <w:t>правил</w:t>
      </w:r>
      <w:r w:rsidRPr="008548E3">
        <w:rPr>
          <w:spacing w:val="-1"/>
        </w:rPr>
        <w:t xml:space="preserve"> </w:t>
      </w:r>
      <w:r w:rsidRPr="008548E3">
        <w:t>безопасного</w:t>
      </w:r>
      <w:r w:rsidRPr="008548E3">
        <w:rPr>
          <w:spacing w:val="-1"/>
        </w:rPr>
        <w:t xml:space="preserve"> </w:t>
      </w:r>
      <w:r w:rsidRPr="008548E3">
        <w:t>обращения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веществами.</w:t>
      </w:r>
    </w:p>
    <w:p w14:paraId="27DD484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Сегодня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преподавании</w:t>
      </w:r>
      <w:r w:rsidRPr="008548E3">
        <w:rPr>
          <w:spacing w:val="1"/>
        </w:rPr>
        <w:t xml:space="preserve"> </w:t>
      </w:r>
      <w:r w:rsidRPr="008548E3">
        <w:t>химии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большей</w:t>
      </w:r>
      <w:r w:rsidRPr="008548E3">
        <w:rPr>
          <w:spacing w:val="1"/>
        </w:rPr>
        <w:t xml:space="preserve"> </w:t>
      </w:r>
      <w:r w:rsidRPr="008548E3">
        <w:t>степени</w:t>
      </w:r>
      <w:r w:rsidRPr="008548E3">
        <w:rPr>
          <w:spacing w:val="1"/>
        </w:rPr>
        <w:t xml:space="preserve"> </w:t>
      </w:r>
      <w:r w:rsidRPr="008548E3">
        <w:t>отдается</w:t>
      </w:r>
      <w:r w:rsidRPr="008548E3">
        <w:rPr>
          <w:spacing w:val="1"/>
        </w:rPr>
        <w:t xml:space="preserve"> </w:t>
      </w:r>
      <w:r w:rsidRPr="008548E3">
        <w:t>предпочтение</w:t>
      </w:r>
      <w:r w:rsidRPr="008548E3">
        <w:rPr>
          <w:spacing w:val="1"/>
        </w:rPr>
        <w:t xml:space="preserve"> </w:t>
      </w:r>
      <w:r w:rsidRPr="008548E3">
        <w:t>практической</w:t>
      </w:r>
      <w:r w:rsidRPr="008548E3">
        <w:rPr>
          <w:spacing w:val="1"/>
        </w:rPr>
        <w:t xml:space="preserve"> </w:t>
      </w:r>
      <w:r w:rsidRPr="008548E3">
        <w:t>компоненте</w:t>
      </w:r>
      <w:r w:rsidRPr="008548E3">
        <w:rPr>
          <w:spacing w:val="1"/>
        </w:rPr>
        <w:t xml:space="preserve"> </w:t>
      </w:r>
      <w:r w:rsidRPr="008548E3">
        <w:t>содержания</w:t>
      </w:r>
      <w:r w:rsidRPr="008548E3">
        <w:rPr>
          <w:spacing w:val="1"/>
        </w:rPr>
        <w:t xml:space="preserve"> </w:t>
      </w:r>
      <w:r w:rsidRPr="008548E3">
        <w:t>обучения,</w:t>
      </w:r>
      <w:r w:rsidRPr="008548E3">
        <w:rPr>
          <w:spacing w:val="1"/>
        </w:rPr>
        <w:t xml:space="preserve"> </w:t>
      </w:r>
      <w:r w:rsidRPr="008548E3">
        <w:t>ориентированной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61"/>
        </w:rPr>
        <w:t xml:space="preserve"> </w:t>
      </w:r>
      <w:r w:rsidRPr="008548E3">
        <w:t>подготовку</w:t>
      </w:r>
      <w:r w:rsidRPr="008548E3">
        <w:rPr>
          <w:spacing w:val="1"/>
        </w:rPr>
        <w:t xml:space="preserve"> </w:t>
      </w:r>
      <w:r w:rsidRPr="008548E3">
        <w:t>выпускника</w:t>
      </w:r>
      <w:r w:rsidRPr="008548E3">
        <w:rPr>
          <w:spacing w:val="1"/>
        </w:rPr>
        <w:t xml:space="preserve"> </w:t>
      </w:r>
      <w:r w:rsidRPr="008548E3">
        <w:t>общеобразовательной</w:t>
      </w:r>
      <w:r w:rsidRPr="008548E3">
        <w:rPr>
          <w:spacing w:val="1"/>
        </w:rPr>
        <w:t xml:space="preserve"> </w:t>
      </w:r>
      <w:r w:rsidRPr="008548E3">
        <w:t>организации,</w:t>
      </w:r>
      <w:r w:rsidRPr="008548E3">
        <w:rPr>
          <w:spacing w:val="1"/>
        </w:rPr>
        <w:t xml:space="preserve"> </w:t>
      </w:r>
      <w:r w:rsidRPr="008548E3">
        <w:t>владеющего</w:t>
      </w:r>
      <w:r w:rsidRPr="008548E3">
        <w:rPr>
          <w:spacing w:val="1"/>
        </w:rPr>
        <w:t xml:space="preserve"> </w:t>
      </w:r>
      <w:r w:rsidRPr="008548E3">
        <w:t>не</w:t>
      </w:r>
      <w:r w:rsidRPr="008548E3">
        <w:rPr>
          <w:spacing w:val="1"/>
        </w:rPr>
        <w:t xml:space="preserve"> </w:t>
      </w:r>
      <w:r w:rsidRPr="008548E3">
        <w:t>набором</w:t>
      </w:r>
      <w:r w:rsidRPr="008548E3">
        <w:rPr>
          <w:spacing w:val="1"/>
        </w:rPr>
        <w:t xml:space="preserve"> </w:t>
      </w:r>
      <w:r w:rsidRPr="008548E3">
        <w:t>знаний,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функциональной грамотностью, то есть способами и умениями активного получения знаний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применения их в реальной</w:t>
      </w:r>
      <w:r w:rsidRPr="008548E3">
        <w:rPr>
          <w:spacing w:val="-1"/>
        </w:rPr>
        <w:t xml:space="preserve"> </w:t>
      </w:r>
      <w:r w:rsidRPr="008548E3">
        <w:t>жизни для</w:t>
      </w:r>
      <w:r w:rsidRPr="008548E3">
        <w:rPr>
          <w:spacing w:val="-1"/>
        </w:rPr>
        <w:t xml:space="preserve"> </w:t>
      </w:r>
      <w:r w:rsidRPr="008548E3">
        <w:t>решения</w:t>
      </w:r>
      <w:r w:rsidRPr="008548E3">
        <w:t xml:space="preserve"> практических</w:t>
      </w:r>
      <w:r w:rsidRPr="008548E3">
        <w:rPr>
          <w:spacing w:val="-1"/>
        </w:rPr>
        <w:t xml:space="preserve"> </w:t>
      </w:r>
      <w:r w:rsidRPr="008548E3">
        <w:t>задач.</w:t>
      </w:r>
    </w:p>
    <w:p w14:paraId="6F29F51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 этой связи при изучении предмета "Химия" доминирующее значение приобретают</w:t>
      </w:r>
      <w:r w:rsidRPr="008548E3">
        <w:rPr>
          <w:spacing w:val="1"/>
        </w:rPr>
        <w:t xml:space="preserve"> </w:t>
      </w:r>
      <w:r w:rsidRPr="008548E3">
        <w:t>такие</w:t>
      </w:r>
      <w:r w:rsidRPr="008548E3">
        <w:rPr>
          <w:spacing w:val="-2"/>
        </w:rPr>
        <w:t xml:space="preserve"> </w:t>
      </w:r>
      <w:r w:rsidRPr="008548E3">
        <w:t>цели и задачи, как:</w:t>
      </w:r>
    </w:p>
    <w:p w14:paraId="37ACBA3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адаптация обучающихся к условиям динамично развивающегося мира, формирование</w:t>
      </w:r>
      <w:r w:rsidRPr="008548E3">
        <w:rPr>
          <w:spacing w:val="1"/>
        </w:rPr>
        <w:t xml:space="preserve"> </w:t>
      </w:r>
      <w:r w:rsidRPr="008548E3">
        <w:t>интеллектуально</w:t>
      </w:r>
      <w:r w:rsidRPr="008548E3">
        <w:rPr>
          <w:spacing w:val="1"/>
        </w:rPr>
        <w:t xml:space="preserve"> </w:t>
      </w:r>
      <w:r w:rsidRPr="008548E3">
        <w:t>развитой</w:t>
      </w:r>
      <w:r w:rsidRPr="008548E3">
        <w:rPr>
          <w:spacing w:val="1"/>
        </w:rPr>
        <w:t xml:space="preserve"> </w:t>
      </w:r>
      <w:r w:rsidRPr="008548E3">
        <w:t>личности,</w:t>
      </w:r>
      <w:r w:rsidRPr="008548E3">
        <w:rPr>
          <w:spacing w:val="1"/>
        </w:rPr>
        <w:t xml:space="preserve"> </w:t>
      </w:r>
      <w:r w:rsidRPr="008548E3">
        <w:t>готовой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самообразо</w:t>
      </w:r>
      <w:r w:rsidRPr="008548E3">
        <w:t>ванию,</w:t>
      </w:r>
      <w:r w:rsidRPr="008548E3">
        <w:rPr>
          <w:spacing w:val="1"/>
        </w:rPr>
        <w:t xml:space="preserve"> </w:t>
      </w:r>
      <w:r w:rsidRPr="008548E3">
        <w:t>сотрудничеству,</w:t>
      </w:r>
      <w:r w:rsidRPr="008548E3">
        <w:rPr>
          <w:spacing w:val="-57"/>
        </w:rPr>
        <w:t xml:space="preserve"> </w:t>
      </w:r>
      <w:r w:rsidRPr="008548E3">
        <w:t>самостоятельному</w:t>
      </w:r>
      <w:r w:rsidRPr="008548E3">
        <w:rPr>
          <w:spacing w:val="1"/>
        </w:rPr>
        <w:t xml:space="preserve"> </w:t>
      </w:r>
      <w:r w:rsidRPr="008548E3">
        <w:t>принятию</w:t>
      </w:r>
      <w:r w:rsidRPr="008548E3">
        <w:rPr>
          <w:spacing w:val="1"/>
        </w:rPr>
        <w:t xml:space="preserve"> </w:t>
      </w:r>
      <w:r w:rsidRPr="008548E3">
        <w:t>грамотных</w:t>
      </w:r>
      <w:r w:rsidRPr="008548E3">
        <w:rPr>
          <w:spacing w:val="1"/>
        </w:rPr>
        <w:t xml:space="preserve"> </w:t>
      </w:r>
      <w:r w:rsidRPr="008548E3">
        <w:t>решений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конкретных</w:t>
      </w:r>
      <w:r w:rsidRPr="008548E3">
        <w:rPr>
          <w:spacing w:val="1"/>
        </w:rPr>
        <w:t xml:space="preserve"> </w:t>
      </w:r>
      <w:r w:rsidRPr="008548E3">
        <w:t>жизненных</w:t>
      </w:r>
      <w:r w:rsidRPr="008548E3">
        <w:rPr>
          <w:spacing w:val="1"/>
        </w:rPr>
        <w:t xml:space="preserve"> </w:t>
      </w:r>
      <w:r w:rsidRPr="008548E3">
        <w:t>ситуациях,</w:t>
      </w:r>
      <w:r w:rsidRPr="008548E3">
        <w:rPr>
          <w:spacing w:val="1"/>
        </w:rPr>
        <w:t xml:space="preserve"> </w:t>
      </w:r>
      <w:r w:rsidRPr="008548E3">
        <w:t>связанных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веществами и их применением;</w:t>
      </w:r>
    </w:p>
    <w:p w14:paraId="7870ACD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ключевых</w:t>
      </w:r>
      <w:r w:rsidRPr="008548E3">
        <w:rPr>
          <w:spacing w:val="1"/>
        </w:rPr>
        <w:t xml:space="preserve"> </w:t>
      </w:r>
      <w:r w:rsidRPr="008548E3">
        <w:t>навыков</w:t>
      </w:r>
      <w:r w:rsidRPr="008548E3">
        <w:rPr>
          <w:spacing w:val="1"/>
        </w:rPr>
        <w:t xml:space="preserve"> </w:t>
      </w:r>
      <w:r w:rsidRPr="008548E3">
        <w:t>(ключевых</w:t>
      </w:r>
      <w:r w:rsidRPr="008548E3">
        <w:rPr>
          <w:spacing w:val="61"/>
        </w:rPr>
        <w:t xml:space="preserve"> </w:t>
      </w:r>
      <w:r w:rsidRPr="008548E3">
        <w:t>компетенций),</w:t>
      </w:r>
      <w:r w:rsidRPr="008548E3">
        <w:rPr>
          <w:spacing w:val="1"/>
        </w:rPr>
        <w:t xml:space="preserve"> </w:t>
      </w:r>
      <w:r w:rsidRPr="008548E3">
        <w:t xml:space="preserve">имеющих универсальное значение для </w:t>
      </w:r>
      <w:r w:rsidRPr="008548E3">
        <w:t>различных видов деятельности: решения проблем,</w:t>
      </w:r>
      <w:r w:rsidRPr="008548E3">
        <w:rPr>
          <w:spacing w:val="1"/>
        </w:rPr>
        <w:t xml:space="preserve"> </w:t>
      </w:r>
      <w:r w:rsidRPr="008548E3">
        <w:t>поиска,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обработки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необходимых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приобретения</w:t>
      </w:r>
      <w:r w:rsidRPr="008548E3">
        <w:rPr>
          <w:spacing w:val="1"/>
        </w:rPr>
        <w:t xml:space="preserve"> </w:t>
      </w:r>
      <w:r w:rsidRPr="008548E3">
        <w:t>опыта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которая</w:t>
      </w:r>
      <w:r w:rsidRPr="008548E3">
        <w:rPr>
          <w:spacing w:val="1"/>
        </w:rPr>
        <w:t xml:space="preserve"> </w:t>
      </w:r>
      <w:r w:rsidRPr="008548E3">
        <w:t>занимает</w:t>
      </w:r>
      <w:r w:rsidRPr="008548E3">
        <w:rPr>
          <w:spacing w:val="1"/>
        </w:rPr>
        <w:t xml:space="preserve"> </w:t>
      </w:r>
      <w:r w:rsidRPr="008548E3">
        <w:t>важное</w:t>
      </w:r>
      <w:r w:rsidRPr="008548E3">
        <w:rPr>
          <w:spacing w:val="1"/>
        </w:rPr>
        <w:t xml:space="preserve"> </w:t>
      </w:r>
      <w:r w:rsidRPr="008548E3">
        <w:t>место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познании</w:t>
      </w:r>
      <w:r w:rsidRPr="008548E3">
        <w:rPr>
          <w:spacing w:val="1"/>
        </w:rPr>
        <w:t xml:space="preserve"> </w:t>
      </w:r>
      <w:r w:rsidRPr="008548E3">
        <w:t>химии,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-57"/>
        </w:rPr>
        <w:t xml:space="preserve"> </w:t>
      </w:r>
      <w:r w:rsidRPr="008548E3">
        <w:t>позиций экологической безопасности характера влияни</w:t>
      </w:r>
      <w:r w:rsidRPr="008548E3">
        <w:t>я веществ и химических процессов на</w:t>
      </w:r>
      <w:r w:rsidRPr="008548E3">
        <w:rPr>
          <w:spacing w:val="-57"/>
        </w:rPr>
        <w:t xml:space="preserve"> </w:t>
      </w:r>
      <w:r w:rsidRPr="008548E3">
        <w:t>организм</w:t>
      </w:r>
      <w:r w:rsidRPr="008548E3">
        <w:rPr>
          <w:spacing w:val="-2"/>
        </w:rPr>
        <w:t xml:space="preserve"> </w:t>
      </w:r>
      <w:r w:rsidRPr="008548E3">
        <w:t>человека</w:t>
      </w:r>
      <w:r w:rsidRPr="008548E3">
        <w:rPr>
          <w:spacing w:val="-1"/>
        </w:rPr>
        <w:t xml:space="preserve"> </w:t>
      </w:r>
      <w:r w:rsidRPr="008548E3">
        <w:t>и природную среду;</w:t>
      </w:r>
    </w:p>
    <w:p w14:paraId="15A2A9C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развитие познавательных интересов, интеллектуальных и творческих способностей</w:t>
      </w:r>
      <w:r w:rsidRPr="008548E3">
        <w:rPr>
          <w:spacing w:val="1"/>
        </w:rPr>
        <w:t xml:space="preserve"> </w:t>
      </w:r>
      <w:r w:rsidRPr="008548E3">
        <w:t>обучающихся:</w:t>
      </w:r>
      <w:r w:rsidRPr="008548E3">
        <w:rPr>
          <w:spacing w:val="1"/>
        </w:rPr>
        <w:t xml:space="preserve"> </w:t>
      </w:r>
      <w:r w:rsidRPr="008548E3">
        <w:t>способности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приобретать</w:t>
      </w:r>
      <w:r w:rsidRPr="008548E3">
        <w:rPr>
          <w:spacing w:val="1"/>
        </w:rPr>
        <w:t xml:space="preserve"> </w:t>
      </w:r>
      <w:r w:rsidRPr="008548E3">
        <w:t>новые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химии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56"/>
        </w:rPr>
        <w:t xml:space="preserve"> </w:t>
      </w:r>
      <w:r w:rsidRPr="008548E3">
        <w:t>с</w:t>
      </w:r>
      <w:r w:rsidRPr="008548E3">
        <w:rPr>
          <w:spacing w:val="57"/>
        </w:rPr>
        <w:t xml:space="preserve"> </w:t>
      </w:r>
      <w:r w:rsidRPr="008548E3">
        <w:t>жизненными</w:t>
      </w:r>
      <w:r w:rsidRPr="008548E3">
        <w:rPr>
          <w:spacing w:val="57"/>
        </w:rPr>
        <w:t xml:space="preserve"> </w:t>
      </w:r>
      <w:r w:rsidRPr="008548E3">
        <w:t>потребностями,</w:t>
      </w:r>
      <w:r w:rsidRPr="008548E3">
        <w:rPr>
          <w:spacing w:val="56"/>
        </w:rPr>
        <w:t xml:space="preserve"> </w:t>
      </w:r>
      <w:r w:rsidRPr="008548E3">
        <w:t>использовать</w:t>
      </w:r>
      <w:r w:rsidRPr="008548E3">
        <w:rPr>
          <w:spacing w:val="57"/>
        </w:rPr>
        <w:t xml:space="preserve"> </w:t>
      </w:r>
      <w:r w:rsidRPr="008548E3">
        <w:t>современные</w:t>
      </w:r>
      <w:r w:rsidRPr="008548E3">
        <w:rPr>
          <w:spacing w:val="57"/>
        </w:rPr>
        <w:t xml:space="preserve"> </w:t>
      </w:r>
      <w:r w:rsidRPr="008548E3">
        <w:t>информационные</w:t>
      </w:r>
      <w:r w:rsidRPr="008548E3">
        <w:rPr>
          <w:spacing w:val="-58"/>
        </w:rPr>
        <w:t xml:space="preserve"> </w:t>
      </w:r>
      <w:r w:rsidRPr="008548E3">
        <w:t>технологии для поиска и анализа учебной и научно-популярной информации химического</w:t>
      </w:r>
      <w:r w:rsidRPr="008548E3">
        <w:rPr>
          <w:spacing w:val="1"/>
        </w:rPr>
        <w:t xml:space="preserve"> </w:t>
      </w:r>
      <w:r w:rsidRPr="008548E3">
        <w:t>содержания;</w:t>
      </w:r>
    </w:p>
    <w:p w14:paraId="1C58788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 и развитие у обучающихся ассоциативного и логического мышления,</w:t>
      </w:r>
      <w:r w:rsidRPr="008548E3">
        <w:rPr>
          <w:spacing w:val="1"/>
        </w:rPr>
        <w:t xml:space="preserve"> </w:t>
      </w:r>
      <w:r w:rsidRPr="008548E3">
        <w:t xml:space="preserve">наблюдательности, </w:t>
      </w:r>
      <w:r w:rsidRPr="008548E3">
        <w:t>собранности, аккуратности, которые особенно необходимы, в частности,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планировании и проведении химического эксперимента;</w:t>
      </w:r>
    </w:p>
    <w:p w14:paraId="0914E48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воспитание у обучающихся убежденности в гуманистической направленности химии,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важной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глобальных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1"/>
        </w:rPr>
        <w:t xml:space="preserve"> </w:t>
      </w:r>
      <w:r w:rsidRPr="008548E3">
        <w:t>рациональ</w:t>
      </w:r>
      <w:r w:rsidRPr="008548E3">
        <w:t>ного</w:t>
      </w:r>
      <w:r w:rsidRPr="008548E3">
        <w:rPr>
          <w:spacing w:val="1"/>
        </w:rPr>
        <w:t xml:space="preserve"> </w:t>
      </w:r>
      <w:r w:rsidRPr="008548E3">
        <w:t>природопользования,</w:t>
      </w:r>
      <w:r w:rsidRPr="008548E3">
        <w:rPr>
          <w:spacing w:val="1"/>
        </w:rPr>
        <w:t xml:space="preserve"> </w:t>
      </w:r>
      <w:r w:rsidRPr="008548E3">
        <w:t>пополнения</w:t>
      </w:r>
      <w:r w:rsidRPr="008548E3">
        <w:rPr>
          <w:spacing w:val="1"/>
        </w:rPr>
        <w:t xml:space="preserve"> </w:t>
      </w:r>
      <w:r w:rsidRPr="008548E3">
        <w:t>энергетических</w:t>
      </w:r>
      <w:r w:rsidRPr="008548E3">
        <w:rPr>
          <w:spacing w:val="1"/>
        </w:rPr>
        <w:t xml:space="preserve"> </w:t>
      </w:r>
      <w:r w:rsidRPr="008548E3">
        <w:t>ресурсов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1"/>
        </w:rPr>
        <w:t xml:space="preserve"> </w:t>
      </w:r>
      <w:r w:rsidRPr="008548E3">
        <w:t>природного</w:t>
      </w:r>
      <w:r w:rsidRPr="008548E3">
        <w:rPr>
          <w:spacing w:val="1"/>
        </w:rPr>
        <w:t xml:space="preserve"> </w:t>
      </w:r>
      <w:r w:rsidRPr="008548E3">
        <w:t>равновесия,</w:t>
      </w:r>
      <w:r w:rsidRPr="008548E3">
        <w:rPr>
          <w:spacing w:val="1"/>
        </w:rPr>
        <w:t xml:space="preserve"> </w:t>
      </w:r>
      <w:r w:rsidRPr="008548E3">
        <w:t>осознания</w:t>
      </w:r>
      <w:r w:rsidRPr="008548E3">
        <w:rPr>
          <w:spacing w:val="1"/>
        </w:rPr>
        <w:t xml:space="preserve"> </w:t>
      </w:r>
      <w:r w:rsidRPr="008548E3">
        <w:t>необходимости бережного отношения к природе и своему здоровью, а также приобретения</w:t>
      </w:r>
      <w:r w:rsidRPr="008548E3">
        <w:rPr>
          <w:spacing w:val="1"/>
        </w:rPr>
        <w:t xml:space="preserve"> </w:t>
      </w:r>
      <w:r w:rsidRPr="008548E3">
        <w:t>опыта использования полученных знаний для принятия грамотных решен</w:t>
      </w:r>
      <w:r w:rsidRPr="008548E3">
        <w:t>ий в ситуациях,</w:t>
      </w:r>
      <w:r w:rsidRPr="008548E3">
        <w:rPr>
          <w:spacing w:val="1"/>
        </w:rPr>
        <w:t xml:space="preserve"> </w:t>
      </w:r>
      <w:r w:rsidRPr="008548E3">
        <w:t>связанных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химическими явлениями.</w:t>
      </w:r>
    </w:p>
    <w:p w14:paraId="2FAE7915" w14:textId="7CD3C4B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Цели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"Химия"</w:t>
      </w:r>
      <w:r w:rsidRPr="008548E3">
        <w:rPr>
          <w:spacing w:val="1"/>
        </w:rPr>
        <w:t xml:space="preserve"> </w:t>
      </w:r>
      <w:r w:rsidRPr="008548E3">
        <w:t>получили</w:t>
      </w:r>
      <w:r w:rsidRPr="008548E3">
        <w:rPr>
          <w:spacing w:val="1"/>
        </w:rPr>
        <w:t xml:space="preserve"> </w:t>
      </w:r>
      <w:r w:rsidRPr="008548E3">
        <w:t>подробную</w:t>
      </w:r>
      <w:r w:rsidRPr="008548E3">
        <w:rPr>
          <w:spacing w:val="1"/>
        </w:rPr>
        <w:t xml:space="preserve"> </w:t>
      </w:r>
      <w:r w:rsidRPr="008548E3">
        <w:t>методическую</w:t>
      </w:r>
      <w:r w:rsidRPr="008548E3">
        <w:rPr>
          <w:spacing w:val="1"/>
        </w:rPr>
        <w:t xml:space="preserve"> </w:t>
      </w:r>
      <w:r w:rsidRPr="008548E3">
        <w:t>интерпретацию в разделе "Планируемые результаты освоения программы по химии", таким</w:t>
      </w:r>
      <w:r w:rsidRPr="008548E3">
        <w:rPr>
          <w:spacing w:val="1"/>
        </w:rPr>
        <w:t xml:space="preserve"> </w:t>
      </w:r>
      <w:r w:rsidRPr="008548E3">
        <w:t>образом</w:t>
      </w:r>
      <w:r w:rsidRPr="008548E3">
        <w:rPr>
          <w:spacing w:val="1"/>
        </w:rPr>
        <w:t xml:space="preserve"> </w:t>
      </w:r>
      <w:r w:rsidRPr="008548E3">
        <w:t>обеспечено</w:t>
      </w:r>
      <w:r w:rsidRPr="008548E3">
        <w:rPr>
          <w:spacing w:val="1"/>
        </w:rPr>
        <w:t xml:space="preserve"> </w:t>
      </w:r>
      <w:r w:rsidRPr="008548E3">
        <w:t>четкое</w:t>
      </w:r>
      <w:r w:rsidRPr="008548E3">
        <w:rPr>
          <w:spacing w:val="1"/>
        </w:rPr>
        <w:t xml:space="preserve"> </w:t>
      </w:r>
      <w:r w:rsidRPr="008548E3">
        <w:t>представление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том,</w:t>
      </w:r>
      <w:r w:rsidRPr="008548E3">
        <w:rPr>
          <w:spacing w:val="1"/>
        </w:rPr>
        <w:t xml:space="preserve"> </w:t>
      </w:r>
      <w:r w:rsidRPr="008548E3">
        <w:t>какие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имеют</w:t>
      </w:r>
      <w:r w:rsidRPr="008548E3">
        <w:rPr>
          <w:spacing w:val="1"/>
        </w:rPr>
        <w:t xml:space="preserve"> </w:t>
      </w:r>
      <w:r w:rsidRPr="008548E3">
        <w:t>прямое</w:t>
      </w:r>
      <w:r w:rsidRPr="008548E3">
        <w:rPr>
          <w:spacing w:val="-57"/>
        </w:rPr>
        <w:t xml:space="preserve"> </w:t>
      </w:r>
      <w:r w:rsidRPr="008548E3">
        <w:t>отношение</w:t>
      </w:r>
      <w:r w:rsidRPr="008548E3">
        <w:rPr>
          <w:spacing w:val="-2"/>
        </w:rPr>
        <w:t xml:space="preserve"> </w:t>
      </w:r>
      <w:r w:rsidRPr="008548E3">
        <w:t>к реализации конкретной цели.</w:t>
      </w:r>
    </w:p>
    <w:p w14:paraId="7A9765D3" w14:textId="632DC71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Место</w:t>
      </w:r>
      <w:r w:rsidRPr="008548E3">
        <w:rPr>
          <w:spacing w:val="-2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предмета</w:t>
      </w:r>
      <w:r w:rsidRPr="008548E3">
        <w:rPr>
          <w:spacing w:val="-2"/>
        </w:rPr>
        <w:t xml:space="preserve"> </w:t>
      </w:r>
      <w:r w:rsidRPr="008548E3">
        <w:t>«химия»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учебном</w:t>
      </w:r>
      <w:r w:rsidRPr="008548E3">
        <w:rPr>
          <w:spacing w:val="-1"/>
        </w:rPr>
        <w:t xml:space="preserve"> </w:t>
      </w:r>
      <w:r w:rsidRPr="008548E3">
        <w:t>плане.</w:t>
      </w:r>
      <w:r w:rsidR="00266593" w:rsidRPr="008548E3">
        <w:t xml:space="preserve"> </w:t>
      </w:r>
      <w:r w:rsidRPr="008548E3">
        <w:t>Предмет «химия» входит в предметную область «естественно-научные предметы»,</w:t>
      </w:r>
      <w:r w:rsidRPr="008548E3">
        <w:rPr>
          <w:spacing w:val="1"/>
        </w:rPr>
        <w:t xml:space="preserve"> </w:t>
      </w:r>
      <w:r w:rsidRPr="008548E3">
        <w:t>являясь обязательным. Общее число ч</w:t>
      </w:r>
      <w:r w:rsidRPr="008548E3">
        <w:t>асов, рекомендованных для изучения химии - 68 часов: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10 классе -</w:t>
      </w:r>
      <w:r w:rsidRPr="008548E3">
        <w:rPr>
          <w:spacing w:val="-1"/>
        </w:rPr>
        <w:t xml:space="preserve"> </w:t>
      </w:r>
      <w:r w:rsidRPr="008548E3">
        <w:t>34 часа</w:t>
      </w:r>
      <w:r w:rsidRPr="008548E3">
        <w:rPr>
          <w:spacing w:val="-1"/>
        </w:rPr>
        <w:t xml:space="preserve"> </w:t>
      </w:r>
      <w:r w:rsidRPr="008548E3">
        <w:t>(1</w:t>
      </w:r>
      <w:r w:rsidRPr="008548E3">
        <w:rPr>
          <w:spacing w:val="-1"/>
        </w:rPr>
        <w:t xml:space="preserve"> </w:t>
      </w:r>
      <w:r w:rsidRPr="008548E3">
        <w:t>час</w:t>
      </w:r>
      <w:r w:rsidRPr="008548E3">
        <w:rPr>
          <w:spacing w:val="-1"/>
        </w:rPr>
        <w:t xml:space="preserve"> </w:t>
      </w:r>
      <w:r w:rsidRPr="008548E3">
        <w:t>в неделю),</w:t>
      </w:r>
      <w:r w:rsidRPr="008548E3">
        <w:rPr>
          <w:spacing w:val="-1"/>
        </w:rPr>
        <w:t xml:space="preserve"> </w:t>
      </w:r>
      <w:r w:rsidRPr="008548E3">
        <w:t>в 11 классе</w:t>
      </w:r>
      <w:r w:rsidRPr="008548E3">
        <w:rPr>
          <w:spacing w:val="-1"/>
        </w:rPr>
        <w:t xml:space="preserve"> </w:t>
      </w:r>
      <w:r w:rsidRPr="008548E3">
        <w:t>- 34 часа</w:t>
      </w:r>
      <w:r w:rsidRPr="008548E3">
        <w:rPr>
          <w:spacing w:val="-2"/>
        </w:rPr>
        <w:t xml:space="preserve"> </w:t>
      </w:r>
      <w:r w:rsidRPr="008548E3">
        <w:t>(1 час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неделю).</w:t>
      </w:r>
    </w:p>
    <w:p w14:paraId="1D2A4B5D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 учетом психофизических особенностей развития обучающихся с нарушением слуха</w:t>
      </w:r>
      <w:r w:rsidRPr="008548E3">
        <w:rPr>
          <w:spacing w:val="1"/>
        </w:rPr>
        <w:t xml:space="preserve"> </w:t>
      </w:r>
      <w:r w:rsidRPr="008548E3">
        <w:t>количество часов на изучение химии может быть</w:t>
      </w:r>
      <w:r w:rsidRPr="008548E3">
        <w:t xml:space="preserve"> увеличено за счет части, формируемой</w:t>
      </w:r>
      <w:r w:rsidRPr="008548E3">
        <w:rPr>
          <w:spacing w:val="1"/>
        </w:rPr>
        <w:t xml:space="preserve"> </w:t>
      </w:r>
      <w:r w:rsidRPr="008548E3">
        <w:t>участниками образовательных отношений до 2-х часов в неделю, 68 часов в год в 10 и 11</w:t>
      </w:r>
      <w:r w:rsidRPr="008548E3">
        <w:rPr>
          <w:spacing w:val="1"/>
        </w:rPr>
        <w:t xml:space="preserve"> </w:t>
      </w:r>
      <w:r w:rsidRPr="008548E3">
        <w:t>классах.</w:t>
      </w:r>
    </w:p>
    <w:p w14:paraId="7A99DE10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sz w:val="24"/>
          <w:szCs w:val="24"/>
        </w:rPr>
        <w:t>Содержание учебного предмета «химия»</w:t>
      </w:r>
      <w:r w:rsidRPr="008548E3">
        <w:rPr>
          <w:b/>
          <w:spacing w:val="-58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Содержание обучения в 10 классе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  <w:u w:val="single"/>
        </w:rPr>
        <w:t>Органическая</w:t>
      </w:r>
      <w:r w:rsidRPr="008548E3">
        <w:rPr>
          <w:spacing w:val="-1"/>
          <w:sz w:val="24"/>
          <w:szCs w:val="24"/>
          <w:u w:val="single"/>
        </w:rPr>
        <w:t xml:space="preserve"> </w:t>
      </w:r>
      <w:r w:rsidRPr="008548E3">
        <w:rPr>
          <w:sz w:val="24"/>
          <w:szCs w:val="24"/>
          <w:u w:val="single"/>
        </w:rPr>
        <w:t>химия.</w:t>
      </w:r>
    </w:p>
    <w:p w14:paraId="7BE8FD4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Теоретические</w:t>
      </w:r>
      <w:r w:rsidRPr="008548E3">
        <w:rPr>
          <w:spacing w:val="-3"/>
        </w:rPr>
        <w:t xml:space="preserve"> </w:t>
      </w:r>
      <w:r w:rsidRPr="008548E3">
        <w:t>основы</w:t>
      </w:r>
      <w:r w:rsidRPr="008548E3">
        <w:rPr>
          <w:spacing w:val="-2"/>
        </w:rPr>
        <w:t xml:space="preserve"> </w:t>
      </w:r>
      <w:r w:rsidRPr="008548E3">
        <w:t>органической</w:t>
      </w:r>
      <w:r w:rsidRPr="008548E3">
        <w:rPr>
          <w:spacing w:val="-1"/>
        </w:rPr>
        <w:t xml:space="preserve"> </w:t>
      </w:r>
      <w:r w:rsidRPr="008548E3">
        <w:t>химии</w:t>
      </w:r>
    </w:p>
    <w:p w14:paraId="344880C1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Предмет органической химии: её возникновение, развитие и значение в получении</w:t>
      </w:r>
      <w:r w:rsidRPr="008548E3">
        <w:rPr>
          <w:spacing w:val="1"/>
        </w:rPr>
        <w:t xml:space="preserve"> </w:t>
      </w:r>
      <w:r w:rsidRPr="008548E3">
        <w:t>новых веществ и материалов. Теория строения органических соединений А. М. Бутлерова, её</w:t>
      </w:r>
      <w:r w:rsidRPr="008548E3">
        <w:rPr>
          <w:spacing w:val="-57"/>
        </w:rPr>
        <w:t xml:space="preserve"> </w:t>
      </w:r>
      <w:r w:rsidRPr="008548E3">
        <w:t>основные положения. Структурные формулы органических веществ. Гомология</w:t>
      </w:r>
      <w:r w:rsidRPr="008548E3">
        <w:t xml:space="preserve">, </w:t>
      </w:r>
      <w:r w:rsidRPr="008548E3">
        <w:lastRenderedPageBreak/>
        <w:t>изомерия.</w:t>
      </w:r>
      <w:r w:rsidRPr="008548E3">
        <w:rPr>
          <w:spacing w:val="1"/>
        </w:rPr>
        <w:t xml:space="preserve"> </w:t>
      </w:r>
      <w:r w:rsidRPr="008548E3">
        <w:t>Химическая</w:t>
      </w:r>
      <w:r w:rsidRPr="008548E3">
        <w:rPr>
          <w:spacing w:val="-1"/>
        </w:rPr>
        <w:t xml:space="preserve"> </w:t>
      </w:r>
      <w:r w:rsidRPr="008548E3">
        <w:t>связь в</w:t>
      </w:r>
      <w:r w:rsidRPr="008548E3">
        <w:rPr>
          <w:spacing w:val="-1"/>
        </w:rPr>
        <w:t xml:space="preserve"> </w:t>
      </w:r>
      <w:r w:rsidRPr="008548E3">
        <w:t>органических соединениях</w:t>
      </w:r>
      <w:r w:rsidRPr="008548E3">
        <w:rPr>
          <w:spacing w:val="-1"/>
        </w:rPr>
        <w:t xml:space="preserve"> </w:t>
      </w:r>
      <w:r w:rsidRPr="008548E3">
        <w:t>—</w:t>
      </w:r>
      <w:r w:rsidRPr="008548E3">
        <w:rPr>
          <w:spacing w:val="-1"/>
        </w:rPr>
        <w:t xml:space="preserve"> </w:t>
      </w:r>
      <w:r w:rsidRPr="008548E3">
        <w:t>одинарные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кратные</w:t>
      </w:r>
      <w:r w:rsidRPr="008548E3">
        <w:rPr>
          <w:spacing w:val="-1"/>
        </w:rPr>
        <w:t xml:space="preserve"> </w:t>
      </w:r>
      <w:r w:rsidRPr="008548E3">
        <w:t>связи.</w:t>
      </w:r>
    </w:p>
    <w:p w14:paraId="5C80335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Представление о классификации органических веществ. Номенклатура органических</w:t>
      </w:r>
      <w:r w:rsidRPr="008548E3">
        <w:rPr>
          <w:spacing w:val="1"/>
        </w:rPr>
        <w:t xml:space="preserve"> </w:t>
      </w:r>
      <w:r w:rsidRPr="008548E3">
        <w:t>соединений (систематическая) и тривиальные названия важнейших представителей классов</w:t>
      </w:r>
      <w:r w:rsidRPr="008548E3">
        <w:rPr>
          <w:spacing w:val="1"/>
        </w:rPr>
        <w:t xml:space="preserve"> </w:t>
      </w:r>
      <w:r w:rsidRPr="008548E3">
        <w:t>органиче</w:t>
      </w:r>
      <w:r w:rsidRPr="008548E3">
        <w:t>ских</w:t>
      </w:r>
      <w:r w:rsidRPr="008548E3">
        <w:rPr>
          <w:spacing w:val="-1"/>
        </w:rPr>
        <w:t xml:space="preserve"> </w:t>
      </w:r>
      <w:r w:rsidRPr="008548E3">
        <w:t>веществ.</w:t>
      </w:r>
    </w:p>
    <w:p w14:paraId="3D3F936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Экспериментальные</w:t>
      </w:r>
      <w:r w:rsidRPr="008548E3">
        <w:rPr>
          <w:spacing w:val="56"/>
        </w:rPr>
        <w:t xml:space="preserve"> </w:t>
      </w:r>
      <w:r w:rsidRPr="008548E3">
        <w:t>методы</w:t>
      </w:r>
      <w:r w:rsidRPr="008548E3">
        <w:rPr>
          <w:spacing w:val="56"/>
        </w:rPr>
        <w:t xml:space="preserve"> </w:t>
      </w:r>
      <w:r w:rsidRPr="008548E3">
        <w:t>изучения</w:t>
      </w:r>
      <w:r w:rsidRPr="008548E3">
        <w:rPr>
          <w:spacing w:val="56"/>
        </w:rPr>
        <w:t xml:space="preserve"> </w:t>
      </w:r>
      <w:r w:rsidRPr="008548E3">
        <w:t>веществ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их</w:t>
      </w:r>
      <w:r w:rsidRPr="008548E3">
        <w:rPr>
          <w:spacing w:val="56"/>
        </w:rPr>
        <w:t xml:space="preserve"> </w:t>
      </w:r>
      <w:r w:rsidRPr="008548E3">
        <w:t>превращений:</w:t>
      </w:r>
      <w:r w:rsidRPr="008548E3">
        <w:rPr>
          <w:spacing w:val="56"/>
        </w:rPr>
        <w:t xml:space="preserve"> </w:t>
      </w:r>
      <w:r w:rsidRPr="008548E3">
        <w:t>ознакомление</w:t>
      </w:r>
      <w:r w:rsidRPr="008548E3">
        <w:rPr>
          <w:spacing w:val="56"/>
        </w:rPr>
        <w:t xml:space="preserve"> </w:t>
      </w:r>
      <w:r w:rsidRPr="008548E3">
        <w:t>с</w:t>
      </w:r>
      <w:r w:rsidRPr="008548E3">
        <w:rPr>
          <w:spacing w:val="-58"/>
        </w:rPr>
        <w:t xml:space="preserve"> </w:t>
      </w:r>
      <w:r w:rsidRPr="008548E3">
        <w:t>образцами</w:t>
      </w:r>
      <w:r w:rsidRPr="008548E3">
        <w:rPr>
          <w:spacing w:val="1"/>
        </w:rPr>
        <w:t xml:space="preserve"> </w:t>
      </w:r>
      <w:r w:rsidRPr="008548E3">
        <w:t>органических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материалами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основе,</w:t>
      </w:r>
      <w:r w:rsidRPr="008548E3">
        <w:rPr>
          <w:spacing w:val="1"/>
        </w:rPr>
        <w:t xml:space="preserve"> </w:t>
      </w:r>
      <w:r w:rsidRPr="008548E3">
        <w:t>моделирование</w:t>
      </w:r>
      <w:r w:rsidRPr="008548E3">
        <w:rPr>
          <w:spacing w:val="1"/>
        </w:rPr>
        <w:t xml:space="preserve"> </w:t>
      </w:r>
      <w:r w:rsidRPr="008548E3">
        <w:t>молекул</w:t>
      </w:r>
      <w:r w:rsidRPr="008548E3">
        <w:rPr>
          <w:spacing w:val="1"/>
        </w:rPr>
        <w:t xml:space="preserve"> </w:t>
      </w:r>
      <w:r w:rsidRPr="008548E3">
        <w:t xml:space="preserve">органических веществ, наблюдение и описание демонстрационных опытов по </w:t>
      </w:r>
      <w:r w:rsidRPr="008548E3">
        <w:t>превращению</w:t>
      </w:r>
      <w:r w:rsidRPr="008548E3">
        <w:rPr>
          <w:spacing w:val="1"/>
        </w:rPr>
        <w:t xml:space="preserve"> </w:t>
      </w:r>
      <w:r w:rsidRPr="008548E3">
        <w:t>органических</w:t>
      </w:r>
      <w:r w:rsidRPr="008548E3">
        <w:rPr>
          <w:spacing w:val="-1"/>
        </w:rPr>
        <w:t xml:space="preserve"> </w:t>
      </w:r>
      <w:r w:rsidRPr="008548E3">
        <w:t>веществ при</w:t>
      </w:r>
      <w:r w:rsidRPr="008548E3">
        <w:rPr>
          <w:spacing w:val="-1"/>
        </w:rPr>
        <w:t xml:space="preserve"> </w:t>
      </w:r>
      <w:r w:rsidRPr="008548E3">
        <w:t>нагревании (плавление,</w:t>
      </w:r>
      <w:r w:rsidRPr="008548E3">
        <w:rPr>
          <w:spacing w:val="-1"/>
        </w:rPr>
        <w:t xml:space="preserve"> </w:t>
      </w:r>
      <w:r w:rsidRPr="008548E3">
        <w:t>обугливание</w:t>
      </w:r>
      <w:r w:rsidRPr="008548E3">
        <w:rPr>
          <w:spacing w:val="-1"/>
        </w:rPr>
        <w:t xml:space="preserve"> </w:t>
      </w:r>
      <w:r w:rsidRPr="008548E3">
        <w:t>и горение).</w:t>
      </w:r>
    </w:p>
    <w:p w14:paraId="4B06089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Углеводороды</w:t>
      </w:r>
    </w:p>
    <w:p w14:paraId="4183871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proofErr w:type="spellStart"/>
      <w:r w:rsidRPr="008548E3">
        <w:t>Алканы</w:t>
      </w:r>
      <w:proofErr w:type="spellEnd"/>
      <w:r w:rsidRPr="008548E3">
        <w:t>:</w:t>
      </w:r>
      <w:r w:rsidRPr="008548E3">
        <w:rPr>
          <w:spacing w:val="1"/>
        </w:rPr>
        <w:t xml:space="preserve"> </w:t>
      </w:r>
      <w:r w:rsidRPr="008548E3">
        <w:t>состав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строение,</w:t>
      </w:r>
      <w:r w:rsidRPr="008548E3">
        <w:rPr>
          <w:spacing w:val="1"/>
        </w:rPr>
        <w:t xml:space="preserve"> </w:t>
      </w:r>
      <w:r w:rsidRPr="008548E3">
        <w:t>гомологический</w:t>
      </w:r>
      <w:r w:rsidRPr="008548E3">
        <w:rPr>
          <w:spacing w:val="1"/>
        </w:rPr>
        <w:t xml:space="preserve"> </w:t>
      </w:r>
      <w:r w:rsidRPr="008548E3">
        <w:t>ряд.</w:t>
      </w:r>
      <w:r w:rsidRPr="008548E3">
        <w:rPr>
          <w:spacing w:val="1"/>
        </w:rPr>
        <w:t xml:space="preserve"> </w:t>
      </w:r>
      <w:r w:rsidRPr="008548E3">
        <w:t>Метан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этан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простейшие</w:t>
      </w:r>
      <w:r w:rsidRPr="008548E3">
        <w:rPr>
          <w:spacing w:val="1"/>
        </w:rPr>
        <w:t xml:space="preserve"> </w:t>
      </w:r>
      <w:r w:rsidRPr="008548E3">
        <w:t xml:space="preserve">представители </w:t>
      </w:r>
      <w:proofErr w:type="spellStart"/>
      <w:r w:rsidRPr="008548E3">
        <w:t>алканов</w:t>
      </w:r>
      <w:proofErr w:type="spellEnd"/>
      <w:r w:rsidRPr="008548E3">
        <w:t>: физические и химические свойства (реакции замещения и горения),</w:t>
      </w:r>
      <w:r w:rsidRPr="008548E3">
        <w:rPr>
          <w:spacing w:val="1"/>
        </w:rPr>
        <w:t xml:space="preserve"> </w:t>
      </w:r>
      <w:r w:rsidRPr="008548E3">
        <w:t>нахождение</w:t>
      </w:r>
      <w:r w:rsidRPr="008548E3">
        <w:rPr>
          <w:spacing w:val="-2"/>
        </w:rPr>
        <w:t xml:space="preserve"> </w:t>
      </w:r>
      <w:r w:rsidRPr="008548E3">
        <w:t>в природе, получение</w:t>
      </w:r>
      <w:r w:rsidRPr="008548E3">
        <w:rPr>
          <w:spacing w:val="-1"/>
        </w:rPr>
        <w:t xml:space="preserve"> </w:t>
      </w:r>
      <w:r w:rsidRPr="008548E3">
        <w:t>и применение.</w:t>
      </w:r>
    </w:p>
    <w:p w14:paraId="6DE1F36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proofErr w:type="spellStart"/>
      <w:r w:rsidRPr="008548E3">
        <w:t>Алкены</w:t>
      </w:r>
      <w:proofErr w:type="spellEnd"/>
      <w:r w:rsidRPr="008548E3">
        <w:t>: состав и строение, гомологический ряд. Этилен и пропилен - простейшие</w:t>
      </w:r>
      <w:r w:rsidRPr="008548E3">
        <w:rPr>
          <w:spacing w:val="1"/>
        </w:rPr>
        <w:t xml:space="preserve"> </w:t>
      </w:r>
      <w:r w:rsidRPr="008548E3">
        <w:t>представители</w:t>
      </w:r>
      <w:r w:rsidRPr="008548E3">
        <w:rPr>
          <w:spacing w:val="1"/>
        </w:rPr>
        <w:t xml:space="preserve"> </w:t>
      </w:r>
      <w:proofErr w:type="spellStart"/>
      <w:r w:rsidRPr="008548E3">
        <w:t>алкенов</w:t>
      </w:r>
      <w:proofErr w:type="spellEnd"/>
      <w:r w:rsidRPr="008548E3">
        <w:t>:</w:t>
      </w:r>
      <w:r w:rsidRPr="008548E3">
        <w:rPr>
          <w:spacing w:val="1"/>
        </w:rPr>
        <w:t xml:space="preserve"> </w:t>
      </w:r>
      <w:r w:rsidRPr="008548E3">
        <w:t>физические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химические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1"/>
        </w:rPr>
        <w:t xml:space="preserve"> </w:t>
      </w:r>
      <w:r w:rsidRPr="008548E3">
        <w:t>(реакции</w:t>
      </w:r>
      <w:r w:rsidRPr="008548E3">
        <w:rPr>
          <w:spacing w:val="1"/>
        </w:rPr>
        <w:t xml:space="preserve"> </w:t>
      </w:r>
      <w:r w:rsidRPr="008548E3">
        <w:t>гидрирования,</w:t>
      </w:r>
      <w:r w:rsidRPr="008548E3">
        <w:rPr>
          <w:spacing w:val="1"/>
        </w:rPr>
        <w:t xml:space="preserve"> </w:t>
      </w:r>
      <w:r w:rsidRPr="008548E3">
        <w:t>галогенирования,</w:t>
      </w:r>
      <w:r w:rsidRPr="008548E3">
        <w:rPr>
          <w:spacing w:val="-1"/>
        </w:rPr>
        <w:t xml:space="preserve"> </w:t>
      </w:r>
      <w:r w:rsidRPr="008548E3">
        <w:t>гидратации,</w:t>
      </w:r>
      <w:r w:rsidRPr="008548E3">
        <w:rPr>
          <w:spacing w:val="-1"/>
        </w:rPr>
        <w:t xml:space="preserve"> </w:t>
      </w:r>
      <w:r w:rsidRPr="008548E3">
        <w:t>окисления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полимеризации),</w:t>
      </w:r>
      <w:r w:rsidRPr="008548E3">
        <w:rPr>
          <w:spacing w:val="-2"/>
        </w:rPr>
        <w:t xml:space="preserve"> </w:t>
      </w:r>
      <w:r w:rsidRPr="008548E3">
        <w:t>получение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применение.</w:t>
      </w:r>
    </w:p>
    <w:p w14:paraId="1043171A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Алкадиены:</w:t>
      </w:r>
      <w:r w:rsidRPr="008548E3">
        <w:rPr>
          <w:spacing w:val="1"/>
        </w:rPr>
        <w:t xml:space="preserve"> </w:t>
      </w:r>
      <w:r w:rsidRPr="008548E3">
        <w:t>бутадиен-1,3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метилбутадиен-1,3:</w:t>
      </w:r>
      <w:r w:rsidRPr="008548E3">
        <w:rPr>
          <w:spacing w:val="1"/>
        </w:rPr>
        <w:t xml:space="preserve"> </w:t>
      </w:r>
      <w:r w:rsidRPr="008548E3">
        <w:t>строение,</w:t>
      </w:r>
      <w:r w:rsidRPr="008548E3">
        <w:rPr>
          <w:spacing w:val="1"/>
        </w:rPr>
        <w:t xml:space="preserve"> </w:t>
      </w:r>
      <w:r w:rsidRPr="008548E3">
        <w:t>важнейшие</w:t>
      </w:r>
      <w:r w:rsidRPr="008548E3">
        <w:rPr>
          <w:spacing w:val="1"/>
        </w:rPr>
        <w:t xml:space="preserve"> </w:t>
      </w:r>
      <w:r w:rsidRPr="008548E3">
        <w:t>химические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-2"/>
        </w:rPr>
        <w:t xml:space="preserve"> </w:t>
      </w:r>
      <w:r w:rsidRPr="008548E3">
        <w:t>(реакция</w:t>
      </w:r>
      <w:r w:rsidRPr="008548E3">
        <w:rPr>
          <w:spacing w:val="-1"/>
        </w:rPr>
        <w:t xml:space="preserve"> </w:t>
      </w:r>
      <w:r w:rsidRPr="008548E3">
        <w:t>полимеризации). Получение</w:t>
      </w:r>
      <w:r w:rsidRPr="008548E3">
        <w:rPr>
          <w:spacing w:val="-2"/>
        </w:rPr>
        <w:t xml:space="preserve"> </w:t>
      </w:r>
      <w:r w:rsidRPr="008548E3">
        <w:t>синтетического каучука</w:t>
      </w:r>
      <w:r w:rsidRPr="008548E3">
        <w:rPr>
          <w:spacing w:val="-2"/>
        </w:rPr>
        <w:t xml:space="preserve"> </w:t>
      </w:r>
      <w:r w:rsidRPr="008548E3">
        <w:t>и резины.</w:t>
      </w:r>
    </w:p>
    <w:p w14:paraId="78D9F6EA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 xml:space="preserve">Алкины: состав и особенности строения, </w:t>
      </w:r>
      <w:r w:rsidRPr="008548E3">
        <w:t>гомологический ряд. Ацетилен - простейший</w:t>
      </w:r>
      <w:r w:rsidRPr="008548E3">
        <w:rPr>
          <w:spacing w:val="-57"/>
        </w:rPr>
        <w:t xml:space="preserve"> </w:t>
      </w:r>
      <w:r w:rsidRPr="008548E3">
        <w:t>представитель</w:t>
      </w:r>
      <w:r w:rsidRPr="008548E3">
        <w:rPr>
          <w:spacing w:val="1"/>
        </w:rPr>
        <w:t xml:space="preserve"> </w:t>
      </w:r>
      <w:proofErr w:type="spellStart"/>
      <w:r w:rsidRPr="008548E3">
        <w:t>алкинов</w:t>
      </w:r>
      <w:proofErr w:type="spellEnd"/>
      <w:r w:rsidRPr="008548E3">
        <w:t>:</w:t>
      </w:r>
      <w:r w:rsidRPr="008548E3">
        <w:rPr>
          <w:spacing w:val="1"/>
        </w:rPr>
        <w:t xml:space="preserve"> </w:t>
      </w:r>
      <w:r w:rsidRPr="008548E3">
        <w:t>состав,</w:t>
      </w:r>
      <w:r w:rsidRPr="008548E3">
        <w:rPr>
          <w:spacing w:val="1"/>
        </w:rPr>
        <w:t xml:space="preserve"> </w:t>
      </w:r>
      <w:r w:rsidRPr="008548E3">
        <w:t>строение,</w:t>
      </w:r>
      <w:r w:rsidRPr="008548E3">
        <w:rPr>
          <w:spacing w:val="1"/>
        </w:rPr>
        <w:t xml:space="preserve"> </w:t>
      </w:r>
      <w:r w:rsidRPr="008548E3">
        <w:t>физические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химические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1"/>
        </w:rPr>
        <w:t xml:space="preserve"> </w:t>
      </w:r>
      <w:r w:rsidRPr="008548E3">
        <w:t>(реакции</w:t>
      </w:r>
      <w:r w:rsidRPr="008548E3">
        <w:rPr>
          <w:spacing w:val="1"/>
        </w:rPr>
        <w:t xml:space="preserve"> </w:t>
      </w:r>
      <w:r w:rsidRPr="008548E3">
        <w:t>гидрирования,</w:t>
      </w:r>
      <w:r w:rsidRPr="008548E3">
        <w:rPr>
          <w:spacing w:val="-1"/>
        </w:rPr>
        <w:t xml:space="preserve"> </w:t>
      </w:r>
      <w:r w:rsidRPr="008548E3">
        <w:t>галогенирования, гидратации,</w:t>
      </w:r>
      <w:r w:rsidRPr="008548E3">
        <w:rPr>
          <w:spacing w:val="-1"/>
        </w:rPr>
        <w:t xml:space="preserve"> </w:t>
      </w:r>
      <w:r w:rsidRPr="008548E3">
        <w:t>горения), получение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применение.</w:t>
      </w:r>
    </w:p>
    <w:p w14:paraId="5CE2713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Арены.</w:t>
      </w:r>
      <w:r w:rsidRPr="008548E3">
        <w:rPr>
          <w:spacing w:val="1"/>
        </w:rPr>
        <w:t xml:space="preserve"> </w:t>
      </w:r>
      <w:r w:rsidRPr="008548E3">
        <w:t>Бензол:</w:t>
      </w:r>
      <w:r w:rsidRPr="008548E3">
        <w:rPr>
          <w:spacing w:val="1"/>
        </w:rPr>
        <w:t xml:space="preserve"> </w:t>
      </w:r>
      <w:r w:rsidRPr="008548E3">
        <w:t>состав,</w:t>
      </w:r>
      <w:r w:rsidRPr="008548E3">
        <w:rPr>
          <w:spacing w:val="1"/>
        </w:rPr>
        <w:t xml:space="preserve"> </w:t>
      </w:r>
      <w:r w:rsidRPr="008548E3">
        <w:t>строение,</w:t>
      </w:r>
      <w:r w:rsidRPr="008548E3">
        <w:rPr>
          <w:spacing w:val="1"/>
        </w:rPr>
        <w:t xml:space="preserve"> </w:t>
      </w:r>
      <w:r w:rsidRPr="008548E3">
        <w:t>физические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химическ</w:t>
      </w:r>
      <w:r w:rsidRPr="008548E3">
        <w:t>ие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1"/>
        </w:rPr>
        <w:t xml:space="preserve"> </w:t>
      </w:r>
      <w:r w:rsidRPr="008548E3">
        <w:t>(реакции</w:t>
      </w:r>
      <w:r w:rsidRPr="008548E3">
        <w:rPr>
          <w:spacing w:val="1"/>
        </w:rPr>
        <w:t xml:space="preserve"> </w:t>
      </w:r>
      <w:r w:rsidRPr="008548E3">
        <w:t xml:space="preserve">галогенирования и нитрования), получение и применение. Токсичность </w:t>
      </w:r>
      <w:proofErr w:type="spellStart"/>
      <w:r w:rsidRPr="008548E3">
        <w:t>аренов</w:t>
      </w:r>
      <w:proofErr w:type="spellEnd"/>
      <w:r w:rsidRPr="008548E3">
        <w:t>. Генетическая</w:t>
      </w:r>
      <w:r w:rsidRPr="008548E3">
        <w:rPr>
          <w:spacing w:val="-57"/>
        </w:rPr>
        <w:t xml:space="preserve"> </w:t>
      </w:r>
      <w:r w:rsidRPr="008548E3">
        <w:t>связь</w:t>
      </w:r>
      <w:r w:rsidRPr="008548E3">
        <w:rPr>
          <w:spacing w:val="-1"/>
        </w:rPr>
        <w:t xml:space="preserve"> </w:t>
      </w:r>
      <w:r w:rsidRPr="008548E3">
        <w:t>между углеводородами, принадлежащими</w:t>
      </w:r>
      <w:r w:rsidRPr="008548E3">
        <w:rPr>
          <w:spacing w:val="-1"/>
        </w:rPr>
        <w:t xml:space="preserve"> </w:t>
      </w:r>
      <w:r w:rsidRPr="008548E3">
        <w:t>к различным классам.</w:t>
      </w:r>
    </w:p>
    <w:p w14:paraId="761ED8F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Природные источники углеводородов. Природный газ и попутные нефтяные газы.</w:t>
      </w:r>
      <w:r w:rsidRPr="008548E3">
        <w:rPr>
          <w:spacing w:val="1"/>
        </w:rPr>
        <w:t xml:space="preserve"> </w:t>
      </w:r>
      <w:r w:rsidRPr="008548E3">
        <w:t>Нефть и ее происхождение. Способы переработки нефти: перегонка, крекинг (термический,</w:t>
      </w:r>
      <w:r w:rsidRPr="008548E3">
        <w:rPr>
          <w:spacing w:val="1"/>
        </w:rPr>
        <w:t xml:space="preserve"> </w:t>
      </w:r>
      <w:r w:rsidRPr="008548E3">
        <w:t>каталитический), пиролиз. Продукты переработки нефти, их применение в промышленности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в быту. Каменный уголь и</w:t>
      </w:r>
      <w:r w:rsidRPr="008548E3">
        <w:rPr>
          <w:spacing w:val="-1"/>
        </w:rPr>
        <w:t xml:space="preserve"> </w:t>
      </w:r>
      <w:r w:rsidRPr="008548E3">
        <w:t>продукты</w:t>
      </w:r>
      <w:r w:rsidRPr="008548E3">
        <w:rPr>
          <w:spacing w:val="-1"/>
        </w:rPr>
        <w:t xml:space="preserve"> </w:t>
      </w:r>
      <w:r w:rsidRPr="008548E3">
        <w:t>его переработки.</w:t>
      </w:r>
    </w:p>
    <w:p w14:paraId="1875A71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Экспериментальные</w:t>
      </w:r>
      <w:r w:rsidRPr="008548E3">
        <w:rPr>
          <w:spacing w:val="55"/>
        </w:rPr>
        <w:t xml:space="preserve"> </w:t>
      </w:r>
      <w:r w:rsidRPr="008548E3">
        <w:t>методы</w:t>
      </w:r>
      <w:r w:rsidRPr="008548E3">
        <w:rPr>
          <w:spacing w:val="56"/>
        </w:rPr>
        <w:t xml:space="preserve"> </w:t>
      </w:r>
      <w:r w:rsidRPr="008548E3">
        <w:t>изучени</w:t>
      </w:r>
      <w:r w:rsidRPr="008548E3">
        <w:t>я</w:t>
      </w:r>
      <w:r w:rsidRPr="008548E3">
        <w:rPr>
          <w:spacing w:val="56"/>
        </w:rPr>
        <w:t xml:space="preserve"> </w:t>
      </w:r>
      <w:r w:rsidRPr="008548E3">
        <w:t>веществ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их</w:t>
      </w:r>
      <w:r w:rsidRPr="008548E3">
        <w:rPr>
          <w:spacing w:val="56"/>
        </w:rPr>
        <w:t xml:space="preserve"> </w:t>
      </w:r>
      <w:r w:rsidRPr="008548E3">
        <w:t>превращений:</w:t>
      </w:r>
      <w:r w:rsidRPr="008548E3">
        <w:rPr>
          <w:spacing w:val="56"/>
        </w:rPr>
        <w:t xml:space="preserve"> </w:t>
      </w:r>
      <w:r w:rsidRPr="008548E3">
        <w:t>ознакомление</w:t>
      </w:r>
      <w:r w:rsidRPr="008548E3">
        <w:rPr>
          <w:spacing w:val="56"/>
        </w:rPr>
        <w:t xml:space="preserve"> </w:t>
      </w:r>
      <w:r w:rsidRPr="008548E3">
        <w:t>с</w:t>
      </w:r>
      <w:r w:rsidRPr="008548E3">
        <w:rPr>
          <w:spacing w:val="-58"/>
        </w:rPr>
        <w:t xml:space="preserve"> </w:t>
      </w:r>
      <w:r w:rsidRPr="008548E3">
        <w:t>образцами</w:t>
      </w:r>
      <w:r w:rsidRPr="008548E3">
        <w:rPr>
          <w:spacing w:val="1"/>
        </w:rPr>
        <w:t xml:space="preserve"> </w:t>
      </w:r>
      <w:r w:rsidRPr="008548E3">
        <w:t>пластмасс,</w:t>
      </w:r>
      <w:r w:rsidRPr="008548E3">
        <w:rPr>
          <w:spacing w:val="1"/>
        </w:rPr>
        <w:t xml:space="preserve"> </w:t>
      </w:r>
      <w:r w:rsidRPr="008548E3">
        <w:t>каучуков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резины,</w:t>
      </w:r>
      <w:r w:rsidRPr="008548E3">
        <w:rPr>
          <w:spacing w:val="1"/>
        </w:rPr>
        <w:t xml:space="preserve"> </w:t>
      </w:r>
      <w:r w:rsidRPr="008548E3">
        <w:t>коллекции</w:t>
      </w:r>
      <w:r w:rsidRPr="008548E3">
        <w:rPr>
          <w:spacing w:val="1"/>
        </w:rPr>
        <w:t xml:space="preserve"> </w:t>
      </w:r>
      <w:r w:rsidRPr="008548E3">
        <w:t>"Нефть"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"Уголь",</w:t>
      </w:r>
      <w:r w:rsidRPr="008548E3">
        <w:rPr>
          <w:spacing w:val="1"/>
        </w:rPr>
        <w:t xml:space="preserve"> </w:t>
      </w:r>
      <w:r w:rsidRPr="008548E3">
        <w:t>моделирование</w:t>
      </w:r>
      <w:r w:rsidRPr="008548E3">
        <w:rPr>
          <w:spacing w:val="-57"/>
        </w:rPr>
        <w:t xml:space="preserve"> </w:t>
      </w:r>
      <w:r w:rsidRPr="008548E3">
        <w:t>молекул</w:t>
      </w:r>
      <w:r w:rsidRPr="008548E3">
        <w:rPr>
          <w:spacing w:val="1"/>
        </w:rPr>
        <w:t xml:space="preserve"> </w:t>
      </w:r>
      <w:r w:rsidRPr="008548E3">
        <w:t>углеводородов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галогенопроизводных,</w:t>
      </w:r>
      <w:r w:rsidRPr="008548E3">
        <w:rPr>
          <w:spacing w:val="1"/>
        </w:rPr>
        <w:t xml:space="preserve"> </w:t>
      </w:r>
      <w:r w:rsidRPr="008548E3">
        <w:t>проведение</w:t>
      </w:r>
      <w:r w:rsidRPr="008548E3">
        <w:rPr>
          <w:spacing w:val="1"/>
        </w:rPr>
        <w:t xml:space="preserve"> </w:t>
      </w:r>
      <w:r w:rsidRPr="008548E3">
        <w:t>практической</w:t>
      </w:r>
      <w:r w:rsidRPr="008548E3">
        <w:rPr>
          <w:spacing w:val="61"/>
        </w:rPr>
        <w:t xml:space="preserve"> </w:t>
      </w:r>
      <w:r w:rsidRPr="008548E3">
        <w:t>работы:</w:t>
      </w:r>
      <w:r w:rsidRPr="008548E3">
        <w:rPr>
          <w:spacing w:val="-58"/>
        </w:rPr>
        <w:t xml:space="preserve"> </w:t>
      </w:r>
      <w:r w:rsidRPr="008548E3">
        <w:t>получение</w:t>
      </w:r>
      <w:r w:rsidRPr="008548E3">
        <w:rPr>
          <w:spacing w:val="-2"/>
        </w:rPr>
        <w:t xml:space="preserve"> </w:t>
      </w:r>
      <w:r w:rsidRPr="008548E3">
        <w:t>этилена</w:t>
      </w:r>
      <w:r w:rsidRPr="008548E3">
        <w:rPr>
          <w:spacing w:val="-1"/>
        </w:rPr>
        <w:t xml:space="preserve"> </w:t>
      </w:r>
      <w:r w:rsidRPr="008548E3">
        <w:t>и изучение</w:t>
      </w:r>
      <w:r w:rsidRPr="008548E3">
        <w:rPr>
          <w:spacing w:val="-1"/>
        </w:rPr>
        <w:t xml:space="preserve"> </w:t>
      </w:r>
      <w:r w:rsidRPr="008548E3">
        <w:t>его свойств.</w:t>
      </w:r>
    </w:p>
    <w:p w14:paraId="7496E10F" w14:textId="77777777" w:rsidR="00E6487F" w:rsidRPr="008548E3" w:rsidRDefault="001F561B" w:rsidP="008548E3">
      <w:pPr>
        <w:pStyle w:val="4"/>
        <w:tabs>
          <w:tab w:val="left" w:pos="0"/>
        </w:tabs>
        <w:spacing w:before="5" w:line="240" w:lineRule="auto"/>
        <w:ind w:left="0" w:firstLine="709"/>
        <w:contextualSpacing/>
        <w:jc w:val="both"/>
      </w:pPr>
      <w:r w:rsidRPr="008548E3">
        <w:t>Расчётные</w:t>
      </w:r>
      <w:r w:rsidRPr="008548E3">
        <w:rPr>
          <w:spacing w:val="-3"/>
        </w:rPr>
        <w:t xml:space="preserve"> </w:t>
      </w:r>
      <w:r w:rsidRPr="008548E3">
        <w:t>задачи</w:t>
      </w:r>
    </w:p>
    <w:p w14:paraId="7DF42323" w14:textId="7757C034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Вычисления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уравнению</w:t>
      </w:r>
      <w:r w:rsidRPr="008548E3">
        <w:rPr>
          <w:spacing w:val="1"/>
        </w:rPr>
        <w:t xml:space="preserve"> </w:t>
      </w:r>
      <w:r w:rsidRPr="008548E3">
        <w:t>химической</w:t>
      </w:r>
      <w:r w:rsidRPr="008548E3">
        <w:rPr>
          <w:spacing w:val="1"/>
        </w:rPr>
        <w:t xml:space="preserve"> </w:t>
      </w:r>
      <w:r w:rsidRPr="008548E3">
        <w:t>реакции</w:t>
      </w:r>
      <w:r w:rsidRPr="008548E3">
        <w:rPr>
          <w:spacing w:val="1"/>
        </w:rPr>
        <w:t xml:space="preserve"> </w:t>
      </w:r>
      <w:r w:rsidRPr="008548E3">
        <w:t>(массы,</w:t>
      </w:r>
      <w:r w:rsidRPr="008548E3">
        <w:rPr>
          <w:spacing w:val="1"/>
        </w:rPr>
        <w:t xml:space="preserve"> </w:t>
      </w:r>
      <w:r w:rsidRPr="008548E3">
        <w:t>объёма,</w:t>
      </w:r>
      <w:r w:rsidRPr="008548E3">
        <w:rPr>
          <w:spacing w:val="61"/>
        </w:rPr>
        <w:t xml:space="preserve"> </w:t>
      </w:r>
      <w:r w:rsidRPr="008548E3">
        <w:t>количества</w:t>
      </w:r>
      <w:r w:rsidRPr="008548E3">
        <w:rPr>
          <w:spacing w:val="1"/>
        </w:rPr>
        <w:t xml:space="preserve"> </w:t>
      </w:r>
      <w:r w:rsidRPr="008548E3">
        <w:t>исходного</w:t>
      </w:r>
      <w:r w:rsidRPr="008548E3">
        <w:rPr>
          <w:spacing w:val="20"/>
        </w:rPr>
        <w:t xml:space="preserve"> </w:t>
      </w:r>
      <w:r w:rsidRPr="008548E3">
        <w:t>вещества</w:t>
      </w:r>
      <w:r w:rsidRPr="008548E3">
        <w:rPr>
          <w:spacing w:val="20"/>
        </w:rPr>
        <w:t xml:space="preserve"> </w:t>
      </w:r>
      <w:r w:rsidRPr="008548E3">
        <w:t>или</w:t>
      </w:r>
      <w:r w:rsidRPr="008548E3">
        <w:rPr>
          <w:spacing w:val="20"/>
        </w:rPr>
        <w:t xml:space="preserve"> </w:t>
      </w:r>
      <w:r w:rsidRPr="008548E3">
        <w:t>продукта</w:t>
      </w:r>
      <w:r w:rsidRPr="008548E3">
        <w:rPr>
          <w:spacing w:val="20"/>
        </w:rPr>
        <w:t xml:space="preserve"> </w:t>
      </w:r>
      <w:r w:rsidRPr="008548E3">
        <w:t>реакции</w:t>
      </w:r>
      <w:r w:rsidRPr="008548E3">
        <w:rPr>
          <w:spacing w:val="20"/>
        </w:rPr>
        <w:t xml:space="preserve"> </w:t>
      </w:r>
      <w:r w:rsidRPr="008548E3">
        <w:t>по</w:t>
      </w:r>
      <w:r w:rsidRPr="008548E3">
        <w:rPr>
          <w:spacing w:val="20"/>
        </w:rPr>
        <w:t xml:space="preserve"> </w:t>
      </w:r>
      <w:r w:rsidRPr="008548E3">
        <w:t>известным</w:t>
      </w:r>
      <w:r w:rsidRPr="008548E3">
        <w:rPr>
          <w:spacing w:val="20"/>
        </w:rPr>
        <w:t xml:space="preserve"> </w:t>
      </w:r>
      <w:r w:rsidRPr="008548E3">
        <w:t>массе,</w:t>
      </w:r>
      <w:r w:rsidRPr="008548E3">
        <w:rPr>
          <w:spacing w:val="20"/>
        </w:rPr>
        <w:t xml:space="preserve"> </w:t>
      </w:r>
      <w:r w:rsidRPr="008548E3">
        <w:t>объёму,</w:t>
      </w:r>
      <w:r w:rsidRPr="008548E3">
        <w:rPr>
          <w:spacing w:val="20"/>
        </w:rPr>
        <w:t xml:space="preserve"> </w:t>
      </w:r>
      <w:r w:rsidRPr="008548E3">
        <w:t>количеству</w:t>
      </w:r>
      <w:r w:rsidRPr="008548E3">
        <w:rPr>
          <w:spacing w:val="20"/>
        </w:rPr>
        <w:t xml:space="preserve"> </w:t>
      </w:r>
      <w:r w:rsidRPr="008548E3">
        <w:t>одного</w:t>
      </w:r>
      <w:r w:rsidRPr="008548E3">
        <w:rPr>
          <w:spacing w:val="-57"/>
        </w:rPr>
        <w:t xml:space="preserve"> </w:t>
      </w:r>
      <w:r w:rsidRPr="008548E3">
        <w:t>из</w:t>
      </w:r>
      <w:r w:rsidRPr="008548E3">
        <w:rPr>
          <w:spacing w:val="-1"/>
        </w:rPr>
        <w:t xml:space="preserve"> </w:t>
      </w:r>
      <w:r w:rsidRPr="008548E3">
        <w:t>исходных веществ или продуктов реакции).</w:t>
      </w:r>
    </w:p>
    <w:p w14:paraId="19F4EEA7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Кислородсодержащие</w:t>
      </w:r>
      <w:r w:rsidRPr="008548E3">
        <w:rPr>
          <w:spacing w:val="-4"/>
        </w:rPr>
        <w:t xml:space="preserve"> </w:t>
      </w:r>
      <w:r w:rsidRPr="008548E3">
        <w:t>органические</w:t>
      </w:r>
      <w:r w:rsidRPr="008548E3">
        <w:rPr>
          <w:spacing w:val="-4"/>
        </w:rPr>
        <w:t xml:space="preserve"> </w:t>
      </w:r>
      <w:r w:rsidRPr="008548E3">
        <w:t>соедине</w:t>
      </w:r>
      <w:r w:rsidRPr="008548E3">
        <w:t>ния</w:t>
      </w:r>
    </w:p>
    <w:p w14:paraId="5964C1BB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Предельные</w:t>
      </w:r>
      <w:r w:rsidRPr="008548E3">
        <w:rPr>
          <w:spacing w:val="1"/>
        </w:rPr>
        <w:t xml:space="preserve"> </w:t>
      </w:r>
      <w:r w:rsidRPr="008548E3">
        <w:t>одноатомные</w:t>
      </w:r>
      <w:r w:rsidRPr="008548E3">
        <w:rPr>
          <w:spacing w:val="1"/>
        </w:rPr>
        <w:t xml:space="preserve"> </w:t>
      </w:r>
      <w:r w:rsidRPr="008548E3">
        <w:t>спирты.</w:t>
      </w:r>
      <w:r w:rsidRPr="008548E3">
        <w:rPr>
          <w:spacing w:val="1"/>
        </w:rPr>
        <w:t xml:space="preserve"> </w:t>
      </w:r>
      <w:r w:rsidRPr="008548E3">
        <w:t>Метанол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этанол:</w:t>
      </w:r>
      <w:r w:rsidRPr="008548E3">
        <w:rPr>
          <w:spacing w:val="1"/>
        </w:rPr>
        <w:t xml:space="preserve"> </w:t>
      </w:r>
      <w:r w:rsidRPr="008548E3">
        <w:t>строение,</w:t>
      </w:r>
      <w:r w:rsidRPr="008548E3">
        <w:rPr>
          <w:spacing w:val="1"/>
        </w:rPr>
        <w:t xml:space="preserve"> </w:t>
      </w:r>
      <w:r w:rsidRPr="008548E3">
        <w:t>физические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химические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1"/>
        </w:rPr>
        <w:t xml:space="preserve"> </w:t>
      </w:r>
      <w:r w:rsidRPr="008548E3">
        <w:t>(реакции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активными</w:t>
      </w:r>
      <w:r w:rsidRPr="008548E3">
        <w:rPr>
          <w:spacing w:val="1"/>
        </w:rPr>
        <w:t xml:space="preserve"> </w:t>
      </w:r>
      <w:r w:rsidRPr="008548E3">
        <w:t>металлами,</w:t>
      </w:r>
      <w:r w:rsidRPr="008548E3">
        <w:rPr>
          <w:spacing w:val="1"/>
        </w:rPr>
        <w:t xml:space="preserve"> </w:t>
      </w:r>
      <w:proofErr w:type="spellStart"/>
      <w:r w:rsidRPr="008548E3">
        <w:t>галогеноводородами</w:t>
      </w:r>
      <w:proofErr w:type="spellEnd"/>
      <w:r w:rsidRPr="008548E3">
        <w:t>,</w:t>
      </w:r>
      <w:r w:rsidRPr="008548E3">
        <w:rPr>
          <w:spacing w:val="1"/>
        </w:rPr>
        <w:t xml:space="preserve"> </w:t>
      </w:r>
      <w:r w:rsidRPr="008548E3">
        <w:t>горение),</w:t>
      </w:r>
      <w:r w:rsidRPr="008548E3">
        <w:rPr>
          <w:spacing w:val="1"/>
        </w:rPr>
        <w:t xml:space="preserve"> </w:t>
      </w:r>
      <w:r w:rsidRPr="008548E3">
        <w:t>применение. Водородные связи между молекулами спиртов. Действие метанола и этанола на</w:t>
      </w:r>
      <w:r w:rsidRPr="008548E3">
        <w:rPr>
          <w:spacing w:val="1"/>
        </w:rPr>
        <w:t xml:space="preserve"> </w:t>
      </w:r>
      <w:r w:rsidRPr="008548E3">
        <w:t>организм</w:t>
      </w:r>
      <w:r w:rsidRPr="008548E3">
        <w:rPr>
          <w:spacing w:val="-2"/>
        </w:rPr>
        <w:t xml:space="preserve"> </w:t>
      </w:r>
      <w:r w:rsidRPr="008548E3">
        <w:t>человека.</w:t>
      </w:r>
    </w:p>
    <w:p w14:paraId="0969114E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Многоатомные</w:t>
      </w:r>
      <w:r w:rsidRPr="008548E3">
        <w:rPr>
          <w:spacing w:val="1"/>
        </w:rPr>
        <w:t xml:space="preserve"> </w:t>
      </w:r>
      <w:r w:rsidRPr="008548E3">
        <w:t>спирты.</w:t>
      </w:r>
      <w:r w:rsidRPr="008548E3">
        <w:rPr>
          <w:spacing w:val="1"/>
        </w:rPr>
        <w:t xml:space="preserve"> </w:t>
      </w:r>
      <w:r w:rsidRPr="008548E3">
        <w:t>Этиленгликоль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глицерин:</w:t>
      </w:r>
      <w:r w:rsidRPr="008548E3">
        <w:rPr>
          <w:spacing w:val="1"/>
        </w:rPr>
        <w:t xml:space="preserve"> </w:t>
      </w:r>
      <w:r w:rsidRPr="008548E3">
        <w:t>строение,</w:t>
      </w:r>
      <w:r w:rsidRPr="008548E3">
        <w:rPr>
          <w:spacing w:val="1"/>
        </w:rPr>
        <w:t xml:space="preserve"> </w:t>
      </w:r>
      <w:r w:rsidRPr="008548E3">
        <w:t>физические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химические свойства (взаимодействие со щелочными металлами, качественная реакция на</w:t>
      </w:r>
      <w:r w:rsidRPr="008548E3">
        <w:rPr>
          <w:spacing w:val="1"/>
        </w:rPr>
        <w:t xml:space="preserve"> </w:t>
      </w:r>
      <w:r w:rsidRPr="008548E3">
        <w:t>многоатомные</w:t>
      </w:r>
      <w:r w:rsidRPr="008548E3">
        <w:rPr>
          <w:spacing w:val="1"/>
        </w:rPr>
        <w:t xml:space="preserve"> </w:t>
      </w:r>
      <w:r w:rsidRPr="008548E3">
        <w:t>спирты).</w:t>
      </w:r>
      <w:r w:rsidRPr="008548E3">
        <w:rPr>
          <w:spacing w:val="1"/>
        </w:rPr>
        <w:t xml:space="preserve"> </w:t>
      </w:r>
      <w:r w:rsidRPr="008548E3">
        <w:t>Действие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организм</w:t>
      </w:r>
      <w:r w:rsidRPr="008548E3">
        <w:rPr>
          <w:spacing w:val="1"/>
        </w:rPr>
        <w:t xml:space="preserve"> </w:t>
      </w:r>
      <w:r w:rsidRPr="008548E3">
        <w:t>человека.</w:t>
      </w:r>
      <w:r w:rsidRPr="008548E3">
        <w:rPr>
          <w:spacing w:val="1"/>
        </w:rPr>
        <w:t xml:space="preserve"> </w:t>
      </w:r>
      <w:r w:rsidRPr="008548E3">
        <w:t>Применение</w:t>
      </w:r>
      <w:r w:rsidRPr="008548E3">
        <w:rPr>
          <w:spacing w:val="1"/>
        </w:rPr>
        <w:t xml:space="preserve"> </w:t>
      </w:r>
      <w:r w:rsidRPr="008548E3">
        <w:t>глицерина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этиленг</w:t>
      </w:r>
      <w:r w:rsidRPr="008548E3">
        <w:t>ликоля.</w:t>
      </w:r>
    </w:p>
    <w:p w14:paraId="1EC9A62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Фенол:</w:t>
      </w:r>
      <w:r w:rsidRPr="008548E3">
        <w:rPr>
          <w:spacing w:val="13"/>
        </w:rPr>
        <w:t xml:space="preserve"> </w:t>
      </w:r>
      <w:r w:rsidRPr="008548E3">
        <w:t>строение</w:t>
      </w:r>
      <w:r w:rsidRPr="008548E3">
        <w:rPr>
          <w:spacing w:val="13"/>
        </w:rPr>
        <w:t xml:space="preserve"> </w:t>
      </w:r>
      <w:r w:rsidRPr="008548E3">
        <w:t>молекулы,</w:t>
      </w:r>
      <w:r w:rsidRPr="008548E3">
        <w:rPr>
          <w:spacing w:val="13"/>
        </w:rPr>
        <w:t xml:space="preserve"> </w:t>
      </w:r>
      <w:r w:rsidRPr="008548E3">
        <w:t>физические</w:t>
      </w:r>
      <w:r w:rsidRPr="008548E3">
        <w:rPr>
          <w:spacing w:val="13"/>
        </w:rPr>
        <w:t xml:space="preserve"> </w:t>
      </w:r>
      <w:r w:rsidRPr="008548E3">
        <w:t>и</w:t>
      </w:r>
      <w:r w:rsidRPr="008548E3">
        <w:rPr>
          <w:spacing w:val="13"/>
        </w:rPr>
        <w:t xml:space="preserve"> </w:t>
      </w:r>
      <w:r w:rsidRPr="008548E3">
        <w:t>химические</w:t>
      </w:r>
      <w:r w:rsidRPr="008548E3">
        <w:rPr>
          <w:spacing w:val="13"/>
        </w:rPr>
        <w:t xml:space="preserve"> </w:t>
      </w:r>
      <w:r w:rsidRPr="008548E3">
        <w:t>свойства.</w:t>
      </w:r>
      <w:r w:rsidRPr="008548E3">
        <w:rPr>
          <w:spacing w:val="13"/>
        </w:rPr>
        <w:t xml:space="preserve"> </w:t>
      </w:r>
      <w:r w:rsidRPr="008548E3">
        <w:t>Токсичность</w:t>
      </w:r>
      <w:r w:rsidRPr="008548E3">
        <w:rPr>
          <w:spacing w:val="14"/>
        </w:rPr>
        <w:t xml:space="preserve"> </w:t>
      </w:r>
      <w:r w:rsidRPr="008548E3">
        <w:t>фенола.</w:t>
      </w:r>
    </w:p>
    <w:p w14:paraId="38F8886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Применение</w:t>
      </w:r>
      <w:r w:rsidRPr="008548E3">
        <w:rPr>
          <w:spacing w:val="-4"/>
        </w:rPr>
        <w:t xml:space="preserve"> </w:t>
      </w:r>
      <w:r w:rsidRPr="008548E3">
        <w:t>фенола.</w:t>
      </w:r>
    </w:p>
    <w:p w14:paraId="3194B30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Альдегиды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rPr>
          <w:i/>
        </w:rPr>
        <w:t>кетоны</w:t>
      </w:r>
      <w:r w:rsidRPr="008548E3">
        <w:t>.</w:t>
      </w:r>
      <w:r w:rsidRPr="008548E3">
        <w:rPr>
          <w:spacing w:val="1"/>
        </w:rPr>
        <w:t xml:space="preserve"> </w:t>
      </w:r>
      <w:r w:rsidRPr="008548E3">
        <w:t>Формальдегид,</w:t>
      </w:r>
      <w:r w:rsidRPr="008548E3">
        <w:rPr>
          <w:spacing w:val="1"/>
        </w:rPr>
        <w:t xml:space="preserve"> </w:t>
      </w:r>
      <w:r w:rsidRPr="008548E3">
        <w:t>ацетальдегид:</w:t>
      </w:r>
      <w:r w:rsidRPr="008548E3">
        <w:rPr>
          <w:spacing w:val="1"/>
        </w:rPr>
        <w:t xml:space="preserve"> </w:t>
      </w:r>
      <w:r w:rsidRPr="008548E3">
        <w:t>строение,</w:t>
      </w:r>
      <w:r w:rsidRPr="008548E3">
        <w:rPr>
          <w:spacing w:val="1"/>
        </w:rPr>
        <w:t xml:space="preserve"> </w:t>
      </w:r>
      <w:r w:rsidRPr="008548E3">
        <w:t>физические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химические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1"/>
        </w:rPr>
        <w:t xml:space="preserve"> </w:t>
      </w:r>
      <w:r w:rsidRPr="008548E3">
        <w:t>(реакции</w:t>
      </w:r>
      <w:r w:rsidRPr="008548E3">
        <w:rPr>
          <w:spacing w:val="1"/>
        </w:rPr>
        <w:t xml:space="preserve"> </w:t>
      </w:r>
      <w:r w:rsidRPr="008548E3">
        <w:t>окисления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восстановления,</w:t>
      </w:r>
      <w:r w:rsidRPr="008548E3">
        <w:rPr>
          <w:spacing w:val="1"/>
        </w:rPr>
        <w:t xml:space="preserve"> </w:t>
      </w:r>
      <w:r w:rsidRPr="008548E3">
        <w:t>качественные</w:t>
      </w:r>
      <w:r w:rsidRPr="008548E3">
        <w:rPr>
          <w:spacing w:val="1"/>
        </w:rPr>
        <w:t xml:space="preserve"> </w:t>
      </w:r>
      <w:r w:rsidRPr="008548E3">
        <w:t>реакции),</w:t>
      </w:r>
      <w:r w:rsidRPr="008548E3">
        <w:rPr>
          <w:spacing w:val="1"/>
        </w:rPr>
        <w:t xml:space="preserve"> </w:t>
      </w:r>
      <w:r w:rsidRPr="008548E3">
        <w:t>получение</w:t>
      </w:r>
      <w:r w:rsidRPr="008548E3">
        <w:rPr>
          <w:spacing w:val="-2"/>
        </w:rPr>
        <w:t xml:space="preserve"> </w:t>
      </w:r>
      <w:r w:rsidRPr="008548E3">
        <w:t>и применение.</w:t>
      </w:r>
    </w:p>
    <w:p w14:paraId="30A4D974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Одноосновные</w:t>
      </w:r>
      <w:r w:rsidRPr="008548E3">
        <w:rPr>
          <w:spacing w:val="57"/>
        </w:rPr>
        <w:t xml:space="preserve"> </w:t>
      </w:r>
      <w:r w:rsidRPr="008548E3">
        <w:t>предельные</w:t>
      </w:r>
      <w:r w:rsidRPr="008548E3">
        <w:rPr>
          <w:spacing w:val="57"/>
        </w:rPr>
        <w:t xml:space="preserve"> </w:t>
      </w:r>
      <w:r w:rsidRPr="008548E3">
        <w:t>карбоновые</w:t>
      </w:r>
      <w:r w:rsidRPr="008548E3">
        <w:rPr>
          <w:spacing w:val="57"/>
        </w:rPr>
        <w:t xml:space="preserve"> </w:t>
      </w:r>
      <w:r w:rsidRPr="008548E3">
        <w:t>кислоты.</w:t>
      </w:r>
      <w:r w:rsidRPr="008548E3">
        <w:rPr>
          <w:spacing w:val="57"/>
        </w:rPr>
        <w:t xml:space="preserve"> </w:t>
      </w:r>
      <w:r w:rsidRPr="008548E3">
        <w:t>Муравьиная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уксусная</w:t>
      </w:r>
      <w:r w:rsidRPr="008548E3">
        <w:rPr>
          <w:spacing w:val="57"/>
        </w:rPr>
        <w:t xml:space="preserve"> </w:t>
      </w:r>
      <w:r w:rsidRPr="008548E3">
        <w:t>кислоты:</w:t>
      </w:r>
      <w:r w:rsidRPr="008548E3">
        <w:rPr>
          <w:spacing w:val="-58"/>
        </w:rPr>
        <w:t xml:space="preserve"> </w:t>
      </w:r>
      <w:r w:rsidRPr="008548E3">
        <w:t>строение, физические и химические свойства (свойства, общие для класса кислот, реакция</w:t>
      </w:r>
      <w:r w:rsidRPr="008548E3">
        <w:rPr>
          <w:spacing w:val="1"/>
        </w:rPr>
        <w:t xml:space="preserve"> </w:t>
      </w:r>
      <w:r w:rsidRPr="008548E3">
        <w:t>этерификации),</w:t>
      </w:r>
      <w:r w:rsidRPr="008548E3">
        <w:rPr>
          <w:spacing w:val="1"/>
        </w:rPr>
        <w:t xml:space="preserve"> </w:t>
      </w:r>
      <w:r w:rsidRPr="008548E3">
        <w:t>получение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применение.</w:t>
      </w:r>
      <w:r w:rsidRPr="008548E3">
        <w:rPr>
          <w:spacing w:val="1"/>
        </w:rPr>
        <w:t xml:space="preserve"> </w:t>
      </w:r>
      <w:r w:rsidRPr="008548E3">
        <w:t>Стеарино</w:t>
      </w:r>
      <w:r w:rsidRPr="008548E3">
        <w:t>вая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олеиновая</w:t>
      </w:r>
      <w:r w:rsidRPr="008548E3">
        <w:rPr>
          <w:spacing w:val="1"/>
        </w:rPr>
        <w:t xml:space="preserve"> </w:t>
      </w:r>
      <w:r w:rsidRPr="008548E3">
        <w:t>кислоты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lastRenderedPageBreak/>
        <w:t>представители высших карбоновых кислот. Мыла как соли высших карбоновых кислот, их</w:t>
      </w:r>
      <w:r w:rsidRPr="008548E3">
        <w:rPr>
          <w:spacing w:val="1"/>
        </w:rPr>
        <w:t xml:space="preserve"> </w:t>
      </w:r>
      <w:r w:rsidRPr="008548E3">
        <w:t>моющее</w:t>
      </w:r>
      <w:r w:rsidRPr="008548E3">
        <w:rPr>
          <w:spacing w:val="-2"/>
        </w:rPr>
        <w:t xml:space="preserve"> </w:t>
      </w:r>
      <w:r w:rsidRPr="008548E3">
        <w:t>действие.</w:t>
      </w:r>
    </w:p>
    <w:p w14:paraId="3F36FCA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Сложные</w:t>
      </w:r>
      <w:r w:rsidRPr="008548E3">
        <w:rPr>
          <w:spacing w:val="55"/>
        </w:rPr>
        <w:t xml:space="preserve"> </w:t>
      </w:r>
      <w:r w:rsidRPr="008548E3">
        <w:t>эфиры</w:t>
      </w:r>
      <w:r w:rsidRPr="008548E3">
        <w:rPr>
          <w:spacing w:val="56"/>
        </w:rPr>
        <w:t xml:space="preserve"> </w:t>
      </w:r>
      <w:r w:rsidRPr="008548E3">
        <w:t>как</w:t>
      </w:r>
      <w:r w:rsidRPr="008548E3">
        <w:rPr>
          <w:spacing w:val="55"/>
        </w:rPr>
        <w:t xml:space="preserve"> </w:t>
      </w:r>
      <w:r w:rsidRPr="008548E3">
        <w:t>производные</w:t>
      </w:r>
      <w:r w:rsidRPr="008548E3">
        <w:rPr>
          <w:spacing w:val="56"/>
        </w:rPr>
        <w:t xml:space="preserve"> </w:t>
      </w:r>
      <w:r w:rsidRPr="008548E3">
        <w:t>карбоновых</w:t>
      </w:r>
      <w:r w:rsidRPr="008548E3">
        <w:rPr>
          <w:spacing w:val="55"/>
        </w:rPr>
        <w:t xml:space="preserve"> </w:t>
      </w:r>
      <w:r w:rsidRPr="008548E3">
        <w:t>кислот.</w:t>
      </w:r>
      <w:r w:rsidRPr="008548E3">
        <w:rPr>
          <w:spacing w:val="56"/>
        </w:rPr>
        <w:t xml:space="preserve"> </w:t>
      </w:r>
      <w:r w:rsidRPr="008548E3">
        <w:t>Гидролиз</w:t>
      </w:r>
      <w:r w:rsidRPr="008548E3">
        <w:rPr>
          <w:spacing w:val="55"/>
        </w:rPr>
        <w:t xml:space="preserve"> </w:t>
      </w:r>
      <w:r w:rsidRPr="008548E3">
        <w:t>сложных</w:t>
      </w:r>
      <w:r w:rsidRPr="008548E3">
        <w:rPr>
          <w:spacing w:val="56"/>
        </w:rPr>
        <w:t xml:space="preserve"> </w:t>
      </w:r>
      <w:r w:rsidRPr="008548E3">
        <w:t>эфиров.</w:t>
      </w:r>
    </w:p>
    <w:p w14:paraId="3B8841E7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Жиры.</w:t>
      </w:r>
      <w:r w:rsidRPr="008548E3">
        <w:rPr>
          <w:spacing w:val="-1"/>
        </w:rPr>
        <w:t xml:space="preserve"> </w:t>
      </w:r>
      <w:r w:rsidRPr="008548E3">
        <w:t>Гидролиз</w:t>
      </w:r>
      <w:r w:rsidRPr="008548E3">
        <w:rPr>
          <w:spacing w:val="-1"/>
        </w:rPr>
        <w:t xml:space="preserve"> </w:t>
      </w:r>
      <w:r w:rsidRPr="008548E3">
        <w:t>жиров.</w:t>
      </w:r>
      <w:r w:rsidRPr="008548E3">
        <w:rPr>
          <w:spacing w:val="-1"/>
        </w:rPr>
        <w:t xml:space="preserve"> </w:t>
      </w:r>
      <w:r w:rsidRPr="008548E3">
        <w:t>Применение</w:t>
      </w:r>
      <w:r w:rsidRPr="008548E3">
        <w:rPr>
          <w:spacing w:val="-2"/>
        </w:rPr>
        <w:t xml:space="preserve"> </w:t>
      </w:r>
      <w:r w:rsidRPr="008548E3">
        <w:t>жиров.</w:t>
      </w:r>
      <w:r w:rsidRPr="008548E3">
        <w:rPr>
          <w:spacing w:val="-1"/>
        </w:rPr>
        <w:t xml:space="preserve"> </w:t>
      </w:r>
      <w:r w:rsidRPr="008548E3">
        <w:t>Биологическая</w:t>
      </w:r>
      <w:r w:rsidRPr="008548E3">
        <w:rPr>
          <w:spacing w:val="-1"/>
        </w:rPr>
        <w:t xml:space="preserve"> </w:t>
      </w:r>
      <w:r w:rsidRPr="008548E3">
        <w:t>роль жиров.</w:t>
      </w:r>
    </w:p>
    <w:p w14:paraId="7555189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Углеводы: состав, классификация углеводов (моно-, ди- и полисахариды). Глюкоза -</w:t>
      </w:r>
      <w:r w:rsidRPr="008548E3">
        <w:rPr>
          <w:spacing w:val="1"/>
        </w:rPr>
        <w:t xml:space="preserve"> </w:t>
      </w:r>
      <w:r w:rsidRPr="008548E3">
        <w:t>простейший</w:t>
      </w:r>
      <w:r w:rsidRPr="008548E3">
        <w:rPr>
          <w:spacing w:val="1"/>
        </w:rPr>
        <w:t xml:space="preserve"> </w:t>
      </w:r>
      <w:r w:rsidRPr="008548E3">
        <w:t>моносахарид: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строения</w:t>
      </w:r>
      <w:r w:rsidRPr="008548E3">
        <w:rPr>
          <w:spacing w:val="1"/>
        </w:rPr>
        <w:t xml:space="preserve"> </w:t>
      </w:r>
      <w:r w:rsidRPr="008548E3">
        <w:t>молекулы,</w:t>
      </w:r>
      <w:r w:rsidRPr="008548E3">
        <w:rPr>
          <w:spacing w:val="1"/>
        </w:rPr>
        <w:t xml:space="preserve"> </w:t>
      </w:r>
      <w:r w:rsidRPr="008548E3">
        <w:t>физические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химические</w:t>
      </w:r>
      <w:r w:rsidRPr="008548E3">
        <w:rPr>
          <w:spacing w:val="1"/>
        </w:rPr>
        <w:t xml:space="preserve"> </w:t>
      </w:r>
      <w:r w:rsidRPr="008548E3">
        <w:t>свойства (взаимодействие с гидроксидом меди(II), окисление аммиачным р</w:t>
      </w:r>
      <w:r w:rsidRPr="008548E3">
        <w:t>аствором оксида</w:t>
      </w:r>
      <w:r w:rsidRPr="008548E3">
        <w:rPr>
          <w:spacing w:val="1"/>
        </w:rPr>
        <w:t xml:space="preserve"> </w:t>
      </w:r>
      <w:r w:rsidRPr="008548E3">
        <w:t>серебра(I),</w:t>
      </w:r>
      <w:r w:rsidRPr="008548E3">
        <w:rPr>
          <w:spacing w:val="1"/>
        </w:rPr>
        <w:t xml:space="preserve"> </w:t>
      </w:r>
      <w:r w:rsidRPr="008548E3">
        <w:t>восстановление,</w:t>
      </w:r>
      <w:r w:rsidRPr="008548E3">
        <w:rPr>
          <w:spacing w:val="1"/>
        </w:rPr>
        <w:t xml:space="preserve"> </w:t>
      </w:r>
      <w:r w:rsidRPr="008548E3">
        <w:t>брожение</w:t>
      </w:r>
      <w:r w:rsidRPr="008548E3">
        <w:rPr>
          <w:spacing w:val="1"/>
        </w:rPr>
        <w:t xml:space="preserve"> </w:t>
      </w:r>
      <w:r w:rsidRPr="008548E3">
        <w:t>глюкозы),</w:t>
      </w:r>
      <w:r w:rsidRPr="008548E3">
        <w:rPr>
          <w:spacing w:val="1"/>
        </w:rPr>
        <w:t xml:space="preserve"> </w:t>
      </w:r>
      <w:r w:rsidRPr="008548E3">
        <w:t>нахождение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природе,</w:t>
      </w:r>
      <w:r w:rsidRPr="008548E3">
        <w:rPr>
          <w:spacing w:val="1"/>
        </w:rPr>
        <w:t xml:space="preserve"> </w:t>
      </w:r>
      <w:r w:rsidRPr="008548E3">
        <w:t>применение,</w:t>
      </w:r>
      <w:r w:rsidRPr="008548E3">
        <w:rPr>
          <w:spacing w:val="-57"/>
        </w:rPr>
        <w:t xml:space="preserve"> </w:t>
      </w:r>
      <w:r w:rsidRPr="008548E3">
        <w:t>биологическая</w:t>
      </w:r>
      <w:r w:rsidRPr="008548E3">
        <w:rPr>
          <w:spacing w:val="-1"/>
        </w:rPr>
        <w:t xml:space="preserve"> </w:t>
      </w:r>
      <w:r w:rsidRPr="008548E3">
        <w:t>роль. Фотосинтез. Фруктоза</w:t>
      </w:r>
      <w:r w:rsidRPr="008548E3">
        <w:rPr>
          <w:spacing w:val="-1"/>
        </w:rPr>
        <w:t xml:space="preserve"> </w:t>
      </w:r>
      <w:r w:rsidRPr="008548E3">
        <w:t>как изомер</w:t>
      </w:r>
      <w:r w:rsidRPr="008548E3">
        <w:rPr>
          <w:spacing w:val="-1"/>
        </w:rPr>
        <w:t xml:space="preserve"> </w:t>
      </w:r>
      <w:r w:rsidRPr="008548E3">
        <w:t>глюкозы.</w:t>
      </w:r>
    </w:p>
    <w:p w14:paraId="5C9CC18D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Крахмал</w:t>
      </w:r>
      <w:r w:rsidRPr="008548E3">
        <w:rPr>
          <w:spacing w:val="47"/>
        </w:rPr>
        <w:t xml:space="preserve"> </w:t>
      </w:r>
      <w:r w:rsidRPr="008548E3">
        <w:t>и</w:t>
      </w:r>
      <w:r w:rsidRPr="008548E3">
        <w:rPr>
          <w:spacing w:val="49"/>
        </w:rPr>
        <w:t xml:space="preserve"> </w:t>
      </w:r>
      <w:r w:rsidRPr="008548E3">
        <w:t>целлюлоза</w:t>
      </w:r>
      <w:r w:rsidRPr="008548E3">
        <w:rPr>
          <w:spacing w:val="47"/>
        </w:rPr>
        <w:t xml:space="preserve"> </w:t>
      </w:r>
      <w:r w:rsidRPr="008548E3">
        <w:t>как</w:t>
      </w:r>
      <w:r w:rsidRPr="008548E3">
        <w:rPr>
          <w:spacing w:val="48"/>
        </w:rPr>
        <w:t xml:space="preserve"> </w:t>
      </w:r>
      <w:r w:rsidRPr="008548E3">
        <w:t>природные</w:t>
      </w:r>
      <w:r w:rsidRPr="008548E3">
        <w:rPr>
          <w:spacing w:val="47"/>
        </w:rPr>
        <w:t xml:space="preserve"> </w:t>
      </w:r>
      <w:r w:rsidRPr="008548E3">
        <w:t>полимеры.</w:t>
      </w:r>
      <w:r w:rsidRPr="008548E3">
        <w:rPr>
          <w:spacing w:val="49"/>
        </w:rPr>
        <w:t xml:space="preserve"> </w:t>
      </w:r>
      <w:r w:rsidRPr="008548E3">
        <w:t>Строение</w:t>
      </w:r>
      <w:r w:rsidRPr="008548E3">
        <w:rPr>
          <w:spacing w:val="47"/>
        </w:rPr>
        <w:t xml:space="preserve"> </w:t>
      </w:r>
      <w:r w:rsidRPr="008548E3">
        <w:t>крахмала</w:t>
      </w:r>
      <w:r w:rsidRPr="008548E3">
        <w:rPr>
          <w:spacing w:val="48"/>
        </w:rPr>
        <w:t xml:space="preserve"> </w:t>
      </w:r>
      <w:r w:rsidRPr="008548E3">
        <w:t>и</w:t>
      </w:r>
      <w:r w:rsidRPr="008548E3">
        <w:rPr>
          <w:spacing w:val="49"/>
        </w:rPr>
        <w:t xml:space="preserve"> </w:t>
      </w:r>
      <w:r w:rsidRPr="008548E3">
        <w:t>целлюлозы.</w:t>
      </w:r>
    </w:p>
    <w:p w14:paraId="04BA2BB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Физические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химические</w:t>
      </w:r>
      <w:r w:rsidRPr="008548E3">
        <w:rPr>
          <w:spacing w:val="-3"/>
        </w:rPr>
        <w:t xml:space="preserve"> </w:t>
      </w:r>
      <w:r w:rsidRPr="008548E3">
        <w:t>свойства</w:t>
      </w:r>
      <w:r w:rsidRPr="008548E3">
        <w:rPr>
          <w:spacing w:val="-3"/>
        </w:rPr>
        <w:t xml:space="preserve"> </w:t>
      </w:r>
      <w:r w:rsidRPr="008548E3">
        <w:t>крахмала</w:t>
      </w:r>
      <w:r w:rsidRPr="008548E3">
        <w:rPr>
          <w:spacing w:val="-3"/>
        </w:rPr>
        <w:t xml:space="preserve"> </w:t>
      </w:r>
      <w:r w:rsidRPr="008548E3">
        <w:t>(гидролиз,</w:t>
      </w:r>
      <w:r w:rsidRPr="008548E3">
        <w:rPr>
          <w:spacing w:val="-1"/>
        </w:rPr>
        <w:t xml:space="preserve"> </w:t>
      </w:r>
      <w:r w:rsidRPr="008548E3">
        <w:t>качественная</w:t>
      </w:r>
      <w:r w:rsidRPr="008548E3">
        <w:rPr>
          <w:spacing w:val="-2"/>
        </w:rPr>
        <w:t xml:space="preserve"> </w:t>
      </w:r>
      <w:r w:rsidRPr="008548E3">
        <w:t>реакция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3"/>
        </w:rPr>
        <w:t xml:space="preserve"> </w:t>
      </w:r>
      <w:r w:rsidRPr="008548E3">
        <w:t>иодом).</w:t>
      </w:r>
    </w:p>
    <w:p w14:paraId="752B0D99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Экспериментальные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превращений:</w:t>
      </w:r>
      <w:r w:rsidRPr="008548E3">
        <w:rPr>
          <w:spacing w:val="1"/>
        </w:rPr>
        <w:t xml:space="preserve"> </w:t>
      </w:r>
      <w:r w:rsidRPr="008548E3">
        <w:t>проведение,</w:t>
      </w:r>
      <w:r w:rsidRPr="008548E3">
        <w:rPr>
          <w:spacing w:val="1"/>
        </w:rPr>
        <w:t xml:space="preserve"> </w:t>
      </w:r>
      <w:r w:rsidRPr="008548E3">
        <w:t>наблюдение и описание демонстрационных опытов: горение спиртов, качественные реакции</w:t>
      </w:r>
      <w:r w:rsidRPr="008548E3">
        <w:rPr>
          <w:spacing w:val="1"/>
        </w:rPr>
        <w:t xml:space="preserve"> </w:t>
      </w:r>
      <w:r w:rsidRPr="008548E3">
        <w:t>одноатомных</w:t>
      </w:r>
      <w:r w:rsidRPr="008548E3">
        <w:rPr>
          <w:spacing w:val="1"/>
        </w:rPr>
        <w:t xml:space="preserve"> </w:t>
      </w:r>
      <w:r w:rsidRPr="008548E3">
        <w:t>спиртов</w:t>
      </w:r>
      <w:r w:rsidRPr="008548E3">
        <w:rPr>
          <w:spacing w:val="1"/>
        </w:rPr>
        <w:t xml:space="preserve"> </w:t>
      </w:r>
      <w:r w:rsidRPr="008548E3">
        <w:t>(окислен</w:t>
      </w:r>
      <w:r w:rsidRPr="008548E3">
        <w:t>ие</w:t>
      </w:r>
      <w:r w:rsidRPr="008548E3">
        <w:rPr>
          <w:spacing w:val="1"/>
        </w:rPr>
        <w:t xml:space="preserve"> </w:t>
      </w:r>
      <w:r w:rsidRPr="008548E3">
        <w:t>этанола</w:t>
      </w:r>
      <w:r w:rsidRPr="008548E3">
        <w:rPr>
          <w:spacing w:val="1"/>
        </w:rPr>
        <w:t xml:space="preserve"> </w:t>
      </w:r>
      <w:r w:rsidRPr="008548E3">
        <w:t>оксидом</w:t>
      </w:r>
      <w:r w:rsidRPr="008548E3">
        <w:rPr>
          <w:spacing w:val="1"/>
        </w:rPr>
        <w:t xml:space="preserve"> </w:t>
      </w:r>
      <w:r w:rsidRPr="008548E3">
        <w:t>меди(II)),</w:t>
      </w:r>
      <w:r w:rsidRPr="008548E3">
        <w:rPr>
          <w:spacing w:val="1"/>
        </w:rPr>
        <w:t xml:space="preserve"> </w:t>
      </w:r>
      <w:r w:rsidRPr="008548E3">
        <w:t>многоатомных</w:t>
      </w:r>
      <w:r w:rsidRPr="008548E3">
        <w:rPr>
          <w:spacing w:val="1"/>
        </w:rPr>
        <w:t xml:space="preserve"> </w:t>
      </w:r>
      <w:r w:rsidRPr="008548E3">
        <w:t>спиртов</w:t>
      </w:r>
      <w:r w:rsidRPr="008548E3">
        <w:rPr>
          <w:spacing w:val="1"/>
        </w:rPr>
        <w:t xml:space="preserve"> </w:t>
      </w:r>
      <w:r w:rsidRPr="008548E3">
        <w:t>(взаимодействие</w:t>
      </w:r>
      <w:r w:rsidRPr="008548E3">
        <w:rPr>
          <w:spacing w:val="1"/>
        </w:rPr>
        <w:t xml:space="preserve"> </w:t>
      </w:r>
      <w:r w:rsidRPr="008548E3">
        <w:t>глицерина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гидроксидом</w:t>
      </w:r>
      <w:r w:rsidRPr="008548E3">
        <w:rPr>
          <w:spacing w:val="1"/>
        </w:rPr>
        <w:t xml:space="preserve"> </w:t>
      </w:r>
      <w:r w:rsidRPr="008548E3">
        <w:t>меди(II)),</w:t>
      </w:r>
      <w:r w:rsidRPr="008548E3">
        <w:rPr>
          <w:spacing w:val="1"/>
        </w:rPr>
        <w:t xml:space="preserve"> </w:t>
      </w:r>
      <w:r w:rsidRPr="008548E3">
        <w:t>альдегидов</w:t>
      </w:r>
      <w:r w:rsidRPr="008548E3">
        <w:rPr>
          <w:spacing w:val="1"/>
        </w:rPr>
        <w:t xml:space="preserve"> </w:t>
      </w:r>
      <w:r w:rsidRPr="008548E3">
        <w:t>(окисление</w:t>
      </w:r>
      <w:r w:rsidRPr="008548E3">
        <w:rPr>
          <w:spacing w:val="1"/>
        </w:rPr>
        <w:t xml:space="preserve"> </w:t>
      </w:r>
      <w:r w:rsidRPr="008548E3">
        <w:t>аммиачным</w:t>
      </w:r>
      <w:r w:rsidRPr="008548E3">
        <w:rPr>
          <w:spacing w:val="1"/>
        </w:rPr>
        <w:t xml:space="preserve"> </w:t>
      </w:r>
      <w:r w:rsidRPr="008548E3">
        <w:t>раствором оксида серебра(I) и гидроксидом меди(II), взаимодействие крахмала с иодом),</w:t>
      </w:r>
      <w:r w:rsidRPr="008548E3">
        <w:rPr>
          <w:spacing w:val="1"/>
        </w:rPr>
        <w:t xml:space="preserve"> </w:t>
      </w:r>
      <w:r w:rsidRPr="008548E3">
        <w:t>проведение</w:t>
      </w:r>
      <w:r w:rsidRPr="008548E3">
        <w:rPr>
          <w:spacing w:val="-2"/>
        </w:rPr>
        <w:t xml:space="preserve"> </w:t>
      </w:r>
      <w:r w:rsidRPr="008548E3">
        <w:t xml:space="preserve">практической </w:t>
      </w:r>
      <w:r w:rsidRPr="008548E3">
        <w:t>работы:</w:t>
      </w:r>
      <w:r w:rsidRPr="008548E3">
        <w:rPr>
          <w:spacing w:val="-1"/>
        </w:rPr>
        <w:t xml:space="preserve"> </w:t>
      </w:r>
      <w:r w:rsidRPr="008548E3">
        <w:t>свойства</w:t>
      </w:r>
      <w:r w:rsidRPr="008548E3">
        <w:rPr>
          <w:spacing w:val="-1"/>
        </w:rPr>
        <w:t xml:space="preserve"> </w:t>
      </w:r>
      <w:r w:rsidRPr="008548E3">
        <w:t>раствора</w:t>
      </w:r>
      <w:r w:rsidRPr="008548E3">
        <w:rPr>
          <w:spacing w:val="-1"/>
        </w:rPr>
        <w:t xml:space="preserve"> </w:t>
      </w:r>
      <w:r w:rsidRPr="008548E3">
        <w:t>уксусной</w:t>
      </w:r>
      <w:r w:rsidRPr="008548E3">
        <w:rPr>
          <w:spacing w:val="-1"/>
        </w:rPr>
        <w:t xml:space="preserve"> </w:t>
      </w:r>
      <w:r w:rsidRPr="008548E3">
        <w:t>кислоты.</w:t>
      </w:r>
    </w:p>
    <w:p w14:paraId="0FB5A0C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Расчетные</w:t>
      </w:r>
      <w:r w:rsidRPr="008548E3">
        <w:rPr>
          <w:spacing w:val="-4"/>
        </w:rPr>
        <w:t xml:space="preserve"> </w:t>
      </w:r>
      <w:r w:rsidRPr="008548E3">
        <w:t>задачи.</w:t>
      </w:r>
    </w:p>
    <w:p w14:paraId="2E8FAE4F" w14:textId="3D1E20C3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Вычисления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уравнению</w:t>
      </w:r>
      <w:r w:rsidRPr="008548E3">
        <w:rPr>
          <w:spacing w:val="1"/>
        </w:rPr>
        <w:t xml:space="preserve"> </w:t>
      </w:r>
      <w:r w:rsidRPr="008548E3">
        <w:t>химической</w:t>
      </w:r>
      <w:r w:rsidRPr="008548E3">
        <w:rPr>
          <w:spacing w:val="1"/>
        </w:rPr>
        <w:t xml:space="preserve"> </w:t>
      </w:r>
      <w:r w:rsidRPr="008548E3">
        <w:t>реакции</w:t>
      </w:r>
      <w:r w:rsidRPr="008548E3">
        <w:rPr>
          <w:spacing w:val="1"/>
        </w:rPr>
        <w:t xml:space="preserve"> </w:t>
      </w:r>
      <w:r w:rsidRPr="008548E3">
        <w:t>(массы,</w:t>
      </w:r>
      <w:r w:rsidRPr="008548E3">
        <w:rPr>
          <w:spacing w:val="1"/>
        </w:rPr>
        <w:t xml:space="preserve"> </w:t>
      </w:r>
      <w:r w:rsidRPr="008548E3">
        <w:t>объема,</w:t>
      </w:r>
      <w:r w:rsidRPr="008548E3">
        <w:rPr>
          <w:spacing w:val="61"/>
        </w:rPr>
        <w:t xml:space="preserve"> </w:t>
      </w:r>
      <w:r w:rsidRPr="008548E3">
        <w:t>количества</w:t>
      </w:r>
      <w:r w:rsidRPr="008548E3">
        <w:rPr>
          <w:spacing w:val="1"/>
        </w:rPr>
        <w:t xml:space="preserve"> </w:t>
      </w:r>
      <w:r w:rsidRPr="008548E3">
        <w:t>исходного</w:t>
      </w:r>
      <w:r w:rsidRPr="008548E3">
        <w:rPr>
          <w:spacing w:val="20"/>
        </w:rPr>
        <w:t xml:space="preserve"> </w:t>
      </w:r>
      <w:r w:rsidRPr="008548E3">
        <w:t>вещества</w:t>
      </w:r>
      <w:r w:rsidRPr="008548E3">
        <w:rPr>
          <w:spacing w:val="20"/>
        </w:rPr>
        <w:t xml:space="preserve"> </w:t>
      </w:r>
      <w:r w:rsidRPr="008548E3">
        <w:t>или</w:t>
      </w:r>
      <w:r w:rsidRPr="008548E3">
        <w:rPr>
          <w:spacing w:val="20"/>
        </w:rPr>
        <w:t xml:space="preserve"> </w:t>
      </w:r>
      <w:r w:rsidRPr="008548E3">
        <w:t>продукта</w:t>
      </w:r>
      <w:r w:rsidRPr="008548E3">
        <w:rPr>
          <w:spacing w:val="20"/>
        </w:rPr>
        <w:t xml:space="preserve"> </w:t>
      </w:r>
      <w:r w:rsidRPr="008548E3">
        <w:t>реакции</w:t>
      </w:r>
      <w:r w:rsidRPr="008548E3">
        <w:rPr>
          <w:spacing w:val="20"/>
        </w:rPr>
        <w:t xml:space="preserve"> </w:t>
      </w:r>
      <w:r w:rsidRPr="008548E3">
        <w:t>по</w:t>
      </w:r>
      <w:r w:rsidRPr="008548E3">
        <w:rPr>
          <w:spacing w:val="20"/>
        </w:rPr>
        <w:t xml:space="preserve"> </w:t>
      </w:r>
      <w:r w:rsidRPr="008548E3">
        <w:t>известным</w:t>
      </w:r>
      <w:r w:rsidRPr="008548E3">
        <w:rPr>
          <w:spacing w:val="20"/>
        </w:rPr>
        <w:t xml:space="preserve"> </w:t>
      </w:r>
      <w:r w:rsidRPr="008548E3">
        <w:t>массе,</w:t>
      </w:r>
      <w:r w:rsidRPr="008548E3">
        <w:rPr>
          <w:spacing w:val="20"/>
        </w:rPr>
        <w:t xml:space="preserve"> </w:t>
      </w:r>
      <w:r w:rsidRPr="008548E3">
        <w:t>объему,</w:t>
      </w:r>
      <w:r w:rsidRPr="008548E3">
        <w:rPr>
          <w:spacing w:val="20"/>
        </w:rPr>
        <w:t xml:space="preserve"> </w:t>
      </w:r>
      <w:r w:rsidRPr="008548E3">
        <w:t>количеству</w:t>
      </w:r>
      <w:r w:rsidRPr="008548E3">
        <w:rPr>
          <w:spacing w:val="20"/>
        </w:rPr>
        <w:t xml:space="preserve"> </w:t>
      </w:r>
      <w:r w:rsidRPr="008548E3">
        <w:t>одного</w:t>
      </w:r>
      <w:r w:rsidRPr="008548E3">
        <w:rPr>
          <w:spacing w:val="-57"/>
        </w:rPr>
        <w:t xml:space="preserve"> </w:t>
      </w:r>
      <w:r w:rsidRPr="008548E3">
        <w:t>из</w:t>
      </w:r>
      <w:r w:rsidRPr="008548E3">
        <w:rPr>
          <w:spacing w:val="-1"/>
        </w:rPr>
        <w:t xml:space="preserve"> </w:t>
      </w:r>
      <w:r w:rsidRPr="008548E3">
        <w:t>исходных веществ или продуктов реак</w:t>
      </w:r>
      <w:r w:rsidRPr="008548E3">
        <w:t>ции).</w:t>
      </w:r>
    </w:p>
    <w:p w14:paraId="591EDF32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Азотсодержащие</w:t>
      </w:r>
      <w:r w:rsidRPr="008548E3">
        <w:rPr>
          <w:spacing w:val="-4"/>
        </w:rPr>
        <w:t xml:space="preserve"> </w:t>
      </w:r>
      <w:r w:rsidRPr="008548E3">
        <w:t>органические</w:t>
      </w:r>
      <w:r w:rsidRPr="008548E3">
        <w:rPr>
          <w:spacing w:val="-4"/>
        </w:rPr>
        <w:t xml:space="preserve"> </w:t>
      </w:r>
      <w:r w:rsidRPr="008548E3">
        <w:t>соединения</w:t>
      </w:r>
    </w:p>
    <w:p w14:paraId="10655A7B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Аминокислоты как амфотерные органические соединения. Физические и химические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1"/>
        </w:rPr>
        <w:t xml:space="preserve"> </w:t>
      </w:r>
      <w:r w:rsidRPr="008548E3">
        <w:t>аминокислот</w:t>
      </w:r>
      <w:r w:rsidRPr="008548E3">
        <w:rPr>
          <w:spacing w:val="1"/>
        </w:rPr>
        <w:t xml:space="preserve"> </w:t>
      </w:r>
      <w:r w:rsidRPr="008548E3">
        <w:t>(на</w:t>
      </w:r>
      <w:r w:rsidRPr="008548E3">
        <w:rPr>
          <w:spacing w:val="1"/>
        </w:rPr>
        <w:t xml:space="preserve"> </w:t>
      </w:r>
      <w:r w:rsidRPr="008548E3">
        <w:t>примере</w:t>
      </w:r>
      <w:r w:rsidRPr="008548E3">
        <w:rPr>
          <w:spacing w:val="1"/>
        </w:rPr>
        <w:t xml:space="preserve"> </w:t>
      </w:r>
      <w:r w:rsidRPr="008548E3">
        <w:t>глицина).</w:t>
      </w:r>
      <w:r w:rsidRPr="008548E3">
        <w:rPr>
          <w:spacing w:val="1"/>
        </w:rPr>
        <w:t xml:space="preserve"> </w:t>
      </w:r>
      <w:r w:rsidRPr="008548E3">
        <w:t>Биологическое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61"/>
        </w:rPr>
        <w:t xml:space="preserve"> </w:t>
      </w:r>
      <w:r w:rsidRPr="008548E3">
        <w:t>аминокислот.</w:t>
      </w:r>
      <w:r w:rsidRPr="008548E3">
        <w:rPr>
          <w:spacing w:val="1"/>
        </w:rPr>
        <w:t xml:space="preserve"> </w:t>
      </w:r>
      <w:r w:rsidRPr="008548E3">
        <w:t>Пептиды.</w:t>
      </w:r>
    </w:p>
    <w:p w14:paraId="1B4CE7F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Белки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природные</w:t>
      </w:r>
      <w:r w:rsidRPr="008548E3">
        <w:rPr>
          <w:spacing w:val="1"/>
        </w:rPr>
        <w:t xml:space="preserve"> </w:t>
      </w:r>
      <w:r w:rsidRPr="008548E3">
        <w:t>высокомолекулярные</w:t>
      </w:r>
      <w:r w:rsidRPr="008548E3">
        <w:rPr>
          <w:spacing w:val="1"/>
        </w:rPr>
        <w:t xml:space="preserve"> </w:t>
      </w:r>
      <w:r w:rsidRPr="008548E3">
        <w:t>соединения.</w:t>
      </w:r>
      <w:r w:rsidRPr="008548E3">
        <w:rPr>
          <w:spacing w:val="1"/>
        </w:rPr>
        <w:t xml:space="preserve"> </w:t>
      </w:r>
      <w:r w:rsidRPr="008548E3">
        <w:t>Первичная,</w:t>
      </w:r>
      <w:r w:rsidRPr="008548E3">
        <w:rPr>
          <w:spacing w:val="1"/>
        </w:rPr>
        <w:t xml:space="preserve"> </w:t>
      </w:r>
      <w:r w:rsidRPr="008548E3">
        <w:t>вторичная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третичная</w:t>
      </w:r>
      <w:r w:rsidRPr="008548E3">
        <w:rPr>
          <w:spacing w:val="1"/>
        </w:rPr>
        <w:t xml:space="preserve"> </w:t>
      </w:r>
      <w:r w:rsidRPr="008548E3">
        <w:t>структура</w:t>
      </w:r>
      <w:r w:rsidRPr="008548E3">
        <w:rPr>
          <w:spacing w:val="1"/>
        </w:rPr>
        <w:t xml:space="preserve"> </w:t>
      </w:r>
      <w:r w:rsidRPr="008548E3">
        <w:t>белков.</w:t>
      </w:r>
      <w:r w:rsidRPr="008548E3">
        <w:rPr>
          <w:spacing w:val="1"/>
        </w:rPr>
        <w:t xml:space="preserve"> </w:t>
      </w:r>
      <w:r w:rsidRPr="008548E3">
        <w:t>Химические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1"/>
        </w:rPr>
        <w:t xml:space="preserve"> </w:t>
      </w:r>
      <w:r w:rsidRPr="008548E3">
        <w:t>белков:</w:t>
      </w:r>
      <w:r w:rsidRPr="008548E3">
        <w:rPr>
          <w:spacing w:val="1"/>
        </w:rPr>
        <w:t xml:space="preserve"> </w:t>
      </w:r>
      <w:r w:rsidRPr="008548E3">
        <w:t>гидролиз,</w:t>
      </w:r>
      <w:r w:rsidRPr="008548E3">
        <w:rPr>
          <w:spacing w:val="1"/>
        </w:rPr>
        <w:t xml:space="preserve"> </w:t>
      </w:r>
      <w:r w:rsidRPr="008548E3">
        <w:t>денатурация,</w:t>
      </w:r>
      <w:r w:rsidRPr="008548E3">
        <w:rPr>
          <w:spacing w:val="1"/>
        </w:rPr>
        <w:t xml:space="preserve"> </w:t>
      </w:r>
      <w:r w:rsidRPr="008548E3">
        <w:t>качественные</w:t>
      </w:r>
      <w:r w:rsidRPr="008548E3">
        <w:rPr>
          <w:spacing w:val="-2"/>
        </w:rPr>
        <w:t xml:space="preserve"> </w:t>
      </w:r>
      <w:r w:rsidRPr="008548E3">
        <w:t>реакции на белки.</w:t>
      </w:r>
    </w:p>
    <w:p w14:paraId="4DFD9933" w14:textId="729E2BDC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Экспериментальные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превращений:</w:t>
      </w:r>
      <w:r w:rsidRPr="008548E3">
        <w:rPr>
          <w:spacing w:val="1"/>
        </w:rPr>
        <w:t xml:space="preserve"> </w:t>
      </w:r>
      <w:r w:rsidRPr="008548E3">
        <w:t>наблюдение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описание демонстрац</w:t>
      </w:r>
      <w:r w:rsidRPr="008548E3">
        <w:t>ионных опытов: денатурация белков при нагревании, цветные реакции</w:t>
      </w:r>
      <w:r w:rsidRPr="008548E3">
        <w:rPr>
          <w:spacing w:val="1"/>
        </w:rPr>
        <w:t xml:space="preserve"> </w:t>
      </w:r>
      <w:r w:rsidRPr="008548E3">
        <w:t>белков.</w:t>
      </w:r>
    </w:p>
    <w:p w14:paraId="14EB1E02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Высокомолекулярные</w:t>
      </w:r>
      <w:r w:rsidRPr="008548E3">
        <w:rPr>
          <w:spacing w:val="-4"/>
        </w:rPr>
        <w:t xml:space="preserve"> </w:t>
      </w:r>
      <w:r w:rsidRPr="008548E3">
        <w:t>соединения.</w:t>
      </w:r>
    </w:p>
    <w:p w14:paraId="18B4893B" w14:textId="54EC299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понятия</w:t>
      </w:r>
      <w:r w:rsidRPr="008548E3">
        <w:rPr>
          <w:spacing w:val="1"/>
        </w:rPr>
        <w:t xml:space="preserve"> </w:t>
      </w:r>
      <w:r w:rsidRPr="008548E3">
        <w:t>химии</w:t>
      </w:r>
      <w:r w:rsidRPr="008548E3">
        <w:rPr>
          <w:spacing w:val="1"/>
        </w:rPr>
        <w:t xml:space="preserve"> </w:t>
      </w:r>
      <w:r w:rsidRPr="008548E3">
        <w:t>высокомолекулярных</w:t>
      </w:r>
      <w:r w:rsidRPr="008548E3">
        <w:rPr>
          <w:spacing w:val="1"/>
        </w:rPr>
        <w:t xml:space="preserve"> </w:t>
      </w:r>
      <w:r w:rsidRPr="008548E3">
        <w:t>соединений:</w:t>
      </w:r>
      <w:r w:rsidRPr="008548E3">
        <w:rPr>
          <w:spacing w:val="1"/>
        </w:rPr>
        <w:t xml:space="preserve"> </w:t>
      </w:r>
      <w:r w:rsidRPr="008548E3">
        <w:t>мономер,</w:t>
      </w:r>
      <w:r w:rsidRPr="008548E3">
        <w:rPr>
          <w:spacing w:val="1"/>
        </w:rPr>
        <w:t xml:space="preserve"> </w:t>
      </w:r>
      <w:r w:rsidRPr="008548E3">
        <w:t>полимер,</w:t>
      </w:r>
      <w:r w:rsidRPr="008548E3">
        <w:rPr>
          <w:spacing w:val="1"/>
        </w:rPr>
        <w:t xml:space="preserve"> </w:t>
      </w:r>
      <w:r w:rsidRPr="008548E3">
        <w:t>структурное</w:t>
      </w:r>
      <w:r w:rsidRPr="008548E3">
        <w:rPr>
          <w:spacing w:val="15"/>
        </w:rPr>
        <w:t xml:space="preserve"> </w:t>
      </w:r>
      <w:r w:rsidRPr="008548E3">
        <w:t>звено,</w:t>
      </w:r>
      <w:r w:rsidRPr="008548E3">
        <w:rPr>
          <w:spacing w:val="16"/>
        </w:rPr>
        <w:t xml:space="preserve"> </w:t>
      </w:r>
      <w:r w:rsidRPr="008548E3">
        <w:t>степень</w:t>
      </w:r>
      <w:r w:rsidRPr="008548E3">
        <w:rPr>
          <w:spacing w:val="16"/>
        </w:rPr>
        <w:t xml:space="preserve"> </w:t>
      </w:r>
      <w:r w:rsidRPr="008548E3">
        <w:t>полимеризации,</w:t>
      </w:r>
      <w:r w:rsidRPr="008548E3">
        <w:rPr>
          <w:spacing w:val="15"/>
        </w:rPr>
        <w:t xml:space="preserve"> </w:t>
      </w:r>
      <w:r w:rsidRPr="008548E3">
        <w:t>средняя</w:t>
      </w:r>
      <w:r w:rsidRPr="008548E3">
        <w:rPr>
          <w:spacing w:val="16"/>
        </w:rPr>
        <w:t xml:space="preserve"> </w:t>
      </w:r>
      <w:r w:rsidRPr="008548E3">
        <w:t>молекулярная</w:t>
      </w:r>
      <w:r w:rsidRPr="008548E3">
        <w:rPr>
          <w:spacing w:val="16"/>
        </w:rPr>
        <w:t xml:space="preserve"> </w:t>
      </w:r>
      <w:r w:rsidRPr="008548E3">
        <w:t>масса.</w:t>
      </w:r>
      <w:r w:rsidRPr="008548E3">
        <w:rPr>
          <w:spacing w:val="16"/>
        </w:rPr>
        <w:t xml:space="preserve"> </w:t>
      </w:r>
      <w:r w:rsidRPr="008548E3">
        <w:t>Основные</w:t>
      </w:r>
      <w:r w:rsidRPr="008548E3">
        <w:rPr>
          <w:spacing w:val="15"/>
        </w:rPr>
        <w:t xml:space="preserve"> </w:t>
      </w:r>
      <w:r w:rsidRPr="008548E3">
        <w:t>методы</w:t>
      </w:r>
      <w:r w:rsidR="00266593" w:rsidRPr="008548E3">
        <w:t xml:space="preserve"> </w:t>
      </w:r>
      <w:r w:rsidRPr="008548E3">
        <w:t>синтеза</w:t>
      </w:r>
      <w:r w:rsidRPr="008548E3">
        <w:rPr>
          <w:spacing w:val="-3"/>
        </w:rPr>
        <w:t xml:space="preserve"> </w:t>
      </w:r>
      <w:r w:rsidRPr="008548E3">
        <w:t>высокомолекулярных</w:t>
      </w:r>
      <w:r w:rsidRPr="008548E3">
        <w:rPr>
          <w:spacing w:val="-2"/>
        </w:rPr>
        <w:t xml:space="preserve"> </w:t>
      </w:r>
      <w:r w:rsidRPr="008548E3">
        <w:t>соединений</w:t>
      </w:r>
      <w:r w:rsidRPr="008548E3">
        <w:rPr>
          <w:spacing w:val="-3"/>
        </w:rPr>
        <w:t xml:space="preserve"> </w:t>
      </w:r>
      <w:r w:rsidRPr="008548E3">
        <w:t>-</w:t>
      </w:r>
      <w:r w:rsidRPr="008548E3">
        <w:rPr>
          <w:spacing w:val="-2"/>
        </w:rPr>
        <w:t xml:space="preserve"> </w:t>
      </w:r>
      <w:r w:rsidRPr="008548E3">
        <w:t>полимеризация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поликонденсация.</w:t>
      </w:r>
    </w:p>
    <w:p w14:paraId="610166D6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Экспериментальные</w:t>
      </w:r>
      <w:r w:rsidRPr="008548E3">
        <w:rPr>
          <w:spacing w:val="56"/>
        </w:rPr>
        <w:t xml:space="preserve"> </w:t>
      </w:r>
      <w:r w:rsidRPr="008548E3">
        <w:t>методы</w:t>
      </w:r>
      <w:r w:rsidRPr="008548E3">
        <w:rPr>
          <w:spacing w:val="56"/>
        </w:rPr>
        <w:t xml:space="preserve"> </w:t>
      </w:r>
      <w:r w:rsidRPr="008548E3">
        <w:t>изучения</w:t>
      </w:r>
      <w:r w:rsidRPr="008548E3">
        <w:rPr>
          <w:spacing w:val="56"/>
        </w:rPr>
        <w:t xml:space="preserve"> </w:t>
      </w:r>
      <w:r w:rsidRPr="008548E3">
        <w:t>веществ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их</w:t>
      </w:r>
      <w:r w:rsidRPr="008548E3">
        <w:rPr>
          <w:spacing w:val="57"/>
        </w:rPr>
        <w:t xml:space="preserve"> </w:t>
      </w:r>
      <w:r w:rsidRPr="008548E3">
        <w:t>превращений:</w:t>
      </w:r>
      <w:r w:rsidRPr="008548E3">
        <w:rPr>
          <w:spacing w:val="56"/>
        </w:rPr>
        <w:t xml:space="preserve"> </w:t>
      </w:r>
      <w:r w:rsidRPr="008548E3">
        <w:t>ознакомление</w:t>
      </w:r>
      <w:r w:rsidRPr="008548E3">
        <w:rPr>
          <w:spacing w:val="57"/>
        </w:rPr>
        <w:t xml:space="preserve"> </w:t>
      </w:r>
      <w:r w:rsidRPr="008548E3">
        <w:t>с</w:t>
      </w:r>
      <w:r w:rsidRPr="008548E3">
        <w:rPr>
          <w:spacing w:val="-58"/>
        </w:rPr>
        <w:t xml:space="preserve"> </w:t>
      </w:r>
      <w:r w:rsidRPr="008548E3">
        <w:t>образцами</w:t>
      </w:r>
      <w:r w:rsidRPr="008548E3">
        <w:rPr>
          <w:spacing w:val="-1"/>
        </w:rPr>
        <w:t xml:space="preserve"> </w:t>
      </w:r>
      <w:r w:rsidRPr="008548E3">
        <w:t>природных и</w:t>
      </w:r>
      <w:r w:rsidRPr="008548E3">
        <w:rPr>
          <w:spacing w:val="-1"/>
        </w:rPr>
        <w:t xml:space="preserve"> </w:t>
      </w:r>
      <w:r w:rsidRPr="008548E3">
        <w:t>искусственных волокон, пластмасс,</w:t>
      </w:r>
      <w:r w:rsidRPr="008548E3">
        <w:rPr>
          <w:spacing w:val="-1"/>
        </w:rPr>
        <w:t xml:space="preserve"> </w:t>
      </w:r>
      <w:r w:rsidRPr="008548E3">
        <w:t>каучуков.</w:t>
      </w:r>
    </w:p>
    <w:p w14:paraId="0DD307BF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Межпредметные</w:t>
      </w:r>
      <w:r w:rsidRPr="008548E3">
        <w:rPr>
          <w:spacing w:val="-3"/>
        </w:rPr>
        <w:t xml:space="preserve"> </w:t>
      </w:r>
      <w:r w:rsidRPr="008548E3">
        <w:t>связи.</w:t>
      </w:r>
    </w:p>
    <w:p w14:paraId="73DCE25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Реали</w:t>
      </w:r>
      <w:r w:rsidRPr="008548E3">
        <w:t>зация межпредметных связей при изучении органической химии в 10 классе</w:t>
      </w:r>
      <w:r w:rsidRPr="008548E3">
        <w:rPr>
          <w:spacing w:val="1"/>
        </w:rPr>
        <w:t xml:space="preserve"> </w:t>
      </w:r>
      <w:r w:rsidRPr="008548E3">
        <w:t>осуществляется</w:t>
      </w:r>
      <w:r w:rsidRPr="008548E3">
        <w:rPr>
          <w:spacing w:val="1"/>
        </w:rPr>
        <w:t xml:space="preserve"> </w:t>
      </w:r>
      <w:r w:rsidRPr="008548E3">
        <w:t>через</w:t>
      </w:r>
      <w:r w:rsidRPr="008548E3">
        <w:rPr>
          <w:spacing w:val="1"/>
        </w:rPr>
        <w:t xml:space="preserve"> </w:t>
      </w:r>
      <w:r w:rsidRPr="008548E3">
        <w:t>использование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общих</w:t>
      </w:r>
      <w:r w:rsidRPr="008548E3">
        <w:rPr>
          <w:spacing w:val="1"/>
        </w:rPr>
        <w:t xml:space="preserve"> </w:t>
      </w:r>
      <w:r w:rsidRPr="008548E3">
        <w:t>естественно-научных</w:t>
      </w:r>
      <w:r w:rsidRPr="008548E3">
        <w:rPr>
          <w:spacing w:val="1"/>
        </w:rPr>
        <w:t xml:space="preserve"> </w:t>
      </w:r>
      <w:r w:rsidRPr="008548E3">
        <w:t>понятий,</w:t>
      </w:r>
      <w:r w:rsidRPr="008548E3">
        <w:rPr>
          <w:spacing w:val="1"/>
        </w:rPr>
        <w:t xml:space="preserve"> </w:t>
      </w:r>
      <w:r w:rsidRPr="008548E3">
        <w:t>так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понятий,</w:t>
      </w:r>
      <w:r w:rsidRPr="008548E3">
        <w:rPr>
          <w:spacing w:val="-2"/>
        </w:rPr>
        <w:t xml:space="preserve"> </w:t>
      </w:r>
      <w:r w:rsidRPr="008548E3">
        <w:t>являющихся</w:t>
      </w:r>
      <w:r w:rsidRPr="008548E3">
        <w:rPr>
          <w:spacing w:val="-1"/>
        </w:rPr>
        <w:t xml:space="preserve"> </w:t>
      </w:r>
      <w:r w:rsidRPr="008548E3">
        <w:t>системными</w:t>
      </w:r>
      <w:r w:rsidRPr="008548E3">
        <w:rPr>
          <w:spacing w:val="-2"/>
        </w:rPr>
        <w:t xml:space="preserve"> </w:t>
      </w:r>
      <w:r w:rsidRPr="008548E3">
        <w:t>для</w:t>
      </w:r>
      <w:r w:rsidRPr="008548E3">
        <w:rPr>
          <w:spacing w:val="-2"/>
        </w:rPr>
        <w:t xml:space="preserve"> </w:t>
      </w:r>
      <w:r w:rsidRPr="008548E3">
        <w:t>отдельных</w:t>
      </w:r>
      <w:r w:rsidRPr="008548E3">
        <w:rPr>
          <w:spacing w:val="-2"/>
        </w:rPr>
        <w:t xml:space="preserve"> </w:t>
      </w:r>
      <w:r w:rsidRPr="008548E3">
        <w:t>предметов</w:t>
      </w:r>
      <w:r w:rsidRPr="008548E3">
        <w:rPr>
          <w:spacing w:val="-1"/>
        </w:rPr>
        <w:t xml:space="preserve"> </w:t>
      </w:r>
      <w:r w:rsidRPr="008548E3">
        <w:t>естественно-научного</w:t>
      </w:r>
      <w:r w:rsidRPr="008548E3">
        <w:rPr>
          <w:spacing w:val="-1"/>
        </w:rPr>
        <w:t xml:space="preserve"> </w:t>
      </w:r>
      <w:r w:rsidRPr="008548E3">
        <w:t>цикла.</w:t>
      </w:r>
    </w:p>
    <w:p w14:paraId="7BE4B132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 xml:space="preserve">Общие </w:t>
      </w:r>
      <w:r w:rsidRPr="008548E3">
        <w:t>естественно-научные понятия: явление, научный факт, гипотеза, закон, теория,</w:t>
      </w:r>
      <w:r w:rsidRPr="008548E3">
        <w:rPr>
          <w:spacing w:val="-57"/>
        </w:rPr>
        <w:t xml:space="preserve"> </w:t>
      </w:r>
      <w:r w:rsidRPr="008548E3">
        <w:t>анализ,</w:t>
      </w:r>
      <w:r w:rsidRPr="008548E3">
        <w:rPr>
          <w:spacing w:val="1"/>
        </w:rPr>
        <w:t xml:space="preserve"> </w:t>
      </w:r>
      <w:r w:rsidRPr="008548E3">
        <w:t>синтез,</w:t>
      </w:r>
      <w:r w:rsidRPr="008548E3">
        <w:rPr>
          <w:spacing w:val="1"/>
        </w:rPr>
        <w:t xml:space="preserve"> </w:t>
      </w:r>
      <w:r w:rsidRPr="008548E3">
        <w:t>классификация,</w:t>
      </w:r>
      <w:r w:rsidRPr="008548E3">
        <w:rPr>
          <w:spacing w:val="1"/>
        </w:rPr>
        <w:t xml:space="preserve"> </w:t>
      </w:r>
      <w:r w:rsidRPr="008548E3">
        <w:t>периодичность,</w:t>
      </w:r>
      <w:r w:rsidRPr="008548E3">
        <w:rPr>
          <w:spacing w:val="1"/>
        </w:rPr>
        <w:t xml:space="preserve"> </w:t>
      </w:r>
      <w:r w:rsidRPr="008548E3">
        <w:t>наблюдение,</w:t>
      </w:r>
      <w:r w:rsidRPr="008548E3">
        <w:rPr>
          <w:spacing w:val="1"/>
        </w:rPr>
        <w:t xml:space="preserve"> </w:t>
      </w:r>
      <w:r w:rsidRPr="008548E3">
        <w:t>измерение,</w:t>
      </w:r>
      <w:r w:rsidRPr="008548E3">
        <w:rPr>
          <w:spacing w:val="1"/>
        </w:rPr>
        <w:t xml:space="preserve"> </w:t>
      </w:r>
      <w:r w:rsidRPr="008548E3">
        <w:t>эксперимент,</w:t>
      </w:r>
      <w:r w:rsidRPr="008548E3">
        <w:rPr>
          <w:spacing w:val="1"/>
        </w:rPr>
        <w:t xml:space="preserve"> </w:t>
      </w:r>
      <w:r w:rsidRPr="008548E3">
        <w:t>моделирование.</w:t>
      </w:r>
    </w:p>
    <w:p w14:paraId="0F6EB9F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Физика: материя, энергия, масса, атом, электрон, молекула, энергетический уровень,</w:t>
      </w:r>
      <w:r w:rsidRPr="008548E3">
        <w:rPr>
          <w:spacing w:val="1"/>
        </w:rPr>
        <w:t xml:space="preserve"> </w:t>
      </w:r>
      <w:r w:rsidRPr="008548E3">
        <w:t>вещество, тело, объем, агрегатное состояние вещества, физические величины и единицы их</w:t>
      </w:r>
      <w:r w:rsidRPr="008548E3">
        <w:rPr>
          <w:spacing w:val="1"/>
        </w:rPr>
        <w:t xml:space="preserve"> </w:t>
      </w:r>
      <w:r w:rsidRPr="008548E3">
        <w:t>измерения.</w:t>
      </w:r>
    </w:p>
    <w:p w14:paraId="25E1C4E7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Биология:</w:t>
      </w:r>
      <w:r w:rsidRPr="008548E3">
        <w:rPr>
          <w:spacing w:val="1"/>
        </w:rPr>
        <w:t xml:space="preserve"> </w:t>
      </w:r>
      <w:r w:rsidRPr="008548E3">
        <w:t>клетка,</w:t>
      </w:r>
      <w:r w:rsidRPr="008548E3">
        <w:rPr>
          <w:spacing w:val="1"/>
        </w:rPr>
        <w:t xml:space="preserve"> </w:t>
      </w:r>
      <w:r w:rsidRPr="008548E3">
        <w:t>организм,</w:t>
      </w:r>
      <w:r w:rsidRPr="008548E3">
        <w:rPr>
          <w:spacing w:val="1"/>
        </w:rPr>
        <w:t xml:space="preserve"> </w:t>
      </w:r>
      <w:r w:rsidRPr="008548E3">
        <w:t>биосфера,</w:t>
      </w:r>
      <w:r w:rsidRPr="008548E3">
        <w:rPr>
          <w:spacing w:val="1"/>
        </w:rPr>
        <w:t xml:space="preserve"> </w:t>
      </w:r>
      <w:r w:rsidRPr="008548E3">
        <w:t>обмен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организме,</w:t>
      </w:r>
      <w:r w:rsidRPr="008548E3">
        <w:rPr>
          <w:spacing w:val="1"/>
        </w:rPr>
        <w:t xml:space="preserve"> </w:t>
      </w:r>
      <w:r w:rsidRPr="008548E3">
        <w:t>фотосинтез,</w:t>
      </w:r>
      <w:r w:rsidRPr="008548E3">
        <w:rPr>
          <w:spacing w:val="1"/>
        </w:rPr>
        <w:t xml:space="preserve"> </w:t>
      </w:r>
      <w:r w:rsidRPr="008548E3">
        <w:t>биологически</w:t>
      </w:r>
      <w:r w:rsidRPr="008548E3">
        <w:rPr>
          <w:spacing w:val="-1"/>
        </w:rPr>
        <w:t xml:space="preserve"> </w:t>
      </w:r>
      <w:r w:rsidRPr="008548E3">
        <w:t>активные</w:t>
      </w:r>
      <w:r w:rsidRPr="008548E3">
        <w:rPr>
          <w:spacing w:val="-1"/>
        </w:rPr>
        <w:t xml:space="preserve"> </w:t>
      </w:r>
      <w:r w:rsidRPr="008548E3">
        <w:t>вещества</w:t>
      </w:r>
      <w:r w:rsidRPr="008548E3">
        <w:rPr>
          <w:spacing w:val="-2"/>
        </w:rPr>
        <w:t xml:space="preserve"> </w:t>
      </w:r>
      <w:r w:rsidRPr="008548E3">
        <w:t>(белки, углеводы, жиры,</w:t>
      </w:r>
      <w:r w:rsidRPr="008548E3">
        <w:rPr>
          <w:spacing w:val="-1"/>
        </w:rPr>
        <w:t xml:space="preserve"> </w:t>
      </w:r>
      <w:r w:rsidRPr="008548E3">
        <w:t>ферменты).</w:t>
      </w:r>
    </w:p>
    <w:p w14:paraId="614B88EA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География: мин</w:t>
      </w:r>
      <w:r w:rsidRPr="008548E3">
        <w:t>ералы, горные породы, полезные ископаемые, топливо, ресурсы.</w:t>
      </w:r>
      <w:r w:rsidRPr="008548E3">
        <w:rPr>
          <w:spacing w:val="1"/>
        </w:rPr>
        <w:t xml:space="preserve"> </w:t>
      </w:r>
      <w:r w:rsidRPr="008548E3">
        <w:t>Технология:</w:t>
      </w:r>
      <w:r w:rsidRPr="008548E3">
        <w:rPr>
          <w:spacing w:val="35"/>
        </w:rPr>
        <w:t xml:space="preserve"> </w:t>
      </w:r>
      <w:r w:rsidRPr="008548E3">
        <w:t>пищевые</w:t>
      </w:r>
      <w:r w:rsidRPr="008548E3">
        <w:rPr>
          <w:spacing w:val="35"/>
        </w:rPr>
        <w:t xml:space="preserve"> </w:t>
      </w:r>
      <w:r w:rsidRPr="008548E3">
        <w:t>продукты,</w:t>
      </w:r>
      <w:r w:rsidRPr="008548E3">
        <w:rPr>
          <w:spacing w:val="35"/>
        </w:rPr>
        <w:t xml:space="preserve"> </w:t>
      </w:r>
      <w:r w:rsidRPr="008548E3">
        <w:t>основы</w:t>
      </w:r>
      <w:r w:rsidRPr="008548E3">
        <w:rPr>
          <w:spacing w:val="35"/>
        </w:rPr>
        <w:t xml:space="preserve"> </w:t>
      </w:r>
      <w:r w:rsidRPr="008548E3">
        <w:t>рационального</w:t>
      </w:r>
      <w:r w:rsidRPr="008548E3">
        <w:rPr>
          <w:spacing w:val="36"/>
        </w:rPr>
        <w:t xml:space="preserve"> </w:t>
      </w:r>
      <w:r w:rsidRPr="008548E3">
        <w:t>питания,</w:t>
      </w:r>
      <w:r w:rsidRPr="008548E3">
        <w:rPr>
          <w:spacing w:val="35"/>
        </w:rPr>
        <w:t xml:space="preserve"> </w:t>
      </w:r>
      <w:r w:rsidRPr="008548E3">
        <w:t>моющие</w:t>
      </w:r>
      <w:r w:rsidRPr="008548E3">
        <w:rPr>
          <w:spacing w:val="35"/>
        </w:rPr>
        <w:t xml:space="preserve"> </w:t>
      </w:r>
      <w:r w:rsidRPr="008548E3">
        <w:t>средства,</w:t>
      </w:r>
    </w:p>
    <w:p w14:paraId="29D05F49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 xml:space="preserve">лекарственные и косметические препараты, материалы из искусственных и </w:t>
      </w:r>
      <w:r w:rsidRPr="008548E3">
        <w:lastRenderedPageBreak/>
        <w:t>синтетических</w:t>
      </w:r>
      <w:r w:rsidRPr="008548E3">
        <w:rPr>
          <w:spacing w:val="1"/>
        </w:rPr>
        <w:t xml:space="preserve"> </w:t>
      </w:r>
      <w:r w:rsidRPr="008548E3">
        <w:t>волокон.</w:t>
      </w:r>
    </w:p>
    <w:p w14:paraId="39E44B09" w14:textId="77777777" w:rsidR="00E6487F" w:rsidRPr="008548E3" w:rsidRDefault="00E6487F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</w:p>
    <w:p w14:paraId="061F781B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Содержание</w:t>
      </w:r>
      <w:r w:rsidRPr="008548E3">
        <w:rPr>
          <w:spacing w:val="-2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11</w:t>
      </w:r>
      <w:r w:rsidRPr="008548E3">
        <w:rPr>
          <w:spacing w:val="-1"/>
        </w:rPr>
        <w:t xml:space="preserve"> </w:t>
      </w:r>
      <w:r w:rsidRPr="008548E3">
        <w:t>классе</w:t>
      </w:r>
    </w:p>
    <w:p w14:paraId="65118BED" w14:textId="77777777" w:rsidR="00266593" w:rsidRPr="008548E3" w:rsidRDefault="001F561B" w:rsidP="008548E3">
      <w:pPr>
        <w:pStyle w:val="a3"/>
        <w:tabs>
          <w:tab w:val="left" w:pos="0"/>
        </w:tabs>
        <w:spacing w:before="9"/>
        <w:ind w:left="0" w:right="0" w:firstLine="709"/>
        <w:contextualSpacing/>
        <w:rPr>
          <w:spacing w:val="1"/>
        </w:rPr>
      </w:pPr>
      <w:r w:rsidRPr="008548E3">
        <w:rPr>
          <w:u w:val="single"/>
        </w:rPr>
        <w:t>Общая и неорганическая химия</w:t>
      </w:r>
      <w:r w:rsidRPr="008548E3">
        <w:rPr>
          <w:spacing w:val="1"/>
        </w:rPr>
        <w:t xml:space="preserve"> </w:t>
      </w:r>
    </w:p>
    <w:p w14:paraId="004F6380" w14:textId="59EFF186" w:rsidR="00E6487F" w:rsidRPr="008548E3" w:rsidRDefault="001F561B" w:rsidP="008548E3">
      <w:pPr>
        <w:pStyle w:val="a3"/>
        <w:tabs>
          <w:tab w:val="left" w:pos="0"/>
        </w:tabs>
        <w:spacing w:before="9"/>
        <w:ind w:left="0" w:right="0" w:firstLine="709"/>
        <w:contextualSpacing/>
      </w:pPr>
      <w:r w:rsidRPr="008548E3">
        <w:t>Теоретические</w:t>
      </w:r>
      <w:r w:rsidRPr="008548E3">
        <w:rPr>
          <w:spacing w:val="-9"/>
        </w:rPr>
        <w:t xml:space="preserve"> </w:t>
      </w:r>
      <w:r w:rsidRPr="008548E3">
        <w:t>основы</w:t>
      </w:r>
      <w:r w:rsidRPr="008548E3">
        <w:rPr>
          <w:spacing w:val="-8"/>
        </w:rPr>
        <w:t xml:space="preserve"> </w:t>
      </w:r>
      <w:r w:rsidRPr="008548E3">
        <w:t>химии</w:t>
      </w:r>
    </w:p>
    <w:p w14:paraId="00A8E81E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Химический</w:t>
      </w:r>
      <w:r w:rsidRPr="008548E3">
        <w:rPr>
          <w:spacing w:val="1"/>
        </w:rPr>
        <w:t xml:space="preserve"> </w:t>
      </w:r>
      <w:r w:rsidRPr="008548E3">
        <w:t>элемент.</w:t>
      </w:r>
      <w:r w:rsidRPr="008548E3">
        <w:rPr>
          <w:spacing w:val="1"/>
        </w:rPr>
        <w:t xml:space="preserve"> </w:t>
      </w:r>
      <w:r w:rsidRPr="008548E3">
        <w:t>Атом.</w:t>
      </w:r>
      <w:r w:rsidRPr="008548E3">
        <w:rPr>
          <w:spacing w:val="1"/>
        </w:rPr>
        <w:t xml:space="preserve"> </w:t>
      </w:r>
      <w:r w:rsidRPr="008548E3">
        <w:t>Ядро</w:t>
      </w:r>
      <w:r w:rsidRPr="008548E3">
        <w:rPr>
          <w:spacing w:val="1"/>
        </w:rPr>
        <w:t xml:space="preserve"> </w:t>
      </w:r>
      <w:r w:rsidRPr="008548E3">
        <w:t>атома,</w:t>
      </w:r>
      <w:r w:rsidRPr="008548E3">
        <w:rPr>
          <w:spacing w:val="1"/>
        </w:rPr>
        <w:t xml:space="preserve"> </w:t>
      </w:r>
      <w:r w:rsidRPr="008548E3">
        <w:t>изотопы.</w:t>
      </w:r>
      <w:r w:rsidRPr="008548E3">
        <w:rPr>
          <w:spacing w:val="1"/>
        </w:rPr>
        <w:t xml:space="preserve"> </w:t>
      </w:r>
      <w:r w:rsidRPr="008548E3">
        <w:t>Электронная</w:t>
      </w:r>
      <w:r w:rsidRPr="008548E3">
        <w:rPr>
          <w:spacing w:val="1"/>
        </w:rPr>
        <w:t xml:space="preserve"> </w:t>
      </w:r>
      <w:r w:rsidRPr="008548E3">
        <w:t>оболочка.</w:t>
      </w:r>
      <w:r w:rsidRPr="008548E3">
        <w:rPr>
          <w:spacing w:val="-57"/>
        </w:rPr>
        <w:t xml:space="preserve"> </w:t>
      </w:r>
      <w:r w:rsidRPr="008548E3">
        <w:t>Энергетические</w:t>
      </w:r>
      <w:r w:rsidRPr="008548E3">
        <w:rPr>
          <w:spacing w:val="1"/>
        </w:rPr>
        <w:t xml:space="preserve"> </w:t>
      </w:r>
      <w:r w:rsidRPr="008548E3">
        <w:t>уровни,</w:t>
      </w:r>
      <w:r w:rsidRPr="008548E3">
        <w:rPr>
          <w:spacing w:val="1"/>
        </w:rPr>
        <w:t xml:space="preserve"> </w:t>
      </w:r>
      <w:r w:rsidRPr="008548E3">
        <w:t>подуровни.</w:t>
      </w:r>
      <w:r w:rsidRPr="008548E3">
        <w:rPr>
          <w:spacing w:val="1"/>
        </w:rPr>
        <w:t xml:space="preserve"> </w:t>
      </w:r>
      <w:r w:rsidRPr="008548E3">
        <w:t>Атомные</w:t>
      </w:r>
      <w:r w:rsidRPr="008548E3">
        <w:rPr>
          <w:spacing w:val="1"/>
        </w:rPr>
        <w:t xml:space="preserve"> </w:t>
      </w:r>
      <w:proofErr w:type="spellStart"/>
      <w:r w:rsidRPr="008548E3">
        <w:t>орбитали</w:t>
      </w:r>
      <w:proofErr w:type="spellEnd"/>
      <w:r w:rsidRPr="008548E3">
        <w:t>,</w:t>
      </w:r>
      <w:r w:rsidRPr="008548E3">
        <w:rPr>
          <w:spacing w:val="1"/>
        </w:rPr>
        <w:t xml:space="preserve"> </w:t>
      </w:r>
      <w:r w:rsidRPr="008548E3">
        <w:rPr>
          <w:i/>
        </w:rPr>
        <w:t>s</w:t>
      </w:r>
      <w:r w:rsidRPr="008548E3">
        <w:t>-,</w:t>
      </w:r>
      <w:r w:rsidRPr="008548E3">
        <w:rPr>
          <w:spacing w:val="1"/>
        </w:rPr>
        <w:t xml:space="preserve"> </w:t>
      </w:r>
      <w:r w:rsidRPr="008548E3">
        <w:rPr>
          <w:i/>
        </w:rPr>
        <w:t>p</w:t>
      </w:r>
      <w:r w:rsidRPr="008548E3">
        <w:t>-,</w:t>
      </w:r>
      <w:r w:rsidRPr="008548E3">
        <w:rPr>
          <w:spacing w:val="1"/>
        </w:rPr>
        <w:t xml:space="preserve"> </w:t>
      </w:r>
      <w:r w:rsidRPr="008548E3">
        <w:rPr>
          <w:i/>
        </w:rPr>
        <w:t>d</w:t>
      </w:r>
      <w:r w:rsidRPr="008548E3">
        <w:t>-элементы.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-57"/>
        </w:rPr>
        <w:t xml:space="preserve"> </w:t>
      </w:r>
      <w:r w:rsidRPr="008548E3">
        <w:t>распределения</w:t>
      </w:r>
      <w:r w:rsidRPr="008548E3">
        <w:rPr>
          <w:spacing w:val="1"/>
        </w:rPr>
        <w:t xml:space="preserve"> </w:t>
      </w:r>
      <w:r w:rsidRPr="008548E3">
        <w:t>электронов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proofErr w:type="spellStart"/>
      <w:r w:rsidRPr="008548E3">
        <w:t>орбиталям</w:t>
      </w:r>
      <w:proofErr w:type="spellEnd"/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атомах</w:t>
      </w:r>
      <w:r w:rsidRPr="008548E3">
        <w:rPr>
          <w:spacing w:val="1"/>
        </w:rPr>
        <w:t xml:space="preserve"> </w:t>
      </w:r>
      <w:r w:rsidRPr="008548E3">
        <w:t>элементов</w:t>
      </w:r>
      <w:r w:rsidRPr="008548E3">
        <w:rPr>
          <w:spacing w:val="1"/>
        </w:rPr>
        <w:t xml:space="preserve"> </w:t>
      </w:r>
      <w:r w:rsidRPr="008548E3">
        <w:t>первых</w:t>
      </w:r>
      <w:r w:rsidRPr="008548E3">
        <w:rPr>
          <w:spacing w:val="1"/>
        </w:rPr>
        <w:t xml:space="preserve"> </w:t>
      </w:r>
      <w:r w:rsidRPr="008548E3">
        <w:t>четырёх</w:t>
      </w:r>
      <w:r w:rsidRPr="008548E3">
        <w:rPr>
          <w:spacing w:val="1"/>
        </w:rPr>
        <w:t xml:space="preserve"> </w:t>
      </w:r>
      <w:r w:rsidRPr="008548E3">
        <w:t>периодов.</w:t>
      </w:r>
      <w:r w:rsidRPr="008548E3">
        <w:rPr>
          <w:spacing w:val="1"/>
        </w:rPr>
        <w:t xml:space="preserve"> </w:t>
      </w:r>
      <w:r w:rsidRPr="008548E3">
        <w:t>Электронная</w:t>
      </w:r>
      <w:r w:rsidRPr="008548E3">
        <w:rPr>
          <w:spacing w:val="-1"/>
        </w:rPr>
        <w:t xml:space="preserve"> </w:t>
      </w:r>
      <w:r w:rsidRPr="008548E3">
        <w:t>конфигурация атомов.</w:t>
      </w:r>
    </w:p>
    <w:p w14:paraId="6ADD665E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Периодический</w:t>
      </w:r>
      <w:r w:rsidRPr="008548E3">
        <w:rPr>
          <w:spacing w:val="1"/>
        </w:rPr>
        <w:t xml:space="preserve"> </w:t>
      </w:r>
      <w:r w:rsidRPr="008548E3">
        <w:t>закон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Периодическая</w:t>
      </w:r>
      <w:r w:rsidRPr="008548E3">
        <w:rPr>
          <w:spacing w:val="1"/>
        </w:rPr>
        <w:t xml:space="preserve"> </w:t>
      </w:r>
      <w:r w:rsidRPr="008548E3">
        <w:t>система</w:t>
      </w:r>
      <w:r w:rsidRPr="008548E3">
        <w:rPr>
          <w:spacing w:val="1"/>
        </w:rPr>
        <w:t xml:space="preserve"> </w:t>
      </w:r>
      <w:r w:rsidRPr="008548E3">
        <w:t>химических</w:t>
      </w:r>
      <w:r w:rsidRPr="008548E3">
        <w:rPr>
          <w:spacing w:val="1"/>
        </w:rPr>
        <w:t xml:space="preserve"> </w:t>
      </w:r>
      <w:r w:rsidRPr="008548E3">
        <w:t>элементов</w:t>
      </w:r>
      <w:r w:rsidRPr="008548E3">
        <w:rPr>
          <w:spacing w:val="1"/>
        </w:rPr>
        <w:t xml:space="preserve"> </w:t>
      </w:r>
      <w:r w:rsidRPr="008548E3">
        <w:t>Д.</w:t>
      </w:r>
      <w:r w:rsidRPr="008548E3">
        <w:rPr>
          <w:spacing w:val="1"/>
        </w:rPr>
        <w:t xml:space="preserve"> </w:t>
      </w:r>
      <w:r w:rsidRPr="008548E3">
        <w:t>И.</w:t>
      </w:r>
      <w:r w:rsidRPr="008548E3">
        <w:rPr>
          <w:spacing w:val="1"/>
        </w:rPr>
        <w:t xml:space="preserve"> </w:t>
      </w:r>
      <w:r w:rsidRPr="008548E3">
        <w:t>Менделеева. Связь периодического закона и Периодической системы химических элементов</w:t>
      </w:r>
      <w:r w:rsidRPr="008548E3">
        <w:rPr>
          <w:spacing w:val="1"/>
        </w:rPr>
        <w:t xml:space="preserve"> </w:t>
      </w:r>
      <w:r w:rsidRPr="008548E3">
        <w:t>Д.</w:t>
      </w:r>
      <w:r w:rsidRPr="008548E3">
        <w:rPr>
          <w:spacing w:val="1"/>
        </w:rPr>
        <w:t xml:space="preserve"> </w:t>
      </w:r>
      <w:r w:rsidRPr="008548E3">
        <w:t>И.</w:t>
      </w:r>
      <w:r w:rsidRPr="008548E3">
        <w:rPr>
          <w:spacing w:val="1"/>
        </w:rPr>
        <w:t xml:space="preserve"> </w:t>
      </w:r>
      <w:r w:rsidRPr="008548E3">
        <w:t>Менделеева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современной</w:t>
      </w:r>
      <w:r w:rsidRPr="008548E3">
        <w:rPr>
          <w:spacing w:val="1"/>
        </w:rPr>
        <w:t xml:space="preserve"> </w:t>
      </w:r>
      <w:r w:rsidRPr="008548E3">
        <w:t>теорией</w:t>
      </w:r>
      <w:r w:rsidRPr="008548E3">
        <w:rPr>
          <w:spacing w:val="1"/>
        </w:rPr>
        <w:t xml:space="preserve"> </w:t>
      </w:r>
      <w:r w:rsidRPr="008548E3">
        <w:t>строения</w:t>
      </w:r>
      <w:r w:rsidRPr="008548E3">
        <w:rPr>
          <w:spacing w:val="1"/>
        </w:rPr>
        <w:t xml:space="preserve"> </w:t>
      </w:r>
      <w:r w:rsidRPr="008548E3">
        <w:t>атомов.</w:t>
      </w:r>
      <w:r w:rsidRPr="008548E3">
        <w:rPr>
          <w:spacing w:val="1"/>
        </w:rPr>
        <w:t xml:space="preserve"> </w:t>
      </w:r>
      <w:r w:rsidRPr="008548E3">
        <w:t>Закономерности</w:t>
      </w:r>
      <w:r w:rsidRPr="008548E3">
        <w:rPr>
          <w:spacing w:val="1"/>
        </w:rPr>
        <w:t xml:space="preserve"> </w:t>
      </w:r>
      <w:r w:rsidRPr="008548E3">
        <w:t>изменения</w:t>
      </w:r>
      <w:r w:rsidRPr="008548E3">
        <w:rPr>
          <w:spacing w:val="1"/>
        </w:rPr>
        <w:t xml:space="preserve"> </w:t>
      </w:r>
      <w:r w:rsidRPr="008548E3">
        <w:t>свойств химических элементов и образуемых</w:t>
      </w:r>
      <w:r w:rsidRPr="008548E3">
        <w:t xml:space="preserve"> ими простых и сложных веществ по группам и</w:t>
      </w:r>
      <w:r w:rsidRPr="008548E3">
        <w:rPr>
          <w:spacing w:val="1"/>
        </w:rPr>
        <w:t xml:space="preserve"> </w:t>
      </w:r>
      <w:r w:rsidRPr="008548E3">
        <w:t>периодам.</w:t>
      </w:r>
      <w:r w:rsidRPr="008548E3">
        <w:rPr>
          <w:spacing w:val="-1"/>
        </w:rPr>
        <w:t xml:space="preserve"> </w:t>
      </w:r>
      <w:r w:rsidRPr="008548E3">
        <w:t>Значение</w:t>
      </w:r>
      <w:r w:rsidRPr="008548E3">
        <w:rPr>
          <w:spacing w:val="-1"/>
        </w:rPr>
        <w:t xml:space="preserve"> </w:t>
      </w:r>
      <w:r w:rsidRPr="008548E3">
        <w:t>периодического закона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развитии науки.</w:t>
      </w:r>
    </w:p>
    <w:p w14:paraId="4AAD177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Строение</w:t>
      </w:r>
      <w:r w:rsidRPr="008548E3">
        <w:rPr>
          <w:spacing w:val="1"/>
        </w:rPr>
        <w:t xml:space="preserve"> </w:t>
      </w:r>
      <w:r w:rsidRPr="008548E3">
        <w:t>вещества.</w:t>
      </w:r>
      <w:r w:rsidRPr="008548E3">
        <w:rPr>
          <w:spacing w:val="1"/>
        </w:rPr>
        <w:t xml:space="preserve"> </w:t>
      </w:r>
      <w:r w:rsidRPr="008548E3">
        <w:t>Химическая</w:t>
      </w:r>
      <w:r w:rsidRPr="008548E3">
        <w:rPr>
          <w:spacing w:val="1"/>
        </w:rPr>
        <w:t xml:space="preserve"> </w:t>
      </w:r>
      <w:r w:rsidRPr="008548E3">
        <w:t>связь.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химической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(ковалентная</w:t>
      </w:r>
      <w:r w:rsidRPr="008548E3">
        <w:rPr>
          <w:spacing w:val="1"/>
        </w:rPr>
        <w:t xml:space="preserve"> </w:t>
      </w:r>
      <w:r w:rsidRPr="008548E3">
        <w:t>неполярная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полярная,</w:t>
      </w:r>
      <w:r w:rsidRPr="008548E3">
        <w:rPr>
          <w:spacing w:val="1"/>
        </w:rPr>
        <w:t xml:space="preserve"> </w:t>
      </w:r>
      <w:r w:rsidRPr="008548E3">
        <w:t>ионная,</w:t>
      </w:r>
      <w:r w:rsidRPr="008548E3">
        <w:rPr>
          <w:spacing w:val="1"/>
        </w:rPr>
        <w:t xml:space="preserve"> </w:t>
      </w:r>
      <w:r w:rsidRPr="008548E3">
        <w:t>металлическая).</w:t>
      </w:r>
      <w:r w:rsidRPr="008548E3">
        <w:rPr>
          <w:spacing w:val="1"/>
        </w:rPr>
        <w:t xml:space="preserve"> </w:t>
      </w:r>
      <w:r w:rsidRPr="008548E3">
        <w:t>Механизмы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ковалентной</w:t>
      </w:r>
      <w:r w:rsidRPr="008548E3">
        <w:rPr>
          <w:spacing w:val="1"/>
        </w:rPr>
        <w:t xml:space="preserve"> </w:t>
      </w:r>
      <w:r w:rsidRPr="008548E3">
        <w:t>химической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(обменный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донорно-акцепторный).</w:t>
      </w:r>
      <w:r w:rsidRPr="008548E3">
        <w:rPr>
          <w:spacing w:val="1"/>
        </w:rPr>
        <w:t xml:space="preserve"> </w:t>
      </w:r>
      <w:r w:rsidRPr="008548E3">
        <w:t>Водородная</w:t>
      </w:r>
      <w:r w:rsidRPr="008548E3">
        <w:rPr>
          <w:spacing w:val="1"/>
        </w:rPr>
        <w:t xml:space="preserve"> </w:t>
      </w:r>
      <w:r w:rsidRPr="008548E3">
        <w:t>связь.</w:t>
      </w:r>
      <w:r w:rsidRPr="008548E3">
        <w:rPr>
          <w:spacing w:val="1"/>
        </w:rPr>
        <w:t xml:space="preserve"> </w:t>
      </w:r>
      <w:r w:rsidRPr="008548E3">
        <w:t>Валентность.</w:t>
      </w:r>
      <w:r w:rsidRPr="008548E3">
        <w:rPr>
          <w:spacing w:val="1"/>
        </w:rPr>
        <w:t xml:space="preserve"> </w:t>
      </w:r>
      <w:r w:rsidRPr="008548E3">
        <w:t>Электроотрицательность.</w:t>
      </w:r>
      <w:r w:rsidRPr="008548E3">
        <w:rPr>
          <w:spacing w:val="-1"/>
        </w:rPr>
        <w:t xml:space="preserve"> </w:t>
      </w:r>
      <w:r w:rsidRPr="008548E3">
        <w:t>Степень окисления. Ионы:</w:t>
      </w:r>
      <w:r w:rsidRPr="008548E3">
        <w:rPr>
          <w:spacing w:val="-1"/>
        </w:rPr>
        <w:t xml:space="preserve"> </w:t>
      </w:r>
      <w:r w:rsidRPr="008548E3">
        <w:t>катионы и анионы.</w:t>
      </w:r>
    </w:p>
    <w:p w14:paraId="6D697A3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Вещества</w:t>
      </w:r>
      <w:r w:rsidRPr="008548E3">
        <w:rPr>
          <w:spacing w:val="1"/>
        </w:rPr>
        <w:t xml:space="preserve"> </w:t>
      </w:r>
      <w:r w:rsidRPr="008548E3">
        <w:t>молекулярного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немолекулярного</w:t>
      </w:r>
      <w:r w:rsidRPr="008548E3">
        <w:rPr>
          <w:spacing w:val="1"/>
        </w:rPr>
        <w:t xml:space="preserve"> </w:t>
      </w:r>
      <w:r w:rsidRPr="008548E3">
        <w:t>строения.</w:t>
      </w:r>
      <w:r w:rsidRPr="008548E3">
        <w:rPr>
          <w:spacing w:val="1"/>
        </w:rPr>
        <w:t xml:space="preserve"> </w:t>
      </w:r>
      <w:r w:rsidRPr="008548E3">
        <w:t>Закон</w:t>
      </w:r>
      <w:r w:rsidRPr="008548E3">
        <w:rPr>
          <w:spacing w:val="1"/>
        </w:rPr>
        <w:t xml:space="preserve"> </w:t>
      </w:r>
      <w:r w:rsidRPr="008548E3">
        <w:t>постоянства</w:t>
      </w:r>
      <w:r w:rsidRPr="008548E3">
        <w:rPr>
          <w:spacing w:val="1"/>
        </w:rPr>
        <w:t xml:space="preserve"> </w:t>
      </w:r>
      <w:r w:rsidRPr="008548E3">
        <w:t>состава</w:t>
      </w:r>
      <w:r w:rsidRPr="008548E3">
        <w:rPr>
          <w:spacing w:val="-57"/>
        </w:rPr>
        <w:t xml:space="preserve"> </w:t>
      </w:r>
      <w:r w:rsidRPr="008548E3">
        <w:t>вещества.</w:t>
      </w:r>
      <w:r w:rsidRPr="008548E3">
        <w:rPr>
          <w:spacing w:val="1"/>
        </w:rPr>
        <w:t xml:space="preserve"> </w:t>
      </w:r>
      <w:r w:rsidRPr="008548E3">
        <w:t>Типы</w:t>
      </w:r>
      <w:r w:rsidRPr="008548E3">
        <w:rPr>
          <w:spacing w:val="1"/>
        </w:rPr>
        <w:t xml:space="preserve"> </w:t>
      </w:r>
      <w:r w:rsidRPr="008548E3">
        <w:t>кри</w:t>
      </w:r>
      <w:r w:rsidRPr="008548E3">
        <w:t>сталлических</w:t>
      </w:r>
      <w:r w:rsidRPr="008548E3">
        <w:rPr>
          <w:spacing w:val="1"/>
        </w:rPr>
        <w:t xml:space="preserve"> </w:t>
      </w:r>
      <w:r w:rsidRPr="008548E3">
        <w:t>решёток.</w:t>
      </w:r>
      <w:r w:rsidRPr="008548E3">
        <w:rPr>
          <w:spacing w:val="1"/>
        </w:rPr>
        <w:t xml:space="preserve"> </w:t>
      </w:r>
      <w:r w:rsidRPr="008548E3">
        <w:t>Зависимость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типа</w:t>
      </w:r>
      <w:r w:rsidRPr="008548E3">
        <w:rPr>
          <w:spacing w:val="1"/>
        </w:rPr>
        <w:t xml:space="preserve"> </w:t>
      </w:r>
      <w:r w:rsidRPr="008548E3">
        <w:t>кристаллической</w:t>
      </w:r>
      <w:r w:rsidRPr="008548E3">
        <w:rPr>
          <w:spacing w:val="-1"/>
        </w:rPr>
        <w:t xml:space="preserve"> </w:t>
      </w:r>
      <w:r w:rsidRPr="008548E3">
        <w:t>решётки.</w:t>
      </w:r>
    </w:p>
    <w:p w14:paraId="02821E85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Понятие о дисперсных системах. Истинные и коллоидные растворы. Массовая доля</w:t>
      </w:r>
      <w:r w:rsidRPr="008548E3">
        <w:rPr>
          <w:spacing w:val="1"/>
        </w:rPr>
        <w:t xml:space="preserve"> </w:t>
      </w:r>
      <w:r w:rsidRPr="008548E3">
        <w:t>вещества</w:t>
      </w:r>
      <w:r w:rsidRPr="008548E3">
        <w:rPr>
          <w:spacing w:val="-2"/>
        </w:rPr>
        <w:t xml:space="preserve"> </w:t>
      </w:r>
      <w:r w:rsidRPr="008548E3">
        <w:t>в растворе.</w:t>
      </w:r>
    </w:p>
    <w:p w14:paraId="54D99115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Классификация</w:t>
      </w:r>
      <w:r w:rsidRPr="008548E3">
        <w:rPr>
          <w:spacing w:val="20"/>
        </w:rPr>
        <w:t xml:space="preserve"> </w:t>
      </w:r>
      <w:r w:rsidRPr="008548E3">
        <w:t>неорганических</w:t>
      </w:r>
      <w:r w:rsidRPr="008548E3">
        <w:rPr>
          <w:spacing w:val="21"/>
        </w:rPr>
        <w:t xml:space="preserve"> </w:t>
      </w:r>
      <w:r w:rsidRPr="008548E3">
        <w:t>соединений.</w:t>
      </w:r>
      <w:r w:rsidRPr="008548E3">
        <w:rPr>
          <w:spacing w:val="21"/>
        </w:rPr>
        <w:t xml:space="preserve"> </w:t>
      </w:r>
      <w:r w:rsidRPr="008548E3">
        <w:t>Номенклатура</w:t>
      </w:r>
      <w:r w:rsidRPr="008548E3">
        <w:rPr>
          <w:spacing w:val="21"/>
        </w:rPr>
        <w:t xml:space="preserve"> </w:t>
      </w:r>
      <w:r w:rsidRPr="008548E3">
        <w:t>неорганических</w:t>
      </w:r>
      <w:r w:rsidRPr="008548E3">
        <w:rPr>
          <w:spacing w:val="21"/>
        </w:rPr>
        <w:t xml:space="preserve"> </w:t>
      </w:r>
      <w:r w:rsidRPr="008548E3">
        <w:t>веществ.</w:t>
      </w:r>
    </w:p>
    <w:p w14:paraId="399FB86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Генетическая</w:t>
      </w:r>
      <w:r w:rsidRPr="008548E3">
        <w:rPr>
          <w:spacing w:val="-3"/>
        </w:rPr>
        <w:t xml:space="preserve"> </w:t>
      </w:r>
      <w:r w:rsidRPr="008548E3">
        <w:t>связь</w:t>
      </w:r>
      <w:r w:rsidRPr="008548E3">
        <w:rPr>
          <w:spacing w:val="-3"/>
        </w:rPr>
        <w:t xml:space="preserve"> </w:t>
      </w:r>
      <w:r w:rsidRPr="008548E3">
        <w:t>неорганических</w:t>
      </w:r>
      <w:r w:rsidRPr="008548E3">
        <w:rPr>
          <w:spacing w:val="-2"/>
        </w:rPr>
        <w:t xml:space="preserve"> </w:t>
      </w:r>
      <w:r w:rsidRPr="008548E3">
        <w:t>веществ,</w:t>
      </w:r>
      <w:r w:rsidRPr="008548E3">
        <w:rPr>
          <w:spacing w:val="-3"/>
        </w:rPr>
        <w:t xml:space="preserve"> </w:t>
      </w:r>
      <w:r w:rsidRPr="008548E3">
        <w:t>принадлежащих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3"/>
        </w:rPr>
        <w:t xml:space="preserve"> </w:t>
      </w:r>
      <w:r w:rsidRPr="008548E3">
        <w:t>различным</w:t>
      </w:r>
      <w:r w:rsidRPr="008548E3">
        <w:rPr>
          <w:spacing w:val="-2"/>
        </w:rPr>
        <w:t xml:space="preserve"> </w:t>
      </w:r>
      <w:r w:rsidRPr="008548E3">
        <w:t>классам.</w:t>
      </w:r>
    </w:p>
    <w:p w14:paraId="3F716BB5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Химическая</w:t>
      </w:r>
      <w:r w:rsidRPr="008548E3">
        <w:rPr>
          <w:spacing w:val="1"/>
        </w:rPr>
        <w:t xml:space="preserve"> </w:t>
      </w:r>
      <w:r w:rsidRPr="008548E3">
        <w:t>реакция.</w:t>
      </w:r>
      <w:r w:rsidRPr="008548E3">
        <w:rPr>
          <w:spacing w:val="1"/>
        </w:rPr>
        <w:t xml:space="preserve"> </w:t>
      </w:r>
      <w:r w:rsidRPr="008548E3">
        <w:t>Классификация</w:t>
      </w:r>
      <w:r w:rsidRPr="008548E3">
        <w:rPr>
          <w:spacing w:val="1"/>
        </w:rPr>
        <w:t xml:space="preserve"> </w:t>
      </w:r>
      <w:r w:rsidRPr="008548E3">
        <w:t>химических</w:t>
      </w:r>
      <w:r w:rsidRPr="008548E3">
        <w:rPr>
          <w:spacing w:val="1"/>
        </w:rPr>
        <w:t xml:space="preserve"> </w:t>
      </w:r>
      <w:r w:rsidRPr="008548E3">
        <w:t>реакций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неорганической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 xml:space="preserve">органической химии. Закон сохранения массы веществ; закон сохранения и </w:t>
      </w:r>
      <w:r w:rsidRPr="008548E3">
        <w:t>превращения</w:t>
      </w:r>
      <w:r w:rsidRPr="008548E3">
        <w:rPr>
          <w:spacing w:val="1"/>
        </w:rPr>
        <w:t xml:space="preserve"> </w:t>
      </w:r>
      <w:r w:rsidRPr="008548E3">
        <w:t>энергии</w:t>
      </w:r>
      <w:r w:rsidRPr="008548E3">
        <w:rPr>
          <w:spacing w:val="-1"/>
        </w:rPr>
        <w:t xml:space="preserve"> </w:t>
      </w:r>
      <w:r w:rsidRPr="008548E3">
        <w:t>при химических реакциях.</w:t>
      </w:r>
    </w:p>
    <w:p w14:paraId="7D3DCC0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Скорость</w:t>
      </w:r>
      <w:r w:rsidRPr="008548E3">
        <w:rPr>
          <w:spacing w:val="1"/>
        </w:rPr>
        <w:t xml:space="preserve"> </w:t>
      </w:r>
      <w:r w:rsidRPr="008548E3">
        <w:t>реакции,</w:t>
      </w:r>
      <w:r w:rsidRPr="008548E3">
        <w:rPr>
          <w:spacing w:val="1"/>
        </w:rPr>
        <w:t xml:space="preserve"> </w:t>
      </w:r>
      <w:r w:rsidRPr="008548E3">
        <w:t>её</w:t>
      </w:r>
      <w:r w:rsidRPr="008548E3">
        <w:rPr>
          <w:spacing w:val="1"/>
        </w:rPr>
        <w:t xml:space="preserve"> </w:t>
      </w:r>
      <w:r w:rsidRPr="008548E3">
        <w:t>зависимость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факторов.</w:t>
      </w:r>
      <w:r w:rsidRPr="008548E3">
        <w:rPr>
          <w:spacing w:val="1"/>
        </w:rPr>
        <w:t xml:space="preserve"> </w:t>
      </w:r>
      <w:r w:rsidRPr="008548E3">
        <w:t>Обратимые</w:t>
      </w:r>
      <w:r w:rsidRPr="008548E3">
        <w:rPr>
          <w:spacing w:val="1"/>
        </w:rPr>
        <w:t xml:space="preserve"> </w:t>
      </w:r>
      <w:r w:rsidRPr="008548E3">
        <w:t>реакции.</w:t>
      </w:r>
      <w:r w:rsidRPr="008548E3">
        <w:rPr>
          <w:spacing w:val="1"/>
        </w:rPr>
        <w:t xml:space="preserve"> </w:t>
      </w:r>
      <w:r w:rsidRPr="008548E3">
        <w:t>Химическое</w:t>
      </w:r>
      <w:r w:rsidRPr="008548E3">
        <w:rPr>
          <w:spacing w:val="1"/>
        </w:rPr>
        <w:t xml:space="preserve"> </w:t>
      </w:r>
      <w:r w:rsidRPr="008548E3">
        <w:t>равновесие.</w:t>
      </w:r>
      <w:r w:rsidRPr="008548E3">
        <w:rPr>
          <w:spacing w:val="1"/>
        </w:rPr>
        <w:t xml:space="preserve"> </w:t>
      </w:r>
      <w:r w:rsidRPr="008548E3">
        <w:t>Факторы,</w:t>
      </w:r>
      <w:r w:rsidRPr="008548E3">
        <w:rPr>
          <w:spacing w:val="1"/>
        </w:rPr>
        <w:t xml:space="preserve"> </w:t>
      </w:r>
      <w:r w:rsidRPr="008548E3">
        <w:t>влияющие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rPr>
          <w:spacing w:val="1"/>
        </w:rPr>
        <w:t xml:space="preserve"> </w:t>
      </w:r>
      <w:r w:rsidRPr="008548E3">
        <w:t>химического</w:t>
      </w:r>
      <w:r w:rsidRPr="008548E3">
        <w:rPr>
          <w:spacing w:val="1"/>
        </w:rPr>
        <w:t xml:space="preserve"> </w:t>
      </w:r>
      <w:r w:rsidRPr="008548E3">
        <w:t>равновесия.</w:t>
      </w:r>
      <w:r w:rsidRPr="008548E3">
        <w:rPr>
          <w:spacing w:val="1"/>
        </w:rPr>
        <w:t xml:space="preserve"> </w:t>
      </w:r>
      <w:r w:rsidRPr="008548E3">
        <w:t>Принцип</w:t>
      </w:r>
      <w:r w:rsidRPr="008548E3">
        <w:rPr>
          <w:spacing w:val="-1"/>
        </w:rPr>
        <w:t xml:space="preserve"> </w:t>
      </w:r>
      <w:r w:rsidRPr="008548E3">
        <w:t>Ле</w:t>
      </w:r>
      <w:r w:rsidRPr="008548E3">
        <w:rPr>
          <w:spacing w:val="-1"/>
        </w:rPr>
        <w:t xml:space="preserve"> </w:t>
      </w:r>
      <w:proofErr w:type="spellStart"/>
      <w:r w:rsidRPr="008548E3">
        <w:t>Шателье</w:t>
      </w:r>
      <w:proofErr w:type="spellEnd"/>
      <w:r w:rsidRPr="008548E3">
        <w:t>.</w:t>
      </w:r>
    </w:p>
    <w:p w14:paraId="46C8269E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Электролитическая</w:t>
      </w:r>
      <w:r w:rsidRPr="008548E3">
        <w:rPr>
          <w:spacing w:val="1"/>
        </w:rPr>
        <w:t xml:space="preserve"> </w:t>
      </w:r>
      <w:r w:rsidRPr="008548E3">
        <w:t>диссоциация.</w:t>
      </w:r>
      <w:r w:rsidRPr="008548E3">
        <w:rPr>
          <w:spacing w:val="1"/>
        </w:rPr>
        <w:t xml:space="preserve"> </w:t>
      </w:r>
      <w:r w:rsidRPr="008548E3">
        <w:t>Сильные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слабые</w:t>
      </w:r>
      <w:r w:rsidRPr="008548E3">
        <w:rPr>
          <w:spacing w:val="1"/>
        </w:rPr>
        <w:t xml:space="preserve"> </w:t>
      </w:r>
      <w:proofErr w:type="spellStart"/>
      <w:r w:rsidRPr="008548E3">
        <w:t>элект-ролиты</w:t>
      </w:r>
      <w:proofErr w:type="spellEnd"/>
      <w:r w:rsidRPr="008548E3">
        <w:t>.</w:t>
      </w:r>
      <w:r w:rsidRPr="008548E3">
        <w:rPr>
          <w:spacing w:val="1"/>
        </w:rPr>
        <w:t xml:space="preserve"> </w:t>
      </w:r>
      <w:r w:rsidRPr="008548E3">
        <w:t>Среда</w:t>
      </w:r>
      <w:r w:rsidRPr="008548E3">
        <w:rPr>
          <w:spacing w:val="1"/>
        </w:rPr>
        <w:t xml:space="preserve"> </w:t>
      </w:r>
      <w:r w:rsidRPr="008548E3">
        <w:t>водных</w:t>
      </w:r>
      <w:r w:rsidRPr="008548E3">
        <w:rPr>
          <w:spacing w:val="1"/>
        </w:rPr>
        <w:t xml:space="preserve"> </w:t>
      </w:r>
      <w:r w:rsidRPr="008548E3">
        <w:t>растворов</w:t>
      </w:r>
      <w:r w:rsidRPr="008548E3">
        <w:rPr>
          <w:spacing w:val="-1"/>
        </w:rPr>
        <w:t xml:space="preserve"> </w:t>
      </w:r>
      <w:r w:rsidRPr="008548E3">
        <w:t>веществ:</w:t>
      </w:r>
      <w:r w:rsidRPr="008548E3">
        <w:rPr>
          <w:spacing w:val="-1"/>
        </w:rPr>
        <w:t xml:space="preserve"> </w:t>
      </w:r>
      <w:r w:rsidRPr="008548E3">
        <w:t>кислая, нейтральная,</w:t>
      </w:r>
      <w:r w:rsidRPr="008548E3">
        <w:rPr>
          <w:spacing w:val="-1"/>
        </w:rPr>
        <w:t xml:space="preserve"> </w:t>
      </w:r>
      <w:r w:rsidRPr="008548E3">
        <w:t>щелочная. Реакции</w:t>
      </w:r>
      <w:r w:rsidRPr="008548E3">
        <w:rPr>
          <w:spacing w:val="-1"/>
        </w:rPr>
        <w:t xml:space="preserve"> </w:t>
      </w:r>
      <w:r w:rsidRPr="008548E3">
        <w:t>ионного обмена.</w:t>
      </w:r>
    </w:p>
    <w:p w14:paraId="077E56BD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Окислительно-восстановительные</w:t>
      </w:r>
      <w:r w:rsidRPr="008548E3">
        <w:rPr>
          <w:spacing w:val="-5"/>
        </w:rPr>
        <w:t xml:space="preserve"> </w:t>
      </w:r>
      <w:r w:rsidRPr="008548E3">
        <w:t>реакции.</w:t>
      </w:r>
    </w:p>
    <w:p w14:paraId="63F6C894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Экспериментальные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превращений:</w:t>
      </w:r>
      <w:r w:rsidRPr="008548E3">
        <w:rPr>
          <w:spacing w:val="1"/>
        </w:rPr>
        <w:t xml:space="preserve"> </w:t>
      </w:r>
      <w:r w:rsidRPr="008548E3">
        <w:t>демонстрация</w:t>
      </w:r>
      <w:r w:rsidRPr="008548E3">
        <w:rPr>
          <w:spacing w:val="1"/>
        </w:rPr>
        <w:t xml:space="preserve"> </w:t>
      </w:r>
      <w:r w:rsidRPr="008548E3">
        <w:t>таблиц "Пери</w:t>
      </w:r>
      <w:r w:rsidRPr="008548E3">
        <w:t>одическая система химических элементов Д.И. Менделеева", изучение моделей</w:t>
      </w:r>
      <w:r w:rsidRPr="008548E3">
        <w:rPr>
          <w:spacing w:val="-57"/>
        </w:rPr>
        <w:t xml:space="preserve"> </w:t>
      </w:r>
      <w:r w:rsidRPr="008548E3">
        <w:t>кристаллических</w:t>
      </w:r>
      <w:r w:rsidRPr="008548E3">
        <w:rPr>
          <w:spacing w:val="1"/>
        </w:rPr>
        <w:t xml:space="preserve"> </w:t>
      </w:r>
      <w:r w:rsidRPr="008548E3">
        <w:t>решеток,</w:t>
      </w:r>
      <w:r w:rsidRPr="008548E3">
        <w:rPr>
          <w:spacing w:val="1"/>
        </w:rPr>
        <w:t xml:space="preserve"> </w:t>
      </w:r>
      <w:r w:rsidRPr="008548E3">
        <w:t>наблюдение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описание</w:t>
      </w:r>
      <w:r w:rsidRPr="008548E3">
        <w:rPr>
          <w:spacing w:val="1"/>
        </w:rPr>
        <w:t xml:space="preserve"> </w:t>
      </w:r>
      <w:r w:rsidRPr="008548E3">
        <w:t>демонстрационных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лабораторных</w:t>
      </w:r>
      <w:r w:rsidRPr="008548E3">
        <w:rPr>
          <w:spacing w:val="1"/>
        </w:rPr>
        <w:t xml:space="preserve"> </w:t>
      </w:r>
      <w:r w:rsidRPr="008548E3">
        <w:t>опытов (разложение пероксида водорода в присутствии катализатора, определение среды</w:t>
      </w:r>
      <w:r w:rsidRPr="008548E3">
        <w:rPr>
          <w:spacing w:val="1"/>
        </w:rPr>
        <w:t xml:space="preserve"> </w:t>
      </w:r>
      <w:r w:rsidRPr="008548E3">
        <w:t>растворов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помощью</w:t>
      </w:r>
      <w:r w:rsidRPr="008548E3">
        <w:rPr>
          <w:spacing w:val="1"/>
        </w:rPr>
        <w:t xml:space="preserve"> </w:t>
      </w:r>
      <w:r w:rsidRPr="008548E3">
        <w:t>универсального</w:t>
      </w:r>
      <w:r w:rsidRPr="008548E3">
        <w:rPr>
          <w:spacing w:val="1"/>
        </w:rPr>
        <w:t xml:space="preserve"> </w:t>
      </w:r>
      <w:r w:rsidRPr="008548E3">
        <w:t>индикатора,</w:t>
      </w:r>
      <w:r w:rsidRPr="008548E3">
        <w:rPr>
          <w:spacing w:val="1"/>
        </w:rPr>
        <w:t xml:space="preserve"> </w:t>
      </w:r>
      <w:r w:rsidRPr="008548E3">
        <w:t>реакции</w:t>
      </w:r>
      <w:r w:rsidRPr="008548E3">
        <w:rPr>
          <w:spacing w:val="1"/>
        </w:rPr>
        <w:t xml:space="preserve"> </w:t>
      </w:r>
      <w:r w:rsidRPr="008548E3">
        <w:t>ионного</w:t>
      </w:r>
      <w:r w:rsidRPr="008548E3">
        <w:rPr>
          <w:spacing w:val="1"/>
        </w:rPr>
        <w:t xml:space="preserve"> </w:t>
      </w:r>
      <w:r w:rsidRPr="008548E3">
        <w:t>обмена),</w:t>
      </w:r>
      <w:r w:rsidRPr="008548E3">
        <w:rPr>
          <w:spacing w:val="1"/>
        </w:rPr>
        <w:t xml:space="preserve"> </w:t>
      </w:r>
      <w:r w:rsidRPr="008548E3">
        <w:t>проведение практической работы "Влияние различных факторов на скорость химической</w:t>
      </w:r>
      <w:r w:rsidRPr="008548E3">
        <w:rPr>
          <w:spacing w:val="1"/>
        </w:rPr>
        <w:t xml:space="preserve"> </w:t>
      </w:r>
      <w:r w:rsidRPr="008548E3">
        <w:t>реакции".</w:t>
      </w:r>
    </w:p>
    <w:p w14:paraId="0D79D1DA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Расчетные</w:t>
      </w:r>
      <w:r w:rsidRPr="008548E3">
        <w:rPr>
          <w:spacing w:val="-4"/>
        </w:rPr>
        <w:t xml:space="preserve"> </w:t>
      </w:r>
      <w:r w:rsidRPr="008548E3">
        <w:t>задачи.</w:t>
      </w:r>
    </w:p>
    <w:p w14:paraId="157443E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Расчеты по уравнениям химических реакций, в том числе термохимические </w:t>
      </w:r>
      <w:r w:rsidRPr="008548E3">
        <w:t>расчеты,</w:t>
      </w:r>
      <w:r w:rsidRPr="008548E3">
        <w:rPr>
          <w:spacing w:val="1"/>
        </w:rPr>
        <w:t xml:space="preserve"> </w:t>
      </w:r>
      <w:r w:rsidRPr="008548E3">
        <w:t>расчеты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использованием понятия "массовая</w:t>
      </w:r>
      <w:r w:rsidRPr="008548E3">
        <w:rPr>
          <w:spacing w:val="-1"/>
        </w:rPr>
        <w:t xml:space="preserve"> </w:t>
      </w:r>
      <w:r w:rsidRPr="008548E3">
        <w:t>доля вещества".</w:t>
      </w:r>
    </w:p>
    <w:p w14:paraId="285CE49C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Раздел</w:t>
      </w:r>
      <w:r w:rsidRPr="008548E3">
        <w:rPr>
          <w:spacing w:val="-3"/>
        </w:rPr>
        <w:t xml:space="preserve"> </w:t>
      </w:r>
      <w:r w:rsidRPr="008548E3">
        <w:t>2.</w:t>
      </w:r>
      <w:r w:rsidRPr="008548E3">
        <w:rPr>
          <w:spacing w:val="-1"/>
        </w:rPr>
        <w:t xml:space="preserve"> </w:t>
      </w:r>
      <w:r w:rsidRPr="008548E3">
        <w:t>Неорганическая</w:t>
      </w:r>
      <w:r w:rsidRPr="008548E3">
        <w:rPr>
          <w:spacing w:val="-1"/>
        </w:rPr>
        <w:t xml:space="preserve"> </w:t>
      </w:r>
      <w:r w:rsidRPr="008548E3">
        <w:t>химия.</w:t>
      </w:r>
    </w:p>
    <w:p w14:paraId="0EBAEE4C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Неметаллы. Положение неметаллов в Периодической системе химических элементов</w:t>
      </w:r>
      <w:r w:rsidRPr="008548E3">
        <w:rPr>
          <w:spacing w:val="1"/>
        </w:rPr>
        <w:t xml:space="preserve"> </w:t>
      </w:r>
      <w:r w:rsidRPr="008548E3">
        <w:t>Д.И.</w:t>
      </w:r>
      <w:r w:rsidRPr="008548E3">
        <w:rPr>
          <w:spacing w:val="1"/>
        </w:rPr>
        <w:t xml:space="preserve"> </w:t>
      </w:r>
      <w:r w:rsidRPr="008548E3">
        <w:t>Менделеева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строения</w:t>
      </w:r>
      <w:r w:rsidRPr="008548E3">
        <w:rPr>
          <w:spacing w:val="1"/>
        </w:rPr>
        <w:t xml:space="preserve"> </w:t>
      </w:r>
      <w:r w:rsidRPr="008548E3">
        <w:t>атомов.</w:t>
      </w:r>
      <w:r w:rsidRPr="008548E3">
        <w:rPr>
          <w:spacing w:val="1"/>
        </w:rPr>
        <w:t xml:space="preserve"> </w:t>
      </w:r>
      <w:r w:rsidRPr="008548E3">
        <w:t>Физические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1"/>
        </w:rPr>
        <w:t xml:space="preserve"> </w:t>
      </w:r>
      <w:r w:rsidRPr="008548E3">
        <w:t>неметаллов.</w:t>
      </w:r>
      <w:r w:rsidRPr="008548E3">
        <w:rPr>
          <w:spacing w:val="-57"/>
        </w:rPr>
        <w:t xml:space="preserve"> </w:t>
      </w:r>
      <w:r w:rsidRPr="008548E3">
        <w:t>Аллотропия</w:t>
      </w:r>
      <w:r w:rsidRPr="008548E3">
        <w:rPr>
          <w:spacing w:val="-1"/>
        </w:rPr>
        <w:t xml:space="preserve"> </w:t>
      </w:r>
      <w:r w:rsidRPr="008548E3">
        <w:t>неметаллов (на</w:t>
      </w:r>
      <w:r w:rsidRPr="008548E3">
        <w:rPr>
          <w:spacing w:val="-2"/>
        </w:rPr>
        <w:t xml:space="preserve"> </w:t>
      </w:r>
      <w:r w:rsidRPr="008548E3">
        <w:t>примере</w:t>
      </w:r>
      <w:r w:rsidRPr="008548E3">
        <w:rPr>
          <w:spacing w:val="-1"/>
        </w:rPr>
        <w:t xml:space="preserve"> </w:t>
      </w:r>
      <w:r w:rsidRPr="008548E3">
        <w:t>кислорода,</w:t>
      </w:r>
      <w:r w:rsidRPr="008548E3">
        <w:rPr>
          <w:spacing w:val="-1"/>
        </w:rPr>
        <w:t xml:space="preserve"> </w:t>
      </w:r>
      <w:r w:rsidRPr="008548E3">
        <w:t>серы, фосфора</w:t>
      </w:r>
      <w:r w:rsidRPr="008548E3">
        <w:rPr>
          <w:spacing w:val="-2"/>
        </w:rPr>
        <w:t xml:space="preserve"> </w:t>
      </w:r>
      <w:r w:rsidRPr="008548E3">
        <w:t>и углерода).</w:t>
      </w:r>
    </w:p>
    <w:p w14:paraId="345480D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Химические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1"/>
        </w:rPr>
        <w:t xml:space="preserve"> </w:t>
      </w:r>
      <w:r w:rsidRPr="008548E3">
        <w:t>важнейших</w:t>
      </w:r>
      <w:r w:rsidRPr="008548E3">
        <w:rPr>
          <w:spacing w:val="1"/>
        </w:rPr>
        <w:t xml:space="preserve"> </w:t>
      </w:r>
      <w:r w:rsidRPr="008548E3">
        <w:t>неметаллов</w:t>
      </w:r>
      <w:r w:rsidRPr="008548E3">
        <w:rPr>
          <w:spacing w:val="1"/>
        </w:rPr>
        <w:t xml:space="preserve"> </w:t>
      </w:r>
      <w:r w:rsidRPr="008548E3">
        <w:t>(галогенов,</w:t>
      </w:r>
      <w:r w:rsidRPr="008548E3">
        <w:rPr>
          <w:spacing w:val="1"/>
        </w:rPr>
        <w:t xml:space="preserve"> </w:t>
      </w:r>
      <w:r w:rsidRPr="008548E3">
        <w:t>серы,</w:t>
      </w:r>
      <w:r w:rsidRPr="008548E3">
        <w:rPr>
          <w:spacing w:val="1"/>
        </w:rPr>
        <w:t xml:space="preserve"> </w:t>
      </w:r>
      <w:r w:rsidRPr="008548E3">
        <w:t>азота,</w:t>
      </w:r>
      <w:r w:rsidRPr="008548E3">
        <w:rPr>
          <w:spacing w:val="1"/>
        </w:rPr>
        <w:t xml:space="preserve"> </w:t>
      </w:r>
      <w:r w:rsidRPr="008548E3">
        <w:t>фосфора,</w:t>
      </w:r>
      <w:r w:rsidRPr="008548E3">
        <w:rPr>
          <w:spacing w:val="1"/>
        </w:rPr>
        <w:t xml:space="preserve"> </w:t>
      </w:r>
      <w:r w:rsidRPr="008548E3">
        <w:t>углерода и кремния) и их соединений (оксидов, кислородсодержащих кислот, водородных</w:t>
      </w:r>
      <w:r w:rsidRPr="008548E3">
        <w:rPr>
          <w:spacing w:val="1"/>
        </w:rPr>
        <w:t xml:space="preserve"> </w:t>
      </w:r>
      <w:r w:rsidRPr="008548E3">
        <w:t>соединений).</w:t>
      </w:r>
    </w:p>
    <w:p w14:paraId="28E0CBB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Применение</w:t>
      </w:r>
      <w:r w:rsidRPr="008548E3">
        <w:rPr>
          <w:spacing w:val="-3"/>
        </w:rPr>
        <w:t xml:space="preserve"> </w:t>
      </w:r>
      <w:r w:rsidRPr="008548E3">
        <w:t>в</w:t>
      </w:r>
      <w:r w:rsidRPr="008548E3">
        <w:t>ажнейших</w:t>
      </w:r>
      <w:r w:rsidRPr="008548E3">
        <w:rPr>
          <w:spacing w:val="-2"/>
        </w:rPr>
        <w:t xml:space="preserve"> </w:t>
      </w:r>
      <w:r w:rsidRPr="008548E3">
        <w:t>неметаллов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>соединений.</w:t>
      </w:r>
    </w:p>
    <w:p w14:paraId="52F524F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Металлы. Положение металлов в Периодической системе химических элементов Д.И.</w:t>
      </w:r>
      <w:r w:rsidRPr="008548E3">
        <w:rPr>
          <w:spacing w:val="1"/>
        </w:rPr>
        <w:t xml:space="preserve"> </w:t>
      </w:r>
      <w:r w:rsidRPr="008548E3">
        <w:t>Менделеева.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строения</w:t>
      </w:r>
      <w:r w:rsidRPr="008548E3">
        <w:rPr>
          <w:spacing w:val="1"/>
        </w:rPr>
        <w:t xml:space="preserve"> </w:t>
      </w:r>
      <w:r w:rsidRPr="008548E3">
        <w:t>электронных</w:t>
      </w:r>
      <w:r w:rsidRPr="008548E3">
        <w:rPr>
          <w:spacing w:val="1"/>
        </w:rPr>
        <w:t xml:space="preserve"> </w:t>
      </w:r>
      <w:r w:rsidRPr="008548E3">
        <w:t>оболочек</w:t>
      </w:r>
      <w:r w:rsidRPr="008548E3">
        <w:rPr>
          <w:spacing w:val="1"/>
        </w:rPr>
        <w:t xml:space="preserve"> </w:t>
      </w:r>
      <w:r w:rsidRPr="008548E3">
        <w:t>атомов</w:t>
      </w:r>
      <w:r w:rsidRPr="008548E3">
        <w:rPr>
          <w:spacing w:val="1"/>
        </w:rPr>
        <w:t xml:space="preserve"> </w:t>
      </w:r>
      <w:r w:rsidRPr="008548E3">
        <w:t>металлов.</w:t>
      </w:r>
      <w:r w:rsidRPr="008548E3">
        <w:rPr>
          <w:spacing w:val="1"/>
        </w:rPr>
        <w:t xml:space="preserve"> </w:t>
      </w:r>
      <w:r w:rsidRPr="008548E3">
        <w:t>Общие</w:t>
      </w:r>
      <w:r w:rsidRPr="008548E3">
        <w:rPr>
          <w:spacing w:val="1"/>
        </w:rPr>
        <w:t xml:space="preserve"> </w:t>
      </w:r>
      <w:r w:rsidRPr="008548E3">
        <w:t>физические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1"/>
        </w:rPr>
        <w:t xml:space="preserve"> </w:t>
      </w:r>
      <w:r w:rsidRPr="008548E3">
        <w:t>металлов.</w:t>
      </w:r>
      <w:r w:rsidRPr="008548E3">
        <w:rPr>
          <w:spacing w:val="1"/>
        </w:rPr>
        <w:t xml:space="preserve"> </w:t>
      </w:r>
      <w:r w:rsidRPr="008548E3">
        <w:t>Сплавы</w:t>
      </w:r>
      <w:r w:rsidRPr="008548E3">
        <w:rPr>
          <w:spacing w:val="1"/>
        </w:rPr>
        <w:t xml:space="preserve"> </w:t>
      </w:r>
      <w:r w:rsidRPr="008548E3">
        <w:t>металлов.</w:t>
      </w:r>
      <w:r w:rsidRPr="008548E3">
        <w:rPr>
          <w:spacing w:val="1"/>
        </w:rPr>
        <w:t xml:space="preserve"> </w:t>
      </w:r>
      <w:r w:rsidRPr="008548E3">
        <w:t>Электрохимический</w:t>
      </w:r>
      <w:r w:rsidRPr="008548E3">
        <w:rPr>
          <w:spacing w:val="1"/>
        </w:rPr>
        <w:t xml:space="preserve"> </w:t>
      </w:r>
      <w:r w:rsidRPr="008548E3">
        <w:t>ряд</w:t>
      </w:r>
      <w:r w:rsidRPr="008548E3">
        <w:rPr>
          <w:spacing w:val="1"/>
        </w:rPr>
        <w:t xml:space="preserve"> </w:t>
      </w:r>
      <w:r w:rsidRPr="008548E3">
        <w:t>напряжений</w:t>
      </w:r>
      <w:r w:rsidRPr="008548E3">
        <w:rPr>
          <w:spacing w:val="1"/>
        </w:rPr>
        <w:t xml:space="preserve"> </w:t>
      </w:r>
      <w:r w:rsidRPr="008548E3">
        <w:t>металлов.</w:t>
      </w:r>
    </w:p>
    <w:p w14:paraId="21981BF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Химические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1"/>
        </w:rPr>
        <w:t xml:space="preserve"> </w:t>
      </w:r>
      <w:r w:rsidRPr="008548E3">
        <w:t>важнейших</w:t>
      </w:r>
      <w:r w:rsidRPr="008548E3">
        <w:rPr>
          <w:spacing w:val="1"/>
        </w:rPr>
        <w:t xml:space="preserve"> </w:t>
      </w:r>
      <w:r w:rsidRPr="008548E3">
        <w:t>металлов</w:t>
      </w:r>
      <w:r w:rsidRPr="008548E3">
        <w:rPr>
          <w:spacing w:val="1"/>
        </w:rPr>
        <w:t xml:space="preserve"> </w:t>
      </w:r>
      <w:r w:rsidRPr="008548E3">
        <w:t>(натрий,</w:t>
      </w:r>
      <w:r w:rsidRPr="008548E3">
        <w:rPr>
          <w:spacing w:val="1"/>
        </w:rPr>
        <w:t xml:space="preserve"> </w:t>
      </w:r>
      <w:r w:rsidRPr="008548E3">
        <w:t>калий,</w:t>
      </w:r>
      <w:r w:rsidRPr="008548E3">
        <w:rPr>
          <w:spacing w:val="1"/>
        </w:rPr>
        <w:t xml:space="preserve"> </w:t>
      </w:r>
      <w:r w:rsidRPr="008548E3">
        <w:t>кальций,</w:t>
      </w:r>
      <w:r w:rsidRPr="008548E3">
        <w:rPr>
          <w:spacing w:val="61"/>
        </w:rPr>
        <w:t xml:space="preserve"> </w:t>
      </w:r>
      <w:r w:rsidRPr="008548E3">
        <w:t>магний,</w:t>
      </w:r>
      <w:r w:rsidRPr="008548E3">
        <w:rPr>
          <w:spacing w:val="1"/>
        </w:rPr>
        <w:t xml:space="preserve"> </w:t>
      </w:r>
      <w:r w:rsidRPr="008548E3">
        <w:t>алюминий,</w:t>
      </w:r>
      <w:r w:rsidRPr="008548E3">
        <w:rPr>
          <w:spacing w:val="-1"/>
        </w:rPr>
        <w:t xml:space="preserve"> </w:t>
      </w:r>
      <w:r w:rsidRPr="008548E3">
        <w:t>цинк, хром, железо, медь) и их</w:t>
      </w:r>
      <w:r w:rsidRPr="008548E3">
        <w:rPr>
          <w:spacing w:val="-1"/>
        </w:rPr>
        <w:t xml:space="preserve"> </w:t>
      </w:r>
      <w:r w:rsidRPr="008548E3">
        <w:t>соединений.</w:t>
      </w:r>
    </w:p>
    <w:p w14:paraId="6376368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Общие</w:t>
      </w:r>
      <w:r w:rsidRPr="008548E3">
        <w:rPr>
          <w:spacing w:val="-3"/>
        </w:rPr>
        <w:t xml:space="preserve"> </w:t>
      </w:r>
      <w:r w:rsidRPr="008548E3">
        <w:t>способы</w:t>
      </w:r>
      <w:r w:rsidRPr="008548E3">
        <w:rPr>
          <w:spacing w:val="-1"/>
        </w:rPr>
        <w:t xml:space="preserve"> </w:t>
      </w:r>
      <w:r w:rsidRPr="008548E3">
        <w:t>получения</w:t>
      </w:r>
      <w:r w:rsidRPr="008548E3">
        <w:rPr>
          <w:spacing w:val="-1"/>
        </w:rPr>
        <w:t xml:space="preserve"> </w:t>
      </w:r>
      <w:r w:rsidRPr="008548E3">
        <w:t>металлов.</w:t>
      </w:r>
      <w:r w:rsidRPr="008548E3">
        <w:rPr>
          <w:spacing w:val="-2"/>
        </w:rPr>
        <w:t xml:space="preserve"> </w:t>
      </w:r>
      <w:r w:rsidRPr="008548E3">
        <w:t>Применение</w:t>
      </w:r>
      <w:r w:rsidRPr="008548E3">
        <w:rPr>
          <w:spacing w:val="-2"/>
        </w:rPr>
        <w:t xml:space="preserve"> </w:t>
      </w:r>
      <w:r w:rsidRPr="008548E3">
        <w:t>металлов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быту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технике.</w:t>
      </w:r>
    </w:p>
    <w:p w14:paraId="4916209F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Экспериментальные методы изучения веществ и их превращений: изучение коллекции</w:t>
      </w:r>
      <w:r w:rsidRPr="008548E3">
        <w:rPr>
          <w:spacing w:val="1"/>
        </w:rPr>
        <w:t xml:space="preserve"> </w:t>
      </w:r>
      <w:r w:rsidRPr="008548E3">
        <w:t>"Металлы</w:t>
      </w:r>
      <w:r w:rsidRPr="008548E3">
        <w:rPr>
          <w:spacing w:val="16"/>
        </w:rPr>
        <w:t xml:space="preserve"> </w:t>
      </w:r>
      <w:r w:rsidRPr="008548E3">
        <w:t>и</w:t>
      </w:r>
      <w:r w:rsidRPr="008548E3">
        <w:rPr>
          <w:spacing w:val="17"/>
        </w:rPr>
        <w:t xml:space="preserve"> </w:t>
      </w:r>
      <w:r w:rsidRPr="008548E3">
        <w:t>сплавы",</w:t>
      </w:r>
      <w:r w:rsidRPr="008548E3">
        <w:rPr>
          <w:spacing w:val="17"/>
        </w:rPr>
        <w:t xml:space="preserve"> </w:t>
      </w:r>
      <w:r w:rsidRPr="008548E3">
        <w:t>образцов</w:t>
      </w:r>
      <w:r w:rsidRPr="008548E3">
        <w:rPr>
          <w:spacing w:val="16"/>
        </w:rPr>
        <w:t xml:space="preserve"> </w:t>
      </w:r>
      <w:r w:rsidRPr="008548E3">
        <w:t>неметаллов,</w:t>
      </w:r>
      <w:r w:rsidRPr="008548E3">
        <w:rPr>
          <w:spacing w:val="17"/>
        </w:rPr>
        <w:t xml:space="preserve"> </w:t>
      </w:r>
      <w:r w:rsidRPr="008548E3">
        <w:t>решение</w:t>
      </w:r>
      <w:r w:rsidRPr="008548E3">
        <w:rPr>
          <w:spacing w:val="17"/>
        </w:rPr>
        <w:t xml:space="preserve"> </w:t>
      </w:r>
      <w:r w:rsidRPr="008548E3">
        <w:t>экспериментальных</w:t>
      </w:r>
      <w:r w:rsidRPr="008548E3">
        <w:rPr>
          <w:spacing w:val="17"/>
        </w:rPr>
        <w:t xml:space="preserve"> </w:t>
      </w:r>
      <w:r w:rsidRPr="008548E3">
        <w:t>задач,</w:t>
      </w:r>
      <w:r w:rsidRPr="008548E3">
        <w:rPr>
          <w:spacing w:val="16"/>
        </w:rPr>
        <w:t xml:space="preserve"> </w:t>
      </w:r>
      <w:r w:rsidRPr="008548E3">
        <w:t>наблюдение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описание</w:t>
      </w:r>
      <w:r w:rsidRPr="008548E3">
        <w:rPr>
          <w:spacing w:val="1"/>
        </w:rPr>
        <w:t xml:space="preserve"> </w:t>
      </w:r>
      <w:r w:rsidRPr="008548E3">
        <w:t>демонстрационных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лабораторных</w:t>
      </w:r>
      <w:r w:rsidRPr="008548E3">
        <w:rPr>
          <w:spacing w:val="1"/>
        </w:rPr>
        <w:t xml:space="preserve"> </w:t>
      </w:r>
      <w:r w:rsidRPr="008548E3">
        <w:t>опытов</w:t>
      </w:r>
      <w:r w:rsidRPr="008548E3">
        <w:rPr>
          <w:spacing w:val="1"/>
        </w:rPr>
        <w:t xml:space="preserve"> </w:t>
      </w:r>
      <w:r w:rsidRPr="008548E3">
        <w:t>(взаимодействие</w:t>
      </w:r>
      <w:r w:rsidRPr="008548E3">
        <w:rPr>
          <w:spacing w:val="1"/>
        </w:rPr>
        <w:t xml:space="preserve"> </w:t>
      </w:r>
      <w:r w:rsidRPr="008548E3">
        <w:t>гидроксида</w:t>
      </w:r>
      <w:r w:rsidRPr="008548E3">
        <w:rPr>
          <w:spacing w:val="1"/>
        </w:rPr>
        <w:t xml:space="preserve"> </w:t>
      </w:r>
      <w:r w:rsidRPr="008548E3">
        <w:t>алюминия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раст</w:t>
      </w:r>
      <w:r w:rsidRPr="008548E3">
        <w:t>ворами</w:t>
      </w:r>
      <w:r w:rsidRPr="008548E3">
        <w:rPr>
          <w:spacing w:val="-2"/>
        </w:rPr>
        <w:t xml:space="preserve"> </w:t>
      </w:r>
      <w:r w:rsidRPr="008548E3">
        <w:t>кислот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щелочей,</w:t>
      </w:r>
      <w:r w:rsidRPr="008548E3">
        <w:rPr>
          <w:spacing w:val="-1"/>
        </w:rPr>
        <w:t xml:space="preserve"> </w:t>
      </w:r>
      <w:r w:rsidRPr="008548E3">
        <w:t>качественные</w:t>
      </w:r>
      <w:r w:rsidRPr="008548E3">
        <w:rPr>
          <w:spacing w:val="-2"/>
        </w:rPr>
        <w:t xml:space="preserve"> </w:t>
      </w:r>
      <w:r w:rsidRPr="008548E3">
        <w:t>реакции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катионы</w:t>
      </w:r>
      <w:r w:rsidRPr="008548E3">
        <w:rPr>
          <w:spacing w:val="-1"/>
        </w:rPr>
        <w:t xml:space="preserve"> </w:t>
      </w:r>
      <w:r w:rsidRPr="008548E3">
        <w:t>металлов).</w:t>
      </w:r>
    </w:p>
    <w:p w14:paraId="70EE563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Расчетные</w:t>
      </w:r>
      <w:r w:rsidRPr="008548E3">
        <w:rPr>
          <w:spacing w:val="-3"/>
        </w:rPr>
        <w:t xml:space="preserve"> </w:t>
      </w:r>
      <w:r w:rsidRPr="008548E3">
        <w:t>задачи.</w:t>
      </w:r>
    </w:p>
    <w:p w14:paraId="026E6FC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Расчеты массы вещества или объема газов по известному количеству вещества, массе</w:t>
      </w:r>
      <w:r w:rsidRPr="008548E3">
        <w:rPr>
          <w:spacing w:val="1"/>
        </w:rPr>
        <w:t xml:space="preserve"> </w:t>
      </w:r>
      <w:r w:rsidRPr="008548E3">
        <w:t>или объему одного из участвующих в реакции веществ, расчеты массы (объема, количества</w:t>
      </w:r>
      <w:r w:rsidRPr="008548E3">
        <w:rPr>
          <w:spacing w:val="1"/>
        </w:rPr>
        <w:t xml:space="preserve"> </w:t>
      </w:r>
      <w:r w:rsidRPr="008548E3">
        <w:t>вещ</w:t>
      </w:r>
      <w:r w:rsidRPr="008548E3">
        <w:t>ества)</w:t>
      </w:r>
      <w:r w:rsidRPr="008548E3">
        <w:rPr>
          <w:spacing w:val="-1"/>
        </w:rPr>
        <w:t xml:space="preserve"> </w:t>
      </w:r>
      <w:r w:rsidRPr="008548E3">
        <w:t>продуктов реакции,</w:t>
      </w:r>
      <w:r w:rsidRPr="008548E3">
        <w:rPr>
          <w:spacing w:val="-1"/>
        </w:rPr>
        <w:t xml:space="preserve"> </w:t>
      </w:r>
      <w:r w:rsidRPr="008548E3">
        <w:t>если одно из</w:t>
      </w:r>
      <w:r w:rsidRPr="008548E3">
        <w:rPr>
          <w:spacing w:val="-1"/>
        </w:rPr>
        <w:t xml:space="preserve"> </w:t>
      </w:r>
      <w:r w:rsidRPr="008548E3">
        <w:t>веществ имеет примеси.</w:t>
      </w:r>
    </w:p>
    <w:p w14:paraId="61C1BE4A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Химия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жизнь.</w:t>
      </w:r>
      <w:r w:rsidRPr="008548E3">
        <w:rPr>
          <w:spacing w:val="-1"/>
        </w:rPr>
        <w:t xml:space="preserve"> </w:t>
      </w:r>
      <w:r w:rsidRPr="008548E3">
        <w:t>Межпредметные</w:t>
      </w:r>
      <w:r w:rsidRPr="008548E3">
        <w:rPr>
          <w:spacing w:val="-2"/>
        </w:rPr>
        <w:t xml:space="preserve"> </w:t>
      </w:r>
      <w:r w:rsidRPr="008548E3">
        <w:t>связи.</w:t>
      </w:r>
    </w:p>
    <w:p w14:paraId="60ADF6C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Роль химии в обеспечении экологической, энергетической и пищевой безопасности,</w:t>
      </w:r>
      <w:r w:rsidRPr="008548E3">
        <w:rPr>
          <w:spacing w:val="1"/>
        </w:rPr>
        <w:t xml:space="preserve"> </w:t>
      </w:r>
      <w:r w:rsidRPr="008548E3">
        <w:t>развитии</w:t>
      </w:r>
      <w:r w:rsidRPr="008548E3">
        <w:rPr>
          <w:spacing w:val="-2"/>
        </w:rPr>
        <w:t xml:space="preserve"> </w:t>
      </w:r>
      <w:r w:rsidRPr="008548E3">
        <w:t>медицины.</w:t>
      </w:r>
      <w:r w:rsidRPr="008548E3">
        <w:rPr>
          <w:spacing w:val="-1"/>
        </w:rPr>
        <w:t xml:space="preserve"> </w:t>
      </w:r>
      <w:r w:rsidRPr="008548E3">
        <w:t>Понятие</w:t>
      </w:r>
      <w:r w:rsidRPr="008548E3">
        <w:rPr>
          <w:spacing w:val="-2"/>
        </w:rPr>
        <w:t xml:space="preserve"> </w:t>
      </w:r>
      <w:r w:rsidRPr="008548E3">
        <w:t>о</w:t>
      </w:r>
      <w:r w:rsidRPr="008548E3">
        <w:rPr>
          <w:spacing w:val="-1"/>
        </w:rPr>
        <w:t xml:space="preserve"> </w:t>
      </w:r>
      <w:r w:rsidRPr="008548E3">
        <w:t>научных</w:t>
      </w:r>
      <w:r w:rsidRPr="008548E3">
        <w:rPr>
          <w:spacing w:val="-1"/>
        </w:rPr>
        <w:t xml:space="preserve"> </w:t>
      </w:r>
      <w:r w:rsidRPr="008548E3">
        <w:t>методах</w:t>
      </w:r>
      <w:r w:rsidRPr="008548E3">
        <w:rPr>
          <w:spacing w:val="-1"/>
        </w:rPr>
        <w:t xml:space="preserve"> </w:t>
      </w:r>
      <w:r w:rsidRPr="008548E3">
        <w:t>познания</w:t>
      </w:r>
      <w:r w:rsidRPr="008548E3">
        <w:rPr>
          <w:spacing w:val="-1"/>
        </w:rPr>
        <w:t xml:space="preserve"> </w:t>
      </w:r>
      <w:r w:rsidRPr="008548E3">
        <w:t>веществ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химических</w:t>
      </w:r>
      <w:r w:rsidRPr="008548E3">
        <w:rPr>
          <w:spacing w:val="-1"/>
        </w:rPr>
        <w:t xml:space="preserve"> </w:t>
      </w:r>
      <w:r w:rsidRPr="008548E3">
        <w:t>реакций.</w:t>
      </w:r>
    </w:p>
    <w:p w14:paraId="0CE1DFC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Представления об общих научных принципах промышленного получения важнейших</w:t>
      </w:r>
      <w:r w:rsidRPr="008548E3">
        <w:rPr>
          <w:spacing w:val="1"/>
        </w:rPr>
        <w:t xml:space="preserve"> </w:t>
      </w:r>
      <w:r w:rsidRPr="008548E3">
        <w:t>веществ.</w:t>
      </w:r>
    </w:p>
    <w:p w14:paraId="5051BB5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Человек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мире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материалов:</w:t>
      </w:r>
      <w:r w:rsidRPr="008548E3">
        <w:rPr>
          <w:spacing w:val="1"/>
        </w:rPr>
        <w:t xml:space="preserve"> </w:t>
      </w:r>
      <w:r w:rsidRPr="008548E3">
        <w:t>важнейшие</w:t>
      </w:r>
      <w:r w:rsidRPr="008548E3">
        <w:rPr>
          <w:spacing w:val="1"/>
        </w:rPr>
        <w:t xml:space="preserve"> </w:t>
      </w:r>
      <w:r w:rsidRPr="008548E3">
        <w:t>строительные</w:t>
      </w:r>
      <w:r w:rsidRPr="008548E3">
        <w:rPr>
          <w:spacing w:val="1"/>
        </w:rPr>
        <w:t xml:space="preserve"> </w:t>
      </w:r>
      <w:r w:rsidRPr="008548E3">
        <w:t>материалы,</w:t>
      </w:r>
      <w:r w:rsidRPr="008548E3">
        <w:rPr>
          <w:spacing w:val="1"/>
        </w:rPr>
        <w:t xml:space="preserve"> </w:t>
      </w:r>
      <w:r w:rsidRPr="008548E3">
        <w:t>конструкционные</w:t>
      </w:r>
      <w:r w:rsidRPr="008548E3">
        <w:rPr>
          <w:spacing w:val="1"/>
        </w:rPr>
        <w:t xml:space="preserve"> </w:t>
      </w:r>
      <w:r w:rsidRPr="008548E3">
        <w:t>материалы,</w:t>
      </w:r>
      <w:r w:rsidRPr="008548E3">
        <w:rPr>
          <w:spacing w:val="1"/>
        </w:rPr>
        <w:t xml:space="preserve"> </w:t>
      </w:r>
      <w:r w:rsidRPr="008548E3">
        <w:t>краски,</w:t>
      </w:r>
      <w:r w:rsidRPr="008548E3">
        <w:rPr>
          <w:spacing w:val="1"/>
        </w:rPr>
        <w:t xml:space="preserve"> </w:t>
      </w:r>
      <w:r w:rsidRPr="008548E3">
        <w:t>стекло,</w:t>
      </w:r>
      <w:r w:rsidRPr="008548E3">
        <w:rPr>
          <w:spacing w:val="1"/>
        </w:rPr>
        <w:t xml:space="preserve"> </w:t>
      </w:r>
      <w:r w:rsidRPr="008548E3">
        <w:t>керамика,</w:t>
      </w:r>
      <w:r w:rsidRPr="008548E3">
        <w:rPr>
          <w:spacing w:val="1"/>
        </w:rPr>
        <w:t xml:space="preserve"> </w:t>
      </w:r>
      <w:r w:rsidRPr="008548E3">
        <w:t>материалы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электроники,</w:t>
      </w:r>
      <w:r w:rsidRPr="008548E3">
        <w:rPr>
          <w:spacing w:val="1"/>
        </w:rPr>
        <w:t xml:space="preserve"> </w:t>
      </w:r>
      <w:r w:rsidRPr="008548E3">
        <w:t>н</w:t>
      </w:r>
      <w:r w:rsidRPr="008548E3">
        <w:t>аноматериалы,</w:t>
      </w:r>
      <w:r w:rsidRPr="008548E3">
        <w:rPr>
          <w:spacing w:val="-1"/>
        </w:rPr>
        <w:t xml:space="preserve"> </w:t>
      </w:r>
      <w:r w:rsidRPr="008548E3">
        <w:t>органические</w:t>
      </w:r>
      <w:r w:rsidRPr="008548E3">
        <w:rPr>
          <w:spacing w:val="-1"/>
        </w:rPr>
        <w:t xml:space="preserve"> </w:t>
      </w:r>
      <w:r w:rsidRPr="008548E3">
        <w:t>и минеральные</w:t>
      </w:r>
      <w:r w:rsidRPr="008548E3">
        <w:rPr>
          <w:spacing w:val="-1"/>
        </w:rPr>
        <w:t xml:space="preserve"> </w:t>
      </w:r>
      <w:r w:rsidRPr="008548E3">
        <w:t>удобрения.</w:t>
      </w:r>
    </w:p>
    <w:p w14:paraId="6A8BE1D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Химия и здоровье человека: правила использования лекарственных препаратов, правила</w:t>
      </w:r>
      <w:r w:rsidRPr="008548E3">
        <w:rPr>
          <w:spacing w:val="-57"/>
        </w:rPr>
        <w:t xml:space="preserve"> </w:t>
      </w:r>
      <w:r w:rsidRPr="008548E3">
        <w:t>безопасного</w:t>
      </w:r>
      <w:r w:rsidRPr="008548E3">
        <w:rPr>
          <w:spacing w:val="-1"/>
        </w:rPr>
        <w:t xml:space="preserve"> </w:t>
      </w:r>
      <w:r w:rsidRPr="008548E3">
        <w:t>использования препаратов бытовой</w:t>
      </w:r>
      <w:r w:rsidRPr="008548E3">
        <w:rPr>
          <w:spacing w:val="-1"/>
        </w:rPr>
        <w:t xml:space="preserve"> </w:t>
      </w:r>
      <w:r w:rsidRPr="008548E3">
        <w:t>химии в</w:t>
      </w:r>
      <w:r w:rsidRPr="008548E3">
        <w:rPr>
          <w:spacing w:val="-1"/>
        </w:rPr>
        <w:t xml:space="preserve"> </w:t>
      </w:r>
      <w:r w:rsidRPr="008548E3">
        <w:t>повседневной жизни.</w:t>
      </w:r>
    </w:p>
    <w:p w14:paraId="1364305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Реализация межпредметных связей при изучении общ</w:t>
      </w:r>
      <w:r w:rsidRPr="008548E3">
        <w:t>ей и неорганической химии в 11</w:t>
      </w:r>
      <w:r w:rsidRPr="008548E3">
        <w:rPr>
          <w:spacing w:val="1"/>
        </w:rPr>
        <w:t xml:space="preserve"> </w:t>
      </w:r>
      <w:r w:rsidRPr="008548E3">
        <w:t>классе осуществляется через использование как общих естественно-научных понятий, так и</w:t>
      </w:r>
      <w:r w:rsidRPr="008548E3">
        <w:rPr>
          <w:spacing w:val="1"/>
        </w:rPr>
        <w:t xml:space="preserve"> </w:t>
      </w:r>
      <w:r w:rsidRPr="008548E3">
        <w:t>понятий,</w:t>
      </w:r>
      <w:r w:rsidRPr="008548E3">
        <w:rPr>
          <w:spacing w:val="-2"/>
        </w:rPr>
        <w:t xml:space="preserve"> </w:t>
      </w:r>
      <w:r w:rsidRPr="008548E3">
        <w:t>являющихся</w:t>
      </w:r>
      <w:r w:rsidRPr="008548E3">
        <w:rPr>
          <w:spacing w:val="-1"/>
        </w:rPr>
        <w:t xml:space="preserve"> </w:t>
      </w:r>
      <w:r w:rsidRPr="008548E3">
        <w:t>системными</w:t>
      </w:r>
      <w:r w:rsidRPr="008548E3">
        <w:rPr>
          <w:spacing w:val="-2"/>
        </w:rPr>
        <w:t xml:space="preserve"> </w:t>
      </w:r>
      <w:r w:rsidRPr="008548E3">
        <w:t>для</w:t>
      </w:r>
      <w:r w:rsidRPr="008548E3">
        <w:rPr>
          <w:spacing w:val="-2"/>
        </w:rPr>
        <w:t xml:space="preserve"> </w:t>
      </w:r>
      <w:r w:rsidRPr="008548E3">
        <w:t>отдельных</w:t>
      </w:r>
      <w:r w:rsidRPr="008548E3">
        <w:rPr>
          <w:spacing w:val="-2"/>
        </w:rPr>
        <w:t xml:space="preserve"> </w:t>
      </w:r>
      <w:r w:rsidRPr="008548E3">
        <w:t>предметов</w:t>
      </w:r>
      <w:r w:rsidRPr="008548E3">
        <w:rPr>
          <w:spacing w:val="-1"/>
        </w:rPr>
        <w:t xml:space="preserve"> </w:t>
      </w:r>
      <w:r w:rsidRPr="008548E3">
        <w:t>естественно-научного</w:t>
      </w:r>
      <w:r w:rsidRPr="008548E3">
        <w:rPr>
          <w:spacing w:val="-2"/>
        </w:rPr>
        <w:t xml:space="preserve"> </w:t>
      </w:r>
      <w:r w:rsidRPr="008548E3">
        <w:t>цикла.</w:t>
      </w:r>
    </w:p>
    <w:p w14:paraId="059FC37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Общие естественно-научные понятия: научный факт, </w:t>
      </w:r>
      <w:r w:rsidRPr="008548E3">
        <w:t>гипотеза, закон, теория, анализ,</w:t>
      </w:r>
      <w:r w:rsidRPr="008548E3">
        <w:rPr>
          <w:spacing w:val="1"/>
        </w:rPr>
        <w:t xml:space="preserve"> </w:t>
      </w:r>
      <w:r w:rsidRPr="008548E3">
        <w:t>синтез,</w:t>
      </w:r>
      <w:r w:rsidRPr="008548E3">
        <w:rPr>
          <w:spacing w:val="1"/>
        </w:rPr>
        <w:t xml:space="preserve"> </w:t>
      </w:r>
      <w:r w:rsidRPr="008548E3">
        <w:t>классификация,</w:t>
      </w:r>
      <w:r w:rsidRPr="008548E3">
        <w:rPr>
          <w:spacing w:val="1"/>
        </w:rPr>
        <w:t xml:space="preserve"> </w:t>
      </w:r>
      <w:r w:rsidRPr="008548E3">
        <w:t>периодичность,</w:t>
      </w:r>
      <w:r w:rsidRPr="008548E3">
        <w:rPr>
          <w:spacing w:val="1"/>
        </w:rPr>
        <w:t xml:space="preserve"> </w:t>
      </w:r>
      <w:r w:rsidRPr="008548E3">
        <w:t>наблюдение,</w:t>
      </w:r>
      <w:r w:rsidRPr="008548E3">
        <w:rPr>
          <w:spacing w:val="1"/>
        </w:rPr>
        <w:t xml:space="preserve"> </w:t>
      </w:r>
      <w:r w:rsidRPr="008548E3">
        <w:t>эксперимент,</w:t>
      </w:r>
      <w:r w:rsidRPr="008548E3">
        <w:rPr>
          <w:spacing w:val="1"/>
        </w:rPr>
        <w:t xml:space="preserve"> </w:t>
      </w:r>
      <w:r w:rsidRPr="008548E3">
        <w:t>моделирование,</w:t>
      </w:r>
      <w:r w:rsidRPr="008548E3">
        <w:rPr>
          <w:spacing w:val="1"/>
        </w:rPr>
        <w:t xml:space="preserve"> </w:t>
      </w:r>
      <w:r w:rsidRPr="008548E3">
        <w:t>измерение,</w:t>
      </w:r>
      <w:r w:rsidRPr="008548E3">
        <w:rPr>
          <w:spacing w:val="-1"/>
        </w:rPr>
        <w:t xml:space="preserve"> </w:t>
      </w:r>
      <w:r w:rsidRPr="008548E3">
        <w:t>явление.</w:t>
      </w:r>
    </w:p>
    <w:p w14:paraId="4D194BF6" w14:textId="31BD8A10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Физика:</w:t>
      </w:r>
      <w:r w:rsidRPr="008548E3">
        <w:rPr>
          <w:spacing w:val="1"/>
        </w:rPr>
        <w:t xml:space="preserve"> </w:t>
      </w:r>
      <w:r w:rsidRPr="008548E3">
        <w:t>материя,</w:t>
      </w:r>
      <w:r w:rsidRPr="008548E3">
        <w:rPr>
          <w:spacing w:val="1"/>
        </w:rPr>
        <w:t xml:space="preserve"> </w:t>
      </w:r>
      <w:r w:rsidRPr="008548E3">
        <w:t>энергия,</w:t>
      </w:r>
      <w:r w:rsidRPr="008548E3">
        <w:rPr>
          <w:spacing w:val="1"/>
        </w:rPr>
        <w:t xml:space="preserve"> </w:t>
      </w:r>
      <w:r w:rsidRPr="008548E3">
        <w:t>масса,</w:t>
      </w:r>
      <w:r w:rsidRPr="008548E3">
        <w:rPr>
          <w:spacing w:val="1"/>
        </w:rPr>
        <w:t xml:space="preserve"> </w:t>
      </w:r>
      <w:r w:rsidRPr="008548E3">
        <w:t>атом,</w:t>
      </w:r>
      <w:r w:rsidRPr="008548E3">
        <w:rPr>
          <w:spacing w:val="1"/>
        </w:rPr>
        <w:t xml:space="preserve"> </w:t>
      </w:r>
      <w:r w:rsidRPr="008548E3">
        <w:t>электрон,</w:t>
      </w:r>
      <w:r w:rsidRPr="008548E3">
        <w:rPr>
          <w:spacing w:val="1"/>
        </w:rPr>
        <w:t xml:space="preserve"> </w:t>
      </w:r>
      <w:r w:rsidRPr="008548E3">
        <w:t>протон,</w:t>
      </w:r>
      <w:r w:rsidRPr="008548E3">
        <w:rPr>
          <w:spacing w:val="1"/>
        </w:rPr>
        <w:t xml:space="preserve"> </w:t>
      </w:r>
      <w:r w:rsidRPr="008548E3">
        <w:t>нейтрон,</w:t>
      </w:r>
      <w:r w:rsidRPr="008548E3">
        <w:rPr>
          <w:spacing w:val="1"/>
        </w:rPr>
        <w:t xml:space="preserve"> </w:t>
      </w:r>
      <w:r w:rsidRPr="008548E3">
        <w:t>ион,</w:t>
      </w:r>
      <w:r w:rsidRPr="008548E3">
        <w:rPr>
          <w:spacing w:val="1"/>
        </w:rPr>
        <w:t xml:space="preserve"> </w:t>
      </w:r>
      <w:r w:rsidRPr="008548E3">
        <w:t>изотоп,</w:t>
      </w:r>
      <w:r w:rsidRPr="008548E3">
        <w:rPr>
          <w:spacing w:val="1"/>
        </w:rPr>
        <w:t xml:space="preserve"> </w:t>
      </w:r>
      <w:r w:rsidRPr="008548E3">
        <w:t>радиоактивность,</w:t>
      </w:r>
      <w:r w:rsidRPr="008548E3">
        <w:rPr>
          <w:spacing w:val="1"/>
        </w:rPr>
        <w:t xml:space="preserve"> </w:t>
      </w:r>
      <w:r w:rsidRPr="008548E3">
        <w:t>молекула,</w:t>
      </w:r>
      <w:r w:rsidRPr="008548E3">
        <w:rPr>
          <w:spacing w:val="1"/>
        </w:rPr>
        <w:t xml:space="preserve"> </w:t>
      </w:r>
      <w:r w:rsidRPr="008548E3">
        <w:t>энергетический</w:t>
      </w:r>
      <w:r w:rsidRPr="008548E3">
        <w:rPr>
          <w:spacing w:val="1"/>
        </w:rPr>
        <w:t xml:space="preserve"> </w:t>
      </w:r>
      <w:r w:rsidRPr="008548E3">
        <w:t>уров</w:t>
      </w:r>
      <w:r w:rsidRPr="008548E3">
        <w:t>ень,</w:t>
      </w:r>
      <w:r w:rsidRPr="008548E3">
        <w:rPr>
          <w:spacing w:val="1"/>
        </w:rPr>
        <w:t xml:space="preserve"> </w:t>
      </w:r>
      <w:r w:rsidRPr="008548E3">
        <w:t>вещество,</w:t>
      </w:r>
      <w:r w:rsidRPr="008548E3">
        <w:rPr>
          <w:spacing w:val="1"/>
        </w:rPr>
        <w:t xml:space="preserve"> </w:t>
      </w:r>
      <w:r w:rsidRPr="008548E3">
        <w:t>тело,</w:t>
      </w:r>
      <w:r w:rsidRPr="008548E3">
        <w:rPr>
          <w:spacing w:val="1"/>
        </w:rPr>
        <w:t xml:space="preserve"> </w:t>
      </w:r>
      <w:r w:rsidRPr="008548E3">
        <w:t>объем,</w:t>
      </w:r>
      <w:r w:rsidRPr="008548E3">
        <w:rPr>
          <w:spacing w:val="1"/>
        </w:rPr>
        <w:t xml:space="preserve"> </w:t>
      </w:r>
      <w:r w:rsidRPr="008548E3">
        <w:t>агрегатное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rPr>
          <w:spacing w:val="-2"/>
        </w:rPr>
        <w:t xml:space="preserve"> </w:t>
      </w:r>
      <w:r w:rsidRPr="008548E3">
        <w:t>вещества, физические</w:t>
      </w:r>
      <w:r w:rsidRPr="008548E3">
        <w:rPr>
          <w:spacing w:val="-2"/>
        </w:rPr>
        <w:t xml:space="preserve"> </w:t>
      </w:r>
      <w:r w:rsidRPr="008548E3">
        <w:t>величины и</w:t>
      </w:r>
      <w:r w:rsidRPr="008548E3">
        <w:rPr>
          <w:spacing w:val="-1"/>
        </w:rPr>
        <w:t xml:space="preserve"> </w:t>
      </w:r>
      <w:r w:rsidRPr="008548E3">
        <w:t>единицы их</w:t>
      </w:r>
      <w:r w:rsidRPr="008548E3">
        <w:rPr>
          <w:spacing w:val="-1"/>
        </w:rPr>
        <w:t xml:space="preserve"> </w:t>
      </w:r>
      <w:r w:rsidRPr="008548E3">
        <w:t>измерения, скорость.</w:t>
      </w:r>
      <w:r w:rsidR="00266593" w:rsidRPr="008548E3">
        <w:t xml:space="preserve"> </w:t>
      </w:r>
      <w:r w:rsidRPr="008548E3">
        <w:t>Биология: клетка, организм, экосистема, биосфера, макро- и микроэлементы, витамины,</w:t>
      </w:r>
      <w:r w:rsidRPr="008548E3">
        <w:rPr>
          <w:spacing w:val="-57"/>
        </w:rPr>
        <w:t xml:space="preserve"> </w:t>
      </w:r>
      <w:r w:rsidRPr="008548E3">
        <w:t>обмен</w:t>
      </w:r>
      <w:r w:rsidRPr="008548E3">
        <w:rPr>
          <w:spacing w:val="-1"/>
        </w:rPr>
        <w:t xml:space="preserve"> </w:t>
      </w:r>
      <w:r w:rsidRPr="008548E3">
        <w:t>веществ в организме.</w:t>
      </w:r>
    </w:p>
    <w:p w14:paraId="5E84056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География:</w:t>
      </w:r>
      <w:r w:rsidRPr="008548E3">
        <w:rPr>
          <w:spacing w:val="-3"/>
        </w:rPr>
        <w:t xml:space="preserve"> </w:t>
      </w:r>
      <w:r w:rsidRPr="008548E3">
        <w:t>минералы,</w:t>
      </w:r>
      <w:r w:rsidRPr="008548E3">
        <w:rPr>
          <w:spacing w:val="-2"/>
        </w:rPr>
        <w:t xml:space="preserve"> </w:t>
      </w:r>
      <w:r w:rsidRPr="008548E3">
        <w:t>горные</w:t>
      </w:r>
      <w:r w:rsidRPr="008548E3">
        <w:rPr>
          <w:spacing w:val="-3"/>
        </w:rPr>
        <w:t xml:space="preserve"> </w:t>
      </w:r>
      <w:r w:rsidRPr="008548E3">
        <w:t>породы,</w:t>
      </w:r>
      <w:r w:rsidRPr="008548E3">
        <w:rPr>
          <w:spacing w:val="-2"/>
        </w:rPr>
        <w:t xml:space="preserve"> </w:t>
      </w:r>
      <w:r w:rsidRPr="008548E3">
        <w:t>полезные</w:t>
      </w:r>
      <w:r w:rsidRPr="008548E3">
        <w:rPr>
          <w:spacing w:val="-2"/>
        </w:rPr>
        <w:t xml:space="preserve"> </w:t>
      </w:r>
      <w:r w:rsidRPr="008548E3">
        <w:t>ископаемые,</w:t>
      </w:r>
      <w:r w:rsidRPr="008548E3">
        <w:rPr>
          <w:spacing w:val="-2"/>
        </w:rPr>
        <w:t xml:space="preserve"> </w:t>
      </w:r>
      <w:r w:rsidRPr="008548E3">
        <w:t>топливо,</w:t>
      </w:r>
      <w:r w:rsidRPr="008548E3">
        <w:rPr>
          <w:spacing w:val="-2"/>
        </w:rPr>
        <w:t xml:space="preserve"> </w:t>
      </w:r>
      <w:r w:rsidRPr="008548E3">
        <w:t>ресурсы.</w:t>
      </w:r>
    </w:p>
    <w:p w14:paraId="09D0A6AD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Технология:</w:t>
      </w:r>
      <w:r w:rsidRPr="008548E3">
        <w:rPr>
          <w:spacing w:val="1"/>
        </w:rPr>
        <w:t xml:space="preserve"> </w:t>
      </w:r>
      <w:r w:rsidRPr="008548E3">
        <w:t>химическая</w:t>
      </w:r>
      <w:r w:rsidRPr="008548E3">
        <w:rPr>
          <w:spacing w:val="1"/>
        </w:rPr>
        <w:t xml:space="preserve"> </w:t>
      </w:r>
      <w:r w:rsidRPr="008548E3">
        <w:t>промышленность,</w:t>
      </w:r>
      <w:r w:rsidRPr="008548E3">
        <w:rPr>
          <w:spacing w:val="1"/>
        </w:rPr>
        <w:t xml:space="preserve"> </w:t>
      </w:r>
      <w:r w:rsidRPr="008548E3">
        <w:t>металлургия,</w:t>
      </w:r>
      <w:r w:rsidRPr="008548E3">
        <w:rPr>
          <w:spacing w:val="1"/>
        </w:rPr>
        <w:t xml:space="preserve"> </w:t>
      </w:r>
      <w:r w:rsidRPr="008548E3">
        <w:t>производство</w:t>
      </w:r>
      <w:r w:rsidRPr="008548E3">
        <w:rPr>
          <w:spacing w:val="1"/>
        </w:rPr>
        <w:t xml:space="preserve"> </w:t>
      </w:r>
      <w:r w:rsidRPr="008548E3">
        <w:t>строительных</w:t>
      </w:r>
      <w:r w:rsidRPr="008548E3">
        <w:rPr>
          <w:spacing w:val="-57"/>
        </w:rPr>
        <w:t xml:space="preserve"> </w:t>
      </w:r>
      <w:r w:rsidRPr="008548E3">
        <w:t>материалов,</w:t>
      </w:r>
      <w:r w:rsidRPr="008548E3">
        <w:rPr>
          <w:spacing w:val="1"/>
        </w:rPr>
        <w:t xml:space="preserve"> </w:t>
      </w:r>
      <w:r w:rsidRPr="008548E3">
        <w:t>сельскохозяйственное</w:t>
      </w:r>
      <w:r w:rsidRPr="008548E3">
        <w:rPr>
          <w:spacing w:val="1"/>
        </w:rPr>
        <w:t xml:space="preserve"> </w:t>
      </w:r>
      <w:r w:rsidRPr="008548E3">
        <w:t>производство,</w:t>
      </w:r>
      <w:r w:rsidRPr="008548E3">
        <w:rPr>
          <w:spacing w:val="1"/>
        </w:rPr>
        <w:t xml:space="preserve"> </w:t>
      </w:r>
      <w:r w:rsidRPr="008548E3">
        <w:t>пищевая</w:t>
      </w:r>
      <w:r w:rsidRPr="008548E3">
        <w:rPr>
          <w:spacing w:val="1"/>
        </w:rPr>
        <w:t xml:space="preserve"> </w:t>
      </w:r>
      <w:r w:rsidRPr="008548E3">
        <w:t>промышленность,</w:t>
      </w:r>
      <w:r w:rsidRPr="008548E3">
        <w:rPr>
          <w:spacing w:val="-57"/>
        </w:rPr>
        <w:t xml:space="preserve"> </w:t>
      </w:r>
      <w:r w:rsidRPr="008548E3">
        <w:t>фармацевтическая промышленность, производство космети</w:t>
      </w:r>
      <w:r w:rsidRPr="008548E3">
        <w:t>ческих препаратов, производство</w:t>
      </w:r>
      <w:r w:rsidRPr="008548E3">
        <w:rPr>
          <w:spacing w:val="1"/>
        </w:rPr>
        <w:t xml:space="preserve"> </w:t>
      </w:r>
      <w:r w:rsidRPr="008548E3">
        <w:t>конструкционных</w:t>
      </w:r>
      <w:r w:rsidRPr="008548E3">
        <w:rPr>
          <w:spacing w:val="-1"/>
        </w:rPr>
        <w:t xml:space="preserve"> </w:t>
      </w:r>
      <w:r w:rsidRPr="008548E3">
        <w:t>материалов, электронная</w:t>
      </w:r>
      <w:r w:rsidRPr="008548E3">
        <w:rPr>
          <w:spacing w:val="-1"/>
        </w:rPr>
        <w:t xml:space="preserve"> </w:t>
      </w:r>
      <w:r w:rsidRPr="008548E3">
        <w:t>промышленность, нанотехнологии.</w:t>
      </w:r>
    </w:p>
    <w:p w14:paraId="2496F54B" w14:textId="77777777" w:rsidR="00E6487F" w:rsidRPr="008548E3" w:rsidRDefault="00E6487F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</w:p>
    <w:p w14:paraId="4E4D0BCC" w14:textId="77777777" w:rsidR="00E6487F" w:rsidRPr="008548E3" w:rsidRDefault="001F561B" w:rsidP="008548E3">
      <w:pPr>
        <w:pStyle w:val="3"/>
        <w:tabs>
          <w:tab w:val="left" w:pos="0"/>
        </w:tabs>
        <w:spacing w:before="1" w:line="240" w:lineRule="auto"/>
        <w:ind w:left="0" w:firstLine="709"/>
        <w:contextualSpacing/>
      </w:pPr>
      <w:r w:rsidRPr="008548E3">
        <w:t>Планируемые</w:t>
      </w:r>
      <w:r w:rsidRPr="008548E3">
        <w:rPr>
          <w:spacing w:val="-3"/>
        </w:rPr>
        <w:t xml:space="preserve"> </w:t>
      </w:r>
      <w:r w:rsidRPr="008548E3">
        <w:t>результаты</w:t>
      </w:r>
      <w:r w:rsidRPr="008548E3">
        <w:rPr>
          <w:spacing w:val="-2"/>
        </w:rPr>
        <w:t xml:space="preserve"> </w:t>
      </w:r>
      <w:r w:rsidRPr="008548E3">
        <w:t>освоения</w:t>
      </w:r>
      <w:r w:rsidRPr="008548E3">
        <w:rPr>
          <w:spacing w:val="-1"/>
        </w:rPr>
        <w:t xml:space="preserve"> </w:t>
      </w:r>
      <w:r w:rsidRPr="008548E3">
        <w:t>химии</w:t>
      </w:r>
    </w:p>
    <w:p w14:paraId="7CCA6AD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ФГОС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устанавливает</w:t>
      </w:r>
      <w:r w:rsidRPr="008548E3">
        <w:rPr>
          <w:spacing w:val="1"/>
        </w:rPr>
        <w:t xml:space="preserve"> </w:t>
      </w:r>
      <w:r w:rsidRPr="008548E3">
        <w:t>требования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результатам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61"/>
        </w:rPr>
        <w:t xml:space="preserve"> </w:t>
      </w:r>
      <w:r w:rsidRPr="008548E3">
        <w:t>обучающимися</w:t>
      </w:r>
      <w:r w:rsidRPr="008548E3">
        <w:rPr>
          <w:spacing w:val="1"/>
        </w:rPr>
        <w:t xml:space="preserve"> </w:t>
      </w:r>
      <w:r w:rsidRPr="008548E3">
        <w:t>программ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(личностным,</w:t>
      </w:r>
      <w:r w:rsidRPr="008548E3">
        <w:rPr>
          <w:spacing w:val="1"/>
        </w:rPr>
        <w:t xml:space="preserve"> </w:t>
      </w:r>
      <w:r w:rsidRPr="008548E3">
        <w:t>метапредметным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предметным).</w:t>
      </w:r>
      <w:r w:rsidRPr="008548E3">
        <w:rPr>
          <w:spacing w:val="1"/>
        </w:rPr>
        <w:t xml:space="preserve"> </w:t>
      </w:r>
      <w:r w:rsidRPr="008548E3">
        <w:t>Научно-методической основой для разработки планируемых результатов освоения программ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-1"/>
        </w:rPr>
        <w:t xml:space="preserve"> </w:t>
      </w:r>
      <w:r w:rsidRPr="008548E3">
        <w:t>общего образования</w:t>
      </w:r>
      <w:r w:rsidRPr="008548E3">
        <w:rPr>
          <w:spacing w:val="-1"/>
        </w:rPr>
        <w:t xml:space="preserve"> </w:t>
      </w:r>
      <w:r w:rsidRPr="008548E3">
        <w:t>является системно-деятельностный</w:t>
      </w:r>
      <w:r w:rsidRPr="008548E3">
        <w:rPr>
          <w:spacing w:val="-1"/>
        </w:rPr>
        <w:t xml:space="preserve"> </w:t>
      </w:r>
      <w:r w:rsidRPr="008548E3">
        <w:t>подход.</w:t>
      </w:r>
    </w:p>
    <w:p w14:paraId="7C72DE1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системно-деятельностным</w:t>
      </w:r>
      <w:r w:rsidRPr="008548E3">
        <w:rPr>
          <w:spacing w:val="1"/>
        </w:rPr>
        <w:t xml:space="preserve"> </w:t>
      </w:r>
      <w:r w:rsidRPr="008548E3">
        <w:t>подходом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структу</w:t>
      </w:r>
      <w:r w:rsidRPr="008548E3">
        <w:t>ре</w:t>
      </w:r>
      <w:r w:rsidRPr="008548E3">
        <w:rPr>
          <w:spacing w:val="1"/>
        </w:rPr>
        <w:t xml:space="preserve"> </w:t>
      </w:r>
      <w:r w:rsidRPr="008548E3">
        <w:t>личностных</w:t>
      </w:r>
      <w:r w:rsidRPr="008548E3">
        <w:rPr>
          <w:spacing w:val="1"/>
        </w:rPr>
        <w:t xml:space="preserve"> </w:t>
      </w:r>
      <w:r w:rsidRPr="008548E3">
        <w:t>результатов освоения предмета "Химия" на уровне среднего общего образования выделены</w:t>
      </w:r>
      <w:r w:rsidRPr="008548E3">
        <w:rPr>
          <w:spacing w:val="1"/>
        </w:rPr>
        <w:t xml:space="preserve"> </w:t>
      </w:r>
      <w:r w:rsidRPr="008548E3">
        <w:t>следующие</w:t>
      </w:r>
      <w:r w:rsidRPr="008548E3">
        <w:rPr>
          <w:spacing w:val="-2"/>
        </w:rPr>
        <w:t xml:space="preserve"> </w:t>
      </w:r>
      <w:r w:rsidRPr="008548E3">
        <w:t>составляющие:</w:t>
      </w:r>
    </w:p>
    <w:p w14:paraId="5DBE82D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обучающимися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идентичности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готовности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саморазвитию,</w:t>
      </w:r>
      <w:r w:rsidRPr="008548E3">
        <w:rPr>
          <w:spacing w:val="-1"/>
        </w:rPr>
        <w:t xml:space="preserve"> </w:t>
      </w:r>
      <w:r w:rsidRPr="008548E3">
        <w:t xml:space="preserve">самостоятельности и </w:t>
      </w:r>
      <w:r w:rsidRPr="008548E3">
        <w:t>самоопределению;</w:t>
      </w:r>
    </w:p>
    <w:p w14:paraId="70AEBA1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наличие</w:t>
      </w:r>
      <w:r w:rsidRPr="008548E3">
        <w:rPr>
          <w:spacing w:val="-3"/>
        </w:rPr>
        <w:t xml:space="preserve"> </w:t>
      </w:r>
      <w:r w:rsidRPr="008548E3">
        <w:t>мотивации</w:t>
      </w:r>
      <w:r w:rsidRPr="008548E3">
        <w:rPr>
          <w:spacing w:val="-1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обучению;</w:t>
      </w:r>
    </w:p>
    <w:p w14:paraId="7A25D679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целенаправленное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внутренних</w:t>
      </w:r>
      <w:r w:rsidRPr="008548E3">
        <w:rPr>
          <w:spacing w:val="1"/>
        </w:rPr>
        <w:t xml:space="preserve"> </w:t>
      </w:r>
      <w:r w:rsidRPr="008548E3">
        <w:t>убеждений</w:t>
      </w:r>
      <w:r w:rsidRPr="008548E3">
        <w:rPr>
          <w:spacing w:val="1"/>
        </w:rPr>
        <w:t xml:space="preserve"> </w:t>
      </w:r>
      <w:r w:rsidRPr="008548E3">
        <w:t>личности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ключевых</w:t>
      </w:r>
      <w:r w:rsidRPr="008548E3">
        <w:rPr>
          <w:spacing w:val="1"/>
        </w:rPr>
        <w:t xml:space="preserve"> </w:t>
      </w:r>
      <w:r w:rsidRPr="008548E3">
        <w:t>ценностей</w:t>
      </w:r>
      <w:r w:rsidRPr="008548E3">
        <w:rPr>
          <w:spacing w:val="-1"/>
        </w:rPr>
        <w:t xml:space="preserve"> </w:t>
      </w:r>
      <w:r w:rsidRPr="008548E3">
        <w:t>и исторических традиций базовой науки химии;</w:t>
      </w:r>
    </w:p>
    <w:p w14:paraId="18A1E329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руководствоваться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своей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ценностно-смысловыми</w:t>
      </w:r>
      <w:r w:rsidRPr="008548E3">
        <w:rPr>
          <w:spacing w:val="1"/>
        </w:rPr>
        <w:t xml:space="preserve"> </w:t>
      </w:r>
      <w:r w:rsidRPr="008548E3">
        <w:t>установками,</w:t>
      </w:r>
      <w:r w:rsidRPr="008548E3">
        <w:rPr>
          <w:spacing w:val="1"/>
        </w:rPr>
        <w:t xml:space="preserve"> </w:t>
      </w:r>
      <w:r w:rsidRPr="008548E3">
        <w:t>присущими</w:t>
      </w:r>
      <w:r w:rsidRPr="008548E3">
        <w:rPr>
          <w:spacing w:val="1"/>
        </w:rPr>
        <w:t xml:space="preserve"> </w:t>
      </w:r>
      <w:r w:rsidRPr="008548E3">
        <w:t>целостной</w:t>
      </w:r>
      <w:r w:rsidRPr="008548E3">
        <w:rPr>
          <w:spacing w:val="1"/>
        </w:rPr>
        <w:t xml:space="preserve"> </w:t>
      </w:r>
      <w:r w:rsidRPr="008548E3">
        <w:t>системе</w:t>
      </w:r>
      <w:r w:rsidRPr="008548E3">
        <w:rPr>
          <w:spacing w:val="1"/>
        </w:rPr>
        <w:t xml:space="preserve"> </w:t>
      </w:r>
      <w:r w:rsidRPr="008548E3">
        <w:t>химического</w:t>
      </w:r>
      <w:r w:rsidRPr="008548E3">
        <w:rPr>
          <w:spacing w:val="1"/>
        </w:rPr>
        <w:t xml:space="preserve"> </w:t>
      </w:r>
      <w:r w:rsidRPr="008548E3">
        <w:t>образования;</w:t>
      </w:r>
    </w:p>
    <w:p w14:paraId="1594517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наличие правосознания экологической культуры и способности ставить цели и строить</w:t>
      </w:r>
      <w:r w:rsidRPr="008548E3">
        <w:rPr>
          <w:spacing w:val="1"/>
        </w:rPr>
        <w:t xml:space="preserve"> </w:t>
      </w:r>
      <w:r w:rsidRPr="008548E3">
        <w:t>жизненные</w:t>
      </w:r>
      <w:r w:rsidRPr="008548E3">
        <w:rPr>
          <w:spacing w:val="-2"/>
        </w:rPr>
        <w:t xml:space="preserve"> </w:t>
      </w:r>
      <w:r w:rsidRPr="008548E3">
        <w:t>планы.</w:t>
      </w:r>
    </w:p>
    <w:p w14:paraId="76063D8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Личностные результаты освоения предмета "Химия" достигают</w:t>
      </w:r>
      <w:r w:rsidRPr="008548E3">
        <w:t>ся в единстве учебной и</w:t>
      </w:r>
      <w:r w:rsidRPr="008548E3">
        <w:rPr>
          <w:spacing w:val="1"/>
        </w:rPr>
        <w:t xml:space="preserve"> </w:t>
      </w:r>
      <w:r w:rsidRPr="008548E3">
        <w:t>воспитательной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гуманистическими,</w:t>
      </w:r>
      <w:r w:rsidRPr="008548E3">
        <w:rPr>
          <w:spacing w:val="1"/>
        </w:rPr>
        <w:t xml:space="preserve"> </w:t>
      </w:r>
      <w:r w:rsidRPr="008548E3">
        <w:t>социокультурными,</w:t>
      </w:r>
      <w:r w:rsidRPr="008548E3">
        <w:rPr>
          <w:spacing w:val="1"/>
        </w:rPr>
        <w:t xml:space="preserve"> </w:t>
      </w:r>
      <w:r w:rsidRPr="008548E3">
        <w:t>духовно-нравственными</w:t>
      </w:r>
      <w:r w:rsidRPr="008548E3">
        <w:rPr>
          <w:spacing w:val="1"/>
        </w:rPr>
        <w:t xml:space="preserve"> </w:t>
      </w:r>
      <w:r w:rsidRPr="008548E3">
        <w:t>ценностями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идеалами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1"/>
        </w:rPr>
        <w:t xml:space="preserve"> </w:t>
      </w:r>
      <w:r w:rsidRPr="008548E3">
        <w:t>гражданского</w:t>
      </w:r>
      <w:r w:rsidRPr="008548E3">
        <w:rPr>
          <w:spacing w:val="1"/>
        </w:rPr>
        <w:t xml:space="preserve"> </w:t>
      </w:r>
      <w:r w:rsidRPr="008548E3">
        <w:t>общества,</w:t>
      </w:r>
      <w:r w:rsidRPr="008548E3">
        <w:rPr>
          <w:spacing w:val="-57"/>
        </w:rPr>
        <w:t xml:space="preserve"> </w:t>
      </w:r>
      <w:r w:rsidRPr="008548E3">
        <w:t>принятыми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обществе</w:t>
      </w:r>
      <w:r w:rsidRPr="008548E3">
        <w:rPr>
          <w:spacing w:val="1"/>
        </w:rPr>
        <w:t xml:space="preserve"> </w:t>
      </w:r>
      <w:r w:rsidRPr="008548E3">
        <w:t>нормами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правилами</w:t>
      </w:r>
      <w:r w:rsidRPr="008548E3">
        <w:rPr>
          <w:spacing w:val="1"/>
        </w:rPr>
        <w:t xml:space="preserve"> </w:t>
      </w:r>
      <w:r w:rsidRPr="008548E3">
        <w:t>поведения,</w:t>
      </w:r>
      <w:r w:rsidRPr="008548E3">
        <w:rPr>
          <w:spacing w:val="1"/>
        </w:rPr>
        <w:t xml:space="preserve"> </w:t>
      </w:r>
      <w:r w:rsidRPr="008548E3">
        <w:t>способствующими</w:t>
      </w:r>
      <w:r w:rsidRPr="008548E3">
        <w:rPr>
          <w:spacing w:val="1"/>
        </w:rPr>
        <w:t xml:space="preserve"> </w:t>
      </w:r>
      <w:r w:rsidRPr="008548E3">
        <w:t>проц</w:t>
      </w:r>
      <w:r w:rsidRPr="008548E3">
        <w:t>ессам</w:t>
      </w:r>
      <w:r w:rsidRPr="008548E3">
        <w:rPr>
          <w:spacing w:val="1"/>
        </w:rPr>
        <w:t xml:space="preserve"> </w:t>
      </w:r>
      <w:r w:rsidRPr="008548E3">
        <w:t>самопознания,</w:t>
      </w:r>
      <w:r w:rsidRPr="008548E3">
        <w:rPr>
          <w:spacing w:val="-1"/>
        </w:rPr>
        <w:t xml:space="preserve"> </w:t>
      </w:r>
      <w:r w:rsidRPr="008548E3">
        <w:t>саморазвития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нравственного становления</w:t>
      </w:r>
      <w:r w:rsidRPr="008548E3">
        <w:rPr>
          <w:spacing w:val="-1"/>
        </w:rPr>
        <w:t xml:space="preserve"> </w:t>
      </w:r>
      <w:r w:rsidRPr="008548E3">
        <w:t>личности</w:t>
      </w:r>
      <w:r w:rsidRPr="008548E3">
        <w:rPr>
          <w:spacing w:val="-1"/>
        </w:rPr>
        <w:t xml:space="preserve"> </w:t>
      </w:r>
      <w:r w:rsidRPr="008548E3">
        <w:t>обучающихся.</w:t>
      </w:r>
    </w:p>
    <w:p w14:paraId="6874966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Личностные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"Химия"</w:t>
      </w:r>
      <w:r w:rsidRPr="008548E3">
        <w:rPr>
          <w:spacing w:val="1"/>
        </w:rPr>
        <w:t xml:space="preserve"> </w:t>
      </w:r>
      <w:r w:rsidRPr="008548E3">
        <w:t>отражают</w:t>
      </w:r>
      <w:r w:rsidRPr="008548E3">
        <w:rPr>
          <w:spacing w:val="1"/>
        </w:rPr>
        <w:t xml:space="preserve"> </w:t>
      </w: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опыта познавательной и практической деятельности обучающихся по реализации принятых в</w:t>
      </w:r>
      <w:r w:rsidRPr="008548E3">
        <w:rPr>
          <w:spacing w:val="-57"/>
        </w:rPr>
        <w:t xml:space="preserve"> </w:t>
      </w:r>
      <w:r w:rsidRPr="008548E3">
        <w:t>обществе</w:t>
      </w:r>
      <w:r w:rsidRPr="008548E3">
        <w:rPr>
          <w:spacing w:val="-2"/>
        </w:rPr>
        <w:t xml:space="preserve"> </w:t>
      </w:r>
      <w:r w:rsidRPr="008548E3">
        <w:t>ценностей, в том</w:t>
      </w:r>
      <w:r w:rsidRPr="008548E3">
        <w:rPr>
          <w:spacing w:val="-1"/>
        </w:rPr>
        <w:t xml:space="preserve"> </w:t>
      </w:r>
      <w:r w:rsidRPr="008548E3">
        <w:t>числе</w:t>
      </w:r>
      <w:r w:rsidRPr="008548E3">
        <w:rPr>
          <w:spacing w:val="-1"/>
        </w:rPr>
        <w:t xml:space="preserve"> </w:t>
      </w:r>
      <w:r w:rsidRPr="008548E3">
        <w:t>в части:</w:t>
      </w:r>
    </w:p>
    <w:p w14:paraId="5BBAC635" w14:textId="77777777" w:rsidR="00E6487F" w:rsidRPr="008548E3" w:rsidRDefault="001F561B" w:rsidP="001F561B">
      <w:pPr>
        <w:pStyle w:val="a5"/>
        <w:numPr>
          <w:ilvl w:val="0"/>
          <w:numId w:val="4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гражданского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2752C27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осознания</w:t>
      </w:r>
      <w:r w:rsidRPr="008548E3">
        <w:rPr>
          <w:spacing w:val="52"/>
        </w:rPr>
        <w:t xml:space="preserve"> </w:t>
      </w:r>
      <w:r w:rsidRPr="008548E3">
        <w:t>обучающимися</w:t>
      </w:r>
      <w:r w:rsidRPr="008548E3">
        <w:rPr>
          <w:spacing w:val="52"/>
        </w:rPr>
        <w:t xml:space="preserve"> </w:t>
      </w:r>
      <w:r w:rsidRPr="008548E3">
        <w:t>своих</w:t>
      </w:r>
      <w:r w:rsidRPr="008548E3">
        <w:rPr>
          <w:spacing w:val="52"/>
        </w:rPr>
        <w:t xml:space="preserve"> </w:t>
      </w:r>
      <w:r w:rsidRPr="008548E3">
        <w:t>конституционных</w:t>
      </w:r>
      <w:r w:rsidRPr="008548E3">
        <w:rPr>
          <w:spacing w:val="52"/>
        </w:rPr>
        <w:t xml:space="preserve"> </w:t>
      </w:r>
      <w:r w:rsidRPr="008548E3">
        <w:t>прав</w:t>
      </w:r>
      <w:r w:rsidRPr="008548E3">
        <w:rPr>
          <w:spacing w:val="52"/>
        </w:rPr>
        <w:t xml:space="preserve"> </w:t>
      </w:r>
      <w:r w:rsidRPr="008548E3">
        <w:t>и</w:t>
      </w:r>
      <w:r w:rsidRPr="008548E3">
        <w:rPr>
          <w:spacing w:val="52"/>
        </w:rPr>
        <w:t xml:space="preserve"> </w:t>
      </w:r>
      <w:r w:rsidRPr="008548E3">
        <w:t>обязанностей,</w:t>
      </w:r>
      <w:r w:rsidRPr="008548E3">
        <w:rPr>
          <w:spacing w:val="53"/>
        </w:rPr>
        <w:t xml:space="preserve"> </w:t>
      </w:r>
      <w:r w:rsidRPr="008548E3">
        <w:t>уважения</w:t>
      </w:r>
      <w:r w:rsidRPr="008548E3">
        <w:rPr>
          <w:spacing w:val="52"/>
        </w:rPr>
        <w:t xml:space="preserve"> </w:t>
      </w:r>
      <w:r w:rsidRPr="008548E3">
        <w:t>к</w:t>
      </w:r>
      <w:r w:rsidRPr="008548E3">
        <w:rPr>
          <w:spacing w:val="-57"/>
        </w:rPr>
        <w:t xml:space="preserve"> </w:t>
      </w:r>
      <w:r w:rsidRPr="008548E3">
        <w:t>закону</w:t>
      </w:r>
      <w:r w:rsidRPr="008548E3">
        <w:rPr>
          <w:spacing w:val="-1"/>
        </w:rPr>
        <w:t xml:space="preserve"> </w:t>
      </w:r>
      <w:r w:rsidRPr="008548E3">
        <w:t>и правопорядку;</w:t>
      </w:r>
    </w:p>
    <w:p w14:paraId="2CFAEF3A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представления</w:t>
      </w:r>
      <w:r w:rsidRPr="008548E3">
        <w:rPr>
          <w:spacing w:val="6"/>
        </w:rPr>
        <w:t xml:space="preserve"> </w:t>
      </w:r>
      <w:r w:rsidRPr="008548E3">
        <w:t>о</w:t>
      </w:r>
      <w:r w:rsidRPr="008548E3">
        <w:rPr>
          <w:spacing w:val="6"/>
        </w:rPr>
        <w:t xml:space="preserve"> </w:t>
      </w:r>
      <w:r w:rsidRPr="008548E3">
        <w:t>социальных</w:t>
      </w:r>
      <w:r w:rsidRPr="008548E3">
        <w:rPr>
          <w:spacing w:val="6"/>
        </w:rPr>
        <w:t xml:space="preserve"> </w:t>
      </w:r>
      <w:r w:rsidRPr="008548E3">
        <w:t>нормах</w:t>
      </w:r>
      <w:r w:rsidRPr="008548E3">
        <w:rPr>
          <w:spacing w:val="6"/>
        </w:rPr>
        <w:t xml:space="preserve"> </w:t>
      </w:r>
      <w:r w:rsidRPr="008548E3">
        <w:t>и</w:t>
      </w:r>
      <w:r w:rsidRPr="008548E3">
        <w:rPr>
          <w:spacing w:val="6"/>
        </w:rPr>
        <w:t xml:space="preserve"> </w:t>
      </w:r>
      <w:r w:rsidRPr="008548E3">
        <w:t>правилах</w:t>
      </w:r>
      <w:r w:rsidRPr="008548E3">
        <w:rPr>
          <w:spacing w:val="6"/>
        </w:rPr>
        <w:t xml:space="preserve"> </w:t>
      </w:r>
      <w:r w:rsidRPr="008548E3">
        <w:t>межличностных</w:t>
      </w:r>
      <w:r w:rsidRPr="008548E3">
        <w:rPr>
          <w:spacing w:val="6"/>
        </w:rPr>
        <w:t xml:space="preserve"> </w:t>
      </w:r>
      <w:r w:rsidRPr="008548E3">
        <w:t>отношений</w:t>
      </w:r>
      <w:r w:rsidRPr="008548E3">
        <w:rPr>
          <w:spacing w:val="6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коллективе;</w:t>
      </w:r>
    </w:p>
    <w:p w14:paraId="31B84D0D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готовности</w:t>
      </w:r>
      <w:r w:rsidRPr="008548E3">
        <w:rPr>
          <w:spacing w:val="56"/>
        </w:rPr>
        <w:t xml:space="preserve"> </w:t>
      </w:r>
      <w:r w:rsidRPr="008548E3">
        <w:t>к</w:t>
      </w:r>
      <w:r w:rsidRPr="008548E3">
        <w:rPr>
          <w:spacing w:val="56"/>
        </w:rPr>
        <w:t xml:space="preserve"> </w:t>
      </w:r>
      <w:r w:rsidRPr="008548E3">
        <w:t>совместной</w:t>
      </w:r>
      <w:r w:rsidRPr="008548E3">
        <w:rPr>
          <w:spacing w:val="56"/>
        </w:rPr>
        <w:t xml:space="preserve"> </w:t>
      </w:r>
      <w:r w:rsidRPr="008548E3">
        <w:t>творческой</w:t>
      </w:r>
      <w:r w:rsidRPr="008548E3">
        <w:rPr>
          <w:spacing w:val="56"/>
        </w:rPr>
        <w:t xml:space="preserve"> </w:t>
      </w:r>
      <w:r w:rsidRPr="008548E3">
        <w:t>деятельности</w:t>
      </w:r>
      <w:r w:rsidRPr="008548E3">
        <w:rPr>
          <w:spacing w:val="56"/>
        </w:rPr>
        <w:t xml:space="preserve"> </w:t>
      </w:r>
      <w:r w:rsidRPr="008548E3">
        <w:t>при</w:t>
      </w:r>
      <w:r w:rsidRPr="008548E3">
        <w:rPr>
          <w:spacing w:val="56"/>
        </w:rPr>
        <w:t xml:space="preserve"> </w:t>
      </w:r>
      <w:r w:rsidRPr="008548E3">
        <w:t>создании</w:t>
      </w:r>
      <w:r w:rsidRPr="008548E3">
        <w:rPr>
          <w:spacing w:val="56"/>
        </w:rPr>
        <w:t xml:space="preserve"> </w:t>
      </w:r>
      <w:r w:rsidRPr="008548E3">
        <w:t>учебных</w:t>
      </w:r>
      <w:r w:rsidRPr="008548E3">
        <w:rPr>
          <w:spacing w:val="56"/>
        </w:rPr>
        <w:t xml:space="preserve"> </w:t>
      </w:r>
      <w:r w:rsidRPr="008548E3">
        <w:t>проектов,</w:t>
      </w:r>
      <w:r w:rsidRPr="008548E3">
        <w:rPr>
          <w:spacing w:val="-57"/>
        </w:rPr>
        <w:t xml:space="preserve"> </w:t>
      </w:r>
      <w:r w:rsidRPr="008548E3">
        <w:t>решении</w:t>
      </w:r>
      <w:r w:rsidRPr="008548E3">
        <w:rPr>
          <w:spacing w:val="-1"/>
        </w:rPr>
        <w:t xml:space="preserve"> </w:t>
      </w:r>
      <w:r w:rsidRPr="008548E3">
        <w:t>учебных</w:t>
      </w:r>
      <w:r w:rsidRPr="008548E3">
        <w:rPr>
          <w:spacing w:val="-1"/>
        </w:rPr>
        <w:t xml:space="preserve"> </w:t>
      </w:r>
      <w:r w:rsidRPr="008548E3">
        <w:t>и познавательных</w:t>
      </w:r>
      <w:r w:rsidRPr="008548E3">
        <w:rPr>
          <w:spacing w:val="-1"/>
        </w:rPr>
        <w:t xml:space="preserve"> </w:t>
      </w:r>
      <w:r w:rsidRPr="008548E3">
        <w:t>задач,</w:t>
      </w:r>
      <w:r w:rsidRPr="008548E3">
        <w:rPr>
          <w:spacing w:val="-1"/>
        </w:rPr>
        <w:t xml:space="preserve"> </w:t>
      </w:r>
      <w:r w:rsidRPr="008548E3">
        <w:t>выполнении химических</w:t>
      </w:r>
      <w:r w:rsidRPr="008548E3">
        <w:rPr>
          <w:spacing w:val="-1"/>
        </w:rPr>
        <w:t xml:space="preserve"> </w:t>
      </w:r>
      <w:r w:rsidRPr="008548E3">
        <w:t>экспериментов;</w:t>
      </w:r>
    </w:p>
    <w:p w14:paraId="0670C26B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способности</w:t>
      </w:r>
      <w:r w:rsidRPr="008548E3">
        <w:rPr>
          <w:spacing w:val="45"/>
        </w:rPr>
        <w:t xml:space="preserve"> </w:t>
      </w:r>
      <w:r w:rsidRPr="008548E3">
        <w:t>понимать</w:t>
      </w:r>
      <w:r w:rsidRPr="008548E3">
        <w:rPr>
          <w:spacing w:val="46"/>
        </w:rPr>
        <w:t xml:space="preserve"> </w:t>
      </w:r>
      <w:r w:rsidRPr="008548E3">
        <w:t>и</w:t>
      </w:r>
      <w:r w:rsidRPr="008548E3">
        <w:rPr>
          <w:spacing w:val="46"/>
        </w:rPr>
        <w:t xml:space="preserve"> </w:t>
      </w:r>
      <w:r w:rsidRPr="008548E3">
        <w:t>принимать</w:t>
      </w:r>
      <w:r w:rsidRPr="008548E3">
        <w:rPr>
          <w:spacing w:val="45"/>
        </w:rPr>
        <w:t xml:space="preserve"> </w:t>
      </w:r>
      <w:r w:rsidRPr="008548E3">
        <w:t>мотивы,</w:t>
      </w:r>
      <w:r w:rsidRPr="008548E3">
        <w:rPr>
          <w:spacing w:val="46"/>
        </w:rPr>
        <w:t xml:space="preserve"> </w:t>
      </w:r>
      <w:r w:rsidRPr="008548E3">
        <w:t>намерения,</w:t>
      </w:r>
      <w:r w:rsidRPr="008548E3">
        <w:rPr>
          <w:spacing w:val="46"/>
        </w:rPr>
        <w:t xml:space="preserve"> </w:t>
      </w:r>
      <w:r w:rsidRPr="008548E3">
        <w:t>логику</w:t>
      </w:r>
      <w:r w:rsidRPr="008548E3">
        <w:rPr>
          <w:spacing w:val="45"/>
        </w:rPr>
        <w:t xml:space="preserve"> </w:t>
      </w:r>
      <w:r w:rsidRPr="008548E3">
        <w:t>и</w:t>
      </w:r>
      <w:r w:rsidRPr="008548E3">
        <w:rPr>
          <w:spacing w:val="46"/>
        </w:rPr>
        <w:t xml:space="preserve"> </w:t>
      </w:r>
      <w:r w:rsidRPr="008548E3">
        <w:t>аргументы</w:t>
      </w:r>
      <w:r w:rsidRPr="008548E3">
        <w:rPr>
          <w:spacing w:val="46"/>
        </w:rPr>
        <w:t xml:space="preserve"> </w:t>
      </w:r>
      <w:r w:rsidRPr="008548E3">
        <w:t>других</w:t>
      </w:r>
      <w:r w:rsidRPr="008548E3">
        <w:rPr>
          <w:spacing w:val="-57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анализ</w:t>
      </w:r>
      <w:r w:rsidRPr="008548E3">
        <w:t>е</w:t>
      </w:r>
      <w:r w:rsidRPr="008548E3">
        <w:rPr>
          <w:spacing w:val="-1"/>
        </w:rPr>
        <w:t xml:space="preserve"> </w:t>
      </w:r>
      <w:r w:rsidRPr="008548E3">
        <w:t>различных видов учебной деятельности;</w:t>
      </w:r>
    </w:p>
    <w:p w14:paraId="2EDF3C6B" w14:textId="77777777" w:rsidR="00E6487F" w:rsidRPr="008548E3" w:rsidRDefault="001F561B" w:rsidP="001F561B">
      <w:pPr>
        <w:pStyle w:val="a5"/>
        <w:numPr>
          <w:ilvl w:val="0"/>
          <w:numId w:val="4"/>
        </w:numPr>
        <w:tabs>
          <w:tab w:val="left" w:pos="0"/>
          <w:tab w:val="left" w:pos="1039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патриотического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451D9B8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ценностного отношения к историческому и научному наследию отечественной химии;</w:t>
      </w:r>
      <w:r w:rsidRPr="008548E3">
        <w:rPr>
          <w:spacing w:val="1"/>
        </w:rPr>
        <w:t xml:space="preserve"> </w:t>
      </w:r>
      <w:r w:rsidRPr="008548E3">
        <w:t>уважения</w:t>
      </w:r>
      <w:r w:rsidRPr="008548E3">
        <w:rPr>
          <w:spacing w:val="12"/>
        </w:rPr>
        <w:t xml:space="preserve"> </w:t>
      </w:r>
      <w:r w:rsidRPr="008548E3">
        <w:t>к</w:t>
      </w:r>
      <w:r w:rsidRPr="008548E3">
        <w:rPr>
          <w:spacing w:val="12"/>
        </w:rPr>
        <w:t xml:space="preserve"> </w:t>
      </w:r>
      <w:r w:rsidRPr="008548E3">
        <w:t>процессу</w:t>
      </w:r>
      <w:r w:rsidRPr="008548E3">
        <w:rPr>
          <w:spacing w:val="13"/>
        </w:rPr>
        <w:t xml:space="preserve"> </w:t>
      </w:r>
      <w:r w:rsidRPr="008548E3">
        <w:t>творчества</w:t>
      </w:r>
      <w:r w:rsidRPr="008548E3">
        <w:rPr>
          <w:spacing w:val="12"/>
        </w:rPr>
        <w:t xml:space="preserve"> </w:t>
      </w:r>
      <w:r w:rsidRPr="008548E3">
        <w:t>в</w:t>
      </w:r>
      <w:r w:rsidRPr="008548E3">
        <w:rPr>
          <w:spacing w:val="12"/>
        </w:rPr>
        <w:t xml:space="preserve"> </w:t>
      </w:r>
      <w:r w:rsidRPr="008548E3">
        <w:t>области</w:t>
      </w:r>
      <w:r w:rsidRPr="008548E3">
        <w:rPr>
          <w:spacing w:val="13"/>
        </w:rPr>
        <w:t xml:space="preserve"> </w:t>
      </w:r>
      <w:r w:rsidRPr="008548E3">
        <w:t>теории</w:t>
      </w:r>
      <w:r w:rsidRPr="008548E3">
        <w:rPr>
          <w:spacing w:val="12"/>
        </w:rPr>
        <w:t xml:space="preserve"> </w:t>
      </w:r>
      <w:r w:rsidRPr="008548E3">
        <w:t>и</w:t>
      </w:r>
      <w:r w:rsidRPr="008548E3">
        <w:rPr>
          <w:spacing w:val="12"/>
        </w:rPr>
        <w:t xml:space="preserve"> </w:t>
      </w:r>
      <w:r w:rsidRPr="008548E3">
        <w:t>практического</w:t>
      </w:r>
      <w:r w:rsidRPr="008548E3">
        <w:rPr>
          <w:spacing w:val="13"/>
        </w:rPr>
        <w:t xml:space="preserve"> </w:t>
      </w:r>
      <w:r w:rsidRPr="008548E3">
        <w:t>применения</w:t>
      </w:r>
      <w:r w:rsidRPr="008548E3">
        <w:rPr>
          <w:spacing w:val="12"/>
        </w:rPr>
        <w:t xml:space="preserve"> </w:t>
      </w:r>
      <w:r w:rsidRPr="008548E3">
        <w:t>химии,</w:t>
      </w:r>
    </w:p>
    <w:p w14:paraId="1BE46EE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осознания</w:t>
      </w:r>
      <w:r w:rsidRPr="008548E3">
        <w:rPr>
          <w:spacing w:val="5"/>
        </w:rPr>
        <w:t xml:space="preserve"> </w:t>
      </w:r>
      <w:r w:rsidRPr="008548E3">
        <w:t>того,</w:t>
      </w:r>
      <w:r w:rsidRPr="008548E3">
        <w:rPr>
          <w:spacing w:val="6"/>
        </w:rPr>
        <w:t xml:space="preserve"> </w:t>
      </w:r>
      <w:r w:rsidRPr="008548E3">
        <w:t>что</w:t>
      </w:r>
      <w:r w:rsidRPr="008548E3">
        <w:rPr>
          <w:spacing w:val="5"/>
        </w:rPr>
        <w:t xml:space="preserve"> </w:t>
      </w:r>
      <w:r w:rsidRPr="008548E3">
        <w:t>достижения</w:t>
      </w:r>
      <w:r w:rsidRPr="008548E3">
        <w:rPr>
          <w:spacing w:val="6"/>
        </w:rPr>
        <w:t xml:space="preserve"> </w:t>
      </w:r>
      <w:r w:rsidRPr="008548E3">
        <w:t>науки</w:t>
      </w:r>
      <w:r w:rsidRPr="008548E3">
        <w:rPr>
          <w:spacing w:val="6"/>
        </w:rPr>
        <w:t xml:space="preserve"> </w:t>
      </w:r>
      <w:r w:rsidRPr="008548E3">
        <w:t>есть</w:t>
      </w:r>
      <w:r w:rsidRPr="008548E3">
        <w:rPr>
          <w:spacing w:val="5"/>
        </w:rPr>
        <w:t xml:space="preserve"> </w:t>
      </w:r>
      <w:r w:rsidRPr="008548E3">
        <w:t>результат</w:t>
      </w:r>
      <w:r w:rsidRPr="008548E3">
        <w:rPr>
          <w:spacing w:val="6"/>
        </w:rPr>
        <w:t xml:space="preserve"> </w:t>
      </w:r>
      <w:r w:rsidRPr="008548E3">
        <w:t>длительных</w:t>
      </w:r>
      <w:r w:rsidRPr="008548E3">
        <w:rPr>
          <w:spacing w:val="5"/>
        </w:rPr>
        <w:t xml:space="preserve"> </w:t>
      </w:r>
      <w:r w:rsidRPr="008548E3">
        <w:t>наблюдений,</w:t>
      </w:r>
      <w:r w:rsidRPr="008548E3">
        <w:rPr>
          <w:spacing w:val="6"/>
        </w:rPr>
        <w:t xml:space="preserve"> </w:t>
      </w:r>
      <w:r w:rsidRPr="008548E3">
        <w:t>кропотливых</w:t>
      </w:r>
      <w:r w:rsidRPr="008548E3">
        <w:rPr>
          <w:spacing w:val="-57"/>
        </w:rPr>
        <w:t xml:space="preserve"> </w:t>
      </w:r>
      <w:r w:rsidRPr="008548E3">
        <w:t>экспериментальных</w:t>
      </w:r>
      <w:r w:rsidRPr="008548E3">
        <w:rPr>
          <w:spacing w:val="-1"/>
        </w:rPr>
        <w:t xml:space="preserve"> </w:t>
      </w:r>
      <w:r w:rsidRPr="008548E3">
        <w:t>поисков, постоянного труда</w:t>
      </w:r>
      <w:r w:rsidRPr="008548E3">
        <w:rPr>
          <w:spacing w:val="-1"/>
        </w:rPr>
        <w:t xml:space="preserve"> </w:t>
      </w:r>
      <w:r w:rsidRPr="008548E3">
        <w:t>ученых</w:t>
      </w:r>
      <w:r w:rsidRPr="008548E3">
        <w:rPr>
          <w:spacing w:val="-1"/>
        </w:rPr>
        <w:t xml:space="preserve"> </w:t>
      </w:r>
      <w:r w:rsidRPr="008548E3">
        <w:t>и практиков;</w:t>
      </w:r>
    </w:p>
    <w:p w14:paraId="257F33C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интереса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14"/>
        </w:rPr>
        <w:t xml:space="preserve"> </w:t>
      </w:r>
      <w:r w:rsidRPr="008548E3">
        <w:t>познавательных</w:t>
      </w:r>
      <w:r w:rsidRPr="008548E3">
        <w:rPr>
          <w:spacing w:val="14"/>
        </w:rPr>
        <w:t xml:space="preserve"> </w:t>
      </w:r>
      <w:r w:rsidRPr="008548E3">
        <w:t>мотивов</w:t>
      </w:r>
      <w:r w:rsidRPr="008548E3">
        <w:rPr>
          <w:spacing w:val="15"/>
        </w:rPr>
        <w:t xml:space="preserve"> </w:t>
      </w:r>
      <w:r w:rsidRPr="008548E3">
        <w:t>в</w:t>
      </w:r>
      <w:r w:rsidRPr="008548E3">
        <w:rPr>
          <w:spacing w:val="14"/>
        </w:rPr>
        <w:t xml:space="preserve"> </w:t>
      </w:r>
      <w:r w:rsidRPr="008548E3">
        <w:t>получении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14"/>
        </w:rPr>
        <w:t xml:space="preserve"> </w:t>
      </w:r>
      <w:r w:rsidRPr="008548E3">
        <w:t>последующем</w:t>
      </w:r>
      <w:r w:rsidRPr="008548E3">
        <w:rPr>
          <w:spacing w:val="15"/>
        </w:rPr>
        <w:t xml:space="preserve"> </w:t>
      </w:r>
      <w:r w:rsidRPr="008548E3">
        <w:t>анализе</w:t>
      </w:r>
      <w:r w:rsidRPr="008548E3">
        <w:rPr>
          <w:spacing w:val="14"/>
        </w:rPr>
        <w:t xml:space="preserve"> </w:t>
      </w:r>
      <w:r w:rsidRPr="008548E3">
        <w:t>информации</w:t>
      </w:r>
      <w:r w:rsidRPr="008548E3">
        <w:rPr>
          <w:spacing w:val="-57"/>
        </w:rPr>
        <w:t xml:space="preserve"> </w:t>
      </w:r>
      <w:r w:rsidRPr="008548E3">
        <w:t>о</w:t>
      </w:r>
      <w:r w:rsidRPr="008548E3">
        <w:rPr>
          <w:spacing w:val="-1"/>
        </w:rPr>
        <w:t xml:space="preserve"> </w:t>
      </w:r>
      <w:r w:rsidRPr="008548E3">
        <w:t xml:space="preserve">передовых достижениях </w:t>
      </w:r>
      <w:r w:rsidRPr="008548E3">
        <w:t>современной отечественной химии;</w:t>
      </w:r>
    </w:p>
    <w:p w14:paraId="1BF1A140" w14:textId="77777777" w:rsidR="00E6487F" w:rsidRPr="008548E3" w:rsidRDefault="001F561B" w:rsidP="001F561B">
      <w:pPr>
        <w:pStyle w:val="a5"/>
        <w:numPr>
          <w:ilvl w:val="0"/>
          <w:numId w:val="4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духовно-нравственного воспитания: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нравственного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сознания,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поведения;</w:t>
      </w:r>
    </w:p>
    <w:p w14:paraId="35957373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способности</w:t>
      </w:r>
      <w:r w:rsidRPr="008548E3">
        <w:rPr>
          <w:spacing w:val="38"/>
        </w:rPr>
        <w:t xml:space="preserve"> </w:t>
      </w:r>
      <w:r w:rsidRPr="008548E3">
        <w:t>оценивать</w:t>
      </w:r>
      <w:r w:rsidRPr="008548E3">
        <w:rPr>
          <w:spacing w:val="38"/>
        </w:rPr>
        <w:t xml:space="preserve"> </w:t>
      </w:r>
      <w:r w:rsidRPr="008548E3">
        <w:t>ситуации,</w:t>
      </w:r>
      <w:r w:rsidRPr="008548E3">
        <w:rPr>
          <w:spacing w:val="38"/>
        </w:rPr>
        <w:t xml:space="preserve"> </w:t>
      </w:r>
      <w:r w:rsidRPr="008548E3">
        <w:t>связанные</w:t>
      </w:r>
      <w:r w:rsidRPr="008548E3">
        <w:rPr>
          <w:spacing w:val="38"/>
        </w:rPr>
        <w:t xml:space="preserve"> </w:t>
      </w:r>
      <w:r w:rsidRPr="008548E3">
        <w:t>с</w:t>
      </w:r>
      <w:r w:rsidRPr="008548E3">
        <w:rPr>
          <w:spacing w:val="38"/>
        </w:rPr>
        <w:t xml:space="preserve"> </w:t>
      </w:r>
      <w:r w:rsidRPr="008548E3">
        <w:t>химическими</w:t>
      </w:r>
      <w:r w:rsidRPr="008548E3">
        <w:rPr>
          <w:spacing w:val="39"/>
        </w:rPr>
        <w:t xml:space="preserve"> </w:t>
      </w:r>
      <w:r w:rsidRPr="008548E3">
        <w:t>явлениями,</w:t>
      </w:r>
      <w:r w:rsidRPr="008548E3">
        <w:rPr>
          <w:spacing w:val="38"/>
        </w:rPr>
        <w:t xml:space="preserve"> </w:t>
      </w:r>
      <w:r w:rsidRPr="008548E3">
        <w:t>и</w:t>
      </w:r>
      <w:r w:rsidRPr="008548E3">
        <w:rPr>
          <w:spacing w:val="38"/>
        </w:rPr>
        <w:t xml:space="preserve"> </w:t>
      </w:r>
      <w:r w:rsidRPr="008548E3">
        <w:t>принимать</w:t>
      </w:r>
      <w:r w:rsidRPr="008548E3">
        <w:rPr>
          <w:spacing w:val="-57"/>
        </w:rPr>
        <w:t xml:space="preserve"> </w:t>
      </w:r>
      <w:r w:rsidRPr="008548E3">
        <w:t>осознанные</w:t>
      </w:r>
      <w:r w:rsidRPr="008548E3">
        <w:rPr>
          <w:spacing w:val="-2"/>
        </w:rPr>
        <w:t xml:space="preserve"> </w:t>
      </w:r>
      <w:r w:rsidRPr="008548E3">
        <w:t>решения, ориентируясь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морально-нравственные</w:t>
      </w:r>
      <w:r w:rsidRPr="008548E3">
        <w:rPr>
          <w:spacing w:val="-2"/>
        </w:rPr>
        <w:t xml:space="preserve"> </w:t>
      </w:r>
      <w:r w:rsidRPr="008548E3">
        <w:t xml:space="preserve">нормы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ценности;</w:t>
      </w:r>
    </w:p>
    <w:p w14:paraId="417AD07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готовности</w:t>
      </w:r>
      <w:r w:rsidRPr="008548E3">
        <w:rPr>
          <w:spacing w:val="2"/>
        </w:rPr>
        <w:t xml:space="preserve"> </w:t>
      </w:r>
      <w:r w:rsidRPr="008548E3">
        <w:t>оценивать</w:t>
      </w:r>
      <w:r w:rsidRPr="008548E3">
        <w:rPr>
          <w:spacing w:val="2"/>
        </w:rPr>
        <w:t xml:space="preserve"> </w:t>
      </w:r>
      <w:r w:rsidRPr="008548E3">
        <w:t>свое</w:t>
      </w:r>
      <w:r w:rsidRPr="008548E3">
        <w:rPr>
          <w:spacing w:val="2"/>
        </w:rPr>
        <w:t xml:space="preserve"> </w:t>
      </w:r>
      <w:r w:rsidRPr="008548E3">
        <w:t>поведение</w:t>
      </w:r>
      <w:r w:rsidRPr="008548E3">
        <w:rPr>
          <w:spacing w:val="2"/>
        </w:rPr>
        <w:t xml:space="preserve"> </w:t>
      </w:r>
      <w:r w:rsidRPr="008548E3">
        <w:t>и</w:t>
      </w:r>
      <w:r w:rsidRPr="008548E3">
        <w:rPr>
          <w:spacing w:val="2"/>
        </w:rPr>
        <w:t xml:space="preserve"> </w:t>
      </w:r>
      <w:r w:rsidRPr="008548E3">
        <w:t>поступки</w:t>
      </w:r>
      <w:r w:rsidRPr="008548E3">
        <w:rPr>
          <w:spacing w:val="2"/>
        </w:rPr>
        <w:t xml:space="preserve"> </w:t>
      </w:r>
      <w:r w:rsidRPr="008548E3">
        <w:t>своих</w:t>
      </w:r>
      <w:r w:rsidRPr="008548E3">
        <w:rPr>
          <w:spacing w:val="2"/>
        </w:rPr>
        <w:t xml:space="preserve"> </w:t>
      </w:r>
      <w:r w:rsidRPr="008548E3">
        <w:t>товарищей</w:t>
      </w:r>
      <w:r w:rsidRPr="008548E3">
        <w:rPr>
          <w:spacing w:val="2"/>
        </w:rPr>
        <w:t xml:space="preserve"> </w:t>
      </w:r>
      <w:r w:rsidRPr="008548E3">
        <w:t>с</w:t>
      </w:r>
      <w:r w:rsidRPr="008548E3">
        <w:rPr>
          <w:spacing w:val="2"/>
        </w:rPr>
        <w:t xml:space="preserve"> </w:t>
      </w:r>
      <w:r w:rsidRPr="008548E3">
        <w:t>позиций</w:t>
      </w:r>
      <w:r w:rsidRPr="008548E3">
        <w:rPr>
          <w:spacing w:val="-57"/>
        </w:rPr>
        <w:t xml:space="preserve"> </w:t>
      </w:r>
      <w:r w:rsidRPr="008548E3">
        <w:t>нравственных</w:t>
      </w:r>
      <w:r w:rsidRPr="008548E3">
        <w:rPr>
          <w:spacing w:val="-1"/>
        </w:rPr>
        <w:t xml:space="preserve"> </w:t>
      </w:r>
      <w:r w:rsidRPr="008548E3">
        <w:t>и правовых норм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осознание</w:t>
      </w:r>
      <w:r w:rsidRPr="008548E3">
        <w:rPr>
          <w:spacing w:val="-1"/>
        </w:rPr>
        <w:t xml:space="preserve"> </w:t>
      </w:r>
      <w:r w:rsidRPr="008548E3">
        <w:t>последствий этих поступков;</w:t>
      </w:r>
    </w:p>
    <w:p w14:paraId="1F9CC006" w14:textId="77777777" w:rsidR="00E6487F" w:rsidRPr="008548E3" w:rsidRDefault="001F561B" w:rsidP="001F561B">
      <w:pPr>
        <w:pStyle w:val="a5"/>
        <w:numPr>
          <w:ilvl w:val="0"/>
          <w:numId w:val="4"/>
        </w:numPr>
        <w:tabs>
          <w:tab w:val="left" w:pos="0"/>
          <w:tab w:val="left" w:pos="103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формирования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здоровья:</w:t>
      </w:r>
    </w:p>
    <w:p w14:paraId="5B7F68A4" w14:textId="25544C45" w:rsidR="00E6487F" w:rsidRPr="008548E3" w:rsidRDefault="001F561B" w:rsidP="008548E3">
      <w:pPr>
        <w:pStyle w:val="a3"/>
        <w:tabs>
          <w:tab w:val="left" w:pos="0"/>
          <w:tab w:val="left" w:pos="2130"/>
          <w:tab w:val="left" w:pos="3408"/>
          <w:tab w:val="left" w:pos="4658"/>
          <w:tab w:val="left" w:pos="5007"/>
          <w:tab w:val="left" w:pos="6480"/>
          <w:tab w:val="left" w:pos="7370"/>
          <w:tab w:val="left" w:pos="8297"/>
        </w:tabs>
        <w:ind w:left="0" w:right="0" w:firstLine="709"/>
        <w:contextualSpacing/>
      </w:pPr>
      <w:r w:rsidRPr="008548E3">
        <w:t>понимания</w:t>
      </w:r>
      <w:r w:rsidR="00266593" w:rsidRPr="008548E3">
        <w:t xml:space="preserve"> </w:t>
      </w:r>
      <w:r w:rsidRPr="008548E3">
        <w:t>ценностей</w:t>
      </w:r>
      <w:r w:rsidR="00266593" w:rsidRPr="008548E3">
        <w:t xml:space="preserve"> </w:t>
      </w:r>
      <w:r w:rsidRPr="008548E3">
        <w:t>здорового</w:t>
      </w:r>
      <w:r w:rsidR="00266593" w:rsidRPr="008548E3">
        <w:t xml:space="preserve"> </w:t>
      </w:r>
      <w:r w:rsidRPr="008548E3">
        <w:t>и</w:t>
      </w:r>
      <w:r w:rsidR="00266593" w:rsidRPr="008548E3">
        <w:t xml:space="preserve"> </w:t>
      </w:r>
      <w:r w:rsidRPr="008548E3">
        <w:t>безопасного</w:t>
      </w:r>
      <w:r w:rsidR="00266593" w:rsidRPr="008548E3">
        <w:t xml:space="preserve"> </w:t>
      </w:r>
      <w:r w:rsidRPr="008548E3">
        <w:t>образа</w:t>
      </w:r>
      <w:r w:rsidR="00266593" w:rsidRPr="008548E3">
        <w:t xml:space="preserve"> </w:t>
      </w:r>
      <w:r w:rsidRPr="008548E3">
        <w:t>жизни,</w:t>
      </w:r>
      <w:r w:rsidR="00266593" w:rsidRPr="008548E3">
        <w:t xml:space="preserve"> </w:t>
      </w:r>
      <w:r w:rsidRPr="008548E3">
        <w:rPr>
          <w:spacing w:val="-1"/>
        </w:rPr>
        <w:t>необходимости</w:t>
      </w:r>
      <w:r w:rsidRPr="008548E3">
        <w:rPr>
          <w:spacing w:val="-57"/>
        </w:rPr>
        <w:t xml:space="preserve"> </w:t>
      </w:r>
      <w:r w:rsidRPr="008548E3">
        <w:t>ответственного</w:t>
      </w:r>
      <w:r w:rsidRPr="008548E3">
        <w:rPr>
          <w:spacing w:val="-1"/>
        </w:rPr>
        <w:t xml:space="preserve"> </w:t>
      </w:r>
      <w:r w:rsidRPr="008548E3">
        <w:t>отношения</w:t>
      </w:r>
      <w:r w:rsidRPr="008548E3">
        <w:rPr>
          <w:spacing w:val="-1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собственному</w:t>
      </w:r>
      <w:r w:rsidRPr="008548E3">
        <w:rPr>
          <w:spacing w:val="-1"/>
        </w:rPr>
        <w:t xml:space="preserve"> </w:t>
      </w:r>
      <w:r w:rsidRPr="008548E3">
        <w:t>физическому и</w:t>
      </w:r>
      <w:r w:rsidRPr="008548E3">
        <w:rPr>
          <w:spacing w:val="-1"/>
        </w:rPr>
        <w:t xml:space="preserve"> </w:t>
      </w:r>
      <w:r w:rsidRPr="008548E3">
        <w:t>психическому</w:t>
      </w:r>
      <w:r w:rsidRPr="008548E3">
        <w:rPr>
          <w:spacing w:val="-1"/>
        </w:rPr>
        <w:t xml:space="preserve"> </w:t>
      </w:r>
      <w:r w:rsidRPr="008548E3">
        <w:t>здоровью;</w:t>
      </w:r>
    </w:p>
    <w:p w14:paraId="41DE39D7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соблюдения</w:t>
      </w:r>
      <w:r w:rsidRPr="008548E3">
        <w:rPr>
          <w:spacing w:val="13"/>
        </w:rPr>
        <w:t xml:space="preserve"> </w:t>
      </w:r>
      <w:r w:rsidRPr="008548E3">
        <w:t>правил</w:t>
      </w:r>
      <w:r w:rsidRPr="008548E3">
        <w:rPr>
          <w:spacing w:val="13"/>
        </w:rPr>
        <w:t xml:space="preserve"> </w:t>
      </w:r>
      <w:r w:rsidRPr="008548E3">
        <w:t>безопасного</w:t>
      </w:r>
      <w:r w:rsidRPr="008548E3">
        <w:rPr>
          <w:spacing w:val="13"/>
        </w:rPr>
        <w:t xml:space="preserve"> </w:t>
      </w:r>
      <w:r w:rsidRPr="008548E3">
        <w:t>обращения</w:t>
      </w:r>
      <w:r w:rsidRPr="008548E3">
        <w:rPr>
          <w:spacing w:val="13"/>
        </w:rPr>
        <w:t xml:space="preserve"> </w:t>
      </w:r>
      <w:r w:rsidRPr="008548E3">
        <w:t>с</w:t>
      </w:r>
      <w:r w:rsidRPr="008548E3">
        <w:rPr>
          <w:spacing w:val="13"/>
        </w:rPr>
        <w:t xml:space="preserve"> </w:t>
      </w:r>
      <w:r w:rsidRPr="008548E3">
        <w:t>веществами</w:t>
      </w:r>
      <w:r w:rsidRPr="008548E3">
        <w:rPr>
          <w:spacing w:val="14"/>
        </w:rPr>
        <w:t xml:space="preserve"> </w:t>
      </w:r>
      <w:r w:rsidRPr="008548E3">
        <w:t>в</w:t>
      </w:r>
      <w:r w:rsidRPr="008548E3">
        <w:rPr>
          <w:spacing w:val="13"/>
        </w:rPr>
        <w:t xml:space="preserve"> </w:t>
      </w:r>
      <w:r w:rsidRPr="008548E3">
        <w:t>быту,</w:t>
      </w:r>
      <w:r w:rsidRPr="008548E3">
        <w:rPr>
          <w:spacing w:val="13"/>
        </w:rPr>
        <w:t xml:space="preserve"> </w:t>
      </w:r>
      <w:r w:rsidRPr="008548E3">
        <w:t>повседневной</w:t>
      </w:r>
      <w:r w:rsidRPr="008548E3">
        <w:rPr>
          <w:spacing w:val="13"/>
        </w:rPr>
        <w:t xml:space="preserve"> </w:t>
      </w:r>
      <w:r w:rsidRPr="008548E3">
        <w:t>жизни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в трудовой деятельности;</w:t>
      </w:r>
    </w:p>
    <w:p w14:paraId="055DB3EB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понимания</w:t>
      </w:r>
      <w:r w:rsidRPr="008548E3">
        <w:rPr>
          <w:spacing w:val="16"/>
        </w:rPr>
        <w:t xml:space="preserve"> </w:t>
      </w:r>
      <w:r w:rsidRPr="008548E3">
        <w:t>ценности</w:t>
      </w:r>
      <w:r w:rsidRPr="008548E3">
        <w:rPr>
          <w:spacing w:val="16"/>
        </w:rPr>
        <w:t xml:space="preserve"> </w:t>
      </w:r>
      <w:r w:rsidRPr="008548E3">
        <w:t>правил</w:t>
      </w:r>
      <w:r w:rsidRPr="008548E3">
        <w:rPr>
          <w:spacing w:val="16"/>
        </w:rPr>
        <w:t xml:space="preserve"> </w:t>
      </w:r>
      <w:r w:rsidRPr="008548E3">
        <w:t>индивидуального</w:t>
      </w:r>
      <w:r w:rsidRPr="008548E3">
        <w:rPr>
          <w:spacing w:val="16"/>
        </w:rPr>
        <w:t xml:space="preserve"> </w:t>
      </w:r>
      <w:r w:rsidRPr="008548E3">
        <w:t>и</w:t>
      </w:r>
      <w:r w:rsidRPr="008548E3">
        <w:rPr>
          <w:spacing w:val="16"/>
        </w:rPr>
        <w:t xml:space="preserve"> </w:t>
      </w:r>
      <w:r w:rsidRPr="008548E3">
        <w:t>коллективного</w:t>
      </w:r>
      <w:r w:rsidRPr="008548E3">
        <w:rPr>
          <w:spacing w:val="16"/>
        </w:rPr>
        <w:t xml:space="preserve"> </w:t>
      </w:r>
      <w:r w:rsidRPr="008548E3">
        <w:t>безопасного</w:t>
      </w:r>
      <w:r w:rsidRPr="008548E3">
        <w:rPr>
          <w:spacing w:val="16"/>
        </w:rPr>
        <w:t xml:space="preserve"> </w:t>
      </w:r>
      <w:r w:rsidRPr="008548E3">
        <w:t>поведения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ситуациях, угрожающих здоровью и жизни людей;</w:t>
      </w:r>
    </w:p>
    <w:p w14:paraId="76CBE46F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осознания</w:t>
      </w:r>
      <w:r w:rsidRPr="008548E3">
        <w:rPr>
          <w:spacing w:val="56"/>
        </w:rPr>
        <w:t xml:space="preserve"> </w:t>
      </w:r>
      <w:r w:rsidRPr="008548E3">
        <w:t>последствий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неприятия</w:t>
      </w:r>
      <w:r w:rsidRPr="008548E3">
        <w:rPr>
          <w:spacing w:val="56"/>
        </w:rPr>
        <w:t xml:space="preserve"> </w:t>
      </w:r>
      <w:r w:rsidRPr="008548E3">
        <w:t>вредных</w:t>
      </w:r>
      <w:r w:rsidRPr="008548E3">
        <w:rPr>
          <w:spacing w:val="56"/>
        </w:rPr>
        <w:t xml:space="preserve"> </w:t>
      </w:r>
      <w:r w:rsidRPr="008548E3">
        <w:t>привычек</w:t>
      </w:r>
      <w:r w:rsidRPr="008548E3">
        <w:rPr>
          <w:spacing w:val="56"/>
        </w:rPr>
        <w:t xml:space="preserve"> </w:t>
      </w:r>
      <w:r w:rsidRPr="008548E3">
        <w:t>(употребления</w:t>
      </w:r>
      <w:r w:rsidRPr="008548E3">
        <w:rPr>
          <w:spacing w:val="56"/>
        </w:rPr>
        <w:t xml:space="preserve"> </w:t>
      </w:r>
      <w:r w:rsidRPr="008548E3">
        <w:t>алкоголя,</w:t>
      </w:r>
      <w:r w:rsidRPr="008548E3">
        <w:rPr>
          <w:spacing w:val="-57"/>
        </w:rPr>
        <w:t xml:space="preserve"> </w:t>
      </w:r>
      <w:r w:rsidRPr="008548E3">
        <w:t>наркотиков,</w:t>
      </w:r>
      <w:r w:rsidRPr="008548E3">
        <w:rPr>
          <w:spacing w:val="-1"/>
        </w:rPr>
        <w:t xml:space="preserve"> </w:t>
      </w:r>
      <w:r w:rsidRPr="008548E3">
        <w:t>курения);</w:t>
      </w:r>
    </w:p>
    <w:p w14:paraId="07075AA8" w14:textId="77777777" w:rsidR="00E6487F" w:rsidRPr="008548E3" w:rsidRDefault="001F561B" w:rsidP="001F561B">
      <w:pPr>
        <w:pStyle w:val="a5"/>
        <w:numPr>
          <w:ilvl w:val="0"/>
          <w:numId w:val="4"/>
        </w:numPr>
        <w:tabs>
          <w:tab w:val="left" w:pos="0"/>
          <w:tab w:val="left" w:pos="1040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трудового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402D9AE6" w14:textId="587F9E46" w:rsidR="00E6487F" w:rsidRPr="008548E3" w:rsidRDefault="001F561B" w:rsidP="008548E3">
      <w:pPr>
        <w:pStyle w:val="a3"/>
        <w:tabs>
          <w:tab w:val="left" w:pos="0"/>
          <w:tab w:val="left" w:pos="2967"/>
          <w:tab w:val="left" w:pos="4947"/>
          <w:tab w:val="left" w:pos="5385"/>
          <w:tab w:val="left" w:pos="8449"/>
        </w:tabs>
        <w:ind w:left="0" w:right="0" w:firstLine="709"/>
        <w:contextualSpacing/>
      </w:pPr>
      <w:r w:rsidRPr="008548E3">
        <w:t>коммуникативной</w:t>
      </w:r>
      <w:r w:rsidR="00266593" w:rsidRPr="008548E3">
        <w:t xml:space="preserve"> </w:t>
      </w:r>
      <w:r w:rsidRPr="008548E3">
        <w:t>компетентности</w:t>
      </w:r>
      <w:r w:rsidR="00266593" w:rsidRPr="008548E3">
        <w:t xml:space="preserve"> </w:t>
      </w:r>
      <w:r w:rsidRPr="008548E3">
        <w:t>в</w:t>
      </w:r>
      <w:r w:rsidR="00266593" w:rsidRPr="008548E3">
        <w:t xml:space="preserve"> </w:t>
      </w:r>
      <w:r w:rsidRPr="008548E3">
        <w:t>учебно-исследователь</w:t>
      </w:r>
      <w:r w:rsidRPr="008548E3">
        <w:t>ской</w:t>
      </w:r>
      <w:r w:rsidR="00266593" w:rsidRPr="008548E3">
        <w:t xml:space="preserve"> </w:t>
      </w:r>
      <w:r w:rsidRPr="008548E3">
        <w:rPr>
          <w:spacing w:val="-1"/>
        </w:rPr>
        <w:t>деятельности,</w:t>
      </w:r>
      <w:r w:rsidRPr="008548E3">
        <w:rPr>
          <w:spacing w:val="-57"/>
        </w:rPr>
        <w:t xml:space="preserve"> </w:t>
      </w:r>
      <w:r w:rsidRPr="008548E3">
        <w:lastRenderedPageBreak/>
        <w:t>общественно</w:t>
      </w:r>
      <w:r w:rsidRPr="008548E3">
        <w:rPr>
          <w:spacing w:val="-1"/>
        </w:rPr>
        <w:t xml:space="preserve"> </w:t>
      </w:r>
      <w:r w:rsidRPr="008548E3">
        <w:t>полезной, творческой и других</w:t>
      </w:r>
      <w:r w:rsidRPr="008548E3">
        <w:rPr>
          <w:spacing w:val="-1"/>
        </w:rPr>
        <w:t xml:space="preserve"> </w:t>
      </w:r>
      <w:r w:rsidRPr="008548E3">
        <w:t>видах деятельности;</w:t>
      </w:r>
    </w:p>
    <w:p w14:paraId="309C486A" w14:textId="230B8BFD" w:rsidR="00E6487F" w:rsidRPr="008548E3" w:rsidRDefault="001F561B" w:rsidP="008548E3">
      <w:pPr>
        <w:pStyle w:val="a3"/>
        <w:tabs>
          <w:tab w:val="left" w:pos="0"/>
          <w:tab w:val="left" w:pos="2065"/>
          <w:tab w:val="left" w:pos="2542"/>
          <w:tab w:val="left" w:pos="3708"/>
          <w:tab w:val="left" w:pos="4743"/>
          <w:tab w:val="left" w:pos="5098"/>
          <w:tab w:val="left" w:pos="6243"/>
          <w:tab w:val="left" w:pos="7888"/>
          <w:tab w:val="left" w:pos="8680"/>
        </w:tabs>
        <w:ind w:left="0" w:right="0" w:firstLine="709"/>
        <w:contextualSpacing/>
      </w:pPr>
      <w:r w:rsidRPr="008548E3">
        <w:t>установки</w:t>
      </w:r>
      <w:r w:rsidR="00266593" w:rsidRPr="008548E3">
        <w:t xml:space="preserve"> </w:t>
      </w:r>
      <w:r w:rsidRPr="008548E3">
        <w:t>на</w:t>
      </w:r>
      <w:r w:rsidR="00266593" w:rsidRPr="008548E3">
        <w:t xml:space="preserve"> </w:t>
      </w:r>
      <w:r w:rsidRPr="008548E3">
        <w:t>активное</w:t>
      </w:r>
      <w:r w:rsidR="00266593" w:rsidRPr="008548E3">
        <w:t xml:space="preserve"> </w:t>
      </w:r>
      <w:r w:rsidRPr="008548E3">
        <w:t>участие</w:t>
      </w:r>
      <w:r w:rsidR="00266593" w:rsidRPr="008548E3">
        <w:t xml:space="preserve"> </w:t>
      </w:r>
      <w:r w:rsidRPr="008548E3">
        <w:t>в</w:t>
      </w:r>
      <w:r w:rsidR="00266593" w:rsidRPr="008548E3">
        <w:t xml:space="preserve"> </w:t>
      </w:r>
      <w:r w:rsidRPr="008548E3">
        <w:t>решении</w:t>
      </w:r>
      <w:r w:rsidR="00266593" w:rsidRPr="008548E3">
        <w:t xml:space="preserve"> </w:t>
      </w:r>
      <w:r w:rsidRPr="008548E3">
        <w:t>практических</w:t>
      </w:r>
      <w:r w:rsidR="00266593" w:rsidRPr="008548E3">
        <w:t xml:space="preserve"> </w:t>
      </w:r>
      <w:r w:rsidRPr="008548E3">
        <w:t>задач</w:t>
      </w:r>
      <w:r w:rsidR="00266593" w:rsidRPr="008548E3">
        <w:t xml:space="preserve"> </w:t>
      </w:r>
      <w:r w:rsidRPr="008548E3">
        <w:rPr>
          <w:spacing w:val="-1"/>
        </w:rPr>
        <w:t>социальной</w:t>
      </w:r>
      <w:r w:rsidRPr="008548E3">
        <w:rPr>
          <w:spacing w:val="-57"/>
        </w:rPr>
        <w:t xml:space="preserve"> </w:t>
      </w:r>
      <w:r w:rsidRPr="008548E3">
        <w:t>направленности</w:t>
      </w:r>
      <w:r w:rsidRPr="008548E3">
        <w:rPr>
          <w:spacing w:val="-1"/>
        </w:rPr>
        <w:t xml:space="preserve"> </w:t>
      </w:r>
      <w:r w:rsidRPr="008548E3">
        <w:t>(в рамках своего класса, школы);</w:t>
      </w:r>
    </w:p>
    <w:p w14:paraId="7692E2B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интереса</w:t>
      </w:r>
      <w:r w:rsidRPr="008548E3">
        <w:rPr>
          <w:spacing w:val="4"/>
        </w:rPr>
        <w:t xml:space="preserve"> </w:t>
      </w:r>
      <w:r w:rsidRPr="008548E3">
        <w:t>к</w:t>
      </w:r>
      <w:r w:rsidRPr="008548E3">
        <w:rPr>
          <w:spacing w:val="5"/>
        </w:rPr>
        <w:t xml:space="preserve"> </w:t>
      </w:r>
      <w:r w:rsidRPr="008548E3">
        <w:t>практическому</w:t>
      </w:r>
      <w:r w:rsidRPr="008548E3">
        <w:rPr>
          <w:spacing w:val="4"/>
        </w:rPr>
        <w:t xml:space="preserve"> </w:t>
      </w:r>
      <w:r w:rsidRPr="008548E3">
        <w:t>изучению</w:t>
      </w:r>
      <w:r w:rsidRPr="008548E3">
        <w:rPr>
          <w:spacing w:val="5"/>
        </w:rPr>
        <w:t xml:space="preserve"> </w:t>
      </w:r>
      <w:r w:rsidRPr="008548E3">
        <w:t>профессий</w:t>
      </w:r>
      <w:r w:rsidRPr="008548E3">
        <w:rPr>
          <w:spacing w:val="4"/>
        </w:rPr>
        <w:t xml:space="preserve"> </w:t>
      </w:r>
      <w:r w:rsidRPr="008548E3">
        <w:t>различного</w:t>
      </w:r>
      <w:r w:rsidRPr="008548E3">
        <w:rPr>
          <w:spacing w:val="5"/>
        </w:rPr>
        <w:t xml:space="preserve"> </w:t>
      </w:r>
      <w:r w:rsidRPr="008548E3">
        <w:t>рода,</w:t>
      </w:r>
      <w:r w:rsidRPr="008548E3">
        <w:rPr>
          <w:spacing w:val="4"/>
        </w:rPr>
        <w:t xml:space="preserve"> </w:t>
      </w:r>
      <w:r w:rsidRPr="008548E3">
        <w:t>в</w:t>
      </w:r>
      <w:r w:rsidRPr="008548E3">
        <w:rPr>
          <w:spacing w:val="5"/>
        </w:rPr>
        <w:t xml:space="preserve"> </w:t>
      </w:r>
      <w:r w:rsidRPr="008548E3">
        <w:t>том</w:t>
      </w:r>
      <w:r w:rsidRPr="008548E3">
        <w:rPr>
          <w:spacing w:val="4"/>
        </w:rPr>
        <w:t xml:space="preserve"> </w:t>
      </w:r>
      <w:r w:rsidRPr="008548E3">
        <w:t>числе</w:t>
      </w:r>
      <w:r w:rsidRPr="008548E3">
        <w:rPr>
          <w:spacing w:val="5"/>
        </w:rPr>
        <w:t xml:space="preserve"> </w:t>
      </w:r>
      <w:r w:rsidRPr="008548E3">
        <w:t>на</w:t>
      </w:r>
      <w:r w:rsidRPr="008548E3">
        <w:rPr>
          <w:spacing w:val="4"/>
        </w:rPr>
        <w:t xml:space="preserve"> </w:t>
      </w:r>
      <w:r w:rsidRPr="008548E3">
        <w:t>основе</w:t>
      </w:r>
      <w:r w:rsidRPr="008548E3">
        <w:rPr>
          <w:spacing w:val="-57"/>
        </w:rPr>
        <w:t xml:space="preserve"> </w:t>
      </w:r>
      <w:r w:rsidRPr="008548E3">
        <w:t>применения</w:t>
      </w:r>
      <w:r w:rsidRPr="008548E3">
        <w:rPr>
          <w:spacing w:val="-1"/>
        </w:rPr>
        <w:t xml:space="preserve"> </w:t>
      </w:r>
      <w:r w:rsidRPr="008548E3">
        <w:t>предметных знаний по химии;</w:t>
      </w:r>
    </w:p>
    <w:p w14:paraId="7C0FBED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уважения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труду,</w:t>
      </w:r>
      <w:r w:rsidRPr="008548E3">
        <w:rPr>
          <w:spacing w:val="-1"/>
        </w:rPr>
        <w:t xml:space="preserve"> </w:t>
      </w:r>
      <w:r w:rsidRPr="008548E3">
        <w:t>людям</w:t>
      </w:r>
      <w:r w:rsidRPr="008548E3">
        <w:rPr>
          <w:spacing w:val="-3"/>
        </w:rPr>
        <w:t xml:space="preserve"> </w:t>
      </w:r>
      <w:r w:rsidRPr="008548E3">
        <w:t>труда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результатам</w:t>
      </w:r>
      <w:r w:rsidRPr="008548E3">
        <w:rPr>
          <w:spacing w:val="-1"/>
        </w:rPr>
        <w:t xml:space="preserve"> </w:t>
      </w:r>
      <w:r w:rsidRPr="008548E3">
        <w:t>трудовой</w:t>
      </w:r>
      <w:r w:rsidRPr="008548E3">
        <w:rPr>
          <w:spacing w:val="-2"/>
        </w:rPr>
        <w:t xml:space="preserve"> </w:t>
      </w:r>
      <w:r w:rsidRPr="008548E3">
        <w:t>деятельности;</w:t>
      </w:r>
    </w:p>
    <w:p w14:paraId="0319722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готовности к осознанному выбору индивидуальной траектории образования, будущей</w:t>
      </w:r>
      <w:r w:rsidRPr="008548E3">
        <w:rPr>
          <w:spacing w:val="1"/>
        </w:rPr>
        <w:t xml:space="preserve"> </w:t>
      </w:r>
      <w:r w:rsidRPr="008548E3">
        <w:t>профессии и реализации собственн</w:t>
      </w:r>
      <w:r w:rsidRPr="008548E3">
        <w:t>ых жизненных планов с учетом личностных интересов,</w:t>
      </w:r>
      <w:r w:rsidRPr="008548E3">
        <w:rPr>
          <w:spacing w:val="1"/>
        </w:rPr>
        <w:t xml:space="preserve"> </w:t>
      </w:r>
      <w:r w:rsidRPr="008548E3">
        <w:t>способностей</w:t>
      </w:r>
      <w:r w:rsidRPr="008548E3">
        <w:rPr>
          <w:spacing w:val="-1"/>
        </w:rPr>
        <w:t xml:space="preserve"> </w:t>
      </w:r>
      <w:r w:rsidRPr="008548E3">
        <w:t>к химии, интересов и</w:t>
      </w:r>
      <w:r w:rsidRPr="008548E3">
        <w:rPr>
          <w:spacing w:val="-1"/>
        </w:rPr>
        <w:t xml:space="preserve"> </w:t>
      </w:r>
      <w:r w:rsidRPr="008548E3">
        <w:t>потребностей общества;</w:t>
      </w:r>
    </w:p>
    <w:p w14:paraId="023D54F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7)</w:t>
      </w:r>
      <w:r w:rsidRPr="008548E3">
        <w:rPr>
          <w:spacing w:val="-2"/>
        </w:rPr>
        <w:t xml:space="preserve"> </w:t>
      </w:r>
      <w:r w:rsidRPr="008548E3">
        <w:t>ценности</w:t>
      </w:r>
      <w:r w:rsidRPr="008548E3">
        <w:rPr>
          <w:spacing w:val="-1"/>
        </w:rPr>
        <w:t xml:space="preserve"> </w:t>
      </w:r>
      <w:r w:rsidRPr="008548E3">
        <w:t>научного</w:t>
      </w:r>
      <w:r w:rsidRPr="008548E3">
        <w:rPr>
          <w:spacing w:val="-1"/>
        </w:rPr>
        <w:t xml:space="preserve"> </w:t>
      </w:r>
      <w:r w:rsidRPr="008548E3">
        <w:t>познания:</w:t>
      </w:r>
    </w:p>
    <w:p w14:paraId="05F0E81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сформированное</w:t>
      </w:r>
      <w:r w:rsidRPr="008548E3">
        <w:rPr>
          <w:spacing w:val="1"/>
        </w:rPr>
        <w:t xml:space="preserve"> </w:t>
      </w:r>
      <w:r w:rsidRPr="008548E3">
        <w:t>мировоззрения,</w:t>
      </w:r>
      <w:r w:rsidRPr="008548E3">
        <w:rPr>
          <w:spacing w:val="1"/>
        </w:rPr>
        <w:t xml:space="preserve"> </w:t>
      </w:r>
      <w:r w:rsidRPr="008548E3">
        <w:t>соответствующего</w:t>
      </w:r>
      <w:r w:rsidRPr="008548E3">
        <w:rPr>
          <w:spacing w:val="1"/>
        </w:rPr>
        <w:t xml:space="preserve"> </w:t>
      </w:r>
      <w:r w:rsidRPr="008548E3">
        <w:t>современному</w:t>
      </w:r>
      <w:r w:rsidRPr="008548E3">
        <w:rPr>
          <w:spacing w:val="1"/>
        </w:rPr>
        <w:t xml:space="preserve"> </w:t>
      </w:r>
      <w:r w:rsidRPr="008548E3">
        <w:t>уровню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науки</w:t>
      </w:r>
      <w:r w:rsidRPr="008548E3">
        <w:rPr>
          <w:spacing w:val="-1"/>
        </w:rPr>
        <w:t xml:space="preserve"> </w:t>
      </w:r>
      <w:r w:rsidRPr="008548E3">
        <w:t>и общественной практики;</w:t>
      </w:r>
    </w:p>
    <w:p w14:paraId="0605785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понимания</w:t>
      </w:r>
      <w:r w:rsidRPr="008548E3">
        <w:rPr>
          <w:spacing w:val="1"/>
        </w:rPr>
        <w:t xml:space="preserve"> </w:t>
      </w:r>
      <w:r w:rsidRPr="008548E3">
        <w:t>специфики</w:t>
      </w:r>
      <w:r w:rsidRPr="008548E3">
        <w:rPr>
          <w:spacing w:val="1"/>
        </w:rPr>
        <w:t xml:space="preserve"> </w:t>
      </w:r>
      <w:r w:rsidRPr="008548E3">
        <w:t>химии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науки,</w:t>
      </w:r>
      <w:r w:rsidRPr="008548E3">
        <w:rPr>
          <w:spacing w:val="1"/>
        </w:rPr>
        <w:t xml:space="preserve"> </w:t>
      </w:r>
      <w:r w:rsidRPr="008548E3">
        <w:t>осознания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формировании</w:t>
      </w:r>
      <w:r w:rsidRPr="008548E3">
        <w:rPr>
          <w:spacing w:val="1"/>
        </w:rPr>
        <w:t xml:space="preserve"> </w:t>
      </w:r>
      <w:r w:rsidRPr="008548E3">
        <w:t>рационального научного мышления, создании целостного представления об окружающем</w:t>
      </w:r>
      <w:r w:rsidRPr="008548E3">
        <w:rPr>
          <w:spacing w:val="1"/>
        </w:rPr>
        <w:t xml:space="preserve"> </w:t>
      </w:r>
      <w:r w:rsidRPr="008548E3">
        <w:t>мире как о единстве природы и человека, в познании природных закономерностей и решении</w:t>
      </w:r>
      <w:r w:rsidRPr="008548E3">
        <w:rPr>
          <w:spacing w:val="-57"/>
        </w:rPr>
        <w:t xml:space="preserve"> </w:t>
      </w:r>
      <w:r w:rsidRPr="008548E3">
        <w:t>проблем</w:t>
      </w:r>
      <w:r w:rsidRPr="008548E3">
        <w:rPr>
          <w:spacing w:val="-1"/>
        </w:rPr>
        <w:t xml:space="preserve"> </w:t>
      </w:r>
      <w:r w:rsidRPr="008548E3">
        <w:t>сохранения</w:t>
      </w:r>
      <w:r w:rsidRPr="008548E3">
        <w:t xml:space="preserve"> природного равновесия;</w:t>
      </w:r>
    </w:p>
    <w:p w14:paraId="1AE6BC0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убежденности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особой</w:t>
      </w:r>
      <w:r w:rsidRPr="008548E3">
        <w:rPr>
          <w:spacing w:val="1"/>
        </w:rPr>
        <w:t xml:space="preserve"> </w:t>
      </w:r>
      <w:r w:rsidRPr="008548E3">
        <w:t>значимости</w:t>
      </w:r>
      <w:r w:rsidRPr="008548E3">
        <w:rPr>
          <w:spacing w:val="1"/>
        </w:rPr>
        <w:t xml:space="preserve"> </w:t>
      </w:r>
      <w:r w:rsidRPr="008548E3">
        <w:t>химии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современной</w:t>
      </w:r>
      <w:r w:rsidRPr="008548E3">
        <w:rPr>
          <w:spacing w:val="1"/>
        </w:rPr>
        <w:t xml:space="preserve"> </w:t>
      </w:r>
      <w:r w:rsidRPr="008548E3">
        <w:t>цивилизации: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гуманистической</w:t>
      </w:r>
      <w:r w:rsidRPr="008548E3">
        <w:rPr>
          <w:spacing w:val="1"/>
        </w:rPr>
        <w:t xml:space="preserve"> </w:t>
      </w:r>
      <w:r w:rsidRPr="008548E3">
        <w:t>направленности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важной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создании</w:t>
      </w:r>
      <w:r w:rsidRPr="008548E3">
        <w:rPr>
          <w:spacing w:val="1"/>
        </w:rPr>
        <w:t xml:space="preserve"> </w:t>
      </w:r>
      <w:r w:rsidRPr="008548E3">
        <w:t>новой</w:t>
      </w:r>
      <w:r w:rsidRPr="008548E3">
        <w:rPr>
          <w:spacing w:val="1"/>
        </w:rPr>
        <w:t xml:space="preserve"> </w:t>
      </w:r>
      <w:r w:rsidRPr="008548E3">
        <w:t>базы</w:t>
      </w:r>
      <w:r w:rsidRPr="008548E3">
        <w:rPr>
          <w:spacing w:val="1"/>
        </w:rPr>
        <w:t xml:space="preserve"> </w:t>
      </w:r>
      <w:r w:rsidRPr="008548E3">
        <w:t>материальной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глобальных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1"/>
        </w:rPr>
        <w:t xml:space="preserve"> </w:t>
      </w:r>
      <w:r w:rsidRPr="008548E3">
        <w:t>устойчивого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человечества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сырьевой,</w:t>
      </w:r>
      <w:r w:rsidRPr="008548E3">
        <w:rPr>
          <w:spacing w:val="-57"/>
        </w:rPr>
        <w:t xml:space="preserve"> </w:t>
      </w:r>
      <w:r w:rsidRPr="008548E3">
        <w:t>энергетической, пищевой и экологической безопасности, в развитии медицины, обеспечении</w:t>
      </w:r>
      <w:r w:rsidRPr="008548E3">
        <w:rPr>
          <w:spacing w:val="1"/>
        </w:rPr>
        <w:t xml:space="preserve"> </w:t>
      </w:r>
      <w:r w:rsidRPr="008548E3">
        <w:t>условий</w:t>
      </w:r>
      <w:r w:rsidRPr="008548E3">
        <w:rPr>
          <w:spacing w:val="-1"/>
        </w:rPr>
        <w:t xml:space="preserve"> </w:t>
      </w:r>
      <w:r w:rsidRPr="008548E3">
        <w:t>успешного</w:t>
      </w:r>
      <w:r w:rsidRPr="008548E3">
        <w:rPr>
          <w:spacing w:val="-1"/>
        </w:rPr>
        <w:t xml:space="preserve"> </w:t>
      </w:r>
      <w:r w:rsidRPr="008548E3">
        <w:t>труда</w:t>
      </w:r>
      <w:r w:rsidRPr="008548E3">
        <w:rPr>
          <w:spacing w:val="-2"/>
        </w:rPr>
        <w:t xml:space="preserve"> </w:t>
      </w:r>
      <w:r w:rsidRPr="008548E3">
        <w:t>и экологически</w:t>
      </w:r>
      <w:r w:rsidRPr="008548E3">
        <w:rPr>
          <w:spacing w:val="-1"/>
        </w:rPr>
        <w:t xml:space="preserve"> </w:t>
      </w:r>
      <w:r w:rsidRPr="008548E3">
        <w:t>комфортной</w:t>
      </w:r>
      <w:r w:rsidRPr="008548E3">
        <w:rPr>
          <w:spacing w:val="-1"/>
        </w:rPr>
        <w:t xml:space="preserve"> </w:t>
      </w:r>
      <w:r w:rsidRPr="008548E3">
        <w:t>жизни каждого</w:t>
      </w:r>
      <w:r w:rsidRPr="008548E3">
        <w:rPr>
          <w:spacing w:val="-1"/>
        </w:rPr>
        <w:t xml:space="preserve"> </w:t>
      </w:r>
      <w:r w:rsidRPr="008548E3">
        <w:t>члена</w:t>
      </w:r>
      <w:r w:rsidRPr="008548E3">
        <w:rPr>
          <w:spacing w:val="-2"/>
        </w:rPr>
        <w:t xml:space="preserve"> </w:t>
      </w:r>
      <w:r w:rsidRPr="008548E3">
        <w:t>общества;</w:t>
      </w:r>
    </w:p>
    <w:p w14:paraId="20C8F09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естественно-научной</w:t>
      </w:r>
      <w:r w:rsidRPr="008548E3">
        <w:rPr>
          <w:spacing w:val="1"/>
        </w:rPr>
        <w:t xml:space="preserve"> </w:t>
      </w:r>
      <w:r w:rsidRPr="008548E3">
        <w:t>грамотности:</w:t>
      </w:r>
      <w:r w:rsidRPr="008548E3">
        <w:rPr>
          <w:spacing w:val="1"/>
        </w:rPr>
        <w:t xml:space="preserve"> </w:t>
      </w:r>
      <w:r w:rsidRPr="008548E3">
        <w:t>понимания</w:t>
      </w:r>
      <w:r w:rsidRPr="008548E3">
        <w:rPr>
          <w:spacing w:val="1"/>
        </w:rPr>
        <w:t xml:space="preserve"> </w:t>
      </w:r>
      <w:r w:rsidRPr="008548E3">
        <w:t>сущности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познания,</w:t>
      </w:r>
      <w:r w:rsidRPr="008548E3">
        <w:rPr>
          <w:spacing w:val="1"/>
        </w:rPr>
        <w:t xml:space="preserve"> </w:t>
      </w:r>
      <w:r w:rsidRPr="008548E3">
        <w:t>используе</w:t>
      </w:r>
      <w:r w:rsidRPr="008548E3">
        <w:t>мых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естественных</w:t>
      </w:r>
      <w:r w:rsidRPr="008548E3">
        <w:rPr>
          <w:spacing w:val="1"/>
        </w:rPr>
        <w:t xml:space="preserve"> </w:t>
      </w:r>
      <w:r w:rsidRPr="008548E3">
        <w:t>науках,</w:t>
      </w:r>
      <w:r w:rsidRPr="008548E3">
        <w:rPr>
          <w:spacing w:val="1"/>
        </w:rPr>
        <w:t xml:space="preserve"> </w:t>
      </w:r>
      <w:r w:rsidRPr="008548E3">
        <w:t>способности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получаемые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-57"/>
        </w:rPr>
        <w:t xml:space="preserve"> </w:t>
      </w:r>
      <w:r w:rsidRPr="008548E3">
        <w:t>анализа и объяснения явлений окружающего мира и происходящих в нем изменений, умения</w:t>
      </w:r>
      <w:r w:rsidRPr="008548E3">
        <w:rPr>
          <w:spacing w:val="-57"/>
        </w:rPr>
        <w:t xml:space="preserve"> </w:t>
      </w:r>
      <w:r w:rsidRPr="008548E3">
        <w:t>делать обоснованные заключения на основе научных фактов и имеющихся данных с целью</w:t>
      </w:r>
      <w:r w:rsidRPr="008548E3">
        <w:rPr>
          <w:spacing w:val="1"/>
        </w:rPr>
        <w:t xml:space="preserve"> </w:t>
      </w:r>
      <w:r w:rsidRPr="008548E3">
        <w:t>получения</w:t>
      </w:r>
      <w:r w:rsidRPr="008548E3">
        <w:rPr>
          <w:spacing w:val="-1"/>
        </w:rPr>
        <w:t xml:space="preserve"> </w:t>
      </w:r>
      <w:r w:rsidRPr="008548E3">
        <w:t>дост</w:t>
      </w:r>
      <w:r w:rsidRPr="008548E3">
        <w:t>оверных выводов;</w:t>
      </w:r>
    </w:p>
    <w:p w14:paraId="57C264F9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способности самостоятельно использовать химические знания для решения проблем в</w:t>
      </w:r>
      <w:r w:rsidRPr="008548E3">
        <w:rPr>
          <w:spacing w:val="1"/>
        </w:rPr>
        <w:t xml:space="preserve"> </w:t>
      </w:r>
      <w:r w:rsidRPr="008548E3">
        <w:t>реальных</w:t>
      </w:r>
      <w:r w:rsidRPr="008548E3">
        <w:rPr>
          <w:spacing w:val="-1"/>
        </w:rPr>
        <w:t xml:space="preserve"> </w:t>
      </w:r>
      <w:r w:rsidRPr="008548E3">
        <w:t>жизненных ситуациях;</w:t>
      </w:r>
    </w:p>
    <w:p w14:paraId="57A888AC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интереса</w:t>
      </w:r>
      <w:r w:rsidRPr="008548E3">
        <w:rPr>
          <w:spacing w:val="-4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познанию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исследовательской</w:t>
      </w:r>
      <w:r w:rsidRPr="008548E3">
        <w:rPr>
          <w:spacing w:val="-2"/>
        </w:rPr>
        <w:t xml:space="preserve"> </w:t>
      </w:r>
      <w:r w:rsidRPr="008548E3">
        <w:t>деятельности;</w:t>
      </w:r>
    </w:p>
    <w:p w14:paraId="7790195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способности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непрерывному</w:t>
      </w:r>
      <w:r w:rsidRPr="008548E3">
        <w:rPr>
          <w:spacing w:val="1"/>
        </w:rPr>
        <w:t xml:space="preserve"> </w:t>
      </w:r>
      <w:r w:rsidRPr="008548E3">
        <w:t>образованию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самообразованию,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-57"/>
        </w:rPr>
        <w:t xml:space="preserve"> </w:t>
      </w:r>
      <w:r w:rsidRPr="008548E3">
        <w:t>активному</w:t>
      </w:r>
      <w:r w:rsidRPr="008548E3">
        <w:rPr>
          <w:spacing w:val="-2"/>
        </w:rPr>
        <w:t xml:space="preserve"> </w:t>
      </w:r>
      <w:r w:rsidRPr="008548E3">
        <w:t>получению</w:t>
      </w:r>
      <w:r w:rsidRPr="008548E3">
        <w:rPr>
          <w:spacing w:val="-1"/>
        </w:rPr>
        <w:t xml:space="preserve"> </w:t>
      </w:r>
      <w:r w:rsidRPr="008548E3">
        <w:t>новых</w:t>
      </w:r>
      <w:r w:rsidRPr="008548E3">
        <w:rPr>
          <w:spacing w:val="-1"/>
        </w:rPr>
        <w:t xml:space="preserve"> </w:t>
      </w:r>
      <w:r w:rsidRPr="008548E3">
        <w:t>знаний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2"/>
        </w:rPr>
        <w:t xml:space="preserve"> </w:t>
      </w:r>
      <w:r w:rsidRPr="008548E3">
        <w:t>химии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соответствии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3"/>
        </w:rPr>
        <w:t xml:space="preserve"> </w:t>
      </w:r>
      <w:r w:rsidRPr="008548E3">
        <w:t>жизненными</w:t>
      </w:r>
      <w:r w:rsidRPr="008548E3">
        <w:rPr>
          <w:spacing w:val="-1"/>
        </w:rPr>
        <w:t xml:space="preserve"> </w:t>
      </w:r>
      <w:r w:rsidRPr="008548E3">
        <w:t>потребностями;</w:t>
      </w:r>
    </w:p>
    <w:p w14:paraId="6E28AC7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интереса</w:t>
      </w:r>
      <w:r w:rsidRPr="008548E3">
        <w:rPr>
          <w:spacing w:val="-4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особенностям</w:t>
      </w:r>
      <w:r w:rsidRPr="008548E3">
        <w:rPr>
          <w:spacing w:val="-3"/>
        </w:rPr>
        <w:t xml:space="preserve"> </w:t>
      </w:r>
      <w:r w:rsidRPr="008548E3">
        <w:t>труда</w:t>
      </w:r>
      <w:r w:rsidRPr="008548E3">
        <w:rPr>
          <w:spacing w:val="-3"/>
        </w:rPr>
        <w:t xml:space="preserve"> </w:t>
      </w:r>
      <w:r w:rsidRPr="008548E3">
        <w:t>в</w:t>
      </w:r>
      <w:r w:rsidRPr="008548E3">
        <w:rPr>
          <w:spacing w:val="-3"/>
        </w:rPr>
        <w:t xml:space="preserve"> </w:t>
      </w:r>
      <w:r w:rsidRPr="008548E3">
        <w:t>различных</w:t>
      </w:r>
      <w:r w:rsidRPr="008548E3">
        <w:rPr>
          <w:spacing w:val="-2"/>
        </w:rPr>
        <w:t xml:space="preserve"> </w:t>
      </w:r>
      <w:r w:rsidRPr="008548E3">
        <w:t>сферах</w:t>
      </w:r>
      <w:r w:rsidRPr="008548E3">
        <w:rPr>
          <w:spacing w:val="-2"/>
        </w:rPr>
        <w:t xml:space="preserve"> </w:t>
      </w:r>
      <w:r w:rsidRPr="008548E3">
        <w:t>профессиональной</w:t>
      </w:r>
      <w:r w:rsidRPr="008548E3">
        <w:rPr>
          <w:spacing w:val="-2"/>
        </w:rPr>
        <w:t xml:space="preserve"> </w:t>
      </w:r>
      <w:r w:rsidRPr="008548E3">
        <w:t>деятельности.</w:t>
      </w:r>
    </w:p>
    <w:p w14:paraId="296D424D" w14:textId="77777777" w:rsidR="00E6487F" w:rsidRPr="008548E3" w:rsidRDefault="001F561B" w:rsidP="008548E3">
      <w:pPr>
        <w:tabs>
          <w:tab w:val="left" w:pos="0"/>
        </w:tabs>
        <w:spacing w:before="4"/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sz w:val="24"/>
          <w:szCs w:val="24"/>
        </w:rPr>
        <w:t>Метапредметные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результаты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предмета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"Химия"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среднего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 образования включают:</w:t>
      </w:r>
    </w:p>
    <w:p w14:paraId="337AABB3" w14:textId="29800733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значимые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мировоззрения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междисциплинарные</w:t>
      </w:r>
      <w:r w:rsidRPr="008548E3">
        <w:rPr>
          <w:spacing w:val="1"/>
        </w:rPr>
        <w:t xml:space="preserve"> </w:t>
      </w:r>
      <w:r w:rsidRPr="008548E3">
        <w:t>(межпредметные) общенаучные понятия, отражающие целостность научной картины мира и</w:t>
      </w:r>
      <w:r w:rsidRPr="008548E3">
        <w:rPr>
          <w:spacing w:val="1"/>
        </w:rPr>
        <w:t xml:space="preserve"> </w:t>
      </w:r>
      <w:r w:rsidRPr="008548E3">
        <w:t>специфику</w:t>
      </w:r>
      <w:r w:rsidRPr="008548E3">
        <w:rPr>
          <w:spacing w:val="5"/>
        </w:rPr>
        <w:t xml:space="preserve"> </w:t>
      </w:r>
      <w:r w:rsidRPr="008548E3">
        <w:t>методов</w:t>
      </w:r>
      <w:r w:rsidRPr="008548E3">
        <w:rPr>
          <w:spacing w:val="5"/>
        </w:rPr>
        <w:t xml:space="preserve"> </w:t>
      </w:r>
      <w:r w:rsidRPr="008548E3">
        <w:t>познания,</w:t>
      </w:r>
      <w:r w:rsidRPr="008548E3">
        <w:rPr>
          <w:spacing w:val="5"/>
        </w:rPr>
        <w:t xml:space="preserve"> </w:t>
      </w:r>
      <w:r w:rsidRPr="008548E3">
        <w:t>используемых</w:t>
      </w:r>
      <w:r w:rsidRPr="008548E3">
        <w:rPr>
          <w:spacing w:val="5"/>
        </w:rPr>
        <w:t xml:space="preserve"> </w:t>
      </w:r>
      <w:r w:rsidRPr="008548E3">
        <w:t>в</w:t>
      </w:r>
      <w:r w:rsidRPr="008548E3">
        <w:rPr>
          <w:spacing w:val="5"/>
        </w:rPr>
        <w:t xml:space="preserve"> </w:t>
      </w:r>
      <w:r w:rsidRPr="008548E3">
        <w:t>естественных</w:t>
      </w:r>
      <w:r w:rsidRPr="008548E3">
        <w:rPr>
          <w:spacing w:val="5"/>
        </w:rPr>
        <w:t xml:space="preserve"> </w:t>
      </w:r>
      <w:r w:rsidRPr="008548E3">
        <w:t>на</w:t>
      </w:r>
      <w:r w:rsidRPr="008548E3">
        <w:t>уках</w:t>
      </w:r>
      <w:r w:rsidRPr="008548E3">
        <w:rPr>
          <w:spacing w:val="5"/>
        </w:rPr>
        <w:t xml:space="preserve"> </w:t>
      </w:r>
      <w:r w:rsidRPr="008548E3">
        <w:t>(материя,</w:t>
      </w:r>
      <w:r w:rsidRPr="008548E3">
        <w:rPr>
          <w:spacing w:val="5"/>
        </w:rPr>
        <w:t xml:space="preserve"> </w:t>
      </w:r>
      <w:r w:rsidRPr="008548E3">
        <w:t>вещество,</w:t>
      </w:r>
      <w:r w:rsidR="00266593" w:rsidRPr="008548E3">
        <w:t xml:space="preserve"> </w:t>
      </w:r>
      <w:r w:rsidRPr="008548E3">
        <w:t>энергия,</w:t>
      </w:r>
      <w:r w:rsidRPr="008548E3">
        <w:rPr>
          <w:spacing w:val="1"/>
        </w:rPr>
        <w:t xml:space="preserve"> </w:t>
      </w:r>
      <w:r w:rsidRPr="008548E3">
        <w:t>явление,</w:t>
      </w:r>
      <w:r w:rsidRPr="008548E3">
        <w:rPr>
          <w:spacing w:val="1"/>
        </w:rPr>
        <w:t xml:space="preserve"> </w:t>
      </w:r>
      <w:r w:rsidRPr="008548E3">
        <w:t>процесс,</w:t>
      </w:r>
      <w:r w:rsidRPr="008548E3">
        <w:rPr>
          <w:spacing w:val="1"/>
        </w:rPr>
        <w:t xml:space="preserve"> </w:t>
      </w:r>
      <w:r w:rsidRPr="008548E3">
        <w:t>система,</w:t>
      </w:r>
      <w:r w:rsidRPr="008548E3">
        <w:rPr>
          <w:spacing w:val="1"/>
        </w:rPr>
        <w:t xml:space="preserve"> </w:t>
      </w:r>
      <w:r w:rsidRPr="008548E3">
        <w:t>научный</w:t>
      </w:r>
      <w:r w:rsidRPr="008548E3">
        <w:rPr>
          <w:spacing w:val="1"/>
        </w:rPr>
        <w:t xml:space="preserve"> </w:t>
      </w:r>
      <w:r w:rsidRPr="008548E3">
        <w:t>факт,</w:t>
      </w:r>
      <w:r w:rsidRPr="008548E3">
        <w:rPr>
          <w:spacing w:val="1"/>
        </w:rPr>
        <w:t xml:space="preserve"> </w:t>
      </w:r>
      <w:r w:rsidRPr="008548E3">
        <w:t>принцип,</w:t>
      </w:r>
      <w:r w:rsidRPr="008548E3">
        <w:rPr>
          <w:spacing w:val="1"/>
        </w:rPr>
        <w:t xml:space="preserve"> </w:t>
      </w:r>
      <w:r w:rsidRPr="008548E3">
        <w:t>гипотеза,</w:t>
      </w:r>
      <w:r w:rsidRPr="008548E3">
        <w:rPr>
          <w:spacing w:val="60"/>
        </w:rPr>
        <w:t xml:space="preserve"> </w:t>
      </w:r>
      <w:r w:rsidRPr="008548E3">
        <w:t>закономерность,</w:t>
      </w:r>
      <w:r w:rsidRPr="008548E3">
        <w:rPr>
          <w:spacing w:val="1"/>
        </w:rPr>
        <w:t xml:space="preserve"> </w:t>
      </w:r>
      <w:r w:rsidRPr="008548E3">
        <w:t>закон,</w:t>
      </w:r>
      <w:r w:rsidRPr="008548E3">
        <w:rPr>
          <w:spacing w:val="-1"/>
        </w:rPr>
        <w:t xml:space="preserve"> </w:t>
      </w:r>
      <w:r w:rsidRPr="008548E3">
        <w:t>теория, исследование,</w:t>
      </w:r>
      <w:r w:rsidRPr="008548E3">
        <w:rPr>
          <w:spacing w:val="-1"/>
        </w:rPr>
        <w:t xml:space="preserve"> </w:t>
      </w:r>
      <w:r w:rsidRPr="008548E3">
        <w:t>наблюдение, измерение,</w:t>
      </w:r>
      <w:r w:rsidRPr="008548E3">
        <w:rPr>
          <w:spacing w:val="-1"/>
        </w:rPr>
        <w:t xml:space="preserve"> </w:t>
      </w:r>
      <w:r w:rsidRPr="008548E3">
        <w:t>эксперимент и</w:t>
      </w:r>
      <w:r w:rsidRPr="008548E3">
        <w:rPr>
          <w:spacing w:val="-1"/>
        </w:rPr>
        <w:t xml:space="preserve"> </w:t>
      </w:r>
      <w:r w:rsidRPr="008548E3">
        <w:t>другие);</w:t>
      </w:r>
    </w:p>
    <w:p w14:paraId="0419D31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универсальные учебные действия (познавательные, </w:t>
      </w:r>
      <w:r w:rsidRPr="008548E3">
        <w:t>коммуникативные, регулятивные),</w:t>
      </w:r>
      <w:r w:rsidRPr="008548E3">
        <w:rPr>
          <w:spacing w:val="1"/>
        </w:rPr>
        <w:t xml:space="preserve"> </w:t>
      </w:r>
      <w:r w:rsidRPr="008548E3">
        <w:t>обеспечивающие формирование функциональной грамотности и социальной компетенции</w:t>
      </w:r>
      <w:r w:rsidRPr="008548E3">
        <w:rPr>
          <w:spacing w:val="1"/>
        </w:rPr>
        <w:t xml:space="preserve"> </w:t>
      </w:r>
      <w:r w:rsidRPr="008548E3">
        <w:t>обучающихся;</w:t>
      </w:r>
    </w:p>
    <w:p w14:paraId="6DC2C8E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освоенные</w:t>
      </w:r>
      <w:r w:rsidRPr="008548E3">
        <w:rPr>
          <w:spacing w:val="1"/>
        </w:rPr>
        <w:t xml:space="preserve"> </w:t>
      </w:r>
      <w:r w:rsidRPr="008548E3">
        <w:t>междисциплинарные,</w:t>
      </w:r>
      <w:r w:rsidRPr="008548E3">
        <w:rPr>
          <w:spacing w:val="-57"/>
        </w:rPr>
        <w:t xml:space="preserve"> </w:t>
      </w:r>
      <w:r w:rsidRPr="008548E3">
        <w:t>мировоззренческие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универсальные</w:t>
      </w:r>
      <w:r w:rsidRPr="008548E3">
        <w:rPr>
          <w:spacing w:val="1"/>
        </w:rPr>
        <w:t xml:space="preserve"> </w:t>
      </w:r>
      <w:r w:rsidRPr="008548E3">
        <w:t>учебные</w:t>
      </w:r>
      <w:r w:rsidRPr="008548E3">
        <w:rPr>
          <w:spacing w:val="1"/>
        </w:rPr>
        <w:t xml:space="preserve"> </w:t>
      </w:r>
      <w:r w:rsidRPr="008548E3">
        <w:t>действия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позна</w:t>
      </w:r>
      <w:r w:rsidRPr="008548E3">
        <w:t>вательной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-1"/>
        </w:rPr>
        <w:t xml:space="preserve"> </w:t>
      </w:r>
      <w:r w:rsidRPr="008548E3">
        <w:t>практике.</w:t>
      </w:r>
    </w:p>
    <w:p w14:paraId="64A239A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Метапредметные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отражают</w:t>
      </w:r>
      <w:r w:rsidRPr="008548E3">
        <w:rPr>
          <w:spacing w:val="1"/>
        </w:rPr>
        <w:t xml:space="preserve"> </w:t>
      </w:r>
      <w:r w:rsidRPr="008548E3">
        <w:t>овладение</w:t>
      </w:r>
      <w:r w:rsidRPr="008548E3">
        <w:rPr>
          <w:spacing w:val="1"/>
        </w:rPr>
        <w:t xml:space="preserve"> </w:t>
      </w:r>
      <w:r w:rsidRPr="008548E3">
        <w:t>универсальными</w:t>
      </w:r>
      <w:r w:rsidRPr="008548E3">
        <w:rPr>
          <w:spacing w:val="1"/>
        </w:rPr>
        <w:t xml:space="preserve"> </w:t>
      </w:r>
      <w:r w:rsidRPr="008548E3">
        <w:t>учебными</w:t>
      </w:r>
      <w:r w:rsidRPr="008548E3">
        <w:rPr>
          <w:spacing w:val="1"/>
        </w:rPr>
        <w:t xml:space="preserve"> </w:t>
      </w:r>
      <w:r w:rsidRPr="008548E3">
        <w:t>познавательными,</w:t>
      </w:r>
      <w:r w:rsidRPr="008548E3">
        <w:rPr>
          <w:spacing w:val="-1"/>
        </w:rPr>
        <w:t xml:space="preserve"> </w:t>
      </w:r>
      <w:r w:rsidRPr="008548E3">
        <w:t>коммуникативными и регулятивными действиями.</w:t>
      </w:r>
    </w:p>
    <w:p w14:paraId="3E8BBA7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Овладение</w:t>
      </w:r>
      <w:r w:rsidRPr="008548E3">
        <w:rPr>
          <w:spacing w:val="-4"/>
        </w:rPr>
        <w:t xml:space="preserve"> </w:t>
      </w:r>
      <w:r w:rsidRPr="008548E3">
        <w:t>универсальными</w:t>
      </w:r>
      <w:r w:rsidRPr="008548E3">
        <w:rPr>
          <w:spacing w:val="-2"/>
        </w:rPr>
        <w:t xml:space="preserve"> </w:t>
      </w:r>
      <w:r w:rsidRPr="008548E3">
        <w:t>учебными</w:t>
      </w:r>
      <w:r w:rsidRPr="008548E3">
        <w:rPr>
          <w:spacing w:val="-3"/>
        </w:rPr>
        <w:t xml:space="preserve"> </w:t>
      </w:r>
      <w:r w:rsidRPr="008548E3">
        <w:t>познавательными</w:t>
      </w:r>
      <w:r w:rsidRPr="008548E3">
        <w:rPr>
          <w:spacing w:val="-2"/>
        </w:rPr>
        <w:t xml:space="preserve"> </w:t>
      </w:r>
      <w:r w:rsidRPr="008548E3">
        <w:t>действиями:</w:t>
      </w:r>
    </w:p>
    <w:p w14:paraId="117DB43D" w14:textId="77777777" w:rsidR="00E6487F" w:rsidRPr="008548E3" w:rsidRDefault="001F561B" w:rsidP="001F561B">
      <w:pPr>
        <w:pStyle w:val="a5"/>
        <w:numPr>
          <w:ilvl w:val="0"/>
          <w:numId w:val="93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базовые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логические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действия:</w:t>
      </w:r>
    </w:p>
    <w:p w14:paraId="1E783A7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актуализировать</w:t>
      </w:r>
      <w:r w:rsidRPr="008548E3">
        <w:rPr>
          <w:spacing w:val="1"/>
        </w:rPr>
        <w:t xml:space="preserve"> </w:t>
      </w:r>
      <w:r w:rsidRPr="008548E3">
        <w:t>проблему,</w:t>
      </w:r>
      <w:r w:rsidRPr="008548E3">
        <w:rPr>
          <w:spacing w:val="1"/>
        </w:rPr>
        <w:t xml:space="preserve"> </w:t>
      </w:r>
      <w:r w:rsidRPr="008548E3">
        <w:t>всесторонне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рассматривать;</w:t>
      </w:r>
    </w:p>
    <w:p w14:paraId="0566AFF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цели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задавая</w:t>
      </w:r>
      <w:r w:rsidRPr="008548E3">
        <w:rPr>
          <w:spacing w:val="1"/>
        </w:rPr>
        <w:t xml:space="preserve"> </w:t>
      </w:r>
      <w:r w:rsidRPr="008548E3">
        <w:t>параметры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критерии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достижения,</w:t>
      </w:r>
      <w:r w:rsidRPr="008548E3">
        <w:rPr>
          <w:spacing w:val="1"/>
        </w:rPr>
        <w:t xml:space="preserve"> </w:t>
      </w:r>
      <w:r w:rsidRPr="008548E3">
        <w:t>соотносить</w:t>
      </w:r>
      <w:r w:rsidRPr="008548E3">
        <w:rPr>
          <w:spacing w:val="-1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>деятельности с</w:t>
      </w:r>
      <w:r w:rsidRPr="008548E3">
        <w:rPr>
          <w:spacing w:val="-1"/>
        </w:rPr>
        <w:t xml:space="preserve"> </w:t>
      </w:r>
      <w:r w:rsidRPr="008548E3">
        <w:t>поставленными</w:t>
      </w:r>
      <w:r w:rsidRPr="008548E3">
        <w:rPr>
          <w:spacing w:val="-1"/>
        </w:rPr>
        <w:t xml:space="preserve"> </w:t>
      </w:r>
      <w:r w:rsidRPr="008548E3">
        <w:t>целями;</w:t>
      </w:r>
    </w:p>
    <w:p w14:paraId="4F79189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использовать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освоении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приемы</w:t>
      </w:r>
      <w:r w:rsidRPr="008548E3">
        <w:rPr>
          <w:spacing w:val="1"/>
        </w:rPr>
        <w:t xml:space="preserve"> </w:t>
      </w:r>
      <w:r w:rsidRPr="008548E3">
        <w:t>логического</w:t>
      </w:r>
      <w:r w:rsidRPr="008548E3">
        <w:rPr>
          <w:spacing w:val="1"/>
        </w:rPr>
        <w:t xml:space="preserve"> </w:t>
      </w:r>
      <w:r w:rsidRPr="008548E3">
        <w:t>мышления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выделять</w:t>
      </w:r>
      <w:r w:rsidRPr="008548E3">
        <w:rPr>
          <w:spacing w:val="1"/>
        </w:rPr>
        <w:t xml:space="preserve"> </w:t>
      </w:r>
      <w:r w:rsidRPr="008548E3">
        <w:t>характерные</w:t>
      </w:r>
      <w:r w:rsidRPr="008548E3">
        <w:rPr>
          <w:spacing w:val="1"/>
        </w:rPr>
        <w:t xml:space="preserve"> </w:t>
      </w:r>
      <w:r w:rsidRPr="008548E3">
        <w:t>признаки</w:t>
      </w:r>
      <w:r w:rsidRPr="008548E3">
        <w:rPr>
          <w:spacing w:val="1"/>
        </w:rPr>
        <w:t xml:space="preserve"> </w:t>
      </w:r>
      <w:r w:rsidRPr="008548E3">
        <w:t>понятий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устанавливать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взаимосвязь,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соответствующие</w:t>
      </w:r>
      <w:r w:rsidRPr="008548E3">
        <w:rPr>
          <w:spacing w:val="-2"/>
        </w:rPr>
        <w:t xml:space="preserve"> </w:t>
      </w:r>
      <w:r w:rsidRPr="008548E3">
        <w:t>понятия для</w:t>
      </w:r>
      <w:r w:rsidRPr="008548E3">
        <w:rPr>
          <w:spacing w:val="-1"/>
        </w:rPr>
        <w:t xml:space="preserve"> </w:t>
      </w:r>
      <w:r w:rsidRPr="008548E3">
        <w:t>объяснения</w:t>
      </w:r>
      <w:r w:rsidRPr="008548E3">
        <w:rPr>
          <w:spacing w:val="-1"/>
        </w:rPr>
        <w:t xml:space="preserve"> </w:t>
      </w:r>
      <w:r w:rsidRPr="008548E3">
        <w:t>отдельных фактов и явлений;</w:t>
      </w:r>
    </w:p>
    <w:p w14:paraId="73B1BA8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выбирать основания и критерии для классификации веществ и </w:t>
      </w:r>
      <w:r w:rsidRPr="008548E3">
        <w:t>химических реакций;</w:t>
      </w:r>
      <w:r w:rsidRPr="008548E3">
        <w:rPr>
          <w:spacing w:val="-58"/>
        </w:rPr>
        <w:t xml:space="preserve"> </w:t>
      </w:r>
      <w:r w:rsidRPr="008548E3">
        <w:t>устанавливать</w:t>
      </w:r>
      <w:r w:rsidRPr="008548E3">
        <w:rPr>
          <w:spacing w:val="-1"/>
        </w:rPr>
        <w:t xml:space="preserve"> </w:t>
      </w:r>
      <w:r w:rsidRPr="008548E3">
        <w:t>причинно-следственные</w:t>
      </w:r>
      <w:r w:rsidRPr="008548E3">
        <w:rPr>
          <w:spacing w:val="-2"/>
        </w:rPr>
        <w:t xml:space="preserve"> </w:t>
      </w:r>
      <w:r w:rsidRPr="008548E3">
        <w:t>связи</w:t>
      </w:r>
      <w:r w:rsidRPr="008548E3">
        <w:rPr>
          <w:spacing w:val="-1"/>
        </w:rPr>
        <w:t xml:space="preserve"> </w:t>
      </w:r>
      <w:r w:rsidRPr="008548E3">
        <w:t>между</w:t>
      </w:r>
      <w:r w:rsidRPr="008548E3">
        <w:rPr>
          <w:spacing w:val="-1"/>
        </w:rPr>
        <w:t xml:space="preserve"> </w:t>
      </w:r>
      <w:r w:rsidRPr="008548E3">
        <w:t>изучаемыми</w:t>
      </w:r>
      <w:r w:rsidRPr="008548E3">
        <w:rPr>
          <w:spacing w:val="-1"/>
        </w:rPr>
        <w:t xml:space="preserve"> </w:t>
      </w:r>
      <w:r w:rsidRPr="008548E3">
        <w:t>явлениями;</w:t>
      </w:r>
    </w:p>
    <w:p w14:paraId="044E1DD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строить логические рассуждения (индуктивные, дедуктивные, по аналогии), выявлять</w:t>
      </w:r>
      <w:r w:rsidRPr="008548E3">
        <w:rPr>
          <w:spacing w:val="1"/>
        </w:rPr>
        <w:t xml:space="preserve"> </w:t>
      </w:r>
      <w:r w:rsidRPr="008548E3">
        <w:t>закономерности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противоречия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рассматриваемых</w:t>
      </w:r>
      <w:r w:rsidRPr="008548E3">
        <w:rPr>
          <w:spacing w:val="1"/>
        </w:rPr>
        <w:t xml:space="preserve"> </w:t>
      </w:r>
      <w:r w:rsidRPr="008548E3">
        <w:t>явлениях,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выводы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закл</w:t>
      </w:r>
      <w:r w:rsidRPr="008548E3">
        <w:t>ючения;</w:t>
      </w:r>
    </w:p>
    <w:p w14:paraId="43DCB07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1"/>
        </w:rPr>
        <w:t xml:space="preserve"> </w:t>
      </w:r>
      <w:r w:rsidRPr="008548E3">
        <w:t>познания,</w:t>
      </w:r>
      <w:r w:rsidRPr="008548E3">
        <w:rPr>
          <w:spacing w:val="1"/>
        </w:rPr>
        <w:t xml:space="preserve"> </w:t>
      </w:r>
      <w:r w:rsidRPr="008548E3">
        <w:t>используемые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химии</w:t>
      </w:r>
      <w:r w:rsidRPr="008548E3">
        <w:rPr>
          <w:spacing w:val="1"/>
        </w:rPr>
        <w:t xml:space="preserve"> </w:t>
      </w:r>
      <w:r w:rsidRPr="008548E3">
        <w:t>символические</w:t>
      </w:r>
      <w:r w:rsidRPr="008548E3">
        <w:rPr>
          <w:spacing w:val="1"/>
        </w:rPr>
        <w:t xml:space="preserve"> </w:t>
      </w:r>
      <w:r w:rsidRPr="008548E3">
        <w:t>(знаковые)</w:t>
      </w:r>
      <w:r w:rsidRPr="008548E3">
        <w:rPr>
          <w:spacing w:val="1"/>
        </w:rPr>
        <w:t xml:space="preserve"> </w:t>
      </w:r>
      <w:r w:rsidRPr="008548E3">
        <w:t>модели, преобразовывать модельные представления - химический знак (символ) элемента,</w:t>
      </w:r>
      <w:r w:rsidRPr="008548E3">
        <w:rPr>
          <w:spacing w:val="1"/>
        </w:rPr>
        <w:t xml:space="preserve"> </w:t>
      </w:r>
      <w:r w:rsidRPr="008548E3">
        <w:t>химическая</w:t>
      </w:r>
      <w:r w:rsidRPr="008548E3">
        <w:rPr>
          <w:spacing w:val="1"/>
        </w:rPr>
        <w:t xml:space="preserve"> </w:t>
      </w:r>
      <w:r w:rsidRPr="008548E3">
        <w:t>формула,</w:t>
      </w:r>
      <w:r w:rsidRPr="008548E3">
        <w:rPr>
          <w:spacing w:val="1"/>
        </w:rPr>
        <w:t xml:space="preserve"> </w:t>
      </w:r>
      <w:r w:rsidRPr="008548E3">
        <w:t>уравнение</w:t>
      </w:r>
      <w:r w:rsidRPr="008548E3">
        <w:rPr>
          <w:spacing w:val="1"/>
        </w:rPr>
        <w:t xml:space="preserve"> </w:t>
      </w:r>
      <w:r w:rsidRPr="008548E3">
        <w:t>химической</w:t>
      </w:r>
      <w:r w:rsidRPr="008548E3">
        <w:rPr>
          <w:spacing w:val="1"/>
        </w:rPr>
        <w:t xml:space="preserve"> </w:t>
      </w:r>
      <w:r w:rsidRPr="008548E3">
        <w:t>реакции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6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 xml:space="preserve">познавательных </w:t>
      </w:r>
      <w:r w:rsidRPr="008548E3">
        <w:t>и практических задач, применять названные модельные представления для</w:t>
      </w:r>
      <w:r w:rsidRPr="008548E3">
        <w:rPr>
          <w:spacing w:val="1"/>
        </w:rPr>
        <w:t xml:space="preserve"> </w:t>
      </w:r>
      <w:r w:rsidRPr="008548E3">
        <w:t>выявления</w:t>
      </w:r>
      <w:r w:rsidRPr="008548E3">
        <w:rPr>
          <w:spacing w:val="-1"/>
        </w:rPr>
        <w:t xml:space="preserve"> </w:t>
      </w:r>
      <w:r w:rsidRPr="008548E3">
        <w:t>характерных признаков</w:t>
      </w:r>
      <w:r w:rsidRPr="008548E3">
        <w:rPr>
          <w:spacing w:val="-1"/>
        </w:rPr>
        <w:t xml:space="preserve"> </w:t>
      </w:r>
      <w:r w:rsidRPr="008548E3">
        <w:t>изучаемых</w:t>
      </w:r>
      <w:r w:rsidRPr="008548E3">
        <w:rPr>
          <w:spacing w:val="-1"/>
        </w:rPr>
        <w:t xml:space="preserve"> </w:t>
      </w:r>
      <w:r w:rsidRPr="008548E3">
        <w:t>веществ</w:t>
      </w:r>
      <w:r w:rsidRPr="008548E3">
        <w:rPr>
          <w:spacing w:val="-1"/>
        </w:rPr>
        <w:t xml:space="preserve"> </w:t>
      </w:r>
      <w:r w:rsidRPr="008548E3">
        <w:t>и химических</w:t>
      </w:r>
      <w:r w:rsidRPr="008548E3">
        <w:rPr>
          <w:spacing w:val="-1"/>
        </w:rPr>
        <w:t xml:space="preserve"> </w:t>
      </w:r>
      <w:r w:rsidRPr="008548E3">
        <w:t>реакций.</w:t>
      </w:r>
    </w:p>
    <w:p w14:paraId="046B2891" w14:textId="77777777" w:rsidR="00E6487F" w:rsidRPr="008548E3" w:rsidRDefault="001F561B" w:rsidP="001F561B">
      <w:pPr>
        <w:pStyle w:val="a5"/>
        <w:numPr>
          <w:ilvl w:val="0"/>
          <w:numId w:val="93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базовые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исследовательские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действия:</w:t>
      </w:r>
    </w:p>
    <w:p w14:paraId="1DFFF9E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владеть основами методов научного познания веществ и химических </w:t>
      </w:r>
      <w:r w:rsidRPr="008548E3">
        <w:t>реакций;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21"/>
        </w:rPr>
        <w:t xml:space="preserve"> </w:t>
      </w:r>
      <w:r w:rsidRPr="008548E3">
        <w:t>цели</w:t>
      </w:r>
      <w:r w:rsidRPr="008548E3">
        <w:rPr>
          <w:spacing w:val="21"/>
        </w:rPr>
        <w:t xml:space="preserve"> </w:t>
      </w:r>
      <w:r w:rsidRPr="008548E3">
        <w:t>и</w:t>
      </w:r>
      <w:r w:rsidRPr="008548E3">
        <w:rPr>
          <w:spacing w:val="21"/>
        </w:rPr>
        <w:t xml:space="preserve"> </w:t>
      </w:r>
      <w:r w:rsidRPr="008548E3">
        <w:t>задачи</w:t>
      </w:r>
      <w:r w:rsidRPr="008548E3">
        <w:rPr>
          <w:spacing w:val="21"/>
        </w:rPr>
        <w:t xml:space="preserve"> </w:t>
      </w:r>
      <w:r w:rsidRPr="008548E3">
        <w:t>исследования,</w:t>
      </w:r>
      <w:r w:rsidRPr="008548E3">
        <w:rPr>
          <w:spacing w:val="21"/>
        </w:rPr>
        <w:t xml:space="preserve"> </w:t>
      </w:r>
      <w:r w:rsidRPr="008548E3">
        <w:t>использовать</w:t>
      </w:r>
      <w:r w:rsidRPr="008548E3">
        <w:rPr>
          <w:spacing w:val="20"/>
        </w:rPr>
        <w:t xml:space="preserve"> </w:t>
      </w:r>
      <w:r w:rsidRPr="008548E3">
        <w:t>поставленные</w:t>
      </w:r>
      <w:r w:rsidRPr="008548E3">
        <w:rPr>
          <w:spacing w:val="20"/>
        </w:rPr>
        <w:t xml:space="preserve"> </w:t>
      </w:r>
      <w:r w:rsidRPr="008548E3">
        <w:t>и</w:t>
      </w:r>
    </w:p>
    <w:p w14:paraId="0022C16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 сформулированные вопросы в качестве инструмента познания и основы для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-1"/>
        </w:rPr>
        <w:t xml:space="preserve"> </w:t>
      </w:r>
      <w:r w:rsidRPr="008548E3">
        <w:t>гипотезы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проверке</w:t>
      </w:r>
      <w:r w:rsidRPr="008548E3">
        <w:rPr>
          <w:spacing w:val="-1"/>
        </w:rPr>
        <w:t xml:space="preserve"> </w:t>
      </w:r>
      <w:r w:rsidRPr="008548E3">
        <w:t>правильности</w:t>
      </w:r>
      <w:r w:rsidRPr="008548E3">
        <w:rPr>
          <w:spacing w:val="-1"/>
        </w:rPr>
        <w:t xml:space="preserve"> </w:t>
      </w:r>
      <w:r w:rsidRPr="008548E3">
        <w:t>высказываемых суждений;</w:t>
      </w:r>
    </w:p>
    <w:p w14:paraId="50614B0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само</w:t>
      </w:r>
      <w:r w:rsidRPr="008548E3">
        <w:t>стоятельного</w:t>
      </w:r>
      <w:r w:rsidRPr="008548E3">
        <w:rPr>
          <w:spacing w:val="1"/>
        </w:rPr>
        <w:t xml:space="preserve"> </w:t>
      </w:r>
      <w:r w:rsidRPr="008548E3">
        <w:t>планирования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проведения</w:t>
      </w:r>
      <w:r w:rsidRPr="008548E3">
        <w:rPr>
          <w:spacing w:val="1"/>
        </w:rPr>
        <w:t xml:space="preserve"> </w:t>
      </w:r>
      <w:r w:rsidRPr="008548E3">
        <w:t>ученических</w:t>
      </w:r>
      <w:r w:rsidRPr="008548E3">
        <w:rPr>
          <w:spacing w:val="1"/>
        </w:rPr>
        <w:t xml:space="preserve"> </w:t>
      </w:r>
      <w:r w:rsidRPr="008548E3">
        <w:t>экспериментов,</w:t>
      </w:r>
      <w:r w:rsidRPr="008548E3">
        <w:rPr>
          <w:spacing w:val="1"/>
        </w:rPr>
        <w:t xml:space="preserve"> </w:t>
      </w:r>
      <w:r w:rsidRPr="008548E3">
        <w:t>совершенствовать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наблюдать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ходом</w:t>
      </w:r>
      <w:r w:rsidRPr="008548E3">
        <w:rPr>
          <w:spacing w:val="1"/>
        </w:rPr>
        <w:t xml:space="preserve"> </w:t>
      </w:r>
      <w:r w:rsidRPr="008548E3">
        <w:t>процесса,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прогнозировать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результат,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обобщения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выводы</w:t>
      </w:r>
      <w:r w:rsidRPr="008548E3">
        <w:rPr>
          <w:spacing w:val="1"/>
        </w:rPr>
        <w:t xml:space="preserve"> </w:t>
      </w:r>
      <w:r w:rsidRPr="008548E3">
        <w:t>относительно</w:t>
      </w:r>
      <w:r w:rsidRPr="008548E3">
        <w:rPr>
          <w:spacing w:val="1"/>
        </w:rPr>
        <w:t xml:space="preserve"> </w:t>
      </w:r>
      <w:r w:rsidRPr="008548E3">
        <w:t>достоверности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исследования,</w:t>
      </w:r>
      <w:r w:rsidRPr="008548E3">
        <w:rPr>
          <w:spacing w:val="1"/>
        </w:rPr>
        <w:t xml:space="preserve"> </w:t>
      </w:r>
      <w:r w:rsidRPr="008548E3">
        <w:t>составлять</w:t>
      </w:r>
      <w:r w:rsidRPr="008548E3">
        <w:rPr>
          <w:spacing w:val="1"/>
        </w:rPr>
        <w:t xml:space="preserve"> </w:t>
      </w:r>
      <w:r w:rsidRPr="008548E3">
        <w:t>обоснованный</w:t>
      </w:r>
      <w:r w:rsidRPr="008548E3">
        <w:rPr>
          <w:spacing w:val="1"/>
        </w:rPr>
        <w:t xml:space="preserve"> </w:t>
      </w:r>
      <w:r w:rsidRPr="008548E3">
        <w:t>отчет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проделанной</w:t>
      </w:r>
      <w:r w:rsidRPr="008548E3">
        <w:rPr>
          <w:spacing w:val="-57"/>
        </w:rPr>
        <w:t xml:space="preserve"> </w:t>
      </w:r>
      <w:r w:rsidRPr="008548E3">
        <w:t>работе;</w:t>
      </w:r>
    </w:p>
    <w:p w14:paraId="3F882C8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приобретать</w:t>
      </w:r>
      <w:r w:rsidRPr="008548E3">
        <w:rPr>
          <w:spacing w:val="1"/>
        </w:rPr>
        <w:t xml:space="preserve"> </w:t>
      </w:r>
      <w:r w:rsidRPr="008548E3">
        <w:t>опыт</w:t>
      </w:r>
      <w:r w:rsidRPr="008548E3">
        <w:rPr>
          <w:spacing w:val="1"/>
        </w:rPr>
        <w:t xml:space="preserve"> </w:t>
      </w:r>
      <w:r w:rsidRPr="008548E3">
        <w:t>ученической</w:t>
      </w:r>
      <w:r w:rsidRPr="008548E3">
        <w:rPr>
          <w:spacing w:val="1"/>
        </w:rPr>
        <w:t xml:space="preserve"> </w:t>
      </w:r>
      <w:r w:rsidRPr="008548E3">
        <w:t>исследовательской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61"/>
        </w:rPr>
        <w:t xml:space="preserve"> </w:t>
      </w:r>
      <w:r w:rsidRPr="008548E3">
        <w:t>деятельности,</w:t>
      </w:r>
      <w:r w:rsidRPr="008548E3">
        <w:rPr>
          <w:spacing w:val="-58"/>
        </w:rPr>
        <w:t xml:space="preserve"> </w:t>
      </w:r>
      <w:r w:rsidRPr="008548E3">
        <w:t>проявлять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самостоятельному</w:t>
      </w:r>
      <w:r w:rsidRPr="008548E3">
        <w:rPr>
          <w:spacing w:val="1"/>
        </w:rPr>
        <w:t xml:space="preserve"> </w:t>
      </w:r>
      <w:r w:rsidRPr="008548E3">
        <w:t>поиску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практических</w:t>
      </w:r>
      <w:r w:rsidRPr="008548E3">
        <w:rPr>
          <w:spacing w:val="-1"/>
        </w:rPr>
        <w:t xml:space="preserve"> </w:t>
      </w:r>
      <w:r w:rsidRPr="008548E3">
        <w:t>задач, применению различных</w:t>
      </w:r>
      <w:r w:rsidRPr="008548E3">
        <w:t xml:space="preserve"> методов познания.</w:t>
      </w:r>
    </w:p>
    <w:p w14:paraId="6620145F" w14:textId="77777777" w:rsidR="00E6487F" w:rsidRPr="008548E3" w:rsidRDefault="001F561B" w:rsidP="001F561B">
      <w:pPr>
        <w:pStyle w:val="a5"/>
        <w:numPr>
          <w:ilvl w:val="0"/>
          <w:numId w:val="93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работа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информацией:</w:t>
      </w:r>
    </w:p>
    <w:p w14:paraId="77BA739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ориентироваться в различных источниках информации (научно-популярная литература</w:t>
      </w:r>
      <w:r w:rsidRPr="008548E3">
        <w:rPr>
          <w:spacing w:val="1"/>
        </w:rPr>
        <w:t xml:space="preserve"> </w:t>
      </w:r>
      <w:r w:rsidRPr="008548E3">
        <w:t>химического</w:t>
      </w:r>
      <w:r w:rsidRPr="008548E3">
        <w:rPr>
          <w:spacing w:val="1"/>
        </w:rPr>
        <w:t xml:space="preserve"> </w:t>
      </w:r>
      <w:r w:rsidRPr="008548E3">
        <w:t>содержания,</w:t>
      </w:r>
      <w:r w:rsidRPr="008548E3">
        <w:rPr>
          <w:spacing w:val="1"/>
        </w:rPr>
        <w:t xml:space="preserve"> </w:t>
      </w:r>
      <w:r w:rsidRPr="008548E3">
        <w:t>справочные</w:t>
      </w:r>
      <w:r w:rsidRPr="008548E3">
        <w:rPr>
          <w:spacing w:val="1"/>
        </w:rPr>
        <w:t xml:space="preserve"> </w:t>
      </w:r>
      <w:r w:rsidRPr="008548E3">
        <w:t>пособия,</w:t>
      </w:r>
      <w:r w:rsidRPr="008548E3">
        <w:rPr>
          <w:spacing w:val="1"/>
        </w:rPr>
        <w:t xml:space="preserve"> </w:t>
      </w:r>
      <w:r w:rsidRPr="008548E3">
        <w:t>ресурсы</w:t>
      </w:r>
      <w:r w:rsidRPr="008548E3">
        <w:rPr>
          <w:spacing w:val="1"/>
        </w:rPr>
        <w:t xml:space="preserve"> </w:t>
      </w:r>
      <w:r w:rsidRPr="008548E3">
        <w:t>Интернета),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</w:t>
      </w:r>
      <w:r w:rsidRPr="008548E3">
        <w:rPr>
          <w:spacing w:val="1"/>
        </w:rPr>
        <w:t xml:space="preserve"> </w:t>
      </w:r>
      <w:r w:rsidRPr="008548E3">
        <w:t>представления,</w:t>
      </w:r>
      <w:r w:rsidRPr="008548E3">
        <w:rPr>
          <w:spacing w:val="1"/>
        </w:rPr>
        <w:t xml:space="preserve"> </w:t>
      </w:r>
      <w:r w:rsidRPr="008548E3">
        <w:t>критически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-57"/>
        </w:rPr>
        <w:t xml:space="preserve"> </w:t>
      </w:r>
      <w:r w:rsidRPr="008548E3">
        <w:t>достоверность</w:t>
      </w:r>
      <w:r w:rsidRPr="008548E3">
        <w:rPr>
          <w:spacing w:val="-1"/>
        </w:rPr>
        <w:t xml:space="preserve"> </w:t>
      </w:r>
      <w:r w:rsidRPr="008548E3">
        <w:t>и непротиворечивость;</w:t>
      </w:r>
    </w:p>
    <w:p w14:paraId="46F1B4C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запросы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различные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поиске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отборе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-1"/>
        </w:rPr>
        <w:t xml:space="preserve"> </w:t>
      </w:r>
      <w:r w:rsidRPr="008548E3">
        <w:t>необходимой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выполнения</w:t>
      </w:r>
      <w:r w:rsidRPr="008548E3">
        <w:rPr>
          <w:spacing w:val="-1"/>
        </w:rPr>
        <w:t xml:space="preserve"> </w:t>
      </w:r>
      <w:r w:rsidRPr="008548E3">
        <w:t>учебных задач</w:t>
      </w:r>
      <w:r w:rsidRPr="008548E3">
        <w:rPr>
          <w:spacing w:val="-1"/>
        </w:rPr>
        <w:t xml:space="preserve"> </w:t>
      </w:r>
      <w:r w:rsidRPr="008548E3">
        <w:t>определенного типа;</w:t>
      </w:r>
    </w:p>
    <w:p w14:paraId="41B154C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приобретать</w:t>
      </w:r>
      <w:r w:rsidRPr="008548E3">
        <w:rPr>
          <w:spacing w:val="1"/>
        </w:rPr>
        <w:t xml:space="preserve"> </w:t>
      </w:r>
      <w:r w:rsidRPr="008548E3">
        <w:t>опыт</w:t>
      </w:r>
      <w:r w:rsidRPr="008548E3">
        <w:rPr>
          <w:spacing w:val="1"/>
        </w:rPr>
        <w:t xml:space="preserve"> </w:t>
      </w:r>
      <w:r w:rsidRPr="008548E3">
        <w:t>использования</w:t>
      </w:r>
      <w:r w:rsidRPr="008548E3">
        <w:rPr>
          <w:spacing w:val="1"/>
        </w:rPr>
        <w:t xml:space="preserve"> </w:t>
      </w:r>
      <w:r w:rsidRPr="008548E3">
        <w:t>информационно-коммуникативных</w:t>
      </w:r>
      <w:r w:rsidRPr="008548E3">
        <w:rPr>
          <w:spacing w:val="1"/>
        </w:rPr>
        <w:t xml:space="preserve"> </w:t>
      </w:r>
      <w:r w:rsidRPr="008548E3">
        <w:t>технологий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-1"/>
        </w:rPr>
        <w:t xml:space="preserve"> </w:t>
      </w:r>
      <w:r w:rsidRPr="008548E3">
        <w:t>поисковых систем;</w:t>
      </w:r>
    </w:p>
    <w:p w14:paraId="24521600" w14:textId="4F6FD2A4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23"/>
        </w:rPr>
        <w:t xml:space="preserve"> </w:t>
      </w:r>
      <w:r w:rsidRPr="008548E3">
        <w:t>выбирать</w:t>
      </w:r>
      <w:r w:rsidRPr="008548E3">
        <w:rPr>
          <w:spacing w:val="81"/>
        </w:rPr>
        <w:t xml:space="preserve"> </w:t>
      </w:r>
      <w:r w:rsidRPr="008548E3">
        <w:t>оптимальную</w:t>
      </w:r>
      <w:r w:rsidRPr="008548E3">
        <w:rPr>
          <w:spacing w:val="82"/>
        </w:rPr>
        <w:t xml:space="preserve"> </w:t>
      </w:r>
      <w:r w:rsidRPr="008548E3">
        <w:t>форму</w:t>
      </w:r>
      <w:r w:rsidRPr="008548E3">
        <w:rPr>
          <w:spacing w:val="81"/>
        </w:rPr>
        <w:t xml:space="preserve"> </w:t>
      </w:r>
      <w:r w:rsidRPr="008548E3">
        <w:t>представления</w:t>
      </w:r>
      <w:r w:rsidRPr="008548E3">
        <w:rPr>
          <w:spacing w:val="82"/>
        </w:rPr>
        <w:t xml:space="preserve"> </w:t>
      </w:r>
      <w:r w:rsidRPr="008548E3">
        <w:t>информации</w:t>
      </w:r>
      <w:r w:rsidRPr="008548E3">
        <w:rPr>
          <w:spacing w:val="81"/>
        </w:rPr>
        <w:t xml:space="preserve"> </w:t>
      </w:r>
      <w:r w:rsidRPr="008548E3">
        <w:t>(схемы,</w:t>
      </w:r>
      <w:r w:rsidR="00266593" w:rsidRPr="008548E3">
        <w:t xml:space="preserve"> </w:t>
      </w:r>
      <w:r w:rsidRPr="008548E3">
        <w:t>графики,</w:t>
      </w:r>
      <w:r w:rsidRPr="008548E3">
        <w:rPr>
          <w:spacing w:val="-2"/>
        </w:rPr>
        <w:t xml:space="preserve"> </w:t>
      </w:r>
      <w:r w:rsidRPr="008548E3">
        <w:t>диаграммы,</w:t>
      </w:r>
      <w:r w:rsidRPr="008548E3">
        <w:rPr>
          <w:spacing w:val="-1"/>
        </w:rPr>
        <w:t xml:space="preserve"> </w:t>
      </w:r>
      <w:r w:rsidRPr="008548E3">
        <w:t>таблицы,</w:t>
      </w:r>
      <w:r w:rsidRPr="008548E3">
        <w:rPr>
          <w:spacing w:val="-1"/>
        </w:rPr>
        <w:t xml:space="preserve"> </w:t>
      </w:r>
      <w:r w:rsidRPr="008548E3">
        <w:t>рисунки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другие);</w:t>
      </w:r>
    </w:p>
    <w:p w14:paraId="7C22C674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использовать научный язык в качестве средства при работе с хим</w:t>
      </w:r>
      <w:r w:rsidRPr="008548E3">
        <w:t>ической информацией:</w:t>
      </w:r>
      <w:r w:rsidRPr="008548E3">
        <w:rPr>
          <w:spacing w:val="-57"/>
        </w:rPr>
        <w:t xml:space="preserve"> </w:t>
      </w: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межпредметные</w:t>
      </w:r>
      <w:r w:rsidRPr="008548E3">
        <w:rPr>
          <w:spacing w:val="1"/>
        </w:rPr>
        <w:t xml:space="preserve"> </w:t>
      </w:r>
      <w:r w:rsidRPr="008548E3">
        <w:t>(физические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математические)</w:t>
      </w:r>
      <w:r w:rsidRPr="008548E3">
        <w:rPr>
          <w:spacing w:val="1"/>
        </w:rPr>
        <w:t xml:space="preserve"> </w:t>
      </w:r>
      <w:r w:rsidRPr="008548E3">
        <w:t>знаки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символы,</w:t>
      </w:r>
      <w:r w:rsidRPr="008548E3">
        <w:rPr>
          <w:spacing w:val="1"/>
        </w:rPr>
        <w:t xml:space="preserve"> </w:t>
      </w:r>
      <w:r w:rsidRPr="008548E3">
        <w:t>формулы,</w:t>
      </w:r>
      <w:r w:rsidRPr="008548E3">
        <w:rPr>
          <w:spacing w:val="1"/>
        </w:rPr>
        <w:t xml:space="preserve"> </w:t>
      </w:r>
      <w:r w:rsidRPr="008548E3">
        <w:t>аббревиатуры,</w:t>
      </w:r>
      <w:r w:rsidRPr="008548E3">
        <w:rPr>
          <w:spacing w:val="-1"/>
        </w:rPr>
        <w:t xml:space="preserve"> </w:t>
      </w:r>
      <w:r w:rsidRPr="008548E3">
        <w:t>номенклатуру;</w:t>
      </w:r>
    </w:p>
    <w:p w14:paraId="5D2442C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 и преобразовывать знаково-символические средства наглядности.</w:t>
      </w:r>
      <w:r w:rsidRPr="008548E3">
        <w:rPr>
          <w:spacing w:val="-58"/>
        </w:rPr>
        <w:t xml:space="preserve"> </w:t>
      </w:r>
      <w:r w:rsidRPr="008548E3">
        <w:t>Овладение</w:t>
      </w:r>
      <w:r w:rsidRPr="008548E3">
        <w:rPr>
          <w:spacing w:val="-2"/>
        </w:rPr>
        <w:t xml:space="preserve"> </w:t>
      </w:r>
      <w:r w:rsidRPr="008548E3">
        <w:t>универсальными коммуникативными действиями</w:t>
      </w:r>
      <w:r w:rsidRPr="008548E3">
        <w:t>:</w:t>
      </w:r>
    </w:p>
    <w:p w14:paraId="5322C93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задавать</w:t>
      </w:r>
      <w:r w:rsidRPr="008548E3">
        <w:rPr>
          <w:spacing w:val="56"/>
        </w:rPr>
        <w:t xml:space="preserve"> </w:t>
      </w:r>
      <w:r w:rsidRPr="008548E3">
        <w:t>вопросы</w:t>
      </w:r>
      <w:r w:rsidRPr="008548E3">
        <w:rPr>
          <w:spacing w:val="56"/>
        </w:rPr>
        <w:t xml:space="preserve"> </w:t>
      </w:r>
      <w:r w:rsidRPr="008548E3">
        <w:t>по</w:t>
      </w:r>
      <w:r w:rsidRPr="008548E3">
        <w:rPr>
          <w:spacing w:val="56"/>
        </w:rPr>
        <w:t xml:space="preserve"> </w:t>
      </w:r>
      <w:r w:rsidRPr="008548E3">
        <w:t>существу</w:t>
      </w:r>
      <w:r w:rsidRPr="008548E3">
        <w:rPr>
          <w:spacing w:val="56"/>
        </w:rPr>
        <w:t xml:space="preserve"> </w:t>
      </w:r>
      <w:r w:rsidRPr="008548E3">
        <w:t>обсуждаемой</w:t>
      </w:r>
      <w:r w:rsidRPr="008548E3">
        <w:rPr>
          <w:spacing w:val="57"/>
        </w:rPr>
        <w:t xml:space="preserve"> </w:t>
      </w:r>
      <w:r w:rsidRPr="008548E3">
        <w:t>темы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56"/>
        </w:rPr>
        <w:t xml:space="preserve"> </w:t>
      </w:r>
      <w:r w:rsidRPr="008548E3">
        <w:t>ходе</w:t>
      </w:r>
      <w:r w:rsidRPr="008548E3">
        <w:rPr>
          <w:spacing w:val="56"/>
        </w:rPr>
        <w:t xml:space="preserve"> </w:t>
      </w:r>
      <w:r w:rsidRPr="008548E3">
        <w:t>диалога</w:t>
      </w:r>
      <w:r w:rsidRPr="008548E3">
        <w:rPr>
          <w:spacing w:val="57"/>
        </w:rPr>
        <w:t xml:space="preserve"> </w:t>
      </w:r>
      <w:r w:rsidRPr="008548E3">
        <w:t>и/или</w:t>
      </w:r>
      <w:r w:rsidRPr="008548E3">
        <w:rPr>
          <w:spacing w:val="56"/>
        </w:rPr>
        <w:t xml:space="preserve"> </w:t>
      </w:r>
      <w:r w:rsidRPr="008548E3">
        <w:t>дискуссии,</w:t>
      </w:r>
      <w:r w:rsidRPr="008548E3">
        <w:rPr>
          <w:spacing w:val="-58"/>
        </w:rPr>
        <w:t xml:space="preserve"> </w:t>
      </w:r>
      <w:r w:rsidRPr="008548E3">
        <w:t>высказывать</w:t>
      </w:r>
      <w:r w:rsidRPr="008548E3">
        <w:rPr>
          <w:spacing w:val="1"/>
        </w:rPr>
        <w:t xml:space="preserve"> </w:t>
      </w:r>
      <w:r w:rsidRPr="008548E3">
        <w:t>идеи,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свои</w:t>
      </w:r>
      <w:r w:rsidRPr="008548E3">
        <w:rPr>
          <w:spacing w:val="1"/>
        </w:rPr>
        <w:t xml:space="preserve"> </w:t>
      </w:r>
      <w:r w:rsidRPr="008548E3">
        <w:t>предложения</w:t>
      </w:r>
      <w:r w:rsidRPr="008548E3">
        <w:rPr>
          <w:spacing w:val="1"/>
        </w:rPr>
        <w:t xml:space="preserve"> </w:t>
      </w:r>
      <w:r w:rsidRPr="008548E3">
        <w:t>относительно</w:t>
      </w:r>
      <w:r w:rsidRPr="008548E3">
        <w:rPr>
          <w:spacing w:val="1"/>
        </w:rPr>
        <w:t xml:space="preserve"> </w:t>
      </w:r>
      <w:r w:rsidRPr="008548E3">
        <w:t>выполнения</w:t>
      </w:r>
      <w:r w:rsidRPr="008548E3">
        <w:rPr>
          <w:spacing w:val="1"/>
        </w:rPr>
        <w:t xml:space="preserve"> </w:t>
      </w:r>
      <w:r w:rsidRPr="008548E3">
        <w:t>предложенной</w:t>
      </w:r>
      <w:r w:rsidRPr="008548E3">
        <w:rPr>
          <w:spacing w:val="-1"/>
        </w:rPr>
        <w:t xml:space="preserve"> </w:t>
      </w:r>
      <w:r w:rsidRPr="008548E3">
        <w:t>задачи;</w:t>
      </w:r>
    </w:p>
    <w:p w14:paraId="788D7B7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выступать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презентацией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познавательной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полученных</w:t>
      </w:r>
      <w:r w:rsidRPr="008548E3">
        <w:rPr>
          <w:spacing w:val="1"/>
        </w:rPr>
        <w:t xml:space="preserve"> </w:t>
      </w:r>
      <w:r w:rsidRPr="008548E3">
        <w:t>самостоятельно или совместно со сверстниками при выполнении химического эксперимента,</w:t>
      </w:r>
      <w:r w:rsidRPr="008548E3">
        <w:rPr>
          <w:spacing w:val="-57"/>
        </w:rPr>
        <w:t xml:space="preserve"> </w:t>
      </w:r>
      <w:r w:rsidRPr="008548E3">
        <w:t>практической работы по исследованию свойств изучаемых веществ, реализации учебного</w:t>
      </w:r>
      <w:r w:rsidRPr="008548E3">
        <w:rPr>
          <w:spacing w:val="1"/>
        </w:rPr>
        <w:t xml:space="preserve"> </w:t>
      </w:r>
      <w:r w:rsidRPr="008548E3">
        <w:t>проекта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выводы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результатам</w:t>
      </w:r>
      <w:r w:rsidRPr="008548E3">
        <w:rPr>
          <w:spacing w:val="1"/>
        </w:rPr>
        <w:t xml:space="preserve"> </w:t>
      </w:r>
      <w:r w:rsidRPr="008548E3">
        <w:t>проведенных</w:t>
      </w:r>
      <w:r w:rsidRPr="008548E3">
        <w:rPr>
          <w:spacing w:val="1"/>
        </w:rPr>
        <w:t xml:space="preserve"> </w:t>
      </w:r>
      <w:r w:rsidRPr="008548E3">
        <w:t>исследований</w:t>
      </w:r>
      <w:r w:rsidRPr="008548E3">
        <w:rPr>
          <w:spacing w:val="1"/>
        </w:rPr>
        <w:t xml:space="preserve"> </w:t>
      </w:r>
      <w:r w:rsidRPr="008548E3">
        <w:t>путем</w:t>
      </w:r>
      <w:r w:rsidRPr="008548E3">
        <w:rPr>
          <w:spacing w:val="-57"/>
        </w:rPr>
        <w:t xml:space="preserve"> </w:t>
      </w:r>
      <w:r w:rsidRPr="008548E3">
        <w:t>согласования</w:t>
      </w:r>
      <w:r w:rsidRPr="008548E3">
        <w:rPr>
          <w:spacing w:val="-1"/>
        </w:rPr>
        <w:t xml:space="preserve"> </w:t>
      </w:r>
      <w:r w:rsidRPr="008548E3">
        <w:t>позиций в ходе</w:t>
      </w:r>
      <w:r w:rsidRPr="008548E3">
        <w:rPr>
          <w:spacing w:val="-1"/>
        </w:rPr>
        <w:t xml:space="preserve"> </w:t>
      </w:r>
      <w:r w:rsidRPr="008548E3">
        <w:t>обсуждения</w:t>
      </w:r>
      <w:r w:rsidRPr="008548E3">
        <w:rPr>
          <w:spacing w:val="-1"/>
        </w:rPr>
        <w:t xml:space="preserve"> </w:t>
      </w:r>
      <w:r w:rsidRPr="008548E3">
        <w:t>и обмена</w:t>
      </w:r>
      <w:r w:rsidRPr="008548E3">
        <w:rPr>
          <w:spacing w:val="-1"/>
        </w:rPr>
        <w:t xml:space="preserve"> </w:t>
      </w:r>
      <w:r w:rsidRPr="008548E3">
        <w:t>мнениями.</w:t>
      </w:r>
    </w:p>
    <w:p w14:paraId="66C7AC6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.</w:t>
      </w:r>
      <w:r w:rsidRPr="008548E3">
        <w:rPr>
          <w:spacing w:val="-2"/>
        </w:rPr>
        <w:t xml:space="preserve"> </w:t>
      </w:r>
      <w:r w:rsidRPr="008548E3">
        <w:t>Овладение</w:t>
      </w:r>
      <w:r w:rsidRPr="008548E3">
        <w:rPr>
          <w:spacing w:val="-3"/>
        </w:rPr>
        <w:t xml:space="preserve"> </w:t>
      </w:r>
      <w:r w:rsidRPr="008548E3">
        <w:t>универсальными</w:t>
      </w:r>
      <w:r w:rsidRPr="008548E3">
        <w:rPr>
          <w:spacing w:val="-2"/>
        </w:rPr>
        <w:t xml:space="preserve"> </w:t>
      </w:r>
      <w:r w:rsidRPr="008548E3">
        <w:t>регулятивными</w:t>
      </w:r>
      <w:r w:rsidRPr="008548E3">
        <w:rPr>
          <w:spacing w:val="-1"/>
        </w:rPr>
        <w:t xml:space="preserve"> </w:t>
      </w:r>
      <w:r w:rsidRPr="008548E3">
        <w:t>действиями:</w:t>
      </w:r>
    </w:p>
    <w:p w14:paraId="152DA93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планировать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свою</w:t>
      </w:r>
      <w:r w:rsidRPr="008548E3">
        <w:rPr>
          <w:spacing w:val="1"/>
        </w:rPr>
        <w:t xml:space="preserve"> </w:t>
      </w:r>
      <w:r w:rsidRPr="008548E3">
        <w:t>познавательную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определяя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цели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контролировать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мере</w:t>
      </w:r>
      <w:r w:rsidRPr="008548E3">
        <w:rPr>
          <w:spacing w:val="1"/>
        </w:rPr>
        <w:t xml:space="preserve"> </w:t>
      </w:r>
      <w:r w:rsidRPr="008548E3">
        <w:t>необходимости</w:t>
      </w:r>
      <w:r w:rsidRPr="008548E3">
        <w:rPr>
          <w:spacing w:val="1"/>
        </w:rPr>
        <w:t xml:space="preserve"> </w:t>
      </w:r>
      <w:r w:rsidRPr="008548E3">
        <w:t>корректировать</w:t>
      </w:r>
      <w:r w:rsidRPr="008548E3">
        <w:rPr>
          <w:spacing w:val="1"/>
        </w:rPr>
        <w:t xml:space="preserve"> </w:t>
      </w:r>
      <w:r w:rsidRPr="008548E3">
        <w:lastRenderedPageBreak/>
        <w:t>предлагаемый</w:t>
      </w:r>
      <w:r w:rsidRPr="008548E3">
        <w:rPr>
          <w:spacing w:val="1"/>
        </w:rPr>
        <w:t xml:space="preserve"> </w:t>
      </w:r>
      <w:r w:rsidRPr="008548E3">
        <w:t>алгоритм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выполнении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исследовательских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выбирать наиболее эффективный способ их решения с учетом получения новых знаний о</w:t>
      </w:r>
      <w:r w:rsidRPr="008548E3">
        <w:rPr>
          <w:spacing w:val="1"/>
        </w:rPr>
        <w:t xml:space="preserve"> </w:t>
      </w:r>
      <w:r w:rsidRPr="008548E3">
        <w:t>веществах</w:t>
      </w:r>
      <w:r w:rsidRPr="008548E3">
        <w:rPr>
          <w:spacing w:val="-1"/>
        </w:rPr>
        <w:t xml:space="preserve"> </w:t>
      </w:r>
      <w:r w:rsidRPr="008548E3">
        <w:t>и химических реакциях;</w:t>
      </w:r>
    </w:p>
    <w:p w14:paraId="13C2370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осуществлять</w:t>
      </w:r>
      <w:r w:rsidRPr="008548E3">
        <w:rPr>
          <w:spacing w:val="-3"/>
        </w:rPr>
        <w:t xml:space="preserve"> </w:t>
      </w:r>
      <w:r w:rsidRPr="008548E3">
        <w:t>самоконтроль</w:t>
      </w:r>
      <w:r w:rsidRPr="008548E3">
        <w:rPr>
          <w:spacing w:val="-2"/>
        </w:rPr>
        <w:t xml:space="preserve"> </w:t>
      </w:r>
      <w:r w:rsidRPr="008548E3">
        <w:t>своей</w:t>
      </w:r>
      <w:r w:rsidRPr="008548E3">
        <w:rPr>
          <w:spacing w:val="-2"/>
        </w:rPr>
        <w:t xml:space="preserve"> </w:t>
      </w:r>
      <w:r w:rsidRPr="008548E3">
        <w:t>деятельности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3"/>
        </w:rPr>
        <w:t xml:space="preserve"> </w:t>
      </w:r>
      <w:r w:rsidRPr="008548E3">
        <w:t>основе</w:t>
      </w:r>
      <w:r w:rsidRPr="008548E3">
        <w:rPr>
          <w:spacing w:val="-3"/>
        </w:rPr>
        <w:t xml:space="preserve"> </w:t>
      </w:r>
      <w:r w:rsidRPr="008548E3">
        <w:t>самоанализа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самооценки.</w:t>
      </w:r>
    </w:p>
    <w:p w14:paraId="1CC57497" w14:textId="77777777" w:rsidR="00E6487F" w:rsidRPr="008548E3" w:rsidRDefault="001F561B" w:rsidP="008548E3">
      <w:pPr>
        <w:pStyle w:val="3"/>
        <w:tabs>
          <w:tab w:val="left" w:pos="0"/>
        </w:tabs>
        <w:spacing w:before="4" w:line="240" w:lineRule="auto"/>
        <w:ind w:left="0" w:firstLine="709"/>
        <w:contextualSpacing/>
      </w:pPr>
      <w:r w:rsidRPr="008548E3">
        <w:t>Предметные</w:t>
      </w:r>
      <w:r w:rsidRPr="008548E3">
        <w:rPr>
          <w:spacing w:val="-3"/>
        </w:rPr>
        <w:t xml:space="preserve"> </w:t>
      </w:r>
      <w:r w:rsidRPr="008548E3">
        <w:t>результаты</w:t>
      </w:r>
    </w:p>
    <w:p w14:paraId="5E167A0E" w14:textId="77777777" w:rsidR="00E6487F" w:rsidRPr="008548E3" w:rsidRDefault="001F561B" w:rsidP="008548E3">
      <w:pPr>
        <w:pStyle w:val="a3"/>
        <w:tabs>
          <w:tab w:val="left" w:pos="0"/>
        </w:tabs>
        <w:spacing w:before="233"/>
        <w:ind w:left="0" w:right="0" w:firstLine="709"/>
        <w:contextualSpacing/>
      </w:pPr>
      <w:r w:rsidRPr="008548E3">
        <w:t>Предметные</w:t>
      </w:r>
      <w:r w:rsidRPr="008548E3">
        <w:rPr>
          <w:spacing w:val="30"/>
        </w:rPr>
        <w:t xml:space="preserve"> </w:t>
      </w:r>
      <w:r w:rsidRPr="008548E3">
        <w:t>результаты</w:t>
      </w:r>
      <w:r w:rsidRPr="008548E3">
        <w:rPr>
          <w:spacing w:val="30"/>
        </w:rPr>
        <w:t xml:space="preserve"> </w:t>
      </w:r>
      <w:r w:rsidRPr="008548E3">
        <w:t>освоения</w:t>
      </w:r>
      <w:r w:rsidRPr="008548E3">
        <w:rPr>
          <w:spacing w:val="30"/>
        </w:rPr>
        <w:t xml:space="preserve"> </w:t>
      </w:r>
      <w:r w:rsidRPr="008548E3">
        <w:t>программы</w:t>
      </w:r>
      <w:r w:rsidRPr="008548E3">
        <w:rPr>
          <w:spacing w:val="30"/>
        </w:rPr>
        <w:t xml:space="preserve"> </w:t>
      </w:r>
      <w:r w:rsidRPr="008548E3">
        <w:t>среднего</w:t>
      </w:r>
      <w:r w:rsidRPr="008548E3">
        <w:rPr>
          <w:spacing w:val="30"/>
        </w:rPr>
        <w:t xml:space="preserve"> </w:t>
      </w:r>
      <w:r w:rsidRPr="008548E3">
        <w:t>общего</w:t>
      </w:r>
      <w:r w:rsidRPr="008548E3">
        <w:rPr>
          <w:spacing w:val="31"/>
        </w:rPr>
        <w:t xml:space="preserve"> </w:t>
      </w:r>
      <w:r w:rsidRPr="008548E3">
        <w:t>образования</w:t>
      </w:r>
      <w:r w:rsidRPr="008548E3">
        <w:rPr>
          <w:spacing w:val="30"/>
        </w:rPr>
        <w:t xml:space="preserve"> </w:t>
      </w:r>
      <w:r w:rsidRPr="008548E3">
        <w:t>по</w:t>
      </w:r>
      <w:r w:rsidRPr="008548E3">
        <w:rPr>
          <w:spacing w:val="30"/>
        </w:rPr>
        <w:t xml:space="preserve"> </w:t>
      </w:r>
      <w:r w:rsidRPr="008548E3">
        <w:t>химии</w:t>
      </w:r>
      <w:r w:rsidRPr="008548E3">
        <w:rPr>
          <w:spacing w:val="-58"/>
        </w:rPr>
        <w:t xml:space="preserve"> </w:t>
      </w:r>
      <w:r w:rsidRPr="008548E3">
        <w:t>на базовом уровне ориентированы на обеспечение преимущественно общеобразовательной и</w:t>
      </w:r>
      <w:r w:rsidRPr="008548E3">
        <w:rPr>
          <w:spacing w:val="-57"/>
        </w:rPr>
        <w:t xml:space="preserve"> </w:t>
      </w:r>
      <w:r w:rsidRPr="008548E3">
        <w:t>общекультурной</w:t>
      </w:r>
      <w:r w:rsidRPr="008548E3">
        <w:rPr>
          <w:spacing w:val="1"/>
        </w:rPr>
        <w:t xml:space="preserve"> </w:t>
      </w:r>
      <w:r w:rsidRPr="008548E3">
        <w:t>подготовки</w:t>
      </w:r>
      <w:r w:rsidRPr="008548E3">
        <w:rPr>
          <w:spacing w:val="1"/>
        </w:rPr>
        <w:t xml:space="preserve"> </w:t>
      </w:r>
      <w:r w:rsidRPr="008548E3">
        <w:t>обучающихся.</w:t>
      </w:r>
      <w:r w:rsidRPr="008548E3">
        <w:rPr>
          <w:spacing w:val="1"/>
        </w:rPr>
        <w:t xml:space="preserve"> </w:t>
      </w:r>
      <w:r w:rsidRPr="008548E3">
        <w:t>Они</w:t>
      </w:r>
      <w:r w:rsidRPr="008548E3">
        <w:rPr>
          <w:spacing w:val="1"/>
        </w:rPr>
        <w:t xml:space="preserve"> </w:t>
      </w:r>
      <w:r w:rsidRPr="008548E3">
        <w:t>включают</w:t>
      </w:r>
      <w:r w:rsidRPr="008548E3">
        <w:rPr>
          <w:spacing w:val="1"/>
        </w:rPr>
        <w:t xml:space="preserve"> </w:t>
      </w:r>
      <w:r w:rsidRPr="008548E3">
        <w:t>специфические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 "Химия" научные знания, умения и способы действий по освоению, интерпретации</w:t>
      </w:r>
      <w:r w:rsidRPr="008548E3">
        <w:rPr>
          <w:spacing w:val="-57"/>
        </w:rPr>
        <w:t xml:space="preserve"> </w:t>
      </w:r>
      <w:r w:rsidRPr="008548E3">
        <w:t>и преобразованию знаний, виды деятельности по получению нового знания и применению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55"/>
        </w:rPr>
        <w:t xml:space="preserve"> </w:t>
      </w:r>
      <w:r w:rsidRPr="008548E3">
        <w:t>в</w:t>
      </w:r>
      <w:r w:rsidRPr="008548E3">
        <w:rPr>
          <w:spacing w:val="56"/>
        </w:rPr>
        <w:t xml:space="preserve"> </w:t>
      </w:r>
      <w:r w:rsidRPr="008548E3">
        <w:t>различных</w:t>
      </w:r>
      <w:r w:rsidRPr="008548E3">
        <w:rPr>
          <w:spacing w:val="56"/>
        </w:rPr>
        <w:t xml:space="preserve"> </w:t>
      </w:r>
      <w:r w:rsidRPr="008548E3">
        <w:t>учебных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реальных</w:t>
      </w:r>
      <w:r w:rsidRPr="008548E3">
        <w:rPr>
          <w:spacing w:val="56"/>
        </w:rPr>
        <w:t xml:space="preserve"> </w:t>
      </w:r>
      <w:r w:rsidRPr="008548E3">
        <w:t>жизненных</w:t>
      </w:r>
      <w:r w:rsidRPr="008548E3">
        <w:rPr>
          <w:spacing w:val="56"/>
        </w:rPr>
        <w:t xml:space="preserve"> </w:t>
      </w:r>
      <w:r w:rsidRPr="008548E3">
        <w:t>ситуациях,</w:t>
      </w:r>
      <w:r w:rsidRPr="008548E3">
        <w:rPr>
          <w:spacing w:val="56"/>
        </w:rPr>
        <w:t xml:space="preserve"> </w:t>
      </w:r>
      <w:r w:rsidRPr="008548E3">
        <w:t>связанных</w:t>
      </w:r>
      <w:r w:rsidRPr="008548E3">
        <w:rPr>
          <w:spacing w:val="56"/>
        </w:rPr>
        <w:t xml:space="preserve"> </w:t>
      </w:r>
      <w:r w:rsidRPr="008548E3">
        <w:t>с</w:t>
      </w:r>
      <w:r w:rsidRPr="008548E3">
        <w:rPr>
          <w:spacing w:val="56"/>
        </w:rPr>
        <w:t xml:space="preserve"> </w:t>
      </w:r>
      <w:r w:rsidRPr="008548E3">
        <w:t>химией.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-58"/>
        </w:rPr>
        <w:t xml:space="preserve"> </w:t>
      </w:r>
      <w:r w:rsidRPr="008548E3">
        <w:t>программе</w:t>
      </w:r>
      <w:r w:rsidRPr="008548E3">
        <w:rPr>
          <w:spacing w:val="-2"/>
        </w:rPr>
        <w:t xml:space="preserve"> </w:t>
      </w:r>
      <w:r w:rsidRPr="008548E3">
        <w:t>по химии</w:t>
      </w:r>
      <w:r w:rsidRPr="008548E3">
        <w:rPr>
          <w:spacing w:val="-1"/>
        </w:rPr>
        <w:t xml:space="preserve"> </w:t>
      </w:r>
      <w:r w:rsidRPr="008548E3">
        <w:t>предметные</w:t>
      </w:r>
      <w:r w:rsidRPr="008548E3">
        <w:rPr>
          <w:spacing w:val="-1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>представлены</w:t>
      </w:r>
      <w:r w:rsidRPr="008548E3">
        <w:rPr>
          <w:spacing w:val="-1"/>
        </w:rPr>
        <w:t xml:space="preserve"> </w:t>
      </w:r>
      <w:r w:rsidRPr="008548E3">
        <w:t>по годам</w:t>
      </w:r>
      <w:r w:rsidRPr="008548E3">
        <w:rPr>
          <w:spacing w:val="-1"/>
        </w:rPr>
        <w:t xml:space="preserve"> </w:t>
      </w:r>
      <w:r w:rsidRPr="008548E3">
        <w:t>изучения.</w:t>
      </w:r>
    </w:p>
    <w:p w14:paraId="1F554394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rPr>
          <w:u w:val="single"/>
        </w:rPr>
        <w:t>К концу обучения в 10 классе</w:t>
      </w:r>
      <w:r w:rsidRPr="008548E3">
        <w:t xml:space="preserve"> предметные результаты освоения курса "Органическая</w:t>
      </w:r>
      <w:r w:rsidRPr="008548E3">
        <w:rPr>
          <w:spacing w:val="1"/>
        </w:rPr>
        <w:t xml:space="preserve"> </w:t>
      </w:r>
      <w:r w:rsidRPr="008548E3">
        <w:t>химия"</w:t>
      </w:r>
      <w:r w:rsidRPr="008548E3">
        <w:rPr>
          <w:spacing w:val="-1"/>
        </w:rPr>
        <w:t xml:space="preserve"> </w:t>
      </w:r>
      <w:r w:rsidRPr="008548E3">
        <w:t>отражают:</w:t>
      </w:r>
    </w:p>
    <w:p w14:paraId="250E4C19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представлений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химической</w:t>
      </w:r>
      <w:r w:rsidRPr="008548E3">
        <w:rPr>
          <w:spacing w:val="1"/>
        </w:rPr>
        <w:t xml:space="preserve"> </w:t>
      </w:r>
      <w:r w:rsidRPr="008548E3">
        <w:t>составляющей</w:t>
      </w:r>
      <w:r w:rsidRPr="008548E3">
        <w:rPr>
          <w:spacing w:val="1"/>
        </w:rPr>
        <w:t xml:space="preserve"> </w:t>
      </w:r>
      <w:r w:rsidRPr="008548E3">
        <w:t>естественно-научной</w:t>
      </w:r>
      <w:r w:rsidRPr="008548E3">
        <w:rPr>
          <w:spacing w:val="-57"/>
        </w:rPr>
        <w:t xml:space="preserve"> </w:t>
      </w:r>
      <w:r w:rsidRPr="008548E3">
        <w:t>картины</w:t>
      </w:r>
      <w:r w:rsidRPr="008548E3">
        <w:rPr>
          <w:spacing w:val="1"/>
        </w:rPr>
        <w:t xml:space="preserve"> </w:t>
      </w:r>
      <w:r w:rsidRPr="008548E3">
        <w:t>мира,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химии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познании</w:t>
      </w:r>
      <w:r w:rsidRPr="008548E3">
        <w:rPr>
          <w:spacing w:val="1"/>
        </w:rPr>
        <w:t xml:space="preserve"> </w:t>
      </w:r>
      <w:r w:rsidRPr="008548E3">
        <w:t>явлений</w:t>
      </w:r>
      <w:r w:rsidRPr="008548E3">
        <w:rPr>
          <w:spacing w:val="1"/>
        </w:rPr>
        <w:t xml:space="preserve"> </w:t>
      </w:r>
      <w:r w:rsidRPr="008548E3">
        <w:t>природы,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формировании</w:t>
      </w:r>
      <w:r w:rsidRPr="008548E3">
        <w:rPr>
          <w:spacing w:val="1"/>
        </w:rPr>
        <w:t xml:space="preserve"> </w:t>
      </w:r>
      <w:r w:rsidRPr="008548E3">
        <w:t>мышления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личности,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функциона</w:t>
      </w:r>
      <w:r w:rsidRPr="008548E3">
        <w:t>льной</w:t>
      </w:r>
      <w:r w:rsidRPr="008548E3">
        <w:rPr>
          <w:spacing w:val="1"/>
        </w:rPr>
        <w:t xml:space="preserve"> </w:t>
      </w:r>
      <w:r w:rsidRPr="008548E3">
        <w:t>грамотности,</w:t>
      </w:r>
      <w:r w:rsidRPr="008548E3">
        <w:rPr>
          <w:spacing w:val="1"/>
        </w:rPr>
        <w:t xml:space="preserve"> </w:t>
      </w:r>
      <w:r w:rsidRPr="008548E3">
        <w:t>необходимой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практических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экологически</w:t>
      </w:r>
      <w:r w:rsidRPr="008548E3">
        <w:rPr>
          <w:spacing w:val="1"/>
        </w:rPr>
        <w:t xml:space="preserve"> </w:t>
      </w:r>
      <w:r w:rsidRPr="008548E3">
        <w:t>обоснованного</w:t>
      </w:r>
      <w:r w:rsidRPr="008548E3">
        <w:rPr>
          <w:spacing w:val="1"/>
        </w:rPr>
        <w:t xml:space="preserve"> </w:t>
      </w:r>
      <w:r w:rsidRPr="008548E3">
        <w:t>отношения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своему</w:t>
      </w:r>
      <w:r w:rsidRPr="008548E3">
        <w:rPr>
          <w:spacing w:val="1"/>
        </w:rPr>
        <w:t xml:space="preserve"> </w:t>
      </w:r>
      <w:r w:rsidRPr="008548E3">
        <w:t>здоровью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природной</w:t>
      </w:r>
      <w:r w:rsidRPr="008548E3">
        <w:rPr>
          <w:spacing w:val="-1"/>
        </w:rPr>
        <w:t xml:space="preserve"> </w:t>
      </w:r>
      <w:r w:rsidRPr="008548E3">
        <w:t>среде;</w:t>
      </w:r>
    </w:p>
    <w:p w14:paraId="308A31E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владение</w:t>
      </w:r>
      <w:r w:rsidRPr="008548E3">
        <w:rPr>
          <w:spacing w:val="-3"/>
        </w:rPr>
        <w:t xml:space="preserve"> </w:t>
      </w:r>
      <w:r w:rsidRPr="008548E3">
        <w:t>системой</w:t>
      </w:r>
      <w:r w:rsidRPr="008548E3">
        <w:rPr>
          <w:spacing w:val="-2"/>
        </w:rPr>
        <w:t xml:space="preserve"> </w:t>
      </w:r>
      <w:r w:rsidRPr="008548E3">
        <w:t>химических</w:t>
      </w:r>
      <w:r w:rsidRPr="008548E3">
        <w:rPr>
          <w:spacing w:val="-2"/>
        </w:rPr>
        <w:t xml:space="preserve"> </w:t>
      </w:r>
      <w:r w:rsidRPr="008548E3">
        <w:t>знаний,</w:t>
      </w:r>
      <w:r w:rsidRPr="008548E3">
        <w:rPr>
          <w:spacing w:val="-1"/>
        </w:rPr>
        <w:t xml:space="preserve"> </w:t>
      </w:r>
      <w:r w:rsidRPr="008548E3">
        <w:t>которая</w:t>
      </w:r>
      <w:r w:rsidRPr="008548E3">
        <w:rPr>
          <w:spacing w:val="-2"/>
        </w:rPr>
        <w:t xml:space="preserve"> </w:t>
      </w:r>
      <w:r w:rsidRPr="008548E3">
        <w:t>включает:</w:t>
      </w:r>
    </w:p>
    <w:p w14:paraId="40AA189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 xml:space="preserve">основополагающие понятия (химический элемент, атом, </w:t>
      </w:r>
      <w:r w:rsidRPr="008548E3">
        <w:t>электронная оболочка атома,</w:t>
      </w:r>
      <w:r w:rsidRPr="008548E3">
        <w:rPr>
          <w:spacing w:val="1"/>
        </w:rPr>
        <w:t xml:space="preserve"> </w:t>
      </w:r>
      <w:r w:rsidRPr="008548E3">
        <w:t>молекула,</w:t>
      </w:r>
      <w:r w:rsidRPr="008548E3">
        <w:rPr>
          <w:spacing w:val="1"/>
        </w:rPr>
        <w:t xml:space="preserve"> </w:t>
      </w:r>
      <w:r w:rsidRPr="008548E3">
        <w:t>валентность,</w:t>
      </w:r>
      <w:r w:rsidRPr="008548E3">
        <w:rPr>
          <w:spacing w:val="1"/>
        </w:rPr>
        <w:t xml:space="preserve"> </w:t>
      </w:r>
      <w:r w:rsidRPr="008548E3">
        <w:t>электроотрицательность,</w:t>
      </w:r>
      <w:r w:rsidRPr="008548E3">
        <w:rPr>
          <w:spacing w:val="1"/>
        </w:rPr>
        <w:t xml:space="preserve"> </w:t>
      </w:r>
      <w:r w:rsidRPr="008548E3">
        <w:t>химическая</w:t>
      </w:r>
      <w:r w:rsidRPr="008548E3">
        <w:rPr>
          <w:spacing w:val="1"/>
        </w:rPr>
        <w:t xml:space="preserve"> </w:t>
      </w:r>
      <w:r w:rsidRPr="008548E3">
        <w:t>связь,</w:t>
      </w:r>
      <w:r w:rsidRPr="008548E3">
        <w:rPr>
          <w:spacing w:val="1"/>
        </w:rPr>
        <w:t xml:space="preserve"> </w:t>
      </w:r>
      <w:r w:rsidRPr="008548E3">
        <w:t>структурная</w:t>
      </w:r>
      <w:r w:rsidRPr="008548E3">
        <w:rPr>
          <w:spacing w:val="1"/>
        </w:rPr>
        <w:t xml:space="preserve"> </w:t>
      </w:r>
      <w:r w:rsidRPr="008548E3">
        <w:t>формула</w:t>
      </w:r>
      <w:r w:rsidRPr="008548E3">
        <w:rPr>
          <w:spacing w:val="1"/>
        </w:rPr>
        <w:t xml:space="preserve"> </w:t>
      </w:r>
      <w:r w:rsidRPr="008548E3">
        <w:t>(развернутая и сокращенная), моль, молярная масса, молярный объем, углеродный скелет,</w:t>
      </w:r>
      <w:r w:rsidRPr="008548E3">
        <w:rPr>
          <w:spacing w:val="1"/>
        </w:rPr>
        <w:t xml:space="preserve"> </w:t>
      </w:r>
      <w:r w:rsidRPr="008548E3">
        <w:t>функциональная</w:t>
      </w:r>
      <w:r w:rsidRPr="008548E3">
        <w:rPr>
          <w:spacing w:val="1"/>
        </w:rPr>
        <w:t xml:space="preserve"> </w:t>
      </w:r>
      <w:r w:rsidRPr="008548E3">
        <w:t>группа,</w:t>
      </w:r>
      <w:r w:rsidRPr="008548E3">
        <w:rPr>
          <w:spacing w:val="1"/>
        </w:rPr>
        <w:t xml:space="preserve"> </w:t>
      </w:r>
      <w:r w:rsidRPr="008548E3">
        <w:t>радикал,</w:t>
      </w:r>
      <w:r w:rsidRPr="008548E3">
        <w:rPr>
          <w:spacing w:val="1"/>
        </w:rPr>
        <w:t xml:space="preserve"> </w:t>
      </w:r>
      <w:r w:rsidRPr="008548E3">
        <w:t>изомерия,</w:t>
      </w:r>
      <w:r w:rsidRPr="008548E3">
        <w:rPr>
          <w:spacing w:val="1"/>
        </w:rPr>
        <w:t xml:space="preserve"> </w:t>
      </w:r>
      <w:r w:rsidRPr="008548E3">
        <w:t>изомеры,</w:t>
      </w:r>
      <w:r w:rsidRPr="008548E3">
        <w:rPr>
          <w:spacing w:val="1"/>
        </w:rPr>
        <w:t xml:space="preserve"> </w:t>
      </w:r>
      <w:r w:rsidRPr="008548E3">
        <w:t>гомоло</w:t>
      </w:r>
      <w:r w:rsidRPr="008548E3">
        <w:t>гический</w:t>
      </w:r>
      <w:r w:rsidRPr="008548E3">
        <w:rPr>
          <w:spacing w:val="1"/>
        </w:rPr>
        <w:t xml:space="preserve"> </w:t>
      </w:r>
      <w:r w:rsidRPr="008548E3">
        <w:t>ряд,</w:t>
      </w:r>
      <w:r w:rsidRPr="008548E3">
        <w:rPr>
          <w:spacing w:val="1"/>
        </w:rPr>
        <w:t xml:space="preserve"> </w:t>
      </w:r>
      <w:r w:rsidRPr="008548E3">
        <w:t>гомологи,</w:t>
      </w:r>
      <w:r w:rsidRPr="008548E3">
        <w:rPr>
          <w:spacing w:val="1"/>
        </w:rPr>
        <w:t xml:space="preserve"> </w:t>
      </w:r>
      <w:r w:rsidRPr="008548E3">
        <w:t>углеводороды,</w:t>
      </w:r>
      <w:r w:rsidRPr="008548E3">
        <w:rPr>
          <w:spacing w:val="1"/>
        </w:rPr>
        <w:t xml:space="preserve"> </w:t>
      </w:r>
      <w:r w:rsidRPr="008548E3">
        <w:t>кислород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азотсодержащие</w:t>
      </w:r>
      <w:r w:rsidRPr="008548E3">
        <w:rPr>
          <w:spacing w:val="1"/>
        </w:rPr>
        <w:t xml:space="preserve"> </w:t>
      </w:r>
      <w:r w:rsidRPr="008548E3">
        <w:t>соединения,</w:t>
      </w:r>
      <w:r w:rsidRPr="008548E3">
        <w:rPr>
          <w:spacing w:val="1"/>
        </w:rPr>
        <w:t xml:space="preserve"> </w:t>
      </w:r>
      <w:r w:rsidRPr="008548E3">
        <w:t>мономер,</w:t>
      </w:r>
      <w:r w:rsidRPr="008548E3">
        <w:rPr>
          <w:spacing w:val="1"/>
        </w:rPr>
        <w:t xml:space="preserve"> </w:t>
      </w:r>
      <w:r w:rsidRPr="008548E3">
        <w:t>полимер,</w:t>
      </w:r>
      <w:r w:rsidRPr="008548E3">
        <w:rPr>
          <w:spacing w:val="1"/>
        </w:rPr>
        <w:t xml:space="preserve"> </w:t>
      </w:r>
      <w:r w:rsidRPr="008548E3">
        <w:t>структурное</w:t>
      </w:r>
      <w:r w:rsidRPr="008548E3">
        <w:rPr>
          <w:spacing w:val="1"/>
        </w:rPr>
        <w:t xml:space="preserve"> </w:t>
      </w:r>
      <w:r w:rsidRPr="008548E3">
        <w:t>звено,</w:t>
      </w:r>
      <w:r w:rsidRPr="008548E3">
        <w:rPr>
          <w:spacing w:val="-1"/>
        </w:rPr>
        <w:t xml:space="preserve"> </w:t>
      </w:r>
      <w:r w:rsidRPr="008548E3">
        <w:t>высокомолекулярные</w:t>
      </w:r>
      <w:r w:rsidRPr="008548E3">
        <w:rPr>
          <w:spacing w:val="-1"/>
        </w:rPr>
        <w:t xml:space="preserve"> </w:t>
      </w:r>
      <w:r w:rsidRPr="008548E3">
        <w:t>соединения);</w:t>
      </w:r>
    </w:p>
    <w:p w14:paraId="587DCA8B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теории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законы</w:t>
      </w:r>
      <w:r w:rsidRPr="008548E3">
        <w:rPr>
          <w:spacing w:val="1"/>
        </w:rPr>
        <w:t xml:space="preserve"> </w:t>
      </w:r>
      <w:r w:rsidRPr="008548E3">
        <w:t>(теория</w:t>
      </w:r>
      <w:r w:rsidRPr="008548E3">
        <w:rPr>
          <w:spacing w:val="1"/>
        </w:rPr>
        <w:t xml:space="preserve"> </w:t>
      </w:r>
      <w:r w:rsidRPr="008548E3">
        <w:t>строения</w:t>
      </w:r>
      <w:r w:rsidRPr="008548E3">
        <w:rPr>
          <w:spacing w:val="1"/>
        </w:rPr>
        <w:t xml:space="preserve"> </w:t>
      </w:r>
      <w:r w:rsidRPr="008548E3">
        <w:t>органических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А.М.</w:t>
      </w:r>
      <w:r w:rsidRPr="008548E3">
        <w:rPr>
          <w:spacing w:val="1"/>
        </w:rPr>
        <w:t xml:space="preserve"> </w:t>
      </w:r>
      <w:r w:rsidRPr="008548E3">
        <w:t>Бутлерова,</w:t>
      </w:r>
      <w:r w:rsidRPr="008548E3">
        <w:rPr>
          <w:spacing w:val="1"/>
        </w:rPr>
        <w:t xml:space="preserve"> </w:t>
      </w:r>
      <w:r w:rsidRPr="008548E3">
        <w:t>закон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-1"/>
        </w:rPr>
        <w:t xml:space="preserve"> </w:t>
      </w:r>
      <w:r w:rsidRPr="008548E3">
        <w:t>массы веществ);</w:t>
      </w:r>
    </w:p>
    <w:p w14:paraId="6CD01C19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закономерности,</w:t>
      </w:r>
      <w:r w:rsidRPr="008548E3">
        <w:rPr>
          <w:spacing w:val="-2"/>
        </w:rPr>
        <w:t xml:space="preserve"> </w:t>
      </w:r>
      <w:r w:rsidRPr="008548E3">
        <w:t>символический</w:t>
      </w:r>
      <w:r w:rsidRPr="008548E3">
        <w:rPr>
          <w:spacing w:val="-2"/>
        </w:rPr>
        <w:t xml:space="preserve"> </w:t>
      </w:r>
      <w:r w:rsidRPr="008548E3">
        <w:t>язык</w:t>
      </w:r>
      <w:r w:rsidRPr="008548E3">
        <w:rPr>
          <w:spacing w:val="-2"/>
        </w:rPr>
        <w:t xml:space="preserve"> </w:t>
      </w:r>
      <w:r w:rsidRPr="008548E3">
        <w:t>химии;</w:t>
      </w:r>
    </w:p>
    <w:p w14:paraId="06D2D09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мировоззренческие знания, лежащие в основе понимания причинности и системности</w:t>
      </w:r>
      <w:r w:rsidRPr="008548E3">
        <w:rPr>
          <w:spacing w:val="1"/>
        </w:rPr>
        <w:t xml:space="preserve"> </w:t>
      </w:r>
      <w:r w:rsidRPr="008548E3">
        <w:t>химических</w:t>
      </w:r>
      <w:r w:rsidRPr="008548E3">
        <w:rPr>
          <w:spacing w:val="1"/>
        </w:rPr>
        <w:t xml:space="preserve"> </w:t>
      </w:r>
      <w:r w:rsidRPr="008548E3">
        <w:t>явлений,</w:t>
      </w:r>
      <w:r w:rsidRPr="008548E3">
        <w:rPr>
          <w:spacing w:val="1"/>
        </w:rPr>
        <w:t xml:space="preserve"> </w:t>
      </w:r>
      <w:r w:rsidRPr="008548E3">
        <w:t>фактологические</w:t>
      </w:r>
      <w:r w:rsidRPr="008548E3">
        <w:rPr>
          <w:spacing w:val="1"/>
        </w:rPr>
        <w:t xml:space="preserve"> </w:t>
      </w:r>
      <w:r w:rsidRPr="008548E3">
        <w:t>сведения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свойствах,</w:t>
      </w:r>
      <w:r w:rsidRPr="008548E3">
        <w:rPr>
          <w:spacing w:val="1"/>
        </w:rPr>
        <w:t xml:space="preserve"> </w:t>
      </w:r>
      <w:r w:rsidRPr="008548E3">
        <w:t>составе,</w:t>
      </w:r>
      <w:r w:rsidRPr="008548E3">
        <w:rPr>
          <w:spacing w:val="1"/>
        </w:rPr>
        <w:t xml:space="preserve"> </w:t>
      </w:r>
      <w:r w:rsidRPr="008548E3">
        <w:t>получении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безопасном</w:t>
      </w:r>
      <w:r w:rsidRPr="008548E3">
        <w:rPr>
          <w:spacing w:val="1"/>
        </w:rPr>
        <w:t xml:space="preserve"> </w:t>
      </w:r>
      <w:r w:rsidRPr="008548E3">
        <w:t>использовании</w:t>
      </w:r>
      <w:r w:rsidRPr="008548E3">
        <w:rPr>
          <w:spacing w:val="1"/>
        </w:rPr>
        <w:t xml:space="preserve"> </w:t>
      </w:r>
      <w:r w:rsidRPr="008548E3">
        <w:t>важнейших</w:t>
      </w:r>
      <w:r w:rsidRPr="008548E3">
        <w:rPr>
          <w:spacing w:val="1"/>
        </w:rPr>
        <w:t xml:space="preserve"> </w:t>
      </w:r>
      <w:r w:rsidRPr="008548E3">
        <w:t>органических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быту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практической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-1"/>
        </w:rPr>
        <w:t xml:space="preserve"> </w:t>
      </w:r>
      <w:r w:rsidRPr="008548E3">
        <w:t>человека;</w:t>
      </w:r>
    </w:p>
    <w:p w14:paraId="716EBDBB" w14:textId="1B36C655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20"/>
        </w:rPr>
        <w:t xml:space="preserve"> </w:t>
      </w:r>
      <w:r w:rsidRPr="008548E3">
        <w:t>умений</w:t>
      </w:r>
      <w:r w:rsidRPr="008548E3">
        <w:rPr>
          <w:spacing w:val="20"/>
        </w:rPr>
        <w:t xml:space="preserve"> </w:t>
      </w:r>
      <w:r w:rsidRPr="008548E3">
        <w:t>выявлять</w:t>
      </w:r>
      <w:r w:rsidRPr="008548E3">
        <w:rPr>
          <w:spacing w:val="20"/>
        </w:rPr>
        <w:t xml:space="preserve"> </w:t>
      </w:r>
      <w:r w:rsidRPr="008548E3">
        <w:t>характерные</w:t>
      </w:r>
      <w:r w:rsidRPr="008548E3">
        <w:rPr>
          <w:spacing w:val="20"/>
        </w:rPr>
        <w:t xml:space="preserve"> </w:t>
      </w:r>
      <w:r w:rsidRPr="008548E3">
        <w:t>признаки</w:t>
      </w:r>
      <w:r w:rsidRPr="008548E3">
        <w:rPr>
          <w:spacing w:val="20"/>
        </w:rPr>
        <w:t xml:space="preserve"> </w:t>
      </w:r>
      <w:r w:rsidRPr="008548E3">
        <w:t>понятий,</w:t>
      </w:r>
      <w:r w:rsidRPr="008548E3">
        <w:rPr>
          <w:spacing w:val="20"/>
        </w:rPr>
        <w:t xml:space="preserve"> </w:t>
      </w:r>
      <w:r w:rsidRPr="008548E3">
        <w:t>устанавливать</w:t>
      </w:r>
      <w:r w:rsidRPr="008548E3">
        <w:rPr>
          <w:spacing w:val="20"/>
        </w:rPr>
        <w:t xml:space="preserve"> </w:t>
      </w:r>
      <w:r w:rsidRPr="008548E3">
        <w:t>их</w:t>
      </w:r>
      <w:r w:rsidR="00587F47" w:rsidRPr="008548E3">
        <w:t xml:space="preserve"> </w:t>
      </w:r>
      <w:r w:rsidRPr="008548E3">
        <w:t>взаимосвязь,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соответствующие</w:t>
      </w:r>
      <w:r w:rsidRPr="008548E3">
        <w:rPr>
          <w:spacing w:val="1"/>
        </w:rPr>
        <w:t xml:space="preserve"> </w:t>
      </w:r>
      <w:r w:rsidRPr="008548E3">
        <w:t>понятия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описании</w:t>
      </w:r>
      <w:r w:rsidRPr="008548E3">
        <w:rPr>
          <w:spacing w:val="1"/>
        </w:rPr>
        <w:t xml:space="preserve"> </w:t>
      </w:r>
      <w:r w:rsidRPr="008548E3">
        <w:t>состава,</w:t>
      </w:r>
      <w:r w:rsidRPr="008548E3">
        <w:rPr>
          <w:spacing w:val="1"/>
        </w:rPr>
        <w:t xml:space="preserve"> </w:t>
      </w:r>
      <w:r w:rsidRPr="008548E3">
        <w:t>строения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превращений</w:t>
      </w:r>
      <w:r w:rsidRPr="008548E3">
        <w:rPr>
          <w:spacing w:val="-1"/>
        </w:rPr>
        <w:t xml:space="preserve"> </w:t>
      </w:r>
      <w:r w:rsidRPr="008548E3">
        <w:t>органических соединений;</w:t>
      </w:r>
    </w:p>
    <w:p w14:paraId="4071952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химическую</w:t>
      </w:r>
      <w:r w:rsidRPr="008548E3">
        <w:rPr>
          <w:spacing w:val="1"/>
        </w:rPr>
        <w:t xml:space="preserve"> </w:t>
      </w:r>
      <w:r w:rsidRPr="008548E3">
        <w:t>символику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составления</w:t>
      </w:r>
      <w:r w:rsidRPr="008548E3">
        <w:rPr>
          <w:spacing w:val="1"/>
        </w:rPr>
        <w:t xml:space="preserve"> </w:t>
      </w:r>
      <w:r w:rsidRPr="008548E3">
        <w:t>молекулярных и структурных (развернутой, сокращенной) формул органических веществ и</w:t>
      </w:r>
      <w:r w:rsidRPr="008548E3">
        <w:rPr>
          <w:spacing w:val="1"/>
        </w:rPr>
        <w:t xml:space="preserve"> </w:t>
      </w:r>
      <w:r w:rsidRPr="008548E3">
        <w:t>уравнений химических реакций, изготавливать модели молекул органических веществ для</w:t>
      </w:r>
      <w:r w:rsidRPr="008548E3">
        <w:rPr>
          <w:spacing w:val="1"/>
        </w:rPr>
        <w:t xml:space="preserve"> </w:t>
      </w:r>
      <w:r w:rsidRPr="008548E3">
        <w:t>иллюстрации</w:t>
      </w:r>
      <w:r w:rsidRPr="008548E3">
        <w:rPr>
          <w:spacing w:val="-1"/>
        </w:rPr>
        <w:t xml:space="preserve"> </w:t>
      </w:r>
      <w:r w:rsidRPr="008548E3">
        <w:t>их</w:t>
      </w:r>
      <w:r w:rsidRPr="008548E3">
        <w:t xml:space="preserve"> химического и пространственного строения;</w:t>
      </w:r>
    </w:p>
    <w:p w14:paraId="6073304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устанавливать</w:t>
      </w:r>
      <w:r w:rsidRPr="008548E3">
        <w:rPr>
          <w:spacing w:val="1"/>
        </w:rPr>
        <w:t xml:space="preserve"> </w:t>
      </w:r>
      <w:r w:rsidRPr="008548E3">
        <w:t>принадлежность</w:t>
      </w:r>
      <w:r w:rsidRPr="008548E3">
        <w:rPr>
          <w:spacing w:val="1"/>
        </w:rPr>
        <w:t xml:space="preserve"> </w:t>
      </w:r>
      <w:r w:rsidRPr="008548E3">
        <w:t>изученных</w:t>
      </w:r>
      <w:r w:rsidRPr="008548E3">
        <w:rPr>
          <w:spacing w:val="1"/>
        </w:rPr>
        <w:t xml:space="preserve"> </w:t>
      </w:r>
      <w:r w:rsidRPr="008548E3">
        <w:t>органических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составу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строению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определенному</w:t>
      </w:r>
      <w:r w:rsidRPr="008548E3">
        <w:rPr>
          <w:spacing w:val="1"/>
        </w:rPr>
        <w:t xml:space="preserve"> </w:t>
      </w:r>
      <w:r w:rsidRPr="008548E3">
        <w:t>классу/группе</w:t>
      </w:r>
      <w:r w:rsidRPr="008548E3">
        <w:rPr>
          <w:spacing w:val="1"/>
        </w:rPr>
        <w:t xml:space="preserve"> </w:t>
      </w:r>
      <w:r w:rsidRPr="008548E3">
        <w:t>соединений</w:t>
      </w:r>
      <w:r w:rsidRPr="008548E3">
        <w:rPr>
          <w:spacing w:val="1"/>
        </w:rPr>
        <w:t xml:space="preserve"> </w:t>
      </w:r>
      <w:r w:rsidRPr="008548E3">
        <w:t>(углеводороды, кислород и азотсодержащие соединения, высокомоле</w:t>
      </w:r>
      <w:r w:rsidRPr="008548E3">
        <w:t>кулярные соединения),</w:t>
      </w:r>
      <w:r w:rsidRPr="008548E3">
        <w:rPr>
          <w:spacing w:val="1"/>
        </w:rPr>
        <w:t xml:space="preserve"> </w:t>
      </w:r>
      <w:r w:rsidRPr="008548E3">
        <w:t>давать</w:t>
      </w:r>
      <w:r w:rsidRPr="008548E3">
        <w:rPr>
          <w:spacing w:val="1"/>
        </w:rPr>
        <w:t xml:space="preserve"> </w:t>
      </w:r>
      <w:r w:rsidRPr="008548E3">
        <w:t>им</w:t>
      </w:r>
      <w:r w:rsidRPr="008548E3">
        <w:rPr>
          <w:spacing w:val="1"/>
        </w:rPr>
        <w:t xml:space="preserve"> </w:t>
      </w:r>
      <w:r w:rsidRPr="008548E3">
        <w:t>названия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систематической</w:t>
      </w:r>
      <w:r w:rsidRPr="008548E3">
        <w:rPr>
          <w:spacing w:val="1"/>
        </w:rPr>
        <w:t xml:space="preserve"> </w:t>
      </w:r>
      <w:r w:rsidRPr="008548E3">
        <w:t>номенклатуре</w:t>
      </w:r>
      <w:r w:rsidRPr="008548E3">
        <w:rPr>
          <w:spacing w:val="1"/>
        </w:rPr>
        <w:t xml:space="preserve"> </w:t>
      </w:r>
      <w:r w:rsidRPr="008548E3">
        <w:t>(IUPAC),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приводить</w:t>
      </w:r>
      <w:r w:rsidRPr="008548E3">
        <w:rPr>
          <w:spacing w:val="-57"/>
        </w:rPr>
        <w:t xml:space="preserve"> </w:t>
      </w:r>
      <w:r w:rsidRPr="008548E3">
        <w:t>тривиальные</w:t>
      </w:r>
      <w:r w:rsidRPr="008548E3">
        <w:rPr>
          <w:spacing w:val="1"/>
        </w:rPr>
        <w:t xml:space="preserve"> </w:t>
      </w:r>
      <w:r w:rsidRPr="008548E3">
        <w:t>названия</w:t>
      </w:r>
      <w:r w:rsidRPr="008548E3">
        <w:rPr>
          <w:spacing w:val="1"/>
        </w:rPr>
        <w:t xml:space="preserve"> </w:t>
      </w:r>
      <w:r w:rsidRPr="008548E3">
        <w:t>отдельных</w:t>
      </w:r>
      <w:r w:rsidRPr="008548E3">
        <w:rPr>
          <w:spacing w:val="1"/>
        </w:rPr>
        <w:t xml:space="preserve"> </w:t>
      </w:r>
      <w:r w:rsidRPr="008548E3">
        <w:t>органических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(этилен,</w:t>
      </w:r>
      <w:r w:rsidRPr="008548E3">
        <w:rPr>
          <w:spacing w:val="1"/>
        </w:rPr>
        <w:t xml:space="preserve"> </w:t>
      </w:r>
      <w:r w:rsidRPr="008548E3">
        <w:t>пропилен,</w:t>
      </w:r>
      <w:r w:rsidRPr="008548E3">
        <w:rPr>
          <w:spacing w:val="1"/>
        </w:rPr>
        <w:t xml:space="preserve"> </w:t>
      </w:r>
      <w:r w:rsidRPr="008548E3">
        <w:t>ацетилен,</w:t>
      </w:r>
      <w:r w:rsidRPr="008548E3">
        <w:rPr>
          <w:spacing w:val="1"/>
        </w:rPr>
        <w:t xml:space="preserve"> </w:t>
      </w:r>
      <w:r w:rsidRPr="008548E3">
        <w:t xml:space="preserve">этиленгликоль, глицерин, фенол, формальдегид, ацетальдегид, </w:t>
      </w:r>
      <w:r w:rsidRPr="008548E3">
        <w:t>муравьиная кислота, уксусная</w:t>
      </w:r>
      <w:r w:rsidRPr="008548E3">
        <w:rPr>
          <w:spacing w:val="-57"/>
        </w:rPr>
        <w:t xml:space="preserve"> </w:t>
      </w:r>
      <w:r w:rsidRPr="008548E3">
        <w:t>кислота, олеиновая кислота, стеариновая кислота, глюкоза, фруктоза, крахмал, целлюлоза,</w:t>
      </w:r>
      <w:r w:rsidRPr="008548E3">
        <w:rPr>
          <w:spacing w:val="1"/>
        </w:rPr>
        <w:t xml:space="preserve"> </w:t>
      </w:r>
      <w:r w:rsidRPr="008548E3">
        <w:t>глицин);</w:t>
      </w:r>
    </w:p>
    <w:p w14:paraId="3E0F5E4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химической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органических</w:t>
      </w:r>
      <w:r w:rsidRPr="008548E3">
        <w:rPr>
          <w:spacing w:val="1"/>
        </w:rPr>
        <w:t xml:space="preserve"> </w:t>
      </w:r>
      <w:r w:rsidRPr="008548E3">
        <w:t>соединениях</w:t>
      </w:r>
      <w:r w:rsidRPr="008548E3">
        <w:rPr>
          <w:spacing w:val="-1"/>
        </w:rPr>
        <w:t xml:space="preserve"> </w:t>
      </w:r>
      <w:r w:rsidRPr="008548E3">
        <w:t>(одинарные</w:t>
      </w:r>
      <w:r w:rsidRPr="008548E3">
        <w:rPr>
          <w:spacing w:val="-1"/>
        </w:rPr>
        <w:t xml:space="preserve"> </w:t>
      </w:r>
      <w:r w:rsidRPr="008548E3">
        <w:t>и кратные);</w:t>
      </w:r>
    </w:p>
    <w:p w14:paraId="6EA148E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положения</w:t>
      </w:r>
      <w:r w:rsidRPr="008548E3">
        <w:rPr>
          <w:spacing w:val="1"/>
        </w:rPr>
        <w:t xml:space="preserve"> </w:t>
      </w:r>
      <w:r w:rsidRPr="008548E3">
        <w:t>теории</w:t>
      </w:r>
      <w:r w:rsidRPr="008548E3">
        <w:rPr>
          <w:spacing w:val="1"/>
        </w:rPr>
        <w:t xml:space="preserve"> </w:t>
      </w:r>
      <w:r w:rsidRPr="008548E3">
        <w:t>строения</w:t>
      </w:r>
      <w:r w:rsidRPr="008548E3">
        <w:rPr>
          <w:spacing w:val="1"/>
        </w:rPr>
        <w:t xml:space="preserve"> </w:t>
      </w:r>
      <w:r w:rsidRPr="008548E3">
        <w:t>органических</w:t>
      </w:r>
      <w:r w:rsidRPr="008548E3">
        <w:rPr>
          <w:spacing w:val="1"/>
        </w:rPr>
        <w:t xml:space="preserve"> </w:t>
      </w:r>
      <w:r w:rsidRPr="008548E3">
        <w:lastRenderedPageBreak/>
        <w:t>веществ</w:t>
      </w:r>
      <w:r w:rsidRPr="008548E3">
        <w:rPr>
          <w:spacing w:val="1"/>
        </w:rPr>
        <w:t xml:space="preserve"> </w:t>
      </w:r>
      <w:r w:rsidRPr="008548E3">
        <w:t>А.М.</w:t>
      </w:r>
      <w:r w:rsidRPr="008548E3">
        <w:rPr>
          <w:spacing w:val="1"/>
        </w:rPr>
        <w:t xml:space="preserve"> </w:t>
      </w:r>
      <w:r w:rsidRPr="008548E3">
        <w:t>Бутлерова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объяснения</w:t>
      </w:r>
      <w:r w:rsidRPr="008548E3">
        <w:rPr>
          <w:spacing w:val="1"/>
        </w:rPr>
        <w:t xml:space="preserve"> </w:t>
      </w:r>
      <w:r w:rsidRPr="008548E3">
        <w:t>зависимости</w:t>
      </w:r>
      <w:r w:rsidRPr="008548E3">
        <w:rPr>
          <w:spacing w:val="1"/>
        </w:rPr>
        <w:t xml:space="preserve"> </w:t>
      </w:r>
      <w:r w:rsidRPr="008548E3">
        <w:t>свойств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состава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строения;</w:t>
      </w:r>
      <w:r w:rsidRPr="008548E3">
        <w:rPr>
          <w:spacing w:val="-2"/>
        </w:rPr>
        <w:t xml:space="preserve"> </w:t>
      </w:r>
      <w:r w:rsidRPr="008548E3">
        <w:t>закон сохранения массы веществ;</w:t>
      </w:r>
    </w:p>
    <w:p w14:paraId="3C77723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умений характеризовать состав, строение, физические и химические</w:t>
      </w:r>
      <w:r w:rsidRPr="008548E3">
        <w:rPr>
          <w:spacing w:val="1"/>
        </w:rPr>
        <w:t xml:space="preserve"> </w:t>
      </w:r>
      <w:r w:rsidRPr="008548E3">
        <w:t>свойства типичных представителей различных классов органических веществ (метан, этан,</w:t>
      </w:r>
      <w:r w:rsidRPr="008548E3">
        <w:rPr>
          <w:spacing w:val="1"/>
        </w:rPr>
        <w:t xml:space="preserve"> </w:t>
      </w:r>
      <w:r w:rsidRPr="008548E3">
        <w:t>этилен,</w:t>
      </w:r>
      <w:r w:rsidRPr="008548E3">
        <w:rPr>
          <w:spacing w:val="1"/>
        </w:rPr>
        <w:t xml:space="preserve"> </w:t>
      </w:r>
      <w:r w:rsidRPr="008548E3">
        <w:t>пропилен,</w:t>
      </w:r>
      <w:r w:rsidRPr="008548E3">
        <w:rPr>
          <w:spacing w:val="1"/>
        </w:rPr>
        <w:t xml:space="preserve"> </w:t>
      </w:r>
      <w:r w:rsidRPr="008548E3">
        <w:t>ацетилен,</w:t>
      </w:r>
      <w:r w:rsidRPr="008548E3">
        <w:rPr>
          <w:spacing w:val="1"/>
        </w:rPr>
        <w:t xml:space="preserve"> </w:t>
      </w:r>
      <w:r w:rsidRPr="008548E3">
        <w:t>бутадиен-1,3,</w:t>
      </w:r>
      <w:r w:rsidRPr="008548E3">
        <w:rPr>
          <w:spacing w:val="1"/>
        </w:rPr>
        <w:t xml:space="preserve"> </w:t>
      </w:r>
      <w:r w:rsidRPr="008548E3">
        <w:t>метилбутадиен-1,3,</w:t>
      </w:r>
      <w:r w:rsidRPr="008548E3">
        <w:rPr>
          <w:spacing w:val="1"/>
        </w:rPr>
        <w:t xml:space="preserve"> </w:t>
      </w:r>
      <w:r w:rsidRPr="008548E3">
        <w:t>бензол,</w:t>
      </w:r>
      <w:r w:rsidRPr="008548E3">
        <w:rPr>
          <w:spacing w:val="1"/>
        </w:rPr>
        <w:t xml:space="preserve"> </w:t>
      </w:r>
      <w:r w:rsidRPr="008548E3">
        <w:t>метанол,</w:t>
      </w:r>
      <w:r w:rsidRPr="008548E3">
        <w:rPr>
          <w:spacing w:val="1"/>
        </w:rPr>
        <w:t xml:space="preserve"> </w:t>
      </w:r>
      <w:r w:rsidRPr="008548E3">
        <w:t>этанол,</w:t>
      </w:r>
      <w:r w:rsidRPr="008548E3">
        <w:rPr>
          <w:spacing w:val="1"/>
        </w:rPr>
        <w:t xml:space="preserve"> </w:t>
      </w:r>
      <w:r w:rsidRPr="008548E3">
        <w:t>этиленгликоль, глицерин, фенол, ацетальдегид, муравьиная и уксусная кислоты, глюкоза</w:t>
      </w:r>
      <w:r w:rsidRPr="008548E3">
        <w:t>,</w:t>
      </w:r>
      <w:r w:rsidRPr="008548E3">
        <w:rPr>
          <w:spacing w:val="1"/>
        </w:rPr>
        <w:t xml:space="preserve"> </w:t>
      </w:r>
      <w:r w:rsidRPr="008548E3">
        <w:t>крахмал, целлюлоза, аминоуксусная кислота), иллюстрировать генетическую связь между</w:t>
      </w:r>
      <w:r w:rsidRPr="008548E3">
        <w:rPr>
          <w:spacing w:val="1"/>
        </w:rPr>
        <w:t xml:space="preserve"> </w:t>
      </w:r>
      <w:r w:rsidRPr="008548E3">
        <w:t>ними уравнениями соответствующих химических реакций с использованием структурных</w:t>
      </w:r>
      <w:r w:rsidRPr="008548E3">
        <w:rPr>
          <w:spacing w:val="1"/>
        </w:rPr>
        <w:t xml:space="preserve"> </w:t>
      </w:r>
      <w:r w:rsidRPr="008548E3">
        <w:t>формул;</w:t>
      </w:r>
    </w:p>
    <w:p w14:paraId="4D661BD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умения характеризовать источники углеводородного сырья (нефть,</w:t>
      </w:r>
      <w:r w:rsidRPr="008548E3">
        <w:rPr>
          <w:spacing w:val="1"/>
        </w:rPr>
        <w:t xml:space="preserve"> </w:t>
      </w:r>
      <w:r w:rsidRPr="008548E3">
        <w:t>п</w:t>
      </w:r>
      <w:r w:rsidRPr="008548E3">
        <w:t>риродный</w:t>
      </w:r>
      <w:r w:rsidRPr="008548E3">
        <w:rPr>
          <w:spacing w:val="1"/>
        </w:rPr>
        <w:t xml:space="preserve"> </w:t>
      </w:r>
      <w:r w:rsidRPr="008548E3">
        <w:t>газ,</w:t>
      </w:r>
      <w:r w:rsidRPr="008548E3">
        <w:rPr>
          <w:spacing w:val="1"/>
        </w:rPr>
        <w:t xml:space="preserve"> </w:t>
      </w:r>
      <w:r w:rsidRPr="008548E3">
        <w:t>уголь),</w:t>
      </w:r>
      <w:r w:rsidRPr="008548E3">
        <w:rPr>
          <w:spacing w:val="1"/>
        </w:rPr>
        <w:t xml:space="preserve"> </w:t>
      </w:r>
      <w:r w:rsidRPr="008548E3">
        <w:t>способы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переработки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практическое</w:t>
      </w:r>
      <w:r w:rsidRPr="008548E3">
        <w:rPr>
          <w:spacing w:val="1"/>
        </w:rPr>
        <w:t xml:space="preserve"> </w:t>
      </w:r>
      <w:r w:rsidRPr="008548E3">
        <w:t>применение</w:t>
      </w:r>
      <w:r w:rsidRPr="008548E3">
        <w:rPr>
          <w:spacing w:val="1"/>
        </w:rPr>
        <w:t xml:space="preserve"> </w:t>
      </w:r>
      <w:r w:rsidRPr="008548E3">
        <w:t>продуктов</w:t>
      </w:r>
      <w:r w:rsidRPr="008548E3">
        <w:rPr>
          <w:spacing w:val="1"/>
        </w:rPr>
        <w:t xml:space="preserve"> </w:t>
      </w:r>
      <w:r w:rsidRPr="008548E3">
        <w:t>переработки;</w:t>
      </w:r>
    </w:p>
    <w:p w14:paraId="61481D1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умений проводить вычисления по химическим уравнениям (массы,</w:t>
      </w:r>
      <w:r w:rsidRPr="008548E3">
        <w:rPr>
          <w:spacing w:val="1"/>
        </w:rPr>
        <w:t xml:space="preserve"> </w:t>
      </w:r>
      <w:r w:rsidRPr="008548E3">
        <w:t>объема, количества исходного вещества или продукта реакции по известным массе, объем</w:t>
      </w:r>
      <w:r w:rsidRPr="008548E3">
        <w:t>у,</w:t>
      </w:r>
      <w:r w:rsidRPr="008548E3">
        <w:rPr>
          <w:spacing w:val="1"/>
        </w:rPr>
        <w:t xml:space="preserve"> </w:t>
      </w:r>
      <w:r w:rsidRPr="008548E3">
        <w:t>количеству</w:t>
      </w:r>
      <w:r w:rsidRPr="008548E3">
        <w:rPr>
          <w:spacing w:val="-1"/>
        </w:rPr>
        <w:t xml:space="preserve"> </w:t>
      </w:r>
      <w:r w:rsidRPr="008548E3">
        <w:t>одного из исходных веществ</w:t>
      </w:r>
      <w:r w:rsidRPr="008548E3">
        <w:rPr>
          <w:spacing w:val="-1"/>
        </w:rPr>
        <w:t xml:space="preserve"> </w:t>
      </w:r>
      <w:r w:rsidRPr="008548E3">
        <w:t>или продуктов реакции);</w:t>
      </w:r>
    </w:p>
    <w:p w14:paraId="268FF3F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умений владеть системой знаний об основных методах научного</w:t>
      </w:r>
      <w:r w:rsidRPr="008548E3">
        <w:rPr>
          <w:spacing w:val="1"/>
        </w:rPr>
        <w:t xml:space="preserve"> </w:t>
      </w:r>
      <w:r w:rsidRPr="008548E3">
        <w:t>познания, используемых в химии при изучении веществ и химических явлений (наблюдение,</w:t>
      </w:r>
      <w:r w:rsidRPr="008548E3">
        <w:rPr>
          <w:spacing w:val="-57"/>
        </w:rPr>
        <w:t xml:space="preserve"> </w:t>
      </w:r>
      <w:r w:rsidRPr="008548E3">
        <w:t>измерение, эксперимент, моде</w:t>
      </w:r>
      <w:r w:rsidRPr="008548E3">
        <w:t>лирование), использовать системные химические знания для</w:t>
      </w:r>
      <w:r w:rsidRPr="008548E3">
        <w:rPr>
          <w:spacing w:val="1"/>
        </w:rPr>
        <w:t xml:space="preserve"> </w:t>
      </w:r>
      <w:r w:rsidRPr="008548E3">
        <w:t>принятия</w:t>
      </w:r>
      <w:r w:rsidRPr="008548E3">
        <w:rPr>
          <w:spacing w:val="1"/>
        </w:rPr>
        <w:t xml:space="preserve"> </w:t>
      </w:r>
      <w:r w:rsidRPr="008548E3">
        <w:t>решений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конкретных</w:t>
      </w:r>
      <w:r w:rsidRPr="008548E3">
        <w:rPr>
          <w:spacing w:val="1"/>
        </w:rPr>
        <w:t xml:space="preserve"> </w:t>
      </w:r>
      <w:r w:rsidRPr="008548E3">
        <w:t>жизненных</w:t>
      </w:r>
      <w:r w:rsidRPr="008548E3">
        <w:rPr>
          <w:spacing w:val="1"/>
        </w:rPr>
        <w:t xml:space="preserve"> </w:t>
      </w:r>
      <w:r w:rsidRPr="008548E3">
        <w:t>ситуациях,</w:t>
      </w:r>
      <w:r w:rsidRPr="008548E3">
        <w:rPr>
          <w:spacing w:val="1"/>
        </w:rPr>
        <w:t xml:space="preserve"> </w:t>
      </w:r>
      <w:r w:rsidRPr="008548E3">
        <w:t>связанных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веществами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применением;</w:t>
      </w:r>
    </w:p>
    <w:p w14:paraId="7B8EF59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соблюдать</w:t>
      </w:r>
      <w:r w:rsidRPr="008548E3">
        <w:rPr>
          <w:spacing w:val="1"/>
        </w:rPr>
        <w:t xml:space="preserve"> </w:t>
      </w:r>
      <w:r w:rsidRPr="008548E3">
        <w:t>правила</w:t>
      </w:r>
      <w:r w:rsidRPr="008548E3">
        <w:rPr>
          <w:spacing w:val="1"/>
        </w:rPr>
        <w:t xml:space="preserve"> </w:t>
      </w:r>
      <w:r w:rsidRPr="008548E3">
        <w:t>пользования</w:t>
      </w:r>
      <w:r w:rsidRPr="008548E3">
        <w:rPr>
          <w:spacing w:val="1"/>
        </w:rPr>
        <w:t xml:space="preserve"> </w:t>
      </w:r>
      <w:r w:rsidRPr="008548E3">
        <w:t>химической</w:t>
      </w:r>
      <w:r w:rsidRPr="008548E3">
        <w:rPr>
          <w:spacing w:val="1"/>
        </w:rPr>
        <w:t xml:space="preserve"> </w:t>
      </w:r>
      <w:r w:rsidRPr="008548E3">
        <w:t>посудой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 xml:space="preserve">лабораторным </w:t>
      </w:r>
      <w:r w:rsidRPr="008548E3">
        <w:t>оборудованием, а также правила обращения с веществами в соответствии с</w:t>
      </w:r>
      <w:r w:rsidRPr="008548E3">
        <w:rPr>
          <w:spacing w:val="1"/>
        </w:rPr>
        <w:t xml:space="preserve"> </w:t>
      </w:r>
      <w:r w:rsidRPr="008548E3">
        <w:t>инструкциями</w:t>
      </w:r>
      <w:r w:rsidRPr="008548E3">
        <w:rPr>
          <w:spacing w:val="-1"/>
        </w:rPr>
        <w:t xml:space="preserve"> </w:t>
      </w:r>
      <w:r w:rsidRPr="008548E3">
        <w:t>по выполнению лабораторных химических опытов;</w:t>
      </w:r>
    </w:p>
    <w:p w14:paraId="367077C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планировать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выполнять</w:t>
      </w:r>
      <w:r w:rsidRPr="008548E3">
        <w:rPr>
          <w:spacing w:val="1"/>
        </w:rPr>
        <w:t xml:space="preserve"> </w:t>
      </w:r>
      <w:r w:rsidRPr="008548E3">
        <w:t>химический</w:t>
      </w:r>
      <w:r w:rsidRPr="008548E3">
        <w:rPr>
          <w:spacing w:val="1"/>
        </w:rPr>
        <w:t xml:space="preserve"> </w:t>
      </w:r>
      <w:r w:rsidRPr="008548E3">
        <w:t>эксперимент</w:t>
      </w:r>
      <w:r w:rsidRPr="008548E3">
        <w:rPr>
          <w:spacing w:val="1"/>
        </w:rPr>
        <w:t xml:space="preserve"> </w:t>
      </w:r>
      <w:r w:rsidRPr="008548E3">
        <w:t>(превращения</w:t>
      </w:r>
      <w:r w:rsidRPr="008548E3">
        <w:rPr>
          <w:spacing w:val="1"/>
        </w:rPr>
        <w:t xml:space="preserve"> </w:t>
      </w:r>
      <w:r w:rsidRPr="008548E3">
        <w:t>органических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нагревании,</w:t>
      </w:r>
      <w:r w:rsidRPr="008548E3">
        <w:rPr>
          <w:spacing w:val="1"/>
        </w:rPr>
        <w:t xml:space="preserve"> </w:t>
      </w:r>
      <w:r w:rsidRPr="008548E3">
        <w:t>получ</w:t>
      </w:r>
      <w:r w:rsidRPr="008548E3">
        <w:t>ение</w:t>
      </w:r>
      <w:r w:rsidRPr="008548E3">
        <w:rPr>
          <w:spacing w:val="1"/>
        </w:rPr>
        <w:t xml:space="preserve"> </w:t>
      </w:r>
      <w:r w:rsidRPr="008548E3">
        <w:t>этилена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-57"/>
        </w:rPr>
        <w:t xml:space="preserve"> </w:t>
      </w:r>
      <w:r w:rsidRPr="008548E3">
        <w:t>свойств, качественные реакции органических веществ, денатурация белков при нагревании,</w:t>
      </w:r>
      <w:r w:rsidRPr="008548E3">
        <w:rPr>
          <w:spacing w:val="1"/>
        </w:rPr>
        <w:t xml:space="preserve"> </w:t>
      </w:r>
      <w:r w:rsidRPr="008548E3">
        <w:t>цветные</w:t>
      </w:r>
      <w:r w:rsidRPr="008548E3">
        <w:rPr>
          <w:spacing w:val="14"/>
        </w:rPr>
        <w:t xml:space="preserve"> </w:t>
      </w:r>
      <w:r w:rsidRPr="008548E3">
        <w:t>реакции</w:t>
      </w:r>
      <w:r w:rsidRPr="008548E3">
        <w:rPr>
          <w:spacing w:val="14"/>
        </w:rPr>
        <w:t xml:space="preserve"> </w:t>
      </w:r>
      <w:r w:rsidRPr="008548E3">
        <w:t>белков)</w:t>
      </w:r>
      <w:r w:rsidRPr="008548E3">
        <w:rPr>
          <w:spacing w:val="14"/>
        </w:rPr>
        <w:t xml:space="preserve"> </w:t>
      </w:r>
      <w:r w:rsidRPr="008548E3">
        <w:t>в</w:t>
      </w:r>
      <w:r w:rsidRPr="008548E3">
        <w:rPr>
          <w:spacing w:val="14"/>
        </w:rPr>
        <w:t xml:space="preserve"> </w:t>
      </w:r>
      <w:r w:rsidRPr="008548E3">
        <w:t>соответствии</w:t>
      </w:r>
      <w:r w:rsidRPr="008548E3">
        <w:rPr>
          <w:spacing w:val="14"/>
        </w:rPr>
        <w:t xml:space="preserve"> </w:t>
      </w:r>
      <w:r w:rsidRPr="008548E3">
        <w:t>с</w:t>
      </w:r>
      <w:r w:rsidRPr="008548E3">
        <w:rPr>
          <w:spacing w:val="14"/>
        </w:rPr>
        <w:t xml:space="preserve"> </w:t>
      </w:r>
      <w:r w:rsidRPr="008548E3">
        <w:t>правилами</w:t>
      </w:r>
      <w:r w:rsidRPr="008548E3">
        <w:rPr>
          <w:spacing w:val="14"/>
        </w:rPr>
        <w:t xml:space="preserve"> </w:t>
      </w:r>
      <w:r w:rsidRPr="008548E3">
        <w:t>техники</w:t>
      </w:r>
      <w:r w:rsidRPr="008548E3">
        <w:rPr>
          <w:spacing w:val="14"/>
        </w:rPr>
        <w:t xml:space="preserve"> </w:t>
      </w:r>
      <w:r w:rsidRPr="008548E3">
        <w:t>безопасности</w:t>
      </w:r>
      <w:r w:rsidRPr="008548E3">
        <w:rPr>
          <w:spacing w:val="14"/>
        </w:rPr>
        <w:t xml:space="preserve"> </w:t>
      </w:r>
      <w:r w:rsidRPr="008548E3">
        <w:t>при</w:t>
      </w:r>
      <w:r w:rsidRPr="008548E3">
        <w:rPr>
          <w:spacing w:val="14"/>
        </w:rPr>
        <w:t xml:space="preserve"> </w:t>
      </w:r>
      <w:r w:rsidRPr="008548E3">
        <w:t>обращении</w:t>
      </w:r>
      <w:r w:rsidRPr="008548E3">
        <w:rPr>
          <w:spacing w:val="-57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веществами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лабораторным</w:t>
      </w:r>
      <w:r w:rsidRPr="008548E3">
        <w:rPr>
          <w:spacing w:val="1"/>
        </w:rPr>
        <w:t xml:space="preserve"> </w:t>
      </w:r>
      <w:r w:rsidRPr="008548E3">
        <w:t>оборудованием,</w:t>
      </w:r>
      <w:r w:rsidRPr="008548E3">
        <w:rPr>
          <w:spacing w:val="1"/>
        </w:rPr>
        <w:t xml:space="preserve"> </w:t>
      </w:r>
      <w:r w:rsidRPr="008548E3">
        <w:t>представлять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химического</w:t>
      </w:r>
      <w:r w:rsidRPr="008548E3">
        <w:rPr>
          <w:spacing w:val="1"/>
        </w:rPr>
        <w:t xml:space="preserve"> </w:t>
      </w:r>
      <w:r w:rsidRPr="008548E3">
        <w:t>эксперимента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форме</w:t>
      </w:r>
      <w:r w:rsidRPr="008548E3">
        <w:rPr>
          <w:spacing w:val="1"/>
        </w:rPr>
        <w:t xml:space="preserve"> </w:t>
      </w:r>
      <w:r w:rsidRPr="008548E3">
        <w:t>записи</w:t>
      </w:r>
      <w:r w:rsidRPr="008548E3">
        <w:rPr>
          <w:spacing w:val="1"/>
        </w:rPr>
        <w:t xml:space="preserve"> </w:t>
      </w:r>
      <w:r w:rsidRPr="008548E3">
        <w:t>уравнений</w:t>
      </w:r>
      <w:r w:rsidRPr="008548E3">
        <w:rPr>
          <w:spacing w:val="1"/>
        </w:rPr>
        <w:t xml:space="preserve"> </w:t>
      </w:r>
      <w:r w:rsidRPr="008548E3">
        <w:t>соответствующих</w:t>
      </w:r>
      <w:r w:rsidRPr="008548E3">
        <w:rPr>
          <w:spacing w:val="1"/>
        </w:rPr>
        <w:t xml:space="preserve"> </w:t>
      </w:r>
      <w:r w:rsidRPr="008548E3">
        <w:t>реакций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0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выводы</w:t>
      </w:r>
      <w:r w:rsidRPr="008548E3">
        <w:rPr>
          <w:spacing w:val="-1"/>
        </w:rPr>
        <w:t xml:space="preserve"> </w:t>
      </w:r>
      <w:r w:rsidRPr="008548E3">
        <w:t>на основе</w:t>
      </w:r>
      <w:r w:rsidRPr="008548E3">
        <w:rPr>
          <w:spacing w:val="-1"/>
        </w:rPr>
        <w:t xml:space="preserve"> </w:t>
      </w:r>
      <w:r w:rsidRPr="008548E3">
        <w:t>этих результатов;</w:t>
      </w:r>
    </w:p>
    <w:p w14:paraId="13B0B42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критически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химическую</w:t>
      </w:r>
      <w:r w:rsidRPr="008548E3">
        <w:rPr>
          <w:spacing w:val="1"/>
        </w:rPr>
        <w:t xml:space="preserve"> </w:t>
      </w:r>
      <w:r w:rsidRPr="008548E3">
        <w:t>информацию,</w:t>
      </w:r>
      <w:r w:rsidRPr="008548E3">
        <w:rPr>
          <w:spacing w:val="1"/>
        </w:rPr>
        <w:t xml:space="preserve"> </w:t>
      </w:r>
      <w:r w:rsidRPr="008548E3">
        <w:t>получаемую</w:t>
      </w:r>
      <w:r w:rsidRPr="008548E3">
        <w:rPr>
          <w:spacing w:val="-1"/>
        </w:rPr>
        <w:t xml:space="preserve"> </w:t>
      </w:r>
      <w:r w:rsidRPr="008548E3">
        <w:t>из</w:t>
      </w:r>
      <w:r w:rsidRPr="008548E3">
        <w:rPr>
          <w:spacing w:val="-2"/>
        </w:rPr>
        <w:t xml:space="preserve"> </w:t>
      </w:r>
      <w:r w:rsidRPr="008548E3">
        <w:t>разных</w:t>
      </w:r>
      <w:r w:rsidRPr="008548E3">
        <w:rPr>
          <w:spacing w:val="-1"/>
        </w:rPr>
        <w:t xml:space="preserve"> </w:t>
      </w:r>
      <w:r w:rsidRPr="008548E3">
        <w:t>источников</w:t>
      </w:r>
      <w:r w:rsidRPr="008548E3">
        <w:rPr>
          <w:spacing w:val="-1"/>
        </w:rPr>
        <w:t xml:space="preserve"> </w:t>
      </w:r>
      <w:r w:rsidRPr="008548E3">
        <w:t>(средства</w:t>
      </w:r>
      <w:r w:rsidRPr="008548E3">
        <w:rPr>
          <w:spacing w:val="-2"/>
        </w:rPr>
        <w:t xml:space="preserve"> </w:t>
      </w:r>
      <w:r w:rsidRPr="008548E3">
        <w:t>массовой</w:t>
      </w:r>
      <w:r w:rsidRPr="008548E3">
        <w:rPr>
          <w:spacing w:val="-1"/>
        </w:rPr>
        <w:t xml:space="preserve"> </w:t>
      </w:r>
      <w:r w:rsidRPr="008548E3">
        <w:t>информации,</w:t>
      </w:r>
      <w:r w:rsidRPr="008548E3">
        <w:rPr>
          <w:spacing w:val="-1"/>
        </w:rPr>
        <w:t xml:space="preserve"> </w:t>
      </w:r>
      <w:r w:rsidRPr="008548E3">
        <w:t>Интернет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других);</w:t>
      </w:r>
    </w:p>
    <w:p w14:paraId="7DCE7A1B" w14:textId="6059139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соблюдать</w:t>
      </w:r>
      <w:r w:rsidRPr="008548E3">
        <w:rPr>
          <w:spacing w:val="1"/>
        </w:rPr>
        <w:t xml:space="preserve"> </w:t>
      </w:r>
      <w:r w:rsidRPr="008548E3">
        <w:t>правила</w:t>
      </w:r>
      <w:r w:rsidRPr="008548E3">
        <w:rPr>
          <w:spacing w:val="1"/>
        </w:rPr>
        <w:t xml:space="preserve"> </w:t>
      </w:r>
      <w:r w:rsidRPr="008548E3">
        <w:t>экологически</w:t>
      </w:r>
      <w:r w:rsidRPr="008548E3">
        <w:rPr>
          <w:spacing w:val="61"/>
        </w:rPr>
        <w:t xml:space="preserve"> </w:t>
      </w:r>
      <w:r w:rsidRPr="008548E3">
        <w:t>целесообразного</w:t>
      </w:r>
      <w:r w:rsidRPr="008548E3">
        <w:rPr>
          <w:spacing w:val="1"/>
        </w:rPr>
        <w:t xml:space="preserve"> </w:t>
      </w:r>
      <w:r w:rsidRPr="008548E3">
        <w:t>поведения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быту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трудовой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целях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1"/>
        </w:rPr>
        <w:t xml:space="preserve"> </w:t>
      </w:r>
      <w:r w:rsidRPr="008548E3">
        <w:t>своего</w:t>
      </w:r>
      <w:r w:rsidRPr="008548E3">
        <w:rPr>
          <w:spacing w:val="1"/>
        </w:rPr>
        <w:t xml:space="preserve"> </w:t>
      </w:r>
      <w:r w:rsidRPr="008548E3">
        <w:t>здоровья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окружающей</w:t>
      </w:r>
      <w:r w:rsidRPr="008548E3">
        <w:rPr>
          <w:spacing w:val="13"/>
        </w:rPr>
        <w:t xml:space="preserve"> </w:t>
      </w:r>
      <w:r w:rsidRPr="008548E3">
        <w:t>природной</w:t>
      </w:r>
      <w:r w:rsidRPr="008548E3">
        <w:rPr>
          <w:spacing w:val="14"/>
        </w:rPr>
        <w:t xml:space="preserve"> </w:t>
      </w:r>
      <w:r w:rsidRPr="008548E3">
        <w:t>среды,</w:t>
      </w:r>
      <w:r w:rsidRPr="008548E3">
        <w:rPr>
          <w:spacing w:val="13"/>
        </w:rPr>
        <w:t xml:space="preserve"> </w:t>
      </w:r>
      <w:r w:rsidRPr="008548E3">
        <w:t>осознавать</w:t>
      </w:r>
      <w:r w:rsidRPr="008548E3">
        <w:rPr>
          <w:spacing w:val="13"/>
        </w:rPr>
        <w:t xml:space="preserve"> </w:t>
      </w:r>
      <w:r w:rsidRPr="008548E3">
        <w:t>опасность</w:t>
      </w:r>
      <w:r w:rsidRPr="008548E3">
        <w:rPr>
          <w:spacing w:val="13"/>
        </w:rPr>
        <w:t xml:space="preserve"> </w:t>
      </w:r>
      <w:r w:rsidRPr="008548E3">
        <w:t>воздействия</w:t>
      </w:r>
      <w:r w:rsidRPr="008548E3">
        <w:rPr>
          <w:spacing w:val="13"/>
        </w:rPr>
        <w:t xml:space="preserve"> </w:t>
      </w:r>
      <w:r w:rsidRPr="008548E3">
        <w:t>на</w:t>
      </w:r>
      <w:r w:rsidRPr="008548E3">
        <w:rPr>
          <w:spacing w:val="13"/>
        </w:rPr>
        <w:t xml:space="preserve"> </w:t>
      </w:r>
      <w:r w:rsidRPr="008548E3">
        <w:t>живые</w:t>
      </w:r>
      <w:r w:rsidRPr="008548E3">
        <w:rPr>
          <w:spacing w:val="13"/>
        </w:rPr>
        <w:t xml:space="preserve"> </w:t>
      </w:r>
      <w:r w:rsidRPr="008548E3">
        <w:t>организмы</w:t>
      </w:r>
      <w:r w:rsidR="00587F47" w:rsidRPr="008548E3">
        <w:t xml:space="preserve"> </w:t>
      </w:r>
      <w:r w:rsidRPr="008548E3">
        <w:t>определенных</w:t>
      </w:r>
      <w:r w:rsidRPr="008548E3">
        <w:rPr>
          <w:spacing w:val="1"/>
        </w:rPr>
        <w:t xml:space="preserve"> </w:t>
      </w:r>
      <w:r w:rsidRPr="008548E3">
        <w:t>органических</w:t>
      </w:r>
      <w:r w:rsidRPr="008548E3">
        <w:rPr>
          <w:spacing w:val="1"/>
        </w:rPr>
        <w:t xml:space="preserve"> </w:t>
      </w:r>
      <w:r w:rsidRPr="008548E3">
        <w:t>веществ,</w:t>
      </w:r>
      <w:r w:rsidRPr="008548E3">
        <w:rPr>
          <w:spacing w:val="1"/>
        </w:rPr>
        <w:t xml:space="preserve"> </w:t>
      </w:r>
      <w:r w:rsidRPr="008548E3">
        <w:t>понимая</w:t>
      </w:r>
      <w:r w:rsidRPr="008548E3">
        <w:rPr>
          <w:spacing w:val="1"/>
        </w:rPr>
        <w:t xml:space="preserve"> </w:t>
      </w:r>
      <w:r w:rsidRPr="008548E3">
        <w:t>смысл</w:t>
      </w:r>
      <w:r w:rsidRPr="008548E3">
        <w:rPr>
          <w:spacing w:val="1"/>
        </w:rPr>
        <w:t xml:space="preserve"> </w:t>
      </w:r>
      <w:r w:rsidRPr="008548E3">
        <w:t>показателя</w:t>
      </w:r>
      <w:r w:rsidRPr="008548E3">
        <w:rPr>
          <w:spacing w:val="1"/>
        </w:rPr>
        <w:t xml:space="preserve"> </w:t>
      </w:r>
      <w:r w:rsidRPr="008548E3">
        <w:t>ПДК</w:t>
      </w:r>
      <w:r w:rsidRPr="008548E3">
        <w:rPr>
          <w:spacing w:val="1"/>
        </w:rPr>
        <w:t xml:space="preserve"> </w:t>
      </w:r>
      <w:r w:rsidRPr="008548E3">
        <w:t>(предельно</w:t>
      </w:r>
      <w:r w:rsidRPr="008548E3">
        <w:rPr>
          <w:spacing w:val="1"/>
        </w:rPr>
        <w:t xml:space="preserve"> </w:t>
      </w:r>
      <w:r w:rsidRPr="008548E3">
        <w:t>допустимой концентрации), пояснять на примерах способы уменьшения и предотвращения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>вредного воздействия на</w:t>
      </w:r>
      <w:r w:rsidRPr="008548E3">
        <w:rPr>
          <w:spacing w:val="-1"/>
        </w:rPr>
        <w:t xml:space="preserve"> </w:t>
      </w:r>
      <w:r w:rsidRPr="008548E3">
        <w:t>организм</w:t>
      </w:r>
      <w:r w:rsidRPr="008548E3">
        <w:rPr>
          <w:spacing w:val="-1"/>
        </w:rPr>
        <w:t xml:space="preserve"> </w:t>
      </w:r>
      <w:r w:rsidRPr="008548E3">
        <w:t>человека;</w:t>
      </w:r>
    </w:p>
    <w:p w14:paraId="752F50E5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для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ограниченными</w:t>
      </w:r>
      <w:r w:rsidRPr="008548E3">
        <w:rPr>
          <w:spacing w:val="1"/>
        </w:rPr>
        <w:t xml:space="preserve"> </w:t>
      </w:r>
      <w:r w:rsidRPr="008548E3">
        <w:t>возможностями</w:t>
      </w:r>
      <w:r w:rsidRPr="008548E3">
        <w:rPr>
          <w:spacing w:val="1"/>
        </w:rPr>
        <w:t xml:space="preserve"> </w:t>
      </w:r>
      <w:r w:rsidRPr="008548E3">
        <w:t>здоровья: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60"/>
        </w:rPr>
        <w:t xml:space="preserve"> </w:t>
      </w: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-1"/>
        </w:rPr>
        <w:t xml:space="preserve"> </w:t>
      </w:r>
      <w:r w:rsidRPr="008548E3">
        <w:t>об</w:t>
      </w:r>
      <w:r w:rsidRPr="008548E3">
        <w:rPr>
          <w:spacing w:val="-1"/>
        </w:rPr>
        <w:t xml:space="preserve"> </w:t>
      </w:r>
      <w:r w:rsidRPr="008548E3">
        <w:t>основных</w:t>
      </w:r>
      <w:r w:rsidRPr="008548E3">
        <w:rPr>
          <w:spacing w:val="-1"/>
        </w:rPr>
        <w:t xml:space="preserve"> </w:t>
      </w:r>
      <w:r w:rsidRPr="008548E3">
        <w:t>доступных методах</w:t>
      </w:r>
      <w:r w:rsidRPr="008548E3">
        <w:rPr>
          <w:spacing w:val="-1"/>
        </w:rPr>
        <w:t xml:space="preserve"> </w:t>
      </w:r>
      <w:r w:rsidRPr="008548E3">
        <w:t>познания веществ и</w:t>
      </w:r>
      <w:r w:rsidRPr="008548E3">
        <w:rPr>
          <w:spacing w:val="-1"/>
        </w:rPr>
        <w:t xml:space="preserve"> </w:t>
      </w:r>
      <w:r w:rsidRPr="008548E3">
        <w:t>химических явлений;</w:t>
      </w:r>
    </w:p>
    <w:p w14:paraId="333F6165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rPr>
          <w:u w:val="single"/>
        </w:rPr>
        <w:t>К</w:t>
      </w:r>
      <w:r w:rsidRPr="008548E3">
        <w:rPr>
          <w:spacing w:val="1"/>
          <w:u w:val="single"/>
        </w:rPr>
        <w:t xml:space="preserve"> </w:t>
      </w:r>
      <w:r w:rsidRPr="008548E3">
        <w:rPr>
          <w:u w:val="single"/>
        </w:rPr>
        <w:t>концу</w:t>
      </w:r>
      <w:r w:rsidRPr="008548E3">
        <w:rPr>
          <w:spacing w:val="1"/>
          <w:u w:val="single"/>
        </w:rPr>
        <w:t xml:space="preserve"> </w:t>
      </w:r>
      <w:r w:rsidRPr="008548E3">
        <w:rPr>
          <w:u w:val="single"/>
        </w:rPr>
        <w:t>обучения</w:t>
      </w:r>
      <w:r w:rsidRPr="008548E3">
        <w:rPr>
          <w:spacing w:val="1"/>
          <w:u w:val="single"/>
        </w:rPr>
        <w:t xml:space="preserve"> </w:t>
      </w:r>
      <w:r w:rsidRPr="008548E3">
        <w:rPr>
          <w:u w:val="single"/>
        </w:rPr>
        <w:t>в</w:t>
      </w:r>
      <w:r w:rsidRPr="008548E3">
        <w:rPr>
          <w:spacing w:val="1"/>
          <w:u w:val="single"/>
        </w:rPr>
        <w:t xml:space="preserve"> </w:t>
      </w:r>
      <w:r w:rsidRPr="008548E3">
        <w:rPr>
          <w:u w:val="single"/>
        </w:rPr>
        <w:t>11</w:t>
      </w:r>
      <w:r w:rsidRPr="008548E3">
        <w:rPr>
          <w:spacing w:val="1"/>
          <w:u w:val="single"/>
        </w:rPr>
        <w:t xml:space="preserve"> </w:t>
      </w:r>
      <w:r w:rsidRPr="008548E3">
        <w:rPr>
          <w:u w:val="single"/>
        </w:rPr>
        <w:t>классе</w:t>
      </w:r>
      <w:r w:rsidRPr="008548E3">
        <w:rPr>
          <w:spacing w:val="1"/>
        </w:rPr>
        <w:t xml:space="preserve"> </w:t>
      </w:r>
      <w:r w:rsidRPr="008548E3">
        <w:t>предметные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курса</w:t>
      </w:r>
      <w:r w:rsidRPr="008548E3">
        <w:rPr>
          <w:spacing w:val="1"/>
        </w:rPr>
        <w:t xml:space="preserve"> </w:t>
      </w:r>
      <w:r w:rsidRPr="008548E3">
        <w:t>"Общая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неорганическая</w:t>
      </w:r>
      <w:r w:rsidRPr="008548E3">
        <w:rPr>
          <w:spacing w:val="-1"/>
        </w:rPr>
        <w:t xml:space="preserve"> </w:t>
      </w:r>
      <w:r w:rsidRPr="008548E3">
        <w:t xml:space="preserve">химия" </w:t>
      </w:r>
      <w:r w:rsidRPr="008548E3">
        <w:t>отражают:</w:t>
      </w:r>
    </w:p>
    <w:p w14:paraId="21883171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представлений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химической</w:t>
      </w:r>
      <w:r w:rsidRPr="008548E3">
        <w:rPr>
          <w:spacing w:val="1"/>
        </w:rPr>
        <w:t xml:space="preserve"> </w:t>
      </w:r>
      <w:r w:rsidRPr="008548E3">
        <w:t>составляющей</w:t>
      </w:r>
      <w:r w:rsidRPr="008548E3">
        <w:rPr>
          <w:spacing w:val="1"/>
        </w:rPr>
        <w:t xml:space="preserve"> </w:t>
      </w:r>
      <w:r w:rsidRPr="008548E3">
        <w:t>естественно-научной</w:t>
      </w:r>
      <w:r w:rsidRPr="008548E3">
        <w:rPr>
          <w:spacing w:val="-57"/>
        </w:rPr>
        <w:t xml:space="preserve"> </w:t>
      </w:r>
      <w:r w:rsidRPr="008548E3">
        <w:t>картины</w:t>
      </w:r>
      <w:r w:rsidRPr="008548E3">
        <w:rPr>
          <w:spacing w:val="1"/>
        </w:rPr>
        <w:t xml:space="preserve"> </w:t>
      </w:r>
      <w:r w:rsidRPr="008548E3">
        <w:t>мира,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химии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познании</w:t>
      </w:r>
      <w:r w:rsidRPr="008548E3">
        <w:rPr>
          <w:spacing w:val="1"/>
        </w:rPr>
        <w:t xml:space="preserve"> </w:t>
      </w:r>
      <w:r w:rsidRPr="008548E3">
        <w:t>явлений</w:t>
      </w:r>
      <w:r w:rsidRPr="008548E3">
        <w:rPr>
          <w:spacing w:val="1"/>
        </w:rPr>
        <w:t xml:space="preserve"> </w:t>
      </w:r>
      <w:r w:rsidRPr="008548E3">
        <w:t>природы,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формировании</w:t>
      </w:r>
      <w:r w:rsidRPr="008548E3">
        <w:rPr>
          <w:spacing w:val="1"/>
        </w:rPr>
        <w:t xml:space="preserve"> </w:t>
      </w:r>
      <w:r w:rsidRPr="008548E3">
        <w:t>мышления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личности,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функциональной</w:t>
      </w:r>
      <w:r w:rsidRPr="008548E3">
        <w:rPr>
          <w:spacing w:val="1"/>
        </w:rPr>
        <w:t xml:space="preserve"> </w:t>
      </w:r>
      <w:r w:rsidRPr="008548E3">
        <w:t>грамотности,</w:t>
      </w:r>
      <w:r w:rsidRPr="008548E3">
        <w:rPr>
          <w:spacing w:val="1"/>
        </w:rPr>
        <w:t xml:space="preserve"> </w:t>
      </w:r>
      <w:r w:rsidRPr="008548E3">
        <w:t>необходимой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практических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экологически</w:t>
      </w:r>
      <w:r w:rsidRPr="008548E3">
        <w:rPr>
          <w:spacing w:val="1"/>
        </w:rPr>
        <w:t xml:space="preserve"> </w:t>
      </w:r>
      <w:r w:rsidRPr="008548E3">
        <w:t>обоснованного</w:t>
      </w:r>
      <w:r w:rsidRPr="008548E3">
        <w:rPr>
          <w:spacing w:val="1"/>
        </w:rPr>
        <w:t xml:space="preserve"> </w:t>
      </w:r>
      <w:r w:rsidRPr="008548E3">
        <w:t>отношения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своему</w:t>
      </w:r>
      <w:r w:rsidRPr="008548E3">
        <w:rPr>
          <w:spacing w:val="1"/>
        </w:rPr>
        <w:t xml:space="preserve"> </w:t>
      </w:r>
      <w:r w:rsidRPr="008548E3">
        <w:t>здоровью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природной</w:t>
      </w:r>
      <w:r w:rsidRPr="008548E3">
        <w:rPr>
          <w:spacing w:val="-1"/>
        </w:rPr>
        <w:t xml:space="preserve"> </w:t>
      </w:r>
      <w:r w:rsidRPr="008548E3">
        <w:t>среде;</w:t>
      </w:r>
    </w:p>
    <w:p w14:paraId="00DD760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владение</w:t>
      </w:r>
      <w:r w:rsidRPr="008548E3">
        <w:rPr>
          <w:spacing w:val="-3"/>
        </w:rPr>
        <w:t xml:space="preserve"> </w:t>
      </w:r>
      <w:r w:rsidRPr="008548E3">
        <w:t>системой</w:t>
      </w:r>
      <w:r w:rsidRPr="008548E3">
        <w:rPr>
          <w:spacing w:val="-2"/>
        </w:rPr>
        <w:t xml:space="preserve"> </w:t>
      </w:r>
      <w:r w:rsidRPr="008548E3">
        <w:t>химических</w:t>
      </w:r>
      <w:r w:rsidRPr="008548E3">
        <w:rPr>
          <w:spacing w:val="-2"/>
        </w:rPr>
        <w:t xml:space="preserve"> </w:t>
      </w:r>
      <w:r w:rsidRPr="008548E3">
        <w:t>знаний,</w:t>
      </w:r>
      <w:r w:rsidRPr="008548E3">
        <w:rPr>
          <w:spacing w:val="-2"/>
        </w:rPr>
        <w:t xml:space="preserve"> </w:t>
      </w:r>
      <w:r w:rsidRPr="008548E3">
        <w:t>которая</w:t>
      </w:r>
      <w:r w:rsidRPr="008548E3">
        <w:rPr>
          <w:spacing w:val="-2"/>
        </w:rPr>
        <w:t xml:space="preserve"> </w:t>
      </w:r>
      <w:r w:rsidRPr="008548E3">
        <w:t>включает:</w:t>
      </w:r>
    </w:p>
    <w:p w14:paraId="4B067477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основополагающие понятия (химический элемент, атом, изотоп, s-, p-, d- электронные</w:t>
      </w:r>
      <w:r w:rsidRPr="008548E3">
        <w:rPr>
          <w:spacing w:val="1"/>
        </w:rPr>
        <w:t xml:space="preserve"> </w:t>
      </w:r>
      <w:proofErr w:type="spellStart"/>
      <w:r w:rsidRPr="008548E3">
        <w:t>орбитали</w:t>
      </w:r>
      <w:proofErr w:type="spellEnd"/>
      <w:r w:rsidRPr="008548E3">
        <w:rPr>
          <w:spacing w:val="1"/>
        </w:rPr>
        <w:t xml:space="preserve"> </w:t>
      </w:r>
      <w:r w:rsidRPr="008548E3">
        <w:t>атомов,</w:t>
      </w:r>
      <w:r w:rsidRPr="008548E3">
        <w:rPr>
          <w:spacing w:val="1"/>
        </w:rPr>
        <w:t xml:space="preserve"> </w:t>
      </w:r>
      <w:r w:rsidRPr="008548E3">
        <w:t>ион,</w:t>
      </w:r>
      <w:r w:rsidRPr="008548E3">
        <w:rPr>
          <w:spacing w:val="1"/>
        </w:rPr>
        <w:t xml:space="preserve"> </w:t>
      </w:r>
      <w:r w:rsidRPr="008548E3">
        <w:t>м</w:t>
      </w:r>
      <w:r w:rsidRPr="008548E3">
        <w:t>олекула,</w:t>
      </w:r>
      <w:r w:rsidRPr="008548E3">
        <w:rPr>
          <w:spacing w:val="1"/>
        </w:rPr>
        <w:t xml:space="preserve"> </w:t>
      </w:r>
      <w:r w:rsidRPr="008548E3">
        <w:t>моль,</w:t>
      </w:r>
      <w:r w:rsidRPr="008548E3">
        <w:rPr>
          <w:spacing w:val="1"/>
        </w:rPr>
        <w:t xml:space="preserve"> </w:t>
      </w:r>
      <w:r w:rsidRPr="008548E3">
        <w:t>молярный</w:t>
      </w:r>
      <w:r w:rsidRPr="008548E3">
        <w:rPr>
          <w:spacing w:val="1"/>
        </w:rPr>
        <w:t xml:space="preserve"> </w:t>
      </w:r>
      <w:r w:rsidRPr="008548E3">
        <w:t>объем,</w:t>
      </w:r>
      <w:r w:rsidRPr="008548E3">
        <w:rPr>
          <w:spacing w:val="1"/>
        </w:rPr>
        <w:t xml:space="preserve"> </w:t>
      </w:r>
      <w:r w:rsidRPr="008548E3">
        <w:t>валентность,</w:t>
      </w:r>
      <w:r w:rsidRPr="008548E3">
        <w:rPr>
          <w:spacing w:val="1"/>
        </w:rPr>
        <w:t xml:space="preserve"> </w:t>
      </w:r>
      <w:r w:rsidRPr="008548E3">
        <w:t>электроотрицательность,</w:t>
      </w:r>
      <w:r w:rsidRPr="008548E3">
        <w:rPr>
          <w:spacing w:val="1"/>
        </w:rPr>
        <w:t xml:space="preserve"> </w:t>
      </w:r>
      <w:r w:rsidRPr="008548E3">
        <w:t>степень</w:t>
      </w:r>
      <w:r w:rsidRPr="008548E3">
        <w:rPr>
          <w:spacing w:val="1"/>
        </w:rPr>
        <w:t xml:space="preserve"> </w:t>
      </w:r>
      <w:r w:rsidRPr="008548E3">
        <w:t>окисления,</w:t>
      </w:r>
      <w:r w:rsidRPr="008548E3">
        <w:rPr>
          <w:spacing w:val="1"/>
        </w:rPr>
        <w:t xml:space="preserve"> </w:t>
      </w:r>
      <w:r w:rsidRPr="008548E3">
        <w:t>химическая</w:t>
      </w:r>
      <w:r w:rsidRPr="008548E3">
        <w:rPr>
          <w:spacing w:val="1"/>
        </w:rPr>
        <w:t xml:space="preserve"> </w:t>
      </w:r>
      <w:r w:rsidRPr="008548E3">
        <w:t>связь</w:t>
      </w:r>
      <w:r w:rsidRPr="008548E3">
        <w:rPr>
          <w:spacing w:val="1"/>
        </w:rPr>
        <w:t xml:space="preserve"> </w:t>
      </w:r>
      <w:r w:rsidRPr="008548E3">
        <w:t>(ковалентная,</w:t>
      </w:r>
      <w:r w:rsidRPr="008548E3">
        <w:rPr>
          <w:spacing w:val="1"/>
        </w:rPr>
        <w:t xml:space="preserve"> </w:t>
      </w:r>
      <w:r w:rsidRPr="008548E3">
        <w:t>ионная,</w:t>
      </w:r>
      <w:r w:rsidRPr="008548E3">
        <w:rPr>
          <w:spacing w:val="1"/>
        </w:rPr>
        <w:t xml:space="preserve"> </w:t>
      </w:r>
      <w:r w:rsidRPr="008548E3">
        <w:t>металлическая, водородная), кристаллическая решетка, типы химических реакций, раствор,</w:t>
      </w:r>
      <w:r w:rsidRPr="008548E3">
        <w:rPr>
          <w:spacing w:val="1"/>
        </w:rPr>
        <w:t xml:space="preserve"> </w:t>
      </w:r>
      <w:r w:rsidRPr="008548E3">
        <w:t xml:space="preserve">электролиты, </w:t>
      </w:r>
      <w:proofErr w:type="spellStart"/>
      <w:r w:rsidRPr="008548E3">
        <w:t>неэлектролиты</w:t>
      </w:r>
      <w:proofErr w:type="spellEnd"/>
      <w:r w:rsidRPr="008548E3">
        <w:t>, электролитическ</w:t>
      </w:r>
      <w:r w:rsidRPr="008548E3">
        <w:t>ая диссоциация, окислитель, восстановитель,</w:t>
      </w:r>
      <w:r w:rsidRPr="008548E3">
        <w:rPr>
          <w:spacing w:val="1"/>
        </w:rPr>
        <w:t xml:space="preserve"> </w:t>
      </w:r>
      <w:r w:rsidRPr="008548E3">
        <w:lastRenderedPageBreak/>
        <w:t>скорость</w:t>
      </w:r>
      <w:r w:rsidRPr="008548E3">
        <w:rPr>
          <w:spacing w:val="-1"/>
        </w:rPr>
        <w:t xml:space="preserve"> </w:t>
      </w:r>
      <w:r w:rsidRPr="008548E3">
        <w:t>химической реакции, химическое</w:t>
      </w:r>
      <w:r w:rsidRPr="008548E3">
        <w:rPr>
          <w:spacing w:val="-1"/>
        </w:rPr>
        <w:t xml:space="preserve"> </w:t>
      </w:r>
      <w:r w:rsidRPr="008548E3">
        <w:t>равновесие);</w:t>
      </w:r>
    </w:p>
    <w:p w14:paraId="51AEC55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теории и законы (теория электролитической диссоциации, периодический закон Д.И.</w:t>
      </w:r>
      <w:r w:rsidRPr="008548E3">
        <w:rPr>
          <w:spacing w:val="1"/>
        </w:rPr>
        <w:t xml:space="preserve"> </w:t>
      </w:r>
      <w:r w:rsidRPr="008548E3">
        <w:t>Менделеева, закон сохранения массы веществ, закон сохранения и превращения энер</w:t>
      </w:r>
      <w:r w:rsidRPr="008548E3">
        <w:t>гии при</w:t>
      </w:r>
      <w:r w:rsidRPr="008548E3">
        <w:rPr>
          <w:spacing w:val="1"/>
        </w:rPr>
        <w:t xml:space="preserve"> </w:t>
      </w:r>
      <w:r w:rsidRPr="008548E3">
        <w:t>химических</w:t>
      </w:r>
      <w:r w:rsidRPr="008548E3">
        <w:rPr>
          <w:spacing w:val="1"/>
        </w:rPr>
        <w:t xml:space="preserve"> </w:t>
      </w:r>
      <w:r w:rsidRPr="008548E3">
        <w:t>реакциях),</w:t>
      </w:r>
      <w:r w:rsidRPr="008548E3">
        <w:rPr>
          <w:spacing w:val="1"/>
        </w:rPr>
        <w:t xml:space="preserve"> </w:t>
      </w:r>
      <w:r w:rsidRPr="008548E3">
        <w:t>закономерности,</w:t>
      </w:r>
      <w:r w:rsidRPr="008548E3">
        <w:rPr>
          <w:spacing w:val="1"/>
        </w:rPr>
        <w:t xml:space="preserve"> </w:t>
      </w:r>
      <w:r w:rsidRPr="008548E3">
        <w:t>символический</w:t>
      </w:r>
      <w:r w:rsidRPr="008548E3">
        <w:rPr>
          <w:spacing w:val="1"/>
        </w:rPr>
        <w:t xml:space="preserve"> </w:t>
      </w:r>
      <w:r w:rsidRPr="008548E3">
        <w:t>язык</w:t>
      </w:r>
      <w:r w:rsidRPr="008548E3">
        <w:rPr>
          <w:spacing w:val="1"/>
        </w:rPr>
        <w:t xml:space="preserve"> </w:t>
      </w:r>
      <w:r w:rsidRPr="008548E3">
        <w:t>химии,</w:t>
      </w:r>
      <w:r w:rsidRPr="008548E3">
        <w:rPr>
          <w:spacing w:val="1"/>
        </w:rPr>
        <w:t xml:space="preserve"> </w:t>
      </w:r>
      <w:r w:rsidRPr="008548E3">
        <w:t>мировоззренческие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лежащие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понимания</w:t>
      </w:r>
      <w:r w:rsidRPr="008548E3">
        <w:rPr>
          <w:spacing w:val="1"/>
        </w:rPr>
        <w:t xml:space="preserve"> </w:t>
      </w:r>
      <w:r w:rsidRPr="008548E3">
        <w:t>причинности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системности</w:t>
      </w:r>
      <w:r w:rsidRPr="008548E3">
        <w:rPr>
          <w:spacing w:val="1"/>
        </w:rPr>
        <w:t xml:space="preserve"> </w:t>
      </w:r>
      <w:r w:rsidRPr="008548E3">
        <w:t>химических</w:t>
      </w:r>
      <w:r w:rsidRPr="008548E3">
        <w:rPr>
          <w:spacing w:val="1"/>
        </w:rPr>
        <w:t xml:space="preserve"> </w:t>
      </w:r>
      <w:r w:rsidRPr="008548E3">
        <w:t>явлений,</w:t>
      </w:r>
      <w:r w:rsidRPr="008548E3">
        <w:rPr>
          <w:spacing w:val="-57"/>
        </w:rPr>
        <w:t xml:space="preserve"> </w:t>
      </w:r>
      <w:r w:rsidRPr="008548E3">
        <w:t>фактологические</w:t>
      </w:r>
      <w:r w:rsidRPr="008548E3">
        <w:rPr>
          <w:spacing w:val="1"/>
        </w:rPr>
        <w:t xml:space="preserve"> </w:t>
      </w:r>
      <w:r w:rsidRPr="008548E3">
        <w:t>сведения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свойствах,</w:t>
      </w:r>
      <w:r w:rsidRPr="008548E3">
        <w:rPr>
          <w:spacing w:val="1"/>
        </w:rPr>
        <w:t xml:space="preserve"> </w:t>
      </w:r>
      <w:r w:rsidRPr="008548E3">
        <w:t>составе,</w:t>
      </w:r>
      <w:r w:rsidRPr="008548E3">
        <w:rPr>
          <w:spacing w:val="1"/>
        </w:rPr>
        <w:t xml:space="preserve"> </w:t>
      </w:r>
      <w:r w:rsidRPr="008548E3">
        <w:t>получении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безопасном</w:t>
      </w:r>
      <w:r w:rsidRPr="008548E3">
        <w:rPr>
          <w:spacing w:val="1"/>
        </w:rPr>
        <w:t xml:space="preserve"> </w:t>
      </w:r>
      <w:r w:rsidRPr="008548E3">
        <w:t>использовании</w:t>
      </w:r>
      <w:r w:rsidRPr="008548E3">
        <w:rPr>
          <w:spacing w:val="-57"/>
        </w:rPr>
        <w:t xml:space="preserve"> </w:t>
      </w:r>
      <w:r w:rsidRPr="008548E3">
        <w:t>важнейших</w:t>
      </w:r>
      <w:r w:rsidRPr="008548E3">
        <w:rPr>
          <w:spacing w:val="-1"/>
        </w:rPr>
        <w:t xml:space="preserve"> </w:t>
      </w:r>
      <w:r w:rsidRPr="008548E3">
        <w:t>неорганических</w:t>
      </w:r>
      <w:r w:rsidRPr="008548E3">
        <w:rPr>
          <w:spacing w:val="-1"/>
        </w:rPr>
        <w:t xml:space="preserve"> </w:t>
      </w:r>
      <w:r w:rsidRPr="008548E3">
        <w:t>веществ</w:t>
      </w:r>
      <w:r w:rsidRPr="008548E3">
        <w:rPr>
          <w:spacing w:val="-1"/>
        </w:rPr>
        <w:t xml:space="preserve"> </w:t>
      </w:r>
      <w:r w:rsidRPr="008548E3">
        <w:t>в быту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практической</w:t>
      </w:r>
      <w:r w:rsidRPr="008548E3">
        <w:rPr>
          <w:spacing w:val="-1"/>
        </w:rPr>
        <w:t xml:space="preserve"> </w:t>
      </w:r>
      <w:r w:rsidRPr="008548E3">
        <w:t>деятельности человека;</w:t>
      </w:r>
    </w:p>
    <w:p w14:paraId="38D62E5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умений выявлять характерные признаки понятий, устанавливать их</w:t>
      </w:r>
      <w:r w:rsidRPr="008548E3">
        <w:rPr>
          <w:spacing w:val="1"/>
        </w:rPr>
        <w:t xml:space="preserve"> </w:t>
      </w:r>
      <w:r w:rsidRPr="008548E3">
        <w:t xml:space="preserve">взаимосвязь, использовать соответствующие понятия при описании </w:t>
      </w:r>
      <w:r w:rsidRPr="008548E3">
        <w:t>неорганических веществ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их превращений;</w:t>
      </w:r>
    </w:p>
    <w:p w14:paraId="0BBCAA3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химическую</w:t>
      </w:r>
      <w:r w:rsidRPr="008548E3">
        <w:rPr>
          <w:spacing w:val="1"/>
        </w:rPr>
        <w:t xml:space="preserve"> </w:t>
      </w:r>
      <w:r w:rsidRPr="008548E3">
        <w:t>символику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составления</w:t>
      </w:r>
      <w:r w:rsidRPr="008548E3">
        <w:rPr>
          <w:spacing w:val="1"/>
        </w:rPr>
        <w:t xml:space="preserve"> </w:t>
      </w:r>
      <w:r w:rsidRPr="008548E3">
        <w:t>формул веществ и уравнений химических реакций, систематическую номенклатуру (IUPAC)</w:t>
      </w:r>
      <w:r w:rsidRPr="008548E3">
        <w:rPr>
          <w:spacing w:val="1"/>
        </w:rPr>
        <w:t xml:space="preserve"> </w:t>
      </w:r>
      <w:r w:rsidRPr="008548E3">
        <w:t>и тривиальные названия отдельных неорганических веществ (</w:t>
      </w:r>
      <w:r w:rsidRPr="008548E3">
        <w:t>угарный газ, углекислый газ,</w:t>
      </w:r>
      <w:r w:rsidRPr="008548E3">
        <w:rPr>
          <w:spacing w:val="1"/>
        </w:rPr>
        <w:t xml:space="preserve"> </w:t>
      </w:r>
      <w:r w:rsidRPr="008548E3">
        <w:t>аммиак,</w:t>
      </w:r>
      <w:r w:rsidRPr="008548E3">
        <w:rPr>
          <w:spacing w:val="-1"/>
        </w:rPr>
        <w:t xml:space="preserve"> </w:t>
      </w:r>
      <w:r w:rsidRPr="008548E3">
        <w:t>гашеная известь,</w:t>
      </w:r>
      <w:r w:rsidRPr="008548E3">
        <w:rPr>
          <w:spacing w:val="-1"/>
        </w:rPr>
        <w:t xml:space="preserve"> </w:t>
      </w:r>
      <w:r w:rsidRPr="008548E3">
        <w:t>негашеная</w:t>
      </w:r>
      <w:r w:rsidRPr="008548E3">
        <w:rPr>
          <w:spacing w:val="-1"/>
        </w:rPr>
        <w:t xml:space="preserve"> </w:t>
      </w:r>
      <w:r w:rsidRPr="008548E3">
        <w:t>известь, питьевая</w:t>
      </w:r>
      <w:r w:rsidRPr="008548E3">
        <w:rPr>
          <w:spacing w:val="-1"/>
        </w:rPr>
        <w:t xml:space="preserve"> </w:t>
      </w:r>
      <w:r w:rsidRPr="008548E3">
        <w:t>сода, пирит</w:t>
      </w:r>
      <w:r w:rsidRPr="008548E3">
        <w:rPr>
          <w:spacing w:val="-1"/>
        </w:rPr>
        <w:t xml:space="preserve"> </w:t>
      </w:r>
      <w:r w:rsidRPr="008548E3">
        <w:t>и другие);</w:t>
      </w:r>
    </w:p>
    <w:p w14:paraId="5FDB5F1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умений определять валентность и степень окисления химических</w:t>
      </w:r>
      <w:r w:rsidRPr="008548E3">
        <w:rPr>
          <w:spacing w:val="1"/>
        </w:rPr>
        <w:t xml:space="preserve"> </w:t>
      </w:r>
      <w:r w:rsidRPr="008548E3">
        <w:t xml:space="preserve">элементов в соединениях различного состава, вид химической связи </w:t>
      </w:r>
      <w:r w:rsidRPr="008548E3">
        <w:t>(ковалентная, ионная,</w:t>
      </w:r>
      <w:r w:rsidRPr="008548E3">
        <w:rPr>
          <w:spacing w:val="1"/>
        </w:rPr>
        <w:t xml:space="preserve"> </w:t>
      </w:r>
      <w:r w:rsidRPr="008548E3">
        <w:t>металлическая,</w:t>
      </w:r>
      <w:r w:rsidRPr="008548E3">
        <w:rPr>
          <w:spacing w:val="1"/>
        </w:rPr>
        <w:t xml:space="preserve"> </w:t>
      </w:r>
      <w:r w:rsidRPr="008548E3">
        <w:t>водородная)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соединениях,</w:t>
      </w:r>
      <w:r w:rsidRPr="008548E3">
        <w:rPr>
          <w:spacing w:val="1"/>
        </w:rPr>
        <w:t xml:space="preserve"> </w:t>
      </w:r>
      <w:r w:rsidRPr="008548E3">
        <w:t>тип</w:t>
      </w:r>
      <w:r w:rsidRPr="008548E3">
        <w:rPr>
          <w:spacing w:val="1"/>
        </w:rPr>
        <w:t xml:space="preserve"> </w:t>
      </w:r>
      <w:r w:rsidRPr="008548E3">
        <w:t>кристаллической</w:t>
      </w:r>
      <w:r w:rsidRPr="008548E3">
        <w:rPr>
          <w:spacing w:val="1"/>
        </w:rPr>
        <w:t xml:space="preserve"> </w:t>
      </w:r>
      <w:r w:rsidRPr="008548E3">
        <w:t>решетки</w:t>
      </w:r>
      <w:r w:rsidRPr="008548E3">
        <w:rPr>
          <w:spacing w:val="1"/>
        </w:rPr>
        <w:t xml:space="preserve"> </w:t>
      </w:r>
      <w:r w:rsidRPr="008548E3">
        <w:t>конкретного</w:t>
      </w:r>
      <w:r w:rsidRPr="008548E3">
        <w:rPr>
          <w:spacing w:val="1"/>
        </w:rPr>
        <w:t xml:space="preserve"> </w:t>
      </w:r>
      <w:r w:rsidRPr="008548E3">
        <w:t>вещества</w:t>
      </w:r>
      <w:r w:rsidRPr="008548E3">
        <w:rPr>
          <w:spacing w:val="1"/>
        </w:rPr>
        <w:t xml:space="preserve"> </w:t>
      </w:r>
      <w:r w:rsidRPr="008548E3">
        <w:t>(атомная,</w:t>
      </w:r>
      <w:r w:rsidRPr="008548E3">
        <w:rPr>
          <w:spacing w:val="1"/>
        </w:rPr>
        <w:t xml:space="preserve"> </w:t>
      </w:r>
      <w:r w:rsidRPr="008548E3">
        <w:t>молекулярная,</w:t>
      </w:r>
      <w:r w:rsidRPr="008548E3">
        <w:rPr>
          <w:spacing w:val="1"/>
        </w:rPr>
        <w:t xml:space="preserve"> </w:t>
      </w:r>
      <w:r w:rsidRPr="008548E3">
        <w:t>ионная,</w:t>
      </w:r>
      <w:r w:rsidRPr="008548E3">
        <w:rPr>
          <w:spacing w:val="1"/>
        </w:rPr>
        <w:t xml:space="preserve"> </w:t>
      </w:r>
      <w:r w:rsidRPr="008548E3">
        <w:t>металлическая),</w:t>
      </w:r>
      <w:r w:rsidRPr="008548E3">
        <w:rPr>
          <w:spacing w:val="1"/>
        </w:rPr>
        <w:t xml:space="preserve"> </w:t>
      </w:r>
      <w:r w:rsidRPr="008548E3">
        <w:t>характер</w:t>
      </w:r>
      <w:r w:rsidRPr="008548E3">
        <w:rPr>
          <w:spacing w:val="1"/>
        </w:rPr>
        <w:t xml:space="preserve"> </w:t>
      </w:r>
      <w:r w:rsidRPr="008548E3">
        <w:t>среды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водных</w:t>
      </w:r>
      <w:r w:rsidRPr="008548E3">
        <w:rPr>
          <w:spacing w:val="1"/>
        </w:rPr>
        <w:t xml:space="preserve"> </w:t>
      </w:r>
      <w:r w:rsidRPr="008548E3">
        <w:t>растворах</w:t>
      </w:r>
      <w:r w:rsidRPr="008548E3">
        <w:rPr>
          <w:spacing w:val="-1"/>
        </w:rPr>
        <w:t xml:space="preserve"> </w:t>
      </w:r>
      <w:r w:rsidRPr="008548E3">
        <w:t>неорганических соединений;</w:t>
      </w:r>
    </w:p>
    <w:p w14:paraId="7DDCD8E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умений устанавлив</w:t>
      </w:r>
      <w:r w:rsidRPr="008548E3">
        <w:t>ать принадлежность неорганических веществ по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составу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определенному</w:t>
      </w:r>
      <w:r w:rsidRPr="008548E3">
        <w:rPr>
          <w:spacing w:val="1"/>
        </w:rPr>
        <w:t xml:space="preserve"> </w:t>
      </w:r>
      <w:r w:rsidRPr="008548E3">
        <w:t>классу/группе</w:t>
      </w:r>
      <w:r w:rsidRPr="008548E3">
        <w:rPr>
          <w:spacing w:val="1"/>
        </w:rPr>
        <w:t xml:space="preserve"> </w:t>
      </w:r>
      <w:r w:rsidRPr="008548E3">
        <w:t>соединений</w:t>
      </w:r>
      <w:r w:rsidRPr="008548E3">
        <w:rPr>
          <w:spacing w:val="1"/>
        </w:rPr>
        <w:t xml:space="preserve"> </w:t>
      </w:r>
      <w:r w:rsidRPr="008548E3">
        <w:t>(простые</w:t>
      </w:r>
      <w:r w:rsidRPr="008548E3">
        <w:rPr>
          <w:spacing w:val="1"/>
        </w:rPr>
        <w:t xml:space="preserve"> </w:t>
      </w:r>
      <w:r w:rsidRPr="008548E3">
        <w:t>вещества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металлы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неметаллы,</w:t>
      </w:r>
      <w:r w:rsidRPr="008548E3">
        <w:rPr>
          <w:spacing w:val="-1"/>
        </w:rPr>
        <w:t xml:space="preserve"> </w:t>
      </w:r>
      <w:r w:rsidRPr="008548E3">
        <w:t>оксиды, основания,</w:t>
      </w:r>
      <w:r w:rsidRPr="008548E3">
        <w:rPr>
          <w:spacing w:val="-1"/>
        </w:rPr>
        <w:t xml:space="preserve"> </w:t>
      </w:r>
      <w:r w:rsidRPr="008548E3">
        <w:t>кислоты, амфотерные</w:t>
      </w:r>
      <w:r w:rsidRPr="008548E3">
        <w:rPr>
          <w:spacing w:val="-1"/>
        </w:rPr>
        <w:t xml:space="preserve"> </w:t>
      </w:r>
      <w:r w:rsidRPr="008548E3">
        <w:t>гидроксиды,</w:t>
      </w:r>
      <w:r w:rsidRPr="008548E3">
        <w:rPr>
          <w:spacing w:val="-1"/>
        </w:rPr>
        <w:t xml:space="preserve"> </w:t>
      </w:r>
      <w:r w:rsidRPr="008548E3">
        <w:t>соли);</w:t>
      </w:r>
    </w:p>
    <w:p w14:paraId="1C79784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9"/>
        </w:rPr>
        <w:t xml:space="preserve"> </w:t>
      </w:r>
      <w:r w:rsidRPr="008548E3">
        <w:t>умений</w:t>
      </w:r>
      <w:r w:rsidRPr="008548E3">
        <w:rPr>
          <w:spacing w:val="20"/>
        </w:rPr>
        <w:t xml:space="preserve"> </w:t>
      </w:r>
      <w:r w:rsidRPr="008548E3">
        <w:t>раскрывать</w:t>
      </w:r>
      <w:r w:rsidRPr="008548E3">
        <w:rPr>
          <w:spacing w:val="20"/>
        </w:rPr>
        <w:t xml:space="preserve"> </w:t>
      </w:r>
      <w:r w:rsidRPr="008548E3">
        <w:t>смысл</w:t>
      </w:r>
      <w:r w:rsidRPr="008548E3">
        <w:rPr>
          <w:spacing w:val="20"/>
        </w:rPr>
        <w:t xml:space="preserve"> </w:t>
      </w:r>
      <w:r w:rsidRPr="008548E3">
        <w:t>периодического</w:t>
      </w:r>
      <w:r w:rsidRPr="008548E3">
        <w:rPr>
          <w:spacing w:val="20"/>
        </w:rPr>
        <w:t xml:space="preserve"> </w:t>
      </w:r>
      <w:r w:rsidRPr="008548E3">
        <w:t>закона</w:t>
      </w:r>
      <w:r w:rsidRPr="008548E3">
        <w:rPr>
          <w:spacing w:val="19"/>
        </w:rPr>
        <w:t xml:space="preserve"> </w:t>
      </w:r>
      <w:r w:rsidRPr="008548E3">
        <w:t>Д.И.</w:t>
      </w:r>
      <w:r w:rsidRPr="008548E3">
        <w:rPr>
          <w:spacing w:val="20"/>
        </w:rPr>
        <w:t xml:space="preserve"> </w:t>
      </w:r>
      <w:r w:rsidRPr="008548E3">
        <w:t>Менделеева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демонстрировать</w:t>
      </w:r>
      <w:r w:rsidRPr="008548E3">
        <w:rPr>
          <w:spacing w:val="-2"/>
        </w:rPr>
        <w:t xml:space="preserve"> </w:t>
      </w:r>
      <w:r w:rsidRPr="008548E3">
        <w:t>его</w:t>
      </w:r>
      <w:r w:rsidRPr="008548E3">
        <w:rPr>
          <w:spacing w:val="-1"/>
        </w:rPr>
        <w:t xml:space="preserve"> </w:t>
      </w:r>
      <w:r w:rsidRPr="008548E3">
        <w:t>систематизирующую,</w:t>
      </w:r>
      <w:r w:rsidRPr="008548E3">
        <w:rPr>
          <w:spacing w:val="-2"/>
        </w:rPr>
        <w:t xml:space="preserve"> </w:t>
      </w:r>
      <w:r w:rsidRPr="008548E3">
        <w:t>объяснительную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прогностическую</w:t>
      </w:r>
      <w:r w:rsidRPr="008548E3">
        <w:rPr>
          <w:spacing w:val="-2"/>
        </w:rPr>
        <w:t xml:space="preserve"> </w:t>
      </w:r>
      <w:r w:rsidRPr="008548E3">
        <w:t>функции;</w:t>
      </w:r>
    </w:p>
    <w:p w14:paraId="7B06E56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умений характеризовать электронное строение атомов химических</w:t>
      </w:r>
      <w:r w:rsidRPr="008548E3">
        <w:rPr>
          <w:spacing w:val="1"/>
        </w:rPr>
        <w:t xml:space="preserve"> </w:t>
      </w:r>
      <w:r w:rsidRPr="008548E3">
        <w:t>элементов 1 - 4 периодов Периодической системы химически</w:t>
      </w:r>
      <w:r w:rsidRPr="008548E3">
        <w:t>х элементов Д.И. Менделеева,</w:t>
      </w:r>
      <w:r w:rsidRPr="008548E3">
        <w:rPr>
          <w:spacing w:val="1"/>
        </w:rPr>
        <w:t xml:space="preserve"> </w:t>
      </w:r>
      <w:r w:rsidRPr="008548E3">
        <w:t>используя</w:t>
      </w:r>
      <w:r w:rsidRPr="008548E3">
        <w:rPr>
          <w:spacing w:val="56"/>
        </w:rPr>
        <w:t xml:space="preserve"> </w:t>
      </w:r>
      <w:r w:rsidRPr="008548E3">
        <w:t>понятия</w:t>
      </w:r>
      <w:r w:rsidRPr="008548E3">
        <w:rPr>
          <w:spacing w:val="57"/>
        </w:rPr>
        <w:t xml:space="preserve"> </w:t>
      </w:r>
      <w:r w:rsidRPr="008548E3">
        <w:t>"s-,</w:t>
      </w:r>
      <w:r w:rsidRPr="008548E3">
        <w:rPr>
          <w:spacing w:val="57"/>
        </w:rPr>
        <w:t xml:space="preserve"> </w:t>
      </w:r>
      <w:r w:rsidRPr="008548E3">
        <w:t>p-,</w:t>
      </w:r>
      <w:r w:rsidRPr="008548E3">
        <w:rPr>
          <w:spacing w:val="57"/>
        </w:rPr>
        <w:t xml:space="preserve"> </w:t>
      </w:r>
      <w:r w:rsidRPr="008548E3">
        <w:t>d-электронные</w:t>
      </w:r>
      <w:r w:rsidRPr="008548E3">
        <w:rPr>
          <w:spacing w:val="56"/>
        </w:rPr>
        <w:t xml:space="preserve"> </w:t>
      </w:r>
      <w:proofErr w:type="spellStart"/>
      <w:r w:rsidRPr="008548E3">
        <w:t>орбитали</w:t>
      </w:r>
      <w:proofErr w:type="spellEnd"/>
      <w:r w:rsidRPr="008548E3">
        <w:t>",</w:t>
      </w:r>
      <w:r w:rsidRPr="008548E3">
        <w:rPr>
          <w:spacing w:val="57"/>
        </w:rPr>
        <w:t xml:space="preserve"> </w:t>
      </w:r>
      <w:r w:rsidRPr="008548E3">
        <w:t>"энергетические</w:t>
      </w:r>
      <w:r w:rsidRPr="008548E3">
        <w:rPr>
          <w:spacing w:val="57"/>
        </w:rPr>
        <w:t xml:space="preserve"> </w:t>
      </w:r>
      <w:r w:rsidRPr="008548E3">
        <w:t>уровни",</w:t>
      </w:r>
      <w:r w:rsidRPr="008548E3">
        <w:rPr>
          <w:spacing w:val="57"/>
        </w:rPr>
        <w:t xml:space="preserve"> </w:t>
      </w:r>
      <w:r w:rsidRPr="008548E3">
        <w:t>объяснять</w:t>
      </w:r>
      <w:r w:rsidRPr="008548E3">
        <w:rPr>
          <w:spacing w:val="-58"/>
        </w:rPr>
        <w:t xml:space="preserve"> </w:t>
      </w:r>
      <w:r w:rsidRPr="008548E3">
        <w:t>закономерности изменения свойств химических элементов и их соединений по периодам и</w:t>
      </w:r>
      <w:r w:rsidRPr="008548E3">
        <w:rPr>
          <w:spacing w:val="1"/>
        </w:rPr>
        <w:t xml:space="preserve"> </w:t>
      </w:r>
      <w:r w:rsidRPr="008548E3">
        <w:t>группам</w:t>
      </w:r>
      <w:r w:rsidRPr="008548E3">
        <w:rPr>
          <w:spacing w:val="-1"/>
        </w:rPr>
        <w:t xml:space="preserve"> </w:t>
      </w:r>
      <w:r w:rsidRPr="008548E3">
        <w:t>Периодической системы</w:t>
      </w:r>
      <w:r w:rsidRPr="008548E3">
        <w:rPr>
          <w:spacing w:val="-1"/>
        </w:rPr>
        <w:t xml:space="preserve"> </w:t>
      </w:r>
      <w:r w:rsidRPr="008548E3">
        <w:t>химических элементов</w:t>
      </w:r>
      <w:r w:rsidRPr="008548E3">
        <w:rPr>
          <w:spacing w:val="-1"/>
        </w:rPr>
        <w:t xml:space="preserve"> </w:t>
      </w:r>
      <w:r w:rsidRPr="008548E3">
        <w:t xml:space="preserve">Д.И. </w:t>
      </w:r>
      <w:r w:rsidRPr="008548E3">
        <w:t>Менделеева;</w:t>
      </w:r>
    </w:p>
    <w:p w14:paraId="529C469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умений характеризовать (описывать) общие химические свойства</w:t>
      </w:r>
      <w:r w:rsidRPr="008548E3">
        <w:rPr>
          <w:spacing w:val="1"/>
        </w:rPr>
        <w:t xml:space="preserve"> </w:t>
      </w:r>
      <w:r w:rsidRPr="008548E3">
        <w:t>неорганических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классов,</w:t>
      </w:r>
      <w:r w:rsidRPr="008548E3">
        <w:rPr>
          <w:spacing w:val="1"/>
        </w:rPr>
        <w:t xml:space="preserve"> </w:t>
      </w:r>
      <w:r w:rsidRPr="008548E3">
        <w:t>подтверждать</w:t>
      </w:r>
      <w:r w:rsidRPr="008548E3">
        <w:rPr>
          <w:spacing w:val="1"/>
        </w:rPr>
        <w:t xml:space="preserve"> </w:t>
      </w:r>
      <w:r w:rsidRPr="008548E3">
        <w:t>существование</w:t>
      </w:r>
      <w:r w:rsidRPr="008548E3">
        <w:rPr>
          <w:spacing w:val="1"/>
        </w:rPr>
        <w:t xml:space="preserve"> </w:t>
      </w:r>
      <w:r w:rsidRPr="008548E3">
        <w:t>генетической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неорганическими</w:t>
      </w:r>
      <w:r w:rsidRPr="008548E3">
        <w:rPr>
          <w:spacing w:val="1"/>
        </w:rPr>
        <w:t xml:space="preserve"> </w:t>
      </w:r>
      <w:r w:rsidRPr="008548E3">
        <w:t>веществами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помощью</w:t>
      </w:r>
      <w:r w:rsidRPr="008548E3">
        <w:rPr>
          <w:spacing w:val="1"/>
        </w:rPr>
        <w:t xml:space="preserve"> </w:t>
      </w:r>
      <w:r w:rsidRPr="008548E3">
        <w:t>уравнений</w:t>
      </w:r>
      <w:r w:rsidRPr="008548E3">
        <w:rPr>
          <w:spacing w:val="1"/>
        </w:rPr>
        <w:t xml:space="preserve"> </w:t>
      </w:r>
      <w:r w:rsidRPr="008548E3">
        <w:t>соответствующих</w:t>
      </w:r>
      <w:r w:rsidRPr="008548E3">
        <w:rPr>
          <w:spacing w:val="1"/>
        </w:rPr>
        <w:t xml:space="preserve"> </w:t>
      </w:r>
      <w:r w:rsidRPr="008548E3">
        <w:t>химических</w:t>
      </w:r>
      <w:r w:rsidRPr="008548E3">
        <w:rPr>
          <w:spacing w:val="-1"/>
        </w:rPr>
        <w:t xml:space="preserve"> </w:t>
      </w:r>
      <w:r w:rsidRPr="008548E3">
        <w:t>реакций;</w:t>
      </w:r>
    </w:p>
    <w:p w14:paraId="45975B9D" w14:textId="1D1E99A9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59"/>
        </w:rPr>
        <w:t xml:space="preserve"> </w:t>
      </w:r>
      <w:r w:rsidRPr="008548E3">
        <w:t>умения</w:t>
      </w:r>
      <w:r w:rsidRPr="008548E3">
        <w:rPr>
          <w:spacing w:val="117"/>
        </w:rPr>
        <w:t xml:space="preserve"> </w:t>
      </w:r>
      <w:r w:rsidRPr="008548E3">
        <w:t>классифицировать</w:t>
      </w:r>
      <w:r w:rsidRPr="008548E3">
        <w:rPr>
          <w:spacing w:val="117"/>
        </w:rPr>
        <w:t xml:space="preserve"> </w:t>
      </w:r>
      <w:r w:rsidRPr="008548E3">
        <w:t>химические</w:t>
      </w:r>
      <w:r w:rsidRPr="008548E3">
        <w:rPr>
          <w:spacing w:val="118"/>
        </w:rPr>
        <w:t xml:space="preserve"> </w:t>
      </w:r>
      <w:r w:rsidRPr="008548E3">
        <w:t>реакции</w:t>
      </w:r>
      <w:r w:rsidRPr="008548E3">
        <w:rPr>
          <w:spacing w:val="117"/>
        </w:rPr>
        <w:t xml:space="preserve"> </w:t>
      </w:r>
      <w:r w:rsidRPr="008548E3">
        <w:t>по</w:t>
      </w:r>
      <w:r w:rsidRPr="008548E3">
        <w:rPr>
          <w:spacing w:val="117"/>
        </w:rPr>
        <w:t xml:space="preserve"> </w:t>
      </w:r>
      <w:r w:rsidRPr="008548E3">
        <w:t>различным</w:t>
      </w:r>
      <w:r w:rsidR="00587F47" w:rsidRPr="008548E3">
        <w:t xml:space="preserve"> </w:t>
      </w:r>
      <w:r w:rsidRPr="008548E3">
        <w:t>признакам (числу и составу реагирующих веществ, тепловому эффекту реакции, изменению</w:t>
      </w:r>
      <w:r w:rsidRPr="008548E3">
        <w:rPr>
          <w:spacing w:val="1"/>
        </w:rPr>
        <w:t xml:space="preserve"> </w:t>
      </w:r>
      <w:r w:rsidRPr="008548E3">
        <w:t>степеней</w:t>
      </w:r>
      <w:r w:rsidRPr="008548E3">
        <w:rPr>
          <w:spacing w:val="-1"/>
        </w:rPr>
        <w:t xml:space="preserve"> </w:t>
      </w:r>
      <w:r w:rsidRPr="008548E3">
        <w:t>окисления</w:t>
      </w:r>
      <w:r w:rsidRPr="008548E3">
        <w:rPr>
          <w:spacing w:val="-1"/>
        </w:rPr>
        <w:t xml:space="preserve"> </w:t>
      </w:r>
      <w:r w:rsidRPr="008548E3">
        <w:t>элементов, обратимости</w:t>
      </w:r>
      <w:r w:rsidRPr="008548E3">
        <w:rPr>
          <w:spacing w:val="-1"/>
        </w:rPr>
        <w:t xml:space="preserve"> </w:t>
      </w:r>
      <w:r w:rsidRPr="008548E3">
        <w:t>реакции,</w:t>
      </w:r>
      <w:r w:rsidRPr="008548E3">
        <w:rPr>
          <w:spacing w:val="-1"/>
        </w:rPr>
        <w:t xml:space="preserve"> </w:t>
      </w:r>
      <w:r w:rsidRPr="008548E3">
        <w:t>участию кат</w:t>
      </w:r>
      <w:r w:rsidRPr="008548E3">
        <w:t>ализатора);</w:t>
      </w:r>
    </w:p>
    <w:p w14:paraId="5AA27C3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умений составлять уравнения реакций различных типов, полные и</w:t>
      </w:r>
      <w:r w:rsidRPr="008548E3">
        <w:rPr>
          <w:spacing w:val="1"/>
        </w:rPr>
        <w:t xml:space="preserve"> </w:t>
      </w:r>
      <w:r w:rsidRPr="008548E3">
        <w:t>сокращенные</w:t>
      </w:r>
      <w:r w:rsidRPr="008548E3">
        <w:rPr>
          <w:spacing w:val="1"/>
        </w:rPr>
        <w:t xml:space="preserve"> </w:t>
      </w:r>
      <w:r w:rsidRPr="008548E3">
        <w:t>уравнения</w:t>
      </w:r>
      <w:r w:rsidRPr="008548E3">
        <w:rPr>
          <w:spacing w:val="1"/>
        </w:rPr>
        <w:t xml:space="preserve"> </w:t>
      </w:r>
      <w:r w:rsidRPr="008548E3">
        <w:t>реакций</w:t>
      </w:r>
      <w:r w:rsidRPr="008548E3">
        <w:rPr>
          <w:spacing w:val="1"/>
        </w:rPr>
        <w:t xml:space="preserve"> </w:t>
      </w:r>
      <w:r w:rsidRPr="008548E3">
        <w:t>ионного</w:t>
      </w:r>
      <w:r w:rsidRPr="008548E3">
        <w:rPr>
          <w:spacing w:val="1"/>
        </w:rPr>
        <w:t xml:space="preserve"> </w:t>
      </w:r>
      <w:r w:rsidRPr="008548E3">
        <w:t>обмена,</w:t>
      </w:r>
      <w:r w:rsidRPr="008548E3">
        <w:rPr>
          <w:spacing w:val="1"/>
        </w:rPr>
        <w:t xml:space="preserve"> </w:t>
      </w:r>
      <w:r w:rsidRPr="008548E3">
        <w:t>учитывая</w:t>
      </w:r>
      <w:r w:rsidRPr="008548E3">
        <w:rPr>
          <w:spacing w:val="1"/>
        </w:rPr>
        <w:t xml:space="preserve"> </w:t>
      </w:r>
      <w:r w:rsidRPr="008548E3">
        <w:t>условия,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которых</w:t>
      </w:r>
      <w:r w:rsidRPr="008548E3">
        <w:rPr>
          <w:spacing w:val="1"/>
        </w:rPr>
        <w:t xml:space="preserve"> </w:t>
      </w:r>
      <w:r w:rsidRPr="008548E3">
        <w:t>эти</w:t>
      </w:r>
      <w:r w:rsidRPr="008548E3">
        <w:rPr>
          <w:spacing w:val="1"/>
        </w:rPr>
        <w:t xml:space="preserve"> </w:t>
      </w:r>
      <w:r w:rsidRPr="008548E3">
        <w:t>реакции</w:t>
      </w:r>
      <w:r w:rsidRPr="008548E3">
        <w:rPr>
          <w:spacing w:val="-1"/>
        </w:rPr>
        <w:t xml:space="preserve"> </w:t>
      </w:r>
      <w:r w:rsidRPr="008548E3">
        <w:t>идут до конца;</w:t>
      </w:r>
    </w:p>
    <w:p w14:paraId="268500B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умений проводить реакции, подтверждающие каче</w:t>
      </w:r>
      <w:r w:rsidRPr="008548E3">
        <w:t>ственный состав</w:t>
      </w:r>
      <w:r w:rsidRPr="008548E3">
        <w:rPr>
          <w:spacing w:val="1"/>
        </w:rPr>
        <w:t xml:space="preserve"> </w:t>
      </w:r>
      <w:r w:rsidRPr="008548E3">
        <w:t>различных неорганических веществ, распознавать опытным путем ионы, присутствующие в</w:t>
      </w:r>
      <w:r w:rsidRPr="008548E3">
        <w:rPr>
          <w:spacing w:val="1"/>
        </w:rPr>
        <w:t xml:space="preserve"> </w:t>
      </w:r>
      <w:r w:rsidRPr="008548E3">
        <w:t>водных</w:t>
      </w:r>
      <w:r w:rsidRPr="008548E3">
        <w:rPr>
          <w:spacing w:val="-1"/>
        </w:rPr>
        <w:t xml:space="preserve"> </w:t>
      </w:r>
      <w:r w:rsidRPr="008548E3">
        <w:t>растворах неорганических веществ;</w:t>
      </w:r>
    </w:p>
    <w:p w14:paraId="577903B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раскрывать</w:t>
      </w:r>
      <w:r w:rsidRPr="008548E3">
        <w:rPr>
          <w:spacing w:val="1"/>
        </w:rPr>
        <w:t xml:space="preserve"> </w:t>
      </w:r>
      <w:r w:rsidRPr="008548E3">
        <w:t>сущность</w:t>
      </w:r>
      <w:r w:rsidRPr="008548E3">
        <w:rPr>
          <w:spacing w:val="1"/>
        </w:rPr>
        <w:t xml:space="preserve"> </w:t>
      </w:r>
      <w:r w:rsidRPr="008548E3">
        <w:t>окислительно-восстановительных</w:t>
      </w:r>
      <w:r w:rsidRPr="008548E3">
        <w:rPr>
          <w:spacing w:val="-57"/>
        </w:rPr>
        <w:t xml:space="preserve"> </w:t>
      </w:r>
      <w:r w:rsidRPr="008548E3">
        <w:t>реакций</w:t>
      </w:r>
      <w:r w:rsidRPr="008548E3">
        <w:rPr>
          <w:spacing w:val="-1"/>
        </w:rPr>
        <w:t xml:space="preserve"> </w:t>
      </w:r>
      <w:r w:rsidRPr="008548E3">
        <w:t>посредством</w:t>
      </w:r>
      <w:r w:rsidRPr="008548E3">
        <w:rPr>
          <w:spacing w:val="-1"/>
        </w:rPr>
        <w:t xml:space="preserve"> </w:t>
      </w:r>
      <w:r w:rsidRPr="008548E3">
        <w:t>составления электронного</w:t>
      </w:r>
      <w:r w:rsidRPr="008548E3">
        <w:rPr>
          <w:spacing w:val="-1"/>
        </w:rPr>
        <w:t xml:space="preserve"> </w:t>
      </w:r>
      <w:r w:rsidRPr="008548E3">
        <w:t>баланса этих реакций;</w:t>
      </w:r>
    </w:p>
    <w:p w14:paraId="58901C6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объяснять</w:t>
      </w:r>
      <w:r w:rsidRPr="008548E3">
        <w:rPr>
          <w:spacing w:val="1"/>
        </w:rPr>
        <w:t xml:space="preserve"> </w:t>
      </w:r>
      <w:r w:rsidRPr="008548E3">
        <w:t>зависимость</w:t>
      </w:r>
      <w:r w:rsidRPr="008548E3">
        <w:rPr>
          <w:spacing w:val="1"/>
        </w:rPr>
        <w:t xml:space="preserve"> </w:t>
      </w:r>
      <w:r w:rsidRPr="008548E3">
        <w:t>скорости</w:t>
      </w:r>
      <w:r w:rsidRPr="008548E3">
        <w:rPr>
          <w:spacing w:val="1"/>
        </w:rPr>
        <w:t xml:space="preserve"> </w:t>
      </w:r>
      <w:r w:rsidRPr="008548E3">
        <w:t>химической</w:t>
      </w:r>
      <w:r w:rsidRPr="008548E3">
        <w:rPr>
          <w:spacing w:val="1"/>
        </w:rPr>
        <w:t xml:space="preserve"> </w:t>
      </w:r>
      <w:r w:rsidRPr="008548E3">
        <w:t>реакции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-57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факторов;</w:t>
      </w:r>
      <w:r w:rsidRPr="008548E3">
        <w:rPr>
          <w:spacing w:val="1"/>
        </w:rPr>
        <w:t xml:space="preserve"> </w:t>
      </w:r>
      <w:r w:rsidRPr="008548E3">
        <w:t>характер</w:t>
      </w:r>
      <w:r w:rsidRPr="008548E3">
        <w:rPr>
          <w:spacing w:val="1"/>
        </w:rPr>
        <w:t xml:space="preserve"> </w:t>
      </w:r>
      <w:r w:rsidRPr="008548E3">
        <w:t>смещения</w:t>
      </w:r>
      <w:r w:rsidRPr="008548E3">
        <w:rPr>
          <w:spacing w:val="1"/>
        </w:rPr>
        <w:t xml:space="preserve"> </w:t>
      </w:r>
      <w:r w:rsidRPr="008548E3">
        <w:t>химического</w:t>
      </w:r>
      <w:r w:rsidRPr="008548E3">
        <w:rPr>
          <w:spacing w:val="1"/>
        </w:rPr>
        <w:t xml:space="preserve"> </w:t>
      </w:r>
      <w:r w:rsidRPr="008548E3">
        <w:t>равновесия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зависимости</w:t>
      </w:r>
      <w:r w:rsidRPr="008548E3">
        <w:rPr>
          <w:spacing w:val="61"/>
        </w:rPr>
        <w:t xml:space="preserve"> </w:t>
      </w:r>
      <w:r w:rsidRPr="008548E3">
        <w:t>от</w:t>
      </w:r>
      <w:r w:rsidRPr="008548E3">
        <w:rPr>
          <w:spacing w:val="-57"/>
        </w:rPr>
        <w:t xml:space="preserve"> </w:t>
      </w:r>
      <w:r w:rsidRPr="008548E3">
        <w:t>внешнего</w:t>
      </w:r>
      <w:r w:rsidRPr="008548E3">
        <w:rPr>
          <w:spacing w:val="-1"/>
        </w:rPr>
        <w:t xml:space="preserve"> </w:t>
      </w:r>
      <w:r w:rsidRPr="008548E3">
        <w:t>воздействия (принцип Ле</w:t>
      </w:r>
      <w:r w:rsidRPr="008548E3">
        <w:rPr>
          <w:spacing w:val="-1"/>
        </w:rPr>
        <w:t xml:space="preserve"> </w:t>
      </w:r>
      <w:proofErr w:type="spellStart"/>
      <w:r w:rsidRPr="008548E3">
        <w:t>Шателье</w:t>
      </w:r>
      <w:proofErr w:type="spellEnd"/>
      <w:r w:rsidRPr="008548E3">
        <w:t>);</w:t>
      </w:r>
    </w:p>
    <w:p w14:paraId="2B9F947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</w:t>
      </w:r>
      <w:r w:rsidRPr="008548E3">
        <w:t>ность умений характеризовать химические процессы, лежащие в основе</w:t>
      </w:r>
      <w:r w:rsidRPr="008548E3">
        <w:rPr>
          <w:spacing w:val="1"/>
        </w:rPr>
        <w:t xml:space="preserve"> </w:t>
      </w:r>
      <w:r w:rsidRPr="008548E3">
        <w:t>промышленного</w:t>
      </w:r>
      <w:r w:rsidRPr="008548E3">
        <w:rPr>
          <w:spacing w:val="1"/>
        </w:rPr>
        <w:t xml:space="preserve"> </w:t>
      </w:r>
      <w:r w:rsidRPr="008548E3">
        <w:t>получения</w:t>
      </w:r>
      <w:r w:rsidRPr="008548E3">
        <w:rPr>
          <w:spacing w:val="1"/>
        </w:rPr>
        <w:t xml:space="preserve"> </w:t>
      </w:r>
      <w:r w:rsidRPr="008548E3">
        <w:t>серной</w:t>
      </w:r>
      <w:r w:rsidRPr="008548E3">
        <w:rPr>
          <w:spacing w:val="1"/>
        </w:rPr>
        <w:t xml:space="preserve"> </w:t>
      </w:r>
      <w:r w:rsidRPr="008548E3">
        <w:t>кислоты,</w:t>
      </w:r>
      <w:r w:rsidRPr="008548E3">
        <w:rPr>
          <w:spacing w:val="1"/>
        </w:rPr>
        <w:t xml:space="preserve"> </w:t>
      </w:r>
      <w:r w:rsidRPr="008548E3">
        <w:t>аммиака,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представлений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общих</w:t>
      </w:r>
      <w:r w:rsidRPr="008548E3">
        <w:rPr>
          <w:spacing w:val="1"/>
        </w:rPr>
        <w:t xml:space="preserve"> </w:t>
      </w:r>
      <w:r w:rsidRPr="008548E3">
        <w:t>научных</w:t>
      </w:r>
      <w:r w:rsidRPr="008548E3">
        <w:rPr>
          <w:spacing w:val="1"/>
        </w:rPr>
        <w:t xml:space="preserve"> </w:t>
      </w:r>
      <w:r w:rsidRPr="008548E3">
        <w:t>принципах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экологических</w:t>
      </w:r>
      <w:r w:rsidRPr="008548E3">
        <w:rPr>
          <w:spacing w:val="1"/>
        </w:rPr>
        <w:t xml:space="preserve"> </w:t>
      </w:r>
      <w:r w:rsidRPr="008548E3">
        <w:t>проблемах</w:t>
      </w:r>
      <w:r w:rsidRPr="008548E3">
        <w:rPr>
          <w:spacing w:val="1"/>
        </w:rPr>
        <w:t xml:space="preserve"> </w:t>
      </w:r>
      <w:r w:rsidRPr="008548E3">
        <w:t>химического</w:t>
      </w:r>
      <w:r w:rsidRPr="008548E3">
        <w:rPr>
          <w:spacing w:val="1"/>
        </w:rPr>
        <w:t xml:space="preserve"> </w:t>
      </w:r>
      <w:r w:rsidRPr="008548E3">
        <w:t>производства;</w:t>
      </w:r>
    </w:p>
    <w:p w14:paraId="240F26F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сформированность умений проводить вычисления с использованием понятия "массовая</w:t>
      </w:r>
      <w:r w:rsidRPr="008548E3">
        <w:rPr>
          <w:spacing w:val="1"/>
        </w:rPr>
        <w:t xml:space="preserve"> </w:t>
      </w:r>
      <w:r w:rsidRPr="008548E3">
        <w:t>доля вещества в растворе", объемных отношений газов при химических реакциях, массы</w:t>
      </w:r>
      <w:r w:rsidRPr="008548E3">
        <w:rPr>
          <w:spacing w:val="1"/>
        </w:rPr>
        <w:t xml:space="preserve"> </w:t>
      </w:r>
      <w:r w:rsidRPr="008548E3">
        <w:t>вещества или объема газов по известному количеству вещества, массе или объему одного из</w:t>
      </w:r>
      <w:r w:rsidRPr="008548E3">
        <w:rPr>
          <w:spacing w:val="1"/>
        </w:rPr>
        <w:t xml:space="preserve"> </w:t>
      </w:r>
      <w:r w:rsidRPr="008548E3">
        <w:t>участ</w:t>
      </w:r>
      <w:r w:rsidRPr="008548E3">
        <w:t>вующих в реакции веществ, теплового эффекта реакции на основе законов сохранения</w:t>
      </w:r>
      <w:r w:rsidRPr="008548E3">
        <w:rPr>
          <w:spacing w:val="1"/>
        </w:rPr>
        <w:t xml:space="preserve"> </w:t>
      </w:r>
      <w:r w:rsidRPr="008548E3">
        <w:t>массы</w:t>
      </w:r>
      <w:r w:rsidRPr="008548E3">
        <w:rPr>
          <w:spacing w:val="-1"/>
        </w:rPr>
        <w:t xml:space="preserve"> </w:t>
      </w:r>
      <w:r w:rsidRPr="008548E3">
        <w:t>веществ, превращения и сохранения энергии;</w:t>
      </w:r>
    </w:p>
    <w:p w14:paraId="7455CE9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соблюдать</w:t>
      </w:r>
      <w:r w:rsidRPr="008548E3">
        <w:rPr>
          <w:spacing w:val="1"/>
        </w:rPr>
        <w:t xml:space="preserve"> </w:t>
      </w:r>
      <w:r w:rsidRPr="008548E3">
        <w:t>правила</w:t>
      </w:r>
      <w:r w:rsidRPr="008548E3">
        <w:rPr>
          <w:spacing w:val="1"/>
        </w:rPr>
        <w:t xml:space="preserve"> </w:t>
      </w:r>
      <w:r w:rsidRPr="008548E3">
        <w:t>пользования</w:t>
      </w:r>
      <w:r w:rsidRPr="008548E3">
        <w:rPr>
          <w:spacing w:val="1"/>
        </w:rPr>
        <w:t xml:space="preserve"> </w:t>
      </w:r>
      <w:r w:rsidRPr="008548E3">
        <w:t>химической</w:t>
      </w:r>
      <w:r w:rsidRPr="008548E3">
        <w:rPr>
          <w:spacing w:val="1"/>
        </w:rPr>
        <w:t xml:space="preserve"> </w:t>
      </w:r>
      <w:r w:rsidRPr="008548E3">
        <w:t>посудой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лабораторным оборудованием, а также правила обращен</w:t>
      </w:r>
      <w:r w:rsidRPr="008548E3">
        <w:t>ия с веществами в соответствии с</w:t>
      </w:r>
      <w:r w:rsidRPr="008548E3">
        <w:rPr>
          <w:spacing w:val="1"/>
        </w:rPr>
        <w:t xml:space="preserve"> </w:t>
      </w:r>
      <w:r w:rsidRPr="008548E3">
        <w:t>инструкциями</w:t>
      </w:r>
      <w:r w:rsidRPr="008548E3">
        <w:rPr>
          <w:spacing w:val="-1"/>
        </w:rPr>
        <w:t xml:space="preserve"> </w:t>
      </w:r>
      <w:r w:rsidRPr="008548E3">
        <w:t>по выполнению лабораторных химических опытов;</w:t>
      </w:r>
    </w:p>
    <w:p w14:paraId="1AE3EF1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планировать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выполнять</w:t>
      </w:r>
      <w:r w:rsidRPr="008548E3">
        <w:rPr>
          <w:spacing w:val="1"/>
        </w:rPr>
        <w:t xml:space="preserve"> </w:t>
      </w:r>
      <w:r w:rsidRPr="008548E3">
        <w:t>химический</w:t>
      </w:r>
      <w:r w:rsidRPr="008548E3">
        <w:rPr>
          <w:spacing w:val="1"/>
        </w:rPr>
        <w:t xml:space="preserve"> </w:t>
      </w:r>
      <w:r w:rsidRPr="008548E3">
        <w:t>эксперимент</w:t>
      </w:r>
      <w:r w:rsidRPr="008548E3">
        <w:rPr>
          <w:spacing w:val="1"/>
        </w:rPr>
        <w:t xml:space="preserve"> </w:t>
      </w:r>
      <w:r w:rsidRPr="008548E3">
        <w:t>(разложение пероксида водорода в присутствии катализатора, определение среды растворов</w:t>
      </w:r>
      <w:r w:rsidRPr="008548E3">
        <w:rPr>
          <w:spacing w:val="1"/>
        </w:rPr>
        <w:t xml:space="preserve"> </w:t>
      </w:r>
      <w:r w:rsidRPr="008548E3">
        <w:t>вещест</w:t>
      </w:r>
      <w:r w:rsidRPr="008548E3">
        <w:t>в с помощью универсального индикатора, влияние различных факторов на скорость</w:t>
      </w:r>
      <w:r w:rsidRPr="008548E3">
        <w:rPr>
          <w:spacing w:val="1"/>
        </w:rPr>
        <w:t xml:space="preserve"> </w:t>
      </w:r>
      <w:r w:rsidRPr="008548E3">
        <w:t>химической реакции, реакции ионного обмена, качественные реакции на сульфат-, карбонат-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хлорид-анионы,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катион</w:t>
      </w:r>
      <w:r w:rsidRPr="008548E3">
        <w:rPr>
          <w:spacing w:val="1"/>
        </w:rPr>
        <w:t xml:space="preserve"> </w:t>
      </w:r>
      <w:r w:rsidRPr="008548E3">
        <w:t>аммония,</w:t>
      </w:r>
      <w:r w:rsidRPr="008548E3">
        <w:rPr>
          <w:spacing w:val="1"/>
        </w:rPr>
        <w:t xml:space="preserve"> </w:t>
      </w:r>
      <w:r w:rsidRPr="008548E3">
        <w:t>решение</w:t>
      </w:r>
      <w:r w:rsidRPr="008548E3">
        <w:rPr>
          <w:spacing w:val="1"/>
        </w:rPr>
        <w:t xml:space="preserve"> </w:t>
      </w:r>
      <w:r w:rsidRPr="008548E3">
        <w:t>экспериментальных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темам</w:t>
      </w:r>
      <w:r w:rsidRPr="008548E3">
        <w:rPr>
          <w:spacing w:val="-57"/>
        </w:rPr>
        <w:t xml:space="preserve"> </w:t>
      </w:r>
      <w:r w:rsidRPr="008548E3">
        <w:t>"Металлы"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"</w:t>
      </w:r>
      <w:r w:rsidRPr="008548E3">
        <w:t>Неметаллы")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правилами</w:t>
      </w:r>
      <w:r w:rsidRPr="008548E3">
        <w:rPr>
          <w:spacing w:val="1"/>
        </w:rPr>
        <w:t xml:space="preserve"> </w:t>
      </w:r>
      <w:r w:rsidRPr="008548E3">
        <w:t>техники</w:t>
      </w:r>
      <w:r w:rsidRPr="008548E3">
        <w:rPr>
          <w:spacing w:val="1"/>
        </w:rPr>
        <w:t xml:space="preserve"> </w:t>
      </w:r>
      <w:r w:rsidRPr="008548E3">
        <w:t>безопасности</w:t>
      </w:r>
      <w:r w:rsidRPr="008548E3">
        <w:rPr>
          <w:spacing w:val="6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обращении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веществами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лабораторным</w:t>
      </w:r>
      <w:r w:rsidRPr="008548E3">
        <w:rPr>
          <w:spacing w:val="1"/>
        </w:rPr>
        <w:t xml:space="preserve"> </w:t>
      </w:r>
      <w:r w:rsidRPr="008548E3">
        <w:t>оборудованием,</w:t>
      </w:r>
      <w:r w:rsidRPr="008548E3">
        <w:rPr>
          <w:spacing w:val="1"/>
        </w:rPr>
        <w:t xml:space="preserve"> </w:t>
      </w:r>
      <w:r w:rsidRPr="008548E3">
        <w:t>представлять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химического</w:t>
      </w:r>
      <w:r w:rsidRPr="008548E3">
        <w:rPr>
          <w:spacing w:val="1"/>
        </w:rPr>
        <w:t xml:space="preserve"> </w:t>
      </w:r>
      <w:r w:rsidRPr="008548E3">
        <w:t>эксперимента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форме</w:t>
      </w:r>
      <w:r w:rsidRPr="008548E3">
        <w:rPr>
          <w:spacing w:val="1"/>
        </w:rPr>
        <w:t xml:space="preserve"> </w:t>
      </w:r>
      <w:r w:rsidRPr="008548E3">
        <w:t>записи</w:t>
      </w:r>
      <w:r w:rsidRPr="008548E3">
        <w:rPr>
          <w:spacing w:val="1"/>
        </w:rPr>
        <w:t xml:space="preserve"> </w:t>
      </w:r>
      <w:r w:rsidRPr="008548E3">
        <w:t>уравнений</w:t>
      </w:r>
      <w:r w:rsidRPr="008548E3">
        <w:rPr>
          <w:spacing w:val="1"/>
        </w:rPr>
        <w:t xml:space="preserve"> </w:t>
      </w:r>
      <w:r w:rsidRPr="008548E3">
        <w:t>соответствующих</w:t>
      </w:r>
      <w:r w:rsidRPr="008548E3">
        <w:rPr>
          <w:spacing w:val="1"/>
        </w:rPr>
        <w:t xml:space="preserve"> </w:t>
      </w:r>
      <w:r w:rsidRPr="008548E3">
        <w:t>реакций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-1"/>
        </w:rPr>
        <w:t xml:space="preserve"> </w:t>
      </w:r>
      <w:r w:rsidRPr="008548E3">
        <w:t>выводы на</w:t>
      </w:r>
      <w:r w:rsidRPr="008548E3">
        <w:rPr>
          <w:spacing w:val="-1"/>
        </w:rPr>
        <w:t xml:space="preserve"> </w:t>
      </w:r>
      <w:r w:rsidRPr="008548E3">
        <w:t>основе</w:t>
      </w:r>
      <w:r w:rsidRPr="008548E3">
        <w:rPr>
          <w:spacing w:val="-1"/>
        </w:rPr>
        <w:t xml:space="preserve"> </w:t>
      </w:r>
      <w:r w:rsidRPr="008548E3">
        <w:t xml:space="preserve">этих </w:t>
      </w:r>
      <w:r w:rsidRPr="008548E3">
        <w:t>результатов;</w:t>
      </w:r>
    </w:p>
    <w:p w14:paraId="35583D0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критически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химическую</w:t>
      </w:r>
      <w:r w:rsidRPr="008548E3">
        <w:rPr>
          <w:spacing w:val="1"/>
        </w:rPr>
        <w:t xml:space="preserve"> </w:t>
      </w:r>
      <w:r w:rsidRPr="008548E3">
        <w:t>информацию,</w:t>
      </w:r>
      <w:r w:rsidRPr="008548E3">
        <w:rPr>
          <w:spacing w:val="1"/>
        </w:rPr>
        <w:t xml:space="preserve"> </w:t>
      </w:r>
      <w:r w:rsidRPr="008548E3">
        <w:t>получаемую</w:t>
      </w:r>
      <w:r w:rsidRPr="008548E3">
        <w:rPr>
          <w:spacing w:val="-2"/>
        </w:rPr>
        <w:t xml:space="preserve"> </w:t>
      </w:r>
      <w:r w:rsidRPr="008548E3">
        <w:t>из</w:t>
      </w:r>
      <w:r w:rsidRPr="008548E3">
        <w:rPr>
          <w:spacing w:val="-1"/>
        </w:rPr>
        <w:t xml:space="preserve"> </w:t>
      </w:r>
      <w:r w:rsidRPr="008548E3">
        <w:t>разных</w:t>
      </w:r>
      <w:r w:rsidRPr="008548E3">
        <w:rPr>
          <w:spacing w:val="-1"/>
        </w:rPr>
        <w:t xml:space="preserve"> </w:t>
      </w:r>
      <w:r w:rsidRPr="008548E3">
        <w:t>источников</w:t>
      </w:r>
      <w:r w:rsidRPr="008548E3">
        <w:rPr>
          <w:spacing w:val="-1"/>
        </w:rPr>
        <w:t xml:space="preserve"> </w:t>
      </w:r>
      <w:r w:rsidRPr="008548E3">
        <w:t>(средства</w:t>
      </w:r>
      <w:r w:rsidRPr="008548E3">
        <w:rPr>
          <w:spacing w:val="-3"/>
        </w:rPr>
        <w:t xml:space="preserve"> </w:t>
      </w:r>
      <w:r w:rsidRPr="008548E3">
        <w:t>массовой</w:t>
      </w:r>
      <w:r w:rsidRPr="008548E3">
        <w:rPr>
          <w:spacing w:val="-1"/>
        </w:rPr>
        <w:t xml:space="preserve"> </w:t>
      </w:r>
      <w:r w:rsidRPr="008548E3">
        <w:t>коммуникации,</w:t>
      </w:r>
      <w:r w:rsidRPr="008548E3">
        <w:rPr>
          <w:spacing w:val="-1"/>
        </w:rPr>
        <w:t xml:space="preserve"> </w:t>
      </w:r>
      <w:r w:rsidRPr="008548E3">
        <w:t>Интернет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других);</w:t>
      </w:r>
    </w:p>
    <w:p w14:paraId="15299F5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умений</w:t>
      </w:r>
      <w:r w:rsidRPr="008548E3">
        <w:rPr>
          <w:spacing w:val="1"/>
        </w:rPr>
        <w:t xml:space="preserve"> </w:t>
      </w:r>
      <w:r w:rsidRPr="008548E3">
        <w:t>соблюдать</w:t>
      </w:r>
      <w:r w:rsidRPr="008548E3">
        <w:rPr>
          <w:spacing w:val="1"/>
        </w:rPr>
        <w:t xml:space="preserve"> </w:t>
      </w:r>
      <w:r w:rsidRPr="008548E3">
        <w:t>правила</w:t>
      </w:r>
      <w:r w:rsidRPr="008548E3">
        <w:rPr>
          <w:spacing w:val="1"/>
        </w:rPr>
        <w:t xml:space="preserve"> </w:t>
      </w:r>
      <w:r w:rsidRPr="008548E3">
        <w:t>экологически</w:t>
      </w:r>
      <w:r w:rsidRPr="008548E3">
        <w:rPr>
          <w:spacing w:val="61"/>
        </w:rPr>
        <w:t xml:space="preserve"> </w:t>
      </w:r>
      <w:r w:rsidRPr="008548E3">
        <w:t>целесообразного</w:t>
      </w:r>
      <w:r w:rsidRPr="008548E3">
        <w:rPr>
          <w:spacing w:val="1"/>
        </w:rPr>
        <w:t xml:space="preserve"> </w:t>
      </w:r>
      <w:r w:rsidRPr="008548E3">
        <w:t>поведения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быту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трудовой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целях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1"/>
        </w:rPr>
        <w:t xml:space="preserve"> </w:t>
      </w:r>
      <w:r w:rsidRPr="008548E3">
        <w:t>своего</w:t>
      </w:r>
      <w:r w:rsidRPr="008548E3">
        <w:rPr>
          <w:spacing w:val="1"/>
        </w:rPr>
        <w:t xml:space="preserve"> </w:t>
      </w:r>
      <w:r w:rsidRPr="008548E3">
        <w:t>здоровья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окружающей</w:t>
      </w:r>
      <w:r w:rsidRPr="008548E3">
        <w:rPr>
          <w:spacing w:val="1"/>
        </w:rPr>
        <w:t xml:space="preserve"> </w:t>
      </w:r>
      <w:r w:rsidRPr="008548E3">
        <w:t>природной</w:t>
      </w:r>
      <w:r w:rsidRPr="008548E3">
        <w:rPr>
          <w:spacing w:val="1"/>
        </w:rPr>
        <w:t xml:space="preserve"> </w:t>
      </w:r>
      <w:r w:rsidRPr="008548E3">
        <w:t>среды,</w:t>
      </w:r>
      <w:r w:rsidRPr="008548E3">
        <w:rPr>
          <w:spacing w:val="1"/>
        </w:rPr>
        <w:t xml:space="preserve"> </w:t>
      </w:r>
      <w:r w:rsidRPr="008548E3">
        <w:t>осознавать</w:t>
      </w:r>
      <w:r w:rsidRPr="008548E3">
        <w:rPr>
          <w:spacing w:val="1"/>
        </w:rPr>
        <w:t xml:space="preserve"> </w:t>
      </w:r>
      <w:r w:rsidRPr="008548E3">
        <w:t>опасность</w:t>
      </w:r>
      <w:r w:rsidRPr="008548E3">
        <w:rPr>
          <w:spacing w:val="1"/>
        </w:rPr>
        <w:t xml:space="preserve"> </w:t>
      </w:r>
      <w:r w:rsidRPr="008548E3">
        <w:t>воздействия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живые</w:t>
      </w:r>
      <w:r w:rsidRPr="008548E3">
        <w:rPr>
          <w:spacing w:val="1"/>
        </w:rPr>
        <w:t xml:space="preserve"> </w:t>
      </w:r>
      <w:r w:rsidRPr="008548E3">
        <w:t>организмы</w:t>
      </w:r>
      <w:r w:rsidRPr="008548E3">
        <w:rPr>
          <w:spacing w:val="1"/>
        </w:rPr>
        <w:t xml:space="preserve"> </w:t>
      </w:r>
      <w:r w:rsidRPr="008548E3">
        <w:t>определенных</w:t>
      </w:r>
      <w:r w:rsidRPr="008548E3">
        <w:rPr>
          <w:spacing w:val="1"/>
        </w:rPr>
        <w:t xml:space="preserve"> </w:t>
      </w:r>
      <w:r w:rsidRPr="008548E3">
        <w:t>веществ,</w:t>
      </w:r>
      <w:r w:rsidRPr="008548E3">
        <w:rPr>
          <w:spacing w:val="1"/>
        </w:rPr>
        <w:t xml:space="preserve"> </w:t>
      </w:r>
      <w:r w:rsidRPr="008548E3">
        <w:t>понимая</w:t>
      </w:r>
      <w:r w:rsidRPr="008548E3">
        <w:rPr>
          <w:spacing w:val="1"/>
        </w:rPr>
        <w:t xml:space="preserve"> </w:t>
      </w:r>
      <w:r w:rsidRPr="008548E3">
        <w:t>смысл</w:t>
      </w:r>
      <w:r w:rsidRPr="008548E3">
        <w:rPr>
          <w:spacing w:val="1"/>
        </w:rPr>
        <w:t xml:space="preserve"> </w:t>
      </w:r>
      <w:r w:rsidRPr="008548E3">
        <w:t>показателя</w:t>
      </w:r>
      <w:r w:rsidRPr="008548E3">
        <w:rPr>
          <w:spacing w:val="1"/>
        </w:rPr>
        <w:t xml:space="preserve"> </w:t>
      </w:r>
      <w:r w:rsidRPr="008548E3">
        <w:t>ПДК,</w:t>
      </w:r>
      <w:r w:rsidRPr="008548E3">
        <w:rPr>
          <w:spacing w:val="1"/>
        </w:rPr>
        <w:t xml:space="preserve"> </w:t>
      </w:r>
      <w:r w:rsidRPr="008548E3">
        <w:t>пояснять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примерах</w:t>
      </w:r>
      <w:r w:rsidRPr="008548E3">
        <w:rPr>
          <w:spacing w:val="1"/>
        </w:rPr>
        <w:t xml:space="preserve"> </w:t>
      </w:r>
      <w:r w:rsidRPr="008548E3">
        <w:t>способы</w:t>
      </w:r>
      <w:r w:rsidRPr="008548E3">
        <w:rPr>
          <w:spacing w:val="-57"/>
        </w:rPr>
        <w:t xml:space="preserve"> </w:t>
      </w:r>
      <w:r w:rsidRPr="008548E3">
        <w:t>уменьшения</w:t>
      </w:r>
      <w:r w:rsidRPr="008548E3">
        <w:rPr>
          <w:spacing w:val="-1"/>
        </w:rPr>
        <w:t xml:space="preserve"> </w:t>
      </w:r>
      <w:r w:rsidRPr="008548E3">
        <w:t>и пред</w:t>
      </w:r>
      <w:r w:rsidRPr="008548E3">
        <w:t>отвращения</w:t>
      </w:r>
      <w:r w:rsidRPr="008548E3">
        <w:rPr>
          <w:spacing w:val="-1"/>
        </w:rPr>
        <w:t xml:space="preserve"> </w:t>
      </w:r>
      <w:r w:rsidRPr="008548E3">
        <w:t>их вредного воздействия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организм</w:t>
      </w:r>
      <w:r w:rsidRPr="008548E3">
        <w:rPr>
          <w:spacing w:val="-2"/>
        </w:rPr>
        <w:t xml:space="preserve"> </w:t>
      </w:r>
      <w:r w:rsidRPr="008548E3">
        <w:t>человека;</w:t>
      </w:r>
    </w:p>
    <w:p w14:paraId="78D3959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для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ограниченными</w:t>
      </w:r>
      <w:r w:rsidRPr="008548E3">
        <w:rPr>
          <w:spacing w:val="1"/>
        </w:rPr>
        <w:t xml:space="preserve"> </w:t>
      </w:r>
      <w:r w:rsidRPr="008548E3">
        <w:t>возможностями</w:t>
      </w:r>
      <w:r w:rsidRPr="008548E3">
        <w:rPr>
          <w:spacing w:val="1"/>
        </w:rPr>
        <w:t xml:space="preserve"> </w:t>
      </w:r>
      <w:r w:rsidRPr="008548E3">
        <w:t>здоровья: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60"/>
        </w:rPr>
        <w:t xml:space="preserve"> </w:t>
      </w: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-1"/>
        </w:rPr>
        <w:t xml:space="preserve"> </w:t>
      </w:r>
      <w:r w:rsidRPr="008548E3">
        <w:t>об</w:t>
      </w:r>
      <w:r w:rsidRPr="008548E3">
        <w:rPr>
          <w:spacing w:val="-1"/>
        </w:rPr>
        <w:t xml:space="preserve"> </w:t>
      </w:r>
      <w:r w:rsidRPr="008548E3">
        <w:t>основных</w:t>
      </w:r>
      <w:r w:rsidRPr="008548E3">
        <w:rPr>
          <w:spacing w:val="-1"/>
        </w:rPr>
        <w:t xml:space="preserve"> </w:t>
      </w:r>
      <w:r w:rsidRPr="008548E3">
        <w:t>доступных методах</w:t>
      </w:r>
      <w:r w:rsidRPr="008548E3">
        <w:rPr>
          <w:spacing w:val="-1"/>
        </w:rPr>
        <w:t xml:space="preserve"> </w:t>
      </w:r>
      <w:r w:rsidRPr="008548E3">
        <w:t>познания веществ</w:t>
      </w:r>
      <w:r w:rsidRPr="008548E3">
        <w:rPr>
          <w:spacing w:val="-1"/>
        </w:rPr>
        <w:t xml:space="preserve"> </w:t>
      </w:r>
      <w:r w:rsidRPr="008548E3">
        <w:t>и химических</w:t>
      </w:r>
      <w:r w:rsidRPr="008548E3">
        <w:rPr>
          <w:spacing w:val="-1"/>
        </w:rPr>
        <w:t xml:space="preserve"> </w:t>
      </w:r>
      <w:r w:rsidRPr="008548E3">
        <w:t>явлений;</w:t>
      </w:r>
    </w:p>
    <w:p w14:paraId="681F9847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bookmarkStart w:id="18" w:name="_TOC_250032"/>
      <w:r w:rsidRPr="008548E3">
        <w:t>Рабочая</w:t>
      </w:r>
      <w:r w:rsidRPr="008548E3">
        <w:rPr>
          <w:spacing w:val="-1"/>
        </w:rPr>
        <w:t xml:space="preserve"> </w:t>
      </w:r>
      <w:r w:rsidRPr="008548E3">
        <w:t>программа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учебному</w:t>
      </w:r>
      <w:r w:rsidRPr="008548E3">
        <w:rPr>
          <w:spacing w:val="-1"/>
        </w:rPr>
        <w:t xml:space="preserve"> </w:t>
      </w:r>
      <w:r w:rsidRPr="008548E3">
        <w:t>предмету</w:t>
      </w:r>
      <w:r w:rsidRPr="008548E3">
        <w:rPr>
          <w:spacing w:val="-2"/>
        </w:rPr>
        <w:t xml:space="preserve"> </w:t>
      </w:r>
      <w:r w:rsidRPr="008548E3">
        <w:t>«Биология»</w:t>
      </w:r>
      <w:r w:rsidRPr="008548E3">
        <w:rPr>
          <w:spacing w:val="-1"/>
        </w:rPr>
        <w:t xml:space="preserve"> </w:t>
      </w:r>
      <w:bookmarkEnd w:id="18"/>
      <w:r w:rsidRPr="008548E3">
        <w:t>(базовый уровень)</w:t>
      </w:r>
    </w:p>
    <w:p w14:paraId="1F21B98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(далее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«Биология»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адресована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нарушениями слуха,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получающим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среднее общее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образование.</w:t>
      </w:r>
    </w:p>
    <w:p w14:paraId="3FC2A262" w14:textId="74726B8B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 xml:space="preserve">Программа разработана на основе Федерального государственного </w:t>
      </w:r>
      <w:r w:rsidRPr="008548E3">
        <w:rPr>
          <w:color w:val="0D0D0D"/>
        </w:rPr>
        <w:t>образовательного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стандарта среднего общего образования (Приказ Минобрнауки Российской Федерации от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17.05.2012 г. № </w:t>
      </w:r>
      <w:r w:rsidRPr="008548E3">
        <w:t>413</w:t>
      </w:r>
      <w:r w:rsidRPr="008548E3">
        <w:rPr>
          <w:color w:val="0D0D0D"/>
        </w:rPr>
        <w:t>, с изменениями (далее – ФГОС СОО), в соответствии с федеральной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рабочей программой по учебному предмету «биология», Рабочей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 вос</w:t>
      </w:r>
      <w:r w:rsidRPr="008548E3">
        <w:rPr>
          <w:color w:val="0D0D0D"/>
        </w:rPr>
        <w:t>питания – 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учётом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проверяемых требований к результатам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освоения АООП СОО.</w:t>
      </w:r>
      <w:r w:rsidR="00587F47" w:rsidRPr="008548E3">
        <w:rPr>
          <w:color w:val="0D0D0D"/>
        </w:rPr>
        <w:t xml:space="preserve"> </w:t>
      </w: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пояснительную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записку,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результаты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освоения программы.</w:t>
      </w:r>
    </w:p>
    <w:p w14:paraId="28DC6504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color w:val="0D0D0D"/>
          <w:sz w:val="24"/>
          <w:szCs w:val="24"/>
        </w:rPr>
        <w:t>Пояснительная</w:t>
      </w:r>
      <w:r w:rsidRPr="008548E3">
        <w:rPr>
          <w:b/>
          <w:color w:val="0D0D0D"/>
          <w:spacing w:val="-2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записка</w:t>
      </w:r>
    </w:p>
    <w:p w14:paraId="2A1C1502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При</w:t>
      </w:r>
      <w:r w:rsidRPr="008548E3">
        <w:rPr>
          <w:spacing w:val="1"/>
        </w:rPr>
        <w:t xml:space="preserve"> </w:t>
      </w:r>
      <w:r w:rsidRPr="008548E3">
        <w:t>разработке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биологии</w:t>
      </w:r>
      <w:r w:rsidRPr="008548E3">
        <w:rPr>
          <w:spacing w:val="1"/>
        </w:rPr>
        <w:t xml:space="preserve"> </w:t>
      </w:r>
      <w:r w:rsidRPr="008548E3">
        <w:t>теоретическую</w:t>
      </w:r>
      <w:r w:rsidRPr="008548E3">
        <w:rPr>
          <w:spacing w:val="1"/>
        </w:rPr>
        <w:t xml:space="preserve"> </w:t>
      </w:r>
      <w:r w:rsidRPr="008548E3">
        <w:t>основу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определения</w:t>
      </w:r>
      <w:r w:rsidRPr="008548E3">
        <w:rPr>
          <w:spacing w:val="1"/>
        </w:rPr>
        <w:t xml:space="preserve"> </w:t>
      </w:r>
      <w:r w:rsidRPr="008548E3">
        <w:t>подходов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формированию</w:t>
      </w:r>
      <w:r w:rsidRPr="008548E3">
        <w:rPr>
          <w:spacing w:val="1"/>
        </w:rPr>
        <w:t xml:space="preserve"> </w:t>
      </w:r>
      <w:r w:rsidRPr="008548E3">
        <w:t>содержания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"Биология"</w:t>
      </w:r>
      <w:r w:rsidRPr="008548E3">
        <w:rPr>
          <w:spacing w:val="1"/>
        </w:rPr>
        <w:t xml:space="preserve"> </w:t>
      </w:r>
      <w:r w:rsidRPr="008548E3">
        <w:t>составили:</w:t>
      </w:r>
      <w:r w:rsidRPr="008548E3">
        <w:rPr>
          <w:spacing w:val="1"/>
        </w:rPr>
        <w:t xml:space="preserve"> </w:t>
      </w:r>
      <w:r w:rsidRPr="008548E3">
        <w:t>концептуальные</w:t>
      </w:r>
      <w:r w:rsidRPr="008548E3">
        <w:rPr>
          <w:spacing w:val="1"/>
        </w:rPr>
        <w:t xml:space="preserve"> </w:t>
      </w:r>
      <w:r w:rsidRPr="008548E3">
        <w:t>положения</w:t>
      </w:r>
      <w:r w:rsidRPr="008548E3">
        <w:rPr>
          <w:spacing w:val="1"/>
        </w:rPr>
        <w:t xml:space="preserve"> </w:t>
      </w:r>
      <w:r w:rsidRPr="008548E3">
        <w:t>ФГОС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взаимообусловленности</w:t>
      </w:r>
      <w:r w:rsidRPr="008548E3">
        <w:rPr>
          <w:spacing w:val="1"/>
        </w:rPr>
        <w:t xml:space="preserve"> </w:t>
      </w:r>
      <w:r w:rsidRPr="008548E3">
        <w:t>целей,</w:t>
      </w:r>
      <w:r w:rsidRPr="008548E3">
        <w:rPr>
          <w:spacing w:val="1"/>
        </w:rPr>
        <w:t xml:space="preserve"> </w:t>
      </w:r>
      <w:r w:rsidRPr="008548E3">
        <w:t>содержания,</w:t>
      </w:r>
      <w:r w:rsidRPr="008548E3">
        <w:rPr>
          <w:spacing w:val="1"/>
        </w:rPr>
        <w:t xml:space="preserve"> </w:t>
      </w:r>
      <w:r w:rsidRPr="008548E3">
        <w:t xml:space="preserve">результатов обучения и требований к уровню подготовки выпускников, </w:t>
      </w:r>
      <w:r w:rsidRPr="008548E3">
        <w:t>положения об общих</w:t>
      </w:r>
      <w:r w:rsidRPr="008548E3">
        <w:rPr>
          <w:spacing w:val="-57"/>
        </w:rPr>
        <w:t xml:space="preserve"> </w:t>
      </w:r>
      <w:r w:rsidRPr="008548E3">
        <w:t>целях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принципах,</w:t>
      </w:r>
      <w:r w:rsidRPr="008548E3">
        <w:rPr>
          <w:spacing w:val="1"/>
        </w:rPr>
        <w:t xml:space="preserve"> </w:t>
      </w:r>
      <w:r w:rsidRPr="008548E3">
        <w:t>характеризующих</w:t>
      </w:r>
      <w:r w:rsidRPr="008548E3">
        <w:rPr>
          <w:spacing w:val="1"/>
        </w:rPr>
        <w:t xml:space="preserve"> </w:t>
      </w:r>
      <w:r w:rsidRPr="008548E3">
        <w:t>современное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положения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специфике</w:t>
      </w:r>
      <w:r w:rsidRPr="008548E3">
        <w:rPr>
          <w:spacing w:val="1"/>
        </w:rPr>
        <w:t xml:space="preserve"> </w:t>
      </w:r>
      <w:r w:rsidRPr="008548E3">
        <w:t>биологии,</w:t>
      </w:r>
      <w:r w:rsidRPr="008548E3">
        <w:rPr>
          <w:spacing w:val="60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значении в познании живой природы и обеспечении существования человеческого о</w:t>
      </w:r>
      <w:r w:rsidRPr="008548E3">
        <w:t>бщества.</w:t>
      </w:r>
      <w:r w:rsidRPr="008548E3">
        <w:rPr>
          <w:spacing w:val="-57"/>
        </w:rPr>
        <w:t xml:space="preserve"> </w:t>
      </w:r>
      <w:r w:rsidRPr="008548E3">
        <w:t>Согласно названным положениям определены основные функции программы по биологии 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-2"/>
        </w:rPr>
        <w:t xml:space="preserve"> </w:t>
      </w:r>
      <w:r w:rsidRPr="008548E3">
        <w:t>структура.</w:t>
      </w:r>
    </w:p>
    <w:p w14:paraId="125EBD4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Программа по биологии дает представление о целях, об общей стратегии обучения,</w:t>
      </w:r>
      <w:r w:rsidRPr="008548E3">
        <w:rPr>
          <w:spacing w:val="1"/>
        </w:rPr>
        <w:t xml:space="preserve"> </w:t>
      </w:r>
      <w:r w:rsidRPr="008548E3">
        <w:t xml:space="preserve">воспитания и развития обучающихся средствами учебного предмета </w:t>
      </w:r>
      <w:r w:rsidRPr="008548E3">
        <w:t>"Биология", определяет</w:t>
      </w:r>
      <w:r w:rsidRPr="008548E3">
        <w:rPr>
          <w:spacing w:val="1"/>
        </w:rPr>
        <w:t xml:space="preserve"> </w:t>
      </w:r>
      <w:r w:rsidRPr="008548E3">
        <w:t>обязательное предметное содержание, его структуру, распределение по разделам и темам,</w:t>
      </w:r>
      <w:r w:rsidRPr="008548E3">
        <w:rPr>
          <w:spacing w:val="1"/>
        </w:rPr>
        <w:t xml:space="preserve"> </w:t>
      </w:r>
      <w:r w:rsidRPr="008548E3">
        <w:t>рекомендуемую последовательность изучения учебного материала с учетом межпредметных</w:t>
      </w:r>
      <w:r w:rsidRPr="008548E3">
        <w:rPr>
          <w:spacing w:val="1"/>
        </w:rPr>
        <w:t xml:space="preserve"> </w:t>
      </w:r>
      <w:r w:rsidRPr="008548E3">
        <w:t xml:space="preserve">и </w:t>
      </w:r>
      <w:proofErr w:type="spellStart"/>
      <w:r w:rsidRPr="008548E3">
        <w:t>внутрипредметных</w:t>
      </w:r>
      <w:proofErr w:type="spellEnd"/>
      <w:r w:rsidRPr="008548E3">
        <w:t xml:space="preserve"> связей, логики образовательного процесса, во</w:t>
      </w:r>
      <w:r w:rsidRPr="008548E3">
        <w:t>зрастных особенностей</w:t>
      </w:r>
      <w:r w:rsidRPr="008548E3">
        <w:rPr>
          <w:spacing w:val="1"/>
        </w:rPr>
        <w:t xml:space="preserve"> </w:t>
      </w:r>
      <w:r w:rsidRPr="008548E3">
        <w:t>обучающихся. В программе по биологии также учитываются требования к планируемым</w:t>
      </w:r>
      <w:r w:rsidRPr="008548E3">
        <w:rPr>
          <w:spacing w:val="1"/>
        </w:rPr>
        <w:t xml:space="preserve"> </w:t>
      </w:r>
      <w:r w:rsidRPr="008548E3">
        <w:t>личностным,</w:t>
      </w:r>
      <w:r w:rsidRPr="008548E3">
        <w:rPr>
          <w:spacing w:val="1"/>
        </w:rPr>
        <w:t xml:space="preserve"> </w:t>
      </w:r>
      <w:r w:rsidRPr="008548E3">
        <w:t>метапредметным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предметным</w:t>
      </w:r>
      <w:r w:rsidRPr="008548E3">
        <w:rPr>
          <w:spacing w:val="1"/>
        </w:rPr>
        <w:t xml:space="preserve"> </w:t>
      </w:r>
      <w:r w:rsidRPr="008548E3">
        <w:t>результатам</w:t>
      </w:r>
      <w:r w:rsidRPr="008548E3">
        <w:rPr>
          <w:spacing w:val="1"/>
        </w:rPr>
        <w:t xml:space="preserve"> </w:t>
      </w:r>
      <w:r w:rsidRPr="008548E3">
        <w:t>обучения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формировании</w:t>
      </w:r>
      <w:r w:rsidRPr="008548E3">
        <w:rPr>
          <w:spacing w:val="-57"/>
        </w:rPr>
        <w:t xml:space="preserve"> </w:t>
      </w:r>
      <w:r w:rsidRPr="008548E3">
        <w:lastRenderedPageBreak/>
        <w:t>основных видов учебно-познавательной деятельности/учебных действий обучающихся</w:t>
      </w:r>
      <w:r w:rsidRPr="008548E3">
        <w:t xml:space="preserve"> по</w:t>
      </w:r>
      <w:r w:rsidRPr="008548E3">
        <w:rPr>
          <w:spacing w:val="1"/>
        </w:rPr>
        <w:t xml:space="preserve"> </w:t>
      </w:r>
      <w:r w:rsidRPr="008548E3">
        <w:t>освоению</w:t>
      </w:r>
      <w:r w:rsidRPr="008548E3">
        <w:rPr>
          <w:spacing w:val="-1"/>
        </w:rPr>
        <w:t xml:space="preserve"> </w:t>
      </w:r>
      <w:r w:rsidRPr="008548E3">
        <w:t>содержания биологического образования.</w:t>
      </w:r>
    </w:p>
    <w:p w14:paraId="57910910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программе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биологии</w:t>
      </w:r>
      <w:r w:rsidRPr="008548E3">
        <w:rPr>
          <w:spacing w:val="1"/>
        </w:rPr>
        <w:t xml:space="preserve"> </w:t>
      </w:r>
      <w:r w:rsidRPr="008548E3">
        <w:t>(10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11</w:t>
      </w:r>
      <w:r w:rsidRPr="008548E3">
        <w:rPr>
          <w:spacing w:val="1"/>
        </w:rPr>
        <w:t xml:space="preserve"> </w:t>
      </w:r>
      <w:r w:rsidRPr="008548E3">
        <w:t>классы,</w:t>
      </w:r>
      <w:r w:rsidRPr="008548E3">
        <w:rPr>
          <w:spacing w:val="1"/>
        </w:rPr>
        <w:t xml:space="preserve"> </w:t>
      </w:r>
      <w:r w:rsidRPr="008548E3">
        <w:t>базовый</w:t>
      </w:r>
      <w:r w:rsidRPr="008548E3">
        <w:rPr>
          <w:spacing w:val="1"/>
        </w:rPr>
        <w:t xml:space="preserve"> </w:t>
      </w:r>
      <w:r w:rsidRPr="008548E3">
        <w:t>уровень)</w:t>
      </w:r>
      <w:r w:rsidRPr="008548E3">
        <w:rPr>
          <w:spacing w:val="1"/>
        </w:rPr>
        <w:t xml:space="preserve"> </w:t>
      </w:r>
      <w:r w:rsidRPr="008548E3">
        <w:t>реализован</w:t>
      </w:r>
      <w:r w:rsidRPr="008548E3">
        <w:rPr>
          <w:spacing w:val="1"/>
        </w:rPr>
        <w:t xml:space="preserve"> </w:t>
      </w:r>
      <w:r w:rsidRPr="008548E3">
        <w:t>принцип</w:t>
      </w:r>
      <w:r w:rsidRPr="008548E3">
        <w:rPr>
          <w:spacing w:val="1"/>
        </w:rPr>
        <w:t xml:space="preserve"> </w:t>
      </w:r>
      <w:r w:rsidRPr="008548E3">
        <w:t>преемственности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изучении</w:t>
      </w:r>
      <w:r w:rsidRPr="008548E3">
        <w:rPr>
          <w:spacing w:val="1"/>
        </w:rPr>
        <w:t xml:space="preserve"> </w:t>
      </w:r>
      <w:r w:rsidRPr="008548E3">
        <w:t>биологии,</w:t>
      </w:r>
      <w:r w:rsidRPr="008548E3">
        <w:rPr>
          <w:spacing w:val="1"/>
        </w:rPr>
        <w:t xml:space="preserve"> </w:t>
      </w:r>
      <w:r w:rsidRPr="008548E3">
        <w:t>благодаря</w:t>
      </w:r>
      <w:r w:rsidRPr="008548E3">
        <w:rPr>
          <w:spacing w:val="1"/>
        </w:rPr>
        <w:t xml:space="preserve"> </w:t>
      </w:r>
      <w:r w:rsidRPr="008548E3">
        <w:t>чему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ней</w:t>
      </w:r>
      <w:r w:rsidRPr="008548E3">
        <w:rPr>
          <w:spacing w:val="1"/>
        </w:rPr>
        <w:t xml:space="preserve"> </w:t>
      </w:r>
      <w:r w:rsidRPr="008548E3">
        <w:t>просматривается</w:t>
      </w:r>
      <w:r w:rsidRPr="008548E3">
        <w:rPr>
          <w:spacing w:val="1"/>
        </w:rPr>
        <w:t xml:space="preserve"> </w:t>
      </w:r>
      <w:r w:rsidRPr="008548E3">
        <w:t>направленность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знаний,</w:t>
      </w:r>
      <w:r w:rsidRPr="008548E3">
        <w:rPr>
          <w:spacing w:val="1"/>
        </w:rPr>
        <w:t xml:space="preserve"> </w:t>
      </w:r>
      <w:r w:rsidRPr="008548E3">
        <w:t>связанных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формированием</w:t>
      </w:r>
      <w:r w:rsidRPr="008548E3">
        <w:rPr>
          <w:spacing w:val="1"/>
        </w:rPr>
        <w:t xml:space="preserve"> </w:t>
      </w:r>
      <w:r w:rsidRPr="008548E3">
        <w:t>естественно-научного</w:t>
      </w:r>
      <w:r w:rsidRPr="008548E3">
        <w:rPr>
          <w:spacing w:val="1"/>
        </w:rPr>
        <w:t xml:space="preserve"> </w:t>
      </w:r>
      <w:r w:rsidRPr="008548E3">
        <w:t>мировоззрения,</w:t>
      </w:r>
      <w:r w:rsidRPr="008548E3">
        <w:rPr>
          <w:spacing w:val="1"/>
        </w:rPr>
        <w:t xml:space="preserve"> </w:t>
      </w:r>
      <w:r w:rsidRPr="008548E3">
        <w:t>ценностных</w:t>
      </w:r>
      <w:r w:rsidRPr="008548E3">
        <w:rPr>
          <w:spacing w:val="1"/>
        </w:rPr>
        <w:t xml:space="preserve"> </w:t>
      </w:r>
      <w:r w:rsidRPr="008548E3">
        <w:t>ориентаций</w:t>
      </w:r>
      <w:r w:rsidRPr="008548E3">
        <w:rPr>
          <w:spacing w:val="1"/>
        </w:rPr>
        <w:t xml:space="preserve"> </w:t>
      </w:r>
      <w:r w:rsidRPr="008548E3">
        <w:t>личности,</w:t>
      </w:r>
      <w:r w:rsidRPr="008548E3">
        <w:rPr>
          <w:spacing w:val="1"/>
        </w:rPr>
        <w:t xml:space="preserve"> </w:t>
      </w:r>
      <w:r w:rsidRPr="008548E3">
        <w:t>экологического</w:t>
      </w:r>
      <w:r w:rsidRPr="008548E3">
        <w:rPr>
          <w:spacing w:val="61"/>
        </w:rPr>
        <w:t xml:space="preserve"> </w:t>
      </w:r>
      <w:r w:rsidRPr="008548E3">
        <w:t>мышления,</w:t>
      </w:r>
      <w:r w:rsidRPr="008548E3">
        <w:rPr>
          <w:spacing w:val="-57"/>
        </w:rPr>
        <w:t xml:space="preserve"> </w:t>
      </w:r>
      <w:r w:rsidRPr="008548E3">
        <w:t>представлений о здоровом образе жизни и бережным отношением к окружающей природной</w:t>
      </w:r>
      <w:r w:rsidRPr="008548E3">
        <w:rPr>
          <w:spacing w:val="1"/>
        </w:rPr>
        <w:t xml:space="preserve"> </w:t>
      </w:r>
      <w:r w:rsidRPr="008548E3">
        <w:t>среде. Поэтому наряду с изучением общебиологических теорий, а такж</w:t>
      </w:r>
      <w:r w:rsidRPr="008548E3">
        <w:t>е знаний о строении</w:t>
      </w:r>
      <w:r w:rsidRPr="008548E3">
        <w:rPr>
          <w:spacing w:val="1"/>
        </w:rPr>
        <w:t xml:space="preserve"> </w:t>
      </w:r>
      <w:r w:rsidRPr="008548E3">
        <w:t>живых</w:t>
      </w:r>
      <w:r w:rsidRPr="008548E3">
        <w:rPr>
          <w:spacing w:val="1"/>
        </w:rPr>
        <w:t xml:space="preserve"> </w:t>
      </w:r>
      <w:r w:rsidRPr="008548E3">
        <w:t>систем</w:t>
      </w:r>
      <w:r w:rsidRPr="008548E3">
        <w:rPr>
          <w:spacing w:val="1"/>
        </w:rPr>
        <w:t xml:space="preserve"> </w:t>
      </w:r>
      <w:r w:rsidRPr="008548E3">
        <w:t>разного</w:t>
      </w:r>
      <w:r w:rsidRPr="008548E3">
        <w:rPr>
          <w:spacing w:val="1"/>
        </w:rPr>
        <w:t xml:space="preserve"> </w:t>
      </w:r>
      <w:r w:rsidRPr="008548E3">
        <w:t>ранга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сущности</w:t>
      </w:r>
      <w:r w:rsidRPr="008548E3">
        <w:rPr>
          <w:spacing w:val="1"/>
        </w:rPr>
        <w:t xml:space="preserve"> </w:t>
      </w:r>
      <w:r w:rsidRPr="008548E3">
        <w:t>основных</w:t>
      </w:r>
      <w:r w:rsidRPr="008548E3">
        <w:rPr>
          <w:spacing w:val="1"/>
        </w:rPr>
        <w:t xml:space="preserve"> </w:t>
      </w:r>
      <w:r w:rsidRPr="008548E3">
        <w:t>протекающих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них</w:t>
      </w:r>
      <w:r w:rsidRPr="008548E3">
        <w:rPr>
          <w:spacing w:val="1"/>
        </w:rPr>
        <w:t xml:space="preserve"> </w:t>
      </w:r>
      <w:r w:rsidRPr="008548E3">
        <w:t>процессов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программе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биологии</w:t>
      </w:r>
      <w:r w:rsidRPr="008548E3">
        <w:rPr>
          <w:spacing w:val="1"/>
        </w:rPr>
        <w:t xml:space="preserve"> </w:t>
      </w:r>
      <w:r w:rsidRPr="008548E3">
        <w:t>уделено</w:t>
      </w:r>
      <w:r w:rsidRPr="008548E3">
        <w:rPr>
          <w:spacing w:val="1"/>
        </w:rPr>
        <w:t xml:space="preserve"> </w:t>
      </w:r>
      <w:r w:rsidRPr="008548E3">
        <w:t>внимание</w:t>
      </w:r>
      <w:r w:rsidRPr="008548E3">
        <w:rPr>
          <w:spacing w:val="1"/>
        </w:rPr>
        <w:t xml:space="preserve"> </w:t>
      </w:r>
      <w:r w:rsidRPr="008548E3">
        <w:t>использованию</w:t>
      </w:r>
      <w:r w:rsidRPr="008548E3">
        <w:rPr>
          <w:spacing w:val="1"/>
        </w:rPr>
        <w:t xml:space="preserve"> </w:t>
      </w:r>
      <w:r w:rsidRPr="008548E3">
        <w:t>полученных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повседневной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прикладных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числе:</w:t>
      </w:r>
      <w:r w:rsidRPr="008548E3">
        <w:rPr>
          <w:spacing w:val="1"/>
        </w:rPr>
        <w:t xml:space="preserve"> </w:t>
      </w:r>
      <w:r w:rsidRPr="008548E3">
        <w:t>профилактики</w:t>
      </w:r>
      <w:r w:rsidRPr="008548E3">
        <w:rPr>
          <w:spacing w:val="1"/>
        </w:rPr>
        <w:t xml:space="preserve"> </w:t>
      </w:r>
      <w:r w:rsidRPr="008548E3">
        <w:t>наследствен</w:t>
      </w:r>
      <w:r w:rsidRPr="008548E3">
        <w:t>ных</w:t>
      </w:r>
      <w:r w:rsidRPr="008548E3">
        <w:rPr>
          <w:spacing w:val="1"/>
        </w:rPr>
        <w:t xml:space="preserve"> </w:t>
      </w:r>
      <w:r w:rsidRPr="008548E3">
        <w:t>заболеваний</w:t>
      </w:r>
      <w:r w:rsidRPr="008548E3">
        <w:rPr>
          <w:spacing w:val="1"/>
        </w:rPr>
        <w:t xml:space="preserve"> </w:t>
      </w:r>
      <w:r w:rsidRPr="008548E3">
        <w:t>человека,</w:t>
      </w:r>
      <w:r w:rsidRPr="008548E3">
        <w:rPr>
          <w:spacing w:val="1"/>
        </w:rPr>
        <w:t xml:space="preserve"> </w:t>
      </w:r>
      <w:r w:rsidRPr="008548E3">
        <w:t>медико-генетического</w:t>
      </w:r>
      <w:r w:rsidRPr="008548E3">
        <w:rPr>
          <w:spacing w:val="1"/>
        </w:rPr>
        <w:t xml:space="preserve"> </w:t>
      </w:r>
      <w:r w:rsidRPr="008548E3">
        <w:t>консультирования,</w:t>
      </w:r>
      <w:r w:rsidRPr="008548E3">
        <w:rPr>
          <w:spacing w:val="1"/>
        </w:rPr>
        <w:t xml:space="preserve"> </w:t>
      </w:r>
      <w:r w:rsidRPr="008548E3">
        <w:t>обоснования</w:t>
      </w:r>
      <w:r w:rsidRPr="008548E3">
        <w:rPr>
          <w:spacing w:val="1"/>
        </w:rPr>
        <w:t xml:space="preserve"> </w:t>
      </w:r>
      <w:r w:rsidRPr="008548E3">
        <w:t>экологически</w:t>
      </w:r>
      <w:r w:rsidRPr="008548E3">
        <w:rPr>
          <w:spacing w:val="1"/>
        </w:rPr>
        <w:t xml:space="preserve"> </w:t>
      </w:r>
      <w:r w:rsidRPr="008548E3">
        <w:t>целесообразного</w:t>
      </w:r>
      <w:r w:rsidRPr="008548E3">
        <w:rPr>
          <w:spacing w:val="1"/>
        </w:rPr>
        <w:t xml:space="preserve"> </w:t>
      </w:r>
      <w:r w:rsidRPr="008548E3">
        <w:t>поведения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окружающей</w:t>
      </w:r>
      <w:r w:rsidRPr="008548E3">
        <w:rPr>
          <w:spacing w:val="1"/>
        </w:rPr>
        <w:t xml:space="preserve"> </w:t>
      </w:r>
      <w:r w:rsidRPr="008548E3">
        <w:t>природной</w:t>
      </w:r>
      <w:r w:rsidRPr="008548E3">
        <w:rPr>
          <w:spacing w:val="1"/>
        </w:rPr>
        <w:t xml:space="preserve"> </w:t>
      </w:r>
      <w:r w:rsidRPr="008548E3">
        <w:t>среде,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влияния</w:t>
      </w:r>
      <w:r w:rsidRPr="008548E3">
        <w:rPr>
          <w:spacing w:val="1"/>
        </w:rPr>
        <w:t xml:space="preserve"> </w:t>
      </w:r>
      <w:r w:rsidRPr="008548E3">
        <w:t>хозяйственной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человека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rPr>
          <w:spacing w:val="1"/>
        </w:rPr>
        <w:t xml:space="preserve"> </w:t>
      </w:r>
      <w:r w:rsidRPr="008548E3">
        <w:t>природных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искусственных</w:t>
      </w:r>
      <w:r w:rsidRPr="008548E3">
        <w:rPr>
          <w:spacing w:val="1"/>
        </w:rPr>
        <w:t xml:space="preserve"> </w:t>
      </w:r>
      <w:r w:rsidRPr="008548E3">
        <w:t>экосистем.</w:t>
      </w:r>
      <w:r w:rsidRPr="008548E3">
        <w:rPr>
          <w:spacing w:val="1"/>
        </w:rPr>
        <w:t xml:space="preserve"> </w:t>
      </w:r>
      <w:r w:rsidRPr="008548E3">
        <w:t>Усиление</w:t>
      </w:r>
      <w:r w:rsidRPr="008548E3">
        <w:rPr>
          <w:spacing w:val="1"/>
        </w:rPr>
        <w:t xml:space="preserve"> </w:t>
      </w:r>
      <w:r w:rsidRPr="008548E3">
        <w:t>внимания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прикладной</w:t>
      </w:r>
      <w:r w:rsidRPr="008548E3">
        <w:rPr>
          <w:spacing w:val="1"/>
        </w:rPr>
        <w:t xml:space="preserve"> </w:t>
      </w:r>
      <w:r w:rsidRPr="008548E3">
        <w:t>направленности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"Биология"</w:t>
      </w:r>
      <w:r w:rsidRPr="008548E3">
        <w:rPr>
          <w:spacing w:val="1"/>
        </w:rPr>
        <w:t xml:space="preserve"> </w:t>
      </w:r>
      <w:r w:rsidRPr="008548E3">
        <w:t>продиктовано</w:t>
      </w:r>
      <w:r w:rsidRPr="008548E3">
        <w:rPr>
          <w:spacing w:val="1"/>
        </w:rPr>
        <w:t xml:space="preserve"> </w:t>
      </w:r>
      <w:r w:rsidRPr="008548E3">
        <w:t>необходимостью</w:t>
      </w:r>
      <w:r w:rsidRPr="008548E3">
        <w:rPr>
          <w:spacing w:val="1"/>
        </w:rPr>
        <w:t xml:space="preserve"> </w:t>
      </w:r>
      <w:r w:rsidRPr="008548E3">
        <w:t>обеспечения</w:t>
      </w:r>
      <w:r w:rsidRPr="008548E3">
        <w:rPr>
          <w:spacing w:val="1"/>
        </w:rPr>
        <w:t xml:space="preserve"> </w:t>
      </w:r>
      <w:r w:rsidRPr="008548E3">
        <w:t>условий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одной из актуальных задач школьного биологического образования, которая предполагает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обучающихс</w:t>
      </w:r>
      <w:r w:rsidRPr="008548E3">
        <w:t>я</w:t>
      </w:r>
      <w:r w:rsidRPr="008548E3">
        <w:rPr>
          <w:spacing w:val="1"/>
        </w:rPr>
        <w:t xml:space="preserve"> </w:t>
      </w:r>
      <w:r w:rsidRPr="008548E3">
        <w:t>способности</w:t>
      </w:r>
      <w:r w:rsidRPr="008548E3">
        <w:rPr>
          <w:spacing w:val="1"/>
        </w:rPr>
        <w:t xml:space="preserve"> </w:t>
      </w:r>
      <w:r w:rsidRPr="008548E3">
        <w:t>адаптироваться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изменениям</w:t>
      </w:r>
      <w:r w:rsidRPr="008548E3">
        <w:rPr>
          <w:spacing w:val="1"/>
        </w:rPr>
        <w:t xml:space="preserve"> </w:t>
      </w:r>
      <w:r w:rsidRPr="008548E3">
        <w:t>динамично</w:t>
      </w:r>
      <w:r w:rsidRPr="008548E3">
        <w:rPr>
          <w:spacing w:val="1"/>
        </w:rPr>
        <w:t xml:space="preserve"> </w:t>
      </w:r>
      <w:r w:rsidRPr="008548E3">
        <w:t>развивающегося</w:t>
      </w:r>
      <w:r w:rsidRPr="008548E3">
        <w:rPr>
          <w:spacing w:val="-1"/>
        </w:rPr>
        <w:t xml:space="preserve"> </w:t>
      </w:r>
      <w:r w:rsidRPr="008548E3">
        <w:t>современного мира.</w:t>
      </w:r>
    </w:p>
    <w:p w14:paraId="72159FB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Биология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занимает</w:t>
      </w:r>
      <w:r w:rsidRPr="008548E3">
        <w:rPr>
          <w:spacing w:val="1"/>
        </w:rPr>
        <w:t xml:space="preserve"> </w:t>
      </w:r>
      <w:r w:rsidRPr="008548E3">
        <w:t>важное</w:t>
      </w:r>
      <w:r w:rsidRPr="008548E3">
        <w:rPr>
          <w:spacing w:val="1"/>
        </w:rPr>
        <w:t xml:space="preserve"> </w:t>
      </w:r>
      <w:r w:rsidRPr="008548E3">
        <w:t>место.</w:t>
      </w:r>
      <w:r w:rsidRPr="008548E3">
        <w:rPr>
          <w:spacing w:val="1"/>
        </w:rPr>
        <w:t xml:space="preserve"> </w:t>
      </w:r>
      <w:r w:rsidRPr="008548E3">
        <w:t>Он</w:t>
      </w:r>
      <w:r w:rsidRPr="008548E3">
        <w:rPr>
          <w:spacing w:val="-57"/>
        </w:rPr>
        <w:t xml:space="preserve"> </w:t>
      </w:r>
      <w:r w:rsidRPr="008548E3">
        <w:t>обеспечивает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представлений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научной</w:t>
      </w:r>
      <w:r w:rsidRPr="008548E3">
        <w:rPr>
          <w:spacing w:val="1"/>
        </w:rPr>
        <w:t xml:space="preserve"> </w:t>
      </w:r>
      <w:r w:rsidRPr="008548E3">
        <w:t>картине</w:t>
      </w:r>
      <w:r w:rsidRPr="008548E3">
        <w:rPr>
          <w:spacing w:val="1"/>
        </w:rPr>
        <w:t xml:space="preserve"> </w:t>
      </w:r>
      <w:r w:rsidRPr="008548E3">
        <w:t>мира,</w:t>
      </w:r>
      <w:r w:rsidRPr="008548E3">
        <w:rPr>
          <w:spacing w:val="1"/>
        </w:rPr>
        <w:t xml:space="preserve"> </w:t>
      </w:r>
      <w:r w:rsidRPr="008548E3">
        <w:t xml:space="preserve">расширяет и </w:t>
      </w:r>
      <w:r w:rsidRPr="008548E3">
        <w:t>обобщает знания о живой природе, ее отличительных признаках - уровневой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эволюции,</w:t>
      </w:r>
      <w:r w:rsidRPr="008548E3">
        <w:rPr>
          <w:spacing w:val="1"/>
        </w:rPr>
        <w:t xml:space="preserve"> </w:t>
      </w:r>
      <w:r w:rsidRPr="008548E3">
        <w:t>создает</w:t>
      </w:r>
      <w:r w:rsidRPr="008548E3">
        <w:rPr>
          <w:spacing w:val="1"/>
        </w:rPr>
        <w:t xml:space="preserve"> </w:t>
      </w:r>
      <w:r w:rsidRPr="008548E3">
        <w:t>условия</w:t>
      </w:r>
      <w:r w:rsidRPr="008548E3">
        <w:rPr>
          <w:spacing w:val="1"/>
        </w:rPr>
        <w:t xml:space="preserve"> </w:t>
      </w:r>
      <w:r w:rsidRPr="008548E3">
        <w:t>для:</w:t>
      </w:r>
      <w:r w:rsidRPr="008548E3">
        <w:rPr>
          <w:spacing w:val="1"/>
        </w:rPr>
        <w:t xml:space="preserve"> </w:t>
      </w:r>
      <w:r w:rsidRPr="008548E3">
        <w:t>познания</w:t>
      </w:r>
      <w:r w:rsidRPr="008548E3">
        <w:rPr>
          <w:spacing w:val="1"/>
        </w:rPr>
        <w:t xml:space="preserve"> </w:t>
      </w:r>
      <w:r w:rsidRPr="008548E3">
        <w:t>законов</w:t>
      </w:r>
      <w:r w:rsidRPr="008548E3">
        <w:rPr>
          <w:spacing w:val="1"/>
        </w:rPr>
        <w:t xml:space="preserve"> </w:t>
      </w:r>
      <w:r w:rsidRPr="008548E3">
        <w:t>живой</w:t>
      </w:r>
      <w:r w:rsidRPr="008548E3">
        <w:rPr>
          <w:spacing w:val="1"/>
        </w:rPr>
        <w:t xml:space="preserve"> </w:t>
      </w:r>
      <w:r w:rsidRPr="008548E3">
        <w:t>природы,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функциональной</w:t>
      </w:r>
      <w:r w:rsidRPr="008548E3">
        <w:rPr>
          <w:spacing w:val="1"/>
        </w:rPr>
        <w:t xml:space="preserve"> </w:t>
      </w:r>
      <w:r w:rsidRPr="008548E3">
        <w:t>грамотности,</w:t>
      </w:r>
      <w:r w:rsidRPr="008548E3">
        <w:rPr>
          <w:spacing w:val="1"/>
        </w:rPr>
        <w:t xml:space="preserve"> </w:t>
      </w:r>
      <w:r w:rsidRPr="008548E3">
        <w:t>навыков</w:t>
      </w:r>
      <w:r w:rsidRPr="008548E3">
        <w:rPr>
          <w:spacing w:val="1"/>
        </w:rPr>
        <w:t xml:space="preserve"> </w:t>
      </w:r>
      <w:r w:rsidRPr="008548E3">
        <w:t>здорового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безопасного</w:t>
      </w:r>
      <w:r w:rsidRPr="008548E3">
        <w:rPr>
          <w:spacing w:val="1"/>
        </w:rPr>
        <w:t xml:space="preserve"> </w:t>
      </w:r>
      <w:r w:rsidRPr="008548E3">
        <w:t>образа</w:t>
      </w:r>
      <w:r w:rsidRPr="008548E3">
        <w:rPr>
          <w:spacing w:val="1"/>
        </w:rPr>
        <w:t xml:space="preserve"> </w:t>
      </w:r>
      <w:r w:rsidRPr="008548E3">
        <w:t>жизни,</w:t>
      </w:r>
      <w:r w:rsidRPr="008548E3">
        <w:rPr>
          <w:spacing w:val="-1"/>
        </w:rPr>
        <w:t xml:space="preserve"> </w:t>
      </w:r>
      <w:r w:rsidRPr="008548E3">
        <w:t>экологического</w:t>
      </w:r>
      <w:r w:rsidRPr="008548E3">
        <w:rPr>
          <w:spacing w:val="-1"/>
        </w:rPr>
        <w:t xml:space="preserve"> </w:t>
      </w:r>
      <w:r w:rsidRPr="008548E3">
        <w:t>мышле</w:t>
      </w:r>
      <w:r w:rsidRPr="008548E3">
        <w:t>ния, ценностного</w:t>
      </w:r>
      <w:r w:rsidRPr="008548E3">
        <w:rPr>
          <w:spacing w:val="-1"/>
        </w:rPr>
        <w:t xml:space="preserve"> </w:t>
      </w:r>
      <w:r w:rsidRPr="008548E3">
        <w:t>отношения к</w:t>
      </w:r>
      <w:r w:rsidRPr="008548E3">
        <w:rPr>
          <w:spacing w:val="-1"/>
        </w:rPr>
        <w:t xml:space="preserve"> </w:t>
      </w:r>
      <w:r w:rsidRPr="008548E3">
        <w:t>живой природе</w:t>
      </w:r>
      <w:r w:rsidRPr="008548E3">
        <w:rPr>
          <w:spacing w:val="-2"/>
        </w:rPr>
        <w:t xml:space="preserve"> </w:t>
      </w:r>
      <w:r w:rsidRPr="008548E3">
        <w:t>и человеку.</w:t>
      </w:r>
    </w:p>
    <w:p w14:paraId="429C7DA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Большое значение биология имеет также для решения воспитательных и развивающих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1"/>
        </w:rPr>
        <w:t xml:space="preserve"> </w:t>
      </w:r>
      <w:r w:rsidRPr="008548E3">
        <w:t>социализации</w:t>
      </w:r>
      <w:r w:rsidRPr="008548E3">
        <w:rPr>
          <w:spacing w:val="1"/>
        </w:rPr>
        <w:t xml:space="preserve"> </w:t>
      </w:r>
      <w:r w:rsidRPr="008548E3">
        <w:t>обучающихся.</w:t>
      </w:r>
      <w:r w:rsidRPr="008548E3">
        <w:rPr>
          <w:spacing w:val="1"/>
        </w:rPr>
        <w:t xml:space="preserve"> </w:t>
      </w: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биологии</w:t>
      </w:r>
      <w:r w:rsidRPr="008548E3">
        <w:rPr>
          <w:spacing w:val="1"/>
        </w:rPr>
        <w:t xml:space="preserve"> </w:t>
      </w:r>
      <w:r w:rsidRPr="008548E3">
        <w:t>обеспечивает</w:t>
      </w:r>
      <w:r w:rsidRPr="008548E3">
        <w:rPr>
          <w:spacing w:val="1"/>
        </w:rPr>
        <w:t xml:space="preserve"> </w:t>
      </w:r>
      <w:r w:rsidRPr="008548E3">
        <w:t>условия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интеллектуальных,</w:t>
      </w:r>
      <w:r w:rsidRPr="008548E3">
        <w:rPr>
          <w:spacing w:val="1"/>
        </w:rPr>
        <w:t xml:space="preserve"> </w:t>
      </w:r>
      <w:r w:rsidRPr="008548E3">
        <w:t>коммуникационных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информационных навыков, эстетической культуры, способствует интеграции биологических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55"/>
        </w:rPr>
        <w:t xml:space="preserve"> </w:t>
      </w:r>
      <w:r w:rsidRPr="008548E3">
        <w:t>с</w:t>
      </w:r>
      <w:r w:rsidRPr="008548E3">
        <w:rPr>
          <w:spacing w:val="56"/>
        </w:rPr>
        <w:t xml:space="preserve"> </w:t>
      </w:r>
      <w:r w:rsidRPr="008548E3">
        <w:t>представлениями</w:t>
      </w:r>
      <w:r w:rsidRPr="008548E3">
        <w:rPr>
          <w:spacing w:val="56"/>
        </w:rPr>
        <w:t xml:space="preserve"> </w:t>
      </w:r>
      <w:r w:rsidRPr="008548E3">
        <w:t>из</w:t>
      </w:r>
      <w:r w:rsidRPr="008548E3">
        <w:rPr>
          <w:spacing w:val="56"/>
        </w:rPr>
        <w:t xml:space="preserve"> </w:t>
      </w:r>
      <w:r w:rsidRPr="008548E3">
        <w:t>других</w:t>
      </w:r>
      <w:r w:rsidRPr="008548E3">
        <w:rPr>
          <w:spacing w:val="56"/>
        </w:rPr>
        <w:t xml:space="preserve"> </w:t>
      </w:r>
      <w:r w:rsidRPr="008548E3">
        <w:t>учебных</w:t>
      </w:r>
      <w:r w:rsidRPr="008548E3">
        <w:rPr>
          <w:spacing w:val="56"/>
        </w:rPr>
        <w:t xml:space="preserve"> </w:t>
      </w:r>
      <w:r w:rsidRPr="008548E3">
        <w:t>предметов,</w:t>
      </w:r>
      <w:r w:rsidRPr="008548E3">
        <w:rPr>
          <w:spacing w:val="55"/>
        </w:rPr>
        <w:t xml:space="preserve"> </w:t>
      </w:r>
      <w:r w:rsidRPr="008548E3">
        <w:t>в</w:t>
      </w:r>
      <w:r w:rsidRPr="008548E3">
        <w:rPr>
          <w:spacing w:val="56"/>
        </w:rPr>
        <w:t xml:space="preserve"> </w:t>
      </w:r>
      <w:r w:rsidRPr="008548E3">
        <w:t>частности,</w:t>
      </w:r>
      <w:r w:rsidRPr="008548E3">
        <w:rPr>
          <w:spacing w:val="56"/>
        </w:rPr>
        <w:t xml:space="preserve"> </w:t>
      </w:r>
      <w:r w:rsidRPr="008548E3">
        <w:t>физики,</w:t>
      </w:r>
      <w:r w:rsidRPr="008548E3">
        <w:rPr>
          <w:spacing w:val="56"/>
        </w:rPr>
        <w:t xml:space="preserve"> </w:t>
      </w:r>
      <w:r w:rsidRPr="008548E3">
        <w:t>химии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-58"/>
        </w:rPr>
        <w:t xml:space="preserve"> </w:t>
      </w:r>
      <w:r w:rsidRPr="008548E3">
        <w:t>географии.</w:t>
      </w:r>
    </w:p>
    <w:p w14:paraId="43BAEA23" w14:textId="14F69B79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Отбор содержания учебного п</w:t>
      </w:r>
      <w:r w:rsidRPr="008548E3">
        <w:t>редмета "Биология" на базовом уровне осуществлен с</w:t>
      </w:r>
      <w:r w:rsidRPr="008548E3">
        <w:rPr>
          <w:spacing w:val="1"/>
        </w:rPr>
        <w:t xml:space="preserve"> </w:t>
      </w:r>
      <w:r w:rsidRPr="008548E3">
        <w:t>позиций</w:t>
      </w:r>
      <w:r w:rsidRPr="008548E3">
        <w:rPr>
          <w:spacing w:val="3"/>
        </w:rPr>
        <w:t xml:space="preserve"> </w:t>
      </w:r>
      <w:proofErr w:type="spellStart"/>
      <w:r w:rsidRPr="008548E3">
        <w:t>культуросообразного</w:t>
      </w:r>
      <w:proofErr w:type="spellEnd"/>
      <w:r w:rsidRPr="008548E3">
        <w:rPr>
          <w:spacing w:val="3"/>
        </w:rPr>
        <w:t xml:space="preserve"> </w:t>
      </w:r>
      <w:r w:rsidRPr="008548E3">
        <w:t>подхода,</w:t>
      </w:r>
      <w:r w:rsidRPr="008548E3">
        <w:rPr>
          <w:spacing w:val="3"/>
        </w:rPr>
        <w:t xml:space="preserve"> </w:t>
      </w:r>
      <w:r w:rsidRPr="008548E3">
        <w:t>в</w:t>
      </w:r>
      <w:r w:rsidRPr="008548E3">
        <w:rPr>
          <w:spacing w:val="3"/>
        </w:rPr>
        <w:t xml:space="preserve"> </w:t>
      </w:r>
      <w:r w:rsidRPr="008548E3">
        <w:t>соответствии</w:t>
      </w:r>
      <w:r w:rsidRPr="008548E3">
        <w:rPr>
          <w:spacing w:val="3"/>
        </w:rPr>
        <w:t xml:space="preserve"> </w:t>
      </w:r>
      <w:r w:rsidRPr="008548E3">
        <w:t>с</w:t>
      </w:r>
      <w:r w:rsidRPr="008548E3">
        <w:rPr>
          <w:spacing w:val="3"/>
        </w:rPr>
        <w:t xml:space="preserve"> </w:t>
      </w:r>
      <w:r w:rsidRPr="008548E3">
        <w:t>которым</w:t>
      </w:r>
      <w:r w:rsidRPr="008548E3">
        <w:rPr>
          <w:spacing w:val="3"/>
        </w:rPr>
        <w:t xml:space="preserve"> </w:t>
      </w:r>
      <w:r w:rsidRPr="008548E3">
        <w:t>обучающиеся</w:t>
      </w:r>
      <w:r w:rsidRPr="008548E3">
        <w:rPr>
          <w:spacing w:val="4"/>
        </w:rPr>
        <w:t xml:space="preserve"> </w:t>
      </w:r>
      <w:r w:rsidRPr="008548E3">
        <w:t>должны</w:t>
      </w:r>
      <w:r w:rsidR="004863FF" w:rsidRPr="008548E3">
        <w:t xml:space="preserve"> </w:t>
      </w:r>
      <w:r w:rsidRPr="008548E3">
        <w:t>освоить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умения,</w:t>
      </w:r>
      <w:r w:rsidRPr="008548E3">
        <w:rPr>
          <w:spacing w:val="1"/>
        </w:rPr>
        <w:t xml:space="preserve"> </w:t>
      </w:r>
      <w:r w:rsidRPr="008548E3">
        <w:t>значимые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общей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определяющие</w:t>
      </w:r>
      <w:r w:rsidRPr="008548E3">
        <w:rPr>
          <w:spacing w:val="-57"/>
        </w:rPr>
        <w:t xml:space="preserve"> </w:t>
      </w:r>
      <w:r w:rsidRPr="008548E3">
        <w:t xml:space="preserve">поведение человека в окружающей </w:t>
      </w:r>
      <w:r w:rsidRPr="008548E3">
        <w:t>природной среде, востребованные в повседневной жизни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практической</w:t>
      </w:r>
      <w:r w:rsidRPr="008548E3">
        <w:rPr>
          <w:spacing w:val="1"/>
        </w:rPr>
        <w:t xml:space="preserve"> </w:t>
      </w:r>
      <w:r w:rsidRPr="008548E3">
        <w:t>деятельности.</w:t>
      </w:r>
      <w:r w:rsidRPr="008548E3">
        <w:rPr>
          <w:spacing w:val="1"/>
        </w:rPr>
        <w:t xml:space="preserve"> </w:t>
      </w:r>
      <w:r w:rsidRPr="008548E3">
        <w:t>Особое</w:t>
      </w:r>
      <w:r w:rsidRPr="008548E3">
        <w:rPr>
          <w:spacing w:val="1"/>
        </w:rPr>
        <w:t xml:space="preserve"> </w:t>
      </w:r>
      <w:r w:rsidRPr="008548E3">
        <w:t>место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этой</w:t>
      </w:r>
      <w:r w:rsidRPr="008548E3">
        <w:rPr>
          <w:spacing w:val="1"/>
        </w:rPr>
        <w:t xml:space="preserve"> </w:t>
      </w:r>
      <w:r w:rsidRPr="008548E3">
        <w:t>системе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занимают</w:t>
      </w:r>
      <w:r w:rsidRPr="008548E3">
        <w:rPr>
          <w:spacing w:val="1"/>
        </w:rPr>
        <w:t xml:space="preserve"> </w:t>
      </w:r>
      <w:r w:rsidRPr="008548E3">
        <w:t>элементы</w:t>
      </w:r>
      <w:r w:rsidRPr="008548E3">
        <w:rPr>
          <w:spacing w:val="1"/>
        </w:rPr>
        <w:t xml:space="preserve"> </w:t>
      </w:r>
      <w:r w:rsidRPr="008548E3">
        <w:t>содержания,</w:t>
      </w:r>
      <w:r w:rsidRPr="008548E3">
        <w:rPr>
          <w:spacing w:val="1"/>
        </w:rPr>
        <w:t xml:space="preserve"> </w:t>
      </w:r>
      <w:r w:rsidRPr="008548E3">
        <w:t>которые</w:t>
      </w:r>
      <w:r w:rsidRPr="008548E3">
        <w:rPr>
          <w:spacing w:val="1"/>
        </w:rPr>
        <w:t xml:space="preserve"> </w:t>
      </w:r>
      <w:r w:rsidRPr="008548E3">
        <w:t>служат</w:t>
      </w:r>
      <w:r w:rsidRPr="008548E3">
        <w:rPr>
          <w:spacing w:val="1"/>
        </w:rPr>
        <w:t xml:space="preserve"> </w:t>
      </w:r>
      <w:r w:rsidRPr="008548E3">
        <w:t>основой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представлений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современной</w:t>
      </w:r>
      <w:r w:rsidRPr="008548E3">
        <w:rPr>
          <w:spacing w:val="1"/>
        </w:rPr>
        <w:t xml:space="preserve"> </w:t>
      </w:r>
      <w:r w:rsidRPr="008548E3">
        <w:t>естественно-научной картине мира и ценнос</w:t>
      </w:r>
      <w:r w:rsidRPr="008548E3">
        <w:t>тных ориентациях личности, способствующих</w:t>
      </w:r>
      <w:r w:rsidRPr="008548E3">
        <w:rPr>
          <w:spacing w:val="1"/>
        </w:rPr>
        <w:t xml:space="preserve"> </w:t>
      </w:r>
      <w:r w:rsidRPr="008548E3">
        <w:t>гуманизации</w:t>
      </w:r>
      <w:r w:rsidRPr="008548E3">
        <w:rPr>
          <w:spacing w:val="-1"/>
        </w:rPr>
        <w:t xml:space="preserve"> </w:t>
      </w:r>
      <w:r w:rsidRPr="008548E3">
        <w:t>биологического образования.</w:t>
      </w:r>
    </w:p>
    <w:p w14:paraId="74B5110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Структурирование</w:t>
      </w:r>
      <w:r w:rsidRPr="008548E3">
        <w:rPr>
          <w:spacing w:val="1"/>
        </w:rPr>
        <w:t xml:space="preserve"> </w:t>
      </w:r>
      <w:r w:rsidRPr="008548E3">
        <w:t>содержания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материала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программе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биологии</w:t>
      </w:r>
      <w:r w:rsidRPr="008548E3">
        <w:rPr>
          <w:spacing w:val="1"/>
        </w:rPr>
        <w:t xml:space="preserve"> </w:t>
      </w:r>
      <w:r w:rsidRPr="008548E3">
        <w:t>осуществлено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приоритетного</w:t>
      </w:r>
      <w:r w:rsidRPr="008548E3">
        <w:rPr>
          <w:spacing w:val="1"/>
        </w:rPr>
        <w:t xml:space="preserve"> </w:t>
      </w:r>
      <w:r w:rsidRPr="008548E3">
        <w:t>значения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отличительных</w:t>
      </w:r>
      <w:r w:rsidRPr="008548E3">
        <w:rPr>
          <w:spacing w:val="1"/>
        </w:rPr>
        <w:t xml:space="preserve"> </w:t>
      </w:r>
      <w:r w:rsidRPr="008548E3">
        <w:t>особенностях</w:t>
      </w:r>
      <w:r w:rsidRPr="008548E3">
        <w:rPr>
          <w:spacing w:val="-57"/>
        </w:rPr>
        <w:t xml:space="preserve"> </w:t>
      </w:r>
      <w:r w:rsidRPr="008548E3">
        <w:t xml:space="preserve">живой </w:t>
      </w:r>
      <w:r w:rsidRPr="008548E3">
        <w:t>природы, о ее уровневой организации и эволюции. В соответствии с этим в структуре</w:t>
      </w:r>
      <w:r w:rsidRPr="008548E3">
        <w:rPr>
          <w:spacing w:val="1"/>
        </w:rPr>
        <w:t xml:space="preserve"> </w:t>
      </w:r>
      <w:r w:rsidRPr="008548E3">
        <w:t>учебного предмета "Биология" выделены следующие содержательные линии: "Биология как</w:t>
      </w:r>
      <w:r w:rsidRPr="008548E3">
        <w:rPr>
          <w:spacing w:val="1"/>
        </w:rPr>
        <w:t xml:space="preserve"> </w:t>
      </w:r>
      <w:r w:rsidRPr="008548E3">
        <w:t>наука. Методы научного познания", "Клетка как биологическая система", "Организм как</w:t>
      </w:r>
      <w:r w:rsidRPr="008548E3">
        <w:rPr>
          <w:spacing w:val="1"/>
        </w:rPr>
        <w:t xml:space="preserve"> </w:t>
      </w:r>
      <w:r w:rsidRPr="008548E3">
        <w:t>биолог</w:t>
      </w:r>
      <w:r w:rsidRPr="008548E3">
        <w:t>ическая система", "Система и многообразие органического мира", "Эволюция живой</w:t>
      </w:r>
      <w:r w:rsidRPr="008548E3">
        <w:rPr>
          <w:spacing w:val="1"/>
        </w:rPr>
        <w:t xml:space="preserve"> </w:t>
      </w:r>
      <w:r w:rsidRPr="008548E3">
        <w:t>природы",</w:t>
      </w:r>
      <w:r w:rsidRPr="008548E3">
        <w:rPr>
          <w:spacing w:val="-1"/>
        </w:rPr>
        <w:t xml:space="preserve"> </w:t>
      </w:r>
      <w:r w:rsidRPr="008548E3">
        <w:t>"Экосистемы и присущие</w:t>
      </w:r>
      <w:r w:rsidRPr="008548E3">
        <w:rPr>
          <w:spacing w:val="-1"/>
        </w:rPr>
        <w:t xml:space="preserve"> </w:t>
      </w:r>
      <w:r w:rsidRPr="008548E3">
        <w:t>им закономерности".</w:t>
      </w:r>
    </w:p>
    <w:p w14:paraId="615B7BAE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b/>
        </w:rPr>
        <w:t>Цель</w:t>
      </w:r>
      <w:r w:rsidRPr="008548E3">
        <w:rPr>
          <w:b/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«Биология»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базовом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—</w:t>
      </w:r>
      <w:r w:rsidRPr="008548E3">
        <w:rPr>
          <w:spacing w:val="1"/>
        </w:rPr>
        <w:t xml:space="preserve"> </w:t>
      </w:r>
      <w:r w:rsidRPr="008548E3">
        <w:t>овладение</w:t>
      </w:r>
      <w:r w:rsidRPr="008548E3">
        <w:rPr>
          <w:spacing w:val="1"/>
        </w:rPr>
        <w:t xml:space="preserve"> </w:t>
      </w:r>
      <w:r w:rsidRPr="008548E3">
        <w:t>обучающимися знаниями о структурно-функциональной о</w:t>
      </w:r>
      <w:r w:rsidRPr="008548E3">
        <w:t>рганизации живых систем разного</w:t>
      </w:r>
      <w:r w:rsidRPr="008548E3">
        <w:rPr>
          <w:spacing w:val="1"/>
        </w:rPr>
        <w:t xml:space="preserve"> </w:t>
      </w:r>
      <w:r w:rsidRPr="008548E3">
        <w:t>ранга и приобретение умений использовать эти знания для грамотных действий в отношении</w:t>
      </w:r>
      <w:r w:rsidRPr="008548E3">
        <w:rPr>
          <w:spacing w:val="-57"/>
        </w:rPr>
        <w:t xml:space="preserve"> </w:t>
      </w:r>
      <w:r w:rsidRPr="008548E3">
        <w:t>объектов</w:t>
      </w:r>
      <w:r w:rsidRPr="008548E3">
        <w:rPr>
          <w:spacing w:val="-1"/>
        </w:rPr>
        <w:t xml:space="preserve"> </w:t>
      </w:r>
      <w:r w:rsidRPr="008548E3">
        <w:t>живой природы и решения</w:t>
      </w:r>
      <w:r w:rsidRPr="008548E3">
        <w:rPr>
          <w:spacing w:val="-1"/>
        </w:rPr>
        <w:t xml:space="preserve"> </w:t>
      </w:r>
      <w:r w:rsidRPr="008548E3">
        <w:t>различных жизненных</w:t>
      </w:r>
      <w:r w:rsidRPr="008548E3">
        <w:rPr>
          <w:spacing w:val="-1"/>
        </w:rPr>
        <w:t xml:space="preserve"> </w:t>
      </w:r>
      <w:r w:rsidRPr="008548E3">
        <w:t>проблем.</w:t>
      </w:r>
    </w:p>
    <w:p w14:paraId="0DA4B455" w14:textId="77777777" w:rsidR="00E6487F" w:rsidRPr="008548E3" w:rsidRDefault="001F561B" w:rsidP="008548E3">
      <w:pPr>
        <w:pStyle w:val="a3"/>
        <w:tabs>
          <w:tab w:val="left" w:pos="0"/>
        </w:tabs>
        <w:spacing w:before="8"/>
        <w:ind w:left="0" w:right="0" w:firstLine="709"/>
        <w:contextualSpacing/>
        <w:rPr>
          <w:i/>
        </w:rPr>
      </w:pPr>
      <w:r w:rsidRPr="008548E3">
        <w:rPr>
          <w:spacing w:val="-3"/>
        </w:rPr>
        <w:t>Достижение</w:t>
      </w:r>
      <w:r w:rsidRPr="008548E3">
        <w:rPr>
          <w:spacing w:val="-12"/>
        </w:rPr>
        <w:t xml:space="preserve"> </w:t>
      </w:r>
      <w:r w:rsidRPr="008548E3">
        <w:rPr>
          <w:spacing w:val="-3"/>
        </w:rPr>
        <w:t>цели</w:t>
      </w:r>
      <w:r w:rsidRPr="008548E3">
        <w:rPr>
          <w:spacing w:val="-11"/>
        </w:rPr>
        <w:t xml:space="preserve"> </w:t>
      </w:r>
      <w:r w:rsidRPr="008548E3">
        <w:rPr>
          <w:spacing w:val="-3"/>
        </w:rPr>
        <w:t>изучения</w:t>
      </w:r>
      <w:r w:rsidRPr="008548E3">
        <w:rPr>
          <w:spacing w:val="-12"/>
        </w:rPr>
        <w:t xml:space="preserve"> </w:t>
      </w:r>
      <w:r w:rsidRPr="008548E3">
        <w:rPr>
          <w:spacing w:val="-2"/>
        </w:rPr>
        <w:t>учебного</w:t>
      </w:r>
      <w:r w:rsidRPr="008548E3">
        <w:rPr>
          <w:spacing w:val="-11"/>
        </w:rPr>
        <w:t xml:space="preserve"> </w:t>
      </w:r>
      <w:r w:rsidRPr="008548E3">
        <w:rPr>
          <w:spacing w:val="-2"/>
        </w:rPr>
        <w:t>предмета</w:t>
      </w:r>
      <w:r w:rsidRPr="008548E3">
        <w:rPr>
          <w:spacing w:val="-11"/>
        </w:rPr>
        <w:t xml:space="preserve"> </w:t>
      </w:r>
      <w:r w:rsidRPr="008548E3">
        <w:rPr>
          <w:spacing w:val="-2"/>
        </w:rPr>
        <w:t>«Биология»</w:t>
      </w:r>
      <w:r w:rsidRPr="008548E3">
        <w:rPr>
          <w:spacing w:val="-11"/>
        </w:rPr>
        <w:t xml:space="preserve"> </w:t>
      </w:r>
      <w:r w:rsidRPr="008548E3">
        <w:rPr>
          <w:spacing w:val="-2"/>
        </w:rPr>
        <w:t>на</w:t>
      </w:r>
      <w:r w:rsidRPr="008548E3">
        <w:rPr>
          <w:spacing w:val="-11"/>
        </w:rPr>
        <w:t xml:space="preserve"> </w:t>
      </w:r>
      <w:r w:rsidRPr="008548E3">
        <w:rPr>
          <w:spacing w:val="-2"/>
        </w:rPr>
        <w:t>базовом</w:t>
      </w:r>
      <w:r w:rsidRPr="008548E3">
        <w:rPr>
          <w:spacing w:val="-11"/>
        </w:rPr>
        <w:t xml:space="preserve"> </w:t>
      </w:r>
      <w:r w:rsidRPr="008548E3">
        <w:rPr>
          <w:spacing w:val="-2"/>
        </w:rPr>
        <w:t>уровне</w:t>
      </w:r>
      <w:r w:rsidRPr="008548E3">
        <w:rPr>
          <w:spacing w:val="-11"/>
        </w:rPr>
        <w:t xml:space="preserve"> </w:t>
      </w:r>
      <w:r w:rsidRPr="008548E3">
        <w:rPr>
          <w:spacing w:val="-2"/>
        </w:rPr>
        <w:t>обеспечивается</w:t>
      </w:r>
      <w:r w:rsidRPr="008548E3">
        <w:rPr>
          <w:spacing w:val="-58"/>
        </w:rPr>
        <w:t xml:space="preserve"> </w:t>
      </w:r>
      <w:r w:rsidRPr="008548E3">
        <w:t>решением</w:t>
      </w:r>
      <w:r w:rsidRPr="008548E3">
        <w:rPr>
          <w:spacing w:val="-10"/>
        </w:rPr>
        <w:t xml:space="preserve"> </w:t>
      </w:r>
      <w:r w:rsidRPr="008548E3">
        <w:t>следующих</w:t>
      </w:r>
      <w:r w:rsidRPr="008548E3">
        <w:rPr>
          <w:spacing w:val="-10"/>
        </w:rPr>
        <w:t xml:space="preserve"> </w:t>
      </w:r>
      <w:r w:rsidRPr="008548E3">
        <w:rPr>
          <w:i/>
        </w:rPr>
        <w:t>задач:</w:t>
      </w:r>
    </w:p>
    <w:p w14:paraId="02A6C67F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452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освоение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обучающимися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теориях,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учениях,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законах,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закономерностях,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гипотезах,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правилах,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служащих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представлений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естественно-научной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картине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</w:t>
      </w:r>
      <w:r w:rsidRPr="008548E3">
        <w:rPr>
          <w:sz w:val="24"/>
          <w:szCs w:val="24"/>
        </w:rPr>
        <w:t>дах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строении,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многообразии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особенностях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живых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организации;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выдающихся</w:t>
      </w:r>
      <w:r w:rsidRPr="008548E3">
        <w:rPr>
          <w:spacing w:val="-10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открытиях</w:t>
      </w:r>
      <w:r w:rsidRPr="008548E3">
        <w:rPr>
          <w:spacing w:val="-9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9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современных</w:t>
      </w:r>
      <w:r w:rsidRPr="008548E3">
        <w:rPr>
          <w:spacing w:val="-9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исследованиях</w:t>
      </w:r>
      <w:r w:rsidRPr="008548E3">
        <w:rPr>
          <w:spacing w:val="-9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9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биологии;</w:t>
      </w:r>
    </w:p>
    <w:p w14:paraId="5319B0A8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55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формирование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познавательных,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интеллектуальных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творческих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способностей в процессе анализа данных о путях развития в биологии научных взглядов,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идей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подходов к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изучению живых систем разного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уровня организации;</w:t>
      </w:r>
    </w:p>
    <w:p w14:paraId="1B9AF18E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45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становление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функциональной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грамотности,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умений объяснять и оцени</w:t>
      </w:r>
      <w:r w:rsidRPr="008548E3">
        <w:rPr>
          <w:sz w:val="24"/>
          <w:szCs w:val="24"/>
        </w:rPr>
        <w:t>вать явления окружающего мира живой природы на основании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опыта, полученных при изучении биологии;</w:t>
      </w:r>
    </w:p>
    <w:p w14:paraId="22319ADF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40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формирование у обучающихся умений иллюстрировать значение биологических знаний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практической деятельности человека, развитии современных медицинских</w:t>
      </w:r>
      <w:r w:rsidRPr="008548E3">
        <w:rPr>
          <w:sz w:val="24"/>
          <w:szCs w:val="24"/>
        </w:rPr>
        <w:t xml:space="preserve"> технологий и</w:t>
      </w:r>
      <w:r w:rsidRPr="008548E3">
        <w:rPr>
          <w:spacing w:val="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агробиотехнологий</w:t>
      </w:r>
      <w:proofErr w:type="spellEnd"/>
      <w:r w:rsidRPr="008548E3">
        <w:rPr>
          <w:sz w:val="24"/>
          <w:szCs w:val="24"/>
        </w:rPr>
        <w:t>;</w:t>
      </w:r>
    </w:p>
    <w:p w14:paraId="640F1F06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54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воспитание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убеждённости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человеком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живой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необходимости бережного отношения к ней, соблюдения этических норм при проведении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исследований;</w:t>
      </w:r>
    </w:p>
    <w:p w14:paraId="332603FE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515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осознание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повышения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экологической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формирования научного мировоззрения;</w:t>
      </w:r>
    </w:p>
    <w:p w14:paraId="547406CE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50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применение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приобретённых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повседневной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последствий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окружающей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собственному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здоровью;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обоснование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соблюдение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мер профилактики заболеваний.</w:t>
      </w:r>
    </w:p>
    <w:p w14:paraId="0235FD62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Место</w:t>
      </w:r>
      <w:r w:rsidRPr="008548E3">
        <w:rPr>
          <w:spacing w:val="-2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предмета</w:t>
      </w:r>
      <w:r w:rsidRPr="008548E3">
        <w:rPr>
          <w:spacing w:val="-1"/>
        </w:rPr>
        <w:t xml:space="preserve"> </w:t>
      </w:r>
      <w:r w:rsidRPr="008548E3">
        <w:t>«биология»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учебном</w:t>
      </w:r>
      <w:r w:rsidRPr="008548E3">
        <w:rPr>
          <w:spacing w:val="-1"/>
        </w:rPr>
        <w:t xml:space="preserve"> </w:t>
      </w:r>
      <w:r w:rsidRPr="008548E3">
        <w:t>плане</w:t>
      </w:r>
    </w:p>
    <w:p w14:paraId="6C46455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Учебный</w:t>
      </w:r>
      <w:r w:rsidRPr="008548E3">
        <w:rPr>
          <w:spacing w:val="1"/>
        </w:rPr>
        <w:t xml:space="preserve"> </w:t>
      </w:r>
      <w:r w:rsidRPr="008548E3">
        <w:t>предмет</w:t>
      </w:r>
      <w:r w:rsidRPr="008548E3">
        <w:rPr>
          <w:spacing w:val="1"/>
        </w:rPr>
        <w:t xml:space="preserve"> </w:t>
      </w:r>
      <w:r w:rsidRPr="008548E3">
        <w:t>«биология»</w:t>
      </w:r>
      <w:r w:rsidRPr="008548E3">
        <w:rPr>
          <w:spacing w:val="1"/>
        </w:rPr>
        <w:t xml:space="preserve"> </w:t>
      </w:r>
      <w:r w:rsidRPr="008548E3">
        <w:t>входит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предметную</w:t>
      </w:r>
      <w:r w:rsidRPr="008548E3">
        <w:rPr>
          <w:spacing w:val="1"/>
        </w:rPr>
        <w:t xml:space="preserve"> </w:t>
      </w:r>
      <w:r w:rsidRPr="008548E3">
        <w:t>область</w:t>
      </w:r>
      <w:r w:rsidRPr="008548E3">
        <w:rPr>
          <w:spacing w:val="1"/>
        </w:rPr>
        <w:t xml:space="preserve"> </w:t>
      </w:r>
      <w:r w:rsidRPr="008548E3">
        <w:t>«естественно-научные</w:t>
      </w:r>
      <w:r w:rsidRPr="008548E3">
        <w:rPr>
          <w:spacing w:val="1"/>
        </w:rPr>
        <w:t xml:space="preserve"> </w:t>
      </w:r>
      <w:r w:rsidRPr="008548E3">
        <w:t xml:space="preserve">предметы», являясь обязательным. В программе по </w:t>
      </w:r>
      <w:r w:rsidRPr="008548E3">
        <w:t>биологии на уровне среднего общего</w:t>
      </w:r>
      <w:r w:rsidRPr="008548E3">
        <w:rPr>
          <w:spacing w:val="1"/>
        </w:rPr>
        <w:t xml:space="preserve"> </w:t>
      </w:r>
      <w:r w:rsidRPr="008548E3">
        <w:t>образования соблюдается преемственность с программой по биологии на уровне основного</w:t>
      </w:r>
      <w:r w:rsidRPr="008548E3">
        <w:rPr>
          <w:spacing w:val="1"/>
        </w:rPr>
        <w:t xml:space="preserve"> </w:t>
      </w:r>
      <w:r w:rsidRPr="008548E3">
        <w:t>общего образования, в том числе в формировании основных видов учебной деятельности</w:t>
      </w:r>
      <w:r w:rsidRPr="008548E3">
        <w:rPr>
          <w:spacing w:val="1"/>
        </w:rPr>
        <w:t xml:space="preserve"> </w:t>
      </w:r>
      <w:r w:rsidRPr="008548E3">
        <w:t>обучающихся.</w:t>
      </w:r>
    </w:p>
    <w:p w14:paraId="5E197DE8" w14:textId="2F40061F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Общее</w:t>
      </w:r>
      <w:r w:rsidRPr="008548E3">
        <w:rPr>
          <w:spacing w:val="17"/>
        </w:rPr>
        <w:t xml:space="preserve"> </w:t>
      </w:r>
      <w:r w:rsidRPr="008548E3">
        <w:t>число</w:t>
      </w:r>
      <w:r w:rsidRPr="008548E3">
        <w:rPr>
          <w:spacing w:val="18"/>
        </w:rPr>
        <w:t xml:space="preserve"> </w:t>
      </w:r>
      <w:r w:rsidRPr="008548E3">
        <w:t>часов,</w:t>
      </w:r>
      <w:r w:rsidRPr="008548E3">
        <w:rPr>
          <w:spacing w:val="18"/>
        </w:rPr>
        <w:t xml:space="preserve"> </w:t>
      </w:r>
      <w:r w:rsidRPr="008548E3">
        <w:t>рекомендованных</w:t>
      </w:r>
      <w:r w:rsidRPr="008548E3">
        <w:rPr>
          <w:spacing w:val="17"/>
        </w:rPr>
        <w:t xml:space="preserve"> </w:t>
      </w:r>
      <w:r w:rsidRPr="008548E3">
        <w:t>для</w:t>
      </w:r>
      <w:r w:rsidRPr="008548E3">
        <w:rPr>
          <w:spacing w:val="18"/>
        </w:rPr>
        <w:t xml:space="preserve"> </w:t>
      </w:r>
      <w:r w:rsidRPr="008548E3">
        <w:t>изучения</w:t>
      </w:r>
      <w:r w:rsidRPr="008548E3">
        <w:rPr>
          <w:spacing w:val="18"/>
        </w:rPr>
        <w:t xml:space="preserve"> </w:t>
      </w:r>
      <w:r w:rsidRPr="008548E3">
        <w:t>биологии</w:t>
      </w:r>
      <w:r w:rsidRPr="008548E3">
        <w:rPr>
          <w:spacing w:val="18"/>
        </w:rPr>
        <w:t xml:space="preserve"> </w:t>
      </w:r>
      <w:r w:rsidRPr="008548E3">
        <w:t>-</w:t>
      </w:r>
      <w:r w:rsidRPr="008548E3">
        <w:rPr>
          <w:spacing w:val="17"/>
        </w:rPr>
        <w:t xml:space="preserve"> </w:t>
      </w:r>
      <w:r w:rsidRPr="008548E3">
        <w:t>68</w:t>
      </w:r>
      <w:r w:rsidRPr="008548E3">
        <w:rPr>
          <w:spacing w:val="18"/>
        </w:rPr>
        <w:t xml:space="preserve"> </w:t>
      </w:r>
      <w:r w:rsidRPr="008548E3">
        <w:t>часов:</w:t>
      </w:r>
      <w:r w:rsidRPr="008548E3">
        <w:rPr>
          <w:spacing w:val="18"/>
        </w:rPr>
        <w:t xml:space="preserve"> </w:t>
      </w:r>
      <w:r w:rsidRPr="008548E3">
        <w:t>в</w:t>
      </w:r>
      <w:r w:rsidRPr="008548E3">
        <w:rPr>
          <w:spacing w:val="17"/>
        </w:rPr>
        <w:t xml:space="preserve"> </w:t>
      </w:r>
      <w:r w:rsidRPr="008548E3">
        <w:t>10</w:t>
      </w:r>
      <w:r w:rsidRPr="008548E3">
        <w:rPr>
          <w:spacing w:val="18"/>
        </w:rPr>
        <w:t xml:space="preserve"> </w:t>
      </w:r>
      <w:r w:rsidRPr="008548E3">
        <w:t>классе</w:t>
      </w:r>
      <w:r w:rsidRPr="008548E3">
        <w:rPr>
          <w:spacing w:val="18"/>
        </w:rPr>
        <w:t xml:space="preserve"> </w:t>
      </w:r>
      <w:r w:rsidRPr="008548E3">
        <w:t>-</w:t>
      </w:r>
      <w:r w:rsidRPr="008548E3">
        <w:rPr>
          <w:spacing w:val="-58"/>
        </w:rPr>
        <w:t xml:space="preserve"> </w:t>
      </w:r>
      <w:r w:rsidRPr="008548E3">
        <w:t>34 часов (1 час в неделю), в 11 классе - 34 часов (1 час в неделю). С учетом психофизическим</w:t>
      </w:r>
      <w:r w:rsidRPr="008548E3">
        <w:rPr>
          <w:spacing w:val="-57"/>
        </w:rPr>
        <w:t xml:space="preserve"> </w:t>
      </w:r>
      <w:r w:rsidRPr="008548E3">
        <w:t>особенностей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нарушением</w:t>
      </w:r>
      <w:r w:rsidRPr="008548E3">
        <w:rPr>
          <w:spacing w:val="1"/>
        </w:rPr>
        <w:t xml:space="preserve"> </w:t>
      </w:r>
      <w:r w:rsidRPr="008548E3">
        <w:t>слуха</w:t>
      </w:r>
      <w:r w:rsidRPr="008548E3">
        <w:rPr>
          <w:spacing w:val="1"/>
        </w:rPr>
        <w:t xml:space="preserve"> </w:t>
      </w:r>
      <w:r w:rsidRPr="008548E3">
        <w:t>количество</w:t>
      </w:r>
      <w:r w:rsidRPr="008548E3">
        <w:rPr>
          <w:spacing w:val="1"/>
        </w:rPr>
        <w:t xml:space="preserve"> </w:t>
      </w:r>
      <w:r w:rsidRPr="008548E3">
        <w:t>часов</w:t>
      </w:r>
      <w:r w:rsidRPr="008548E3">
        <w:rPr>
          <w:spacing w:val="1"/>
        </w:rPr>
        <w:t xml:space="preserve"> </w:t>
      </w:r>
      <w:r w:rsidRPr="008548E3">
        <w:t>может</w:t>
      </w:r>
      <w:r w:rsidRPr="008548E3">
        <w:rPr>
          <w:spacing w:val="1"/>
        </w:rPr>
        <w:t xml:space="preserve"> </w:t>
      </w:r>
      <w:r w:rsidRPr="008548E3">
        <w:t>быть</w:t>
      </w:r>
      <w:r w:rsidRPr="008548E3">
        <w:rPr>
          <w:spacing w:val="-57"/>
        </w:rPr>
        <w:t xml:space="preserve"> </w:t>
      </w:r>
      <w:r w:rsidRPr="008548E3">
        <w:t>увеличено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счет</w:t>
      </w:r>
      <w:r w:rsidRPr="008548E3">
        <w:rPr>
          <w:spacing w:val="1"/>
        </w:rPr>
        <w:t xml:space="preserve"> </w:t>
      </w:r>
      <w:r w:rsidRPr="008548E3">
        <w:t>части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плана,</w:t>
      </w:r>
      <w:r w:rsidRPr="008548E3">
        <w:rPr>
          <w:spacing w:val="1"/>
        </w:rPr>
        <w:t xml:space="preserve"> </w:t>
      </w:r>
      <w:r w:rsidRPr="008548E3">
        <w:t>формируемой</w:t>
      </w:r>
      <w:r w:rsidRPr="008548E3">
        <w:rPr>
          <w:spacing w:val="1"/>
        </w:rPr>
        <w:t xml:space="preserve"> </w:t>
      </w:r>
      <w:r w:rsidRPr="008548E3">
        <w:t>участниками</w:t>
      </w:r>
      <w:r w:rsidRPr="008548E3">
        <w:rPr>
          <w:spacing w:val="1"/>
        </w:rPr>
        <w:t xml:space="preserve"> </w:t>
      </w:r>
      <w:r w:rsidRPr="008548E3">
        <w:t>образовательного</w:t>
      </w:r>
      <w:r w:rsidRPr="008548E3">
        <w:rPr>
          <w:spacing w:val="1"/>
        </w:rPr>
        <w:t xml:space="preserve"> </w:t>
      </w:r>
      <w:r w:rsidRPr="008548E3">
        <w:t>процесса</w:t>
      </w:r>
      <w:r w:rsidRPr="008548E3">
        <w:rPr>
          <w:spacing w:val="-2"/>
        </w:rPr>
        <w:t xml:space="preserve"> </w:t>
      </w:r>
      <w:r w:rsidRPr="008548E3">
        <w:t>до 2</w:t>
      </w:r>
      <w:r w:rsidRPr="008548E3">
        <w:rPr>
          <w:spacing w:val="-1"/>
        </w:rPr>
        <w:t xml:space="preserve"> </w:t>
      </w:r>
      <w:r w:rsidRPr="008548E3">
        <w:t>часов в неделю,</w:t>
      </w:r>
      <w:r w:rsidRPr="008548E3">
        <w:rPr>
          <w:spacing w:val="-1"/>
        </w:rPr>
        <w:t xml:space="preserve"> </w:t>
      </w:r>
      <w:r w:rsidRPr="008548E3">
        <w:t>68 часов в год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10 и 11 классах.</w:t>
      </w:r>
      <w:r w:rsidR="00587F47" w:rsidRPr="008548E3">
        <w:t xml:space="preserve"> </w:t>
      </w:r>
      <w:r w:rsidRPr="008548E3">
        <w:t>Содержание учебного предмета «биология»</w:t>
      </w:r>
      <w:r w:rsidRPr="008548E3">
        <w:rPr>
          <w:spacing w:val="-58"/>
        </w:rPr>
        <w:t xml:space="preserve"> </w:t>
      </w:r>
      <w:r w:rsidRPr="008548E3">
        <w:t>10</w:t>
      </w:r>
      <w:r w:rsidRPr="008548E3">
        <w:rPr>
          <w:spacing w:val="-1"/>
        </w:rPr>
        <w:t xml:space="preserve"> </w:t>
      </w:r>
      <w:r w:rsidRPr="008548E3">
        <w:t>класс</w:t>
      </w:r>
    </w:p>
    <w:p w14:paraId="13002625" w14:textId="77777777" w:rsidR="00E6487F" w:rsidRPr="008548E3" w:rsidRDefault="001F561B" w:rsidP="008548E3">
      <w:pPr>
        <w:tabs>
          <w:tab w:val="left" w:pos="0"/>
        </w:tabs>
        <w:spacing w:before="119"/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</w:rPr>
        <w:t>Тема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1. Биология как наука (2 ч)</w:t>
      </w:r>
    </w:p>
    <w:p w14:paraId="07C40C65" w14:textId="77777777" w:rsidR="00E6487F" w:rsidRPr="008548E3" w:rsidRDefault="001F561B" w:rsidP="008548E3">
      <w:pPr>
        <w:pStyle w:val="a3"/>
        <w:tabs>
          <w:tab w:val="left" w:pos="0"/>
        </w:tabs>
        <w:spacing w:before="55"/>
        <w:ind w:left="0" w:right="0" w:firstLine="709"/>
        <w:contextualSpacing/>
      </w:pPr>
      <w:r w:rsidRPr="008548E3">
        <w:t>Биология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наука.</w:t>
      </w:r>
      <w:r w:rsidRPr="008548E3">
        <w:rPr>
          <w:spacing w:val="1"/>
        </w:rPr>
        <w:t xml:space="preserve"> </w:t>
      </w:r>
      <w:r w:rsidRPr="008548E3">
        <w:t>Связь</w:t>
      </w:r>
      <w:r w:rsidRPr="008548E3">
        <w:rPr>
          <w:spacing w:val="1"/>
        </w:rPr>
        <w:t xml:space="preserve"> </w:t>
      </w:r>
      <w:r w:rsidRPr="008548E3">
        <w:t>биологии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общественными,</w:t>
      </w:r>
      <w:r w:rsidRPr="008548E3">
        <w:rPr>
          <w:spacing w:val="1"/>
        </w:rPr>
        <w:t xml:space="preserve"> </w:t>
      </w:r>
      <w:r w:rsidRPr="008548E3">
        <w:t>техническими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другими</w:t>
      </w:r>
      <w:r w:rsidRPr="008548E3">
        <w:rPr>
          <w:spacing w:val="1"/>
        </w:rPr>
        <w:t xml:space="preserve"> </w:t>
      </w:r>
      <w:r w:rsidRPr="008548E3">
        <w:t>естественными</w:t>
      </w:r>
      <w:r w:rsidRPr="008548E3">
        <w:rPr>
          <w:spacing w:val="1"/>
        </w:rPr>
        <w:t xml:space="preserve"> </w:t>
      </w:r>
      <w:r w:rsidRPr="008548E3">
        <w:t>науками,</w:t>
      </w:r>
      <w:r w:rsidRPr="008548E3">
        <w:rPr>
          <w:spacing w:val="1"/>
        </w:rPr>
        <w:t xml:space="preserve"> </w:t>
      </w:r>
      <w:r w:rsidRPr="008548E3">
        <w:t>философией,</w:t>
      </w:r>
      <w:r w:rsidRPr="008548E3">
        <w:rPr>
          <w:spacing w:val="1"/>
        </w:rPr>
        <w:t xml:space="preserve"> </w:t>
      </w:r>
      <w:r w:rsidRPr="008548E3">
        <w:t>этикой,</w:t>
      </w:r>
      <w:r w:rsidRPr="008548E3">
        <w:rPr>
          <w:spacing w:val="1"/>
        </w:rPr>
        <w:t xml:space="preserve"> </w:t>
      </w:r>
      <w:r w:rsidRPr="008548E3">
        <w:t>эстетикой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правом.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биологии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формировании</w:t>
      </w:r>
      <w:r w:rsidRPr="008548E3">
        <w:rPr>
          <w:spacing w:val="-1"/>
        </w:rPr>
        <w:t xml:space="preserve"> </w:t>
      </w:r>
      <w:r w:rsidRPr="008548E3">
        <w:t>современной</w:t>
      </w:r>
      <w:r w:rsidRPr="008548E3">
        <w:rPr>
          <w:spacing w:val="-1"/>
        </w:rPr>
        <w:t xml:space="preserve"> </w:t>
      </w:r>
      <w:r w:rsidRPr="008548E3">
        <w:t>научной картины</w:t>
      </w:r>
      <w:r w:rsidRPr="008548E3">
        <w:rPr>
          <w:spacing w:val="-1"/>
        </w:rPr>
        <w:t xml:space="preserve"> </w:t>
      </w:r>
      <w:r w:rsidRPr="008548E3">
        <w:t>мира.</w:t>
      </w:r>
      <w:r w:rsidRPr="008548E3">
        <w:rPr>
          <w:spacing w:val="-1"/>
        </w:rPr>
        <w:t xml:space="preserve"> </w:t>
      </w:r>
      <w:r w:rsidRPr="008548E3">
        <w:t>Система</w:t>
      </w:r>
      <w:r w:rsidRPr="008548E3">
        <w:rPr>
          <w:spacing w:val="-1"/>
        </w:rPr>
        <w:t xml:space="preserve"> </w:t>
      </w:r>
      <w:r w:rsidRPr="008548E3">
        <w:t>биологических</w:t>
      </w:r>
      <w:r w:rsidRPr="008548E3">
        <w:rPr>
          <w:spacing w:val="-1"/>
        </w:rPr>
        <w:t xml:space="preserve"> </w:t>
      </w:r>
      <w:r w:rsidRPr="008548E3">
        <w:t>наук.</w:t>
      </w:r>
    </w:p>
    <w:p w14:paraId="071C45F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познания</w:t>
      </w:r>
      <w:r w:rsidRPr="008548E3">
        <w:rPr>
          <w:spacing w:val="1"/>
        </w:rPr>
        <w:t xml:space="preserve"> </w:t>
      </w:r>
      <w:r w:rsidRPr="008548E3">
        <w:t>живой</w:t>
      </w:r>
      <w:r w:rsidRPr="008548E3">
        <w:rPr>
          <w:spacing w:val="1"/>
        </w:rPr>
        <w:t xml:space="preserve"> </w:t>
      </w:r>
      <w:r w:rsidRPr="008548E3">
        <w:t>природы</w:t>
      </w:r>
      <w:r w:rsidRPr="008548E3">
        <w:rPr>
          <w:spacing w:val="1"/>
        </w:rPr>
        <w:t xml:space="preserve"> </w:t>
      </w:r>
      <w:r w:rsidRPr="008548E3">
        <w:t>(наблюдение,</w:t>
      </w:r>
      <w:r w:rsidRPr="008548E3">
        <w:rPr>
          <w:spacing w:val="1"/>
        </w:rPr>
        <w:t xml:space="preserve"> </w:t>
      </w:r>
      <w:r w:rsidRPr="008548E3">
        <w:t>эксперимент,</w:t>
      </w:r>
      <w:r w:rsidRPr="008548E3">
        <w:rPr>
          <w:spacing w:val="1"/>
        </w:rPr>
        <w:t xml:space="preserve"> </w:t>
      </w:r>
      <w:r w:rsidRPr="008548E3">
        <w:t>описание</w:t>
      </w:r>
      <w:r w:rsidRPr="008548E3">
        <w:t>,</w:t>
      </w:r>
      <w:r w:rsidRPr="008548E3">
        <w:rPr>
          <w:spacing w:val="1"/>
        </w:rPr>
        <w:t xml:space="preserve"> </w:t>
      </w:r>
      <w:r w:rsidRPr="008548E3">
        <w:t>измерение,</w:t>
      </w:r>
      <w:r w:rsidRPr="008548E3">
        <w:rPr>
          <w:spacing w:val="-57"/>
        </w:rPr>
        <w:t xml:space="preserve"> </w:t>
      </w:r>
      <w:r w:rsidRPr="008548E3">
        <w:t>классификация,</w:t>
      </w:r>
      <w:r w:rsidRPr="008548E3">
        <w:rPr>
          <w:spacing w:val="-1"/>
        </w:rPr>
        <w:t xml:space="preserve"> </w:t>
      </w:r>
      <w:r w:rsidRPr="008548E3">
        <w:t>моделирование, статистическая</w:t>
      </w:r>
      <w:r w:rsidRPr="008548E3">
        <w:rPr>
          <w:spacing w:val="-1"/>
        </w:rPr>
        <w:t xml:space="preserve"> </w:t>
      </w:r>
      <w:r w:rsidRPr="008548E3">
        <w:t>обработка</w:t>
      </w:r>
      <w:r w:rsidRPr="008548E3">
        <w:rPr>
          <w:spacing w:val="-1"/>
        </w:rPr>
        <w:t xml:space="preserve"> </w:t>
      </w:r>
      <w:r w:rsidRPr="008548E3">
        <w:t>данных).</w:t>
      </w:r>
    </w:p>
    <w:p w14:paraId="62B44B26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Демонстрации:</w:t>
      </w:r>
    </w:p>
    <w:p w14:paraId="39B3E2C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Портреты</w:t>
      </w:r>
      <w:r w:rsidRPr="008548E3">
        <w:t>:</w:t>
      </w:r>
      <w:r w:rsidRPr="008548E3">
        <w:rPr>
          <w:spacing w:val="-1"/>
        </w:rPr>
        <w:t xml:space="preserve"> </w:t>
      </w:r>
      <w:r w:rsidRPr="008548E3">
        <w:t>Ч.</w:t>
      </w:r>
      <w:r w:rsidRPr="008548E3">
        <w:rPr>
          <w:spacing w:val="-1"/>
        </w:rPr>
        <w:t xml:space="preserve"> </w:t>
      </w:r>
      <w:r w:rsidRPr="008548E3">
        <w:t>Дарвин, Г.</w:t>
      </w:r>
      <w:r w:rsidRPr="008548E3">
        <w:rPr>
          <w:spacing w:val="-1"/>
        </w:rPr>
        <w:t xml:space="preserve"> </w:t>
      </w:r>
      <w:r w:rsidRPr="008548E3">
        <w:t>Мендель, Н.</w:t>
      </w:r>
      <w:r w:rsidRPr="008548E3">
        <w:rPr>
          <w:spacing w:val="-2"/>
        </w:rPr>
        <w:t xml:space="preserve"> </w:t>
      </w:r>
      <w:r w:rsidRPr="008548E3">
        <w:t>К. Кольцов,</w:t>
      </w:r>
      <w:r w:rsidRPr="008548E3">
        <w:rPr>
          <w:spacing w:val="-2"/>
        </w:rPr>
        <w:t xml:space="preserve"> </w:t>
      </w:r>
      <w:r w:rsidRPr="008548E3">
        <w:t>Дж. Уотсон</w:t>
      </w:r>
      <w:r w:rsidRPr="008548E3">
        <w:rPr>
          <w:spacing w:val="-1"/>
        </w:rPr>
        <w:t xml:space="preserve"> </w:t>
      </w:r>
      <w:r w:rsidRPr="008548E3">
        <w:t>и Ф.</w:t>
      </w:r>
      <w:r w:rsidRPr="008548E3">
        <w:rPr>
          <w:spacing w:val="-2"/>
        </w:rPr>
        <w:t xml:space="preserve"> </w:t>
      </w:r>
      <w:r w:rsidRPr="008548E3">
        <w:t>Крик.</w:t>
      </w:r>
    </w:p>
    <w:p w14:paraId="450F83F8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Таблицы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схемы</w:t>
      </w:r>
      <w:r w:rsidRPr="008548E3">
        <w:rPr>
          <w:sz w:val="24"/>
          <w:szCs w:val="24"/>
        </w:rPr>
        <w:t>: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«Методы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живой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природы».</w:t>
      </w:r>
    </w:p>
    <w:p w14:paraId="7F46AA37" w14:textId="77777777" w:rsidR="00E6487F" w:rsidRPr="008548E3" w:rsidRDefault="001F561B" w:rsidP="008548E3">
      <w:pPr>
        <w:pStyle w:val="3"/>
        <w:tabs>
          <w:tab w:val="left" w:pos="0"/>
        </w:tabs>
        <w:spacing w:before="3" w:line="240" w:lineRule="auto"/>
        <w:ind w:left="0" w:firstLine="709"/>
        <w:contextualSpacing/>
      </w:pPr>
      <w:r w:rsidRPr="008548E3">
        <w:t>Лабораторные</w:t>
      </w:r>
      <w:r w:rsidRPr="008548E3">
        <w:rPr>
          <w:spacing w:val="-2"/>
        </w:rPr>
        <w:t xml:space="preserve"> </w:t>
      </w:r>
      <w:r w:rsidRPr="008548E3">
        <w:t>и практические</w:t>
      </w:r>
      <w:r w:rsidRPr="008548E3">
        <w:rPr>
          <w:spacing w:val="-2"/>
        </w:rPr>
        <w:t xml:space="preserve"> </w:t>
      </w:r>
      <w:r w:rsidRPr="008548E3">
        <w:t>работы:</w:t>
      </w:r>
    </w:p>
    <w:p w14:paraId="54FCFA1D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Практическая</w:t>
      </w:r>
      <w:r w:rsidRPr="008548E3">
        <w:rPr>
          <w:i/>
          <w:spacing w:val="4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работа</w:t>
      </w:r>
      <w:r w:rsidRPr="008548E3">
        <w:rPr>
          <w:i/>
          <w:spacing w:val="4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№</w:t>
      </w:r>
      <w:r w:rsidRPr="008548E3">
        <w:rPr>
          <w:i/>
          <w:spacing w:val="4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1.</w:t>
      </w:r>
      <w:r w:rsidRPr="008548E3">
        <w:rPr>
          <w:i/>
          <w:spacing w:val="43"/>
          <w:sz w:val="24"/>
          <w:szCs w:val="24"/>
        </w:rPr>
        <w:t xml:space="preserve"> </w:t>
      </w:r>
      <w:r w:rsidRPr="008548E3">
        <w:rPr>
          <w:sz w:val="24"/>
          <w:szCs w:val="24"/>
        </w:rPr>
        <w:t>«Использование</w:t>
      </w:r>
      <w:r w:rsidRPr="008548E3">
        <w:rPr>
          <w:spacing w:val="43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</w:t>
      </w:r>
      <w:r w:rsidRPr="008548E3">
        <w:rPr>
          <w:spacing w:val="43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методов</w:t>
      </w:r>
      <w:r w:rsidRPr="008548E3">
        <w:rPr>
          <w:spacing w:val="43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43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изучении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объектов».</w:t>
      </w:r>
    </w:p>
    <w:p w14:paraId="08140760" w14:textId="77777777" w:rsidR="00E6487F" w:rsidRPr="008548E3" w:rsidRDefault="001F561B" w:rsidP="008548E3">
      <w:pPr>
        <w:pStyle w:val="3"/>
        <w:tabs>
          <w:tab w:val="left" w:pos="0"/>
        </w:tabs>
        <w:spacing w:before="219"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2.</w:t>
      </w:r>
      <w:r w:rsidRPr="008548E3">
        <w:rPr>
          <w:spacing w:val="-1"/>
        </w:rPr>
        <w:t xml:space="preserve"> </w:t>
      </w:r>
      <w:r w:rsidRPr="008548E3">
        <w:t>Живые</w:t>
      </w:r>
      <w:r w:rsidRPr="008548E3">
        <w:rPr>
          <w:spacing w:val="-1"/>
        </w:rPr>
        <w:t xml:space="preserve"> </w:t>
      </w:r>
      <w:r w:rsidRPr="008548E3">
        <w:t>системы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их организация</w:t>
      </w:r>
      <w:r w:rsidRPr="008548E3">
        <w:rPr>
          <w:spacing w:val="-1"/>
        </w:rPr>
        <w:t xml:space="preserve"> </w:t>
      </w:r>
      <w:r w:rsidRPr="008548E3">
        <w:t>(2</w:t>
      </w:r>
      <w:r w:rsidRPr="008548E3">
        <w:rPr>
          <w:spacing w:val="-1"/>
        </w:rPr>
        <w:t xml:space="preserve"> </w:t>
      </w:r>
      <w:r w:rsidRPr="008548E3">
        <w:t>ч)</w:t>
      </w:r>
    </w:p>
    <w:p w14:paraId="036BA361" w14:textId="77777777" w:rsidR="00E6487F" w:rsidRPr="008548E3" w:rsidRDefault="001F561B" w:rsidP="008548E3">
      <w:pPr>
        <w:pStyle w:val="a3"/>
        <w:tabs>
          <w:tab w:val="left" w:pos="0"/>
        </w:tabs>
        <w:spacing w:before="57"/>
        <w:ind w:left="0" w:right="0" w:firstLine="709"/>
        <w:contextualSpacing/>
      </w:pPr>
      <w:r w:rsidRPr="008548E3">
        <w:t>Живые системы (биосистемы) как предмет изучения биологии. Отличие живых систем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-1"/>
        </w:rPr>
        <w:t xml:space="preserve"> </w:t>
      </w:r>
      <w:r w:rsidRPr="008548E3">
        <w:t>неорганической природы.</w:t>
      </w:r>
    </w:p>
    <w:p w14:paraId="536767E0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Свойства биосистем и их разнообразие. Уровни организации биосистем: молекулярный,</w:t>
      </w:r>
      <w:r w:rsidRPr="008548E3">
        <w:rPr>
          <w:spacing w:val="-57"/>
        </w:rPr>
        <w:t xml:space="preserve"> </w:t>
      </w:r>
      <w:r w:rsidRPr="008548E3">
        <w:t>клеточный,</w:t>
      </w:r>
      <w:r w:rsidRPr="008548E3">
        <w:rPr>
          <w:spacing w:val="1"/>
        </w:rPr>
        <w:t xml:space="preserve"> </w:t>
      </w:r>
      <w:r w:rsidRPr="008548E3">
        <w:t>тканевый,</w:t>
      </w:r>
      <w:r w:rsidRPr="008548E3">
        <w:rPr>
          <w:spacing w:val="1"/>
        </w:rPr>
        <w:t xml:space="preserve"> </w:t>
      </w:r>
      <w:r w:rsidRPr="008548E3">
        <w:t>организменный,</w:t>
      </w:r>
      <w:r w:rsidRPr="008548E3">
        <w:rPr>
          <w:spacing w:val="1"/>
        </w:rPr>
        <w:t xml:space="preserve"> </w:t>
      </w:r>
      <w:r w:rsidRPr="008548E3">
        <w:t>популяционно-видовой,</w:t>
      </w:r>
      <w:r w:rsidRPr="008548E3">
        <w:rPr>
          <w:spacing w:val="1"/>
        </w:rPr>
        <w:t xml:space="preserve"> </w:t>
      </w:r>
      <w:r w:rsidRPr="008548E3">
        <w:t>экосистемный</w:t>
      </w:r>
      <w:r w:rsidRPr="008548E3">
        <w:rPr>
          <w:spacing w:val="1"/>
        </w:rPr>
        <w:t xml:space="preserve"> </w:t>
      </w:r>
      <w:r w:rsidRPr="008548E3">
        <w:t>(биогеоценотический),</w:t>
      </w:r>
      <w:r w:rsidRPr="008548E3">
        <w:rPr>
          <w:spacing w:val="-1"/>
        </w:rPr>
        <w:t xml:space="preserve"> </w:t>
      </w:r>
      <w:r w:rsidRPr="008548E3">
        <w:t>биосферный.</w:t>
      </w:r>
    </w:p>
    <w:p w14:paraId="4108D996" w14:textId="77777777" w:rsidR="00E6487F" w:rsidRPr="008548E3" w:rsidRDefault="001F561B" w:rsidP="008548E3">
      <w:pPr>
        <w:pStyle w:val="3"/>
        <w:tabs>
          <w:tab w:val="left" w:pos="0"/>
        </w:tabs>
        <w:spacing w:before="2" w:line="240" w:lineRule="auto"/>
        <w:ind w:left="0" w:firstLine="709"/>
        <w:contextualSpacing/>
      </w:pPr>
      <w:r w:rsidRPr="008548E3">
        <w:lastRenderedPageBreak/>
        <w:t>Демонстрации:</w:t>
      </w:r>
    </w:p>
    <w:p w14:paraId="0B9027D6" w14:textId="77777777" w:rsidR="00E6487F" w:rsidRPr="008548E3" w:rsidRDefault="001F561B" w:rsidP="008548E3">
      <w:pPr>
        <w:pStyle w:val="a3"/>
        <w:tabs>
          <w:tab w:val="left" w:pos="0"/>
          <w:tab w:val="left" w:pos="1861"/>
          <w:tab w:val="left" w:pos="2183"/>
          <w:tab w:val="left" w:pos="3087"/>
          <w:tab w:val="left" w:pos="4447"/>
          <w:tab w:val="left" w:pos="5600"/>
          <w:tab w:val="left" w:pos="6628"/>
          <w:tab w:val="left" w:pos="7730"/>
          <w:tab w:val="left" w:pos="9221"/>
        </w:tabs>
        <w:spacing w:before="5"/>
        <w:ind w:left="0" w:right="0" w:firstLine="709"/>
        <w:contextualSpacing/>
      </w:pPr>
      <w:r w:rsidRPr="008548E3">
        <w:rPr>
          <w:i/>
        </w:rPr>
        <w:t>Таблицы</w:t>
      </w:r>
      <w:r w:rsidRPr="008548E3">
        <w:rPr>
          <w:i/>
        </w:rPr>
        <w:tab/>
        <w:t>и</w:t>
      </w:r>
      <w:r w:rsidRPr="008548E3">
        <w:rPr>
          <w:i/>
        </w:rPr>
        <w:tab/>
        <w:t>схемы</w:t>
      </w:r>
      <w:r w:rsidRPr="008548E3">
        <w:t>:</w:t>
      </w:r>
      <w:r w:rsidRPr="008548E3">
        <w:tab/>
        <w:t>«Основные</w:t>
      </w:r>
      <w:r w:rsidRPr="008548E3">
        <w:tab/>
        <w:t>признаки</w:t>
      </w:r>
      <w:r w:rsidRPr="008548E3">
        <w:tab/>
        <w:t>жизни»,</w:t>
      </w:r>
      <w:r w:rsidRPr="008548E3">
        <w:tab/>
        <w:t>«Уровни</w:t>
      </w:r>
      <w:r w:rsidRPr="008548E3">
        <w:tab/>
        <w:t>орг</w:t>
      </w:r>
      <w:r w:rsidRPr="008548E3">
        <w:t>анизации</w:t>
      </w:r>
      <w:r w:rsidRPr="008548E3">
        <w:tab/>
      </w:r>
      <w:r w:rsidRPr="008548E3">
        <w:rPr>
          <w:spacing w:val="-1"/>
        </w:rPr>
        <w:t>живой</w:t>
      </w:r>
      <w:r w:rsidRPr="008548E3">
        <w:rPr>
          <w:spacing w:val="-57"/>
        </w:rPr>
        <w:t xml:space="preserve"> </w:t>
      </w:r>
      <w:r w:rsidRPr="008548E3">
        <w:t>природы».</w:t>
      </w:r>
    </w:p>
    <w:p w14:paraId="3454F623" w14:textId="77777777" w:rsidR="00E6487F" w:rsidRPr="008548E3" w:rsidRDefault="001F561B" w:rsidP="008548E3">
      <w:pPr>
        <w:tabs>
          <w:tab w:val="left" w:pos="0"/>
        </w:tabs>
        <w:spacing w:before="3"/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Оборудование: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модель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молекулы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ДНК.</w:t>
      </w:r>
    </w:p>
    <w:p w14:paraId="3A737BCD" w14:textId="77777777" w:rsidR="00E6487F" w:rsidRPr="008548E3" w:rsidRDefault="001F561B" w:rsidP="008548E3">
      <w:pPr>
        <w:pStyle w:val="3"/>
        <w:tabs>
          <w:tab w:val="left" w:pos="0"/>
        </w:tabs>
        <w:spacing w:before="223"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3.</w:t>
      </w:r>
      <w:r w:rsidRPr="008548E3">
        <w:rPr>
          <w:spacing w:val="-1"/>
        </w:rPr>
        <w:t xml:space="preserve"> </w:t>
      </w:r>
      <w:r w:rsidRPr="008548E3">
        <w:t>Химический</w:t>
      </w:r>
      <w:r w:rsidRPr="008548E3">
        <w:rPr>
          <w:spacing w:val="-1"/>
        </w:rPr>
        <w:t xml:space="preserve"> </w:t>
      </w:r>
      <w:r w:rsidRPr="008548E3">
        <w:t>состав и</w:t>
      </w:r>
      <w:r w:rsidRPr="008548E3">
        <w:rPr>
          <w:spacing w:val="-1"/>
        </w:rPr>
        <w:t xml:space="preserve"> </w:t>
      </w:r>
      <w:r w:rsidRPr="008548E3">
        <w:t>строение</w:t>
      </w:r>
      <w:r w:rsidRPr="008548E3">
        <w:rPr>
          <w:spacing w:val="-2"/>
        </w:rPr>
        <w:t xml:space="preserve"> </w:t>
      </w:r>
      <w:r w:rsidRPr="008548E3">
        <w:t>клетки</w:t>
      </w:r>
      <w:r w:rsidRPr="008548E3">
        <w:rPr>
          <w:spacing w:val="-1"/>
        </w:rPr>
        <w:t xml:space="preserve"> </w:t>
      </w:r>
      <w:r w:rsidRPr="008548E3">
        <w:t>(16 ч)</w:t>
      </w:r>
    </w:p>
    <w:p w14:paraId="7B612E34" w14:textId="77777777" w:rsidR="00E6487F" w:rsidRPr="008548E3" w:rsidRDefault="001F561B" w:rsidP="008548E3">
      <w:pPr>
        <w:pStyle w:val="a3"/>
        <w:tabs>
          <w:tab w:val="left" w:pos="0"/>
        </w:tabs>
        <w:spacing w:before="55"/>
        <w:ind w:left="0" w:right="0" w:firstLine="709"/>
        <w:contextualSpacing/>
      </w:pPr>
      <w:r w:rsidRPr="008548E3">
        <w:t>Химический</w:t>
      </w:r>
      <w:r w:rsidRPr="008548E3">
        <w:rPr>
          <w:spacing w:val="48"/>
        </w:rPr>
        <w:t xml:space="preserve"> </w:t>
      </w:r>
      <w:r w:rsidRPr="008548E3">
        <w:t>состав</w:t>
      </w:r>
      <w:r w:rsidRPr="008548E3">
        <w:rPr>
          <w:spacing w:val="48"/>
        </w:rPr>
        <w:t xml:space="preserve"> </w:t>
      </w:r>
      <w:r w:rsidRPr="008548E3">
        <w:t>клетки.</w:t>
      </w:r>
      <w:r w:rsidRPr="008548E3">
        <w:rPr>
          <w:spacing w:val="48"/>
        </w:rPr>
        <w:t xml:space="preserve"> </w:t>
      </w:r>
      <w:r w:rsidRPr="008548E3">
        <w:t>Химические</w:t>
      </w:r>
      <w:r w:rsidRPr="008548E3">
        <w:rPr>
          <w:spacing w:val="48"/>
        </w:rPr>
        <w:t xml:space="preserve"> </w:t>
      </w:r>
      <w:r w:rsidRPr="008548E3">
        <w:t>элементы:</w:t>
      </w:r>
      <w:r w:rsidRPr="008548E3">
        <w:rPr>
          <w:spacing w:val="48"/>
        </w:rPr>
        <w:t xml:space="preserve"> </w:t>
      </w:r>
      <w:proofErr w:type="gramStart"/>
      <w:r w:rsidRPr="008548E3">
        <w:t>макро-элементы</w:t>
      </w:r>
      <w:proofErr w:type="gramEnd"/>
      <w:r w:rsidRPr="008548E3">
        <w:t>,</w:t>
      </w:r>
      <w:r w:rsidRPr="008548E3">
        <w:rPr>
          <w:spacing w:val="49"/>
        </w:rPr>
        <w:t xml:space="preserve"> </w:t>
      </w:r>
      <w:r w:rsidRPr="008548E3">
        <w:t>микроэлементы.</w:t>
      </w:r>
    </w:p>
    <w:p w14:paraId="5A366CB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Вода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минеральные</w:t>
      </w:r>
      <w:r w:rsidRPr="008548E3">
        <w:rPr>
          <w:spacing w:val="-2"/>
        </w:rPr>
        <w:t xml:space="preserve"> </w:t>
      </w:r>
      <w:r w:rsidRPr="008548E3">
        <w:t>вещества.</w:t>
      </w:r>
    </w:p>
    <w:p w14:paraId="74F56AA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Функции</w:t>
      </w:r>
      <w:r w:rsidRPr="008548E3">
        <w:rPr>
          <w:spacing w:val="-2"/>
        </w:rPr>
        <w:t xml:space="preserve"> </w:t>
      </w:r>
      <w:r w:rsidRPr="008548E3">
        <w:t>воды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минеральных</w:t>
      </w:r>
      <w:r w:rsidRPr="008548E3">
        <w:rPr>
          <w:spacing w:val="-2"/>
        </w:rPr>
        <w:t xml:space="preserve"> </w:t>
      </w:r>
      <w:r w:rsidRPr="008548E3">
        <w:t>веществ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клетке.</w:t>
      </w:r>
      <w:r w:rsidRPr="008548E3">
        <w:rPr>
          <w:spacing w:val="-2"/>
        </w:rPr>
        <w:t xml:space="preserve"> </w:t>
      </w:r>
      <w:r w:rsidRPr="008548E3">
        <w:t>Поддержание</w:t>
      </w:r>
      <w:r w:rsidRPr="008548E3">
        <w:rPr>
          <w:spacing w:val="-2"/>
        </w:rPr>
        <w:t xml:space="preserve"> </w:t>
      </w:r>
      <w:r w:rsidRPr="008548E3">
        <w:t>осмотического</w:t>
      </w:r>
      <w:r w:rsidRPr="008548E3">
        <w:rPr>
          <w:spacing w:val="-2"/>
        </w:rPr>
        <w:t xml:space="preserve"> </w:t>
      </w:r>
      <w:r w:rsidRPr="008548E3">
        <w:t>баланса.</w:t>
      </w:r>
    </w:p>
    <w:p w14:paraId="0608FE5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Белки. Состав и строение белков. Аминокислоты — мономеры белков. Незаменимые и</w:t>
      </w:r>
      <w:r w:rsidRPr="008548E3">
        <w:rPr>
          <w:spacing w:val="1"/>
        </w:rPr>
        <w:t xml:space="preserve"> </w:t>
      </w:r>
      <w:r w:rsidRPr="008548E3">
        <w:t>заменимые аминокислоты. Аминокислотный состав. Уровни структуры белковой молекулы</w:t>
      </w:r>
      <w:r w:rsidRPr="008548E3">
        <w:rPr>
          <w:spacing w:val="1"/>
        </w:rPr>
        <w:t xml:space="preserve"> </w:t>
      </w:r>
      <w:r w:rsidRPr="008548E3">
        <w:t>(первичная, вторичная, третичная и четверт</w:t>
      </w:r>
      <w:r w:rsidRPr="008548E3">
        <w:t>ичная структура). Химические свойства белков.</w:t>
      </w:r>
      <w:r w:rsidRPr="008548E3">
        <w:rPr>
          <w:spacing w:val="1"/>
        </w:rPr>
        <w:t xml:space="preserve"> </w:t>
      </w:r>
      <w:r w:rsidRPr="008548E3">
        <w:t>Биологические</w:t>
      </w:r>
      <w:r w:rsidRPr="008548E3">
        <w:rPr>
          <w:spacing w:val="-2"/>
        </w:rPr>
        <w:t xml:space="preserve"> </w:t>
      </w:r>
      <w:r w:rsidRPr="008548E3">
        <w:t>функции белков.</w:t>
      </w:r>
    </w:p>
    <w:p w14:paraId="2211B3F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Ферменты</w:t>
      </w:r>
      <w:r w:rsidRPr="008548E3">
        <w:rPr>
          <w:spacing w:val="1"/>
        </w:rPr>
        <w:t xml:space="preserve"> </w:t>
      </w:r>
      <w:r w:rsidRPr="008548E3">
        <w:t>—</w:t>
      </w:r>
      <w:r w:rsidRPr="008548E3">
        <w:rPr>
          <w:spacing w:val="1"/>
        </w:rPr>
        <w:t xml:space="preserve"> </w:t>
      </w:r>
      <w:r w:rsidRPr="008548E3">
        <w:t>биологические</w:t>
      </w:r>
      <w:r w:rsidRPr="008548E3">
        <w:rPr>
          <w:spacing w:val="1"/>
        </w:rPr>
        <w:t xml:space="preserve"> </w:t>
      </w:r>
      <w:r w:rsidRPr="008548E3">
        <w:t>катализаторы.</w:t>
      </w:r>
      <w:r w:rsidRPr="008548E3">
        <w:rPr>
          <w:spacing w:val="1"/>
        </w:rPr>
        <w:t xml:space="preserve"> </w:t>
      </w:r>
      <w:r w:rsidRPr="008548E3">
        <w:t>Строение</w:t>
      </w:r>
      <w:r w:rsidRPr="008548E3">
        <w:rPr>
          <w:spacing w:val="1"/>
        </w:rPr>
        <w:t xml:space="preserve"> </w:t>
      </w:r>
      <w:r w:rsidRPr="008548E3">
        <w:t>фермента:</w:t>
      </w:r>
      <w:r w:rsidRPr="008548E3">
        <w:rPr>
          <w:spacing w:val="1"/>
        </w:rPr>
        <w:t xml:space="preserve"> </w:t>
      </w:r>
      <w:r w:rsidRPr="008548E3">
        <w:t>активный</w:t>
      </w:r>
      <w:r w:rsidRPr="008548E3">
        <w:rPr>
          <w:spacing w:val="1"/>
        </w:rPr>
        <w:t xml:space="preserve"> </w:t>
      </w:r>
      <w:r w:rsidRPr="008548E3">
        <w:t>центр,</w:t>
      </w:r>
      <w:r w:rsidRPr="008548E3">
        <w:rPr>
          <w:spacing w:val="1"/>
        </w:rPr>
        <w:t xml:space="preserve"> </w:t>
      </w:r>
      <w:r w:rsidRPr="008548E3">
        <w:t>субстратная</w:t>
      </w:r>
      <w:r w:rsidRPr="008548E3">
        <w:rPr>
          <w:spacing w:val="1"/>
        </w:rPr>
        <w:t xml:space="preserve"> </w:t>
      </w:r>
      <w:r w:rsidRPr="008548E3">
        <w:t>специфичность.</w:t>
      </w:r>
      <w:r w:rsidRPr="008548E3">
        <w:rPr>
          <w:spacing w:val="1"/>
        </w:rPr>
        <w:t xml:space="preserve"> </w:t>
      </w:r>
      <w:r w:rsidRPr="008548E3">
        <w:t>Коферменты.</w:t>
      </w:r>
      <w:r w:rsidRPr="008548E3">
        <w:rPr>
          <w:spacing w:val="1"/>
        </w:rPr>
        <w:t xml:space="preserve"> </w:t>
      </w:r>
      <w:r w:rsidRPr="008548E3">
        <w:t>Витамины.</w:t>
      </w:r>
      <w:r w:rsidRPr="008548E3">
        <w:rPr>
          <w:spacing w:val="1"/>
        </w:rPr>
        <w:t xml:space="preserve"> </w:t>
      </w:r>
      <w:r w:rsidRPr="008548E3">
        <w:t>Отличия</w:t>
      </w:r>
      <w:r w:rsidRPr="008548E3">
        <w:rPr>
          <w:spacing w:val="1"/>
        </w:rPr>
        <w:t xml:space="preserve"> </w:t>
      </w:r>
      <w:r w:rsidRPr="008548E3">
        <w:t>ферментов</w:t>
      </w:r>
      <w:r w:rsidRPr="008548E3">
        <w:rPr>
          <w:spacing w:val="6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неорганических</w:t>
      </w:r>
      <w:r w:rsidRPr="008548E3">
        <w:rPr>
          <w:spacing w:val="-1"/>
        </w:rPr>
        <w:t xml:space="preserve"> </w:t>
      </w:r>
      <w:r w:rsidRPr="008548E3">
        <w:t>катализаторов.</w:t>
      </w:r>
    </w:p>
    <w:p w14:paraId="1C3196DF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Углеводы:</w:t>
      </w:r>
      <w:r w:rsidRPr="008548E3">
        <w:rPr>
          <w:spacing w:val="1"/>
        </w:rPr>
        <w:t xml:space="preserve"> </w:t>
      </w:r>
      <w:r w:rsidRPr="008548E3">
        <w:t>моносахариды</w:t>
      </w:r>
      <w:r w:rsidRPr="008548E3">
        <w:rPr>
          <w:spacing w:val="1"/>
        </w:rPr>
        <w:t xml:space="preserve"> </w:t>
      </w:r>
      <w:r w:rsidRPr="008548E3">
        <w:t>(глюкоза,</w:t>
      </w:r>
      <w:r w:rsidRPr="008548E3">
        <w:rPr>
          <w:spacing w:val="1"/>
        </w:rPr>
        <w:t xml:space="preserve"> </w:t>
      </w:r>
      <w:r w:rsidRPr="008548E3">
        <w:t>рибоза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дезоксирибоза),</w:t>
      </w:r>
      <w:r w:rsidRPr="008548E3">
        <w:rPr>
          <w:spacing w:val="1"/>
        </w:rPr>
        <w:t xml:space="preserve"> </w:t>
      </w:r>
      <w:r w:rsidRPr="008548E3">
        <w:t>дисахариды</w:t>
      </w:r>
      <w:r w:rsidRPr="008548E3">
        <w:rPr>
          <w:spacing w:val="1"/>
        </w:rPr>
        <w:t xml:space="preserve"> </w:t>
      </w:r>
      <w:r w:rsidRPr="008548E3">
        <w:t>(сахароза,</w:t>
      </w:r>
      <w:r w:rsidRPr="008548E3">
        <w:rPr>
          <w:spacing w:val="-57"/>
        </w:rPr>
        <w:t xml:space="preserve"> </w:t>
      </w:r>
      <w:r w:rsidRPr="008548E3">
        <w:t>лактоза)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полисахариды</w:t>
      </w:r>
      <w:r w:rsidRPr="008548E3">
        <w:rPr>
          <w:spacing w:val="1"/>
        </w:rPr>
        <w:t xml:space="preserve"> </w:t>
      </w:r>
      <w:r w:rsidRPr="008548E3">
        <w:t>(крахмал,</w:t>
      </w:r>
      <w:r w:rsidRPr="008548E3">
        <w:rPr>
          <w:spacing w:val="1"/>
        </w:rPr>
        <w:t xml:space="preserve"> </w:t>
      </w:r>
      <w:r w:rsidRPr="008548E3">
        <w:t>гликоген,</w:t>
      </w:r>
      <w:r w:rsidRPr="008548E3">
        <w:rPr>
          <w:spacing w:val="1"/>
        </w:rPr>
        <w:t xml:space="preserve"> </w:t>
      </w:r>
      <w:r w:rsidRPr="008548E3">
        <w:t>целлюлоза).</w:t>
      </w:r>
      <w:r w:rsidRPr="008548E3">
        <w:rPr>
          <w:spacing w:val="1"/>
        </w:rPr>
        <w:t xml:space="preserve"> </w:t>
      </w:r>
      <w:r w:rsidRPr="008548E3">
        <w:t>Биологические</w:t>
      </w:r>
      <w:r w:rsidRPr="008548E3">
        <w:rPr>
          <w:spacing w:val="61"/>
        </w:rPr>
        <w:t xml:space="preserve"> </w:t>
      </w:r>
      <w:r w:rsidRPr="008548E3">
        <w:t>функции</w:t>
      </w:r>
      <w:r w:rsidRPr="008548E3">
        <w:rPr>
          <w:spacing w:val="1"/>
        </w:rPr>
        <w:t xml:space="preserve"> </w:t>
      </w:r>
      <w:r w:rsidRPr="008548E3">
        <w:t>углеводов.</w:t>
      </w:r>
    </w:p>
    <w:p w14:paraId="3575ACD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Липиды: триглицериды, фосфолипиды, стероиды. </w:t>
      </w:r>
      <w:proofErr w:type="spellStart"/>
      <w:r w:rsidRPr="008548E3">
        <w:t>Гидрофильно</w:t>
      </w:r>
      <w:proofErr w:type="spellEnd"/>
      <w:r w:rsidRPr="008548E3">
        <w:t>-гидрофобные свойства.</w:t>
      </w:r>
      <w:r w:rsidRPr="008548E3">
        <w:rPr>
          <w:spacing w:val="-57"/>
        </w:rPr>
        <w:t xml:space="preserve"> </w:t>
      </w:r>
      <w:r w:rsidRPr="008548E3">
        <w:t>Биологич</w:t>
      </w:r>
      <w:r w:rsidRPr="008548E3">
        <w:t>еские функции липидов. Сравнение углеводов, белков и липидов как источников</w:t>
      </w:r>
      <w:r w:rsidRPr="008548E3">
        <w:rPr>
          <w:spacing w:val="1"/>
        </w:rPr>
        <w:t xml:space="preserve"> </w:t>
      </w:r>
      <w:r w:rsidRPr="008548E3">
        <w:t>энергии.</w:t>
      </w:r>
    </w:p>
    <w:p w14:paraId="7E73DCE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Нуклеиновые</w:t>
      </w:r>
      <w:r w:rsidRPr="008548E3">
        <w:rPr>
          <w:spacing w:val="42"/>
        </w:rPr>
        <w:t xml:space="preserve"> </w:t>
      </w:r>
      <w:r w:rsidRPr="008548E3">
        <w:t>кислоты:</w:t>
      </w:r>
      <w:r w:rsidRPr="008548E3">
        <w:rPr>
          <w:spacing w:val="42"/>
        </w:rPr>
        <w:t xml:space="preserve"> </w:t>
      </w:r>
      <w:r w:rsidRPr="008548E3">
        <w:t>ДНК</w:t>
      </w:r>
      <w:r w:rsidRPr="008548E3">
        <w:rPr>
          <w:spacing w:val="43"/>
        </w:rPr>
        <w:t xml:space="preserve"> </w:t>
      </w:r>
      <w:r w:rsidRPr="008548E3">
        <w:t>и</w:t>
      </w:r>
      <w:r w:rsidRPr="008548E3">
        <w:rPr>
          <w:spacing w:val="42"/>
        </w:rPr>
        <w:t xml:space="preserve"> </w:t>
      </w:r>
      <w:r w:rsidRPr="008548E3">
        <w:t>РНК.</w:t>
      </w:r>
      <w:r w:rsidRPr="008548E3">
        <w:rPr>
          <w:spacing w:val="42"/>
        </w:rPr>
        <w:t xml:space="preserve"> </w:t>
      </w:r>
      <w:r w:rsidRPr="008548E3">
        <w:t>Нуклеотиды</w:t>
      </w:r>
      <w:r w:rsidRPr="008548E3">
        <w:rPr>
          <w:spacing w:val="43"/>
        </w:rPr>
        <w:t xml:space="preserve"> </w:t>
      </w:r>
      <w:r w:rsidRPr="008548E3">
        <w:t>—</w:t>
      </w:r>
      <w:r w:rsidRPr="008548E3">
        <w:rPr>
          <w:spacing w:val="42"/>
        </w:rPr>
        <w:t xml:space="preserve"> </w:t>
      </w:r>
      <w:r w:rsidRPr="008548E3">
        <w:t>мономеры</w:t>
      </w:r>
      <w:r w:rsidRPr="008548E3">
        <w:rPr>
          <w:spacing w:val="42"/>
        </w:rPr>
        <w:t xml:space="preserve"> </w:t>
      </w:r>
      <w:r w:rsidRPr="008548E3">
        <w:t>нуклеиновых</w:t>
      </w:r>
      <w:r w:rsidRPr="008548E3">
        <w:rPr>
          <w:spacing w:val="43"/>
        </w:rPr>
        <w:t xml:space="preserve"> </w:t>
      </w:r>
      <w:r w:rsidRPr="008548E3">
        <w:t>кислот.</w:t>
      </w:r>
      <w:r w:rsidRPr="008548E3">
        <w:rPr>
          <w:spacing w:val="-57"/>
        </w:rPr>
        <w:t xml:space="preserve"> </w:t>
      </w:r>
      <w:r w:rsidRPr="008548E3">
        <w:t>Строение</w:t>
      </w:r>
      <w:r w:rsidRPr="008548E3">
        <w:rPr>
          <w:spacing w:val="-2"/>
        </w:rPr>
        <w:t xml:space="preserve"> </w:t>
      </w:r>
      <w:r w:rsidRPr="008548E3">
        <w:t>и функции</w:t>
      </w:r>
      <w:r w:rsidRPr="008548E3">
        <w:rPr>
          <w:spacing w:val="-1"/>
        </w:rPr>
        <w:t xml:space="preserve"> </w:t>
      </w:r>
      <w:r w:rsidRPr="008548E3">
        <w:t>ДНК. Строение</w:t>
      </w:r>
      <w:r w:rsidRPr="008548E3">
        <w:rPr>
          <w:spacing w:val="-2"/>
        </w:rPr>
        <w:t xml:space="preserve"> </w:t>
      </w:r>
      <w:r w:rsidRPr="008548E3">
        <w:t>и функции</w:t>
      </w:r>
      <w:r w:rsidRPr="008548E3">
        <w:rPr>
          <w:spacing w:val="-1"/>
        </w:rPr>
        <w:t xml:space="preserve"> </w:t>
      </w:r>
      <w:r w:rsidRPr="008548E3">
        <w:t>РНК. Виды</w:t>
      </w:r>
      <w:r w:rsidRPr="008548E3">
        <w:rPr>
          <w:spacing w:val="-1"/>
        </w:rPr>
        <w:t xml:space="preserve"> </w:t>
      </w:r>
      <w:r w:rsidRPr="008548E3">
        <w:t>РНК. АТФ:</w:t>
      </w:r>
      <w:r w:rsidRPr="008548E3">
        <w:rPr>
          <w:spacing w:val="-2"/>
        </w:rPr>
        <w:t xml:space="preserve"> </w:t>
      </w:r>
      <w:r w:rsidRPr="008548E3">
        <w:t>строение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функции.</w:t>
      </w:r>
    </w:p>
    <w:p w14:paraId="3DEDE02F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Цитология</w:t>
      </w:r>
      <w:r w:rsidRPr="008548E3">
        <w:rPr>
          <w:spacing w:val="57"/>
        </w:rPr>
        <w:t xml:space="preserve"> </w:t>
      </w:r>
      <w:r w:rsidRPr="008548E3">
        <w:t>—</w:t>
      </w:r>
      <w:r w:rsidRPr="008548E3">
        <w:rPr>
          <w:spacing w:val="58"/>
        </w:rPr>
        <w:t xml:space="preserve"> </w:t>
      </w:r>
      <w:r w:rsidRPr="008548E3">
        <w:t>наука</w:t>
      </w:r>
      <w:r w:rsidRPr="008548E3">
        <w:rPr>
          <w:spacing w:val="57"/>
        </w:rPr>
        <w:t xml:space="preserve"> </w:t>
      </w:r>
      <w:r w:rsidRPr="008548E3">
        <w:t>о</w:t>
      </w:r>
      <w:r w:rsidRPr="008548E3">
        <w:rPr>
          <w:spacing w:val="58"/>
        </w:rPr>
        <w:t xml:space="preserve"> </w:t>
      </w:r>
      <w:r w:rsidRPr="008548E3">
        <w:t>клетке.</w:t>
      </w:r>
      <w:r w:rsidRPr="008548E3">
        <w:rPr>
          <w:spacing w:val="58"/>
        </w:rPr>
        <w:t xml:space="preserve"> </w:t>
      </w:r>
      <w:r w:rsidRPr="008548E3">
        <w:t>Клеточная</w:t>
      </w:r>
      <w:r w:rsidRPr="008548E3">
        <w:rPr>
          <w:spacing w:val="57"/>
        </w:rPr>
        <w:t xml:space="preserve"> </w:t>
      </w:r>
      <w:r w:rsidRPr="008548E3">
        <w:t>теория</w:t>
      </w:r>
      <w:r w:rsidRPr="008548E3">
        <w:rPr>
          <w:spacing w:val="58"/>
        </w:rPr>
        <w:t xml:space="preserve"> </w:t>
      </w:r>
      <w:r w:rsidRPr="008548E3">
        <w:t>—</w:t>
      </w:r>
      <w:r w:rsidRPr="008548E3">
        <w:rPr>
          <w:spacing w:val="58"/>
        </w:rPr>
        <w:t xml:space="preserve"> </w:t>
      </w:r>
      <w:r w:rsidRPr="008548E3">
        <w:t>пример</w:t>
      </w:r>
      <w:r w:rsidRPr="008548E3">
        <w:rPr>
          <w:spacing w:val="57"/>
        </w:rPr>
        <w:t xml:space="preserve"> </w:t>
      </w:r>
      <w:r w:rsidRPr="008548E3">
        <w:t>взаимодействия</w:t>
      </w:r>
      <w:r w:rsidRPr="008548E3">
        <w:rPr>
          <w:spacing w:val="58"/>
        </w:rPr>
        <w:t xml:space="preserve"> </w:t>
      </w:r>
      <w:r w:rsidRPr="008548E3">
        <w:t>идей</w:t>
      </w:r>
      <w:r w:rsidRPr="008548E3">
        <w:rPr>
          <w:spacing w:val="58"/>
        </w:rPr>
        <w:t xml:space="preserve"> </w:t>
      </w:r>
      <w:r w:rsidRPr="008548E3">
        <w:t>и</w:t>
      </w:r>
      <w:r w:rsidRPr="008548E3">
        <w:rPr>
          <w:spacing w:val="-58"/>
        </w:rPr>
        <w:t xml:space="preserve"> </w:t>
      </w:r>
      <w:r w:rsidRPr="008548E3">
        <w:t>фактов</w:t>
      </w:r>
      <w:r w:rsidRPr="008548E3">
        <w:rPr>
          <w:spacing w:val="-1"/>
        </w:rPr>
        <w:t xml:space="preserve"> </w:t>
      </w:r>
      <w:r w:rsidRPr="008548E3">
        <w:t>в научном</w:t>
      </w:r>
      <w:r w:rsidRPr="008548E3">
        <w:rPr>
          <w:spacing w:val="-1"/>
        </w:rPr>
        <w:t xml:space="preserve"> </w:t>
      </w:r>
      <w:r w:rsidRPr="008548E3">
        <w:t>познании. Методы изучения клетки.</w:t>
      </w:r>
    </w:p>
    <w:p w14:paraId="69BE3E51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Клетка</w:t>
      </w:r>
      <w:r w:rsidRPr="008548E3">
        <w:rPr>
          <w:spacing w:val="56"/>
        </w:rPr>
        <w:t xml:space="preserve"> </w:t>
      </w:r>
      <w:r w:rsidRPr="008548E3">
        <w:t>как</w:t>
      </w:r>
      <w:r w:rsidRPr="008548E3">
        <w:rPr>
          <w:spacing w:val="57"/>
        </w:rPr>
        <w:t xml:space="preserve"> </w:t>
      </w:r>
      <w:r w:rsidRPr="008548E3">
        <w:t>целостная</w:t>
      </w:r>
      <w:r w:rsidRPr="008548E3">
        <w:rPr>
          <w:spacing w:val="57"/>
        </w:rPr>
        <w:t xml:space="preserve"> </w:t>
      </w:r>
      <w:r w:rsidRPr="008548E3">
        <w:t>живая</w:t>
      </w:r>
      <w:r w:rsidRPr="008548E3">
        <w:rPr>
          <w:spacing w:val="57"/>
        </w:rPr>
        <w:t xml:space="preserve"> </w:t>
      </w:r>
      <w:r w:rsidRPr="008548E3">
        <w:t>система.</w:t>
      </w:r>
      <w:r w:rsidRPr="008548E3">
        <w:rPr>
          <w:spacing w:val="57"/>
        </w:rPr>
        <w:t xml:space="preserve"> </w:t>
      </w:r>
      <w:r w:rsidRPr="008548E3">
        <w:t>Общие</w:t>
      </w:r>
      <w:r w:rsidRPr="008548E3">
        <w:rPr>
          <w:spacing w:val="57"/>
        </w:rPr>
        <w:t xml:space="preserve"> </w:t>
      </w:r>
      <w:r w:rsidRPr="008548E3">
        <w:t>признаки</w:t>
      </w:r>
      <w:r w:rsidRPr="008548E3">
        <w:rPr>
          <w:spacing w:val="57"/>
        </w:rPr>
        <w:t xml:space="preserve"> </w:t>
      </w:r>
      <w:r w:rsidRPr="008548E3">
        <w:t>клеток:</w:t>
      </w:r>
      <w:r w:rsidRPr="008548E3">
        <w:rPr>
          <w:spacing w:val="57"/>
        </w:rPr>
        <w:t xml:space="preserve"> </w:t>
      </w:r>
      <w:r w:rsidRPr="008548E3">
        <w:t>замкнутая</w:t>
      </w:r>
      <w:r w:rsidRPr="008548E3">
        <w:rPr>
          <w:spacing w:val="57"/>
        </w:rPr>
        <w:t xml:space="preserve"> </w:t>
      </w:r>
      <w:r w:rsidRPr="008548E3">
        <w:t>наружная</w:t>
      </w:r>
      <w:r w:rsidRPr="008548E3">
        <w:rPr>
          <w:spacing w:val="-58"/>
        </w:rPr>
        <w:t xml:space="preserve"> </w:t>
      </w:r>
      <w:r w:rsidRPr="008548E3">
        <w:t>мембрана,</w:t>
      </w:r>
      <w:r w:rsidRPr="008548E3">
        <w:rPr>
          <w:spacing w:val="-1"/>
        </w:rPr>
        <w:t xml:space="preserve"> </w:t>
      </w:r>
      <w:r w:rsidRPr="008548E3">
        <w:t>молекулы</w:t>
      </w:r>
      <w:r w:rsidRPr="008548E3">
        <w:rPr>
          <w:spacing w:val="-2"/>
        </w:rPr>
        <w:t xml:space="preserve"> </w:t>
      </w:r>
      <w:r w:rsidRPr="008548E3">
        <w:t>ДНК как</w:t>
      </w:r>
      <w:r w:rsidRPr="008548E3">
        <w:rPr>
          <w:spacing w:val="-1"/>
        </w:rPr>
        <w:t xml:space="preserve"> </w:t>
      </w:r>
      <w:r w:rsidRPr="008548E3">
        <w:t>генетический аппарат,</w:t>
      </w:r>
      <w:r w:rsidRPr="008548E3">
        <w:rPr>
          <w:spacing w:val="-1"/>
        </w:rPr>
        <w:t xml:space="preserve"> </w:t>
      </w:r>
      <w:r w:rsidRPr="008548E3">
        <w:t>система</w:t>
      </w:r>
      <w:r w:rsidRPr="008548E3">
        <w:rPr>
          <w:spacing w:val="-1"/>
        </w:rPr>
        <w:t xml:space="preserve"> </w:t>
      </w:r>
      <w:r w:rsidRPr="008548E3">
        <w:t>синтез</w:t>
      </w:r>
      <w:r w:rsidRPr="008548E3">
        <w:t>а</w:t>
      </w:r>
      <w:r w:rsidRPr="008548E3">
        <w:rPr>
          <w:spacing w:val="-2"/>
        </w:rPr>
        <w:t xml:space="preserve"> </w:t>
      </w:r>
      <w:r w:rsidRPr="008548E3">
        <w:t>белка.</w:t>
      </w:r>
    </w:p>
    <w:p w14:paraId="4269A20F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Типы</w:t>
      </w:r>
      <w:r w:rsidRPr="008548E3">
        <w:rPr>
          <w:spacing w:val="1"/>
        </w:rPr>
        <w:t xml:space="preserve"> </w:t>
      </w:r>
      <w:r w:rsidRPr="008548E3">
        <w:t>клеток:</w:t>
      </w:r>
      <w:r w:rsidRPr="008548E3">
        <w:rPr>
          <w:spacing w:val="1"/>
        </w:rPr>
        <w:t xml:space="preserve"> </w:t>
      </w:r>
      <w:r w:rsidRPr="008548E3">
        <w:t>эукариотическая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прокариотическая.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строения</w:t>
      </w:r>
      <w:r w:rsidRPr="008548E3">
        <w:rPr>
          <w:spacing w:val="1"/>
        </w:rPr>
        <w:t xml:space="preserve"> </w:t>
      </w:r>
      <w:r w:rsidRPr="008548E3">
        <w:t>прокариотической клетки. Клеточная стенка бактерий. Строение эукариотической клетки.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-2"/>
        </w:rPr>
        <w:t xml:space="preserve"> </w:t>
      </w:r>
      <w:r w:rsidRPr="008548E3">
        <w:t>отличия растительной, животной и грибной клетки.</w:t>
      </w:r>
    </w:p>
    <w:p w14:paraId="2F5DD254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Поверхностные</w:t>
      </w:r>
      <w:r w:rsidRPr="008548E3">
        <w:rPr>
          <w:spacing w:val="1"/>
        </w:rPr>
        <w:t xml:space="preserve"> </w:t>
      </w:r>
      <w:r w:rsidRPr="008548E3">
        <w:t>структуры</w:t>
      </w:r>
      <w:r w:rsidRPr="008548E3">
        <w:rPr>
          <w:spacing w:val="1"/>
        </w:rPr>
        <w:t xml:space="preserve"> </w:t>
      </w:r>
      <w:r w:rsidRPr="008548E3">
        <w:t>клеток</w:t>
      </w:r>
      <w:r w:rsidRPr="008548E3">
        <w:rPr>
          <w:spacing w:val="1"/>
        </w:rPr>
        <w:t xml:space="preserve"> </w:t>
      </w:r>
      <w:r w:rsidRPr="008548E3">
        <w:t>—</w:t>
      </w:r>
      <w:r w:rsidRPr="008548E3">
        <w:rPr>
          <w:spacing w:val="1"/>
        </w:rPr>
        <w:t xml:space="preserve"> </w:t>
      </w:r>
      <w:r w:rsidRPr="008548E3">
        <w:t>клеточная</w:t>
      </w:r>
      <w:r w:rsidRPr="008548E3">
        <w:rPr>
          <w:spacing w:val="1"/>
        </w:rPr>
        <w:t xml:space="preserve"> </w:t>
      </w:r>
      <w:r w:rsidRPr="008548E3">
        <w:t>стенка,</w:t>
      </w:r>
      <w:r w:rsidRPr="008548E3">
        <w:rPr>
          <w:spacing w:val="1"/>
        </w:rPr>
        <w:t xml:space="preserve"> </w:t>
      </w:r>
      <w:proofErr w:type="spellStart"/>
      <w:r w:rsidRPr="008548E3">
        <w:t>гликокаликс</w:t>
      </w:r>
      <w:proofErr w:type="spellEnd"/>
      <w:r w:rsidRPr="008548E3">
        <w:t>,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функции.</w:t>
      </w:r>
      <w:r w:rsidRPr="008548E3">
        <w:rPr>
          <w:spacing w:val="1"/>
        </w:rPr>
        <w:t xml:space="preserve"> </w:t>
      </w:r>
      <w:r w:rsidRPr="008548E3">
        <w:t>Плазматическая</w:t>
      </w:r>
      <w:r w:rsidRPr="008548E3">
        <w:rPr>
          <w:spacing w:val="1"/>
        </w:rPr>
        <w:t xml:space="preserve"> </w:t>
      </w:r>
      <w:r w:rsidRPr="008548E3">
        <w:t>мембрана,</w:t>
      </w:r>
      <w:r w:rsidRPr="008548E3">
        <w:rPr>
          <w:spacing w:val="1"/>
        </w:rPr>
        <w:t xml:space="preserve"> </w:t>
      </w:r>
      <w:r w:rsidRPr="008548E3">
        <w:t>её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функции.</w:t>
      </w:r>
      <w:r w:rsidRPr="008548E3">
        <w:rPr>
          <w:spacing w:val="1"/>
        </w:rPr>
        <w:t xml:space="preserve"> </w:t>
      </w:r>
      <w:r w:rsidRPr="008548E3">
        <w:t>Цитоплазма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её</w:t>
      </w:r>
      <w:r w:rsidRPr="008548E3">
        <w:rPr>
          <w:spacing w:val="1"/>
        </w:rPr>
        <w:t xml:space="preserve"> </w:t>
      </w:r>
      <w:r w:rsidRPr="008548E3">
        <w:t>органоиды.</w:t>
      </w:r>
      <w:r w:rsidRPr="008548E3">
        <w:rPr>
          <w:spacing w:val="1"/>
        </w:rPr>
        <w:t xml:space="preserve"> </w:t>
      </w:r>
      <w:proofErr w:type="spellStart"/>
      <w:r w:rsidRPr="008548E3">
        <w:t>Одномембранные</w:t>
      </w:r>
      <w:proofErr w:type="spellEnd"/>
      <w:r w:rsidRPr="008548E3">
        <w:t xml:space="preserve"> органоиды клетки: ЭПС, аппарат Гольджи, лизосомы. Полуавтономные</w:t>
      </w:r>
      <w:r w:rsidRPr="008548E3">
        <w:rPr>
          <w:spacing w:val="1"/>
        </w:rPr>
        <w:t xml:space="preserve"> </w:t>
      </w:r>
      <w:r w:rsidRPr="008548E3">
        <w:t>органоиды клетки: митохондрии, пластиды. Происхож</w:t>
      </w:r>
      <w:r w:rsidRPr="008548E3">
        <w:t>дение митохондрий и пластид. Виды</w:t>
      </w:r>
      <w:r w:rsidRPr="008548E3">
        <w:rPr>
          <w:spacing w:val="1"/>
        </w:rPr>
        <w:t xml:space="preserve"> </w:t>
      </w:r>
      <w:r w:rsidRPr="008548E3">
        <w:t>пластид.</w:t>
      </w:r>
      <w:r w:rsidRPr="008548E3">
        <w:rPr>
          <w:spacing w:val="1"/>
        </w:rPr>
        <w:t xml:space="preserve"> </w:t>
      </w:r>
      <w:proofErr w:type="spellStart"/>
      <w:r w:rsidRPr="008548E3">
        <w:t>Немембранные</w:t>
      </w:r>
      <w:proofErr w:type="spellEnd"/>
      <w:r w:rsidRPr="008548E3">
        <w:rPr>
          <w:spacing w:val="1"/>
        </w:rPr>
        <w:t xml:space="preserve"> </w:t>
      </w:r>
      <w:r w:rsidRPr="008548E3">
        <w:t>органоиды</w:t>
      </w:r>
      <w:r w:rsidRPr="008548E3">
        <w:rPr>
          <w:spacing w:val="1"/>
        </w:rPr>
        <w:t xml:space="preserve"> </w:t>
      </w:r>
      <w:r w:rsidRPr="008548E3">
        <w:t>клетки:</w:t>
      </w:r>
      <w:r w:rsidRPr="008548E3">
        <w:rPr>
          <w:spacing w:val="1"/>
        </w:rPr>
        <w:t xml:space="preserve"> </w:t>
      </w:r>
      <w:r w:rsidRPr="008548E3">
        <w:t>рибосомы,</w:t>
      </w:r>
      <w:r w:rsidRPr="008548E3">
        <w:rPr>
          <w:spacing w:val="1"/>
        </w:rPr>
        <w:t xml:space="preserve"> </w:t>
      </w:r>
      <w:r w:rsidRPr="008548E3">
        <w:t>клеточный</w:t>
      </w:r>
      <w:r w:rsidRPr="008548E3">
        <w:rPr>
          <w:spacing w:val="1"/>
        </w:rPr>
        <w:t xml:space="preserve"> </w:t>
      </w:r>
      <w:r w:rsidRPr="008548E3">
        <w:t>центр,</w:t>
      </w:r>
      <w:r w:rsidRPr="008548E3">
        <w:rPr>
          <w:spacing w:val="1"/>
        </w:rPr>
        <w:t xml:space="preserve"> </w:t>
      </w:r>
      <w:r w:rsidRPr="008548E3">
        <w:t>центриоли,</w:t>
      </w:r>
      <w:r w:rsidRPr="008548E3">
        <w:rPr>
          <w:spacing w:val="1"/>
        </w:rPr>
        <w:t xml:space="preserve"> </w:t>
      </w:r>
      <w:r w:rsidRPr="008548E3">
        <w:t>реснички,</w:t>
      </w:r>
      <w:r w:rsidRPr="008548E3">
        <w:rPr>
          <w:spacing w:val="-1"/>
        </w:rPr>
        <w:t xml:space="preserve"> </w:t>
      </w:r>
      <w:r w:rsidRPr="008548E3">
        <w:t>жгутики. Функции органоидов клетки. Включения.</w:t>
      </w:r>
    </w:p>
    <w:p w14:paraId="3D5AAF44" w14:textId="5669A655" w:rsidR="00E6487F" w:rsidRPr="008548E3" w:rsidRDefault="001F561B" w:rsidP="008548E3">
      <w:pPr>
        <w:pStyle w:val="a3"/>
        <w:tabs>
          <w:tab w:val="left" w:pos="0"/>
          <w:tab w:val="left" w:pos="1976"/>
          <w:tab w:val="left" w:pos="2892"/>
          <w:tab w:val="left" w:pos="5006"/>
          <w:tab w:val="left" w:pos="6271"/>
          <w:tab w:val="left" w:pos="7700"/>
          <w:tab w:val="left" w:pos="9351"/>
        </w:tabs>
        <w:ind w:left="0" w:right="0" w:firstLine="709"/>
        <w:contextualSpacing/>
      </w:pPr>
      <w:r w:rsidRPr="008548E3">
        <w:t>Ядро</w:t>
      </w:r>
      <w:r w:rsidR="00587F47" w:rsidRPr="008548E3">
        <w:t xml:space="preserve"> </w:t>
      </w:r>
      <w:r w:rsidRPr="008548E3">
        <w:t>—</w:t>
      </w:r>
      <w:r w:rsidR="00587F47" w:rsidRPr="008548E3">
        <w:t xml:space="preserve"> </w:t>
      </w:r>
      <w:r w:rsidRPr="008548E3">
        <w:t>регуляторный</w:t>
      </w:r>
      <w:r w:rsidR="00587F47" w:rsidRPr="008548E3">
        <w:t xml:space="preserve"> </w:t>
      </w:r>
      <w:r w:rsidRPr="008548E3">
        <w:t>центр</w:t>
      </w:r>
      <w:r w:rsidR="00587F47" w:rsidRPr="008548E3">
        <w:t xml:space="preserve"> </w:t>
      </w:r>
      <w:r w:rsidRPr="008548E3">
        <w:t>клетки.</w:t>
      </w:r>
      <w:r w:rsidR="00587F47" w:rsidRPr="008548E3">
        <w:t xml:space="preserve"> </w:t>
      </w:r>
      <w:r w:rsidRPr="008548E3">
        <w:t>Строение</w:t>
      </w:r>
      <w:r w:rsidR="00587F47" w:rsidRPr="008548E3">
        <w:t xml:space="preserve"> </w:t>
      </w:r>
      <w:proofErr w:type="gramStart"/>
      <w:r w:rsidRPr="008548E3">
        <w:rPr>
          <w:spacing w:val="-1"/>
        </w:rPr>
        <w:t>ядра:</w:t>
      </w:r>
      <w:r w:rsidR="00587F47" w:rsidRPr="008548E3">
        <w:rPr>
          <w:spacing w:val="-1"/>
        </w:rPr>
        <w:t xml:space="preserve"> </w:t>
      </w:r>
      <w:r w:rsidRPr="008548E3">
        <w:rPr>
          <w:spacing w:val="-58"/>
        </w:rPr>
        <w:t xml:space="preserve"> </w:t>
      </w:r>
      <w:r w:rsidRPr="008548E3">
        <w:t>ядерная</w:t>
      </w:r>
      <w:proofErr w:type="gramEnd"/>
      <w:r w:rsidRPr="008548E3">
        <w:rPr>
          <w:spacing w:val="-1"/>
        </w:rPr>
        <w:t xml:space="preserve"> </w:t>
      </w:r>
      <w:r w:rsidRPr="008548E3">
        <w:t xml:space="preserve">оболочка, </w:t>
      </w:r>
      <w:r w:rsidRPr="008548E3">
        <w:t>кариоплазма,</w:t>
      </w:r>
      <w:r w:rsidRPr="008548E3">
        <w:rPr>
          <w:spacing w:val="-1"/>
        </w:rPr>
        <w:t xml:space="preserve"> </w:t>
      </w:r>
      <w:r w:rsidRPr="008548E3">
        <w:t>хроматин, ядрышко. Хромосомы.</w:t>
      </w:r>
    </w:p>
    <w:p w14:paraId="5B0299D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Транспорт</w:t>
      </w:r>
      <w:r w:rsidRPr="008548E3">
        <w:rPr>
          <w:spacing w:val="-2"/>
        </w:rPr>
        <w:t xml:space="preserve"> </w:t>
      </w:r>
      <w:r w:rsidRPr="008548E3">
        <w:t>веществ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клетке.</w:t>
      </w:r>
    </w:p>
    <w:p w14:paraId="0DD5D582" w14:textId="77777777" w:rsidR="00E6487F" w:rsidRPr="008548E3" w:rsidRDefault="001F561B" w:rsidP="008548E3">
      <w:pPr>
        <w:pStyle w:val="3"/>
        <w:tabs>
          <w:tab w:val="left" w:pos="0"/>
        </w:tabs>
        <w:spacing w:before="7" w:line="240" w:lineRule="auto"/>
        <w:ind w:left="0" w:firstLine="709"/>
        <w:contextualSpacing/>
      </w:pPr>
      <w:r w:rsidRPr="008548E3">
        <w:t>Демонстрации:</w:t>
      </w:r>
    </w:p>
    <w:p w14:paraId="5F6C995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Портреты</w:t>
      </w:r>
      <w:r w:rsidRPr="008548E3">
        <w:t xml:space="preserve">: А. Левенгук, Р. Гук, Т. Шванн, М. </w:t>
      </w:r>
      <w:proofErr w:type="spellStart"/>
      <w:r w:rsidRPr="008548E3">
        <w:t>Шлейден</w:t>
      </w:r>
      <w:proofErr w:type="spellEnd"/>
      <w:r w:rsidRPr="008548E3">
        <w:t>, Р. Вирхов, Дж. Уотсон, Ф.</w:t>
      </w:r>
      <w:r w:rsidRPr="008548E3">
        <w:rPr>
          <w:spacing w:val="1"/>
        </w:rPr>
        <w:t xml:space="preserve"> </w:t>
      </w:r>
      <w:r w:rsidRPr="008548E3">
        <w:t>Крик,</w:t>
      </w:r>
      <w:r w:rsidRPr="008548E3">
        <w:rPr>
          <w:spacing w:val="-1"/>
        </w:rPr>
        <w:t xml:space="preserve"> </w:t>
      </w:r>
      <w:r w:rsidRPr="008548E3">
        <w:t>М. Уилкинс, Р. Франклин, К. М. Бэр.</w:t>
      </w:r>
    </w:p>
    <w:p w14:paraId="64448D61" w14:textId="20DA57B3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Диаграммы</w:t>
      </w:r>
      <w:r w:rsidRPr="008548E3">
        <w:t>: «Распределение</w:t>
      </w:r>
      <w:r w:rsidRPr="008548E3">
        <w:rPr>
          <w:spacing w:val="11"/>
        </w:rPr>
        <w:t xml:space="preserve"> </w:t>
      </w:r>
      <w:r w:rsidRPr="008548E3">
        <w:t>химических элементов в н</w:t>
      </w:r>
      <w:r w:rsidRPr="008548E3">
        <w:t>еживой природе»,</w:t>
      </w:r>
    </w:p>
    <w:p w14:paraId="34F0A119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«Распределение</w:t>
      </w:r>
      <w:r w:rsidRPr="008548E3">
        <w:rPr>
          <w:spacing w:val="-3"/>
        </w:rPr>
        <w:t xml:space="preserve"> </w:t>
      </w:r>
      <w:r w:rsidRPr="008548E3">
        <w:t>химических</w:t>
      </w:r>
      <w:r w:rsidRPr="008548E3">
        <w:rPr>
          <w:spacing w:val="-2"/>
        </w:rPr>
        <w:t xml:space="preserve"> </w:t>
      </w:r>
      <w:r w:rsidRPr="008548E3">
        <w:t>элементов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живой</w:t>
      </w:r>
      <w:r w:rsidRPr="008548E3">
        <w:rPr>
          <w:spacing w:val="-2"/>
        </w:rPr>
        <w:t xml:space="preserve"> </w:t>
      </w:r>
      <w:r w:rsidRPr="008548E3">
        <w:t>природе».</w:t>
      </w:r>
    </w:p>
    <w:p w14:paraId="0E61144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Таблицы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и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схемы</w:t>
      </w:r>
      <w:r w:rsidRPr="008548E3">
        <w:t>:</w:t>
      </w:r>
      <w:r w:rsidRPr="008548E3">
        <w:rPr>
          <w:spacing w:val="1"/>
        </w:rPr>
        <w:t xml:space="preserve"> </w:t>
      </w:r>
      <w:r w:rsidRPr="008548E3">
        <w:t>«Периодическая</w:t>
      </w:r>
      <w:r w:rsidRPr="008548E3">
        <w:rPr>
          <w:spacing w:val="1"/>
        </w:rPr>
        <w:t xml:space="preserve"> </w:t>
      </w:r>
      <w:r w:rsidRPr="008548E3">
        <w:t>таблица</w:t>
      </w:r>
      <w:r w:rsidRPr="008548E3">
        <w:rPr>
          <w:spacing w:val="1"/>
        </w:rPr>
        <w:t xml:space="preserve"> </w:t>
      </w:r>
      <w:r w:rsidRPr="008548E3">
        <w:t>химических</w:t>
      </w:r>
      <w:r w:rsidRPr="008548E3">
        <w:rPr>
          <w:spacing w:val="1"/>
        </w:rPr>
        <w:t xml:space="preserve"> </w:t>
      </w:r>
      <w:r w:rsidRPr="008548E3">
        <w:t>элементов»,</w:t>
      </w:r>
      <w:r w:rsidRPr="008548E3">
        <w:rPr>
          <w:spacing w:val="1"/>
        </w:rPr>
        <w:t xml:space="preserve"> </w:t>
      </w:r>
      <w:r w:rsidRPr="008548E3">
        <w:t>«Строение</w:t>
      </w:r>
      <w:r w:rsidRPr="008548E3">
        <w:rPr>
          <w:spacing w:val="1"/>
        </w:rPr>
        <w:t xml:space="preserve"> </w:t>
      </w:r>
      <w:r w:rsidRPr="008548E3">
        <w:t>молекулы</w:t>
      </w:r>
      <w:r w:rsidRPr="008548E3">
        <w:rPr>
          <w:spacing w:val="47"/>
        </w:rPr>
        <w:t xml:space="preserve"> </w:t>
      </w:r>
      <w:r w:rsidRPr="008548E3">
        <w:t>воды»,</w:t>
      </w:r>
      <w:r w:rsidRPr="008548E3">
        <w:rPr>
          <w:spacing w:val="48"/>
        </w:rPr>
        <w:t xml:space="preserve"> </w:t>
      </w:r>
      <w:r w:rsidRPr="008548E3">
        <w:t>«Биосинтез</w:t>
      </w:r>
      <w:r w:rsidRPr="008548E3">
        <w:rPr>
          <w:spacing w:val="48"/>
        </w:rPr>
        <w:t xml:space="preserve"> </w:t>
      </w:r>
      <w:r w:rsidRPr="008548E3">
        <w:t>белка»,</w:t>
      </w:r>
      <w:r w:rsidRPr="008548E3">
        <w:rPr>
          <w:spacing w:val="48"/>
        </w:rPr>
        <w:t xml:space="preserve"> </w:t>
      </w:r>
      <w:r w:rsidRPr="008548E3">
        <w:t>«Строение</w:t>
      </w:r>
      <w:r w:rsidRPr="008548E3">
        <w:rPr>
          <w:spacing w:val="48"/>
        </w:rPr>
        <w:t xml:space="preserve"> </w:t>
      </w:r>
      <w:r w:rsidRPr="008548E3">
        <w:t>молекулы</w:t>
      </w:r>
      <w:r w:rsidRPr="008548E3">
        <w:rPr>
          <w:spacing w:val="48"/>
        </w:rPr>
        <w:t xml:space="preserve"> </w:t>
      </w:r>
      <w:r w:rsidRPr="008548E3">
        <w:t>белка»,</w:t>
      </w:r>
      <w:r w:rsidRPr="008548E3">
        <w:rPr>
          <w:spacing w:val="48"/>
        </w:rPr>
        <w:t xml:space="preserve"> </w:t>
      </w:r>
      <w:r w:rsidRPr="008548E3">
        <w:t>«Строение</w:t>
      </w:r>
      <w:r w:rsidRPr="008548E3">
        <w:rPr>
          <w:spacing w:val="48"/>
        </w:rPr>
        <w:t xml:space="preserve"> </w:t>
      </w:r>
      <w:r w:rsidRPr="008548E3">
        <w:t>фермента»,</w:t>
      </w:r>
    </w:p>
    <w:p w14:paraId="3D53934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«Нуклеиновые</w:t>
      </w:r>
      <w:r w:rsidRPr="008548E3">
        <w:rPr>
          <w:spacing w:val="1"/>
        </w:rPr>
        <w:t xml:space="preserve"> </w:t>
      </w:r>
      <w:r w:rsidRPr="008548E3">
        <w:t>кислоты.</w:t>
      </w:r>
      <w:r w:rsidRPr="008548E3">
        <w:rPr>
          <w:spacing w:val="1"/>
        </w:rPr>
        <w:t xml:space="preserve"> </w:t>
      </w:r>
      <w:r w:rsidRPr="008548E3">
        <w:t>ДНК»,</w:t>
      </w:r>
      <w:r w:rsidRPr="008548E3">
        <w:rPr>
          <w:spacing w:val="1"/>
        </w:rPr>
        <w:t xml:space="preserve"> </w:t>
      </w:r>
      <w:r w:rsidRPr="008548E3">
        <w:t>«Строение</w:t>
      </w:r>
      <w:r w:rsidRPr="008548E3">
        <w:rPr>
          <w:spacing w:val="1"/>
        </w:rPr>
        <w:t xml:space="preserve"> </w:t>
      </w:r>
      <w:r w:rsidRPr="008548E3">
        <w:t>молекулы</w:t>
      </w:r>
      <w:r w:rsidRPr="008548E3">
        <w:rPr>
          <w:spacing w:val="1"/>
        </w:rPr>
        <w:t xml:space="preserve"> </w:t>
      </w:r>
      <w:r w:rsidRPr="008548E3">
        <w:t>АТФ»,</w:t>
      </w:r>
      <w:r w:rsidRPr="008548E3">
        <w:rPr>
          <w:spacing w:val="1"/>
        </w:rPr>
        <w:t xml:space="preserve"> </w:t>
      </w:r>
      <w:r w:rsidRPr="008548E3">
        <w:t>«Строение</w:t>
      </w:r>
      <w:r w:rsidRPr="008548E3">
        <w:rPr>
          <w:spacing w:val="1"/>
        </w:rPr>
        <w:t xml:space="preserve"> </w:t>
      </w:r>
      <w:r w:rsidRPr="008548E3">
        <w:t>эукариотической</w:t>
      </w:r>
      <w:r w:rsidRPr="008548E3">
        <w:rPr>
          <w:spacing w:val="-57"/>
        </w:rPr>
        <w:t xml:space="preserve"> </w:t>
      </w:r>
      <w:r w:rsidRPr="008548E3">
        <w:t>клетки»,</w:t>
      </w:r>
      <w:r w:rsidRPr="008548E3">
        <w:rPr>
          <w:spacing w:val="1"/>
        </w:rPr>
        <w:t xml:space="preserve"> </w:t>
      </w:r>
      <w:r w:rsidRPr="008548E3">
        <w:t>«Строение</w:t>
      </w:r>
      <w:r w:rsidRPr="008548E3">
        <w:rPr>
          <w:spacing w:val="1"/>
        </w:rPr>
        <w:t xml:space="preserve"> </w:t>
      </w:r>
      <w:r w:rsidRPr="008548E3">
        <w:t>животной</w:t>
      </w:r>
      <w:r w:rsidRPr="008548E3">
        <w:rPr>
          <w:spacing w:val="1"/>
        </w:rPr>
        <w:t xml:space="preserve"> </w:t>
      </w:r>
      <w:r w:rsidRPr="008548E3">
        <w:t>клетки»,</w:t>
      </w:r>
      <w:r w:rsidRPr="008548E3">
        <w:rPr>
          <w:spacing w:val="1"/>
        </w:rPr>
        <w:t xml:space="preserve"> </w:t>
      </w:r>
      <w:r w:rsidRPr="008548E3">
        <w:t>«Строение</w:t>
      </w:r>
      <w:r w:rsidRPr="008548E3">
        <w:rPr>
          <w:spacing w:val="1"/>
        </w:rPr>
        <w:t xml:space="preserve"> </w:t>
      </w:r>
      <w:r w:rsidRPr="008548E3">
        <w:t>растительной</w:t>
      </w:r>
      <w:r w:rsidRPr="008548E3">
        <w:rPr>
          <w:spacing w:val="1"/>
        </w:rPr>
        <w:t xml:space="preserve"> </w:t>
      </w:r>
      <w:r w:rsidRPr="008548E3">
        <w:t>клетки»,</w:t>
      </w:r>
      <w:r w:rsidRPr="008548E3">
        <w:rPr>
          <w:spacing w:val="1"/>
        </w:rPr>
        <w:t xml:space="preserve"> </w:t>
      </w:r>
      <w:r w:rsidRPr="008548E3">
        <w:t>«Строение</w:t>
      </w:r>
      <w:r w:rsidRPr="008548E3">
        <w:rPr>
          <w:spacing w:val="1"/>
        </w:rPr>
        <w:t xml:space="preserve"> </w:t>
      </w:r>
      <w:r w:rsidRPr="008548E3">
        <w:t>прокариотической</w:t>
      </w:r>
      <w:r w:rsidRPr="008548E3">
        <w:rPr>
          <w:spacing w:val="-1"/>
        </w:rPr>
        <w:t xml:space="preserve"> </w:t>
      </w:r>
      <w:r w:rsidRPr="008548E3">
        <w:t>клетки», «Строение</w:t>
      </w:r>
      <w:r w:rsidRPr="008548E3">
        <w:rPr>
          <w:spacing w:val="-2"/>
        </w:rPr>
        <w:t xml:space="preserve"> </w:t>
      </w:r>
      <w:r w:rsidRPr="008548E3">
        <w:t>ядра</w:t>
      </w:r>
      <w:r w:rsidRPr="008548E3">
        <w:rPr>
          <w:spacing w:val="-1"/>
        </w:rPr>
        <w:t xml:space="preserve"> </w:t>
      </w:r>
      <w:r w:rsidRPr="008548E3">
        <w:t>клетки», «Углеводы»,</w:t>
      </w:r>
      <w:r w:rsidRPr="008548E3">
        <w:rPr>
          <w:spacing w:val="-1"/>
        </w:rPr>
        <w:t xml:space="preserve"> </w:t>
      </w:r>
      <w:r w:rsidRPr="008548E3">
        <w:t>«Липиды».</w:t>
      </w:r>
    </w:p>
    <w:p w14:paraId="4A44E59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lastRenderedPageBreak/>
        <w:t>Оборудование</w:t>
      </w:r>
      <w:r w:rsidRPr="008548E3">
        <w:t>:</w:t>
      </w:r>
      <w:r w:rsidRPr="008548E3">
        <w:rPr>
          <w:spacing w:val="1"/>
        </w:rPr>
        <w:t xml:space="preserve"> </w:t>
      </w:r>
      <w:r w:rsidRPr="008548E3">
        <w:t>световой</w:t>
      </w:r>
      <w:r w:rsidRPr="008548E3">
        <w:rPr>
          <w:spacing w:val="1"/>
        </w:rPr>
        <w:t xml:space="preserve"> </w:t>
      </w:r>
      <w:r w:rsidRPr="008548E3">
        <w:t>микроскоп,</w:t>
      </w:r>
      <w:r w:rsidRPr="008548E3">
        <w:rPr>
          <w:spacing w:val="1"/>
        </w:rPr>
        <w:t xml:space="preserve"> </w:t>
      </w:r>
      <w:r w:rsidRPr="008548E3">
        <w:t>оборудование</w:t>
      </w:r>
      <w:r w:rsidRPr="008548E3">
        <w:rPr>
          <w:spacing w:val="1"/>
        </w:rPr>
        <w:t xml:space="preserve"> </w:t>
      </w:r>
      <w:r w:rsidRPr="008548E3">
        <w:t>д</w:t>
      </w:r>
      <w:r w:rsidRPr="008548E3">
        <w:t>ля</w:t>
      </w:r>
      <w:r w:rsidRPr="008548E3">
        <w:rPr>
          <w:spacing w:val="1"/>
        </w:rPr>
        <w:t xml:space="preserve"> </w:t>
      </w:r>
      <w:r w:rsidRPr="008548E3">
        <w:t>проведения</w:t>
      </w:r>
      <w:r w:rsidRPr="008548E3">
        <w:rPr>
          <w:spacing w:val="1"/>
        </w:rPr>
        <w:t xml:space="preserve"> </w:t>
      </w:r>
      <w:r w:rsidRPr="008548E3">
        <w:t>наблюдений,</w:t>
      </w:r>
      <w:r w:rsidRPr="008548E3">
        <w:rPr>
          <w:spacing w:val="1"/>
        </w:rPr>
        <w:t xml:space="preserve"> </w:t>
      </w:r>
      <w:r w:rsidRPr="008548E3">
        <w:t>измерений,</w:t>
      </w:r>
      <w:r w:rsidRPr="008548E3">
        <w:rPr>
          <w:spacing w:val="1"/>
        </w:rPr>
        <w:t xml:space="preserve"> </w:t>
      </w:r>
      <w:r w:rsidRPr="008548E3">
        <w:t>экспериментов;</w:t>
      </w:r>
      <w:r w:rsidRPr="008548E3">
        <w:rPr>
          <w:spacing w:val="1"/>
        </w:rPr>
        <w:t xml:space="preserve"> </w:t>
      </w:r>
      <w:r w:rsidRPr="008548E3">
        <w:t>микропрепараты</w:t>
      </w:r>
      <w:r w:rsidRPr="008548E3">
        <w:rPr>
          <w:spacing w:val="1"/>
        </w:rPr>
        <w:t xml:space="preserve"> </w:t>
      </w:r>
      <w:r w:rsidRPr="008548E3">
        <w:t>растительных,</w:t>
      </w:r>
      <w:r w:rsidRPr="008548E3">
        <w:rPr>
          <w:spacing w:val="1"/>
        </w:rPr>
        <w:t xml:space="preserve"> </w:t>
      </w:r>
      <w:r w:rsidRPr="008548E3">
        <w:t>животных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бактериальных</w:t>
      </w:r>
      <w:r w:rsidRPr="008548E3">
        <w:rPr>
          <w:spacing w:val="1"/>
        </w:rPr>
        <w:t xml:space="preserve"> </w:t>
      </w:r>
      <w:r w:rsidRPr="008548E3">
        <w:t>клеток.</w:t>
      </w:r>
    </w:p>
    <w:p w14:paraId="502824BF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Лабораторные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практические</w:t>
      </w:r>
      <w:r w:rsidRPr="008548E3">
        <w:rPr>
          <w:spacing w:val="-2"/>
        </w:rPr>
        <w:t xml:space="preserve"> </w:t>
      </w:r>
      <w:r w:rsidRPr="008548E3">
        <w:t>работы:</w:t>
      </w:r>
    </w:p>
    <w:p w14:paraId="2F16A641" w14:textId="77777777" w:rsidR="00E6487F" w:rsidRPr="008548E3" w:rsidRDefault="001F561B" w:rsidP="008548E3">
      <w:pPr>
        <w:tabs>
          <w:tab w:val="left" w:pos="0"/>
        </w:tabs>
        <w:spacing w:before="1"/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 xml:space="preserve">Лабораторная работа № 1. </w:t>
      </w:r>
      <w:r w:rsidRPr="008548E3">
        <w:rPr>
          <w:sz w:val="24"/>
          <w:szCs w:val="24"/>
        </w:rPr>
        <w:t>«Изучение каталитической активности ферментов (на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примере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амилазы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или </w:t>
      </w:r>
      <w:r w:rsidRPr="008548E3">
        <w:rPr>
          <w:sz w:val="24"/>
          <w:szCs w:val="24"/>
        </w:rPr>
        <w:t>каталазы)».</w:t>
      </w:r>
    </w:p>
    <w:p w14:paraId="12F4D08D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rPr>
          <w:i/>
        </w:rPr>
        <w:t>Лабораторная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работа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№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2.</w:t>
      </w:r>
      <w:r w:rsidRPr="008548E3">
        <w:rPr>
          <w:i/>
          <w:spacing w:val="1"/>
        </w:rPr>
        <w:t xml:space="preserve"> </w:t>
      </w:r>
      <w:r w:rsidRPr="008548E3">
        <w:t>«Изучение</w:t>
      </w:r>
      <w:r w:rsidRPr="008548E3">
        <w:rPr>
          <w:spacing w:val="1"/>
        </w:rPr>
        <w:t xml:space="preserve"> </w:t>
      </w:r>
      <w:r w:rsidRPr="008548E3">
        <w:t>строения</w:t>
      </w:r>
      <w:r w:rsidRPr="008548E3">
        <w:rPr>
          <w:spacing w:val="1"/>
        </w:rPr>
        <w:t xml:space="preserve"> </w:t>
      </w:r>
      <w:r w:rsidRPr="008548E3">
        <w:t>клеток</w:t>
      </w:r>
      <w:r w:rsidRPr="008548E3">
        <w:rPr>
          <w:spacing w:val="1"/>
        </w:rPr>
        <w:t xml:space="preserve"> </w:t>
      </w:r>
      <w:r w:rsidRPr="008548E3">
        <w:t>растений,</w:t>
      </w:r>
      <w:r w:rsidRPr="008548E3">
        <w:rPr>
          <w:spacing w:val="1"/>
        </w:rPr>
        <w:t xml:space="preserve"> </w:t>
      </w:r>
      <w:r w:rsidRPr="008548E3">
        <w:t>животных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бактерий</w:t>
      </w:r>
      <w:r w:rsidRPr="008548E3">
        <w:rPr>
          <w:spacing w:val="-1"/>
        </w:rPr>
        <w:t xml:space="preserve"> </w:t>
      </w:r>
      <w:r w:rsidRPr="008548E3">
        <w:t>под</w:t>
      </w:r>
      <w:r w:rsidRPr="008548E3">
        <w:rPr>
          <w:spacing w:val="-1"/>
        </w:rPr>
        <w:t xml:space="preserve"> </w:t>
      </w:r>
      <w:r w:rsidRPr="008548E3">
        <w:t>микроскопом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готовых</w:t>
      </w:r>
      <w:r w:rsidRPr="008548E3">
        <w:rPr>
          <w:spacing w:val="-1"/>
        </w:rPr>
        <w:t xml:space="preserve"> </w:t>
      </w:r>
      <w:r w:rsidRPr="008548E3">
        <w:t>микропрепаратах и их описание».</w:t>
      </w:r>
    </w:p>
    <w:p w14:paraId="54F168E5" w14:textId="77777777" w:rsidR="00E6487F" w:rsidRPr="008548E3" w:rsidRDefault="001F561B" w:rsidP="008548E3">
      <w:pPr>
        <w:pStyle w:val="3"/>
        <w:tabs>
          <w:tab w:val="left" w:pos="0"/>
        </w:tabs>
        <w:spacing w:before="172" w:line="240" w:lineRule="auto"/>
        <w:ind w:left="0" w:firstLine="709"/>
        <w:contextualSpacing/>
      </w:pPr>
      <w:r w:rsidRPr="008548E3">
        <w:t>Тема</w:t>
      </w:r>
      <w:r w:rsidRPr="008548E3">
        <w:rPr>
          <w:spacing w:val="-2"/>
        </w:rPr>
        <w:t xml:space="preserve"> </w:t>
      </w:r>
      <w:r w:rsidRPr="008548E3">
        <w:t>4.</w:t>
      </w:r>
      <w:r w:rsidRPr="008548E3">
        <w:rPr>
          <w:spacing w:val="-1"/>
        </w:rPr>
        <w:t xml:space="preserve"> </w:t>
      </w:r>
      <w:r w:rsidRPr="008548E3">
        <w:t>Жизнедеятельность</w:t>
      </w:r>
      <w:r w:rsidRPr="008548E3">
        <w:rPr>
          <w:spacing w:val="-1"/>
        </w:rPr>
        <w:t xml:space="preserve"> </w:t>
      </w:r>
      <w:r w:rsidRPr="008548E3">
        <w:t>клетки</w:t>
      </w:r>
      <w:r w:rsidRPr="008548E3">
        <w:rPr>
          <w:spacing w:val="-1"/>
        </w:rPr>
        <w:t xml:space="preserve"> </w:t>
      </w:r>
      <w:r w:rsidRPr="008548E3">
        <w:t>(12</w:t>
      </w:r>
      <w:r w:rsidRPr="008548E3">
        <w:rPr>
          <w:spacing w:val="-1"/>
        </w:rPr>
        <w:t xml:space="preserve"> </w:t>
      </w:r>
      <w:r w:rsidRPr="008548E3">
        <w:t>ч)</w:t>
      </w:r>
    </w:p>
    <w:p w14:paraId="4C51F175" w14:textId="77777777" w:rsidR="00E6487F" w:rsidRPr="008548E3" w:rsidRDefault="001F561B" w:rsidP="008548E3">
      <w:pPr>
        <w:pStyle w:val="a3"/>
        <w:tabs>
          <w:tab w:val="left" w:pos="0"/>
        </w:tabs>
        <w:spacing w:before="50"/>
        <w:ind w:left="0" w:right="0" w:firstLine="709"/>
        <w:contextualSpacing/>
      </w:pPr>
      <w:r w:rsidRPr="008548E3">
        <w:t xml:space="preserve">Обмен веществ, или метаболизм. Ассимиляция </w:t>
      </w:r>
      <w:r w:rsidRPr="008548E3">
        <w:t>(пластический обмен) и диссимиляция</w:t>
      </w:r>
      <w:r w:rsidRPr="008548E3">
        <w:rPr>
          <w:spacing w:val="1"/>
        </w:rPr>
        <w:t xml:space="preserve"> </w:t>
      </w:r>
      <w:r w:rsidRPr="008548E3">
        <w:t>(энергетический</w:t>
      </w:r>
      <w:r w:rsidRPr="008548E3">
        <w:rPr>
          <w:spacing w:val="1"/>
        </w:rPr>
        <w:t xml:space="preserve"> </w:t>
      </w:r>
      <w:r w:rsidRPr="008548E3">
        <w:t>обмен)</w:t>
      </w:r>
      <w:r w:rsidRPr="008548E3">
        <w:rPr>
          <w:spacing w:val="1"/>
        </w:rPr>
        <w:t xml:space="preserve"> </w:t>
      </w:r>
      <w:r w:rsidRPr="008548E3">
        <w:t>—две</w:t>
      </w:r>
      <w:r w:rsidRPr="008548E3">
        <w:rPr>
          <w:spacing w:val="1"/>
        </w:rPr>
        <w:t xml:space="preserve"> </w:t>
      </w:r>
      <w:r w:rsidRPr="008548E3">
        <w:t>стороны</w:t>
      </w:r>
      <w:r w:rsidRPr="008548E3">
        <w:rPr>
          <w:spacing w:val="1"/>
        </w:rPr>
        <w:t xml:space="preserve"> </w:t>
      </w:r>
      <w:r w:rsidRPr="008548E3">
        <w:t>единого</w:t>
      </w:r>
      <w:r w:rsidRPr="008548E3">
        <w:rPr>
          <w:spacing w:val="1"/>
        </w:rPr>
        <w:t xml:space="preserve"> </w:t>
      </w:r>
      <w:r w:rsidRPr="008548E3">
        <w:t>процесса</w:t>
      </w:r>
      <w:r w:rsidRPr="008548E3">
        <w:rPr>
          <w:spacing w:val="1"/>
        </w:rPr>
        <w:t xml:space="preserve"> </w:t>
      </w:r>
      <w:r w:rsidRPr="008548E3">
        <w:t>метаболизма.</w:t>
      </w:r>
      <w:r w:rsidRPr="008548E3">
        <w:rPr>
          <w:spacing w:val="1"/>
        </w:rPr>
        <w:t xml:space="preserve"> </w:t>
      </w:r>
      <w:r w:rsidRPr="008548E3">
        <w:t>Роль</w:t>
      </w:r>
      <w:r w:rsidRPr="008548E3">
        <w:rPr>
          <w:spacing w:val="1"/>
        </w:rPr>
        <w:t xml:space="preserve"> </w:t>
      </w:r>
      <w:r w:rsidRPr="008548E3">
        <w:t>законов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энергии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понимании</w:t>
      </w:r>
      <w:r w:rsidRPr="008548E3">
        <w:rPr>
          <w:spacing w:val="1"/>
        </w:rPr>
        <w:t xml:space="preserve"> </w:t>
      </w:r>
      <w:r w:rsidRPr="008548E3">
        <w:t>метаболизма.</w:t>
      </w:r>
      <w:r w:rsidRPr="008548E3">
        <w:rPr>
          <w:spacing w:val="1"/>
        </w:rPr>
        <w:t xml:space="preserve"> </w:t>
      </w:r>
      <w:r w:rsidRPr="008548E3">
        <w:t>Типы</w:t>
      </w:r>
      <w:r w:rsidRPr="008548E3">
        <w:rPr>
          <w:spacing w:val="1"/>
        </w:rPr>
        <w:t xml:space="preserve"> </w:t>
      </w:r>
      <w:r w:rsidRPr="008548E3">
        <w:t>обмена</w:t>
      </w:r>
      <w:r w:rsidRPr="008548E3">
        <w:rPr>
          <w:spacing w:val="1"/>
        </w:rPr>
        <w:t xml:space="preserve"> </w:t>
      </w:r>
      <w:r w:rsidRPr="008548E3">
        <w:t>веществ:</w:t>
      </w:r>
      <w:r w:rsidRPr="008548E3">
        <w:rPr>
          <w:spacing w:val="1"/>
        </w:rPr>
        <w:t xml:space="preserve"> </w:t>
      </w:r>
      <w:r w:rsidRPr="008548E3">
        <w:t xml:space="preserve">автотрофный и гетеротрофный. Роль ферментов в обмене </w:t>
      </w:r>
      <w:r w:rsidRPr="008548E3">
        <w:t>веществ и превращении энергии в</w:t>
      </w:r>
      <w:r w:rsidRPr="008548E3">
        <w:rPr>
          <w:spacing w:val="1"/>
        </w:rPr>
        <w:t xml:space="preserve"> </w:t>
      </w:r>
      <w:r w:rsidRPr="008548E3">
        <w:t>клетке.</w:t>
      </w:r>
    </w:p>
    <w:p w14:paraId="7EA8EE4A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Фотосинтез.</w:t>
      </w:r>
      <w:r w:rsidRPr="008548E3">
        <w:rPr>
          <w:spacing w:val="1"/>
        </w:rPr>
        <w:t xml:space="preserve"> </w:t>
      </w:r>
      <w:r w:rsidRPr="008548E3">
        <w:t>Световая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proofErr w:type="spellStart"/>
      <w:r w:rsidRPr="008548E3">
        <w:t>темновая</w:t>
      </w:r>
      <w:proofErr w:type="spellEnd"/>
      <w:r w:rsidRPr="008548E3">
        <w:rPr>
          <w:spacing w:val="1"/>
        </w:rPr>
        <w:t xml:space="preserve"> </w:t>
      </w:r>
      <w:r w:rsidRPr="008548E3">
        <w:t>фазы</w:t>
      </w:r>
      <w:r w:rsidRPr="008548E3">
        <w:rPr>
          <w:spacing w:val="1"/>
        </w:rPr>
        <w:t xml:space="preserve"> </w:t>
      </w:r>
      <w:r w:rsidRPr="008548E3">
        <w:t>фотосинтеза.</w:t>
      </w:r>
      <w:r w:rsidRPr="008548E3">
        <w:rPr>
          <w:spacing w:val="1"/>
        </w:rPr>
        <w:t xml:space="preserve"> </w:t>
      </w:r>
      <w:r w:rsidRPr="008548E3">
        <w:t>Реакции</w:t>
      </w:r>
      <w:r w:rsidRPr="008548E3">
        <w:rPr>
          <w:spacing w:val="1"/>
        </w:rPr>
        <w:t xml:space="preserve"> </w:t>
      </w:r>
      <w:r w:rsidRPr="008548E3">
        <w:t>фотосинтеза.</w:t>
      </w:r>
      <w:r w:rsidRPr="008548E3">
        <w:rPr>
          <w:spacing w:val="1"/>
        </w:rPr>
        <w:t xml:space="preserve"> </w:t>
      </w:r>
      <w:r w:rsidRPr="008548E3">
        <w:t>Эффективность фотосинтеза. Значение фотосинтеза для жизни на Земле. Влияние условий</w:t>
      </w:r>
      <w:r w:rsidRPr="008548E3">
        <w:rPr>
          <w:spacing w:val="1"/>
        </w:rPr>
        <w:t xml:space="preserve"> </w:t>
      </w:r>
      <w:r w:rsidRPr="008548E3">
        <w:t>среды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фотосинтез</w:t>
      </w:r>
      <w:r w:rsidRPr="008548E3">
        <w:rPr>
          <w:spacing w:val="-1"/>
        </w:rPr>
        <w:t xml:space="preserve"> </w:t>
      </w:r>
      <w:r w:rsidRPr="008548E3">
        <w:t>и способы</w:t>
      </w:r>
      <w:r w:rsidRPr="008548E3">
        <w:rPr>
          <w:spacing w:val="-1"/>
        </w:rPr>
        <w:t xml:space="preserve"> </w:t>
      </w:r>
      <w:r w:rsidRPr="008548E3">
        <w:t>повышения</w:t>
      </w:r>
      <w:r w:rsidRPr="008548E3">
        <w:rPr>
          <w:spacing w:val="-1"/>
        </w:rPr>
        <w:t xml:space="preserve"> </w:t>
      </w:r>
      <w:r w:rsidRPr="008548E3">
        <w:t>его продуктивности</w:t>
      </w:r>
      <w:r w:rsidRPr="008548E3">
        <w:rPr>
          <w:spacing w:val="-1"/>
        </w:rPr>
        <w:t xml:space="preserve"> </w:t>
      </w:r>
      <w:r w:rsidRPr="008548E3">
        <w:t>у</w:t>
      </w:r>
      <w:r w:rsidRPr="008548E3">
        <w:rPr>
          <w:spacing w:val="-1"/>
        </w:rPr>
        <w:t xml:space="preserve"> </w:t>
      </w:r>
      <w:r w:rsidRPr="008548E3">
        <w:t>культурных растений</w:t>
      </w:r>
    </w:p>
    <w:p w14:paraId="31CA9674" w14:textId="06D78A2F" w:rsidR="00E6487F" w:rsidRPr="008548E3" w:rsidRDefault="001F561B" w:rsidP="008548E3">
      <w:pPr>
        <w:pStyle w:val="a3"/>
        <w:tabs>
          <w:tab w:val="left" w:pos="0"/>
          <w:tab w:val="left" w:pos="1791"/>
          <w:tab w:val="left" w:pos="3113"/>
          <w:tab w:val="left" w:pos="3691"/>
          <w:tab w:val="left" w:pos="4935"/>
          <w:tab w:val="left" w:pos="6069"/>
          <w:tab w:val="left" w:pos="7839"/>
        </w:tabs>
        <w:ind w:left="0" w:right="0" w:firstLine="709"/>
        <w:contextualSpacing/>
      </w:pPr>
      <w:r w:rsidRPr="008548E3">
        <w:t xml:space="preserve">Хемосинтез. </w:t>
      </w:r>
      <w:proofErr w:type="spellStart"/>
      <w:r w:rsidRPr="008548E3">
        <w:t>Хемосинтезирующие</w:t>
      </w:r>
      <w:proofErr w:type="spellEnd"/>
      <w:r w:rsidRPr="008548E3">
        <w:t xml:space="preserve"> бактерии. Значение хемосинтеза для жизни на Земле.</w:t>
      </w:r>
      <w:r w:rsidRPr="008548E3">
        <w:rPr>
          <w:spacing w:val="-57"/>
        </w:rPr>
        <w:t xml:space="preserve"> </w:t>
      </w:r>
      <w:r w:rsidRPr="008548E3">
        <w:t>Энергетический</w:t>
      </w:r>
      <w:r w:rsidRPr="008548E3">
        <w:rPr>
          <w:spacing w:val="1"/>
        </w:rPr>
        <w:t xml:space="preserve"> </w:t>
      </w:r>
      <w:r w:rsidRPr="008548E3">
        <w:t>обмен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клетке.</w:t>
      </w:r>
      <w:r w:rsidRPr="008548E3">
        <w:rPr>
          <w:spacing w:val="1"/>
        </w:rPr>
        <w:t xml:space="preserve"> </w:t>
      </w:r>
      <w:r w:rsidRPr="008548E3">
        <w:t>Расщепление</w:t>
      </w:r>
      <w:r w:rsidRPr="008548E3">
        <w:rPr>
          <w:spacing w:val="1"/>
        </w:rPr>
        <w:t xml:space="preserve"> </w:t>
      </w:r>
      <w:r w:rsidRPr="008548E3">
        <w:t>веществ,</w:t>
      </w:r>
      <w:r w:rsidRPr="008548E3">
        <w:rPr>
          <w:spacing w:val="1"/>
        </w:rPr>
        <w:t xml:space="preserve"> </w:t>
      </w:r>
      <w:r w:rsidRPr="008548E3">
        <w:t>выделение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аккумулирование</w:t>
      </w:r>
      <w:r w:rsidRPr="008548E3">
        <w:rPr>
          <w:spacing w:val="1"/>
        </w:rPr>
        <w:t xml:space="preserve"> </w:t>
      </w:r>
      <w:r w:rsidRPr="008548E3">
        <w:t>энергии</w:t>
      </w:r>
      <w:r w:rsidRPr="008548E3">
        <w:rPr>
          <w:spacing w:val="55"/>
        </w:rPr>
        <w:t xml:space="preserve"> </w:t>
      </w:r>
      <w:r w:rsidRPr="008548E3">
        <w:t>в</w:t>
      </w:r>
      <w:r w:rsidRPr="008548E3">
        <w:rPr>
          <w:spacing w:val="55"/>
        </w:rPr>
        <w:t xml:space="preserve"> </w:t>
      </w:r>
      <w:r w:rsidRPr="008548E3">
        <w:t>клетке.</w:t>
      </w:r>
      <w:r w:rsidRPr="008548E3">
        <w:rPr>
          <w:spacing w:val="55"/>
        </w:rPr>
        <w:t xml:space="preserve"> </w:t>
      </w:r>
      <w:r w:rsidRPr="008548E3">
        <w:t>Этапы</w:t>
      </w:r>
      <w:r w:rsidRPr="008548E3">
        <w:rPr>
          <w:spacing w:val="55"/>
        </w:rPr>
        <w:t xml:space="preserve"> </w:t>
      </w:r>
      <w:r w:rsidRPr="008548E3">
        <w:t>энергетического</w:t>
      </w:r>
      <w:r w:rsidRPr="008548E3">
        <w:rPr>
          <w:spacing w:val="55"/>
        </w:rPr>
        <w:t xml:space="preserve"> </w:t>
      </w:r>
      <w:r w:rsidRPr="008548E3">
        <w:t>обмена.</w:t>
      </w:r>
      <w:r w:rsidRPr="008548E3">
        <w:rPr>
          <w:spacing w:val="55"/>
        </w:rPr>
        <w:t xml:space="preserve"> </w:t>
      </w:r>
      <w:r w:rsidRPr="008548E3">
        <w:t>Гликолиз.</w:t>
      </w:r>
      <w:r w:rsidRPr="008548E3">
        <w:rPr>
          <w:spacing w:val="55"/>
        </w:rPr>
        <w:t xml:space="preserve"> </w:t>
      </w:r>
      <w:r w:rsidRPr="008548E3">
        <w:t>Брожение</w:t>
      </w:r>
      <w:r w:rsidRPr="008548E3">
        <w:rPr>
          <w:spacing w:val="55"/>
        </w:rPr>
        <w:t xml:space="preserve"> </w:t>
      </w:r>
      <w:r w:rsidRPr="008548E3">
        <w:t>и</w:t>
      </w:r>
      <w:r w:rsidRPr="008548E3">
        <w:rPr>
          <w:spacing w:val="55"/>
        </w:rPr>
        <w:t xml:space="preserve"> </w:t>
      </w:r>
      <w:r w:rsidRPr="008548E3">
        <w:t>его</w:t>
      </w:r>
      <w:r w:rsidRPr="008548E3">
        <w:rPr>
          <w:spacing w:val="55"/>
        </w:rPr>
        <w:t xml:space="preserve"> </w:t>
      </w:r>
      <w:r w:rsidRPr="008548E3">
        <w:t>виды.</w:t>
      </w:r>
      <w:r w:rsidRPr="008548E3">
        <w:rPr>
          <w:spacing w:val="-57"/>
        </w:rPr>
        <w:t xml:space="preserve"> </w:t>
      </w:r>
      <w:r w:rsidRPr="008548E3">
        <w:t>Кислородное</w:t>
      </w:r>
      <w:r w:rsidR="00587F47" w:rsidRPr="008548E3">
        <w:t xml:space="preserve"> </w:t>
      </w:r>
      <w:r w:rsidRPr="008548E3">
        <w:t>окисление,</w:t>
      </w:r>
      <w:r w:rsidR="00587F47" w:rsidRPr="008548E3">
        <w:t xml:space="preserve"> </w:t>
      </w:r>
      <w:r w:rsidRPr="008548E3">
        <w:t>или</w:t>
      </w:r>
      <w:r w:rsidR="00587F47" w:rsidRPr="008548E3">
        <w:t xml:space="preserve"> </w:t>
      </w:r>
      <w:r w:rsidRPr="008548E3">
        <w:t>клеточное</w:t>
      </w:r>
      <w:r w:rsidR="00587F47" w:rsidRPr="008548E3">
        <w:t xml:space="preserve"> </w:t>
      </w:r>
      <w:r w:rsidRPr="008548E3">
        <w:t>дыхание.</w:t>
      </w:r>
      <w:r w:rsidR="00587F47" w:rsidRPr="008548E3">
        <w:t xml:space="preserve"> </w:t>
      </w:r>
      <w:r w:rsidRPr="008548E3">
        <w:t>Окислительное</w:t>
      </w:r>
      <w:r w:rsidR="00587F47" w:rsidRPr="008548E3">
        <w:t xml:space="preserve"> </w:t>
      </w:r>
      <w:r w:rsidRPr="008548E3">
        <w:rPr>
          <w:spacing w:val="-1"/>
        </w:rPr>
        <w:t>фосфорилирование.</w:t>
      </w:r>
    </w:p>
    <w:p w14:paraId="43FAA68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Эффективность</w:t>
      </w:r>
      <w:r w:rsidRPr="008548E3">
        <w:rPr>
          <w:spacing w:val="-3"/>
        </w:rPr>
        <w:t xml:space="preserve"> </w:t>
      </w:r>
      <w:r w:rsidRPr="008548E3">
        <w:t>энергетического</w:t>
      </w:r>
      <w:r w:rsidRPr="008548E3">
        <w:rPr>
          <w:spacing w:val="-3"/>
        </w:rPr>
        <w:t xml:space="preserve"> </w:t>
      </w:r>
      <w:r w:rsidRPr="008548E3">
        <w:t>обмена.</w:t>
      </w:r>
    </w:p>
    <w:p w14:paraId="01D2457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Реакции</w:t>
      </w:r>
      <w:r w:rsidRPr="008548E3">
        <w:rPr>
          <w:spacing w:val="1"/>
        </w:rPr>
        <w:t xml:space="preserve"> </w:t>
      </w:r>
      <w:r w:rsidRPr="008548E3">
        <w:t>матричного</w:t>
      </w:r>
      <w:r w:rsidRPr="008548E3">
        <w:rPr>
          <w:spacing w:val="1"/>
        </w:rPr>
        <w:t xml:space="preserve"> </w:t>
      </w:r>
      <w:r w:rsidRPr="008548E3">
        <w:t>синтеза.</w:t>
      </w:r>
      <w:r w:rsidRPr="008548E3">
        <w:rPr>
          <w:spacing w:val="1"/>
        </w:rPr>
        <w:t xml:space="preserve"> </w:t>
      </w:r>
      <w:r w:rsidRPr="008548E3">
        <w:t>Генетическая</w:t>
      </w:r>
      <w:r w:rsidRPr="008548E3">
        <w:rPr>
          <w:spacing w:val="1"/>
        </w:rPr>
        <w:t xml:space="preserve"> </w:t>
      </w:r>
      <w:r w:rsidRPr="008548E3">
        <w:t>информация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ДНК.</w:t>
      </w:r>
      <w:r w:rsidRPr="008548E3">
        <w:rPr>
          <w:spacing w:val="1"/>
        </w:rPr>
        <w:t xml:space="preserve"> </w:t>
      </w:r>
      <w:r w:rsidRPr="008548E3">
        <w:t>Реализация</w:t>
      </w:r>
      <w:r w:rsidRPr="008548E3">
        <w:rPr>
          <w:spacing w:val="-57"/>
        </w:rPr>
        <w:t xml:space="preserve"> </w:t>
      </w:r>
      <w:r w:rsidRPr="008548E3">
        <w:t>генетической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клетке.</w:t>
      </w:r>
      <w:r w:rsidRPr="008548E3">
        <w:rPr>
          <w:spacing w:val="1"/>
        </w:rPr>
        <w:t xml:space="preserve"> </w:t>
      </w:r>
      <w:r w:rsidRPr="008548E3">
        <w:t>Генетический</w:t>
      </w:r>
      <w:r w:rsidRPr="008548E3">
        <w:rPr>
          <w:spacing w:val="1"/>
        </w:rPr>
        <w:t xml:space="preserve"> </w:t>
      </w:r>
      <w:r w:rsidRPr="008548E3">
        <w:t>код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свойств</w:t>
      </w:r>
      <w:r w:rsidRPr="008548E3">
        <w:t>а.</w:t>
      </w:r>
      <w:r w:rsidRPr="008548E3">
        <w:rPr>
          <w:spacing w:val="1"/>
        </w:rPr>
        <w:t xml:space="preserve"> </w:t>
      </w:r>
      <w:r w:rsidRPr="008548E3">
        <w:t>Транскрипция</w:t>
      </w:r>
      <w:r w:rsidRPr="008548E3">
        <w:rPr>
          <w:spacing w:val="1"/>
        </w:rPr>
        <w:t xml:space="preserve"> </w:t>
      </w:r>
      <w:r w:rsidRPr="008548E3">
        <w:t>—</w:t>
      </w:r>
      <w:r w:rsidRPr="008548E3">
        <w:rPr>
          <w:spacing w:val="-57"/>
        </w:rPr>
        <w:t xml:space="preserve"> </w:t>
      </w:r>
      <w:r w:rsidRPr="008548E3">
        <w:t>матричный синтез РНК. Трансляция — биосинтез белка. Этапы трансляции. Кодирование</w:t>
      </w:r>
      <w:r w:rsidRPr="008548E3">
        <w:rPr>
          <w:spacing w:val="1"/>
        </w:rPr>
        <w:t xml:space="preserve"> </w:t>
      </w:r>
      <w:r w:rsidRPr="008548E3">
        <w:t>аминокислот.</w:t>
      </w:r>
      <w:r w:rsidRPr="008548E3">
        <w:rPr>
          <w:spacing w:val="-2"/>
        </w:rPr>
        <w:t xml:space="preserve"> </w:t>
      </w:r>
      <w:r w:rsidRPr="008548E3">
        <w:t>Роль рибосом</w:t>
      </w:r>
      <w:r w:rsidRPr="008548E3">
        <w:rPr>
          <w:spacing w:val="-1"/>
        </w:rPr>
        <w:t xml:space="preserve"> </w:t>
      </w:r>
      <w:r w:rsidRPr="008548E3">
        <w:t>в биосинтезе</w:t>
      </w:r>
      <w:r w:rsidRPr="008548E3">
        <w:rPr>
          <w:spacing w:val="-1"/>
        </w:rPr>
        <w:t xml:space="preserve"> </w:t>
      </w:r>
      <w:r w:rsidRPr="008548E3">
        <w:t>белка.</w:t>
      </w:r>
    </w:p>
    <w:p w14:paraId="7AC0565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Неклеточные формы жизни — вирусы. История открытия вирусов (Д.И. Ивановский).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строения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жизненный</w:t>
      </w:r>
      <w:r w:rsidRPr="008548E3">
        <w:rPr>
          <w:spacing w:val="1"/>
        </w:rPr>
        <w:t xml:space="preserve"> </w:t>
      </w:r>
      <w:r w:rsidRPr="008548E3">
        <w:t>цикл</w:t>
      </w:r>
      <w:r w:rsidRPr="008548E3">
        <w:rPr>
          <w:spacing w:val="1"/>
        </w:rPr>
        <w:t xml:space="preserve"> </w:t>
      </w:r>
      <w:r w:rsidRPr="008548E3">
        <w:t>вирусов.</w:t>
      </w:r>
      <w:r w:rsidRPr="008548E3">
        <w:rPr>
          <w:spacing w:val="1"/>
        </w:rPr>
        <w:t xml:space="preserve"> </w:t>
      </w:r>
      <w:r w:rsidRPr="008548E3">
        <w:t>Бактериофаги.</w:t>
      </w:r>
      <w:r w:rsidRPr="008548E3">
        <w:rPr>
          <w:spacing w:val="1"/>
        </w:rPr>
        <w:t xml:space="preserve"> </w:t>
      </w:r>
      <w:r w:rsidRPr="008548E3">
        <w:t>Болезни</w:t>
      </w:r>
      <w:r w:rsidRPr="008548E3">
        <w:rPr>
          <w:spacing w:val="1"/>
        </w:rPr>
        <w:t xml:space="preserve"> </w:t>
      </w:r>
      <w:r w:rsidRPr="008548E3">
        <w:t>растений,</w:t>
      </w:r>
      <w:r w:rsidRPr="008548E3">
        <w:rPr>
          <w:spacing w:val="1"/>
        </w:rPr>
        <w:t xml:space="preserve"> </w:t>
      </w:r>
      <w:proofErr w:type="spellStart"/>
      <w:r w:rsidRPr="008548E3">
        <w:t>жи-вотных</w:t>
      </w:r>
      <w:proofErr w:type="spellEnd"/>
      <w:r w:rsidRPr="008548E3">
        <w:t xml:space="preserve"> и человека, вызываемые вирусами. Вирус </w:t>
      </w:r>
      <w:proofErr w:type="spellStart"/>
      <w:proofErr w:type="gramStart"/>
      <w:r w:rsidRPr="008548E3">
        <w:t>иммуно</w:t>
      </w:r>
      <w:proofErr w:type="spellEnd"/>
      <w:r w:rsidRPr="008548E3">
        <w:t>-дефицита</w:t>
      </w:r>
      <w:proofErr w:type="gramEnd"/>
      <w:r w:rsidRPr="008548E3">
        <w:t xml:space="preserve"> человека (ВИЧ) —</w:t>
      </w:r>
      <w:r w:rsidRPr="008548E3">
        <w:rPr>
          <w:spacing w:val="1"/>
        </w:rPr>
        <w:t xml:space="preserve"> </w:t>
      </w:r>
      <w:r w:rsidRPr="008548E3">
        <w:t>возбудитель</w:t>
      </w:r>
      <w:r w:rsidRPr="008548E3">
        <w:rPr>
          <w:spacing w:val="1"/>
        </w:rPr>
        <w:t xml:space="preserve"> </w:t>
      </w:r>
      <w:r w:rsidRPr="008548E3">
        <w:t>СПИДа.</w:t>
      </w:r>
      <w:r w:rsidRPr="008548E3">
        <w:rPr>
          <w:spacing w:val="1"/>
        </w:rPr>
        <w:t xml:space="preserve"> </w:t>
      </w:r>
      <w:r w:rsidRPr="008548E3">
        <w:t>Обратная</w:t>
      </w:r>
      <w:r w:rsidRPr="008548E3">
        <w:rPr>
          <w:spacing w:val="1"/>
        </w:rPr>
        <w:t xml:space="preserve"> </w:t>
      </w:r>
      <w:r w:rsidRPr="008548E3">
        <w:t>транскрипция,</w:t>
      </w:r>
      <w:r w:rsidRPr="008548E3">
        <w:rPr>
          <w:spacing w:val="1"/>
        </w:rPr>
        <w:t xml:space="preserve"> </w:t>
      </w:r>
      <w:r w:rsidRPr="008548E3">
        <w:t>ревертаза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proofErr w:type="spellStart"/>
      <w:r w:rsidRPr="008548E3">
        <w:t>интеграза</w:t>
      </w:r>
      <w:proofErr w:type="spellEnd"/>
      <w:r w:rsidRPr="008548E3">
        <w:t>.</w:t>
      </w:r>
      <w:r w:rsidRPr="008548E3">
        <w:rPr>
          <w:spacing w:val="1"/>
        </w:rPr>
        <w:t xml:space="preserve"> </w:t>
      </w:r>
      <w:r w:rsidRPr="008548E3">
        <w:t>Профилактика</w:t>
      </w:r>
      <w:r w:rsidRPr="008548E3">
        <w:rPr>
          <w:spacing w:val="1"/>
        </w:rPr>
        <w:t xml:space="preserve"> </w:t>
      </w:r>
      <w:r w:rsidRPr="008548E3">
        <w:t>распространения</w:t>
      </w:r>
      <w:r w:rsidRPr="008548E3">
        <w:rPr>
          <w:spacing w:val="-1"/>
        </w:rPr>
        <w:t xml:space="preserve"> </w:t>
      </w:r>
      <w:r w:rsidRPr="008548E3">
        <w:t>вирусных заболеваний.</w:t>
      </w:r>
    </w:p>
    <w:p w14:paraId="4ACF5990" w14:textId="77777777" w:rsidR="00587F47" w:rsidRPr="008548E3" w:rsidRDefault="001F561B" w:rsidP="008548E3">
      <w:pPr>
        <w:pStyle w:val="3"/>
        <w:tabs>
          <w:tab w:val="left" w:pos="0"/>
        </w:tabs>
        <w:spacing w:before="2" w:line="240" w:lineRule="auto"/>
        <w:ind w:left="0" w:firstLine="709"/>
        <w:contextualSpacing/>
      </w:pPr>
      <w:r w:rsidRPr="008548E3">
        <w:t>Де</w:t>
      </w:r>
      <w:r w:rsidRPr="008548E3">
        <w:t>монстрации:</w:t>
      </w:r>
      <w:r w:rsidR="00587F47" w:rsidRPr="008548E3">
        <w:t xml:space="preserve"> </w:t>
      </w:r>
    </w:p>
    <w:p w14:paraId="0C41DADF" w14:textId="3123F088" w:rsidR="00E6487F" w:rsidRPr="008548E3" w:rsidRDefault="001F561B" w:rsidP="008548E3">
      <w:pPr>
        <w:pStyle w:val="3"/>
        <w:tabs>
          <w:tab w:val="left" w:pos="0"/>
        </w:tabs>
        <w:spacing w:before="2" w:line="240" w:lineRule="auto"/>
        <w:ind w:left="0" w:firstLine="709"/>
        <w:contextualSpacing/>
      </w:pPr>
      <w:r w:rsidRPr="008548E3">
        <w:rPr>
          <w:i/>
        </w:rPr>
        <w:t>Портреты</w:t>
      </w:r>
      <w:r w:rsidRPr="008548E3">
        <w:t>:</w:t>
      </w:r>
      <w:r w:rsidRPr="008548E3">
        <w:rPr>
          <w:spacing w:val="-1"/>
        </w:rPr>
        <w:t xml:space="preserve"> </w:t>
      </w:r>
      <w:r w:rsidRPr="008548E3">
        <w:t>Н. К.</w:t>
      </w:r>
      <w:r w:rsidRPr="008548E3">
        <w:rPr>
          <w:spacing w:val="-1"/>
        </w:rPr>
        <w:t xml:space="preserve"> </w:t>
      </w:r>
      <w:r w:rsidRPr="008548E3">
        <w:t>Кольцов,</w:t>
      </w:r>
      <w:r w:rsidRPr="008548E3">
        <w:rPr>
          <w:spacing w:val="-1"/>
        </w:rPr>
        <w:t xml:space="preserve"> </w:t>
      </w:r>
      <w:r w:rsidRPr="008548E3">
        <w:t>Д.</w:t>
      </w:r>
      <w:r w:rsidRPr="008548E3">
        <w:rPr>
          <w:spacing w:val="-1"/>
        </w:rPr>
        <w:t xml:space="preserve"> </w:t>
      </w:r>
      <w:r w:rsidRPr="008548E3">
        <w:t>И. Ивановский,</w:t>
      </w:r>
      <w:r w:rsidRPr="008548E3">
        <w:rPr>
          <w:spacing w:val="-1"/>
        </w:rPr>
        <w:t xml:space="preserve"> </w:t>
      </w:r>
      <w:r w:rsidRPr="008548E3">
        <w:t>К.</w:t>
      </w:r>
      <w:r w:rsidRPr="008548E3">
        <w:rPr>
          <w:spacing w:val="-1"/>
        </w:rPr>
        <w:t xml:space="preserve"> </w:t>
      </w:r>
      <w:r w:rsidRPr="008548E3">
        <w:t>А.</w:t>
      </w:r>
      <w:r w:rsidRPr="008548E3">
        <w:rPr>
          <w:spacing w:val="-1"/>
        </w:rPr>
        <w:t xml:space="preserve"> </w:t>
      </w:r>
      <w:r w:rsidRPr="008548E3">
        <w:t>Тимирязев.</w:t>
      </w:r>
    </w:p>
    <w:p w14:paraId="55765FEC" w14:textId="7AEAAB0C" w:rsidR="00E6487F" w:rsidRPr="008548E3" w:rsidRDefault="001F561B" w:rsidP="008548E3">
      <w:pPr>
        <w:pStyle w:val="a3"/>
        <w:tabs>
          <w:tab w:val="left" w:pos="0"/>
          <w:tab w:val="left" w:pos="5049"/>
          <w:tab w:val="left" w:pos="9182"/>
        </w:tabs>
        <w:spacing w:before="2"/>
        <w:ind w:left="0" w:right="0" w:firstLine="709"/>
        <w:contextualSpacing/>
      </w:pPr>
      <w:r w:rsidRPr="008548E3">
        <w:rPr>
          <w:i/>
        </w:rPr>
        <w:t>Таблицы и схемы</w:t>
      </w:r>
      <w:r w:rsidRPr="008548E3">
        <w:t>: «Типы питания», «Метаболизм», «Митохондрия», «Энергетический</w:t>
      </w:r>
      <w:r w:rsidRPr="008548E3">
        <w:rPr>
          <w:spacing w:val="1"/>
        </w:rPr>
        <w:t xml:space="preserve"> </w:t>
      </w:r>
      <w:r w:rsidRPr="008548E3">
        <w:t>обмен»,</w:t>
      </w:r>
      <w:r w:rsidRPr="008548E3">
        <w:rPr>
          <w:spacing w:val="57"/>
        </w:rPr>
        <w:t xml:space="preserve"> </w:t>
      </w:r>
      <w:r w:rsidRPr="008548E3">
        <w:t>«Хлоропласт»,</w:t>
      </w:r>
      <w:r w:rsidRPr="008548E3">
        <w:rPr>
          <w:spacing w:val="57"/>
        </w:rPr>
        <w:t xml:space="preserve"> </w:t>
      </w:r>
      <w:r w:rsidRPr="008548E3">
        <w:t>«Фотосинтез»,</w:t>
      </w:r>
      <w:r w:rsidRPr="008548E3">
        <w:rPr>
          <w:spacing w:val="57"/>
        </w:rPr>
        <w:t xml:space="preserve"> </w:t>
      </w:r>
      <w:r w:rsidRPr="008548E3">
        <w:t>«Строение</w:t>
      </w:r>
      <w:r w:rsidRPr="008548E3">
        <w:rPr>
          <w:spacing w:val="56"/>
        </w:rPr>
        <w:t xml:space="preserve"> </w:t>
      </w:r>
      <w:r w:rsidRPr="008548E3">
        <w:t>ДНК»,</w:t>
      </w:r>
      <w:r w:rsidRPr="008548E3">
        <w:rPr>
          <w:spacing w:val="58"/>
        </w:rPr>
        <w:t xml:space="preserve"> </w:t>
      </w:r>
      <w:r w:rsidRPr="008548E3">
        <w:t>«Строение</w:t>
      </w:r>
      <w:r w:rsidRPr="008548E3">
        <w:rPr>
          <w:spacing w:val="58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функционирование</w:t>
      </w:r>
      <w:r w:rsidRPr="008548E3">
        <w:rPr>
          <w:spacing w:val="-58"/>
        </w:rPr>
        <w:t xml:space="preserve"> </w:t>
      </w:r>
      <w:r w:rsidRPr="008548E3">
        <w:t>гена»,</w:t>
      </w:r>
      <w:r w:rsidRPr="008548E3">
        <w:rPr>
          <w:spacing w:val="1"/>
        </w:rPr>
        <w:t xml:space="preserve"> </w:t>
      </w:r>
      <w:r w:rsidRPr="008548E3">
        <w:t>«Синтез</w:t>
      </w:r>
      <w:r w:rsidRPr="008548E3">
        <w:rPr>
          <w:spacing w:val="1"/>
        </w:rPr>
        <w:t xml:space="preserve"> </w:t>
      </w:r>
      <w:r w:rsidRPr="008548E3">
        <w:t>белка»,</w:t>
      </w:r>
      <w:r w:rsidRPr="008548E3">
        <w:rPr>
          <w:spacing w:val="1"/>
        </w:rPr>
        <w:t xml:space="preserve"> </w:t>
      </w:r>
      <w:r w:rsidRPr="008548E3">
        <w:t>«Генетический</w:t>
      </w:r>
      <w:r w:rsidRPr="008548E3">
        <w:rPr>
          <w:spacing w:val="1"/>
        </w:rPr>
        <w:t xml:space="preserve"> </w:t>
      </w:r>
      <w:r w:rsidRPr="008548E3">
        <w:t>код»,</w:t>
      </w:r>
      <w:r w:rsidRPr="008548E3">
        <w:rPr>
          <w:spacing w:val="1"/>
        </w:rPr>
        <w:t xml:space="preserve"> </w:t>
      </w:r>
      <w:r w:rsidRPr="008548E3">
        <w:t>«Вирусы»,</w:t>
      </w:r>
      <w:r w:rsidRPr="008548E3">
        <w:rPr>
          <w:spacing w:val="1"/>
        </w:rPr>
        <w:t xml:space="preserve"> </w:t>
      </w:r>
      <w:r w:rsidRPr="008548E3">
        <w:t>«Бактериофаги»,</w:t>
      </w:r>
      <w:r w:rsidRPr="008548E3">
        <w:rPr>
          <w:spacing w:val="1"/>
        </w:rPr>
        <w:t xml:space="preserve"> </w:t>
      </w:r>
      <w:r w:rsidRPr="008548E3">
        <w:t>«Строение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жизненный</w:t>
      </w:r>
      <w:r w:rsidR="00587F47" w:rsidRPr="008548E3">
        <w:t xml:space="preserve"> </w:t>
      </w:r>
      <w:r w:rsidRPr="008548E3">
        <w:t>цикл</w:t>
      </w:r>
      <w:r w:rsidR="00587F47" w:rsidRPr="008548E3">
        <w:t xml:space="preserve"> </w:t>
      </w:r>
      <w:r w:rsidRPr="008548E3">
        <w:rPr>
          <w:spacing w:val="-1"/>
        </w:rPr>
        <w:t>вируса</w:t>
      </w:r>
      <w:r w:rsidRPr="008548E3">
        <w:rPr>
          <w:spacing w:val="-58"/>
        </w:rPr>
        <w:t xml:space="preserve"> </w:t>
      </w:r>
      <w:r w:rsidRPr="008548E3">
        <w:t>СПИДа,</w:t>
      </w:r>
      <w:r w:rsidRPr="008548E3">
        <w:rPr>
          <w:spacing w:val="-1"/>
        </w:rPr>
        <w:t xml:space="preserve"> </w:t>
      </w:r>
      <w:r w:rsidRPr="008548E3">
        <w:t>бактериофага», «Репликация ДНК».</w:t>
      </w:r>
    </w:p>
    <w:p w14:paraId="394AC27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Оборудование</w:t>
      </w:r>
      <w:r w:rsidRPr="008548E3">
        <w:t>:</w:t>
      </w:r>
      <w:r w:rsidRPr="008548E3">
        <w:rPr>
          <w:spacing w:val="1"/>
        </w:rPr>
        <w:t xml:space="preserve"> </w:t>
      </w:r>
      <w:r w:rsidRPr="008548E3">
        <w:t>модели-аппликации</w:t>
      </w:r>
      <w:r w:rsidRPr="008548E3">
        <w:rPr>
          <w:spacing w:val="1"/>
        </w:rPr>
        <w:t xml:space="preserve"> </w:t>
      </w:r>
      <w:r w:rsidRPr="008548E3">
        <w:t>«Удвоение</w:t>
      </w:r>
      <w:r w:rsidRPr="008548E3">
        <w:rPr>
          <w:spacing w:val="1"/>
        </w:rPr>
        <w:t xml:space="preserve"> </w:t>
      </w:r>
      <w:r w:rsidRPr="008548E3">
        <w:t>ДНК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транскрипция»,</w:t>
      </w:r>
      <w:r w:rsidRPr="008548E3">
        <w:rPr>
          <w:spacing w:val="1"/>
        </w:rPr>
        <w:t xml:space="preserve"> </w:t>
      </w:r>
      <w:r w:rsidRPr="008548E3">
        <w:t>«Биосинтез</w:t>
      </w:r>
      <w:r w:rsidRPr="008548E3">
        <w:rPr>
          <w:spacing w:val="1"/>
        </w:rPr>
        <w:t xml:space="preserve"> </w:t>
      </w:r>
      <w:r w:rsidRPr="008548E3">
        <w:t>белка»,</w:t>
      </w:r>
      <w:r w:rsidRPr="008548E3">
        <w:rPr>
          <w:spacing w:val="-1"/>
        </w:rPr>
        <w:t xml:space="preserve"> </w:t>
      </w:r>
      <w:r w:rsidRPr="008548E3">
        <w:t>«Строение клетки»;</w:t>
      </w:r>
      <w:r w:rsidRPr="008548E3">
        <w:rPr>
          <w:spacing w:val="-1"/>
        </w:rPr>
        <w:t xml:space="preserve"> </w:t>
      </w:r>
      <w:r w:rsidRPr="008548E3">
        <w:t>модель структуры</w:t>
      </w:r>
      <w:r w:rsidRPr="008548E3">
        <w:rPr>
          <w:spacing w:val="-1"/>
        </w:rPr>
        <w:t xml:space="preserve"> </w:t>
      </w:r>
      <w:r w:rsidRPr="008548E3">
        <w:t>ДНК.</w:t>
      </w:r>
    </w:p>
    <w:p w14:paraId="04123D80" w14:textId="77777777" w:rsidR="00E6487F" w:rsidRPr="008548E3" w:rsidRDefault="001F561B" w:rsidP="008548E3">
      <w:pPr>
        <w:pStyle w:val="3"/>
        <w:tabs>
          <w:tab w:val="left" w:pos="0"/>
        </w:tabs>
        <w:spacing w:before="112"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5.</w:t>
      </w:r>
      <w:r w:rsidRPr="008548E3">
        <w:rPr>
          <w:spacing w:val="-1"/>
        </w:rPr>
        <w:t xml:space="preserve"> </w:t>
      </w:r>
      <w:r w:rsidRPr="008548E3">
        <w:t>Размножение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индивидуальное</w:t>
      </w:r>
      <w:r w:rsidRPr="008548E3">
        <w:rPr>
          <w:spacing w:val="-2"/>
        </w:rPr>
        <w:t xml:space="preserve"> </w:t>
      </w:r>
      <w:r w:rsidRPr="008548E3">
        <w:t>развитие</w:t>
      </w:r>
      <w:r w:rsidRPr="008548E3">
        <w:rPr>
          <w:spacing w:val="-1"/>
        </w:rPr>
        <w:t xml:space="preserve"> </w:t>
      </w:r>
      <w:r w:rsidRPr="008548E3">
        <w:t>организмов</w:t>
      </w:r>
      <w:r w:rsidRPr="008548E3">
        <w:rPr>
          <w:spacing w:val="-1"/>
        </w:rPr>
        <w:t xml:space="preserve"> </w:t>
      </w:r>
      <w:r w:rsidRPr="008548E3">
        <w:t>(10</w:t>
      </w:r>
      <w:r w:rsidRPr="008548E3">
        <w:rPr>
          <w:spacing w:val="-1"/>
        </w:rPr>
        <w:t xml:space="preserve"> </w:t>
      </w:r>
      <w:r w:rsidRPr="008548E3">
        <w:t>ч)</w:t>
      </w:r>
    </w:p>
    <w:p w14:paraId="4ACDFFD0" w14:textId="77777777" w:rsidR="00E6487F" w:rsidRPr="008548E3" w:rsidRDefault="001F561B" w:rsidP="008548E3">
      <w:pPr>
        <w:pStyle w:val="a3"/>
        <w:tabs>
          <w:tab w:val="left" w:pos="0"/>
        </w:tabs>
        <w:spacing w:before="55"/>
        <w:ind w:left="0" w:right="0" w:firstLine="709"/>
        <w:contextualSpacing/>
      </w:pPr>
      <w:r w:rsidRPr="008548E3">
        <w:t>Клеточный</w:t>
      </w:r>
      <w:r w:rsidRPr="008548E3">
        <w:rPr>
          <w:spacing w:val="1"/>
        </w:rPr>
        <w:t xml:space="preserve"> </w:t>
      </w:r>
      <w:r w:rsidRPr="008548E3">
        <w:t>цикл,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жизненный</w:t>
      </w:r>
      <w:r w:rsidRPr="008548E3">
        <w:rPr>
          <w:spacing w:val="1"/>
        </w:rPr>
        <w:t xml:space="preserve"> </w:t>
      </w:r>
      <w:r w:rsidRPr="008548E3">
        <w:t>цикл</w:t>
      </w:r>
      <w:r w:rsidRPr="008548E3">
        <w:rPr>
          <w:spacing w:val="1"/>
        </w:rPr>
        <w:t xml:space="preserve"> </w:t>
      </w:r>
      <w:r w:rsidRPr="008548E3">
        <w:t>клетки.</w:t>
      </w:r>
      <w:r w:rsidRPr="008548E3">
        <w:rPr>
          <w:spacing w:val="1"/>
        </w:rPr>
        <w:t xml:space="preserve"> </w:t>
      </w:r>
      <w:r w:rsidRPr="008548E3">
        <w:t>Интерфаза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митоз.</w:t>
      </w:r>
      <w:r w:rsidRPr="008548E3">
        <w:rPr>
          <w:spacing w:val="1"/>
        </w:rPr>
        <w:t xml:space="preserve"> </w:t>
      </w:r>
      <w:r w:rsidRPr="008548E3">
        <w:t>Процессы,</w:t>
      </w:r>
      <w:r w:rsidRPr="008548E3">
        <w:rPr>
          <w:spacing w:val="-57"/>
        </w:rPr>
        <w:t xml:space="preserve"> </w:t>
      </w:r>
      <w:r w:rsidRPr="008548E3">
        <w:t>протекающие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интерфазе.</w:t>
      </w:r>
      <w:r w:rsidRPr="008548E3">
        <w:rPr>
          <w:spacing w:val="1"/>
        </w:rPr>
        <w:t xml:space="preserve"> </w:t>
      </w:r>
      <w:r w:rsidRPr="008548E3">
        <w:t>Репликация</w:t>
      </w:r>
      <w:r w:rsidRPr="008548E3">
        <w:rPr>
          <w:spacing w:val="1"/>
        </w:rPr>
        <w:t xml:space="preserve"> </w:t>
      </w:r>
      <w:r w:rsidRPr="008548E3">
        <w:t>—</w:t>
      </w:r>
      <w:r w:rsidRPr="008548E3">
        <w:rPr>
          <w:spacing w:val="1"/>
        </w:rPr>
        <w:t xml:space="preserve"> </w:t>
      </w:r>
      <w:r w:rsidRPr="008548E3">
        <w:t>реакция</w:t>
      </w:r>
      <w:r w:rsidRPr="008548E3">
        <w:rPr>
          <w:spacing w:val="1"/>
        </w:rPr>
        <w:t xml:space="preserve"> </w:t>
      </w:r>
      <w:r w:rsidRPr="008548E3">
        <w:t>матричного</w:t>
      </w:r>
      <w:r w:rsidRPr="008548E3">
        <w:rPr>
          <w:spacing w:val="1"/>
        </w:rPr>
        <w:t xml:space="preserve"> </w:t>
      </w:r>
      <w:r w:rsidRPr="008548E3">
        <w:t>синтеза</w:t>
      </w:r>
      <w:r w:rsidRPr="008548E3">
        <w:rPr>
          <w:spacing w:val="1"/>
        </w:rPr>
        <w:t xml:space="preserve"> </w:t>
      </w:r>
      <w:r w:rsidRPr="008548E3">
        <w:t>ДНК.</w:t>
      </w:r>
      <w:r w:rsidRPr="008548E3">
        <w:rPr>
          <w:spacing w:val="1"/>
        </w:rPr>
        <w:t xml:space="preserve"> </w:t>
      </w:r>
      <w:r w:rsidRPr="008548E3">
        <w:t>Строение</w:t>
      </w:r>
      <w:r w:rsidRPr="008548E3">
        <w:rPr>
          <w:spacing w:val="1"/>
        </w:rPr>
        <w:t xml:space="preserve"> </w:t>
      </w:r>
      <w:r w:rsidRPr="008548E3">
        <w:t>хромосом.</w:t>
      </w:r>
      <w:r w:rsidRPr="008548E3">
        <w:rPr>
          <w:spacing w:val="1"/>
        </w:rPr>
        <w:t xml:space="preserve"> </w:t>
      </w:r>
      <w:r w:rsidRPr="008548E3">
        <w:t>Хромосомный</w:t>
      </w:r>
      <w:r w:rsidRPr="008548E3">
        <w:rPr>
          <w:spacing w:val="1"/>
        </w:rPr>
        <w:t xml:space="preserve"> </w:t>
      </w:r>
      <w:r w:rsidRPr="008548E3">
        <w:t>набор</w:t>
      </w:r>
      <w:r w:rsidRPr="008548E3">
        <w:rPr>
          <w:spacing w:val="1"/>
        </w:rPr>
        <w:t xml:space="preserve"> </w:t>
      </w:r>
      <w:r w:rsidRPr="008548E3">
        <w:t>—</w:t>
      </w:r>
      <w:r w:rsidRPr="008548E3">
        <w:rPr>
          <w:spacing w:val="1"/>
        </w:rPr>
        <w:t xml:space="preserve"> </w:t>
      </w:r>
      <w:r w:rsidRPr="008548E3">
        <w:t>кариотип.</w:t>
      </w:r>
      <w:r w:rsidRPr="008548E3">
        <w:rPr>
          <w:spacing w:val="1"/>
        </w:rPr>
        <w:t xml:space="preserve"> </w:t>
      </w:r>
      <w:r w:rsidRPr="008548E3">
        <w:t>Диплоидный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гаплоидный</w:t>
      </w:r>
      <w:r w:rsidRPr="008548E3">
        <w:rPr>
          <w:spacing w:val="1"/>
        </w:rPr>
        <w:t xml:space="preserve"> </w:t>
      </w:r>
      <w:r w:rsidRPr="008548E3">
        <w:t>хромосомные</w:t>
      </w:r>
      <w:r w:rsidRPr="008548E3">
        <w:rPr>
          <w:spacing w:val="1"/>
        </w:rPr>
        <w:t xml:space="preserve"> </w:t>
      </w:r>
      <w:r w:rsidRPr="008548E3">
        <w:t>наборы.</w:t>
      </w:r>
      <w:r w:rsidRPr="008548E3">
        <w:rPr>
          <w:spacing w:val="1"/>
        </w:rPr>
        <w:t xml:space="preserve"> </w:t>
      </w:r>
      <w:r w:rsidRPr="008548E3">
        <w:t>Хроматиды.</w:t>
      </w:r>
      <w:r w:rsidRPr="008548E3">
        <w:rPr>
          <w:spacing w:val="1"/>
        </w:rPr>
        <w:t xml:space="preserve"> </w:t>
      </w:r>
      <w:r w:rsidRPr="008548E3">
        <w:t>Цитологические</w:t>
      </w:r>
      <w:r w:rsidRPr="008548E3">
        <w:rPr>
          <w:spacing w:val="1"/>
        </w:rPr>
        <w:t xml:space="preserve"> </w:t>
      </w:r>
      <w:r w:rsidRPr="008548E3">
        <w:t>основы</w:t>
      </w:r>
      <w:r w:rsidRPr="008548E3">
        <w:rPr>
          <w:spacing w:val="1"/>
        </w:rPr>
        <w:t xml:space="preserve"> </w:t>
      </w:r>
      <w:r w:rsidRPr="008548E3">
        <w:t>размножения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индивидуального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организмов.</w:t>
      </w:r>
    </w:p>
    <w:p w14:paraId="5BDB9DC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Деление клетки — митоз. Стадии митоза. Процессы, происходящие на разных стадиях</w:t>
      </w:r>
      <w:r w:rsidRPr="008548E3">
        <w:rPr>
          <w:spacing w:val="1"/>
        </w:rPr>
        <w:t xml:space="preserve"> </w:t>
      </w:r>
      <w:r w:rsidRPr="008548E3">
        <w:t>митоза.</w:t>
      </w:r>
      <w:r w:rsidRPr="008548E3">
        <w:rPr>
          <w:spacing w:val="-1"/>
        </w:rPr>
        <w:t xml:space="preserve"> </w:t>
      </w:r>
      <w:r w:rsidRPr="008548E3">
        <w:t>Биологический смысл</w:t>
      </w:r>
      <w:r w:rsidRPr="008548E3">
        <w:rPr>
          <w:spacing w:val="-1"/>
        </w:rPr>
        <w:t xml:space="preserve"> </w:t>
      </w:r>
      <w:r w:rsidRPr="008548E3">
        <w:t>митоза.</w:t>
      </w:r>
    </w:p>
    <w:p w14:paraId="13401B7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</w:t>
      </w:r>
      <w:r w:rsidRPr="008548E3">
        <w:t>ограммируемая</w:t>
      </w:r>
      <w:r w:rsidRPr="008548E3">
        <w:rPr>
          <w:spacing w:val="-2"/>
        </w:rPr>
        <w:t xml:space="preserve"> </w:t>
      </w:r>
      <w:r w:rsidRPr="008548E3">
        <w:t>гибель</w:t>
      </w:r>
      <w:r w:rsidRPr="008548E3">
        <w:rPr>
          <w:spacing w:val="-1"/>
        </w:rPr>
        <w:t xml:space="preserve"> </w:t>
      </w:r>
      <w:r w:rsidRPr="008548E3">
        <w:t>клетки</w:t>
      </w:r>
      <w:r w:rsidRPr="008548E3">
        <w:rPr>
          <w:spacing w:val="-1"/>
        </w:rPr>
        <w:t xml:space="preserve"> </w:t>
      </w:r>
      <w:r w:rsidRPr="008548E3">
        <w:t>—</w:t>
      </w:r>
      <w:r w:rsidRPr="008548E3">
        <w:rPr>
          <w:spacing w:val="-2"/>
        </w:rPr>
        <w:t xml:space="preserve"> </w:t>
      </w:r>
      <w:r w:rsidRPr="008548E3">
        <w:t>апоптоз.</w:t>
      </w:r>
    </w:p>
    <w:p w14:paraId="1D6A1446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Формы размножения организмов: бесполое и половое. Виды бесполого размножения:</w:t>
      </w:r>
      <w:r w:rsidRPr="008548E3">
        <w:rPr>
          <w:spacing w:val="1"/>
        </w:rPr>
        <w:t xml:space="preserve"> </w:t>
      </w:r>
      <w:r w:rsidRPr="008548E3">
        <w:t>деление</w:t>
      </w:r>
      <w:r w:rsidRPr="008548E3">
        <w:rPr>
          <w:spacing w:val="1"/>
        </w:rPr>
        <w:t xml:space="preserve"> </w:t>
      </w:r>
      <w:r w:rsidRPr="008548E3">
        <w:t>надвое,</w:t>
      </w:r>
      <w:r w:rsidRPr="008548E3">
        <w:rPr>
          <w:spacing w:val="1"/>
        </w:rPr>
        <w:t xml:space="preserve"> </w:t>
      </w:r>
      <w:r w:rsidRPr="008548E3">
        <w:t>почкование</w:t>
      </w:r>
      <w:r w:rsidRPr="008548E3">
        <w:rPr>
          <w:spacing w:val="1"/>
        </w:rPr>
        <w:t xml:space="preserve"> </w:t>
      </w:r>
      <w:r w:rsidRPr="008548E3">
        <w:t>одно-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многоклеточных,</w:t>
      </w:r>
      <w:r w:rsidRPr="008548E3">
        <w:rPr>
          <w:spacing w:val="1"/>
        </w:rPr>
        <w:t xml:space="preserve"> </w:t>
      </w:r>
      <w:r w:rsidRPr="008548E3">
        <w:t>спорообразование,</w:t>
      </w:r>
      <w:r w:rsidRPr="008548E3">
        <w:rPr>
          <w:spacing w:val="1"/>
        </w:rPr>
        <w:t xml:space="preserve"> </w:t>
      </w:r>
      <w:r w:rsidRPr="008548E3">
        <w:t>вегетативное</w:t>
      </w:r>
      <w:r w:rsidRPr="008548E3">
        <w:rPr>
          <w:spacing w:val="1"/>
        </w:rPr>
        <w:t xml:space="preserve"> </w:t>
      </w:r>
      <w:r w:rsidRPr="008548E3">
        <w:t>размножение.</w:t>
      </w:r>
      <w:r w:rsidRPr="008548E3">
        <w:rPr>
          <w:spacing w:val="-1"/>
        </w:rPr>
        <w:t xml:space="preserve"> </w:t>
      </w:r>
      <w:r w:rsidRPr="008548E3">
        <w:t>Искусственное</w:t>
      </w:r>
      <w:r w:rsidRPr="008548E3">
        <w:rPr>
          <w:spacing w:val="-2"/>
        </w:rPr>
        <w:t xml:space="preserve"> </w:t>
      </w:r>
      <w:r w:rsidRPr="008548E3">
        <w:t>клонирование</w:t>
      </w:r>
      <w:r w:rsidRPr="008548E3">
        <w:rPr>
          <w:spacing w:val="-2"/>
        </w:rPr>
        <w:t xml:space="preserve"> </w:t>
      </w:r>
      <w:r w:rsidRPr="008548E3">
        <w:t>организмов,</w:t>
      </w:r>
      <w:r w:rsidRPr="008548E3">
        <w:rPr>
          <w:spacing w:val="-1"/>
        </w:rPr>
        <w:t xml:space="preserve"> </w:t>
      </w:r>
      <w:r w:rsidRPr="008548E3">
        <w:t>его</w:t>
      </w:r>
      <w:r w:rsidRPr="008548E3">
        <w:rPr>
          <w:spacing w:val="-1"/>
        </w:rPr>
        <w:t xml:space="preserve"> </w:t>
      </w:r>
      <w:r w:rsidRPr="008548E3">
        <w:t>значение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2"/>
        </w:rPr>
        <w:t xml:space="preserve"> </w:t>
      </w:r>
      <w:r w:rsidRPr="008548E3">
        <w:t>селекции.</w:t>
      </w:r>
    </w:p>
    <w:p w14:paraId="099880D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Половое</w:t>
      </w:r>
      <w:r w:rsidRPr="008548E3">
        <w:rPr>
          <w:spacing w:val="-3"/>
        </w:rPr>
        <w:t xml:space="preserve"> </w:t>
      </w:r>
      <w:r w:rsidRPr="008548E3">
        <w:t>размножение,</w:t>
      </w:r>
      <w:r w:rsidRPr="008548E3">
        <w:rPr>
          <w:spacing w:val="-1"/>
        </w:rPr>
        <w:t xml:space="preserve"> </w:t>
      </w:r>
      <w:r w:rsidRPr="008548E3">
        <w:t>его</w:t>
      </w:r>
      <w:r w:rsidRPr="008548E3">
        <w:rPr>
          <w:spacing w:val="-1"/>
        </w:rPr>
        <w:t xml:space="preserve"> </w:t>
      </w:r>
      <w:r w:rsidRPr="008548E3">
        <w:t>отличия</w:t>
      </w:r>
      <w:r w:rsidRPr="008548E3">
        <w:rPr>
          <w:spacing w:val="-2"/>
        </w:rPr>
        <w:t xml:space="preserve"> </w:t>
      </w:r>
      <w:r w:rsidRPr="008548E3">
        <w:t>от</w:t>
      </w:r>
      <w:r w:rsidRPr="008548E3">
        <w:rPr>
          <w:spacing w:val="-1"/>
        </w:rPr>
        <w:t xml:space="preserve"> </w:t>
      </w:r>
      <w:r w:rsidRPr="008548E3">
        <w:t>бесполого.</w:t>
      </w:r>
    </w:p>
    <w:p w14:paraId="3A92C564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Мейоз.</w:t>
      </w:r>
      <w:r w:rsidRPr="008548E3">
        <w:rPr>
          <w:spacing w:val="1"/>
        </w:rPr>
        <w:t xml:space="preserve"> </w:t>
      </w:r>
      <w:r w:rsidRPr="008548E3">
        <w:t>Стадии</w:t>
      </w:r>
      <w:r w:rsidRPr="008548E3">
        <w:rPr>
          <w:spacing w:val="1"/>
        </w:rPr>
        <w:t xml:space="preserve"> </w:t>
      </w:r>
      <w:r w:rsidRPr="008548E3">
        <w:t>мейоза.</w:t>
      </w:r>
      <w:r w:rsidRPr="008548E3">
        <w:rPr>
          <w:spacing w:val="1"/>
        </w:rPr>
        <w:t xml:space="preserve"> </w:t>
      </w:r>
      <w:r w:rsidRPr="008548E3">
        <w:t>Процессы,</w:t>
      </w:r>
      <w:r w:rsidRPr="008548E3">
        <w:rPr>
          <w:spacing w:val="1"/>
        </w:rPr>
        <w:t xml:space="preserve"> </w:t>
      </w:r>
      <w:r w:rsidRPr="008548E3">
        <w:t>происходящие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стадиях</w:t>
      </w:r>
      <w:r w:rsidRPr="008548E3">
        <w:rPr>
          <w:spacing w:val="1"/>
        </w:rPr>
        <w:t xml:space="preserve"> </w:t>
      </w:r>
      <w:r w:rsidRPr="008548E3">
        <w:t>мейоза.</w:t>
      </w:r>
      <w:r w:rsidRPr="008548E3">
        <w:rPr>
          <w:spacing w:val="1"/>
        </w:rPr>
        <w:t xml:space="preserve"> </w:t>
      </w:r>
      <w:r w:rsidRPr="008548E3">
        <w:t>Поведение</w:t>
      </w:r>
      <w:r w:rsidRPr="008548E3">
        <w:rPr>
          <w:spacing w:val="1"/>
        </w:rPr>
        <w:t xml:space="preserve"> </w:t>
      </w:r>
      <w:r w:rsidRPr="008548E3">
        <w:t>хромосом</w:t>
      </w:r>
      <w:r w:rsidRPr="008548E3">
        <w:rPr>
          <w:spacing w:val="-1"/>
        </w:rPr>
        <w:t xml:space="preserve"> </w:t>
      </w:r>
      <w:r w:rsidRPr="008548E3">
        <w:t>в мейозе.</w:t>
      </w:r>
      <w:r w:rsidRPr="008548E3">
        <w:rPr>
          <w:spacing w:val="-1"/>
        </w:rPr>
        <w:t xml:space="preserve"> </w:t>
      </w:r>
      <w:r w:rsidRPr="008548E3">
        <w:t>Кроссинговер. Биологический смысл</w:t>
      </w:r>
      <w:r w:rsidRPr="008548E3">
        <w:rPr>
          <w:spacing w:val="-2"/>
        </w:rPr>
        <w:t xml:space="preserve"> </w:t>
      </w:r>
      <w:r w:rsidRPr="008548E3">
        <w:t>и значение</w:t>
      </w:r>
      <w:r w:rsidRPr="008548E3">
        <w:rPr>
          <w:spacing w:val="-2"/>
        </w:rPr>
        <w:t xml:space="preserve"> </w:t>
      </w:r>
      <w:r w:rsidRPr="008548E3">
        <w:t>мейоза.</w:t>
      </w:r>
    </w:p>
    <w:p w14:paraId="2BAB63A6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 xml:space="preserve">Гаметогенез — </w:t>
      </w:r>
      <w:r w:rsidRPr="008548E3">
        <w:t>процесс образования половых клеток у животных. Половые железы:</w:t>
      </w:r>
      <w:r w:rsidRPr="008548E3">
        <w:rPr>
          <w:spacing w:val="1"/>
        </w:rPr>
        <w:t xml:space="preserve"> </w:t>
      </w:r>
      <w:r w:rsidRPr="008548E3">
        <w:t>семенники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яичники.</w:t>
      </w:r>
      <w:r w:rsidRPr="008548E3">
        <w:rPr>
          <w:spacing w:val="1"/>
        </w:rPr>
        <w:t xml:space="preserve"> </w:t>
      </w:r>
      <w:r w:rsidRPr="008548E3">
        <w:t>Образование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половых</w:t>
      </w:r>
      <w:r w:rsidRPr="008548E3">
        <w:rPr>
          <w:spacing w:val="1"/>
        </w:rPr>
        <w:t xml:space="preserve"> </w:t>
      </w:r>
      <w:r w:rsidRPr="008548E3">
        <w:t>клеток</w:t>
      </w:r>
      <w:r w:rsidRPr="008548E3">
        <w:rPr>
          <w:spacing w:val="1"/>
        </w:rPr>
        <w:t xml:space="preserve"> </w:t>
      </w:r>
      <w:r w:rsidRPr="008548E3">
        <w:t>—</w:t>
      </w:r>
      <w:r w:rsidRPr="008548E3">
        <w:rPr>
          <w:spacing w:val="1"/>
        </w:rPr>
        <w:t xml:space="preserve"> </w:t>
      </w:r>
      <w:r w:rsidRPr="008548E3">
        <w:t>гамет</w:t>
      </w:r>
      <w:r w:rsidRPr="008548E3">
        <w:rPr>
          <w:spacing w:val="1"/>
        </w:rPr>
        <w:t xml:space="preserve"> </w:t>
      </w:r>
      <w:r w:rsidRPr="008548E3">
        <w:t>(сперматозоид,</w:t>
      </w:r>
      <w:r w:rsidRPr="008548E3">
        <w:rPr>
          <w:spacing w:val="-57"/>
        </w:rPr>
        <w:t xml:space="preserve"> </w:t>
      </w:r>
      <w:r w:rsidRPr="008548E3">
        <w:t>яйцеклетка)</w:t>
      </w:r>
      <w:r w:rsidRPr="008548E3">
        <w:rPr>
          <w:spacing w:val="1"/>
        </w:rPr>
        <w:t xml:space="preserve"> </w:t>
      </w:r>
      <w:r w:rsidRPr="008548E3">
        <w:t>—</w:t>
      </w:r>
      <w:r w:rsidRPr="008548E3">
        <w:rPr>
          <w:spacing w:val="1"/>
        </w:rPr>
        <w:t xml:space="preserve"> </w:t>
      </w:r>
      <w:r w:rsidRPr="008548E3">
        <w:t>сперматогенез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оогенез.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строения</w:t>
      </w:r>
      <w:r w:rsidRPr="008548E3">
        <w:rPr>
          <w:spacing w:val="1"/>
        </w:rPr>
        <w:t xml:space="preserve"> </w:t>
      </w:r>
      <w:r w:rsidRPr="008548E3">
        <w:t>яйцеклеток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сперматозоидов.</w:t>
      </w:r>
      <w:r w:rsidRPr="008548E3">
        <w:rPr>
          <w:spacing w:val="-1"/>
        </w:rPr>
        <w:t xml:space="preserve"> </w:t>
      </w:r>
      <w:r w:rsidRPr="008548E3">
        <w:t>Оплодотворение. Партеногенез.</w:t>
      </w:r>
    </w:p>
    <w:p w14:paraId="691A945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Индивидуальное развитие (онтогенез). Эмбриональное развитие (эмбриогенез). Этапы</w:t>
      </w:r>
      <w:r w:rsidRPr="008548E3">
        <w:rPr>
          <w:spacing w:val="1"/>
        </w:rPr>
        <w:t xml:space="preserve"> </w:t>
      </w:r>
      <w:r w:rsidRPr="008548E3">
        <w:t>эмбрионального развития у позвоночных животных: дробление, гаструляция, органогенез.</w:t>
      </w:r>
      <w:r w:rsidRPr="008548E3">
        <w:rPr>
          <w:spacing w:val="1"/>
        </w:rPr>
        <w:t xml:space="preserve"> </w:t>
      </w:r>
      <w:r w:rsidRPr="008548E3">
        <w:t>Постэмбриональное</w:t>
      </w:r>
      <w:r w:rsidRPr="008548E3">
        <w:rPr>
          <w:spacing w:val="1"/>
        </w:rPr>
        <w:t xml:space="preserve"> </w:t>
      </w:r>
      <w:r w:rsidRPr="008548E3">
        <w:t>развитие.</w:t>
      </w:r>
      <w:r w:rsidRPr="008548E3">
        <w:rPr>
          <w:spacing w:val="1"/>
        </w:rPr>
        <w:t xml:space="preserve"> </w:t>
      </w:r>
      <w:r w:rsidRPr="008548E3">
        <w:t>Типы</w:t>
      </w:r>
      <w:r w:rsidRPr="008548E3">
        <w:rPr>
          <w:spacing w:val="1"/>
        </w:rPr>
        <w:t xml:space="preserve"> </w:t>
      </w:r>
      <w:r w:rsidRPr="008548E3">
        <w:t>постэмбрионального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t>:</w:t>
      </w:r>
      <w:r w:rsidRPr="008548E3">
        <w:rPr>
          <w:spacing w:val="1"/>
        </w:rPr>
        <w:t xml:space="preserve"> </w:t>
      </w:r>
      <w:r w:rsidRPr="008548E3">
        <w:t>прямое,</w:t>
      </w:r>
      <w:r w:rsidRPr="008548E3">
        <w:rPr>
          <w:spacing w:val="1"/>
        </w:rPr>
        <w:t xml:space="preserve"> </w:t>
      </w:r>
      <w:r w:rsidRPr="008548E3">
        <w:t>непрямое</w:t>
      </w:r>
      <w:r w:rsidRPr="008548E3">
        <w:rPr>
          <w:spacing w:val="1"/>
        </w:rPr>
        <w:t xml:space="preserve"> </w:t>
      </w:r>
      <w:r w:rsidRPr="008548E3">
        <w:t>(личиночное).</w:t>
      </w:r>
      <w:r w:rsidRPr="008548E3">
        <w:rPr>
          <w:spacing w:val="1"/>
        </w:rPr>
        <w:t xml:space="preserve"> </w:t>
      </w:r>
      <w:r w:rsidRPr="008548E3">
        <w:t>Влияние</w:t>
      </w:r>
      <w:r w:rsidRPr="008548E3">
        <w:rPr>
          <w:spacing w:val="1"/>
        </w:rPr>
        <w:t xml:space="preserve"> </w:t>
      </w:r>
      <w:r w:rsidRPr="008548E3">
        <w:t>среды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организмов;</w:t>
      </w:r>
      <w:r w:rsidRPr="008548E3">
        <w:rPr>
          <w:spacing w:val="1"/>
        </w:rPr>
        <w:t xml:space="preserve"> </w:t>
      </w:r>
      <w:r w:rsidRPr="008548E3">
        <w:t>факторы,</w:t>
      </w:r>
      <w:r w:rsidRPr="008548E3">
        <w:rPr>
          <w:spacing w:val="1"/>
        </w:rPr>
        <w:t xml:space="preserve"> </w:t>
      </w:r>
      <w:r w:rsidRPr="008548E3">
        <w:t>способные</w:t>
      </w:r>
      <w:r w:rsidRPr="008548E3">
        <w:rPr>
          <w:spacing w:val="1"/>
        </w:rPr>
        <w:t xml:space="preserve"> </w:t>
      </w:r>
      <w:r w:rsidRPr="008548E3">
        <w:t>вызывать</w:t>
      </w:r>
      <w:r w:rsidRPr="008548E3">
        <w:rPr>
          <w:spacing w:val="1"/>
        </w:rPr>
        <w:t xml:space="preserve"> </w:t>
      </w:r>
      <w:r w:rsidRPr="008548E3">
        <w:t>врождённые</w:t>
      </w:r>
      <w:r w:rsidRPr="008548E3">
        <w:rPr>
          <w:spacing w:val="-2"/>
        </w:rPr>
        <w:t xml:space="preserve"> </w:t>
      </w:r>
      <w:r w:rsidRPr="008548E3">
        <w:t>уродства.</w:t>
      </w:r>
    </w:p>
    <w:p w14:paraId="3BBADBC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Рост и развитие растений. Онтогенез цветкового растения: строение семени, стадии</w:t>
      </w:r>
      <w:r w:rsidRPr="008548E3">
        <w:rPr>
          <w:spacing w:val="1"/>
        </w:rPr>
        <w:t xml:space="preserve"> </w:t>
      </w:r>
      <w:r w:rsidRPr="008548E3">
        <w:t>развития.</w:t>
      </w:r>
    </w:p>
    <w:p w14:paraId="0A8E1DEA" w14:textId="77777777" w:rsidR="00E6487F" w:rsidRPr="008548E3" w:rsidRDefault="001F561B" w:rsidP="008548E3">
      <w:pPr>
        <w:pStyle w:val="3"/>
        <w:tabs>
          <w:tab w:val="left" w:pos="0"/>
        </w:tabs>
        <w:spacing w:before="8" w:line="240" w:lineRule="auto"/>
        <w:ind w:left="0" w:firstLine="709"/>
        <w:contextualSpacing/>
      </w:pPr>
      <w:r w:rsidRPr="008548E3">
        <w:t>Демонстрации:</w:t>
      </w:r>
    </w:p>
    <w:p w14:paraId="091E4B77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Таблицы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схемы: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«Формы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размножения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организмов»,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«Двойное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оплодотворение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у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цветковых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растений»,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«Вегетативное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размножение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растений»,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«Деление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клетки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бактерий»,</w:t>
      </w:r>
      <w:r w:rsidRPr="008548E3">
        <w:rPr>
          <w:i/>
          <w:spacing w:val="4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«Строение</w:t>
      </w:r>
      <w:r w:rsidRPr="008548E3">
        <w:rPr>
          <w:i/>
          <w:spacing w:val="4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половых</w:t>
      </w:r>
      <w:r w:rsidRPr="008548E3">
        <w:rPr>
          <w:i/>
          <w:spacing w:val="4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клеток»,</w:t>
      </w:r>
      <w:r w:rsidRPr="008548E3">
        <w:rPr>
          <w:i/>
          <w:spacing w:val="4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«Строение</w:t>
      </w:r>
      <w:r w:rsidRPr="008548E3">
        <w:rPr>
          <w:i/>
          <w:spacing w:val="4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хромосомы»,</w:t>
      </w:r>
      <w:r w:rsidRPr="008548E3">
        <w:rPr>
          <w:i/>
          <w:spacing w:val="4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«Клеточный</w:t>
      </w:r>
      <w:r w:rsidRPr="008548E3">
        <w:rPr>
          <w:i/>
          <w:spacing w:val="4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цикл»,</w:t>
      </w:r>
    </w:p>
    <w:p w14:paraId="6A41C335" w14:textId="77777777" w:rsidR="00E6487F" w:rsidRPr="008548E3" w:rsidRDefault="001F561B" w:rsidP="008548E3">
      <w:pPr>
        <w:tabs>
          <w:tab w:val="left" w:pos="0"/>
        </w:tabs>
        <w:spacing w:before="3"/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«Репликация ДНК», «Митоз», «Мейоз», «Прямое и непрямо</w:t>
      </w:r>
      <w:r w:rsidRPr="008548E3">
        <w:rPr>
          <w:i/>
          <w:sz w:val="24"/>
          <w:szCs w:val="24"/>
        </w:rPr>
        <w:t>е развитие», «Гаметогенез у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млекопитающих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 человека», «Основные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стадии онтогенеза».</w:t>
      </w:r>
    </w:p>
    <w:p w14:paraId="77EAC42F" w14:textId="64156288" w:rsidR="00E6487F" w:rsidRPr="008548E3" w:rsidRDefault="001F561B" w:rsidP="008548E3">
      <w:pPr>
        <w:tabs>
          <w:tab w:val="left" w:pos="0"/>
        </w:tabs>
        <w:spacing w:before="4"/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Оборудование:</w:t>
      </w:r>
      <w:r w:rsidRPr="008548E3">
        <w:rPr>
          <w:i/>
          <w:spacing w:val="89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микроскоп,</w:t>
      </w:r>
      <w:r w:rsidR="00587F47" w:rsidRPr="008548E3">
        <w:rPr>
          <w:i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микропрепараты</w:t>
      </w:r>
      <w:r w:rsidRPr="008548E3">
        <w:rPr>
          <w:i/>
          <w:spacing w:val="29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«Сперматозоиды</w:t>
      </w:r>
      <w:r w:rsidRPr="008548E3">
        <w:rPr>
          <w:i/>
          <w:spacing w:val="29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млекопитающего»,</w:t>
      </w:r>
    </w:p>
    <w:p w14:paraId="0475298D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«Яйцеклетка млекопитающего», «Кариокинез в клетках корешка лука», магнитная модель-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аппликация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«Деление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клетки»; модель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ДНК, модель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метафазной хромосомы.</w:t>
      </w:r>
    </w:p>
    <w:p w14:paraId="1DC7BE0C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Лабораторные</w:t>
      </w:r>
      <w:r w:rsidRPr="008548E3">
        <w:rPr>
          <w:spacing w:val="-2"/>
        </w:rPr>
        <w:t xml:space="preserve"> </w:t>
      </w:r>
      <w:r w:rsidRPr="008548E3">
        <w:t>и практические</w:t>
      </w:r>
      <w:r w:rsidRPr="008548E3">
        <w:rPr>
          <w:spacing w:val="-2"/>
        </w:rPr>
        <w:t xml:space="preserve"> </w:t>
      </w:r>
      <w:r w:rsidRPr="008548E3">
        <w:t>работы:</w:t>
      </w:r>
    </w:p>
    <w:p w14:paraId="12D29234" w14:textId="77777777" w:rsidR="00E6487F" w:rsidRPr="008548E3" w:rsidRDefault="001F561B" w:rsidP="008548E3">
      <w:pPr>
        <w:tabs>
          <w:tab w:val="left" w:pos="0"/>
        </w:tabs>
        <w:spacing w:before="3"/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 xml:space="preserve">Лабораторная работа № 3. </w:t>
      </w:r>
      <w:r w:rsidRPr="008548E3">
        <w:rPr>
          <w:sz w:val="24"/>
          <w:szCs w:val="24"/>
        </w:rPr>
        <w:t>«Наблюдение митоза в клетках кончика корешка лука 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готовых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микропрепаратах».</w:t>
      </w:r>
    </w:p>
    <w:p w14:paraId="333F7F14" w14:textId="77777777" w:rsidR="00E6487F" w:rsidRPr="008548E3" w:rsidRDefault="001F561B" w:rsidP="008548E3">
      <w:pPr>
        <w:tabs>
          <w:tab w:val="left" w:pos="0"/>
        </w:tabs>
        <w:spacing w:before="6"/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Лабораторная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работа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№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4.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«Изучение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строения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половых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клеток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готовых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микропрепаратах».</w:t>
      </w:r>
    </w:p>
    <w:p w14:paraId="25FADFDC" w14:textId="77777777" w:rsidR="00E6487F" w:rsidRPr="008548E3" w:rsidRDefault="001F561B" w:rsidP="008548E3">
      <w:pPr>
        <w:pStyle w:val="3"/>
        <w:tabs>
          <w:tab w:val="left" w:pos="0"/>
        </w:tabs>
        <w:spacing w:before="123"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6.</w:t>
      </w:r>
      <w:r w:rsidRPr="008548E3">
        <w:rPr>
          <w:spacing w:val="-1"/>
        </w:rPr>
        <w:t xml:space="preserve"> </w:t>
      </w:r>
      <w:r w:rsidRPr="008548E3">
        <w:t>Наследственность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изменчивость</w:t>
      </w:r>
      <w:r w:rsidRPr="008548E3">
        <w:rPr>
          <w:spacing w:val="-1"/>
        </w:rPr>
        <w:t xml:space="preserve"> </w:t>
      </w:r>
      <w:r w:rsidRPr="008548E3">
        <w:t>организмов</w:t>
      </w:r>
      <w:r w:rsidRPr="008548E3">
        <w:rPr>
          <w:spacing w:val="-1"/>
        </w:rPr>
        <w:t xml:space="preserve"> </w:t>
      </w:r>
      <w:r w:rsidRPr="008548E3">
        <w:t>(16</w:t>
      </w:r>
      <w:r w:rsidRPr="008548E3">
        <w:rPr>
          <w:spacing w:val="-1"/>
        </w:rPr>
        <w:t xml:space="preserve"> </w:t>
      </w:r>
      <w:r w:rsidRPr="008548E3">
        <w:t>ч)</w:t>
      </w:r>
    </w:p>
    <w:p w14:paraId="5BE823AF" w14:textId="3418A948" w:rsidR="00E6487F" w:rsidRPr="008548E3" w:rsidRDefault="001F561B" w:rsidP="008548E3">
      <w:pPr>
        <w:pStyle w:val="a3"/>
        <w:tabs>
          <w:tab w:val="left" w:pos="0"/>
        </w:tabs>
        <w:spacing w:before="50"/>
        <w:ind w:left="0" w:right="0" w:firstLine="709"/>
        <w:contextualSpacing/>
      </w:pPr>
      <w:r w:rsidRPr="008548E3">
        <w:t>Предмет и задачи генетики. История развития генетики. Роль цитологии и эмбриологии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11"/>
        </w:rPr>
        <w:t xml:space="preserve"> </w:t>
      </w:r>
      <w:r w:rsidRPr="008548E3">
        <w:t>становлении</w:t>
      </w:r>
      <w:r w:rsidRPr="008548E3">
        <w:rPr>
          <w:spacing w:val="11"/>
        </w:rPr>
        <w:t xml:space="preserve"> </w:t>
      </w:r>
      <w:r w:rsidRPr="008548E3">
        <w:t>генетики.</w:t>
      </w:r>
      <w:r w:rsidRPr="008548E3">
        <w:rPr>
          <w:spacing w:val="11"/>
        </w:rPr>
        <w:t xml:space="preserve"> </w:t>
      </w:r>
      <w:r w:rsidRPr="008548E3">
        <w:t>Вклад</w:t>
      </w:r>
      <w:r w:rsidRPr="008548E3">
        <w:rPr>
          <w:spacing w:val="11"/>
        </w:rPr>
        <w:t xml:space="preserve"> </w:t>
      </w:r>
      <w:r w:rsidRPr="008548E3">
        <w:t>российских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зарубежных</w:t>
      </w:r>
      <w:r w:rsidRPr="008548E3">
        <w:rPr>
          <w:spacing w:val="11"/>
        </w:rPr>
        <w:t xml:space="preserve"> </w:t>
      </w:r>
      <w:r w:rsidRPr="008548E3">
        <w:t>учёных</w:t>
      </w:r>
      <w:r w:rsidRPr="008548E3">
        <w:rPr>
          <w:spacing w:val="11"/>
        </w:rPr>
        <w:t xml:space="preserve"> </w:t>
      </w:r>
      <w:r w:rsidRPr="008548E3">
        <w:t>в</w:t>
      </w:r>
      <w:r w:rsidRPr="008548E3">
        <w:rPr>
          <w:spacing w:val="11"/>
        </w:rPr>
        <w:t xml:space="preserve"> </w:t>
      </w:r>
      <w:r w:rsidRPr="008548E3">
        <w:t>развитие</w:t>
      </w:r>
      <w:r w:rsidRPr="008548E3">
        <w:rPr>
          <w:spacing w:val="11"/>
        </w:rPr>
        <w:t xml:space="preserve"> </w:t>
      </w:r>
      <w:r w:rsidRPr="008548E3">
        <w:t>генетики.</w:t>
      </w:r>
      <w:r w:rsidR="00587F47" w:rsidRPr="008548E3"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генетики</w:t>
      </w:r>
      <w:r w:rsidRPr="008548E3">
        <w:rPr>
          <w:spacing w:val="1"/>
        </w:rPr>
        <w:t xml:space="preserve"> </w:t>
      </w:r>
      <w:r w:rsidRPr="008548E3">
        <w:t>(гибридологический,</w:t>
      </w:r>
      <w:r w:rsidRPr="008548E3">
        <w:rPr>
          <w:spacing w:val="1"/>
        </w:rPr>
        <w:t xml:space="preserve"> </w:t>
      </w:r>
      <w:r w:rsidRPr="008548E3">
        <w:t>цитогенетический,</w:t>
      </w:r>
      <w:r w:rsidRPr="008548E3">
        <w:rPr>
          <w:spacing w:val="1"/>
        </w:rPr>
        <w:t xml:space="preserve"> </w:t>
      </w:r>
      <w:r w:rsidRPr="008548E3">
        <w:t>молекулярно-генетический).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генетические</w:t>
      </w:r>
      <w:r w:rsidRPr="008548E3">
        <w:rPr>
          <w:spacing w:val="1"/>
        </w:rPr>
        <w:t xml:space="preserve"> </w:t>
      </w:r>
      <w:r w:rsidRPr="008548E3">
        <w:t>понятия.</w:t>
      </w:r>
      <w:r w:rsidRPr="008548E3">
        <w:rPr>
          <w:spacing w:val="1"/>
        </w:rPr>
        <w:t xml:space="preserve"> </w:t>
      </w:r>
      <w:r w:rsidRPr="008548E3">
        <w:t>Генетическая</w:t>
      </w:r>
      <w:r w:rsidRPr="008548E3">
        <w:rPr>
          <w:spacing w:val="1"/>
        </w:rPr>
        <w:t xml:space="preserve"> </w:t>
      </w:r>
      <w:r w:rsidRPr="008548E3">
        <w:t>символика,</w:t>
      </w:r>
      <w:r w:rsidRPr="008548E3">
        <w:rPr>
          <w:spacing w:val="1"/>
        </w:rPr>
        <w:t xml:space="preserve"> </w:t>
      </w:r>
      <w:r w:rsidRPr="008548E3">
        <w:t>используемая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схемах</w:t>
      </w:r>
      <w:r w:rsidRPr="008548E3">
        <w:rPr>
          <w:spacing w:val="1"/>
        </w:rPr>
        <w:t xml:space="preserve"> </w:t>
      </w:r>
      <w:r w:rsidRPr="008548E3">
        <w:t>скрещиваний.</w:t>
      </w:r>
    </w:p>
    <w:p w14:paraId="73ADD3A0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Закономерности наследования признаков, установ</w:t>
      </w:r>
      <w:r w:rsidRPr="008548E3">
        <w:t>ленные Г. Менделем. Моногибридное</w:t>
      </w:r>
      <w:r w:rsidRPr="008548E3">
        <w:rPr>
          <w:spacing w:val="-57"/>
        </w:rPr>
        <w:t xml:space="preserve"> </w:t>
      </w:r>
      <w:r w:rsidRPr="008548E3">
        <w:t xml:space="preserve">скрещивание. Закон </w:t>
      </w:r>
      <w:proofErr w:type="gramStart"/>
      <w:r w:rsidRPr="008548E3">
        <w:t>едино-</w:t>
      </w:r>
      <w:proofErr w:type="spellStart"/>
      <w:r w:rsidRPr="008548E3">
        <w:t>образия</w:t>
      </w:r>
      <w:proofErr w:type="spellEnd"/>
      <w:proofErr w:type="gramEnd"/>
      <w:r w:rsidRPr="008548E3">
        <w:t xml:space="preserve"> гибридов первого поколения. Правило доминирования.</w:t>
      </w:r>
      <w:r w:rsidRPr="008548E3">
        <w:rPr>
          <w:spacing w:val="1"/>
        </w:rPr>
        <w:t xml:space="preserve"> </w:t>
      </w:r>
      <w:r w:rsidRPr="008548E3">
        <w:t>Закон</w:t>
      </w:r>
      <w:r w:rsidRPr="008548E3">
        <w:rPr>
          <w:spacing w:val="-2"/>
        </w:rPr>
        <w:t xml:space="preserve"> </w:t>
      </w:r>
      <w:r w:rsidRPr="008548E3">
        <w:t>расщепления</w:t>
      </w:r>
      <w:r w:rsidRPr="008548E3">
        <w:rPr>
          <w:spacing w:val="-1"/>
        </w:rPr>
        <w:t xml:space="preserve"> </w:t>
      </w:r>
      <w:r w:rsidRPr="008548E3">
        <w:t>признаков.</w:t>
      </w:r>
      <w:r w:rsidRPr="008548E3">
        <w:rPr>
          <w:spacing w:val="-1"/>
        </w:rPr>
        <w:t xml:space="preserve"> </w:t>
      </w:r>
      <w:r w:rsidRPr="008548E3">
        <w:t>Гипотеза</w:t>
      </w:r>
      <w:r w:rsidRPr="008548E3">
        <w:rPr>
          <w:spacing w:val="-2"/>
        </w:rPr>
        <w:t xml:space="preserve"> </w:t>
      </w:r>
      <w:r w:rsidRPr="008548E3">
        <w:t>чистоты</w:t>
      </w:r>
      <w:r w:rsidRPr="008548E3">
        <w:rPr>
          <w:spacing w:val="-3"/>
        </w:rPr>
        <w:t xml:space="preserve"> </w:t>
      </w:r>
      <w:r w:rsidRPr="008548E3">
        <w:t>гамет.</w:t>
      </w:r>
      <w:r w:rsidRPr="008548E3">
        <w:rPr>
          <w:spacing w:val="-1"/>
        </w:rPr>
        <w:t xml:space="preserve"> </w:t>
      </w:r>
      <w:r w:rsidRPr="008548E3">
        <w:t>Полное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неполное</w:t>
      </w:r>
      <w:r w:rsidRPr="008548E3">
        <w:rPr>
          <w:spacing w:val="-3"/>
        </w:rPr>
        <w:t xml:space="preserve"> </w:t>
      </w:r>
      <w:r w:rsidRPr="008548E3">
        <w:t>доминирование.</w:t>
      </w:r>
    </w:p>
    <w:p w14:paraId="6E9CA64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proofErr w:type="spellStart"/>
      <w:r w:rsidRPr="008548E3">
        <w:t>Дигибридное</w:t>
      </w:r>
      <w:proofErr w:type="spellEnd"/>
      <w:r w:rsidRPr="008548E3">
        <w:rPr>
          <w:spacing w:val="1"/>
        </w:rPr>
        <w:t xml:space="preserve"> </w:t>
      </w:r>
      <w:r w:rsidRPr="008548E3">
        <w:t>скрещивание.</w:t>
      </w:r>
      <w:r w:rsidRPr="008548E3">
        <w:rPr>
          <w:spacing w:val="1"/>
        </w:rPr>
        <w:t xml:space="preserve"> </w:t>
      </w:r>
      <w:r w:rsidRPr="008548E3">
        <w:t>Закон</w:t>
      </w:r>
      <w:r w:rsidRPr="008548E3">
        <w:rPr>
          <w:spacing w:val="1"/>
        </w:rPr>
        <w:t xml:space="preserve"> </w:t>
      </w:r>
      <w:r w:rsidRPr="008548E3">
        <w:t>независимого</w:t>
      </w:r>
      <w:r w:rsidRPr="008548E3">
        <w:rPr>
          <w:spacing w:val="1"/>
        </w:rPr>
        <w:t xml:space="preserve"> </w:t>
      </w:r>
      <w:r w:rsidRPr="008548E3">
        <w:t>наследования</w:t>
      </w:r>
      <w:r w:rsidRPr="008548E3">
        <w:rPr>
          <w:spacing w:val="1"/>
        </w:rPr>
        <w:t xml:space="preserve"> </w:t>
      </w:r>
      <w:r w:rsidRPr="008548E3">
        <w:t>признаков.</w:t>
      </w:r>
      <w:r w:rsidRPr="008548E3">
        <w:rPr>
          <w:spacing w:val="-57"/>
        </w:rPr>
        <w:t xml:space="preserve"> </w:t>
      </w:r>
      <w:r w:rsidRPr="008548E3">
        <w:t>Цитогенетические</w:t>
      </w:r>
      <w:r w:rsidRPr="008548E3">
        <w:rPr>
          <w:spacing w:val="1"/>
        </w:rPr>
        <w:t xml:space="preserve"> </w:t>
      </w:r>
      <w:r w:rsidRPr="008548E3">
        <w:t>основы</w:t>
      </w:r>
      <w:r w:rsidRPr="008548E3">
        <w:rPr>
          <w:spacing w:val="1"/>
        </w:rPr>
        <w:t xml:space="preserve"> </w:t>
      </w:r>
      <w:proofErr w:type="spellStart"/>
      <w:r w:rsidRPr="008548E3">
        <w:t>дигибридного</w:t>
      </w:r>
      <w:proofErr w:type="spellEnd"/>
      <w:r w:rsidRPr="008548E3">
        <w:rPr>
          <w:spacing w:val="1"/>
        </w:rPr>
        <w:t xml:space="preserve"> </w:t>
      </w:r>
      <w:r w:rsidRPr="008548E3">
        <w:t>скрещивания.</w:t>
      </w:r>
      <w:r w:rsidRPr="008548E3">
        <w:rPr>
          <w:spacing w:val="1"/>
        </w:rPr>
        <w:t xml:space="preserve"> </w:t>
      </w:r>
      <w:r w:rsidRPr="008548E3">
        <w:t>Анализирующее</w:t>
      </w:r>
      <w:r w:rsidRPr="008548E3">
        <w:rPr>
          <w:spacing w:val="1"/>
        </w:rPr>
        <w:t xml:space="preserve"> </w:t>
      </w:r>
      <w:r w:rsidRPr="008548E3">
        <w:t>скрещивание.</w:t>
      </w:r>
      <w:r w:rsidRPr="008548E3">
        <w:rPr>
          <w:spacing w:val="1"/>
        </w:rPr>
        <w:t xml:space="preserve"> </w:t>
      </w:r>
      <w:r w:rsidRPr="008548E3">
        <w:t>Использование</w:t>
      </w:r>
      <w:r w:rsidRPr="008548E3">
        <w:rPr>
          <w:spacing w:val="-2"/>
        </w:rPr>
        <w:t xml:space="preserve"> </w:t>
      </w:r>
      <w:r w:rsidRPr="008548E3">
        <w:t>анализирующего скрещивания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определения</w:t>
      </w:r>
      <w:r w:rsidRPr="008548E3">
        <w:rPr>
          <w:spacing w:val="-1"/>
        </w:rPr>
        <w:t xml:space="preserve"> </w:t>
      </w:r>
      <w:r w:rsidRPr="008548E3">
        <w:t>генотипа</w:t>
      </w:r>
      <w:r w:rsidRPr="008548E3">
        <w:rPr>
          <w:spacing w:val="-1"/>
        </w:rPr>
        <w:t xml:space="preserve"> </w:t>
      </w:r>
      <w:r w:rsidRPr="008548E3">
        <w:t>особи.</w:t>
      </w:r>
    </w:p>
    <w:p w14:paraId="0AA39CBB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Сцепленное наследование признаков. Работа Т. Моргана по сцепленному н</w:t>
      </w:r>
      <w:r w:rsidRPr="008548E3">
        <w:t>аследованию</w:t>
      </w:r>
      <w:r w:rsidRPr="008548E3">
        <w:rPr>
          <w:spacing w:val="-57"/>
        </w:rPr>
        <w:t xml:space="preserve"> </w:t>
      </w:r>
      <w:r w:rsidRPr="008548E3">
        <w:t>генов.</w:t>
      </w:r>
      <w:r w:rsidRPr="008548E3">
        <w:rPr>
          <w:spacing w:val="-2"/>
        </w:rPr>
        <w:t xml:space="preserve"> </w:t>
      </w:r>
      <w:r w:rsidRPr="008548E3">
        <w:t>Нарушение</w:t>
      </w:r>
      <w:r w:rsidRPr="008548E3">
        <w:rPr>
          <w:spacing w:val="-1"/>
        </w:rPr>
        <w:t xml:space="preserve"> </w:t>
      </w:r>
      <w:r w:rsidRPr="008548E3">
        <w:t>сцепления генов в</w:t>
      </w:r>
      <w:r w:rsidRPr="008548E3">
        <w:rPr>
          <w:spacing w:val="-1"/>
        </w:rPr>
        <w:t xml:space="preserve"> </w:t>
      </w:r>
      <w:r w:rsidRPr="008548E3">
        <w:t>результате</w:t>
      </w:r>
      <w:r w:rsidRPr="008548E3">
        <w:rPr>
          <w:spacing w:val="-1"/>
        </w:rPr>
        <w:t xml:space="preserve"> </w:t>
      </w:r>
      <w:r w:rsidRPr="008548E3">
        <w:t>кроссинговера.</w:t>
      </w:r>
    </w:p>
    <w:p w14:paraId="41C0688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Хромосомная</w:t>
      </w:r>
      <w:r w:rsidRPr="008548E3">
        <w:rPr>
          <w:spacing w:val="-3"/>
        </w:rPr>
        <w:t xml:space="preserve"> </w:t>
      </w:r>
      <w:r w:rsidRPr="008548E3">
        <w:t>теория</w:t>
      </w:r>
      <w:r w:rsidRPr="008548E3">
        <w:rPr>
          <w:spacing w:val="-3"/>
        </w:rPr>
        <w:t xml:space="preserve"> </w:t>
      </w:r>
      <w:r w:rsidRPr="008548E3">
        <w:t>наследственности.</w:t>
      </w:r>
      <w:r w:rsidRPr="008548E3">
        <w:rPr>
          <w:spacing w:val="-3"/>
        </w:rPr>
        <w:t xml:space="preserve"> </w:t>
      </w:r>
      <w:r w:rsidRPr="008548E3">
        <w:t>Генетические</w:t>
      </w:r>
      <w:r w:rsidRPr="008548E3">
        <w:rPr>
          <w:spacing w:val="-4"/>
        </w:rPr>
        <w:t xml:space="preserve"> </w:t>
      </w:r>
      <w:r w:rsidRPr="008548E3">
        <w:t>карты.</w:t>
      </w:r>
    </w:p>
    <w:p w14:paraId="0D77F96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Генетика</w:t>
      </w:r>
      <w:r w:rsidRPr="008548E3">
        <w:rPr>
          <w:spacing w:val="1"/>
        </w:rPr>
        <w:t xml:space="preserve"> </w:t>
      </w:r>
      <w:r w:rsidRPr="008548E3">
        <w:t>пола.</w:t>
      </w:r>
      <w:r w:rsidRPr="008548E3">
        <w:rPr>
          <w:spacing w:val="1"/>
        </w:rPr>
        <w:t xml:space="preserve"> </w:t>
      </w:r>
      <w:r w:rsidRPr="008548E3">
        <w:t>Хромосомное</w:t>
      </w:r>
      <w:r w:rsidRPr="008548E3">
        <w:rPr>
          <w:spacing w:val="1"/>
        </w:rPr>
        <w:t xml:space="preserve"> </w:t>
      </w:r>
      <w:r w:rsidRPr="008548E3">
        <w:t>определение</w:t>
      </w:r>
      <w:r w:rsidRPr="008548E3">
        <w:rPr>
          <w:spacing w:val="1"/>
        </w:rPr>
        <w:t xml:space="preserve"> </w:t>
      </w:r>
      <w:r w:rsidRPr="008548E3">
        <w:t>пола.</w:t>
      </w:r>
      <w:r w:rsidRPr="008548E3">
        <w:rPr>
          <w:spacing w:val="1"/>
        </w:rPr>
        <w:t xml:space="preserve"> </w:t>
      </w:r>
      <w:proofErr w:type="spellStart"/>
      <w:r w:rsidRPr="008548E3">
        <w:t>Аутосомы</w:t>
      </w:r>
      <w:proofErr w:type="spellEnd"/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половые</w:t>
      </w:r>
      <w:r w:rsidRPr="008548E3">
        <w:rPr>
          <w:spacing w:val="1"/>
        </w:rPr>
        <w:t xml:space="preserve"> </w:t>
      </w:r>
      <w:r w:rsidRPr="008548E3">
        <w:t>хромосомы.</w:t>
      </w:r>
      <w:r w:rsidRPr="008548E3">
        <w:rPr>
          <w:spacing w:val="1"/>
        </w:rPr>
        <w:t xml:space="preserve"> </w:t>
      </w:r>
      <w:proofErr w:type="spellStart"/>
      <w:r w:rsidRPr="008548E3">
        <w:t>Гомогаметные</w:t>
      </w:r>
      <w:proofErr w:type="spellEnd"/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proofErr w:type="spellStart"/>
      <w:r w:rsidRPr="008548E3">
        <w:t>гетерогаметные</w:t>
      </w:r>
      <w:proofErr w:type="spellEnd"/>
      <w:r w:rsidRPr="008548E3">
        <w:rPr>
          <w:spacing w:val="-3"/>
        </w:rPr>
        <w:t xml:space="preserve"> </w:t>
      </w:r>
      <w:r w:rsidRPr="008548E3">
        <w:t>организмы.</w:t>
      </w:r>
      <w:r w:rsidRPr="008548E3">
        <w:rPr>
          <w:spacing w:val="-2"/>
        </w:rPr>
        <w:t xml:space="preserve"> </w:t>
      </w:r>
      <w:r w:rsidRPr="008548E3">
        <w:t>Наследование</w:t>
      </w:r>
      <w:r w:rsidRPr="008548E3">
        <w:rPr>
          <w:spacing w:val="-3"/>
        </w:rPr>
        <w:t xml:space="preserve"> </w:t>
      </w:r>
      <w:r w:rsidRPr="008548E3">
        <w:t>признаков,</w:t>
      </w:r>
      <w:r w:rsidRPr="008548E3">
        <w:rPr>
          <w:spacing w:val="-1"/>
        </w:rPr>
        <w:t xml:space="preserve"> </w:t>
      </w:r>
      <w:r w:rsidRPr="008548E3">
        <w:t>сцепленных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3"/>
        </w:rPr>
        <w:t xml:space="preserve"> </w:t>
      </w:r>
      <w:r w:rsidRPr="008548E3">
        <w:t>полом.</w:t>
      </w:r>
    </w:p>
    <w:p w14:paraId="4EA710B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Изменчивость. Виды изменчивости: ненаследственная и наследственная. Роль среды в</w:t>
      </w:r>
      <w:r w:rsidRPr="008548E3">
        <w:rPr>
          <w:spacing w:val="1"/>
        </w:rPr>
        <w:t xml:space="preserve"> </w:t>
      </w:r>
      <w:r w:rsidRPr="008548E3">
        <w:t>ненаследственной</w:t>
      </w:r>
      <w:r w:rsidRPr="008548E3">
        <w:rPr>
          <w:spacing w:val="1"/>
        </w:rPr>
        <w:t xml:space="preserve"> </w:t>
      </w:r>
      <w:r w:rsidRPr="008548E3">
        <w:t>изменчивости.</w:t>
      </w:r>
      <w:r w:rsidRPr="008548E3">
        <w:rPr>
          <w:spacing w:val="1"/>
        </w:rPr>
        <w:t xml:space="preserve"> </w:t>
      </w:r>
      <w:r w:rsidRPr="008548E3">
        <w:t>Характеристика</w:t>
      </w:r>
      <w:r w:rsidRPr="008548E3">
        <w:rPr>
          <w:spacing w:val="1"/>
        </w:rPr>
        <w:t xml:space="preserve"> </w:t>
      </w:r>
      <w:r w:rsidRPr="008548E3">
        <w:t>модификационной</w:t>
      </w:r>
      <w:r w:rsidRPr="008548E3">
        <w:rPr>
          <w:spacing w:val="1"/>
        </w:rPr>
        <w:t xml:space="preserve"> </w:t>
      </w:r>
      <w:r w:rsidRPr="008548E3">
        <w:t>изменчивости.</w:t>
      </w:r>
      <w:r w:rsidRPr="008548E3">
        <w:rPr>
          <w:spacing w:val="-57"/>
        </w:rPr>
        <w:t xml:space="preserve"> </w:t>
      </w:r>
      <w:r w:rsidRPr="008548E3">
        <w:t>Вариационный</w:t>
      </w:r>
      <w:r w:rsidRPr="008548E3">
        <w:rPr>
          <w:spacing w:val="1"/>
        </w:rPr>
        <w:t xml:space="preserve"> </w:t>
      </w:r>
      <w:r w:rsidRPr="008548E3">
        <w:t>ряд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вариационная</w:t>
      </w:r>
      <w:r w:rsidRPr="008548E3">
        <w:rPr>
          <w:spacing w:val="1"/>
        </w:rPr>
        <w:t xml:space="preserve"> </w:t>
      </w:r>
      <w:r w:rsidRPr="008548E3">
        <w:t>кривая.</w:t>
      </w:r>
      <w:r w:rsidRPr="008548E3">
        <w:rPr>
          <w:spacing w:val="1"/>
        </w:rPr>
        <w:t xml:space="preserve"> </w:t>
      </w:r>
      <w:r w:rsidRPr="008548E3">
        <w:t>Норма</w:t>
      </w:r>
      <w:r w:rsidRPr="008548E3">
        <w:rPr>
          <w:spacing w:val="1"/>
        </w:rPr>
        <w:t xml:space="preserve"> </w:t>
      </w:r>
      <w:r w:rsidRPr="008548E3">
        <w:t>реакции</w:t>
      </w:r>
      <w:r w:rsidRPr="008548E3">
        <w:rPr>
          <w:spacing w:val="1"/>
        </w:rPr>
        <w:t xml:space="preserve"> </w:t>
      </w:r>
      <w:r w:rsidRPr="008548E3">
        <w:t>п</w:t>
      </w:r>
      <w:r w:rsidRPr="008548E3">
        <w:t>ризнака.</w:t>
      </w:r>
      <w:r w:rsidRPr="008548E3">
        <w:rPr>
          <w:spacing w:val="1"/>
        </w:rPr>
        <w:t xml:space="preserve"> </w:t>
      </w:r>
      <w:r w:rsidRPr="008548E3">
        <w:t>Количественные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качественные</w:t>
      </w:r>
      <w:r w:rsidRPr="008548E3">
        <w:rPr>
          <w:spacing w:val="-2"/>
        </w:rPr>
        <w:t xml:space="preserve"> </w:t>
      </w:r>
      <w:r w:rsidRPr="008548E3">
        <w:t>признаки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их</w:t>
      </w:r>
      <w:r w:rsidRPr="008548E3">
        <w:rPr>
          <w:spacing w:val="-2"/>
        </w:rPr>
        <w:t xml:space="preserve"> </w:t>
      </w:r>
      <w:r w:rsidRPr="008548E3">
        <w:t>норма</w:t>
      </w:r>
      <w:r w:rsidRPr="008548E3">
        <w:rPr>
          <w:spacing w:val="-2"/>
        </w:rPr>
        <w:t xml:space="preserve"> </w:t>
      </w:r>
      <w:r w:rsidRPr="008548E3">
        <w:t>реакции.</w:t>
      </w:r>
      <w:r w:rsidRPr="008548E3">
        <w:rPr>
          <w:spacing w:val="-1"/>
        </w:rPr>
        <w:t xml:space="preserve"> </w:t>
      </w:r>
      <w:r w:rsidRPr="008548E3">
        <w:t>Свойства</w:t>
      </w:r>
      <w:r w:rsidRPr="008548E3">
        <w:rPr>
          <w:spacing w:val="-1"/>
        </w:rPr>
        <w:t xml:space="preserve"> </w:t>
      </w:r>
      <w:r w:rsidRPr="008548E3">
        <w:t>модификационной</w:t>
      </w:r>
      <w:r w:rsidRPr="008548E3">
        <w:rPr>
          <w:spacing w:val="-1"/>
        </w:rPr>
        <w:t xml:space="preserve"> </w:t>
      </w:r>
      <w:r w:rsidRPr="008548E3">
        <w:t>изменчивости.</w:t>
      </w:r>
    </w:p>
    <w:p w14:paraId="7A39672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Наследственная,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генотипическая,</w:t>
      </w:r>
      <w:r w:rsidRPr="008548E3">
        <w:rPr>
          <w:spacing w:val="1"/>
        </w:rPr>
        <w:t xml:space="preserve"> </w:t>
      </w:r>
      <w:r w:rsidRPr="008548E3">
        <w:t>изменчивость.</w:t>
      </w:r>
      <w:r w:rsidRPr="008548E3">
        <w:rPr>
          <w:spacing w:val="1"/>
        </w:rPr>
        <w:t xml:space="preserve"> </w:t>
      </w:r>
      <w:r w:rsidRPr="008548E3">
        <w:t>Комбинативная</w:t>
      </w:r>
      <w:r w:rsidRPr="008548E3">
        <w:rPr>
          <w:spacing w:val="1"/>
        </w:rPr>
        <w:t xml:space="preserve"> </w:t>
      </w:r>
      <w:r w:rsidRPr="008548E3">
        <w:t>изменчивость.</w:t>
      </w:r>
      <w:r w:rsidRPr="008548E3">
        <w:rPr>
          <w:spacing w:val="1"/>
        </w:rPr>
        <w:t xml:space="preserve"> </w:t>
      </w:r>
      <w:r w:rsidRPr="008548E3">
        <w:t>Мейоз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половой</w:t>
      </w:r>
      <w:r w:rsidRPr="008548E3">
        <w:rPr>
          <w:spacing w:val="1"/>
        </w:rPr>
        <w:t xml:space="preserve"> </w:t>
      </w:r>
      <w:r w:rsidRPr="008548E3">
        <w:t>процесс</w:t>
      </w:r>
      <w:r w:rsidRPr="008548E3">
        <w:rPr>
          <w:spacing w:val="1"/>
        </w:rPr>
        <w:t xml:space="preserve"> </w:t>
      </w:r>
      <w:r w:rsidRPr="008548E3">
        <w:t>—</w:t>
      </w:r>
      <w:r w:rsidRPr="008548E3">
        <w:rPr>
          <w:spacing w:val="1"/>
        </w:rPr>
        <w:t xml:space="preserve"> </w:t>
      </w:r>
      <w:r w:rsidRPr="008548E3">
        <w:t>основа</w:t>
      </w:r>
      <w:r w:rsidRPr="008548E3">
        <w:rPr>
          <w:spacing w:val="1"/>
        </w:rPr>
        <w:t xml:space="preserve"> </w:t>
      </w:r>
      <w:r w:rsidRPr="008548E3">
        <w:t>комбинативной</w:t>
      </w:r>
      <w:r w:rsidRPr="008548E3">
        <w:rPr>
          <w:spacing w:val="1"/>
        </w:rPr>
        <w:t xml:space="preserve"> </w:t>
      </w:r>
      <w:r w:rsidRPr="008548E3">
        <w:t>изменчивости.</w:t>
      </w:r>
      <w:r w:rsidRPr="008548E3">
        <w:rPr>
          <w:spacing w:val="1"/>
        </w:rPr>
        <w:t xml:space="preserve"> </w:t>
      </w:r>
      <w:r w:rsidRPr="008548E3">
        <w:t>Мутационная</w:t>
      </w:r>
      <w:r w:rsidRPr="008548E3">
        <w:rPr>
          <w:spacing w:val="1"/>
        </w:rPr>
        <w:t xml:space="preserve"> </w:t>
      </w:r>
      <w:r w:rsidRPr="008548E3">
        <w:lastRenderedPageBreak/>
        <w:t>изменчивость.</w:t>
      </w:r>
      <w:r w:rsidRPr="008548E3">
        <w:rPr>
          <w:spacing w:val="1"/>
        </w:rPr>
        <w:t xml:space="preserve"> </w:t>
      </w:r>
      <w:r w:rsidRPr="008548E3">
        <w:t>Классификация</w:t>
      </w:r>
      <w:r w:rsidRPr="008548E3">
        <w:rPr>
          <w:spacing w:val="1"/>
        </w:rPr>
        <w:t xml:space="preserve"> </w:t>
      </w:r>
      <w:r w:rsidRPr="008548E3">
        <w:t>мутаций:</w:t>
      </w:r>
      <w:r w:rsidRPr="008548E3">
        <w:rPr>
          <w:spacing w:val="1"/>
        </w:rPr>
        <w:t xml:space="preserve"> </w:t>
      </w:r>
      <w:r w:rsidRPr="008548E3">
        <w:t>генные,</w:t>
      </w:r>
      <w:r w:rsidRPr="008548E3">
        <w:rPr>
          <w:spacing w:val="1"/>
        </w:rPr>
        <w:t xml:space="preserve"> </w:t>
      </w:r>
      <w:r w:rsidRPr="008548E3">
        <w:t>хромосомные,</w:t>
      </w:r>
      <w:r w:rsidRPr="008548E3">
        <w:rPr>
          <w:spacing w:val="1"/>
        </w:rPr>
        <w:t xml:space="preserve"> </w:t>
      </w:r>
      <w:r w:rsidRPr="008548E3">
        <w:t>геномные.</w:t>
      </w:r>
      <w:r w:rsidRPr="008548E3">
        <w:rPr>
          <w:spacing w:val="1"/>
        </w:rPr>
        <w:t xml:space="preserve"> </w:t>
      </w:r>
      <w:r w:rsidRPr="008548E3">
        <w:t>Частота</w:t>
      </w:r>
      <w:r w:rsidRPr="008548E3">
        <w:rPr>
          <w:spacing w:val="6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причины</w:t>
      </w:r>
      <w:r w:rsidRPr="008548E3">
        <w:rPr>
          <w:spacing w:val="1"/>
        </w:rPr>
        <w:t xml:space="preserve"> </w:t>
      </w:r>
      <w:r w:rsidRPr="008548E3">
        <w:t>мутаций.</w:t>
      </w:r>
      <w:r w:rsidRPr="008548E3">
        <w:rPr>
          <w:spacing w:val="1"/>
        </w:rPr>
        <w:t xml:space="preserve"> </w:t>
      </w:r>
      <w:r w:rsidRPr="008548E3">
        <w:t>Мутагенные</w:t>
      </w:r>
      <w:r w:rsidRPr="008548E3">
        <w:rPr>
          <w:spacing w:val="1"/>
        </w:rPr>
        <w:t xml:space="preserve"> </w:t>
      </w:r>
      <w:r w:rsidRPr="008548E3">
        <w:t>факторы.</w:t>
      </w:r>
      <w:r w:rsidRPr="008548E3">
        <w:rPr>
          <w:spacing w:val="1"/>
        </w:rPr>
        <w:t xml:space="preserve"> </w:t>
      </w:r>
      <w:r w:rsidRPr="008548E3">
        <w:t>Закон</w:t>
      </w:r>
      <w:r w:rsidRPr="008548E3">
        <w:rPr>
          <w:spacing w:val="1"/>
        </w:rPr>
        <w:t xml:space="preserve"> </w:t>
      </w:r>
      <w:r w:rsidRPr="008548E3">
        <w:t>гомологических</w:t>
      </w:r>
      <w:r w:rsidRPr="008548E3">
        <w:rPr>
          <w:spacing w:val="1"/>
        </w:rPr>
        <w:t xml:space="preserve"> </w:t>
      </w:r>
      <w:r w:rsidRPr="008548E3">
        <w:t>рядов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наследственной</w:t>
      </w:r>
      <w:r w:rsidRPr="008548E3">
        <w:rPr>
          <w:spacing w:val="-57"/>
        </w:rPr>
        <w:t xml:space="preserve"> </w:t>
      </w:r>
      <w:r w:rsidRPr="008548E3">
        <w:t>изменчивости</w:t>
      </w:r>
      <w:r w:rsidRPr="008548E3">
        <w:rPr>
          <w:spacing w:val="-1"/>
        </w:rPr>
        <w:t xml:space="preserve"> </w:t>
      </w:r>
      <w:r w:rsidRPr="008548E3">
        <w:t>Н. И. Вавилова.</w:t>
      </w:r>
    </w:p>
    <w:p w14:paraId="0737ADE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Внеядерная</w:t>
      </w:r>
      <w:r w:rsidRPr="008548E3">
        <w:rPr>
          <w:spacing w:val="-3"/>
        </w:rPr>
        <w:t xml:space="preserve"> </w:t>
      </w:r>
      <w:r w:rsidRPr="008548E3">
        <w:t>наследственность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3"/>
        </w:rPr>
        <w:t xml:space="preserve"> </w:t>
      </w:r>
      <w:r w:rsidRPr="008548E3">
        <w:t>изменчивость</w:t>
      </w:r>
      <w:r w:rsidRPr="008548E3">
        <w:t>.</w:t>
      </w:r>
    </w:p>
    <w:p w14:paraId="7E17ED5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Генетика</w:t>
      </w:r>
      <w:r w:rsidRPr="008548E3">
        <w:rPr>
          <w:spacing w:val="1"/>
        </w:rPr>
        <w:t xml:space="preserve"> </w:t>
      </w:r>
      <w:r w:rsidRPr="008548E3">
        <w:t>человека.</w:t>
      </w:r>
      <w:r w:rsidRPr="008548E3">
        <w:rPr>
          <w:spacing w:val="1"/>
        </w:rPr>
        <w:t xml:space="preserve"> </w:t>
      </w:r>
      <w:r w:rsidRPr="008548E3">
        <w:t>Кариотип</w:t>
      </w:r>
      <w:r w:rsidRPr="008548E3">
        <w:rPr>
          <w:spacing w:val="1"/>
        </w:rPr>
        <w:t xml:space="preserve"> </w:t>
      </w:r>
      <w:r w:rsidRPr="008548E3">
        <w:t>человека.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генетики</w:t>
      </w:r>
      <w:r w:rsidRPr="008548E3">
        <w:rPr>
          <w:spacing w:val="1"/>
        </w:rPr>
        <w:t xml:space="preserve"> </w:t>
      </w:r>
      <w:r w:rsidRPr="008548E3">
        <w:t>человека:</w:t>
      </w:r>
      <w:r w:rsidRPr="008548E3">
        <w:rPr>
          <w:spacing w:val="1"/>
        </w:rPr>
        <w:t xml:space="preserve"> </w:t>
      </w:r>
      <w:r w:rsidRPr="008548E3">
        <w:t>генеалогический,</w:t>
      </w:r>
      <w:r w:rsidRPr="008548E3">
        <w:rPr>
          <w:spacing w:val="1"/>
        </w:rPr>
        <w:t xml:space="preserve"> </w:t>
      </w:r>
      <w:r w:rsidRPr="008548E3">
        <w:t>близнецовый,</w:t>
      </w:r>
      <w:r w:rsidRPr="008548E3">
        <w:rPr>
          <w:spacing w:val="1"/>
        </w:rPr>
        <w:t xml:space="preserve"> </w:t>
      </w:r>
      <w:r w:rsidRPr="008548E3">
        <w:t>цитогенетический,</w:t>
      </w:r>
      <w:r w:rsidRPr="008548E3">
        <w:rPr>
          <w:spacing w:val="1"/>
        </w:rPr>
        <w:t xml:space="preserve"> </w:t>
      </w:r>
      <w:r w:rsidRPr="008548E3">
        <w:t>биохимический,</w:t>
      </w:r>
      <w:r w:rsidRPr="008548E3">
        <w:rPr>
          <w:spacing w:val="1"/>
        </w:rPr>
        <w:t xml:space="preserve"> </w:t>
      </w:r>
      <w:r w:rsidRPr="008548E3">
        <w:t>молекулярно-</w:t>
      </w:r>
      <w:r w:rsidRPr="008548E3">
        <w:rPr>
          <w:spacing w:val="-57"/>
        </w:rPr>
        <w:t xml:space="preserve"> </w:t>
      </w:r>
      <w:r w:rsidRPr="008548E3">
        <w:t>генетический.</w:t>
      </w:r>
      <w:r w:rsidRPr="008548E3">
        <w:rPr>
          <w:spacing w:val="1"/>
        </w:rPr>
        <w:t xml:space="preserve"> </w:t>
      </w:r>
      <w:r w:rsidRPr="008548E3">
        <w:t>Современное</w:t>
      </w:r>
      <w:r w:rsidRPr="008548E3">
        <w:rPr>
          <w:spacing w:val="1"/>
        </w:rPr>
        <w:t xml:space="preserve"> </w:t>
      </w:r>
      <w:r w:rsidRPr="008548E3">
        <w:t>определение</w:t>
      </w:r>
      <w:r w:rsidRPr="008548E3">
        <w:rPr>
          <w:spacing w:val="1"/>
        </w:rPr>
        <w:t xml:space="preserve"> </w:t>
      </w:r>
      <w:r w:rsidRPr="008548E3">
        <w:t>генотипа:</w:t>
      </w:r>
      <w:r w:rsidRPr="008548E3">
        <w:rPr>
          <w:spacing w:val="1"/>
        </w:rPr>
        <w:t xml:space="preserve"> </w:t>
      </w:r>
      <w:proofErr w:type="spellStart"/>
      <w:r w:rsidRPr="008548E3">
        <w:t>полногеномное</w:t>
      </w:r>
      <w:proofErr w:type="spellEnd"/>
      <w:r w:rsidRPr="008548E3">
        <w:rPr>
          <w:spacing w:val="1"/>
        </w:rPr>
        <w:t xml:space="preserve"> </w:t>
      </w:r>
      <w:r w:rsidRPr="008548E3">
        <w:t>секвенирование,</w:t>
      </w:r>
      <w:r w:rsidRPr="008548E3">
        <w:rPr>
          <w:spacing w:val="1"/>
        </w:rPr>
        <w:t xml:space="preserve"> </w:t>
      </w:r>
      <w:r w:rsidRPr="008548E3">
        <w:t>генотипирование,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помощью</w:t>
      </w:r>
      <w:r w:rsidRPr="008548E3">
        <w:rPr>
          <w:spacing w:val="1"/>
        </w:rPr>
        <w:t xml:space="preserve"> </w:t>
      </w:r>
      <w:r w:rsidRPr="008548E3">
        <w:t>ПЦР-анализа.</w:t>
      </w:r>
      <w:r w:rsidRPr="008548E3">
        <w:rPr>
          <w:spacing w:val="1"/>
        </w:rPr>
        <w:t xml:space="preserve"> </w:t>
      </w:r>
      <w:r w:rsidRPr="008548E3">
        <w:t>Наследственные</w:t>
      </w:r>
      <w:r w:rsidRPr="008548E3">
        <w:rPr>
          <w:spacing w:val="1"/>
        </w:rPr>
        <w:t xml:space="preserve"> </w:t>
      </w:r>
      <w:r w:rsidRPr="008548E3">
        <w:t>заболевания</w:t>
      </w:r>
      <w:r w:rsidRPr="008548E3">
        <w:rPr>
          <w:spacing w:val="1"/>
        </w:rPr>
        <w:t xml:space="preserve"> </w:t>
      </w:r>
      <w:r w:rsidRPr="008548E3">
        <w:t>человека: генные болезни, болезни с наследственной предрасположенностью, хромосомные</w:t>
      </w:r>
      <w:r w:rsidRPr="008548E3">
        <w:rPr>
          <w:spacing w:val="1"/>
        </w:rPr>
        <w:t xml:space="preserve"> </w:t>
      </w:r>
      <w:r w:rsidRPr="008548E3">
        <w:t>болезни. Соматические и генеративные мутации. Стволовые клетки. Принципы здорового</w:t>
      </w:r>
      <w:r w:rsidRPr="008548E3">
        <w:rPr>
          <w:spacing w:val="1"/>
        </w:rPr>
        <w:t xml:space="preserve"> </w:t>
      </w:r>
      <w:r w:rsidRPr="008548E3">
        <w:t>образа</w:t>
      </w:r>
      <w:r w:rsidRPr="008548E3">
        <w:rPr>
          <w:spacing w:val="1"/>
        </w:rPr>
        <w:t xml:space="preserve"> </w:t>
      </w:r>
      <w:r w:rsidRPr="008548E3">
        <w:t>жи</w:t>
      </w:r>
      <w:r w:rsidRPr="008548E3">
        <w:t>зни,</w:t>
      </w:r>
      <w:r w:rsidRPr="008548E3">
        <w:rPr>
          <w:spacing w:val="1"/>
        </w:rPr>
        <w:t xml:space="preserve"> </w:t>
      </w:r>
      <w:r w:rsidRPr="008548E3">
        <w:t>диагностики,</w:t>
      </w:r>
      <w:r w:rsidRPr="008548E3">
        <w:rPr>
          <w:spacing w:val="1"/>
        </w:rPr>
        <w:t xml:space="preserve"> </w:t>
      </w:r>
      <w:r w:rsidRPr="008548E3">
        <w:t>профилактики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лечения</w:t>
      </w:r>
      <w:r w:rsidRPr="008548E3">
        <w:rPr>
          <w:spacing w:val="1"/>
        </w:rPr>
        <w:t xml:space="preserve"> </w:t>
      </w:r>
      <w:r w:rsidRPr="008548E3">
        <w:t>генетических</w:t>
      </w:r>
      <w:r w:rsidRPr="008548E3">
        <w:rPr>
          <w:spacing w:val="1"/>
        </w:rPr>
        <w:t xml:space="preserve"> </w:t>
      </w:r>
      <w:r w:rsidRPr="008548E3">
        <w:t>болезней.</w:t>
      </w:r>
      <w:r w:rsidRPr="008548E3">
        <w:rPr>
          <w:spacing w:val="1"/>
        </w:rPr>
        <w:t xml:space="preserve"> </w:t>
      </w:r>
      <w:r w:rsidRPr="008548E3">
        <w:t>Медико-</w:t>
      </w:r>
      <w:r w:rsidRPr="008548E3">
        <w:rPr>
          <w:spacing w:val="1"/>
        </w:rPr>
        <w:t xml:space="preserve"> </w:t>
      </w:r>
      <w:r w:rsidRPr="008548E3">
        <w:t>генетическое</w:t>
      </w:r>
      <w:r w:rsidRPr="008548E3">
        <w:rPr>
          <w:spacing w:val="1"/>
        </w:rPr>
        <w:t xml:space="preserve"> </w:t>
      </w:r>
      <w:r w:rsidRPr="008548E3">
        <w:t>консультирование.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1"/>
        </w:rPr>
        <w:t xml:space="preserve"> </w:t>
      </w:r>
      <w:r w:rsidRPr="008548E3">
        <w:t>медицинской</w:t>
      </w:r>
      <w:r w:rsidRPr="008548E3">
        <w:rPr>
          <w:spacing w:val="1"/>
        </w:rPr>
        <w:t xml:space="preserve"> </w:t>
      </w:r>
      <w:r w:rsidRPr="008548E3">
        <w:t>генетики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предотвращении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лечении</w:t>
      </w:r>
      <w:r w:rsidRPr="008548E3">
        <w:rPr>
          <w:spacing w:val="-1"/>
        </w:rPr>
        <w:t xml:space="preserve"> </w:t>
      </w:r>
      <w:r w:rsidRPr="008548E3">
        <w:t>генетических заболеваний человека.</w:t>
      </w:r>
    </w:p>
    <w:p w14:paraId="76F9A5DB" w14:textId="77777777" w:rsidR="00E6487F" w:rsidRPr="008548E3" w:rsidRDefault="001F561B" w:rsidP="008548E3">
      <w:pPr>
        <w:pStyle w:val="3"/>
        <w:tabs>
          <w:tab w:val="left" w:pos="0"/>
        </w:tabs>
        <w:spacing w:before="2" w:line="240" w:lineRule="auto"/>
        <w:ind w:left="0" w:firstLine="709"/>
        <w:contextualSpacing/>
      </w:pPr>
      <w:r w:rsidRPr="008548E3">
        <w:t>Демонстрации:</w:t>
      </w:r>
    </w:p>
    <w:p w14:paraId="625CAEA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Портреты</w:t>
      </w:r>
      <w:r w:rsidRPr="008548E3">
        <w:t xml:space="preserve">: Г. Мендель, Т. Морган, Г. де </w:t>
      </w:r>
      <w:r w:rsidRPr="008548E3">
        <w:t>Фриз, С. С. Четвериков, Н. В. Тимофеев-</w:t>
      </w:r>
      <w:r w:rsidRPr="008548E3">
        <w:rPr>
          <w:spacing w:val="1"/>
        </w:rPr>
        <w:t xml:space="preserve"> </w:t>
      </w:r>
      <w:r w:rsidRPr="008548E3">
        <w:t>Ресовский,</w:t>
      </w:r>
      <w:r w:rsidRPr="008548E3">
        <w:rPr>
          <w:spacing w:val="-1"/>
        </w:rPr>
        <w:t xml:space="preserve"> </w:t>
      </w:r>
      <w:r w:rsidRPr="008548E3">
        <w:t>Н.</w:t>
      </w:r>
      <w:r w:rsidRPr="008548E3">
        <w:rPr>
          <w:spacing w:val="-1"/>
        </w:rPr>
        <w:t xml:space="preserve"> </w:t>
      </w:r>
      <w:r w:rsidRPr="008548E3">
        <w:t>И. Вавилов.</w:t>
      </w:r>
    </w:p>
    <w:p w14:paraId="18A6274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Таблицы</w:t>
      </w:r>
      <w:r w:rsidRPr="008548E3">
        <w:rPr>
          <w:i/>
          <w:spacing w:val="57"/>
        </w:rPr>
        <w:t xml:space="preserve"> </w:t>
      </w:r>
      <w:r w:rsidRPr="008548E3">
        <w:rPr>
          <w:i/>
        </w:rPr>
        <w:t>и</w:t>
      </w:r>
      <w:r w:rsidRPr="008548E3">
        <w:rPr>
          <w:i/>
          <w:spacing w:val="57"/>
        </w:rPr>
        <w:t xml:space="preserve"> </w:t>
      </w:r>
      <w:r w:rsidRPr="008548E3">
        <w:rPr>
          <w:i/>
        </w:rPr>
        <w:t>схемы</w:t>
      </w:r>
      <w:r w:rsidRPr="008548E3">
        <w:t>:</w:t>
      </w:r>
      <w:r w:rsidRPr="008548E3">
        <w:rPr>
          <w:spacing w:val="57"/>
        </w:rPr>
        <w:t xml:space="preserve"> </w:t>
      </w:r>
      <w:r w:rsidRPr="008548E3">
        <w:t>«Моногибридное</w:t>
      </w:r>
      <w:r w:rsidRPr="008548E3">
        <w:rPr>
          <w:spacing w:val="57"/>
        </w:rPr>
        <w:t xml:space="preserve"> </w:t>
      </w:r>
      <w:r w:rsidRPr="008548E3">
        <w:t>скрещивание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его</w:t>
      </w:r>
      <w:r w:rsidRPr="008548E3">
        <w:rPr>
          <w:spacing w:val="57"/>
        </w:rPr>
        <w:t xml:space="preserve"> </w:t>
      </w:r>
      <w:r w:rsidRPr="008548E3">
        <w:t>цитогенетическая</w:t>
      </w:r>
      <w:r w:rsidRPr="008548E3">
        <w:rPr>
          <w:spacing w:val="57"/>
        </w:rPr>
        <w:t xml:space="preserve"> </w:t>
      </w:r>
      <w:r w:rsidRPr="008548E3">
        <w:t>основа»,</w:t>
      </w:r>
    </w:p>
    <w:p w14:paraId="2B6043FA" w14:textId="484A73B3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«Закон расщепления и его цитогенетическая основа», «Закон чистоты гамет», «</w:t>
      </w:r>
      <w:proofErr w:type="spellStart"/>
      <w:r w:rsidRPr="008548E3">
        <w:t>Дигибридное</w:t>
      </w:r>
      <w:proofErr w:type="spellEnd"/>
      <w:r w:rsidRPr="008548E3">
        <w:rPr>
          <w:spacing w:val="1"/>
        </w:rPr>
        <w:t xml:space="preserve"> </w:t>
      </w:r>
      <w:r w:rsidRPr="008548E3">
        <w:t xml:space="preserve">скрещивание», </w:t>
      </w:r>
      <w:r w:rsidRPr="008548E3">
        <w:t>«Цитологические</w:t>
      </w:r>
      <w:r w:rsidRPr="008548E3">
        <w:rPr>
          <w:spacing w:val="24"/>
        </w:rPr>
        <w:t xml:space="preserve"> </w:t>
      </w:r>
      <w:r w:rsidRPr="008548E3">
        <w:t>основы</w:t>
      </w:r>
      <w:r w:rsidRPr="008548E3">
        <w:rPr>
          <w:spacing w:val="24"/>
        </w:rPr>
        <w:t xml:space="preserve"> </w:t>
      </w:r>
      <w:proofErr w:type="spellStart"/>
      <w:r w:rsidRPr="008548E3">
        <w:t>дигибридного</w:t>
      </w:r>
      <w:proofErr w:type="spellEnd"/>
      <w:r w:rsidRPr="008548E3">
        <w:rPr>
          <w:spacing w:val="24"/>
        </w:rPr>
        <w:t xml:space="preserve"> </w:t>
      </w:r>
      <w:r w:rsidRPr="008548E3">
        <w:t>скрещивания»,</w:t>
      </w:r>
      <w:r w:rsidRPr="008548E3">
        <w:rPr>
          <w:spacing w:val="24"/>
        </w:rPr>
        <w:t xml:space="preserve"> </w:t>
      </w:r>
      <w:r w:rsidRPr="008548E3">
        <w:t>«Мейоз»,</w:t>
      </w:r>
      <w:r w:rsidR="00587F47" w:rsidRPr="008548E3">
        <w:t xml:space="preserve"> </w:t>
      </w:r>
      <w:r w:rsidRPr="008548E3">
        <w:t>«Взаимодействие</w:t>
      </w:r>
      <w:r w:rsidRPr="008548E3">
        <w:rPr>
          <w:spacing w:val="14"/>
        </w:rPr>
        <w:t xml:space="preserve"> </w:t>
      </w:r>
      <w:r w:rsidRPr="008548E3">
        <w:t>аллельных</w:t>
      </w:r>
      <w:r w:rsidRPr="008548E3">
        <w:rPr>
          <w:spacing w:val="15"/>
        </w:rPr>
        <w:t xml:space="preserve"> </w:t>
      </w:r>
      <w:r w:rsidRPr="008548E3">
        <w:t>генов»,</w:t>
      </w:r>
      <w:r w:rsidRPr="008548E3">
        <w:rPr>
          <w:spacing w:val="15"/>
        </w:rPr>
        <w:t xml:space="preserve"> </w:t>
      </w:r>
      <w:r w:rsidRPr="008548E3">
        <w:t>«Генетические</w:t>
      </w:r>
      <w:r w:rsidRPr="008548E3">
        <w:rPr>
          <w:spacing w:val="15"/>
        </w:rPr>
        <w:t xml:space="preserve"> </w:t>
      </w:r>
      <w:r w:rsidRPr="008548E3">
        <w:t>карты</w:t>
      </w:r>
      <w:r w:rsidRPr="008548E3">
        <w:rPr>
          <w:spacing w:val="14"/>
        </w:rPr>
        <w:t xml:space="preserve"> </w:t>
      </w:r>
      <w:r w:rsidRPr="008548E3">
        <w:t>растений,</w:t>
      </w:r>
      <w:r w:rsidRPr="008548E3">
        <w:rPr>
          <w:spacing w:val="15"/>
        </w:rPr>
        <w:t xml:space="preserve"> </w:t>
      </w:r>
      <w:r w:rsidRPr="008548E3">
        <w:t>животных</w:t>
      </w:r>
      <w:r w:rsidRPr="008548E3">
        <w:rPr>
          <w:spacing w:val="15"/>
        </w:rPr>
        <w:t xml:space="preserve"> </w:t>
      </w:r>
      <w:r w:rsidRPr="008548E3">
        <w:t>и</w:t>
      </w:r>
      <w:r w:rsidRPr="008548E3">
        <w:rPr>
          <w:spacing w:val="15"/>
        </w:rPr>
        <w:t xml:space="preserve"> </w:t>
      </w:r>
      <w:r w:rsidRPr="008548E3">
        <w:t>человека»,</w:t>
      </w:r>
      <w:r w:rsidR="00587F47" w:rsidRPr="008548E3">
        <w:t xml:space="preserve"> </w:t>
      </w:r>
      <w:r w:rsidRPr="008548E3">
        <w:t>«Генетика</w:t>
      </w:r>
      <w:r w:rsidRPr="008548E3">
        <w:rPr>
          <w:spacing w:val="1"/>
        </w:rPr>
        <w:t xml:space="preserve"> </w:t>
      </w:r>
      <w:r w:rsidRPr="008548E3">
        <w:t>пола»,</w:t>
      </w:r>
      <w:r w:rsidRPr="008548E3">
        <w:rPr>
          <w:spacing w:val="1"/>
        </w:rPr>
        <w:t xml:space="preserve"> </w:t>
      </w:r>
      <w:r w:rsidRPr="008548E3">
        <w:t>«Закономерности</w:t>
      </w:r>
      <w:r w:rsidRPr="008548E3">
        <w:rPr>
          <w:spacing w:val="1"/>
        </w:rPr>
        <w:t xml:space="preserve"> </w:t>
      </w:r>
      <w:r w:rsidRPr="008548E3">
        <w:t>наследования,</w:t>
      </w:r>
      <w:r w:rsidRPr="008548E3">
        <w:rPr>
          <w:spacing w:val="1"/>
        </w:rPr>
        <w:t xml:space="preserve"> </w:t>
      </w:r>
      <w:r w:rsidRPr="008548E3">
        <w:t>сцепленного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полом»,</w:t>
      </w:r>
      <w:r w:rsidRPr="008548E3">
        <w:rPr>
          <w:spacing w:val="1"/>
        </w:rPr>
        <w:t xml:space="preserve"> </w:t>
      </w:r>
      <w:r w:rsidRPr="008548E3">
        <w:t>«Кариотипы</w:t>
      </w:r>
      <w:r w:rsidRPr="008548E3">
        <w:rPr>
          <w:spacing w:val="1"/>
        </w:rPr>
        <w:t xml:space="preserve"> </w:t>
      </w:r>
      <w:r w:rsidRPr="008548E3">
        <w:t>человека и животных», «Виды изм</w:t>
      </w:r>
      <w:r w:rsidRPr="008548E3">
        <w:t>енчивости», «Модификационная изменчивость»,</w:t>
      </w:r>
      <w:r w:rsidR="00587F47" w:rsidRPr="008548E3">
        <w:t xml:space="preserve"> </w:t>
      </w:r>
      <w:r w:rsidRPr="008548E3">
        <w:t>«Наследование</w:t>
      </w:r>
      <w:r w:rsidRPr="008548E3">
        <w:rPr>
          <w:spacing w:val="-4"/>
        </w:rPr>
        <w:t xml:space="preserve"> </w:t>
      </w:r>
      <w:r w:rsidRPr="008548E3">
        <w:t>резус-фактора»,</w:t>
      </w:r>
      <w:r w:rsidRPr="008548E3">
        <w:rPr>
          <w:spacing w:val="-2"/>
        </w:rPr>
        <w:t xml:space="preserve"> </w:t>
      </w:r>
      <w:r w:rsidRPr="008548E3">
        <w:t>«Генетика</w:t>
      </w:r>
      <w:r w:rsidRPr="008548E3">
        <w:rPr>
          <w:spacing w:val="-3"/>
        </w:rPr>
        <w:t xml:space="preserve"> </w:t>
      </w:r>
      <w:r w:rsidRPr="008548E3">
        <w:t>групп</w:t>
      </w:r>
      <w:r w:rsidRPr="008548E3">
        <w:rPr>
          <w:spacing w:val="-2"/>
        </w:rPr>
        <w:t xml:space="preserve"> </w:t>
      </w:r>
      <w:r w:rsidRPr="008548E3">
        <w:t>крови»,</w:t>
      </w:r>
      <w:r w:rsidRPr="008548E3">
        <w:rPr>
          <w:spacing w:val="-2"/>
        </w:rPr>
        <w:t xml:space="preserve"> </w:t>
      </w:r>
      <w:r w:rsidRPr="008548E3">
        <w:t>«Мутационная</w:t>
      </w:r>
      <w:r w:rsidRPr="008548E3">
        <w:rPr>
          <w:spacing w:val="-2"/>
        </w:rPr>
        <w:t xml:space="preserve"> </w:t>
      </w:r>
      <w:r w:rsidRPr="008548E3">
        <w:t>изменчивость».</w:t>
      </w:r>
    </w:p>
    <w:p w14:paraId="0ED20D2B" w14:textId="61474B28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i/>
        </w:rPr>
        <w:t>Оборудование</w:t>
      </w:r>
      <w:r w:rsidRPr="008548E3">
        <w:t>:</w:t>
      </w:r>
      <w:r w:rsidRPr="008548E3">
        <w:rPr>
          <w:spacing w:val="1"/>
        </w:rPr>
        <w:t xml:space="preserve"> </w:t>
      </w:r>
      <w:r w:rsidRPr="008548E3">
        <w:t>модели-аппликации</w:t>
      </w:r>
      <w:r w:rsidRPr="008548E3">
        <w:rPr>
          <w:spacing w:val="1"/>
        </w:rPr>
        <w:t xml:space="preserve"> </w:t>
      </w:r>
      <w:r w:rsidRPr="008548E3">
        <w:t>«Моногибридное</w:t>
      </w:r>
      <w:r w:rsidRPr="008548E3">
        <w:rPr>
          <w:spacing w:val="1"/>
        </w:rPr>
        <w:t xml:space="preserve"> </w:t>
      </w:r>
      <w:r w:rsidRPr="008548E3">
        <w:t>скрещивание»,</w:t>
      </w:r>
      <w:r w:rsidRPr="008548E3">
        <w:rPr>
          <w:spacing w:val="1"/>
        </w:rPr>
        <w:t xml:space="preserve"> </w:t>
      </w:r>
      <w:r w:rsidRPr="008548E3">
        <w:t>«Неполное</w:t>
      </w:r>
      <w:r w:rsidRPr="008548E3">
        <w:rPr>
          <w:spacing w:val="1"/>
        </w:rPr>
        <w:t xml:space="preserve"> </w:t>
      </w:r>
      <w:r w:rsidRPr="008548E3">
        <w:t>доминирование»,</w:t>
      </w:r>
      <w:r w:rsidRPr="008548E3">
        <w:rPr>
          <w:spacing w:val="1"/>
        </w:rPr>
        <w:t xml:space="preserve"> </w:t>
      </w:r>
      <w:r w:rsidRPr="008548E3">
        <w:t>«</w:t>
      </w:r>
      <w:proofErr w:type="spellStart"/>
      <w:r w:rsidRPr="008548E3">
        <w:t>Дигибридное</w:t>
      </w:r>
      <w:proofErr w:type="spellEnd"/>
      <w:r w:rsidRPr="008548E3">
        <w:rPr>
          <w:spacing w:val="1"/>
        </w:rPr>
        <w:t xml:space="preserve"> </w:t>
      </w:r>
      <w:r w:rsidRPr="008548E3">
        <w:t>скрещивание»,</w:t>
      </w:r>
      <w:r w:rsidRPr="008548E3">
        <w:rPr>
          <w:spacing w:val="1"/>
        </w:rPr>
        <w:t xml:space="preserve"> </w:t>
      </w:r>
      <w:r w:rsidRPr="008548E3">
        <w:t>«Перекрёст</w:t>
      </w:r>
      <w:r w:rsidRPr="008548E3">
        <w:rPr>
          <w:spacing w:val="1"/>
        </w:rPr>
        <w:t xml:space="preserve"> </w:t>
      </w:r>
      <w:r w:rsidRPr="008548E3">
        <w:t>хромосом»;</w:t>
      </w:r>
      <w:r w:rsidRPr="008548E3">
        <w:rPr>
          <w:spacing w:val="1"/>
        </w:rPr>
        <w:t xml:space="preserve"> </w:t>
      </w:r>
      <w:r w:rsidRPr="008548E3">
        <w:t>микроскоп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микропрепарат</w:t>
      </w:r>
      <w:r w:rsidRPr="008548E3">
        <w:rPr>
          <w:spacing w:val="55"/>
        </w:rPr>
        <w:t xml:space="preserve"> </w:t>
      </w:r>
      <w:r w:rsidRPr="008548E3">
        <w:t>«Дрозофила»</w:t>
      </w:r>
      <w:r w:rsidRPr="008548E3">
        <w:rPr>
          <w:spacing w:val="56"/>
        </w:rPr>
        <w:t xml:space="preserve"> </w:t>
      </w:r>
      <w:r w:rsidRPr="008548E3">
        <w:t>(норма,</w:t>
      </w:r>
      <w:r w:rsidRPr="008548E3">
        <w:rPr>
          <w:spacing w:val="56"/>
        </w:rPr>
        <w:t xml:space="preserve"> </w:t>
      </w:r>
      <w:r w:rsidRPr="008548E3">
        <w:t>мутации</w:t>
      </w:r>
      <w:r w:rsidRPr="008548E3">
        <w:rPr>
          <w:spacing w:val="56"/>
        </w:rPr>
        <w:t xml:space="preserve"> </w:t>
      </w:r>
      <w:r w:rsidRPr="008548E3">
        <w:t>формы</w:t>
      </w:r>
      <w:r w:rsidRPr="008548E3">
        <w:rPr>
          <w:spacing w:val="56"/>
        </w:rPr>
        <w:t xml:space="preserve"> </w:t>
      </w:r>
      <w:r w:rsidRPr="008548E3">
        <w:t>крыльев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окраски</w:t>
      </w:r>
      <w:r w:rsidRPr="008548E3">
        <w:rPr>
          <w:spacing w:val="56"/>
        </w:rPr>
        <w:t xml:space="preserve"> </w:t>
      </w:r>
      <w:r w:rsidRPr="008548E3">
        <w:t>тела);</w:t>
      </w:r>
      <w:r w:rsidRPr="008548E3">
        <w:rPr>
          <w:spacing w:val="55"/>
        </w:rPr>
        <w:t xml:space="preserve"> </w:t>
      </w:r>
      <w:r w:rsidRPr="008548E3">
        <w:t>гербарий</w:t>
      </w:r>
      <w:r w:rsidR="00587F47" w:rsidRPr="008548E3">
        <w:t xml:space="preserve"> </w:t>
      </w:r>
      <w:r w:rsidRPr="008548E3">
        <w:t>«Горох</w:t>
      </w:r>
      <w:r w:rsidRPr="008548E3">
        <w:rPr>
          <w:spacing w:val="-2"/>
        </w:rPr>
        <w:t xml:space="preserve"> </w:t>
      </w:r>
      <w:r w:rsidRPr="008548E3">
        <w:t>посевной».</w:t>
      </w:r>
    </w:p>
    <w:p w14:paraId="2B4FE42B" w14:textId="77777777" w:rsidR="00E6487F" w:rsidRPr="008548E3" w:rsidRDefault="001F561B" w:rsidP="008548E3">
      <w:pPr>
        <w:pStyle w:val="3"/>
        <w:tabs>
          <w:tab w:val="left" w:pos="0"/>
        </w:tabs>
        <w:spacing w:before="3" w:line="240" w:lineRule="auto"/>
        <w:ind w:left="0" w:firstLine="709"/>
        <w:contextualSpacing/>
      </w:pPr>
      <w:r w:rsidRPr="008548E3">
        <w:t>Лабораторные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практические</w:t>
      </w:r>
      <w:r w:rsidRPr="008548E3">
        <w:rPr>
          <w:spacing w:val="-2"/>
        </w:rPr>
        <w:t xml:space="preserve"> </w:t>
      </w:r>
      <w:r w:rsidRPr="008548E3">
        <w:t>работы:</w:t>
      </w:r>
    </w:p>
    <w:p w14:paraId="32F10C4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 xml:space="preserve">Лабораторная работа № 5. </w:t>
      </w:r>
      <w:r w:rsidRPr="008548E3">
        <w:t xml:space="preserve">«Изучение результатов моногибридного и </w:t>
      </w:r>
      <w:proofErr w:type="spellStart"/>
      <w:r w:rsidRPr="008548E3">
        <w:t>дигибридного</w:t>
      </w:r>
      <w:proofErr w:type="spellEnd"/>
      <w:r w:rsidRPr="008548E3">
        <w:rPr>
          <w:spacing w:val="1"/>
        </w:rPr>
        <w:t xml:space="preserve"> </w:t>
      </w:r>
      <w:r w:rsidRPr="008548E3">
        <w:t>скрещиван</w:t>
      </w:r>
      <w:r w:rsidRPr="008548E3">
        <w:t>ия</w:t>
      </w:r>
      <w:r w:rsidRPr="008548E3">
        <w:rPr>
          <w:spacing w:val="-1"/>
        </w:rPr>
        <w:t xml:space="preserve"> </w:t>
      </w:r>
      <w:r w:rsidRPr="008548E3">
        <w:t>у дрозофилы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готовых микропрепаратах».</w:t>
      </w:r>
    </w:p>
    <w:p w14:paraId="6470E4A5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 xml:space="preserve">Лабораторная работа № 6. </w:t>
      </w:r>
      <w:r w:rsidRPr="008548E3">
        <w:rPr>
          <w:sz w:val="24"/>
          <w:szCs w:val="24"/>
        </w:rPr>
        <w:t>«Изучение модификационной изменчивости, построение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вариационного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ряда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вариационной кривой».</w:t>
      </w:r>
    </w:p>
    <w:p w14:paraId="5F68D4FF" w14:textId="77777777" w:rsidR="00E6487F" w:rsidRPr="008548E3" w:rsidRDefault="001F561B" w:rsidP="008548E3">
      <w:pPr>
        <w:tabs>
          <w:tab w:val="left" w:pos="0"/>
        </w:tabs>
        <w:spacing w:before="93"/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Лабораторная</w:t>
      </w:r>
      <w:r w:rsidRPr="008548E3">
        <w:rPr>
          <w:i/>
          <w:spacing w:val="58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работа</w:t>
      </w:r>
      <w:r w:rsidRPr="008548E3">
        <w:rPr>
          <w:i/>
          <w:spacing w:val="58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№</w:t>
      </w:r>
      <w:r w:rsidRPr="008548E3">
        <w:rPr>
          <w:i/>
          <w:spacing w:val="58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7.</w:t>
      </w:r>
      <w:r w:rsidRPr="008548E3">
        <w:rPr>
          <w:i/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«Анализ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мутаций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у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дрозофилы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готовых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микропрепаратах».</w:t>
      </w:r>
    </w:p>
    <w:p w14:paraId="53C01992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Практическая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работа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№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2.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«Составление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родословных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человека».</w:t>
      </w:r>
    </w:p>
    <w:p w14:paraId="0BA1D534" w14:textId="77777777" w:rsidR="00E6487F" w:rsidRPr="008548E3" w:rsidRDefault="001F561B" w:rsidP="008548E3">
      <w:pPr>
        <w:pStyle w:val="3"/>
        <w:tabs>
          <w:tab w:val="left" w:pos="0"/>
        </w:tabs>
        <w:spacing w:before="170"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7.</w:t>
      </w:r>
      <w:r w:rsidRPr="008548E3">
        <w:rPr>
          <w:spacing w:val="-1"/>
        </w:rPr>
        <w:t xml:space="preserve"> </w:t>
      </w:r>
      <w:r w:rsidRPr="008548E3">
        <w:t>Селекция</w:t>
      </w:r>
      <w:r w:rsidRPr="008548E3">
        <w:rPr>
          <w:spacing w:val="-1"/>
        </w:rPr>
        <w:t xml:space="preserve"> </w:t>
      </w:r>
      <w:r w:rsidRPr="008548E3">
        <w:t>организмов.</w:t>
      </w:r>
      <w:r w:rsidRPr="008548E3">
        <w:rPr>
          <w:spacing w:val="-1"/>
        </w:rPr>
        <w:t xml:space="preserve"> </w:t>
      </w:r>
      <w:r w:rsidRPr="008548E3">
        <w:t>Основы</w:t>
      </w:r>
      <w:r w:rsidRPr="008548E3">
        <w:rPr>
          <w:spacing w:val="-2"/>
        </w:rPr>
        <w:t xml:space="preserve"> </w:t>
      </w:r>
      <w:r w:rsidRPr="008548E3">
        <w:t>биотехнологии</w:t>
      </w:r>
      <w:r w:rsidRPr="008548E3">
        <w:rPr>
          <w:spacing w:val="-1"/>
        </w:rPr>
        <w:t xml:space="preserve"> </w:t>
      </w:r>
      <w:r w:rsidRPr="008548E3">
        <w:t>(6 ч)</w:t>
      </w:r>
    </w:p>
    <w:p w14:paraId="5A7CD33A" w14:textId="77777777" w:rsidR="00E6487F" w:rsidRPr="008548E3" w:rsidRDefault="001F561B" w:rsidP="008548E3">
      <w:pPr>
        <w:pStyle w:val="a3"/>
        <w:tabs>
          <w:tab w:val="left" w:pos="0"/>
        </w:tabs>
        <w:spacing w:before="55"/>
        <w:ind w:left="0" w:right="0" w:firstLine="709"/>
        <w:contextualSpacing/>
      </w:pPr>
      <w:r w:rsidRPr="008548E3">
        <w:t>Селекция как наука и процесс. Зарождение селекции и доместикация. Учение Н. И.</w:t>
      </w:r>
      <w:r w:rsidRPr="008548E3">
        <w:rPr>
          <w:spacing w:val="1"/>
        </w:rPr>
        <w:t xml:space="preserve"> </w:t>
      </w:r>
      <w:r w:rsidRPr="008548E3">
        <w:t>Вавилова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центрах</w:t>
      </w:r>
      <w:r w:rsidRPr="008548E3">
        <w:rPr>
          <w:spacing w:val="1"/>
        </w:rPr>
        <w:t xml:space="preserve"> </w:t>
      </w:r>
      <w:r w:rsidRPr="008548E3">
        <w:t>происхождения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многообразия</w:t>
      </w:r>
      <w:r w:rsidRPr="008548E3">
        <w:rPr>
          <w:spacing w:val="1"/>
        </w:rPr>
        <w:t xml:space="preserve"> </w:t>
      </w:r>
      <w:r w:rsidRPr="008548E3">
        <w:t>культурных</w:t>
      </w:r>
      <w:r w:rsidRPr="008548E3">
        <w:rPr>
          <w:spacing w:val="1"/>
        </w:rPr>
        <w:t xml:space="preserve"> </w:t>
      </w:r>
      <w:r w:rsidRPr="008548E3">
        <w:t>растений.</w:t>
      </w:r>
      <w:r w:rsidRPr="008548E3">
        <w:rPr>
          <w:spacing w:val="1"/>
        </w:rPr>
        <w:t xml:space="preserve"> </w:t>
      </w:r>
      <w:r w:rsidRPr="008548E3">
        <w:t>Центры</w:t>
      </w:r>
      <w:r w:rsidRPr="008548E3">
        <w:rPr>
          <w:spacing w:val="1"/>
        </w:rPr>
        <w:t xml:space="preserve"> </w:t>
      </w:r>
      <w:r w:rsidRPr="008548E3">
        <w:t>происхождения</w:t>
      </w:r>
      <w:r w:rsidRPr="008548E3">
        <w:rPr>
          <w:spacing w:val="-1"/>
        </w:rPr>
        <w:t xml:space="preserve"> </w:t>
      </w:r>
      <w:r w:rsidRPr="008548E3">
        <w:t>домашних животных. Сорт, порода, штамм.</w:t>
      </w:r>
    </w:p>
    <w:p w14:paraId="01C03FC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Современные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селекции.</w:t>
      </w:r>
      <w:r w:rsidRPr="008548E3">
        <w:rPr>
          <w:spacing w:val="1"/>
        </w:rPr>
        <w:t xml:space="preserve"> </w:t>
      </w:r>
      <w:r w:rsidRPr="008548E3">
        <w:t>Массовый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индивидуальный</w:t>
      </w:r>
      <w:r w:rsidRPr="008548E3">
        <w:rPr>
          <w:spacing w:val="1"/>
        </w:rPr>
        <w:t xml:space="preserve"> </w:t>
      </w:r>
      <w:r w:rsidRPr="008548E3">
        <w:t>отборы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селекции</w:t>
      </w:r>
      <w:r w:rsidRPr="008548E3">
        <w:rPr>
          <w:spacing w:val="1"/>
        </w:rPr>
        <w:t xml:space="preserve"> </w:t>
      </w:r>
      <w:r w:rsidRPr="008548E3">
        <w:t xml:space="preserve">растений и животных. Оценка </w:t>
      </w:r>
      <w:proofErr w:type="gramStart"/>
      <w:r w:rsidRPr="008548E3">
        <w:t>экс-терьера</w:t>
      </w:r>
      <w:proofErr w:type="gramEnd"/>
      <w:r w:rsidRPr="008548E3">
        <w:t>. Близкородственное скрещивание —</w:t>
      </w:r>
      <w:r w:rsidRPr="008548E3">
        <w:t xml:space="preserve"> инбридинг.</w:t>
      </w:r>
      <w:r w:rsidRPr="008548E3">
        <w:rPr>
          <w:spacing w:val="1"/>
        </w:rPr>
        <w:t xml:space="preserve"> </w:t>
      </w:r>
      <w:r w:rsidRPr="008548E3">
        <w:t>Чистая линия. Скрещивание чистых линий. Гетерозис, или гибридная сила. Неродственное</w:t>
      </w:r>
      <w:r w:rsidRPr="008548E3">
        <w:rPr>
          <w:spacing w:val="1"/>
        </w:rPr>
        <w:t xml:space="preserve"> </w:t>
      </w:r>
      <w:r w:rsidRPr="008548E3">
        <w:t>скрещивание</w:t>
      </w:r>
      <w:r w:rsidRPr="008548E3">
        <w:rPr>
          <w:spacing w:val="1"/>
        </w:rPr>
        <w:t xml:space="preserve"> </w:t>
      </w:r>
      <w:r w:rsidRPr="008548E3">
        <w:t>—</w:t>
      </w:r>
      <w:r w:rsidRPr="008548E3">
        <w:rPr>
          <w:spacing w:val="1"/>
        </w:rPr>
        <w:t xml:space="preserve"> </w:t>
      </w:r>
      <w:r w:rsidRPr="008548E3">
        <w:t>аутбридинг.</w:t>
      </w:r>
      <w:r w:rsidRPr="008548E3">
        <w:rPr>
          <w:spacing w:val="1"/>
        </w:rPr>
        <w:t xml:space="preserve"> </w:t>
      </w:r>
      <w:r w:rsidRPr="008548E3">
        <w:t>Отдалённая</w:t>
      </w:r>
      <w:r w:rsidRPr="008548E3">
        <w:rPr>
          <w:spacing w:val="1"/>
        </w:rPr>
        <w:t xml:space="preserve"> </w:t>
      </w:r>
      <w:r w:rsidRPr="008548E3">
        <w:t>гибридизация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её</w:t>
      </w:r>
      <w:r w:rsidRPr="008548E3">
        <w:rPr>
          <w:spacing w:val="1"/>
        </w:rPr>
        <w:t xml:space="preserve"> </w:t>
      </w:r>
      <w:r w:rsidRPr="008548E3">
        <w:t>успехи.</w:t>
      </w:r>
      <w:r w:rsidRPr="008548E3">
        <w:rPr>
          <w:spacing w:val="1"/>
        </w:rPr>
        <w:t xml:space="preserve"> </w:t>
      </w:r>
      <w:r w:rsidRPr="008548E3">
        <w:t>Искусственный</w:t>
      </w:r>
      <w:r w:rsidRPr="008548E3">
        <w:rPr>
          <w:spacing w:val="-57"/>
        </w:rPr>
        <w:t xml:space="preserve"> </w:t>
      </w:r>
      <w:r w:rsidRPr="008548E3">
        <w:t>мутагенез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получение</w:t>
      </w:r>
      <w:r w:rsidRPr="008548E3">
        <w:rPr>
          <w:spacing w:val="1"/>
        </w:rPr>
        <w:t xml:space="preserve"> </w:t>
      </w:r>
      <w:proofErr w:type="spellStart"/>
      <w:r w:rsidRPr="008548E3">
        <w:t>полиплоидов</w:t>
      </w:r>
      <w:proofErr w:type="spellEnd"/>
      <w:r w:rsidRPr="008548E3">
        <w:t>.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селекции</w:t>
      </w:r>
      <w:r w:rsidRPr="008548E3">
        <w:rPr>
          <w:spacing w:val="1"/>
        </w:rPr>
        <w:t xml:space="preserve"> </w:t>
      </w:r>
      <w:r w:rsidRPr="008548E3">
        <w:t>растений,</w:t>
      </w:r>
      <w:r w:rsidRPr="008548E3">
        <w:rPr>
          <w:spacing w:val="1"/>
        </w:rPr>
        <w:t xml:space="preserve"> </w:t>
      </w:r>
      <w:r w:rsidRPr="008548E3">
        <w:t>животных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микроорганизмов.</w:t>
      </w:r>
    </w:p>
    <w:p w14:paraId="475B516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Биотехнология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отрасль</w:t>
      </w:r>
      <w:r w:rsidRPr="008548E3">
        <w:rPr>
          <w:spacing w:val="1"/>
        </w:rPr>
        <w:t xml:space="preserve"> </w:t>
      </w:r>
      <w:r w:rsidRPr="008548E3">
        <w:t>производства.</w:t>
      </w:r>
      <w:r w:rsidRPr="008548E3">
        <w:rPr>
          <w:spacing w:val="1"/>
        </w:rPr>
        <w:t xml:space="preserve"> </w:t>
      </w:r>
      <w:r w:rsidRPr="008548E3">
        <w:t>Генная</w:t>
      </w:r>
      <w:r w:rsidRPr="008548E3">
        <w:rPr>
          <w:spacing w:val="1"/>
        </w:rPr>
        <w:t xml:space="preserve"> </w:t>
      </w:r>
      <w:r w:rsidRPr="008548E3">
        <w:t>инженерия.</w:t>
      </w:r>
      <w:r w:rsidRPr="008548E3">
        <w:rPr>
          <w:spacing w:val="1"/>
        </w:rPr>
        <w:t xml:space="preserve"> </w:t>
      </w:r>
      <w:r w:rsidRPr="008548E3">
        <w:t>Этапы</w:t>
      </w:r>
      <w:r w:rsidRPr="008548E3">
        <w:rPr>
          <w:spacing w:val="1"/>
        </w:rPr>
        <w:t xml:space="preserve"> </w:t>
      </w:r>
      <w:r w:rsidRPr="008548E3">
        <w:t>создания</w:t>
      </w:r>
      <w:r w:rsidRPr="008548E3">
        <w:rPr>
          <w:spacing w:val="1"/>
        </w:rPr>
        <w:t xml:space="preserve"> </w:t>
      </w:r>
      <w:r w:rsidRPr="008548E3">
        <w:t>рекомбинантной</w:t>
      </w:r>
      <w:r w:rsidRPr="008548E3">
        <w:rPr>
          <w:spacing w:val="1"/>
        </w:rPr>
        <w:t xml:space="preserve"> </w:t>
      </w:r>
      <w:r w:rsidRPr="008548E3">
        <w:t>ДНК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трансгенных</w:t>
      </w:r>
      <w:r w:rsidRPr="008548E3">
        <w:rPr>
          <w:spacing w:val="1"/>
        </w:rPr>
        <w:t xml:space="preserve"> </w:t>
      </w:r>
      <w:r w:rsidRPr="008548E3">
        <w:t>организмов.</w:t>
      </w:r>
      <w:r w:rsidRPr="008548E3">
        <w:rPr>
          <w:spacing w:val="1"/>
        </w:rPr>
        <w:t xml:space="preserve"> </w:t>
      </w:r>
      <w:r w:rsidRPr="008548E3">
        <w:t>Клеточная</w:t>
      </w:r>
      <w:r w:rsidRPr="008548E3">
        <w:rPr>
          <w:spacing w:val="1"/>
        </w:rPr>
        <w:t xml:space="preserve"> </w:t>
      </w:r>
      <w:r w:rsidRPr="008548E3">
        <w:t>инженерия.</w:t>
      </w:r>
      <w:r w:rsidRPr="008548E3">
        <w:rPr>
          <w:spacing w:val="1"/>
        </w:rPr>
        <w:t xml:space="preserve"> </w:t>
      </w:r>
      <w:r w:rsidRPr="008548E3">
        <w:t>Клеточные</w:t>
      </w:r>
      <w:r w:rsidRPr="008548E3">
        <w:rPr>
          <w:spacing w:val="1"/>
        </w:rPr>
        <w:t xml:space="preserve"> </w:t>
      </w:r>
      <w:r w:rsidRPr="008548E3">
        <w:t>культуры.</w:t>
      </w:r>
      <w:r w:rsidRPr="008548E3">
        <w:rPr>
          <w:spacing w:val="1"/>
        </w:rPr>
        <w:t xml:space="preserve"> </w:t>
      </w:r>
      <w:r w:rsidRPr="008548E3">
        <w:t>Микроклональное</w:t>
      </w:r>
      <w:r w:rsidRPr="008548E3">
        <w:rPr>
          <w:spacing w:val="1"/>
        </w:rPr>
        <w:t xml:space="preserve"> </w:t>
      </w:r>
      <w:r w:rsidRPr="008548E3">
        <w:t>размножение</w:t>
      </w:r>
      <w:r w:rsidRPr="008548E3">
        <w:rPr>
          <w:spacing w:val="1"/>
        </w:rPr>
        <w:t xml:space="preserve"> </w:t>
      </w:r>
      <w:r w:rsidRPr="008548E3">
        <w:t>растений.</w:t>
      </w:r>
      <w:r w:rsidRPr="008548E3">
        <w:rPr>
          <w:spacing w:val="1"/>
        </w:rPr>
        <w:t xml:space="preserve"> </w:t>
      </w:r>
      <w:r w:rsidRPr="008548E3">
        <w:t>Клонирование</w:t>
      </w:r>
      <w:r w:rsidRPr="008548E3">
        <w:rPr>
          <w:spacing w:val="1"/>
        </w:rPr>
        <w:t xml:space="preserve"> </w:t>
      </w:r>
      <w:r w:rsidRPr="008548E3">
        <w:t>высокопродуктивных</w:t>
      </w:r>
      <w:r w:rsidRPr="008548E3">
        <w:rPr>
          <w:spacing w:val="1"/>
        </w:rPr>
        <w:t xml:space="preserve"> </w:t>
      </w:r>
      <w:r w:rsidRPr="008548E3">
        <w:t>сельскохоз</w:t>
      </w:r>
      <w:r w:rsidRPr="008548E3">
        <w:t>яйственных</w:t>
      </w:r>
      <w:r w:rsidRPr="008548E3">
        <w:rPr>
          <w:spacing w:val="1"/>
        </w:rPr>
        <w:t xml:space="preserve"> </w:t>
      </w:r>
      <w:r w:rsidRPr="008548E3">
        <w:t>организмов.</w:t>
      </w:r>
      <w:r w:rsidRPr="008548E3">
        <w:rPr>
          <w:spacing w:val="1"/>
        </w:rPr>
        <w:t xml:space="preserve"> </w:t>
      </w:r>
      <w:r w:rsidRPr="008548E3">
        <w:t>Экологические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этические</w:t>
      </w:r>
      <w:r w:rsidRPr="008548E3">
        <w:rPr>
          <w:spacing w:val="1"/>
        </w:rPr>
        <w:t xml:space="preserve"> </w:t>
      </w:r>
      <w:r w:rsidRPr="008548E3">
        <w:t>проблемы.</w:t>
      </w:r>
      <w:r w:rsidRPr="008548E3">
        <w:rPr>
          <w:spacing w:val="1"/>
        </w:rPr>
        <w:t xml:space="preserve"> </w:t>
      </w:r>
      <w:r w:rsidRPr="008548E3">
        <w:t>ГМО</w:t>
      </w:r>
      <w:r w:rsidRPr="008548E3">
        <w:rPr>
          <w:spacing w:val="1"/>
        </w:rPr>
        <w:t xml:space="preserve"> </w:t>
      </w:r>
      <w:r w:rsidRPr="008548E3">
        <w:t>—</w:t>
      </w:r>
      <w:r w:rsidRPr="008548E3">
        <w:rPr>
          <w:spacing w:val="1"/>
        </w:rPr>
        <w:t xml:space="preserve"> </w:t>
      </w:r>
      <w:r w:rsidRPr="008548E3">
        <w:t>генетически</w:t>
      </w:r>
      <w:r w:rsidRPr="008548E3">
        <w:rPr>
          <w:spacing w:val="-1"/>
        </w:rPr>
        <w:t xml:space="preserve"> </w:t>
      </w:r>
      <w:r w:rsidRPr="008548E3">
        <w:t>модифицированные</w:t>
      </w:r>
      <w:r w:rsidRPr="008548E3">
        <w:rPr>
          <w:spacing w:val="-1"/>
        </w:rPr>
        <w:t xml:space="preserve"> </w:t>
      </w:r>
      <w:r w:rsidRPr="008548E3">
        <w:t>организмы.</w:t>
      </w:r>
    </w:p>
    <w:p w14:paraId="154E4798" w14:textId="77777777" w:rsidR="00E6487F" w:rsidRPr="008548E3" w:rsidRDefault="001F561B" w:rsidP="008548E3">
      <w:pPr>
        <w:pStyle w:val="3"/>
        <w:tabs>
          <w:tab w:val="left" w:pos="0"/>
        </w:tabs>
        <w:spacing w:before="1" w:line="240" w:lineRule="auto"/>
        <w:ind w:left="0" w:firstLine="709"/>
        <w:contextualSpacing/>
      </w:pPr>
      <w:r w:rsidRPr="008548E3">
        <w:t>Демонстрации:</w:t>
      </w:r>
    </w:p>
    <w:p w14:paraId="771D49AA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i/>
        </w:rPr>
        <w:lastRenderedPageBreak/>
        <w:t>Портреты</w:t>
      </w:r>
      <w:r w:rsidRPr="008548E3">
        <w:t>:</w:t>
      </w:r>
      <w:r w:rsidRPr="008548E3">
        <w:rPr>
          <w:spacing w:val="-1"/>
        </w:rPr>
        <w:t xml:space="preserve"> </w:t>
      </w:r>
      <w:r w:rsidRPr="008548E3">
        <w:t>Н.</w:t>
      </w:r>
      <w:r w:rsidRPr="008548E3">
        <w:rPr>
          <w:spacing w:val="-1"/>
        </w:rPr>
        <w:t xml:space="preserve"> </w:t>
      </w:r>
      <w:r w:rsidRPr="008548E3">
        <w:t>И. Вавилов,</w:t>
      </w:r>
      <w:r w:rsidRPr="008548E3">
        <w:rPr>
          <w:spacing w:val="-1"/>
        </w:rPr>
        <w:t xml:space="preserve"> </w:t>
      </w:r>
      <w:r w:rsidRPr="008548E3">
        <w:t>И.</w:t>
      </w:r>
      <w:r w:rsidRPr="008548E3">
        <w:rPr>
          <w:spacing w:val="-1"/>
        </w:rPr>
        <w:t xml:space="preserve"> </w:t>
      </w:r>
      <w:r w:rsidRPr="008548E3">
        <w:t>В.</w:t>
      </w:r>
      <w:r w:rsidRPr="008548E3">
        <w:rPr>
          <w:spacing w:val="-1"/>
        </w:rPr>
        <w:t xml:space="preserve"> </w:t>
      </w:r>
      <w:r w:rsidRPr="008548E3">
        <w:t>Мичурин,</w:t>
      </w:r>
      <w:r w:rsidRPr="008548E3">
        <w:rPr>
          <w:spacing w:val="-1"/>
        </w:rPr>
        <w:t xml:space="preserve"> </w:t>
      </w:r>
      <w:r w:rsidRPr="008548E3">
        <w:t>Г. Д.</w:t>
      </w:r>
      <w:r w:rsidRPr="008548E3">
        <w:rPr>
          <w:spacing w:val="-1"/>
        </w:rPr>
        <w:t xml:space="preserve"> </w:t>
      </w:r>
      <w:r w:rsidRPr="008548E3">
        <w:t>Карпеченко, М.</w:t>
      </w:r>
      <w:r w:rsidRPr="008548E3">
        <w:rPr>
          <w:spacing w:val="-1"/>
        </w:rPr>
        <w:t xml:space="preserve"> </w:t>
      </w:r>
      <w:r w:rsidRPr="008548E3">
        <w:t>Ф.</w:t>
      </w:r>
      <w:r w:rsidRPr="008548E3">
        <w:rPr>
          <w:spacing w:val="-2"/>
        </w:rPr>
        <w:t xml:space="preserve"> </w:t>
      </w:r>
      <w:r w:rsidRPr="008548E3">
        <w:t>Иванов.</w:t>
      </w:r>
    </w:p>
    <w:p w14:paraId="399FE87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Таблицы</w:t>
      </w:r>
      <w:r w:rsidRPr="008548E3">
        <w:rPr>
          <w:i/>
          <w:spacing w:val="-13"/>
        </w:rPr>
        <w:t xml:space="preserve"> </w:t>
      </w:r>
      <w:r w:rsidRPr="008548E3">
        <w:rPr>
          <w:i/>
        </w:rPr>
        <w:t>и</w:t>
      </w:r>
      <w:r w:rsidRPr="008548E3">
        <w:rPr>
          <w:i/>
          <w:spacing w:val="-13"/>
        </w:rPr>
        <w:t xml:space="preserve"> </w:t>
      </w:r>
      <w:r w:rsidRPr="008548E3">
        <w:rPr>
          <w:i/>
        </w:rPr>
        <w:t>схемы</w:t>
      </w:r>
      <w:r w:rsidRPr="008548E3">
        <w:t>:</w:t>
      </w:r>
      <w:r w:rsidRPr="008548E3">
        <w:rPr>
          <w:spacing w:val="-13"/>
        </w:rPr>
        <w:t xml:space="preserve"> </w:t>
      </w:r>
      <w:r w:rsidRPr="008548E3">
        <w:t>карта</w:t>
      </w:r>
      <w:r w:rsidRPr="008548E3">
        <w:rPr>
          <w:spacing w:val="-13"/>
        </w:rPr>
        <w:t xml:space="preserve"> </w:t>
      </w:r>
      <w:r w:rsidRPr="008548E3">
        <w:t>«Центры</w:t>
      </w:r>
      <w:r w:rsidRPr="008548E3">
        <w:rPr>
          <w:spacing w:val="-13"/>
        </w:rPr>
        <w:t xml:space="preserve"> </w:t>
      </w:r>
      <w:r w:rsidRPr="008548E3">
        <w:t>происхождения</w:t>
      </w:r>
      <w:r w:rsidRPr="008548E3">
        <w:rPr>
          <w:spacing w:val="-13"/>
        </w:rPr>
        <w:t xml:space="preserve"> </w:t>
      </w:r>
      <w:r w:rsidRPr="008548E3">
        <w:t>и</w:t>
      </w:r>
      <w:r w:rsidRPr="008548E3">
        <w:rPr>
          <w:spacing w:val="-13"/>
        </w:rPr>
        <w:t xml:space="preserve"> </w:t>
      </w:r>
      <w:r w:rsidRPr="008548E3">
        <w:t>многообразия</w:t>
      </w:r>
      <w:r w:rsidRPr="008548E3">
        <w:rPr>
          <w:spacing w:val="-13"/>
        </w:rPr>
        <w:t xml:space="preserve"> </w:t>
      </w:r>
      <w:r w:rsidRPr="008548E3">
        <w:t>культурных</w:t>
      </w:r>
      <w:r w:rsidRPr="008548E3">
        <w:rPr>
          <w:spacing w:val="-12"/>
        </w:rPr>
        <w:t xml:space="preserve"> </w:t>
      </w:r>
      <w:r w:rsidRPr="008548E3">
        <w:t>растений»,</w:t>
      </w:r>
    </w:p>
    <w:p w14:paraId="46A69BE9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«Породы</w:t>
      </w:r>
      <w:r w:rsidRPr="008548E3">
        <w:rPr>
          <w:spacing w:val="-1"/>
        </w:rPr>
        <w:t xml:space="preserve"> </w:t>
      </w:r>
      <w:r w:rsidRPr="008548E3">
        <w:t>домашних</w:t>
      </w:r>
      <w:r w:rsidRPr="008548E3">
        <w:rPr>
          <w:spacing w:val="-1"/>
        </w:rPr>
        <w:t xml:space="preserve"> </w:t>
      </w:r>
      <w:r w:rsidRPr="008548E3">
        <w:t>животных»,</w:t>
      </w:r>
      <w:r w:rsidRPr="008548E3">
        <w:rPr>
          <w:spacing w:val="-1"/>
        </w:rPr>
        <w:t xml:space="preserve"> </w:t>
      </w:r>
      <w:r w:rsidRPr="008548E3">
        <w:t>«Сорта культурных</w:t>
      </w:r>
      <w:r w:rsidRPr="008548E3">
        <w:rPr>
          <w:spacing w:val="-1"/>
        </w:rPr>
        <w:t xml:space="preserve"> </w:t>
      </w:r>
      <w:r w:rsidRPr="008548E3">
        <w:t>растений»,</w:t>
      </w:r>
      <w:r w:rsidRPr="008548E3">
        <w:rPr>
          <w:spacing w:val="-1"/>
        </w:rPr>
        <w:t xml:space="preserve"> </w:t>
      </w:r>
      <w:r w:rsidRPr="008548E3">
        <w:t>«Отдалённая гибридизация»,</w:t>
      </w:r>
    </w:p>
    <w:p w14:paraId="00B822B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spacing w:val="-1"/>
        </w:rPr>
        <w:t>«Работы</w:t>
      </w:r>
      <w:r w:rsidRPr="008548E3">
        <w:rPr>
          <w:spacing w:val="3"/>
        </w:rPr>
        <w:t xml:space="preserve"> </w:t>
      </w:r>
      <w:r w:rsidRPr="008548E3">
        <w:rPr>
          <w:spacing w:val="-1"/>
        </w:rPr>
        <w:t>академика</w:t>
      </w:r>
      <w:r w:rsidRPr="008548E3">
        <w:rPr>
          <w:spacing w:val="3"/>
        </w:rPr>
        <w:t xml:space="preserve"> </w:t>
      </w:r>
      <w:r w:rsidRPr="008548E3">
        <w:rPr>
          <w:spacing w:val="-1"/>
        </w:rPr>
        <w:t>М.</w:t>
      </w:r>
      <w:r w:rsidRPr="008548E3">
        <w:rPr>
          <w:spacing w:val="-14"/>
        </w:rPr>
        <w:t xml:space="preserve"> </w:t>
      </w:r>
      <w:r w:rsidRPr="008548E3">
        <w:rPr>
          <w:spacing w:val="-1"/>
        </w:rPr>
        <w:t>Ф.</w:t>
      </w:r>
      <w:r w:rsidRPr="008548E3">
        <w:rPr>
          <w:spacing w:val="3"/>
        </w:rPr>
        <w:t xml:space="preserve"> </w:t>
      </w:r>
      <w:r w:rsidRPr="008548E3">
        <w:rPr>
          <w:spacing w:val="-1"/>
        </w:rPr>
        <w:t>Иванова»,</w:t>
      </w:r>
      <w:r w:rsidRPr="008548E3">
        <w:rPr>
          <w:spacing w:val="3"/>
        </w:rPr>
        <w:t xml:space="preserve"> </w:t>
      </w:r>
      <w:r w:rsidRPr="008548E3">
        <w:rPr>
          <w:spacing w:val="-1"/>
        </w:rPr>
        <w:t>«Полиплоидия»,</w:t>
      </w:r>
      <w:r w:rsidRPr="008548E3">
        <w:rPr>
          <w:spacing w:val="3"/>
        </w:rPr>
        <w:t xml:space="preserve"> </w:t>
      </w:r>
      <w:r w:rsidRPr="008548E3">
        <w:rPr>
          <w:spacing w:val="-1"/>
        </w:rPr>
        <w:t>«Объекты</w:t>
      </w:r>
      <w:r w:rsidRPr="008548E3">
        <w:rPr>
          <w:spacing w:val="3"/>
        </w:rPr>
        <w:t xml:space="preserve"> </w:t>
      </w:r>
      <w:r w:rsidRPr="008548E3">
        <w:rPr>
          <w:spacing w:val="-1"/>
        </w:rPr>
        <w:t>биотехнологии»,</w:t>
      </w:r>
      <w:r w:rsidRPr="008548E3">
        <w:rPr>
          <w:spacing w:val="3"/>
        </w:rPr>
        <w:t xml:space="preserve"> </w:t>
      </w:r>
      <w:r w:rsidRPr="008548E3">
        <w:t>«Клеточные</w:t>
      </w:r>
      <w:r w:rsidRPr="008548E3">
        <w:rPr>
          <w:spacing w:val="-57"/>
        </w:rPr>
        <w:t xml:space="preserve"> </w:t>
      </w:r>
      <w:r w:rsidRPr="008548E3">
        <w:t>культуры</w:t>
      </w:r>
      <w:r w:rsidRPr="008548E3">
        <w:rPr>
          <w:spacing w:val="-7"/>
        </w:rPr>
        <w:t xml:space="preserve"> </w:t>
      </w:r>
      <w:r w:rsidRPr="008548E3">
        <w:t>и</w:t>
      </w:r>
      <w:r w:rsidRPr="008548E3">
        <w:rPr>
          <w:spacing w:val="-8"/>
        </w:rPr>
        <w:t xml:space="preserve"> </w:t>
      </w:r>
      <w:r w:rsidRPr="008548E3">
        <w:t>клонирование»,</w:t>
      </w:r>
      <w:r w:rsidRPr="008548E3">
        <w:rPr>
          <w:spacing w:val="-7"/>
        </w:rPr>
        <w:t xml:space="preserve"> </w:t>
      </w:r>
      <w:r w:rsidRPr="008548E3">
        <w:t>«Конструирование</w:t>
      </w:r>
      <w:r w:rsidRPr="008548E3">
        <w:rPr>
          <w:spacing w:val="-7"/>
        </w:rPr>
        <w:t xml:space="preserve"> </w:t>
      </w:r>
      <w:r w:rsidRPr="008548E3">
        <w:t>и</w:t>
      </w:r>
      <w:r w:rsidRPr="008548E3">
        <w:rPr>
          <w:spacing w:val="-9"/>
        </w:rPr>
        <w:t xml:space="preserve"> </w:t>
      </w:r>
      <w:r w:rsidRPr="008548E3">
        <w:t>перенос</w:t>
      </w:r>
      <w:r w:rsidRPr="008548E3">
        <w:rPr>
          <w:spacing w:val="-8"/>
        </w:rPr>
        <w:t xml:space="preserve"> </w:t>
      </w:r>
      <w:r w:rsidRPr="008548E3">
        <w:t>генов,</w:t>
      </w:r>
      <w:r w:rsidRPr="008548E3">
        <w:rPr>
          <w:spacing w:val="-8"/>
        </w:rPr>
        <w:t xml:space="preserve"> </w:t>
      </w:r>
      <w:r w:rsidRPr="008548E3">
        <w:t>хромосом».</w:t>
      </w:r>
    </w:p>
    <w:p w14:paraId="3317D37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Оборудование</w:t>
      </w:r>
      <w:r w:rsidRPr="008548E3">
        <w:t>:</w:t>
      </w:r>
      <w:r w:rsidRPr="008548E3">
        <w:rPr>
          <w:spacing w:val="36"/>
        </w:rPr>
        <w:t xml:space="preserve"> </w:t>
      </w:r>
      <w:r w:rsidRPr="008548E3">
        <w:t>муляжи</w:t>
      </w:r>
      <w:r w:rsidRPr="008548E3">
        <w:rPr>
          <w:spacing w:val="37"/>
        </w:rPr>
        <w:t xml:space="preserve"> </w:t>
      </w:r>
      <w:r w:rsidRPr="008548E3">
        <w:t>плодов</w:t>
      </w:r>
      <w:r w:rsidRPr="008548E3">
        <w:rPr>
          <w:spacing w:val="38"/>
        </w:rPr>
        <w:t xml:space="preserve"> </w:t>
      </w:r>
      <w:r w:rsidRPr="008548E3">
        <w:t>и</w:t>
      </w:r>
      <w:r w:rsidRPr="008548E3">
        <w:rPr>
          <w:spacing w:val="37"/>
        </w:rPr>
        <w:t xml:space="preserve"> </w:t>
      </w:r>
      <w:r w:rsidRPr="008548E3">
        <w:t>корнеплодов</w:t>
      </w:r>
      <w:r w:rsidRPr="008548E3">
        <w:rPr>
          <w:spacing w:val="38"/>
        </w:rPr>
        <w:t xml:space="preserve"> </w:t>
      </w:r>
      <w:r w:rsidRPr="008548E3">
        <w:t>диких</w:t>
      </w:r>
      <w:r w:rsidRPr="008548E3">
        <w:rPr>
          <w:spacing w:val="37"/>
        </w:rPr>
        <w:t xml:space="preserve"> </w:t>
      </w:r>
      <w:r w:rsidRPr="008548E3">
        <w:t>форм</w:t>
      </w:r>
      <w:r w:rsidRPr="008548E3">
        <w:rPr>
          <w:spacing w:val="37"/>
        </w:rPr>
        <w:t xml:space="preserve"> </w:t>
      </w:r>
      <w:r w:rsidRPr="008548E3">
        <w:t>и</w:t>
      </w:r>
      <w:r w:rsidRPr="008548E3">
        <w:rPr>
          <w:spacing w:val="37"/>
        </w:rPr>
        <w:t xml:space="preserve"> </w:t>
      </w:r>
      <w:r w:rsidRPr="008548E3">
        <w:t>культурных</w:t>
      </w:r>
      <w:r w:rsidRPr="008548E3">
        <w:rPr>
          <w:spacing w:val="37"/>
        </w:rPr>
        <w:t xml:space="preserve"> </w:t>
      </w:r>
      <w:r w:rsidRPr="008548E3">
        <w:t>сортов</w:t>
      </w:r>
      <w:r w:rsidRPr="008548E3">
        <w:rPr>
          <w:spacing w:val="-57"/>
        </w:rPr>
        <w:t xml:space="preserve"> </w:t>
      </w:r>
      <w:r w:rsidRPr="008548E3">
        <w:t>растений;</w:t>
      </w:r>
      <w:r w:rsidRPr="008548E3">
        <w:rPr>
          <w:spacing w:val="-1"/>
        </w:rPr>
        <w:t xml:space="preserve"> </w:t>
      </w:r>
      <w:r w:rsidRPr="008548E3">
        <w:t>гербарий «Сельскохозяйственные</w:t>
      </w:r>
      <w:r w:rsidRPr="008548E3">
        <w:rPr>
          <w:spacing w:val="-1"/>
        </w:rPr>
        <w:t xml:space="preserve"> </w:t>
      </w:r>
      <w:r w:rsidRPr="008548E3">
        <w:t>растения».</w:t>
      </w:r>
    </w:p>
    <w:p w14:paraId="34185D0A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Лабораторные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практические</w:t>
      </w:r>
      <w:r w:rsidRPr="008548E3">
        <w:rPr>
          <w:spacing w:val="-2"/>
        </w:rPr>
        <w:t xml:space="preserve"> </w:t>
      </w:r>
      <w:r w:rsidRPr="008548E3">
        <w:t>работы:</w:t>
      </w:r>
    </w:p>
    <w:p w14:paraId="25B621B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Экскурсия</w:t>
      </w:r>
      <w:r w:rsidRPr="008548E3">
        <w:rPr>
          <w:i/>
          <w:spacing w:val="1"/>
        </w:rPr>
        <w:t xml:space="preserve"> </w:t>
      </w:r>
      <w:r w:rsidRPr="008548E3">
        <w:t>«Основные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селекции</w:t>
      </w:r>
      <w:r w:rsidRPr="008548E3">
        <w:rPr>
          <w:spacing w:val="1"/>
        </w:rPr>
        <w:t xml:space="preserve"> </w:t>
      </w:r>
      <w:r w:rsidRPr="008548E3">
        <w:t>р</w:t>
      </w:r>
      <w:r w:rsidRPr="008548E3">
        <w:t>астений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животных</w:t>
      </w:r>
      <w:r w:rsidRPr="008548E3">
        <w:rPr>
          <w:spacing w:val="1"/>
        </w:rPr>
        <w:t xml:space="preserve"> </w:t>
      </w:r>
      <w:r w:rsidRPr="008548E3">
        <w:t>(на</w:t>
      </w:r>
      <w:r w:rsidRPr="008548E3">
        <w:rPr>
          <w:spacing w:val="1"/>
        </w:rPr>
        <w:t xml:space="preserve"> </w:t>
      </w:r>
      <w:r w:rsidRPr="008548E3">
        <w:t>селекционную</w:t>
      </w:r>
      <w:r w:rsidRPr="008548E3">
        <w:rPr>
          <w:spacing w:val="1"/>
        </w:rPr>
        <w:t xml:space="preserve"> </w:t>
      </w:r>
      <w:r w:rsidRPr="008548E3">
        <w:t>станцию,</w:t>
      </w:r>
      <w:r w:rsidRPr="008548E3">
        <w:rPr>
          <w:spacing w:val="1"/>
        </w:rPr>
        <w:t xml:space="preserve"> </w:t>
      </w:r>
      <w:r w:rsidRPr="008548E3">
        <w:t>племенную</w:t>
      </w:r>
      <w:r w:rsidRPr="008548E3">
        <w:rPr>
          <w:spacing w:val="1"/>
        </w:rPr>
        <w:t xml:space="preserve"> </w:t>
      </w:r>
      <w:r w:rsidRPr="008548E3">
        <w:t>ферму,</w:t>
      </w:r>
      <w:r w:rsidRPr="008548E3">
        <w:rPr>
          <w:spacing w:val="1"/>
        </w:rPr>
        <w:t xml:space="preserve"> </w:t>
      </w:r>
      <w:r w:rsidRPr="008548E3">
        <w:t>сортоиспытательный</w:t>
      </w:r>
      <w:r w:rsidRPr="008548E3">
        <w:rPr>
          <w:spacing w:val="1"/>
        </w:rPr>
        <w:t xml:space="preserve"> </w:t>
      </w:r>
      <w:r w:rsidRPr="008548E3">
        <w:t>участок,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тепличное</w:t>
      </w:r>
      <w:r w:rsidRPr="008548E3">
        <w:rPr>
          <w:spacing w:val="1"/>
        </w:rPr>
        <w:t xml:space="preserve"> </w:t>
      </w:r>
      <w:r w:rsidRPr="008548E3">
        <w:t>хозяйство,</w:t>
      </w:r>
      <w:r w:rsidRPr="008548E3">
        <w:rPr>
          <w:spacing w:val="-1"/>
        </w:rPr>
        <w:t xml:space="preserve"> </w:t>
      </w:r>
      <w:r w:rsidRPr="008548E3">
        <w:t>лабораторию агроуниверситета</w:t>
      </w:r>
      <w:r w:rsidRPr="008548E3">
        <w:rPr>
          <w:spacing w:val="-1"/>
        </w:rPr>
        <w:t xml:space="preserve"> </w:t>
      </w:r>
      <w:r w:rsidRPr="008548E3">
        <w:t>или научного</w:t>
      </w:r>
      <w:r w:rsidRPr="008548E3">
        <w:rPr>
          <w:spacing w:val="-1"/>
        </w:rPr>
        <w:t xml:space="preserve"> </w:t>
      </w:r>
      <w:r w:rsidRPr="008548E3">
        <w:t>центра)».</w:t>
      </w:r>
    </w:p>
    <w:p w14:paraId="423267FC" w14:textId="77777777" w:rsidR="00DA7C88" w:rsidRPr="008548E3" w:rsidRDefault="00DA7C88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</w:p>
    <w:p w14:paraId="57371EFC" w14:textId="39C12843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11</w:t>
      </w:r>
      <w:r w:rsidRPr="008548E3">
        <w:rPr>
          <w:spacing w:val="-1"/>
        </w:rPr>
        <w:t xml:space="preserve"> </w:t>
      </w:r>
      <w:r w:rsidRPr="008548E3">
        <w:t>класс</w:t>
      </w:r>
    </w:p>
    <w:p w14:paraId="78AC9B06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</w:rPr>
        <w:t>1 ч в неделю, всего 34 ч, из них 2 ч — резервное время</w:t>
      </w:r>
      <w:r w:rsidRPr="008548E3">
        <w:rPr>
          <w:b/>
          <w:spacing w:val="-58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Тема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 xml:space="preserve">1. </w:t>
      </w:r>
      <w:r w:rsidRPr="008548E3">
        <w:rPr>
          <w:b/>
          <w:sz w:val="24"/>
          <w:szCs w:val="24"/>
        </w:rPr>
        <w:t>Эволюционная биология (9 ч)</w:t>
      </w:r>
    </w:p>
    <w:p w14:paraId="10C425E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Предпосылки</w:t>
      </w:r>
      <w:r w:rsidRPr="008548E3">
        <w:rPr>
          <w:spacing w:val="4"/>
        </w:rPr>
        <w:t xml:space="preserve"> </w:t>
      </w:r>
      <w:r w:rsidRPr="008548E3">
        <w:t>возникновения</w:t>
      </w:r>
      <w:r w:rsidRPr="008548E3">
        <w:rPr>
          <w:spacing w:val="5"/>
        </w:rPr>
        <w:t xml:space="preserve"> </w:t>
      </w:r>
      <w:r w:rsidRPr="008548E3">
        <w:t>эволюционной</w:t>
      </w:r>
      <w:r w:rsidRPr="008548E3">
        <w:rPr>
          <w:spacing w:val="5"/>
        </w:rPr>
        <w:t xml:space="preserve"> </w:t>
      </w:r>
      <w:r w:rsidRPr="008548E3">
        <w:t>теории.</w:t>
      </w:r>
      <w:r w:rsidRPr="008548E3">
        <w:rPr>
          <w:spacing w:val="5"/>
        </w:rPr>
        <w:t xml:space="preserve"> </w:t>
      </w:r>
      <w:r w:rsidRPr="008548E3">
        <w:t>Эволюционная</w:t>
      </w:r>
      <w:r w:rsidRPr="008548E3">
        <w:rPr>
          <w:spacing w:val="5"/>
        </w:rPr>
        <w:t xml:space="preserve"> </w:t>
      </w:r>
      <w:r w:rsidRPr="008548E3">
        <w:t>теория</w:t>
      </w:r>
      <w:r w:rsidRPr="008548E3">
        <w:rPr>
          <w:spacing w:val="5"/>
        </w:rPr>
        <w:t xml:space="preserve"> </w:t>
      </w:r>
      <w:r w:rsidRPr="008548E3">
        <w:t>и</w:t>
      </w:r>
      <w:r w:rsidRPr="008548E3">
        <w:rPr>
          <w:spacing w:val="5"/>
        </w:rPr>
        <w:t xml:space="preserve"> </w:t>
      </w:r>
      <w:r w:rsidRPr="008548E3">
        <w:t>её</w:t>
      </w:r>
      <w:r w:rsidRPr="008548E3">
        <w:rPr>
          <w:spacing w:val="5"/>
        </w:rPr>
        <w:t xml:space="preserve"> </w:t>
      </w:r>
      <w:r w:rsidRPr="008548E3">
        <w:t>место</w:t>
      </w:r>
      <w:r w:rsidRPr="008548E3">
        <w:rPr>
          <w:spacing w:val="5"/>
        </w:rPr>
        <w:t xml:space="preserve"> </w:t>
      </w:r>
      <w:r w:rsidRPr="008548E3">
        <w:t>в</w:t>
      </w:r>
    </w:p>
    <w:p w14:paraId="4FEDBD0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биологии.</w:t>
      </w:r>
      <w:r w:rsidRPr="008548E3">
        <w:rPr>
          <w:spacing w:val="-1"/>
        </w:rPr>
        <w:t xml:space="preserve"> </w:t>
      </w:r>
      <w:r w:rsidRPr="008548E3">
        <w:t>Влияние</w:t>
      </w:r>
      <w:r w:rsidRPr="008548E3">
        <w:rPr>
          <w:spacing w:val="-1"/>
        </w:rPr>
        <w:t xml:space="preserve"> </w:t>
      </w:r>
      <w:r w:rsidRPr="008548E3">
        <w:t>эволюционной</w:t>
      </w:r>
      <w:r w:rsidRPr="008548E3">
        <w:rPr>
          <w:spacing w:val="-1"/>
        </w:rPr>
        <w:t xml:space="preserve"> </w:t>
      </w:r>
      <w:r w:rsidRPr="008548E3">
        <w:t>теории на</w:t>
      </w:r>
      <w:r w:rsidRPr="008548E3">
        <w:rPr>
          <w:spacing w:val="-1"/>
        </w:rPr>
        <w:t xml:space="preserve"> </w:t>
      </w:r>
      <w:r w:rsidRPr="008548E3">
        <w:t>развитие</w:t>
      </w:r>
      <w:r w:rsidRPr="008548E3">
        <w:rPr>
          <w:spacing w:val="-2"/>
        </w:rPr>
        <w:t xml:space="preserve"> </w:t>
      </w:r>
      <w:r w:rsidRPr="008548E3">
        <w:t>биологии и</w:t>
      </w:r>
      <w:r w:rsidRPr="008548E3">
        <w:rPr>
          <w:spacing w:val="-1"/>
        </w:rPr>
        <w:t xml:space="preserve"> </w:t>
      </w:r>
      <w:r w:rsidRPr="008548E3">
        <w:t>других наук.</w:t>
      </w:r>
    </w:p>
    <w:p w14:paraId="6E7A3173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 xml:space="preserve">Свидетельства эволюции. Палеонтологические: </w:t>
      </w:r>
      <w:r w:rsidRPr="008548E3">
        <w:t>последовательность появления видов в</w:t>
      </w:r>
      <w:r w:rsidRPr="008548E3">
        <w:rPr>
          <w:spacing w:val="1"/>
        </w:rPr>
        <w:t xml:space="preserve"> </w:t>
      </w:r>
      <w:r w:rsidRPr="008548E3">
        <w:t>палеонтологической летописи, переходные формы. Биогеографические: сходство и различие</w:t>
      </w:r>
      <w:r w:rsidRPr="008548E3">
        <w:rPr>
          <w:spacing w:val="1"/>
        </w:rPr>
        <w:t xml:space="preserve"> </w:t>
      </w:r>
      <w:r w:rsidRPr="008548E3">
        <w:t>фаун</w:t>
      </w:r>
      <w:r w:rsidRPr="008548E3">
        <w:rPr>
          <w:spacing w:val="-1"/>
        </w:rPr>
        <w:t xml:space="preserve"> </w:t>
      </w:r>
      <w:r w:rsidRPr="008548E3">
        <w:t>и флор</w:t>
      </w:r>
      <w:r w:rsidRPr="008548E3">
        <w:rPr>
          <w:spacing w:val="-1"/>
        </w:rPr>
        <w:t xml:space="preserve"> </w:t>
      </w:r>
      <w:r w:rsidRPr="008548E3">
        <w:t>материков и островов.</w:t>
      </w:r>
    </w:p>
    <w:p w14:paraId="60C7FC8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Эмбриологические:</w:t>
      </w:r>
      <w:r w:rsidRPr="008548E3">
        <w:rPr>
          <w:spacing w:val="1"/>
        </w:rPr>
        <w:t xml:space="preserve"> </w:t>
      </w:r>
      <w:r w:rsidRPr="008548E3">
        <w:t>сходства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различия</w:t>
      </w:r>
      <w:r w:rsidRPr="008548E3">
        <w:rPr>
          <w:spacing w:val="1"/>
        </w:rPr>
        <w:t xml:space="preserve"> </w:t>
      </w:r>
      <w:r w:rsidRPr="008548E3">
        <w:t>эмбрионов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позвоночных.</w:t>
      </w:r>
      <w:r w:rsidRPr="008548E3">
        <w:rPr>
          <w:spacing w:val="-57"/>
        </w:rPr>
        <w:t xml:space="preserve"> </w:t>
      </w:r>
      <w:r w:rsidRPr="008548E3">
        <w:t>Сравнительно-анатомически</w:t>
      </w:r>
      <w:r w:rsidRPr="008548E3">
        <w:t>е:</w:t>
      </w:r>
      <w:r w:rsidRPr="008548E3">
        <w:rPr>
          <w:spacing w:val="1"/>
        </w:rPr>
        <w:t xml:space="preserve"> </w:t>
      </w:r>
      <w:r w:rsidRPr="008548E3">
        <w:t>гомологичные,</w:t>
      </w:r>
      <w:r w:rsidRPr="008548E3">
        <w:rPr>
          <w:spacing w:val="1"/>
        </w:rPr>
        <w:t xml:space="preserve"> </w:t>
      </w:r>
      <w:r w:rsidRPr="008548E3">
        <w:t>аналогичные,</w:t>
      </w:r>
      <w:r w:rsidRPr="008548E3">
        <w:rPr>
          <w:spacing w:val="1"/>
        </w:rPr>
        <w:t xml:space="preserve"> </w:t>
      </w:r>
      <w:r w:rsidRPr="008548E3">
        <w:t>рудиментарные</w:t>
      </w:r>
      <w:r w:rsidRPr="008548E3">
        <w:rPr>
          <w:spacing w:val="1"/>
        </w:rPr>
        <w:t xml:space="preserve"> </w:t>
      </w:r>
      <w:r w:rsidRPr="008548E3">
        <w:t>органы,</w:t>
      </w:r>
      <w:r w:rsidRPr="008548E3">
        <w:rPr>
          <w:spacing w:val="1"/>
        </w:rPr>
        <w:t xml:space="preserve"> </w:t>
      </w:r>
      <w:r w:rsidRPr="008548E3">
        <w:t>атавизмы. Молекулярно-биохимические: сходство механизмов наследственности и основных</w:t>
      </w:r>
      <w:r w:rsidRPr="008548E3">
        <w:rPr>
          <w:spacing w:val="-57"/>
        </w:rPr>
        <w:t xml:space="preserve"> </w:t>
      </w:r>
      <w:r w:rsidRPr="008548E3">
        <w:t>метаболических</w:t>
      </w:r>
      <w:r w:rsidRPr="008548E3">
        <w:rPr>
          <w:spacing w:val="-1"/>
        </w:rPr>
        <w:t xml:space="preserve"> </w:t>
      </w:r>
      <w:r w:rsidRPr="008548E3">
        <w:t>путей у всех организмов.</w:t>
      </w:r>
    </w:p>
    <w:p w14:paraId="73302C6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Эволюционная</w:t>
      </w:r>
      <w:r w:rsidRPr="008548E3">
        <w:rPr>
          <w:spacing w:val="1"/>
        </w:rPr>
        <w:t xml:space="preserve"> </w:t>
      </w:r>
      <w:r w:rsidRPr="008548E3">
        <w:t>теория</w:t>
      </w:r>
      <w:r w:rsidRPr="008548E3">
        <w:rPr>
          <w:spacing w:val="1"/>
        </w:rPr>
        <w:t xml:space="preserve"> </w:t>
      </w:r>
      <w:r w:rsidRPr="008548E3">
        <w:t>Ч.</w:t>
      </w:r>
      <w:r w:rsidRPr="008548E3">
        <w:rPr>
          <w:spacing w:val="1"/>
        </w:rPr>
        <w:t xml:space="preserve"> </w:t>
      </w:r>
      <w:r w:rsidRPr="008548E3">
        <w:t>Дарвина.</w:t>
      </w:r>
      <w:r w:rsidRPr="008548E3">
        <w:rPr>
          <w:spacing w:val="1"/>
        </w:rPr>
        <w:t xml:space="preserve"> </w:t>
      </w:r>
      <w:r w:rsidRPr="008548E3">
        <w:t>Предпосылки</w:t>
      </w:r>
      <w:r w:rsidRPr="008548E3">
        <w:rPr>
          <w:spacing w:val="1"/>
        </w:rPr>
        <w:t xml:space="preserve"> </w:t>
      </w:r>
      <w:r w:rsidRPr="008548E3">
        <w:t>возникновения</w:t>
      </w:r>
      <w:r w:rsidRPr="008548E3">
        <w:rPr>
          <w:spacing w:val="61"/>
        </w:rPr>
        <w:t xml:space="preserve"> </w:t>
      </w:r>
      <w:r w:rsidRPr="008548E3">
        <w:t>дарвинизма.</w:t>
      </w:r>
      <w:r w:rsidRPr="008548E3">
        <w:rPr>
          <w:spacing w:val="1"/>
        </w:rPr>
        <w:t xml:space="preserve"> </w:t>
      </w:r>
      <w:r w:rsidRPr="008548E3">
        <w:t xml:space="preserve">Движущие </w:t>
      </w:r>
      <w:r w:rsidRPr="008548E3">
        <w:t>силы эволюции видов по Дарвину (избыточное размножение при ограниченности</w:t>
      </w:r>
      <w:r w:rsidRPr="008548E3">
        <w:rPr>
          <w:spacing w:val="1"/>
        </w:rPr>
        <w:t xml:space="preserve"> </w:t>
      </w:r>
      <w:r w:rsidRPr="008548E3">
        <w:t>ресурсов,</w:t>
      </w:r>
      <w:r w:rsidRPr="008548E3">
        <w:rPr>
          <w:spacing w:val="-2"/>
        </w:rPr>
        <w:t xml:space="preserve"> </w:t>
      </w:r>
      <w:r w:rsidRPr="008548E3">
        <w:t>неопределённая</w:t>
      </w:r>
      <w:r w:rsidRPr="008548E3">
        <w:rPr>
          <w:spacing w:val="-1"/>
        </w:rPr>
        <w:t xml:space="preserve"> </w:t>
      </w:r>
      <w:r w:rsidRPr="008548E3">
        <w:t>изменчивость,</w:t>
      </w:r>
      <w:r w:rsidRPr="008548E3">
        <w:rPr>
          <w:spacing w:val="-2"/>
        </w:rPr>
        <w:t xml:space="preserve"> </w:t>
      </w:r>
      <w:r w:rsidRPr="008548E3">
        <w:t>борьба</w:t>
      </w:r>
      <w:r w:rsidRPr="008548E3">
        <w:rPr>
          <w:spacing w:val="-2"/>
        </w:rPr>
        <w:t xml:space="preserve"> </w:t>
      </w:r>
      <w:r w:rsidRPr="008548E3">
        <w:t>за</w:t>
      </w:r>
      <w:r w:rsidRPr="008548E3">
        <w:rPr>
          <w:spacing w:val="-2"/>
        </w:rPr>
        <w:t xml:space="preserve"> </w:t>
      </w:r>
      <w:r w:rsidRPr="008548E3">
        <w:t>существование,</w:t>
      </w:r>
      <w:r w:rsidRPr="008548E3">
        <w:rPr>
          <w:spacing w:val="-2"/>
        </w:rPr>
        <w:t xml:space="preserve"> </w:t>
      </w:r>
      <w:r w:rsidRPr="008548E3">
        <w:t>естественный</w:t>
      </w:r>
      <w:r w:rsidRPr="008548E3">
        <w:rPr>
          <w:spacing w:val="-1"/>
        </w:rPr>
        <w:t xml:space="preserve"> </w:t>
      </w:r>
      <w:r w:rsidRPr="008548E3">
        <w:t>отбор).</w:t>
      </w:r>
    </w:p>
    <w:p w14:paraId="1A241EF9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Синтетическая теория эволюции (СТЭ) и её основные положения.</w:t>
      </w:r>
      <w:r w:rsidRPr="008548E3">
        <w:rPr>
          <w:spacing w:val="-58"/>
        </w:rPr>
        <w:t xml:space="preserve"> </w:t>
      </w:r>
      <w:proofErr w:type="spellStart"/>
      <w:r w:rsidRPr="008548E3">
        <w:t>Микроэволюция</w:t>
      </w:r>
      <w:proofErr w:type="spellEnd"/>
      <w:r w:rsidRPr="008548E3">
        <w:t>.</w:t>
      </w:r>
      <w:r w:rsidRPr="008548E3">
        <w:rPr>
          <w:spacing w:val="-1"/>
        </w:rPr>
        <w:t xml:space="preserve"> </w:t>
      </w:r>
      <w:r w:rsidRPr="008548E3">
        <w:t>Популяция как единица</w:t>
      </w:r>
      <w:r w:rsidRPr="008548E3">
        <w:rPr>
          <w:spacing w:val="-1"/>
        </w:rPr>
        <w:t xml:space="preserve"> </w:t>
      </w:r>
      <w:r w:rsidRPr="008548E3">
        <w:t>вида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эволюции.</w:t>
      </w:r>
    </w:p>
    <w:p w14:paraId="76C4E8BB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Движущие</w:t>
      </w:r>
      <w:r w:rsidRPr="008548E3">
        <w:rPr>
          <w:spacing w:val="1"/>
        </w:rPr>
        <w:t xml:space="preserve"> </w:t>
      </w:r>
      <w:r w:rsidRPr="008548E3">
        <w:t>силы</w:t>
      </w:r>
      <w:r w:rsidRPr="008548E3">
        <w:rPr>
          <w:spacing w:val="1"/>
        </w:rPr>
        <w:t xml:space="preserve"> </w:t>
      </w:r>
      <w:r w:rsidRPr="008548E3">
        <w:t>(факторы)</w:t>
      </w:r>
      <w:r w:rsidRPr="008548E3">
        <w:rPr>
          <w:spacing w:val="1"/>
        </w:rPr>
        <w:t xml:space="preserve"> </w:t>
      </w:r>
      <w:r w:rsidRPr="008548E3">
        <w:t>эволюции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природе.</w:t>
      </w:r>
      <w:r w:rsidRPr="008548E3">
        <w:rPr>
          <w:spacing w:val="1"/>
        </w:rPr>
        <w:t xml:space="preserve"> </w:t>
      </w:r>
      <w:r w:rsidRPr="008548E3">
        <w:t>Мутационный</w:t>
      </w:r>
      <w:r w:rsidRPr="008548E3">
        <w:rPr>
          <w:spacing w:val="1"/>
        </w:rPr>
        <w:t xml:space="preserve"> </w:t>
      </w:r>
      <w:r w:rsidRPr="008548E3">
        <w:t>процесс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комбинативная</w:t>
      </w:r>
      <w:r w:rsidRPr="008548E3">
        <w:rPr>
          <w:spacing w:val="-1"/>
        </w:rPr>
        <w:t xml:space="preserve"> </w:t>
      </w:r>
      <w:r w:rsidRPr="008548E3">
        <w:t>изменчивость.</w:t>
      </w:r>
      <w:r w:rsidRPr="008548E3">
        <w:rPr>
          <w:spacing w:val="-1"/>
        </w:rPr>
        <w:t xml:space="preserve"> </w:t>
      </w:r>
      <w:r w:rsidRPr="008548E3">
        <w:t>Популяционные</w:t>
      </w:r>
      <w:r w:rsidRPr="008548E3">
        <w:rPr>
          <w:spacing w:val="-2"/>
        </w:rPr>
        <w:t xml:space="preserve"> </w:t>
      </w:r>
      <w:r w:rsidRPr="008548E3">
        <w:t>волны и</w:t>
      </w:r>
      <w:r w:rsidRPr="008548E3">
        <w:rPr>
          <w:spacing w:val="-1"/>
        </w:rPr>
        <w:t xml:space="preserve"> </w:t>
      </w:r>
      <w:r w:rsidRPr="008548E3">
        <w:t>дрейф</w:t>
      </w:r>
      <w:r w:rsidRPr="008548E3">
        <w:rPr>
          <w:spacing w:val="-2"/>
        </w:rPr>
        <w:t xml:space="preserve"> </w:t>
      </w:r>
      <w:r w:rsidRPr="008548E3">
        <w:t>генов. Изоляция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миграция.</w:t>
      </w:r>
    </w:p>
    <w:p w14:paraId="4E0641D7" w14:textId="430A3FC4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 xml:space="preserve">Естественный отбор — направляющий фактор эволюции. Формы </w:t>
      </w:r>
      <w:r w:rsidRPr="008548E3">
        <w:t>естественного отбора.</w:t>
      </w:r>
      <w:r w:rsidRPr="008548E3">
        <w:rPr>
          <w:spacing w:val="-57"/>
        </w:rPr>
        <w:t xml:space="preserve"> </w:t>
      </w:r>
      <w:r w:rsidRPr="008548E3">
        <w:t>Приспособленность</w:t>
      </w:r>
      <w:r w:rsidRPr="008548E3">
        <w:rPr>
          <w:spacing w:val="23"/>
        </w:rPr>
        <w:t xml:space="preserve"> </w:t>
      </w:r>
      <w:r w:rsidRPr="008548E3">
        <w:t>организмов</w:t>
      </w:r>
      <w:r w:rsidRPr="008548E3">
        <w:rPr>
          <w:spacing w:val="23"/>
        </w:rPr>
        <w:t xml:space="preserve"> </w:t>
      </w:r>
      <w:r w:rsidRPr="008548E3">
        <w:t>как</w:t>
      </w:r>
      <w:r w:rsidRPr="008548E3">
        <w:rPr>
          <w:spacing w:val="24"/>
        </w:rPr>
        <w:t xml:space="preserve"> </w:t>
      </w:r>
      <w:r w:rsidRPr="008548E3">
        <w:t>результат</w:t>
      </w:r>
      <w:r w:rsidRPr="008548E3">
        <w:rPr>
          <w:spacing w:val="23"/>
        </w:rPr>
        <w:t xml:space="preserve"> </w:t>
      </w:r>
      <w:r w:rsidRPr="008548E3">
        <w:t>эволюции.</w:t>
      </w:r>
      <w:r w:rsidRPr="008548E3">
        <w:rPr>
          <w:spacing w:val="49"/>
        </w:rPr>
        <w:t xml:space="preserve"> </w:t>
      </w:r>
      <w:r w:rsidRPr="008548E3">
        <w:t>Примеры</w:t>
      </w:r>
      <w:r w:rsidRPr="008548E3">
        <w:rPr>
          <w:spacing w:val="24"/>
        </w:rPr>
        <w:t xml:space="preserve"> </w:t>
      </w:r>
      <w:r w:rsidRPr="008548E3">
        <w:t>приспособлений</w:t>
      </w:r>
      <w:r w:rsidRPr="008548E3">
        <w:rPr>
          <w:spacing w:val="23"/>
        </w:rPr>
        <w:t xml:space="preserve"> </w:t>
      </w:r>
      <w:r w:rsidRPr="008548E3">
        <w:t>у</w:t>
      </w:r>
      <w:r w:rsidR="00587F47" w:rsidRPr="008548E3">
        <w:t xml:space="preserve"> </w:t>
      </w:r>
      <w:r w:rsidRPr="008548E3">
        <w:t>организмов.</w:t>
      </w:r>
      <w:r w:rsidRPr="008548E3">
        <w:rPr>
          <w:spacing w:val="-2"/>
        </w:rPr>
        <w:t xml:space="preserve"> </w:t>
      </w:r>
      <w:r w:rsidRPr="008548E3">
        <w:t>Ароморфозы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proofErr w:type="spellStart"/>
      <w:proofErr w:type="gramStart"/>
      <w:r w:rsidRPr="008548E3">
        <w:t>идио</w:t>
      </w:r>
      <w:proofErr w:type="spellEnd"/>
      <w:r w:rsidRPr="008548E3">
        <w:t>-адаптации</w:t>
      </w:r>
      <w:proofErr w:type="gramEnd"/>
      <w:r w:rsidRPr="008548E3">
        <w:t>.</w:t>
      </w:r>
    </w:p>
    <w:p w14:paraId="6118B191" w14:textId="44DD73A0" w:rsidR="00E6487F" w:rsidRPr="008548E3" w:rsidRDefault="001F561B" w:rsidP="008548E3">
      <w:pPr>
        <w:pStyle w:val="a3"/>
        <w:tabs>
          <w:tab w:val="left" w:pos="0"/>
          <w:tab w:val="left" w:pos="1425"/>
          <w:tab w:val="left" w:pos="1789"/>
          <w:tab w:val="left" w:pos="3836"/>
          <w:tab w:val="left" w:pos="5070"/>
          <w:tab w:val="left" w:pos="5836"/>
          <w:tab w:val="left" w:pos="7111"/>
          <w:tab w:val="left" w:pos="8056"/>
        </w:tabs>
        <w:spacing w:before="4"/>
        <w:ind w:left="0" w:right="0" w:firstLine="709"/>
        <w:contextualSpacing/>
      </w:pPr>
      <w:r w:rsidRPr="008548E3">
        <w:t>Вид</w:t>
      </w:r>
      <w:r w:rsidR="00587F47" w:rsidRPr="008548E3">
        <w:t xml:space="preserve"> </w:t>
      </w:r>
      <w:r w:rsidRPr="008548E3">
        <w:t>и</w:t>
      </w:r>
      <w:r w:rsidR="00587F47" w:rsidRPr="008548E3">
        <w:t xml:space="preserve"> </w:t>
      </w:r>
      <w:r w:rsidRPr="008548E3">
        <w:t>видообразование.</w:t>
      </w:r>
      <w:r w:rsidR="00587F47" w:rsidRPr="008548E3">
        <w:t xml:space="preserve"> </w:t>
      </w:r>
      <w:r w:rsidRPr="008548E3">
        <w:t>Критерии</w:t>
      </w:r>
      <w:r w:rsidR="00587F47" w:rsidRPr="008548E3">
        <w:t xml:space="preserve"> </w:t>
      </w:r>
      <w:r w:rsidRPr="008548E3">
        <w:t>вида.</w:t>
      </w:r>
      <w:r w:rsidR="00587F47" w:rsidRPr="008548E3">
        <w:t xml:space="preserve"> </w:t>
      </w:r>
      <w:r w:rsidRPr="008548E3">
        <w:t>Основные</w:t>
      </w:r>
      <w:r w:rsidR="00587F47" w:rsidRPr="008548E3">
        <w:t xml:space="preserve"> </w:t>
      </w:r>
      <w:r w:rsidRPr="008548E3">
        <w:t>формы</w:t>
      </w:r>
      <w:r w:rsidR="00587F47" w:rsidRPr="008548E3">
        <w:t xml:space="preserve"> </w:t>
      </w:r>
      <w:r w:rsidRPr="008548E3">
        <w:rPr>
          <w:spacing w:val="-1"/>
        </w:rPr>
        <w:t>видообразования:</w:t>
      </w:r>
      <w:r w:rsidRPr="008548E3">
        <w:rPr>
          <w:spacing w:val="-57"/>
        </w:rPr>
        <w:t xml:space="preserve"> </w:t>
      </w:r>
      <w:r w:rsidRPr="008548E3">
        <w:t>географическое,</w:t>
      </w:r>
      <w:r w:rsidRPr="008548E3">
        <w:rPr>
          <w:spacing w:val="-1"/>
        </w:rPr>
        <w:t xml:space="preserve"> </w:t>
      </w:r>
      <w:r w:rsidRPr="008548E3">
        <w:t>экологическое.</w:t>
      </w:r>
    </w:p>
    <w:p w14:paraId="0B60E710" w14:textId="7B495EF9" w:rsidR="00E6487F" w:rsidRPr="008548E3" w:rsidRDefault="001F561B" w:rsidP="008548E3">
      <w:pPr>
        <w:pStyle w:val="a3"/>
        <w:tabs>
          <w:tab w:val="left" w:pos="0"/>
          <w:tab w:val="left" w:pos="2732"/>
          <w:tab w:val="left" w:pos="3690"/>
          <w:tab w:val="left" w:pos="4993"/>
          <w:tab w:val="left" w:pos="6679"/>
          <w:tab w:val="left" w:pos="8328"/>
        </w:tabs>
        <w:spacing w:before="6"/>
        <w:ind w:left="0" w:right="0" w:firstLine="709"/>
        <w:contextualSpacing/>
      </w:pPr>
      <w:r w:rsidRPr="008548E3">
        <w:t>Макроэволюция.</w:t>
      </w:r>
      <w:r w:rsidR="00587F47" w:rsidRPr="008548E3">
        <w:t xml:space="preserve"> </w:t>
      </w:r>
      <w:r w:rsidRPr="008548E3">
        <w:t>Формы</w:t>
      </w:r>
      <w:r w:rsidR="00587F47" w:rsidRPr="008548E3">
        <w:t xml:space="preserve"> </w:t>
      </w:r>
      <w:r w:rsidRPr="008548E3">
        <w:t>эволюции:</w:t>
      </w:r>
      <w:r w:rsidR="00587F47" w:rsidRPr="008548E3">
        <w:t xml:space="preserve"> </w:t>
      </w:r>
      <w:r w:rsidRPr="008548E3">
        <w:t>филетическая,</w:t>
      </w:r>
      <w:r w:rsidR="00587F47" w:rsidRPr="008548E3">
        <w:t xml:space="preserve"> </w:t>
      </w:r>
      <w:r w:rsidRPr="008548E3">
        <w:t>дивергентная,</w:t>
      </w:r>
      <w:r w:rsidR="00587F47" w:rsidRPr="008548E3">
        <w:t xml:space="preserve"> </w:t>
      </w:r>
      <w:r w:rsidRPr="008548E3">
        <w:rPr>
          <w:spacing w:val="-1"/>
        </w:rPr>
        <w:t>конвергентная,</w:t>
      </w:r>
      <w:r w:rsidRPr="008548E3">
        <w:rPr>
          <w:spacing w:val="-57"/>
        </w:rPr>
        <w:t xml:space="preserve"> </w:t>
      </w:r>
      <w:r w:rsidRPr="008548E3">
        <w:t>параллельная.</w:t>
      </w:r>
      <w:r w:rsidRPr="008548E3">
        <w:rPr>
          <w:spacing w:val="-1"/>
        </w:rPr>
        <w:t xml:space="preserve"> </w:t>
      </w:r>
      <w:r w:rsidRPr="008548E3">
        <w:t>Необратимость</w:t>
      </w:r>
      <w:r w:rsidR="00587F47" w:rsidRPr="008548E3">
        <w:t xml:space="preserve"> </w:t>
      </w:r>
      <w:r w:rsidRPr="008548E3">
        <w:t>эволюции.</w:t>
      </w:r>
    </w:p>
    <w:p w14:paraId="1F8D0D0F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Происхождение</w:t>
      </w:r>
      <w:r w:rsidRPr="008548E3">
        <w:rPr>
          <w:spacing w:val="25"/>
        </w:rPr>
        <w:t xml:space="preserve"> </w:t>
      </w:r>
      <w:r w:rsidRPr="008548E3">
        <w:t>от</w:t>
      </w:r>
      <w:r w:rsidRPr="008548E3">
        <w:rPr>
          <w:spacing w:val="26"/>
        </w:rPr>
        <w:t xml:space="preserve"> </w:t>
      </w:r>
      <w:r w:rsidRPr="008548E3">
        <w:t>неспециализированных</w:t>
      </w:r>
      <w:r w:rsidRPr="008548E3">
        <w:rPr>
          <w:spacing w:val="26"/>
        </w:rPr>
        <w:t xml:space="preserve"> </w:t>
      </w:r>
      <w:r w:rsidRPr="008548E3">
        <w:t>предков.</w:t>
      </w:r>
      <w:r w:rsidRPr="008548E3">
        <w:rPr>
          <w:spacing w:val="26"/>
        </w:rPr>
        <w:t xml:space="preserve"> </w:t>
      </w:r>
      <w:r w:rsidRPr="008548E3">
        <w:t>Прогрессирующая</w:t>
      </w:r>
      <w:r w:rsidRPr="008548E3">
        <w:rPr>
          <w:spacing w:val="26"/>
        </w:rPr>
        <w:t xml:space="preserve"> </w:t>
      </w:r>
      <w:r w:rsidRPr="008548E3">
        <w:t>специализация.</w:t>
      </w:r>
    </w:p>
    <w:p w14:paraId="013AAD6D" w14:textId="0F256DEF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Адаптивная</w:t>
      </w:r>
      <w:r w:rsidR="00587F47" w:rsidRPr="008548E3">
        <w:rPr>
          <w:spacing w:val="-2"/>
        </w:rPr>
        <w:t xml:space="preserve"> </w:t>
      </w:r>
      <w:r w:rsidRPr="008548E3">
        <w:t>радиация.</w:t>
      </w:r>
    </w:p>
    <w:p w14:paraId="431BF22F" w14:textId="77777777" w:rsidR="00E6487F" w:rsidRPr="008548E3" w:rsidRDefault="001F561B" w:rsidP="008548E3">
      <w:pPr>
        <w:pStyle w:val="3"/>
        <w:tabs>
          <w:tab w:val="left" w:pos="0"/>
        </w:tabs>
        <w:spacing w:before="8" w:line="240" w:lineRule="auto"/>
        <w:ind w:left="0" w:firstLine="709"/>
        <w:contextualSpacing/>
      </w:pPr>
      <w:r w:rsidRPr="008548E3">
        <w:t>Демонстрации:</w:t>
      </w:r>
    </w:p>
    <w:p w14:paraId="2226C8C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Портреты</w:t>
      </w:r>
      <w:r w:rsidRPr="008548E3">
        <w:t>:</w:t>
      </w:r>
      <w:r w:rsidRPr="008548E3">
        <w:rPr>
          <w:spacing w:val="2"/>
        </w:rPr>
        <w:t xml:space="preserve"> </w:t>
      </w:r>
      <w:r w:rsidRPr="008548E3">
        <w:t>К.</w:t>
      </w:r>
      <w:r w:rsidRPr="008548E3">
        <w:rPr>
          <w:spacing w:val="1"/>
        </w:rPr>
        <w:t xml:space="preserve"> </w:t>
      </w:r>
      <w:r w:rsidRPr="008548E3">
        <w:t>Линней,</w:t>
      </w:r>
      <w:r w:rsidRPr="008548E3">
        <w:rPr>
          <w:spacing w:val="1"/>
        </w:rPr>
        <w:t xml:space="preserve"> </w:t>
      </w:r>
      <w:r w:rsidRPr="008548E3">
        <w:t>Ж.</w:t>
      </w:r>
      <w:r w:rsidRPr="008548E3">
        <w:rPr>
          <w:spacing w:val="-2"/>
        </w:rPr>
        <w:t xml:space="preserve"> </w:t>
      </w:r>
      <w:r w:rsidRPr="008548E3">
        <w:t>Б.</w:t>
      </w:r>
      <w:r w:rsidRPr="008548E3">
        <w:rPr>
          <w:spacing w:val="1"/>
        </w:rPr>
        <w:t xml:space="preserve"> </w:t>
      </w:r>
      <w:r w:rsidRPr="008548E3">
        <w:t>Лама</w:t>
      </w:r>
      <w:r w:rsidRPr="008548E3">
        <w:t>рк,</w:t>
      </w:r>
      <w:r w:rsidRPr="008548E3">
        <w:rPr>
          <w:spacing w:val="1"/>
        </w:rPr>
        <w:t xml:space="preserve"> </w:t>
      </w:r>
      <w:r w:rsidRPr="008548E3">
        <w:t>Ч.</w:t>
      </w:r>
      <w:r w:rsidRPr="008548E3">
        <w:rPr>
          <w:spacing w:val="1"/>
        </w:rPr>
        <w:t xml:space="preserve"> </w:t>
      </w:r>
      <w:r w:rsidRPr="008548E3">
        <w:t>Дарвин,</w:t>
      </w:r>
      <w:r w:rsidRPr="008548E3">
        <w:rPr>
          <w:spacing w:val="1"/>
        </w:rPr>
        <w:t xml:space="preserve"> </w:t>
      </w:r>
      <w:r w:rsidRPr="008548E3">
        <w:t>В. О.</w:t>
      </w:r>
      <w:r w:rsidRPr="008548E3">
        <w:rPr>
          <w:spacing w:val="1"/>
        </w:rPr>
        <w:t xml:space="preserve"> </w:t>
      </w:r>
      <w:r w:rsidRPr="008548E3">
        <w:t>Ковалевский,</w:t>
      </w:r>
      <w:r w:rsidRPr="008548E3">
        <w:rPr>
          <w:spacing w:val="1"/>
        </w:rPr>
        <w:t xml:space="preserve"> </w:t>
      </w:r>
      <w:r w:rsidRPr="008548E3">
        <w:t>К.</w:t>
      </w:r>
      <w:r w:rsidRPr="008548E3">
        <w:rPr>
          <w:spacing w:val="-1"/>
        </w:rPr>
        <w:t xml:space="preserve"> </w:t>
      </w:r>
      <w:r w:rsidRPr="008548E3">
        <w:t>М.</w:t>
      </w:r>
      <w:r w:rsidRPr="008548E3">
        <w:rPr>
          <w:spacing w:val="1"/>
        </w:rPr>
        <w:t xml:space="preserve"> </w:t>
      </w:r>
      <w:r w:rsidRPr="008548E3">
        <w:t>Бэр,</w:t>
      </w:r>
      <w:r w:rsidRPr="008548E3">
        <w:rPr>
          <w:spacing w:val="1"/>
        </w:rPr>
        <w:t xml:space="preserve"> </w:t>
      </w:r>
      <w:r w:rsidRPr="008548E3">
        <w:t>Э.</w:t>
      </w:r>
      <w:r w:rsidRPr="008548E3">
        <w:rPr>
          <w:spacing w:val="-57"/>
        </w:rPr>
        <w:t xml:space="preserve"> </w:t>
      </w:r>
      <w:r w:rsidRPr="008548E3">
        <w:t>Геккель,</w:t>
      </w:r>
      <w:r w:rsidRPr="008548E3">
        <w:rPr>
          <w:spacing w:val="-1"/>
        </w:rPr>
        <w:t xml:space="preserve"> </w:t>
      </w:r>
      <w:r w:rsidRPr="008548E3">
        <w:t>Ф.</w:t>
      </w:r>
      <w:r w:rsidRPr="008548E3">
        <w:rPr>
          <w:spacing w:val="-1"/>
        </w:rPr>
        <w:t xml:space="preserve"> </w:t>
      </w:r>
      <w:r w:rsidRPr="008548E3">
        <w:t>Мюллер, А. Н. Северцов.</w:t>
      </w:r>
    </w:p>
    <w:p w14:paraId="44F10EC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Таблицы</w:t>
      </w:r>
      <w:r w:rsidRPr="008548E3">
        <w:rPr>
          <w:i/>
          <w:spacing w:val="27"/>
        </w:rPr>
        <w:t xml:space="preserve"> </w:t>
      </w:r>
      <w:r w:rsidRPr="008548E3">
        <w:rPr>
          <w:i/>
        </w:rPr>
        <w:t>и</w:t>
      </w:r>
      <w:r w:rsidRPr="008548E3">
        <w:rPr>
          <w:i/>
          <w:spacing w:val="27"/>
        </w:rPr>
        <w:t xml:space="preserve"> </w:t>
      </w:r>
      <w:r w:rsidRPr="008548E3">
        <w:rPr>
          <w:i/>
        </w:rPr>
        <w:t>схемы</w:t>
      </w:r>
      <w:r w:rsidRPr="008548E3">
        <w:t>:</w:t>
      </w:r>
      <w:r w:rsidRPr="008548E3">
        <w:rPr>
          <w:spacing w:val="27"/>
        </w:rPr>
        <w:t xml:space="preserve"> </w:t>
      </w:r>
      <w:r w:rsidRPr="008548E3">
        <w:t>«Развитие</w:t>
      </w:r>
      <w:r w:rsidRPr="008548E3">
        <w:rPr>
          <w:spacing w:val="28"/>
        </w:rPr>
        <w:t xml:space="preserve"> </w:t>
      </w:r>
      <w:r w:rsidRPr="008548E3">
        <w:t>органического</w:t>
      </w:r>
      <w:r w:rsidRPr="008548E3">
        <w:rPr>
          <w:spacing w:val="27"/>
        </w:rPr>
        <w:t xml:space="preserve"> </w:t>
      </w:r>
      <w:r w:rsidRPr="008548E3">
        <w:t>мира</w:t>
      </w:r>
      <w:r w:rsidRPr="008548E3">
        <w:rPr>
          <w:spacing w:val="27"/>
        </w:rPr>
        <w:t xml:space="preserve"> </w:t>
      </w:r>
      <w:r w:rsidRPr="008548E3">
        <w:t>на</w:t>
      </w:r>
      <w:r w:rsidRPr="008548E3">
        <w:rPr>
          <w:spacing w:val="27"/>
        </w:rPr>
        <w:t xml:space="preserve"> </w:t>
      </w:r>
      <w:r w:rsidRPr="008548E3">
        <w:t>Земле»,</w:t>
      </w:r>
      <w:r w:rsidRPr="008548E3">
        <w:rPr>
          <w:spacing w:val="28"/>
        </w:rPr>
        <w:t xml:space="preserve"> </w:t>
      </w:r>
      <w:r w:rsidRPr="008548E3">
        <w:t>«Зародыши</w:t>
      </w:r>
      <w:r w:rsidRPr="008548E3">
        <w:rPr>
          <w:spacing w:val="27"/>
        </w:rPr>
        <w:t xml:space="preserve"> </w:t>
      </w:r>
      <w:r w:rsidRPr="008548E3">
        <w:t>позвоночных</w:t>
      </w:r>
      <w:r w:rsidRPr="008548E3">
        <w:rPr>
          <w:spacing w:val="-57"/>
        </w:rPr>
        <w:t xml:space="preserve"> </w:t>
      </w:r>
      <w:r w:rsidRPr="008548E3">
        <w:t>животных»,</w:t>
      </w:r>
      <w:r w:rsidRPr="008548E3">
        <w:rPr>
          <w:spacing w:val="49"/>
        </w:rPr>
        <w:t xml:space="preserve"> </w:t>
      </w:r>
      <w:r w:rsidRPr="008548E3">
        <w:t>«Археоптерикс»,</w:t>
      </w:r>
      <w:r w:rsidRPr="008548E3">
        <w:rPr>
          <w:spacing w:val="50"/>
        </w:rPr>
        <w:t xml:space="preserve"> </w:t>
      </w:r>
      <w:r w:rsidRPr="008548E3">
        <w:t>«Формы</w:t>
      </w:r>
      <w:r w:rsidRPr="008548E3">
        <w:rPr>
          <w:spacing w:val="50"/>
        </w:rPr>
        <w:t xml:space="preserve"> </w:t>
      </w:r>
      <w:r w:rsidRPr="008548E3">
        <w:t>борьбы</w:t>
      </w:r>
      <w:r w:rsidRPr="008548E3">
        <w:rPr>
          <w:spacing w:val="50"/>
        </w:rPr>
        <w:t xml:space="preserve"> </w:t>
      </w:r>
      <w:r w:rsidRPr="008548E3">
        <w:t>за</w:t>
      </w:r>
      <w:r w:rsidRPr="008548E3">
        <w:rPr>
          <w:spacing w:val="50"/>
        </w:rPr>
        <w:t xml:space="preserve"> </w:t>
      </w:r>
      <w:r w:rsidRPr="008548E3">
        <w:t>существование»,</w:t>
      </w:r>
      <w:r w:rsidRPr="008548E3">
        <w:rPr>
          <w:spacing w:val="50"/>
        </w:rPr>
        <w:t xml:space="preserve"> </w:t>
      </w:r>
      <w:r w:rsidRPr="008548E3">
        <w:t>«Естественный</w:t>
      </w:r>
      <w:r w:rsidRPr="008548E3">
        <w:rPr>
          <w:spacing w:val="50"/>
        </w:rPr>
        <w:t xml:space="preserve"> </w:t>
      </w:r>
      <w:r w:rsidRPr="008548E3">
        <w:t>отбор»,</w:t>
      </w:r>
    </w:p>
    <w:p w14:paraId="4DAB84A3" w14:textId="0287BBC2" w:rsidR="00E6487F" w:rsidRPr="008548E3" w:rsidRDefault="001F561B" w:rsidP="008548E3">
      <w:pPr>
        <w:pStyle w:val="a3"/>
        <w:tabs>
          <w:tab w:val="left" w:pos="0"/>
          <w:tab w:val="left" w:pos="2063"/>
          <w:tab w:val="left" w:pos="2974"/>
          <w:tab w:val="left" w:pos="4310"/>
          <w:tab w:val="left" w:pos="6135"/>
          <w:tab w:val="left" w:pos="6971"/>
          <w:tab w:val="left" w:pos="8419"/>
        </w:tabs>
        <w:ind w:left="0" w:right="0" w:firstLine="709"/>
        <w:contextualSpacing/>
      </w:pPr>
      <w:r w:rsidRPr="008548E3">
        <w:t>«Многообразие</w:t>
      </w:r>
      <w:r w:rsidR="00587F47" w:rsidRPr="008548E3">
        <w:t xml:space="preserve"> </w:t>
      </w:r>
      <w:r w:rsidRPr="008548E3">
        <w:t>сортов</w:t>
      </w:r>
      <w:r w:rsidR="00587F47" w:rsidRPr="008548E3">
        <w:t xml:space="preserve"> </w:t>
      </w:r>
      <w:r w:rsidRPr="008548E3">
        <w:t>растений»,</w:t>
      </w:r>
      <w:r w:rsidR="00587F47" w:rsidRPr="008548E3">
        <w:t xml:space="preserve"> </w:t>
      </w:r>
      <w:r w:rsidRPr="008548E3">
        <w:t>«Многообразие</w:t>
      </w:r>
      <w:r w:rsidR="00587F47" w:rsidRPr="008548E3">
        <w:t xml:space="preserve"> </w:t>
      </w:r>
      <w:r w:rsidRPr="008548E3">
        <w:t>пород</w:t>
      </w:r>
      <w:r w:rsidR="00587F47" w:rsidRPr="008548E3">
        <w:t xml:space="preserve"> </w:t>
      </w:r>
      <w:r w:rsidRPr="008548E3">
        <w:t>животных»,</w:t>
      </w:r>
      <w:r w:rsidR="00587F47" w:rsidRPr="008548E3">
        <w:t xml:space="preserve"> </w:t>
      </w:r>
      <w:r w:rsidRPr="008548E3">
        <w:t>«Популяции»,</w:t>
      </w:r>
      <w:r w:rsidR="00587F47" w:rsidRPr="008548E3">
        <w:t xml:space="preserve"> </w:t>
      </w:r>
      <w:r w:rsidRPr="008548E3">
        <w:t>«Мутационная</w:t>
      </w:r>
      <w:r w:rsidRPr="008548E3">
        <w:rPr>
          <w:spacing w:val="80"/>
        </w:rPr>
        <w:t xml:space="preserve"> </w:t>
      </w:r>
      <w:r w:rsidRPr="008548E3">
        <w:t>изменчивость»;</w:t>
      </w:r>
      <w:r w:rsidRPr="008548E3">
        <w:rPr>
          <w:spacing w:val="81"/>
        </w:rPr>
        <w:t xml:space="preserve"> </w:t>
      </w:r>
      <w:r w:rsidRPr="008548E3">
        <w:t>«Ароморфозы»,</w:t>
      </w:r>
      <w:r w:rsidRPr="008548E3">
        <w:rPr>
          <w:spacing w:val="80"/>
        </w:rPr>
        <w:t xml:space="preserve"> </w:t>
      </w:r>
      <w:r w:rsidRPr="008548E3">
        <w:t>«Идиоадаптации»,</w:t>
      </w:r>
      <w:r w:rsidRPr="008548E3">
        <w:rPr>
          <w:spacing w:val="81"/>
        </w:rPr>
        <w:t xml:space="preserve"> </w:t>
      </w:r>
      <w:r w:rsidRPr="008548E3">
        <w:t>«Общая</w:t>
      </w:r>
      <w:r w:rsidRPr="008548E3">
        <w:rPr>
          <w:spacing w:val="81"/>
        </w:rPr>
        <w:t xml:space="preserve"> </w:t>
      </w:r>
      <w:r w:rsidRPr="008548E3">
        <w:t>дегенерация»,</w:t>
      </w:r>
      <w:r w:rsidR="00587F47" w:rsidRPr="008548E3">
        <w:t xml:space="preserve"> </w:t>
      </w:r>
      <w:r w:rsidRPr="008548E3">
        <w:t>«Движущие</w:t>
      </w:r>
      <w:r w:rsidRPr="008548E3">
        <w:rPr>
          <w:spacing w:val="12"/>
        </w:rPr>
        <w:t xml:space="preserve"> </w:t>
      </w:r>
      <w:r w:rsidRPr="008548E3">
        <w:t>силы</w:t>
      </w:r>
      <w:r w:rsidRPr="008548E3">
        <w:rPr>
          <w:spacing w:val="13"/>
        </w:rPr>
        <w:t xml:space="preserve"> </w:t>
      </w:r>
      <w:r w:rsidRPr="008548E3">
        <w:t>эволюции»,</w:t>
      </w:r>
      <w:r w:rsidRPr="008548E3">
        <w:rPr>
          <w:spacing w:val="13"/>
        </w:rPr>
        <w:t xml:space="preserve"> </w:t>
      </w:r>
      <w:r w:rsidRPr="008548E3">
        <w:t>«Карта-схема</w:t>
      </w:r>
      <w:r w:rsidRPr="008548E3">
        <w:rPr>
          <w:spacing w:val="13"/>
        </w:rPr>
        <w:t xml:space="preserve"> </w:t>
      </w:r>
      <w:r w:rsidRPr="008548E3">
        <w:t>маршрута</w:t>
      </w:r>
      <w:r w:rsidRPr="008548E3">
        <w:rPr>
          <w:spacing w:val="13"/>
        </w:rPr>
        <w:t xml:space="preserve"> </w:t>
      </w:r>
      <w:r w:rsidRPr="008548E3">
        <w:t>путешествия</w:t>
      </w:r>
      <w:r w:rsidRPr="008548E3">
        <w:rPr>
          <w:spacing w:val="12"/>
        </w:rPr>
        <w:t xml:space="preserve"> </w:t>
      </w:r>
      <w:r w:rsidRPr="008548E3">
        <w:t>Ч.</w:t>
      </w:r>
      <w:r w:rsidRPr="008548E3">
        <w:rPr>
          <w:spacing w:val="13"/>
        </w:rPr>
        <w:t xml:space="preserve"> </w:t>
      </w:r>
      <w:r w:rsidRPr="008548E3">
        <w:t>Дарвина»,</w:t>
      </w:r>
      <w:r w:rsidRPr="008548E3">
        <w:rPr>
          <w:spacing w:val="13"/>
        </w:rPr>
        <w:t xml:space="preserve"> </w:t>
      </w:r>
      <w:r w:rsidRPr="008548E3">
        <w:t>«Борьба</w:t>
      </w:r>
      <w:r w:rsidRPr="008548E3">
        <w:rPr>
          <w:spacing w:val="13"/>
        </w:rPr>
        <w:t xml:space="preserve"> </w:t>
      </w:r>
      <w:r w:rsidRPr="008548E3">
        <w:lastRenderedPageBreak/>
        <w:t>за</w:t>
      </w:r>
      <w:r w:rsidRPr="008548E3">
        <w:rPr>
          <w:spacing w:val="-57"/>
        </w:rPr>
        <w:t xml:space="preserve"> </w:t>
      </w:r>
      <w:r w:rsidRPr="008548E3">
        <w:t>существование»,</w:t>
      </w:r>
      <w:r w:rsidRPr="008548E3">
        <w:rPr>
          <w:spacing w:val="104"/>
        </w:rPr>
        <w:t xml:space="preserve"> </w:t>
      </w:r>
      <w:r w:rsidRPr="008548E3">
        <w:t>«Приспособленность</w:t>
      </w:r>
      <w:r w:rsidRPr="008548E3">
        <w:rPr>
          <w:spacing w:val="104"/>
        </w:rPr>
        <w:t xml:space="preserve"> </w:t>
      </w:r>
      <w:r w:rsidRPr="008548E3">
        <w:t>организмов»,</w:t>
      </w:r>
      <w:r w:rsidRPr="008548E3">
        <w:rPr>
          <w:spacing w:val="104"/>
        </w:rPr>
        <w:t xml:space="preserve"> </w:t>
      </w:r>
      <w:r w:rsidRPr="008548E3">
        <w:t>«Географическое</w:t>
      </w:r>
      <w:r w:rsidRPr="008548E3">
        <w:rPr>
          <w:spacing w:val="104"/>
        </w:rPr>
        <w:t xml:space="preserve"> </w:t>
      </w:r>
      <w:r w:rsidRPr="008548E3">
        <w:t>видообразование»,</w:t>
      </w:r>
      <w:r w:rsidR="00587F47" w:rsidRPr="008548E3">
        <w:t xml:space="preserve"> </w:t>
      </w:r>
      <w:r w:rsidRPr="008548E3">
        <w:t>«Экологическое</w:t>
      </w:r>
      <w:r w:rsidRPr="008548E3">
        <w:rPr>
          <w:spacing w:val="-4"/>
        </w:rPr>
        <w:t xml:space="preserve"> </w:t>
      </w:r>
      <w:r w:rsidRPr="008548E3">
        <w:t>видообразование».</w:t>
      </w:r>
    </w:p>
    <w:p w14:paraId="480C370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Оборудование</w:t>
      </w:r>
      <w:r w:rsidRPr="008548E3">
        <w:t>: коллекция насекомых с различными типами окраски; набор плодов и</w:t>
      </w:r>
      <w:r w:rsidRPr="008548E3">
        <w:rPr>
          <w:spacing w:val="1"/>
        </w:rPr>
        <w:t xml:space="preserve"> </w:t>
      </w:r>
      <w:r w:rsidRPr="008548E3">
        <w:t xml:space="preserve">семян; коллекция «Примеры защитных приспособлений у животных»; </w:t>
      </w:r>
      <w:r w:rsidRPr="008548E3">
        <w:t>модель «Основные</w:t>
      </w:r>
      <w:r w:rsidRPr="008548E3">
        <w:rPr>
          <w:spacing w:val="1"/>
        </w:rPr>
        <w:t xml:space="preserve"> </w:t>
      </w:r>
      <w:r w:rsidRPr="008548E3">
        <w:t>направления</w:t>
      </w:r>
      <w:r w:rsidRPr="008548E3">
        <w:rPr>
          <w:spacing w:val="-1"/>
        </w:rPr>
        <w:t xml:space="preserve"> </w:t>
      </w:r>
      <w:r w:rsidRPr="008548E3">
        <w:t>эволюции»;</w:t>
      </w:r>
      <w:r w:rsidRPr="008548E3">
        <w:rPr>
          <w:spacing w:val="-2"/>
        </w:rPr>
        <w:t xml:space="preserve"> </w:t>
      </w:r>
      <w:r w:rsidRPr="008548E3">
        <w:t>объёмная модель</w:t>
      </w:r>
      <w:r w:rsidRPr="008548E3">
        <w:rPr>
          <w:spacing w:val="-1"/>
        </w:rPr>
        <w:t xml:space="preserve"> </w:t>
      </w:r>
      <w:r w:rsidRPr="008548E3">
        <w:t>«Строение</w:t>
      </w:r>
      <w:r w:rsidRPr="008548E3">
        <w:rPr>
          <w:spacing w:val="-1"/>
        </w:rPr>
        <w:t xml:space="preserve"> </w:t>
      </w:r>
      <w:r w:rsidRPr="008548E3">
        <w:t>головного</w:t>
      </w:r>
      <w:r w:rsidRPr="008548E3">
        <w:rPr>
          <w:spacing w:val="-1"/>
        </w:rPr>
        <w:t xml:space="preserve"> </w:t>
      </w:r>
      <w:r w:rsidRPr="008548E3">
        <w:t>мозга</w:t>
      </w:r>
      <w:r w:rsidRPr="008548E3">
        <w:rPr>
          <w:spacing w:val="-1"/>
        </w:rPr>
        <w:t xml:space="preserve"> </w:t>
      </w:r>
      <w:r w:rsidRPr="008548E3">
        <w:t>позвоночных».</w:t>
      </w:r>
    </w:p>
    <w:p w14:paraId="17A720B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Биогеографическая карта мира; коллекция «Формы сохранности ископаемых животных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растений»;</w:t>
      </w:r>
      <w:r w:rsidRPr="008548E3">
        <w:rPr>
          <w:spacing w:val="1"/>
        </w:rPr>
        <w:t xml:space="preserve"> </w:t>
      </w:r>
      <w:r w:rsidRPr="008548E3">
        <w:t>модель-аппликация</w:t>
      </w:r>
      <w:r w:rsidRPr="008548E3">
        <w:rPr>
          <w:spacing w:val="1"/>
        </w:rPr>
        <w:t xml:space="preserve"> </w:t>
      </w:r>
      <w:r w:rsidRPr="008548E3">
        <w:t>«Перекрёст</w:t>
      </w:r>
      <w:r w:rsidRPr="008548E3">
        <w:rPr>
          <w:spacing w:val="1"/>
        </w:rPr>
        <w:t xml:space="preserve"> </w:t>
      </w:r>
      <w:r w:rsidRPr="008548E3">
        <w:t>хромосом»;</w:t>
      </w:r>
      <w:r w:rsidRPr="008548E3">
        <w:rPr>
          <w:spacing w:val="1"/>
        </w:rPr>
        <w:t xml:space="preserve"> </w:t>
      </w:r>
      <w:r w:rsidRPr="008548E3">
        <w:t>влажные</w:t>
      </w:r>
      <w:r w:rsidRPr="008548E3">
        <w:rPr>
          <w:spacing w:val="1"/>
        </w:rPr>
        <w:t xml:space="preserve"> </w:t>
      </w:r>
      <w:r w:rsidRPr="008548E3">
        <w:t>препараты</w:t>
      </w:r>
      <w:r w:rsidRPr="008548E3">
        <w:rPr>
          <w:spacing w:val="1"/>
        </w:rPr>
        <w:t xml:space="preserve"> </w:t>
      </w:r>
      <w:r w:rsidRPr="008548E3">
        <w:t>«Развитие</w:t>
      </w:r>
      <w:r w:rsidRPr="008548E3">
        <w:rPr>
          <w:spacing w:val="1"/>
        </w:rPr>
        <w:t xml:space="preserve"> </w:t>
      </w:r>
      <w:r w:rsidRPr="008548E3">
        <w:t>насекомого»,</w:t>
      </w:r>
      <w:r w:rsidRPr="008548E3">
        <w:rPr>
          <w:spacing w:val="1"/>
        </w:rPr>
        <w:t xml:space="preserve"> </w:t>
      </w:r>
      <w:r w:rsidRPr="008548E3">
        <w:t>«Развитие</w:t>
      </w:r>
      <w:r w:rsidRPr="008548E3">
        <w:rPr>
          <w:spacing w:val="1"/>
        </w:rPr>
        <w:t xml:space="preserve"> </w:t>
      </w:r>
      <w:r w:rsidRPr="008548E3">
        <w:t>лягушки»;</w:t>
      </w:r>
      <w:r w:rsidRPr="008548E3">
        <w:rPr>
          <w:spacing w:val="1"/>
        </w:rPr>
        <w:t xml:space="preserve"> </w:t>
      </w:r>
      <w:r w:rsidRPr="008548E3">
        <w:t>микропрепарат</w:t>
      </w:r>
      <w:r w:rsidRPr="008548E3">
        <w:rPr>
          <w:spacing w:val="1"/>
        </w:rPr>
        <w:t xml:space="preserve"> </w:t>
      </w:r>
      <w:r w:rsidRPr="008548E3">
        <w:t>«Дрозофила»</w:t>
      </w:r>
      <w:r w:rsidRPr="008548E3">
        <w:rPr>
          <w:spacing w:val="1"/>
        </w:rPr>
        <w:t xml:space="preserve"> </w:t>
      </w:r>
      <w:r w:rsidRPr="008548E3">
        <w:t>(норма,</w:t>
      </w:r>
      <w:r w:rsidRPr="008548E3">
        <w:rPr>
          <w:spacing w:val="1"/>
        </w:rPr>
        <w:t xml:space="preserve"> </w:t>
      </w:r>
      <w:r w:rsidRPr="008548E3">
        <w:t>мутации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крыльев</w:t>
      </w:r>
      <w:r w:rsidRPr="008548E3">
        <w:rPr>
          <w:spacing w:val="-1"/>
        </w:rPr>
        <w:t xml:space="preserve"> </w:t>
      </w:r>
      <w:r w:rsidRPr="008548E3">
        <w:t>и окраски</w:t>
      </w:r>
      <w:r w:rsidRPr="008548E3">
        <w:rPr>
          <w:spacing w:val="-1"/>
        </w:rPr>
        <w:t xml:space="preserve"> </w:t>
      </w:r>
      <w:r w:rsidRPr="008548E3">
        <w:t>тела).</w:t>
      </w:r>
    </w:p>
    <w:p w14:paraId="019FEAC6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Лабораторные</w:t>
      </w:r>
      <w:r w:rsidRPr="008548E3">
        <w:rPr>
          <w:spacing w:val="-2"/>
        </w:rPr>
        <w:t xml:space="preserve"> </w:t>
      </w:r>
      <w:r w:rsidRPr="008548E3">
        <w:t>и практические</w:t>
      </w:r>
      <w:r w:rsidRPr="008548E3">
        <w:rPr>
          <w:spacing w:val="-2"/>
        </w:rPr>
        <w:t xml:space="preserve"> </w:t>
      </w:r>
      <w:r w:rsidRPr="008548E3">
        <w:t>работы:</w:t>
      </w:r>
    </w:p>
    <w:p w14:paraId="6EFE67EC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Лабораторная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работа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№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1.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«Сравнение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морфологическому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критерию».</w:t>
      </w:r>
    </w:p>
    <w:p w14:paraId="30E5B934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Лабораторная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работа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№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2.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«Описание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приспособленности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организма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её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относительного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характера».</w:t>
      </w:r>
    </w:p>
    <w:p w14:paraId="77FED7A1" w14:textId="77777777" w:rsidR="00E6487F" w:rsidRPr="008548E3" w:rsidRDefault="001F561B" w:rsidP="008548E3">
      <w:pPr>
        <w:pStyle w:val="3"/>
        <w:tabs>
          <w:tab w:val="left" w:pos="0"/>
        </w:tabs>
        <w:spacing w:before="158"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2. Возникновение</w:t>
      </w:r>
      <w:r w:rsidRPr="008548E3">
        <w:rPr>
          <w:spacing w:val="-2"/>
        </w:rPr>
        <w:t xml:space="preserve"> </w:t>
      </w:r>
      <w:r w:rsidRPr="008548E3">
        <w:t>и развитие</w:t>
      </w:r>
      <w:r w:rsidRPr="008548E3">
        <w:rPr>
          <w:spacing w:val="-2"/>
        </w:rPr>
        <w:t xml:space="preserve"> </w:t>
      </w:r>
      <w:r w:rsidRPr="008548E3">
        <w:t>жизни на</w:t>
      </w:r>
      <w:r w:rsidRPr="008548E3">
        <w:rPr>
          <w:spacing w:val="-1"/>
        </w:rPr>
        <w:t xml:space="preserve"> </w:t>
      </w:r>
      <w:r w:rsidRPr="008548E3">
        <w:t>Земле</w:t>
      </w:r>
      <w:r w:rsidRPr="008548E3">
        <w:rPr>
          <w:spacing w:val="-1"/>
        </w:rPr>
        <w:t xml:space="preserve"> </w:t>
      </w:r>
      <w:r w:rsidRPr="008548E3">
        <w:t>(9</w:t>
      </w:r>
      <w:r w:rsidRPr="008548E3">
        <w:rPr>
          <w:spacing w:val="-1"/>
        </w:rPr>
        <w:t xml:space="preserve"> </w:t>
      </w:r>
      <w:r w:rsidRPr="008548E3">
        <w:t>ч)</w:t>
      </w:r>
    </w:p>
    <w:p w14:paraId="06A3303B" w14:textId="77777777" w:rsidR="00E6487F" w:rsidRPr="008548E3" w:rsidRDefault="001F561B" w:rsidP="008548E3">
      <w:pPr>
        <w:pStyle w:val="a3"/>
        <w:tabs>
          <w:tab w:val="left" w:pos="0"/>
        </w:tabs>
        <w:spacing w:before="113"/>
        <w:ind w:left="0" w:right="0" w:firstLine="709"/>
        <w:contextualSpacing/>
      </w:pPr>
      <w:r w:rsidRPr="008548E3">
        <w:t>Донаучные</w:t>
      </w:r>
      <w:r w:rsidRPr="008548E3">
        <w:rPr>
          <w:spacing w:val="1"/>
        </w:rPr>
        <w:t xml:space="preserve"> </w:t>
      </w:r>
      <w:r w:rsidRPr="008548E3">
        <w:t>представления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зарождении</w:t>
      </w:r>
      <w:r w:rsidRPr="008548E3">
        <w:rPr>
          <w:spacing w:val="1"/>
        </w:rPr>
        <w:t xml:space="preserve"> </w:t>
      </w:r>
      <w:r w:rsidRPr="008548E3">
        <w:t>жизни.</w:t>
      </w:r>
      <w:r w:rsidRPr="008548E3">
        <w:rPr>
          <w:spacing w:val="1"/>
        </w:rPr>
        <w:t xml:space="preserve"> </w:t>
      </w:r>
      <w:r w:rsidRPr="008548E3">
        <w:t>Научные</w:t>
      </w:r>
      <w:r w:rsidRPr="008548E3">
        <w:rPr>
          <w:spacing w:val="1"/>
        </w:rPr>
        <w:t xml:space="preserve"> </w:t>
      </w:r>
      <w:r w:rsidRPr="008548E3">
        <w:t>гипотезы</w:t>
      </w:r>
      <w:r w:rsidRPr="008548E3">
        <w:rPr>
          <w:spacing w:val="1"/>
        </w:rPr>
        <w:t xml:space="preserve"> </w:t>
      </w:r>
      <w:r w:rsidRPr="008548E3">
        <w:t>возникновения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Земле:</w:t>
      </w:r>
      <w:r w:rsidRPr="008548E3">
        <w:rPr>
          <w:spacing w:val="1"/>
        </w:rPr>
        <w:t xml:space="preserve"> </w:t>
      </w:r>
      <w:r w:rsidRPr="008548E3">
        <w:t>абиогенез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панспермия.</w:t>
      </w:r>
      <w:r w:rsidRPr="008548E3">
        <w:rPr>
          <w:spacing w:val="1"/>
        </w:rPr>
        <w:t xml:space="preserve"> </w:t>
      </w:r>
      <w:r w:rsidRPr="008548E3">
        <w:t>Химическая</w:t>
      </w:r>
      <w:r w:rsidRPr="008548E3">
        <w:rPr>
          <w:spacing w:val="1"/>
        </w:rPr>
        <w:t xml:space="preserve"> </w:t>
      </w:r>
      <w:r w:rsidRPr="008548E3">
        <w:t>эволюц</w:t>
      </w:r>
      <w:r w:rsidRPr="008548E3">
        <w:t>ия.</w:t>
      </w:r>
      <w:r w:rsidRPr="008548E3">
        <w:rPr>
          <w:spacing w:val="1"/>
        </w:rPr>
        <w:t xml:space="preserve"> </w:t>
      </w:r>
      <w:r w:rsidRPr="008548E3">
        <w:t>Абиогенный</w:t>
      </w:r>
      <w:r w:rsidRPr="008548E3">
        <w:rPr>
          <w:spacing w:val="1"/>
        </w:rPr>
        <w:t xml:space="preserve"> </w:t>
      </w:r>
      <w:r w:rsidRPr="008548E3">
        <w:t>синтез</w:t>
      </w:r>
      <w:r w:rsidRPr="008548E3">
        <w:rPr>
          <w:spacing w:val="1"/>
        </w:rPr>
        <w:t xml:space="preserve"> </w:t>
      </w:r>
      <w:r w:rsidRPr="008548E3">
        <w:t>органических веществ из неорганических. Экспериментальное подтверждение химической</w:t>
      </w:r>
      <w:r w:rsidRPr="008548E3">
        <w:rPr>
          <w:spacing w:val="1"/>
        </w:rPr>
        <w:t xml:space="preserve"> </w:t>
      </w:r>
      <w:r w:rsidRPr="008548E3">
        <w:t>эволюции. Начальные этапы биологической эволюции. Гипотеза РНК-мира. Формирование</w:t>
      </w:r>
      <w:r w:rsidRPr="008548E3">
        <w:rPr>
          <w:spacing w:val="1"/>
        </w:rPr>
        <w:t xml:space="preserve"> </w:t>
      </w:r>
      <w:proofErr w:type="spellStart"/>
      <w:r w:rsidRPr="008548E3">
        <w:t>мебранных</w:t>
      </w:r>
      <w:proofErr w:type="spellEnd"/>
      <w:r w:rsidRPr="008548E3">
        <w:rPr>
          <w:spacing w:val="1"/>
        </w:rPr>
        <w:t xml:space="preserve"> </w:t>
      </w:r>
      <w:r w:rsidRPr="008548E3">
        <w:t>структур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возникновение</w:t>
      </w:r>
      <w:r w:rsidRPr="008548E3">
        <w:rPr>
          <w:spacing w:val="1"/>
        </w:rPr>
        <w:t xml:space="preserve"> </w:t>
      </w:r>
      <w:proofErr w:type="spellStart"/>
      <w:r w:rsidRPr="008548E3">
        <w:t>протоклетки</w:t>
      </w:r>
      <w:proofErr w:type="spellEnd"/>
      <w:r w:rsidRPr="008548E3">
        <w:t>.</w:t>
      </w:r>
      <w:r w:rsidRPr="008548E3">
        <w:rPr>
          <w:spacing w:val="1"/>
        </w:rPr>
        <w:t xml:space="preserve"> </w:t>
      </w:r>
      <w:r w:rsidRPr="008548E3">
        <w:t>Первые</w:t>
      </w:r>
      <w:r w:rsidRPr="008548E3">
        <w:rPr>
          <w:spacing w:val="1"/>
        </w:rPr>
        <w:t xml:space="preserve"> </w:t>
      </w:r>
      <w:r w:rsidRPr="008548E3">
        <w:t>клетки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эволюция.</w:t>
      </w:r>
      <w:r w:rsidRPr="008548E3">
        <w:rPr>
          <w:spacing w:val="-57"/>
        </w:rPr>
        <w:t xml:space="preserve"> </w:t>
      </w:r>
      <w:r w:rsidRPr="008548E3">
        <w:t>Формирование</w:t>
      </w:r>
      <w:r w:rsidRPr="008548E3">
        <w:rPr>
          <w:spacing w:val="-2"/>
        </w:rPr>
        <w:t xml:space="preserve"> </w:t>
      </w:r>
      <w:r w:rsidRPr="008548E3">
        <w:t>основных групп живых организмов.</w:t>
      </w:r>
    </w:p>
    <w:p w14:paraId="3D7DFAE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Развитие жизни на Земле по эрам и периодам. </w:t>
      </w:r>
      <w:proofErr w:type="spellStart"/>
      <w:r w:rsidRPr="008548E3">
        <w:t>Катархей</w:t>
      </w:r>
      <w:proofErr w:type="spellEnd"/>
      <w:r w:rsidRPr="008548E3">
        <w:t>. Архейская и протерозойская</w:t>
      </w:r>
      <w:r w:rsidRPr="008548E3">
        <w:rPr>
          <w:spacing w:val="1"/>
        </w:rPr>
        <w:t xml:space="preserve"> </w:t>
      </w:r>
      <w:r w:rsidRPr="008548E3">
        <w:t>эры. Палеозойская эра и её периоды: кембрийский, ордовикский, силурийский, девонский,</w:t>
      </w:r>
      <w:r w:rsidRPr="008548E3">
        <w:rPr>
          <w:spacing w:val="1"/>
        </w:rPr>
        <w:t xml:space="preserve"> </w:t>
      </w:r>
      <w:r w:rsidRPr="008548E3">
        <w:t>каменноугольный,</w:t>
      </w:r>
      <w:r w:rsidRPr="008548E3">
        <w:rPr>
          <w:spacing w:val="-1"/>
        </w:rPr>
        <w:t xml:space="preserve"> </w:t>
      </w:r>
      <w:r w:rsidRPr="008548E3">
        <w:t>пермский.</w:t>
      </w:r>
    </w:p>
    <w:p w14:paraId="250F8E5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Мезозо</w:t>
      </w:r>
      <w:r w:rsidRPr="008548E3">
        <w:t>йская</w:t>
      </w:r>
      <w:r w:rsidRPr="008548E3">
        <w:rPr>
          <w:spacing w:val="-2"/>
        </w:rPr>
        <w:t xml:space="preserve"> </w:t>
      </w:r>
      <w:r w:rsidRPr="008548E3">
        <w:t>эра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её</w:t>
      </w:r>
      <w:r w:rsidRPr="008548E3">
        <w:rPr>
          <w:spacing w:val="-2"/>
        </w:rPr>
        <w:t xml:space="preserve"> </w:t>
      </w:r>
      <w:r w:rsidRPr="008548E3">
        <w:t>периоды:</w:t>
      </w:r>
      <w:r w:rsidRPr="008548E3">
        <w:rPr>
          <w:spacing w:val="-1"/>
        </w:rPr>
        <w:t xml:space="preserve"> </w:t>
      </w:r>
      <w:r w:rsidRPr="008548E3">
        <w:t>триасовый,</w:t>
      </w:r>
      <w:r w:rsidRPr="008548E3">
        <w:rPr>
          <w:spacing w:val="-2"/>
        </w:rPr>
        <w:t xml:space="preserve"> </w:t>
      </w:r>
      <w:r w:rsidRPr="008548E3">
        <w:t>юрский,</w:t>
      </w:r>
      <w:r w:rsidRPr="008548E3">
        <w:rPr>
          <w:spacing w:val="-1"/>
        </w:rPr>
        <w:t xml:space="preserve"> </w:t>
      </w:r>
      <w:r w:rsidRPr="008548E3">
        <w:t>меловой.</w:t>
      </w:r>
    </w:p>
    <w:p w14:paraId="60D392D0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Кайнозойская</w:t>
      </w:r>
      <w:r w:rsidRPr="008548E3">
        <w:rPr>
          <w:spacing w:val="-2"/>
        </w:rPr>
        <w:t xml:space="preserve"> </w:t>
      </w:r>
      <w:r w:rsidRPr="008548E3">
        <w:t>эра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её</w:t>
      </w:r>
      <w:r w:rsidRPr="008548E3">
        <w:rPr>
          <w:spacing w:val="-3"/>
        </w:rPr>
        <w:t xml:space="preserve"> </w:t>
      </w:r>
      <w:r w:rsidRPr="008548E3">
        <w:t>периоды:</w:t>
      </w:r>
      <w:r w:rsidRPr="008548E3">
        <w:rPr>
          <w:spacing w:val="-1"/>
        </w:rPr>
        <w:t xml:space="preserve"> </w:t>
      </w:r>
      <w:r w:rsidRPr="008548E3">
        <w:t>палеогеновый,</w:t>
      </w:r>
      <w:r w:rsidRPr="008548E3">
        <w:rPr>
          <w:spacing w:val="-2"/>
        </w:rPr>
        <w:t xml:space="preserve"> </w:t>
      </w:r>
      <w:r w:rsidRPr="008548E3">
        <w:t>неогеновый,</w:t>
      </w:r>
      <w:r w:rsidRPr="008548E3">
        <w:rPr>
          <w:spacing w:val="-2"/>
        </w:rPr>
        <w:t xml:space="preserve"> </w:t>
      </w:r>
      <w:r w:rsidRPr="008548E3">
        <w:t>антропогеновый.</w:t>
      </w:r>
    </w:p>
    <w:p w14:paraId="2FB42A2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Характеристика</w:t>
      </w:r>
      <w:r w:rsidRPr="008548E3">
        <w:rPr>
          <w:spacing w:val="1"/>
        </w:rPr>
        <w:t xml:space="preserve"> </w:t>
      </w:r>
      <w:r w:rsidRPr="008548E3">
        <w:t>климата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геологических</w:t>
      </w:r>
      <w:r w:rsidRPr="008548E3">
        <w:rPr>
          <w:spacing w:val="1"/>
        </w:rPr>
        <w:t xml:space="preserve"> </w:t>
      </w:r>
      <w:r w:rsidRPr="008548E3">
        <w:t>процессов.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этапы</w:t>
      </w:r>
      <w:r w:rsidRPr="008548E3">
        <w:rPr>
          <w:spacing w:val="1"/>
        </w:rPr>
        <w:t xml:space="preserve"> </w:t>
      </w:r>
      <w:r w:rsidRPr="008548E3">
        <w:t>эволюции</w:t>
      </w:r>
      <w:r w:rsidRPr="008548E3">
        <w:rPr>
          <w:spacing w:val="1"/>
        </w:rPr>
        <w:t xml:space="preserve"> </w:t>
      </w:r>
      <w:r w:rsidRPr="008548E3">
        <w:t xml:space="preserve">растительного и животного мира. Ароморфозы у </w:t>
      </w:r>
      <w:r w:rsidRPr="008548E3">
        <w:t>растений и животных. Появление, расцвет и</w:t>
      </w:r>
      <w:r w:rsidRPr="008548E3">
        <w:rPr>
          <w:spacing w:val="-57"/>
        </w:rPr>
        <w:t xml:space="preserve"> </w:t>
      </w:r>
      <w:r w:rsidRPr="008548E3">
        <w:t>вымирание</w:t>
      </w:r>
      <w:r w:rsidRPr="008548E3">
        <w:rPr>
          <w:spacing w:val="-2"/>
        </w:rPr>
        <w:t xml:space="preserve"> </w:t>
      </w:r>
      <w:r w:rsidRPr="008548E3">
        <w:t>групп живых организмов.</w:t>
      </w:r>
    </w:p>
    <w:p w14:paraId="2DC1E5E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Система</w:t>
      </w:r>
      <w:r w:rsidRPr="008548E3">
        <w:rPr>
          <w:spacing w:val="1"/>
        </w:rPr>
        <w:t xml:space="preserve"> </w:t>
      </w:r>
      <w:r w:rsidRPr="008548E3">
        <w:t>органического</w:t>
      </w:r>
      <w:r w:rsidRPr="008548E3">
        <w:rPr>
          <w:spacing w:val="1"/>
        </w:rPr>
        <w:t xml:space="preserve"> </w:t>
      </w:r>
      <w:r w:rsidRPr="008548E3">
        <w:t>мира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отражение</w:t>
      </w:r>
      <w:r w:rsidRPr="008548E3">
        <w:rPr>
          <w:spacing w:val="1"/>
        </w:rPr>
        <w:t xml:space="preserve"> </w:t>
      </w:r>
      <w:r w:rsidRPr="008548E3">
        <w:t>эволюции.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систематические</w:t>
      </w:r>
      <w:r w:rsidRPr="008548E3">
        <w:rPr>
          <w:spacing w:val="1"/>
        </w:rPr>
        <w:t xml:space="preserve"> </w:t>
      </w:r>
      <w:r w:rsidRPr="008548E3">
        <w:t>группы</w:t>
      </w:r>
      <w:r w:rsidRPr="008548E3">
        <w:rPr>
          <w:spacing w:val="-1"/>
        </w:rPr>
        <w:t xml:space="preserve"> </w:t>
      </w:r>
      <w:r w:rsidRPr="008548E3">
        <w:t>организмов.</w:t>
      </w:r>
    </w:p>
    <w:p w14:paraId="029E5AB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Эволюция</w:t>
      </w:r>
      <w:r w:rsidRPr="008548E3">
        <w:rPr>
          <w:spacing w:val="1"/>
        </w:rPr>
        <w:t xml:space="preserve"> </w:t>
      </w:r>
      <w:r w:rsidRPr="008548E3">
        <w:t>человека.</w:t>
      </w:r>
      <w:r w:rsidRPr="008548E3">
        <w:rPr>
          <w:spacing w:val="1"/>
        </w:rPr>
        <w:t xml:space="preserve"> </w:t>
      </w:r>
      <w:r w:rsidRPr="008548E3">
        <w:t>Антропология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наука.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представлений</w:t>
      </w:r>
      <w:r w:rsidRPr="008548E3">
        <w:rPr>
          <w:spacing w:val="6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происхождении чел</w:t>
      </w:r>
      <w:r w:rsidRPr="008548E3">
        <w:t>овека. Методы изучения антропогенеза. Сходства и различия человека и</w:t>
      </w:r>
      <w:r w:rsidRPr="008548E3">
        <w:rPr>
          <w:spacing w:val="1"/>
        </w:rPr>
        <w:t xml:space="preserve"> </w:t>
      </w:r>
      <w:r w:rsidRPr="008548E3">
        <w:t>животных.</w:t>
      </w:r>
      <w:r w:rsidRPr="008548E3">
        <w:rPr>
          <w:spacing w:val="-2"/>
        </w:rPr>
        <w:t xml:space="preserve"> </w:t>
      </w:r>
      <w:r w:rsidRPr="008548E3">
        <w:t>Систематическое</w:t>
      </w:r>
      <w:r w:rsidRPr="008548E3">
        <w:rPr>
          <w:spacing w:val="-1"/>
        </w:rPr>
        <w:t xml:space="preserve"> </w:t>
      </w:r>
      <w:r w:rsidRPr="008548E3">
        <w:t>положение</w:t>
      </w:r>
      <w:r w:rsidRPr="008548E3">
        <w:rPr>
          <w:spacing w:val="-1"/>
        </w:rPr>
        <w:t xml:space="preserve"> </w:t>
      </w:r>
      <w:r w:rsidRPr="008548E3">
        <w:t>человека.</w:t>
      </w:r>
    </w:p>
    <w:p w14:paraId="57FB3FF6" w14:textId="7FFFA96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Движущие</w:t>
      </w:r>
      <w:r w:rsidRPr="008548E3">
        <w:rPr>
          <w:spacing w:val="1"/>
        </w:rPr>
        <w:t xml:space="preserve"> </w:t>
      </w:r>
      <w:r w:rsidRPr="008548E3">
        <w:t>силы</w:t>
      </w:r>
      <w:r w:rsidRPr="008548E3">
        <w:rPr>
          <w:spacing w:val="1"/>
        </w:rPr>
        <w:t xml:space="preserve"> </w:t>
      </w:r>
      <w:r w:rsidRPr="008548E3">
        <w:t>(факторы)</w:t>
      </w:r>
      <w:r w:rsidRPr="008548E3">
        <w:rPr>
          <w:spacing w:val="1"/>
        </w:rPr>
        <w:t xml:space="preserve"> </w:t>
      </w:r>
      <w:r w:rsidRPr="008548E3">
        <w:t>антропогенеза.</w:t>
      </w:r>
      <w:r w:rsidRPr="008548E3">
        <w:rPr>
          <w:spacing w:val="1"/>
        </w:rPr>
        <w:t xml:space="preserve"> </w:t>
      </w:r>
      <w:r w:rsidRPr="008548E3">
        <w:t>Наследственная</w:t>
      </w:r>
      <w:r w:rsidRPr="008548E3">
        <w:rPr>
          <w:spacing w:val="1"/>
        </w:rPr>
        <w:t xml:space="preserve"> </w:t>
      </w:r>
      <w:r w:rsidRPr="008548E3">
        <w:t>изменчивость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естественный отбор. Общественный образ жизни, изготовление орудий труда,</w:t>
      </w:r>
      <w:r w:rsidRPr="008548E3">
        <w:t xml:space="preserve"> мышление,</w:t>
      </w:r>
      <w:r w:rsidRPr="008548E3">
        <w:rPr>
          <w:spacing w:val="1"/>
        </w:rPr>
        <w:t xml:space="preserve"> </w:t>
      </w:r>
      <w:r w:rsidRPr="008548E3">
        <w:t>речь.</w:t>
      </w:r>
      <w:r w:rsidR="00587F47" w:rsidRPr="008548E3"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стадии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ветви</w:t>
      </w:r>
      <w:r w:rsidRPr="008548E3">
        <w:rPr>
          <w:spacing w:val="1"/>
        </w:rPr>
        <w:t xml:space="preserve"> </w:t>
      </w:r>
      <w:r w:rsidRPr="008548E3">
        <w:t>эволюции</w:t>
      </w:r>
      <w:r w:rsidRPr="008548E3">
        <w:rPr>
          <w:spacing w:val="1"/>
        </w:rPr>
        <w:t xml:space="preserve"> </w:t>
      </w:r>
      <w:r w:rsidRPr="008548E3">
        <w:t>человека:</w:t>
      </w:r>
      <w:r w:rsidRPr="008548E3">
        <w:rPr>
          <w:spacing w:val="1"/>
        </w:rPr>
        <w:t xml:space="preserve"> </w:t>
      </w:r>
      <w:r w:rsidRPr="008548E3">
        <w:t>австралопитеки,</w:t>
      </w:r>
      <w:r w:rsidRPr="008548E3">
        <w:rPr>
          <w:spacing w:val="1"/>
        </w:rPr>
        <w:t xml:space="preserve"> </w:t>
      </w:r>
      <w:r w:rsidRPr="008548E3">
        <w:t>Человек</w:t>
      </w:r>
      <w:r w:rsidRPr="008548E3">
        <w:rPr>
          <w:spacing w:val="1"/>
        </w:rPr>
        <w:t xml:space="preserve"> </w:t>
      </w:r>
      <w:r w:rsidRPr="008548E3">
        <w:t>умелый,</w:t>
      </w:r>
      <w:r w:rsidRPr="008548E3">
        <w:rPr>
          <w:spacing w:val="1"/>
        </w:rPr>
        <w:t xml:space="preserve"> </w:t>
      </w:r>
      <w:r w:rsidRPr="008548E3">
        <w:t>Человек прямоходящий, Человек неандертальский, Человек разумный. Находки ископаемых</w:t>
      </w:r>
      <w:r w:rsidRPr="008548E3">
        <w:rPr>
          <w:spacing w:val="1"/>
        </w:rPr>
        <w:t xml:space="preserve"> </w:t>
      </w:r>
      <w:r w:rsidRPr="008548E3">
        <w:t>остатков,</w:t>
      </w:r>
      <w:r w:rsidRPr="008548E3">
        <w:rPr>
          <w:spacing w:val="1"/>
        </w:rPr>
        <w:t xml:space="preserve"> </w:t>
      </w:r>
      <w:r w:rsidRPr="008548E3">
        <w:t>время</w:t>
      </w:r>
      <w:r w:rsidRPr="008548E3">
        <w:rPr>
          <w:spacing w:val="1"/>
        </w:rPr>
        <w:t xml:space="preserve"> </w:t>
      </w:r>
      <w:r w:rsidRPr="008548E3">
        <w:t>существования,</w:t>
      </w:r>
      <w:r w:rsidRPr="008548E3">
        <w:rPr>
          <w:spacing w:val="1"/>
        </w:rPr>
        <w:t xml:space="preserve"> </w:t>
      </w:r>
      <w:r w:rsidRPr="008548E3">
        <w:t>область</w:t>
      </w:r>
      <w:r w:rsidRPr="008548E3">
        <w:rPr>
          <w:spacing w:val="1"/>
        </w:rPr>
        <w:t xml:space="preserve"> </w:t>
      </w:r>
      <w:r w:rsidRPr="008548E3">
        <w:t>распространения,</w:t>
      </w:r>
      <w:r w:rsidRPr="008548E3">
        <w:rPr>
          <w:spacing w:val="1"/>
        </w:rPr>
        <w:t xml:space="preserve"> </w:t>
      </w:r>
      <w:r w:rsidRPr="008548E3">
        <w:t>объём</w:t>
      </w:r>
      <w:r w:rsidRPr="008548E3">
        <w:rPr>
          <w:spacing w:val="1"/>
        </w:rPr>
        <w:t xml:space="preserve"> </w:t>
      </w:r>
      <w:r w:rsidRPr="008548E3">
        <w:t>головного</w:t>
      </w:r>
      <w:r w:rsidRPr="008548E3">
        <w:rPr>
          <w:spacing w:val="1"/>
        </w:rPr>
        <w:t xml:space="preserve"> </w:t>
      </w:r>
      <w:r w:rsidRPr="008548E3">
        <w:t>мозга,</w:t>
      </w:r>
      <w:r w:rsidRPr="008548E3">
        <w:rPr>
          <w:spacing w:val="1"/>
        </w:rPr>
        <w:t xml:space="preserve"> </w:t>
      </w:r>
      <w:r w:rsidRPr="008548E3">
        <w:t>образ</w:t>
      </w:r>
      <w:r w:rsidRPr="008548E3">
        <w:rPr>
          <w:spacing w:val="1"/>
        </w:rPr>
        <w:t xml:space="preserve"> </w:t>
      </w:r>
      <w:r w:rsidRPr="008548E3">
        <w:t>жизни, орудия.</w:t>
      </w:r>
    </w:p>
    <w:p w14:paraId="5CD1A8B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Человеческие</w:t>
      </w:r>
      <w:r w:rsidRPr="008548E3">
        <w:rPr>
          <w:spacing w:val="1"/>
        </w:rPr>
        <w:t xml:space="preserve"> </w:t>
      </w:r>
      <w:r w:rsidRPr="008548E3">
        <w:t>расы.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большие</w:t>
      </w:r>
      <w:r w:rsidRPr="008548E3">
        <w:rPr>
          <w:spacing w:val="1"/>
        </w:rPr>
        <w:t xml:space="preserve"> </w:t>
      </w:r>
      <w:r w:rsidRPr="008548E3">
        <w:t>расы:</w:t>
      </w:r>
      <w:r w:rsidRPr="008548E3">
        <w:rPr>
          <w:spacing w:val="1"/>
        </w:rPr>
        <w:t xml:space="preserve"> </w:t>
      </w:r>
      <w:r w:rsidRPr="008548E3">
        <w:t>европеоидная</w:t>
      </w:r>
      <w:r w:rsidRPr="008548E3">
        <w:rPr>
          <w:spacing w:val="1"/>
        </w:rPr>
        <w:t xml:space="preserve"> </w:t>
      </w:r>
      <w:r w:rsidRPr="008548E3">
        <w:t>(евразийская),</w:t>
      </w:r>
      <w:r w:rsidRPr="008548E3">
        <w:rPr>
          <w:spacing w:val="1"/>
        </w:rPr>
        <w:t xml:space="preserve"> </w:t>
      </w:r>
      <w:r w:rsidRPr="008548E3">
        <w:t>негро-</w:t>
      </w:r>
      <w:r w:rsidRPr="008548E3">
        <w:rPr>
          <w:spacing w:val="1"/>
        </w:rPr>
        <w:t xml:space="preserve"> </w:t>
      </w:r>
      <w:r w:rsidRPr="008548E3">
        <w:t>австралоидная</w:t>
      </w:r>
      <w:r w:rsidRPr="008548E3">
        <w:rPr>
          <w:spacing w:val="1"/>
        </w:rPr>
        <w:t xml:space="preserve"> </w:t>
      </w:r>
      <w:r w:rsidRPr="008548E3">
        <w:t>(экваториальная),</w:t>
      </w:r>
      <w:r w:rsidRPr="008548E3">
        <w:rPr>
          <w:spacing w:val="1"/>
        </w:rPr>
        <w:t xml:space="preserve"> </w:t>
      </w:r>
      <w:r w:rsidRPr="008548E3">
        <w:t>монголоидная</w:t>
      </w:r>
      <w:r w:rsidRPr="008548E3">
        <w:rPr>
          <w:spacing w:val="1"/>
        </w:rPr>
        <w:t xml:space="preserve"> </w:t>
      </w:r>
      <w:r w:rsidRPr="008548E3">
        <w:t>(азиатско-американская).</w:t>
      </w:r>
      <w:r w:rsidRPr="008548E3">
        <w:rPr>
          <w:spacing w:val="1"/>
        </w:rPr>
        <w:t xml:space="preserve"> </w:t>
      </w:r>
      <w:r w:rsidRPr="008548E3">
        <w:t>Черты</w:t>
      </w:r>
      <w:r w:rsidRPr="008548E3">
        <w:rPr>
          <w:spacing w:val="1"/>
        </w:rPr>
        <w:t xml:space="preserve"> </w:t>
      </w:r>
      <w:r w:rsidRPr="008548E3">
        <w:t>приспособленности представителей человеческих рас к условиям существования.</w:t>
      </w:r>
      <w:r w:rsidRPr="008548E3">
        <w:t xml:space="preserve"> Единство</w:t>
      </w:r>
      <w:r w:rsidRPr="008548E3">
        <w:rPr>
          <w:spacing w:val="1"/>
        </w:rPr>
        <w:t xml:space="preserve"> </w:t>
      </w:r>
      <w:r w:rsidRPr="008548E3">
        <w:t>человеческих</w:t>
      </w:r>
      <w:r w:rsidRPr="008548E3">
        <w:rPr>
          <w:spacing w:val="-1"/>
        </w:rPr>
        <w:t xml:space="preserve"> </w:t>
      </w:r>
      <w:r w:rsidRPr="008548E3">
        <w:t>рас. Критика</w:t>
      </w:r>
      <w:r w:rsidRPr="008548E3">
        <w:rPr>
          <w:spacing w:val="-1"/>
        </w:rPr>
        <w:t xml:space="preserve"> </w:t>
      </w:r>
      <w:r w:rsidRPr="008548E3">
        <w:t>расизма.</w:t>
      </w:r>
    </w:p>
    <w:p w14:paraId="72435BD5" w14:textId="77777777" w:rsidR="00E6487F" w:rsidRPr="008548E3" w:rsidRDefault="001F561B" w:rsidP="008548E3">
      <w:pPr>
        <w:pStyle w:val="3"/>
        <w:tabs>
          <w:tab w:val="left" w:pos="0"/>
        </w:tabs>
        <w:spacing w:before="5" w:line="240" w:lineRule="auto"/>
        <w:ind w:left="0" w:firstLine="709"/>
        <w:contextualSpacing/>
      </w:pPr>
      <w:r w:rsidRPr="008548E3">
        <w:t>Демонстрации:</w:t>
      </w:r>
    </w:p>
    <w:p w14:paraId="1D270047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i/>
        </w:rPr>
        <w:t>Портреты</w:t>
      </w:r>
      <w:r w:rsidRPr="008548E3">
        <w:t>:</w:t>
      </w:r>
      <w:r w:rsidRPr="008548E3">
        <w:rPr>
          <w:spacing w:val="-1"/>
        </w:rPr>
        <w:t xml:space="preserve"> </w:t>
      </w:r>
      <w:r w:rsidRPr="008548E3">
        <w:t>Ф.</w:t>
      </w:r>
      <w:r w:rsidRPr="008548E3">
        <w:rPr>
          <w:spacing w:val="-1"/>
        </w:rPr>
        <w:t xml:space="preserve"> </w:t>
      </w:r>
      <w:proofErr w:type="spellStart"/>
      <w:r w:rsidRPr="008548E3">
        <w:t>Реди</w:t>
      </w:r>
      <w:proofErr w:type="spellEnd"/>
      <w:r w:rsidRPr="008548E3">
        <w:t>,</w:t>
      </w:r>
      <w:r w:rsidRPr="008548E3">
        <w:rPr>
          <w:spacing w:val="-1"/>
        </w:rPr>
        <w:t xml:space="preserve"> </w:t>
      </w:r>
      <w:r w:rsidRPr="008548E3">
        <w:t>Л. Пастер,</w:t>
      </w:r>
      <w:r w:rsidRPr="008548E3">
        <w:rPr>
          <w:spacing w:val="-1"/>
        </w:rPr>
        <w:t xml:space="preserve"> </w:t>
      </w:r>
      <w:r w:rsidRPr="008548E3">
        <w:t>А.</w:t>
      </w:r>
      <w:r w:rsidRPr="008548E3">
        <w:rPr>
          <w:spacing w:val="-1"/>
        </w:rPr>
        <w:t xml:space="preserve"> </w:t>
      </w:r>
      <w:r w:rsidRPr="008548E3">
        <w:t>И. Опарин,</w:t>
      </w:r>
      <w:r w:rsidRPr="008548E3">
        <w:rPr>
          <w:spacing w:val="-1"/>
        </w:rPr>
        <w:t xml:space="preserve"> </w:t>
      </w:r>
      <w:r w:rsidRPr="008548E3">
        <w:t>С.</w:t>
      </w:r>
      <w:r w:rsidRPr="008548E3">
        <w:rPr>
          <w:spacing w:val="-2"/>
        </w:rPr>
        <w:t xml:space="preserve"> </w:t>
      </w:r>
      <w:r w:rsidRPr="008548E3">
        <w:t>Миллер, Г.</w:t>
      </w:r>
      <w:r w:rsidRPr="008548E3">
        <w:rPr>
          <w:spacing w:val="-1"/>
        </w:rPr>
        <w:t xml:space="preserve"> </w:t>
      </w:r>
      <w:r w:rsidRPr="008548E3">
        <w:t>Юри,</w:t>
      </w:r>
      <w:r w:rsidRPr="008548E3">
        <w:rPr>
          <w:spacing w:val="-1"/>
        </w:rPr>
        <w:t xml:space="preserve"> </w:t>
      </w:r>
      <w:r w:rsidRPr="008548E3">
        <w:t>Ч.</w:t>
      </w:r>
      <w:r w:rsidRPr="008548E3">
        <w:rPr>
          <w:spacing w:val="-2"/>
        </w:rPr>
        <w:t xml:space="preserve"> </w:t>
      </w:r>
      <w:r w:rsidRPr="008548E3">
        <w:t>Дарвин.</w:t>
      </w:r>
    </w:p>
    <w:p w14:paraId="7C426E0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Таблицы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и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схемы</w:t>
      </w:r>
      <w:r w:rsidRPr="008548E3">
        <w:t>:</w:t>
      </w:r>
      <w:r w:rsidRPr="008548E3">
        <w:rPr>
          <w:spacing w:val="1"/>
        </w:rPr>
        <w:t xml:space="preserve"> </w:t>
      </w:r>
      <w:r w:rsidRPr="008548E3">
        <w:t>«Возникновение</w:t>
      </w:r>
      <w:r w:rsidRPr="008548E3">
        <w:rPr>
          <w:spacing w:val="1"/>
        </w:rPr>
        <w:t xml:space="preserve"> </w:t>
      </w:r>
      <w:r w:rsidRPr="008548E3">
        <w:t>Солнечной</w:t>
      </w:r>
      <w:r w:rsidRPr="008548E3">
        <w:rPr>
          <w:spacing w:val="1"/>
        </w:rPr>
        <w:t xml:space="preserve"> </w:t>
      </w:r>
      <w:r w:rsidRPr="008548E3">
        <w:t>системы»,</w:t>
      </w:r>
      <w:r w:rsidRPr="008548E3">
        <w:rPr>
          <w:spacing w:val="1"/>
        </w:rPr>
        <w:t xml:space="preserve"> </w:t>
      </w:r>
      <w:r w:rsidRPr="008548E3">
        <w:t>«Развитие</w:t>
      </w:r>
      <w:r w:rsidRPr="008548E3">
        <w:rPr>
          <w:spacing w:val="1"/>
        </w:rPr>
        <w:t xml:space="preserve"> </w:t>
      </w:r>
      <w:r w:rsidRPr="008548E3">
        <w:t>органического</w:t>
      </w:r>
      <w:r w:rsidRPr="008548E3">
        <w:rPr>
          <w:spacing w:val="1"/>
        </w:rPr>
        <w:t xml:space="preserve"> </w:t>
      </w:r>
      <w:r w:rsidRPr="008548E3">
        <w:t>мира»,</w:t>
      </w:r>
      <w:r w:rsidRPr="008548E3">
        <w:rPr>
          <w:spacing w:val="47"/>
        </w:rPr>
        <w:t xml:space="preserve"> </w:t>
      </w:r>
      <w:r w:rsidRPr="008548E3">
        <w:t>«Растительная</w:t>
      </w:r>
      <w:r w:rsidRPr="008548E3">
        <w:rPr>
          <w:spacing w:val="47"/>
        </w:rPr>
        <w:t xml:space="preserve"> </w:t>
      </w:r>
      <w:r w:rsidRPr="008548E3">
        <w:t>клетка»,</w:t>
      </w:r>
      <w:r w:rsidRPr="008548E3">
        <w:rPr>
          <w:spacing w:val="47"/>
        </w:rPr>
        <w:t xml:space="preserve"> </w:t>
      </w:r>
      <w:r w:rsidRPr="008548E3">
        <w:t>«Животная</w:t>
      </w:r>
      <w:r w:rsidRPr="008548E3">
        <w:rPr>
          <w:spacing w:val="47"/>
        </w:rPr>
        <w:t xml:space="preserve"> </w:t>
      </w:r>
      <w:r w:rsidRPr="008548E3">
        <w:t>клетка»,</w:t>
      </w:r>
      <w:r w:rsidRPr="008548E3">
        <w:rPr>
          <w:spacing w:val="47"/>
        </w:rPr>
        <w:t xml:space="preserve"> </w:t>
      </w:r>
      <w:r w:rsidRPr="008548E3">
        <w:t>«Прокариотическая</w:t>
      </w:r>
      <w:r w:rsidRPr="008548E3">
        <w:rPr>
          <w:spacing w:val="47"/>
        </w:rPr>
        <w:t xml:space="preserve"> </w:t>
      </w:r>
      <w:r w:rsidRPr="008548E3">
        <w:t>клетка»,</w:t>
      </w:r>
    </w:p>
    <w:p w14:paraId="1B849C6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«Современная</w:t>
      </w:r>
      <w:r w:rsidRPr="008548E3">
        <w:rPr>
          <w:spacing w:val="1"/>
        </w:rPr>
        <w:t xml:space="preserve"> </w:t>
      </w:r>
      <w:r w:rsidRPr="008548E3">
        <w:t>система</w:t>
      </w:r>
      <w:r w:rsidRPr="008548E3">
        <w:rPr>
          <w:spacing w:val="1"/>
        </w:rPr>
        <w:t xml:space="preserve"> </w:t>
      </w:r>
      <w:r w:rsidRPr="008548E3">
        <w:t>органического</w:t>
      </w:r>
      <w:r w:rsidRPr="008548E3">
        <w:rPr>
          <w:spacing w:val="1"/>
        </w:rPr>
        <w:t xml:space="preserve"> </w:t>
      </w:r>
      <w:r w:rsidRPr="008548E3">
        <w:t>мира»,</w:t>
      </w:r>
      <w:r w:rsidRPr="008548E3">
        <w:rPr>
          <w:spacing w:val="1"/>
        </w:rPr>
        <w:t xml:space="preserve"> </w:t>
      </w:r>
      <w:r w:rsidRPr="008548E3">
        <w:t>«Сравнение</w:t>
      </w:r>
      <w:r w:rsidRPr="008548E3">
        <w:rPr>
          <w:spacing w:val="1"/>
        </w:rPr>
        <w:t xml:space="preserve"> </w:t>
      </w:r>
      <w:r w:rsidRPr="008548E3">
        <w:t>анатомических</w:t>
      </w:r>
      <w:r w:rsidRPr="008548E3">
        <w:rPr>
          <w:spacing w:val="1"/>
        </w:rPr>
        <w:t xml:space="preserve"> </w:t>
      </w:r>
      <w:r w:rsidRPr="008548E3">
        <w:t>черт</w:t>
      </w:r>
      <w:r w:rsidRPr="008548E3">
        <w:rPr>
          <w:spacing w:val="1"/>
        </w:rPr>
        <w:t xml:space="preserve"> </w:t>
      </w:r>
      <w:r w:rsidRPr="008548E3">
        <w:t>строения</w:t>
      </w:r>
      <w:r w:rsidRPr="008548E3">
        <w:rPr>
          <w:spacing w:val="1"/>
        </w:rPr>
        <w:t xml:space="preserve"> </w:t>
      </w:r>
      <w:r w:rsidRPr="008548E3">
        <w:t>человека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человекообразных</w:t>
      </w:r>
      <w:r w:rsidRPr="008548E3">
        <w:rPr>
          <w:spacing w:val="1"/>
        </w:rPr>
        <w:t xml:space="preserve"> </w:t>
      </w:r>
      <w:r w:rsidRPr="008548E3">
        <w:t>обезьян»,</w:t>
      </w:r>
      <w:r w:rsidRPr="008548E3">
        <w:rPr>
          <w:spacing w:val="1"/>
        </w:rPr>
        <w:t xml:space="preserve"> </w:t>
      </w:r>
      <w:r w:rsidRPr="008548E3">
        <w:t>«Основные</w:t>
      </w:r>
      <w:r w:rsidRPr="008548E3">
        <w:rPr>
          <w:spacing w:val="1"/>
        </w:rPr>
        <w:t xml:space="preserve"> </w:t>
      </w:r>
      <w:r w:rsidRPr="008548E3">
        <w:t>места</w:t>
      </w:r>
      <w:r w:rsidRPr="008548E3">
        <w:rPr>
          <w:spacing w:val="1"/>
        </w:rPr>
        <w:t xml:space="preserve"> </w:t>
      </w:r>
      <w:r w:rsidRPr="008548E3">
        <w:t>палеонтологических</w:t>
      </w:r>
      <w:r w:rsidRPr="008548E3">
        <w:rPr>
          <w:spacing w:val="1"/>
        </w:rPr>
        <w:t xml:space="preserve"> </w:t>
      </w:r>
      <w:r w:rsidRPr="008548E3">
        <w:t>находок</w:t>
      </w:r>
      <w:r w:rsidRPr="008548E3">
        <w:rPr>
          <w:spacing w:val="1"/>
        </w:rPr>
        <w:t xml:space="preserve"> </w:t>
      </w:r>
      <w:r w:rsidRPr="008548E3">
        <w:t>предков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человека»,</w:t>
      </w:r>
      <w:r w:rsidRPr="008548E3">
        <w:rPr>
          <w:spacing w:val="1"/>
        </w:rPr>
        <w:t xml:space="preserve"> </w:t>
      </w:r>
      <w:r w:rsidRPr="008548E3">
        <w:t>«Древнейшие</w:t>
      </w:r>
      <w:r w:rsidRPr="008548E3">
        <w:rPr>
          <w:spacing w:val="1"/>
        </w:rPr>
        <w:t xml:space="preserve"> </w:t>
      </w:r>
      <w:r w:rsidRPr="008548E3">
        <w:t>люди</w:t>
      </w:r>
      <w:r w:rsidRPr="008548E3">
        <w:t>»,</w:t>
      </w:r>
      <w:r w:rsidRPr="008548E3">
        <w:rPr>
          <w:spacing w:val="1"/>
        </w:rPr>
        <w:t xml:space="preserve"> </w:t>
      </w:r>
      <w:r w:rsidRPr="008548E3">
        <w:t>«Древние</w:t>
      </w:r>
      <w:r w:rsidRPr="008548E3">
        <w:rPr>
          <w:spacing w:val="1"/>
        </w:rPr>
        <w:t xml:space="preserve"> </w:t>
      </w:r>
      <w:r w:rsidRPr="008548E3">
        <w:t>люди»,</w:t>
      </w:r>
      <w:r w:rsidRPr="008548E3">
        <w:rPr>
          <w:spacing w:val="1"/>
        </w:rPr>
        <w:t xml:space="preserve"> </w:t>
      </w:r>
      <w:r w:rsidRPr="008548E3">
        <w:t>«Первые</w:t>
      </w:r>
      <w:r w:rsidRPr="008548E3">
        <w:rPr>
          <w:spacing w:val="1"/>
        </w:rPr>
        <w:t xml:space="preserve"> </w:t>
      </w:r>
      <w:r w:rsidRPr="008548E3">
        <w:t>современные</w:t>
      </w:r>
      <w:r w:rsidRPr="008548E3">
        <w:rPr>
          <w:spacing w:val="-5"/>
        </w:rPr>
        <w:t xml:space="preserve"> </w:t>
      </w:r>
      <w:r w:rsidRPr="008548E3">
        <w:t>люди»,</w:t>
      </w:r>
      <w:r w:rsidRPr="008548E3">
        <w:rPr>
          <w:spacing w:val="-6"/>
        </w:rPr>
        <w:t xml:space="preserve"> </w:t>
      </w:r>
      <w:r w:rsidRPr="008548E3">
        <w:t>«Человеческие</w:t>
      </w:r>
      <w:r w:rsidRPr="008548E3">
        <w:rPr>
          <w:spacing w:val="-6"/>
        </w:rPr>
        <w:t xml:space="preserve"> </w:t>
      </w:r>
      <w:r w:rsidRPr="008548E3">
        <w:t>расы».</w:t>
      </w:r>
    </w:p>
    <w:p w14:paraId="4971C1F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  <w:spacing w:val="-3"/>
        </w:rPr>
        <w:t>Оборудование</w:t>
      </w:r>
      <w:r w:rsidRPr="008548E3">
        <w:rPr>
          <w:spacing w:val="-3"/>
        </w:rPr>
        <w:t xml:space="preserve">: муляжи «Происхождение человека» (бюсты австралопитека, </w:t>
      </w:r>
      <w:r w:rsidRPr="008548E3">
        <w:rPr>
          <w:spacing w:val="-2"/>
        </w:rPr>
        <w:lastRenderedPageBreak/>
        <w:t>питекантропа,</w:t>
      </w:r>
      <w:r w:rsidRPr="008548E3">
        <w:rPr>
          <w:spacing w:val="-57"/>
        </w:rPr>
        <w:t xml:space="preserve"> </w:t>
      </w:r>
      <w:r w:rsidRPr="008548E3">
        <w:rPr>
          <w:spacing w:val="-5"/>
        </w:rPr>
        <w:t xml:space="preserve">неандертальца, кроманьонца); слепки или изображения каменных </w:t>
      </w:r>
      <w:r w:rsidRPr="008548E3">
        <w:rPr>
          <w:spacing w:val="-4"/>
        </w:rPr>
        <w:t>орудий первобытного человека</w:t>
      </w:r>
      <w:r w:rsidRPr="008548E3">
        <w:rPr>
          <w:spacing w:val="-57"/>
        </w:rPr>
        <w:t xml:space="preserve"> </w:t>
      </w:r>
      <w:r w:rsidRPr="008548E3">
        <w:rPr>
          <w:spacing w:val="-5"/>
        </w:rPr>
        <w:t xml:space="preserve">(камни-чопперы, рубила, скребла); геохронологическая </w:t>
      </w:r>
      <w:r w:rsidRPr="008548E3">
        <w:rPr>
          <w:spacing w:val="-4"/>
        </w:rPr>
        <w:t>таблица; коллекция «Формы сохранности</w:t>
      </w:r>
      <w:r w:rsidRPr="008548E3">
        <w:rPr>
          <w:spacing w:val="-57"/>
        </w:rPr>
        <w:t xml:space="preserve"> </w:t>
      </w:r>
      <w:r w:rsidRPr="008548E3">
        <w:t>ископаемых</w:t>
      </w:r>
      <w:r w:rsidRPr="008548E3">
        <w:rPr>
          <w:spacing w:val="-13"/>
        </w:rPr>
        <w:t xml:space="preserve"> </w:t>
      </w:r>
      <w:r w:rsidRPr="008548E3">
        <w:t>животных</w:t>
      </w:r>
      <w:r w:rsidRPr="008548E3">
        <w:rPr>
          <w:spacing w:val="-11"/>
        </w:rPr>
        <w:t xml:space="preserve"> </w:t>
      </w:r>
      <w:r w:rsidRPr="008548E3">
        <w:t>и</w:t>
      </w:r>
      <w:r w:rsidRPr="008548E3">
        <w:rPr>
          <w:spacing w:val="-12"/>
        </w:rPr>
        <w:t xml:space="preserve"> </w:t>
      </w:r>
      <w:r w:rsidRPr="008548E3">
        <w:t>растений».</w:t>
      </w:r>
    </w:p>
    <w:p w14:paraId="2C2AD555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Лабораторные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практические</w:t>
      </w:r>
      <w:r w:rsidRPr="008548E3">
        <w:rPr>
          <w:spacing w:val="-2"/>
        </w:rPr>
        <w:t xml:space="preserve"> </w:t>
      </w:r>
      <w:r w:rsidRPr="008548E3">
        <w:t>работы:</w:t>
      </w:r>
    </w:p>
    <w:p w14:paraId="0246E4FD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Практи</w:t>
      </w:r>
      <w:r w:rsidRPr="008548E3">
        <w:rPr>
          <w:i/>
          <w:sz w:val="24"/>
          <w:szCs w:val="24"/>
        </w:rPr>
        <w:t xml:space="preserve">ческая работа № 1. </w:t>
      </w:r>
      <w:r w:rsidRPr="008548E3">
        <w:rPr>
          <w:sz w:val="24"/>
          <w:szCs w:val="24"/>
        </w:rPr>
        <w:t>«Изучение ископаемых остатков растений и животных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коллекциях».</w:t>
      </w:r>
    </w:p>
    <w:p w14:paraId="74CB7FD8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i/>
        </w:rPr>
        <w:t>Экскурсия</w:t>
      </w:r>
      <w:r w:rsidRPr="008548E3">
        <w:rPr>
          <w:i/>
          <w:spacing w:val="1"/>
        </w:rPr>
        <w:t xml:space="preserve"> </w:t>
      </w:r>
      <w:r w:rsidRPr="008548E3">
        <w:t>«Эволюция</w:t>
      </w:r>
      <w:r w:rsidRPr="008548E3">
        <w:rPr>
          <w:spacing w:val="1"/>
        </w:rPr>
        <w:t xml:space="preserve"> </w:t>
      </w:r>
      <w:r w:rsidRPr="008548E3">
        <w:t>органического</w:t>
      </w:r>
      <w:r w:rsidRPr="008548E3">
        <w:rPr>
          <w:spacing w:val="1"/>
        </w:rPr>
        <w:t xml:space="preserve"> </w:t>
      </w:r>
      <w:r w:rsidRPr="008548E3">
        <w:t>мира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Земле»</w:t>
      </w:r>
      <w:r w:rsidRPr="008548E3">
        <w:rPr>
          <w:spacing w:val="1"/>
        </w:rPr>
        <w:t xml:space="preserve"> </w:t>
      </w:r>
      <w:r w:rsidRPr="008548E3">
        <w:t>(в</w:t>
      </w:r>
      <w:r w:rsidRPr="008548E3">
        <w:rPr>
          <w:spacing w:val="1"/>
        </w:rPr>
        <w:t xml:space="preserve"> </w:t>
      </w:r>
      <w:r w:rsidRPr="008548E3">
        <w:t>естественно-научный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краеведческий</w:t>
      </w:r>
      <w:r w:rsidRPr="008548E3">
        <w:rPr>
          <w:spacing w:val="-1"/>
        </w:rPr>
        <w:t xml:space="preserve"> </w:t>
      </w:r>
      <w:r w:rsidRPr="008548E3">
        <w:t>музей).</w:t>
      </w:r>
    </w:p>
    <w:p w14:paraId="3DF47BAE" w14:textId="77777777" w:rsidR="00E6487F" w:rsidRPr="008548E3" w:rsidRDefault="001F561B" w:rsidP="008548E3">
      <w:pPr>
        <w:pStyle w:val="3"/>
        <w:tabs>
          <w:tab w:val="left" w:pos="0"/>
        </w:tabs>
        <w:spacing w:before="171" w:line="240" w:lineRule="auto"/>
        <w:ind w:left="0" w:firstLine="709"/>
        <w:contextualSpacing/>
      </w:pPr>
      <w:r w:rsidRPr="008548E3">
        <w:t>Тема</w:t>
      </w:r>
      <w:r w:rsidRPr="008548E3">
        <w:rPr>
          <w:spacing w:val="-1"/>
        </w:rPr>
        <w:t xml:space="preserve"> </w:t>
      </w:r>
      <w:r w:rsidRPr="008548E3">
        <w:t>3. Организмы</w:t>
      </w:r>
      <w:r w:rsidRPr="008548E3">
        <w:rPr>
          <w:spacing w:val="-1"/>
        </w:rPr>
        <w:t xml:space="preserve"> </w:t>
      </w:r>
      <w:r w:rsidRPr="008548E3">
        <w:t>и окружающая</w:t>
      </w:r>
      <w:r w:rsidRPr="008548E3">
        <w:rPr>
          <w:spacing w:val="-1"/>
        </w:rPr>
        <w:t xml:space="preserve"> </w:t>
      </w:r>
      <w:r w:rsidRPr="008548E3">
        <w:t>среда (5</w:t>
      </w:r>
      <w:r w:rsidRPr="008548E3">
        <w:rPr>
          <w:spacing w:val="-1"/>
        </w:rPr>
        <w:t xml:space="preserve"> </w:t>
      </w:r>
      <w:r w:rsidRPr="008548E3">
        <w:t>ч)</w:t>
      </w:r>
    </w:p>
    <w:p w14:paraId="67399681" w14:textId="77777777" w:rsidR="00E6487F" w:rsidRPr="008548E3" w:rsidRDefault="001F561B" w:rsidP="008548E3">
      <w:pPr>
        <w:pStyle w:val="a3"/>
        <w:tabs>
          <w:tab w:val="left" w:pos="0"/>
        </w:tabs>
        <w:spacing w:before="51"/>
        <w:ind w:left="0" w:right="0" w:firstLine="709"/>
        <w:contextualSpacing/>
      </w:pPr>
      <w:r w:rsidRPr="008548E3">
        <w:t>Экология</w:t>
      </w:r>
      <w:r w:rsidRPr="008548E3">
        <w:rPr>
          <w:spacing w:val="13"/>
        </w:rPr>
        <w:t xml:space="preserve"> </w:t>
      </w:r>
      <w:r w:rsidRPr="008548E3">
        <w:t>как</w:t>
      </w:r>
      <w:r w:rsidRPr="008548E3">
        <w:rPr>
          <w:spacing w:val="13"/>
        </w:rPr>
        <w:t xml:space="preserve"> </w:t>
      </w:r>
      <w:r w:rsidRPr="008548E3">
        <w:t>наука.</w:t>
      </w:r>
      <w:r w:rsidRPr="008548E3">
        <w:rPr>
          <w:spacing w:val="14"/>
        </w:rPr>
        <w:t xml:space="preserve"> </w:t>
      </w:r>
      <w:r w:rsidRPr="008548E3">
        <w:t>Задачи</w:t>
      </w:r>
      <w:r w:rsidRPr="008548E3">
        <w:rPr>
          <w:spacing w:val="13"/>
        </w:rPr>
        <w:t xml:space="preserve"> </w:t>
      </w:r>
      <w:r w:rsidRPr="008548E3">
        <w:t>и</w:t>
      </w:r>
      <w:r w:rsidRPr="008548E3">
        <w:rPr>
          <w:spacing w:val="14"/>
        </w:rPr>
        <w:t xml:space="preserve"> </w:t>
      </w:r>
      <w:r w:rsidRPr="008548E3">
        <w:t>разделы</w:t>
      </w:r>
      <w:r w:rsidRPr="008548E3">
        <w:rPr>
          <w:spacing w:val="13"/>
        </w:rPr>
        <w:t xml:space="preserve"> </w:t>
      </w:r>
      <w:r w:rsidRPr="008548E3">
        <w:t>экологии.</w:t>
      </w:r>
      <w:r w:rsidRPr="008548E3">
        <w:rPr>
          <w:spacing w:val="13"/>
        </w:rPr>
        <w:t xml:space="preserve"> </w:t>
      </w:r>
      <w:r w:rsidRPr="008548E3">
        <w:t>Методы</w:t>
      </w:r>
      <w:r w:rsidRPr="008548E3">
        <w:rPr>
          <w:spacing w:val="14"/>
        </w:rPr>
        <w:t xml:space="preserve"> </w:t>
      </w:r>
      <w:r w:rsidRPr="008548E3">
        <w:t>экологических</w:t>
      </w:r>
      <w:r w:rsidRPr="008548E3">
        <w:rPr>
          <w:spacing w:val="13"/>
        </w:rPr>
        <w:t xml:space="preserve"> </w:t>
      </w:r>
      <w:r w:rsidRPr="008548E3">
        <w:t>исследований.</w:t>
      </w:r>
    </w:p>
    <w:p w14:paraId="274FB9F7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Экологическое</w:t>
      </w:r>
      <w:r w:rsidRPr="008548E3">
        <w:rPr>
          <w:spacing w:val="-4"/>
        </w:rPr>
        <w:t xml:space="preserve"> </w:t>
      </w:r>
      <w:r w:rsidRPr="008548E3">
        <w:t>мировоззрение</w:t>
      </w:r>
      <w:r w:rsidRPr="008548E3">
        <w:rPr>
          <w:spacing w:val="-3"/>
        </w:rPr>
        <w:t xml:space="preserve"> </w:t>
      </w:r>
      <w:r w:rsidRPr="008548E3">
        <w:t>современного</w:t>
      </w:r>
      <w:r w:rsidRPr="008548E3">
        <w:rPr>
          <w:spacing w:val="-2"/>
        </w:rPr>
        <w:t xml:space="preserve"> </w:t>
      </w:r>
      <w:r w:rsidRPr="008548E3">
        <w:t>человека.</w:t>
      </w:r>
    </w:p>
    <w:p w14:paraId="389E102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Среды</w:t>
      </w:r>
      <w:r w:rsidRPr="008548E3">
        <w:rPr>
          <w:spacing w:val="1"/>
        </w:rPr>
        <w:t xml:space="preserve"> </w:t>
      </w:r>
      <w:r w:rsidRPr="008548E3">
        <w:t>обитания</w:t>
      </w:r>
      <w:r w:rsidRPr="008548E3">
        <w:rPr>
          <w:spacing w:val="1"/>
        </w:rPr>
        <w:t xml:space="preserve"> </w:t>
      </w:r>
      <w:r w:rsidRPr="008548E3">
        <w:t>организмов:</w:t>
      </w:r>
      <w:r w:rsidRPr="008548E3">
        <w:rPr>
          <w:spacing w:val="1"/>
        </w:rPr>
        <w:t xml:space="preserve"> </w:t>
      </w:r>
      <w:r w:rsidRPr="008548E3">
        <w:t>водная,</w:t>
      </w:r>
      <w:r w:rsidRPr="008548E3">
        <w:rPr>
          <w:spacing w:val="1"/>
        </w:rPr>
        <w:t xml:space="preserve"> </w:t>
      </w:r>
      <w:r w:rsidRPr="008548E3">
        <w:t>наземно-воздушная,</w:t>
      </w:r>
      <w:r w:rsidRPr="008548E3">
        <w:rPr>
          <w:spacing w:val="1"/>
        </w:rPr>
        <w:t xml:space="preserve"> </w:t>
      </w:r>
      <w:r w:rsidRPr="008548E3">
        <w:t>почвенная,</w:t>
      </w:r>
      <w:r w:rsidRPr="008548E3">
        <w:rPr>
          <w:spacing w:val="1"/>
        </w:rPr>
        <w:t xml:space="preserve"> </w:t>
      </w:r>
      <w:proofErr w:type="spellStart"/>
      <w:r w:rsidRPr="008548E3">
        <w:t>внутриорганизменная</w:t>
      </w:r>
      <w:proofErr w:type="spellEnd"/>
      <w:r w:rsidRPr="008548E3">
        <w:t>.</w:t>
      </w:r>
    </w:p>
    <w:p w14:paraId="22DF40D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Экологические</w:t>
      </w:r>
      <w:r w:rsidRPr="008548E3">
        <w:rPr>
          <w:spacing w:val="1"/>
        </w:rPr>
        <w:t xml:space="preserve"> </w:t>
      </w:r>
      <w:r w:rsidRPr="008548E3">
        <w:t>факторы.</w:t>
      </w:r>
      <w:r w:rsidRPr="008548E3">
        <w:rPr>
          <w:spacing w:val="1"/>
        </w:rPr>
        <w:t xml:space="preserve"> </w:t>
      </w:r>
      <w:r w:rsidRPr="008548E3">
        <w:t>Классификация</w:t>
      </w:r>
      <w:r w:rsidRPr="008548E3">
        <w:rPr>
          <w:spacing w:val="1"/>
        </w:rPr>
        <w:t xml:space="preserve"> </w:t>
      </w:r>
      <w:r w:rsidRPr="008548E3">
        <w:t>экологических</w:t>
      </w:r>
      <w:r w:rsidRPr="008548E3">
        <w:rPr>
          <w:spacing w:val="1"/>
        </w:rPr>
        <w:t xml:space="preserve"> </w:t>
      </w:r>
      <w:r w:rsidRPr="008548E3">
        <w:t>фактор</w:t>
      </w:r>
      <w:r w:rsidRPr="008548E3">
        <w:t>ов:</w:t>
      </w:r>
      <w:r w:rsidRPr="008548E3">
        <w:rPr>
          <w:spacing w:val="1"/>
        </w:rPr>
        <w:t xml:space="preserve"> </w:t>
      </w:r>
      <w:r w:rsidRPr="008548E3">
        <w:t>абиотические,</w:t>
      </w:r>
      <w:r w:rsidRPr="008548E3">
        <w:rPr>
          <w:spacing w:val="1"/>
        </w:rPr>
        <w:t xml:space="preserve"> </w:t>
      </w:r>
      <w:r w:rsidRPr="008548E3">
        <w:t>биотические</w:t>
      </w:r>
      <w:r w:rsidRPr="008548E3">
        <w:rPr>
          <w:spacing w:val="-2"/>
        </w:rPr>
        <w:t xml:space="preserve"> </w:t>
      </w:r>
      <w:r w:rsidRPr="008548E3">
        <w:t>и антропогенные.</w:t>
      </w:r>
      <w:r w:rsidRPr="008548E3">
        <w:rPr>
          <w:spacing w:val="-1"/>
        </w:rPr>
        <w:t xml:space="preserve"> </w:t>
      </w:r>
      <w:r w:rsidRPr="008548E3">
        <w:t>Действие</w:t>
      </w:r>
      <w:r w:rsidRPr="008548E3">
        <w:rPr>
          <w:spacing w:val="-1"/>
        </w:rPr>
        <w:t xml:space="preserve"> </w:t>
      </w:r>
      <w:r w:rsidRPr="008548E3">
        <w:t>экологических</w:t>
      </w:r>
      <w:r w:rsidRPr="008548E3">
        <w:rPr>
          <w:spacing w:val="-1"/>
        </w:rPr>
        <w:t xml:space="preserve"> </w:t>
      </w:r>
      <w:r w:rsidRPr="008548E3">
        <w:t>факторов на</w:t>
      </w:r>
      <w:r w:rsidRPr="008548E3">
        <w:rPr>
          <w:spacing w:val="-2"/>
        </w:rPr>
        <w:t xml:space="preserve"> </w:t>
      </w:r>
      <w:r w:rsidRPr="008548E3">
        <w:t>организмы.</w:t>
      </w:r>
    </w:p>
    <w:p w14:paraId="69C7AF01" w14:textId="4A58D591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Абиотические    </w:t>
      </w:r>
      <w:r w:rsidRPr="008548E3">
        <w:rPr>
          <w:spacing w:val="43"/>
        </w:rPr>
        <w:t xml:space="preserve"> </w:t>
      </w:r>
      <w:r w:rsidR="00DA7C88" w:rsidRPr="008548E3">
        <w:t>факторы: свет, температура, влажность</w:t>
      </w:r>
      <w:r w:rsidRPr="008548E3">
        <w:t xml:space="preserve">.     </w:t>
      </w:r>
      <w:r w:rsidRPr="008548E3">
        <w:rPr>
          <w:spacing w:val="42"/>
        </w:rPr>
        <w:t xml:space="preserve"> </w:t>
      </w:r>
      <w:r w:rsidRPr="008548E3">
        <w:t>Фотопериодизм.</w:t>
      </w:r>
    </w:p>
    <w:p w14:paraId="2C91A1F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Приспособления</w:t>
      </w:r>
      <w:r w:rsidRPr="008548E3">
        <w:rPr>
          <w:spacing w:val="-3"/>
        </w:rPr>
        <w:t xml:space="preserve"> </w:t>
      </w:r>
      <w:r w:rsidRPr="008548E3">
        <w:t>организмов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2"/>
        </w:rPr>
        <w:t xml:space="preserve"> </w:t>
      </w:r>
      <w:r w:rsidRPr="008548E3">
        <w:t>действию</w:t>
      </w:r>
      <w:r w:rsidRPr="008548E3">
        <w:rPr>
          <w:spacing w:val="-2"/>
        </w:rPr>
        <w:t xml:space="preserve"> </w:t>
      </w:r>
      <w:r w:rsidRPr="008548E3">
        <w:t>абиотических</w:t>
      </w:r>
      <w:r w:rsidRPr="008548E3">
        <w:rPr>
          <w:spacing w:val="-2"/>
        </w:rPr>
        <w:t xml:space="preserve"> </w:t>
      </w:r>
      <w:r w:rsidRPr="008548E3">
        <w:t>факторов.</w:t>
      </w:r>
      <w:r w:rsidRPr="008548E3">
        <w:rPr>
          <w:spacing w:val="-2"/>
        </w:rPr>
        <w:t xml:space="preserve"> </w:t>
      </w:r>
      <w:r w:rsidRPr="008548E3">
        <w:t>Биологические</w:t>
      </w:r>
      <w:r w:rsidRPr="008548E3">
        <w:rPr>
          <w:spacing w:val="-3"/>
        </w:rPr>
        <w:t xml:space="preserve"> </w:t>
      </w:r>
      <w:r w:rsidRPr="008548E3">
        <w:t>ритмы.</w:t>
      </w:r>
    </w:p>
    <w:p w14:paraId="69FF4A1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Биотические факторы. Виды биотических взаимодействий: конкуренция, хищничество,</w:t>
      </w:r>
      <w:r w:rsidRPr="008548E3">
        <w:rPr>
          <w:spacing w:val="1"/>
        </w:rPr>
        <w:t xml:space="preserve"> </w:t>
      </w:r>
      <w:r w:rsidRPr="008548E3">
        <w:t>симбиоз и его формы. Паразитизм, кооперация, мутуализм, комменсализм (</w:t>
      </w:r>
      <w:proofErr w:type="spellStart"/>
      <w:r w:rsidRPr="008548E3">
        <w:t>квартиранство</w:t>
      </w:r>
      <w:proofErr w:type="spellEnd"/>
      <w:r w:rsidRPr="008548E3">
        <w:t>,</w:t>
      </w:r>
      <w:r w:rsidRPr="008548E3">
        <w:rPr>
          <w:spacing w:val="1"/>
        </w:rPr>
        <w:t xml:space="preserve"> </w:t>
      </w:r>
      <w:r w:rsidRPr="008548E3">
        <w:t>нахлебничество).</w:t>
      </w:r>
      <w:r w:rsidRPr="008548E3">
        <w:rPr>
          <w:spacing w:val="1"/>
        </w:rPr>
        <w:t xml:space="preserve"> </w:t>
      </w:r>
      <w:proofErr w:type="spellStart"/>
      <w:r w:rsidRPr="008548E3">
        <w:t>Аменсализм</w:t>
      </w:r>
      <w:proofErr w:type="spellEnd"/>
      <w:r w:rsidRPr="008548E3">
        <w:t>,</w:t>
      </w:r>
      <w:r w:rsidRPr="008548E3">
        <w:rPr>
          <w:spacing w:val="1"/>
        </w:rPr>
        <w:t xml:space="preserve"> </w:t>
      </w:r>
      <w:r w:rsidRPr="008548E3">
        <w:t>нейтрализм.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1"/>
        </w:rPr>
        <w:t xml:space="preserve"> </w:t>
      </w:r>
      <w:r w:rsidRPr="008548E3">
        <w:t>биотических</w:t>
      </w:r>
      <w:r w:rsidRPr="008548E3">
        <w:rPr>
          <w:spacing w:val="1"/>
        </w:rPr>
        <w:t xml:space="preserve"> </w:t>
      </w:r>
      <w:r w:rsidRPr="008548E3">
        <w:t>взаимодействий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существова</w:t>
      </w:r>
      <w:r w:rsidRPr="008548E3">
        <w:t>ния</w:t>
      </w:r>
      <w:r w:rsidRPr="008548E3">
        <w:rPr>
          <w:spacing w:val="-1"/>
        </w:rPr>
        <w:t xml:space="preserve"> </w:t>
      </w:r>
      <w:r w:rsidRPr="008548E3">
        <w:t>организмов в природных</w:t>
      </w:r>
      <w:r w:rsidRPr="008548E3">
        <w:rPr>
          <w:spacing w:val="-1"/>
        </w:rPr>
        <w:t xml:space="preserve"> </w:t>
      </w:r>
      <w:r w:rsidRPr="008548E3">
        <w:t>сообществах.</w:t>
      </w:r>
    </w:p>
    <w:p w14:paraId="01CA012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Экологические</w:t>
      </w:r>
      <w:r w:rsidRPr="008548E3">
        <w:rPr>
          <w:spacing w:val="1"/>
        </w:rPr>
        <w:t xml:space="preserve"> </w:t>
      </w:r>
      <w:r w:rsidRPr="008548E3">
        <w:t>характеристики</w:t>
      </w:r>
      <w:r w:rsidRPr="008548E3">
        <w:rPr>
          <w:spacing w:val="1"/>
        </w:rPr>
        <w:t xml:space="preserve"> </w:t>
      </w:r>
      <w:r w:rsidRPr="008548E3">
        <w:t>популяции.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показатели</w:t>
      </w:r>
      <w:r w:rsidRPr="008548E3">
        <w:rPr>
          <w:spacing w:val="1"/>
        </w:rPr>
        <w:t xml:space="preserve"> </w:t>
      </w:r>
      <w:r w:rsidRPr="008548E3">
        <w:t>популяции:</w:t>
      </w:r>
      <w:r w:rsidRPr="008548E3">
        <w:rPr>
          <w:spacing w:val="1"/>
        </w:rPr>
        <w:t xml:space="preserve"> </w:t>
      </w:r>
      <w:r w:rsidRPr="008548E3">
        <w:t>численность,</w:t>
      </w:r>
      <w:r w:rsidRPr="008548E3">
        <w:rPr>
          <w:spacing w:val="1"/>
        </w:rPr>
        <w:t xml:space="preserve"> </w:t>
      </w:r>
      <w:r w:rsidRPr="008548E3">
        <w:t>плотность,</w:t>
      </w:r>
      <w:r w:rsidRPr="008548E3">
        <w:rPr>
          <w:spacing w:val="1"/>
        </w:rPr>
        <w:t xml:space="preserve"> </w:t>
      </w:r>
      <w:r w:rsidRPr="008548E3">
        <w:t>рождаемость,</w:t>
      </w:r>
      <w:r w:rsidRPr="008548E3">
        <w:rPr>
          <w:spacing w:val="1"/>
        </w:rPr>
        <w:t xml:space="preserve"> </w:t>
      </w:r>
      <w:r w:rsidRPr="008548E3">
        <w:t>смертность,</w:t>
      </w:r>
      <w:r w:rsidRPr="008548E3">
        <w:rPr>
          <w:spacing w:val="1"/>
        </w:rPr>
        <w:t xml:space="preserve"> </w:t>
      </w:r>
      <w:r w:rsidRPr="008548E3">
        <w:t>прирост,</w:t>
      </w:r>
      <w:r w:rsidRPr="008548E3">
        <w:rPr>
          <w:spacing w:val="1"/>
        </w:rPr>
        <w:t xml:space="preserve"> </w:t>
      </w:r>
      <w:r w:rsidRPr="008548E3">
        <w:t>миграция.</w:t>
      </w:r>
      <w:r w:rsidRPr="008548E3">
        <w:rPr>
          <w:spacing w:val="1"/>
        </w:rPr>
        <w:t xml:space="preserve"> </w:t>
      </w:r>
      <w:r w:rsidRPr="008548E3">
        <w:t>Динамика</w:t>
      </w:r>
      <w:r w:rsidRPr="008548E3">
        <w:rPr>
          <w:spacing w:val="1"/>
        </w:rPr>
        <w:t xml:space="preserve"> </w:t>
      </w:r>
      <w:r w:rsidRPr="008548E3">
        <w:t>численности</w:t>
      </w:r>
      <w:r w:rsidRPr="008548E3">
        <w:rPr>
          <w:spacing w:val="-1"/>
        </w:rPr>
        <w:t xml:space="preserve"> </w:t>
      </w:r>
      <w:r w:rsidRPr="008548E3">
        <w:t>популяции и её</w:t>
      </w:r>
      <w:r w:rsidRPr="008548E3">
        <w:rPr>
          <w:spacing w:val="-1"/>
        </w:rPr>
        <w:t xml:space="preserve"> </w:t>
      </w:r>
      <w:r w:rsidRPr="008548E3">
        <w:t>регуляция.</w:t>
      </w:r>
    </w:p>
    <w:p w14:paraId="3D9B7390" w14:textId="77777777" w:rsidR="00E6487F" w:rsidRPr="008548E3" w:rsidRDefault="001F561B" w:rsidP="008548E3">
      <w:pPr>
        <w:pStyle w:val="3"/>
        <w:tabs>
          <w:tab w:val="left" w:pos="0"/>
        </w:tabs>
        <w:spacing w:before="2" w:line="240" w:lineRule="auto"/>
        <w:ind w:left="0" w:firstLine="709"/>
        <w:contextualSpacing/>
      </w:pPr>
      <w:r w:rsidRPr="008548E3">
        <w:t>Демонстрации:</w:t>
      </w:r>
    </w:p>
    <w:p w14:paraId="0FAD23D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Портреты</w:t>
      </w:r>
      <w:r w:rsidRPr="008548E3">
        <w:t>:</w:t>
      </w:r>
      <w:r w:rsidRPr="008548E3">
        <w:rPr>
          <w:spacing w:val="-1"/>
        </w:rPr>
        <w:t xml:space="preserve"> </w:t>
      </w:r>
      <w:r w:rsidRPr="008548E3">
        <w:t>А.</w:t>
      </w:r>
      <w:r w:rsidRPr="008548E3">
        <w:rPr>
          <w:spacing w:val="59"/>
        </w:rPr>
        <w:t xml:space="preserve"> </w:t>
      </w:r>
      <w:r w:rsidRPr="008548E3">
        <w:t>Гумбольдт, К.</w:t>
      </w:r>
      <w:r w:rsidRPr="008548E3">
        <w:rPr>
          <w:spacing w:val="58"/>
        </w:rPr>
        <w:t xml:space="preserve"> </w:t>
      </w:r>
      <w:r w:rsidRPr="008548E3">
        <w:t>Ф.</w:t>
      </w:r>
      <w:r w:rsidRPr="008548E3">
        <w:rPr>
          <w:spacing w:val="59"/>
        </w:rPr>
        <w:t xml:space="preserve"> </w:t>
      </w:r>
      <w:proofErr w:type="spellStart"/>
      <w:r w:rsidRPr="008548E3">
        <w:t>Рулье</w:t>
      </w:r>
      <w:proofErr w:type="spellEnd"/>
      <w:r w:rsidRPr="008548E3">
        <w:t>,</w:t>
      </w:r>
      <w:r w:rsidRPr="008548E3">
        <w:rPr>
          <w:spacing w:val="-1"/>
        </w:rPr>
        <w:t xml:space="preserve"> </w:t>
      </w:r>
      <w:r w:rsidRPr="008548E3">
        <w:t>Э.</w:t>
      </w:r>
      <w:r w:rsidRPr="008548E3">
        <w:rPr>
          <w:spacing w:val="59"/>
        </w:rPr>
        <w:t xml:space="preserve"> </w:t>
      </w:r>
      <w:r w:rsidRPr="008548E3">
        <w:t>Геккель.</w:t>
      </w:r>
    </w:p>
    <w:p w14:paraId="7212FF0C" w14:textId="014DF20C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i/>
        </w:rPr>
        <w:t>Таблицы</w:t>
      </w:r>
      <w:r w:rsidRPr="008548E3">
        <w:rPr>
          <w:i/>
          <w:spacing w:val="4"/>
        </w:rPr>
        <w:t xml:space="preserve"> </w:t>
      </w:r>
      <w:r w:rsidRPr="008548E3">
        <w:rPr>
          <w:i/>
        </w:rPr>
        <w:t>и</w:t>
      </w:r>
      <w:r w:rsidRPr="008548E3">
        <w:rPr>
          <w:i/>
          <w:spacing w:val="63"/>
        </w:rPr>
        <w:t xml:space="preserve"> </w:t>
      </w:r>
      <w:r w:rsidRPr="008548E3">
        <w:rPr>
          <w:i/>
        </w:rPr>
        <w:t>схемы</w:t>
      </w:r>
      <w:r w:rsidRPr="008548E3">
        <w:t>:</w:t>
      </w:r>
      <w:r w:rsidRPr="008548E3">
        <w:rPr>
          <w:spacing w:val="64"/>
        </w:rPr>
        <w:t xml:space="preserve"> </w:t>
      </w:r>
      <w:r w:rsidRPr="008548E3">
        <w:t>карта</w:t>
      </w:r>
      <w:r w:rsidRPr="008548E3">
        <w:rPr>
          <w:spacing w:val="64"/>
        </w:rPr>
        <w:t xml:space="preserve"> </w:t>
      </w:r>
      <w:r w:rsidRPr="008548E3">
        <w:t>«Природные</w:t>
      </w:r>
      <w:r w:rsidRPr="008548E3">
        <w:rPr>
          <w:spacing w:val="64"/>
        </w:rPr>
        <w:t xml:space="preserve"> </w:t>
      </w:r>
      <w:r w:rsidRPr="008548E3">
        <w:t>зоны</w:t>
      </w:r>
      <w:r w:rsidRPr="008548E3">
        <w:rPr>
          <w:spacing w:val="63"/>
        </w:rPr>
        <w:t xml:space="preserve"> </w:t>
      </w:r>
      <w:r w:rsidRPr="008548E3">
        <w:t>Земли»,</w:t>
      </w:r>
      <w:r w:rsidRPr="008548E3">
        <w:rPr>
          <w:spacing w:val="64"/>
        </w:rPr>
        <w:t xml:space="preserve"> </w:t>
      </w:r>
      <w:r w:rsidRPr="008548E3">
        <w:t>«Среды</w:t>
      </w:r>
      <w:r w:rsidRPr="008548E3">
        <w:rPr>
          <w:spacing w:val="64"/>
        </w:rPr>
        <w:t xml:space="preserve"> </w:t>
      </w:r>
      <w:r w:rsidRPr="008548E3">
        <w:t>обитания</w:t>
      </w:r>
      <w:r w:rsidRPr="008548E3">
        <w:rPr>
          <w:spacing w:val="64"/>
        </w:rPr>
        <w:t xml:space="preserve"> </w:t>
      </w:r>
      <w:r w:rsidRPr="008548E3">
        <w:t>организмов»,</w:t>
      </w:r>
      <w:r w:rsidR="00587F47" w:rsidRPr="008548E3">
        <w:t xml:space="preserve"> </w:t>
      </w:r>
      <w:r w:rsidRPr="008548E3">
        <w:t>«Фотопериодизм»,</w:t>
      </w:r>
      <w:r w:rsidR="00587F47" w:rsidRPr="008548E3">
        <w:t xml:space="preserve"> </w:t>
      </w:r>
      <w:r w:rsidRPr="008548E3">
        <w:t>«Популяции»,</w:t>
      </w:r>
      <w:r w:rsidR="00587F47" w:rsidRPr="008548E3">
        <w:t xml:space="preserve"> </w:t>
      </w:r>
      <w:r w:rsidRPr="008548E3">
        <w:t>«Закономерности</w:t>
      </w:r>
      <w:r w:rsidR="00587F47" w:rsidRPr="008548E3">
        <w:t xml:space="preserve"> </w:t>
      </w:r>
      <w:r w:rsidRPr="008548E3">
        <w:t>роста</w:t>
      </w:r>
      <w:r w:rsidR="00587F47" w:rsidRPr="008548E3">
        <w:t xml:space="preserve"> </w:t>
      </w:r>
      <w:r w:rsidRPr="008548E3">
        <w:t>численности</w:t>
      </w:r>
      <w:r w:rsidR="00587F47" w:rsidRPr="008548E3">
        <w:t xml:space="preserve"> </w:t>
      </w:r>
      <w:proofErr w:type="gramStart"/>
      <w:r w:rsidRPr="008548E3">
        <w:rPr>
          <w:spacing w:val="-1"/>
        </w:rPr>
        <w:t>популяции</w:t>
      </w:r>
      <w:r w:rsidR="00587F47" w:rsidRPr="008548E3">
        <w:rPr>
          <w:spacing w:val="-1"/>
        </w:rPr>
        <w:t xml:space="preserve"> </w:t>
      </w:r>
      <w:r w:rsidRPr="008548E3">
        <w:rPr>
          <w:spacing w:val="-57"/>
        </w:rPr>
        <w:t xml:space="preserve"> </w:t>
      </w:r>
      <w:r w:rsidRPr="008548E3">
        <w:t>инфузории</w:t>
      </w:r>
      <w:proofErr w:type="gramEnd"/>
      <w:r w:rsidRPr="008548E3">
        <w:t>-туфельки»,</w:t>
      </w:r>
      <w:r w:rsidRPr="008548E3">
        <w:rPr>
          <w:spacing w:val="-1"/>
        </w:rPr>
        <w:t xml:space="preserve"> </w:t>
      </w:r>
      <w:r w:rsidRPr="008548E3">
        <w:t>«Пищевые</w:t>
      </w:r>
      <w:r w:rsidRPr="008548E3">
        <w:rPr>
          <w:spacing w:val="-1"/>
        </w:rPr>
        <w:t xml:space="preserve"> </w:t>
      </w:r>
      <w:r w:rsidRPr="008548E3">
        <w:t>цепи».</w:t>
      </w:r>
    </w:p>
    <w:p w14:paraId="5DCF5AF5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Лабораторные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практические</w:t>
      </w:r>
      <w:r w:rsidRPr="008548E3">
        <w:rPr>
          <w:spacing w:val="-2"/>
        </w:rPr>
        <w:t xml:space="preserve"> </w:t>
      </w:r>
      <w:r w:rsidRPr="008548E3">
        <w:t>работы:</w:t>
      </w:r>
    </w:p>
    <w:p w14:paraId="76E14AEF" w14:textId="77777777" w:rsidR="00E6487F" w:rsidRPr="008548E3" w:rsidRDefault="001F561B" w:rsidP="008548E3">
      <w:pPr>
        <w:tabs>
          <w:tab w:val="left" w:pos="0"/>
        </w:tabs>
        <w:spacing w:before="4"/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Лабораторная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работа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№</w:t>
      </w:r>
      <w:r w:rsidRPr="008548E3">
        <w:rPr>
          <w:i/>
          <w:spacing w:val="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3.</w:t>
      </w:r>
      <w:r w:rsidRPr="008548E3">
        <w:rPr>
          <w:i/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«Морфологические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особенности</w:t>
      </w:r>
      <w:r w:rsidRPr="008548E3">
        <w:rPr>
          <w:spacing w:val="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растений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мест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обитания».</w:t>
      </w:r>
    </w:p>
    <w:p w14:paraId="3C049C2D" w14:textId="77777777" w:rsidR="00E6487F" w:rsidRPr="008548E3" w:rsidRDefault="001F561B" w:rsidP="008548E3">
      <w:pPr>
        <w:tabs>
          <w:tab w:val="left" w:pos="0"/>
        </w:tabs>
        <w:spacing w:before="3"/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Лабораторная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работа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№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4.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«Влияние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света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рост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черенков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колеуса».</w:t>
      </w:r>
    </w:p>
    <w:p w14:paraId="0E9775F0" w14:textId="77777777" w:rsidR="004863F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Практическая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работа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№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2.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«Подсчёт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плотности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популяций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растений».</w:t>
      </w:r>
    </w:p>
    <w:p w14:paraId="7F8878AC" w14:textId="78D7EC76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Тема</w:t>
      </w:r>
      <w:r w:rsidRPr="008548E3">
        <w:rPr>
          <w:b/>
          <w:bCs/>
          <w:spacing w:val="-2"/>
          <w:sz w:val="24"/>
          <w:szCs w:val="24"/>
        </w:rPr>
        <w:t xml:space="preserve"> </w:t>
      </w:r>
      <w:r w:rsidRPr="008548E3">
        <w:rPr>
          <w:b/>
          <w:bCs/>
          <w:sz w:val="24"/>
          <w:szCs w:val="24"/>
        </w:rPr>
        <w:t>4.</w:t>
      </w:r>
      <w:r w:rsidRPr="008548E3">
        <w:rPr>
          <w:b/>
          <w:bCs/>
          <w:spacing w:val="-1"/>
          <w:sz w:val="24"/>
          <w:szCs w:val="24"/>
        </w:rPr>
        <w:t xml:space="preserve"> </w:t>
      </w:r>
      <w:r w:rsidRPr="008548E3">
        <w:rPr>
          <w:b/>
          <w:bCs/>
          <w:sz w:val="24"/>
          <w:szCs w:val="24"/>
        </w:rPr>
        <w:t>Сообщества</w:t>
      </w:r>
      <w:r w:rsidRPr="008548E3">
        <w:rPr>
          <w:b/>
          <w:bCs/>
          <w:spacing w:val="-2"/>
          <w:sz w:val="24"/>
          <w:szCs w:val="24"/>
        </w:rPr>
        <w:t xml:space="preserve"> </w:t>
      </w:r>
      <w:r w:rsidRPr="008548E3">
        <w:rPr>
          <w:b/>
          <w:bCs/>
          <w:sz w:val="24"/>
          <w:szCs w:val="24"/>
        </w:rPr>
        <w:t>и</w:t>
      </w:r>
      <w:r w:rsidRPr="008548E3">
        <w:rPr>
          <w:b/>
          <w:bCs/>
          <w:spacing w:val="-1"/>
          <w:sz w:val="24"/>
          <w:szCs w:val="24"/>
        </w:rPr>
        <w:t xml:space="preserve"> </w:t>
      </w:r>
      <w:r w:rsidRPr="008548E3">
        <w:rPr>
          <w:b/>
          <w:bCs/>
          <w:sz w:val="24"/>
          <w:szCs w:val="24"/>
        </w:rPr>
        <w:t>экологические</w:t>
      </w:r>
      <w:r w:rsidRPr="008548E3">
        <w:rPr>
          <w:b/>
          <w:bCs/>
          <w:spacing w:val="-2"/>
          <w:sz w:val="24"/>
          <w:szCs w:val="24"/>
        </w:rPr>
        <w:t xml:space="preserve"> </w:t>
      </w:r>
      <w:r w:rsidRPr="008548E3">
        <w:rPr>
          <w:b/>
          <w:bCs/>
          <w:sz w:val="24"/>
          <w:szCs w:val="24"/>
        </w:rPr>
        <w:t>системы</w:t>
      </w:r>
      <w:r w:rsidRPr="008548E3">
        <w:rPr>
          <w:b/>
          <w:bCs/>
          <w:spacing w:val="-1"/>
          <w:sz w:val="24"/>
          <w:szCs w:val="24"/>
        </w:rPr>
        <w:t xml:space="preserve"> </w:t>
      </w:r>
      <w:r w:rsidRPr="008548E3">
        <w:rPr>
          <w:b/>
          <w:bCs/>
          <w:sz w:val="24"/>
          <w:szCs w:val="24"/>
        </w:rPr>
        <w:t>(9</w:t>
      </w:r>
      <w:r w:rsidRPr="008548E3">
        <w:rPr>
          <w:b/>
          <w:bCs/>
          <w:spacing w:val="-1"/>
          <w:sz w:val="24"/>
          <w:szCs w:val="24"/>
        </w:rPr>
        <w:t xml:space="preserve"> </w:t>
      </w:r>
      <w:r w:rsidRPr="008548E3">
        <w:rPr>
          <w:b/>
          <w:bCs/>
          <w:sz w:val="24"/>
          <w:szCs w:val="24"/>
        </w:rPr>
        <w:t>ч)</w:t>
      </w:r>
    </w:p>
    <w:p w14:paraId="318A5147" w14:textId="77777777" w:rsidR="00E6487F" w:rsidRPr="008548E3" w:rsidRDefault="001F561B" w:rsidP="008548E3">
      <w:pPr>
        <w:pStyle w:val="a3"/>
        <w:tabs>
          <w:tab w:val="left" w:pos="0"/>
        </w:tabs>
        <w:spacing w:before="57"/>
        <w:ind w:left="0" w:right="0" w:firstLine="709"/>
        <w:contextualSpacing/>
      </w:pPr>
      <w:r w:rsidRPr="008548E3">
        <w:t>Сообщество</w:t>
      </w:r>
      <w:r w:rsidRPr="008548E3">
        <w:rPr>
          <w:spacing w:val="1"/>
        </w:rPr>
        <w:t xml:space="preserve"> </w:t>
      </w:r>
      <w:r w:rsidRPr="008548E3">
        <w:t>организмов</w:t>
      </w:r>
      <w:r w:rsidRPr="008548E3">
        <w:rPr>
          <w:spacing w:val="1"/>
        </w:rPr>
        <w:t xml:space="preserve"> </w:t>
      </w:r>
      <w:r w:rsidRPr="008548E3">
        <w:t>—</w:t>
      </w:r>
      <w:r w:rsidRPr="008548E3">
        <w:rPr>
          <w:spacing w:val="1"/>
        </w:rPr>
        <w:t xml:space="preserve"> </w:t>
      </w:r>
      <w:r w:rsidRPr="008548E3">
        <w:t>биоценоз.</w:t>
      </w:r>
      <w:r w:rsidRPr="008548E3">
        <w:rPr>
          <w:spacing w:val="1"/>
        </w:rPr>
        <w:t xml:space="preserve"> </w:t>
      </w:r>
      <w:r w:rsidRPr="008548E3">
        <w:t>Структуры</w:t>
      </w:r>
      <w:r w:rsidRPr="008548E3">
        <w:rPr>
          <w:spacing w:val="1"/>
        </w:rPr>
        <w:t xml:space="preserve"> </w:t>
      </w:r>
      <w:r w:rsidRPr="008548E3">
        <w:t>биоценоза:</w:t>
      </w:r>
      <w:r w:rsidRPr="008548E3">
        <w:rPr>
          <w:spacing w:val="61"/>
        </w:rPr>
        <w:t xml:space="preserve"> </w:t>
      </w:r>
      <w:r w:rsidRPr="008548E3">
        <w:t>видовая,</w:t>
      </w:r>
      <w:r w:rsidRPr="008548E3">
        <w:rPr>
          <w:spacing w:val="1"/>
        </w:rPr>
        <w:t xml:space="preserve"> </w:t>
      </w:r>
      <w:r w:rsidRPr="008548E3">
        <w:t>пространственная,</w:t>
      </w:r>
      <w:r w:rsidRPr="008548E3">
        <w:rPr>
          <w:spacing w:val="-1"/>
        </w:rPr>
        <w:t xml:space="preserve"> </w:t>
      </w:r>
      <w:r w:rsidRPr="008548E3">
        <w:t>трофическая</w:t>
      </w:r>
      <w:r w:rsidRPr="008548E3">
        <w:rPr>
          <w:spacing w:val="-1"/>
        </w:rPr>
        <w:t xml:space="preserve"> </w:t>
      </w:r>
      <w:r w:rsidRPr="008548E3">
        <w:t>(пищевая). Виды-доминанты.</w:t>
      </w:r>
      <w:r w:rsidRPr="008548E3">
        <w:rPr>
          <w:spacing w:val="-1"/>
        </w:rPr>
        <w:t xml:space="preserve"> </w:t>
      </w:r>
      <w:r w:rsidRPr="008548E3">
        <w:t>Связи</w:t>
      </w:r>
      <w:r w:rsidRPr="008548E3">
        <w:rPr>
          <w:spacing w:val="-1"/>
        </w:rPr>
        <w:t xml:space="preserve"> </w:t>
      </w:r>
      <w:r w:rsidRPr="008548E3">
        <w:t>в биоценозе.</w:t>
      </w:r>
    </w:p>
    <w:p w14:paraId="225CCEC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Экологические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(экосистемы).</w:t>
      </w:r>
      <w:r w:rsidRPr="008548E3">
        <w:rPr>
          <w:spacing w:val="1"/>
        </w:rPr>
        <w:t xml:space="preserve"> </w:t>
      </w:r>
      <w:r w:rsidRPr="008548E3">
        <w:t>Понятие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экосистеме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биогеоценозе.</w:t>
      </w:r>
      <w:r w:rsidRPr="008548E3">
        <w:rPr>
          <w:spacing w:val="1"/>
        </w:rPr>
        <w:t xml:space="preserve"> </w:t>
      </w:r>
      <w:r w:rsidRPr="008548E3">
        <w:t>Функциональные</w:t>
      </w:r>
      <w:r w:rsidRPr="008548E3">
        <w:rPr>
          <w:spacing w:val="1"/>
        </w:rPr>
        <w:t xml:space="preserve"> </w:t>
      </w:r>
      <w:r w:rsidRPr="008548E3">
        <w:t>компоненты</w:t>
      </w:r>
      <w:r w:rsidRPr="008548E3">
        <w:rPr>
          <w:spacing w:val="1"/>
        </w:rPr>
        <w:t xml:space="preserve"> </w:t>
      </w:r>
      <w:r w:rsidRPr="008548E3">
        <w:t>экосистемы:</w:t>
      </w:r>
      <w:r w:rsidRPr="008548E3">
        <w:rPr>
          <w:spacing w:val="1"/>
        </w:rPr>
        <w:t xml:space="preserve"> </w:t>
      </w:r>
      <w:r w:rsidRPr="008548E3">
        <w:t>продуценты,</w:t>
      </w:r>
      <w:r w:rsidRPr="008548E3">
        <w:rPr>
          <w:spacing w:val="1"/>
        </w:rPr>
        <w:t xml:space="preserve"> </w:t>
      </w:r>
      <w:r w:rsidRPr="008548E3">
        <w:t>консументы,</w:t>
      </w:r>
      <w:r w:rsidRPr="008548E3">
        <w:rPr>
          <w:spacing w:val="61"/>
        </w:rPr>
        <w:t xml:space="preserve"> </w:t>
      </w:r>
      <w:proofErr w:type="spellStart"/>
      <w:r w:rsidRPr="008548E3">
        <w:t>редуценты</w:t>
      </w:r>
      <w:proofErr w:type="spellEnd"/>
      <w:r w:rsidRPr="008548E3">
        <w:t>.</w:t>
      </w:r>
      <w:r w:rsidRPr="008548E3">
        <w:rPr>
          <w:spacing w:val="-57"/>
        </w:rPr>
        <w:t xml:space="preserve"> </w:t>
      </w:r>
      <w:r w:rsidRPr="008548E3">
        <w:t>Круговорот</w:t>
      </w:r>
      <w:r w:rsidRPr="008548E3">
        <w:rPr>
          <w:spacing w:val="1"/>
        </w:rPr>
        <w:t xml:space="preserve"> </w:t>
      </w:r>
      <w:r w:rsidRPr="008548E3">
        <w:t>веществ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поток</w:t>
      </w:r>
      <w:r w:rsidRPr="008548E3">
        <w:rPr>
          <w:spacing w:val="1"/>
        </w:rPr>
        <w:t xml:space="preserve"> </w:t>
      </w:r>
      <w:r w:rsidRPr="008548E3">
        <w:t>энергии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экосистеме.</w:t>
      </w:r>
      <w:r w:rsidRPr="008548E3">
        <w:rPr>
          <w:spacing w:val="1"/>
        </w:rPr>
        <w:t xml:space="preserve"> </w:t>
      </w:r>
      <w:r w:rsidRPr="008548E3">
        <w:t>Трофические</w:t>
      </w:r>
      <w:r w:rsidRPr="008548E3">
        <w:rPr>
          <w:spacing w:val="1"/>
        </w:rPr>
        <w:t xml:space="preserve"> </w:t>
      </w:r>
      <w:r w:rsidRPr="008548E3">
        <w:t>(пищевые)</w:t>
      </w:r>
      <w:r w:rsidRPr="008548E3">
        <w:rPr>
          <w:spacing w:val="1"/>
        </w:rPr>
        <w:t xml:space="preserve"> </w:t>
      </w:r>
      <w:r w:rsidRPr="008548E3">
        <w:t>уровни</w:t>
      </w:r>
      <w:r w:rsidRPr="008548E3">
        <w:rPr>
          <w:spacing w:val="1"/>
        </w:rPr>
        <w:t xml:space="preserve"> </w:t>
      </w:r>
      <w:r w:rsidRPr="008548E3">
        <w:t>экосистемы. Пищевые цепи и сети. Основные показатели экосистемы: биомасса, про</w:t>
      </w:r>
      <w:r w:rsidRPr="008548E3">
        <w:t>дукция.</w:t>
      </w:r>
      <w:r w:rsidRPr="008548E3">
        <w:rPr>
          <w:spacing w:val="1"/>
        </w:rPr>
        <w:t xml:space="preserve"> </w:t>
      </w:r>
      <w:r w:rsidRPr="008548E3">
        <w:t>Экологические</w:t>
      </w:r>
      <w:r w:rsidRPr="008548E3">
        <w:rPr>
          <w:spacing w:val="1"/>
        </w:rPr>
        <w:t xml:space="preserve"> </w:t>
      </w:r>
      <w:r w:rsidRPr="008548E3">
        <w:t>пирамиды:</w:t>
      </w:r>
      <w:r w:rsidRPr="008548E3">
        <w:rPr>
          <w:spacing w:val="1"/>
        </w:rPr>
        <w:t xml:space="preserve"> </w:t>
      </w:r>
      <w:r w:rsidRPr="008548E3">
        <w:t>продукции,</w:t>
      </w:r>
      <w:r w:rsidRPr="008548E3">
        <w:rPr>
          <w:spacing w:val="1"/>
        </w:rPr>
        <w:t xml:space="preserve"> </w:t>
      </w:r>
      <w:r w:rsidRPr="008548E3">
        <w:t>численности,</w:t>
      </w:r>
      <w:r w:rsidRPr="008548E3">
        <w:rPr>
          <w:spacing w:val="1"/>
        </w:rPr>
        <w:t xml:space="preserve"> </w:t>
      </w:r>
      <w:r w:rsidRPr="008548E3">
        <w:t>биомассы.</w:t>
      </w:r>
      <w:r w:rsidRPr="008548E3">
        <w:rPr>
          <w:spacing w:val="1"/>
        </w:rPr>
        <w:t xml:space="preserve"> </w:t>
      </w:r>
      <w:r w:rsidRPr="008548E3">
        <w:t>Свойства</w:t>
      </w:r>
      <w:r w:rsidRPr="008548E3">
        <w:rPr>
          <w:spacing w:val="1"/>
        </w:rPr>
        <w:t xml:space="preserve"> </w:t>
      </w:r>
      <w:r w:rsidRPr="008548E3">
        <w:t>экосистем:</w:t>
      </w:r>
      <w:r w:rsidRPr="008548E3">
        <w:rPr>
          <w:spacing w:val="1"/>
        </w:rPr>
        <w:t xml:space="preserve"> </w:t>
      </w:r>
      <w:r w:rsidRPr="008548E3">
        <w:t>устойчивость,</w:t>
      </w:r>
      <w:r w:rsidRPr="008548E3">
        <w:rPr>
          <w:spacing w:val="-1"/>
        </w:rPr>
        <w:t xml:space="preserve"> </w:t>
      </w:r>
      <w:r w:rsidRPr="008548E3">
        <w:t>саморегуляция, развитие. Сукцессия.</w:t>
      </w:r>
    </w:p>
    <w:p w14:paraId="5D74CAA2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Природные</w:t>
      </w:r>
      <w:r w:rsidRPr="008548E3">
        <w:rPr>
          <w:spacing w:val="1"/>
        </w:rPr>
        <w:t xml:space="preserve"> </w:t>
      </w:r>
      <w:r w:rsidRPr="008548E3">
        <w:t>экосистемы.</w:t>
      </w:r>
      <w:r w:rsidRPr="008548E3">
        <w:rPr>
          <w:spacing w:val="1"/>
        </w:rPr>
        <w:t xml:space="preserve"> </w:t>
      </w:r>
      <w:r w:rsidRPr="008548E3">
        <w:t>Экосистемы</w:t>
      </w:r>
      <w:r w:rsidRPr="008548E3">
        <w:rPr>
          <w:spacing w:val="1"/>
        </w:rPr>
        <w:t xml:space="preserve"> </w:t>
      </w:r>
      <w:r w:rsidRPr="008548E3">
        <w:t>озёр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рек.</w:t>
      </w:r>
      <w:r w:rsidRPr="008548E3">
        <w:rPr>
          <w:spacing w:val="1"/>
        </w:rPr>
        <w:t xml:space="preserve"> </w:t>
      </w:r>
      <w:r w:rsidRPr="008548E3">
        <w:t>Экосистема</w:t>
      </w:r>
      <w:r w:rsidRPr="008548E3">
        <w:rPr>
          <w:spacing w:val="1"/>
        </w:rPr>
        <w:t xml:space="preserve"> </w:t>
      </w:r>
      <w:r w:rsidRPr="008548E3">
        <w:t>хвойного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широколиственного</w:t>
      </w:r>
      <w:r w:rsidRPr="008548E3">
        <w:rPr>
          <w:spacing w:val="-1"/>
        </w:rPr>
        <w:t xml:space="preserve"> </w:t>
      </w:r>
      <w:r w:rsidRPr="008548E3">
        <w:t>леса.</w:t>
      </w:r>
    </w:p>
    <w:p w14:paraId="648E80BE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Антропогенные</w:t>
      </w:r>
      <w:r w:rsidRPr="008548E3">
        <w:rPr>
          <w:spacing w:val="1"/>
        </w:rPr>
        <w:t xml:space="preserve"> </w:t>
      </w:r>
      <w:r w:rsidRPr="008548E3">
        <w:t>экосистемы.</w:t>
      </w:r>
      <w:r w:rsidRPr="008548E3">
        <w:rPr>
          <w:spacing w:val="1"/>
        </w:rPr>
        <w:t xml:space="preserve"> </w:t>
      </w:r>
      <w:r w:rsidRPr="008548E3">
        <w:t>Агроэкосистемы.</w:t>
      </w:r>
      <w:r w:rsidRPr="008548E3">
        <w:rPr>
          <w:spacing w:val="1"/>
        </w:rPr>
        <w:t xml:space="preserve"> </w:t>
      </w:r>
      <w:proofErr w:type="spellStart"/>
      <w:r w:rsidRPr="008548E3">
        <w:t>Урбоэкосистемы</w:t>
      </w:r>
      <w:proofErr w:type="spellEnd"/>
      <w:r w:rsidRPr="008548E3">
        <w:t>.</w:t>
      </w:r>
      <w:r w:rsidRPr="008548E3">
        <w:rPr>
          <w:spacing w:val="1"/>
        </w:rPr>
        <w:t xml:space="preserve"> </w:t>
      </w:r>
      <w:r w:rsidRPr="008548E3">
        <w:t>Биологическое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хозяйственное</w:t>
      </w:r>
      <w:r w:rsidRPr="008548E3">
        <w:rPr>
          <w:spacing w:val="-2"/>
        </w:rPr>
        <w:t xml:space="preserve"> </w:t>
      </w:r>
      <w:r w:rsidRPr="008548E3">
        <w:t>значение</w:t>
      </w:r>
      <w:r w:rsidRPr="008548E3">
        <w:rPr>
          <w:spacing w:val="-1"/>
        </w:rPr>
        <w:t xml:space="preserve"> </w:t>
      </w:r>
      <w:proofErr w:type="spellStart"/>
      <w:r w:rsidRPr="008548E3">
        <w:t>агроэкосистем</w:t>
      </w:r>
      <w:proofErr w:type="spellEnd"/>
      <w:r w:rsidRPr="008548E3">
        <w:t xml:space="preserve"> и </w:t>
      </w:r>
      <w:proofErr w:type="spellStart"/>
      <w:r w:rsidRPr="008548E3">
        <w:t>урбоэкосистем</w:t>
      </w:r>
      <w:proofErr w:type="spellEnd"/>
      <w:r w:rsidRPr="008548E3">
        <w:t>.</w:t>
      </w:r>
    </w:p>
    <w:p w14:paraId="49EDD556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Биоразнообразие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фактор</w:t>
      </w:r>
      <w:r w:rsidRPr="008548E3">
        <w:rPr>
          <w:spacing w:val="1"/>
        </w:rPr>
        <w:t xml:space="preserve"> </w:t>
      </w:r>
      <w:r w:rsidRPr="008548E3">
        <w:t>устойчивости</w:t>
      </w:r>
      <w:r w:rsidRPr="008548E3">
        <w:rPr>
          <w:spacing w:val="1"/>
        </w:rPr>
        <w:t xml:space="preserve"> </w:t>
      </w:r>
      <w:r w:rsidRPr="008548E3">
        <w:t>экосистем.</w:t>
      </w:r>
      <w:r w:rsidRPr="008548E3">
        <w:rPr>
          <w:spacing w:val="1"/>
        </w:rPr>
        <w:t xml:space="preserve"> </w:t>
      </w:r>
      <w:r w:rsidRPr="008548E3">
        <w:t>Сохранение</w:t>
      </w:r>
      <w:r w:rsidRPr="008548E3">
        <w:rPr>
          <w:spacing w:val="1"/>
        </w:rPr>
        <w:t xml:space="preserve"> </w:t>
      </w:r>
      <w:r w:rsidRPr="008548E3">
        <w:t>биологического</w:t>
      </w:r>
      <w:r w:rsidRPr="008548E3">
        <w:rPr>
          <w:spacing w:val="1"/>
        </w:rPr>
        <w:t xml:space="preserve"> </w:t>
      </w:r>
      <w:r w:rsidRPr="008548E3">
        <w:t>разнообразия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Земле.</w:t>
      </w:r>
    </w:p>
    <w:p w14:paraId="441E15B0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Учение В.И. Вернадского о биосфере. Границ</w:t>
      </w:r>
      <w:r w:rsidRPr="008548E3">
        <w:t>ы, состав и структура биосферы. Живое</w:t>
      </w:r>
      <w:r w:rsidRPr="008548E3">
        <w:rPr>
          <w:spacing w:val="1"/>
        </w:rPr>
        <w:t xml:space="preserve"> </w:t>
      </w:r>
      <w:r w:rsidRPr="008548E3">
        <w:lastRenderedPageBreak/>
        <w:t>вещество и его функции. Особенности биосферы как глобальной экосистемы. Динамическое</w:t>
      </w:r>
      <w:r w:rsidRPr="008548E3">
        <w:rPr>
          <w:spacing w:val="1"/>
        </w:rPr>
        <w:t xml:space="preserve"> </w:t>
      </w:r>
      <w:r w:rsidRPr="008548E3">
        <w:t>равновесие</w:t>
      </w:r>
      <w:r w:rsidRPr="008548E3">
        <w:rPr>
          <w:spacing w:val="-2"/>
        </w:rPr>
        <w:t xml:space="preserve"> </w:t>
      </w:r>
      <w:r w:rsidRPr="008548E3">
        <w:t>и обратная связь в биосфере.</w:t>
      </w:r>
    </w:p>
    <w:p w14:paraId="5132EBC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Круговороты</w:t>
      </w:r>
      <w:r w:rsidRPr="008548E3">
        <w:rPr>
          <w:spacing w:val="83"/>
        </w:rPr>
        <w:t xml:space="preserve"> </w:t>
      </w:r>
      <w:r w:rsidRPr="008548E3">
        <w:t xml:space="preserve">веществ  </w:t>
      </w:r>
      <w:r w:rsidRPr="008548E3">
        <w:rPr>
          <w:spacing w:val="22"/>
        </w:rPr>
        <w:t xml:space="preserve"> </w:t>
      </w:r>
      <w:r w:rsidRPr="008548E3">
        <w:t xml:space="preserve">и  </w:t>
      </w:r>
      <w:r w:rsidRPr="008548E3">
        <w:rPr>
          <w:spacing w:val="22"/>
        </w:rPr>
        <w:t xml:space="preserve"> </w:t>
      </w:r>
      <w:r w:rsidRPr="008548E3">
        <w:t xml:space="preserve">биогеохимические  </w:t>
      </w:r>
      <w:r w:rsidRPr="008548E3">
        <w:rPr>
          <w:spacing w:val="22"/>
        </w:rPr>
        <w:t xml:space="preserve"> </w:t>
      </w:r>
      <w:r w:rsidRPr="008548E3">
        <w:t xml:space="preserve">циклы  </w:t>
      </w:r>
      <w:r w:rsidRPr="008548E3">
        <w:rPr>
          <w:spacing w:val="22"/>
        </w:rPr>
        <w:t xml:space="preserve"> </w:t>
      </w:r>
      <w:r w:rsidRPr="008548E3">
        <w:t>элементов</w:t>
      </w:r>
      <w:proofErr w:type="gramStart"/>
      <w:r w:rsidRPr="008548E3">
        <w:t xml:space="preserve">  </w:t>
      </w:r>
      <w:r w:rsidRPr="008548E3">
        <w:rPr>
          <w:spacing w:val="23"/>
        </w:rPr>
        <w:t xml:space="preserve"> </w:t>
      </w:r>
      <w:r w:rsidRPr="008548E3">
        <w:t>(</w:t>
      </w:r>
      <w:proofErr w:type="gramEnd"/>
      <w:r w:rsidRPr="008548E3">
        <w:t xml:space="preserve">углерода,  </w:t>
      </w:r>
      <w:r w:rsidRPr="008548E3">
        <w:rPr>
          <w:spacing w:val="22"/>
        </w:rPr>
        <w:t xml:space="preserve"> </w:t>
      </w:r>
      <w:r w:rsidRPr="008548E3">
        <w:t>азота).</w:t>
      </w:r>
    </w:p>
    <w:p w14:paraId="298C589C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Зональность</w:t>
      </w:r>
      <w:r w:rsidRPr="008548E3">
        <w:rPr>
          <w:spacing w:val="-2"/>
        </w:rPr>
        <w:t xml:space="preserve"> </w:t>
      </w:r>
      <w:r w:rsidRPr="008548E3">
        <w:t>биосферы.</w:t>
      </w:r>
      <w:r w:rsidRPr="008548E3">
        <w:rPr>
          <w:spacing w:val="-1"/>
        </w:rPr>
        <w:t xml:space="preserve"> </w:t>
      </w:r>
      <w:r w:rsidRPr="008548E3">
        <w:t>Основные</w:t>
      </w:r>
      <w:r w:rsidRPr="008548E3">
        <w:rPr>
          <w:spacing w:val="-3"/>
        </w:rPr>
        <w:t xml:space="preserve"> </w:t>
      </w:r>
      <w:r w:rsidRPr="008548E3">
        <w:t>биомы</w:t>
      </w:r>
      <w:r w:rsidRPr="008548E3">
        <w:rPr>
          <w:spacing w:val="-1"/>
        </w:rPr>
        <w:t xml:space="preserve"> </w:t>
      </w:r>
      <w:r w:rsidRPr="008548E3">
        <w:t>суши.</w:t>
      </w:r>
    </w:p>
    <w:p w14:paraId="0830234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Человечество в биосфере Земли. Антропогенные изменения в биосфере. Глобальные</w:t>
      </w:r>
      <w:r w:rsidRPr="008548E3">
        <w:rPr>
          <w:spacing w:val="1"/>
        </w:rPr>
        <w:t xml:space="preserve"> </w:t>
      </w:r>
      <w:r w:rsidRPr="008548E3">
        <w:t>экологические</w:t>
      </w:r>
      <w:r w:rsidRPr="008548E3">
        <w:rPr>
          <w:spacing w:val="-2"/>
        </w:rPr>
        <w:t xml:space="preserve"> </w:t>
      </w:r>
      <w:r w:rsidRPr="008548E3">
        <w:t>проблемы.</w:t>
      </w:r>
    </w:p>
    <w:p w14:paraId="39C7178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Сосуществование</w:t>
      </w:r>
      <w:r w:rsidRPr="008548E3">
        <w:rPr>
          <w:spacing w:val="1"/>
        </w:rPr>
        <w:t xml:space="preserve"> </w:t>
      </w:r>
      <w:r w:rsidRPr="008548E3">
        <w:t>природы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человечества.</w:t>
      </w:r>
      <w:r w:rsidRPr="008548E3">
        <w:rPr>
          <w:spacing w:val="1"/>
        </w:rPr>
        <w:t xml:space="preserve"> </w:t>
      </w:r>
      <w:r w:rsidRPr="008548E3">
        <w:t>Сохранение</w:t>
      </w:r>
      <w:r w:rsidRPr="008548E3">
        <w:rPr>
          <w:spacing w:val="1"/>
        </w:rPr>
        <w:t xml:space="preserve"> </w:t>
      </w:r>
      <w:r w:rsidRPr="008548E3">
        <w:t>биоразнообразия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основа</w:t>
      </w:r>
      <w:r w:rsidRPr="008548E3">
        <w:rPr>
          <w:spacing w:val="-58"/>
        </w:rPr>
        <w:t xml:space="preserve"> </w:t>
      </w:r>
      <w:r w:rsidRPr="008548E3">
        <w:t xml:space="preserve">устойчивости биосферы. </w:t>
      </w:r>
      <w:r w:rsidRPr="008548E3">
        <w:t>Основа рационального управления природными ресурсами и их</w:t>
      </w:r>
      <w:r w:rsidRPr="008548E3">
        <w:rPr>
          <w:spacing w:val="1"/>
        </w:rPr>
        <w:t xml:space="preserve"> </w:t>
      </w:r>
      <w:r w:rsidRPr="008548E3">
        <w:t>использование.</w:t>
      </w:r>
      <w:r w:rsidRPr="008548E3">
        <w:rPr>
          <w:spacing w:val="-1"/>
        </w:rPr>
        <w:t xml:space="preserve"> </w:t>
      </w:r>
      <w:r w:rsidRPr="008548E3">
        <w:t>Достижения биологии и</w:t>
      </w:r>
      <w:r w:rsidRPr="008548E3">
        <w:rPr>
          <w:spacing w:val="-1"/>
        </w:rPr>
        <w:t xml:space="preserve"> </w:t>
      </w:r>
      <w:r w:rsidRPr="008548E3">
        <w:t>охрана</w:t>
      </w:r>
      <w:r w:rsidRPr="008548E3">
        <w:rPr>
          <w:spacing w:val="-1"/>
        </w:rPr>
        <w:t xml:space="preserve"> </w:t>
      </w:r>
      <w:r w:rsidRPr="008548E3">
        <w:t>природы.</w:t>
      </w:r>
    </w:p>
    <w:p w14:paraId="25DDF4ED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Демонстрации:</w:t>
      </w:r>
    </w:p>
    <w:p w14:paraId="4F09F6F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  <w:spacing w:val="-5"/>
        </w:rPr>
        <w:t>Портреты</w:t>
      </w:r>
      <w:r w:rsidRPr="008548E3">
        <w:rPr>
          <w:spacing w:val="-5"/>
        </w:rPr>
        <w:t>:</w:t>
      </w:r>
      <w:r w:rsidRPr="008548E3">
        <w:rPr>
          <w:spacing w:val="-13"/>
        </w:rPr>
        <w:t xml:space="preserve"> </w:t>
      </w:r>
      <w:r w:rsidRPr="008548E3">
        <w:rPr>
          <w:spacing w:val="-5"/>
        </w:rPr>
        <w:t>А.</w:t>
      </w:r>
      <w:r w:rsidRPr="008548E3">
        <w:rPr>
          <w:spacing w:val="-13"/>
        </w:rPr>
        <w:t xml:space="preserve"> </w:t>
      </w:r>
      <w:r w:rsidRPr="008548E3">
        <w:rPr>
          <w:spacing w:val="-5"/>
        </w:rPr>
        <w:t>Дж.</w:t>
      </w:r>
      <w:r w:rsidRPr="008548E3">
        <w:rPr>
          <w:spacing w:val="-13"/>
        </w:rPr>
        <w:t xml:space="preserve"> </w:t>
      </w:r>
      <w:proofErr w:type="spellStart"/>
      <w:r w:rsidRPr="008548E3">
        <w:rPr>
          <w:spacing w:val="-5"/>
        </w:rPr>
        <w:t>Тенсли</w:t>
      </w:r>
      <w:proofErr w:type="spellEnd"/>
      <w:r w:rsidRPr="008548E3">
        <w:rPr>
          <w:spacing w:val="-5"/>
        </w:rPr>
        <w:t>,</w:t>
      </w:r>
      <w:r w:rsidRPr="008548E3">
        <w:rPr>
          <w:spacing w:val="-13"/>
        </w:rPr>
        <w:t xml:space="preserve"> </w:t>
      </w:r>
      <w:r w:rsidRPr="008548E3">
        <w:rPr>
          <w:spacing w:val="-5"/>
        </w:rPr>
        <w:t>В.</w:t>
      </w:r>
      <w:r w:rsidRPr="008548E3">
        <w:rPr>
          <w:spacing w:val="-12"/>
        </w:rPr>
        <w:t xml:space="preserve"> </w:t>
      </w:r>
      <w:r w:rsidRPr="008548E3">
        <w:rPr>
          <w:spacing w:val="-5"/>
        </w:rPr>
        <w:t>Н.</w:t>
      </w:r>
      <w:r w:rsidRPr="008548E3">
        <w:rPr>
          <w:spacing w:val="-12"/>
        </w:rPr>
        <w:t xml:space="preserve"> </w:t>
      </w:r>
      <w:r w:rsidRPr="008548E3">
        <w:rPr>
          <w:spacing w:val="-5"/>
        </w:rPr>
        <w:t>Сукачёв,</w:t>
      </w:r>
      <w:r w:rsidRPr="008548E3">
        <w:rPr>
          <w:spacing w:val="-12"/>
        </w:rPr>
        <w:t xml:space="preserve"> </w:t>
      </w:r>
      <w:r w:rsidRPr="008548E3">
        <w:rPr>
          <w:spacing w:val="-5"/>
        </w:rPr>
        <w:t>В.</w:t>
      </w:r>
      <w:r w:rsidRPr="008548E3">
        <w:rPr>
          <w:spacing w:val="-13"/>
        </w:rPr>
        <w:t xml:space="preserve"> </w:t>
      </w:r>
      <w:r w:rsidRPr="008548E3">
        <w:rPr>
          <w:spacing w:val="-5"/>
        </w:rPr>
        <w:t>И.</w:t>
      </w:r>
      <w:r w:rsidRPr="008548E3">
        <w:rPr>
          <w:spacing w:val="-12"/>
        </w:rPr>
        <w:t xml:space="preserve"> </w:t>
      </w:r>
      <w:r w:rsidRPr="008548E3">
        <w:rPr>
          <w:spacing w:val="-5"/>
        </w:rPr>
        <w:t>Вернадский.</w:t>
      </w:r>
    </w:p>
    <w:p w14:paraId="4C5578BE" w14:textId="4709E36D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Таблицы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и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схемы</w:t>
      </w:r>
      <w:r w:rsidRPr="008548E3">
        <w:t>:</w:t>
      </w:r>
      <w:r w:rsidRPr="008548E3">
        <w:rPr>
          <w:spacing w:val="1"/>
        </w:rPr>
        <w:t xml:space="preserve"> </w:t>
      </w:r>
      <w:r w:rsidRPr="008548E3">
        <w:t>«Пищевые</w:t>
      </w:r>
      <w:r w:rsidRPr="008548E3">
        <w:rPr>
          <w:spacing w:val="1"/>
        </w:rPr>
        <w:t xml:space="preserve"> </w:t>
      </w:r>
      <w:r w:rsidRPr="008548E3">
        <w:t>цепи»,</w:t>
      </w:r>
      <w:r w:rsidRPr="008548E3">
        <w:rPr>
          <w:spacing w:val="1"/>
        </w:rPr>
        <w:t xml:space="preserve"> </w:t>
      </w:r>
      <w:r w:rsidRPr="008548E3">
        <w:t>«Биоценоз:</w:t>
      </w:r>
      <w:r w:rsidRPr="008548E3">
        <w:rPr>
          <w:spacing w:val="1"/>
        </w:rPr>
        <w:t xml:space="preserve"> </w:t>
      </w:r>
      <w:r w:rsidRPr="008548E3">
        <w:t>состав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структура»,</w:t>
      </w:r>
      <w:r w:rsidRPr="008548E3">
        <w:rPr>
          <w:spacing w:val="1"/>
        </w:rPr>
        <w:t xml:space="preserve"> </w:t>
      </w:r>
      <w:r w:rsidRPr="008548E3">
        <w:t>«Природные</w:t>
      </w:r>
      <w:r w:rsidRPr="008548E3">
        <w:rPr>
          <w:spacing w:val="1"/>
        </w:rPr>
        <w:t xml:space="preserve"> </w:t>
      </w:r>
      <w:r w:rsidRPr="008548E3">
        <w:t>сообщества», «Цепи питания», «Экологическая пирамида», «Биосфера и человек»,</w:t>
      </w:r>
    </w:p>
    <w:p w14:paraId="1C8C9FC4" w14:textId="2C8247FE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«Экосистема</w:t>
      </w:r>
      <w:r w:rsidRPr="008548E3">
        <w:rPr>
          <w:spacing w:val="27"/>
        </w:rPr>
        <w:t xml:space="preserve"> </w:t>
      </w:r>
      <w:r w:rsidRPr="008548E3">
        <w:t>широколиственного</w:t>
      </w:r>
      <w:r w:rsidRPr="008548E3">
        <w:rPr>
          <w:spacing w:val="27"/>
        </w:rPr>
        <w:t xml:space="preserve"> </w:t>
      </w:r>
      <w:r w:rsidRPr="008548E3">
        <w:t>леса»,</w:t>
      </w:r>
      <w:r w:rsidRPr="008548E3">
        <w:rPr>
          <w:spacing w:val="27"/>
        </w:rPr>
        <w:t xml:space="preserve"> </w:t>
      </w:r>
      <w:r w:rsidRPr="008548E3">
        <w:t>«Экосистема</w:t>
      </w:r>
      <w:r w:rsidRPr="008548E3">
        <w:rPr>
          <w:spacing w:val="27"/>
        </w:rPr>
        <w:t xml:space="preserve"> </w:t>
      </w:r>
      <w:r w:rsidRPr="008548E3">
        <w:t>хвойного</w:t>
      </w:r>
      <w:r w:rsidRPr="008548E3">
        <w:rPr>
          <w:spacing w:val="27"/>
        </w:rPr>
        <w:t xml:space="preserve"> </w:t>
      </w:r>
      <w:r w:rsidRPr="008548E3">
        <w:t>леса»,</w:t>
      </w:r>
      <w:r w:rsidRPr="008548E3">
        <w:rPr>
          <w:spacing w:val="27"/>
        </w:rPr>
        <w:t xml:space="preserve"> </w:t>
      </w:r>
      <w:r w:rsidRPr="008548E3">
        <w:t>«Биоценоз</w:t>
      </w:r>
      <w:r w:rsidRPr="008548E3">
        <w:rPr>
          <w:spacing w:val="27"/>
        </w:rPr>
        <w:t xml:space="preserve"> </w:t>
      </w:r>
      <w:r w:rsidRPr="008548E3">
        <w:t>водоёма»,</w:t>
      </w:r>
      <w:r w:rsidR="00587F47" w:rsidRPr="008548E3">
        <w:t xml:space="preserve"> </w:t>
      </w:r>
      <w:r w:rsidRPr="008548E3">
        <w:t>«Агроценоз», «Примерные антропогенные воздействия на природу», «Важнейш</w:t>
      </w:r>
      <w:r w:rsidRPr="008548E3">
        <w:t>ие источники</w:t>
      </w:r>
      <w:r w:rsidRPr="008548E3">
        <w:rPr>
          <w:spacing w:val="-57"/>
        </w:rPr>
        <w:t xml:space="preserve"> </w:t>
      </w:r>
      <w:r w:rsidRPr="008548E3">
        <w:t>загрязнения</w:t>
      </w:r>
      <w:r w:rsidRPr="008548E3">
        <w:rPr>
          <w:spacing w:val="54"/>
        </w:rPr>
        <w:t xml:space="preserve"> </w:t>
      </w:r>
      <w:r w:rsidRPr="008548E3">
        <w:t>воздуха</w:t>
      </w:r>
      <w:r w:rsidRPr="008548E3">
        <w:rPr>
          <w:spacing w:val="54"/>
        </w:rPr>
        <w:t xml:space="preserve"> </w:t>
      </w:r>
      <w:r w:rsidRPr="008548E3">
        <w:t>и</w:t>
      </w:r>
      <w:r w:rsidRPr="008548E3">
        <w:rPr>
          <w:spacing w:val="54"/>
        </w:rPr>
        <w:t xml:space="preserve"> </w:t>
      </w:r>
      <w:r w:rsidRPr="008548E3">
        <w:t>грунтовых</w:t>
      </w:r>
      <w:r w:rsidRPr="008548E3">
        <w:rPr>
          <w:spacing w:val="54"/>
        </w:rPr>
        <w:t xml:space="preserve"> </w:t>
      </w:r>
      <w:r w:rsidRPr="008548E3">
        <w:t>вод»,</w:t>
      </w:r>
      <w:r w:rsidRPr="008548E3">
        <w:rPr>
          <w:spacing w:val="54"/>
        </w:rPr>
        <w:t xml:space="preserve"> </w:t>
      </w:r>
      <w:r w:rsidRPr="008548E3">
        <w:t>«Почва</w:t>
      </w:r>
      <w:r w:rsidRPr="008548E3">
        <w:rPr>
          <w:spacing w:val="56"/>
        </w:rPr>
        <w:t xml:space="preserve"> </w:t>
      </w:r>
      <w:r w:rsidRPr="008548E3">
        <w:t>—</w:t>
      </w:r>
      <w:r w:rsidRPr="008548E3">
        <w:rPr>
          <w:spacing w:val="54"/>
        </w:rPr>
        <w:t xml:space="preserve"> </w:t>
      </w:r>
      <w:r w:rsidRPr="008548E3">
        <w:t>важнейшая</w:t>
      </w:r>
      <w:r w:rsidRPr="008548E3">
        <w:rPr>
          <w:spacing w:val="54"/>
        </w:rPr>
        <w:t xml:space="preserve"> </w:t>
      </w:r>
      <w:r w:rsidRPr="008548E3">
        <w:t>составляющая</w:t>
      </w:r>
      <w:r w:rsidRPr="008548E3">
        <w:rPr>
          <w:spacing w:val="55"/>
        </w:rPr>
        <w:t xml:space="preserve"> </w:t>
      </w:r>
      <w:r w:rsidRPr="008548E3">
        <w:t>биосферы»,</w:t>
      </w:r>
      <w:r w:rsidR="00587F47" w:rsidRPr="008548E3">
        <w:t xml:space="preserve"> </w:t>
      </w:r>
      <w:r w:rsidRPr="008548E3">
        <w:t>«Факторы деградации почв», «Парниковый эффект», «Факторы радиоактивного загрязнения</w:t>
      </w:r>
      <w:r w:rsidRPr="008548E3">
        <w:rPr>
          <w:spacing w:val="1"/>
        </w:rPr>
        <w:t xml:space="preserve"> </w:t>
      </w:r>
      <w:r w:rsidRPr="008548E3">
        <w:t>биосферы»,</w:t>
      </w:r>
      <w:r w:rsidRPr="008548E3">
        <w:rPr>
          <w:spacing w:val="-5"/>
        </w:rPr>
        <w:t xml:space="preserve"> </w:t>
      </w:r>
      <w:r w:rsidRPr="008548E3">
        <w:t>«Общая</w:t>
      </w:r>
      <w:r w:rsidRPr="008548E3">
        <w:rPr>
          <w:spacing w:val="-4"/>
        </w:rPr>
        <w:t xml:space="preserve"> </w:t>
      </w:r>
      <w:r w:rsidRPr="008548E3">
        <w:t>структура</w:t>
      </w:r>
      <w:r w:rsidRPr="008548E3">
        <w:rPr>
          <w:spacing w:val="-4"/>
        </w:rPr>
        <w:t xml:space="preserve"> </w:t>
      </w:r>
      <w:r w:rsidRPr="008548E3">
        <w:t>биосферы»,</w:t>
      </w:r>
      <w:r w:rsidRPr="008548E3">
        <w:rPr>
          <w:spacing w:val="-4"/>
        </w:rPr>
        <w:t xml:space="preserve"> </w:t>
      </w:r>
      <w:r w:rsidRPr="008548E3">
        <w:t>«Распространение</w:t>
      </w:r>
      <w:r w:rsidRPr="008548E3">
        <w:rPr>
          <w:spacing w:val="-5"/>
        </w:rPr>
        <w:t xml:space="preserve"> </w:t>
      </w:r>
      <w:r w:rsidRPr="008548E3">
        <w:t>жизни</w:t>
      </w:r>
      <w:r w:rsidRPr="008548E3">
        <w:rPr>
          <w:spacing w:val="-4"/>
        </w:rPr>
        <w:t xml:space="preserve"> </w:t>
      </w:r>
      <w:r w:rsidRPr="008548E3">
        <w:t>в</w:t>
      </w:r>
      <w:r w:rsidRPr="008548E3">
        <w:rPr>
          <w:spacing w:val="-4"/>
        </w:rPr>
        <w:t xml:space="preserve"> </w:t>
      </w:r>
      <w:r w:rsidRPr="008548E3">
        <w:t>биосфере»,</w:t>
      </w:r>
      <w:r w:rsidRPr="008548E3">
        <w:rPr>
          <w:spacing w:val="-4"/>
        </w:rPr>
        <w:t xml:space="preserve"> </w:t>
      </w:r>
      <w:r w:rsidRPr="008548E3">
        <w:t>«Озоновый</w:t>
      </w:r>
      <w:r w:rsidRPr="008548E3">
        <w:rPr>
          <w:spacing w:val="-58"/>
        </w:rPr>
        <w:t xml:space="preserve"> </w:t>
      </w:r>
      <w:r w:rsidRPr="008548E3">
        <w:t>экран</w:t>
      </w:r>
      <w:r w:rsidRPr="008548E3">
        <w:rPr>
          <w:spacing w:val="-10"/>
        </w:rPr>
        <w:t xml:space="preserve"> </w:t>
      </w:r>
      <w:r w:rsidRPr="008548E3">
        <w:t>биосферы»,</w:t>
      </w:r>
      <w:r w:rsidRPr="008548E3">
        <w:rPr>
          <w:spacing w:val="-10"/>
        </w:rPr>
        <w:t xml:space="preserve"> </w:t>
      </w:r>
      <w:r w:rsidRPr="008548E3">
        <w:t>«Круговорот</w:t>
      </w:r>
      <w:r w:rsidRPr="008548E3">
        <w:rPr>
          <w:spacing w:val="-10"/>
        </w:rPr>
        <w:t xml:space="preserve"> </w:t>
      </w:r>
      <w:r w:rsidRPr="008548E3">
        <w:t>углерода</w:t>
      </w:r>
      <w:r w:rsidRPr="008548E3">
        <w:rPr>
          <w:spacing w:val="-9"/>
        </w:rPr>
        <w:t xml:space="preserve"> </w:t>
      </w:r>
      <w:r w:rsidRPr="008548E3">
        <w:t>в</w:t>
      </w:r>
      <w:r w:rsidRPr="008548E3">
        <w:rPr>
          <w:spacing w:val="-10"/>
        </w:rPr>
        <w:t xml:space="preserve"> </w:t>
      </w:r>
      <w:r w:rsidRPr="008548E3">
        <w:t>биосфере»,</w:t>
      </w:r>
      <w:r w:rsidRPr="008548E3">
        <w:rPr>
          <w:spacing w:val="-10"/>
        </w:rPr>
        <w:t xml:space="preserve"> </w:t>
      </w:r>
      <w:r w:rsidRPr="008548E3">
        <w:t>«Круговорот</w:t>
      </w:r>
      <w:r w:rsidRPr="008548E3">
        <w:rPr>
          <w:spacing w:val="-9"/>
        </w:rPr>
        <w:t xml:space="preserve"> </w:t>
      </w:r>
      <w:r w:rsidRPr="008548E3">
        <w:t>азота</w:t>
      </w:r>
      <w:r w:rsidRPr="008548E3">
        <w:rPr>
          <w:spacing w:val="-10"/>
        </w:rPr>
        <w:t xml:space="preserve"> </w:t>
      </w:r>
      <w:r w:rsidRPr="008548E3">
        <w:t>в</w:t>
      </w:r>
      <w:r w:rsidRPr="008548E3">
        <w:rPr>
          <w:spacing w:val="-11"/>
        </w:rPr>
        <w:t xml:space="preserve"> </w:t>
      </w:r>
      <w:r w:rsidRPr="008548E3">
        <w:t>природе».</w:t>
      </w:r>
    </w:p>
    <w:p w14:paraId="59D9D7D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Оборудование</w:t>
      </w:r>
      <w:r w:rsidRPr="008548E3">
        <w:t>: модель-аппликация «Типичные биоценозы»; гербарий «Растительные</w:t>
      </w:r>
      <w:r w:rsidRPr="008548E3">
        <w:rPr>
          <w:spacing w:val="1"/>
        </w:rPr>
        <w:t xml:space="preserve"> </w:t>
      </w:r>
      <w:r w:rsidRPr="008548E3">
        <w:t>сообщества»;</w:t>
      </w:r>
      <w:r w:rsidRPr="008548E3">
        <w:rPr>
          <w:spacing w:val="1"/>
        </w:rPr>
        <w:t xml:space="preserve"> </w:t>
      </w:r>
      <w:r w:rsidRPr="008548E3">
        <w:t>коллекции</w:t>
      </w:r>
      <w:r w:rsidRPr="008548E3">
        <w:rPr>
          <w:spacing w:val="1"/>
        </w:rPr>
        <w:t xml:space="preserve"> </w:t>
      </w:r>
      <w:r w:rsidRPr="008548E3">
        <w:t>«Биоценоз»,</w:t>
      </w:r>
      <w:r w:rsidRPr="008548E3">
        <w:rPr>
          <w:spacing w:val="1"/>
        </w:rPr>
        <w:t xml:space="preserve"> </w:t>
      </w:r>
      <w:r w:rsidRPr="008548E3">
        <w:t>«Вредители</w:t>
      </w:r>
      <w:r w:rsidRPr="008548E3">
        <w:rPr>
          <w:spacing w:val="1"/>
        </w:rPr>
        <w:t xml:space="preserve"> </w:t>
      </w:r>
      <w:r w:rsidRPr="008548E3">
        <w:t>важнейших</w:t>
      </w:r>
      <w:r w:rsidRPr="008548E3">
        <w:rPr>
          <w:spacing w:val="1"/>
        </w:rPr>
        <w:t xml:space="preserve"> </w:t>
      </w:r>
      <w:r w:rsidRPr="008548E3">
        <w:t>сельскохозяйственных</w:t>
      </w:r>
      <w:r w:rsidRPr="008548E3">
        <w:rPr>
          <w:spacing w:val="1"/>
        </w:rPr>
        <w:t xml:space="preserve"> </w:t>
      </w:r>
      <w:r w:rsidRPr="008548E3">
        <w:t>культур»;</w:t>
      </w:r>
      <w:r w:rsidRPr="008548E3">
        <w:rPr>
          <w:spacing w:val="1"/>
        </w:rPr>
        <w:t xml:space="preserve"> </w:t>
      </w:r>
      <w:r w:rsidRPr="008548E3">
        <w:t>гербарии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коллекции</w:t>
      </w:r>
      <w:r w:rsidRPr="008548E3">
        <w:rPr>
          <w:spacing w:val="1"/>
        </w:rPr>
        <w:t xml:space="preserve"> </w:t>
      </w:r>
      <w:r w:rsidRPr="008548E3">
        <w:t>растений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животных,</w:t>
      </w:r>
      <w:r w:rsidRPr="008548E3">
        <w:rPr>
          <w:spacing w:val="1"/>
        </w:rPr>
        <w:t xml:space="preserve"> </w:t>
      </w:r>
      <w:r w:rsidRPr="008548E3">
        <w:t>принадлежащие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разным</w:t>
      </w:r>
      <w:r w:rsidRPr="008548E3">
        <w:rPr>
          <w:spacing w:val="1"/>
        </w:rPr>
        <w:t xml:space="preserve"> </w:t>
      </w:r>
      <w:r w:rsidRPr="008548E3">
        <w:t>экологическим группам одного вида, Красная книга РФ, изображения охраняемых видов</w:t>
      </w:r>
      <w:r w:rsidRPr="008548E3">
        <w:rPr>
          <w:spacing w:val="1"/>
        </w:rPr>
        <w:t xml:space="preserve"> </w:t>
      </w:r>
      <w:r w:rsidRPr="008548E3">
        <w:t>растений</w:t>
      </w:r>
      <w:r w:rsidRPr="008548E3">
        <w:rPr>
          <w:spacing w:val="-1"/>
        </w:rPr>
        <w:t xml:space="preserve"> </w:t>
      </w:r>
      <w:r w:rsidRPr="008548E3">
        <w:t>и животных.</w:t>
      </w:r>
    </w:p>
    <w:p w14:paraId="153AA223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Планируемые</w:t>
      </w:r>
      <w:r w:rsidRPr="008548E3">
        <w:rPr>
          <w:spacing w:val="-3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>освоения</w:t>
      </w:r>
      <w:r w:rsidRPr="008548E3">
        <w:rPr>
          <w:spacing w:val="-2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предмета</w:t>
      </w:r>
      <w:r w:rsidRPr="008548E3">
        <w:rPr>
          <w:spacing w:val="-2"/>
        </w:rPr>
        <w:t xml:space="preserve"> </w:t>
      </w:r>
      <w:r w:rsidRPr="008548E3">
        <w:t>«биология»</w:t>
      </w:r>
    </w:p>
    <w:p w14:paraId="056AC75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Согласно</w:t>
      </w:r>
      <w:r w:rsidRPr="008548E3">
        <w:rPr>
          <w:spacing w:val="1"/>
        </w:rPr>
        <w:t xml:space="preserve"> </w:t>
      </w:r>
      <w:r w:rsidRPr="008548E3">
        <w:t>ФГОС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устанавливаются</w:t>
      </w:r>
      <w:r w:rsidRPr="008548E3">
        <w:rPr>
          <w:spacing w:val="1"/>
        </w:rPr>
        <w:t xml:space="preserve"> </w:t>
      </w:r>
      <w:r w:rsidRPr="008548E3">
        <w:t>требования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результатам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обучающимися</w:t>
      </w:r>
      <w:r w:rsidRPr="008548E3">
        <w:rPr>
          <w:spacing w:val="1"/>
        </w:rPr>
        <w:t xml:space="preserve"> </w:t>
      </w:r>
      <w:r w:rsidRPr="008548E3">
        <w:t>программ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образования:</w:t>
      </w:r>
      <w:r w:rsidRPr="008548E3">
        <w:rPr>
          <w:spacing w:val="1"/>
        </w:rPr>
        <w:t xml:space="preserve"> </w:t>
      </w:r>
      <w:r w:rsidRPr="008548E3">
        <w:t>личностным,</w:t>
      </w:r>
      <w:r w:rsidRPr="008548E3">
        <w:rPr>
          <w:spacing w:val="1"/>
        </w:rPr>
        <w:t xml:space="preserve"> </w:t>
      </w:r>
      <w:r w:rsidRPr="008548E3">
        <w:t>метапредметным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предметным.</w:t>
      </w:r>
    </w:p>
    <w:p w14:paraId="6C6D6DE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структуре</w:t>
      </w:r>
      <w:r w:rsidRPr="008548E3">
        <w:rPr>
          <w:spacing w:val="1"/>
        </w:rPr>
        <w:t xml:space="preserve"> </w:t>
      </w:r>
      <w:r w:rsidRPr="008548E3">
        <w:t>личностных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"Биология"</w:t>
      </w:r>
      <w:r w:rsidRPr="008548E3">
        <w:rPr>
          <w:spacing w:val="1"/>
        </w:rPr>
        <w:t xml:space="preserve"> </w:t>
      </w:r>
      <w:r w:rsidRPr="008548E3">
        <w:t>выделены</w:t>
      </w:r>
      <w:r w:rsidRPr="008548E3">
        <w:rPr>
          <w:spacing w:val="1"/>
        </w:rPr>
        <w:t xml:space="preserve"> </w:t>
      </w:r>
      <w:r w:rsidRPr="008548E3">
        <w:t>следующие</w:t>
      </w:r>
      <w:r w:rsidRPr="008548E3">
        <w:rPr>
          <w:spacing w:val="-4"/>
        </w:rPr>
        <w:t xml:space="preserve"> </w:t>
      </w:r>
      <w:r w:rsidRPr="008548E3">
        <w:t>составляющие:</w:t>
      </w:r>
      <w:r w:rsidRPr="008548E3">
        <w:rPr>
          <w:spacing w:val="-3"/>
        </w:rPr>
        <w:t xml:space="preserve"> </w:t>
      </w:r>
      <w:r w:rsidRPr="008548E3">
        <w:t>осознание</w:t>
      </w:r>
      <w:r w:rsidRPr="008548E3">
        <w:rPr>
          <w:spacing w:val="-3"/>
        </w:rPr>
        <w:t xml:space="preserve"> </w:t>
      </w:r>
      <w:r w:rsidRPr="008548E3">
        <w:t>обу</w:t>
      </w:r>
      <w:r w:rsidRPr="008548E3">
        <w:t>чающимися</w:t>
      </w:r>
      <w:r w:rsidRPr="008548E3">
        <w:rPr>
          <w:spacing w:val="-3"/>
        </w:rPr>
        <w:t xml:space="preserve"> </w:t>
      </w:r>
      <w:r w:rsidRPr="008548E3">
        <w:t>российской</w:t>
      </w:r>
      <w:r w:rsidRPr="008548E3">
        <w:rPr>
          <w:spacing w:val="-3"/>
        </w:rPr>
        <w:t xml:space="preserve"> </w:t>
      </w:r>
      <w:r w:rsidRPr="008548E3">
        <w:t>гражданской</w:t>
      </w:r>
      <w:r w:rsidRPr="008548E3">
        <w:rPr>
          <w:spacing w:val="-3"/>
        </w:rPr>
        <w:t xml:space="preserve"> </w:t>
      </w:r>
      <w:r w:rsidRPr="008548E3">
        <w:t>идентичности</w:t>
      </w:r>
    </w:p>
    <w:p w14:paraId="0C760AB8" w14:textId="0D846ECE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399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готовности к саморазвитию, самостоятельности и самоопределению, наличие мотивации 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обучению биологии, целенаправленное развитие внутренних убеждений личности на основе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ключевых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ценностей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исторических</w:t>
      </w:r>
      <w:r w:rsidRPr="008548E3">
        <w:rPr>
          <w:spacing w:val="15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традиций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биологического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знания,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готовность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 способность обучающихся руководствоваться в своей деятельности </w:t>
      </w:r>
      <w:proofErr w:type="spellStart"/>
      <w:r w:rsidRPr="008548E3">
        <w:rPr>
          <w:sz w:val="24"/>
          <w:szCs w:val="24"/>
        </w:rPr>
        <w:t>ценностносмысловыми</w:t>
      </w:r>
      <w:proofErr w:type="spellEnd"/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установками,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присущими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наличие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экологического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правосознания,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способнос</w:t>
      </w:r>
      <w:r w:rsidRPr="008548E3">
        <w:rPr>
          <w:sz w:val="24"/>
          <w:szCs w:val="24"/>
        </w:rPr>
        <w:t>ти ставить цели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строить жизненные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планы.</w:t>
      </w:r>
      <w:r w:rsidR="00587F4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предмета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"Биология"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достигаются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единстве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соответствии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традиционными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социокультурными,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историческими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духовно-нравственными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ценностями,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принятыми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правилами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поведения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способствуют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процессам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самопознания,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самовоспитания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саморазвития,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внутренней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позиции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патриотизма,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уважения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правопорядку,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человеку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труда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старшему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поколению,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уважения, бережного отношения к культурному наследию и традициям многонационального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Российской Федерации, природе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 окружающей среде.</w:t>
      </w:r>
    </w:p>
    <w:p w14:paraId="2785FD7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Личностные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"Биология"</w:t>
      </w:r>
      <w:r w:rsidRPr="008548E3">
        <w:rPr>
          <w:spacing w:val="1"/>
        </w:rPr>
        <w:t xml:space="preserve"> </w:t>
      </w:r>
      <w:r w:rsidRPr="008548E3">
        <w:t>должны</w:t>
      </w:r>
      <w:r w:rsidRPr="008548E3">
        <w:rPr>
          <w:spacing w:val="1"/>
        </w:rPr>
        <w:t xml:space="preserve"> </w:t>
      </w:r>
      <w:r w:rsidRPr="008548E3">
        <w:t>отражать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руководствоваться</w:t>
      </w:r>
      <w:r w:rsidRPr="008548E3">
        <w:rPr>
          <w:spacing w:val="1"/>
        </w:rPr>
        <w:t xml:space="preserve"> </w:t>
      </w:r>
      <w:r w:rsidRPr="008548E3">
        <w:t>сформированной</w:t>
      </w:r>
      <w:r w:rsidRPr="008548E3">
        <w:rPr>
          <w:spacing w:val="1"/>
        </w:rPr>
        <w:t xml:space="preserve"> </w:t>
      </w:r>
      <w:r w:rsidRPr="008548E3">
        <w:t>внутренней</w:t>
      </w:r>
      <w:r w:rsidRPr="008548E3">
        <w:rPr>
          <w:spacing w:val="1"/>
        </w:rPr>
        <w:t xml:space="preserve"> </w:t>
      </w:r>
      <w:r w:rsidRPr="008548E3">
        <w:t>позицией личности, системой ценностных ориентаций, позитивных внутренних убеждений,</w:t>
      </w:r>
      <w:r w:rsidRPr="008548E3">
        <w:rPr>
          <w:spacing w:val="1"/>
        </w:rPr>
        <w:t xml:space="preserve"> </w:t>
      </w:r>
      <w:r w:rsidRPr="008548E3">
        <w:t>соответствующих традиционным ценностям российского общества, расширение жизненного</w:t>
      </w:r>
      <w:r w:rsidRPr="008548E3">
        <w:rPr>
          <w:spacing w:val="1"/>
        </w:rPr>
        <w:t xml:space="preserve"> </w:t>
      </w:r>
      <w:r w:rsidRPr="008548E3">
        <w:t xml:space="preserve">опыта и </w:t>
      </w:r>
      <w:r w:rsidRPr="008548E3">
        <w:t>опыта деятельности в процессе реализации основных направлений воспитательной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-1"/>
        </w:rPr>
        <w:t xml:space="preserve"> </w:t>
      </w:r>
      <w:r w:rsidRPr="008548E3">
        <w:t>в том</w:t>
      </w:r>
      <w:r w:rsidRPr="008548E3">
        <w:rPr>
          <w:spacing w:val="-1"/>
        </w:rPr>
        <w:t xml:space="preserve"> </w:t>
      </w:r>
      <w:r w:rsidRPr="008548E3">
        <w:t>числе</w:t>
      </w:r>
      <w:r w:rsidRPr="008548E3">
        <w:rPr>
          <w:spacing w:val="-1"/>
        </w:rPr>
        <w:t xml:space="preserve"> </w:t>
      </w:r>
      <w:r w:rsidRPr="008548E3">
        <w:t>в части:</w:t>
      </w:r>
    </w:p>
    <w:p w14:paraId="5A58FEFD" w14:textId="77777777" w:rsidR="00E6487F" w:rsidRPr="008548E3" w:rsidRDefault="001F561B" w:rsidP="001F561B">
      <w:pPr>
        <w:pStyle w:val="a5"/>
        <w:numPr>
          <w:ilvl w:val="0"/>
          <w:numId w:val="3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гражданского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233B246D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позиции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активного</w:t>
      </w:r>
      <w:r w:rsidRPr="008548E3">
        <w:rPr>
          <w:spacing w:val="6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ответственного</w:t>
      </w:r>
      <w:r w:rsidRPr="008548E3">
        <w:rPr>
          <w:spacing w:val="-1"/>
        </w:rPr>
        <w:t xml:space="preserve"> </w:t>
      </w:r>
      <w:r w:rsidRPr="008548E3">
        <w:t>члена</w:t>
      </w:r>
      <w:r w:rsidRPr="008548E3">
        <w:rPr>
          <w:spacing w:val="-1"/>
        </w:rPr>
        <w:t xml:space="preserve"> </w:t>
      </w:r>
      <w:r w:rsidRPr="008548E3">
        <w:t>российского общества;</w:t>
      </w:r>
    </w:p>
    <w:p w14:paraId="2EF12E62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своих</w:t>
      </w:r>
      <w:r w:rsidRPr="008548E3">
        <w:rPr>
          <w:spacing w:val="1"/>
        </w:rPr>
        <w:t xml:space="preserve"> </w:t>
      </w:r>
      <w:r w:rsidRPr="008548E3">
        <w:t>конституционных</w:t>
      </w:r>
      <w:r w:rsidRPr="008548E3">
        <w:rPr>
          <w:spacing w:val="1"/>
        </w:rPr>
        <w:t xml:space="preserve"> </w:t>
      </w:r>
      <w:r w:rsidRPr="008548E3">
        <w:t>прав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обязанностей,</w:t>
      </w:r>
      <w:r w:rsidRPr="008548E3">
        <w:rPr>
          <w:spacing w:val="1"/>
        </w:rPr>
        <w:t xml:space="preserve"> </w:t>
      </w:r>
      <w:r w:rsidRPr="008548E3">
        <w:t>уважение</w:t>
      </w:r>
      <w:r w:rsidRPr="008548E3">
        <w:rPr>
          <w:spacing w:val="1"/>
        </w:rPr>
        <w:t xml:space="preserve"> </w:t>
      </w:r>
      <w:r w:rsidRPr="008548E3">
        <w:t>закона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правопорядка;</w:t>
      </w:r>
    </w:p>
    <w:p w14:paraId="758D35B2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совместной</w:t>
      </w:r>
      <w:r w:rsidRPr="008548E3">
        <w:rPr>
          <w:spacing w:val="1"/>
        </w:rPr>
        <w:t xml:space="preserve"> </w:t>
      </w:r>
      <w:r w:rsidRPr="008548E3">
        <w:t>творческой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создании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проектов,</w:t>
      </w:r>
      <w:r w:rsidRPr="008548E3">
        <w:rPr>
          <w:spacing w:val="-57"/>
        </w:rPr>
        <w:t xml:space="preserve"> </w:t>
      </w:r>
      <w:r w:rsidRPr="008548E3">
        <w:t>решении</w:t>
      </w:r>
      <w:r w:rsidRPr="008548E3">
        <w:rPr>
          <w:spacing w:val="-1"/>
        </w:rPr>
        <w:t xml:space="preserve"> </w:t>
      </w:r>
      <w:r w:rsidRPr="008548E3">
        <w:t>учебных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познавательных</w:t>
      </w:r>
      <w:r w:rsidRPr="008548E3">
        <w:rPr>
          <w:spacing w:val="-1"/>
        </w:rPr>
        <w:t xml:space="preserve"> </w:t>
      </w:r>
      <w:r w:rsidRPr="008548E3">
        <w:t>задач,</w:t>
      </w:r>
      <w:r w:rsidRPr="008548E3">
        <w:rPr>
          <w:spacing w:val="-1"/>
        </w:rPr>
        <w:t xml:space="preserve"> </w:t>
      </w:r>
      <w:r w:rsidRPr="008548E3">
        <w:t>выполнении биологических</w:t>
      </w:r>
      <w:r w:rsidRPr="008548E3">
        <w:rPr>
          <w:spacing w:val="-1"/>
        </w:rPr>
        <w:t xml:space="preserve"> </w:t>
      </w:r>
      <w:r w:rsidRPr="008548E3">
        <w:t>экспериментов;</w:t>
      </w:r>
    </w:p>
    <w:p w14:paraId="4551F489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 xml:space="preserve">способность </w:t>
      </w:r>
      <w:r w:rsidRPr="008548E3">
        <w:t>определять собственную позицию по отношению к явлениям современной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-1"/>
        </w:rPr>
        <w:t xml:space="preserve"> </w:t>
      </w:r>
      <w:r w:rsidRPr="008548E3">
        <w:t>и объяснять ее;</w:t>
      </w:r>
    </w:p>
    <w:p w14:paraId="741F03CF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умение учитывать в своих действиях необходимость конструктивного взаимодействия</w:t>
      </w:r>
      <w:r w:rsidRPr="008548E3">
        <w:rPr>
          <w:spacing w:val="1"/>
        </w:rPr>
        <w:t xml:space="preserve"> </w:t>
      </w:r>
      <w:r w:rsidRPr="008548E3">
        <w:t>людей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разными убеждениями,</w:t>
      </w:r>
      <w:r w:rsidRPr="008548E3">
        <w:rPr>
          <w:spacing w:val="-1"/>
        </w:rPr>
        <w:t xml:space="preserve"> </w:t>
      </w:r>
      <w:r w:rsidRPr="008548E3">
        <w:t>культурными</w:t>
      </w:r>
      <w:r w:rsidRPr="008548E3">
        <w:rPr>
          <w:spacing w:val="-1"/>
        </w:rPr>
        <w:t xml:space="preserve"> </w:t>
      </w:r>
      <w:r w:rsidRPr="008548E3">
        <w:t>ценностями и</w:t>
      </w:r>
      <w:r w:rsidRPr="008548E3">
        <w:rPr>
          <w:spacing w:val="-1"/>
        </w:rPr>
        <w:t xml:space="preserve"> </w:t>
      </w:r>
      <w:r w:rsidRPr="008548E3">
        <w:t>социальным</w:t>
      </w:r>
      <w:r w:rsidRPr="008548E3">
        <w:rPr>
          <w:spacing w:val="-1"/>
        </w:rPr>
        <w:t xml:space="preserve"> </w:t>
      </w:r>
      <w:r w:rsidRPr="008548E3">
        <w:t>положением;</w:t>
      </w:r>
    </w:p>
    <w:p w14:paraId="64E20672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сотрудничеству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1"/>
        </w:rPr>
        <w:t xml:space="preserve"> </w:t>
      </w:r>
      <w:r w:rsidRPr="008548E3">
        <w:t>совместного</w:t>
      </w:r>
      <w:r w:rsidRPr="008548E3">
        <w:rPr>
          <w:spacing w:val="1"/>
        </w:rPr>
        <w:t xml:space="preserve"> </w:t>
      </w:r>
      <w:r w:rsidRPr="008548E3">
        <w:t>выполнения</w:t>
      </w:r>
      <w:r w:rsidRPr="008548E3">
        <w:rPr>
          <w:spacing w:val="1"/>
        </w:rPr>
        <w:t xml:space="preserve"> </w:t>
      </w:r>
      <w:r w:rsidRPr="008548E3">
        <w:t>учебных,</w:t>
      </w:r>
      <w:r w:rsidRPr="008548E3">
        <w:rPr>
          <w:spacing w:val="-57"/>
        </w:rPr>
        <w:t xml:space="preserve"> </w:t>
      </w:r>
      <w:r w:rsidRPr="008548E3">
        <w:t>познавательных и исследовательских задач, уважительное отношение к мнению оппонентов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обсуждении спорных вопросов биологического</w:t>
      </w:r>
      <w:r w:rsidRPr="008548E3">
        <w:rPr>
          <w:spacing w:val="-1"/>
        </w:rPr>
        <w:t xml:space="preserve"> </w:t>
      </w:r>
      <w:r w:rsidRPr="008548E3">
        <w:t>содержания;</w:t>
      </w:r>
    </w:p>
    <w:p w14:paraId="4E1E332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гуманитарной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волонтерской</w:t>
      </w:r>
      <w:r w:rsidRPr="008548E3">
        <w:rPr>
          <w:spacing w:val="-2"/>
        </w:rPr>
        <w:t xml:space="preserve"> </w:t>
      </w:r>
      <w:r w:rsidRPr="008548E3">
        <w:t>деятельности;</w:t>
      </w:r>
    </w:p>
    <w:p w14:paraId="779C7285" w14:textId="77777777" w:rsidR="00E6487F" w:rsidRPr="008548E3" w:rsidRDefault="001F561B" w:rsidP="001F561B">
      <w:pPr>
        <w:pStyle w:val="a5"/>
        <w:numPr>
          <w:ilvl w:val="0"/>
          <w:numId w:val="3"/>
        </w:numPr>
        <w:tabs>
          <w:tab w:val="left" w:pos="0"/>
          <w:tab w:val="left" w:pos="1039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патриотического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47E249F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идентичности,</w:t>
      </w:r>
      <w:r w:rsidRPr="008548E3">
        <w:rPr>
          <w:spacing w:val="1"/>
        </w:rPr>
        <w:t xml:space="preserve"> </w:t>
      </w:r>
      <w:r w:rsidRPr="008548E3">
        <w:t>патриотизма,</w:t>
      </w:r>
      <w:r w:rsidRPr="008548E3">
        <w:rPr>
          <w:spacing w:val="1"/>
        </w:rPr>
        <w:t xml:space="preserve"> </w:t>
      </w:r>
      <w:r w:rsidRPr="008548E3">
        <w:t>уважения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-58"/>
        </w:rPr>
        <w:t xml:space="preserve"> </w:t>
      </w:r>
      <w:r w:rsidRPr="008548E3">
        <w:t>своему народу, чувства ответственности перед Родиной, гордости за свой край, свою Родину,</w:t>
      </w:r>
      <w:r w:rsidRPr="008548E3">
        <w:rPr>
          <w:spacing w:val="-57"/>
        </w:rPr>
        <w:t xml:space="preserve"> </w:t>
      </w:r>
      <w:r w:rsidRPr="008548E3">
        <w:t>свой</w:t>
      </w:r>
      <w:r w:rsidRPr="008548E3">
        <w:rPr>
          <w:spacing w:val="-1"/>
        </w:rPr>
        <w:t xml:space="preserve"> </w:t>
      </w:r>
      <w:r w:rsidRPr="008548E3">
        <w:t>язык и</w:t>
      </w:r>
      <w:r w:rsidRPr="008548E3">
        <w:rPr>
          <w:spacing w:val="-1"/>
        </w:rPr>
        <w:t xml:space="preserve"> </w:t>
      </w:r>
      <w:r w:rsidRPr="008548E3">
        <w:t>культуру, прошлое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</w:t>
      </w:r>
      <w:r w:rsidRPr="008548E3">
        <w:t>астоящее</w:t>
      </w:r>
      <w:r w:rsidRPr="008548E3">
        <w:rPr>
          <w:spacing w:val="-1"/>
        </w:rPr>
        <w:t xml:space="preserve"> </w:t>
      </w:r>
      <w:r w:rsidRPr="008548E3">
        <w:t>многонационального народа</w:t>
      </w:r>
      <w:r w:rsidRPr="008548E3">
        <w:rPr>
          <w:spacing w:val="-2"/>
        </w:rPr>
        <w:t xml:space="preserve"> </w:t>
      </w:r>
      <w:r w:rsidRPr="008548E3">
        <w:t>России;</w:t>
      </w:r>
    </w:p>
    <w:p w14:paraId="4F3D1127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ценностное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государственным</w:t>
      </w:r>
      <w:r w:rsidRPr="008548E3">
        <w:rPr>
          <w:spacing w:val="1"/>
        </w:rPr>
        <w:t xml:space="preserve"> </w:t>
      </w:r>
      <w:r w:rsidRPr="008548E3">
        <w:t>символам,</w:t>
      </w:r>
      <w:r w:rsidRPr="008548E3">
        <w:rPr>
          <w:spacing w:val="1"/>
        </w:rPr>
        <w:t xml:space="preserve"> </w:t>
      </w:r>
      <w:r w:rsidRPr="008548E3">
        <w:t>историческому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природному</w:t>
      </w:r>
      <w:r w:rsidRPr="008548E3">
        <w:rPr>
          <w:spacing w:val="-57"/>
        </w:rPr>
        <w:t xml:space="preserve"> </w:t>
      </w:r>
      <w:r w:rsidRPr="008548E3">
        <w:t>наследию, памятникам, традициям народов России, достижениям России в науке, искусстве,</w:t>
      </w:r>
      <w:r w:rsidRPr="008548E3">
        <w:rPr>
          <w:spacing w:val="1"/>
        </w:rPr>
        <w:t xml:space="preserve"> </w:t>
      </w:r>
      <w:r w:rsidRPr="008548E3">
        <w:t>спорте,</w:t>
      </w:r>
      <w:r w:rsidRPr="008548E3">
        <w:rPr>
          <w:spacing w:val="-1"/>
        </w:rPr>
        <w:t xml:space="preserve"> </w:t>
      </w:r>
      <w:r w:rsidRPr="008548E3">
        <w:t>технологиях, труде;</w:t>
      </w:r>
    </w:p>
    <w:p w14:paraId="74C7DF6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идейная убежденность, </w:t>
      </w:r>
      <w:r w:rsidRPr="008548E3">
        <w:t>готовность к служению и защите Отечества, ответственность за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-1"/>
        </w:rPr>
        <w:t xml:space="preserve"> </w:t>
      </w:r>
      <w:r w:rsidRPr="008548E3">
        <w:t>судьбу;</w:t>
      </w:r>
    </w:p>
    <w:p w14:paraId="32D180C1" w14:textId="77777777" w:rsidR="00E6487F" w:rsidRPr="008548E3" w:rsidRDefault="001F561B" w:rsidP="001F561B">
      <w:pPr>
        <w:pStyle w:val="a5"/>
        <w:numPr>
          <w:ilvl w:val="0"/>
          <w:numId w:val="3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духовно-нравственного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2A4530F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 духовных ценностей российского народа;</w:t>
      </w:r>
      <w:r w:rsidRPr="008548E3">
        <w:rPr>
          <w:spacing w:val="1"/>
        </w:rPr>
        <w:t xml:space="preserve"> </w:t>
      </w:r>
      <w:r w:rsidRPr="008548E3">
        <w:t>сформированность нравственного сознания, этического поведения;</w:t>
      </w:r>
      <w:r w:rsidRPr="008548E3">
        <w:rPr>
          <w:spacing w:val="1"/>
        </w:rPr>
        <w:t xml:space="preserve"> </w:t>
      </w:r>
      <w:r w:rsidRPr="008548E3">
        <w:t xml:space="preserve">способность оценивать </w:t>
      </w:r>
      <w:r w:rsidRPr="008548E3">
        <w:t>ситуацию и принимать осознанные решения,</w:t>
      </w:r>
      <w:r w:rsidRPr="008548E3">
        <w:rPr>
          <w:spacing w:val="-58"/>
        </w:rPr>
        <w:t xml:space="preserve"> </w:t>
      </w:r>
      <w:r w:rsidRPr="008548E3">
        <w:t>ориентируясь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морально-нравственные</w:t>
      </w:r>
      <w:r w:rsidRPr="008548E3">
        <w:rPr>
          <w:spacing w:val="-1"/>
        </w:rPr>
        <w:t xml:space="preserve"> </w:t>
      </w:r>
      <w:r w:rsidRPr="008548E3">
        <w:t>нормы</w:t>
      </w:r>
      <w:r w:rsidRPr="008548E3">
        <w:rPr>
          <w:spacing w:val="-1"/>
        </w:rPr>
        <w:t xml:space="preserve"> </w:t>
      </w:r>
      <w:r w:rsidRPr="008548E3">
        <w:t>и ценности;</w:t>
      </w:r>
    </w:p>
    <w:p w14:paraId="3B749786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осознание личного вклада в построение устойчивого будущего на основе формирования</w:t>
      </w:r>
      <w:r w:rsidRPr="008548E3">
        <w:rPr>
          <w:spacing w:val="-57"/>
        </w:rPr>
        <w:t xml:space="preserve"> </w:t>
      </w:r>
      <w:r w:rsidRPr="008548E3">
        <w:t>элементов</w:t>
      </w:r>
      <w:r w:rsidRPr="008548E3">
        <w:rPr>
          <w:spacing w:val="-1"/>
        </w:rPr>
        <w:t xml:space="preserve"> </w:t>
      </w:r>
      <w:r w:rsidRPr="008548E3">
        <w:t>географической и экологической</w:t>
      </w:r>
      <w:r w:rsidRPr="008548E3">
        <w:rPr>
          <w:spacing w:val="-1"/>
        </w:rPr>
        <w:t xml:space="preserve"> </w:t>
      </w:r>
      <w:r w:rsidRPr="008548E3">
        <w:t>культуры;</w:t>
      </w:r>
    </w:p>
    <w:p w14:paraId="02E5CC12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ответственное</w:t>
      </w:r>
      <w:r w:rsidRPr="008548E3">
        <w:rPr>
          <w:spacing w:val="30"/>
        </w:rPr>
        <w:t xml:space="preserve"> </w:t>
      </w:r>
      <w:r w:rsidRPr="008548E3">
        <w:t>отношение</w:t>
      </w:r>
      <w:r w:rsidRPr="008548E3">
        <w:rPr>
          <w:spacing w:val="30"/>
        </w:rPr>
        <w:t xml:space="preserve"> </w:t>
      </w:r>
      <w:r w:rsidRPr="008548E3">
        <w:t>к</w:t>
      </w:r>
      <w:r w:rsidRPr="008548E3">
        <w:rPr>
          <w:spacing w:val="30"/>
        </w:rPr>
        <w:t xml:space="preserve"> </w:t>
      </w:r>
      <w:r w:rsidRPr="008548E3">
        <w:t>своим</w:t>
      </w:r>
      <w:r w:rsidRPr="008548E3">
        <w:rPr>
          <w:spacing w:val="31"/>
        </w:rPr>
        <w:t xml:space="preserve"> </w:t>
      </w:r>
      <w:r w:rsidRPr="008548E3">
        <w:t>родителям,</w:t>
      </w:r>
      <w:r w:rsidRPr="008548E3">
        <w:rPr>
          <w:spacing w:val="30"/>
        </w:rPr>
        <w:t xml:space="preserve"> </w:t>
      </w:r>
      <w:r w:rsidRPr="008548E3">
        <w:t>созданию</w:t>
      </w:r>
      <w:r w:rsidRPr="008548E3">
        <w:rPr>
          <w:spacing w:val="30"/>
        </w:rPr>
        <w:t xml:space="preserve"> </w:t>
      </w:r>
      <w:r w:rsidRPr="008548E3">
        <w:t>семьи</w:t>
      </w:r>
      <w:r w:rsidRPr="008548E3">
        <w:rPr>
          <w:spacing w:val="30"/>
        </w:rPr>
        <w:t xml:space="preserve"> </w:t>
      </w:r>
      <w:r w:rsidRPr="008548E3">
        <w:t>на</w:t>
      </w:r>
      <w:r w:rsidRPr="008548E3">
        <w:rPr>
          <w:spacing w:val="31"/>
        </w:rPr>
        <w:t xml:space="preserve"> </w:t>
      </w:r>
      <w:r w:rsidRPr="008548E3">
        <w:t>основе</w:t>
      </w:r>
      <w:r w:rsidRPr="008548E3">
        <w:rPr>
          <w:spacing w:val="30"/>
        </w:rPr>
        <w:t xml:space="preserve"> </w:t>
      </w:r>
      <w:r w:rsidRPr="008548E3">
        <w:t>осознанного</w:t>
      </w:r>
      <w:r w:rsidRPr="008548E3">
        <w:rPr>
          <w:spacing w:val="-57"/>
        </w:rPr>
        <w:t xml:space="preserve"> </w:t>
      </w:r>
      <w:r w:rsidRPr="008548E3">
        <w:t>принятия</w:t>
      </w:r>
      <w:r w:rsidRPr="008548E3">
        <w:rPr>
          <w:spacing w:val="-1"/>
        </w:rPr>
        <w:t xml:space="preserve"> </w:t>
      </w:r>
      <w:r w:rsidRPr="008548E3">
        <w:t>ценностей</w:t>
      </w:r>
      <w:r w:rsidRPr="008548E3">
        <w:rPr>
          <w:spacing w:val="-1"/>
        </w:rPr>
        <w:t xml:space="preserve"> </w:t>
      </w:r>
      <w:r w:rsidRPr="008548E3">
        <w:t>семейной жизни</w:t>
      </w:r>
      <w:r w:rsidRPr="008548E3">
        <w:rPr>
          <w:spacing w:val="-1"/>
        </w:rPr>
        <w:t xml:space="preserve"> </w:t>
      </w:r>
      <w:r w:rsidRPr="008548E3">
        <w:t>в соответствии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традициями</w:t>
      </w:r>
      <w:r w:rsidRPr="008548E3">
        <w:rPr>
          <w:spacing w:val="-1"/>
        </w:rPr>
        <w:t xml:space="preserve"> </w:t>
      </w:r>
      <w:r w:rsidRPr="008548E3">
        <w:t>народов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44D28097" w14:textId="77777777" w:rsidR="00E6487F" w:rsidRPr="008548E3" w:rsidRDefault="001F561B" w:rsidP="001F561B">
      <w:pPr>
        <w:pStyle w:val="a5"/>
        <w:numPr>
          <w:ilvl w:val="0"/>
          <w:numId w:val="3"/>
        </w:numPr>
        <w:tabs>
          <w:tab w:val="left" w:pos="0"/>
          <w:tab w:val="left" w:pos="1039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эстетического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5A9C079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эстетическое</w:t>
      </w:r>
      <w:r w:rsidRPr="008548E3">
        <w:rPr>
          <w:spacing w:val="10"/>
        </w:rPr>
        <w:t xml:space="preserve"> </w:t>
      </w:r>
      <w:r w:rsidRPr="008548E3">
        <w:t>отношение</w:t>
      </w:r>
      <w:r w:rsidRPr="008548E3">
        <w:rPr>
          <w:spacing w:val="10"/>
        </w:rPr>
        <w:t xml:space="preserve"> </w:t>
      </w:r>
      <w:r w:rsidRPr="008548E3">
        <w:t>к</w:t>
      </w:r>
      <w:r w:rsidRPr="008548E3">
        <w:rPr>
          <w:spacing w:val="10"/>
        </w:rPr>
        <w:t xml:space="preserve"> </w:t>
      </w:r>
      <w:r w:rsidRPr="008548E3">
        <w:t>миру,</w:t>
      </w:r>
      <w:r w:rsidRPr="008548E3">
        <w:rPr>
          <w:spacing w:val="10"/>
        </w:rPr>
        <w:t xml:space="preserve"> </w:t>
      </w:r>
      <w:r w:rsidRPr="008548E3">
        <w:t>включая</w:t>
      </w:r>
      <w:r w:rsidRPr="008548E3">
        <w:rPr>
          <w:spacing w:val="10"/>
        </w:rPr>
        <w:t xml:space="preserve"> </w:t>
      </w:r>
      <w:r w:rsidRPr="008548E3">
        <w:t>эстетику</w:t>
      </w:r>
      <w:r w:rsidRPr="008548E3">
        <w:rPr>
          <w:spacing w:val="10"/>
        </w:rPr>
        <w:t xml:space="preserve"> </w:t>
      </w:r>
      <w:r w:rsidRPr="008548E3">
        <w:t>быта,</w:t>
      </w:r>
      <w:r w:rsidRPr="008548E3">
        <w:rPr>
          <w:spacing w:val="10"/>
        </w:rPr>
        <w:t xml:space="preserve"> </w:t>
      </w:r>
      <w:r w:rsidRPr="008548E3">
        <w:t>научного</w:t>
      </w:r>
      <w:r w:rsidRPr="008548E3">
        <w:rPr>
          <w:spacing w:val="10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технического</w:t>
      </w:r>
      <w:r w:rsidRPr="008548E3">
        <w:rPr>
          <w:spacing w:val="-57"/>
        </w:rPr>
        <w:t xml:space="preserve"> </w:t>
      </w:r>
      <w:r w:rsidRPr="008548E3">
        <w:t>творчества,</w:t>
      </w:r>
      <w:r w:rsidRPr="008548E3">
        <w:rPr>
          <w:spacing w:val="-1"/>
        </w:rPr>
        <w:t xml:space="preserve"> </w:t>
      </w:r>
      <w:r w:rsidRPr="008548E3">
        <w:t>спорта, труда, общественных отношений;</w:t>
      </w:r>
    </w:p>
    <w:p w14:paraId="2EDBD11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понимание</w:t>
      </w:r>
      <w:r w:rsidRPr="008548E3">
        <w:rPr>
          <w:spacing w:val="-3"/>
        </w:rPr>
        <w:t xml:space="preserve"> </w:t>
      </w:r>
      <w:r w:rsidRPr="008548E3">
        <w:t>эмоционального</w:t>
      </w:r>
      <w:r w:rsidRPr="008548E3">
        <w:rPr>
          <w:spacing w:val="-1"/>
        </w:rPr>
        <w:t xml:space="preserve"> </w:t>
      </w:r>
      <w:r w:rsidRPr="008548E3">
        <w:t>воздействия</w:t>
      </w:r>
      <w:r w:rsidRPr="008548E3">
        <w:rPr>
          <w:spacing w:val="-1"/>
        </w:rPr>
        <w:t xml:space="preserve"> </w:t>
      </w:r>
      <w:r w:rsidRPr="008548E3">
        <w:t>живой</w:t>
      </w:r>
      <w:r w:rsidRPr="008548E3">
        <w:rPr>
          <w:spacing w:val="-1"/>
        </w:rPr>
        <w:t xml:space="preserve"> </w:t>
      </w:r>
      <w:r w:rsidRPr="008548E3">
        <w:t>природы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ее</w:t>
      </w:r>
      <w:r w:rsidRPr="008548E3">
        <w:rPr>
          <w:spacing w:val="-2"/>
        </w:rPr>
        <w:t xml:space="preserve"> </w:t>
      </w:r>
      <w:r w:rsidRPr="008548E3">
        <w:t>ценности;</w:t>
      </w:r>
    </w:p>
    <w:p w14:paraId="235E79BD" w14:textId="694A0E62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готовность к самовыражению</w:t>
      </w:r>
      <w:r w:rsidRPr="008548E3">
        <w:rPr>
          <w:spacing w:val="1"/>
        </w:rPr>
        <w:t xml:space="preserve"> </w:t>
      </w:r>
      <w:r w:rsidRPr="008548E3">
        <w:t>в разных видах</w:t>
      </w:r>
      <w:r w:rsidRPr="008548E3">
        <w:rPr>
          <w:spacing w:val="1"/>
        </w:rPr>
        <w:t xml:space="preserve"> </w:t>
      </w:r>
      <w:r w:rsidRPr="008548E3">
        <w:t>искусства, стремление проявлять</w:t>
      </w:r>
      <w:r w:rsidRPr="008548E3">
        <w:rPr>
          <w:spacing w:val="1"/>
        </w:rPr>
        <w:t xml:space="preserve"> </w:t>
      </w:r>
      <w:r w:rsidRPr="008548E3">
        <w:t>качества</w:t>
      </w:r>
      <w:r w:rsidR="00587F47" w:rsidRPr="008548E3">
        <w:t xml:space="preserve"> </w:t>
      </w:r>
      <w:r w:rsidRPr="008548E3">
        <w:t>творческой</w:t>
      </w:r>
      <w:r w:rsidRPr="008548E3">
        <w:rPr>
          <w:spacing w:val="-2"/>
        </w:rPr>
        <w:t xml:space="preserve"> </w:t>
      </w:r>
      <w:r w:rsidRPr="008548E3">
        <w:t>личности;</w:t>
      </w:r>
    </w:p>
    <w:p w14:paraId="7A70FDFB" w14:textId="77777777" w:rsidR="00E6487F" w:rsidRPr="008548E3" w:rsidRDefault="001F561B" w:rsidP="001F561B">
      <w:pPr>
        <w:pStyle w:val="a5"/>
        <w:numPr>
          <w:ilvl w:val="0"/>
          <w:numId w:val="3"/>
        </w:numPr>
        <w:tabs>
          <w:tab w:val="left" w:pos="0"/>
          <w:tab w:val="left" w:pos="1040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физического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5BCC7A7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реализация</w:t>
      </w:r>
      <w:r w:rsidRPr="008548E3">
        <w:rPr>
          <w:spacing w:val="1"/>
        </w:rPr>
        <w:t xml:space="preserve"> </w:t>
      </w:r>
      <w:r w:rsidRPr="008548E3">
        <w:t>здорового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безопасного</w:t>
      </w:r>
      <w:r w:rsidRPr="008548E3">
        <w:rPr>
          <w:spacing w:val="1"/>
        </w:rPr>
        <w:t xml:space="preserve"> </w:t>
      </w:r>
      <w:r w:rsidRPr="008548E3">
        <w:t>образа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(здоровое</w:t>
      </w:r>
      <w:r w:rsidRPr="008548E3">
        <w:rPr>
          <w:spacing w:val="1"/>
        </w:rPr>
        <w:t xml:space="preserve"> </w:t>
      </w:r>
      <w:r w:rsidRPr="008548E3">
        <w:t>питание,</w:t>
      </w:r>
      <w:r w:rsidRPr="008548E3">
        <w:rPr>
          <w:spacing w:val="-58"/>
        </w:rPr>
        <w:t xml:space="preserve"> </w:t>
      </w:r>
      <w:r w:rsidRPr="008548E3">
        <w:t>соблюдение</w:t>
      </w:r>
      <w:r w:rsidRPr="008548E3">
        <w:rPr>
          <w:spacing w:val="1"/>
        </w:rPr>
        <w:t xml:space="preserve"> </w:t>
      </w:r>
      <w:r w:rsidRPr="008548E3">
        <w:t>гигиенических</w:t>
      </w:r>
      <w:r w:rsidRPr="008548E3">
        <w:rPr>
          <w:spacing w:val="1"/>
        </w:rPr>
        <w:t xml:space="preserve"> </w:t>
      </w:r>
      <w:r w:rsidRPr="008548E3">
        <w:t>правил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норм,</w:t>
      </w:r>
      <w:r w:rsidRPr="008548E3">
        <w:rPr>
          <w:spacing w:val="1"/>
        </w:rPr>
        <w:t xml:space="preserve"> </w:t>
      </w:r>
      <w:r w:rsidRPr="008548E3">
        <w:t>сбалансированный</w:t>
      </w:r>
      <w:r w:rsidRPr="008548E3">
        <w:rPr>
          <w:spacing w:val="1"/>
        </w:rPr>
        <w:t xml:space="preserve"> </w:t>
      </w:r>
      <w:r w:rsidRPr="008548E3">
        <w:t>режим</w:t>
      </w:r>
      <w:r w:rsidRPr="008548E3">
        <w:rPr>
          <w:spacing w:val="1"/>
        </w:rPr>
        <w:t xml:space="preserve"> </w:t>
      </w:r>
      <w:r w:rsidRPr="008548E3">
        <w:t>занятий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отдыха,</w:t>
      </w:r>
      <w:r w:rsidRPr="008548E3">
        <w:rPr>
          <w:spacing w:val="-57"/>
        </w:rPr>
        <w:t xml:space="preserve"> </w:t>
      </w:r>
      <w:r w:rsidRPr="008548E3">
        <w:t>регулярная физическая активность), бережного, ответственного и компетентного отношения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собственному физическому и психическому</w:t>
      </w:r>
      <w:r w:rsidRPr="008548E3">
        <w:rPr>
          <w:spacing w:val="-1"/>
        </w:rPr>
        <w:t xml:space="preserve"> </w:t>
      </w:r>
      <w:r w:rsidRPr="008548E3">
        <w:t>здоровью;</w:t>
      </w:r>
    </w:p>
    <w:p w14:paraId="4E834A3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понимание</w:t>
      </w:r>
      <w:r w:rsidRPr="008548E3">
        <w:rPr>
          <w:spacing w:val="16"/>
        </w:rPr>
        <w:t xml:space="preserve"> </w:t>
      </w:r>
      <w:r w:rsidRPr="008548E3">
        <w:t>ценности</w:t>
      </w:r>
      <w:r w:rsidRPr="008548E3">
        <w:rPr>
          <w:spacing w:val="16"/>
        </w:rPr>
        <w:t xml:space="preserve"> </w:t>
      </w:r>
      <w:r w:rsidRPr="008548E3">
        <w:t>правил</w:t>
      </w:r>
      <w:r w:rsidRPr="008548E3">
        <w:rPr>
          <w:spacing w:val="17"/>
        </w:rPr>
        <w:t xml:space="preserve"> </w:t>
      </w:r>
      <w:r w:rsidRPr="008548E3">
        <w:t>индивидуального</w:t>
      </w:r>
      <w:r w:rsidRPr="008548E3">
        <w:rPr>
          <w:spacing w:val="16"/>
        </w:rPr>
        <w:t xml:space="preserve"> </w:t>
      </w:r>
      <w:r w:rsidRPr="008548E3">
        <w:t>и</w:t>
      </w:r>
      <w:r w:rsidRPr="008548E3">
        <w:rPr>
          <w:spacing w:val="17"/>
        </w:rPr>
        <w:t xml:space="preserve"> </w:t>
      </w:r>
      <w:r w:rsidRPr="008548E3">
        <w:t>коллективного</w:t>
      </w:r>
      <w:r w:rsidRPr="008548E3">
        <w:rPr>
          <w:spacing w:val="16"/>
        </w:rPr>
        <w:t xml:space="preserve"> </w:t>
      </w:r>
      <w:r w:rsidRPr="008548E3">
        <w:t>безопасного</w:t>
      </w:r>
      <w:r w:rsidRPr="008548E3">
        <w:rPr>
          <w:spacing w:val="17"/>
        </w:rPr>
        <w:t xml:space="preserve"> </w:t>
      </w:r>
      <w:r w:rsidRPr="008548E3">
        <w:t>поведения</w:t>
      </w:r>
      <w:r w:rsidRPr="008548E3">
        <w:rPr>
          <w:spacing w:val="-58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ситуациях, угрожающих здоровью и жизни людей;</w:t>
      </w:r>
    </w:p>
    <w:p w14:paraId="1DC262F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</w:t>
      </w:r>
      <w:r w:rsidRPr="008548E3">
        <w:rPr>
          <w:spacing w:val="57"/>
        </w:rPr>
        <w:t xml:space="preserve"> </w:t>
      </w:r>
      <w:r w:rsidRPr="008548E3">
        <w:t>последствий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неприятие</w:t>
      </w:r>
      <w:r w:rsidRPr="008548E3">
        <w:rPr>
          <w:spacing w:val="57"/>
        </w:rPr>
        <w:t xml:space="preserve"> </w:t>
      </w:r>
      <w:r w:rsidRPr="008548E3">
        <w:t>вредных</w:t>
      </w:r>
      <w:r w:rsidRPr="008548E3">
        <w:rPr>
          <w:spacing w:val="57"/>
        </w:rPr>
        <w:t xml:space="preserve"> </w:t>
      </w:r>
      <w:r w:rsidRPr="008548E3">
        <w:t>привычек</w:t>
      </w:r>
      <w:r w:rsidRPr="008548E3">
        <w:rPr>
          <w:spacing w:val="57"/>
        </w:rPr>
        <w:t xml:space="preserve"> </w:t>
      </w:r>
      <w:r w:rsidRPr="008548E3">
        <w:t>(употребления</w:t>
      </w:r>
      <w:r w:rsidRPr="008548E3">
        <w:rPr>
          <w:spacing w:val="57"/>
        </w:rPr>
        <w:t xml:space="preserve"> </w:t>
      </w:r>
      <w:r w:rsidRPr="008548E3">
        <w:t>алкоголя,</w:t>
      </w:r>
      <w:r w:rsidRPr="008548E3">
        <w:rPr>
          <w:spacing w:val="-58"/>
        </w:rPr>
        <w:t xml:space="preserve"> </w:t>
      </w:r>
      <w:r w:rsidRPr="008548E3">
        <w:t>нар</w:t>
      </w:r>
      <w:r w:rsidRPr="008548E3">
        <w:t>котиков,</w:t>
      </w:r>
      <w:r w:rsidRPr="008548E3">
        <w:rPr>
          <w:spacing w:val="-1"/>
        </w:rPr>
        <w:t xml:space="preserve"> </w:t>
      </w:r>
      <w:r w:rsidRPr="008548E3">
        <w:t>курения);</w:t>
      </w:r>
    </w:p>
    <w:p w14:paraId="455C634B" w14:textId="77777777" w:rsidR="00E6487F" w:rsidRPr="008548E3" w:rsidRDefault="001F561B" w:rsidP="001F561B">
      <w:pPr>
        <w:pStyle w:val="a5"/>
        <w:numPr>
          <w:ilvl w:val="0"/>
          <w:numId w:val="3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трудового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045A16D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3"/>
        </w:rPr>
        <w:t xml:space="preserve"> </w:t>
      </w:r>
      <w:r w:rsidRPr="008548E3">
        <w:t>труду,</w:t>
      </w:r>
      <w:r w:rsidRPr="008548E3">
        <w:rPr>
          <w:spacing w:val="-2"/>
        </w:rPr>
        <w:t xml:space="preserve"> </w:t>
      </w:r>
      <w:r w:rsidRPr="008548E3">
        <w:t>осознание</w:t>
      </w:r>
      <w:r w:rsidRPr="008548E3">
        <w:rPr>
          <w:spacing w:val="-3"/>
        </w:rPr>
        <w:t xml:space="preserve"> </w:t>
      </w:r>
      <w:r w:rsidRPr="008548E3">
        <w:t>ценности</w:t>
      </w:r>
      <w:r w:rsidRPr="008548E3">
        <w:rPr>
          <w:spacing w:val="-1"/>
        </w:rPr>
        <w:t xml:space="preserve"> </w:t>
      </w:r>
      <w:r w:rsidRPr="008548E3">
        <w:t>мастерства,</w:t>
      </w:r>
      <w:r w:rsidRPr="008548E3">
        <w:rPr>
          <w:spacing w:val="-2"/>
        </w:rPr>
        <w:t xml:space="preserve"> </w:t>
      </w:r>
      <w:r w:rsidRPr="008548E3">
        <w:t>трудолюбие;</w:t>
      </w:r>
    </w:p>
    <w:p w14:paraId="0F2B848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46"/>
        </w:rPr>
        <w:t xml:space="preserve"> </w:t>
      </w:r>
      <w:r w:rsidRPr="008548E3">
        <w:t>к</w:t>
      </w:r>
      <w:r w:rsidRPr="008548E3">
        <w:rPr>
          <w:spacing w:val="47"/>
        </w:rPr>
        <w:t xml:space="preserve"> </w:t>
      </w:r>
      <w:r w:rsidRPr="008548E3">
        <w:t>активной</w:t>
      </w:r>
      <w:r w:rsidRPr="008548E3">
        <w:rPr>
          <w:spacing w:val="47"/>
        </w:rPr>
        <w:t xml:space="preserve"> </w:t>
      </w:r>
      <w:r w:rsidRPr="008548E3">
        <w:t>деятельности</w:t>
      </w:r>
      <w:r w:rsidRPr="008548E3">
        <w:rPr>
          <w:spacing w:val="47"/>
        </w:rPr>
        <w:t xml:space="preserve"> </w:t>
      </w:r>
      <w:r w:rsidRPr="008548E3">
        <w:t>технологической</w:t>
      </w:r>
      <w:r w:rsidRPr="008548E3">
        <w:rPr>
          <w:spacing w:val="47"/>
        </w:rPr>
        <w:t xml:space="preserve"> </w:t>
      </w:r>
      <w:r w:rsidRPr="008548E3">
        <w:t>и</w:t>
      </w:r>
      <w:r w:rsidRPr="008548E3">
        <w:rPr>
          <w:spacing w:val="47"/>
        </w:rPr>
        <w:t xml:space="preserve"> </w:t>
      </w:r>
      <w:r w:rsidRPr="008548E3">
        <w:t>социальной</w:t>
      </w:r>
      <w:r w:rsidRPr="008548E3">
        <w:rPr>
          <w:spacing w:val="47"/>
        </w:rPr>
        <w:t xml:space="preserve"> </w:t>
      </w:r>
      <w:r w:rsidRPr="008548E3">
        <w:lastRenderedPageBreak/>
        <w:t>направленности,</w:t>
      </w:r>
      <w:r w:rsidRPr="008548E3">
        <w:rPr>
          <w:spacing w:val="-57"/>
        </w:rPr>
        <w:t xml:space="preserve"> </w:t>
      </w:r>
      <w:r w:rsidRPr="008548E3">
        <w:t>способность</w:t>
      </w:r>
      <w:r w:rsidRPr="008548E3">
        <w:rPr>
          <w:spacing w:val="-2"/>
        </w:rPr>
        <w:t xml:space="preserve"> </w:t>
      </w:r>
      <w:r w:rsidRPr="008548E3">
        <w:t>инициировать,</w:t>
      </w:r>
      <w:r w:rsidRPr="008548E3">
        <w:rPr>
          <w:spacing w:val="-1"/>
        </w:rPr>
        <w:t xml:space="preserve"> </w:t>
      </w:r>
      <w:r w:rsidRPr="008548E3">
        <w:t>планировать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самостоятельно</w:t>
      </w:r>
      <w:r w:rsidRPr="008548E3">
        <w:rPr>
          <w:spacing w:val="-1"/>
        </w:rPr>
        <w:t xml:space="preserve"> </w:t>
      </w:r>
      <w:r w:rsidRPr="008548E3">
        <w:t>выполнять</w:t>
      </w:r>
      <w:r w:rsidRPr="008548E3">
        <w:rPr>
          <w:spacing w:val="-2"/>
        </w:rPr>
        <w:t xml:space="preserve"> </w:t>
      </w:r>
      <w:r w:rsidRPr="008548E3">
        <w:t>такую</w:t>
      </w:r>
      <w:r w:rsidRPr="008548E3">
        <w:rPr>
          <w:spacing w:val="-1"/>
        </w:rPr>
        <w:t xml:space="preserve"> </w:t>
      </w:r>
      <w:r w:rsidRPr="008548E3">
        <w:t>деятельность;</w:t>
      </w:r>
    </w:p>
    <w:p w14:paraId="13883F5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интерес</w:t>
      </w:r>
      <w:r w:rsidRPr="008548E3">
        <w:rPr>
          <w:spacing w:val="38"/>
        </w:rPr>
        <w:t xml:space="preserve"> </w:t>
      </w:r>
      <w:r w:rsidRPr="008548E3">
        <w:t>к</w:t>
      </w:r>
      <w:r w:rsidRPr="008548E3">
        <w:rPr>
          <w:spacing w:val="38"/>
        </w:rPr>
        <w:t xml:space="preserve"> </w:t>
      </w:r>
      <w:r w:rsidRPr="008548E3">
        <w:t>различным</w:t>
      </w:r>
      <w:r w:rsidRPr="008548E3">
        <w:rPr>
          <w:spacing w:val="38"/>
        </w:rPr>
        <w:t xml:space="preserve"> </w:t>
      </w:r>
      <w:r w:rsidRPr="008548E3">
        <w:t>сферам</w:t>
      </w:r>
      <w:r w:rsidRPr="008548E3">
        <w:rPr>
          <w:spacing w:val="38"/>
        </w:rPr>
        <w:t xml:space="preserve"> </w:t>
      </w:r>
      <w:r w:rsidRPr="008548E3">
        <w:t>профессиональной</w:t>
      </w:r>
      <w:r w:rsidRPr="008548E3">
        <w:rPr>
          <w:spacing w:val="39"/>
        </w:rPr>
        <w:t xml:space="preserve"> </w:t>
      </w:r>
      <w:r w:rsidRPr="008548E3">
        <w:t>деятельности,</w:t>
      </w:r>
      <w:r w:rsidRPr="008548E3">
        <w:rPr>
          <w:spacing w:val="38"/>
        </w:rPr>
        <w:t xml:space="preserve"> </w:t>
      </w:r>
      <w:r w:rsidRPr="008548E3">
        <w:t>умение</w:t>
      </w:r>
      <w:r w:rsidRPr="008548E3">
        <w:rPr>
          <w:spacing w:val="38"/>
        </w:rPr>
        <w:t xml:space="preserve"> </w:t>
      </w:r>
      <w:r w:rsidRPr="008548E3">
        <w:t>совершать</w:t>
      </w:r>
      <w:r w:rsidRPr="008548E3">
        <w:rPr>
          <w:spacing w:val="-57"/>
        </w:rPr>
        <w:t xml:space="preserve"> </w:t>
      </w:r>
      <w:r w:rsidRPr="008548E3">
        <w:t>осознанный</w:t>
      </w:r>
      <w:r w:rsidRPr="008548E3">
        <w:rPr>
          <w:spacing w:val="-2"/>
        </w:rPr>
        <w:t xml:space="preserve"> </w:t>
      </w:r>
      <w:r w:rsidRPr="008548E3">
        <w:t>выбор</w:t>
      </w:r>
      <w:r w:rsidRPr="008548E3">
        <w:rPr>
          <w:spacing w:val="-1"/>
        </w:rPr>
        <w:t xml:space="preserve"> </w:t>
      </w:r>
      <w:r w:rsidRPr="008548E3">
        <w:t>будущей</w:t>
      </w:r>
      <w:r w:rsidRPr="008548E3">
        <w:rPr>
          <w:spacing w:val="-1"/>
        </w:rPr>
        <w:t xml:space="preserve"> </w:t>
      </w:r>
      <w:r w:rsidRPr="008548E3">
        <w:t>профессии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реализовывать</w:t>
      </w:r>
      <w:r w:rsidRPr="008548E3">
        <w:rPr>
          <w:spacing w:val="-1"/>
        </w:rPr>
        <w:t xml:space="preserve"> </w:t>
      </w:r>
      <w:r w:rsidRPr="008548E3">
        <w:t>собственные</w:t>
      </w:r>
      <w:r w:rsidRPr="008548E3">
        <w:rPr>
          <w:spacing w:val="-2"/>
        </w:rPr>
        <w:t xml:space="preserve"> </w:t>
      </w:r>
      <w:r w:rsidRPr="008548E3">
        <w:t>жизненные</w:t>
      </w:r>
      <w:r w:rsidRPr="008548E3">
        <w:rPr>
          <w:spacing w:val="-2"/>
        </w:rPr>
        <w:t xml:space="preserve"> </w:t>
      </w:r>
      <w:r w:rsidRPr="008548E3">
        <w:t>планы;</w:t>
      </w:r>
    </w:p>
    <w:p w14:paraId="6CF359C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15"/>
        </w:rPr>
        <w:t xml:space="preserve"> </w:t>
      </w:r>
      <w:r w:rsidRPr="008548E3">
        <w:t>и</w:t>
      </w:r>
      <w:r w:rsidRPr="008548E3">
        <w:rPr>
          <w:spacing w:val="15"/>
        </w:rPr>
        <w:t xml:space="preserve"> </w:t>
      </w:r>
      <w:r w:rsidRPr="008548E3">
        <w:t>способность</w:t>
      </w:r>
      <w:r w:rsidRPr="008548E3">
        <w:rPr>
          <w:spacing w:val="15"/>
        </w:rPr>
        <w:t xml:space="preserve"> </w:t>
      </w:r>
      <w:r w:rsidRPr="008548E3">
        <w:t>к</w:t>
      </w:r>
      <w:r w:rsidRPr="008548E3">
        <w:rPr>
          <w:spacing w:val="15"/>
        </w:rPr>
        <w:t xml:space="preserve"> </w:t>
      </w:r>
      <w:r w:rsidRPr="008548E3">
        <w:t>образованию</w:t>
      </w:r>
      <w:r w:rsidRPr="008548E3">
        <w:rPr>
          <w:spacing w:val="15"/>
        </w:rPr>
        <w:t xml:space="preserve"> </w:t>
      </w:r>
      <w:r w:rsidRPr="008548E3">
        <w:t>и</w:t>
      </w:r>
      <w:r w:rsidRPr="008548E3">
        <w:rPr>
          <w:spacing w:val="15"/>
        </w:rPr>
        <w:t xml:space="preserve"> </w:t>
      </w:r>
      <w:r w:rsidRPr="008548E3">
        <w:t>самообразованию</w:t>
      </w:r>
      <w:r w:rsidRPr="008548E3">
        <w:rPr>
          <w:spacing w:val="15"/>
        </w:rPr>
        <w:t xml:space="preserve"> </w:t>
      </w:r>
      <w:r w:rsidRPr="008548E3">
        <w:t>на</w:t>
      </w:r>
      <w:r w:rsidRPr="008548E3">
        <w:rPr>
          <w:spacing w:val="15"/>
        </w:rPr>
        <w:t xml:space="preserve"> </w:t>
      </w:r>
      <w:r w:rsidRPr="008548E3">
        <w:t>протяжении</w:t>
      </w:r>
      <w:r w:rsidRPr="008548E3">
        <w:rPr>
          <w:spacing w:val="15"/>
        </w:rPr>
        <w:t xml:space="preserve"> </w:t>
      </w:r>
      <w:r w:rsidRPr="008548E3">
        <w:t>всей</w:t>
      </w:r>
      <w:r w:rsidRPr="008548E3">
        <w:rPr>
          <w:spacing w:val="-57"/>
        </w:rPr>
        <w:t xml:space="preserve"> </w:t>
      </w:r>
      <w:r w:rsidRPr="008548E3">
        <w:t>жизни;</w:t>
      </w:r>
    </w:p>
    <w:p w14:paraId="4EC716D5" w14:textId="77777777" w:rsidR="00E6487F" w:rsidRPr="008548E3" w:rsidRDefault="001F561B" w:rsidP="001F561B">
      <w:pPr>
        <w:pStyle w:val="a5"/>
        <w:numPr>
          <w:ilvl w:val="0"/>
          <w:numId w:val="3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экологического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46C3BB6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экологически</w:t>
      </w:r>
      <w:r w:rsidRPr="008548E3">
        <w:rPr>
          <w:spacing w:val="55"/>
        </w:rPr>
        <w:t xml:space="preserve"> </w:t>
      </w:r>
      <w:r w:rsidRPr="008548E3">
        <w:t>целесообразное</w:t>
      </w:r>
      <w:r w:rsidRPr="008548E3">
        <w:rPr>
          <w:spacing w:val="55"/>
        </w:rPr>
        <w:t xml:space="preserve"> </w:t>
      </w:r>
      <w:r w:rsidRPr="008548E3">
        <w:t>отношение</w:t>
      </w:r>
      <w:r w:rsidRPr="008548E3">
        <w:rPr>
          <w:spacing w:val="56"/>
        </w:rPr>
        <w:t xml:space="preserve"> </w:t>
      </w:r>
      <w:r w:rsidRPr="008548E3">
        <w:t>к</w:t>
      </w:r>
      <w:r w:rsidRPr="008548E3">
        <w:rPr>
          <w:spacing w:val="55"/>
        </w:rPr>
        <w:t xml:space="preserve"> </w:t>
      </w:r>
      <w:r w:rsidRPr="008548E3">
        <w:t>природе</w:t>
      </w:r>
      <w:r w:rsidRPr="008548E3">
        <w:rPr>
          <w:spacing w:val="56"/>
        </w:rPr>
        <w:t xml:space="preserve"> </w:t>
      </w:r>
      <w:r w:rsidRPr="008548E3">
        <w:t>как</w:t>
      </w:r>
      <w:r w:rsidRPr="008548E3">
        <w:rPr>
          <w:spacing w:val="55"/>
        </w:rPr>
        <w:t xml:space="preserve"> </w:t>
      </w:r>
      <w:r w:rsidRPr="008548E3">
        <w:t>источнику</w:t>
      </w:r>
      <w:r w:rsidRPr="008548E3">
        <w:rPr>
          <w:spacing w:val="56"/>
        </w:rPr>
        <w:t xml:space="preserve"> </w:t>
      </w:r>
      <w:r w:rsidRPr="008548E3">
        <w:t>жизни</w:t>
      </w:r>
      <w:r w:rsidRPr="008548E3">
        <w:rPr>
          <w:spacing w:val="55"/>
        </w:rPr>
        <w:t xml:space="preserve"> </w:t>
      </w:r>
      <w:r w:rsidRPr="008548E3">
        <w:t>на</w:t>
      </w:r>
      <w:r w:rsidRPr="008548E3">
        <w:rPr>
          <w:spacing w:val="56"/>
        </w:rPr>
        <w:t xml:space="preserve"> </w:t>
      </w:r>
      <w:r w:rsidRPr="008548E3">
        <w:t>Земле,</w:t>
      </w:r>
      <w:r w:rsidRPr="008548E3">
        <w:rPr>
          <w:spacing w:val="-57"/>
        </w:rPr>
        <w:t xml:space="preserve"> </w:t>
      </w:r>
      <w:r w:rsidRPr="008548E3">
        <w:t>основе</w:t>
      </w:r>
      <w:r w:rsidRPr="008548E3">
        <w:rPr>
          <w:spacing w:val="-2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существования;</w:t>
      </w:r>
    </w:p>
    <w:p w14:paraId="5DFA1A7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повышение</w:t>
      </w:r>
      <w:r w:rsidRPr="008548E3">
        <w:rPr>
          <w:spacing w:val="16"/>
        </w:rPr>
        <w:t xml:space="preserve"> </w:t>
      </w:r>
      <w:r w:rsidRPr="008548E3">
        <w:t>уровня</w:t>
      </w:r>
      <w:r w:rsidRPr="008548E3">
        <w:rPr>
          <w:spacing w:val="16"/>
        </w:rPr>
        <w:t xml:space="preserve"> </w:t>
      </w:r>
      <w:r w:rsidRPr="008548E3">
        <w:t>экологической</w:t>
      </w:r>
      <w:r w:rsidRPr="008548E3">
        <w:rPr>
          <w:spacing w:val="16"/>
        </w:rPr>
        <w:t xml:space="preserve"> </w:t>
      </w:r>
      <w:r w:rsidRPr="008548E3">
        <w:t>культуры:</w:t>
      </w:r>
      <w:r w:rsidRPr="008548E3">
        <w:rPr>
          <w:spacing w:val="16"/>
        </w:rPr>
        <w:t xml:space="preserve"> </w:t>
      </w:r>
      <w:r w:rsidRPr="008548E3">
        <w:t>приобретение</w:t>
      </w:r>
      <w:r w:rsidRPr="008548E3">
        <w:rPr>
          <w:spacing w:val="16"/>
        </w:rPr>
        <w:t xml:space="preserve"> </w:t>
      </w:r>
      <w:r w:rsidRPr="008548E3">
        <w:t>опыта</w:t>
      </w:r>
      <w:r w:rsidRPr="008548E3">
        <w:rPr>
          <w:spacing w:val="16"/>
        </w:rPr>
        <w:t xml:space="preserve"> </w:t>
      </w:r>
      <w:r w:rsidRPr="008548E3">
        <w:t>планирования</w:t>
      </w:r>
      <w:r w:rsidRPr="008548E3">
        <w:rPr>
          <w:spacing w:val="-57"/>
        </w:rPr>
        <w:t xml:space="preserve"> </w:t>
      </w:r>
      <w:r w:rsidRPr="008548E3">
        <w:t>поступков</w:t>
      </w:r>
      <w:r w:rsidRPr="008548E3">
        <w:rPr>
          <w:spacing w:val="-1"/>
        </w:rPr>
        <w:t xml:space="preserve"> </w:t>
      </w:r>
      <w:r w:rsidRPr="008548E3">
        <w:t>и оценки</w:t>
      </w:r>
      <w:r w:rsidRPr="008548E3">
        <w:rPr>
          <w:spacing w:val="-1"/>
        </w:rPr>
        <w:t xml:space="preserve"> </w:t>
      </w:r>
      <w:r w:rsidRPr="008548E3">
        <w:t xml:space="preserve">их </w:t>
      </w:r>
      <w:r w:rsidRPr="008548E3">
        <w:t>возможных последствий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окружающей среды;</w:t>
      </w:r>
    </w:p>
    <w:p w14:paraId="5ED6273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 глобального характера экологических проблем и путей их решения;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8"/>
        </w:rPr>
        <w:t xml:space="preserve"> </w:t>
      </w:r>
      <w:r w:rsidRPr="008548E3">
        <w:t>использовать</w:t>
      </w:r>
      <w:r w:rsidRPr="008548E3">
        <w:rPr>
          <w:spacing w:val="8"/>
        </w:rPr>
        <w:t xml:space="preserve"> </w:t>
      </w:r>
      <w:r w:rsidRPr="008548E3">
        <w:t>приобретаемые</w:t>
      </w:r>
      <w:r w:rsidRPr="008548E3">
        <w:rPr>
          <w:spacing w:val="9"/>
        </w:rPr>
        <w:t xml:space="preserve"> </w:t>
      </w:r>
      <w:r w:rsidRPr="008548E3">
        <w:t>при</w:t>
      </w:r>
      <w:r w:rsidRPr="008548E3">
        <w:rPr>
          <w:spacing w:val="8"/>
        </w:rPr>
        <w:t xml:space="preserve"> </w:t>
      </w:r>
      <w:r w:rsidRPr="008548E3">
        <w:t>изучении</w:t>
      </w:r>
      <w:r w:rsidRPr="008548E3">
        <w:rPr>
          <w:spacing w:val="8"/>
        </w:rPr>
        <w:t xml:space="preserve"> </w:t>
      </w:r>
      <w:r w:rsidRPr="008548E3">
        <w:t>биологии</w:t>
      </w:r>
      <w:r w:rsidRPr="008548E3">
        <w:rPr>
          <w:spacing w:val="9"/>
        </w:rPr>
        <w:t xml:space="preserve"> </w:t>
      </w:r>
      <w:r w:rsidRPr="008548E3">
        <w:t>знания</w:t>
      </w:r>
      <w:r w:rsidRPr="008548E3">
        <w:rPr>
          <w:spacing w:val="8"/>
        </w:rPr>
        <w:t xml:space="preserve"> </w:t>
      </w:r>
      <w:r w:rsidRPr="008548E3">
        <w:t>и</w:t>
      </w:r>
      <w:r w:rsidRPr="008548E3">
        <w:rPr>
          <w:spacing w:val="9"/>
        </w:rPr>
        <w:t xml:space="preserve"> </w:t>
      </w:r>
      <w:r w:rsidRPr="008548E3">
        <w:t>умения</w:t>
      </w:r>
      <w:r w:rsidRPr="008548E3">
        <w:rPr>
          <w:spacing w:val="8"/>
        </w:rPr>
        <w:t xml:space="preserve"> </w:t>
      </w:r>
      <w:r w:rsidRPr="008548E3">
        <w:t>при</w:t>
      </w:r>
    </w:p>
    <w:p w14:paraId="58AB369B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решении проблем, связанных с рациональным природопользова</w:t>
      </w:r>
      <w:r w:rsidRPr="008548E3">
        <w:t>нием (соблюдение правил</w:t>
      </w:r>
      <w:r w:rsidRPr="008548E3">
        <w:rPr>
          <w:spacing w:val="1"/>
        </w:rPr>
        <w:t xml:space="preserve"> </w:t>
      </w:r>
      <w:r w:rsidRPr="008548E3">
        <w:t>поведения в природе, направленных на сохранение равновесия в экосистемах, охрану видов,</w:t>
      </w:r>
      <w:r w:rsidRPr="008548E3">
        <w:rPr>
          <w:spacing w:val="1"/>
        </w:rPr>
        <w:t xml:space="preserve"> </w:t>
      </w:r>
      <w:r w:rsidRPr="008548E3">
        <w:t>экосистем,</w:t>
      </w:r>
      <w:r w:rsidRPr="008548E3">
        <w:rPr>
          <w:spacing w:val="-1"/>
        </w:rPr>
        <w:t xml:space="preserve"> </w:t>
      </w:r>
      <w:r w:rsidRPr="008548E3">
        <w:t>биосферы);</w:t>
      </w:r>
    </w:p>
    <w:p w14:paraId="3B5AB90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активное неприятие действий, приносящих вред окружающей природной среде, умение</w:t>
      </w:r>
      <w:r w:rsidRPr="008548E3">
        <w:rPr>
          <w:spacing w:val="1"/>
        </w:rPr>
        <w:t xml:space="preserve"> </w:t>
      </w:r>
      <w:r w:rsidRPr="008548E3">
        <w:t>прогнозировать неблагоприятные экологическ</w:t>
      </w:r>
      <w:r w:rsidRPr="008548E3">
        <w:t>ие последствия предпринимаемых действий и</w:t>
      </w:r>
      <w:r w:rsidRPr="008548E3">
        <w:rPr>
          <w:spacing w:val="1"/>
        </w:rPr>
        <w:t xml:space="preserve"> </w:t>
      </w:r>
      <w:r w:rsidRPr="008548E3">
        <w:t>предотвращать</w:t>
      </w:r>
      <w:r w:rsidRPr="008548E3">
        <w:rPr>
          <w:spacing w:val="-1"/>
        </w:rPr>
        <w:t xml:space="preserve"> </w:t>
      </w:r>
      <w:r w:rsidRPr="008548E3">
        <w:t>их;</w:t>
      </w:r>
    </w:p>
    <w:p w14:paraId="2279A19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наличие</w:t>
      </w:r>
      <w:r w:rsidRPr="008548E3">
        <w:rPr>
          <w:spacing w:val="1"/>
        </w:rPr>
        <w:t xml:space="preserve"> </w:t>
      </w:r>
      <w:r w:rsidRPr="008548E3">
        <w:t>развитого</w:t>
      </w:r>
      <w:r w:rsidRPr="008548E3">
        <w:rPr>
          <w:spacing w:val="1"/>
        </w:rPr>
        <w:t xml:space="preserve"> </w:t>
      </w:r>
      <w:r w:rsidRPr="008548E3">
        <w:t>экологического</w:t>
      </w:r>
      <w:r w:rsidRPr="008548E3">
        <w:rPr>
          <w:spacing w:val="1"/>
        </w:rPr>
        <w:t xml:space="preserve"> </w:t>
      </w:r>
      <w:r w:rsidRPr="008548E3">
        <w:t>мышления,</w:t>
      </w:r>
      <w:r w:rsidRPr="008548E3">
        <w:rPr>
          <w:spacing w:val="1"/>
        </w:rPr>
        <w:t xml:space="preserve"> </w:t>
      </w:r>
      <w:r w:rsidRPr="008548E3">
        <w:t>экологической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опыта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экологической</w:t>
      </w:r>
      <w:r w:rsidRPr="008548E3">
        <w:rPr>
          <w:spacing w:val="1"/>
        </w:rPr>
        <w:t xml:space="preserve"> </w:t>
      </w:r>
      <w:r w:rsidRPr="008548E3">
        <w:t>направленности,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руководствоваться</w:t>
      </w:r>
      <w:r w:rsidRPr="008548E3">
        <w:rPr>
          <w:spacing w:val="1"/>
        </w:rPr>
        <w:t xml:space="preserve"> </w:t>
      </w:r>
      <w:r w:rsidRPr="008548E3">
        <w:t>ими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познавательной,</w:t>
      </w:r>
      <w:r w:rsidRPr="008548E3">
        <w:rPr>
          <w:spacing w:val="1"/>
        </w:rPr>
        <w:t xml:space="preserve"> </w:t>
      </w:r>
      <w:r w:rsidRPr="008548E3">
        <w:t>коммуникативной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практике,</w:t>
      </w:r>
      <w:r w:rsidRPr="008548E3">
        <w:rPr>
          <w:spacing w:val="1"/>
        </w:rPr>
        <w:t xml:space="preserve"> </w:t>
      </w:r>
      <w:r w:rsidRPr="008548E3">
        <w:t>готовности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участию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практической</w:t>
      </w:r>
      <w:r w:rsidRPr="008548E3">
        <w:rPr>
          <w:spacing w:val="-1"/>
        </w:rPr>
        <w:t xml:space="preserve"> </w:t>
      </w:r>
      <w:r w:rsidRPr="008548E3">
        <w:t>деятельности экологической направленности;</w:t>
      </w:r>
    </w:p>
    <w:p w14:paraId="2F3888A7" w14:textId="77777777" w:rsidR="00E6487F" w:rsidRPr="008548E3" w:rsidRDefault="001F561B" w:rsidP="001F561B">
      <w:pPr>
        <w:pStyle w:val="a5"/>
        <w:numPr>
          <w:ilvl w:val="0"/>
          <w:numId w:val="3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ценности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познания:</w:t>
      </w:r>
    </w:p>
    <w:p w14:paraId="26DF390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мировоззрения, соответствующего современному уровню развития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наук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общественной</w:t>
      </w:r>
      <w:r w:rsidRPr="008548E3">
        <w:rPr>
          <w:spacing w:val="1"/>
        </w:rPr>
        <w:t xml:space="preserve"> </w:t>
      </w:r>
      <w:r w:rsidRPr="008548E3">
        <w:t>практики,</w:t>
      </w:r>
      <w:r w:rsidRPr="008548E3">
        <w:rPr>
          <w:spacing w:val="1"/>
        </w:rPr>
        <w:t xml:space="preserve"> </w:t>
      </w:r>
      <w:r w:rsidRPr="008548E3">
        <w:t>основ</w:t>
      </w:r>
      <w:r w:rsidRPr="008548E3">
        <w:t>анного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диалоге</w:t>
      </w:r>
      <w:r w:rsidRPr="008548E3">
        <w:rPr>
          <w:spacing w:val="1"/>
        </w:rPr>
        <w:t xml:space="preserve"> </w:t>
      </w:r>
      <w:r w:rsidRPr="008548E3">
        <w:t>культур,</w:t>
      </w:r>
      <w:r w:rsidRPr="008548E3">
        <w:rPr>
          <w:spacing w:val="1"/>
        </w:rPr>
        <w:t xml:space="preserve"> </w:t>
      </w:r>
      <w:r w:rsidRPr="008548E3">
        <w:t>способствующего</w:t>
      </w:r>
      <w:r w:rsidRPr="008548E3">
        <w:rPr>
          <w:spacing w:val="-1"/>
        </w:rPr>
        <w:t xml:space="preserve"> </w:t>
      </w:r>
      <w:r w:rsidRPr="008548E3">
        <w:t>осознанию своего места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поликультурном мире;</w:t>
      </w:r>
    </w:p>
    <w:p w14:paraId="5C9A6FAB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совершенствование языковой и читательской культуры как средства взаимодействия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56"/>
        </w:rPr>
        <w:t xml:space="preserve"> </w:t>
      </w:r>
      <w:r w:rsidRPr="008548E3">
        <w:t>людьми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познания</w:t>
      </w:r>
      <w:r w:rsidRPr="008548E3">
        <w:rPr>
          <w:spacing w:val="56"/>
        </w:rPr>
        <w:t xml:space="preserve"> </w:t>
      </w:r>
      <w:r w:rsidRPr="008548E3">
        <w:t>мира</w:t>
      </w:r>
      <w:r w:rsidRPr="008548E3">
        <w:rPr>
          <w:spacing w:val="56"/>
        </w:rPr>
        <w:t xml:space="preserve"> </w:t>
      </w:r>
      <w:r w:rsidRPr="008548E3">
        <w:t>для</w:t>
      </w:r>
      <w:r w:rsidRPr="008548E3">
        <w:rPr>
          <w:spacing w:val="57"/>
        </w:rPr>
        <w:t xml:space="preserve"> </w:t>
      </w:r>
      <w:r w:rsidRPr="008548E3">
        <w:t>применения</w:t>
      </w:r>
      <w:r w:rsidRPr="008548E3">
        <w:rPr>
          <w:spacing w:val="56"/>
        </w:rPr>
        <w:t xml:space="preserve"> </w:t>
      </w:r>
      <w:r w:rsidRPr="008548E3">
        <w:t>различных</w:t>
      </w:r>
      <w:r w:rsidRPr="008548E3">
        <w:rPr>
          <w:spacing w:val="56"/>
        </w:rPr>
        <w:t xml:space="preserve"> </w:t>
      </w:r>
      <w:r w:rsidRPr="008548E3">
        <w:t>источников</w:t>
      </w:r>
      <w:r w:rsidRPr="008548E3">
        <w:rPr>
          <w:spacing w:val="57"/>
        </w:rPr>
        <w:t xml:space="preserve"> </w:t>
      </w:r>
      <w:r w:rsidRPr="008548E3">
        <w:t>географической</w:t>
      </w:r>
      <w:r w:rsidRPr="008548E3">
        <w:rPr>
          <w:spacing w:val="-58"/>
        </w:rPr>
        <w:t xml:space="preserve"> </w:t>
      </w:r>
      <w:r w:rsidRPr="008548E3">
        <w:t>информации</w:t>
      </w:r>
      <w:r w:rsidRPr="008548E3">
        <w:rPr>
          <w:spacing w:val="-1"/>
        </w:rPr>
        <w:t xml:space="preserve"> </w:t>
      </w:r>
      <w:r w:rsidRPr="008548E3">
        <w:t>в решении учебных</w:t>
      </w:r>
      <w:r w:rsidRPr="008548E3">
        <w:rPr>
          <w:spacing w:val="-1"/>
        </w:rPr>
        <w:t xml:space="preserve"> </w:t>
      </w:r>
      <w:r w:rsidRPr="008548E3">
        <w:t xml:space="preserve">и (или) </w:t>
      </w:r>
      <w:proofErr w:type="spellStart"/>
      <w:r w:rsidRPr="008548E3">
        <w:t>практикоориентированных</w:t>
      </w:r>
      <w:proofErr w:type="spellEnd"/>
      <w:r w:rsidRPr="008548E3">
        <w:rPr>
          <w:spacing w:val="-2"/>
        </w:rPr>
        <w:t xml:space="preserve"> </w:t>
      </w:r>
      <w:r w:rsidRPr="008548E3">
        <w:t>задач;</w:t>
      </w:r>
    </w:p>
    <w:p w14:paraId="2BBAD59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понимание</w:t>
      </w:r>
      <w:r w:rsidRPr="008548E3">
        <w:rPr>
          <w:spacing w:val="1"/>
        </w:rPr>
        <w:t xml:space="preserve"> </w:t>
      </w:r>
      <w:r w:rsidRPr="008548E3">
        <w:t>специфики</w:t>
      </w:r>
      <w:r w:rsidRPr="008548E3">
        <w:rPr>
          <w:spacing w:val="1"/>
        </w:rPr>
        <w:t xml:space="preserve"> </w:t>
      </w:r>
      <w:r w:rsidRPr="008548E3">
        <w:t>биологии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науки,</w:t>
      </w:r>
      <w:r w:rsidRPr="008548E3">
        <w:rPr>
          <w:spacing w:val="1"/>
        </w:rPr>
        <w:t xml:space="preserve"> </w:t>
      </w: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формировании</w:t>
      </w:r>
      <w:r w:rsidRPr="008548E3">
        <w:rPr>
          <w:spacing w:val="1"/>
        </w:rPr>
        <w:t xml:space="preserve"> </w:t>
      </w:r>
      <w:r w:rsidRPr="008548E3">
        <w:t>рационального научного мышления, создании целостного представления об окружающем</w:t>
      </w:r>
      <w:r w:rsidRPr="008548E3">
        <w:rPr>
          <w:spacing w:val="1"/>
        </w:rPr>
        <w:t xml:space="preserve"> </w:t>
      </w:r>
      <w:r w:rsidRPr="008548E3">
        <w:t>мире как о единстве</w:t>
      </w:r>
      <w:r w:rsidRPr="008548E3">
        <w:t xml:space="preserve"> природы, человека и общества, в познании природных закономерностей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решении проблем сохранения природного равновесия;</w:t>
      </w:r>
    </w:p>
    <w:p w14:paraId="39A05C2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убежденность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значимости</w:t>
      </w:r>
      <w:r w:rsidRPr="008548E3">
        <w:rPr>
          <w:spacing w:val="1"/>
        </w:rPr>
        <w:t xml:space="preserve"> </w:t>
      </w:r>
      <w:r w:rsidRPr="008548E3">
        <w:t>биологии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современной</w:t>
      </w:r>
      <w:r w:rsidRPr="008548E3">
        <w:rPr>
          <w:spacing w:val="1"/>
        </w:rPr>
        <w:t xml:space="preserve"> </w:t>
      </w:r>
      <w:r w:rsidRPr="008548E3">
        <w:t>цивилизации:</w:t>
      </w:r>
      <w:r w:rsidRPr="008548E3">
        <w:rPr>
          <w:spacing w:val="1"/>
        </w:rPr>
        <w:t xml:space="preserve"> </w:t>
      </w:r>
      <w:r w:rsidRPr="008548E3">
        <w:t>обеспечения</w:t>
      </w:r>
      <w:r w:rsidRPr="008548E3">
        <w:rPr>
          <w:spacing w:val="1"/>
        </w:rPr>
        <w:t xml:space="preserve"> </w:t>
      </w:r>
      <w:r w:rsidRPr="008548E3">
        <w:t>нового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медицины,</w:t>
      </w:r>
      <w:r w:rsidRPr="008548E3">
        <w:rPr>
          <w:spacing w:val="1"/>
        </w:rPr>
        <w:t xml:space="preserve"> </w:t>
      </w:r>
      <w:r w:rsidRPr="008548E3">
        <w:t>создания</w:t>
      </w:r>
      <w:r w:rsidRPr="008548E3">
        <w:rPr>
          <w:spacing w:val="1"/>
        </w:rPr>
        <w:t xml:space="preserve"> </w:t>
      </w:r>
      <w:r w:rsidRPr="008548E3">
        <w:t>перспективных</w:t>
      </w:r>
      <w:r w:rsidRPr="008548E3">
        <w:rPr>
          <w:spacing w:val="1"/>
        </w:rPr>
        <w:t xml:space="preserve"> </w:t>
      </w:r>
      <w:r w:rsidRPr="008548E3">
        <w:t>биот</w:t>
      </w:r>
      <w:r w:rsidRPr="008548E3">
        <w:t>ехнологий,</w:t>
      </w:r>
      <w:r w:rsidRPr="008548E3">
        <w:rPr>
          <w:spacing w:val="1"/>
        </w:rPr>
        <w:t xml:space="preserve"> </w:t>
      </w:r>
      <w:r w:rsidRPr="008548E3">
        <w:t>способных</w:t>
      </w:r>
      <w:r w:rsidRPr="008548E3">
        <w:rPr>
          <w:spacing w:val="1"/>
        </w:rPr>
        <w:t xml:space="preserve"> </w:t>
      </w:r>
      <w:r w:rsidRPr="008548E3">
        <w:t>решать ресурсные проблемы развития человечества, поиска путей выхода из глобальных</w:t>
      </w:r>
      <w:r w:rsidRPr="008548E3">
        <w:rPr>
          <w:spacing w:val="1"/>
        </w:rPr>
        <w:t xml:space="preserve"> </w:t>
      </w:r>
      <w:r w:rsidRPr="008548E3">
        <w:t>экологических проблем и обеспечения перехода к устойчивому развитию, рациональному</w:t>
      </w:r>
      <w:r w:rsidRPr="008548E3">
        <w:rPr>
          <w:spacing w:val="1"/>
        </w:rPr>
        <w:t xml:space="preserve"> </w:t>
      </w:r>
      <w:r w:rsidRPr="008548E3">
        <w:t>использованию</w:t>
      </w:r>
      <w:r w:rsidRPr="008548E3">
        <w:rPr>
          <w:spacing w:val="-1"/>
        </w:rPr>
        <w:t xml:space="preserve"> </w:t>
      </w:r>
      <w:r w:rsidRPr="008548E3">
        <w:t>природных ресурсов</w:t>
      </w:r>
      <w:r w:rsidRPr="008548E3">
        <w:rPr>
          <w:spacing w:val="-1"/>
        </w:rPr>
        <w:t xml:space="preserve"> </w:t>
      </w:r>
      <w:r w:rsidRPr="008548E3">
        <w:t>и формированию новых</w:t>
      </w:r>
      <w:r w:rsidRPr="008548E3">
        <w:rPr>
          <w:spacing w:val="-1"/>
        </w:rPr>
        <w:t xml:space="preserve"> </w:t>
      </w:r>
      <w:r w:rsidRPr="008548E3">
        <w:t>стандартов жизни;</w:t>
      </w:r>
    </w:p>
    <w:p w14:paraId="204D5CF8" w14:textId="56A7246D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заинтересованность</w:t>
      </w:r>
      <w:r w:rsidRPr="008548E3">
        <w:rPr>
          <w:spacing w:val="11"/>
        </w:rPr>
        <w:t xml:space="preserve"> </w:t>
      </w:r>
      <w:r w:rsidRPr="008548E3">
        <w:t>в</w:t>
      </w:r>
      <w:r w:rsidRPr="008548E3">
        <w:rPr>
          <w:spacing w:val="69"/>
        </w:rPr>
        <w:t xml:space="preserve"> </w:t>
      </w:r>
      <w:r w:rsidRPr="008548E3">
        <w:t>получении</w:t>
      </w:r>
      <w:r w:rsidRPr="008548E3">
        <w:rPr>
          <w:spacing w:val="69"/>
        </w:rPr>
        <w:t xml:space="preserve"> </w:t>
      </w:r>
      <w:r w:rsidRPr="008548E3">
        <w:t>биологических</w:t>
      </w:r>
      <w:r w:rsidRPr="008548E3">
        <w:rPr>
          <w:spacing w:val="69"/>
        </w:rPr>
        <w:t xml:space="preserve"> </w:t>
      </w:r>
      <w:r w:rsidRPr="008548E3">
        <w:t>знаний</w:t>
      </w:r>
      <w:r w:rsidRPr="008548E3">
        <w:rPr>
          <w:spacing w:val="70"/>
        </w:rPr>
        <w:t xml:space="preserve"> </w:t>
      </w:r>
      <w:r w:rsidRPr="008548E3">
        <w:t>в</w:t>
      </w:r>
      <w:r w:rsidRPr="008548E3">
        <w:rPr>
          <w:spacing w:val="69"/>
        </w:rPr>
        <w:t xml:space="preserve"> </w:t>
      </w:r>
      <w:r w:rsidRPr="008548E3">
        <w:t>целях</w:t>
      </w:r>
      <w:r w:rsidRPr="008548E3">
        <w:rPr>
          <w:spacing w:val="69"/>
        </w:rPr>
        <w:t xml:space="preserve"> </w:t>
      </w:r>
      <w:r w:rsidRPr="008548E3">
        <w:t>повышения</w:t>
      </w:r>
      <w:r w:rsidRPr="008548E3">
        <w:rPr>
          <w:spacing w:val="69"/>
        </w:rPr>
        <w:t xml:space="preserve"> </w:t>
      </w:r>
      <w:r w:rsidRPr="008548E3">
        <w:t>общей</w:t>
      </w:r>
      <w:r w:rsidR="00587F47" w:rsidRPr="008548E3"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естественно-научной</w:t>
      </w:r>
      <w:r w:rsidRPr="008548E3">
        <w:rPr>
          <w:spacing w:val="1"/>
        </w:rPr>
        <w:t xml:space="preserve"> </w:t>
      </w:r>
      <w:r w:rsidRPr="008548E3">
        <w:t>грамотности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составной</w:t>
      </w:r>
      <w:r w:rsidRPr="008548E3">
        <w:rPr>
          <w:spacing w:val="1"/>
        </w:rPr>
        <w:t xml:space="preserve"> </w:t>
      </w:r>
      <w:r w:rsidRPr="008548E3">
        <w:t>части</w:t>
      </w:r>
      <w:r w:rsidRPr="008548E3">
        <w:rPr>
          <w:spacing w:val="1"/>
        </w:rPr>
        <w:t xml:space="preserve"> </w:t>
      </w:r>
      <w:r w:rsidRPr="008548E3">
        <w:t>функциональной</w:t>
      </w:r>
      <w:r w:rsidRPr="008548E3">
        <w:rPr>
          <w:spacing w:val="-57"/>
        </w:rPr>
        <w:t xml:space="preserve"> </w:t>
      </w:r>
      <w:r w:rsidRPr="008548E3">
        <w:t>грамотности</w:t>
      </w:r>
      <w:r w:rsidRPr="008548E3">
        <w:rPr>
          <w:spacing w:val="-1"/>
        </w:rPr>
        <w:t xml:space="preserve"> </w:t>
      </w:r>
      <w:r w:rsidRPr="008548E3">
        <w:t>обучающихся, формируемой при изучении</w:t>
      </w:r>
      <w:r w:rsidRPr="008548E3">
        <w:rPr>
          <w:spacing w:val="-1"/>
        </w:rPr>
        <w:t xml:space="preserve"> </w:t>
      </w:r>
      <w:r w:rsidRPr="008548E3">
        <w:t>биологии;</w:t>
      </w:r>
    </w:p>
    <w:p w14:paraId="52F46AF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понимание</w:t>
      </w:r>
      <w:r w:rsidRPr="008548E3">
        <w:rPr>
          <w:spacing w:val="1"/>
        </w:rPr>
        <w:t xml:space="preserve"> </w:t>
      </w:r>
      <w:r w:rsidRPr="008548E3">
        <w:t>сущности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познания,</w:t>
      </w:r>
      <w:r w:rsidRPr="008548E3">
        <w:rPr>
          <w:spacing w:val="1"/>
        </w:rPr>
        <w:t xml:space="preserve"> </w:t>
      </w:r>
      <w:r w:rsidRPr="008548E3">
        <w:t>используемых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естественных</w:t>
      </w:r>
      <w:r w:rsidRPr="008548E3">
        <w:rPr>
          <w:spacing w:val="1"/>
        </w:rPr>
        <w:t xml:space="preserve"> </w:t>
      </w:r>
      <w:r w:rsidRPr="008548E3">
        <w:t>науках,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получаемые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объяснения</w:t>
      </w:r>
      <w:r w:rsidRPr="008548E3">
        <w:rPr>
          <w:spacing w:val="1"/>
        </w:rPr>
        <w:t xml:space="preserve"> </w:t>
      </w:r>
      <w:r w:rsidRPr="008548E3">
        <w:t>явлений</w:t>
      </w:r>
      <w:r w:rsidRPr="008548E3">
        <w:rPr>
          <w:spacing w:val="1"/>
        </w:rPr>
        <w:t xml:space="preserve"> </w:t>
      </w:r>
      <w:r w:rsidRPr="008548E3">
        <w:t>окружающего</w:t>
      </w:r>
      <w:r w:rsidRPr="008548E3">
        <w:rPr>
          <w:spacing w:val="1"/>
        </w:rPr>
        <w:t xml:space="preserve"> </w:t>
      </w:r>
      <w:r w:rsidRPr="008548E3">
        <w:t>мира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происходящих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нем</w:t>
      </w:r>
      <w:r w:rsidRPr="008548E3">
        <w:rPr>
          <w:spacing w:val="1"/>
        </w:rPr>
        <w:t xml:space="preserve"> </w:t>
      </w:r>
      <w:r w:rsidRPr="008548E3">
        <w:t>изменений,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делать</w:t>
      </w:r>
      <w:r w:rsidRPr="008548E3">
        <w:rPr>
          <w:spacing w:val="1"/>
        </w:rPr>
        <w:t xml:space="preserve"> </w:t>
      </w:r>
      <w:r w:rsidRPr="008548E3">
        <w:t>обоснованные</w:t>
      </w:r>
      <w:r w:rsidRPr="008548E3">
        <w:rPr>
          <w:spacing w:val="1"/>
        </w:rPr>
        <w:t xml:space="preserve"> </w:t>
      </w:r>
      <w:r w:rsidRPr="008548E3">
        <w:t>заключения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научных</w:t>
      </w:r>
      <w:r w:rsidRPr="008548E3">
        <w:rPr>
          <w:spacing w:val="1"/>
        </w:rPr>
        <w:t xml:space="preserve"> </w:t>
      </w:r>
      <w:r w:rsidRPr="008548E3">
        <w:t>фактов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имеющихся</w:t>
      </w:r>
      <w:r w:rsidRPr="008548E3">
        <w:rPr>
          <w:spacing w:val="1"/>
        </w:rPr>
        <w:t xml:space="preserve"> </w:t>
      </w:r>
      <w:r w:rsidRPr="008548E3">
        <w:t>данных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целью</w:t>
      </w:r>
      <w:r w:rsidRPr="008548E3">
        <w:rPr>
          <w:spacing w:val="61"/>
        </w:rPr>
        <w:t xml:space="preserve"> </w:t>
      </w:r>
      <w:r w:rsidRPr="008548E3">
        <w:t>получения</w:t>
      </w:r>
      <w:r w:rsidRPr="008548E3">
        <w:rPr>
          <w:spacing w:val="1"/>
        </w:rPr>
        <w:t xml:space="preserve"> </w:t>
      </w:r>
      <w:r w:rsidRPr="008548E3">
        <w:t>достоверных</w:t>
      </w:r>
      <w:r w:rsidRPr="008548E3">
        <w:rPr>
          <w:spacing w:val="-1"/>
        </w:rPr>
        <w:t xml:space="preserve"> </w:t>
      </w:r>
      <w:r w:rsidRPr="008548E3">
        <w:t>выводов;</w:t>
      </w:r>
    </w:p>
    <w:p w14:paraId="05B93E0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способность самостоятельно использовать биологические знания для решения проблем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реальных жизненных ситуациях;</w:t>
      </w:r>
    </w:p>
    <w:p w14:paraId="2E8D95BE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ценности</w:t>
      </w:r>
      <w:r w:rsidRPr="008548E3">
        <w:rPr>
          <w:spacing w:val="1"/>
        </w:rPr>
        <w:t xml:space="preserve"> </w:t>
      </w:r>
      <w:r w:rsidRPr="008548E3">
        <w:t>научной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проектную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исследоват</w:t>
      </w:r>
      <w:r w:rsidRPr="008548E3">
        <w:t>ельскую</w:t>
      </w:r>
      <w:r w:rsidRPr="008548E3">
        <w:rPr>
          <w:spacing w:val="-1"/>
        </w:rPr>
        <w:t xml:space="preserve"> </w:t>
      </w:r>
      <w:r w:rsidRPr="008548E3">
        <w:t>деятельность индивидуально и в группе;</w:t>
      </w:r>
    </w:p>
    <w:p w14:paraId="08B675E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непрерывному</w:t>
      </w:r>
      <w:r w:rsidRPr="008548E3">
        <w:rPr>
          <w:spacing w:val="1"/>
        </w:rPr>
        <w:t xml:space="preserve"> </w:t>
      </w:r>
      <w:r w:rsidRPr="008548E3">
        <w:t>образованию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самообразованию,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-57"/>
        </w:rPr>
        <w:t xml:space="preserve"> </w:t>
      </w:r>
      <w:r w:rsidRPr="008548E3">
        <w:t>активному</w:t>
      </w:r>
      <w:r w:rsidRPr="008548E3">
        <w:rPr>
          <w:spacing w:val="1"/>
        </w:rPr>
        <w:t xml:space="preserve"> </w:t>
      </w:r>
      <w:r w:rsidRPr="008548E3">
        <w:t>получению</w:t>
      </w:r>
      <w:r w:rsidRPr="008548E3">
        <w:rPr>
          <w:spacing w:val="1"/>
        </w:rPr>
        <w:t xml:space="preserve"> </w:t>
      </w:r>
      <w:r w:rsidRPr="008548E3">
        <w:t>новых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биологии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жизненными</w:t>
      </w:r>
      <w:r w:rsidRPr="008548E3">
        <w:rPr>
          <w:spacing w:val="1"/>
        </w:rPr>
        <w:t xml:space="preserve"> </w:t>
      </w:r>
      <w:r w:rsidRPr="008548E3">
        <w:lastRenderedPageBreak/>
        <w:t>потребностями.</w:t>
      </w:r>
    </w:p>
    <w:p w14:paraId="5AD5537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В процессе достижения личностных </w:t>
      </w:r>
      <w:r w:rsidRPr="008548E3">
        <w:t>результатов освоения обучающимися программы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биологии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совершенствуется</w:t>
      </w:r>
      <w:r w:rsidRPr="008548E3">
        <w:rPr>
          <w:spacing w:val="1"/>
        </w:rPr>
        <w:t xml:space="preserve"> </w:t>
      </w:r>
      <w:r w:rsidRPr="008548E3">
        <w:t>эмоциональный</w:t>
      </w:r>
      <w:r w:rsidRPr="008548E3">
        <w:rPr>
          <w:spacing w:val="-1"/>
        </w:rPr>
        <w:t xml:space="preserve"> </w:t>
      </w:r>
      <w:r w:rsidRPr="008548E3">
        <w:t>интеллект, предполагающий сформированность:</w:t>
      </w:r>
    </w:p>
    <w:p w14:paraId="44EFD97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самосознания,</w:t>
      </w:r>
      <w:r w:rsidRPr="008548E3">
        <w:rPr>
          <w:spacing w:val="1"/>
        </w:rPr>
        <w:t xml:space="preserve"> </w:t>
      </w:r>
      <w:r w:rsidRPr="008548E3">
        <w:t>включающего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свое</w:t>
      </w:r>
      <w:r w:rsidRPr="008548E3">
        <w:rPr>
          <w:spacing w:val="1"/>
        </w:rPr>
        <w:t xml:space="preserve"> </w:t>
      </w:r>
      <w:r w:rsidRPr="008548E3">
        <w:t>эмоциональное</w:t>
      </w:r>
      <w:r w:rsidRPr="008548E3">
        <w:rPr>
          <w:spacing w:val="1"/>
        </w:rPr>
        <w:t xml:space="preserve"> </w:t>
      </w:r>
      <w:r w:rsidRPr="008548E3">
        <w:t>состоян</w:t>
      </w:r>
      <w:r w:rsidRPr="008548E3">
        <w:t>ие,</w:t>
      </w:r>
      <w:r w:rsidRPr="008548E3">
        <w:rPr>
          <w:spacing w:val="1"/>
        </w:rPr>
        <w:t xml:space="preserve"> </w:t>
      </w:r>
      <w:r w:rsidRPr="008548E3">
        <w:t>видеть</w:t>
      </w:r>
      <w:r w:rsidRPr="008548E3">
        <w:rPr>
          <w:spacing w:val="-2"/>
        </w:rPr>
        <w:t xml:space="preserve"> </w:t>
      </w:r>
      <w:r w:rsidRPr="008548E3">
        <w:t>направления</w:t>
      </w:r>
      <w:r w:rsidRPr="008548E3">
        <w:rPr>
          <w:spacing w:val="-1"/>
        </w:rPr>
        <w:t xml:space="preserve"> </w:t>
      </w:r>
      <w:r w:rsidRPr="008548E3">
        <w:t>развития</w:t>
      </w:r>
      <w:r w:rsidRPr="008548E3">
        <w:rPr>
          <w:spacing w:val="-1"/>
        </w:rPr>
        <w:t xml:space="preserve"> </w:t>
      </w:r>
      <w:r w:rsidRPr="008548E3">
        <w:t>собственной</w:t>
      </w:r>
      <w:r w:rsidRPr="008548E3">
        <w:rPr>
          <w:spacing w:val="-1"/>
        </w:rPr>
        <w:t xml:space="preserve"> </w:t>
      </w:r>
      <w:r w:rsidRPr="008548E3">
        <w:t>эмоциональной</w:t>
      </w:r>
      <w:r w:rsidRPr="008548E3">
        <w:rPr>
          <w:spacing w:val="-2"/>
        </w:rPr>
        <w:t xml:space="preserve"> </w:t>
      </w:r>
      <w:r w:rsidRPr="008548E3">
        <w:t>сферы,</w:t>
      </w:r>
      <w:r w:rsidRPr="008548E3">
        <w:rPr>
          <w:spacing w:val="-1"/>
        </w:rPr>
        <w:t xml:space="preserve"> </w:t>
      </w:r>
      <w:r w:rsidRPr="008548E3">
        <w:t>быть</w:t>
      </w:r>
      <w:r w:rsidRPr="008548E3">
        <w:rPr>
          <w:spacing w:val="-1"/>
        </w:rPr>
        <w:t xml:space="preserve"> </w:t>
      </w:r>
      <w:r w:rsidRPr="008548E3">
        <w:t>уверенным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себе;</w:t>
      </w:r>
    </w:p>
    <w:p w14:paraId="40759C64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саморегулирования, включающего самоконтроль, умение принимать ответственность за</w:t>
      </w:r>
      <w:r w:rsidRPr="008548E3">
        <w:rPr>
          <w:spacing w:val="-57"/>
        </w:rPr>
        <w:t xml:space="preserve"> </w:t>
      </w:r>
      <w:r w:rsidRPr="008548E3">
        <w:t>свое</w:t>
      </w:r>
      <w:r w:rsidRPr="008548E3">
        <w:rPr>
          <w:spacing w:val="1"/>
        </w:rPr>
        <w:t xml:space="preserve"> </w:t>
      </w:r>
      <w:r w:rsidRPr="008548E3">
        <w:t>поведение,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адаптироваться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эмоциональным</w:t>
      </w:r>
      <w:r w:rsidRPr="008548E3">
        <w:rPr>
          <w:spacing w:val="1"/>
        </w:rPr>
        <w:t xml:space="preserve"> </w:t>
      </w:r>
      <w:r w:rsidRPr="008548E3">
        <w:t>изменениям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проявлять</w:t>
      </w:r>
      <w:r w:rsidRPr="008548E3">
        <w:rPr>
          <w:spacing w:val="1"/>
        </w:rPr>
        <w:t xml:space="preserve"> </w:t>
      </w:r>
      <w:r w:rsidRPr="008548E3">
        <w:t>гибкость,</w:t>
      </w:r>
      <w:r w:rsidRPr="008548E3">
        <w:rPr>
          <w:spacing w:val="-1"/>
        </w:rPr>
        <w:t xml:space="preserve"> </w:t>
      </w:r>
      <w:r w:rsidRPr="008548E3">
        <w:t>быть открытым новому;</w:t>
      </w:r>
    </w:p>
    <w:p w14:paraId="7AFD881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внутренней</w:t>
      </w:r>
      <w:r w:rsidRPr="008548E3">
        <w:rPr>
          <w:spacing w:val="57"/>
        </w:rPr>
        <w:t xml:space="preserve"> </w:t>
      </w:r>
      <w:r w:rsidRPr="008548E3">
        <w:t>мотивации,</w:t>
      </w:r>
      <w:r w:rsidRPr="008548E3">
        <w:rPr>
          <w:spacing w:val="57"/>
        </w:rPr>
        <w:t xml:space="preserve"> </w:t>
      </w:r>
      <w:r w:rsidRPr="008548E3">
        <w:t>включающей</w:t>
      </w:r>
      <w:r w:rsidRPr="008548E3">
        <w:rPr>
          <w:spacing w:val="57"/>
        </w:rPr>
        <w:t xml:space="preserve"> </w:t>
      </w:r>
      <w:r w:rsidRPr="008548E3">
        <w:t>стремление</w:t>
      </w:r>
      <w:r w:rsidRPr="008548E3">
        <w:rPr>
          <w:spacing w:val="57"/>
        </w:rPr>
        <w:t xml:space="preserve"> </w:t>
      </w:r>
      <w:r w:rsidRPr="008548E3">
        <w:t>к</w:t>
      </w:r>
      <w:r w:rsidRPr="008548E3">
        <w:rPr>
          <w:spacing w:val="57"/>
        </w:rPr>
        <w:t xml:space="preserve"> </w:t>
      </w:r>
      <w:r w:rsidRPr="008548E3">
        <w:t>достижению</w:t>
      </w:r>
      <w:r w:rsidRPr="008548E3">
        <w:rPr>
          <w:spacing w:val="57"/>
        </w:rPr>
        <w:t xml:space="preserve"> </w:t>
      </w:r>
      <w:r w:rsidRPr="008548E3">
        <w:t>цели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успеху,</w:t>
      </w:r>
      <w:r w:rsidRPr="008548E3">
        <w:rPr>
          <w:spacing w:val="-58"/>
        </w:rPr>
        <w:t xml:space="preserve"> </w:t>
      </w:r>
      <w:r w:rsidRPr="008548E3">
        <w:t>оптимизм,</w:t>
      </w:r>
      <w:r w:rsidRPr="008548E3">
        <w:rPr>
          <w:spacing w:val="-2"/>
        </w:rPr>
        <w:t xml:space="preserve"> </w:t>
      </w:r>
      <w:r w:rsidRPr="008548E3">
        <w:t>инициативность,</w:t>
      </w:r>
      <w:r w:rsidRPr="008548E3">
        <w:rPr>
          <w:spacing w:val="-1"/>
        </w:rPr>
        <w:t xml:space="preserve"> </w:t>
      </w:r>
      <w:r w:rsidRPr="008548E3">
        <w:t>умение</w:t>
      </w:r>
      <w:r w:rsidRPr="008548E3">
        <w:rPr>
          <w:spacing w:val="-1"/>
        </w:rPr>
        <w:t xml:space="preserve"> </w:t>
      </w:r>
      <w:r w:rsidRPr="008548E3">
        <w:t>действовать,</w:t>
      </w:r>
      <w:r w:rsidRPr="008548E3">
        <w:rPr>
          <w:spacing w:val="-1"/>
        </w:rPr>
        <w:t xml:space="preserve"> </w:t>
      </w:r>
      <w:r w:rsidRPr="008548E3">
        <w:t>исходя из</w:t>
      </w:r>
      <w:r w:rsidRPr="008548E3">
        <w:rPr>
          <w:spacing w:val="-1"/>
        </w:rPr>
        <w:t xml:space="preserve"> </w:t>
      </w:r>
      <w:r w:rsidRPr="008548E3">
        <w:t>своих возможностей;</w:t>
      </w:r>
    </w:p>
    <w:p w14:paraId="6B5A931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эмпатии,</w:t>
      </w:r>
      <w:r w:rsidRPr="008548E3">
        <w:rPr>
          <w:spacing w:val="1"/>
        </w:rPr>
        <w:t xml:space="preserve"> </w:t>
      </w:r>
      <w:r w:rsidRPr="008548E3">
        <w:t>включающей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эмоциональное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rPr>
          <w:spacing w:val="1"/>
        </w:rPr>
        <w:t xml:space="preserve"> </w:t>
      </w:r>
      <w:r w:rsidRPr="008548E3">
        <w:t>д</w:t>
      </w:r>
      <w:r w:rsidRPr="008548E3">
        <w:t>ругих,</w:t>
      </w:r>
      <w:r w:rsidRPr="008548E3">
        <w:rPr>
          <w:spacing w:val="1"/>
        </w:rPr>
        <w:t xml:space="preserve"> </w:t>
      </w:r>
      <w:r w:rsidRPr="008548E3">
        <w:t>учитывать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осуществлении</w:t>
      </w:r>
      <w:r w:rsidRPr="008548E3">
        <w:rPr>
          <w:spacing w:val="1"/>
        </w:rPr>
        <w:t xml:space="preserve"> </w:t>
      </w:r>
      <w:r w:rsidRPr="008548E3">
        <w:t>коммуникации,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сочувствию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сопереживанию;</w:t>
      </w:r>
    </w:p>
    <w:p w14:paraId="0CC92D1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навыков,</w:t>
      </w:r>
      <w:r w:rsidRPr="008548E3">
        <w:rPr>
          <w:spacing w:val="1"/>
        </w:rPr>
        <w:t xml:space="preserve"> </w:t>
      </w:r>
      <w:r w:rsidRPr="008548E3">
        <w:t>включающих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выстраивать</w:t>
      </w:r>
      <w:r w:rsidRPr="008548E3">
        <w:rPr>
          <w:spacing w:val="1"/>
        </w:rPr>
        <w:t xml:space="preserve"> </w:t>
      </w:r>
      <w:r w:rsidRPr="008548E3">
        <w:t>отношения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другими</w:t>
      </w:r>
      <w:r w:rsidRPr="008548E3">
        <w:rPr>
          <w:spacing w:val="1"/>
        </w:rPr>
        <w:t xml:space="preserve"> </w:t>
      </w:r>
      <w:r w:rsidRPr="008548E3">
        <w:t>людьми,</w:t>
      </w:r>
      <w:r w:rsidRPr="008548E3">
        <w:rPr>
          <w:spacing w:val="-1"/>
        </w:rPr>
        <w:t xml:space="preserve"> </w:t>
      </w:r>
      <w:r w:rsidRPr="008548E3">
        <w:t>заботиться, проявлять интерес</w:t>
      </w:r>
      <w:r w:rsidRPr="008548E3">
        <w:rPr>
          <w:spacing w:val="-1"/>
        </w:rPr>
        <w:t xml:space="preserve"> </w:t>
      </w:r>
      <w:r w:rsidRPr="008548E3">
        <w:t>и разрешать конфликты.</w:t>
      </w:r>
    </w:p>
    <w:p w14:paraId="1CD2FE6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Метапредметные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"Биология"</w:t>
      </w:r>
      <w:r w:rsidRPr="008548E3">
        <w:rPr>
          <w:spacing w:val="1"/>
        </w:rPr>
        <w:t xml:space="preserve"> </w:t>
      </w:r>
      <w:r w:rsidRPr="008548E3">
        <w:t>включают:</w:t>
      </w:r>
      <w:r w:rsidRPr="008548E3">
        <w:rPr>
          <w:spacing w:val="-57"/>
        </w:rPr>
        <w:t xml:space="preserve"> </w:t>
      </w:r>
      <w:r w:rsidRPr="008548E3">
        <w:t>значимые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мировоззрения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междисциплинарные</w:t>
      </w:r>
      <w:r w:rsidRPr="008548E3">
        <w:rPr>
          <w:spacing w:val="1"/>
        </w:rPr>
        <w:t xml:space="preserve"> </w:t>
      </w:r>
      <w:r w:rsidRPr="008548E3">
        <w:t>(межпредметные) общенаучные понятия, отражающие целостность научной картины мира и</w:t>
      </w:r>
      <w:r w:rsidRPr="008548E3">
        <w:rPr>
          <w:spacing w:val="1"/>
        </w:rPr>
        <w:t xml:space="preserve"> </w:t>
      </w:r>
      <w:r w:rsidRPr="008548E3">
        <w:t>специфику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познания,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t>спользуемых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естественных</w:t>
      </w:r>
      <w:r w:rsidRPr="008548E3">
        <w:rPr>
          <w:spacing w:val="1"/>
        </w:rPr>
        <w:t xml:space="preserve"> </w:t>
      </w:r>
      <w:r w:rsidRPr="008548E3">
        <w:t>науках</w:t>
      </w:r>
      <w:r w:rsidRPr="008548E3">
        <w:rPr>
          <w:spacing w:val="1"/>
        </w:rPr>
        <w:t xml:space="preserve"> </w:t>
      </w:r>
      <w:r w:rsidRPr="008548E3">
        <w:t>(вещество,</w:t>
      </w:r>
      <w:r w:rsidRPr="008548E3">
        <w:rPr>
          <w:spacing w:val="1"/>
        </w:rPr>
        <w:t xml:space="preserve"> </w:t>
      </w:r>
      <w:r w:rsidRPr="008548E3">
        <w:t>энергия,</w:t>
      </w:r>
      <w:r w:rsidRPr="008548E3">
        <w:rPr>
          <w:spacing w:val="1"/>
        </w:rPr>
        <w:t xml:space="preserve"> </w:t>
      </w:r>
      <w:r w:rsidRPr="008548E3">
        <w:t>явление, процесс, система, научный факт, принцип, гипотеза, закономерность, закон, теория,</w:t>
      </w:r>
      <w:r w:rsidRPr="008548E3">
        <w:rPr>
          <w:spacing w:val="1"/>
        </w:rPr>
        <w:t xml:space="preserve"> </w:t>
      </w:r>
      <w:r w:rsidRPr="008548E3">
        <w:t>исследование,</w:t>
      </w:r>
      <w:r w:rsidRPr="008548E3">
        <w:rPr>
          <w:spacing w:val="1"/>
        </w:rPr>
        <w:t xml:space="preserve"> </w:t>
      </w:r>
      <w:r w:rsidRPr="008548E3">
        <w:t>наблюдение,</w:t>
      </w:r>
      <w:r w:rsidRPr="008548E3">
        <w:rPr>
          <w:spacing w:val="1"/>
        </w:rPr>
        <w:t xml:space="preserve"> </w:t>
      </w:r>
      <w:r w:rsidRPr="008548E3">
        <w:t>измерение,</w:t>
      </w:r>
      <w:r w:rsidRPr="008548E3">
        <w:rPr>
          <w:spacing w:val="1"/>
        </w:rPr>
        <w:t xml:space="preserve"> </w:t>
      </w:r>
      <w:r w:rsidRPr="008548E3">
        <w:t>эксперимент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других),</w:t>
      </w:r>
      <w:r w:rsidRPr="008548E3">
        <w:rPr>
          <w:spacing w:val="1"/>
        </w:rPr>
        <w:t xml:space="preserve"> </w:t>
      </w:r>
      <w:r w:rsidRPr="008548E3">
        <w:t>универсальные</w:t>
      </w:r>
      <w:r w:rsidRPr="008548E3">
        <w:rPr>
          <w:spacing w:val="1"/>
        </w:rPr>
        <w:t xml:space="preserve"> </w:t>
      </w:r>
      <w:r w:rsidRPr="008548E3">
        <w:t>учебные</w:t>
      </w:r>
      <w:r w:rsidRPr="008548E3">
        <w:rPr>
          <w:spacing w:val="1"/>
        </w:rPr>
        <w:t xml:space="preserve"> </w:t>
      </w:r>
      <w:r w:rsidRPr="008548E3">
        <w:t>действия</w:t>
      </w:r>
      <w:r w:rsidRPr="008548E3">
        <w:rPr>
          <w:spacing w:val="1"/>
        </w:rPr>
        <w:t xml:space="preserve"> </w:t>
      </w:r>
      <w:r w:rsidRPr="008548E3">
        <w:t>(познавательные,</w:t>
      </w:r>
      <w:r w:rsidRPr="008548E3">
        <w:rPr>
          <w:spacing w:val="1"/>
        </w:rPr>
        <w:t xml:space="preserve"> </w:t>
      </w:r>
      <w:r w:rsidRPr="008548E3">
        <w:t>коммуникативные,</w:t>
      </w:r>
      <w:r w:rsidRPr="008548E3">
        <w:rPr>
          <w:spacing w:val="1"/>
        </w:rPr>
        <w:t xml:space="preserve"> </w:t>
      </w:r>
      <w:r w:rsidRPr="008548E3">
        <w:t>регулятивные),</w:t>
      </w:r>
      <w:r w:rsidRPr="008548E3">
        <w:rPr>
          <w:spacing w:val="1"/>
        </w:rPr>
        <w:t xml:space="preserve"> </w:t>
      </w:r>
      <w:r w:rsidRPr="008548E3">
        <w:t>обеспечивающие</w:t>
      </w:r>
      <w:r w:rsidRPr="008548E3">
        <w:rPr>
          <w:spacing w:val="-57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функциональной</w:t>
      </w:r>
      <w:r w:rsidRPr="008548E3">
        <w:rPr>
          <w:spacing w:val="1"/>
        </w:rPr>
        <w:t xml:space="preserve"> </w:t>
      </w:r>
      <w:r w:rsidRPr="008548E3">
        <w:t>грамотности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компетенции</w:t>
      </w:r>
      <w:r w:rsidRPr="008548E3">
        <w:rPr>
          <w:spacing w:val="1"/>
        </w:rPr>
        <w:t xml:space="preserve"> </w:t>
      </w:r>
      <w:r w:rsidRPr="008548E3">
        <w:t>обучающихся,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освоенные</w:t>
      </w:r>
      <w:r w:rsidRPr="008548E3">
        <w:rPr>
          <w:spacing w:val="61"/>
        </w:rPr>
        <w:t xml:space="preserve"> </w:t>
      </w:r>
      <w:r w:rsidRPr="008548E3">
        <w:t>междисциплинарные,</w:t>
      </w:r>
      <w:r w:rsidRPr="008548E3">
        <w:rPr>
          <w:spacing w:val="1"/>
        </w:rPr>
        <w:t xml:space="preserve"> </w:t>
      </w:r>
      <w:r w:rsidRPr="008548E3">
        <w:t>мировоззренческие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универсальные</w:t>
      </w:r>
      <w:r w:rsidRPr="008548E3">
        <w:rPr>
          <w:spacing w:val="1"/>
        </w:rPr>
        <w:t xml:space="preserve"> </w:t>
      </w:r>
      <w:r w:rsidRPr="008548E3">
        <w:t>учебные</w:t>
      </w:r>
      <w:r w:rsidRPr="008548E3">
        <w:rPr>
          <w:spacing w:val="1"/>
        </w:rPr>
        <w:t xml:space="preserve"> </w:t>
      </w:r>
      <w:r w:rsidRPr="008548E3">
        <w:t>действия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познавательной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-1"/>
        </w:rPr>
        <w:t xml:space="preserve"> </w:t>
      </w:r>
      <w:r w:rsidRPr="008548E3">
        <w:t>практике.</w:t>
      </w:r>
    </w:p>
    <w:p w14:paraId="6576A0B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Метапредметные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должны</w:t>
      </w:r>
      <w:r w:rsidRPr="008548E3">
        <w:rPr>
          <w:spacing w:val="-1"/>
        </w:rPr>
        <w:t xml:space="preserve"> </w:t>
      </w:r>
      <w:r w:rsidRPr="008548E3">
        <w:t>отражать:</w:t>
      </w:r>
    </w:p>
    <w:p w14:paraId="13006A8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Овладение</w:t>
      </w:r>
      <w:r w:rsidRPr="008548E3">
        <w:rPr>
          <w:spacing w:val="-4"/>
        </w:rPr>
        <w:t xml:space="preserve"> </w:t>
      </w:r>
      <w:r w:rsidRPr="008548E3">
        <w:t>универсальными</w:t>
      </w:r>
      <w:r w:rsidRPr="008548E3">
        <w:rPr>
          <w:spacing w:val="-2"/>
        </w:rPr>
        <w:t xml:space="preserve"> </w:t>
      </w:r>
      <w:r w:rsidRPr="008548E3">
        <w:t>учебными</w:t>
      </w:r>
      <w:r w:rsidRPr="008548E3">
        <w:rPr>
          <w:spacing w:val="-3"/>
        </w:rPr>
        <w:t xml:space="preserve"> </w:t>
      </w:r>
      <w:r w:rsidRPr="008548E3">
        <w:t>познавательными</w:t>
      </w:r>
      <w:r w:rsidRPr="008548E3">
        <w:rPr>
          <w:spacing w:val="-2"/>
        </w:rPr>
        <w:t xml:space="preserve"> </w:t>
      </w:r>
      <w:r w:rsidRPr="008548E3">
        <w:t>действиями:</w:t>
      </w:r>
    </w:p>
    <w:p w14:paraId="12032239" w14:textId="77777777" w:rsidR="00E6487F" w:rsidRPr="008548E3" w:rsidRDefault="001F561B" w:rsidP="001F561B">
      <w:pPr>
        <w:pStyle w:val="a5"/>
        <w:numPr>
          <w:ilvl w:val="0"/>
          <w:numId w:val="92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базовые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логические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действия:</w:t>
      </w:r>
    </w:p>
    <w:p w14:paraId="1D44972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актуализировать</w:t>
      </w:r>
      <w:r w:rsidRPr="008548E3">
        <w:rPr>
          <w:spacing w:val="1"/>
        </w:rPr>
        <w:t xml:space="preserve"> </w:t>
      </w:r>
      <w:r w:rsidRPr="008548E3">
        <w:t>проблему,</w:t>
      </w:r>
      <w:r w:rsidRPr="008548E3">
        <w:rPr>
          <w:spacing w:val="1"/>
        </w:rPr>
        <w:t xml:space="preserve"> </w:t>
      </w:r>
      <w:r w:rsidRPr="008548E3">
        <w:t>рассматривать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всесторонне;</w:t>
      </w:r>
    </w:p>
    <w:p w14:paraId="6B66D68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 при освоении знаний приемы логического мышления (анализа, синтеза,</w:t>
      </w:r>
      <w:r w:rsidRPr="008548E3">
        <w:rPr>
          <w:spacing w:val="1"/>
        </w:rPr>
        <w:t xml:space="preserve"> </w:t>
      </w:r>
      <w:r w:rsidRPr="008548E3">
        <w:t>сравнения,</w:t>
      </w:r>
      <w:r w:rsidRPr="008548E3">
        <w:rPr>
          <w:spacing w:val="1"/>
        </w:rPr>
        <w:t xml:space="preserve"> </w:t>
      </w:r>
      <w:r w:rsidRPr="008548E3">
        <w:t>классификации,</w:t>
      </w:r>
      <w:r w:rsidRPr="008548E3">
        <w:rPr>
          <w:spacing w:val="1"/>
        </w:rPr>
        <w:t xml:space="preserve"> </w:t>
      </w:r>
      <w:r w:rsidRPr="008548E3">
        <w:t>обобщения),</w:t>
      </w:r>
      <w:r w:rsidRPr="008548E3">
        <w:rPr>
          <w:spacing w:val="1"/>
        </w:rPr>
        <w:t xml:space="preserve"> </w:t>
      </w:r>
      <w:r w:rsidRPr="008548E3">
        <w:t>раскрывать</w:t>
      </w:r>
      <w:r w:rsidRPr="008548E3">
        <w:rPr>
          <w:spacing w:val="1"/>
        </w:rPr>
        <w:t xml:space="preserve"> </w:t>
      </w:r>
      <w:r w:rsidRPr="008548E3">
        <w:t>смысл</w:t>
      </w:r>
      <w:r w:rsidRPr="008548E3">
        <w:rPr>
          <w:spacing w:val="1"/>
        </w:rPr>
        <w:t xml:space="preserve"> </w:t>
      </w:r>
      <w:r w:rsidRPr="008548E3">
        <w:t>биологических</w:t>
      </w:r>
      <w:r w:rsidRPr="008548E3">
        <w:rPr>
          <w:spacing w:val="61"/>
        </w:rPr>
        <w:t xml:space="preserve"> </w:t>
      </w:r>
      <w:r w:rsidRPr="008548E3">
        <w:t>понятий</w:t>
      </w:r>
      <w:r w:rsidRPr="008548E3">
        <w:rPr>
          <w:spacing w:val="1"/>
        </w:rPr>
        <w:t xml:space="preserve"> </w:t>
      </w:r>
      <w:r w:rsidRPr="008548E3">
        <w:t>(выделять</w:t>
      </w:r>
      <w:r w:rsidRPr="008548E3">
        <w:rPr>
          <w:spacing w:val="-1"/>
        </w:rPr>
        <w:t xml:space="preserve"> </w:t>
      </w:r>
      <w:r w:rsidRPr="008548E3">
        <w:t>их</w:t>
      </w:r>
      <w:r w:rsidRPr="008548E3">
        <w:t xml:space="preserve"> характерные</w:t>
      </w:r>
      <w:r w:rsidRPr="008548E3">
        <w:rPr>
          <w:spacing w:val="-2"/>
        </w:rPr>
        <w:t xml:space="preserve"> </w:t>
      </w:r>
      <w:r w:rsidRPr="008548E3">
        <w:t>признаки, устанавливать связи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другими</w:t>
      </w:r>
      <w:r w:rsidRPr="008548E3">
        <w:rPr>
          <w:spacing w:val="-1"/>
        </w:rPr>
        <w:t xml:space="preserve"> </w:t>
      </w:r>
      <w:r w:rsidRPr="008548E3">
        <w:t>понятиями);</w:t>
      </w:r>
    </w:p>
    <w:p w14:paraId="6341F24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определять</w:t>
      </w:r>
      <w:r w:rsidRPr="008548E3">
        <w:rPr>
          <w:spacing w:val="1"/>
        </w:rPr>
        <w:t xml:space="preserve"> </w:t>
      </w:r>
      <w:r w:rsidRPr="008548E3">
        <w:t>цели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задавая</w:t>
      </w:r>
      <w:r w:rsidRPr="008548E3">
        <w:rPr>
          <w:spacing w:val="1"/>
        </w:rPr>
        <w:t xml:space="preserve"> </w:t>
      </w:r>
      <w:r w:rsidRPr="008548E3">
        <w:t>параметры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критерии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достижения,</w:t>
      </w:r>
      <w:r w:rsidRPr="008548E3">
        <w:rPr>
          <w:spacing w:val="1"/>
        </w:rPr>
        <w:t xml:space="preserve"> </w:t>
      </w:r>
      <w:r w:rsidRPr="008548E3">
        <w:t>соотносить</w:t>
      </w:r>
      <w:r w:rsidRPr="008548E3">
        <w:rPr>
          <w:spacing w:val="-1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>деятельности с</w:t>
      </w:r>
      <w:r w:rsidRPr="008548E3">
        <w:rPr>
          <w:spacing w:val="-1"/>
        </w:rPr>
        <w:t xml:space="preserve"> </w:t>
      </w:r>
      <w:r w:rsidRPr="008548E3">
        <w:t>поставленными</w:t>
      </w:r>
      <w:r w:rsidRPr="008548E3">
        <w:rPr>
          <w:spacing w:val="-1"/>
        </w:rPr>
        <w:t xml:space="preserve"> </w:t>
      </w:r>
      <w:r w:rsidRPr="008548E3">
        <w:t>целями;</w:t>
      </w:r>
    </w:p>
    <w:p w14:paraId="74DDCBF9" w14:textId="77777777" w:rsidR="00587F47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использовать</w:t>
      </w:r>
      <w:r w:rsidRPr="008548E3">
        <w:rPr>
          <w:spacing w:val="-2"/>
        </w:rPr>
        <w:t xml:space="preserve"> </w:t>
      </w:r>
      <w:r w:rsidRPr="008548E3">
        <w:t>биологические</w:t>
      </w:r>
      <w:r w:rsidRPr="008548E3">
        <w:rPr>
          <w:spacing w:val="-2"/>
        </w:rPr>
        <w:t xml:space="preserve"> </w:t>
      </w:r>
      <w:r w:rsidRPr="008548E3">
        <w:t>понятия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2"/>
        </w:rPr>
        <w:t xml:space="preserve"> </w:t>
      </w:r>
      <w:r w:rsidRPr="008548E3">
        <w:t>объяснения</w:t>
      </w:r>
      <w:r w:rsidRPr="008548E3">
        <w:rPr>
          <w:spacing w:val="-2"/>
        </w:rPr>
        <w:t xml:space="preserve"> </w:t>
      </w:r>
      <w:r w:rsidRPr="008548E3">
        <w:t>фактов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явлений</w:t>
      </w:r>
      <w:r w:rsidRPr="008548E3">
        <w:rPr>
          <w:spacing w:val="-2"/>
        </w:rPr>
        <w:t xml:space="preserve"> </w:t>
      </w:r>
      <w:r w:rsidRPr="008548E3">
        <w:t>живой</w:t>
      </w:r>
      <w:r w:rsidRPr="008548E3">
        <w:rPr>
          <w:spacing w:val="-1"/>
        </w:rPr>
        <w:t xml:space="preserve"> </w:t>
      </w:r>
      <w:r w:rsidRPr="008548E3">
        <w:t>природы;</w:t>
      </w:r>
    </w:p>
    <w:p w14:paraId="2D401DDE" w14:textId="789E883F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строить логические рассуждения (индуктивные, дедуктивные, по аналогии), выявлять</w:t>
      </w:r>
      <w:r w:rsidRPr="008548E3">
        <w:rPr>
          <w:spacing w:val="1"/>
        </w:rPr>
        <w:t xml:space="preserve"> </w:t>
      </w:r>
      <w:r w:rsidRPr="008548E3">
        <w:t>закономерности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противоречия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рассматриваемых</w:t>
      </w:r>
      <w:r w:rsidRPr="008548E3">
        <w:rPr>
          <w:spacing w:val="1"/>
        </w:rPr>
        <w:t xml:space="preserve"> </w:t>
      </w:r>
      <w:r w:rsidRPr="008548E3">
        <w:t>явлениях,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выводы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заключения;</w:t>
      </w:r>
    </w:p>
    <w:p w14:paraId="0FC6A29F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схемно-модельные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представления</w:t>
      </w:r>
      <w:r w:rsidRPr="008548E3">
        <w:rPr>
          <w:spacing w:val="1"/>
        </w:rPr>
        <w:t xml:space="preserve"> </w:t>
      </w:r>
      <w:r w:rsidRPr="008548E3">
        <w:t>существенных</w:t>
      </w:r>
      <w:r w:rsidRPr="008548E3">
        <w:rPr>
          <w:spacing w:val="1"/>
        </w:rPr>
        <w:t xml:space="preserve"> </w:t>
      </w:r>
      <w:r w:rsidRPr="008548E3">
        <w:t>связей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отношений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изучаемых</w:t>
      </w:r>
      <w:r w:rsidRPr="008548E3">
        <w:rPr>
          <w:spacing w:val="1"/>
        </w:rPr>
        <w:t xml:space="preserve"> </w:t>
      </w:r>
      <w:r w:rsidRPr="008548E3">
        <w:t>биологических</w:t>
      </w:r>
      <w:r w:rsidRPr="008548E3">
        <w:rPr>
          <w:spacing w:val="1"/>
        </w:rPr>
        <w:t xml:space="preserve"> </w:t>
      </w:r>
      <w:r w:rsidRPr="008548E3">
        <w:t>объектах,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противоречий</w:t>
      </w:r>
      <w:r w:rsidRPr="008548E3">
        <w:rPr>
          <w:spacing w:val="1"/>
        </w:rPr>
        <w:t xml:space="preserve"> </w:t>
      </w:r>
      <w:r w:rsidRPr="008548E3">
        <w:t>разного</w:t>
      </w:r>
      <w:r w:rsidRPr="008548E3">
        <w:rPr>
          <w:spacing w:val="1"/>
        </w:rPr>
        <w:t xml:space="preserve"> </w:t>
      </w:r>
      <w:r w:rsidRPr="008548E3">
        <w:t>рода,</w:t>
      </w:r>
      <w:r w:rsidRPr="008548E3">
        <w:rPr>
          <w:spacing w:val="1"/>
        </w:rPr>
        <w:t xml:space="preserve"> </w:t>
      </w:r>
      <w:r w:rsidRPr="008548E3">
        <w:t>выявленных</w:t>
      </w:r>
      <w:r w:rsidRPr="008548E3">
        <w:rPr>
          <w:spacing w:val="-1"/>
        </w:rPr>
        <w:t xml:space="preserve"> </w:t>
      </w:r>
      <w:r w:rsidRPr="008548E3">
        <w:t>в различных информационных источниках;</w:t>
      </w:r>
    </w:p>
    <w:p w14:paraId="5259607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разрабатывать план решения проблемы с учетом анализа имеющихся материальных и</w:t>
      </w:r>
      <w:r w:rsidRPr="008548E3">
        <w:rPr>
          <w:spacing w:val="1"/>
        </w:rPr>
        <w:t xml:space="preserve"> </w:t>
      </w:r>
      <w:r w:rsidRPr="008548E3">
        <w:t>нематериальных</w:t>
      </w:r>
      <w:r w:rsidRPr="008548E3">
        <w:rPr>
          <w:spacing w:val="-1"/>
        </w:rPr>
        <w:t xml:space="preserve"> </w:t>
      </w:r>
      <w:r w:rsidRPr="008548E3">
        <w:t>ресурсов;</w:t>
      </w:r>
    </w:p>
    <w:p w14:paraId="49D7742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вносить</w:t>
      </w:r>
      <w:r w:rsidRPr="008548E3">
        <w:rPr>
          <w:spacing w:val="1"/>
        </w:rPr>
        <w:t xml:space="preserve"> </w:t>
      </w:r>
      <w:r w:rsidRPr="008548E3">
        <w:t>коррективы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соответствие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целям,</w:t>
      </w:r>
      <w:r w:rsidRPr="008548E3">
        <w:rPr>
          <w:spacing w:val="-57"/>
        </w:rPr>
        <w:t xml:space="preserve"> </w:t>
      </w:r>
      <w:r w:rsidRPr="008548E3">
        <w:t>оценивать</w:t>
      </w:r>
      <w:r w:rsidRPr="008548E3">
        <w:rPr>
          <w:spacing w:val="-1"/>
        </w:rPr>
        <w:t xml:space="preserve"> </w:t>
      </w:r>
      <w:r w:rsidRPr="008548E3">
        <w:t>риски последствий деятельности;</w:t>
      </w:r>
    </w:p>
    <w:p w14:paraId="698ECBD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координировать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выполнять</w:t>
      </w:r>
      <w:r w:rsidRPr="008548E3">
        <w:rPr>
          <w:spacing w:val="1"/>
        </w:rPr>
        <w:t xml:space="preserve"> </w:t>
      </w:r>
      <w:r w:rsidRPr="008548E3">
        <w:t>работу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условиях</w:t>
      </w:r>
      <w:r w:rsidRPr="008548E3">
        <w:rPr>
          <w:spacing w:val="1"/>
        </w:rPr>
        <w:t xml:space="preserve"> </w:t>
      </w:r>
      <w:r w:rsidRPr="008548E3">
        <w:t>реального,</w:t>
      </w:r>
      <w:r w:rsidRPr="008548E3">
        <w:rPr>
          <w:spacing w:val="1"/>
        </w:rPr>
        <w:t xml:space="preserve"> </w:t>
      </w:r>
      <w:r w:rsidRPr="008548E3">
        <w:t>виртуального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комбинированного</w:t>
      </w:r>
      <w:r w:rsidRPr="008548E3">
        <w:rPr>
          <w:spacing w:val="-1"/>
        </w:rPr>
        <w:t xml:space="preserve"> </w:t>
      </w:r>
      <w:r w:rsidRPr="008548E3">
        <w:t>взаимодействия;</w:t>
      </w:r>
    </w:p>
    <w:p w14:paraId="262FA7C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развиват</w:t>
      </w:r>
      <w:r w:rsidRPr="008548E3">
        <w:t>ь</w:t>
      </w:r>
      <w:r w:rsidRPr="008548E3">
        <w:rPr>
          <w:spacing w:val="-2"/>
        </w:rPr>
        <w:t xml:space="preserve"> </w:t>
      </w:r>
      <w:r w:rsidRPr="008548E3">
        <w:t>креативное</w:t>
      </w:r>
      <w:r w:rsidRPr="008548E3">
        <w:rPr>
          <w:spacing w:val="-2"/>
        </w:rPr>
        <w:t xml:space="preserve"> </w:t>
      </w:r>
      <w:r w:rsidRPr="008548E3">
        <w:t>мышление</w:t>
      </w:r>
      <w:r w:rsidRPr="008548E3">
        <w:rPr>
          <w:spacing w:val="-3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решении</w:t>
      </w:r>
      <w:r w:rsidRPr="008548E3">
        <w:rPr>
          <w:spacing w:val="-1"/>
        </w:rPr>
        <w:t xml:space="preserve"> </w:t>
      </w:r>
      <w:r w:rsidRPr="008548E3">
        <w:t>жизненных</w:t>
      </w:r>
      <w:r w:rsidRPr="008548E3">
        <w:rPr>
          <w:spacing w:val="-2"/>
        </w:rPr>
        <w:t xml:space="preserve"> </w:t>
      </w:r>
      <w:r w:rsidRPr="008548E3">
        <w:t>проблем;</w:t>
      </w:r>
    </w:p>
    <w:p w14:paraId="0D43D2D0" w14:textId="77777777" w:rsidR="00E6487F" w:rsidRPr="008548E3" w:rsidRDefault="001F561B" w:rsidP="001F561B">
      <w:pPr>
        <w:pStyle w:val="a5"/>
        <w:numPr>
          <w:ilvl w:val="0"/>
          <w:numId w:val="92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базовые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исследовательские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действия:</w:t>
      </w:r>
    </w:p>
    <w:p w14:paraId="7DFB296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учебно-исследовательской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разрешения</w:t>
      </w:r>
      <w:r w:rsidRPr="008548E3">
        <w:rPr>
          <w:spacing w:val="1"/>
        </w:rPr>
        <w:t xml:space="preserve"> </w:t>
      </w:r>
      <w:r w:rsidRPr="008548E3">
        <w:t>проблем,</w:t>
      </w:r>
      <w:r w:rsidRPr="008548E3">
        <w:rPr>
          <w:spacing w:val="1"/>
        </w:rPr>
        <w:t xml:space="preserve"> </w:t>
      </w:r>
      <w:r w:rsidRPr="008548E3">
        <w:t>обладать</w:t>
      </w:r>
      <w:r w:rsidRPr="008548E3">
        <w:rPr>
          <w:spacing w:val="1"/>
        </w:rPr>
        <w:t xml:space="preserve"> </w:t>
      </w:r>
      <w:r w:rsidRPr="008548E3">
        <w:t>способностью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готовностью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самостоятельному</w:t>
      </w:r>
      <w:r w:rsidRPr="008548E3">
        <w:rPr>
          <w:spacing w:val="1"/>
        </w:rPr>
        <w:t xml:space="preserve"> </w:t>
      </w:r>
      <w:r w:rsidRPr="008548E3">
        <w:t>поиску</w:t>
      </w:r>
      <w:r w:rsidRPr="008548E3">
        <w:rPr>
          <w:spacing w:val="-57"/>
        </w:rPr>
        <w:t xml:space="preserve"> </w:t>
      </w:r>
      <w:r w:rsidRPr="008548E3">
        <w:t>методов</w:t>
      </w:r>
      <w:r w:rsidRPr="008548E3">
        <w:rPr>
          <w:spacing w:val="-1"/>
        </w:rPr>
        <w:t xml:space="preserve"> </w:t>
      </w:r>
      <w:r w:rsidRPr="008548E3">
        <w:t>решения</w:t>
      </w:r>
      <w:r w:rsidRPr="008548E3">
        <w:rPr>
          <w:spacing w:val="-1"/>
        </w:rPr>
        <w:t xml:space="preserve"> </w:t>
      </w:r>
      <w:r w:rsidRPr="008548E3">
        <w:t>практических задач,</w:t>
      </w:r>
      <w:r w:rsidRPr="008548E3">
        <w:rPr>
          <w:spacing w:val="-1"/>
        </w:rPr>
        <w:t xml:space="preserve"> </w:t>
      </w:r>
      <w:r w:rsidRPr="008548E3">
        <w:t>применению различных</w:t>
      </w:r>
      <w:r w:rsidRPr="008548E3">
        <w:rPr>
          <w:spacing w:val="-1"/>
        </w:rPr>
        <w:t xml:space="preserve"> </w:t>
      </w:r>
      <w:r w:rsidRPr="008548E3">
        <w:t>методов познания;</w:t>
      </w:r>
    </w:p>
    <w:p w14:paraId="277095A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различные</w:t>
      </w:r>
      <w:r w:rsidRPr="008548E3">
        <w:rPr>
          <w:spacing w:val="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получению</w:t>
      </w:r>
      <w:r w:rsidRPr="008548E3">
        <w:rPr>
          <w:spacing w:val="1"/>
        </w:rPr>
        <w:t xml:space="preserve"> </w:t>
      </w:r>
      <w:r w:rsidRPr="008548E3">
        <w:t>нового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интерпретации,</w:t>
      </w:r>
      <w:r w:rsidRPr="008548E3">
        <w:rPr>
          <w:spacing w:val="1"/>
        </w:rPr>
        <w:t xml:space="preserve"> </w:t>
      </w:r>
      <w:r w:rsidRPr="008548E3">
        <w:t>преобразованию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применению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ситуациях,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создании</w:t>
      </w:r>
      <w:r w:rsidRPr="008548E3">
        <w:rPr>
          <w:spacing w:val="-1"/>
        </w:rPr>
        <w:t xml:space="preserve"> </w:t>
      </w:r>
      <w:r w:rsidRPr="008548E3">
        <w:t xml:space="preserve">учебных и </w:t>
      </w:r>
      <w:r w:rsidRPr="008548E3">
        <w:t>социальных проектов;</w:t>
      </w:r>
    </w:p>
    <w:p w14:paraId="252A394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формировать</w:t>
      </w:r>
      <w:r w:rsidRPr="008548E3">
        <w:rPr>
          <w:spacing w:val="1"/>
        </w:rPr>
        <w:t xml:space="preserve"> </w:t>
      </w:r>
      <w:r w:rsidRPr="008548E3">
        <w:t>научный</w:t>
      </w:r>
      <w:r w:rsidRPr="008548E3">
        <w:rPr>
          <w:spacing w:val="1"/>
        </w:rPr>
        <w:t xml:space="preserve"> </w:t>
      </w:r>
      <w:r w:rsidRPr="008548E3">
        <w:t>тип</w:t>
      </w:r>
      <w:r w:rsidRPr="008548E3">
        <w:rPr>
          <w:spacing w:val="1"/>
        </w:rPr>
        <w:t xml:space="preserve"> </w:t>
      </w:r>
      <w:r w:rsidRPr="008548E3">
        <w:t>мышления,</w:t>
      </w:r>
      <w:r w:rsidRPr="008548E3">
        <w:rPr>
          <w:spacing w:val="1"/>
        </w:rPr>
        <w:t xml:space="preserve"> </w:t>
      </w: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научной</w:t>
      </w:r>
      <w:r w:rsidRPr="008548E3">
        <w:rPr>
          <w:spacing w:val="1"/>
        </w:rPr>
        <w:t xml:space="preserve"> </w:t>
      </w:r>
      <w:r w:rsidRPr="008548E3">
        <w:t>терминологией,</w:t>
      </w:r>
      <w:r w:rsidRPr="008548E3">
        <w:rPr>
          <w:spacing w:val="1"/>
        </w:rPr>
        <w:t xml:space="preserve"> </w:t>
      </w:r>
      <w:r w:rsidRPr="008548E3">
        <w:t>ключевыми</w:t>
      </w:r>
      <w:r w:rsidRPr="008548E3">
        <w:rPr>
          <w:spacing w:val="-57"/>
        </w:rPr>
        <w:t xml:space="preserve"> </w:t>
      </w:r>
      <w:r w:rsidRPr="008548E3">
        <w:t>понятиями</w:t>
      </w:r>
      <w:r w:rsidRPr="008548E3">
        <w:rPr>
          <w:spacing w:val="-1"/>
        </w:rPr>
        <w:t xml:space="preserve"> </w:t>
      </w:r>
      <w:r w:rsidRPr="008548E3">
        <w:t>и методами;</w:t>
      </w:r>
    </w:p>
    <w:p w14:paraId="5FE349A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ставить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собственные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жизненных</w:t>
      </w:r>
      <w:r w:rsidRPr="008548E3">
        <w:rPr>
          <w:spacing w:val="-1"/>
        </w:rPr>
        <w:t xml:space="preserve"> </w:t>
      </w:r>
      <w:r w:rsidRPr="008548E3">
        <w:t>ситуациях;</w:t>
      </w:r>
    </w:p>
    <w:p w14:paraId="2D8E749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выявлять причинно-следственные связи и ак</w:t>
      </w:r>
      <w:r w:rsidRPr="008548E3">
        <w:t>туализировать задачу, выдвигать гипотезу</w:t>
      </w:r>
      <w:r w:rsidRPr="008548E3">
        <w:rPr>
          <w:spacing w:val="1"/>
        </w:rPr>
        <w:t xml:space="preserve"> </w:t>
      </w:r>
      <w:r w:rsidRPr="008548E3">
        <w:t>ее решения, находить аргументы для доказательства своих утверждений, задавать параметры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критерии решения;</w:t>
      </w:r>
    </w:p>
    <w:p w14:paraId="4D1BE9F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анализировать полученные в ходе решения задачи результаты, критически оценивать их</w:t>
      </w:r>
      <w:r w:rsidRPr="008548E3">
        <w:rPr>
          <w:spacing w:val="-57"/>
        </w:rPr>
        <w:t xml:space="preserve"> </w:t>
      </w:r>
      <w:r w:rsidRPr="008548E3">
        <w:t>достоверность,</w:t>
      </w:r>
      <w:r w:rsidRPr="008548E3">
        <w:rPr>
          <w:spacing w:val="-1"/>
        </w:rPr>
        <w:t xml:space="preserve"> </w:t>
      </w:r>
      <w:r w:rsidRPr="008548E3">
        <w:t>прогнозир</w:t>
      </w:r>
      <w:r w:rsidRPr="008548E3">
        <w:t>овать изменение</w:t>
      </w:r>
      <w:r w:rsidRPr="008548E3">
        <w:rPr>
          <w:spacing w:val="-1"/>
        </w:rPr>
        <w:t xml:space="preserve"> </w:t>
      </w:r>
      <w:r w:rsidRPr="008548E3">
        <w:t>в новых условиях;</w:t>
      </w:r>
    </w:p>
    <w:p w14:paraId="42ECC25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давать</w:t>
      </w:r>
      <w:r w:rsidRPr="008548E3">
        <w:rPr>
          <w:spacing w:val="-2"/>
        </w:rPr>
        <w:t xml:space="preserve"> </w:t>
      </w:r>
      <w:r w:rsidRPr="008548E3">
        <w:t>оценку</w:t>
      </w:r>
      <w:r w:rsidRPr="008548E3">
        <w:rPr>
          <w:spacing w:val="-1"/>
        </w:rPr>
        <w:t xml:space="preserve"> </w:t>
      </w:r>
      <w:r w:rsidRPr="008548E3">
        <w:t>новым</w:t>
      </w:r>
      <w:r w:rsidRPr="008548E3">
        <w:rPr>
          <w:spacing w:val="-1"/>
        </w:rPr>
        <w:t xml:space="preserve"> </w:t>
      </w:r>
      <w:r w:rsidRPr="008548E3">
        <w:t>ситуациям,</w:t>
      </w:r>
      <w:r w:rsidRPr="008548E3">
        <w:rPr>
          <w:spacing w:val="-1"/>
        </w:rPr>
        <w:t xml:space="preserve"> </w:t>
      </w:r>
      <w:r w:rsidRPr="008548E3">
        <w:t>оценивать</w:t>
      </w:r>
      <w:r w:rsidRPr="008548E3">
        <w:rPr>
          <w:spacing w:val="-2"/>
        </w:rPr>
        <w:t xml:space="preserve"> </w:t>
      </w:r>
      <w:r w:rsidRPr="008548E3">
        <w:t>приобретенный</w:t>
      </w:r>
      <w:r w:rsidRPr="008548E3">
        <w:rPr>
          <w:spacing w:val="-1"/>
        </w:rPr>
        <w:t xml:space="preserve"> </w:t>
      </w:r>
      <w:r w:rsidRPr="008548E3">
        <w:t>опыт;</w:t>
      </w:r>
    </w:p>
    <w:p w14:paraId="0FE944C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целенаправленный</w:t>
      </w:r>
      <w:r w:rsidRPr="008548E3">
        <w:rPr>
          <w:spacing w:val="1"/>
        </w:rPr>
        <w:t xml:space="preserve"> </w:t>
      </w:r>
      <w:r w:rsidRPr="008548E3">
        <w:t>поиск</w:t>
      </w:r>
      <w:r w:rsidRPr="008548E3">
        <w:rPr>
          <w:spacing w:val="1"/>
        </w:rPr>
        <w:t xml:space="preserve"> </w:t>
      </w:r>
      <w:r w:rsidRPr="008548E3">
        <w:t>переноса</w:t>
      </w:r>
      <w:r w:rsidRPr="008548E3">
        <w:rPr>
          <w:spacing w:val="1"/>
        </w:rPr>
        <w:t xml:space="preserve"> </w:t>
      </w:r>
      <w:r w:rsidRPr="008548E3">
        <w:t>средств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способов</w:t>
      </w:r>
      <w:r w:rsidRPr="008548E3">
        <w:rPr>
          <w:spacing w:val="1"/>
        </w:rPr>
        <w:t xml:space="preserve"> </w:t>
      </w:r>
      <w:r w:rsidRPr="008548E3">
        <w:t>действия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профессиональную</w:t>
      </w:r>
      <w:r w:rsidRPr="008548E3">
        <w:rPr>
          <w:spacing w:val="-1"/>
        </w:rPr>
        <w:t xml:space="preserve"> </w:t>
      </w:r>
      <w:r w:rsidRPr="008548E3">
        <w:t>среду;</w:t>
      </w:r>
    </w:p>
    <w:p w14:paraId="02FF40D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уметь</w:t>
      </w:r>
      <w:r w:rsidRPr="008548E3">
        <w:rPr>
          <w:spacing w:val="1"/>
        </w:rPr>
        <w:t xml:space="preserve"> </w:t>
      </w:r>
      <w:r w:rsidRPr="008548E3">
        <w:t>переносить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познавательную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практическую</w:t>
      </w:r>
      <w:r w:rsidRPr="008548E3">
        <w:rPr>
          <w:spacing w:val="61"/>
        </w:rPr>
        <w:t xml:space="preserve"> </w:t>
      </w:r>
      <w:r w:rsidRPr="008548E3">
        <w:t>области</w:t>
      </w:r>
      <w:r w:rsidRPr="008548E3">
        <w:rPr>
          <w:spacing w:val="1"/>
        </w:rPr>
        <w:t xml:space="preserve"> </w:t>
      </w:r>
      <w:r w:rsidRPr="008548E3">
        <w:t>жизнедеятельности;</w:t>
      </w:r>
    </w:p>
    <w:p w14:paraId="1567F9D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уметь</w:t>
      </w:r>
      <w:r w:rsidRPr="008548E3">
        <w:rPr>
          <w:spacing w:val="-2"/>
        </w:rPr>
        <w:t xml:space="preserve"> </w:t>
      </w:r>
      <w:r w:rsidRPr="008548E3">
        <w:t>интегрировать</w:t>
      </w:r>
      <w:r w:rsidRPr="008548E3">
        <w:rPr>
          <w:spacing w:val="-2"/>
        </w:rPr>
        <w:t xml:space="preserve"> </w:t>
      </w:r>
      <w:r w:rsidRPr="008548E3">
        <w:t>знания</w:t>
      </w:r>
      <w:r w:rsidRPr="008548E3">
        <w:rPr>
          <w:spacing w:val="-1"/>
        </w:rPr>
        <w:t xml:space="preserve"> </w:t>
      </w:r>
      <w:r w:rsidRPr="008548E3">
        <w:t>из</w:t>
      </w:r>
      <w:r w:rsidRPr="008548E3">
        <w:rPr>
          <w:spacing w:val="-2"/>
        </w:rPr>
        <w:t xml:space="preserve"> </w:t>
      </w:r>
      <w:r w:rsidRPr="008548E3">
        <w:t>разных</w:t>
      </w:r>
      <w:r w:rsidRPr="008548E3">
        <w:rPr>
          <w:spacing w:val="-2"/>
        </w:rPr>
        <w:t xml:space="preserve"> </w:t>
      </w:r>
      <w:r w:rsidRPr="008548E3">
        <w:t>предметных</w:t>
      </w:r>
      <w:r w:rsidRPr="008548E3">
        <w:rPr>
          <w:spacing w:val="-1"/>
        </w:rPr>
        <w:t xml:space="preserve"> </w:t>
      </w:r>
      <w:r w:rsidRPr="008548E3">
        <w:t>областей;</w:t>
      </w:r>
    </w:p>
    <w:p w14:paraId="50E940C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выдвигать</w:t>
      </w:r>
      <w:r w:rsidRPr="008548E3">
        <w:rPr>
          <w:spacing w:val="1"/>
        </w:rPr>
        <w:t xml:space="preserve"> </w:t>
      </w:r>
      <w:r w:rsidRPr="008548E3">
        <w:t>новые</w:t>
      </w:r>
      <w:r w:rsidRPr="008548E3">
        <w:rPr>
          <w:spacing w:val="1"/>
        </w:rPr>
        <w:t xml:space="preserve"> </w:t>
      </w:r>
      <w:r w:rsidRPr="008548E3">
        <w:t>идеи,</w:t>
      </w:r>
      <w:r w:rsidRPr="008548E3">
        <w:rPr>
          <w:spacing w:val="1"/>
        </w:rPr>
        <w:t xml:space="preserve"> </w:t>
      </w:r>
      <w:r w:rsidRPr="008548E3">
        <w:t>предлагать</w:t>
      </w:r>
      <w:r w:rsidRPr="008548E3">
        <w:rPr>
          <w:spacing w:val="1"/>
        </w:rPr>
        <w:t xml:space="preserve"> </w:t>
      </w:r>
      <w:r w:rsidRPr="008548E3">
        <w:t>оригинальные</w:t>
      </w:r>
      <w:r w:rsidRPr="008548E3">
        <w:rPr>
          <w:spacing w:val="1"/>
        </w:rPr>
        <w:t xml:space="preserve"> </w:t>
      </w:r>
      <w:r w:rsidRPr="008548E3">
        <w:t>подходы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решения,</w:t>
      </w:r>
      <w:r w:rsidRPr="008548E3">
        <w:rPr>
          <w:spacing w:val="61"/>
        </w:rPr>
        <w:t xml:space="preserve"> </w:t>
      </w:r>
      <w:r w:rsidRPr="008548E3">
        <w:t>ставить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-1"/>
        </w:rPr>
        <w:t xml:space="preserve"> </w:t>
      </w:r>
      <w:r w:rsidRPr="008548E3">
        <w:t>и задачи, допускающие</w:t>
      </w:r>
      <w:r w:rsidRPr="008548E3">
        <w:rPr>
          <w:spacing w:val="-1"/>
        </w:rPr>
        <w:t xml:space="preserve"> </w:t>
      </w:r>
      <w:r w:rsidRPr="008548E3">
        <w:t>альтернативные</w:t>
      </w:r>
      <w:r w:rsidRPr="008548E3">
        <w:rPr>
          <w:spacing w:val="-1"/>
        </w:rPr>
        <w:t xml:space="preserve"> </w:t>
      </w:r>
      <w:r w:rsidRPr="008548E3">
        <w:t>решения;</w:t>
      </w:r>
    </w:p>
    <w:p w14:paraId="1F6699DD" w14:textId="77777777" w:rsidR="00E6487F" w:rsidRPr="008548E3" w:rsidRDefault="001F561B" w:rsidP="001F561B">
      <w:pPr>
        <w:pStyle w:val="a5"/>
        <w:numPr>
          <w:ilvl w:val="0"/>
          <w:numId w:val="92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работа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информацией:</w:t>
      </w:r>
    </w:p>
    <w:p w14:paraId="3E29740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ориентироваться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источниках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(тексте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пособия,</w:t>
      </w:r>
      <w:r w:rsidRPr="008548E3">
        <w:rPr>
          <w:spacing w:val="1"/>
        </w:rPr>
        <w:t xml:space="preserve"> </w:t>
      </w:r>
      <w:r w:rsidRPr="008548E3">
        <w:t>научно-популярной</w:t>
      </w:r>
      <w:r w:rsidRPr="008548E3">
        <w:rPr>
          <w:spacing w:val="1"/>
        </w:rPr>
        <w:t xml:space="preserve"> </w:t>
      </w:r>
      <w:r w:rsidRPr="008548E3">
        <w:t>литературе,</w:t>
      </w:r>
      <w:r w:rsidRPr="008548E3">
        <w:rPr>
          <w:spacing w:val="1"/>
        </w:rPr>
        <w:t xml:space="preserve"> </w:t>
      </w:r>
      <w:r w:rsidRPr="008548E3">
        <w:t>биологических</w:t>
      </w:r>
      <w:r w:rsidRPr="008548E3">
        <w:rPr>
          <w:spacing w:val="1"/>
        </w:rPr>
        <w:t xml:space="preserve"> </w:t>
      </w:r>
      <w:r w:rsidRPr="008548E3">
        <w:t>словарях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справочниках,</w:t>
      </w:r>
      <w:r w:rsidRPr="008548E3">
        <w:rPr>
          <w:spacing w:val="1"/>
        </w:rPr>
        <w:t xml:space="preserve"> </w:t>
      </w:r>
      <w:r w:rsidRPr="008548E3">
        <w:t>компьютерных</w:t>
      </w:r>
      <w:r w:rsidRPr="008548E3">
        <w:rPr>
          <w:spacing w:val="1"/>
        </w:rPr>
        <w:t xml:space="preserve"> </w:t>
      </w:r>
      <w:r w:rsidRPr="008548E3">
        <w:t>базах</w:t>
      </w:r>
      <w:r w:rsidRPr="008548E3">
        <w:rPr>
          <w:spacing w:val="1"/>
        </w:rPr>
        <w:t xml:space="preserve"> </w:t>
      </w:r>
      <w:r w:rsidRPr="008548E3">
        <w:t>данных,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Интернете),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</w:t>
      </w:r>
      <w:r w:rsidRPr="008548E3">
        <w:rPr>
          <w:spacing w:val="1"/>
        </w:rPr>
        <w:t xml:space="preserve"> </w:t>
      </w:r>
      <w:r w:rsidRPr="008548E3">
        <w:t>представл</w:t>
      </w:r>
      <w:r w:rsidRPr="008548E3">
        <w:t>ения,</w:t>
      </w:r>
      <w:r w:rsidRPr="008548E3">
        <w:rPr>
          <w:spacing w:val="-1"/>
        </w:rPr>
        <w:t xml:space="preserve"> </w:t>
      </w:r>
      <w:r w:rsidRPr="008548E3">
        <w:t>критически оценивать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достоверность</w:t>
      </w:r>
      <w:r w:rsidRPr="008548E3">
        <w:rPr>
          <w:spacing w:val="-1"/>
        </w:rPr>
        <w:t xml:space="preserve"> </w:t>
      </w:r>
      <w:r w:rsidRPr="008548E3">
        <w:t>и непротиворечивость;</w:t>
      </w:r>
    </w:p>
    <w:p w14:paraId="5754E19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запросы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различные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поиске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отборе</w:t>
      </w:r>
      <w:r w:rsidRPr="008548E3">
        <w:rPr>
          <w:spacing w:val="1"/>
        </w:rPr>
        <w:t xml:space="preserve"> </w:t>
      </w:r>
      <w:r w:rsidRPr="008548E3">
        <w:t>биологической</w:t>
      </w:r>
      <w:r w:rsidRPr="008548E3">
        <w:rPr>
          <w:spacing w:val="-1"/>
        </w:rPr>
        <w:t xml:space="preserve"> </w:t>
      </w:r>
      <w:r w:rsidRPr="008548E3">
        <w:t>информации, необходимой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выполнения учебных</w:t>
      </w:r>
      <w:r w:rsidRPr="008548E3">
        <w:rPr>
          <w:spacing w:val="-1"/>
        </w:rPr>
        <w:t xml:space="preserve"> </w:t>
      </w:r>
      <w:r w:rsidRPr="008548E3">
        <w:t>задач;</w:t>
      </w:r>
    </w:p>
    <w:p w14:paraId="6E6069A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приобретать</w:t>
      </w:r>
      <w:r w:rsidRPr="008548E3">
        <w:rPr>
          <w:spacing w:val="1"/>
        </w:rPr>
        <w:t xml:space="preserve"> </w:t>
      </w:r>
      <w:r w:rsidRPr="008548E3">
        <w:t>опыт</w:t>
      </w:r>
      <w:r w:rsidRPr="008548E3">
        <w:rPr>
          <w:spacing w:val="1"/>
        </w:rPr>
        <w:t xml:space="preserve"> </w:t>
      </w:r>
      <w:r w:rsidRPr="008548E3">
        <w:t>использования</w:t>
      </w:r>
      <w:r w:rsidRPr="008548E3">
        <w:rPr>
          <w:spacing w:val="1"/>
        </w:rPr>
        <w:t xml:space="preserve"> </w:t>
      </w:r>
      <w:r w:rsidRPr="008548E3">
        <w:t>информационно-коммуникативных</w:t>
      </w:r>
      <w:r w:rsidRPr="008548E3">
        <w:rPr>
          <w:spacing w:val="1"/>
        </w:rPr>
        <w:t xml:space="preserve"> </w:t>
      </w:r>
      <w:r w:rsidRPr="008548E3">
        <w:t>технологий,</w:t>
      </w:r>
      <w:r w:rsidRPr="008548E3">
        <w:rPr>
          <w:spacing w:val="1"/>
        </w:rPr>
        <w:t xml:space="preserve"> </w:t>
      </w:r>
      <w:r w:rsidRPr="008548E3">
        <w:t>совершенствовать</w:t>
      </w:r>
      <w:r w:rsidRPr="008548E3">
        <w:rPr>
          <w:spacing w:val="-1"/>
        </w:rPr>
        <w:t xml:space="preserve"> </w:t>
      </w:r>
      <w:r w:rsidRPr="008548E3">
        <w:t>культуру</w:t>
      </w:r>
      <w:r w:rsidRPr="008548E3">
        <w:rPr>
          <w:spacing w:val="-1"/>
        </w:rPr>
        <w:t xml:space="preserve"> </w:t>
      </w:r>
      <w:r w:rsidRPr="008548E3">
        <w:t>активного использования</w:t>
      </w:r>
      <w:r w:rsidRPr="008548E3">
        <w:rPr>
          <w:spacing w:val="-1"/>
        </w:rPr>
        <w:t xml:space="preserve"> </w:t>
      </w:r>
      <w:r w:rsidRPr="008548E3">
        <w:t>различных</w:t>
      </w:r>
      <w:r w:rsidRPr="008548E3">
        <w:rPr>
          <w:spacing w:val="-1"/>
        </w:rPr>
        <w:t xml:space="preserve"> </w:t>
      </w:r>
      <w:r w:rsidRPr="008548E3">
        <w:t>поисковых систем;</w:t>
      </w:r>
    </w:p>
    <w:p w14:paraId="03C1094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выбирать</w:t>
      </w:r>
      <w:r w:rsidRPr="008548E3">
        <w:rPr>
          <w:spacing w:val="1"/>
        </w:rPr>
        <w:t xml:space="preserve"> </w:t>
      </w:r>
      <w:r w:rsidRPr="008548E3">
        <w:t>оптимальную</w:t>
      </w:r>
      <w:r w:rsidRPr="008548E3">
        <w:rPr>
          <w:spacing w:val="1"/>
        </w:rPr>
        <w:t xml:space="preserve"> </w:t>
      </w:r>
      <w:r w:rsidRPr="008548E3">
        <w:t>форму</w:t>
      </w:r>
      <w:r w:rsidRPr="008548E3">
        <w:rPr>
          <w:spacing w:val="1"/>
        </w:rPr>
        <w:t xml:space="preserve"> </w:t>
      </w:r>
      <w:r w:rsidRPr="008548E3">
        <w:t>представления</w:t>
      </w:r>
      <w:r w:rsidRPr="008548E3">
        <w:rPr>
          <w:spacing w:val="1"/>
        </w:rPr>
        <w:t xml:space="preserve"> </w:t>
      </w:r>
      <w:r w:rsidRPr="008548E3">
        <w:t>биологической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-1"/>
        </w:rPr>
        <w:t xml:space="preserve"> </w:t>
      </w:r>
      <w:r w:rsidRPr="008548E3">
        <w:t>(схемы, графики, диаграммы,</w:t>
      </w:r>
      <w:r w:rsidRPr="008548E3">
        <w:rPr>
          <w:spacing w:val="-1"/>
        </w:rPr>
        <w:t xml:space="preserve"> </w:t>
      </w:r>
      <w:r w:rsidRPr="008548E3">
        <w:t>таблицы, рисунки и другое);</w:t>
      </w:r>
    </w:p>
    <w:p w14:paraId="1F8E914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научный</w:t>
      </w:r>
      <w:r w:rsidRPr="008548E3">
        <w:rPr>
          <w:spacing w:val="1"/>
        </w:rPr>
        <w:t xml:space="preserve"> </w:t>
      </w:r>
      <w:r w:rsidRPr="008548E3">
        <w:t>язык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качестве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работе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биологической</w:t>
      </w:r>
      <w:r w:rsidRPr="008548E3">
        <w:rPr>
          <w:spacing w:val="1"/>
        </w:rPr>
        <w:t xml:space="preserve"> </w:t>
      </w:r>
      <w:r w:rsidRPr="008548E3">
        <w:t>информацией:</w:t>
      </w:r>
      <w:r w:rsidRPr="008548E3">
        <w:rPr>
          <w:spacing w:val="1"/>
        </w:rPr>
        <w:t xml:space="preserve"> </w:t>
      </w: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химические,</w:t>
      </w:r>
      <w:r w:rsidRPr="008548E3">
        <w:rPr>
          <w:spacing w:val="1"/>
        </w:rPr>
        <w:t xml:space="preserve"> </w:t>
      </w:r>
      <w:r w:rsidRPr="008548E3">
        <w:t>физические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математические</w:t>
      </w:r>
      <w:r w:rsidRPr="008548E3">
        <w:rPr>
          <w:spacing w:val="1"/>
        </w:rPr>
        <w:t xml:space="preserve"> </w:t>
      </w:r>
      <w:r w:rsidRPr="008548E3">
        <w:t>знаки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символы,</w:t>
      </w:r>
      <w:r w:rsidRPr="008548E3">
        <w:rPr>
          <w:spacing w:val="1"/>
        </w:rPr>
        <w:t xml:space="preserve"> </w:t>
      </w:r>
      <w:r w:rsidRPr="008548E3">
        <w:t>формулы,</w:t>
      </w:r>
      <w:r w:rsidRPr="008548E3">
        <w:rPr>
          <w:spacing w:val="1"/>
        </w:rPr>
        <w:t xml:space="preserve"> </w:t>
      </w:r>
      <w:r w:rsidRPr="008548E3">
        <w:t>аббревиатуру,</w:t>
      </w:r>
      <w:r w:rsidRPr="008548E3">
        <w:rPr>
          <w:spacing w:val="1"/>
        </w:rPr>
        <w:t xml:space="preserve"> </w:t>
      </w:r>
      <w:r w:rsidRPr="008548E3">
        <w:t>номенклатуру,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преобразовывать</w:t>
      </w:r>
      <w:r w:rsidRPr="008548E3">
        <w:rPr>
          <w:spacing w:val="1"/>
        </w:rPr>
        <w:t xml:space="preserve"> </w:t>
      </w:r>
      <w:r w:rsidRPr="008548E3">
        <w:t>знаково-</w:t>
      </w:r>
      <w:r w:rsidRPr="008548E3">
        <w:rPr>
          <w:spacing w:val="1"/>
        </w:rPr>
        <w:t xml:space="preserve"> </w:t>
      </w:r>
      <w:r w:rsidRPr="008548E3">
        <w:t>символические</w:t>
      </w:r>
      <w:r w:rsidRPr="008548E3">
        <w:rPr>
          <w:spacing w:val="-2"/>
        </w:rPr>
        <w:t xml:space="preserve"> </w:t>
      </w:r>
      <w:r w:rsidRPr="008548E3">
        <w:t>средства</w:t>
      </w:r>
      <w:r w:rsidRPr="008548E3">
        <w:rPr>
          <w:spacing w:val="-1"/>
        </w:rPr>
        <w:t xml:space="preserve"> </w:t>
      </w:r>
      <w:r w:rsidRPr="008548E3">
        <w:t>наглядности;</w:t>
      </w:r>
    </w:p>
    <w:p w14:paraId="304AC685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распознавания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защиты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61"/>
        </w:rPr>
        <w:t xml:space="preserve"> </w:t>
      </w:r>
      <w:r w:rsidRPr="008548E3">
        <w:t>информационной</w:t>
      </w:r>
      <w:r w:rsidRPr="008548E3">
        <w:rPr>
          <w:spacing w:val="1"/>
        </w:rPr>
        <w:t xml:space="preserve"> </w:t>
      </w:r>
      <w:r w:rsidRPr="008548E3">
        <w:t>безопасности</w:t>
      </w:r>
      <w:r w:rsidRPr="008548E3">
        <w:rPr>
          <w:spacing w:val="-1"/>
        </w:rPr>
        <w:t xml:space="preserve"> </w:t>
      </w:r>
      <w:r w:rsidRPr="008548E3">
        <w:t>личности.</w:t>
      </w:r>
    </w:p>
    <w:p w14:paraId="3FAEA7F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Овладение</w:t>
      </w:r>
      <w:r w:rsidRPr="008548E3">
        <w:rPr>
          <w:spacing w:val="-4"/>
        </w:rPr>
        <w:t xml:space="preserve"> </w:t>
      </w:r>
      <w:r w:rsidRPr="008548E3">
        <w:t>универсальными</w:t>
      </w:r>
      <w:r w:rsidRPr="008548E3">
        <w:rPr>
          <w:spacing w:val="-2"/>
        </w:rPr>
        <w:t xml:space="preserve"> </w:t>
      </w:r>
      <w:r w:rsidRPr="008548E3">
        <w:t>коммуникативными</w:t>
      </w:r>
      <w:r w:rsidRPr="008548E3">
        <w:rPr>
          <w:spacing w:val="-2"/>
        </w:rPr>
        <w:t xml:space="preserve"> </w:t>
      </w:r>
      <w:r w:rsidRPr="008548E3">
        <w:t>действиями:</w:t>
      </w:r>
    </w:p>
    <w:p w14:paraId="2A6FA6A6" w14:textId="77777777" w:rsidR="00E6487F" w:rsidRPr="008548E3" w:rsidRDefault="001F561B" w:rsidP="001F561B">
      <w:pPr>
        <w:pStyle w:val="a5"/>
        <w:numPr>
          <w:ilvl w:val="0"/>
          <w:numId w:val="91"/>
        </w:numPr>
        <w:tabs>
          <w:tab w:val="left" w:pos="0"/>
          <w:tab w:val="left" w:pos="1040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общение:</w:t>
      </w:r>
    </w:p>
    <w:p w14:paraId="1858ECF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осуществлять коммуникации во всех сферах жизни, активно участвовать</w:t>
      </w:r>
      <w:r w:rsidRPr="008548E3">
        <w:t xml:space="preserve"> в диалоге или</w:t>
      </w:r>
      <w:r w:rsidRPr="008548E3">
        <w:rPr>
          <w:spacing w:val="1"/>
        </w:rPr>
        <w:t xml:space="preserve"> </w:t>
      </w:r>
      <w:r w:rsidRPr="008548E3">
        <w:t>дискуссии по существу обсуждаемой темы (умение задавать вопросы, высказывать суждения</w:t>
      </w:r>
      <w:r w:rsidRPr="008548E3">
        <w:rPr>
          <w:spacing w:val="-57"/>
        </w:rPr>
        <w:t xml:space="preserve"> </w:t>
      </w:r>
      <w:r w:rsidRPr="008548E3">
        <w:t>относительно</w:t>
      </w:r>
      <w:r w:rsidRPr="008548E3">
        <w:rPr>
          <w:spacing w:val="1"/>
        </w:rPr>
        <w:t xml:space="preserve"> </w:t>
      </w:r>
      <w:r w:rsidRPr="008548E3">
        <w:t>выполнения</w:t>
      </w:r>
      <w:r w:rsidRPr="008548E3">
        <w:rPr>
          <w:spacing w:val="1"/>
        </w:rPr>
        <w:t xml:space="preserve"> </w:t>
      </w:r>
      <w:r w:rsidRPr="008548E3">
        <w:t>предлагаемой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учитывать</w:t>
      </w:r>
      <w:r w:rsidRPr="008548E3">
        <w:rPr>
          <w:spacing w:val="1"/>
        </w:rPr>
        <w:t xml:space="preserve"> </w:t>
      </w:r>
      <w:r w:rsidRPr="008548E3">
        <w:t>интересы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согласованность</w:t>
      </w:r>
      <w:r w:rsidRPr="008548E3">
        <w:rPr>
          <w:spacing w:val="1"/>
        </w:rPr>
        <w:t xml:space="preserve"> </w:t>
      </w:r>
      <w:r w:rsidRPr="008548E3">
        <w:t>позиций</w:t>
      </w:r>
      <w:r w:rsidRPr="008548E3">
        <w:rPr>
          <w:spacing w:val="-1"/>
        </w:rPr>
        <w:t xml:space="preserve"> </w:t>
      </w:r>
      <w:r w:rsidRPr="008548E3">
        <w:t>других участников диалога</w:t>
      </w:r>
      <w:r w:rsidRPr="008548E3">
        <w:rPr>
          <w:spacing w:val="-1"/>
        </w:rPr>
        <w:t xml:space="preserve"> </w:t>
      </w:r>
      <w:r w:rsidRPr="008548E3">
        <w:t>или дискуссии);</w:t>
      </w:r>
    </w:p>
    <w:p w14:paraId="2686D40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распознавать невербальн</w:t>
      </w:r>
      <w:r w:rsidRPr="008548E3">
        <w:t>ые средства общения, понимать значение социальных знаков,</w:t>
      </w:r>
      <w:r w:rsidRPr="008548E3">
        <w:rPr>
          <w:spacing w:val="1"/>
        </w:rPr>
        <w:t xml:space="preserve"> </w:t>
      </w:r>
      <w:r w:rsidRPr="008548E3">
        <w:t>предпосылок</w:t>
      </w:r>
      <w:r w:rsidRPr="008548E3">
        <w:rPr>
          <w:spacing w:val="1"/>
        </w:rPr>
        <w:t xml:space="preserve"> </w:t>
      </w:r>
      <w:r w:rsidRPr="008548E3">
        <w:t>возникновения</w:t>
      </w:r>
      <w:r w:rsidRPr="008548E3">
        <w:rPr>
          <w:spacing w:val="1"/>
        </w:rPr>
        <w:t xml:space="preserve"> </w:t>
      </w:r>
      <w:r w:rsidRPr="008548E3">
        <w:t>конфликтных</w:t>
      </w:r>
      <w:r w:rsidRPr="008548E3">
        <w:rPr>
          <w:spacing w:val="1"/>
        </w:rPr>
        <w:t xml:space="preserve"> </w:t>
      </w:r>
      <w:r w:rsidRPr="008548E3">
        <w:t>ситуаций,</w:t>
      </w:r>
      <w:r w:rsidRPr="008548E3">
        <w:rPr>
          <w:spacing w:val="1"/>
        </w:rPr>
        <w:t xml:space="preserve"> </w:t>
      </w:r>
      <w:r w:rsidRPr="008548E3">
        <w:t>уметь</w:t>
      </w:r>
      <w:r w:rsidRPr="008548E3">
        <w:rPr>
          <w:spacing w:val="1"/>
        </w:rPr>
        <w:t xml:space="preserve"> </w:t>
      </w:r>
      <w:r w:rsidRPr="008548E3">
        <w:t>смягчать</w:t>
      </w:r>
      <w:r w:rsidRPr="008548E3">
        <w:rPr>
          <w:spacing w:val="1"/>
        </w:rPr>
        <w:t xml:space="preserve"> </w:t>
      </w:r>
      <w:r w:rsidRPr="008548E3">
        <w:t>конфликты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вести</w:t>
      </w:r>
      <w:r w:rsidRPr="008548E3">
        <w:rPr>
          <w:spacing w:val="-57"/>
        </w:rPr>
        <w:t xml:space="preserve"> </w:t>
      </w:r>
      <w:r w:rsidRPr="008548E3">
        <w:t>переговоры;</w:t>
      </w:r>
    </w:p>
    <w:p w14:paraId="1D821C9E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различными</w:t>
      </w:r>
      <w:r w:rsidRPr="008548E3">
        <w:rPr>
          <w:spacing w:val="1"/>
        </w:rPr>
        <w:t xml:space="preserve"> </w:t>
      </w:r>
      <w:r w:rsidRPr="008548E3">
        <w:t>способами</w:t>
      </w:r>
      <w:r w:rsidRPr="008548E3">
        <w:rPr>
          <w:spacing w:val="1"/>
        </w:rPr>
        <w:t xml:space="preserve"> </w:t>
      </w:r>
      <w:r w:rsidRPr="008548E3">
        <w:t>общения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взаимодействия,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60"/>
        </w:rPr>
        <w:t xml:space="preserve"> </w:t>
      </w:r>
      <w:r w:rsidRPr="008548E3">
        <w:t>намерения</w:t>
      </w:r>
      <w:r w:rsidRPr="008548E3">
        <w:rPr>
          <w:spacing w:val="1"/>
        </w:rPr>
        <w:t xml:space="preserve"> </w:t>
      </w:r>
      <w:r w:rsidRPr="008548E3">
        <w:t xml:space="preserve">других людей, </w:t>
      </w:r>
      <w:r w:rsidRPr="008548E3">
        <w:t>проявлять уважительное отношение к собеседнику и в корректной форме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-1"/>
        </w:rPr>
        <w:t xml:space="preserve"> </w:t>
      </w:r>
      <w:r w:rsidRPr="008548E3">
        <w:t>свои возражения;</w:t>
      </w:r>
    </w:p>
    <w:p w14:paraId="239092B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развернуто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логично</w:t>
      </w:r>
      <w:r w:rsidRPr="008548E3">
        <w:rPr>
          <w:spacing w:val="-1"/>
        </w:rPr>
        <w:t xml:space="preserve"> </w:t>
      </w:r>
      <w:r w:rsidRPr="008548E3">
        <w:t>излагать</w:t>
      </w:r>
      <w:r w:rsidRPr="008548E3">
        <w:rPr>
          <w:spacing w:val="-2"/>
        </w:rPr>
        <w:t xml:space="preserve"> </w:t>
      </w:r>
      <w:r w:rsidRPr="008548E3">
        <w:t>свою</w:t>
      </w:r>
      <w:r w:rsidRPr="008548E3">
        <w:rPr>
          <w:spacing w:val="-1"/>
        </w:rPr>
        <w:t xml:space="preserve"> </w:t>
      </w:r>
      <w:r w:rsidRPr="008548E3">
        <w:t>точку</w:t>
      </w:r>
      <w:r w:rsidRPr="008548E3">
        <w:rPr>
          <w:spacing w:val="-1"/>
        </w:rPr>
        <w:t xml:space="preserve"> </w:t>
      </w:r>
      <w:r w:rsidRPr="008548E3">
        <w:t>зрения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использованием</w:t>
      </w:r>
      <w:r w:rsidRPr="008548E3">
        <w:rPr>
          <w:spacing w:val="-1"/>
        </w:rPr>
        <w:t xml:space="preserve"> </w:t>
      </w:r>
      <w:r w:rsidRPr="008548E3">
        <w:t>языковых</w:t>
      </w:r>
      <w:r w:rsidRPr="008548E3">
        <w:rPr>
          <w:spacing w:val="-2"/>
        </w:rPr>
        <w:t xml:space="preserve"> </w:t>
      </w:r>
      <w:r w:rsidRPr="008548E3">
        <w:t>средств;</w:t>
      </w:r>
    </w:p>
    <w:p w14:paraId="7C5974F5" w14:textId="77777777" w:rsidR="00E6487F" w:rsidRPr="008548E3" w:rsidRDefault="001F561B" w:rsidP="001F561B">
      <w:pPr>
        <w:pStyle w:val="a5"/>
        <w:numPr>
          <w:ilvl w:val="0"/>
          <w:numId w:val="91"/>
        </w:numPr>
        <w:tabs>
          <w:tab w:val="left" w:pos="0"/>
          <w:tab w:val="left" w:pos="1040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совместная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деятельность:</w:t>
      </w:r>
    </w:p>
    <w:p w14:paraId="0EE8CC3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преимущества</w:t>
      </w:r>
      <w:r w:rsidRPr="008548E3">
        <w:rPr>
          <w:spacing w:val="1"/>
        </w:rPr>
        <w:t xml:space="preserve"> </w:t>
      </w:r>
      <w:r w:rsidRPr="008548E3">
        <w:t>командной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индивидуальной</w:t>
      </w:r>
      <w:r w:rsidRPr="008548E3">
        <w:rPr>
          <w:spacing w:val="1"/>
        </w:rPr>
        <w:t xml:space="preserve"> </w:t>
      </w:r>
      <w:r w:rsidRPr="008548E3">
        <w:t>работы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биологической</w:t>
      </w:r>
      <w:r w:rsidRPr="008548E3">
        <w:rPr>
          <w:spacing w:val="1"/>
        </w:rPr>
        <w:t xml:space="preserve"> </w:t>
      </w:r>
      <w:r w:rsidRPr="008548E3">
        <w:t>проблемы,</w:t>
      </w:r>
      <w:r w:rsidRPr="008548E3">
        <w:rPr>
          <w:spacing w:val="1"/>
        </w:rPr>
        <w:t xml:space="preserve"> </w:t>
      </w:r>
      <w:r w:rsidRPr="008548E3">
        <w:t>обосновывать</w:t>
      </w:r>
      <w:r w:rsidRPr="008548E3">
        <w:rPr>
          <w:spacing w:val="1"/>
        </w:rPr>
        <w:t xml:space="preserve"> </w:t>
      </w:r>
      <w:r w:rsidRPr="008548E3">
        <w:t>необходимость</w:t>
      </w:r>
      <w:r w:rsidRPr="008548E3">
        <w:rPr>
          <w:spacing w:val="1"/>
        </w:rPr>
        <w:t xml:space="preserve"> </w:t>
      </w:r>
      <w:r w:rsidRPr="008548E3">
        <w:t>применения</w:t>
      </w:r>
      <w:r w:rsidRPr="008548E3">
        <w:rPr>
          <w:spacing w:val="1"/>
        </w:rPr>
        <w:t xml:space="preserve"> </w:t>
      </w:r>
      <w:r w:rsidRPr="008548E3">
        <w:t>групповых</w:t>
      </w:r>
      <w:r w:rsidRPr="008548E3">
        <w:rPr>
          <w:spacing w:val="-57"/>
        </w:rPr>
        <w:t xml:space="preserve"> </w:t>
      </w:r>
      <w:r w:rsidRPr="008548E3">
        <w:t>форм</w:t>
      </w:r>
      <w:r w:rsidRPr="008548E3">
        <w:rPr>
          <w:spacing w:val="-2"/>
        </w:rPr>
        <w:t xml:space="preserve"> </w:t>
      </w:r>
      <w:r w:rsidRPr="008548E3">
        <w:t>взаимодействия при решении учебной задачи;</w:t>
      </w:r>
    </w:p>
    <w:p w14:paraId="13EF6BD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выбирать</w:t>
      </w:r>
      <w:r w:rsidRPr="008548E3">
        <w:rPr>
          <w:spacing w:val="1"/>
        </w:rPr>
        <w:t xml:space="preserve"> </w:t>
      </w:r>
      <w:r w:rsidRPr="008548E3">
        <w:t>тематику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методы</w:t>
      </w:r>
      <w:r w:rsidRPr="008548E3">
        <w:rPr>
          <w:spacing w:val="1"/>
        </w:rPr>
        <w:t xml:space="preserve"> </w:t>
      </w:r>
      <w:r w:rsidRPr="008548E3">
        <w:t>совместных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общих</w:t>
      </w:r>
      <w:r w:rsidRPr="008548E3">
        <w:rPr>
          <w:spacing w:val="1"/>
        </w:rPr>
        <w:t xml:space="preserve"> </w:t>
      </w:r>
      <w:r w:rsidRPr="008548E3">
        <w:t>интересов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возможностей</w:t>
      </w:r>
      <w:r w:rsidRPr="008548E3">
        <w:rPr>
          <w:spacing w:val="-1"/>
        </w:rPr>
        <w:t xml:space="preserve"> </w:t>
      </w:r>
      <w:r w:rsidRPr="008548E3">
        <w:t>каждого члена</w:t>
      </w:r>
      <w:r w:rsidRPr="008548E3">
        <w:rPr>
          <w:spacing w:val="-1"/>
        </w:rPr>
        <w:t xml:space="preserve"> </w:t>
      </w:r>
      <w:r w:rsidRPr="008548E3">
        <w:t>коллектива;</w:t>
      </w:r>
    </w:p>
    <w:p w14:paraId="6309F039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принимать цели совместной деятельности, организовывать и координировать действия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57"/>
        </w:rPr>
        <w:t xml:space="preserve"> </w:t>
      </w:r>
      <w:r w:rsidRPr="008548E3">
        <w:t>ее</w:t>
      </w:r>
      <w:r w:rsidRPr="008548E3">
        <w:rPr>
          <w:spacing w:val="57"/>
        </w:rPr>
        <w:t xml:space="preserve"> </w:t>
      </w:r>
      <w:r w:rsidRPr="008548E3">
        <w:t>достижению:</w:t>
      </w:r>
      <w:r w:rsidRPr="008548E3">
        <w:rPr>
          <w:spacing w:val="57"/>
        </w:rPr>
        <w:t xml:space="preserve"> </w:t>
      </w:r>
      <w:r w:rsidRPr="008548E3">
        <w:t>составлять</w:t>
      </w:r>
      <w:r w:rsidRPr="008548E3">
        <w:rPr>
          <w:spacing w:val="57"/>
        </w:rPr>
        <w:t xml:space="preserve"> </w:t>
      </w:r>
      <w:r w:rsidRPr="008548E3">
        <w:t>план</w:t>
      </w:r>
      <w:r w:rsidRPr="008548E3">
        <w:rPr>
          <w:spacing w:val="57"/>
        </w:rPr>
        <w:t xml:space="preserve"> </w:t>
      </w:r>
      <w:r w:rsidRPr="008548E3">
        <w:t>действий,</w:t>
      </w:r>
      <w:r w:rsidRPr="008548E3">
        <w:rPr>
          <w:spacing w:val="57"/>
        </w:rPr>
        <w:t xml:space="preserve"> </w:t>
      </w:r>
      <w:r w:rsidRPr="008548E3">
        <w:t>распределять</w:t>
      </w:r>
      <w:r w:rsidRPr="008548E3">
        <w:rPr>
          <w:spacing w:val="57"/>
        </w:rPr>
        <w:t xml:space="preserve"> </w:t>
      </w:r>
      <w:r w:rsidRPr="008548E3">
        <w:t>роли</w:t>
      </w:r>
      <w:r w:rsidRPr="008548E3">
        <w:rPr>
          <w:spacing w:val="57"/>
        </w:rPr>
        <w:t xml:space="preserve"> </w:t>
      </w:r>
      <w:r w:rsidRPr="008548E3">
        <w:t>с</w:t>
      </w:r>
      <w:r w:rsidRPr="008548E3">
        <w:rPr>
          <w:spacing w:val="57"/>
        </w:rPr>
        <w:t xml:space="preserve"> </w:t>
      </w:r>
      <w:r w:rsidRPr="008548E3">
        <w:t>учетом</w:t>
      </w:r>
      <w:r w:rsidRPr="008548E3">
        <w:rPr>
          <w:spacing w:val="57"/>
        </w:rPr>
        <w:t xml:space="preserve"> </w:t>
      </w:r>
      <w:r w:rsidRPr="008548E3">
        <w:t>мнений</w:t>
      </w:r>
      <w:r w:rsidRPr="008548E3">
        <w:rPr>
          <w:spacing w:val="-58"/>
        </w:rPr>
        <w:t xml:space="preserve"> </w:t>
      </w:r>
      <w:r w:rsidRPr="008548E3">
        <w:t>участников,</w:t>
      </w:r>
      <w:r w:rsidRPr="008548E3">
        <w:rPr>
          <w:spacing w:val="-1"/>
        </w:rPr>
        <w:t xml:space="preserve"> </w:t>
      </w:r>
      <w:r w:rsidRPr="008548E3">
        <w:t>обсуждать результаты</w:t>
      </w:r>
      <w:r w:rsidRPr="008548E3">
        <w:rPr>
          <w:spacing w:val="-1"/>
        </w:rPr>
        <w:t xml:space="preserve"> </w:t>
      </w:r>
      <w:r w:rsidRPr="008548E3">
        <w:t>совместной работы;</w:t>
      </w:r>
    </w:p>
    <w:p w14:paraId="0F51ACF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</w:t>
      </w:r>
      <w:r w:rsidRPr="008548E3">
        <w:t>ать качество своего вклада и каждого участника команды в общий результат по</w:t>
      </w:r>
      <w:r w:rsidRPr="008548E3">
        <w:rPr>
          <w:spacing w:val="1"/>
        </w:rPr>
        <w:t xml:space="preserve"> </w:t>
      </w:r>
      <w:r w:rsidRPr="008548E3">
        <w:t>разработанным</w:t>
      </w:r>
      <w:r w:rsidRPr="008548E3">
        <w:rPr>
          <w:spacing w:val="-1"/>
        </w:rPr>
        <w:t xml:space="preserve"> </w:t>
      </w:r>
      <w:r w:rsidRPr="008548E3">
        <w:t>критериям;</w:t>
      </w:r>
    </w:p>
    <w:p w14:paraId="4B65A65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предлагать</w:t>
      </w:r>
      <w:r w:rsidRPr="008548E3">
        <w:rPr>
          <w:spacing w:val="1"/>
        </w:rPr>
        <w:t xml:space="preserve"> </w:t>
      </w:r>
      <w:r w:rsidRPr="008548E3">
        <w:t>новые</w:t>
      </w:r>
      <w:r w:rsidRPr="008548E3">
        <w:rPr>
          <w:spacing w:val="1"/>
        </w:rPr>
        <w:t xml:space="preserve"> </w:t>
      </w:r>
      <w:r w:rsidRPr="008548E3">
        <w:t>проекты,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идеи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позиции</w:t>
      </w:r>
      <w:r w:rsidRPr="008548E3">
        <w:rPr>
          <w:spacing w:val="1"/>
        </w:rPr>
        <w:t xml:space="preserve"> </w:t>
      </w:r>
      <w:r w:rsidRPr="008548E3">
        <w:t>новизны,</w:t>
      </w:r>
      <w:r w:rsidRPr="008548E3">
        <w:rPr>
          <w:spacing w:val="1"/>
        </w:rPr>
        <w:t xml:space="preserve"> </w:t>
      </w:r>
      <w:r w:rsidRPr="008548E3">
        <w:t>оригинальности,</w:t>
      </w:r>
      <w:r w:rsidRPr="008548E3">
        <w:rPr>
          <w:spacing w:val="1"/>
        </w:rPr>
        <w:t xml:space="preserve"> </w:t>
      </w:r>
      <w:r w:rsidRPr="008548E3">
        <w:t>практической</w:t>
      </w:r>
      <w:r w:rsidRPr="008548E3">
        <w:rPr>
          <w:spacing w:val="-1"/>
        </w:rPr>
        <w:t xml:space="preserve"> </w:t>
      </w:r>
      <w:r w:rsidRPr="008548E3">
        <w:t>значимости;</w:t>
      </w:r>
    </w:p>
    <w:p w14:paraId="15AC632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осуществлять позитивное стратегическое </w:t>
      </w:r>
      <w:r w:rsidRPr="008548E3">
        <w:t>поведение в различных ситуациях, проявлять</w:t>
      </w:r>
      <w:r w:rsidRPr="008548E3">
        <w:rPr>
          <w:spacing w:val="1"/>
        </w:rPr>
        <w:t xml:space="preserve"> </w:t>
      </w:r>
      <w:r w:rsidRPr="008548E3">
        <w:t>творчество</w:t>
      </w:r>
      <w:r w:rsidRPr="008548E3">
        <w:rPr>
          <w:spacing w:val="-1"/>
        </w:rPr>
        <w:t xml:space="preserve"> </w:t>
      </w:r>
      <w:r w:rsidRPr="008548E3">
        <w:t>и воображение, быть инициативным.</w:t>
      </w:r>
    </w:p>
    <w:p w14:paraId="1164A47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Овладение</w:t>
      </w:r>
      <w:r w:rsidRPr="008548E3">
        <w:rPr>
          <w:spacing w:val="-4"/>
        </w:rPr>
        <w:t xml:space="preserve"> </w:t>
      </w:r>
      <w:r w:rsidRPr="008548E3">
        <w:t>универсальными</w:t>
      </w:r>
      <w:r w:rsidRPr="008548E3">
        <w:rPr>
          <w:spacing w:val="-2"/>
        </w:rPr>
        <w:t xml:space="preserve"> </w:t>
      </w:r>
      <w:r w:rsidRPr="008548E3">
        <w:t>регулятивными</w:t>
      </w:r>
      <w:r w:rsidRPr="008548E3">
        <w:rPr>
          <w:spacing w:val="-2"/>
        </w:rPr>
        <w:t xml:space="preserve"> </w:t>
      </w:r>
      <w:r w:rsidRPr="008548E3">
        <w:t>действиями:</w:t>
      </w:r>
    </w:p>
    <w:p w14:paraId="5D052B49" w14:textId="77777777" w:rsidR="00E6487F" w:rsidRPr="008548E3" w:rsidRDefault="001F561B" w:rsidP="001F561B">
      <w:pPr>
        <w:pStyle w:val="a5"/>
        <w:numPr>
          <w:ilvl w:val="0"/>
          <w:numId w:val="90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самоорганизация:</w:t>
      </w:r>
    </w:p>
    <w:p w14:paraId="2A5A7E1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использовать биологические знания для выявления проблем и их решения в жизненных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учебных ситуациях</w:t>
      </w:r>
      <w:r w:rsidRPr="008548E3">
        <w:t>;</w:t>
      </w:r>
    </w:p>
    <w:p w14:paraId="6CA4FC4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выбирать на основе биологических знаний целевые и смысловые установки в своих</w:t>
      </w:r>
      <w:r w:rsidRPr="008548E3">
        <w:rPr>
          <w:spacing w:val="1"/>
        </w:rPr>
        <w:t xml:space="preserve"> </w:t>
      </w:r>
      <w:r w:rsidRPr="008548E3">
        <w:t>действиях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поступках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отношению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живой</w:t>
      </w:r>
      <w:r w:rsidRPr="008548E3">
        <w:rPr>
          <w:spacing w:val="1"/>
        </w:rPr>
        <w:t xml:space="preserve"> </w:t>
      </w:r>
      <w:r w:rsidRPr="008548E3">
        <w:t>природе,</w:t>
      </w:r>
      <w:r w:rsidRPr="008548E3">
        <w:rPr>
          <w:spacing w:val="1"/>
        </w:rPr>
        <w:t xml:space="preserve"> </w:t>
      </w:r>
      <w:r w:rsidRPr="008548E3">
        <w:t>своему</w:t>
      </w:r>
      <w:r w:rsidRPr="008548E3">
        <w:rPr>
          <w:spacing w:val="1"/>
        </w:rPr>
        <w:t xml:space="preserve"> </w:t>
      </w:r>
      <w:r w:rsidRPr="008548E3">
        <w:t>здоровью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здоровью</w:t>
      </w:r>
      <w:r w:rsidRPr="008548E3">
        <w:rPr>
          <w:spacing w:val="1"/>
        </w:rPr>
        <w:t xml:space="preserve"> </w:t>
      </w:r>
      <w:r w:rsidRPr="008548E3">
        <w:t>окружающих;</w:t>
      </w:r>
    </w:p>
    <w:p w14:paraId="106EC5D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познавательную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выявлять</w:t>
      </w:r>
      <w:r w:rsidRPr="008548E3">
        <w:rPr>
          <w:spacing w:val="1"/>
        </w:rPr>
        <w:t xml:space="preserve"> </w:t>
      </w:r>
      <w:r w:rsidRPr="008548E3">
        <w:t>проблемы,</w:t>
      </w:r>
      <w:r w:rsidRPr="008548E3">
        <w:rPr>
          <w:spacing w:val="1"/>
        </w:rPr>
        <w:t xml:space="preserve"> </w:t>
      </w:r>
      <w:r w:rsidRPr="008548E3">
        <w:t>ставить и формулировать собственные задачи в образовательной деятельности и жизненных</w:t>
      </w:r>
      <w:r w:rsidRPr="008548E3">
        <w:rPr>
          <w:spacing w:val="1"/>
        </w:rPr>
        <w:t xml:space="preserve"> </w:t>
      </w:r>
      <w:r w:rsidRPr="008548E3">
        <w:t>ситуациях;</w:t>
      </w:r>
    </w:p>
    <w:p w14:paraId="04A7F2B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составлять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проблемы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имеющихся</w:t>
      </w:r>
      <w:r w:rsidRPr="008548E3">
        <w:rPr>
          <w:spacing w:val="1"/>
        </w:rPr>
        <w:t xml:space="preserve"> </w:t>
      </w:r>
      <w:r w:rsidRPr="008548E3">
        <w:t>ресурсов,</w:t>
      </w:r>
      <w:r w:rsidRPr="008548E3">
        <w:rPr>
          <w:spacing w:val="-57"/>
        </w:rPr>
        <w:t xml:space="preserve"> </w:t>
      </w:r>
      <w:r w:rsidRPr="008548E3">
        <w:t>собственных</w:t>
      </w:r>
      <w:r w:rsidRPr="008548E3">
        <w:rPr>
          <w:spacing w:val="-1"/>
        </w:rPr>
        <w:t xml:space="preserve"> </w:t>
      </w:r>
      <w:r w:rsidRPr="008548E3">
        <w:t>возможностей и предпочтений;</w:t>
      </w:r>
    </w:p>
    <w:p w14:paraId="3A171FC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давать</w:t>
      </w:r>
      <w:r w:rsidRPr="008548E3">
        <w:rPr>
          <w:spacing w:val="-2"/>
        </w:rPr>
        <w:t xml:space="preserve"> </w:t>
      </w:r>
      <w:r w:rsidRPr="008548E3">
        <w:t>оценку</w:t>
      </w:r>
      <w:r w:rsidRPr="008548E3">
        <w:rPr>
          <w:spacing w:val="-1"/>
        </w:rPr>
        <w:t xml:space="preserve"> </w:t>
      </w:r>
      <w:r w:rsidRPr="008548E3">
        <w:t>новым</w:t>
      </w:r>
      <w:r w:rsidRPr="008548E3">
        <w:rPr>
          <w:spacing w:val="-2"/>
        </w:rPr>
        <w:t xml:space="preserve"> </w:t>
      </w:r>
      <w:r w:rsidRPr="008548E3">
        <w:t>ситуациям;</w:t>
      </w:r>
    </w:p>
    <w:p w14:paraId="242A480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расширять</w:t>
      </w:r>
      <w:r w:rsidRPr="008548E3">
        <w:rPr>
          <w:spacing w:val="-2"/>
        </w:rPr>
        <w:t xml:space="preserve"> </w:t>
      </w:r>
      <w:r w:rsidRPr="008548E3">
        <w:t>рамки</w:t>
      </w:r>
      <w:r w:rsidRPr="008548E3">
        <w:rPr>
          <w:spacing w:val="-1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предмета</w:t>
      </w:r>
      <w:r w:rsidRPr="008548E3">
        <w:rPr>
          <w:spacing w:val="-3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основе</w:t>
      </w:r>
      <w:r w:rsidRPr="008548E3">
        <w:rPr>
          <w:spacing w:val="-2"/>
        </w:rPr>
        <w:t xml:space="preserve"> </w:t>
      </w:r>
      <w:r w:rsidRPr="008548E3">
        <w:t>личных</w:t>
      </w:r>
      <w:r w:rsidRPr="008548E3">
        <w:rPr>
          <w:spacing w:val="-2"/>
        </w:rPr>
        <w:t xml:space="preserve"> </w:t>
      </w:r>
      <w:r w:rsidRPr="008548E3">
        <w:t>предпочтений;</w:t>
      </w:r>
    </w:p>
    <w:p w14:paraId="051A9D6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делать осознанный выбор, аргументировать его, брать ответственность за решение;</w:t>
      </w:r>
      <w:r w:rsidRPr="008548E3">
        <w:rPr>
          <w:spacing w:val="-58"/>
        </w:rPr>
        <w:t xml:space="preserve"> </w:t>
      </w:r>
      <w:r w:rsidRPr="008548E3">
        <w:t>оценивать</w:t>
      </w:r>
      <w:r w:rsidRPr="008548E3">
        <w:rPr>
          <w:spacing w:val="-1"/>
        </w:rPr>
        <w:t xml:space="preserve"> </w:t>
      </w:r>
      <w:r w:rsidRPr="008548E3">
        <w:t>приобретенный опыт;</w:t>
      </w:r>
    </w:p>
    <w:p w14:paraId="6916006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способствовать</w:t>
      </w:r>
      <w:r w:rsidRPr="008548E3">
        <w:rPr>
          <w:spacing w:val="51"/>
        </w:rPr>
        <w:t xml:space="preserve"> </w:t>
      </w:r>
      <w:r w:rsidRPr="008548E3">
        <w:t>формированию</w:t>
      </w:r>
      <w:r w:rsidRPr="008548E3">
        <w:rPr>
          <w:spacing w:val="51"/>
        </w:rPr>
        <w:t xml:space="preserve"> </w:t>
      </w:r>
      <w:r w:rsidRPr="008548E3">
        <w:t>и</w:t>
      </w:r>
      <w:r w:rsidRPr="008548E3">
        <w:rPr>
          <w:spacing w:val="51"/>
        </w:rPr>
        <w:t xml:space="preserve"> </w:t>
      </w:r>
      <w:r w:rsidRPr="008548E3">
        <w:t>проявлению</w:t>
      </w:r>
      <w:r w:rsidRPr="008548E3">
        <w:rPr>
          <w:spacing w:val="52"/>
        </w:rPr>
        <w:t xml:space="preserve"> </w:t>
      </w:r>
      <w:r w:rsidRPr="008548E3">
        <w:t>широкой</w:t>
      </w:r>
      <w:r w:rsidRPr="008548E3">
        <w:rPr>
          <w:spacing w:val="51"/>
        </w:rPr>
        <w:t xml:space="preserve"> </w:t>
      </w:r>
      <w:r w:rsidRPr="008548E3">
        <w:t>эрудиции</w:t>
      </w:r>
      <w:r w:rsidRPr="008548E3">
        <w:rPr>
          <w:spacing w:val="51"/>
        </w:rPr>
        <w:t xml:space="preserve"> </w:t>
      </w:r>
      <w:r w:rsidRPr="008548E3">
        <w:t>в</w:t>
      </w:r>
      <w:r w:rsidRPr="008548E3">
        <w:rPr>
          <w:spacing w:val="52"/>
        </w:rPr>
        <w:t xml:space="preserve"> </w:t>
      </w:r>
      <w:r w:rsidRPr="008548E3">
        <w:t>разных</w:t>
      </w:r>
      <w:r w:rsidRPr="008548E3">
        <w:rPr>
          <w:spacing w:val="51"/>
        </w:rPr>
        <w:t xml:space="preserve"> </w:t>
      </w:r>
      <w:r w:rsidRPr="008548E3">
        <w:t>областях</w:t>
      </w:r>
      <w:r w:rsidRPr="008548E3">
        <w:rPr>
          <w:spacing w:val="-57"/>
        </w:rPr>
        <w:t xml:space="preserve"> </w:t>
      </w:r>
      <w:r w:rsidRPr="008548E3">
        <w:t>знаний,</w:t>
      </w:r>
      <w:r w:rsidRPr="008548E3">
        <w:rPr>
          <w:spacing w:val="-1"/>
        </w:rPr>
        <w:t xml:space="preserve"> </w:t>
      </w:r>
      <w:r w:rsidRPr="008548E3">
        <w:t>постоянно повышать свой образовательный</w:t>
      </w:r>
      <w:r w:rsidRPr="008548E3">
        <w:rPr>
          <w:spacing w:val="-1"/>
        </w:rPr>
        <w:t xml:space="preserve"> </w:t>
      </w:r>
      <w:r w:rsidRPr="008548E3">
        <w:t>и культурный уровень;</w:t>
      </w:r>
    </w:p>
    <w:p w14:paraId="0C19D319" w14:textId="77777777" w:rsidR="00E6487F" w:rsidRPr="008548E3" w:rsidRDefault="001F561B" w:rsidP="001F561B">
      <w:pPr>
        <w:pStyle w:val="a5"/>
        <w:numPr>
          <w:ilvl w:val="0"/>
          <w:numId w:val="90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самоконтроль:</w:t>
      </w:r>
    </w:p>
    <w:p w14:paraId="55C4269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давать</w:t>
      </w:r>
      <w:r w:rsidRPr="008548E3">
        <w:rPr>
          <w:spacing w:val="42"/>
        </w:rPr>
        <w:t xml:space="preserve"> </w:t>
      </w:r>
      <w:r w:rsidRPr="008548E3">
        <w:t>оценку</w:t>
      </w:r>
      <w:r w:rsidRPr="008548E3">
        <w:rPr>
          <w:spacing w:val="42"/>
        </w:rPr>
        <w:t xml:space="preserve"> </w:t>
      </w:r>
      <w:r w:rsidRPr="008548E3">
        <w:t>новым</w:t>
      </w:r>
      <w:r w:rsidRPr="008548E3">
        <w:rPr>
          <w:spacing w:val="42"/>
        </w:rPr>
        <w:t xml:space="preserve"> </w:t>
      </w:r>
      <w:r w:rsidRPr="008548E3">
        <w:t>ситуациям,</w:t>
      </w:r>
      <w:r w:rsidRPr="008548E3">
        <w:rPr>
          <w:spacing w:val="42"/>
        </w:rPr>
        <w:t xml:space="preserve"> </w:t>
      </w:r>
      <w:r w:rsidRPr="008548E3">
        <w:t>вносить</w:t>
      </w:r>
      <w:r w:rsidRPr="008548E3">
        <w:rPr>
          <w:spacing w:val="42"/>
        </w:rPr>
        <w:t xml:space="preserve"> </w:t>
      </w:r>
      <w:r w:rsidRPr="008548E3">
        <w:t>коррективы</w:t>
      </w:r>
      <w:r w:rsidRPr="008548E3">
        <w:rPr>
          <w:spacing w:val="42"/>
        </w:rPr>
        <w:t xml:space="preserve"> </w:t>
      </w:r>
      <w:r w:rsidRPr="008548E3">
        <w:t>в</w:t>
      </w:r>
      <w:r w:rsidRPr="008548E3">
        <w:rPr>
          <w:spacing w:val="42"/>
        </w:rPr>
        <w:t xml:space="preserve"> </w:t>
      </w:r>
      <w:r w:rsidRPr="008548E3">
        <w:t>деятельность,</w:t>
      </w:r>
      <w:r w:rsidRPr="008548E3">
        <w:rPr>
          <w:spacing w:val="42"/>
        </w:rPr>
        <w:t xml:space="preserve"> </w:t>
      </w:r>
      <w:r w:rsidRPr="008548E3">
        <w:t>оценивать</w:t>
      </w:r>
      <w:r w:rsidRPr="008548E3">
        <w:rPr>
          <w:spacing w:val="-57"/>
        </w:rPr>
        <w:t xml:space="preserve"> </w:t>
      </w:r>
      <w:r w:rsidRPr="008548E3">
        <w:t>соответствие</w:t>
      </w:r>
      <w:r w:rsidRPr="008548E3">
        <w:rPr>
          <w:spacing w:val="-2"/>
        </w:rPr>
        <w:t xml:space="preserve"> </w:t>
      </w:r>
      <w:r w:rsidRPr="008548E3">
        <w:t>результатов целям;</w:t>
      </w:r>
    </w:p>
    <w:p w14:paraId="39B4F6AD" w14:textId="6A509824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владеть</w:t>
      </w:r>
      <w:r w:rsidRPr="008548E3">
        <w:rPr>
          <w:spacing w:val="30"/>
        </w:rPr>
        <w:t xml:space="preserve"> </w:t>
      </w:r>
      <w:r w:rsidRPr="008548E3">
        <w:t>навыками</w:t>
      </w:r>
      <w:r w:rsidRPr="008548E3">
        <w:rPr>
          <w:spacing w:val="31"/>
        </w:rPr>
        <w:t xml:space="preserve"> </w:t>
      </w:r>
      <w:r w:rsidRPr="008548E3">
        <w:t>познавательной</w:t>
      </w:r>
      <w:r w:rsidRPr="008548E3">
        <w:rPr>
          <w:spacing w:val="31"/>
        </w:rPr>
        <w:t xml:space="preserve"> </w:t>
      </w:r>
      <w:r w:rsidRPr="008548E3">
        <w:t>рефлексии</w:t>
      </w:r>
      <w:r w:rsidRPr="008548E3">
        <w:rPr>
          <w:spacing w:val="30"/>
        </w:rPr>
        <w:t xml:space="preserve"> </w:t>
      </w:r>
      <w:r w:rsidRPr="008548E3">
        <w:t>как</w:t>
      </w:r>
      <w:r w:rsidRPr="008548E3">
        <w:rPr>
          <w:spacing w:val="31"/>
        </w:rPr>
        <w:t xml:space="preserve"> </w:t>
      </w:r>
      <w:r w:rsidRPr="008548E3">
        <w:t>осознания</w:t>
      </w:r>
      <w:r w:rsidRPr="008548E3">
        <w:rPr>
          <w:spacing w:val="31"/>
        </w:rPr>
        <w:t xml:space="preserve"> </w:t>
      </w:r>
      <w:r w:rsidRPr="008548E3">
        <w:t>совершаемых</w:t>
      </w:r>
      <w:r w:rsidRPr="008548E3">
        <w:rPr>
          <w:spacing w:val="31"/>
        </w:rPr>
        <w:t xml:space="preserve"> </w:t>
      </w:r>
      <w:r w:rsidRPr="008548E3">
        <w:t>дейс</w:t>
      </w:r>
      <w:r w:rsidRPr="008548E3">
        <w:t>твий</w:t>
      </w:r>
      <w:r w:rsidRPr="008548E3">
        <w:rPr>
          <w:spacing w:val="30"/>
        </w:rPr>
        <w:t xml:space="preserve"> </w:t>
      </w:r>
      <w:r w:rsidRPr="008548E3">
        <w:t>и</w:t>
      </w:r>
      <w:r w:rsidR="00587F47" w:rsidRPr="008548E3">
        <w:t xml:space="preserve"> </w:t>
      </w:r>
      <w:r w:rsidRPr="008548E3">
        <w:t>мыслительных</w:t>
      </w:r>
      <w:r w:rsidRPr="008548E3">
        <w:rPr>
          <w:spacing w:val="12"/>
        </w:rPr>
        <w:t xml:space="preserve"> </w:t>
      </w:r>
      <w:r w:rsidRPr="008548E3">
        <w:t>процессов,</w:t>
      </w:r>
      <w:r w:rsidRPr="008548E3">
        <w:rPr>
          <w:spacing w:val="12"/>
        </w:rPr>
        <w:t xml:space="preserve"> </w:t>
      </w:r>
      <w:r w:rsidRPr="008548E3">
        <w:t>их</w:t>
      </w:r>
      <w:r w:rsidRPr="008548E3">
        <w:rPr>
          <w:spacing w:val="12"/>
        </w:rPr>
        <w:t xml:space="preserve"> </w:t>
      </w:r>
      <w:r w:rsidRPr="008548E3">
        <w:t>результатов</w:t>
      </w:r>
      <w:r w:rsidRPr="008548E3">
        <w:rPr>
          <w:spacing w:val="12"/>
        </w:rPr>
        <w:t xml:space="preserve"> </w:t>
      </w:r>
      <w:r w:rsidRPr="008548E3">
        <w:t>и</w:t>
      </w:r>
      <w:r w:rsidRPr="008548E3">
        <w:rPr>
          <w:spacing w:val="12"/>
        </w:rPr>
        <w:t xml:space="preserve"> </w:t>
      </w:r>
      <w:r w:rsidRPr="008548E3">
        <w:t>оснований,</w:t>
      </w:r>
      <w:r w:rsidRPr="008548E3">
        <w:rPr>
          <w:spacing w:val="12"/>
        </w:rPr>
        <w:t xml:space="preserve"> </w:t>
      </w:r>
      <w:r w:rsidRPr="008548E3">
        <w:t>использовать</w:t>
      </w:r>
      <w:r w:rsidRPr="008548E3">
        <w:rPr>
          <w:spacing w:val="12"/>
        </w:rPr>
        <w:t xml:space="preserve"> </w:t>
      </w:r>
      <w:r w:rsidRPr="008548E3">
        <w:t>приемы</w:t>
      </w:r>
      <w:r w:rsidRPr="008548E3">
        <w:rPr>
          <w:spacing w:val="12"/>
        </w:rPr>
        <w:t xml:space="preserve"> </w:t>
      </w:r>
      <w:r w:rsidRPr="008548E3">
        <w:t>рефлексии</w:t>
      </w:r>
      <w:r w:rsidRPr="008548E3">
        <w:rPr>
          <w:spacing w:val="12"/>
        </w:rPr>
        <w:t xml:space="preserve"> </w:t>
      </w:r>
      <w:r w:rsidRPr="008548E3">
        <w:t>для</w:t>
      </w:r>
      <w:r w:rsidRPr="008548E3">
        <w:rPr>
          <w:spacing w:val="-57"/>
        </w:rPr>
        <w:t xml:space="preserve"> </w:t>
      </w:r>
      <w:r w:rsidRPr="008548E3">
        <w:t>оценки</w:t>
      </w:r>
      <w:r w:rsidRPr="008548E3">
        <w:rPr>
          <w:spacing w:val="-1"/>
        </w:rPr>
        <w:t xml:space="preserve"> </w:t>
      </w:r>
      <w:r w:rsidRPr="008548E3">
        <w:t>ситуации, выбора</w:t>
      </w:r>
      <w:r w:rsidRPr="008548E3">
        <w:rPr>
          <w:spacing w:val="-1"/>
        </w:rPr>
        <w:t xml:space="preserve"> </w:t>
      </w:r>
      <w:r w:rsidRPr="008548E3">
        <w:t>верного</w:t>
      </w:r>
      <w:r w:rsidRPr="008548E3">
        <w:rPr>
          <w:spacing w:val="-1"/>
        </w:rPr>
        <w:t xml:space="preserve"> </w:t>
      </w:r>
      <w:r w:rsidRPr="008548E3">
        <w:t>решения;</w:t>
      </w:r>
    </w:p>
    <w:p w14:paraId="6E6817A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оценивать риски и своевременно принимать решения по их снижению;</w:t>
      </w:r>
      <w:r w:rsidRPr="008548E3">
        <w:rPr>
          <w:spacing w:val="1"/>
        </w:rPr>
        <w:t xml:space="preserve"> </w:t>
      </w:r>
      <w:r w:rsidRPr="008548E3">
        <w:t>принимать</w:t>
      </w:r>
      <w:r w:rsidRPr="008548E3">
        <w:rPr>
          <w:spacing w:val="-2"/>
        </w:rPr>
        <w:t xml:space="preserve"> </w:t>
      </w:r>
      <w:r w:rsidRPr="008548E3">
        <w:t>мотивы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аргументы</w:t>
      </w:r>
      <w:r w:rsidRPr="008548E3">
        <w:rPr>
          <w:spacing w:val="-2"/>
        </w:rPr>
        <w:t xml:space="preserve"> </w:t>
      </w:r>
      <w:r w:rsidRPr="008548E3">
        <w:t>других</w:t>
      </w:r>
      <w:r w:rsidRPr="008548E3">
        <w:rPr>
          <w:spacing w:val="-1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анализе</w:t>
      </w:r>
      <w:r w:rsidRPr="008548E3">
        <w:rPr>
          <w:spacing w:val="-3"/>
        </w:rPr>
        <w:t xml:space="preserve"> </w:t>
      </w:r>
      <w:r w:rsidRPr="008548E3">
        <w:t>результатов</w:t>
      </w:r>
      <w:r w:rsidRPr="008548E3">
        <w:rPr>
          <w:spacing w:val="-1"/>
        </w:rPr>
        <w:t xml:space="preserve"> </w:t>
      </w:r>
      <w:r w:rsidRPr="008548E3">
        <w:t>деятельности;</w:t>
      </w:r>
    </w:p>
    <w:p w14:paraId="2A601C1D" w14:textId="77777777" w:rsidR="00E6487F" w:rsidRPr="008548E3" w:rsidRDefault="001F561B" w:rsidP="001F561B">
      <w:pPr>
        <w:pStyle w:val="a5"/>
        <w:numPr>
          <w:ilvl w:val="0"/>
          <w:numId w:val="90"/>
        </w:numPr>
        <w:tabs>
          <w:tab w:val="left" w:pos="0"/>
          <w:tab w:val="left" w:pos="10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принятия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себя 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</w:t>
      </w:r>
    </w:p>
    <w:p w14:paraId="4423521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принимать</w:t>
      </w:r>
      <w:r w:rsidRPr="008548E3">
        <w:rPr>
          <w:spacing w:val="-2"/>
        </w:rPr>
        <w:t xml:space="preserve"> </w:t>
      </w:r>
      <w:r w:rsidRPr="008548E3">
        <w:t>себя,</w:t>
      </w:r>
      <w:r w:rsidRPr="008548E3">
        <w:rPr>
          <w:spacing w:val="-2"/>
        </w:rPr>
        <w:t xml:space="preserve"> </w:t>
      </w:r>
      <w:r w:rsidRPr="008548E3">
        <w:t>понимая</w:t>
      </w:r>
      <w:r w:rsidRPr="008548E3">
        <w:rPr>
          <w:spacing w:val="-1"/>
        </w:rPr>
        <w:t xml:space="preserve"> </w:t>
      </w:r>
      <w:r w:rsidRPr="008548E3">
        <w:t>свои</w:t>
      </w:r>
      <w:r w:rsidRPr="008548E3">
        <w:rPr>
          <w:spacing w:val="-2"/>
        </w:rPr>
        <w:t xml:space="preserve"> </w:t>
      </w:r>
      <w:r w:rsidRPr="008548E3">
        <w:t>недостатки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достоинства;</w:t>
      </w:r>
    </w:p>
    <w:p w14:paraId="1A10EFC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принимать мотивы и аргументы других при анализе результатов деятельности;</w:t>
      </w:r>
      <w:r w:rsidRPr="008548E3">
        <w:rPr>
          <w:spacing w:val="-58"/>
        </w:rPr>
        <w:t xml:space="preserve"> </w:t>
      </w:r>
      <w:r w:rsidRPr="008548E3">
        <w:t>признавать</w:t>
      </w:r>
      <w:r w:rsidRPr="008548E3">
        <w:rPr>
          <w:spacing w:val="-1"/>
        </w:rPr>
        <w:t xml:space="preserve"> </w:t>
      </w:r>
      <w:r w:rsidRPr="008548E3">
        <w:t>свое</w:t>
      </w:r>
      <w:r w:rsidRPr="008548E3">
        <w:rPr>
          <w:spacing w:val="-1"/>
        </w:rPr>
        <w:t xml:space="preserve"> </w:t>
      </w:r>
      <w:r w:rsidRPr="008548E3">
        <w:t>право и право других на</w:t>
      </w:r>
      <w:r w:rsidRPr="008548E3">
        <w:rPr>
          <w:spacing w:val="-1"/>
        </w:rPr>
        <w:t xml:space="preserve"> </w:t>
      </w:r>
      <w:r w:rsidRPr="008548E3">
        <w:t>ошибку;</w:t>
      </w:r>
    </w:p>
    <w:p w14:paraId="3923028F" w14:textId="30E97D83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развивать</w:t>
      </w:r>
      <w:r w:rsidRPr="008548E3">
        <w:rPr>
          <w:spacing w:val="-2"/>
        </w:rPr>
        <w:t xml:space="preserve"> </w:t>
      </w:r>
      <w:r w:rsidRPr="008548E3">
        <w:t>способность</w:t>
      </w:r>
      <w:r w:rsidRPr="008548E3">
        <w:rPr>
          <w:spacing w:val="-1"/>
        </w:rPr>
        <w:t xml:space="preserve"> </w:t>
      </w:r>
      <w:r w:rsidRPr="008548E3">
        <w:t>понимать</w:t>
      </w:r>
      <w:r w:rsidRPr="008548E3">
        <w:rPr>
          <w:spacing w:val="-1"/>
        </w:rPr>
        <w:t xml:space="preserve"> </w:t>
      </w:r>
      <w:r w:rsidRPr="008548E3">
        <w:t>мир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позиции</w:t>
      </w:r>
      <w:r w:rsidRPr="008548E3">
        <w:rPr>
          <w:spacing w:val="-2"/>
        </w:rPr>
        <w:t xml:space="preserve"> </w:t>
      </w:r>
      <w:r w:rsidRPr="008548E3">
        <w:t>другого</w:t>
      </w:r>
      <w:r w:rsidRPr="008548E3">
        <w:rPr>
          <w:spacing w:val="-1"/>
        </w:rPr>
        <w:t xml:space="preserve"> </w:t>
      </w:r>
      <w:r w:rsidRPr="008548E3">
        <w:t>человека.</w:t>
      </w:r>
    </w:p>
    <w:p w14:paraId="3E8D0629" w14:textId="0880DBAA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Предметные</w:t>
      </w:r>
      <w:r w:rsidRPr="008548E3">
        <w:rPr>
          <w:spacing w:val="-3"/>
        </w:rPr>
        <w:t xml:space="preserve"> </w:t>
      </w:r>
      <w:r w:rsidRPr="008548E3">
        <w:t>результаты</w:t>
      </w:r>
    </w:p>
    <w:p w14:paraId="315FA243" w14:textId="77777777" w:rsidR="004863F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Предметные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биологии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базовом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включают</w:t>
      </w:r>
      <w:r w:rsidRPr="008548E3">
        <w:rPr>
          <w:spacing w:val="1"/>
        </w:rPr>
        <w:t xml:space="preserve"> </w:t>
      </w:r>
      <w:r w:rsidRPr="008548E3">
        <w:t>специфические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«Биология»</w:t>
      </w:r>
      <w:r w:rsidRPr="008548E3">
        <w:rPr>
          <w:spacing w:val="1"/>
        </w:rPr>
        <w:t xml:space="preserve"> </w:t>
      </w:r>
      <w:r w:rsidRPr="008548E3">
        <w:t>научные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способы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освоению,</w:t>
      </w:r>
      <w:r w:rsidRPr="008548E3">
        <w:rPr>
          <w:spacing w:val="1"/>
        </w:rPr>
        <w:t xml:space="preserve"> </w:t>
      </w:r>
      <w:r w:rsidRPr="008548E3">
        <w:t>интерпр</w:t>
      </w:r>
      <w:r w:rsidRPr="008548E3">
        <w:t>етации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преобразованию</w:t>
      </w:r>
      <w:r w:rsidRPr="008548E3">
        <w:rPr>
          <w:spacing w:val="1"/>
        </w:rPr>
        <w:t xml:space="preserve"> </w:t>
      </w:r>
      <w:r w:rsidRPr="008548E3">
        <w:t>знаний,</w:t>
      </w:r>
      <w:r w:rsidRPr="008548E3">
        <w:rPr>
          <w:spacing w:val="61"/>
        </w:rPr>
        <w:t xml:space="preserve"> </w:t>
      </w:r>
      <w:r w:rsidRPr="008548E3">
        <w:t>виды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получению</w:t>
      </w:r>
      <w:r w:rsidRPr="008548E3">
        <w:rPr>
          <w:spacing w:val="1"/>
        </w:rPr>
        <w:t xml:space="preserve"> </w:t>
      </w:r>
      <w:r w:rsidRPr="008548E3">
        <w:t>нового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применению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-57"/>
        </w:rPr>
        <w:t xml:space="preserve"> </w:t>
      </w:r>
      <w:r w:rsidRPr="008548E3">
        <w:lastRenderedPageBreak/>
        <w:t>ситуациях, а также в реальных жизненных ситуациях, связанных с биологией. В программе</w:t>
      </w:r>
      <w:r w:rsidRPr="008548E3">
        <w:rPr>
          <w:spacing w:val="1"/>
        </w:rPr>
        <w:t xml:space="preserve"> </w:t>
      </w:r>
      <w:r w:rsidRPr="008548E3">
        <w:t>предметные</w:t>
      </w:r>
      <w:r w:rsidRPr="008548E3">
        <w:rPr>
          <w:spacing w:val="-2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 xml:space="preserve">представлены по годам </w:t>
      </w:r>
      <w:r w:rsidRPr="008548E3">
        <w:t>обучения.</w:t>
      </w:r>
    </w:p>
    <w:p w14:paraId="375E42F4" w14:textId="1293F76A" w:rsidR="00E6487F" w:rsidRPr="008548E3" w:rsidRDefault="004863FF" w:rsidP="008548E3">
      <w:pPr>
        <w:pStyle w:val="a3"/>
        <w:tabs>
          <w:tab w:val="left" w:pos="0"/>
        </w:tabs>
        <w:spacing w:before="1"/>
        <w:ind w:left="0" w:right="0" w:firstLine="709"/>
        <w:contextualSpacing/>
        <w:rPr>
          <w:b/>
          <w:bCs/>
        </w:rPr>
      </w:pPr>
      <w:r w:rsidRPr="008548E3">
        <w:rPr>
          <w:b/>
          <w:bCs/>
        </w:rPr>
        <w:t>10 класс</w:t>
      </w:r>
    </w:p>
    <w:p w14:paraId="363B5E30" w14:textId="77777777" w:rsidR="00E6487F" w:rsidRPr="008548E3" w:rsidRDefault="001F561B" w:rsidP="008548E3">
      <w:pPr>
        <w:pStyle w:val="a3"/>
        <w:tabs>
          <w:tab w:val="left" w:pos="0"/>
        </w:tabs>
        <w:spacing w:before="89"/>
        <w:ind w:left="0" w:right="0" w:firstLine="709"/>
        <w:contextualSpacing/>
      </w:pPr>
      <w:r w:rsidRPr="008548E3">
        <w:t>Предметные</w:t>
      </w:r>
      <w:r w:rsidRPr="008548E3">
        <w:rPr>
          <w:spacing w:val="-3"/>
        </w:rPr>
        <w:t xml:space="preserve"> </w:t>
      </w:r>
      <w:r w:rsidRPr="008548E3">
        <w:t>результаты</w:t>
      </w:r>
      <w:r w:rsidRPr="008548E3">
        <w:rPr>
          <w:spacing w:val="-3"/>
        </w:rPr>
        <w:t xml:space="preserve"> </w:t>
      </w:r>
      <w:r w:rsidRPr="008548E3">
        <w:t>освоения</w:t>
      </w:r>
      <w:r w:rsidRPr="008548E3">
        <w:rPr>
          <w:spacing w:val="-1"/>
        </w:rPr>
        <w:t xml:space="preserve"> </w:t>
      </w:r>
      <w:r w:rsidRPr="008548E3">
        <w:t>учебного</w:t>
      </w:r>
      <w:r w:rsidRPr="008548E3">
        <w:rPr>
          <w:spacing w:val="-2"/>
        </w:rPr>
        <w:t xml:space="preserve"> </w:t>
      </w:r>
      <w:r w:rsidRPr="008548E3">
        <w:t>предмета</w:t>
      </w:r>
      <w:r w:rsidRPr="008548E3">
        <w:rPr>
          <w:spacing w:val="-2"/>
        </w:rPr>
        <w:t xml:space="preserve"> </w:t>
      </w:r>
      <w:r w:rsidRPr="008548E3">
        <w:t>«Биология»</w:t>
      </w:r>
      <w:r w:rsidRPr="008548E3">
        <w:rPr>
          <w:spacing w:val="-2"/>
        </w:rPr>
        <w:t xml:space="preserve"> </w:t>
      </w:r>
      <w:r w:rsidRPr="008548E3">
        <w:t>должны</w:t>
      </w:r>
      <w:r w:rsidRPr="008548E3">
        <w:rPr>
          <w:spacing w:val="-1"/>
        </w:rPr>
        <w:t xml:space="preserve"> </w:t>
      </w:r>
      <w:r w:rsidRPr="008548E3">
        <w:t>отражать:</w:t>
      </w:r>
    </w:p>
    <w:p w14:paraId="1E991F39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82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месте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естественных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наук,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естественно-научной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картины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 мировоззрения; о вкладе российских и зарубежных учёных-биологов в развитие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биологии;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функциональной грамотности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человека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 жизненных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задач;</w:t>
      </w:r>
    </w:p>
    <w:p w14:paraId="734F81A1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79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раскрывать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содержание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терминов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понятий: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клетка,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организм; метаболиз</w:t>
      </w:r>
      <w:r w:rsidRPr="008548E3">
        <w:rPr>
          <w:sz w:val="24"/>
          <w:szCs w:val="24"/>
        </w:rPr>
        <w:t>м (обмен веществ и превращение энергии), гомеостаз (саморегуляция),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уровневая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живых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самовоспроизведение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(репродукция),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наследственность,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изменчивость, рост и развитие;</w:t>
      </w:r>
    </w:p>
    <w:p w14:paraId="4C2CF8F8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865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излагать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теории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(клеточная,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хромосомная,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мутационная,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центральная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догма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молекулярной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биологии),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(Г.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Менделя,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Моргана,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Н. И.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Вавилова) и учения (о центрах многообразия и происхождения культурных растений Н. И.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Вавилова),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определять границы их применимости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 живым системам;</w:t>
      </w:r>
    </w:p>
    <w:p w14:paraId="7458291E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73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</w:t>
      </w:r>
      <w:r w:rsidRPr="008548E3">
        <w:rPr>
          <w:sz w:val="24"/>
          <w:szCs w:val="24"/>
        </w:rPr>
        <w:t>мение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владеть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методами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биологии: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наблюдение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описание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живых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явлений;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проведение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эксперимента,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выдвижение</w:t>
      </w:r>
      <w:r w:rsidRPr="008548E3">
        <w:rPr>
          <w:spacing w:val="-14"/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гипотезы;</w:t>
      </w:r>
      <w:r w:rsidRPr="008548E3">
        <w:rPr>
          <w:spacing w:val="-14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выявление</w:t>
      </w:r>
      <w:r w:rsidRPr="008548E3">
        <w:rPr>
          <w:spacing w:val="-13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зависимости</w:t>
      </w:r>
      <w:r w:rsidRPr="008548E3">
        <w:rPr>
          <w:spacing w:val="-14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</w:t>
      </w:r>
      <w:r w:rsidRPr="008548E3">
        <w:rPr>
          <w:spacing w:val="-13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исследуемыми</w:t>
      </w:r>
      <w:r w:rsidRPr="008548E3">
        <w:rPr>
          <w:spacing w:val="-14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величинами,</w:t>
      </w:r>
      <w:r w:rsidRPr="008548E3">
        <w:rPr>
          <w:spacing w:val="-14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объяснение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полученных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результатов,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использованных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научных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понятий,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теорий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законов;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умение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делать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выводы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основании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полученных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результатов;</w:t>
      </w:r>
    </w:p>
    <w:p w14:paraId="752E5ABB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81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выделять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существенные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признаки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вирусов,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клеток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прокариот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эукариот;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одноклеточных и </w:t>
      </w:r>
      <w:r w:rsidRPr="008548E3">
        <w:rPr>
          <w:sz w:val="24"/>
          <w:szCs w:val="24"/>
        </w:rPr>
        <w:t>многоклеточных организмов; особенности процессов: обмена веществ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превращения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энергии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клетке,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фотосинтеза,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пластического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энергетического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обмена,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хемосинтеза,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митоза,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мейоза,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оплодотворения,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размножения,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организма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(онтогенез);</w:t>
      </w:r>
    </w:p>
    <w:p w14:paraId="0E5BBB70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79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объяснения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явлений, для принятия практических решений в повседневной жизни с целью обеспечения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безопасности своего здоровья и здоровья окружающих людей, соблюдения норм грамотного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поведения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окружающей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среде;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необходимости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биотехнологий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рационального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природопользования;</w:t>
      </w:r>
    </w:p>
    <w:p w14:paraId="2E105F3F" w14:textId="7B1BD6E3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885"/>
        </w:tabs>
        <w:spacing w:before="9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элементарные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генетические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моно-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дигибридное</w:t>
      </w:r>
      <w:proofErr w:type="spellEnd"/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скрещивание,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сцепленное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наследование;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составлять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схемы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моногибридного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скрещивания для</w:t>
      </w:r>
      <w:r w:rsidR="00587F4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предсказания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наследования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признаков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организмов;</w:t>
      </w:r>
    </w:p>
    <w:p w14:paraId="4522CC74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732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 выполнять лабораторные и практические работы, соблюдать правила при работе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учебным и лабораторным оборудованием;</w:t>
      </w:r>
    </w:p>
    <w:p w14:paraId="630A4C70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851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критически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интерпретировать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биологического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содержания, включающую псевдонаучные знания из различных источников (СМИ, научно-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популярные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материалы);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аспекты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медицине,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биотехнологии;</w:t>
      </w:r>
    </w:p>
    <w:p w14:paraId="65E66B55" w14:textId="77777777" w:rsidR="004863F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102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создавать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собственные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письменные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сообщения,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обобщая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биологическую информацию из нескольких источников, грамотно использовать понятийный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аппарат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биологии.</w:t>
      </w:r>
    </w:p>
    <w:p w14:paraId="2615CC47" w14:textId="38948C7C" w:rsidR="00E6487F" w:rsidRPr="008548E3" w:rsidRDefault="004863FF" w:rsidP="008548E3">
      <w:pPr>
        <w:pStyle w:val="a5"/>
        <w:tabs>
          <w:tab w:val="left" w:pos="0"/>
          <w:tab w:val="left" w:pos="1021"/>
        </w:tabs>
        <w:ind w:left="0" w:firstLine="709"/>
        <w:contextualSpacing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11класс</w:t>
      </w:r>
    </w:p>
    <w:p w14:paraId="2D4A90F1" w14:textId="77777777" w:rsidR="00E6487F" w:rsidRPr="008548E3" w:rsidRDefault="001F561B" w:rsidP="008548E3">
      <w:pPr>
        <w:pStyle w:val="a3"/>
        <w:tabs>
          <w:tab w:val="left" w:pos="0"/>
        </w:tabs>
        <w:spacing w:before="112"/>
        <w:ind w:left="0" w:right="0" w:firstLine="709"/>
        <w:contextualSpacing/>
      </w:pPr>
      <w:r w:rsidRPr="008548E3">
        <w:t>Предметные</w:t>
      </w:r>
      <w:r w:rsidRPr="008548E3">
        <w:rPr>
          <w:spacing w:val="-3"/>
        </w:rPr>
        <w:t xml:space="preserve"> </w:t>
      </w:r>
      <w:r w:rsidRPr="008548E3">
        <w:t>результаты</w:t>
      </w:r>
      <w:r w:rsidRPr="008548E3">
        <w:rPr>
          <w:spacing w:val="-3"/>
        </w:rPr>
        <w:t xml:space="preserve"> </w:t>
      </w:r>
      <w:r w:rsidRPr="008548E3">
        <w:t>освоения</w:t>
      </w:r>
      <w:r w:rsidRPr="008548E3">
        <w:rPr>
          <w:spacing w:val="-1"/>
        </w:rPr>
        <w:t xml:space="preserve"> </w:t>
      </w:r>
      <w:r w:rsidRPr="008548E3">
        <w:t>учебного</w:t>
      </w:r>
      <w:r w:rsidRPr="008548E3">
        <w:rPr>
          <w:spacing w:val="-2"/>
        </w:rPr>
        <w:t xml:space="preserve"> </w:t>
      </w:r>
      <w:r w:rsidRPr="008548E3">
        <w:t>предмета</w:t>
      </w:r>
      <w:r w:rsidRPr="008548E3">
        <w:rPr>
          <w:spacing w:val="-2"/>
        </w:rPr>
        <w:t xml:space="preserve"> </w:t>
      </w:r>
      <w:r w:rsidRPr="008548E3">
        <w:t>«Биология»</w:t>
      </w:r>
      <w:r w:rsidRPr="008548E3">
        <w:rPr>
          <w:spacing w:val="-2"/>
        </w:rPr>
        <w:t xml:space="preserve"> </w:t>
      </w:r>
      <w:r w:rsidRPr="008548E3">
        <w:t>должны</w:t>
      </w:r>
      <w:r w:rsidRPr="008548E3">
        <w:rPr>
          <w:spacing w:val="-1"/>
        </w:rPr>
        <w:t xml:space="preserve"> </w:t>
      </w:r>
      <w:r w:rsidRPr="008548E3">
        <w:t>отражать:</w:t>
      </w:r>
    </w:p>
    <w:p w14:paraId="20A73C87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822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месте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естественных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наук,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естественно-научной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картины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научного мировоззрения; о вкладе российских и зарубежных учёных-биологов </w:t>
      </w:r>
      <w:r w:rsidRPr="008548E3">
        <w:rPr>
          <w:sz w:val="24"/>
          <w:szCs w:val="24"/>
        </w:rPr>
        <w:t>в развитие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биологии;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функциональной грамотности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человека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 жизненных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задач;</w:t>
      </w:r>
    </w:p>
    <w:p w14:paraId="4AC9CBC0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77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 раскрывать содержание биологических терминов и понятий: вид, популяция,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генофонд, эволюция, движущие силы (факторы) эволюции, приспособленность </w:t>
      </w:r>
      <w:r w:rsidRPr="008548E3">
        <w:rPr>
          <w:sz w:val="24"/>
          <w:szCs w:val="24"/>
        </w:rPr>
        <w:lastRenderedPageBreak/>
        <w:t>организмов,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видообр</w:t>
      </w:r>
      <w:r w:rsidRPr="008548E3">
        <w:rPr>
          <w:sz w:val="24"/>
          <w:szCs w:val="24"/>
        </w:rPr>
        <w:t xml:space="preserve">азование, экологические факторы, экосистема, продуценты, консументы, </w:t>
      </w:r>
      <w:proofErr w:type="spellStart"/>
      <w:r w:rsidRPr="008548E3">
        <w:rPr>
          <w:sz w:val="24"/>
          <w:szCs w:val="24"/>
        </w:rPr>
        <w:t>редуценты</w:t>
      </w:r>
      <w:proofErr w:type="spellEnd"/>
      <w:r w:rsidRPr="008548E3">
        <w:rPr>
          <w:sz w:val="24"/>
          <w:szCs w:val="24"/>
        </w:rPr>
        <w:t>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цепи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питания, экологическая пирамида,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биогеоценоз, биосфера;</w:t>
      </w:r>
    </w:p>
    <w:p w14:paraId="3A9A743E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91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излагать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теории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(эволюционная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теория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Дарвина,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синтетическая теория эволюции), законы и </w:t>
      </w:r>
      <w:r w:rsidRPr="008548E3">
        <w:rPr>
          <w:sz w:val="24"/>
          <w:szCs w:val="24"/>
        </w:rPr>
        <w:t>закономерности (зародышевого сходства К. М.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Бэра,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чередования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главных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путей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эволюции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А. Н.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Северцова,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биосфере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В.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И.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Вернадского), определять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границы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применимости к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живым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системам;</w:t>
      </w:r>
    </w:p>
    <w:p w14:paraId="526A5327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73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владеть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методами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</w:t>
      </w:r>
      <w:r w:rsidRPr="008548E3">
        <w:rPr>
          <w:sz w:val="24"/>
          <w:szCs w:val="24"/>
        </w:rPr>
        <w:t>гии: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наблюдение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описание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живых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явлений;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проведение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эксперимента,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выдвижение</w:t>
      </w:r>
      <w:r w:rsidRPr="008548E3">
        <w:rPr>
          <w:spacing w:val="-14"/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гипотезы;</w:t>
      </w:r>
      <w:r w:rsidRPr="008548E3">
        <w:rPr>
          <w:spacing w:val="-14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выявление</w:t>
      </w:r>
      <w:r w:rsidRPr="008548E3">
        <w:rPr>
          <w:spacing w:val="-13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зависимости</w:t>
      </w:r>
      <w:r w:rsidRPr="008548E3">
        <w:rPr>
          <w:spacing w:val="-14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</w:t>
      </w:r>
      <w:r w:rsidRPr="008548E3">
        <w:rPr>
          <w:spacing w:val="-14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исследуемыми</w:t>
      </w:r>
      <w:r w:rsidRPr="008548E3">
        <w:rPr>
          <w:spacing w:val="-13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величинами,</w:t>
      </w:r>
      <w:r w:rsidRPr="008548E3">
        <w:rPr>
          <w:spacing w:val="-14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объяснение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полученных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результатов,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использованных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научных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понятий,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теорий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законов;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умение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делать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выводы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основании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полученных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результатов;</w:t>
      </w:r>
    </w:p>
    <w:p w14:paraId="5404D6D5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79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выделять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существенные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признаки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строения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объектов: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видов,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популяций, продуцентов, консументов, </w:t>
      </w:r>
      <w:proofErr w:type="spellStart"/>
      <w:r w:rsidRPr="008548E3">
        <w:rPr>
          <w:sz w:val="24"/>
          <w:szCs w:val="24"/>
        </w:rPr>
        <w:t>редуцентов</w:t>
      </w:r>
      <w:proofErr w:type="spellEnd"/>
      <w:r w:rsidRPr="008548E3">
        <w:rPr>
          <w:sz w:val="24"/>
          <w:szCs w:val="24"/>
        </w:rPr>
        <w:t xml:space="preserve">, биогеоценозов и экосистем; </w:t>
      </w:r>
      <w:r w:rsidRPr="008548E3">
        <w:rPr>
          <w:sz w:val="24"/>
          <w:szCs w:val="24"/>
        </w:rPr>
        <w:t>особенности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процессов: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наследственной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изменчивости,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естественного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отбора,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видообразования,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приспособленности организмов, действия экологических факторов на организмы, переноса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веществ и потока энергии в экосистемах, антропогенных изменений в экосистемах св</w:t>
      </w:r>
      <w:r w:rsidRPr="008548E3">
        <w:rPr>
          <w:sz w:val="24"/>
          <w:szCs w:val="24"/>
        </w:rPr>
        <w:t>оей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местности,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круговорота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веществ 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биогеохимических циклов 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биосфере;</w:t>
      </w:r>
    </w:p>
    <w:p w14:paraId="58B29726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79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объяснения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явлений, для принятия практических решений в повседневной жизни с целью обеспечения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безопасности своего здо</w:t>
      </w:r>
      <w:r w:rsidRPr="008548E3">
        <w:rPr>
          <w:sz w:val="24"/>
          <w:szCs w:val="24"/>
        </w:rPr>
        <w:t>ровья и здоровья окружающих людей, соблюдения норм грамотного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поведения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окружающей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среде;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необходимости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современной биологии для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рационального природопользования;</w:t>
      </w:r>
    </w:p>
    <w:p w14:paraId="565D6A9D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837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элементарные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составлять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схемы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переноса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веществ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энергии 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экосистемах (цепи питания);</w:t>
      </w:r>
    </w:p>
    <w:p w14:paraId="58CFF2C2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732"/>
        </w:tabs>
        <w:spacing w:before="5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 выполнять лабораторные и практические работы, соблюдать правила при работе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учебным и лабораторным оборудованием;</w:t>
      </w:r>
    </w:p>
    <w:p w14:paraId="3CA0E1A1" w14:textId="77777777" w:rsidR="00E6487F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851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критически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интерпре</w:t>
      </w:r>
      <w:r w:rsidRPr="008548E3">
        <w:rPr>
          <w:sz w:val="24"/>
          <w:szCs w:val="24"/>
        </w:rPr>
        <w:t>тировать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биологического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содержания, включающую псевдонаучные знания из различных источников (СМИ, научно-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популярные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материалы);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рассматривать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глобальные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экологические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современности,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формировать по отношению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 ним собственную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позицию;</w:t>
      </w:r>
    </w:p>
    <w:p w14:paraId="2D1D4905" w14:textId="77777777" w:rsidR="00587F47" w:rsidRPr="008548E3" w:rsidRDefault="001F561B" w:rsidP="001F561B">
      <w:pPr>
        <w:pStyle w:val="a5"/>
        <w:numPr>
          <w:ilvl w:val="1"/>
          <w:numId w:val="89"/>
        </w:numPr>
        <w:tabs>
          <w:tab w:val="left" w:pos="0"/>
          <w:tab w:val="left" w:pos="1021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создавать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собственные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письменные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сообщения,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обобщая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биологическую информацию из нескольких источников, грамотно использовать понятийный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аппарат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биологии.</w:t>
      </w:r>
      <w:bookmarkStart w:id="19" w:name="_TOC_250031"/>
      <w:r w:rsidR="00587F47" w:rsidRPr="008548E3">
        <w:rPr>
          <w:sz w:val="24"/>
          <w:szCs w:val="24"/>
        </w:rPr>
        <w:t xml:space="preserve"> </w:t>
      </w:r>
    </w:p>
    <w:p w14:paraId="0F8701CE" w14:textId="362B104E" w:rsidR="00E6487F" w:rsidRPr="008548E3" w:rsidRDefault="001F561B" w:rsidP="008548E3">
      <w:pPr>
        <w:pStyle w:val="a5"/>
        <w:tabs>
          <w:tab w:val="left" w:pos="0"/>
          <w:tab w:val="left" w:pos="1021"/>
        </w:tabs>
        <w:spacing w:before="88"/>
        <w:ind w:left="0" w:firstLine="709"/>
        <w:contextualSpacing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Рабочая</w:t>
      </w:r>
      <w:r w:rsidRPr="008548E3">
        <w:rPr>
          <w:b/>
          <w:bCs/>
          <w:spacing w:val="-1"/>
          <w:sz w:val="24"/>
          <w:szCs w:val="24"/>
        </w:rPr>
        <w:t xml:space="preserve"> </w:t>
      </w:r>
      <w:r w:rsidRPr="008548E3">
        <w:rPr>
          <w:b/>
          <w:bCs/>
          <w:sz w:val="24"/>
          <w:szCs w:val="24"/>
        </w:rPr>
        <w:t>программа</w:t>
      </w:r>
      <w:r w:rsidRPr="008548E3">
        <w:rPr>
          <w:b/>
          <w:bCs/>
          <w:spacing w:val="-1"/>
          <w:sz w:val="24"/>
          <w:szCs w:val="24"/>
        </w:rPr>
        <w:t xml:space="preserve"> </w:t>
      </w:r>
      <w:r w:rsidRPr="008548E3">
        <w:rPr>
          <w:b/>
          <w:bCs/>
          <w:sz w:val="24"/>
          <w:szCs w:val="24"/>
        </w:rPr>
        <w:t>по</w:t>
      </w:r>
      <w:r w:rsidRPr="008548E3">
        <w:rPr>
          <w:b/>
          <w:bCs/>
          <w:spacing w:val="-1"/>
          <w:sz w:val="24"/>
          <w:szCs w:val="24"/>
        </w:rPr>
        <w:t xml:space="preserve"> </w:t>
      </w:r>
      <w:r w:rsidRPr="008548E3">
        <w:rPr>
          <w:b/>
          <w:bCs/>
          <w:sz w:val="24"/>
          <w:szCs w:val="24"/>
        </w:rPr>
        <w:t>учебному</w:t>
      </w:r>
      <w:r w:rsidRPr="008548E3">
        <w:rPr>
          <w:b/>
          <w:bCs/>
          <w:spacing w:val="-1"/>
          <w:sz w:val="24"/>
          <w:szCs w:val="24"/>
        </w:rPr>
        <w:t xml:space="preserve"> </w:t>
      </w:r>
      <w:r w:rsidRPr="008548E3">
        <w:rPr>
          <w:b/>
          <w:bCs/>
          <w:sz w:val="24"/>
          <w:szCs w:val="24"/>
        </w:rPr>
        <w:t>предмету</w:t>
      </w:r>
      <w:r w:rsidRPr="008548E3">
        <w:rPr>
          <w:b/>
          <w:bCs/>
          <w:spacing w:val="-2"/>
          <w:sz w:val="24"/>
          <w:szCs w:val="24"/>
        </w:rPr>
        <w:t xml:space="preserve"> </w:t>
      </w:r>
      <w:r w:rsidRPr="008548E3">
        <w:rPr>
          <w:b/>
          <w:bCs/>
          <w:sz w:val="24"/>
          <w:szCs w:val="24"/>
        </w:rPr>
        <w:t>«Физическая</w:t>
      </w:r>
      <w:r w:rsidRPr="008548E3">
        <w:rPr>
          <w:b/>
          <w:bCs/>
          <w:spacing w:val="-1"/>
          <w:sz w:val="24"/>
          <w:szCs w:val="24"/>
        </w:rPr>
        <w:t xml:space="preserve"> </w:t>
      </w:r>
      <w:bookmarkEnd w:id="19"/>
      <w:r w:rsidRPr="008548E3">
        <w:rPr>
          <w:b/>
          <w:bCs/>
          <w:sz w:val="24"/>
          <w:szCs w:val="24"/>
        </w:rPr>
        <w:t>культура»</w:t>
      </w:r>
    </w:p>
    <w:p w14:paraId="495CFD8C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(далее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«Физическая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культура»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адресована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нарушениями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слуха,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получающим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среднее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общее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образование.</w:t>
      </w:r>
    </w:p>
    <w:p w14:paraId="0F77C92A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color w:val="0D0D0D"/>
        </w:rPr>
        <w:t>Программа разработана на основе Федерального государственного образовательного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стандарта среднего общего </w:t>
      </w:r>
      <w:r w:rsidRPr="008548E3">
        <w:rPr>
          <w:color w:val="0D0D0D"/>
        </w:rPr>
        <w:t>образования (Приказ Минобрнауки Российской Федерации от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17.05.2012 г. № </w:t>
      </w:r>
      <w:r w:rsidRPr="008548E3">
        <w:t>413</w:t>
      </w:r>
      <w:r w:rsidRPr="008548E3">
        <w:rPr>
          <w:color w:val="0D0D0D"/>
        </w:rPr>
        <w:t>, с изменениями (далее – ФГОС СОО), Рабочей</w:t>
      </w:r>
      <w:r w:rsidRPr="008548E3">
        <w:rPr>
          <w:color w:val="0D0D0D"/>
          <w:spacing w:val="60"/>
        </w:rPr>
        <w:t xml:space="preserve"> </w:t>
      </w:r>
      <w:r w:rsidRPr="008548E3">
        <w:rPr>
          <w:color w:val="0D0D0D"/>
        </w:rPr>
        <w:t>программы воспитания 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учётом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проверяемых требований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 результатам освоения АООП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СОО.</w:t>
      </w:r>
    </w:p>
    <w:p w14:paraId="016D19EB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Рабочая</w:t>
      </w:r>
      <w:r w:rsidRPr="008548E3">
        <w:rPr>
          <w:spacing w:val="1"/>
        </w:rPr>
        <w:t xml:space="preserve"> </w:t>
      </w:r>
      <w:r w:rsidRPr="008548E3">
        <w:t>программа</w:t>
      </w:r>
      <w:r w:rsidRPr="008548E3">
        <w:rPr>
          <w:spacing w:val="1"/>
        </w:rPr>
        <w:t xml:space="preserve"> </w:t>
      </w:r>
      <w:r w:rsidRPr="008548E3">
        <w:t>включает</w:t>
      </w:r>
      <w:r w:rsidRPr="008548E3">
        <w:rPr>
          <w:spacing w:val="1"/>
        </w:rPr>
        <w:t xml:space="preserve"> </w:t>
      </w:r>
      <w:r w:rsidRPr="008548E3">
        <w:t>пояснительную</w:t>
      </w:r>
      <w:r w:rsidRPr="008548E3">
        <w:rPr>
          <w:spacing w:val="1"/>
        </w:rPr>
        <w:t xml:space="preserve"> </w:t>
      </w:r>
      <w:r w:rsidRPr="008548E3">
        <w:t>записку,</w:t>
      </w:r>
      <w:r w:rsidRPr="008548E3">
        <w:rPr>
          <w:spacing w:val="1"/>
        </w:rPr>
        <w:t xml:space="preserve"> </w:t>
      </w: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обучения,</w:t>
      </w:r>
      <w:r w:rsidRPr="008548E3">
        <w:rPr>
          <w:spacing w:val="1"/>
        </w:rPr>
        <w:t xml:space="preserve"> </w:t>
      </w:r>
      <w:r w:rsidRPr="008548E3">
        <w:t>планируемые</w:t>
      </w:r>
      <w:r w:rsidRPr="008548E3">
        <w:rPr>
          <w:spacing w:val="-2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>освоения программы</w:t>
      </w:r>
    </w:p>
    <w:p w14:paraId="5187EEB0" w14:textId="77777777" w:rsidR="00E6487F" w:rsidRPr="008548E3" w:rsidRDefault="001F561B" w:rsidP="008548E3">
      <w:pPr>
        <w:pStyle w:val="3"/>
        <w:tabs>
          <w:tab w:val="left" w:pos="0"/>
        </w:tabs>
        <w:spacing w:before="3" w:line="240" w:lineRule="auto"/>
        <w:ind w:left="0" w:firstLine="709"/>
        <w:contextualSpacing/>
      </w:pPr>
      <w:r w:rsidRPr="008548E3">
        <w:t>Пояснительная</w:t>
      </w:r>
      <w:r w:rsidRPr="008548E3">
        <w:rPr>
          <w:spacing w:val="-2"/>
        </w:rPr>
        <w:t xml:space="preserve"> </w:t>
      </w:r>
      <w:r w:rsidRPr="008548E3">
        <w:t>записка</w:t>
      </w:r>
    </w:p>
    <w:p w14:paraId="66DCB71E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При разработке рабочей программы учитывались особенности физического развития</w:t>
      </w:r>
      <w:r w:rsidRPr="008548E3">
        <w:rPr>
          <w:spacing w:val="1"/>
        </w:rPr>
        <w:t xml:space="preserve"> </w:t>
      </w:r>
      <w:r w:rsidRPr="008548E3">
        <w:t xml:space="preserve">обучающихся с нарушением слуха. Программа направлена на формирование у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способности активно включаться в разнообразные формы здорового образа жизни, умений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ценности</w:t>
      </w:r>
      <w:r w:rsidRPr="008548E3">
        <w:rPr>
          <w:spacing w:val="1"/>
        </w:rPr>
        <w:t xml:space="preserve"> </w:t>
      </w:r>
      <w:r w:rsidRPr="008548E3">
        <w:t>физической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укрепления,</w:t>
      </w:r>
      <w:r w:rsidRPr="008548E3">
        <w:rPr>
          <w:spacing w:val="1"/>
        </w:rPr>
        <w:t xml:space="preserve"> </w:t>
      </w:r>
      <w:r w:rsidRPr="008548E3">
        <w:t>поддержания</w:t>
      </w:r>
      <w:r w:rsidRPr="008548E3">
        <w:rPr>
          <w:spacing w:val="1"/>
        </w:rPr>
        <w:t xml:space="preserve"> </w:t>
      </w:r>
      <w:r w:rsidRPr="008548E3">
        <w:t>здоровья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-1"/>
        </w:rPr>
        <w:t xml:space="preserve"> </w:t>
      </w:r>
      <w:r w:rsidRPr="008548E3">
        <w:t>активного</w:t>
      </w:r>
      <w:r w:rsidRPr="008548E3">
        <w:rPr>
          <w:spacing w:val="-1"/>
        </w:rPr>
        <w:t xml:space="preserve"> </w:t>
      </w:r>
      <w:r w:rsidRPr="008548E3">
        <w:t>творческого долголетия.</w:t>
      </w:r>
    </w:p>
    <w:p w14:paraId="3C69F5C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своей</w:t>
      </w:r>
      <w:r w:rsidRPr="008548E3">
        <w:rPr>
          <w:spacing w:val="1"/>
        </w:rPr>
        <w:t xml:space="preserve"> </w:t>
      </w:r>
      <w:r w:rsidRPr="008548E3">
        <w:t>социально-ценностной</w:t>
      </w:r>
      <w:r w:rsidRPr="008548E3">
        <w:rPr>
          <w:spacing w:val="1"/>
        </w:rPr>
        <w:t xml:space="preserve"> </w:t>
      </w:r>
      <w:r w:rsidRPr="008548E3">
        <w:t>ориен</w:t>
      </w:r>
      <w:r w:rsidRPr="008548E3">
        <w:t>тации</w:t>
      </w:r>
      <w:r w:rsidRPr="008548E3">
        <w:rPr>
          <w:spacing w:val="1"/>
        </w:rPr>
        <w:t xml:space="preserve"> </w:t>
      </w:r>
      <w:r w:rsidRPr="008548E3">
        <w:t>рабочая</w:t>
      </w:r>
      <w:r w:rsidRPr="008548E3">
        <w:rPr>
          <w:spacing w:val="1"/>
        </w:rPr>
        <w:t xml:space="preserve"> </w:t>
      </w:r>
      <w:r w:rsidRPr="008548E3">
        <w:t>программа</w:t>
      </w:r>
      <w:r w:rsidRPr="008548E3">
        <w:rPr>
          <w:spacing w:val="1"/>
        </w:rPr>
        <w:t xml:space="preserve"> </w:t>
      </w:r>
      <w:r w:rsidRPr="008548E3">
        <w:t>сохраняет</w:t>
      </w:r>
      <w:r w:rsidRPr="008548E3">
        <w:rPr>
          <w:spacing w:val="1"/>
        </w:rPr>
        <w:t xml:space="preserve"> </w:t>
      </w:r>
      <w:r w:rsidRPr="008548E3">
        <w:t>исторически</w:t>
      </w:r>
      <w:r w:rsidRPr="008548E3">
        <w:rPr>
          <w:spacing w:val="1"/>
        </w:rPr>
        <w:t xml:space="preserve"> </w:t>
      </w:r>
      <w:r w:rsidRPr="008548E3">
        <w:t>сложившееся</w:t>
      </w:r>
      <w:r w:rsidRPr="008548E3">
        <w:rPr>
          <w:spacing w:val="1"/>
        </w:rPr>
        <w:t xml:space="preserve"> </w:t>
      </w:r>
      <w:r w:rsidRPr="008548E3">
        <w:t>предназначение</w:t>
      </w:r>
      <w:r w:rsidRPr="008548E3">
        <w:rPr>
          <w:spacing w:val="1"/>
        </w:rPr>
        <w:t xml:space="preserve"> </w:t>
      </w:r>
      <w:r w:rsidRPr="008548E3">
        <w:t>дисциплины</w:t>
      </w:r>
      <w:r w:rsidRPr="008548E3">
        <w:rPr>
          <w:spacing w:val="1"/>
        </w:rPr>
        <w:t xml:space="preserve"> </w:t>
      </w:r>
      <w:r w:rsidRPr="008548E3">
        <w:t>«Физическая</w:t>
      </w:r>
      <w:r w:rsidRPr="008548E3">
        <w:rPr>
          <w:spacing w:val="1"/>
        </w:rPr>
        <w:t xml:space="preserve"> </w:t>
      </w:r>
      <w:r w:rsidRPr="008548E3">
        <w:t>культура»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качестве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подготовки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предстоящей</w:t>
      </w:r>
      <w:r w:rsidRPr="008548E3">
        <w:rPr>
          <w:spacing w:val="1"/>
        </w:rPr>
        <w:t xml:space="preserve"> </w:t>
      </w:r>
      <w:r w:rsidRPr="008548E3">
        <w:t>жизнедеятельности,</w:t>
      </w:r>
      <w:r w:rsidRPr="008548E3">
        <w:rPr>
          <w:spacing w:val="1"/>
        </w:rPr>
        <w:t xml:space="preserve"> </w:t>
      </w:r>
      <w:r w:rsidRPr="008548E3">
        <w:t>укреплению</w:t>
      </w:r>
      <w:r w:rsidRPr="008548E3">
        <w:rPr>
          <w:spacing w:val="1"/>
        </w:rPr>
        <w:t xml:space="preserve"> </w:t>
      </w:r>
      <w:r w:rsidRPr="008548E3">
        <w:t>здоровья,</w:t>
      </w:r>
      <w:r w:rsidRPr="008548E3">
        <w:rPr>
          <w:spacing w:val="1"/>
        </w:rPr>
        <w:t xml:space="preserve"> </w:t>
      </w:r>
      <w:r w:rsidRPr="008548E3">
        <w:t>повышению</w:t>
      </w:r>
      <w:r w:rsidRPr="008548E3">
        <w:rPr>
          <w:spacing w:val="1"/>
        </w:rPr>
        <w:t xml:space="preserve"> </w:t>
      </w:r>
      <w:r w:rsidRPr="008548E3">
        <w:t>функциональных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адаптивных</w:t>
      </w:r>
      <w:r w:rsidRPr="008548E3">
        <w:rPr>
          <w:spacing w:val="1"/>
        </w:rPr>
        <w:t xml:space="preserve"> </w:t>
      </w:r>
      <w:r w:rsidRPr="008548E3">
        <w:t>возможностей</w:t>
      </w:r>
      <w:r w:rsidRPr="008548E3">
        <w:rPr>
          <w:spacing w:val="1"/>
        </w:rPr>
        <w:t xml:space="preserve"> </w:t>
      </w:r>
      <w:r w:rsidRPr="008548E3">
        <w:t>си</w:t>
      </w:r>
      <w:r w:rsidRPr="008548E3">
        <w:t>стем</w:t>
      </w:r>
      <w:r w:rsidRPr="008548E3">
        <w:rPr>
          <w:spacing w:val="1"/>
        </w:rPr>
        <w:t xml:space="preserve"> </w:t>
      </w:r>
      <w:r w:rsidRPr="008548E3">
        <w:t>организма,</w:t>
      </w:r>
      <w:r w:rsidRPr="008548E3">
        <w:rPr>
          <w:spacing w:val="1"/>
        </w:rPr>
        <w:t xml:space="preserve"> </w:t>
      </w:r>
      <w:r w:rsidRPr="008548E3">
        <w:t>развитию</w:t>
      </w:r>
      <w:r w:rsidRPr="008548E3">
        <w:rPr>
          <w:spacing w:val="1"/>
        </w:rPr>
        <w:t xml:space="preserve"> </w:t>
      </w:r>
      <w:r w:rsidRPr="008548E3">
        <w:t>жизненно</w:t>
      </w:r>
      <w:r w:rsidRPr="008548E3">
        <w:rPr>
          <w:spacing w:val="-1"/>
        </w:rPr>
        <w:t xml:space="preserve"> </w:t>
      </w:r>
      <w:r w:rsidRPr="008548E3">
        <w:t>важных</w:t>
      </w:r>
      <w:r w:rsidRPr="008548E3">
        <w:rPr>
          <w:spacing w:val="-1"/>
        </w:rPr>
        <w:t xml:space="preserve"> </w:t>
      </w:r>
      <w:r w:rsidRPr="008548E3">
        <w:t>физических качеств.</w:t>
      </w:r>
    </w:p>
    <w:p w14:paraId="4805D09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lastRenderedPageBreak/>
        <w:t>Программа</w:t>
      </w:r>
      <w:r w:rsidRPr="008548E3">
        <w:rPr>
          <w:spacing w:val="33"/>
        </w:rPr>
        <w:t xml:space="preserve"> </w:t>
      </w:r>
      <w:r w:rsidRPr="008548E3">
        <w:t>обеспечивает</w:t>
      </w:r>
      <w:r w:rsidRPr="008548E3">
        <w:rPr>
          <w:spacing w:val="34"/>
        </w:rPr>
        <w:t xml:space="preserve"> </w:t>
      </w:r>
      <w:r w:rsidRPr="008548E3">
        <w:t>преемственность</w:t>
      </w:r>
      <w:r w:rsidRPr="008548E3">
        <w:rPr>
          <w:spacing w:val="34"/>
        </w:rPr>
        <w:t xml:space="preserve"> </w:t>
      </w:r>
      <w:r w:rsidRPr="008548E3">
        <w:t>с</w:t>
      </w:r>
      <w:r w:rsidRPr="008548E3">
        <w:rPr>
          <w:spacing w:val="34"/>
        </w:rPr>
        <w:t xml:space="preserve"> </w:t>
      </w:r>
      <w:r w:rsidRPr="008548E3">
        <w:t>рабочей</w:t>
      </w:r>
      <w:r w:rsidRPr="008548E3">
        <w:rPr>
          <w:spacing w:val="34"/>
        </w:rPr>
        <w:t xml:space="preserve"> </w:t>
      </w:r>
      <w:r w:rsidRPr="008548E3">
        <w:t>программой</w:t>
      </w:r>
      <w:r w:rsidRPr="008548E3">
        <w:rPr>
          <w:spacing w:val="33"/>
        </w:rPr>
        <w:t xml:space="preserve"> </w:t>
      </w:r>
      <w:r w:rsidRPr="008548E3">
        <w:t>по</w:t>
      </w:r>
      <w:r w:rsidRPr="008548E3">
        <w:rPr>
          <w:spacing w:val="34"/>
        </w:rPr>
        <w:t xml:space="preserve"> </w:t>
      </w:r>
      <w:r w:rsidRPr="008548E3">
        <w:t>учебному</w:t>
      </w:r>
      <w:r w:rsidRPr="008548E3">
        <w:rPr>
          <w:spacing w:val="33"/>
        </w:rPr>
        <w:t xml:space="preserve"> </w:t>
      </w:r>
      <w:r w:rsidRPr="008548E3">
        <w:t>предмету</w:t>
      </w:r>
    </w:p>
    <w:p w14:paraId="22211FA2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«физическая</w:t>
      </w:r>
      <w:r w:rsidRPr="008548E3">
        <w:rPr>
          <w:spacing w:val="1"/>
        </w:rPr>
        <w:t xml:space="preserve"> </w:t>
      </w:r>
      <w:r w:rsidRPr="008548E3">
        <w:t>культура»</w:t>
      </w:r>
      <w:r w:rsidRPr="008548E3">
        <w:rPr>
          <w:spacing w:val="1"/>
        </w:rPr>
        <w:t xml:space="preserve"> </w:t>
      </w:r>
      <w:r w:rsidRPr="008548E3">
        <w:t>основного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предусматривает</w:t>
      </w:r>
      <w:r w:rsidRPr="008548E3">
        <w:rPr>
          <w:spacing w:val="1"/>
        </w:rPr>
        <w:t xml:space="preserve"> </w:t>
      </w:r>
      <w:r w:rsidRPr="008548E3">
        <w:t>завершение</w:t>
      </w:r>
      <w:r w:rsidRPr="008548E3">
        <w:rPr>
          <w:spacing w:val="1"/>
        </w:rPr>
        <w:t xml:space="preserve"> </w:t>
      </w:r>
      <w:r w:rsidRPr="008548E3">
        <w:t>полного</w:t>
      </w:r>
      <w:r w:rsidRPr="008548E3">
        <w:rPr>
          <w:spacing w:val="-1"/>
        </w:rPr>
        <w:t xml:space="preserve"> </w:t>
      </w:r>
      <w:r w:rsidRPr="008548E3">
        <w:t>курса</w:t>
      </w:r>
      <w:r w:rsidRPr="008548E3">
        <w:rPr>
          <w:spacing w:val="-1"/>
        </w:rPr>
        <w:t xml:space="preserve"> </w:t>
      </w:r>
      <w:r w:rsidRPr="008548E3">
        <w:t xml:space="preserve">обучения </w:t>
      </w:r>
      <w:r w:rsidRPr="008548E3">
        <w:t>школьников в</w:t>
      </w:r>
      <w:r w:rsidRPr="008548E3">
        <w:rPr>
          <w:spacing w:val="-1"/>
        </w:rPr>
        <w:t xml:space="preserve"> </w:t>
      </w:r>
      <w:r w:rsidRPr="008548E3">
        <w:t>области физической культуры.</w:t>
      </w:r>
    </w:p>
    <w:p w14:paraId="6BC74258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b/>
        </w:rPr>
        <w:t xml:space="preserve">Цель: </w:t>
      </w:r>
      <w:r w:rsidRPr="008548E3">
        <w:t>формирование разносторонней, физически развитой личности, способной активно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ценности</w:t>
      </w:r>
      <w:r w:rsidRPr="008548E3">
        <w:rPr>
          <w:spacing w:val="1"/>
        </w:rPr>
        <w:t xml:space="preserve"> </w:t>
      </w:r>
      <w:r w:rsidRPr="008548E3">
        <w:t>физической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укрепления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длительного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1"/>
        </w:rPr>
        <w:t xml:space="preserve"> </w:t>
      </w:r>
      <w:r w:rsidRPr="008548E3">
        <w:t>собственного</w:t>
      </w:r>
      <w:r w:rsidRPr="008548E3">
        <w:rPr>
          <w:spacing w:val="1"/>
        </w:rPr>
        <w:t xml:space="preserve"> </w:t>
      </w:r>
      <w:r w:rsidRPr="008548E3">
        <w:t>здоровья,</w:t>
      </w:r>
      <w:r w:rsidRPr="008548E3">
        <w:rPr>
          <w:spacing w:val="1"/>
        </w:rPr>
        <w:t xml:space="preserve"> </w:t>
      </w:r>
      <w:r w:rsidRPr="008548E3">
        <w:t>оптимизации</w:t>
      </w:r>
      <w:r w:rsidRPr="008548E3">
        <w:rPr>
          <w:spacing w:val="1"/>
        </w:rPr>
        <w:t xml:space="preserve"> </w:t>
      </w:r>
      <w:r w:rsidRPr="008548E3">
        <w:t>трудовой</w:t>
      </w:r>
      <w:r w:rsidRPr="008548E3">
        <w:rPr>
          <w:spacing w:val="1"/>
        </w:rPr>
        <w:t xml:space="preserve"> </w:t>
      </w:r>
      <w:r w:rsidRPr="008548E3">
        <w:t>деятел</w:t>
      </w:r>
      <w:r w:rsidRPr="008548E3">
        <w:t>ьности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активного</w:t>
      </w:r>
      <w:r w:rsidRPr="008548E3">
        <w:rPr>
          <w:spacing w:val="1"/>
        </w:rPr>
        <w:t xml:space="preserve"> </w:t>
      </w:r>
      <w:r w:rsidRPr="008548E3">
        <w:t>отдыха.</w:t>
      </w:r>
    </w:p>
    <w:p w14:paraId="5649288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данной</w:t>
      </w:r>
      <w:r w:rsidRPr="008548E3">
        <w:rPr>
          <w:spacing w:val="1"/>
        </w:rPr>
        <w:t xml:space="preserve"> </w:t>
      </w:r>
      <w:r w:rsidRPr="008548E3">
        <w:t>рабочей</w:t>
      </w:r>
      <w:r w:rsidRPr="008548E3">
        <w:rPr>
          <w:spacing w:val="1"/>
        </w:rPr>
        <w:t xml:space="preserve"> </w:t>
      </w:r>
      <w:r w:rsidRPr="008548E3">
        <w:t>программе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10—11</w:t>
      </w:r>
      <w:r w:rsidRPr="008548E3">
        <w:rPr>
          <w:spacing w:val="1"/>
        </w:rPr>
        <w:t xml:space="preserve"> </w:t>
      </w:r>
      <w:r w:rsidRPr="008548E3">
        <w:t>классов</w:t>
      </w:r>
      <w:r w:rsidRPr="008548E3">
        <w:rPr>
          <w:spacing w:val="1"/>
        </w:rPr>
        <w:t xml:space="preserve"> </w:t>
      </w:r>
      <w:r w:rsidRPr="008548E3">
        <w:t>данная</w:t>
      </w:r>
      <w:r w:rsidRPr="008548E3">
        <w:rPr>
          <w:spacing w:val="1"/>
        </w:rPr>
        <w:t xml:space="preserve"> </w:t>
      </w:r>
      <w:r w:rsidRPr="008548E3">
        <w:t>цель</w:t>
      </w:r>
      <w:r w:rsidRPr="008548E3">
        <w:rPr>
          <w:spacing w:val="1"/>
        </w:rPr>
        <w:t xml:space="preserve"> </w:t>
      </w:r>
      <w:r w:rsidRPr="008548E3">
        <w:t>конкретизируется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связывается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формированием</w:t>
      </w:r>
      <w:r w:rsidRPr="008548E3">
        <w:rPr>
          <w:spacing w:val="1"/>
        </w:rPr>
        <w:t xml:space="preserve"> </w:t>
      </w:r>
      <w:r w:rsidRPr="008548E3">
        <w:t>потребности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здоровом</w:t>
      </w:r>
      <w:r w:rsidRPr="008548E3">
        <w:rPr>
          <w:spacing w:val="1"/>
        </w:rPr>
        <w:t xml:space="preserve"> </w:t>
      </w:r>
      <w:r w:rsidRPr="008548E3">
        <w:t>образе</w:t>
      </w:r>
      <w:r w:rsidRPr="008548E3">
        <w:rPr>
          <w:spacing w:val="1"/>
        </w:rPr>
        <w:t xml:space="preserve"> </w:t>
      </w:r>
      <w:r w:rsidRPr="008548E3">
        <w:t>жизни,</w:t>
      </w:r>
      <w:r w:rsidRPr="008548E3">
        <w:rPr>
          <w:spacing w:val="-57"/>
        </w:rPr>
        <w:t xml:space="preserve"> </w:t>
      </w:r>
      <w:r w:rsidRPr="008548E3">
        <w:t>дальнейшем</w:t>
      </w:r>
      <w:r w:rsidRPr="008548E3">
        <w:rPr>
          <w:spacing w:val="1"/>
        </w:rPr>
        <w:t xml:space="preserve"> </w:t>
      </w:r>
      <w:r w:rsidRPr="008548E3">
        <w:t>накоплении</w:t>
      </w:r>
      <w:r w:rsidRPr="008548E3">
        <w:rPr>
          <w:spacing w:val="1"/>
        </w:rPr>
        <w:t xml:space="preserve"> </w:t>
      </w:r>
      <w:r w:rsidRPr="008548E3">
        <w:t>практического</w:t>
      </w:r>
      <w:r w:rsidRPr="008548E3">
        <w:rPr>
          <w:spacing w:val="1"/>
        </w:rPr>
        <w:t xml:space="preserve"> </w:t>
      </w:r>
      <w:r w:rsidRPr="008548E3">
        <w:t>опыта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использованию</w:t>
      </w:r>
      <w:r w:rsidRPr="008548E3">
        <w:rPr>
          <w:spacing w:val="1"/>
        </w:rPr>
        <w:t xml:space="preserve"> </w:t>
      </w:r>
      <w:r w:rsidRPr="008548E3">
        <w:t>современных</w:t>
      </w:r>
      <w:r w:rsidRPr="008548E3">
        <w:rPr>
          <w:spacing w:val="1"/>
        </w:rPr>
        <w:t xml:space="preserve"> </w:t>
      </w:r>
      <w:r w:rsidRPr="008548E3">
        <w:t>систем</w:t>
      </w:r>
      <w:r w:rsidRPr="008548E3">
        <w:rPr>
          <w:spacing w:val="1"/>
        </w:rPr>
        <w:t xml:space="preserve"> </w:t>
      </w:r>
      <w:r w:rsidRPr="008548E3">
        <w:t>физической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личными</w:t>
      </w:r>
      <w:r w:rsidRPr="008548E3">
        <w:rPr>
          <w:spacing w:val="1"/>
        </w:rPr>
        <w:t xml:space="preserve"> </w:t>
      </w:r>
      <w:r w:rsidRPr="008548E3">
        <w:t>интересами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индивидуальными</w:t>
      </w:r>
      <w:r w:rsidRPr="008548E3">
        <w:rPr>
          <w:spacing w:val="1"/>
        </w:rPr>
        <w:t xml:space="preserve"> </w:t>
      </w:r>
      <w:r w:rsidRPr="008548E3">
        <w:t>показателями</w:t>
      </w:r>
      <w:r w:rsidRPr="008548E3">
        <w:rPr>
          <w:spacing w:val="1"/>
        </w:rPr>
        <w:t xml:space="preserve"> </w:t>
      </w:r>
      <w:r w:rsidRPr="008548E3">
        <w:t>здоровья,</w:t>
      </w:r>
      <w:r w:rsidRPr="008548E3">
        <w:rPr>
          <w:spacing w:val="1"/>
        </w:rPr>
        <w:t xml:space="preserve"> </w:t>
      </w:r>
      <w:r w:rsidRPr="008548E3">
        <w:t>особенностями</w:t>
      </w:r>
      <w:r w:rsidRPr="008548E3">
        <w:rPr>
          <w:spacing w:val="1"/>
        </w:rPr>
        <w:t xml:space="preserve"> </w:t>
      </w:r>
      <w:r w:rsidRPr="008548E3">
        <w:t>предстоящей</w:t>
      </w:r>
      <w:r w:rsidRPr="008548E3">
        <w:rPr>
          <w:spacing w:val="1"/>
        </w:rPr>
        <w:t xml:space="preserve"> </w:t>
      </w:r>
      <w:r w:rsidRPr="008548E3">
        <w:t>учебной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трудовой</w:t>
      </w:r>
      <w:r w:rsidRPr="008548E3">
        <w:rPr>
          <w:spacing w:val="1"/>
        </w:rPr>
        <w:t xml:space="preserve"> </w:t>
      </w:r>
      <w:r w:rsidRPr="008548E3">
        <w:t>деятельности.</w:t>
      </w:r>
      <w:r w:rsidRPr="008548E3">
        <w:rPr>
          <w:spacing w:val="1"/>
        </w:rPr>
        <w:t xml:space="preserve"> </w:t>
      </w:r>
      <w:r w:rsidRPr="008548E3">
        <w:t>Данная</w:t>
      </w:r>
      <w:r w:rsidRPr="008548E3">
        <w:rPr>
          <w:spacing w:val="-1"/>
        </w:rPr>
        <w:t xml:space="preserve"> </w:t>
      </w:r>
      <w:r w:rsidRPr="008548E3">
        <w:t>цель</w:t>
      </w:r>
      <w:r w:rsidRPr="008548E3">
        <w:rPr>
          <w:spacing w:val="-1"/>
        </w:rPr>
        <w:t xml:space="preserve"> </w:t>
      </w:r>
      <w:r w:rsidRPr="008548E3">
        <w:t>реализуется в</w:t>
      </w:r>
      <w:r w:rsidRPr="008548E3">
        <w:rPr>
          <w:spacing w:val="-1"/>
        </w:rPr>
        <w:t xml:space="preserve"> </w:t>
      </w:r>
      <w:r w:rsidRPr="008548E3">
        <w:t>рабочей программе</w:t>
      </w:r>
      <w:r w:rsidRPr="008548E3">
        <w:rPr>
          <w:spacing w:val="-2"/>
        </w:rPr>
        <w:t xml:space="preserve"> </w:t>
      </w:r>
      <w:r w:rsidRPr="008548E3">
        <w:t>по трём</w:t>
      </w:r>
      <w:r w:rsidRPr="008548E3">
        <w:rPr>
          <w:spacing w:val="-1"/>
        </w:rPr>
        <w:t xml:space="preserve"> </w:t>
      </w:r>
      <w:r w:rsidRPr="008548E3">
        <w:t>основным направлениям.</w:t>
      </w:r>
    </w:p>
    <w:p w14:paraId="4FA46E93" w14:textId="77777777" w:rsidR="00E6487F" w:rsidRPr="008548E3" w:rsidRDefault="001F561B" w:rsidP="001F561B">
      <w:pPr>
        <w:pStyle w:val="a5"/>
        <w:numPr>
          <w:ilvl w:val="0"/>
          <w:numId w:val="88"/>
        </w:numPr>
        <w:tabs>
          <w:tab w:val="left" w:pos="0"/>
          <w:tab w:val="left" w:pos="723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b/>
          <w:sz w:val="24"/>
          <w:szCs w:val="24"/>
        </w:rPr>
        <w:t xml:space="preserve">Развивающая направленность </w:t>
      </w:r>
      <w:r w:rsidRPr="008548E3">
        <w:rPr>
          <w:sz w:val="24"/>
          <w:szCs w:val="24"/>
        </w:rPr>
        <w:t>определяется вектором развития физических качеств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функциональных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организма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занимающихся,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повышением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надёжности,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защитных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адаптивных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свойств.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Предполагаемым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направленн</w:t>
      </w:r>
      <w:r w:rsidRPr="008548E3">
        <w:rPr>
          <w:sz w:val="24"/>
          <w:szCs w:val="24"/>
        </w:rPr>
        <w:t>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становится</w:t>
      </w:r>
      <w:r w:rsidRPr="008548E3">
        <w:rPr>
          <w:spacing w:val="18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достижение</w:t>
      </w:r>
      <w:r w:rsidRPr="008548E3">
        <w:rPr>
          <w:spacing w:val="18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обучающимися</w:t>
      </w:r>
      <w:r w:rsidRPr="008548E3">
        <w:rPr>
          <w:spacing w:val="18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оптимального</w:t>
      </w:r>
      <w:r w:rsidRPr="008548E3">
        <w:rPr>
          <w:spacing w:val="18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уровня</w:t>
      </w:r>
      <w:r w:rsidRPr="008548E3">
        <w:rPr>
          <w:spacing w:val="18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физической</w:t>
      </w:r>
      <w:r w:rsidRPr="008548E3">
        <w:rPr>
          <w:spacing w:val="18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подготовленности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работоспособности,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готовности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выполнению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нормативных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требований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комплекса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ГТО.</w:t>
      </w:r>
    </w:p>
    <w:p w14:paraId="7232EBB2" w14:textId="77777777" w:rsidR="00E6487F" w:rsidRPr="008548E3" w:rsidRDefault="001F561B" w:rsidP="001F561B">
      <w:pPr>
        <w:pStyle w:val="a5"/>
        <w:numPr>
          <w:ilvl w:val="0"/>
          <w:numId w:val="88"/>
        </w:numPr>
        <w:tabs>
          <w:tab w:val="left" w:pos="0"/>
          <w:tab w:val="left" w:pos="812"/>
        </w:tabs>
        <w:ind w:left="0" w:firstLine="709"/>
        <w:contextualSpacing/>
        <w:rPr>
          <w:sz w:val="24"/>
          <w:szCs w:val="24"/>
        </w:rPr>
      </w:pPr>
      <w:r w:rsidRPr="008548E3">
        <w:rPr>
          <w:b/>
          <w:sz w:val="24"/>
          <w:szCs w:val="24"/>
        </w:rPr>
        <w:t>Обучающая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направленность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представляется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закреплением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планирования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занятий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оздоровительной,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спортивно-</w:t>
      </w:r>
      <w:proofErr w:type="spellStart"/>
      <w:r w:rsidRPr="008548E3">
        <w:rPr>
          <w:sz w:val="24"/>
          <w:szCs w:val="24"/>
        </w:rPr>
        <w:t>достиженческой</w:t>
      </w:r>
      <w:proofErr w:type="spellEnd"/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прикладно</w:t>
      </w:r>
      <w:proofErr w:type="spellEnd"/>
      <w:r w:rsidRPr="008548E3">
        <w:rPr>
          <w:sz w:val="24"/>
          <w:szCs w:val="24"/>
        </w:rPr>
        <w:t>-ориентированной физической культурой, обогащением двигательного опыта за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счёт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содержания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упражнений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функциональной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направленности,</w:t>
      </w:r>
      <w:r w:rsidRPr="008548E3">
        <w:rPr>
          <w:sz w:val="24"/>
          <w:szCs w:val="24"/>
        </w:rPr>
        <w:t xml:space="preserve"> совершенствования технико-тактических действий в игровых видах спорта.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Результатом этого направления предстают умения в планировании содержания активного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отдыха и досуга в структурной организации здорового образа жизни, навыки в проведении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занятий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кондиционной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тренировкой,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контролировать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состояние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здоровья,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физическую подготовленность.</w:t>
      </w:r>
    </w:p>
    <w:p w14:paraId="1DD2470A" w14:textId="520D9E56" w:rsidR="00E6487F" w:rsidRPr="008548E3" w:rsidRDefault="001F561B" w:rsidP="001F561B">
      <w:pPr>
        <w:pStyle w:val="a5"/>
        <w:numPr>
          <w:ilvl w:val="0"/>
          <w:numId w:val="88"/>
        </w:numPr>
        <w:tabs>
          <w:tab w:val="left" w:pos="0"/>
          <w:tab w:val="left" w:pos="783"/>
        </w:tabs>
        <w:ind w:left="0" w:firstLine="709"/>
        <w:contextualSpacing/>
        <w:rPr>
          <w:sz w:val="24"/>
          <w:szCs w:val="24"/>
        </w:rPr>
      </w:pPr>
      <w:r w:rsidRPr="008548E3">
        <w:rPr>
          <w:b/>
          <w:sz w:val="24"/>
          <w:szCs w:val="24"/>
        </w:rPr>
        <w:t>Воспитывающая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направленность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программы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заключается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содействии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активной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социализации школьников на основе </w:t>
      </w:r>
      <w:r w:rsidRPr="008548E3">
        <w:rPr>
          <w:sz w:val="24"/>
          <w:szCs w:val="24"/>
        </w:rPr>
        <w:t>формирования научных представлений о социальной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сущности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её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месте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жизнедеятельности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человека, воспитании социально значимых и личностных качеств. В числе предполагаемых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практических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данной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направленнос</w:t>
      </w:r>
      <w:r w:rsidRPr="008548E3">
        <w:rPr>
          <w:sz w:val="24"/>
          <w:szCs w:val="24"/>
        </w:rPr>
        <w:t>ти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можно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выделить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приобщение</w:t>
      </w:r>
      <w:r w:rsidR="00587F4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ценностям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приобретение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коллективного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время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совместной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игровой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соревновательной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стремление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совершенствованию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укреплению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здоровья.</w:t>
      </w:r>
    </w:p>
    <w:p w14:paraId="26FC101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Основой</w:t>
      </w:r>
      <w:r w:rsidRPr="008548E3">
        <w:rPr>
          <w:spacing w:val="1"/>
        </w:rPr>
        <w:t xml:space="preserve"> </w:t>
      </w:r>
      <w:r w:rsidRPr="008548E3">
        <w:t>является</w:t>
      </w:r>
      <w:r w:rsidRPr="008548E3">
        <w:rPr>
          <w:spacing w:val="1"/>
        </w:rPr>
        <w:t xml:space="preserve"> </w:t>
      </w:r>
      <w:r w:rsidRPr="008548E3">
        <w:t>системно-структурная</w:t>
      </w:r>
      <w:r w:rsidRPr="008548E3">
        <w:rPr>
          <w:spacing w:val="1"/>
        </w:rPr>
        <w:t xml:space="preserve"> </w:t>
      </w:r>
      <w:r w:rsidRPr="008548E3">
        <w:t>организация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содержания,</w:t>
      </w:r>
      <w:r w:rsidRPr="008548E3">
        <w:rPr>
          <w:spacing w:val="1"/>
        </w:rPr>
        <w:t xml:space="preserve"> </w:t>
      </w:r>
      <w:r w:rsidRPr="008548E3">
        <w:t>которое</w:t>
      </w:r>
      <w:r w:rsidRPr="008548E3">
        <w:rPr>
          <w:spacing w:val="1"/>
        </w:rPr>
        <w:t xml:space="preserve"> </w:t>
      </w:r>
      <w:r w:rsidRPr="008548E3">
        <w:t xml:space="preserve">представляется двигательной деятельностью с её базовыми компонентами: </w:t>
      </w:r>
      <w:r w:rsidRPr="008548E3">
        <w:rPr>
          <w:i/>
        </w:rPr>
        <w:t>информационным</w:t>
      </w:r>
      <w:r w:rsidRPr="008548E3">
        <w:rPr>
          <w:i/>
          <w:spacing w:val="-57"/>
        </w:rPr>
        <w:t xml:space="preserve"> </w:t>
      </w:r>
      <w:r w:rsidRPr="008548E3">
        <w:t xml:space="preserve">(знания о физической культуре), </w:t>
      </w:r>
      <w:proofErr w:type="spellStart"/>
      <w:r w:rsidRPr="008548E3">
        <w:rPr>
          <w:i/>
        </w:rPr>
        <w:t>операциональным</w:t>
      </w:r>
      <w:proofErr w:type="spellEnd"/>
      <w:r w:rsidRPr="008548E3">
        <w:rPr>
          <w:i/>
        </w:rPr>
        <w:t xml:space="preserve"> </w:t>
      </w:r>
      <w:r w:rsidRPr="008548E3">
        <w:t>(сп</w:t>
      </w:r>
      <w:r w:rsidRPr="008548E3">
        <w:t>особы самостоятельной деятельности)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rPr>
          <w:i/>
        </w:rPr>
        <w:t xml:space="preserve">мотивационно-процессуальным </w:t>
      </w:r>
      <w:r w:rsidRPr="008548E3">
        <w:t>(физическое</w:t>
      </w:r>
      <w:r w:rsidRPr="008548E3">
        <w:rPr>
          <w:spacing w:val="-1"/>
        </w:rPr>
        <w:t xml:space="preserve"> </w:t>
      </w:r>
      <w:r w:rsidRPr="008548E3">
        <w:t>совершенствование).</w:t>
      </w:r>
    </w:p>
    <w:p w14:paraId="2F022AC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целях</w:t>
      </w:r>
      <w:r w:rsidRPr="008548E3">
        <w:rPr>
          <w:spacing w:val="1"/>
        </w:rPr>
        <w:t xml:space="preserve"> </w:t>
      </w:r>
      <w:r w:rsidRPr="008548E3">
        <w:t>усиления</w:t>
      </w:r>
      <w:r w:rsidRPr="008548E3">
        <w:rPr>
          <w:spacing w:val="1"/>
        </w:rPr>
        <w:t xml:space="preserve"> </w:t>
      </w:r>
      <w:r w:rsidRPr="008548E3">
        <w:t>мотивационной</w:t>
      </w:r>
      <w:r w:rsidRPr="008548E3">
        <w:rPr>
          <w:spacing w:val="1"/>
        </w:rPr>
        <w:t xml:space="preserve"> </w:t>
      </w:r>
      <w:r w:rsidRPr="008548E3">
        <w:t>составляющей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предмета,</w:t>
      </w:r>
      <w:r w:rsidRPr="008548E3">
        <w:rPr>
          <w:spacing w:val="1"/>
        </w:rPr>
        <w:t xml:space="preserve"> </w:t>
      </w:r>
      <w:r w:rsidRPr="008548E3">
        <w:t>придания</w:t>
      </w:r>
      <w:r w:rsidRPr="008548E3">
        <w:rPr>
          <w:spacing w:val="1"/>
        </w:rPr>
        <w:t xml:space="preserve"> </w:t>
      </w:r>
      <w:r w:rsidRPr="008548E3">
        <w:t>ей</w:t>
      </w:r>
      <w:r w:rsidRPr="008548E3">
        <w:rPr>
          <w:spacing w:val="-57"/>
        </w:rPr>
        <w:t xml:space="preserve"> </w:t>
      </w:r>
      <w:r w:rsidRPr="008548E3">
        <w:t>личностно</w:t>
      </w:r>
      <w:r w:rsidRPr="008548E3">
        <w:rPr>
          <w:spacing w:val="1"/>
        </w:rPr>
        <w:t xml:space="preserve"> </w:t>
      </w:r>
      <w:r w:rsidRPr="008548E3">
        <w:t>значимого</w:t>
      </w:r>
      <w:r w:rsidRPr="008548E3">
        <w:rPr>
          <w:spacing w:val="1"/>
        </w:rPr>
        <w:t xml:space="preserve"> </w:t>
      </w:r>
      <w:r w:rsidRPr="008548E3">
        <w:t>смысла,</w:t>
      </w:r>
      <w:r w:rsidRPr="008548E3">
        <w:rPr>
          <w:spacing w:val="1"/>
        </w:rPr>
        <w:t xml:space="preserve"> </w:t>
      </w: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рабочей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представляется</w:t>
      </w:r>
      <w:r w:rsidRPr="008548E3">
        <w:rPr>
          <w:spacing w:val="1"/>
        </w:rPr>
        <w:t xml:space="preserve"> </w:t>
      </w:r>
      <w:r w:rsidRPr="008548E3">
        <w:t>системой</w:t>
      </w:r>
      <w:r w:rsidRPr="008548E3">
        <w:rPr>
          <w:spacing w:val="1"/>
        </w:rPr>
        <w:t xml:space="preserve"> </w:t>
      </w:r>
      <w:r w:rsidRPr="008548E3">
        <w:t>модулей,</w:t>
      </w:r>
      <w:r w:rsidRPr="008548E3">
        <w:rPr>
          <w:spacing w:val="1"/>
        </w:rPr>
        <w:t xml:space="preserve"> </w:t>
      </w:r>
      <w:r w:rsidRPr="008548E3">
        <w:t>которые</w:t>
      </w:r>
      <w:r w:rsidRPr="008548E3">
        <w:rPr>
          <w:spacing w:val="1"/>
        </w:rPr>
        <w:t xml:space="preserve"> </w:t>
      </w:r>
      <w:r w:rsidRPr="008548E3">
        <w:t>структурными</w:t>
      </w:r>
      <w:r w:rsidRPr="008548E3">
        <w:rPr>
          <w:spacing w:val="1"/>
        </w:rPr>
        <w:t xml:space="preserve"> </w:t>
      </w:r>
      <w:r w:rsidRPr="008548E3">
        <w:t>компонентами</w:t>
      </w:r>
      <w:r w:rsidRPr="008548E3">
        <w:rPr>
          <w:spacing w:val="1"/>
        </w:rPr>
        <w:t xml:space="preserve"> </w:t>
      </w:r>
      <w:r w:rsidRPr="008548E3">
        <w:t>входят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раздел</w:t>
      </w:r>
      <w:r w:rsidRPr="008548E3">
        <w:rPr>
          <w:spacing w:val="1"/>
        </w:rPr>
        <w:t xml:space="preserve"> </w:t>
      </w:r>
      <w:r w:rsidRPr="008548E3">
        <w:t>«Физическое</w:t>
      </w:r>
      <w:r w:rsidRPr="008548E3">
        <w:rPr>
          <w:spacing w:val="1"/>
        </w:rPr>
        <w:t xml:space="preserve"> </w:t>
      </w:r>
      <w:r w:rsidRPr="008548E3">
        <w:t>совершенствование».</w:t>
      </w:r>
    </w:p>
    <w:p w14:paraId="0131029F" w14:textId="7B1FF636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 xml:space="preserve">Инвариантные модули </w:t>
      </w:r>
      <w:r w:rsidRPr="008548E3">
        <w:t>включают в себя содержание базовых видов спорта: гимнастики,</w:t>
      </w:r>
      <w:r w:rsidRPr="008548E3">
        <w:rPr>
          <w:spacing w:val="1"/>
        </w:rPr>
        <w:t xml:space="preserve"> </w:t>
      </w:r>
      <w:r w:rsidRPr="008548E3">
        <w:t>лёгкой атлетики, зимних видов спорта (на примере лыжной подг</w:t>
      </w:r>
      <w:r w:rsidRPr="008548E3">
        <w:t>отовк</w:t>
      </w:r>
      <w:r w:rsidR="00587F47" w:rsidRPr="008548E3">
        <w:t>и</w:t>
      </w:r>
      <w:r w:rsidRPr="008548E3">
        <w:t>), спортивных игр.</w:t>
      </w:r>
      <w:r w:rsidRPr="008548E3">
        <w:rPr>
          <w:spacing w:val="1"/>
        </w:rPr>
        <w:t xml:space="preserve"> </w:t>
      </w:r>
      <w:r w:rsidRPr="008548E3">
        <w:t>Данные</w:t>
      </w:r>
      <w:r w:rsidRPr="008548E3">
        <w:rPr>
          <w:spacing w:val="1"/>
        </w:rPr>
        <w:t xml:space="preserve"> </w:t>
      </w:r>
      <w:r w:rsidRPr="008548E3">
        <w:t>модули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своём</w:t>
      </w:r>
      <w:r w:rsidRPr="008548E3">
        <w:rPr>
          <w:spacing w:val="1"/>
        </w:rPr>
        <w:t xml:space="preserve"> </w:t>
      </w:r>
      <w:r w:rsidRPr="008548E3">
        <w:t>предметном</w:t>
      </w:r>
      <w:r w:rsidRPr="008548E3">
        <w:rPr>
          <w:spacing w:val="1"/>
        </w:rPr>
        <w:t xml:space="preserve"> </w:t>
      </w:r>
      <w:r w:rsidRPr="008548E3">
        <w:t>содержании</w:t>
      </w:r>
      <w:r w:rsidRPr="008548E3">
        <w:rPr>
          <w:spacing w:val="1"/>
        </w:rPr>
        <w:t xml:space="preserve"> </w:t>
      </w:r>
      <w:r w:rsidRPr="008548E3">
        <w:t>ориентируются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всестороннюю</w:t>
      </w:r>
      <w:r w:rsidRPr="008548E3">
        <w:rPr>
          <w:spacing w:val="1"/>
        </w:rPr>
        <w:t xml:space="preserve"> </w:t>
      </w:r>
      <w:r w:rsidRPr="008548E3">
        <w:t>физическую</w:t>
      </w:r>
      <w:r w:rsidRPr="008548E3">
        <w:rPr>
          <w:spacing w:val="1"/>
        </w:rPr>
        <w:t xml:space="preserve"> </w:t>
      </w:r>
      <w:r w:rsidRPr="008548E3">
        <w:t>подготовленность</w:t>
      </w:r>
      <w:r w:rsidRPr="008548E3">
        <w:rPr>
          <w:spacing w:val="1"/>
        </w:rPr>
        <w:t xml:space="preserve"> </w:t>
      </w:r>
      <w:r w:rsidRPr="008548E3">
        <w:t>обучающихся,</w:t>
      </w:r>
      <w:r w:rsidRPr="008548E3">
        <w:rPr>
          <w:spacing w:val="1"/>
        </w:rPr>
        <w:t xml:space="preserve"> </w:t>
      </w:r>
      <w:r w:rsidRPr="008548E3">
        <w:t>освоение</w:t>
      </w:r>
      <w:r w:rsidRPr="008548E3">
        <w:rPr>
          <w:spacing w:val="1"/>
        </w:rPr>
        <w:t xml:space="preserve"> </w:t>
      </w:r>
      <w:r w:rsidRPr="008548E3">
        <w:t>ими</w:t>
      </w:r>
      <w:r w:rsidRPr="008548E3">
        <w:rPr>
          <w:spacing w:val="1"/>
        </w:rPr>
        <w:t xml:space="preserve"> </w:t>
      </w:r>
      <w:r w:rsidRPr="008548E3">
        <w:t>технических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физических</w:t>
      </w:r>
      <w:r w:rsidRPr="008548E3">
        <w:rPr>
          <w:spacing w:val="-1"/>
        </w:rPr>
        <w:t xml:space="preserve"> </w:t>
      </w:r>
      <w:r w:rsidRPr="008548E3">
        <w:t>упражнений, содействующих</w:t>
      </w:r>
      <w:r w:rsidRPr="008548E3">
        <w:rPr>
          <w:spacing w:val="-1"/>
        </w:rPr>
        <w:t xml:space="preserve"> </w:t>
      </w:r>
      <w:r w:rsidRPr="008548E3">
        <w:t>обогащению двигательного</w:t>
      </w:r>
      <w:r w:rsidRPr="008548E3">
        <w:rPr>
          <w:spacing w:val="-1"/>
        </w:rPr>
        <w:t xml:space="preserve"> </w:t>
      </w:r>
      <w:r w:rsidRPr="008548E3">
        <w:t>опыта.</w:t>
      </w:r>
    </w:p>
    <w:p w14:paraId="503E42C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Вариативные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модули</w:t>
      </w:r>
      <w:r w:rsidRPr="008548E3">
        <w:rPr>
          <w:i/>
          <w:spacing w:val="1"/>
        </w:rPr>
        <w:t xml:space="preserve"> </w:t>
      </w:r>
      <w:r w:rsidRPr="008548E3">
        <w:t>объединены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рабочей</w:t>
      </w:r>
      <w:r w:rsidRPr="008548E3">
        <w:rPr>
          <w:spacing w:val="1"/>
        </w:rPr>
        <w:t xml:space="preserve"> </w:t>
      </w:r>
      <w:r w:rsidRPr="008548E3">
        <w:t>программе</w:t>
      </w:r>
      <w:r w:rsidRPr="008548E3">
        <w:rPr>
          <w:spacing w:val="1"/>
        </w:rPr>
        <w:t xml:space="preserve"> </w:t>
      </w:r>
      <w:r w:rsidRPr="008548E3">
        <w:t>модулем</w:t>
      </w:r>
      <w:r w:rsidRPr="008548E3">
        <w:rPr>
          <w:spacing w:val="1"/>
        </w:rPr>
        <w:t xml:space="preserve"> </w:t>
      </w:r>
      <w:r w:rsidRPr="008548E3">
        <w:t>«Спортивная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lastRenderedPageBreak/>
        <w:t>физическая подготовка», содержание которого разрабатывается ОУ на основе Примерных</w:t>
      </w:r>
      <w:r w:rsidRPr="008548E3">
        <w:rPr>
          <w:spacing w:val="1"/>
        </w:rPr>
        <w:t xml:space="preserve"> </w:t>
      </w:r>
      <w:r w:rsidRPr="008548E3">
        <w:t>модульных</w:t>
      </w:r>
      <w:r w:rsidRPr="008548E3">
        <w:rPr>
          <w:spacing w:val="1"/>
        </w:rPr>
        <w:t xml:space="preserve"> </w:t>
      </w:r>
      <w:r w:rsidRPr="008548E3">
        <w:t>программ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физической</w:t>
      </w:r>
      <w:r w:rsidRPr="008548E3">
        <w:rPr>
          <w:spacing w:val="1"/>
        </w:rPr>
        <w:t xml:space="preserve"> </w:t>
      </w:r>
      <w:r w:rsidRPr="008548E3">
        <w:t>культуре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общеобразовательных</w:t>
      </w:r>
      <w:r w:rsidRPr="008548E3">
        <w:rPr>
          <w:spacing w:val="1"/>
        </w:rPr>
        <w:t xml:space="preserve"> </w:t>
      </w:r>
      <w:r w:rsidRPr="008548E3">
        <w:t>организаций,</w:t>
      </w:r>
      <w:r w:rsidRPr="008548E3">
        <w:rPr>
          <w:spacing w:val="1"/>
        </w:rPr>
        <w:t xml:space="preserve"> </w:t>
      </w:r>
      <w:r w:rsidRPr="008548E3">
        <w:t>рекомендуемых</w:t>
      </w:r>
      <w:r w:rsidRPr="008548E3">
        <w:rPr>
          <w:spacing w:val="1"/>
        </w:rPr>
        <w:t xml:space="preserve"> </w:t>
      </w:r>
      <w:r w:rsidRPr="008548E3">
        <w:t>Министер</w:t>
      </w:r>
      <w:r w:rsidRPr="008548E3">
        <w:t>ством</w:t>
      </w:r>
      <w:r w:rsidRPr="008548E3">
        <w:rPr>
          <w:spacing w:val="1"/>
        </w:rPr>
        <w:t xml:space="preserve"> </w:t>
      </w:r>
      <w:r w:rsidRPr="008548E3">
        <w:t>просвещения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Федерации.</w:t>
      </w:r>
      <w:r w:rsidRPr="008548E3">
        <w:rPr>
          <w:spacing w:val="1"/>
        </w:rPr>
        <w:t xml:space="preserve"> </w:t>
      </w:r>
      <w:r w:rsidRPr="008548E3">
        <w:t>Основной</w:t>
      </w:r>
      <w:r w:rsidRPr="008548E3">
        <w:rPr>
          <w:spacing w:val="1"/>
        </w:rPr>
        <w:t xml:space="preserve"> </w:t>
      </w:r>
      <w:r w:rsidRPr="008548E3">
        <w:t>содержательной</w:t>
      </w:r>
      <w:r w:rsidRPr="008548E3">
        <w:rPr>
          <w:spacing w:val="21"/>
        </w:rPr>
        <w:t xml:space="preserve"> </w:t>
      </w:r>
      <w:r w:rsidRPr="008548E3">
        <w:t>направленностью</w:t>
      </w:r>
      <w:r w:rsidRPr="008548E3">
        <w:rPr>
          <w:spacing w:val="22"/>
        </w:rPr>
        <w:t xml:space="preserve"> </w:t>
      </w:r>
      <w:r w:rsidRPr="008548E3">
        <w:t>вариативных</w:t>
      </w:r>
      <w:r w:rsidRPr="008548E3">
        <w:rPr>
          <w:spacing w:val="22"/>
        </w:rPr>
        <w:t xml:space="preserve"> </w:t>
      </w:r>
      <w:r w:rsidRPr="008548E3">
        <w:t>модулей</w:t>
      </w:r>
      <w:r w:rsidRPr="008548E3">
        <w:rPr>
          <w:spacing w:val="22"/>
        </w:rPr>
        <w:t xml:space="preserve"> </w:t>
      </w:r>
      <w:r w:rsidRPr="008548E3">
        <w:t>является</w:t>
      </w:r>
      <w:r w:rsidRPr="008548E3">
        <w:rPr>
          <w:spacing w:val="22"/>
        </w:rPr>
        <w:t xml:space="preserve"> </w:t>
      </w:r>
      <w:r w:rsidRPr="008548E3">
        <w:t>подготовка</w:t>
      </w:r>
      <w:r w:rsidRPr="008548E3">
        <w:rPr>
          <w:spacing w:val="22"/>
        </w:rPr>
        <w:t xml:space="preserve"> </w:t>
      </w:r>
      <w:r w:rsidRPr="008548E3">
        <w:t>обучающихся</w:t>
      </w:r>
      <w:r w:rsidRPr="008548E3">
        <w:rPr>
          <w:spacing w:val="-58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выполнению</w:t>
      </w:r>
      <w:r w:rsidRPr="008548E3">
        <w:rPr>
          <w:spacing w:val="1"/>
        </w:rPr>
        <w:t xml:space="preserve"> </w:t>
      </w:r>
      <w:r w:rsidRPr="008548E3">
        <w:t>нормативных</w:t>
      </w:r>
      <w:r w:rsidRPr="008548E3">
        <w:rPr>
          <w:spacing w:val="1"/>
        </w:rPr>
        <w:t xml:space="preserve"> </w:t>
      </w:r>
      <w:r w:rsidRPr="008548E3">
        <w:t>требований</w:t>
      </w:r>
      <w:r w:rsidRPr="008548E3">
        <w:rPr>
          <w:spacing w:val="1"/>
        </w:rPr>
        <w:t xml:space="preserve"> </w:t>
      </w:r>
      <w:r w:rsidRPr="008548E3">
        <w:t>Всероссийского</w:t>
      </w:r>
      <w:r w:rsidRPr="008548E3">
        <w:rPr>
          <w:spacing w:val="1"/>
        </w:rPr>
        <w:t xml:space="preserve"> </w:t>
      </w:r>
      <w:r w:rsidRPr="008548E3">
        <w:t>физкультурно-спортивного</w:t>
      </w:r>
      <w:r w:rsidRPr="008548E3">
        <w:rPr>
          <w:spacing w:val="1"/>
        </w:rPr>
        <w:t xml:space="preserve"> </w:t>
      </w:r>
      <w:r w:rsidRPr="008548E3">
        <w:t>комплекса</w:t>
      </w:r>
      <w:r w:rsidRPr="008548E3">
        <w:rPr>
          <w:spacing w:val="-2"/>
        </w:rPr>
        <w:t xml:space="preserve"> </w:t>
      </w:r>
      <w:r w:rsidRPr="008548E3">
        <w:t>ГТО, активное</w:t>
      </w:r>
      <w:r w:rsidRPr="008548E3">
        <w:rPr>
          <w:spacing w:val="-1"/>
        </w:rPr>
        <w:t xml:space="preserve"> </w:t>
      </w:r>
      <w:r w:rsidRPr="008548E3">
        <w:t>вовлечение</w:t>
      </w:r>
      <w:r w:rsidRPr="008548E3">
        <w:rPr>
          <w:spacing w:val="-2"/>
        </w:rPr>
        <w:t xml:space="preserve"> </w:t>
      </w:r>
      <w:r w:rsidRPr="008548E3">
        <w:t>их в</w:t>
      </w:r>
      <w:r w:rsidRPr="008548E3">
        <w:rPr>
          <w:spacing w:val="-1"/>
        </w:rPr>
        <w:t xml:space="preserve"> </w:t>
      </w:r>
      <w:r w:rsidRPr="008548E3">
        <w:t>соревновательную деятельность.</w:t>
      </w:r>
    </w:p>
    <w:p w14:paraId="7F95F01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Исходя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интересов</w:t>
      </w:r>
      <w:r w:rsidRPr="008548E3">
        <w:rPr>
          <w:spacing w:val="1"/>
        </w:rPr>
        <w:t xml:space="preserve"> </w:t>
      </w:r>
      <w:r w:rsidRPr="008548E3">
        <w:t>обучающихся,</w:t>
      </w:r>
      <w:r w:rsidRPr="008548E3">
        <w:rPr>
          <w:spacing w:val="1"/>
        </w:rPr>
        <w:t xml:space="preserve"> </w:t>
      </w:r>
      <w:r w:rsidRPr="008548E3">
        <w:t>традиций</w:t>
      </w:r>
      <w:r w:rsidRPr="008548E3">
        <w:rPr>
          <w:spacing w:val="1"/>
        </w:rPr>
        <w:t xml:space="preserve"> </w:t>
      </w:r>
      <w:r w:rsidRPr="008548E3">
        <w:t>ОУ</w:t>
      </w:r>
      <w:r w:rsidRPr="008548E3">
        <w:rPr>
          <w:spacing w:val="1"/>
        </w:rPr>
        <w:t xml:space="preserve"> </w:t>
      </w:r>
      <w:r w:rsidRPr="008548E3">
        <w:t>модуль</w:t>
      </w:r>
      <w:r w:rsidRPr="008548E3">
        <w:rPr>
          <w:spacing w:val="1"/>
        </w:rPr>
        <w:t xml:space="preserve"> </w:t>
      </w:r>
      <w:r w:rsidRPr="008548E3">
        <w:t>«Спортивная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физическая</w:t>
      </w:r>
      <w:r w:rsidRPr="008548E3">
        <w:rPr>
          <w:spacing w:val="1"/>
        </w:rPr>
        <w:t xml:space="preserve"> </w:t>
      </w:r>
      <w:r w:rsidRPr="008548E3">
        <w:t>подготовка»</w:t>
      </w:r>
      <w:r w:rsidRPr="008548E3">
        <w:rPr>
          <w:spacing w:val="1"/>
        </w:rPr>
        <w:t xml:space="preserve"> </w:t>
      </w:r>
      <w:r w:rsidRPr="008548E3">
        <w:t>разрабатывается</w:t>
      </w:r>
      <w:r w:rsidRPr="008548E3">
        <w:rPr>
          <w:spacing w:val="1"/>
        </w:rPr>
        <w:t xml:space="preserve"> </w:t>
      </w:r>
      <w:r w:rsidRPr="008548E3">
        <w:t>учителями</w:t>
      </w:r>
      <w:r w:rsidRPr="008548E3">
        <w:rPr>
          <w:spacing w:val="1"/>
        </w:rPr>
        <w:t xml:space="preserve"> </w:t>
      </w:r>
      <w:r w:rsidRPr="008548E3">
        <w:t>физической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61"/>
        </w:rPr>
        <w:t xml:space="preserve"> </w:t>
      </w:r>
      <w:r w:rsidRPr="008548E3">
        <w:t>содержания</w:t>
      </w:r>
      <w:r w:rsidRPr="008548E3">
        <w:rPr>
          <w:spacing w:val="-57"/>
        </w:rPr>
        <w:t xml:space="preserve"> </w:t>
      </w:r>
      <w:r w:rsidRPr="008548E3">
        <w:t>базовой</w:t>
      </w:r>
      <w:r w:rsidRPr="008548E3">
        <w:rPr>
          <w:spacing w:val="1"/>
        </w:rPr>
        <w:t xml:space="preserve"> </w:t>
      </w:r>
      <w:r w:rsidRPr="008548E3">
        <w:t>физической</w:t>
      </w:r>
      <w:r w:rsidRPr="008548E3">
        <w:rPr>
          <w:spacing w:val="1"/>
        </w:rPr>
        <w:t xml:space="preserve"> </w:t>
      </w:r>
      <w:r w:rsidRPr="008548E3">
        <w:t>подготовки,</w:t>
      </w:r>
      <w:r w:rsidRPr="008548E3">
        <w:rPr>
          <w:spacing w:val="1"/>
        </w:rPr>
        <w:t xml:space="preserve"> </w:t>
      </w:r>
      <w:r w:rsidRPr="008548E3">
        <w:t>национальных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спорта,</w:t>
      </w:r>
      <w:r w:rsidRPr="008548E3">
        <w:rPr>
          <w:spacing w:val="61"/>
        </w:rPr>
        <w:t xml:space="preserve"> </w:t>
      </w:r>
      <w:r w:rsidRPr="008548E3">
        <w:t>современных</w:t>
      </w:r>
      <w:r w:rsidRPr="008548E3">
        <w:rPr>
          <w:spacing w:val="-57"/>
        </w:rPr>
        <w:t xml:space="preserve"> </w:t>
      </w:r>
      <w:r w:rsidRPr="008548E3">
        <w:t>оздоровительных</w:t>
      </w:r>
      <w:r w:rsidRPr="008548E3">
        <w:rPr>
          <w:spacing w:val="-1"/>
        </w:rPr>
        <w:t xml:space="preserve"> </w:t>
      </w:r>
      <w:r w:rsidRPr="008548E3">
        <w:t>систем.</w:t>
      </w:r>
    </w:p>
    <w:p w14:paraId="362989F0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Место</w:t>
      </w:r>
      <w:r w:rsidRPr="008548E3">
        <w:rPr>
          <w:spacing w:val="-2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предмета</w:t>
      </w:r>
      <w:r w:rsidRPr="008548E3">
        <w:rPr>
          <w:spacing w:val="-1"/>
        </w:rPr>
        <w:t xml:space="preserve"> </w:t>
      </w:r>
      <w:r w:rsidRPr="008548E3">
        <w:t>«физическая</w:t>
      </w:r>
      <w:r w:rsidRPr="008548E3">
        <w:rPr>
          <w:spacing w:val="-1"/>
        </w:rPr>
        <w:t xml:space="preserve"> </w:t>
      </w:r>
      <w:r w:rsidRPr="008548E3">
        <w:t>культура»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учебном</w:t>
      </w:r>
      <w:r w:rsidRPr="008548E3">
        <w:rPr>
          <w:spacing w:val="-1"/>
        </w:rPr>
        <w:t xml:space="preserve"> </w:t>
      </w:r>
      <w:r w:rsidRPr="008548E3">
        <w:t>плане</w:t>
      </w:r>
    </w:p>
    <w:p w14:paraId="729D8A5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Учебный предмет «физическая культура» входит в предметную область «физическая</w:t>
      </w:r>
      <w:r w:rsidRPr="008548E3">
        <w:rPr>
          <w:spacing w:val="-58"/>
        </w:rPr>
        <w:t xml:space="preserve"> </w:t>
      </w:r>
      <w:r w:rsidRPr="008548E3">
        <w:t>культура,</w:t>
      </w:r>
      <w:r w:rsidRPr="008548E3">
        <w:rPr>
          <w:spacing w:val="-1"/>
        </w:rPr>
        <w:t xml:space="preserve"> </w:t>
      </w:r>
      <w:r w:rsidRPr="008548E3">
        <w:t>экология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основы</w:t>
      </w:r>
      <w:r w:rsidRPr="008548E3">
        <w:rPr>
          <w:spacing w:val="-1"/>
        </w:rPr>
        <w:t xml:space="preserve"> </w:t>
      </w:r>
      <w:r w:rsidRPr="008548E3">
        <w:t>безопасности</w:t>
      </w:r>
      <w:r w:rsidRPr="008548E3">
        <w:rPr>
          <w:spacing w:val="-1"/>
        </w:rPr>
        <w:t xml:space="preserve"> </w:t>
      </w:r>
      <w:r w:rsidRPr="008548E3">
        <w:t>жизнедеятельности»,</w:t>
      </w:r>
      <w:r w:rsidRPr="008548E3">
        <w:rPr>
          <w:spacing w:val="-1"/>
        </w:rPr>
        <w:t xml:space="preserve"> </w:t>
      </w:r>
      <w:r w:rsidRPr="008548E3">
        <w:t>являясь</w:t>
      </w:r>
      <w:r w:rsidRPr="008548E3">
        <w:rPr>
          <w:spacing w:val="-1"/>
        </w:rPr>
        <w:t xml:space="preserve"> </w:t>
      </w:r>
      <w:r w:rsidRPr="008548E3">
        <w:t>обязательным.</w:t>
      </w:r>
    </w:p>
    <w:p w14:paraId="20D0F064" w14:textId="77777777" w:rsidR="00E6487F" w:rsidRPr="008548E3" w:rsidRDefault="001F561B" w:rsidP="008548E3">
      <w:pPr>
        <w:pStyle w:val="a3"/>
        <w:tabs>
          <w:tab w:val="left" w:pos="0"/>
        </w:tabs>
        <w:spacing w:before="10"/>
        <w:ind w:left="0" w:right="0" w:firstLine="709"/>
        <w:contextualSpacing/>
      </w:pPr>
      <w:r w:rsidRPr="008548E3">
        <w:t>Общий</w:t>
      </w:r>
      <w:r w:rsidRPr="008548E3">
        <w:rPr>
          <w:spacing w:val="1"/>
        </w:rPr>
        <w:t xml:space="preserve"> </w:t>
      </w:r>
      <w:r w:rsidRPr="008548E3">
        <w:t>объём</w:t>
      </w:r>
      <w:r w:rsidRPr="008548E3">
        <w:rPr>
          <w:spacing w:val="1"/>
        </w:rPr>
        <w:t xml:space="preserve"> </w:t>
      </w:r>
      <w:r w:rsidRPr="008548E3">
        <w:t>часов,</w:t>
      </w:r>
      <w:r w:rsidRPr="008548E3">
        <w:rPr>
          <w:spacing w:val="1"/>
        </w:rPr>
        <w:t xml:space="preserve"> </w:t>
      </w:r>
      <w:r w:rsidRPr="008548E3">
        <w:t>отведённых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учебной</w:t>
      </w:r>
      <w:r w:rsidRPr="008548E3">
        <w:rPr>
          <w:spacing w:val="1"/>
        </w:rPr>
        <w:t xml:space="preserve"> </w:t>
      </w:r>
      <w:r w:rsidRPr="008548E3">
        <w:t>дисциплины</w:t>
      </w:r>
      <w:r w:rsidRPr="008548E3">
        <w:rPr>
          <w:spacing w:val="61"/>
        </w:rPr>
        <w:t xml:space="preserve"> </w:t>
      </w:r>
      <w:r w:rsidRPr="008548E3">
        <w:t>«Физическая</w:t>
      </w:r>
      <w:r w:rsidRPr="008548E3">
        <w:rPr>
          <w:spacing w:val="1"/>
        </w:rPr>
        <w:t xml:space="preserve"> </w:t>
      </w:r>
      <w:r w:rsidRPr="008548E3">
        <w:t>культура»,</w:t>
      </w:r>
      <w:r w:rsidRPr="008548E3">
        <w:rPr>
          <w:spacing w:val="-1"/>
        </w:rPr>
        <w:t xml:space="preserve"> </w:t>
      </w:r>
      <w:r w:rsidRPr="008548E3">
        <w:t>составляет 204 часа (3</w:t>
      </w:r>
      <w:r w:rsidRPr="008548E3">
        <w:rPr>
          <w:spacing w:val="-1"/>
        </w:rPr>
        <w:t xml:space="preserve"> </w:t>
      </w:r>
      <w:r w:rsidRPr="008548E3">
        <w:t>часа</w:t>
      </w:r>
      <w:r w:rsidRPr="008548E3">
        <w:rPr>
          <w:spacing w:val="-1"/>
        </w:rPr>
        <w:t xml:space="preserve"> </w:t>
      </w:r>
      <w:r w:rsidRPr="008548E3">
        <w:t>в неделю в</w:t>
      </w:r>
      <w:r w:rsidRPr="008548E3">
        <w:rPr>
          <w:spacing w:val="-1"/>
        </w:rPr>
        <w:t xml:space="preserve"> </w:t>
      </w:r>
      <w:r w:rsidRPr="008548E3">
        <w:t>каждом классе).</w:t>
      </w:r>
    </w:p>
    <w:p w14:paraId="0AA2FC94" w14:textId="5F4F698E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Вариативные</w:t>
      </w:r>
      <w:r w:rsidRPr="008548E3">
        <w:rPr>
          <w:spacing w:val="1"/>
        </w:rPr>
        <w:t xml:space="preserve"> </w:t>
      </w:r>
      <w:r w:rsidRPr="008548E3">
        <w:t>модули</w:t>
      </w:r>
      <w:r w:rsidRPr="008548E3">
        <w:rPr>
          <w:spacing w:val="1"/>
        </w:rPr>
        <w:t xml:space="preserve"> </w:t>
      </w:r>
      <w:r w:rsidRPr="008548E3">
        <w:t>рабочей</w:t>
      </w:r>
      <w:r w:rsidRPr="008548E3">
        <w:rPr>
          <w:spacing w:val="1"/>
        </w:rPr>
        <w:t xml:space="preserve"> </w:t>
      </w:r>
      <w:r w:rsidRPr="008548E3">
        <w:t>программы,</w:t>
      </w:r>
      <w:r w:rsidRPr="008548E3">
        <w:rPr>
          <w:spacing w:val="1"/>
        </w:rPr>
        <w:t xml:space="preserve"> </w:t>
      </w:r>
      <w:r w:rsidRPr="008548E3">
        <w:t>включая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модуль</w:t>
      </w:r>
      <w:r w:rsidRPr="008548E3">
        <w:rPr>
          <w:spacing w:val="1"/>
        </w:rPr>
        <w:t xml:space="preserve"> </w:t>
      </w:r>
      <w:r w:rsidRPr="008548E3">
        <w:t>«Базовая</w:t>
      </w:r>
      <w:r w:rsidRPr="008548E3">
        <w:rPr>
          <w:spacing w:val="1"/>
        </w:rPr>
        <w:t xml:space="preserve"> </w:t>
      </w:r>
      <w:r w:rsidRPr="008548E3">
        <w:t>физическая</w:t>
      </w:r>
      <w:r w:rsidRPr="008548E3">
        <w:rPr>
          <w:spacing w:val="1"/>
        </w:rPr>
        <w:t xml:space="preserve"> </w:t>
      </w:r>
      <w:r w:rsidRPr="008548E3">
        <w:t>подготовка», могут быть реал</w:t>
      </w:r>
      <w:r w:rsidRPr="008548E3">
        <w:t>изованы в форме сетевого взаимодействия с организациями</w:t>
      </w:r>
      <w:r w:rsidRPr="008548E3">
        <w:rPr>
          <w:spacing w:val="1"/>
        </w:rPr>
        <w:t xml:space="preserve"> </w:t>
      </w:r>
      <w:r w:rsidRPr="008548E3">
        <w:t>системы дополнительного образования, на спортивных площадках и залах, находящихся в</w:t>
      </w:r>
      <w:r w:rsidRPr="008548E3">
        <w:rPr>
          <w:spacing w:val="1"/>
        </w:rPr>
        <w:t xml:space="preserve"> </w:t>
      </w:r>
      <w:r w:rsidRPr="008548E3">
        <w:t>муниципальной</w:t>
      </w:r>
      <w:r w:rsidRPr="008548E3">
        <w:rPr>
          <w:spacing w:val="-1"/>
        </w:rPr>
        <w:t xml:space="preserve"> </w:t>
      </w:r>
      <w:r w:rsidRPr="008548E3">
        <w:t>и региональной собственности</w:t>
      </w:r>
      <w:r w:rsidR="00070C2D" w:rsidRPr="008548E3">
        <w:rPr>
          <w:rStyle w:val="ae"/>
        </w:rPr>
        <w:footnoteReference w:id="6"/>
      </w:r>
      <w:r w:rsidRPr="008548E3">
        <w:t>.</w:t>
      </w:r>
    </w:p>
    <w:p w14:paraId="29C081D9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При</w:t>
      </w:r>
      <w:r w:rsidRPr="008548E3">
        <w:rPr>
          <w:spacing w:val="1"/>
        </w:rPr>
        <w:t xml:space="preserve"> </w:t>
      </w:r>
      <w:r w:rsidRPr="008548E3">
        <w:t>отсутствии</w:t>
      </w:r>
      <w:r w:rsidRPr="008548E3">
        <w:rPr>
          <w:spacing w:val="1"/>
        </w:rPr>
        <w:t xml:space="preserve"> </w:t>
      </w:r>
      <w:r w:rsidRPr="008548E3">
        <w:t>должных</w:t>
      </w:r>
      <w:r w:rsidRPr="008548E3">
        <w:rPr>
          <w:spacing w:val="1"/>
        </w:rPr>
        <w:t xml:space="preserve"> </w:t>
      </w:r>
      <w:r w:rsidRPr="008548E3">
        <w:t>условий</w:t>
      </w:r>
      <w:r w:rsidRPr="008548E3">
        <w:rPr>
          <w:spacing w:val="1"/>
        </w:rPr>
        <w:t xml:space="preserve"> </w:t>
      </w:r>
      <w:r w:rsidRPr="008548E3">
        <w:t>допускается</w:t>
      </w:r>
      <w:r w:rsidRPr="008548E3">
        <w:rPr>
          <w:spacing w:val="1"/>
        </w:rPr>
        <w:t xml:space="preserve"> </w:t>
      </w:r>
      <w:r w:rsidRPr="008548E3">
        <w:t>заменять</w:t>
      </w:r>
      <w:r w:rsidRPr="008548E3">
        <w:rPr>
          <w:spacing w:val="1"/>
        </w:rPr>
        <w:t xml:space="preserve"> </w:t>
      </w:r>
      <w:r w:rsidRPr="008548E3">
        <w:t>раздел</w:t>
      </w:r>
      <w:r w:rsidRPr="008548E3">
        <w:rPr>
          <w:spacing w:val="1"/>
        </w:rPr>
        <w:t xml:space="preserve"> </w:t>
      </w:r>
      <w:r w:rsidRPr="008548E3">
        <w:t>«Лыжные</w:t>
      </w:r>
      <w:r w:rsidRPr="008548E3">
        <w:rPr>
          <w:spacing w:val="1"/>
        </w:rPr>
        <w:t xml:space="preserve"> </w:t>
      </w:r>
      <w:r w:rsidRPr="008548E3">
        <w:t>гонки»</w:t>
      </w:r>
      <w:r w:rsidRPr="008548E3">
        <w:rPr>
          <w:spacing w:val="1"/>
        </w:rPr>
        <w:t xml:space="preserve"> </w:t>
      </w:r>
      <w:r w:rsidRPr="008548E3">
        <w:t>углублённым</w:t>
      </w:r>
      <w:r w:rsidRPr="008548E3">
        <w:rPr>
          <w:spacing w:val="43"/>
        </w:rPr>
        <w:t xml:space="preserve"> </w:t>
      </w:r>
      <w:r w:rsidRPr="008548E3">
        <w:t>освоением</w:t>
      </w:r>
      <w:r w:rsidRPr="008548E3">
        <w:rPr>
          <w:spacing w:val="43"/>
        </w:rPr>
        <w:t xml:space="preserve"> </w:t>
      </w:r>
      <w:r w:rsidRPr="008548E3">
        <w:t>содержания</w:t>
      </w:r>
      <w:r w:rsidRPr="008548E3">
        <w:rPr>
          <w:spacing w:val="43"/>
        </w:rPr>
        <w:t xml:space="preserve"> </w:t>
      </w:r>
      <w:r w:rsidRPr="008548E3">
        <w:t>разделов</w:t>
      </w:r>
      <w:r w:rsidRPr="008548E3">
        <w:rPr>
          <w:spacing w:val="43"/>
        </w:rPr>
        <w:t xml:space="preserve"> </w:t>
      </w:r>
      <w:r w:rsidRPr="008548E3">
        <w:t>«Лёгкая</w:t>
      </w:r>
      <w:r w:rsidRPr="008548E3">
        <w:rPr>
          <w:spacing w:val="43"/>
        </w:rPr>
        <w:t xml:space="preserve"> </w:t>
      </w:r>
      <w:r w:rsidRPr="008548E3">
        <w:t>атлетика»,</w:t>
      </w:r>
      <w:r w:rsidRPr="008548E3">
        <w:rPr>
          <w:spacing w:val="43"/>
        </w:rPr>
        <w:t xml:space="preserve"> </w:t>
      </w:r>
      <w:r w:rsidRPr="008548E3">
        <w:t>«Гимнастика»</w:t>
      </w:r>
      <w:r w:rsidRPr="008548E3">
        <w:rPr>
          <w:spacing w:val="43"/>
        </w:rPr>
        <w:t xml:space="preserve"> </w:t>
      </w:r>
      <w:r w:rsidRPr="008548E3">
        <w:t>и</w:t>
      </w:r>
    </w:p>
    <w:p w14:paraId="594231A1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«Спортивные</w:t>
      </w:r>
      <w:r w:rsidRPr="008548E3">
        <w:rPr>
          <w:spacing w:val="-2"/>
        </w:rPr>
        <w:t xml:space="preserve"> </w:t>
      </w:r>
      <w:r w:rsidRPr="008548E3">
        <w:t>игры».</w:t>
      </w:r>
    </w:p>
    <w:p w14:paraId="5B76D87C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Содержание учебного предмета «физическая культура»</w:t>
      </w:r>
      <w:r w:rsidRPr="008548E3">
        <w:rPr>
          <w:spacing w:val="-58"/>
        </w:rPr>
        <w:t xml:space="preserve"> </w:t>
      </w:r>
      <w:r w:rsidRPr="008548E3">
        <w:t>10</w:t>
      </w:r>
      <w:r w:rsidRPr="008548E3">
        <w:rPr>
          <w:spacing w:val="-1"/>
        </w:rPr>
        <w:t xml:space="preserve"> </w:t>
      </w:r>
      <w:r w:rsidRPr="008548E3">
        <w:t>класс</w:t>
      </w:r>
    </w:p>
    <w:p w14:paraId="795BF592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</w:rPr>
        <w:t>Знания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о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физической</w:t>
      </w:r>
      <w:r w:rsidRPr="008548E3">
        <w:rPr>
          <w:b/>
          <w:spacing w:val="-2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культуре</w:t>
      </w:r>
    </w:p>
    <w:p w14:paraId="527BB14C" w14:textId="73546EB2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b/>
          <w:i/>
        </w:rPr>
        <w:t>Физическая</w:t>
      </w:r>
      <w:r w:rsidRPr="008548E3">
        <w:rPr>
          <w:b/>
          <w:i/>
          <w:spacing w:val="1"/>
        </w:rPr>
        <w:t xml:space="preserve"> </w:t>
      </w:r>
      <w:r w:rsidRPr="008548E3">
        <w:rPr>
          <w:b/>
          <w:i/>
        </w:rPr>
        <w:t>культура</w:t>
      </w:r>
      <w:r w:rsidRPr="008548E3">
        <w:rPr>
          <w:b/>
          <w:i/>
          <w:spacing w:val="1"/>
        </w:rPr>
        <w:t xml:space="preserve"> </w:t>
      </w:r>
      <w:r w:rsidRPr="008548E3">
        <w:rPr>
          <w:b/>
          <w:i/>
        </w:rPr>
        <w:t>как</w:t>
      </w:r>
      <w:r w:rsidRPr="008548E3">
        <w:rPr>
          <w:b/>
          <w:i/>
          <w:spacing w:val="1"/>
        </w:rPr>
        <w:t xml:space="preserve"> </w:t>
      </w:r>
      <w:r w:rsidRPr="008548E3">
        <w:rPr>
          <w:b/>
          <w:i/>
        </w:rPr>
        <w:t>социальное</w:t>
      </w:r>
      <w:r w:rsidRPr="008548E3">
        <w:rPr>
          <w:b/>
          <w:i/>
          <w:spacing w:val="1"/>
        </w:rPr>
        <w:t xml:space="preserve"> </w:t>
      </w:r>
      <w:r w:rsidRPr="008548E3">
        <w:rPr>
          <w:b/>
          <w:i/>
        </w:rPr>
        <w:t>явление.</w:t>
      </w:r>
      <w:r w:rsidRPr="008548E3">
        <w:rPr>
          <w:b/>
          <w:i/>
          <w:spacing w:val="1"/>
        </w:rPr>
        <w:t xml:space="preserve"> </w:t>
      </w:r>
      <w:r w:rsidRPr="008548E3">
        <w:t>Истоки</w:t>
      </w:r>
      <w:r w:rsidRPr="008548E3">
        <w:rPr>
          <w:spacing w:val="1"/>
        </w:rPr>
        <w:t xml:space="preserve"> </w:t>
      </w:r>
      <w:r w:rsidRPr="008548E3">
        <w:t>возникновения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социального явления, характеристика основных направлений её развития (индивидуальная,</w:t>
      </w:r>
      <w:r w:rsidRPr="008548E3">
        <w:rPr>
          <w:spacing w:val="1"/>
        </w:rPr>
        <w:t xml:space="preserve"> </w:t>
      </w:r>
      <w:r w:rsidRPr="008548E3">
        <w:t>национальная, мировая). Культура как способ развития человека, её связь с условиями жизни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35"/>
        </w:rPr>
        <w:t xml:space="preserve"> </w:t>
      </w:r>
      <w:r w:rsidRPr="008548E3">
        <w:t>деятельности.</w:t>
      </w:r>
      <w:r w:rsidRPr="008548E3">
        <w:rPr>
          <w:spacing w:val="35"/>
        </w:rPr>
        <w:t xml:space="preserve"> </w:t>
      </w:r>
      <w:r w:rsidRPr="008548E3">
        <w:t>Физическая</w:t>
      </w:r>
      <w:r w:rsidRPr="008548E3">
        <w:rPr>
          <w:spacing w:val="35"/>
        </w:rPr>
        <w:t xml:space="preserve"> </w:t>
      </w:r>
      <w:r w:rsidRPr="008548E3">
        <w:t>культура</w:t>
      </w:r>
      <w:r w:rsidRPr="008548E3">
        <w:rPr>
          <w:spacing w:val="35"/>
        </w:rPr>
        <w:t xml:space="preserve"> </w:t>
      </w:r>
      <w:r w:rsidRPr="008548E3">
        <w:t>как</w:t>
      </w:r>
      <w:r w:rsidRPr="008548E3">
        <w:rPr>
          <w:spacing w:val="35"/>
        </w:rPr>
        <w:t xml:space="preserve"> </w:t>
      </w:r>
      <w:r w:rsidRPr="008548E3">
        <w:t>явление</w:t>
      </w:r>
      <w:r w:rsidRPr="008548E3">
        <w:rPr>
          <w:spacing w:val="35"/>
        </w:rPr>
        <w:t xml:space="preserve"> </w:t>
      </w:r>
      <w:r w:rsidRPr="008548E3">
        <w:t>культ</w:t>
      </w:r>
      <w:r w:rsidRPr="008548E3">
        <w:t>уры,</w:t>
      </w:r>
      <w:r w:rsidRPr="008548E3">
        <w:rPr>
          <w:spacing w:val="36"/>
        </w:rPr>
        <w:t xml:space="preserve"> </w:t>
      </w:r>
      <w:r w:rsidRPr="008548E3">
        <w:t>связанное</w:t>
      </w:r>
      <w:r w:rsidRPr="008548E3">
        <w:rPr>
          <w:spacing w:val="35"/>
        </w:rPr>
        <w:t xml:space="preserve"> </w:t>
      </w:r>
      <w:r w:rsidRPr="008548E3">
        <w:t>с</w:t>
      </w:r>
      <w:r w:rsidRPr="008548E3">
        <w:rPr>
          <w:spacing w:val="35"/>
        </w:rPr>
        <w:t xml:space="preserve"> </w:t>
      </w:r>
      <w:r w:rsidRPr="008548E3">
        <w:t>преобразованием</w:t>
      </w:r>
      <w:r w:rsidR="00070C2D" w:rsidRPr="008548E3">
        <w:t xml:space="preserve"> </w:t>
      </w:r>
      <w:r w:rsidRPr="008548E3">
        <w:t>физической</w:t>
      </w:r>
      <w:r w:rsidRPr="008548E3">
        <w:rPr>
          <w:spacing w:val="-3"/>
        </w:rPr>
        <w:t xml:space="preserve"> </w:t>
      </w:r>
      <w:r w:rsidRPr="008548E3">
        <w:t>природы</w:t>
      </w:r>
      <w:r w:rsidRPr="008548E3">
        <w:rPr>
          <w:spacing w:val="-2"/>
        </w:rPr>
        <w:t xml:space="preserve"> </w:t>
      </w:r>
      <w:r w:rsidRPr="008548E3">
        <w:t>человека.</w:t>
      </w:r>
    </w:p>
    <w:p w14:paraId="6E4D7FA8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Характеристика системной организации физической культуры в современном обществе,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направления</w:t>
      </w:r>
      <w:r w:rsidRPr="008548E3">
        <w:rPr>
          <w:spacing w:val="1"/>
        </w:rPr>
        <w:t xml:space="preserve"> </w:t>
      </w:r>
      <w:r w:rsidRPr="008548E3">
        <w:t>её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(оздоровительная,</w:t>
      </w:r>
      <w:r w:rsidRPr="008548E3">
        <w:rPr>
          <w:spacing w:val="1"/>
        </w:rPr>
        <w:t xml:space="preserve"> </w:t>
      </w:r>
      <w:proofErr w:type="spellStart"/>
      <w:r w:rsidRPr="008548E3">
        <w:t>прикладно</w:t>
      </w:r>
      <w:proofErr w:type="spellEnd"/>
      <w:r w:rsidRPr="008548E3">
        <w:t>-</w:t>
      </w:r>
      <w:r w:rsidRPr="008548E3">
        <w:rPr>
          <w:spacing w:val="1"/>
        </w:rPr>
        <w:t xml:space="preserve"> </w:t>
      </w:r>
      <w:r w:rsidRPr="008548E3">
        <w:t>ориентированная,</w:t>
      </w:r>
      <w:r w:rsidRPr="008548E3">
        <w:rPr>
          <w:spacing w:val="-1"/>
        </w:rPr>
        <w:t xml:space="preserve"> </w:t>
      </w:r>
      <w:proofErr w:type="spellStart"/>
      <w:r w:rsidRPr="008548E3">
        <w:t>соревновательн</w:t>
      </w:r>
      <w:r w:rsidRPr="008548E3">
        <w:t>о-достиженческая</w:t>
      </w:r>
      <w:proofErr w:type="spellEnd"/>
      <w:r w:rsidRPr="008548E3">
        <w:t>).</w:t>
      </w:r>
    </w:p>
    <w:p w14:paraId="2E27421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Всероссийский физкультурно-спортивный комплекс «Готов к труду и обороне» (ГТО) как</w:t>
      </w:r>
      <w:r w:rsidRPr="008548E3">
        <w:rPr>
          <w:spacing w:val="1"/>
        </w:rPr>
        <w:t xml:space="preserve"> </w:t>
      </w:r>
      <w:r w:rsidRPr="008548E3">
        <w:t xml:space="preserve">основа </w:t>
      </w:r>
      <w:proofErr w:type="spellStart"/>
      <w:r w:rsidRPr="008548E3">
        <w:t>прикладно</w:t>
      </w:r>
      <w:proofErr w:type="spellEnd"/>
      <w:r w:rsidRPr="008548E3">
        <w:t>-ориентированной физической культуры; история и развитие комплекса</w:t>
      </w:r>
      <w:r w:rsidRPr="008548E3">
        <w:rPr>
          <w:spacing w:val="1"/>
        </w:rPr>
        <w:t xml:space="preserve"> </w:t>
      </w:r>
      <w:r w:rsidRPr="008548E3">
        <w:t>ГТО в СССР и РФ. Характеристика структурной организации комплекса ГТО в</w:t>
      </w:r>
      <w:r w:rsidRPr="008548E3">
        <w:t xml:space="preserve"> современном</w:t>
      </w:r>
      <w:r w:rsidRPr="008548E3">
        <w:rPr>
          <w:spacing w:val="1"/>
        </w:rPr>
        <w:t xml:space="preserve"> </w:t>
      </w:r>
      <w:r w:rsidRPr="008548E3">
        <w:t>обществе,</w:t>
      </w:r>
      <w:r w:rsidRPr="008548E3">
        <w:rPr>
          <w:spacing w:val="-1"/>
        </w:rPr>
        <w:t xml:space="preserve"> </w:t>
      </w:r>
      <w:r w:rsidRPr="008548E3">
        <w:t>нормативные</w:t>
      </w:r>
      <w:r w:rsidRPr="008548E3">
        <w:rPr>
          <w:spacing w:val="-1"/>
        </w:rPr>
        <w:t xml:space="preserve"> </w:t>
      </w:r>
      <w:r w:rsidRPr="008548E3">
        <w:t>требования</w:t>
      </w:r>
      <w:r w:rsidRPr="008548E3">
        <w:rPr>
          <w:spacing w:val="-1"/>
        </w:rPr>
        <w:t xml:space="preserve"> </w:t>
      </w:r>
      <w:r w:rsidRPr="008548E3">
        <w:t>пятой ступени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учащихся 16—17</w:t>
      </w:r>
      <w:r w:rsidRPr="008548E3">
        <w:rPr>
          <w:spacing w:val="-1"/>
        </w:rPr>
        <w:t xml:space="preserve"> </w:t>
      </w:r>
      <w:r w:rsidRPr="008548E3">
        <w:t>лет.</w:t>
      </w:r>
    </w:p>
    <w:p w14:paraId="331E981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Законодательные</w:t>
      </w:r>
      <w:r w:rsidRPr="008548E3">
        <w:rPr>
          <w:spacing w:val="1"/>
        </w:rPr>
        <w:t xml:space="preserve"> </w:t>
      </w:r>
      <w:r w:rsidRPr="008548E3">
        <w:t>основы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физической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Федерации.</w:t>
      </w:r>
      <w:r w:rsidRPr="008548E3">
        <w:rPr>
          <w:spacing w:val="-57"/>
        </w:rPr>
        <w:t xml:space="preserve"> </w:t>
      </w:r>
      <w:r w:rsidRPr="008548E3">
        <w:t>Извлечения из статей, касающихся соблюдения прав и обязанностей граждан в занятиях</w:t>
      </w:r>
      <w:r w:rsidRPr="008548E3">
        <w:rPr>
          <w:spacing w:val="1"/>
        </w:rPr>
        <w:t xml:space="preserve"> </w:t>
      </w:r>
      <w:r w:rsidRPr="008548E3">
        <w:t>физической</w:t>
      </w:r>
      <w:r w:rsidRPr="008548E3">
        <w:rPr>
          <w:spacing w:val="9"/>
        </w:rPr>
        <w:t xml:space="preserve"> </w:t>
      </w:r>
      <w:r w:rsidRPr="008548E3">
        <w:t>культурой</w:t>
      </w:r>
      <w:r w:rsidRPr="008548E3">
        <w:rPr>
          <w:spacing w:val="10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спортом:</w:t>
      </w:r>
      <w:r w:rsidRPr="008548E3">
        <w:rPr>
          <w:spacing w:val="10"/>
        </w:rPr>
        <w:t xml:space="preserve"> </w:t>
      </w:r>
      <w:r w:rsidRPr="008548E3">
        <w:t>Федеральный</w:t>
      </w:r>
      <w:r w:rsidRPr="008548E3">
        <w:rPr>
          <w:spacing w:val="9"/>
        </w:rPr>
        <w:t xml:space="preserve"> </w:t>
      </w:r>
      <w:r w:rsidRPr="008548E3">
        <w:t>Закон</w:t>
      </w:r>
      <w:r w:rsidRPr="008548E3">
        <w:rPr>
          <w:spacing w:val="10"/>
        </w:rPr>
        <w:t xml:space="preserve"> </w:t>
      </w:r>
      <w:r w:rsidRPr="008548E3">
        <w:t>РФ</w:t>
      </w:r>
      <w:r w:rsidRPr="008548E3">
        <w:rPr>
          <w:spacing w:val="10"/>
        </w:rPr>
        <w:t xml:space="preserve"> </w:t>
      </w:r>
      <w:r w:rsidRPr="008548E3">
        <w:t>«О</w:t>
      </w:r>
      <w:r w:rsidRPr="008548E3">
        <w:rPr>
          <w:spacing w:val="10"/>
        </w:rPr>
        <w:t xml:space="preserve"> </w:t>
      </w:r>
      <w:r w:rsidRPr="008548E3">
        <w:t>физической</w:t>
      </w:r>
      <w:r w:rsidRPr="008548E3">
        <w:rPr>
          <w:spacing w:val="9"/>
        </w:rPr>
        <w:t xml:space="preserve"> </w:t>
      </w:r>
      <w:r w:rsidRPr="008548E3">
        <w:t>культуре</w:t>
      </w:r>
      <w:r w:rsidRPr="008548E3">
        <w:rPr>
          <w:spacing w:val="9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спорте</w:t>
      </w:r>
      <w:r w:rsidRPr="008548E3">
        <w:rPr>
          <w:spacing w:val="-58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РФ»;</w:t>
      </w:r>
      <w:r w:rsidRPr="008548E3">
        <w:rPr>
          <w:spacing w:val="-1"/>
        </w:rPr>
        <w:t xml:space="preserve"> </w:t>
      </w:r>
      <w:r w:rsidRPr="008548E3">
        <w:t>Федеральный Закон РФ</w:t>
      </w:r>
      <w:r w:rsidRPr="008548E3">
        <w:rPr>
          <w:spacing w:val="-1"/>
        </w:rPr>
        <w:t xml:space="preserve"> </w:t>
      </w:r>
      <w:r w:rsidRPr="008548E3">
        <w:t>«Об образовании в РФ».</w:t>
      </w:r>
    </w:p>
    <w:p w14:paraId="37BC6A6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b/>
          <w:i/>
        </w:rPr>
        <w:t>Физическая</w:t>
      </w:r>
      <w:r w:rsidRPr="008548E3">
        <w:rPr>
          <w:b/>
          <w:i/>
          <w:spacing w:val="1"/>
        </w:rPr>
        <w:t xml:space="preserve"> </w:t>
      </w:r>
      <w:r w:rsidRPr="008548E3">
        <w:rPr>
          <w:b/>
          <w:i/>
        </w:rPr>
        <w:t>культура</w:t>
      </w:r>
      <w:r w:rsidRPr="008548E3">
        <w:rPr>
          <w:b/>
          <w:i/>
          <w:spacing w:val="1"/>
        </w:rPr>
        <w:t xml:space="preserve"> </w:t>
      </w:r>
      <w:r w:rsidRPr="008548E3">
        <w:rPr>
          <w:b/>
          <w:i/>
        </w:rPr>
        <w:t>как</w:t>
      </w:r>
      <w:r w:rsidRPr="008548E3">
        <w:rPr>
          <w:b/>
          <w:i/>
          <w:spacing w:val="1"/>
        </w:rPr>
        <w:t xml:space="preserve"> </w:t>
      </w:r>
      <w:r w:rsidRPr="008548E3">
        <w:rPr>
          <w:b/>
          <w:i/>
        </w:rPr>
        <w:t>средство</w:t>
      </w:r>
      <w:r w:rsidRPr="008548E3">
        <w:rPr>
          <w:b/>
          <w:i/>
          <w:spacing w:val="1"/>
        </w:rPr>
        <w:t xml:space="preserve"> </w:t>
      </w:r>
      <w:r w:rsidRPr="008548E3">
        <w:rPr>
          <w:b/>
          <w:i/>
        </w:rPr>
        <w:t>укрепления</w:t>
      </w:r>
      <w:r w:rsidRPr="008548E3">
        <w:rPr>
          <w:b/>
          <w:i/>
          <w:spacing w:val="1"/>
        </w:rPr>
        <w:t xml:space="preserve"> </w:t>
      </w:r>
      <w:r w:rsidRPr="008548E3">
        <w:rPr>
          <w:b/>
          <w:i/>
        </w:rPr>
        <w:t>здоровья</w:t>
      </w:r>
      <w:r w:rsidRPr="008548E3">
        <w:rPr>
          <w:b/>
          <w:i/>
          <w:spacing w:val="60"/>
        </w:rPr>
        <w:t xml:space="preserve"> </w:t>
      </w:r>
      <w:r w:rsidRPr="008548E3">
        <w:rPr>
          <w:b/>
          <w:i/>
        </w:rPr>
        <w:t>человека.</w:t>
      </w:r>
      <w:r w:rsidRPr="008548E3">
        <w:rPr>
          <w:b/>
          <w:i/>
          <w:spacing w:val="60"/>
        </w:rPr>
        <w:t xml:space="preserve"> </w:t>
      </w:r>
      <w:r w:rsidRPr="008548E3">
        <w:t>Здоровье</w:t>
      </w:r>
      <w:r w:rsidRPr="008548E3">
        <w:rPr>
          <w:spacing w:val="60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базовая</w:t>
      </w:r>
      <w:r w:rsidRPr="008548E3">
        <w:rPr>
          <w:spacing w:val="48"/>
        </w:rPr>
        <w:t xml:space="preserve"> </w:t>
      </w:r>
      <w:r w:rsidRPr="008548E3">
        <w:t>ценность</w:t>
      </w:r>
      <w:r w:rsidRPr="008548E3">
        <w:rPr>
          <w:spacing w:val="49"/>
        </w:rPr>
        <w:t xml:space="preserve"> </w:t>
      </w:r>
      <w:r w:rsidRPr="008548E3">
        <w:t>человека</w:t>
      </w:r>
      <w:r w:rsidRPr="008548E3">
        <w:rPr>
          <w:spacing w:val="49"/>
        </w:rPr>
        <w:t xml:space="preserve"> </w:t>
      </w:r>
      <w:r w:rsidRPr="008548E3">
        <w:t>и</w:t>
      </w:r>
      <w:r w:rsidRPr="008548E3">
        <w:rPr>
          <w:spacing w:val="49"/>
        </w:rPr>
        <w:t xml:space="preserve"> </w:t>
      </w:r>
      <w:r w:rsidRPr="008548E3">
        <w:t>общества.</w:t>
      </w:r>
      <w:r w:rsidRPr="008548E3">
        <w:rPr>
          <w:spacing w:val="49"/>
        </w:rPr>
        <w:t xml:space="preserve"> </w:t>
      </w:r>
      <w:r w:rsidRPr="008548E3">
        <w:t>Характеристика</w:t>
      </w:r>
      <w:r w:rsidRPr="008548E3">
        <w:rPr>
          <w:spacing w:val="49"/>
        </w:rPr>
        <w:t xml:space="preserve"> </w:t>
      </w:r>
      <w:r w:rsidRPr="008548E3">
        <w:t>основных</w:t>
      </w:r>
      <w:r w:rsidRPr="008548E3">
        <w:rPr>
          <w:spacing w:val="48"/>
        </w:rPr>
        <w:t xml:space="preserve"> </w:t>
      </w:r>
      <w:r w:rsidRPr="008548E3">
        <w:t>компонентов</w:t>
      </w:r>
      <w:r w:rsidRPr="008548E3">
        <w:rPr>
          <w:spacing w:val="49"/>
        </w:rPr>
        <w:t xml:space="preserve"> </w:t>
      </w:r>
      <w:r w:rsidRPr="008548E3">
        <w:t>здоровья,</w:t>
      </w:r>
      <w:r w:rsidRPr="008548E3">
        <w:rPr>
          <w:spacing w:val="-58"/>
        </w:rPr>
        <w:t xml:space="preserve"> </w:t>
      </w:r>
      <w:r w:rsidRPr="008548E3">
        <w:t>их связь с занятиями физической культурой. Общие представления об истории и развитии</w:t>
      </w:r>
      <w:r w:rsidRPr="008548E3">
        <w:rPr>
          <w:spacing w:val="1"/>
        </w:rPr>
        <w:t xml:space="preserve"> </w:t>
      </w:r>
      <w:r w:rsidRPr="008548E3">
        <w:t>популярных</w:t>
      </w:r>
      <w:r w:rsidRPr="008548E3">
        <w:rPr>
          <w:spacing w:val="1"/>
        </w:rPr>
        <w:t xml:space="preserve"> </w:t>
      </w:r>
      <w:r w:rsidRPr="008548E3">
        <w:t>систем</w:t>
      </w:r>
      <w:r w:rsidRPr="008548E3">
        <w:rPr>
          <w:spacing w:val="1"/>
        </w:rPr>
        <w:t xml:space="preserve"> </w:t>
      </w:r>
      <w:r w:rsidRPr="008548E3">
        <w:t>оздоровительной</w:t>
      </w:r>
      <w:r w:rsidRPr="008548E3">
        <w:rPr>
          <w:spacing w:val="1"/>
        </w:rPr>
        <w:t xml:space="preserve"> </w:t>
      </w:r>
      <w:r w:rsidRPr="008548E3">
        <w:t>физической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целевая</w:t>
      </w:r>
      <w:r w:rsidRPr="008548E3">
        <w:rPr>
          <w:spacing w:val="1"/>
        </w:rPr>
        <w:t xml:space="preserve"> </w:t>
      </w:r>
      <w:r w:rsidRPr="008548E3">
        <w:t>ориентация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предметное</w:t>
      </w:r>
      <w:r w:rsidRPr="008548E3">
        <w:rPr>
          <w:spacing w:val="8"/>
        </w:rPr>
        <w:t xml:space="preserve"> </w:t>
      </w:r>
      <w:r w:rsidRPr="008548E3">
        <w:t>содержание.</w:t>
      </w:r>
    </w:p>
    <w:p w14:paraId="524A4A3B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Способы</w:t>
      </w:r>
      <w:r w:rsidRPr="008548E3">
        <w:rPr>
          <w:spacing w:val="-4"/>
        </w:rPr>
        <w:t xml:space="preserve"> </w:t>
      </w:r>
      <w:r w:rsidRPr="008548E3">
        <w:t>самос</w:t>
      </w:r>
      <w:r w:rsidRPr="008548E3">
        <w:t>тоятельной</w:t>
      </w:r>
      <w:r w:rsidRPr="008548E3">
        <w:rPr>
          <w:spacing w:val="-3"/>
        </w:rPr>
        <w:t xml:space="preserve"> </w:t>
      </w:r>
      <w:r w:rsidRPr="008548E3">
        <w:t>двигательной</w:t>
      </w:r>
      <w:r w:rsidRPr="008548E3">
        <w:rPr>
          <w:spacing w:val="-2"/>
        </w:rPr>
        <w:t xml:space="preserve"> </w:t>
      </w:r>
      <w:r w:rsidRPr="008548E3">
        <w:t>деятельности</w:t>
      </w:r>
    </w:p>
    <w:p w14:paraId="070E935A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i/>
          <w:sz w:val="24"/>
          <w:szCs w:val="24"/>
        </w:rPr>
        <w:t>Физкультурно-оздоровительные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мероприятия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в</w:t>
      </w:r>
      <w:r w:rsidRPr="008548E3">
        <w:rPr>
          <w:b/>
          <w:i/>
          <w:spacing w:val="6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условиях</w:t>
      </w:r>
      <w:r w:rsidRPr="008548E3">
        <w:rPr>
          <w:b/>
          <w:i/>
          <w:spacing w:val="6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активного</w:t>
      </w:r>
      <w:r w:rsidRPr="008548E3">
        <w:rPr>
          <w:b/>
          <w:i/>
          <w:spacing w:val="6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отдыха</w:t>
      </w:r>
      <w:r w:rsidRPr="008548E3">
        <w:rPr>
          <w:b/>
          <w:i/>
          <w:spacing w:val="6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и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 xml:space="preserve">досуга. </w:t>
      </w:r>
      <w:r w:rsidRPr="008548E3">
        <w:rPr>
          <w:sz w:val="24"/>
          <w:szCs w:val="24"/>
        </w:rPr>
        <w:t>Общее представление о видах и формах деятельности в структурной организации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образа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современного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человека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(профессиональная,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бытовая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досуговая).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Основные типы и виды активного отдыха, их целевое предназначение и содержательное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наполнение.</w:t>
      </w:r>
    </w:p>
    <w:p w14:paraId="553795F9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Кондиционная тренировка как системная организация комплексных и целевых занятий</w:t>
      </w:r>
      <w:r w:rsidRPr="008548E3">
        <w:rPr>
          <w:spacing w:val="1"/>
        </w:rPr>
        <w:t xml:space="preserve"> </w:t>
      </w:r>
      <w:r w:rsidRPr="008548E3">
        <w:t>оздоровительной физической культурой; осо</w:t>
      </w:r>
      <w:r w:rsidRPr="008548E3">
        <w:t>бенности планирования физических нагрузок и</w:t>
      </w:r>
      <w:r w:rsidRPr="008548E3">
        <w:rPr>
          <w:spacing w:val="1"/>
        </w:rPr>
        <w:t xml:space="preserve"> </w:t>
      </w:r>
      <w:r w:rsidRPr="008548E3">
        <w:t>содержательного</w:t>
      </w:r>
      <w:r w:rsidRPr="008548E3">
        <w:rPr>
          <w:spacing w:val="-1"/>
        </w:rPr>
        <w:t xml:space="preserve"> </w:t>
      </w:r>
      <w:r w:rsidRPr="008548E3">
        <w:t>наполнения.</w:t>
      </w:r>
    </w:p>
    <w:p w14:paraId="508146B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Медицинский</w:t>
      </w:r>
      <w:r w:rsidRPr="008548E3">
        <w:rPr>
          <w:spacing w:val="1"/>
        </w:rPr>
        <w:t xml:space="preserve"> </w:t>
      </w:r>
      <w:r w:rsidRPr="008548E3">
        <w:t>осмотр</w:t>
      </w:r>
      <w:r w:rsidRPr="008548E3">
        <w:rPr>
          <w:spacing w:val="1"/>
        </w:rPr>
        <w:t xml:space="preserve"> </w:t>
      </w:r>
      <w:r w:rsidRPr="008548E3">
        <w:t>учащихся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необходимое</w:t>
      </w:r>
      <w:r w:rsidRPr="008548E3">
        <w:rPr>
          <w:spacing w:val="1"/>
        </w:rPr>
        <w:t xml:space="preserve"> </w:t>
      </w:r>
      <w:r w:rsidRPr="008548E3">
        <w:t>условие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-57"/>
        </w:rPr>
        <w:t xml:space="preserve"> </w:t>
      </w:r>
      <w:r w:rsidRPr="008548E3">
        <w:t>самостоятельных</w:t>
      </w:r>
      <w:r w:rsidRPr="008548E3">
        <w:rPr>
          <w:spacing w:val="1"/>
        </w:rPr>
        <w:t xml:space="preserve"> </w:t>
      </w:r>
      <w:r w:rsidRPr="008548E3">
        <w:t>занятий</w:t>
      </w:r>
      <w:r w:rsidRPr="008548E3">
        <w:rPr>
          <w:spacing w:val="1"/>
        </w:rPr>
        <w:t xml:space="preserve"> </w:t>
      </w:r>
      <w:r w:rsidRPr="008548E3">
        <w:t>оздоровительной</w:t>
      </w:r>
      <w:r w:rsidRPr="008548E3">
        <w:rPr>
          <w:spacing w:val="1"/>
        </w:rPr>
        <w:t xml:space="preserve"> </w:t>
      </w:r>
      <w:r w:rsidRPr="008548E3">
        <w:t>физической</w:t>
      </w:r>
      <w:r w:rsidRPr="008548E3">
        <w:rPr>
          <w:spacing w:val="1"/>
        </w:rPr>
        <w:t xml:space="preserve"> </w:t>
      </w:r>
      <w:r w:rsidRPr="008548E3">
        <w:t>культурой.</w:t>
      </w:r>
      <w:r w:rsidRPr="008548E3">
        <w:rPr>
          <w:spacing w:val="1"/>
        </w:rPr>
        <w:t xml:space="preserve"> </w:t>
      </w:r>
      <w:r w:rsidRPr="008548E3">
        <w:t>Контроль</w:t>
      </w:r>
      <w:r w:rsidRPr="008548E3">
        <w:rPr>
          <w:spacing w:val="1"/>
        </w:rPr>
        <w:t xml:space="preserve"> </w:t>
      </w:r>
      <w:r w:rsidRPr="008548E3">
        <w:t>текущего</w:t>
      </w:r>
      <w:r w:rsidRPr="008548E3">
        <w:rPr>
          <w:spacing w:val="1"/>
        </w:rPr>
        <w:t xml:space="preserve"> </w:t>
      </w:r>
      <w:r w:rsidRPr="008548E3">
        <w:t>состояния</w:t>
      </w:r>
      <w:r w:rsidRPr="008548E3">
        <w:rPr>
          <w:spacing w:val="1"/>
        </w:rPr>
        <w:t xml:space="preserve"> </w:t>
      </w:r>
      <w:r w:rsidRPr="008548E3">
        <w:t>организма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помощью</w:t>
      </w:r>
      <w:r w:rsidRPr="008548E3">
        <w:rPr>
          <w:spacing w:val="1"/>
        </w:rPr>
        <w:t xml:space="preserve"> </w:t>
      </w:r>
      <w:r w:rsidRPr="008548E3">
        <w:t>пробы</w:t>
      </w:r>
      <w:r w:rsidRPr="008548E3">
        <w:rPr>
          <w:spacing w:val="1"/>
        </w:rPr>
        <w:t xml:space="preserve"> </w:t>
      </w:r>
      <w:proofErr w:type="spellStart"/>
      <w:r w:rsidRPr="008548E3">
        <w:t>Руфье</w:t>
      </w:r>
      <w:proofErr w:type="spellEnd"/>
      <w:r w:rsidRPr="008548E3">
        <w:t>,</w:t>
      </w:r>
      <w:r w:rsidRPr="008548E3">
        <w:rPr>
          <w:spacing w:val="1"/>
        </w:rPr>
        <w:t xml:space="preserve"> </w:t>
      </w:r>
      <w:r w:rsidRPr="008548E3">
        <w:t>характеристика</w:t>
      </w:r>
      <w:r w:rsidRPr="008548E3">
        <w:rPr>
          <w:spacing w:val="1"/>
        </w:rPr>
        <w:t xml:space="preserve"> </w:t>
      </w:r>
      <w:r w:rsidRPr="008548E3">
        <w:t>способов</w:t>
      </w:r>
      <w:r w:rsidRPr="008548E3">
        <w:rPr>
          <w:spacing w:val="1"/>
        </w:rPr>
        <w:t xml:space="preserve"> </w:t>
      </w:r>
      <w:r w:rsidRPr="008548E3">
        <w:t>применения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критериев</w:t>
      </w:r>
      <w:r w:rsidRPr="008548E3">
        <w:rPr>
          <w:spacing w:val="1"/>
        </w:rPr>
        <w:t xml:space="preserve"> </w:t>
      </w:r>
      <w:r w:rsidRPr="008548E3">
        <w:t>оценивания.</w:t>
      </w:r>
      <w:r w:rsidRPr="008548E3">
        <w:rPr>
          <w:spacing w:val="1"/>
        </w:rPr>
        <w:t xml:space="preserve"> </w:t>
      </w:r>
      <w:r w:rsidRPr="008548E3">
        <w:t>Оперативный</w:t>
      </w:r>
      <w:r w:rsidRPr="008548E3">
        <w:rPr>
          <w:spacing w:val="1"/>
        </w:rPr>
        <w:t xml:space="preserve"> </w:t>
      </w:r>
      <w:r w:rsidRPr="008548E3">
        <w:t>контроль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системе</w:t>
      </w:r>
      <w:r w:rsidRPr="008548E3">
        <w:rPr>
          <w:spacing w:val="1"/>
        </w:rPr>
        <w:t xml:space="preserve"> </w:t>
      </w:r>
      <w:r w:rsidRPr="008548E3">
        <w:t>самостоятельных</w:t>
      </w:r>
      <w:r w:rsidRPr="008548E3">
        <w:rPr>
          <w:spacing w:val="1"/>
        </w:rPr>
        <w:t xml:space="preserve"> </w:t>
      </w:r>
      <w:r w:rsidRPr="008548E3">
        <w:t>занятий</w:t>
      </w:r>
      <w:r w:rsidRPr="008548E3">
        <w:rPr>
          <w:spacing w:val="1"/>
        </w:rPr>
        <w:t xml:space="preserve"> </w:t>
      </w:r>
      <w:r w:rsidRPr="008548E3">
        <w:t>кондиционной тренировкой, цель и задачи контроля, способы организации и проведения</w:t>
      </w:r>
      <w:r w:rsidRPr="008548E3">
        <w:rPr>
          <w:spacing w:val="1"/>
        </w:rPr>
        <w:t xml:space="preserve"> </w:t>
      </w:r>
      <w:r w:rsidRPr="008548E3">
        <w:t>измерительных</w:t>
      </w:r>
      <w:r w:rsidRPr="008548E3">
        <w:rPr>
          <w:spacing w:val="-1"/>
        </w:rPr>
        <w:t xml:space="preserve"> </w:t>
      </w:r>
      <w:r w:rsidRPr="008548E3">
        <w:t>процедур.</w:t>
      </w:r>
    </w:p>
    <w:p w14:paraId="0A831C2C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Физическое</w:t>
      </w:r>
      <w:r w:rsidRPr="008548E3">
        <w:rPr>
          <w:spacing w:val="-4"/>
        </w:rPr>
        <w:t xml:space="preserve"> </w:t>
      </w:r>
      <w:r w:rsidRPr="008548E3">
        <w:t>совершенств</w:t>
      </w:r>
      <w:r w:rsidRPr="008548E3">
        <w:t>ование</w:t>
      </w:r>
    </w:p>
    <w:p w14:paraId="62DC8C3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  <w:i/>
        </w:rPr>
        <w:t>Физкультурно-оздоровительная</w:t>
      </w:r>
      <w:r w:rsidRPr="008548E3">
        <w:rPr>
          <w:b/>
          <w:i/>
          <w:spacing w:val="1"/>
        </w:rPr>
        <w:t xml:space="preserve"> </w:t>
      </w:r>
      <w:r w:rsidRPr="008548E3">
        <w:rPr>
          <w:b/>
          <w:i/>
        </w:rPr>
        <w:t>деятельность.</w:t>
      </w:r>
      <w:r w:rsidRPr="008548E3">
        <w:rPr>
          <w:b/>
          <w:i/>
          <w:spacing w:val="1"/>
        </w:rPr>
        <w:t xml:space="preserve"> </w:t>
      </w:r>
      <w:r w:rsidRPr="008548E3">
        <w:t>Упражнения</w:t>
      </w:r>
      <w:r w:rsidRPr="008548E3">
        <w:rPr>
          <w:spacing w:val="1"/>
        </w:rPr>
        <w:t xml:space="preserve"> </w:t>
      </w:r>
      <w:r w:rsidRPr="008548E3">
        <w:t>оздоровительной</w:t>
      </w:r>
      <w:r w:rsidRPr="008548E3">
        <w:rPr>
          <w:spacing w:val="-57"/>
        </w:rPr>
        <w:t xml:space="preserve"> </w:t>
      </w:r>
      <w:r w:rsidRPr="008548E3">
        <w:t>гимнастики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средство</w:t>
      </w:r>
      <w:r w:rsidRPr="008548E3">
        <w:rPr>
          <w:spacing w:val="1"/>
        </w:rPr>
        <w:t xml:space="preserve"> </w:t>
      </w:r>
      <w:r w:rsidRPr="008548E3">
        <w:t>профилактики</w:t>
      </w:r>
      <w:r w:rsidRPr="008548E3">
        <w:rPr>
          <w:spacing w:val="1"/>
        </w:rPr>
        <w:t xml:space="preserve"> </w:t>
      </w:r>
      <w:r w:rsidRPr="008548E3">
        <w:t>нарушения</w:t>
      </w:r>
      <w:r w:rsidRPr="008548E3">
        <w:rPr>
          <w:spacing w:val="1"/>
        </w:rPr>
        <w:t xml:space="preserve"> </w:t>
      </w:r>
      <w:r w:rsidRPr="008548E3">
        <w:t>осанки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органов</w:t>
      </w:r>
      <w:r w:rsidRPr="008548E3">
        <w:rPr>
          <w:spacing w:val="61"/>
        </w:rPr>
        <w:t xml:space="preserve"> </w:t>
      </w:r>
      <w:r w:rsidRPr="008548E3">
        <w:t>зрения;</w:t>
      </w:r>
      <w:r w:rsidRPr="008548E3">
        <w:rPr>
          <w:spacing w:val="1"/>
        </w:rPr>
        <w:t xml:space="preserve"> </w:t>
      </w:r>
      <w:r w:rsidRPr="008548E3">
        <w:t>предупреждения</w:t>
      </w:r>
      <w:r w:rsidRPr="008548E3">
        <w:rPr>
          <w:spacing w:val="1"/>
        </w:rPr>
        <w:t xml:space="preserve"> </w:t>
      </w:r>
      <w:r w:rsidRPr="008548E3">
        <w:t>перенапряжения</w:t>
      </w:r>
      <w:r w:rsidRPr="008548E3">
        <w:rPr>
          <w:spacing w:val="1"/>
        </w:rPr>
        <w:t xml:space="preserve"> </w:t>
      </w:r>
      <w:r w:rsidRPr="008548E3">
        <w:t>мышц</w:t>
      </w:r>
      <w:r w:rsidRPr="008548E3">
        <w:rPr>
          <w:spacing w:val="1"/>
        </w:rPr>
        <w:t xml:space="preserve"> </w:t>
      </w:r>
      <w:r w:rsidRPr="008548E3">
        <w:t>опорно-двигательного</w:t>
      </w:r>
      <w:r w:rsidRPr="008548E3">
        <w:rPr>
          <w:spacing w:val="1"/>
        </w:rPr>
        <w:t xml:space="preserve"> </w:t>
      </w:r>
      <w:r w:rsidRPr="008548E3">
        <w:t>аппарата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длительной</w:t>
      </w:r>
      <w:r w:rsidRPr="008548E3">
        <w:rPr>
          <w:spacing w:val="1"/>
        </w:rPr>
        <w:t xml:space="preserve"> </w:t>
      </w:r>
      <w:r w:rsidRPr="008548E3">
        <w:t>работе</w:t>
      </w:r>
      <w:r w:rsidRPr="008548E3">
        <w:rPr>
          <w:spacing w:val="-2"/>
        </w:rPr>
        <w:t xml:space="preserve"> </w:t>
      </w:r>
      <w:r w:rsidRPr="008548E3">
        <w:t>за</w:t>
      </w:r>
      <w:r w:rsidRPr="008548E3">
        <w:rPr>
          <w:spacing w:val="-1"/>
        </w:rPr>
        <w:t xml:space="preserve"> </w:t>
      </w:r>
      <w:r w:rsidRPr="008548E3">
        <w:t>компьютером.</w:t>
      </w:r>
    </w:p>
    <w:p w14:paraId="41FBF7B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Атлетическая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аэробная</w:t>
      </w:r>
      <w:r w:rsidRPr="008548E3">
        <w:rPr>
          <w:spacing w:val="1"/>
        </w:rPr>
        <w:t xml:space="preserve"> </w:t>
      </w:r>
      <w:r w:rsidRPr="008548E3">
        <w:t>гимнастика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современные</w:t>
      </w:r>
      <w:r w:rsidRPr="008548E3">
        <w:rPr>
          <w:spacing w:val="1"/>
        </w:rPr>
        <w:t xml:space="preserve"> </w:t>
      </w:r>
      <w:r w:rsidRPr="008548E3">
        <w:t>оздоровительные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физической</w:t>
      </w:r>
      <w:r w:rsidRPr="008548E3">
        <w:rPr>
          <w:spacing w:val="1"/>
        </w:rPr>
        <w:t xml:space="preserve"> </w:t>
      </w:r>
      <w:r w:rsidRPr="008548E3">
        <w:t>культуры:</w:t>
      </w:r>
      <w:r w:rsidRPr="008548E3">
        <w:rPr>
          <w:spacing w:val="1"/>
        </w:rPr>
        <w:t xml:space="preserve"> </w:t>
      </w:r>
      <w:r w:rsidRPr="008548E3">
        <w:t>цель,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организации.</w:t>
      </w:r>
      <w:r w:rsidRPr="008548E3">
        <w:rPr>
          <w:spacing w:val="1"/>
        </w:rPr>
        <w:t xml:space="preserve"> </w:t>
      </w:r>
      <w:r w:rsidRPr="008548E3">
        <w:t>Способы</w:t>
      </w:r>
      <w:r w:rsidRPr="008548E3">
        <w:rPr>
          <w:spacing w:val="1"/>
        </w:rPr>
        <w:t xml:space="preserve"> </w:t>
      </w:r>
      <w:r w:rsidRPr="008548E3">
        <w:t>индивидуализации</w:t>
      </w:r>
      <w:r w:rsidRPr="008548E3">
        <w:rPr>
          <w:spacing w:val="1"/>
        </w:rPr>
        <w:t xml:space="preserve"> </w:t>
      </w:r>
      <w:r w:rsidRPr="008548E3">
        <w:t>содержания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физических</w:t>
      </w:r>
      <w:r w:rsidRPr="008548E3">
        <w:rPr>
          <w:spacing w:val="1"/>
        </w:rPr>
        <w:t xml:space="preserve"> </w:t>
      </w:r>
      <w:r w:rsidRPr="008548E3">
        <w:t>нагрузок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планировании</w:t>
      </w:r>
      <w:r w:rsidRPr="008548E3">
        <w:rPr>
          <w:spacing w:val="1"/>
        </w:rPr>
        <w:t xml:space="preserve"> </w:t>
      </w:r>
      <w:r w:rsidRPr="008548E3">
        <w:t>системной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занятий</w:t>
      </w:r>
      <w:r w:rsidRPr="008548E3">
        <w:rPr>
          <w:spacing w:val="1"/>
        </w:rPr>
        <w:t xml:space="preserve"> </w:t>
      </w:r>
      <w:r w:rsidRPr="008548E3">
        <w:t>кондицион</w:t>
      </w:r>
      <w:r w:rsidRPr="008548E3">
        <w:t>ной тренировкой.</w:t>
      </w:r>
    </w:p>
    <w:p w14:paraId="7A5B0A3C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b/>
          <w:i/>
          <w:sz w:val="24"/>
          <w:szCs w:val="24"/>
        </w:rPr>
        <w:t>Спортивно-оздоровительная</w:t>
      </w:r>
      <w:r w:rsidRPr="008548E3">
        <w:rPr>
          <w:b/>
          <w:i/>
          <w:spacing w:val="-3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деятельность.</w:t>
      </w:r>
      <w:r w:rsidRPr="008548E3">
        <w:rPr>
          <w:b/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Модуль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«Спортивные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игры».</w:t>
      </w:r>
    </w:p>
    <w:p w14:paraId="11A4891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u w:val="thick"/>
        </w:rPr>
        <w:t>Футбол.</w:t>
      </w:r>
      <w:r w:rsidRPr="008548E3">
        <w:rPr>
          <w:spacing w:val="1"/>
        </w:rPr>
        <w:t xml:space="preserve"> </w:t>
      </w:r>
      <w:r w:rsidRPr="008548E3">
        <w:t>Техники</w:t>
      </w:r>
      <w:r w:rsidRPr="008548E3">
        <w:rPr>
          <w:spacing w:val="1"/>
        </w:rPr>
        <w:t xml:space="preserve"> </w:t>
      </w:r>
      <w:r w:rsidRPr="008548E3">
        <w:t>игровых</w:t>
      </w:r>
      <w:r w:rsidRPr="008548E3">
        <w:rPr>
          <w:spacing w:val="1"/>
        </w:rPr>
        <w:t xml:space="preserve"> </w:t>
      </w:r>
      <w:r w:rsidRPr="008548E3">
        <w:t>действий:</w:t>
      </w:r>
      <w:r w:rsidRPr="008548E3">
        <w:rPr>
          <w:spacing w:val="1"/>
        </w:rPr>
        <w:t xml:space="preserve"> </w:t>
      </w:r>
      <w:r w:rsidRPr="008548E3">
        <w:t>вбрасывание</w:t>
      </w:r>
      <w:r w:rsidRPr="008548E3">
        <w:rPr>
          <w:spacing w:val="1"/>
        </w:rPr>
        <w:t xml:space="preserve"> </w:t>
      </w:r>
      <w:r w:rsidRPr="008548E3">
        <w:t>мяча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лицевой</w:t>
      </w:r>
      <w:r w:rsidRPr="008548E3">
        <w:rPr>
          <w:spacing w:val="1"/>
        </w:rPr>
        <w:t xml:space="preserve"> </w:t>
      </w:r>
      <w:r w:rsidRPr="008548E3">
        <w:t>линии,</w:t>
      </w:r>
      <w:r w:rsidRPr="008548E3">
        <w:rPr>
          <w:spacing w:val="1"/>
        </w:rPr>
        <w:t xml:space="preserve"> </w:t>
      </w:r>
      <w:r w:rsidRPr="008548E3">
        <w:t>выполнение</w:t>
      </w:r>
      <w:r w:rsidRPr="008548E3">
        <w:rPr>
          <w:spacing w:val="1"/>
        </w:rPr>
        <w:t xml:space="preserve"> </w:t>
      </w:r>
      <w:r w:rsidRPr="008548E3">
        <w:t>углового и штрафного ударов в изменяющихся игровых ситуациях. Закрепление правил игры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условиях игровой и учебной деятельности.</w:t>
      </w:r>
    </w:p>
    <w:p w14:paraId="702B5951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u w:val="thick"/>
        </w:rPr>
        <w:t>Баскетбол.</w:t>
      </w:r>
      <w:r w:rsidRPr="008548E3">
        <w:t xml:space="preserve"> Техника выполнения игровых действий: вбрасывание мяча с лицевой линии;</w:t>
      </w:r>
      <w:r w:rsidRPr="008548E3">
        <w:rPr>
          <w:spacing w:val="1"/>
        </w:rPr>
        <w:t xml:space="preserve"> </w:t>
      </w:r>
      <w:r w:rsidRPr="008548E3">
        <w:t>способы</w:t>
      </w:r>
      <w:r w:rsidRPr="008548E3">
        <w:rPr>
          <w:spacing w:val="1"/>
        </w:rPr>
        <w:t xml:space="preserve"> </w:t>
      </w:r>
      <w:r w:rsidRPr="008548E3">
        <w:t>овладения</w:t>
      </w:r>
      <w:r w:rsidRPr="008548E3">
        <w:rPr>
          <w:spacing w:val="1"/>
        </w:rPr>
        <w:t xml:space="preserve"> </w:t>
      </w:r>
      <w:r w:rsidRPr="008548E3">
        <w:t>мячом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«спорном</w:t>
      </w:r>
      <w:r w:rsidRPr="008548E3">
        <w:rPr>
          <w:spacing w:val="1"/>
        </w:rPr>
        <w:t xml:space="preserve"> </w:t>
      </w:r>
      <w:r w:rsidRPr="008548E3">
        <w:t>мяче»;</w:t>
      </w:r>
      <w:r w:rsidRPr="008548E3">
        <w:rPr>
          <w:spacing w:val="1"/>
        </w:rPr>
        <w:t xml:space="preserve"> </w:t>
      </w:r>
      <w:r w:rsidRPr="008548E3">
        <w:t>выполнение</w:t>
      </w:r>
      <w:r w:rsidRPr="008548E3">
        <w:rPr>
          <w:spacing w:val="1"/>
        </w:rPr>
        <w:t xml:space="preserve"> </w:t>
      </w:r>
      <w:r w:rsidRPr="008548E3">
        <w:t>штрафных</w:t>
      </w:r>
      <w:r w:rsidRPr="008548E3">
        <w:rPr>
          <w:spacing w:val="61"/>
        </w:rPr>
        <w:t xml:space="preserve"> </w:t>
      </w:r>
      <w:r w:rsidRPr="008548E3">
        <w:t>бросков.</w:t>
      </w:r>
      <w:r w:rsidRPr="008548E3">
        <w:rPr>
          <w:spacing w:val="1"/>
        </w:rPr>
        <w:t xml:space="preserve"> </w:t>
      </w:r>
      <w:r w:rsidRPr="008548E3">
        <w:t>Выполнение</w:t>
      </w:r>
      <w:r w:rsidRPr="008548E3">
        <w:rPr>
          <w:spacing w:val="1"/>
        </w:rPr>
        <w:t xml:space="preserve"> </w:t>
      </w:r>
      <w:r w:rsidRPr="008548E3">
        <w:t>правил</w:t>
      </w:r>
      <w:r w:rsidRPr="008548E3">
        <w:rPr>
          <w:spacing w:val="1"/>
        </w:rPr>
        <w:t xml:space="preserve"> </w:t>
      </w:r>
      <w:r w:rsidRPr="008548E3">
        <w:t>3—8—24</w:t>
      </w:r>
      <w:r w:rsidRPr="008548E3">
        <w:rPr>
          <w:spacing w:val="1"/>
        </w:rPr>
        <w:t xml:space="preserve"> </w:t>
      </w:r>
      <w:r w:rsidRPr="008548E3">
        <w:t>секунды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условиях</w:t>
      </w:r>
      <w:r w:rsidRPr="008548E3">
        <w:rPr>
          <w:spacing w:val="1"/>
        </w:rPr>
        <w:t xml:space="preserve"> </w:t>
      </w:r>
      <w:r w:rsidRPr="008548E3">
        <w:t>игровой</w:t>
      </w:r>
      <w:r w:rsidRPr="008548E3">
        <w:rPr>
          <w:spacing w:val="1"/>
        </w:rPr>
        <w:t xml:space="preserve"> </w:t>
      </w:r>
      <w:r w:rsidRPr="008548E3">
        <w:t>деятельности.</w:t>
      </w:r>
      <w:r w:rsidRPr="008548E3">
        <w:rPr>
          <w:spacing w:val="60"/>
        </w:rPr>
        <w:t xml:space="preserve"> </w:t>
      </w:r>
      <w:r w:rsidRPr="008548E3">
        <w:t>Закрепление</w:t>
      </w:r>
      <w:r w:rsidRPr="008548E3">
        <w:rPr>
          <w:spacing w:val="1"/>
        </w:rPr>
        <w:t xml:space="preserve"> </w:t>
      </w:r>
      <w:r w:rsidRPr="008548E3">
        <w:t>правил</w:t>
      </w:r>
      <w:r w:rsidRPr="008548E3">
        <w:rPr>
          <w:spacing w:val="-2"/>
        </w:rPr>
        <w:t xml:space="preserve"> </w:t>
      </w:r>
      <w:r w:rsidRPr="008548E3">
        <w:t>игры</w:t>
      </w:r>
      <w:r w:rsidRPr="008548E3">
        <w:rPr>
          <w:spacing w:val="-1"/>
        </w:rPr>
        <w:t xml:space="preserve"> </w:t>
      </w:r>
      <w:r w:rsidRPr="008548E3">
        <w:t>в условиях игровой и учебной деятельности.</w:t>
      </w:r>
    </w:p>
    <w:p w14:paraId="5B25CFFD" w14:textId="41172388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u w:val="thick"/>
        </w:rPr>
        <w:t>Волейбол.</w:t>
      </w:r>
      <w:r w:rsidRPr="008548E3">
        <w:rPr>
          <w:spacing w:val="25"/>
        </w:rPr>
        <w:t xml:space="preserve"> </w:t>
      </w:r>
      <w:r w:rsidRPr="008548E3">
        <w:t>Техника</w:t>
      </w:r>
      <w:r w:rsidRPr="008548E3">
        <w:rPr>
          <w:spacing w:val="25"/>
        </w:rPr>
        <w:t xml:space="preserve"> </w:t>
      </w:r>
      <w:r w:rsidRPr="008548E3">
        <w:t>выполнения</w:t>
      </w:r>
      <w:r w:rsidRPr="008548E3">
        <w:rPr>
          <w:spacing w:val="25"/>
        </w:rPr>
        <w:t xml:space="preserve"> </w:t>
      </w:r>
      <w:r w:rsidRPr="008548E3">
        <w:t>игровых</w:t>
      </w:r>
      <w:r w:rsidRPr="008548E3">
        <w:rPr>
          <w:spacing w:val="26"/>
        </w:rPr>
        <w:t xml:space="preserve"> </w:t>
      </w:r>
      <w:r w:rsidRPr="008548E3">
        <w:t>действий:</w:t>
      </w:r>
      <w:r w:rsidRPr="008548E3">
        <w:rPr>
          <w:spacing w:val="25"/>
        </w:rPr>
        <w:t xml:space="preserve"> </w:t>
      </w:r>
      <w:r w:rsidRPr="008548E3">
        <w:t>«постановка</w:t>
      </w:r>
      <w:r w:rsidRPr="008548E3">
        <w:rPr>
          <w:spacing w:val="25"/>
        </w:rPr>
        <w:t xml:space="preserve"> </w:t>
      </w:r>
      <w:r w:rsidRPr="008548E3">
        <w:t>блока»;</w:t>
      </w:r>
      <w:r w:rsidRPr="008548E3">
        <w:rPr>
          <w:spacing w:val="26"/>
        </w:rPr>
        <w:t xml:space="preserve"> </w:t>
      </w:r>
      <w:r w:rsidRPr="008548E3">
        <w:t>атакующий</w:t>
      </w:r>
      <w:r w:rsidRPr="008548E3">
        <w:rPr>
          <w:spacing w:val="25"/>
        </w:rPr>
        <w:t xml:space="preserve"> </w:t>
      </w:r>
      <w:r w:rsidRPr="008548E3">
        <w:t>удар</w:t>
      </w:r>
      <w:r w:rsidRPr="008548E3">
        <w:rPr>
          <w:spacing w:val="-58"/>
        </w:rPr>
        <w:t xml:space="preserve"> </w:t>
      </w:r>
      <w:r w:rsidRPr="008548E3">
        <w:t>(с места и в движении). Тактические действия в защите и нападении. Закрепление правил</w:t>
      </w:r>
      <w:r w:rsidRPr="008548E3">
        <w:rPr>
          <w:spacing w:val="1"/>
        </w:rPr>
        <w:t xml:space="preserve"> </w:t>
      </w:r>
      <w:r w:rsidRPr="008548E3">
        <w:t>игры</w:t>
      </w:r>
      <w:r w:rsidRPr="008548E3">
        <w:rPr>
          <w:spacing w:val="-2"/>
        </w:rPr>
        <w:t xml:space="preserve"> </w:t>
      </w:r>
      <w:r w:rsidRPr="008548E3">
        <w:t>в условиях игровой и учебной деятельности.</w:t>
      </w:r>
      <w:r w:rsidR="00070C2D" w:rsidRPr="008548E3">
        <w:t xml:space="preserve"> </w:t>
      </w:r>
      <w:proofErr w:type="spellStart"/>
      <w:r w:rsidRPr="008548E3">
        <w:t>Прикладно</w:t>
      </w:r>
      <w:proofErr w:type="spellEnd"/>
      <w:r w:rsidRPr="008548E3">
        <w:t>-ориентированная</w:t>
      </w:r>
      <w:r w:rsidRPr="008548E3">
        <w:rPr>
          <w:spacing w:val="-3"/>
        </w:rPr>
        <w:t xml:space="preserve"> </w:t>
      </w:r>
      <w:r w:rsidRPr="008548E3">
        <w:t>двигательная</w:t>
      </w:r>
      <w:r w:rsidRPr="008548E3">
        <w:rPr>
          <w:spacing w:val="-2"/>
        </w:rPr>
        <w:t xml:space="preserve"> </w:t>
      </w:r>
      <w:r w:rsidRPr="008548E3">
        <w:t>деятельность</w:t>
      </w:r>
    </w:p>
    <w:p w14:paraId="54A8F300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i/>
        </w:rPr>
        <w:t xml:space="preserve">Модуль «Спортивная и физическая подготовка». </w:t>
      </w:r>
      <w:r w:rsidRPr="008548E3">
        <w:t>Техническая и специальная физическая</w:t>
      </w:r>
      <w:r w:rsidRPr="008548E3">
        <w:rPr>
          <w:spacing w:val="1"/>
        </w:rPr>
        <w:t xml:space="preserve"> </w:t>
      </w:r>
      <w:r w:rsidRPr="008548E3">
        <w:t>подготовка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избранному</w:t>
      </w:r>
      <w:r w:rsidRPr="008548E3">
        <w:rPr>
          <w:spacing w:val="1"/>
        </w:rPr>
        <w:t xml:space="preserve"> </w:t>
      </w:r>
      <w:r w:rsidRPr="008548E3">
        <w:t>виду</w:t>
      </w:r>
      <w:r w:rsidRPr="008548E3">
        <w:rPr>
          <w:spacing w:val="1"/>
        </w:rPr>
        <w:t xml:space="preserve"> </w:t>
      </w:r>
      <w:r w:rsidRPr="008548E3">
        <w:t>спорта;</w:t>
      </w:r>
      <w:r w:rsidRPr="008548E3">
        <w:rPr>
          <w:spacing w:val="1"/>
        </w:rPr>
        <w:t xml:space="preserve"> </w:t>
      </w:r>
      <w:r w:rsidRPr="008548E3">
        <w:t>выполнение</w:t>
      </w:r>
      <w:r w:rsidRPr="008548E3">
        <w:rPr>
          <w:spacing w:val="1"/>
        </w:rPr>
        <w:t xml:space="preserve"> </w:t>
      </w:r>
      <w:r w:rsidRPr="008548E3">
        <w:t>соревновательных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стандартных и вариативных условиях. Физическая подготовка к выполнению нормативов</w:t>
      </w:r>
      <w:r w:rsidRPr="008548E3">
        <w:rPr>
          <w:spacing w:val="1"/>
        </w:rPr>
        <w:t xml:space="preserve"> </w:t>
      </w:r>
      <w:r w:rsidRPr="008548E3">
        <w:t>комплекса ГТО с использованием средств базовой физической подготовки, видов спорта и</w:t>
      </w:r>
      <w:r w:rsidRPr="008548E3">
        <w:rPr>
          <w:spacing w:val="1"/>
        </w:rPr>
        <w:t xml:space="preserve"> </w:t>
      </w:r>
      <w:r w:rsidRPr="008548E3">
        <w:t>оздоровительных</w:t>
      </w:r>
      <w:r w:rsidRPr="008548E3">
        <w:rPr>
          <w:spacing w:val="1"/>
        </w:rPr>
        <w:t xml:space="preserve"> </w:t>
      </w:r>
      <w:r w:rsidRPr="008548E3">
        <w:t>систем</w:t>
      </w:r>
      <w:r w:rsidRPr="008548E3">
        <w:rPr>
          <w:spacing w:val="1"/>
        </w:rPr>
        <w:t xml:space="preserve"> </w:t>
      </w:r>
      <w:r w:rsidRPr="008548E3">
        <w:t>физической</w:t>
      </w:r>
      <w:r w:rsidRPr="008548E3">
        <w:rPr>
          <w:spacing w:val="1"/>
        </w:rPr>
        <w:t xml:space="preserve"> </w:t>
      </w:r>
      <w:r w:rsidRPr="008548E3">
        <w:t>культуры;</w:t>
      </w:r>
      <w:r w:rsidRPr="008548E3">
        <w:rPr>
          <w:spacing w:val="1"/>
        </w:rPr>
        <w:t xml:space="preserve"> </w:t>
      </w:r>
      <w:r w:rsidRPr="008548E3">
        <w:t>национальных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спорта,</w:t>
      </w:r>
      <w:r w:rsidRPr="008548E3">
        <w:rPr>
          <w:spacing w:val="1"/>
        </w:rPr>
        <w:t xml:space="preserve"> </w:t>
      </w:r>
      <w:r w:rsidRPr="008548E3">
        <w:t>культурно-</w:t>
      </w:r>
      <w:r w:rsidRPr="008548E3">
        <w:rPr>
          <w:spacing w:val="1"/>
        </w:rPr>
        <w:t xml:space="preserve"> </w:t>
      </w:r>
      <w:r w:rsidRPr="008548E3">
        <w:t>этнических</w:t>
      </w:r>
      <w:r w:rsidRPr="008548E3">
        <w:rPr>
          <w:spacing w:val="-1"/>
        </w:rPr>
        <w:t xml:space="preserve"> </w:t>
      </w:r>
      <w:r w:rsidRPr="008548E3">
        <w:t>игр.</w:t>
      </w:r>
    </w:p>
    <w:p w14:paraId="707F3BE3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11</w:t>
      </w:r>
      <w:r w:rsidRPr="008548E3">
        <w:rPr>
          <w:spacing w:val="-1"/>
        </w:rPr>
        <w:t xml:space="preserve"> </w:t>
      </w:r>
      <w:r w:rsidRPr="008548E3">
        <w:t>класс</w:t>
      </w:r>
    </w:p>
    <w:p w14:paraId="5C295B17" w14:textId="77777777" w:rsidR="00E6487F" w:rsidRPr="008548E3" w:rsidRDefault="001F561B" w:rsidP="008548E3">
      <w:pPr>
        <w:tabs>
          <w:tab w:val="left" w:pos="0"/>
        </w:tabs>
        <w:spacing w:before="2"/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</w:rPr>
        <w:t>Знания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о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физической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культуре</w:t>
      </w:r>
    </w:p>
    <w:p w14:paraId="3998634A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b/>
          <w:i/>
        </w:rPr>
        <w:t xml:space="preserve">Здоровый образ жизни современного человека. </w:t>
      </w:r>
      <w:r w:rsidRPr="008548E3">
        <w:t>Роль и значение адаптации организма в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планировании</w:t>
      </w:r>
      <w:r w:rsidRPr="008548E3">
        <w:rPr>
          <w:spacing w:val="1"/>
        </w:rPr>
        <w:t xml:space="preserve"> </w:t>
      </w:r>
      <w:r w:rsidRPr="008548E3">
        <w:t>мероприятий</w:t>
      </w:r>
      <w:r w:rsidRPr="008548E3">
        <w:rPr>
          <w:spacing w:val="1"/>
        </w:rPr>
        <w:t xml:space="preserve"> </w:t>
      </w:r>
      <w:r w:rsidRPr="008548E3">
        <w:t>здорового</w:t>
      </w:r>
      <w:r w:rsidRPr="008548E3">
        <w:rPr>
          <w:spacing w:val="1"/>
        </w:rPr>
        <w:t xml:space="preserve"> </w:t>
      </w:r>
      <w:r w:rsidRPr="008548E3">
        <w:t>образа</w:t>
      </w:r>
      <w:r w:rsidRPr="008548E3">
        <w:rPr>
          <w:spacing w:val="1"/>
        </w:rPr>
        <w:t xml:space="preserve"> </w:t>
      </w:r>
      <w:r w:rsidRPr="008548E3">
        <w:t>жизни;</w:t>
      </w:r>
      <w:r w:rsidRPr="008548E3">
        <w:rPr>
          <w:spacing w:val="1"/>
        </w:rPr>
        <w:t xml:space="preserve"> </w:t>
      </w:r>
      <w:r w:rsidRPr="008548E3">
        <w:t>характеристика</w:t>
      </w:r>
      <w:r w:rsidRPr="008548E3">
        <w:rPr>
          <w:spacing w:val="1"/>
        </w:rPr>
        <w:t xml:space="preserve"> </w:t>
      </w:r>
      <w:r w:rsidRPr="008548E3">
        <w:t>основных этапов адаптации. Осно</w:t>
      </w:r>
      <w:r w:rsidRPr="008548E3">
        <w:t>вные компоненты здорового образа жизни и их влияние на</w:t>
      </w:r>
      <w:r w:rsidRPr="008548E3">
        <w:rPr>
          <w:spacing w:val="1"/>
        </w:rPr>
        <w:t xml:space="preserve"> </w:t>
      </w:r>
      <w:r w:rsidRPr="008548E3">
        <w:t>здоровье</w:t>
      </w:r>
      <w:r w:rsidRPr="008548E3">
        <w:rPr>
          <w:spacing w:val="-2"/>
        </w:rPr>
        <w:t xml:space="preserve"> </w:t>
      </w:r>
      <w:r w:rsidRPr="008548E3">
        <w:t>современного человека.</w:t>
      </w:r>
    </w:p>
    <w:p w14:paraId="2625D0D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Рациональная</w:t>
      </w:r>
      <w:r w:rsidRPr="008548E3">
        <w:rPr>
          <w:spacing w:val="1"/>
        </w:rPr>
        <w:t xml:space="preserve"> </w:t>
      </w:r>
      <w:r w:rsidRPr="008548E3">
        <w:t>организация</w:t>
      </w:r>
      <w:r w:rsidRPr="008548E3">
        <w:rPr>
          <w:spacing w:val="1"/>
        </w:rPr>
        <w:t xml:space="preserve"> </w:t>
      </w:r>
      <w:r w:rsidRPr="008548E3">
        <w:t>труда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фактор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укрепления</w:t>
      </w:r>
      <w:r w:rsidRPr="008548E3">
        <w:rPr>
          <w:spacing w:val="1"/>
        </w:rPr>
        <w:t xml:space="preserve"> </w:t>
      </w:r>
      <w:r w:rsidRPr="008548E3">
        <w:t>здоровья.</w:t>
      </w:r>
      <w:r w:rsidRPr="008548E3">
        <w:rPr>
          <w:spacing w:val="1"/>
        </w:rPr>
        <w:t xml:space="preserve"> </w:t>
      </w:r>
      <w:r w:rsidRPr="008548E3">
        <w:t>Оптимизация</w:t>
      </w:r>
      <w:r w:rsidRPr="008548E3">
        <w:rPr>
          <w:spacing w:val="1"/>
        </w:rPr>
        <w:t xml:space="preserve"> </w:t>
      </w:r>
      <w:r w:rsidRPr="008548E3">
        <w:t>работоспособности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режиме</w:t>
      </w:r>
      <w:r w:rsidRPr="008548E3">
        <w:rPr>
          <w:spacing w:val="1"/>
        </w:rPr>
        <w:t xml:space="preserve"> </w:t>
      </w:r>
      <w:r w:rsidRPr="008548E3">
        <w:t>трудовой</w:t>
      </w:r>
      <w:r w:rsidRPr="008548E3">
        <w:rPr>
          <w:spacing w:val="1"/>
        </w:rPr>
        <w:t xml:space="preserve"> </w:t>
      </w:r>
      <w:r w:rsidRPr="008548E3">
        <w:t>деятельности.</w:t>
      </w:r>
      <w:r w:rsidRPr="008548E3">
        <w:rPr>
          <w:spacing w:val="1"/>
        </w:rPr>
        <w:t xml:space="preserve"> </w:t>
      </w:r>
      <w:r w:rsidRPr="008548E3">
        <w:t>Влияние</w:t>
      </w:r>
      <w:r w:rsidRPr="008548E3">
        <w:rPr>
          <w:spacing w:val="1"/>
        </w:rPr>
        <w:t xml:space="preserve"> </w:t>
      </w:r>
      <w:r w:rsidRPr="008548E3">
        <w:t>занятий</w:t>
      </w:r>
      <w:r w:rsidRPr="008548E3">
        <w:rPr>
          <w:spacing w:val="-57"/>
        </w:rPr>
        <w:t xml:space="preserve"> </w:t>
      </w:r>
      <w:r w:rsidRPr="008548E3">
        <w:t>физической культурой на профилактику и искоренение вредных привычек. Личная гигиена,</w:t>
      </w:r>
      <w:r w:rsidRPr="008548E3">
        <w:rPr>
          <w:spacing w:val="1"/>
        </w:rPr>
        <w:t xml:space="preserve"> </w:t>
      </w:r>
      <w:r w:rsidRPr="008548E3">
        <w:t>закаливание</w:t>
      </w:r>
      <w:r w:rsidRPr="008548E3">
        <w:rPr>
          <w:spacing w:val="-2"/>
        </w:rPr>
        <w:t xml:space="preserve"> </w:t>
      </w:r>
      <w:r w:rsidRPr="008548E3">
        <w:t>организма</w:t>
      </w:r>
      <w:r w:rsidRPr="008548E3">
        <w:rPr>
          <w:spacing w:val="-2"/>
        </w:rPr>
        <w:t xml:space="preserve"> </w:t>
      </w:r>
      <w:r w:rsidRPr="008548E3">
        <w:t>и банные</w:t>
      </w:r>
      <w:r w:rsidRPr="008548E3">
        <w:rPr>
          <w:spacing w:val="-2"/>
        </w:rPr>
        <w:t xml:space="preserve"> </w:t>
      </w:r>
      <w:r w:rsidRPr="008548E3">
        <w:t>процедуры</w:t>
      </w:r>
      <w:r w:rsidRPr="008548E3">
        <w:rPr>
          <w:spacing w:val="-1"/>
        </w:rPr>
        <w:t xml:space="preserve"> </w:t>
      </w:r>
      <w:r w:rsidRPr="008548E3">
        <w:t>как</w:t>
      </w:r>
      <w:r w:rsidRPr="008548E3">
        <w:rPr>
          <w:spacing w:val="-1"/>
        </w:rPr>
        <w:t xml:space="preserve"> </w:t>
      </w:r>
      <w:r w:rsidRPr="008548E3">
        <w:t>компоненты</w:t>
      </w:r>
      <w:r w:rsidRPr="008548E3">
        <w:rPr>
          <w:spacing w:val="-2"/>
        </w:rPr>
        <w:t xml:space="preserve"> </w:t>
      </w:r>
      <w:r w:rsidRPr="008548E3">
        <w:t>здорового образа</w:t>
      </w:r>
      <w:r w:rsidRPr="008548E3">
        <w:rPr>
          <w:spacing w:val="-2"/>
        </w:rPr>
        <w:t xml:space="preserve"> </w:t>
      </w:r>
      <w:r w:rsidRPr="008548E3">
        <w:t>жизни.</w:t>
      </w:r>
    </w:p>
    <w:p w14:paraId="13CABD5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Понятие</w:t>
      </w:r>
      <w:r w:rsidRPr="008548E3">
        <w:rPr>
          <w:spacing w:val="1"/>
        </w:rPr>
        <w:t xml:space="preserve"> </w:t>
      </w:r>
      <w:r w:rsidRPr="008548E3">
        <w:t>«профессионально-ориентированная</w:t>
      </w:r>
      <w:r w:rsidRPr="008548E3">
        <w:rPr>
          <w:spacing w:val="1"/>
        </w:rPr>
        <w:t xml:space="preserve"> </w:t>
      </w:r>
      <w:r w:rsidRPr="008548E3">
        <w:t>физическая</w:t>
      </w:r>
      <w:r w:rsidRPr="008548E3">
        <w:rPr>
          <w:spacing w:val="1"/>
        </w:rPr>
        <w:t xml:space="preserve"> </w:t>
      </w:r>
      <w:r w:rsidRPr="008548E3">
        <w:t>культура»,</w:t>
      </w:r>
      <w:r w:rsidRPr="008548E3">
        <w:rPr>
          <w:spacing w:val="1"/>
        </w:rPr>
        <w:t xml:space="preserve"> </w:t>
      </w:r>
      <w:r w:rsidRPr="008548E3">
        <w:t>цель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содержательно</w:t>
      </w:r>
      <w:r w:rsidRPr="008548E3">
        <w:t>е</w:t>
      </w:r>
      <w:r w:rsidRPr="008548E3">
        <w:rPr>
          <w:spacing w:val="1"/>
        </w:rPr>
        <w:t xml:space="preserve"> </w:t>
      </w:r>
      <w:r w:rsidRPr="008548E3">
        <w:t>наполнение.</w:t>
      </w:r>
      <w:r w:rsidRPr="008548E3">
        <w:rPr>
          <w:spacing w:val="1"/>
        </w:rPr>
        <w:t xml:space="preserve"> </w:t>
      </w:r>
      <w:r w:rsidRPr="008548E3">
        <w:t>Оздоровительная</w:t>
      </w:r>
      <w:r w:rsidRPr="008548E3">
        <w:rPr>
          <w:spacing w:val="1"/>
        </w:rPr>
        <w:t xml:space="preserve"> </w:t>
      </w:r>
      <w:r w:rsidRPr="008548E3">
        <w:t>физическая</w:t>
      </w:r>
      <w:r w:rsidRPr="008548E3">
        <w:rPr>
          <w:spacing w:val="1"/>
        </w:rPr>
        <w:t xml:space="preserve"> </w:t>
      </w:r>
      <w:r w:rsidRPr="008548E3">
        <w:t>культура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режиме</w:t>
      </w:r>
      <w:r w:rsidRPr="008548E3">
        <w:rPr>
          <w:spacing w:val="1"/>
        </w:rPr>
        <w:t xml:space="preserve"> </w:t>
      </w:r>
      <w:r w:rsidRPr="008548E3">
        <w:t>учебной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rPr>
          <w:spacing w:val="-1"/>
        </w:rPr>
        <w:t xml:space="preserve">профессиональной деятельности. Определение </w:t>
      </w:r>
      <w:r w:rsidRPr="008548E3">
        <w:t>индивидуального расхода энергии в процессе</w:t>
      </w:r>
      <w:r w:rsidRPr="008548E3">
        <w:rPr>
          <w:spacing w:val="1"/>
        </w:rPr>
        <w:t xml:space="preserve"> </w:t>
      </w:r>
      <w:r w:rsidRPr="008548E3">
        <w:t>занятий</w:t>
      </w:r>
      <w:r w:rsidRPr="008548E3">
        <w:rPr>
          <w:spacing w:val="-10"/>
        </w:rPr>
        <w:t xml:space="preserve"> </w:t>
      </w:r>
      <w:r w:rsidRPr="008548E3">
        <w:t>оздоровительной</w:t>
      </w:r>
      <w:r w:rsidRPr="008548E3">
        <w:rPr>
          <w:spacing w:val="-10"/>
        </w:rPr>
        <w:t xml:space="preserve"> </w:t>
      </w:r>
      <w:r w:rsidRPr="008548E3">
        <w:t>физической</w:t>
      </w:r>
      <w:r w:rsidRPr="008548E3">
        <w:rPr>
          <w:spacing w:val="-9"/>
        </w:rPr>
        <w:t xml:space="preserve"> </w:t>
      </w:r>
      <w:r w:rsidRPr="008548E3">
        <w:t>культурой.</w:t>
      </w:r>
    </w:p>
    <w:p w14:paraId="63CDE97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Взаимосвязь состояния здоровья с продолжительностью жиз</w:t>
      </w:r>
      <w:r w:rsidRPr="008548E3">
        <w:t xml:space="preserve">ни человека. Роль и </w:t>
      </w:r>
      <w:r w:rsidRPr="008548E3">
        <w:lastRenderedPageBreak/>
        <w:t>значение</w:t>
      </w:r>
      <w:r w:rsidRPr="008548E3">
        <w:rPr>
          <w:spacing w:val="1"/>
        </w:rPr>
        <w:t xml:space="preserve"> </w:t>
      </w:r>
      <w:r w:rsidRPr="008548E3">
        <w:t>занятий физической культурой в укреплении и сохранении здоровья в разных возрастных</w:t>
      </w:r>
      <w:r w:rsidRPr="008548E3">
        <w:rPr>
          <w:spacing w:val="1"/>
        </w:rPr>
        <w:t xml:space="preserve"> </w:t>
      </w:r>
      <w:r w:rsidRPr="008548E3">
        <w:t>периодах.</w:t>
      </w:r>
    </w:p>
    <w:p w14:paraId="6D82BC5E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i/>
          <w:sz w:val="24"/>
          <w:szCs w:val="24"/>
        </w:rPr>
        <w:t>Профилактика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травматизма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и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оказание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перовой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помощи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во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время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занятий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физической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культурой.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Причины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возникновения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травм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предупреждения;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правила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профилактики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травм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время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занятий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оздоровительной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культурой.</w:t>
      </w:r>
    </w:p>
    <w:p w14:paraId="4B81543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Способы и приёмы оказания первой помощи при ушибах разных частей тела и сотрясении</w:t>
      </w:r>
      <w:r w:rsidRPr="008548E3">
        <w:rPr>
          <w:spacing w:val="1"/>
        </w:rPr>
        <w:t xml:space="preserve"> </w:t>
      </w:r>
      <w:r w:rsidRPr="008548E3">
        <w:t>мозга;</w:t>
      </w:r>
      <w:r w:rsidRPr="008548E3">
        <w:rPr>
          <w:spacing w:val="-1"/>
        </w:rPr>
        <w:t xml:space="preserve"> </w:t>
      </w:r>
      <w:r w:rsidRPr="008548E3">
        <w:t>переломах,</w:t>
      </w:r>
      <w:r w:rsidRPr="008548E3">
        <w:rPr>
          <w:spacing w:val="-1"/>
        </w:rPr>
        <w:t xml:space="preserve"> </w:t>
      </w:r>
      <w:r w:rsidRPr="008548E3">
        <w:t>вывихах</w:t>
      </w:r>
      <w:r w:rsidRPr="008548E3">
        <w:rPr>
          <w:spacing w:val="-1"/>
        </w:rPr>
        <w:t xml:space="preserve"> </w:t>
      </w:r>
      <w:r w:rsidRPr="008548E3">
        <w:t>и ранениях;</w:t>
      </w:r>
      <w:r w:rsidRPr="008548E3">
        <w:rPr>
          <w:spacing w:val="-2"/>
        </w:rPr>
        <w:t xml:space="preserve"> </w:t>
      </w:r>
      <w:r w:rsidRPr="008548E3">
        <w:t>обморожени</w:t>
      </w:r>
      <w:r w:rsidRPr="008548E3">
        <w:t>и;</w:t>
      </w:r>
      <w:r w:rsidRPr="008548E3">
        <w:rPr>
          <w:spacing w:val="-1"/>
        </w:rPr>
        <w:t xml:space="preserve"> </w:t>
      </w:r>
      <w:r w:rsidRPr="008548E3">
        <w:t>солнечном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тепловом</w:t>
      </w:r>
      <w:r w:rsidRPr="008548E3">
        <w:rPr>
          <w:spacing w:val="-2"/>
        </w:rPr>
        <w:t xml:space="preserve"> </w:t>
      </w:r>
      <w:r w:rsidRPr="008548E3">
        <w:t>ударах.</w:t>
      </w:r>
    </w:p>
    <w:p w14:paraId="3B87A0F6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Способы</w:t>
      </w:r>
      <w:r w:rsidRPr="008548E3">
        <w:rPr>
          <w:spacing w:val="-3"/>
        </w:rPr>
        <w:t xml:space="preserve"> </w:t>
      </w:r>
      <w:r w:rsidRPr="008548E3">
        <w:t>самостоятельной</w:t>
      </w:r>
      <w:r w:rsidRPr="008548E3">
        <w:rPr>
          <w:spacing w:val="-3"/>
        </w:rPr>
        <w:t xml:space="preserve"> </w:t>
      </w:r>
      <w:r w:rsidRPr="008548E3">
        <w:t>двигательной</w:t>
      </w:r>
      <w:r w:rsidRPr="008548E3">
        <w:rPr>
          <w:spacing w:val="-2"/>
        </w:rPr>
        <w:t xml:space="preserve"> </w:t>
      </w:r>
      <w:r w:rsidRPr="008548E3">
        <w:t>деятельности</w:t>
      </w:r>
    </w:p>
    <w:p w14:paraId="5D36C9F1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i/>
          <w:sz w:val="24"/>
          <w:szCs w:val="24"/>
        </w:rPr>
        <w:t>Современные оздоровительные методы и процедуры в режиме здорового образа жизни.</w:t>
      </w:r>
      <w:r w:rsidRPr="008548E3">
        <w:rPr>
          <w:b/>
          <w:i/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Релаксация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восстановления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после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психического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напряжения;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характеристика основных методов, приёмов и процедур, правила их проведения (методика Э.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Джекобсона;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аутогенная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тренировка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Шульца;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дыхательная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гимнастика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Н.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Стрельниковой;</w:t>
      </w:r>
      <w:r w:rsidRPr="008548E3">
        <w:rPr>
          <w:spacing w:val="-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синхрогимнастика</w:t>
      </w:r>
      <w:proofErr w:type="spellEnd"/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 методу «Ключ»).</w:t>
      </w:r>
    </w:p>
    <w:p w14:paraId="19EE14D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Массаж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средство</w:t>
      </w:r>
      <w:r w:rsidRPr="008548E3">
        <w:rPr>
          <w:spacing w:val="1"/>
        </w:rPr>
        <w:t xml:space="preserve"> </w:t>
      </w:r>
      <w:r w:rsidRPr="008548E3">
        <w:t>оздоровительной</w:t>
      </w:r>
      <w:r w:rsidRPr="008548E3">
        <w:rPr>
          <w:spacing w:val="1"/>
        </w:rPr>
        <w:t xml:space="preserve"> </w:t>
      </w:r>
      <w:r w:rsidRPr="008548E3">
        <w:t>физической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правила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проведения процедур массажа. Основные приёмы самомассажа, их воздействие на организм</w:t>
      </w:r>
      <w:r w:rsidRPr="008548E3">
        <w:rPr>
          <w:spacing w:val="1"/>
        </w:rPr>
        <w:t xml:space="preserve"> </w:t>
      </w:r>
      <w:r w:rsidRPr="008548E3">
        <w:t>человека.</w:t>
      </w:r>
    </w:p>
    <w:p w14:paraId="5DA16FD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Банные</w:t>
      </w:r>
      <w:r w:rsidRPr="008548E3">
        <w:rPr>
          <w:spacing w:val="-3"/>
        </w:rPr>
        <w:t xml:space="preserve"> </w:t>
      </w:r>
      <w:r w:rsidRPr="008548E3">
        <w:t>процедуры,</w:t>
      </w:r>
      <w:r w:rsidRPr="008548E3">
        <w:rPr>
          <w:spacing w:val="-1"/>
        </w:rPr>
        <w:t xml:space="preserve"> </w:t>
      </w:r>
      <w:r w:rsidRPr="008548E3">
        <w:t>их</w:t>
      </w:r>
      <w:r w:rsidRPr="008548E3">
        <w:rPr>
          <w:spacing w:val="-2"/>
        </w:rPr>
        <w:t xml:space="preserve"> </w:t>
      </w:r>
      <w:r w:rsidRPr="008548E3">
        <w:t>назначение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правила</w:t>
      </w:r>
      <w:r w:rsidRPr="008548E3">
        <w:rPr>
          <w:spacing w:val="-3"/>
        </w:rPr>
        <w:t xml:space="preserve"> </w:t>
      </w:r>
      <w:r w:rsidRPr="008548E3">
        <w:t>проведения,</w:t>
      </w:r>
      <w:r w:rsidRPr="008548E3">
        <w:rPr>
          <w:spacing w:val="-1"/>
        </w:rPr>
        <w:t xml:space="preserve"> </w:t>
      </w:r>
      <w:r w:rsidRPr="008548E3">
        <w:t>основные</w:t>
      </w:r>
      <w:r w:rsidRPr="008548E3">
        <w:rPr>
          <w:spacing w:val="-2"/>
        </w:rPr>
        <w:t xml:space="preserve"> </w:t>
      </w:r>
      <w:r w:rsidRPr="008548E3">
        <w:t>способы</w:t>
      </w:r>
      <w:r w:rsidRPr="008548E3">
        <w:rPr>
          <w:spacing w:val="-2"/>
        </w:rPr>
        <w:t xml:space="preserve"> </w:t>
      </w:r>
      <w:r w:rsidRPr="008548E3">
        <w:t>парения.</w:t>
      </w:r>
    </w:p>
    <w:p w14:paraId="154C63C0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b/>
          <w:i/>
          <w:sz w:val="24"/>
          <w:szCs w:val="24"/>
        </w:rPr>
        <w:t>Самостоятельная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подготовка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к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выполнению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нормативных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требований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комплекса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ГТО.</w:t>
      </w:r>
      <w:r w:rsidRPr="008548E3">
        <w:rPr>
          <w:b/>
          <w:i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Структурная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подготовки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выполнению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требований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комплекса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ГТО;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определения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её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тренировочных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занятий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годичном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цикле.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Техника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выполнения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обязательных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дополнительных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тестовых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упражнений,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способы их освоения и оценивания.</w:t>
      </w:r>
    </w:p>
    <w:p w14:paraId="2E9B6BA8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Самостоятельная физическая подготовка и особенности планирования её направленности</w:t>
      </w:r>
      <w:r w:rsidRPr="008548E3">
        <w:rPr>
          <w:spacing w:val="1"/>
        </w:rPr>
        <w:t xml:space="preserve"> </w:t>
      </w:r>
      <w:r w:rsidRPr="008548E3">
        <w:t>по тренировочным циклам; правила контроля и индивидуализации содержан</w:t>
      </w:r>
      <w:r w:rsidRPr="008548E3">
        <w:t>ия физической</w:t>
      </w:r>
      <w:r w:rsidRPr="008548E3">
        <w:rPr>
          <w:spacing w:val="1"/>
        </w:rPr>
        <w:t xml:space="preserve"> </w:t>
      </w:r>
      <w:r w:rsidRPr="008548E3">
        <w:t>нагрузки.</w:t>
      </w:r>
    </w:p>
    <w:p w14:paraId="1B7DDAA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Физическое</w:t>
      </w:r>
      <w:r w:rsidRPr="008548E3">
        <w:rPr>
          <w:spacing w:val="-4"/>
        </w:rPr>
        <w:t xml:space="preserve"> </w:t>
      </w:r>
      <w:r w:rsidRPr="008548E3">
        <w:t>совершенствование</w:t>
      </w:r>
    </w:p>
    <w:p w14:paraId="374EF28B" w14:textId="5BEB9E10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b/>
          <w:i/>
        </w:rPr>
        <w:t>Физкультурно-оздоровительная деятельность</w:t>
      </w:r>
      <w:r w:rsidRPr="008548E3">
        <w:t>. Упражнения для профилактики острых</w:t>
      </w:r>
      <w:r w:rsidRPr="008548E3">
        <w:rPr>
          <w:spacing w:val="1"/>
        </w:rPr>
        <w:t xml:space="preserve"> </w:t>
      </w:r>
      <w:r w:rsidRPr="008548E3">
        <w:t>респираторных заболеваний; целлюлита; снижения массы тела. Стретчинг и шейпинг как</w:t>
      </w:r>
      <w:r w:rsidRPr="008548E3">
        <w:rPr>
          <w:spacing w:val="1"/>
        </w:rPr>
        <w:t xml:space="preserve"> </w:t>
      </w:r>
      <w:r w:rsidRPr="008548E3">
        <w:t>современные</w:t>
      </w:r>
      <w:r w:rsidRPr="008548E3">
        <w:rPr>
          <w:spacing w:val="22"/>
        </w:rPr>
        <w:t xml:space="preserve"> </w:t>
      </w:r>
      <w:r w:rsidRPr="008548E3">
        <w:t>оздоровительные</w:t>
      </w:r>
      <w:r w:rsidRPr="008548E3">
        <w:rPr>
          <w:spacing w:val="22"/>
        </w:rPr>
        <w:t xml:space="preserve"> </w:t>
      </w:r>
      <w:r w:rsidRPr="008548E3">
        <w:t>системы</w:t>
      </w:r>
      <w:r w:rsidRPr="008548E3">
        <w:rPr>
          <w:spacing w:val="22"/>
        </w:rPr>
        <w:t xml:space="preserve"> </w:t>
      </w:r>
      <w:r w:rsidRPr="008548E3">
        <w:t>физиче</w:t>
      </w:r>
      <w:r w:rsidRPr="008548E3">
        <w:t>ской</w:t>
      </w:r>
      <w:r w:rsidRPr="008548E3">
        <w:rPr>
          <w:spacing w:val="22"/>
        </w:rPr>
        <w:t xml:space="preserve"> </w:t>
      </w:r>
      <w:r w:rsidRPr="008548E3">
        <w:t>культуры:</w:t>
      </w:r>
      <w:r w:rsidRPr="008548E3">
        <w:rPr>
          <w:spacing w:val="22"/>
        </w:rPr>
        <w:t xml:space="preserve"> </w:t>
      </w:r>
      <w:r w:rsidRPr="008548E3">
        <w:t>цель,</w:t>
      </w:r>
      <w:r w:rsidRPr="008548E3">
        <w:rPr>
          <w:spacing w:val="22"/>
        </w:rPr>
        <w:t xml:space="preserve"> </w:t>
      </w:r>
      <w:r w:rsidRPr="008548E3">
        <w:t>задачи,</w:t>
      </w:r>
      <w:r w:rsidRPr="008548E3">
        <w:rPr>
          <w:spacing w:val="22"/>
        </w:rPr>
        <w:t xml:space="preserve"> </w:t>
      </w:r>
      <w:r w:rsidRPr="008548E3">
        <w:t>формы</w:t>
      </w:r>
      <w:r w:rsidR="00070C2D" w:rsidRPr="008548E3">
        <w:t xml:space="preserve"> </w:t>
      </w:r>
      <w:r w:rsidRPr="008548E3">
        <w:t>организации.</w:t>
      </w:r>
      <w:r w:rsidRPr="008548E3">
        <w:rPr>
          <w:spacing w:val="1"/>
        </w:rPr>
        <w:t xml:space="preserve"> </w:t>
      </w:r>
      <w:r w:rsidRPr="008548E3">
        <w:t>Способы</w:t>
      </w:r>
      <w:r w:rsidRPr="008548E3">
        <w:rPr>
          <w:spacing w:val="1"/>
        </w:rPr>
        <w:t xml:space="preserve"> </w:t>
      </w:r>
      <w:r w:rsidRPr="008548E3">
        <w:t>индивидуализации</w:t>
      </w:r>
      <w:r w:rsidRPr="008548E3">
        <w:rPr>
          <w:spacing w:val="1"/>
        </w:rPr>
        <w:t xml:space="preserve"> </w:t>
      </w:r>
      <w:r w:rsidRPr="008548E3">
        <w:t>содержания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физических</w:t>
      </w:r>
      <w:r w:rsidRPr="008548E3">
        <w:rPr>
          <w:spacing w:val="1"/>
        </w:rPr>
        <w:t xml:space="preserve"> </w:t>
      </w:r>
      <w:r w:rsidRPr="008548E3">
        <w:t>нагрузок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планировании</w:t>
      </w:r>
      <w:r w:rsidRPr="008548E3">
        <w:rPr>
          <w:spacing w:val="-1"/>
        </w:rPr>
        <w:t xml:space="preserve"> </w:t>
      </w:r>
      <w:r w:rsidRPr="008548E3">
        <w:t>системной организации занятий кондиционной</w:t>
      </w:r>
      <w:r w:rsidRPr="008548E3">
        <w:rPr>
          <w:spacing w:val="-1"/>
        </w:rPr>
        <w:t xml:space="preserve"> </w:t>
      </w:r>
      <w:r w:rsidRPr="008548E3">
        <w:t>тренировкой.</w:t>
      </w:r>
    </w:p>
    <w:p w14:paraId="6ABB8168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b/>
          <w:i/>
          <w:sz w:val="24"/>
          <w:szCs w:val="24"/>
        </w:rPr>
        <w:t>Спортивно-оздоровительная</w:t>
      </w:r>
      <w:r w:rsidRPr="008548E3">
        <w:rPr>
          <w:b/>
          <w:i/>
          <w:spacing w:val="-3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деятельность.</w:t>
      </w:r>
      <w:r w:rsidRPr="008548E3">
        <w:rPr>
          <w:b/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Модуль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«Спортивные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игры».</w:t>
      </w:r>
    </w:p>
    <w:p w14:paraId="3660547D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u w:val="thick"/>
        </w:rPr>
        <w:t>Футбол.</w:t>
      </w:r>
      <w:r w:rsidRPr="008548E3">
        <w:rPr>
          <w:spacing w:val="1"/>
        </w:rPr>
        <w:t xml:space="preserve"> </w:t>
      </w:r>
      <w:r w:rsidRPr="008548E3">
        <w:t>Повторение</w:t>
      </w:r>
      <w:r w:rsidRPr="008548E3">
        <w:rPr>
          <w:spacing w:val="1"/>
        </w:rPr>
        <w:t xml:space="preserve"> </w:t>
      </w:r>
      <w:r w:rsidRPr="008548E3">
        <w:t>правил</w:t>
      </w:r>
      <w:r w:rsidRPr="008548E3">
        <w:rPr>
          <w:spacing w:val="1"/>
        </w:rPr>
        <w:t xml:space="preserve"> </w:t>
      </w:r>
      <w:r w:rsidRPr="008548E3">
        <w:t>игры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футбол,</w:t>
      </w:r>
      <w:r w:rsidRPr="008548E3">
        <w:rPr>
          <w:spacing w:val="1"/>
        </w:rPr>
        <w:t xml:space="preserve"> </w:t>
      </w:r>
      <w:r w:rsidRPr="008548E3">
        <w:t>соблюдение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1"/>
        </w:rPr>
        <w:t xml:space="preserve"> </w:t>
      </w:r>
      <w:r w:rsidRPr="008548E3">
        <w:t>игровой</w:t>
      </w:r>
      <w:r w:rsidRPr="008548E3">
        <w:rPr>
          <w:spacing w:val="1"/>
        </w:rPr>
        <w:t xml:space="preserve"> </w:t>
      </w:r>
      <w:r w:rsidRPr="008548E3">
        <w:t>деятельности. Совершенствование основных технических приёмов и тактических действий в</w:t>
      </w:r>
      <w:r w:rsidRPr="008548E3">
        <w:rPr>
          <w:spacing w:val="1"/>
        </w:rPr>
        <w:t xml:space="preserve"> </w:t>
      </w:r>
      <w:r w:rsidRPr="008548E3">
        <w:t>условиях</w:t>
      </w:r>
      <w:r w:rsidRPr="008548E3">
        <w:rPr>
          <w:spacing w:val="-1"/>
        </w:rPr>
        <w:t xml:space="preserve"> </w:t>
      </w:r>
      <w:r w:rsidRPr="008548E3">
        <w:t>учебной и игровой деятельности.</w:t>
      </w:r>
    </w:p>
    <w:p w14:paraId="289613D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u w:val="thick"/>
        </w:rPr>
        <w:t>Баскетбол.</w:t>
      </w:r>
      <w:r w:rsidRPr="008548E3">
        <w:rPr>
          <w:spacing w:val="1"/>
        </w:rPr>
        <w:t xml:space="preserve"> </w:t>
      </w:r>
      <w:r w:rsidRPr="008548E3">
        <w:t>Повторение</w:t>
      </w:r>
      <w:r w:rsidRPr="008548E3">
        <w:rPr>
          <w:spacing w:val="1"/>
        </w:rPr>
        <w:t xml:space="preserve"> </w:t>
      </w:r>
      <w:r w:rsidRPr="008548E3">
        <w:t>правил</w:t>
      </w:r>
      <w:r w:rsidRPr="008548E3">
        <w:rPr>
          <w:spacing w:val="1"/>
        </w:rPr>
        <w:t xml:space="preserve"> </w:t>
      </w:r>
      <w:r w:rsidRPr="008548E3">
        <w:t>игры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баскетбол,</w:t>
      </w:r>
      <w:r w:rsidRPr="008548E3">
        <w:rPr>
          <w:spacing w:val="1"/>
        </w:rPr>
        <w:t xml:space="preserve"> </w:t>
      </w:r>
      <w:r w:rsidRPr="008548E3">
        <w:t>соблюдение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1"/>
        </w:rPr>
        <w:t xml:space="preserve"> </w:t>
      </w:r>
      <w:r w:rsidRPr="008548E3">
        <w:t>игровой</w:t>
      </w:r>
      <w:r w:rsidRPr="008548E3">
        <w:rPr>
          <w:spacing w:val="1"/>
        </w:rPr>
        <w:t xml:space="preserve"> </w:t>
      </w:r>
      <w:r w:rsidRPr="008548E3">
        <w:t>деятельности. Совершенствование основных технических приёмов и тактических действий в</w:t>
      </w:r>
      <w:r w:rsidRPr="008548E3">
        <w:rPr>
          <w:spacing w:val="1"/>
        </w:rPr>
        <w:t xml:space="preserve"> </w:t>
      </w:r>
      <w:r w:rsidRPr="008548E3">
        <w:t>условиях</w:t>
      </w:r>
      <w:r w:rsidRPr="008548E3">
        <w:rPr>
          <w:spacing w:val="-1"/>
        </w:rPr>
        <w:t xml:space="preserve"> </w:t>
      </w:r>
      <w:r w:rsidRPr="008548E3">
        <w:t>учебной и игровой деятельности.</w:t>
      </w:r>
    </w:p>
    <w:p w14:paraId="2084873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u w:val="thick"/>
        </w:rPr>
        <w:t>Волейбол.</w:t>
      </w:r>
      <w:r w:rsidRPr="008548E3">
        <w:rPr>
          <w:spacing w:val="1"/>
        </w:rPr>
        <w:t xml:space="preserve"> </w:t>
      </w:r>
      <w:r w:rsidRPr="008548E3">
        <w:t>Повторение</w:t>
      </w:r>
      <w:r w:rsidRPr="008548E3">
        <w:rPr>
          <w:spacing w:val="1"/>
        </w:rPr>
        <w:t xml:space="preserve"> </w:t>
      </w:r>
      <w:r w:rsidRPr="008548E3">
        <w:t>правил</w:t>
      </w:r>
      <w:r w:rsidRPr="008548E3">
        <w:rPr>
          <w:spacing w:val="1"/>
        </w:rPr>
        <w:t xml:space="preserve"> </w:t>
      </w:r>
      <w:r w:rsidRPr="008548E3">
        <w:t>игры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баскетбол,</w:t>
      </w:r>
      <w:r w:rsidRPr="008548E3">
        <w:rPr>
          <w:spacing w:val="1"/>
        </w:rPr>
        <w:t xml:space="preserve"> </w:t>
      </w:r>
      <w:r w:rsidRPr="008548E3">
        <w:t>соблюдение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1"/>
        </w:rPr>
        <w:t xml:space="preserve"> </w:t>
      </w:r>
      <w:r w:rsidRPr="008548E3">
        <w:t>игровой</w:t>
      </w:r>
      <w:r w:rsidRPr="008548E3">
        <w:rPr>
          <w:spacing w:val="1"/>
        </w:rPr>
        <w:t xml:space="preserve"> </w:t>
      </w:r>
      <w:r w:rsidRPr="008548E3">
        <w:t>деятел</w:t>
      </w:r>
      <w:r w:rsidRPr="008548E3">
        <w:t>ьности. Совершенствование основных технических приёмов и тактических действий в</w:t>
      </w:r>
      <w:r w:rsidRPr="008548E3">
        <w:rPr>
          <w:spacing w:val="1"/>
        </w:rPr>
        <w:t xml:space="preserve"> </w:t>
      </w:r>
      <w:r w:rsidRPr="008548E3">
        <w:t>условиях</w:t>
      </w:r>
      <w:r w:rsidRPr="008548E3">
        <w:rPr>
          <w:spacing w:val="-1"/>
        </w:rPr>
        <w:t xml:space="preserve"> </w:t>
      </w:r>
      <w:r w:rsidRPr="008548E3">
        <w:t>учебной и игровой деятельности.</w:t>
      </w:r>
    </w:p>
    <w:p w14:paraId="1744D800" w14:textId="77777777" w:rsidR="00E6487F" w:rsidRPr="008548E3" w:rsidRDefault="001F561B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proofErr w:type="spellStart"/>
      <w:r w:rsidRPr="008548E3">
        <w:t>Прикладно</w:t>
      </w:r>
      <w:proofErr w:type="spellEnd"/>
      <w:r w:rsidRPr="008548E3">
        <w:t>-ориентированная</w:t>
      </w:r>
      <w:r w:rsidRPr="008548E3">
        <w:rPr>
          <w:spacing w:val="52"/>
        </w:rPr>
        <w:t xml:space="preserve"> </w:t>
      </w:r>
      <w:r w:rsidRPr="008548E3">
        <w:t>двигательная</w:t>
      </w:r>
      <w:r w:rsidRPr="008548E3">
        <w:rPr>
          <w:spacing w:val="53"/>
        </w:rPr>
        <w:t xml:space="preserve"> </w:t>
      </w:r>
      <w:r w:rsidRPr="008548E3">
        <w:t>деятельность.</w:t>
      </w:r>
    </w:p>
    <w:p w14:paraId="471F2B4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 xml:space="preserve">Модуль «Спортивная и физическая подготовка». </w:t>
      </w:r>
      <w:r w:rsidRPr="008548E3">
        <w:t>Техническая и специальная физическая</w:t>
      </w:r>
      <w:r w:rsidRPr="008548E3">
        <w:rPr>
          <w:spacing w:val="1"/>
        </w:rPr>
        <w:t xml:space="preserve"> </w:t>
      </w:r>
      <w:r w:rsidRPr="008548E3">
        <w:t>подготовка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избранному</w:t>
      </w:r>
      <w:r w:rsidRPr="008548E3">
        <w:rPr>
          <w:spacing w:val="1"/>
        </w:rPr>
        <w:t xml:space="preserve"> </w:t>
      </w:r>
      <w:r w:rsidRPr="008548E3">
        <w:t>виду</w:t>
      </w:r>
      <w:r w:rsidRPr="008548E3">
        <w:rPr>
          <w:spacing w:val="1"/>
        </w:rPr>
        <w:t xml:space="preserve"> </w:t>
      </w:r>
      <w:r w:rsidRPr="008548E3">
        <w:t>спорта;</w:t>
      </w:r>
      <w:r w:rsidRPr="008548E3">
        <w:rPr>
          <w:spacing w:val="1"/>
        </w:rPr>
        <w:t xml:space="preserve"> </w:t>
      </w:r>
      <w:r w:rsidRPr="008548E3">
        <w:t>выполнение</w:t>
      </w:r>
      <w:r w:rsidRPr="008548E3">
        <w:rPr>
          <w:spacing w:val="1"/>
        </w:rPr>
        <w:t xml:space="preserve"> </w:t>
      </w:r>
      <w:r w:rsidRPr="008548E3">
        <w:t>соревновательных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стандартных и вариативных условиях. Физическая подготовка к выполнению нормативов</w:t>
      </w:r>
      <w:r w:rsidRPr="008548E3">
        <w:rPr>
          <w:spacing w:val="1"/>
        </w:rPr>
        <w:t xml:space="preserve"> </w:t>
      </w:r>
      <w:r w:rsidRPr="008548E3">
        <w:t>комплекса ГТО с использованием средств базовой физической подготовки, видов спорта и</w:t>
      </w:r>
      <w:r w:rsidRPr="008548E3">
        <w:rPr>
          <w:spacing w:val="1"/>
        </w:rPr>
        <w:t xml:space="preserve"> </w:t>
      </w:r>
      <w:r w:rsidRPr="008548E3">
        <w:t>оздоровительных</w:t>
      </w:r>
      <w:r w:rsidRPr="008548E3">
        <w:rPr>
          <w:spacing w:val="1"/>
        </w:rPr>
        <w:t xml:space="preserve"> </w:t>
      </w:r>
      <w:r w:rsidRPr="008548E3">
        <w:t>систем</w:t>
      </w:r>
      <w:r w:rsidRPr="008548E3">
        <w:rPr>
          <w:spacing w:val="1"/>
        </w:rPr>
        <w:t xml:space="preserve"> </w:t>
      </w:r>
      <w:r w:rsidRPr="008548E3">
        <w:t>физической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национальных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спорта,</w:t>
      </w:r>
      <w:r w:rsidRPr="008548E3">
        <w:rPr>
          <w:spacing w:val="1"/>
        </w:rPr>
        <w:t xml:space="preserve"> </w:t>
      </w:r>
      <w:r w:rsidRPr="008548E3">
        <w:t>культурно-</w:t>
      </w:r>
      <w:r w:rsidRPr="008548E3">
        <w:rPr>
          <w:spacing w:val="1"/>
        </w:rPr>
        <w:t xml:space="preserve"> </w:t>
      </w:r>
      <w:r w:rsidRPr="008548E3">
        <w:t>этнических</w:t>
      </w:r>
      <w:r w:rsidRPr="008548E3">
        <w:rPr>
          <w:spacing w:val="-1"/>
        </w:rPr>
        <w:t xml:space="preserve"> </w:t>
      </w:r>
      <w:r w:rsidRPr="008548E3">
        <w:t>игр.</w:t>
      </w:r>
    </w:p>
    <w:p w14:paraId="11CB1962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Программа</w:t>
      </w:r>
      <w:r w:rsidRPr="008548E3">
        <w:rPr>
          <w:spacing w:val="-1"/>
        </w:rPr>
        <w:t xml:space="preserve"> </w:t>
      </w:r>
      <w:r w:rsidRPr="008548E3">
        <w:t>вариативного</w:t>
      </w:r>
      <w:r w:rsidRPr="008548E3">
        <w:rPr>
          <w:spacing w:val="-1"/>
        </w:rPr>
        <w:t xml:space="preserve"> </w:t>
      </w:r>
      <w:r w:rsidRPr="008548E3">
        <w:t>модуля</w:t>
      </w:r>
      <w:r w:rsidRPr="008548E3">
        <w:rPr>
          <w:spacing w:val="-1"/>
        </w:rPr>
        <w:t xml:space="preserve"> </w:t>
      </w:r>
      <w:r w:rsidRPr="008548E3">
        <w:t>«Базовая</w:t>
      </w:r>
      <w:r w:rsidRPr="008548E3">
        <w:rPr>
          <w:spacing w:val="-1"/>
        </w:rPr>
        <w:t xml:space="preserve"> </w:t>
      </w:r>
      <w:r w:rsidRPr="008548E3">
        <w:t>физическая</w:t>
      </w:r>
      <w:r w:rsidRPr="008548E3">
        <w:rPr>
          <w:spacing w:val="-1"/>
        </w:rPr>
        <w:t xml:space="preserve"> </w:t>
      </w:r>
      <w:r w:rsidRPr="008548E3">
        <w:t>подготовка»</w:t>
      </w:r>
    </w:p>
    <w:p w14:paraId="379983F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  <w:i/>
        </w:rPr>
        <w:t>Общая</w:t>
      </w:r>
      <w:r w:rsidRPr="008548E3">
        <w:rPr>
          <w:b/>
          <w:i/>
          <w:spacing w:val="1"/>
        </w:rPr>
        <w:t xml:space="preserve"> </w:t>
      </w:r>
      <w:r w:rsidRPr="008548E3">
        <w:rPr>
          <w:b/>
          <w:i/>
        </w:rPr>
        <w:t>физическая</w:t>
      </w:r>
      <w:r w:rsidRPr="008548E3">
        <w:rPr>
          <w:b/>
          <w:i/>
          <w:spacing w:val="1"/>
        </w:rPr>
        <w:t xml:space="preserve"> </w:t>
      </w:r>
      <w:r w:rsidRPr="008548E3">
        <w:rPr>
          <w:b/>
          <w:i/>
        </w:rPr>
        <w:t>подготовка.</w:t>
      </w:r>
      <w:r w:rsidRPr="008548E3">
        <w:rPr>
          <w:b/>
          <w:i/>
          <w:spacing w:val="1"/>
        </w:rPr>
        <w:t xml:space="preserve"> </w:t>
      </w:r>
      <w:r w:rsidRPr="008548E3">
        <w:rPr>
          <w:i/>
        </w:rPr>
        <w:t>Развитие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силовых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способностей.</w:t>
      </w:r>
      <w:r w:rsidRPr="008548E3">
        <w:rPr>
          <w:i/>
          <w:spacing w:val="1"/>
        </w:rPr>
        <w:t xml:space="preserve"> </w:t>
      </w:r>
      <w:r w:rsidRPr="008548E3">
        <w:t>Комплексы</w:t>
      </w:r>
      <w:r w:rsidRPr="008548E3">
        <w:rPr>
          <w:spacing w:val="1"/>
        </w:rPr>
        <w:t xml:space="preserve"> </w:t>
      </w:r>
      <w:r w:rsidRPr="008548E3">
        <w:t>общеразвивающих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локально</w:t>
      </w:r>
      <w:r w:rsidRPr="008548E3">
        <w:rPr>
          <w:spacing w:val="1"/>
        </w:rPr>
        <w:t xml:space="preserve"> </w:t>
      </w:r>
      <w:r w:rsidRPr="008548E3">
        <w:t>воздействующих</w:t>
      </w:r>
      <w:r w:rsidRPr="008548E3">
        <w:rPr>
          <w:spacing w:val="1"/>
        </w:rPr>
        <w:t xml:space="preserve"> </w:t>
      </w:r>
      <w:r w:rsidRPr="008548E3">
        <w:t>упражнений,</w:t>
      </w:r>
      <w:r w:rsidRPr="008548E3">
        <w:rPr>
          <w:spacing w:val="1"/>
        </w:rPr>
        <w:t xml:space="preserve"> </w:t>
      </w:r>
      <w:r w:rsidRPr="008548E3">
        <w:t>отягощённых</w:t>
      </w:r>
      <w:r w:rsidRPr="008548E3">
        <w:rPr>
          <w:spacing w:val="1"/>
        </w:rPr>
        <w:t xml:space="preserve"> </w:t>
      </w:r>
      <w:r w:rsidRPr="008548E3">
        <w:t>весом</w:t>
      </w:r>
      <w:r w:rsidRPr="008548E3">
        <w:rPr>
          <w:spacing w:val="1"/>
        </w:rPr>
        <w:t xml:space="preserve"> </w:t>
      </w:r>
      <w:r w:rsidRPr="008548E3">
        <w:lastRenderedPageBreak/>
        <w:t>собственного</w:t>
      </w:r>
      <w:r w:rsidRPr="008548E3">
        <w:rPr>
          <w:spacing w:val="1"/>
        </w:rPr>
        <w:t xml:space="preserve"> </w:t>
      </w:r>
      <w:r w:rsidRPr="008548E3">
        <w:t>тела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дополнительных</w:t>
      </w:r>
      <w:r w:rsidRPr="008548E3">
        <w:rPr>
          <w:spacing w:val="1"/>
        </w:rPr>
        <w:t xml:space="preserve"> </w:t>
      </w:r>
      <w:r w:rsidRPr="008548E3">
        <w:t>средств</w:t>
      </w:r>
      <w:r w:rsidRPr="008548E3">
        <w:rPr>
          <w:spacing w:val="1"/>
        </w:rPr>
        <w:t xml:space="preserve"> </w:t>
      </w:r>
      <w:r w:rsidRPr="008548E3">
        <w:t>(гантелей,</w:t>
      </w:r>
      <w:r w:rsidRPr="008548E3">
        <w:rPr>
          <w:spacing w:val="1"/>
        </w:rPr>
        <w:t xml:space="preserve"> </w:t>
      </w:r>
      <w:r w:rsidRPr="008548E3">
        <w:t>эспандера,</w:t>
      </w:r>
      <w:r w:rsidRPr="008548E3">
        <w:rPr>
          <w:spacing w:val="1"/>
        </w:rPr>
        <w:t xml:space="preserve"> </w:t>
      </w:r>
      <w:r w:rsidRPr="008548E3">
        <w:t>набивных</w:t>
      </w:r>
      <w:r w:rsidRPr="008548E3">
        <w:rPr>
          <w:spacing w:val="1"/>
        </w:rPr>
        <w:t xml:space="preserve"> </w:t>
      </w:r>
      <w:r w:rsidRPr="008548E3">
        <w:t>мячей,</w:t>
      </w:r>
      <w:r w:rsidRPr="008548E3">
        <w:rPr>
          <w:spacing w:val="1"/>
        </w:rPr>
        <w:t xml:space="preserve"> </w:t>
      </w:r>
      <w:r w:rsidRPr="008548E3">
        <w:t>штанги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т.</w:t>
      </w:r>
      <w:r w:rsidRPr="008548E3">
        <w:rPr>
          <w:spacing w:val="1"/>
        </w:rPr>
        <w:t xml:space="preserve"> </w:t>
      </w:r>
      <w:r w:rsidRPr="008548E3">
        <w:t>п.).</w:t>
      </w:r>
      <w:r w:rsidRPr="008548E3">
        <w:rPr>
          <w:spacing w:val="1"/>
        </w:rPr>
        <w:t xml:space="preserve"> </w:t>
      </w:r>
      <w:r w:rsidRPr="008548E3">
        <w:t>Комплексы</w:t>
      </w:r>
      <w:r w:rsidRPr="008548E3">
        <w:rPr>
          <w:spacing w:val="1"/>
        </w:rPr>
        <w:t xml:space="preserve"> </w:t>
      </w:r>
      <w:r w:rsidRPr="008548E3">
        <w:t>упражнений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тренажёрных</w:t>
      </w:r>
      <w:r w:rsidRPr="008548E3">
        <w:rPr>
          <w:spacing w:val="1"/>
        </w:rPr>
        <w:t xml:space="preserve"> </w:t>
      </w:r>
      <w:r w:rsidRPr="008548E3">
        <w:t>устройствах.</w:t>
      </w:r>
      <w:r w:rsidRPr="008548E3">
        <w:rPr>
          <w:spacing w:val="-57"/>
        </w:rPr>
        <w:t xml:space="preserve"> </w:t>
      </w:r>
      <w:r w:rsidRPr="008548E3">
        <w:t>Упражнения</w:t>
      </w:r>
      <w:r w:rsidRPr="008548E3">
        <w:rPr>
          <w:spacing w:val="20"/>
        </w:rPr>
        <w:t xml:space="preserve"> </w:t>
      </w:r>
      <w:r w:rsidRPr="008548E3">
        <w:t>на</w:t>
      </w:r>
      <w:r w:rsidRPr="008548E3">
        <w:rPr>
          <w:spacing w:val="20"/>
        </w:rPr>
        <w:t xml:space="preserve"> </w:t>
      </w:r>
      <w:r w:rsidRPr="008548E3">
        <w:t>гимнастических</w:t>
      </w:r>
      <w:r w:rsidRPr="008548E3">
        <w:rPr>
          <w:spacing w:val="20"/>
        </w:rPr>
        <w:t xml:space="preserve"> </w:t>
      </w:r>
      <w:r w:rsidRPr="008548E3">
        <w:t>снарядах</w:t>
      </w:r>
      <w:r w:rsidRPr="008548E3">
        <w:rPr>
          <w:spacing w:val="21"/>
        </w:rPr>
        <w:t xml:space="preserve"> </w:t>
      </w:r>
      <w:r w:rsidRPr="008548E3">
        <w:t>(брусьях,</w:t>
      </w:r>
      <w:r w:rsidRPr="008548E3">
        <w:rPr>
          <w:spacing w:val="20"/>
        </w:rPr>
        <w:t xml:space="preserve"> </w:t>
      </w:r>
      <w:r w:rsidRPr="008548E3">
        <w:t>перекладинах,</w:t>
      </w:r>
      <w:r w:rsidRPr="008548E3">
        <w:rPr>
          <w:spacing w:val="20"/>
        </w:rPr>
        <w:t xml:space="preserve"> </w:t>
      </w:r>
      <w:r w:rsidRPr="008548E3">
        <w:t>гимнастической</w:t>
      </w:r>
      <w:r w:rsidRPr="008548E3">
        <w:rPr>
          <w:spacing w:val="20"/>
        </w:rPr>
        <w:t xml:space="preserve"> </w:t>
      </w:r>
      <w:r w:rsidRPr="008548E3">
        <w:t>стенке</w:t>
      </w:r>
      <w:r w:rsidRPr="008548E3">
        <w:rPr>
          <w:spacing w:val="21"/>
        </w:rPr>
        <w:t xml:space="preserve"> </w:t>
      </w:r>
      <w:r w:rsidRPr="008548E3">
        <w:t>и</w:t>
      </w:r>
      <w:r w:rsidRPr="008548E3">
        <w:rPr>
          <w:spacing w:val="-58"/>
        </w:rPr>
        <w:t xml:space="preserve"> </w:t>
      </w:r>
      <w:r w:rsidRPr="008548E3">
        <w:t>т. п.). Броски набивного мяча двумя и одной рукой из положений стоя и сидя (вверх, вперёд,</w:t>
      </w:r>
      <w:r w:rsidRPr="008548E3">
        <w:rPr>
          <w:spacing w:val="1"/>
        </w:rPr>
        <w:t xml:space="preserve"> </w:t>
      </w:r>
      <w:r w:rsidRPr="008548E3">
        <w:t>назад,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стороны,</w:t>
      </w:r>
      <w:r w:rsidRPr="008548E3">
        <w:rPr>
          <w:spacing w:val="1"/>
        </w:rPr>
        <w:t xml:space="preserve"> </w:t>
      </w:r>
      <w:r w:rsidRPr="008548E3">
        <w:t>снизу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сбоку,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груди,</w:t>
      </w:r>
      <w:r w:rsidRPr="008548E3">
        <w:rPr>
          <w:spacing w:val="1"/>
        </w:rPr>
        <w:t xml:space="preserve"> </w:t>
      </w:r>
      <w:r w:rsidRPr="008548E3">
        <w:t>из-за</w:t>
      </w:r>
      <w:r w:rsidRPr="008548E3">
        <w:rPr>
          <w:spacing w:val="1"/>
        </w:rPr>
        <w:t xml:space="preserve"> </w:t>
      </w:r>
      <w:r w:rsidRPr="008548E3">
        <w:t>головы).</w:t>
      </w:r>
      <w:r w:rsidRPr="008548E3">
        <w:rPr>
          <w:spacing w:val="1"/>
        </w:rPr>
        <w:t xml:space="preserve"> </w:t>
      </w:r>
      <w:r w:rsidRPr="008548E3">
        <w:t>Прыжковые</w:t>
      </w:r>
      <w:r w:rsidRPr="008548E3">
        <w:rPr>
          <w:spacing w:val="1"/>
        </w:rPr>
        <w:t xml:space="preserve"> </w:t>
      </w:r>
      <w:r w:rsidRPr="008548E3">
        <w:t>упражнения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дополнительным</w:t>
      </w:r>
      <w:r w:rsidRPr="008548E3">
        <w:rPr>
          <w:spacing w:val="1"/>
        </w:rPr>
        <w:t xml:space="preserve"> </w:t>
      </w:r>
      <w:r w:rsidRPr="008548E3">
        <w:t>отягощением</w:t>
      </w:r>
      <w:r w:rsidRPr="008548E3">
        <w:rPr>
          <w:spacing w:val="1"/>
        </w:rPr>
        <w:t xml:space="preserve"> </w:t>
      </w:r>
      <w:r w:rsidRPr="008548E3">
        <w:t>(</w:t>
      </w:r>
      <w:proofErr w:type="spellStart"/>
      <w:r w:rsidRPr="008548E3">
        <w:t>напрыгив</w:t>
      </w:r>
      <w:r w:rsidRPr="008548E3">
        <w:t>ание</w:t>
      </w:r>
      <w:proofErr w:type="spellEnd"/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спрыгивание,</w:t>
      </w:r>
      <w:r w:rsidRPr="008548E3">
        <w:rPr>
          <w:spacing w:val="1"/>
        </w:rPr>
        <w:t xml:space="preserve"> </w:t>
      </w:r>
      <w:r w:rsidRPr="008548E3">
        <w:t>прыжки</w:t>
      </w:r>
      <w:r w:rsidRPr="008548E3">
        <w:rPr>
          <w:spacing w:val="1"/>
        </w:rPr>
        <w:t xml:space="preserve"> </w:t>
      </w:r>
      <w:r w:rsidRPr="008548E3">
        <w:t>через</w:t>
      </w:r>
      <w:r w:rsidRPr="008548E3">
        <w:rPr>
          <w:spacing w:val="1"/>
        </w:rPr>
        <w:t xml:space="preserve"> </w:t>
      </w:r>
      <w:r w:rsidRPr="008548E3">
        <w:t>скакалку,</w:t>
      </w:r>
      <w:r w:rsidRPr="008548E3">
        <w:rPr>
          <w:spacing w:val="1"/>
        </w:rPr>
        <w:t xml:space="preserve"> </w:t>
      </w:r>
      <w:proofErr w:type="spellStart"/>
      <w:r w:rsidRPr="008548E3">
        <w:t>многоскоки</w:t>
      </w:r>
      <w:proofErr w:type="spellEnd"/>
      <w:r w:rsidRPr="008548E3">
        <w:t>, прыжки через препятствия и т. п.). Бег с дополнительным отягощением (в горку</w:t>
      </w:r>
      <w:r w:rsidRPr="008548E3">
        <w:rPr>
          <w:spacing w:val="1"/>
        </w:rPr>
        <w:t xml:space="preserve"> </w:t>
      </w:r>
      <w:r w:rsidRPr="008548E3">
        <w:t>и с горки, на короткие дистанции, эстафеты). Передвижения в висе и упоре на руках. Лазанье</w:t>
      </w:r>
      <w:r w:rsidRPr="008548E3">
        <w:rPr>
          <w:spacing w:val="-57"/>
        </w:rPr>
        <w:t xml:space="preserve"> </w:t>
      </w:r>
      <w:r w:rsidRPr="008548E3">
        <w:t>(по</w:t>
      </w:r>
      <w:r w:rsidRPr="008548E3">
        <w:rPr>
          <w:spacing w:val="1"/>
        </w:rPr>
        <w:t xml:space="preserve"> </w:t>
      </w:r>
      <w:r w:rsidRPr="008548E3">
        <w:t>канату,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гимнастической</w:t>
      </w:r>
      <w:r w:rsidRPr="008548E3">
        <w:rPr>
          <w:spacing w:val="1"/>
        </w:rPr>
        <w:t xml:space="preserve"> </w:t>
      </w:r>
      <w:r w:rsidRPr="008548E3">
        <w:t>стенке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дополнительным</w:t>
      </w:r>
      <w:r w:rsidRPr="008548E3">
        <w:rPr>
          <w:spacing w:val="1"/>
        </w:rPr>
        <w:t xml:space="preserve"> </w:t>
      </w:r>
      <w:r w:rsidRPr="008548E3">
        <w:t>отягощением).</w:t>
      </w:r>
      <w:r w:rsidRPr="008548E3">
        <w:rPr>
          <w:spacing w:val="1"/>
        </w:rPr>
        <w:t xml:space="preserve"> </w:t>
      </w:r>
      <w:r w:rsidRPr="008548E3">
        <w:t>Переноска</w:t>
      </w:r>
      <w:r w:rsidRPr="008548E3">
        <w:rPr>
          <w:spacing w:val="1"/>
        </w:rPr>
        <w:t xml:space="preserve"> </w:t>
      </w:r>
      <w:r w:rsidRPr="008548E3">
        <w:t>непредельных</w:t>
      </w:r>
      <w:r w:rsidRPr="008548E3">
        <w:rPr>
          <w:spacing w:val="1"/>
        </w:rPr>
        <w:t xml:space="preserve"> </w:t>
      </w:r>
      <w:r w:rsidRPr="008548E3">
        <w:t>тяжестей</w:t>
      </w:r>
      <w:r w:rsidRPr="008548E3">
        <w:rPr>
          <w:spacing w:val="1"/>
        </w:rPr>
        <w:t xml:space="preserve"> </w:t>
      </w:r>
      <w:r w:rsidRPr="008548E3">
        <w:t>(сверстников</w:t>
      </w:r>
      <w:r w:rsidRPr="008548E3">
        <w:rPr>
          <w:spacing w:val="1"/>
        </w:rPr>
        <w:t xml:space="preserve"> </w:t>
      </w:r>
      <w:r w:rsidRPr="008548E3">
        <w:t>способом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спине).</w:t>
      </w:r>
      <w:r w:rsidRPr="008548E3">
        <w:rPr>
          <w:spacing w:val="1"/>
        </w:rPr>
        <w:t xml:space="preserve"> </w:t>
      </w:r>
      <w:r w:rsidRPr="008548E3">
        <w:t>Подвижные</w:t>
      </w:r>
      <w:r w:rsidRPr="008548E3">
        <w:rPr>
          <w:spacing w:val="1"/>
        </w:rPr>
        <w:t xml:space="preserve"> </w:t>
      </w:r>
      <w:r w:rsidRPr="008548E3">
        <w:t>игры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силовой</w:t>
      </w:r>
      <w:r w:rsidRPr="008548E3">
        <w:rPr>
          <w:spacing w:val="1"/>
        </w:rPr>
        <w:t xml:space="preserve"> </w:t>
      </w:r>
      <w:r w:rsidRPr="008548E3">
        <w:t>направленностью</w:t>
      </w:r>
      <w:r w:rsidRPr="008548E3">
        <w:rPr>
          <w:spacing w:val="-1"/>
        </w:rPr>
        <w:t xml:space="preserve"> </w:t>
      </w:r>
      <w:r w:rsidRPr="008548E3">
        <w:t>(импровизированный баскетбол с</w:t>
      </w:r>
      <w:r w:rsidRPr="008548E3">
        <w:rPr>
          <w:spacing w:val="-2"/>
        </w:rPr>
        <w:t xml:space="preserve"> </w:t>
      </w:r>
      <w:r w:rsidRPr="008548E3">
        <w:t>набивным мячом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т. п.).</w:t>
      </w:r>
    </w:p>
    <w:p w14:paraId="1769746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Развитие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скоростных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способностей.</w:t>
      </w:r>
      <w:r w:rsidRPr="008548E3">
        <w:rPr>
          <w:i/>
          <w:spacing w:val="1"/>
        </w:rPr>
        <w:t xml:space="preserve"> </w:t>
      </w:r>
      <w:r w:rsidRPr="008548E3">
        <w:t>Бег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месте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максимальном</w:t>
      </w:r>
      <w:r w:rsidRPr="008548E3">
        <w:rPr>
          <w:spacing w:val="1"/>
        </w:rPr>
        <w:t xml:space="preserve"> </w:t>
      </w:r>
      <w:r w:rsidRPr="008548E3">
        <w:t>темпе</w:t>
      </w:r>
      <w:r w:rsidRPr="008548E3">
        <w:rPr>
          <w:spacing w:val="1"/>
        </w:rPr>
        <w:t xml:space="preserve"> </w:t>
      </w:r>
      <w:r w:rsidRPr="008548E3">
        <w:t>(в</w:t>
      </w:r>
      <w:r w:rsidRPr="008548E3">
        <w:rPr>
          <w:spacing w:val="1"/>
        </w:rPr>
        <w:t xml:space="preserve"> </w:t>
      </w:r>
      <w:r w:rsidRPr="008548E3">
        <w:t>упоре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гимнастическую</w:t>
      </w:r>
      <w:r w:rsidRPr="008548E3">
        <w:rPr>
          <w:spacing w:val="1"/>
        </w:rPr>
        <w:t xml:space="preserve"> </w:t>
      </w:r>
      <w:r w:rsidRPr="008548E3">
        <w:t>стенку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без</w:t>
      </w:r>
      <w:r w:rsidRPr="008548E3">
        <w:rPr>
          <w:spacing w:val="1"/>
        </w:rPr>
        <w:t xml:space="preserve"> </w:t>
      </w:r>
      <w:r w:rsidRPr="008548E3">
        <w:t>упора).</w:t>
      </w:r>
      <w:r w:rsidRPr="008548E3">
        <w:rPr>
          <w:spacing w:val="1"/>
        </w:rPr>
        <w:t xml:space="preserve"> </w:t>
      </w:r>
      <w:r w:rsidRPr="008548E3">
        <w:t>Челночный</w:t>
      </w:r>
      <w:r w:rsidRPr="008548E3">
        <w:rPr>
          <w:spacing w:val="1"/>
        </w:rPr>
        <w:t xml:space="preserve"> </w:t>
      </w:r>
      <w:r w:rsidRPr="008548E3">
        <w:t>бег.</w:t>
      </w:r>
      <w:r w:rsidRPr="008548E3">
        <w:rPr>
          <w:spacing w:val="1"/>
        </w:rPr>
        <w:t xml:space="preserve"> </w:t>
      </w:r>
      <w:r w:rsidRPr="008548E3">
        <w:t>Бег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разметке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максимальным</w:t>
      </w:r>
      <w:r w:rsidRPr="008548E3">
        <w:rPr>
          <w:spacing w:val="-57"/>
        </w:rPr>
        <w:t xml:space="preserve"> </w:t>
      </w:r>
      <w:r w:rsidRPr="008548E3">
        <w:t>темпом.</w:t>
      </w:r>
      <w:r w:rsidRPr="008548E3">
        <w:rPr>
          <w:spacing w:val="33"/>
        </w:rPr>
        <w:t xml:space="preserve"> </w:t>
      </w:r>
      <w:r w:rsidRPr="008548E3">
        <w:t>Повторный</w:t>
      </w:r>
      <w:r w:rsidRPr="008548E3">
        <w:rPr>
          <w:spacing w:val="33"/>
        </w:rPr>
        <w:t xml:space="preserve"> </w:t>
      </w:r>
      <w:r w:rsidRPr="008548E3">
        <w:t>бег</w:t>
      </w:r>
      <w:r w:rsidRPr="008548E3">
        <w:rPr>
          <w:spacing w:val="33"/>
        </w:rPr>
        <w:t xml:space="preserve"> </w:t>
      </w:r>
      <w:r w:rsidRPr="008548E3">
        <w:t>с</w:t>
      </w:r>
      <w:r w:rsidRPr="008548E3">
        <w:rPr>
          <w:spacing w:val="34"/>
        </w:rPr>
        <w:t xml:space="preserve"> </w:t>
      </w:r>
      <w:r w:rsidRPr="008548E3">
        <w:t>максимальной</w:t>
      </w:r>
      <w:r w:rsidRPr="008548E3">
        <w:rPr>
          <w:spacing w:val="33"/>
        </w:rPr>
        <w:t xml:space="preserve"> </w:t>
      </w:r>
      <w:r w:rsidRPr="008548E3">
        <w:t>скоростью</w:t>
      </w:r>
      <w:r w:rsidRPr="008548E3">
        <w:rPr>
          <w:spacing w:val="33"/>
        </w:rPr>
        <w:t xml:space="preserve"> </w:t>
      </w:r>
      <w:r w:rsidRPr="008548E3">
        <w:t>и</w:t>
      </w:r>
      <w:r w:rsidRPr="008548E3">
        <w:rPr>
          <w:spacing w:val="34"/>
        </w:rPr>
        <w:t xml:space="preserve"> </w:t>
      </w:r>
      <w:r w:rsidRPr="008548E3">
        <w:t>максимальной</w:t>
      </w:r>
      <w:r w:rsidRPr="008548E3">
        <w:rPr>
          <w:spacing w:val="33"/>
        </w:rPr>
        <w:t xml:space="preserve"> </w:t>
      </w:r>
      <w:r w:rsidRPr="008548E3">
        <w:t>частотой</w:t>
      </w:r>
      <w:r w:rsidRPr="008548E3">
        <w:rPr>
          <w:spacing w:val="33"/>
        </w:rPr>
        <w:t xml:space="preserve"> </w:t>
      </w:r>
      <w:r w:rsidRPr="008548E3">
        <w:t>шагов</w:t>
      </w:r>
      <w:r w:rsidRPr="008548E3">
        <w:rPr>
          <w:spacing w:val="34"/>
        </w:rPr>
        <w:t xml:space="preserve"> </w:t>
      </w:r>
      <w:r w:rsidRPr="008548E3">
        <w:t>(10—</w:t>
      </w:r>
      <w:r w:rsidRPr="008548E3">
        <w:rPr>
          <w:spacing w:val="-58"/>
        </w:rPr>
        <w:t xml:space="preserve"> </w:t>
      </w:r>
      <w:r w:rsidRPr="008548E3">
        <w:t>15</w:t>
      </w:r>
      <w:r w:rsidRPr="008548E3">
        <w:rPr>
          <w:spacing w:val="32"/>
        </w:rPr>
        <w:t xml:space="preserve"> </w:t>
      </w:r>
      <w:r w:rsidRPr="008548E3">
        <w:t>м).</w:t>
      </w:r>
      <w:r w:rsidRPr="008548E3">
        <w:rPr>
          <w:spacing w:val="32"/>
        </w:rPr>
        <w:t xml:space="preserve"> </w:t>
      </w:r>
      <w:r w:rsidRPr="008548E3">
        <w:t>Бег</w:t>
      </w:r>
      <w:r w:rsidRPr="008548E3">
        <w:rPr>
          <w:spacing w:val="33"/>
        </w:rPr>
        <w:t xml:space="preserve"> </w:t>
      </w:r>
      <w:r w:rsidRPr="008548E3">
        <w:t>с</w:t>
      </w:r>
      <w:r w:rsidRPr="008548E3">
        <w:rPr>
          <w:spacing w:val="32"/>
        </w:rPr>
        <w:t xml:space="preserve"> </w:t>
      </w:r>
      <w:r w:rsidRPr="008548E3">
        <w:t>ускорениями</w:t>
      </w:r>
      <w:r w:rsidRPr="008548E3">
        <w:rPr>
          <w:spacing w:val="33"/>
        </w:rPr>
        <w:t xml:space="preserve"> </w:t>
      </w:r>
      <w:r w:rsidRPr="008548E3">
        <w:t>из</w:t>
      </w:r>
      <w:r w:rsidRPr="008548E3">
        <w:rPr>
          <w:spacing w:val="32"/>
        </w:rPr>
        <w:t xml:space="preserve"> </w:t>
      </w:r>
      <w:r w:rsidRPr="008548E3">
        <w:t>разных</w:t>
      </w:r>
      <w:r w:rsidRPr="008548E3">
        <w:rPr>
          <w:spacing w:val="33"/>
        </w:rPr>
        <w:t xml:space="preserve"> </w:t>
      </w:r>
      <w:r w:rsidRPr="008548E3">
        <w:t>исходных</w:t>
      </w:r>
      <w:r w:rsidRPr="008548E3">
        <w:rPr>
          <w:spacing w:val="32"/>
        </w:rPr>
        <w:t xml:space="preserve"> </w:t>
      </w:r>
      <w:r w:rsidRPr="008548E3">
        <w:t>положений.</w:t>
      </w:r>
      <w:r w:rsidRPr="008548E3">
        <w:rPr>
          <w:spacing w:val="33"/>
        </w:rPr>
        <w:t xml:space="preserve"> </w:t>
      </w:r>
      <w:r w:rsidRPr="008548E3">
        <w:t>Бег</w:t>
      </w:r>
      <w:r w:rsidRPr="008548E3">
        <w:rPr>
          <w:spacing w:val="32"/>
        </w:rPr>
        <w:t xml:space="preserve"> </w:t>
      </w:r>
      <w:r w:rsidRPr="008548E3">
        <w:t>с</w:t>
      </w:r>
      <w:r w:rsidRPr="008548E3">
        <w:rPr>
          <w:spacing w:val="32"/>
        </w:rPr>
        <w:t xml:space="preserve"> </w:t>
      </w:r>
      <w:r w:rsidRPr="008548E3">
        <w:t>максимальной</w:t>
      </w:r>
      <w:r w:rsidRPr="008548E3">
        <w:rPr>
          <w:spacing w:val="33"/>
        </w:rPr>
        <w:t xml:space="preserve"> </w:t>
      </w:r>
      <w:r w:rsidRPr="008548E3">
        <w:t>скоростью</w:t>
      </w:r>
      <w:r w:rsidRPr="008548E3">
        <w:rPr>
          <w:spacing w:val="-58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собиранием</w:t>
      </w:r>
      <w:r w:rsidRPr="008548E3">
        <w:rPr>
          <w:spacing w:val="1"/>
        </w:rPr>
        <w:t xml:space="preserve"> </w:t>
      </w:r>
      <w:r w:rsidRPr="008548E3">
        <w:t>малых</w:t>
      </w:r>
      <w:r w:rsidRPr="008548E3">
        <w:rPr>
          <w:spacing w:val="1"/>
        </w:rPr>
        <w:t xml:space="preserve"> </w:t>
      </w:r>
      <w:r w:rsidRPr="008548E3">
        <w:t>предметов,</w:t>
      </w:r>
      <w:r w:rsidRPr="008548E3">
        <w:rPr>
          <w:spacing w:val="1"/>
        </w:rPr>
        <w:t xml:space="preserve"> </w:t>
      </w:r>
      <w:r w:rsidRPr="008548E3">
        <w:t>лежащих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полу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0"/>
        </w:rPr>
        <w:t xml:space="preserve"> </w:t>
      </w:r>
      <w:r w:rsidRPr="008548E3">
        <w:t>на</w:t>
      </w:r>
      <w:r w:rsidRPr="008548E3">
        <w:rPr>
          <w:spacing w:val="60"/>
        </w:rPr>
        <w:t xml:space="preserve"> </w:t>
      </w:r>
      <w:r w:rsidRPr="008548E3">
        <w:t>разной</w:t>
      </w:r>
      <w:r w:rsidRPr="008548E3">
        <w:rPr>
          <w:spacing w:val="60"/>
        </w:rPr>
        <w:t xml:space="preserve"> </w:t>
      </w:r>
      <w:r w:rsidRPr="008548E3">
        <w:t>высоте.</w:t>
      </w:r>
      <w:r w:rsidRPr="008548E3">
        <w:rPr>
          <w:spacing w:val="60"/>
        </w:rPr>
        <w:t xml:space="preserve"> </w:t>
      </w:r>
      <w:r w:rsidRPr="008548E3">
        <w:t>Стартовые</w:t>
      </w:r>
      <w:r w:rsidRPr="008548E3">
        <w:rPr>
          <w:spacing w:val="1"/>
        </w:rPr>
        <w:t xml:space="preserve"> </w:t>
      </w:r>
      <w:r w:rsidRPr="008548E3">
        <w:t>ускорения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дифференцированному</w:t>
      </w:r>
      <w:r w:rsidRPr="008548E3">
        <w:rPr>
          <w:spacing w:val="1"/>
        </w:rPr>
        <w:t xml:space="preserve"> </w:t>
      </w:r>
      <w:r w:rsidRPr="008548E3">
        <w:t>сигналу.</w:t>
      </w:r>
      <w:r w:rsidRPr="008548E3">
        <w:rPr>
          <w:spacing w:val="1"/>
        </w:rPr>
        <w:t xml:space="preserve"> </w:t>
      </w:r>
      <w:r w:rsidRPr="008548E3">
        <w:t>Метание</w:t>
      </w:r>
      <w:r w:rsidRPr="008548E3">
        <w:rPr>
          <w:spacing w:val="1"/>
        </w:rPr>
        <w:t xml:space="preserve"> </w:t>
      </w:r>
      <w:r w:rsidRPr="008548E3">
        <w:t>малых</w:t>
      </w:r>
      <w:r w:rsidRPr="008548E3">
        <w:rPr>
          <w:spacing w:val="1"/>
        </w:rPr>
        <w:t xml:space="preserve"> </w:t>
      </w:r>
      <w:r w:rsidRPr="008548E3">
        <w:t>мячей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движущимся</w:t>
      </w:r>
      <w:r w:rsidRPr="008548E3">
        <w:rPr>
          <w:spacing w:val="1"/>
        </w:rPr>
        <w:t xml:space="preserve"> </w:t>
      </w:r>
      <w:r w:rsidRPr="008548E3">
        <w:t>мишеням</w:t>
      </w:r>
      <w:r w:rsidRPr="008548E3">
        <w:rPr>
          <w:spacing w:val="48"/>
        </w:rPr>
        <w:t xml:space="preserve"> </w:t>
      </w:r>
      <w:r w:rsidRPr="008548E3">
        <w:t>(катящейся,</w:t>
      </w:r>
      <w:r w:rsidRPr="008548E3">
        <w:rPr>
          <w:spacing w:val="48"/>
        </w:rPr>
        <w:t xml:space="preserve"> </w:t>
      </w:r>
      <w:r w:rsidRPr="008548E3">
        <w:t>раскачивающейся,</w:t>
      </w:r>
      <w:r w:rsidRPr="008548E3">
        <w:rPr>
          <w:spacing w:val="48"/>
        </w:rPr>
        <w:t xml:space="preserve"> </w:t>
      </w:r>
      <w:r w:rsidRPr="008548E3">
        <w:t>летящей).</w:t>
      </w:r>
      <w:r w:rsidRPr="008548E3">
        <w:rPr>
          <w:spacing w:val="49"/>
        </w:rPr>
        <w:t xml:space="preserve"> </w:t>
      </w:r>
      <w:r w:rsidRPr="008548E3">
        <w:t>Ловля</w:t>
      </w:r>
      <w:r w:rsidRPr="008548E3">
        <w:rPr>
          <w:spacing w:val="48"/>
        </w:rPr>
        <w:t xml:space="preserve"> </w:t>
      </w:r>
      <w:r w:rsidRPr="008548E3">
        <w:t>теннисного</w:t>
      </w:r>
      <w:r w:rsidRPr="008548E3">
        <w:rPr>
          <w:spacing w:val="48"/>
        </w:rPr>
        <w:t xml:space="preserve"> </w:t>
      </w:r>
      <w:r w:rsidRPr="008548E3">
        <w:t>мяча</w:t>
      </w:r>
      <w:r w:rsidRPr="008548E3">
        <w:rPr>
          <w:spacing w:val="49"/>
        </w:rPr>
        <w:t xml:space="preserve"> </w:t>
      </w:r>
      <w:r w:rsidRPr="008548E3">
        <w:t>после</w:t>
      </w:r>
      <w:r w:rsidRPr="008548E3">
        <w:rPr>
          <w:spacing w:val="48"/>
        </w:rPr>
        <w:t xml:space="preserve"> </w:t>
      </w:r>
      <w:r w:rsidRPr="008548E3">
        <w:t>отскока</w:t>
      </w:r>
      <w:r w:rsidRPr="008548E3">
        <w:rPr>
          <w:spacing w:val="-58"/>
        </w:rPr>
        <w:t xml:space="preserve"> </w:t>
      </w:r>
      <w:r w:rsidRPr="008548E3">
        <w:t>от пола, стены (правой и левой рукой). Передача теннисного мяча в парах правой (левой)</w:t>
      </w:r>
      <w:r w:rsidRPr="008548E3">
        <w:rPr>
          <w:spacing w:val="1"/>
        </w:rPr>
        <w:t xml:space="preserve"> </w:t>
      </w:r>
      <w:r w:rsidRPr="008548E3">
        <w:t>рукой и попеременно. Ведение теннисного мяча ногами с ускорением по прямой, по кругу,</w:t>
      </w:r>
      <w:r w:rsidRPr="008548E3">
        <w:rPr>
          <w:spacing w:val="1"/>
        </w:rPr>
        <w:t xml:space="preserve"> </w:t>
      </w:r>
      <w:r w:rsidRPr="008548E3">
        <w:t>вокруг</w:t>
      </w:r>
      <w:r w:rsidRPr="008548E3">
        <w:rPr>
          <w:spacing w:val="1"/>
        </w:rPr>
        <w:t xml:space="preserve"> </w:t>
      </w:r>
      <w:r w:rsidRPr="008548E3">
        <w:t>стоек.</w:t>
      </w:r>
      <w:r w:rsidRPr="008548E3">
        <w:rPr>
          <w:spacing w:val="1"/>
        </w:rPr>
        <w:t xml:space="preserve"> </w:t>
      </w:r>
      <w:r w:rsidRPr="008548E3">
        <w:t>Прыжки</w:t>
      </w:r>
      <w:r w:rsidRPr="008548E3">
        <w:rPr>
          <w:spacing w:val="1"/>
        </w:rPr>
        <w:t xml:space="preserve"> </w:t>
      </w:r>
      <w:r w:rsidRPr="008548E3">
        <w:t>через</w:t>
      </w:r>
      <w:r w:rsidRPr="008548E3">
        <w:rPr>
          <w:spacing w:val="1"/>
        </w:rPr>
        <w:t xml:space="preserve"> </w:t>
      </w:r>
      <w:r w:rsidRPr="008548E3">
        <w:t>скакалку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месте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движ</w:t>
      </w:r>
      <w:r w:rsidRPr="008548E3">
        <w:t>ении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максимальной</w:t>
      </w:r>
      <w:r w:rsidRPr="008548E3">
        <w:rPr>
          <w:spacing w:val="1"/>
        </w:rPr>
        <w:t xml:space="preserve"> </w:t>
      </w:r>
      <w:r w:rsidRPr="008548E3">
        <w:t>частотой</w:t>
      </w:r>
      <w:r w:rsidRPr="008548E3">
        <w:rPr>
          <w:spacing w:val="-57"/>
        </w:rPr>
        <w:t xml:space="preserve"> </w:t>
      </w:r>
      <w:r w:rsidRPr="008548E3">
        <w:t>прыжков.</w:t>
      </w:r>
      <w:r w:rsidRPr="008548E3">
        <w:rPr>
          <w:spacing w:val="1"/>
        </w:rPr>
        <w:t xml:space="preserve"> </w:t>
      </w:r>
      <w:r w:rsidRPr="008548E3">
        <w:t>Преодоление</w:t>
      </w:r>
      <w:r w:rsidRPr="008548E3">
        <w:rPr>
          <w:spacing w:val="1"/>
        </w:rPr>
        <w:t xml:space="preserve"> </w:t>
      </w:r>
      <w:r w:rsidRPr="008548E3">
        <w:t>полосы</w:t>
      </w:r>
      <w:r w:rsidRPr="008548E3">
        <w:rPr>
          <w:spacing w:val="1"/>
        </w:rPr>
        <w:t xml:space="preserve"> </w:t>
      </w:r>
      <w:r w:rsidRPr="008548E3">
        <w:t>препятствий,</w:t>
      </w:r>
      <w:r w:rsidRPr="008548E3">
        <w:rPr>
          <w:spacing w:val="1"/>
        </w:rPr>
        <w:t xml:space="preserve"> </w:t>
      </w:r>
      <w:r w:rsidRPr="008548E3">
        <w:t>включающей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60"/>
        </w:rPr>
        <w:t xml:space="preserve"> </w:t>
      </w:r>
      <w:r w:rsidRPr="008548E3">
        <w:t>себя</w:t>
      </w:r>
      <w:r w:rsidRPr="008548E3">
        <w:rPr>
          <w:spacing w:val="60"/>
        </w:rPr>
        <w:t xml:space="preserve"> </w:t>
      </w:r>
      <w:r w:rsidRPr="008548E3">
        <w:t>прыжки</w:t>
      </w:r>
      <w:r w:rsidRPr="008548E3">
        <w:rPr>
          <w:spacing w:val="60"/>
        </w:rPr>
        <w:t xml:space="preserve"> </w:t>
      </w:r>
      <w:r w:rsidRPr="008548E3">
        <w:t>на</w:t>
      </w:r>
      <w:r w:rsidRPr="008548E3">
        <w:rPr>
          <w:spacing w:val="60"/>
        </w:rPr>
        <w:t xml:space="preserve"> </w:t>
      </w:r>
      <w:r w:rsidRPr="008548E3">
        <w:t>разную</w:t>
      </w:r>
      <w:r w:rsidRPr="008548E3">
        <w:rPr>
          <w:spacing w:val="1"/>
        </w:rPr>
        <w:t xml:space="preserve"> </w:t>
      </w:r>
      <w:r w:rsidRPr="008548E3">
        <w:t>высоту и длину, по разметке; бег с максимальной скоростью в разных направлениях и с</w:t>
      </w:r>
      <w:r w:rsidRPr="008548E3">
        <w:rPr>
          <w:spacing w:val="1"/>
        </w:rPr>
        <w:t xml:space="preserve"> </w:t>
      </w:r>
      <w:r w:rsidRPr="008548E3">
        <w:t>преодолением</w:t>
      </w:r>
      <w:r w:rsidRPr="008548E3">
        <w:rPr>
          <w:spacing w:val="1"/>
        </w:rPr>
        <w:t xml:space="preserve"> </w:t>
      </w:r>
      <w:r w:rsidRPr="008548E3">
        <w:t>опор</w:t>
      </w:r>
      <w:r w:rsidRPr="008548E3">
        <w:rPr>
          <w:spacing w:val="1"/>
        </w:rPr>
        <w:t xml:space="preserve"> </w:t>
      </w:r>
      <w:r w:rsidRPr="008548E3">
        <w:t>различной</w:t>
      </w:r>
      <w:r w:rsidRPr="008548E3">
        <w:rPr>
          <w:spacing w:val="1"/>
        </w:rPr>
        <w:t xml:space="preserve"> </w:t>
      </w:r>
      <w:r w:rsidRPr="008548E3">
        <w:t>высоты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1"/>
        </w:rPr>
        <w:t xml:space="preserve"> </w:t>
      </w:r>
      <w:r w:rsidRPr="008548E3">
        <w:t>ширины;</w:t>
      </w:r>
      <w:r w:rsidRPr="008548E3">
        <w:rPr>
          <w:spacing w:val="61"/>
        </w:rPr>
        <w:t xml:space="preserve"> </w:t>
      </w:r>
      <w:r w:rsidRPr="008548E3">
        <w:t>повороты;</w:t>
      </w:r>
      <w:r w:rsidRPr="008548E3">
        <w:rPr>
          <w:spacing w:val="61"/>
        </w:rPr>
        <w:t xml:space="preserve"> </w:t>
      </w:r>
      <w:proofErr w:type="spellStart"/>
      <w:r w:rsidRPr="008548E3">
        <w:t>обегание</w:t>
      </w:r>
      <w:proofErr w:type="spellEnd"/>
      <w:r w:rsidRPr="008548E3">
        <w:rPr>
          <w:spacing w:val="6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предметов</w:t>
      </w:r>
      <w:r w:rsidRPr="008548E3">
        <w:rPr>
          <w:spacing w:val="1"/>
        </w:rPr>
        <w:t xml:space="preserve"> </w:t>
      </w:r>
      <w:r w:rsidRPr="008548E3">
        <w:t>(легкоатлетических</w:t>
      </w:r>
      <w:r w:rsidRPr="008548E3">
        <w:rPr>
          <w:spacing w:val="1"/>
        </w:rPr>
        <w:t xml:space="preserve"> </w:t>
      </w:r>
      <w:r w:rsidRPr="008548E3">
        <w:t>стоек,</w:t>
      </w:r>
      <w:r w:rsidRPr="008548E3">
        <w:rPr>
          <w:spacing w:val="1"/>
        </w:rPr>
        <w:t xml:space="preserve"> </w:t>
      </w:r>
      <w:r w:rsidRPr="008548E3">
        <w:t>мячей,</w:t>
      </w:r>
      <w:r w:rsidRPr="008548E3">
        <w:rPr>
          <w:spacing w:val="1"/>
        </w:rPr>
        <w:t xml:space="preserve"> </w:t>
      </w:r>
      <w:r w:rsidRPr="008548E3">
        <w:t>лежащих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60"/>
        </w:rPr>
        <w:t xml:space="preserve"> </w:t>
      </w:r>
      <w:r w:rsidRPr="008548E3">
        <w:t>полу</w:t>
      </w:r>
      <w:r w:rsidRPr="008548E3">
        <w:rPr>
          <w:spacing w:val="60"/>
        </w:rPr>
        <w:t xml:space="preserve"> </w:t>
      </w:r>
      <w:r w:rsidRPr="008548E3">
        <w:t>или</w:t>
      </w:r>
      <w:r w:rsidRPr="008548E3">
        <w:rPr>
          <w:spacing w:val="60"/>
        </w:rPr>
        <w:t xml:space="preserve"> </w:t>
      </w:r>
      <w:r w:rsidRPr="008548E3">
        <w:t>подвешенных</w:t>
      </w:r>
      <w:r w:rsidRPr="008548E3">
        <w:rPr>
          <w:spacing w:val="60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высоте).</w:t>
      </w:r>
      <w:r w:rsidRPr="008548E3">
        <w:rPr>
          <w:spacing w:val="1"/>
        </w:rPr>
        <w:t xml:space="preserve"> </w:t>
      </w:r>
      <w:r w:rsidRPr="008548E3">
        <w:t>Эстафеты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подвижные</w:t>
      </w:r>
      <w:r w:rsidRPr="008548E3">
        <w:rPr>
          <w:spacing w:val="1"/>
        </w:rPr>
        <w:t xml:space="preserve"> </w:t>
      </w:r>
      <w:r w:rsidRPr="008548E3">
        <w:t>игры</w:t>
      </w:r>
      <w:r w:rsidRPr="008548E3">
        <w:rPr>
          <w:spacing w:val="1"/>
        </w:rPr>
        <w:t xml:space="preserve"> </w:t>
      </w:r>
      <w:r w:rsidRPr="008548E3">
        <w:t>со</w:t>
      </w:r>
      <w:r w:rsidRPr="008548E3">
        <w:rPr>
          <w:spacing w:val="1"/>
        </w:rPr>
        <w:t xml:space="preserve"> </w:t>
      </w:r>
      <w:r w:rsidRPr="008548E3">
        <w:t>скоростной</w:t>
      </w:r>
      <w:r w:rsidRPr="008548E3">
        <w:rPr>
          <w:spacing w:val="1"/>
        </w:rPr>
        <w:t xml:space="preserve"> </w:t>
      </w:r>
      <w:r w:rsidRPr="008548E3">
        <w:t>направленностью.</w:t>
      </w:r>
      <w:r w:rsidRPr="008548E3">
        <w:rPr>
          <w:spacing w:val="1"/>
        </w:rPr>
        <w:t xml:space="preserve"> </w:t>
      </w:r>
      <w:r w:rsidRPr="008548E3">
        <w:t>Технические</w:t>
      </w:r>
      <w:r w:rsidRPr="008548E3">
        <w:rPr>
          <w:spacing w:val="1"/>
        </w:rPr>
        <w:t xml:space="preserve"> </w:t>
      </w:r>
      <w:r w:rsidRPr="008548E3">
        <w:t>действия</w:t>
      </w:r>
      <w:r w:rsidRPr="008548E3">
        <w:rPr>
          <w:spacing w:val="16"/>
        </w:rPr>
        <w:t xml:space="preserve"> </w:t>
      </w:r>
      <w:r w:rsidRPr="008548E3">
        <w:t>из</w:t>
      </w:r>
      <w:r w:rsidRPr="008548E3">
        <w:rPr>
          <w:spacing w:val="16"/>
        </w:rPr>
        <w:t xml:space="preserve"> </w:t>
      </w:r>
      <w:r w:rsidRPr="008548E3">
        <w:t>базовых</w:t>
      </w:r>
      <w:r w:rsidRPr="008548E3">
        <w:rPr>
          <w:spacing w:val="15"/>
        </w:rPr>
        <w:t xml:space="preserve"> </w:t>
      </w:r>
      <w:r w:rsidRPr="008548E3">
        <w:t>видов</w:t>
      </w:r>
      <w:r w:rsidRPr="008548E3">
        <w:rPr>
          <w:spacing w:val="17"/>
        </w:rPr>
        <w:t xml:space="preserve"> </w:t>
      </w:r>
      <w:r w:rsidRPr="008548E3">
        <w:t>спорта,</w:t>
      </w:r>
      <w:r w:rsidRPr="008548E3">
        <w:rPr>
          <w:spacing w:val="17"/>
        </w:rPr>
        <w:t xml:space="preserve"> </w:t>
      </w:r>
      <w:r w:rsidRPr="008548E3">
        <w:t>выполняемые</w:t>
      </w:r>
      <w:r w:rsidRPr="008548E3">
        <w:rPr>
          <w:spacing w:val="15"/>
        </w:rPr>
        <w:t xml:space="preserve"> </w:t>
      </w:r>
      <w:r w:rsidRPr="008548E3">
        <w:t>с</w:t>
      </w:r>
      <w:r w:rsidRPr="008548E3">
        <w:rPr>
          <w:spacing w:val="16"/>
        </w:rPr>
        <w:t xml:space="preserve"> </w:t>
      </w:r>
      <w:r w:rsidRPr="008548E3">
        <w:t>максимальной</w:t>
      </w:r>
      <w:r w:rsidRPr="008548E3">
        <w:rPr>
          <w:spacing w:val="16"/>
        </w:rPr>
        <w:t xml:space="preserve"> </w:t>
      </w:r>
      <w:r w:rsidRPr="008548E3">
        <w:t>скоростью</w:t>
      </w:r>
      <w:r w:rsidRPr="008548E3">
        <w:rPr>
          <w:spacing w:val="16"/>
        </w:rPr>
        <w:t xml:space="preserve"> </w:t>
      </w:r>
      <w:r w:rsidRPr="008548E3">
        <w:t>движений.</w:t>
      </w:r>
    </w:p>
    <w:p w14:paraId="6D7AA150" w14:textId="77777777" w:rsidR="00070C2D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Развитие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выносливости.</w:t>
      </w:r>
      <w:r w:rsidRPr="008548E3">
        <w:rPr>
          <w:i/>
          <w:spacing w:val="1"/>
        </w:rPr>
        <w:t xml:space="preserve"> </w:t>
      </w:r>
      <w:r w:rsidRPr="008548E3">
        <w:t>Равномерный</w:t>
      </w:r>
      <w:r w:rsidRPr="008548E3">
        <w:rPr>
          <w:spacing w:val="1"/>
        </w:rPr>
        <w:t xml:space="preserve"> </w:t>
      </w:r>
      <w:r w:rsidRPr="008548E3">
        <w:t>бег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передвижение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лыжах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61"/>
        </w:rPr>
        <w:t xml:space="preserve"> </w:t>
      </w:r>
      <w:r w:rsidRPr="008548E3">
        <w:t>режимах</w:t>
      </w:r>
      <w:r w:rsidRPr="008548E3">
        <w:rPr>
          <w:spacing w:val="-57"/>
        </w:rPr>
        <w:t xml:space="preserve"> </w:t>
      </w:r>
      <w:r w:rsidRPr="008548E3">
        <w:t>умеренной и большой интенсивности. Повторный бег и передвижение на лыжах в режимах</w:t>
      </w:r>
      <w:r w:rsidRPr="008548E3">
        <w:rPr>
          <w:spacing w:val="1"/>
        </w:rPr>
        <w:t xml:space="preserve"> </w:t>
      </w:r>
      <w:r w:rsidRPr="008548E3">
        <w:t>максимальной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proofErr w:type="spellStart"/>
      <w:r w:rsidRPr="008548E3">
        <w:t>субмаксимальной</w:t>
      </w:r>
      <w:proofErr w:type="spellEnd"/>
      <w:r w:rsidRPr="008548E3">
        <w:rPr>
          <w:spacing w:val="-1"/>
        </w:rPr>
        <w:t xml:space="preserve"> </w:t>
      </w:r>
      <w:r w:rsidRPr="008548E3">
        <w:t>интенсивности.</w:t>
      </w:r>
      <w:r w:rsidRPr="008548E3">
        <w:rPr>
          <w:spacing w:val="-2"/>
        </w:rPr>
        <w:t xml:space="preserve"> </w:t>
      </w:r>
      <w:r w:rsidRPr="008548E3">
        <w:t>Кроссовый</w:t>
      </w:r>
      <w:r w:rsidRPr="008548E3">
        <w:rPr>
          <w:spacing w:val="-1"/>
        </w:rPr>
        <w:t xml:space="preserve"> </w:t>
      </w:r>
      <w:r w:rsidRPr="008548E3">
        <w:t>бег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марш-бросок</w:t>
      </w:r>
      <w:r w:rsidRPr="008548E3">
        <w:rPr>
          <w:spacing w:val="-3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лыжах.</w:t>
      </w:r>
      <w:r w:rsidR="00070C2D" w:rsidRPr="008548E3">
        <w:t xml:space="preserve"> </w:t>
      </w:r>
    </w:p>
    <w:p w14:paraId="4E5526B2" w14:textId="3F7458AC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Разви</w:t>
      </w:r>
      <w:r w:rsidRPr="008548E3">
        <w:rPr>
          <w:i/>
        </w:rPr>
        <w:t xml:space="preserve">тие координации движений. </w:t>
      </w:r>
      <w:r w:rsidRPr="008548E3">
        <w:t>Жонглирование большими (волейбольными) и малыми</w:t>
      </w:r>
      <w:r w:rsidRPr="008548E3">
        <w:rPr>
          <w:spacing w:val="1"/>
        </w:rPr>
        <w:t xml:space="preserve"> </w:t>
      </w:r>
      <w:r w:rsidRPr="008548E3">
        <w:t>(теннисными)</w:t>
      </w:r>
      <w:r w:rsidRPr="008548E3">
        <w:rPr>
          <w:spacing w:val="1"/>
        </w:rPr>
        <w:t xml:space="preserve"> </w:t>
      </w:r>
      <w:r w:rsidRPr="008548E3">
        <w:t>мячами.</w:t>
      </w:r>
      <w:r w:rsidRPr="008548E3">
        <w:rPr>
          <w:spacing w:val="1"/>
        </w:rPr>
        <w:t xml:space="preserve"> </w:t>
      </w:r>
      <w:r w:rsidRPr="008548E3">
        <w:t>Жонглирование</w:t>
      </w:r>
      <w:r w:rsidRPr="008548E3">
        <w:rPr>
          <w:spacing w:val="1"/>
        </w:rPr>
        <w:t xml:space="preserve"> </w:t>
      </w:r>
      <w:r w:rsidRPr="008548E3">
        <w:t>гимнастической</w:t>
      </w:r>
      <w:r w:rsidRPr="008548E3">
        <w:rPr>
          <w:spacing w:val="1"/>
        </w:rPr>
        <w:t xml:space="preserve"> </w:t>
      </w:r>
      <w:r w:rsidRPr="008548E3">
        <w:t>палкой.</w:t>
      </w:r>
      <w:r w:rsidRPr="008548E3">
        <w:rPr>
          <w:spacing w:val="1"/>
        </w:rPr>
        <w:t xml:space="preserve"> </w:t>
      </w:r>
      <w:r w:rsidRPr="008548E3">
        <w:t>Жонглирование</w:t>
      </w:r>
      <w:r w:rsidRPr="008548E3">
        <w:rPr>
          <w:spacing w:val="1"/>
        </w:rPr>
        <w:t xml:space="preserve"> </w:t>
      </w:r>
      <w:r w:rsidRPr="008548E3">
        <w:t>волейбольным мячом головой. Метание малых и больших мячей в мишень (неподвижную и</w:t>
      </w:r>
      <w:r w:rsidRPr="008548E3">
        <w:rPr>
          <w:spacing w:val="1"/>
        </w:rPr>
        <w:t xml:space="preserve"> </w:t>
      </w:r>
      <w:r w:rsidRPr="008548E3">
        <w:t>двигающуюся).</w:t>
      </w:r>
      <w:r w:rsidRPr="008548E3">
        <w:rPr>
          <w:spacing w:val="1"/>
        </w:rPr>
        <w:t xml:space="preserve"> </w:t>
      </w:r>
      <w:r w:rsidRPr="008548E3">
        <w:t>Передвижения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возвышенной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наклонной,</w:t>
      </w:r>
      <w:r w:rsidRPr="008548E3">
        <w:rPr>
          <w:spacing w:val="1"/>
        </w:rPr>
        <w:t xml:space="preserve"> </w:t>
      </w:r>
      <w:r w:rsidRPr="008548E3">
        <w:t>ограниченной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60"/>
        </w:rPr>
        <w:t xml:space="preserve"> </w:t>
      </w:r>
      <w:r w:rsidRPr="008548E3">
        <w:t>ширине</w:t>
      </w:r>
      <w:r w:rsidRPr="008548E3">
        <w:rPr>
          <w:spacing w:val="1"/>
        </w:rPr>
        <w:t xml:space="preserve"> </w:t>
      </w:r>
      <w:r w:rsidRPr="008548E3">
        <w:t>опоре</w:t>
      </w:r>
      <w:r w:rsidRPr="008548E3">
        <w:rPr>
          <w:spacing w:val="1"/>
        </w:rPr>
        <w:t xml:space="preserve"> </w:t>
      </w:r>
      <w:r w:rsidRPr="008548E3">
        <w:t>(без</w:t>
      </w:r>
      <w:r w:rsidRPr="008548E3">
        <w:rPr>
          <w:spacing w:val="1"/>
        </w:rPr>
        <w:t xml:space="preserve"> </w:t>
      </w:r>
      <w:r w:rsidRPr="008548E3">
        <w:t>предмета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предметом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голове).</w:t>
      </w:r>
      <w:r w:rsidRPr="008548E3">
        <w:rPr>
          <w:spacing w:val="1"/>
        </w:rPr>
        <w:t xml:space="preserve"> </w:t>
      </w:r>
      <w:r w:rsidRPr="008548E3">
        <w:t>Упражнения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статическом</w:t>
      </w:r>
      <w:r w:rsidRPr="008548E3">
        <w:rPr>
          <w:spacing w:val="1"/>
        </w:rPr>
        <w:t xml:space="preserve"> </w:t>
      </w:r>
      <w:r w:rsidRPr="008548E3">
        <w:t>равновесии.</w:t>
      </w:r>
      <w:r w:rsidRPr="008548E3">
        <w:rPr>
          <w:spacing w:val="1"/>
        </w:rPr>
        <w:t xml:space="preserve"> </w:t>
      </w:r>
      <w:r w:rsidRPr="008548E3">
        <w:t>Упражнения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воспроизведении</w:t>
      </w:r>
      <w:r w:rsidRPr="008548E3">
        <w:rPr>
          <w:spacing w:val="1"/>
        </w:rPr>
        <w:t xml:space="preserve"> </w:t>
      </w:r>
      <w:r w:rsidRPr="008548E3">
        <w:t>пространственной</w:t>
      </w:r>
      <w:r w:rsidRPr="008548E3">
        <w:rPr>
          <w:spacing w:val="1"/>
        </w:rPr>
        <w:t xml:space="preserve"> </w:t>
      </w:r>
      <w:r w:rsidRPr="008548E3">
        <w:t>точности</w:t>
      </w:r>
      <w:r w:rsidRPr="008548E3">
        <w:rPr>
          <w:spacing w:val="1"/>
        </w:rPr>
        <w:t xml:space="preserve"> </w:t>
      </w:r>
      <w:r w:rsidRPr="008548E3">
        <w:t>движений</w:t>
      </w:r>
      <w:r w:rsidRPr="008548E3">
        <w:rPr>
          <w:spacing w:val="1"/>
        </w:rPr>
        <w:t xml:space="preserve"> </w:t>
      </w:r>
      <w:r w:rsidRPr="008548E3">
        <w:t>руками,</w:t>
      </w:r>
      <w:r w:rsidRPr="008548E3">
        <w:rPr>
          <w:spacing w:val="1"/>
        </w:rPr>
        <w:t xml:space="preserve"> </w:t>
      </w:r>
      <w:r w:rsidRPr="008548E3">
        <w:t>ногами,</w:t>
      </w:r>
      <w:r w:rsidRPr="008548E3">
        <w:rPr>
          <w:spacing w:val="1"/>
        </w:rPr>
        <w:t xml:space="preserve"> </w:t>
      </w:r>
      <w:r w:rsidRPr="008548E3">
        <w:t>туловищем. Упражнение на точн</w:t>
      </w:r>
      <w:r w:rsidRPr="008548E3">
        <w:t>ость дифференцирования мышечных усилий. Подвижные и</w:t>
      </w:r>
      <w:r w:rsidRPr="008548E3">
        <w:rPr>
          <w:spacing w:val="1"/>
        </w:rPr>
        <w:t xml:space="preserve"> </w:t>
      </w:r>
      <w:r w:rsidRPr="008548E3">
        <w:t>спортивные</w:t>
      </w:r>
      <w:r w:rsidRPr="008548E3">
        <w:rPr>
          <w:spacing w:val="-2"/>
        </w:rPr>
        <w:t xml:space="preserve"> </w:t>
      </w:r>
      <w:r w:rsidRPr="008548E3">
        <w:t>игры.</w:t>
      </w:r>
    </w:p>
    <w:p w14:paraId="33BA5DA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 xml:space="preserve">Развитие гибкости. </w:t>
      </w:r>
      <w:r w:rsidRPr="008548E3">
        <w:t>Комплексы общеразвивающих упражнений (активных и пассивных),</w:t>
      </w:r>
      <w:r w:rsidRPr="008548E3">
        <w:rPr>
          <w:spacing w:val="1"/>
        </w:rPr>
        <w:t xml:space="preserve"> </w:t>
      </w:r>
      <w:r w:rsidRPr="008548E3">
        <w:t>выполняемых с большой амплитудой движений. Упражнения на растяжение и расслабление</w:t>
      </w:r>
      <w:r w:rsidRPr="008548E3">
        <w:rPr>
          <w:spacing w:val="1"/>
        </w:rPr>
        <w:t xml:space="preserve"> </w:t>
      </w:r>
      <w:r w:rsidRPr="008548E3">
        <w:t>мышц. Специальные упражн</w:t>
      </w:r>
      <w:r w:rsidRPr="008548E3">
        <w:t>ения для развития подвижности суставов (</w:t>
      </w:r>
      <w:proofErr w:type="spellStart"/>
      <w:r w:rsidRPr="008548E3">
        <w:t>полушпагат</w:t>
      </w:r>
      <w:proofErr w:type="spellEnd"/>
      <w:r w:rsidRPr="008548E3">
        <w:t>, шпагат,</w:t>
      </w:r>
      <w:r w:rsidRPr="008548E3">
        <w:rPr>
          <w:spacing w:val="1"/>
        </w:rPr>
        <w:t xml:space="preserve"> </w:t>
      </w:r>
      <w:proofErr w:type="spellStart"/>
      <w:r w:rsidRPr="008548E3">
        <w:t>выкруты</w:t>
      </w:r>
      <w:proofErr w:type="spellEnd"/>
      <w:r w:rsidRPr="008548E3">
        <w:rPr>
          <w:spacing w:val="-2"/>
        </w:rPr>
        <w:t xml:space="preserve"> </w:t>
      </w:r>
      <w:r w:rsidRPr="008548E3">
        <w:t>гимнастической палки).</w:t>
      </w:r>
    </w:p>
    <w:p w14:paraId="0FA75AC3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Упражнения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культурно-этнической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направленности.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Сюжетно-образные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обрядовые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игры.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Технические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действия национальных видов спорта.</w:t>
      </w:r>
    </w:p>
    <w:p w14:paraId="225199D2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b/>
          <w:i/>
          <w:sz w:val="24"/>
          <w:szCs w:val="24"/>
        </w:rPr>
        <w:t>Специальная</w:t>
      </w:r>
      <w:r w:rsidRPr="008548E3">
        <w:rPr>
          <w:b/>
          <w:i/>
          <w:spacing w:val="-2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физическая</w:t>
      </w:r>
      <w:r w:rsidRPr="008548E3">
        <w:rPr>
          <w:b/>
          <w:i/>
          <w:spacing w:val="-2"/>
          <w:sz w:val="24"/>
          <w:szCs w:val="24"/>
        </w:rPr>
        <w:t xml:space="preserve"> </w:t>
      </w:r>
      <w:r w:rsidRPr="008548E3">
        <w:rPr>
          <w:b/>
          <w:i/>
          <w:sz w:val="24"/>
          <w:szCs w:val="24"/>
        </w:rPr>
        <w:t>подготовка.</w:t>
      </w:r>
      <w:r w:rsidRPr="008548E3">
        <w:rPr>
          <w:b/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Модуль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«Гимнастика»</w:t>
      </w:r>
    </w:p>
    <w:p w14:paraId="2F86E2DC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i/>
        </w:rPr>
        <w:t>Развитие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гибкости.</w:t>
      </w:r>
      <w:r w:rsidRPr="008548E3">
        <w:rPr>
          <w:i/>
          <w:spacing w:val="1"/>
        </w:rPr>
        <w:t xml:space="preserve"> </w:t>
      </w:r>
      <w:r w:rsidRPr="008548E3">
        <w:t>Наклоны</w:t>
      </w:r>
      <w:r w:rsidRPr="008548E3">
        <w:rPr>
          <w:spacing w:val="1"/>
        </w:rPr>
        <w:t xml:space="preserve"> </w:t>
      </w:r>
      <w:r w:rsidRPr="008548E3">
        <w:t>туловища</w:t>
      </w:r>
      <w:r w:rsidRPr="008548E3">
        <w:rPr>
          <w:spacing w:val="1"/>
        </w:rPr>
        <w:t xml:space="preserve"> </w:t>
      </w:r>
      <w:r w:rsidRPr="008548E3">
        <w:t>вперёд,</w:t>
      </w:r>
      <w:r w:rsidRPr="008548E3">
        <w:rPr>
          <w:spacing w:val="1"/>
        </w:rPr>
        <w:t xml:space="preserve"> </w:t>
      </w:r>
      <w:r w:rsidRPr="008548E3">
        <w:t>назад,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стороны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возрастающей</w:t>
      </w:r>
      <w:r w:rsidRPr="008548E3">
        <w:rPr>
          <w:spacing w:val="1"/>
        </w:rPr>
        <w:t xml:space="preserve"> </w:t>
      </w:r>
      <w:r w:rsidRPr="008548E3">
        <w:t>амплитудой</w:t>
      </w:r>
      <w:r w:rsidRPr="008548E3">
        <w:rPr>
          <w:spacing w:val="1"/>
        </w:rPr>
        <w:t xml:space="preserve"> </w:t>
      </w:r>
      <w:r w:rsidRPr="008548E3">
        <w:t>движений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положении</w:t>
      </w:r>
      <w:r w:rsidRPr="008548E3">
        <w:rPr>
          <w:spacing w:val="1"/>
        </w:rPr>
        <w:t xml:space="preserve"> </w:t>
      </w:r>
      <w:r w:rsidRPr="008548E3">
        <w:t>стоя,</w:t>
      </w:r>
      <w:r w:rsidRPr="008548E3">
        <w:rPr>
          <w:spacing w:val="1"/>
        </w:rPr>
        <w:t xml:space="preserve"> </w:t>
      </w:r>
      <w:r w:rsidRPr="008548E3">
        <w:t>сидя,</w:t>
      </w:r>
      <w:r w:rsidRPr="008548E3">
        <w:rPr>
          <w:spacing w:val="1"/>
        </w:rPr>
        <w:t xml:space="preserve"> </w:t>
      </w:r>
      <w:r w:rsidRPr="008548E3">
        <w:t>сидя</w:t>
      </w:r>
      <w:r w:rsidRPr="008548E3">
        <w:rPr>
          <w:spacing w:val="1"/>
        </w:rPr>
        <w:t xml:space="preserve"> </w:t>
      </w:r>
      <w:r w:rsidRPr="008548E3">
        <w:t>ноги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стороны.</w:t>
      </w:r>
      <w:r w:rsidRPr="008548E3">
        <w:rPr>
          <w:spacing w:val="1"/>
        </w:rPr>
        <w:t xml:space="preserve"> </w:t>
      </w:r>
      <w:r w:rsidRPr="008548E3">
        <w:t>Упражнения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гимнастической</w:t>
      </w:r>
      <w:r w:rsidRPr="008548E3">
        <w:rPr>
          <w:spacing w:val="1"/>
        </w:rPr>
        <w:t xml:space="preserve"> </w:t>
      </w:r>
      <w:r w:rsidRPr="008548E3">
        <w:t>палкой</w:t>
      </w:r>
      <w:r w:rsidRPr="008548E3">
        <w:rPr>
          <w:spacing w:val="1"/>
        </w:rPr>
        <w:t xml:space="preserve"> </w:t>
      </w:r>
      <w:r w:rsidRPr="008548E3">
        <w:t>(укороченной</w:t>
      </w:r>
      <w:r w:rsidRPr="008548E3">
        <w:rPr>
          <w:spacing w:val="1"/>
        </w:rPr>
        <w:t xml:space="preserve"> </w:t>
      </w:r>
      <w:r w:rsidRPr="008548E3">
        <w:t>скакалкой)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подвижности</w:t>
      </w:r>
      <w:r w:rsidRPr="008548E3">
        <w:rPr>
          <w:spacing w:val="1"/>
        </w:rPr>
        <w:t xml:space="preserve"> </w:t>
      </w:r>
      <w:r w:rsidRPr="008548E3">
        <w:t>плечевого</w:t>
      </w:r>
      <w:r w:rsidRPr="008548E3">
        <w:rPr>
          <w:spacing w:val="1"/>
        </w:rPr>
        <w:t xml:space="preserve"> </w:t>
      </w:r>
      <w:r w:rsidRPr="008548E3">
        <w:t>сустава (</w:t>
      </w:r>
      <w:proofErr w:type="spellStart"/>
      <w:r w:rsidRPr="008548E3">
        <w:t>выкруты</w:t>
      </w:r>
      <w:proofErr w:type="spellEnd"/>
      <w:r w:rsidRPr="008548E3">
        <w:t>). Комплексы общеразвивающих упражнений с повышенной амплитудой</w:t>
      </w:r>
      <w:r w:rsidRPr="008548E3">
        <w:rPr>
          <w:spacing w:val="1"/>
        </w:rPr>
        <w:t xml:space="preserve"> </w:t>
      </w:r>
      <w:r w:rsidRPr="008548E3">
        <w:t>для плечевых, локтевых, тазобедренных и коленных суставов для развития подвижности</w:t>
      </w:r>
      <w:r w:rsidRPr="008548E3">
        <w:rPr>
          <w:spacing w:val="1"/>
        </w:rPr>
        <w:t xml:space="preserve"> </w:t>
      </w:r>
      <w:r w:rsidRPr="008548E3">
        <w:t>позвоночного столба. Комплексы активных и пассивных упражнений с большо</w:t>
      </w:r>
      <w:r w:rsidRPr="008548E3">
        <w:t>й амплитудой</w:t>
      </w:r>
      <w:r w:rsidRPr="008548E3">
        <w:rPr>
          <w:spacing w:val="1"/>
        </w:rPr>
        <w:t xml:space="preserve"> </w:t>
      </w:r>
      <w:r w:rsidRPr="008548E3">
        <w:t>движений. Упражнения для развития подвижности суставов (</w:t>
      </w:r>
      <w:proofErr w:type="spellStart"/>
      <w:r w:rsidRPr="008548E3">
        <w:t>полушпагат</w:t>
      </w:r>
      <w:proofErr w:type="spellEnd"/>
      <w:r w:rsidRPr="008548E3">
        <w:t>, шпагат, складка,</w:t>
      </w:r>
      <w:r w:rsidRPr="008548E3">
        <w:rPr>
          <w:spacing w:val="1"/>
        </w:rPr>
        <w:t xml:space="preserve"> </w:t>
      </w:r>
      <w:r w:rsidRPr="008548E3">
        <w:t>мост).</w:t>
      </w:r>
    </w:p>
    <w:p w14:paraId="64B9D60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lastRenderedPageBreak/>
        <w:t>Развитие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координации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движений.</w:t>
      </w:r>
      <w:r w:rsidRPr="008548E3">
        <w:rPr>
          <w:i/>
          <w:spacing w:val="1"/>
        </w:rPr>
        <w:t xml:space="preserve"> </w:t>
      </w:r>
      <w:r w:rsidRPr="008548E3">
        <w:t>Прохождение</w:t>
      </w:r>
      <w:r w:rsidRPr="008548E3">
        <w:rPr>
          <w:spacing w:val="1"/>
        </w:rPr>
        <w:t xml:space="preserve"> </w:t>
      </w:r>
      <w:r w:rsidRPr="008548E3">
        <w:t>усложнённой</w:t>
      </w:r>
      <w:r w:rsidRPr="008548E3">
        <w:rPr>
          <w:spacing w:val="1"/>
        </w:rPr>
        <w:t xml:space="preserve"> </w:t>
      </w:r>
      <w:r w:rsidRPr="008548E3">
        <w:t>полосы</w:t>
      </w:r>
      <w:r w:rsidRPr="008548E3">
        <w:rPr>
          <w:spacing w:val="1"/>
        </w:rPr>
        <w:t xml:space="preserve"> </w:t>
      </w:r>
      <w:r w:rsidRPr="008548E3">
        <w:t>препятствий,</w:t>
      </w:r>
      <w:r w:rsidRPr="008548E3">
        <w:rPr>
          <w:spacing w:val="1"/>
        </w:rPr>
        <w:t xml:space="preserve"> </w:t>
      </w:r>
      <w:r w:rsidRPr="008548E3">
        <w:t>включающей</w:t>
      </w:r>
      <w:r w:rsidRPr="008548E3">
        <w:rPr>
          <w:spacing w:val="1"/>
        </w:rPr>
        <w:t xml:space="preserve"> </w:t>
      </w:r>
      <w:r w:rsidRPr="008548E3">
        <w:t>быстрые</w:t>
      </w:r>
      <w:r w:rsidRPr="008548E3">
        <w:rPr>
          <w:spacing w:val="1"/>
        </w:rPr>
        <w:t xml:space="preserve"> </w:t>
      </w:r>
      <w:r w:rsidRPr="008548E3">
        <w:t>кувырки</w:t>
      </w:r>
      <w:r w:rsidRPr="008548E3">
        <w:rPr>
          <w:spacing w:val="1"/>
        </w:rPr>
        <w:t xml:space="preserve"> </w:t>
      </w:r>
      <w:r w:rsidRPr="008548E3">
        <w:t>(вперёд,</w:t>
      </w:r>
      <w:r w:rsidRPr="008548E3">
        <w:rPr>
          <w:spacing w:val="1"/>
        </w:rPr>
        <w:t xml:space="preserve"> </w:t>
      </w:r>
      <w:r w:rsidRPr="008548E3">
        <w:t>назад),</w:t>
      </w:r>
      <w:r w:rsidRPr="008548E3">
        <w:rPr>
          <w:spacing w:val="1"/>
        </w:rPr>
        <w:t xml:space="preserve"> </w:t>
      </w:r>
      <w:r w:rsidRPr="008548E3">
        <w:t>кувырки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наклонной</w:t>
      </w:r>
      <w:r w:rsidRPr="008548E3">
        <w:rPr>
          <w:spacing w:val="1"/>
        </w:rPr>
        <w:t xml:space="preserve"> </w:t>
      </w:r>
      <w:r w:rsidRPr="008548E3">
        <w:t>плоскости,</w:t>
      </w:r>
      <w:r w:rsidRPr="008548E3">
        <w:rPr>
          <w:spacing w:val="1"/>
        </w:rPr>
        <w:t xml:space="preserve"> </w:t>
      </w:r>
      <w:r w:rsidRPr="008548E3">
        <w:t>преодоление</w:t>
      </w:r>
      <w:r w:rsidRPr="008548E3">
        <w:rPr>
          <w:spacing w:val="1"/>
        </w:rPr>
        <w:t xml:space="preserve"> </w:t>
      </w:r>
      <w:r w:rsidRPr="008548E3">
        <w:t>препятствий</w:t>
      </w:r>
      <w:r w:rsidRPr="008548E3">
        <w:rPr>
          <w:spacing w:val="1"/>
        </w:rPr>
        <w:t xml:space="preserve"> </w:t>
      </w:r>
      <w:r w:rsidRPr="008548E3">
        <w:t>прыжком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опорой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руку,</w:t>
      </w:r>
      <w:r w:rsidRPr="008548E3">
        <w:rPr>
          <w:spacing w:val="1"/>
        </w:rPr>
        <w:t xml:space="preserve"> </w:t>
      </w:r>
      <w:r w:rsidRPr="008548E3">
        <w:t>безопорным</w:t>
      </w:r>
      <w:r w:rsidRPr="008548E3">
        <w:rPr>
          <w:spacing w:val="1"/>
        </w:rPr>
        <w:t xml:space="preserve"> </w:t>
      </w:r>
      <w:r w:rsidRPr="008548E3">
        <w:t>прыжком,</w:t>
      </w:r>
      <w:r w:rsidRPr="008548E3">
        <w:rPr>
          <w:spacing w:val="1"/>
        </w:rPr>
        <w:t xml:space="preserve"> </w:t>
      </w:r>
      <w:r w:rsidRPr="008548E3">
        <w:t>быстрым</w:t>
      </w:r>
      <w:r w:rsidRPr="008548E3">
        <w:rPr>
          <w:spacing w:val="1"/>
        </w:rPr>
        <w:t xml:space="preserve"> </w:t>
      </w:r>
      <w:r w:rsidRPr="008548E3">
        <w:t>лазаньем.</w:t>
      </w:r>
      <w:r w:rsidRPr="008548E3">
        <w:rPr>
          <w:spacing w:val="1"/>
        </w:rPr>
        <w:t xml:space="preserve"> </w:t>
      </w:r>
      <w:r w:rsidRPr="008548E3">
        <w:t>Броски</w:t>
      </w:r>
      <w:r w:rsidRPr="008548E3">
        <w:rPr>
          <w:spacing w:val="1"/>
        </w:rPr>
        <w:t xml:space="preserve"> </w:t>
      </w:r>
      <w:r w:rsidRPr="008548E3">
        <w:t>теннисного</w:t>
      </w:r>
      <w:r w:rsidRPr="008548E3">
        <w:rPr>
          <w:spacing w:val="1"/>
        </w:rPr>
        <w:t xml:space="preserve"> </w:t>
      </w:r>
      <w:r w:rsidRPr="008548E3">
        <w:t>мяча</w:t>
      </w:r>
      <w:r w:rsidRPr="008548E3">
        <w:rPr>
          <w:spacing w:val="1"/>
        </w:rPr>
        <w:t xml:space="preserve"> </w:t>
      </w:r>
      <w:r w:rsidRPr="008548E3">
        <w:t>правой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левой</w:t>
      </w:r>
      <w:r w:rsidRPr="008548E3">
        <w:rPr>
          <w:spacing w:val="1"/>
        </w:rPr>
        <w:t xml:space="preserve"> </w:t>
      </w:r>
      <w:r w:rsidRPr="008548E3">
        <w:t>рукой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подвижную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неподвижную</w:t>
      </w:r>
      <w:r w:rsidRPr="008548E3">
        <w:rPr>
          <w:spacing w:val="-57"/>
        </w:rPr>
        <w:t xml:space="preserve"> </w:t>
      </w:r>
      <w:r w:rsidRPr="008548E3">
        <w:t>мишень,</w:t>
      </w:r>
      <w:r w:rsidRPr="008548E3">
        <w:rPr>
          <w:spacing w:val="54"/>
        </w:rPr>
        <w:t xml:space="preserve"> </w:t>
      </w:r>
      <w:r w:rsidRPr="008548E3">
        <w:t>с</w:t>
      </w:r>
      <w:r w:rsidRPr="008548E3">
        <w:rPr>
          <w:spacing w:val="55"/>
        </w:rPr>
        <w:t xml:space="preserve"> </w:t>
      </w:r>
      <w:r w:rsidRPr="008548E3">
        <w:t>места</w:t>
      </w:r>
      <w:r w:rsidRPr="008548E3">
        <w:rPr>
          <w:spacing w:val="55"/>
        </w:rPr>
        <w:t xml:space="preserve"> </w:t>
      </w:r>
      <w:r w:rsidRPr="008548E3">
        <w:t>и</w:t>
      </w:r>
      <w:r w:rsidRPr="008548E3">
        <w:rPr>
          <w:spacing w:val="55"/>
        </w:rPr>
        <w:t xml:space="preserve"> </w:t>
      </w:r>
      <w:r w:rsidRPr="008548E3">
        <w:t>с</w:t>
      </w:r>
      <w:r w:rsidRPr="008548E3">
        <w:rPr>
          <w:spacing w:val="54"/>
        </w:rPr>
        <w:t xml:space="preserve"> </w:t>
      </w:r>
      <w:r w:rsidRPr="008548E3">
        <w:t>разбега.</w:t>
      </w:r>
      <w:r w:rsidRPr="008548E3">
        <w:rPr>
          <w:spacing w:val="55"/>
        </w:rPr>
        <w:t xml:space="preserve"> </w:t>
      </w:r>
      <w:r w:rsidRPr="008548E3">
        <w:t>Касание</w:t>
      </w:r>
      <w:r w:rsidRPr="008548E3">
        <w:rPr>
          <w:spacing w:val="55"/>
        </w:rPr>
        <w:t xml:space="preserve"> </w:t>
      </w:r>
      <w:r w:rsidRPr="008548E3">
        <w:t>правой</w:t>
      </w:r>
      <w:r w:rsidRPr="008548E3">
        <w:rPr>
          <w:spacing w:val="55"/>
        </w:rPr>
        <w:t xml:space="preserve"> </w:t>
      </w:r>
      <w:r w:rsidRPr="008548E3">
        <w:t>и</w:t>
      </w:r>
      <w:r w:rsidRPr="008548E3">
        <w:rPr>
          <w:spacing w:val="55"/>
        </w:rPr>
        <w:t xml:space="preserve"> </w:t>
      </w:r>
      <w:r w:rsidRPr="008548E3">
        <w:t>левой</w:t>
      </w:r>
      <w:r w:rsidRPr="008548E3">
        <w:rPr>
          <w:spacing w:val="54"/>
        </w:rPr>
        <w:t xml:space="preserve"> </w:t>
      </w:r>
      <w:r w:rsidRPr="008548E3">
        <w:t>ногой</w:t>
      </w:r>
      <w:r w:rsidRPr="008548E3">
        <w:rPr>
          <w:spacing w:val="55"/>
        </w:rPr>
        <w:t xml:space="preserve"> </w:t>
      </w:r>
      <w:r w:rsidRPr="008548E3">
        <w:t>мишеней,</w:t>
      </w:r>
      <w:r w:rsidRPr="008548E3">
        <w:rPr>
          <w:spacing w:val="55"/>
        </w:rPr>
        <w:t xml:space="preserve"> </w:t>
      </w:r>
      <w:r w:rsidRPr="008548E3">
        <w:t>подвешенных</w:t>
      </w:r>
      <w:r w:rsidRPr="008548E3">
        <w:rPr>
          <w:spacing w:val="55"/>
        </w:rPr>
        <w:t xml:space="preserve"> </w:t>
      </w:r>
      <w:r w:rsidRPr="008548E3">
        <w:t>на</w:t>
      </w:r>
      <w:r w:rsidRPr="008548E3">
        <w:rPr>
          <w:spacing w:val="-58"/>
        </w:rPr>
        <w:t xml:space="preserve"> </w:t>
      </w:r>
      <w:r w:rsidRPr="008548E3">
        <w:t>разной</w:t>
      </w:r>
      <w:r w:rsidRPr="008548E3">
        <w:rPr>
          <w:spacing w:val="19"/>
        </w:rPr>
        <w:t xml:space="preserve"> </w:t>
      </w:r>
      <w:r w:rsidRPr="008548E3">
        <w:t>высоте,</w:t>
      </w:r>
      <w:r w:rsidRPr="008548E3">
        <w:rPr>
          <w:spacing w:val="20"/>
        </w:rPr>
        <w:t xml:space="preserve"> </w:t>
      </w:r>
      <w:r w:rsidRPr="008548E3">
        <w:t>с</w:t>
      </w:r>
      <w:r w:rsidRPr="008548E3">
        <w:rPr>
          <w:spacing w:val="20"/>
        </w:rPr>
        <w:t xml:space="preserve"> </w:t>
      </w:r>
      <w:r w:rsidRPr="008548E3">
        <w:t>места</w:t>
      </w:r>
      <w:r w:rsidRPr="008548E3">
        <w:rPr>
          <w:spacing w:val="20"/>
        </w:rPr>
        <w:t xml:space="preserve"> </w:t>
      </w:r>
      <w:r w:rsidRPr="008548E3">
        <w:t>и</w:t>
      </w:r>
      <w:r w:rsidRPr="008548E3">
        <w:rPr>
          <w:spacing w:val="20"/>
        </w:rPr>
        <w:t xml:space="preserve"> </w:t>
      </w:r>
      <w:r w:rsidRPr="008548E3">
        <w:t>с</w:t>
      </w:r>
      <w:r w:rsidRPr="008548E3">
        <w:rPr>
          <w:spacing w:val="20"/>
        </w:rPr>
        <w:t xml:space="preserve"> </w:t>
      </w:r>
      <w:r w:rsidRPr="008548E3">
        <w:t>разбега.</w:t>
      </w:r>
      <w:r w:rsidRPr="008548E3">
        <w:rPr>
          <w:spacing w:val="20"/>
        </w:rPr>
        <w:t xml:space="preserve"> </w:t>
      </w:r>
      <w:r w:rsidRPr="008548E3">
        <w:t>Разнообразные</w:t>
      </w:r>
      <w:r w:rsidRPr="008548E3">
        <w:rPr>
          <w:spacing w:val="20"/>
        </w:rPr>
        <w:t xml:space="preserve"> </w:t>
      </w:r>
      <w:r w:rsidRPr="008548E3">
        <w:t>прыжки</w:t>
      </w:r>
      <w:r w:rsidRPr="008548E3">
        <w:rPr>
          <w:spacing w:val="20"/>
        </w:rPr>
        <w:t xml:space="preserve"> </w:t>
      </w:r>
      <w:r w:rsidRPr="008548E3">
        <w:t>через</w:t>
      </w:r>
      <w:r w:rsidRPr="008548E3">
        <w:rPr>
          <w:spacing w:val="20"/>
        </w:rPr>
        <w:t xml:space="preserve"> </w:t>
      </w:r>
      <w:r w:rsidRPr="008548E3">
        <w:t>гимнастическую</w:t>
      </w:r>
      <w:r w:rsidRPr="008548E3">
        <w:rPr>
          <w:spacing w:val="20"/>
        </w:rPr>
        <w:t xml:space="preserve"> </w:t>
      </w:r>
      <w:r w:rsidRPr="008548E3">
        <w:t>скакалку</w:t>
      </w:r>
      <w:r w:rsidRPr="008548E3">
        <w:rPr>
          <w:spacing w:val="-57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месте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продвижением. Прыжки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точность отталкивания</w:t>
      </w:r>
      <w:r w:rsidRPr="008548E3">
        <w:rPr>
          <w:spacing w:val="-1"/>
        </w:rPr>
        <w:t xml:space="preserve"> </w:t>
      </w:r>
      <w:r w:rsidRPr="008548E3">
        <w:t>и приземления.</w:t>
      </w:r>
    </w:p>
    <w:p w14:paraId="4854CF0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Развитие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силовых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способностей.</w:t>
      </w:r>
      <w:r w:rsidRPr="008548E3">
        <w:rPr>
          <w:i/>
          <w:spacing w:val="1"/>
        </w:rPr>
        <w:t xml:space="preserve"> </w:t>
      </w:r>
      <w:r w:rsidRPr="008548E3">
        <w:t>Подтягивание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висе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отжимание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61"/>
        </w:rPr>
        <w:t xml:space="preserve"> </w:t>
      </w:r>
      <w:r w:rsidRPr="008548E3">
        <w:t>упоре.</w:t>
      </w:r>
      <w:r w:rsidRPr="008548E3">
        <w:rPr>
          <w:spacing w:val="1"/>
        </w:rPr>
        <w:t xml:space="preserve"> </w:t>
      </w:r>
      <w:r w:rsidRPr="008548E3">
        <w:t xml:space="preserve">Передвижения в висе и </w:t>
      </w:r>
      <w:r w:rsidRPr="008548E3">
        <w:t>упоре на руках на перекладине (мальчики); подтягивание в висе стоя</w:t>
      </w:r>
      <w:r w:rsidRPr="008548E3">
        <w:rPr>
          <w:spacing w:val="1"/>
        </w:rPr>
        <w:t xml:space="preserve"> </w:t>
      </w:r>
      <w:r w:rsidRPr="008548E3">
        <w:t>(лёжа) на низкой перекладине (девочки); отжимания в упоре лёжа с изменяющейся высотой</w:t>
      </w:r>
      <w:r w:rsidRPr="008548E3">
        <w:rPr>
          <w:spacing w:val="1"/>
        </w:rPr>
        <w:t xml:space="preserve"> </w:t>
      </w:r>
      <w:r w:rsidRPr="008548E3">
        <w:t>опоры для рук и ног; отжимание в упоре на низких брусьях; поднимание ног в висе на</w:t>
      </w:r>
      <w:r w:rsidRPr="008548E3">
        <w:rPr>
          <w:spacing w:val="1"/>
        </w:rPr>
        <w:t xml:space="preserve"> </w:t>
      </w:r>
      <w:r w:rsidRPr="008548E3">
        <w:t>гимнастической стенк</w:t>
      </w:r>
      <w:r w:rsidRPr="008548E3">
        <w:t>е до посильной высоты; из положения лёжа на гимнастическом козле</w:t>
      </w:r>
      <w:r w:rsidRPr="008548E3">
        <w:rPr>
          <w:spacing w:val="1"/>
        </w:rPr>
        <w:t xml:space="preserve"> </w:t>
      </w:r>
      <w:r w:rsidRPr="008548E3">
        <w:t>(ноги</w:t>
      </w:r>
      <w:r w:rsidRPr="008548E3">
        <w:rPr>
          <w:spacing w:val="27"/>
        </w:rPr>
        <w:t xml:space="preserve"> </w:t>
      </w:r>
      <w:r w:rsidRPr="008548E3">
        <w:t>зафиксированы)</w:t>
      </w:r>
      <w:r w:rsidRPr="008548E3">
        <w:rPr>
          <w:spacing w:val="27"/>
        </w:rPr>
        <w:t xml:space="preserve"> </w:t>
      </w:r>
      <w:r w:rsidRPr="008548E3">
        <w:t>сгибание</w:t>
      </w:r>
      <w:r w:rsidRPr="008548E3">
        <w:rPr>
          <w:spacing w:val="27"/>
        </w:rPr>
        <w:t xml:space="preserve"> </w:t>
      </w:r>
      <w:r w:rsidRPr="008548E3">
        <w:t>туловища</w:t>
      </w:r>
      <w:r w:rsidRPr="008548E3">
        <w:rPr>
          <w:spacing w:val="27"/>
        </w:rPr>
        <w:t xml:space="preserve"> </w:t>
      </w:r>
      <w:r w:rsidRPr="008548E3">
        <w:t>с</w:t>
      </w:r>
      <w:r w:rsidRPr="008548E3">
        <w:rPr>
          <w:spacing w:val="27"/>
        </w:rPr>
        <w:t xml:space="preserve"> </w:t>
      </w:r>
      <w:r w:rsidRPr="008548E3">
        <w:t>различной</w:t>
      </w:r>
      <w:r w:rsidRPr="008548E3">
        <w:rPr>
          <w:spacing w:val="27"/>
        </w:rPr>
        <w:t xml:space="preserve"> </w:t>
      </w:r>
      <w:r w:rsidRPr="008548E3">
        <w:t>амплитудой</w:t>
      </w:r>
      <w:r w:rsidRPr="008548E3">
        <w:rPr>
          <w:spacing w:val="27"/>
        </w:rPr>
        <w:t xml:space="preserve"> </w:t>
      </w:r>
      <w:r w:rsidRPr="008548E3">
        <w:t>движений</w:t>
      </w:r>
      <w:r w:rsidRPr="008548E3">
        <w:rPr>
          <w:spacing w:val="27"/>
        </w:rPr>
        <w:t xml:space="preserve"> </w:t>
      </w:r>
      <w:r w:rsidRPr="008548E3">
        <w:t>(на</w:t>
      </w:r>
      <w:r w:rsidRPr="008548E3">
        <w:rPr>
          <w:spacing w:val="27"/>
        </w:rPr>
        <w:t xml:space="preserve"> </w:t>
      </w:r>
      <w:r w:rsidRPr="008548E3">
        <w:t>животе</w:t>
      </w:r>
      <w:r w:rsidRPr="008548E3">
        <w:rPr>
          <w:spacing w:val="27"/>
        </w:rPr>
        <w:t xml:space="preserve"> </w:t>
      </w:r>
      <w:r w:rsidRPr="008548E3">
        <w:t>и</w:t>
      </w:r>
      <w:r w:rsidRPr="008548E3">
        <w:rPr>
          <w:spacing w:val="-58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спине);</w:t>
      </w:r>
      <w:r w:rsidRPr="008548E3">
        <w:rPr>
          <w:spacing w:val="1"/>
        </w:rPr>
        <w:t xml:space="preserve"> </w:t>
      </w:r>
      <w:r w:rsidRPr="008548E3">
        <w:t>комплексы</w:t>
      </w:r>
      <w:r w:rsidRPr="008548E3">
        <w:rPr>
          <w:spacing w:val="1"/>
        </w:rPr>
        <w:t xml:space="preserve"> </w:t>
      </w:r>
      <w:r w:rsidRPr="008548E3">
        <w:t>упражнений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гантелями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индивидуально</w:t>
      </w:r>
      <w:r w:rsidRPr="008548E3">
        <w:rPr>
          <w:spacing w:val="1"/>
        </w:rPr>
        <w:t xml:space="preserve"> </w:t>
      </w:r>
      <w:r w:rsidRPr="008548E3">
        <w:t>подобранной</w:t>
      </w:r>
      <w:r w:rsidRPr="008548E3">
        <w:rPr>
          <w:spacing w:val="1"/>
        </w:rPr>
        <w:t xml:space="preserve"> </w:t>
      </w:r>
      <w:r w:rsidRPr="008548E3">
        <w:t>массой</w:t>
      </w:r>
      <w:r w:rsidRPr="008548E3">
        <w:rPr>
          <w:spacing w:val="1"/>
        </w:rPr>
        <w:t xml:space="preserve"> </w:t>
      </w:r>
      <w:r w:rsidRPr="008548E3">
        <w:t>(движения</w:t>
      </w:r>
      <w:r w:rsidRPr="008548E3">
        <w:rPr>
          <w:spacing w:val="1"/>
        </w:rPr>
        <w:t xml:space="preserve"> </w:t>
      </w:r>
      <w:r w:rsidRPr="008548E3">
        <w:t>руками,</w:t>
      </w:r>
      <w:r w:rsidRPr="008548E3">
        <w:rPr>
          <w:spacing w:val="1"/>
        </w:rPr>
        <w:t xml:space="preserve"> </w:t>
      </w:r>
      <w:r w:rsidRPr="008548E3">
        <w:t>повороты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месте,</w:t>
      </w:r>
      <w:r w:rsidRPr="008548E3">
        <w:rPr>
          <w:spacing w:val="1"/>
        </w:rPr>
        <w:t xml:space="preserve"> </w:t>
      </w:r>
      <w:r w:rsidRPr="008548E3">
        <w:t>наклоны,</w:t>
      </w:r>
      <w:r w:rsidRPr="008548E3">
        <w:rPr>
          <w:spacing w:val="1"/>
        </w:rPr>
        <w:t xml:space="preserve"> </w:t>
      </w:r>
      <w:r w:rsidRPr="008548E3">
        <w:t>подскоки</w:t>
      </w:r>
      <w:r w:rsidRPr="008548E3">
        <w:rPr>
          <w:spacing w:val="1"/>
        </w:rPr>
        <w:t xml:space="preserve"> </w:t>
      </w:r>
      <w:r w:rsidRPr="008548E3">
        <w:t>со</w:t>
      </w:r>
      <w:r w:rsidRPr="008548E3">
        <w:rPr>
          <w:spacing w:val="1"/>
        </w:rPr>
        <w:t xml:space="preserve"> </w:t>
      </w:r>
      <w:r w:rsidRPr="008548E3">
        <w:t>взмахом</w:t>
      </w:r>
      <w:r w:rsidRPr="008548E3">
        <w:rPr>
          <w:spacing w:val="1"/>
        </w:rPr>
        <w:t xml:space="preserve"> </w:t>
      </w:r>
      <w:r w:rsidRPr="008548E3">
        <w:t>рук);</w:t>
      </w:r>
      <w:r w:rsidRPr="008548E3">
        <w:rPr>
          <w:spacing w:val="1"/>
        </w:rPr>
        <w:t xml:space="preserve"> </w:t>
      </w:r>
      <w:r w:rsidRPr="008548E3">
        <w:t>метание</w:t>
      </w:r>
      <w:r w:rsidRPr="008548E3">
        <w:rPr>
          <w:spacing w:val="1"/>
        </w:rPr>
        <w:t xml:space="preserve"> </w:t>
      </w:r>
      <w:r w:rsidRPr="008548E3">
        <w:t>набивного мяча из различных исходных положений; комплексы упражнений избирательного</w:t>
      </w:r>
      <w:r w:rsidRPr="008548E3">
        <w:rPr>
          <w:spacing w:val="1"/>
        </w:rPr>
        <w:t xml:space="preserve"> </w:t>
      </w:r>
      <w:r w:rsidRPr="008548E3">
        <w:t>воздействия на отдельные мышечные группы (с увеличивающимся темпом движений без</w:t>
      </w:r>
      <w:r w:rsidRPr="008548E3">
        <w:rPr>
          <w:spacing w:val="1"/>
        </w:rPr>
        <w:t xml:space="preserve"> </w:t>
      </w:r>
      <w:r w:rsidRPr="008548E3">
        <w:t>потери</w:t>
      </w:r>
      <w:r w:rsidRPr="008548E3">
        <w:rPr>
          <w:spacing w:val="55"/>
        </w:rPr>
        <w:t xml:space="preserve"> </w:t>
      </w:r>
      <w:r w:rsidRPr="008548E3">
        <w:t>качества</w:t>
      </w:r>
      <w:r w:rsidRPr="008548E3">
        <w:rPr>
          <w:spacing w:val="56"/>
        </w:rPr>
        <w:t xml:space="preserve"> </w:t>
      </w:r>
      <w:r w:rsidRPr="008548E3">
        <w:t>выполнения);</w:t>
      </w:r>
      <w:r w:rsidRPr="008548E3">
        <w:rPr>
          <w:spacing w:val="56"/>
        </w:rPr>
        <w:t xml:space="preserve"> </w:t>
      </w:r>
      <w:r w:rsidRPr="008548E3">
        <w:t>э</w:t>
      </w:r>
      <w:r w:rsidRPr="008548E3">
        <w:t>лементы</w:t>
      </w:r>
      <w:r w:rsidRPr="008548E3">
        <w:rPr>
          <w:spacing w:val="56"/>
        </w:rPr>
        <w:t xml:space="preserve"> </w:t>
      </w:r>
      <w:r w:rsidRPr="008548E3">
        <w:t>атлетической</w:t>
      </w:r>
      <w:r w:rsidRPr="008548E3">
        <w:rPr>
          <w:spacing w:val="56"/>
        </w:rPr>
        <w:t xml:space="preserve"> </w:t>
      </w:r>
      <w:r w:rsidRPr="008548E3">
        <w:t>гимнастики</w:t>
      </w:r>
      <w:r w:rsidRPr="008548E3">
        <w:rPr>
          <w:spacing w:val="56"/>
        </w:rPr>
        <w:t xml:space="preserve"> </w:t>
      </w:r>
      <w:r w:rsidRPr="008548E3">
        <w:t>(по</w:t>
      </w:r>
      <w:r w:rsidRPr="008548E3">
        <w:rPr>
          <w:spacing w:val="56"/>
        </w:rPr>
        <w:t xml:space="preserve"> </w:t>
      </w:r>
      <w:r w:rsidRPr="008548E3">
        <w:t>типу</w:t>
      </w:r>
      <w:r w:rsidRPr="008548E3">
        <w:rPr>
          <w:spacing w:val="56"/>
        </w:rPr>
        <w:t xml:space="preserve"> </w:t>
      </w:r>
      <w:r w:rsidRPr="008548E3">
        <w:t>«подкачки»);</w:t>
      </w:r>
      <w:r w:rsidRPr="008548E3">
        <w:rPr>
          <w:spacing w:val="-58"/>
        </w:rPr>
        <w:t xml:space="preserve"> </w:t>
      </w:r>
      <w:r w:rsidRPr="008548E3">
        <w:t>приседания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одной ноге</w:t>
      </w:r>
      <w:r w:rsidRPr="008548E3">
        <w:rPr>
          <w:spacing w:val="-2"/>
        </w:rPr>
        <w:t xml:space="preserve"> </w:t>
      </w:r>
      <w:r w:rsidRPr="008548E3">
        <w:t>«пистолетом»</w:t>
      </w:r>
      <w:r w:rsidRPr="008548E3">
        <w:rPr>
          <w:spacing w:val="-1"/>
        </w:rPr>
        <w:t xml:space="preserve"> </w:t>
      </w:r>
      <w:r w:rsidRPr="008548E3">
        <w:t>(с</w:t>
      </w:r>
      <w:r w:rsidRPr="008548E3">
        <w:rPr>
          <w:spacing w:val="-1"/>
        </w:rPr>
        <w:t xml:space="preserve"> </w:t>
      </w:r>
      <w:r w:rsidRPr="008548E3">
        <w:t>опорой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руку для</w:t>
      </w:r>
      <w:r w:rsidRPr="008548E3">
        <w:rPr>
          <w:spacing w:val="-2"/>
        </w:rPr>
        <w:t xml:space="preserve"> </w:t>
      </w:r>
      <w:r w:rsidRPr="008548E3">
        <w:t>сохранения</w:t>
      </w:r>
      <w:r w:rsidRPr="008548E3">
        <w:rPr>
          <w:spacing w:val="-1"/>
        </w:rPr>
        <w:t xml:space="preserve"> </w:t>
      </w:r>
      <w:r w:rsidRPr="008548E3">
        <w:t>равновесия).</w:t>
      </w:r>
    </w:p>
    <w:p w14:paraId="7896ABA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 xml:space="preserve">Развитие выносливости. </w:t>
      </w:r>
      <w:r w:rsidRPr="008548E3">
        <w:t>Упражнения с непредельными отягощениями, выполняемые в</w:t>
      </w:r>
      <w:r w:rsidRPr="008548E3">
        <w:rPr>
          <w:spacing w:val="1"/>
        </w:rPr>
        <w:t xml:space="preserve"> </w:t>
      </w:r>
      <w:r w:rsidRPr="008548E3">
        <w:t>режиме</w:t>
      </w:r>
      <w:r w:rsidRPr="008548E3">
        <w:rPr>
          <w:spacing w:val="1"/>
        </w:rPr>
        <w:t xml:space="preserve"> </w:t>
      </w:r>
      <w:r w:rsidRPr="008548E3">
        <w:t>умеренной</w:t>
      </w:r>
      <w:r w:rsidRPr="008548E3">
        <w:rPr>
          <w:spacing w:val="1"/>
        </w:rPr>
        <w:t xml:space="preserve"> </w:t>
      </w:r>
      <w:r w:rsidRPr="008548E3">
        <w:t>интенсивности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сочетании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напряжением</w:t>
      </w:r>
      <w:r w:rsidRPr="008548E3">
        <w:rPr>
          <w:spacing w:val="1"/>
        </w:rPr>
        <w:t xml:space="preserve"> </w:t>
      </w:r>
      <w:r w:rsidRPr="008548E3">
        <w:t>мышц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1"/>
        </w:rPr>
        <w:t xml:space="preserve"> </w:t>
      </w:r>
      <w:r w:rsidRPr="008548E3">
        <w:t>фиксацией</w:t>
      </w:r>
      <w:r w:rsidRPr="008548E3">
        <w:rPr>
          <w:spacing w:val="1"/>
        </w:rPr>
        <w:t xml:space="preserve"> </w:t>
      </w:r>
      <w:r w:rsidRPr="008548E3">
        <w:t>положений</w:t>
      </w:r>
      <w:r w:rsidRPr="008548E3">
        <w:rPr>
          <w:spacing w:val="1"/>
        </w:rPr>
        <w:t xml:space="preserve"> </w:t>
      </w:r>
      <w:r w:rsidRPr="008548E3">
        <w:t>тела.</w:t>
      </w:r>
      <w:r w:rsidRPr="008548E3">
        <w:rPr>
          <w:spacing w:val="1"/>
        </w:rPr>
        <w:t xml:space="preserve"> </w:t>
      </w:r>
      <w:r w:rsidRPr="008548E3">
        <w:t>Повторное</w:t>
      </w:r>
      <w:r w:rsidRPr="008548E3">
        <w:rPr>
          <w:spacing w:val="1"/>
        </w:rPr>
        <w:t xml:space="preserve"> </w:t>
      </w:r>
      <w:r w:rsidRPr="008548E3">
        <w:t>выполнение</w:t>
      </w:r>
      <w:r w:rsidRPr="008548E3">
        <w:rPr>
          <w:spacing w:val="1"/>
        </w:rPr>
        <w:t xml:space="preserve"> </w:t>
      </w:r>
      <w:r w:rsidRPr="008548E3">
        <w:t>гимнастических</w:t>
      </w:r>
      <w:r w:rsidRPr="008548E3">
        <w:rPr>
          <w:spacing w:val="1"/>
        </w:rPr>
        <w:t xml:space="preserve"> </w:t>
      </w:r>
      <w:r w:rsidRPr="008548E3">
        <w:t>упражнений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уменьшающимся</w:t>
      </w:r>
      <w:r w:rsidRPr="008548E3">
        <w:rPr>
          <w:spacing w:val="-57"/>
        </w:rPr>
        <w:t xml:space="preserve"> </w:t>
      </w:r>
      <w:r w:rsidRPr="008548E3">
        <w:t>интервалом</w:t>
      </w:r>
      <w:r w:rsidRPr="008548E3">
        <w:rPr>
          <w:spacing w:val="1"/>
        </w:rPr>
        <w:t xml:space="preserve"> </w:t>
      </w:r>
      <w:r w:rsidRPr="008548E3">
        <w:t>отдыха</w:t>
      </w:r>
      <w:r w:rsidRPr="008548E3">
        <w:rPr>
          <w:spacing w:val="1"/>
        </w:rPr>
        <w:t xml:space="preserve"> </w:t>
      </w:r>
      <w:r w:rsidRPr="008548E3">
        <w:t>(по</w:t>
      </w:r>
      <w:r w:rsidRPr="008548E3">
        <w:rPr>
          <w:spacing w:val="1"/>
        </w:rPr>
        <w:t xml:space="preserve"> </w:t>
      </w:r>
      <w:r w:rsidRPr="008548E3">
        <w:t>типу</w:t>
      </w:r>
      <w:r w:rsidRPr="008548E3">
        <w:rPr>
          <w:spacing w:val="1"/>
        </w:rPr>
        <w:t xml:space="preserve"> </w:t>
      </w:r>
      <w:r w:rsidRPr="008548E3">
        <w:t>«круговой</w:t>
      </w:r>
      <w:r w:rsidRPr="008548E3">
        <w:rPr>
          <w:spacing w:val="1"/>
        </w:rPr>
        <w:t xml:space="preserve"> </w:t>
      </w:r>
      <w:r w:rsidRPr="008548E3">
        <w:t>тренировки»).</w:t>
      </w:r>
      <w:r w:rsidRPr="008548E3">
        <w:rPr>
          <w:spacing w:val="1"/>
        </w:rPr>
        <w:t xml:space="preserve"> </w:t>
      </w:r>
      <w:r w:rsidRPr="008548E3">
        <w:t>Комплексы</w:t>
      </w:r>
      <w:r w:rsidRPr="008548E3">
        <w:rPr>
          <w:spacing w:val="1"/>
        </w:rPr>
        <w:t xml:space="preserve"> </w:t>
      </w:r>
      <w:r w:rsidRPr="008548E3">
        <w:t>упражнений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отягощением,</w:t>
      </w:r>
      <w:r w:rsidRPr="008548E3">
        <w:rPr>
          <w:spacing w:val="-1"/>
        </w:rPr>
        <w:t xml:space="preserve"> </w:t>
      </w:r>
      <w:r w:rsidRPr="008548E3">
        <w:t>выполняемые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режиме</w:t>
      </w:r>
      <w:r w:rsidRPr="008548E3">
        <w:rPr>
          <w:spacing w:val="-1"/>
        </w:rPr>
        <w:t xml:space="preserve"> </w:t>
      </w:r>
      <w:r w:rsidRPr="008548E3">
        <w:t>непрерывного</w:t>
      </w:r>
      <w:r w:rsidRPr="008548E3">
        <w:t xml:space="preserve"> и</w:t>
      </w:r>
      <w:r w:rsidRPr="008548E3">
        <w:rPr>
          <w:spacing w:val="-1"/>
        </w:rPr>
        <w:t xml:space="preserve"> </w:t>
      </w:r>
      <w:r w:rsidRPr="008548E3">
        <w:t>интервального методов.</w:t>
      </w:r>
    </w:p>
    <w:p w14:paraId="4745539B" w14:textId="77777777" w:rsidR="00E6487F" w:rsidRPr="008548E3" w:rsidRDefault="001F561B" w:rsidP="008548E3">
      <w:pPr>
        <w:tabs>
          <w:tab w:val="left" w:pos="0"/>
        </w:tabs>
        <w:spacing w:before="1"/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Модуль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«Лёгкая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атлетика»</w:t>
      </w:r>
    </w:p>
    <w:p w14:paraId="60E3A547" w14:textId="437A1012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i/>
        </w:rPr>
        <w:t>Развитие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выносливости.</w:t>
      </w:r>
      <w:r w:rsidRPr="008548E3">
        <w:rPr>
          <w:i/>
          <w:spacing w:val="1"/>
        </w:rPr>
        <w:t xml:space="preserve"> </w:t>
      </w:r>
      <w:r w:rsidRPr="008548E3">
        <w:t>Бег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максимальной</w:t>
      </w:r>
      <w:r w:rsidRPr="008548E3">
        <w:rPr>
          <w:spacing w:val="1"/>
        </w:rPr>
        <w:t xml:space="preserve"> </w:t>
      </w:r>
      <w:r w:rsidRPr="008548E3">
        <w:t>скоростью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режиме</w:t>
      </w:r>
      <w:r w:rsidRPr="008548E3">
        <w:rPr>
          <w:spacing w:val="1"/>
        </w:rPr>
        <w:t xml:space="preserve"> </w:t>
      </w:r>
      <w:r w:rsidRPr="008548E3">
        <w:t>повторно-</w:t>
      </w:r>
      <w:r w:rsidRPr="008548E3">
        <w:rPr>
          <w:spacing w:val="-57"/>
        </w:rPr>
        <w:t xml:space="preserve"> </w:t>
      </w:r>
      <w:r w:rsidRPr="008548E3">
        <w:t>интервального</w:t>
      </w:r>
      <w:r w:rsidRPr="008548E3">
        <w:rPr>
          <w:spacing w:val="1"/>
        </w:rPr>
        <w:t xml:space="preserve"> </w:t>
      </w:r>
      <w:r w:rsidRPr="008548E3">
        <w:t>метода.</w:t>
      </w:r>
      <w:r w:rsidRPr="008548E3">
        <w:rPr>
          <w:spacing w:val="1"/>
        </w:rPr>
        <w:t xml:space="preserve"> </w:t>
      </w:r>
      <w:r w:rsidRPr="008548E3">
        <w:t>Бег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пересечённой</w:t>
      </w:r>
      <w:r w:rsidRPr="008548E3">
        <w:rPr>
          <w:spacing w:val="1"/>
        </w:rPr>
        <w:t xml:space="preserve"> </w:t>
      </w:r>
      <w:r w:rsidRPr="008548E3">
        <w:t>местности</w:t>
      </w:r>
      <w:r w:rsidRPr="008548E3">
        <w:rPr>
          <w:spacing w:val="1"/>
        </w:rPr>
        <w:t xml:space="preserve"> </w:t>
      </w:r>
      <w:r w:rsidRPr="008548E3">
        <w:t>(кроссовый</w:t>
      </w:r>
      <w:r w:rsidRPr="008548E3">
        <w:rPr>
          <w:spacing w:val="1"/>
        </w:rPr>
        <w:t xml:space="preserve"> </w:t>
      </w:r>
      <w:r w:rsidRPr="008548E3">
        <w:t>бег).</w:t>
      </w:r>
      <w:r w:rsidRPr="008548E3">
        <w:rPr>
          <w:spacing w:val="1"/>
        </w:rPr>
        <w:t xml:space="preserve"> </w:t>
      </w:r>
      <w:r w:rsidRPr="008548E3">
        <w:t>Гладкий</w:t>
      </w:r>
      <w:r w:rsidRPr="008548E3">
        <w:rPr>
          <w:spacing w:val="1"/>
        </w:rPr>
        <w:t xml:space="preserve"> </w:t>
      </w:r>
      <w:r w:rsidRPr="008548E3">
        <w:t>бег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 xml:space="preserve">равномерной скоростью в разных зонах </w:t>
      </w:r>
      <w:r w:rsidRPr="008548E3">
        <w:t>интенсивности. Повторный бег с препятствиями в</w:t>
      </w:r>
      <w:r w:rsidRPr="008548E3">
        <w:rPr>
          <w:spacing w:val="1"/>
        </w:rPr>
        <w:t xml:space="preserve"> </w:t>
      </w:r>
      <w:r w:rsidRPr="008548E3">
        <w:t>максимальном</w:t>
      </w:r>
      <w:r w:rsidRPr="008548E3">
        <w:rPr>
          <w:spacing w:val="58"/>
        </w:rPr>
        <w:t xml:space="preserve"> </w:t>
      </w:r>
      <w:r w:rsidRPr="008548E3">
        <w:t>темпе.</w:t>
      </w:r>
      <w:r w:rsidRPr="008548E3">
        <w:rPr>
          <w:spacing w:val="57"/>
        </w:rPr>
        <w:t xml:space="preserve"> </w:t>
      </w:r>
      <w:r w:rsidRPr="008548E3">
        <w:t>Равномерный</w:t>
      </w:r>
      <w:r w:rsidRPr="008548E3">
        <w:rPr>
          <w:spacing w:val="57"/>
        </w:rPr>
        <w:t xml:space="preserve"> </w:t>
      </w:r>
      <w:r w:rsidRPr="008548E3">
        <w:t>повторный</w:t>
      </w:r>
      <w:r w:rsidRPr="008548E3">
        <w:rPr>
          <w:spacing w:val="58"/>
        </w:rPr>
        <w:t xml:space="preserve"> </w:t>
      </w:r>
      <w:r w:rsidRPr="008548E3">
        <w:t>бег</w:t>
      </w:r>
      <w:r w:rsidRPr="008548E3">
        <w:rPr>
          <w:spacing w:val="57"/>
        </w:rPr>
        <w:t xml:space="preserve"> </w:t>
      </w:r>
      <w:r w:rsidRPr="008548E3">
        <w:t>с</w:t>
      </w:r>
      <w:r w:rsidRPr="008548E3">
        <w:rPr>
          <w:spacing w:val="58"/>
        </w:rPr>
        <w:t xml:space="preserve"> </w:t>
      </w:r>
      <w:r w:rsidRPr="008548E3">
        <w:t>финальным</w:t>
      </w:r>
      <w:r w:rsidRPr="008548E3">
        <w:rPr>
          <w:spacing w:val="59"/>
        </w:rPr>
        <w:t xml:space="preserve"> </w:t>
      </w:r>
      <w:r w:rsidRPr="008548E3">
        <w:t>ускорением</w:t>
      </w:r>
      <w:r w:rsidRPr="008548E3">
        <w:rPr>
          <w:spacing w:val="58"/>
        </w:rPr>
        <w:t xml:space="preserve"> </w:t>
      </w:r>
      <w:r w:rsidRPr="008548E3">
        <w:t>(на</w:t>
      </w:r>
      <w:r w:rsidRPr="008548E3">
        <w:rPr>
          <w:spacing w:val="58"/>
        </w:rPr>
        <w:t xml:space="preserve"> </w:t>
      </w:r>
      <w:r w:rsidRPr="008548E3">
        <w:t>разные</w:t>
      </w:r>
      <w:r w:rsidR="00070C2D" w:rsidRPr="008548E3">
        <w:t xml:space="preserve"> </w:t>
      </w:r>
      <w:r w:rsidRPr="008548E3">
        <w:t>дистанции).</w:t>
      </w:r>
      <w:r w:rsidRPr="008548E3">
        <w:rPr>
          <w:spacing w:val="13"/>
        </w:rPr>
        <w:t xml:space="preserve"> </w:t>
      </w:r>
      <w:r w:rsidRPr="008548E3">
        <w:t>Равномерный</w:t>
      </w:r>
      <w:r w:rsidRPr="008548E3">
        <w:rPr>
          <w:spacing w:val="15"/>
        </w:rPr>
        <w:t xml:space="preserve"> </w:t>
      </w:r>
      <w:r w:rsidRPr="008548E3">
        <w:t>бег</w:t>
      </w:r>
      <w:r w:rsidRPr="008548E3">
        <w:rPr>
          <w:spacing w:val="14"/>
        </w:rPr>
        <w:t xml:space="preserve"> </w:t>
      </w:r>
      <w:r w:rsidRPr="008548E3">
        <w:t>с</w:t>
      </w:r>
      <w:r w:rsidRPr="008548E3">
        <w:rPr>
          <w:spacing w:val="14"/>
        </w:rPr>
        <w:t xml:space="preserve"> </w:t>
      </w:r>
      <w:r w:rsidRPr="008548E3">
        <w:t>дополнительным</w:t>
      </w:r>
      <w:r w:rsidRPr="008548E3">
        <w:rPr>
          <w:spacing w:val="15"/>
        </w:rPr>
        <w:t xml:space="preserve"> </w:t>
      </w:r>
      <w:r w:rsidRPr="008548E3">
        <w:t>отягощением</w:t>
      </w:r>
      <w:r w:rsidRPr="008548E3">
        <w:rPr>
          <w:spacing w:val="15"/>
        </w:rPr>
        <w:t xml:space="preserve"> </w:t>
      </w:r>
      <w:r w:rsidRPr="008548E3">
        <w:t>в</w:t>
      </w:r>
      <w:r w:rsidRPr="008548E3">
        <w:rPr>
          <w:spacing w:val="15"/>
        </w:rPr>
        <w:t xml:space="preserve"> </w:t>
      </w:r>
      <w:r w:rsidRPr="008548E3">
        <w:t>режиме</w:t>
      </w:r>
      <w:r w:rsidRPr="008548E3">
        <w:rPr>
          <w:spacing w:val="15"/>
        </w:rPr>
        <w:t xml:space="preserve"> </w:t>
      </w:r>
      <w:r w:rsidRPr="008548E3">
        <w:t>«до</w:t>
      </w:r>
      <w:r w:rsidRPr="008548E3">
        <w:rPr>
          <w:spacing w:val="15"/>
        </w:rPr>
        <w:t xml:space="preserve"> </w:t>
      </w:r>
      <w:r w:rsidRPr="008548E3">
        <w:t>отказа».</w:t>
      </w:r>
    </w:p>
    <w:p w14:paraId="18486E1C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i/>
        </w:rPr>
        <w:t xml:space="preserve">Развитие силовых способностей. </w:t>
      </w:r>
      <w:r w:rsidRPr="008548E3">
        <w:t>Специальные прыжковые упражнения с дополнительным</w:t>
      </w:r>
      <w:r w:rsidRPr="008548E3">
        <w:rPr>
          <w:spacing w:val="-57"/>
        </w:rPr>
        <w:t xml:space="preserve"> </w:t>
      </w:r>
      <w:r w:rsidRPr="008548E3">
        <w:t>отягощением.</w:t>
      </w:r>
      <w:r w:rsidRPr="008548E3">
        <w:rPr>
          <w:spacing w:val="1"/>
        </w:rPr>
        <w:t xml:space="preserve"> </w:t>
      </w:r>
      <w:r w:rsidRPr="008548E3">
        <w:t>Прыжки</w:t>
      </w:r>
      <w:r w:rsidRPr="008548E3">
        <w:rPr>
          <w:spacing w:val="1"/>
        </w:rPr>
        <w:t xml:space="preserve"> </w:t>
      </w:r>
      <w:r w:rsidRPr="008548E3">
        <w:t>вверх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доставанием</w:t>
      </w:r>
      <w:r w:rsidRPr="008548E3">
        <w:rPr>
          <w:spacing w:val="1"/>
        </w:rPr>
        <w:t xml:space="preserve"> </w:t>
      </w:r>
      <w:r w:rsidRPr="008548E3">
        <w:t>подвешенных</w:t>
      </w:r>
      <w:r w:rsidRPr="008548E3">
        <w:rPr>
          <w:spacing w:val="1"/>
        </w:rPr>
        <w:t xml:space="preserve"> </w:t>
      </w:r>
      <w:r w:rsidRPr="008548E3">
        <w:t>предметов.</w:t>
      </w:r>
      <w:r w:rsidRPr="008548E3">
        <w:rPr>
          <w:spacing w:val="1"/>
        </w:rPr>
        <w:t xml:space="preserve"> </w:t>
      </w:r>
      <w:r w:rsidRPr="008548E3">
        <w:t>Прыжки</w:t>
      </w:r>
      <w:r w:rsidRPr="008548E3">
        <w:rPr>
          <w:spacing w:val="6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полуприседе (на месте, с продвижением в разные стороны). Запрыгивание с последующим</w:t>
      </w:r>
      <w:r w:rsidRPr="008548E3">
        <w:rPr>
          <w:spacing w:val="1"/>
        </w:rPr>
        <w:t xml:space="preserve"> </w:t>
      </w:r>
      <w:r w:rsidRPr="008548E3">
        <w:t>спрыгиванием.</w:t>
      </w:r>
      <w:r w:rsidRPr="008548E3">
        <w:rPr>
          <w:spacing w:val="1"/>
        </w:rPr>
        <w:t xml:space="preserve"> </w:t>
      </w:r>
      <w:r w:rsidRPr="008548E3">
        <w:t>Прыжк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глубину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методу</w:t>
      </w:r>
      <w:r w:rsidRPr="008548E3">
        <w:rPr>
          <w:spacing w:val="1"/>
        </w:rPr>
        <w:t xml:space="preserve"> </w:t>
      </w:r>
      <w:r w:rsidRPr="008548E3">
        <w:t>ударной</w:t>
      </w:r>
      <w:r w:rsidRPr="008548E3">
        <w:rPr>
          <w:spacing w:val="1"/>
        </w:rPr>
        <w:t xml:space="preserve"> </w:t>
      </w:r>
      <w:r w:rsidRPr="008548E3">
        <w:t>тренировки.</w:t>
      </w:r>
      <w:r w:rsidRPr="008548E3">
        <w:rPr>
          <w:spacing w:val="1"/>
        </w:rPr>
        <w:t xml:space="preserve"> </w:t>
      </w:r>
      <w:r w:rsidRPr="008548E3">
        <w:t>Прыжки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высоту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продвижением</w:t>
      </w:r>
      <w:r w:rsidRPr="008548E3">
        <w:rPr>
          <w:spacing w:val="48"/>
        </w:rPr>
        <w:t xml:space="preserve"> </w:t>
      </w:r>
      <w:r w:rsidRPr="008548E3">
        <w:t>и</w:t>
      </w:r>
      <w:r w:rsidRPr="008548E3">
        <w:rPr>
          <w:spacing w:val="49"/>
        </w:rPr>
        <w:t xml:space="preserve"> </w:t>
      </w:r>
      <w:r w:rsidRPr="008548E3">
        <w:t>изменением</w:t>
      </w:r>
      <w:r w:rsidRPr="008548E3">
        <w:rPr>
          <w:spacing w:val="48"/>
        </w:rPr>
        <w:t xml:space="preserve"> </w:t>
      </w:r>
      <w:r w:rsidRPr="008548E3">
        <w:t>направлений,</w:t>
      </w:r>
      <w:r w:rsidRPr="008548E3">
        <w:rPr>
          <w:spacing w:val="49"/>
        </w:rPr>
        <w:t xml:space="preserve"> </w:t>
      </w:r>
      <w:r w:rsidRPr="008548E3">
        <w:t>поворотами</w:t>
      </w:r>
      <w:r w:rsidRPr="008548E3">
        <w:rPr>
          <w:spacing w:val="48"/>
        </w:rPr>
        <w:t xml:space="preserve"> </w:t>
      </w:r>
      <w:r w:rsidRPr="008548E3">
        <w:t>вправо</w:t>
      </w:r>
      <w:r w:rsidRPr="008548E3">
        <w:rPr>
          <w:spacing w:val="49"/>
        </w:rPr>
        <w:t xml:space="preserve"> </w:t>
      </w:r>
      <w:r w:rsidRPr="008548E3">
        <w:t>и</w:t>
      </w:r>
      <w:r w:rsidRPr="008548E3">
        <w:rPr>
          <w:spacing w:val="48"/>
        </w:rPr>
        <w:t xml:space="preserve"> </w:t>
      </w:r>
      <w:r w:rsidRPr="008548E3">
        <w:t>влево,</w:t>
      </w:r>
      <w:r w:rsidRPr="008548E3">
        <w:rPr>
          <w:spacing w:val="49"/>
        </w:rPr>
        <w:t xml:space="preserve"> </w:t>
      </w:r>
      <w:r w:rsidRPr="008548E3">
        <w:t>на</w:t>
      </w:r>
      <w:r w:rsidRPr="008548E3">
        <w:rPr>
          <w:spacing w:val="48"/>
        </w:rPr>
        <w:t xml:space="preserve"> </w:t>
      </w:r>
      <w:r w:rsidRPr="008548E3">
        <w:t>правой,</w:t>
      </w:r>
      <w:r w:rsidRPr="008548E3">
        <w:rPr>
          <w:spacing w:val="49"/>
        </w:rPr>
        <w:t xml:space="preserve"> </w:t>
      </w:r>
      <w:r w:rsidRPr="008548E3">
        <w:t>левой</w:t>
      </w:r>
      <w:r w:rsidRPr="008548E3">
        <w:rPr>
          <w:spacing w:val="-58"/>
        </w:rPr>
        <w:t xml:space="preserve"> </w:t>
      </w:r>
      <w:r w:rsidRPr="008548E3">
        <w:t>ноге и поочерёдно. Бег с препятствиями. Бег в горку с дополнительным отягощением и без</w:t>
      </w:r>
      <w:r w:rsidRPr="008548E3">
        <w:rPr>
          <w:spacing w:val="1"/>
        </w:rPr>
        <w:t xml:space="preserve"> </w:t>
      </w:r>
      <w:r w:rsidRPr="008548E3">
        <w:t xml:space="preserve">него. Комплексы </w:t>
      </w:r>
      <w:r w:rsidRPr="008548E3">
        <w:t>упражнений с набивными мячами. Упражнения с локальным отягощением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мышечные</w:t>
      </w:r>
      <w:r w:rsidRPr="008548E3">
        <w:rPr>
          <w:spacing w:val="-2"/>
        </w:rPr>
        <w:t xml:space="preserve"> </w:t>
      </w:r>
      <w:r w:rsidRPr="008548E3">
        <w:t>группы. Комплексы</w:t>
      </w:r>
      <w:r w:rsidRPr="008548E3">
        <w:rPr>
          <w:spacing w:val="-1"/>
        </w:rPr>
        <w:t xml:space="preserve"> </w:t>
      </w:r>
      <w:r w:rsidRPr="008548E3">
        <w:t>силовых упражнений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методу круговой</w:t>
      </w:r>
      <w:r w:rsidRPr="008548E3">
        <w:rPr>
          <w:spacing w:val="-1"/>
        </w:rPr>
        <w:t xml:space="preserve"> </w:t>
      </w:r>
      <w:r w:rsidRPr="008548E3">
        <w:t>тренировки.</w:t>
      </w:r>
    </w:p>
    <w:p w14:paraId="2DB4EF6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Развитие</w:t>
      </w:r>
      <w:r w:rsidRPr="008548E3">
        <w:rPr>
          <w:i/>
          <w:spacing w:val="31"/>
        </w:rPr>
        <w:t xml:space="preserve"> </w:t>
      </w:r>
      <w:r w:rsidRPr="008548E3">
        <w:rPr>
          <w:i/>
        </w:rPr>
        <w:t>скоростных</w:t>
      </w:r>
      <w:r w:rsidRPr="008548E3">
        <w:rPr>
          <w:i/>
          <w:spacing w:val="31"/>
        </w:rPr>
        <w:t xml:space="preserve"> </w:t>
      </w:r>
      <w:r w:rsidRPr="008548E3">
        <w:rPr>
          <w:i/>
        </w:rPr>
        <w:t>способностей.</w:t>
      </w:r>
      <w:r w:rsidRPr="008548E3">
        <w:rPr>
          <w:i/>
          <w:spacing w:val="27"/>
        </w:rPr>
        <w:t xml:space="preserve"> </w:t>
      </w:r>
      <w:r w:rsidRPr="008548E3">
        <w:t>Бег</w:t>
      </w:r>
      <w:r w:rsidRPr="008548E3">
        <w:rPr>
          <w:spacing w:val="31"/>
        </w:rPr>
        <w:t xml:space="preserve"> </w:t>
      </w:r>
      <w:r w:rsidRPr="008548E3">
        <w:t>на</w:t>
      </w:r>
      <w:r w:rsidRPr="008548E3">
        <w:rPr>
          <w:spacing w:val="32"/>
        </w:rPr>
        <w:t xml:space="preserve"> </w:t>
      </w:r>
      <w:r w:rsidRPr="008548E3">
        <w:t>месте</w:t>
      </w:r>
      <w:r w:rsidRPr="008548E3">
        <w:rPr>
          <w:spacing w:val="31"/>
        </w:rPr>
        <w:t xml:space="preserve"> </w:t>
      </w:r>
      <w:r w:rsidRPr="008548E3">
        <w:t>с</w:t>
      </w:r>
      <w:r w:rsidRPr="008548E3">
        <w:rPr>
          <w:spacing w:val="31"/>
        </w:rPr>
        <w:t xml:space="preserve"> </w:t>
      </w:r>
      <w:r w:rsidRPr="008548E3">
        <w:t>максимальной</w:t>
      </w:r>
      <w:r w:rsidRPr="008548E3">
        <w:rPr>
          <w:spacing w:val="33"/>
        </w:rPr>
        <w:t xml:space="preserve"> </w:t>
      </w:r>
      <w:r w:rsidRPr="008548E3">
        <w:t>скоростью</w:t>
      </w:r>
      <w:r w:rsidRPr="008548E3">
        <w:rPr>
          <w:spacing w:val="35"/>
        </w:rPr>
        <w:t xml:space="preserve"> </w:t>
      </w:r>
      <w:r w:rsidRPr="008548E3">
        <w:t>и</w:t>
      </w:r>
      <w:r w:rsidRPr="008548E3">
        <w:rPr>
          <w:spacing w:val="32"/>
        </w:rPr>
        <w:t xml:space="preserve"> </w:t>
      </w:r>
      <w:r w:rsidRPr="008548E3">
        <w:t>темпом</w:t>
      </w:r>
      <w:r w:rsidRPr="008548E3">
        <w:rPr>
          <w:spacing w:val="1"/>
        </w:rPr>
        <w:t xml:space="preserve"> </w:t>
      </w:r>
      <w:r w:rsidRPr="008548E3">
        <w:t>с опорой на руки и без опоры.</w:t>
      </w:r>
      <w:r w:rsidRPr="008548E3">
        <w:t xml:space="preserve"> Максимальный бег в горку и с горки. Повторный бег на</w:t>
      </w:r>
      <w:r w:rsidRPr="008548E3">
        <w:rPr>
          <w:spacing w:val="1"/>
        </w:rPr>
        <w:t xml:space="preserve"> </w:t>
      </w:r>
      <w:r w:rsidRPr="008548E3">
        <w:t>короткие</w:t>
      </w:r>
      <w:r w:rsidRPr="008548E3">
        <w:rPr>
          <w:spacing w:val="32"/>
        </w:rPr>
        <w:t xml:space="preserve"> </w:t>
      </w:r>
      <w:r w:rsidRPr="008548E3">
        <w:t>дистанции</w:t>
      </w:r>
      <w:r w:rsidRPr="008548E3">
        <w:rPr>
          <w:spacing w:val="34"/>
        </w:rPr>
        <w:t xml:space="preserve"> </w:t>
      </w:r>
      <w:r w:rsidRPr="008548E3">
        <w:t>с</w:t>
      </w:r>
      <w:r w:rsidRPr="008548E3">
        <w:rPr>
          <w:spacing w:val="32"/>
        </w:rPr>
        <w:t xml:space="preserve"> </w:t>
      </w:r>
      <w:r w:rsidRPr="008548E3">
        <w:t>максимальной</w:t>
      </w:r>
      <w:r w:rsidRPr="008548E3">
        <w:rPr>
          <w:spacing w:val="34"/>
        </w:rPr>
        <w:t xml:space="preserve"> </w:t>
      </w:r>
      <w:r w:rsidRPr="008548E3">
        <w:t>скоростью</w:t>
      </w:r>
      <w:r w:rsidRPr="008548E3">
        <w:rPr>
          <w:spacing w:val="36"/>
        </w:rPr>
        <w:t xml:space="preserve"> </w:t>
      </w:r>
      <w:r w:rsidRPr="008548E3">
        <w:t>(по</w:t>
      </w:r>
      <w:r w:rsidRPr="008548E3">
        <w:rPr>
          <w:spacing w:val="34"/>
        </w:rPr>
        <w:t xml:space="preserve"> </w:t>
      </w:r>
      <w:r w:rsidRPr="008548E3">
        <w:t>прямой,</w:t>
      </w:r>
      <w:r w:rsidRPr="008548E3">
        <w:rPr>
          <w:spacing w:val="31"/>
        </w:rPr>
        <w:t xml:space="preserve"> </w:t>
      </w:r>
      <w:r w:rsidRPr="008548E3">
        <w:t>на</w:t>
      </w:r>
      <w:r w:rsidRPr="008548E3">
        <w:rPr>
          <w:spacing w:val="33"/>
        </w:rPr>
        <w:t xml:space="preserve"> </w:t>
      </w:r>
      <w:r w:rsidRPr="008548E3">
        <w:t>повороте</w:t>
      </w:r>
      <w:r w:rsidRPr="008548E3">
        <w:rPr>
          <w:spacing w:val="32"/>
        </w:rPr>
        <w:t xml:space="preserve"> </w:t>
      </w:r>
      <w:r w:rsidRPr="008548E3">
        <w:t>и</w:t>
      </w:r>
      <w:r w:rsidRPr="008548E3">
        <w:rPr>
          <w:spacing w:val="34"/>
        </w:rPr>
        <w:t xml:space="preserve"> </w:t>
      </w:r>
      <w:r w:rsidRPr="008548E3">
        <w:t>со</w:t>
      </w:r>
      <w:r w:rsidRPr="008548E3">
        <w:rPr>
          <w:spacing w:val="34"/>
        </w:rPr>
        <w:t xml:space="preserve"> </w:t>
      </w:r>
      <w:r w:rsidRPr="008548E3">
        <w:t>старта).</w:t>
      </w:r>
      <w:r w:rsidRPr="008548E3">
        <w:rPr>
          <w:spacing w:val="31"/>
        </w:rPr>
        <w:t xml:space="preserve"> </w:t>
      </w:r>
      <w:r w:rsidRPr="008548E3">
        <w:t>Бег</w:t>
      </w:r>
      <w:r w:rsidRPr="008548E3">
        <w:rPr>
          <w:spacing w:val="-57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максимальной</w:t>
      </w:r>
      <w:r w:rsidRPr="008548E3">
        <w:rPr>
          <w:spacing w:val="1"/>
        </w:rPr>
        <w:t xml:space="preserve"> </w:t>
      </w:r>
      <w:r w:rsidRPr="008548E3">
        <w:t>скоростью</w:t>
      </w:r>
      <w:r w:rsidRPr="008548E3">
        <w:rPr>
          <w:spacing w:val="1"/>
        </w:rPr>
        <w:t xml:space="preserve"> </w:t>
      </w:r>
      <w:r w:rsidRPr="008548E3">
        <w:t>«с</w:t>
      </w:r>
      <w:r w:rsidRPr="008548E3">
        <w:rPr>
          <w:spacing w:val="1"/>
        </w:rPr>
        <w:t xml:space="preserve"> </w:t>
      </w:r>
      <w:r w:rsidRPr="008548E3">
        <w:t>ходу».</w:t>
      </w:r>
      <w:r w:rsidRPr="008548E3">
        <w:rPr>
          <w:spacing w:val="1"/>
        </w:rPr>
        <w:t xml:space="preserve"> </w:t>
      </w:r>
      <w:r w:rsidRPr="008548E3">
        <w:t>Прыжки</w:t>
      </w:r>
      <w:r w:rsidRPr="008548E3">
        <w:rPr>
          <w:spacing w:val="1"/>
        </w:rPr>
        <w:t xml:space="preserve"> </w:t>
      </w:r>
      <w:r w:rsidRPr="008548E3">
        <w:t>через</w:t>
      </w:r>
      <w:r w:rsidRPr="008548E3">
        <w:rPr>
          <w:spacing w:val="1"/>
        </w:rPr>
        <w:t xml:space="preserve"> </w:t>
      </w:r>
      <w:r w:rsidRPr="008548E3">
        <w:t>скакалку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максимальном</w:t>
      </w:r>
      <w:r w:rsidRPr="008548E3">
        <w:rPr>
          <w:spacing w:val="1"/>
        </w:rPr>
        <w:t xml:space="preserve"> </w:t>
      </w:r>
      <w:r w:rsidRPr="008548E3">
        <w:t>темпе.</w:t>
      </w:r>
      <w:r w:rsidRPr="008548E3">
        <w:rPr>
          <w:spacing w:val="1"/>
        </w:rPr>
        <w:t xml:space="preserve"> </w:t>
      </w:r>
      <w:r w:rsidRPr="008548E3">
        <w:t xml:space="preserve">Ускорение, переходящее в </w:t>
      </w:r>
      <w:proofErr w:type="spellStart"/>
      <w:r w:rsidRPr="008548E3">
        <w:t>многоскоки</w:t>
      </w:r>
      <w:proofErr w:type="spellEnd"/>
      <w:r w:rsidRPr="008548E3">
        <w:t>, и</w:t>
      </w:r>
      <w:r w:rsidRPr="008548E3">
        <w:rPr>
          <w:spacing w:val="1"/>
        </w:rPr>
        <w:t xml:space="preserve"> </w:t>
      </w:r>
      <w:proofErr w:type="spellStart"/>
      <w:r w:rsidRPr="008548E3">
        <w:t>многоскоки</w:t>
      </w:r>
      <w:proofErr w:type="spellEnd"/>
      <w:r w:rsidRPr="008548E3">
        <w:t>, переходящие в бег с ускорением.</w:t>
      </w:r>
      <w:r w:rsidRPr="008548E3">
        <w:rPr>
          <w:spacing w:val="1"/>
        </w:rPr>
        <w:t xml:space="preserve"> </w:t>
      </w:r>
      <w:r w:rsidRPr="008548E3">
        <w:t>Подвижные</w:t>
      </w:r>
      <w:r w:rsidRPr="008548E3">
        <w:rPr>
          <w:spacing w:val="7"/>
        </w:rPr>
        <w:t xml:space="preserve"> </w:t>
      </w:r>
      <w:r w:rsidRPr="008548E3">
        <w:t>и</w:t>
      </w:r>
      <w:r w:rsidRPr="008548E3">
        <w:rPr>
          <w:spacing w:val="9"/>
        </w:rPr>
        <w:t xml:space="preserve"> </w:t>
      </w:r>
      <w:r w:rsidRPr="008548E3">
        <w:t>спортивные</w:t>
      </w:r>
      <w:r w:rsidRPr="008548E3">
        <w:rPr>
          <w:spacing w:val="7"/>
        </w:rPr>
        <w:t xml:space="preserve"> </w:t>
      </w:r>
      <w:r w:rsidRPr="008548E3">
        <w:t>игры,</w:t>
      </w:r>
      <w:r w:rsidRPr="008548E3">
        <w:rPr>
          <w:spacing w:val="6"/>
        </w:rPr>
        <w:t xml:space="preserve"> </w:t>
      </w:r>
      <w:r w:rsidRPr="008548E3">
        <w:t>эстафеты.</w:t>
      </w:r>
    </w:p>
    <w:p w14:paraId="11521ED6" w14:textId="77777777" w:rsidR="00E6487F" w:rsidRPr="008548E3" w:rsidRDefault="001F561B" w:rsidP="008548E3">
      <w:pPr>
        <w:tabs>
          <w:tab w:val="left" w:pos="0"/>
        </w:tabs>
        <w:spacing w:before="7"/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Развитие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координации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движений.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Специализированные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комплексы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упражнений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координации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(разрабатываются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основе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</w:t>
      </w:r>
      <w:r w:rsidRPr="008548E3">
        <w:rPr>
          <w:sz w:val="24"/>
          <w:szCs w:val="24"/>
        </w:rPr>
        <w:t>ериала</w:t>
      </w:r>
      <w:r w:rsidRPr="008548E3">
        <w:rPr>
          <w:spacing w:val="9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модулей</w:t>
      </w:r>
    </w:p>
    <w:p w14:paraId="1675C359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«Гимнастика»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«Спортивные</w:t>
      </w:r>
      <w:r w:rsidRPr="008548E3">
        <w:rPr>
          <w:spacing w:val="-2"/>
        </w:rPr>
        <w:t xml:space="preserve"> </w:t>
      </w:r>
      <w:r w:rsidRPr="008548E3">
        <w:t>игры»).</w:t>
      </w:r>
    </w:p>
    <w:p w14:paraId="3ED3EB60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Модуль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«Зимние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виды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спорта»</w:t>
      </w:r>
    </w:p>
    <w:p w14:paraId="62F984A2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rPr>
          <w:i/>
        </w:rPr>
        <w:t xml:space="preserve">Развитие выносливости. </w:t>
      </w:r>
      <w:r w:rsidRPr="008548E3">
        <w:t>Передвижения на лыжах с равномерной скоростью в режимах</w:t>
      </w:r>
      <w:r w:rsidRPr="008548E3">
        <w:rPr>
          <w:spacing w:val="1"/>
        </w:rPr>
        <w:t xml:space="preserve"> </w:t>
      </w:r>
      <w:r w:rsidRPr="008548E3">
        <w:t>умеренной,</w:t>
      </w:r>
      <w:r w:rsidRPr="008548E3">
        <w:rPr>
          <w:spacing w:val="-2"/>
        </w:rPr>
        <w:t xml:space="preserve"> </w:t>
      </w:r>
      <w:r w:rsidRPr="008548E3">
        <w:t>большой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proofErr w:type="spellStart"/>
      <w:r w:rsidRPr="008548E3">
        <w:t>субмаксимальной</w:t>
      </w:r>
      <w:proofErr w:type="spellEnd"/>
      <w:r w:rsidRPr="008548E3">
        <w:rPr>
          <w:spacing w:val="-1"/>
        </w:rPr>
        <w:t xml:space="preserve"> </w:t>
      </w:r>
      <w:r w:rsidRPr="008548E3">
        <w:t>интенсивности;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соревновательной</w:t>
      </w:r>
      <w:r w:rsidRPr="008548E3">
        <w:rPr>
          <w:spacing w:val="-1"/>
        </w:rPr>
        <w:t xml:space="preserve"> </w:t>
      </w:r>
      <w:r w:rsidRPr="008548E3">
        <w:t>скоростью.</w:t>
      </w:r>
    </w:p>
    <w:p w14:paraId="196234FD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rPr>
          <w:i/>
        </w:rPr>
        <w:t>Развитие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силовых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способностей.</w:t>
      </w:r>
      <w:r w:rsidRPr="008548E3">
        <w:rPr>
          <w:i/>
          <w:spacing w:val="1"/>
        </w:rPr>
        <w:t xml:space="preserve"> </w:t>
      </w:r>
      <w:r w:rsidRPr="008548E3">
        <w:t>Передвижение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лыжах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отлогому</w:t>
      </w:r>
      <w:r w:rsidRPr="008548E3">
        <w:rPr>
          <w:spacing w:val="1"/>
        </w:rPr>
        <w:t xml:space="preserve"> </w:t>
      </w:r>
      <w:r w:rsidRPr="008548E3">
        <w:t>склону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-57"/>
        </w:rPr>
        <w:t xml:space="preserve"> </w:t>
      </w:r>
      <w:r w:rsidRPr="008548E3">
        <w:lastRenderedPageBreak/>
        <w:t>дополнительным</w:t>
      </w:r>
      <w:r w:rsidRPr="008548E3">
        <w:rPr>
          <w:spacing w:val="3"/>
        </w:rPr>
        <w:t xml:space="preserve"> </w:t>
      </w:r>
      <w:r w:rsidRPr="008548E3">
        <w:t>отягощением.</w:t>
      </w:r>
      <w:r w:rsidRPr="008548E3">
        <w:rPr>
          <w:spacing w:val="3"/>
        </w:rPr>
        <w:t xml:space="preserve"> </w:t>
      </w:r>
      <w:r w:rsidRPr="008548E3">
        <w:t>Скоростной</w:t>
      </w:r>
      <w:r w:rsidRPr="008548E3">
        <w:rPr>
          <w:spacing w:val="3"/>
        </w:rPr>
        <w:t xml:space="preserve"> </w:t>
      </w:r>
      <w:r w:rsidRPr="008548E3">
        <w:t>подъём</w:t>
      </w:r>
      <w:r w:rsidRPr="008548E3">
        <w:rPr>
          <w:spacing w:val="3"/>
        </w:rPr>
        <w:t xml:space="preserve"> </w:t>
      </w:r>
      <w:r w:rsidRPr="008548E3">
        <w:t>ступающим</w:t>
      </w:r>
      <w:r w:rsidRPr="008548E3">
        <w:rPr>
          <w:spacing w:val="4"/>
        </w:rPr>
        <w:t xml:space="preserve"> </w:t>
      </w:r>
      <w:r w:rsidRPr="008548E3">
        <w:t>и</w:t>
      </w:r>
      <w:r w:rsidRPr="008548E3">
        <w:rPr>
          <w:spacing w:val="3"/>
        </w:rPr>
        <w:t xml:space="preserve"> </w:t>
      </w:r>
      <w:r w:rsidRPr="008548E3">
        <w:t>скользящим</w:t>
      </w:r>
      <w:r w:rsidRPr="008548E3">
        <w:rPr>
          <w:spacing w:val="3"/>
        </w:rPr>
        <w:t xml:space="preserve"> </w:t>
      </w:r>
      <w:r w:rsidRPr="008548E3">
        <w:t>шагом,</w:t>
      </w:r>
      <w:r w:rsidRPr="008548E3">
        <w:rPr>
          <w:spacing w:val="3"/>
        </w:rPr>
        <w:t xml:space="preserve"> </w:t>
      </w:r>
      <w:r w:rsidRPr="008548E3">
        <w:t>бегом,</w:t>
      </w:r>
    </w:p>
    <w:p w14:paraId="6797843B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«лесенкой»,</w:t>
      </w:r>
      <w:r w:rsidRPr="008548E3">
        <w:rPr>
          <w:spacing w:val="-2"/>
        </w:rPr>
        <w:t xml:space="preserve"> </w:t>
      </w:r>
      <w:r w:rsidRPr="008548E3">
        <w:t>«ёлочкой».</w:t>
      </w:r>
      <w:r w:rsidRPr="008548E3">
        <w:rPr>
          <w:spacing w:val="-2"/>
        </w:rPr>
        <w:t xml:space="preserve"> </w:t>
      </w:r>
      <w:r w:rsidRPr="008548E3">
        <w:t>Упражнения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«транспортировке».</w:t>
      </w:r>
    </w:p>
    <w:p w14:paraId="5C9FF273" w14:textId="29B5719E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Развитие</w:t>
      </w:r>
      <w:r w:rsidRPr="008548E3">
        <w:rPr>
          <w:i/>
          <w:spacing w:val="24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координации.</w:t>
      </w:r>
      <w:r w:rsidRPr="008548E3">
        <w:rPr>
          <w:i/>
          <w:spacing w:val="82"/>
          <w:sz w:val="24"/>
          <w:szCs w:val="24"/>
        </w:rPr>
        <w:t xml:space="preserve"> </w:t>
      </w:r>
      <w:r w:rsidRPr="008548E3">
        <w:rPr>
          <w:sz w:val="24"/>
          <w:szCs w:val="24"/>
        </w:rPr>
        <w:t>Упражнения</w:t>
      </w:r>
      <w:r w:rsidRPr="008548E3">
        <w:rPr>
          <w:spacing w:val="83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83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поворотах</w:t>
      </w:r>
      <w:r w:rsidRPr="008548E3">
        <w:rPr>
          <w:spacing w:val="8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83"/>
          <w:sz w:val="24"/>
          <w:szCs w:val="24"/>
        </w:rPr>
        <w:t xml:space="preserve"> </w:t>
      </w:r>
      <w:r w:rsidRPr="008548E3">
        <w:rPr>
          <w:sz w:val="24"/>
          <w:szCs w:val="24"/>
        </w:rPr>
        <w:t>спусках</w:t>
      </w:r>
      <w:r w:rsidRPr="008548E3">
        <w:rPr>
          <w:spacing w:val="83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83"/>
          <w:sz w:val="24"/>
          <w:szCs w:val="24"/>
        </w:rPr>
        <w:t xml:space="preserve"> </w:t>
      </w:r>
      <w:r w:rsidRPr="008548E3">
        <w:rPr>
          <w:sz w:val="24"/>
          <w:szCs w:val="24"/>
        </w:rPr>
        <w:t>лыжах;</w:t>
      </w:r>
      <w:r w:rsidRPr="008548E3">
        <w:rPr>
          <w:spacing w:val="8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проезд</w:t>
      </w:r>
      <w:r w:rsidRPr="008548E3">
        <w:rPr>
          <w:spacing w:val="83"/>
          <w:sz w:val="24"/>
          <w:szCs w:val="24"/>
        </w:rPr>
        <w:t xml:space="preserve"> </w:t>
      </w:r>
      <w:r w:rsidRPr="008548E3">
        <w:rPr>
          <w:sz w:val="24"/>
          <w:szCs w:val="24"/>
        </w:rPr>
        <w:t>через</w:t>
      </w:r>
      <w:r w:rsidR="004863FF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«ворота»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преодоление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небольших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трамплинов.</w:t>
      </w:r>
    </w:p>
    <w:p w14:paraId="7F25023C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Модуль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«Спортивные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игры»</w:t>
      </w:r>
    </w:p>
    <w:p w14:paraId="49D3BD8B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rPr>
          <w:u w:val="thick"/>
        </w:rPr>
        <w:t>Баскетбол.</w:t>
      </w:r>
      <w:r w:rsidRPr="008548E3">
        <w:rPr>
          <w:spacing w:val="17"/>
        </w:rPr>
        <w:t xml:space="preserve"> </w:t>
      </w:r>
      <w:r w:rsidRPr="008548E3">
        <w:rPr>
          <w:i/>
        </w:rPr>
        <w:t>Развитие</w:t>
      </w:r>
      <w:r w:rsidRPr="008548E3">
        <w:rPr>
          <w:i/>
          <w:spacing w:val="18"/>
        </w:rPr>
        <w:t xml:space="preserve"> </w:t>
      </w:r>
      <w:r w:rsidRPr="008548E3">
        <w:rPr>
          <w:i/>
        </w:rPr>
        <w:t>скоростных</w:t>
      </w:r>
      <w:r w:rsidRPr="008548E3">
        <w:rPr>
          <w:i/>
          <w:spacing w:val="19"/>
        </w:rPr>
        <w:t xml:space="preserve"> </w:t>
      </w:r>
      <w:r w:rsidRPr="008548E3">
        <w:rPr>
          <w:i/>
        </w:rPr>
        <w:t>способностей.</w:t>
      </w:r>
      <w:r w:rsidRPr="008548E3">
        <w:rPr>
          <w:i/>
          <w:spacing w:val="20"/>
        </w:rPr>
        <w:t xml:space="preserve"> </w:t>
      </w:r>
      <w:r w:rsidRPr="008548E3">
        <w:t>Ходьба</w:t>
      </w:r>
      <w:r w:rsidRPr="008548E3">
        <w:rPr>
          <w:spacing w:val="18"/>
        </w:rPr>
        <w:t xml:space="preserve"> </w:t>
      </w:r>
      <w:r w:rsidRPr="008548E3">
        <w:t>и</w:t>
      </w:r>
      <w:r w:rsidRPr="008548E3">
        <w:rPr>
          <w:spacing w:val="20"/>
        </w:rPr>
        <w:t xml:space="preserve"> </w:t>
      </w:r>
      <w:r w:rsidRPr="008548E3">
        <w:t>бег</w:t>
      </w:r>
      <w:r w:rsidRPr="008548E3">
        <w:rPr>
          <w:spacing w:val="18"/>
        </w:rPr>
        <w:t xml:space="preserve"> </w:t>
      </w:r>
      <w:r w:rsidRPr="008548E3">
        <w:t>в</w:t>
      </w:r>
      <w:r w:rsidRPr="008548E3">
        <w:rPr>
          <w:spacing w:val="20"/>
        </w:rPr>
        <w:t xml:space="preserve"> </w:t>
      </w:r>
      <w:r w:rsidRPr="008548E3">
        <w:t>различных</w:t>
      </w:r>
      <w:r w:rsidRPr="008548E3">
        <w:rPr>
          <w:spacing w:val="19"/>
        </w:rPr>
        <w:t xml:space="preserve"> </w:t>
      </w:r>
      <w:r w:rsidRPr="008548E3">
        <w:t>направлениях</w:t>
      </w:r>
      <w:r w:rsidRPr="008548E3">
        <w:rPr>
          <w:spacing w:val="-58"/>
        </w:rPr>
        <w:t xml:space="preserve"> </w:t>
      </w:r>
      <w:r w:rsidRPr="008548E3">
        <w:t xml:space="preserve">с максимальной скоростью с внезапными остановками и </w:t>
      </w:r>
      <w:r w:rsidRPr="008548E3">
        <w:t>выполнением различных заданий</w:t>
      </w:r>
      <w:r w:rsidRPr="008548E3">
        <w:rPr>
          <w:spacing w:val="1"/>
        </w:rPr>
        <w:t xml:space="preserve"> </w:t>
      </w:r>
      <w:r w:rsidRPr="008548E3">
        <w:t>(например,</w:t>
      </w:r>
      <w:r w:rsidRPr="008548E3">
        <w:rPr>
          <w:spacing w:val="1"/>
        </w:rPr>
        <w:t xml:space="preserve"> </w:t>
      </w:r>
      <w:r w:rsidRPr="008548E3">
        <w:t>прыжки</w:t>
      </w:r>
      <w:r w:rsidRPr="008548E3">
        <w:rPr>
          <w:spacing w:val="1"/>
        </w:rPr>
        <w:t xml:space="preserve"> </w:t>
      </w:r>
      <w:r w:rsidRPr="008548E3">
        <w:t>вверх,</w:t>
      </w:r>
      <w:r w:rsidRPr="008548E3">
        <w:rPr>
          <w:spacing w:val="1"/>
        </w:rPr>
        <w:t xml:space="preserve"> </w:t>
      </w:r>
      <w:r w:rsidRPr="008548E3">
        <w:t>назад,</w:t>
      </w:r>
      <w:r w:rsidRPr="008548E3">
        <w:rPr>
          <w:spacing w:val="1"/>
        </w:rPr>
        <w:t xml:space="preserve"> </w:t>
      </w:r>
      <w:r w:rsidRPr="008548E3">
        <w:t>вправо,</w:t>
      </w:r>
      <w:r w:rsidRPr="008548E3">
        <w:rPr>
          <w:spacing w:val="1"/>
        </w:rPr>
        <w:t xml:space="preserve"> </w:t>
      </w:r>
      <w:r w:rsidRPr="008548E3">
        <w:t>влево,</w:t>
      </w:r>
      <w:r w:rsidRPr="008548E3">
        <w:rPr>
          <w:spacing w:val="1"/>
        </w:rPr>
        <w:t xml:space="preserve"> </w:t>
      </w:r>
      <w:r w:rsidRPr="008548E3">
        <w:t>приседания).</w:t>
      </w:r>
      <w:r w:rsidRPr="008548E3">
        <w:rPr>
          <w:spacing w:val="1"/>
        </w:rPr>
        <w:t xml:space="preserve"> </w:t>
      </w:r>
      <w:r w:rsidRPr="008548E3">
        <w:t>Ускорения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изменением</w:t>
      </w:r>
      <w:r w:rsidRPr="008548E3">
        <w:rPr>
          <w:spacing w:val="1"/>
        </w:rPr>
        <w:t xml:space="preserve"> </w:t>
      </w:r>
      <w:r w:rsidRPr="008548E3">
        <w:t>направления движения. Бег с максимальной частотой (темпом) шагов с опорой на руки и без</w:t>
      </w:r>
      <w:r w:rsidRPr="008548E3">
        <w:rPr>
          <w:spacing w:val="1"/>
        </w:rPr>
        <w:t xml:space="preserve"> </w:t>
      </w:r>
      <w:r w:rsidRPr="008548E3">
        <w:t>опоры.</w:t>
      </w:r>
      <w:r w:rsidRPr="008548E3">
        <w:rPr>
          <w:spacing w:val="39"/>
        </w:rPr>
        <w:t xml:space="preserve"> </w:t>
      </w:r>
      <w:r w:rsidRPr="008548E3">
        <w:t>Выпрыгивание</w:t>
      </w:r>
      <w:r w:rsidRPr="008548E3">
        <w:rPr>
          <w:spacing w:val="40"/>
        </w:rPr>
        <w:t xml:space="preserve"> </w:t>
      </w:r>
      <w:r w:rsidRPr="008548E3">
        <w:t>вверх</w:t>
      </w:r>
      <w:r w:rsidRPr="008548E3">
        <w:rPr>
          <w:spacing w:val="41"/>
        </w:rPr>
        <w:t xml:space="preserve"> </w:t>
      </w:r>
      <w:r w:rsidRPr="008548E3">
        <w:t>с</w:t>
      </w:r>
      <w:r w:rsidRPr="008548E3">
        <w:rPr>
          <w:spacing w:val="40"/>
        </w:rPr>
        <w:t xml:space="preserve"> </w:t>
      </w:r>
      <w:r w:rsidRPr="008548E3">
        <w:t>доставанием</w:t>
      </w:r>
      <w:r w:rsidRPr="008548E3">
        <w:rPr>
          <w:spacing w:val="40"/>
        </w:rPr>
        <w:t xml:space="preserve"> </w:t>
      </w:r>
      <w:r w:rsidRPr="008548E3">
        <w:t>ориентиров</w:t>
      </w:r>
      <w:r w:rsidRPr="008548E3">
        <w:rPr>
          <w:spacing w:val="41"/>
        </w:rPr>
        <w:t xml:space="preserve"> </w:t>
      </w:r>
      <w:r w:rsidRPr="008548E3">
        <w:t>левой</w:t>
      </w:r>
      <w:r w:rsidRPr="008548E3">
        <w:rPr>
          <w:spacing w:val="40"/>
        </w:rPr>
        <w:t xml:space="preserve"> </w:t>
      </w:r>
      <w:r w:rsidRPr="008548E3">
        <w:t>(правой)</w:t>
      </w:r>
      <w:r w:rsidRPr="008548E3">
        <w:rPr>
          <w:spacing w:val="39"/>
        </w:rPr>
        <w:t xml:space="preserve"> </w:t>
      </w:r>
      <w:r w:rsidRPr="008548E3">
        <w:t>рукой.</w:t>
      </w:r>
      <w:r w:rsidRPr="008548E3">
        <w:rPr>
          <w:spacing w:val="40"/>
        </w:rPr>
        <w:t xml:space="preserve"> </w:t>
      </w:r>
      <w:r w:rsidRPr="008548E3">
        <w:t>Челночный</w:t>
      </w:r>
      <w:r w:rsidRPr="008548E3">
        <w:rPr>
          <w:spacing w:val="-58"/>
        </w:rPr>
        <w:t xml:space="preserve"> </w:t>
      </w:r>
      <w:r w:rsidRPr="008548E3">
        <w:t>бег (чередование прохождения заданных отрезков дистанции лицом и спиной вперёд). Бег с</w:t>
      </w:r>
      <w:r w:rsidRPr="008548E3">
        <w:rPr>
          <w:spacing w:val="1"/>
        </w:rPr>
        <w:t xml:space="preserve"> </w:t>
      </w:r>
      <w:r w:rsidRPr="008548E3">
        <w:t xml:space="preserve">максимальной скоростью с предварительным выполнением </w:t>
      </w:r>
      <w:proofErr w:type="spellStart"/>
      <w:r w:rsidRPr="008548E3">
        <w:t>многоскоков</w:t>
      </w:r>
      <w:proofErr w:type="spellEnd"/>
      <w:r w:rsidRPr="008548E3">
        <w:t>. Передвижения с</w:t>
      </w:r>
      <w:r w:rsidRPr="008548E3">
        <w:rPr>
          <w:spacing w:val="1"/>
        </w:rPr>
        <w:t xml:space="preserve"> </w:t>
      </w:r>
      <w:r w:rsidRPr="008548E3">
        <w:t>ускорениями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максимальной</w:t>
      </w:r>
      <w:r w:rsidRPr="008548E3">
        <w:rPr>
          <w:spacing w:val="1"/>
        </w:rPr>
        <w:t xml:space="preserve"> </w:t>
      </w:r>
      <w:r w:rsidRPr="008548E3">
        <w:t>скоростью</w:t>
      </w:r>
      <w:r w:rsidRPr="008548E3">
        <w:rPr>
          <w:spacing w:val="1"/>
        </w:rPr>
        <w:t xml:space="preserve"> </w:t>
      </w:r>
      <w:r w:rsidRPr="008548E3">
        <w:t>приставн</w:t>
      </w:r>
      <w:r w:rsidRPr="008548E3">
        <w:t>ыми</w:t>
      </w:r>
      <w:r w:rsidRPr="008548E3">
        <w:rPr>
          <w:spacing w:val="1"/>
        </w:rPr>
        <w:t xml:space="preserve"> </w:t>
      </w:r>
      <w:r w:rsidRPr="008548E3">
        <w:t>шагами</w:t>
      </w:r>
      <w:r w:rsidRPr="008548E3">
        <w:rPr>
          <w:spacing w:val="1"/>
        </w:rPr>
        <w:t xml:space="preserve"> </w:t>
      </w:r>
      <w:r w:rsidRPr="008548E3">
        <w:t>левым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правым</w:t>
      </w:r>
      <w:r w:rsidRPr="008548E3">
        <w:rPr>
          <w:spacing w:val="1"/>
        </w:rPr>
        <w:t xml:space="preserve"> </w:t>
      </w:r>
      <w:r w:rsidRPr="008548E3">
        <w:t>боком.</w:t>
      </w:r>
      <w:r w:rsidRPr="008548E3">
        <w:rPr>
          <w:spacing w:val="1"/>
        </w:rPr>
        <w:t xml:space="preserve"> </w:t>
      </w:r>
      <w:r w:rsidRPr="008548E3">
        <w:t>Ведение баскетбольного мяча с ускорением и максимальной скоростью. Прыжки вверх на</w:t>
      </w:r>
      <w:r w:rsidRPr="008548E3">
        <w:rPr>
          <w:spacing w:val="1"/>
        </w:rPr>
        <w:t xml:space="preserve"> </w:t>
      </w:r>
      <w:r w:rsidRPr="008548E3">
        <w:t>обеих</w:t>
      </w:r>
      <w:r w:rsidRPr="008548E3">
        <w:rPr>
          <w:spacing w:val="1"/>
        </w:rPr>
        <w:t xml:space="preserve"> </w:t>
      </w:r>
      <w:r w:rsidRPr="008548E3">
        <w:t>ногах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одной</w:t>
      </w:r>
      <w:r w:rsidRPr="008548E3">
        <w:rPr>
          <w:spacing w:val="1"/>
        </w:rPr>
        <w:t xml:space="preserve"> </w:t>
      </w:r>
      <w:r w:rsidRPr="008548E3">
        <w:t>ноге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места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разбега.</w:t>
      </w:r>
      <w:r w:rsidRPr="008548E3">
        <w:rPr>
          <w:spacing w:val="1"/>
        </w:rPr>
        <w:t xml:space="preserve"> </w:t>
      </w:r>
      <w:r w:rsidRPr="008548E3">
        <w:t>Прыжки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поворотами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точность</w:t>
      </w:r>
      <w:r w:rsidRPr="008548E3">
        <w:rPr>
          <w:spacing w:val="1"/>
        </w:rPr>
        <w:t xml:space="preserve"> </w:t>
      </w:r>
      <w:r w:rsidRPr="008548E3">
        <w:t xml:space="preserve">приземления. Передача мяча двумя руками от груди в </w:t>
      </w:r>
      <w:r w:rsidRPr="008548E3">
        <w:t>максимальном темпе при встречном</w:t>
      </w:r>
      <w:r w:rsidRPr="008548E3">
        <w:rPr>
          <w:spacing w:val="1"/>
        </w:rPr>
        <w:t xml:space="preserve"> </w:t>
      </w:r>
      <w:r w:rsidRPr="008548E3">
        <w:t>беге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колоннах.</w:t>
      </w:r>
      <w:r w:rsidRPr="008548E3">
        <w:rPr>
          <w:spacing w:val="1"/>
        </w:rPr>
        <w:t xml:space="preserve"> </w:t>
      </w:r>
      <w:r w:rsidRPr="008548E3">
        <w:t>Кувырки</w:t>
      </w:r>
      <w:r w:rsidRPr="008548E3">
        <w:rPr>
          <w:spacing w:val="1"/>
        </w:rPr>
        <w:t xml:space="preserve"> </w:t>
      </w:r>
      <w:r w:rsidRPr="008548E3">
        <w:t>вперёд,</w:t>
      </w:r>
      <w:r w:rsidRPr="008548E3">
        <w:rPr>
          <w:spacing w:val="1"/>
        </w:rPr>
        <w:t xml:space="preserve"> </w:t>
      </w:r>
      <w:r w:rsidRPr="008548E3">
        <w:t>назад,</w:t>
      </w:r>
      <w:r w:rsidRPr="008548E3">
        <w:rPr>
          <w:spacing w:val="1"/>
        </w:rPr>
        <w:t xml:space="preserve"> </w:t>
      </w:r>
      <w:r w:rsidRPr="008548E3">
        <w:t>боком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последующим</w:t>
      </w:r>
      <w:r w:rsidRPr="008548E3">
        <w:rPr>
          <w:spacing w:val="1"/>
        </w:rPr>
        <w:t xml:space="preserve"> </w:t>
      </w:r>
      <w:r w:rsidRPr="008548E3">
        <w:t>рывком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3—5</w:t>
      </w:r>
      <w:r w:rsidRPr="008548E3">
        <w:rPr>
          <w:spacing w:val="1"/>
        </w:rPr>
        <w:t xml:space="preserve"> </w:t>
      </w:r>
      <w:r w:rsidRPr="008548E3">
        <w:t>м.</w:t>
      </w:r>
      <w:r w:rsidRPr="008548E3">
        <w:rPr>
          <w:spacing w:val="1"/>
        </w:rPr>
        <w:t xml:space="preserve"> </w:t>
      </w:r>
      <w:r w:rsidRPr="008548E3">
        <w:t>Подвижные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спортивные</w:t>
      </w:r>
      <w:r w:rsidRPr="008548E3">
        <w:rPr>
          <w:spacing w:val="1"/>
        </w:rPr>
        <w:t xml:space="preserve"> </w:t>
      </w:r>
      <w:r w:rsidRPr="008548E3">
        <w:t>игры,</w:t>
      </w:r>
      <w:r w:rsidRPr="008548E3">
        <w:rPr>
          <w:spacing w:val="1"/>
        </w:rPr>
        <w:t xml:space="preserve"> </w:t>
      </w:r>
      <w:r w:rsidRPr="008548E3">
        <w:t>эстафеты.</w:t>
      </w:r>
    </w:p>
    <w:p w14:paraId="5B1B602D" w14:textId="77777777" w:rsidR="00E6487F" w:rsidRPr="008548E3" w:rsidRDefault="001F561B" w:rsidP="008548E3">
      <w:pPr>
        <w:pStyle w:val="a3"/>
        <w:tabs>
          <w:tab w:val="left" w:pos="0"/>
        </w:tabs>
        <w:spacing w:before="13"/>
        <w:ind w:left="0" w:right="0" w:firstLine="709"/>
        <w:contextualSpacing/>
      </w:pPr>
      <w:r w:rsidRPr="008548E3">
        <w:rPr>
          <w:i/>
        </w:rPr>
        <w:t xml:space="preserve">Развитие силовых способностей. </w:t>
      </w:r>
      <w:r w:rsidRPr="008548E3">
        <w:t>Комплексы упражнений с дополнительным отягощением</w:t>
      </w:r>
      <w:r w:rsidRPr="008548E3">
        <w:rPr>
          <w:spacing w:val="-57"/>
        </w:rPr>
        <w:t xml:space="preserve"> </w:t>
      </w:r>
      <w:r w:rsidRPr="008548E3">
        <w:t>на основные мышечные групп</w:t>
      </w:r>
      <w:r w:rsidRPr="008548E3">
        <w:t>ы. Ходьба и прыжки в глубоком приседе. Прыжки на одной</w:t>
      </w:r>
      <w:r w:rsidRPr="008548E3">
        <w:rPr>
          <w:spacing w:val="1"/>
        </w:rPr>
        <w:t xml:space="preserve"> </w:t>
      </w:r>
      <w:r w:rsidRPr="008548E3">
        <w:t>ноге и обеих ногах с продвижением вперёд, по кругу, «змейкой», на месте с поворотом на</w:t>
      </w:r>
      <w:r w:rsidRPr="008548E3">
        <w:rPr>
          <w:spacing w:val="1"/>
        </w:rPr>
        <w:t xml:space="preserve"> </w:t>
      </w:r>
      <w:r w:rsidRPr="008548E3">
        <w:t>180□ и 360□. Прыжки через скакалку в максимальном темпе на месте и с передвижением (с</w:t>
      </w:r>
      <w:r w:rsidRPr="008548E3">
        <w:rPr>
          <w:spacing w:val="1"/>
        </w:rPr>
        <w:t xml:space="preserve"> </w:t>
      </w:r>
      <w:r w:rsidRPr="008548E3">
        <w:t>дополнительным отягощением и</w:t>
      </w:r>
      <w:r w:rsidRPr="008548E3">
        <w:t xml:space="preserve"> без него). </w:t>
      </w:r>
      <w:proofErr w:type="spellStart"/>
      <w:r w:rsidRPr="008548E3">
        <w:t>Напрыгивание</w:t>
      </w:r>
      <w:proofErr w:type="spellEnd"/>
      <w:r w:rsidRPr="008548E3">
        <w:t xml:space="preserve"> и спрыгивание с последующим</w:t>
      </w:r>
      <w:r w:rsidRPr="008548E3">
        <w:rPr>
          <w:spacing w:val="1"/>
        </w:rPr>
        <w:t xml:space="preserve"> </w:t>
      </w:r>
      <w:r w:rsidRPr="008548E3">
        <w:t>ускорением.</w:t>
      </w:r>
      <w:r w:rsidRPr="008548E3">
        <w:rPr>
          <w:spacing w:val="1"/>
        </w:rPr>
        <w:t xml:space="preserve"> </w:t>
      </w:r>
      <w:proofErr w:type="spellStart"/>
      <w:r w:rsidRPr="008548E3">
        <w:t>Многоскоки</w:t>
      </w:r>
      <w:proofErr w:type="spellEnd"/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последующим</w:t>
      </w:r>
      <w:r w:rsidRPr="008548E3">
        <w:rPr>
          <w:spacing w:val="1"/>
        </w:rPr>
        <w:t xml:space="preserve"> </w:t>
      </w:r>
      <w:r w:rsidRPr="008548E3">
        <w:t>ускорением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ускорение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последующим</w:t>
      </w:r>
      <w:r w:rsidRPr="008548E3">
        <w:rPr>
          <w:spacing w:val="1"/>
        </w:rPr>
        <w:t xml:space="preserve"> </w:t>
      </w:r>
      <w:r w:rsidRPr="008548E3">
        <w:t xml:space="preserve">выполнением </w:t>
      </w:r>
      <w:proofErr w:type="spellStart"/>
      <w:r w:rsidRPr="008548E3">
        <w:t>многоскоков</w:t>
      </w:r>
      <w:proofErr w:type="spellEnd"/>
      <w:r w:rsidRPr="008548E3">
        <w:t>. Броски набивного мяча из различных исходных положений, с</w:t>
      </w:r>
      <w:r w:rsidRPr="008548E3">
        <w:rPr>
          <w:spacing w:val="1"/>
        </w:rPr>
        <w:t xml:space="preserve"> </w:t>
      </w:r>
      <w:r w:rsidRPr="008548E3">
        <w:t>различной</w:t>
      </w:r>
      <w:r w:rsidRPr="008548E3">
        <w:rPr>
          <w:spacing w:val="-1"/>
        </w:rPr>
        <w:t xml:space="preserve"> </w:t>
      </w:r>
      <w:r w:rsidRPr="008548E3">
        <w:t>траекторией</w:t>
      </w:r>
      <w:r w:rsidRPr="008548E3">
        <w:rPr>
          <w:spacing w:val="-1"/>
        </w:rPr>
        <w:t xml:space="preserve"> </w:t>
      </w:r>
      <w:r w:rsidRPr="008548E3">
        <w:t>полёта</w:t>
      </w:r>
      <w:r w:rsidRPr="008548E3">
        <w:rPr>
          <w:spacing w:val="-2"/>
        </w:rPr>
        <w:t xml:space="preserve"> </w:t>
      </w:r>
      <w:r w:rsidRPr="008548E3">
        <w:t>одной</w:t>
      </w:r>
      <w:r w:rsidRPr="008548E3">
        <w:rPr>
          <w:spacing w:val="-1"/>
        </w:rPr>
        <w:t xml:space="preserve"> </w:t>
      </w:r>
      <w:r w:rsidRPr="008548E3">
        <w:t>рукой и</w:t>
      </w:r>
      <w:r w:rsidRPr="008548E3">
        <w:rPr>
          <w:spacing w:val="-1"/>
        </w:rPr>
        <w:t xml:space="preserve"> </w:t>
      </w:r>
      <w:r w:rsidRPr="008548E3">
        <w:t>обеи</w:t>
      </w:r>
      <w:r w:rsidRPr="008548E3">
        <w:t>ми</w:t>
      </w:r>
      <w:r w:rsidRPr="008548E3">
        <w:rPr>
          <w:spacing w:val="-1"/>
        </w:rPr>
        <w:t xml:space="preserve"> </w:t>
      </w:r>
      <w:r w:rsidRPr="008548E3">
        <w:t>руками,</w:t>
      </w:r>
      <w:r w:rsidRPr="008548E3">
        <w:rPr>
          <w:spacing w:val="-1"/>
        </w:rPr>
        <w:t xml:space="preserve"> </w:t>
      </w:r>
      <w:r w:rsidRPr="008548E3">
        <w:t>стоя,</w:t>
      </w:r>
      <w:r w:rsidRPr="008548E3">
        <w:rPr>
          <w:spacing w:val="-1"/>
        </w:rPr>
        <w:t xml:space="preserve"> </w:t>
      </w:r>
      <w:r w:rsidRPr="008548E3">
        <w:t>сидя, в</w:t>
      </w:r>
      <w:r w:rsidRPr="008548E3">
        <w:rPr>
          <w:spacing w:val="-1"/>
        </w:rPr>
        <w:t xml:space="preserve"> </w:t>
      </w:r>
      <w:r w:rsidRPr="008548E3">
        <w:t>полуприседе.</w:t>
      </w:r>
    </w:p>
    <w:p w14:paraId="444580A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 xml:space="preserve">Развитие выносливости. </w:t>
      </w:r>
      <w:r w:rsidRPr="008548E3">
        <w:t>Повторный бег с максимальной скоростью, с уменьшающимся</w:t>
      </w:r>
      <w:r w:rsidRPr="008548E3">
        <w:rPr>
          <w:spacing w:val="1"/>
        </w:rPr>
        <w:t xml:space="preserve"> </w:t>
      </w:r>
      <w:r w:rsidRPr="008548E3">
        <w:t>интервалом отдыха. Гладкий бег по методу непрерывно-интервального упражнения. Гладкий</w:t>
      </w:r>
      <w:r w:rsidRPr="008548E3">
        <w:rPr>
          <w:spacing w:val="-57"/>
        </w:rPr>
        <w:t xml:space="preserve"> </w:t>
      </w:r>
      <w:r w:rsidRPr="008548E3">
        <w:t xml:space="preserve">бег в режиме большой и умеренной </w:t>
      </w:r>
      <w:r w:rsidRPr="008548E3">
        <w:t>интенсивности. Игра в баскетбол с увеличивающимся</w:t>
      </w:r>
      <w:r w:rsidRPr="008548E3">
        <w:rPr>
          <w:spacing w:val="1"/>
        </w:rPr>
        <w:t xml:space="preserve"> </w:t>
      </w:r>
      <w:r w:rsidRPr="008548E3">
        <w:t>объёмом</w:t>
      </w:r>
      <w:r w:rsidRPr="008548E3">
        <w:rPr>
          <w:spacing w:val="-2"/>
        </w:rPr>
        <w:t xml:space="preserve"> </w:t>
      </w:r>
      <w:r w:rsidRPr="008548E3">
        <w:t>времени игры.</w:t>
      </w:r>
    </w:p>
    <w:p w14:paraId="35AD7B74" w14:textId="53D290FE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i/>
          <w:sz w:val="24"/>
          <w:szCs w:val="24"/>
        </w:rPr>
        <w:t>Развитие</w:t>
      </w:r>
      <w:r w:rsidRPr="008548E3">
        <w:rPr>
          <w:i/>
          <w:spacing w:val="5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координации</w:t>
      </w:r>
      <w:r w:rsidRPr="008548E3">
        <w:rPr>
          <w:i/>
          <w:spacing w:val="11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движений.</w:t>
      </w:r>
      <w:r w:rsidRPr="008548E3">
        <w:rPr>
          <w:i/>
          <w:spacing w:val="110"/>
          <w:sz w:val="24"/>
          <w:szCs w:val="24"/>
        </w:rPr>
        <w:t xml:space="preserve"> </w:t>
      </w:r>
      <w:r w:rsidRPr="008548E3">
        <w:rPr>
          <w:sz w:val="24"/>
          <w:szCs w:val="24"/>
        </w:rPr>
        <w:t>Броски</w:t>
      </w:r>
      <w:r w:rsidRPr="008548E3">
        <w:rPr>
          <w:spacing w:val="112"/>
          <w:sz w:val="24"/>
          <w:szCs w:val="24"/>
        </w:rPr>
        <w:t xml:space="preserve"> </w:t>
      </w:r>
      <w:r w:rsidRPr="008548E3">
        <w:rPr>
          <w:sz w:val="24"/>
          <w:szCs w:val="24"/>
        </w:rPr>
        <w:t>баскетбольного</w:t>
      </w:r>
      <w:r w:rsidRPr="008548E3">
        <w:rPr>
          <w:spacing w:val="112"/>
          <w:sz w:val="24"/>
          <w:szCs w:val="24"/>
        </w:rPr>
        <w:t xml:space="preserve"> </w:t>
      </w:r>
      <w:r w:rsidRPr="008548E3">
        <w:rPr>
          <w:sz w:val="24"/>
          <w:szCs w:val="24"/>
        </w:rPr>
        <w:t>мяча</w:t>
      </w:r>
      <w:r w:rsidRPr="008548E3">
        <w:rPr>
          <w:spacing w:val="11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12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неподвижной</w:t>
      </w:r>
      <w:r w:rsidRPr="008548E3">
        <w:rPr>
          <w:spacing w:val="11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="00070C2D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подвижной мишени. Акробатические упражнения (двойные и тройные кувырки вперёд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назад).</w:t>
      </w:r>
      <w:r w:rsidRPr="008548E3">
        <w:rPr>
          <w:spacing w:val="37"/>
          <w:sz w:val="24"/>
          <w:szCs w:val="24"/>
        </w:rPr>
        <w:t xml:space="preserve"> </w:t>
      </w:r>
      <w:r w:rsidRPr="008548E3">
        <w:rPr>
          <w:sz w:val="24"/>
          <w:szCs w:val="24"/>
        </w:rPr>
        <w:t>Бег</w:t>
      </w:r>
      <w:r w:rsidRPr="008548E3">
        <w:rPr>
          <w:spacing w:val="39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«тенью»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(повторение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движений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партнёра).</w:t>
      </w:r>
      <w:r w:rsidRPr="008548E3">
        <w:rPr>
          <w:spacing w:val="37"/>
          <w:sz w:val="24"/>
          <w:szCs w:val="24"/>
        </w:rPr>
        <w:t xml:space="preserve"> </w:t>
      </w:r>
      <w:r w:rsidRPr="008548E3">
        <w:rPr>
          <w:sz w:val="24"/>
          <w:szCs w:val="24"/>
        </w:rPr>
        <w:t>Бег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гимнастической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скамейке,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гимнастическому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бревну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высоты.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Прыжки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разметкам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изменяющейся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амплитудой движений. Броски малого мяча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 стену одной рукой (обеими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руками)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последующей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ловлей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(обеими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руками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одной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рукой)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после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отскока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от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стены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(от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пола).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мяча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изменяющейся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команде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скоростью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направлением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передвижения.</w:t>
      </w:r>
    </w:p>
    <w:p w14:paraId="5B65CE95" w14:textId="75146898" w:rsidR="00E6487F" w:rsidRPr="008548E3" w:rsidRDefault="001F561B" w:rsidP="008548E3">
      <w:pPr>
        <w:pStyle w:val="a3"/>
        <w:tabs>
          <w:tab w:val="left" w:pos="0"/>
          <w:tab w:val="left" w:pos="1572"/>
          <w:tab w:val="left" w:pos="2985"/>
          <w:tab w:val="left" w:pos="3400"/>
          <w:tab w:val="left" w:pos="5062"/>
          <w:tab w:val="left" w:pos="5540"/>
          <w:tab w:val="left" w:pos="6373"/>
          <w:tab w:val="left" w:pos="7370"/>
          <w:tab w:val="left" w:pos="8813"/>
          <w:tab w:val="left" w:pos="9112"/>
        </w:tabs>
        <w:spacing w:before="5"/>
        <w:ind w:left="0" w:right="0" w:firstLine="709"/>
        <w:contextualSpacing/>
      </w:pPr>
      <w:r w:rsidRPr="008548E3">
        <w:rPr>
          <w:u w:val="thick"/>
        </w:rPr>
        <w:t>Футбол.</w:t>
      </w:r>
      <w:r w:rsidRPr="008548E3">
        <w:rPr>
          <w:spacing w:val="1"/>
        </w:rPr>
        <w:t xml:space="preserve"> </w:t>
      </w:r>
      <w:r w:rsidRPr="008548E3">
        <w:rPr>
          <w:i/>
        </w:rPr>
        <w:t>Развитие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скоростных</w:t>
      </w:r>
      <w:r w:rsidRPr="008548E3">
        <w:rPr>
          <w:i/>
          <w:spacing w:val="1"/>
        </w:rPr>
        <w:t xml:space="preserve"> </w:t>
      </w:r>
      <w:r w:rsidRPr="008548E3">
        <w:rPr>
          <w:i/>
        </w:rPr>
        <w:t>способностей.</w:t>
      </w:r>
      <w:r w:rsidRPr="008548E3">
        <w:rPr>
          <w:i/>
          <w:spacing w:val="1"/>
        </w:rPr>
        <w:t xml:space="preserve"> </w:t>
      </w:r>
      <w:r w:rsidRPr="008548E3">
        <w:t>Старты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положений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 xml:space="preserve">последующим ускорением. Бег с максимальной </w:t>
      </w:r>
      <w:r w:rsidRPr="008548E3">
        <w:t>скоростью по прямой, с остановками (по</w:t>
      </w:r>
      <w:r w:rsidRPr="008548E3">
        <w:rPr>
          <w:spacing w:val="1"/>
        </w:rPr>
        <w:t xml:space="preserve"> </w:t>
      </w:r>
      <w:r w:rsidRPr="008548E3">
        <w:t>свистку, хлопку, заданному сигналу), с ускорениями, «рывками», изменением направления</w:t>
      </w:r>
      <w:r w:rsidRPr="008548E3">
        <w:rPr>
          <w:spacing w:val="1"/>
        </w:rPr>
        <w:t xml:space="preserve"> </w:t>
      </w:r>
      <w:r w:rsidRPr="008548E3">
        <w:t>передвижения. Бег в максимальном</w:t>
      </w:r>
      <w:r w:rsidRPr="008548E3">
        <w:rPr>
          <w:spacing w:val="60"/>
        </w:rPr>
        <w:t xml:space="preserve"> </w:t>
      </w:r>
      <w:r w:rsidRPr="008548E3">
        <w:t>темпе. Бег и ходьба спиной вперёд с изменением</w:t>
      </w:r>
      <w:r w:rsidRPr="008548E3">
        <w:rPr>
          <w:spacing w:val="60"/>
        </w:rPr>
        <w:t xml:space="preserve"> </w:t>
      </w:r>
      <w:r w:rsidRPr="008548E3">
        <w:t>темпа</w:t>
      </w:r>
      <w:r w:rsidRPr="008548E3">
        <w:rPr>
          <w:spacing w:val="1"/>
        </w:rPr>
        <w:t xml:space="preserve"> </w:t>
      </w:r>
      <w:r w:rsidRPr="008548E3">
        <w:t xml:space="preserve">и направления движения (по прямой, по кругу, </w:t>
      </w:r>
      <w:r w:rsidRPr="008548E3">
        <w:t>«змейкой»). Бег с максимальной скоростью с</w:t>
      </w:r>
      <w:r w:rsidRPr="008548E3">
        <w:rPr>
          <w:spacing w:val="1"/>
        </w:rPr>
        <w:t xml:space="preserve"> </w:t>
      </w:r>
      <w:r w:rsidRPr="008548E3">
        <w:t>поворотами на 180</w:t>
      </w:r>
      <w:r w:rsidR="00070C2D" w:rsidRPr="008548E3">
        <w:rPr>
          <w:vertAlign w:val="superscript"/>
        </w:rPr>
        <w:t>0</w:t>
      </w:r>
      <w:r w:rsidRPr="008548E3">
        <w:t xml:space="preserve"> и 360</w:t>
      </w:r>
      <w:r w:rsidR="00070C2D" w:rsidRPr="008548E3">
        <w:rPr>
          <w:vertAlign w:val="superscript"/>
        </w:rPr>
        <w:t>0</w:t>
      </w:r>
      <w:r w:rsidRPr="008548E3">
        <w:t>. Прыжки через скакалку в максимальном темпе. Прыжки по</w:t>
      </w:r>
      <w:r w:rsidRPr="008548E3">
        <w:rPr>
          <w:spacing w:val="1"/>
        </w:rPr>
        <w:t xml:space="preserve"> </w:t>
      </w:r>
      <w:r w:rsidRPr="008548E3">
        <w:t>разметке на правой (левой) ноге, между стоек, спиной вперёд. Прыжки вверх на обеих ногах</w:t>
      </w:r>
      <w:r w:rsidRPr="008548E3">
        <w:rPr>
          <w:spacing w:val="1"/>
        </w:rPr>
        <w:t xml:space="preserve"> </w:t>
      </w:r>
      <w:r w:rsidRPr="008548E3">
        <w:t>и</w:t>
      </w:r>
      <w:r w:rsidR="00070C2D" w:rsidRPr="008548E3">
        <w:t xml:space="preserve"> </w:t>
      </w:r>
      <w:r w:rsidRPr="008548E3">
        <w:t>одной</w:t>
      </w:r>
      <w:r w:rsidR="00070C2D" w:rsidRPr="008548E3">
        <w:t xml:space="preserve"> </w:t>
      </w:r>
      <w:r w:rsidRPr="008548E3">
        <w:t>ноге</w:t>
      </w:r>
      <w:r w:rsidR="00070C2D" w:rsidRPr="008548E3">
        <w:t xml:space="preserve"> с </w:t>
      </w:r>
      <w:r w:rsidRPr="008548E3">
        <w:t>продвижением</w:t>
      </w:r>
      <w:r w:rsidR="00070C2D" w:rsidRPr="008548E3">
        <w:t xml:space="preserve"> </w:t>
      </w:r>
      <w:r w:rsidRPr="008548E3">
        <w:t>вперёд.</w:t>
      </w:r>
      <w:r w:rsidRPr="008548E3">
        <w:rPr>
          <w:spacing w:val="-58"/>
        </w:rPr>
        <w:t xml:space="preserve"> </w:t>
      </w:r>
      <w:r w:rsidRPr="008548E3">
        <w:t>Удары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мячу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стенку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максимальном</w:t>
      </w:r>
      <w:r w:rsidRPr="008548E3">
        <w:rPr>
          <w:spacing w:val="1"/>
        </w:rPr>
        <w:t xml:space="preserve"> </w:t>
      </w:r>
      <w:r w:rsidRPr="008548E3">
        <w:t>темпе.</w:t>
      </w:r>
      <w:r w:rsidRPr="008548E3">
        <w:rPr>
          <w:spacing w:val="1"/>
        </w:rPr>
        <w:t xml:space="preserve"> </w:t>
      </w:r>
      <w:r w:rsidRPr="008548E3">
        <w:t>Ведение</w:t>
      </w:r>
      <w:r w:rsidRPr="008548E3">
        <w:rPr>
          <w:spacing w:val="1"/>
        </w:rPr>
        <w:t xml:space="preserve"> </w:t>
      </w:r>
      <w:r w:rsidRPr="008548E3">
        <w:t>мяча</w:t>
      </w:r>
      <w:r w:rsidRPr="008548E3">
        <w:rPr>
          <w:spacing w:val="61"/>
        </w:rPr>
        <w:t xml:space="preserve"> </w:t>
      </w:r>
      <w:r w:rsidRPr="008548E3">
        <w:t>с</w:t>
      </w:r>
      <w:r w:rsidRPr="008548E3">
        <w:rPr>
          <w:spacing w:val="61"/>
        </w:rPr>
        <w:t xml:space="preserve"> </w:t>
      </w:r>
      <w:r w:rsidRPr="008548E3">
        <w:t>остановками</w:t>
      </w:r>
      <w:r w:rsidRPr="008548E3">
        <w:rPr>
          <w:spacing w:val="6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ускорениями,</w:t>
      </w:r>
      <w:r w:rsidR="00070C2D" w:rsidRPr="008548E3">
        <w:t xml:space="preserve"> </w:t>
      </w:r>
      <w:r w:rsidRPr="008548E3">
        <w:t>«дриблинг»</w:t>
      </w:r>
      <w:r w:rsidR="00070C2D" w:rsidRPr="008548E3">
        <w:t xml:space="preserve"> </w:t>
      </w:r>
      <w:r w:rsidRPr="008548E3">
        <w:t>мяча</w:t>
      </w:r>
      <w:r w:rsidR="00070C2D" w:rsidRPr="008548E3">
        <w:t xml:space="preserve"> </w:t>
      </w:r>
      <w:r w:rsidRPr="008548E3">
        <w:t>с</w:t>
      </w:r>
      <w:r w:rsidR="00070C2D" w:rsidRPr="008548E3">
        <w:t xml:space="preserve"> </w:t>
      </w:r>
      <w:r w:rsidRPr="008548E3">
        <w:t>изменением</w:t>
      </w:r>
      <w:r w:rsidRPr="008548E3">
        <w:rPr>
          <w:spacing w:val="1"/>
        </w:rPr>
        <w:t xml:space="preserve"> </w:t>
      </w:r>
      <w:r w:rsidRPr="008548E3">
        <w:t>направления</w:t>
      </w:r>
      <w:r w:rsidRPr="008548E3">
        <w:rPr>
          <w:spacing w:val="1"/>
        </w:rPr>
        <w:t xml:space="preserve"> </w:t>
      </w:r>
      <w:r w:rsidRPr="008548E3">
        <w:t>движения.</w:t>
      </w:r>
      <w:r w:rsidRPr="008548E3">
        <w:rPr>
          <w:spacing w:val="1"/>
        </w:rPr>
        <w:t xml:space="preserve"> </w:t>
      </w:r>
      <w:r w:rsidRPr="008548E3">
        <w:t>Кувырки</w:t>
      </w:r>
      <w:r w:rsidRPr="008548E3">
        <w:rPr>
          <w:spacing w:val="1"/>
        </w:rPr>
        <w:t xml:space="preserve"> </w:t>
      </w:r>
      <w:r w:rsidRPr="008548E3">
        <w:t>вперёд,</w:t>
      </w:r>
      <w:r w:rsidRPr="008548E3">
        <w:rPr>
          <w:spacing w:val="1"/>
        </w:rPr>
        <w:t xml:space="preserve"> </w:t>
      </w:r>
      <w:r w:rsidRPr="008548E3">
        <w:t>назад,</w:t>
      </w:r>
      <w:r w:rsidRPr="008548E3">
        <w:rPr>
          <w:spacing w:val="1"/>
        </w:rPr>
        <w:t xml:space="preserve"> </w:t>
      </w:r>
      <w:r w:rsidRPr="008548E3">
        <w:t>боком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последующим</w:t>
      </w:r>
      <w:r w:rsidRPr="008548E3">
        <w:rPr>
          <w:spacing w:val="1"/>
        </w:rPr>
        <w:t xml:space="preserve"> </w:t>
      </w:r>
      <w:r w:rsidRPr="008548E3">
        <w:t>рывком.</w:t>
      </w:r>
      <w:r w:rsidRPr="008548E3">
        <w:rPr>
          <w:spacing w:val="-57"/>
        </w:rPr>
        <w:t xml:space="preserve"> </w:t>
      </w:r>
      <w:r w:rsidRPr="008548E3">
        <w:t>Подвижные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спортивные</w:t>
      </w:r>
      <w:r w:rsidRPr="008548E3">
        <w:rPr>
          <w:spacing w:val="1"/>
        </w:rPr>
        <w:t xml:space="preserve"> </w:t>
      </w:r>
      <w:r w:rsidRPr="008548E3">
        <w:t>игры,</w:t>
      </w:r>
      <w:r w:rsidRPr="008548E3">
        <w:rPr>
          <w:spacing w:val="2"/>
        </w:rPr>
        <w:t xml:space="preserve"> </w:t>
      </w:r>
      <w:r w:rsidRPr="008548E3">
        <w:t>эстафеты.</w:t>
      </w:r>
    </w:p>
    <w:p w14:paraId="6BB318D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>Развитие силовых способносте</w:t>
      </w:r>
      <w:r w:rsidRPr="008548E3">
        <w:rPr>
          <w:i/>
        </w:rPr>
        <w:t xml:space="preserve">й. </w:t>
      </w:r>
      <w:r w:rsidRPr="008548E3">
        <w:t>Комплексы упражнений с дополнительным отягощением</w:t>
      </w:r>
      <w:r w:rsidRPr="008548E3">
        <w:rPr>
          <w:spacing w:val="-57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основные</w:t>
      </w:r>
      <w:r w:rsidRPr="008548E3">
        <w:rPr>
          <w:spacing w:val="1"/>
        </w:rPr>
        <w:t xml:space="preserve"> </w:t>
      </w:r>
      <w:r w:rsidRPr="008548E3">
        <w:t>мышечные</w:t>
      </w:r>
      <w:r w:rsidRPr="008548E3">
        <w:rPr>
          <w:spacing w:val="1"/>
        </w:rPr>
        <w:t xml:space="preserve"> </w:t>
      </w:r>
      <w:r w:rsidRPr="008548E3">
        <w:t>группы.</w:t>
      </w:r>
      <w:r w:rsidRPr="008548E3">
        <w:rPr>
          <w:spacing w:val="1"/>
        </w:rPr>
        <w:t xml:space="preserve"> </w:t>
      </w:r>
      <w:proofErr w:type="spellStart"/>
      <w:r w:rsidRPr="008548E3">
        <w:t>Многоскоки</w:t>
      </w:r>
      <w:proofErr w:type="spellEnd"/>
      <w:r w:rsidRPr="008548E3">
        <w:rPr>
          <w:spacing w:val="1"/>
        </w:rPr>
        <w:t xml:space="preserve"> </w:t>
      </w:r>
      <w:r w:rsidRPr="008548E3">
        <w:t>через</w:t>
      </w:r>
      <w:r w:rsidRPr="008548E3">
        <w:rPr>
          <w:spacing w:val="1"/>
        </w:rPr>
        <w:t xml:space="preserve"> </w:t>
      </w:r>
      <w:r w:rsidRPr="008548E3">
        <w:t>препятствия.</w:t>
      </w:r>
      <w:r w:rsidRPr="008548E3">
        <w:rPr>
          <w:spacing w:val="1"/>
        </w:rPr>
        <w:t xml:space="preserve"> </w:t>
      </w:r>
      <w:r w:rsidRPr="008548E3">
        <w:t>Спрыгивание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возвышенной опоры с последующим ускорением, прыжком в длину и в высоту. Прыжки на</w:t>
      </w:r>
      <w:r w:rsidRPr="008548E3">
        <w:rPr>
          <w:spacing w:val="1"/>
        </w:rPr>
        <w:t xml:space="preserve"> </w:t>
      </w:r>
      <w:r w:rsidRPr="008548E3">
        <w:t xml:space="preserve">обеих ногах с дополнительным </w:t>
      </w:r>
      <w:r w:rsidRPr="008548E3">
        <w:t>отягощением (вперёд, назад, в приседе, с продвижением</w:t>
      </w:r>
      <w:r w:rsidRPr="008548E3">
        <w:rPr>
          <w:spacing w:val="1"/>
        </w:rPr>
        <w:t xml:space="preserve"> </w:t>
      </w:r>
      <w:r w:rsidRPr="008548E3">
        <w:lastRenderedPageBreak/>
        <w:t>вперёд).</w:t>
      </w:r>
    </w:p>
    <w:p w14:paraId="50CE0EA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i/>
        </w:rPr>
        <w:t xml:space="preserve">Развитие выносливости. </w:t>
      </w:r>
      <w:r w:rsidRPr="008548E3">
        <w:t>Равномерный бег на средние и длинные дистанции. Повторные</w:t>
      </w:r>
      <w:r w:rsidRPr="008548E3">
        <w:rPr>
          <w:spacing w:val="1"/>
        </w:rPr>
        <w:t xml:space="preserve"> </w:t>
      </w:r>
      <w:r w:rsidRPr="008548E3">
        <w:t>ускорения с уменьшающимся интервалом отдыха. Повторный бег на короткие дистанции с</w:t>
      </w:r>
      <w:r w:rsidRPr="008548E3">
        <w:rPr>
          <w:spacing w:val="1"/>
        </w:rPr>
        <w:t xml:space="preserve"> </w:t>
      </w:r>
      <w:r w:rsidRPr="008548E3">
        <w:t>максимальной</w:t>
      </w:r>
      <w:r w:rsidRPr="008548E3">
        <w:rPr>
          <w:spacing w:val="1"/>
        </w:rPr>
        <w:t xml:space="preserve"> </w:t>
      </w:r>
      <w:r w:rsidRPr="008548E3">
        <w:t>скоростью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умен</w:t>
      </w:r>
      <w:r w:rsidRPr="008548E3">
        <w:t>ьшающимся</w:t>
      </w:r>
      <w:r w:rsidRPr="008548E3">
        <w:rPr>
          <w:spacing w:val="1"/>
        </w:rPr>
        <w:t xml:space="preserve"> </w:t>
      </w:r>
      <w:r w:rsidRPr="008548E3">
        <w:t>интервалом</w:t>
      </w:r>
      <w:r w:rsidRPr="008548E3">
        <w:rPr>
          <w:spacing w:val="1"/>
        </w:rPr>
        <w:t xml:space="preserve"> </w:t>
      </w:r>
      <w:r w:rsidRPr="008548E3">
        <w:t>отдыха.</w:t>
      </w:r>
      <w:r w:rsidRPr="008548E3">
        <w:rPr>
          <w:spacing w:val="1"/>
        </w:rPr>
        <w:t xml:space="preserve"> </w:t>
      </w:r>
      <w:r w:rsidRPr="008548E3">
        <w:t>Гладкий</w:t>
      </w:r>
      <w:r w:rsidRPr="008548E3">
        <w:rPr>
          <w:spacing w:val="1"/>
        </w:rPr>
        <w:t xml:space="preserve"> </w:t>
      </w:r>
      <w:r w:rsidRPr="008548E3">
        <w:t>бег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режиме</w:t>
      </w:r>
      <w:r w:rsidRPr="008548E3">
        <w:rPr>
          <w:spacing w:val="-57"/>
        </w:rPr>
        <w:t xml:space="preserve"> </w:t>
      </w:r>
      <w:r w:rsidRPr="008548E3">
        <w:t>непрерывно-интервального метода. Передвижение на лыжах в режиме большой и умеренной</w:t>
      </w:r>
      <w:r w:rsidRPr="008548E3">
        <w:rPr>
          <w:spacing w:val="1"/>
        </w:rPr>
        <w:t xml:space="preserve"> </w:t>
      </w:r>
      <w:r w:rsidRPr="008548E3">
        <w:t>интенсивности.</w:t>
      </w:r>
    </w:p>
    <w:p w14:paraId="0C162A2B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Планируемые</w:t>
      </w:r>
      <w:r w:rsidRPr="008548E3">
        <w:rPr>
          <w:spacing w:val="-3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>освоения</w:t>
      </w:r>
      <w:r w:rsidRPr="008548E3">
        <w:rPr>
          <w:spacing w:val="-2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предмета</w:t>
      </w:r>
      <w:r w:rsidRPr="008548E3">
        <w:rPr>
          <w:spacing w:val="-2"/>
        </w:rPr>
        <w:t xml:space="preserve"> </w:t>
      </w:r>
      <w:r w:rsidRPr="008548E3">
        <w:t>«физическая</w:t>
      </w:r>
      <w:r w:rsidRPr="008548E3">
        <w:rPr>
          <w:spacing w:val="-1"/>
        </w:rPr>
        <w:t xml:space="preserve"> </w:t>
      </w:r>
      <w:r w:rsidRPr="008548E3">
        <w:t>культура»</w:t>
      </w:r>
    </w:p>
    <w:p w14:paraId="495C57E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Личностные</w:t>
      </w:r>
      <w:r w:rsidRPr="008548E3">
        <w:rPr>
          <w:spacing w:val="-3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части:</w:t>
      </w:r>
    </w:p>
    <w:p w14:paraId="76A47601" w14:textId="77777777" w:rsidR="00E6487F" w:rsidRPr="008548E3" w:rsidRDefault="001F561B" w:rsidP="001F561B">
      <w:pPr>
        <w:pStyle w:val="a5"/>
        <w:numPr>
          <w:ilvl w:val="0"/>
          <w:numId w:val="2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гражданского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1E4FFCB3" w14:textId="62F660F7" w:rsidR="00E6487F" w:rsidRPr="008548E3" w:rsidRDefault="001F561B" w:rsidP="008548E3">
      <w:pPr>
        <w:pStyle w:val="a3"/>
        <w:tabs>
          <w:tab w:val="left" w:pos="0"/>
          <w:tab w:val="left" w:pos="3048"/>
          <w:tab w:val="left" w:pos="4698"/>
          <w:tab w:val="left" w:pos="5885"/>
          <w:tab w:val="left" w:pos="7711"/>
          <w:tab w:val="left" w:pos="8381"/>
          <w:tab w:val="left" w:pos="9748"/>
        </w:tabs>
        <w:ind w:left="0" w:right="0" w:firstLine="709"/>
        <w:contextualSpacing/>
      </w:pPr>
      <w:r w:rsidRPr="008548E3">
        <w:t>сформированность</w:t>
      </w:r>
      <w:r w:rsidR="000E0EC8" w:rsidRPr="008548E3">
        <w:t xml:space="preserve"> </w:t>
      </w:r>
      <w:r w:rsidRPr="008548E3">
        <w:t>гражданской</w:t>
      </w:r>
      <w:r w:rsidR="000E0EC8" w:rsidRPr="008548E3">
        <w:t xml:space="preserve"> </w:t>
      </w:r>
      <w:r w:rsidRPr="008548E3">
        <w:t>позиции</w:t>
      </w:r>
      <w:r w:rsidR="000E0EC8" w:rsidRPr="008548E3">
        <w:t xml:space="preserve"> </w:t>
      </w:r>
      <w:r w:rsidRPr="008548E3">
        <w:t>обучающегося</w:t>
      </w:r>
      <w:r w:rsidR="000E0EC8" w:rsidRPr="008548E3">
        <w:t xml:space="preserve"> </w:t>
      </w:r>
      <w:r w:rsidRPr="008548E3">
        <w:t>как</w:t>
      </w:r>
      <w:r w:rsidR="000E0EC8" w:rsidRPr="008548E3">
        <w:t xml:space="preserve"> </w:t>
      </w:r>
      <w:r w:rsidRPr="008548E3">
        <w:t>активного</w:t>
      </w:r>
      <w:r w:rsidR="000E0EC8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ответственного</w:t>
      </w:r>
      <w:r w:rsidRPr="008548E3">
        <w:rPr>
          <w:spacing w:val="-1"/>
        </w:rPr>
        <w:t xml:space="preserve"> </w:t>
      </w:r>
      <w:r w:rsidRPr="008548E3">
        <w:t>члена</w:t>
      </w:r>
      <w:r w:rsidRPr="008548E3">
        <w:rPr>
          <w:spacing w:val="-1"/>
        </w:rPr>
        <w:t xml:space="preserve"> </w:t>
      </w:r>
      <w:r w:rsidRPr="008548E3">
        <w:t>российского общества;</w:t>
      </w:r>
    </w:p>
    <w:p w14:paraId="7D9E2E13" w14:textId="0F5A9EBD" w:rsidR="00E6487F" w:rsidRPr="008548E3" w:rsidRDefault="001F561B" w:rsidP="008548E3">
      <w:pPr>
        <w:pStyle w:val="a3"/>
        <w:tabs>
          <w:tab w:val="left" w:pos="0"/>
          <w:tab w:val="left" w:pos="2044"/>
          <w:tab w:val="left" w:pos="2860"/>
          <w:tab w:val="left" w:pos="4931"/>
          <w:tab w:val="left" w:pos="5627"/>
          <w:tab w:val="left" w:pos="5982"/>
          <w:tab w:val="left" w:pos="7646"/>
          <w:tab w:val="left" w:pos="8848"/>
          <w:tab w:val="left" w:pos="9748"/>
        </w:tabs>
        <w:spacing w:before="1"/>
        <w:ind w:left="0" w:right="0" w:firstLine="709"/>
        <w:contextualSpacing/>
      </w:pPr>
      <w:r w:rsidRPr="008548E3">
        <w:t>осознание</w:t>
      </w:r>
      <w:r w:rsidR="000E0EC8" w:rsidRPr="008548E3">
        <w:t xml:space="preserve"> </w:t>
      </w:r>
      <w:r w:rsidRPr="008548E3">
        <w:t>своих</w:t>
      </w:r>
      <w:r w:rsidR="000E0EC8" w:rsidRPr="008548E3">
        <w:t xml:space="preserve"> </w:t>
      </w:r>
      <w:r w:rsidRPr="008548E3">
        <w:t>конституционных</w:t>
      </w:r>
      <w:r w:rsidR="000E0EC8" w:rsidRPr="008548E3">
        <w:t xml:space="preserve"> </w:t>
      </w:r>
      <w:r w:rsidRPr="008548E3">
        <w:t>прав</w:t>
      </w:r>
      <w:r w:rsidR="000E0EC8" w:rsidRPr="008548E3">
        <w:t xml:space="preserve"> </w:t>
      </w:r>
      <w:r w:rsidRPr="008548E3">
        <w:t>и</w:t>
      </w:r>
      <w:r w:rsidR="000E0EC8" w:rsidRPr="008548E3">
        <w:t xml:space="preserve"> </w:t>
      </w:r>
      <w:r w:rsidRPr="008548E3">
        <w:t>обязанностей,</w:t>
      </w:r>
      <w:r w:rsidR="000E0EC8" w:rsidRPr="008548E3">
        <w:t xml:space="preserve"> </w:t>
      </w:r>
      <w:r w:rsidRPr="008548E3">
        <w:t>уважение</w:t>
      </w:r>
      <w:r w:rsidR="000E0EC8" w:rsidRPr="008548E3">
        <w:t xml:space="preserve"> </w:t>
      </w:r>
      <w:r w:rsidRPr="008548E3">
        <w:t>закона</w:t>
      </w:r>
      <w:r w:rsidR="000E0EC8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правопорядка;</w:t>
      </w:r>
    </w:p>
    <w:p w14:paraId="385A80F2" w14:textId="3B710900" w:rsidR="00E6487F" w:rsidRPr="008548E3" w:rsidRDefault="001F561B" w:rsidP="008548E3">
      <w:pPr>
        <w:pStyle w:val="a3"/>
        <w:tabs>
          <w:tab w:val="left" w:pos="0"/>
          <w:tab w:val="left" w:pos="1989"/>
          <w:tab w:val="left" w:pos="3743"/>
          <w:tab w:val="left" w:pos="5545"/>
          <w:tab w:val="left" w:pos="7720"/>
          <w:tab w:val="left" w:pos="9748"/>
        </w:tabs>
        <w:spacing w:before="5"/>
        <w:ind w:left="0" w:right="0" w:firstLine="709"/>
        <w:contextualSpacing/>
      </w:pPr>
      <w:r w:rsidRPr="008548E3">
        <w:t>принятие</w:t>
      </w:r>
      <w:r w:rsidR="000E0EC8" w:rsidRPr="008548E3">
        <w:t xml:space="preserve"> </w:t>
      </w:r>
      <w:r w:rsidRPr="008548E3">
        <w:t>традиционных</w:t>
      </w:r>
      <w:r w:rsidR="000E0EC8" w:rsidRPr="008548E3">
        <w:t xml:space="preserve"> </w:t>
      </w:r>
      <w:r w:rsidRPr="008548E3">
        <w:t>национальных,</w:t>
      </w:r>
      <w:r w:rsidR="000E0EC8" w:rsidRPr="008548E3">
        <w:t xml:space="preserve"> </w:t>
      </w:r>
      <w:r w:rsidRPr="008548E3">
        <w:t>общечеловеческих</w:t>
      </w:r>
      <w:r w:rsidR="000E0EC8" w:rsidRPr="008548E3">
        <w:t xml:space="preserve"> </w:t>
      </w:r>
      <w:r w:rsidRPr="008548E3">
        <w:t>гуманистических</w:t>
      </w:r>
      <w:r w:rsidR="000E0EC8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демократических</w:t>
      </w:r>
      <w:r w:rsidRPr="008548E3">
        <w:rPr>
          <w:spacing w:val="-1"/>
        </w:rPr>
        <w:t xml:space="preserve"> </w:t>
      </w:r>
      <w:r w:rsidRPr="008548E3">
        <w:t>ценностей;</w:t>
      </w:r>
    </w:p>
    <w:p w14:paraId="03118914" w14:textId="50D62058" w:rsidR="00E6487F" w:rsidRPr="008548E3" w:rsidRDefault="001F561B" w:rsidP="008548E3">
      <w:pPr>
        <w:pStyle w:val="a3"/>
        <w:tabs>
          <w:tab w:val="left" w:pos="0"/>
          <w:tab w:val="left" w:pos="2155"/>
          <w:tab w:val="left" w:pos="3898"/>
          <w:tab w:val="left" w:pos="5222"/>
          <w:tab w:val="left" w:pos="6824"/>
          <w:tab w:val="left" w:pos="8584"/>
        </w:tabs>
        <w:spacing w:before="6"/>
        <w:ind w:left="0" w:right="0" w:firstLine="709"/>
        <w:contextualSpacing/>
      </w:pPr>
      <w:r w:rsidRPr="008548E3">
        <w:t>готовность</w:t>
      </w:r>
      <w:r w:rsidR="000E0EC8" w:rsidRPr="008548E3">
        <w:t xml:space="preserve"> </w:t>
      </w:r>
      <w:r w:rsidRPr="008548E3">
        <w:t>противостоять</w:t>
      </w:r>
      <w:r w:rsidR="000E0EC8" w:rsidRPr="008548E3">
        <w:t xml:space="preserve"> </w:t>
      </w:r>
      <w:r w:rsidRPr="008548E3">
        <w:t>идеологии</w:t>
      </w:r>
      <w:r w:rsidR="000E0EC8" w:rsidRPr="008548E3">
        <w:t xml:space="preserve"> </w:t>
      </w:r>
      <w:r w:rsidRPr="008548E3">
        <w:t>экстремизма,</w:t>
      </w:r>
      <w:r w:rsidR="000E0EC8" w:rsidRPr="008548E3">
        <w:t xml:space="preserve"> </w:t>
      </w:r>
      <w:r w:rsidRPr="008548E3">
        <w:t>национализма,</w:t>
      </w:r>
      <w:r w:rsidR="000E0EC8" w:rsidRPr="008548E3">
        <w:t xml:space="preserve"> </w:t>
      </w:r>
      <w:r w:rsidRPr="008548E3">
        <w:rPr>
          <w:spacing w:val="-1"/>
        </w:rPr>
        <w:t>ксенофобии,</w:t>
      </w:r>
      <w:r w:rsidRPr="008548E3">
        <w:rPr>
          <w:spacing w:val="-57"/>
        </w:rPr>
        <w:t xml:space="preserve"> </w:t>
      </w:r>
      <w:r w:rsidRPr="008548E3">
        <w:t>дискриминации</w:t>
      </w:r>
      <w:r w:rsidRPr="008548E3">
        <w:rPr>
          <w:spacing w:val="-1"/>
        </w:rPr>
        <w:t xml:space="preserve"> </w:t>
      </w:r>
      <w:r w:rsidRPr="008548E3">
        <w:t>по социальным,</w:t>
      </w:r>
      <w:r w:rsidRPr="008548E3">
        <w:rPr>
          <w:spacing w:val="-1"/>
        </w:rPr>
        <w:t xml:space="preserve"> </w:t>
      </w:r>
      <w:r w:rsidRPr="008548E3">
        <w:t>религиозным, расовым,</w:t>
      </w:r>
      <w:r w:rsidRPr="008548E3">
        <w:rPr>
          <w:spacing w:val="-1"/>
        </w:rPr>
        <w:t xml:space="preserve"> </w:t>
      </w:r>
      <w:r w:rsidRPr="008548E3">
        <w:t>национальным признакам;</w:t>
      </w:r>
    </w:p>
    <w:p w14:paraId="52C46A7A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готовность</w:t>
      </w:r>
      <w:r w:rsidRPr="008548E3">
        <w:rPr>
          <w:spacing w:val="56"/>
        </w:rPr>
        <w:t xml:space="preserve"> </w:t>
      </w:r>
      <w:r w:rsidRPr="008548E3">
        <w:t>вести</w:t>
      </w:r>
      <w:r w:rsidRPr="008548E3">
        <w:rPr>
          <w:spacing w:val="56"/>
        </w:rPr>
        <w:t xml:space="preserve"> </w:t>
      </w:r>
      <w:r w:rsidRPr="008548E3">
        <w:t>совместную</w:t>
      </w:r>
      <w:r w:rsidRPr="008548E3">
        <w:rPr>
          <w:spacing w:val="56"/>
        </w:rPr>
        <w:t xml:space="preserve"> </w:t>
      </w:r>
      <w:r w:rsidRPr="008548E3">
        <w:t>деятельность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56"/>
        </w:rPr>
        <w:t xml:space="preserve"> </w:t>
      </w:r>
      <w:r w:rsidRPr="008548E3">
        <w:t>интересах</w:t>
      </w:r>
      <w:r w:rsidRPr="008548E3">
        <w:rPr>
          <w:spacing w:val="56"/>
        </w:rPr>
        <w:t xml:space="preserve"> </w:t>
      </w:r>
      <w:r w:rsidRPr="008548E3">
        <w:t>гражданского</w:t>
      </w:r>
      <w:r w:rsidRPr="008548E3">
        <w:rPr>
          <w:spacing w:val="56"/>
        </w:rPr>
        <w:t xml:space="preserve"> </w:t>
      </w:r>
      <w:r w:rsidRPr="008548E3">
        <w:t>общества,</w:t>
      </w:r>
      <w:r w:rsidRPr="008548E3">
        <w:rPr>
          <w:spacing w:val="-57"/>
        </w:rPr>
        <w:t xml:space="preserve"> </w:t>
      </w:r>
      <w:r w:rsidRPr="008548E3">
        <w:t>участвовать</w:t>
      </w:r>
      <w:r w:rsidRPr="008548E3">
        <w:rPr>
          <w:spacing w:val="-1"/>
        </w:rPr>
        <w:t xml:space="preserve"> </w:t>
      </w:r>
      <w:r w:rsidRPr="008548E3">
        <w:t>в самоуправлении</w:t>
      </w:r>
      <w:r w:rsidRPr="008548E3">
        <w:rPr>
          <w:spacing w:val="-1"/>
        </w:rPr>
        <w:t xml:space="preserve"> </w:t>
      </w:r>
      <w:r w:rsidRPr="008548E3">
        <w:t>в школе</w:t>
      </w:r>
      <w:r w:rsidRPr="008548E3">
        <w:rPr>
          <w:spacing w:val="-2"/>
        </w:rPr>
        <w:t xml:space="preserve"> </w:t>
      </w:r>
      <w:r w:rsidRPr="008548E3">
        <w:t>и детско-юношеских организациях;</w:t>
      </w:r>
    </w:p>
    <w:p w14:paraId="5435BC96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умение</w:t>
      </w:r>
      <w:r w:rsidRPr="008548E3">
        <w:rPr>
          <w:spacing w:val="5"/>
        </w:rPr>
        <w:t xml:space="preserve"> </w:t>
      </w:r>
      <w:r w:rsidRPr="008548E3">
        <w:t>взаимодействовать</w:t>
      </w:r>
      <w:r w:rsidRPr="008548E3">
        <w:rPr>
          <w:spacing w:val="5"/>
        </w:rPr>
        <w:t xml:space="preserve"> </w:t>
      </w:r>
      <w:r w:rsidRPr="008548E3">
        <w:t>с</w:t>
      </w:r>
      <w:r w:rsidRPr="008548E3">
        <w:rPr>
          <w:spacing w:val="5"/>
        </w:rPr>
        <w:t xml:space="preserve"> </w:t>
      </w:r>
      <w:r w:rsidRPr="008548E3">
        <w:t>социальными</w:t>
      </w:r>
      <w:r w:rsidRPr="008548E3">
        <w:rPr>
          <w:spacing w:val="6"/>
        </w:rPr>
        <w:t xml:space="preserve"> </w:t>
      </w:r>
      <w:r w:rsidRPr="008548E3">
        <w:t>институтами</w:t>
      </w:r>
      <w:r w:rsidRPr="008548E3">
        <w:rPr>
          <w:spacing w:val="5"/>
        </w:rPr>
        <w:t xml:space="preserve"> </w:t>
      </w:r>
      <w:r w:rsidRPr="008548E3">
        <w:t>в</w:t>
      </w:r>
      <w:r w:rsidRPr="008548E3">
        <w:rPr>
          <w:spacing w:val="5"/>
        </w:rPr>
        <w:t xml:space="preserve"> </w:t>
      </w:r>
      <w:r w:rsidRPr="008548E3">
        <w:t>соответствии</w:t>
      </w:r>
      <w:r w:rsidRPr="008548E3">
        <w:rPr>
          <w:spacing w:val="5"/>
        </w:rPr>
        <w:t xml:space="preserve"> </w:t>
      </w:r>
      <w:r w:rsidRPr="008548E3">
        <w:t>с</w:t>
      </w:r>
      <w:r w:rsidRPr="008548E3">
        <w:rPr>
          <w:spacing w:val="6"/>
        </w:rPr>
        <w:t xml:space="preserve"> </w:t>
      </w:r>
      <w:r w:rsidRPr="008548E3">
        <w:t>их</w:t>
      </w:r>
      <w:r w:rsidRPr="008548E3">
        <w:rPr>
          <w:spacing w:val="5"/>
        </w:rPr>
        <w:t xml:space="preserve"> </w:t>
      </w:r>
      <w:r w:rsidRPr="008548E3">
        <w:t>функциями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назначением;</w:t>
      </w:r>
    </w:p>
    <w:p w14:paraId="2C90B769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готовность</w:t>
      </w:r>
      <w:r w:rsidRPr="008548E3">
        <w:rPr>
          <w:spacing w:val="-2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гуманитарной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волонтерской</w:t>
      </w:r>
      <w:r w:rsidRPr="008548E3">
        <w:rPr>
          <w:spacing w:val="-1"/>
        </w:rPr>
        <w:t xml:space="preserve"> </w:t>
      </w:r>
      <w:r w:rsidRPr="008548E3">
        <w:t>деятельности;</w:t>
      </w:r>
    </w:p>
    <w:p w14:paraId="46D906B8" w14:textId="77777777" w:rsidR="00E6487F" w:rsidRPr="008548E3" w:rsidRDefault="001F561B" w:rsidP="001F561B">
      <w:pPr>
        <w:pStyle w:val="a5"/>
        <w:numPr>
          <w:ilvl w:val="0"/>
          <w:numId w:val="2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патриотического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0EE396F1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1"/>
        </w:rPr>
        <w:t xml:space="preserve"> </w:t>
      </w:r>
      <w:r w:rsidRPr="008548E3">
        <w:t>идентичности,</w:t>
      </w:r>
      <w:r w:rsidRPr="008548E3">
        <w:rPr>
          <w:spacing w:val="1"/>
        </w:rPr>
        <w:t xml:space="preserve"> </w:t>
      </w:r>
      <w:r w:rsidRPr="008548E3">
        <w:t>патриотизма,</w:t>
      </w:r>
      <w:r w:rsidRPr="008548E3">
        <w:rPr>
          <w:spacing w:val="1"/>
        </w:rPr>
        <w:t xml:space="preserve"> </w:t>
      </w:r>
      <w:r w:rsidRPr="008548E3">
        <w:t>уважения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-58"/>
        </w:rPr>
        <w:t xml:space="preserve"> </w:t>
      </w:r>
      <w:r w:rsidRPr="008548E3">
        <w:t xml:space="preserve">своему народу, чувства ответственности перед Родиной, гордости за свой край, свою </w:t>
      </w:r>
      <w:r w:rsidRPr="008548E3">
        <w:t>Родину,</w:t>
      </w:r>
      <w:r w:rsidRPr="008548E3">
        <w:rPr>
          <w:spacing w:val="-57"/>
        </w:rPr>
        <w:t xml:space="preserve"> </w:t>
      </w:r>
      <w:r w:rsidRPr="008548E3">
        <w:t>свой</w:t>
      </w:r>
      <w:r w:rsidRPr="008548E3">
        <w:rPr>
          <w:spacing w:val="-1"/>
        </w:rPr>
        <w:t xml:space="preserve"> </w:t>
      </w:r>
      <w:r w:rsidRPr="008548E3">
        <w:t>язык и</w:t>
      </w:r>
      <w:r w:rsidRPr="008548E3">
        <w:rPr>
          <w:spacing w:val="-1"/>
        </w:rPr>
        <w:t xml:space="preserve"> </w:t>
      </w:r>
      <w:r w:rsidRPr="008548E3">
        <w:t>культуру, прошлое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настоящее</w:t>
      </w:r>
      <w:r w:rsidRPr="008548E3">
        <w:rPr>
          <w:spacing w:val="-1"/>
        </w:rPr>
        <w:t xml:space="preserve"> </w:t>
      </w:r>
      <w:r w:rsidRPr="008548E3">
        <w:t>многонационального</w:t>
      </w:r>
      <w:r w:rsidRPr="008548E3">
        <w:rPr>
          <w:spacing w:val="-1"/>
        </w:rPr>
        <w:t xml:space="preserve"> </w:t>
      </w:r>
      <w:r w:rsidRPr="008548E3">
        <w:t>народа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4C2243B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ценностное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государственным</w:t>
      </w:r>
      <w:r w:rsidRPr="008548E3">
        <w:rPr>
          <w:spacing w:val="1"/>
        </w:rPr>
        <w:t xml:space="preserve"> </w:t>
      </w:r>
      <w:r w:rsidRPr="008548E3">
        <w:t>символам,</w:t>
      </w:r>
      <w:r w:rsidRPr="008548E3">
        <w:rPr>
          <w:spacing w:val="1"/>
        </w:rPr>
        <w:t xml:space="preserve"> </w:t>
      </w:r>
      <w:r w:rsidRPr="008548E3">
        <w:t>историческому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природному</w:t>
      </w:r>
      <w:r w:rsidRPr="008548E3">
        <w:rPr>
          <w:spacing w:val="-57"/>
        </w:rPr>
        <w:t xml:space="preserve"> </w:t>
      </w:r>
      <w:r w:rsidRPr="008548E3">
        <w:t>наследию, памятникам, традициям народов России, достижениям России в науке, искусстве,</w:t>
      </w:r>
      <w:r w:rsidRPr="008548E3">
        <w:rPr>
          <w:spacing w:val="1"/>
        </w:rPr>
        <w:t xml:space="preserve"> </w:t>
      </w:r>
      <w:r w:rsidRPr="008548E3">
        <w:t>спорте,</w:t>
      </w:r>
      <w:r w:rsidRPr="008548E3">
        <w:rPr>
          <w:spacing w:val="-1"/>
        </w:rPr>
        <w:t xml:space="preserve"> </w:t>
      </w:r>
      <w:r w:rsidRPr="008548E3">
        <w:t>т</w:t>
      </w:r>
      <w:r w:rsidRPr="008548E3">
        <w:t>ехнологиях, труде;</w:t>
      </w:r>
    </w:p>
    <w:p w14:paraId="2557F01F" w14:textId="40542940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идейная</w:t>
      </w:r>
      <w:r w:rsidRPr="008548E3">
        <w:rPr>
          <w:spacing w:val="8"/>
        </w:rPr>
        <w:t xml:space="preserve"> </w:t>
      </w:r>
      <w:r w:rsidRPr="008548E3">
        <w:t>убежденность,</w:t>
      </w:r>
      <w:r w:rsidRPr="008548E3">
        <w:rPr>
          <w:spacing w:val="8"/>
        </w:rPr>
        <w:t xml:space="preserve"> </w:t>
      </w:r>
      <w:r w:rsidRPr="008548E3">
        <w:t>готовность</w:t>
      </w:r>
      <w:r w:rsidRPr="008548E3">
        <w:rPr>
          <w:spacing w:val="8"/>
        </w:rPr>
        <w:t xml:space="preserve"> </w:t>
      </w:r>
      <w:r w:rsidRPr="008548E3">
        <w:t>к</w:t>
      </w:r>
      <w:r w:rsidRPr="008548E3">
        <w:rPr>
          <w:spacing w:val="8"/>
        </w:rPr>
        <w:t xml:space="preserve"> </w:t>
      </w:r>
      <w:r w:rsidRPr="008548E3">
        <w:t>служению</w:t>
      </w:r>
      <w:r w:rsidRPr="008548E3">
        <w:rPr>
          <w:spacing w:val="8"/>
        </w:rPr>
        <w:t xml:space="preserve"> </w:t>
      </w:r>
      <w:r w:rsidRPr="008548E3">
        <w:t>и</w:t>
      </w:r>
      <w:r w:rsidRPr="008548E3">
        <w:rPr>
          <w:spacing w:val="8"/>
        </w:rPr>
        <w:t xml:space="preserve"> </w:t>
      </w:r>
      <w:r w:rsidRPr="008548E3">
        <w:t>защите</w:t>
      </w:r>
      <w:r w:rsidRPr="008548E3">
        <w:rPr>
          <w:spacing w:val="8"/>
        </w:rPr>
        <w:t xml:space="preserve"> </w:t>
      </w:r>
      <w:r w:rsidRPr="008548E3">
        <w:t>Отечества,</w:t>
      </w:r>
      <w:r w:rsidRPr="008548E3">
        <w:rPr>
          <w:spacing w:val="9"/>
        </w:rPr>
        <w:t xml:space="preserve"> </w:t>
      </w:r>
      <w:r w:rsidRPr="008548E3">
        <w:t>ответственность</w:t>
      </w:r>
      <w:r w:rsidRPr="008548E3">
        <w:rPr>
          <w:spacing w:val="8"/>
        </w:rPr>
        <w:t xml:space="preserve"> </w:t>
      </w:r>
      <w:r w:rsidRPr="008548E3">
        <w:t>за</w:t>
      </w:r>
      <w:r w:rsidR="000E0EC8" w:rsidRPr="008548E3">
        <w:t xml:space="preserve"> </w:t>
      </w:r>
      <w:r w:rsidRPr="008548E3">
        <w:t>его</w:t>
      </w:r>
      <w:r w:rsidRPr="008548E3">
        <w:rPr>
          <w:spacing w:val="-2"/>
        </w:rPr>
        <w:t xml:space="preserve"> </w:t>
      </w:r>
      <w:r w:rsidRPr="008548E3">
        <w:t>судьбу;</w:t>
      </w:r>
    </w:p>
    <w:p w14:paraId="39A39BC5" w14:textId="77777777" w:rsidR="00E6487F" w:rsidRPr="008548E3" w:rsidRDefault="001F561B" w:rsidP="001F561B">
      <w:pPr>
        <w:pStyle w:val="a5"/>
        <w:numPr>
          <w:ilvl w:val="0"/>
          <w:numId w:val="2"/>
        </w:numPr>
        <w:tabs>
          <w:tab w:val="left" w:pos="0"/>
          <w:tab w:val="left" w:pos="1039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духовно-нравственного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549BAB7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 духовных ценностей российского народа;</w:t>
      </w:r>
      <w:r w:rsidRPr="008548E3">
        <w:rPr>
          <w:spacing w:val="1"/>
        </w:rPr>
        <w:t xml:space="preserve"> </w:t>
      </w:r>
      <w:r w:rsidRPr="008548E3">
        <w:t xml:space="preserve">сформированность нравственного сознания, </w:t>
      </w:r>
      <w:r w:rsidRPr="008548E3">
        <w:t>этического поведения;</w:t>
      </w:r>
      <w:r w:rsidRPr="008548E3">
        <w:rPr>
          <w:spacing w:val="1"/>
        </w:rPr>
        <w:t xml:space="preserve"> </w:t>
      </w:r>
      <w:r w:rsidRPr="008548E3">
        <w:t>способность оценивать ситуацию и принимать осознанные решения,</w:t>
      </w:r>
      <w:r w:rsidRPr="008548E3">
        <w:rPr>
          <w:spacing w:val="-58"/>
        </w:rPr>
        <w:t xml:space="preserve"> </w:t>
      </w:r>
      <w:r w:rsidRPr="008548E3">
        <w:t>ориентируясь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морально-нравственные</w:t>
      </w:r>
      <w:r w:rsidRPr="008548E3">
        <w:rPr>
          <w:spacing w:val="-1"/>
        </w:rPr>
        <w:t xml:space="preserve"> </w:t>
      </w:r>
      <w:r w:rsidRPr="008548E3">
        <w:t>нормы</w:t>
      </w:r>
      <w:r w:rsidRPr="008548E3">
        <w:rPr>
          <w:spacing w:val="-1"/>
        </w:rPr>
        <w:t xml:space="preserve"> </w:t>
      </w:r>
      <w:r w:rsidRPr="008548E3">
        <w:t>и ценности;</w:t>
      </w:r>
    </w:p>
    <w:p w14:paraId="730E827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 личного вклада в построение устойчивого будущего на основе формирования</w:t>
      </w:r>
      <w:r w:rsidRPr="008548E3">
        <w:rPr>
          <w:spacing w:val="-57"/>
        </w:rPr>
        <w:t xml:space="preserve"> </w:t>
      </w:r>
      <w:r w:rsidRPr="008548E3">
        <w:t>элементов</w:t>
      </w:r>
      <w:r w:rsidRPr="008548E3">
        <w:rPr>
          <w:spacing w:val="-1"/>
        </w:rPr>
        <w:t xml:space="preserve"> </w:t>
      </w:r>
      <w:r w:rsidRPr="008548E3">
        <w:t>географической и эколог</w:t>
      </w:r>
      <w:r w:rsidRPr="008548E3">
        <w:t>ической культуры;</w:t>
      </w:r>
    </w:p>
    <w:p w14:paraId="0EB122C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ответственное отношение к своим родителям, созданию семьи на основе осознанного</w:t>
      </w:r>
      <w:r w:rsidRPr="008548E3">
        <w:rPr>
          <w:spacing w:val="1"/>
        </w:rPr>
        <w:t xml:space="preserve"> </w:t>
      </w:r>
      <w:r w:rsidRPr="008548E3">
        <w:t>принятия</w:t>
      </w:r>
      <w:r w:rsidRPr="008548E3">
        <w:rPr>
          <w:spacing w:val="-1"/>
        </w:rPr>
        <w:t xml:space="preserve"> </w:t>
      </w:r>
      <w:r w:rsidRPr="008548E3">
        <w:t>ценностей</w:t>
      </w:r>
      <w:r w:rsidRPr="008548E3">
        <w:rPr>
          <w:spacing w:val="-1"/>
        </w:rPr>
        <w:t xml:space="preserve"> </w:t>
      </w:r>
      <w:r w:rsidRPr="008548E3">
        <w:t>семейной</w:t>
      </w:r>
      <w:r w:rsidRPr="008548E3">
        <w:rPr>
          <w:spacing w:val="-1"/>
        </w:rPr>
        <w:t xml:space="preserve"> </w:t>
      </w:r>
      <w:r w:rsidRPr="008548E3">
        <w:t>жизни в</w:t>
      </w:r>
      <w:r w:rsidRPr="008548E3">
        <w:rPr>
          <w:spacing w:val="-1"/>
        </w:rPr>
        <w:t xml:space="preserve"> </w:t>
      </w:r>
      <w:r w:rsidRPr="008548E3">
        <w:t>соответствии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традициями</w:t>
      </w:r>
      <w:r w:rsidRPr="008548E3">
        <w:rPr>
          <w:spacing w:val="-1"/>
        </w:rPr>
        <w:t xml:space="preserve"> </w:t>
      </w:r>
      <w:r w:rsidRPr="008548E3">
        <w:t>народов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3C90ABE0" w14:textId="77777777" w:rsidR="00E6487F" w:rsidRPr="008548E3" w:rsidRDefault="001F561B" w:rsidP="001F561B">
      <w:pPr>
        <w:pStyle w:val="a5"/>
        <w:numPr>
          <w:ilvl w:val="0"/>
          <w:numId w:val="2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эстетического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151E79F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эстетическое отношение к миру, включая эстетику природ</w:t>
      </w:r>
      <w:r w:rsidRPr="008548E3">
        <w:t>ных и историко-культурных</w:t>
      </w:r>
      <w:r w:rsidRPr="008548E3">
        <w:rPr>
          <w:spacing w:val="1"/>
        </w:rPr>
        <w:t xml:space="preserve"> </w:t>
      </w:r>
      <w:r w:rsidRPr="008548E3">
        <w:t>объектов родного края, своей страны, быта, научного и технического творчества, спорта,</w:t>
      </w:r>
      <w:r w:rsidRPr="008548E3">
        <w:rPr>
          <w:spacing w:val="1"/>
        </w:rPr>
        <w:t xml:space="preserve"> </w:t>
      </w:r>
      <w:r w:rsidRPr="008548E3">
        <w:t>труда,</w:t>
      </w:r>
      <w:r w:rsidRPr="008548E3">
        <w:rPr>
          <w:spacing w:val="-1"/>
        </w:rPr>
        <w:t xml:space="preserve"> </w:t>
      </w:r>
      <w:r w:rsidRPr="008548E3">
        <w:t>общественных отношений;</w:t>
      </w:r>
    </w:p>
    <w:p w14:paraId="4D396DB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способность воспринимать различные виды искусства, традиции и творчество своего и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-1"/>
        </w:rPr>
        <w:t xml:space="preserve"> </w:t>
      </w:r>
      <w:r w:rsidRPr="008548E3">
        <w:t>народов, ощущать эмоцио</w:t>
      </w:r>
      <w:r w:rsidRPr="008548E3">
        <w:t>нальное</w:t>
      </w:r>
      <w:r w:rsidRPr="008548E3">
        <w:rPr>
          <w:spacing w:val="-1"/>
        </w:rPr>
        <w:t xml:space="preserve"> </w:t>
      </w:r>
      <w:r w:rsidRPr="008548E3">
        <w:t>воздействие</w:t>
      </w:r>
      <w:r w:rsidRPr="008548E3">
        <w:rPr>
          <w:spacing w:val="-2"/>
        </w:rPr>
        <w:t xml:space="preserve"> </w:t>
      </w:r>
      <w:r w:rsidRPr="008548E3">
        <w:t>искусства;</w:t>
      </w:r>
    </w:p>
    <w:p w14:paraId="2F32EAC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убежденность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значимости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личности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общества</w:t>
      </w:r>
      <w:r w:rsidRPr="008548E3">
        <w:rPr>
          <w:spacing w:val="1"/>
        </w:rPr>
        <w:t xml:space="preserve"> </w:t>
      </w:r>
      <w:r w:rsidRPr="008548E3">
        <w:t>отечественного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мирового</w:t>
      </w:r>
      <w:r w:rsidRPr="008548E3">
        <w:rPr>
          <w:spacing w:val="1"/>
        </w:rPr>
        <w:t xml:space="preserve"> </w:t>
      </w:r>
      <w:r w:rsidRPr="008548E3">
        <w:t>искусства,</w:t>
      </w:r>
      <w:r w:rsidRPr="008548E3">
        <w:rPr>
          <w:spacing w:val="-1"/>
        </w:rPr>
        <w:t xml:space="preserve"> </w:t>
      </w:r>
      <w:r w:rsidRPr="008548E3">
        <w:t>этнических культурных традиций</w:t>
      </w:r>
      <w:r w:rsidRPr="008548E3">
        <w:rPr>
          <w:spacing w:val="-1"/>
        </w:rPr>
        <w:t xml:space="preserve"> </w:t>
      </w:r>
      <w:r w:rsidRPr="008548E3">
        <w:t>и народного творчества;</w:t>
      </w:r>
    </w:p>
    <w:p w14:paraId="4F65EAA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готовность к самовыражению в разных видах искусства, стремление проявлять </w:t>
      </w:r>
      <w:r w:rsidRPr="008548E3">
        <w:t>качества</w:t>
      </w:r>
      <w:r w:rsidRPr="008548E3">
        <w:rPr>
          <w:spacing w:val="-57"/>
        </w:rPr>
        <w:t xml:space="preserve"> </w:t>
      </w:r>
      <w:r w:rsidRPr="008548E3">
        <w:t>творческой</w:t>
      </w:r>
      <w:r w:rsidRPr="008548E3">
        <w:rPr>
          <w:spacing w:val="-1"/>
        </w:rPr>
        <w:t xml:space="preserve"> </w:t>
      </w:r>
      <w:r w:rsidRPr="008548E3">
        <w:t>личности;</w:t>
      </w:r>
    </w:p>
    <w:p w14:paraId="13E8B788" w14:textId="77777777" w:rsidR="00E6487F" w:rsidRPr="008548E3" w:rsidRDefault="001F561B" w:rsidP="001F561B">
      <w:pPr>
        <w:pStyle w:val="a5"/>
        <w:numPr>
          <w:ilvl w:val="0"/>
          <w:numId w:val="2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ценности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познания:</w:t>
      </w:r>
    </w:p>
    <w:p w14:paraId="61D5973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 мировоззрения, соответствующего современному уровню развития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наук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общественной</w:t>
      </w:r>
      <w:r w:rsidRPr="008548E3">
        <w:rPr>
          <w:spacing w:val="1"/>
        </w:rPr>
        <w:t xml:space="preserve"> </w:t>
      </w:r>
      <w:r w:rsidRPr="008548E3">
        <w:t>практики,</w:t>
      </w:r>
      <w:r w:rsidRPr="008548E3">
        <w:rPr>
          <w:spacing w:val="1"/>
        </w:rPr>
        <w:t xml:space="preserve"> </w:t>
      </w:r>
      <w:r w:rsidRPr="008548E3">
        <w:t>основанного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диалоге</w:t>
      </w:r>
      <w:r w:rsidRPr="008548E3">
        <w:rPr>
          <w:spacing w:val="1"/>
        </w:rPr>
        <w:t xml:space="preserve"> </w:t>
      </w:r>
      <w:r w:rsidRPr="008548E3">
        <w:t>культур,</w:t>
      </w:r>
      <w:r w:rsidRPr="008548E3">
        <w:rPr>
          <w:spacing w:val="1"/>
        </w:rPr>
        <w:t xml:space="preserve"> </w:t>
      </w:r>
      <w:r w:rsidRPr="008548E3">
        <w:lastRenderedPageBreak/>
        <w:t>способствующего</w:t>
      </w:r>
      <w:r w:rsidRPr="008548E3">
        <w:rPr>
          <w:spacing w:val="-1"/>
        </w:rPr>
        <w:t xml:space="preserve"> </w:t>
      </w:r>
      <w:r w:rsidRPr="008548E3">
        <w:t>осознанию своего места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по</w:t>
      </w:r>
      <w:r w:rsidRPr="008548E3">
        <w:t>ликультурном мире;</w:t>
      </w:r>
    </w:p>
    <w:p w14:paraId="5A17561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совершенствование языковой и читательской культуры как средства взаимодействия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56"/>
        </w:rPr>
        <w:t xml:space="preserve"> </w:t>
      </w:r>
      <w:r w:rsidRPr="008548E3">
        <w:t>людьми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познания</w:t>
      </w:r>
      <w:r w:rsidRPr="008548E3">
        <w:rPr>
          <w:spacing w:val="56"/>
        </w:rPr>
        <w:t xml:space="preserve"> </w:t>
      </w:r>
      <w:r w:rsidRPr="008548E3">
        <w:t>мира</w:t>
      </w:r>
      <w:r w:rsidRPr="008548E3">
        <w:rPr>
          <w:spacing w:val="57"/>
        </w:rPr>
        <w:t xml:space="preserve"> </w:t>
      </w:r>
      <w:r w:rsidRPr="008548E3">
        <w:t>для</w:t>
      </w:r>
      <w:r w:rsidRPr="008548E3">
        <w:rPr>
          <w:spacing w:val="56"/>
        </w:rPr>
        <w:t xml:space="preserve"> </w:t>
      </w:r>
      <w:r w:rsidRPr="008548E3">
        <w:t>применения</w:t>
      </w:r>
      <w:r w:rsidRPr="008548E3">
        <w:rPr>
          <w:spacing w:val="57"/>
        </w:rPr>
        <w:t xml:space="preserve"> </w:t>
      </w:r>
      <w:r w:rsidRPr="008548E3">
        <w:t>различных</w:t>
      </w:r>
      <w:r w:rsidRPr="008548E3">
        <w:rPr>
          <w:spacing w:val="56"/>
        </w:rPr>
        <w:t xml:space="preserve"> </w:t>
      </w:r>
      <w:r w:rsidRPr="008548E3">
        <w:t>источников</w:t>
      </w:r>
      <w:r w:rsidRPr="008548E3">
        <w:rPr>
          <w:spacing w:val="57"/>
        </w:rPr>
        <w:t xml:space="preserve"> </w:t>
      </w:r>
      <w:r w:rsidRPr="008548E3">
        <w:t>географической</w:t>
      </w:r>
      <w:r w:rsidRPr="008548E3">
        <w:rPr>
          <w:spacing w:val="-58"/>
        </w:rPr>
        <w:t xml:space="preserve"> </w:t>
      </w:r>
      <w:r w:rsidRPr="008548E3">
        <w:t>информации</w:t>
      </w:r>
      <w:r w:rsidRPr="008548E3">
        <w:rPr>
          <w:spacing w:val="-1"/>
        </w:rPr>
        <w:t xml:space="preserve"> </w:t>
      </w:r>
      <w:r w:rsidRPr="008548E3">
        <w:t>в решении учебных</w:t>
      </w:r>
      <w:r w:rsidRPr="008548E3">
        <w:rPr>
          <w:spacing w:val="-1"/>
        </w:rPr>
        <w:t xml:space="preserve"> </w:t>
      </w:r>
      <w:r w:rsidRPr="008548E3">
        <w:t xml:space="preserve">и (или) </w:t>
      </w:r>
      <w:proofErr w:type="spellStart"/>
      <w:r w:rsidRPr="008548E3">
        <w:t>практикоориентированных</w:t>
      </w:r>
      <w:proofErr w:type="spellEnd"/>
      <w:r w:rsidRPr="008548E3">
        <w:rPr>
          <w:spacing w:val="-1"/>
        </w:rPr>
        <w:t xml:space="preserve"> </w:t>
      </w:r>
      <w:r w:rsidRPr="008548E3">
        <w:t>задач;</w:t>
      </w:r>
    </w:p>
    <w:p w14:paraId="4C4EE89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ценности</w:t>
      </w:r>
      <w:r w:rsidRPr="008548E3">
        <w:rPr>
          <w:spacing w:val="1"/>
        </w:rPr>
        <w:t xml:space="preserve"> </w:t>
      </w:r>
      <w:r w:rsidRPr="008548E3">
        <w:t>научной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проектную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исследовательскую</w:t>
      </w:r>
      <w:r w:rsidRPr="008548E3">
        <w:rPr>
          <w:spacing w:val="-1"/>
        </w:rPr>
        <w:t xml:space="preserve"> </w:t>
      </w:r>
      <w:r w:rsidRPr="008548E3">
        <w:t>деятельность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географических науках</w:t>
      </w:r>
      <w:r w:rsidRPr="008548E3">
        <w:rPr>
          <w:spacing w:val="-1"/>
        </w:rPr>
        <w:t xml:space="preserve"> </w:t>
      </w:r>
      <w:r w:rsidRPr="008548E3">
        <w:t>индивидуально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в группе.</w:t>
      </w:r>
    </w:p>
    <w:p w14:paraId="0A3E4EE4" w14:textId="77777777" w:rsidR="00E6487F" w:rsidRPr="008548E3" w:rsidRDefault="001F561B" w:rsidP="001F561B">
      <w:pPr>
        <w:pStyle w:val="a5"/>
        <w:numPr>
          <w:ilvl w:val="0"/>
          <w:numId w:val="2"/>
        </w:numPr>
        <w:tabs>
          <w:tab w:val="left" w:pos="0"/>
          <w:tab w:val="left" w:pos="114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физического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эмоциональ</w:t>
      </w:r>
      <w:r w:rsidRPr="008548E3">
        <w:rPr>
          <w:sz w:val="24"/>
          <w:szCs w:val="24"/>
        </w:rPr>
        <w:t>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благополучия:</w:t>
      </w:r>
    </w:p>
    <w:p w14:paraId="1365265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54"/>
        </w:rPr>
        <w:t xml:space="preserve"> </w:t>
      </w:r>
      <w:r w:rsidRPr="008548E3">
        <w:t>здорового</w:t>
      </w:r>
      <w:r w:rsidRPr="008548E3">
        <w:rPr>
          <w:spacing w:val="54"/>
        </w:rPr>
        <w:t xml:space="preserve"> </w:t>
      </w:r>
      <w:r w:rsidRPr="008548E3">
        <w:t>и</w:t>
      </w:r>
      <w:r w:rsidRPr="008548E3">
        <w:rPr>
          <w:spacing w:val="55"/>
        </w:rPr>
        <w:t xml:space="preserve"> </w:t>
      </w:r>
      <w:r w:rsidRPr="008548E3">
        <w:t>безопасного</w:t>
      </w:r>
      <w:r w:rsidRPr="008548E3">
        <w:rPr>
          <w:spacing w:val="54"/>
        </w:rPr>
        <w:t xml:space="preserve"> </w:t>
      </w:r>
      <w:r w:rsidRPr="008548E3">
        <w:t>образа</w:t>
      </w:r>
      <w:r w:rsidRPr="008548E3">
        <w:rPr>
          <w:spacing w:val="55"/>
        </w:rPr>
        <w:t xml:space="preserve"> </w:t>
      </w:r>
      <w:r w:rsidRPr="008548E3">
        <w:t>жизни,</w:t>
      </w:r>
      <w:r w:rsidRPr="008548E3">
        <w:rPr>
          <w:spacing w:val="54"/>
        </w:rPr>
        <w:t xml:space="preserve"> </w:t>
      </w:r>
      <w:r w:rsidRPr="008548E3">
        <w:t>в</w:t>
      </w:r>
      <w:r w:rsidRPr="008548E3">
        <w:rPr>
          <w:spacing w:val="55"/>
        </w:rPr>
        <w:t xml:space="preserve"> </w:t>
      </w:r>
      <w:r w:rsidRPr="008548E3">
        <w:t>том</w:t>
      </w:r>
      <w:r w:rsidRPr="008548E3">
        <w:rPr>
          <w:spacing w:val="54"/>
        </w:rPr>
        <w:t xml:space="preserve"> </w:t>
      </w:r>
      <w:r w:rsidRPr="008548E3">
        <w:t>числе</w:t>
      </w:r>
      <w:r w:rsidRPr="008548E3">
        <w:rPr>
          <w:spacing w:val="55"/>
        </w:rPr>
        <w:t xml:space="preserve"> </w:t>
      </w:r>
      <w:r w:rsidRPr="008548E3">
        <w:t>безопасного</w:t>
      </w:r>
      <w:r w:rsidRPr="008548E3">
        <w:rPr>
          <w:spacing w:val="-57"/>
        </w:rPr>
        <w:t xml:space="preserve"> </w:t>
      </w:r>
      <w:r w:rsidRPr="008548E3">
        <w:t>поведения</w:t>
      </w:r>
      <w:r w:rsidRPr="008548E3">
        <w:rPr>
          <w:spacing w:val="-1"/>
        </w:rPr>
        <w:t xml:space="preserve"> </w:t>
      </w:r>
      <w:r w:rsidRPr="008548E3">
        <w:t>в природной</w:t>
      </w:r>
      <w:r w:rsidRPr="008548E3">
        <w:rPr>
          <w:spacing w:val="-1"/>
        </w:rPr>
        <w:t xml:space="preserve"> </w:t>
      </w:r>
      <w:r w:rsidRPr="008548E3">
        <w:t>среде, ответственного отношения</w:t>
      </w:r>
      <w:r w:rsidRPr="008548E3">
        <w:rPr>
          <w:spacing w:val="-1"/>
        </w:rPr>
        <w:t xml:space="preserve"> </w:t>
      </w:r>
      <w:r w:rsidRPr="008548E3">
        <w:t>к своему</w:t>
      </w:r>
      <w:r w:rsidRPr="008548E3">
        <w:rPr>
          <w:spacing w:val="-1"/>
        </w:rPr>
        <w:t xml:space="preserve"> </w:t>
      </w:r>
      <w:r w:rsidRPr="008548E3">
        <w:t>здоровью;</w:t>
      </w:r>
    </w:p>
    <w:p w14:paraId="2A7DBE10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потребность</w:t>
      </w:r>
      <w:r w:rsidRPr="008548E3">
        <w:rPr>
          <w:spacing w:val="52"/>
        </w:rPr>
        <w:t xml:space="preserve"> </w:t>
      </w:r>
      <w:r w:rsidRPr="008548E3">
        <w:t>в</w:t>
      </w:r>
      <w:r w:rsidRPr="008548E3">
        <w:rPr>
          <w:spacing w:val="52"/>
        </w:rPr>
        <w:t xml:space="preserve"> </w:t>
      </w:r>
      <w:r w:rsidRPr="008548E3">
        <w:t>физическом</w:t>
      </w:r>
      <w:r w:rsidRPr="008548E3">
        <w:rPr>
          <w:spacing w:val="52"/>
        </w:rPr>
        <w:t xml:space="preserve"> </w:t>
      </w:r>
      <w:r w:rsidRPr="008548E3">
        <w:t>совершенствовании,</w:t>
      </w:r>
      <w:r w:rsidRPr="008548E3">
        <w:rPr>
          <w:spacing w:val="52"/>
        </w:rPr>
        <w:t xml:space="preserve"> </w:t>
      </w:r>
      <w:r w:rsidRPr="008548E3">
        <w:t>занятиях</w:t>
      </w:r>
      <w:r w:rsidRPr="008548E3">
        <w:rPr>
          <w:spacing w:val="52"/>
        </w:rPr>
        <w:t xml:space="preserve"> </w:t>
      </w:r>
      <w:r w:rsidRPr="008548E3">
        <w:t>спортивно-оздоровительной</w:t>
      </w:r>
      <w:r w:rsidRPr="008548E3">
        <w:rPr>
          <w:spacing w:val="-57"/>
        </w:rPr>
        <w:t xml:space="preserve"> </w:t>
      </w:r>
      <w:r w:rsidRPr="008548E3">
        <w:t>деятельностью;</w:t>
      </w:r>
    </w:p>
    <w:p w14:paraId="34F14474" w14:textId="77777777" w:rsidR="00E6487F" w:rsidRPr="008548E3" w:rsidRDefault="001F561B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активное</w:t>
      </w:r>
      <w:r w:rsidRPr="008548E3">
        <w:rPr>
          <w:spacing w:val="13"/>
        </w:rPr>
        <w:t xml:space="preserve"> </w:t>
      </w:r>
      <w:r w:rsidRPr="008548E3">
        <w:t>неприятие</w:t>
      </w:r>
      <w:r w:rsidRPr="008548E3">
        <w:rPr>
          <w:spacing w:val="14"/>
        </w:rPr>
        <w:t xml:space="preserve"> </w:t>
      </w:r>
      <w:r w:rsidRPr="008548E3">
        <w:t>вредных</w:t>
      </w:r>
      <w:r w:rsidRPr="008548E3">
        <w:rPr>
          <w:spacing w:val="14"/>
        </w:rPr>
        <w:t xml:space="preserve"> </w:t>
      </w:r>
      <w:r w:rsidRPr="008548E3">
        <w:t>привычек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14"/>
        </w:rPr>
        <w:t xml:space="preserve"> </w:t>
      </w:r>
      <w:r w:rsidRPr="008548E3">
        <w:t>иных</w:t>
      </w:r>
      <w:r w:rsidRPr="008548E3">
        <w:rPr>
          <w:spacing w:val="14"/>
        </w:rPr>
        <w:t xml:space="preserve"> </w:t>
      </w:r>
      <w:r w:rsidRPr="008548E3">
        <w:t>форм</w:t>
      </w:r>
      <w:r w:rsidRPr="008548E3">
        <w:rPr>
          <w:spacing w:val="14"/>
        </w:rPr>
        <w:t xml:space="preserve"> </w:t>
      </w:r>
      <w:r w:rsidRPr="008548E3">
        <w:t>причинения</w:t>
      </w:r>
      <w:r w:rsidRPr="008548E3">
        <w:rPr>
          <w:spacing w:val="14"/>
        </w:rPr>
        <w:t xml:space="preserve"> </w:t>
      </w:r>
      <w:r w:rsidRPr="008548E3">
        <w:t>вреда</w:t>
      </w:r>
      <w:r w:rsidRPr="008548E3">
        <w:rPr>
          <w:spacing w:val="14"/>
        </w:rPr>
        <w:t xml:space="preserve"> </w:t>
      </w:r>
      <w:r w:rsidRPr="008548E3">
        <w:t>физическому</w:t>
      </w:r>
      <w:r w:rsidRPr="008548E3">
        <w:rPr>
          <w:spacing w:val="14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психическому</w:t>
      </w:r>
      <w:r w:rsidRPr="008548E3">
        <w:rPr>
          <w:spacing w:val="-1"/>
        </w:rPr>
        <w:t xml:space="preserve"> </w:t>
      </w:r>
      <w:r w:rsidRPr="008548E3">
        <w:t>здоровью;</w:t>
      </w:r>
    </w:p>
    <w:p w14:paraId="26DBEB69" w14:textId="77777777" w:rsidR="00E6487F" w:rsidRPr="008548E3" w:rsidRDefault="001F561B" w:rsidP="001F561B">
      <w:pPr>
        <w:pStyle w:val="a5"/>
        <w:numPr>
          <w:ilvl w:val="0"/>
          <w:numId w:val="2"/>
        </w:numPr>
        <w:tabs>
          <w:tab w:val="left" w:pos="0"/>
          <w:tab w:val="left" w:pos="1039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трудового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5DE2E9B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-3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труду,</w:t>
      </w:r>
      <w:r w:rsidRPr="008548E3">
        <w:rPr>
          <w:spacing w:val="-2"/>
        </w:rPr>
        <w:t xml:space="preserve"> </w:t>
      </w:r>
      <w:r w:rsidRPr="008548E3">
        <w:t>осознание</w:t>
      </w:r>
      <w:r w:rsidRPr="008548E3">
        <w:rPr>
          <w:spacing w:val="-2"/>
        </w:rPr>
        <w:t xml:space="preserve"> </w:t>
      </w:r>
      <w:r w:rsidRPr="008548E3">
        <w:t>ценности</w:t>
      </w:r>
      <w:r w:rsidRPr="008548E3">
        <w:rPr>
          <w:spacing w:val="-2"/>
        </w:rPr>
        <w:t xml:space="preserve"> </w:t>
      </w:r>
      <w:r w:rsidRPr="008548E3">
        <w:t>мастерства,</w:t>
      </w:r>
      <w:r w:rsidRPr="008548E3">
        <w:rPr>
          <w:spacing w:val="-1"/>
        </w:rPr>
        <w:t xml:space="preserve"> </w:t>
      </w:r>
      <w:r w:rsidRPr="008548E3">
        <w:t>трудолюбие;</w:t>
      </w:r>
    </w:p>
    <w:p w14:paraId="652E0C9E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 xml:space="preserve">готовность к </w:t>
      </w:r>
      <w:r w:rsidRPr="008548E3">
        <w:t>активной деятельности технологической и социальной направленности,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-2"/>
        </w:rPr>
        <w:t xml:space="preserve"> </w:t>
      </w:r>
      <w:r w:rsidRPr="008548E3">
        <w:t>инициировать,</w:t>
      </w:r>
      <w:r w:rsidRPr="008548E3">
        <w:rPr>
          <w:spacing w:val="-1"/>
        </w:rPr>
        <w:t xml:space="preserve"> </w:t>
      </w:r>
      <w:r w:rsidRPr="008548E3">
        <w:t>планировать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самостоятельно</w:t>
      </w:r>
      <w:r w:rsidRPr="008548E3">
        <w:rPr>
          <w:spacing w:val="-1"/>
        </w:rPr>
        <w:t xml:space="preserve"> </w:t>
      </w:r>
      <w:r w:rsidRPr="008548E3">
        <w:t>выполнять</w:t>
      </w:r>
      <w:r w:rsidRPr="008548E3">
        <w:rPr>
          <w:spacing w:val="-1"/>
        </w:rPr>
        <w:t xml:space="preserve"> </w:t>
      </w:r>
      <w:r w:rsidRPr="008548E3">
        <w:t>такую</w:t>
      </w:r>
      <w:r w:rsidRPr="008548E3">
        <w:rPr>
          <w:spacing w:val="-1"/>
        </w:rPr>
        <w:t xml:space="preserve"> </w:t>
      </w:r>
      <w:r w:rsidRPr="008548E3">
        <w:t>деятельность;</w:t>
      </w:r>
    </w:p>
    <w:p w14:paraId="32A6E72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интерес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различным</w:t>
      </w:r>
      <w:r w:rsidRPr="008548E3">
        <w:rPr>
          <w:spacing w:val="1"/>
        </w:rPr>
        <w:t xml:space="preserve"> </w:t>
      </w:r>
      <w:r w:rsidRPr="008548E3">
        <w:t>сферам</w:t>
      </w:r>
      <w:r w:rsidRPr="008548E3">
        <w:rPr>
          <w:spacing w:val="1"/>
        </w:rPr>
        <w:t xml:space="preserve"> </w:t>
      </w:r>
      <w:r w:rsidRPr="008548E3">
        <w:t>профессиональной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61"/>
        </w:rPr>
        <w:t xml:space="preserve"> </w:t>
      </w:r>
      <w:r w:rsidRPr="008548E3">
        <w:t>области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наук,</w:t>
      </w:r>
      <w:r w:rsidRPr="008548E3">
        <w:rPr>
          <w:spacing w:val="1"/>
        </w:rPr>
        <w:t xml:space="preserve"> </w:t>
      </w:r>
      <w:r w:rsidRPr="008548E3">
        <w:t>умение</w:t>
      </w:r>
      <w:r w:rsidRPr="008548E3">
        <w:rPr>
          <w:spacing w:val="1"/>
        </w:rPr>
        <w:t xml:space="preserve"> </w:t>
      </w:r>
      <w:r w:rsidRPr="008548E3">
        <w:t>совершать</w:t>
      </w:r>
      <w:r w:rsidRPr="008548E3">
        <w:rPr>
          <w:spacing w:val="1"/>
        </w:rPr>
        <w:t xml:space="preserve"> </w:t>
      </w:r>
      <w:r w:rsidRPr="008548E3">
        <w:t>осознанный</w:t>
      </w:r>
      <w:r w:rsidRPr="008548E3">
        <w:rPr>
          <w:spacing w:val="1"/>
        </w:rPr>
        <w:t xml:space="preserve"> </w:t>
      </w:r>
      <w:r w:rsidRPr="008548E3">
        <w:t>выбор</w:t>
      </w:r>
      <w:r w:rsidRPr="008548E3">
        <w:rPr>
          <w:spacing w:val="1"/>
        </w:rPr>
        <w:t xml:space="preserve"> </w:t>
      </w:r>
      <w:r w:rsidRPr="008548E3">
        <w:t>будущей</w:t>
      </w:r>
      <w:r w:rsidRPr="008548E3">
        <w:rPr>
          <w:spacing w:val="1"/>
        </w:rPr>
        <w:t xml:space="preserve"> </w:t>
      </w:r>
      <w:r w:rsidRPr="008548E3">
        <w:t>профессии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реализовывать</w:t>
      </w:r>
      <w:r w:rsidRPr="008548E3">
        <w:rPr>
          <w:spacing w:val="-2"/>
        </w:rPr>
        <w:t xml:space="preserve"> </w:t>
      </w:r>
      <w:r w:rsidRPr="008548E3">
        <w:t>собственные</w:t>
      </w:r>
      <w:r w:rsidRPr="008548E3">
        <w:rPr>
          <w:spacing w:val="-1"/>
        </w:rPr>
        <w:t xml:space="preserve"> </w:t>
      </w:r>
      <w:r w:rsidRPr="008548E3">
        <w:t>жизненные</w:t>
      </w:r>
      <w:r w:rsidRPr="008548E3">
        <w:rPr>
          <w:spacing w:val="-1"/>
        </w:rPr>
        <w:t xml:space="preserve"> </w:t>
      </w:r>
      <w:r w:rsidRPr="008548E3">
        <w:t>планы;</w:t>
      </w:r>
    </w:p>
    <w:p w14:paraId="47FDE61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образованию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самообразованию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протяжении</w:t>
      </w:r>
      <w:r w:rsidRPr="008548E3">
        <w:rPr>
          <w:spacing w:val="1"/>
        </w:rPr>
        <w:t xml:space="preserve"> </w:t>
      </w:r>
      <w:r w:rsidRPr="008548E3">
        <w:t>всей</w:t>
      </w:r>
      <w:r w:rsidRPr="008548E3">
        <w:rPr>
          <w:spacing w:val="1"/>
        </w:rPr>
        <w:t xml:space="preserve"> </w:t>
      </w:r>
      <w:r w:rsidRPr="008548E3">
        <w:t>жизни;</w:t>
      </w:r>
    </w:p>
    <w:p w14:paraId="72718315" w14:textId="77777777" w:rsidR="00E6487F" w:rsidRPr="008548E3" w:rsidRDefault="001F561B" w:rsidP="001F561B">
      <w:pPr>
        <w:pStyle w:val="a5"/>
        <w:numPr>
          <w:ilvl w:val="0"/>
          <w:numId w:val="2"/>
        </w:numPr>
        <w:tabs>
          <w:tab w:val="left" w:pos="0"/>
          <w:tab w:val="left" w:pos="1039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экологического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воспитания:</w:t>
      </w:r>
    </w:p>
    <w:p w14:paraId="07BE9E5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экологической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понимание</w:t>
      </w:r>
      <w:r w:rsidRPr="008548E3">
        <w:rPr>
          <w:spacing w:val="1"/>
        </w:rPr>
        <w:t xml:space="preserve"> </w:t>
      </w:r>
      <w:r w:rsidRPr="008548E3">
        <w:t>влияния</w:t>
      </w:r>
      <w:r w:rsidRPr="008548E3">
        <w:rPr>
          <w:spacing w:val="1"/>
        </w:rPr>
        <w:t xml:space="preserve"> </w:t>
      </w:r>
      <w:r w:rsidRPr="008548E3">
        <w:t>социально-</w:t>
      </w:r>
      <w:r w:rsidRPr="008548E3">
        <w:rPr>
          <w:spacing w:val="-57"/>
        </w:rPr>
        <w:t xml:space="preserve"> </w:t>
      </w:r>
      <w:r w:rsidRPr="008548E3">
        <w:t>экономических</w:t>
      </w:r>
      <w:r w:rsidRPr="008548E3">
        <w:rPr>
          <w:spacing w:val="1"/>
        </w:rPr>
        <w:t xml:space="preserve"> </w:t>
      </w:r>
      <w:r w:rsidRPr="008548E3">
        <w:t>процессов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состояние</w:t>
      </w:r>
      <w:r w:rsidRPr="008548E3">
        <w:rPr>
          <w:spacing w:val="1"/>
        </w:rPr>
        <w:t xml:space="preserve"> </w:t>
      </w:r>
      <w:r w:rsidRPr="008548E3">
        <w:t>природной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среды,</w:t>
      </w:r>
      <w:r w:rsidRPr="008548E3">
        <w:rPr>
          <w:spacing w:val="1"/>
        </w:rPr>
        <w:t xml:space="preserve"> </w:t>
      </w:r>
      <w:r w:rsidRPr="008548E3">
        <w:t>осознание</w:t>
      </w:r>
      <w:r w:rsidRPr="008548E3">
        <w:rPr>
          <w:spacing w:val="1"/>
        </w:rPr>
        <w:t xml:space="preserve"> </w:t>
      </w:r>
      <w:r w:rsidRPr="008548E3">
        <w:t>глобального</w:t>
      </w:r>
      <w:r w:rsidRPr="008548E3">
        <w:rPr>
          <w:spacing w:val="1"/>
        </w:rPr>
        <w:t xml:space="preserve"> </w:t>
      </w:r>
      <w:r w:rsidRPr="008548E3">
        <w:t>характера</w:t>
      </w:r>
      <w:r w:rsidRPr="008548E3">
        <w:rPr>
          <w:spacing w:val="1"/>
        </w:rPr>
        <w:t xml:space="preserve"> </w:t>
      </w:r>
      <w:r w:rsidRPr="008548E3">
        <w:t>экологических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географических</w:t>
      </w:r>
      <w:r w:rsidRPr="008548E3">
        <w:rPr>
          <w:spacing w:val="1"/>
        </w:rPr>
        <w:t xml:space="preserve"> </w:t>
      </w:r>
      <w:r w:rsidRPr="008548E3">
        <w:t>особенностей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проявления;</w:t>
      </w:r>
    </w:p>
    <w:p w14:paraId="61A8D13C" w14:textId="795DE10D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планирование</w:t>
      </w:r>
      <w:r w:rsidRPr="008548E3">
        <w:rPr>
          <w:spacing w:val="18"/>
        </w:rPr>
        <w:t xml:space="preserve"> </w:t>
      </w:r>
      <w:r w:rsidRPr="008548E3">
        <w:t>и</w:t>
      </w:r>
      <w:r w:rsidRPr="008548E3">
        <w:rPr>
          <w:spacing w:val="18"/>
        </w:rPr>
        <w:t xml:space="preserve"> </w:t>
      </w:r>
      <w:r w:rsidRPr="008548E3">
        <w:t>осуществление</w:t>
      </w:r>
      <w:r w:rsidRPr="008548E3">
        <w:rPr>
          <w:spacing w:val="19"/>
        </w:rPr>
        <w:t xml:space="preserve"> </w:t>
      </w:r>
      <w:r w:rsidRPr="008548E3">
        <w:t>действий</w:t>
      </w:r>
      <w:r w:rsidRPr="008548E3">
        <w:rPr>
          <w:spacing w:val="18"/>
        </w:rPr>
        <w:t xml:space="preserve"> </w:t>
      </w:r>
      <w:r w:rsidRPr="008548E3">
        <w:t>в</w:t>
      </w:r>
      <w:r w:rsidRPr="008548E3">
        <w:rPr>
          <w:spacing w:val="18"/>
        </w:rPr>
        <w:t xml:space="preserve"> </w:t>
      </w:r>
      <w:r w:rsidRPr="008548E3">
        <w:t>окружающей</w:t>
      </w:r>
      <w:r w:rsidRPr="008548E3">
        <w:rPr>
          <w:spacing w:val="19"/>
        </w:rPr>
        <w:t xml:space="preserve"> </w:t>
      </w:r>
      <w:r w:rsidRPr="008548E3">
        <w:t>среде</w:t>
      </w:r>
      <w:r w:rsidRPr="008548E3">
        <w:rPr>
          <w:spacing w:val="18"/>
        </w:rPr>
        <w:t xml:space="preserve"> </w:t>
      </w:r>
      <w:r w:rsidRPr="008548E3">
        <w:t>на</w:t>
      </w:r>
      <w:r w:rsidRPr="008548E3">
        <w:rPr>
          <w:spacing w:val="18"/>
        </w:rPr>
        <w:t xml:space="preserve"> </w:t>
      </w:r>
      <w:r w:rsidRPr="008548E3">
        <w:t>основе</w:t>
      </w:r>
      <w:r w:rsidRPr="008548E3">
        <w:rPr>
          <w:spacing w:val="19"/>
        </w:rPr>
        <w:t xml:space="preserve"> </w:t>
      </w:r>
      <w:r w:rsidRPr="008548E3">
        <w:t>знания</w:t>
      </w:r>
      <w:r w:rsidRPr="008548E3">
        <w:rPr>
          <w:spacing w:val="18"/>
        </w:rPr>
        <w:t xml:space="preserve"> </w:t>
      </w:r>
      <w:r w:rsidRPr="008548E3">
        <w:t>целей</w:t>
      </w:r>
      <w:r w:rsidR="000E0EC8" w:rsidRPr="008548E3">
        <w:t xml:space="preserve"> </w:t>
      </w:r>
      <w:r w:rsidRPr="008548E3">
        <w:t>устойчивого</w:t>
      </w:r>
      <w:r w:rsidRPr="008548E3">
        <w:rPr>
          <w:spacing w:val="-3"/>
        </w:rPr>
        <w:t xml:space="preserve"> </w:t>
      </w:r>
      <w:r w:rsidRPr="008548E3">
        <w:t>развития</w:t>
      </w:r>
      <w:r w:rsidRPr="008548E3">
        <w:rPr>
          <w:spacing w:val="-2"/>
        </w:rPr>
        <w:t xml:space="preserve"> </w:t>
      </w:r>
      <w:r w:rsidRPr="008548E3">
        <w:t>человечества;</w:t>
      </w:r>
    </w:p>
    <w:p w14:paraId="246FC47D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активное</w:t>
      </w:r>
      <w:r w:rsidRPr="008548E3">
        <w:rPr>
          <w:spacing w:val="-3"/>
        </w:rPr>
        <w:t xml:space="preserve"> </w:t>
      </w:r>
      <w:r w:rsidRPr="008548E3">
        <w:t>неприятие</w:t>
      </w:r>
      <w:r w:rsidRPr="008548E3">
        <w:rPr>
          <w:spacing w:val="-3"/>
        </w:rPr>
        <w:t xml:space="preserve"> </w:t>
      </w:r>
      <w:r w:rsidRPr="008548E3">
        <w:t>действий,</w:t>
      </w:r>
      <w:r w:rsidRPr="008548E3">
        <w:rPr>
          <w:spacing w:val="-2"/>
        </w:rPr>
        <w:t xml:space="preserve"> </w:t>
      </w:r>
      <w:r w:rsidRPr="008548E3">
        <w:t>приносящих</w:t>
      </w:r>
      <w:r w:rsidRPr="008548E3">
        <w:rPr>
          <w:spacing w:val="-2"/>
        </w:rPr>
        <w:t xml:space="preserve"> </w:t>
      </w:r>
      <w:r w:rsidRPr="008548E3">
        <w:t>вред</w:t>
      </w:r>
      <w:r w:rsidRPr="008548E3">
        <w:rPr>
          <w:spacing w:val="-1"/>
        </w:rPr>
        <w:t xml:space="preserve"> </w:t>
      </w:r>
      <w:r w:rsidRPr="008548E3">
        <w:t>окружающей</w:t>
      </w:r>
      <w:r w:rsidRPr="008548E3">
        <w:rPr>
          <w:spacing w:val="-2"/>
        </w:rPr>
        <w:t xml:space="preserve"> </w:t>
      </w:r>
      <w:r w:rsidRPr="008548E3">
        <w:t>среде;</w:t>
      </w:r>
    </w:p>
    <w:p w14:paraId="6ED1B32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умение прогнозировать, в том числе на основе применения географических знаний,</w:t>
      </w:r>
      <w:r w:rsidRPr="008548E3">
        <w:rPr>
          <w:spacing w:val="1"/>
        </w:rPr>
        <w:t xml:space="preserve"> </w:t>
      </w:r>
      <w:r w:rsidRPr="008548E3">
        <w:t>неблагоприятные</w:t>
      </w:r>
      <w:r w:rsidRPr="008548E3">
        <w:rPr>
          <w:spacing w:val="1"/>
        </w:rPr>
        <w:t xml:space="preserve"> </w:t>
      </w:r>
      <w:r w:rsidRPr="008548E3">
        <w:t>экологические</w:t>
      </w:r>
      <w:r w:rsidRPr="008548E3">
        <w:rPr>
          <w:spacing w:val="1"/>
        </w:rPr>
        <w:t xml:space="preserve"> </w:t>
      </w:r>
      <w:r w:rsidRPr="008548E3">
        <w:t>последствия</w:t>
      </w:r>
      <w:r w:rsidRPr="008548E3">
        <w:rPr>
          <w:spacing w:val="1"/>
        </w:rPr>
        <w:t xml:space="preserve"> </w:t>
      </w:r>
      <w:r w:rsidRPr="008548E3">
        <w:t>предпринимаемых</w:t>
      </w:r>
      <w:r w:rsidRPr="008548E3">
        <w:rPr>
          <w:spacing w:val="1"/>
        </w:rPr>
        <w:t xml:space="preserve"> </w:t>
      </w:r>
      <w:r w:rsidRPr="008548E3">
        <w:t>действий,</w:t>
      </w:r>
      <w:r w:rsidRPr="008548E3">
        <w:rPr>
          <w:spacing w:val="60"/>
        </w:rPr>
        <w:t xml:space="preserve"> </w:t>
      </w:r>
      <w:r w:rsidRPr="008548E3">
        <w:t>предо</w:t>
      </w:r>
      <w:r w:rsidRPr="008548E3">
        <w:t>твращать</w:t>
      </w:r>
      <w:r w:rsidRPr="008548E3">
        <w:rPr>
          <w:spacing w:val="-57"/>
        </w:rPr>
        <w:t xml:space="preserve"> </w:t>
      </w:r>
      <w:r w:rsidRPr="008548E3">
        <w:t>их;</w:t>
      </w:r>
    </w:p>
    <w:p w14:paraId="7DD27412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расширение</w:t>
      </w:r>
      <w:r w:rsidRPr="008548E3">
        <w:rPr>
          <w:spacing w:val="-4"/>
        </w:rPr>
        <w:t xml:space="preserve"> </w:t>
      </w:r>
      <w:r w:rsidRPr="008548E3">
        <w:t>опыта</w:t>
      </w:r>
      <w:r w:rsidRPr="008548E3">
        <w:rPr>
          <w:spacing w:val="-3"/>
        </w:rPr>
        <w:t xml:space="preserve"> </w:t>
      </w:r>
      <w:r w:rsidRPr="008548E3">
        <w:t>деятельности</w:t>
      </w:r>
      <w:r w:rsidRPr="008548E3">
        <w:rPr>
          <w:spacing w:val="-3"/>
        </w:rPr>
        <w:t xml:space="preserve"> </w:t>
      </w:r>
      <w:r w:rsidRPr="008548E3">
        <w:t>экологической</w:t>
      </w:r>
      <w:r w:rsidRPr="008548E3">
        <w:rPr>
          <w:spacing w:val="-2"/>
        </w:rPr>
        <w:t xml:space="preserve"> </w:t>
      </w:r>
      <w:r w:rsidRPr="008548E3">
        <w:t>направленности.</w:t>
      </w:r>
    </w:p>
    <w:p w14:paraId="0DBBCA75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sz w:val="24"/>
          <w:szCs w:val="24"/>
        </w:rPr>
        <w:t>В результате изучения физической культуры на уровне среднего общего образования 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обучающегося будут сформированы </w:t>
      </w:r>
      <w:r w:rsidRPr="008548E3">
        <w:rPr>
          <w:b/>
          <w:sz w:val="24"/>
          <w:szCs w:val="24"/>
          <w:u w:val="thick"/>
        </w:rPr>
        <w:t>познавательные универсальные учебные действия,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коммуникативные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универсальные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учебные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действия,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регулятивные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универсальные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учебные</w:t>
      </w:r>
      <w:r w:rsidRPr="008548E3">
        <w:rPr>
          <w:b/>
          <w:spacing w:val="-2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действия, совместная деятельность.</w:t>
      </w:r>
    </w:p>
    <w:p w14:paraId="78529DFA" w14:textId="77777777" w:rsidR="00E6487F" w:rsidRPr="008548E3" w:rsidRDefault="001F561B" w:rsidP="008548E3">
      <w:pPr>
        <w:pStyle w:val="3"/>
        <w:tabs>
          <w:tab w:val="left" w:pos="0"/>
        </w:tabs>
        <w:spacing w:before="4" w:line="240" w:lineRule="auto"/>
        <w:ind w:left="0" w:firstLine="709"/>
        <w:contextualSpacing/>
      </w:pPr>
      <w:r w:rsidRPr="008548E3">
        <w:t>Овладение</w:t>
      </w:r>
      <w:r w:rsidRPr="008548E3">
        <w:rPr>
          <w:spacing w:val="-4"/>
        </w:rPr>
        <w:t xml:space="preserve"> </w:t>
      </w:r>
      <w:r w:rsidRPr="008548E3">
        <w:t>универсальными</w:t>
      </w:r>
      <w:r w:rsidRPr="008548E3">
        <w:rPr>
          <w:spacing w:val="-2"/>
        </w:rPr>
        <w:t xml:space="preserve"> </w:t>
      </w:r>
      <w:r w:rsidRPr="008548E3">
        <w:t>познавательными</w:t>
      </w:r>
      <w:r w:rsidRPr="008548E3">
        <w:rPr>
          <w:spacing w:val="-2"/>
        </w:rPr>
        <w:t xml:space="preserve"> </w:t>
      </w:r>
      <w:r w:rsidRPr="008548E3">
        <w:t>действиями:</w:t>
      </w:r>
    </w:p>
    <w:p w14:paraId="148377DC" w14:textId="77777777" w:rsidR="00E6487F" w:rsidRPr="008548E3" w:rsidRDefault="001F561B" w:rsidP="001F561B">
      <w:pPr>
        <w:pStyle w:val="a5"/>
        <w:numPr>
          <w:ilvl w:val="0"/>
          <w:numId w:val="87"/>
        </w:numPr>
        <w:tabs>
          <w:tab w:val="left" w:pos="0"/>
          <w:tab w:val="left" w:pos="727"/>
        </w:tabs>
        <w:spacing w:before="3"/>
        <w:ind w:left="0" w:firstLine="709"/>
        <w:contextualSpacing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базовые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логические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действия:</w:t>
      </w:r>
    </w:p>
    <w:p w14:paraId="1299E61A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905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самостоятельно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формулировать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актуализировать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проблему,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рассматривать</w:t>
      </w:r>
      <w:r w:rsidRPr="008548E3">
        <w:rPr>
          <w:spacing w:val="16"/>
          <w:sz w:val="24"/>
          <w:szCs w:val="24"/>
        </w:rPr>
        <w:t xml:space="preserve"> </w:t>
      </w:r>
      <w:r w:rsidRPr="008548E3">
        <w:rPr>
          <w:sz w:val="24"/>
          <w:szCs w:val="24"/>
        </w:rPr>
        <w:t>её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всесторонне;</w:t>
      </w:r>
    </w:p>
    <w:p w14:paraId="351D293F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9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устанавливать</w:t>
      </w:r>
      <w:r w:rsidRPr="008548E3">
        <w:rPr>
          <w:spacing w:val="23"/>
          <w:sz w:val="24"/>
          <w:szCs w:val="24"/>
        </w:rPr>
        <w:t xml:space="preserve"> </w:t>
      </w:r>
      <w:r w:rsidRPr="008548E3">
        <w:rPr>
          <w:sz w:val="24"/>
          <w:szCs w:val="24"/>
        </w:rPr>
        <w:t>существенный</w:t>
      </w:r>
      <w:r w:rsidRPr="008548E3">
        <w:rPr>
          <w:spacing w:val="24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признак</w:t>
      </w:r>
      <w:r w:rsidRPr="008548E3">
        <w:rPr>
          <w:spacing w:val="24"/>
          <w:sz w:val="24"/>
          <w:szCs w:val="24"/>
        </w:rPr>
        <w:t xml:space="preserve"> </w:t>
      </w:r>
      <w:r w:rsidRPr="008548E3">
        <w:rPr>
          <w:sz w:val="24"/>
          <w:szCs w:val="24"/>
        </w:rPr>
        <w:t>или</w:t>
      </w:r>
      <w:r w:rsidRPr="008548E3">
        <w:rPr>
          <w:spacing w:val="23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основания</w:t>
      </w:r>
      <w:r w:rsidRPr="008548E3">
        <w:rPr>
          <w:spacing w:val="24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24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сравнения,</w:t>
      </w:r>
      <w:r w:rsidRPr="008548E3">
        <w:rPr>
          <w:spacing w:val="24"/>
          <w:sz w:val="24"/>
          <w:szCs w:val="24"/>
        </w:rPr>
        <w:t xml:space="preserve"> </w:t>
      </w:r>
      <w:r w:rsidRPr="008548E3">
        <w:rPr>
          <w:sz w:val="24"/>
          <w:szCs w:val="24"/>
        </w:rPr>
        <w:t>классификации</w:t>
      </w:r>
      <w:r w:rsidRPr="008548E3">
        <w:rPr>
          <w:spacing w:val="2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обобщения;</w:t>
      </w:r>
    </w:p>
    <w:p w14:paraId="3AC41966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определять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параметры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критерии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достижения;</w:t>
      </w:r>
    </w:p>
    <w:p w14:paraId="100F2AC9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выявлять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закономерности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противоречия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рассматриваемых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явлениях;</w:t>
      </w:r>
    </w:p>
    <w:p w14:paraId="30E9147F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9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разрабатывать</w:t>
      </w:r>
      <w:r w:rsidRPr="008548E3">
        <w:rPr>
          <w:spacing w:val="23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</w:t>
      </w:r>
      <w:r w:rsidRPr="008548E3">
        <w:rPr>
          <w:spacing w:val="24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Pr="008548E3">
        <w:rPr>
          <w:spacing w:val="24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проблемы</w:t>
      </w:r>
      <w:r w:rsidRPr="008548E3">
        <w:rPr>
          <w:spacing w:val="24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24"/>
          <w:sz w:val="24"/>
          <w:szCs w:val="24"/>
        </w:rPr>
        <w:t xml:space="preserve"> </w:t>
      </w:r>
      <w:r w:rsidRPr="008548E3">
        <w:rPr>
          <w:sz w:val="24"/>
          <w:szCs w:val="24"/>
        </w:rPr>
        <w:t>учётом</w:t>
      </w:r>
      <w:r w:rsidRPr="008548E3">
        <w:rPr>
          <w:spacing w:val="24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анализа</w:t>
      </w:r>
      <w:r w:rsidRPr="008548E3">
        <w:rPr>
          <w:spacing w:val="24"/>
          <w:sz w:val="24"/>
          <w:szCs w:val="24"/>
        </w:rPr>
        <w:t xml:space="preserve"> </w:t>
      </w:r>
      <w:r w:rsidRPr="008548E3">
        <w:rPr>
          <w:sz w:val="24"/>
          <w:szCs w:val="24"/>
        </w:rPr>
        <w:t>имеющихся</w:t>
      </w:r>
      <w:r w:rsidRPr="008548E3">
        <w:rPr>
          <w:spacing w:val="24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материальных</w:t>
      </w:r>
      <w:r w:rsidRPr="008548E3">
        <w:rPr>
          <w:spacing w:val="24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нематериальных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ресурсов;</w:t>
      </w:r>
    </w:p>
    <w:p w14:paraId="78C41DCE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7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вносить</w:t>
      </w:r>
      <w:r w:rsidRPr="008548E3">
        <w:rPr>
          <w:spacing w:val="47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коррективы</w:t>
      </w:r>
      <w:r w:rsidRPr="008548E3">
        <w:rPr>
          <w:spacing w:val="47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47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деятельность,</w:t>
      </w:r>
      <w:r w:rsidRPr="008548E3">
        <w:rPr>
          <w:spacing w:val="47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4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соответствие</w:t>
      </w:r>
      <w:r w:rsidRPr="008548E3">
        <w:rPr>
          <w:spacing w:val="47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</w:t>
      </w:r>
      <w:r w:rsidRPr="008548E3">
        <w:rPr>
          <w:spacing w:val="47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целям,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риски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последствий </w:t>
      </w:r>
      <w:r w:rsidRPr="008548E3">
        <w:rPr>
          <w:sz w:val="24"/>
          <w:szCs w:val="24"/>
        </w:rPr>
        <w:t>деятельности;</w:t>
      </w:r>
    </w:p>
    <w:p w14:paraId="16B86797" w14:textId="18291DF0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921"/>
          <w:tab w:val="left" w:pos="922"/>
          <w:tab w:val="left" w:pos="2794"/>
          <w:tab w:val="left" w:pos="3138"/>
          <w:tab w:val="left" w:pos="4449"/>
          <w:tab w:val="left" w:pos="5358"/>
          <w:tab w:val="left" w:pos="5686"/>
          <w:tab w:val="left" w:pos="6839"/>
          <w:tab w:val="left" w:pos="8144"/>
          <w:tab w:val="left" w:pos="974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координировать</w:t>
      </w:r>
      <w:r w:rsidR="004863FF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="004863FF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выполнять</w:t>
      </w:r>
      <w:r w:rsidR="004863FF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работу</w:t>
      </w:r>
      <w:r w:rsidR="004863FF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="004863FF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условиях</w:t>
      </w:r>
      <w:r w:rsidR="004863FF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реального,</w:t>
      </w:r>
      <w:r w:rsidR="004863FF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виртуального</w:t>
      </w:r>
      <w:r w:rsidR="004863FF" w:rsidRPr="008548E3">
        <w:rPr>
          <w:sz w:val="24"/>
          <w:szCs w:val="24"/>
        </w:rPr>
        <w:t xml:space="preserve"> </w:t>
      </w:r>
      <w:r w:rsidRPr="008548E3">
        <w:rPr>
          <w:spacing w:val="-4"/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комбинированного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взаимодействия;</w:t>
      </w:r>
    </w:p>
    <w:p w14:paraId="3B6ADA28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развивать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креативное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мышление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проблем;</w:t>
      </w:r>
    </w:p>
    <w:p w14:paraId="0D400341" w14:textId="77777777" w:rsidR="00E6487F" w:rsidRPr="008548E3" w:rsidRDefault="001F561B" w:rsidP="001F561B">
      <w:pPr>
        <w:pStyle w:val="a5"/>
        <w:numPr>
          <w:ilvl w:val="0"/>
          <w:numId w:val="87"/>
        </w:numPr>
        <w:tabs>
          <w:tab w:val="left" w:pos="0"/>
          <w:tab w:val="left" w:pos="727"/>
        </w:tabs>
        <w:ind w:left="0" w:firstLine="709"/>
        <w:contextualSpacing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базовые</w:t>
      </w:r>
      <w:r w:rsidRPr="008548E3">
        <w:rPr>
          <w:i/>
          <w:spacing w:val="-4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исследовательские</w:t>
      </w:r>
      <w:r w:rsidRPr="008548E3">
        <w:rPr>
          <w:i/>
          <w:spacing w:val="-4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действия:</w:t>
      </w:r>
    </w:p>
    <w:p w14:paraId="6BC99C78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6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навыками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учебно-исследовательской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навыками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разрешения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способностью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готовностью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поиску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практических</w:t>
      </w:r>
      <w:r w:rsidRPr="008548E3">
        <w:rPr>
          <w:spacing w:val="-8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задач,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применению</w:t>
      </w:r>
      <w:r w:rsidRPr="008548E3">
        <w:rPr>
          <w:spacing w:val="-8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методов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познания;</w:t>
      </w:r>
    </w:p>
    <w:p w14:paraId="308488DA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4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овладение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интерпретации,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преобразованию и применению в различных учебных ситуациях (в том числе при создании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социальных проектов);</w:t>
      </w:r>
    </w:p>
    <w:p w14:paraId="6782E457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7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формирование научного типа мышления, владение научной терминологией, ключевыми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понятиями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метод</w:t>
      </w:r>
      <w:r w:rsidRPr="008548E3">
        <w:rPr>
          <w:sz w:val="24"/>
          <w:szCs w:val="24"/>
        </w:rPr>
        <w:t>ами;</w:t>
      </w:r>
    </w:p>
    <w:p w14:paraId="237ED2F2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5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ставить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собственные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ситуациях;</w:t>
      </w:r>
    </w:p>
    <w:p w14:paraId="536F529F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9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выявлять причинно-следственные связи и актуализировать задачу, выдвигать гипотезу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её решения, находить аргументы для доказательства своих </w:t>
      </w:r>
      <w:r w:rsidRPr="008548E3">
        <w:rPr>
          <w:sz w:val="24"/>
          <w:szCs w:val="24"/>
        </w:rPr>
        <w:t>утверждений, задавать параметры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критерии решения;</w:t>
      </w:r>
    </w:p>
    <w:p w14:paraId="70C18D41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анализировать полученные в ходе решения задачи результаты, критически оценивать их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достоверность,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прогнозировать изменение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новых условиях;</w:t>
      </w:r>
    </w:p>
    <w:p w14:paraId="4C54DB3E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давать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оценку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новым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ситуациям,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приобретённый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опыт;</w:t>
      </w:r>
    </w:p>
    <w:p w14:paraId="6E6BB143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65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осуществлять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целенаправленный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поиск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переноса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средств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профессиональную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среду;</w:t>
      </w:r>
    </w:p>
    <w:p w14:paraId="347C4C14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102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переносить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познавательную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практическую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области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жизнедеятельности;</w:t>
      </w:r>
    </w:p>
    <w:p w14:paraId="1F7F751B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интегрировать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предметных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област</w:t>
      </w:r>
      <w:r w:rsidRPr="008548E3">
        <w:rPr>
          <w:sz w:val="24"/>
          <w:szCs w:val="24"/>
        </w:rPr>
        <w:t>ей;</w:t>
      </w:r>
    </w:p>
    <w:p w14:paraId="77BC5E7A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8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выдвигать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новые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идеи,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предлагать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оригинальные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подходы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решения;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ставить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задачи, допускающие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альтернативные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решения;</w:t>
      </w:r>
    </w:p>
    <w:p w14:paraId="10816E14" w14:textId="77777777" w:rsidR="00E6487F" w:rsidRPr="008548E3" w:rsidRDefault="001F561B" w:rsidP="001F561B">
      <w:pPr>
        <w:pStyle w:val="a5"/>
        <w:numPr>
          <w:ilvl w:val="0"/>
          <w:numId w:val="87"/>
        </w:numPr>
        <w:tabs>
          <w:tab w:val="left" w:pos="0"/>
          <w:tab w:val="left" w:pos="787"/>
        </w:tabs>
        <w:ind w:left="0" w:firstLine="709"/>
        <w:contextualSpacing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работа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с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информацией:</w:t>
      </w:r>
    </w:p>
    <w:p w14:paraId="01FB9CE5" w14:textId="73FD4A19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72"/>
        </w:tabs>
        <w:spacing w:before="9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владеть навыками получения информации из источников разных типов, самостоятельно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осуществлять</w:t>
      </w:r>
      <w:r w:rsidRPr="008548E3">
        <w:rPr>
          <w:spacing w:val="25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поиск,</w:t>
      </w:r>
      <w:r w:rsidRPr="008548E3">
        <w:rPr>
          <w:spacing w:val="25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анализ,</w:t>
      </w:r>
      <w:r w:rsidRPr="008548E3">
        <w:rPr>
          <w:spacing w:val="25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систематизацию</w:t>
      </w:r>
      <w:r w:rsidRPr="008548E3">
        <w:rPr>
          <w:spacing w:val="25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25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интерпретацию</w:t>
      </w:r>
      <w:r w:rsidRPr="008548E3">
        <w:rPr>
          <w:spacing w:val="25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</w:t>
      </w:r>
      <w:r w:rsidRPr="008548E3">
        <w:rPr>
          <w:spacing w:val="25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</w:t>
      </w:r>
      <w:r w:rsidR="000E0E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видов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представления;</w:t>
      </w:r>
    </w:p>
    <w:p w14:paraId="2CBEB816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57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создавать тексты в различных форматах с учётом назначения информации и целевой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аудитории,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выбирая оптимальную форму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представления и </w:t>
      </w:r>
      <w:r w:rsidRPr="008548E3">
        <w:rPr>
          <w:sz w:val="24"/>
          <w:szCs w:val="24"/>
        </w:rPr>
        <w:t>визуализации;</w:t>
      </w:r>
    </w:p>
    <w:p w14:paraId="2BA8F4FE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48"/>
        </w:tabs>
        <w:spacing w:before="6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достоверность,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легитимность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её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соответствие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правовым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морально-этическим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нормам;</w:t>
      </w:r>
    </w:p>
    <w:p w14:paraId="0BCB8C51" w14:textId="682534EE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12"/>
          <w:tab w:val="left" w:pos="2302"/>
          <w:tab w:val="left" w:pos="3931"/>
          <w:tab w:val="left" w:pos="6148"/>
          <w:tab w:val="left" w:pos="7852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использовать средства информационных и коммуникационных технологий в решении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когнитивных,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коммуникативных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организационных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соблюд</w:t>
      </w:r>
      <w:r w:rsidRPr="008548E3">
        <w:rPr>
          <w:sz w:val="24"/>
          <w:szCs w:val="24"/>
        </w:rPr>
        <w:t>ением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требований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эргономики,</w:t>
      </w:r>
      <w:r w:rsidR="000E0E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техники</w:t>
      </w:r>
      <w:r w:rsidR="000E0E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безопасности,</w:t>
      </w:r>
      <w:r w:rsidR="000E0E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гигиены,</w:t>
      </w:r>
      <w:r w:rsidR="000E0EC8" w:rsidRPr="008548E3">
        <w:rPr>
          <w:sz w:val="24"/>
          <w:szCs w:val="24"/>
        </w:rPr>
        <w:t xml:space="preserve"> </w:t>
      </w:r>
      <w:r w:rsidRPr="008548E3">
        <w:rPr>
          <w:spacing w:val="-3"/>
          <w:sz w:val="24"/>
          <w:szCs w:val="24"/>
        </w:rPr>
        <w:t>ресурсосбережения,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правовых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этических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норм,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информационной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безопасности;</w:t>
      </w:r>
    </w:p>
    <w:p w14:paraId="1AD2C350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96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навыками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распознавания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защиты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безопасности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личности.</w:t>
      </w:r>
    </w:p>
    <w:p w14:paraId="229B9D45" w14:textId="77777777" w:rsidR="00E6487F" w:rsidRPr="008548E3" w:rsidRDefault="001F561B" w:rsidP="008548E3">
      <w:pPr>
        <w:pStyle w:val="3"/>
        <w:tabs>
          <w:tab w:val="left" w:pos="0"/>
        </w:tabs>
        <w:spacing w:before="4" w:line="240" w:lineRule="auto"/>
        <w:ind w:left="0" w:firstLine="709"/>
        <w:contextualSpacing/>
      </w:pPr>
      <w:r w:rsidRPr="008548E3">
        <w:t>Овладение</w:t>
      </w:r>
      <w:r w:rsidRPr="008548E3">
        <w:rPr>
          <w:spacing w:val="-3"/>
        </w:rPr>
        <w:t xml:space="preserve"> </w:t>
      </w:r>
      <w:r w:rsidRPr="008548E3">
        <w:t>универсальными</w:t>
      </w:r>
      <w:r w:rsidRPr="008548E3">
        <w:rPr>
          <w:spacing w:val="-2"/>
        </w:rPr>
        <w:t xml:space="preserve"> </w:t>
      </w:r>
      <w:r w:rsidRPr="008548E3">
        <w:t>коммуникативными</w:t>
      </w:r>
      <w:r w:rsidRPr="008548E3">
        <w:rPr>
          <w:spacing w:val="-2"/>
        </w:rPr>
        <w:t xml:space="preserve"> </w:t>
      </w:r>
      <w:r w:rsidRPr="008548E3">
        <w:t>действиями:</w:t>
      </w:r>
    </w:p>
    <w:p w14:paraId="46ED254D" w14:textId="77777777" w:rsidR="00E6487F" w:rsidRPr="008548E3" w:rsidRDefault="001F561B" w:rsidP="001F561B">
      <w:pPr>
        <w:pStyle w:val="a5"/>
        <w:numPr>
          <w:ilvl w:val="0"/>
          <w:numId w:val="85"/>
        </w:numPr>
        <w:tabs>
          <w:tab w:val="left" w:pos="0"/>
          <w:tab w:val="left" w:pos="727"/>
        </w:tabs>
        <w:ind w:left="0" w:firstLine="709"/>
        <w:contextualSpacing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общение:</w:t>
      </w:r>
    </w:p>
    <w:p w14:paraId="12BCCE85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осуществлять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коммуникации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всех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сферах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жизни;</w:t>
      </w:r>
    </w:p>
    <w:p w14:paraId="704B8C18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9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распознавать</w:t>
      </w:r>
      <w:r w:rsidRPr="008548E3">
        <w:rPr>
          <w:spacing w:val="22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невербальные</w:t>
      </w:r>
      <w:r w:rsidRPr="008548E3">
        <w:rPr>
          <w:spacing w:val="22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средства</w:t>
      </w:r>
      <w:r w:rsidRPr="008548E3">
        <w:rPr>
          <w:spacing w:val="23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общения,</w:t>
      </w:r>
      <w:r w:rsidRPr="008548E3">
        <w:rPr>
          <w:spacing w:val="2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понимать</w:t>
      </w:r>
      <w:r w:rsidRPr="008548E3">
        <w:rPr>
          <w:spacing w:val="22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значение</w:t>
      </w:r>
      <w:r w:rsidRPr="008548E3">
        <w:rPr>
          <w:spacing w:val="23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социальных</w:t>
      </w:r>
      <w:r w:rsidRPr="008548E3">
        <w:rPr>
          <w:spacing w:val="22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знаков,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распознавать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предпосылки конфликтных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ситуаций и смягчать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конфликты;</w:t>
      </w:r>
    </w:p>
    <w:p w14:paraId="1D4A7560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1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владеть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различными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способами</w:t>
      </w:r>
      <w:r w:rsidRPr="008548E3">
        <w:rPr>
          <w:spacing w:val="43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общения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взаимодействия;</w:t>
      </w:r>
      <w:r w:rsidRPr="008548E3">
        <w:rPr>
          <w:spacing w:val="43"/>
          <w:sz w:val="24"/>
          <w:szCs w:val="24"/>
        </w:rPr>
        <w:t xml:space="preserve"> </w:t>
      </w:r>
      <w:r w:rsidRPr="008548E3">
        <w:rPr>
          <w:sz w:val="24"/>
          <w:szCs w:val="24"/>
        </w:rPr>
        <w:t>аргументированно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вести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диалог,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уметь смягчать конфликтные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ситуации;</w:t>
      </w:r>
    </w:p>
    <w:p w14:paraId="4C8592B4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развёрнуто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логично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излагать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свою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точку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зрения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использованием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языковых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средств;</w:t>
      </w:r>
    </w:p>
    <w:p w14:paraId="3B59F163" w14:textId="77777777" w:rsidR="00E6487F" w:rsidRPr="008548E3" w:rsidRDefault="001F561B" w:rsidP="001F561B">
      <w:pPr>
        <w:pStyle w:val="a5"/>
        <w:numPr>
          <w:ilvl w:val="0"/>
          <w:numId w:val="85"/>
        </w:numPr>
        <w:tabs>
          <w:tab w:val="left" w:pos="0"/>
          <w:tab w:val="left" w:pos="727"/>
        </w:tabs>
        <w:ind w:left="0" w:firstLine="709"/>
        <w:contextualSpacing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совместная</w:t>
      </w:r>
      <w:r w:rsidRPr="008548E3">
        <w:rPr>
          <w:i/>
          <w:spacing w:val="-4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деятельность:</w:t>
      </w:r>
    </w:p>
    <w:p w14:paraId="048E2F52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понимать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преимущества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командной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работы;</w:t>
      </w:r>
    </w:p>
    <w:p w14:paraId="5DBA13C9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47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выбирать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тематику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совместных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учётом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интересов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возможностей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каждого члена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коллектива;</w:t>
      </w:r>
    </w:p>
    <w:p w14:paraId="4695EC4C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86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принимать цели совместной деятельности, организовывать и координировать</w:t>
      </w:r>
      <w:r w:rsidRPr="008548E3">
        <w:rPr>
          <w:sz w:val="24"/>
          <w:szCs w:val="24"/>
        </w:rPr>
        <w:t xml:space="preserve"> действия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её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достижению: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составлять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действий,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распределять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роли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учётом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мнений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участников,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обсуждать результаты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совместной работы;</w:t>
      </w:r>
    </w:p>
    <w:p w14:paraId="0096F721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8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оценивать качество вклада своего и каждого участника команды в общий результат 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разработанным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критериям;</w:t>
      </w:r>
    </w:p>
    <w:p w14:paraId="3A936675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58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предлагать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идеи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позиции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новизны,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оригинальности,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практической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значимости;</w:t>
      </w:r>
    </w:p>
    <w:p w14:paraId="43CE7C8F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8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осуществлять позитивное стратегическое поведение в различных ситуациях; проявлять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творчество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воображение, быть инициативным.</w:t>
      </w:r>
    </w:p>
    <w:p w14:paraId="638D4806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Овладение</w:t>
      </w:r>
      <w:r w:rsidRPr="008548E3">
        <w:rPr>
          <w:spacing w:val="-3"/>
        </w:rPr>
        <w:t xml:space="preserve"> </w:t>
      </w:r>
      <w:r w:rsidRPr="008548E3">
        <w:t>универсальными</w:t>
      </w:r>
      <w:r w:rsidRPr="008548E3">
        <w:rPr>
          <w:spacing w:val="-2"/>
        </w:rPr>
        <w:t xml:space="preserve"> </w:t>
      </w:r>
      <w:r w:rsidRPr="008548E3">
        <w:t>рег</w:t>
      </w:r>
      <w:r w:rsidRPr="008548E3">
        <w:t>улятивными</w:t>
      </w:r>
      <w:r w:rsidRPr="008548E3">
        <w:rPr>
          <w:spacing w:val="-2"/>
        </w:rPr>
        <w:t xml:space="preserve"> </w:t>
      </w:r>
      <w:r w:rsidRPr="008548E3">
        <w:t>действиями:</w:t>
      </w:r>
    </w:p>
    <w:p w14:paraId="3E10F25C" w14:textId="77777777" w:rsidR="00E6487F" w:rsidRPr="008548E3" w:rsidRDefault="001F561B" w:rsidP="001F561B">
      <w:pPr>
        <w:pStyle w:val="a5"/>
        <w:numPr>
          <w:ilvl w:val="0"/>
          <w:numId w:val="84"/>
        </w:numPr>
        <w:tabs>
          <w:tab w:val="left" w:pos="0"/>
          <w:tab w:val="left" w:pos="727"/>
        </w:tabs>
        <w:ind w:left="0" w:firstLine="709"/>
        <w:contextualSpacing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самоорганизация:</w:t>
      </w:r>
    </w:p>
    <w:p w14:paraId="2B2E87A5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1"/>
        </w:tabs>
        <w:ind w:left="0" w:firstLine="709"/>
        <w:contextualSpacing/>
        <w:rPr>
          <w:sz w:val="24"/>
          <w:szCs w:val="24"/>
        </w:rPr>
      </w:pPr>
      <w:r w:rsidRPr="008548E3">
        <w:rPr>
          <w:w w:val="95"/>
          <w:sz w:val="24"/>
          <w:szCs w:val="24"/>
        </w:rPr>
        <w:t>самостоятельно</w:t>
      </w:r>
      <w:r w:rsidRPr="008548E3">
        <w:rPr>
          <w:spacing w:val="16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осуществлять</w:t>
      </w:r>
      <w:r w:rsidRPr="008548E3">
        <w:rPr>
          <w:spacing w:val="16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познавательную</w:t>
      </w:r>
      <w:r w:rsidRPr="008548E3">
        <w:rPr>
          <w:spacing w:val="17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деятельность,</w:t>
      </w:r>
      <w:r w:rsidRPr="008548E3">
        <w:rPr>
          <w:spacing w:val="16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выявлять</w:t>
      </w:r>
      <w:r w:rsidRPr="008548E3">
        <w:rPr>
          <w:spacing w:val="17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проблемы,</w:t>
      </w:r>
      <w:r w:rsidRPr="008548E3">
        <w:rPr>
          <w:spacing w:val="16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ставить</w:t>
      </w:r>
      <w:r w:rsidRPr="008548E3">
        <w:rPr>
          <w:spacing w:val="17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и</w:t>
      </w:r>
      <w:r w:rsidRPr="008548E3">
        <w:rPr>
          <w:spacing w:val="-54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формулировать</w:t>
      </w:r>
      <w:r w:rsidRPr="008548E3">
        <w:rPr>
          <w:spacing w:val="4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собственные</w:t>
      </w:r>
      <w:r w:rsidRPr="008548E3">
        <w:rPr>
          <w:spacing w:val="4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задачи</w:t>
      </w:r>
      <w:r w:rsidRPr="008548E3">
        <w:rPr>
          <w:spacing w:val="4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в</w:t>
      </w:r>
      <w:r w:rsidRPr="008548E3">
        <w:rPr>
          <w:spacing w:val="4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образовательной</w:t>
      </w:r>
      <w:r w:rsidRPr="008548E3">
        <w:rPr>
          <w:spacing w:val="4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деятельности</w:t>
      </w:r>
      <w:r w:rsidRPr="008548E3">
        <w:rPr>
          <w:spacing w:val="4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и</w:t>
      </w:r>
      <w:r w:rsidRPr="008548E3">
        <w:rPr>
          <w:spacing w:val="5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жизненных</w:t>
      </w:r>
      <w:r w:rsidRPr="008548E3">
        <w:rPr>
          <w:spacing w:val="4"/>
          <w:w w:val="95"/>
          <w:sz w:val="24"/>
          <w:szCs w:val="24"/>
        </w:rPr>
        <w:t xml:space="preserve"> </w:t>
      </w:r>
      <w:r w:rsidRPr="008548E3">
        <w:rPr>
          <w:w w:val="95"/>
          <w:sz w:val="24"/>
          <w:szCs w:val="24"/>
        </w:rPr>
        <w:t>ситуациях;</w:t>
      </w:r>
    </w:p>
    <w:p w14:paraId="33167EB6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2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самостоятельно</w:t>
      </w:r>
      <w:r w:rsidRPr="008548E3">
        <w:rPr>
          <w:spacing w:val="52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составлять</w:t>
      </w:r>
      <w:r w:rsidRPr="008548E3">
        <w:rPr>
          <w:spacing w:val="53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</w:t>
      </w:r>
      <w:r w:rsidRPr="008548E3">
        <w:rPr>
          <w:spacing w:val="53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Pr="008548E3">
        <w:rPr>
          <w:spacing w:val="5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проблемы</w:t>
      </w:r>
      <w:r w:rsidRPr="008548E3">
        <w:rPr>
          <w:spacing w:val="53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53"/>
          <w:sz w:val="24"/>
          <w:szCs w:val="24"/>
        </w:rPr>
        <w:t xml:space="preserve"> </w:t>
      </w:r>
      <w:r w:rsidRPr="008548E3">
        <w:rPr>
          <w:sz w:val="24"/>
          <w:szCs w:val="24"/>
        </w:rPr>
        <w:t>учётом</w:t>
      </w:r>
      <w:r w:rsidRPr="008548E3">
        <w:rPr>
          <w:spacing w:val="51"/>
          <w:sz w:val="24"/>
          <w:szCs w:val="24"/>
        </w:rPr>
        <w:t xml:space="preserve"> </w:t>
      </w:r>
      <w:r w:rsidRPr="008548E3">
        <w:rPr>
          <w:sz w:val="24"/>
          <w:szCs w:val="24"/>
        </w:rPr>
        <w:t>имеющихся</w:t>
      </w:r>
      <w:r w:rsidRPr="008548E3">
        <w:rPr>
          <w:spacing w:val="53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ресурсов,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собственных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возможностей и предпочтений;</w:t>
      </w:r>
    </w:p>
    <w:p w14:paraId="0107E7AF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давать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оценку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новым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ситуациям;</w:t>
      </w:r>
    </w:p>
    <w:p w14:paraId="274FD6B4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расширять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рамки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предмета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предпочтений;</w:t>
      </w:r>
    </w:p>
    <w:p w14:paraId="3CEC7EB9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делать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осознанный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выбор,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аргументировать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брать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ответственность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решение;</w:t>
      </w:r>
    </w:p>
    <w:p w14:paraId="57C6618D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оценивать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приобретённый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опыт;</w:t>
      </w:r>
    </w:p>
    <w:p w14:paraId="70993463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16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способствовать</w:t>
      </w:r>
      <w:r w:rsidRPr="008548E3">
        <w:rPr>
          <w:spacing w:val="47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формированию</w:t>
      </w:r>
      <w:r w:rsidRPr="008548E3">
        <w:rPr>
          <w:spacing w:val="47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4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проявлению</w:t>
      </w:r>
      <w:r w:rsidRPr="008548E3">
        <w:rPr>
          <w:spacing w:val="47"/>
          <w:sz w:val="24"/>
          <w:szCs w:val="24"/>
        </w:rPr>
        <w:t xml:space="preserve"> </w:t>
      </w:r>
      <w:r w:rsidRPr="008548E3">
        <w:rPr>
          <w:sz w:val="24"/>
          <w:szCs w:val="24"/>
        </w:rPr>
        <w:t>широкой</w:t>
      </w:r>
      <w:r w:rsidRPr="008548E3">
        <w:rPr>
          <w:spacing w:val="47"/>
          <w:sz w:val="24"/>
          <w:szCs w:val="24"/>
        </w:rPr>
        <w:t xml:space="preserve"> </w:t>
      </w:r>
      <w:r w:rsidRPr="008548E3">
        <w:rPr>
          <w:sz w:val="24"/>
          <w:szCs w:val="24"/>
        </w:rPr>
        <w:t>эрудиции</w:t>
      </w:r>
      <w:r w:rsidRPr="008548E3">
        <w:rPr>
          <w:spacing w:val="47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48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разных</w:t>
      </w:r>
      <w:r w:rsidRPr="008548E3">
        <w:rPr>
          <w:spacing w:val="4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областях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знаний;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постоянно повышать свой образовательный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культурный уровень;</w:t>
      </w:r>
    </w:p>
    <w:p w14:paraId="407BB5D2" w14:textId="77777777" w:rsidR="00E6487F" w:rsidRPr="008548E3" w:rsidRDefault="001F561B" w:rsidP="001F561B">
      <w:pPr>
        <w:pStyle w:val="a5"/>
        <w:numPr>
          <w:ilvl w:val="0"/>
          <w:numId w:val="84"/>
        </w:numPr>
        <w:tabs>
          <w:tab w:val="left" w:pos="0"/>
          <w:tab w:val="left" w:pos="727"/>
        </w:tabs>
        <w:spacing w:before="4"/>
        <w:ind w:left="0" w:firstLine="709"/>
        <w:contextualSpacing/>
        <w:rPr>
          <w:i/>
          <w:sz w:val="24"/>
          <w:szCs w:val="24"/>
        </w:rPr>
      </w:pPr>
      <w:r w:rsidRPr="008548E3">
        <w:rPr>
          <w:i/>
          <w:sz w:val="24"/>
          <w:szCs w:val="24"/>
        </w:rPr>
        <w:t>самоконтроль:</w:t>
      </w:r>
    </w:p>
    <w:p w14:paraId="64FB1CDE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6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давать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ситуациям,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вносить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коррективы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соответствие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 целям;</w:t>
      </w:r>
    </w:p>
    <w:p w14:paraId="108F59DA" w14:textId="425EBB1B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1357"/>
          <w:tab w:val="left" w:pos="1358"/>
          <w:tab w:val="left" w:pos="2790"/>
          <w:tab w:val="left" w:pos="4454"/>
          <w:tab w:val="left" w:pos="6720"/>
          <w:tab w:val="left" w:pos="8459"/>
          <w:tab w:val="left" w:pos="94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владеть</w:t>
      </w:r>
      <w:r w:rsidR="000E0E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навыками</w:t>
      </w:r>
      <w:r w:rsidR="000E0E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познавательной</w:t>
      </w:r>
      <w:r w:rsidR="000E0E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рефлексии</w:t>
      </w:r>
      <w:r w:rsidR="000E0E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="000E0EC8" w:rsidRPr="008548E3">
        <w:rPr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осо</w:t>
      </w:r>
      <w:r w:rsidRPr="008548E3">
        <w:rPr>
          <w:sz w:val="24"/>
          <w:szCs w:val="24"/>
        </w:rPr>
        <w:t>знанием совершаемых действий и мыслительных процессов, их результатов и оснований;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приёмы рефлексии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</w:t>
      </w:r>
      <w:r w:rsidRPr="008548E3">
        <w:rPr>
          <w:sz w:val="24"/>
          <w:szCs w:val="24"/>
        </w:rPr>
        <w:t>енки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ситуации, выбора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верного решения;</w:t>
      </w:r>
    </w:p>
    <w:p w14:paraId="6676B491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уметь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риски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своевременно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принимать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снижению;</w:t>
      </w:r>
    </w:p>
    <w:p w14:paraId="6134E077" w14:textId="08A6F283" w:rsidR="00E6487F" w:rsidRPr="008548E3" w:rsidRDefault="001F561B" w:rsidP="001F561B">
      <w:pPr>
        <w:pStyle w:val="a5"/>
        <w:numPr>
          <w:ilvl w:val="0"/>
          <w:numId w:val="84"/>
        </w:numPr>
        <w:tabs>
          <w:tab w:val="left" w:pos="0"/>
          <w:tab w:val="left" w:pos="767"/>
        </w:tabs>
        <w:spacing w:before="93"/>
        <w:ind w:left="0" w:firstLine="709"/>
        <w:contextualSpacing/>
        <w:rPr>
          <w:i/>
          <w:sz w:val="24"/>
          <w:szCs w:val="24"/>
        </w:rPr>
      </w:pPr>
      <w:r w:rsidRPr="008548E3">
        <w:rPr>
          <w:sz w:val="24"/>
          <w:szCs w:val="24"/>
        </w:rPr>
        <w:t>принимать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мотивы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аргументы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деятельности;</w:t>
      </w:r>
      <w:r w:rsidR="000E0EC8" w:rsidRPr="008548E3">
        <w:rPr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принятие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себя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других:</w:t>
      </w:r>
    </w:p>
    <w:p w14:paraId="44942A6B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принимать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себя,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недостатки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достоинства;</w:t>
      </w:r>
    </w:p>
    <w:p w14:paraId="032C3666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принимать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мотивы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аргументы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деятельности;</w:t>
      </w:r>
    </w:p>
    <w:p w14:paraId="522F8D44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признавать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своё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право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ошибки;</w:t>
      </w:r>
    </w:p>
    <w:p w14:paraId="054B5BFA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развивать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способность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понимать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позиции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человека.</w:t>
      </w:r>
    </w:p>
    <w:p w14:paraId="37142A03" w14:textId="77777777" w:rsidR="00E6487F" w:rsidRPr="008548E3" w:rsidRDefault="001F561B" w:rsidP="008548E3">
      <w:pPr>
        <w:pStyle w:val="3"/>
        <w:tabs>
          <w:tab w:val="left" w:pos="0"/>
        </w:tabs>
        <w:spacing w:before="10" w:line="240" w:lineRule="auto"/>
        <w:ind w:left="0" w:firstLine="709"/>
        <w:contextualSpacing/>
      </w:pPr>
      <w:r w:rsidRPr="008548E3">
        <w:t>Предметные результаты</w:t>
      </w:r>
      <w:r w:rsidRPr="008548E3">
        <w:rPr>
          <w:spacing w:val="-58"/>
        </w:rPr>
        <w:t xml:space="preserve"> </w:t>
      </w:r>
      <w:r w:rsidRPr="008548E3">
        <w:t>10</w:t>
      </w:r>
      <w:r w:rsidRPr="008548E3">
        <w:rPr>
          <w:spacing w:val="-1"/>
        </w:rPr>
        <w:t xml:space="preserve"> </w:t>
      </w:r>
      <w:r w:rsidRPr="008548E3">
        <w:t>класс</w:t>
      </w:r>
    </w:p>
    <w:p w14:paraId="1B9C84AB" w14:textId="77777777" w:rsidR="00E6487F" w:rsidRPr="008548E3" w:rsidRDefault="001F561B" w:rsidP="008548E3">
      <w:pPr>
        <w:tabs>
          <w:tab w:val="left" w:pos="0"/>
        </w:tabs>
        <w:spacing w:before="9"/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</w:rPr>
        <w:t>По</w:t>
      </w:r>
      <w:r w:rsidRPr="008548E3">
        <w:rPr>
          <w:b/>
          <w:spacing w:val="-2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разделу</w:t>
      </w:r>
      <w:r w:rsidRPr="008548E3">
        <w:rPr>
          <w:b/>
          <w:spacing w:val="-2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«Знания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о</w:t>
      </w:r>
      <w:r w:rsidRPr="008548E3">
        <w:rPr>
          <w:b/>
          <w:spacing w:val="-2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физической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культуре»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отражают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умения</w:t>
      </w:r>
      <w:r w:rsidRPr="008548E3">
        <w:rPr>
          <w:b/>
          <w:spacing w:val="-2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и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способности:</w:t>
      </w:r>
    </w:p>
    <w:p w14:paraId="5E9A43D9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8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физическую культуру как явление культуры, её направления и формы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организации,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роль и значение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 жизни современного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человека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общества;</w:t>
      </w:r>
    </w:p>
    <w:p w14:paraId="063E03E0" w14:textId="77777777" w:rsidR="00832B57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9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ориентироваться в основных статьях Федерал</w:t>
      </w:r>
      <w:r w:rsidRPr="008548E3">
        <w:rPr>
          <w:sz w:val="24"/>
          <w:szCs w:val="24"/>
        </w:rPr>
        <w:t>ьного закона «О физической культуре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спорте в Российской Федерации», руководствоваться ими при организации активного отдыха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разнообразных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физкультурно-оздоровительной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спортивно-массовой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деятельности;</w:t>
      </w:r>
    </w:p>
    <w:p w14:paraId="62390A78" w14:textId="20FF892B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9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положительно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связь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озд</w:t>
      </w:r>
      <w:r w:rsidRPr="008548E3">
        <w:rPr>
          <w:sz w:val="24"/>
          <w:szCs w:val="24"/>
        </w:rPr>
        <w:t>оровительных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 и здоровья человека, раскрывать их целевое назначение и формы организации,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занятий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учётом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интересов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функциональных возможностей.</w:t>
      </w:r>
    </w:p>
    <w:p w14:paraId="41537F73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По</w:t>
      </w:r>
      <w:r w:rsidRPr="008548E3">
        <w:rPr>
          <w:spacing w:val="-2"/>
        </w:rPr>
        <w:t xml:space="preserve"> </w:t>
      </w:r>
      <w:r w:rsidRPr="008548E3">
        <w:t>разделу</w:t>
      </w:r>
      <w:r w:rsidRPr="008548E3">
        <w:rPr>
          <w:spacing w:val="-2"/>
        </w:rPr>
        <w:t xml:space="preserve"> </w:t>
      </w:r>
      <w:r w:rsidRPr="008548E3">
        <w:t>«Организация</w:t>
      </w:r>
      <w:r w:rsidRPr="008548E3">
        <w:rPr>
          <w:spacing w:val="-1"/>
        </w:rPr>
        <w:t xml:space="preserve"> </w:t>
      </w:r>
      <w:r w:rsidRPr="008548E3">
        <w:t>самостоятельных</w:t>
      </w:r>
      <w:r w:rsidRPr="008548E3">
        <w:rPr>
          <w:spacing w:val="-2"/>
        </w:rPr>
        <w:t xml:space="preserve"> </w:t>
      </w:r>
      <w:r w:rsidRPr="008548E3">
        <w:t>занятий»</w:t>
      </w:r>
      <w:r w:rsidRPr="008548E3">
        <w:rPr>
          <w:spacing w:val="-2"/>
        </w:rPr>
        <w:t xml:space="preserve"> </w:t>
      </w:r>
      <w:r w:rsidRPr="008548E3">
        <w:t>отражают</w:t>
      </w:r>
      <w:r w:rsidRPr="008548E3">
        <w:rPr>
          <w:spacing w:val="-1"/>
        </w:rPr>
        <w:t xml:space="preserve"> </w:t>
      </w:r>
      <w:r w:rsidRPr="008548E3">
        <w:t>умения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способности:</w:t>
      </w:r>
    </w:p>
    <w:p w14:paraId="3B4D4129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92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проектировать досуговую деятельность с включением в её содержание разнообразных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активного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отдыха,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тренировочных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оздоровительных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занятий,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физкультурно-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массовых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мероприятий и спорти</w:t>
      </w:r>
      <w:r w:rsidRPr="008548E3">
        <w:rPr>
          <w:sz w:val="24"/>
          <w:szCs w:val="24"/>
        </w:rPr>
        <w:t>вных соревнований;</w:t>
      </w:r>
    </w:p>
    <w:p w14:paraId="1DC98854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15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контролировать показатели индивидуального здоровья и функционального состояния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организма,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 планировании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содержания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занятий кондиционной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тренировкой, оценке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её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эффективности;</w:t>
      </w:r>
    </w:p>
    <w:p w14:paraId="577FCE77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05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планировать системную организацию занятий кондиционной тренировкой, подбирать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содержание и контролировать направленность тренировочных воздействий на повышение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работоспособности и выполнение норм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Комплекса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ГТО.</w:t>
      </w:r>
    </w:p>
    <w:p w14:paraId="5D207DCD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По</w:t>
      </w:r>
      <w:r w:rsidRPr="008548E3">
        <w:rPr>
          <w:spacing w:val="-2"/>
        </w:rPr>
        <w:t xml:space="preserve"> </w:t>
      </w:r>
      <w:r w:rsidRPr="008548E3">
        <w:t>разделу</w:t>
      </w:r>
      <w:r w:rsidRPr="008548E3">
        <w:rPr>
          <w:spacing w:val="-3"/>
        </w:rPr>
        <w:t xml:space="preserve"> </w:t>
      </w:r>
      <w:r w:rsidRPr="008548E3">
        <w:t>«Физичес</w:t>
      </w:r>
      <w:r w:rsidRPr="008548E3">
        <w:t>кое</w:t>
      </w:r>
      <w:r w:rsidRPr="008548E3">
        <w:rPr>
          <w:spacing w:val="-3"/>
        </w:rPr>
        <w:t xml:space="preserve"> </w:t>
      </w:r>
      <w:r w:rsidRPr="008548E3">
        <w:t>совершенствование»</w:t>
      </w:r>
      <w:r w:rsidRPr="008548E3">
        <w:rPr>
          <w:spacing w:val="-2"/>
        </w:rPr>
        <w:t xml:space="preserve"> </w:t>
      </w:r>
      <w:r w:rsidRPr="008548E3">
        <w:t>отражают</w:t>
      </w:r>
      <w:r w:rsidRPr="008548E3">
        <w:rPr>
          <w:spacing w:val="-1"/>
        </w:rPr>
        <w:t xml:space="preserve"> </w:t>
      </w:r>
      <w:r w:rsidRPr="008548E3">
        <w:t>умения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способности:</w:t>
      </w:r>
    </w:p>
    <w:p w14:paraId="428701C1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9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выполнять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упражнения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корригирующей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профилактической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режиме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дня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оздоровительных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занятий;</w:t>
      </w:r>
    </w:p>
    <w:p w14:paraId="505B329D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7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выполнять</w:t>
      </w:r>
      <w:r w:rsidRPr="008548E3">
        <w:rPr>
          <w:spacing w:val="-10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комплексы</w:t>
      </w:r>
      <w:r w:rsidRPr="008548E3">
        <w:rPr>
          <w:spacing w:val="-9"/>
          <w:sz w:val="24"/>
          <w:szCs w:val="24"/>
        </w:rPr>
        <w:t xml:space="preserve"> </w:t>
      </w:r>
      <w:r w:rsidRPr="008548E3">
        <w:rPr>
          <w:sz w:val="24"/>
          <w:szCs w:val="24"/>
        </w:rPr>
        <w:t>упражнений</w:t>
      </w:r>
      <w:r w:rsidRPr="008548E3">
        <w:rPr>
          <w:spacing w:val="-9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-10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современных</w:t>
      </w:r>
      <w:r w:rsidRPr="008548E3">
        <w:rPr>
          <w:spacing w:val="-9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</w:t>
      </w:r>
      <w:r w:rsidRPr="008548E3">
        <w:rPr>
          <w:spacing w:val="-9"/>
          <w:sz w:val="24"/>
          <w:szCs w:val="24"/>
        </w:rPr>
        <w:t xml:space="preserve"> </w:t>
      </w:r>
      <w:r w:rsidRPr="008548E3">
        <w:rPr>
          <w:sz w:val="24"/>
          <w:szCs w:val="24"/>
        </w:rPr>
        <w:t>оздоровительной</w:t>
      </w:r>
      <w:r w:rsidRPr="008548E3">
        <w:rPr>
          <w:spacing w:val="-10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культуры,</w:t>
      </w:r>
      <w:r w:rsidRPr="008548E3">
        <w:rPr>
          <w:spacing w:val="-1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-1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-10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-1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самостоятельных</w:t>
      </w:r>
      <w:r w:rsidRPr="008548E3">
        <w:rPr>
          <w:spacing w:val="-1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занятий</w:t>
      </w:r>
      <w:r w:rsidRPr="008548E3">
        <w:rPr>
          <w:spacing w:val="-10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1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учётом</w:t>
      </w:r>
      <w:r w:rsidRPr="008548E3">
        <w:rPr>
          <w:spacing w:val="-10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индивидуальных</w:t>
      </w:r>
      <w:r w:rsidRPr="008548E3">
        <w:rPr>
          <w:spacing w:val="-1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интересов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физическом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развитии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7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физическом</w:t>
      </w:r>
      <w:r w:rsidRPr="008548E3">
        <w:rPr>
          <w:spacing w:val="-6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совершенствовании;</w:t>
      </w:r>
    </w:p>
    <w:p w14:paraId="55B18148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92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выполнять упражнения общефизической подготовки, использовать их в пл</w:t>
      </w:r>
      <w:r w:rsidRPr="008548E3">
        <w:rPr>
          <w:sz w:val="24"/>
          <w:szCs w:val="24"/>
        </w:rPr>
        <w:t>анировании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кондиционной тренировки;</w:t>
      </w:r>
    </w:p>
    <w:p w14:paraId="15B9959A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67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демонстрировать основные технические и тактические действия в игровых видах спорта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 условиях учебной и соревновательной деятельности, осуществлять судейство по одному 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видов (футбол, волейбол, </w:t>
      </w:r>
      <w:r w:rsidRPr="008548E3">
        <w:rPr>
          <w:sz w:val="24"/>
          <w:szCs w:val="24"/>
        </w:rPr>
        <w:t>баскетбол);</w:t>
      </w:r>
    </w:p>
    <w:p w14:paraId="0BAD04BF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4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демонстрировать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приросты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показателей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качеств,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тестовых заданиях Комплекса ГТО.</w:t>
      </w:r>
    </w:p>
    <w:p w14:paraId="079BD806" w14:textId="77777777" w:rsidR="00E6487F" w:rsidRPr="008548E3" w:rsidRDefault="001F561B" w:rsidP="008548E3">
      <w:pPr>
        <w:pStyle w:val="a5"/>
        <w:tabs>
          <w:tab w:val="left" w:pos="0"/>
        </w:tabs>
        <w:ind w:left="0" w:firstLine="709"/>
        <w:contextualSpacing/>
        <w:rPr>
          <w:b/>
          <w:bCs/>
          <w:sz w:val="24"/>
          <w:szCs w:val="24"/>
        </w:rPr>
      </w:pPr>
      <w:r w:rsidRPr="008548E3">
        <w:rPr>
          <w:b/>
          <w:bCs/>
          <w:w w:val="135"/>
          <w:sz w:val="24"/>
          <w:szCs w:val="24"/>
        </w:rPr>
        <w:t>11</w:t>
      </w:r>
      <w:r w:rsidRPr="008548E3">
        <w:rPr>
          <w:b/>
          <w:bCs/>
          <w:spacing w:val="23"/>
          <w:w w:val="135"/>
          <w:sz w:val="24"/>
          <w:szCs w:val="24"/>
        </w:rPr>
        <w:t xml:space="preserve"> </w:t>
      </w:r>
      <w:r w:rsidRPr="008548E3">
        <w:rPr>
          <w:b/>
          <w:bCs/>
          <w:w w:val="175"/>
          <w:sz w:val="24"/>
          <w:szCs w:val="24"/>
        </w:rPr>
        <w:t>класс</w:t>
      </w:r>
    </w:p>
    <w:p w14:paraId="00BB2058" w14:textId="77777777" w:rsidR="00E6487F" w:rsidRPr="008548E3" w:rsidRDefault="001F561B" w:rsidP="008548E3">
      <w:pPr>
        <w:pStyle w:val="3"/>
        <w:tabs>
          <w:tab w:val="left" w:pos="0"/>
        </w:tabs>
        <w:spacing w:before="17" w:line="240" w:lineRule="auto"/>
        <w:ind w:left="0" w:firstLine="709"/>
        <w:contextualSpacing/>
      </w:pPr>
      <w:r w:rsidRPr="008548E3">
        <w:t>По</w:t>
      </w:r>
      <w:r w:rsidRPr="008548E3">
        <w:rPr>
          <w:spacing w:val="-2"/>
        </w:rPr>
        <w:t xml:space="preserve"> </w:t>
      </w:r>
      <w:r w:rsidRPr="008548E3">
        <w:t>разделу</w:t>
      </w:r>
      <w:r w:rsidRPr="008548E3">
        <w:rPr>
          <w:spacing w:val="-2"/>
        </w:rPr>
        <w:t xml:space="preserve"> </w:t>
      </w:r>
      <w:r w:rsidRPr="008548E3">
        <w:t>«Знания</w:t>
      </w:r>
      <w:r w:rsidRPr="008548E3">
        <w:rPr>
          <w:spacing w:val="-1"/>
        </w:rPr>
        <w:t xml:space="preserve"> </w:t>
      </w:r>
      <w:r w:rsidRPr="008548E3">
        <w:t>о</w:t>
      </w:r>
      <w:r w:rsidRPr="008548E3">
        <w:rPr>
          <w:spacing w:val="-1"/>
        </w:rPr>
        <w:t xml:space="preserve"> </w:t>
      </w:r>
      <w:r w:rsidRPr="008548E3">
        <w:t>физической</w:t>
      </w:r>
      <w:r w:rsidRPr="008548E3">
        <w:rPr>
          <w:spacing w:val="-1"/>
        </w:rPr>
        <w:t xml:space="preserve"> </w:t>
      </w:r>
      <w:r w:rsidRPr="008548E3">
        <w:t>культуре»</w:t>
      </w:r>
      <w:r w:rsidRPr="008548E3">
        <w:rPr>
          <w:spacing w:val="-1"/>
        </w:rPr>
        <w:t xml:space="preserve"> </w:t>
      </w:r>
      <w:r w:rsidRPr="008548E3">
        <w:t>отражают</w:t>
      </w:r>
      <w:r w:rsidRPr="008548E3">
        <w:rPr>
          <w:spacing w:val="-2"/>
        </w:rPr>
        <w:t xml:space="preserve"> </w:t>
      </w:r>
      <w:r w:rsidRPr="008548E3">
        <w:t>умения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способности:</w:t>
      </w:r>
    </w:p>
    <w:p w14:paraId="25D4925B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84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 xml:space="preserve">характеризовать адаптацию </w:t>
      </w:r>
      <w:r w:rsidRPr="008548E3">
        <w:rPr>
          <w:sz w:val="24"/>
          <w:szCs w:val="24"/>
        </w:rPr>
        <w:t>организма к физическим нагрузкам как основу укрепления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здоровья, учитывать её этапы при планировании самостоятельных занятий кондиционной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тренировкой;</w:t>
      </w:r>
    </w:p>
    <w:p w14:paraId="66FF8459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3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положительно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роль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труда,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профилактике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профессиональны</w:t>
      </w:r>
      <w:r w:rsidRPr="008548E3">
        <w:rPr>
          <w:sz w:val="24"/>
          <w:szCs w:val="24"/>
        </w:rPr>
        <w:t>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заболеваний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оптимизации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работоспособности,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предупреждении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раннего старения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сохранении творческого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долголетия;</w:t>
      </w:r>
    </w:p>
    <w:p w14:paraId="2134F5A2" w14:textId="2F220E5D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74"/>
        </w:tabs>
        <w:spacing w:before="9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выявлять возможные причины возникновения травм во время самостоятельных занятий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физической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культурой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спортом,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руководствоваться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правилами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предупреждения</w:t>
      </w:r>
      <w:r w:rsidRPr="008548E3">
        <w:rPr>
          <w:spacing w:val="30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иоказания</w:t>
      </w:r>
      <w:proofErr w:type="spellEnd"/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первой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помощи.</w:t>
      </w:r>
    </w:p>
    <w:p w14:paraId="07C001DA" w14:textId="77777777" w:rsidR="00E6487F" w:rsidRPr="008548E3" w:rsidRDefault="001F561B" w:rsidP="008548E3">
      <w:pPr>
        <w:pStyle w:val="3"/>
        <w:tabs>
          <w:tab w:val="left" w:pos="0"/>
        </w:tabs>
        <w:spacing w:before="2" w:line="240" w:lineRule="auto"/>
        <w:ind w:left="0" w:firstLine="709"/>
        <w:contextualSpacing/>
      </w:pPr>
      <w:r w:rsidRPr="008548E3">
        <w:t>По</w:t>
      </w:r>
      <w:r w:rsidRPr="008548E3">
        <w:rPr>
          <w:spacing w:val="-2"/>
        </w:rPr>
        <w:t xml:space="preserve"> </w:t>
      </w:r>
      <w:r w:rsidRPr="008548E3">
        <w:t>разделу</w:t>
      </w:r>
      <w:r w:rsidRPr="008548E3">
        <w:rPr>
          <w:spacing w:val="-2"/>
        </w:rPr>
        <w:t xml:space="preserve"> </w:t>
      </w:r>
      <w:r w:rsidRPr="008548E3">
        <w:t>«Организация</w:t>
      </w:r>
      <w:r w:rsidRPr="008548E3">
        <w:rPr>
          <w:spacing w:val="-1"/>
        </w:rPr>
        <w:t xml:space="preserve"> </w:t>
      </w:r>
      <w:r w:rsidRPr="008548E3">
        <w:t>самостоятельных</w:t>
      </w:r>
      <w:r w:rsidRPr="008548E3">
        <w:rPr>
          <w:spacing w:val="-2"/>
        </w:rPr>
        <w:t xml:space="preserve"> </w:t>
      </w:r>
      <w:r w:rsidRPr="008548E3">
        <w:t>занятий»</w:t>
      </w:r>
      <w:r w:rsidRPr="008548E3">
        <w:rPr>
          <w:spacing w:val="-1"/>
        </w:rPr>
        <w:t xml:space="preserve"> </w:t>
      </w:r>
      <w:r w:rsidRPr="008548E3">
        <w:t>отражают</w:t>
      </w:r>
      <w:r w:rsidRPr="008548E3">
        <w:rPr>
          <w:spacing w:val="-1"/>
        </w:rPr>
        <w:t xml:space="preserve"> </w:t>
      </w:r>
      <w:r w:rsidRPr="008548E3">
        <w:t>умения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способности:</w:t>
      </w:r>
    </w:p>
    <w:p w14:paraId="51F27924" w14:textId="77777777" w:rsidR="00832B57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7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планировать оздоровительные мероприятия в режиме учебной и трудовой деятельности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целью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профилактики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умственного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утомления,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оптимизации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работоспособности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функциональной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активности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основных психических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процессов;</w:t>
      </w:r>
    </w:p>
    <w:p w14:paraId="75ABF577" w14:textId="77777777" w:rsidR="00832B57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7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организовывать и проводить сеансы релаксации, банных процедур и самомассажа 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целью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восстановления организма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после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умственных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физических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нагр</w:t>
      </w:r>
      <w:r w:rsidRPr="008548E3">
        <w:rPr>
          <w:sz w:val="24"/>
          <w:szCs w:val="24"/>
        </w:rPr>
        <w:t>узок;</w:t>
      </w:r>
    </w:p>
    <w:p w14:paraId="2E7205E2" w14:textId="650E6E5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7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проводить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занятия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подготовке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успешному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выполнению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нормативных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требований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комплекса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ГТО,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содержание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нагрузки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исходя из индивидуальных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 в тестовых испытаниях.</w:t>
      </w:r>
    </w:p>
    <w:p w14:paraId="67587B60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По</w:t>
      </w:r>
      <w:r w:rsidRPr="008548E3">
        <w:rPr>
          <w:spacing w:val="-2"/>
        </w:rPr>
        <w:t xml:space="preserve"> </w:t>
      </w:r>
      <w:r w:rsidRPr="008548E3">
        <w:t>разделу</w:t>
      </w:r>
      <w:r w:rsidRPr="008548E3">
        <w:rPr>
          <w:spacing w:val="-3"/>
        </w:rPr>
        <w:t xml:space="preserve"> </w:t>
      </w:r>
      <w:r w:rsidRPr="008548E3">
        <w:t>«Физическое</w:t>
      </w:r>
      <w:r w:rsidRPr="008548E3">
        <w:rPr>
          <w:spacing w:val="-3"/>
        </w:rPr>
        <w:t xml:space="preserve"> </w:t>
      </w:r>
      <w:r w:rsidRPr="008548E3">
        <w:t>совершенствование»</w:t>
      </w:r>
      <w:r w:rsidRPr="008548E3">
        <w:rPr>
          <w:spacing w:val="-2"/>
        </w:rPr>
        <w:t xml:space="preserve"> </w:t>
      </w:r>
      <w:r w:rsidRPr="008548E3">
        <w:t>отражают</w:t>
      </w:r>
      <w:r w:rsidRPr="008548E3">
        <w:rPr>
          <w:spacing w:val="-1"/>
        </w:rPr>
        <w:t xml:space="preserve"> </w:t>
      </w:r>
      <w:r w:rsidRPr="008548E3">
        <w:t>умения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способности:</w:t>
      </w:r>
    </w:p>
    <w:p w14:paraId="48820EA1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940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выполнять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упражнения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корригирующей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профилактической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режиме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дня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оздоровительных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занятий;</w:t>
      </w:r>
    </w:p>
    <w:p w14:paraId="407820E3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94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выполнять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комплексы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упражнений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оздоровительной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занятий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учётом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интересов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потребностей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совершенствовании;</w:t>
      </w:r>
    </w:p>
    <w:p w14:paraId="5B927B9B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781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демонстрировать технику приёмов и защитных действий и</w:t>
      </w:r>
      <w:r w:rsidRPr="008548E3">
        <w:rPr>
          <w:sz w:val="24"/>
          <w:szCs w:val="24"/>
        </w:rPr>
        <w:t>з атлетических единоборств,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выполнять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 во взаимодействии 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партнёром;</w:t>
      </w:r>
    </w:p>
    <w:p w14:paraId="1D9CCCAA" w14:textId="77777777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5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демонстрировать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тактические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игровых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спорта,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выполнять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условиях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соревновательной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(футбол,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волейбол,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баскетбол);</w:t>
      </w:r>
    </w:p>
    <w:p w14:paraId="23646A0E" w14:textId="29F36118" w:rsidR="00E6487F" w:rsidRPr="008548E3" w:rsidRDefault="001F561B" w:rsidP="001F561B">
      <w:pPr>
        <w:pStyle w:val="a5"/>
        <w:numPr>
          <w:ilvl w:val="0"/>
          <w:numId w:val="86"/>
        </w:numPr>
        <w:tabs>
          <w:tab w:val="left" w:pos="0"/>
          <w:tab w:val="left" w:pos="849"/>
        </w:tabs>
        <w:ind w:left="0" w:firstLine="709"/>
        <w:contextualSpacing/>
        <w:rPr>
          <w:b/>
          <w:sz w:val="24"/>
          <w:szCs w:val="24"/>
        </w:rPr>
      </w:pPr>
      <w:r w:rsidRPr="008548E3">
        <w:rPr>
          <w:sz w:val="24"/>
          <w:szCs w:val="24"/>
        </w:rPr>
        <w:t>выполнять</w:t>
      </w:r>
      <w:r w:rsidRPr="008548E3">
        <w:rPr>
          <w:spacing w:val="2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комплексы</w:t>
      </w:r>
      <w:r w:rsidRPr="008548E3">
        <w:rPr>
          <w:spacing w:val="2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физических</w:t>
      </w:r>
      <w:r w:rsidRPr="008548E3">
        <w:rPr>
          <w:spacing w:val="21"/>
          <w:sz w:val="24"/>
          <w:szCs w:val="24"/>
        </w:rPr>
        <w:t xml:space="preserve"> </w:t>
      </w:r>
      <w:r w:rsidRPr="008548E3">
        <w:rPr>
          <w:sz w:val="24"/>
          <w:szCs w:val="24"/>
        </w:rPr>
        <w:t>упражнений</w:t>
      </w:r>
      <w:r w:rsidRPr="008548E3">
        <w:rPr>
          <w:spacing w:val="2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2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</w:t>
      </w:r>
      <w:r w:rsidRPr="008548E3">
        <w:rPr>
          <w:spacing w:val="2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основных</w:t>
      </w:r>
      <w:r w:rsidRPr="008548E3">
        <w:rPr>
          <w:spacing w:val="2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физических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качеств, демонстрировать ежегодные приросты в тестовых заданиях Комплекса ГТО.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 xml:space="preserve">Рабочая программа по учебному предмету "Основы безопасности </w:t>
      </w:r>
      <w:r w:rsidR="00B773DA" w:rsidRPr="008548E3">
        <w:rPr>
          <w:b/>
          <w:sz w:val="24"/>
          <w:szCs w:val="24"/>
        </w:rPr>
        <w:t>и защиты Родины</w:t>
      </w:r>
      <w:r w:rsidRPr="008548E3">
        <w:rPr>
          <w:b/>
          <w:sz w:val="24"/>
          <w:szCs w:val="24"/>
        </w:rPr>
        <w:t>"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(базовый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урове</w:t>
      </w:r>
      <w:r w:rsidRPr="008548E3">
        <w:rPr>
          <w:b/>
          <w:sz w:val="24"/>
          <w:szCs w:val="24"/>
        </w:rPr>
        <w:t>нь)</w:t>
      </w:r>
    </w:p>
    <w:p w14:paraId="5E455BD3" w14:textId="3BF4ACD9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(далее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</w:t>
      </w:r>
      <w:r w:rsidR="00B773DA" w:rsidRPr="008548E3">
        <w:rPr>
          <w:bCs/>
        </w:rPr>
        <w:t>Основы безопасности и защиты Родины</w:t>
      </w:r>
      <w:r w:rsidRPr="008548E3">
        <w:rPr>
          <w:bCs/>
          <w:color w:val="0D0D0D"/>
        </w:rPr>
        <w:t>»</w:t>
      </w:r>
      <w:r w:rsidRPr="008548E3">
        <w:rPr>
          <w:bCs/>
          <w:color w:val="0D0D0D"/>
          <w:spacing w:val="1"/>
        </w:rPr>
        <w:t xml:space="preserve"> </w:t>
      </w:r>
      <w:r w:rsidRPr="008548E3">
        <w:rPr>
          <w:bCs/>
          <w:color w:val="0D0D0D"/>
        </w:rPr>
        <w:t>(далее</w:t>
      </w:r>
      <w:r w:rsidRPr="008548E3">
        <w:rPr>
          <w:bCs/>
          <w:color w:val="0D0D0D"/>
          <w:spacing w:val="1"/>
        </w:rPr>
        <w:t xml:space="preserve"> </w:t>
      </w:r>
      <w:r w:rsidRPr="008548E3">
        <w:rPr>
          <w:bCs/>
          <w:color w:val="0D0D0D"/>
        </w:rPr>
        <w:t>ОБ</w:t>
      </w:r>
      <w:r w:rsidR="00B773DA" w:rsidRPr="008548E3">
        <w:rPr>
          <w:bCs/>
          <w:color w:val="0D0D0D"/>
        </w:rPr>
        <w:t>ЗР</w:t>
      </w:r>
      <w:r w:rsidRPr="008548E3">
        <w:rPr>
          <w:bCs/>
          <w:color w:val="0D0D0D"/>
        </w:rPr>
        <w:t>)</w:t>
      </w:r>
      <w:r w:rsidRPr="008548E3">
        <w:rPr>
          <w:bCs/>
          <w:color w:val="0D0D0D"/>
          <w:spacing w:val="1"/>
        </w:rPr>
        <w:t xml:space="preserve"> </w:t>
      </w:r>
      <w:r w:rsidRPr="008548E3">
        <w:rPr>
          <w:bCs/>
          <w:color w:val="0D0D0D"/>
        </w:rPr>
        <w:t>адресована</w:t>
      </w:r>
      <w:r w:rsidRPr="008548E3">
        <w:rPr>
          <w:bCs/>
          <w:color w:val="0D0D0D"/>
          <w:spacing w:val="1"/>
        </w:rPr>
        <w:t xml:space="preserve"> </w:t>
      </w:r>
      <w:r w:rsidRPr="008548E3">
        <w:rPr>
          <w:bCs/>
          <w:color w:val="0D0D0D"/>
        </w:rPr>
        <w:t>обучающимся</w:t>
      </w:r>
      <w:r w:rsidRPr="008548E3">
        <w:rPr>
          <w:bCs/>
          <w:color w:val="0D0D0D"/>
          <w:spacing w:val="1"/>
        </w:rPr>
        <w:t xml:space="preserve"> </w:t>
      </w:r>
      <w:r w:rsidRPr="008548E3">
        <w:rPr>
          <w:bCs/>
          <w:color w:val="0D0D0D"/>
        </w:rPr>
        <w:t>с</w:t>
      </w:r>
      <w:r w:rsidRPr="008548E3">
        <w:rPr>
          <w:bCs/>
          <w:color w:val="0D0D0D"/>
          <w:spacing w:val="1"/>
        </w:rPr>
        <w:t xml:space="preserve"> </w:t>
      </w:r>
      <w:r w:rsidRPr="008548E3">
        <w:rPr>
          <w:bCs/>
          <w:color w:val="0D0D0D"/>
        </w:rPr>
        <w:t>нарушен</w:t>
      </w:r>
      <w:r w:rsidRPr="008548E3">
        <w:rPr>
          <w:color w:val="0D0D0D"/>
        </w:rPr>
        <w:t>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получающим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среднее общее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образование.</w:t>
      </w:r>
    </w:p>
    <w:p w14:paraId="25E08518" w14:textId="2C33BFC0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 xml:space="preserve">Программа разработана на основе Федерального </w:t>
      </w:r>
      <w:r w:rsidRPr="008548E3">
        <w:rPr>
          <w:color w:val="0D0D0D"/>
        </w:rPr>
        <w:t>государственного образовательного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стандарта среднего общего образования (Приказ Минобрнауки Российской Федерации от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17.05.2012 г. № </w:t>
      </w:r>
      <w:r w:rsidRPr="008548E3">
        <w:t>413</w:t>
      </w:r>
      <w:r w:rsidRPr="008548E3">
        <w:rPr>
          <w:color w:val="0D0D0D"/>
        </w:rPr>
        <w:t>, с изменениями (далее – ФГОС СОО), Федеральной рабочей программой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 учебному предмету «ОБ</w:t>
      </w:r>
      <w:r w:rsidR="00B773DA" w:rsidRPr="008548E3">
        <w:rPr>
          <w:color w:val="0D0D0D"/>
        </w:rPr>
        <w:t>ЗР</w:t>
      </w:r>
      <w:r w:rsidRPr="008548E3">
        <w:rPr>
          <w:color w:val="0D0D0D"/>
        </w:rPr>
        <w:t>», Рабочей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 воспита</w:t>
      </w:r>
      <w:r w:rsidRPr="008548E3">
        <w:rPr>
          <w:color w:val="0D0D0D"/>
        </w:rPr>
        <w:t>ния – с учётом проверяемых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требований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 результатам освоения АООП СОО.</w:t>
      </w:r>
    </w:p>
    <w:p w14:paraId="315EC296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пояснительную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записку,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результаты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освоения программы.</w:t>
      </w:r>
    </w:p>
    <w:p w14:paraId="1B5BB84E" w14:textId="77777777" w:rsidR="00E6487F" w:rsidRPr="008548E3" w:rsidRDefault="001F561B" w:rsidP="008548E3">
      <w:pPr>
        <w:tabs>
          <w:tab w:val="left" w:pos="0"/>
        </w:tabs>
        <w:spacing w:before="3"/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color w:val="0D0D0D"/>
          <w:sz w:val="24"/>
          <w:szCs w:val="24"/>
        </w:rPr>
        <w:t>Пояснительная</w:t>
      </w:r>
      <w:r w:rsidRPr="008548E3">
        <w:rPr>
          <w:b/>
          <w:color w:val="0D0D0D"/>
          <w:spacing w:val="-2"/>
          <w:sz w:val="24"/>
          <w:szCs w:val="24"/>
        </w:rPr>
        <w:t xml:space="preserve"> </w:t>
      </w:r>
      <w:r w:rsidRPr="008548E3">
        <w:rPr>
          <w:b/>
          <w:color w:val="0D0D0D"/>
          <w:sz w:val="24"/>
          <w:szCs w:val="24"/>
        </w:rPr>
        <w:t>записка</w:t>
      </w:r>
    </w:p>
    <w:p w14:paraId="13E73978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Программа по ОБЗР разработана на основе требований к результатам освоения основной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ООП СОО. </w:t>
      </w:r>
    </w:p>
    <w:p w14:paraId="61FA9F40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Программа по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 </w:t>
      </w:r>
    </w:p>
    <w:p w14:paraId="5E9FB716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Программа по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</w:t>
      </w:r>
      <w:r w:rsidRPr="008548E3">
        <w:t xml:space="preserve"> </w:t>
      </w:r>
      <w:r w:rsidRPr="008548E3">
        <w:rPr>
          <w:b w:val="0"/>
          <w:bCs w:val="0"/>
        </w:rPr>
        <w:t xml:space="preserve">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 </w:t>
      </w:r>
    </w:p>
    <w:p w14:paraId="138E429D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Программа по ОБЗР обеспечивает: </w:t>
      </w:r>
    </w:p>
    <w:p w14:paraId="7ACF4F0A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формирование личности выпускника с высоким уровнем культуры и мотивации ведения безопасного, здорового и экологически целесообразного образа жизни; </w:t>
      </w:r>
    </w:p>
    <w:p w14:paraId="7EF90937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 </w:t>
      </w:r>
    </w:p>
    <w:p w14:paraId="5DAAEE21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 </w:t>
      </w:r>
    </w:p>
    <w:p w14:paraId="663CB654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подготовку выпускников к решению актуальных практических задач безопасности жизнедеятельности в повседневной жизни. </w:t>
      </w:r>
    </w:p>
    <w:p w14:paraId="542ECB8B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rPr>
          <w:b w:val="0"/>
          <w:bCs w:val="0"/>
        </w:rPr>
        <w:t>В программе по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</w:t>
      </w:r>
      <w:r w:rsidRPr="008548E3">
        <w:t xml:space="preserve"> </w:t>
      </w:r>
      <w:r w:rsidRPr="008548E3">
        <w:rPr>
          <w:b w:val="0"/>
          <w:bCs w:val="0"/>
        </w:rPr>
        <w:t>общего образования.</w:t>
      </w:r>
      <w:r w:rsidRPr="008548E3">
        <w:t xml:space="preserve"> </w:t>
      </w:r>
    </w:p>
    <w:p w14:paraId="0BBB1DC1" w14:textId="52A30CCC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Модуль № 1. «Безопасное и устойчивое развитие личности, общества, государства». </w:t>
      </w:r>
    </w:p>
    <w:p w14:paraId="25CA0809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Модуль № 2. «Основы военной подготовки». </w:t>
      </w:r>
    </w:p>
    <w:p w14:paraId="12AECC6C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Модуль № 3. «Культура безопасности жизнедеятельности в современном обществе». </w:t>
      </w:r>
    </w:p>
    <w:p w14:paraId="2B00B2CC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Модуль № 4. «Безопасность в быту». </w:t>
      </w:r>
    </w:p>
    <w:p w14:paraId="7FFD0663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Модуль № 5. «Безопасность на транспорте». </w:t>
      </w:r>
    </w:p>
    <w:p w14:paraId="5A11A28B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lastRenderedPageBreak/>
        <w:t xml:space="preserve">Модуль № 6. «Безопасность в общественных местах». </w:t>
      </w:r>
    </w:p>
    <w:p w14:paraId="1287A6CD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Модуль № 7. «Безопасность в природной среде». </w:t>
      </w:r>
    </w:p>
    <w:p w14:paraId="34F955E7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Модуль № 8. «Здоровье и как его сохранить. Основы медицинских знаний». </w:t>
      </w:r>
    </w:p>
    <w:p w14:paraId="7B7A87D2" w14:textId="26B97CE6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Модуль № 9. «Безопасность в социуме». </w:t>
      </w:r>
    </w:p>
    <w:p w14:paraId="1B6C151C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Модуль № 10. «Безопасность в информационном пространстве». </w:t>
      </w:r>
    </w:p>
    <w:p w14:paraId="74C91041" w14:textId="77777777" w:rsidR="00AD7278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Модуль № 11. «Основы противодействия экстремизму и терроризму». </w:t>
      </w:r>
    </w:p>
    <w:p w14:paraId="19792657" w14:textId="77777777" w:rsidR="00871B15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rPr>
          <w:b w:val="0"/>
          <w:bCs w:val="0"/>
        </w:rPr>
        <w:t>В целях обеспечения преемственности в изучении учебного предмета ОБЗР на уровне среднего общего образования федеральная рабочая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  <w:r w:rsidRPr="008548E3">
        <w:t xml:space="preserve"> </w:t>
      </w:r>
    </w:p>
    <w:p w14:paraId="1281A0D6" w14:textId="77777777" w:rsidR="00871B15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Программа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 </w:t>
      </w:r>
    </w:p>
    <w:p w14:paraId="6DE6F518" w14:textId="77777777" w:rsidR="00871B15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 </w:t>
      </w:r>
    </w:p>
    <w:p w14:paraId="28BAE9AC" w14:textId="6625BB25" w:rsidR="00871B15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rPr>
          <w:b w:val="0"/>
          <w:bCs w:val="0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</w:t>
      </w:r>
      <w:r w:rsidR="00832B57" w:rsidRPr="008548E3">
        <w:rPr>
          <w:rStyle w:val="ae"/>
          <w:b w:val="0"/>
          <w:bCs w:val="0"/>
        </w:rPr>
        <w:footnoteReference w:id="7"/>
      </w:r>
      <w:r w:rsidR="00832B57" w:rsidRPr="008548E3">
        <w:rPr>
          <w:b w:val="0"/>
          <w:bCs w:val="0"/>
        </w:rPr>
        <w:t>,</w:t>
      </w:r>
      <w:r w:rsidRPr="008548E3">
        <w:rPr>
          <w:b w:val="0"/>
          <w:bCs w:val="0"/>
        </w:rPr>
        <w:t xml:space="preserve"> Национальными целями развития Российской Федерации на период до 2030 года</w:t>
      </w:r>
      <w:r w:rsidR="00832B57" w:rsidRPr="008548E3">
        <w:rPr>
          <w:rStyle w:val="ae"/>
          <w:b w:val="0"/>
          <w:bCs w:val="0"/>
        </w:rPr>
        <w:footnoteReference w:id="8"/>
      </w:r>
      <w:r w:rsidRPr="008548E3">
        <w:rPr>
          <w:b w:val="0"/>
          <w:bCs w:val="0"/>
        </w:rPr>
        <w:t>, Государственной программой Российской Федерации «Развитие образования»</w:t>
      </w:r>
      <w:r w:rsidR="00832B57" w:rsidRPr="008548E3">
        <w:rPr>
          <w:rStyle w:val="ae"/>
          <w:b w:val="0"/>
          <w:bCs w:val="0"/>
        </w:rPr>
        <w:footnoteReference w:id="9"/>
      </w:r>
      <w:r w:rsidRPr="008548E3">
        <w:rPr>
          <w:b w:val="0"/>
          <w:bCs w:val="0"/>
        </w:rPr>
        <w:t>.</w:t>
      </w:r>
      <w:r w:rsidRPr="008548E3">
        <w:t xml:space="preserve"> </w:t>
      </w:r>
    </w:p>
    <w:p w14:paraId="40CF0775" w14:textId="77777777" w:rsidR="00871B15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rPr>
          <w:b w:val="0"/>
          <w:bCs w:val="0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r w:rsidRPr="008548E3">
        <w:t xml:space="preserve"> </w:t>
      </w:r>
    </w:p>
    <w:p w14:paraId="1F2F634A" w14:textId="77777777" w:rsidR="00871B15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rPr>
          <w:b w:val="0"/>
          <w:bCs w:val="0"/>
        </w:rPr>
        <w:t xml:space="preserve">Подходы к изучению ОБЗР учитывают современные вызовы и угрозы. ОБЗР входит в </w:t>
      </w:r>
      <w:r w:rsidRPr="008548E3">
        <w:rPr>
          <w:b w:val="0"/>
          <w:bCs w:val="0"/>
        </w:rPr>
        <w:lastRenderedPageBreak/>
        <w:t>предметную область «Физическая культура и основы безопасности жизнедеятельности», является обязательным для изучения на уровне среднего общего образования.</w:t>
      </w:r>
      <w:r w:rsidRPr="008548E3">
        <w:t xml:space="preserve"> </w:t>
      </w:r>
    </w:p>
    <w:p w14:paraId="520C20D0" w14:textId="77777777" w:rsidR="00871B15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rPr>
          <w:b w:val="0"/>
          <w:bCs w:val="0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государства.</w:t>
      </w:r>
      <w:r w:rsidRPr="008548E3">
        <w:t xml:space="preserve"> </w:t>
      </w:r>
    </w:p>
    <w:p w14:paraId="45C306A3" w14:textId="77777777" w:rsidR="00871B15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 </w:t>
      </w:r>
    </w:p>
    <w:p w14:paraId="3B1632BE" w14:textId="77777777" w:rsidR="00871B15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 </w:t>
      </w:r>
    </w:p>
    <w:p w14:paraId="2F7D89ED" w14:textId="77777777" w:rsidR="00871B15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сформированность ценностей, овладение знаниями и умениями, которые обеспечивают готовность к военной службе, исполнению долга по защите Отечества; </w:t>
      </w:r>
    </w:p>
    <w:p w14:paraId="55EA7E04" w14:textId="77777777" w:rsidR="00871B15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 </w:t>
      </w:r>
    </w:p>
    <w:p w14:paraId="07549FB6" w14:textId="77777777" w:rsidR="00871B15" w:rsidRPr="008548E3" w:rsidRDefault="00B773DA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 </w:t>
      </w:r>
    </w:p>
    <w:p w14:paraId="5A66D990" w14:textId="6F97BBD1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Место</w:t>
      </w:r>
      <w:r w:rsidRPr="008548E3">
        <w:rPr>
          <w:spacing w:val="-2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предмета</w:t>
      </w:r>
      <w:r w:rsidRPr="008548E3">
        <w:rPr>
          <w:spacing w:val="-1"/>
        </w:rPr>
        <w:t xml:space="preserve"> </w:t>
      </w:r>
      <w:r w:rsidRPr="008548E3">
        <w:t>«</w:t>
      </w:r>
      <w:r w:rsidR="002303FF" w:rsidRPr="008548E3">
        <w:t>ОБЖ</w:t>
      </w:r>
      <w:r w:rsidRPr="008548E3">
        <w:t>»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3"/>
        </w:rPr>
        <w:t xml:space="preserve"> </w:t>
      </w:r>
      <w:r w:rsidRPr="008548E3">
        <w:t>учебном</w:t>
      </w:r>
      <w:r w:rsidRPr="008548E3">
        <w:rPr>
          <w:spacing w:val="-1"/>
        </w:rPr>
        <w:t xml:space="preserve"> </w:t>
      </w:r>
      <w:r w:rsidRPr="008548E3">
        <w:t>плане</w:t>
      </w:r>
    </w:p>
    <w:p w14:paraId="2B0D2807" w14:textId="77777777" w:rsidR="00871B15" w:rsidRPr="008548E3" w:rsidRDefault="00871B15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Всего на изучение ОБЗР на уровне среднего общего образования рекомендуется отводить 68 часов в 10–11 классах. При этом порядок освоения программы определяется образовательной организацией, которая вправе самостоятельно определять последовательность тематических линий ОБЗР и количество часов для их освоения. Конкретное наполнение модулей может быть скорректировано и конкретизировано с учётом региональных (географических, социальных, этнических и других), а также бытовых и других местных особенностей.</w:t>
      </w:r>
    </w:p>
    <w:p w14:paraId="018FBF63" w14:textId="77777777" w:rsidR="00E6487F" w:rsidRPr="008548E3" w:rsidRDefault="001F561B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Содержание</w:t>
      </w:r>
      <w:r w:rsidRPr="008548E3">
        <w:rPr>
          <w:spacing w:val="-3"/>
        </w:rPr>
        <w:t xml:space="preserve"> </w:t>
      </w:r>
      <w:r w:rsidRPr="008548E3">
        <w:t>обучения.</w:t>
      </w:r>
    </w:p>
    <w:p w14:paraId="25A722CF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</w:pPr>
      <w:r w:rsidRPr="008548E3">
        <w:t xml:space="preserve">Модуль № 1. «Безопасное и устойчивое развитие личности, общества, государства»: </w:t>
      </w:r>
    </w:p>
    <w:p w14:paraId="4D35BFC8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правовая основа обеспечения национальной безопасности; </w:t>
      </w:r>
    </w:p>
    <w:p w14:paraId="23ED70DA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принципы обеспечения национальной безопасности; </w:t>
      </w:r>
    </w:p>
    <w:p w14:paraId="4BD19EB1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реализация национальных приоритетов как условие обеспечения национальной безопасности и устойчивого развития Российской Федерации; </w:t>
      </w:r>
    </w:p>
    <w:p w14:paraId="7F19DF5F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взаимодействие личности, государства и общества в реализации национальных приоритетов; </w:t>
      </w:r>
    </w:p>
    <w:p w14:paraId="4494C50D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государственные службы обеспечения безопасности, их роль и сфера ответственности, порядок взаимодействия с ними; общественные институты и их место в системе обеспечения безопасности жизни и здоровья населения; </w:t>
      </w:r>
    </w:p>
    <w:p w14:paraId="4DB93013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Единая государственная система предупреждения и ликвидации чрезвычайных ситуаций (РСЧС), структура, режимы функционирования; </w:t>
      </w:r>
    </w:p>
    <w:p w14:paraId="54EE6FDF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территориальный и функциональный принцип организации РСЧС, её задачи и примеры их решения; </w:t>
      </w:r>
    </w:p>
    <w:p w14:paraId="33B1BAD7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права и обязанности граждан в области защиты от чрезвычайных ситуаций; </w:t>
      </w:r>
    </w:p>
    <w:p w14:paraId="6538C9F4" w14:textId="4EA89039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lastRenderedPageBreak/>
        <w:t xml:space="preserve">задачи гражданской обороны; </w:t>
      </w:r>
    </w:p>
    <w:p w14:paraId="3E35699D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права и обязанности граждан Российской Федерации в области гражданской обороны; </w:t>
      </w:r>
    </w:p>
    <w:p w14:paraId="7853B3FD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Россия в современном мире, оборона страны как обязательное условие мирного социально-экономического развития Российской Федерации и обеспечение её военной безопасности; </w:t>
      </w:r>
    </w:p>
    <w:p w14:paraId="5A6A770A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роль Вооружённых Сил Российской Федерации и других войск, воинских формирований и органов повышения мобилизационной готовности Российской Федерации в обеспечении национальной безопасности. </w:t>
      </w:r>
    </w:p>
    <w:p w14:paraId="74D7AB44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</w:pPr>
      <w:r w:rsidRPr="008548E3">
        <w:t xml:space="preserve">Модуль № 2. «Основы военной подготовки»: </w:t>
      </w:r>
    </w:p>
    <w:p w14:paraId="70221F82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сущность единоначалия; </w:t>
      </w:r>
    </w:p>
    <w:p w14:paraId="25B0EA16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командиры (начальники) и подчинённые; </w:t>
      </w:r>
    </w:p>
    <w:p w14:paraId="1C2436BD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старшие и младшие; </w:t>
      </w:r>
    </w:p>
    <w:p w14:paraId="32935190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приказ (приказание), порядок его отдачи и выполнения; </w:t>
      </w:r>
    </w:p>
    <w:p w14:paraId="790FE7F8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воинские звания и военная форма одежды; </w:t>
      </w:r>
    </w:p>
    <w:p w14:paraId="100853A4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воинская дисциплина, её сущность и значение; </w:t>
      </w:r>
    </w:p>
    <w:p w14:paraId="2B1BC7EE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обязанности военнослужащих по соблюдению требований воинской дисциплины; </w:t>
      </w:r>
    </w:p>
    <w:p w14:paraId="7F6178CD" w14:textId="77777777" w:rsidR="00B75FB1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чем достигается твёрдая воинская дисциплина; </w:t>
      </w:r>
    </w:p>
    <w:p w14:paraId="31D1F918" w14:textId="63D1B6DF" w:rsidR="00871B15" w:rsidRPr="008548E3" w:rsidRDefault="00871B15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основы общевойскового боя;</w:t>
      </w:r>
    </w:p>
    <w:p w14:paraId="651A2BC3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основные понятия общевойскового боя (бой, удар, огонь, маневр); </w:t>
      </w:r>
    </w:p>
    <w:p w14:paraId="03E9E968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виды маневра; </w:t>
      </w:r>
    </w:p>
    <w:p w14:paraId="43F9B377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походный, предбоевой и боевой порядок действия подразделений; </w:t>
      </w:r>
    </w:p>
    <w:p w14:paraId="47D108CE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оборона, ее задачи и принципы; наступление, задачи и способы; </w:t>
      </w:r>
    </w:p>
    <w:p w14:paraId="280EDF9D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требования Курса стрельб по организации, порядку и мерам безопасности во время стрельб и тренировок; </w:t>
      </w:r>
    </w:p>
    <w:p w14:paraId="29046771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правила безопасного обращения с оружием; </w:t>
      </w:r>
    </w:p>
    <w:p w14:paraId="2C6D37CE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изучение условий выполнения упражнения начальных стрельб из стрелкового оружия; </w:t>
      </w:r>
    </w:p>
    <w:p w14:paraId="02DC2F39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способы удержания оружия и правильность прицеливания; </w:t>
      </w:r>
    </w:p>
    <w:p w14:paraId="77D846A4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назначение и тактико-технические характеристики современных видов стрелкового оружия (АК-12, ПЯ, ПЛ); </w:t>
      </w:r>
    </w:p>
    <w:p w14:paraId="0A2E86AF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перспективы и тенденции развития современного стрелкового оружия; </w:t>
      </w:r>
    </w:p>
    <w:p w14:paraId="136E1586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история возникновения и развития БАС; </w:t>
      </w:r>
    </w:p>
    <w:p w14:paraId="069AC9B2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виды, предназначение, тактико-технические характеристики и общее устройство БПЛА; </w:t>
      </w:r>
    </w:p>
    <w:p w14:paraId="400276ED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конструктивные особенности БПЛА </w:t>
      </w:r>
      <w:proofErr w:type="spellStart"/>
      <w:r w:rsidRPr="008548E3">
        <w:rPr>
          <w:b w:val="0"/>
          <w:bCs w:val="0"/>
        </w:rPr>
        <w:t>квадрокоптерного</w:t>
      </w:r>
      <w:proofErr w:type="spellEnd"/>
      <w:r w:rsidRPr="008548E3">
        <w:rPr>
          <w:b w:val="0"/>
          <w:bCs w:val="0"/>
        </w:rPr>
        <w:t xml:space="preserve"> типа; </w:t>
      </w:r>
    </w:p>
    <w:p w14:paraId="4497CF23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история возникновения и развития радиосвязи; </w:t>
      </w:r>
    </w:p>
    <w:p w14:paraId="022682CB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радиосвязь, назначение и основные требования; </w:t>
      </w:r>
    </w:p>
    <w:p w14:paraId="016E0A3C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предназначение, общее устройство и тактико-технические характеристики переносных радиостанций; </w:t>
      </w:r>
    </w:p>
    <w:p w14:paraId="7D75A708" w14:textId="2595DDE3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местность как элемент боевой обстановки; </w:t>
      </w:r>
    </w:p>
    <w:p w14:paraId="7ECF8189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тактические свойства местности, основные её разновидности и влияние на боевые действия войск, сезонные изменения тактических свойств местности; </w:t>
      </w:r>
    </w:p>
    <w:p w14:paraId="73C9E83C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шанцевый инструмент, его назначение, применение и сбережение; </w:t>
      </w:r>
    </w:p>
    <w:p w14:paraId="4514DC33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порядок оборудования позиции отделения; </w:t>
      </w:r>
    </w:p>
    <w:p w14:paraId="42EB16E2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назначение, размеры и последовательность оборудования окопа для стрелка; </w:t>
      </w:r>
    </w:p>
    <w:p w14:paraId="6D371AF4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состав и назначение штатных и подручных средств первой помощи;</w:t>
      </w:r>
    </w:p>
    <w:p w14:paraId="11C5BBA5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виды боевых ранений и опасность их получения; </w:t>
      </w:r>
    </w:p>
    <w:p w14:paraId="7B435A41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алгоритм оказания первой помощи при различных состояниях; </w:t>
      </w:r>
    </w:p>
    <w:p w14:paraId="789164F3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условные зоны оказания первой помощи; </w:t>
      </w:r>
    </w:p>
    <w:p w14:paraId="36C9A69B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характеристика особенностей «красной», «желтой» и «зеленой» зон; </w:t>
      </w:r>
    </w:p>
    <w:p w14:paraId="6E48EC53" w14:textId="7E9F0D2E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объем мероприятий первой помощи в каждой зоне; </w:t>
      </w:r>
    </w:p>
    <w:p w14:paraId="0F3826CB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порядок выполнения мероприятий первой помощи в зонах; </w:t>
      </w:r>
    </w:p>
    <w:p w14:paraId="1FEB077D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особенности прохождение службы по призыву, освоение военно-учетных </w:t>
      </w:r>
      <w:r w:rsidRPr="008548E3">
        <w:rPr>
          <w:b w:val="0"/>
          <w:bCs w:val="0"/>
        </w:rPr>
        <w:lastRenderedPageBreak/>
        <w:t xml:space="preserve">специальностей; </w:t>
      </w:r>
    </w:p>
    <w:p w14:paraId="6CCF4911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особенности прохождение службы по контракту; </w:t>
      </w:r>
    </w:p>
    <w:p w14:paraId="28FB785B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организация подготовки офицерских кадров для ВС РФ, МВД России, ФСБ России, МЧС России; </w:t>
      </w:r>
    </w:p>
    <w:p w14:paraId="6363899E" w14:textId="2EFD66EA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военно-учебные заведение и военно-учебные центры.</w:t>
      </w:r>
    </w:p>
    <w:p w14:paraId="2408FFC9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</w:pPr>
      <w:r w:rsidRPr="008548E3">
        <w:t>Модуль № 3. «Культура безопасности жизнедеятельности в современном обществе»:</w:t>
      </w:r>
    </w:p>
    <w:p w14:paraId="07947F23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t xml:space="preserve"> </w:t>
      </w:r>
      <w:r w:rsidRPr="008548E3">
        <w:rPr>
          <w:b w:val="0"/>
          <w:bCs w:val="0"/>
        </w:rPr>
        <w:t xml:space="preserve">понятие «культура безопасности», его значение в жизни человека, общества, государства; </w:t>
      </w:r>
    </w:p>
    <w:p w14:paraId="67A5A3C2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соотношение понятий «опасность», «безопасность», «риск» (угроза); </w:t>
      </w:r>
    </w:p>
    <w:p w14:paraId="7CBC49B2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соотношение понятий «опасная ситуация», «чрезвычайная ситуация»; </w:t>
      </w:r>
    </w:p>
    <w:p w14:paraId="417B8A31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представление об уровнях взаимодействия человека и окружающей среды; </w:t>
      </w:r>
    </w:p>
    <w:p w14:paraId="07EA1200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общие принципы (правила) безопасного поведения; </w:t>
      </w:r>
    </w:p>
    <w:p w14:paraId="466B96F7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индивидуальный, групповой, общественно-государственный уровень решения задачи обеспечения безопасности; </w:t>
      </w:r>
    </w:p>
    <w:p w14:paraId="0541E1D8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понятия «виктимность», «</w:t>
      </w:r>
      <w:proofErr w:type="spellStart"/>
      <w:r w:rsidRPr="008548E3">
        <w:rPr>
          <w:b w:val="0"/>
          <w:bCs w:val="0"/>
        </w:rPr>
        <w:t>виктимное</w:t>
      </w:r>
      <w:proofErr w:type="spellEnd"/>
      <w:r w:rsidRPr="008548E3">
        <w:rPr>
          <w:b w:val="0"/>
          <w:bCs w:val="0"/>
        </w:rPr>
        <w:t xml:space="preserve"> поведение», «безопасное поведение»; </w:t>
      </w:r>
    </w:p>
    <w:p w14:paraId="4E79C540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влияние действий и поступков человека на его безопасность и благополучие; </w:t>
      </w:r>
    </w:p>
    <w:p w14:paraId="4474B043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действия, позволяющие предвидеть опасность; действия, позволяющие избежать опасности; </w:t>
      </w:r>
    </w:p>
    <w:p w14:paraId="0E911176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действия в опасной и чрезвычайной ситуации; </w:t>
      </w:r>
    </w:p>
    <w:p w14:paraId="3372EE7E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риск-ориентированное мышление как основа обеспечения безопасности; </w:t>
      </w:r>
    </w:p>
    <w:p w14:paraId="08A3B328" w14:textId="566D0248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риск-ориентированный подход к обеспечению безопасности личности, общества, государства. </w:t>
      </w:r>
    </w:p>
    <w:p w14:paraId="661808BC" w14:textId="77777777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</w:pPr>
      <w:r w:rsidRPr="008548E3">
        <w:t xml:space="preserve">Модуль № 4. «Безопасность в быту»: </w:t>
      </w:r>
    </w:p>
    <w:p w14:paraId="311AEEC7" w14:textId="77777777" w:rsidR="00D96D34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источники опасности в быту, их классификация; </w:t>
      </w:r>
    </w:p>
    <w:p w14:paraId="4F0F79E1" w14:textId="77777777" w:rsidR="00D96D34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общие правила безопасного поведения; </w:t>
      </w:r>
    </w:p>
    <w:p w14:paraId="2BE363DE" w14:textId="77777777" w:rsidR="00D96D34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защита прав потребителя;</w:t>
      </w:r>
    </w:p>
    <w:p w14:paraId="062DAB80" w14:textId="77777777" w:rsidR="00D96D34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 правила безопасного поведения при осуществлении покупок в Интернете; </w:t>
      </w:r>
    </w:p>
    <w:p w14:paraId="565B9319" w14:textId="77777777" w:rsidR="00D96D34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причины и профилактика бытовых отравлений, первая помощь, порядок действий в экстренных случаях; </w:t>
      </w:r>
    </w:p>
    <w:p w14:paraId="7C09DFDA" w14:textId="77777777" w:rsidR="00D96D34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предупреждение бытовых травм; </w:t>
      </w:r>
    </w:p>
    <w:p w14:paraId="51640632" w14:textId="77777777" w:rsidR="00D96D34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 </w:t>
      </w:r>
    </w:p>
    <w:p w14:paraId="328B6E1C" w14:textId="77777777" w:rsidR="00D96D34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основные правила безопасного поведения при обращении и газовыми и электрическими приборами; </w:t>
      </w:r>
    </w:p>
    <w:p w14:paraId="2A5F9722" w14:textId="77777777" w:rsidR="00D96D34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последствия электротравмы; </w:t>
      </w:r>
    </w:p>
    <w:p w14:paraId="190B19A0" w14:textId="77777777" w:rsidR="00D96D34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порядок проведения сердечно-легочной реанимации; </w:t>
      </w:r>
    </w:p>
    <w:p w14:paraId="6C8F7142" w14:textId="77777777" w:rsidR="00D96D34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основные правила пожарной безопасности в быту; </w:t>
      </w:r>
    </w:p>
    <w:p w14:paraId="4AA81F1D" w14:textId="77777777" w:rsidR="00D96D34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термические и химические ожоги, первая помощь при ожогах; </w:t>
      </w:r>
    </w:p>
    <w:p w14:paraId="5E363830" w14:textId="77777777" w:rsidR="00D96D34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правила безопасного поведения в местах общего пользования (подъезд, лифт, придомовая территория, детская площадка, площадка для выгула собак и др.); </w:t>
      </w:r>
    </w:p>
    <w:p w14:paraId="6C1B58F0" w14:textId="2EBE8662" w:rsidR="00B75FB1" w:rsidRPr="008548E3" w:rsidRDefault="00B75FB1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коммуникация с соседями;</w:t>
      </w:r>
    </w:p>
    <w:p w14:paraId="206AB942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меры по предупреждению преступлений; </w:t>
      </w:r>
    </w:p>
    <w:p w14:paraId="16DA593D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аварии на коммунальных системах жизнеобеспечения; </w:t>
      </w:r>
    </w:p>
    <w:p w14:paraId="3FE90F6F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правила безопасного поведения в ситуации коммунальной аварии; </w:t>
      </w:r>
    </w:p>
    <w:p w14:paraId="43A5B6EA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порядок вызова аварийных служб и взаимодействия с ними; </w:t>
      </w:r>
    </w:p>
    <w:p w14:paraId="5594CC78" w14:textId="3368C6B5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действия в экстренных случаях.</w:t>
      </w:r>
    </w:p>
    <w:p w14:paraId="57DA2005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</w:pPr>
      <w:r w:rsidRPr="008548E3">
        <w:t xml:space="preserve">Модуль № 5. «Безопасность на транспорте»: </w:t>
      </w:r>
    </w:p>
    <w:p w14:paraId="5AEE6E54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история появления правил дорожного движения и причины их изменчивости; </w:t>
      </w:r>
    </w:p>
    <w:p w14:paraId="380F267B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риск-ориентированный подход к обеспечению безопасности на транспорте; </w:t>
      </w:r>
    </w:p>
    <w:p w14:paraId="27B93D80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 </w:t>
      </w:r>
    </w:p>
    <w:p w14:paraId="2858F6F7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lastRenderedPageBreak/>
        <w:t xml:space="preserve">взаимосвязь безопасности водителя и пассажира; </w:t>
      </w:r>
    </w:p>
    <w:p w14:paraId="472F111A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правила безопасного поведения при поездке в легковом автомобиле, автобусе; </w:t>
      </w:r>
    </w:p>
    <w:p w14:paraId="3DBB0D32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ответственность водителя, ответственность пассажира; </w:t>
      </w:r>
    </w:p>
    <w:p w14:paraId="36D2493F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представления о знаниях и навыках, необходимых водителю; </w:t>
      </w:r>
    </w:p>
    <w:p w14:paraId="039F9FD9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порядок действий при дорожно-транспортных происшествиях разного характера (при отсутствии пострадавших; </w:t>
      </w:r>
    </w:p>
    <w:p w14:paraId="14B9BF06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 одним или несколькими пострадавшими; </w:t>
      </w:r>
    </w:p>
    <w:p w14:paraId="5BC0950C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при опасности возгорания; </w:t>
      </w:r>
    </w:p>
    <w:p w14:paraId="047B4122" w14:textId="34E1F6AA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 большим количеством участников); </w:t>
      </w:r>
    </w:p>
    <w:p w14:paraId="02995AAA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основные источники опасности в метро, правила безопасного поведения, порядок действий при возникновении опасной, чрезвычайной ситуации; </w:t>
      </w:r>
    </w:p>
    <w:p w14:paraId="0A595407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основные источники опасности на железнодорожном транспорте, правила безопасного поведения, порядок действий при возникновении опасной, чрезвычайной ситуации; </w:t>
      </w:r>
    </w:p>
    <w:p w14:paraId="37FE2DA3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основные источники опасности на водном транспорте, правила безопасного поведения, порядок действий при возникновении опасной, чрезвычайной ситуации; </w:t>
      </w:r>
    </w:p>
    <w:p w14:paraId="344F2287" w14:textId="5EAEDAB6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 </w:t>
      </w:r>
    </w:p>
    <w:p w14:paraId="3C04BEA9" w14:textId="77777777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</w:pPr>
      <w:r w:rsidRPr="008548E3">
        <w:t xml:space="preserve">Модуль № 6. «Безопасность в общественных местах»: </w:t>
      </w:r>
    </w:p>
    <w:p w14:paraId="2E345CBA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общественные места и их классификация; </w:t>
      </w:r>
    </w:p>
    <w:p w14:paraId="1555169E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основные источники опасности в общественных местах закрытого и открытого типа, общие правила безопасного поведения; </w:t>
      </w:r>
    </w:p>
    <w:p w14:paraId="57475957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опасности в общественных местах социально-психологического характера (возникновение толпы и давки; </w:t>
      </w:r>
    </w:p>
    <w:p w14:paraId="68F39C6D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проявление агрессии; </w:t>
      </w:r>
    </w:p>
    <w:p w14:paraId="70485C2A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криминальные ситуации; </w:t>
      </w:r>
    </w:p>
    <w:p w14:paraId="072CF98C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случаи, когда потерялся человек); </w:t>
      </w:r>
    </w:p>
    <w:p w14:paraId="4CC319F0" w14:textId="2304B8A9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порядок действий при риске возникновения или возникновении толпы, давки;</w:t>
      </w:r>
    </w:p>
    <w:p w14:paraId="74AD7B1E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эмоциональное заражение в толпе, способы самопомощи, правила безопасного поведения при попадании в агрессивную и паническую толпу; </w:t>
      </w:r>
    </w:p>
    <w:p w14:paraId="7B003328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правила безопасного поведения при проявлении агрессии; </w:t>
      </w:r>
    </w:p>
    <w:p w14:paraId="07927AA2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криминальные ситуации в общественных местах, правила безопасного поведения, порядок действия при попадании в опасную ситуацию; </w:t>
      </w:r>
    </w:p>
    <w:p w14:paraId="1036AA03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порядок действий в случаях, когда потерялся человек (ребёнок; взрослый; пожилой человек; человек с ментальными расстройствами); </w:t>
      </w:r>
    </w:p>
    <w:p w14:paraId="4DF5401E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порядок действий в ситуации, если вы обнаружили потерявшегося человека; </w:t>
      </w:r>
    </w:p>
    <w:p w14:paraId="07F98BFC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порядок действий при угрозе возникновения пожара в различных общественных местах, на объектах с массовым пребыванием людей (лечебные, образовательные, культурные, торгово-развлекательные учреждения); </w:t>
      </w:r>
    </w:p>
    <w:p w14:paraId="2D85F6C2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меры безопасности и порядок действий при угрозе обрушения зданий и отдельных конструкций; </w:t>
      </w:r>
    </w:p>
    <w:p w14:paraId="4B134C37" w14:textId="559BD5FC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меры безопасности и порядок поведения при угрозе, в условиях совершения террористического акта. </w:t>
      </w:r>
    </w:p>
    <w:p w14:paraId="77997B6F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</w:pPr>
      <w:r w:rsidRPr="008548E3">
        <w:t xml:space="preserve">Модуль № 7. «Безопасность в природной среде»: </w:t>
      </w:r>
    </w:p>
    <w:p w14:paraId="06647B00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отдых на природе, источники опасности в природной среде; </w:t>
      </w:r>
    </w:p>
    <w:p w14:paraId="55786E47" w14:textId="082B7642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основные правила безопасного поведения в лесу, в горах, на водоёмах; </w:t>
      </w:r>
    </w:p>
    <w:p w14:paraId="4B5204DC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общие правила безопасности в походе; </w:t>
      </w:r>
    </w:p>
    <w:p w14:paraId="76981FB4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особенности обеспечения безопасности в лыжном походе; </w:t>
      </w:r>
    </w:p>
    <w:p w14:paraId="74544C00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особенности обеспечения безопасности в водном походе; </w:t>
      </w:r>
    </w:p>
    <w:p w14:paraId="2280EF92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особенности обеспечения безопасности в горном походе; </w:t>
      </w:r>
    </w:p>
    <w:p w14:paraId="319921A7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ориентирование на местности; карты, традиционные и современные средства навигации (компас, GPS); </w:t>
      </w:r>
    </w:p>
    <w:p w14:paraId="31F495D8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порядок действий в случаях, когда человек потерялся в природной среде; </w:t>
      </w:r>
    </w:p>
    <w:p w14:paraId="241FBD0F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lastRenderedPageBreak/>
        <w:t xml:space="preserve">источники опасности в автономных условия; </w:t>
      </w:r>
    </w:p>
    <w:p w14:paraId="77C1F076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сооружение убежища, получение воды и питания; </w:t>
      </w:r>
    </w:p>
    <w:p w14:paraId="495C7F02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способы защиты от перегрева и переохлаждения в разных природных условиях, первая помощь при перегревании, переохлаждении и отморожении; </w:t>
      </w:r>
    </w:p>
    <w:p w14:paraId="08A21DD3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природные чрезвычайные ситуации; </w:t>
      </w:r>
    </w:p>
    <w:p w14:paraId="26B621EC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 </w:t>
      </w:r>
    </w:p>
    <w:p w14:paraId="1C3F5352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природные пожары, возможности прогнозирования и предупреждения; </w:t>
      </w:r>
    </w:p>
    <w:p w14:paraId="06643799" w14:textId="77777777" w:rsidR="00CC29E8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правила безопасного поведения, последствия природных пожаров для людей и окружающей среды; </w:t>
      </w:r>
    </w:p>
    <w:p w14:paraId="0517312C" w14:textId="446C3619" w:rsidR="00D96D34" w:rsidRPr="008548E3" w:rsidRDefault="00D96D3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14:paraId="2C16CC76" w14:textId="77777777" w:rsidR="00CC29E8" w:rsidRPr="008548E3" w:rsidRDefault="00CC29E8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14:paraId="1F489B19" w14:textId="77777777" w:rsidR="00CC29E8" w:rsidRPr="008548E3" w:rsidRDefault="00CC29E8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природные чрезвычайные ситуации, вызванные опасными гидрологическими явлениями и процессами: наводнения, паводки, половодья, цунами, сели, лавины;</w:t>
      </w:r>
    </w:p>
    <w:p w14:paraId="7202EFA1" w14:textId="77777777" w:rsidR="00CC29E8" w:rsidRPr="008548E3" w:rsidRDefault="00CC29E8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 </w:t>
      </w:r>
    </w:p>
    <w:p w14:paraId="779DDC38" w14:textId="77777777" w:rsidR="00CC29E8" w:rsidRPr="008548E3" w:rsidRDefault="00CC29E8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природные чрезвычайные ситуации, вызванные опасными метеорологическими явлениями и процессами: бури, ливни, град, мороз, жара; </w:t>
      </w:r>
    </w:p>
    <w:p w14:paraId="365F7C2A" w14:textId="77777777" w:rsidR="00CC29E8" w:rsidRPr="008548E3" w:rsidRDefault="00CC29E8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14:paraId="787B069E" w14:textId="77777777" w:rsidR="00CC29E8" w:rsidRPr="008548E3" w:rsidRDefault="00CC29E8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влияние деятельности человека на природную среду; </w:t>
      </w:r>
    </w:p>
    <w:p w14:paraId="4EC8B917" w14:textId="77777777" w:rsidR="00CC29E8" w:rsidRPr="008548E3" w:rsidRDefault="00CC29E8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причины и источники загрязнения Мирового океана, рек, почвы, космоса; </w:t>
      </w:r>
    </w:p>
    <w:p w14:paraId="6D70989A" w14:textId="77777777" w:rsidR="00CC29E8" w:rsidRPr="008548E3" w:rsidRDefault="00CC29E8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чрезвычайные ситуации экологического характера, возможности прогнозирования, предупреждения, смягчения последствий; </w:t>
      </w:r>
    </w:p>
    <w:p w14:paraId="6F3F3844" w14:textId="75096A74" w:rsidR="003250F4" w:rsidRPr="008548E3" w:rsidRDefault="00CC29E8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экологическая грамотность и разумное природопользование.</w:t>
      </w:r>
    </w:p>
    <w:p w14:paraId="31AA4484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</w:pPr>
      <w:r w:rsidRPr="008548E3">
        <w:t xml:space="preserve">Модуль № 8. «Здоровье и как его сохранить. Основы медицинских знаний»: </w:t>
      </w:r>
    </w:p>
    <w:p w14:paraId="3C39A525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понятия «здоровье», «охрана здоровья», «здоровый образ жизни», «лечение», «профилактика»; </w:t>
      </w:r>
    </w:p>
    <w:p w14:paraId="1C6AF5C4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биологические, социально-экономические, экологические (геофизические), психологические факторы, влияющие на здоровье человека; </w:t>
      </w:r>
    </w:p>
    <w:p w14:paraId="4B107F35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составляющие здорового образа жизни: сон, питание, физическая активность, психологическое благополучие; </w:t>
      </w:r>
    </w:p>
    <w:p w14:paraId="691D41DE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общие представления об инфекционных заболеваниях; </w:t>
      </w:r>
    </w:p>
    <w:p w14:paraId="76F291EB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механизм распространения и способы передачи инфекционных заболеваний; чрезвычайные ситуации биолого-социального характера, меры профилактики и защиты;</w:t>
      </w:r>
    </w:p>
    <w:p w14:paraId="1005CCEA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роль вакцинации, национальный календарь профилактических прививок; </w:t>
      </w:r>
    </w:p>
    <w:p w14:paraId="2538EA03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вакцинация по эпидемиологическим показаниям; </w:t>
      </w:r>
    </w:p>
    <w:p w14:paraId="37CE0B09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значение изобретения вакцины для человечества; </w:t>
      </w:r>
    </w:p>
    <w:p w14:paraId="3026DD08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неинфекционные заболевания, самые распространённые неинфекционные заболевания; факторы риска возникновения сердечно-сосудистых заболеваний; </w:t>
      </w:r>
    </w:p>
    <w:p w14:paraId="67DAD081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факторы риска возникновения онкологических заболеваний; </w:t>
      </w:r>
    </w:p>
    <w:p w14:paraId="070EE2C5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факторы риска возникновения заболеваний дыхательной системы; </w:t>
      </w:r>
    </w:p>
    <w:p w14:paraId="60B2BDB4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факторы риска возникновения эндокринных заболеваний; </w:t>
      </w:r>
    </w:p>
    <w:p w14:paraId="2F1910A7" w14:textId="611E410F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меры профилактики неинфекционных заболеваний;</w:t>
      </w:r>
    </w:p>
    <w:p w14:paraId="75CD1EC4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роль диспансеризации в профилактике неинфекционных заболеваний; </w:t>
      </w:r>
    </w:p>
    <w:p w14:paraId="11CAC42C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др.); </w:t>
      </w:r>
    </w:p>
    <w:p w14:paraId="343C0E46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lastRenderedPageBreak/>
        <w:t xml:space="preserve">психическое здоровье и психологическое благополучие; </w:t>
      </w:r>
    </w:p>
    <w:p w14:paraId="346BE814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критерии психического здоровья и психологического благополучия; </w:t>
      </w:r>
    </w:p>
    <w:p w14:paraId="30BFCBE2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основные факторы, влияющие на психическое здоровье и психологическое благополучие; основные направления сохранения и укрепления психического здоровья (раннее выявление психических расстройств; </w:t>
      </w:r>
    </w:p>
    <w:p w14:paraId="3EEB4BAC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 </w:t>
      </w:r>
    </w:p>
    <w:p w14:paraId="444398BE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меры, направленные на сохранение и укрепление психического здоровья; </w:t>
      </w:r>
    </w:p>
    <w:p w14:paraId="00F53100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первая помощь, история возникновения скорой медицинской помощи и первой помощи; состояния, при которых оказывается первая помощь; </w:t>
      </w:r>
    </w:p>
    <w:p w14:paraId="24B128FF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мероприятия первой помощи; алгоритм первой помощи; </w:t>
      </w:r>
    </w:p>
    <w:p w14:paraId="013982AE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 </w:t>
      </w:r>
    </w:p>
    <w:p w14:paraId="21DF1BD4" w14:textId="0545EB64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действия при прибытии скорой медицинской помощи.</w:t>
      </w:r>
    </w:p>
    <w:p w14:paraId="5E5440AB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</w:pPr>
      <w:r w:rsidRPr="008548E3">
        <w:t xml:space="preserve">Модуль 9. «Безопасность в социуме»: </w:t>
      </w:r>
    </w:p>
    <w:p w14:paraId="32DB14C8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определение понятия «общение», особенности общения людей, принципы и показатели эффективного общения; </w:t>
      </w:r>
    </w:p>
    <w:p w14:paraId="68AD0554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общие представления о понятиях «социальная группа», «большая группа», «малая группа»; </w:t>
      </w:r>
    </w:p>
    <w:p w14:paraId="661C9CB4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межличностное общение, общение в группе, межгрупповое общение (взаимодействие); особенности общения в группе; </w:t>
      </w:r>
    </w:p>
    <w:p w14:paraId="58F40AC6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психологические характеристики группы и особенности взаимодействия в группе; групповые нормы и ценности; </w:t>
      </w:r>
    </w:p>
    <w:p w14:paraId="16F10D84" w14:textId="267105B0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коллектив как социальная группа; </w:t>
      </w:r>
    </w:p>
    <w:p w14:paraId="750831A1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психологические закономерности в группе; </w:t>
      </w:r>
    </w:p>
    <w:p w14:paraId="78EE31D2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понятие «конфликт», стадии развития конфликта; </w:t>
      </w:r>
    </w:p>
    <w:p w14:paraId="6F37B0BB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конфликты в межличностном общении, конфликты в малой группе; </w:t>
      </w:r>
    </w:p>
    <w:p w14:paraId="0CA63B2C" w14:textId="64FA3E5F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факторы, способствующие и препятствующие эскалации конфликта;</w:t>
      </w:r>
    </w:p>
    <w:p w14:paraId="51E7C05D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способы поведения в конфликте; </w:t>
      </w:r>
    </w:p>
    <w:p w14:paraId="3E4CE16E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деструктивное и агрессивное поведение; </w:t>
      </w:r>
    </w:p>
    <w:p w14:paraId="1856EF2D" w14:textId="12BB80E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конструктивное поведение в конфликте; </w:t>
      </w:r>
    </w:p>
    <w:p w14:paraId="700D6071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роль регуляции эмоций при разрешении конфликта, виды эмоциональной регуляции; способы разрешения конфликтных ситуаций; </w:t>
      </w:r>
    </w:p>
    <w:p w14:paraId="5F77D1E1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основные формы участия третьей стороны в процессе урегулирования и разрешения конфликта; </w:t>
      </w:r>
    </w:p>
    <w:p w14:paraId="46DEEE1F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ведение переговоров при разрешении конфликта; </w:t>
      </w:r>
    </w:p>
    <w:p w14:paraId="54472C29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опасные проявления конфликтов; </w:t>
      </w:r>
    </w:p>
    <w:p w14:paraId="51CFA58D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конфликт, </w:t>
      </w:r>
      <w:proofErr w:type="spellStart"/>
      <w:r w:rsidRPr="008548E3">
        <w:rPr>
          <w:b w:val="0"/>
          <w:bCs w:val="0"/>
        </w:rPr>
        <w:t>буллинг</w:t>
      </w:r>
      <w:proofErr w:type="spellEnd"/>
      <w:r w:rsidRPr="008548E3">
        <w:rPr>
          <w:b w:val="0"/>
          <w:bCs w:val="0"/>
        </w:rPr>
        <w:t xml:space="preserve">, насилие; </w:t>
      </w:r>
    </w:p>
    <w:p w14:paraId="2418C3C8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способы противодействия </w:t>
      </w:r>
      <w:proofErr w:type="spellStart"/>
      <w:r w:rsidRPr="008548E3">
        <w:rPr>
          <w:b w:val="0"/>
          <w:bCs w:val="0"/>
        </w:rPr>
        <w:t>буллингу</w:t>
      </w:r>
      <w:proofErr w:type="spellEnd"/>
      <w:r w:rsidRPr="008548E3">
        <w:rPr>
          <w:b w:val="0"/>
          <w:bCs w:val="0"/>
        </w:rPr>
        <w:t xml:space="preserve"> и проявлению насилия; </w:t>
      </w:r>
    </w:p>
    <w:p w14:paraId="6E84DE5D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способы психологического воздействия; </w:t>
      </w:r>
    </w:p>
    <w:p w14:paraId="6F1351AE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психологическое влияние в малой группе; </w:t>
      </w:r>
    </w:p>
    <w:p w14:paraId="2894A83F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положительные и отрицательные стороны конформизма; </w:t>
      </w:r>
    </w:p>
    <w:p w14:paraId="3246060D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эмпатия и уважение к партнёру (партнёрам) по общению как основа коммуникации; убеждающая коммуникация; </w:t>
      </w:r>
    </w:p>
    <w:p w14:paraId="4495761E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этапы убеждения, подчинение и сопротивление влиянию; </w:t>
      </w:r>
    </w:p>
    <w:p w14:paraId="3F17A12B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манипуляция в общении, цели, технологии и способы противодействия; </w:t>
      </w:r>
    </w:p>
    <w:p w14:paraId="68CCC71D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манипулятивное воздействие в группе, манипулятивные приёмы; </w:t>
      </w:r>
    </w:p>
    <w:p w14:paraId="731CC822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манипуляция и мошенничество; </w:t>
      </w:r>
    </w:p>
    <w:p w14:paraId="775B125D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психологическое влияние в больших группах; </w:t>
      </w:r>
    </w:p>
    <w:p w14:paraId="54BC4B2B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способы воздействия на человека в большой группе (заражение; убеждение; внушение; подражание); </w:t>
      </w:r>
    </w:p>
    <w:p w14:paraId="52B171E9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lastRenderedPageBreak/>
        <w:t xml:space="preserve">деструктивные и </w:t>
      </w:r>
      <w:proofErr w:type="spellStart"/>
      <w:r w:rsidRPr="008548E3">
        <w:rPr>
          <w:b w:val="0"/>
          <w:bCs w:val="0"/>
        </w:rPr>
        <w:t>псевдопсихологические</w:t>
      </w:r>
      <w:proofErr w:type="spellEnd"/>
      <w:r w:rsidRPr="008548E3">
        <w:rPr>
          <w:b w:val="0"/>
          <w:bCs w:val="0"/>
        </w:rPr>
        <w:t xml:space="preserve"> технологии; </w:t>
      </w:r>
    </w:p>
    <w:p w14:paraId="4D2A5CD3" w14:textId="6664098F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противодействие вовлечению молодёжи в противозаконную и антиобщественную деятельность. </w:t>
      </w:r>
    </w:p>
    <w:p w14:paraId="16D7C9D5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</w:pPr>
      <w:r w:rsidRPr="008548E3">
        <w:t xml:space="preserve">Модуль № 10. «Безопасность в информационном пространстве»: </w:t>
      </w:r>
    </w:p>
    <w:p w14:paraId="52BFEC25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понятия «цифровая среда», «цифровой след»; </w:t>
      </w:r>
    </w:p>
    <w:p w14:paraId="6A5D1111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влияние цифровой среды на жизнь человека; </w:t>
      </w:r>
    </w:p>
    <w:p w14:paraId="2387EE2D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приватность, персональные данные; </w:t>
      </w:r>
    </w:p>
    <w:p w14:paraId="272A530D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«цифровая зависимость», её признаки и последствия; опасности и риски цифровой среды, их источники; </w:t>
      </w:r>
    </w:p>
    <w:p w14:paraId="0933A7B4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правила безопасного поведения в цифровой среде; </w:t>
      </w:r>
    </w:p>
    <w:p w14:paraId="4F94415B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вредоносное программное обеспечение; </w:t>
      </w:r>
    </w:p>
    <w:p w14:paraId="526089CB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виды вредоносного программного обеспечения, его цели, принципы работы; </w:t>
      </w:r>
    </w:p>
    <w:p w14:paraId="1020ED22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правила защиты от вредоносного программного обеспечения; </w:t>
      </w:r>
    </w:p>
    <w:p w14:paraId="4AE343F3" w14:textId="5C930B2F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кража персональных данных, паролей;</w:t>
      </w:r>
    </w:p>
    <w:p w14:paraId="74014AEB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мошенничество, фишинг, правила защиты от мошенников; </w:t>
      </w:r>
    </w:p>
    <w:p w14:paraId="61CF35A6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правила безопасного использования устройств и программ; </w:t>
      </w:r>
    </w:p>
    <w:p w14:paraId="6484B178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поведенческие риски в цифровой среде и их причины; </w:t>
      </w:r>
    </w:p>
    <w:p w14:paraId="7FBB9517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опасные персоны, имитация близких социальных отношений; </w:t>
      </w:r>
    </w:p>
    <w:p w14:paraId="51B8790F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неосмотрительное поведение и коммуникация в Сети как угроза для будущей жизни и карьеры; </w:t>
      </w:r>
    </w:p>
    <w:p w14:paraId="51E5C27D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травля в Сети, методы защиты от травли; </w:t>
      </w:r>
    </w:p>
    <w:p w14:paraId="55324F0B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деструктивные сообщества и деструктивный контент в цифровой среде, их признаки; механизмы вовлечения в деструктивные сообщества; </w:t>
      </w:r>
    </w:p>
    <w:p w14:paraId="143A1E15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вербовка, манипуляция, воронки вовлечения; </w:t>
      </w:r>
    </w:p>
    <w:p w14:paraId="79AD13FD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радикализация </w:t>
      </w:r>
      <w:proofErr w:type="spellStart"/>
      <w:r w:rsidRPr="008548E3">
        <w:rPr>
          <w:b w:val="0"/>
          <w:bCs w:val="0"/>
        </w:rPr>
        <w:t>деструктива</w:t>
      </w:r>
      <w:proofErr w:type="spellEnd"/>
      <w:r w:rsidRPr="008548E3">
        <w:rPr>
          <w:b w:val="0"/>
          <w:bCs w:val="0"/>
        </w:rPr>
        <w:t xml:space="preserve">; </w:t>
      </w:r>
    </w:p>
    <w:p w14:paraId="086AD4F5" w14:textId="77777777" w:rsidR="003250F4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профилактика и противодействие вовлечению в деструктивные сообщества; </w:t>
      </w:r>
    </w:p>
    <w:p w14:paraId="40DDC48B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правила коммуникации в цифровой среде; </w:t>
      </w:r>
    </w:p>
    <w:p w14:paraId="56D51341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достоверность информации в цифровой среде; </w:t>
      </w:r>
    </w:p>
    <w:p w14:paraId="770FCE4D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источники информации, проверка на достоверность; </w:t>
      </w:r>
    </w:p>
    <w:p w14:paraId="6CAE360F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«информационный пузырь», манипуляция сознанием, пропаганда; </w:t>
      </w:r>
    </w:p>
    <w:p w14:paraId="6EB04CFF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фальшивые аккаунты, вредные советчики, манипуляторы; </w:t>
      </w:r>
    </w:p>
    <w:p w14:paraId="5AD4D98B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понятие «фейк», цели и виды, распространение фейков; </w:t>
      </w:r>
    </w:p>
    <w:p w14:paraId="51E7D2A3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правила и инструменты для распознавания фейковых текстов и изображений; </w:t>
      </w:r>
    </w:p>
    <w:p w14:paraId="267EB1BD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понятие прав человека в цифровой среде, их защита; </w:t>
      </w:r>
    </w:p>
    <w:p w14:paraId="63591C7C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ответственность за действия в Интернете; </w:t>
      </w:r>
    </w:p>
    <w:p w14:paraId="52455D75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запрещённый контент; </w:t>
      </w:r>
    </w:p>
    <w:p w14:paraId="0A744C49" w14:textId="26CF8F90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защита прав в цифровом пространстве. </w:t>
      </w:r>
    </w:p>
    <w:p w14:paraId="3ACF0001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</w:pPr>
      <w:r w:rsidRPr="008548E3">
        <w:t xml:space="preserve">Модуль № 11. «Основы противодействия экстремизму и терроризму»: </w:t>
      </w:r>
    </w:p>
    <w:p w14:paraId="5A8011A4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экстремизм и терроризм как угроза устойчивого развития общества; </w:t>
      </w:r>
    </w:p>
    <w:p w14:paraId="52DACB90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понятия «экстремизм» и «терроризм», их взаимосвязь; </w:t>
      </w:r>
    </w:p>
    <w:p w14:paraId="21009B45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варианты проявления экстремизма, возможные последствия; </w:t>
      </w:r>
    </w:p>
    <w:p w14:paraId="5F917368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преступления террористической направленности, их цель, причины, последствия; опасность вовлечения в экстремистскую и террористическую деятельность: способы и признаки; </w:t>
      </w:r>
    </w:p>
    <w:p w14:paraId="682C5F7B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предупреждение и противодействие вовлечению в экстремистскую и террористическую деятельность; </w:t>
      </w:r>
    </w:p>
    <w:p w14:paraId="08DF9D14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формы совершения террористических актов; </w:t>
      </w:r>
    </w:p>
    <w:p w14:paraId="766AF231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уровни террористической угрозы; </w:t>
      </w:r>
    </w:p>
    <w:p w14:paraId="71BE8225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 xml:space="preserve">правила поведения и порядок действий при угрозе или совершении террористического акта, проведении контртеррористической операции; </w:t>
      </w:r>
    </w:p>
    <w:p w14:paraId="2126BE51" w14:textId="77777777" w:rsidR="00992A0A" w:rsidRPr="008548E3" w:rsidRDefault="003250F4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t>правовые основы противодействия экстремизму и терроризму в Российской Федерации;</w:t>
      </w:r>
      <w:r w:rsidR="00992A0A" w:rsidRPr="008548E3">
        <w:rPr>
          <w:b w:val="0"/>
          <w:bCs w:val="0"/>
        </w:rPr>
        <w:t xml:space="preserve"> основы государственной системы противодействия экстремизму и терроризму, ее цели, задачи, принципы; </w:t>
      </w:r>
    </w:p>
    <w:p w14:paraId="61562226" w14:textId="3493B22A" w:rsidR="003250F4" w:rsidRPr="008548E3" w:rsidRDefault="00992A0A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  <w:r w:rsidRPr="008548E3">
        <w:rPr>
          <w:b w:val="0"/>
          <w:bCs w:val="0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14:paraId="3EDE850D" w14:textId="77777777" w:rsidR="00992A0A" w:rsidRPr="008548E3" w:rsidRDefault="00992A0A" w:rsidP="008548E3">
      <w:pPr>
        <w:pStyle w:val="3"/>
        <w:tabs>
          <w:tab w:val="left" w:pos="0"/>
        </w:tabs>
        <w:spacing w:before="230" w:line="240" w:lineRule="auto"/>
        <w:ind w:left="0" w:firstLine="709"/>
        <w:contextualSpacing/>
        <w:rPr>
          <w:b w:val="0"/>
          <w:bCs w:val="0"/>
        </w:rPr>
      </w:pPr>
    </w:p>
    <w:p w14:paraId="1D02F534" w14:textId="77777777" w:rsidR="00992A0A" w:rsidRPr="008548E3" w:rsidRDefault="00992A0A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 xml:space="preserve">ПЛАНИРУЕМЫЕ РЕЗУЛЬТАТЫ ОСВОЕНИЯ ПРОГРАММЫ ПО ОСНОВАМ БЕЗОПАСНОСТИ И ЗАЩИТЫ РОДИНЫ НА УРОВНЕ СРЕДНЕГО ОБЩЕГО ОБРАЗОВАНИЯ </w:t>
      </w:r>
    </w:p>
    <w:p w14:paraId="409326DE" w14:textId="77777777" w:rsidR="00992A0A" w:rsidRPr="008548E3" w:rsidRDefault="00992A0A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</w:p>
    <w:p w14:paraId="0041FF8B" w14:textId="58A17769" w:rsidR="00992A0A" w:rsidRPr="008548E3" w:rsidRDefault="00832B57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 xml:space="preserve">Личностные результаты </w:t>
      </w:r>
    </w:p>
    <w:p w14:paraId="653C6FE3" w14:textId="77777777" w:rsidR="00AE66BB" w:rsidRPr="008548E3" w:rsidRDefault="00992A0A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14:paraId="5CE93E74" w14:textId="77777777" w:rsidR="00AE66BB" w:rsidRPr="008548E3" w:rsidRDefault="00992A0A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 </w:t>
      </w:r>
    </w:p>
    <w:p w14:paraId="5B363C14" w14:textId="77777777" w:rsidR="00AE66BB" w:rsidRPr="008548E3" w:rsidRDefault="00992A0A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Личностные результаты изучения ОБЗР включают: </w:t>
      </w:r>
    </w:p>
    <w:p w14:paraId="353D563E" w14:textId="0D224CA3" w:rsidR="00AE66BB" w:rsidRPr="008548E3" w:rsidRDefault="00992A0A" w:rsidP="001F561B">
      <w:pPr>
        <w:pStyle w:val="a5"/>
        <w:numPr>
          <w:ilvl w:val="0"/>
          <w:numId w:val="153"/>
        </w:numPr>
        <w:tabs>
          <w:tab w:val="left" w:pos="0"/>
        </w:tabs>
        <w:ind w:left="0" w:firstLine="709"/>
        <w:contextualSpacing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 xml:space="preserve">гражданское воспитание: </w:t>
      </w:r>
    </w:p>
    <w:p w14:paraId="79A6B553" w14:textId="77777777" w:rsidR="00AE66BB" w:rsidRPr="008548E3" w:rsidRDefault="00992A0A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сформированность активной гражданской позиции обучающегося, готового и способного применять принципы и правила безопасного поведения в течение всей жизни; </w:t>
      </w:r>
    </w:p>
    <w:p w14:paraId="5A441B69" w14:textId="77777777" w:rsidR="00AE66BB" w:rsidRPr="008548E3" w:rsidRDefault="00992A0A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 </w:t>
      </w:r>
    </w:p>
    <w:p w14:paraId="01A1AC20" w14:textId="77777777" w:rsidR="00AE66BB" w:rsidRPr="008548E3" w:rsidRDefault="00992A0A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 </w:t>
      </w:r>
    </w:p>
    <w:p w14:paraId="0026A925" w14:textId="77777777" w:rsidR="00AE66BB" w:rsidRPr="008548E3" w:rsidRDefault="00992A0A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 </w:t>
      </w:r>
    </w:p>
    <w:p w14:paraId="678A1FF1" w14:textId="77777777" w:rsidR="00AE66BB" w:rsidRPr="008548E3" w:rsidRDefault="00992A0A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готовность к взаимодействию с обществом и государством в обеспечении безопасности жизни и здоровья населения; </w:t>
      </w:r>
    </w:p>
    <w:p w14:paraId="31415ABC" w14:textId="14174EC1" w:rsidR="00AE66BB" w:rsidRPr="008548E3" w:rsidRDefault="00992A0A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0B25A6ED" w14:textId="3E817CCF" w:rsidR="00AE66BB" w:rsidRPr="008548E3" w:rsidRDefault="00AE66BB" w:rsidP="001F561B">
      <w:pPr>
        <w:pStyle w:val="a5"/>
        <w:numPr>
          <w:ilvl w:val="0"/>
          <w:numId w:val="153"/>
        </w:numPr>
        <w:tabs>
          <w:tab w:val="left" w:pos="0"/>
        </w:tabs>
        <w:ind w:left="0" w:firstLine="709"/>
        <w:contextualSpacing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 xml:space="preserve">патриотическое воспитание: </w:t>
      </w:r>
    </w:p>
    <w:p w14:paraId="57C944F8" w14:textId="5E5D871C" w:rsidR="00AE66BB" w:rsidRPr="008548E3" w:rsidRDefault="00AE66B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</w:t>
      </w:r>
      <w:r w:rsidR="00E505EE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армии и флота; </w:t>
      </w:r>
    </w:p>
    <w:p w14:paraId="165F6C9F" w14:textId="77777777" w:rsidR="00AE66BB" w:rsidRPr="008548E3" w:rsidRDefault="00AE66B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 </w:t>
      </w:r>
    </w:p>
    <w:p w14:paraId="2AD9C88C" w14:textId="083FE5CC" w:rsidR="00AE66BB" w:rsidRPr="008548E3" w:rsidRDefault="00AE66B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 </w:t>
      </w:r>
    </w:p>
    <w:p w14:paraId="1F2E4C1E" w14:textId="4E2AEBBF" w:rsidR="00AE66BB" w:rsidRPr="008548E3" w:rsidRDefault="00AE66BB" w:rsidP="001F561B">
      <w:pPr>
        <w:pStyle w:val="a5"/>
        <w:numPr>
          <w:ilvl w:val="0"/>
          <w:numId w:val="153"/>
        </w:numPr>
        <w:tabs>
          <w:tab w:val="left" w:pos="0"/>
        </w:tabs>
        <w:ind w:left="0" w:firstLine="709"/>
        <w:contextualSpacing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 xml:space="preserve">духовно-нравственное воспитание: </w:t>
      </w:r>
    </w:p>
    <w:p w14:paraId="7EC17529" w14:textId="77777777" w:rsidR="00AE66BB" w:rsidRPr="008548E3" w:rsidRDefault="00AE66B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осознание духовных ценностей российского народа и российского воинства; </w:t>
      </w:r>
    </w:p>
    <w:p w14:paraId="6CFC9C80" w14:textId="77777777" w:rsidR="00AE66BB" w:rsidRPr="008548E3" w:rsidRDefault="00AE66B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сформированность ценности безопасного поведения, осознанного и ответственного </w:t>
      </w:r>
      <w:r w:rsidRPr="008548E3">
        <w:rPr>
          <w:sz w:val="24"/>
          <w:szCs w:val="24"/>
        </w:rPr>
        <w:lastRenderedPageBreak/>
        <w:t xml:space="preserve">отношения к личной безопасности, безопасности других людей, общества и государства; </w:t>
      </w:r>
    </w:p>
    <w:p w14:paraId="2DCB0FA1" w14:textId="77777777" w:rsidR="00AE66BB" w:rsidRPr="008548E3" w:rsidRDefault="00AE66B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 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8548E3">
        <w:rPr>
          <w:sz w:val="24"/>
          <w:szCs w:val="24"/>
        </w:rPr>
        <w:t>волонтёрства</w:t>
      </w:r>
      <w:proofErr w:type="spellEnd"/>
      <w:r w:rsidRPr="008548E3">
        <w:rPr>
          <w:sz w:val="24"/>
          <w:szCs w:val="24"/>
        </w:rPr>
        <w:t xml:space="preserve"> и добровольчества; </w:t>
      </w:r>
    </w:p>
    <w:p w14:paraId="4B503C18" w14:textId="601E3125" w:rsidR="00AE66BB" w:rsidRPr="008548E3" w:rsidRDefault="00AE66BB" w:rsidP="001F561B">
      <w:pPr>
        <w:pStyle w:val="a5"/>
        <w:numPr>
          <w:ilvl w:val="0"/>
          <w:numId w:val="153"/>
        </w:numPr>
        <w:tabs>
          <w:tab w:val="left" w:pos="0"/>
        </w:tabs>
        <w:ind w:left="0" w:firstLine="709"/>
        <w:contextualSpacing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 xml:space="preserve">эстетическое воспитание: </w:t>
      </w:r>
    </w:p>
    <w:p w14:paraId="7F4AD34B" w14:textId="77777777" w:rsidR="003A2429" w:rsidRPr="008548E3" w:rsidRDefault="00AE66B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эстетическое отношение к миру в сочетании с культурой безопасности жизнедеятельности; </w:t>
      </w:r>
    </w:p>
    <w:p w14:paraId="6CA97B9E" w14:textId="6A9C0A7A" w:rsidR="00AE66BB" w:rsidRPr="008548E3" w:rsidRDefault="00AE66B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понимание взаимозависимости успешности и полноценного развития и безопасного поведения в повседневной жизни; </w:t>
      </w:r>
    </w:p>
    <w:p w14:paraId="61C7DBB0" w14:textId="4B43D810" w:rsidR="00AE66BB" w:rsidRPr="008548E3" w:rsidRDefault="00AE66BB" w:rsidP="001F561B">
      <w:pPr>
        <w:pStyle w:val="a5"/>
        <w:numPr>
          <w:ilvl w:val="0"/>
          <w:numId w:val="153"/>
        </w:numPr>
        <w:tabs>
          <w:tab w:val="left" w:pos="0"/>
        </w:tabs>
        <w:ind w:left="0" w:firstLine="709"/>
        <w:contextualSpacing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 xml:space="preserve">ценности научного познания: </w:t>
      </w:r>
    </w:p>
    <w:p w14:paraId="628C739A" w14:textId="77777777" w:rsidR="003A2429" w:rsidRPr="008548E3" w:rsidRDefault="00AE66B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 </w:t>
      </w:r>
    </w:p>
    <w:p w14:paraId="2DBDF039" w14:textId="77777777" w:rsidR="003A2429" w:rsidRPr="008548E3" w:rsidRDefault="00AE66B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 </w:t>
      </w:r>
    </w:p>
    <w:p w14:paraId="258163FB" w14:textId="77777777" w:rsidR="00AE66BB" w:rsidRPr="008548E3" w:rsidRDefault="00AE66BB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295A93DD" w14:textId="12E73F95" w:rsidR="003A2429" w:rsidRPr="008548E3" w:rsidRDefault="003A2429" w:rsidP="001F561B">
      <w:pPr>
        <w:pStyle w:val="a5"/>
        <w:numPr>
          <w:ilvl w:val="0"/>
          <w:numId w:val="153"/>
        </w:numPr>
        <w:tabs>
          <w:tab w:val="left" w:pos="0"/>
        </w:tabs>
        <w:ind w:left="0" w:firstLine="709"/>
        <w:contextualSpacing/>
        <w:rPr>
          <w:sz w:val="24"/>
          <w:szCs w:val="24"/>
        </w:rPr>
      </w:pPr>
      <w:r w:rsidRPr="008548E3">
        <w:rPr>
          <w:b/>
          <w:bCs/>
          <w:sz w:val="24"/>
          <w:szCs w:val="24"/>
        </w:rPr>
        <w:t>физическое воспитание:</w:t>
      </w:r>
      <w:r w:rsidRPr="008548E3">
        <w:rPr>
          <w:sz w:val="24"/>
          <w:szCs w:val="24"/>
        </w:rPr>
        <w:t xml:space="preserve"> </w:t>
      </w:r>
    </w:p>
    <w:p w14:paraId="12618A0C" w14:textId="77777777" w:rsidR="003A2429" w:rsidRPr="008548E3" w:rsidRDefault="003A2429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осознание ценности жизни, сформированность ответственного отношения к своему здоровью и здоровью окружающих; </w:t>
      </w:r>
    </w:p>
    <w:p w14:paraId="7C9A4DBB" w14:textId="77777777" w:rsidR="003A2429" w:rsidRPr="008548E3" w:rsidRDefault="003A2429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знание приёмов оказания первой помощи и готовность применять их в случае необходимости; потребность в регулярном ведении здорового образа жизни; осознание последствий и активное неприятие вредных привычек и иных форм причинения вреда физическому и психическому здоровью; </w:t>
      </w:r>
    </w:p>
    <w:p w14:paraId="2CC8B57C" w14:textId="2AE71A9C" w:rsidR="003A2429" w:rsidRPr="008548E3" w:rsidRDefault="003A2429" w:rsidP="001F561B">
      <w:pPr>
        <w:pStyle w:val="a5"/>
        <w:numPr>
          <w:ilvl w:val="0"/>
          <w:numId w:val="153"/>
        </w:numPr>
        <w:tabs>
          <w:tab w:val="left" w:pos="0"/>
        </w:tabs>
        <w:ind w:left="0" w:firstLine="709"/>
        <w:contextualSpacing/>
        <w:rPr>
          <w:sz w:val="24"/>
          <w:szCs w:val="24"/>
        </w:rPr>
      </w:pPr>
      <w:r w:rsidRPr="008548E3">
        <w:rPr>
          <w:b/>
          <w:bCs/>
          <w:sz w:val="24"/>
          <w:szCs w:val="24"/>
        </w:rPr>
        <w:t xml:space="preserve">трудовое воспитание: </w:t>
      </w:r>
    </w:p>
    <w:p w14:paraId="703FC23B" w14:textId="77777777" w:rsidR="003A2429" w:rsidRPr="008548E3" w:rsidRDefault="003A2429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готовность к труду, осознание значимости трудовой деятельности для развития личности, общества и государства, обеспечения национальной безопасности; </w:t>
      </w:r>
    </w:p>
    <w:p w14:paraId="20846058" w14:textId="77777777" w:rsidR="003A2429" w:rsidRPr="008548E3" w:rsidRDefault="003A2429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готовность к осознанному и ответственному соблюдению требований безопасности в процессе трудовой деятельности; </w:t>
      </w:r>
    </w:p>
    <w:p w14:paraId="2F45CFBB" w14:textId="77777777" w:rsidR="003A2429" w:rsidRPr="008548E3" w:rsidRDefault="003A2429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интерес к различным сферам профессиональной деятельности, включая военно-профессиональную деятельность; </w:t>
      </w:r>
    </w:p>
    <w:p w14:paraId="231EE356" w14:textId="77777777" w:rsidR="003A2429" w:rsidRPr="008548E3" w:rsidRDefault="003A2429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готовность и способность к образованию и самообразованию на протяжении всей жизни; </w:t>
      </w:r>
    </w:p>
    <w:p w14:paraId="001BA02A" w14:textId="3EDC0F99" w:rsidR="003A2429" w:rsidRPr="008548E3" w:rsidRDefault="003A2429" w:rsidP="001F561B">
      <w:pPr>
        <w:pStyle w:val="a5"/>
        <w:numPr>
          <w:ilvl w:val="0"/>
          <w:numId w:val="153"/>
        </w:numPr>
        <w:tabs>
          <w:tab w:val="left" w:pos="0"/>
        </w:tabs>
        <w:ind w:left="0" w:firstLine="709"/>
        <w:contextualSpacing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 xml:space="preserve">экологическое воспитание: </w:t>
      </w:r>
    </w:p>
    <w:p w14:paraId="435B9E94" w14:textId="77777777" w:rsidR="003A2429" w:rsidRPr="008548E3" w:rsidRDefault="003A2429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 </w:t>
      </w:r>
    </w:p>
    <w:p w14:paraId="13515B6A" w14:textId="77777777" w:rsidR="003A2429" w:rsidRPr="008548E3" w:rsidRDefault="003A2429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планирование и осуществление действий в окружающей среде на основе соблюдения экологической грамотности и разумного природопользования; </w:t>
      </w:r>
    </w:p>
    <w:p w14:paraId="52FBA6A2" w14:textId="77777777" w:rsidR="003A2429" w:rsidRPr="008548E3" w:rsidRDefault="003A2429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активное неприятие действий, приносящих вред окружающей среде; </w:t>
      </w:r>
    </w:p>
    <w:p w14:paraId="449B9894" w14:textId="77777777" w:rsidR="003A2429" w:rsidRPr="008548E3" w:rsidRDefault="003A2429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14:paraId="7BC147B0" w14:textId="77777777" w:rsidR="003A2429" w:rsidRPr="008548E3" w:rsidRDefault="003A2429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 расширение представлений о деятельности экологической направленности.</w:t>
      </w:r>
    </w:p>
    <w:p w14:paraId="071F47E5" w14:textId="77777777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</w:p>
    <w:p w14:paraId="469C81C8" w14:textId="4A0BC5EC" w:rsidR="00E505EE" w:rsidRPr="008548E3" w:rsidRDefault="00832B57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Метапредметные результаты</w:t>
      </w:r>
    </w:p>
    <w:p w14:paraId="5EFD6E18" w14:textId="2D711740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В результате изучения ОБЗР на уровне среднего общего образования у обучающегося </w:t>
      </w:r>
      <w:r w:rsidRPr="008548E3">
        <w:rPr>
          <w:sz w:val="24"/>
          <w:szCs w:val="24"/>
        </w:rPr>
        <w:lastRenderedPageBreak/>
        <w:t>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B75724D" w14:textId="77777777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Познавательные универсальные учебные действия</w:t>
      </w:r>
    </w:p>
    <w:p w14:paraId="23AEB6D0" w14:textId="77777777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Базовые логические действия:</w:t>
      </w:r>
    </w:p>
    <w:p w14:paraId="40829F57" w14:textId="2B9C3005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1D60AB1A" w14:textId="2DCFA890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4A3384D3" w14:textId="5AC89DDF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4D0B10EE" w14:textId="65B99717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моделировать объекты (события, явления) в области безопасности личности,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общества и государства, анализировать их различные состояния для решения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познавательных задач, переносить приобретённые знания в повседневную жизнь;</w:t>
      </w:r>
    </w:p>
    <w:p w14:paraId="46854E84" w14:textId="6CBBBE4F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планировать и осуществлять учебные действия в условиях дефицита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информации, необходимой для решения стоящей задачи;</w:t>
      </w:r>
    </w:p>
    <w:p w14:paraId="032204E9" w14:textId="77777777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развивать творческое мышление при решении ситуационных задач.</w:t>
      </w:r>
    </w:p>
    <w:p w14:paraId="4B2301C9" w14:textId="77777777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Базовые исследовательские действия:</w:t>
      </w:r>
    </w:p>
    <w:p w14:paraId="70E9950D" w14:textId="5E03AE8B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владеть научной терминологией, ключевыми понятиями и методами в области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безопасности жизнедеятельности;</w:t>
      </w:r>
    </w:p>
    <w:p w14:paraId="2BA69439" w14:textId="077F1A18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осуществлять различные виды деятельности по приобретению нового знания,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его преобразованию и применению для решения различных учебных задач, в том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 при разработке и защите проектных работ;</w:t>
      </w:r>
    </w:p>
    <w:p w14:paraId="3591E8C8" w14:textId="0F724EDC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 содержание учебных вопросов и заданий и выдвигать новые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идеи, самостоятельно выбирать оптимальный способ решения задач с учётом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установленных (обоснованных) критериев;</w:t>
      </w:r>
    </w:p>
    <w:p w14:paraId="6F48F28A" w14:textId="25A34E1D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раскрывать проблемные вопросы, отражающие несоответствие между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реальным (заданным) и наиболее благоприятным состоянием объекта (явления)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 повседневной жизни;</w:t>
      </w:r>
    </w:p>
    <w:p w14:paraId="3BD8527E" w14:textId="4D07C2E2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критически оценивать полученные в ходе решения учебных задач результаты,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обосновывать предложения по их корректировке в новых условиях;</w:t>
      </w:r>
    </w:p>
    <w:p w14:paraId="0CA9F45F" w14:textId="5F178B8A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приобретённые знания и навыки, оценивать возможность их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 в реальных ситуациях;</w:t>
      </w:r>
    </w:p>
    <w:p w14:paraId="3745C8CD" w14:textId="2668E40D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использовать знания других предметных областей для решения учебных задач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 области безопасности жизнедеятельности; переносить приобретённые знания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 навыки в повседневную жизнь.</w:t>
      </w:r>
    </w:p>
    <w:p w14:paraId="0B3522F0" w14:textId="77777777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Работа с информацией:</w:t>
      </w:r>
    </w:p>
    <w:p w14:paraId="6EB41FE6" w14:textId="5DCC1842" w:rsidR="00E505EE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владеть навыками самостоятельного поиска, сбора, обобщения и анализа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 видов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 из источников разных типов при обеспечении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условий информационной безопасности личности;</w:t>
      </w:r>
    </w:p>
    <w:p w14:paraId="04C4E724" w14:textId="5107BBB4" w:rsidR="00E95540" w:rsidRPr="008548E3" w:rsidRDefault="00E505E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создавать информационные блоки в различных форматах с учётом характера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решаемой учебной задачи; самостоятельно выбирать оптимальную форму их</w:t>
      </w:r>
      <w:r w:rsidR="00E9554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представления;  </w:t>
      </w:r>
    </w:p>
    <w:p w14:paraId="2994587A" w14:textId="3D5EA7D1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14:paraId="65587A27" w14:textId="340E398A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владеть навыками по предотвращению рисков, профилактике угроз и защите от опасностей цифровой среды;</w:t>
      </w:r>
    </w:p>
    <w:p w14:paraId="7CC4B10A" w14:textId="371E1335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62E403BA" w14:textId="77777777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Коммуникативные универсальные учебные действия</w:t>
      </w:r>
    </w:p>
    <w:p w14:paraId="606FE5FD" w14:textId="77777777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Общение:</w:t>
      </w:r>
    </w:p>
    <w:p w14:paraId="350AD4D4" w14:textId="2B9E3FD8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14:paraId="6709FDB0" w14:textId="461131F0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59FBBEDA" w14:textId="0139A4AA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14:paraId="047F66D0" w14:textId="77777777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аргументированно, логично и ясно излагать свою точку зрения с использованием языковых средств.</w:t>
      </w:r>
    </w:p>
    <w:p w14:paraId="2294991F" w14:textId="77777777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Регулятивные универсальные учебные действия</w:t>
      </w:r>
    </w:p>
    <w:p w14:paraId="39C2ECB0" w14:textId="77777777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Самоорганизация:</w:t>
      </w:r>
    </w:p>
    <w:p w14:paraId="228EF4CD" w14:textId="1A65ED4E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14:paraId="2773A9D6" w14:textId="619FA7DE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15144D8B" w14:textId="728BFFF9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делать осознанный выбор в новой ситуации, аргументировать его; брать ответственность за своё решение;</w:t>
      </w:r>
    </w:p>
    <w:p w14:paraId="46EF8BFC" w14:textId="77777777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 приобретённый опыт;</w:t>
      </w:r>
    </w:p>
    <w:p w14:paraId="5F7A2D84" w14:textId="77777777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14:paraId="4CAD00C3" w14:textId="6D30FD0A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Самоконтроль, принятие себя и других</w:t>
      </w:r>
    </w:p>
    <w:p w14:paraId="780C59BC" w14:textId="07F1F880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59BC576C" w14:textId="1D45FAB5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использовать приёмы рефлексии для анализа и оценки образовательной ситуации, выбора оптимального решения;</w:t>
      </w:r>
    </w:p>
    <w:p w14:paraId="329F29F1" w14:textId="0DE9B408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принимать себя, понимая свои недостатки и достоинства, невозможности контроля всего вокруг;</w:t>
      </w:r>
    </w:p>
    <w:p w14:paraId="2C7F03DA" w14:textId="77777777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принимать мотивы и аргументы других при анализе и оценке образовательной ситуации; признавать право на ошибку свою и чужую. </w:t>
      </w:r>
    </w:p>
    <w:p w14:paraId="17C35804" w14:textId="1AC5ACB3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Совместная деятельность:</w:t>
      </w:r>
    </w:p>
    <w:p w14:paraId="722C1E8B" w14:textId="2E993331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понимать и использовать преимущества командной и индивидуальной работы в конкретной учебной ситуации;</w:t>
      </w:r>
    </w:p>
    <w:p w14:paraId="0B1C8283" w14:textId="48695810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04D3FBD8" w14:textId="7DDCDAA3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14:paraId="53714584" w14:textId="77777777" w:rsidR="00E95540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осуществлять позитивное стратегическое поведение в различных ситуациях;</w:t>
      </w:r>
    </w:p>
    <w:p w14:paraId="54409309" w14:textId="77777777" w:rsidR="00BD3E6E" w:rsidRPr="008548E3" w:rsidRDefault="00E95540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предлагать новые идеи, оценивать их с позиции новизны и практической значимости; проявлять творчество и разумную инициативу.</w:t>
      </w:r>
      <w:r w:rsidR="00BD3E6E" w:rsidRPr="008548E3">
        <w:rPr>
          <w:sz w:val="24"/>
          <w:szCs w:val="24"/>
        </w:rPr>
        <w:t xml:space="preserve"> </w:t>
      </w:r>
    </w:p>
    <w:p w14:paraId="7E5FBDBB" w14:textId="77777777" w:rsidR="00832B57" w:rsidRPr="008548E3" w:rsidRDefault="00832B57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</w:p>
    <w:p w14:paraId="1901366F" w14:textId="676DE7BA" w:rsidR="00BD3E6E" w:rsidRPr="008548E3" w:rsidRDefault="00832B57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Предметные результаты</w:t>
      </w:r>
    </w:p>
    <w:p w14:paraId="79D4E792" w14:textId="59477074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538BBBE4" w14:textId="5B09D315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Предметные результаты, формируемые в ходе изучения ОБЗР, должны обеспечивать:</w:t>
      </w:r>
    </w:p>
    <w:p w14:paraId="20F57041" w14:textId="4C237B41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r w:rsidRPr="008548E3">
        <w:rPr>
          <w:sz w:val="24"/>
          <w:szCs w:val="24"/>
        </w:rPr>
        <w:lastRenderedPageBreak/>
        <w:t>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0153A294" w14:textId="6F54A51A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14:paraId="7AB3B166" w14:textId="15677804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</w:t>
      </w:r>
    </w:p>
    <w:p w14:paraId="660644E0" w14:textId="0C92F882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4) сформированность знаний об элементах начальной военной подготовки (включая общевоинские уставы, строевую, тактическую, огневую, инженерную, военно-медицинскую и техническую подготовки); овладение знаниями требований безопасности при обращении со стрелковым оружием;</w:t>
      </w:r>
    </w:p>
    <w:p w14:paraId="5851D75D" w14:textId="3F66D1EB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14:paraId="02996430" w14:textId="37410250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</w:t>
      </w:r>
    </w:p>
    <w:p w14:paraId="29D24C5C" w14:textId="41EB48F6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2D95A42E" w14:textId="0D1A276A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14:paraId="1C670C64" w14:textId="1E1DA138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0CEFB8B3" w14:textId="184AA5CE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1DB20BE2" w14:textId="19B1C536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14:paraId="7919BD8C" w14:textId="0C46A39E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00DA9779" w14:textId="1B33F7FD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06DF955F" w14:textId="2495DC58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14) сформированность нетерпимости к проявлениям насилия в социальном взаимодействии; знания о способах безопасного поведения в цифровой среде; умение </w:t>
      </w:r>
      <w:r w:rsidRPr="008548E3">
        <w:rPr>
          <w:sz w:val="24"/>
          <w:szCs w:val="24"/>
        </w:rPr>
        <w:lastRenderedPageBreak/>
        <w:t>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0C6621B5" w14:textId="77777777" w:rsidR="00E95540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14:paraId="25D1E991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ОБЗР.</w:t>
      </w:r>
    </w:p>
    <w:p w14:paraId="00FA1D32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Образовательная организация вправе самостоятельно определять последовательность для освоения обучающимися модулей ОБЗР.</w:t>
      </w:r>
    </w:p>
    <w:p w14:paraId="0045CED9" w14:textId="71C04433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Предлагается распределение предметных результатов, формируемых в ходе изучения учебного предмета ОБЗР, сгруппировать по учебным модулям:</w:t>
      </w:r>
    </w:p>
    <w:p w14:paraId="111D1A0A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i/>
          <w:iCs/>
          <w:sz w:val="24"/>
          <w:szCs w:val="24"/>
        </w:rPr>
      </w:pPr>
      <w:r w:rsidRPr="008548E3">
        <w:rPr>
          <w:i/>
          <w:iCs/>
          <w:sz w:val="24"/>
          <w:szCs w:val="24"/>
        </w:rPr>
        <w:t>Модуль № 1. «Безопасное и устойчивое развитие личности, общества, государства»:</w:t>
      </w:r>
    </w:p>
    <w:p w14:paraId="247C9A23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раскрывать правовые основы и принципы обеспечения национальной безопасности Российской Федерации;</w:t>
      </w:r>
    </w:p>
    <w:p w14:paraId="5B31E628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24577210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роль государственных служб в обеспечении безопасности жизни и здоровья населения, изучить порядок взаимодействия с ними;</w:t>
      </w:r>
    </w:p>
    <w:p w14:paraId="49BF8802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 место и роль общественных организаций в системе обеспечения безопасности жизни и здоровья населения;</w:t>
      </w:r>
    </w:p>
    <w:p w14:paraId="53D19768" w14:textId="548314CC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правовую основу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защиты населения и территорий от чрезвычайных ситуаций природного и техногенного характера;</w:t>
      </w:r>
    </w:p>
    <w:p w14:paraId="476118CA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раскрывать назначение, основные задачи и структуру Единой государственной системы предупреждения и ликвидации чрезвычайных ситуаций (РСЧС); </w:t>
      </w:r>
    </w:p>
    <w:p w14:paraId="259AFF25" w14:textId="3B22F6C1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463AF267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права и обязанности граждан Российской Федерации в области гражданской обороны;</w:t>
      </w:r>
    </w:p>
    <w:p w14:paraId="5E722997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действия при сигнале «Внимание всем!»;</w:t>
      </w:r>
    </w:p>
    <w:p w14:paraId="5CB26D54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 угрозы военной безопасности Российской Федерации, обосновывать значение обороны государства для мирного социально- экономического развития страны;</w:t>
      </w:r>
    </w:p>
    <w:p w14:paraId="441929CC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роль Вооружённых Сил Российской Федерации и других войск, воинских формирований и органов повышения мобилизационной готовности Российской Федерации в обеспечении национальной безопасности;</w:t>
      </w:r>
    </w:p>
    <w:p w14:paraId="10632EFC" w14:textId="39FEB61B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приводить примеры.</w:t>
      </w:r>
    </w:p>
    <w:p w14:paraId="480E2A2D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i/>
          <w:iCs/>
          <w:sz w:val="24"/>
          <w:szCs w:val="24"/>
        </w:rPr>
      </w:pPr>
      <w:r w:rsidRPr="008548E3">
        <w:rPr>
          <w:i/>
          <w:iCs/>
          <w:sz w:val="24"/>
          <w:szCs w:val="24"/>
        </w:rPr>
        <w:t>Модуль № 2. «Основы военной подготовки»:</w:t>
      </w:r>
    </w:p>
    <w:p w14:paraId="6274D5C4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рассказывать о принципах единоначалия, принятых в Вооруженных Силах Российской Федерации;</w:t>
      </w:r>
    </w:p>
    <w:p w14:paraId="383EE503" w14:textId="4FCA5E2F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сформировать представление о порядке подчиненности и взаимоотношениях; актуализировать информацию о порядке отдачи приказа (приказания) и их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выполнения;</w:t>
      </w:r>
    </w:p>
    <w:p w14:paraId="5FE48293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классифицировать воинские звания и образцы военной формы одежды; актуализировать знания о воинской дисциплине;</w:t>
      </w:r>
    </w:p>
    <w:p w14:paraId="5C721D1D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сформировать понимание сущности воинской дисциплины и ее значения; рассказывать о принципах достижения твердой воинской дисциплины;</w:t>
      </w:r>
    </w:p>
    <w:p w14:paraId="20D3C7F7" w14:textId="4C4C077E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риски нарушения воинской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дисциплины;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выработать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модель поведения в воинском коллективе;</w:t>
      </w:r>
    </w:p>
    <w:p w14:paraId="77AB0DD1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сформировать представления об основах общевойскового боя;</w:t>
      </w:r>
    </w:p>
    <w:p w14:paraId="783E08E1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классифицировать основные понятия общевойскового боя и видах маневра в бою;</w:t>
      </w:r>
    </w:p>
    <w:p w14:paraId="7EE7869C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рассказывать о видах боевых действий, обороне и наступлении;</w:t>
      </w:r>
    </w:p>
    <w:p w14:paraId="13241E03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 походный, предбоевой и боевой порядок подразделений; выработать алгоритм действий военнослужащего в бою;</w:t>
      </w:r>
    </w:p>
    <w:p w14:paraId="6BA01EFF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 риски нарушения правил и мер безопасности;</w:t>
      </w:r>
    </w:p>
    <w:p w14:paraId="78D20888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приводить примеры нарушений правил и мер безопасности и их возможных последствий;</w:t>
      </w:r>
    </w:p>
    <w:p w14:paraId="2C9E38D3" w14:textId="727FF17E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перечислять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меры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безопасности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проведении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занятий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боевой подготовке и обращении с оружием;</w:t>
      </w:r>
    </w:p>
    <w:p w14:paraId="4CF6D463" w14:textId="62BBF7D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рассказывать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способах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удержания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оружия,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правилах</w:t>
      </w:r>
      <w:r w:rsidR="00832B57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прицеливания и производства меткого выстрела;</w:t>
      </w:r>
    </w:p>
    <w:p w14:paraId="343EBCB9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классифицировать виды современного стрелкового оружия;</w:t>
      </w:r>
    </w:p>
    <w:p w14:paraId="13DABDCD" w14:textId="19EC1431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проводить сравнение АК-74 и АК-12, выделяя характерные конструктивные особенности образцов стрелкового оружия; актуализировать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информацию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современных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видах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короткоствольного стрелкового оружия;</w:t>
      </w:r>
    </w:p>
    <w:p w14:paraId="49B02FC6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рассказывать о перспективах развития стрелкового оружия;</w:t>
      </w:r>
    </w:p>
    <w:p w14:paraId="072591A8" w14:textId="1626A882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информацию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об</w:t>
      </w:r>
      <w:r w:rsidRPr="008548E3">
        <w:rPr>
          <w:sz w:val="24"/>
          <w:szCs w:val="24"/>
        </w:rPr>
        <w:tab/>
        <w:t>истории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возникновения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 беспилотных авиационных систем;</w:t>
      </w:r>
    </w:p>
    <w:p w14:paraId="0792C3B4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сформировать представления о способах боевого применения БПЛА; объяснять способы ведения разведки местности с помощью БПЛА; рассказывать о конструктивных особенностях БПЛА </w:t>
      </w:r>
      <w:proofErr w:type="spellStart"/>
      <w:r w:rsidRPr="008548E3">
        <w:rPr>
          <w:sz w:val="24"/>
          <w:szCs w:val="24"/>
        </w:rPr>
        <w:t>квадрокоптерного</w:t>
      </w:r>
      <w:proofErr w:type="spellEnd"/>
      <w:r w:rsidRPr="008548E3">
        <w:rPr>
          <w:sz w:val="24"/>
          <w:szCs w:val="24"/>
        </w:rPr>
        <w:t xml:space="preserve"> типа; </w:t>
      </w:r>
    </w:p>
    <w:p w14:paraId="1BFCA4F0" w14:textId="601B2E00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информацию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об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истории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возникновения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радиосвязи;</w:t>
      </w:r>
    </w:p>
    <w:p w14:paraId="13ED5E7A" w14:textId="3332108D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рассказывать о назначении радиосвязи и требованиях, предъявляемых к ним; сформировать представления о видах, предназначении, тактико-технических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характеристиках современных переносных радиостанций;</w:t>
      </w:r>
    </w:p>
    <w:p w14:paraId="1844B4D0" w14:textId="15782826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сформировать представление о местности как элементе боевой обстановки; объяснять тактические свойства местности и их влияние на боевые действия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войск;</w:t>
      </w:r>
    </w:p>
    <w:p w14:paraId="1ED954E0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рассказывать о характере сезонных изменений тактических свойств местности и их влиянии на действия войск;</w:t>
      </w:r>
    </w:p>
    <w:p w14:paraId="1299C987" w14:textId="6E20E8A5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сформировать</w:t>
      </w:r>
      <w:r w:rsidRPr="008548E3">
        <w:rPr>
          <w:sz w:val="24"/>
          <w:szCs w:val="24"/>
        </w:rPr>
        <w:tab/>
        <w:t>представление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шанцевом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инструменте,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порядке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его сбережения и эксплуатации;</w:t>
      </w:r>
    </w:p>
    <w:p w14:paraId="30D503B4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информацию о порядке и сроках инженерного оборудования позиции отделения и окопа для стрелка;</w:t>
      </w:r>
    </w:p>
    <w:p w14:paraId="76FBEB0D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алгоритм оборудования окопа для стрельбы из положения лежа; сформировать представление о видах ранений, получаемых на поле боя;</w:t>
      </w:r>
    </w:p>
    <w:p w14:paraId="397549AF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информацию о порядке оказания первой помощи; объяснять особенности оказания первой помощи в особых условиях; объяснять состав и назначение средств оказания первой помощи;</w:t>
      </w:r>
    </w:p>
    <w:p w14:paraId="63989112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сформировать представление об условных зонах оказания первой помощи; объяснять характерные особенности «красной», «желтой» и «зеленой» зон; выработать алгоритм действий в различных зонах оказания первой помощи; характеризовать воинские должности;</w:t>
      </w:r>
    </w:p>
    <w:p w14:paraId="6F0238DA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 порядок освоения воинских должностей;</w:t>
      </w:r>
    </w:p>
    <w:p w14:paraId="434BF0D1" w14:textId="244C77BC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особенности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прохождение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военной службы по призыву и по контракту;</w:t>
      </w:r>
    </w:p>
    <w:p w14:paraId="536251E0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знания о военно-учебных заведениях (высшего и средне- профессионального профиля);</w:t>
      </w:r>
    </w:p>
    <w:p w14:paraId="7DEBD0F1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рассказывать о системе военно-учебных центров при учебных заведениях высшего образования;</w:t>
      </w:r>
    </w:p>
    <w:p w14:paraId="5F785D89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характеризовать порядок подготовки офицерских кадров; </w:t>
      </w:r>
    </w:p>
    <w:p w14:paraId="6CCE5456" w14:textId="51BF2FF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решать ситуационные задачи.</w:t>
      </w:r>
    </w:p>
    <w:p w14:paraId="0F18EB70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i/>
          <w:iCs/>
          <w:sz w:val="24"/>
          <w:szCs w:val="24"/>
        </w:rPr>
      </w:pPr>
      <w:r w:rsidRPr="008548E3">
        <w:rPr>
          <w:i/>
          <w:iCs/>
          <w:sz w:val="24"/>
          <w:szCs w:val="24"/>
        </w:rPr>
        <w:t>Модуль № 3. «Культура безопасности жизнедеятельности в современном обществе»:</w:t>
      </w:r>
    </w:p>
    <w:p w14:paraId="6A54CB06" w14:textId="320AF343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смысл понятий «опасность», «безопасность», «риск (угроза)»,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«культура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безопасности»,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«опасная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ситуация»,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«чрезвычайная</w:t>
      </w:r>
      <w:r w:rsidRPr="008548E3">
        <w:rPr>
          <w:sz w:val="24"/>
          <w:szCs w:val="24"/>
        </w:rPr>
        <w:tab/>
        <w:t>ситуация», объяснять их взаимосвязь;</w:t>
      </w:r>
    </w:p>
    <w:p w14:paraId="065A84D8" w14:textId="5A346FD2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 актуальные проблемы безопасности жизнедеятельности; приводить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примеры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обеспечению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безопасности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повседневной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(индивидуальный,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групповой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общественно-государственный уровни);</w:t>
      </w:r>
    </w:p>
    <w:p w14:paraId="59A70592" w14:textId="1E5F4113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рассказывать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об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общих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принципах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безопасного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поведения,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приводить примеры;</w:t>
      </w:r>
    </w:p>
    <w:p w14:paraId="0B89D06F" w14:textId="6B782714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смысл понятий «</w:t>
      </w:r>
      <w:proofErr w:type="spellStart"/>
      <w:r w:rsidRPr="008548E3">
        <w:rPr>
          <w:sz w:val="24"/>
          <w:szCs w:val="24"/>
        </w:rPr>
        <w:t>виктимное</w:t>
      </w:r>
      <w:proofErr w:type="spellEnd"/>
      <w:r w:rsidRPr="008548E3">
        <w:rPr>
          <w:sz w:val="24"/>
          <w:szCs w:val="24"/>
        </w:rPr>
        <w:t xml:space="preserve"> поведение», «безопасное поведение»; анализировать влияние поведения человека на его безопасность, приводить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примеры;</w:t>
      </w:r>
    </w:p>
    <w:p w14:paraId="410DD850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навыки оценки своих действий с точки зрения их влияния на безопасность;</w:t>
      </w:r>
    </w:p>
    <w:p w14:paraId="4B30526C" w14:textId="0B3A14F2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раскрывать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суть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риск-ориентированного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подхода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обеспечению безопасности;</w:t>
      </w:r>
    </w:p>
    <w:p w14:paraId="29497C1C" w14:textId="2EA00254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приводить примеры реализации риск-ориентированного подхода на уровне личности, общества, государства.</w:t>
      </w:r>
    </w:p>
    <w:p w14:paraId="032AF7A5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i/>
          <w:iCs/>
          <w:sz w:val="24"/>
          <w:szCs w:val="24"/>
        </w:rPr>
      </w:pPr>
      <w:r w:rsidRPr="008548E3">
        <w:rPr>
          <w:i/>
          <w:iCs/>
          <w:sz w:val="24"/>
          <w:szCs w:val="24"/>
        </w:rPr>
        <w:t>Модуль № 4. «Безопасность в быту»:</w:t>
      </w:r>
    </w:p>
    <w:p w14:paraId="226B34A2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05CEED78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14:paraId="6E78CB10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 риски возникновения бытовых отравлений, выработать навыки их профилактики;</w:t>
      </w:r>
    </w:p>
    <w:p w14:paraId="2B13270A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навыки первой помощи при бытовых отравлениях; оценивать риски получения бытовых травм;</w:t>
      </w:r>
    </w:p>
    <w:p w14:paraId="18CD78C9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 взаимосвязь поведения и риска получить травму;</w:t>
      </w:r>
    </w:p>
    <w:p w14:paraId="1D9F7BCE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правила пожарной безопасности и электробезопасности, оценивать влияние соблюдения правил на безопасность в быту;</w:t>
      </w:r>
    </w:p>
    <w:p w14:paraId="0A5D5DF0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навыки безопасного поведения в быту при использовании газового и электрического оборудования;</w:t>
      </w:r>
    </w:p>
    <w:p w14:paraId="3AE97A55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навыки поведения при угрозе и возникновении пожара;</w:t>
      </w:r>
    </w:p>
    <w:p w14:paraId="2A06E6EC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навыки первой помощи при бытовых травмах, ожогах, порядок проведения сердечно-лёгочной реанимации;</w:t>
      </w:r>
    </w:p>
    <w:p w14:paraId="53A0D320" w14:textId="37DD0682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раскрывать правила безопасного поведения в местах общего пользования (подъезд, лифт, придомовая территория, детская площадка, площадка для выгула собак и </w:t>
      </w:r>
      <w:proofErr w:type="spellStart"/>
      <w:r w:rsidRPr="008548E3">
        <w:rPr>
          <w:sz w:val="24"/>
          <w:szCs w:val="24"/>
        </w:rPr>
        <w:t>др</w:t>
      </w:r>
      <w:proofErr w:type="spellEnd"/>
      <w:r w:rsidRPr="008548E3">
        <w:rPr>
          <w:sz w:val="24"/>
          <w:szCs w:val="24"/>
        </w:rPr>
        <w:t xml:space="preserve">;); </w:t>
      </w:r>
    </w:p>
    <w:p w14:paraId="16ADE9EF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 влияние конструктивной коммуникации с соседями на уровень безопасности, приводить примеры;</w:t>
      </w:r>
    </w:p>
    <w:p w14:paraId="28F42DB9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 риски противоправных действий, выработать навыки, снижающие криминальные риски;</w:t>
      </w:r>
    </w:p>
    <w:p w14:paraId="7BB43AE0" w14:textId="68B084BE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рассказывать о правилах поведения при возникновении коммунальной аварии; выработать навыки взаимодействия с коммунальными службами.</w:t>
      </w:r>
    </w:p>
    <w:p w14:paraId="4C43AE11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i/>
          <w:iCs/>
          <w:sz w:val="24"/>
          <w:szCs w:val="24"/>
        </w:rPr>
      </w:pPr>
      <w:r w:rsidRPr="008548E3">
        <w:rPr>
          <w:i/>
          <w:iCs/>
          <w:sz w:val="24"/>
          <w:szCs w:val="24"/>
        </w:rPr>
        <w:t>Модуль № 5. «Безопасность на транспорте»:</w:t>
      </w:r>
    </w:p>
    <w:p w14:paraId="5B79A468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правила дорожного движения;</w:t>
      </w:r>
    </w:p>
    <w:p w14:paraId="64A508A3" w14:textId="1A1A416A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изменение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правил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дорожного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движения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зависимости от изменения уровня рисков (риск-ориентированный подход);</w:t>
      </w:r>
    </w:p>
    <w:p w14:paraId="2A4953C5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 риски для пешехода при разных условиях, выработать навыки безопасного поведения;</w:t>
      </w:r>
    </w:p>
    <w:p w14:paraId="5A1F7E63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рассказывать о влиянии действий водителя и пассажира на безопасность дорожного движения, приводить примеры;</w:t>
      </w:r>
    </w:p>
    <w:p w14:paraId="0540834B" w14:textId="62CCE7B3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права,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обязанности,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ответственность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пешехода,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пассажира, водителя;</w:t>
      </w:r>
    </w:p>
    <w:p w14:paraId="16F99A3B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анализировать, какие знания и навыки необходимы водителю;</w:t>
      </w:r>
    </w:p>
    <w:p w14:paraId="009E95F1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 правила безопасного поведения при дорожно-транспортных происшествиях разного характера;</w:t>
      </w:r>
    </w:p>
    <w:p w14:paraId="5EEADD1F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навыки оценки рисков и планирования своих действий на основе этой оценки;</w:t>
      </w:r>
    </w:p>
    <w:p w14:paraId="58776356" w14:textId="0FCDE2D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актуализировать навыки первой помощи, навыки пользования огнетушителем; </w:t>
      </w:r>
      <w:r w:rsidRPr="008548E3">
        <w:rPr>
          <w:sz w:val="24"/>
          <w:szCs w:val="24"/>
        </w:rPr>
        <w:lastRenderedPageBreak/>
        <w:t>раскрывать источники опасности на различных видах транспорта, приводить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примеры;</w:t>
      </w:r>
    </w:p>
    <w:p w14:paraId="772AD173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правила безопасного поведения на транспорте, приводить примеры влияния поведения на безопасность;</w:t>
      </w:r>
    </w:p>
    <w:p w14:paraId="0DCC97A8" w14:textId="3B989C4A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рассказывать о порядке действий при возникновении опасной, чрезвычайной ситуации на различных видах транспорта.</w:t>
      </w:r>
    </w:p>
    <w:p w14:paraId="7CE2B73C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i/>
          <w:iCs/>
          <w:sz w:val="24"/>
          <w:szCs w:val="24"/>
        </w:rPr>
      </w:pPr>
      <w:r w:rsidRPr="008548E3">
        <w:rPr>
          <w:i/>
          <w:iCs/>
          <w:sz w:val="24"/>
          <w:szCs w:val="24"/>
        </w:rPr>
        <w:t>Модуль № 6. «Безопасность в общественных местах»:</w:t>
      </w:r>
    </w:p>
    <w:p w14:paraId="209C6346" w14:textId="0383BB21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перечислять и классифицировать основные источники опасности в общественных местах;</w:t>
      </w:r>
    </w:p>
    <w:p w14:paraId="2A992C41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раскрывать общие правила безопасного поведения в общественных местах, характеризовать их влияние на уровень безопасности;</w:t>
      </w:r>
    </w:p>
    <w:p w14:paraId="51437974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навыки оценки рисков возникновения толпы, давки;</w:t>
      </w:r>
    </w:p>
    <w:p w14:paraId="249727B1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рассказывать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6DCE0136" w14:textId="4F27D46C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 риски возникновения ситуаций криминального характера в общественных местах;</w:t>
      </w:r>
    </w:p>
    <w:p w14:paraId="2F417724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навыки безопасного поведения при проявлении агрессии;</w:t>
      </w:r>
    </w:p>
    <w:p w14:paraId="7D847D96" w14:textId="17C0A56A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навыки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безопасного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поведения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снижения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рисков криминального характера;</w:t>
      </w:r>
    </w:p>
    <w:p w14:paraId="5ED2D7B4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 риски потеряться в общественном месте;</w:t>
      </w:r>
    </w:p>
    <w:p w14:paraId="59AA0A1A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порядок действий в случаях, когда потерялся человек;</w:t>
      </w:r>
    </w:p>
    <w:p w14:paraId="6B526EFE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правила пожарной безопасности в общественных местах; выделять особенности поведения при угрозе пожара и пожаре в общественных</w:t>
      </w:r>
    </w:p>
    <w:p w14:paraId="54790786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местах разного типа;</w:t>
      </w:r>
    </w:p>
    <w:p w14:paraId="42228642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правила поведения при угрозе обрушения или обрушении зданий или отдельных конструкций;</w:t>
      </w:r>
    </w:p>
    <w:p w14:paraId="349A78B7" w14:textId="370620A9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раскрывать правила поведения при угрозе совершения или совершении террористического акта в общественном месте.</w:t>
      </w:r>
    </w:p>
    <w:p w14:paraId="2515C5AC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i/>
          <w:iCs/>
          <w:sz w:val="24"/>
          <w:szCs w:val="24"/>
        </w:rPr>
      </w:pPr>
      <w:r w:rsidRPr="008548E3">
        <w:rPr>
          <w:i/>
          <w:iCs/>
          <w:sz w:val="24"/>
          <w:szCs w:val="24"/>
        </w:rPr>
        <w:t>Модуль № 7 «Безопасность в природной среде»:</w:t>
      </w:r>
    </w:p>
    <w:p w14:paraId="4F4D0C02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выделять и классифицировать источники опасности в природной среде; раскрывать особенности безопасного поведения при нахождении в природной</w:t>
      </w:r>
    </w:p>
    <w:p w14:paraId="59D28F3A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среде, в том числе в лесу, на водоёмах, в горах;</w:t>
      </w:r>
    </w:p>
    <w:p w14:paraId="7DCD907D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рассказывать о способах ориентирования на местности; анализировать разные способы ориентирования, сравнивать их особенности, выделять преимущества и недостатки;</w:t>
      </w:r>
    </w:p>
    <w:p w14:paraId="522D053E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навыки безопасного поведения, минимизирующие риски потеряться в природной среде;</w:t>
      </w:r>
    </w:p>
    <w:p w14:paraId="242F02DA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рассказывать о порядке действий, если человек потерялся в природной среде; актуализировать знания об основных источниках опасности при автономном</w:t>
      </w:r>
    </w:p>
    <w:p w14:paraId="3A8D2B2E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нахождении в природной среде, способах подачи сигнала о помощи;</w:t>
      </w:r>
    </w:p>
    <w:p w14:paraId="54BE5036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рассказывать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241812EB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навыки первой помощи при перегреве, переохлаждении, отморожении, навыки транспортировки пострадавших;</w:t>
      </w:r>
    </w:p>
    <w:p w14:paraId="4A9A790B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называть и классифицировать природные чрезвычайные ситуации;</w:t>
      </w:r>
    </w:p>
    <w:p w14:paraId="23227344" w14:textId="77777777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14:paraId="7BACAA20" w14:textId="445EE96F" w:rsidR="00BD3E6E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раскрывать применение принципов безопасного поведения (предвидеть опасность; по возможности избежать её;</w:t>
      </w:r>
      <w:r w:rsidR="00997D49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при необходимости действовать) для природных чрезвычайных ситуаций;</w:t>
      </w:r>
    </w:p>
    <w:p w14:paraId="2538C730" w14:textId="6E282981" w:rsidR="00C82D52" w:rsidRPr="008548E3" w:rsidRDefault="00BD3E6E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 причины и признаки возникновения природных пожаров; обосновывать влияние поведения человека на риски возникновения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природных пожаров;</w:t>
      </w:r>
    </w:p>
    <w:p w14:paraId="6B9CD34B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выработать навыки безопасных действий при угрозе и возникновении природного пожара;</w:t>
      </w:r>
    </w:p>
    <w:p w14:paraId="7A62CC18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называть и характеризовать природные чрезвычайные ситуации, вызванные опасными геологическими явлениями и процессами;</w:t>
      </w:r>
    </w:p>
    <w:p w14:paraId="3B3CABA1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</w:t>
      </w:r>
    </w:p>
    <w:p w14:paraId="21912385" w14:textId="191362C4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знания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14:paraId="580C6B99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14:paraId="6F88B4F4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называть и характеризовать природные чрезвычайные ситуации, вызванные опасными гидрологическими явлениями и процессами: наводнения, паводки, половодья, цунами, сели, лавины;</w:t>
      </w:r>
    </w:p>
    <w:p w14:paraId="6A92F5D1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</w:t>
      </w:r>
    </w:p>
    <w:p w14:paraId="22ED327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знания о правилах безопасного поведения при природных чрезвычайных ситуациях, вызванных опасными гидрологическими явлениями и процессами, 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00B5A30D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называть и характеризовать природные чрезвычайные ситуации, вызванные опасными метеорологическими явлениями и процессами: бури, ливни, град, мороз, жара;</w:t>
      </w:r>
    </w:p>
    <w:p w14:paraId="533CD674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</w:t>
      </w:r>
    </w:p>
    <w:p w14:paraId="5FFC0AD7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знания о правилах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6338B238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1119FF90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3472E011" w14:textId="4A23B283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значение риск-ориентированного подхода к обеспечению экологической безопасности;</w:t>
      </w:r>
    </w:p>
    <w:p w14:paraId="37D83ADA" w14:textId="0D6E8E9D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навыки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экологической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грамотности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разумного природопользования.</w:t>
      </w:r>
    </w:p>
    <w:p w14:paraId="7D5698D4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i/>
          <w:iCs/>
          <w:sz w:val="24"/>
          <w:szCs w:val="24"/>
        </w:rPr>
      </w:pPr>
      <w:r w:rsidRPr="008548E3">
        <w:rPr>
          <w:i/>
          <w:iCs/>
          <w:sz w:val="24"/>
          <w:szCs w:val="24"/>
        </w:rPr>
        <w:t>Модуль № 8. «Здоровье и как его сохранить. Основы медицинских знаний»:</w:t>
      </w:r>
    </w:p>
    <w:p w14:paraId="7E3202D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5FA3B577" w14:textId="4232EE38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степень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влияния</w:t>
      </w:r>
      <w:r w:rsidRPr="008548E3">
        <w:rPr>
          <w:sz w:val="24"/>
          <w:szCs w:val="24"/>
        </w:rPr>
        <w:tab/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биологических,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социально-экономических,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экологических,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психологических факторов на здоровье;</w:t>
      </w:r>
    </w:p>
    <w:p w14:paraId="26757B7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оценивать значение здорового образа жизни и его элементов на состояние человека, приводить примеры из собственного опыта;</w:t>
      </w:r>
    </w:p>
    <w:p w14:paraId="040E208F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инфекционные заболевания, раскрывать основные способы распространения и передачи инфекционных заболеваний;</w:t>
      </w:r>
    </w:p>
    <w:p w14:paraId="2D03B464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навыки соблюдения мер личной профилактики;</w:t>
      </w:r>
    </w:p>
    <w:p w14:paraId="022C1AC7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раскрывать роль вакцинации в профилактике инфекционных заболеваний, приводить примеры;</w:t>
      </w:r>
    </w:p>
    <w:p w14:paraId="710BEB7A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значение национального календаря профилактических прививок и вакцинации населения; характеризовать роль вакцинации для сообщества в целом;</w:t>
      </w:r>
    </w:p>
    <w:p w14:paraId="7E05C88E" w14:textId="40F9C67E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объяснять смысл понятия «вакцинация по эпидемиологическим показаниям»; актуализировать знания о чрезвычайных ситуациях биолого-социального характера, действия при чрезвычайных ситуациях биолого-социального характера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(на примере эпидемии);</w:t>
      </w:r>
    </w:p>
    <w:p w14:paraId="3EEBF170" w14:textId="72CC4496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14:paraId="7C9A2748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40E1EDF1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 признаки угрожающих жизни и здоровью состояний (инсульт, сердечный приступ и другое);</w:t>
      </w:r>
    </w:p>
    <w:p w14:paraId="367208E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навыки вызова скорой медицинской помощи;</w:t>
      </w:r>
    </w:p>
    <w:p w14:paraId="4FCC2AEF" w14:textId="3CD6B203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обосновывать роль образа жизни в профилактике и защите от неинфекционных заболеваний;</w:t>
      </w:r>
    </w:p>
    <w:p w14:paraId="6BD25946" w14:textId="575B2422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раскрывать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значение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диспансеризации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ранней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диагностики неинфекционных заболеваний, объяснять порядок прохождения диспансеризации; объяснять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смысл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понятий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«психическое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здоровье»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«психологическое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благополучие», характеризовать их влияние на жизнь человека;</w:t>
      </w:r>
    </w:p>
    <w:p w14:paraId="7FB7CB6F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основные критерии психического здоровья и психологического благополучия;</w:t>
      </w:r>
    </w:p>
    <w:p w14:paraId="5D0F1E42" w14:textId="5A880ADB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факторы, влияющие на психическое здоровье и психологическое благополучие;</w:t>
      </w:r>
    </w:p>
    <w:p w14:paraId="7B8630E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основные направления сохранения и укрепления психического здоровья и психологического благополучия;</w:t>
      </w:r>
    </w:p>
    <w:p w14:paraId="63F7D991" w14:textId="1FB15A63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негативное влияние вредных привычек на умственную и физическую работоспособность, благополучие человека, общества, государства; характеризовать роль раннего выявления психических расстройств и создания благоприятных условий для развития;</w:t>
      </w:r>
    </w:p>
    <w:p w14:paraId="366286D0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смысл понятия «инклюзивное обучение»;</w:t>
      </w:r>
    </w:p>
    <w:p w14:paraId="7CDAAC0E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навыки, позволяющие минимизировать влияние хронического стресса;</w:t>
      </w:r>
    </w:p>
    <w:p w14:paraId="6C0794C3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признаки психологического неблагополучия и критерии обращения за помощью;</w:t>
      </w:r>
    </w:p>
    <w:p w14:paraId="79E2EA75" w14:textId="03C37744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правовые</w:t>
      </w:r>
      <w:r w:rsidRPr="008548E3">
        <w:rPr>
          <w:sz w:val="24"/>
          <w:szCs w:val="24"/>
        </w:rPr>
        <w:tab/>
        <w:t>основы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оказания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первой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помощи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Российской Федерации;</w:t>
      </w:r>
    </w:p>
    <w:p w14:paraId="114980D2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смысл понятий «первая помощь», «скорая медицинская помощь», их соотношение;</w:t>
      </w:r>
    </w:p>
    <w:p w14:paraId="4BDFA492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знания о состояниях, в которых оказывается первая помощь, и мероприятиях первой помощи;</w:t>
      </w:r>
    </w:p>
    <w:p w14:paraId="5DB95C4A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навыки применения алгоритма первой помощи;</w:t>
      </w:r>
    </w:p>
    <w:p w14:paraId="15AAA2F7" w14:textId="71E54A80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навыки безопасных действий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14:paraId="4E3AA24A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i/>
          <w:iCs/>
          <w:sz w:val="24"/>
          <w:szCs w:val="24"/>
        </w:rPr>
      </w:pPr>
      <w:r w:rsidRPr="008548E3">
        <w:rPr>
          <w:i/>
          <w:iCs/>
          <w:sz w:val="24"/>
          <w:szCs w:val="24"/>
        </w:rPr>
        <w:t>Модуль № 9. «Безопасность в социуме»:</w:t>
      </w:r>
    </w:p>
    <w:p w14:paraId="3A70D271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14:paraId="1545FF90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смысл понятий «социальная группа», «малая группа», «большая группа»;</w:t>
      </w:r>
    </w:p>
    <w:p w14:paraId="3969E7DE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взаимодействие в группе;</w:t>
      </w:r>
    </w:p>
    <w:p w14:paraId="2EF0FE1A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влияние групповых норм и ценностей на комфортное и безопасное взаимодействие в группе, приводить примеры;</w:t>
      </w:r>
    </w:p>
    <w:p w14:paraId="6E50E5BD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смысл понятия «конфликт»;</w:t>
      </w:r>
    </w:p>
    <w:p w14:paraId="308A69A4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называть стадии развития конфликта, приводить примеры;</w:t>
      </w:r>
    </w:p>
    <w:p w14:paraId="4903744C" w14:textId="1CDD972A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 факторы, способствующие и препятствующие развитию конфликта;</w:t>
      </w:r>
    </w:p>
    <w:p w14:paraId="24915889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навыки конструктивного разрешения конфликта;</w:t>
      </w:r>
    </w:p>
    <w:p w14:paraId="76FE39D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объяснять условия привлечения третьей стороны для разрешения конфликта; </w:t>
      </w:r>
      <w:r w:rsidRPr="008548E3">
        <w:rPr>
          <w:sz w:val="24"/>
          <w:szCs w:val="24"/>
        </w:rPr>
        <w:lastRenderedPageBreak/>
        <w:t>выработать навыки пресекать опасные проявления конфликтов;</w:t>
      </w:r>
    </w:p>
    <w:p w14:paraId="10BF9725" w14:textId="7CC311FD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раскрывать способы противодействия </w:t>
      </w:r>
      <w:proofErr w:type="spellStart"/>
      <w:r w:rsidRPr="008548E3">
        <w:rPr>
          <w:sz w:val="24"/>
          <w:szCs w:val="24"/>
        </w:rPr>
        <w:t>буллингу</w:t>
      </w:r>
      <w:proofErr w:type="spellEnd"/>
      <w:r w:rsidRPr="008548E3">
        <w:rPr>
          <w:sz w:val="24"/>
          <w:szCs w:val="24"/>
        </w:rPr>
        <w:t>, проявлениям насилия; перечислять способы психологического воздействия;</w:t>
      </w:r>
    </w:p>
    <w:p w14:paraId="61533651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сформировать навыки конструктивного общения; объяснять смысл понятия «манипуляция»;</w:t>
      </w:r>
    </w:p>
    <w:p w14:paraId="5057A800" w14:textId="2659B43F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называть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характеристики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манипулятивного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воздействия,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приводить примеры;</w:t>
      </w:r>
    </w:p>
    <w:p w14:paraId="4DD4FB64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сформировать навыки противодействия манипуляции;</w:t>
      </w:r>
    </w:p>
    <w:p w14:paraId="7EBCFAAC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раскрывать способы воздействия на человека в большой группе (заражение; убеждение; внушение; подражание), приводить примеры;</w:t>
      </w:r>
    </w:p>
    <w:p w14:paraId="48A17218" w14:textId="29C7FB35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сформировать</w:t>
      </w:r>
      <w:r w:rsidRPr="008548E3">
        <w:rPr>
          <w:sz w:val="24"/>
          <w:szCs w:val="24"/>
        </w:rPr>
        <w:tab/>
        <w:t>навык</w:t>
      </w:r>
      <w:r w:rsidRPr="008548E3">
        <w:rPr>
          <w:sz w:val="24"/>
          <w:szCs w:val="24"/>
        </w:rPr>
        <w:tab/>
        <w:t>выявлять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деструктивные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="006A6AC8" w:rsidRPr="008548E3">
        <w:rPr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псевдопсихологические</w:t>
      </w:r>
      <w:proofErr w:type="spellEnd"/>
      <w:r w:rsidRPr="008548E3">
        <w:rPr>
          <w:sz w:val="24"/>
          <w:szCs w:val="24"/>
        </w:rPr>
        <w:t xml:space="preserve"> технологии и противостоять их воздействию.</w:t>
      </w:r>
    </w:p>
    <w:p w14:paraId="74A2D0CB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i/>
          <w:iCs/>
          <w:sz w:val="24"/>
          <w:szCs w:val="24"/>
        </w:rPr>
      </w:pPr>
      <w:r w:rsidRPr="008548E3">
        <w:rPr>
          <w:i/>
          <w:iCs/>
          <w:sz w:val="24"/>
          <w:szCs w:val="24"/>
        </w:rPr>
        <w:t>Модуль № 10. «Безопасность в информационном пространстве»:</w:t>
      </w:r>
    </w:p>
    <w:p w14:paraId="2530DFED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цифровую среду, её влияние на жизнь человека;</w:t>
      </w:r>
    </w:p>
    <w:p w14:paraId="51BDF26E" w14:textId="5666A475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смысл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понятий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«цифровая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среда»,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«цифровой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след», «персональные данные»;</w:t>
      </w:r>
    </w:p>
    <w:p w14:paraId="7F0A3D66" w14:textId="54DD313E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 угрозы цифровой среды (цифровая зависимость; вредоносное программное обеспечение; сетевое мошенничество и травля; вовлечение в деструктивные сообщества; запрещённый контент), раскрывать их характерные признаки;</w:t>
      </w:r>
    </w:p>
    <w:p w14:paraId="46E27148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навыки безопасных действий по предотвращению рисков, профилактике угроз и защите от опасностей цифровой среды;</w:t>
      </w:r>
    </w:p>
    <w:p w14:paraId="7820C17A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смысл понятий «программное обеспечение», «вредоносное программное обеспечение»;</w:t>
      </w:r>
    </w:p>
    <w:p w14:paraId="1BAB5BDC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64DF94EE" w14:textId="031CA026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навыки безопасного использования устройств и программ; перечислять и классифицировать риски, связанные с поведением людей в цифровой среде;</w:t>
      </w:r>
    </w:p>
    <w:p w14:paraId="706150D7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раскрывать опасности,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606734E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навыки безопасной коммуникации в цифровой среде;</w:t>
      </w:r>
    </w:p>
    <w:p w14:paraId="34028438" w14:textId="1FCE07CA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смысл и взаимосвязь понятий «достоверность информации», «информационный пузырь», «фейк»;</w:t>
      </w:r>
    </w:p>
    <w:p w14:paraId="5F9738C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выработать навыки проверки достоверности, легитимности информации, её соответствия правовым и морально-этическим нормам;</w:t>
      </w:r>
    </w:p>
    <w:p w14:paraId="4769FB5E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5B4C370F" w14:textId="29F2F664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права, обязанности и ответственность граждан и организаций в информационном пространстве.</w:t>
      </w:r>
    </w:p>
    <w:p w14:paraId="4B11CF23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i/>
          <w:iCs/>
          <w:sz w:val="24"/>
          <w:szCs w:val="24"/>
        </w:rPr>
      </w:pPr>
      <w:r w:rsidRPr="008548E3">
        <w:rPr>
          <w:i/>
          <w:iCs/>
          <w:sz w:val="24"/>
          <w:szCs w:val="24"/>
        </w:rPr>
        <w:t>Модуль № 11. «Основы противодействия экстремизму и терроризму»:</w:t>
      </w:r>
    </w:p>
    <w:p w14:paraId="0544497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14:paraId="27C2DBE1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14:paraId="797A206D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14:paraId="36A4914C" w14:textId="6E1055E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анализировать методы и виды террористической деятельности; характеризовать уровни террористической опасности, выработать навыки безопасных действий при их объявлении;</w:t>
      </w:r>
    </w:p>
    <w:p w14:paraId="6266DE15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актуализировать навыки безопасных действий при угрозе (обнаружение бесхозных вещей, подозрительных предметов и другое) и совершении террористического акта (подрыв взрывного устройства; наезд транспортного средства; попадание в заложники и другое), проведении контртеррористической операции;</w:t>
      </w:r>
    </w:p>
    <w:p w14:paraId="1F62C4CA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раскрывать правовые основы, структуру и задачи государственной системы противодействия экстремизму и терроризму;</w:t>
      </w:r>
    </w:p>
    <w:p w14:paraId="73B74E62" w14:textId="38117D12" w:rsidR="00E6487F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объяснять права, обязанности и ответственность граждан и организаций в области противодействия экстремизму и терроризму.</w:t>
      </w:r>
      <w:bookmarkStart w:id="20" w:name="_TOC_250030"/>
      <w:r w:rsidR="006A6AC8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Программа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универсальных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-1"/>
          <w:sz w:val="24"/>
          <w:szCs w:val="24"/>
        </w:rPr>
        <w:t xml:space="preserve"> </w:t>
      </w:r>
      <w:bookmarkEnd w:id="20"/>
      <w:r w:rsidRPr="008548E3">
        <w:rPr>
          <w:sz w:val="24"/>
          <w:szCs w:val="24"/>
        </w:rPr>
        <w:t>действий.</w:t>
      </w:r>
    </w:p>
    <w:p w14:paraId="5A470667" w14:textId="77777777" w:rsidR="00E6487F" w:rsidRPr="008548E3" w:rsidRDefault="00E6487F" w:rsidP="008548E3">
      <w:pPr>
        <w:pStyle w:val="a3"/>
        <w:tabs>
          <w:tab w:val="left" w:pos="0"/>
        </w:tabs>
        <w:ind w:left="0" w:right="0" w:firstLine="709"/>
        <w:contextualSpacing/>
        <w:rPr>
          <w:b/>
        </w:rPr>
      </w:pPr>
    </w:p>
    <w:p w14:paraId="73C9609C" w14:textId="34022B3F" w:rsidR="00E6487F" w:rsidRPr="008548E3" w:rsidRDefault="001F561B" w:rsidP="001F561B">
      <w:pPr>
        <w:pStyle w:val="3"/>
        <w:numPr>
          <w:ilvl w:val="2"/>
          <w:numId w:val="152"/>
        </w:numPr>
        <w:tabs>
          <w:tab w:val="left" w:pos="0"/>
          <w:tab w:val="left" w:pos="1000"/>
        </w:tabs>
        <w:spacing w:line="240" w:lineRule="auto"/>
        <w:ind w:left="0" w:firstLine="709"/>
        <w:contextualSpacing/>
        <w:jc w:val="both"/>
      </w:pPr>
      <w:bookmarkStart w:id="21" w:name="_TOC_250029"/>
      <w:r w:rsidRPr="008548E3">
        <w:t>Целевой</w:t>
      </w:r>
      <w:r w:rsidRPr="008548E3">
        <w:rPr>
          <w:spacing w:val="-2"/>
        </w:rPr>
        <w:t xml:space="preserve"> </w:t>
      </w:r>
      <w:bookmarkEnd w:id="21"/>
      <w:r w:rsidRPr="008548E3">
        <w:t>раздел</w:t>
      </w:r>
    </w:p>
    <w:p w14:paraId="0F8C344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 уровне среднего общего образ</w:t>
      </w:r>
      <w:r w:rsidRPr="008548E3">
        <w:t>ования продолжается формирование универсальных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(далее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УУД),</w:t>
      </w:r>
      <w:r w:rsidRPr="008548E3">
        <w:rPr>
          <w:spacing w:val="1"/>
        </w:rPr>
        <w:t xml:space="preserve"> </w:t>
      </w:r>
      <w:r w:rsidRPr="008548E3">
        <w:t>систематизированный</w:t>
      </w:r>
      <w:r w:rsidRPr="008548E3">
        <w:rPr>
          <w:spacing w:val="1"/>
        </w:rPr>
        <w:t xml:space="preserve"> </w:t>
      </w:r>
      <w:r w:rsidRPr="008548E3">
        <w:t>комплекс</w:t>
      </w:r>
      <w:r w:rsidRPr="008548E3">
        <w:rPr>
          <w:spacing w:val="1"/>
        </w:rPr>
        <w:t xml:space="preserve"> </w:t>
      </w:r>
      <w:r w:rsidRPr="008548E3">
        <w:t>которых</w:t>
      </w:r>
      <w:r w:rsidRPr="008548E3">
        <w:rPr>
          <w:spacing w:val="1"/>
        </w:rPr>
        <w:t xml:space="preserve"> </w:t>
      </w:r>
      <w:r w:rsidRPr="008548E3">
        <w:t>закреплен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-57"/>
        </w:rPr>
        <w:t xml:space="preserve"> </w:t>
      </w:r>
      <w:r w:rsidRPr="008548E3">
        <w:t>ФГОС СОО.</w:t>
      </w:r>
    </w:p>
    <w:p w14:paraId="10BEB8D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УУД</w:t>
      </w:r>
      <w:r w:rsidRPr="008548E3">
        <w:rPr>
          <w:spacing w:val="1"/>
        </w:rPr>
        <w:t xml:space="preserve"> </w:t>
      </w:r>
      <w:r w:rsidRPr="008548E3">
        <w:t>осуществляется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возрастных</w:t>
      </w:r>
      <w:r w:rsidRPr="008548E3">
        <w:rPr>
          <w:spacing w:val="1"/>
        </w:rPr>
        <w:t xml:space="preserve"> </w:t>
      </w:r>
      <w:r w:rsidRPr="008548E3">
        <w:t>особенностей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личностной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познавательной</w:t>
      </w:r>
      <w:r w:rsidRPr="008548E3">
        <w:rPr>
          <w:spacing w:val="1"/>
        </w:rPr>
        <w:t xml:space="preserve"> </w:t>
      </w:r>
      <w:r w:rsidRPr="008548E3">
        <w:t>сфер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нарушением</w:t>
      </w:r>
      <w:r w:rsidRPr="008548E3">
        <w:rPr>
          <w:spacing w:val="1"/>
        </w:rPr>
        <w:t xml:space="preserve"> </w:t>
      </w:r>
      <w:r w:rsidRPr="008548E3">
        <w:t>слуха.</w:t>
      </w:r>
      <w:r w:rsidRPr="008548E3">
        <w:rPr>
          <w:spacing w:val="1"/>
        </w:rPr>
        <w:t xml:space="preserve"> </w:t>
      </w:r>
      <w:r w:rsidRPr="008548E3">
        <w:t>УУД</w:t>
      </w:r>
      <w:r w:rsidRPr="008548E3">
        <w:rPr>
          <w:spacing w:val="1"/>
        </w:rPr>
        <w:t xml:space="preserve"> </w:t>
      </w:r>
      <w:r w:rsidRPr="008548E3">
        <w:t>целенаправленно формируются в дошкольном, младшем школьном, подростковом возрастах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достигают</w:t>
      </w:r>
      <w:r w:rsidRPr="008548E3">
        <w:rPr>
          <w:spacing w:val="1"/>
        </w:rPr>
        <w:t xml:space="preserve"> </w:t>
      </w:r>
      <w:r w:rsidRPr="008548E3">
        <w:t>высокого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моменту</w:t>
      </w:r>
      <w:r w:rsidRPr="008548E3">
        <w:rPr>
          <w:spacing w:val="1"/>
        </w:rPr>
        <w:t xml:space="preserve"> </w:t>
      </w:r>
      <w:r w:rsidRPr="008548E3">
        <w:t>перехода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уровень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образования.</w:t>
      </w:r>
      <w:r w:rsidRPr="008548E3">
        <w:rPr>
          <w:spacing w:val="1"/>
        </w:rPr>
        <w:t xml:space="preserve"> </w:t>
      </w:r>
      <w:r w:rsidRPr="008548E3">
        <w:t>Помимо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t>зрастания</w:t>
      </w:r>
      <w:r w:rsidRPr="008548E3">
        <w:rPr>
          <w:spacing w:val="1"/>
        </w:rPr>
        <w:t xml:space="preserve"> </w:t>
      </w:r>
      <w:r w:rsidRPr="008548E3">
        <w:t>сложности</w:t>
      </w:r>
      <w:r w:rsidRPr="008548E3">
        <w:rPr>
          <w:spacing w:val="1"/>
        </w:rPr>
        <w:t xml:space="preserve"> </w:t>
      </w:r>
      <w:r w:rsidRPr="008548E3">
        <w:t>выполняемых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 xml:space="preserve">повышается уровень их </w:t>
      </w:r>
      <w:proofErr w:type="spellStart"/>
      <w:r w:rsidRPr="008548E3">
        <w:t>рефлексивности</w:t>
      </w:r>
      <w:proofErr w:type="spellEnd"/>
      <w:r w:rsidRPr="008548E3">
        <w:t xml:space="preserve"> (осознанности). Именно переход на качественно</w:t>
      </w:r>
      <w:r w:rsidRPr="008548E3">
        <w:rPr>
          <w:spacing w:val="1"/>
        </w:rPr>
        <w:t xml:space="preserve"> </w:t>
      </w:r>
      <w:r w:rsidRPr="008548E3">
        <w:t>новый</w:t>
      </w:r>
      <w:r w:rsidRPr="008548E3">
        <w:rPr>
          <w:spacing w:val="1"/>
        </w:rPr>
        <w:t xml:space="preserve"> </w:t>
      </w:r>
      <w:r w:rsidRPr="008548E3">
        <w:t>уровень</w:t>
      </w:r>
      <w:r w:rsidRPr="008548E3">
        <w:rPr>
          <w:spacing w:val="1"/>
        </w:rPr>
        <w:t xml:space="preserve"> </w:t>
      </w:r>
      <w:r w:rsidRPr="008548E3">
        <w:t>рефлексии</w:t>
      </w:r>
      <w:r w:rsidRPr="008548E3">
        <w:rPr>
          <w:spacing w:val="1"/>
        </w:rPr>
        <w:t xml:space="preserve"> </w:t>
      </w:r>
      <w:r w:rsidRPr="008548E3">
        <w:t>выделяет</w:t>
      </w:r>
      <w:r w:rsidRPr="008548E3">
        <w:rPr>
          <w:spacing w:val="1"/>
        </w:rPr>
        <w:t xml:space="preserve"> </w:t>
      </w:r>
      <w:r w:rsidRPr="008548E3">
        <w:t>старший</w:t>
      </w:r>
      <w:r w:rsidRPr="008548E3">
        <w:rPr>
          <w:spacing w:val="1"/>
        </w:rPr>
        <w:t xml:space="preserve"> </w:t>
      </w:r>
      <w:r w:rsidRPr="008548E3">
        <w:t>школьный</w:t>
      </w:r>
      <w:r w:rsidRPr="008548E3">
        <w:rPr>
          <w:spacing w:val="1"/>
        </w:rPr>
        <w:t xml:space="preserve"> </w:t>
      </w:r>
      <w:r w:rsidRPr="008548E3">
        <w:t>возраст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особенный</w:t>
      </w:r>
      <w:r w:rsidRPr="008548E3">
        <w:rPr>
          <w:spacing w:val="1"/>
        </w:rPr>
        <w:t xml:space="preserve"> </w:t>
      </w:r>
      <w:r w:rsidRPr="008548E3">
        <w:t>этап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становлении</w:t>
      </w:r>
      <w:r w:rsidRPr="008548E3">
        <w:rPr>
          <w:spacing w:val="-1"/>
        </w:rPr>
        <w:t xml:space="preserve"> </w:t>
      </w:r>
      <w:r w:rsidRPr="008548E3">
        <w:t>УУД.</w:t>
      </w:r>
    </w:p>
    <w:p w14:paraId="7FC63EF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УУД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1"/>
        </w:rPr>
        <w:t xml:space="preserve"> </w:t>
      </w:r>
      <w:r w:rsidRPr="008548E3">
        <w:t>взросления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успешности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предметных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постепенно превращаются в объект рассмотрения, анализа. Развивается также способность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широкий</w:t>
      </w:r>
      <w:r w:rsidRPr="008548E3">
        <w:rPr>
          <w:spacing w:val="1"/>
        </w:rPr>
        <w:t xml:space="preserve"> </w:t>
      </w:r>
      <w:r w:rsidRPr="008548E3">
        <w:t>перенос</w:t>
      </w:r>
      <w:r w:rsidRPr="008548E3">
        <w:rPr>
          <w:spacing w:val="1"/>
        </w:rPr>
        <w:t xml:space="preserve"> </w:t>
      </w:r>
      <w:r w:rsidRPr="008548E3">
        <w:t>сформированных</w:t>
      </w:r>
      <w:r w:rsidRPr="008548E3">
        <w:rPr>
          <w:spacing w:val="1"/>
        </w:rPr>
        <w:t xml:space="preserve"> </w:t>
      </w:r>
      <w:r w:rsidRPr="008548E3">
        <w:t>УУД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внеучебные</w:t>
      </w:r>
      <w:r w:rsidRPr="008548E3">
        <w:rPr>
          <w:spacing w:val="1"/>
        </w:rPr>
        <w:t xml:space="preserve"> </w:t>
      </w:r>
      <w:r w:rsidRPr="008548E3">
        <w:t>ситуации.</w:t>
      </w:r>
      <w:r w:rsidRPr="008548E3">
        <w:rPr>
          <w:spacing w:val="1"/>
        </w:rPr>
        <w:t xml:space="preserve"> </w:t>
      </w:r>
      <w:r w:rsidRPr="008548E3">
        <w:t>Выработанные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базе</w:t>
      </w:r>
      <w:r w:rsidRPr="008548E3">
        <w:rPr>
          <w:spacing w:val="1"/>
        </w:rPr>
        <w:t xml:space="preserve"> </w:t>
      </w:r>
      <w:r w:rsidRPr="008548E3">
        <w:t>предметного</w:t>
      </w:r>
      <w:r w:rsidRPr="008548E3">
        <w:rPr>
          <w:spacing w:val="1"/>
        </w:rPr>
        <w:t xml:space="preserve"> </w:t>
      </w:r>
      <w:r w:rsidRPr="008548E3">
        <w:t>обучения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отрефлекс</w:t>
      </w:r>
      <w:r w:rsidRPr="008548E3">
        <w:t>ированные,</w:t>
      </w:r>
      <w:r w:rsidRPr="008548E3">
        <w:rPr>
          <w:spacing w:val="1"/>
        </w:rPr>
        <w:t xml:space="preserve"> </w:t>
      </w:r>
      <w:r w:rsidRPr="008548E3">
        <w:t>УУД</w:t>
      </w:r>
      <w:r w:rsidRPr="008548E3">
        <w:rPr>
          <w:spacing w:val="1"/>
        </w:rPr>
        <w:t xml:space="preserve"> </w:t>
      </w:r>
      <w:r w:rsidRPr="008548E3">
        <w:t>начинают</w:t>
      </w:r>
      <w:r w:rsidRPr="008548E3">
        <w:rPr>
          <w:spacing w:val="1"/>
        </w:rPr>
        <w:t xml:space="preserve"> </w:t>
      </w:r>
      <w:r w:rsidRPr="008548E3">
        <w:t>использоваться</w:t>
      </w:r>
      <w:r w:rsidRPr="008548E3">
        <w:rPr>
          <w:spacing w:val="-1"/>
        </w:rPr>
        <w:t xml:space="preserve"> </w:t>
      </w:r>
      <w:r w:rsidRPr="008548E3">
        <w:t>как универсальные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различных жизненных контекстах.</w:t>
      </w:r>
    </w:p>
    <w:p w14:paraId="3D8C61BB" w14:textId="77777777" w:rsidR="00C82D52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 уровне среднего общего образования регулятивные действия должны прирасти за</w:t>
      </w:r>
      <w:r w:rsidRPr="008548E3">
        <w:rPr>
          <w:spacing w:val="1"/>
        </w:rPr>
        <w:t xml:space="preserve"> </w:t>
      </w:r>
      <w:r w:rsidRPr="008548E3">
        <w:t>счет</w:t>
      </w:r>
      <w:r w:rsidRPr="008548E3">
        <w:rPr>
          <w:spacing w:val="1"/>
        </w:rPr>
        <w:t xml:space="preserve"> </w:t>
      </w:r>
      <w:r w:rsidRPr="008548E3">
        <w:t>умения</w:t>
      </w:r>
      <w:r w:rsidRPr="008548E3">
        <w:rPr>
          <w:spacing w:val="1"/>
        </w:rPr>
        <w:t xml:space="preserve"> </w:t>
      </w:r>
      <w:r w:rsidRPr="008548E3">
        <w:t>выбирать</w:t>
      </w:r>
      <w:r w:rsidRPr="008548E3">
        <w:rPr>
          <w:spacing w:val="1"/>
        </w:rPr>
        <w:t xml:space="preserve"> </w:t>
      </w:r>
      <w:r w:rsidRPr="008548E3">
        <w:t>успешные</w:t>
      </w:r>
      <w:r w:rsidRPr="008548E3">
        <w:rPr>
          <w:spacing w:val="1"/>
        </w:rPr>
        <w:t xml:space="preserve"> </w:t>
      </w:r>
      <w:r w:rsidRPr="008548E3">
        <w:t>стратегии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трудных</w:t>
      </w:r>
      <w:r w:rsidRPr="008548E3">
        <w:rPr>
          <w:spacing w:val="1"/>
        </w:rPr>
        <w:t xml:space="preserve"> </w:t>
      </w:r>
      <w:r w:rsidRPr="008548E3">
        <w:t>ситуациях,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конечном</w:t>
      </w:r>
      <w:r w:rsidRPr="008548E3">
        <w:rPr>
          <w:spacing w:val="1"/>
        </w:rPr>
        <w:t xml:space="preserve"> </w:t>
      </w:r>
      <w:r w:rsidRPr="008548E3">
        <w:t>счете,</w:t>
      </w:r>
      <w:r w:rsidRPr="008548E3">
        <w:rPr>
          <w:spacing w:val="1"/>
        </w:rPr>
        <w:t xml:space="preserve"> </w:t>
      </w:r>
      <w:r w:rsidRPr="008548E3">
        <w:t>управлять</w:t>
      </w:r>
      <w:r w:rsidRPr="008548E3">
        <w:rPr>
          <w:spacing w:val="1"/>
        </w:rPr>
        <w:t xml:space="preserve"> </w:t>
      </w:r>
      <w:r w:rsidRPr="008548E3">
        <w:t>своей</w:t>
      </w:r>
      <w:r w:rsidRPr="008548E3">
        <w:rPr>
          <w:spacing w:val="1"/>
        </w:rPr>
        <w:t xml:space="preserve"> </w:t>
      </w:r>
      <w:r w:rsidRPr="008548E3">
        <w:t>деятельностью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открытом</w:t>
      </w:r>
      <w:r w:rsidRPr="008548E3">
        <w:rPr>
          <w:spacing w:val="1"/>
        </w:rPr>
        <w:t xml:space="preserve"> </w:t>
      </w:r>
      <w:r w:rsidRPr="008548E3">
        <w:t>образовательном</w:t>
      </w:r>
      <w:r w:rsidRPr="008548E3">
        <w:rPr>
          <w:spacing w:val="1"/>
        </w:rPr>
        <w:t xml:space="preserve"> </w:t>
      </w:r>
      <w:r w:rsidRPr="008548E3">
        <w:t>пространстве.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-57"/>
        </w:rPr>
        <w:t xml:space="preserve"> </w:t>
      </w:r>
      <w:r w:rsidRPr="008548E3">
        <w:t>регулятивных</w:t>
      </w:r>
      <w:r w:rsidRPr="008548E3">
        <w:rPr>
          <w:spacing w:val="50"/>
        </w:rPr>
        <w:t xml:space="preserve"> </w:t>
      </w:r>
      <w:r w:rsidRPr="008548E3">
        <w:t>действий</w:t>
      </w:r>
      <w:r w:rsidRPr="008548E3">
        <w:rPr>
          <w:spacing w:val="50"/>
        </w:rPr>
        <w:t xml:space="preserve"> </w:t>
      </w:r>
      <w:r w:rsidRPr="008548E3">
        <w:t>тесно</w:t>
      </w:r>
      <w:r w:rsidRPr="008548E3">
        <w:rPr>
          <w:spacing w:val="50"/>
        </w:rPr>
        <w:t xml:space="preserve"> </w:t>
      </w:r>
      <w:r w:rsidRPr="008548E3">
        <w:t>переплетается</w:t>
      </w:r>
      <w:r w:rsidRPr="008548E3">
        <w:rPr>
          <w:spacing w:val="50"/>
        </w:rPr>
        <w:t xml:space="preserve"> </w:t>
      </w:r>
      <w:r w:rsidRPr="008548E3">
        <w:t>с</w:t>
      </w:r>
      <w:r w:rsidRPr="008548E3">
        <w:rPr>
          <w:spacing w:val="50"/>
        </w:rPr>
        <w:t xml:space="preserve"> </w:t>
      </w:r>
      <w:r w:rsidRPr="008548E3">
        <w:t>развитием</w:t>
      </w:r>
      <w:r w:rsidRPr="008548E3">
        <w:rPr>
          <w:spacing w:val="49"/>
        </w:rPr>
        <w:t xml:space="preserve"> </w:t>
      </w:r>
      <w:r w:rsidRPr="008548E3">
        <w:t>коммуникативных</w:t>
      </w:r>
      <w:r w:rsidRPr="008548E3">
        <w:rPr>
          <w:spacing w:val="50"/>
        </w:rPr>
        <w:t xml:space="preserve"> </w:t>
      </w:r>
      <w:r w:rsidRPr="008548E3">
        <w:t>УУД.</w:t>
      </w:r>
    </w:p>
    <w:p w14:paraId="1EB56173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Обучающиеся осознанно используют коллективно-распределенную деятельность для решения разноплановых учебных, познавательных, исследовательских, проектных, профессиональных задач, для эффективного разрешения конфликтов.</w:t>
      </w:r>
    </w:p>
    <w:p w14:paraId="2CCC776B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Старший школьный возраст является ключевым для развития познавательных УУД и формирования собственной образовательной стратегии. Появляется сознательное и развернутое формирование образовательного запроса. Это особенно важно с учетом повышения вариативности на уровне среднего общего образования, когда обучающийся оказывается в ситуации выбора уровня изучения предметов, профиля и подготовки к выбору будущей профессии.</w:t>
      </w:r>
    </w:p>
    <w:p w14:paraId="47BACE82" w14:textId="2995AEC2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Программа развития УУД направлена на повышение эффективности освоения обучающимися АООП СОО, а также усвоение знаний и учебных действий;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</w:t>
      </w:r>
      <w:proofErr w:type="spellStart"/>
      <w:r w:rsidRPr="008548E3">
        <w:t>практикоориентированных</w:t>
      </w:r>
      <w:proofErr w:type="spellEnd"/>
      <w:r w:rsidRPr="008548E3">
        <w:t xml:space="preserve"> результатов образования.</w:t>
      </w:r>
    </w:p>
    <w:p w14:paraId="4F374170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  <w:rPr>
          <w:i/>
          <w:iCs/>
        </w:rPr>
      </w:pPr>
      <w:r w:rsidRPr="008548E3">
        <w:rPr>
          <w:i/>
          <w:iCs/>
        </w:rPr>
        <w:t>Программа формирования УУД призвана обеспечить:</w:t>
      </w:r>
    </w:p>
    <w:p w14:paraId="15D65436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развитие у обучающихся способности к самопознанию, саморазвитию и самоопределению; формирование личностных ценностно-смысловых ориентиров и установок, системы значимых социальных и межличностных отношений;</w:t>
      </w:r>
    </w:p>
    <w:p w14:paraId="5A694C05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сверстниками;</w:t>
      </w:r>
    </w:p>
    <w:p w14:paraId="149642B2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повышение эффективности усвоения обучающимися знаний и учебных действий, формирование научного типа мышления, компетентностей в предметных областях, учебно- исследовательской, проектной, социальной деятельности;</w:t>
      </w:r>
    </w:p>
    <w:p w14:paraId="2FA0C41B" w14:textId="22FE5372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создание условий для интеграции урочных и внеурочных форм учебно- исследовательской и проектной деятельности обучающихся;</w:t>
      </w:r>
    </w:p>
    <w:p w14:paraId="55868AA1" w14:textId="11F7FA40" w:rsidR="00E6487F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формирование навыков участия в различных формах организации учебно- </w:t>
      </w:r>
      <w:r w:rsidRPr="008548E3">
        <w:lastRenderedPageBreak/>
        <w:t>исследовательской и проектной деятельности (творческих конкурсах, научных обществах, научно-практических конференциях, олимпиадах и других), возможность получения практико-ориентированного результата;</w:t>
      </w:r>
    </w:p>
    <w:p w14:paraId="25812C1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 и развитие компетенций обучающихся в области использования ИКТ,</w:t>
      </w:r>
      <w:r w:rsidRPr="008548E3">
        <w:rPr>
          <w:spacing w:val="1"/>
        </w:rPr>
        <w:t xml:space="preserve"> </w:t>
      </w:r>
      <w:r w:rsidRPr="008548E3">
        <w:t>включая</w:t>
      </w:r>
      <w:r w:rsidRPr="008548E3">
        <w:rPr>
          <w:spacing w:val="1"/>
        </w:rPr>
        <w:t xml:space="preserve"> </w:t>
      </w:r>
      <w:r w:rsidRPr="008548E3">
        <w:t>владение</w:t>
      </w:r>
      <w:r w:rsidRPr="008548E3">
        <w:rPr>
          <w:spacing w:val="1"/>
        </w:rPr>
        <w:t xml:space="preserve"> </w:t>
      </w:r>
      <w:r w:rsidRPr="008548E3">
        <w:t>ИКТ,</w:t>
      </w:r>
      <w:r w:rsidRPr="008548E3">
        <w:rPr>
          <w:spacing w:val="1"/>
        </w:rPr>
        <w:t xml:space="preserve"> </w:t>
      </w:r>
      <w:r w:rsidRPr="008548E3">
        <w:t>поиском,</w:t>
      </w:r>
      <w:r w:rsidRPr="008548E3">
        <w:rPr>
          <w:spacing w:val="1"/>
        </w:rPr>
        <w:t xml:space="preserve"> </w:t>
      </w:r>
      <w:r w:rsidRPr="008548E3">
        <w:t>анализом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передачей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презентацией</w:t>
      </w:r>
      <w:r w:rsidRPr="008548E3">
        <w:rPr>
          <w:spacing w:val="-57"/>
        </w:rPr>
        <w:t xml:space="preserve"> </w:t>
      </w:r>
      <w:r w:rsidRPr="008548E3">
        <w:t>выполненных;</w:t>
      </w:r>
    </w:p>
    <w:p w14:paraId="6784390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работ, основами информационной безопасности, умением безопасного использования</w:t>
      </w:r>
      <w:r w:rsidRPr="008548E3">
        <w:rPr>
          <w:spacing w:val="1"/>
        </w:rPr>
        <w:t xml:space="preserve"> </w:t>
      </w:r>
      <w:r w:rsidRPr="008548E3">
        <w:t>ИКТ;</w:t>
      </w:r>
    </w:p>
    <w:p w14:paraId="568CABD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</w:t>
      </w:r>
      <w:r w:rsidRPr="008548E3">
        <w:rPr>
          <w:spacing w:val="53"/>
        </w:rPr>
        <w:t xml:space="preserve"> </w:t>
      </w:r>
      <w:r w:rsidRPr="008548E3">
        <w:t>знаний</w:t>
      </w:r>
      <w:r w:rsidRPr="008548E3">
        <w:rPr>
          <w:spacing w:val="53"/>
        </w:rPr>
        <w:t xml:space="preserve"> </w:t>
      </w:r>
      <w:r w:rsidRPr="008548E3">
        <w:t>и</w:t>
      </w:r>
      <w:r w:rsidRPr="008548E3">
        <w:rPr>
          <w:spacing w:val="54"/>
        </w:rPr>
        <w:t xml:space="preserve"> </w:t>
      </w:r>
      <w:r w:rsidRPr="008548E3">
        <w:t>навыков</w:t>
      </w:r>
      <w:r w:rsidRPr="008548E3">
        <w:rPr>
          <w:spacing w:val="53"/>
        </w:rPr>
        <w:t xml:space="preserve"> </w:t>
      </w:r>
      <w:r w:rsidRPr="008548E3">
        <w:t>в</w:t>
      </w:r>
      <w:r w:rsidRPr="008548E3">
        <w:rPr>
          <w:spacing w:val="54"/>
        </w:rPr>
        <w:t xml:space="preserve"> </w:t>
      </w:r>
      <w:r w:rsidRPr="008548E3">
        <w:t>области</w:t>
      </w:r>
      <w:r w:rsidRPr="008548E3">
        <w:rPr>
          <w:spacing w:val="53"/>
        </w:rPr>
        <w:t xml:space="preserve"> </w:t>
      </w:r>
      <w:r w:rsidRPr="008548E3">
        <w:t>финансовой</w:t>
      </w:r>
      <w:r w:rsidRPr="008548E3">
        <w:rPr>
          <w:spacing w:val="54"/>
        </w:rPr>
        <w:t xml:space="preserve"> </w:t>
      </w:r>
      <w:r w:rsidRPr="008548E3">
        <w:t>грамотности</w:t>
      </w:r>
      <w:r w:rsidRPr="008548E3">
        <w:rPr>
          <w:spacing w:val="53"/>
        </w:rPr>
        <w:t xml:space="preserve"> </w:t>
      </w:r>
      <w:r w:rsidRPr="008548E3">
        <w:t>и</w:t>
      </w:r>
      <w:r w:rsidRPr="008548E3">
        <w:rPr>
          <w:spacing w:val="54"/>
        </w:rPr>
        <w:t xml:space="preserve"> </w:t>
      </w:r>
      <w:r w:rsidRPr="008548E3">
        <w:t>устойчивого</w:t>
      </w:r>
      <w:r w:rsidRPr="008548E3">
        <w:rPr>
          <w:spacing w:val="-57"/>
        </w:rPr>
        <w:t xml:space="preserve"> </w:t>
      </w:r>
      <w:r w:rsidRPr="008548E3">
        <w:t>развития</w:t>
      </w:r>
      <w:r w:rsidRPr="008548E3">
        <w:rPr>
          <w:spacing w:val="-1"/>
        </w:rPr>
        <w:t xml:space="preserve"> </w:t>
      </w:r>
      <w:r w:rsidRPr="008548E3">
        <w:t>общества.</w:t>
      </w:r>
    </w:p>
    <w:p w14:paraId="6DAA33D2" w14:textId="73C2376E" w:rsidR="00E6487F" w:rsidRPr="008548E3" w:rsidRDefault="006A6AC8" w:rsidP="008548E3">
      <w:pPr>
        <w:pStyle w:val="a3"/>
        <w:tabs>
          <w:tab w:val="left" w:pos="0"/>
          <w:tab w:val="left" w:pos="2509"/>
          <w:tab w:val="left" w:pos="4398"/>
          <w:tab w:val="left" w:pos="6307"/>
          <w:tab w:val="left" w:pos="8298"/>
        </w:tabs>
        <w:ind w:left="0" w:right="0" w:firstLine="709"/>
        <w:contextualSpacing/>
      </w:pPr>
      <w:r w:rsidRPr="008548E3">
        <w:t xml:space="preserve">возможность практического использования приобретенных </w:t>
      </w:r>
      <w:r w:rsidRPr="008548E3">
        <w:rPr>
          <w:spacing w:val="-1"/>
        </w:rPr>
        <w:t>обучающимися</w:t>
      </w:r>
      <w:r w:rsidRPr="008548E3">
        <w:rPr>
          <w:spacing w:val="-57"/>
        </w:rPr>
        <w:t xml:space="preserve"> </w:t>
      </w:r>
      <w:r w:rsidRPr="008548E3">
        <w:t>коммуникативных</w:t>
      </w:r>
      <w:r w:rsidRPr="008548E3">
        <w:rPr>
          <w:spacing w:val="-1"/>
        </w:rPr>
        <w:t xml:space="preserve"> </w:t>
      </w:r>
      <w:r w:rsidRPr="008548E3">
        <w:t>навыков,</w:t>
      </w:r>
      <w:r w:rsidRPr="008548E3">
        <w:rPr>
          <w:spacing w:val="-1"/>
        </w:rPr>
        <w:t xml:space="preserve"> </w:t>
      </w:r>
      <w:r w:rsidRPr="008548E3">
        <w:t>навыков целеполагания,</w:t>
      </w:r>
      <w:r w:rsidRPr="008548E3">
        <w:rPr>
          <w:spacing w:val="-1"/>
        </w:rPr>
        <w:t xml:space="preserve"> </w:t>
      </w:r>
      <w:r w:rsidRPr="008548E3">
        <w:t>планирования</w:t>
      </w:r>
      <w:r w:rsidRPr="008548E3">
        <w:rPr>
          <w:spacing w:val="-1"/>
        </w:rPr>
        <w:t xml:space="preserve"> </w:t>
      </w:r>
      <w:r w:rsidRPr="008548E3">
        <w:t>и самоконтроля;</w:t>
      </w:r>
    </w:p>
    <w:p w14:paraId="3592E6C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подготовку</w:t>
      </w:r>
      <w:r w:rsidRPr="008548E3">
        <w:rPr>
          <w:spacing w:val="23"/>
        </w:rPr>
        <w:t xml:space="preserve"> </w:t>
      </w:r>
      <w:r w:rsidRPr="008548E3">
        <w:t>к</w:t>
      </w:r>
      <w:r w:rsidRPr="008548E3">
        <w:rPr>
          <w:spacing w:val="32"/>
        </w:rPr>
        <w:t xml:space="preserve"> </w:t>
      </w:r>
      <w:r w:rsidRPr="008548E3">
        <w:t>осознанному</w:t>
      </w:r>
      <w:r w:rsidRPr="008548E3">
        <w:rPr>
          <w:spacing w:val="32"/>
        </w:rPr>
        <w:t xml:space="preserve"> </w:t>
      </w:r>
      <w:r w:rsidRPr="008548E3">
        <w:t>выбору</w:t>
      </w:r>
      <w:r w:rsidRPr="008548E3">
        <w:rPr>
          <w:spacing w:val="32"/>
        </w:rPr>
        <w:t xml:space="preserve"> </w:t>
      </w:r>
      <w:r w:rsidRPr="008548E3">
        <w:t>дальнейшего</w:t>
      </w:r>
      <w:r w:rsidRPr="008548E3">
        <w:rPr>
          <w:spacing w:val="32"/>
        </w:rPr>
        <w:t xml:space="preserve"> </w:t>
      </w:r>
      <w:r w:rsidRPr="008548E3">
        <w:t>образования</w:t>
      </w:r>
      <w:r w:rsidRPr="008548E3">
        <w:rPr>
          <w:spacing w:val="32"/>
        </w:rPr>
        <w:t xml:space="preserve"> </w:t>
      </w:r>
      <w:r w:rsidRPr="008548E3">
        <w:t>и</w:t>
      </w:r>
      <w:r w:rsidRPr="008548E3">
        <w:rPr>
          <w:spacing w:val="32"/>
        </w:rPr>
        <w:t xml:space="preserve"> </w:t>
      </w:r>
      <w:r w:rsidRPr="008548E3">
        <w:t>профессиональной</w:t>
      </w:r>
      <w:r w:rsidRPr="008548E3">
        <w:rPr>
          <w:spacing w:val="-57"/>
        </w:rPr>
        <w:t xml:space="preserve"> </w:t>
      </w:r>
      <w:r w:rsidRPr="008548E3">
        <w:t>деятельности.</w:t>
      </w:r>
    </w:p>
    <w:p w14:paraId="5FABC13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Цель программы развития УУД — обеспечить организационно-методические условия для</w:t>
      </w:r>
      <w:r w:rsidRPr="008548E3">
        <w:rPr>
          <w:spacing w:val="1"/>
        </w:rPr>
        <w:t xml:space="preserve"> </w:t>
      </w:r>
      <w:r w:rsidRPr="008548E3">
        <w:t>реали</w:t>
      </w:r>
      <w:r w:rsidRPr="008548E3">
        <w:t>зации</w:t>
      </w:r>
      <w:r w:rsidRPr="008548E3">
        <w:rPr>
          <w:spacing w:val="1"/>
        </w:rPr>
        <w:t xml:space="preserve"> </w:t>
      </w:r>
      <w:r w:rsidRPr="008548E3">
        <w:t>системно-деятельностного</w:t>
      </w:r>
      <w:r w:rsidRPr="008548E3">
        <w:rPr>
          <w:spacing w:val="1"/>
        </w:rPr>
        <w:t xml:space="preserve"> </w:t>
      </w:r>
      <w:r w:rsidRPr="008548E3">
        <w:t>подхода</w:t>
      </w:r>
      <w:r w:rsidRPr="008548E3">
        <w:rPr>
          <w:spacing w:val="1"/>
        </w:rPr>
        <w:t xml:space="preserve"> </w:t>
      </w:r>
      <w:r w:rsidRPr="008548E3">
        <w:t>таким</w:t>
      </w:r>
      <w:r w:rsidRPr="008548E3">
        <w:rPr>
          <w:spacing w:val="1"/>
        </w:rPr>
        <w:t xml:space="preserve"> </w:t>
      </w:r>
      <w:r w:rsidRPr="008548E3">
        <w:t>образом,</w:t>
      </w:r>
      <w:r w:rsidRPr="008548E3">
        <w:rPr>
          <w:spacing w:val="1"/>
        </w:rPr>
        <w:t xml:space="preserve"> </w:t>
      </w:r>
      <w:r w:rsidRPr="008548E3">
        <w:t>чтобы</w:t>
      </w:r>
      <w:r w:rsidRPr="008548E3">
        <w:rPr>
          <w:spacing w:val="1"/>
        </w:rPr>
        <w:t xml:space="preserve"> </w:t>
      </w:r>
      <w:r w:rsidRPr="008548E3">
        <w:t>приобретенные</w:t>
      </w:r>
      <w:r w:rsidRPr="008548E3">
        <w:rPr>
          <w:spacing w:val="1"/>
        </w:rPr>
        <w:t xml:space="preserve"> </w:t>
      </w:r>
      <w:r w:rsidRPr="008548E3">
        <w:t>компетенции могли самостоятельно использоваться обучающимися с нарушением слуха в</w:t>
      </w:r>
      <w:r w:rsidRPr="008548E3">
        <w:rPr>
          <w:spacing w:val="1"/>
        </w:rPr>
        <w:t xml:space="preserve"> </w:t>
      </w:r>
      <w:r w:rsidRPr="008548E3">
        <w:t>разных видах деятельности за пределами ОУ, в том числе в профессиональных и социальных</w:t>
      </w:r>
      <w:r w:rsidRPr="008548E3">
        <w:rPr>
          <w:spacing w:val="-57"/>
        </w:rPr>
        <w:t xml:space="preserve"> </w:t>
      </w:r>
      <w:r w:rsidRPr="008548E3">
        <w:t>пробах.</w:t>
      </w:r>
    </w:p>
    <w:p w14:paraId="5B1F8CC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Задачи:</w:t>
      </w:r>
    </w:p>
    <w:p w14:paraId="0CB35702" w14:textId="072B1F26" w:rsidR="00E6487F" w:rsidRPr="008548E3" w:rsidRDefault="001F561B" w:rsidP="001F561B">
      <w:pPr>
        <w:pStyle w:val="a5"/>
        <w:numPr>
          <w:ilvl w:val="0"/>
          <w:numId w:val="141"/>
        </w:numPr>
        <w:tabs>
          <w:tab w:val="left" w:pos="0"/>
          <w:tab w:val="left" w:pos="6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организация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педагогов,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случае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необходимости,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родителей по совершенствованию навыков проектной и исследовательской деятельности,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сформированных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предыдущих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этапах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таким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чтобы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стало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</w:t>
      </w:r>
      <w:r w:rsidRPr="008548E3">
        <w:rPr>
          <w:sz w:val="24"/>
          <w:szCs w:val="24"/>
        </w:rPr>
        <w:t>ожным максимально широкое и разнообразное применение универсальных учебных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 новых</w:t>
      </w:r>
      <w:r w:rsidRPr="008548E3">
        <w:rPr>
          <w:spacing w:val="-1"/>
          <w:sz w:val="24"/>
          <w:szCs w:val="24"/>
        </w:rPr>
        <w:t xml:space="preserve"> </w:t>
      </w:r>
      <w:r w:rsidR="00C82D52" w:rsidRPr="008548E3">
        <w:rPr>
          <w:sz w:val="24"/>
          <w:szCs w:val="24"/>
        </w:rPr>
        <w:t>для обучающихся ситуаций</w:t>
      </w:r>
      <w:r w:rsidRPr="008548E3">
        <w:rPr>
          <w:sz w:val="24"/>
          <w:szCs w:val="24"/>
        </w:rPr>
        <w:t>;</w:t>
      </w:r>
    </w:p>
    <w:p w14:paraId="27D24F78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–</w:t>
      </w:r>
      <w:r w:rsidRPr="008548E3">
        <w:rPr>
          <w:sz w:val="24"/>
          <w:szCs w:val="24"/>
        </w:rPr>
        <w:tab/>
        <w:t>обеспечение взаимосвязи способов организации урочной и внеурочной деятельности обучающихся по совершенствованию владения УУД, в том числе на материале содержания учебных предметов;</w:t>
      </w:r>
    </w:p>
    <w:p w14:paraId="4A3F789F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–</w:t>
      </w:r>
      <w:r w:rsidRPr="008548E3">
        <w:rPr>
          <w:sz w:val="24"/>
          <w:szCs w:val="24"/>
        </w:rPr>
        <w:tab/>
        <w:t>включение развивающих задач, способствующих совершенствованию универсальных учебных действий, как в урочную, так и во внеурочную деятельность обучающихся;</w:t>
      </w:r>
    </w:p>
    <w:p w14:paraId="0003574A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–</w:t>
      </w:r>
      <w:r w:rsidRPr="008548E3">
        <w:rPr>
          <w:sz w:val="24"/>
          <w:szCs w:val="24"/>
        </w:rPr>
        <w:tab/>
        <w:t>обеспечение преемственности программы развития универсальных учебных действий при переходе от основного общего к среднему общему образованию.</w:t>
      </w:r>
    </w:p>
    <w:p w14:paraId="1B385819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обучающихся.</w:t>
      </w:r>
    </w:p>
    <w:p w14:paraId="45B60A7B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</w:p>
    <w:p w14:paraId="5B9882FC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I.1.1.</w:t>
      </w:r>
      <w:r w:rsidRPr="008548E3">
        <w:rPr>
          <w:b/>
          <w:bCs/>
          <w:sz w:val="24"/>
          <w:szCs w:val="24"/>
        </w:rPr>
        <w:tab/>
        <w:t>Содержательный раздел</w:t>
      </w:r>
    </w:p>
    <w:p w14:paraId="04E5E54A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b/>
          <w:bCs/>
          <w:sz w:val="24"/>
          <w:szCs w:val="24"/>
        </w:rPr>
      </w:pPr>
      <w:r w:rsidRPr="008548E3">
        <w:rPr>
          <w:b/>
          <w:bCs/>
          <w:sz w:val="24"/>
          <w:szCs w:val="24"/>
        </w:rPr>
        <w:t>Программа формирования УУД у обучающихся содержит:</w:t>
      </w:r>
    </w:p>
    <w:p w14:paraId="0299FAB0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описание взаимосвязи УУД с содержанием учебных предметов;</w:t>
      </w:r>
    </w:p>
    <w:p w14:paraId="6832EB41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описание особенностей реализации основных направлений и форм учебно- исследовательской и проектной деятельности.</w:t>
      </w:r>
    </w:p>
    <w:p w14:paraId="04781B19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Описание взаимосвязи УУД с содержанием учебных предметов. Содержание среднего общего образования определяется программой среднего общего образования. Предметное учебное содержание фиксируется в рабочих программах.</w:t>
      </w:r>
    </w:p>
    <w:p w14:paraId="0EB44994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Разработанные по всем учебным предметам рабочие программы (далее - РП) отражают определенные во ФГОС СОО УУД в трех своих компонентах:</w:t>
      </w:r>
    </w:p>
    <w:p w14:paraId="35776EC9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как часть метапредметных результатов обучения в разделе "Планируемые результаты освоения учебного предмета на уровне среднего общего образования";</w:t>
      </w:r>
    </w:p>
    <w:p w14:paraId="41E1DB74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 соотнесении с предметными результатами по основным разделам и темам учебного содержания;</w:t>
      </w:r>
    </w:p>
    <w:p w14:paraId="10ACC118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 разделе "Основные виды деятельности" тематического планирования.</w:t>
      </w:r>
    </w:p>
    <w:p w14:paraId="7948484F" w14:textId="25C1A35B" w:rsidR="00E6487F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sz w:val="24"/>
          <w:szCs w:val="24"/>
        </w:rPr>
        <w:t>25.2.3. Описание реализации требований формирования УУД в предметных результатах и тематическом планировании по отдельным предметным областям.</w:t>
      </w:r>
      <w:r w:rsidR="006A6AC8" w:rsidRPr="008548E3">
        <w:rPr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lastRenderedPageBreak/>
        <w:t>Х</w:t>
      </w:r>
      <w:r w:rsidR="004863FF" w:rsidRPr="008548E3">
        <w:rPr>
          <w:b/>
          <w:sz w:val="24"/>
          <w:szCs w:val="24"/>
          <w:u w:val="thick"/>
        </w:rPr>
        <w:t>арактеристика</w:t>
      </w:r>
      <w:r w:rsidRPr="008548E3">
        <w:rPr>
          <w:b/>
          <w:spacing w:val="47"/>
          <w:sz w:val="24"/>
          <w:szCs w:val="24"/>
          <w:u w:val="thick"/>
        </w:rPr>
        <w:t xml:space="preserve"> </w:t>
      </w:r>
      <w:r w:rsidR="004863FF" w:rsidRPr="008548E3">
        <w:rPr>
          <w:b/>
          <w:sz w:val="24"/>
          <w:szCs w:val="24"/>
          <w:u w:val="thick"/>
        </w:rPr>
        <w:t>универсальных</w:t>
      </w:r>
      <w:r w:rsidRPr="008548E3">
        <w:rPr>
          <w:b/>
          <w:spacing w:val="47"/>
          <w:sz w:val="24"/>
          <w:szCs w:val="24"/>
          <w:u w:val="thick"/>
        </w:rPr>
        <w:t xml:space="preserve"> </w:t>
      </w:r>
      <w:r w:rsidR="004863FF" w:rsidRPr="008548E3">
        <w:rPr>
          <w:b/>
          <w:sz w:val="24"/>
          <w:szCs w:val="24"/>
          <w:u w:val="thick"/>
        </w:rPr>
        <w:t>учебных</w:t>
      </w:r>
      <w:r w:rsidRPr="008548E3">
        <w:rPr>
          <w:b/>
          <w:spacing w:val="48"/>
          <w:sz w:val="24"/>
          <w:szCs w:val="24"/>
          <w:u w:val="thick"/>
        </w:rPr>
        <w:t xml:space="preserve"> </w:t>
      </w:r>
      <w:r w:rsidR="004863FF" w:rsidRPr="008548E3">
        <w:rPr>
          <w:b/>
          <w:sz w:val="24"/>
          <w:szCs w:val="24"/>
          <w:u w:val="thick"/>
        </w:rPr>
        <w:t>действия</w:t>
      </w:r>
    </w:p>
    <w:p w14:paraId="650AEA4B" w14:textId="77777777" w:rsidR="00E6487F" w:rsidRPr="008548E3" w:rsidRDefault="001F561B" w:rsidP="008548E3">
      <w:pPr>
        <w:pStyle w:val="a3"/>
        <w:tabs>
          <w:tab w:val="left" w:pos="0"/>
        </w:tabs>
        <w:spacing w:before="193"/>
        <w:ind w:left="0" w:right="0" w:firstLine="709"/>
        <w:contextualSpacing/>
      </w:pPr>
      <w:r w:rsidRPr="008548E3">
        <w:rPr>
          <w:b/>
        </w:rPr>
        <w:t>Личностные</w:t>
      </w:r>
      <w:r w:rsidRPr="008548E3">
        <w:rPr>
          <w:b/>
          <w:spacing w:val="1"/>
        </w:rPr>
        <w:t xml:space="preserve"> </w:t>
      </w:r>
      <w:r w:rsidRPr="008548E3">
        <w:rPr>
          <w:b/>
        </w:rPr>
        <w:t>действия</w:t>
      </w:r>
      <w:r w:rsidRPr="008548E3">
        <w:rPr>
          <w:b/>
          <w:spacing w:val="1"/>
        </w:rPr>
        <w:t xml:space="preserve"> </w:t>
      </w:r>
      <w:r w:rsidRPr="008548E3">
        <w:t>направлены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осознание,</w:t>
      </w:r>
      <w:r w:rsidRPr="008548E3">
        <w:rPr>
          <w:spacing w:val="1"/>
        </w:rPr>
        <w:t xml:space="preserve"> </w:t>
      </w:r>
      <w:r w:rsidRPr="008548E3">
        <w:t>исследование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принятие</w:t>
      </w:r>
      <w:r w:rsidRPr="008548E3">
        <w:rPr>
          <w:spacing w:val="1"/>
        </w:rPr>
        <w:t xml:space="preserve"> </w:t>
      </w:r>
      <w:r w:rsidRPr="008548E3">
        <w:t>жизненных</w:t>
      </w:r>
      <w:r w:rsidRPr="008548E3">
        <w:rPr>
          <w:spacing w:val="1"/>
        </w:rPr>
        <w:t xml:space="preserve"> </w:t>
      </w:r>
      <w:r w:rsidRPr="008548E3">
        <w:t>ценностей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смыслов,</w:t>
      </w:r>
      <w:r w:rsidRPr="008548E3">
        <w:rPr>
          <w:spacing w:val="1"/>
        </w:rPr>
        <w:t xml:space="preserve"> </w:t>
      </w:r>
      <w:r w:rsidRPr="008548E3">
        <w:t>позволяют</w:t>
      </w:r>
      <w:r w:rsidRPr="008548E3">
        <w:rPr>
          <w:spacing w:val="1"/>
        </w:rPr>
        <w:t xml:space="preserve"> </w:t>
      </w:r>
      <w:r w:rsidRPr="008548E3">
        <w:t>сориентироваться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нравственных</w:t>
      </w:r>
      <w:r w:rsidRPr="008548E3">
        <w:rPr>
          <w:spacing w:val="1"/>
        </w:rPr>
        <w:t xml:space="preserve"> </w:t>
      </w:r>
      <w:r w:rsidRPr="008548E3">
        <w:t>нормах,</w:t>
      </w:r>
      <w:r w:rsidRPr="008548E3">
        <w:rPr>
          <w:spacing w:val="1"/>
        </w:rPr>
        <w:t xml:space="preserve"> </w:t>
      </w:r>
      <w:r w:rsidRPr="008548E3">
        <w:t>правилах,</w:t>
      </w:r>
      <w:r w:rsidRPr="008548E3">
        <w:rPr>
          <w:spacing w:val="1"/>
        </w:rPr>
        <w:t xml:space="preserve"> </w:t>
      </w:r>
      <w:r w:rsidRPr="008548E3">
        <w:t>оценках,</w:t>
      </w:r>
      <w:r w:rsidRPr="008548E3">
        <w:rPr>
          <w:spacing w:val="56"/>
        </w:rPr>
        <w:t xml:space="preserve"> </w:t>
      </w:r>
      <w:r w:rsidRPr="008548E3">
        <w:t>выработать</w:t>
      </w:r>
      <w:r w:rsidRPr="008548E3">
        <w:rPr>
          <w:spacing w:val="57"/>
        </w:rPr>
        <w:t xml:space="preserve"> </w:t>
      </w:r>
      <w:r w:rsidRPr="008548E3">
        <w:t>свою</w:t>
      </w:r>
      <w:r w:rsidRPr="008548E3">
        <w:rPr>
          <w:spacing w:val="57"/>
        </w:rPr>
        <w:t xml:space="preserve"> </w:t>
      </w:r>
      <w:r w:rsidRPr="008548E3">
        <w:t>жизненную</w:t>
      </w:r>
      <w:r w:rsidRPr="008548E3">
        <w:rPr>
          <w:spacing w:val="56"/>
        </w:rPr>
        <w:t xml:space="preserve"> </w:t>
      </w:r>
      <w:r w:rsidRPr="008548E3">
        <w:t>позицию</w:t>
      </w:r>
      <w:r w:rsidRPr="008548E3">
        <w:rPr>
          <w:spacing w:val="57"/>
        </w:rPr>
        <w:t xml:space="preserve"> </w:t>
      </w:r>
      <w:r w:rsidRPr="008548E3">
        <w:t>в</w:t>
      </w:r>
      <w:r w:rsidRPr="008548E3">
        <w:rPr>
          <w:spacing w:val="57"/>
        </w:rPr>
        <w:t xml:space="preserve"> </w:t>
      </w:r>
      <w:r w:rsidRPr="008548E3">
        <w:t>отношении</w:t>
      </w:r>
      <w:r w:rsidRPr="008548E3">
        <w:rPr>
          <w:spacing w:val="56"/>
        </w:rPr>
        <w:t xml:space="preserve"> </w:t>
      </w:r>
      <w:r w:rsidRPr="008548E3">
        <w:t>мира,</w:t>
      </w:r>
      <w:r w:rsidRPr="008548E3">
        <w:rPr>
          <w:spacing w:val="57"/>
        </w:rPr>
        <w:t xml:space="preserve"> </w:t>
      </w:r>
      <w:r w:rsidRPr="008548E3">
        <w:t>окружающих</w:t>
      </w:r>
      <w:r w:rsidRPr="008548E3">
        <w:rPr>
          <w:spacing w:val="57"/>
        </w:rPr>
        <w:t xml:space="preserve"> </w:t>
      </w:r>
      <w:r w:rsidRPr="008548E3">
        <w:t>людей,</w:t>
      </w:r>
      <w:r w:rsidRPr="008548E3">
        <w:rPr>
          <w:spacing w:val="-58"/>
        </w:rPr>
        <w:t xml:space="preserve"> </w:t>
      </w:r>
      <w:r w:rsidRPr="008548E3">
        <w:t>самого</w:t>
      </w:r>
      <w:r w:rsidRPr="008548E3">
        <w:rPr>
          <w:spacing w:val="-1"/>
        </w:rPr>
        <w:t xml:space="preserve"> </w:t>
      </w:r>
      <w:r w:rsidRPr="008548E3">
        <w:t>себя и своего будущего.</w:t>
      </w:r>
    </w:p>
    <w:p w14:paraId="6ECB392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-2"/>
        </w:rPr>
        <w:t xml:space="preserve"> </w:t>
      </w:r>
      <w:r w:rsidRPr="008548E3">
        <w:t>сфере</w:t>
      </w:r>
      <w:r w:rsidRPr="008548E3">
        <w:rPr>
          <w:spacing w:val="-3"/>
        </w:rPr>
        <w:t xml:space="preserve"> </w:t>
      </w:r>
      <w:r w:rsidRPr="008548E3">
        <w:t>личностных</w:t>
      </w:r>
      <w:r w:rsidRPr="008548E3">
        <w:rPr>
          <w:spacing w:val="-2"/>
        </w:rPr>
        <w:t xml:space="preserve"> </w:t>
      </w:r>
      <w:r w:rsidRPr="008548E3">
        <w:t>действий</w:t>
      </w:r>
      <w:r w:rsidRPr="008548E3">
        <w:rPr>
          <w:spacing w:val="-1"/>
        </w:rPr>
        <w:t xml:space="preserve"> </w:t>
      </w:r>
      <w:r w:rsidRPr="008548E3">
        <w:t>формируются:</w:t>
      </w:r>
    </w:p>
    <w:p w14:paraId="055C7B51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380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внутренняя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позиция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школьника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положительного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отношения к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школе;</w:t>
      </w:r>
    </w:p>
    <w:p w14:paraId="47F38680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53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ответственное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учению,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готовность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саморазвитию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самообразованию на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протяжении всей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жизни;</w:t>
      </w:r>
    </w:p>
    <w:p w14:paraId="647BBF8E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55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моральное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сознание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компетентность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моральных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выбора;</w:t>
      </w:r>
    </w:p>
    <w:p w14:paraId="7A70895E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45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гражданская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идентичность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личности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осознания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«Я»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гражданина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чувство сопричастности и гордости за свою Родину, общество; любящего свой край и свою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Родину,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уважающего свой народ, его культуру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духовные традиции;</w:t>
      </w:r>
    </w:p>
    <w:p w14:paraId="4A52D2BC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38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моральное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сознание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компетентность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моральных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проблем;</w:t>
      </w:r>
    </w:p>
    <w:p w14:paraId="666B4C3D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38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ценностное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здоровому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безопасному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жизни;</w:t>
      </w:r>
    </w:p>
    <w:p w14:paraId="3D58A71D" w14:textId="77777777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38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эстетическое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сознание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через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наследия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народов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мира;</w:t>
      </w:r>
    </w:p>
    <w:p w14:paraId="768A790C" w14:textId="77777777" w:rsidR="00E31D11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готовность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сотрудничеству,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осуществлять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учебно-исследовательскую,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проектную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 информационно-познавательную </w:t>
      </w:r>
      <w:r w:rsidRPr="008548E3">
        <w:rPr>
          <w:sz w:val="24"/>
          <w:szCs w:val="24"/>
        </w:rPr>
        <w:t>деятельность;</w:t>
      </w:r>
    </w:p>
    <w:p w14:paraId="6D666150" w14:textId="77777777" w:rsidR="00E31D11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ценностное</w:t>
      </w:r>
      <w:r w:rsidR="00E31D11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отношение</w:t>
      </w:r>
      <w:r w:rsidR="00E31D11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="00E31D11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традициям</w:t>
      </w:r>
      <w:r w:rsidR="00E31D11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семьи,</w:t>
      </w:r>
      <w:r w:rsidR="00E31D11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российского</w:t>
      </w:r>
      <w:r w:rsidR="00E31D11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гражданского</w:t>
      </w:r>
      <w:r w:rsidR="00E31D11" w:rsidRPr="008548E3">
        <w:rPr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общества,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многонационального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российского</w:t>
      </w:r>
      <w:r w:rsidRPr="008548E3">
        <w:rPr>
          <w:spacing w:val="59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народа, человечества;</w:t>
      </w:r>
    </w:p>
    <w:p w14:paraId="70631115" w14:textId="5047CBE8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сопричастность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судьбе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Отечества;</w:t>
      </w:r>
    </w:p>
    <w:p w14:paraId="130B033A" w14:textId="77777777" w:rsidR="00E31D11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43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ценностное,</w:t>
      </w:r>
      <w:r w:rsidRPr="008548E3">
        <w:rPr>
          <w:spacing w:val="55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положительно</w:t>
      </w:r>
      <w:r w:rsidRPr="008548E3">
        <w:rPr>
          <w:spacing w:val="54"/>
          <w:sz w:val="24"/>
          <w:szCs w:val="24"/>
        </w:rPr>
        <w:t xml:space="preserve"> </w:t>
      </w:r>
      <w:r w:rsidRPr="008548E3">
        <w:rPr>
          <w:sz w:val="24"/>
          <w:szCs w:val="24"/>
        </w:rPr>
        <w:t>мотивированное</w:t>
      </w:r>
      <w:r w:rsidRPr="008548E3">
        <w:rPr>
          <w:spacing w:val="55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отношение</w:t>
      </w:r>
      <w:r w:rsidRPr="008548E3">
        <w:rPr>
          <w:spacing w:val="54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55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образованию,</w:t>
      </w:r>
      <w:r w:rsidRPr="008548E3">
        <w:rPr>
          <w:spacing w:val="55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науке,</w:t>
      </w:r>
      <w:r w:rsidRPr="008548E3">
        <w:rPr>
          <w:spacing w:val="54"/>
          <w:sz w:val="24"/>
          <w:szCs w:val="24"/>
        </w:rPr>
        <w:t xml:space="preserve"> </w:t>
      </w:r>
      <w:r w:rsidRPr="008548E3">
        <w:rPr>
          <w:sz w:val="24"/>
          <w:szCs w:val="24"/>
        </w:rPr>
        <w:t>труду</w:t>
      </w:r>
      <w:r w:rsidRPr="008548E3">
        <w:rPr>
          <w:spacing w:val="55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творчеству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благо человека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общества;</w:t>
      </w:r>
    </w:p>
    <w:p w14:paraId="0FC13135" w14:textId="715C12DD" w:rsidR="00E6487F" w:rsidRPr="008548E3" w:rsidRDefault="001F561B" w:rsidP="001F561B">
      <w:pPr>
        <w:pStyle w:val="a5"/>
        <w:numPr>
          <w:ilvl w:val="0"/>
          <w:numId w:val="149"/>
        </w:numPr>
        <w:tabs>
          <w:tab w:val="left" w:pos="0"/>
          <w:tab w:val="left" w:pos="43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социальная</w:t>
      </w:r>
      <w:r w:rsidRPr="008548E3">
        <w:rPr>
          <w:spacing w:val="96"/>
          <w:sz w:val="24"/>
          <w:szCs w:val="24"/>
        </w:rPr>
        <w:t xml:space="preserve"> </w:t>
      </w:r>
      <w:r w:rsidRPr="008548E3">
        <w:rPr>
          <w:sz w:val="24"/>
          <w:szCs w:val="24"/>
        </w:rPr>
        <w:t>активность,</w:t>
      </w:r>
      <w:r w:rsidR="00E31D11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уважение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закона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правопорядка,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ответственность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за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поступки</w:t>
      </w:r>
      <w:r w:rsidRPr="008548E3">
        <w:rPr>
          <w:spacing w:val="59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перед обществом;</w:t>
      </w:r>
    </w:p>
    <w:p w14:paraId="33639799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осознание необходимости здорового, безопасного и экологически целесообразного образа жизни;</w:t>
      </w:r>
    </w:p>
    <w:p w14:paraId="0EBB8C8C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осознанный выбор профессии, понимание значения профессиональной деятельности для человека и общества;</w:t>
      </w:r>
    </w:p>
    <w:p w14:paraId="4C0B80AB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креативное отношение к окружающему миру, мотивация на творчество и инновационную деятельность</w:t>
      </w:r>
    </w:p>
    <w:p w14:paraId="70540798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Регулятивные действия обеспечивают возможность управления познавательной и учебной деятельностью посредством постановки целей, планирования, коррекции своих действий и оценки успешности усвоения.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самосовершенствования.</w:t>
      </w:r>
    </w:p>
    <w:p w14:paraId="62B44C80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К регулятивным действиям относятся:</w:t>
      </w:r>
    </w:p>
    <w:p w14:paraId="39E7B520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целеполагание как постановка учебной задачи на основе соотнесения того, что уже известно и усвоено обучающимися, и того, что ещё неизвестно;</w:t>
      </w:r>
    </w:p>
    <w:p w14:paraId="091C5250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14:paraId="1E8E77B1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прогнозирование — предвосхищение результата и уровня усвоения знаний, его временных характеристик;</w:t>
      </w:r>
    </w:p>
    <w:p w14:paraId="5A9296B8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14:paraId="44ACED61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14:paraId="391B8897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 xml:space="preserve">оценка — выделение и осознание обучающимся того, что уже усвоено и что </w:t>
      </w:r>
      <w:r w:rsidRPr="008548E3">
        <w:rPr>
          <w:sz w:val="24"/>
          <w:szCs w:val="24"/>
        </w:rPr>
        <w:lastRenderedPageBreak/>
        <w:t>ещё нужно усвоить, осознание качества и уровня усвоения; оценка результатов работы;</w:t>
      </w:r>
    </w:p>
    <w:p w14:paraId="7053E75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14:paraId="5DDED051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Познавательные действия включают исследования, поиск, отбор и структурирование необходимой информации, моделирование изучаемого содержания, логические действия и операции, способы решения задач.</w:t>
      </w:r>
    </w:p>
    <w:p w14:paraId="47EA99DA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proofErr w:type="spellStart"/>
      <w:r w:rsidRPr="008548E3">
        <w:rPr>
          <w:sz w:val="24"/>
          <w:szCs w:val="24"/>
        </w:rPr>
        <w:t>Общеучебные</w:t>
      </w:r>
      <w:proofErr w:type="spellEnd"/>
      <w:r w:rsidRPr="008548E3">
        <w:rPr>
          <w:sz w:val="24"/>
          <w:szCs w:val="24"/>
        </w:rPr>
        <w:t xml:space="preserve"> познавательные универсальные действия:</w:t>
      </w:r>
    </w:p>
    <w:p w14:paraId="0E1D25A7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самостоятельное выделение и формулирование познавательной цели;</w:t>
      </w:r>
    </w:p>
    <w:p w14:paraId="0F3A28E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поиск и выделение необходимой информации, в том числе решение рабочих задач с использованием инструментов ИКТ и источников информации;</w:t>
      </w:r>
    </w:p>
    <w:p w14:paraId="453FBFFE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структурирование знаний;</w:t>
      </w:r>
    </w:p>
    <w:p w14:paraId="39B55535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осознанное и произвольное построение речевого высказывания в устной и письменной форме;</w:t>
      </w:r>
    </w:p>
    <w:p w14:paraId="7C92953D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выбор наиболее эффективных способов решения задач в зависимости от конкретных условий;</w:t>
      </w:r>
    </w:p>
    <w:p w14:paraId="1E742DD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рефлексия способов и условий действия, контроль и оценка процесса и результатов деятельности;</w:t>
      </w:r>
    </w:p>
    <w:p w14:paraId="6A0F3B23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извлечение необходимой информации из разных информационных источников;</w:t>
      </w:r>
    </w:p>
    <w:p w14:paraId="655CAA18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определение основной и второстепенной информации;</w:t>
      </w:r>
    </w:p>
    <w:p w14:paraId="2EF648A4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свободная ориентация и восприятие научных и художественных текстов научного, публицистического и официально-делового стилей; понимание и адекватная оценка языка средств массовой информации;</w:t>
      </w:r>
    </w:p>
    <w:p w14:paraId="394D80F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постановка и формулирование проблемы;</w:t>
      </w:r>
    </w:p>
    <w:p w14:paraId="6D593ED9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самостоятельное создание алгоритмов деятельности при решении проблем творческого и поискового характера,</w:t>
      </w:r>
    </w:p>
    <w:p w14:paraId="13CCF0BD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знание основных научных методов познания окружающего мира,</w:t>
      </w:r>
    </w:p>
    <w:p w14:paraId="383C375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практическая направленность проводимых исследований и индивидуальных проектов;</w:t>
      </w:r>
    </w:p>
    <w:p w14:paraId="7923AC50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формирование научного типа мышления.</w:t>
      </w:r>
    </w:p>
    <w:p w14:paraId="6896839A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 </w:t>
      </w:r>
    </w:p>
    <w:p w14:paraId="7143A59A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Знаково-символические познавательные универсальные действия:</w:t>
      </w:r>
    </w:p>
    <w:p w14:paraId="4B34EC0C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 символическая);</w:t>
      </w:r>
    </w:p>
    <w:p w14:paraId="48505FCD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преобразование модели с целью выявления общих законов, определяющих данную предметную область.</w:t>
      </w:r>
    </w:p>
    <w:p w14:paraId="4E78145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Логические познавательные универсальные действия:</w:t>
      </w:r>
    </w:p>
    <w:p w14:paraId="6FB1116A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анализ объектов с целью выделения признаков (существенных, несущественных);</w:t>
      </w:r>
    </w:p>
    <w:p w14:paraId="76F5F81B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определение объектов анализа и синтеза, определение их компонентов;</w:t>
      </w:r>
    </w:p>
    <w:p w14:paraId="553C1387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синтез — составление целого из частей, в том числе самостоятельное достраивание с восполнением недостающих компонентов;</w:t>
      </w:r>
    </w:p>
    <w:p w14:paraId="7CC5F549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 xml:space="preserve">выбор оснований и критериев для сравнения, </w:t>
      </w:r>
      <w:proofErr w:type="spellStart"/>
      <w:r w:rsidRPr="008548E3">
        <w:rPr>
          <w:sz w:val="24"/>
          <w:szCs w:val="24"/>
        </w:rPr>
        <w:t>сериации</w:t>
      </w:r>
      <w:proofErr w:type="spellEnd"/>
      <w:r w:rsidRPr="008548E3">
        <w:rPr>
          <w:sz w:val="24"/>
          <w:szCs w:val="24"/>
        </w:rPr>
        <w:t>, классификации объектов;</w:t>
      </w:r>
    </w:p>
    <w:p w14:paraId="515FEA27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подведение под понятие, выведение следствий;</w:t>
      </w:r>
    </w:p>
    <w:p w14:paraId="67A6C517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проведение разных видов сравнения;</w:t>
      </w:r>
    </w:p>
    <w:p w14:paraId="03E3E4EB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оперирование понятиями, суждениями;</w:t>
      </w:r>
    </w:p>
    <w:p w14:paraId="58D1AB84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владение компонентами доказательства;</w:t>
      </w:r>
    </w:p>
    <w:p w14:paraId="7EADBDDE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построение логической цепочки рассуждений, анализ истинности утверждений;</w:t>
      </w:r>
    </w:p>
    <w:p w14:paraId="6A59E27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выдвижение гипотез и их обоснование.</w:t>
      </w:r>
    </w:p>
    <w:p w14:paraId="1551A99A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Постановка и решение проблемы:</w:t>
      </w:r>
    </w:p>
    <w:p w14:paraId="78E43F8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-</w:t>
      </w:r>
      <w:r w:rsidRPr="008548E3">
        <w:rPr>
          <w:sz w:val="24"/>
          <w:szCs w:val="24"/>
        </w:rPr>
        <w:tab/>
        <w:t>формулирование проблемы;</w:t>
      </w:r>
    </w:p>
    <w:p w14:paraId="6765FBED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самостоятельное создание способов решения проблем творческого и поискового характера;</w:t>
      </w:r>
    </w:p>
    <w:p w14:paraId="4E7EA3DD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подбор доказательств своей точки зрения, логичная аргументация;</w:t>
      </w:r>
    </w:p>
    <w:p w14:paraId="6B613D49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свободное ориентирование в фактическом материале;</w:t>
      </w:r>
    </w:p>
    <w:p w14:paraId="0C78F7DC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умение четко выстраивать цепочку доказательств.</w:t>
      </w:r>
    </w:p>
    <w:p w14:paraId="17C95A69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Коммуникативные действия обеспечивают возможности сотрудничества: умение слышать, слушать и понимать партнёра, планировать и согласованно выполнять совместную деятельность, взаимно контролировать действия друг друга, уметь договариваться, вести дискуссию, правильно выражать свои мысли, внятно говорить, оказывать поддержку друг другу, эффективно сотрудничать как с учителем и другими взрослыми, так и со сверстниками.</w:t>
      </w:r>
    </w:p>
    <w:p w14:paraId="229E3D6C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 сфере коммуникативных УУД ученики смогут:</w:t>
      </w:r>
    </w:p>
    <w:p w14:paraId="2BA71275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понимать различные позиции других людей, отличные от собственной и ориентироваться на позицию партнера в общении;</w:t>
      </w:r>
    </w:p>
    <w:p w14:paraId="437BCB2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учитывать разные мнения и стремление к координации различных позиций в сотрудничестве;</w:t>
      </w:r>
    </w:p>
    <w:p w14:paraId="7F2D56EE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формулировать собственное мнение и позицию в устной и письменной форме;</w:t>
      </w:r>
    </w:p>
    <w:p w14:paraId="096CD868" w14:textId="3AB502EC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 xml:space="preserve">договариваться и приходить к общему решению в совместной деятельности, в том числе в ситуации столкновения </w:t>
      </w:r>
      <w:r w:rsidR="00E31D11" w:rsidRPr="008548E3">
        <w:rPr>
          <w:sz w:val="24"/>
          <w:szCs w:val="24"/>
        </w:rPr>
        <w:t>интересов;</w:t>
      </w:r>
    </w:p>
    <w:p w14:paraId="2FB6CFA5" w14:textId="5972883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 xml:space="preserve">правильно, понятно и внятно выражать свои мысли, ориентируясь на возможности восприятия </w:t>
      </w:r>
      <w:r w:rsidR="00E31D11" w:rsidRPr="008548E3">
        <w:rPr>
          <w:sz w:val="24"/>
          <w:szCs w:val="24"/>
        </w:rPr>
        <w:t>другими участниками</w:t>
      </w:r>
      <w:r w:rsidRPr="008548E3">
        <w:rPr>
          <w:sz w:val="24"/>
          <w:szCs w:val="24"/>
        </w:rPr>
        <w:t xml:space="preserve"> обсуждения;</w:t>
      </w:r>
    </w:p>
    <w:p w14:paraId="1348B9D2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осуществлять опыт переноса и применения учебных действий в жизненных ситуациях;</w:t>
      </w:r>
    </w:p>
    <w:p w14:paraId="680D6EB3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уважать мнение других людей, уметь вести конструктивный диалог, достигать взаимопонимания и успешно взаимодействовать;</w:t>
      </w:r>
    </w:p>
    <w:p w14:paraId="665CB8D1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владеть различными формами устных и публичных выступлений, приемами риторики;</w:t>
      </w:r>
    </w:p>
    <w:p w14:paraId="0E2B2A6E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уметь вести дискуссии, семинары;</w:t>
      </w:r>
    </w:p>
    <w:p w14:paraId="29078525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умение организовать учебное сотрудничество с педагогами и сверстниками;</w:t>
      </w:r>
    </w:p>
    <w:p w14:paraId="208BA559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-</w:t>
      </w:r>
      <w:r w:rsidRPr="008548E3">
        <w:rPr>
          <w:sz w:val="24"/>
          <w:szCs w:val="24"/>
        </w:rPr>
        <w:tab/>
        <w:t>практическое использование полученных коммуникативных навыков в общественно- полезной деятельности.</w:t>
      </w:r>
    </w:p>
    <w:p w14:paraId="16A8581E" w14:textId="3CCA6669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 целостном акте человеческой деятельности одновременно присутствуют все названные виды универсальных учебных действий. Они проявляются, становятся, формируются в процессе освоения культуры во всех ее аспектах.</w:t>
      </w:r>
    </w:p>
    <w:p w14:paraId="53493D2E" w14:textId="0A1A934C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 xml:space="preserve">При переходе на уровень среднего общего образования важнейшее значение приобретает начинающееся профессиональное самоопределение обучающихся (при </w:t>
      </w:r>
      <w:r w:rsidR="00E31D11" w:rsidRPr="008548E3">
        <w:rPr>
          <w:sz w:val="24"/>
          <w:szCs w:val="24"/>
        </w:rPr>
        <w:t>том,</w:t>
      </w:r>
      <w:r w:rsidRPr="008548E3">
        <w:rPr>
          <w:sz w:val="24"/>
          <w:szCs w:val="24"/>
        </w:rPr>
        <w:t xml:space="preserve"> что по-прежнему важное место остается за личностным самоопределением).</w:t>
      </w:r>
    </w:p>
    <w:p w14:paraId="3BBCF616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Типовые задачи по формированию универсальных учебных действий</w:t>
      </w:r>
    </w:p>
    <w:p w14:paraId="5B3984CE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–</w:t>
      </w:r>
      <w:r w:rsidRPr="008548E3">
        <w:rPr>
          <w:sz w:val="24"/>
          <w:szCs w:val="24"/>
        </w:rPr>
        <w:tab/>
        <w:t>обеспечение возможности самостоятельной постановки целей и задач в предметном обучении, проектной и учебно-исследовательской деятельности обучающихся;</w:t>
      </w:r>
    </w:p>
    <w:p w14:paraId="48A8B25F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–</w:t>
      </w:r>
      <w:r w:rsidRPr="008548E3">
        <w:rPr>
          <w:sz w:val="24"/>
          <w:szCs w:val="24"/>
        </w:rPr>
        <w:tab/>
        <w:t>обеспечение возможности самостоятельного выбора обучающимися темпа, режимов и форм освоения предметного материала;</w:t>
      </w:r>
    </w:p>
    <w:p w14:paraId="0ACFB0B2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–</w:t>
      </w:r>
      <w:r w:rsidRPr="008548E3">
        <w:rPr>
          <w:sz w:val="24"/>
          <w:szCs w:val="24"/>
        </w:rPr>
        <w:tab/>
        <w:t>обеспечение возможности конвертировать все образовательные достижения обучающихся, полученные вне рамок образовательной организации, в результаты в форматах, принятых в данной образовательной организации (оценки, портфолио и т. п.);</w:t>
      </w:r>
    </w:p>
    <w:p w14:paraId="5CBA4965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–</w:t>
      </w:r>
      <w:r w:rsidRPr="008548E3">
        <w:rPr>
          <w:sz w:val="24"/>
          <w:szCs w:val="24"/>
        </w:rPr>
        <w:tab/>
        <w:t xml:space="preserve">обеспечение наличия образовательных событий, в рамках которых решаются задачи, носящие </w:t>
      </w:r>
      <w:proofErr w:type="spellStart"/>
      <w:r w:rsidRPr="008548E3">
        <w:rPr>
          <w:sz w:val="24"/>
          <w:szCs w:val="24"/>
        </w:rPr>
        <w:t>полидисциплинарный</w:t>
      </w:r>
      <w:proofErr w:type="spellEnd"/>
      <w:r w:rsidRPr="008548E3">
        <w:rPr>
          <w:sz w:val="24"/>
          <w:szCs w:val="24"/>
        </w:rPr>
        <w:t xml:space="preserve"> и метапредметный характер;</w:t>
      </w:r>
    </w:p>
    <w:p w14:paraId="719E9263" w14:textId="77777777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–</w:t>
      </w:r>
      <w:r w:rsidRPr="008548E3">
        <w:rPr>
          <w:sz w:val="24"/>
          <w:szCs w:val="24"/>
        </w:rPr>
        <w:tab/>
        <w:t>обеспечение наличия в образовательной деятельности образовательных событий, в рамках которых решаются задачи, требующие от обучающихся самостоятельного выбора партнеров для коммуникации, форм и методов ведения коммуникации;</w:t>
      </w:r>
    </w:p>
    <w:p w14:paraId="1EBA030B" w14:textId="1CF681C9" w:rsidR="00C82D52" w:rsidRPr="008548E3" w:rsidRDefault="00C82D52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–</w:t>
      </w:r>
      <w:r w:rsidRPr="008548E3">
        <w:rPr>
          <w:sz w:val="24"/>
          <w:szCs w:val="24"/>
        </w:rPr>
        <w:tab/>
        <w:t>обеспечение наличия в образовательной деятельности событий, требующих от обучающихся предъявления продуктов своей деятельности.</w:t>
      </w:r>
    </w:p>
    <w:p w14:paraId="611386A6" w14:textId="77777777" w:rsidR="00C82D52" w:rsidRPr="008548E3" w:rsidRDefault="00C82D52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lastRenderedPageBreak/>
        <w:t>Формирование</w:t>
      </w:r>
      <w:r w:rsidRPr="008548E3">
        <w:rPr>
          <w:spacing w:val="-4"/>
        </w:rPr>
        <w:t xml:space="preserve"> </w:t>
      </w:r>
      <w:r w:rsidRPr="008548E3">
        <w:t>познавательных</w:t>
      </w:r>
      <w:r w:rsidRPr="008548E3">
        <w:rPr>
          <w:spacing w:val="-2"/>
        </w:rPr>
        <w:t xml:space="preserve"> </w:t>
      </w:r>
      <w:r w:rsidRPr="008548E3">
        <w:t>универсальных</w:t>
      </w:r>
      <w:r w:rsidRPr="008548E3">
        <w:rPr>
          <w:spacing w:val="-3"/>
        </w:rPr>
        <w:t xml:space="preserve"> </w:t>
      </w:r>
      <w:r w:rsidRPr="008548E3">
        <w:t>учебных</w:t>
      </w:r>
      <w:r w:rsidRPr="008548E3">
        <w:rPr>
          <w:spacing w:val="-3"/>
        </w:rPr>
        <w:t xml:space="preserve"> </w:t>
      </w:r>
      <w:r w:rsidRPr="008548E3">
        <w:t>действий</w:t>
      </w:r>
    </w:p>
    <w:p w14:paraId="45217D59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Формировать</w:t>
      </w:r>
      <w:r w:rsidRPr="008548E3">
        <w:rPr>
          <w:spacing w:val="-2"/>
        </w:rPr>
        <w:t xml:space="preserve"> </w:t>
      </w:r>
      <w:r w:rsidRPr="008548E3">
        <w:t>у</w:t>
      </w:r>
      <w:r w:rsidRPr="008548E3">
        <w:rPr>
          <w:spacing w:val="-2"/>
        </w:rPr>
        <w:t xml:space="preserve"> </w:t>
      </w:r>
      <w:r w:rsidRPr="008548E3">
        <w:t>обучающихся</w:t>
      </w:r>
      <w:r w:rsidRPr="008548E3">
        <w:rPr>
          <w:spacing w:val="-1"/>
        </w:rPr>
        <w:t xml:space="preserve"> </w:t>
      </w:r>
      <w:r w:rsidRPr="008548E3">
        <w:t>умения:</w:t>
      </w:r>
    </w:p>
    <w:p w14:paraId="30D2A084" w14:textId="77777777" w:rsidR="00C82D52" w:rsidRPr="008548E3" w:rsidRDefault="00C82D52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а)</w:t>
      </w:r>
      <w:r w:rsidRPr="008548E3">
        <w:rPr>
          <w:spacing w:val="-2"/>
        </w:rPr>
        <w:t xml:space="preserve"> </w:t>
      </w:r>
      <w:r w:rsidRPr="008548E3">
        <w:t>объяснять</w:t>
      </w:r>
      <w:r w:rsidRPr="008548E3">
        <w:rPr>
          <w:spacing w:val="-1"/>
        </w:rPr>
        <w:t xml:space="preserve"> </w:t>
      </w:r>
      <w:r w:rsidRPr="008548E3">
        <w:t>явления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научной</w:t>
      </w:r>
      <w:r w:rsidRPr="008548E3">
        <w:rPr>
          <w:spacing w:val="-1"/>
        </w:rPr>
        <w:t xml:space="preserve"> </w:t>
      </w:r>
      <w:r w:rsidRPr="008548E3">
        <w:t>точки</w:t>
      </w:r>
      <w:r w:rsidRPr="008548E3">
        <w:rPr>
          <w:spacing w:val="-1"/>
        </w:rPr>
        <w:t xml:space="preserve"> </w:t>
      </w:r>
      <w:r w:rsidRPr="008548E3">
        <w:t>зрения;</w:t>
      </w:r>
    </w:p>
    <w:p w14:paraId="1B64B1FC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б)</w:t>
      </w:r>
      <w:r w:rsidRPr="008548E3">
        <w:rPr>
          <w:spacing w:val="-3"/>
        </w:rPr>
        <w:t xml:space="preserve"> </w:t>
      </w:r>
      <w:r w:rsidRPr="008548E3">
        <w:t>разрабатывать</w:t>
      </w:r>
      <w:r w:rsidRPr="008548E3">
        <w:rPr>
          <w:spacing w:val="-2"/>
        </w:rPr>
        <w:t xml:space="preserve"> </w:t>
      </w:r>
      <w:r w:rsidRPr="008548E3">
        <w:t>дизайн</w:t>
      </w:r>
      <w:r w:rsidRPr="008548E3">
        <w:rPr>
          <w:spacing w:val="-2"/>
        </w:rPr>
        <w:t xml:space="preserve"> </w:t>
      </w:r>
      <w:r w:rsidRPr="008548E3">
        <w:t>научного</w:t>
      </w:r>
      <w:r w:rsidRPr="008548E3">
        <w:rPr>
          <w:spacing w:val="-3"/>
        </w:rPr>
        <w:t xml:space="preserve"> </w:t>
      </w:r>
      <w:r w:rsidRPr="008548E3">
        <w:t>исследования;</w:t>
      </w:r>
    </w:p>
    <w:p w14:paraId="010CD5B6" w14:textId="31F7DE32" w:rsidR="00C82D52" w:rsidRPr="008548E3" w:rsidRDefault="00C82D52" w:rsidP="008548E3">
      <w:pPr>
        <w:pStyle w:val="a3"/>
        <w:tabs>
          <w:tab w:val="left" w:pos="0"/>
          <w:tab w:val="left" w:pos="2599"/>
          <w:tab w:val="left" w:pos="4095"/>
          <w:tab w:val="left" w:pos="5105"/>
          <w:tab w:val="left" w:pos="5490"/>
          <w:tab w:val="left" w:pos="7285"/>
          <w:tab w:val="left" w:pos="7647"/>
          <w:tab w:val="left" w:pos="8635"/>
          <w:tab w:val="left" w:pos="9748"/>
        </w:tabs>
        <w:spacing w:before="4"/>
        <w:ind w:left="0" w:right="0" w:firstLine="709"/>
        <w:contextualSpacing/>
      </w:pPr>
      <w:r w:rsidRPr="008548E3">
        <w:t>в)</w:t>
      </w:r>
      <w:r w:rsidRPr="008548E3">
        <w:rPr>
          <w:spacing w:val="-2"/>
        </w:rPr>
        <w:t xml:space="preserve"> </w:t>
      </w:r>
      <w:r w:rsidRPr="008548E3">
        <w:t>интерпретировать</w:t>
      </w:r>
      <w:r w:rsidR="00E31D11" w:rsidRPr="008548E3">
        <w:t xml:space="preserve"> </w:t>
      </w:r>
      <w:r w:rsidRPr="008548E3">
        <w:t>полученные</w:t>
      </w:r>
      <w:r w:rsidR="00E31D11" w:rsidRPr="008548E3">
        <w:t xml:space="preserve"> </w:t>
      </w:r>
      <w:r w:rsidRPr="008548E3">
        <w:t>данные</w:t>
      </w:r>
      <w:r w:rsidR="00E31D11" w:rsidRPr="008548E3">
        <w:t xml:space="preserve"> </w:t>
      </w:r>
      <w:r w:rsidRPr="008548E3">
        <w:t>и</w:t>
      </w:r>
      <w:r w:rsidR="00E31D11" w:rsidRPr="008548E3">
        <w:t xml:space="preserve"> </w:t>
      </w:r>
      <w:r w:rsidRPr="008548E3">
        <w:t>доказательства</w:t>
      </w:r>
      <w:r w:rsidR="00E31D11" w:rsidRPr="008548E3">
        <w:t xml:space="preserve"> </w:t>
      </w:r>
      <w:r w:rsidRPr="008548E3">
        <w:t>с</w:t>
      </w:r>
      <w:r w:rsidR="00E31D11" w:rsidRPr="008548E3">
        <w:t xml:space="preserve"> </w:t>
      </w:r>
      <w:r w:rsidRPr="008548E3">
        <w:t>разных</w:t>
      </w:r>
      <w:r w:rsidR="00E31D11" w:rsidRPr="008548E3">
        <w:t xml:space="preserve"> </w:t>
      </w:r>
      <w:r w:rsidRPr="008548E3">
        <w:t>позиций</w:t>
      </w:r>
      <w:r w:rsidR="00E31D11" w:rsidRPr="008548E3">
        <w:t xml:space="preserve"> </w:t>
      </w:r>
      <w:r w:rsidRPr="008548E3">
        <w:rPr>
          <w:spacing w:val="-4"/>
        </w:rPr>
        <w:t>и</w:t>
      </w:r>
      <w:r w:rsidRPr="008548E3">
        <w:rPr>
          <w:spacing w:val="-57"/>
        </w:rPr>
        <w:t xml:space="preserve"> </w:t>
      </w:r>
      <w:r w:rsidRPr="008548E3">
        <w:t>формулировать</w:t>
      </w:r>
      <w:r w:rsidRPr="008548E3">
        <w:rPr>
          <w:spacing w:val="-2"/>
        </w:rPr>
        <w:t xml:space="preserve"> </w:t>
      </w:r>
      <w:r w:rsidRPr="008548E3">
        <w:t>соответствующие</w:t>
      </w:r>
      <w:r w:rsidRPr="008548E3">
        <w:rPr>
          <w:spacing w:val="-1"/>
        </w:rPr>
        <w:t xml:space="preserve"> </w:t>
      </w:r>
      <w:r w:rsidRPr="008548E3">
        <w:t>выводы.</w:t>
      </w:r>
    </w:p>
    <w:p w14:paraId="56EF6B55" w14:textId="145868E8" w:rsidR="00C82D52" w:rsidRPr="008548E3" w:rsidRDefault="00C82D52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познавательных</w:t>
      </w:r>
      <w:r w:rsidRPr="008548E3">
        <w:rPr>
          <w:spacing w:val="1"/>
        </w:rPr>
        <w:t xml:space="preserve"> </w:t>
      </w:r>
      <w:r w:rsidRPr="008548E3">
        <w:t>УУД</w:t>
      </w:r>
      <w:r w:rsidRPr="008548E3">
        <w:rPr>
          <w:spacing w:val="1"/>
        </w:rPr>
        <w:t xml:space="preserve"> </w:t>
      </w:r>
      <w:r w:rsidRPr="008548E3">
        <w:t>обеспечивается</w:t>
      </w:r>
      <w:r w:rsidRPr="008548E3">
        <w:rPr>
          <w:spacing w:val="1"/>
        </w:rPr>
        <w:t xml:space="preserve"> </w:t>
      </w:r>
      <w:r w:rsidRPr="008548E3">
        <w:t>созданием</w:t>
      </w:r>
      <w:r w:rsidRPr="008548E3">
        <w:rPr>
          <w:spacing w:val="1"/>
        </w:rPr>
        <w:t xml:space="preserve"> </w:t>
      </w:r>
      <w:r w:rsidRPr="008548E3">
        <w:t>условий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восстановления</w:t>
      </w:r>
      <w:r w:rsidRPr="008548E3">
        <w:rPr>
          <w:spacing w:val="1"/>
        </w:rPr>
        <w:t xml:space="preserve"> </w:t>
      </w:r>
      <w:proofErr w:type="spellStart"/>
      <w:r w:rsidRPr="008548E3">
        <w:t>полидисциплинарных</w:t>
      </w:r>
      <w:proofErr w:type="spellEnd"/>
      <w:r w:rsidRPr="008548E3">
        <w:rPr>
          <w:spacing w:val="1"/>
        </w:rPr>
        <w:t xml:space="preserve"> </w:t>
      </w:r>
      <w:r w:rsidRPr="008548E3">
        <w:t>связей,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рефлексии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метапредметных</w:t>
      </w:r>
      <w:r w:rsidRPr="008548E3">
        <w:rPr>
          <w:spacing w:val="1"/>
        </w:rPr>
        <w:t xml:space="preserve"> </w:t>
      </w:r>
      <w:r w:rsidRPr="008548E3">
        <w:t>понятий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представлений.</w:t>
      </w:r>
    </w:p>
    <w:p w14:paraId="516E7B4F" w14:textId="77777777" w:rsidR="00C82D52" w:rsidRPr="008548E3" w:rsidRDefault="00C82D52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Формирование</w:t>
      </w:r>
      <w:r w:rsidRPr="008548E3">
        <w:rPr>
          <w:spacing w:val="-3"/>
        </w:rPr>
        <w:t xml:space="preserve"> </w:t>
      </w:r>
      <w:r w:rsidRPr="008548E3">
        <w:t>коммуникативных</w:t>
      </w:r>
      <w:r w:rsidRPr="008548E3">
        <w:rPr>
          <w:spacing w:val="-3"/>
        </w:rPr>
        <w:t xml:space="preserve"> </w:t>
      </w:r>
      <w:r w:rsidRPr="008548E3">
        <w:t>универсальных</w:t>
      </w:r>
      <w:r w:rsidRPr="008548E3">
        <w:rPr>
          <w:spacing w:val="-4"/>
        </w:rPr>
        <w:t xml:space="preserve"> </w:t>
      </w:r>
      <w:r w:rsidRPr="008548E3">
        <w:t>учебных</w:t>
      </w:r>
      <w:r w:rsidRPr="008548E3">
        <w:rPr>
          <w:spacing w:val="-3"/>
        </w:rPr>
        <w:t xml:space="preserve"> </w:t>
      </w:r>
      <w:r w:rsidRPr="008548E3">
        <w:t>действий</w:t>
      </w:r>
    </w:p>
    <w:p w14:paraId="167D666F" w14:textId="77777777" w:rsidR="00C82D52" w:rsidRPr="008548E3" w:rsidRDefault="00C82D52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Принципиальное отличие образовательной среды на уровне среднего общего образования —</w:t>
      </w:r>
      <w:r w:rsidRPr="008548E3">
        <w:rPr>
          <w:spacing w:val="1"/>
        </w:rPr>
        <w:t xml:space="preserve"> </w:t>
      </w:r>
      <w:r w:rsidRPr="008548E3">
        <w:rPr>
          <w:spacing w:val="-1"/>
        </w:rPr>
        <w:t xml:space="preserve">открытость. Это предоставляет </w:t>
      </w:r>
      <w:r w:rsidRPr="008548E3">
        <w:t>дополнительные возможности для организации и обеспечения</w:t>
      </w:r>
      <w:r w:rsidRPr="008548E3">
        <w:rPr>
          <w:spacing w:val="-58"/>
        </w:rPr>
        <w:t xml:space="preserve"> </w:t>
      </w:r>
      <w:r w:rsidRPr="008548E3">
        <w:t>ситуаций,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которых</w:t>
      </w:r>
      <w:r w:rsidRPr="008548E3">
        <w:rPr>
          <w:spacing w:val="1"/>
        </w:rPr>
        <w:t xml:space="preserve"> </w:t>
      </w:r>
      <w:r w:rsidRPr="008548E3">
        <w:t>обучающийся</w:t>
      </w:r>
      <w:r w:rsidRPr="008548E3">
        <w:rPr>
          <w:spacing w:val="1"/>
        </w:rPr>
        <w:t xml:space="preserve"> </w:t>
      </w:r>
      <w:r w:rsidRPr="008548E3">
        <w:t>сможет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ставить</w:t>
      </w:r>
      <w:r w:rsidRPr="008548E3">
        <w:rPr>
          <w:spacing w:val="1"/>
        </w:rPr>
        <w:t xml:space="preserve"> </w:t>
      </w:r>
      <w:r w:rsidRPr="008548E3">
        <w:t>цель</w:t>
      </w:r>
      <w:r w:rsidRPr="008548E3">
        <w:rPr>
          <w:spacing w:val="1"/>
        </w:rPr>
        <w:t xml:space="preserve"> </w:t>
      </w:r>
      <w:r w:rsidRPr="008548E3">
        <w:t>продуктивного</w:t>
      </w:r>
      <w:r w:rsidRPr="008548E3">
        <w:rPr>
          <w:spacing w:val="1"/>
        </w:rPr>
        <w:t xml:space="preserve"> </w:t>
      </w:r>
      <w:r w:rsidRPr="008548E3">
        <w:rPr>
          <w:spacing w:val="-1"/>
        </w:rPr>
        <w:t>взаимодействия</w:t>
      </w:r>
      <w:r w:rsidRPr="008548E3">
        <w:rPr>
          <w:spacing w:val="-14"/>
        </w:rPr>
        <w:t xml:space="preserve"> </w:t>
      </w:r>
      <w:r w:rsidRPr="008548E3">
        <w:rPr>
          <w:spacing w:val="-1"/>
        </w:rPr>
        <w:t>с</w:t>
      </w:r>
      <w:r w:rsidRPr="008548E3">
        <w:rPr>
          <w:spacing w:val="-13"/>
        </w:rPr>
        <w:t xml:space="preserve"> </w:t>
      </w:r>
      <w:r w:rsidRPr="008548E3">
        <w:rPr>
          <w:spacing w:val="-1"/>
        </w:rPr>
        <w:t>другими</w:t>
      </w:r>
      <w:r w:rsidRPr="008548E3">
        <w:rPr>
          <w:spacing w:val="-13"/>
        </w:rPr>
        <w:t xml:space="preserve"> </w:t>
      </w:r>
      <w:r w:rsidRPr="008548E3">
        <w:rPr>
          <w:spacing w:val="-1"/>
        </w:rPr>
        <w:t>людьми,</w:t>
      </w:r>
      <w:r w:rsidRPr="008548E3">
        <w:rPr>
          <w:spacing w:val="-14"/>
        </w:rPr>
        <w:t xml:space="preserve"> </w:t>
      </w:r>
      <w:r w:rsidRPr="008548E3">
        <w:rPr>
          <w:spacing w:val="-1"/>
        </w:rPr>
        <w:t>сообществами</w:t>
      </w:r>
      <w:r w:rsidRPr="008548E3">
        <w:rPr>
          <w:spacing w:val="-14"/>
        </w:rPr>
        <w:t xml:space="preserve"> </w:t>
      </w:r>
      <w:r w:rsidRPr="008548E3">
        <w:rPr>
          <w:spacing w:val="-1"/>
        </w:rPr>
        <w:t>и</w:t>
      </w:r>
      <w:r w:rsidRPr="008548E3">
        <w:rPr>
          <w:spacing w:val="-13"/>
        </w:rPr>
        <w:t xml:space="preserve"> </w:t>
      </w:r>
      <w:r w:rsidRPr="008548E3">
        <w:rPr>
          <w:spacing w:val="-1"/>
        </w:rPr>
        <w:t>организациями</w:t>
      </w:r>
      <w:r w:rsidRPr="008548E3">
        <w:rPr>
          <w:spacing w:val="-13"/>
        </w:rPr>
        <w:t xml:space="preserve"> </w:t>
      </w:r>
      <w:r w:rsidRPr="008548E3">
        <w:rPr>
          <w:spacing w:val="-1"/>
        </w:rPr>
        <w:t>и</w:t>
      </w:r>
      <w:r w:rsidRPr="008548E3">
        <w:rPr>
          <w:spacing w:val="-13"/>
        </w:rPr>
        <w:t xml:space="preserve"> </w:t>
      </w:r>
      <w:r w:rsidRPr="008548E3">
        <w:t>достигать</w:t>
      </w:r>
      <w:r w:rsidRPr="008548E3">
        <w:rPr>
          <w:spacing w:val="-13"/>
        </w:rPr>
        <w:t xml:space="preserve"> </w:t>
      </w:r>
      <w:r w:rsidRPr="008548E3">
        <w:t>ее.</w:t>
      </w:r>
    </w:p>
    <w:p w14:paraId="63CF76E8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Открытость</w:t>
      </w:r>
      <w:r w:rsidRPr="008548E3">
        <w:rPr>
          <w:spacing w:val="-3"/>
        </w:rPr>
        <w:t xml:space="preserve"> </w:t>
      </w:r>
      <w:r w:rsidRPr="008548E3">
        <w:t>образовательной</w:t>
      </w:r>
      <w:r w:rsidRPr="008548E3">
        <w:rPr>
          <w:spacing w:val="-3"/>
        </w:rPr>
        <w:t xml:space="preserve"> </w:t>
      </w:r>
      <w:r w:rsidRPr="008548E3">
        <w:t>среды</w:t>
      </w:r>
      <w:r w:rsidRPr="008548E3">
        <w:rPr>
          <w:spacing w:val="-2"/>
        </w:rPr>
        <w:t xml:space="preserve"> </w:t>
      </w:r>
      <w:r w:rsidRPr="008548E3">
        <w:t>позволяет</w:t>
      </w:r>
      <w:r w:rsidRPr="008548E3">
        <w:rPr>
          <w:spacing w:val="-3"/>
        </w:rPr>
        <w:t xml:space="preserve"> </w:t>
      </w:r>
      <w:r w:rsidRPr="008548E3">
        <w:t>обеспечивать</w:t>
      </w:r>
      <w:r w:rsidRPr="008548E3">
        <w:rPr>
          <w:spacing w:val="-2"/>
        </w:rPr>
        <w:t xml:space="preserve"> </w:t>
      </w:r>
      <w:r w:rsidRPr="008548E3">
        <w:t>возможность</w:t>
      </w:r>
      <w:r w:rsidRPr="008548E3">
        <w:rPr>
          <w:spacing w:val="-3"/>
        </w:rPr>
        <w:t xml:space="preserve"> </w:t>
      </w:r>
      <w:r w:rsidRPr="008548E3">
        <w:t>коммуникации:</w:t>
      </w:r>
    </w:p>
    <w:p w14:paraId="2911802B" w14:textId="77777777" w:rsidR="00C82D52" w:rsidRPr="008548E3" w:rsidRDefault="00C82D52" w:rsidP="001F561B">
      <w:pPr>
        <w:pStyle w:val="a5"/>
        <w:numPr>
          <w:ilvl w:val="0"/>
          <w:numId w:val="141"/>
        </w:numPr>
        <w:tabs>
          <w:tab w:val="left" w:pos="0"/>
          <w:tab w:val="left" w:pos="6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 обучающимися других образовательных организаций региона, как с ровесниками, так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детьми иных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возрастов;</w:t>
      </w:r>
    </w:p>
    <w:p w14:paraId="1F6EBBF4" w14:textId="77777777" w:rsidR="00C82D52" w:rsidRPr="008548E3" w:rsidRDefault="00C82D52" w:rsidP="001F561B">
      <w:pPr>
        <w:pStyle w:val="a5"/>
        <w:numPr>
          <w:ilvl w:val="0"/>
          <w:numId w:val="141"/>
        </w:numPr>
        <w:tabs>
          <w:tab w:val="left" w:pos="0"/>
          <w:tab w:val="left" w:pos="6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представителями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местного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сообщества,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бизнес-структур,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общественности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выполнения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учебно-исследовательских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проектов;</w:t>
      </w:r>
    </w:p>
    <w:p w14:paraId="762D3A4E" w14:textId="77777777" w:rsidR="00C82D52" w:rsidRPr="008548E3" w:rsidRDefault="00C82D52" w:rsidP="001F561B">
      <w:pPr>
        <w:pStyle w:val="a5"/>
        <w:numPr>
          <w:ilvl w:val="0"/>
          <w:numId w:val="141"/>
        </w:numPr>
        <w:tabs>
          <w:tab w:val="left" w:pos="0"/>
          <w:tab w:val="left" w:pos="6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представителями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власти,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местного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самоуправления,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фондов,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спонсорами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др.</w:t>
      </w:r>
    </w:p>
    <w:p w14:paraId="4022CB28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Такое разнообразие выстраиваемых связей позволяет обучающимся самостоятельно ставить</w:t>
      </w:r>
      <w:r w:rsidRPr="008548E3">
        <w:rPr>
          <w:spacing w:val="1"/>
        </w:rPr>
        <w:t xml:space="preserve"> </w:t>
      </w:r>
      <w:r w:rsidRPr="008548E3">
        <w:t>цели</w:t>
      </w:r>
      <w:r w:rsidRPr="008548E3">
        <w:rPr>
          <w:spacing w:val="1"/>
        </w:rPr>
        <w:t xml:space="preserve"> </w:t>
      </w:r>
      <w:r w:rsidRPr="008548E3">
        <w:t>коммуникации,</w:t>
      </w:r>
      <w:r w:rsidRPr="008548E3">
        <w:rPr>
          <w:spacing w:val="1"/>
        </w:rPr>
        <w:t xml:space="preserve"> </w:t>
      </w:r>
      <w:r w:rsidRPr="008548E3">
        <w:t>выбирать</w:t>
      </w:r>
      <w:r w:rsidRPr="008548E3">
        <w:rPr>
          <w:spacing w:val="1"/>
        </w:rPr>
        <w:t xml:space="preserve"> </w:t>
      </w:r>
      <w:r w:rsidRPr="008548E3">
        <w:t>партнеров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</w:t>
      </w:r>
      <w:r w:rsidRPr="008548E3">
        <w:rPr>
          <w:spacing w:val="1"/>
        </w:rPr>
        <w:t xml:space="preserve"> </w:t>
      </w:r>
      <w:r w:rsidRPr="008548E3">
        <w:t>поведения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время</w:t>
      </w:r>
      <w:r w:rsidRPr="008548E3">
        <w:rPr>
          <w:spacing w:val="1"/>
        </w:rPr>
        <w:t xml:space="preserve"> </w:t>
      </w:r>
      <w:r w:rsidRPr="008548E3">
        <w:t>коммуникации,</w:t>
      </w:r>
      <w:r w:rsidRPr="008548E3">
        <w:rPr>
          <w:spacing w:val="1"/>
        </w:rPr>
        <w:t xml:space="preserve"> </w:t>
      </w:r>
      <w:r w:rsidRPr="008548E3">
        <w:t>освоение культурных и социальных норм общения с представителями различных сообществ.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типичным</w:t>
      </w:r>
      <w:r w:rsidRPr="008548E3">
        <w:rPr>
          <w:spacing w:val="1"/>
        </w:rPr>
        <w:t xml:space="preserve"> </w:t>
      </w:r>
      <w:r w:rsidRPr="008548E3">
        <w:t>образовательным</w:t>
      </w:r>
      <w:r w:rsidRPr="008548E3">
        <w:rPr>
          <w:spacing w:val="1"/>
        </w:rPr>
        <w:t xml:space="preserve"> </w:t>
      </w:r>
      <w:r w:rsidRPr="008548E3">
        <w:t>событиям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форматам,</w:t>
      </w:r>
      <w:r w:rsidRPr="008548E3">
        <w:rPr>
          <w:spacing w:val="1"/>
        </w:rPr>
        <w:t xml:space="preserve"> </w:t>
      </w:r>
      <w:r w:rsidRPr="008548E3">
        <w:t>позволяющим</w:t>
      </w:r>
      <w:r w:rsidRPr="008548E3">
        <w:rPr>
          <w:spacing w:val="1"/>
        </w:rPr>
        <w:t xml:space="preserve"> </w:t>
      </w:r>
      <w:r w:rsidRPr="008548E3">
        <w:t>обеспечивать</w:t>
      </w:r>
      <w:r w:rsidRPr="008548E3">
        <w:rPr>
          <w:spacing w:val="1"/>
        </w:rPr>
        <w:t xml:space="preserve"> </w:t>
      </w:r>
      <w:r w:rsidRPr="008548E3">
        <w:t>использование</w:t>
      </w:r>
      <w:r w:rsidRPr="008548E3">
        <w:rPr>
          <w:spacing w:val="-2"/>
        </w:rPr>
        <w:t xml:space="preserve"> </w:t>
      </w:r>
      <w:r w:rsidRPr="008548E3">
        <w:t>всех</w:t>
      </w:r>
      <w:r w:rsidRPr="008548E3">
        <w:rPr>
          <w:spacing w:val="-1"/>
        </w:rPr>
        <w:t xml:space="preserve"> </w:t>
      </w:r>
      <w:r w:rsidRPr="008548E3">
        <w:t>возможностей коммуникации, относятся:</w:t>
      </w:r>
    </w:p>
    <w:p w14:paraId="2202A2E5" w14:textId="5224EADC" w:rsidR="00C82D52" w:rsidRPr="008548E3" w:rsidRDefault="00C82D52" w:rsidP="001F561B">
      <w:pPr>
        <w:pStyle w:val="a5"/>
        <w:numPr>
          <w:ilvl w:val="0"/>
          <w:numId w:val="141"/>
        </w:numPr>
        <w:tabs>
          <w:tab w:val="left" w:pos="0"/>
          <w:tab w:val="left" w:pos="6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межшкольные (межрегиональные) ассамблеи обучающихся; материал, используемый для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постановки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ассамблеях,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должен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носить</w:t>
      </w:r>
      <w:r w:rsidRPr="008548E3">
        <w:rPr>
          <w:spacing w:val="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полидисциплинарный</w:t>
      </w:r>
      <w:proofErr w:type="spellEnd"/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характер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касаться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ближайшего будущего;</w:t>
      </w:r>
    </w:p>
    <w:p w14:paraId="5A2FEAE1" w14:textId="77777777" w:rsidR="00C82D52" w:rsidRPr="008548E3" w:rsidRDefault="00C82D52" w:rsidP="001F561B">
      <w:pPr>
        <w:pStyle w:val="a5"/>
        <w:numPr>
          <w:ilvl w:val="0"/>
          <w:numId w:val="141"/>
        </w:numPr>
        <w:tabs>
          <w:tab w:val="left" w:pos="0"/>
          <w:tab w:val="left" w:pos="600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spacing w:val="-3"/>
          <w:sz w:val="24"/>
          <w:szCs w:val="24"/>
        </w:rPr>
        <w:t>комплексные</w:t>
      </w:r>
      <w:r w:rsidRPr="008548E3">
        <w:rPr>
          <w:spacing w:val="-12"/>
          <w:sz w:val="24"/>
          <w:szCs w:val="24"/>
        </w:rPr>
        <w:t xml:space="preserve"> </w:t>
      </w:r>
      <w:r w:rsidRPr="008548E3">
        <w:rPr>
          <w:spacing w:val="-3"/>
          <w:sz w:val="24"/>
          <w:szCs w:val="24"/>
        </w:rPr>
        <w:t>задачи,</w:t>
      </w:r>
      <w:r w:rsidRPr="008548E3">
        <w:rPr>
          <w:spacing w:val="-12"/>
          <w:sz w:val="24"/>
          <w:szCs w:val="24"/>
        </w:rPr>
        <w:t xml:space="preserve"> </w:t>
      </w:r>
      <w:r w:rsidRPr="008548E3">
        <w:rPr>
          <w:spacing w:val="-3"/>
          <w:sz w:val="24"/>
          <w:szCs w:val="24"/>
        </w:rPr>
        <w:t>направленные</w:t>
      </w:r>
      <w:r w:rsidRPr="008548E3">
        <w:rPr>
          <w:spacing w:val="-11"/>
          <w:sz w:val="24"/>
          <w:szCs w:val="24"/>
        </w:rPr>
        <w:t xml:space="preserve"> </w:t>
      </w:r>
      <w:r w:rsidRPr="008548E3">
        <w:rPr>
          <w:spacing w:val="-3"/>
          <w:sz w:val="24"/>
          <w:szCs w:val="24"/>
        </w:rPr>
        <w:t>на</w:t>
      </w:r>
      <w:r w:rsidRPr="008548E3">
        <w:rPr>
          <w:spacing w:val="-12"/>
          <w:sz w:val="24"/>
          <w:szCs w:val="24"/>
        </w:rPr>
        <w:t xml:space="preserve"> </w:t>
      </w:r>
      <w:r w:rsidRPr="008548E3">
        <w:rPr>
          <w:spacing w:val="-3"/>
          <w:sz w:val="24"/>
          <w:szCs w:val="24"/>
        </w:rPr>
        <w:t>решение</w:t>
      </w:r>
      <w:r w:rsidRPr="008548E3">
        <w:rPr>
          <w:spacing w:val="-12"/>
          <w:sz w:val="24"/>
          <w:szCs w:val="24"/>
        </w:rPr>
        <w:t xml:space="preserve"> </w:t>
      </w:r>
      <w:r w:rsidRPr="008548E3">
        <w:rPr>
          <w:spacing w:val="-3"/>
          <w:sz w:val="24"/>
          <w:szCs w:val="24"/>
        </w:rPr>
        <w:t>актуальных</w:t>
      </w:r>
      <w:r w:rsidRPr="008548E3">
        <w:rPr>
          <w:spacing w:val="-11"/>
          <w:sz w:val="24"/>
          <w:szCs w:val="24"/>
        </w:rPr>
        <w:t xml:space="preserve"> </w:t>
      </w:r>
      <w:r w:rsidRPr="008548E3">
        <w:rPr>
          <w:spacing w:val="-3"/>
          <w:sz w:val="24"/>
          <w:szCs w:val="24"/>
        </w:rPr>
        <w:t>проблем,</w:t>
      </w:r>
      <w:r w:rsidRPr="008548E3">
        <w:rPr>
          <w:spacing w:val="-12"/>
          <w:sz w:val="24"/>
          <w:szCs w:val="24"/>
        </w:rPr>
        <w:t xml:space="preserve"> </w:t>
      </w:r>
      <w:r w:rsidRPr="008548E3">
        <w:rPr>
          <w:spacing w:val="-3"/>
          <w:sz w:val="24"/>
          <w:szCs w:val="24"/>
        </w:rPr>
        <w:t>лежащих</w:t>
      </w:r>
      <w:r w:rsidRPr="008548E3">
        <w:rPr>
          <w:spacing w:val="-11"/>
          <w:sz w:val="24"/>
          <w:szCs w:val="24"/>
        </w:rPr>
        <w:t xml:space="preserve"> </w:t>
      </w:r>
      <w:r w:rsidRPr="008548E3">
        <w:rPr>
          <w:spacing w:val="-3"/>
          <w:sz w:val="24"/>
          <w:szCs w:val="24"/>
        </w:rPr>
        <w:t>в</w:t>
      </w:r>
      <w:r w:rsidRPr="008548E3">
        <w:rPr>
          <w:spacing w:val="-12"/>
          <w:sz w:val="24"/>
          <w:szCs w:val="24"/>
        </w:rPr>
        <w:t xml:space="preserve"> </w:t>
      </w:r>
      <w:r w:rsidRPr="008548E3">
        <w:rPr>
          <w:spacing w:val="-3"/>
          <w:sz w:val="24"/>
          <w:szCs w:val="24"/>
        </w:rPr>
        <w:t>ближайшем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будущем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выбор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дальнейшей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или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рабочей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траектории,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определение</w:t>
      </w:r>
      <w:r w:rsidRPr="008548E3">
        <w:rPr>
          <w:spacing w:val="-15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жизненных</w:t>
      </w:r>
      <w:r w:rsidRPr="008548E3">
        <w:rPr>
          <w:spacing w:val="-14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стратегий</w:t>
      </w:r>
      <w:r w:rsidRPr="008548E3">
        <w:rPr>
          <w:spacing w:val="-14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3"/>
          <w:sz w:val="24"/>
          <w:szCs w:val="24"/>
        </w:rPr>
        <w:t xml:space="preserve"> </w:t>
      </w:r>
      <w:r w:rsidRPr="008548E3">
        <w:rPr>
          <w:sz w:val="24"/>
          <w:szCs w:val="24"/>
        </w:rPr>
        <w:t>т.п.;</w:t>
      </w:r>
    </w:p>
    <w:p w14:paraId="7B52A2B6" w14:textId="77777777" w:rsidR="00C82D52" w:rsidRPr="008548E3" w:rsidRDefault="00C82D52" w:rsidP="001F561B">
      <w:pPr>
        <w:pStyle w:val="a5"/>
        <w:numPr>
          <w:ilvl w:val="0"/>
          <w:numId w:val="141"/>
        </w:numPr>
        <w:tabs>
          <w:tab w:val="left" w:pos="0"/>
          <w:tab w:val="left" w:pos="600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комплексные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задачи,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проблем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местного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сообщества;</w:t>
      </w:r>
    </w:p>
    <w:p w14:paraId="2C390C51" w14:textId="77777777" w:rsidR="00C82D52" w:rsidRPr="008548E3" w:rsidRDefault="00C82D52" w:rsidP="001F561B">
      <w:pPr>
        <w:pStyle w:val="a5"/>
        <w:numPr>
          <w:ilvl w:val="0"/>
          <w:numId w:val="141"/>
        </w:numPr>
        <w:tabs>
          <w:tab w:val="left" w:pos="0"/>
          <w:tab w:val="left" w:pos="6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комплексные задачи, направленные на изменение и улучшение реально существующих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бизнес-практик;</w:t>
      </w:r>
    </w:p>
    <w:p w14:paraId="239A3DFE" w14:textId="77777777" w:rsidR="00C82D52" w:rsidRPr="008548E3" w:rsidRDefault="00C82D52" w:rsidP="001F561B">
      <w:pPr>
        <w:pStyle w:val="a5"/>
        <w:numPr>
          <w:ilvl w:val="0"/>
          <w:numId w:val="141"/>
        </w:numPr>
        <w:tabs>
          <w:tab w:val="left" w:pos="0"/>
          <w:tab w:val="left" w:pos="6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социальные проекты, направленные на улучшение жизни местного сообщества. К таким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относятся:</w:t>
      </w:r>
    </w:p>
    <w:p w14:paraId="6F490672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а)</w:t>
      </w:r>
      <w:r w:rsidRPr="008548E3">
        <w:rPr>
          <w:spacing w:val="-2"/>
        </w:rPr>
        <w:t xml:space="preserve"> </w:t>
      </w:r>
      <w:r w:rsidRPr="008548E3">
        <w:t>участие</w:t>
      </w:r>
      <w:r w:rsidRPr="008548E3">
        <w:rPr>
          <w:spacing w:val="21"/>
        </w:rPr>
        <w:t xml:space="preserve"> </w:t>
      </w:r>
      <w:r w:rsidRPr="008548E3">
        <w:t>в</w:t>
      </w:r>
      <w:r w:rsidRPr="008548E3">
        <w:rPr>
          <w:spacing w:val="22"/>
        </w:rPr>
        <w:t xml:space="preserve"> </w:t>
      </w:r>
      <w:r w:rsidRPr="008548E3">
        <w:t>волонтерских</w:t>
      </w:r>
      <w:r w:rsidRPr="008548E3">
        <w:rPr>
          <w:spacing w:val="21"/>
        </w:rPr>
        <w:t xml:space="preserve"> </w:t>
      </w:r>
      <w:r w:rsidRPr="008548E3">
        <w:t>акциях</w:t>
      </w:r>
      <w:r w:rsidRPr="008548E3">
        <w:rPr>
          <w:spacing w:val="21"/>
        </w:rPr>
        <w:t xml:space="preserve"> </w:t>
      </w:r>
      <w:r w:rsidRPr="008548E3">
        <w:t>и</w:t>
      </w:r>
      <w:r w:rsidRPr="008548E3">
        <w:rPr>
          <w:spacing w:val="21"/>
        </w:rPr>
        <w:t xml:space="preserve"> </w:t>
      </w:r>
      <w:r w:rsidRPr="008548E3">
        <w:t>движениях,</w:t>
      </w:r>
      <w:r w:rsidRPr="008548E3">
        <w:rPr>
          <w:spacing w:val="22"/>
        </w:rPr>
        <w:t xml:space="preserve"> </w:t>
      </w:r>
      <w:r w:rsidRPr="008548E3">
        <w:t>самостоятельная</w:t>
      </w:r>
      <w:r w:rsidRPr="008548E3">
        <w:rPr>
          <w:spacing w:val="21"/>
        </w:rPr>
        <w:t xml:space="preserve"> </w:t>
      </w:r>
      <w:r w:rsidRPr="008548E3">
        <w:t>организация</w:t>
      </w:r>
      <w:r w:rsidRPr="008548E3">
        <w:rPr>
          <w:spacing w:val="21"/>
        </w:rPr>
        <w:t xml:space="preserve"> </w:t>
      </w:r>
      <w:r w:rsidRPr="008548E3">
        <w:t>волонтерских</w:t>
      </w:r>
      <w:r w:rsidRPr="008548E3">
        <w:rPr>
          <w:spacing w:val="-57"/>
        </w:rPr>
        <w:t xml:space="preserve"> </w:t>
      </w:r>
      <w:r w:rsidRPr="008548E3">
        <w:t>акций;</w:t>
      </w:r>
    </w:p>
    <w:p w14:paraId="5F894710" w14:textId="6B9B728F" w:rsidR="00C82D52" w:rsidRPr="008548E3" w:rsidRDefault="00C82D52" w:rsidP="008548E3">
      <w:pPr>
        <w:pStyle w:val="a3"/>
        <w:tabs>
          <w:tab w:val="left" w:pos="0"/>
          <w:tab w:val="left" w:pos="1503"/>
          <w:tab w:val="left" w:pos="1825"/>
          <w:tab w:val="left" w:pos="4037"/>
          <w:tab w:val="left" w:pos="4956"/>
          <w:tab w:val="left" w:pos="5293"/>
          <w:tab w:val="left" w:pos="6685"/>
          <w:tab w:val="left" w:pos="8606"/>
        </w:tabs>
        <w:ind w:left="0" w:right="0" w:firstLine="709"/>
        <w:contextualSpacing/>
      </w:pPr>
      <w:r w:rsidRPr="008548E3">
        <w:t>б)</w:t>
      </w:r>
      <w:r w:rsidRPr="008548E3">
        <w:rPr>
          <w:spacing w:val="-1"/>
        </w:rPr>
        <w:t xml:space="preserve"> </w:t>
      </w:r>
      <w:r w:rsidRPr="008548E3">
        <w:t>участие</w:t>
      </w:r>
      <w:r w:rsidR="00E31D11" w:rsidRPr="008548E3">
        <w:t xml:space="preserve"> </w:t>
      </w:r>
      <w:r w:rsidRPr="008548E3">
        <w:t>в</w:t>
      </w:r>
      <w:r w:rsidR="00E31D11" w:rsidRPr="008548E3">
        <w:t xml:space="preserve"> </w:t>
      </w:r>
      <w:r w:rsidRPr="008548E3">
        <w:t>благотворительных</w:t>
      </w:r>
      <w:r w:rsidR="00E31D11" w:rsidRPr="008548E3">
        <w:t xml:space="preserve"> </w:t>
      </w:r>
      <w:r w:rsidRPr="008548E3">
        <w:t>акциях</w:t>
      </w:r>
      <w:r w:rsidR="00E31D11" w:rsidRPr="008548E3">
        <w:t xml:space="preserve"> </w:t>
      </w:r>
      <w:r w:rsidRPr="008548E3">
        <w:t>и</w:t>
      </w:r>
      <w:r w:rsidR="00E31D11" w:rsidRPr="008548E3">
        <w:t xml:space="preserve"> </w:t>
      </w:r>
      <w:r w:rsidRPr="008548E3">
        <w:t>движениях,</w:t>
      </w:r>
      <w:r w:rsidR="00E31D11" w:rsidRPr="008548E3">
        <w:t xml:space="preserve"> </w:t>
      </w:r>
      <w:r w:rsidRPr="008548E3">
        <w:t>самостоятельная</w:t>
      </w:r>
      <w:r w:rsidR="00E31D11" w:rsidRPr="008548E3">
        <w:t xml:space="preserve"> </w:t>
      </w:r>
      <w:r w:rsidRPr="008548E3">
        <w:rPr>
          <w:spacing w:val="-1"/>
        </w:rPr>
        <w:t>организация</w:t>
      </w:r>
      <w:r w:rsidRPr="008548E3">
        <w:rPr>
          <w:spacing w:val="-57"/>
        </w:rPr>
        <w:t xml:space="preserve"> </w:t>
      </w:r>
      <w:r w:rsidRPr="008548E3">
        <w:t>благотворительных</w:t>
      </w:r>
      <w:r w:rsidRPr="008548E3">
        <w:rPr>
          <w:spacing w:val="-2"/>
        </w:rPr>
        <w:t xml:space="preserve"> </w:t>
      </w:r>
      <w:r w:rsidRPr="008548E3">
        <w:t>акций;</w:t>
      </w:r>
    </w:p>
    <w:p w14:paraId="7661A87C" w14:textId="77777777" w:rsidR="00E31D11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б)</w:t>
      </w:r>
      <w:r w:rsidRPr="008548E3">
        <w:rPr>
          <w:spacing w:val="-1"/>
        </w:rPr>
        <w:t xml:space="preserve"> </w:t>
      </w:r>
      <w:r w:rsidRPr="008548E3">
        <w:t>создание</w:t>
      </w:r>
      <w:r w:rsidRPr="008548E3">
        <w:rPr>
          <w:spacing w:val="55"/>
        </w:rPr>
        <w:t xml:space="preserve"> </w:t>
      </w:r>
      <w:r w:rsidRPr="008548E3">
        <w:t>и</w:t>
      </w:r>
      <w:r w:rsidRPr="008548E3">
        <w:rPr>
          <w:spacing w:val="54"/>
        </w:rPr>
        <w:t xml:space="preserve"> </w:t>
      </w:r>
      <w:r w:rsidRPr="008548E3">
        <w:t>реализация</w:t>
      </w:r>
      <w:r w:rsidRPr="008548E3">
        <w:rPr>
          <w:spacing w:val="54"/>
        </w:rPr>
        <w:t xml:space="preserve"> </w:t>
      </w:r>
      <w:r w:rsidRPr="008548E3">
        <w:t>социальных</w:t>
      </w:r>
      <w:r w:rsidRPr="008548E3">
        <w:rPr>
          <w:spacing w:val="54"/>
        </w:rPr>
        <w:t xml:space="preserve"> </w:t>
      </w:r>
      <w:r w:rsidRPr="008548E3">
        <w:t>проектов</w:t>
      </w:r>
      <w:r w:rsidRPr="008548E3">
        <w:rPr>
          <w:spacing w:val="54"/>
        </w:rPr>
        <w:t xml:space="preserve"> </w:t>
      </w:r>
      <w:r w:rsidRPr="008548E3">
        <w:t>разного</w:t>
      </w:r>
      <w:r w:rsidRPr="008548E3">
        <w:rPr>
          <w:spacing w:val="54"/>
        </w:rPr>
        <w:t xml:space="preserve"> </w:t>
      </w:r>
      <w:r w:rsidRPr="008548E3">
        <w:t>масштаба</w:t>
      </w:r>
      <w:r w:rsidRPr="008548E3">
        <w:rPr>
          <w:spacing w:val="54"/>
        </w:rPr>
        <w:t xml:space="preserve"> </w:t>
      </w:r>
      <w:r w:rsidRPr="008548E3">
        <w:t>и</w:t>
      </w:r>
      <w:r w:rsidRPr="008548E3">
        <w:rPr>
          <w:spacing w:val="54"/>
        </w:rPr>
        <w:t xml:space="preserve"> </w:t>
      </w:r>
      <w:r w:rsidRPr="008548E3">
        <w:t>направленности,</w:t>
      </w:r>
      <w:r w:rsidRPr="008548E3">
        <w:rPr>
          <w:spacing w:val="-57"/>
        </w:rPr>
        <w:t xml:space="preserve"> </w:t>
      </w:r>
      <w:r w:rsidRPr="008548E3">
        <w:t>выходящих</w:t>
      </w:r>
      <w:r w:rsidRPr="008548E3">
        <w:rPr>
          <w:spacing w:val="-2"/>
        </w:rPr>
        <w:t xml:space="preserve"> </w:t>
      </w:r>
      <w:r w:rsidRPr="008548E3">
        <w:t>за рамки ОУ;</w:t>
      </w:r>
    </w:p>
    <w:p w14:paraId="091230C6" w14:textId="0B09146F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получение</w:t>
      </w:r>
      <w:r w:rsidR="00E31D11" w:rsidRPr="008548E3">
        <w:t xml:space="preserve"> </w:t>
      </w:r>
      <w:r w:rsidRPr="008548E3">
        <w:t>предметных</w:t>
      </w:r>
      <w:r w:rsidR="00E31D11" w:rsidRPr="008548E3">
        <w:t xml:space="preserve"> </w:t>
      </w:r>
      <w:r w:rsidRPr="008548E3">
        <w:t>знаний</w:t>
      </w:r>
      <w:r w:rsidR="00E31D11" w:rsidRPr="008548E3">
        <w:t xml:space="preserve"> </w:t>
      </w:r>
      <w:r w:rsidRPr="008548E3">
        <w:t>в</w:t>
      </w:r>
      <w:r w:rsidR="00E31D11" w:rsidRPr="008548E3">
        <w:t xml:space="preserve"> </w:t>
      </w:r>
      <w:r w:rsidRPr="008548E3">
        <w:t>структурах,</w:t>
      </w:r>
      <w:r w:rsidR="00E31D11" w:rsidRPr="008548E3">
        <w:t xml:space="preserve"> </w:t>
      </w:r>
      <w:r w:rsidRPr="008548E3">
        <w:t>альтернативных</w:t>
      </w:r>
      <w:r w:rsidR="00E31D11" w:rsidRPr="008548E3">
        <w:t xml:space="preserve"> </w:t>
      </w:r>
      <w:r w:rsidRPr="008548E3">
        <w:rPr>
          <w:spacing w:val="-1"/>
        </w:rPr>
        <w:t>образовательной</w:t>
      </w:r>
      <w:r w:rsidRPr="008548E3">
        <w:rPr>
          <w:spacing w:val="-57"/>
        </w:rPr>
        <w:t xml:space="preserve"> </w:t>
      </w:r>
      <w:r w:rsidRPr="008548E3">
        <w:t>организации:</w:t>
      </w:r>
    </w:p>
    <w:p w14:paraId="05DEBA8E" w14:textId="77777777" w:rsidR="00E31D11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а) в заочных и дистанционных школах и университетах;</w:t>
      </w:r>
    </w:p>
    <w:p w14:paraId="19E5D0E8" w14:textId="1B8985CD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spacing w:val="-58"/>
        </w:rPr>
        <w:t xml:space="preserve"> </w:t>
      </w:r>
      <w:r w:rsidRPr="008548E3">
        <w:t>б)</w:t>
      </w:r>
      <w:r w:rsidRPr="008548E3">
        <w:rPr>
          <w:spacing w:val="-1"/>
        </w:rPr>
        <w:t xml:space="preserve"> </w:t>
      </w:r>
      <w:r w:rsidRPr="008548E3">
        <w:t>участие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дистанционных</w:t>
      </w:r>
      <w:r w:rsidRPr="008548E3">
        <w:rPr>
          <w:spacing w:val="-2"/>
        </w:rPr>
        <w:t xml:space="preserve"> </w:t>
      </w:r>
      <w:r w:rsidRPr="008548E3">
        <w:t>конкурсах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олимпиадах;</w:t>
      </w:r>
    </w:p>
    <w:p w14:paraId="208C17DE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в)</w:t>
      </w:r>
      <w:r w:rsidRPr="008548E3">
        <w:rPr>
          <w:spacing w:val="-2"/>
        </w:rPr>
        <w:t xml:space="preserve"> </w:t>
      </w:r>
      <w:r w:rsidRPr="008548E3">
        <w:t>самостоятельное</w:t>
      </w:r>
      <w:r w:rsidRPr="008548E3">
        <w:rPr>
          <w:spacing w:val="-1"/>
        </w:rPr>
        <w:t xml:space="preserve"> </w:t>
      </w:r>
      <w:r w:rsidRPr="008548E3">
        <w:t>освоение</w:t>
      </w:r>
      <w:r w:rsidRPr="008548E3">
        <w:rPr>
          <w:spacing w:val="-3"/>
        </w:rPr>
        <w:t xml:space="preserve"> </w:t>
      </w:r>
      <w:r w:rsidRPr="008548E3">
        <w:t>отдельных</w:t>
      </w:r>
      <w:r w:rsidRPr="008548E3">
        <w:rPr>
          <w:spacing w:val="-1"/>
        </w:rPr>
        <w:t xml:space="preserve"> </w:t>
      </w:r>
      <w:r w:rsidRPr="008548E3">
        <w:t>предметов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курсов;</w:t>
      </w:r>
    </w:p>
    <w:p w14:paraId="7661CCAF" w14:textId="4CA78C16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г)</w:t>
      </w:r>
      <w:r w:rsidRPr="008548E3">
        <w:rPr>
          <w:spacing w:val="-3"/>
        </w:rPr>
        <w:t xml:space="preserve"> </w:t>
      </w:r>
      <w:r w:rsidRPr="008548E3">
        <w:t>самостоятельное</w:t>
      </w:r>
      <w:r w:rsidRPr="008548E3">
        <w:rPr>
          <w:spacing w:val="-2"/>
        </w:rPr>
        <w:t xml:space="preserve"> </w:t>
      </w:r>
      <w:r w:rsidRPr="008548E3">
        <w:t>освоение</w:t>
      </w:r>
      <w:r w:rsidRPr="008548E3">
        <w:rPr>
          <w:spacing w:val="-2"/>
        </w:rPr>
        <w:t xml:space="preserve"> </w:t>
      </w:r>
      <w:r w:rsidRPr="008548E3">
        <w:t>дополнительных</w:t>
      </w:r>
      <w:r w:rsidRPr="008548E3">
        <w:rPr>
          <w:spacing w:val="-2"/>
        </w:rPr>
        <w:t xml:space="preserve"> </w:t>
      </w:r>
      <w:r w:rsidRPr="008548E3">
        <w:t>иностранных</w:t>
      </w:r>
      <w:r w:rsidRPr="008548E3">
        <w:rPr>
          <w:spacing w:val="-2"/>
        </w:rPr>
        <w:t xml:space="preserve"> </w:t>
      </w:r>
      <w:r w:rsidRPr="008548E3">
        <w:t>языков.</w:t>
      </w:r>
    </w:p>
    <w:p w14:paraId="20F64DFC" w14:textId="77777777" w:rsidR="00C82D52" w:rsidRPr="008548E3" w:rsidRDefault="00C82D52" w:rsidP="008548E3">
      <w:pPr>
        <w:pStyle w:val="4"/>
        <w:tabs>
          <w:tab w:val="left" w:pos="0"/>
        </w:tabs>
        <w:spacing w:line="240" w:lineRule="auto"/>
        <w:ind w:left="0" w:firstLine="709"/>
        <w:contextualSpacing/>
        <w:jc w:val="both"/>
      </w:pPr>
      <w:r w:rsidRPr="008548E3">
        <w:t>Формирование</w:t>
      </w:r>
      <w:r w:rsidRPr="008548E3">
        <w:rPr>
          <w:spacing w:val="-4"/>
        </w:rPr>
        <w:t xml:space="preserve"> </w:t>
      </w:r>
      <w:r w:rsidRPr="008548E3">
        <w:t>регулятивных</w:t>
      </w:r>
      <w:r w:rsidRPr="008548E3">
        <w:rPr>
          <w:spacing w:val="-3"/>
        </w:rPr>
        <w:t xml:space="preserve"> </w:t>
      </w:r>
      <w:r w:rsidRPr="008548E3">
        <w:t>универсальных</w:t>
      </w:r>
      <w:r w:rsidRPr="008548E3">
        <w:rPr>
          <w:spacing w:val="-5"/>
        </w:rPr>
        <w:t xml:space="preserve"> </w:t>
      </w:r>
      <w:r w:rsidRPr="008548E3">
        <w:t>учебных</w:t>
      </w:r>
      <w:r w:rsidRPr="008548E3">
        <w:rPr>
          <w:spacing w:val="-3"/>
        </w:rPr>
        <w:t xml:space="preserve"> </w:t>
      </w:r>
      <w:r w:rsidRPr="008548E3">
        <w:t>действий</w:t>
      </w:r>
    </w:p>
    <w:p w14:paraId="241A927E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bookmarkStart w:id="22" w:name="_Hlk215907809"/>
      <w:r w:rsidRPr="008548E3">
        <w:lastRenderedPageBreak/>
        <w:t>На</w:t>
      </w:r>
      <w:r w:rsidRPr="008548E3">
        <w:rPr>
          <w:spacing w:val="24"/>
        </w:rPr>
        <w:t xml:space="preserve"> </w:t>
      </w:r>
      <w:r w:rsidRPr="008548E3">
        <w:t>уровне</w:t>
      </w:r>
      <w:r w:rsidRPr="008548E3">
        <w:rPr>
          <w:spacing w:val="25"/>
        </w:rPr>
        <w:t xml:space="preserve"> </w:t>
      </w:r>
      <w:r w:rsidRPr="008548E3">
        <w:t>среднего</w:t>
      </w:r>
      <w:r w:rsidRPr="008548E3">
        <w:rPr>
          <w:spacing w:val="25"/>
        </w:rPr>
        <w:t xml:space="preserve"> </w:t>
      </w:r>
      <w:r w:rsidRPr="008548E3">
        <w:t>общего</w:t>
      </w:r>
      <w:r w:rsidRPr="008548E3">
        <w:rPr>
          <w:spacing w:val="25"/>
        </w:rPr>
        <w:t xml:space="preserve"> </w:t>
      </w:r>
      <w:r w:rsidRPr="008548E3">
        <w:t>образования</w:t>
      </w:r>
      <w:r w:rsidRPr="008548E3">
        <w:rPr>
          <w:spacing w:val="25"/>
        </w:rPr>
        <w:t xml:space="preserve"> </w:t>
      </w:r>
      <w:r w:rsidRPr="008548E3">
        <w:t>формирование</w:t>
      </w:r>
      <w:r w:rsidRPr="008548E3">
        <w:rPr>
          <w:spacing w:val="25"/>
        </w:rPr>
        <w:t xml:space="preserve"> </w:t>
      </w:r>
      <w:r w:rsidRPr="008548E3">
        <w:t>регулятивных</w:t>
      </w:r>
      <w:r w:rsidRPr="008548E3">
        <w:rPr>
          <w:spacing w:val="25"/>
        </w:rPr>
        <w:t xml:space="preserve"> </w:t>
      </w:r>
      <w:r w:rsidRPr="008548E3">
        <w:t>УУД</w:t>
      </w:r>
      <w:r w:rsidRPr="008548E3">
        <w:rPr>
          <w:spacing w:val="25"/>
        </w:rPr>
        <w:t xml:space="preserve"> </w:t>
      </w:r>
      <w:r w:rsidRPr="008548E3">
        <w:t>обеспечивается</w:t>
      </w:r>
      <w:r w:rsidRPr="008548E3">
        <w:rPr>
          <w:spacing w:val="-57"/>
        </w:rPr>
        <w:t xml:space="preserve"> </w:t>
      </w:r>
      <w:r w:rsidRPr="008548E3">
        <w:t>созданием</w:t>
      </w:r>
      <w:r w:rsidRPr="008548E3">
        <w:rPr>
          <w:spacing w:val="-2"/>
        </w:rPr>
        <w:t xml:space="preserve"> </w:t>
      </w:r>
      <w:r w:rsidRPr="008548E3">
        <w:t>условий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самостоятельного</w:t>
      </w:r>
      <w:r w:rsidRPr="008548E3">
        <w:rPr>
          <w:spacing w:val="-1"/>
        </w:rPr>
        <w:t xml:space="preserve"> </w:t>
      </w:r>
      <w:r w:rsidRPr="008548E3">
        <w:t>целенаправленного</w:t>
      </w:r>
      <w:r w:rsidRPr="008548E3">
        <w:rPr>
          <w:spacing w:val="-1"/>
        </w:rPr>
        <w:t xml:space="preserve"> </w:t>
      </w:r>
      <w:r w:rsidRPr="008548E3">
        <w:t>действия</w:t>
      </w:r>
      <w:r w:rsidRPr="008548E3">
        <w:rPr>
          <w:spacing w:val="-2"/>
        </w:rPr>
        <w:t xml:space="preserve"> </w:t>
      </w:r>
      <w:r w:rsidRPr="008548E3">
        <w:t>обучающегося.</w:t>
      </w:r>
    </w:p>
    <w:p w14:paraId="2A72AC5D" w14:textId="12C7A8B1" w:rsidR="00C82D52" w:rsidRPr="008548E3" w:rsidRDefault="00C82D52" w:rsidP="008548E3">
      <w:pPr>
        <w:pStyle w:val="a3"/>
        <w:tabs>
          <w:tab w:val="left" w:pos="0"/>
          <w:tab w:val="left" w:pos="917"/>
          <w:tab w:val="left" w:pos="2705"/>
          <w:tab w:val="left" w:pos="4422"/>
          <w:tab w:val="left" w:pos="5586"/>
          <w:tab w:val="left" w:pos="6809"/>
          <w:tab w:val="left" w:pos="8523"/>
        </w:tabs>
        <w:ind w:left="0" w:right="0" w:firstLine="709"/>
        <w:contextualSpacing/>
      </w:pPr>
      <w:r w:rsidRPr="008548E3">
        <w:t>Для</w:t>
      </w:r>
      <w:r w:rsidR="00E31D11" w:rsidRPr="008548E3">
        <w:t xml:space="preserve"> </w:t>
      </w:r>
      <w:r w:rsidRPr="008548E3">
        <w:t>формирования</w:t>
      </w:r>
      <w:r w:rsidRPr="008548E3">
        <w:tab/>
        <w:t>регулятивных</w:t>
      </w:r>
      <w:r w:rsidR="00E31D11" w:rsidRPr="008548E3">
        <w:t xml:space="preserve"> </w:t>
      </w:r>
      <w:r w:rsidRPr="008548E3">
        <w:t>учебных</w:t>
      </w:r>
      <w:r w:rsidR="00E31D11" w:rsidRPr="008548E3">
        <w:t xml:space="preserve"> </w:t>
      </w:r>
      <w:r w:rsidRPr="008548E3">
        <w:t>действий</w:t>
      </w:r>
      <w:r w:rsidR="00E31D11" w:rsidRPr="008548E3">
        <w:t xml:space="preserve"> </w:t>
      </w:r>
      <w:r w:rsidRPr="008548E3">
        <w:t>используются</w:t>
      </w:r>
      <w:r w:rsidR="00E31D11" w:rsidRPr="008548E3">
        <w:t xml:space="preserve"> </w:t>
      </w:r>
      <w:r w:rsidRPr="008548E3">
        <w:rPr>
          <w:spacing w:val="-1"/>
        </w:rPr>
        <w:t>возможности</w:t>
      </w:r>
      <w:r w:rsidRPr="008548E3">
        <w:rPr>
          <w:spacing w:val="-57"/>
        </w:rPr>
        <w:t xml:space="preserve"> </w:t>
      </w:r>
      <w:r w:rsidRPr="008548E3">
        <w:t>самостоятельного</w:t>
      </w:r>
      <w:r w:rsidRPr="008548E3">
        <w:rPr>
          <w:spacing w:val="-3"/>
        </w:rPr>
        <w:t xml:space="preserve"> </w:t>
      </w:r>
      <w:r w:rsidRPr="008548E3">
        <w:t>формирования</w:t>
      </w:r>
      <w:r w:rsidRPr="008548E3">
        <w:rPr>
          <w:spacing w:val="-1"/>
        </w:rPr>
        <w:t xml:space="preserve"> </w:t>
      </w:r>
      <w:r w:rsidRPr="008548E3">
        <w:t>элементов</w:t>
      </w:r>
      <w:r w:rsidRPr="008548E3">
        <w:rPr>
          <w:spacing w:val="-2"/>
        </w:rPr>
        <w:t xml:space="preserve"> </w:t>
      </w:r>
      <w:r w:rsidRPr="008548E3">
        <w:t>индивидуальной</w:t>
      </w:r>
      <w:r w:rsidRPr="008548E3">
        <w:rPr>
          <w:spacing w:val="-2"/>
        </w:rPr>
        <w:t xml:space="preserve"> </w:t>
      </w:r>
      <w:r w:rsidRPr="008548E3">
        <w:t>образовательной</w:t>
      </w:r>
      <w:r w:rsidRPr="008548E3">
        <w:rPr>
          <w:spacing w:val="-2"/>
        </w:rPr>
        <w:t xml:space="preserve"> </w:t>
      </w:r>
      <w:r w:rsidRPr="008548E3">
        <w:t>траектории:</w:t>
      </w:r>
    </w:p>
    <w:p w14:paraId="0C4B354B" w14:textId="13AA2F5A" w:rsidR="00C82D52" w:rsidRPr="008548E3" w:rsidRDefault="00C82D52" w:rsidP="008548E3">
      <w:pPr>
        <w:pStyle w:val="a3"/>
        <w:tabs>
          <w:tab w:val="left" w:pos="0"/>
          <w:tab w:val="left" w:pos="2444"/>
          <w:tab w:val="left" w:pos="3614"/>
          <w:tab w:val="left" w:pos="5569"/>
          <w:tab w:val="left" w:pos="7158"/>
          <w:tab w:val="left" w:pos="8111"/>
          <w:tab w:val="left" w:pos="8454"/>
        </w:tabs>
        <w:ind w:left="0" w:right="0" w:firstLine="709"/>
        <w:contextualSpacing/>
      </w:pPr>
      <w:r w:rsidRPr="008548E3">
        <w:t>а)</w:t>
      </w:r>
      <w:r w:rsidRPr="008548E3">
        <w:rPr>
          <w:spacing w:val="-2"/>
        </w:rPr>
        <w:t xml:space="preserve"> </w:t>
      </w:r>
      <w:r w:rsidRPr="008548E3">
        <w:t>самостоятельное</w:t>
      </w:r>
      <w:r w:rsidR="00E31D11" w:rsidRPr="008548E3">
        <w:t xml:space="preserve"> </w:t>
      </w:r>
      <w:r w:rsidRPr="008548E3">
        <w:t>изучение</w:t>
      </w:r>
      <w:r w:rsidR="00E31D11" w:rsidRPr="008548E3">
        <w:t xml:space="preserve"> </w:t>
      </w:r>
      <w:r w:rsidRPr="008548E3">
        <w:t>дополнительных</w:t>
      </w:r>
      <w:r w:rsidR="00E31D11" w:rsidRPr="008548E3">
        <w:t xml:space="preserve"> </w:t>
      </w:r>
      <w:r w:rsidRPr="008548E3">
        <w:t>иностранных</w:t>
      </w:r>
      <w:r w:rsidR="00E31D11" w:rsidRPr="008548E3">
        <w:t xml:space="preserve"> </w:t>
      </w:r>
      <w:r w:rsidRPr="008548E3">
        <w:t>языков</w:t>
      </w:r>
      <w:r w:rsidR="00E31D11" w:rsidRPr="008548E3">
        <w:t xml:space="preserve"> </w:t>
      </w:r>
      <w:r w:rsidRPr="008548E3">
        <w:t>с</w:t>
      </w:r>
      <w:r w:rsidR="00E31D11" w:rsidRPr="008548E3">
        <w:t xml:space="preserve"> </w:t>
      </w:r>
      <w:r w:rsidRPr="008548E3">
        <w:rPr>
          <w:spacing w:val="-1"/>
        </w:rPr>
        <w:t>последующей</w:t>
      </w:r>
      <w:r w:rsidRPr="008548E3">
        <w:rPr>
          <w:spacing w:val="-57"/>
        </w:rPr>
        <w:t xml:space="preserve"> </w:t>
      </w:r>
      <w:r w:rsidRPr="008548E3">
        <w:t>сертификацией;</w:t>
      </w:r>
    </w:p>
    <w:p w14:paraId="3C4838FE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б)</w:t>
      </w:r>
      <w:r w:rsidRPr="008548E3">
        <w:rPr>
          <w:spacing w:val="-2"/>
        </w:rPr>
        <w:t xml:space="preserve"> </w:t>
      </w:r>
      <w:r w:rsidRPr="008548E3">
        <w:t>самостоятельное</w:t>
      </w:r>
      <w:r w:rsidRPr="008548E3">
        <w:rPr>
          <w:spacing w:val="-2"/>
        </w:rPr>
        <w:t xml:space="preserve"> </w:t>
      </w:r>
      <w:r w:rsidRPr="008548E3">
        <w:t>освоение</w:t>
      </w:r>
      <w:r w:rsidRPr="008548E3">
        <w:rPr>
          <w:spacing w:val="-1"/>
        </w:rPr>
        <w:t xml:space="preserve"> </w:t>
      </w:r>
      <w:r w:rsidRPr="008548E3">
        <w:t>глав,</w:t>
      </w:r>
      <w:r w:rsidRPr="008548E3">
        <w:rPr>
          <w:spacing w:val="-2"/>
        </w:rPr>
        <w:t xml:space="preserve"> </w:t>
      </w:r>
      <w:r w:rsidRPr="008548E3">
        <w:t>разделов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тем</w:t>
      </w:r>
      <w:r w:rsidRPr="008548E3">
        <w:rPr>
          <w:spacing w:val="-2"/>
        </w:rPr>
        <w:t xml:space="preserve"> </w:t>
      </w:r>
      <w:r w:rsidRPr="008548E3">
        <w:t>учебных</w:t>
      </w:r>
      <w:r w:rsidRPr="008548E3">
        <w:rPr>
          <w:spacing w:val="-1"/>
        </w:rPr>
        <w:t xml:space="preserve"> </w:t>
      </w:r>
      <w:r w:rsidRPr="008548E3">
        <w:t>предметов;</w:t>
      </w:r>
    </w:p>
    <w:p w14:paraId="39BF2B56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в)</w:t>
      </w:r>
      <w:r w:rsidRPr="008548E3">
        <w:rPr>
          <w:spacing w:val="-2"/>
        </w:rPr>
        <w:t xml:space="preserve"> </w:t>
      </w:r>
      <w:r w:rsidRPr="008548E3">
        <w:t>самостоятельное</w:t>
      </w:r>
      <w:r w:rsidRPr="008548E3">
        <w:rPr>
          <w:spacing w:val="-2"/>
        </w:rPr>
        <w:t xml:space="preserve"> </w:t>
      </w:r>
      <w:r w:rsidRPr="008548E3">
        <w:t>обучение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заочных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дистанционных</w:t>
      </w:r>
      <w:r w:rsidRPr="008548E3">
        <w:rPr>
          <w:spacing w:val="-3"/>
        </w:rPr>
        <w:t xml:space="preserve"> </w:t>
      </w:r>
      <w:r w:rsidRPr="008548E3">
        <w:t>школах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университетах;</w:t>
      </w:r>
    </w:p>
    <w:p w14:paraId="75EE4B85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г)</w:t>
      </w:r>
      <w:r w:rsidRPr="008548E3">
        <w:rPr>
          <w:spacing w:val="-2"/>
        </w:rPr>
        <w:t xml:space="preserve"> </w:t>
      </w:r>
      <w:r w:rsidRPr="008548E3">
        <w:t>самостоятельное</w:t>
      </w:r>
      <w:r w:rsidRPr="008548E3">
        <w:rPr>
          <w:spacing w:val="11"/>
        </w:rPr>
        <w:t xml:space="preserve"> </w:t>
      </w:r>
      <w:r w:rsidRPr="008548E3">
        <w:t>определение</w:t>
      </w:r>
      <w:r w:rsidRPr="008548E3">
        <w:rPr>
          <w:spacing w:val="10"/>
        </w:rPr>
        <w:t xml:space="preserve"> </w:t>
      </w:r>
      <w:r w:rsidRPr="008548E3">
        <w:t>темы</w:t>
      </w:r>
      <w:r w:rsidRPr="008548E3">
        <w:rPr>
          <w:spacing w:val="10"/>
        </w:rPr>
        <w:t xml:space="preserve"> </w:t>
      </w:r>
      <w:r w:rsidRPr="008548E3">
        <w:t>проекта,</w:t>
      </w:r>
      <w:r w:rsidRPr="008548E3">
        <w:rPr>
          <w:spacing w:val="10"/>
        </w:rPr>
        <w:t xml:space="preserve"> </w:t>
      </w:r>
      <w:r w:rsidRPr="008548E3">
        <w:t>методов</w:t>
      </w:r>
      <w:r w:rsidRPr="008548E3">
        <w:rPr>
          <w:spacing w:val="10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способов</w:t>
      </w:r>
      <w:r w:rsidRPr="008548E3">
        <w:rPr>
          <w:spacing w:val="10"/>
        </w:rPr>
        <w:t xml:space="preserve"> </w:t>
      </w:r>
      <w:r w:rsidRPr="008548E3">
        <w:t>его</w:t>
      </w:r>
      <w:r w:rsidRPr="008548E3">
        <w:rPr>
          <w:spacing w:val="10"/>
        </w:rPr>
        <w:t xml:space="preserve"> </w:t>
      </w:r>
      <w:r w:rsidRPr="008548E3">
        <w:t>реализации,</w:t>
      </w:r>
      <w:r w:rsidRPr="008548E3">
        <w:rPr>
          <w:spacing w:val="-57"/>
        </w:rPr>
        <w:t xml:space="preserve"> </w:t>
      </w:r>
      <w:r w:rsidRPr="008548E3">
        <w:t>источников</w:t>
      </w:r>
      <w:r w:rsidRPr="008548E3">
        <w:rPr>
          <w:spacing w:val="-1"/>
        </w:rPr>
        <w:t xml:space="preserve"> </w:t>
      </w:r>
      <w:r w:rsidRPr="008548E3">
        <w:t>ресурсов, необходимых</w:t>
      </w:r>
      <w:r w:rsidRPr="008548E3">
        <w:rPr>
          <w:spacing w:val="-1"/>
        </w:rPr>
        <w:t xml:space="preserve"> </w:t>
      </w:r>
      <w:r w:rsidRPr="008548E3">
        <w:t>для реализации проекта;</w:t>
      </w:r>
    </w:p>
    <w:p w14:paraId="51D41FE2" w14:textId="63A891FE" w:rsidR="00C82D52" w:rsidRPr="008548E3" w:rsidRDefault="00C82D52" w:rsidP="008548E3">
      <w:pPr>
        <w:pStyle w:val="a3"/>
        <w:tabs>
          <w:tab w:val="left" w:pos="0"/>
          <w:tab w:val="left" w:pos="2545"/>
          <w:tab w:val="left" w:pos="4498"/>
          <w:tab w:val="left" w:pos="4927"/>
          <w:tab w:val="left" w:pos="6589"/>
          <w:tab w:val="left" w:pos="7891"/>
        </w:tabs>
        <w:ind w:left="0" w:right="0" w:firstLine="709"/>
        <w:contextualSpacing/>
      </w:pPr>
      <w:r w:rsidRPr="008548E3">
        <w:t>д)</w:t>
      </w:r>
      <w:r w:rsidRPr="008548E3">
        <w:rPr>
          <w:spacing w:val="-1"/>
        </w:rPr>
        <w:t xml:space="preserve"> </w:t>
      </w:r>
      <w:r w:rsidRPr="008548E3">
        <w:t>самостоятельное</w:t>
      </w:r>
      <w:r w:rsidR="00E31D11" w:rsidRPr="008548E3">
        <w:t xml:space="preserve"> </w:t>
      </w:r>
      <w:r w:rsidRPr="008548E3">
        <w:t>взаимодействие</w:t>
      </w:r>
      <w:r w:rsidR="00E31D11" w:rsidRPr="008548E3">
        <w:t xml:space="preserve"> </w:t>
      </w:r>
      <w:r w:rsidRPr="008548E3">
        <w:t>с</w:t>
      </w:r>
      <w:r w:rsidR="00E31D11" w:rsidRPr="008548E3">
        <w:t xml:space="preserve"> </w:t>
      </w:r>
      <w:r w:rsidRPr="008548E3">
        <w:t>источниками</w:t>
      </w:r>
      <w:r w:rsidR="00E31D11" w:rsidRPr="008548E3">
        <w:t xml:space="preserve"> </w:t>
      </w:r>
      <w:r w:rsidRPr="008548E3">
        <w:t>ресурсов:</w:t>
      </w:r>
      <w:r w:rsidR="00E31D11" w:rsidRPr="008548E3">
        <w:t xml:space="preserve"> </w:t>
      </w:r>
      <w:r w:rsidRPr="008548E3">
        <w:rPr>
          <w:spacing w:val="-1"/>
        </w:rPr>
        <w:t>информационными</w:t>
      </w:r>
      <w:r w:rsidRPr="008548E3">
        <w:rPr>
          <w:spacing w:val="-57"/>
        </w:rPr>
        <w:t xml:space="preserve"> </w:t>
      </w:r>
      <w:r w:rsidRPr="008548E3">
        <w:t>источниками,</w:t>
      </w:r>
      <w:r w:rsidRPr="008548E3">
        <w:rPr>
          <w:spacing w:val="-1"/>
        </w:rPr>
        <w:t xml:space="preserve"> </w:t>
      </w:r>
      <w:r w:rsidRPr="008548E3">
        <w:t>фондами,</w:t>
      </w:r>
      <w:r w:rsidRPr="008548E3">
        <w:rPr>
          <w:spacing w:val="-1"/>
        </w:rPr>
        <w:t xml:space="preserve"> </w:t>
      </w:r>
      <w:r w:rsidRPr="008548E3">
        <w:t>представителями власти и т. п.;</w:t>
      </w:r>
    </w:p>
    <w:p w14:paraId="51D7F09A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е)</w:t>
      </w:r>
      <w:r w:rsidRPr="008548E3">
        <w:rPr>
          <w:spacing w:val="-2"/>
        </w:rPr>
        <w:t xml:space="preserve"> </w:t>
      </w:r>
      <w:r w:rsidRPr="008548E3">
        <w:t>самостоятельное</w:t>
      </w:r>
      <w:r w:rsidRPr="008548E3">
        <w:rPr>
          <w:spacing w:val="-2"/>
        </w:rPr>
        <w:t xml:space="preserve"> </w:t>
      </w:r>
      <w:r w:rsidRPr="008548E3">
        <w:t>управление</w:t>
      </w:r>
      <w:r w:rsidRPr="008548E3">
        <w:rPr>
          <w:spacing w:val="-1"/>
        </w:rPr>
        <w:t xml:space="preserve"> </w:t>
      </w:r>
      <w:r w:rsidRPr="008548E3">
        <w:t>ресурсами,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том</w:t>
      </w:r>
      <w:r w:rsidRPr="008548E3">
        <w:rPr>
          <w:spacing w:val="-2"/>
        </w:rPr>
        <w:t xml:space="preserve"> </w:t>
      </w:r>
      <w:r w:rsidRPr="008548E3">
        <w:t>числе</w:t>
      </w:r>
      <w:r w:rsidRPr="008548E3">
        <w:rPr>
          <w:spacing w:val="-1"/>
        </w:rPr>
        <w:t xml:space="preserve"> </w:t>
      </w:r>
      <w:r w:rsidRPr="008548E3">
        <w:t>нематериальными;</w:t>
      </w:r>
    </w:p>
    <w:p w14:paraId="64361311" w14:textId="77777777" w:rsidR="00C82D52" w:rsidRPr="008548E3" w:rsidRDefault="00C82D52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ж)</w:t>
      </w:r>
      <w:r w:rsidRPr="008548E3">
        <w:rPr>
          <w:spacing w:val="-2"/>
        </w:rPr>
        <w:t xml:space="preserve"> </w:t>
      </w:r>
      <w:r w:rsidRPr="008548E3">
        <w:t>презентация</w:t>
      </w:r>
      <w:r w:rsidRPr="008548E3">
        <w:rPr>
          <w:spacing w:val="-2"/>
        </w:rPr>
        <w:t xml:space="preserve"> </w:t>
      </w:r>
      <w:r w:rsidRPr="008548E3">
        <w:t>результатов</w:t>
      </w:r>
      <w:r w:rsidRPr="008548E3">
        <w:rPr>
          <w:spacing w:val="-2"/>
        </w:rPr>
        <w:t xml:space="preserve"> </w:t>
      </w:r>
      <w:r w:rsidRPr="008548E3">
        <w:t>проектной</w:t>
      </w:r>
      <w:r w:rsidRPr="008548E3">
        <w:rPr>
          <w:spacing w:val="-1"/>
        </w:rPr>
        <w:t xml:space="preserve"> </w:t>
      </w:r>
      <w:r w:rsidRPr="008548E3">
        <w:t>работы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3"/>
        </w:rPr>
        <w:t xml:space="preserve"> </w:t>
      </w:r>
      <w:r w:rsidRPr="008548E3">
        <w:t>различных</w:t>
      </w:r>
      <w:r w:rsidRPr="008548E3">
        <w:rPr>
          <w:spacing w:val="-2"/>
        </w:rPr>
        <w:t xml:space="preserve"> </w:t>
      </w:r>
      <w:r w:rsidRPr="008548E3">
        <w:t>этапах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2"/>
        </w:rPr>
        <w:t xml:space="preserve"> </w:t>
      </w:r>
      <w:r w:rsidRPr="008548E3">
        <w:t>реализации.</w:t>
      </w:r>
    </w:p>
    <w:bookmarkEnd w:id="22"/>
    <w:p w14:paraId="65425222" w14:textId="77777777" w:rsidR="00C82D52" w:rsidRPr="008548E3" w:rsidRDefault="00C82D52" w:rsidP="008548E3">
      <w:pPr>
        <w:pStyle w:val="a3"/>
        <w:tabs>
          <w:tab w:val="left" w:pos="0"/>
        </w:tabs>
        <w:spacing w:before="2"/>
        <w:ind w:left="0" w:right="0" w:firstLine="709"/>
        <w:contextualSpacing/>
        <w:jc w:val="left"/>
      </w:pPr>
    </w:p>
    <w:p w14:paraId="6214ED27" w14:textId="54F5B695" w:rsidR="00C82D52" w:rsidRPr="008548E3" w:rsidRDefault="00C82D52" w:rsidP="008548E3">
      <w:pPr>
        <w:tabs>
          <w:tab w:val="left" w:pos="0"/>
        </w:tabs>
        <w:spacing w:before="1"/>
        <w:ind w:firstLine="709"/>
        <w:contextualSpacing/>
        <w:rPr>
          <w:b/>
          <w:i/>
          <w:sz w:val="24"/>
          <w:szCs w:val="24"/>
        </w:rPr>
      </w:pPr>
      <w:r w:rsidRPr="008548E3">
        <w:rPr>
          <w:b/>
          <w:i/>
          <w:sz w:val="24"/>
          <w:szCs w:val="24"/>
          <w:u w:val="thick"/>
        </w:rPr>
        <w:t>ФОРМИРОВАНИЕ</w:t>
      </w:r>
      <w:r w:rsidRPr="008548E3">
        <w:rPr>
          <w:b/>
          <w:i/>
          <w:spacing w:val="40"/>
          <w:sz w:val="24"/>
          <w:szCs w:val="24"/>
          <w:u w:val="thick"/>
        </w:rPr>
        <w:t xml:space="preserve"> </w:t>
      </w:r>
      <w:r w:rsidRPr="008548E3">
        <w:rPr>
          <w:b/>
          <w:i/>
          <w:sz w:val="24"/>
          <w:szCs w:val="24"/>
          <w:u w:val="thick"/>
        </w:rPr>
        <w:t>УНИВЕРСАЛЬНЫХ</w:t>
      </w:r>
      <w:r w:rsidRPr="008548E3">
        <w:rPr>
          <w:b/>
          <w:i/>
          <w:spacing w:val="41"/>
          <w:sz w:val="24"/>
          <w:szCs w:val="24"/>
          <w:u w:val="thick"/>
        </w:rPr>
        <w:t xml:space="preserve"> </w:t>
      </w:r>
      <w:r w:rsidRPr="008548E3">
        <w:rPr>
          <w:b/>
          <w:i/>
          <w:sz w:val="24"/>
          <w:szCs w:val="24"/>
          <w:u w:val="thick"/>
        </w:rPr>
        <w:t>УЧЕБНЫХ</w:t>
      </w:r>
      <w:r w:rsidRPr="008548E3">
        <w:rPr>
          <w:b/>
          <w:i/>
          <w:spacing w:val="41"/>
          <w:sz w:val="24"/>
          <w:szCs w:val="24"/>
          <w:u w:val="thick"/>
        </w:rPr>
        <w:t xml:space="preserve"> </w:t>
      </w:r>
      <w:r w:rsidRPr="008548E3">
        <w:rPr>
          <w:b/>
          <w:i/>
          <w:sz w:val="24"/>
          <w:szCs w:val="24"/>
          <w:u w:val="thick"/>
        </w:rPr>
        <w:t>ДЕЙСТВИЙ</w:t>
      </w:r>
      <w:r w:rsidRPr="008548E3">
        <w:rPr>
          <w:b/>
          <w:i/>
          <w:spacing w:val="41"/>
          <w:sz w:val="24"/>
          <w:szCs w:val="24"/>
          <w:u w:val="thick"/>
        </w:rPr>
        <w:t xml:space="preserve"> </w:t>
      </w:r>
      <w:r w:rsidRPr="008548E3">
        <w:rPr>
          <w:b/>
          <w:i/>
          <w:sz w:val="24"/>
          <w:szCs w:val="24"/>
          <w:u w:val="thick"/>
        </w:rPr>
        <w:t>ЧЕРЕЗ</w:t>
      </w:r>
      <w:r w:rsidRPr="008548E3">
        <w:rPr>
          <w:b/>
          <w:i/>
          <w:spacing w:val="41"/>
          <w:sz w:val="24"/>
          <w:szCs w:val="24"/>
          <w:u w:val="thick"/>
        </w:rPr>
        <w:t xml:space="preserve"> </w:t>
      </w:r>
      <w:r w:rsidRPr="008548E3">
        <w:rPr>
          <w:b/>
          <w:i/>
          <w:sz w:val="24"/>
          <w:szCs w:val="24"/>
          <w:u w:val="thick"/>
        </w:rPr>
        <w:t>УЧЕБНЫЕ</w:t>
      </w:r>
      <w:r w:rsidRPr="008548E3">
        <w:rPr>
          <w:b/>
          <w:i/>
          <w:spacing w:val="41"/>
          <w:sz w:val="24"/>
          <w:szCs w:val="24"/>
          <w:u w:val="thick"/>
        </w:rPr>
        <w:t xml:space="preserve"> </w:t>
      </w:r>
      <w:r w:rsidRPr="008548E3">
        <w:rPr>
          <w:b/>
          <w:i/>
          <w:sz w:val="24"/>
          <w:szCs w:val="24"/>
          <w:u w:val="thick"/>
        </w:rPr>
        <w:t>ПРЕДМЕТЫ</w:t>
      </w:r>
    </w:p>
    <w:p w14:paraId="57DAD6B2" w14:textId="77777777" w:rsidR="00C82D52" w:rsidRDefault="00C82D52" w:rsidP="00AC2B40">
      <w:pPr>
        <w:pStyle w:val="a3"/>
        <w:tabs>
          <w:tab w:val="left" w:pos="0"/>
        </w:tabs>
        <w:spacing w:after="1"/>
        <w:ind w:left="0" w:right="0" w:firstLine="709"/>
        <w:jc w:val="left"/>
        <w:rPr>
          <w:b/>
          <w:i/>
          <w:sz w:val="13"/>
        </w:rPr>
      </w:pPr>
    </w:p>
    <w:tbl>
      <w:tblPr>
        <w:tblStyle w:val="TableNormal"/>
        <w:tblW w:w="9495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89"/>
        <w:gridCol w:w="3874"/>
        <w:gridCol w:w="3432"/>
      </w:tblGrid>
      <w:tr w:rsidR="00C82D52" w:rsidRPr="00C82D52" w14:paraId="7CE52264" w14:textId="77777777" w:rsidTr="00B226CD">
        <w:trPr>
          <w:trHeight w:val="507"/>
        </w:trPr>
        <w:tc>
          <w:tcPr>
            <w:tcW w:w="2189" w:type="dxa"/>
            <w:shd w:val="clear" w:color="auto" w:fill="auto"/>
          </w:tcPr>
          <w:p w14:paraId="016B493A" w14:textId="77777777" w:rsidR="00C82D52" w:rsidRPr="00C82D52" w:rsidRDefault="00C82D52" w:rsidP="00AC2B40">
            <w:pPr>
              <w:pStyle w:val="TableParagraph"/>
              <w:tabs>
                <w:tab w:val="left" w:pos="0"/>
              </w:tabs>
              <w:ind w:firstLine="709"/>
              <w:rPr>
                <w:b/>
              </w:rPr>
            </w:pPr>
            <w:r w:rsidRPr="00C82D52">
              <w:rPr>
                <w:b/>
              </w:rPr>
              <w:t>Учебный</w:t>
            </w:r>
            <w:r w:rsidRPr="00C82D52">
              <w:rPr>
                <w:b/>
                <w:spacing w:val="-4"/>
              </w:rPr>
              <w:t xml:space="preserve"> </w:t>
            </w:r>
            <w:r w:rsidRPr="00C82D52">
              <w:rPr>
                <w:b/>
              </w:rPr>
              <w:t>предмет</w:t>
            </w:r>
          </w:p>
        </w:tc>
        <w:tc>
          <w:tcPr>
            <w:tcW w:w="3874" w:type="dxa"/>
            <w:shd w:val="clear" w:color="auto" w:fill="auto"/>
          </w:tcPr>
          <w:p w14:paraId="0BE4F264" w14:textId="77777777" w:rsidR="00C82D52" w:rsidRPr="00C82D52" w:rsidRDefault="00C82D52" w:rsidP="00AC2B40">
            <w:pPr>
              <w:pStyle w:val="TableParagraph"/>
              <w:tabs>
                <w:tab w:val="left" w:pos="0"/>
              </w:tabs>
              <w:ind w:firstLine="709"/>
              <w:rPr>
                <w:b/>
              </w:rPr>
            </w:pPr>
            <w:r w:rsidRPr="00C82D52">
              <w:rPr>
                <w:b/>
              </w:rPr>
              <w:t>Характер</w:t>
            </w:r>
            <w:r w:rsidRPr="00C82D52">
              <w:rPr>
                <w:b/>
                <w:spacing w:val="-4"/>
              </w:rPr>
              <w:t xml:space="preserve"> </w:t>
            </w:r>
            <w:r w:rsidRPr="00C82D52">
              <w:rPr>
                <w:b/>
              </w:rPr>
              <w:t>заданий</w:t>
            </w:r>
          </w:p>
        </w:tc>
        <w:tc>
          <w:tcPr>
            <w:tcW w:w="3432" w:type="dxa"/>
            <w:shd w:val="clear" w:color="auto" w:fill="auto"/>
          </w:tcPr>
          <w:p w14:paraId="6933A245" w14:textId="77777777" w:rsidR="00C82D52" w:rsidRPr="00C82D52" w:rsidRDefault="00C82D52" w:rsidP="00AC2B40">
            <w:pPr>
              <w:pStyle w:val="TableParagraph"/>
              <w:tabs>
                <w:tab w:val="left" w:pos="0"/>
                <w:tab w:val="left" w:pos="2127"/>
              </w:tabs>
              <w:spacing w:line="254" w:lineRule="exact"/>
              <w:ind w:firstLine="709"/>
              <w:rPr>
                <w:b/>
              </w:rPr>
            </w:pPr>
            <w:r w:rsidRPr="00C82D52">
              <w:rPr>
                <w:b/>
              </w:rPr>
              <w:t>Формы</w:t>
            </w:r>
            <w:r w:rsidRPr="00C82D52">
              <w:rPr>
                <w:b/>
              </w:rPr>
              <w:tab/>
              <w:t>организации</w:t>
            </w:r>
            <w:r w:rsidRPr="00C82D52">
              <w:rPr>
                <w:b/>
                <w:spacing w:val="-52"/>
              </w:rPr>
              <w:t xml:space="preserve"> </w:t>
            </w:r>
            <w:r w:rsidRPr="00C82D52">
              <w:rPr>
                <w:b/>
              </w:rPr>
              <w:t>деятельности</w:t>
            </w:r>
          </w:p>
        </w:tc>
      </w:tr>
      <w:tr w:rsidR="001B40F6" w:rsidRPr="00C82D52" w14:paraId="31560F4D" w14:textId="77777777" w:rsidTr="00B226CD">
        <w:trPr>
          <w:trHeight w:val="1700"/>
        </w:trPr>
        <w:tc>
          <w:tcPr>
            <w:tcW w:w="2189" w:type="dxa"/>
            <w:shd w:val="clear" w:color="auto" w:fill="auto"/>
          </w:tcPr>
          <w:p w14:paraId="7D655F72" w14:textId="77777777" w:rsidR="001B40F6" w:rsidRPr="00C82D52" w:rsidRDefault="001B40F6" w:rsidP="00AC2B40">
            <w:pPr>
              <w:pStyle w:val="TableParagraph"/>
              <w:tabs>
                <w:tab w:val="left" w:pos="0"/>
              </w:tabs>
              <w:spacing w:line="242" w:lineRule="exact"/>
              <w:ind w:firstLine="709"/>
              <w:rPr>
                <w:b/>
              </w:rPr>
            </w:pPr>
            <w:r w:rsidRPr="00C82D52">
              <w:rPr>
                <w:b/>
              </w:rPr>
              <w:t>Литература</w:t>
            </w:r>
          </w:p>
        </w:tc>
        <w:tc>
          <w:tcPr>
            <w:tcW w:w="3874" w:type="dxa"/>
            <w:shd w:val="clear" w:color="auto" w:fill="auto"/>
          </w:tcPr>
          <w:p w14:paraId="028A8E83" w14:textId="166155BA" w:rsidR="001B40F6" w:rsidRPr="00C82D52" w:rsidRDefault="001B40F6" w:rsidP="001F561B">
            <w:pPr>
              <w:pStyle w:val="TableParagraph"/>
              <w:numPr>
                <w:ilvl w:val="0"/>
                <w:numId w:val="154"/>
              </w:numPr>
              <w:tabs>
                <w:tab w:val="left" w:pos="0"/>
                <w:tab w:val="left" w:pos="817"/>
                <w:tab w:val="left" w:pos="818"/>
                <w:tab w:val="left" w:pos="2978"/>
              </w:tabs>
              <w:spacing w:line="242" w:lineRule="exact"/>
              <w:ind w:left="0" w:firstLine="709"/>
            </w:pPr>
            <w:r w:rsidRPr="00C82D52">
              <w:t>Прослеживание</w:t>
            </w:r>
            <w:r w:rsidR="00E31D11">
              <w:t xml:space="preserve"> </w:t>
            </w:r>
            <w:r w:rsidRPr="00C82D52">
              <w:t>«судьбы</w:t>
            </w:r>
          </w:p>
          <w:p w14:paraId="1889DF9B" w14:textId="77777777" w:rsidR="001B40F6" w:rsidRPr="00C82D52" w:rsidRDefault="001B40F6" w:rsidP="00AC2B40">
            <w:pPr>
              <w:pStyle w:val="TableParagraph"/>
              <w:tabs>
                <w:tab w:val="left" w:pos="0"/>
              </w:tabs>
              <w:spacing w:line="209" w:lineRule="exact"/>
              <w:ind w:firstLine="709"/>
            </w:pPr>
            <w:r w:rsidRPr="00C82D52">
              <w:t>героя»</w:t>
            </w:r>
          </w:p>
          <w:p w14:paraId="7C53F0A2" w14:textId="77777777" w:rsidR="001B40F6" w:rsidRPr="00C82D52" w:rsidRDefault="001B40F6" w:rsidP="001F561B">
            <w:pPr>
              <w:pStyle w:val="TableParagraph"/>
              <w:numPr>
                <w:ilvl w:val="0"/>
                <w:numId w:val="81"/>
              </w:numPr>
              <w:tabs>
                <w:tab w:val="left" w:pos="0"/>
                <w:tab w:val="left" w:pos="817"/>
                <w:tab w:val="left" w:pos="818"/>
              </w:tabs>
              <w:spacing w:line="232" w:lineRule="exact"/>
              <w:ind w:left="0" w:firstLine="709"/>
            </w:pPr>
            <w:r w:rsidRPr="00C82D52">
              <w:t>Анализ</w:t>
            </w:r>
            <w:r w:rsidRPr="00C82D52">
              <w:rPr>
                <w:spacing w:val="41"/>
              </w:rPr>
              <w:t xml:space="preserve"> </w:t>
            </w:r>
            <w:r w:rsidRPr="00C82D52">
              <w:t>текста</w:t>
            </w:r>
            <w:r w:rsidRPr="00C82D52">
              <w:rPr>
                <w:spacing w:val="42"/>
              </w:rPr>
              <w:t xml:space="preserve"> </w:t>
            </w:r>
            <w:r w:rsidRPr="00C82D52">
              <w:t>с</w:t>
            </w:r>
            <w:r w:rsidRPr="00C82D52">
              <w:rPr>
                <w:spacing w:val="42"/>
              </w:rPr>
              <w:t xml:space="preserve"> </w:t>
            </w:r>
            <w:r w:rsidRPr="00C82D52">
              <w:t>точки</w:t>
            </w:r>
            <w:r w:rsidRPr="00C82D52">
              <w:rPr>
                <w:spacing w:val="42"/>
              </w:rPr>
              <w:t xml:space="preserve"> </w:t>
            </w:r>
            <w:r w:rsidRPr="00C82D52">
              <w:t>зрения</w:t>
            </w:r>
          </w:p>
          <w:p w14:paraId="3B4377F4" w14:textId="7A25EB73" w:rsidR="001B40F6" w:rsidRPr="00C82D52" w:rsidRDefault="001B40F6" w:rsidP="00AC2B40">
            <w:pPr>
              <w:pStyle w:val="TableParagraph"/>
              <w:tabs>
                <w:tab w:val="left" w:pos="0"/>
              </w:tabs>
              <w:spacing w:line="212" w:lineRule="exact"/>
              <w:ind w:firstLine="709"/>
            </w:pPr>
            <w:r w:rsidRPr="00C82D52">
              <w:t>наличия</w:t>
            </w:r>
            <w:r w:rsidRPr="00C82D52">
              <w:rPr>
                <w:spacing w:val="72"/>
              </w:rPr>
              <w:t xml:space="preserve"> </w:t>
            </w:r>
            <w:r w:rsidRPr="00C82D52">
              <w:t>в нем явной и скрытой,</w:t>
            </w:r>
          </w:p>
          <w:p w14:paraId="265DA448" w14:textId="72B123FC" w:rsidR="001B40F6" w:rsidRPr="00C82D52" w:rsidRDefault="001B40F6" w:rsidP="00AC2B40">
            <w:pPr>
              <w:pStyle w:val="TableParagraph"/>
              <w:tabs>
                <w:tab w:val="left" w:pos="0"/>
                <w:tab w:val="left" w:pos="1572"/>
                <w:tab w:val="left" w:pos="2268"/>
              </w:tabs>
              <w:spacing w:line="214" w:lineRule="exact"/>
              <w:ind w:firstLine="709"/>
            </w:pPr>
            <w:r w:rsidRPr="00C82D52">
              <w:t>основной</w:t>
            </w:r>
            <w:r w:rsidR="00E31D11">
              <w:t xml:space="preserve"> </w:t>
            </w:r>
            <w:r w:rsidRPr="00C82D52">
              <w:t>и</w:t>
            </w:r>
            <w:r w:rsidR="00E31D11">
              <w:t xml:space="preserve"> </w:t>
            </w:r>
            <w:r w:rsidRPr="00C82D52">
              <w:t>второстепенной</w:t>
            </w:r>
          </w:p>
          <w:p w14:paraId="7174336C" w14:textId="77777777" w:rsidR="001B40F6" w:rsidRPr="00C82D52" w:rsidRDefault="001B40F6" w:rsidP="00AC2B40">
            <w:pPr>
              <w:pStyle w:val="TableParagraph"/>
              <w:tabs>
                <w:tab w:val="left" w:pos="0"/>
              </w:tabs>
              <w:spacing w:line="209" w:lineRule="exact"/>
              <w:ind w:firstLine="709"/>
            </w:pPr>
            <w:r w:rsidRPr="00C82D52">
              <w:t>информации</w:t>
            </w:r>
          </w:p>
          <w:p w14:paraId="11E5AB33" w14:textId="77777777" w:rsidR="001B40F6" w:rsidRPr="00C82D52" w:rsidRDefault="001B40F6" w:rsidP="001F561B">
            <w:pPr>
              <w:pStyle w:val="TableParagraph"/>
              <w:numPr>
                <w:ilvl w:val="0"/>
                <w:numId w:val="80"/>
              </w:numPr>
              <w:tabs>
                <w:tab w:val="left" w:pos="0"/>
                <w:tab w:val="left" w:pos="817"/>
                <w:tab w:val="left" w:pos="818"/>
              </w:tabs>
              <w:spacing w:line="232" w:lineRule="exact"/>
              <w:ind w:left="0" w:firstLine="709"/>
            </w:pPr>
            <w:r w:rsidRPr="00C82D52">
              <w:t>Представление</w:t>
            </w:r>
            <w:r w:rsidRPr="00C82D52">
              <w:rPr>
                <w:spacing w:val="38"/>
              </w:rPr>
              <w:t xml:space="preserve"> </w:t>
            </w:r>
            <w:r w:rsidRPr="00C82D52">
              <w:t>текстов</w:t>
            </w:r>
            <w:r w:rsidRPr="00C82D52">
              <w:rPr>
                <w:spacing w:val="39"/>
              </w:rPr>
              <w:t xml:space="preserve"> </w:t>
            </w:r>
            <w:r w:rsidRPr="00C82D52">
              <w:t>в</w:t>
            </w:r>
            <w:r w:rsidRPr="00C82D52">
              <w:rPr>
                <w:spacing w:val="39"/>
              </w:rPr>
              <w:t xml:space="preserve"> </w:t>
            </w:r>
            <w:r w:rsidRPr="00C82D52">
              <w:t>виде</w:t>
            </w:r>
          </w:p>
          <w:p w14:paraId="32E58BD6" w14:textId="7216798B" w:rsidR="001B40F6" w:rsidRPr="00C82D52" w:rsidRDefault="001B40F6" w:rsidP="00AC2B40">
            <w:pPr>
              <w:pStyle w:val="TableParagraph"/>
              <w:tabs>
                <w:tab w:val="left" w:pos="0"/>
                <w:tab w:val="left" w:pos="1239"/>
                <w:tab w:val="left" w:pos="2723"/>
              </w:tabs>
              <w:spacing w:line="212" w:lineRule="exact"/>
              <w:ind w:firstLine="709"/>
            </w:pPr>
            <w:r w:rsidRPr="00C82D52">
              <w:t>тезисов,</w:t>
            </w:r>
            <w:r w:rsidR="00E31D11">
              <w:t xml:space="preserve"> </w:t>
            </w:r>
            <w:r w:rsidRPr="00C82D52">
              <w:t>конспектов,</w:t>
            </w:r>
            <w:r w:rsidR="00E31D11">
              <w:t xml:space="preserve"> </w:t>
            </w:r>
            <w:r w:rsidRPr="00C82D52">
              <w:t>аннотаций,</w:t>
            </w:r>
          </w:p>
          <w:p w14:paraId="2B324F16" w14:textId="38F150BF" w:rsidR="001B40F6" w:rsidRPr="00C82D52" w:rsidRDefault="001B40F6" w:rsidP="00AC2B40">
            <w:pPr>
              <w:pStyle w:val="TableParagraph"/>
              <w:tabs>
                <w:tab w:val="left" w:pos="0"/>
                <w:tab w:val="left" w:pos="1416"/>
                <w:tab w:val="left" w:pos="2708"/>
              </w:tabs>
              <w:spacing w:line="214" w:lineRule="exact"/>
              <w:ind w:firstLine="709"/>
            </w:pPr>
            <w:r w:rsidRPr="00C82D52">
              <w:t>рефератов,</w:t>
            </w:r>
            <w:r w:rsidR="00E31D11">
              <w:t xml:space="preserve"> </w:t>
            </w:r>
            <w:r w:rsidRPr="00C82D52">
              <w:t>сочинений</w:t>
            </w:r>
            <w:r w:rsidR="00E31D11">
              <w:t xml:space="preserve"> </w:t>
            </w:r>
            <w:r w:rsidRPr="00C82D52">
              <w:t>различного</w:t>
            </w:r>
          </w:p>
          <w:p w14:paraId="4410B743" w14:textId="77777777" w:rsidR="001B40F6" w:rsidRPr="00C82D52" w:rsidRDefault="001B40F6" w:rsidP="00AC2B40">
            <w:pPr>
              <w:pStyle w:val="TableParagraph"/>
              <w:tabs>
                <w:tab w:val="left" w:pos="0"/>
              </w:tabs>
              <w:spacing w:line="209" w:lineRule="exact"/>
              <w:ind w:firstLine="709"/>
            </w:pPr>
            <w:r w:rsidRPr="00C82D52">
              <w:t>жанра</w:t>
            </w:r>
          </w:p>
          <w:p w14:paraId="207E5716" w14:textId="27589F65" w:rsidR="001B40F6" w:rsidRDefault="001B40F6" w:rsidP="001F561B">
            <w:pPr>
              <w:pStyle w:val="TableParagraph"/>
              <w:numPr>
                <w:ilvl w:val="0"/>
                <w:numId w:val="79"/>
              </w:numPr>
              <w:tabs>
                <w:tab w:val="left" w:pos="0"/>
                <w:tab w:val="left" w:pos="83"/>
              </w:tabs>
              <w:spacing w:line="239" w:lineRule="exact"/>
              <w:ind w:left="0" w:firstLine="709"/>
            </w:pPr>
            <w:r w:rsidRPr="00C82D52">
              <w:t>Представление</w:t>
            </w:r>
            <w:r>
              <w:t xml:space="preserve"> о изобразительно-выразительных</w:t>
            </w:r>
          </w:p>
          <w:p w14:paraId="29DFBB70" w14:textId="77777777" w:rsidR="001B40F6" w:rsidRDefault="001B40F6" w:rsidP="00AC2B40">
            <w:pPr>
              <w:pStyle w:val="TableParagraph"/>
              <w:tabs>
                <w:tab w:val="left" w:pos="0"/>
                <w:tab w:val="left" w:pos="817"/>
                <w:tab w:val="left" w:pos="818"/>
                <w:tab w:val="left" w:pos="3658"/>
              </w:tabs>
              <w:spacing w:line="239" w:lineRule="exact"/>
              <w:ind w:firstLine="709"/>
            </w:pPr>
            <w:r>
              <w:t>возможностях русского языка</w:t>
            </w:r>
          </w:p>
          <w:p w14:paraId="6BFD6CFB" w14:textId="138F69A7" w:rsidR="001B40F6" w:rsidRDefault="001B40F6" w:rsidP="001F561B">
            <w:pPr>
              <w:pStyle w:val="TableParagraph"/>
              <w:numPr>
                <w:ilvl w:val="0"/>
                <w:numId w:val="79"/>
              </w:numPr>
              <w:tabs>
                <w:tab w:val="left" w:pos="0"/>
                <w:tab w:val="left" w:pos="83"/>
                <w:tab w:val="left" w:pos="109"/>
              </w:tabs>
              <w:spacing w:line="239" w:lineRule="exact"/>
              <w:ind w:left="0" w:firstLine="709"/>
            </w:pPr>
            <w:r>
              <w:t>Ориентация в системе личностных смыслов</w:t>
            </w:r>
          </w:p>
          <w:p w14:paraId="2F2D612E" w14:textId="6908E86E" w:rsidR="001B40F6" w:rsidRDefault="001B40F6" w:rsidP="001F561B">
            <w:pPr>
              <w:pStyle w:val="TableParagraph"/>
              <w:numPr>
                <w:ilvl w:val="0"/>
                <w:numId w:val="79"/>
              </w:numPr>
              <w:tabs>
                <w:tab w:val="left" w:pos="0"/>
                <w:tab w:val="left" w:pos="83"/>
                <w:tab w:val="left" w:pos="109"/>
              </w:tabs>
              <w:spacing w:line="239" w:lineRule="exact"/>
              <w:ind w:left="0" w:firstLine="709"/>
            </w:pPr>
            <w:r>
              <w:t>Умение учитывать исторический и историко-культурный контекст и контекст творчества писателя в процессе анализа художественного произведения</w:t>
            </w:r>
          </w:p>
          <w:p w14:paraId="7AF5DB07" w14:textId="77777777" w:rsidR="001B40F6" w:rsidRDefault="001B40F6" w:rsidP="001F561B">
            <w:pPr>
              <w:pStyle w:val="TableParagraph"/>
              <w:numPr>
                <w:ilvl w:val="0"/>
                <w:numId w:val="79"/>
              </w:numPr>
              <w:tabs>
                <w:tab w:val="left" w:pos="0"/>
                <w:tab w:val="left" w:pos="83"/>
                <w:tab w:val="left" w:pos="109"/>
              </w:tabs>
              <w:spacing w:line="239" w:lineRule="exact"/>
              <w:ind w:left="0" w:firstLine="709"/>
            </w:pPr>
            <w:r>
              <w:t>Культура чтения</w:t>
            </w:r>
          </w:p>
          <w:p w14:paraId="614FB4E2" w14:textId="6F2130D4" w:rsidR="001B40F6" w:rsidRDefault="001B40F6" w:rsidP="001F561B">
            <w:pPr>
              <w:pStyle w:val="TableParagraph"/>
              <w:numPr>
                <w:ilvl w:val="0"/>
                <w:numId w:val="79"/>
              </w:numPr>
              <w:tabs>
                <w:tab w:val="left" w:pos="0"/>
                <w:tab w:val="left" w:pos="83"/>
                <w:tab w:val="left" w:pos="109"/>
              </w:tabs>
              <w:spacing w:line="239" w:lineRule="exact"/>
              <w:ind w:left="0" w:firstLine="709"/>
            </w:pPr>
            <w:r>
              <w:t>Способность</w:t>
            </w:r>
            <w:r w:rsidR="00E31D11">
              <w:t xml:space="preserve"> </w:t>
            </w:r>
            <w:r>
              <w:t>выражать свое отношения к проблемам,</w:t>
            </w:r>
            <w:r w:rsidR="00E31D11">
              <w:t xml:space="preserve"> </w:t>
            </w:r>
            <w:r>
              <w:t>представленным в тексте в развернутых</w:t>
            </w:r>
            <w:r>
              <w:tab/>
              <w:t>аргументированных устных и письменных высказываниях</w:t>
            </w:r>
          </w:p>
          <w:p w14:paraId="49DB39C3" w14:textId="77777777" w:rsidR="001B40F6" w:rsidRDefault="001B40F6" w:rsidP="001F561B">
            <w:pPr>
              <w:pStyle w:val="TableParagraph"/>
              <w:numPr>
                <w:ilvl w:val="0"/>
                <w:numId w:val="79"/>
              </w:numPr>
              <w:tabs>
                <w:tab w:val="left" w:pos="0"/>
                <w:tab w:val="left" w:pos="83"/>
                <w:tab w:val="left" w:pos="109"/>
              </w:tabs>
              <w:spacing w:line="239" w:lineRule="exact"/>
              <w:ind w:left="0" w:firstLine="709"/>
            </w:pPr>
            <w:r>
              <w:t>Повышение речевой культуры</w:t>
            </w:r>
          </w:p>
          <w:p w14:paraId="15C60A95" w14:textId="233A6A7A" w:rsidR="001B40F6" w:rsidRDefault="001B40F6" w:rsidP="001F561B">
            <w:pPr>
              <w:pStyle w:val="TableParagraph"/>
              <w:numPr>
                <w:ilvl w:val="0"/>
                <w:numId w:val="79"/>
              </w:numPr>
              <w:tabs>
                <w:tab w:val="left" w:pos="0"/>
                <w:tab w:val="left" w:pos="83"/>
                <w:tab w:val="left" w:pos="109"/>
              </w:tabs>
              <w:spacing w:line="239" w:lineRule="exact"/>
              <w:ind w:left="0" w:firstLine="709"/>
            </w:pPr>
            <w:r>
              <w:t>Работа с понятийным материалом</w:t>
            </w:r>
          </w:p>
          <w:p w14:paraId="7125CA2E" w14:textId="5C7FFD75" w:rsidR="001B40F6" w:rsidRDefault="001B40F6" w:rsidP="001F561B">
            <w:pPr>
              <w:pStyle w:val="TableParagraph"/>
              <w:numPr>
                <w:ilvl w:val="0"/>
                <w:numId w:val="79"/>
              </w:numPr>
              <w:tabs>
                <w:tab w:val="left" w:pos="0"/>
                <w:tab w:val="left" w:pos="83"/>
                <w:tab w:val="left" w:pos="109"/>
              </w:tabs>
              <w:spacing w:line="239" w:lineRule="exact"/>
              <w:ind w:left="0" w:firstLine="709"/>
            </w:pPr>
            <w:r>
              <w:t>Поиск и определение особенностей литературных жанров</w:t>
            </w:r>
          </w:p>
          <w:p w14:paraId="51CA3DC5" w14:textId="7EF4427F" w:rsidR="001B40F6" w:rsidRDefault="00E31D11" w:rsidP="001F561B">
            <w:pPr>
              <w:pStyle w:val="TableParagraph"/>
              <w:numPr>
                <w:ilvl w:val="0"/>
                <w:numId w:val="79"/>
              </w:numPr>
              <w:tabs>
                <w:tab w:val="left" w:pos="0"/>
                <w:tab w:val="left" w:pos="817"/>
                <w:tab w:val="left" w:pos="818"/>
                <w:tab w:val="left" w:pos="3658"/>
              </w:tabs>
              <w:spacing w:line="239" w:lineRule="exact"/>
              <w:ind w:left="0" w:firstLine="709"/>
            </w:pPr>
            <w:r>
              <w:t>Простой,</w:t>
            </w:r>
            <w:r w:rsidR="001B40F6">
              <w:t xml:space="preserve"> сложный, цитатный</w:t>
            </w:r>
          </w:p>
          <w:p w14:paraId="56B0A088" w14:textId="77777777" w:rsidR="001B40F6" w:rsidRDefault="001B40F6" w:rsidP="00AC2B40">
            <w:pPr>
              <w:pStyle w:val="TableParagraph"/>
              <w:tabs>
                <w:tab w:val="left" w:pos="0"/>
                <w:tab w:val="left" w:pos="817"/>
                <w:tab w:val="left" w:pos="818"/>
                <w:tab w:val="left" w:pos="3658"/>
              </w:tabs>
              <w:spacing w:line="239" w:lineRule="exact"/>
              <w:ind w:firstLine="709"/>
            </w:pPr>
            <w:r>
              <w:t>план текста</w:t>
            </w:r>
          </w:p>
          <w:p w14:paraId="350B81D7" w14:textId="54F70015" w:rsidR="001B40F6" w:rsidRPr="00C82D52" w:rsidRDefault="001B40F6" w:rsidP="001F561B">
            <w:pPr>
              <w:pStyle w:val="TableParagraph"/>
              <w:numPr>
                <w:ilvl w:val="0"/>
                <w:numId w:val="79"/>
              </w:numPr>
              <w:tabs>
                <w:tab w:val="left" w:pos="0"/>
                <w:tab w:val="left" w:pos="83"/>
                <w:tab w:val="left" w:pos="109"/>
              </w:tabs>
              <w:spacing w:line="239" w:lineRule="exact"/>
              <w:ind w:left="0" w:firstLine="709"/>
            </w:pPr>
            <w:r>
              <w:t>Представление о системе стилей языка художественной литературы</w:t>
            </w:r>
          </w:p>
        </w:tc>
        <w:tc>
          <w:tcPr>
            <w:tcW w:w="3432" w:type="dxa"/>
            <w:shd w:val="clear" w:color="auto" w:fill="auto"/>
          </w:tcPr>
          <w:p w14:paraId="1580DE77" w14:textId="77777777" w:rsidR="001B40F6" w:rsidRPr="00C82D52" w:rsidRDefault="001B40F6" w:rsidP="001F561B">
            <w:pPr>
              <w:pStyle w:val="TableParagraph"/>
              <w:numPr>
                <w:ilvl w:val="0"/>
                <w:numId w:val="82"/>
              </w:numPr>
              <w:tabs>
                <w:tab w:val="left" w:pos="0"/>
                <w:tab w:val="left" w:pos="817"/>
                <w:tab w:val="left" w:pos="818"/>
              </w:tabs>
              <w:spacing w:before="94" w:line="269" w:lineRule="exact"/>
              <w:ind w:left="0" w:firstLine="709"/>
            </w:pPr>
            <w:r w:rsidRPr="00C82D52">
              <w:t>Диалог</w:t>
            </w:r>
          </w:p>
          <w:p w14:paraId="0BE3280B" w14:textId="77777777" w:rsidR="001B40F6" w:rsidRPr="00C82D52" w:rsidRDefault="001B40F6" w:rsidP="001F561B">
            <w:pPr>
              <w:pStyle w:val="TableParagraph"/>
              <w:numPr>
                <w:ilvl w:val="0"/>
                <w:numId w:val="82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 w:rsidRPr="00C82D52">
              <w:t>Дискуссия</w:t>
            </w:r>
          </w:p>
          <w:p w14:paraId="2483D2F0" w14:textId="77777777" w:rsidR="001B40F6" w:rsidRPr="00C82D52" w:rsidRDefault="001B40F6" w:rsidP="001F561B">
            <w:pPr>
              <w:pStyle w:val="TableParagraph"/>
              <w:numPr>
                <w:ilvl w:val="0"/>
                <w:numId w:val="82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 w:rsidRPr="00C82D52">
              <w:t>Круглый</w:t>
            </w:r>
            <w:r w:rsidRPr="00C82D52">
              <w:rPr>
                <w:spacing w:val="-4"/>
              </w:rPr>
              <w:t xml:space="preserve"> </w:t>
            </w:r>
            <w:r w:rsidRPr="00C82D52">
              <w:t>стол</w:t>
            </w:r>
          </w:p>
          <w:p w14:paraId="704009B7" w14:textId="77777777" w:rsidR="001B40F6" w:rsidRPr="00C82D52" w:rsidRDefault="001B40F6" w:rsidP="001F561B">
            <w:pPr>
              <w:pStyle w:val="TableParagraph"/>
              <w:numPr>
                <w:ilvl w:val="0"/>
                <w:numId w:val="82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 w:rsidRPr="00C82D52">
              <w:t>Олимпиада</w:t>
            </w:r>
          </w:p>
          <w:p w14:paraId="63C1AB16" w14:textId="77777777" w:rsidR="001B40F6" w:rsidRPr="00C82D52" w:rsidRDefault="001B40F6" w:rsidP="001F561B">
            <w:pPr>
              <w:pStyle w:val="TableParagraph"/>
              <w:numPr>
                <w:ilvl w:val="0"/>
                <w:numId w:val="82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 w:rsidRPr="00C82D52">
              <w:t>Проекты</w:t>
            </w:r>
          </w:p>
          <w:p w14:paraId="17CD63B4" w14:textId="77777777" w:rsidR="001B40F6" w:rsidRPr="00C82D52" w:rsidRDefault="001B40F6" w:rsidP="001F561B">
            <w:pPr>
              <w:pStyle w:val="TableParagraph"/>
              <w:numPr>
                <w:ilvl w:val="0"/>
                <w:numId w:val="82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 w:rsidRPr="00C82D52">
              <w:t>Мастерские</w:t>
            </w:r>
          </w:p>
          <w:p w14:paraId="3D76BBC5" w14:textId="2DBFD481" w:rsidR="001B40F6" w:rsidRPr="00C82D52" w:rsidRDefault="001B40F6" w:rsidP="001F561B">
            <w:pPr>
              <w:pStyle w:val="TableParagraph"/>
              <w:numPr>
                <w:ilvl w:val="0"/>
                <w:numId w:val="82"/>
              </w:numPr>
              <w:tabs>
                <w:tab w:val="left" w:pos="0"/>
                <w:tab w:val="left" w:pos="817"/>
                <w:tab w:val="left" w:pos="818"/>
                <w:tab w:val="left" w:pos="2611"/>
              </w:tabs>
              <w:spacing w:before="2" w:line="237" w:lineRule="auto"/>
              <w:ind w:left="0" w:firstLine="709"/>
              <w:jc w:val="both"/>
            </w:pPr>
            <w:r w:rsidRPr="00C82D52">
              <w:t>Творческие</w:t>
            </w:r>
            <w:r w:rsidR="00E31D11">
              <w:t xml:space="preserve"> </w:t>
            </w:r>
            <w:r w:rsidRPr="00C82D52">
              <w:rPr>
                <w:spacing w:val="-1"/>
              </w:rPr>
              <w:t>задания:</w:t>
            </w:r>
            <w:r w:rsidRPr="00C82D52">
              <w:rPr>
                <w:spacing w:val="-53"/>
              </w:rPr>
              <w:t xml:space="preserve"> </w:t>
            </w:r>
            <w:r w:rsidRPr="00C82D52">
              <w:t>рисунки,</w:t>
            </w:r>
            <w:r w:rsidRPr="00C82D52">
              <w:rPr>
                <w:spacing w:val="1"/>
              </w:rPr>
              <w:t xml:space="preserve"> </w:t>
            </w:r>
            <w:r w:rsidRPr="00C82D52">
              <w:t>газеты,</w:t>
            </w:r>
            <w:r w:rsidRPr="00C82D52">
              <w:rPr>
                <w:spacing w:val="1"/>
              </w:rPr>
              <w:t xml:space="preserve"> </w:t>
            </w:r>
            <w:r w:rsidRPr="00C82D52">
              <w:t>иллюстрации,</w:t>
            </w:r>
            <w:r w:rsidRPr="00C82D52">
              <w:rPr>
                <w:spacing w:val="-52"/>
              </w:rPr>
              <w:t xml:space="preserve"> </w:t>
            </w:r>
            <w:r w:rsidRPr="00C82D52">
              <w:t>стихи</w:t>
            </w:r>
          </w:p>
          <w:p w14:paraId="3108DCC7" w14:textId="77777777" w:rsidR="001B40F6" w:rsidRDefault="001B40F6" w:rsidP="001F561B">
            <w:pPr>
              <w:pStyle w:val="TableParagraph"/>
              <w:numPr>
                <w:ilvl w:val="0"/>
                <w:numId w:val="82"/>
              </w:numPr>
              <w:tabs>
                <w:tab w:val="left" w:pos="0"/>
                <w:tab w:val="left" w:pos="817"/>
                <w:tab w:val="left" w:pos="818"/>
              </w:tabs>
              <w:spacing w:before="3"/>
              <w:ind w:left="0" w:firstLine="709"/>
              <w:jc w:val="both"/>
            </w:pPr>
            <w:r w:rsidRPr="00C82D52">
              <w:t>Работа</w:t>
            </w:r>
            <w:r w:rsidRPr="00C82D52">
              <w:rPr>
                <w:spacing w:val="-3"/>
              </w:rPr>
              <w:t xml:space="preserve"> </w:t>
            </w:r>
            <w:r w:rsidRPr="00C82D52">
              <w:t>в</w:t>
            </w:r>
            <w:r w:rsidRPr="00C82D52">
              <w:rPr>
                <w:spacing w:val="-3"/>
              </w:rPr>
              <w:t xml:space="preserve"> </w:t>
            </w:r>
            <w:r w:rsidRPr="00C82D52">
              <w:t>группах</w:t>
            </w:r>
          </w:p>
          <w:p w14:paraId="1CFE01BE" w14:textId="77777777" w:rsidR="001B40F6" w:rsidRDefault="001B40F6" w:rsidP="001F561B">
            <w:pPr>
              <w:pStyle w:val="TableParagraph"/>
              <w:numPr>
                <w:ilvl w:val="0"/>
                <w:numId w:val="78"/>
              </w:numPr>
              <w:tabs>
                <w:tab w:val="left" w:pos="0"/>
                <w:tab w:val="left" w:pos="817"/>
                <w:tab w:val="left" w:pos="818"/>
              </w:tabs>
              <w:ind w:left="0" w:firstLine="709"/>
            </w:pPr>
            <w:r>
              <w:t>Инсценировки,</w:t>
            </w:r>
            <w:r>
              <w:rPr>
                <w:spacing w:val="-52"/>
              </w:rPr>
              <w:t xml:space="preserve"> </w:t>
            </w:r>
            <w:r>
              <w:t>театральные</w:t>
            </w:r>
            <w:r>
              <w:rPr>
                <w:spacing w:val="-10"/>
              </w:rPr>
              <w:t xml:space="preserve"> </w:t>
            </w:r>
            <w:r>
              <w:t>зарисовки</w:t>
            </w:r>
          </w:p>
          <w:p w14:paraId="57959616" w14:textId="77777777" w:rsidR="001B40F6" w:rsidRDefault="001B40F6" w:rsidP="001F561B">
            <w:pPr>
              <w:pStyle w:val="TableParagraph"/>
              <w:numPr>
                <w:ilvl w:val="0"/>
                <w:numId w:val="78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Исследовательские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</w:p>
          <w:p w14:paraId="20ABAF73" w14:textId="77777777" w:rsidR="001B40F6" w:rsidRDefault="001B40F6" w:rsidP="001F561B">
            <w:pPr>
              <w:pStyle w:val="TableParagraph"/>
              <w:numPr>
                <w:ilvl w:val="0"/>
                <w:numId w:val="78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Сообщения,</w:t>
            </w:r>
            <w:r>
              <w:rPr>
                <w:spacing w:val="-4"/>
              </w:rPr>
              <w:t xml:space="preserve"> </w:t>
            </w:r>
            <w:r>
              <w:t>доклады</w:t>
            </w:r>
          </w:p>
          <w:p w14:paraId="75768001" w14:textId="77777777" w:rsidR="001B40F6" w:rsidRDefault="001B40F6" w:rsidP="001F561B">
            <w:pPr>
              <w:pStyle w:val="TableParagraph"/>
              <w:numPr>
                <w:ilvl w:val="0"/>
                <w:numId w:val="78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Презентации</w:t>
            </w:r>
          </w:p>
          <w:p w14:paraId="5E198D2A" w14:textId="66D0D86F" w:rsidR="001B40F6" w:rsidRDefault="001B40F6" w:rsidP="001F561B">
            <w:pPr>
              <w:pStyle w:val="TableParagraph"/>
              <w:numPr>
                <w:ilvl w:val="0"/>
                <w:numId w:val="78"/>
              </w:numPr>
              <w:tabs>
                <w:tab w:val="left" w:pos="0"/>
                <w:tab w:val="left" w:pos="817"/>
                <w:tab w:val="left" w:pos="818"/>
                <w:tab w:val="left" w:pos="1759"/>
                <w:tab w:val="left" w:pos="3298"/>
              </w:tabs>
              <w:ind w:left="0" w:firstLine="709"/>
            </w:pPr>
            <w:r>
              <w:t>Поиск</w:t>
            </w:r>
            <w:r w:rsidR="00E31D11">
              <w:t xml:space="preserve"> </w:t>
            </w:r>
            <w:r>
              <w:t>информации</w:t>
            </w:r>
            <w:r w:rsidR="00E31D11"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системе</w:t>
            </w:r>
            <w:r>
              <w:rPr>
                <w:spacing w:val="-2"/>
              </w:rPr>
              <w:t xml:space="preserve"> </w:t>
            </w:r>
            <w:r>
              <w:t>Интернет</w:t>
            </w:r>
          </w:p>
          <w:p w14:paraId="15496631" w14:textId="77777777" w:rsidR="001B40F6" w:rsidRDefault="001B40F6" w:rsidP="001F561B">
            <w:pPr>
              <w:pStyle w:val="TableParagraph"/>
              <w:numPr>
                <w:ilvl w:val="0"/>
                <w:numId w:val="78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Реферат</w:t>
            </w:r>
          </w:p>
          <w:p w14:paraId="0F0E4412" w14:textId="3BE228CA" w:rsidR="001B40F6" w:rsidRPr="00C82D52" w:rsidRDefault="001B40F6" w:rsidP="001F561B">
            <w:pPr>
              <w:pStyle w:val="TableParagraph"/>
              <w:numPr>
                <w:ilvl w:val="0"/>
                <w:numId w:val="82"/>
              </w:numPr>
              <w:tabs>
                <w:tab w:val="left" w:pos="0"/>
                <w:tab w:val="left" w:pos="817"/>
                <w:tab w:val="left" w:pos="818"/>
              </w:tabs>
              <w:spacing w:before="3"/>
              <w:ind w:left="0" w:firstLine="709"/>
              <w:jc w:val="both"/>
            </w:pPr>
            <w:r>
              <w:t>Конференция</w:t>
            </w:r>
          </w:p>
        </w:tc>
      </w:tr>
      <w:tr w:rsidR="001B40F6" w:rsidRPr="00C82D52" w14:paraId="5F9DF191" w14:textId="77777777" w:rsidTr="00B226CD">
        <w:trPr>
          <w:trHeight w:val="2747"/>
        </w:trPr>
        <w:tc>
          <w:tcPr>
            <w:tcW w:w="2189" w:type="dxa"/>
            <w:tcBorders>
              <w:bottom w:val="single" w:sz="4" w:space="0" w:color="auto"/>
            </w:tcBorders>
          </w:tcPr>
          <w:p w14:paraId="59412A94" w14:textId="44650FB7" w:rsidR="001B40F6" w:rsidRPr="00C82D52" w:rsidRDefault="001B40F6" w:rsidP="00AC2B40">
            <w:pPr>
              <w:pStyle w:val="TableParagraph"/>
              <w:tabs>
                <w:tab w:val="left" w:pos="0"/>
              </w:tabs>
              <w:spacing w:line="242" w:lineRule="exact"/>
              <w:ind w:firstLine="709"/>
              <w:rPr>
                <w:b/>
              </w:rPr>
            </w:pPr>
            <w:r>
              <w:rPr>
                <w:b/>
              </w:rPr>
              <w:lastRenderedPageBreak/>
              <w:t>Русский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14:paraId="7418C32B" w14:textId="77777777" w:rsidR="001B40F6" w:rsidRDefault="001B40F6" w:rsidP="001F561B">
            <w:pPr>
              <w:pStyle w:val="TableParagraph"/>
              <w:numPr>
                <w:ilvl w:val="0"/>
                <w:numId w:val="77"/>
              </w:numPr>
              <w:tabs>
                <w:tab w:val="left" w:pos="0"/>
                <w:tab w:val="left" w:pos="817"/>
                <w:tab w:val="left" w:pos="818"/>
              </w:tabs>
              <w:spacing w:line="248" w:lineRule="exact"/>
              <w:ind w:left="0" w:firstLine="709"/>
            </w:pPr>
            <w:r>
              <w:t>Творческие</w:t>
            </w:r>
            <w:r>
              <w:rPr>
                <w:spacing w:val="-5"/>
              </w:rPr>
              <w:t xml:space="preserve"> </w:t>
            </w:r>
            <w:r>
              <w:t>задания</w:t>
            </w:r>
          </w:p>
          <w:p w14:paraId="3FAFC0E1" w14:textId="3369A064" w:rsidR="001B40F6" w:rsidRDefault="001B40F6" w:rsidP="001F561B">
            <w:pPr>
              <w:pStyle w:val="TableParagraph"/>
              <w:numPr>
                <w:ilvl w:val="0"/>
                <w:numId w:val="77"/>
              </w:numPr>
              <w:tabs>
                <w:tab w:val="left" w:pos="0"/>
                <w:tab w:val="left" w:pos="817"/>
                <w:tab w:val="left" w:pos="818"/>
              </w:tabs>
              <w:spacing w:line="248" w:lineRule="exact"/>
              <w:ind w:left="0" w:firstLine="709"/>
            </w:pPr>
            <w:r>
              <w:t>Поиск</w:t>
            </w:r>
            <w:r w:rsidR="00E31D11">
              <w:t xml:space="preserve"> </w:t>
            </w:r>
            <w:r>
              <w:t>информации</w:t>
            </w:r>
            <w:r w:rsidR="00E31D11">
              <w:t xml:space="preserve"> </w:t>
            </w:r>
            <w:r>
              <w:t>в</w:t>
            </w:r>
            <w:r w:rsidR="00E31D11">
              <w:t xml:space="preserve"> </w:t>
            </w:r>
            <w:r>
              <w:t>предложенных</w:t>
            </w:r>
            <w:r w:rsidRPr="00E31D11">
              <w:rPr>
                <w:spacing w:val="-6"/>
              </w:rPr>
              <w:t xml:space="preserve"> </w:t>
            </w:r>
            <w:r>
              <w:t>источниках</w:t>
            </w:r>
          </w:p>
          <w:p w14:paraId="54875E77" w14:textId="77777777" w:rsidR="001B40F6" w:rsidRDefault="001B40F6" w:rsidP="001F561B">
            <w:pPr>
              <w:pStyle w:val="TableParagraph"/>
              <w:numPr>
                <w:ilvl w:val="0"/>
                <w:numId w:val="74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словарями</w:t>
            </w:r>
          </w:p>
          <w:p w14:paraId="683FD631" w14:textId="77777777" w:rsidR="001B40F6" w:rsidRDefault="001B40F6" w:rsidP="001F561B">
            <w:pPr>
              <w:pStyle w:val="TableParagraph"/>
              <w:numPr>
                <w:ilvl w:val="0"/>
                <w:numId w:val="74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таблицами</w:t>
            </w:r>
          </w:p>
          <w:p w14:paraId="74090345" w14:textId="77777777" w:rsidR="001B40F6" w:rsidRDefault="001B40F6" w:rsidP="001F561B">
            <w:pPr>
              <w:pStyle w:val="TableParagraph"/>
              <w:numPr>
                <w:ilvl w:val="0"/>
                <w:numId w:val="74"/>
              </w:numPr>
              <w:tabs>
                <w:tab w:val="left" w:pos="0"/>
                <w:tab w:val="left" w:pos="817"/>
                <w:tab w:val="left" w:pos="818"/>
              </w:tabs>
              <w:spacing w:line="248" w:lineRule="exact"/>
              <w:ind w:left="0" w:firstLine="70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текстами</w:t>
            </w:r>
          </w:p>
          <w:p w14:paraId="18CF565F" w14:textId="586B4593" w:rsidR="001B40F6" w:rsidRDefault="001B40F6" w:rsidP="001F561B">
            <w:pPr>
              <w:pStyle w:val="TableParagraph"/>
              <w:numPr>
                <w:ilvl w:val="0"/>
                <w:numId w:val="72"/>
              </w:numPr>
              <w:tabs>
                <w:tab w:val="left" w:pos="0"/>
                <w:tab w:val="left" w:pos="817"/>
                <w:tab w:val="left" w:pos="818"/>
              </w:tabs>
              <w:spacing w:line="249" w:lineRule="exact"/>
              <w:ind w:left="0" w:firstLine="709"/>
            </w:pPr>
            <w:r>
              <w:t>Поиск</w:t>
            </w:r>
            <w:r>
              <w:rPr>
                <w:spacing w:val="71"/>
              </w:rPr>
              <w:t xml:space="preserve"> </w:t>
            </w:r>
            <w:r>
              <w:t>ответов на</w:t>
            </w:r>
            <w:r>
              <w:rPr>
                <w:spacing w:val="15"/>
              </w:rPr>
              <w:t xml:space="preserve"> </w:t>
            </w:r>
            <w:r>
              <w:t>заданные</w:t>
            </w:r>
          </w:p>
          <w:p w14:paraId="653127FE" w14:textId="77777777" w:rsidR="001B40F6" w:rsidRDefault="001B40F6" w:rsidP="00AC2B40">
            <w:pPr>
              <w:pStyle w:val="TableParagraph"/>
              <w:tabs>
                <w:tab w:val="left" w:pos="0"/>
              </w:tabs>
              <w:spacing w:before="1" w:line="239" w:lineRule="exact"/>
              <w:ind w:firstLine="709"/>
            </w:pPr>
            <w:r>
              <w:t>вопросы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тексте</w:t>
            </w:r>
          </w:p>
          <w:p w14:paraId="027B5D0C" w14:textId="77777777" w:rsidR="00E31D11" w:rsidRDefault="001B40F6" w:rsidP="001F561B">
            <w:pPr>
              <w:pStyle w:val="TableParagraph"/>
              <w:numPr>
                <w:ilvl w:val="0"/>
                <w:numId w:val="69"/>
              </w:numPr>
              <w:tabs>
                <w:tab w:val="left" w:pos="0"/>
                <w:tab w:val="left" w:pos="817"/>
                <w:tab w:val="left" w:pos="818"/>
              </w:tabs>
              <w:spacing w:line="263" w:lineRule="exact"/>
              <w:ind w:left="0" w:firstLine="709"/>
            </w:pPr>
            <w:r>
              <w:t>Навыки</w:t>
            </w:r>
            <w:r>
              <w:rPr>
                <w:spacing w:val="-5"/>
              </w:rPr>
              <w:t xml:space="preserve"> </w:t>
            </w:r>
            <w:r>
              <w:t>грамотного</w:t>
            </w:r>
            <w:r>
              <w:rPr>
                <w:spacing w:val="-4"/>
              </w:rPr>
              <w:t xml:space="preserve"> </w:t>
            </w:r>
            <w:r>
              <w:t>письма</w:t>
            </w:r>
          </w:p>
          <w:p w14:paraId="77BEB951" w14:textId="3ED4BD9F" w:rsidR="001B40F6" w:rsidRDefault="001B40F6" w:rsidP="001F561B">
            <w:pPr>
              <w:pStyle w:val="TableParagraph"/>
              <w:numPr>
                <w:ilvl w:val="0"/>
                <w:numId w:val="69"/>
              </w:numPr>
              <w:tabs>
                <w:tab w:val="left" w:pos="0"/>
                <w:tab w:val="left" w:pos="817"/>
                <w:tab w:val="left" w:pos="818"/>
              </w:tabs>
              <w:spacing w:line="263" w:lineRule="exact"/>
              <w:ind w:left="0" w:firstLine="709"/>
            </w:pPr>
            <w:r>
              <w:t>Умение</w:t>
            </w:r>
            <w:r w:rsidR="00E31D11">
              <w:t xml:space="preserve"> </w:t>
            </w:r>
            <w:r>
              <w:t>составлять</w:t>
            </w:r>
            <w:r w:rsidR="00E31D11">
              <w:t xml:space="preserve"> </w:t>
            </w:r>
            <w:r>
              <w:t>письменные</w:t>
            </w:r>
            <w:r w:rsidRPr="00E31D11">
              <w:rPr>
                <w:spacing w:val="-6"/>
              </w:rPr>
              <w:t xml:space="preserve"> </w:t>
            </w:r>
            <w:r>
              <w:t>документы</w:t>
            </w:r>
          </w:p>
          <w:p w14:paraId="6AD857BA" w14:textId="77777777" w:rsidR="001B40F6" w:rsidRDefault="001B40F6" w:rsidP="001F561B">
            <w:pPr>
              <w:pStyle w:val="TableParagraph"/>
              <w:numPr>
                <w:ilvl w:val="0"/>
                <w:numId w:val="68"/>
              </w:numPr>
              <w:tabs>
                <w:tab w:val="left" w:pos="0"/>
                <w:tab w:val="left" w:pos="817"/>
                <w:tab w:val="left" w:pos="818"/>
              </w:tabs>
              <w:spacing w:line="249" w:lineRule="exact"/>
              <w:ind w:left="0" w:firstLine="709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письменных</w:t>
            </w:r>
            <w:r>
              <w:rPr>
                <w:spacing w:val="-5"/>
              </w:rPr>
              <w:t xml:space="preserve"> </w:t>
            </w:r>
            <w:r>
              <w:t>текстов</w:t>
            </w:r>
          </w:p>
          <w:p w14:paraId="08AA6BCA" w14:textId="77777777" w:rsidR="001B40F6" w:rsidRDefault="001B40F6" w:rsidP="001F561B">
            <w:pPr>
              <w:pStyle w:val="TableParagraph"/>
              <w:numPr>
                <w:ilvl w:val="0"/>
                <w:numId w:val="67"/>
              </w:numPr>
              <w:tabs>
                <w:tab w:val="left" w:pos="0"/>
                <w:tab w:val="left" w:pos="817"/>
                <w:tab w:val="left" w:pos="818"/>
              </w:tabs>
              <w:spacing w:line="254" w:lineRule="exact"/>
              <w:ind w:left="0" w:firstLine="709"/>
            </w:pPr>
            <w:r>
              <w:t>Нормы</w:t>
            </w:r>
            <w:r>
              <w:rPr>
                <w:spacing w:val="12"/>
              </w:rPr>
              <w:t xml:space="preserve"> </w:t>
            </w:r>
            <w:r>
              <w:t>речевого</w:t>
            </w:r>
            <w:r>
              <w:rPr>
                <w:spacing w:val="66"/>
              </w:rPr>
              <w:t xml:space="preserve"> </w:t>
            </w:r>
            <w:r>
              <w:t>поведения</w:t>
            </w:r>
            <w:r>
              <w:rPr>
                <w:spacing w:val="66"/>
              </w:rPr>
              <w:t xml:space="preserve"> </w:t>
            </w:r>
            <w:r>
              <w:t>в</w:t>
            </w:r>
          </w:p>
          <w:p w14:paraId="0CF5E98C" w14:textId="77777777" w:rsidR="001B40F6" w:rsidRDefault="001B40F6" w:rsidP="00AC2B40">
            <w:pPr>
              <w:pStyle w:val="TableParagraph"/>
              <w:tabs>
                <w:tab w:val="left" w:pos="0"/>
              </w:tabs>
              <w:spacing w:line="229" w:lineRule="exact"/>
              <w:ind w:firstLine="709"/>
            </w:pP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сферах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ситуациях</w:t>
            </w:r>
          </w:p>
          <w:p w14:paraId="510D4612" w14:textId="0228D064" w:rsidR="001B40F6" w:rsidRDefault="001B40F6" w:rsidP="001F561B">
            <w:pPr>
              <w:pStyle w:val="TableParagraph"/>
              <w:numPr>
                <w:ilvl w:val="0"/>
                <w:numId w:val="66"/>
              </w:numPr>
              <w:tabs>
                <w:tab w:val="left" w:pos="0"/>
                <w:tab w:val="left" w:pos="817"/>
                <w:tab w:val="left" w:pos="818"/>
                <w:tab w:val="left" w:pos="2405"/>
              </w:tabs>
              <w:spacing w:line="252" w:lineRule="exact"/>
              <w:ind w:left="0" w:firstLine="709"/>
            </w:pPr>
            <w:r>
              <w:t>Умение</w:t>
            </w:r>
            <w:r w:rsidR="00E31D11">
              <w:t xml:space="preserve"> </w:t>
            </w:r>
            <w:r>
              <w:t>анализировать</w:t>
            </w:r>
          </w:p>
          <w:p w14:paraId="054612CF" w14:textId="77777777" w:rsidR="001B40F6" w:rsidRDefault="001B40F6" w:rsidP="00AC2B40">
            <w:pPr>
              <w:pStyle w:val="TableParagraph"/>
              <w:tabs>
                <w:tab w:val="left" w:pos="0"/>
              </w:tabs>
              <w:spacing w:line="232" w:lineRule="exact"/>
              <w:ind w:firstLine="709"/>
            </w:pPr>
            <w:r>
              <w:t>различные</w:t>
            </w:r>
            <w:r>
              <w:rPr>
                <w:spacing w:val="3"/>
              </w:rPr>
              <w:t xml:space="preserve"> </w:t>
            </w:r>
            <w:r>
              <w:t>языковые</w:t>
            </w:r>
            <w:r>
              <w:rPr>
                <w:spacing w:val="3"/>
              </w:rPr>
              <w:t xml:space="preserve"> </w:t>
            </w:r>
            <w:r>
              <w:t>явления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факты,</w:t>
            </w:r>
          </w:p>
          <w:p w14:paraId="6C4C42BF" w14:textId="1498CA76" w:rsidR="001B40F6" w:rsidRDefault="001B40F6" w:rsidP="00AC2B40">
            <w:pPr>
              <w:pStyle w:val="TableParagraph"/>
              <w:tabs>
                <w:tab w:val="left" w:pos="0"/>
                <w:tab w:val="left" w:pos="2298"/>
              </w:tabs>
              <w:spacing w:line="234" w:lineRule="exact"/>
              <w:ind w:firstLine="709"/>
            </w:pPr>
            <w:r>
              <w:t>допускающие</w:t>
            </w:r>
            <w:r w:rsidR="00E31D11">
              <w:t xml:space="preserve"> </w:t>
            </w:r>
            <w:r>
              <w:t>неоднозначную</w:t>
            </w:r>
          </w:p>
          <w:p w14:paraId="44A99864" w14:textId="77777777" w:rsidR="001B40F6" w:rsidRDefault="001B40F6" w:rsidP="00AC2B40">
            <w:pPr>
              <w:pStyle w:val="TableParagraph"/>
              <w:tabs>
                <w:tab w:val="left" w:pos="0"/>
              </w:tabs>
              <w:spacing w:line="229" w:lineRule="exact"/>
              <w:ind w:firstLine="709"/>
            </w:pPr>
            <w:r>
              <w:t>интерпретацию</w:t>
            </w:r>
          </w:p>
          <w:p w14:paraId="394809AC" w14:textId="272FB0FD" w:rsidR="001B40F6" w:rsidRDefault="001B40F6" w:rsidP="001F561B">
            <w:pPr>
              <w:pStyle w:val="TableParagraph"/>
              <w:numPr>
                <w:ilvl w:val="0"/>
                <w:numId w:val="65"/>
              </w:numPr>
              <w:tabs>
                <w:tab w:val="left" w:pos="0"/>
                <w:tab w:val="left" w:pos="817"/>
                <w:tab w:val="left" w:pos="818"/>
                <w:tab w:val="left" w:pos="2614"/>
              </w:tabs>
              <w:spacing w:line="252" w:lineRule="exact"/>
              <w:ind w:left="0" w:firstLine="709"/>
            </w:pPr>
            <w:r>
              <w:t>Владение</w:t>
            </w:r>
            <w:r w:rsidR="00E31D11">
              <w:t xml:space="preserve"> </w:t>
            </w:r>
            <w:r>
              <w:t>различными</w:t>
            </w:r>
          </w:p>
          <w:p w14:paraId="340B5C1D" w14:textId="1BA7E10E" w:rsidR="001B40F6" w:rsidRPr="00C82D52" w:rsidRDefault="001B40F6" w:rsidP="001F561B">
            <w:pPr>
              <w:pStyle w:val="TableParagraph"/>
              <w:numPr>
                <w:ilvl w:val="0"/>
                <w:numId w:val="83"/>
              </w:numPr>
              <w:tabs>
                <w:tab w:val="left" w:pos="0"/>
                <w:tab w:val="left" w:pos="817"/>
                <w:tab w:val="left" w:pos="818"/>
                <w:tab w:val="left" w:pos="2978"/>
              </w:tabs>
              <w:spacing w:line="242" w:lineRule="exact"/>
              <w:ind w:left="0" w:firstLine="709"/>
            </w:pPr>
            <w:r>
              <w:t>приемами</w:t>
            </w:r>
            <w:r>
              <w:rPr>
                <w:spacing w:val="-6"/>
              </w:rPr>
              <w:t xml:space="preserve"> </w:t>
            </w:r>
            <w:r>
              <w:t>редактирования</w:t>
            </w:r>
            <w:r>
              <w:rPr>
                <w:spacing w:val="-6"/>
              </w:rPr>
              <w:t xml:space="preserve"> </w:t>
            </w:r>
            <w:r>
              <w:t>текстов</w:t>
            </w:r>
          </w:p>
        </w:tc>
        <w:tc>
          <w:tcPr>
            <w:tcW w:w="3432" w:type="dxa"/>
            <w:tcBorders>
              <w:bottom w:val="single" w:sz="4" w:space="0" w:color="auto"/>
            </w:tcBorders>
          </w:tcPr>
          <w:p w14:paraId="12719A33" w14:textId="77777777" w:rsidR="001B40F6" w:rsidRDefault="001B40F6" w:rsidP="001F561B">
            <w:pPr>
              <w:pStyle w:val="TableParagraph"/>
              <w:numPr>
                <w:ilvl w:val="0"/>
                <w:numId w:val="76"/>
              </w:numPr>
              <w:tabs>
                <w:tab w:val="left" w:pos="0"/>
                <w:tab w:val="left" w:pos="817"/>
                <w:tab w:val="left" w:pos="818"/>
              </w:tabs>
              <w:spacing w:line="248" w:lineRule="exact"/>
              <w:ind w:left="0" w:firstLine="709"/>
            </w:pPr>
            <w:r>
              <w:t>Круглый</w:t>
            </w:r>
            <w:r>
              <w:rPr>
                <w:spacing w:val="-3"/>
              </w:rPr>
              <w:t xml:space="preserve"> </w:t>
            </w:r>
            <w:r>
              <w:t>стол</w:t>
            </w:r>
          </w:p>
          <w:p w14:paraId="2B354E47" w14:textId="77777777" w:rsidR="001B40F6" w:rsidRDefault="001B40F6" w:rsidP="001F561B">
            <w:pPr>
              <w:pStyle w:val="TableParagraph"/>
              <w:numPr>
                <w:ilvl w:val="0"/>
                <w:numId w:val="75"/>
              </w:numPr>
              <w:tabs>
                <w:tab w:val="left" w:pos="0"/>
                <w:tab w:val="left" w:pos="817"/>
                <w:tab w:val="left" w:pos="818"/>
              </w:tabs>
              <w:spacing w:line="249" w:lineRule="exact"/>
              <w:ind w:left="0" w:firstLine="709"/>
            </w:pPr>
            <w:r>
              <w:t>Олимпиада</w:t>
            </w:r>
          </w:p>
          <w:p w14:paraId="3708B2AA" w14:textId="77777777" w:rsidR="001B40F6" w:rsidRDefault="001B40F6" w:rsidP="001F561B">
            <w:pPr>
              <w:pStyle w:val="TableParagraph"/>
              <w:numPr>
                <w:ilvl w:val="0"/>
                <w:numId w:val="73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«</w:t>
            </w:r>
            <w:proofErr w:type="gramStart"/>
            <w:r>
              <w:t>Портфолио</w:t>
            </w:r>
            <w:r>
              <w:rPr>
                <w:spacing w:val="-3"/>
              </w:rPr>
              <w:t xml:space="preserve"> </w:t>
            </w:r>
            <w:r>
              <w:t>»</w:t>
            </w:r>
            <w:proofErr w:type="gramEnd"/>
          </w:p>
          <w:p w14:paraId="63BAF86D" w14:textId="77777777" w:rsidR="001B40F6" w:rsidRDefault="001B40F6" w:rsidP="001F561B">
            <w:pPr>
              <w:pStyle w:val="TableParagraph"/>
              <w:numPr>
                <w:ilvl w:val="0"/>
                <w:numId w:val="73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Проекты</w:t>
            </w:r>
          </w:p>
          <w:p w14:paraId="16D9512E" w14:textId="49E0189E" w:rsidR="001B40F6" w:rsidRDefault="001B40F6" w:rsidP="001F561B">
            <w:pPr>
              <w:pStyle w:val="TableParagraph"/>
              <w:numPr>
                <w:ilvl w:val="0"/>
                <w:numId w:val="73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Творческие</w:t>
            </w:r>
            <w:r w:rsidR="00E31D11">
              <w:t xml:space="preserve"> </w:t>
            </w:r>
            <w:r w:rsidRPr="00E31D11">
              <w:rPr>
                <w:spacing w:val="-1"/>
              </w:rPr>
              <w:t>работы:</w:t>
            </w:r>
            <w:r w:rsidRPr="00E31D11">
              <w:rPr>
                <w:spacing w:val="-52"/>
              </w:rPr>
              <w:t xml:space="preserve"> </w:t>
            </w:r>
            <w:r>
              <w:t>сочинения,</w:t>
            </w:r>
            <w:r w:rsidRPr="00E31D11">
              <w:rPr>
                <w:spacing w:val="-2"/>
              </w:rPr>
              <w:t xml:space="preserve"> </w:t>
            </w:r>
            <w:r>
              <w:t>эссе.</w:t>
            </w:r>
          </w:p>
          <w:p w14:paraId="2A0C148C" w14:textId="77777777" w:rsidR="001B40F6" w:rsidRDefault="001B40F6" w:rsidP="001F561B">
            <w:pPr>
              <w:pStyle w:val="TableParagraph"/>
              <w:numPr>
                <w:ilvl w:val="0"/>
                <w:numId w:val="71"/>
              </w:numPr>
              <w:tabs>
                <w:tab w:val="left" w:pos="0"/>
                <w:tab w:val="left" w:pos="817"/>
                <w:tab w:val="left" w:pos="818"/>
              </w:tabs>
              <w:spacing w:line="249" w:lineRule="exact"/>
              <w:ind w:left="0" w:firstLine="70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  <w:p w14:paraId="2C7D1999" w14:textId="77777777" w:rsidR="001B40F6" w:rsidRDefault="001B40F6" w:rsidP="001F561B">
            <w:pPr>
              <w:pStyle w:val="TableParagraph"/>
              <w:numPr>
                <w:ilvl w:val="0"/>
                <w:numId w:val="70"/>
              </w:numPr>
              <w:tabs>
                <w:tab w:val="left" w:pos="0"/>
                <w:tab w:val="left" w:pos="817"/>
                <w:tab w:val="left" w:pos="818"/>
              </w:tabs>
              <w:spacing w:line="241" w:lineRule="exact"/>
              <w:ind w:left="0" w:firstLine="709"/>
            </w:pPr>
            <w:r>
              <w:t>Исследовательская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</w:p>
          <w:p w14:paraId="32D9910A" w14:textId="564BDB25" w:rsidR="001B40F6" w:rsidRPr="00C82D52" w:rsidRDefault="001B40F6" w:rsidP="001F561B">
            <w:pPr>
              <w:pStyle w:val="TableParagraph"/>
              <w:numPr>
                <w:ilvl w:val="0"/>
                <w:numId w:val="82"/>
              </w:numPr>
              <w:tabs>
                <w:tab w:val="left" w:pos="0"/>
                <w:tab w:val="left" w:pos="817"/>
                <w:tab w:val="left" w:pos="818"/>
              </w:tabs>
              <w:spacing w:before="94" w:line="269" w:lineRule="exact"/>
              <w:ind w:left="0" w:firstLine="709"/>
            </w:pPr>
            <w:r>
              <w:t>Реферат,</w:t>
            </w:r>
            <w:r>
              <w:rPr>
                <w:spacing w:val="-5"/>
              </w:rPr>
              <w:t xml:space="preserve"> </w:t>
            </w:r>
            <w:r>
              <w:t>сообщение</w:t>
            </w:r>
          </w:p>
        </w:tc>
      </w:tr>
      <w:tr w:rsidR="001B40F6" w:rsidRPr="00C82D52" w14:paraId="64661392" w14:textId="77777777" w:rsidTr="00B226CD">
        <w:trPr>
          <w:trHeight w:val="2747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931C" w14:textId="1F73D92E" w:rsidR="001B40F6" w:rsidRPr="00C82D52" w:rsidRDefault="001B40F6" w:rsidP="00AC2B40">
            <w:pPr>
              <w:pStyle w:val="TableParagraph"/>
              <w:tabs>
                <w:tab w:val="left" w:pos="0"/>
              </w:tabs>
              <w:spacing w:line="242" w:lineRule="exact"/>
              <w:ind w:firstLine="709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F7235" w14:textId="77777777" w:rsidR="001B40F6" w:rsidRDefault="001B40F6" w:rsidP="001F561B">
            <w:pPr>
              <w:pStyle w:val="TableParagraph"/>
              <w:numPr>
                <w:ilvl w:val="0"/>
                <w:numId w:val="64"/>
              </w:numPr>
              <w:tabs>
                <w:tab w:val="left" w:pos="0"/>
                <w:tab w:val="left" w:pos="827"/>
                <w:tab w:val="left" w:pos="828"/>
              </w:tabs>
              <w:spacing w:line="244" w:lineRule="exact"/>
              <w:ind w:left="0" w:firstLine="709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схем-опор</w:t>
            </w:r>
          </w:p>
          <w:p w14:paraId="7AAD3371" w14:textId="72E75F16" w:rsidR="001B40F6" w:rsidRDefault="001B40F6" w:rsidP="001F561B">
            <w:pPr>
              <w:pStyle w:val="TableParagraph"/>
              <w:numPr>
                <w:ilvl w:val="0"/>
                <w:numId w:val="62"/>
              </w:numPr>
              <w:tabs>
                <w:tab w:val="left" w:pos="0"/>
                <w:tab w:val="left" w:pos="827"/>
                <w:tab w:val="left" w:pos="828"/>
                <w:tab w:val="left" w:pos="2573"/>
              </w:tabs>
              <w:spacing w:line="254" w:lineRule="exact"/>
              <w:ind w:left="0" w:firstLine="709"/>
            </w:pPr>
            <w:r>
              <w:t>Основы</w:t>
            </w:r>
            <w:r w:rsidR="00E31D11">
              <w:t xml:space="preserve"> </w:t>
            </w:r>
            <w:r>
              <w:t>логического,</w:t>
            </w:r>
          </w:p>
          <w:p w14:paraId="619B6E3C" w14:textId="77777777" w:rsidR="001B40F6" w:rsidRDefault="001B40F6" w:rsidP="00AC2B40">
            <w:pPr>
              <w:pStyle w:val="TableParagraph"/>
              <w:tabs>
                <w:tab w:val="left" w:pos="0"/>
              </w:tabs>
              <w:spacing w:line="234" w:lineRule="exact"/>
              <w:ind w:firstLine="709"/>
            </w:pPr>
            <w:r>
              <w:t>алгоритмического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математического</w:t>
            </w:r>
          </w:p>
          <w:p w14:paraId="22E0DB20" w14:textId="77777777" w:rsidR="001B40F6" w:rsidRDefault="001B40F6" w:rsidP="00AC2B40">
            <w:pPr>
              <w:pStyle w:val="TableParagraph"/>
              <w:tabs>
                <w:tab w:val="left" w:pos="0"/>
              </w:tabs>
              <w:spacing w:line="229" w:lineRule="exact"/>
              <w:ind w:firstLine="709"/>
            </w:pPr>
            <w:r>
              <w:t>мышления</w:t>
            </w:r>
          </w:p>
          <w:p w14:paraId="2743209C" w14:textId="4592FD38" w:rsidR="001B40F6" w:rsidRDefault="001B40F6" w:rsidP="001F561B">
            <w:pPr>
              <w:pStyle w:val="TableParagraph"/>
              <w:numPr>
                <w:ilvl w:val="0"/>
                <w:numId w:val="61"/>
              </w:numPr>
              <w:tabs>
                <w:tab w:val="left" w:pos="0"/>
                <w:tab w:val="left" w:pos="827"/>
                <w:tab w:val="left" w:pos="828"/>
                <w:tab w:val="left" w:pos="2974"/>
              </w:tabs>
              <w:spacing w:line="254" w:lineRule="exact"/>
              <w:ind w:left="0" w:firstLine="709"/>
            </w:pPr>
            <w:r>
              <w:t>Владение</w:t>
            </w:r>
            <w:r w:rsidR="00E31D11">
              <w:t xml:space="preserve"> </w:t>
            </w:r>
            <w:r>
              <w:t>методом</w:t>
            </w:r>
          </w:p>
          <w:p w14:paraId="5546CD2C" w14:textId="77777777" w:rsidR="001B40F6" w:rsidRDefault="001B40F6" w:rsidP="00AC2B40">
            <w:pPr>
              <w:pStyle w:val="TableParagraph"/>
              <w:tabs>
                <w:tab w:val="left" w:pos="0"/>
              </w:tabs>
              <w:spacing w:line="232" w:lineRule="exact"/>
              <w:ind w:firstLine="709"/>
            </w:pPr>
            <w:r>
              <w:t>доказательств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алгоритмов</w:t>
            </w:r>
            <w:r>
              <w:rPr>
                <w:spacing w:val="32"/>
              </w:rPr>
              <w:t xml:space="preserve"> </w:t>
            </w:r>
            <w:r>
              <w:t>решения,</w:t>
            </w:r>
          </w:p>
          <w:p w14:paraId="1839FC49" w14:textId="193B1348" w:rsidR="001B40F6" w:rsidRDefault="001B40F6" w:rsidP="00AC2B40">
            <w:pPr>
              <w:pStyle w:val="TableParagraph"/>
              <w:tabs>
                <w:tab w:val="left" w:pos="0"/>
                <w:tab w:val="left" w:pos="1039"/>
                <w:tab w:val="left" w:pos="1507"/>
                <w:tab w:val="left" w:pos="2801"/>
              </w:tabs>
              <w:spacing w:line="232" w:lineRule="exact"/>
              <w:ind w:firstLine="709"/>
            </w:pPr>
            <w:r>
              <w:t>умение</w:t>
            </w:r>
            <w:r w:rsidR="00E31D11">
              <w:t xml:space="preserve"> </w:t>
            </w:r>
            <w:r>
              <w:t>их</w:t>
            </w:r>
            <w:r w:rsidR="00E31D11">
              <w:t xml:space="preserve"> </w:t>
            </w:r>
            <w:r>
              <w:t>применять,</w:t>
            </w:r>
            <w:r w:rsidR="00E31D11">
              <w:t xml:space="preserve"> </w:t>
            </w:r>
            <w:r>
              <w:t>проводить</w:t>
            </w:r>
          </w:p>
          <w:p w14:paraId="03903432" w14:textId="5E05AE8B" w:rsidR="001B40F6" w:rsidRDefault="001B40F6" w:rsidP="00AC2B40">
            <w:pPr>
              <w:pStyle w:val="TableParagraph"/>
              <w:tabs>
                <w:tab w:val="left" w:pos="0"/>
              </w:tabs>
              <w:spacing w:line="234" w:lineRule="exact"/>
              <w:ind w:firstLine="709"/>
            </w:pPr>
            <w:r>
              <w:t>доказательные</w:t>
            </w:r>
            <w:r>
              <w:rPr>
                <w:spacing w:val="65"/>
              </w:rPr>
              <w:t xml:space="preserve"> </w:t>
            </w:r>
            <w:r>
              <w:t>рассуждения в ходе</w:t>
            </w:r>
          </w:p>
          <w:p w14:paraId="62CD4449" w14:textId="77777777" w:rsidR="0086376E" w:rsidRDefault="001B40F6" w:rsidP="001F561B">
            <w:pPr>
              <w:pStyle w:val="TableParagraph"/>
              <w:numPr>
                <w:ilvl w:val="0"/>
                <w:numId w:val="60"/>
              </w:numPr>
              <w:tabs>
                <w:tab w:val="left" w:pos="0"/>
                <w:tab w:val="left" w:pos="367"/>
                <w:tab w:val="left" w:pos="4014"/>
                <w:tab w:val="left" w:pos="4620"/>
              </w:tabs>
              <w:ind w:left="0" w:firstLine="709"/>
              <w:jc w:val="both"/>
            </w:pPr>
            <w:r>
              <w:t xml:space="preserve">Решения </w:t>
            </w:r>
          </w:p>
          <w:p w14:paraId="2FB24276" w14:textId="1C33C0A5" w:rsidR="001B40F6" w:rsidRDefault="001B40F6" w:rsidP="001F561B">
            <w:pPr>
              <w:pStyle w:val="TableParagraph"/>
              <w:numPr>
                <w:ilvl w:val="0"/>
                <w:numId w:val="60"/>
              </w:numPr>
              <w:tabs>
                <w:tab w:val="left" w:pos="0"/>
                <w:tab w:val="left" w:pos="367"/>
                <w:tab w:val="left" w:pos="4014"/>
                <w:tab w:val="left" w:pos="4620"/>
              </w:tabs>
              <w:ind w:left="0" w:firstLine="709"/>
              <w:jc w:val="both"/>
            </w:pPr>
            <w:r>
              <w:t>Владение</w:t>
            </w:r>
            <w:r w:rsidR="0086376E">
              <w:t xml:space="preserve"> </w:t>
            </w:r>
            <w:r>
              <w:t>стандартными</w:t>
            </w:r>
            <w:r>
              <w:rPr>
                <w:spacing w:val="-53"/>
              </w:rPr>
              <w:t xml:space="preserve"> </w:t>
            </w:r>
            <w:r>
              <w:t>приемами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рациональных</w:t>
            </w:r>
            <w:r w:rsidR="0086376E"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иррациональных,</w:t>
            </w:r>
            <w:r>
              <w:rPr>
                <w:spacing w:val="1"/>
              </w:rPr>
              <w:t xml:space="preserve"> </w:t>
            </w:r>
            <w:r>
              <w:t>показательных,</w:t>
            </w:r>
            <w:r>
              <w:rPr>
                <w:spacing w:val="-52"/>
              </w:rPr>
              <w:t xml:space="preserve"> </w:t>
            </w:r>
            <w:r>
              <w:t>степенных,</w:t>
            </w:r>
            <w:r w:rsidR="0086376E">
              <w:t xml:space="preserve"> </w:t>
            </w:r>
            <w:r>
              <w:rPr>
                <w:spacing w:val="-1"/>
              </w:rPr>
              <w:t>тригонометрических</w:t>
            </w:r>
            <w:r>
              <w:rPr>
                <w:spacing w:val="-53"/>
              </w:rPr>
              <w:t xml:space="preserve"> </w:t>
            </w:r>
            <w:r>
              <w:t>уравнений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неравенств,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систем</w:t>
            </w:r>
          </w:p>
          <w:p w14:paraId="3D5D6EAA" w14:textId="64AC6E19" w:rsidR="001B40F6" w:rsidRPr="00C82D52" w:rsidRDefault="001B40F6" w:rsidP="001F561B">
            <w:pPr>
              <w:pStyle w:val="TableParagraph"/>
              <w:numPr>
                <w:ilvl w:val="0"/>
                <w:numId w:val="83"/>
              </w:numPr>
              <w:tabs>
                <w:tab w:val="left" w:pos="0"/>
                <w:tab w:val="left" w:pos="367"/>
                <w:tab w:val="left" w:pos="817"/>
                <w:tab w:val="left" w:pos="818"/>
                <w:tab w:val="left" w:pos="2978"/>
              </w:tabs>
              <w:spacing w:line="242" w:lineRule="exact"/>
              <w:ind w:left="0" w:firstLine="709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распознавание</w:t>
            </w:r>
            <w:r>
              <w:rPr>
                <w:spacing w:val="1"/>
              </w:rPr>
              <w:t xml:space="preserve"> </w:t>
            </w:r>
            <w:r>
              <w:t>диаграмм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1A8F6" w14:textId="77777777" w:rsidR="001B40F6" w:rsidRDefault="001B40F6" w:rsidP="001F561B">
            <w:pPr>
              <w:pStyle w:val="TableParagraph"/>
              <w:numPr>
                <w:ilvl w:val="0"/>
                <w:numId w:val="63"/>
              </w:numPr>
              <w:tabs>
                <w:tab w:val="left" w:pos="0"/>
                <w:tab w:val="left" w:pos="817"/>
                <w:tab w:val="left" w:pos="818"/>
              </w:tabs>
              <w:spacing w:line="264" w:lineRule="exact"/>
              <w:ind w:left="0" w:firstLine="709"/>
            </w:pPr>
            <w:r>
              <w:t>Круглый</w:t>
            </w:r>
            <w:r>
              <w:rPr>
                <w:spacing w:val="-3"/>
              </w:rPr>
              <w:t xml:space="preserve"> </w:t>
            </w:r>
            <w:r>
              <w:t>стол</w:t>
            </w:r>
          </w:p>
          <w:p w14:paraId="495BEEEF" w14:textId="77777777" w:rsidR="001B40F6" w:rsidRDefault="001B40F6" w:rsidP="001F561B">
            <w:pPr>
              <w:pStyle w:val="TableParagraph"/>
              <w:numPr>
                <w:ilvl w:val="0"/>
                <w:numId w:val="63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Олимпиада</w:t>
            </w:r>
          </w:p>
          <w:p w14:paraId="66EA338B" w14:textId="77777777" w:rsidR="001B40F6" w:rsidRDefault="001B40F6" w:rsidP="001F561B">
            <w:pPr>
              <w:pStyle w:val="TableParagraph"/>
              <w:numPr>
                <w:ilvl w:val="0"/>
                <w:numId w:val="63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«</w:t>
            </w:r>
            <w:proofErr w:type="gramStart"/>
            <w:r>
              <w:t>Портфолио</w:t>
            </w:r>
            <w:r>
              <w:rPr>
                <w:spacing w:val="-3"/>
              </w:rPr>
              <w:t xml:space="preserve"> </w:t>
            </w:r>
            <w:r>
              <w:t>»</w:t>
            </w:r>
            <w:proofErr w:type="gramEnd"/>
          </w:p>
          <w:p w14:paraId="41C84AD7" w14:textId="77777777" w:rsidR="001B40F6" w:rsidRDefault="001B40F6" w:rsidP="001F561B">
            <w:pPr>
              <w:pStyle w:val="TableParagraph"/>
              <w:numPr>
                <w:ilvl w:val="0"/>
                <w:numId w:val="63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Проекты</w:t>
            </w:r>
          </w:p>
          <w:p w14:paraId="3BEBF0CC" w14:textId="77777777" w:rsidR="001B40F6" w:rsidRDefault="001B40F6" w:rsidP="001F561B">
            <w:pPr>
              <w:pStyle w:val="TableParagraph"/>
              <w:numPr>
                <w:ilvl w:val="0"/>
                <w:numId w:val="63"/>
              </w:numPr>
              <w:tabs>
                <w:tab w:val="left" w:pos="0"/>
                <w:tab w:val="left" w:pos="817"/>
                <w:tab w:val="left" w:pos="818"/>
              </w:tabs>
              <w:ind w:left="0" w:firstLine="709"/>
            </w:pPr>
            <w:r>
              <w:rPr>
                <w:spacing w:val="-1"/>
              </w:rPr>
              <w:t>Исследовательские</w:t>
            </w:r>
            <w:r>
              <w:rPr>
                <w:spacing w:val="-52"/>
              </w:rPr>
              <w:t xml:space="preserve"> </w:t>
            </w:r>
            <w:r>
              <w:t>работы,</w:t>
            </w:r>
            <w:r>
              <w:rPr>
                <w:spacing w:val="-2"/>
              </w:rPr>
              <w:t xml:space="preserve"> </w:t>
            </w:r>
            <w:r>
              <w:t>реферат</w:t>
            </w:r>
          </w:p>
          <w:p w14:paraId="6581A204" w14:textId="77777777" w:rsidR="001B40F6" w:rsidRDefault="001B40F6" w:rsidP="001F561B">
            <w:pPr>
              <w:pStyle w:val="TableParagraph"/>
              <w:numPr>
                <w:ilvl w:val="0"/>
                <w:numId w:val="63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Презентации</w:t>
            </w:r>
          </w:p>
          <w:p w14:paraId="39316079" w14:textId="77777777" w:rsidR="001B40F6" w:rsidRDefault="001B40F6" w:rsidP="001F561B">
            <w:pPr>
              <w:pStyle w:val="TableParagraph"/>
              <w:numPr>
                <w:ilvl w:val="0"/>
                <w:numId w:val="63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Доклады,</w:t>
            </w:r>
            <w:r>
              <w:rPr>
                <w:spacing w:val="-4"/>
              </w:rPr>
              <w:t xml:space="preserve"> </w:t>
            </w:r>
            <w:r>
              <w:t>сообщения</w:t>
            </w:r>
          </w:p>
          <w:p w14:paraId="446B5343" w14:textId="364EE6D0" w:rsidR="001B40F6" w:rsidRPr="00C82D52" w:rsidRDefault="001B40F6" w:rsidP="001F561B">
            <w:pPr>
              <w:pStyle w:val="TableParagraph"/>
              <w:numPr>
                <w:ilvl w:val="0"/>
                <w:numId w:val="82"/>
              </w:numPr>
              <w:tabs>
                <w:tab w:val="left" w:pos="0"/>
                <w:tab w:val="left" w:pos="817"/>
                <w:tab w:val="left" w:pos="818"/>
              </w:tabs>
              <w:spacing w:before="94" w:line="269" w:lineRule="exact"/>
              <w:ind w:left="0" w:firstLine="70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</w:tc>
      </w:tr>
      <w:tr w:rsidR="0086376E" w:rsidRPr="00C82D52" w14:paraId="68D22213" w14:textId="77777777" w:rsidTr="00B226CD">
        <w:trPr>
          <w:trHeight w:val="2747"/>
        </w:trPr>
        <w:tc>
          <w:tcPr>
            <w:tcW w:w="2189" w:type="dxa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29DFF818" w14:textId="3BC4C8FD" w:rsidR="0086376E" w:rsidRPr="00C82D52" w:rsidRDefault="0086376E" w:rsidP="00AC2B40">
            <w:pPr>
              <w:pStyle w:val="TableParagraph"/>
              <w:tabs>
                <w:tab w:val="left" w:pos="0"/>
              </w:tabs>
              <w:spacing w:line="242" w:lineRule="exact"/>
              <w:ind w:firstLine="709"/>
              <w:rPr>
                <w:b/>
              </w:rPr>
            </w:pPr>
            <w:r>
              <w:rPr>
                <w:b/>
              </w:rPr>
              <w:t>Иностранный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3874" w:type="dxa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075F780B" w14:textId="77777777" w:rsidR="0086376E" w:rsidRDefault="0086376E" w:rsidP="001F561B">
            <w:pPr>
              <w:pStyle w:val="TableParagraph"/>
              <w:numPr>
                <w:ilvl w:val="0"/>
                <w:numId w:val="59"/>
              </w:numPr>
              <w:tabs>
                <w:tab w:val="left" w:pos="0"/>
                <w:tab w:val="left" w:pos="817"/>
                <w:tab w:val="left" w:pos="818"/>
              </w:tabs>
              <w:ind w:left="0" w:firstLine="709"/>
              <w:jc w:val="both"/>
            </w:pPr>
            <w:r>
              <w:t>Иноязычная</w:t>
            </w:r>
            <w:r>
              <w:rPr>
                <w:spacing w:val="1"/>
              </w:rPr>
              <w:t xml:space="preserve"> </w:t>
            </w:r>
            <w:r>
              <w:t>коммуникативная</w:t>
            </w:r>
            <w:r>
              <w:rPr>
                <w:spacing w:val="-52"/>
              </w:rPr>
              <w:t xml:space="preserve"> </w:t>
            </w:r>
            <w:r>
              <w:t>компетенция</w:t>
            </w:r>
          </w:p>
          <w:p w14:paraId="748CE136" w14:textId="77777777" w:rsidR="0086376E" w:rsidRDefault="0086376E" w:rsidP="001F561B">
            <w:pPr>
              <w:pStyle w:val="TableParagraph"/>
              <w:numPr>
                <w:ilvl w:val="0"/>
                <w:numId w:val="59"/>
              </w:numPr>
              <w:tabs>
                <w:tab w:val="left" w:pos="0"/>
                <w:tab w:val="left" w:pos="817"/>
                <w:tab w:val="left" w:pos="818"/>
              </w:tabs>
              <w:spacing w:line="237" w:lineRule="auto"/>
              <w:ind w:left="0" w:firstLine="709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иностранного</w:t>
            </w:r>
            <w:r>
              <w:rPr>
                <w:spacing w:val="-52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</w:p>
          <w:p w14:paraId="5BA8BCB1" w14:textId="4C68E52A" w:rsidR="0086376E" w:rsidRDefault="0086376E" w:rsidP="001F561B">
            <w:pPr>
              <w:pStyle w:val="TableParagraph"/>
              <w:numPr>
                <w:ilvl w:val="0"/>
                <w:numId w:val="59"/>
              </w:numPr>
              <w:tabs>
                <w:tab w:val="left" w:pos="0"/>
                <w:tab w:val="left" w:pos="817"/>
                <w:tab w:val="left" w:pos="818"/>
                <w:tab w:val="left" w:pos="2846"/>
              </w:tabs>
              <w:ind w:left="0" w:firstLine="709"/>
              <w:jc w:val="both"/>
            </w:pPr>
            <w:r>
              <w:t>Умения,</w:t>
            </w:r>
            <w:r>
              <w:rPr>
                <w:spacing w:val="1"/>
              </w:rPr>
              <w:t xml:space="preserve"> </w:t>
            </w:r>
            <w:r>
              <w:t>способствующие</w:t>
            </w:r>
            <w:r>
              <w:rPr>
                <w:spacing w:val="-52"/>
              </w:rPr>
              <w:t xml:space="preserve"> </w:t>
            </w:r>
            <w:r>
              <w:t>самостоятельному</w:t>
            </w:r>
            <w:r w:rsidR="00E31D11">
              <w:t xml:space="preserve"> </w:t>
            </w:r>
            <w:r>
              <w:rPr>
                <w:spacing w:val="-1"/>
              </w:rPr>
              <w:t>изучению</w:t>
            </w:r>
            <w:r>
              <w:rPr>
                <w:spacing w:val="-53"/>
              </w:rPr>
              <w:t xml:space="preserve"> </w:t>
            </w:r>
            <w:r>
              <w:t>иностранного</w:t>
            </w:r>
            <w:r>
              <w:rPr>
                <w:spacing w:val="-2"/>
              </w:rPr>
              <w:t xml:space="preserve"> </w:t>
            </w:r>
            <w:r>
              <w:t>языка</w:t>
            </w:r>
          </w:p>
          <w:p w14:paraId="735BB7AD" w14:textId="77777777" w:rsidR="0086376E" w:rsidRDefault="0086376E" w:rsidP="001F561B">
            <w:pPr>
              <w:pStyle w:val="TableParagraph"/>
              <w:numPr>
                <w:ilvl w:val="0"/>
                <w:numId w:val="59"/>
              </w:numPr>
              <w:tabs>
                <w:tab w:val="left" w:pos="0"/>
                <w:tab w:val="left" w:pos="817"/>
                <w:tab w:val="left" w:pos="818"/>
              </w:tabs>
              <w:spacing w:before="2" w:line="235" w:lineRule="auto"/>
              <w:ind w:left="0" w:firstLine="709"/>
              <w:jc w:val="both"/>
            </w:pPr>
            <w:r>
              <w:t>Нахождение</w:t>
            </w:r>
            <w:r>
              <w:rPr>
                <w:spacing w:val="1"/>
              </w:rPr>
              <w:t xml:space="preserve"> </w:t>
            </w:r>
            <w:r>
              <w:t>ключевых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текстом</w:t>
            </w:r>
          </w:p>
          <w:p w14:paraId="20A25ED6" w14:textId="77777777" w:rsidR="0086376E" w:rsidRDefault="0086376E" w:rsidP="001F561B">
            <w:pPr>
              <w:pStyle w:val="TableParagraph"/>
              <w:numPr>
                <w:ilvl w:val="0"/>
                <w:numId w:val="59"/>
              </w:numPr>
              <w:tabs>
                <w:tab w:val="left" w:pos="0"/>
                <w:tab w:val="left" w:pos="817"/>
                <w:tab w:val="left" w:pos="818"/>
              </w:tabs>
              <w:spacing w:before="2" w:line="269" w:lineRule="exact"/>
              <w:ind w:left="0" w:firstLine="709"/>
              <w:jc w:val="both"/>
            </w:pPr>
            <w:r>
              <w:t>Перевод</w:t>
            </w:r>
          </w:p>
          <w:p w14:paraId="103D74AF" w14:textId="4E489327" w:rsidR="0086376E" w:rsidRPr="00C82D52" w:rsidRDefault="0086376E" w:rsidP="001F561B">
            <w:pPr>
              <w:pStyle w:val="TableParagraph"/>
              <w:numPr>
                <w:ilvl w:val="0"/>
                <w:numId w:val="83"/>
              </w:numPr>
              <w:tabs>
                <w:tab w:val="left" w:pos="0"/>
                <w:tab w:val="left" w:pos="367"/>
              </w:tabs>
              <w:spacing w:line="242" w:lineRule="exact"/>
              <w:ind w:left="0" w:firstLine="709"/>
            </w:pPr>
            <w:r>
              <w:t>Умение</w:t>
            </w:r>
            <w:r w:rsidR="00E31D11">
              <w:t xml:space="preserve"> </w:t>
            </w:r>
            <w:r>
              <w:rPr>
                <w:spacing w:val="-1"/>
              </w:rPr>
              <w:t>пользовать</w:t>
            </w:r>
            <w:r w:rsidR="00E31D11">
              <w:rPr>
                <w:spacing w:val="-1"/>
              </w:rPr>
              <w:t xml:space="preserve">ся </w:t>
            </w:r>
            <w:r>
              <w:rPr>
                <w:spacing w:val="-53"/>
              </w:rPr>
              <w:t xml:space="preserve">    </w:t>
            </w:r>
            <w:r w:rsidR="00E31D11">
              <w:rPr>
                <w:spacing w:val="-53"/>
              </w:rPr>
              <w:t xml:space="preserve">   д</w:t>
            </w:r>
            <w:r>
              <w:t>вуязычными</w:t>
            </w:r>
            <w:r>
              <w:rPr>
                <w:spacing w:val="-2"/>
              </w:rPr>
              <w:t xml:space="preserve"> </w:t>
            </w:r>
            <w:r>
              <w:t>словарями</w:t>
            </w:r>
          </w:p>
        </w:tc>
        <w:tc>
          <w:tcPr>
            <w:tcW w:w="3432" w:type="dxa"/>
            <w:tcBorders>
              <w:top w:val="single" w:sz="4" w:space="0" w:color="auto"/>
            </w:tcBorders>
            <w:shd w:val="clear" w:color="auto" w:fill="auto"/>
          </w:tcPr>
          <w:p w14:paraId="1FC563A2" w14:textId="77777777" w:rsidR="0086376E" w:rsidRDefault="0086376E" w:rsidP="001F561B">
            <w:pPr>
              <w:pStyle w:val="TableParagraph"/>
              <w:numPr>
                <w:ilvl w:val="0"/>
                <w:numId w:val="83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  <w:p w14:paraId="728C0422" w14:textId="3A222033" w:rsidR="0086376E" w:rsidRDefault="0086376E" w:rsidP="001F561B">
            <w:pPr>
              <w:pStyle w:val="TableParagraph"/>
              <w:numPr>
                <w:ilvl w:val="0"/>
                <w:numId w:val="83"/>
              </w:numPr>
              <w:tabs>
                <w:tab w:val="left" w:pos="0"/>
                <w:tab w:val="left" w:pos="817"/>
                <w:tab w:val="left" w:pos="818"/>
                <w:tab w:val="left" w:pos="2611"/>
              </w:tabs>
              <w:ind w:left="0" w:firstLine="709"/>
            </w:pPr>
            <w:r>
              <w:t>Творческие</w:t>
            </w:r>
            <w:r w:rsidR="00E31D11">
              <w:t xml:space="preserve"> </w:t>
            </w:r>
            <w:r>
              <w:rPr>
                <w:spacing w:val="-1"/>
              </w:rPr>
              <w:t>задания:</w:t>
            </w:r>
            <w:r>
              <w:rPr>
                <w:spacing w:val="-52"/>
              </w:rPr>
              <w:t xml:space="preserve"> </w:t>
            </w:r>
            <w:r>
              <w:t>рисунки,</w:t>
            </w:r>
            <w:r>
              <w:rPr>
                <w:spacing w:val="-2"/>
              </w:rPr>
              <w:t xml:space="preserve"> </w:t>
            </w:r>
            <w:r>
              <w:t>газеты,</w:t>
            </w:r>
            <w:r>
              <w:rPr>
                <w:spacing w:val="-2"/>
              </w:rPr>
              <w:t xml:space="preserve"> </w:t>
            </w:r>
            <w:r>
              <w:t>плакаты</w:t>
            </w:r>
          </w:p>
          <w:p w14:paraId="008774BB" w14:textId="77777777" w:rsidR="0086376E" w:rsidRDefault="0086376E" w:rsidP="001F561B">
            <w:pPr>
              <w:pStyle w:val="TableParagraph"/>
              <w:numPr>
                <w:ilvl w:val="0"/>
                <w:numId w:val="83"/>
              </w:numPr>
              <w:tabs>
                <w:tab w:val="left" w:pos="0"/>
                <w:tab w:val="left" w:pos="817"/>
                <w:tab w:val="left" w:pos="818"/>
              </w:tabs>
              <w:spacing w:before="5" w:line="235" w:lineRule="auto"/>
              <w:ind w:left="0" w:firstLine="709"/>
            </w:pPr>
            <w:r>
              <w:t>Проекты</w:t>
            </w:r>
            <w:r>
              <w:rPr>
                <w:spacing w:val="1"/>
              </w:rPr>
              <w:t xml:space="preserve"> </w:t>
            </w:r>
            <w:r>
              <w:t>межпредметного</w:t>
            </w:r>
            <w:r>
              <w:rPr>
                <w:spacing w:val="-52"/>
              </w:rPr>
              <w:t xml:space="preserve"> </w:t>
            </w:r>
            <w:r>
              <w:t>характера</w:t>
            </w:r>
          </w:p>
          <w:p w14:paraId="6795DE75" w14:textId="77777777" w:rsidR="0086376E" w:rsidRDefault="0086376E" w:rsidP="001F561B">
            <w:pPr>
              <w:pStyle w:val="TableParagraph"/>
              <w:numPr>
                <w:ilvl w:val="0"/>
                <w:numId w:val="83"/>
              </w:numPr>
              <w:tabs>
                <w:tab w:val="left" w:pos="0"/>
                <w:tab w:val="left" w:pos="817"/>
                <w:tab w:val="left" w:pos="818"/>
              </w:tabs>
              <w:spacing w:before="2" w:line="269" w:lineRule="exact"/>
              <w:ind w:left="0" w:firstLine="709"/>
            </w:pPr>
            <w:r>
              <w:t>Презентации</w:t>
            </w:r>
          </w:p>
          <w:p w14:paraId="20B20763" w14:textId="6F4D78D4" w:rsidR="0086376E" w:rsidRPr="00C82D52" w:rsidRDefault="0086376E" w:rsidP="001F561B">
            <w:pPr>
              <w:pStyle w:val="TableParagraph"/>
              <w:numPr>
                <w:ilvl w:val="0"/>
                <w:numId w:val="83"/>
              </w:numPr>
              <w:tabs>
                <w:tab w:val="left" w:pos="0"/>
                <w:tab w:val="left" w:pos="817"/>
                <w:tab w:val="left" w:pos="818"/>
              </w:tabs>
              <w:spacing w:before="94" w:line="269" w:lineRule="exact"/>
              <w:ind w:left="0" w:firstLine="709"/>
            </w:pPr>
            <w:r>
              <w:t>Поиск</w:t>
            </w:r>
            <w:r>
              <w:tab/>
              <w:t>информации</w:t>
            </w:r>
            <w:r w:rsidR="00E31D11"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системе</w:t>
            </w:r>
            <w:r>
              <w:rPr>
                <w:spacing w:val="-2"/>
              </w:rPr>
              <w:t xml:space="preserve"> </w:t>
            </w:r>
            <w:r>
              <w:t>Интернет</w:t>
            </w:r>
          </w:p>
        </w:tc>
      </w:tr>
      <w:tr w:rsidR="0086376E" w:rsidRPr="00C82D52" w14:paraId="2AC78521" w14:textId="77777777" w:rsidTr="00B226CD">
        <w:trPr>
          <w:trHeight w:val="2747"/>
        </w:trPr>
        <w:tc>
          <w:tcPr>
            <w:tcW w:w="2189" w:type="dxa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547BDAD4" w14:textId="4D3E3B40" w:rsidR="0086376E" w:rsidRDefault="0086376E" w:rsidP="00AC2B40">
            <w:pPr>
              <w:pStyle w:val="TableParagraph"/>
              <w:tabs>
                <w:tab w:val="left" w:pos="0"/>
              </w:tabs>
              <w:spacing w:line="242" w:lineRule="exact"/>
              <w:ind w:firstLine="709"/>
              <w:rPr>
                <w:b/>
              </w:rPr>
            </w:pPr>
            <w:r>
              <w:rPr>
                <w:b/>
              </w:rPr>
              <w:lastRenderedPageBreak/>
              <w:t>История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Обществознание</w:t>
            </w:r>
          </w:p>
        </w:tc>
        <w:tc>
          <w:tcPr>
            <w:tcW w:w="3874" w:type="dxa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6773E3C2" w14:textId="77777777" w:rsidR="0086376E" w:rsidRDefault="0086376E" w:rsidP="001F561B">
            <w:pPr>
              <w:pStyle w:val="TableParagraph"/>
              <w:numPr>
                <w:ilvl w:val="0"/>
                <w:numId w:val="58"/>
              </w:numPr>
              <w:tabs>
                <w:tab w:val="left" w:pos="0"/>
                <w:tab w:val="left" w:pos="817"/>
                <w:tab w:val="left" w:pos="818"/>
              </w:tabs>
              <w:spacing w:line="268" w:lineRule="exact"/>
              <w:ind w:left="0" w:firstLine="709"/>
              <w:jc w:val="both"/>
            </w:pPr>
            <w:r>
              <w:t>Поиск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тексте</w:t>
            </w:r>
          </w:p>
          <w:p w14:paraId="63F57DB0" w14:textId="30C603AD" w:rsidR="0086376E" w:rsidRDefault="0086376E" w:rsidP="001F561B">
            <w:pPr>
              <w:pStyle w:val="TableParagraph"/>
              <w:numPr>
                <w:ilvl w:val="0"/>
                <w:numId w:val="58"/>
              </w:numPr>
              <w:tabs>
                <w:tab w:val="left" w:pos="0"/>
                <w:tab w:val="left" w:pos="817"/>
                <w:tab w:val="left" w:pos="818"/>
                <w:tab w:val="left" w:pos="2497"/>
              </w:tabs>
              <w:ind w:left="0" w:firstLine="709"/>
              <w:jc w:val="both"/>
            </w:pPr>
            <w:r>
              <w:t>Навыки</w:t>
            </w:r>
            <w:r w:rsidR="00E31D11">
              <w:t xml:space="preserve"> </w:t>
            </w:r>
            <w:r>
              <w:rPr>
                <w:spacing w:val="-1"/>
              </w:rPr>
              <w:t>критического</w:t>
            </w:r>
            <w:r>
              <w:rPr>
                <w:spacing w:val="-53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анализа,</w:t>
            </w:r>
            <w:r>
              <w:rPr>
                <w:spacing w:val="1"/>
              </w:rPr>
              <w:t xml:space="preserve"> </w:t>
            </w:r>
            <w:r>
              <w:t>синтеза,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сопоставлять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исследований,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наук</w:t>
            </w:r>
          </w:p>
          <w:p w14:paraId="5BE3BE93" w14:textId="77777777" w:rsidR="0086376E" w:rsidRDefault="0086376E" w:rsidP="001F561B">
            <w:pPr>
              <w:pStyle w:val="TableParagraph"/>
              <w:numPr>
                <w:ilvl w:val="0"/>
                <w:numId w:val="58"/>
              </w:numPr>
              <w:tabs>
                <w:tab w:val="left" w:pos="0"/>
                <w:tab w:val="left" w:pos="817"/>
                <w:tab w:val="left" w:pos="818"/>
              </w:tabs>
              <w:spacing w:before="2" w:line="237" w:lineRule="auto"/>
              <w:ind w:left="0" w:firstLine="709"/>
              <w:jc w:val="both"/>
            </w:pPr>
            <w:r>
              <w:t>Целостное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спектра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спектра</w:t>
            </w:r>
            <w:r>
              <w:rPr>
                <w:spacing w:val="1"/>
              </w:rPr>
              <w:t xml:space="preserve"> </w:t>
            </w:r>
            <w:r>
              <w:t>природных,</w:t>
            </w:r>
            <w:r>
              <w:rPr>
                <w:spacing w:val="1"/>
              </w:rPr>
              <w:t xml:space="preserve"> </w:t>
            </w:r>
            <w:r>
              <w:t>экономических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социальных</w:t>
            </w:r>
            <w:r>
              <w:rPr>
                <w:spacing w:val="-3"/>
              </w:rPr>
              <w:t xml:space="preserve"> </w:t>
            </w:r>
            <w:r>
              <w:t>реалий</w:t>
            </w:r>
          </w:p>
          <w:p w14:paraId="4B12EDFC" w14:textId="77777777" w:rsidR="0086376E" w:rsidRDefault="0086376E" w:rsidP="001F561B">
            <w:pPr>
              <w:pStyle w:val="TableParagraph"/>
              <w:numPr>
                <w:ilvl w:val="0"/>
                <w:numId w:val="58"/>
              </w:numPr>
              <w:tabs>
                <w:tab w:val="left" w:pos="0"/>
                <w:tab w:val="left" w:pos="817"/>
                <w:tab w:val="left" w:pos="818"/>
              </w:tabs>
              <w:spacing w:before="3" w:line="269" w:lineRule="exact"/>
              <w:ind w:left="0" w:firstLine="709"/>
              <w:jc w:val="both"/>
            </w:pPr>
            <w:r>
              <w:t>Формулировка</w:t>
            </w:r>
            <w:r>
              <w:rPr>
                <w:spacing w:val="-5"/>
              </w:rPr>
              <w:t xml:space="preserve"> </w:t>
            </w:r>
            <w:r>
              <w:t>своей</w:t>
            </w:r>
            <w:r>
              <w:rPr>
                <w:spacing w:val="-4"/>
              </w:rPr>
              <w:t xml:space="preserve"> </w:t>
            </w:r>
            <w:r>
              <w:t>позиции</w:t>
            </w:r>
          </w:p>
          <w:p w14:paraId="3040BB8F" w14:textId="77777777" w:rsidR="0086376E" w:rsidRDefault="0086376E" w:rsidP="001F561B">
            <w:pPr>
              <w:pStyle w:val="TableParagraph"/>
              <w:numPr>
                <w:ilvl w:val="0"/>
                <w:numId w:val="58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  <w:jc w:val="both"/>
            </w:pP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задавать</w:t>
            </w:r>
            <w:r>
              <w:rPr>
                <w:spacing w:val="-4"/>
              </w:rPr>
              <w:t xml:space="preserve"> </w:t>
            </w:r>
            <w:r>
              <w:t>вопросы</w:t>
            </w:r>
          </w:p>
          <w:p w14:paraId="3E681CB7" w14:textId="7322512A" w:rsidR="0086376E" w:rsidRDefault="0086376E" w:rsidP="001F561B">
            <w:pPr>
              <w:pStyle w:val="TableParagraph"/>
              <w:numPr>
                <w:ilvl w:val="0"/>
                <w:numId w:val="58"/>
              </w:numPr>
              <w:tabs>
                <w:tab w:val="left" w:pos="0"/>
                <w:tab w:val="left" w:pos="817"/>
                <w:tab w:val="left" w:pos="818"/>
                <w:tab w:val="left" w:pos="2872"/>
              </w:tabs>
              <w:ind w:left="0" w:firstLine="709"/>
              <w:jc w:val="both"/>
            </w:pPr>
            <w:r>
              <w:t>Составление</w:t>
            </w:r>
            <w:r w:rsidR="00E31D11">
              <w:t xml:space="preserve"> </w:t>
            </w:r>
            <w:r>
              <w:rPr>
                <w:spacing w:val="-1"/>
              </w:rPr>
              <w:t>простого,</w:t>
            </w:r>
            <w:r>
              <w:rPr>
                <w:spacing w:val="-53"/>
              </w:rPr>
              <w:t xml:space="preserve"> </w:t>
            </w:r>
            <w:r>
              <w:t>цитатного,</w:t>
            </w:r>
            <w:r>
              <w:rPr>
                <w:spacing w:val="-2"/>
              </w:rPr>
              <w:t xml:space="preserve"> </w:t>
            </w:r>
            <w:r>
              <w:t>сложного</w:t>
            </w:r>
            <w:r>
              <w:rPr>
                <w:spacing w:val="-2"/>
              </w:rPr>
              <w:t xml:space="preserve"> </w:t>
            </w:r>
            <w:r>
              <w:t>плана</w:t>
            </w:r>
          </w:p>
          <w:p w14:paraId="3B226210" w14:textId="77777777" w:rsidR="0086376E" w:rsidRDefault="0086376E" w:rsidP="001F561B">
            <w:pPr>
              <w:pStyle w:val="TableParagraph"/>
              <w:numPr>
                <w:ilvl w:val="0"/>
                <w:numId w:val="58"/>
              </w:numPr>
              <w:tabs>
                <w:tab w:val="left" w:pos="0"/>
                <w:tab w:val="left" w:pos="817"/>
                <w:tab w:val="left" w:pos="818"/>
              </w:tabs>
              <w:ind w:left="0" w:firstLine="709"/>
              <w:jc w:val="both"/>
            </w:pPr>
            <w:r>
              <w:t>Реферат,</w:t>
            </w:r>
            <w:r>
              <w:rPr>
                <w:spacing w:val="1"/>
              </w:rPr>
              <w:t xml:space="preserve"> </w:t>
            </w:r>
            <w: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  <w:p w14:paraId="3118C187" w14:textId="77777777" w:rsidR="0086376E" w:rsidRDefault="0086376E" w:rsidP="001F561B">
            <w:pPr>
              <w:pStyle w:val="TableParagraph"/>
              <w:numPr>
                <w:ilvl w:val="0"/>
                <w:numId w:val="58"/>
              </w:numPr>
              <w:tabs>
                <w:tab w:val="left" w:pos="0"/>
                <w:tab w:val="left" w:pos="817"/>
                <w:tab w:val="left" w:pos="818"/>
              </w:tabs>
              <w:spacing w:before="5" w:line="235" w:lineRule="auto"/>
              <w:ind w:left="0" w:firstLine="709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-52"/>
              </w:rPr>
              <w:t xml:space="preserve"> </w:t>
            </w:r>
            <w:r>
              <w:t>опыта</w:t>
            </w:r>
          </w:p>
          <w:p w14:paraId="1DC516FC" w14:textId="77777777" w:rsidR="0086376E" w:rsidRDefault="0086376E" w:rsidP="001F561B">
            <w:pPr>
              <w:pStyle w:val="TableParagraph"/>
              <w:numPr>
                <w:ilvl w:val="0"/>
                <w:numId w:val="58"/>
              </w:numPr>
              <w:tabs>
                <w:tab w:val="left" w:pos="0"/>
                <w:tab w:val="left" w:pos="817"/>
                <w:tab w:val="left" w:pos="818"/>
              </w:tabs>
              <w:spacing w:before="2" w:line="269" w:lineRule="exact"/>
              <w:ind w:left="0" w:firstLine="709"/>
              <w:jc w:val="both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документом</w:t>
            </w:r>
          </w:p>
          <w:p w14:paraId="2D0F8B34" w14:textId="77777777" w:rsidR="0086376E" w:rsidRDefault="0086376E" w:rsidP="001F561B">
            <w:pPr>
              <w:pStyle w:val="TableParagraph"/>
              <w:numPr>
                <w:ilvl w:val="0"/>
                <w:numId w:val="58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  <w:jc w:val="both"/>
            </w:pPr>
            <w:r>
              <w:t>Поиск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системе</w:t>
            </w:r>
          </w:p>
          <w:p w14:paraId="485C1292" w14:textId="69A21D50" w:rsidR="0086376E" w:rsidRDefault="0086376E" w:rsidP="001F561B">
            <w:pPr>
              <w:pStyle w:val="TableParagraph"/>
              <w:numPr>
                <w:ilvl w:val="0"/>
                <w:numId w:val="58"/>
              </w:numPr>
              <w:tabs>
                <w:tab w:val="left" w:pos="0"/>
                <w:tab w:val="left" w:pos="817"/>
                <w:tab w:val="left" w:pos="818"/>
                <w:tab w:val="left" w:pos="2082"/>
                <w:tab w:val="left" w:pos="2806"/>
              </w:tabs>
              <w:ind w:left="0" w:firstLine="709"/>
              <w:jc w:val="both"/>
            </w:pPr>
            <w:r>
              <w:t>Умение</w:t>
            </w:r>
            <w:r w:rsidR="00E31D11">
              <w:t xml:space="preserve"> </w:t>
            </w:r>
            <w:r>
              <w:rPr>
                <w:spacing w:val="-1"/>
              </w:rPr>
              <w:t>обобщать,</w:t>
            </w:r>
            <w:r>
              <w:rPr>
                <w:spacing w:val="-53"/>
              </w:rPr>
              <w:t xml:space="preserve"> </w:t>
            </w:r>
            <w:r>
              <w:t>анализировать</w:t>
            </w:r>
            <w:r w:rsidR="00E31D11">
              <w:t xml:space="preserve"> </w:t>
            </w:r>
            <w:r>
              <w:t>и</w:t>
            </w:r>
            <w:r w:rsidR="00E31D11">
              <w:t xml:space="preserve"> </w:t>
            </w:r>
            <w:r>
              <w:rPr>
                <w:spacing w:val="-1"/>
              </w:rPr>
              <w:t>оценивать</w:t>
            </w:r>
            <w:r>
              <w:rPr>
                <w:spacing w:val="-53"/>
              </w:rPr>
              <w:t xml:space="preserve"> </w:t>
            </w:r>
            <w:r>
              <w:t>информацию</w:t>
            </w:r>
          </w:p>
          <w:p w14:paraId="0F414C39" w14:textId="77777777" w:rsidR="0086376E" w:rsidRDefault="0086376E" w:rsidP="001F561B">
            <w:pPr>
              <w:pStyle w:val="TableParagraph"/>
              <w:numPr>
                <w:ilvl w:val="0"/>
                <w:numId w:val="58"/>
              </w:numPr>
              <w:tabs>
                <w:tab w:val="left" w:pos="0"/>
                <w:tab w:val="left" w:pos="817"/>
                <w:tab w:val="left" w:pos="818"/>
              </w:tabs>
              <w:spacing w:before="4" w:line="237" w:lineRule="auto"/>
              <w:ind w:left="0" w:firstLine="709"/>
              <w:jc w:val="both"/>
            </w:pPr>
            <w:r>
              <w:t>Владение навыками проектной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-52"/>
              </w:rPr>
              <w:t xml:space="preserve"> </w:t>
            </w:r>
            <w:r>
              <w:t>реконструкции</w:t>
            </w:r>
          </w:p>
          <w:p w14:paraId="5715F0BC" w14:textId="77777777" w:rsidR="0086376E" w:rsidRDefault="0086376E" w:rsidP="001F561B">
            <w:pPr>
              <w:pStyle w:val="TableParagraph"/>
              <w:numPr>
                <w:ilvl w:val="0"/>
                <w:numId w:val="58"/>
              </w:numPr>
              <w:tabs>
                <w:tab w:val="left" w:pos="0"/>
                <w:tab w:val="left" w:pos="817"/>
                <w:tab w:val="left" w:pos="818"/>
              </w:tabs>
              <w:spacing w:before="3"/>
              <w:ind w:left="0" w:firstLine="709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диалог,</w:t>
            </w:r>
            <w:r>
              <w:rPr>
                <w:spacing w:val="-52"/>
              </w:rPr>
              <w:t xml:space="preserve"> </w:t>
            </w:r>
            <w:r>
              <w:t>обосновывать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2"/>
              </w:rPr>
              <w:t xml:space="preserve"> </w:t>
            </w:r>
            <w:r>
              <w:t>точку</w:t>
            </w:r>
            <w:r>
              <w:rPr>
                <w:spacing w:val="-2"/>
              </w:rPr>
              <w:t xml:space="preserve"> </w:t>
            </w:r>
            <w:r>
              <w:t>зрения</w:t>
            </w:r>
          </w:p>
          <w:p w14:paraId="7FC147D1" w14:textId="02809CFA" w:rsidR="0086376E" w:rsidRDefault="0086376E" w:rsidP="001F561B">
            <w:pPr>
              <w:pStyle w:val="TableParagraph"/>
              <w:numPr>
                <w:ilvl w:val="0"/>
                <w:numId w:val="58"/>
              </w:numPr>
              <w:tabs>
                <w:tab w:val="left" w:pos="0"/>
                <w:tab w:val="left" w:pos="817"/>
                <w:tab w:val="left" w:pos="818"/>
                <w:tab w:val="left" w:pos="2971"/>
              </w:tabs>
              <w:spacing w:before="3" w:line="237" w:lineRule="auto"/>
              <w:ind w:left="0" w:firstLine="709"/>
              <w:jc w:val="both"/>
            </w:pPr>
            <w:r>
              <w:t>Владение</w:t>
            </w:r>
            <w:r w:rsidR="00CE4E89">
              <w:t xml:space="preserve"> </w:t>
            </w:r>
            <w:r>
              <w:rPr>
                <w:spacing w:val="-1"/>
              </w:rPr>
              <w:t>базовым</w:t>
            </w:r>
            <w:r>
              <w:rPr>
                <w:spacing w:val="-53"/>
              </w:rPr>
              <w:t xml:space="preserve"> </w:t>
            </w:r>
            <w:r>
              <w:t>понятийным</w:t>
            </w:r>
            <w:r>
              <w:rPr>
                <w:spacing w:val="1"/>
              </w:rPr>
              <w:t xml:space="preserve"> </w:t>
            </w:r>
            <w:r>
              <w:t>аппаратом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-52"/>
              </w:rPr>
              <w:t xml:space="preserve"> </w:t>
            </w:r>
            <w:r>
              <w:t>наук</w:t>
            </w:r>
          </w:p>
          <w:p w14:paraId="34ED0FDE" w14:textId="3C2439C0" w:rsidR="0086376E" w:rsidRDefault="0086376E" w:rsidP="001F561B">
            <w:pPr>
              <w:pStyle w:val="TableParagraph"/>
              <w:numPr>
                <w:ilvl w:val="0"/>
                <w:numId w:val="58"/>
              </w:numPr>
              <w:tabs>
                <w:tab w:val="left" w:pos="0"/>
                <w:tab w:val="left" w:pos="817"/>
                <w:tab w:val="left" w:pos="818"/>
                <w:tab w:val="left" w:pos="2771"/>
              </w:tabs>
              <w:spacing w:before="3"/>
              <w:ind w:left="0" w:firstLine="709"/>
              <w:jc w:val="both"/>
            </w:pPr>
            <w:r>
              <w:t>Умение</w:t>
            </w:r>
            <w:r w:rsidR="00CE4E89">
              <w:t xml:space="preserve"> </w:t>
            </w:r>
            <w:r>
              <w:rPr>
                <w:spacing w:val="-1"/>
              </w:rPr>
              <w:t>применять</w:t>
            </w:r>
            <w:r>
              <w:rPr>
                <w:spacing w:val="-53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повседневной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прогнозировать</w:t>
            </w:r>
            <w:r>
              <w:rPr>
                <w:spacing w:val="1"/>
              </w:rPr>
              <w:t xml:space="preserve"> </w:t>
            </w:r>
            <w:r>
              <w:t>последствия</w:t>
            </w:r>
            <w:r>
              <w:rPr>
                <w:spacing w:val="-52"/>
              </w:rPr>
              <w:t xml:space="preserve"> </w:t>
            </w:r>
            <w:r>
              <w:t>принимаемых</w:t>
            </w:r>
            <w:r>
              <w:rPr>
                <w:spacing w:val="-2"/>
              </w:rPr>
              <w:t xml:space="preserve"> </w:t>
            </w:r>
            <w:r>
              <w:t>решений</w:t>
            </w:r>
          </w:p>
          <w:p w14:paraId="6FBA575A" w14:textId="2425993F" w:rsidR="0086376E" w:rsidRPr="0086376E" w:rsidRDefault="0086376E" w:rsidP="001F561B">
            <w:pPr>
              <w:pStyle w:val="TableParagraph"/>
              <w:numPr>
                <w:ilvl w:val="0"/>
                <w:numId w:val="59"/>
              </w:numPr>
              <w:tabs>
                <w:tab w:val="left" w:pos="0"/>
                <w:tab w:val="left" w:pos="817"/>
                <w:tab w:val="left" w:pos="818"/>
              </w:tabs>
              <w:ind w:left="0" w:firstLine="709"/>
            </w:pPr>
            <w:r>
              <w:t>Навыки</w:t>
            </w:r>
            <w:r w:rsidR="00CE4E89">
              <w:t xml:space="preserve"> </w:t>
            </w:r>
            <w:r>
              <w:t xml:space="preserve">оценивания </w:t>
            </w:r>
            <w:r w:rsidRPr="0086376E">
              <w:t>социальной информации, умение поиска информации в источниках различного типа для реконструкции недостающих звеньев с целью объяснения и оценки разнообразных</w:t>
            </w:r>
          </w:p>
          <w:p w14:paraId="2E86E769" w14:textId="5AB5F97A" w:rsidR="0086376E" w:rsidRDefault="0086376E" w:rsidP="00AC2B40">
            <w:pPr>
              <w:pStyle w:val="TableParagraph"/>
              <w:tabs>
                <w:tab w:val="left" w:pos="0"/>
                <w:tab w:val="left" w:pos="817"/>
                <w:tab w:val="left" w:pos="818"/>
              </w:tabs>
              <w:ind w:firstLine="709"/>
              <w:jc w:val="both"/>
            </w:pPr>
            <w:r w:rsidRPr="0086376E">
              <w:t>явлений и процессов общественного развития</w:t>
            </w:r>
          </w:p>
        </w:tc>
        <w:tc>
          <w:tcPr>
            <w:tcW w:w="3432" w:type="dxa"/>
            <w:tcBorders>
              <w:top w:val="single" w:sz="4" w:space="0" w:color="auto"/>
            </w:tcBorders>
            <w:shd w:val="clear" w:color="auto" w:fill="auto"/>
          </w:tcPr>
          <w:p w14:paraId="147751E2" w14:textId="77777777" w:rsidR="0086376E" w:rsidRDefault="0086376E" w:rsidP="001F561B">
            <w:pPr>
              <w:pStyle w:val="TableParagraph"/>
              <w:numPr>
                <w:ilvl w:val="0"/>
                <w:numId w:val="57"/>
              </w:numPr>
              <w:tabs>
                <w:tab w:val="left" w:pos="0"/>
                <w:tab w:val="left" w:pos="817"/>
                <w:tab w:val="left" w:pos="818"/>
              </w:tabs>
              <w:spacing w:line="268" w:lineRule="exact"/>
              <w:ind w:left="0" w:firstLine="709"/>
            </w:pPr>
            <w:r>
              <w:t>Диалог</w:t>
            </w:r>
          </w:p>
          <w:p w14:paraId="408CF523" w14:textId="5E2FABC3" w:rsidR="0086376E" w:rsidRDefault="0086376E" w:rsidP="001F561B">
            <w:pPr>
              <w:pStyle w:val="TableParagraph"/>
              <w:numPr>
                <w:ilvl w:val="0"/>
                <w:numId w:val="57"/>
              </w:numPr>
              <w:tabs>
                <w:tab w:val="left" w:pos="0"/>
                <w:tab w:val="left" w:pos="817"/>
                <w:tab w:val="left" w:pos="818"/>
                <w:tab w:val="left" w:pos="2181"/>
                <w:tab w:val="left" w:pos="3173"/>
              </w:tabs>
              <w:ind w:left="0" w:firstLine="709"/>
            </w:pPr>
            <w:r>
              <w:t>Групповая</w:t>
            </w:r>
            <w:r w:rsidR="00CE4E89">
              <w:t xml:space="preserve"> </w:t>
            </w:r>
            <w:r>
              <w:t>работа</w:t>
            </w:r>
            <w:r w:rsidR="00CE4E89"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составлению</w:t>
            </w:r>
            <w:r>
              <w:rPr>
                <w:spacing w:val="-2"/>
              </w:rPr>
              <w:t xml:space="preserve"> </w:t>
            </w:r>
            <w:r>
              <w:t>кроссворда</w:t>
            </w:r>
          </w:p>
          <w:p w14:paraId="7AA515BB" w14:textId="77777777" w:rsidR="0086376E" w:rsidRDefault="0086376E" w:rsidP="001F561B">
            <w:pPr>
              <w:pStyle w:val="TableParagraph"/>
              <w:numPr>
                <w:ilvl w:val="0"/>
                <w:numId w:val="57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Семинар</w:t>
            </w:r>
          </w:p>
          <w:p w14:paraId="2A3F94DB" w14:textId="77777777" w:rsidR="0086376E" w:rsidRDefault="0086376E" w:rsidP="001F561B">
            <w:pPr>
              <w:pStyle w:val="TableParagraph"/>
              <w:numPr>
                <w:ilvl w:val="0"/>
                <w:numId w:val="57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Дискуссия</w:t>
            </w:r>
          </w:p>
          <w:p w14:paraId="643E5B04" w14:textId="77777777" w:rsidR="0086376E" w:rsidRDefault="0086376E" w:rsidP="001F561B">
            <w:pPr>
              <w:pStyle w:val="TableParagraph"/>
              <w:numPr>
                <w:ilvl w:val="0"/>
                <w:numId w:val="57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Круглый</w:t>
            </w:r>
            <w:r>
              <w:rPr>
                <w:spacing w:val="-3"/>
              </w:rPr>
              <w:t xml:space="preserve"> </w:t>
            </w:r>
            <w:r>
              <w:t>стол</w:t>
            </w:r>
          </w:p>
          <w:p w14:paraId="473690E7" w14:textId="77777777" w:rsidR="0086376E" w:rsidRDefault="0086376E" w:rsidP="001F561B">
            <w:pPr>
              <w:pStyle w:val="TableParagraph"/>
              <w:numPr>
                <w:ilvl w:val="0"/>
                <w:numId w:val="57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Олимпиада</w:t>
            </w:r>
          </w:p>
          <w:p w14:paraId="1361CFB4" w14:textId="77777777" w:rsidR="0086376E" w:rsidRDefault="0086376E" w:rsidP="001F561B">
            <w:pPr>
              <w:pStyle w:val="TableParagraph"/>
              <w:numPr>
                <w:ilvl w:val="0"/>
                <w:numId w:val="57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«Портфолио»</w:t>
            </w:r>
          </w:p>
          <w:p w14:paraId="2A69E171" w14:textId="77777777" w:rsidR="0086376E" w:rsidRDefault="0086376E" w:rsidP="001F561B">
            <w:pPr>
              <w:pStyle w:val="TableParagraph"/>
              <w:numPr>
                <w:ilvl w:val="0"/>
                <w:numId w:val="57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Проекты</w:t>
            </w:r>
          </w:p>
          <w:p w14:paraId="3AFA769B" w14:textId="77777777" w:rsidR="0086376E" w:rsidRDefault="0086376E" w:rsidP="001F561B">
            <w:pPr>
              <w:pStyle w:val="TableParagraph"/>
              <w:numPr>
                <w:ilvl w:val="0"/>
                <w:numId w:val="57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Конференции</w:t>
            </w:r>
          </w:p>
          <w:p w14:paraId="35A4E7E2" w14:textId="72B36746" w:rsidR="0086376E" w:rsidRDefault="0086376E" w:rsidP="001F561B">
            <w:pPr>
              <w:pStyle w:val="TableParagraph"/>
              <w:numPr>
                <w:ilvl w:val="0"/>
                <w:numId w:val="57"/>
              </w:numPr>
              <w:tabs>
                <w:tab w:val="left" w:pos="0"/>
                <w:tab w:val="left" w:pos="817"/>
                <w:tab w:val="left" w:pos="818"/>
                <w:tab w:val="left" w:pos="2611"/>
              </w:tabs>
              <w:spacing w:before="4" w:line="235" w:lineRule="auto"/>
              <w:ind w:left="0" w:firstLine="709"/>
            </w:pPr>
            <w:r>
              <w:t>Творческие</w:t>
            </w:r>
            <w:r w:rsidR="00CE4E89">
              <w:t xml:space="preserve"> </w:t>
            </w:r>
            <w:r>
              <w:rPr>
                <w:spacing w:val="-1"/>
              </w:rPr>
              <w:t>задания:</w:t>
            </w:r>
            <w:r>
              <w:rPr>
                <w:spacing w:val="-52"/>
              </w:rPr>
              <w:t xml:space="preserve"> </w:t>
            </w:r>
            <w:r>
              <w:t>рисунки,</w:t>
            </w:r>
            <w:r>
              <w:rPr>
                <w:spacing w:val="-2"/>
              </w:rPr>
              <w:t xml:space="preserve"> </w:t>
            </w:r>
            <w:r>
              <w:t>газеты,</w:t>
            </w:r>
            <w:r>
              <w:rPr>
                <w:spacing w:val="-2"/>
              </w:rPr>
              <w:t xml:space="preserve"> </w:t>
            </w:r>
            <w:r>
              <w:t>плакаты</w:t>
            </w:r>
          </w:p>
          <w:p w14:paraId="12609F33" w14:textId="77777777" w:rsidR="0086376E" w:rsidRDefault="0086376E" w:rsidP="001F561B">
            <w:pPr>
              <w:pStyle w:val="TableParagraph"/>
              <w:numPr>
                <w:ilvl w:val="0"/>
                <w:numId w:val="57"/>
              </w:numPr>
              <w:tabs>
                <w:tab w:val="left" w:pos="0"/>
                <w:tab w:val="left" w:pos="817"/>
                <w:tab w:val="left" w:pos="818"/>
              </w:tabs>
              <w:spacing w:before="2"/>
              <w:ind w:left="0" w:firstLine="709"/>
            </w:pP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исследовательских</w:t>
            </w:r>
            <w:r>
              <w:rPr>
                <w:spacing w:val="43"/>
              </w:rPr>
              <w:t xml:space="preserve"> </w:t>
            </w:r>
            <w:r>
              <w:t>работ</w:t>
            </w:r>
          </w:p>
          <w:p w14:paraId="1FC80FB1" w14:textId="77777777" w:rsidR="0086376E" w:rsidRDefault="0086376E" w:rsidP="001F561B">
            <w:pPr>
              <w:pStyle w:val="TableParagraph"/>
              <w:numPr>
                <w:ilvl w:val="0"/>
                <w:numId w:val="57"/>
              </w:numPr>
              <w:tabs>
                <w:tab w:val="left" w:pos="0"/>
                <w:tab w:val="left" w:pos="817"/>
                <w:tab w:val="left" w:pos="818"/>
              </w:tabs>
              <w:spacing w:before="1"/>
              <w:ind w:left="0" w:firstLine="709"/>
            </w:pPr>
            <w:r>
              <w:rPr>
                <w:spacing w:val="-1"/>
              </w:rPr>
              <w:t>Историческая</w:t>
            </w:r>
            <w:r>
              <w:rPr>
                <w:spacing w:val="-52"/>
              </w:rPr>
              <w:t xml:space="preserve"> </w:t>
            </w:r>
            <w:r>
              <w:t>реконструкция</w:t>
            </w:r>
          </w:p>
          <w:p w14:paraId="086877C5" w14:textId="590EBA90" w:rsidR="0086376E" w:rsidRDefault="0086376E" w:rsidP="001F561B">
            <w:pPr>
              <w:pStyle w:val="TableParagraph"/>
              <w:numPr>
                <w:ilvl w:val="0"/>
                <w:numId w:val="83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Кейс</w:t>
            </w:r>
          </w:p>
        </w:tc>
      </w:tr>
      <w:tr w:rsidR="0086376E" w:rsidRPr="00C82D52" w14:paraId="0BCD2FDE" w14:textId="77777777" w:rsidTr="00B226CD">
        <w:trPr>
          <w:trHeight w:val="1549"/>
        </w:trPr>
        <w:tc>
          <w:tcPr>
            <w:tcW w:w="2189" w:type="dxa"/>
          </w:tcPr>
          <w:p w14:paraId="7FFDFFD9" w14:textId="6C3B0602" w:rsidR="0086376E" w:rsidRPr="00C82D52" w:rsidRDefault="0086376E" w:rsidP="00AC2B40">
            <w:pPr>
              <w:pStyle w:val="TableParagraph"/>
              <w:tabs>
                <w:tab w:val="left" w:pos="0"/>
              </w:tabs>
              <w:spacing w:line="242" w:lineRule="exact"/>
              <w:ind w:firstLine="709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3874" w:type="dxa"/>
          </w:tcPr>
          <w:p w14:paraId="2F6269D9" w14:textId="77777777" w:rsidR="0086376E" w:rsidRDefault="0086376E" w:rsidP="001F561B">
            <w:pPr>
              <w:pStyle w:val="TableParagraph"/>
              <w:numPr>
                <w:ilvl w:val="0"/>
                <w:numId w:val="56"/>
              </w:numPr>
              <w:tabs>
                <w:tab w:val="left" w:pos="0"/>
                <w:tab w:val="left" w:pos="817"/>
                <w:tab w:val="left" w:pos="818"/>
              </w:tabs>
              <w:spacing w:before="4" w:line="236" w:lineRule="exact"/>
              <w:ind w:left="0" w:firstLine="709"/>
            </w:pPr>
            <w:r>
              <w:t>Составление</w:t>
            </w:r>
            <w:r>
              <w:rPr>
                <w:spacing w:val="-5"/>
              </w:rPr>
              <w:t xml:space="preserve"> </w:t>
            </w:r>
            <w:r>
              <w:t>схем</w:t>
            </w:r>
          </w:p>
          <w:p w14:paraId="6D836BB1" w14:textId="2CEA9350" w:rsidR="0086376E" w:rsidRDefault="0086376E" w:rsidP="001F561B">
            <w:pPr>
              <w:pStyle w:val="TableParagraph"/>
              <w:numPr>
                <w:ilvl w:val="0"/>
                <w:numId w:val="54"/>
              </w:numPr>
              <w:tabs>
                <w:tab w:val="left" w:pos="0"/>
                <w:tab w:val="left" w:pos="817"/>
                <w:tab w:val="left" w:pos="818"/>
                <w:tab w:val="left" w:pos="1813"/>
                <w:tab w:val="left" w:pos="2271"/>
              </w:tabs>
              <w:spacing w:line="232" w:lineRule="exact"/>
              <w:ind w:left="0" w:firstLine="709"/>
            </w:pPr>
            <w:r>
              <w:t>Работа</w:t>
            </w:r>
            <w:r w:rsidR="00CE4E89">
              <w:t xml:space="preserve"> </w:t>
            </w:r>
            <w:r>
              <w:t>с</w:t>
            </w:r>
            <w:r w:rsidR="00CE4E89">
              <w:t xml:space="preserve"> </w:t>
            </w:r>
            <w:r>
              <w:t>географической</w:t>
            </w:r>
          </w:p>
          <w:p w14:paraId="65C7588A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09" w:lineRule="exact"/>
              <w:ind w:firstLine="709"/>
            </w:pPr>
            <w:r>
              <w:t>картой</w:t>
            </w:r>
          </w:p>
          <w:p w14:paraId="2B9C8E0F" w14:textId="77777777" w:rsidR="0086376E" w:rsidRDefault="0086376E" w:rsidP="001F561B">
            <w:pPr>
              <w:pStyle w:val="TableParagraph"/>
              <w:numPr>
                <w:ilvl w:val="0"/>
                <w:numId w:val="53"/>
              </w:numPr>
              <w:tabs>
                <w:tab w:val="left" w:pos="0"/>
                <w:tab w:val="left" w:pos="817"/>
                <w:tab w:val="left" w:pos="818"/>
              </w:tabs>
              <w:spacing w:line="229" w:lineRule="exact"/>
              <w:ind w:left="0" w:firstLine="709"/>
            </w:pPr>
            <w:r>
              <w:t>Поиск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тексте</w:t>
            </w:r>
          </w:p>
          <w:p w14:paraId="3002ACD1" w14:textId="3E102DBE" w:rsidR="0086376E" w:rsidRDefault="0086376E" w:rsidP="001F561B">
            <w:pPr>
              <w:pStyle w:val="TableParagraph"/>
              <w:numPr>
                <w:ilvl w:val="0"/>
                <w:numId w:val="52"/>
              </w:numPr>
              <w:tabs>
                <w:tab w:val="left" w:pos="0"/>
                <w:tab w:val="left" w:pos="872"/>
                <w:tab w:val="left" w:pos="873"/>
              </w:tabs>
              <w:spacing w:line="234" w:lineRule="exact"/>
              <w:ind w:left="0" w:firstLine="709"/>
            </w:pPr>
            <w:r>
              <w:t>Умение</w:t>
            </w:r>
            <w:r>
              <w:rPr>
                <w:spacing w:val="68"/>
              </w:rPr>
              <w:t xml:space="preserve"> </w:t>
            </w:r>
            <w:r>
              <w:t>использовать карты</w:t>
            </w:r>
          </w:p>
          <w:p w14:paraId="71AC9FD2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14" w:lineRule="exact"/>
              <w:ind w:firstLine="709"/>
            </w:pPr>
            <w:r>
              <w:t>разного</w:t>
            </w:r>
            <w:r>
              <w:rPr>
                <w:spacing w:val="52"/>
              </w:rPr>
              <w:t xml:space="preserve"> </w:t>
            </w:r>
            <w:r>
              <w:t>содержания</w:t>
            </w:r>
            <w:r>
              <w:rPr>
                <w:spacing w:val="105"/>
              </w:rPr>
              <w:t xml:space="preserve"> </w:t>
            </w:r>
            <w:r>
              <w:t>для</w:t>
            </w:r>
            <w:r>
              <w:rPr>
                <w:spacing w:val="106"/>
              </w:rPr>
              <w:t xml:space="preserve"> </w:t>
            </w:r>
            <w:r>
              <w:t>выявления</w:t>
            </w:r>
          </w:p>
          <w:p w14:paraId="067C2996" w14:textId="06597D51" w:rsidR="0086376E" w:rsidRDefault="0086376E" w:rsidP="00AC2B40">
            <w:pPr>
              <w:pStyle w:val="TableParagraph"/>
              <w:tabs>
                <w:tab w:val="left" w:pos="0"/>
                <w:tab w:val="left" w:pos="2163"/>
                <w:tab w:val="left" w:pos="2721"/>
              </w:tabs>
              <w:spacing w:line="212" w:lineRule="exact"/>
              <w:ind w:firstLine="709"/>
            </w:pPr>
            <w:r>
              <w:t>закономерностей</w:t>
            </w:r>
            <w:r w:rsidR="00CE4E89">
              <w:t xml:space="preserve"> </w:t>
            </w:r>
            <w:r>
              <w:t>и</w:t>
            </w:r>
            <w:r w:rsidR="00CE4E89">
              <w:t xml:space="preserve"> </w:t>
            </w:r>
            <w:r>
              <w:t>тенденций,</w:t>
            </w:r>
          </w:p>
          <w:p w14:paraId="6454215A" w14:textId="4CE36F13" w:rsidR="0086376E" w:rsidRDefault="0086376E" w:rsidP="00AC2B40">
            <w:pPr>
              <w:pStyle w:val="TableParagraph"/>
              <w:tabs>
                <w:tab w:val="left" w:pos="0"/>
                <w:tab w:val="left" w:pos="1324"/>
                <w:tab w:val="left" w:pos="2189"/>
              </w:tabs>
              <w:spacing w:line="212" w:lineRule="exact"/>
              <w:ind w:firstLine="709"/>
            </w:pPr>
            <w:r>
              <w:t>получения</w:t>
            </w:r>
            <w:r w:rsidR="00CE4E89">
              <w:t xml:space="preserve"> </w:t>
            </w:r>
            <w:r>
              <w:t>нового</w:t>
            </w:r>
            <w:r w:rsidR="00CE4E89">
              <w:t xml:space="preserve"> </w:t>
            </w:r>
            <w:r>
              <w:t>географического</w:t>
            </w:r>
          </w:p>
          <w:p w14:paraId="0A906CF0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09" w:lineRule="exact"/>
              <w:ind w:firstLine="709"/>
            </w:pPr>
            <w:r>
              <w:t>знания</w:t>
            </w:r>
          </w:p>
          <w:p w14:paraId="61AFF499" w14:textId="0908D0AC" w:rsidR="0086376E" w:rsidRDefault="0086376E" w:rsidP="001F561B">
            <w:pPr>
              <w:pStyle w:val="TableParagraph"/>
              <w:numPr>
                <w:ilvl w:val="0"/>
                <w:numId w:val="51"/>
              </w:numPr>
              <w:tabs>
                <w:tab w:val="left" w:pos="0"/>
                <w:tab w:val="left" w:pos="817"/>
                <w:tab w:val="left" w:pos="818"/>
                <w:tab w:val="left" w:pos="2242"/>
              </w:tabs>
              <w:spacing w:line="235" w:lineRule="exact"/>
              <w:ind w:left="0" w:firstLine="709"/>
            </w:pPr>
            <w:r>
              <w:t>Владение</w:t>
            </w:r>
            <w:r w:rsidR="00CE4E89">
              <w:t xml:space="preserve"> </w:t>
            </w:r>
            <w:r>
              <w:t>географическим</w:t>
            </w:r>
          </w:p>
          <w:p w14:paraId="36478160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09" w:lineRule="exact"/>
              <w:ind w:firstLine="709"/>
            </w:pPr>
            <w:r>
              <w:t>анализом</w:t>
            </w:r>
            <w:r>
              <w:rPr>
                <w:spacing w:val="-6"/>
              </w:rPr>
              <w:t xml:space="preserve"> </w:t>
            </w:r>
            <w:r>
              <w:t>различной</w:t>
            </w:r>
            <w:r>
              <w:rPr>
                <w:spacing w:val="-5"/>
              </w:rPr>
              <w:t xml:space="preserve"> </w:t>
            </w:r>
            <w:r>
              <w:t>информации</w:t>
            </w:r>
          </w:p>
          <w:p w14:paraId="703B1A03" w14:textId="776C163C" w:rsidR="0086376E" w:rsidRDefault="0086376E" w:rsidP="001F561B">
            <w:pPr>
              <w:pStyle w:val="TableParagraph"/>
              <w:numPr>
                <w:ilvl w:val="0"/>
                <w:numId w:val="50"/>
              </w:numPr>
              <w:tabs>
                <w:tab w:val="left" w:pos="0"/>
                <w:tab w:val="left" w:pos="817"/>
                <w:tab w:val="left" w:pos="818"/>
                <w:tab w:val="left" w:pos="2770"/>
              </w:tabs>
              <w:spacing w:line="232" w:lineRule="exact"/>
              <w:ind w:left="0" w:firstLine="709"/>
            </w:pPr>
            <w:r>
              <w:t>Умение</w:t>
            </w:r>
            <w:r w:rsidR="00CE4E89">
              <w:t xml:space="preserve"> </w:t>
            </w:r>
            <w:r>
              <w:t>применять</w:t>
            </w:r>
          </w:p>
          <w:p w14:paraId="2661D2A3" w14:textId="7AA333CD" w:rsidR="0086376E" w:rsidRDefault="00CE4E89" w:rsidP="00AC2B40">
            <w:pPr>
              <w:pStyle w:val="TableParagraph"/>
              <w:tabs>
                <w:tab w:val="left" w:pos="0"/>
                <w:tab w:val="left" w:pos="2199"/>
                <w:tab w:val="left" w:pos="3444"/>
              </w:tabs>
              <w:spacing w:line="212" w:lineRule="exact"/>
              <w:ind w:firstLine="709"/>
            </w:pPr>
            <w:r>
              <w:t>Г</w:t>
            </w:r>
            <w:r w:rsidR="0086376E">
              <w:t>еографические</w:t>
            </w:r>
            <w:r>
              <w:t xml:space="preserve"> </w:t>
            </w:r>
            <w:r w:rsidR="0086376E">
              <w:t>знания</w:t>
            </w:r>
            <w:r>
              <w:t xml:space="preserve"> </w:t>
            </w:r>
            <w:r w:rsidR="0086376E">
              <w:t>для</w:t>
            </w:r>
          </w:p>
          <w:p w14:paraId="11DA8046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09" w:lineRule="exact"/>
              <w:ind w:firstLine="709"/>
            </w:pPr>
            <w:r>
              <w:t>объяснения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оценки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</w:p>
          <w:p w14:paraId="0677B4BB" w14:textId="4C5EEA4C" w:rsidR="0086376E" w:rsidRDefault="0086376E" w:rsidP="001F561B">
            <w:pPr>
              <w:pStyle w:val="TableParagraph"/>
              <w:numPr>
                <w:ilvl w:val="0"/>
                <w:numId w:val="49"/>
              </w:numPr>
              <w:tabs>
                <w:tab w:val="left" w:pos="0"/>
                <w:tab w:val="left" w:pos="817"/>
                <w:tab w:val="left" w:pos="818"/>
                <w:tab w:val="left" w:pos="2243"/>
              </w:tabs>
              <w:spacing w:line="235" w:lineRule="exact"/>
              <w:ind w:left="0" w:firstLine="709"/>
            </w:pPr>
            <w:r>
              <w:t>Владение</w:t>
            </w:r>
            <w:r w:rsidR="00CE4E89">
              <w:t xml:space="preserve"> </w:t>
            </w:r>
            <w:r>
              <w:t>географическим</w:t>
            </w:r>
          </w:p>
          <w:p w14:paraId="395D1F5C" w14:textId="0A99D6C3" w:rsidR="0086376E" w:rsidRDefault="00CE4E89" w:rsidP="00AC2B40">
            <w:pPr>
              <w:pStyle w:val="TableParagraph"/>
              <w:tabs>
                <w:tab w:val="left" w:pos="0"/>
                <w:tab w:val="left" w:pos="1751"/>
                <w:tab w:val="left" w:pos="2580"/>
              </w:tabs>
              <w:spacing w:line="214" w:lineRule="exact"/>
              <w:ind w:firstLine="709"/>
            </w:pPr>
            <w:r>
              <w:t>М</w:t>
            </w:r>
            <w:r w:rsidR="0086376E">
              <w:t>ышлением</w:t>
            </w:r>
            <w:r>
              <w:t xml:space="preserve"> </w:t>
            </w:r>
            <w:r w:rsidR="0086376E">
              <w:t>для</w:t>
            </w:r>
            <w:r>
              <w:t xml:space="preserve"> </w:t>
            </w:r>
            <w:r w:rsidR="0086376E">
              <w:t>определения</w:t>
            </w:r>
          </w:p>
          <w:p w14:paraId="4488D374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12" w:lineRule="exact"/>
              <w:ind w:firstLine="709"/>
            </w:pPr>
            <w:r>
              <w:t>географических</w:t>
            </w:r>
            <w:r>
              <w:rPr>
                <w:spacing w:val="50"/>
              </w:rPr>
              <w:t xml:space="preserve"> </w:t>
            </w:r>
            <w:r>
              <w:t>аспектов</w:t>
            </w:r>
            <w:r>
              <w:rPr>
                <w:spacing w:val="52"/>
              </w:rPr>
              <w:t xml:space="preserve"> </w:t>
            </w:r>
            <w:r>
              <w:lastRenderedPageBreak/>
              <w:t>природных,</w:t>
            </w:r>
          </w:p>
          <w:p w14:paraId="5024EA79" w14:textId="44E5D749" w:rsidR="0086376E" w:rsidRDefault="0086376E" w:rsidP="00AC2B40">
            <w:pPr>
              <w:pStyle w:val="TableParagraph"/>
              <w:tabs>
                <w:tab w:val="left" w:pos="0"/>
                <w:tab w:val="left" w:pos="3651"/>
              </w:tabs>
              <w:spacing w:line="212" w:lineRule="exact"/>
              <w:ind w:firstLine="709"/>
            </w:pPr>
            <w:r>
              <w:t>социально-экономических</w:t>
            </w:r>
            <w:r w:rsidR="00CE4E89">
              <w:t xml:space="preserve"> </w:t>
            </w:r>
            <w:r>
              <w:t>и</w:t>
            </w:r>
          </w:p>
          <w:p w14:paraId="3343FBED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09" w:lineRule="exact"/>
              <w:ind w:firstLine="709"/>
            </w:pPr>
            <w:r>
              <w:t>экологических</w:t>
            </w:r>
            <w:r>
              <w:rPr>
                <w:spacing w:val="-5"/>
              </w:rPr>
              <w:t xml:space="preserve"> </w:t>
            </w:r>
            <w:r>
              <w:t>процессов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проблем</w:t>
            </w:r>
          </w:p>
          <w:p w14:paraId="52247003" w14:textId="242D5023" w:rsidR="0086376E" w:rsidRDefault="0086376E" w:rsidP="001F561B">
            <w:pPr>
              <w:pStyle w:val="TableParagraph"/>
              <w:numPr>
                <w:ilvl w:val="0"/>
                <w:numId w:val="48"/>
              </w:numPr>
              <w:tabs>
                <w:tab w:val="left" w:pos="0"/>
                <w:tab w:val="left" w:pos="817"/>
                <w:tab w:val="left" w:pos="818"/>
                <w:tab w:val="left" w:pos="2180"/>
                <w:tab w:val="left" w:pos="3583"/>
              </w:tabs>
              <w:spacing w:line="235" w:lineRule="exact"/>
              <w:ind w:left="0" w:firstLine="709"/>
            </w:pPr>
            <w:r>
              <w:t>Проведение</w:t>
            </w:r>
            <w:r w:rsidR="00CE4E89">
              <w:t xml:space="preserve"> </w:t>
            </w:r>
            <w:r>
              <w:t>наблюдений</w:t>
            </w:r>
            <w:r w:rsidR="00CE4E89">
              <w:t xml:space="preserve"> </w:t>
            </w:r>
            <w:r>
              <w:t>за</w:t>
            </w:r>
          </w:p>
          <w:p w14:paraId="5AEA16C7" w14:textId="30DE081B" w:rsidR="0086376E" w:rsidRDefault="00CE4E89" w:rsidP="00AC2B40">
            <w:pPr>
              <w:pStyle w:val="TableParagraph"/>
              <w:tabs>
                <w:tab w:val="left" w:pos="0"/>
                <w:tab w:val="left" w:pos="2125"/>
              </w:tabs>
              <w:spacing w:line="212" w:lineRule="exact"/>
              <w:ind w:firstLine="709"/>
            </w:pPr>
            <w:r>
              <w:t>О</w:t>
            </w:r>
            <w:r w:rsidR="0086376E">
              <w:t>тдельными</w:t>
            </w:r>
            <w:r>
              <w:t xml:space="preserve"> </w:t>
            </w:r>
            <w:r w:rsidR="0086376E">
              <w:t>географическими</w:t>
            </w:r>
          </w:p>
          <w:p w14:paraId="6178BB83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12" w:lineRule="exact"/>
              <w:ind w:firstLine="709"/>
            </w:pPr>
            <w:r>
              <w:t>объектами,</w:t>
            </w:r>
            <w:r>
              <w:rPr>
                <w:spacing w:val="51"/>
              </w:rPr>
              <w:t xml:space="preserve"> </w:t>
            </w:r>
            <w:r>
              <w:t>процессами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явлениями,</w:t>
            </w:r>
          </w:p>
          <w:p w14:paraId="6FBE8E04" w14:textId="04A93D6A" w:rsidR="0086376E" w:rsidRDefault="0086376E" w:rsidP="00AC2B40">
            <w:pPr>
              <w:pStyle w:val="TableParagraph"/>
              <w:tabs>
                <w:tab w:val="left" w:pos="0"/>
                <w:tab w:val="left" w:pos="695"/>
                <w:tab w:val="left" w:pos="2305"/>
                <w:tab w:val="left" w:pos="2767"/>
              </w:tabs>
              <w:spacing w:line="214" w:lineRule="exact"/>
              <w:ind w:firstLine="709"/>
            </w:pPr>
            <w:r>
              <w:t>их</w:t>
            </w:r>
            <w:r w:rsidR="00CE4E89">
              <w:t xml:space="preserve"> </w:t>
            </w:r>
            <w:r>
              <w:t>изменениями</w:t>
            </w:r>
            <w:r w:rsidR="00CE4E89">
              <w:t xml:space="preserve"> </w:t>
            </w:r>
            <w:r>
              <w:t>в</w:t>
            </w:r>
            <w:r w:rsidR="00CE4E89">
              <w:t xml:space="preserve"> </w:t>
            </w:r>
            <w:r>
              <w:t>результате</w:t>
            </w:r>
          </w:p>
          <w:p w14:paraId="7C5B3233" w14:textId="51A7C133" w:rsidR="0086376E" w:rsidRDefault="0086376E" w:rsidP="00AC2B40">
            <w:pPr>
              <w:pStyle w:val="TableParagraph"/>
              <w:tabs>
                <w:tab w:val="left" w:pos="0"/>
                <w:tab w:val="left" w:pos="1686"/>
                <w:tab w:val="left" w:pos="2328"/>
              </w:tabs>
              <w:spacing w:line="212" w:lineRule="exact"/>
              <w:ind w:firstLine="709"/>
            </w:pPr>
            <w:r>
              <w:t>природных</w:t>
            </w:r>
            <w:r w:rsidR="00CE4E89">
              <w:t xml:space="preserve"> </w:t>
            </w:r>
            <w:r>
              <w:t>и</w:t>
            </w:r>
            <w:r w:rsidR="00CE4E89">
              <w:t xml:space="preserve"> </w:t>
            </w:r>
            <w:r>
              <w:t>антропогенных</w:t>
            </w:r>
          </w:p>
          <w:p w14:paraId="4E4D1454" w14:textId="51A1CD61" w:rsidR="0086376E" w:rsidRPr="00C82D52" w:rsidRDefault="0086376E" w:rsidP="00AC2B40">
            <w:pPr>
              <w:pStyle w:val="TableParagraph"/>
              <w:tabs>
                <w:tab w:val="left" w:pos="0"/>
                <w:tab w:val="left" w:pos="817"/>
                <w:tab w:val="left" w:pos="818"/>
                <w:tab w:val="left" w:pos="2978"/>
              </w:tabs>
              <w:spacing w:line="242" w:lineRule="exact"/>
              <w:ind w:firstLine="709"/>
            </w:pPr>
            <w:r>
              <w:t>воздействий</w:t>
            </w:r>
          </w:p>
        </w:tc>
        <w:tc>
          <w:tcPr>
            <w:tcW w:w="3432" w:type="dxa"/>
          </w:tcPr>
          <w:p w14:paraId="4750F002" w14:textId="77777777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before="4" w:line="267" w:lineRule="exact"/>
              <w:ind w:left="0" w:firstLine="709"/>
            </w:pPr>
            <w:r>
              <w:lastRenderedPageBreak/>
              <w:t>Диалог</w:t>
            </w:r>
          </w:p>
          <w:p w14:paraId="07145A8A" w14:textId="77777777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line="266" w:lineRule="exact"/>
              <w:ind w:left="0" w:firstLine="709"/>
            </w:pPr>
            <w:r>
              <w:t>Дискуссия</w:t>
            </w:r>
          </w:p>
          <w:p w14:paraId="32E2237F" w14:textId="77777777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Круглый</w:t>
            </w:r>
            <w:r>
              <w:rPr>
                <w:spacing w:val="-3"/>
              </w:rPr>
              <w:t xml:space="preserve"> </w:t>
            </w:r>
            <w:r>
              <w:t>стол</w:t>
            </w:r>
          </w:p>
          <w:p w14:paraId="28787DEE" w14:textId="77777777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Олимпиада</w:t>
            </w:r>
          </w:p>
          <w:p w14:paraId="3183CF2E" w14:textId="77777777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«Портфолио»</w:t>
            </w:r>
          </w:p>
          <w:p w14:paraId="28AFE8A3" w14:textId="77777777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Проекты</w:t>
            </w:r>
          </w:p>
          <w:p w14:paraId="7F7C6F48" w14:textId="77777777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Конференции</w:t>
            </w:r>
          </w:p>
          <w:p w14:paraId="63C61497" w14:textId="2967E910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  <w:tab w:val="left" w:pos="2611"/>
              </w:tabs>
              <w:ind w:left="0" w:firstLine="709"/>
            </w:pPr>
            <w:r>
              <w:t>Творческие</w:t>
            </w:r>
            <w:r w:rsidR="00CE4E89">
              <w:t xml:space="preserve"> </w:t>
            </w:r>
            <w:r>
              <w:rPr>
                <w:spacing w:val="-1"/>
              </w:rPr>
              <w:t>задания:</w:t>
            </w:r>
            <w:r>
              <w:rPr>
                <w:spacing w:val="-52"/>
              </w:rPr>
              <w:t xml:space="preserve"> </w:t>
            </w:r>
            <w:r>
              <w:t>рисунки,</w:t>
            </w:r>
            <w:r>
              <w:rPr>
                <w:spacing w:val="-2"/>
              </w:rPr>
              <w:t xml:space="preserve"> </w:t>
            </w:r>
            <w:r>
              <w:t>газеты,</w:t>
            </w:r>
            <w:r>
              <w:rPr>
                <w:spacing w:val="-2"/>
              </w:rPr>
              <w:t xml:space="preserve"> </w:t>
            </w:r>
            <w:r>
              <w:t>плакаты</w:t>
            </w:r>
          </w:p>
          <w:p w14:paraId="4110D360" w14:textId="77777777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Изготовление</w:t>
            </w:r>
            <w:r>
              <w:rPr>
                <w:spacing w:val="-6"/>
              </w:rPr>
              <w:t xml:space="preserve"> </w:t>
            </w:r>
            <w:r>
              <w:t>макетов</w:t>
            </w:r>
          </w:p>
          <w:p w14:paraId="3D89E0A4" w14:textId="77777777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Семинар</w:t>
            </w:r>
          </w:p>
          <w:p w14:paraId="6D7BDA74" w14:textId="77777777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proofErr w:type="spellStart"/>
            <w:r>
              <w:t>Презентаци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сообщения</w:t>
            </w:r>
          </w:p>
          <w:p w14:paraId="7E11CC07" w14:textId="43787D0A" w:rsidR="0086376E" w:rsidRPr="00C82D52" w:rsidRDefault="0086376E" w:rsidP="001F561B">
            <w:pPr>
              <w:pStyle w:val="TableParagraph"/>
              <w:numPr>
                <w:ilvl w:val="0"/>
                <w:numId w:val="82"/>
              </w:numPr>
              <w:tabs>
                <w:tab w:val="left" w:pos="0"/>
                <w:tab w:val="left" w:pos="817"/>
                <w:tab w:val="left" w:pos="818"/>
              </w:tabs>
              <w:spacing w:before="94" w:line="269" w:lineRule="exact"/>
              <w:ind w:left="0" w:firstLine="709"/>
            </w:pPr>
            <w:r>
              <w:t>Реферат</w:t>
            </w:r>
          </w:p>
        </w:tc>
      </w:tr>
      <w:tr w:rsidR="0086376E" w:rsidRPr="00C82D52" w14:paraId="237E5641" w14:textId="77777777" w:rsidTr="00B226CD">
        <w:trPr>
          <w:trHeight w:val="2116"/>
        </w:trPr>
        <w:tc>
          <w:tcPr>
            <w:tcW w:w="2189" w:type="dxa"/>
            <w:shd w:val="clear" w:color="auto" w:fill="auto"/>
          </w:tcPr>
          <w:p w14:paraId="51F2EC95" w14:textId="64F2B099" w:rsidR="0086376E" w:rsidRDefault="0086376E" w:rsidP="00AC2B40">
            <w:pPr>
              <w:pStyle w:val="TableParagraph"/>
              <w:tabs>
                <w:tab w:val="left" w:pos="0"/>
              </w:tabs>
              <w:spacing w:line="242" w:lineRule="exact"/>
              <w:ind w:firstLine="709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3874" w:type="dxa"/>
            <w:shd w:val="clear" w:color="auto" w:fill="auto"/>
          </w:tcPr>
          <w:p w14:paraId="4D6DCAE7" w14:textId="758A97A3" w:rsidR="0086376E" w:rsidRDefault="0086376E" w:rsidP="001F561B">
            <w:pPr>
              <w:pStyle w:val="TableParagraph"/>
              <w:numPr>
                <w:ilvl w:val="0"/>
                <w:numId w:val="47"/>
              </w:numPr>
              <w:tabs>
                <w:tab w:val="left" w:pos="0"/>
                <w:tab w:val="left" w:pos="817"/>
                <w:tab w:val="left" w:pos="818"/>
                <w:tab w:val="left" w:pos="2715"/>
              </w:tabs>
              <w:spacing w:before="4" w:line="242" w:lineRule="exact"/>
              <w:ind w:left="0" w:firstLine="709"/>
            </w:pPr>
            <w:r>
              <w:t>Наблюдение</w:t>
            </w:r>
            <w:r w:rsidR="00CE4E89">
              <w:t xml:space="preserve"> </w:t>
            </w:r>
            <w:r>
              <w:t>природных</w:t>
            </w:r>
          </w:p>
          <w:p w14:paraId="080DDA49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06" w:lineRule="exact"/>
              <w:ind w:firstLine="709"/>
            </w:pPr>
            <w:r>
              <w:t>явлений</w:t>
            </w:r>
          </w:p>
          <w:p w14:paraId="167BD83F" w14:textId="1A5779CF" w:rsidR="0086376E" w:rsidRDefault="0086376E" w:rsidP="001F561B">
            <w:pPr>
              <w:pStyle w:val="TableParagraph"/>
              <w:numPr>
                <w:ilvl w:val="0"/>
                <w:numId w:val="45"/>
              </w:numPr>
              <w:tabs>
                <w:tab w:val="left" w:pos="0"/>
                <w:tab w:val="left" w:pos="817"/>
                <w:tab w:val="left" w:pos="818"/>
                <w:tab w:val="left" w:pos="1817"/>
                <w:tab w:val="left" w:pos="2280"/>
                <w:tab w:val="left" w:pos="3649"/>
              </w:tabs>
              <w:spacing w:line="235" w:lineRule="exact"/>
              <w:ind w:left="0" w:firstLine="709"/>
            </w:pPr>
            <w:r>
              <w:t>Работа</w:t>
            </w:r>
            <w:r w:rsidR="00CE4E89">
              <w:t xml:space="preserve"> </w:t>
            </w:r>
            <w:r>
              <w:t>с</w:t>
            </w:r>
            <w:r w:rsidR="00CE4E89">
              <w:t xml:space="preserve"> </w:t>
            </w:r>
            <w:r>
              <w:t>таблицами</w:t>
            </w:r>
            <w:r w:rsidR="00CE4E89">
              <w:t xml:space="preserve"> </w:t>
            </w:r>
            <w:r>
              <w:t>и</w:t>
            </w:r>
          </w:p>
          <w:p w14:paraId="2823A56E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09" w:lineRule="exact"/>
              <w:ind w:firstLine="709"/>
            </w:pPr>
            <w:r>
              <w:t>графиками</w:t>
            </w:r>
          </w:p>
          <w:p w14:paraId="7A8E3DCE" w14:textId="77777777" w:rsidR="0086376E" w:rsidRDefault="0086376E" w:rsidP="001F561B">
            <w:pPr>
              <w:pStyle w:val="TableParagraph"/>
              <w:numPr>
                <w:ilvl w:val="0"/>
                <w:numId w:val="44"/>
              </w:numPr>
              <w:tabs>
                <w:tab w:val="left" w:pos="0"/>
                <w:tab w:val="left" w:pos="817"/>
                <w:tab w:val="left" w:pos="818"/>
              </w:tabs>
              <w:spacing w:line="235" w:lineRule="exact"/>
              <w:ind w:left="0" w:firstLine="709"/>
            </w:pPr>
            <w:r>
              <w:t>Использование</w:t>
            </w:r>
          </w:p>
          <w:p w14:paraId="3DE607AA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09" w:lineRule="exact"/>
              <w:ind w:firstLine="709"/>
            </w:pPr>
            <w:r>
              <w:t>информационных</w:t>
            </w:r>
            <w:r>
              <w:rPr>
                <w:spacing w:val="-7"/>
              </w:rPr>
              <w:t xml:space="preserve"> </w:t>
            </w:r>
            <w:r>
              <w:t>технологий</w:t>
            </w:r>
          </w:p>
          <w:p w14:paraId="3CC0DA1A" w14:textId="77777777" w:rsidR="0086376E" w:rsidRDefault="0086376E" w:rsidP="001F561B">
            <w:pPr>
              <w:pStyle w:val="TableParagraph"/>
              <w:numPr>
                <w:ilvl w:val="0"/>
                <w:numId w:val="43"/>
              </w:numPr>
              <w:tabs>
                <w:tab w:val="left" w:pos="0"/>
                <w:tab w:val="left" w:pos="817"/>
                <w:tab w:val="left" w:pos="818"/>
              </w:tabs>
              <w:spacing w:line="232" w:lineRule="exact"/>
              <w:ind w:left="0" w:firstLine="709"/>
            </w:pPr>
            <w:r>
              <w:t>Решение</w:t>
            </w:r>
            <w:r>
              <w:rPr>
                <w:spacing w:val="20"/>
              </w:rPr>
              <w:t xml:space="preserve"> </w:t>
            </w:r>
            <w:r>
              <w:t>практических</w:t>
            </w:r>
            <w:r>
              <w:rPr>
                <w:spacing w:val="19"/>
              </w:rPr>
              <w:t xml:space="preserve"> </w:t>
            </w:r>
            <w:r>
              <w:t>задач</w:t>
            </w:r>
            <w:r>
              <w:rPr>
                <w:spacing w:val="20"/>
              </w:rPr>
              <w:t xml:space="preserve"> </w:t>
            </w:r>
            <w:r>
              <w:t>в</w:t>
            </w:r>
          </w:p>
          <w:p w14:paraId="4D7BED03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06" w:lineRule="exact"/>
              <w:ind w:firstLine="709"/>
            </w:pPr>
            <w:r>
              <w:t>повседневной</w:t>
            </w:r>
            <w:r>
              <w:rPr>
                <w:spacing w:val="-5"/>
              </w:rPr>
              <w:t xml:space="preserve"> </w:t>
            </w:r>
            <w:r>
              <w:t>жизни</w:t>
            </w:r>
          </w:p>
          <w:p w14:paraId="26407691" w14:textId="77777777" w:rsidR="0086376E" w:rsidRDefault="0086376E" w:rsidP="001F561B">
            <w:pPr>
              <w:pStyle w:val="TableParagraph"/>
              <w:numPr>
                <w:ilvl w:val="0"/>
                <w:numId w:val="42"/>
              </w:numPr>
              <w:tabs>
                <w:tab w:val="left" w:pos="0"/>
                <w:tab w:val="left" w:pos="817"/>
                <w:tab w:val="left" w:pos="818"/>
              </w:tabs>
              <w:spacing w:line="235" w:lineRule="exact"/>
              <w:ind w:left="0" w:firstLine="709"/>
            </w:pPr>
            <w:r>
              <w:t>Владение</w:t>
            </w:r>
            <w:r>
              <w:rPr>
                <w:spacing w:val="10"/>
              </w:rPr>
              <w:t xml:space="preserve"> </w:t>
            </w:r>
            <w:r>
              <w:t>основополагающими</w:t>
            </w:r>
          </w:p>
          <w:p w14:paraId="1211506D" w14:textId="48E2293C" w:rsidR="0086376E" w:rsidRDefault="00CE4E89" w:rsidP="00AC2B40">
            <w:pPr>
              <w:pStyle w:val="TableParagraph"/>
              <w:tabs>
                <w:tab w:val="left" w:pos="0"/>
                <w:tab w:val="left" w:pos="2694"/>
              </w:tabs>
              <w:spacing w:line="214" w:lineRule="exact"/>
              <w:ind w:firstLine="709"/>
            </w:pPr>
            <w:r>
              <w:t>Ф</w:t>
            </w:r>
            <w:r w:rsidR="0086376E">
              <w:t>изическими</w:t>
            </w:r>
            <w:r>
              <w:t xml:space="preserve"> </w:t>
            </w:r>
            <w:r w:rsidR="0086376E">
              <w:t>понятиями,</w:t>
            </w:r>
          </w:p>
          <w:p w14:paraId="3D471E78" w14:textId="18ADC53D" w:rsidR="0086376E" w:rsidRDefault="0086376E" w:rsidP="00AC2B40">
            <w:pPr>
              <w:pStyle w:val="TableParagraph"/>
              <w:tabs>
                <w:tab w:val="left" w:pos="0"/>
                <w:tab w:val="left" w:pos="2348"/>
                <w:tab w:val="left" w:pos="3650"/>
              </w:tabs>
              <w:spacing w:line="212" w:lineRule="exact"/>
              <w:ind w:firstLine="709"/>
            </w:pPr>
            <w:r>
              <w:t>закономерностями,</w:t>
            </w:r>
            <w:r w:rsidR="00CE4E89">
              <w:t xml:space="preserve"> </w:t>
            </w:r>
            <w:r>
              <w:t>законами</w:t>
            </w:r>
            <w:r w:rsidR="00CE4E89">
              <w:t xml:space="preserve"> </w:t>
            </w:r>
            <w:r>
              <w:t>и</w:t>
            </w:r>
          </w:p>
          <w:p w14:paraId="6C68B643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07" w:lineRule="exact"/>
              <w:ind w:firstLine="709"/>
            </w:pPr>
            <w:r>
              <w:t>теориями</w:t>
            </w:r>
          </w:p>
          <w:p w14:paraId="08250BEC" w14:textId="577A1464" w:rsidR="0086376E" w:rsidRDefault="0086376E" w:rsidP="001F561B">
            <w:pPr>
              <w:pStyle w:val="TableParagraph"/>
              <w:numPr>
                <w:ilvl w:val="0"/>
                <w:numId w:val="41"/>
              </w:numPr>
              <w:tabs>
                <w:tab w:val="left" w:pos="0"/>
                <w:tab w:val="left" w:pos="817"/>
                <w:tab w:val="left" w:pos="818"/>
                <w:tab w:val="left" w:pos="2599"/>
              </w:tabs>
              <w:spacing w:line="235" w:lineRule="exact"/>
              <w:ind w:left="0" w:firstLine="709"/>
            </w:pPr>
            <w:r>
              <w:t>Уверенное</w:t>
            </w:r>
            <w:r w:rsidR="00CE4E89">
              <w:t xml:space="preserve"> </w:t>
            </w:r>
            <w:r>
              <w:t>пользование</w:t>
            </w:r>
          </w:p>
          <w:p w14:paraId="10471FA6" w14:textId="331DF10E" w:rsidR="0086376E" w:rsidRDefault="00CE4E89" w:rsidP="00AC2B40">
            <w:pPr>
              <w:pStyle w:val="TableParagraph"/>
              <w:tabs>
                <w:tab w:val="left" w:pos="0"/>
                <w:tab w:val="left" w:pos="1717"/>
                <w:tab w:val="left" w:pos="3650"/>
              </w:tabs>
              <w:spacing w:line="214" w:lineRule="exact"/>
              <w:ind w:firstLine="709"/>
            </w:pPr>
            <w:r>
              <w:t>Ф</w:t>
            </w:r>
            <w:r w:rsidR="0086376E">
              <w:t>изической</w:t>
            </w:r>
            <w:r>
              <w:t xml:space="preserve"> </w:t>
            </w:r>
            <w:r w:rsidR="0086376E">
              <w:t>терминологией</w:t>
            </w:r>
            <w:r>
              <w:t xml:space="preserve"> </w:t>
            </w:r>
            <w:r w:rsidR="0086376E">
              <w:t>и</w:t>
            </w:r>
          </w:p>
          <w:p w14:paraId="1395DEA7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09" w:lineRule="exact"/>
              <w:ind w:firstLine="709"/>
            </w:pPr>
            <w:r>
              <w:t>символикой</w:t>
            </w:r>
          </w:p>
          <w:p w14:paraId="778B5ABF" w14:textId="303F23B5" w:rsidR="0086376E" w:rsidRDefault="0086376E" w:rsidP="001F561B">
            <w:pPr>
              <w:pStyle w:val="TableParagraph"/>
              <w:numPr>
                <w:ilvl w:val="0"/>
                <w:numId w:val="40"/>
              </w:numPr>
              <w:tabs>
                <w:tab w:val="left" w:pos="0"/>
                <w:tab w:val="left" w:pos="817"/>
                <w:tab w:val="left" w:pos="818"/>
                <w:tab w:val="left" w:pos="2707"/>
              </w:tabs>
              <w:spacing w:line="235" w:lineRule="exact"/>
              <w:ind w:left="0" w:firstLine="709"/>
            </w:pPr>
            <w:r>
              <w:t>Владение</w:t>
            </w:r>
            <w:r w:rsidR="00CE4E89">
              <w:t xml:space="preserve"> </w:t>
            </w:r>
            <w:r>
              <w:t>основными</w:t>
            </w:r>
          </w:p>
          <w:p w14:paraId="3825466D" w14:textId="6C27728E" w:rsidR="0086376E" w:rsidRDefault="00CE4E89" w:rsidP="00AC2B40">
            <w:pPr>
              <w:pStyle w:val="TableParagraph"/>
              <w:tabs>
                <w:tab w:val="left" w:pos="0"/>
                <w:tab w:val="left" w:pos="1498"/>
                <w:tab w:val="left" w:pos="2840"/>
              </w:tabs>
              <w:spacing w:line="212" w:lineRule="exact"/>
              <w:ind w:firstLine="709"/>
            </w:pPr>
            <w:r>
              <w:t>м</w:t>
            </w:r>
            <w:r w:rsidR="0086376E">
              <w:t>етодами</w:t>
            </w:r>
            <w:r>
              <w:t xml:space="preserve"> </w:t>
            </w:r>
            <w:r w:rsidR="0086376E">
              <w:t>научного</w:t>
            </w:r>
            <w:r>
              <w:t xml:space="preserve"> </w:t>
            </w:r>
            <w:r w:rsidR="0086376E">
              <w:t>познания:</w:t>
            </w:r>
          </w:p>
          <w:p w14:paraId="090B92F3" w14:textId="2DD02BAA" w:rsidR="0086376E" w:rsidRDefault="0086376E" w:rsidP="00AC2B40">
            <w:pPr>
              <w:pStyle w:val="TableParagraph"/>
              <w:tabs>
                <w:tab w:val="left" w:pos="0"/>
                <w:tab w:val="left" w:pos="1555"/>
                <w:tab w:val="left" w:pos="2731"/>
              </w:tabs>
              <w:spacing w:line="212" w:lineRule="exact"/>
              <w:ind w:firstLine="709"/>
            </w:pPr>
            <w:r>
              <w:t>наблюдение,</w:t>
            </w:r>
            <w:r w:rsidR="00CE4E89">
              <w:t xml:space="preserve"> </w:t>
            </w:r>
            <w:r>
              <w:t>описание,</w:t>
            </w:r>
            <w:r w:rsidR="00CE4E89">
              <w:t xml:space="preserve"> </w:t>
            </w:r>
            <w:r>
              <w:t>измерение,</w:t>
            </w:r>
          </w:p>
          <w:p w14:paraId="1C113578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09" w:lineRule="exact"/>
              <w:ind w:firstLine="709"/>
            </w:pPr>
            <w:r>
              <w:t>эксперимент.</w:t>
            </w:r>
          </w:p>
          <w:p w14:paraId="5B3CF11E" w14:textId="506037A1" w:rsidR="0086376E" w:rsidRDefault="0086376E" w:rsidP="001F561B">
            <w:pPr>
              <w:pStyle w:val="TableParagraph"/>
              <w:numPr>
                <w:ilvl w:val="0"/>
                <w:numId w:val="39"/>
              </w:numPr>
              <w:tabs>
                <w:tab w:val="left" w:pos="0"/>
                <w:tab w:val="left" w:pos="817"/>
                <w:tab w:val="left" w:pos="818"/>
                <w:tab w:val="left" w:pos="1774"/>
                <w:tab w:val="left" w:pos="2675"/>
              </w:tabs>
              <w:spacing w:line="235" w:lineRule="exact"/>
              <w:ind w:left="0" w:firstLine="709"/>
            </w:pPr>
            <w:r>
              <w:t>Умение</w:t>
            </w:r>
            <w:r w:rsidR="00CE4E89">
              <w:t xml:space="preserve"> </w:t>
            </w:r>
            <w:r>
              <w:t>решать</w:t>
            </w:r>
            <w:r w:rsidR="00CE4E89">
              <w:t xml:space="preserve"> </w:t>
            </w:r>
            <w:r>
              <w:t>физические</w:t>
            </w:r>
          </w:p>
          <w:p w14:paraId="4BFAF266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09" w:lineRule="exact"/>
              <w:ind w:firstLine="709"/>
            </w:pPr>
            <w:r>
              <w:t>задачи</w:t>
            </w:r>
          </w:p>
          <w:p w14:paraId="75321F79" w14:textId="22CD1D8D" w:rsidR="0086376E" w:rsidRDefault="0086376E" w:rsidP="001F561B">
            <w:pPr>
              <w:pStyle w:val="TableParagraph"/>
              <w:numPr>
                <w:ilvl w:val="0"/>
                <w:numId w:val="38"/>
              </w:numPr>
              <w:tabs>
                <w:tab w:val="left" w:pos="0"/>
                <w:tab w:val="left" w:pos="817"/>
                <w:tab w:val="left" w:pos="818"/>
                <w:tab w:val="left" w:pos="2771"/>
              </w:tabs>
              <w:spacing w:line="232" w:lineRule="exact"/>
              <w:ind w:left="0" w:firstLine="709"/>
            </w:pPr>
            <w:r>
              <w:t>Умение</w:t>
            </w:r>
            <w:r w:rsidR="00CE4E89">
              <w:t xml:space="preserve"> </w:t>
            </w:r>
            <w:r>
              <w:t>применять</w:t>
            </w:r>
          </w:p>
          <w:p w14:paraId="1EEE5ECB" w14:textId="77777777" w:rsidR="0086376E" w:rsidRDefault="0086376E" w:rsidP="00AC2B40">
            <w:pPr>
              <w:pStyle w:val="TableParagraph"/>
              <w:tabs>
                <w:tab w:val="left" w:pos="0"/>
              </w:tabs>
              <w:spacing w:line="212" w:lineRule="exact"/>
              <w:ind w:firstLine="709"/>
            </w:pPr>
            <w:r>
              <w:t>полученные</w:t>
            </w:r>
            <w:r>
              <w:rPr>
                <w:spacing w:val="44"/>
              </w:rPr>
              <w:t xml:space="preserve"> </w:t>
            </w:r>
            <w:r>
              <w:t>знания</w:t>
            </w:r>
            <w:r>
              <w:rPr>
                <w:spacing w:val="97"/>
              </w:rPr>
              <w:t xml:space="preserve"> </w:t>
            </w:r>
            <w:r>
              <w:t>для</w:t>
            </w:r>
            <w:r>
              <w:rPr>
                <w:spacing w:val="98"/>
              </w:rPr>
              <w:t xml:space="preserve"> </w:t>
            </w:r>
            <w:r>
              <w:t>объяснения</w:t>
            </w:r>
          </w:p>
          <w:p w14:paraId="6F6AEE50" w14:textId="6235D87D" w:rsidR="0086376E" w:rsidRDefault="0086376E" w:rsidP="00AC2B40">
            <w:pPr>
              <w:pStyle w:val="TableParagraph"/>
              <w:tabs>
                <w:tab w:val="left" w:pos="0"/>
                <w:tab w:val="left" w:pos="817"/>
                <w:tab w:val="left" w:pos="818"/>
              </w:tabs>
              <w:spacing w:before="4" w:line="236" w:lineRule="exact"/>
              <w:ind w:firstLine="709"/>
            </w:pPr>
            <w:r>
              <w:t>условий</w:t>
            </w:r>
            <w:r>
              <w:tab/>
              <w:t>протекания</w:t>
            </w:r>
            <w:r w:rsidR="00CE4E89">
              <w:t xml:space="preserve"> </w:t>
            </w:r>
            <w:r>
              <w:t xml:space="preserve">физических </w:t>
            </w:r>
            <w:r w:rsidRPr="0086376E">
              <w:t>явлений в природе</w:t>
            </w:r>
            <w:r>
              <w:t xml:space="preserve"> </w:t>
            </w:r>
          </w:p>
        </w:tc>
        <w:tc>
          <w:tcPr>
            <w:tcW w:w="3432" w:type="dxa"/>
            <w:shd w:val="clear" w:color="auto" w:fill="auto"/>
          </w:tcPr>
          <w:p w14:paraId="48ECD61A" w14:textId="77777777" w:rsidR="0086376E" w:rsidRDefault="0086376E" w:rsidP="001F561B">
            <w:pPr>
              <w:pStyle w:val="TableParagraph"/>
              <w:numPr>
                <w:ilvl w:val="0"/>
                <w:numId w:val="46"/>
              </w:numPr>
              <w:tabs>
                <w:tab w:val="left" w:pos="0"/>
                <w:tab w:val="left" w:pos="817"/>
                <w:tab w:val="left" w:pos="818"/>
              </w:tabs>
              <w:spacing w:before="4" w:line="269" w:lineRule="exact"/>
              <w:ind w:left="0" w:firstLine="709"/>
            </w:pPr>
            <w:r>
              <w:t>Лабораторные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  <w:p w14:paraId="40DE6FF3" w14:textId="77777777" w:rsidR="0086376E" w:rsidRDefault="0086376E" w:rsidP="001F561B">
            <w:pPr>
              <w:pStyle w:val="TableParagraph"/>
              <w:numPr>
                <w:ilvl w:val="0"/>
                <w:numId w:val="46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  <w:p w14:paraId="30798236" w14:textId="77777777" w:rsidR="0086376E" w:rsidRDefault="0086376E" w:rsidP="001F561B">
            <w:pPr>
              <w:pStyle w:val="TableParagraph"/>
              <w:numPr>
                <w:ilvl w:val="0"/>
                <w:numId w:val="46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Исследовательская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</w:p>
          <w:p w14:paraId="40852FA7" w14:textId="77777777" w:rsidR="0086376E" w:rsidRDefault="0086376E" w:rsidP="001F561B">
            <w:pPr>
              <w:pStyle w:val="TableParagraph"/>
              <w:numPr>
                <w:ilvl w:val="0"/>
                <w:numId w:val="46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Реферат</w:t>
            </w:r>
          </w:p>
          <w:p w14:paraId="5081F1EF" w14:textId="77777777" w:rsidR="0086376E" w:rsidRDefault="0086376E" w:rsidP="001F561B">
            <w:pPr>
              <w:pStyle w:val="TableParagraph"/>
              <w:numPr>
                <w:ilvl w:val="0"/>
                <w:numId w:val="46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Сообщение,</w:t>
            </w:r>
            <w:r>
              <w:rPr>
                <w:spacing w:val="-4"/>
              </w:rPr>
              <w:t xml:space="preserve"> </w:t>
            </w:r>
            <w:r>
              <w:t>доклад</w:t>
            </w:r>
          </w:p>
          <w:p w14:paraId="242B369E" w14:textId="77777777" w:rsidR="0086376E" w:rsidRDefault="0086376E" w:rsidP="001F561B">
            <w:pPr>
              <w:pStyle w:val="TableParagraph"/>
              <w:numPr>
                <w:ilvl w:val="0"/>
                <w:numId w:val="46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Проекты</w:t>
            </w:r>
          </w:p>
          <w:p w14:paraId="28DB083E" w14:textId="77777777" w:rsidR="0086376E" w:rsidRDefault="0086376E" w:rsidP="001F561B">
            <w:pPr>
              <w:pStyle w:val="TableParagraph"/>
              <w:numPr>
                <w:ilvl w:val="0"/>
                <w:numId w:val="46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Презентации</w:t>
            </w:r>
          </w:p>
          <w:p w14:paraId="74455943" w14:textId="75D7F8E1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before="4" w:line="267" w:lineRule="exact"/>
              <w:ind w:left="0" w:firstLine="709"/>
            </w:pPr>
            <w:r>
              <w:t>Поиск</w:t>
            </w:r>
            <w:r>
              <w:tab/>
              <w:t>информации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Интернете</w:t>
            </w:r>
          </w:p>
        </w:tc>
      </w:tr>
      <w:tr w:rsidR="0086376E" w:rsidRPr="00C82D52" w14:paraId="2B1A7373" w14:textId="77777777" w:rsidTr="00B226CD">
        <w:trPr>
          <w:trHeight w:val="2116"/>
        </w:trPr>
        <w:tc>
          <w:tcPr>
            <w:tcW w:w="2189" w:type="dxa"/>
          </w:tcPr>
          <w:p w14:paraId="607FAF6E" w14:textId="7369345E" w:rsidR="0086376E" w:rsidRDefault="0086376E" w:rsidP="00AC2B40">
            <w:pPr>
              <w:pStyle w:val="TableParagraph"/>
              <w:tabs>
                <w:tab w:val="left" w:pos="0"/>
              </w:tabs>
              <w:spacing w:line="242" w:lineRule="exact"/>
              <w:ind w:firstLine="709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3874" w:type="dxa"/>
          </w:tcPr>
          <w:p w14:paraId="260AE2FA" w14:textId="77777777" w:rsidR="0086376E" w:rsidRDefault="0086376E" w:rsidP="001F561B">
            <w:pPr>
              <w:pStyle w:val="TableParagraph"/>
              <w:numPr>
                <w:ilvl w:val="0"/>
                <w:numId w:val="37"/>
              </w:numPr>
              <w:tabs>
                <w:tab w:val="left" w:pos="0"/>
                <w:tab w:val="left" w:pos="817"/>
                <w:tab w:val="left" w:pos="818"/>
              </w:tabs>
              <w:spacing w:line="268" w:lineRule="exact"/>
              <w:ind w:left="0" w:firstLine="70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приборами</w:t>
            </w:r>
          </w:p>
          <w:p w14:paraId="0AB248CC" w14:textId="77777777" w:rsidR="0086376E" w:rsidRDefault="0086376E" w:rsidP="001F561B">
            <w:pPr>
              <w:pStyle w:val="TableParagraph"/>
              <w:numPr>
                <w:ilvl w:val="0"/>
                <w:numId w:val="37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справочниками</w:t>
            </w:r>
          </w:p>
          <w:p w14:paraId="749F6185" w14:textId="77777777" w:rsidR="0086376E" w:rsidRDefault="0086376E" w:rsidP="001F561B">
            <w:pPr>
              <w:pStyle w:val="TableParagraph"/>
              <w:numPr>
                <w:ilvl w:val="0"/>
                <w:numId w:val="37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Конспект</w:t>
            </w:r>
          </w:p>
          <w:p w14:paraId="216D19FD" w14:textId="58A60460" w:rsidR="0086376E" w:rsidRDefault="0086376E" w:rsidP="001F561B">
            <w:pPr>
              <w:pStyle w:val="TableParagraph"/>
              <w:numPr>
                <w:ilvl w:val="0"/>
                <w:numId w:val="37"/>
              </w:numPr>
              <w:tabs>
                <w:tab w:val="left" w:pos="0"/>
                <w:tab w:val="left" w:pos="817"/>
                <w:tab w:val="left" w:pos="818"/>
                <w:tab w:val="left" w:pos="2404"/>
                <w:tab w:val="left" w:pos="2990"/>
              </w:tabs>
              <w:ind w:left="0" w:firstLine="709"/>
            </w:pPr>
            <w:r>
              <w:t>Наблюдение</w:t>
            </w:r>
            <w:r w:rsidR="00CE4E89">
              <w:t xml:space="preserve"> </w:t>
            </w:r>
            <w:r>
              <w:t>за</w:t>
            </w:r>
            <w:r w:rsidR="00CE4E89">
              <w:t xml:space="preserve"> </w:t>
            </w:r>
            <w:r>
              <w:rPr>
                <w:spacing w:val="-1"/>
              </w:rPr>
              <w:t>живыми</w:t>
            </w:r>
            <w:r>
              <w:rPr>
                <w:spacing w:val="-52"/>
              </w:rPr>
              <w:t xml:space="preserve"> </w:t>
            </w:r>
            <w:r>
              <w:t>организмами</w:t>
            </w:r>
          </w:p>
          <w:p w14:paraId="718ABD53" w14:textId="77777777" w:rsidR="0086376E" w:rsidRDefault="0086376E" w:rsidP="001F561B">
            <w:pPr>
              <w:pStyle w:val="TableParagraph"/>
              <w:numPr>
                <w:ilvl w:val="0"/>
                <w:numId w:val="37"/>
              </w:numPr>
              <w:tabs>
                <w:tab w:val="left" w:pos="0"/>
                <w:tab w:val="left" w:pos="817"/>
                <w:tab w:val="left" w:pos="818"/>
              </w:tabs>
              <w:spacing w:before="2" w:line="237" w:lineRule="auto"/>
              <w:ind w:left="0" w:firstLine="709"/>
              <w:jc w:val="both"/>
            </w:pPr>
            <w:r>
              <w:t>Умение объяснять результаты</w:t>
            </w:r>
            <w:r>
              <w:rPr>
                <w:spacing w:val="1"/>
              </w:rPr>
              <w:t xml:space="preserve"> </w:t>
            </w:r>
            <w:r>
              <w:t>биологического эксперимента, решать</w:t>
            </w:r>
            <w:r>
              <w:rPr>
                <w:spacing w:val="-52"/>
              </w:rPr>
              <w:t xml:space="preserve"> </w:t>
            </w:r>
            <w:r>
              <w:t>элементарные</w:t>
            </w:r>
            <w:r>
              <w:rPr>
                <w:spacing w:val="-4"/>
              </w:rPr>
              <w:t xml:space="preserve"> </w:t>
            </w:r>
            <w:r>
              <w:t>биологические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</w:p>
          <w:p w14:paraId="728DFEC1" w14:textId="77777777" w:rsidR="0086376E" w:rsidRDefault="0086376E" w:rsidP="001F561B">
            <w:pPr>
              <w:pStyle w:val="TableParagraph"/>
              <w:numPr>
                <w:ilvl w:val="0"/>
                <w:numId w:val="37"/>
              </w:numPr>
              <w:tabs>
                <w:tab w:val="left" w:pos="0"/>
                <w:tab w:val="left" w:pos="817"/>
                <w:tab w:val="left" w:pos="818"/>
              </w:tabs>
              <w:spacing w:before="3"/>
              <w:ind w:left="0" w:firstLine="709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источниками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</w:p>
          <w:p w14:paraId="4C7317A4" w14:textId="77777777" w:rsidR="0086376E" w:rsidRDefault="0086376E" w:rsidP="001F561B">
            <w:pPr>
              <w:pStyle w:val="TableParagraph"/>
              <w:numPr>
                <w:ilvl w:val="0"/>
                <w:numId w:val="37"/>
              </w:numPr>
              <w:tabs>
                <w:tab w:val="left" w:pos="0"/>
                <w:tab w:val="left" w:pos="817"/>
                <w:tab w:val="left" w:pos="818"/>
              </w:tabs>
              <w:spacing w:before="1" w:line="269" w:lineRule="exact"/>
              <w:ind w:left="0" w:firstLine="709"/>
              <w:jc w:val="both"/>
            </w:pPr>
            <w:r>
              <w:t>Культура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</w:t>
            </w:r>
          </w:p>
          <w:p w14:paraId="765ECD36" w14:textId="77777777" w:rsidR="0086376E" w:rsidRDefault="0086376E" w:rsidP="001F561B">
            <w:pPr>
              <w:pStyle w:val="TableParagraph"/>
              <w:numPr>
                <w:ilvl w:val="0"/>
                <w:numId w:val="37"/>
              </w:numPr>
              <w:tabs>
                <w:tab w:val="left" w:pos="0"/>
                <w:tab w:val="left" w:pos="817"/>
                <w:tab w:val="left" w:pos="818"/>
              </w:tabs>
              <w:ind w:left="0" w:firstLine="709"/>
              <w:jc w:val="both"/>
            </w:pPr>
            <w:r>
              <w:t>Аргументированная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-52"/>
              </w:rPr>
              <w:t xml:space="preserve"> </w:t>
            </w:r>
            <w:r>
              <w:t>полученной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</w:p>
          <w:p w14:paraId="1D79F4B7" w14:textId="275BE17B" w:rsidR="0086376E" w:rsidRDefault="0086376E" w:rsidP="001F561B">
            <w:pPr>
              <w:pStyle w:val="TableParagraph"/>
              <w:numPr>
                <w:ilvl w:val="0"/>
                <w:numId w:val="56"/>
              </w:numPr>
              <w:tabs>
                <w:tab w:val="left" w:pos="0"/>
                <w:tab w:val="left" w:pos="817"/>
                <w:tab w:val="left" w:pos="818"/>
              </w:tabs>
              <w:spacing w:before="4" w:line="236" w:lineRule="exact"/>
              <w:ind w:left="0" w:firstLine="709"/>
            </w:pPr>
            <w:r>
              <w:t>Владение</w:t>
            </w:r>
            <w:r w:rsidR="00CE4E89">
              <w:t xml:space="preserve"> </w:t>
            </w:r>
            <w:r>
              <w:rPr>
                <w:spacing w:val="-1"/>
              </w:rPr>
              <w:t>основными</w:t>
            </w:r>
            <w:r>
              <w:rPr>
                <w:spacing w:val="-53"/>
              </w:rPr>
              <w:t xml:space="preserve"> </w:t>
            </w:r>
            <w:r>
              <w:t>методами</w:t>
            </w:r>
            <w:r>
              <w:rPr>
                <w:spacing w:val="-2"/>
              </w:rPr>
              <w:t xml:space="preserve"> </w:t>
            </w:r>
            <w:r>
              <w:t>научного</w:t>
            </w:r>
            <w:r>
              <w:rPr>
                <w:spacing w:val="-2"/>
              </w:rPr>
              <w:t xml:space="preserve"> </w:t>
            </w:r>
            <w:r>
              <w:t>познания</w:t>
            </w:r>
          </w:p>
        </w:tc>
        <w:tc>
          <w:tcPr>
            <w:tcW w:w="3432" w:type="dxa"/>
          </w:tcPr>
          <w:p w14:paraId="70A66109" w14:textId="77777777" w:rsidR="0086376E" w:rsidRDefault="0086376E" w:rsidP="001F561B">
            <w:pPr>
              <w:pStyle w:val="TableParagraph"/>
              <w:numPr>
                <w:ilvl w:val="0"/>
                <w:numId w:val="36"/>
              </w:numPr>
              <w:tabs>
                <w:tab w:val="left" w:pos="0"/>
                <w:tab w:val="left" w:pos="817"/>
                <w:tab w:val="left" w:pos="818"/>
              </w:tabs>
              <w:spacing w:line="268" w:lineRule="exact"/>
              <w:ind w:left="0" w:firstLine="709"/>
              <w:jc w:val="both"/>
            </w:pPr>
            <w:r>
              <w:t>Лабораторные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</w:p>
          <w:p w14:paraId="39E58A69" w14:textId="32555B0C" w:rsidR="0086376E" w:rsidRDefault="0086376E" w:rsidP="001F561B">
            <w:pPr>
              <w:pStyle w:val="TableParagraph"/>
              <w:numPr>
                <w:ilvl w:val="0"/>
                <w:numId w:val="36"/>
              </w:numPr>
              <w:tabs>
                <w:tab w:val="left" w:pos="0"/>
                <w:tab w:val="left" w:pos="817"/>
                <w:tab w:val="left" w:pos="818"/>
                <w:tab w:val="left" w:pos="2261"/>
              </w:tabs>
              <w:ind w:left="0" w:firstLine="709"/>
              <w:jc w:val="both"/>
            </w:pPr>
            <w:r>
              <w:t>Урок</w:t>
            </w:r>
            <w:r w:rsidR="00CE4E89">
              <w:t xml:space="preserve"> </w:t>
            </w:r>
            <w:r>
              <w:rPr>
                <w:spacing w:val="-1"/>
              </w:rPr>
              <w:t>выполнения</w:t>
            </w:r>
            <w:r>
              <w:rPr>
                <w:spacing w:val="-53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поискового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</w:p>
          <w:p w14:paraId="35FBA69A" w14:textId="08278F42" w:rsidR="0086376E" w:rsidRDefault="0086376E" w:rsidP="001F561B">
            <w:pPr>
              <w:pStyle w:val="TableParagraph"/>
              <w:numPr>
                <w:ilvl w:val="0"/>
                <w:numId w:val="36"/>
              </w:numPr>
              <w:tabs>
                <w:tab w:val="left" w:pos="0"/>
                <w:tab w:val="left" w:pos="817"/>
                <w:tab w:val="left" w:pos="818"/>
                <w:tab w:val="left" w:pos="2611"/>
              </w:tabs>
              <w:spacing w:before="6" w:line="235" w:lineRule="auto"/>
              <w:ind w:left="0" w:firstLine="709"/>
              <w:jc w:val="both"/>
            </w:pPr>
            <w:r>
              <w:t>Творческие</w:t>
            </w:r>
            <w:r w:rsidR="00CE4E89">
              <w:t xml:space="preserve"> </w:t>
            </w:r>
            <w:r>
              <w:rPr>
                <w:spacing w:val="-1"/>
              </w:rPr>
              <w:t>задания:</w:t>
            </w:r>
            <w:r>
              <w:rPr>
                <w:spacing w:val="-53"/>
              </w:rPr>
              <w:t xml:space="preserve"> </w:t>
            </w:r>
            <w:r>
              <w:t>рисунки,</w:t>
            </w:r>
            <w:r>
              <w:rPr>
                <w:spacing w:val="-2"/>
              </w:rPr>
              <w:t xml:space="preserve"> </w:t>
            </w:r>
            <w:r>
              <w:t>газеты,</w:t>
            </w:r>
            <w:r>
              <w:rPr>
                <w:spacing w:val="-2"/>
              </w:rPr>
              <w:t xml:space="preserve"> </w:t>
            </w:r>
            <w:r>
              <w:t>плакаты</w:t>
            </w:r>
          </w:p>
          <w:p w14:paraId="12332E3A" w14:textId="77777777" w:rsidR="0086376E" w:rsidRDefault="0086376E" w:rsidP="001F561B">
            <w:pPr>
              <w:pStyle w:val="TableParagraph"/>
              <w:numPr>
                <w:ilvl w:val="0"/>
                <w:numId w:val="36"/>
              </w:numPr>
              <w:tabs>
                <w:tab w:val="left" w:pos="0"/>
                <w:tab w:val="left" w:pos="817"/>
                <w:tab w:val="left" w:pos="818"/>
              </w:tabs>
              <w:spacing w:before="2" w:line="269" w:lineRule="exact"/>
              <w:ind w:left="0" w:firstLine="709"/>
            </w:pPr>
            <w:r>
              <w:t>Проекты</w:t>
            </w:r>
          </w:p>
          <w:p w14:paraId="50811719" w14:textId="77777777" w:rsidR="0086376E" w:rsidRDefault="0086376E" w:rsidP="001F561B">
            <w:pPr>
              <w:pStyle w:val="TableParagraph"/>
              <w:numPr>
                <w:ilvl w:val="0"/>
                <w:numId w:val="36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Конференции</w:t>
            </w:r>
          </w:p>
          <w:p w14:paraId="0360047C" w14:textId="77777777" w:rsidR="0086376E" w:rsidRDefault="0086376E" w:rsidP="001F561B">
            <w:pPr>
              <w:pStyle w:val="TableParagraph"/>
              <w:numPr>
                <w:ilvl w:val="0"/>
                <w:numId w:val="36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</w:pPr>
            <w:r>
              <w:t>Изготовление</w:t>
            </w:r>
            <w:r>
              <w:rPr>
                <w:spacing w:val="-6"/>
              </w:rPr>
              <w:t xml:space="preserve"> </w:t>
            </w:r>
            <w:r>
              <w:t>макетов</w:t>
            </w:r>
          </w:p>
          <w:p w14:paraId="6AADDD94" w14:textId="1598B9D4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before="4" w:line="267" w:lineRule="exact"/>
              <w:ind w:left="0" w:firstLine="709"/>
            </w:pPr>
            <w:r>
              <w:t>Презентации</w:t>
            </w:r>
          </w:p>
        </w:tc>
      </w:tr>
      <w:tr w:rsidR="0086376E" w:rsidRPr="00C82D52" w14:paraId="2DD9C876" w14:textId="77777777" w:rsidTr="00B226CD">
        <w:trPr>
          <w:trHeight w:val="1700"/>
        </w:trPr>
        <w:tc>
          <w:tcPr>
            <w:tcW w:w="2189" w:type="dxa"/>
            <w:shd w:val="clear" w:color="auto" w:fill="auto"/>
          </w:tcPr>
          <w:p w14:paraId="7C77E95C" w14:textId="57327870" w:rsidR="0086376E" w:rsidRDefault="0086376E" w:rsidP="00AC2B40">
            <w:pPr>
              <w:pStyle w:val="TableParagraph"/>
              <w:tabs>
                <w:tab w:val="left" w:pos="0"/>
              </w:tabs>
              <w:spacing w:line="242" w:lineRule="exact"/>
              <w:ind w:firstLine="709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3874" w:type="dxa"/>
            <w:shd w:val="clear" w:color="auto" w:fill="auto"/>
          </w:tcPr>
          <w:p w14:paraId="46434517" w14:textId="77777777" w:rsidR="0086376E" w:rsidRDefault="0086376E" w:rsidP="001F561B">
            <w:pPr>
              <w:pStyle w:val="TableParagraph"/>
              <w:numPr>
                <w:ilvl w:val="0"/>
                <w:numId w:val="35"/>
              </w:numPr>
              <w:tabs>
                <w:tab w:val="left" w:pos="0"/>
                <w:tab w:val="left" w:pos="817"/>
                <w:tab w:val="left" w:pos="818"/>
              </w:tabs>
              <w:spacing w:before="6" w:line="237" w:lineRule="auto"/>
              <w:ind w:left="0" w:firstLine="709"/>
              <w:jc w:val="both"/>
            </w:pPr>
            <w:r>
              <w:t>Владение основополагающими</w:t>
            </w:r>
            <w:r>
              <w:rPr>
                <w:spacing w:val="-52"/>
              </w:rPr>
              <w:t xml:space="preserve"> </w:t>
            </w:r>
            <w:r>
              <w:t>химическими</w:t>
            </w:r>
            <w:r>
              <w:rPr>
                <w:spacing w:val="1"/>
              </w:rPr>
              <w:t xml:space="preserve"> </w:t>
            </w:r>
            <w:r>
              <w:t>понятиями,</w:t>
            </w:r>
            <w:r>
              <w:rPr>
                <w:spacing w:val="1"/>
              </w:rPr>
              <w:t xml:space="preserve"> </w:t>
            </w:r>
            <w:r>
              <w:t>теориями,</w:t>
            </w:r>
            <w:r>
              <w:rPr>
                <w:spacing w:val="-52"/>
              </w:rPr>
              <w:t xml:space="preserve"> </w:t>
            </w:r>
            <w:r>
              <w:t>законами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закономерностями</w:t>
            </w:r>
          </w:p>
          <w:p w14:paraId="1DBE6C7B" w14:textId="193157E2" w:rsidR="0086376E" w:rsidRDefault="0086376E" w:rsidP="001F561B">
            <w:pPr>
              <w:pStyle w:val="TableParagraph"/>
              <w:numPr>
                <w:ilvl w:val="0"/>
                <w:numId w:val="35"/>
              </w:numPr>
              <w:tabs>
                <w:tab w:val="left" w:pos="0"/>
                <w:tab w:val="left" w:pos="817"/>
                <w:tab w:val="left" w:pos="818"/>
                <w:tab w:val="left" w:pos="2599"/>
              </w:tabs>
              <w:spacing w:before="5" w:line="237" w:lineRule="auto"/>
              <w:ind w:left="0" w:firstLine="709"/>
              <w:jc w:val="both"/>
            </w:pPr>
            <w:r>
              <w:t>Уверенное</w:t>
            </w:r>
            <w:r w:rsidR="00CE4E89">
              <w:t xml:space="preserve"> </w:t>
            </w:r>
            <w:r>
              <w:rPr>
                <w:spacing w:val="-1"/>
              </w:rPr>
              <w:t>пользование</w:t>
            </w:r>
            <w:r>
              <w:rPr>
                <w:spacing w:val="-53"/>
              </w:rPr>
              <w:t xml:space="preserve"> </w:t>
            </w:r>
            <w:r>
              <w:t>химической</w:t>
            </w:r>
            <w:r>
              <w:rPr>
                <w:spacing w:val="1"/>
              </w:rPr>
              <w:t xml:space="preserve"> </w:t>
            </w:r>
            <w:r>
              <w:t>терминологией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символикой</w:t>
            </w:r>
          </w:p>
          <w:p w14:paraId="2D547E74" w14:textId="77777777" w:rsidR="0086376E" w:rsidRDefault="0086376E" w:rsidP="001F561B">
            <w:pPr>
              <w:pStyle w:val="TableParagraph"/>
              <w:numPr>
                <w:ilvl w:val="0"/>
                <w:numId w:val="35"/>
              </w:numPr>
              <w:tabs>
                <w:tab w:val="left" w:pos="0"/>
                <w:tab w:val="left" w:pos="817"/>
                <w:tab w:val="left" w:pos="818"/>
              </w:tabs>
              <w:spacing w:before="3" w:line="269" w:lineRule="exact"/>
              <w:ind w:left="0" w:firstLine="709"/>
              <w:jc w:val="both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справочниками</w:t>
            </w:r>
          </w:p>
          <w:p w14:paraId="1D8404D4" w14:textId="77777777" w:rsidR="0086376E" w:rsidRDefault="0086376E" w:rsidP="001F561B">
            <w:pPr>
              <w:pStyle w:val="TableParagraph"/>
              <w:numPr>
                <w:ilvl w:val="0"/>
                <w:numId w:val="35"/>
              </w:numPr>
              <w:tabs>
                <w:tab w:val="left" w:pos="0"/>
                <w:tab w:val="left" w:pos="817"/>
                <w:tab w:val="left" w:pos="818"/>
              </w:tabs>
              <w:spacing w:line="269" w:lineRule="exact"/>
              <w:ind w:left="0" w:firstLine="709"/>
              <w:jc w:val="both"/>
            </w:pPr>
            <w:r>
              <w:t>Конспект</w:t>
            </w:r>
          </w:p>
          <w:p w14:paraId="6CBA06F0" w14:textId="77777777" w:rsidR="0086376E" w:rsidRDefault="0086376E" w:rsidP="001F561B">
            <w:pPr>
              <w:pStyle w:val="TableParagraph"/>
              <w:numPr>
                <w:ilvl w:val="0"/>
                <w:numId w:val="35"/>
              </w:numPr>
              <w:tabs>
                <w:tab w:val="left" w:pos="0"/>
                <w:tab w:val="left" w:pos="817"/>
                <w:tab w:val="left" w:pos="818"/>
              </w:tabs>
              <w:ind w:left="0" w:firstLine="709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lastRenderedPageBreak/>
              <w:t>источниками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</w:p>
          <w:p w14:paraId="37A921CB" w14:textId="77777777" w:rsidR="0086376E" w:rsidRDefault="0086376E" w:rsidP="001F561B">
            <w:pPr>
              <w:pStyle w:val="TableParagraph"/>
              <w:numPr>
                <w:ilvl w:val="0"/>
                <w:numId w:val="35"/>
              </w:numPr>
              <w:tabs>
                <w:tab w:val="left" w:pos="0"/>
                <w:tab w:val="left" w:pos="817"/>
                <w:tab w:val="left" w:pos="818"/>
              </w:tabs>
              <w:ind w:left="0" w:firstLine="709"/>
              <w:jc w:val="both"/>
            </w:pPr>
            <w:r>
              <w:t>Аргументированная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-52"/>
              </w:rPr>
              <w:t xml:space="preserve"> </w:t>
            </w:r>
            <w:r>
              <w:t>полученной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</w:p>
          <w:p w14:paraId="6E824548" w14:textId="06A24C5E" w:rsidR="0086376E" w:rsidRDefault="0086376E" w:rsidP="001F561B">
            <w:pPr>
              <w:pStyle w:val="TableParagraph"/>
              <w:numPr>
                <w:ilvl w:val="0"/>
                <w:numId w:val="35"/>
              </w:numPr>
              <w:tabs>
                <w:tab w:val="left" w:pos="0"/>
                <w:tab w:val="left" w:pos="817"/>
                <w:tab w:val="left" w:pos="818"/>
                <w:tab w:val="left" w:pos="3161"/>
              </w:tabs>
              <w:spacing w:before="1"/>
              <w:ind w:left="0" w:firstLine="709"/>
              <w:jc w:val="both"/>
            </w:pPr>
            <w:r>
              <w:t>Умение</w:t>
            </w:r>
            <w:r w:rsidR="00CE4E89">
              <w:t xml:space="preserve"> </w:t>
            </w:r>
            <w:r>
              <w:rPr>
                <w:spacing w:val="-1"/>
              </w:rPr>
              <w:t>давать</w:t>
            </w:r>
            <w:r>
              <w:rPr>
                <w:spacing w:val="-53"/>
              </w:rPr>
              <w:t xml:space="preserve"> </w:t>
            </w:r>
            <w:r>
              <w:t>количественные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52"/>
              </w:rPr>
              <w:t xml:space="preserve"> </w:t>
            </w:r>
            <w:r>
              <w:t>расчеты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химическим</w:t>
            </w:r>
            <w:r>
              <w:rPr>
                <w:spacing w:val="1"/>
              </w:rPr>
              <w:t xml:space="preserve"> </w:t>
            </w:r>
            <w:r>
              <w:t>формулам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уравнениям</w:t>
            </w:r>
          </w:p>
          <w:p w14:paraId="16A8C183" w14:textId="77777777" w:rsidR="0086376E" w:rsidRDefault="0086376E" w:rsidP="001F561B">
            <w:pPr>
              <w:pStyle w:val="TableParagraph"/>
              <w:numPr>
                <w:ilvl w:val="0"/>
                <w:numId w:val="35"/>
              </w:numPr>
              <w:tabs>
                <w:tab w:val="left" w:pos="0"/>
                <w:tab w:val="left" w:pos="817"/>
                <w:tab w:val="left" w:pos="818"/>
              </w:tabs>
              <w:spacing w:before="1" w:line="237" w:lineRule="auto"/>
              <w:ind w:left="0" w:firstLine="709"/>
              <w:jc w:val="both"/>
            </w:pP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2"/>
              </w:rPr>
              <w:t xml:space="preserve"> </w:t>
            </w:r>
            <w:r>
              <w:t>веществ</w:t>
            </w:r>
          </w:p>
          <w:p w14:paraId="1F407AFD" w14:textId="631476DC" w:rsidR="0086376E" w:rsidRDefault="0086376E" w:rsidP="001F561B">
            <w:pPr>
              <w:pStyle w:val="TableParagraph"/>
              <w:numPr>
                <w:ilvl w:val="0"/>
                <w:numId w:val="56"/>
              </w:numPr>
              <w:tabs>
                <w:tab w:val="left" w:pos="0"/>
                <w:tab w:val="left" w:pos="817"/>
                <w:tab w:val="left" w:pos="818"/>
              </w:tabs>
              <w:spacing w:before="4" w:line="236" w:lineRule="exact"/>
              <w:ind w:left="0" w:firstLine="709"/>
            </w:pP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методами</w:t>
            </w:r>
            <w:r>
              <w:rPr>
                <w:spacing w:val="1"/>
              </w:rPr>
              <w:t xml:space="preserve"> </w:t>
            </w:r>
            <w:r>
              <w:t>научного</w:t>
            </w:r>
            <w:r>
              <w:rPr>
                <w:spacing w:val="1"/>
              </w:rPr>
              <w:t xml:space="preserve"> </w:t>
            </w:r>
            <w:r>
              <w:t>познания</w:t>
            </w:r>
          </w:p>
        </w:tc>
        <w:tc>
          <w:tcPr>
            <w:tcW w:w="3432" w:type="dxa"/>
            <w:shd w:val="clear" w:color="auto" w:fill="auto"/>
          </w:tcPr>
          <w:p w14:paraId="2320BF93" w14:textId="77777777" w:rsidR="0086376E" w:rsidRDefault="0086376E" w:rsidP="001F561B">
            <w:pPr>
              <w:pStyle w:val="TableParagraph"/>
              <w:numPr>
                <w:ilvl w:val="0"/>
                <w:numId w:val="34"/>
              </w:numPr>
              <w:tabs>
                <w:tab w:val="left" w:pos="0"/>
                <w:tab w:val="left" w:pos="817"/>
                <w:tab w:val="left" w:pos="818"/>
              </w:tabs>
              <w:spacing w:before="4" w:line="269" w:lineRule="exact"/>
              <w:ind w:left="0" w:firstLine="709"/>
              <w:jc w:val="both"/>
            </w:pPr>
            <w:r>
              <w:lastRenderedPageBreak/>
              <w:t>Лабораторные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  <w:p w14:paraId="3A622239" w14:textId="2898C44D" w:rsidR="0086376E" w:rsidRDefault="0086376E" w:rsidP="001F561B">
            <w:pPr>
              <w:pStyle w:val="TableParagraph"/>
              <w:numPr>
                <w:ilvl w:val="0"/>
                <w:numId w:val="34"/>
              </w:numPr>
              <w:tabs>
                <w:tab w:val="left" w:pos="0"/>
                <w:tab w:val="left" w:pos="817"/>
                <w:tab w:val="left" w:pos="818"/>
                <w:tab w:val="left" w:pos="2261"/>
              </w:tabs>
              <w:spacing w:before="2" w:line="237" w:lineRule="auto"/>
              <w:ind w:left="0" w:firstLine="709"/>
              <w:jc w:val="both"/>
            </w:pPr>
            <w:r>
              <w:t>Урок</w:t>
            </w:r>
            <w:r w:rsidR="00CE4E89">
              <w:t xml:space="preserve"> </w:t>
            </w:r>
            <w:r>
              <w:rPr>
                <w:spacing w:val="-1"/>
              </w:rPr>
              <w:t>выполнения</w:t>
            </w:r>
            <w:r>
              <w:rPr>
                <w:spacing w:val="-53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поискового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</w:p>
          <w:p w14:paraId="61C7CAE8" w14:textId="77777777" w:rsidR="0086376E" w:rsidRDefault="0086376E" w:rsidP="001F561B">
            <w:pPr>
              <w:pStyle w:val="TableParagraph"/>
              <w:numPr>
                <w:ilvl w:val="0"/>
                <w:numId w:val="34"/>
              </w:numPr>
              <w:tabs>
                <w:tab w:val="left" w:pos="0"/>
                <w:tab w:val="left" w:pos="817"/>
                <w:tab w:val="left" w:pos="818"/>
              </w:tabs>
              <w:spacing w:before="2" w:line="269" w:lineRule="exact"/>
              <w:ind w:left="0" w:firstLine="709"/>
              <w:jc w:val="both"/>
            </w:pPr>
            <w:r>
              <w:t>Сообщения,</w:t>
            </w:r>
            <w:r>
              <w:rPr>
                <w:spacing w:val="-4"/>
              </w:rPr>
              <w:t xml:space="preserve"> </w:t>
            </w:r>
            <w:r>
              <w:t>доклады</w:t>
            </w:r>
          </w:p>
          <w:p w14:paraId="07BB0C76" w14:textId="48C01D31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before="4" w:line="267" w:lineRule="exact"/>
              <w:ind w:left="0" w:firstLine="709"/>
            </w:pPr>
            <w:r>
              <w:t>Презентации</w:t>
            </w:r>
          </w:p>
        </w:tc>
      </w:tr>
      <w:tr w:rsidR="0086376E" w:rsidRPr="00C82D52" w14:paraId="721BC72C" w14:textId="77777777" w:rsidTr="00B226CD">
        <w:trPr>
          <w:trHeight w:val="2116"/>
        </w:trPr>
        <w:tc>
          <w:tcPr>
            <w:tcW w:w="2189" w:type="dxa"/>
            <w:shd w:val="clear" w:color="auto" w:fill="auto"/>
          </w:tcPr>
          <w:p w14:paraId="0A2B25DF" w14:textId="04C3DBC9" w:rsidR="0086376E" w:rsidRDefault="0086376E" w:rsidP="00AC2B40">
            <w:pPr>
              <w:pStyle w:val="TableParagraph"/>
              <w:tabs>
                <w:tab w:val="left" w:pos="0"/>
              </w:tabs>
              <w:spacing w:line="242" w:lineRule="exact"/>
              <w:ind w:firstLine="709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культура</w:t>
            </w:r>
          </w:p>
        </w:tc>
        <w:tc>
          <w:tcPr>
            <w:tcW w:w="3874" w:type="dxa"/>
            <w:shd w:val="clear" w:color="auto" w:fill="auto"/>
          </w:tcPr>
          <w:p w14:paraId="68D36A69" w14:textId="77777777" w:rsidR="0086376E" w:rsidRDefault="0086376E" w:rsidP="001F561B">
            <w:pPr>
              <w:pStyle w:val="TableParagraph"/>
              <w:numPr>
                <w:ilvl w:val="0"/>
                <w:numId w:val="33"/>
              </w:numPr>
              <w:tabs>
                <w:tab w:val="left" w:pos="0"/>
                <w:tab w:val="left" w:pos="817"/>
                <w:tab w:val="left" w:pos="818"/>
              </w:tabs>
              <w:spacing w:line="268" w:lineRule="exact"/>
              <w:ind w:left="0" w:firstLine="709"/>
              <w:jc w:val="both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  <w:r>
              <w:rPr>
                <w:spacing w:val="-5"/>
              </w:rPr>
              <w:t xml:space="preserve"> </w:t>
            </w:r>
            <w:r>
              <w:t>личности</w:t>
            </w:r>
          </w:p>
          <w:p w14:paraId="11A6276C" w14:textId="5694373A" w:rsidR="0086376E" w:rsidRDefault="0086376E" w:rsidP="001F561B">
            <w:pPr>
              <w:pStyle w:val="TableParagraph"/>
              <w:numPr>
                <w:ilvl w:val="0"/>
                <w:numId w:val="33"/>
              </w:numPr>
              <w:tabs>
                <w:tab w:val="left" w:pos="0"/>
                <w:tab w:val="left" w:pos="817"/>
                <w:tab w:val="left" w:pos="818"/>
                <w:tab w:val="left" w:pos="2372"/>
              </w:tabs>
              <w:ind w:left="0" w:firstLine="709"/>
              <w:jc w:val="both"/>
            </w:pPr>
            <w:r>
              <w:t>владение</w:t>
            </w:r>
            <w:r w:rsidR="00CE4E89">
              <w:t xml:space="preserve"> </w:t>
            </w:r>
            <w:r>
              <w:rPr>
                <w:spacing w:val="-1"/>
              </w:rPr>
              <w:t>современными</w:t>
            </w:r>
            <w:r>
              <w:rPr>
                <w:spacing w:val="-53"/>
              </w:rPr>
              <w:t xml:space="preserve"> </w:t>
            </w:r>
            <w:r>
              <w:t>технологиями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1"/>
              </w:rPr>
              <w:t xml:space="preserve"> </w:t>
            </w:r>
            <w:r>
              <w:t>поддержания</w:t>
            </w:r>
            <w:r>
              <w:rPr>
                <w:spacing w:val="1"/>
              </w:rPr>
              <w:t xml:space="preserve"> </w:t>
            </w:r>
            <w:r>
              <w:t>работоспособности,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-52"/>
              </w:rPr>
              <w:t xml:space="preserve"> </w:t>
            </w:r>
            <w:r>
              <w:t>предупреждения</w:t>
            </w:r>
            <w:r>
              <w:rPr>
                <w:spacing w:val="-2"/>
              </w:rPr>
              <w:t xml:space="preserve"> </w:t>
            </w:r>
            <w:r>
              <w:t>заболеваний</w:t>
            </w:r>
          </w:p>
          <w:p w14:paraId="2E431594" w14:textId="176D0B4E" w:rsidR="0086376E" w:rsidRDefault="0086376E" w:rsidP="001F561B">
            <w:pPr>
              <w:pStyle w:val="TableParagraph"/>
              <w:numPr>
                <w:ilvl w:val="0"/>
                <w:numId w:val="33"/>
              </w:numPr>
              <w:tabs>
                <w:tab w:val="left" w:pos="0"/>
                <w:tab w:val="left" w:pos="817"/>
                <w:tab w:val="left" w:pos="818"/>
                <w:tab w:val="left" w:pos="2516"/>
              </w:tabs>
              <w:ind w:left="0" w:firstLine="709"/>
              <w:jc w:val="both"/>
            </w:pPr>
            <w:r>
              <w:t>владение</w:t>
            </w:r>
            <w:r w:rsidR="00CE4E89">
              <w:t xml:space="preserve"> </w:t>
            </w:r>
            <w:r>
              <w:t>физическими</w:t>
            </w:r>
          </w:p>
          <w:p w14:paraId="5E9FA335" w14:textId="30B2467B" w:rsidR="0086376E" w:rsidRDefault="0086376E" w:rsidP="00AC2B40">
            <w:pPr>
              <w:pStyle w:val="TableParagraph"/>
              <w:tabs>
                <w:tab w:val="left" w:pos="0"/>
                <w:tab w:val="left" w:pos="2790"/>
              </w:tabs>
              <w:spacing w:before="2" w:line="237" w:lineRule="auto"/>
              <w:ind w:firstLine="709"/>
              <w:jc w:val="both"/>
            </w:pPr>
            <w:r>
              <w:t>упражнениями</w:t>
            </w:r>
            <w:r w:rsidR="00CE4E89">
              <w:t xml:space="preserve"> </w:t>
            </w:r>
            <w:r>
              <w:rPr>
                <w:spacing w:val="-1"/>
              </w:rPr>
              <w:t>различной</w:t>
            </w:r>
            <w:r>
              <w:rPr>
                <w:spacing w:val="-53"/>
              </w:rPr>
              <w:t xml:space="preserve"> </w:t>
            </w:r>
            <w:r>
              <w:t>функциональной</w:t>
            </w:r>
            <w:r>
              <w:rPr>
                <w:spacing w:val="-3"/>
              </w:rPr>
              <w:t xml:space="preserve"> </w:t>
            </w:r>
            <w:r>
              <w:t>направленности</w:t>
            </w:r>
          </w:p>
          <w:p w14:paraId="2D451D4B" w14:textId="26C43CE9" w:rsidR="0086376E" w:rsidRDefault="0086376E" w:rsidP="001F561B">
            <w:pPr>
              <w:pStyle w:val="TableParagraph"/>
              <w:numPr>
                <w:ilvl w:val="0"/>
                <w:numId w:val="33"/>
              </w:numPr>
              <w:tabs>
                <w:tab w:val="left" w:pos="0"/>
                <w:tab w:val="left" w:pos="817"/>
                <w:tab w:val="left" w:pos="818"/>
                <w:tab w:val="left" w:pos="1624"/>
                <w:tab w:val="left" w:pos="2320"/>
                <w:tab w:val="left" w:pos="2441"/>
              </w:tabs>
              <w:ind w:left="0" w:firstLine="709"/>
              <w:jc w:val="both"/>
            </w:pPr>
            <w:r>
              <w:t>владение</w:t>
            </w:r>
            <w:r w:rsidR="00CE4E89">
              <w:t xml:space="preserve"> </w:t>
            </w:r>
            <w:r>
              <w:t>техническими</w:t>
            </w:r>
            <w:r>
              <w:rPr>
                <w:spacing w:val="-53"/>
              </w:rPr>
              <w:t xml:space="preserve"> </w:t>
            </w:r>
            <w:r>
              <w:t>приемами</w:t>
            </w:r>
            <w:r w:rsidR="00CE4E89">
              <w:t xml:space="preserve"> </w:t>
            </w:r>
            <w:r>
              <w:t>и</w:t>
            </w:r>
            <w:r w:rsidR="00CE4E89">
              <w:t xml:space="preserve"> </w:t>
            </w:r>
            <w:r>
              <w:t>двигательными</w:t>
            </w:r>
            <w:r>
              <w:rPr>
                <w:spacing w:val="-53"/>
              </w:rPr>
              <w:t xml:space="preserve"> </w:t>
            </w:r>
            <w:r>
              <w:t>действиями</w:t>
            </w:r>
            <w:r>
              <w:rPr>
                <w:spacing w:val="1"/>
              </w:rPr>
              <w:t xml:space="preserve"> </w:t>
            </w:r>
            <w:r>
              <w:t>базовых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спорта,</w:t>
            </w:r>
            <w:r>
              <w:rPr>
                <w:spacing w:val="1"/>
              </w:rPr>
              <w:t xml:space="preserve"> </w:t>
            </w:r>
            <w:r>
              <w:t>активное</w:t>
            </w:r>
            <w:r>
              <w:rPr>
                <w:spacing w:val="36"/>
              </w:rPr>
              <w:t xml:space="preserve"> </w:t>
            </w:r>
            <w:r>
              <w:t>применение</w:t>
            </w:r>
            <w:r>
              <w:rPr>
                <w:spacing w:val="37"/>
              </w:rPr>
              <w:t xml:space="preserve"> </w:t>
            </w:r>
            <w:r>
              <w:t>их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игровой</w:t>
            </w:r>
            <w:r>
              <w:rPr>
                <w:spacing w:val="36"/>
              </w:rPr>
              <w:t xml:space="preserve"> </w:t>
            </w:r>
            <w:r>
              <w:t>и</w:t>
            </w:r>
          </w:p>
          <w:p w14:paraId="34588CA4" w14:textId="4F819572" w:rsidR="0086376E" w:rsidRDefault="0086376E" w:rsidP="001F561B">
            <w:pPr>
              <w:pStyle w:val="TableParagraph"/>
              <w:numPr>
                <w:ilvl w:val="0"/>
                <w:numId w:val="56"/>
              </w:numPr>
              <w:tabs>
                <w:tab w:val="left" w:pos="0"/>
                <w:tab w:val="left" w:pos="817"/>
                <w:tab w:val="left" w:pos="818"/>
              </w:tabs>
              <w:spacing w:before="4" w:line="236" w:lineRule="exact"/>
              <w:ind w:left="0" w:firstLine="709"/>
            </w:pPr>
            <w:r>
              <w:t>соревновательной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</w:p>
        </w:tc>
        <w:tc>
          <w:tcPr>
            <w:tcW w:w="3432" w:type="dxa"/>
            <w:shd w:val="clear" w:color="auto" w:fill="auto"/>
          </w:tcPr>
          <w:p w14:paraId="441844FF" w14:textId="394F1007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before="4" w:line="267" w:lineRule="exact"/>
              <w:ind w:left="0" w:firstLine="709"/>
            </w:pPr>
            <w:r>
              <w:rPr>
                <w:rFonts w:ascii="Symbol" w:hAnsi="Symbol"/>
              </w:rPr>
              <w:t></w:t>
            </w:r>
          </w:p>
        </w:tc>
      </w:tr>
      <w:tr w:rsidR="0086376E" w:rsidRPr="00C82D52" w14:paraId="09B8231F" w14:textId="77777777" w:rsidTr="00B226CD">
        <w:trPr>
          <w:trHeight w:val="2116"/>
        </w:trPr>
        <w:tc>
          <w:tcPr>
            <w:tcW w:w="2189" w:type="dxa"/>
            <w:shd w:val="clear" w:color="auto" w:fill="auto"/>
          </w:tcPr>
          <w:p w14:paraId="4F10E5E7" w14:textId="2640EBC6" w:rsidR="0086376E" w:rsidRPr="0086376E" w:rsidRDefault="0086376E" w:rsidP="00AC2B40">
            <w:pPr>
              <w:pStyle w:val="TableParagraph"/>
              <w:tabs>
                <w:tab w:val="left" w:pos="0"/>
              </w:tabs>
              <w:spacing w:line="242" w:lineRule="exact"/>
              <w:ind w:firstLine="709"/>
              <w:rPr>
                <w:b/>
              </w:rPr>
            </w:pPr>
            <w:r w:rsidRPr="0086376E">
              <w:rPr>
                <w:b/>
              </w:rPr>
              <w:t>ОБЗР</w:t>
            </w:r>
          </w:p>
        </w:tc>
        <w:tc>
          <w:tcPr>
            <w:tcW w:w="3874" w:type="dxa"/>
            <w:shd w:val="clear" w:color="auto" w:fill="auto"/>
          </w:tcPr>
          <w:p w14:paraId="23A1C35A" w14:textId="5B7CAB8D" w:rsidR="0086376E" w:rsidRPr="0086376E" w:rsidRDefault="0086376E" w:rsidP="001F561B">
            <w:pPr>
              <w:pStyle w:val="TableParagraph"/>
              <w:numPr>
                <w:ilvl w:val="0"/>
                <w:numId w:val="32"/>
              </w:numPr>
              <w:tabs>
                <w:tab w:val="left" w:pos="0"/>
                <w:tab w:val="left" w:pos="817"/>
                <w:tab w:val="left" w:pos="818"/>
                <w:tab w:val="left" w:pos="1856"/>
                <w:tab w:val="left" w:pos="2320"/>
              </w:tabs>
              <w:ind w:left="0" w:firstLine="709"/>
              <w:jc w:val="both"/>
            </w:pPr>
            <w:r w:rsidRPr="0086376E">
              <w:t>Сформированность</w:t>
            </w:r>
            <w:r w:rsidRPr="0086376E">
              <w:rPr>
                <w:spacing w:val="1"/>
              </w:rPr>
              <w:t xml:space="preserve"> </w:t>
            </w:r>
            <w:r w:rsidRPr="0086376E">
              <w:t>представлений</w:t>
            </w:r>
            <w:r w:rsidR="00CE4E89">
              <w:t xml:space="preserve"> </w:t>
            </w:r>
            <w:r w:rsidRPr="0086376E">
              <w:t>о</w:t>
            </w:r>
            <w:r w:rsidR="00CE4E89">
              <w:t xml:space="preserve"> </w:t>
            </w:r>
            <w:r w:rsidRPr="0086376E">
              <w:rPr>
                <w:spacing w:val="-1"/>
              </w:rPr>
              <w:t>необходимости</w:t>
            </w:r>
          </w:p>
          <w:p w14:paraId="2BF375BF" w14:textId="77777777" w:rsidR="00A4681B" w:rsidRDefault="0086376E" w:rsidP="00AC2B40">
            <w:pPr>
              <w:pStyle w:val="TableParagraph"/>
              <w:tabs>
                <w:tab w:val="left" w:pos="0"/>
                <w:tab w:val="left" w:pos="108"/>
              </w:tabs>
              <w:ind w:firstLine="709"/>
              <w:jc w:val="both"/>
            </w:pPr>
            <w:r w:rsidRPr="0086376E">
              <w:t>отрицания</w:t>
            </w:r>
            <w:r w:rsidRPr="0086376E">
              <w:rPr>
                <w:spacing w:val="33"/>
              </w:rPr>
              <w:t xml:space="preserve"> </w:t>
            </w:r>
            <w:r w:rsidRPr="0086376E">
              <w:t>экстремизма,</w:t>
            </w:r>
            <w:r w:rsidRPr="0086376E">
              <w:rPr>
                <w:spacing w:val="34"/>
              </w:rPr>
              <w:t xml:space="preserve"> </w:t>
            </w:r>
            <w:r w:rsidRPr="0086376E">
              <w:t>терроризма,</w:t>
            </w:r>
            <w:r w:rsidRPr="0086376E">
              <w:rPr>
                <w:spacing w:val="-52"/>
              </w:rPr>
              <w:t xml:space="preserve"> </w:t>
            </w:r>
            <w:r w:rsidRPr="0086376E">
              <w:t>других</w:t>
            </w:r>
            <w:r>
              <w:t xml:space="preserve"> </w:t>
            </w:r>
            <w:r w:rsidRPr="0086376E">
              <w:t>действий</w:t>
            </w:r>
            <w:r>
              <w:t xml:space="preserve"> </w:t>
            </w:r>
            <w:r w:rsidRPr="0086376E">
              <w:rPr>
                <w:spacing w:val="-1"/>
              </w:rPr>
              <w:t xml:space="preserve">противоправного </w:t>
            </w:r>
            <w:r w:rsidRPr="0086376E">
              <w:t>характера,</w:t>
            </w:r>
            <w:r>
              <w:t xml:space="preserve"> </w:t>
            </w:r>
            <w:r w:rsidRPr="0086376E">
              <w:t>а</w:t>
            </w:r>
            <w:r>
              <w:t xml:space="preserve"> </w:t>
            </w:r>
            <w:r w:rsidRPr="0086376E">
              <w:t>также</w:t>
            </w:r>
            <w:r>
              <w:t xml:space="preserve"> </w:t>
            </w:r>
            <w:r w:rsidRPr="0086376E">
              <w:rPr>
                <w:spacing w:val="-1"/>
              </w:rPr>
              <w:t>асоциального</w:t>
            </w:r>
            <w:r w:rsidRPr="0086376E">
              <w:rPr>
                <w:spacing w:val="-52"/>
              </w:rPr>
              <w:t xml:space="preserve"> </w:t>
            </w:r>
            <w:r w:rsidRPr="0086376E">
              <w:t>поведения</w:t>
            </w:r>
          </w:p>
          <w:p w14:paraId="5650AA2E" w14:textId="5D507BBB" w:rsidR="0086376E" w:rsidRPr="0086376E" w:rsidRDefault="0086376E" w:rsidP="001F561B">
            <w:pPr>
              <w:pStyle w:val="TableParagraph"/>
              <w:numPr>
                <w:ilvl w:val="0"/>
                <w:numId w:val="154"/>
              </w:numPr>
              <w:tabs>
                <w:tab w:val="left" w:pos="0"/>
                <w:tab w:val="left" w:pos="108"/>
              </w:tabs>
              <w:ind w:left="0" w:firstLine="709"/>
              <w:jc w:val="both"/>
            </w:pPr>
            <w:r w:rsidRPr="0086376E">
              <w:t>Знание</w:t>
            </w:r>
            <w:r w:rsidR="00CE4E89">
              <w:t xml:space="preserve"> </w:t>
            </w:r>
            <w:r w:rsidRPr="0086376E">
              <w:t>опасных</w:t>
            </w:r>
            <w:r>
              <w:t xml:space="preserve"> </w:t>
            </w:r>
            <w:r w:rsidR="00CE4E89" w:rsidRPr="0086376E">
              <w:rPr>
                <w:spacing w:val="-4"/>
              </w:rPr>
              <w:t>и</w:t>
            </w:r>
            <w:r w:rsidR="00CE4E89">
              <w:rPr>
                <w:spacing w:val="-4"/>
              </w:rPr>
              <w:t xml:space="preserve"> </w:t>
            </w:r>
            <w:proofErr w:type="gramStart"/>
            <w:r w:rsidR="00A4681B">
              <w:rPr>
                <w:spacing w:val="-52"/>
              </w:rPr>
              <w:t xml:space="preserve">чрезвычайных  </w:t>
            </w:r>
            <w:r w:rsidRPr="0086376E">
              <w:t>ситуаций</w:t>
            </w:r>
            <w:proofErr w:type="gramEnd"/>
            <w:r w:rsidRPr="0086376E">
              <w:rPr>
                <w:spacing w:val="-3"/>
              </w:rPr>
              <w:t xml:space="preserve"> </w:t>
            </w:r>
            <w:r w:rsidRPr="0086376E">
              <w:t>природного</w:t>
            </w:r>
          </w:p>
        </w:tc>
        <w:tc>
          <w:tcPr>
            <w:tcW w:w="3432" w:type="dxa"/>
            <w:shd w:val="clear" w:color="auto" w:fill="auto"/>
          </w:tcPr>
          <w:p w14:paraId="6F9D89B0" w14:textId="3F252150" w:rsidR="0086376E" w:rsidRP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before="4" w:line="267" w:lineRule="exact"/>
              <w:ind w:left="0" w:firstLine="709"/>
            </w:pPr>
            <w:r w:rsidRPr="0086376E">
              <w:rPr>
                <w:rFonts w:ascii="Symbol" w:hAnsi="Symbol"/>
              </w:rPr>
              <w:t></w:t>
            </w:r>
          </w:p>
        </w:tc>
      </w:tr>
      <w:tr w:rsidR="0086376E" w:rsidRPr="00C82D52" w14:paraId="6AC9C65E" w14:textId="77777777" w:rsidTr="00B226CD">
        <w:trPr>
          <w:trHeight w:val="2116"/>
        </w:trPr>
        <w:tc>
          <w:tcPr>
            <w:tcW w:w="2189" w:type="dxa"/>
            <w:shd w:val="clear" w:color="auto" w:fill="auto"/>
          </w:tcPr>
          <w:p w14:paraId="7F353A9F" w14:textId="5326A4DA" w:rsidR="0086376E" w:rsidRDefault="0086376E" w:rsidP="00AC2B40">
            <w:pPr>
              <w:pStyle w:val="TableParagraph"/>
              <w:tabs>
                <w:tab w:val="left" w:pos="0"/>
              </w:tabs>
              <w:spacing w:line="242" w:lineRule="exact"/>
              <w:ind w:firstLine="709"/>
              <w:rPr>
                <w:b/>
              </w:rPr>
            </w:pPr>
            <w:r>
              <w:rPr>
                <w:b/>
              </w:rPr>
              <w:t>Курсы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выбору</w:t>
            </w:r>
          </w:p>
        </w:tc>
        <w:tc>
          <w:tcPr>
            <w:tcW w:w="3874" w:type="dxa"/>
            <w:shd w:val="clear" w:color="auto" w:fill="auto"/>
          </w:tcPr>
          <w:p w14:paraId="0C8F2207" w14:textId="5448669C" w:rsidR="0086376E" w:rsidRDefault="0086376E" w:rsidP="00AC2B40">
            <w:pPr>
              <w:pStyle w:val="TableParagraph"/>
              <w:tabs>
                <w:tab w:val="left" w:pos="0"/>
                <w:tab w:val="left" w:pos="1804"/>
                <w:tab w:val="left" w:pos="2389"/>
              </w:tabs>
              <w:spacing w:line="242" w:lineRule="auto"/>
              <w:ind w:firstLine="709"/>
            </w:pPr>
            <w:r>
              <w:t>Способность</w:t>
            </w:r>
            <w:r w:rsidR="00CE4E89">
              <w:t xml:space="preserve"> </w:t>
            </w:r>
            <w:r>
              <w:t>к</w:t>
            </w:r>
            <w:r w:rsidR="00CE4E89">
              <w:t xml:space="preserve"> </w:t>
            </w:r>
            <w:r>
              <w:rPr>
                <w:spacing w:val="-1"/>
              </w:rPr>
              <w:t>непрерывному</w:t>
            </w:r>
            <w:r>
              <w:rPr>
                <w:spacing w:val="-52"/>
              </w:rPr>
              <w:t xml:space="preserve"> </w:t>
            </w:r>
            <w:r>
              <w:t>самообразованию</w:t>
            </w:r>
          </w:p>
          <w:p w14:paraId="6A19306C" w14:textId="148C9E6D" w:rsidR="0086376E" w:rsidRDefault="0086376E" w:rsidP="001F561B">
            <w:pPr>
              <w:pStyle w:val="TableParagraph"/>
              <w:numPr>
                <w:ilvl w:val="0"/>
                <w:numId w:val="31"/>
              </w:numPr>
              <w:tabs>
                <w:tab w:val="left" w:pos="0"/>
                <w:tab w:val="left" w:pos="817"/>
                <w:tab w:val="left" w:pos="818"/>
                <w:tab w:val="left" w:pos="2087"/>
              </w:tabs>
              <w:ind w:left="0" w:firstLine="709"/>
            </w:pPr>
            <w:r>
              <w:t>Навык</w:t>
            </w:r>
            <w:r w:rsidR="00CE4E89">
              <w:t xml:space="preserve"> </w:t>
            </w:r>
            <w:r>
              <w:rPr>
                <w:spacing w:val="-1"/>
              </w:rPr>
              <w:t>самостоятельного</w:t>
            </w:r>
            <w:r>
              <w:rPr>
                <w:spacing w:val="-52"/>
              </w:rPr>
              <w:t xml:space="preserve"> </w:t>
            </w:r>
            <w:r>
              <w:t>приобретения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интеграции</w:t>
            </w:r>
            <w:r>
              <w:rPr>
                <w:spacing w:val="51"/>
              </w:rPr>
              <w:t xml:space="preserve"> </w:t>
            </w:r>
            <w:r>
              <w:t>знаний</w:t>
            </w:r>
          </w:p>
          <w:p w14:paraId="63637CD1" w14:textId="0B14C701" w:rsidR="0086376E" w:rsidRDefault="0086376E" w:rsidP="001F561B">
            <w:pPr>
              <w:pStyle w:val="TableParagraph"/>
              <w:numPr>
                <w:ilvl w:val="0"/>
                <w:numId w:val="31"/>
              </w:numPr>
              <w:tabs>
                <w:tab w:val="left" w:pos="0"/>
                <w:tab w:val="left" w:pos="817"/>
                <w:tab w:val="left" w:pos="818"/>
                <w:tab w:val="left" w:pos="2383"/>
                <w:tab w:val="left" w:pos="3650"/>
              </w:tabs>
              <w:spacing w:line="235" w:lineRule="auto"/>
              <w:ind w:left="0" w:firstLine="709"/>
            </w:pPr>
            <w:r>
              <w:t>Осознанное</w:t>
            </w:r>
            <w:r w:rsidR="00CE4E89"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 w:rsidR="00CE4E89">
              <w:t xml:space="preserve"> </w:t>
            </w:r>
            <w:r>
              <w:rPr>
                <w:spacing w:val="-3"/>
              </w:rPr>
              <w:t>и</w:t>
            </w:r>
          </w:p>
          <w:p w14:paraId="7AB8591B" w14:textId="77777777" w:rsidR="0086376E" w:rsidRDefault="0086376E" w:rsidP="00AC2B40">
            <w:pPr>
              <w:pStyle w:val="TableParagraph"/>
              <w:tabs>
                <w:tab w:val="left" w:pos="0"/>
              </w:tabs>
              <w:ind w:firstLine="709"/>
            </w:pPr>
            <w:r>
              <w:t>коммуникационных</w:t>
            </w:r>
            <w:r>
              <w:rPr>
                <w:spacing w:val="-8"/>
              </w:rPr>
              <w:t xml:space="preserve"> </w:t>
            </w:r>
            <w:r>
              <w:t>технологий</w:t>
            </w:r>
          </w:p>
          <w:p w14:paraId="3816EBA9" w14:textId="0D3F5254" w:rsidR="0086376E" w:rsidRDefault="0086376E" w:rsidP="001F561B">
            <w:pPr>
              <w:pStyle w:val="TableParagraph"/>
              <w:numPr>
                <w:ilvl w:val="0"/>
                <w:numId w:val="56"/>
              </w:numPr>
              <w:tabs>
                <w:tab w:val="left" w:pos="0"/>
                <w:tab w:val="left" w:pos="817"/>
                <w:tab w:val="left" w:pos="818"/>
              </w:tabs>
              <w:spacing w:before="4" w:line="236" w:lineRule="exact"/>
              <w:ind w:left="0" w:firstLine="709"/>
            </w:pPr>
            <w:r>
              <w:t>Профессиональная</w:t>
            </w:r>
            <w:r>
              <w:rPr>
                <w:spacing w:val="17"/>
              </w:rPr>
              <w:t xml:space="preserve"> </w:t>
            </w:r>
            <w:r>
              <w:t>ориентация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3432" w:type="dxa"/>
            <w:shd w:val="clear" w:color="auto" w:fill="auto"/>
          </w:tcPr>
          <w:p w14:paraId="625B7CA6" w14:textId="51461B2F" w:rsidR="0086376E" w:rsidRDefault="0086376E" w:rsidP="001F561B">
            <w:pPr>
              <w:pStyle w:val="TableParagraph"/>
              <w:numPr>
                <w:ilvl w:val="0"/>
                <w:numId w:val="55"/>
              </w:numPr>
              <w:tabs>
                <w:tab w:val="left" w:pos="0"/>
                <w:tab w:val="left" w:pos="817"/>
                <w:tab w:val="left" w:pos="818"/>
              </w:tabs>
              <w:spacing w:before="4" w:line="267" w:lineRule="exact"/>
              <w:ind w:left="0" w:firstLine="709"/>
            </w:pPr>
            <w:r>
              <w:rPr>
                <w:rFonts w:ascii="Symbol" w:hAnsi="Symbol"/>
              </w:rPr>
              <w:t></w:t>
            </w:r>
          </w:p>
        </w:tc>
      </w:tr>
    </w:tbl>
    <w:p w14:paraId="7196B278" w14:textId="77777777" w:rsidR="00C82D52" w:rsidRDefault="00C82D52" w:rsidP="00AC2B40">
      <w:pPr>
        <w:tabs>
          <w:tab w:val="left" w:pos="0"/>
        </w:tabs>
        <w:ind w:firstLine="709"/>
        <w:rPr>
          <w:sz w:val="2"/>
          <w:szCs w:val="2"/>
        </w:rPr>
        <w:sectPr w:rsidR="00C82D52" w:rsidSect="00723843">
          <w:headerReference w:type="default" r:id="rId9"/>
          <w:pgSz w:w="11900" w:h="16840"/>
          <w:pgMar w:top="1040" w:right="843" w:bottom="1134" w:left="1560" w:header="717" w:footer="0" w:gutter="0"/>
          <w:cols w:space="720"/>
        </w:sectPr>
      </w:pPr>
    </w:p>
    <w:p w14:paraId="0D85AA42" w14:textId="77777777" w:rsidR="00E6487F" w:rsidRDefault="001F561B" w:rsidP="00AC2B40">
      <w:pPr>
        <w:pStyle w:val="3"/>
        <w:tabs>
          <w:tab w:val="left" w:pos="0"/>
        </w:tabs>
        <w:spacing w:before="90" w:after="6" w:line="240" w:lineRule="auto"/>
        <w:ind w:left="0" w:firstLine="709"/>
        <w:jc w:val="left"/>
      </w:pPr>
      <w:r>
        <w:lastRenderedPageBreak/>
        <w:t>Развитие</w:t>
      </w:r>
      <w:r>
        <w:rPr>
          <w:spacing w:val="-1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УДД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3000"/>
        <w:gridCol w:w="3058"/>
        <w:gridCol w:w="3063"/>
        <w:gridCol w:w="3942"/>
      </w:tblGrid>
      <w:tr w:rsidR="00E6487F" w14:paraId="064EC25D" w14:textId="77777777" w:rsidTr="0087576F">
        <w:trPr>
          <w:trHeight w:val="253"/>
        </w:trPr>
        <w:tc>
          <w:tcPr>
            <w:tcW w:w="1973" w:type="dxa"/>
            <w:vMerge w:val="restart"/>
          </w:tcPr>
          <w:p w14:paraId="5BE164D7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3" w:line="237" w:lineRule="auto"/>
              <w:ind w:firstLine="709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регулятивных</w:t>
            </w:r>
          </w:p>
          <w:p w14:paraId="70E67527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1" w:line="233" w:lineRule="exact"/>
              <w:ind w:firstLine="709"/>
              <w:rPr>
                <w:b/>
              </w:rPr>
            </w:pPr>
            <w:r>
              <w:rPr>
                <w:b/>
              </w:rPr>
              <w:t>УДД</w:t>
            </w:r>
          </w:p>
        </w:tc>
        <w:tc>
          <w:tcPr>
            <w:tcW w:w="3000" w:type="dxa"/>
            <w:vMerge w:val="restart"/>
          </w:tcPr>
          <w:p w14:paraId="54294C55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1"/>
              <w:ind w:firstLine="709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0063" w:type="dxa"/>
            <w:gridSpan w:val="3"/>
          </w:tcPr>
          <w:p w14:paraId="4F6239C3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1" w:line="233" w:lineRule="exact"/>
              <w:ind w:firstLine="709"/>
              <w:rPr>
                <w:b/>
              </w:rPr>
            </w:pPr>
            <w:r>
              <w:rPr>
                <w:b/>
              </w:rPr>
              <w:t>Уровень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сформированности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регулятивных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УДД</w:t>
            </w:r>
          </w:p>
        </w:tc>
      </w:tr>
      <w:tr w:rsidR="00E6487F" w14:paraId="0E669D46" w14:textId="77777777" w:rsidTr="0087576F">
        <w:trPr>
          <w:trHeight w:val="493"/>
        </w:trPr>
        <w:tc>
          <w:tcPr>
            <w:tcW w:w="1973" w:type="dxa"/>
            <w:vMerge/>
            <w:tcBorders>
              <w:top w:val="nil"/>
            </w:tcBorders>
          </w:tcPr>
          <w:p w14:paraId="16831911" w14:textId="77777777" w:rsidR="00E6487F" w:rsidRDefault="00E6487F" w:rsidP="00AC2B40">
            <w:pPr>
              <w:tabs>
                <w:tab w:val="left" w:pos="0"/>
              </w:tabs>
              <w:ind w:firstLine="709"/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3E656C41" w14:textId="77777777" w:rsidR="00E6487F" w:rsidRDefault="00E6487F" w:rsidP="00AC2B40">
            <w:pPr>
              <w:tabs>
                <w:tab w:val="left" w:pos="0"/>
              </w:tabs>
              <w:ind w:firstLine="709"/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14:paraId="53F6D39A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line="249" w:lineRule="exact"/>
              <w:ind w:firstLine="709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(3)</w:t>
            </w:r>
          </w:p>
        </w:tc>
        <w:tc>
          <w:tcPr>
            <w:tcW w:w="3063" w:type="dxa"/>
          </w:tcPr>
          <w:p w14:paraId="3F209A8E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line="249" w:lineRule="exact"/>
              <w:ind w:firstLine="709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(2)</w:t>
            </w:r>
          </w:p>
        </w:tc>
        <w:tc>
          <w:tcPr>
            <w:tcW w:w="3942" w:type="dxa"/>
          </w:tcPr>
          <w:p w14:paraId="60D60ABB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line="249" w:lineRule="exact"/>
              <w:ind w:firstLine="709"/>
              <w:rPr>
                <w:b/>
              </w:rPr>
            </w:pPr>
            <w:r>
              <w:rPr>
                <w:b/>
              </w:rPr>
              <w:t>Низкий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(1)</w:t>
            </w:r>
          </w:p>
        </w:tc>
      </w:tr>
      <w:tr w:rsidR="00E6487F" w14:paraId="0FFC2BBA" w14:textId="77777777" w:rsidTr="0087576F">
        <w:trPr>
          <w:trHeight w:val="8097"/>
        </w:trPr>
        <w:tc>
          <w:tcPr>
            <w:tcW w:w="1973" w:type="dxa"/>
          </w:tcPr>
          <w:p w14:paraId="11AC4B24" w14:textId="03D0304A" w:rsidR="00E6487F" w:rsidRDefault="001F561B" w:rsidP="00AC2B40">
            <w:pPr>
              <w:pStyle w:val="TableParagraph"/>
              <w:tabs>
                <w:tab w:val="left" w:pos="0"/>
                <w:tab w:val="left" w:pos="1746"/>
              </w:tabs>
              <w:spacing w:before="1"/>
              <w:ind w:firstLine="709"/>
            </w:pPr>
            <w:r>
              <w:t>Определять</w:t>
            </w:r>
            <w:r w:rsidR="00A4681B"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формулировать</w:t>
            </w:r>
            <w:r>
              <w:rPr>
                <w:spacing w:val="1"/>
              </w:rPr>
              <w:t xml:space="preserve"> </w:t>
            </w:r>
            <w:r>
              <w:t xml:space="preserve">цель </w:t>
            </w:r>
            <w:r w:rsidR="00A4681B">
              <w:t>деятельности.</w:t>
            </w:r>
            <w:r>
              <w:rPr>
                <w:spacing w:val="-52"/>
              </w:rPr>
              <w:t xml:space="preserve"> </w:t>
            </w:r>
            <w:r>
              <w:t>Составлять</w:t>
            </w:r>
            <w:r w:rsidR="00A4681B"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решению</w:t>
            </w:r>
            <w:r>
              <w:rPr>
                <w:spacing w:val="41"/>
              </w:rPr>
              <w:t xml:space="preserve"> </w:t>
            </w:r>
            <w:r>
              <w:t>учебной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(проблемы)</w:t>
            </w:r>
          </w:p>
        </w:tc>
        <w:tc>
          <w:tcPr>
            <w:tcW w:w="3000" w:type="dxa"/>
          </w:tcPr>
          <w:p w14:paraId="19CB6D36" w14:textId="2AF3416F" w:rsidR="00E6487F" w:rsidRDefault="001F561B" w:rsidP="00AC2B40">
            <w:pPr>
              <w:pStyle w:val="TableParagraph"/>
              <w:tabs>
                <w:tab w:val="left" w:pos="0"/>
                <w:tab w:val="left" w:pos="709"/>
                <w:tab w:val="left" w:pos="1226"/>
                <w:tab w:val="left" w:pos="1383"/>
                <w:tab w:val="left" w:pos="1435"/>
                <w:tab w:val="left" w:pos="1500"/>
                <w:tab w:val="left" w:pos="1553"/>
                <w:tab w:val="left" w:pos="1729"/>
                <w:tab w:val="left" w:pos="1800"/>
                <w:tab w:val="left" w:pos="1864"/>
                <w:tab w:val="left" w:pos="2006"/>
                <w:tab w:val="left" w:pos="2166"/>
                <w:tab w:val="left" w:pos="2236"/>
                <w:tab w:val="left" w:pos="2282"/>
                <w:tab w:val="left" w:pos="2449"/>
                <w:tab w:val="left" w:pos="2483"/>
                <w:tab w:val="left" w:pos="2546"/>
                <w:tab w:val="left" w:pos="2774"/>
              </w:tabs>
              <w:spacing w:before="1"/>
              <w:ind w:firstLine="709"/>
            </w:pPr>
            <w:r>
              <w:t>Умение</w:t>
            </w:r>
            <w:r w:rsidR="00A4681B"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определять</w:t>
            </w:r>
            <w:r w:rsidR="00A4681B">
              <w:t xml:space="preserve"> </w:t>
            </w:r>
            <w:r>
              <w:t>цели</w:t>
            </w:r>
            <w:r w:rsidR="00A4681B">
              <w:t xml:space="preserve"> </w:t>
            </w:r>
            <w:r>
              <w:rPr>
                <w:spacing w:val="-1"/>
              </w:rPr>
              <w:t>своего</w:t>
            </w:r>
            <w:r>
              <w:rPr>
                <w:spacing w:val="-52"/>
              </w:rPr>
              <w:t xml:space="preserve"> </w:t>
            </w:r>
            <w:r>
              <w:t>обучения,</w:t>
            </w:r>
            <w:r w:rsidR="00A4681B">
              <w:t xml:space="preserve"> </w:t>
            </w:r>
            <w:r>
              <w:t>ставить</w:t>
            </w:r>
            <w:r w:rsidR="00A4681B"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формулировать</w:t>
            </w:r>
            <w:r w:rsidR="00A4681B">
              <w:t xml:space="preserve"> </w:t>
            </w:r>
            <w:r>
              <w:t>для</w:t>
            </w:r>
            <w:r w:rsidR="00A4681B">
              <w:t xml:space="preserve"> </w:t>
            </w:r>
            <w:r>
              <w:rPr>
                <w:spacing w:val="-1"/>
              </w:rPr>
              <w:t>себя</w:t>
            </w:r>
            <w:r>
              <w:rPr>
                <w:spacing w:val="-52"/>
              </w:rPr>
              <w:t xml:space="preserve"> </w:t>
            </w:r>
            <w:r>
              <w:t>новые</w:t>
            </w:r>
            <w:r>
              <w:rPr>
                <w:spacing w:val="34"/>
              </w:rPr>
              <w:t xml:space="preserve"> </w:t>
            </w:r>
            <w:r>
              <w:t>задачи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учебной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tab/>
            </w:r>
            <w:r w:rsidR="00A4681B">
              <w:t xml:space="preserve"> </w:t>
            </w:r>
            <w:r>
              <w:rPr>
                <w:spacing w:val="-1"/>
              </w:rPr>
              <w:t>анализ</w:t>
            </w:r>
            <w:r w:rsidR="00A4681B"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7"/>
              </w:rPr>
              <w:t xml:space="preserve"> </w:t>
            </w:r>
            <w:r>
              <w:t>достижения</w:t>
            </w:r>
            <w:r>
              <w:rPr>
                <w:spacing w:val="62"/>
              </w:rPr>
              <w:t xml:space="preserve"> </w:t>
            </w:r>
            <w:r>
              <w:t>целей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 w:rsidR="00A4681B">
              <w:t xml:space="preserve"> </w:t>
            </w:r>
            <w:r>
              <w:t>основе</w:t>
            </w:r>
            <w:r w:rsidR="00A4681B">
              <w:t xml:space="preserve"> </w:t>
            </w:r>
            <w:r>
              <w:rPr>
                <w:spacing w:val="-1"/>
              </w:rPr>
              <w:t>выделенных</w:t>
            </w:r>
            <w:r>
              <w:rPr>
                <w:spacing w:val="-52"/>
              </w:rPr>
              <w:t xml:space="preserve"> </w:t>
            </w:r>
            <w:r>
              <w:t>учителем</w:t>
            </w:r>
            <w:r w:rsidR="00A4681B">
              <w:t xml:space="preserve"> </w:t>
            </w:r>
            <w:r>
              <w:t>ориентиров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новом</w:t>
            </w:r>
            <w:r>
              <w:rPr>
                <w:spacing w:val="19"/>
              </w:rPr>
              <w:t xml:space="preserve"> </w:t>
            </w:r>
            <w:r>
              <w:t>материале.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 w:rsidR="00A4681B">
              <w:t xml:space="preserve"> </w:t>
            </w:r>
            <w:r>
              <w:t>способностей</w:t>
            </w:r>
            <w:r w:rsidR="00A4681B">
              <w:t xml:space="preserve"> </w:t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целеполаганию во временной</w:t>
            </w:r>
            <w:r>
              <w:rPr>
                <w:spacing w:val="-52"/>
              </w:rPr>
              <w:t xml:space="preserve"> </w:t>
            </w:r>
            <w:r>
              <w:t>перспективе.</w:t>
            </w:r>
            <w:r w:rsidR="00A4681B">
              <w:t xml:space="preserve"> </w:t>
            </w:r>
            <w:r>
              <w:rPr>
                <w:spacing w:val="-1"/>
              </w:rPr>
              <w:t>Умение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(прогнозировать)</w:t>
            </w:r>
            <w:r>
              <w:rPr>
                <w:spacing w:val="-1"/>
              </w:rPr>
              <w:tab/>
            </w:r>
            <w:r w:rsidR="00A4681B">
              <w:rPr>
                <w:spacing w:val="-1"/>
              </w:rPr>
              <w:t xml:space="preserve"> </w:t>
            </w:r>
            <w:r>
              <w:t>пути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достижения</w:t>
            </w:r>
            <w:r>
              <w:rPr>
                <w:spacing w:val="-1"/>
              </w:rPr>
              <w:tab/>
            </w:r>
            <w:r w:rsidR="00A4681B">
              <w:rPr>
                <w:spacing w:val="-1"/>
              </w:rPr>
              <w:t xml:space="preserve"> </w:t>
            </w:r>
            <w:r>
              <w:t>целей,</w:t>
            </w:r>
            <w:r w:rsidR="00A4681B">
              <w:t xml:space="preserve"> в 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 w:rsidR="00A4681B">
              <w:t xml:space="preserve"> </w:t>
            </w:r>
            <w:r>
              <w:t>альтернативные</w:t>
            </w:r>
            <w:r>
              <w:rPr>
                <w:spacing w:val="-52"/>
              </w:rPr>
              <w:t xml:space="preserve"> </w:t>
            </w:r>
            <w:r>
              <w:t>способы</w:t>
            </w:r>
            <w:r>
              <w:rPr>
                <w:spacing w:val="21"/>
              </w:rPr>
              <w:t xml:space="preserve"> </w:t>
            </w:r>
            <w:r>
              <w:t>достижения</w:t>
            </w:r>
            <w:r>
              <w:rPr>
                <w:spacing w:val="21"/>
              </w:rPr>
              <w:t xml:space="preserve"> </w:t>
            </w:r>
            <w:r>
              <w:t>целей,</w:t>
            </w:r>
            <w:r>
              <w:rPr>
                <w:spacing w:val="-52"/>
              </w:rPr>
              <w:t xml:space="preserve"> </w:t>
            </w:r>
            <w:r>
              <w:t>осоз</w:t>
            </w:r>
            <w:r>
              <w:t>нанно</w:t>
            </w:r>
            <w:r w:rsidR="00A4681B">
              <w:t xml:space="preserve"> </w:t>
            </w:r>
            <w:r>
              <w:rPr>
                <w:spacing w:val="-1"/>
              </w:rPr>
              <w:t>выбирать</w:t>
            </w:r>
          </w:p>
          <w:p w14:paraId="2C296EE2" w14:textId="72A27FAC" w:rsidR="00E6487F" w:rsidRDefault="00A4681B" w:rsidP="00AC2B40">
            <w:pPr>
              <w:pStyle w:val="TableParagraph"/>
              <w:tabs>
                <w:tab w:val="left" w:pos="0"/>
                <w:tab w:val="left" w:pos="1626"/>
                <w:tab w:val="left" w:pos="1827"/>
                <w:tab w:val="left" w:pos="1997"/>
                <w:tab w:val="left" w:pos="2331"/>
              </w:tabs>
              <w:ind w:firstLine="709"/>
              <w:jc w:val="both"/>
            </w:pPr>
            <w:r>
              <w:t xml:space="preserve">Наиболее </w:t>
            </w:r>
            <w:r>
              <w:rPr>
                <w:spacing w:val="-1"/>
              </w:rPr>
              <w:t>эффективные</w:t>
            </w:r>
            <w:r>
              <w:rPr>
                <w:spacing w:val="-53"/>
              </w:rPr>
              <w:t xml:space="preserve"> </w:t>
            </w:r>
            <w:r>
              <w:t>способы решения учебных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познавательных</w:t>
            </w:r>
            <w:r>
              <w:rPr>
                <w:spacing w:val="-1"/>
              </w:rPr>
              <w:tab/>
              <w:t xml:space="preserve"> задач.</w:t>
            </w:r>
            <w:r>
              <w:rPr>
                <w:spacing w:val="-53"/>
              </w:rPr>
              <w:t xml:space="preserve"> </w:t>
            </w:r>
            <w:r>
              <w:t xml:space="preserve">Построение </w:t>
            </w:r>
            <w:r>
              <w:rPr>
                <w:spacing w:val="-1"/>
              </w:rPr>
              <w:t>жизненных</w:t>
            </w:r>
            <w:r>
              <w:rPr>
                <w:spacing w:val="-53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временной</w:t>
            </w:r>
            <w:r>
              <w:rPr>
                <w:spacing w:val="-52"/>
              </w:rPr>
              <w:t xml:space="preserve"> </w:t>
            </w:r>
            <w:r>
              <w:t xml:space="preserve">перспективе, </w:t>
            </w:r>
            <w:r>
              <w:rPr>
                <w:spacing w:val="-1"/>
              </w:rPr>
              <w:t>стараться</w:t>
            </w:r>
            <w:r>
              <w:rPr>
                <w:spacing w:val="-53"/>
              </w:rPr>
              <w:t xml:space="preserve"> </w:t>
            </w:r>
            <w:r>
              <w:t>прогнозировать</w:t>
            </w:r>
            <w:r>
              <w:rPr>
                <w:spacing w:val="1"/>
              </w:rPr>
              <w:t xml:space="preserve"> </w:t>
            </w:r>
            <w:r>
              <w:t>будущие</w:t>
            </w:r>
            <w:r>
              <w:rPr>
                <w:spacing w:val="-52"/>
              </w:rPr>
              <w:t xml:space="preserve"> </w:t>
            </w:r>
            <w:r>
              <w:t>события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процессы.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-52"/>
              </w:rPr>
              <w:t xml:space="preserve"> </w:t>
            </w:r>
            <w:r>
              <w:t>планов способствует</w:t>
            </w:r>
            <w:r>
              <w:rPr>
                <w:spacing w:val="-53"/>
              </w:rPr>
              <w:t xml:space="preserve"> </w:t>
            </w:r>
            <w:r>
              <w:t>формированию учебных</w:t>
            </w:r>
          </w:p>
          <w:p w14:paraId="4C8FABC4" w14:textId="7CD18AE4" w:rsidR="00E6487F" w:rsidRDefault="001F561B" w:rsidP="00AC2B40">
            <w:pPr>
              <w:pStyle w:val="TableParagraph"/>
              <w:tabs>
                <w:tab w:val="left" w:pos="0"/>
                <w:tab w:val="left" w:pos="1838"/>
              </w:tabs>
              <w:spacing w:line="233" w:lineRule="exact"/>
              <w:ind w:firstLine="709"/>
              <w:jc w:val="both"/>
            </w:pPr>
            <w:r>
              <w:t>интересов,</w:t>
            </w:r>
            <w:r w:rsidR="00A4681B">
              <w:t xml:space="preserve"> </w:t>
            </w:r>
            <w:r>
              <w:t>изменяется</w:t>
            </w:r>
          </w:p>
        </w:tc>
        <w:tc>
          <w:tcPr>
            <w:tcW w:w="3058" w:type="dxa"/>
          </w:tcPr>
          <w:p w14:paraId="5EDDD36D" w14:textId="1D255BC4" w:rsidR="00E6487F" w:rsidRDefault="001F561B" w:rsidP="00AC2B40">
            <w:pPr>
              <w:pStyle w:val="TableParagraph"/>
              <w:tabs>
                <w:tab w:val="left" w:pos="0"/>
                <w:tab w:val="left" w:pos="1578"/>
                <w:tab w:val="left" w:pos="2202"/>
              </w:tabs>
              <w:spacing w:before="1"/>
              <w:ind w:firstLine="709"/>
              <w:jc w:val="both"/>
            </w:pPr>
            <w:r>
              <w:t>У</w:t>
            </w:r>
            <w:r w:rsidR="00391C10">
              <w:t xml:space="preserve"> </w:t>
            </w:r>
            <w:r>
              <w:t>обучающегося</w:t>
            </w:r>
            <w:r>
              <w:rPr>
                <w:spacing w:val="-53"/>
              </w:rPr>
              <w:t xml:space="preserve"> </w:t>
            </w:r>
            <w:r>
              <w:t>проявляются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размышлению,</w:t>
            </w:r>
            <w:r w:rsidR="00391C10">
              <w:t xml:space="preserve"> </w:t>
            </w:r>
            <w:r>
              <w:rPr>
                <w:spacing w:val="-1"/>
              </w:rPr>
              <w:t>умению</w:t>
            </w:r>
            <w:r w:rsidR="00391C10">
              <w:t xml:space="preserve"> ф</w:t>
            </w:r>
            <w:r>
              <w:t>ормировать</w:t>
            </w:r>
            <w:r w:rsidR="00391C10">
              <w:t xml:space="preserve"> </w:t>
            </w:r>
            <w:r>
              <w:t>стратегию,</w:t>
            </w:r>
            <w:r w:rsidR="00391C10">
              <w:t xml:space="preserve"> о</w:t>
            </w:r>
            <w:r>
              <w:t>пределять</w:t>
            </w:r>
            <w:r w:rsidR="00391C10">
              <w:t xml:space="preserve"> </w:t>
            </w:r>
            <w:r>
              <w:t>цели</w:t>
            </w:r>
            <w:r w:rsidR="00391C10">
              <w:t xml:space="preserve"> </w:t>
            </w:r>
            <w:r>
              <w:t>и</w:t>
            </w:r>
          </w:p>
          <w:p w14:paraId="7F04E1BF" w14:textId="19DFC7F0" w:rsidR="00E6487F" w:rsidRDefault="00391C10" w:rsidP="00AC2B40">
            <w:pPr>
              <w:pStyle w:val="TableParagraph"/>
              <w:tabs>
                <w:tab w:val="left" w:pos="0"/>
                <w:tab w:val="left" w:pos="1832"/>
                <w:tab w:val="left" w:pos="2119"/>
              </w:tabs>
              <w:ind w:firstLine="709"/>
              <w:jc w:val="both"/>
            </w:pPr>
            <w:r>
              <w:t xml:space="preserve">Планировать </w:t>
            </w:r>
            <w:r>
              <w:rPr>
                <w:spacing w:val="-1"/>
              </w:rPr>
              <w:t>будущие</w:t>
            </w:r>
            <w:r>
              <w:rPr>
                <w:spacing w:val="-53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формулирует познавательные</w:t>
            </w:r>
            <w:r>
              <w:rPr>
                <w:spacing w:val="-52"/>
              </w:rPr>
              <w:t xml:space="preserve"> </w:t>
            </w:r>
            <w:r>
              <w:t>цели,</w:t>
            </w:r>
            <w:r>
              <w:rPr>
                <w:spacing w:val="1"/>
              </w:rPr>
              <w:t xml:space="preserve"> </w:t>
            </w:r>
            <w:r>
              <w:t>выходя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пределы</w:t>
            </w:r>
            <w:r>
              <w:rPr>
                <w:spacing w:val="-52"/>
              </w:rPr>
              <w:t xml:space="preserve"> </w:t>
            </w:r>
            <w:r>
              <w:t xml:space="preserve">требований </w:t>
            </w:r>
            <w:r>
              <w:rPr>
                <w:spacing w:val="-1"/>
              </w:rPr>
              <w:t>программы,</w:t>
            </w:r>
            <w:r>
              <w:rPr>
                <w:spacing w:val="-53"/>
              </w:rPr>
              <w:t xml:space="preserve"> </w:t>
            </w:r>
            <w:r>
              <w:t>выдвигает</w:t>
            </w:r>
            <w:r>
              <w:rPr>
                <w:spacing w:val="1"/>
              </w:rPr>
              <w:t xml:space="preserve"> </w:t>
            </w:r>
            <w:r>
              <w:t>содержательные</w:t>
            </w:r>
            <w:r>
              <w:rPr>
                <w:spacing w:val="1"/>
              </w:rPr>
              <w:t xml:space="preserve"> </w:t>
            </w:r>
            <w:r>
              <w:t>гипотезы.</w:t>
            </w:r>
          </w:p>
          <w:p w14:paraId="795564D4" w14:textId="2006361E" w:rsidR="00E6487F" w:rsidRDefault="001F561B" w:rsidP="00AC2B40">
            <w:pPr>
              <w:pStyle w:val="TableParagraph"/>
              <w:tabs>
                <w:tab w:val="left" w:pos="0"/>
                <w:tab w:val="left" w:pos="1566"/>
                <w:tab w:val="left" w:pos="2131"/>
              </w:tabs>
              <w:ind w:firstLine="709"/>
            </w:pPr>
            <w:r>
              <w:t>Неопределенность</w:t>
            </w:r>
            <w:r>
              <w:rPr>
                <w:spacing w:val="16"/>
              </w:rPr>
              <w:t xml:space="preserve"> </w:t>
            </w:r>
            <w:r>
              <w:t>временной</w:t>
            </w:r>
            <w:r>
              <w:rPr>
                <w:spacing w:val="-52"/>
              </w:rPr>
              <w:t xml:space="preserve"> </w:t>
            </w:r>
            <w:r>
              <w:t>перспективы</w:t>
            </w:r>
            <w:r w:rsidR="00391C10">
              <w:t xml:space="preserve"> </w:t>
            </w:r>
            <w:r>
              <w:rPr>
                <w:spacing w:val="-1"/>
              </w:rPr>
              <w:t>целеполагания</w:t>
            </w:r>
            <w:r>
              <w:rPr>
                <w:spacing w:val="-52"/>
              </w:rPr>
              <w:t xml:space="preserve"> </w:t>
            </w:r>
            <w:r>
              <w:t>сменяется</w:t>
            </w:r>
            <w:r>
              <w:rPr>
                <w:spacing w:val="17"/>
              </w:rPr>
              <w:t xml:space="preserve"> </w:t>
            </w:r>
            <w:r>
              <w:t>четким</w:t>
            </w:r>
            <w:r>
              <w:rPr>
                <w:spacing w:val="18"/>
              </w:rPr>
              <w:t xml:space="preserve"> </w:t>
            </w:r>
            <w:r>
              <w:t>временным</w:t>
            </w:r>
            <w:r>
              <w:rPr>
                <w:spacing w:val="-52"/>
              </w:rPr>
              <w:t xml:space="preserve"> </w:t>
            </w:r>
            <w:r>
              <w:t>планированием,</w:t>
            </w:r>
            <w:r>
              <w:rPr>
                <w:spacing w:val="1"/>
              </w:rPr>
              <w:t xml:space="preserve"> </w:t>
            </w:r>
            <w:r>
              <w:t>целеполагание</w:t>
            </w:r>
            <w:r w:rsidR="00391C10">
              <w:t xml:space="preserve"> </w:t>
            </w:r>
            <w:r>
              <w:rPr>
                <w:spacing w:val="-1"/>
              </w:rPr>
              <w:t>обретает</w:t>
            </w:r>
            <w:r>
              <w:rPr>
                <w:spacing w:val="-52"/>
              </w:rPr>
              <w:t xml:space="preserve"> </w:t>
            </w:r>
            <w:r>
              <w:t>личностный</w:t>
            </w:r>
            <w:r>
              <w:rPr>
                <w:spacing w:val="-2"/>
              </w:rPr>
              <w:t xml:space="preserve"> </w:t>
            </w:r>
            <w:r>
              <w:t>смысл.</w:t>
            </w:r>
          </w:p>
          <w:p w14:paraId="5C0A1060" w14:textId="059E20DB" w:rsidR="00E6487F" w:rsidRDefault="001F561B" w:rsidP="00AC2B40">
            <w:pPr>
              <w:pStyle w:val="TableParagraph"/>
              <w:tabs>
                <w:tab w:val="left" w:pos="0"/>
                <w:tab w:val="left" w:pos="2353"/>
              </w:tabs>
              <w:spacing w:before="4" w:line="237" w:lineRule="auto"/>
              <w:ind w:firstLine="709"/>
            </w:pPr>
            <w:r>
              <w:t>-</w:t>
            </w:r>
            <w:r>
              <w:rPr>
                <w:spacing w:val="13"/>
              </w:rPr>
              <w:t xml:space="preserve"> </w:t>
            </w:r>
            <w:r>
              <w:t>Меняются</w:t>
            </w:r>
            <w:r>
              <w:rPr>
                <w:spacing w:val="13"/>
              </w:rPr>
              <w:t xml:space="preserve"> </w:t>
            </w:r>
            <w:r>
              <w:t>содержательные</w:t>
            </w:r>
            <w:r>
              <w:rPr>
                <w:spacing w:val="-52"/>
              </w:rPr>
              <w:t xml:space="preserve"> </w:t>
            </w:r>
            <w:r>
              <w:t>аспекты</w:t>
            </w:r>
            <w:r w:rsidR="00391C10">
              <w:t xml:space="preserve"> </w:t>
            </w:r>
            <w:r>
              <w:rPr>
                <w:spacing w:val="-1"/>
              </w:rPr>
              <w:t>целей,</w:t>
            </w:r>
          </w:p>
          <w:p w14:paraId="09231A5B" w14:textId="4510C570" w:rsidR="00E6487F" w:rsidRDefault="001F561B" w:rsidP="00AC2B40">
            <w:pPr>
              <w:pStyle w:val="TableParagraph"/>
              <w:tabs>
                <w:tab w:val="left" w:pos="0"/>
                <w:tab w:val="left" w:pos="2831"/>
              </w:tabs>
              <w:spacing w:before="1"/>
              <w:ind w:firstLine="709"/>
              <w:jc w:val="both"/>
            </w:pPr>
            <w:r>
              <w:t>устанавливаются</w:t>
            </w:r>
            <w:r>
              <w:rPr>
                <w:spacing w:val="1"/>
              </w:rPr>
              <w:t xml:space="preserve"> </w:t>
            </w:r>
            <w:r>
              <w:t>целевые</w:t>
            </w:r>
            <w:r>
              <w:rPr>
                <w:spacing w:val="-52"/>
              </w:rPr>
              <w:t xml:space="preserve"> </w:t>
            </w:r>
            <w:r>
              <w:t>приоритеты, возрастают цели</w:t>
            </w:r>
            <w:r>
              <w:rPr>
                <w:spacing w:val="1"/>
              </w:rPr>
              <w:t xml:space="preserve"> </w:t>
            </w:r>
            <w:r>
              <w:t>саморазвития</w:t>
            </w:r>
            <w:r w:rsidR="00391C10">
              <w:t xml:space="preserve"> </w:t>
            </w:r>
            <w:r>
              <w:rPr>
                <w:spacing w:val="-4"/>
              </w:rPr>
              <w:t>и</w:t>
            </w:r>
          </w:p>
          <w:p w14:paraId="32DA8C40" w14:textId="77777777" w:rsidR="00391C10" w:rsidRDefault="001F561B" w:rsidP="00AC2B40">
            <w:pPr>
              <w:pStyle w:val="TableParagraph"/>
              <w:tabs>
                <w:tab w:val="left" w:pos="0"/>
                <w:tab w:val="left" w:pos="1441"/>
                <w:tab w:val="left" w:pos="1671"/>
                <w:tab w:val="left" w:pos="1714"/>
                <w:tab w:val="left" w:pos="1774"/>
                <w:tab w:val="left" w:pos="2092"/>
                <w:tab w:val="left" w:pos="2166"/>
                <w:tab w:val="left" w:pos="2465"/>
                <w:tab w:val="left" w:pos="2721"/>
                <w:tab w:val="left" w:pos="2830"/>
              </w:tabs>
              <w:ind w:firstLine="709"/>
            </w:pPr>
            <w:r>
              <w:t>самоопределения.</w:t>
            </w:r>
          </w:p>
          <w:p w14:paraId="22B6C29E" w14:textId="282E4540" w:rsidR="00E6487F" w:rsidRDefault="001F561B" w:rsidP="00AC2B40">
            <w:pPr>
              <w:pStyle w:val="TableParagraph"/>
              <w:tabs>
                <w:tab w:val="left" w:pos="0"/>
                <w:tab w:val="left" w:pos="1441"/>
                <w:tab w:val="left" w:pos="1671"/>
                <w:tab w:val="left" w:pos="1714"/>
                <w:tab w:val="left" w:pos="1774"/>
                <w:tab w:val="left" w:pos="2092"/>
                <w:tab w:val="left" w:pos="2166"/>
                <w:tab w:val="left" w:pos="2465"/>
                <w:tab w:val="left" w:pos="2721"/>
                <w:tab w:val="left" w:pos="2830"/>
              </w:tabs>
              <w:ind w:firstLine="709"/>
            </w:pPr>
            <w:r>
              <w:t>-Цели</w:t>
            </w:r>
            <w:r>
              <w:rPr>
                <w:spacing w:val="1"/>
              </w:rPr>
              <w:t xml:space="preserve"> </w:t>
            </w:r>
            <w:r>
              <w:t>сопровождаются</w:t>
            </w:r>
            <w:r>
              <w:rPr>
                <w:spacing w:val="1"/>
              </w:rPr>
              <w:t xml:space="preserve"> </w:t>
            </w:r>
            <w:r>
              <w:t>составлением</w:t>
            </w:r>
            <w:r w:rsidR="00391C10">
              <w:t xml:space="preserve"> </w:t>
            </w:r>
            <w:r>
              <w:t>плана</w:t>
            </w:r>
            <w:r w:rsidR="00391C10">
              <w:t xml:space="preserve"> </w:t>
            </w:r>
            <w:r>
              <w:rPr>
                <w:spacing w:val="-2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достижения,</w:t>
            </w:r>
            <w:r w:rsidR="00391C10">
              <w:t xml:space="preserve"> </w:t>
            </w:r>
            <w:r>
              <w:t>в</w:t>
            </w:r>
            <w:r>
              <w:tab/>
            </w:r>
            <w:r w:rsidR="00391C10">
              <w:t xml:space="preserve"> </w:t>
            </w:r>
            <w:r>
              <w:rPr>
                <w:spacing w:val="-1"/>
              </w:rPr>
              <w:t>котором</w:t>
            </w:r>
            <w:r>
              <w:rPr>
                <w:spacing w:val="-52"/>
              </w:rPr>
              <w:t xml:space="preserve"> </w:t>
            </w:r>
            <w:r>
              <w:t>учитываются</w:t>
            </w:r>
            <w:r w:rsidR="00391C10">
              <w:t xml:space="preserve"> </w:t>
            </w:r>
            <w:r>
              <w:rPr>
                <w:spacing w:val="-1"/>
              </w:rPr>
              <w:t>условия</w:t>
            </w:r>
            <w:r>
              <w:rPr>
                <w:spacing w:val="-1"/>
              </w:rPr>
              <w:tab/>
            </w:r>
            <w:r w:rsidR="00391C10">
              <w:rPr>
                <w:spacing w:val="-1"/>
              </w:rPr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возможности</w:t>
            </w:r>
            <w:r w:rsidR="00391C10">
              <w:t xml:space="preserve"> </w:t>
            </w:r>
            <w:r>
              <w:rPr>
                <w:spacing w:val="-1"/>
              </w:rPr>
              <w:t>достижения,</w:t>
            </w:r>
            <w:r>
              <w:rPr>
                <w:spacing w:val="-52"/>
              </w:rPr>
              <w:t xml:space="preserve"> </w:t>
            </w:r>
            <w:r>
              <w:t>выделяются</w:t>
            </w:r>
            <w:r w:rsidR="00391C10">
              <w:t xml:space="preserve"> </w:t>
            </w:r>
            <w:r>
              <w:rPr>
                <w:spacing w:val="-1"/>
              </w:rPr>
              <w:t>альтернативные</w:t>
            </w:r>
            <w:r>
              <w:rPr>
                <w:spacing w:val="-52"/>
              </w:rPr>
              <w:t xml:space="preserve"> </w:t>
            </w:r>
            <w:r>
              <w:t>способы</w:t>
            </w:r>
            <w:r>
              <w:rPr>
                <w:spacing w:val="64"/>
              </w:rPr>
              <w:t xml:space="preserve"> </w:t>
            </w:r>
            <w:r>
              <w:t>достижения</w:t>
            </w:r>
            <w:r>
              <w:rPr>
                <w:spacing w:val="65"/>
              </w:rPr>
              <w:t xml:space="preserve"> </w:t>
            </w:r>
            <w:r>
              <w:t>цели</w:t>
            </w:r>
            <w:r>
              <w:rPr>
                <w:spacing w:val="65"/>
              </w:rPr>
              <w:t xml:space="preserve"> </w:t>
            </w:r>
            <w:r>
              <w:t>и</w:t>
            </w:r>
          </w:p>
          <w:p w14:paraId="5854EBA8" w14:textId="08479C07" w:rsidR="00E6487F" w:rsidRDefault="00391C10" w:rsidP="00AC2B40">
            <w:pPr>
              <w:pStyle w:val="TableParagraph"/>
              <w:tabs>
                <w:tab w:val="left" w:pos="0"/>
                <w:tab w:val="left" w:pos="2089"/>
              </w:tabs>
              <w:spacing w:before="2" w:line="233" w:lineRule="exact"/>
              <w:ind w:firstLine="709"/>
            </w:pPr>
            <w:r>
              <w:t>Выбираются наиболее</w:t>
            </w:r>
          </w:p>
        </w:tc>
        <w:tc>
          <w:tcPr>
            <w:tcW w:w="3063" w:type="dxa"/>
          </w:tcPr>
          <w:p w14:paraId="4CE17814" w14:textId="3720BF06" w:rsidR="00E6487F" w:rsidRDefault="001F561B" w:rsidP="00AC2B40">
            <w:pPr>
              <w:pStyle w:val="TableParagraph"/>
              <w:tabs>
                <w:tab w:val="left" w:pos="0"/>
                <w:tab w:val="left" w:pos="1983"/>
              </w:tabs>
              <w:spacing w:before="1"/>
              <w:ind w:firstLine="709"/>
              <w:jc w:val="both"/>
            </w:pPr>
            <w:r>
              <w:t>Старается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(или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небольшой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52"/>
              </w:rPr>
              <w:t xml:space="preserve"> </w:t>
            </w:r>
            <w:r>
              <w:t>учителя)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-52"/>
              </w:rPr>
              <w:t xml:space="preserve"> </w:t>
            </w:r>
            <w:r>
              <w:t>познавательные цели, выходя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пределы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-52"/>
              </w:rPr>
              <w:t xml:space="preserve"> </w:t>
            </w:r>
            <w:r>
              <w:t>программы,</w:t>
            </w:r>
            <w:r w:rsidR="00391C10">
              <w:t xml:space="preserve"> </w:t>
            </w:r>
            <w:r>
              <w:rPr>
                <w:spacing w:val="-1"/>
              </w:rPr>
              <w:t>выдвигать</w:t>
            </w:r>
            <w:r>
              <w:rPr>
                <w:spacing w:val="-53"/>
              </w:rPr>
              <w:t xml:space="preserve"> </w:t>
            </w:r>
            <w:r>
              <w:t>гипотезы,</w:t>
            </w:r>
          </w:p>
          <w:p w14:paraId="00C86E43" w14:textId="772994BA" w:rsidR="00E6487F" w:rsidRDefault="001F561B" w:rsidP="001F561B">
            <w:pPr>
              <w:pStyle w:val="TableParagraph"/>
              <w:numPr>
                <w:ilvl w:val="0"/>
                <w:numId w:val="30"/>
              </w:numPr>
              <w:tabs>
                <w:tab w:val="left" w:pos="0"/>
                <w:tab w:val="left" w:pos="823"/>
                <w:tab w:val="left" w:pos="824"/>
                <w:tab w:val="left" w:pos="2835"/>
              </w:tabs>
              <w:ind w:left="0" w:firstLine="709"/>
              <w:jc w:val="both"/>
            </w:pPr>
            <w:r>
              <w:t>Обнаруживает</w:t>
            </w:r>
            <w:r w:rsidR="00391C10"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формулирует</w:t>
            </w:r>
            <w:r>
              <w:rPr>
                <w:spacing w:val="1"/>
              </w:rPr>
              <w:t xml:space="preserve"> </w:t>
            </w:r>
            <w:r>
              <w:t>проблему,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целевую</w:t>
            </w:r>
            <w:r>
              <w:rPr>
                <w:spacing w:val="1"/>
              </w:rPr>
              <w:t xml:space="preserve"> </w:t>
            </w:r>
            <w:r>
              <w:t>установку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индивидуальной и группо</w:t>
            </w:r>
            <w:r>
              <w:t>вой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небольшой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-2"/>
              </w:rPr>
              <w:t xml:space="preserve"> </w:t>
            </w:r>
            <w:r>
              <w:t>учителя.</w:t>
            </w:r>
          </w:p>
          <w:p w14:paraId="243AAF66" w14:textId="77777777" w:rsidR="00E6487F" w:rsidRDefault="001F561B" w:rsidP="001F561B">
            <w:pPr>
              <w:pStyle w:val="TableParagraph"/>
              <w:numPr>
                <w:ilvl w:val="0"/>
                <w:numId w:val="30"/>
              </w:numPr>
              <w:tabs>
                <w:tab w:val="left" w:pos="0"/>
                <w:tab w:val="left" w:pos="583"/>
              </w:tabs>
              <w:ind w:left="0" w:firstLine="709"/>
              <w:jc w:val="both"/>
            </w:pPr>
            <w:r>
              <w:t>Анализирует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-52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цели,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выделенных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1"/>
              </w:rPr>
              <w:t xml:space="preserve"> </w:t>
            </w:r>
            <w:r>
              <w:t>ориентиров</w:t>
            </w:r>
            <w:r>
              <w:rPr>
                <w:spacing w:val="-2"/>
              </w:rPr>
              <w:t xml:space="preserve"> </w:t>
            </w:r>
            <w:r>
              <w:t>действий</w:t>
            </w:r>
          </w:p>
          <w:p w14:paraId="7A67923A" w14:textId="3A737EB0" w:rsidR="00E6487F" w:rsidRDefault="001F561B" w:rsidP="001F561B">
            <w:pPr>
              <w:pStyle w:val="TableParagraph"/>
              <w:numPr>
                <w:ilvl w:val="0"/>
                <w:numId w:val="30"/>
              </w:numPr>
              <w:tabs>
                <w:tab w:val="left" w:pos="0"/>
                <w:tab w:val="left" w:pos="286"/>
                <w:tab w:val="left" w:pos="1644"/>
              </w:tabs>
              <w:ind w:left="0" w:firstLine="709"/>
              <w:jc w:val="both"/>
            </w:pPr>
            <w:r>
              <w:t>Работает по составленному</w:t>
            </w:r>
            <w:r>
              <w:rPr>
                <w:spacing w:val="1"/>
              </w:rPr>
              <w:t xml:space="preserve"> </w:t>
            </w:r>
            <w:r>
              <w:t>(в основном самостоятельно)</w:t>
            </w:r>
            <w:r>
              <w:rPr>
                <w:spacing w:val="1"/>
              </w:rPr>
              <w:t xml:space="preserve"> </w:t>
            </w:r>
            <w:r>
              <w:t>плану,</w:t>
            </w:r>
            <w:r>
              <w:rPr>
                <w:spacing w:val="1"/>
              </w:rPr>
              <w:t xml:space="preserve"> </w:t>
            </w:r>
            <w:r>
              <w:t>сверяясь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 w:rsidR="00391C10">
              <w:t xml:space="preserve"> </w:t>
            </w:r>
            <w:r>
              <w:rPr>
                <w:spacing w:val="-1"/>
              </w:rPr>
              <w:t>деятельности,</w:t>
            </w:r>
            <w:r>
              <w:rPr>
                <w:spacing w:val="-53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-52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Интернет).</w:t>
            </w:r>
          </w:p>
          <w:p w14:paraId="7261ACEC" w14:textId="6EE97822" w:rsidR="00E6487F" w:rsidRDefault="001F561B" w:rsidP="001F561B">
            <w:pPr>
              <w:pStyle w:val="TableParagraph"/>
              <w:numPr>
                <w:ilvl w:val="0"/>
                <w:numId w:val="30"/>
              </w:numPr>
              <w:tabs>
                <w:tab w:val="left" w:pos="0"/>
                <w:tab w:val="left" w:pos="451"/>
                <w:tab w:val="left" w:pos="1472"/>
              </w:tabs>
              <w:ind w:left="0" w:firstLine="709"/>
              <w:jc w:val="both"/>
            </w:pPr>
            <w:r>
              <w:t>Принимает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проблемной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 переговоров, не всегда</w:t>
            </w:r>
            <w:r>
              <w:rPr>
                <w:spacing w:val="-52"/>
              </w:rPr>
              <w:t xml:space="preserve"> </w:t>
            </w:r>
            <w:r>
              <w:t>может</w:t>
            </w:r>
            <w:r w:rsidR="00391C10">
              <w:t xml:space="preserve"> </w:t>
            </w:r>
            <w:r>
              <w:t>самостоятельно</w:t>
            </w:r>
          </w:p>
          <w:p w14:paraId="2833C6E8" w14:textId="1F6937DE" w:rsidR="00E6487F" w:rsidRDefault="00391C10" w:rsidP="00AC2B40">
            <w:pPr>
              <w:pStyle w:val="TableParagraph"/>
              <w:tabs>
                <w:tab w:val="left" w:pos="0"/>
                <w:tab w:val="left" w:pos="2093"/>
              </w:tabs>
              <w:spacing w:before="1" w:line="251" w:lineRule="exact"/>
              <w:ind w:firstLine="709"/>
              <w:jc w:val="both"/>
            </w:pPr>
            <w:r>
              <w:t>выбрать наиболее</w:t>
            </w:r>
          </w:p>
          <w:p w14:paraId="65627EC8" w14:textId="2E2D9FE7" w:rsidR="00E6487F" w:rsidRDefault="00391C10" w:rsidP="00AC2B40">
            <w:pPr>
              <w:pStyle w:val="TableParagraph"/>
              <w:tabs>
                <w:tab w:val="left" w:pos="0"/>
                <w:tab w:val="left" w:pos="2160"/>
              </w:tabs>
              <w:spacing w:line="254" w:lineRule="exact"/>
              <w:ind w:firstLine="709"/>
              <w:jc w:val="both"/>
            </w:pPr>
            <w:r>
              <w:t xml:space="preserve">эффективные </w:t>
            </w:r>
            <w:r>
              <w:rPr>
                <w:spacing w:val="-1"/>
              </w:rPr>
              <w:t>способы</w:t>
            </w:r>
            <w:r>
              <w:rPr>
                <w:spacing w:val="-53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целей.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56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всегда</w:t>
            </w:r>
            <w:r>
              <w:rPr>
                <w:spacing w:val="22"/>
              </w:rPr>
              <w:t xml:space="preserve"> </w:t>
            </w:r>
            <w:r>
              <w:t>самостоятельно</w:t>
            </w:r>
            <w:r>
              <w:rPr>
                <w:spacing w:val="23"/>
              </w:rPr>
              <w:t xml:space="preserve"> </w:t>
            </w:r>
            <w:r>
              <w:t>может</w:t>
            </w:r>
          </w:p>
        </w:tc>
        <w:tc>
          <w:tcPr>
            <w:tcW w:w="3942" w:type="dxa"/>
          </w:tcPr>
          <w:p w14:paraId="0EA6A9F5" w14:textId="25EB1D55" w:rsidR="00E6487F" w:rsidRDefault="001F561B" w:rsidP="00AC2B40">
            <w:pPr>
              <w:pStyle w:val="TableParagraph"/>
              <w:tabs>
                <w:tab w:val="left" w:pos="0"/>
                <w:tab w:val="left" w:pos="1641"/>
                <w:tab w:val="left" w:pos="2267"/>
                <w:tab w:val="left" w:pos="2912"/>
                <w:tab w:val="left" w:pos="3010"/>
              </w:tabs>
              <w:spacing w:before="1"/>
              <w:ind w:firstLine="709"/>
              <w:jc w:val="both"/>
            </w:pPr>
            <w:r>
              <w:t>Обнаруживает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формулирует</w:t>
            </w:r>
            <w:r>
              <w:rPr>
                <w:spacing w:val="1"/>
              </w:rPr>
              <w:t xml:space="preserve"> </w:t>
            </w:r>
            <w:r>
              <w:t>проблему, и целевую установку</w:t>
            </w:r>
            <w:r>
              <w:rPr>
                <w:spacing w:val="-52"/>
              </w:rPr>
              <w:t xml:space="preserve"> </w:t>
            </w:r>
            <w:r>
              <w:t>в индивидуальной и групповой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 w:rsidR="00391C10">
              <w:t xml:space="preserve"> </w:t>
            </w:r>
            <w:r>
              <w:t>учителя</w:t>
            </w:r>
            <w:r w:rsidR="00391C10"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сверстников.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Осознает,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-52"/>
              </w:rPr>
              <w:t xml:space="preserve"> </w:t>
            </w:r>
            <w:r>
              <w:t>надо делать только в процессе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практической</w:t>
            </w:r>
            <w:r>
              <w:rPr>
                <w:spacing w:val="55"/>
              </w:rPr>
              <w:t xml:space="preserve"> </w:t>
            </w:r>
            <w:r>
              <w:t>задачи,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теоретических</w:t>
            </w:r>
            <w:r>
              <w:rPr>
                <w:spacing w:val="1"/>
              </w:rPr>
              <w:t xml:space="preserve"> </w:t>
            </w:r>
            <w:r>
              <w:t>задачах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 w:rsidR="00391C10">
              <w:t xml:space="preserve"> </w:t>
            </w:r>
            <w:r>
              <w:rPr>
                <w:spacing w:val="-2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ориентируется,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-52"/>
              </w:rPr>
              <w:t xml:space="preserve"> </w:t>
            </w:r>
            <w:r>
              <w:t>представить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целей,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 w:rsidR="00391C10">
              <w:t xml:space="preserve"> </w:t>
            </w:r>
            <w:r>
              <w:rPr>
                <w:spacing w:val="-1"/>
              </w:rPr>
              <w:t>действий</w:t>
            </w:r>
            <w:r>
              <w:rPr>
                <w:spacing w:val="-53"/>
              </w:rPr>
              <w:t xml:space="preserve"> </w:t>
            </w:r>
            <w:r>
              <w:t>ориентируется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готовые</w:t>
            </w:r>
            <w:r>
              <w:rPr>
                <w:spacing w:val="-2"/>
              </w:rPr>
              <w:t xml:space="preserve"> </w:t>
            </w:r>
            <w:r>
              <w:t>алгоритмы</w:t>
            </w:r>
          </w:p>
          <w:p w14:paraId="2AD2D3AD" w14:textId="3BC372A3" w:rsidR="00E6487F" w:rsidRDefault="001F561B" w:rsidP="00AC2B40">
            <w:pPr>
              <w:pStyle w:val="TableParagraph"/>
              <w:tabs>
                <w:tab w:val="left" w:pos="0"/>
                <w:tab w:val="left" w:pos="2267"/>
              </w:tabs>
              <w:ind w:firstLine="709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умеет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(прогнозировать)</w:t>
            </w:r>
            <w:r>
              <w:rPr>
                <w:spacing w:val="1"/>
              </w:rPr>
              <w:t xml:space="preserve"> </w:t>
            </w:r>
            <w:r>
              <w:t>пути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целей,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 w:rsidR="00391C10">
              <w:t xml:space="preserve"> </w:t>
            </w:r>
            <w:r>
              <w:rPr>
                <w:spacing w:val="-1"/>
              </w:rPr>
              <w:t>наиболее</w:t>
            </w:r>
          </w:p>
          <w:p w14:paraId="750F6C1C" w14:textId="088C682A" w:rsidR="00E6487F" w:rsidRDefault="00391C10" w:rsidP="00AC2B40">
            <w:pPr>
              <w:pStyle w:val="TableParagraph"/>
              <w:tabs>
                <w:tab w:val="left" w:pos="0"/>
                <w:tab w:val="left" w:pos="1846"/>
                <w:tab w:val="left" w:pos="2249"/>
                <w:tab w:val="left" w:pos="2335"/>
              </w:tabs>
              <w:ind w:firstLine="709"/>
              <w:jc w:val="both"/>
            </w:pPr>
            <w:r>
              <w:t xml:space="preserve">Эффективные </w:t>
            </w:r>
            <w:r>
              <w:rPr>
                <w:spacing w:val="-1"/>
              </w:rPr>
              <w:t>способы</w:t>
            </w:r>
            <w:r>
              <w:rPr>
                <w:spacing w:val="-53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цели,</w:t>
            </w:r>
            <w:r>
              <w:rPr>
                <w:spacing w:val="1"/>
              </w:rPr>
              <w:t xml:space="preserve"> </w:t>
            </w:r>
            <w:r>
              <w:t>работает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 xml:space="preserve">выработанному </w:t>
            </w:r>
            <w:r>
              <w:rPr>
                <w:spacing w:val="-1"/>
              </w:rPr>
              <w:t>учителем</w:t>
            </w:r>
            <w:r>
              <w:rPr>
                <w:spacing w:val="-53"/>
              </w:rPr>
              <w:t xml:space="preserve"> </w:t>
            </w:r>
            <w:r>
              <w:t xml:space="preserve">(классным </w:t>
            </w:r>
            <w:r>
              <w:rPr>
                <w:spacing w:val="-1"/>
              </w:rPr>
              <w:t>коллективом)</w:t>
            </w:r>
          </w:p>
          <w:p w14:paraId="6BB36D53" w14:textId="6C0C3007" w:rsidR="00E6487F" w:rsidRDefault="001F561B" w:rsidP="00AC2B40">
            <w:pPr>
              <w:pStyle w:val="TableParagraph"/>
              <w:tabs>
                <w:tab w:val="left" w:pos="0"/>
                <w:tab w:val="left" w:pos="1647"/>
                <w:tab w:val="left" w:pos="2280"/>
                <w:tab w:val="left" w:pos="2630"/>
              </w:tabs>
              <w:ind w:firstLine="709"/>
              <w:jc w:val="both"/>
            </w:pPr>
            <w:r>
              <w:t>алгоритму,</w:t>
            </w:r>
            <w:r w:rsidR="00391C10">
              <w:t xml:space="preserve"> </w:t>
            </w:r>
            <w:r>
              <w:rPr>
                <w:spacing w:val="-1"/>
              </w:rPr>
              <w:t>пассивен</w:t>
            </w:r>
            <w:r>
              <w:rPr>
                <w:spacing w:val="-53"/>
              </w:rPr>
              <w:t xml:space="preserve"> </w:t>
            </w:r>
            <w:r>
              <w:t>(агрессивен) в процессе анализа</w:t>
            </w:r>
            <w:r>
              <w:rPr>
                <w:spacing w:val="-52"/>
              </w:rPr>
              <w:t xml:space="preserve"> </w:t>
            </w:r>
            <w:r>
              <w:t>действий.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Теоретическое</w:t>
            </w:r>
            <w:r>
              <w:rPr>
                <w:spacing w:val="1"/>
              </w:rPr>
              <w:t xml:space="preserve"> </w:t>
            </w:r>
            <w:r>
              <w:t>мышление</w:t>
            </w:r>
            <w:r>
              <w:rPr>
                <w:spacing w:val="1"/>
              </w:rPr>
              <w:t xml:space="preserve"> </w:t>
            </w:r>
            <w:r>
              <w:t>слабо</w:t>
            </w:r>
            <w:r>
              <w:rPr>
                <w:spacing w:val="1"/>
              </w:rPr>
              <w:t xml:space="preserve"> </w:t>
            </w:r>
            <w:r>
              <w:t>развито,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способен</w:t>
            </w:r>
            <w:r w:rsidR="00391C10">
              <w:t xml:space="preserve"> </w:t>
            </w:r>
            <w:r>
              <w:rPr>
                <w:spacing w:val="-1"/>
              </w:rPr>
              <w:t>самостоятельно</w:t>
            </w:r>
            <w:r>
              <w:rPr>
                <w:spacing w:val="-53"/>
              </w:rPr>
              <w:t xml:space="preserve"> </w:t>
            </w:r>
            <w:r>
              <w:t>прогнозировать</w:t>
            </w:r>
            <w:r w:rsidR="00391C10">
              <w:t xml:space="preserve"> </w:t>
            </w:r>
            <w:r>
              <w:rPr>
                <w:spacing w:val="-1"/>
              </w:rPr>
              <w:t>цели,</w:t>
            </w:r>
            <w:r>
              <w:rPr>
                <w:spacing w:val="-53"/>
              </w:rPr>
              <w:t xml:space="preserve"> </w:t>
            </w:r>
            <w:r>
              <w:t>планировать</w:t>
            </w:r>
            <w:r>
              <w:rPr>
                <w:spacing w:val="51"/>
              </w:rPr>
              <w:t xml:space="preserve"> </w:t>
            </w:r>
            <w:r>
              <w:t>на более</w:t>
            </w:r>
          </w:p>
          <w:p w14:paraId="5D75EC6E" w14:textId="31F1B886" w:rsidR="00E6487F" w:rsidRDefault="001F561B" w:rsidP="00AC2B40">
            <w:pPr>
              <w:pStyle w:val="TableParagraph"/>
              <w:tabs>
                <w:tab w:val="left" w:pos="0"/>
                <w:tab w:val="left" w:pos="1903"/>
                <w:tab w:val="left" w:pos="3054"/>
              </w:tabs>
              <w:spacing w:line="233" w:lineRule="exact"/>
              <w:ind w:firstLine="709"/>
              <w:jc w:val="both"/>
            </w:pPr>
            <w:r>
              <w:t>длительный</w:t>
            </w:r>
            <w:r w:rsidR="00391C10">
              <w:t xml:space="preserve"> </w:t>
            </w:r>
            <w:r>
              <w:t>срок.</w:t>
            </w:r>
          </w:p>
        </w:tc>
      </w:tr>
    </w:tbl>
    <w:p w14:paraId="58264A66" w14:textId="77777777" w:rsidR="00E6487F" w:rsidRDefault="00E6487F" w:rsidP="00AC2B40">
      <w:pPr>
        <w:tabs>
          <w:tab w:val="left" w:pos="0"/>
        </w:tabs>
        <w:spacing w:line="233" w:lineRule="exact"/>
        <w:ind w:firstLine="709"/>
        <w:jc w:val="both"/>
        <w:sectPr w:rsidR="00E6487F" w:rsidSect="00AC2B40">
          <w:headerReference w:type="default" r:id="rId10"/>
          <w:pgSz w:w="16840" w:h="11900" w:orient="landscape"/>
          <w:pgMar w:top="1100" w:right="560" w:bottom="280" w:left="900" w:header="0" w:footer="0" w:gutter="0"/>
          <w:cols w:space="720"/>
        </w:sectPr>
      </w:pPr>
    </w:p>
    <w:p w14:paraId="5000FE00" w14:textId="77777777" w:rsidR="00E6487F" w:rsidRDefault="00E6487F" w:rsidP="00AC2B40">
      <w:pPr>
        <w:pStyle w:val="a3"/>
        <w:tabs>
          <w:tab w:val="left" w:pos="0"/>
        </w:tabs>
        <w:ind w:left="0" w:right="0" w:firstLine="709"/>
        <w:jc w:val="left"/>
        <w:rPr>
          <w:b/>
          <w:sz w:val="20"/>
        </w:rPr>
      </w:pPr>
    </w:p>
    <w:p w14:paraId="511D22C3" w14:textId="77777777" w:rsidR="00E6487F" w:rsidRDefault="00E6487F" w:rsidP="00AC2B40">
      <w:pPr>
        <w:pStyle w:val="a3"/>
        <w:tabs>
          <w:tab w:val="left" w:pos="0"/>
        </w:tabs>
        <w:ind w:left="0" w:right="0" w:firstLine="709"/>
        <w:jc w:val="left"/>
        <w:rPr>
          <w:b/>
          <w:sz w:val="20"/>
        </w:rPr>
      </w:pPr>
    </w:p>
    <w:p w14:paraId="65CB67BB" w14:textId="77777777" w:rsidR="00E6487F" w:rsidRDefault="00E6487F" w:rsidP="00AC2B40">
      <w:pPr>
        <w:pStyle w:val="a3"/>
        <w:tabs>
          <w:tab w:val="left" w:pos="0"/>
        </w:tabs>
        <w:spacing w:before="1"/>
        <w:ind w:left="0" w:right="0" w:firstLine="709"/>
        <w:jc w:val="left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3282"/>
        <w:gridCol w:w="3118"/>
        <w:gridCol w:w="2977"/>
        <w:gridCol w:w="3402"/>
      </w:tblGrid>
      <w:tr w:rsidR="00E6487F" w14:paraId="5BB7D529" w14:textId="77777777" w:rsidTr="0087576F">
        <w:trPr>
          <w:trHeight w:val="2529"/>
        </w:trPr>
        <w:tc>
          <w:tcPr>
            <w:tcW w:w="1973" w:type="dxa"/>
          </w:tcPr>
          <w:p w14:paraId="4757696B" w14:textId="77777777" w:rsidR="00E6487F" w:rsidRDefault="00E6487F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3282" w:type="dxa"/>
          </w:tcPr>
          <w:p w14:paraId="7F740AB4" w14:textId="000AF9BA" w:rsidR="00E6487F" w:rsidRDefault="00391C10" w:rsidP="00AC2B40">
            <w:pPr>
              <w:pStyle w:val="TableParagraph"/>
              <w:tabs>
                <w:tab w:val="left" w:pos="0"/>
                <w:tab w:val="left" w:pos="1576"/>
                <w:tab w:val="left" w:pos="2116"/>
              </w:tabs>
              <w:spacing w:before="1"/>
              <w:ind w:firstLine="709"/>
            </w:pPr>
            <w:proofErr w:type="spellStart"/>
            <w:r>
              <w:t>оОтношение</w:t>
            </w:r>
            <w:proofErr w:type="spellEnd"/>
            <w:r>
              <w:t xml:space="preserve"> к </w:t>
            </w:r>
            <w:r>
              <w:rPr>
                <w:spacing w:val="-1"/>
              </w:rPr>
              <w:t>учебной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3118" w:type="dxa"/>
          </w:tcPr>
          <w:p w14:paraId="21CB9D9E" w14:textId="62738BDA" w:rsidR="00E6487F" w:rsidRDefault="00391C10" w:rsidP="00AC2B40">
            <w:pPr>
              <w:pStyle w:val="TableParagraph"/>
              <w:tabs>
                <w:tab w:val="left" w:pos="0"/>
                <w:tab w:val="left" w:pos="2156"/>
                <w:tab w:val="left" w:pos="2280"/>
              </w:tabs>
              <w:spacing w:before="1"/>
              <w:ind w:firstLine="709"/>
              <w:jc w:val="both"/>
            </w:pPr>
            <w:r>
              <w:t xml:space="preserve">эффективные </w:t>
            </w:r>
            <w:r>
              <w:rPr>
                <w:spacing w:val="-1"/>
              </w:rPr>
              <w:t>способы</w:t>
            </w:r>
            <w:r>
              <w:rPr>
                <w:spacing w:val="-53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-52"/>
              </w:rPr>
              <w:t xml:space="preserve"> </w:t>
            </w:r>
            <w:r>
              <w:t>подобрать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проблемы (из предложенных)</w:t>
            </w:r>
            <w:r>
              <w:rPr>
                <w:spacing w:val="-52"/>
              </w:rPr>
              <w:t xml:space="preserve"> </w:t>
            </w:r>
            <w:r>
              <w:t xml:space="preserve">теоретическую </w:t>
            </w:r>
            <w:r>
              <w:rPr>
                <w:spacing w:val="-1"/>
              </w:rPr>
              <w:t>модель</w:t>
            </w:r>
            <w:r>
              <w:rPr>
                <w:spacing w:val="-53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найти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самостоятельно.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Старается</w:t>
            </w:r>
            <w:r>
              <w:rPr>
                <w:spacing w:val="1"/>
              </w:rPr>
              <w:t xml:space="preserve"> </w:t>
            </w:r>
            <w:r>
              <w:t>прогнозировать</w:t>
            </w:r>
            <w:r>
              <w:rPr>
                <w:spacing w:val="30"/>
              </w:rPr>
              <w:t xml:space="preserve"> </w:t>
            </w:r>
            <w:r>
              <w:t>развитие</w:t>
            </w:r>
          </w:p>
          <w:p w14:paraId="1B6A848D" w14:textId="0BE61C5C" w:rsidR="00E6487F" w:rsidRDefault="001F561B" w:rsidP="00AC2B40">
            <w:pPr>
              <w:pStyle w:val="TableParagraph"/>
              <w:tabs>
                <w:tab w:val="left" w:pos="0"/>
                <w:tab w:val="left" w:pos="1896"/>
              </w:tabs>
              <w:spacing w:line="250" w:lineRule="exact"/>
              <w:ind w:firstLine="709"/>
              <w:jc w:val="both"/>
            </w:pPr>
            <w:r>
              <w:t>процессов,</w:t>
            </w:r>
            <w:r w:rsidR="00391C10">
              <w:t xml:space="preserve"> </w:t>
            </w:r>
            <w:r>
              <w:rPr>
                <w:spacing w:val="-1"/>
              </w:rPr>
              <w:t>результаты</w:t>
            </w:r>
            <w:r>
              <w:rPr>
                <w:spacing w:val="-53"/>
              </w:rPr>
              <w:t xml:space="preserve"> </w:t>
            </w:r>
            <w:r>
              <w:t>действий.</w:t>
            </w:r>
          </w:p>
        </w:tc>
        <w:tc>
          <w:tcPr>
            <w:tcW w:w="2977" w:type="dxa"/>
          </w:tcPr>
          <w:p w14:paraId="606BDA01" w14:textId="7DCE8185" w:rsidR="00E6487F" w:rsidRDefault="00391C10" w:rsidP="00AC2B40">
            <w:pPr>
              <w:pStyle w:val="TableParagraph"/>
              <w:tabs>
                <w:tab w:val="left" w:pos="0"/>
                <w:tab w:val="left" w:pos="869"/>
                <w:tab w:val="left" w:pos="1787"/>
                <w:tab w:val="left" w:pos="1951"/>
                <w:tab w:val="left" w:pos="1985"/>
                <w:tab w:val="left" w:pos="2122"/>
                <w:tab w:val="left" w:pos="2426"/>
              </w:tabs>
              <w:spacing w:before="1"/>
              <w:ind w:firstLine="709"/>
            </w:pPr>
            <w:r>
              <w:t xml:space="preserve">сформировать </w:t>
            </w:r>
            <w:r>
              <w:rPr>
                <w:spacing w:val="-1"/>
              </w:rPr>
              <w:t>стратегию</w:t>
            </w:r>
            <w:r>
              <w:rPr>
                <w:spacing w:val="-52"/>
              </w:rPr>
              <w:t xml:space="preserve"> </w:t>
            </w:r>
            <w:r>
              <w:t xml:space="preserve">деятельности на </w:t>
            </w:r>
            <w:r>
              <w:rPr>
                <w:spacing w:val="-1"/>
              </w:rPr>
              <w:t>более</w:t>
            </w:r>
            <w:r>
              <w:rPr>
                <w:spacing w:val="-52"/>
              </w:rPr>
              <w:t xml:space="preserve"> </w:t>
            </w:r>
            <w:r>
              <w:t>длительный</w:t>
            </w:r>
            <w:r>
              <w:rPr>
                <w:spacing w:val="13"/>
              </w:rPr>
              <w:t xml:space="preserve"> </w:t>
            </w:r>
            <w:r>
              <w:t>срок,</w:t>
            </w:r>
            <w:r>
              <w:rPr>
                <w:spacing w:val="13"/>
              </w:rPr>
              <w:t xml:space="preserve"> </w:t>
            </w:r>
            <w:r>
              <w:t>выстроить</w:t>
            </w:r>
            <w:r>
              <w:rPr>
                <w:spacing w:val="-52"/>
              </w:rPr>
              <w:t xml:space="preserve"> </w:t>
            </w:r>
            <w:r>
              <w:t>более</w:t>
            </w:r>
            <w:r>
              <w:rPr>
                <w:spacing w:val="17"/>
              </w:rPr>
              <w:t xml:space="preserve"> </w:t>
            </w:r>
            <w:r>
              <w:t>общую</w:t>
            </w:r>
            <w:r>
              <w:rPr>
                <w:spacing w:val="17"/>
              </w:rPr>
              <w:t xml:space="preserve"> </w:t>
            </w:r>
            <w:r>
              <w:t>модель</w:t>
            </w:r>
            <w:r>
              <w:rPr>
                <w:spacing w:val="17"/>
              </w:rPr>
              <w:t xml:space="preserve"> </w:t>
            </w:r>
            <w:r>
              <w:t>(план)</w:t>
            </w:r>
            <w:r>
              <w:rPr>
                <w:spacing w:val="-52"/>
              </w:rPr>
              <w:t xml:space="preserve"> </w:t>
            </w:r>
            <w:r>
              <w:t xml:space="preserve">своих действий </w:t>
            </w:r>
            <w:r>
              <w:rPr>
                <w:spacing w:val="-1"/>
              </w:rPr>
              <w:t>(следствие</w:t>
            </w:r>
            <w:r>
              <w:rPr>
                <w:spacing w:val="-52"/>
              </w:rPr>
              <w:t xml:space="preserve"> </w:t>
            </w:r>
            <w:r>
              <w:t xml:space="preserve">недостаточного </w:t>
            </w:r>
            <w:r>
              <w:rPr>
                <w:spacing w:val="-1"/>
              </w:rPr>
              <w:t>развития</w:t>
            </w:r>
            <w:r>
              <w:rPr>
                <w:spacing w:val="-52"/>
              </w:rPr>
              <w:t xml:space="preserve"> </w:t>
            </w:r>
            <w:r>
              <w:t>гипотетико-дедуктивного</w:t>
            </w:r>
            <w:r>
              <w:rPr>
                <w:spacing w:val="1"/>
              </w:rPr>
              <w:t xml:space="preserve"> </w:t>
            </w:r>
            <w:r>
              <w:t>мышления)</w:t>
            </w:r>
          </w:p>
        </w:tc>
        <w:tc>
          <w:tcPr>
            <w:tcW w:w="3402" w:type="dxa"/>
          </w:tcPr>
          <w:p w14:paraId="24974ED4" w14:textId="78E9C1B9" w:rsidR="00E6487F" w:rsidRDefault="001F561B" w:rsidP="00AC2B40">
            <w:pPr>
              <w:pStyle w:val="TableParagraph"/>
              <w:tabs>
                <w:tab w:val="left" w:pos="0"/>
                <w:tab w:val="left" w:pos="1136"/>
                <w:tab w:val="left" w:pos="2476"/>
              </w:tabs>
              <w:spacing w:before="1"/>
              <w:ind w:firstLine="709"/>
            </w:pPr>
            <w:r>
              <w:t>Проявляется</w:t>
            </w:r>
            <w:r>
              <w:rPr>
                <w:spacing w:val="44"/>
              </w:rPr>
              <w:t xml:space="preserve"> </w:t>
            </w:r>
            <w:r>
              <w:t>слабый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учению,</w:t>
            </w:r>
            <w:r w:rsidR="00391C10">
              <w:t xml:space="preserve"> </w:t>
            </w:r>
            <w:r>
              <w:t>размытость</w:t>
            </w:r>
            <w:r w:rsidR="00391C10">
              <w:t xml:space="preserve"> </w:t>
            </w:r>
            <w:r>
              <w:rPr>
                <w:spacing w:val="-1"/>
              </w:rPr>
              <w:t>границ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самоопределения</w:t>
            </w:r>
          </w:p>
        </w:tc>
      </w:tr>
      <w:tr w:rsidR="00E6487F" w14:paraId="2FF8F1F4" w14:textId="77777777" w:rsidTr="0087576F">
        <w:trPr>
          <w:trHeight w:val="6205"/>
        </w:trPr>
        <w:tc>
          <w:tcPr>
            <w:tcW w:w="1973" w:type="dxa"/>
          </w:tcPr>
          <w:p w14:paraId="36795DF0" w14:textId="0310722D" w:rsidR="00E6487F" w:rsidRDefault="001F561B" w:rsidP="00AC2B40">
            <w:pPr>
              <w:pStyle w:val="TableParagraph"/>
              <w:tabs>
                <w:tab w:val="left" w:pos="0"/>
                <w:tab w:val="left" w:pos="1766"/>
              </w:tabs>
              <w:spacing w:before="1"/>
              <w:ind w:firstLine="709"/>
            </w:pPr>
            <w:r>
              <w:t>Соотнесение</w:t>
            </w:r>
            <w:r>
              <w:rPr>
                <w:spacing w:val="1"/>
              </w:rPr>
              <w:t xml:space="preserve"> </w:t>
            </w:r>
            <w:r>
              <w:t>результата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 w:rsidR="00391C10">
              <w:t xml:space="preserve"> </w:t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целью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планом,</w:t>
            </w:r>
            <w:r>
              <w:rPr>
                <w:spacing w:val="-52"/>
              </w:rPr>
              <w:t xml:space="preserve"> </w:t>
            </w:r>
            <w:r>
              <w:t>контроль,</w:t>
            </w:r>
            <w:r>
              <w:rPr>
                <w:spacing w:val="17"/>
              </w:rPr>
              <w:t xml:space="preserve"> </w:t>
            </w:r>
            <w:r>
              <w:t>оценка,</w:t>
            </w:r>
            <w:r>
              <w:rPr>
                <w:spacing w:val="-52"/>
              </w:rPr>
              <w:t xml:space="preserve"> </w:t>
            </w:r>
            <w:r>
              <w:t>рефлексия,</w:t>
            </w:r>
            <w:r>
              <w:rPr>
                <w:spacing w:val="1"/>
              </w:rPr>
              <w:t xml:space="preserve"> </w:t>
            </w:r>
            <w:r>
              <w:t>коррекция</w:t>
            </w:r>
          </w:p>
        </w:tc>
        <w:tc>
          <w:tcPr>
            <w:tcW w:w="3282" w:type="dxa"/>
          </w:tcPr>
          <w:p w14:paraId="69158412" w14:textId="6D1083A5" w:rsidR="00E6487F" w:rsidRDefault="001F561B" w:rsidP="00AC2B40">
            <w:pPr>
              <w:pStyle w:val="TableParagraph"/>
              <w:tabs>
                <w:tab w:val="left" w:pos="0"/>
                <w:tab w:val="left" w:pos="1241"/>
                <w:tab w:val="left" w:pos="1839"/>
                <w:tab w:val="left" w:pos="2787"/>
              </w:tabs>
              <w:spacing w:before="1"/>
              <w:ind w:firstLine="709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соотносить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планируемыми</w:t>
            </w:r>
            <w:r>
              <w:rPr>
                <w:spacing w:val="1"/>
              </w:rPr>
              <w:t xml:space="preserve"> </w:t>
            </w:r>
            <w:r>
              <w:t>результатами,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-52"/>
              </w:rPr>
              <w:t xml:space="preserve"> </w:t>
            </w:r>
            <w:r>
              <w:t xml:space="preserve">контроль своей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результата,</w:t>
            </w:r>
            <w:r>
              <w:tab/>
            </w:r>
            <w:r>
              <w:tab/>
              <w:t>определять</w:t>
            </w:r>
            <w:r>
              <w:rPr>
                <w:spacing w:val="-53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предложенных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требований,</w:t>
            </w:r>
            <w:r>
              <w:rPr>
                <w:spacing w:val="1"/>
              </w:rPr>
              <w:t xml:space="preserve"> </w:t>
            </w:r>
            <w:r>
              <w:t>корректировать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 w:rsidR="00391C10">
              <w:t xml:space="preserve"> </w:t>
            </w:r>
            <w:r>
              <w:t>действия</w:t>
            </w:r>
            <w:r w:rsidR="00391C10">
              <w:t xml:space="preserve"> </w:t>
            </w:r>
            <w:r>
              <w:rPr>
                <w:spacing w:val="-2"/>
              </w:rPr>
              <w:t>в</w:t>
            </w:r>
          </w:p>
          <w:p w14:paraId="7978961B" w14:textId="7075BE72" w:rsidR="00E6487F" w:rsidRDefault="00391C10" w:rsidP="00AC2B40">
            <w:pPr>
              <w:pStyle w:val="TableParagraph"/>
              <w:tabs>
                <w:tab w:val="left" w:pos="0"/>
                <w:tab w:val="left" w:pos="2794"/>
              </w:tabs>
              <w:ind w:firstLine="709"/>
              <w:jc w:val="both"/>
            </w:pPr>
            <w:r>
              <w:t>Соответствии с</w:t>
            </w:r>
          </w:p>
          <w:p w14:paraId="455BEA54" w14:textId="3A0DC975" w:rsidR="00E6487F" w:rsidRDefault="001F561B" w:rsidP="00AC2B40">
            <w:pPr>
              <w:pStyle w:val="TableParagraph"/>
              <w:tabs>
                <w:tab w:val="left" w:pos="0"/>
                <w:tab w:val="left" w:pos="1963"/>
              </w:tabs>
              <w:spacing w:before="1"/>
              <w:ind w:firstLine="709"/>
              <w:jc w:val="both"/>
            </w:pPr>
            <w:r>
              <w:t>изменяющейся</w:t>
            </w:r>
            <w:r>
              <w:rPr>
                <w:spacing w:val="1"/>
              </w:rPr>
              <w:t xml:space="preserve"> </w:t>
            </w:r>
            <w:r>
              <w:t>ситуацией,</w:t>
            </w:r>
            <w:r>
              <w:rPr>
                <w:spacing w:val="-52"/>
              </w:rPr>
              <w:t xml:space="preserve"> </w:t>
            </w:r>
            <w:r>
              <w:t>регуляция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-52"/>
              </w:rPr>
              <w:t xml:space="preserve"> </w:t>
            </w:r>
            <w:r>
              <w:t>критерии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-52"/>
              </w:rPr>
              <w:t xml:space="preserve"> </w:t>
            </w:r>
            <w:r>
              <w:t>дифференцированной оценки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-52"/>
              </w:rPr>
              <w:t xml:space="preserve"> </w:t>
            </w:r>
            <w:r>
              <w:t>Владение</w:t>
            </w:r>
            <w:r w:rsidR="00391C10">
              <w:t xml:space="preserve"> </w:t>
            </w:r>
            <w:r>
              <w:rPr>
                <w:spacing w:val="-1"/>
              </w:rPr>
              <w:t>навыками</w:t>
            </w:r>
            <w:r>
              <w:rPr>
                <w:spacing w:val="-53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рефлексии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осознания</w:t>
            </w:r>
            <w:r>
              <w:rPr>
                <w:spacing w:val="1"/>
              </w:rPr>
              <w:t xml:space="preserve"> </w:t>
            </w:r>
            <w:r>
              <w:t>совершаемых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мыслительных</w:t>
            </w:r>
            <w:r>
              <w:rPr>
                <w:spacing w:val="1"/>
              </w:rPr>
              <w:t xml:space="preserve"> </w:t>
            </w:r>
            <w:r>
              <w:t>процессов, их результатов и</w:t>
            </w:r>
            <w:r>
              <w:rPr>
                <w:spacing w:val="1"/>
              </w:rPr>
              <w:t xml:space="preserve"> </w:t>
            </w:r>
            <w:r>
              <w:t>оснований,</w:t>
            </w:r>
            <w:r>
              <w:rPr>
                <w:spacing w:val="1"/>
              </w:rPr>
              <w:t xml:space="preserve"> </w:t>
            </w:r>
            <w:r>
              <w:t>границ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-52"/>
              </w:rPr>
              <w:t xml:space="preserve"> </w:t>
            </w:r>
            <w:r>
              <w:t>знания и незнани</w:t>
            </w:r>
            <w:r>
              <w:t>я, новых</w:t>
            </w:r>
          </w:p>
        </w:tc>
        <w:tc>
          <w:tcPr>
            <w:tcW w:w="3118" w:type="dxa"/>
          </w:tcPr>
          <w:p w14:paraId="09AD92A7" w14:textId="64111F87" w:rsidR="00391C10" w:rsidRDefault="001F561B" w:rsidP="00AC2B40">
            <w:pPr>
              <w:pStyle w:val="TableParagraph"/>
              <w:tabs>
                <w:tab w:val="left" w:pos="0"/>
                <w:tab w:val="left" w:pos="964"/>
                <w:tab w:val="left" w:pos="1262"/>
                <w:tab w:val="left" w:pos="1334"/>
                <w:tab w:val="left" w:pos="1447"/>
                <w:tab w:val="left" w:pos="1477"/>
                <w:tab w:val="left" w:pos="1553"/>
                <w:tab w:val="left" w:pos="1587"/>
                <w:tab w:val="left" w:pos="1633"/>
                <w:tab w:val="left" w:pos="1725"/>
                <w:tab w:val="left" w:pos="1829"/>
                <w:tab w:val="left" w:pos="1859"/>
                <w:tab w:val="left" w:pos="1940"/>
                <w:tab w:val="left" w:pos="2117"/>
                <w:tab w:val="left" w:pos="2421"/>
                <w:tab w:val="left" w:pos="2519"/>
                <w:tab w:val="left" w:pos="2622"/>
                <w:tab w:val="left" w:pos="2721"/>
                <w:tab w:val="left" w:pos="2831"/>
                <w:tab w:val="left" w:pos="2875"/>
              </w:tabs>
              <w:spacing w:before="1"/>
              <w:ind w:firstLine="709"/>
            </w:pPr>
            <w:r>
              <w:t>Рефлексия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«Я»</w:t>
            </w:r>
            <w:r>
              <w:rPr>
                <w:spacing w:val="-52"/>
              </w:rPr>
              <w:t xml:space="preserve"> </w:t>
            </w:r>
            <w:r>
              <w:t>взаимосвязана</w:t>
            </w:r>
            <w:r>
              <w:rPr>
                <w:spacing w:val="31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рефлексией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 w:rsidR="00391C10">
              <w:t xml:space="preserve"> </w:t>
            </w:r>
            <w:r>
              <w:t>положения</w:t>
            </w:r>
            <w:r w:rsidR="00391C10"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обществе,</w:t>
            </w:r>
            <w:r w:rsidR="00391C10">
              <w:t xml:space="preserve"> </w:t>
            </w:r>
            <w:r>
              <w:t>в</w:t>
            </w:r>
            <w:r w:rsidR="00391C10">
              <w:t xml:space="preserve"> </w:t>
            </w:r>
            <w:r>
              <w:t>мире.</w:t>
            </w:r>
          </w:p>
          <w:p w14:paraId="540394DC" w14:textId="77777777" w:rsidR="00391C10" w:rsidRDefault="001F561B" w:rsidP="00AC2B40">
            <w:pPr>
              <w:pStyle w:val="TableParagraph"/>
              <w:tabs>
                <w:tab w:val="left" w:pos="0"/>
                <w:tab w:val="left" w:pos="964"/>
                <w:tab w:val="left" w:pos="1262"/>
                <w:tab w:val="left" w:pos="1334"/>
                <w:tab w:val="left" w:pos="1447"/>
                <w:tab w:val="left" w:pos="1477"/>
                <w:tab w:val="left" w:pos="1553"/>
                <w:tab w:val="left" w:pos="1587"/>
                <w:tab w:val="left" w:pos="1633"/>
                <w:tab w:val="left" w:pos="1725"/>
                <w:tab w:val="left" w:pos="1829"/>
                <w:tab w:val="left" w:pos="1859"/>
                <w:tab w:val="left" w:pos="1940"/>
                <w:tab w:val="left" w:pos="2117"/>
                <w:tab w:val="left" w:pos="2421"/>
                <w:tab w:val="left" w:pos="2519"/>
                <w:tab w:val="left" w:pos="2622"/>
                <w:tab w:val="left" w:pos="2721"/>
                <w:tab w:val="left" w:pos="2831"/>
                <w:tab w:val="left" w:pos="2875"/>
              </w:tabs>
              <w:spacing w:before="1"/>
              <w:ind w:firstLine="709"/>
            </w:pPr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Рефлекси</w:t>
            </w:r>
            <w:r w:rsidR="00391C10">
              <w:t xml:space="preserve">я </w:t>
            </w:r>
            <w:r>
              <w:t>носит</w:t>
            </w:r>
            <w:r w:rsidR="00391C10">
              <w:t xml:space="preserve"> </w:t>
            </w:r>
            <w:r>
              <w:rPr>
                <w:spacing w:val="-1"/>
              </w:rPr>
              <w:t>более</w:t>
            </w:r>
            <w:r>
              <w:rPr>
                <w:spacing w:val="-52"/>
              </w:rPr>
              <w:t xml:space="preserve"> </w:t>
            </w:r>
            <w:r>
              <w:t>глубоки</w:t>
            </w:r>
            <w:r w:rsidR="00391C10">
              <w:t xml:space="preserve">й </w:t>
            </w:r>
            <w:r>
              <w:t>смысл,</w:t>
            </w:r>
            <w:r w:rsidR="00391C10">
              <w:t xml:space="preserve"> </w:t>
            </w:r>
            <w:r>
              <w:rPr>
                <w:spacing w:val="-1"/>
              </w:rPr>
              <w:t>она</w:t>
            </w:r>
            <w:r>
              <w:rPr>
                <w:spacing w:val="-52"/>
              </w:rPr>
              <w:t xml:space="preserve"> </w:t>
            </w:r>
            <w:r>
              <w:t>становится</w:t>
            </w:r>
            <w:r w:rsidR="00391C10">
              <w:t xml:space="preserve"> </w:t>
            </w:r>
            <w:r>
              <w:t>элементом</w:t>
            </w:r>
            <w:r>
              <w:rPr>
                <w:spacing w:val="-52"/>
              </w:rPr>
              <w:t xml:space="preserve"> </w:t>
            </w:r>
            <w:r>
              <w:t>самоанализа,</w:t>
            </w:r>
            <w:r>
              <w:rPr>
                <w:spacing w:val="1"/>
              </w:rPr>
              <w:t xml:space="preserve"> </w:t>
            </w:r>
            <w:r>
              <w:t>самоопределения</w:t>
            </w:r>
            <w:r w:rsidR="00391C10"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жизненно</w:t>
            </w:r>
            <w:r w:rsidR="00391C10">
              <w:t xml:space="preserve">й </w:t>
            </w:r>
            <w:r>
              <w:t>позиции.</w:t>
            </w:r>
            <w:r>
              <w:tab/>
            </w:r>
          </w:p>
          <w:p w14:paraId="733D8BA5" w14:textId="77777777" w:rsidR="00391C10" w:rsidRDefault="001F561B" w:rsidP="00AC2B40">
            <w:pPr>
              <w:pStyle w:val="TableParagraph"/>
              <w:tabs>
                <w:tab w:val="left" w:pos="0"/>
                <w:tab w:val="left" w:pos="964"/>
                <w:tab w:val="left" w:pos="1262"/>
                <w:tab w:val="left" w:pos="1334"/>
                <w:tab w:val="left" w:pos="1447"/>
                <w:tab w:val="left" w:pos="1477"/>
                <w:tab w:val="left" w:pos="1553"/>
                <w:tab w:val="left" w:pos="1587"/>
                <w:tab w:val="left" w:pos="1633"/>
                <w:tab w:val="left" w:pos="1725"/>
                <w:tab w:val="left" w:pos="1829"/>
                <w:tab w:val="left" w:pos="1859"/>
                <w:tab w:val="left" w:pos="1940"/>
                <w:tab w:val="left" w:pos="2117"/>
                <w:tab w:val="left" w:pos="2421"/>
                <w:tab w:val="left" w:pos="2519"/>
                <w:tab w:val="left" w:pos="2622"/>
                <w:tab w:val="left" w:pos="2721"/>
                <w:tab w:val="left" w:pos="2831"/>
                <w:tab w:val="left" w:pos="2875"/>
              </w:tabs>
              <w:spacing w:before="1"/>
              <w:ind w:firstLine="709"/>
              <w:rPr>
                <w:spacing w:val="15"/>
              </w:rPr>
            </w:pPr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Адекватно</w:t>
            </w:r>
            <w:r w:rsidR="00391C10">
              <w:t xml:space="preserve"> </w:t>
            </w:r>
            <w:r>
              <w:t>оценивает</w:t>
            </w:r>
            <w:r w:rsidR="00391C10">
              <w:t xml:space="preserve"> </w:t>
            </w:r>
            <w:r>
              <w:rPr>
                <w:spacing w:val="-1"/>
              </w:rPr>
              <w:t>свои</w:t>
            </w:r>
            <w:r>
              <w:rPr>
                <w:spacing w:val="-52"/>
              </w:rPr>
              <w:t xml:space="preserve"> </w:t>
            </w:r>
            <w:r>
              <w:t>возможности</w:t>
            </w:r>
            <w:r w:rsidR="00391C10">
              <w:t xml:space="preserve"> </w:t>
            </w:r>
            <w:r>
              <w:t>достижения</w:t>
            </w:r>
            <w:r>
              <w:rPr>
                <w:spacing w:val="-52"/>
              </w:rPr>
              <w:t xml:space="preserve"> </w:t>
            </w:r>
            <w:r>
              <w:t>цели</w:t>
            </w:r>
            <w:r w:rsidR="00391C10">
              <w:t xml:space="preserve"> </w:t>
            </w:r>
            <w:r>
              <w:t>определенной</w:t>
            </w:r>
            <w:r w:rsidR="00391C10">
              <w:t xml:space="preserve"> </w:t>
            </w:r>
            <w:r>
              <w:t>сложност</w:t>
            </w:r>
            <w:r w:rsidR="00391C10">
              <w:t xml:space="preserve">и </w:t>
            </w:r>
            <w:r>
              <w:t>в</w:t>
            </w:r>
            <w:r w:rsidR="00391C10">
              <w:t xml:space="preserve"> </w:t>
            </w:r>
            <w:proofErr w:type="gramStart"/>
            <w:r>
              <w:t>различных</w:t>
            </w:r>
            <w:r>
              <w:rPr>
                <w:spacing w:val="-52"/>
              </w:rPr>
              <w:t xml:space="preserve"> </w:t>
            </w:r>
            <w:r w:rsidR="00391C10">
              <w:rPr>
                <w:spacing w:val="-52"/>
              </w:rPr>
              <w:t xml:space="preserve"> </w:t>
            </w:r>
            <w:r>
              <w:t>сферах</w:t>
            </w:r>
            <w:proofErr w:type="gramEnd"/>
            <w:r w:rsidR="00391C10">
              <w:t xml:space="preserve"> </w:t>
            </w:r>
            <w:r>
              <w:t>самостоятельной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  <w:r>
              <w:rPr>
                <w:spacing w:val="15"/>
              </w:rPr>
              <w:t xml:space="preserve"> </w:t>
            </w:r>
          </w:p>
          <w:p w14:paraId="5F185C52" w14:textId="77777777" w:rsidR="00391C10" w:rsidRDefault="001F561B" w:rsidP="00AC2B40">
            <w:pPr>
              <w:pStyle w:val="TableParagraph"/>
              <w:tabs>
                <w:tab w:val="left" w:pos="0"/>
                <w:tab w:val="left" w:pos="964"/>
                <w:tab w:val="left" w:pos="1262"/>
                <w:tab w:val="left" w:pos="1334"/>
                <w:tab w:val="left" w:pos="1447"/>
                <w:tab w:val="left" w:pos="1477"/>
                <w:tab w:val="left" w:pos="1553"/>
                <w:tab w:val="left" w:pos="1587"/>
                <w:tab w:val="left" w:pos="1633"/>
                <w:tab w:val="left" w:pos="1725"/>
                <w:tab w:val="left" w:pos="1829"/>
                <w:tab w:val="left" w:pos="1859"/>
                <w:tab w:val="left" w:pos="1940"/>
                <w:tab w:val="left" w:pos="2117"/>
                <w:tab w:val="left" w:pos="2421"/>
                <w:tab w:val="left" w:pos="2519"/>
                <w:tab w:val="left" w:pos="2622"/>
                <w:tab w:val="left" w:pos="2721"/>
                <w:tab w:val="left" w:pos="2831"/>
                <w:tab w:val="left" w:pos="2875"/>
              </w:tabs>
              <w:spacing w:before="1"/>
              <w:ind w:firstLine="709"/>
            </w:pPr>
            <w:r>
              <w:t>-</w:t>
            </w:r>
            <w:r>
              <w:rPr>
                <w:spacing w:val="15"/>
              </w:rPr>
              <w:t xml:space="preserve"> </w:t>
            </w:r>
            <w:r>
              <w:t>Адекватная</w:t>
            </w:r>
            <w:r>
              <w:rPr>
                <w:spacing w:val="-52"/>
              </w:rPr>
              <w:t xml:space="preserve"> </w:t>
            </w:r>
            <w:r>
              <w:t>оценка</w:t>
            </w:r>
            <w:r w:rsidR="00391C10">
              <w:t xml:space="preserve"> </w:t>
            </w:r>
            <w:r>
              <w:t>трудности</w:t>
            </w:r>
            <w:r w:rsidR="00391C10">
              <w:t xml:space="preserve"> </w:t>
            </w:r>
            <w:r>
              <w:rPr>
                <w:spacing w:val="-1"/>
              </w:rPr>
              <w:t>учебных</w:t>
            </w:r>
            <w:r>
              <w:rPr>
                <w:spacing w:val="-52"/>
              </w:rPr>
              <w:t xml:space="preserve"> </w:t>
            </w:r>
            <w:r>
              <w:t>заданий,</w:t>
            </w:r>
            <w:r w:rsidR="00391C10">
              <w:t xml:space="preserve"> </w:t>
            </w:r>
            <w:r>
              <w:t>соответствие</w:t>
            </w:r>
            <w:r>
              <w:rPr>
                <w:spacing w:val="-52"/>
              </w:rPr>
              <w:t xml:space="preserve"> </w:t>
            </w:r>
            <w:r>
              <w:t>трудности</w:t>
            </w:r>
            <w:r w:rsidR="00391C10">
              <w:t xml:space="preserve"> </w:t>
            </w:r>
            <w:r>
              <w:rPr>
                <w:spacing w:val="-1"/>
              </w:rPr>
              <w:t>задачи</w:t>
            </w:r>
            <w:r w:rsidR="00391C10">
              <w:rPr>
                <w:spacing w:val="-1"/>
              </w:rPr>
              <w:t xml:space="preserve"> </w:t>
            </w:r>
            <w:r>
              <w:rPr>
                <w:spacing w:val="-1"/>
              </w:rPr>
              <w:t>зоне</w:t>
            </w:r>
            <w:r>
              <w:rPr>
                <w:spacing w:val="-52"/>
              </w:rPr>
              <w:t xml:space="preserve"> </w:t>
            </w:r>
            <w:r>
              <w:t>ближайшего</w:t>
            </w:r>
            <w:r w:rsidR="00391C10"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учащегося.</w:t>
            </w:r>
          </w:p>
          <w:p w14:paraId="1E301DE6" w14:textId="502A203E" w:rsidR="00E6487F" w:rsidRDefault="001F561B" w:rsidP="00AC2B40">
            <w:pPr>
              <w:pStyle w:val="TableParagraph"/>
              <w:tabs>
                <w:tab w:val="left" w:pos="0"/>
                <w:tab w:val="left" w:pos="964"/>
                <w:tab w:val="left" w:pos="1262"/>
                <w:tab w:val="left" w:pos="1334"/>
                <w:tab w:val="left" w:pos="1447"/>
                <w:tab w:val="left" w:pos="1477"/>
                <w:tab w:val="left" w:pos="1553"/>
                <w:tab w:val="left" w:pos="1587"/>
                <w:tab w:val="left" w:pos="1633"/>
                <w:tab w:val="left" w:pos="1725"/>
                <w:tab w:val="left" w:pos="1829"/>
                <w:tab w:val="left" w:pos="1859"/>
                <w:tab w:val="left" w:pos="1940"/>
                <w:tab w:val="left" w:pos="2117"/>
                <w:tab w:val="left" w:pos="2421"/>
                <w:tab w:val="left" w:pos="2519"/>
                <w:tab w:val="left" w:pos="2622"/>
                <w:tab w:val="left" w:pos="2721"/>
                <w:tab w:val="left" w:pos="2831"/>
                <w:tab w:val="left" w:pos="2875"/>
              </w:tabs>
              <w:spacing w:before="1"/>
              <w:ind w:firstLine="709"/>
            </w:pPr>
            <w:r>
              <w:t>-Адекватная</w:t>
            </w:r>
            <w:r>
              <w:rPr>
                <w:spacing w:val="-52"/>
              </w:rPr>
              <w:t xml:space="preserve"> </w:t>
            </w:r>
            <w:r>
              <w:t>оценка</w:t>
            </w:r>
            <w:r w:rsidR="00391C10">
              <w:t xml:space="preserve"> </w:t>
            </w:r>
            <w:r>
              <w:t>правильности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 w:rsidR="00391C10">
              <w:t xml:space="preserve"> </w:t>
            </w:r>
            <w:r>
              <w:t>действий</w:t>
            </w:r>
            <w:r w:rsidR="00391C10"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результату</w:t>
            </w:r>
            <w:r w:rsidR="00391C10">
              <w:t xml:space="preserve"> </w:t>
            </w:r>
            <w:r>
              <w:t>и способу</w:t>
            </w:r>
            <w:r>
              <w:rPr>
                <w:spacing w:val="-52"/>
              </w:rPr>
              <w:t xml:space="preserve"> </w:t>
            </w:r>
            <w:r>
              <w:t>действий,</w:t>
            </w:r>
            <w:r>
              <w:rPr>
                <w:spacing w:val="7"/>
              </w:rPr>
              <w:t xml:space="preserve"> </w:t>
            </w:r>
            <w:r>
              <w:t>контроль</w:t>
            </w:r>
            <w:r>
              <w:rPr>
                <w:spacing w:val="8"/>
              </w:rPr>
              <w:t xml:space="preserve"> </w:t>
            </w:r>
          </w:p>
        </w:tc>
        <w:tc>
          <w:tcPr>
            <w:tcW w:w="2977" w:type="dxa"/>
          </w:tcPr>
          <w:p w14:paraId="1FFEE85E" w14:textId="77777777" w:rsidR="00391C10" w:rsidRDefault="001F561B" w:rsidP="00AC2B40">
            <w:pPr>
              <w:pStyle w:val="TableParagraph"/>
              <w:tabs>
                <w:tab w:val="left" w:pos="0"/>
                <w:tab w:val="left" w:pos="906"/>
                <w:tab w:val="left" w:pos="979"/>
                <w:tab w:val="left" w:pos="1164"/>
                <w:tab w:val="left" w:pos="1343"/>
                <w:tab w:val="left" w:pos="1383"/>
                <w:tab w:val="left" w:pos="1449"/>
                <w:tab w:val="left" w:pos="1551"/>
                <w:tab w:val="left" w:pos="1607"/>
                <w:tab w:val="left" w:pos="1637"/>
                <w:tab w:val="left" w:pos="1699"/>
                <w:tab w:val="left" w:pos="1755"/>
                <w:tab w:val="left" w:pos="1812"/>
                <w:tab w:val="left" w:pos="1848"/>
                <w:tab w:val="left" w:pos="1893"/>
                <w:tab w:val="left" w:pos="1989"/>
                <w:tab w:val="left" w:pos="2090"/>
                <w:tab w:val="left" w:pos="2156"/>
                <w:tab w:val="left" w:pos="2198"/>
                <w:tab w:val="left" w:pos="2319"/>
                <w:tab w:val="left" w:pos="2426"/>
                <w:tab w:val="left" w:pos="2726"/>
                <w:tab w:val="left" w:pos="2835"/>
                <w:tab w:val="left" w:pos="2880"/>
              </w:tabs>
              <w:spacing w:before="1"/>
              <w:ind w:firstLine="709"/>
            </w:pPr>
            <w:r>
              <w:t>Умеет</w:t>
            </w:r>
            <w:r w:rsidR="00391C10">
              <w:t xml:space="preserve"> </w:t>
            </w:r>
            <w:r>
              <w:rPr>
                <w:spacing w:val="-1"/>
              </w:rPr>
              <w:t>правильно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  <w:t>провести</w:t>
            </w:r>
            <w:r>
              <w:rPr>
                <w:spacing w:val="-52"/>
              </w:rPr>
              <w:t xml:space="preserve"> </w:t>
            </w:r>
            <w:r>
              <w:t>рефлексию</w:t>
            </w:r>
            <w:r w:rsidR="00391C10">
              <w:t xml:space="preserve"> </w:t>
            </w:r>
            <w:r>
              <w:rPr>
                <w:spacing w:val="-1"/>
              </w:rPr>
              <w:t>своей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 w:rsidR="00391C10">
              <w:t xml:space="preserve"> </w:t>
            </w:r>
            <w:r>
              <w:t>но</w:t>
            </w:r>
            <w:r w:rsidR="00391C10">
              <w:t xml:space="preserve"> </w:t>
            </w:r>
            <w:r>
              <w:rPr>
                <w:spacing w:val="-1"/>
              </w:rPr>
              <w:t>только</w:t>
            </w:r>
            <w:r>
              <w:rPr>
                <w:spacing w:val="-52"/>
              </w:rPr>
              <w:t xml:space="preserve"> </w:t>
            </w:r>
            <w:r>
              <w:t>непосредственно</w:t>
            </w:r>
            <w:r>
              <w:rPr>
                <w:spacing w:val="1"/>
              </w:rPr>
              <w:t xml:space="preserve"> </w:t>
            </w:r>
            <w:r>
              <w:t>относящуюся</w:t>
            </w:r>
            <w:r>
              <w:rPr>
                <w:spacing w:val="10"/>
              </w:rPr>
              <w:t xml:space="preserve"> </w:t>
            </w:r>
            <w:r>
              <w:t>как</w:t>
            </w:r>
            <w:r>
              <w:rPr>
                <w:spacing w:val="10"/>
              </w:rPr>
              <w:t xml:space="preserve"> </w:t>
            </w:r>
            <w:r>
              <w:t>«здесь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теперь»,</w:t>
            </w:r>
            <w:r>
              <w:rPr>
                <w:spacing w:val="31"/>
              </w:rPr>
              <w:t xml:space="preserve"> </w:t>
            </w:r>
            <w:r>
              <w:t>с</w:t>
            </w:r>
            <w:r>
              <w:rPr>
                <w:spacing w:val="30"/>
              </w:rPr>
              <w:t xml:space="preserve"> </w:t>
            </w:r>
            <w:r>
              <w:t>трудом</w:t>
            </w:r>
            <w:r>
              <w:rPr>
                <w:spacing w:val="30"/>
              </w:rPr>
              <w:t xml:space="preserve"> </w:t>
            </w:r>
            <w:r>
              <w:t>пытается</w:t>
            </w:r>
            <w:r>
              <w:rPr>
                <w:spacing w:val="-52"/>
              </w:rPr>
              <w:t xml:space="preserve"> </w:t>
            </w:r>
            <w:r>
              <w:t>выразить</w:t>
            </w:r>
            <w:r w:rsidR="00391C10">
              <w:t xml:space="preserve"> </w:t>
            </w:r>
            <w:r>
              <w:t>свою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жизненную</w:t>
            </w:r>
            <w:r>
              <w:rPr>
                <w:spacing w:val="-52"/>
              </w:rPr>
              <w:t xml:space="preserve"> </w:t>
            </w:r>
            <w:r>
              <w:t>позицию</w:t>
            </w:r>
            <w:r w:rsidR="00391C10">
              <w:t xml:space="preserve"> </w:t>
            </w:r>
            <w:r>
              <w:t>в</w:t>
            </w:r>
            <w:r w:rsidR="00391C10">
              <w:t xml:space="preserve"> </w:t>
            </w:r>
            <w:r>
              <w:t>целом.</w:t>
            </w:r>
          </w:p>
          <w:p w14:paraId="71EFA9FB" w14:textId="77777777" w:rsidR="001C292A" w:rsidRDefault="001F561B" w:rsidP="00AC2B40">
            <w:pPr>
              <w:pStyle w:val="TableParagraph"/>
              <w:tabs>
                <w:tab w:val="left" w:pos="0"/>
                <w:tab w:val="left" w:pos="906"/>
                <w:tab w:val="left" w:pos="979"/>
                <w:tab w:val="left" w:pos="1164"/>
                <w:tab w:val="left" w:pos="1343"/>
                <w:tab w:val="left" w:pos="1383"/>
                <w:tab w:val="left" w:pos="1449"/>
                <w:tab w:val="left" w:pos="1551"/>
                <w:tab w:val="left" w:pos="1607"/>
                <w:tab w:val="left" w:pos="1637"/>
                <w:tab w:val="left" w:pos="1699"/>
                <w:tab w:val="left" w:pos="1755"/>
                <w:tab w:val="left" w:pos="1812"/>
                <w:tab w:val="left" w:pos="1848"/>
                <w:tab w:val="left" w:pos="1893"/>
                <w:tab w:val="left" w:pos="1989"/>
                <w:tab w:val="left" w:pos="2090"/>
                <w:tab w:val="left" w:pos="2156"/>
                <w:tab w:val="left" w:pos="2198"/>
                <w:tab w:val="left" w:pos="2319"/>
                <w:tab w:val="left" w:pos="2426"/>
                <w:tab w:val="left" w:pos="2726"/>
                <w:tab w:val="left" w:pos="2835"/>
                <w:tab w:val="left" w:pos="2880"/>
              </w:tabs>
              <w:spacing w:before="1"/>
              <w:ind w:firstLine="709"/>
            </w:pP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Самостоятельно</w:t>
            </w:r>
            <w:r w:rsidR="001C292A">
              <w:rPr>
                <w:spacing w:val="-1"/>
              </w:rPr>
              <w:t xml:space="preserve"> </w:t>
            </w:r>
            <w:r>
              <w:rPr>
                <w:spacing w:val="-1"/>
              </w:rPr>
              <w:tab/>
            </w:r>
            <w:r>
              <w:t>оценивает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правильность</w:t>
            </w:r>
            <w:r w:rsidR="001C292A">
              <w:rPr>
                <w:spacing w:val="-1"/>
              </w:rPr>
              <w:t xml:space="preserve"> </w:t>
            </w:r>
            <w:r>
              <w:rPr>
                <w:spacing w:val="-1"/>
              </w:rPr>
              <w:tab/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tab/>
            </w:r>
            <w:r w:rsidR="001C292A">
              <w:t xml:space="preserve"> </w:t>
            </w:r>
            <w:r>
              <w:t>по</w:t>
            </w:r>
            <w:r w:rsidR="001C292A">
              <w:t xml:space="preserve"> </w:t>
            </w:r>
            <w:r>
              <w:rPr>
                <w:spacing w:val="-1"/>
              </w:rPr>
              <w:t>готовым</w:t>
            </w:r>
            <w:r>
              <w:rPr>
                <w:spacing w:val="-52"/>
              </w:rPr>
              <w:t xml:space="preserve"> </w:t>
            </w:r>
            <w:r>
              <w:t>критериям</w:t>
            </w:r>
            <w:r w:rsidR="001C292A">
              <w:t xml:space="preserve"> </w:t>
            </w:r>
            <w:r>
              <w:t>оценки</w:t>
            </w:r>
            <w:r w:rsidR="001C292A">
              <w:t xml:space="preserve"> 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самооценки.</w:t>
            </w:r>
            <w:r w:rsidR="001C292A">
              <w:t xml:space="preserve"> </w:t>
            </w:r>
            <w:r>
              <w:rPr>
                <w:spacing w:val="-1"/>
              </w:rPr>
              <w:t>Осознает</w:t>
            </w:r>
            <w:r>
              <w:rPr>
                <w:spacing w:val="-52"/>
              </w:rPr>
              <w:t xml:space="preserve"> </w:t>
            </w:r>
            <w:r>
              <w:t>причины</w:t>
            </w:r>
            <w:r w:rsidR="001C292A">
              <w:t xml:space="preserve"> </w:t>
            </w:r>
            <w:r>
              <w:t>своего</w:t>
            </w:r>
            <w:r w:rsidR="001C292A">
              <w:t xml:space="preserve"> </w:t>
            </w:r>
            <w:r>
              <w:tab/>
              <w:t>успеха</w:t>
            </w:r>
            <w:r w:rsidR="001C292A"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неуспеха</w:t>
            </w:r>
            <w:r w:rsidR="001C292A">
              <w:t xml:space="preserve"> </w:t>
            </w:r>
            <w:r>
              <w:t>с</w:t>
            </w:r>
            <w:r w:rsidR="001C292A">
              <w:t xml:space="preserve"> </w:t>
            </w:r>
            <w:r>
              <w:rPr>
                <w:spacing w:val="-1"/>
              </w:rPr>
              <w:t>небольшой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 w:rsidR="001C292A">
              <w:t xml:space="preserve"> </w:t>
            </w:r>
            <w:r>
              <w:t>учителя.</w:t>
            </w:r>
          </w:p>
          <w:p w14:paraId="36F7D5C0" w14:textId="1FF244CC" w:rsidR="00E6487F" w:rsidRDefault="001F561B" w:rsidP="00AC2B40">
            <w:pPr>
              <w:pStyle w:val="TableParagraph"/>
              <w:tabs>
                <w:tab w:val="left" w:pos="0"/>
                <w:tab w:val="left" w:pos="906"/>
                <w:tab w:val="left" w:pos="979"/>
                <w:tab w:val="left" w:pos="1164"/>
                <w:tab w:val="left" w:pos="1343"/>
                <w:tab w:val="left" w:pos="1383"/>
                <w:tab w:val="left" w:pos="1449"/>
                <w:tab w:val="left" w:pos="1551"/>
                <w:tab w:val="left" w:pos="1607"/>
                <w:tab w:val="left" w:pos="1637"/>
                <w:tab w:val="left" w:pos="1699"/>
                <w:tab w:val="left" w:pos="1755"/>
                <w:tab w:val="left" w:pos="1812"/>
                <w:tab w:val="left" w:pos="1848"/>
                <w:tab w:val="left" w:pos="1893"/>
                <w:tab w:val="left" w:pos="1989"/>
                <w:tab w:val="left" w:pos="2090"/>
                <w:tab w:val="left" w:pos="2156"/>
                <w:tab w:val="left" w:pos="2198"/>
                <w:tab w:val="left" w:pos="2319"/>
                <w:tab w:val="left" w:pos="2426"/>
                <w:tab w:val="left" w:pos="2726"/>
                <w:tab w:val="left" w:pos="2835"/>
                <w:tab w:val="left" w:pos="2880"/>
              </w:tabs>
              <w:spacing w:before="1"/>
              <w:ind w:firstLine="709"/>
            </w:pP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Выполняются</w:t>
            </w:r>
            <w:r w:rsidR="001C292A">
              <w:t xml:space="preserve"> </w:t>
            </w:r>
            <w:r>
              <w:t>безошибочно</w:t>
            </w:r>
            <w:r>
              <w:rPr>
                <w:spacing w:val="-52"/>
              </w:rPr>
              <w:t xml:space="preserve"> </w:t>
            </w:r>
            <w:r>
              <w:t>контрольные</w:t>
            </w:r>
            <w:r w:rsidR="001C292A">
              <w:t xml:space="preserve"> </w:t>
            </w:r>
            <w:r>
              <w:t>действия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усвоенному</w:t>
            </w:r>
            <w:r w:rsidR="001C292A">
              <w:t xml:space="preserve"> </w:t>
            </w:r>
            <w:r>
              <w:rPr>
                <w:spacing w:val="-1"/>
              </w:rPr>
              <w:t>способу</w:t>
            </w:r>
            <w:r>
              <w:rPr>
                <w:spacing w:val="-52"/>
              </w:rPr>
              <w:t xml:space="preserve"> </w:t>
            </w:r>
            <w:r>
              <w:t>контроля, с помощью учителя</w:t>
            </w:r>
            <w:r>
              <w:rPr>
                <w:spacing w:val="-52"/>
              </w:rPr>
              <w:t xml:space="preserve"> </w:t>
            </w:r>
            <w:r>
              <w:t>может</w:t>
            </w:r>
            <w:r w:rsidR="001C292A">
              <w:t xml:space="preserve"> </w:t>
            </w:r>
            <w:r>
              <w:rPr>
                <w:spacing w:val="-1"/>
              </w:rPr>
              <w:t>обнаружить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неадекватность</w:t>
            </w:r>
            <w:r w:rsidR="001C292A">
              <w:rPr>
                <w:spacing w:val="-1"/>
              </w:rPr>
              <w:t xml:space="preserve"> </w:t>
            </w:r>
            <w:r>
              <w:t>способа</w:t>
            </w:r>
            <w:r>
              <w:rPr>
                <w:spacing w:val="-52"/>
              </w:rPr>
              <w:t xml:space="preserve"> </w:t>
            </w:r>
            <w:r>
              <w:t>новой</w:t>
            </w:r>
            <w:r w:rsidR="001C292A">
              <w:t xml:space="preserve"> </w:t>
            </w:r>
            <w:r>
              <w:t>задаче</w:t>
            </w:r>
            <w:r w:rsidR="001C292A"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внести</w:t>
            </w:r>
            <w:r>
              <w:rPr>
                <w:spacing w:val="-52"/>
              </w:rPr>
              <w:t xml:space="preserve"> </w:t>
            </w:r>
            <w:r>
              <w:t>коррективы.</w:t>
            </w:r>
          </w:p>
        </w:tc>
        <w:tc>
          <w:tcPr>
            <w:tcW w:w="3402" w:type="dxa"/>
          </w:tcPr>
          <w:p w14:paraId="5CCFEE61" w14:textId="72E732E9" w:rsidR="00E6487F" w:rsidRDefault="001F561B" w:rsidP="00AC2B40">
            <w:pPr>
              <w:pStyle w:val="TableParagraph"/>
              <w:tabs>
                <w:tab w:val="left" w:pos="0"/>
                <w:tab w:val="left" w:pos="2130"/>
                <w:tab w:val="left" w:pos="2247"/>
                <w:tab w:val="left" w:pos="2601"/>
              </w:tabs>
              <w:spacing w:before="1"/>
              <w:ind w:firstLine="709"/>
              <w:jc w:val="both"/>
            </w:pPr>
            <w:r>
              <w:t>Чаще всего не может провести</w:t>
            </w:r>
            <w:r>
              <w:rPr>
                <w:spacing w:val="1"/>
              </w:rPr>
              <w:t xml:space="preserve"> </w:t>
            </w:r>
            <w:r>
              <w:t>грамотно</w:t>
            </w:r>
            <w:r>
              <w:rPr>
                <w:spacing w:val="1"/>
              </w:rPr>
              <w:t xml:space="preserve"> </w:t>
            </w:r>
            <w:r>
              <w:t>рефлексию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грамотно</w:t>
            </w:r>
            <w:r>
              <w:rPr>
                <w:spacing w:val="1"/>
              </w:rPr>
              <w:t xml:space="preserve"> </w:t>
            </w:r>
            <w:r>
              <w:t>представить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-52"/>
              </w:rPr>
              <w:t xml:space="preserve"> </w:t>
            </w:r>
            <w:r>
              <w:t>жизненные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-52"/>
              </w:rPr>
              <w:t xml:space="preserve"> </w:t>
            </w:r>
            <w:r>
              <w:t>глубокую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событий,</w:t>
            </w:r>
            <w:r>
              <w:rPr>
                <w:spacing w:val="1"/>
              </w:rPr>
              <w:t xml:space="preserve"> </w:t>
            </w:r>
            <w:r>
              <w:t>часто</w:t>
            </w:r>
            <w:r>
              <w:rPr>
                <w:spacing w:val="1"/>
              </w:rPr>
              <w:t xml:space="preserve"> </w:t>
            </w:r>
            <w:r>
              <w:t>события</w:t>
            </w:r>
            <w:r>
              <w:rPr>
                <w:spacing w:val="1"/>
              </w:rPr>
              <w:t xml:space="preserve"> </w:t>
            </w:r>
            <w:r>
              <w:t>представляются</w:t>
            </w:r>
            <w:r>
              <w:rPr>
                <w:spacing w:val="1"/>
              </w:rPr>
              <w:t xml:space="preserve"> </w:t>
            </w:r>
            <w:r>
              <w:t>иллюзорно.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носит</w:t>
            </w:r>
            <w:r>
              <w:rPr>
                <w:spacing w:val="1"/>
              </w:rPr>
              <w:t xml:space="preserve"> </w:t>
            </w:r>
            <w:r>
              <w:t>случайный</w:t>
            </w:r>
            <w:r>
              <w:rPr>
                <w:spacing w:val="-52"/>
              </w:rPr>
              <w:t xml:space="preserve"> </w:t>
            </w:r>
            <w:r>
              <w:t>непроизвольный</w:t>
            </w:r>
            <w:r w:rsidR="001C292A">
              <w:t xml:space="preserve"> </w:t>
            </w:r>
            <w:r>
              <w:rPr>
                <w:spacing w:val="-1"/>
              </w:rPr>
              <w:t>характер,</w:t>
            </w:r>
            <w:r>
              <w:rPr>
                <w:spacing w:val="-53"/>
              </w:rPr>
              <w:t xml:space="preserve"> </w:t>
            </w:r>
            <w:r>
              <w:t>заметив</w:t>
            </w:r>
            <w:r>
              <w:rPr>
                <w:spacing w:val="1"/>
              </w:rPr>
              <w:t xml:space="preserve"> </w:t>
            </w:r>
            <w:r>
              <w:t>ошибку,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-52"/>
              </w:rPr>
              <w:t xml:space="preserve"> </w:t>
            </w:r>
            <w:r>
              <w:t>обобщенно</w:t>
            </w:r>
            <w:r>
              <w:rPr>
                <w:spacing w:val="1"/>
              </w:rPr>
              <w:t xml:space="preserve"> </w:t>
            </w:r>
            <w:r>
              <w:t>обосновать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-52"/>
              </w:rPr>
              <w:t xml:space="preserve"> </w:t>
            </w:r>
            <w:r>
              <w:t>действий.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-52"/>
              </w:rPr>
              <w:t xml:space="preserve"> </w:t>
            </w:r>
            <w:r>
              <w:t>безошибочно</w:t>
            </w:r>
            <w:r w:rsidR="001C292A">
              <w:t xml:space="preserve"> </w:t>
            </w:r>
            <w:r>
              <w:rPr>
                <w:spacing w:val="-1"/>
              </w:rPr>
              <w:t>применять</w:t>
            </w:r>
            <w:r>
              <w:rPr>
                <w:spacing w:val="-53"/>
              </w:rPr>
              <w:t xml:space="preserve"> </w:t>
            </w:r>
            <w:r>
              <w:t>критерии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-52"/>
              </w:rPr>
              <w:t xml:space="preserve"> </w:t>
            </w:r>
            <w:r>
              <w:t>деятельнос</w:t>
            </w:r>
            <w:r>
              <w:t>ти и самостоятельно</w:t>
            </w:r>
            <w:r>
              <w:rPr>
                <w:spacing w:val="1"/>
              </w:rPr>
              <w:t xml:space="preserve"> </w:t>
            </w:r>
            <w:r>
              <w:t>(без</w:t>
            </w:r>
            <w:r>
              <w:rPr>
                <w:spacing w:val="1"/>
              </w:rPr>
              <w:t xml:space="preserve"> </w:t>
            </w:r>
            <w:r>
              <w:t>помощи)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степень</w:t>
            </w:r>
            <w:r>
              <w:rPr>
                <w:spacing w:val="-52"/>
              </w:rPr>
              <w:t xml:space="preserve"> </w:t>
            </w:r>
            <w:r>
              <w:t>успешности</w:t>
            </w:r>
            <w:r w:rsidR="001C292A">
              <w:t xml:space="preserve"> </w:t>
            </w:r>
            <w:r>
              <w:rPr>
                <w:spacing w:val="-1"/>
              </w:rPr>
              <w:t>своей</w:t>
            </w:r>
            <w:r>
              <w:rPr>
                <w:spacing w:val="-53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</w:p>
        </w:tc>
      </w:tr>
    </w:tbl>
    <w:p w14:paraId="7C66FAFF" w14:textId="77777777" w:rsidR="00E6487F" w:rsidRDefault="00E6487F" w:rsidP="00AC2B40">
      <w:pPr>
        <w:tabs>
          <w:tab w:val="left" w:pos="0"/>
        </w:tabs>
        <w:ind w:firstLine="709"/>
        <w:jc w:val="both"/>
        <w:sectPr w:rsidR="00E6487F" w:rsidSect="00AC2B40">
          <w:headerReference w:type="default" r:id="rId11"/>
          <w:pgSz w:w="16840" w:h="11900" w:orient="landscape"/>
          <w:pgMar w:top="1100" w:right="560" w:bottom="280" w:left="900" w:header="717" w:footer="0" w:gutter="0"/>
          <w:pgNumType w:start="233"/>
          <w:cols w:space="720"/>
        </w:sectPr>
      </w:pPr>
    </w:p>
    <w:p w14:paraId="15B81548" w14:textId="77777777" w:rsidR="00E6487F" w:rsidRDefault="00E6487F" w:rsidP="00AC2B40">
      <w:pPr>
        <w:pStyle w:val="a3"/>
        <w:tabs>
          <w:tab w:val="left" w:pos="0"/>
        </w:tabs>
        <w:ind w:left="0" w:right="0" w:firstLine="709"/>
        <w:jc w:val="left"/>
        <w:rPr>
          <w:b/>
          <w:sz w:val="20"/>
        </w:rPr>
      </w:pPr>
    </w:p>
    <w:p w14:paraId="52151C62" w14:textId="77777777" w:rsidR="00E6487F" w:rsidRDefault="00E6487F" w:rsidP="00AC2B40">
      <w:pPr>
        <w:pStyle w:val="a3"/>
        <w:tabs>
          <w:tab w:val="left" w:pos="0"/>
        </w:tabs>
        <w:ind w:left="0" w:right="0" w:firstLine="709"/>
        <w:jc w:val="left"/>
        <w:rPr>
          <w:b/>
          <w:sz w:val="20"/>
        </w:rPr>
      </w:pPr>
    </w:p>
    <w:p w14:paraId="0EEEC268" w14:textId="77777777" w:rsidR="00E6487F" w:rsidRDefault="00E6487F" w:rsidP="00AC2B40">
      <w:pPr>
        <w:pStyle w:val="a3"/>
        <w:tabs>
          <w:tab w:val="left" w:pos="0"/>
        </w:tabs>
        <w:spacing w:before="1"/>
        <w:ind w:left="0" w:right="0" w:firstLine="709"/>
        <w:jc w:val="left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3282"/>
        <w:gridCol w:w="3118"/>
        <w:gridCol w:w="2977"/>
        <w:gridCol w:w="3402"/>
      </w:tblGrid>
      <w:tr w:rsidR="00E6487F" w14:paraId="17E20B69" w14:textId="77777777" w:rsidTr="00110678">
        <w:trPr>
          <w:trHeight w:val="253"/>
        </w:trPr>
        <w:tc>
          <w:tcPr>
            <w:tcW w:w="1973" w:type="dxa"/>
          </w:tcPr>
          <w:p w14:paraId="78A4CB59" w14:textId="77777777" w:rsidR="00E6487F" w:rsidRDefault="00E6487F" w:rsidP="00AC2B40">
            <w:pPr>
              <w:pStyle w:val="TableParagraph"/>
              <w:tabs>
                <w:tab w:val="left" w:pos="0"/>
              </w:tabs>
              <w:ind w:firstLine="709"/>
              <w:rPr>
                <w:sz w:val="18"/>
              </w:rPr>
            </w:pPr>
          </w:p>
        </w:tc>
        <w:tc>
          <w:tcPr>
            <w:tcW w:w="3282" w:type="dxa"/>
          </w:tcPr>
          <w:p w14:paraId="6519FEAE" w14:textId="36F385F0" w:rsidR="00E6487F" w:rsidRDefault="001C292A" w:rsidP="00AC2B40">
            <w:pPr>
              <w:pStyle w:val="TableParagraph"/>
              <w:tabs>
                <w:tab w:val="left" w:pos="0"/>
              </w:tabs>
              <w:ind w:firstLine="709"/>
              <w:rPr>
                <w:sz w:val="18"/>
              </w:rPr>
            </w:pP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достижения.</w:t>
            </w:r>
          </w:p>
        </w:tc>
        <w:tc>
          <w:tcPr>
            <w:tcW w:w="3118" w:type="dxa"/>
          </w:tcPr>
          <w:p w14:paraId="314C4209" w14:textId="7B23DC1D" w:rsidR="00E6487F" w:rsidRDefault="001C292A" w:rsidP="00AC2B40">
            <w:pPr>
              <w:pStyle w:val="TableParagraph"/>
              <w:tabs>
                <w:tab w:val="left" w:pos="0"/>
              </w:tabs>
              <w:spacing w:before="1" w:line="233" w:lineRule="exact"/>
              <w:ind w:firstLine="709"/>
            </w:pPr>
            <w:r>
              <w:t>на</w:t>
            </w:r>
            <w:r>
              <w:rPr>
                <w:spacing w:val="8"/>
              </w:rPr>
              <w:t xml:space="preserve"> </w:t>
            </w:r>
            <w:r>
              <w:t xml:space="preserve">уровне произвольного </w:t>
            </w:r>
            <w:r>
              <w:rPr>
                <w:spacing w:val="-1"/>
              </w:rPr>
              <w:t>внимания,</w:t>
            </w:r>
            <w:r>
              <w:rPr>
                <w:spacing w:val="-52"/>
              </w:rPr>
              <w:t xml:space="preserve"> </w:t>
            </w:r>
            <w:r>
              <w:t xml:space="preserve">развитие </w:t>
            </w:r>
            <w:r>
              <w:rPr>
                <w:spacing w:val="-1"/>
              </w:rPr>
              <w:t>внутреннего</w:t>
            </w:r>
            <w:r>
              <w:t xml:space="preserve"> (интуитивного)</w:t>
            </w:r>
            <w:r>
              <w:rPr>
                <w:spacing w:val="-7"/>
              </w:rPr>
              <w:t xml:space="preserve"> </w:t>
            </w:r>
            <w:r>
              <w:t>контроля.</w:t>
            </w:r>
          </w:p>
        </w:tc>
        <w:tc>
          <w:tcPr>
            <w:tcW w:w="2977" w:type="dxa"/>
          </w:tcPr>
          <w:p w14:paraId="558E3187" w14:textId="77777777" w:rsidR="00E6487F" w:rsidRDefault="00E6487F" w:rsidP="00AC2B40">
            <w:pPr>
              <w:pStyle w:val="TableParagraph"/>
              <w:tabs>
                <w:tab w:val="left" w:pos="0"/>
              </w:tabs>
              <w:ind w:firstLine="709"/>
              <w:rPr>
                <w:sz w:val="18"/>
              </w:rPr>
            </w:pPr>
          </w:p>
        </w:tc>
        <w:tc>
          <w:tcPr>
            <w:tcW w:w="3402" w:type="dxa"/>
          </w:tcPr>
          <w:p w14:paraId="4B0EF537" w14:textId="77777777" w:rsidR="00E6487F" w:rsidRDefault="00E6487F" w:rsidP="00AC2B40">
            <w:pPr>
              <w:pStyle w:val="TableParagraph"/>
              <w:tabs>
                <w:tab w:val="left" w:pos="0"/>
              </w:tabs>
              <w:ind w:firstLine="709"/>
              <w:rPr>
                <w:sz w:val="18"/>
              </w:rPr>
            </w:pPr>
          </w:p>
        </w:tc>
      </w:tr>
      <w:tr w:rsidR="00E6487F" w14:paraId="393BF8A9" w14:textId="77777777" w:rsidTr="00110678">
        <w:trPr>
          <w:trHeight w:val="7338"/>
        </w:trPr>
        <w:tc>
          <w:tcPr>
            <w:tcW w:w="1973" w:type="dxa"/>
          </w:tcPr>
          <w:p w14:paraId="55DC791C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1"/>
              <w:ind w:firstLine="709"/>
            </w:pPr>
            <w:r>
              <w:t>Саморегуляция</w:t>
            </w:r>
            <w:r>
              <w:rPr>
                <w:spacing w:val="1"/>
              </w:rPr>
              <w:t xml:space="preserve"> </w:t>
            </w:r>
            <w:r>
              <w:t>эмоциональных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функциональных</w:t>
            </w:r>
            <w:r>
              <w:rPr>
                <w:spacing w:val="1"/>
              </w:rPr>
              <w:t xml:space="preserve"> </w:t>
            </w:r>
            <w:r>
              <w:t>состояний</w:t>
            </w:r>
          </w:p>
        </w:tc>
        <w:tc>
          <w:tcPr>
            <w:tcW w:w="3282" w:type="dxa"/>
          </w:tcPr>
          <w:p w14:paraId="061F0955" w14:textId="2EC82516" w:rsidR="00E6487F" w:rsidRDefault="001F561B" w:rsidP="00AC2B40">
            <w:pPr>
              <w:pStyle w:val="TableParagraph"/>
              <w:tabs>
                <w:tab w:val="left" w:pos="0"/>
                <w:tab w:val="left" w:pos="2785"/>
              </w:tabs>
              <w:spacing w:before="1"/>
              <w:ind w:firstLine="709"/>
              <w:jc w:val="both"/>
            </w:pPr>
            <w:r>
              <w:t>Стремление</w:t>
            </w:r>
            <w:r w:rsidR="001C292A">
              <w:t xml:space="preserve"> </w:t>
            </w:r>
            <w:r>
              <w:t>к</w:t>
            </w:r>
          </w:p>
          <w:p w14:paraId="6FB5B367" w14:textId="6AEAC9FE" w:rsidR="00E6487F" w:rsidRDefault="001F561B" w:rsidP="00AC2B40">
            <w:pPr>
              <w:pStyle w:val="TableParagraph"/>
              <w:tabs>
                <w:tab w:val="left" w:pos="0"/>
                <w:tab w:val="left" w:pos="2322"/>
              </w:tabs>
              <w:spacing w:before="1"/>
              <w:ind w:firstLine="709"/>
              <w:jc w:val="both"/>
            </w:pP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стойкости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выдержки, умению проявить</w:t>
            </w:r>
            <w:r>
              <w:rPr>
                <w:spacing w:val="1"/>
              </w:rPr>
              <w:t xml:space="preserve"> </w:t>
            </w:r>
            <w:r>
              <w:t>самообладание.</w:t>
            </w:r>
            <w:r>
              <w:rPr>
                <w:spacing w:val="1"/>
              </w:rPr>
              <w:t xml:space="preserve"> </w:t>
            </w:r>
            <w:r>
              <w:t>Осознанное</w:t>
            </w:r>
            <w:r>
              <w:rPr>
                <w:spacing w:val="-52"/>
              </w:rPr>
              <w:t xml:space="preserve"> </w:t>
            </w:r>
            <w:r>
              <w:t>управление</w:t>
            </w:r>
            <w:r w:rsidR="001C292A">
              <w:t xml:space="preserve"> </w:t>
            </w:r>
            <w:r>
              <w:rPr>
                <w:spacing w:val="-1"/>
              </w:rPr>
              <w:t>своим</w:t>
            </w:r>
          </w:p>
          <w:p w14:paraId="28B07918" w14:textId="50AEDC4E" w:rsidR="00E6487F" w:rsidRDefault="001F561B" w:rsidP="00AC2B40">
            <w:pPr>
              <w:pStyle w:val="TableParagraph"/>
              <w:tabs>
                <w:tab w:val="left" w:pos="0"/>
                <w:tab w:val="left" w:pos="2773"/>
              </w:tabs>
              <w:spacing w:line="249" w:lineRule="exact"/>
              <w:ind w:firstLine="709"/>
            </w:pPr>
            <w:r>
              <w:t>поведением</w:t>
            </w:r>
            <w:r w:rsidR="001C292A">
              <w:t xml:space="preserve"> </w:t>
            </w:r>
            <w:r>
              <w:t>и</w:t>
            </w:r>
          </w:p>
          <w:p w14:paraId="15225F2B" w14:textId="40E31D29" w:rsidR="00E6487F" w:rsidRDefault="001F561B" w:rsidP="00AC2B40">
            <w:pPr>
              <w:pStyle w:val="TableParagraph"/>
              <w:tabs>
                <w:tab w:val="left" w:pos="0"/>
                <w:tab w:val="left" w:pos="1553"/>
                <w:tab w:val="left" w:pos="1589"/>
                <w:tab w:val="left" w:pos="1871"/>
                <w:tab w:val="left" w:pos="1998"/>
                <w:tab w:val="left" w:pos="2055"/>
                <w:tab w:val="left" w:pos="2296"/>
                <w:tab w:val="left" w:pos="2773"/>
              </w:tabs>
              <w:spacing w:before="1"/>
              <w:ind w:firstLine="709"/>
            </w:pPr>
            <w:r>
              <w:t>деятельностью,</w:t>
            </w:r>
            <w:r>
              <w:rPr>
                <w:spacing w:val="1"/>
              </w:rPr>
              <w:t xml:space="preserve"> </w:t>
            </w:r>
            <w:r>
              <w:t>направленной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достижение</w:t>
            </w:r>
            <w:r>
              <w:rPr>
                <w:spacing w:val="-52"/>
              </w:rPr>
              <w:t xml:space="preserve"> </w:t>
            </w:r>
            <w:r>
              <w:t>поставленных</w:t>
            </w:r>
            <w:r w:rsidR="001C292A">
              <w:t xml:space="preserve"> </w:t>
            </w:r>
            <w:r>
              <w:rPr>
                <w:spacing w:val="-1"/>
              </w:rPr>
              <w:t>целей.</w:t>
            </w:r>
            <w:r>
              <w:rPr>
                <w:spacing w:val="-52"/>
              </w:rPr>
              <w:t xml:space="preserve"> </w:t>
            </w:r>
            <w:r>
              <w:t>Владеть</w:t>
            </w:r>
            <w:r w:rsidR="001C292A">
              <w:t xml:space="preserve"> </w:t>
            </w:r>
            <w:r>
              <w:rPr>
                <w:spacing w:val="-1"/>
              </w:rPr>
              <w:t>основами</w:t>
            </w:r>
            <w:r>
              <w:rPr>
                <w:spacing w:val="-52"/>
              </w:rPr>
              <w:t xml:space="preserve"> </w:t>
            </w:r>
            <w:r>
              <w:t>саморегуляции</w:t>
            </w:r>
            <w:r>
              <w:rPr>
                <w:spacing w:val="1"/>
              </w:rPr>
              <w:t xml:space="preserve"> </w:t>
            </w:r>
            <w:r>
              <w:t>эмоциональных</w:t>
            </w:r>
            <w:r w:rsidR="001C292A">
              <w:t xml:space="preserve"> </w:t>
            </w:r>
            <w:r>
              <w:rPr>
                <w:spacing w:val="-1"/>
              </w:rPr>
              <w:t>состояний,</w:t>
            </w:r>
            <w:r>
              <w:rPr>
                <w:spacing w:val="-52"/>
              </w:rPr>
              <w:t xml:space="preserve"> </w:t>
            </w:r>
            <w:r>
              <w:t>прилагать</w:t>
            </w:r>
            <w:r>
              <w:rPr>
                <w:spacing w:val="41"/>
              </w:rPr>
              <w:t xml:space="preserve"> </w:t>
            </w:r>
            <w:r>
              <w:t>волевые</w:t>
            </w:r>
            <w:r>
              <w:rPr>
                <w:spacing w:val="42"/>
              </w:rPr>
              <w:t xml:space="preserve"> </w:t>
            </w:r>
            <w:r>
              <w:t>усилия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преодолевать</w:t>
            </w:r>
            <w:r w:rsidR="001C292A">
              <w:t xml:space="preserve"> </w:t>
            </w:r>
            <w:r>
              <w:t>трудности</w:t>
            </w:r>
            <w:r w:rsidR="001C292A"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препятствия</w:t>
            </w:r>
            <w:r w:rsidR="001C292A">
              <w:t xml:space="preserve"> </w:t>
            </w:r>
            <w:r>
              <w:t>на</w:t>
            </w:r>
            <w:r w:rsidR="001C292A">
              <w:t xml:space="preserve"> </w:t>
            </w:r>
            <w:r>
              <w:t>пути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достижению</w:t>
            </w:r>
            <w:r>
              <w:rPr>
                <w:spacing w:val="15"/>
              </w:rPr>
              <w:t xml:space="preserve"> </w:t>
            </w:r>
            <w:r>
              <w:t>цели.</w:t>
            </w:r>
            <w:r>
              <w:rPr>
                <w:spacing w:val="15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самопознания,</w:t>
            </w:r>
            <w:r>
              <w:rPr>
                <w:spacing w:val="1"/>
              </w:rPr>
              <w:t xml:space="preserve"> </w:t>
            </w:r>
            <w:r>
              <w:t>саморегулирования,</w:t>
            </w:r>
            <w:r>
              <w:rPr>
                <w:spacing w:val="1"/>
              </w:rPr>
              <w:t xml:space="preserve"> </w:t>
            </w:r>
            <w:r>
              <w:t>самоанализа,</w:t>
            </w:r>
            <w:r>
              <w:rPr>
                <w:spacing w:val="1"/>
              </w:rPr>
              <w:t xml:space="preserve"> </w:t>
            </w:r>
            <w:r>
              <w:t>самовоспитания</w:t>
            </w:r>
            <w:r w:rsidR="001C292A"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самоопределения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</w:p>
        </w:tc>
        <w:tc>
          <w:tcPr>
            <w:tcW w:w="3118" w:type="dxa"/>
          </w:tcPr>
          <w:p w14:paraId="11DD6946" w14:textId="77777777" w:rsidR="001C292A" w:rsidRDefault="001F561B" w:rsidP="00AC2B40">
            <w:pPr>
              <w:pStyle w:val="TableParagraph"/>
              <w:tabs>
                <w:tab w:val="left" w:pos="0"/>
                <w:tab w:val="left" w:pos="691"/>
                <w:tab w:val="left" w:pos="937"/>
                <w:tab w:val="left" w:pos="1065"/>
                <w:tab w:val="left" w:pos="1357"/>
                <w:tab w:val="left" w:pos="1400"/>
                <w:tab w:val="left" w:pos="1509"/>
                <w:tab w:val="left" w:pos="1560"/>
                <w:tab w:val="left" w:pos="1684"/>
                <w:tab w:val="left" w:pos="1740"/>
                <w:tab w:val="left" w:pos="1830"/>
                <w:tab w:val="left" w:pos="1875"/>
                <w:tab w:val="left" w:pos="1958"/>
                <w:tab w:val="left" w:pos="2020"/>
                <w:tab w:val="left" w:pos="2211"/>
                <w:tab w:val="left" w:pos="2353"/>
                <w:tab w:val="left" w:pos="2544"/>
                <w:tab w:val="left" w:pos="2618"/>
                <w:tab w:val="left" w:pos="2831"/>
                <w:tab w:val="left" w:pos="2875"/>
              </w:tabs>
              <w:spacing w:before="1"/>
              <w:ind w:firstLine="709"/>
            </w:pPr>
            <w:r>
              <w:t>Проявляет</w:t>
            </w:r>
            <w:r w:rsidR="001C292A">
              <w:t xml:space="preserve"> </w:t>
            </w:r>
            <w:r>
              <w:t>стремление</w:t>
            </w:r>
            <w:r w:rsidR="001C292A">
              <w:t xml:space="preserve"> </w:t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изучению</w:t>
            </w:r>
            <w:r w:rsidR="001C292A">
              <w:t xml:space="preserve"> </w:t>
            </w:r>
            <w:r>
              <w:t>и</w:t>
            </w:r>
            <w:r w:rsidR="001C292A">
              <w:t xml:space="preserve"> </w:t>
            </w:r>
            <w:r>
              <w:rPr>
                <w:spacing w:val="-1"/>
              </w:rPr>
              <w:t>анализу</w:t>
            </w:r>
            <w:r>
              <w:rPr>
                <w:spacing w:val="-52"/>
              </w:rPr>
              <w:t xml:space="preserve"> </w:t>
            </w:r>
            <w:r>
              <w:t>собственных</w:t>
            </w:r>
            <w:r>
              <w:rPr>
                <w:spacing w:val="20"/>
              </w:rPr>
              <w:t xml:space="preserve"> </w:t>
            </w:r>
            <w:r>
              <w:t>переживаний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эмоциональных проявлений. -</w:t>
            </w:r>
            <w:r>
              <w:rPr>
                <w:spacing w:val="-52"/>
              </w:rPr>
              <w:t xml:space="preserve"> </w:t>
            </w:r>
            <w:r>
              <w:t>Эмоциональная</w:t>
            </w:r>
            <w:r>
              <w:rPr>
                <w:spacing w:val="43"/>
              </w:rPr>
              <w:t xml:space="preserve"> </w:t>
            </w:r>
            <w:r>
              <w:t>установка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улучшение</w:t>
            </w:r>
            <w:r w:rsidR="001C292A">
              <w:t xml:space="preserve"> </w:t>
            </w:r>
            <w:r>
              <w:t>результатов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Настойчивость</w:t>
            </w:r>
            <w:r>
              <w:rPr>
                <w:spacing w:val="-52"/>
              </w:rPr>
              <w:t xml:space="preserve"> </w:t>
            </w:r>
            <w:r>
              <w:t>к</w:t>
            </w:r>
            <w:r w:rsidR="001C292A">
              <w:t xml:space="preserve"> </w:t>
            </w:r>
            <w:r>
              <w:rPr>
                <w:spacing w:val="-1"/>
              </w:rPr>
              <w:t>достижению</w:t>
            </w:r>
            <w:r>
              <w:rPr>
                <w:spacing w:val="-1"/>
              </w:rPr>
              <w:tab/>
            </w:r>
            <w:r w:rsidR="001C292A">
              <w:rPr>
                <w:spacing w:val="-1"/>
              </w:rPr>
              <w:t xml:space="preserve"> </w:t>
            </w:r>
            <w:r>
              <w:t>целей,</w:t>
            </w:r>
            <w:r>
              <w:rPr>
                <w:spacing w:val="1"/>
              </w:rPr>
              <w:t xml:space="preserve"> </w:t>
            </w:r>
            <w:r>
              <w:t>жизненный</w:t>
            </w:r>
            <w:r w:rsidR="001C292A">
              <w:t xml:space="preserve"> </w:t>
            </w:r>
            <w:r>
              <w:t>оптимизм,</w:t>
            </w:r>
            <w:r>
              <w:rPr>
                <w:spacing w:val="-52"/>
              </w:rPr>
              <w:t xml:space="preserve"> </w:t>
            </w:r>
            <w:r>
              <w:t>готовность</w:t>
            </w:r>
            <w:r w:rsidR="001C292A">
              <w:t xml:space="preserve"> </w:t>
            </w:r>
            <w:r>
              <w:t>к</w:t>
            </w:r>
            <w:r w:rsidR="001C292A">
              <w:t xml:space="preserve"> </w:t>
            </w:r>
            <w:r>
              <w:t>преодолению</w:t>
            </w:r>
            <w:r>
              <w:rPr>
                <w:spacing w:val="-52"/>
              </w:rPr>
              <w:t xml:space="preserve"> </w:t>
            </w:r>
            <w:r>
              <w:t>трудностей.</w:t>
            </w:r>
            <w:r w:rsidR="001C292A">
              <w:t xml:space="preserve"> </w:t>
            </w:r>
            <w:r>
              <w:t>-</w:t>
            </w:r>
            <w:r>
              <w:rPr>
                <w:spacing w:val="-1"/>
              </w:rPr>
              <w:t>Наблюдается</w:t>
            </w:r>
            <w:r>
              <w:rPr>
                <w:spacing w:val="-52"/>
              </w:rPr>
              <w:t xml:space="preserve"> </w:t>
            </w:r>
            <w:r>
              <w:t>глубинная</w:t>
            </w:r>
            <w:r w:rsidR="001C292A">
              <w:t xml:space="preserve"> </w:t>
            </w:r>
            <w:r>
              <w:t>и</w:t>
            </w:r>
            <w:r w:rsidR="001C292A">
              <w:t xml:space="preserve"> </w:t>
            </w:r>
            <w:r>
              <w:t>интенсивная</w:t>
            </w:r>
            <w:r>
              <w:rPr>
                <w:spacing w:val="-52"/>
              </w:rPr>
              <w:t xml:space="preserve"> </w:t>
            </w:r>
            <w:r>
              <w:t>юношеска</w:t>
            </w:r>
            <w:r w:rsidR="001C292A">
              <w:t xml:space="preserve">я </w:t>
            </w:r>
            <w:r>
              <w:t>рефлексия</w:t>
            </w:r>
            <w:r>
              <w:tab/>
            </w:r>
            <w:r w:rsidR="001C292A"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оценка</w:t>
            </w:r>
            <w:r w:rsidR="001C292A">
              <w:t xml:space="preserve"> </w:t>
            </w:r>
            <w:r>
              <w:t>собственных</w:t>
            </w:r>
            <w:r>
              <w:rPr>
                <w:spacing w:val="-52"/>
              </w:rPr>
              <w:t xml:space="preserve"> </w:t>
            </w:r>
            <w:r>
              <w:t>действий.</w:t>
            </w:r>
            <w:r w:rsidR="001C292A">
              <w:t xml:space="preserve"> </w:t>
            </w:r>
            <w:r>
              <w:t>-</w:t>
            </w:r>
            <w:r w:rsidR="001C292A">
              <w:t xml:space="preserve"> </w:t>
            </w:r>
            <w:r>
              <w:t>Достаточно</w:t>
            </w:r>
            <w:r>
              <w:rPr>
                <w:spacing w:val="-52"/>
              </w:rPr>
              <w:t xml:space="preserve"> </w:t>
            </w:r>
            <w:r>
              <w:t>хорошо</w:t>
            </w:r>
            <w:r w:rsidR="001C292A">
              <w:t xml:space="preserve"> </w:t>
            </w:r>
            <w:r>
              <w:t>владеет</w:t>
            </w:r>
            <w:r w:rsidR="001C292A">
              <w:t xml:space="preserve"> </w:t>
            </w:r>
            <w:r>
              <w:rPr>
                <w:spacing w:val="-1"/>
              </w:rPr>
              <w:t>навыками</w:t>
            </w:r>
            <w:r>
              <w:rPr>
                <w:spacing w:val="-52"/>
              </w:rPr>
              <w:t xml:space="preserve"> </w:t>
            </w:r>
            <w:r>
              <w:t>самоорганизации</w:t>
            </w:r>
            <w:r w:rsidR="001C292A"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саморегуляции, самоконтроля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 w:rsidR="001C292A">
              <w:t xml:space="preserve"> </w:t>
            </w:r>
            <w:r>
              <w:t>самоанализа.</w:t>
            </w:r>
            <w:r w:rsidR="001C292A">
              <w:t xml:space="preserve"> </w:t>
            </w:r>
          </w:p>
          <w:p w14:paraId="62A9B91B" w14:textId="39FF8C03" w:rsidR="00E6487F" w:rsidRDefault="001F561B" w:rsidP="00AC2B40">
            <w:pPr>
              <w:pStyle w:val="TableParagraph"/>
              <w:tabs>
                <w:tab w:val="left" w:pos="0"/>
                <w:tab w:val="left" w:pos="691"/>
                <w:tab w:val="left" w:pos="937"/>
                <w:tab w:val="left" w:pos="1065"/>
                <w:tab w:val="left" w:pos="1357"/>
                <w:tab w:val="left" w:pos="1400"/>
                <w:tab w:val="left" w:pos="1509"/>
                <w:tab w:val="left" w:pos="1560"/>
                <w:tab w:val="left" w:pos="1684"/>
                <w:tab w:val="left" w:pos="1740"/>
                <w:tab w:val="left" w:pos="1830"/>
                <w:tab w:val="left" w:pos="1875"/>
                <w:tab w:val="left" w:pos="1958"/>
                <w:tab w:val="left" w:pos="2020"/>
                <w:tab w:val="left" w:pos="2211"/>
                <w:tab w:val="left" w:pos="2353"/>
                <w:tab w:val="left" w:pos="2544"/>
                <w:tab w:val="left" w:pos="2618"/>
                <w:tab w:val="left" w:pos="2831"/>
                <w:tab w:val="left" w:pos="2875"/>
              </w:tabs>
              <w:spacing w:before="1"/>
              <w:ind w:firstLine="709"/>
            </w:pPr>
            <w:r>
              <w:rPr>
                <w:spacing w:val="-2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Преобладание</w:t>
            </w:r>
            <w:r w:rsidR="001C292A">
              <w:t xml:space="preserve"> </w:t>
            </w:r>
            <w:r>
              <w:rPr>
                <w:spacing w:val="-1"/>
              </w:rPr>
              <w:t>адекватной</w:t>
            </w:r>
            <w:r>
              <w:rPr>
                <w:spacing w:val="-52"/>
              </w:rPr>
              <w:t xml:space="preserve"> </w:t>
            </w:r>
            <w:r>
              <w:t>самооценки,</w:t>
            </w:r>
            <w:r w:rsidR="001C292A">
              <w:t xml:space="preserve"> </w:t>
            </w:r>
            <w:r>
              <w:t>внутренняя</w:t>
            </w:r>
            <w:r>
              <w:rPr>
                <w:spacing w:val="-52"/>
              </w:rPr>
              <w:t xml:space="preserve"> </w:t>
            </w:r>
            <w:r>
              <w:t>согласованность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 w:rsidR="001C292A">
              <w:t xml:space="preserve"> </w:t>
            </w:r>
            <w:r>
              <w:tab/>
              <w:t>о</w:t>
            </w:r>
            <w:r w:rsidR="001C292A">
              <w:t xml:space="preserve"> </w:t>
            </w:r>
            <w:r>
              <w:tab/>
            </w:r>
            <w:r>
              <w:rPr>
                <w:spacing w:val="-1"/>
              </w:rPr>
              <w:t>себе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(сформированность</w:t>
            </w:r>
            <w:r w:rsidR="001C292A">
              <w:rPr>
                <w:spacing w:val="-1"/>
              </w:rPr>
              <w:t xml:space="preserve"> </w:t>
            </w:r>
            <w:r>
              <w:rPr>
                <w:spacing w:val="-1"/>
              </w:rPr>
              <w:tab/>
              <w:t>«Я-</w:t>
            </w:r>
            <w:r>
              <w:rPr>
                <w:spacing w:val="-52"/>
              </w:rPr>
              <w:t xml:space="preserve"> </w:t>
            </w:r>
            <w:r>
              <w:t>концепции»),</w:t>
            </w:r>
            <w:r w:rsidR="001C292A">
              <w:t xml:space="preserve"> </w:t>
            </w:r>
            <w:r>
              <w:t>повышенная</w:t>
            </w:r>
            <w:r>
              <w:rPr>
                <w:spacing w:val="-52"/>
              </w:rPr>
              <w:t xml:space="preserve"> </w:t>
            </w:r>
            <w:r>
              <w:t>стрессоустойчивость.</w:t>
            </w:r>
          </w:p>
        </w:tc>
        <w:tc>
          <w:tcPr>
            <w:tcW w:w="2977" w:type="dxa"/>
          </w:tcPr>
          <w:p w14:paraId="1FA90417" w14:textId="77777777" w:rsidR="009C60D8" w:rsidRDefault="001F561B" w:rsidP="00291469">
            <w:pPr>
              <w:pStyle w:val="TableParagraph"/>
              <w:tabs>
                <w:tab w:val="left" w:pos="0"/>
                <w:tab w:val="left" w:pos="55"/>
              </w:tabs>
              <w:spacing w:before="1"/>
              <w:ind w:firstLine="197"/>
              <w:jc w:val="both"/>
              <w:rPr>
                <w:spacing w:val="1"/>
              </w:rPr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всегда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своим</w:t>
            </w:r>
            <w:r>
              <w:rPr>
                <w:spacing w:val="1"/>
              </w:rPr>
              <w:t xml:space="preserve"> </w:t>
            </w:r>
            <w:r>
              <w:t>эмоциональным</w:t>
            </w:r>
            <w:r>
              <w:rPr>
                <w:spacing w:val="1"/>
              </w:rPr>
              <w:t xml:space="preserve"> </w:t>
            </w:r>
            <w:r>
              <w:t>состояниям,</w:t>
            </w:r>
            <w:r>
              <w:rPr>
                <w:spacing w:val="-52"/>
              </w:rPr>
              <w:t xml:space="preserve"> </w:t>
            </w:r>
            <w:r>
              <w:t>провести</w:t>
            </w:r>
            <w:r w:rsidR="001C292A">
              <w:t xml:space="preserve"> </w:t>
            </w:r>
            <w:r>
              <w:rPr>
                <w:spacing w:val="-1"/>
              </w:rPr>
              <w:t>рефлексию</w:t>
            </w:r>
            <w:r>
              <w:rPr>
                <w:spacing w:val="-53"/>
              </w:rPr>
              <w:t xml:space="preserve"> </w:t>
            </w:r>
            <w:r>
              <w:t>собственных</w:t>
            </w:r>
            <w:r>
              <w:rPr>
                <w:spacing w:val="1"/>
              </w:rPr>
              <w:t xml:space="preserve"> </w:t>
            </w:r>
            <w:r>
              <w:t>действий.</w:t>
            </w:r>
            <w:r>
              <w:rPr>
                <w:spacing w:val="1"/>
              </w:rPr>
              <w:t xml:space="preserve"> </w:t>
            </w:r>
          </w:p>
          <w:p w14:paraId="5133EDE0" w14:textId="0715C61A" w:rsidR="001C292A" w:rsidRDefault="001F561B" w:rsidP="00291469">
            <w:pPr>
              <w:pStyle w:val="TableParagraph"/>
              <w:tabs>
                <w:tab w:val="left" w:pos="0"/>
                <w:tab w:val="left" w:pos="55"/>
              </w:tabs>
              <w:spacing w:before="1"/>
              <w:ind w:firstLine="197"/>
              <w:jc w:val="both"/>
              <w:rPr>
                <w:spacing w:val="72"/>
              </w:rPr>
            </w:pPr>
            <w:r>
              <w:t>-Наблюдается</w:t>
            </w:r>
            <w:r>
              <w:rPr>
                <w:spacing w:val="1"/>
              </w:rPr>
              <w:t xml:space="preserve"> </w:t>
            </w:r>
            <w:r>
              <w:t>позитивн</w:t>
            </w:r>
            <w:r>
              <w:t>ая</w:t>
            </w:r>
            <w:r>
              <w:rPr>
                <w:spacing w:val="-52"/>
              </w:rPr>
              <w:t xml:space="preserve"> </w:t>
            </w:r>
            <w:r>
              <w:t>динамика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сферы</w:t>
            </w:r>
            <w:r>
              <w:rPr>
                <w:spacing w:val="1"/>
              </w:rPr>
              <w:t xml:space="preserve"> </w:t>
            </w:r>
            <w:r>
              <w:t>саморегуляции,</w:t>
            </w:r>
            <w:r>
              <w:rPr>
                <w:spacing w:val="1"/>
              </w:rPr>
              <w:t xml:space="preserve"> </w:t>
            </w:r>
            <w:r>
              <w:t>углубление</w:t>
            </w:r>
            <w:r>
              <w:rPr>
                <w:spacing w:val="-52"/>
              </w:rPr>
              <w:t xml:space="preserve"> </w:t>
            </w:r>
            <w:r>
              <w:t>самопознания,</w:t>
            </w:r>
            <w:r>
              <w:rPr>
                <w:spacing w:val="1"/>
              </w:rPr>
              <w:t xml:space="preserve"> </w:t>
            </w:r>
            <w:r>
              <w:t>перестройка</w:t>
            </w:r>
            <w:r>
              <w:rPr>
                <w:spacing w:val="-52"/>
              </w:rPr>
              <w:t xml:space="preserve"> </w:t>
            </w:r>
            <w:r>
              <w:t>волевой</w:t>
            </w:r>
            <w:r w:rsidR="001C292A">
              <w:t xml:space="preserve"> </w:t>
            </w:r>
            <w:r>
              <w:t>сферы.</w:t>
            </w:r>
            <w:r w:rsidR="001C292A">
              <w:t xml:space="preserve"> </w:t>
            </w:r>
            <w:r>
              <w:rPr>
                <w:spacing w:val="-3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большинстве</w:t>
            </w:r>
            <w:r>
              <w:rPr>
                <w:spacing w:val="1"/>
              </w:rPr>
              <w:t xml:space="preserve"> </w:t>
            </w:r>
            <w:r>
              <w:t>случаев</w:t>
            </w:r>
            <w:r>
              <w:rPr>
                <w:spacing w:val="1"/>
              </w:rPr>
              <w:t xml:space="preserve"> </w:t>
            </w:r>
            <w:r>
              <w:t>умеет</w:t>
            </w:r>
            <w:r>
              <w:rPr>
                <w:spacing w:val="-52"/>
              </w:rPr>
              <w:t xml:space="preserve"> </w:t>
            </w:r>
            <w:r>
              <w:t>адекватно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(лишь с небольшой помощью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72"/>
              </w:rPr>
              <w:t xml:space="preserve"> </w:t>
            </w:r>
            <w:r>
              <w:t>или</w:t>
            </w:r>
            <w:r>
              <w:rPr>
                <w:spacing w:val="72"/>
              </w:rPr>
              <w:t xml:space="preserve"> </w:t>
            </w:r>
            <w:r>
              <w:t>сверстников).</w:t>
            </w:r>
            <w:r>
              <w:rPr>
                <w:spacing w:val="72"/>
              </w:rPr>
              <w:t xml:space="preserve"> </w:t>
            </w:r>
          </w:p>
          <w:p w14:paraId="4C0E3829" w14:textId="77777777" w:rsidR="001C292A" w:rsidRDefault="001F561B" w:rsidP="00291469">
            <w:pPr>
              <w:pStyle w:val="TableParagraph"/>
              <w:tabs>
                <w:tab w:val="left" w:pos="0"/>
                <w:tab w:val="left" w:pos="55"/>
              </w:tabs>
              <w:spacing w:before="1"/>
              <w:ind w:firstLine="197"/>
              <w:jc w:val="both"/>
              <w:rPr>
                <w:spacing w:val="1"/>
              </w:rPr>
            </w:pPr>
            <w:r>
              <w:t>-</w:t>
            </w:r>
            <w:r w:rsidR="001C292A">
              <w:t xml:space="preserve">Недостаточно </w:t>
            </w:r>
            <w:r>
              <w:rPr>
                <w:spacing w:val="-1"/>
              </w:rPr>
              <w:t>хорошо</w:t>
            </w:r>
            <w:r>
              <w:rPr>
                <w:spacing w:val="-53"/>
              </w:rPr>
              <w:t xml:space="preserve"> </w:t>
            </w:r>
            <w:r>
              <w:t>владеет</w:t>
            </w:r>
            <w:r w:rsidR="001C292A">
              <w:t xml:space="preserve"> </w:t>
            </w:r>
            <w:r>
              <w:rPr>
                <w:spacing w:val="-1"/>
              </w:rPr>
              <w:t>навыками</w:t>
            </w:r>
            <w:r>
              <w:rPr>
                <w:spacing w:val="-53"/>
              </w:rPr>
              <w:t xml:space="preserve"> </w:t>
            </w:r>
            <w:r>
              <w:t>самоорганизации</w:t>
            </w:r>
            <w:r w:rsidR="001C292A"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саморегуляции, самоконтроля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самоанализа.</w:t>
            </w:r>
            <w:r>
              <w:rPr>
                <w:spacing w:val="1"/>
              </w:rPr>
              <w:t xml:space="preserve"> </w:t>
            </w:r>
          </w:p>
          <w:p w14:paraId="24B3C55B" w14:textId="77777777" w:rsidR="009C60D8" w:rsidRDefault="001F561B" w:rsidP="00291469">
            <w:pPr>
              <w:pStyle w:val="TableParagraph"/>
              <w:tabs>
                <w:tab w:val="left" w:pos="0"/>
                <w:tab w:val="left" w:pos="55"/>
              </w:tabs>
              <w:spacing w:before="1"/>
              <w:ind w:firstLine="197"/>
              <w:jc w:val="both"/>
              <w:rPr>
                <w:spacing w:val="1"/>
              </w:rPr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Желает</w:t>
            </w:r>
            <w:r>
              <w:rPr>
                <w:spacing w:val="1"/>
              </w:rPr>
              <w:t xml:space="preserve"> </w:t>
            </w: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стойкость,</w:t>
            </w:r>
            <w:r>
              <w:rPr>
                <w:spacing w:val="-52"/>
              </w:rPr>
              <w:t xml:space="preserve"> </w:t>
            </w:r>
            <w:r>
              <w:t>выдержку и самообладание 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проявить</w:t>
            </w:r>
            <w:r w:rsidR="001C292A">
              <w:t xml:space="preserve"> </w:t>
            </w:r>
            <w:r>
              <w:t>подростковую</w:t>
            </w:r>
            <w:r>
              <w:rPr>
                <w:spacing w:val="-53"/>
              </w:rPr>
              <w:t xml:space="preserve"> </w:t>
            </w:r>
            <w:r>
              <w:t>импульсивность.</w:t>
            </w:r>
            <w:r>
              <w:rPr>
                <w:spacing w:val="1"/>
              </w:rPr>
              <w:t xml:space="preserve"> </w:t>
            </w:r>
          </w:p>
          <w:p w14:paraId="74172A1D" w14:textId="6A96B6DA" w:rsidR="00E6487F" w:rsidRDefault="001F561B" w:rsidP="00291469">
            <w:pPr>
              <w:pStyle w:val="TableParagraph"/>
              <w:tabs>
                <w:tab w:val="left" w:pos="0"/>
                <w:tab w:val="left" w:pos="55"/>
              </w:tabs>
              <w:spacing w:before="1"/>
              <w:ind w:firstLine="197"/>
              <w:jc w:val="both"/>
            </w:pPr>
            <w:r>
              <w:t>-Хорошо</w:t>
            </w:r>
            <w:r>
              <w:rPr>
                <w:spacing w:val="1"/>
              </w:rPr>
              <w:t xml:space="preserve"> </w:t>
            </w:r>
            <w:r>
              <w:t>(доверительно)</w:t>
            </w:r>
            <w:r>
              <w:rPr>
                <w:spacing w:val="1"/>
              </w:rPr>
              <w:t xml:space="preserve"> </w:t>
            </w:r>
            <w:r>
              <w:t>реагирует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93"/>
              </w:rPr>
              <w:t xml:space="preserve"> </w:t>
            </w:r>
            <w:r>
              <w:t>самовоспитания</w:t>
            </w:r>
            <w:r>
              <w:rPr>
                <w:spacing w:val="94"/>
              </w:rPr>
              <w:t xml:space="preserve"> </w:t>
            </w:r>
            <w:r>
              <w:t>и</w:t>
            </w:r>
            <w:r w:rsidR="00291469">
              <w:t xml:space="preserve"> </w:t>
            </w:r>
            <w:r>
              <w:t>стрессоустойчивости</w:t>
            </w:r>
          </w:p>
        </w:tc>
        <w:tc>
          <w:tcPr>
            <w:tcW w:w="3402" w:type="dxa"/>
          </w:tcPr>
          <w:p w14:paraId="37B792DF" w14:textId="58FA706A" w:rsidR="00E6487F" w:rsidRDefault="001F561B" w:rsidP="00AC2B40">
            <w:pPr>
              <w:pStyle w:val="TableParagraph"/>
              <w:tabs>
                <w:tab w:val="left" w:pos="0"/>
                <w:tab w:val="left" w:pos="1002"/>
                <w:tab w:val="left" w:pos="3010"/>
              </w:tabs>
              <w:spacing w:before="1"/>
              <w:ind w:firstLine="709"/>
            </w:pPr>
            <w:r>
              <w:t>Самовоспитание</w:t>
            </w:r>
            <w:r w:rsidR="009C60D8"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саморегуляция</w:t>
            </w:r>
            <w:r>
              <w:rPr>
                <w:spacing w:val="1"/>
              </w:rPr>
              <w:t xml:space="preserve"> </w:t>
            </w:r>
            <w:r>
              <w:t>старшеклассника</w:t>
            </w:r>
            <w:r>
              <w:rPr>
                <w:spacing w:val="61"/>
              </w:rPr>
              <w:t xml:space="preserve"> </w:t>
            </w:r>
            <w:r>
              <w:t>сталкивается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 w:rsidR="009C60D8">
              <w:t xml:space="preserve"> </w:t>
            </w:r>
            <w:r>
              <w:t>трудностями</w:t>
            </w:r>
            <w:r w:rsidR="009C60D8"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противоречивыми</w:t>
            </w:r>
            <w:r>
              <w:rPr>
                <w:spacing w:val="89"/>
              </w:rPr>
              <w:t xml:space="preserve"> </w:t>
            </w:r>
            <w:r>
              <w:t>действиями.</w:t>
            </w:r>
          </w:p>
          <w:p w14:paraId="188A4410" w14:textId="6EE0869A" w:rsidR="00E6487F" w:rsidRDefault="001F561B" w:rsidP="00AC2B40">
            <w:pPr>
              <w:pStyle w:val="TableParagraph"/>
              <w:tabs>
                <w:tab w:val="left" w:pos="0"/>
                <w:tab w:val="left" w:pos="2322"/>
                <w:tab w:val="left" w:pos="3010"/>
              </w:tabs>
              <w:ind w:firstLine="709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Неумение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обобщать</w:t>
            </w:r>
            <w:r>
              <w:rPr>
                <w:spacing w:val="1"/>
              </w:rPr>
              <w:t xml:space="preserve"> </w:t>
            </w:r>
            <w:r>
              <w:t>значимые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 w:rsidR="009C60D8">
              <w:t xml:space="preserve"> </w:t>
            </w:r>
            <w:r>
              <w:rPr>
                <w:spacing w:val="-1"/>
              </w:rPr>
              <w:t>условия,</w:t>
            </w:r>
            <w:r>
              <w:rPr>
                <w:spacing w:val="-53"/>
              </w:rPr>
              <w:t xml:space="preserve"> </w:t>
            </w:r>
            <w:r>
              <w:t>неспособность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формировать</w:t>
            </w:r>
            <w:r w:rsidR="009C60D8">
              <w:t xml:space="preserve"> </w:t>
            </w:r>
            <w:r>
              <w:rPr>
                <w:spacing w:val="-3"/>
              </w:rPr>
              <w:t>и</w:t>
            </w:r>
          </w:p>
          <w:p w14:paraId="0B61E57E" w14:textId="1B1E176B" w:rsidR="00E6487F" w:rsidRDefault="001F561B" w:rsidP="00AC2B40">
            <w:pPr>
              <w:pStyle w:val="TableParagraph"/>
              <w:tabs>
                <w:tab w:val="left" w:pos="0"/>
                <w:tab w:val="left" w:pos="2051"/>
              </w:tabs>
              <w:ind w:firstLine="709"/>
              <w:jc w:val="both"/>
            </w:pPr>
            <w:r>
              <w:t>рационализировать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слабо</w:t>
            </w:r>
            <w:r>
              <w:rPr>
                <w:spacing w:val="1"/>
              </w:rPr>
              <w:t xml:space="preserve"> </w:t>
            </w:r>
            <w:r>
              <w:t>развитый</w:t>
            </w:r>
            <w:r>
              <w:rPr>
                <w:spacing w:val="1"/>
              </w:rPr>
              <w:t xml:space="preserve"> </w:t>
            </w:r>
            <w:r>
              <w:t>самоконтроль,</w:t>
            </w:r>
            <w:r>
              <w:rPr>
                <w:spacing w:val="-52"/>
              </w:rPr>
              <w:t xml:space="preserve"> </w:t>
            </w:r>
            <w:r>
              <w:t>самоанализ,</w:t>
            </w:r>
            <w:r w:rsidR="009C60D8">
              <w:t xml:space="preserve"> </w:t>
            </w:r>
            <w:r>
              <w:rPr>
                <w:spacing w:val="-1"/>
              </w:rPr>
              <w:t>личностная</w:t>
            </w:r>
          </w:p>
          <w:p w14:paraId="30FAE1B2" w14:textId="77777777" w:rsidR="009C60D8" w:rsidRDefault="001F561B" w:rsidP="00AC2B40">
            <w:pPr>
              <w:pStyle w:val="TableParagraph"/>
              <w:tabs>
                <w:tab w:val="left" w:pos="0"/>
                <w:tab w:val="left" w:pos="1978"/>
                <w:tab w:val="left" w:pos="2500"/>
                <w:tab w:val="left" w:pos="3054"/>
              </w:tabs>
              <w:ind w:firstLine="709"/>
              <w:jc w:val="both"/>
            </w:pPr>
            <w:r>
              <w:t>рефлексия</w:t>
            </w:r>
            <w:r w:rsidR="009C60D8">
              <w:t xml:space="preserve"> </w:t>
            </w:r>
            <w:r>
              <w:t>(личностная</w:t>
            </w:r>
            <w:r>
              <w:rPr>
                <w:spacing w:val="-53"/>
              </w:rPr>
              <w:t xml:space="preserve"> </w:t>
            </w:r>
            <w:r>
              <w:t>нестабильность),</w:t>
            </w:r>
            <w:r w:rsidR="009C60D8">
              <w:t xml:space="preserve"> </w:t>
            </w:r>
            <w:r>
              <w:rPr>
                <w:spacing w:val="-1"/>
              </w:rPr>
              <w:t>низкая</w:t>
            </w:r>
            <w:r>
              <w:rPr>
                <w:spacing w:val="-53"/>
              </w:rPr>
              <w:t xml:space="preserve"> </w:t>
            </w:r>
            <w:r>
              <w:t>стрессоустойчивость.</w:t>
            </w:r>
          </w:p>
          <w:p w14:paraId="61860866" w14:textId="77777777" w:rsidR="009C60D8" w:rsidRDefault="001F561B" w:rsidP="00AC2B40">
            <w:pPr>
              <w:pStyle w:val="TableParagraph"/>
              <w:tabs>
                <w:tab w:val="left" w:pos="0"/>
                <w:tab w:val="left" w:pos="1978"/>
                <w:tab w:val="left" w:pos="2500"/>
                <w:tab w:val="left" w:pos="3054"/>
              </w:tabs>
              <w:ind w:firstLine="709"/>
              <w:jc w:val="both"/>
              <w:rPr>
                <w:spacing w:val="1"/>
              </w:rPr>
            </w:pPr>
            <w:r>
              <w:rPr>
                <w:spacing w:val="-3"/>
              </w:rPr>
              <w:t>-</w:t>
            </w:r>
            <w:r>
              <w:rPr>
                <w:spacing w:val="-53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идеалу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принципиальности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больших,</w:t>
            </w:r>
            <w:r>
              <w:rPr>
                <w:spacing w:val="-52"/>
              </w:rPr>
              <w:t xml:space="preserve"> </w:t>
            </w:r>
            <w:r>
              <w:t>ответственных</w:t>
            </w:r>
            <w:r>
              <w:rPr>
                <w:spacing w:val="1"/>
              </w:rPr>
              <w:t xml:space="preserve"> </w:t>
            </w:r>
            <w:r>
              <w:t>делах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беспринципность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малом,</w:t>
            </w:r>
            <w:r>
              <w:rPr>
                <w:spacing w:val="1"/>
              </w:rPr>
              <w:t xml:space="preserve"> </w:t>
            </w:r>
            <w:r>
              <w:t>незначительном.</w:t>
            </w:r>
            <w:r>
              <w:rPr>
                <w:spacing w:val="1"/>
              </w:rPr>
              <w:t xml:space="preserve"> </w:t>
            </w:r>
          </w:p>
          <w:p w14:paraId="45ADD7C8" w14:textId="23B13D36" w:rsidR="00E6487F" w:rsidRDefault="001F561B" w:rsidP="00AC2B40">
            <w:pPr>
              <w:pStyle w:val="TableParagraph"/>
              <w:tabs>
                <w:tab w:val="left" w:pos="0"/>
                <w:tab w:val="left" w:pos="1978"/>
                <w:tab w:val="left" w:pos="2500"/>
                <w:tab w:val="left" w:pos="3054"/>
              </w:tabs>
              <w:ind w:firstLine="709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всегда</w:t>
            </w:r>
            <w:r>
              <w:rPr>
                <w:spacing w:val="-52"/>
              </w:rPr>
              <w:t xml:space="preserve"> </w:t>
            </w:r>
            <w:r>
              <w:t>правильно (иногда агрессивно,</w:t>
            </w:r>
            <w:r>
              <w:rPr>
                <w:spacing w:val="1"/>
              </w:rPr>
              <w:t xml:space="preserve"> </w:t>
            </w:r>
            <w:r>
              <w:t>резко) реагирует на помощь со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сверстника,</w:t>
            </w:r>
            <w:r>
              <w:rPr>
                <w:spacing w:val="1"/>
              </w:rPr>
              <w:t xml:space="preserve"> </w:t>
            </w:r>
            <w:r>
              <w:t>эмоциональная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(подростковая)</w:t>
            </w:r>
            <w:r>
              <w:rPr>
                <w:spacing w:val="-4"/>
              </w:rPr>
              <w:t xml:space="preserve"> </w:t>
            </w:r>
            <w:r>
              <w:t>нестабильность.</w:t>
            </w:r>
          </w:p>
        </w:tc>
      </w:tr>
    </w:tbl>
    <w:p w14:paraId="4CBF3F8A" w14:textId="77777777" w:rsidR="00E6487F" w:rsidRDefault="00E6487F" w:rsidP="00AC2B40">
      <w:pPr>
        <w:tabs>
          <w:tab w:val="left" w:pos="0"/>
        </w:tabs>
        <w:ind w:firstLine="709"/>
        <w:jc w:val="both"/>
        <w:sectPr w:rsidR="00E6487F" w:rsidSect="00AC2B40">
          <w:pgSz w:w="16840" w:h="11900" w:orient="landscape"/>
          <w:pgMar w:top="1100" w:right="560" w:bottom="280" w:left="900" w:header="717" w:footer="0" w:gutter="0"/>
          <w:cols w:space="720"/>
        </w:sectPr>
      </w:pPr>
    </w:p>
    <w:p w14:paraId="29CCA65D" w14:textId="77777777" w:rsidR="00E6487F" w:rsidRDefault="001F561B" w:rsidP="00AC2B40">
      <w:pPr>
        <w:tabs>
          <w:tab w:val="left" w:pos="0"/>
        </w:tabs>
        <w:spacing w:before="90"/>
        <w:ind w:firstLine="709"/>
        <w:rPr>
          <w:b/>
          <w:sz w:val="24"/>
        </w:rPr>
      </w:pPr>
      <w:r>
        <w:rPr>
          <w:b/>
          <w:sz w:val="24"/>
        </w:rPr>
        <w:lastRenderedPageBreak/>
        <w:t>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коммуникативных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УУД</w:t>
      </w:r>
    </w:p>
    <w:p w14:paraId="2B1708A4" w14:textId="77777777" w:rsidR="00E6487F" w:rsidRDefault="00E6487F" w:rsidP="00AC2B40">
      <w:pPr>
        <w:pStyle w:val="a3"/>
        <w:tabs>
          <w:tab w:val="left" w:pos="0"/>
        </w:tabs>
        <w:spacing w:before="3"/>
        <w:ind w:left="0" w:right="0" w:firstLine="709"/>
        <w:jc w:val="left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3000"/>
        <w:gridCol w:w="3058"/>
        <w:gridCol w:w="3063"/>
        <w:gridCol w:w="3241"/>
      </w:tblGrid>
      <w:tr w:rsidR="00E6487F" w14:paraId="2F07B686" w14:textId="77777777">
        <w:trPr>
          <w:trHeight w:val="253"/>
        </w:trPr>
        <w:tc>
          <w:tcPr>
            <w:tcW w:w="2117" w:type="dxa"/>
            <w:vMerge w:val="restart"/>
          </w:tcPr>
          <w:p w14:paraId="2DB340AA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line="254" w:lineRule="exact"/>
              <w:ind w:firstLine="709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коммуникативных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УДД</w:t>
            </w:r>
          </w:p>
        </w:tc>
        <w:tc>
          <w:tcPr>
            <w:tcW w:w="3000" w:type="dxa"/>
            <w:vMerge w:val="restart"/>
          </w:tcPr>
          <w:p w14:paraId="50C47F5E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1"/>
              <w:ind w:firstLine="709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9362" w:type="dxa"/>
            <w:gridSpan w:val="3"/>
          </w:tcPr>
          <w:p w14:paraId="1D57092D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1" w:line="233" w:lineRule="exact"/>
              <w:ind w:firstLine="709"/>
              <w:rPr>
                <w:b/>
              </w:rPr>
            </w:pPr>
            <w:r>
              <w:rPr>
                <w:b/>
              </w:rPr>
              <w:t>Уровень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сформированности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регулятивных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УДД</w:t>
            </w:r>
          </w:p>
        </w:tc>
      </w:tr>
      <w:tr w:rsidR="00E6487F" w14:paraId="3B6B523C" w14:textId="77777777">
        <w:trPr>
          <w:trHeight w:val="498"/>
        </w:trPr>
        <w:tc>
          <w:tcPr>
            <w:tcW w:w="2117" w:type="dxa"/>
            <w:vMerge/>
            <w:tcBorders>
              <w:top w:val="nil"/>
            </w:tcBorders>
          </w:tcPr>
          <w:p w14:paraId="55F20ED7" w14:textId="77777777" w:rsidR="00E6487F" w:rsidRDefault="00E6487F" w:rsidP="00AC2B40">
            <w:pPr>
              <w:tabs>
                <w:tab w:val="left" w:pos="0"/>
              </w:tabs>
              <w:ind w:firstLine="709"/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423037FB" w14:textId="77777777" w:rsidR="00E6487F" w:rsidRDefault="00E6487F" w:rsidP="00AC2B40">
            <w:pPr>
              <w:tabs>
                <w:tab w:val="left" w:pos="0"/>
              </w:tabs>
              <w:ind w:firstLine="709"/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14:paraId="4EE064E9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1"/>
              <w:ind w:firstLine="709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(3)</w:t>
            </w:r>
          </w:p>
        </w:tc>
        <w:tc>
          <w:tcPr>
            <w:tcW w:w="3063" w:type="dxa"/>
          </w:tcPr>
          <w:p w14:paraId="118C187D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1"/>
              <w:ind w:firstLine="709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(2)</w:t>
            </w:r>
          </w:p>
        </w:tc>
        <w:tc>
          <w:tcPr>
            <w:tcW w:w="3241" w:type="dxa"/>
          </w:tcPr>
          <w:p w14:paraId="46941EB8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1"/>
              <w:ind w:firstLine="709"/>
              <w:rPr>
                <w:b/>
              </w:rPr>
            </w:pPr>
            <w:r>
              <w:rPr>
                <w:b/>
              </w:rPr>
              <w:t>Низкий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(1)</w:t>
            </w:r>
          </w:p>
        </w:tc>
      </w:tr>
      <w:tr w:rsidR="00F360E7" w14:paraId="32EACA69" w14:textId="77777777" w:rsidTr="002B235F">
        <w:trPr>
          <w:trHeight w:val="3525"/>
        </w:trPr>
        <w:tc>
          <w:tcPr>
            <w:tcW w:w="2117" w:type="dxa"/>
          </w:tcPr>
          <w:p w14:paraId="1F3E9606" w14:textId="21DE3B5A" w:rsidR="00F360E7" w:rsidRDefault="00F360E7" w:rsidP="003F4A9D">
            <w:pPr>
              <w:pStyle w:val="TableParagraph"/>
              <w:tabs>
                <w:tab w:val="left" w:pos="0"/>
              </w:tabs>
              <w:spacing w:line="234" w:lineRule="exact"/>
              <w:ind w:firstLine="709"/>
            </w:pPr>
            <w:r>
              <w:t>Сотрудничество,</w:t>
            </w:r>
            <w:r w:rsidR="003F4A9D">
              <w:t xml:space="preserve"> </w:t>
            </w:r>
            <w:r>
              <w:t>согласование</w:t>
            </w:r>
            <w:r w:rsidR="003F4A9D">
              <w:t xml:space="preserve"> </w:t>
            </w:r>
            <w:r>
              <w:t>усилий</w:t>
            </w:r>
            <w:r w:rsidR="009C60D8">
              <w:t xml:space="preserve"> </w:t>
            </w:r>
            <w:r>
              <w:t>по</w:t>
            </w:r>
            <w:r w:rsidR="003F4A9D">
              <w:t xml:space="preserve"> </w:t>
            </w:r>
            <w:r>
              <w:t>достижению</w:t>
            </w:r>
            <w:r>
              <w:rPr>
                <w:spacing w:val="49"/>
              </w:rPr>
              <w:t xml:space="preserve"> </w:t>
            </w:r>
            <w:r>
              <w:t>общей</w:t>
            </w:r>
            <w:r w:rsidR="003F4A9D">
              <w:t xml:space="preserve"> </w:t>
            </w:r>
            <w:r>
              <w:t>цели</w:t>
            </w:r>
          </w:p>
        </w:tc>
        <w:tc>
          <w:tcPr>
            <w:tcW w:w="3000" w:type="dxa"/>
          </w:tcPr>
          <w:p w14:paraId="5C38B6EA" w14:textId="15E99F26" w:rsidR="00F360E7" w:rsidRDefault="00F360E7" w:rsidP="003F4A9D">
            <w:pPr>
              <w:pStyle w:val="TableParagraph"/>
              <w:tabs>
                <w:tab w:val="left" w:pos="0"/>
              </w:tabs>
              <w:spacing w:line="234" w:lineRule="exact"/>
              <w:ind w:firstLine="297"/>
            </w:pPr>
            <w:r>
              <w:t>Навыки</w:t>
            </w:r>
            <w:r>
              <w:rPr>
                <w:spacing w:val="69"/>
              </w:rPr>
              <w:t xml:space="preserve"> </w:t>
            </w:r>
            <w:r>
              <w:t>сотрудничества со</w:t>
            </w:r>
            <w:r w:rsidR="003F4A9D">
              <w:t xml:space="preserve"> </w:t>
            </w:r>
            <w:r>
              <w:t>сверстниками,</w:t>
            </w:r>
            <w:r w:rsidR="009C60D8">
              <w:t xml:space="preserve"> </w:t>
            </w:r>
            <w:r>
              <w:t>детьми</w:t>
            </w:r>
            <w:r w:rsidR="003F4A9D">
              <w:t xml:space="preserve"> </w:t>
            </w:r>
            <w:r>
              <w:t>младшего</w:t>
            </w:r>
            <w:r w:rsidR="009C60D8">
              <w:t xml:space="preserve"> </w:t>
            </w:r>
            <w:r>
              <w:t>возраста,</w:t>
            </w:r>
            <w:r w:rsidR="003F4A9D">
              <w:t xml:space="preserve"> </w:t>
            </w:r>
            <w:r>
              <w:t>взрослыми</w:t>
            </w:r>
            <w:r w:rsidR="009C60D8">
              <w:t xml:space="preserve"> </w:t>
            </w:r>
            <w:r>
              <w:t>в</w:t>
            </w:r>
            <w:r w:rsidR="003F4A9D">
              <w:t xml:space="preserve"> </w:t>
            </w:r>
            <w:r>
              <w:t>образовательной,</w:t>
            </w:r>
            <w:r w:rsidR="003F4A9D">
              <w:t xml:space="preserve"> </w:t>
            </w:r>
            <w:r>
              <w:t>общественно</w:t>
            </w:r>
            <w:r w:rsidR="009C60D8">
              <w:t xml:space="preserve"> </w:t>
            </w:r>
            <w:r>
              <w:t>полезной,</w:t>
            </w:r>
            <w:r w:rsidR="003F4A9D">
              <w:t xml:space="preserve"> </w:t>
            </w:r>
            <w:r>
              <w:t>учебно-исследовательской,</w:t>
            </w:r>
            <w:r w:rsidR="003F4A9D">
              <w:t xml:space="preserve"> </w:t>
            </w:r>
            <w:r>
              <w:t>проектной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104"/>
              </w:rPr>
              <w:t xml:space="preserve"> </w:t>
            </w:r>
            <w:r>
              <w:t>других</w:t>
            </w:r>
            <w:r>
              <w:rPr>
                <w:spacing w:val="104"/>
              </w:rPr>
              <w:t xml:space="preserve"> </w:t>
            </w:r>
            <w:r>
              <w:t>видах</w:t>
            </w:r>
            <w:r w:rsidR="003F4A9D">
              <w:t xml:space="preserve"> </w:t>
            </w:r>
            <w:r>
              <w:t>деятельности.</w:t>
            </w:r>
            <w:r w:rsidR="009C60D8">
              <w:t xml:space="preserve"> </w:t>
            </w:r>
            <w:r>
              <w:t>Умения</w:t>
            </w:r>
            <w:r w:rsidR="003F4A9D">
              <w:t xml:space="preserve"> </w:t>
            </w:r>
            <w:r>
              <w:t>осуществлять</w:t>
            </w:r>
            <w:r w:rsidR="009C60D8">
              <w:t xml:space="preserve"> </w:t>
            </w:r>
            <w:r>
              <w:t>деловую</w:t>
            </w:r>
            <w:r w:rsidR="003F4A9D">
              <w:t xml:space="preserve"> </w:t>
            </w:r>
            <w:r>
              <w:t>коммуникацию</w:t>
            </w:r>
            <w:r w:rsidR="009C60D8">
              <w:t xml:space="preserve"> </w:t>
            </w:r>
            <w:r>
              <w:t>как</w:t>
            </w:r>
            <w:r w:rsidR="009C60D8">
              <w:t xml:space="preserve"> </w:t>
            </w:r>
            <w:r>
              <w:t>со</w:t>
            </w:r>
            <w:r w:rsidR="003F4A9D">
              <w:t xml:space="preserve"> </w:t>
            </w:r>
            <w:r>
              <w:t>сверстниками,</w:t>
            </w:r>
            <w:r w:rsidR="003F4A9D">
              <w:t xml:space="preserve"> </w:t>
            </w:r>
            <w:r>
              <w:t>так</w:t>
            </w:r>
            <w:r w:rsidR="003F4A9D">
              <w:t xml:space="preserve"> </w:t>
            </w:r>
            <w:r>
              <w:t>и</w:t>
            </w:r>
            <w:r w:rsidR="003F4A9D">
              <w:t xml:space="preserve"> </w:t>
            </w:r>
            <w:r>
              <w:t>со</w:t>
            </w:r>
            <w:r w:rsidR="003F4A9D">
              <w:t xml:space="preserve"> </w:t>
            </w:r>
            <w:r>
              <w:t>взрослыми</w:t>
            </w:r>
            <w:r w:rsidR="003F4A9D">
              <w:t xml:space="preserve"> </w:t>
            </w:r>
            <w:r>
              <w:t>(как</w:t>
            </w:r>
            <w:r w:rsidR="003F4A9D">
              <w:t xml:space="preserve"> </w:t>
            </w:r>
            <w:r>
              <w:t>внутри</w:t>
            </w:r>
            <w:r w:rsidR="003F4A9D">
              <w:t xml:space="preserve"> </w:t>
            </w:r>
            <w:r>
              <w:t>образовательной</w:t>
            </w:r>
            <w:r w:rsidR="003F4A9D">
              <w:t xml:space="preserve"> </w:t>
            </w:r>
            <w:r>
              <w:t>организации,</w:t>
            </w:r>
            <w:r>
              <w:rPr>
                <w:spacing w:val="76"/>
              </w:rPr>
              <w:t xml:space="preserve"> </w:t>
            </w:r>
            <w:r>
              <w:t>так</w:t>
            </w:r>
            <w:r>
              <w:rPr>
                <w:spacing w:val="19"/>
              </w:rPr>
              <w:t xml:space="preserve"> </w:t>
            </w:r>
            <w:r>
              <w:t>и за ее</w:t>
            </w:r>
            <w:r w:rsidR="003F4A9D">
              <w:t xml:space="preserve"> </w:t>
            </w:r>
            <w:r>
              <w:t>пределами),</w:t>
            </w:r>
            <w:r w:rsidR="003F4A9D">
              <w:t xml:space="preserve"> </w:t>
            </w:r>
            <w:r>
              <w:t>подбирать</w:t>
            </w:r>
            <w:r w:rsidR="003F4A9D">
              <w:t xml:space="preserve"> </w:t>
            </w:r>
            <w:r>
              <w:t>партнеров</w:t>
            </w:r>
            <w:r w:rsidR="003F4A9D">
              <w:t xml:space="preserve"> </w:t>
            </w:r>
            <w:r>
              <w:t>дл</w:t>
            </w:r>
            <w:r w:rsidR="003F4A9D">
              <w:t xml:space="preserve">я </w:t>
            </w:r>
            <w:r>
              <w:t>деловой</w:t>
            </w:r>
            <w:r w:rsidR="003F4A9D">
              <w:t xml:space="preserve"> </w:t>
            </w:r>
            <w:r>
              <w:t>коммуникации</w:t>
            </w:r>
            <w:r w:rsidR="003F4A9D">
              <w:t xml:space="preserve"> </w:t>
            </w:r>
            <w:r>
              <w:t>исходя</w:t>
            </w:r>
            <w:r w:rsidR="003F4A9D">
              <w:t xml:space="preserve"> </w:t>
            </w:r>
            <w:r>
              <w:t>из</w:t>
            </w:r>
            <w:r w:rsidR="003F4A9D">
              <w:t xml:space="preserve"> </w:t>
            </w:r>
            <w:r>
              <w:t>соображении</w:t>
            </w:r>
            <w:r w:rsidR="003F4A9D">
              <w:t xml:space="preserve"> </w:t>
            </w:r>
            <w:r>
              <w:t>результативности</w:t>
            </w:r>
            <w:r w:rsidR="003F4A9D">
              <w:t xml:space="preserve"> </w:t>
            </w:r>
            <w:r>
              <w:t>взаимодействия,</w:t>
            </w:r>
            <w:r>
              <w:rPr>
                <w:spacing w:val="8"/>
              </w:rPr>
              <w:t xml:space="preserve"> </w:t>
            </w:r>
            <w:r>
              <w:t>а</w:t>
            </w:r>
            <w:r>
              <w:rPr>
                <w:spacing w:val="8"/>
              </w:rPr>
              <w:t xml:space="preserve"> </w:t>
            </w:r>
            <w:r>
              <w:t>не</w:t>
            </w:r>
            <w:r>
              <w:rPr>
                <w:spacing w:val="9"/>
              </w:rPr>
              <w:t xml:space="preserve"> </w:t>
            </w:r>
            <w:r>
              <w:t>личных</w:t>
            </w:r>
            <w:r w:rsidR="003F4A9D">
              <w:t xml:space="preserve"> </w:t>
            </w:r>
            <w:r>
              <w:t>симпатий.</w:t>
            </w:r>
            <w:r>
              <w:rPr>
                <w:spacing w:val="49"/>
              </w:rPr>
              <w:t xml:space="preserve"> </w:t>
            </w:r>
            <w:r>
              <w:t>Участие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работе</w:t>
            </w:r>
            <w:r w:rsidR="003F4A9D">
              <w:t xml:space="preserve"> </w:t>
            </w:r>
            <w:r>
              <w:t>группы</w:t>
            </w:r>
            <w:r>
              <w:rPr>
                <w:spacing w:val="37"/>
              </w:rPr>
              <w:t xml:space="preserve"> </w:t>
            </w:r>
            <w:r>
              <w:t>(включая</w:t>
            </w:r>
            <w:r>
              <w:rPr>
                <w:spacing w:val="90"/>
              </w:rPr>
              <w:t xml:space="preserve"> </w:t>
            </w:r>
            <w:r>
              <w:t>ситуацию</w:t>
            </w:r>
            <w:r w:rsidR="003F4A9D">
              <w:t xml:space="preserve"> </w:t>
            </w:r>
            <w:r>
              <w:t>учебного</w:t>
            </w:r>
            <w:r>
              <w:rPr>
                <w:spacing w:val="51"/>
              </w:rPr>
              <w:t xml:space="preserve"> </w:t>
            </w:r>
            <w:r>
              <w:t>сотрудничества</w:t>
            </w:r>
            <w:r>
              <w:rPr>
                <w:spacing w:val="105"/>
              </w:rPr>
              <w:t xml:space="preserve"> </w:t>
            </w:r>
            <w:r>
              <w:t>и</w:t>
            </w:r>
            <w:r w:rsidR="003F4A9D">
              <w:t xml:space="preserve"> </w:t>
            </w:r>
            <w:r>
              <w:t>проектные</w:t>
            </w:r>
            <w:r>
              <w:rPr>
                <w:spacing w:val="51"/>
              </w:rPr>
              <w:t xml:space="preserve"> </w:t>
            </w:r>
            <w:r>
              <w:t>формы</w:t>
            </w:r>
            <w:r>
              <w:rPr>
                <w:spacing w:val="104"/>
              </w:rPr>
              <w:t xml:space="preserve"> </w:t>
            </w:r>
            <w:r>
              <w:t>работы),</w:t>
            </w:r>
            <w:r w:rsidR="003F4A9D">
              <w:t xml:space="preserve"> </w:t>
            </w:r>
            <w:r>
              <w:t>умение</w:t>
            </w:r>
            <w:r>
              <w:rPr>
                <w:spacing w:val="61"/>
              </w:rPr>
              <w:t xml:space="preserve"> </w:t>
            </w:r>
            <w:r>
              <w:t>распределять роли,</w:t>
            </w:r>
            <w:r w:rsidR="003F4A9D">
              <w:t xml:space="preserve"> </w:t>
            </w:r>
            <w:r>
              <w:t>договариваться</w:t>
            </w:r>
            <w:r w:rsidR="003F4A9D">
              <w:t xml:space="preserve"> </w:t>
            </w:r>
            <w:r>
              <w:t>друг</w:t>
            </w:r>
            <w:r w:rsidR="003F4A9D">
              <w:t xml:space="preserve"> с </w:t>
            </w:r>
          </w:p>
          <w:p w14:paraId="3F0E2FEF" w14:textId="06CE0E8C" w:rsidR="00F360E7" w:rsidRDefault="00F360E7" w:rsidP="003F4A9D">
            <w:pPr>
              <w:pStyle w:val="TableParagraph"/>
              <w:tabs>
                <w:tab w:val="left" w:pos="0"/>
              </w:tabs>
              <w:spacing w:line="232" w:lineRule="exact"/>
            </w:pPr>
            <w:r>
              <w:t>другом</w:t>
            </w:r>
          </w:p>
        </w:tc>
        <w:tc>
          <w:tcPr>
            <w:tcW w:w="3058" w:type="dxa"/>
          </w:tcPr>
          <w:p w14:paraId="01FA0E85" w14:textId="27AEAEA7" w:rsidR="00F360E7" w:rsidRDefault="00F360E7" w:rsidP="003F4A9D">
            <w:pPr>
              <w:pStyle w:val="TableParagraph"/>
              <w:tabs>
                <w:tab w:val="left" w:pos="0"/>
                <w:tab w:val="left" w:pos="143"/>
                <w:tab w:val="left" w:pos="2124"/>
              </w:tabs>
              <w:spacing w:line="234" w:lineRule="exact"/>
              <w:ind w:firstLine="143"/>
            </w:pPr>
            <w:r>
              <w:t>В</w:t>
            </w:r>
            <w:r w:rsidR="002B235F">
              <w:t xml:space="preserve"> </w:t>
            </w:r>
            <w:r>
              <w:t>процессе</w:t>
            </w:r>
            <w:r w:rsidR="002B235F">
              <w:t xml:space="preserve"> </w:t>
            </w:r>
            <w:r>
              <w:t>общения</w:t>
            </w:r>
            <w:r w:rsidR="002B235F">
              <w:t xml:space="preserve"> с</w:t>
            </w:r>
            <w:r>
              <w:t>оотносит</w:t>
            </w:r>
            <w:r w:rsidR="002B235F">
              <w:t xml:space="preserve"> </w:t>
            </w:r>
            <w:r>
              <w:t>свое</w:t>
            </w:r>
            <w:r w:rsidR="002B235F">
              <w:t xml:space="preserve"> </w:t>
            </w:r>
            <w:r>
              <w:t>мнение</w:t>
            </w:r>
            <w:r>
              <w:tab/>
              <w:t>с</w:t>
            </w:r>
            <w:r w:rsidR="002B235F">
              <w:t xml:space="preserve"> </w:t>
            </w:r>
            <w:r>
              <w:t>референтной</w:t>
            </w:r>
            <w:r w:rsidR="002B235F">
              <w:t xml:space="preserve"> </w:t>
            </w:r>
            <w:r>
              <w:t>учащемуся</w:t>
            </w:r>
            <w:r w:rsidR="002B235F">
              <w:t xml:space="preserve"> </w:t>
            </w:r>
            <w:r>
              <w:t>группой</w:t>
            </w:r>
            <w:r w:rsidR="002B235F">
              <w:t xml:space="preserve"> </w:t>
            </w:r>
            <w:r>
              <w:t>(более</w:t>
            </w:r>
            <w:r w:rsidR="002B235F">
              <w:t xml:space="preserve"> </w:t>
            </w:r>
            <w:r>
              <w:t>выражено</w:t>
            </w:r>
            <w:r w:rsidR="002B235F">
              <w:t xml:space="preserve"> </w:t>
            </w:r>
            <w:r>
              <w:t>избирательное</w:t>
            </w:r>
            <w:r>
              <w:rPr>
                <w:spacing w:val="55"/>
              </w:rPr>
              <w:t xml:space="preserve"> </w:t>
            </w:r>
            <w:r>
              <w:t>общение</w:t>
            </w:r>
            <w:r>
              <w:rPr>
                <w:spacing w:val="109"/>
              </w:rPr>
              <w:t xml:space="preserve"> </w:t>
            </w:r>
            <w:r>
              <w:t>как</w:t>
            </w:r>
            <w:r w:rsidR="002B235F">
              <w:t xml:space="preserve"> </w:t>
            </w:r>
            <w:r>
              <w:t>со</w:t>
            </w:r>
            <w:r w:rsidR="002B235F">
              <w:t xml:space="preserve"> </w:t>
            </w:r>
            <w:r>
              <w:t>взрослыми,</w:t>
            </w:r>
            <w:r w:rsidR="002B235F">
              <w:t xml:space="preserve"> </w:t>
            </w:r>
            <w:r>
              <w:t>так</w:t>
            </w:r>
            <w:r w:rsidR="002B235F">
              <w:t xml:space="preserve"> </w:t>
            </w:r>
            <w:r>
              <w:t>и</w:t>
            </w:r>
            <w:r w:rsidR="002B235F">
              <w:t xml:space="preserve"> </w:t>
            </w:r>
            <w:r>
              <w:t>со</w:t>
            </w:r>
          </w:p>
          <w:p w14:paraId="710BA2E2" w14:textId="736EF191" w:rsidR="00F360E7" w:rsidRDefault="002B235F" w:rsidP="003F4A9D">
            <w:pPr>
              <w:pStyle w:val="TableParagraph"/>
              <w:tabs>
                <w:tab w:val="left" w:pos="0"/>
                <w:tab w:val="left" w:pos="143"/>
              </w:tabs>
              <w:spacing w:line="232" w:lineRule="exact"/>
              <w:ind w:firstLine="143"/>
            </w:pPr>
            <w:r>
              <w:t xml:space="preserve"> </w:t>
            </w:r>
            <w:r w:rsidR="00F360E7">
              <w:t>сверстниками).</w:t>
            </w:r>
          </w:p>
          <w:p w14:paraId="4B08C642" w14:textId="09CBE7FF" w:rsidR="00F360E7" w:rsidRDefault="00F360E7" w:rsidP="003F4A9D">
            <w:pPr>
              <w:pStyle w:val="TableParagraph"/>
              <w:tabs>
                <w:tab w:val="left" w:pos="0"/>
                <w:tab w:val="left" w:pos="143"/>
                <w:tab w:val="left" w:pos="500"/>
                <w:tab w:val="left" w:pos="969"/>
                <w:tab w:val="left" w:pos="2138"/>
              </w:tabs>
              <w:spacing w:line="232" w:lineRule="exact"/>
              <w:ind w:firstLine="143"/>
            </w:pPr>
            <w:r>
              <w:t>-В</w:t>
            </w:r>
            <w:r w:rsidR="002B235F">
              <w:t xml:space="preserve"> </w:t>
            </w:r>
            <w:r>
              <w:t>процессе</w:t>
            </w:r>
            <w:r w:rsidR="002B235F">
              <w:t xml:space="preserve"> </w:t>
            </w:r>
            <w:r>
              <w:t>решения</w:t>
            </w:r>
            <w:r w:rsidR="002B235F">
              <w:t xml:space="preserve"> </w:t>
            </w:r>
            <w:r>
              <w:t>вопросов</w:t>
            </w:r>
            <w:r>
              <w:rPr>
                <w:spacing w:val="18"/>
              </w:rPr>
              <w:t xml:space="preserve"> </w:t>
            </w:r>
            <w:r>
              <w:t>проявляет</w:t>
            </w:r>
            <w:r>
              <w:rPr>
                <w:spacing w:val="19"/>
              </w:rPr>
              <w:t xml:space="preserve"> </w:t>
            </w:r>
            <w:r>
              <w:t>большую</w:t>
            </w:r>
            <w:r w:rsidR="002B235F">
              <w:t xml:space="preserve"> </w:t>
            </w:r>
            <w:r>
              <w:t>инициативу</w:t>
            </w:r>
            <w:r w:rsidR="002B235F">
              <w:t xml:space="preserve"> </w:t>
            </w:r>
            <w:r>
              <w:t>в</w:t>
            </w:r>
            <w:r w:rsidR="002B235F">
              <w:t xml:space="preserve"> </w:t>
            </w:r>
            <w:r>
              <w:t>организации</w:t>
            </w:r>
            <w:r w:rsidR="002B235F">
              <w:t xml:space="preserve"> </w:t>
            </w:r>
            <w:r>
              <w:t>совместной</w:t>
            </w:r>
            <w:r w:rsidR="002B235F">
              <w:t xml:space="preserve"> </w:t>
            </w:r>
            <w:r>
              <w:t>деятельности</w:t>
            </w:r>
            <w:r w:rsidR="002B235F">
              <w:t xml:space="preserve"> </w:t>
            </w:r>
            <w:r>
              <w:t>(деловое</w:t>
            </w:r>
            <w:r w:rsidR="002B235F">
              <w:t xml:space="preserve"> </w:t>
            </w:r>
            <w:r>
              <w:t>лидерство,</w:t>
            </w:r>
            <w:r w:rsidR="002B235F">
              <w:t xml:space="preserve"> </w:t>
            </w:r>
            <w:r>
              <w:t>генератор</w:t>
            </w:r>
            <w:r>
              <w:rPr>
                <w:spacing w:val="-5"/>
              </w:rPr>
              <w:t xml:space="preserve"> </w:t>
            </w:r>
            <w:r>
              <w:t>идей).</w:t>
            </w:r>
          </w:p>
          <w:p w14:paraId="43861B29" w14:textId="39915C12" w:rsidR="00F360E7" w:rsidRDefault="00F360E7" w:rsidP="003F4A9D">
            <w:pPr>
              <w:pStyle w:val="TableParagraph"/>
              <w:tabs>
                <w:tab w:val="left" w:pos="0"/>
                <w:tab w:val="left" w:pos="143"/>
                <w:tab w:val="left" w:pos="731"/>
                <w:tab w:val="left" w:pos="2054"/>
              </w:tabs>
              <w:spacing w:line="232" w:lineRule="exact"/>
              <w:ind w:firstLine="143"/>
            </w:pPr>
            <w:r>
              <w:t>-Следует</w:t>
            </w:r>
            <w:r w:rsidR="002B235F">
              <w:t xml:space="preserve"> </w:t>
            </w:r>
            <w:r>
              <w:t>морально</w:t>
            </w:r>
            <w:r w:rsidR="002B235F">
              <w:t xml:space="preserve"> </w:t>
            </w:r>
            <w:r>
              <w:t>Этическим и психологическим</w:t>
            </w:r>
            <w:r>
              <w:rPr>
                <w:spacing w:val="22"/>
              </w:rPr>
              <w:t xml:space="preserve"> </w:t>
            </w:r>
            <w:r>
              <w:t>принципам общения</w:t>
            </w:r>
            <w:r>
              <w:rPr>
                <w:spacing w:val="71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сотрудничества, на основе уважительного отношения к партнерам, адекватное межличностное восприятие.</w:t>
            </w:r>
          </w:p>
          <w:p w14:paraId="56861FBE" w14:textId="15DB1CD7" w:rsidR="00F360E7" w:rsidRDefault="00F360E7" w:rsidP="003F4A9D">
            <w:pPr>
              <w:pStyle w:val="TableParagraph"/>
              <w:tabs>
                <w:tab w:val="left" w:pos="0"/>
                <w:tab w:val="left" w:pos="143"/>
                <w:tab w:val="left" w:pos="497"/>
                <w:tab w:val="left" w:pos="1467"/>
              </w:tabs>
              <w:spacing w:line="234" w:lineRule="exact"/>
              <w:ind w:firstLine="143"/>
            </w:pPr>
            <w:r>
              <w:t>-</w:t>
            </w:r>
            <w:r w:rsidR="002B235F">
              <w:t xml:space="preserve"> </w:t>
            </w:r>
            <w:r>
              <w:t>Может</w:t>
            </w:r>
            <w:r w:rsidR="003F4A9D">
              <w:t xml:space="preserve"> </w:t>
            </w:r>
            <w:r>
              <w:t>самостоятельн</w:t>
            </w:r>
            <w:r w:rsidR="003F4A9D">
              <w:t xml:space="preserve">о </w:t>
            </w:r>
            <w:r>
              <w:t>организовать</w:t>
            </w:r>
            <w:r w:rsidR="003F4A9D">
              <w:t xml:space="preserve"> </w:t>
            </w:r>
            <w:r>
              <w:t>эффективное</w:t>
            </w:r>
            <w:r w:rsidR="003F4A9D">
              <w:t xml:space="preserve"> </w:t>
            </w:r>
            <w:r>
              <w:t>групповое</w:t>
            </w:r>
            <w:r w:rsidR="003F4A9D">
              <w:t xml:space="preserve"> </w:t>
            </w:r>
            <w:r>
              <w:t>обсуждение</w:t>
            </w:r>
            <w:r>
              <w:tab/>
              <w:t>и</w:t>
            </w:r>
            <w:r w:rsidR="003F4A9D">
              <w:t xml:space="preserve"> </w:t>
            </w:r>
            <w:r>
              <w:t>обмен</w:t>
            </w:r>
            <w:r>
              <w:rPr>
                <w:spacing w:val="70"/>
              </w:rPr>
              <w:t xml:space="preserve"> </w:t>
            </w:r>
            <w:r>
              <w:t>знаниями, мнениями</w:t>
            </w:r>
            <w:r w:rsidR="003F4A9D">
              <w:t xml:space="preserve"> </w:t>
            </w:r>
            <w:r>
              <w:t>между</w:t>
            </w:r>
            <w:r>
              <w:rPr>
                <w:spacing w:val="30"/>
              </w:rPr>
              <w:t xml:space="preserve"> </w:t>
            </w:r>
            <w:r>
              <w:t>членами</w:t>
            </w:r>
            <w:r>
              <w:rPr>
                <w:spacing w:val="83"/>
              </w:rPr>
              <w:t xml:space="preserve"> </w:t>
            </w:r>
            <w:r>
              <w:t>группы</w:t>
            </w:r>
            <w:r>
              <w:rPr>
                <w:spacing w:val="84"/>
              </w:rPr>
              <w:t xml:space="preserve"> </w:t>
            </w:r>
            <w:r>
              <w:t>для</w:t>
            </w:r>
            <w:r w:rsidR="003F4A9D">
              <w:t xml:space="preserve"> </w:t>
            </w:r>
            <w:r>
              <w:t>принятия</w:t>
            </w:r>
            <w:r w:rsidR="003F4A9D">
              <w:t xml:space="preserve"> </w:t>
            </w:r>
            <w:r>
              <w:t>эффективных</w:t>
            </w:r>
            <w:r w:rsidR="003F4A9D">
              <w:t xml:space="preserve"> </w:t>
            </w:r>
            <w:r>
              <w:t>решений.</w:t>
            </w:r>
          </w:p>
          <w:p w14:paraId="31BFFF7F" w14:textId="32A3F72B" w:rsidR="00F360E7" w:rsidRDefault="00F360E7" w:rsidP="003F4A9D">
            <w:pPr>
              <w:pStyle w:val="TableParagraph"/>
              <w:tabs>
                <w:tab w:val="left" w:pos="0"/>
                <w:tab w:val="left" w:pos="143"/>
              </w:tabs>
              <w:spacing w:line="234" w:lineRule="exact"/>
              <w:ind w:firstLine="143"/>
            </w:pPr>
            <w:r>
              <w:t>-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совместной</w:t>
            </w:r>
            <w:r>
              <w:rPr>
                <w:spacing w:val="35"/>
              </w:rPr>
              <w:t xml:space="preserve"> </w:t>
            </w:r>
            <w:r>
              <w:t>деятельност</w:t>
            </w:r>
            <w:r w:rsidR="003F4A9D">
              <w:t xml:space="preserve">ь </w:t>
            </w:r>
            <w:r>
              <w:t>четко</w:t>
            </w:r>
            <w:r w:rsidR="003F4A9D">
              <w:t xml:space="preserve"> </w:t>
            </w:r>
            <w:r>
              <w:t>формулирует</w:t>
            </w:r>
            <w:r w:rsidR="003F4A9D">
              <w:t xml:space="preserve"> </w:t>
            </w:r>
            <w:r>
              <w:t>цели</w:t>
            </w:r>
            <w:r w:rsidR="003F4A9D">
              <w:t xml:space="preserve"> </w:t>
            </w:r>
            <w:r>
              <w:t>группы и позволяет ее участникам</w:t>
            </w:r>
            <w:r>
              <w:rPr>
                <w:spacing w:val="56"/>
              </w:rPr>
              <w:t xml:space="preserve"> </w:t>
            </w:r>
            <w:r>
              <w:t>проявить</w:t>
            </w:r>
            <w:r>
              <w:rPr>
                <w:spacing w:val="56"/>
              </w:rPr>
              <w:t xml:space="preserve"> </w:t>
            </w:r>
            <w:r>
              <w:t>себя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достижения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  <w:p w14:paraId="1E51AFCE" w14:textId="66C82C23" w:rsidR="00F360E7" w:rsidRDefault="00F360E7" w:rsidP="003F4A9D">
            <w:pPr>
              <w:pStyle w:val="TableParagraph"/>
              <w:tabs>
                <w:tab w:val="left" w:pos="0"/>
                <w:tab w:val="left" w:pos="143"/>
                <w:tab w:val="left" w:pos="943"/>
                <w:tab w:val="left" w:pos="2422"/>
              </w:tabs>
              <w:spacing w:before="2"/>
              <w:ind w:firstLine="143"/>
            </w:pPr>
            <w:r>
              <w:t xml:space="preserve">- Заметно </w:t>
            </w:r>
            <w:r>
              <w:rPr>
                <w:spacing w:val="-1"/>
              </w:rPr>
              <w:t>более</w:t>
            </w:r>
            <w:r>
              <w:rPr>
                <w:spacing w:val="-53"/>
              </w:rPr>
              <w:t xml:space="preserve"> </w:t>
            </w:r>
            <w:r>
              <w:t>доверительное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52"/>
              </w:rPr>
              <w:t xml:space="preserve"> </w:t>
            </w:r>
            <w:r>
              <w:t>(«на</w:t>
            </w:r>
            <w:r>
              <w:rPr>
                <w:spacing w:val="4"/>
              </w:rPr>
              <w:t xml:space="preserve"> </w:t>
            </w:r>
            <w:r>
              <w:t>равны»)</w:t>
            </w:r>
            <w:r>
              <w:rPr>
                <w:spacing w:val="5"/>
              </w:rPr>
              <w:t xml:space="preserve"> </w:t>
            </w:r>
            <w:r>
              <w:t>со</w:t>
            </w:r>
            <w:r>
              <w:rPr>
                <w:spacing w:val="4"/>
              </w:rPr>
              <w:t xml:space="preserve"> </w:t>
            </w:r>
            <w:r>
              <w:t>взрослыми</w:t>
            </w:r>
            <w:r>
              <w:rPr>
                <w:spacing w:val="4"/>
              </w:rPr>
              <w:t xml:space="preserve"> </w:t>
            </w:r>
            <w:r>
              <w:t>из</w:t>
            </w:r>
            <w:r w:rsidR="003F4A9D">
              <w:t xml:space="preserve"> </w:t>
            </w:r>
            <w:r>
              <w:t>ближайшего</w:t>
            </w:r>
            <w:r>
              <w:rPr>
                <w:spacing w:val="-6"/>
              </w:rPr>
              <w:t xml:space="preserve"> </w:t>
            </w:r>
            <w:r>
              <w:t>окружения</w:t>
            </w:r>
          </w:p>
        </w:tc>
        <w:tc>
          <w:tcPr>
            <w:tcW w:w="3063" w:type="dxa"/>
          </w:tcPr>
          <w:p w14:paraId="141AC7FB" w14:textId="66CF80A1" w:rsidR="00F360E7" w:rsidRDefault="00F360E7" w:rsidP="00AC2B40">
            <w:pPr>
              <w:pStyle w:val="TableParagraph"/>
              <w:tabs>
                <w:tab w:val="left" w:pos="0"/>
              </w:tabs>
              <w:spacing w:line="234" w:lineRule="exact"/>
              <w:ind w:firstLine="709"/>
              <w:rPr>
                <w:spacing w:val="57"/>
              </w:rPr>
            </w:pPr>
            <w:r>
              <w:t>В процессе решения вопросов</w:t>
            </w:r>
            <w:r w:rsidR="003F4A9D">
              <w:t xml:space="preserve"> </w:t>
            </w:r>
            <w:r>
              <w:t>старается</w:t>
            </w:r>
            <w:r w:rsidR="003F4A9D">
              <w:t xml:space="preserve"> </w:t>
            </w:r>
            <w:r>
              <w:t>проявлять</w:t>
            </w:r>
            <w:r w:rsidR="003F4A9D">
              <w:t xml:space="preserve"> </w:t>
            </w:r>
            <w:r>
              <w:t>инициативу</w:t>
            </w:r>
            <w:r w:rsidR="003F4A9D">
              <w:t xml:space="preserve"> </w:t>
            </w:r>
            <w:r>
              <w:t>в</w:t>
            </w:r>
            <w:r w:rsidR="003F4A9D">
              <w:t xml:space="preserve"> </w:t>
            </w:r>
            <w:r>
              <w:t>процессе</w:t>
            </w:r>
            <w:r w:rsidR="003F4A9D">
              <w:t xml:space="preserve"> </w:t>
            </w:r>
            <w:r>
              <w:t>совместной</w:t>
            </w:r>
            <w:r w:rsidR="003F4A9D">
              <w:t xml:space="preserve"> </w:t>
            </w:r>
            <w:r>
              <w:t>деятельности,</w:t>
            </w:r>
            <w:r w:rsidR="003F4A9D">
              <w:t xml:space="preserve"> </w:t>
            </w:r>
            <w:r>
              <w:t>однако</w:t>
            </w:r>
            <w:r>
              <w:rPr>
                <w:spacing w:val="26"/>
              </w:rPr>
              <w:t xml:space="preserve"> </w:t>
            </w:r>
            <w:r>
              <w:t>встать</w:t>
            </w:r>
            <w:r>
              <w:rPr>
                <w:spacing w:val="79"/>
              </w:rPr>
              <w:t xml:space="preserve"> </w:t>
            </w:r>
            <w:r>
              <w:t>на</w:t>
            </w:r>
            <w:r>
              <w:rPr>
                <w:spacing w:val="80"/>
              </w:rPr>
              <w:t xml:space="preserve"> </w:t>
            </w:r>
            <w:r>
              <w:t>лидерские</w:t>
            </w:r>
            <w:r w:rsidR="003F4A9D">
              <w:t xml:space="preserve"> </w:t>
            </w:r>
            <w:r>
              <w:t>позиции</w:t>
            </w:r>
            <w:r>
              <w:rPr>
                <w:spacing w:val="3"/>
              </w:rPr>
              <w:t xml:space="preserve"> </w:t>
            </w:r>
            <w:r>
              <w:t>пока</w:t>
            </w:r>
            <w:r>
              <w:rPr>
                <w:spacing w:val="56"/>
              </w:rPr>
              <w:t xml:space="preserve"> </w:t>
            </w:r>
            <w:r>
              <w:t>не</w:t>
            </w:r>
            <w:r>
              <w:rPr>
                <w:spacing w:val="57"/>
              </w:rPr>
              <w:t xml:space="preserve"> </w:t>
            </w:r>
            <w:r>
              <w:t>удается</w:t>
            </w:r>
            <w:r>
              <w:rPr>
                <w:spacing w:val="57"/>
              </w:rPr>
              <w:t xml:space="preserve">. </w:t>
            </w:r>
          </w:p>
          <w:p w14:paraId="5AE611AE" w14:textId="248AC604" w:rsidR="00F360E7" w:rsidRDefault="00F360E7" w:rsidP="00AC2B40">
            <w:pPr>
              <w:pStyle w:val="TableParagraph"/>
              <w:tabs>
                <w:tab w:val="left" w:pos="0"/>
              </w:tabs>
              <w:spacing w:line="234" w:lineRule="exact"/>
              <w:ind w:firstLine="709"/>
              <w:rPr>
                <w:spacing w:val="29"/>
              </w:rPr>
            </w:pPr>
            <w:r>
              <w:t>-Принимает</w:t>
            </w:r>
            <w:r>
              <w:rPr>
                <w:spacing w:val="47"/>
              </w:rPr>
              <w:t xml:space="preserve"> </w:t>
            </w:r>
            <w:r>
              <w:t>активное</w:t>
            </w:r>
            <w:r>
              <w:rPr>
                <w:spacing w:val="47"/>
              </w:rPr>
              <w:t xml:space="preserve"> </w:t>
            </w:r>
            <w:r>
              <w:t>участие</w:t>
            </w:r>
            <w:r w:rsidR="003F4A9D">
              <w:t xml:space="preserve"> </w:t>
            </w:r>
            <w:r>
              <w:t>в</w:t>
            </w:r>
            <w:r w:rsidR="003F4A9D">
              <w:t xml:space="preserve"> </w:t>
            </w:r>
            <w:r>
              <w:t>планировании</w:t>
            </w:r>
            <w:r w:rsidR="003F4A9D">
              <w:t xml:space="preserve"> </w:t>
            </w:r>
            <w:r>
              <w:t>учебного</w:t>
            </w:r>
            <w:r w:rsidR="003F4A9D">
              <w:t xml:space="preserve"> </w:t>
            </w:r>
            <w:r>
              <w:t>сотрудничества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учителем</w:t>
            </w:r>
            <w:r>
              <w:rPr>
                <w:spacing w:val="33"/>
              </w:rPr>
              <w:t xml:space="preserve"> </w:t>
            </w:r>
            <w:r>
              <w:t>и</w:t>
            </w:r>
            <w:r w:rsidR="003F4A9D">
              <w:t xml:space="preserve"> </w:t>
            </w:r>
            <w:r>
              <w:t>сверстниками,</w:t>
            </w:r>
            <w:r>
              <w:rPr>
                <w:spacing w:val="25"/>
              </w:rPr>
              <w:t xml:space="preserve"> </w:t>
            </w:r>
            <w:r>
              <w:t>устанавливает</w:t>
            </w:r>
            <w:r w:rsidR="003F4A9D">
              <w:t xml:space="preserve"> </w:t>
            </w:r>
            <w:r>
              <w:t>рабочие</w:t>
            </w:r>
            <w:r w:rsidR="003F4A9D">
              <w:t xml:space="preserve"> </w:t>
            </w:r>
            <w:r>
              <w:t>отношения</w:t>
            </w:r>
            <w:r w:rsidR="003F4A9D">
              <w:t xml:space="preserve"> </w:t>
            </w:r>
            <w:r>
              <w:t>и</w:t>
            </w:r>
            <w:r w:rsidR="003F4A9D">
              <w:t xml:space="preserve"> </w:t>
            </w:r>
            <w:r>
              <w:t>способствует</w:t>
            </w:r>
            <w:r w:rsidR="003F4A9D">
              <w:t xml:space="preserve"> </w:t>
            </w:r>
            <w:r>
              <w:t>эффективной</w:t>
            </w:r>
            <w:r w:rsidR="003F4A9D">
              <w:t xml:space="preserve"> </w:t>
            </w:r>
            <w:r>
              <w:t>кооперации,</w:t>
            </w:r>
            <w:r w:rsidR="003F4A9D">
              <w:t xml:space="preserve"> </w:t>
            </w:r>
            <w:r>
              <w:t>старается</w:t>
            </w:r>
            <w:r w:rsidR="003F4A9D">
              <w:t xml:space="preserve"> </w:t>
            </w:r>
            <w:r>
              <w:t>организовать</w:t>
            </w:r>
            <w:r w:rsidR="003F4A9D">
              <w:t xml:space="preserve"> </w:t>
            </w:r>
            <w:r>
              <w:t>продуктивное</w:t>
            </w:r>
            <w:r w:rsidR="003F4A9D">
              <w:t xml:space="preserve"> </w:t>
            </w:r>
            <w:r>
              <w:t>взаимодействие</w:t>
            </w:r>
            <w:r w:rsidR="003F4A9D">
              <w:t xml:space="preserve"> </w:t>
            </w:r>
            <w:r>
              <w:t>со</w:t>
            </w:r>
            <w:r w:rsidR="003F4A9D">
              <w:t xml:space="preserve"> </w:t>
            </w:r>
            <w:r>
              <w:t>сверстниками</w:t>
            </w:r>
            <w:r>
              <w:rPr>
                <w:spacing w:val="59"/>
              </w:rPr>
              <w:t xml:space="preserve"> </w:t>
            </w:r>
            <w:r>
              <w:t>и взрослыми,</w:t>
            </w:r>
            <w:r w:rsidR="003F4A9D">
              <w:t xml:space="preserve"> </w:t>
            </w:r>
            <w:r>
              <w:t>активно</w:t>
            </w:r>
            <w:r w:rsidR="003F4A9D">
              <w:t xml:space="preserve"> </w:t>
            </w:r>
            <w:r>
              <w:t>работая</w:t>
            </w:r>
            <w:r w:rsidR="003F4A9D">
              <w:t xml:space="preserve"> </w:t>
            </w:r>
            <w:r>
              <w:t>как</w:t>
            </w:r>
            <w:r w:rsidR="003F4A9D">
              <w:t xml:space="preserve"> </w:t>
            </w:r>
            <w:r>
              <w:t>член</w:t>
            </w:r>
            <w:r w:rsidR="003F4A9D">
              <w:t xml:space="preserve"> </w:t>
            </w:r>
            <w:r>
              <w:t>группы</w:t>
            </w:r>
            <w:r>
              <w:tab/>
              <w:t>(эксперт,</w:t>
            </w:r>
            <w:r w:rsidR="003F4A9D">
              <w:t xml:space="preserve"> </w:t>
            </w:r>
            <w:r>
              <w:t>исполнитель,</w:t>
            </w:r>
            <w:r>
              <w:rPr>
                <w:spacing w:val="28"/>
              </w:rPr>
              <w:t xml:space="preserve"> </w:t>
            </w:r>
            <w:r>
              <w:t>критик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др.).</w:t>
            </w:r>
            <w:r>
              <w:rPr>
                <w:spacing w:val="29"/>
              </w:rPr>
              <w:t xml:space="preserve"> </w:t>
            </w:r>
          </w:p>
          <w:p w14:paraId="3ED22C5B" w14:textId="2C0F8453" w:rsidR="00F360E7" w:rsidRDefault="00F360E7" w:rsidP="003F4A9D">
            <w:pPr>
              <w:pStyle w:val="TableParagraph"/>
              <w:tabs>
                <w:tab w:val="left" w:pos="0"/>
              </w:tabs>
              <w:spacing w:line="234" w:lineRule="exact"/>
              <w:ind w:firstLine="709"/>
            </w:pPr>
            <w:r>
              <w:t>-Осуществляет</w:t>
            </w:r>
            <w:r>
              <w:tab/>
              <w:t>контроль и оценку</w:t>
            </w:r>
            <w:r>
              <w:rPr>
                <w:spacing w:val="7"/>
              </w:rPr>
              <w:t xml:space="preserve"> </w:t>
            </w:r>
            <w:r>
              <w:t>партнера,</w:t>
            </w:r>
            <w:r>
              <w:rPr>
                <w:spacing w:val="61"/>
              </w:rPr>
              <w:t xml:space="preserve"> </w:t>
            </w:r>
            <w:r>
              <w:t>коррекцию действий,</w:t>
            </w:r>
            <w:r w:rsidR="003F4A9D">
              <w:t xml:space="preserve"> </w:t>
            </w:r>
            <w:r>
              <w:t>стараясь</w:t>
            </w:r>
            <w:r w:rsidR="003F4A9D">
              <w:t xml:space="preserve"> </w:t>
            </w:r>
            <w:r>
              <w:t>действовать бесконфликтно</w:t>
            </w:r>
            <w:r w:rsidR="003F4A9D">
              <w:t xml:space="preserve"> </w:t>
            </w:r>
            <w:r>
              <w:t>(хот</w:t>
            </w:r>
            <w:r w:rsidR="003F4A9D">
              <w:t xml:space="preserve"> </w:t>
            </w:r>
            <w:r>
              <w:t>и</w:t>
            </w:r>
            <w:r w:rsidR="003F4A9D">
              <w:t xml:space="preserve"> </w:t>
            </w:r>
            <w:r>
              <w:t>не</w:t>
            </w:r>
            <w:r w:rsidR="003F4A9D">
              <w:t xml:space="preserve"> </w:t>
            </w:r>
            <w:r>
              <w:t>всегда</w:t>
            </w:r>
            <w:r w:rsidR="003F4A9D">
              <w:t xml:space="preserve"> </w:t>
            </w:r>
            <w:r>
              <w:t>это</w:t>
            </w:r>
            <w:r w:rsidR="003F4A9D">
              <w:t xml:space="preserve"> </w:t>
            </w:r>
            <w:r>
              <w:t>получается).</w:t>
            </w:r>
          </w:p>
        </w:tc>
        <w:tc>
          <w:tcPr>
            <w:tcW w:w="3241" w:type="dxa"/>
          </w:tcPr>
          <w:p w14:paraId="36DCBE9B" w14:textId="4D89198C" w:rsidR="003F4A9D" w:rsidRDefault="00F360E7" w:rsidP="003F4A9D">
            <w:pPr>
              <w:pStyle w:val="TableParagraph"/>
              <w:tabs>
                <w:tab w:val="left" w:pos="0"/>
              </w:tabs>
              <w:spacing w:line="234" w:lineRule="exact"/>
              <w:ind w:firstLine="396"/>
            </w:pPr>
            <w:r>
              <w:t>При</w:t>
            </w:r>
            <w:r>
              <w:rPr>
                <w:spacing w:val="43"/>
              </w:rPr>
              <w:t xml:space="preserve"> </w:t>
            </w:r>
            <w:r>
              <w:t>осуществлении</w:t>
            </w:r>
            <w:r>
              <w:rPr>
                <w:spacing w:val="44"/>
              </w:rPr>
              <w:t xml:space="preserve"> </w:t>
            </w:r>
            <w:r>
              <w:t>групповой</w:t>
            </w:r>
            <w:r w:rsidR="003F4A9D">
              <w:t xml:space="preserve"> </w:t>
            </w:r>
            <w:r>
              <w:t>работы</w:t>
            </w:r>
            <w:r>
              <w:rPr>
                <w:spacing w:val="48"/>
              </w:rPr>
              <w:t xml:space="preserve"> </w:t>
            </w:r>
            <w:r>
              <w:t>быть</w:t>
            </w:r>
            <w:r>
              <w:rPr>
                <w:spacing w:val="49"/>
              </w:rPr>
              <w:t xml:space="preserve"> </w:t>
            </w:r>
            <w:r>
              <w:t>членом</w:t>
            </w:r>
            <w:r>
              <w:rPr>
                <w:spacing w:val="48"/>
              </w:rPr>
              <w:t xml:space="preserve"> </w:t>
            </w:r>
            <w:r>
              <w:t>команды,</w:t>
            </w:r>
            <w:r w:rsidR="003F4A9D">
              <w:t xml:space="preserve"> </w:t>
            </w:r>
            <w:r>
              <w:t>хорошим</w:t>
            </w:r>
            <w:r>
              <w:rPr>
                <w:spacing w:val="15"/>
              </w:rPr>
              <w:t xml:space="preserve"> </w:t>
            </w:r>
            <w:r>
              <w:t>исполнителем,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роли</w:t>
            </w:r>
            <w:r w:rsidR="003F4A9D">
              <w:t xml:space="preserve"> </w:t>
            </w:r>
            <w:r>
              <w:t>лидера</w:t>
            </w:r>
            <w:r>
              <w:rPr>
                <w:spacing w:val="75"/>
              </w:rPr>
              <w:t xml:space="preserve"> </w:t>
            </w:r>
            <w:r>
              <w:t>или генератора идей</w:t>
            </w:r>
            <w:r w:rsidR="003F4A9D">
              <w:t xml:space="preserve"> </w:t>
            </w:r>
            <w:r>
              <w:t>себя</w:t>
            </w:r>
            <w:r w:rsidR="003F4A9D">
              <w:t xml:space="preserve"> </w:t>
            </w:r>
            <w:r>
              <w:t>не</w:t>
            </w:r>
            <w:r w:rsidR="003F4A9D">
              <w:t xml:space="preserve"> </w:t>
            </w:r>
            <w:r>
              <w:t>пробует</w:t>
            </w:r>
            <w:r w:rsidR="003F4A9D">
              <w:t xml:space="preserve"> </w:t>
            </w:r>
            <w:r>
              <w:t>(не</w:t>
            </w:r>
            <w:r w:rsidR="003F4A9D">
              <w:t xml:space="preserve"> </w:t>
            </w:r>
            <w:r>
              <w:t>получается).</w:t>
            </w:r>
          </w:p>
          <w:p w14:paraId="01C9F8D3" w14:textId="00C9CE30" w:rsidR="00F360E7" w:rsidRDefault="00F360E7" w:rsidP="003F4A9D">
            <w:pPr>
              <w:pStyle w:val="TableParagraph"/>
              <w:tabs>
                <w:tab w:val="left" w:pos="0"/>
              </w:tabs>
              <w:spacing w:line="234" w:lineRule="exact"/>
              <w:ind w:firstLine="396"/>
            </w:pPr>
            <w:r>
              <w:t>-Не</w:t>
            </w:r>
            <w:r w:rsidR="003F4A9D">
              <w:t xml:space="preserve"> </w:t>
            </w:r>
            <w:r>
              <w:t>всегда</w:t>
            </w:r>
            <w:r w:rsidR="003F4A9D">
              <w:t xml:space="preserve"> </w:t>
            </w:r>
            <w:r>
              <w:t>получается</w:t>
            </w:r>
            <w:r w:rsidR="003F4A9D">
              <w:t xml:space="preserve"> </w:t>
            </w:r>
            <w:r>
              <w:t>эффективно</w:t>
            </w:r>
            <w:r w:rsidR="003F4A9D">
              <w:t xml:space="preserve"> </w:t>
            </w:r>
            <w:r>
              <w:t>работать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94"/>
              </w:rPr>
              <w:t xml:space="preserve"> </w:t>
            </w:r>
            <w:r>
              <w:t>группе</w:t>
            </w:r>
            <w:r>
              <w:rPr>
                <w:spacing w:val="95"/>
              </w:rPr>
              <w:t xml:space="preserve"> </w:t>
            </w:r>
            <w:r>
              <w:t>и</w:t>
            </w:r>
            <w:r>
              <w:rPr>
                <w:spacing w:val="95"/>
              </w:rPr>
              <w:t xml:space="preserve"> </w:t>
            </w:r>
            <w:r>
              <w:t>строить</w:t>
            </w:r>
            <w:r w:rsidR="003F4A9D">
              <w:t xml:space="preserve"> </w:t>
            </w:r>
            <w:r>
              <w:t>продуктивное</w:t>
            </w:r>
            <w:r w:rsidR="003F4A9D">
              <w:t xml:space="preserve"> </w:t>
            </w:r>
            <w:r>
              <w:t>общение,</w:t>
            </w:r>
            <w:r w:rsidR="003F4A9D">
              <w:t xml:space="preserve"> </w:t>
            </w:r>
            <w:r>
              <w:t>большую</w:t>
            </w:r>
            <w:r w:rsidR="003F4A9D">
              <w:t xml:space="preserve"> </w:t>
            </w:r>
            <w:r>
              <w:t>часть</w:t>
            </w:r>
            <w:r w:rsidR="003F4A9D">
              <w:t xml:space="preserve"> </w:t>
            </w:r>
            <w:r>
              <w:t>времени</w:t>
            </w:r>
            <w:r w:rsidR="003F4A9D">
              <w:t xml:space="preserve"> </w:t>
            </w:r>
            <w:r>
              <w:t>занимается</w:t>
            </w:r>
            <w:r w:rsidR="003F4A9D">
              <w:t xml:space="preserve"> </w:t>
            </w:r>
            <w:r>
              <w:t>самостоятельно,</w:t>
            </w:r>
            <w:r w:rsidR="003F4A9D">
              <w:t xml:space="preserve"> </w:t>
            </w:r>
            <w:r>
              <w:t>один.</w:t>
            </w:r>
            <w:r>
              <w:rPr>
                <w:spacing w:val="70"/>
              </w:rPr>
              <w:t xml:space="preserve"> </w:t>
            </w:r>
            <w:r>
              <w:t>-</w:t>
            </w:r>
            <w:r w:rsidR="003F4A9D">
              <w:t xml:space="preserve"> </w:t>
            </w:r>
            <w:r>
              <w:t>Стремиться любыми</w:t>
            </w:r>
            <w:r w:rsidR="003F4A9D">
              <w:t xml:space="preserve"> </w:t>
            </w:r>
            <w:r>
              <w:t>путями</w:t>
            </w:r>
            <w:r w:rsidR="003F4A9D">
              <w:t xml:space="preserve"> </w:t>
            </w:r>
            <w:r>
              <w:t>обратить</w:t>
            </w:r>
            <w:r w:rsidR="003F4A9D">
              <w:t xml:space="preserve"> </w:t>
            </w:r>
            <w:r>
              <w:t>на</w:t>
            </w:r>
            <w:r w:rsidR="003F4A9D">
              <w:t xml:space="preserve"> </w:t>
            </w:r>
            <w:r>
              <w:t>себя</w:t>
            </w:r>
            <w:r w:rsidR="003F4A9D">
              <w:t xml:space="preserve"> </w:t>
            </w:r>
            <w:r>
              <w:t>внимание</w:t>
            </w:r>
            <w:r w:rsidR="003F4A9D">
              <w:t xml:space="preserve"> </w:t>
            </w:r>
            <w:r>
              <w:t>(часто</w:t>
            </w:r>
          </w:p>
          <w:p w14:paraId="1FFC7394" w14:textId="5C016419" w:rsidR="00F360E7" w:rsidRDefault="003F4A9D" w:rsidP="003F4A9D">
            <w:pPr>
              <w:pStyle w:val="TableParagraph"/>
              <w:tabs>
                <w:tab w:val="left" w:pos="0"/>
                <w:tab w:val="left" w:pos="2027"/>
              </w:tabs>
              <w:spacing w:line="234" w:lineRule="exact"/>
            </w:pPr>
            <w:r>
              <w:t xml:space="preserve"> Д</w:t>
            </w:r>
            <w:r w:rsidR="00F360E7">
              <w:t>емонстративное</w:t>
            </w:r>
            <w:r>
              <w:t xml:space="preserve"> </w:t>
            </w:r>
            <w:r w:rsidR="00F360E7">
              <w:t>поведение),</w:t>
            </w:r>
            <w:r>
              <w:t xml:space="preserve"> </w:t>
            </w:r>
            <w:r w:rsidR="00F360E7">
              <w:t>поэтому</w:t>
            </w:r>
            <w:r>
              <w:t xml:space="preserve"> </w:t>
            </w:r>
            <w:r w:rsidR="00F360E7">
              <w:t>иногда</w:t>
            </w:r>
            <w:r>
              <w:t xml:space="preserve"> </w:t>
            </w:r>
            <w:r w:rsidR="00F360E7">
              <w:t>с</w:t>
            </w:r>
            <w:r>
              <w:t xml:space="preserve"> </w:t>
            </w:r>
            <w:r w:rsidR="00F360E7">
              <w:t>трудом</w:t>
            </w:r>
            <w:r>
              <w:t xml:space="preserve"> </w:t>
            </w:r>
            <w:r w:rsidR="00F360E7">
              <w:t>устанавливает</w:t>
            </w:r>
            <w:r>
              <w:t xml:space="preserve"> </w:t>
            </w:r>
            <w:r w:rsidR="00F360E7">
              <w:t>рабочие</w:t>
            </w:r>
            <w:r>
              <w:t xml:space="preserve"> </w:t>
            </w:r>
            <w:r w:rsidR="00F360E7">
              <w:t>отношения</w:t>
            </w:r>
            <w:r w:rsidR="00F360E7">
              <w:rPr>
                <w:spacing w:val="13"/>
              </w:rPr>
              <w:t xml:space="preserve"> </w:t>
            </w:r>
            <w:r w:rsidR="00F360E7">
              <w:t>в</w:t>
            </w:r>
            <w:r w:rsidR="00F360E7">
              <w:rPr>
                <w:spacing w:val="13"/>
              </w:rPr>
              <w:t xml:space="preserve"> </w:t>
            </w:r>
            <w:r w:rsidR="00F360E7">
              <w:t>группе,</w:t>
            </w:r>
            <w:r w:rsidR="00F360E7">
              <w:rPr>
                <w:spacing w:val="14"/>
              </w:rPr>
              <w:t xml:space="preserve"> </w:t>
            </w:r>
            <w:r w:rsidR="00F360E7">
              <w:t>возможны</w:t>
            </w:r>
            <w:r>
              <w:t xml:space="preserve"> </w:t>
            </w:r>
            <w:r w:rsidR="00F360E7">
              <w:t>конфликтные</w:t>
            </w:r>
            <w:r>
              <w:t xml:space="preserve"> </w:t>
            </w:r>
            <w:r w:rsidR="00F360E7">
              <w:t>ситуации.</w:t>
            </w:r>
            <w:r>
              <w:t xml:space="preserve"> </w:t>
            </w:r>
            <w:r w:rsidR="00F360E7">
              <w:t>Не</w:t>
            </w:r>
            <w:r>
              <w:t xml:space="preserve"> </w:t>
            </w:r>
            <w:r w:rsidR="00F360E7">
              <w:t>всегда</w:t>
            </w:r>
            <w:r w:rsidR="00F360E7">
              <w:rPr>
                <w:spacing w:val="8"/>
              </w:rPr>
              <w:t xml:space="preserve"> </w:t>
            </w:r>
            <w:r w:rsidR="00F360E7">
              <w:t>получается</w:t>
            </w:r>
            <w:r w:rsidR="00F360E7">
              <w:rPr>
                <w:spacing w:val="8"/>
              </w:rPr>
              <w:t xml:space="preserve"> </w:t>
            </w:r>
            <w:r w:rsidR="00F360E7">
              <w:t>организовать</w:t>
            </w:r>
            <w:r>
              <w:t xml:space="preserve"> </w:t>
            </w:r>
            <w:r w:rsidR="00F360E7">
              <w:t>эффективное</w:t>
            </w:r>
            <w:r w:rsidR="00F360E7">
              <w:rPr>
                <w:spacing w:val="38"/>
              </w:rPr>
              <w:t xml:space="preserve"> </w:t>
            </w:r>
            <w:r w:rsidR="00F360E7">
              <w:t>взаимодействие</w:t>
            </w:r>
            <w:r w:rsidR="00F360E7">
              <w:rPr>
                <w:spacing w:val="38"/>
              </w:rPr>
              <w:t xml:space="preserve"> </w:t>
            </w:r>
            <w:r w:rsidR="00F360E7">
              <w:t>в</w:t>
            </w:r>
            <w:r>
              <w:t xml:space="preserve"> </w:t>
            </w:r>
            <w:r w:rsidR="00F360E7">
              <w:t>группе</w:t>
            </w:r>
            <w:r>
              <w:t xml:space="preserve"> </w:t>
            </w:r>
            <w:r w:rsidR="00F360E7">
              <w:t>сверстников,</w:t>
            </w:r>
            <w:r>
              <w:t xml:space="preserve"> </w:t>
            </w:r>
            <w:r w:rsidR="00F360E7">
              <w:t>хотя</w:t>
            </w:r>
            <w:r>
              <w:t xml:space="preserve"> </w:t>
            </w:r>
            <w:r w:rsidR="00F360E7">
              <w:t>стремиться</w:t>
            </w:r>
            <w:r w:rsidR="00F360E7">
              <w:rPr>
                <w:spacing w:val="2"/>
              </w:rPr>
              <w:t xml:space="preserve"> </w:t>
            </w:r>
            <w:r w:rsidR="00F360E7">
              <w:t>к</w:t>
            </w:r>
            <w:r w:rsidR="00F360E7">
              <w:rPr>
                <w:spacing w:val="55"/>
              </w:rPr>
              <w:t xml:space="preserve"> </w:t>
            </w:r>
            <w:r w:rsidR="00F360E7">
              <w:t>общению</w:t>
            </w:r>
            <w:r w:rsidR="00F360E7">
              <w:rPr>
                <w:spacing w:val="56"/>
              </w:rPr>
              <w:t xml:space="preserve"> </w:t>
            </w:r>
            <w:r w:rsidR="00F360E7">
              <w:t>как</w:t>
            </w:r>
            <w:r w:rsidR="00F360E7">
              <w:rPr>
                <w:spacing w:val="56"/>
              </w:rPr>
              <w:t xml:space="preserve"> </w:t>
            </w:r>
            <w:r w:rsidR="00F360E7">
              <w:t>со</w:t>
            </w:r>
            <w:r>
              <w:t xml:space="preserve"> </w:t>
            </w:r>
            <w:r w:rsidR="00F360E7">
              <w:t>сверстниками,</w:t>
            </w:r>
            <w:r>
              <w:t xml:space="preserve"> </w:t>
            </w:r>
            <w:r w:rsidR="00F360E7">
              <w:t>так</w:t>
            </w:r>
            <w:r>
              <w:t xml:space="preserve"> </w:t>
            </w:r>
            <w:r w:rsidR="00F360E7">
              <w:t>и</w:t>
            </w:r>
            <w:r>
              <w:t xml:space="preserve"> </w:t>
            </w:r>
            <w:r w:rsidR="00F360E7">
              <w:t>со</w:t>
            </w:r>
            <w:r>
              <w:t xml:space="preserve"> </w:t>
            </w:r>
            <w:r w:rsidR="00F360E7">
              <w:t>взрослыми.</w:t>
            </w:r>
          </w:p>
        </w:tc>
      </w:tr>
    </w:tbl>
    <w:p w14:paraId="3B00389B" w14:textId="77777777" w:rsidR="00E6487F" w:rsidRDefault="00E6487F" w:rsidP="00AC2B40">
      <w:pPr>
        <w:tabs>
          <w:tab w:val="left" w:pos="0"/>
        </w:tabs>
        <w:ind w:firstLine="709"/>
        <w:rPr>
          <w:sz w:val="18"/>
        </w:rPr>
        <w:sectPr w:rsidR="00E6487F" w:rsidSect="00AC2B40">
          <w:headerReference w:type="default" r:id="rId12"/>
          <w:pgSz w:w="16840" w:h="11900" w:orient="landscape"/>
          <w:pgMar w:top="1100" w:right="560" w:bottom="280" w:left="900" w:header="0" w:footer="0" w:gutter="0"/>
          <w:cols w:space="720"/>
        </w:sectPr>
      </w:pPr>
    </w:p>
    <w:p w14:paraId="4CB88972" w14:textId="77777777" w:rsidR="00E6487F" w:rsidRDefault="00E6487F" w:rsidP="00AC2B40">
      <w:pPr>
        <w:pStyle w:val="a3"/>
        <w:tabs>
          <w:tab w:val="left" w:pos="0"/>
        </w:tabs>
        <w:spacing w:before="1"/>
        <w:ind w:left="0" w:right="0" w:firstLine="709"/>
        <w:jc w:val="left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3000"/>
        <w:gridCol w:w="3058"/>
        <w:gridCol w:w="3063"/>
        <w:gridCol w:w="3241"/>
      </w:tblGrid>
      <w:tr w:rsidR="00F360E7" w14:paraId="0201414E" w14:textId="77777777" w:rsidTr="00F360E7">
        <w:trPr>
          <w:trHeight w:val="7650"/>
        </w:trPr>
        <w:tc>
          <w:tcPr>
            <w:tcW w:w="2117" w:type="dxa"/>
          </w:tcPr>
          <w:p w14:paraId="3A142C3E" w14:textId="6F12B563" w:rsidR="00F360E7" w:rsidRDefault="00F360E7" w:rsidP="00291469">
            <w:pPr>
              <w:pStyle w:val="TableParagraph"/>
              <w:tabs>
                <w:tab w:val="left" w:pos="0"/>
              </w:tabs>
              <w:spacing w:line="234" w:lineRule="exact"/>
              <w:ind w:firstLine="709"/>
            </w:pPr>
            <w:r>
              <w:t>Взаимодействие,</w:t>
            </w:r>
            <w:r w:rsidR="00291469">
              <w:t xml:space="preserve"> </w:t>
            </w:r>
            <w:r>
              <w:t>учет</w:t>
            </w:r>
            <w:r w:rsidR="00291469">
              <w:t xml:space="preserve"> </w:t>
            </w:r>
            <w:r>
              <w:t>позиций</w:t>
            </w:r>
            <w:r w:rsidR="00291469">
              <w:t xml:space="preserve"> </w:t>
            </w:r>
            <w:r>
              <w:t>собеседника</w:t>
            </w:r>
            <w:r w:rsidR="00291469">
              <w:t xml:space="preserve"> </w:t>
            </w:r>
            <w:r>
              <w:t>и</w:t>
            </w:r>
            <w:r w:rsidR="00291469">
              <w:t xml:space="preserve"> </w:t>
            </w:r>
            <w:r>
              <w:t>партнера</w:t>
            </w:r>
          </w:p>
        </w:tc>
        <w:tc>
          <w:tcPr>
            <w:tcW w:w="3000" w:type="dxa"/>
          </w:tcPr>
          <w:p w14:paraId="32F211AD" w14:textId="7B53A5B7" w:rsidR="00F360E7" w:rsidRDefault="00F360E7" w:rsidP="00291469">
            <w:pPr>
              <w:pStyle w:val="TableParagraph"/>
              <w:tabs>
                <w:tab w:val="left" w:pos="0"/>
                <w:tab w:val="left" w:pos="1686"/>
              </w:tabs>
              <w:spacing w:line="234" w:lineRule="exact"/>
              <w:ind w:firstLine="709"/>
            </w:pPr>
            <w:r>
              <w:t>Умение</w:t>
            </w:r>
            <w:r w:rsidR="00291469">
              <w:t xml:space="preserve"> </w:t>
            </w:r>
            <w:r>
              <w:t>продуктивно</w:t>
            </w:r>
            <w:r w:rsidR="00291469">
              <w:t xml:space="preserve"> </w:t>
            </w:r>
            <w:r>
              <w:t>общаться</w:t>
            </w:r>
            <w:r w:rsidR="00291469">
              <w:t xml:space="preserve"> </w:t>
            </w:r>
            <w:r>
              <w:t>и</w:t>
            </w:r>
            <w:r w:rsidR="00291469">
              <w:t xml:space="preserve"> </w:t>
            </w:r>
            <w:r>
              <w:t>взаимодействовать</w:t>
            </w:r>
            <w:r w:rsidR="00291469">
              <w:t xml:space="preserve"> </w:t>
            </w:r>
            <w:r>
              <w:t>в</w:t>
            </w:r>
            <w:r w:rsidR="00291469">
              <w:t xml:space="preserve"> </w:t>
            </w:r>
            <w:r>
              <w:t>процессе</w:t>
            </w:r>
            <w:r w:rsidR="00291469">
              <w:t xml:space="preserve"> </w:t>
            </w:r>
            <w:r>
              <w:t>совместной</w:t>
            </w:r>
            <w:r w:rsidR="00291469">
              <w:t xml:space="preserve"> </w:t>
            </w:r>
            <w:r>
              <w:t>деятельности,</w:t>
            </w:r>
            <w:r w:rsidR="00291469">
              <w:t xml:space="preserve"> </w:t>
            </w:r>
            <w:r>
              <w:t>учитывать</w:t>
            </w:r>
            <w:r w:rsidR="00291469">
              <w:t xml:space="preserve"> </w:t>
            </w:r>
            <w:r>
              <w:t>позиции</w:t>
            </w:r>
            <w:r>
              <w:rPr>
                <w:spacing w:val="24"/>
              </w:rPr>
              <w:t xml:space="preserve"> </w:t>
            </w:r>
            <w:r>
              <w:t>других</w:t>
            </w:r>
            <w:r>
              <w:rPr>
                <w:spacing w:val="78"/>
              </w:rPr>
              <w:t xml:space="preserve"> </w:t>
            </w:r>
            <w:r>
              <w:t>участников</w:t>
            </w:r>
            <w:r w:rsidR="00291469">
              <w:t xml:space="preserve"> </w:t>
            </w:r>
            <w:r>
              <w:t>деятельности.</w:t>
            </w:r>
            <w:r w:rsidR="00291469">
              <w:t xml:space="preserve"> </w:t>
            </w:r>
            <w:r>
              <w:t>Способность</w:t>
            </w:r>
            <w:r w:rsidR="00291469">
              <w:t xml:space="preserve"> </w:t>
            </w:r>
            <w:r>
              <w:t>действовать</w:t>
            </w:r>
            <w:r w:rsidR="00291469">
              <w:t xml:space="preserve"> </w:t>
            </w:r>
            <w:r>
              <w:t>с</w:t>
            </w:r>
            <w:r w:rsidR="00291469">
              <w:t xml:space="preserve"> </w:t>
            </w:r>
            <w:r>
              <w:t>учетом</w:t>
            </w:r>
            <w:r w:rsidR="00291469">
              <w:t xml:space="preserve"> </w:t>
            </w:r>
            <w:r>
              <w:t>позиции</w:t>
            </w:r>
            <w:r w:rsidR="00291469">
              <w:t xml:space="preserve"> </w:t>
            </w:r>
            <w:r>
              <w:t>другого,</w:t>
            </w:r>
            <w:r w:rsidR="00291469">
              <w:t xml:space="preserve"> </w:t>
            </w:r>
            <w:r>
              <w:t>умение</w:t>
            </w:r>
            <w:r w:rsidR="00291469">
              <w:t xml:space="preserve"> </w:t>
            </w:r>
            <w:r>
              <w:t>согласовывать</w:t>
            </w:r>
            <w:r w:rsidR="00291469">
              <w:t xml:space="preserve"> </w:t>
            </w:r>
            <w:r>
              <w:t>свои</w:t>
            </w:r>
            <w:r w:rsidR="00291469">
              <w:t xml:space="preserve"> </w:t>
            </w:r>
            <w:r>
              <w:t>действия.</w:t>
            </w:r>
            <w:r w:rsidR="00291469">
              <w:t xml:space="preserve"> </w:t>
            </w:r>
            <w:r>
              <w:t>Следование</w:t>
            </w:r>
            <w:r w:rsidR="00291469">
              <w:t xml:space="preserve"> </w:t>
            </w:r>
            <w:r>
              <w:t>морально-</w:t>
            </w:r>
            <w:r>
              <w:rPr>
                <w:spacing w:val="1"/>
              </w:rPr>
              <w:t xml:space="preserve"> </w:t>
            </w:r>
            <w:r>
              <w:t>этическим</w:t>
            </w:r>
            <w:r>
              <w:rPr>
                <w:spacing w:val="1"/>
              </w:rPr>
              <w:t xml:space="preserve"> </w:t>
            </w:r>
            <w:r>
              <w:t>нормам</w:t>
            </w:r>
            <w:r w:rsidR="00291469">
              <w:t xml:space="preserve"> </w:t>
            </w:r>
            <w:r>
              <w:t>и</w:t>
            </w:r>
            <w:r w:rsidR="00291469">
              <w:t xml:space="preserve"> </w:t>
            </w:r>
            <w:r>
              <w:t>психологическим</w:t>
            </w:r>
            <w:r w:rsidR="00291469">
              <w:t xml:space="preserve"> </w:t>
            </w:r>
            <w:r>
              <w:t>принципам</w:t>
            </w:r>
            <w:r w:rsidR="00291469">
              <w:t xml:space="preserve"> </w:t>
            </w:r>
            <w:r>
              <w:t>общения</w:t>
            </w:r>
            <w:r w:rsidR="00291469">
              <w:t xml:space="preserve"> </w:t>
            </w:r>
            <w:r>
              <w:t>и</w:t>
            </w:r>
            <w:r w:rsidR="00291469">
              <w:t xml:space="preserve"> </w:t>
            </w:r>
            <w:r>
              <w:t>сотрудничества.</w:t>
            </w:r>
            <w:r>
              <w:rPr>
                <w:spacing w:val="73"/>
              </w:rPr>
              <w:t xml:space="preserve"> </w:t>
            </w:r>
            <w:r>
              <w:t>Участие в</w:t>
            </w:r>
            <w:r w:rsidR="00291469">
              <w:t xml:space="preserve"> </w:t>
            </w:r>
            <w:r>
              <w:t>диалоге;</w:t>
            </w:r>
            <w:r>
              <w:rPr>
                <w:spacing w:val="24"/>
              </w:rPr>
              <w:t xml:space="preserve"> </w:t>
            </w:r>
            <w:r>
              <w:t>умение</w:t>
            </w:r>
            <w:r>
              <w:rPr>
                <w:spacing w:val="77"/>
              </w:rPr>
              <w:t xml:space="preserve"> </w:t>
            </w:r>
            <w:r>
              <w:t>слушать</w:t>
            </w:r>
            <w:r>
              <w:rPr>
                <w:spacing w:val="77"/>
              </w:rPr>
              <w:t xml:space="preserve"> </w:t>
            </w:r>
            <w:r>
              <w:t>и</w:t>
            </w:r>
            <w:r w:rsidR="00291469">
              <w:t xml:space="preserve"> </w:t>
            </w:r>
            <w:r>
              <w:t>понимать</w:t>
            </w:r>
            <w:r w:rsidR="00291469">
              <w:t xml:space="preserve"> </w:t>
            </w:r>
            <w:r>
              <w:t>других,</w:t>
            </w:r>
            <w:r w:rsidR="00291469">
              <w:t xml:space="preserve"> </w:t>
            </w:r>
            <w:r>
              <w:t>высказывать</w:t>
            </w:r>
            <w:r w:rsidR="00291469">
              <w:t xml:space="preserve"> </w:t>
            </w:r>
            <w:r>
              <w:t>свою</w:t>
            </w:r>
            <w:r w:rsidR="00291469">
              <w:t xml:space="preserve"> </w:t>
            </w:r>
            <w:r>
              <w:t>точку</w:t>
            </w:r>
            <w:r w:rsidR="00291469">
              <w:t xml:space="preserve"> </w:t>
            </w:r>
            <w:r>
              <w:t>зрения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2"/>
              </w:rPr>
              <w:t xml:space="preserve"> </w:t>
            </w:r>
            <w:r>
              <w:t>поступки.</w:t>
            </w:r>
            <w:r w:rsidR="00291469">
              <w:t xml:space="preserve"> </w:t>
            </w:r>
            <w:r>
              <w:t>Умения</w:t>
            </w:r>
            <w:r w:rsidR="00291469">
              <w:t xml:space="preserve"> </w:t>
            </w:r>
            <w:r>
              <w:t>распознавать</w:t>
            </w:r>
            <w:r w:rsidR="00291469">
              <w:t xml:space="preserve"> </w:t>
            </w:r>
            <w:proofErr w:type="spellStart"/>
            <w:r>
              <w:t>конфликтогенные</w:t>
            </w:r>
            <w:proofErr w:type="spellEnd"/>
            <w:r w:rsidR="00291469">
              <w:t xml:space="preserve"> </w:t>
            </w:r>
            <w:r>
              <w:t>ситуации</w:t>
            </w:r>
            <w:r w:rsidR="00291469"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предотвращать</w:t>
            </w:r>
            <w:r>
              <w:rPr>
                <w:spacing w:val="35"/>
              </w:rPr>
              <w:t xml:space="preserve"> </w:t>
            </w:r>
            <w:r>
              <w:t>конфликты</w:t>
            </w:r>
            <w:r w:rsidR="00291469">
              <w:t xml:space="preserve"> </w:t>
            </w:r>
            <w:r>
              <w:t>до</w:t>
            </w:r>
            <w:r w:rsidR="00291469">
              <w:t xml:space="preserve"> </w:t>
            </w:r>
            <w:r>
              <w:t>их</w:t>
            </w:r>
            <w:r w:rsidR="00291469">
              <w:t xml:space="preserve"> </w:t>
            </w:r>
            <w:r>
              <w:t>активной</w:t>
            </w:r>
            <w:r w:rsidR="00291469">
              <w:t xml:space="preserve"> </w:t>
            </w:r>
            <w:r>
              <w:t>фазы,</w:t>
            </w:r>
            <w:r w:rsidR="00291469">
              <w:t xml:space="preserve"> </w:t>
            </w:r>
            <w:r>
              <w:t>выстраивать</w:t>
            </w:r>
            <w:r w:rsidR="00291469">
              <w:t xml:space="preserve"> </w:t>
            </w:r>
            <w:r>
              <w:t>деловую</w:t>
            </w:r>
            <w:r w:rsidR="00291469">
              <w:t xml:space="preserve"> </w:t>
            </w:r>
            <w:r>
              <w:t>и</w:t>
            </w:r>
            <w:r w:rsidR="00291469">
              <w:t xml:space="preserve"> </w:t>
            </w:r>
            <w:r>
              <w:t>образовательную</w:t>
            </w:r>
            <w:r w:rsidR="00291469">
              <w:t xml:space="preserve"> </w:t>
            </w:r>
            <w:r>
              <w:t>коммуникацию,</w:t>
            </w:r>
            <w:r w:rsidR="00291469">
              <w:t xml:space="preserve"> </w:t>
            </w:r>
            <w:r>
              <w:t>избегая</w:t>
            </w:r>
            <w:r w:rsidR="00291469">
              <w:t xml:space="preserve"> </w:t>
            </w:r>
            <w:r>
              <w:t>личностных</w:t>
            </w:r>
            <w:r w:rsidR="00291469">
              <w:t xml:space="preserve"> </w:t>
            </w:r>
            <w:r>
              <w:t>оценочных</w:t>
            </w:r>
            <w:r w:rsidR="00291469">
              <w:t xml:space="preserve"> </w:t>
            </w:r>
            <w:r>
              <w:t>суждений.</w:t>
            </w:r>
          </w:p>
        </w:tc>
        <w:tc>
          <w:tcPr>
            <w:tcW w:w="3058" w:type="dxa"/>
          </w:tcPr>
          <w:p w14:paraId="39F8AE22" w14:textId="7A404809" w:rsidR="00F360E7" w:rsidRDefault="00F360E7" w:rsidP="00291469">
            <w:pPr>
              <w:pStyle w:val="TableParagraph"/>
              <w:tabs>
                <w:tab w:val="left" w:pos="0"/>
              </w:tabs>
              <w:spacing w:line="234" w:lineRule="exact"/>
              <w:ind w:firstLine="285"/>
            </w:pPr>
            <w:r>
              <w:t>В</w:t>
            </w:r>
            <w:r>
              <w:rPr>
                <w:spacing w:val="38"/>
              </w:rPr>
              <w:t xml:space="preserve"> </w:t>
            </w:r>
            <w:r>
              <w:t>процессе</w:t>
            </w:r>
            <w:r>
              <w:rPr>
                <w:spacing w:val="39"/>
              </w:rPr>
              <w:t xml:space="preserve"> </w:t>
            </w:r>
            <w:r>
              <w:t>общения</w:t>
            </w:r>
            <w:r>
              <w:rPr>
                <w:spacing w:val="40"/>
              </w:rPr>
              <w:t xml:space="preserve"> </w:t>
            </w:r>
            <w:r>
              <w:t>заметна</w:t>
            </w:r>
            <w:r w:rsidR="00291469">
              <w:t xml:space="preserve"> </w:t>
            </w:r>
            <w:r>
              <w:t>моральная</w:t>
            </w:r>
            <w:r w:rsidR="00291469">
              <w:t xml:space="preserve"> </w:t>
            </w:r>
            <w:r>
              <w:t>и</w:t>
            </w:r>
            <w:r w:rsidR="00291469">
              <w:t xml:space="preserve"> </w:t>
            </w:r>
            <w:r>
              <w:t>ценностная</w:t>
            </w:r>
            <w:r w:rsidR="00291469">
              <w:t xml:space="preserve"> </w:t>
            </w:r>
            <w:r>
              <w:t>автономия</w:t>
            </w:r>
            <w:r w:rsidR="00291469">
              <w:t xml:space="preserve"> </w:t>
            </w:r>
            <w:r>
              <w:t>(потребность</w:t>
            </w:r>
            <w:r w:rsidR="00291469">
              <w:t xml:space="preserve"> </w:t>
            </w:r>
            <w:r>
              <w:t>и</w:t>
            </w:r>
            <w:r w:rsidR="00291469">
              <w:t xml:space="preserve"> </w:t>
            </w:r>
            <w:r>
              <w:t>фактическое</w:t>
            </w:r>
            <w:r w:rsidR="00291469">
              <w:t xml:space="preserve"> </w:t>
            </w:r>
            <w:r>
              <w:t>наличие</w:t>
            </w:r>
            <w:r w:rsidR="00291469">
              <w:t xml:space="preserve"> </w:t>
            </w:r>
            <w:r>
              <w:t>собственных</w:t>
            </w:r>
            <w:r w:rsidR="00291469">
              <w:t xml:space="preserve"> </w:t>
            </w:r>
            <w:r>
              <w:t>взглядов</w:t>
            </w:r>
            <w:r w:rsidR="00291469">
              <w:t xml:space="preserve"> </w:t>
            </w:r>
            <w:r>
              <w:t>и</w:t>
            </w:r>
            <w:r w:rsidR="00291469">
              <w:t xml:space="preserve"> </w:t>
            </w:r>
            <w:r>
              <w:t>мнений).</w:t>
            </w:r>
          </w:p>
          <w:p w14:paraId="394FDB5C" w14:textId="77777777" w:rsidR="00F360E7" w:rsidRDefault="00F360E7" w:rsidP="00AC2B40">
            <w:pPr>
              <w:pStyle w:val="TableParagraph"/>
              <w:tabs>
                <w:tab w:val="left" w:pos="0"/>
                <w:tab w:val="left" w:pos="1067"/>
                <w:tab w:val="left" w:pos="1365"/>
                <w:tab w:val="left" w:pos="2068"/>
              </w:tabs>
              <w:spacing w:line="234" w:lineRule="exact"/>
              <w:ind w:firstLine="709"/>
              <w:rPr>
                <w:spacing w:val="14"/>
              </w:rPr>
            </w:pPr>
            <w:r>
              <w:t>-Явно заметны собственные взгляды на ситуацию,</w:t>
            </w:r>
            <w:r>
              <w:rPr>
                <w:spacing w:val="15"/>
              </w:rPr>
              <w:t xml:space="preserve"> </w:t>
            </w:r>
            <w:r>
              <w:t>оценка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мнение.</w:t>
            </w:r>
            <w:r>
              <w:rPr>
                <w:spacing w:val="14"/>
              </w:rPr>
              <w:t xml:space="preserve"> </w:t>
            </w:r>
          </w:p>
          <w:p w14:paraId="42451A83" w14:textId="0E12F8C1" w:rsidR="00F360E7" w:rsidRDefault="00F360E7" w:rsidP="00291469">
            <w:pPr>
              <w:pStyle w:val="TableParagraph"/>
              <w:tabs>
                <w:tab w:val="left" w:pos="0"/>
                <w:tab w:val="left" w:pos="1067"/>
                <w:tab w:val="left" w:pos="1365"/>
                <w:tab w:val="left" w:pos="2068"/>
              </w:tabs>
              <w:spacing w:line="234" w:lineRule="exact"/>
              <w:ind w:firstLine="709"/>
            </w:pPr>
            <w:r>
              <w:t>-Учитывает</w:t>
            </w:r>
            <w:r>
              <w:rPr>
                <w:spacing w:val="79"/>
              </w:rPr>
              <w:t xml:space="preserve"> </w:t>
            </w:r>
            <w:r>
              <w:t>и координирует</w:t>
            </w:r>
            <w:r w:rsidR="00291469">
              <w:t xml:space="preserve"> </w:t>
            </w:r>
            <w:r>
              <w:t>отличные от собственной</w:t>
            </w:r>
            <w:r w:rsidR="00291469">
              <w:t xml:space="preserve"> </w:t>
            </w:r>
            <w:r>
              <w:t>позиции</w:t>
            </w:r>
            <w:r>
              <w:tab/>
              <w:t>других</w:t>
            </w:r>
            <w:r w:rsidR="00291469">
              <w:t xml:space="preserve"> </w:t>
            </w:r>
            <w:r>
              <w:t>людей,</w:t>
            </w:r>
            <w:r w:rsidR="00291469">
              <w:t xml:space="preserve"> </w:t>
            </w:r>
            <w:r>
              <w:t>в</w:t>
            </w:r>
            <w:r w:rsidR="00291469">
              <w:t xml:space="preserve"> </w:t>
            </w:r>
            <w:r>
              <w:t>сотрудничестве.</w:t>
            </w:r>
            <w:r>
              <w:tab/>
            </w:r>
          </w:p>
          <w:p w14:paraId="766E8972" w14:textId="12DB2ABD" w:rsidR="00F360E7" w:rsidRDefault="00F360E7" w:rsidP="00291469">
            <w:pPr>
              <w:pStyle w:val="TableParagraph"/>
              <w:tabs>
                <w:tab w:val="left" w:pos="0"/>
                <w:tab w:val="left" w:pos="1835"/>
              </w:tabs>
              <w:spacing w:line="232" w:lineRule="exact"/>
              <w:ind w:firstLine="709"/>
              <w:rPr>
                <w:spacing w:val="15"/>
              </w:rPr>
            </w:pPr>
            <w:r>
              <w:t>-Понимает относительность мнений и подходов</w:t>
            </w:r>
            <w:r w:rsidR="00291469">
              <w:t xml:space="preserve"> </w:t>
            </w:r>
            <w:r>
              <w:t>к решению</w:t>
            </w:r>
            <w:r w:rsidR="00291469">
              <w:t xml:space="preserve"> </w:t>
            </w:r>
            <w:r>
              <w:t>проблемы,</w:t>
            </w:r>
            <w:r>
              <w:rPr>
                <w:spacing w:val="16"/>
              </w:rPr>
              <w:t xml:space="preserve"> </w:t>
            </w:r>
            <w:r>
              <w:t>умеет</w:t>
            </w:r>
            <w:r>
              <w:rPr>
                <w:spacing w:val="70"/>
              </w:rPr>
              <w:t xml:space="preserve"> </w:t>
            </w:r>
            <w:r>
              <w:t>сравнивать</w:t>
            </w:r>
            <w:r w:rsidR="00291469">
              <w:t xml:space="preserve"> </w:t>
            </w:r>
            <w:r>
              <w:t>различные точки зрения,</w:t>
            </w:r>
            <w:r w:rsidR="00291469">
              <w:t xml:space="preserve"> </w:t>
            </w:r>
            <w:r>
              <w:t>прежде чем принимать решение, продуктивно разрешает</w:t>
            </w:r>
            <w:r w:rsidR="00291469">
              <w:t xml:space="preserve"> </w:t>
            </w:r>
            <w:r>
              <w:t>конфликты</w:t>
            </w:r>
            <w:r w:rsidR="00291469">
              <w:t xml:space="preserve"> </w:t>
            </w:r>
            <w:r>
              <w:t>на</w:t>
            </w:r>
            <w:r w:rsidR="00291469">
              <w:t xml:space="preserve"> </w:t>
            </w:r>
            <w:r>
              <w:t>основе</w:t>
            </w:r>
            <w:r w:rsidR="00291469">
              <w:t xml:space="preserve"> </w:t>
            </w:r>
            <w:r>
              <w:t>учета</w:t>
            </w:r>
            <w:r w:rsidR="00291469">
              <w:t xml:space="preserve"> </w:t>
            </w:r>
            <w:r>
              <w:t>интересов</w:t>
            </w:r>
            <w:r w:rsidR="00291469">
              <w:t xml:space="preserve"> </w:t>
            </w:r>
            <w:r>
              <w:t>и</w:t>
            </w:r>
            <w:r w:rsidR="00291469">
              <w:t xml:space="preserve"> </w:t>
            </w:r>
            <w:r>
              <w:t>позиций</w:t>
            </w:r>
            <w:r>
              <w:rPr>
                <w:spacing w:val="28"/>
              </w:rPr>
              <w:t xml:space="preserve"> </w:t>
            </w:r>
            <w:r>
              <w:t>других</w:t>
            </w:r>
            <w:r>
              <w:rPr>
                <w:spacing w:val="81"/>
              </w:rPr>
              <w:t xml:space="preserve"> </w:t>
            </w:r>
            <w:r>
              <w:t>участников,</w:t>
            </w:r>
            <w:r w:rsidR="00291469">
              <w:t xml:space="preserve"> </w:t>
            </w:r>
            <w:r>
              <w:t>умеет корректно договариваться</w:t>
            </w:r>
            <w:r>
              <w:rPr>
                <w:spacing w:val="1"/>
              </w:rPr>
              <w:t xml:space="preserve"> и </w:t>
            </w:r>
            <w:r>
              <w:t>приходить</w:t>
            </w:r>
            <w:r>
              <w:rPr>
                <w:spacing w:val="2"/>
              </w:rPr>
              <w:t xml:space="preserve"> </w:t>
            </w:r>
            <w:r>
              <w:t>к</w:t>
            </w:r>
            <w:r w:rsidR="00291469">
              <w:t xml:space="preserve"> </w:t>
            </w:r>
            <w:r>
              <w:t>общему мнению в совместной</w:t>
            </w:r>
            <w:r>
              <w:rPr>
                <w:spacing w:val="72"/>
              </w:rPr>
              <w:t xml:space="preserve"> </w:t>
            </w:r>
            <w:r>
              <w:t xml:space="preserve">деятельности.  </w:t>
            </w:r>
            <w:r>
              <w:rPr>
                <w:spacing w:val="15"/>
              </w:rPr>
              <w:t xml:space="preserve"> </w:t>
            </w:r>
          </w:p>
          <w:p w14:paraId="590BCFD7" w14:textId="5AF6E5E1" w:rsidR="00F360E7" w:rsidRPr="00F360E7" w:rsidRDefault="00F360E7" w:rsidP="00AC2B40">
            <w:pPr>
              <w:pStyle w:val="TableParagraph"/>
              <w:tabs>
                <w:tab w:val="left" w:pos="0"/>
                <w:tab w:val="left" w:pos="1368"/>
                <w:tab w:val="left" w:pos="2746"/>
              </w:tabs>
              <w:spacing w:line="232" w:lineRule="exact"/>
              <w:ind w:firstLine="709"/>
            </w:pPr>
            <w:r>
              <w:t>-Заметно более зрелое общение с ровесниками обоих</w:t>
            </w:r>
            <w:r>
              <w:rPr>
                <w:spacing w:val="41"/>
              </w:rPr>
              <w:t xml:space="preserve"> </w:t>
            </w:r>
            <w:r>
              <w:t>полов.</w:t>
            </w:r>
            <w:r>
              <w:rPr>
                <w:spacing w:val="95"/>
              </w:rPr>
              <w:t xml:space="preserve"> </w:t>
            </w:r>
          </w:p>
          <w:p w14:paraId="0B9CFACF" w14:textId="01C25A97" w:rsidR="00F360E7" w:rsidRDefault="00F360E7" w:rsidP="00291469">
            <w:pPr>
              <w:pStyle w:val="TableParagraph"/>
              <w:tabs>
                <w:tab w:val="left" w:pos="0"/>
              </w:tabs>
              <w:spacing w:line="232" w:lineRule="exact"/>
              <w:ind w:firstLine="709"/>
            </w:pPr>
            <w:r>
              <w:t>-</w:t>
            </w:r>
            <w:r>
              <w:rPr>
                <w:spacing w:val="95"/>
              </w:rPr>
              <w:t xml:space="preserve"> </w:t>
            </w:r>
            <w:r>
              <w:t>В</w:t>
            </w:r>
            <w:r>
              <w:rPr>
                <w:spacing w:val="95"/>
              </w:rPr>
              <w:t xml:space="preserve"> </w:t>
            </w:r>
            <w:r>
              <w:t>процессе общения заметна</w:t>
            </w:r>
            <w:r w:rsidR="00291469">
              <w:t xml:space="preserve"> </w:t>
            </w:r>
            <w:r>
              <w:t>избирательность и выстраивание различных моделей</w:t>
            </w:r>
            <w:r>
              <w:rPr>
                <w:spacing w:val="48"/>
              </w:rPr>
              <w:t xml:space="preserve"> </w:t>
            </w:r>
            <w:r>
              <w:t>общения</w:t>
            </w:r>
            <w:r>
              <w:rPr>
                <w:spacing w:val="48"/>
              </w:rPr>
              <w:t xml:space="preserve"> </w:t>
            </w:r>
            <w:r>
              <w:t>с</w:t>
            </w:r>
            <w:r>
              <w:rPr>
                <w:spacing w:val="48"/>
              </w:rPr>
              <w:t xml:space="preserve"> </w:t>
            </w:r>
            <w:r>
              <w:t>разными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</w:tc>
        <w:tc>
          <w:tcPr>
            <w:tcW w:w="3063" w:type="dxa"/>
          </w:tcPr>
          <w:p w14:paraId="044CC6B1" w14:textId="1D0FC475" w:rsidR="00F360E7" w:rsidRDefault="00F360E7" w:rsidP="00291469">
            <w:pPr>
              <w:pStyle w:val="TableParagraph"/>
              <w:tabs>
                <w:tab w:val="left" w:pos="0"/>
                <w:tab w:val="left" w:pos="1281"/>
                <w:tab w:val="left" w:pos="2524"/>
              </w:tabs>
              <w:spacing w:line="234" w:lineRule="exact"/>
              <w:ind w:firstLine="709"/>
            </w:pPr>
            <w:r>
              <w:t>Старается</w:t>
            </w:r>
            <w:r w:rsidR="00291469">
              <w:t xml:space="preserve"> </w:t>
            </w:r>
            <w:r>
              <w:t>отстаиват</w:t>
            </w:r>
            <w:r w:rsidR="00291469">
              <w:t xml:space="preserve">ь </w:t>
            </w:r>
            <w:r>
              <w:t>свои</w:t>
            </w:r>
            <w:r w:rsidR="00291469">
              <w:t xml:space="preserve"> </w:t>
            </w:r>
            <w:r>
              <w:t>личные</w:t>
            </w:r>
            <w:r>
              <w:rPr>
                <w:spacing w:val="63"/>
              </w:rPr>
              <w:t xml:space="preserve"> </w:t>
            </w:r>
            <w:r>
              <w:t>взгляды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мнения,</w:t>
            </w:r>
          </w:p>
          <w:p w14:paraId="0344F123" w14:textId="77777777" w:rsidR="00291469" w:rsidRDefault="00291469" w:rsidP="00291469">
            <w:pPr>
              <w:pStyle w:val="TableParagraph"/>
              <w:tabs>
                <w:tab w:val="left" w:pos="0"/>
              </w:tabs>
              <w:spacing w:line="234" w:lineRule="exact"/>
            </w:pPr>
            <w:r>
              <w:t xml:space="preserve"> </w:t>
            </w:r>
            <w:r w:rsidR="00F360E7">
              <w:t>иногда</w:t>
            </w:r>
            <w:r w:rsidR="00F360E7">
              <w:rPr>
                <w:spacing w:val="12"/>
              </w:rPr>
              <w:t xml:space="preserve"> </w:t>
            </w:r>
            <w:r w:rsidR="00F360E7">
              <w:t>бывает</w:t>
            </w:r>
            <w:r w:rsidR="00F360E7">
              <w:rPr>
                <w:spacing w:val="12"/>
              </w:rPr>
              <w:t xml:space="preserve"> </w:t>
            </w:r>
            <w:r w:rsidR="00F360E7">
              <w:t>крайне</w:t>
            </w:r>
            <w:r w:rsidR="00F360E7">
              <w:rPr>
                <w:spacing w:val="12"/>
              </w:rPr>
              <w:t xml:space="preserve"> </w:t>
            </w:r>
            <w:r w:rsidR="00F360E7">
              <w:t>резок</w:t>
            </w:r>
            <w:r w:rsidR="00F360E7">
              <w:rPr>
                <w:spacing w:val="12"/>
              </w:rPr>
              <w:t xml:space="preserve"> </w:t>
            </w:r>
            <w:r w:rsidR="00F360E7">
              <w:t>в</w:t>
            </w:r>
            <w:r>
              <w:t xml:space="preserve"> </w:t>
            </w:r>
            <w:r w:rsidR="00F360E7">
              <w:t>своих</w:t>
            </w:r>
            <w:r>
              <w:t xml:space="preserve"> </w:t>
            </w:r>
            <w:r w:rsidR="00F360E7">
              <w:t>действиях</w:t>
            </w:r>
            <w:r>
              <w:t xml:space="preserve"> </w:t>
            </w:r>
            <w:r w:rsidR="00F360E7">
              <w:t>в</w:t>
            </w:r>
            <w:r>
              <w:t xml:space="preserve"> </w:t>
            </w:r>
            <w:r w:rsidR="00F360E7">
              <w:t>стремлении</w:t>
            </w:r>
            <w:r w:rsidR="00F360E7">
              <w:rPr>
                <w:spacing w:val="33"/>
              </w:rPr>
              <w:t xml:space="preserve"> </w:t>
            </w:r>
            <w:r w:rsidR="00F360E7">
              <w:t>обратить</w:t>
            </w:r>
            <w:r w:rsidR="00F360E7">
              <w:rPr>
                <w:spacing w:val="34"/>
              </w:rPr>
              <w:t xml:space="preserve"> </w:t>
            </w:r>
            <w:r w:rsidR="00F360E7">
              <w:t>на</w:t>
            </w:r>
            <w:r w:rsidR="00F360E7">
              <w:rPr>
                <w:spacing w:val="34"/>
              </w:rPr>
              <w:t xml:space="preserve"> </w:t>
            </w:r>
            <w:r w:rsidR="00F360E7">
              <w:t>себя</w:t>
            </w:r>
            <w:r>
              <w:t xml:space="preserve"> </w:t>
            </w:r>
            <w:r w:rsidR="00F360E7">
              <w:t>внимание.</w:t>
            </w:r>
            <w:r w:rsidR="00F360E7">
              <w:tab/>
            </w:r>
          </w:p>
          <w:p w14:paraId="1ABFEB1B" w14:textId="77777777" w:rsidR="00291469" w:rsidRDefault="00F360E7" w:rsidP="00291469">
            <w:pPr>
              <w:pStyle w:val="TableParagraph"/>
              <w:tabs>
                <w:tab w:val="left" w:pos="0"/>
              </w:tabs>
              <w:spacing w:line="234" w:lineRule="exact"/>
              <w:rPr>
                <w:spacing w:val="64"/>
              </w:rPr>
            </w:pPr>
            <w:r>
              <w:t>-Умеет</w:t>
            </w:r>
            <w:r w:rsidR="00291469">
              <w:t xml:space="preserve"> </w:t>
            </w:r>
            <w:r>
              <w:t>устанавливать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107"/>
              </w:rPr>
              <w:t xml:space="preserve"> </w:t>
            </w:r>
            <w:r>
              <w:t>сравнивать</w:t>
            </w:r>
            <w:r w:rsidR="00291469">
              <w:t xml:space="preserve"> </w:t>
            </w:r>
            <w:r>
              <w:t>различные</w:t>
            </w:r>
            <w:r w:rsidR="00291469">
              <w:t xml:space="preserve"> </w:t>
            </w:r>
            <w:r>
              <w:t>точки</w:t>
            </w:r>
            <w:r w:rsidR="00291469">
              <w:t xml:space="preserve"> </w:t>
            </w:r>
            <w:r>
              <w:t>зрения,</w:t>
            </w:r>
            <w:r w:rsidR="00291469">
              <w:t xml:space="preserve"> </w:t>
            </w:r>
            <w:r>
              <w:t>прежде</w:t>
            </w:r>
            <w:r>
              <w:tab/>
              <w:t>чем</w:t>
            </w:r>
            <w:r w:rsidR="00291469">
              <w:t xml:space="preserve"> </w:t>
            </w:r>
            <w:r>
              <w:t>принимает</w:t>
            </w:r>
            <w:r w:rsidR="00291469">
              <w:t xml:space="preserve"> </w:t>
            </w:r>
            <w:r>
              <w:t>решения,</w:t>
            </w:r>
            <w:r>
              <w:rPr>
                <w:spacing w:val="70"/>
              </w:rPr>
              <w:t xml:space="preserve"> </w:t>
            </w:r>
            <w:r>
              <w:t>однако</w:t>
            </w:r>
            <w:r>
              <w:rPr>
                <w:spacing w:val="14"/>
              </w:rPr>
              <w:t xml:space="preserve"> </w:t>
            </w:r>
            <w:r>
              <w:t>с</w:t>
            </w:r>
            <w:r w:rsidR="00291469">
              <w:t xml:space="preserve"> </w:t>
            </w:r>
            <w:r>
              <w:t>трудом</w:t>
            </w:r>
            <w:r w:rsidR="00291469">
              <w:t xml:space="preserve"> </w:t>
            </w:r>
            <w:r>
              <w:t>может</w:t>
            </w:r>
            <w:r>
              <w:rPr>
                <w:spacing w:val="12"/>
              </w:rPr>
              <w:t xml:space="preserve"> </w:t>
            </w:r>
            <w:r>
              <w:t>их</w:t>
            </w:r>
            <w:r>
              <w:rPr>
                <w:spacing w:val="66"/>
              </w:rPr>
              <w:t xml:space="preserve"> </w:t>
            </w:r>
            <w:r>
              <w:t>координировать.</w:t>
            </w:r>
            <w:r>
              <w:rPr>
                <w:spacing w:val="64"/>
              </w:rPr>
              <w:t xml:space="preserve"> </w:t>
            </w:r>
          </w:p>
          <w:p w14:paraId="55BE1F70" w14:textId="77777777" w:rsidR="00291469" w:rsidRDefault="00F360E7" w:rsidP="00291469">
            <w:pPr>
              <w:pStyle w:val="TableParagraph"/>
              <w:tabs>
                <w:tab w:val="left" w:pos="0"/>
              </w:tabs>
              <w:spacing w:line="234" w:lineRule="exact"/>
            </w:pPr>
            <w:r>
              <w:t>-Не</w:t>
            </w:r>
            <w:r>
              <w:rPr>
                <w:spacing w:val="80"/>
              </w:rPr>
              <w:t xml:space="preserve"> </w:t>
            </w:r>
            <w:r>
              <w:t>в полной мере может</w:t>
            </w:r>
            <w:r w:rsidR="00291469">
              <w:t xml:space="preserve"> </w:t>
            </w:r>
            <w:r>
              <w:t>осуществлять</w:t>
            </w:r>
            <w:r w:rsidR="00291469">
              <w:t xml:space="preserve"> </w:t>
            </w:r>
            <w:r>
              <w:t>контроль</w:t>
            </w:r>
            <w:r w:rsidR="00291469">
              <w:t xml:space="preserve"> и </w:t>
            </w:r>
            <w:r>
              <w:t>взаимоконтроль,</w:t>
            </w:r>
            <w:r w:rsidR="00291469">
              <w:t xml:space="preserve"> </w:t>
            </w:r>
            <w:proofErr w:type="gramStart"/>
            <w:r>
              <w:t>оценку</w:t>
            </w:r>
            <w:r w:rsidR="00291469">
              <w:t xml:space="preserve">  </w:t>
            </w:r>
            <w:r>
              <w:t>действий</w:t>
            </w:r>
            <w:proofErr w:type="gramEnd"/>
            <w:r w:rsidR="00291469">
              <w:t xml:space="preserve"> </w:t>
            </w:r>
            <w:r>
              <w:t>партнера.</w:t>
            </w:r>
            <w:r>
              <w:tab/>
            </w:r>
          </w:p>
          <w:p w14:paraId="508AAA2B" w14:textId="77777777" w:rsidR="00291469" w:rsidRDefault="00F360E7" w:rsidP="00291469">
            <w:pPr>
              <w:pStyle w:val="TableParagraph"/>
              <w:tabs>
                <w:tab w:val="left" w:pos="0"/>
              </w:tabs>
              <w:spacing w:line="234" w:lineRule="exact"/>
              <w:rPr>
                <w:spacing w:val="36"/>
              </w:rPr>
            </w:pPr>
            <w:r>
              <w:t>-Не</w:t>
            </w:r>
            <w:r w:rsidR="00291469">
              <w:t xml:space="preserve"> </w:t>
            </w:r>
            <w:r>
              <w:t>всегда</w:t>
            </w:r>
            <w:r w:rsidR="00291469">
              <w:t xml:space="preserve"> </w:t>
            </w:r>
            <w:r>
              <w:t>удается</w:t>
            </w:r>
            <w:r w:rsidR="00291469">
              <w:t xml:space="preserve"> </w:t>
            </w:r>
            <w:r>
              <w:t>убедить</w:t>
            </w:r>
            <w:r w:rsidR="00291469">
              <w:t xml:space="preserve"> </w:t>
            </w:r>
            <w:r>
              <w:t>партнера</w:t>
            </w:r>
            <w:r w:rsidR="00291469">
              <w:t xml:space="preserve"> </w:t>
            </w:r>
            <w:r>
              <w:t>в</w:t>
            </w:r>
            <w:r w:rsidR="00291469">
              <w:t xml:space="preserve"> </w:t>
            </w:r>
            <w:r>
              <w:t>принятии</w:t>
            </w:r>
            <w:r w:rsidR="00291469">
              <w:t xml:space="preserve"> </w:t>
            </w:r>
            <w:r>
              <w:t>определенной</w:t>
            </w:r>
            <w:r>
              <w:rPr>
                <w:spacing w:val="20"/>
              </w:rPr>
              <w:t xml:space="preserve"> </w:t>
            </w:r>
            <w:r>
              <w:t>точки</w:t>
            </w:r>
            <w:r>
              <w:rPr>
                <w:spacing w:val="20"/>
              </w:rPr>
              <w:t xml:space="preserve"> </w:t>
            </w:r>
            <w:r>
              <w:t>зрения</w:t>
            </w:r>
            <w:r>
              <w:rPr>
                <w:spacing w:val="21"/>
              </w:rPr>
              <w:t xml:space="preserve"> </w:t>
            </w:r>
            <w:r>
              <w:t>и</w:t>
            </w:r>
            <w:r w:rsidR="00291469">
              <w:t xml:space="preserve"> </w:t>
            </w:r>
            <w:r>
              <w:t>совместного</w:t>
            </w:r>
            <w:r>
              <w:rPr>
                <w:spacing w:val="36"/>
              </w:rPr>
              <w:t xml:space="preserve"> </w:t>
            </w:r>
            <w:r>
              <w:t>решения.</w:t>
            </w:r>
            <w:r>
              <w:rPr>
                <w:spacing w:val="36"/>
              </w:rPr>
              <w:t xml:space="preserve"> </w:t>
            </w:r>
          </w:p>
          <w:p w14:paraId="204E8C53" w14:textId="53555D62" w:rsidR="00F360E7" w:rsidRDefault="00F360E7" w:rsidP="00F47622">
            <w:pPr>
              <w:pStyle w:val="TableParagraph"/>
              <w:tabs>
                <w:tab w:val="left" w:pos="0"/>
              </w:tabs>
              <w:spacing w:line="234" w:lineRule="exact"/>
            </w:pPr>
            <w:r>
              <w:t>-</w:t>
            </w:r>
            <w:r>
              <w:rPr>
                <w:spacing w:val="36"/>
              </w:rPr>
              <w:t xml:space="preserve"> </w:t>
            </w:r>
            <w:r>
              <w:t>Не</w:t>
            </w:r>
            <w:r>
              <w:rPr>
                <w:spacing w:val="36"/>
              </w:rPr>
              <w:t xml:space="preserve"> </w:t>
            </w:r>
            <w:r>
              <w:t>в</w:t>
            </w:r>
            <w:r w:rsidR="00291469">
              <w:t xml:space="preserve"> </w:t>
            </w:r>
            <w:r>
              <w:t>полной</w:t>
            </w:r>
            <w:r>
              <w:tab/>
              <w:t>мере</w:t>
            </w:r>
            <w:r w:rsidR="00291469">
              <w:t xml:space="preserve"> </w:t>
            </w:r>
            <w:r>
              <w:t>может</w:t>
            </w:r>
            <w:r w:rsidR="00291469">
              <w:t xml:space="preserve"> </w:t>
            </w:r>
            <w:r>
              <w:t>самостоятельность</w:t>
            </w:r>
            <w:r w:rsidR="00291469">
              <w:t xml:space="preserve"> </w:t>
            </w:r>
            <w:r>
              <w:t>выразить</w:t>
            </w:r>
            <w:r w:rsidR="00291469">
              <w:t xml:space="preserve"> </w:t>
            </w:r>
            <w:r>
              <w:t>свою</w:t>
            </w:r>
            <w:r w:rsidR="00291469">
              <w:t xml:space="preserve"> </w:t>
            </w:r>
            <w:r>
              <w:t>позицию,</w:t>
            </w:r>
            <w:r>
              <w:tab/>
              <w:t>проявляет</w:t>
            </w:r>
            <w:r w:rsidR="00291469">
              <w:t xml:space="preserve"> </w:t>
            </w:r>
            <w:r>
              <w:t>недовольство</w:t>
            </w:r>
            <w:r>
              <w:rPr>
                <w:spacing w:val="20"/>
              </w:rPr>
              <w:t xml:space="preserve"> </w:t>
            </w:r>
            <w:r>
              <w:t>своим</w:t>
            </w:r>
            <w:r>
              <w:rPr>
                <w:spacing w:val="20"/>
              </w:rPr>
              <w:t xml:space="preserve"> </w:t>
            </w:r>
            <w:r>
              <w:t>статусом</w:t>
            </w:r>
            <w:r w:rsidR="00F47622"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группе.</w:t>
            </w:r>
          </w:p>
        </w:tc>
        <w:tc>
          <w:tcPr>
            <w:tcW w:w="3241" w:type="dxa"/>
          </w:tcPr>
          <w:p w14:paraId="3BEE564F" w14:textId="77777777" w:rsidR="00F47622" w:rsidRDefault="00F360E7" w:rsidP="00F47622">
            <w:pPr>
              <w:pStyle w:val="TableParagraph"/>
              <w:tabs>
                <w:tab w:val="left" w:pos="0"/>
              </w:tabs>
              <w:spacing w:line="234" w:lineRule="exact"/>
              <w:ind w:firstLine="396"/>
            </w:pPr>
            <w:r>
              <w:t>Редко</w:t>
            </w:r>
            <w:r w:rsidR="00F47622">
              <w:t xml:space="preserve"> </w:t>
            </w:r>
            <w:r>
              <w:t>принимает</w:t>
            </w:r>
            <w:r w:rsidR="00F47622">
              <w:t xml:space="preserve"> </w:t>
            </w:r>
            <w:r>
              <w:t>самостоятельное</w:t>
            </w:r>
            <w:r w:rsidR="00F47622">
              <w:t xml:space="preserve"> </w:t>
            </w:r>
            <w:r>
              <w:t>решение,</w:t>
            </w:r>
            <w:r w:rsidR="00F47622">
              <w:t xml:space="preserve"> </w:t>
            </w:r>
            <w:r>
              <w:t>отстаивает</w:t>
            </w:r>
            <w:r>
              <w:rPr>
                <w:spacing w:val="83"/>
              </w:rPr>
              <w:t xml:space="preserve"> </w:t>
            </w:r>
            <w:r>
              <w:t>свою позицию</w:t>
            </w:r>
            <w:r>
              <w:rPr>
                <w:spacing w:val="27"/>
              </w:rPr>
              <w:t xml:space="preserve"> </w:t>
            </w:r>
            <w:r>
              <w:t>и</w:t>
            </w:r>
            <w:r w:rsidR="00F47622">
              <w:t xml:space="preserve"> </w:t>
            </w:r>
            <w:r>
              <w:t>мнение,</w:t>
            </w:r>
            <w:r w:rsidR="00F47622">
              <w:t xml:space="preserve"> </w:t>
            </w:r>
            <w:r>
              <w:t>зависим</w:t>
            </w:r>
            <w:r w:rsidR="00F47622">
              <w:t xml:space="preserve"> </w:t>
            </w:r>
            <w:r>
              <w:t>от</w:t>
            </w:r>
            <w:r w:rsidR="00F47622">
              <w:t xml:space="preserve"> </w:t>
            </w:r>
            <w:r>
              <w:t>мнения</w:t>
            </w:r>
            <w:r w:rsidR="00F47622">
              <w:t xml:space="preserve"> </w:t>
            </w:r>
            <w:r>
              <w:t>групп</w:t>
            </w:r>
            <w:r>
              <w:rPr>
                <w:spacing w:val="26"/>
              </w:rPr>
              <w:t xml:space="preserve"> </w:t>
            </w:r>
            <w:r>
              <w:t>(иногда</w:t>
            </w:r>
            <w:r>
              <w:rPr>
                <w:spacing w:val="80"/>
              </w:rPr>
              <w:t xml:space="preserve"> </w:t>
            </w:r>
            <w:r>
              <w:t>даже</w:t>
            </w:r>
            <w:r>
              <w:rPr>
                <w:spacing w:val="80"/>
              </w:rPr>
              <w:t xml:space="preserve"> </w:t>
            </w:r>
            <w:r>
              <w:t>стихийно</w:t>
            </w:r>
            <w:r w:rsidR="00F47622">
              <w:t xml:space="preserve"> </w:t>
            </w:r>
            <w:r>
              <w:t>созданных).</w:t>
            </w:r>
            <w:r>
              <w:tab/>
            </w:r>
          </w:p>
          <w:p w14:paraId="005E2FEB" w14:textId="77777777" w:rsidR="00F47622" w:rsidRDefault="00F360E7" w:rsidP="00F47622">
            <w:pPr>
              <w:pStyle w:val="TableParagraph"/>
              <w:tabs>
                <w:tab w:val="left" w:pos="0"/>
              </w:tabs>
              <w:spacing w:line="234" w:lineRule="exact"/>
              <w:ind w:firstLine="396"/>
              <w:rPr>
                <w:spacing w:val="36"/>
              </w:rPr>
            </w:pPr>
            <w:r>
              <w:t>-С</w:t>
            </w:r>
            <w:r w:rsidR="00F47622">
              <w:t xml:space="preserve"> </w:t>
            </w:r>
            <w:r>
              <w:t>трудом</w:t>
            </w:r>
            <w:r w:rsidR="00F47622">
              <w:t xml:space="preserve"> </w:t>
            </w:r>
            <w:r>
              <w:t>выслушивает</w:t>
            </w:r>
            <w:r w:rsidR="00F47622">
              <w:t xml:space="preserve"> </w:t>
            </w:r>
            <w:r>
              <w:t>мнения</w:t>
            </w:r>
            <w:r>
              <w:tab/>
              <w:t>других</w:t>
            </w:r>
            <w:r w:rsidR="00F47622">
              <w:t xml:space="preserve"> </w:t>
            </w:r>
            <w:r>
              <w:t>людей,</w:t>
            </w:r>
            <w:r>
              <w:rPr>
                <w:spacing w:val="5"/>
              </w:rPr>
              <w:t xml:space="preserve"> </w:t>
            </w:r>
            <w:r>
              <w:t>не</w:t>
            </w:r>
            <w:r>
              <w:rPr>
                <w:spacing w:val="5"/>
              </w:rPr>
              <w:t xml:space="preserve"> </w:t>
            </w:r>
            <w:r>
              <w:t>проявляет</w:t>
            </w:r>
            <w:r>
              <w:rPr>
                <w:spacing w:val="5"/>
              </w:rPr>
              <w:t xml:space="preserve"> </w:t>
            </w:r>
            <w:r>
              <w:t>гибкости</w:t>
            </w:r>
            <w:r>
              <w:rPr>
                <w:spacing w:val="5"/>
              </w:rPr>
              <w:t xml:space="preserve"> </w:t>
            </w:r>
            <w:r>
              <w:t>в</w:t>
            </w:r>
            <w:r w:rsidR="00F47622">
              <w:t xml:space="preserve"> </w:t>
            </w:r>
            <w:r>
              <w:t>принятии</w:t>
            </w:r>
            <w:r>
              <w:rPr>
                <w:spacing w:val="36"/>
              </w:rPr>
              <w:t xml:space="preserve"> </w:t>
            </w:r>
            <w:r>
              <w:t>решений.</w:t>
            </w:r>
            <w:r>
              <w:rPr>
                <w:spacing w:val="36"/>
              </w:rPr>
              <w:t xml:space="preserve"> </w:t>
            </w:r>
          </w:p>
          <w:p w14:paraId="15A2E6FB" w14:textId="77777777" w:rsidR="00F47622" w:rsidRDefault="00F360E7" w:rsidP="00F47622">
            <w:pPr>
              <w:pStyle w:val="TableParagraph"/>
              <w:tabs>
                <w:tab w:val="left" w:pos="0"/>
              </w:tabs>
              <w:spacing w:line="234" w:lineRule="exact"/>
              <w:ind w:firstLine="396"/>
            </w:pPr>
            <w:r>
              <w:t>-</w:t>
            </w:r>
            <w:r>
              <w:rPr>
                <w:spacing w:val="36"/>
              </w:rPr>
              <w:t xml:space="preserve"> </w:t>
            </w:r>
            <w:r>
              <w:t>Не</w:t>
            </w:r>
            <w:r>
              <w:rPr>
                <w:spacing w:val="37"/>
              </w:rPr>
              <w:t xml:space="preserve"> </w:t>
            </w:r>
            <w:r>
              <w:t>умеет</w:t>
            </w:r>
            <w:r w:rsidR="00F47622">
              <w:t xml:space="preserve"> </w:t>
            </w:r>
            <w:r>
              <w:t>самостоятельно</w:t>
            </w:r>
            <w:r w:rsidR="00F47622">
              <w:t xml:space="preserve"> </w:t>
            </w:r>
            <w:r>
              <w:t>организовать</w:t>
            </w:r>
            <w:r w:rsidR="00F47622">
              <w:t xml:space="preserve"> </w:t>
            </w:r>
            <w:r>
              <w:t>деятельность</w:t>
            </w:r>
            <w:r w:rsidR="00F47622">
              <w:t xml:space="preserve"> </w:t>
            </w:r>
            <w:r>
              <w:t>группы</w:t>
            </w:r>
            <w:r>
              <w:tab/>
              <w:t>и</w:t>
            </w:r>
            <w:r w:rsidR="00F47622">
              <w:t xml:space="preserve"> </w:t>
            </w:r>
            <w:r>
              <w:t>совместно</w:t>
            </w:r>
            <w:r w:rsidR="00F47622">
              <w:t xml:space="preserve"> </w:t>
            </w:r>
            <w:r>
              <w:t>планировать</w:t>
            </w:r>
            <w:r w:rsidR="00F47622">
              <w:t xml:space="preserve"> </w:t>
            </w:r>
            <w:r>
              <w:t>деятельность,</w:t>
            </w:r>
            <w:r w:rsidR="00F47622">
              <w:t xml:space="preserve"> </w:t>
            </w:r>
            <w:r>
              <w:t>чаще</w:t>
            </w:r>
            <w:r w:rsidR="00F47622">
              <w:t xml:space="preserve"> </w:t>
            </w:r>
            <w:r>
              <w:t>является</w:t>
            </w:r>
            <w:r w:rsidR="00F47622">
              <w:t xml:space="preserve"> </w:t>
            </w:r>
            <w:r>
              <w:t>исполнителем.</w:t>
            </w:r>
          </w:p>
          <w:p w14:paraId="71210803" w14:textId="0C51B819" w:rsidR="00F47622" w:rsidRDefault="00F360E7" w:rsidP="00F47622">
            <w:pPr>
              <w:pStyle w:val="TableParagraph"/>
              <w:tabs>
                <w:tab w:val="left" w:pos="0"/>
              </w:tabs>
              <w:spacing w:line="234" w:lineRule="exact"/>
              <w:ind w:firstLine="396"/>
            </w:pPr>
            <w:r>
              <w:t>-Н</w:t>
            </w:r>
            <w:r w:rsidR="00F47622">
              <w:t xml:space="preserve">е </w:t>
            </w:r>
            <w:r>
              <w:t>всегда</w:t>
            </w:r>
            <w:r w:rsidR="00F47622">
              <w:t xml:space="preserve"> </w:t>
            </w:r>
            <w:r>
              <w:t>удается</w:t>
            </w:r>
            <w:r>
              <w:rPr>
                <w:spacing w:val="6"/>
              </w:rPr>
              <w:t xml:space="preserve"> </w:t>
            </w:r>
            <w:r>
              <w:t>отстоять</w:t>
            </w:r>
            <w:r>
              <w:rPr>
                <w:spacing w:val="7"/>
              </w:rPr>
              <w:t xml:space="preserve"> </w:t>
            </w:r>
            <w:r>
              <w:t>свою</w:t>
            </w:r>
            <w:r>
              <w:rPr>
                <w:spacing w:val="6"/>
              </w:rPr>
              <w:t xml:space="preserve"> </w:t>
            </w:r>
            <w:r>
              <w:t>позицию</w:t>
            </w:r>
            <w:r w:rsidR="00F47622">
              <w:t xml:space="preserve"> </w:t>
            </w:r>
            <w:r>
              <w:t>не</w:t>
            </w:r>
            <w:r>
              <w:rPr>
                <w:spacing w:val="7"/>
              </w:rPr>
              <w:t xml:space="preserve"> </w:t>
            </w:r>
            <w:r>
              <w:t>враждебным</w:t>
            </w:r>
            <w:r>
              <w:rPr>
                <w:spacing w:val="7"/>
              </w:rPr>
              <w:t xml:space="preserve"> </w:t>
            </w:r>
            <w:r>
              <w:t>для</w:t>
            </w:r>
            <w:r>
              <w:rPr>
                <w:spacing w:val="7"/>
              </w:rPr>
              <w:t xml:space="preserve"> </w:t>
            </w:r>
            <w:r>
              <w:t>оппонентов</w:t>
            </w:r>
            <w:r w:rsidR="00F47622">
              <w:t xml:space="preserve"> </w:t>
            </w:r>
            <w:r>
              <w:t>способом.</w:t>
            </w:r>
            <w:r>
              <w:tab/>
            </w:r>
          </w:p>
          <w:p w14:paraId="006A1DAE" w14:textId="1F2F7070" w:rsidR="00F360E7" w:rsidRDefault="00F360E7" w:rsidP="00F47622">
            <w:pPr>
              <w:pStyle w:val="TableParagraph"/>
              <w:tabs>
                <w:tab w:val="left" w:pos="0"/>
              </w:tabs>
              <w:spacing w:line="234" w:lineRule="exact"/>
              <w:ind w:firstLine="396"/>
            </w:pPr>
            <w:r>
              <w:t>-Не</w:t>
            </w:r>
            <w:r w:rsidR="00F47622">
              <w:t xml:space="preserve"> </w:t>
            </w:r>
            <w:r>
              <w:t>умеет</w:t>
            </w:r>
            <w:r w:rsidR="00F47622">
              <w:t xml:space="preserve"> </w:t>
            </w:r>
            <w:r>
              <w:t>самостоятельно</w:t>
            </w:r>
            <w:r w:rsidR="00F47622">
              <w:t xml:space="preserve"> </w:t>
            </w:r>
            <w:r>
              <w:t>выстроить</w:t>
            </w:r>
            <w:r w:rsidR="00F47622">
              <w:t xml:space="preserve"> </w:t>
            </w:r>
            <w:r>
              <w:t>разные</w:t>
            </w:r>
            <w:r w:rsidR="00F47622">
              <w:t xml:space="preserve"> </w:t>
            </w:r>
            <w:r>
              <w:t>варианты</w:t>
            </w:r>
            <w:r w:rsidR="00F47622">
              <w:t xml:space="preserve"> </w:t>
            </w:r>
            <w:r>
              <w:t>моделей</w:t>
            </w:r>
            <w:r w:rsidR="00F47622">
              <w:t xml:space="preserve"> </w:t>
            </w:r>
            <w:r>
              <w:t>общения</w:t>
            </w:r>
            <w:r w:rsidR="00F47622">
              <w:t xml:space="preserve"> </w:t>
            </w:r>
            <w:r>
              <w:t>с</w:t>
            </w:r>
            <w:r w:rsidR="00F47622">
              <w:t xml:space="preserve"> </w:t>
            </w:r>
            <w:r>
              <w:t>собеседником,</w:t>
            </w:r>
            <w:r w:rsidR="00F47622">
              <w:t xml:space="preserve"> </w:t>
            </w:r>
            <w:r>
              <w:t>может</w:t>
            </w:r>
            <w:r w:rsidR="00F47622">
              <w:t xml:space="preserve"> </w:t>
            </w:r>
            <w:r>
              <w:t>проявлять</w:t>
            </w:r>
            <w:r w:rsidR="00F47622">
              <w:t xml:space="preserve"> </w:t>
            </w:r>
            <w:r>
              <w:t>несдержанность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действиях</w:t>
            </w:r>
          </w:p>
        </w:tc>
      </w:tr>
    </w:tbl>
    <w:p w14:paraId="667DF357" w14:textId="77777777" w:rsidR="00E6487F" w:rsidRDefault="00E6487F" w:rsidP="00AC2B40">
      <w:pPr>
        <w:pStyle w:val="a3"/>
        <w:tabs>
          <w:tab w:val="left" w:pos="0"/>
        </w:tabs>
        <w:ind w:left="0" w:right="0" w:firstLine="709"/>
        <w:jc w:val="left"/>
        <w:rPr>
          <w:b/>
          <w:sz w:val="20"/>
        </w:rPr>
      </w:pPr>
    </w:p>
    <w:p w14:paraId="10D222F0" w14:textId="77777777" w:rsidR="00E6487F" w:rsidRDefault="00E6487F" w:rsidP="00AC2B40">
      <w:pPr>
        <w:pStyle w:val="a3"/>
        <w:tabs>
          <w:tab w:val="left" w:pos="0"/>
        </w:tabs>
        <w:spacing w:before="1"/>
        <w:ind w:left="0" w:right="0" w:firstLine="709"/>
        <w:jc w:val="left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3000"/>
        <w:gridCol w:w="3058"/>
        <w:gridCol w:w="3063"/>
        <w:gridCol w:w="3241"/>
      </w:tblGrid>
      <w:tr w:rsidR="00E6487F" w14:paraId="7B8851DD" w14:textId="77777777" w:rsidTr="00F47622">
        <w:trPr>
          <w:trHeight w:val="8359"/>
        </w:trPr>
        <w:tc>
          <w:tcPr>
            <w:tcW w:w="2117" w:type="dxa"/>
          </w:tcPr>
          <w:p w14:paraId="504A14F5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1"/>
              <w:ind w:firstLine="709"/>
            </w:pPr>
            <w:r>
              <w:lastRenderedPageBreak/>
              <w:t>Стили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способы</w:t>
            </w:r>
            <w:r>
              <w:rPr>
                <w:spacing w:val="-52"/>
              </w:rPr>
              <w:t xml:space="preserve"> </w:t>
            </w:r>
            <w:r>
              <w:t>построения</w:t>
            </w:r>
            <w:r>
              <w:rPr>
                <w:spacing w:val="1"/>
              </w:rPr>
              <w:t xml:space="preserve"> </w:t>
            </w:r>
            <w:r>
              <w:t>речевых</w:t>
            </w:r>
            <w:r>
              <w:rPr>
                <w:spacing w:val="1"/>
              </w:rPr>
              <w:t xml:space="preserve"> </w:t>
            </w:r>
            <w:r>
              <w:t>высказываний</w:t>
            </w:r>
          </w:p>
        </w:tc>
        <w:tc>
          <w:tcPr>
            <w:tcW w:w="3000" w:type="dxa"/>
          </w:tcPr>
          <w:p w14:paraId="7D4D90EE" w14:textId="79F1B645" w:rsidR="00E6487F" w:rsidRDefault="001F561B" w:rsidP="00F47622">
            <w:pPr>
              <w:pStyle w:val="TableParagraph"/>
              <w:tabs>
                <w:tab w:val="left" w:pos="0"/>
              </w:tabs>
              <w:spacing w:before="1"/>
              <w:ind w:firstLine="709"/>
              <w:jc w:val="both"/>
            </w:pPr>
            <w:r>
              <w:t>Владение</w:t>
            </w:r>
            <w:r w:rsidR="00F47622">
              <w:t xml:space="preserve"> </w:t>
            </w:r>
            <w:r>
              <w:rPr>
                <w:spacing w:val="-1"/>
              </w:rPr>
              <w:t>языковыми</w:t>
            </w:r>
            <w:r>
              <w:rPr>
                <w:spacing w:val="-53"/>
              </w:rPr>
              <w:t xml:space="preserve"> </w:t>
            </w:r>
            <w:r>
              <w:t>средствами – умение внятно,</w:t>
            </w:r>
            <w:r>
              <w:rPr>
                <w:spacing w:val="1"/>
              </w:rPr>
              <w:t xml:space="preserve"> </w:t>
            </w:r>
            <w:r>
              <w:t>ясно,</w:t>
            </w:r>
            <w:r>
              <w:rPr>
                <w:spacing w:val="1"/>
              </w:rPr>
              <w:t xml:space="preserve"> </w:t>
            </w:r>
            <w:r>
              <w:t>логично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точно</w:t>
            </w:r>
            <w:r>
              <w:rPr>
                <w:spacing w:val="-52"/>
              </w:rPr>
              <w:t xml:space="preserve"> </w:t>
            </w:r>
            <w:r>
              <w:t>излагать свою точку зрения,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адекватные</w:t>
            </w:r>
            <w:r>
              <w:rPr>
                <w:spacing w:val="-52"/>
              </w:rPr>
              <w:t xml:space="preserve"> </w:t>
            </w:r>
            <w:r>
              <w:t>языковые</w:t>
            </w:r>
            <w:r>
              <w:rPr>
                <w:spacing w:val="1"/>
              </w:rPr>
              <w:t xml:space="preserve"> </w:t>
            </w:r>
            <w:r>
              <w:t>средства;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отстаивать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точку</w:t>
            </w:r>
            <w:r>
              <w:rPr>
                <w:spacing w:val="1"/>
              </w:rPr>
              <w:t xml:space="preserve"> </w:t>
            </w:r>
            <w:r>
              <w:t>зрения,</w:t>
            </w:r>
            <w:r>
              <w:rPr>
                <w:spacing w:val="1"/>
              </w:rPr>
              <w:t xml:space="preserve"> </w:t>
            </w:r>
            <w:r>
              <w:t>соблюдая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дискуссионной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  <w:r>
              <w:rPr>
                <w:spacing w:val="-52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мысли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устной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своих учебных и жизненных</w:t>
            </w:r>
            <w:r>
              <w:rPr>
                <w:spacing w:val="1"/>
              </w:rPr>
              <w:t xml:space="preserve"> </w:t>
            </w:r>
            <w:r>
              <w:t>позиций.</w:t>
            </w:r>
            <w:r w:rsidR="00F47622">
              <w:t xml:space="preserve"> </w:t>
            </w:r>
            <w:r>
              <w:rPr>
                <w:spacing w:val="-1"/>
              </w:rPr>
              <w:t>При</w:t>
            </w:r>
            <w:r w:rsidR="00F47622">
              <w:rPr>
                <w:spacing w:val="-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корректно</w:t>
            </w:r>
            <w:r>
              <w:rPr>
                <w:spacing w:val="-52"/>
              </w:rPr>
              <w:t xml:space="preserve"> </w:t>
            </w:r>
            <w:r>
              <w:t>убеждать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правоте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(точки</w:t>
            </w:r>
            <w:r>
              <w:rPr>
                <w:spacing w:val="1"/>
              </w:rPr>
              <w:t xml:space="preserve"> </w:t>
            </w:r>
            <w:r>
              <w:t>зрения),</w:t>
            </w:r>
            <w:r>
              <w:rPr>
                <w:spacing w:val="1"/>
              </w:rPr>
              <w:t xml:space="preserve"> </w:t>
            </w:r>
            <w:r>
              <w:t>соблюдая</w:t>
            </w:r>
            <w:r w:rsidR="00F47622">
              <w:t xml:space="preserve"> </w:t>
            </w:r>
            <w:r>
              <w:rPr>
                <w:spacing w:val="-1"/>
              </w:rPr>
              <w:t>морально-</w:t>
            </w:r>
            <w:r>
              <w:rPr>
                <w:spacing w:val="-53"/>
              </w:rPr>
              <w:t xml:space="preserve"> </w:t>
            </w:r>
            <w:r>
              <w:t>этические</w:t>
            </w:r>
            <w:r>
              <w:rPr>
                <w:spacing w:val="1"/>
              </w:rPr>
              <w:t xml:space="preserve"> </w:t>
            </w:r>
            <w:r>
              <w:t>нормы.</w:t>
            </w:r>
            <w:r>
              <w:rPr>
                <w:spacing w:val="1"/>
              </w:rPr>
              <w:t xml:space="preserve"> </w:t>
            </w:r>
            <w:r>
              <w:t>Читать</w:t>
            </w:r>
            <w:r>
              <w:rPr>
                <w:spacing w:val="1"/>
              </w:rPr>
              <w:t xml:space="preserve"> </w:t>
            </w:r>
            <w:r>
              <w:t>вслух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тексты</w:t>
            </w:r>
            <w:r>
              <w:rPr>
                <w:spacing w:val="1"/>
              </w:rPr>
              <w:t xml:space="preserve"> </w:t>
            </w:r>
            <w:r>
              <w:t>учебников,</w:t>
            </w:r>
            <w:r w:rsidR="00F47622">
              <w:t xml:space="preserve"> </w:t>
            </w:r>
            <w:r>
              <w:rPr>
                <w:spacing w:val="-1"/>
              </w:rPr>
              <w:t>других</w:t>
            </w:r>
            <w:r>
              <w:rPr>
                <w:spacing w:val="-53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научно-</w:t>
            </w:r>
            <w:r>
              <w:rPr>
                <w:spacing w:val="-52"/>
              </w:rPr>
              <w:t xml:space="preserve"> </w:t>
            </w:r>
            <w:r>
              <w:t>популярных</w:t>
            </w:r>
            <w:r w:rsidR="00F47622">
              <w:t xml:space="preserve"> </w:t>
            </w:r>
            <w:r>
              <w:rPr>
                <w:spacing w:val="-1"/>
              </w:rPr>
              <w:t>книг,</w:t>
            </w:r>
            <w:r>
              <w:rPr>
                <w:spacing w:val="-53"/>
              </w:rPr>
              <w:t xml:space="preserve"> </w:t>
            </w: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информации и ее творческая</w:t>
            </w:r>
            <w:r>
              <w:rPr>
                <w:spacing w:val="1"/>
              </w:rPr>
              <w:t xml:space="preserve"> </w:t>
            </w:r>
            <w:r>
              <w:t>переработка.</w:t>
            </w:r>
            <w:r w:rsidR="00F47622">
              <w:t xml:space="preserve"> </w:t>
            </w:r>
            <w:r>
              <w:rPr>
                <w:spacing w:val="-1"/>
              </w:rPr>
              <w:t>Умение</w:t>
            </w:r>
            <w:r w:rsidR="00F47622">
              <w:rPr>
                <w:spacing w:val="-1"/>
              </w:rPr>
              <w:t xml:space="preserve"> </w:t>
            </w:r>
            <w:r>
              <w:t>использовать</w:t>
            </w:r>
            <w:r w:rsidR="00F47622">
              <w:t xml:space="preserve"> </w:t>
            </w:r>
            <w:r>
              <w:rPr>
                <w:spacing w:val="-1"/>
              </w:rPr>
              <w:t>средства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 w:rsidR="00F47622"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коммуникационных</w:t>
            </w:r>
            <w:r>
              <w:rPr>
                <w:spacing w:val="1"/>
              </w:rPr>
              <w:t xml:space="preserve"> </w:t>
            </w:r>
            <w:r>
              <w:t>технологий.</w:t>
            </w:r>
          </w:p>
        </w:tc>
        <w:tc>
          <w:tcPr>
            <w:tcW w:w="3058" w:type="dxa"/>
          </w:tcPr>
          <w:p w14:paraId="23BDF5B9" w14:textId="43591F3C" w:rsidR="00E6487F" w:rsidRDefault="001F561B" w:rsidP="00AC2B40">
            <w:pPr>
              <w:pStyle w:val="TableParagraph"/>
              <w:tabs>
                <w:tab w:val="left" w:pos="0"/>
                <w:tab w:val="left" w:pos="1616"/>
                <w:tab w:val="left" w:pos="2034"/>
              </w:tabs>
              <w:ind w:firstLine="709"/>
              <w:jc w:val="both"/>
            </w:pPr>
            <w:r>
              <w:rPr>
                <w:sz w:val="24"/>
              </w:rPr>
              <w:t xml:space="preserve">– </w:t>
            </w:r>
            <w:r>
              <w:t>Умеет развернуто, логично</w:t>
            </w:r>
            <w:r>
              <w:rPr>
                <w:spacing w:val="1"/>
              </w:rPr>
              <w:t xml:space="preserve"> </w:t>
            </w:r>
            <w:r>
              <w:t xml:space="preserve">и точно излагать свою </w:t>
            </w:r>
            <w:r>
              <w:t>точку</w:t>
            </w:r>
            <w:r>
              <w:rPr>
                <w:spacing w:val="1"/>
              </w:rPr>
              <w:t xml:space="preserve"> </w:t>
            </w:r>
            <w:r>
              <w:t>зрения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адекватных</w:t>
            </w:r>
            <w:r>
              <w:rPr>
                <w:spacing w:val="1"/>
              </w:rPr>
              <w:t xml:space="preserve"> </w:t>
            </w:r>
            <w:r>
              <w:t>(устных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письменных)</w:t>
            </w:r>
            <w:r w:rsidR="00F47622">
              <w:t xml:space="preserve"> </w:t>
            </w:r>
            <w:r>
              <w:rPr>
                <w:spacing w:val="-1"/>
              </w:rPr>
              <w:t>языковых</w:t>
            </w:r>
            <w:r>
              <w:rPr>
                <w:spacing w:val="-53"/>
              </w:rPr>
              <w:t xml:space="preserve"> </w:t>
            </w:r>
            <w:r>
              <w:t>средств.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внятная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понятная</w:t>
            </w:r>
            <w:r w:rsidR="00F47622">
              <w:t xml:space="preserve"> </w:t>
            </w:r>
            <w:r>
              <w:rPr>
                <w:spacing w:val="-1"/>
              </w:rPr>
              <w:t>окружающим.</w:t>
            </w:r>
            <w:r>
              <w:rPr>
                <w:spacing w:val="-53"/>
              </w:rPr>
              <w:t xml:space="preserve"> </w:t>
            </w:r>
            <w:r>
              <w:t>Соблюдены</w:t>
            </w:r>
            <w:r>
              <w:rPr>
                <w:spacing w:val="1"/>
              </w:rPr>
              <w:t xml:space="preserve"> </w:t>
            </w:r>
            <w:r>
              <w:t>орфоэпические</w:t>
            </w:r>
            <w:r>
              <w:rPr>
                <w:spacing w:val="-52"/>
              </w:rPr>
              <w:t xml:space="preserve"> </w:t>
            </w:r>
            <w:r>
              <w:t>нормы,</w:t>
            </w:r>
            <w:r>
              <w:rPr>
                <w:spacing w:val="-2"/>
              </w:rPr>
              <w:t xml:space="preserve"> </w:t>
            </w:r>
            <w:r>
              <w:t>темп речи.</w:t>
            </w:r>
          </w:p>
          <w:p w14:paraId="53D667E2" w14:textId="77777777" w:rsidR="00F47622" w:rsidRDefault="001F561B" w:rsidP="00AC2B40">
            <w:pPr>
              <w:pStyle w:val="TableParagraph"/>
              <w:tabs>
                <w:tab w:val="left" w:pos="0"/>
                <w:tab w:val="left" w:pos="494"/>
                <w:tab w:val="left" w:pos="532"/>
                <w:tab w:val="left" w:pos="907"/>
                <w:tab w:val="left" w:pos="956"/>
                <w:tab w:val="left" w:pos="1074"/>
                <w:tab w:val="left" w:pos="1342"/>
                <w:tab w:val="left" w:pos="1451"/>
                <w:tab w:val="left" w:pos="1566"/>
                <w:tab w:val="left" w:pos="1725"/>
                <w:tab w:val="left" w:pos="1838"/>
                <w:tab w:val="left" w:pos="1908"/>
                <w:tab w:val="left" w:pos="2002"/>
                <w:tab w:val="left" w:pos="2033"/>
                <w:tab w:val="left" w:pos="2119"/>
                <w:tab w:val="left" w:pos="2190"/>
                <w:tab w:val="left" w:pos="2259"/>
                <w:tab w:val="left" w:pos="2530"/>
                <w:tab w:val="left" w:pos="2744"/>
                <w:tab w:val="left" w:pos="2831"/>
                <w:tab w:val="left" w:pos="2875"/>
              </w:tabs>
              <w:ind w:firstLine="709"/>
            </w:pPr>
            <w:r>
              <w:t>-В</w:t>
            </w:r>
            <w:r>
              <w:tab/>
            </w:r>
            <w:r w:rsidR="00F47622">
              <w:t xml:space="preserve"> </w:t>
            </w:r>
            <w:r>
              <w:t>процессе</w:t>
            </w:r>
            <w:r>
              <w:tab/>
            </w:r>
            <w:r w:rsidR="00F47622">
              <w:t xml:space="preserve"> </w:t>
            </w:r>
            <w:r>
              <w:rPr>
                <w:spacing w:val="-1"/>
              </w:rPr>
              <w:t>речевого</w:t>
            </w:r>
            <w:r>
              <w:rPr>
                <w:spacing w:val="-52"/>
              </w:rPr>
              <w:t xml:space="preserve"> </w:t>
            </w:r>
            <w:r>
              <w:t>общения</w:t>
            </w:r>
            <w:r>
              <w:rPr>
                <w:spacing w:val="23"/>
              </w:rPr>
              <w:t xml:space="preserve"> </w:t>
            </w:r>
            <w:r>
              <w:t>возникают</w:t>
            </w:r>
            <w:r>
              <w:rPr>
                <w:spacing w:val="23"/>
              </w:rPr>
              <w:t xml:space="preserve"> </w:t>
            </w:r>
            <w:r>
              <w:t>далекие</w:t>
            </w:r>
            <w:r>
              <w:rPr>
                <w:spacing w:val="-52"/>
              </w:rPr>
              <w:t xml:space="preserve"> </w:t>
            </w:r>
            <w:r>
              <w:t>сопоставления,</w:t>
            </w:r>
            <w:r>
              <w:tab/>
            </w:r>
            <w:r>
              <w:rPr>
                <w:spacing w:val="-1"/>
              </w:rPr>
              <w:t>смелые</w:t>
            </w:r>
            <w:r>
              <w:rPr>
                <w:spacing w:val="-52"/>
              </w:rPr>
              <w:t xml:space="preserve"> </w:t>
            </w:r>
            <w:r>
              <w:t>обобщения,</w:t>
            </w:r>
            <w:r w:rsidR="00F47622">
              <w:t xml:space="preserve"> </w:t>
            </w:r>
            <w:r>
              <w:rPr>
                <w:spacing w:val="-1"/>
              </w:rPr>
              <w:t>рождаются</w:t>
            </w:r>
            <w:r>
              <w:rPr>
                <w:spacing w:val="-52"/>
              </w:rPr>
              <w:t xml:space="preserve"> </w:t>
            </w:r>
            <w:r>
              <w:t>оригинальные</w:t>
            </w:r>
            <w:r>
              <w:rPr>
                <w:spacing w:val="1"/>
              </w:rPr>
              <w:t xml:space="preserve"> </w:t>
            </w:r>
            <w:r>
              <w:t>формулировки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 w:rsidR="00F47622">
              <w:t xml:space="preserve"> </w:t>
            </w:r>
            <w:r>
              <w:t>идеи.</w:t>
            </w:r>
            <w:r>
              <w:tab/>
              <w:t>-У</w:t>
            </w:r>
            <w:r w:rsidR="00F47622">
              <w:t xml:space="preserve"> </w:t>
            </w:r>
            <w:r>
              <w:rPr>
                <w:spacing w:val="-1"/>
              </w:rPr>
              <w:t>ученика</w:t>
            </w:r>
            <w:r>
              <w:rPr>
                <w:spacing w:val="-52"/>
              </w:rPr>
              <w:t xml:space="preserve"> </w:t>
            </w:r>
            <w:r>
              <w:t>содержательная</w:t>
            </w:r>
            <w:r w:rsidR="00F47622">
              <w:t xml:space="preserve"> </w:t>
            </w:r>
            <w:r>
              <w:rPr>
                <w:spacing w:val="-2"/>
              </w:rPr>
              <w:t>речь</w:t>
            </w:r>
            <w:r>
              <w:rPr>
                <w:spacing w:val="-52"/>
              </w:rPr>
              <w:t xml:space="preserve"> </w:t>
            </w:r>
            <w:r>
              <w:t>(планирование,</w:t>
            </w:r>
            <w:r>
              <w:tab/>
            </w:r>
            <w:r w:rsidR="00F47622">
              <w:t xml:space="preserve"> </w:t>
            </w:r>
            <w:r>
              <w:rPr>
                <w:spacing w:val="-1"/>
              </w:rPr>
              <w:t>контроль,</w:t>
            </w:r>
            <w:r>
              <w:rPr>
                <w:spacing w:val="-52"/>
              </w:rPr>
              <w:t xml:space="preserve"> </w:t>
            </w:r>
            <w:r>
              <w:t>оценка</w:t>
            </w:r>
            <w:r w:rsidR="00F47622">
              <w:t xml:space="preserve"> </w:t>
            </w:r>
            <w:r>
              <w:rPr>
                <w:spacing w:val="-1"/>
              </w:rPr>
              <w:t>деятельности),</w:t>
            </w:r>
            <w:r>
              <w:rPr>
                <w:spacing w:val="-52"/>
              </w:rPr>
              <w:t xml:space="preserve"> </w:t>
            </w:r>
            <w:r>
              <w:t>легкость</w:t>
            </w:r>
            <w:r w:rsidR="00F47622">
              <w:t xml:space="preserve"> </w:t>
            </w:r>
            <w:r>
              <w:t>переход</w:t>
            </w:r>
            <w:r w:rsidR="00F47622">
              <w:t xml:space="preserve"> </w:t>
            </w:r>
            <w:r>
              <w:rPr>
                <w:spacing w:val="-3"/>
              </w:rPr>
              <w:t>из</w:t>
            </w:r>
            <w:r>
              <w:rPr>
                <w:spacing w:val="-52"/>
              </w:rPr>
              <w:t xml:space="preserve"> </w:t>
            </w:r>
            <w:r>
              <w:t>внутренней речи во внешнюю</w:t>
            </w:r>
            <w:r>
              <w:rPr>
                <w:spacing w:val="-52"/>
              </w:rPr>
              <w:t xml:space="preserve"> </w:t>
            </w:r>
            <w:r>
              <w:t>(экстериоризация).</w:t>
            </w:r>
          </w:p>
          <w:p w14:paraId="142F09DE" w14:textId="1F0F6C13" w:rsidR="00E6487F" w:rsidRDefault="001F561B" w:rsidP="00F47622">
            <w:pPr>
              <w:pStyle w:val="TableParagraph"/>
              <w:tabs>
                <w:tab w:val="left" w:pos="0"/>
                <w:tab w:val="left" w:pos="494"/>
                <w:tab w:val="left" w:pos="532"/>
                <w:tab w:val="left" w:pos="907"/>
                <w:tab w:val="left" w:pos="956"/>
                <w:tab w:val="left" w:pos="1074"/>
                <w:tab w:val="left" w:pos="1342"/>
                <w:tab w:val="left" w:pos="1451"/>
                <w:tab w:val="left" w:pos="1566"/>
                <w:tab w:val="left" w:pos="1725"/>
                <w:tab w:val="left" w:pos="1838"/>
                <w:tab w:val="left" w:pos="1908"/>
                <w:tab w:val="left" w:pos="2002"/>
                <w:tab w:val="left" w:pos="2033"/>
                <w:tab w:val="left" w:pos="2119"/>
                <w:tab w:val="left" w:pos="2190"/>
                <w:tab w:val="left" w:pos="2259"/>
                <w:tab w:val="left" w:pos="2530"/>
                <w:tab w:val="left" w:pos="2744"/>
                <w:tab w:val="left" w:pos="2831"/>
                <w:tab w:val="left" w:pos="2875"/>
              </w:tabs>
              <w:ind w:firstLine="709"/>
            </w:pPr>
            <w:r>
              <w:rPr>
                <w:spacing w:val="-4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Учащиеся</w:t>
            </w:r>
            <w:r w:rsidR="00F47622">
              <w:t xml:space="preserve"> </w:t>
            </w:r>
            <w:r>
              <w:rPr>
                <w:spacing w:val="-1"/>
              </w:rPr>
              <w:t>используют</w:t>
            </w:r>
            <w:r>
              <w:rPr>
                <w:spacing w:val="-52"/>
              </w:rPr>
              <w:t xml:space="preserve"> </w:t>
            </w:r>
            <w:r>
              <w:t>узаконенную,</w:t>
            </w:r>
            <w:r>
              <w:rPr>
                <w:spacing w:val="1"/>
              </w:rPr>
              <w:t xml:space="preserve"> </w:t>
            </w:r>
            <w:r>
              <w:t>грамматическую</w:t>
            </w:r>
            <w:r w:rsidR="00F47622">
              <w:t xml:space="preserve"> </w:t>
            </w:r>
            <w:r>
              <w:rPr>
                <w:spacing w:val="-1"/>
              </w:rPr>
              <w:t>структуру</w:t>
            </w:r>
            <w:r>
              <w:rPr>
                <w:spacing w:val="-52"/>
              </w:rPr>
              <w:t xml:space="preserve"> </w:t>
            </w:r>
            <w:r>
              <w:t>слова,</w:t>
            </w:r>
            <w:r>
              <w:rPr>
                <w:spacing w:val="16"/>
              </w:rPr>
              <w:t xml:space="preserve"> </w:t>
            </w:r>
            <w:r>
              <w:t>грамотно</w:t>
            </w:r>
            <w:r>
              <w:rPr>
                <w:spacing w:val="16"/>
              </w:rPr>
              <w:t xml:space="preserve"> </w:t>
            </w:r>
            <w:r>
              <w:t>выстроенные</w:t>
            </w:r>
            <w:r>
              <w:rPr>
                <w:spacing w:val="-52"/>
              </w:rPr>
              <w:t xml:space="preserve"> </w:t>
            </w:r>
            <w:r>
              <w:t>предложения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54"/>
              </w:rPr>
              <w:t xml:space="preserve"> </w:t>
            </w:r>
            <w:r>
              <w:t>применением</w:t>
            </w:r>
            <w:r>
              <w:rPr>
                <w:spacing w:val="-52"/>
              </w:rPr>
              <w:t xml:space="preserve"> </w:t>
            </w:r>
            <w:r>
              <w:t>лексического</w:t>
            </w:r>
            <w:r>
              <w:rPr>
                <w:spacing w:val="17"/>
              </w:rPr>
              <w:t xml:space="preserve"> </w:t>
            </w:r>
            <w:r>
              <w:t>значения</w:t>
            </w:r>
            <w:r>
              <w:rPr>
                <w:spacing w:val="17"/>
              </w:rPr>
              <w:t xml:space="preserve"> </w:t>
            </w:r>
            <w:r>
              <w:t>слов,</w:t>
            </w:r>
            <w:r>
              <w:rPr>
                <w:spacing w:val="-52"/>
              </w:rPr>
              <w:t xml:space="preserve"> </w:t>
            </w: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27"/>
              </w:rPr>
              <w:t xml:space="preserve"> </w:t>
            </w:r>
            <w:r>
              <w:t>средства.</w:t>
            </w:r>
            <w:r>
              <w:rPr>
                <w:spacing w:val="27"/>
              </w:rPr>
              <w:t xml:space="preserve"> </w:t>
            </w:r>
            <w:r w:rsidR="00F47622">
              <w:t>–</w:t>
            </w:r>
            <w:r>
              <w:rPr>
                <w:spacing w:val="-52"/>
              </w:rPr>
              <w:t xml:space="preserve"> </w:t>
            </w:r>
            <w:r>
              <w:t>Владеет</w:t>
            </w:r>
            <w:r w:rsidR="00F47622">
              <w:t xml:space="preserve"> </w:t>
            </w:r>
            <w:r>
              <w:t>монологической</w:t>
            </w:r>
            <w:r w:rsidR="00F47622">
              <w:t xml:space="preserve"> </w:t>
            </w:r>
            <w:r>
              <w:rPr>
                <w:spacing w:val="-5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диалогической</w:t>
            </w:r>
            <w:r>
              <w:rPr>
                <w:spacing w:val="16"/>
              </w:rPr>
              <w:t xml:space="preserve"> </w:t>
            </w:r>
            <w:r>
              <w:t>формами</w:t>
            </w:r>
            <w:r>
              <w:rPr>
                <w:spacing w:val="17"/>
              </w:rPr>
              <w:t xml:space="preserve"> </w:t>
            </w:r>
            <w:r>
              <w:t>реч</w:t>
            </w:r>
            <w:r w:rsidR="00F47622">
              <w:t xml:space="preserve">и </w:t>
            </w:r>
            <w:r>
              <w:rPr>
                <w:spacing w:val="-52"/>
              </w:rPr>
              <w:t xml:space="preserve"> </w:t>
            </w:r>
            <w:r w:rsidR="00F47622">
              <w:rPr>
                <w:spacing w:val="-52"/>
              </w:rPr>
              <w:t xml:space="preserve"> </w:t>
            </w:r>
            <w:r>
              <w:t>в</w:t>
            </w:r>
            <w:r w:rsidR="00F47622">
              <w:t xml:space="preserve"> </w:t>
            </w:r>
            <w:r>
              <w:t>соответствии</w:t>
            </w:r>
            <w:r w:rsidR="00F47622">
              <w:t xml:space="preserve"> </w:t>
            </w:r>
            <w:r>
              <w:rPr>
                <w:spacing w:val="-5"/>
              </w:rPr>
              <w:t>с</w:t>
            </w:r>
            <w:r w:rsidR="00F47622">
              <w:rPr>
                <w:spacing w:val="-5"/>
              </w:rPr>
              <w:t xml:space="preserve"> </w:t>
            </w:r>
            <w:r>
              <w:t>грамматическими</w:t>
            </w:r>
            <w:r>
              <w:tab/>
            </w:r>
            <w:r w:rsidR="00F47622"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синтаксическими</w:t>
            </w:r>
            <w:r w:rsidR="00F47622">
              <w:t xml:space="preserve"> </w:t>
            </w:r>
            <w:r>
              <w:rPr>
                <w:spacing w:val="-1"/>
              </w:rPr>
              <w:t>нормами</w:t>
            </w:r>
            <w:r w:rsidR="00F360E7">
              <w:rPr>
                <w:spacing w:val="-1"/>
              </w:rPr>
              <w:t xml:space="preserve"> </w:t>
            </w:r>
            <w:r w:rsidR="00F360E7">
              <w:t>родного</w:t>
            </w:r>
            <w:r w:rsidR="00F360E7">
              <w:rPr>
                <w:spacing w:val="-4"/>
              </w:rPr>
              <w:t xml:space="preserve"> </w:t>
            </w:r>
            <w:r w:rsidR="00F360E7">
              <w:t>языка.</w:t>
            </w:r>
          </w:p>
        </w:tc>
        <w:tc>
          <w:tcPr>
            <w:tcW w:w="3063" w:type="dxa"/>
          </w:tcPr>
          <w:p w14:paraId="6B9A3FF8" w14:textId="4C17B93A" w:rsidR="00E6487F" w:rsidRDefault="001F561B" w:rsidP="00AC2B40">
            <w:pPr>
              <w:pStyle w:val="TableParagraph"/>
              <w:tabs>
                <w:tab w:val="left" w:pos="0"/>
                <w:tab w:val="left" w:pos="1681"/>
                <w:tab w:val="left" w:pos="2308"/>
              </w:tabs>
              <w:spacing w:before="1"/>
              <w:ind w:firstLine="709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всегда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выстроить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 w:rsidR="00F47622">
              <w:t xml:space="preserve"> </w:t>
            </w:r>
            <w:r>
              <w:rPr>
                <w:spacing w:val="-1"/>
              </w:rPr>
              <w:t>логику</w:t>
            </w:r>
            <w:r>
              <w:rPr>
                <w:spacing w:val="-53"/>
              </w:rPr>
              <w:t xml:space="preserve"> </w:t>
            </w:r>
            <w:r>
              <w:t>своего</w:t>
            </w:r>
            <w:r w:rsidR="00F47622">
              <w:t xml:space="preserve"> </w:t>
            </w:r>
            <w:r>
              <w:rPr>
                <w:spacing w:val="-1"/>
              </w:rPr>
              <w:t>выступления,</w:t>
            </w:r>
            <w:r>
              <w:rPr>
                <w:spacing w:val="-53"/>
              </w:rPr>
              <w:t xml:space="preserve"> </w:t>
            </w:r>
            <w:r>
              <w:t>развернуто представить план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-2"/>
              </w:rPr>
              <w:t xml:space="preserve"> </w:t>
            </w:r>
            <w:r>
              <w:t>действий.</w:t>
            </w:r>
          </w:p>
          <w:p w14:paraId="17950163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line="242" w:lineRule="auto"/>
              <w:ind w:firstLine="709"/>
              <w:jc w:val="both"/>
            </w:pP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внятная,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допускает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агграматизмы</w:t>
            </w:r>
            <w:proofErr w:type="spellEnd"/>
            <w:r>
              <w:t xml:space="preserve"> и неправильное</w:t>
            </w:r>
            <w:r>
              <w:rPr>
                <w:spacing w:val="-52"/>
              </w:rPr>
              <w:t xml:space="preserve"> </w:t>
            </w:r>
            <w:r>
              <w:t>ударение.</w:t>
            </w:r>
          </w:p>
          <w:p w14:paraId="4A62E2D8" w14:textId="294F2C9B" w:rsidR="00E6487F" w:rsidRDefault="001F561B" w:rsidP="00AC2B40">
            <w:pPr>
              <w:pStyle w:val="TableParagraph"/>
              <w:tabs>
                <w:tab w:val="left" w:pos="0"/>
                <w:tab w:val="left" w:pos="1705"/>
                <w:tab w:val="left" w:pos="2082"/>
              </w:tabs>
              <w:ind w:firstLine="709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владеет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полной</w:t>
            </w:r>
            <w:r>
              <w:rPr>
                <w:spacing w:val="1"/>
              </w:rPr>
              <w:t xml:space="preserve"> </w:t>
            </w:r>
            <w:r>
              <w:t>мере</w:t>
            </w:r>
            <w:r>
              <w:rPr>
                <w:spacing w:val="-52"/>
              </w:rPr>
              <w:t xml:space="preserve"> </w:t>
            </w:r>
            <w:r>
              <w:t>переходом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внутреннего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внешнее</w:t>
            </w:r>
            <w:r>
              <w:rPr>
                <w:spacing w:val="1"/>
              </w:rPr>
              <w:t xml:space="preserve"> </w:t>
            </w:r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t>представление.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всегда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образно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лексически</w:t>
            </w:r>
            <w:r w:rsidR="00F47622">
              <w:t xml:space="preserve"> </w:t>
            </w:r>
            <w:r>
              <w:rPr>
                <w:spacing w:val="-1"/>
              </w:rPr>
              <w:t>грамотно</w:t>
            </w:r>
            <w:r>
              <w:rPr>
                <w:spacing w:val="-53"/>
              </w:rPr>
              <w:t xml:space="preserve"> </w:t>
            </w:r>
            <w:r>
              <w:t>представить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идеи,</w:t>
            </w:r>
            <w:r>
              <w:rPr>
                <w:spacing w:val="1"/>
              </w:rPr>
              <w:t xml:space="preserve"> </w:t>
            </w:r>
            <w:r>
              <w:t>применить</w:t>
            </w:r>
            <w:r w:rsidR="00F47622">
              <w:t xml:space="preserve"> </w:t>
            </w:r>
            <w:r>
              <w:rPr>
                <w:spacing w:val="-1"/>
              </w:rPr>
              <w:t>грамотно</w:t>
            </w:r>
            <w:r>
              <w:rPr>
                <w:spacing w:val="-53"/>
              </w:rPr>
              <w:t xml:space="preserve"> </w:t>
            </w:r>
            <w:r>
              <w:t>метафоры</w:t>
            </w:r>
            <w:r>
              <w:rPr>
                <w:spacing w:val="1"/>
              </w:rPr>
              <w:t xml:space="preserve"> </w:t>
            </w:r>
            <w:r>
              <w:t>(не</w:t>
            </w:r>
            <w:r>
              <w:rPr>
                <w:spacing w:val="1"/>
              </w:rPr>
              <w:t xml:space="preserve"> </w:t>
            </w:r>
            <w:r>
              <w:t>всегда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грамотно</w:t>
            </w:r>
            <w:r w:rsidR="00F47622">
              <w:t xml:space="preserve"> </w:t>
            </w:r>
            <w:r>
              <w:t>использовать</w:t>
            </w:r>
            <w:r>
              <w:rPr>
                <w:spacing w:val="-53"/>
              </w:rPr>
              <w:t xml:space="preserve"> </w:t>
            </w:r>
            <w:r>
              <w:t>языковые</w:t>
            </w:r>
            <w:r>
              <w:rPr>
                <w:spacing w:val="1"/>
              </w:rPr>
              <w:t xml:space="preserve"> </w:t>
            </w:r>
            <w:r>
              <w:t>средства)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</w:p>
          <w:p w14:paraId="4EA554EE" w14:textId="77777777" w:rsidR="00E6487F" w:rsidRDefault="001F561B" w:rsidP="00AC2B40">
            <w:pPr>
              <w:pStyle w:val="TableParagraph"/>
              <w:tabs>
                <w:tab w:val="left" w:pos="0"/>
              </w:tabs>
              <w:ind w:firstLine="709"/>
            </w:pP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27"/>
              </w:rPr>
              <w:t xml:space="preserve"> </w:t>
            </w:r>
            <w:r>
              <w:t>средства.</w:t>
            </w:r>
            <w:r>
              <w:rPr>
                <w:spacing w:val="27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44"/>
              </w:rPr>
              <w:t xml:space="preserve"> </w:t>
            </w:r>
            <w:r>
              <w:t>всегда</w:t>
            </w:r>
            <w:r>
              <w:rPr>
                <w:spacing w:val="45"/>
              </w:rPr>
              <w:t xml:space="preserve"> </w:t>
            </w:r>
            <w:r>
              <w:t>удается</w:t>
            </w:r>
            <w:r>
              <w:rPr>
                <w:spacing w:val="44"/>
              </w:rPr>
              <w:t xml:space="preserve"> </w:t>
            </w:r>
            <w:r>
              <w:t>корректно</w:t>
            </w:r>
            <w:r>
              <w:rPr>
                <w:spacing w:val="-52"/>
              </w:rPr>
              <w:t xml:space="preserve"> </w:t>
            </w:r>
            <w:r>
              <w:t>убеждать</w:t>
            </w:r>
            <w:r>
              <w:rPr>
                <w:spacing w:val="46"/>
              </w:rPr>
              <w:t xml:space="preserve"> </w:t>
            </w:r>
            <w:r>
              <w:t>других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правоте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-4"/>
              </w:rPr>
              <w:t xml:space="preserve"> </w:t>
            </w:r>
            <w:r>
              <w:t>позиции</w:t>
            </w:r>
            <w:r>
              <w:rPr>
                <w:spacing w:val="-4"/>
              </w:rPr>
              <w:t xml:space="preserve"> </w:t>
            </w:r>
            <w:r>
              <w:t>(точки</w:t>
            </w:r>
            <w:r>
              <w:rPr>
                <w:spacing w:val="-4"/>
              </w:rPr>
              <w:t xml:space="preserve"> </w:t>
            </w:r>
            <w:r>
              <w:t>зрения)</w:t>
            </w:r>
          </w:p>
        </w:tc>
        <w:tc>
          <w:tcPr>
            <w:tcW w:w="3241" w:type="dxa"/>
          </w:tcPr>
          <w:p w14:paraId="37B80DD8" w14:textId="3F77BFD7" w:rsidR="00E6487F" w:rsidRDefault="001F561B" w:rsidP="00F01A9B">
            <w:pPr>
              <w:pStyle w:val="TableParagraph"/>
              <w:tabs>
                <w:tab w:val="left" w:pos="0"/>
                <w:tab w:val="left" w:pos="446"/>
                <w:tab w:val="left" w:pos="1873"/>
              </w:tabs>
              <w:spacing w:before="1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всегда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ясно</w:t>
            </w:r>
            <w:r>
              <w:rPr>
                <w:spacing w:val="1"/>
              </w:rPr>
              <w:t xml:space="preserve"> </w:t>
            </w:r>
            <w:r>
              <w:t>изложить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точку</w:t>
            </w:r>
            <w:r>
              <w:rPr>
                <w:spacing w:val="1"/>
              </w:rPr>
              <w:t xml:space="preserve"> </w:t>
            </w:r>
            <w:r>
              <w:t>зрения,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 w:rsidR="00F01A9B">
              <w:t xml:space="preserve"> </w:t>
            </w:r>
            <w:r>
              <w:t>разнообразие</w:t>
            </w:r>
            <w:r>
              <w:rPr>
                <w:spacing w:val="-53"/>
              </w:rPr>
              <w:t xml:space="preserve"> </w:t>
            </w:r>
            <w:r>
              <w:t>языковых</w:t>
            </w:r>
            <w:r>
              <w:rPr>
                <w:spacing w:val="-2"/>
              </w:rPr>
              <w:t xml:space="preserve"> </w:t>
            </w:r>
            <w:r>
              <w:t>средств.</w:t>
            </w:r>
          </w:p>
          <w:p w14:paraId="1AC7BC1D" w14:textId="6D3D1111" w:rsidR="00E6487F" w:rsidRDefault="001F561B" w:rsidP="00F01A9B">
            <w:pPr>
              <w:pStyle w:val="TableParagraph"/>
              <w:tabs>
                <w:tab w:val="left" w:pos="0"/>
              </w:tabs>
              <w:spacing w:line="242" w:lineRule="auto"/>
              <w:ind w:firstLine="709"/>
              <w:jc w:val="both"/>
            </w:pP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недостаточная</w:t>
            </w:r>
            <w:r>
              <w:rPr>
                <w:spacing w:val="1"/>
              </w:rPr>
              <w:t xml:space="preserve"> </w:t>
            </w:r>
            <w:r>
              <w:t>внятна,</w:t>
            </w:r>
            <w:r>
              <w:rPr>
                <w:spacing w:val="1"/>
              </w:rPr>
              <w:t xml:space="preserve"> </w:t>
            </w:r>
            <w:r>
              <w:t>орфоэпически правильна, голо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тихий.</w:t>
            </w:r>
            <w:r w:rsidR="00F01A9B">
              <w:t xml:space="preserve"> </w:t>
            </w:r>
            <w:r w:rsidR="00F47622">
              <w:t xml:space="preserve"> </w:t>
            </w:r>
            <w:r>
              <w:t>Не может выстраивать свою</w:t>
            </w:r>
            <w:r>
              <w:rPr>
                <w:spacing w:val="1"/>
              </w:rPr>
              <w:t xml:space="preserve"> </w:t>
            </w:r>
            <w:r>
              <w:t>речь с учетом правил речевого</w:t>
            </w:r>
            <w:r>
              <w:rPr>
                <w:spacing w:val="1"/>
              </w:rPr>
              <w:t xml:space="preserve"> </w:t>
            </w:r>
            <w:r>
              <w:t>этикета и культуры общения. -</w:t>
            </w:r>
            <w:r>
              <w:rPr>
                <w:spacing w:val="1"/>
              </w:rPr>
              <w:t xml:space="preserve"> </w:t>
            </w:r>
            <w:r>
              <w:t>Редко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 w:rsidR="00F47622">
              <w:t xml:space="preserve"> </w:t>
            </w:r>
            <w:r>
              <w:rPr>
                <w:spacing w:val="-1"/>
              </w:rPr>
              <w:t>из</w:t>
            </w:r>
            <w:r w:rsidR="00F47622">
              <w:rPr>
                <w:spacing w:val="-1"/>
              </w:rPr>
              <w:t xml:space="preserve"> </w:t>
            </w:r>
            <w:r>
              <w:t>информационно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19"/>
              </w:rPr>
              <w:t xml:space="preserve"> </w:t>
            </w:r>
            <w:r>
              <w:t>источников,</w:t>
            </w:r>
            <w:r>
              <w:rPr>
                <w:spacing w:val="-52"/>
              </w:rPr>
              <w:t xml:space="preserve"> </w:t>
            </w:r>
            <w:r>
              <w:t>фразы</w:t>
            </w:r>
            <w:r w:rsidR="00F47622">
              <w:t xml:space="preserve"> </w:t>
            </w:r>
            <w:r>
              <w:t>выстраиваются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простых</w:t>
            </w:r>
            <w:r>
              <w:rPr>
                <w:spacing w:val="23"/>
              </w:rPr>
              <w:t xml:space="preserve"> </w:t>
            </w:r>
            <w:r>
              <w:t>речевых</w:t>
            </w:r>
            <w:r>
              <w:rPr>
                <w:spacing w:val="24"/>
              </w:rPr>
              <w:t xml:space="preserve"> </w:t>
            </w:r>
            <w:r>
              <w:t>оборотах.</w:t>
            </w:r>
            <w:r>
              <w:rPr>
                <w:spacing w:val="24"/>
              </w:rPr>
              <w:t xml:space="preserve"> </w:t>
            </w:r>
            <w:r>
              <w:t>-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 w:rsidR="00F47622">
              <w:t xml:space="preserve"> </w:t>
            </w:r>
            <w:r>
              <w:rPr>
                <w:spacing w:val="-1"/>
              </w:rPr>
              <w:t>аргументации</w:t>
            </w:r>
            <w:r>
              <w:rPr>
                <w:spacing w:val="-52"/>
              </w:rPr>
              <w:t xml:space="preserve"> </w:t>
            </w:r>
            <w:r>
              <w:t>наблюдается</w:t>
            </w:r>
            <w:r w:rsidR="00F47622">
              <w:t xml:space="preserve"> </w:t>
            </w:r>
            <w:r>
              <w:rPr>
                <w:spacing w:val="-1"/>
              </w:rPr>
              <w:t>ограниченность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словарного</w:t>
            </w:r>
            <w:r w:rsidR="00F01A9B">
              <w:t xml:space="preserve"> </w:t>
            </w:r>
            <w:r w:rsidR="00F47622">
              <w:t xml:space="preserve"> </w:t>
            </w:r>
            <w:r>
              <w:t>запаса</w:t>
            </w:r>
            <w:proofErr w:type="gramEnd"/>
            <w:r w:rsidR="00F47622"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корректности</w:t>
            </w:r>
            <w:r w:rsidR="00F47622">
              <w:t xml:space="preserve"> </w:t>
            </w:r>
            <w:r>
              <w:rPr>
                <w:spacing w:val="-1"/>
              </w:rPr>
              <w:t>проведения</w:t>
            </w:r>
            <w:r>
              <w:rPr>
                <w:spacing w:val="-52"/>
              </w:rPr>
              <w:t xml:space="preserve"> </w:t>
            </w:r>
            <w:r>
              <w:t>беседы.</w:t>
            </w:r>
          </w:p>
        </w:tc>
      </w:tr>
    </w:tbl>
    <w:p w14:paraId="37B9875E" w14:textId="77777777" w:rsidR="00E6487F" w:rsidRDefault="00E6487F" w:rsidP="00AC2B40">
      <w:pPr>
        <w:tabs>
          <w:tab w:val="left" w:pos="0"/>
        </w:tabs>
        <w:ind w:firstLine="709"/>
        <w:sectPr w:rsidR="00E6487F" w:rsidSect="00AC2B40">
          <w:headerReference w:type="default" r:id="rId13"/>
          <w:pgSz w:w="16840" w:h="11900" w:orient="landscape"/>
          <w:pgMar w:top="1100" w:right="560" w:bottom="280" w:left="900" w:header="717" w:footer="0" w:gutter="0"/>
          <w:cols w:space="720"/>
        </w:sectPr>
      </w:pPr>
    </w:p>
    <w:p w14:paraId="63951499" w14:textId="77777777" w:rsidR="00E6487F" w:rsidRDefault="001F561B" w:rsidP="00AC2B40">
      <w:pPr>
        <w:pStyle w:val="3"/>
        <w:tabs>
          <w:tab w:val="left" w:pos="0"/>
        </w:tabs>
        <w:spacing w:before="90" w:after="6" w:line="240" w:lineRule="auto"/>
        <w:ind w:left="0" w:firstLine="709"/>
        <w:jc w:val="left"/>
      </w:pPr>
      <w:r>
        <w:lastRenderedPageBreak/>
        <w:t>Развитие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УУД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996"/>
        <w:gridCol w:w="3063"/>
        <w:gridCol w:w="3058"/>
        <w:gridCol w:w="3240"/>
      </w:tblGrid>
      <w:tr w:rsidR="00E6487F" w14:paraId="5437FB7C" w14:textId="77777777">
        <w:trPr>
          <w:trHeight w:val="254"/>
        </w:trPr>
        <w:tc>
          <w:tcPr>
            <w:tcW w:w="2002" w:type="dxa"/>
            <w:vMerge w:val="restart"/>
          </w:tcPr>
          <w:p w14:paraId="6944245F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3" w:line="237" w:lineRule="auto"/>
              <w:ind w:firstLine="709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познавательных</w:t>
            </w:r>
          </w:p>
          <w:p w14:paraId="763434D6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1" w:line="233" w:lineRule="exact"/>
              <w:ind w:firstLine="709"/>
              <w:rPr>
                <w:b/>
              </w:rPr>
            </w:pPr>
            <w:r>
              <w:rPr>
                <w:b/>
              </w:rPr>
              <w:t>УДД</w:t>
            </w:r>
          </w:p>
        </w:tc>
        <w:tc>
          <w:tcPr>
            <w:tcW w:w="2996" w:type="dxa"/>
            <w:vMerge w:val="restart"/>
          </w:tcPr>
          <w:p w14:paraId="4BDBFE43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1"/>
              <w:ind w:firstLine="709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9361" w:type="dxa"/>
            <w:gridSpan w:val="3"/>
          </w:tcPr>
          <w:p w14:paraId="51B62861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1" w:line="233" w:lineRule="exact"/>
              <w:ind w:firstLine="709"/>
              <w:rPr>
                <w:b/>
              </w:rPr>
            </w:pPr>
            <w:r>
              <w:rPr>
                <w:b/>
              </w:rPr>
              <w:t>Уровень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сформированности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регулятивных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УДД</w:t>
            </w:r>
          </w:p>
        </w:tc>
      </w:tr>
      <w:tr w:rsidR="00E6487F" w14:paraId="6EDE9B75" w14:textId="77777777">
        <w:trPr>
          <w:trHeight w:val="493"/>
        </w:trPr>
        <w:tc>
          <w:tcPr>
            <w:tcW w:w="2002" w:type="dxa"/>
            <w:vMerge/>
            <w:tcBorders>
              <w:top w:val="nil"/>
            </w:tcBorders>
          </w:tcPr>
          <w:p w14:paraId="02B7B39F" w14:textId="77777777" w:rsidR="00E6487F" w:rsidRDefault="00E6487F" w:rsidP="00AC2B40">
            <w:pPr>
              <w:tabs>
                <w:tab w:val="left" w:pos="0"/>
              </w:tabs>
              <w:ind w:firstLine="709"/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14:paraId="5C7279A1" w14:textId="77777777" w:rsidR="00E6487F" w:rsidRDefault="00E6487F" w:rsidP="00AC2B40">
            <w:pPr>
              <w:tabs>
                <w:tab w:val="left" w:pos="0"/>
              </w:tabs>
              <w:ind w:firstLine="709"/>
              <w:rPr>
                <w:sz w:val="2"/>
                <w:szCs w:val="2"/>
              </w:rPr>
            </w:pPr>
          </w:p>
        </w:tc>
        <w:tc>
          <w:tcPr>
            <w:tcW w:w="3063" w:type="dxa"/>
          </w:tcPr>
          <w:p w14:paraId="2EB10F66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line="249" w:lineRule="exact"/>
              <w:ind w:firstLine="709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(3)</w:t>
            </w:r>
          </w:p>
        </w:tc>
        <w:tc>
          <w:tcPr>
            <w:tcW w:w="3058" w:type="dxa"/>
          </w:tcPr>
          <w:p w14:paraId="59A89AD6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line="249" w:lineRule="exact"/>
              <w:ind w:firstLine="709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(2)</w:t>
            </w:r>
          </w:p>
        </w:tc>
        <w:tc>
          <w:tcPr>
            <w:tcW w:w="3240" w:type="dxa"/>
          </w:tcPr>
          <w:p w14:paraId="3448FB54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line="249" w:lineRule="exact"/>
              <w:ind w:firstLine="709"/>
              <w:rPr>
                <w:b/>
              </w:rPr>
            </w:pPr>
            <w:r>
              <w:rPr>
                <w:b/>
              </w:rPr>
              <w:t>Низкий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(1)</w:t>
            </w:r>
          </w:p>
        </w:tc>
      </w:tr>
      <w:tr w:rsidR="00E6487F" w14:paraId="75D03AEE" w14:textId="77777777">
        <w:trPr>
          <w:trHeight w:val="7338"/>
        </w:trPr>
        <w:tc>
          <w:tcPr>
            <w:tcW w:w="2002" w:type="dxa"/>
          </w:tcPr>
          <w:p w14:paraId="6CFEBE74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1"/>
              <w:ind w:firstLine="709"/>
            </w:pPr>
            <w:proofErr w:type="spellStart"/>
            <w:r>
              <w:t>Общеучебные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24"/>
              </w:rPr>
              <w:t xml:space="preserve"> </w:t>
            </w:r>
            <w:r>
              <w:t>включая</w:t>
            </w:r>
            <w:r>
              <w:rPr>
                <w:spacing w:val="-52"/>
              </w:rPr>
              <w:t xml:space="preserve"> </w:t>
            </w:r>
            <w:r>
              <w:t>знаково-</w:t>
            </w:r>
            <w:r>
              <w:rPr>
                <w:spacing w:val="1"/>
              </w:rPr>
              <w:t xml:space="preserve"> </w:t>
            </w:r>
            <w:r>
              <w:t>символические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</w:p>
        </w:tc>
        <w:tc>
          <w:tcPr>
            <w:tcW w:w="2996" w:type="dxa"/>
          </w:tcPr>
          <w:p w14:paraId="03DD582A" w14:textId="3769467E" w:rsidR="00E6487F" w:rsidRDefault="001F561B" w:rsidP="00AC2B40">
            <w:pPr>
              <w:pStyle w:val="TableParagraph"/>
              <w:tabs>
                <w:tab w:val="left" w:pos="0"/>
                <w:tab w:val="left" w:pos="1292"/>
                <w:tab w:val="left" w:pos="2026"/>
              </w:tabs>
              <w:spacing w:before="1"/>
              <w:ind w:firstLine="709"/>
              <w:jc w:val="both"/>
            </w:pPr>
            <w:r>
              <w:t>самостоятельное</w:t>
            </w:r>
            <w:r>
              <w:rPr>
                <w:spacing w:val="56"/>
              </w:rPr>
              <w:t xml:space="preserve"> </w:t>
            </w:r>
            <w:r>
              <w:t>выделение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 w:rsidR="009C60D8">
              <w:t xml:space="preserve"> </w:t>
            </w:r>
            <w:r>
              <w:t>формулирование</w:t>
            </w:r>
            <w:r>
              <w:rPr>
                <w:spacing w:val="-53"/>
              </w:rPr>
              <w:t xml:space="preserve"> </w:t>
            </w:r>
            <w:r>
              <w:t>познавательной цели;</w:t>
            </w:r>
            <w:r>
              <w:rPr>
                <w:spacing w:val="55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информации;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-52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информационного</w:t>
            </w:r>
            <w:r>
              <w:rPr>
                <w:spacing w:val="-52"/>
              </w:rPr>
              <w:t xml:space="preserve"> </w:t>
            </w:r>
            <w:r>
              <w:t>поиска,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компьютерных</w:t>
            </w:r>
            <w:r>
              <w:rPr>
                <w:spacing w:val="-52"/>
              </w:rPr>
              <w:t xml:space="preserve"> </w:t>
            </w:r>
            <w:r>
              <w:t>средств;</w:t>
            </w:r>
            <w:r>
              <w:rPr>
                <w:spacing w:val="1"/>
              </w:rPr>
              <w:t xml:space="preserve"> </w:t>
            </w:r>
            <w:r>
              <w:t>осознанное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произвольное</w:t>
            </w:r>
            <w:r>
              <w:rPr>
                <w:spacing w:val="1"/>
              </w:rPr>
              <w:t xml:space="preserve"> </w:t>
            </w:r>
            <w:r>
              <w:t>построение</w:t>
            </w:r>
            <w:r>
              <w:rPr>
                <w:spacing w:val="-52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устной и письменной форме;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 w:rsidR="009C60D8">
              <w:t xml:space="preserve"> </w:t>
            </w:r>
            <w:r>
              <w:rPr>
                <w:spacing w:val="-1"/>
              </w:rPr>
              <w:t>наиболее</w:t>
            </w:r>
          </w:p>
          <w:p w14:paraId="5D8BE5A6" w14:textId="621131FA" w:rsidR="00E6487F" w:rsidRDefault="001F561B" w:rsidP="00AC2B40">
            <w:pPr>
              <w:pStyle w:val="TableParagraph"/>
              <w:tabs>
                <w:tab w:val="left" w:pos="0"/>
                <w:tab w:val="left" w:pos="1958"/>
                <w:tab w:val="left" w:pos="2028"/>
              </w:tabs>
              <w:ind w:firstLine="709"/>
              <w:jc w:val="both"/>
            </w:pPr>
            <w:r>
              <w:t>эффективных</w:t>
            </w:r>
            <w:r w:rsidR="009C60D8">
              <w:t xml:space="preserve"> </w:t>
            </w:r>
            <w:r>
              <w:rPr>
                <w:spacing w:val="-1"/>
              </w:rPr>
              <w:t>способов</w:t>
            </w:r>
            <w:r>
              <w:rPr>
                <w:spacing w:val="-53"/>
              </w:rPr>
              <w:t xml:space="preserve"> </w:t>
            </w:r>
            <w:r>
              <w:t>решения задач в зависимости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конкретных</w:t>
            </w:r>
            <w:r>
              <w:rPr>
                <w:spacing w:val="1"/>
              </w:rPr>
              <w:t xml:space="preserve"> </w:t>
            </w:r>
            <w:r>
              <w:t>условий;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  <w:r w:rsidR="009C60D8">
              <w:t xml:space="preserve"> </w:t>
            </w:r>
            <w:r>
              <w:rPr>
                <w:spacing w:val="-1"/>
              </w:rPr>
              <w:t>навыками</w:t>
            </w:r>
            <w:r>
              <w:rPr>
                <w:spacing w:val="-53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рефлексии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осознания</w:t>
            </w:r>
            <w:r>
              <w:rPr>
                <w:spacing w:val="1"/>
              </w:rPr>
              <w:t xml:space="preserve"> </w:t>
            </w:r>
            <w:r>
              <w:t>совершаемых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мыслительных</w:t>
            </w:r>
            <w:r>
              <w:rPr>
                <w:spacing w:val="1"/>
              </w:rPr>
              <w:t xml:space="preserve"> </w:t>
            </w:r>
            <w:r>
              <w:t>процессов, их результатов и</w:t>
            </w:r>
            <w:r>
              <w:rPr>
                <w:spacing w:val="1"/>
              </w:rPr>
              <w:t xml:space="preserve"> </w:t>
            </w:r>
            <w:r>
              <w:t>оснований,</w:t>
            </w:r>
            <w:r>
              <w:rPr>
                <w:spacing w:val="1"/>
              </w:rPr>
              <w:t xml:space="preserve"> </w:t>
            </w:r>
            <w:r>
              <w:t>границ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незнания,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-52"/>
              </w:rPr>
              <w:t xml:space="preserve"> </w:t>
            </w: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достижения</w:t>
            </w:r>
          </w:p>
        </w:tc>
        <w:tc>
          <w:tcPr>
            <w:tcW w:w="3063" w:type="dxa"/>
          </w:tcPr>
          <w:p w14:paraId="49E5792C" w14:textId="77777777" w:rsidR="009C60D8" w:rsidRDefault="001F561B" w:rsidP="00AC2B40">
            <w:pPr>
              <w:pStyle w:val="TableParagraph"/>
              <w:tabs>
                <w:tab w:val="left" w:pos="0"/>
                <w:tab w:val="left" w:pos="462"/>
                <w:tab w:val="left" w:pos="934"/>
                <w:tab w:val="left" w:pos="1150"/>
                <w:tab w:val="left" w:pos="1278"/>
                <w:tab w:val="left" w:pos="1341"/>
                <w:tab w:val="left" w:pos="1397"/>
                <w:tab w:val="left" w:pos="1687"/>
                <w:tab w:val="left" w:pos="1721"/>
                <w:tab w:val="left" w:pos="1788"/>
                <w:tab w:val="left" w:pos="1824"/>
                <w:tab w:val="left" w:pos="2015"/>
                <w:tab w:val="left" w:pos="2106"/>
                <w:tab w:val="left" w:pos="2154"/>
                <w:tab w:val="left" w:pos="2213"/>
                <w:tab w:val="left" w:pos="2520"/>
                <w:tab w:val="left" w:pos="2879"/>
              </w:tabs>
              <w:spacing w:before="1"/>
              <w:ind w:firstLine="709"/>
            </w:pPr>
            <w:r>
              <w:t>Умеет</w:t>
            </w:r>
            <w:r w:rsidR="009C60D8">
              <w:t xml:space="preserve"> </w:t>
            </w:r>
            <w:r>
              <w:rPr>
                <w:spacing w:val="-1"/>
              </w:rPr>
              <w:t>пользоваться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рациональными</w:t>
            </w:r>
            <w:r w:rsidR="009C60D8">
              <w:t xml:space="preserve"> </w:t>
            </w:r>
            <w:r>
              <w:rPr>
                <w:spacing w:val="-1"/>
              </w:rPr>
              <w:t>приемами</w:t>
            </w:r>
            <w:r>
              <w:rPr>
                <w:spacing w:val="-52"/>
              </w:rPr>
              <w:t xml:space="preserve"> </w:t>
            </w:r>
            <w:r>
              <w:t>восприятия</w:t>
            </w:r>
            <w:r w:rsidR="009C60D8">
              <w:t xml:space="preserve"> </w:t>
            </w:r>
            <w:r>
              <w:t>и</w:t>
            </w:r>
            <w:r w:rsidR="009C60D8">
              <w:t xml:space="preserve"> </w:t>
            </w:r>
            <w:r>
              <w:rPr>
                <w:spacing w:val="-1"/>
              </w:rPr>
              <w:t>запоминания</w:t>
            </w:r>
            <w:r>
              <w:rPr>
                <w:spacing w:val="-52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выделяет</w:t>
            </w:r>
            <w:r w:rsidR="009C60D8">
              <w:t xml:space="preserve"> </w:t>
            </w:r>
            <w:r>
              <w:t>и</w:t>
            </w:r>
            <w:r w:rsidR="009C60D8">
              <w:t xml:space="preserve"> </w:t>
            </w:r>
            <w:r>
              <w:t>формулирует</w:t>
            </w:r>
            <w:r>
              <w:rPr>
                <w:spacing w:val="1"/>
              </w:rPr>
              <w:t xml:space="preserve"> </w:t>
            </w:r>
            <w:r>
              <w:t>цель;</w:t>
            </w:r>
            <w:r w:rsidR="009C60D8">
              <w:t xml:space="preserve"> </w:t>
            </w:r>
            <w:r>
              <w:t>формулирует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проблему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  <w:r w:rsidR="009C60D8">
              <w:t xml:space="preserve"> </w:t>
            </w:r>
            <w:r>
              <w:t>деятельности.</w:t>
            </w:r>
            <w:r>
              <w:tab/>
            </w:r>
          </w:p>
          <w:p w14:paraId="35AE5059" w14:textId="77777777" w:rsidR="009C60D8" w:rsidRDefault="001F561B" w:rsidP="00AC2B40">
            <w:pPr>
              <w:pStyle w:val="TableParagraph"/>
              <w:tabs>
                <w:tab w:val="left" w:pos="0"/>
                <w:tab w:val="left" w:pos="462"/>
                <w:tab w:val="left" w:pos="934"/>
                <w:tab w:val="left" w:pos="1150"/>
                <w:tab w:val="left" w:pos="1278"/>
                <w:tab w:val="left" w:pos="1341"/>
                <w:tab w:val="left" w:pos="1397"/>
                <w:tab w:val="left" w:pos="1687"/>
                <w:tab w:val="left" w:pos="1721"/>
                <w:tab w:val="left" w:pos="1788"/>
                <w:tab w:val="left" w:pos="1824"/>
                <w:tab w:val="left" w:pos="2015"/>
                <w:tab w:val="left" w:pos="2106"/>
                <w:tab w:val="left" w:pos="2154"/>
                <w:tab w:val="left" w:pos="2213"/>
                <w:tab w:val="left" w:pos="2520"/>
                <w:tab w:val="left" w:pos="2879"/>
              </w:tabs>
              <w:spacing w:before="1"/>
              <w:ind w:firstLine="709"/>
            </w:pP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Учащегося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процессе</w:t>
            </w:r>
            <w:r>
              <w:rPr>
                <w:spacing w:val="4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привлекает</w:t>
            </w:r>
            <w:r>
              <w:rPr>
                <w:spacing w:val="19"/>
              </w:rPr>
              <w:t xml:space="preserve"> </w:t>
            </w:r>
            <w:r>
              <w:t>сам</w:t>
            </w:r>
            <w:r>
              <w:rPr>
                <w:spacing w:val="18"/>
              </w:rPr>
              <w:t xml:space="preserve"> </w:t>
            </w:r>
            <w:r>
              <w:t>ход</w:t>
            </w:r>
            <w:r>
              <w:rPr>
                <w:spacing w:val="19"/>
              </w:rPr>
              <w:t xml:space="preserve"> </w:t>
            </w:r>
            <w:r>
              <w:t>анализа</w:t>
            </w:r>
            <w:r>
              <w:rPr>
                <w:spacing w:val="-52"/>
              </w:rPr>
              <w:t xml:space="preserve"> </w:t>
            </w:r>
            <w:r>
              <w:t>действий,</w:t>
            </w:r>
            <w:r w:rsidR="009C60D8">
              <w:t xml:space="preserve"> </w:t>
            </w:r>
            <w:r>
              <w:rPr>
                <w:spacing w:val="-1"/>
              </w:rPr>
              <w:t>способы</w:t>
            </w:r>
            <w:r>
              <w:rPr>
                <w:spacing w:val="-52"/>
              </w:rPr>
              <w:t xml:space="preserve"> </w:t>
            </w:r>
            <w:r>
              <w:t>доказательства,</w:t>
            </w:r>
            <w:r w:rsidR="009C60D8">
              <w:t xml:space="preserve"> </w:t>
            </w:r>
            <w:r>
              <w:t>т.</w:t>
            </w:r>
            <w:r>
              <w:tab/>
              <w:t>е.</w:t>
            </w:r>
            <w:r w:rsidR="009C60D8">
              <w:t xml:space="preserve"> </w:t>
            </w:r>
            <w:r>
              <w:rPr>
                <w:spacing w:val="-1"/>
              </w:rPr>
              <w:t>сама</w:t>
            </w:r>
            <w:r>
              <w:rPr>
                <w:spacing w:val="-52"/>
              </w:rPr>
              <w:t xml:space="preserve"> </w:t>
            </w:r>
            <w:r>
              <w:t>процессуальная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а</w:t>
            </w:r>
            <w:r w:rsidR="009C60D8">
              <w:t xml:space="preserve"> </w:t>
            </w:r>
            <w:r>
              <w:t>не</w:t>
            </w:r>
            <w:r w:rsidR="009C60D8">
              <w:t xml:space="preserve"> </w:t>
            </w:r>
            <w:r>
              <w:t>только</w:t>
            </w:r>
            <w:r w:rsidR="009C60D8">
              <w:t xml:space="preserve"> </w:t>
            </w:r>
            <w:r>
              <w:rPr>
                <w:spacing w:val="-1"/>
              </w:rPr>
              <w:t>конкретный</w:t>
            </w:r>
            <w:r>
              <w:rPr>
                <w:spacing w:val="-52"/>
              </w:rPr>
              <w:t xml:space="preserve"> </w:t>
            </w:r>
            <w:r>
              <w:t>результат.</w:t>
            </w:r>
          </w:p>
          <w:p w14:paraId="5A7C470D" w14:textId="6C9FFFC4" w:rsidR="009C60D8" w:rsidRDefault="009C60D8" w:rsidP="00110678">
            <w:pPr>
              <w:pStyle w:val="TableParagraph"/>
              <w:tabs>
                <w:tab w:val="left" w:pos="0"/>
                <w:tab w:val="left" w:pos="462"/>
                <w:tab w:val="left" w:pos="934"/>
                <w:tab w:val="left" w:pos="1173"/>
                <w:tab w:val="left" w:pos="1278"/>
                <w:tab w:val="left" w:pos="1341"/>
                <w:tab w:val="left" w:pos="1397"/>
                <w:tab w:val="left" w:pos="1687"/>
                <w:tab w:val="left" w:pos="1721"/>
                <w:tab w:val="left" w:pos="1824"/>
                <w:tab w:val="left" w:pos="2003"/>
                <w:tab w:val="left" w:pos="2106"/>
                <w:tab w:val="left" w:pos="2154"/>
                <w:tab w:val="left" w:pos="2213"/>
                <w:tab w:val="left" w:pos="2520"/>
                <w:tab w:val="left" w:pos="2879"/>
              </w:tabs>
              <w:spacing w:before="1"/>
              <w:ind w:firstLine="709"/>
            </w:pPr>
            <w:r>
              <w:t xml:space="preserve">-В </w:t>
            </w:r>
            <w:r>
              <w:rPr>
                <w:spacing w:val="-1"/>
              </w:rPr>
              <w:t xml:space="preserve">процессе </w:t>
            </w:r>
            <w:r>
              <w:rPr>
                <w:spacing w:val="-52"/>
              </w:rPr>
              <w:t>учебной</w:t>
            </w:r>
            <w:r>
              <w:rPr>
                <w:spacing w:val="34"/>
              </w:rPr>
              <w:t xml:space="preserve"> </w:t>
            </w:r>
            <w:r>
              <w:t>деятельности</w:t>
            </w:r>
            <w:r>
              <w:rPr>
                <w:spacing w:val="34"/>
              </w:rPr>
              <w:t xml:space="preserve"> </w:t>
            </w:r>
            <w:r>
              <w:t>легко</w:t>
            </w:r>
            <w:r>
              <w:rPr>
                <w:spacing w:val="-52"/>
              </w:rPr>
              <w:t xml:space="preserve"> </w:t>
            </w:r>
            <w:r>
              <w:t xml:space="preserve">возникают </w:t>
            </w:r>
            <w:r>
              <w:rPr>
                <w:spacing w:val="-1"/>
              </w:rPr>
              <w:t>далекие</w:t>
            </w:r>
            <w:r w:rsidR="00110678">
              <w:t xml:space="preserve"> </w:t>
            </w:r>
            <w:r>
              <w:t xml:space="preserve">сопоставления, </w:t>
            </w:r>
            <w:r>
              <w:rPr>
                <w:spacing w:val="-1"/>
              </w:rPr>
              <w:t>смелые</w:t>
            </w:r>
            <w:r>
              <w:rPr>
                <w:spacing w:val="-52"/>
              </w:rPr>
              <w:t xml:space="preserve"> </w:t>
            </w:r>
            <w:r>
              <w:t xml:space="preserve">обобщения, </w:t>
            </w:r>
            <w:r>
              <w:rPr>
                <w:spacing w:val="-1"/>
              </w:rPr>
              <w:t>рождаются</w:t>
            </w:r>
            <w:r>
              <w:rPr>
                <w:spacing w:val="-52"/>
              </w:rPr>
              <w:t xml:space="preserve"> </w:t>
            </w:r>
            <w:r>
              <w:t>оригинальные,</w:t>
            </w:r>
            <w:r>
              <w:rPr>
                <w:spacing w:val="1"/>
              </w:rPr>
              <w:t xml:space="preserve"> </w:t>
            </w:r>
            <w:r>
              <w:t>нестереотипные идеи.</w:t>
            </w:r>
          </w:p>
          <w:p w14:paraId="35D5DA62" w14:textId="6BBA7645" w:rsidR="00E6487F" w:rsidRDefault="001F561B" w:rsidP="00110678">
            <w:pPr>
              <w:pStyle w:val="TableParagraph"/>
              <w:tabs>
                <w:tab w:val="left" w:pos="0"/>
                <w:tab w:val="left" w:pos="1173"/>
                <w:tab w:val="left" w:pos="1809"/>
                <w:tab w:val="left" w:pos="1911"/>
                <w:tab w:val="left" w:pos="2003"/>
                <w:tab w:val="left" w:pos="2263"/>
                <w:tab w:val="left" w:pos="2402"/>
                <w:tab w:val="left" w:pos="2849"/>
                <w:tab w:val="left" w:pos="2879"/>
              </w:tabs>
              <w:ind w:firstLine="709"/>
            </w:pP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Хорошо</w:t>
            </w:r>
            <w:r w:rsidR="009C60D8">
              <w:t xml:space="preserve"> </w:t>
            </w:r>
            <w:r>
              <w:t>ориентируется</w:t>
            </w:r>
            <w:r w:rsidR="00110678">
              <w:t xml:space="preserve"> </w:t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 w:rsidR="009C60D8">
              <w:t xml:space="preserve"> </w:t>
            </w:r>
            <w:r>
              <w:t>источниках;</w:t>
            </w:r>
            <w:r>
              <w:rPr>
                <w:spacing w:val="-52"/>
              </w:rPr>
              <w:t xml:space="preserve"> </w:t>
            </w:r>
            <w:r>
              <w:t>осуществляет</w:t>
            </w:r>
            <w:r w:rsidR="009C60D8">
              <w:t xml:space="preserve"> п</w:t>
            </w:r>
            <w:r>
              <w:rPr>
                <w:spacing w:val="-1"/>
              </w:rPr>
              <w:t>оиск</w:t>
            </w:r>
            <w:r w:rsidR="00110678">
              <w:t xml:space="preserve"> </w:t>
            </w:r>
            <w:r w:rsidR="009C60D8">
              <w:t xml:space="preserve">информации с использованием ресурсов библиотек и </w:t>
            </w:r>
            <w:proofErr w:type="gramStart"/>
            <w:r w:rsidR="009C60D8">
              <w:rPr>
                <w:spacing w:val="-1"/>
              </w:rPr>
              <w:t>Интернет;</w:t>
            </w:r>
            <w:r w:rsidR="005D7891">
              <w:rPr>
                <w:spacing w:val="-1"/>
              </w:rPr>
              <w:t xml:space="preserve"> </w:t>
            </w:r>
            <w:r w:rsidR="009C60D8">
              <w:rPr>
                <w:spacing w:val="-52"/>
              </w:rPr>
              <w:t xml:space="preserve">  </w:t>
            </w:r>
            <w:proofErr w:type="gramEnd"/>
            <w:r w:rsidR="009C60D8">
              <w:t xml:space="preserve">понимает и использует </w:t>
            </w:r>
            <w:r w:rsidR="009C60D8">
              <w:rPr>
                <w:spacing w:val="-4"/>
              </w:rPr>
              <w:t xml:space="preserve">в </w:t>
            </w:r>
            <w:r w:rsidR="009C60D8">
              <w:t>работе</w:t>
            </w:r>
            <w:r w:rsidR="009C60D8">
              <w:rPr>
                <w:spacing w:val="1"/>
              </w:rPr>
              <w:t xml:space="preserve"> </w:t>
            </w:r>
            <w:r w:rsidR="009C60D8">
              <w:t>язык</w:t>
            </w:r>
            <w:r w:rsidR="009C60D8">
              <w:rPr>
                <w:spacing w:val="1"/>
              </w:rPr>
              <w:t xml:space="preserve"> </w:t>
            </w:r>
            <w:r w:rsidR="009C60D8">
              <w:t>массовой информации; использует</w:t>
            </w:r>
            <w:r w:rsidR="009C60D8">
              <w:rPr>
                <w:spacing w:val="1"/>
              </w:rPr>
              <w:t xml:space="preserve"> </w:t>
            </w:r>
            <w:r w:rsidR="009C60D8">
              <w:t>информацию</w:t>
            </w:r>
            <w:r w:rsidR="009C60D8">
              <w:rPr>
                <w:spacing w:val="1"/>
              </w:rPr>
              <w:t xml:space="preserve"> </w:t>
            </w:r>
            <w:r w:rsidR="009C60D8">
              <w:t>в</w:t>
            </w:r>
          </w:p>
        </w:tc>
        <w:tc>
          <w:tcPr>
            <w:tcW w:w="3058" w:type="dxa"/>
          </w:tcPr>
          <w:p w14:paraId="6827BD63" w14:textId="08EC70EE" w:rsidR="00E6487F" w:rsidRDefault="001F561B" w:rsidP="00AC2B40">
            <w:pPr>
              <w:pStyle w:val="TableParagraph"/>
              <w:tabs>
                <w:tab w:val="left" w:pos="0"/>
                <w:tab w:val="left" w:pos="2217"/>
              </w:tabs>
              <w:spacing w:before="1"/>
              <w:ind w:firstLine="709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всегда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найти</w:t>
            </w:r>
            <w:r>
              <w:rPr>
                <w:spacing w:val="-52"/>
              </w:rPr>
              <w:t xml:space="preserve"> </w:t>
            </w:r>
            <w:r>
              <w:t>рациональные</w:t>
            </w:r>
            <w:r w:rsidR="005D7891">
              <w:t xml:space="preserve"> </w:t>
            </w:r>
            <w:r>
              <w:rPr>
                <w:spacing w:val="-1"/>
              </w:rPr>
              <w:t>приемы</w:t>
            </w:r>
            <w:r>
              <w:rPr>
                <w:spacing w:val="-53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  <w:p w14:paraId="57996C5C" w14:textId="7AE5FBAB" w:rsidR="00E6487F" w:rsidRDefault="005D7891" w:rsidP="00AC2B40">
            <w:pPr>
              <w:pStyle w:val="TableParagraph"/>
              <w:tabs>
                <w:tab w:val="left" w:pos="0"/>
                <w:tab w:val="left" w:pos="378"/>
              </w:tabs>
              <w:ind w:firstLine="709"/>
              <w:jc w:val="both"/>
            </w:pPr>
            <w:r>
              <w:t>-Выделяет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формулирует</w:t>
            </w:r>
            <w:r>
              <w:rPr>
                <w:spacing w:val="1"/>
              </w:rPr>
              <w:t xml:space="preserve"> </w:t>
            </w:r>
            <w:r>
              <w:t>цель;</w:t>
            </w:r>
            <w:r>
              <w:rPr>
                <w:spacing w:val="1"/>
              </w:rPr>
              <w:t xml:space="preserve"> </w:t>
            </w:r>
            <w:r>
              <w:t>проблему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небольшой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-2"/>
              </w:rPr>
              <w:t xml:space="preserve"> </w:t>
            </w:r>
            <w:r>
              <w:t>учителя.</w:t>
            </w:r>
          </w:p>
          <w:p w14:paraId="33DEE6C1" w14:textId="79667CAE" w:rsidR="00E6487F" w:rsidRDefault="009C60D8" w:rsidP="00AC2B40">
            <w:pPr>
              <w:pStyle w:val="TableParagraph"/>
              <w:tabs>
                <w:tab w:val="left" w:pos="0"/>
                <w:tab w:val="left" w:pos="433"/>
                <w:tab w:val="left" w:pos="470"/>
                <w:tab w:val="left" w:pos="471"/>
                <w:tab w:val="left" w:pos="1602"/>
                <w:tab w:val="left" w:pos="1733"/>
                <w:tab w:val="left" w:pos="1877"/>
                <w:tab w:val="left" w:pos="2080"/>
                <w:tab w:val="left" w:pos="2131"/>
              </w:tabs>
              <w:ind w:firstLine="709"/>
            </w:pPr>
            <w:r>
              <w:t xml:space="preserve">-Учащийся в </w:t>
            </w:r>
            <w:r>
              <w:rPr>
                <w:spacing w:val="-1"/>
              </w:rPr>
              <w:t>большей</w:t>
            </w:r>
            <w:r>
              <w:rPr>
                <w:spacing w:val="-52"/>
              </w:rPr>
              <w:t xml:space="preserve"> </w:t>
            </w:r>
            <w:r>
              <w:t>степени</w:t>
            </w:r>
            <w:r>
              <w:rPr>
                <w:spacing w:val="4"/>
              </w:rPr>
              <w:t xml:space="preserve"> </w:t>
            </w:r>
            <w:r>
              <w:t>сводит</w:t>
            </w:r>
            <w:r>
              <w:rPr>
                <w:spacing w:val="3"/>
              </w:rPr>
              <w:t xml:space="preserve"> </w:t>
            </w:r>
            <w:r>
              <w:t>свои</w:t>
            </w:r>
            <w:r>
              <w:rPr>
                <w:spacing w:val="4"/>
              </w:rPr>
              <w:t xml:space="preserve"> </w:t>
            </w:r>
            <w:r>
              <w:t>действия</w:t>
            </w:r>
            <w:r>
              <w:rPr>
                <w:spacing w:val="-52"/>
              </w:rPr>
              <w:t xml:space="preserve"> </w:t>
            </w:r>
            <w:r>
              <w:t>к конкретному результату,</w:t>
            </w:r>
            <w:r>
              <w:rPr>
                <w:spacing w:val="-52"/>
              </w:rPr>
              <w:t xml:space="preserve"> </w:t>
            </w:r>
            <w:r>
              <w:t>процессуальную</w:t>
            </w:r>
            <w:r>
              <w:rPr>
                <w:spacing w:val="1"/>
              </w:rPr>
              <w:t xml:space="preserve"> </w:t>
            </w:r>
            <w:r>
              <w:t xml:space="preserve">деятельность не </w:t>
            </w:r>
            <w:r>
              <w:rPr>
                <w:spacing w:val="-1"/>
              </w:rPr>
              <w:t>выделяет</w:t>
            </w:r>
            <w:r>
              <w:rPr>
                <w:spacing w:val="-52"/>
              </w:rPr>
              <w:t xml:space="preserve"> </w:t>
            </w:r>
            <w:r>
              <w:t>самостоятельно.</w:t>
            </w:r>
          </w:p>
          <w:p w14:paraId="09475215" w14:textId="54842153" w:rsidR="00E6487F" w:rsidRDefault="009C60D8" w:rsidP="00AC2B40">
            <w:pPr>
              <w:pStyle w:val="TableParagraph"/>
              <w:tabs>
                <w:tab w:val="left" w:pos="0"/>
                <w:tab w:val="left" w:pos="350"/>
                <w:tab w:val="left" w:pos="1804"/>
                <w:tab w:val="left" w:pos="2397"/>
              </w:tabs>
              <w:ind w:firstLine="709"/>
              <w:jc w:val="both"/>
            </w:pPr>
            <w:r>
              <w:t>-Хорошо</w:t>
            </w:r>
            <w:r>
              <w:rPr>
                <w:spacing w:val="1"/>
              </w:rPr>
              <w:t xml:space="preserve"> </w:t>
            </w:r>
            <w:r>
              <w:t>ориентируется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 xml:space="preserve">учебных </w:t>
            </w:r>
            <w:r>
              <w:rPr>
                <w:spacing w:val="-1"/>
              </w:rPr>
              <w:t>источниках;</w:t>
            </w:r>
            <w:r>
              <w:rPr>
                <w:spacing w:val="-53"/>
              </w:rPr>
              <w:t xml:space="preserve"> </w:t>
            </w:r>
            <w:r>
              <w:t xml:space="preserve">осуществляет </w:t>
            </w:r>
            <w:r>
              <w:rPr>
                <w:spacing w:val="-1"/>
              </w:rPr>
              <w:t>поиск</w:t>
            </w:r>
          </w:p>
          <w:p w14:paraId="1024AC8D" w14:textId="47C7CEBE" w:rsidR="00E6487F" w:rsidRDefault="009C60D8" w:rsidP="00AC2B40">
            <w:pPr>
              <w:pStyle w:val="TableParagraph"/>
              <w:tabs>
                <w:tab w:val="left" w:pos="0"/>
                <w:tab w:val="left" w:pos="2849"/>
              </w:tabs>
              <w:spacing w:line="252" w:lineRule="exact"/>
              <w:ind w:firstLine="709"/>
              <w:jc w:val="both"/>
            </w:pPr>
            <w:r>
              <w:t>информации с</w:t>
            </w:r>
          </w:p>
          <w:p w14:paraId="6739462B" w14:textId="4B8E2784" w:rsidR="009C60D8" w:rsidRDefault="001F561B" w:rsidP="00AC2B40">
            <w:pPr>
              <w:pStyle w:val="TableParagraph"/>
              <w:tabs>
                <w:tab w:val="left" w:pos="0"/>
              </w:tabs>
              <w:ind w:firstLine="709"/>
              <w:jc w:val="both"/>
              <w:rPr>
                <w:spacing w:val="41"/>
              </w:rPr>
            </w:pP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ресурсов</w:t>
            </w:r>
            <w:r>
              <w:rPr>
                <w:spacing w:val="-52"/>
              </w:rPr>
              <w:t xml:space="preserve"> </w:t>
            </w:r>
            <w:r>
              <w:t>библиотек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Интернет;</w:t>
            </w:r>
            <w:r>
              <w:rPr>
                <w:spacing w:val="-52"/>
              </w:rPr>
              <w:t xml:space="preserve"> </w:t>
            </w:r>
            <w:r>
              <w:t>понимает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-52"/>
              </w:rPr>
              <w:t xml:space="preserve"> </w:t>
            </w:r>
            <w:r>
              <w:t>информации;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наглядно-</w:t>
            </w:r>
            <w:r>
              <w:rPr>
                <w:spacing w:val="-52"/>
              </w:rPr>
              <w:t xml:space="preserve"> </w:t>
            </w:r>
            <w:r>
              <w:t>символической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наглядно-</w:t>
            </w:r>
            <w:r>
              <w:rPr>
                <w:spacing w:val="-52"/>
              </w:rPr>
              <w:t xml:space="preserve"> </w:t>
            </w:r>
            <w:r>
              <w:t>образной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1"/>
              </w:rPr>
              <w:t xml:space="preserve"> </w:t>
            </w:r>
            <w:r>
              <w:t>таблиц,</w:t>
            </w:r>
            <w:r>
              <w:rPr>
                <w:spacing w:val="1"/>
              </w:rPr>
              <w:t xml:space="preserve"> </w:t>
            </w:r>
            <w:r>
              <w:t>графиков,</w:t>
            </w:r>
            <w:r>
              <w:rPr>
                <w:spacing w:val="1"/>
              </w:rPr>
              <w:t xml:space="preserve"> </w:t>
            </w:r>
            <w:r>
              <w:t>диаграмм,</w:t>
            </w:r>
            <w:r>
              <w:rPr>
                <w:spacing w:val="-52"/>
              </w:rPr>
              <w:t xml:space="preserve"> </w:t>
            </w:r>
            <w:r>
              <w:t>опорных конспектов).</w:t>
            </w:r>
          </w:p>
          <w:p w14:paraId="0DD0AA4D" w14:textId="1B45BF28" w:rsidR="00E6487F" w:rsidRDefault="001F561B" w:rsidP="00AC2B40">
            <w:pPr>
              <w:pStyle w:val="TableParagraph"/>
              <w:tabs>
                <w:tab w:val="left" w:pos="0"/>
              </w:tabs>
              <w:ind w:firstLine="709"/>
              <w:jc w:val="both"/>
            </w:pPr>
            <w:r>
              <w:t>-Пытается</w:t>
            </w:r>
            <w:r w:rsidR="009C60D8">
              <w:t xml:space="preserve"> </w:t>
            </w:r>
            <w:r>
              <w:rPr>
                <w:spacing w:val="-1"/>
              </w:rPr>
              <w:t>создавать</w:t>
            </w:r>
            <w:r>
              <w:rPr>
                <w:spacing w:val="-53"/>
              </w:rPr>
              <w:t xml:space="preserve"> </w:t>
            </w:r>
            <w:r>
              <w:t>обобщенные</w:t>
            </w:r>
            <w:r>
              <w:rPr>
                <w:spacing w:val="-3"/>
              </w:rPr>
              <w:t xml:space="preserve"> </w:t>
            </w:r>
            <w:r>
              <w:t>модели,</w:t>
            </w:r>
            <w:r>
              <w:rPr>
                <w:spacing w:val="-3"/>
              </w:rPr>
              <w:t xml:space="preserve"> </w:t>
            </w:r>
            <w:r>
              <w:t>схемы</w:t>
            </w:r>
          </w:p>
        </w:tc>
        <w:tc>
          <w:tcPr>
            <w:tcW w:w="3240" w:type="dxa"/>
          </w:tcPr>
          <w:p w14:paraId="1921FCAE" w14:textId="77777777" w:rsidR="00E6487F" w:rsidRDefault="001F561B" w:rsidP="00B226CD">
            <w:pPr>
              <w:pStyle w:val="TableParagraph"/>
              <w:tabs>
                <w:tab w:val="left" w:pos="88"/>
              </w:tabs>
              <w:spacing w:before="1"/>
              <w:ind w:firstLine="709"/>
              <w:jc w:val="both"/>
            </w:pPr>
            <w:r>
              <w:t>Формулирует цель, проблему и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2"/>
              </w:rPr>
              <w:t xml:space="preserve"> </w:t>
            </w:r>
            <w:r>
              <w:t>учителя;</w:t>
            </w:r>
          </w:p>
          <w:p w14:paraId="47E7553C" w14:textId="0BF3DD88" w:rsidR="00E6487F" w:rsidRDefault="005D7891" w:rsidP="00B226CD">
            <w:pPr>
              <w:pStyle w:val="TableParagraph"/>
              <w:tabs>
                <w:tab w:val="left" w:pos="88"/>
                <w:tab w:val="left" w:pos="423"/>
                <w:tab w:val="left" w:pos="1251"/>
                <w:tab w:val="left" w:pos="1844"/>
                <w:tab w:val="left" w:pos="2295"/>
                <w:tab w:val="left" w:pos="3034"/>
              </w:tabs>
              <w:ind w:firstLine="709"/>
              <w:jc w:val="both"/>
            </w:pPr>
            <w:r>
              <w:t>-Ориентируется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источниках; </w:t>
            </w: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 xml:space="preserve">поиск информации </w:t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 xml:space="preserve">использованием </w:t>
            </w:r>
            <w:r>
              <w:rPr>
                <w:spacing w:val="-1"/>
              </w:rPr>
              <w:t>ресурсов</w:t>
            </w:r>
            <w:r>
              <w:rPr>
                <w:spacing w:val="-53"/>
              </w:rPr>
              <w:t xml:space="preserve"> </w:t>
            </w:r>
            <w:r>
              <w:t>библиотек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Интернет.</w:t>
            </w:r>
          </w:p>
          <w:p w14:paraId="10BDB737" w14:textId="5D44589A" w:rsidR="00E6487F" w:rsidRDefault="005D7891" w:rsidP="00B226CD">
            <w:pPr>
              <w:pStyle w:val="TableParagraph"/>
              <w:tabs>
                <w:tab w:val="left" w:pos="88"/>
                <w:tab w:val="left" w:pos="441"/>
              </w:tabs>
              <w:ind w:firstLine="709"/>
              <w:jc w:val="both"/>
            </w:pPr>
            <w:r>
              <w:t>-Не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адекватно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осознанно</w:t>
            </w:r>
            <w:r>
              <w:rPr>
                <w:spacing w:val="-52"/>
              </w:rPr>
              <w:t xml:space="preserve"> </w:t>
            </w:r>
            <w:r>
              <w:t>переработать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перевести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другой</w:t>
            </w:r>
            <w:r>
              <w:rPr>
                <w:spacing w:val="-2"/>
              </w:rPr>
              <w:t xml:space="preserve"> </w:t>
            </w:r>
            <w:r>
              <w:t>язык.</w:t>
            </w:r>
          </w:p>
          <w:p w14:paraId="592A7958" w14:textId="0E7D0F10" w:rsidR="00E6487F" w:rsidRDefault="001F561B" w:rsidP="001F561B">
            <w:pPr>
              <w:pStyle w:val="TableParagraph"/>
              <w:numPr>
                <w:ilvl w:val="0"/>
                <w:numId w:val="29"/>
              </w:numPr>
              <w:tabs>
                <w:tab w:val="left" w:pos="88"/>
                <w:tab w:val="left" w:pos="398"/>
                <w:tab w:val="left" w:pos="1067"/>
                <w:tab w:val="left" w:pos="1210"/>
                <w:tab w:val="left" w:pos="2012"/>
                <w:tab w:val="left" w:pos="2066"/>
                <w:tab w:val="left" w:pos="2454"/>
                <w:tab w:val="left" w:pos="2808"/>
              </w:tabs>
              <w:ind w:left="0" w:firstLine="709"/>
            </w:pPr>
            <w:r>
              <w:t>Самостоятельно</w:t>
            </w:r>
            <w:r>
              <w:rPr>
                <w:spacing w:val="39"/>
              </w:rPr>
              <w:t xml:space="preserve"> </w:t>
            </w:r>
            <w:r>
              <w:t>использует</w:t>
            </w:r>
            <w:r>
              <w:rPr>
                <w:spacing w:val="-52"/>
              </w:rPr>
              <w:t xml:space="preserve"> </w:t>
            </w:r>
            <w:r>
              <w:t>готовые</w:t>
            </w:r>
            <w:r w:rsidR="005D7891">
              <w:t xml:space="preserve"> </w:t>
            </w:r>
            <w:r>
              <w:t>модели,</w:t>
            </w:r>
            <w:r w:rsidR="005D7891">
              <w:t xml:space="preserve"> </w:t>
            </w:r>
            <w:r>
              <w:t>схемы</w:t>
            </w:r>
            <w:r w:rsidR="005D7891"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 w:rsidR="005D7891">
              <w:t xml:space="preserve"> </w:t>
            </w:r>
            <w:r>
              <w:t>задач;</w:t>
            </w:r>
            <w:r w:rsidR="005D7891">
              <w:t xml:space="preserve"> </w:t>
            </w:r>
            <w:r>
              <w:t>с</w:t>
            </w:r>
            <w:r w:rsidR="005D7891">
              <w:t xml:space="preserve"> </w:t>
            </w:r>
            <w:r>
              <w:rPr>
                <w:spacing w:val="-1"/>
              </w:rPr>
              <w:t>трудом</w:t>
            </w:r>
            <w:r>
              <w:rPr>
                <w:spacing w:val="-52"/>
              </w:rPr>
              <w:t xml:space="preserve"> </w:t>
            </w:r>
            <w:r>
              <w:t>выполняет</w:t>
            </w:r>
            <w:r>
              <w:rPr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обобщенном</w:t>
            </w:r>
            <w:r w:rsidR="005D7891">
              <w:rPr>
                <w:spacing w:val="1"/>
              </w:rPr>
              <w:t xml:space="preserve"> </w:t>
            </w:r>
            <w:r>
              <w:t>(формализованном)</w:t>
            </w:r>
            <w:r>
              <w:rPr>
                <w:spacing w:val="-2"/>
              </w:rPr>
              <w:t xml:space="preserve"> </w:t>
            </w:r>
            <w:r>
              <w:t>виде.</w:t>
            </w:r>
          </w:p>
          <w:p w14:paraId="4D7DFFEE" w14:textId="123A684F" w:rsidR="00E6487F" w:rsidRDefault="001F561B" w:rsidP="001F561B">
            <w:pPr>
              <w:pStyle w:val="TableParagraph"/>
              <w:numPr>
                <w:ilvl w:val="0"/>
                <w:numId w:val="29"/>
              </w:numPr>
              <w:tabs>
                <w:tab w:val="left" w:pos="88"/>
                <w:tab w:val="left" w:pos="643"/>
                <w:tab w:val="left" w:pos="1953"/>
              </w:tabs>
              <w:ind w:left="0" w:firstLine="709"/>
              <w:jc w:val="both"/>
            </w:pPr>
            <w:r>
              <w:t>Недостаточно</w:t>
            </w:r>
            <w:r>
              <w:rPr>
                <w:spacing w:val="1"/>
              </w:rPr>
              <w:t xml:space="preserve"> </w:t>
            </w:r>
            <w:r>
              <w:t>владеет</w:t>
            </w:r>
            <w:r>
              <w:rPr>
                <w:spacing w:val="-52"/>
              </w:rPr>
              <w:t xml:space="preserve"> </w:t>
            </w:r>
            <w:r>
              <w:t>речевыми</w:t>
            </w:r>
            <w:r>
              <w:rPr>
                <w:spacing w:val="1"/>
              </w:rPr>
              <w:t xml:space="preserve"> </w:t>
            </w:r>
            <w:r>
              <w:t>навыками,</w:t>
            </w:r>
            <w:r>
              <w:rPr>
                <w:spacing w:val="1"/>
              </w:rPr>
              <w:t xml:space="preserve"> </w:t>
            </w:r>
            <w:r>
              <w:t>слабо</w:t>
            </w:r>
            <w:r>
              <w:rPr>
                <w:spacing w:val="-52"/>
              </w:rPr>
              <w:t xml:space="preserve"> </w:t>
            </w:r>
            <w:r>
              <w:t>владеет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рефлексии</w:t>
            </w:r>
            <w:r w:rsidR="005D7891">
              <w:t xml:space="preserve"> </w:t>
            </w:r>
            <w:r>
              <w:rPr>
                <w:spacing w:val="-1"/>
              </w:rPr>
              <w:t>собственной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</w:p>
        </w:tc>
      </w:tr>
    </w:tbl>
    <w:p w14:paraId="5071A4C3" w14:textId="77777777" w:rsidR="00E6487F" w:rsidRDefault="00E6487F" w:rsidP="00AC2B40">
      <w:pPr>
        <w:tabs>
          <w:tab w:val="left" w:pos="0"/>
        </w:tabs>
        <w:ind w:firstLine="709"/>
        <w:jc w:val="both"/>
        <w:sectPr w:rsidR="00E6487F" w:rsidSect="00AC2B40">
          <w:pgSz w:w="16840" w:h="11900" w:orient="landscape"/>
          <w:pgMar w:top="1100" w:right="560" w:bottom="280" w:left="900" w:header="717" w:footer="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996"/>
        <w:gridCol w:w="257"/>
        <w:gridCol w:w="2806"/>
        <w:gridCol w:w="596"/>
        <w:gridCol w:w="2462"/>
        <w:gridCol w:w="656"/>
        <w:gridCol w:w="2584"/>
        <w:gridCol w:w="393"/>
      </w:tblGrid>
      <w:tr w:rsidR="00E6487F" w14:paraId="0353219C" w14:textId="77777777" w:rsidTr="009C60D8">
        <w:trPr>
          <w:gridAfter w:val="1"/>
          <w:wAfter w:w="393" w:type="dxa"/>
          <w:trHeight w:val="1257"/>
        </w:trPr>
        <w:tc>
          <w:tcPr>
            <w:tcW w:w="2002" w:type="dxa"/>
          </w:tcPr>
          <w:p w14:paraId="27EB5CC7" w14:textId="77777777" w:rsidR="00E6487F" w:rsidRDefault="00E6487F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2996" w:type="dxa"/>
          </w:tcPr>
          <w:p w14:paraId="0B53173D" w14:textId="77777777" w:rsidR="00E6487F" w:rsidRDefault="00E6487F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3063" w:type="dxa"/>
            <w:gridSpan w:val="2"/>
          </w:tcPr>
          <w:p w14:paraId="12F4A2E2" w14:textId="2FBF8DD2" w:rsidR="00E6487F" w:rsidRDefault="001F561B" w:rsidP="00AC2B40">
            <w:pPr>
              <w:pStyle w:val="TableParagraph"/>
              <w:tabs>
                <w:tab w:val="left" w:pos="0"/>
              </w:tabs>
              <w:spacing w:before="1"/>
              <w:ind w:firstLine="709"/>
              <w:jc w:val="both"/>
            </w:pPr>
            <w:r>
              <w:t>наглядно-</w:t>
            </w:r>
            <w:r>
              <w:rPr>
                <w:spacing w:val="-52"/>
              </w:rPr>
              <w:t xml:space="preserve"> </w:t>
            </w:r>
            <w:r>
              <w:t>символической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наглядно-</w:t>
            </w:r>
            <w:r>
              <w:rPr>
                <w:spacing w:val="-52"/>
              </w:rPr>
              <w:t xml:space="preserve"> </w:t>
            </w:r>
            <w:r>
              <w:t>образной</w:t>
            </w:r>
            <w:r>
              <w:rPr>
                <w:spacing w:val="35"/>
              </w:rPr>
              <w:t xml:space="preserve"> </w:t>
            </w:r>
            <w:r>
              <w:t>форме</w:t>
            </w:r>
            <w:r>
              <w:rPr>
                <w:spacing w:val="35"/>
              </w:rPr>
              <w:t xml:space="preserve"> </w:t>
            </w:r>
            <w:r>
              <w:t>(в</w:t>
            </w:r>
            <w:r>
              <w:rPr>
                <w:spacing w:val="35"/>
              </w:rPr>
              <w:t xml:space="preserve"> </w:t>
            </w:r>
            <w:r>
              <w:t>виде</w:t>
            </w:r>
            <w:r w:rsidR="009C60D8">
              <w:t xml:space="preserve"> </w:t>
            </w:r>
            <w:r>
              <w:t>таблиц,</w:t>
            </w:r>
            <w:r>
              <w:rPr>
                <w:spacing w:val="1"/>
              </w:rPr>
              <w:t xml:space="preserve"> </w:t>
            </w:r>
            <w:r>
              <w:t>графиков,</w:t>
            </w:r>
            <w:r>
              <w:rPr>
                <w:spacing w:val="1"/>
              </w:rPr>
              <w:t xml:space="preserve"> </w:t>
            </w:r>
            <w:r>
              <w:t>диаграмм,</w:t>
            </w:r>
            <w:r>
              <w:rPr>
                <w:spacing w:val="-52"/>
              </w:rPr>
              <w:t xml:space="preserve"> </w:t>
            </w:r>
            <w:r>
              <w:t>опорных</w:t>
            </w:r>
            <w:r>
              <w:rPr>
                <w:spacing w:val="-2"/>
              </w:rPr>
              <w:t xml:space="preserve"> </w:t>
            </w:r>
            <w:r>
              <w:t>конспектов)</w:t>
            </w:r>
          </w:p>
        </w:tc>
        <w:tc>
          <w:tcPr>
            <w:tcW w:w="3058" w:type="dxa"/>
            <w:gridSpan w:val="2"/>
          </w:tcPr>
          <w:p w14:paraId="4E1981D5" w14:textId="77777777" w:rsidR="00E6487F" w:rsidRDefault="00E6487F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3240" w:type="dxa"/>
            <w:gridSpan w:val="2"/>
          </w:tcPr>
          <w:p w14:paraId="43969807" w14:textId="77777777" w:rsidR="00E6487F" w:rsidRDefault="00E6487F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</w:tr>
      <w:tr w:rsidR="00E6487F" w14:paraId="3F9188B4" w14:textId="77777777" w:rsidTr="00F01A9B">
        <w:trPr>
          <w:gridAfter w:val="1"/>
          <w:wAfter w:w="393" w:type="dxa"/>
          <w:trHeight w:val="7653"/>
        </w:trPr>
        <w:tc>
          <w:tcPr>
            <w:tcW w:w="2002" w:type="dxa"/>
          </w:tcPr>
          <w:p w14:paraId="273D01B7" w14:textId="77777777" w:rsidR="00E6487F" w:rsidRDefault="001F561B" w:rsidP="00AC2B40">
            <w:pPr>
              <w:pStyle w:val="TableParagraph"/>
              <w:tabs>
                <w:tab w:val="left" w:pos="0"/>
              </w:tabs>
              <w:spacing w:before="1"/>
              <w:ind w:firstLine="709"/>
            </w:pP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познавательной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(умственное</w:t>
            </w:r>
            <w:r>
              <w:rPr>
                <w:spacing w:val="1"/>
              </w:rPr>
              <w:t xml:space="preserve"> </w:t>
            </w:r>
            <w:r>
              <w:t>развитие)</w:t>
            </w:r>
          </w:p>
        </w:tc>
        <w:tc>
          <w:tcPr>
            <w:tcW w:w="2996" w:type="dxa"/>
          </w:tcPr>
          <w:p w14:paraId="6A778B1E" w14:textId="621360B7" w:rsidR="00E6487F" w:rsidRDefault="009C60D8" w:rsidP="00AC2B40">
            <w:pPr>
              <w:pStyle w:val="TableParagraph"/>
              <w:tabs>
                <w:tab w:val="left" w:pos="0"/>
                <w:tab w:val="left" w:pos="1825"/>
              </w:tabs>
              <w:spacing w:before="1"/>
              <w:ind w:firstLine="709"/>
            </w:pPr>
            <w:r>
              <w:t xml:space="preserve">Владение </w:t>
            </w:r>
            <w:r>
              <w:rPr>
                <w:spacing w:val="-1"/>
              </w:rPr>
              <w:t>языковыми</w:t>
            </w:r>
            <w:r>
              <w:rPr>
                <w:spacing w:val="-52"/>
              </w:rPr>
              <w:t xml:space="preserve"> </w:t>
            </w:r>
            <w:r>
              <w:t>средствами</w:t>
            </w:r>
          </w:p>
          <w:p w14:paraId="0720F33D" w14:textId="67EE5C54" w:rsidR="00E6487F" w:rsidRDefault="001F561B" w:rsidP="00AC2B40">
            <w:pPr>
              <w:pStyle w:val="TableParagraph"/>
              <w:tabs>
                <w:tab w:val="left" w:pos="0"/>
                <w:tab w:val="left" w:pos="1638"/>
                <w:tab w:val="left" w:pos="1984"/>
              </w:tabs>
              <w:spacing w:before="2"/>
              <w:ind w:firstLine="709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ясно,</w:t>
            </w:r>
            <w:r>
              <w:rPr>
                <w:spacing w:val="1"/>
              </w:rPr>
              <w:t xml:space="preserve"> </w:t>
            </w:r>
            <w:r>
              <w:t>логично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точно</w:t>
            </w:r>
            <w:r>
              <w:rPr>
                <w:spacing w:val="30"/>
              </w:rPr>
              <w:t xml:space="preserve"> </w:t>
            </w:r>
            <w:r>
              <w:t>излагать</w:t>
            </w:r>
            <w:r>
              <w:rPr>
                <w:spacing w:val="30"/>
              </w:rPr>
              <w:t xml:space="preserve"> </w:t>
            </w:r>
            <w:r>
              <w:t>свою</w:t>
            </w:r>
            <w:r>
              <w:rPr>
                <w:spacing w:val="30"/>
              </w:rPr>
              <w:t xml:space="preserve"> </w:t>
            </w:r>
            <w:r>
              <w:t>точку</w:t>
            </w:r>
            <w:r>
              <w:rPr>
                <w:spacing w:val="-52"/>
              </w:rPr>
              <w:t xml:space="preserve"> </w:t>
            </w:r>
            <w:r>
              <w:t>зрения,</w:t>
            </w:r>
            <w:r w:rsidR="009C60D8">
              <w:t xml:space="preserve"> </w:t>
            </w:r>
            <w:r>
              <w:t>использовать</w:t>
            </w:r>
            <w:r>
              <w:rPr>
                <w:spacing w:val="-52"/>
              </w:rPr>
              <w:t xml:space="preserve"> </w:t>
            </w:r>
            <w:r>
              <w:t>адекватные</w:t>
            </w:r>
            <w:r w:rsidR="009C60D8">
              <w:t xml:space="preserve"> </w:t>
            </w:r>
            <w:r>
              <w:rPr>
                <w:spacing w:val="-1"/>
              </w:rPr>
              <w:t>языковые</w:t>
            </w:r>
            <w:r>
              <w:rPr>
                <w:spacing w:val="-52"/>
              </w:rPr>
              <w:t xml:space="preserve"> </w:t>
            </w:r>
            <w:r>
              <w:t>средства;</w:t>
            </w:r>
            <w:r>
              <w:rPr>
                <w:spacing w:val="52"/>
              </w:rPr>
              <w:t xml:space="preserve"> </w:t>
            </w:r>
            <w:r>
              <w:t>анализ</w:t>
            </w:r>
            <w:r>
              <w:rPr>
                <w:spacing w:val="24"/>
              </w:rPr>
              <w:t xml:space="preserve"> </w:t>
            </w:r>
            <w:r>
              <w:t>объектов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выделения</w:t>
            </w:r>
            <w:r>
              <w:rPr>
                <w:spacing w:val="1"/>
              </w:rPr>
              <w:t xml:space="preserve"> </w:t>
            </w:r>
            <w:r>
              <w:t>признаков</w:t>
            </w:r>
            <w:r>
              <w:rPr>
                <w:spacing w:val="-53"/>
              </w:rPr>
              <w:t xml:space="preserve"> </w:t>
            </w:r>
            <w:r>
              <w:t>(существенных,</w:t>
            </w:r>
            <w:r>
              <w:rPr>
                <w:spacing w:val="1"/>
              </w:rPr>
              <w:t xml:space="preserve"> </w:t>
            </w:r>
            <w:r>
              <w:t>несущественных);</w:t>
            </w:r>
          </w:p>
          <w:p w14:paraId="6BD94724" w14:textId="3D67E278" w:rsidR="00E6487F" w:rsidRDefault="001F561B" w:rsidP="00F01A9B">
            <w:pPr>
              <w:pStyle w:val="TableParagraph"/>
              <w:tabs>
                <w:tab w:val="left" w:pos="0"/>
                <w:tab w:val="left" w:pos="540"/>
                <w:tab w:val="left" w:pos="1443"/>
                <w:tab w:val="left" w:pos="1778"/>
                <w:tab w:val="left" w:pos="2354"/>
                <w:tab w:val="left" w:pos="2789"/>
              </w:tabs>
              <w:ind w:firstLine="709"/>
            </w:pPr>
            <w:r>
              <w:t>синтез — составление целого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 w:rsidR="009C60D8">
              <w:t xml:space="preserve"> </w:t>
            </w:r>
            <w:r>
              <w:t>частей,</w:t>
            </w:r>
            <w:r w:rsidR="009C60D8">
              <w:t xml:space="preserve"> </w:t>
            </w:r>
            <w:r>
              <w:t>в</w:t>
            </w:r>
            <w:r w:rsidR="009C60D8">
              <w:t xml:space="preserve"> </w:t>
            </w:r>
            <w:r>
              <w:t>том</w:t>
            </w:r>
            <w:r w:rsidR="00F01A9B">
              <w:t xml:space="preserve"> </w:t>
            </w:r>
            <w:r>
              <w:rPr>
                <w:spacing w:val="-1"/>
              </w:rPr>
              <w:t>числе</w:t>
            </w:r>
            <w:r>
              <w:rPr>
                <w:spacing w:val="-52"/>
              </w:rPr>
              <w:t xml:space="preserve"> </w:t>
            </w:r>
            <w:r>
              <w:t>самостоятельное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достраивание</w:t>
            </w:r>
            <w:r w:rsidR="00F01A9B">
              <w:t xml:space="preserve"> </w:t>
            </w:r>
            <w:r w:rsidR="009C60D8">
              <w:t xml:space="preserve"> </w:t>
            </w:r>
            <w:r>
              <w:rPr>
                <w:spacing w:val="-4"/>
              </w:rPr>
              <w:t>с</w:t>
            </w:r>
            <w:proofErr w:type="gramEnd"/>
            <w:r w:rsidR="00F01A9B">
              <w:rPr>
                <w:spacing w:val="-4"/>
              </w:rPr>
              <w:t xml:space="preserve"> </w:t>
            </w:r>
            <w:r>
              <w:t>восполнением</w:t>
            </w:r>
            <w:r>
              <w:rPr>
                <w:spacing w:val="1"/>
              </w:rPr>
              <w:t xml:space="preserve"> </w:t>
            </w:r>
            <w:r>
              <w:t>недостающих</w:t>
            </w:r>
            <w:r>
              <w:rPr>
                <w:spacing w:val="-52"/>
              </w:rPr>
              <w:t xml:space="preserve"> </w:t>
            </w:r>
            <w:r>
              <w:t>компонентов;</w:t>
            </w:r>
            <w:r w:rsidR="009C60D8">
              <w:t xml:space="preserve"> </w:t>
            </w:r>
            <w:r>
              <w:rPr>
                <w:spacing w:val="-1"/>
              </w:rPr>
              <w:t>выбор</w:t>
            </w:r>
            <w:r>
              <w:rPr>
                <w:spacing w:val="-53"/>
              </w:rPr>
              <w:t xml:space="preserve"> </w:t>
            </w:r>
            <w:r>
              <w:t>оснований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критериев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сравнения,</w:t>
            </w:r>
            <w:r w:rsidR="009C60D8">
              <w:t xml:space="preserve"> </w:t>
            </w:r>
            <w:proofErr w:type="spellStart"/>
            <w:r>
              <w:rPr>
                <w:spacing w:val="-1"/>
              </w:rPr>
              <w:t>сериации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3"/>
              </w:rPr>
              <w:t xml:space="preserve"> </w:t>
            </w:r>
            <w:r>
              <w:t>классификации</w:t>
            </w:r>
            <w:r>
              <w:rPr>
                <w:spacing w:val="1"/>
              </w:rPr>
              <w:t xml:space="preserve"> </w:t>
            </w:r>
            <w:r>
              <w:t>объектов;</w:t>
            </w:r>
            <w:r>
              <w:rPr>
                <w:spacing w:val="-52"/>
              </w:rPr>
              <w:t xml:space="preserve"> </w:t>
            </w:r>
            <w:r>
              <w:t>подведение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понятие,</w:t>
            </w:r>
            <w:r>
              <w:rPr>
                <w:spacing w:val="-52"/>
              </w:rPr>
              <w:t xml:space="preserve"> </w:t>
            </w:r>
            <w:r>
              <w:t>выведение</w:t>
            </w:r>
            <w:r w:rsidR="009C60D8">
              <w:t xml:space="preserve"> </w:t>
            </w:r>
            <w:r>
              <w:t>следствий;</w:t>
            </w:r>
            <w:r>
              <w:rPr>
                <w:spacing w:val="-53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причинно-</w:t>
            </w:r>
            <w:r>
              <w:rPr>
                <w:spacing w:val="-52"/>
              </w:rPr>
              <w:t xml:space="preserve"> </w:t>
            </w:r>
            <w:r>
              <w:t>следственных</w:t>
            </w:r>
            <w:r w:rsidR="009C60D8">
              <w:t xml:space="preserve"> </w:t>
            </w:r>
            <w:r>
              <w:rPr>
                <w:spacing w:val="-1"/>
              </w:rPr>
              <w:t>связей,</w:t>
            </w:r>
          </w:p>
          <w:p w14:paraId="098B14B6" w14:textId="47945193" w:rsidR="00E6487F" w:rsidRDefault="001F561B" w:rsidP="00AC2B40">
            <w:pPr>
              <w:pStyle w:val="TableParagraph"/>
              <w:tabs>
                <w:tab w:val="left" w:pos="0"/>
                <w:tab w:val="left" w:pos="1604"/>
                <w:tab w:val="left" w:pos="1817"/>
                <w:tab w:val="left" w:pos="2127"/>
              </w:tabs>
              <w:ind w:firstLine="709"/>
              <w:jc w:val="both"/>
            </w:pPr>
            <w:r>
              <w:t>представление</w:t>
            </w:r>
            <w:r w:rsidR="009C60D8">
              <w:t xml:space="preserve"> </w:t>
            </w:r>
            <w:r>
              <w:rPr>
                <w:spacing w:val="-1"/>
              </w:rPr>
              <w:t>цепочек</w:t>
            </w:r>
            <w:r>
              <w:rPr>
                <w:spacing w:val="-53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явлений;</w:t>
            </w:r>
            <w:r>
              <w:rPr>
                <w:spacing w:val="1"/>
              </w:rPr>
              <w:t xml:space="preserve"> </w:t>
            </w:r>
            <w:r>
              <w:t>построение</w:t>
            </w:r>
            <w:r w:rsidR="009C60D8">
              <w:t xml:space="preserve"> </w:t>
            </w:r>
            <w:r>
              <w:t>логической</w:t>
            </w:r>
            <w:r>
              <w:rPr>
                <w:spacing w:val="-53"/>
              </w:rPr>
              <w:t xml:space="preserve"> </w:t>
            </w:r>
            <w:r>
              <w:t>цепочки</w:t>
            </w:r>
            <w:r w:rsidR="009C60D8">
              <w:t xml:space="preserve"> </w:t>
            </w:r>
            <w:r>
              <w:rPr>
                <w:spacing w:val="-1"/>
              </w:rPr>
              <w:t>рассуждений,</w:t>
            </w:r>
          </w:p>
          <w:p w14:paraId="37A63B7F" w14:textId="491A5328" w:rsidR="00E6487F" w:rsidRDefault="001F561B" w:rsidP="00AC2B40">
            <w:pPr>
              <w:pStyle w:val="TableParagraph"/>
              <w:tabs>
                <w:tab w:val="left" w:pos="0"/>
                <w:tab w:val="left" w:pos="1800"/>
              </w:tabs>
              <w:ind w:firstLine="709"/>
              <w:jc w:val="both"/>
            </w:pPr>
            <w:r>
              <w:t>анализ</w:t>
            </w:r>
            <w:r w:rsidR="009C60D8">
              <w:t xml:space="preserve"> </w:t>
            </w:r>
            <w:r>
              <w:rPr>
                <w:spacing w:val="-1"/>
              </w:rPr>
              <w:t>истинности</w:t>
            </w:r>
            <w:r>
              <w:rPr>
                <w:spacing w:val="-53"/>
              </w:rPr>
              <w:t xml:space="preserve"> </w:t>
            </w:r>
            <w:r>
              <w:t>утверждений</w:t>
            </w:r>
          </w:p>
        </w:tc>
        <w:tc>
          <w:tcPr>
            <w:tcW w:w="3063" w:type="dxa"/>
            <w:gridSpan w:val="2"/>
          </w:tcPr>
          <w:p w14:paraId="3DEF5C3C" w14:textId="5F25A2AD" w:rsidR="009C60D8" w:rsidRDefault="001F561B" w:rsidP="00110678">
            <w:pPr>
              <w:pStyle w:val="TableParagraph"/>
              <w:tabs>
                <w:tab w:val="left" w:pos="0"/>
                <w:tab w:val="left" w:pos="955"/>
                <w:tab w:val="left" w:pos="2835"/>
              </w:tabs>
              <w:spacing w:before="1"/>
              <w:jc w:val="both"/>
            </w:pPr>
            <w:r>
              <w:t>Умеет</w:t>
            </w:r>
            <w:r>
              <w:rPr>
                <w:spacing w:val="1"/>
              </w:rPr>
              <w:t xml:space="preserve"> </w:t>
            </w:r>
            <w:r>
              <w:t>абстрагироваться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конкретного «здесь и теперь»</w:t>
            </w:r>
            <w:r>
              <w:rPr>
                <w:spacing w:val="1"/>
              </w:rPr>
              <w:t xml:space="preserve"> </w:t>
            </w:r>
            <w:r>
              <w:t>и</w:t>
            </w:r>
            <w:r w:rsidR="009C60D8">
              <w:t xml:space="preserve"> </w:t>
            </w:r>
            <w:r>
              <w:t>размышлять</w:t>
            </w:r>
            <w:r w:rsidR="009C60D8">
              <w:t xml:space="preserve"> </w:t>
            </w:r>
            <w:r>
              <w:rPr>
                <w:spacing w:val="-3"/>
              </w:rPr>
              <w:t>о</w:t>
            </w:r>
            <w:r w:rsidR="00F01A9B">
              <w:rPr>
                <w:spacing w:val="-3"/>
              </w:rPr>
              <w:t xml:space="preserve"> в</w:t>
            </w:r>
            <w:r>
              <w:t>озможностях</w:t>
            </w:r>
            <w:r w:rsidR="009C60D8"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рассматривать</w:t>
            </w:r>
            <w:r w:rsidR="00F01A9B">
              <w:t xml:space="preserve"> </w:t>
            </w:r>
            <w:r>
              <w:t>реальность,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 w:rsidR="009C60D8">
              <w:t xml:space="preserve"> </w:t>
            </w:r>
            <w:r>
              <w:t>один</w:t>
            </w:r>
            <w:r w:rsidR="009C60D8">
              <w:t xml:space="preserve"> из вариантов</w:t>
            </w:r>
            <w:r>
              <w:rPr>
                <w:spacing w:val="-52"/>
              </w:rPr>
              <w:t xml:space="preserve"> </w:t>
            </w:r>
            <w:r>
              <w:t>возможного.</w:t>
            </w:r>
            <w:r w:rsidR="009C60D8">
              <w:t xml:space="preserve"> </w:t>
            </w:r>
          </w:p>
          <w:p w14:paraId="535C94E8" w14:textId="27655CC8" w:rsidR="009C60D8" w:rsidRPr="009C60D8" w:rsidRDefault="001F561B" w:rsidP="00110678">
            <w:pPr>
              <w:pStyle w:val="TableParagraph"/>
              <w:tabs>
                <w:tab w:val="left" w:pos="0"/>
                <w:tab w:val="left" w:pos="725"/>
                <w:tab w:val="left" w:pos="1488"/>
                <w:tab w:val="left" w:pos="1719"/>
                <w:tab w:val="left" w:pos="1860"/>
                <w:tab w:val="left" w:pos="1998"/>
                <w:tab w:val="left" w:pos="2196"/>
                <w:tab w:val="left" w:pos="2835"/>
              </w:tabs>
              <w:jc w:val="both"/>
            </w:pPr>
            <w:r>
              <w:rPr>
                <w:spacing w:val="-1"/>
              </w:rPr>
              <w:t>Развито</w:t>
            </w:r>
            <w:r>
              <w:rPr>
                <w:spacing w:val="-52"/>
              </w:rPr>
              <w:t xml:space="preserve"> </w:t>
            </w:r>
            <w:r>
              <w:t>гипотетико-дедуктивное</w:t>
            </w:r>
            <w:r>
              <w:rPr>
                <w:spacing w:val="1"/>
              </w:rPr>
              <w:t xml:space="preserve"> </w:t>
            </w:r>
            <w:r>
              <w:t>мышление,</w:t>
            </w:r>
            <w:r w:rsidR="009C60D8">
              <w:t xml:space="preserve"> </w:t>
            </w:r>
            <w:r>
              <w:rPr>
                <w:spacing w:val="-1"/>
              </w:rPr>
              <w:t>которое</w:t>
            </w:r>
            <w:r w:rsidR="009C60D8">
              <w:t xml:space="preserve"> </w:t>
            </w:r>
            <w:r>
              <w:t>подчиняется</w:t>
            </w:r>
            <w:r w:rsidR="009C60D8">
              <w:t xml:space="preserve"> </w:t>
            </w:r>
            <w:r>
              <w:rPr>
                <w:spacing w:val="-1"/>
              </w:rPr>
              <w:t>законам</w:t>
            </w:r>
            <w:r>
              <w:rPr>
                <w:spacing w:val="-53"/>
              </w:rPr>
              <w:t xml:space="preserve"> </w:t>
            </w:r>
            <w:r>
              <w:t>формальной</w:t>
            </w:r>
            <w:r>
              <w:rPr>
                <w:spacing w:val="1"/>
              </w:rPr>
              <w:t xml:space="preserve"> </w:t>
            </w:r>
            <w:r>
              <w:t>логики.</w:t>
            </w:r>
            <w:r>
              <w:rPr>
                <w:spacing w:val="1"/>
              </w:rPr>
              <w:t xml:space="preserve"> </w:t>
            </w:r>
          </w:p>
          <w:p w14:paraId="20DBF7C2" w14:textId="393C43C3" w:rsidR="009C60D8" w:rsidRDefault="001F561B" w:rsidP="00110678">
            <w:pPr>
              <w:pStyle w:val="TableParagraph"/>
              <w:tabs>
                <w:tab w:val="left" w:pos="0"/>
                <w:tab w:val="left" w:pos="1534"/>
                <w:tab w:val="left" w:pos="2084"/>
                <w:tab w:val="left" w:pos="2196"/>
              </w:tabs>
              <w:spacing w:before="3"/>
              <w:jc w:val="both"/>
            </w:pPr>
            <w:r>
              <w:t>У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 w:rsidR="009C60D8">
              <w:t xml:space="preserve"> </w:t>
            </w:r>
            <w:r>
              <w:rPr>
                <w:spacing w:val="-1"/>
              </w:rPr>
              <w:t>заметно</w:t>
            </w:r>
            <w:r>
              <w:rPr>
                <w:spacing w:val="-53"/>
              </w:rPr>
              <w:t xml:space="preserve"> </w:t>
            </w:r>
            <w:r>
              <w:t>развивается</w:t>
            </w:r>
            <w:r>
              <w:rPr>
                <w:spacing w:val="1"/>
              </w:rPr>
              <w:t xml:space="preserve"> </w:t>
            </w:r>
            <w:r>
              <w:t>теоретическое</w:t>
            </w:r>
            <w:r>
              <w:rPr>
                <w:spacing w:val="1"/>
              </w:rPr>
              <w:t xml:space="preserve"> </w:t>
            </w:r>
            <w:r>
              <w:t>мышление,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виде обобщенных моделей.</w:t>
            </w:r>
          </w:p>
          <w:p w14:paraId="18BC17DB" w14:textId="3E178CCD" w:rsidR="009C60D8" w:rsidRDefault="001F561B" w:rsidP="00110678">
            <w:pPr>
              <w:pStyle w:val="TableParagraph"/>
              <w:tabs>
                <w:tab w:val="left" w:pos="0"/>
                <w:tab w:val="left" w:pos="1534"/>
                <w:tab w:val="left" w:pos="2084"/>
                <w:tab w:val="left" w:pos="2196"/>
              </w:tabs>
              <w:spacing w:before="3"/>
              <w:jc w:val="both"/>
            </w:pPr>
            <w:r>
              <w:t>Умеет</w:t>
            </w:r>
            <w:r w:rsidR="009C60D8">
              <w:t xml:space="preserve"> </w:t>
            </w:r>
            <w:r>
              <w:t>анализировать,</w:t>
            </w:r>
            <w:r>
              <w:rPr>
                <w:spacing w:val="-53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структурировать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объекты,</w:t>
            </w:r>
            <w:r>
              <w:rPr>
                <w:spacing w:val="55"/>
              </w:rPr>
              <w:t xml:space="preserve"> </w:t>
            </w:r>
            <w:r>
              <w:t>явления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факты,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1"/>
              </w:rPr>
              <w:t xml:space="preserve"> </w:t>
            </w:r>
            <w:r>
              <w:t>развита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 w:rsidR="009C60D8">
              <w:t xml:space="preserve"> </w:t>
            </w:r>
            <w:r>
              <w:rPr>
                <w:spacing w:val="-1"/>
              </w:rPr>
              <w:t>выделять</w:t>
            </w:r>
            <w:r>
              <w:rPr>
                <w:spacing w:val="-53"/>
              </w:rPr>
              <w:t xml:space="preserve"> </w:t>
            </w:r>
            <w:r>
              <w:t xml:space="preserve">существенное. </w:t>
            </w:r>
          </w:p>
          <w:p w14:paraId="60B03330" w14:textId="082FA7B6" w:rsidR="009C60D8" w:rsidRDefault="001F561B" w:rsidP="00110678">
            <w:pPr>
              <w:pStyle w:val="TableParagraph"/>
              <w:tabs>
                <w:tab w:val="left" w:pos="0"/>
                <w:tab w:val="left" w:pos="1534"/>
                <w:tab w:val="left" w:pos="2084"/>
                <w:tab w:val="left" w:pos="2196"/>
              </w:tabs>
              <w:spacing w:before="3"/>
              <w:jc w:val="both"/>
            </w:pPr>
            <w:r>
              <w:t>Представляет</w:t>
            </w:r>
            <w:r>
              <w:rPr>
                <w:spacing w:val="-52"/>
              </w:rPr>
              <w:t xml:space="preserve"> </w:t>
            </w:r>
            <w:r>
              <w:t>информацию на основе схем,</w:t>
            </w:r>
            <w:r>
              <w:rPr>
                <w:spacing w:val="1"/>
              </w:rPr>
              <w:t xml:space="preserve"> </w:t>
            </w:r>
            <w:r>
              <w:t>моделей,</w:t>
            </w:r>
            <w:r>
              <w:rPr>
                <w:spacing w:val="1"/>
              </w:rPr>
              <w:t xml:space="preserve"> </w:t>
            </w:r>
            <w:r>
              <w:t>сообщений,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выделением</w:t>
            </w:r>
            <w:r>
              <w:rPr>
                <w:spacing w:val="1"/>
              </w:rPr>
              <w:t xml:space="preserve"> </w:t>
            </w:r>
            <w:r>
              <w:t>существенных</w:t>
            </w:r>
            <w:r>
              <w:rPr>
                <w:spacing w:val="-52"/>
              </w:rPr>
              <w:t xml:space="preserve"> </w:t>
            </w:r>
            <w:r>
              <w:t>характеристик</w:t>
            </w:r>
            <w:r>
              <w:rPr>
                <w:spacing w:val="1"/>
              </w:rPr>
              <w:t xml:space="preserve"> </w:t>
            </w:r>
            <w:r>
              <w:t>объекта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представлением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графической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знаково-</w:t>
            </w:r>
            <w:r>
              <w:rPr>
                <w:spacing w:val="1"/>
              </w:rPr>
              <w:t xml:space="preserve"> </w:t>
            </w:r>
            <w:r>
              <w:t>символической</w:t>
            </w:r>
            <w:r>
              <w:rPr>
                <w:spacing w:val="4"/>
              </w:rPr>
              <w:t xml:space="preserve"> </w:t>
            </w:r>
            <w:r>
              <w:t>форме.</w:t>
            </w:r>
          </w:p>
          <w:p w14:paraId="77401154" w14:textId="1EF7AE80" w:rsidR="00E6487F" w:rsidRDefault="001F561B" w:rsidP="00110678">
            <w:pPr>
              <w:pStyle w:val="TableParagraph"/>
              <w:tabs>
                <w:tab w:val="left" w:pos="0"/>
                <w:tab w:val="left" w:pos="1534"/>
                <w:tab w:val="left" w:pos="2084"/>
                <w:tab w:val="left" w:pos="2196"/>
              </w:tabs>
              <w:spacing w:before="3"/>
              <w:jc w:val="both"/>
            </w:pPr>
            <w:r>
              <w:t>Выполняет</w:t>
            </w:r>
            <w:r w:rsidR="009C60D8">
              <w:t xml:space="preserve"> </w:t>
            </w:r>
            <w:r>
              <w:t>осознанно</w:t>
            </w:r>
            <w:r w:rsidR="005D7891">
              <w:t xml:space="preserve"> построение </w:t>
            </w:r>
            <w:r w:rsidR="005D7891">
              <w:rPr>
                <w:spacing w:val="-1"/>
              </w:rPr>
              <w:t>речевого</w:t>
            </w:r>
            <w:r w:rsidR="005D7891">
              <w:rPr>
                <w:spacing w:val="-53"/>
              </w:rPr>
              <w:t xml:space="preserve"> </w:t>
            </w:r>
            <w:r w:rsidR="005D7891">
              <w:t>высказывания</w:t>
            </w:r>
            <w:r w:rsidR="005D7891">
              <w:rPr>
                <w:spacing w:val="1"/>
              </w:rPr>
              <w:t xml:space="preserve"> </w:t>
            </w:r>
            <w:r w:rsidR="005D7891">
              <w:t>в</w:t>
            </w:r>
            <w:r w:rsidR="005D7891">
              <w:rPr>
                <w:spacing w:val="1"/>
              </w:rPr>
              <w:t xml:space="preserve"> </w:t>
            </w:r>
            <w:r w:rsidR="005D7891">
              <w:t>устной</w:t>
            </w:r>
            <w:r w:rsidR="005D7891">
              <w:rPr>
                <w:spacing w:val="1"/>
              </w:rPr>
              <w:t xml:space="preserve"> </w:t>
            </w:r>
            <w:r w:rsidR="005D7891">
              <w:t>и</w:t>
            </w:r>
          </w:p>
        </w:tc>
        <w:tc>
          <w:tcPr>
            <w:tcW w:w="3058" w:type="dxa"/>
            <w:gridSpan w:val="2"/>
          </w:tcPr>
          <w:p w14:paraId="6FE5B33B" w14:textId="77777777" w:rsidR="00E6487F" w:rsidRDefault="001F561B" w:rsidP="00F01A9B">
            <w:pPr>
              <w:pStyle w:val="TableParagraph"/>
              <w:tabs>
                <w:tab w:val="left" w:pos="0"/>
              </w:tabs>
              <w:spacing w:before="1"/>
              <w:jc w:val="both"/>
            </w:pPr>
            <w:r>
              <w:t>Анализирует,</w:t>
            </w:r>
            <w:r>
              <w:rPr>
                <w:spacing w:val="1"/>
              </w:rPr>
              <w:t xml:space="preserve"> </w:t>
            </w:r>
            <w:r>
              <w:t>сравнивает,</w:t>
            </w:r>
            <w:r>
              <w:rPr>
                <w:spacing w:val="-52"/>
              </w:rPr>
              <w:t xml:space="preserve"> </w:t>
            </w:r>
            <w:r>
              <w:t>классифицирует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-52"/>
              </w:rPr>
              <w:t xml:space="preserve"> </w:t>
            </w:r>
            <w:r>
              <w:t>объекты,</w:t>
            </w:r>
            <w:r>
              <w:rPr>
                <w:spacing w:val="1"/>
              </w:rPr>
              <w:t xml:space="preserve"> </w:t>
            </w:r>
            <w:r>
              <w:t>явлени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факты;</w:t>
            </w:r>
            <w:r>
              <w:rPr>
                <w:spacing w:val="1"/>
              </w:rPr>
              <w:t xml:space="preserve"> </w:t>
            </w:r>
            <w:r>
              <w:t>передает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сжатом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56"/>
              </w:rPr>
              <w:t xml:space="preserve"> </w:t>
            </w:r>
            <w:r>
              <w:t>развернутом</w:t>
            </w:r>
            <w:r>
              <w:rPr>
                <w:spacing w:val="1"/>
              </w:rPr>
              <w:t xml:space="preserve"> </w:t>
            </w:r>
            <w:r>
              <w:t>виде,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допускать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сложном</w:t>
            </w:r>
            <w:r>
              <w:rPr>
                <w:spacing w:val="-52"/>
              </w:rPr>
              <w:t xml:space="preserve"> </w:t>
            </w:r>
            <w:r>
              <w:t>теоретическом</w:t>
            </w:r>
            <w:r>
              <w:rPr>
                <w:spacing w:val="-3"/>
              </w:rPr>
              <w:t xml:space="preserve"> </w:t>
            </w:r>
            <w:r>
              <w:t>материале.</w:t>
            </w:r>
          </w:p>
          <w:p w14:paraId="5A19D80A" w14:textId="610A23C6" w:rsidR="00E6487F" w:rsidRDefault="001F561B" w:rsidP="00F01A9B">
            <w:pPr>
              <w:pStyle w:val="TableParagraph"/>
              <w:tabs>
                <w:tab w:val="left" w:pos="0"/>
                <w:tab w:val="left" w:pos="354"/>
                <w:tab w:val="left" w:pos="1661"/>
              </w:tabs>
              <w:spacing w:before="1"/>
              <w:jc w:val="both"/>
            </w:pPr>
            <w:r>
              <w:t>Отбирает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сопоставляет</w:t>
            </w:r>
            <w:r>
              <w:rPr>
                <w:spacing w:val="-52"/>
              </w:rPr>
              <w:t xml:space="preserve"> </w:t>
            </w:r>
            <w:r>
              <w:t>информацию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источников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базовом</w:t>
            </w:r>
            <w:r>
              <w:rPr>
                <w:spacing w:val="1"/>
              </w:rPr>
              <w:t xml:space="preserve"> </w:t>
            </w:r>
            <w:r>
              <w:t>уровне,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сложной</w:t>
            </w:r>
            <w:r w:rsidR="00F01A9B">
              <w:t xml:space="preserve"> </w:t>
            </w:r>
            <w:r>
              <w:t>информацией</w:t>
            </w:r>
            <w:r>
              <w:rPr>
                <w:spacing w:val="-53"/>
              </w:rPr>
              <w:t xml:space="preserve"> </w:t>
            </w:r>
            <w:r>
              <w:t>работает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учителя.</w:t>
            </w:r>
          </w:p>
          <w:p w14:paraId="2C81F058" w14:textId="77777777" w:rsidR="00E6487F" w:rsidRDefault="001F561B" w:rsidP="00F01A9B">
            <w:pPr>
              <w:pStyle w:val="TableParagraph"/>
              <w:tabs>
                <w:tab w:val="left" w:pos="0"/>
                <w:tab w:val="left" w:pos="433"/>
              </w:tabs>
              <w:spacing w:before="1"/>
              <w:jc w:val="both"/>
            </w:pP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преобразовывает</w:t>
            </w:r>
            <w:r>
              <w:rPr>
                <w:spacing w:val="1"/>
              </w:rPr>
              <w:t xml:space="preserve"> </w:t>
            </w:r>
            <w:r>
              <w:t>готовую</w:t>
            </w:r>
            <w:r>
              <w:rPr>
                <w:spacing w:val="-52"/>
              </w:rPr>
              <w:t xml:space="preserve"> </w:t>
            </w:r>
            <w:r>
              <w:t>информацию</w:t>
            </w:r>
            <w:r>
              <w:rPr>
                <w:spacing w:val="49"/>
              </w:rPr>
              <w:t xml:space="preserve"> </w:t>
            </w:r>
            <w:r>
              <w:t>из</w:t>
            </w:r>
            <w:r>
              <w:rPr>
                <w:spacing w:val="49"/>
              </w:rPr>
              <w:t xml:space="preserve"> </w:t>
            </w:r>
            <w:r>
              <w:t>одного</w:t>
            </w:r>
            <w:r>
              <w:rPr>
                <w:spacing w:val="49"/>
              </w:rPr>
              <w:t xml:space="preserve"> </w:t>
            </w:r>
            <w:r>
              <w:t>вида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1"/>
              </w:rPr>
              <w:t xml:space="preserve"> </w:t>
            </w:r>
            <w:r>
              <w:t>(таблицу,</w:t>
            </w:r>
            <w:r>
              <w:rPr>
                <w:spacing w:val="1"/>
              </w:rPr>
              <w:t xml:space="preserve"> </w:t>
            </w:r>
            <w:r>
              <w:t>текст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 может проанализировать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представленным</w:t>
            </w:r>
            <w:r>
              <w:rPr>
                <w:spacing w:val="1"/>
              </w:rPr>
              <w:t xml:space="preserve"> </w:t>
            </w:r>
            <w:r>
              <w:t>критериям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(сверстника).</w:t>
            </w:r>
          </w:p>
          <w:p w14:paraId="41E8EE81" w14:textId="17A7CF62" w:rsidR="00E6487F" w:rsidRDefault="001F561B" w:rsidP="00F01A9B">
            <w:pPr>
              <w:pStyle w:val="TableParagraph"/>
              <w:tabs>
                <w:tab w:val="left" w:pos="0"/>
                <w:tab w:val="left" w:pos="1819"/>
                <w:tab w:val="left" w:pos="1820"/>
              </w:tabs>
              <w:spacing w:line="251" w:lineRule="exact"/>
              <w:jc w:val="both"/>
            </w:pPr>
            <w:r>
              <w:t>Предметная</w:t>
            </w:r>
            <w:r w:rsidR="005D7891">
              <w:t xml:space="preserve"> </w:t>
            </w:r>
            <w:r>
              <w:t>избирательность</w:t>
            </w:r>
            <w:r>
              <w:rPr>
                <w:spacing w:val="1"/>
              </w:rPr>
              <w:t xml:space="preserve"> </w:t>
            </w:r>
            <w:r>
              <w:t>мышления</w:t>
            </w:r>
            <w:r>
              <w:rPr>
                <w:spacing w:val="1"/>
              </w:rPr>
              <w:t xml:space="preserve"> </w:t>
            </w:r>
            <w:r>
              <w:t>имеет</w:t>
            </w:r>
            <w:r>
              <w:rPr>
                <w:spacing w:val="1"/>
              </w:rPr>
              <w:t xml:space="preserve"> </w:t>
            </w:r>
            <w:r>
              <w:t>смешанную</w:t>
            </w:r>
            <w:r>
              <w:rPr>
                <w:spacing w:val="1"/>
              </w:rPr>
              <w:t xml:space="preserve"> </w:t>
            </w:r>
            <w:r>
              <w:t>стадию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гибкий характер, проявляется</w:t>
            </w:r>
            <w:r>
              <w:rPr>
                <w:spacing w:val="-52"/>
              </w:rPr>
              <w:t xml:space="preserve"> </w:t>
            </w:r>
            <w:r>
              <w:t>более</w:t>
            </w:r>
            <w:r>
              <w:rPr>
                <w:spacing w:val="22"/>
              </w:rPr>
              <w:t xml:space="preserve"> </w:t>
            </w:r>
            <w:r>
              <w:t>заметно</w:t>
            </w:r>
            <w:r>
              <w:rPr>
                <w:spacing w:val="21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конкретном</w:t>
            </w:r>
            <w:r w:rsidR="005D7891">
              <w:t xml:space="preserve"> </w:t>
            </w:r>
            <w:r>
              <w:t>предметном</w:t>
            </w:r>
            <w:r>
              <w:rPr>
                <w:spacing w:val="-6"/>
              </w:rPr>
              <w:t xml:space="preserve"> </w:t>
            </w:r>
            <w:r>
              <w:t>материале</w:t>
            </w:r>
          </w:p>
        </w:tc>
        <w:tc>
          <w:tcPr>
            <w:tcW w:w="3240" w:type="dxa"/>
            <w:gridSpan w:val="2"/>
          </w:tcPr>
          <w:p w14:paraId="20129D83" w14:textId="77777777" w:rsidR="00E6487F" w:rsidRDefault="001F561B" w:rsidP="00F01A9B">
            <w:pPr>
              <w:pStyle w:val="TableParagraph"/>
              <w:tabs>
                <w:tab w:val="left" w:pos="0"/>
                <w:tab w:val="left" w:pos="322"/>
              </w:tabs>
              <w:spacing w:line="242" w:lineRule="auto"/>
              <w:jc w:val="both"/>
              <w:rPr>
                <w:sz w:val="24"/>
              </w:rPr>
            </w:pPr>
            <w:r>
              <w:t>Низкая</w:t>
            </w:r>
            <w:r>
              <w:rPr>
                <w:spacing w:val="1"/>
              </w:rPr>
              <w:t xml:space="preserve"> </w:t>
            </w:r>
            <w:r>
              <w:t>скорость</w:t>
            </w:r>
            <w:r>
              <w:rPr>
                <w:spacing w:val="1"/>
              </w:rPr>
              <w:t xml:space="preserve"> </w:t>
            </w:r>
            <w:r>
              <w:t>мышления.</w:t>
            </w:r>
            <w:r>
              <w:rPr>
                <w:spacing w:val="-52"/>
              </w:rPr>
              <w:t xml:space="preserve"> </w:t>
            </w:r>
            <w:r>
              <w:t>Проблемы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анализом,</w:t>
            </w:r>
            <w:r>
              <w:rPr>
                <w:spacing w:val="-52"/>
              </w:rPr>
              <w:t xml:space="preserve"> </w:t>
            </w:r>
            <w:r>
              <w:t>сравнением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выделением</w:t>
            </w:r>
            <w:r>
              <w:rPr>
                <w:spacing w:val="-52"/>
              </w:rPr>
              <w:t xml:space="preserve"> </w:t>
            </w:r>
            <w:r>
              <w:t>главного.</w:t>
            </w:r>
          </w:p>
          <w:p w14:paraId="05316B7B" w14:textId="77777777" w:rsidR="00E6487F" w:rsidRDefault="001F561B" w:rsidP="00F01A9B">
            <w:pPr>
              <w:pStyle w:val="TableParagraph"/>
              <w:tabs>
                <w:tab w:val="left" w:pos="0"/>
                <w:tab w:val="left" w:pos="620"/>
              </w:tabs>
              <w:jc w:val="both"/>
            </w:pPr>
            <w:r>
              <w:t>Недостаточно</w:t>
            </w:r>
            <w:r>
              <w:rPr>
                <w:spacing w:val="1"/>
              </w:rPr>
              <w:t xml:space="preserve"> </w:t>
            </w:r>
            <w:r>
              <w:t>развиты</w:t>
            </w:r>
            <w:r>
              <w:rPr>
                <w:spacing w:val="1"/>
              </w:rPr>
              <w:t xml:space="preserve"> </w:t>
            </w:r>
            <w:r>
              <w:t>формальные</w:t>
            </w:r>
            <w:r>
              <w:rPr>
                <w:spacing w:val="1"/>
              </w:rPr>
              <w:t xml:space="preserve"> </w:t>
            </w:r>
            <w:r>
              <w:t>мыслительные</w:t>
            </w:r>
            <w:r>
              <w:rPr>
                <w:spacing w:val="-52"/>
              </w:rPr>
              <w:t xml:space="preserve"> </w:t>
            </w:r>
            <w:r>
              <w:t>операции,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обойтись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2"/>
              </w:rPr>
              <w:t xml:space="preserve"> </w:t>
            </w:r>
            <w:r>
              <w:t>взрослого.</w:t>
            </w:r>
          </w:p>
          <w:p w14:paraId="53F50CB3" w14:textId="57257CF0" w:rsidR="00E6487F" w:rsidRDefault="001F561B" w:rsidP="00F01A9B">
            <w:pPr>
              <w:pStyle w:val="TableParagraph"/>
              <w:tabs>
                <w:tab w:val="left" w:pos="0"/>
                <w:tab w:val="left" w:pos="254"/>
                <w:tab w:val="left" w:pos="497"/>
                <w:tab w:val="left" w:pos="1407"/>
                <w:tab w:val="left" w:pos="1791"/>
                <w:tab w:val="left" w:pos="2247"/>
              </w:tabs>
            </w:pPr>
            <w:r>
              <w:t>Допускает</w:t>
            </w:r>
            <w:r>
              <w:rPr>
                <w:spacing w:val="10"/>
              </w:rPr>
              <w:t xml:space="preserve"> </w:t>
            </w:r>
            <w:r>
              <w:t>множество</w:t>
            </w:r>
            <w:r>
              <w:rPr>
                <w:spacing w:val="11"/>
              </w:rPr>
              <w:t xml:space="preserve"> </w:t>
            </w:r>
            <w:r>
              <w:t>ошибок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работе</w:t>
            </w:r>
            <w:r w:rsidR="005D7891">
              <w:t xml:space="preserve"> </w:t>
            </w:r>
            <w:r>
              <w:t>с</w:t>
            </w:r>
            <w:r w:rsidR="005D7891">
              <w:t xml:space="preserve"> </w:t>
            </w:r>
            <w:r>
              <w:t>информацией,</w:t>
            </w:r>
            <w:r>
              <w:rPr>
                <w:spacing w:val="-52"/>
              </w:rPr>
              <w:t xml:space="preserve"> </w:t>
            </w:r>
            <w:r>
              <w:t>выделением</w:t>
            </w:r>
            <w:r w:rsidR="005D7891">
              <w:t xml:space="preserve"> </w:t>
            </w:r>
            <w:r>
              <w:t>главного,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существенного,структурировании</w:t>
            </w:r>
            <w:proofErr w:type="spellEnd"/>
            <w:proofErr w:type="gramEnd"/>
            <w:r>
              <w:t xml:space="preserve"> и обобщении</w:t>
            </w:r>
            <w:r>
              <w:rPr>
                <w:spacing w:val="-52"/>
              </w:rPr>
              <w:t xml:space="preserve"> </w:t>
            </w:r>
            <w:r>
              <w:t>информации.</w:t>
            </w:r>
          </w:p>
          <w:p w14:paraId="7AF4FFA6" w14:textId="77777777" w:rsidR="00E6487F" w:rsidRDefault="001F561B" w:rsidP="00F01A9B">
            <w:pPr>
              <w:pStyle w:val="TableParagraph"/>
              <w:tabs>
                <w:tab w:val="left" w:pos="0"/>
                <w:tab w:val="left" w:pos="406"/>
              </w:tabs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умеет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производить</w:t>
            </w:r>
            <w:r>
              <w:rPr>
                <w:spacing w:val="1"/>
              </w:rPr>
              <w:t xml:space="preserve"> </w:t>
            </w:r>
            <w:r>
              <w:t>поиск,</w:t>
            </w:r>
            <w:r>
              <w:rPr>
                <w:spacing w:val="1"/>
              </w:rPr>
              <w:t xml:space="preserve"> </w:t>
            </w:r>
            <w:r>
              <w:t>отбор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преобразование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информации.</w:t>
            </w:r>
          </w:p>
          <w:p w14:paraId="24006E3B" w14:textId="41DEA81B" w:rsidR="00E6487F" w:rsidRDefault="00F01A9B" w:rsidP="00F01A9B">
            <w:pPr>
              <w:pStyle w:val="TableParagraph"/>
              <w:tabs>
                <w:tab w:val="left" w:pos="0"/>
                <w:tab w:val="left" w:pos="464"/>
              </w:tabs>
              <w:jc w:val="both"/>
            </w:pPr>
            <w:r>
              <w:t xml:space="preserve"> Слабо</w:t>
            </w:r>
            <w:r>
              <w:rPr>
                <w:spacing w:val="1"/>
              </w:rPr>
              <w:t xml:space="preserve"> </w:t>
            </w:r>
            <w:r>
              <w:t>дифференцирована</w:t>
            </w:r>
            <w:r>
              <w:rPr>
                <w:spacing w:val="1"/>
              </w:rPr>
              <w:t xml:space="preserve"> </w:t>
            </w:r>
            <w:r>
              <w:t>предметная</w:t>
            </w:r>
            <w:r>
              <w:rPr>
                <w:spacing w:val="1"/>
              </w:rPr>
              <w:t xml:space="preserve"> </w:t>
            </w:r>
            <w:r>
              <w:t>избирательность</w:t>
            </w:r>
            <w:r>
              <w:rPr>
                <w:spacing w:val="-52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слабо</w:t>
            </w:r>
            <w:r>
              <w:rPr>
                <w:spacing w:val="1"/>
              </w:rPr>
              <w:t xml:space="preserve"> </w:t>
            </w:r>
            <w:r>
              <w:t>выражены</w:t>
            </w:r>
            <w:r>
              <w:rPr>
                <w:spacing w:val="-52"/>
              </w:rPr>
              <w:t xml:space="preserve"> </w:t>
            </w:r>
            <w:r>
              <w:t>профессиональные</w:t>
            </w:r>
            <w:r>
              <w:rPr>
                <w:spacing w:val="-9"/>
              </w:rPr>
              <w:t xml:space="preserve"> </w:t>
            </w:r>
            <w:r>
              <w:t>склонности.</w:t>
            </w:r>
          </w:p>
        </w:tc>
      </w:tr>
      <w:tr w:rsidR="00110678" w14:paraId="2A2E0CE7" w14:textId="77777777" w:rsidTr="00461C71">
        <w:trPr>
          <w:trHeight w:val="4250"/>
        </w:trPr>
        <w:tc>
          <w:tcPr>
            <w:tcW w:w="2002" w:type="dxa"/>
          </w:tcPr>
          <w:p w14:paraId="6CEB83A3" w14:textId="77777777" w:rsidR="00110678" w:rsidRDefault="00110678" w:rsidP="00461C71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3253" w:type="dxa"/>
            <w:gridSpan w:val="2"/>
          </w:tcPr>
          <w:p w14:paraId="2225F7E8" w14:textId="77777777" w:rsidR="00110678" w:rsidRDefault="00110678" w:rsidP="00461C71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3402" w:type="dxa"/>
            <w:gridSpan w:val="2"/>
          </w:tcPr>
          <w:p w14:paraId="25A44424" w14:textId="77777777" w:rsidR="00110678" w:rsidRPr="00110678" w:rsidRDefault="00110678" w:rsidP="00461C71">
            <w:pPr>
              <w:pStyle w:val="TableParagraph"/>
              <w:tabs>
                <w:tab w:val="left" w:pos="0"/>
                <w:tab w:val="left" w:pos="2122"/>
                <w:tab w:val="left" w:pos="2384"/>
              </w:tabs>
              <w:spacing w:before="1"/>
              <w:jc w:val="both"/>
              <w:rPr>
                <w:spacing w:val="1"/>
                <w:sz w:val="20"/>
                <w:szCs w:val="20"/>
              </w:rPr>
            </w:pPr>
            <w:r w:rsidRPr="00110678">
              <w:rPr>
                <w:sz w:val="20"/>
                <w:szCs w:val="20"/>
              </w:rPr>
              <w:t>письменной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форме;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умеет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передавать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содержание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в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сжатом,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выборочном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развернутом виде; отбирать и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сопоставлять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необходимую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информацию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из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разных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источников.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</w:p>
          <w:p w14:paraId="29D6F025" w14:textId="77777777" w:rsidR="00110678" w:rsidRPr="00110678" w:rsidRDefault="00110678" w:rsidP="00461C71">
            <w:pPr>
              <w:pStyle w:val="TableParagraph"/>
              <w:tabs>
                <w:tab w:val="left" w:pos="0"/>
                <w:tab w:val="left" w:pos="2122"/>
                <w:tab w:val="left" w:pos="2384"/>
              </w:tabs>
              <w:spacing w:before="1"/>
              <w:ind w:firstLine="709"/>
              <w:jc w:val="both"/>
              <w:rPr>
                <w:sz w:val="20"/>
                <w:szCs w:val="20"/>
              </w:rPr>
            </w:pPr>
            <w:r w:rsidRPr="00110678">
              <w:rPr>
                <w:sz w:val="20"/>
                <w:szCs w:val="20"/>
              </w:rPr>
              <w:t>-Умеет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устанавливать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причинно-следственные </w:t>
            </w:r>
            <w:r w:rsidRPr="00110678">
              <w:rPr>
                <w:spacing w:val="-1"/>
                <w:sz w:val="20"/>
                <w:szCs w:val="20"/>
              </w:rPr>
              <w:t>связи;</w:t>
            </w:r>
            <w:r w:rsidRPr="00110678">
              <w:rPr>
                <w:sz w:val="20"/>
                <w:szCs w:val="20"/>
              </w:rPr>
              <w:t xml:space="preserve"> </w:t>
            </w:r>
            <w:r w:rsidRPr="00110678">
              <w:rPr>
                <w:spacing w:val="-1"/>
                <w:sz w:val="20"/>
                <w:szCs w:val="20"/>
              </w:rPr>
              <w:t xml:space="preserve">самостоятельно </w:t>
            </w:r>
            <w:r w:rsidRPr="00110678">
              <w:rPr>
                <w:sz w:val="20"/>
                <w:szCs w:val="20"/>
              </w:rPr>
              <w:t>делать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выводы, </w:t>
            </w:r>
            <w:r w:rsidRPr="00110678">
              <w:rPr>
                <w:spacing w:val="-1"/>
                <w:sz w:val="20"/>
                <w:szCs w:val="20"/>
              </w:rPr>
              <w:t>перерабатывать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информацию,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преобразовывать ее </w:t>
            </w:r>
            <w:r w:rsidRPr="00110678">
              <w:rPr>
                <w:spacing w:val="-3"/>
                <w:sz w:val="20"/>
                <w:szCs w:val="20"/>
              </w:rPr>
              <w:t>с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выделением существенных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признаков</w:t>
            </w:r>
            <w:r w:rsidRPr="00110678">
              <w:rPr>
                <w:spacing w:val="3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явлений</w:t>
            </w:r>
            <w:r w:rsidRPr="00110678">
              <w:rPr>
                <w:spacing w:val="3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</w:t>
            </w:r>
            <w:r w:rsidRPr="00110678">
              <w:rPr>
                <w:spacing w:val="3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фактов.</w:t>
            </w:r>
          </w:p>
          <w:p w14:paraId="35C797D4" w14:textId="77777777" w:rsidR="00110678" w:rsidRPr="00110678" w:rsidRDefault="00110678" w:rsidP="00461C71">
            <w:pPr>
              <w:pStyle w:val="TableParagraph"/>
              <w:tabs>
                <w:tab w:val="left" w:pos="0"/>
                <w:tab w:val="left" w:pos="405"/>
                <w:tab w:val="left" w:pos="1354"/>
                <w:tab w:val="left" w:pos="1385"/>
                <w:tab w:val="left" w:pos="1494"/>
                <w:tab w:val="left" w:pos="1706"/>
                <w:tab w:val="left" w:pos="1776"/>
                <w:tab w:val="left" w:pos="1949"/>
                <w:tab w:val="left" w:pos="2855"/>
              </w:tabs>
              <w:ind w:firstLine="709"/>
              <w:rPr>
                <w:sz w:val="20"/>
                <w:szCs w:val="20"/>
              </w:rPr>
            </w:pPr>
            <w:r w:rsidRPr="00110678">
              <w:rPr>
                <w:sz w:val="20"/>
                <w:szCs w:val="20"/>
              </w:rPr>
              <w:t xml:space="preserve">-Заметна </w:t>
            </w:r>
            <w:r w:rsidRPr="00110678">
              <w:rPr>
                <w:spacing w:val="-1"/>
                <w:sz w:val="20"/>
                <w:szCs w:val="20"/>
              </w:rPr>
              <w:t>избирательность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мышления к </w:t>
            </w:r>
            <w:r w:rsidRPr="00110678">
              <w:rPr>
                <w:spacing w:val="-1"/>
                <w:sz w:val="20"/>
                <w:szCs w:val="20"/>
              </w:rPr>
              <w:t>предметному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содержанию,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дифференциация </w:t>
            </w:r>
            <w:r w:rsidRPr="00110678">
              <w:rPr>
                <w:spacing w:val="-1"/>
                <w:sz w:val="20"/>
                <w:szCs w:val="20"/>
              </w:rPr>
              <w:t>интересов,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активно </w:t>
            </w:r>
            <w:r w:rsidRPr="00110678">
              <w:rPr>
                <w:spacing w:val="-1"/>
                <w:sz w:val="20"/>
                <w:szCs w:val="20"/>
              </w:rPr>
              <w:t>развиваются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специальные способности,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которые связаны </w:t>
            </w:r>
            <w:r w:rsidRPr="00110678">
              <w:rPr>
                <w:spacing w:val="-4"/>
                <w:sz w:val="20"/>
                <w:szCs w:val="20"/>
              </w:rPr>
              <w:t>с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профессиональными намерениями.</w:t>
            </w:r>
          </w:p>
        </w:tc>
        <w:tc>
          <w:tcPr>
            <w:tcW w:w="3118" w:type="dxa"/>
            <w:gridSpan w:val="2"/>
          </w:tcPr>
          <w:p w14:paraId="4518786E" w14:textId="77777777" w:rsidR="00110678" w:rsidRPr="00110678" w:rsidRDefault="00110678" w:rsidP="00461C71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56D0FAB0" w14:textId="77777777" w:rsidR="00110678" w:rsidRPr="00110678" w:rsidRDefault="00110678" w:rsidP="00461C71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</w:p>
        </w:tc>
      </w:tr>
      <w:tr w:rsidR="00110678" w14:paraId="088F0545" w14:textId="77777777" w:rsidTr="00461C71">
        <w:trPr>
          <w:trHeight w:val="832"/>
        </w:trPr>
        <w:tc>
          <w:tcPr>
            <w:tcW w:w="2002" w:type="dxa"/>
          </w:tcPr>
          <w:p w14:paraId="43B1C106" w14:textId="77777777" w:rsidR="00110678" w:rsidRDefault="00110678" w:rsidP="00461C71">
            <w:pPr>
              <w:pStyle w:val="TableParagraph"/>
              <w:tabs>
                <w:tab w:val="left" w:pos="0"/>
                <w:tab w:val="left" w:pos="1773"/>
              </w:tabs>
              <w:spacing w:before="1"/>
              <w:ind w:firstLine="709"/>
            </w:pP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4"/>
              </w:rPr>
              <w:t xml:space="preserve"> </w:t>
            </w:r>
            <w:r>
              <w:t>учебно-</w:t>
            </w:r>
            <w:r>
              <w:rPr>
                <w:spacing w:val="-52"/>
              </w:rPr>
              <w:t xml:space="preserve"> </w:t>
            </w:r>
            <w:r>
              <w:t xml:space="preserve">проектной </w:t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исследовательской</w:t>
            </w:r>
            <w:r>
              <w:rPr>
                <w:spacing w:val="-52"/>
              </w:rPr>
              <w:t xml:space="preserve"> </w:t>
            </w:r>
            <w:r>
              <w:t>деятельностью</w:t>
            </w:r>
          </w:p>
        </w:tc>
        <w:tc>
          <w:tcPr>
            <w:tcW w:w="3253" w:type="dxa"/>
            <w:gridSpan w:val="2"/>
          </w:tcPr>
          <w:p w14:paraId="1546EB7C" w14:textId="77777777" w:rsidR="00110678" w:rsidRDefault="00110678" w:rsidP="00461C71">
            <w:pPr>
              <w:pStyle w:val="TableParagraph"/>
              <w:tabs>
                <w:tab w:val="left" w:pos="0"/>
                <w:tab w:val="left" w:pos="1953"/>
                <w:tab w:val="left" w:pos="2029"/>
                <w:tab w:val="left" w:pos="2075"/>
                <w:tab w:val="left" w:pos="2327"/>
                <w:tab w:val="left" w:pos="2769"/>
              </w:tabs>
              <w:spacing w:before="1"/>
              <w:ind w:firstLine="709"/>
              <w:jc w:val="both"/>
            </w:pPr>
            <w:r>
              <w:t xml:space="preserve">Владение </w:t>
            </w:r>
            <w:r>
              <w:rPr>
                <w:spacing w:val="-1"/>
              </w:rPr>
              <w:t>навыками</w:t>
            </w:r>
            <w:r>
              <w:rPr>
                <w:spacing w:val="-53"/>
              </w:rPr>
              <w:t xml:space="preserve"> </w:t>
            </w:r>
            <w:r>
              <w:t xml:space="preserve">формулирования </w:t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 xml:space="preserve">разрешения </w:t>
            </w:r>
            <w:r>
              <w:rPr>
                <w:spacing w:val="-1"/>
              </w:rPr>
              <w:t>проблем;</w:t>
            </w:r>
            <w:r>
              <w:rPr>
                <w:spacing w:val="-53"/>
              </w:rPr>
              <w:t xml:space="preserve"> </w:t>
            </w:r>
            <w:r>
              <w:t xml:space="preserve">самостоятельный </w:t>
            </w:r>
            <w:r>
              <w:rPr>
                <w:spacing w:val="-1"/>
              </w:rPr>
              <w:t>поиск</w:t>
            </w:r>
            <w:r>
              <w:rPr>
                <w:spacing w:val="-53"/>
              </w:rPr>
              <w:t xml:space="preserve"> </w:t>
            </w:r>
            <w:r>
              <w:t xml:space="preserve">методов </w:t>
            </w:r>
            <w:r>
              <w:rPr>
                <w:spacing w:val="-1"/>
              </w:rPr>
              <w:t>решения</w:t>
            </w:r>
            <w:r>
              <w:rPr>
                <w:spacing w:val="-53"/>
              </w:rPr>
              <w:t xml:space="preserve"> </w:t>
            </w:r>
            <w:r>
              <w:t xml:space="preserve">практических </w:t>
            </w:r>
            <w:r>
              <w:rPr>
                <w:spacing w:val="-1"/>
              </w:rPr>
              <w:t>задач,</w:t>
            </w:r>
            <w:r>
              <w:t xml:space="preserve"> проблемных </w:t>
            </w:r>
            <w:r>
              <w:rPr>
                <w:spacing w:val="-1"/>
              </w:rPr>
              <w:t>ситуаций;</w:t>
            </w:r>
            <w:r>
              <w:rPr>
                <w:spacing w:val="-53"/>
              </w:rPr>
              <w:t xml:space="preserve"> </w:t>
            </w:r>
            <w:r>
              <w:t xml:space="preserve">умение </w:t>
            </w:r>
            <w:r>
              <w:rPr>
                <w:spacing w:val="-1"/>
              </w:rPr>
              <w:t>пользоваться</w:t>
            </w:r>
            <w:r>
              <w:rPr>
                <w:spacing w:val="-53"/>
              </w:rPr>
              <w:t xml:space="preserve"> </w:t>
            </w:r>
            <w:r>
              <w:t xml:space="preserve">различными </w:t>
            </w:r>
            <w:r>
              <w:rPr>
                <w:spacing w:val="-1"/>
              </w:rPr>
              <w:t>способами</w:t>
            </w:r>
            <w:r>
              <w:rPr>
                <w:spacing w:val="-53"/>
              </w:rPr>
              <w:t xml:space="preserve"> </w:t>
            </w:r>
            <w:r>
              <w:t>доказательства,</w:t>
            </w:r>
            <w:r>
              <w:rPr>
                <w:spacing w:val="10"/>
              </w:rPr>
              <w:t xml:space="preserve"> </w:t>
            </w:r>
            <w:r>
              <w:t>склонность</w:t>
            </w:r>
            <w:r>
              <w:rPr>
                <w:spacing w:val="10"/>
              </w:rPr>
              <w:t xml:space="preserve"> </w:t>
            </w:r>
            <w:r>
              <w:t>к процессуальной деятельности.</w:t>
            </w:r>
          </w:p>
        </w:tc>
        <w:tc>
          <w:tcPr>
            <w:tcW w:w="3402" w:type="dxa"/>
            <w:gridSpan w:val="2"/>
          </w:tcPr>
          <w:p w14:paraId="5CC4A187" w14:textId="77777777" w:rsidR="00110678" w:rsidRPr="00110678" w:rsidRDefault="00110678" w:rsidP="00461C71">
            <w:pPr>
              <w:pStyle w:val="TableParagraph"/>
              <w:tabs>
                <w:tab w:val="left" w:pos="0"/>
              </w:tabs>
              <w:spacing w:before="1"/>
              <w:jc w:val="both"/>
              <w:rPr>
                <w:sz w:val="20"/>
                <w:szCs w:val="20"/>
              </w:rPr>
            </w:pPr>
            <w:r w:rsidRPr="00110678">
              <w:rPr>
                <w:sz w:val="20"/>
                <w:szCs w:val="20"/>
              </w:rPr>
              <w:t>Владеет основами реализации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проектно-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исследовательской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деятельности.</w:t>
            </w:r>
          </w:p>
          <w:p w14:paraId="7E759BB2" w14:textId="77777777" w:rsidR="00110678" w:rsidRPr="00110678" w:rsidRDefault="00110678" w:rsidP="00461C71">
            <w:pPr>
              <w:pStyle w:val="TableParagraph"/>
              <w:tabs>
                <w:tab w:val="left" w:pos="0"/>
                <w:tab w:val="left" w:pos="502"/>
                <w:tab w:val="left" w:pos="2148"/>
              </w:tabs>
              <w:jc w:val="both"/>
              <w:rPr>
                <w:sz w:val="20"/>
                <w:szCs w:val="20"/>
              </w:rPr>
            </w:pPr>
            <w:r w:rsidRPr="00110678">
              <w:rPr>
                <w:sz w:val="20"/>
                <w:szCs w:val="20"/>
              </w:rPr>
              <w:t>Может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самостоятельно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планировать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проводить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наблюдение, эксперимент под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руководством </w:t>
            </w:r>
            <w:r w:rsidRPr="00110678">
              <w:rPr>
                <w:spacing w:val="-1"/>
                <w:sz w:val="20"/>
                <w:szCs w:val="20"/>
              </w:rPr>
              <w:t>учителя;</w:t>
            </w:r>
            <w:r w:rsidRPr="00110678">
              <w:rPr>
                <w:spacing w:val="-5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выполняет учебный проект с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элементами</w:t>
            </w:r>
            <w:r w:rsidRPr="00110678">
              <w:rPr>
                <w:spacing w:val="-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исследования.</w:t>
            </w:r>
          </w:p>
          <w:p w14:paraId="00E2EBD6" w14:textId="77777777" w:rsidR="00110678" w:rsidRPr="00110678" w:rsidRDefault="00110678" w:rsidP="00461C71">
            <w:pPr>
              <w:pStyle w:val="TableParagraph"/>
              <w:tabs>
                <w:tab w:val="left" w:pos="0"/>
                <w:tab w:val="left" w:pos="1611"/>
              </w:tabs>
              <w:spacing w:before="1"/>
              <w:jc w:val="both"/>
              <w:rPr>
                <w:sz w:val="20"/>
                <w:szCs w:val="20"/>
              </w:rPr>
            </w:pPr>
            <w:r w:rsidRPr="00110678">
              <w:rPr>
                <w:sz w:val="20"/>
                <w:szCs w:val="20"/>
              </w:rPr>
              <w:t>В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учебной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деятельности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использует простейшие методы </w:t>
            </w:r>
            <w:r w:rsidRPr="00110678">
              <w:rPr>
                <w:spacing w:val="-1"/>
                <w:sz w:val="20"/>
                <w:szCs w:val="20"/>
              </w:rPr>
              <w:t>исследования;</w:t>
            </w:r>
            <w:r w:rsidRPr="00110678">
              <w:rPr>
                <w:spacing w:val="-5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использует разные источники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информации;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анализирует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имеющуюся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информацию,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формулирует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возможные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варианты решения проблемы,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находит эмпирические способы </w:t>
            </w:r>
            <w:r w:rsidRPr="00110678">
              <w:rPr>
                <w:spacing w:val="-1"/>
                <w:sz w:val="20"/>
                <w:szCs w:val="20"/>
              </w:rPr>
              <w:t>проверки,</w:t>
            </w:r>
            <w:r w:rsidRPr="00110678">
              <w:rPr>
                <w:spacing w:val="-5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оформляет</w:t>
            </w:r>
            <w:r w:rsidRPr="00110678">
              <w:rPr>
                <w:spacing w:val="-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результаты.</w:t>
            </w:r>
          </w:p>
          <w:p w14:paraId="1C7E2113" w14:textId="77777777" w:rsidR="00110678" w:rsidRPr="00110678" w:rsidRDefault="00110678" w:rsidP="00461C71">
            <w:pPr>
              <w:pStyle w:val="TableParagraph"/>
              <w:tabs>
                <w:tab w:val="left" w:pos="0"/>
                <w:tab w:val="left" w:pos="381"/>
                <w:tab w:val="left" w:pos="1821"/>
              </w:tabs>
              <w:spacing w:line="254" w:lineRule="exact"/>
              <w:jc w:val="both"/>
              <w:rPr>
                <w:sz w:val="20"/>
                <w:szCs w:val="20"/>
              </w:rPr>
            </w:pPr>
            <w:r w:rsidRPr="00110678">
              <w:rPr>
                <w:sz w:val="20"/>
                <w:szCs w:val="20"/>
              </w:rPr>
              <w:t>-</w:t>
            </w:r>
            <w:r w:rsidRPr="00110678">
              <w:rPr>
                <w:spacing w:val="44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В</w:t>
            </w:r>
            <w:r w:rsidRPr="00110678">
              <w:rPr>
                <w:spacing w:val="4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процессе</w:t>
            </w:r>
            <w:r w:rsidRPr="00110678">
              <w:rPr>
                <w:spacing w:val="44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проектной</w:t>
            </w:r>
            <w:r w:rsidRPr="00110678">
              <w:rPr>
                <w:spacing w:val="44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учебно-исследовательской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деятельности </w:t>
            </w:r>
            <w:r w:rsidRPr="00110678">
              <w:rPr>
                <w:spacing w:val="-1"/>
                <w:sz w:val="20"/>
                <w:szCs w:val="20"/>
              </w:rPr>
              <w:t>возможно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выдвижение ни </w:t>
            </w:r>
            <w:r w:rsidRPr="00110678">
              <w:rPr>
                <w:spacing w:val="-1"/>
                <w:sz w:val="20"/>
                <w:szCs w:val="20"/>
              </w:rPr>
              <w:t>одной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гипотезы (</w:t>
            </w:r>
            <w:proofErr w:type="spellStart"/>
            <w:r w:rsidRPr="00110678">
              <w:rPr>
                <w:sz w:val="20"/>
                <w:szCs w:val="20"/>
              </w:rPr>
              <w:t>полигипотеза</w:t>
            </w:r>
            <w:proofErr w:type="spellEnd"/>
            <w:r w:rsidRPr="00110678">
              <w:rPr>
                <w:sz w:val="20"/>
                <w:szCs w:val="20"/>
              </w:rPr>
              <w:t>),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несколько способов доказательства </w:t>
            </w:r>
            <w:r w:rsidRPr="00110678">
              <w:rPr>
                <w:spacing w:val="-1"/>
                <w:sz w:val="20"/>
                <w:szCs w:val="20"/>
              </w:rPr>
              <w:t>выдвинутой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идеи.</w:t>
            </w:r>
          </w:p>
        </w:tc>
        <w:tc>
          <w:tcPr>
            <w:tcW w:w="3118" w:type="dxa"/>
            <w:gridSpan w:val="2"/>
          </w:tcPr>
          <w:p w14:paraId="2DC78F73" w14:textId="77777777" w:rsidR="00110678" w:rsidRPr="00110678" w:rsidRDefault="00110678" w:rsidP="00461C71">
            <w:pPr>
              <w:pStyle w:val="TableParagraph"/>
              <w:tabs>
                <w:tab w:val="left" w:pos="0"/>
                <w:tab w:val="left" w:pos="1789"/>
                <w:tab w:val="left" w:pos="1938"/>
              </w:tabs>
              <w:spacing w:before="1"/>
              <w:jc w:val="both"/>
              <w:rPr>
                <w:sz w:val="20"/>
                <w:szCs w:val="20"/>
              </w:rPr>
            </w:pPr>
            <w:r w:rsidRPr="00110678">
              <w:rPr>
                <w:sz w:val="20"/>
                <w:szCs w:val="20"/>
              </w:rPr>
              <w:t>Стремится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разобраться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в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сущности </w:t>
            </w:r>
            <w:r w:rsidRPr="00110678">
              <w:rPr>
                <w:spacing w:val="-1"/>
                <w:sz w:val="20"/>
                <w:szCs w:val="20"/>
              </w:rPr>
              <w:t>различных</w:t>
            </w:r>
            <w:r w:rsidRPr="00110678">
              <w:rPr>
                <w:spacing w:val="-5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явлений,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но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с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трудом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составляет собственное</w:t>
            </w:r>
            <w:r w:rsidRPr="00110678">
              <w:rPr>
                <w:spacing w:val="-5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мнение</w:t>
            </w:r>
            <w:r w:rsidRPr="00110678">
              <w:rPr>
                <w:spacing w:val="-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</w:t>
            </w:r>
            <w:r w:rsidRPr="00110678">
              <w:rPr>
                <w:spacing w:val="-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доказательство.</w:t>
            </w:r>
          </w:p>
          <w:p w14:paraId="5BD700EF" w14:textId="77777777" w:rsidR="00110678" w:rsidRPr="00110678" w:rsidRDefault="00110678" w:rsidP="00461C71">
            <w:pPr>
              <w:pStyle w:val="TableParagraph"/>
              <w:tabs>
                <w:tab w:val="left" w:pos="0"/>
                <w:tab w:val="left" w:pos="598"/>
              </w:tabs>
              <w:jc w:val="both"/>
              <w:rPr>
                <w:sz w:val="20"/>
                <w:szCs w:val="20"/>
              </w:rPr>
            </w:pPr>
            <w:r w:rsidRPr="00110678">
              <w:rPr>
                <w:sz w:val="20"/>
                <w:szCs w:val="20"/>
              </w:rPr>
              <w:t>Не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может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вполне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самостоятельно и без ошибок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выполнить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планирование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осуществление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учебного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проекта.</w:t>
            </w:r>
          </w:p>
          <w:p w14:paraId="624BC453" w14:textId="77777777" w:rsidR="00110678" w:rsidRPr="00110678" w:rsidRDefault="00110678" w:rsidP="00461C71">
            <w:pPr>
              <w:pStyle w:val="TableParagraph"/>
              <w:tabs>
                <w:tab w:val="left" w:pos="0"/>
              </w:tabs>
              <w:spacing w:before="1"/>
              <w:jc w:val="both"/>
              <w:rPr>
                <w:sz w:val="20"/>
                <w:szCs w:val="20"/>
              </w:rPr>
            </w:pPr>
            <w:r w:rsidRPr="00110678">
              <w:rPr>
                <w:sz w:val="20"/>
                <w:szCs w:val="20"/>
              </w:rPr>
              <w:t>Может сформулировать проблему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с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небольшой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помощью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учителя,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110678">
              <w:rPr>
                <w:sz w:val="20"/>
                <w:szCs w:val="20"/>
              </w:rPr>
              <w:t>моногипотезу</w:t>
            </w:r>
            <w:proofErr w:type="spellEnd"/>
            <w:r w:rsidRPr="00110678">
              <w:rPr>
                <w:sz w:val="20"/>
                <w:szCs w:val="20"/>
              </w:rPr>
              <w:t>.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С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трудом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рассматривает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проблему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с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разных</w:t>
            </w:r>
            <w:r w:rsidRPr="00110678">
              <w:rPr>
                <w:spacing w:val="-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точек</w:t>
            </w:r>
            <w:r w:rsidRPr="00110678">
              <w:rPr>
                <w:spacing w:val="-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зрения.</w:t>
            </w:r>
          </w:p>
          <w:p w14:paraId="0FB7911A" w14:textId="77777777" w:rsidR="00110678" w:rsidRPr="00110678" w:rsidRDefault="00110678" w:rsidP="00461C71">
            <w:pPr>
              <w:pStyle w:val="TableParagraph"/>
              <w:tabs>
                <w:tab w:val="left" w:pos="0"/>
                <w:tab w:val="left" w:pos="460"/>
              </w:tabs>
              <w:spacing w:line="233" w:lineRule="exact"/>
              <w:jc w:val="both"/>
              <w:rPr>
                <w:sz w:val="20"/>
                <w:szCs w:val="20"/>
              </w:rPr>
            </w:pPr>
            <w:r w:rsidRPr="00110678">
              <w:rPr>
                <w:sz w:val="20"/>
                <w:szCs w:val="20"/>
              </w:rPr>
              <w:t>Требуют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дополнительной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корректировке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результаты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осуществления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учебного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проекта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или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исследования.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Использует хорошо знакомые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ранее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эмпирические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методы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получения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знаний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оценки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результатов.</w:t>
            </w:r>
          </w:p>
        </w:tc>
        <w:tc>
          <w:tcPr>
            <w:tcW w:w="2977" w:type="dxa"/>
            <w:gridSpan w:val="2"/>
          </w:tcPr>
          <w:p w14:paraId="104649F8" w14:textId="77777777" w:rsidR="00110678" w:rsidRPr="00110678" w:rsidRDefault="00110678" w:rsidP="00461C71">
            <w:pPr>
              <w:pStyle w:val="TableParagraph"/>
              <w:tabs>
                <w:tab w:val="left" w:pos="0"/>
              </w:tabs>
              <w:spacing w:before="1"/>
              <w:jc w:val="both"/>
              <w:rPr>
                <w:sz w:val="20"/>
                <w:szCs w:val="20"/>
              </w:rPr>
            </w:pPr>
            <w:r w:rsidRPr="00110678">
              <w:rPr>
                <w:sz w:val="20"/>
                <w:szCs w:val="20"/>
              </w:rPr>
              <w:t>Не может самостоятельно (без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помощи учителя </w:t>
            </w:r>
            <w:r w:rsidRPr="00110678">
              <w:rPr>
                <w:spacing w:val="-1"/>
                <w:sz w:val="20"/>
                <w:szCs w:val="20"/>
              </w:rPr>
              <w:t>или</w:t>
            </w:r>
            <w:r w:rsidRPr="00110678">
              <w:rPr>
                <w:spacing w:val="-5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сверстников)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планировать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выполнить учебный проект или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исследование.</w:t>
            </w:r>
            <w:r w:rsidRPr="00110678">
              <w:rPr>
                <w:sz w:val="20"/>
                <w:szCs w:val="20"/>
              </w:rPr>
              <w:tab/>
              <w:t xml:space="preserve"> </w:t>
            </w:r>
            <w:r w:rsidRPr="00110678">
              <w:rPr>
                <w:spacing w:val="-1"/>
                <w:sz w:val="20"/>
                <w:szCs w:val="20"/>
              </w:rPr>
              <w:t>Допускает</w:t>
            </w:r>
            <w:r w:rsidRPr="00110678">
              <w:rPr>
                <w:spacing w:val="-5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множество ошибок в процессе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постановки </w:t>
            </w:r>
            <w:r w:rsidRPr="00110678">
              <w:rPr>
                <w:spacing w:val="-1"/>
                <w:sz w:val="20"/>
                <w:szCs w:val="20"/>
              </w:rPr>
              <w:t>проблемы,</w:t>
            </w:r>
            <w:r w:rsidRPr="00110678">
              <w:rPr>
                <w:spacing w:val="-5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формулировании задач, выборе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методов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получения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знаний,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не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может</w:t>
            </w:r>
            <w:r w:rsidRPr="00110678">
              <w:rPr>
                <w:spacing w:val="27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выбрать</w:t>
            </w:r>
            <w:r w:rsidRPr="00110678">
              <w:rPr>
                <w:spacing w:val="27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самостоятельно методы</w:t>
            </w:r>
            <w:r w:rsidRPr="00110678">
              <w:rPr>
                <w:spacing w:val="90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решения</w:t>
            </w:r>
            <w:r w:rsidRPr="00110678">
              <w:rPr>
                <w:spacing w:val="90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проблемы</w:t>
            </w:r>
            <w:r w:rsidRPr="00110678">
              <w:rPr>
                <w:spacing w:val="90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 структурировать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материал.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Использует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репродуктивные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методы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учебной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деятельности.</w:t>
            </w:r>
          </w:p>
          <w:p w14:paraId="7390796B" w14:textId="77777777" w:rsidR="00110678" w:rsidRPr="00110678" w:rsidRDefault="00110678" w:rsidP="00461C71">
            <w:pPr>
              <w:pStyle w:val="TableParagraph"/>
              <w:tabs>
                <w:tab w:val="left" w:pos="0"/>
                <w:tab w:val="left" w:pos="1457"/>
                <w:tab w:val="left" w:pos="2132"/>
                <w:tab w:val="left" w:pos="2786"/>
              </w:tabs>
              <w:spacing w:before="1"/>
              <w:ind w:firstLine="709"/>
              <w:jc w:val="both"/>
              <w:rPr>
                <w:sz w:val="20"/>
                <w:szCs w:val="20"/>
              </w:rPr>
            </w:pPr>
            <w:r w:rsidRPr="00110678">
              <w:rPr>
                <w:sz w:val="20"/>
                <w:szCs w:val="20"/>
              </w:rPr>
              <w:t xml:space="preserve">Интерес к проектной </w:t>
            </w:r>
            <w:r w:rsidRPr="00110678">
              <w:rPr>
                <w:spacing w:val="-4"/>
                <w:sz w:val="20"/>
                <w:szCs w:val="20"/>
              </w:rPr>
              <w:t>и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исследовательской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деятельности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сводится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лишь</w:t>
            </w:r>
            <w:r w:rsidRPr="00110678">
              <w:rPr>
                <w:spacing w:val="1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к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интересу</w:t>
            </w:r>
            <w:r w:rsidRPr="00110678">
              <w:rPr>
                <w:spacing w:val="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к</w:t>
            </w:r>
            <w:r w:rsidRPr="00110678">
              <w:rPr>
                <w:spacing w:val="3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конкретным</w:t>
            </w:r>
            <w:r w:rsidRPr="00110678">
              <w:rPr>
                <w:spacing w:val="4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фактам,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 xml:space="preserve">а не </w:t>
            </w:r>
            <w:r w:rsidRPr="00110678">
              <w:rPr>
                <w:spacing w:val="-1"/>
                <w:sz w:val="20"/>
                <w:szCs w:val="20"/>
              </w:rPr>
              <w:t>теоретическим</w:t>
            </w:r>
            <w:r w:rsidRPr="00110678">
              <w:rPr>
                <w:spacing w:val="-52"/>
                <w:sz w:val="20"/>
                <w:szCs w:val="20"/>
              </w:rPr>
              <w:t xml:space="preserve"> </w:t>
            </w:r>
            <w:r w:rsidRPr="00110678">
              <w:rPr>
                <w:sz w:val="20"/>
                <w:szCs w:val="20"/>
              </w:rPr>
              <w:t>рассуждениям.</w:t>
            </w:r>
          </w:p>
        </w:tc>
      </w:tr>
    </w:tbl>
    <w:p w14:paraId="4D362EDE" w14:textId="77777777" w:rsidR="00E6487F" w:rsidRDefault="00E6487F" w:rsidP="00AC2B40">
      <w:pPr>
        <w:tabs>
          <w:tab w:val="left" w:pos="0"/>
        </w:tabs>
        <w:ind w:firstLine="709"/>
        <w:jc w:val="both"/>
        <w:sectPr w:rsidR="00E6487F" w:rsidSect="00AC2B40">
          <w:pgSz w:w="16840" w:h="11900" w:orient="landscape"/>
          <w:pgMar w:top="1100" w:right="560" w:bottom="280" w:left="900" w:header="717" w:footer="0" w:gutter="0"/>
          <w:cols w:space="720"/>
        </w:sectPr>
      </w:pPr>
    </w:p>
    <w:p w14:paraId="4CB6715F" w14:textId="56E28ACB" w:rsidR="00E6487F" w:rsidRPr="00E3047A" w:rsidRDefault="001F561B" w:rsidP="001F561B">
      <w:pPr>
        <w:pStyle w:val="3"/>
        <w:numPr>
          <w:ilvl w:val="2"/>
          <w:numId w:val="152"/>
        </w:numPr>
        <w:spacing w:before="69" w:line="242" w:lineRule="auto"/>
        <w:ind w:left="0" w:firstLine="709"/>
        <w:jc w:val="left"/>
      </w:pPr>
      <w:bookmarkStart w:id="23" w:name="_TOC_250027"/>
      <w:r w:rsidRPr="00E3047A">
        <w:lastRenderedPageBreak/>
        <w:t xml:space="preserve">Описание реализации </w:t>
      </w:r>
      <w:r w:rsidRPr="00E3047A">
        <w:t>требований формирования УУД в предметных</w:t>
      </w:r>
      <w:r w:rsidRPr="00E3047A">
        <w:rPr>
          <w:spacing w:val="1"/>
        </w:rPr>
        <w:t xml:space="preserve"> </w:t>
      </w:r>
      <w:r w:rsidRPr="00E3047A">
        <w:t>результатах</w:t>
      </w:r>
      <w:r w:rsidRPr="00E3047A">
        <w:rPr>
          <w:spacing w:val="-2"/>
        </w:rPr>
        <w:t xml:space="preserve"> </w:t>
      </w:r>
      <w:r w:rsidRPr="00E3047A">
        <w:t>и</w:t>
      </w:r>
      <w:r w:rsidRPr="00E3047A">
        <w:rPr>
          <w:spacing w:val="-1"/>
        </w:rPr>
        <w:t xml:space="preserve"> </w:t>
      </w:r>
      <w:r w:rsidRPr="00E3047A">
        <w:t>тематическом</w:t>
      </w:r>
      <w:r w:rsidRPr="00E3047A">
        <w:rPr>
          <w:spacing w:val="-2"/>
        </w:rPr>
        <w:t xml:space="preserve"> </w:t>
      </w:r>
      <w:r w:rsidRPr="00E3047A">
        <w:t>планировании</w:t>
      </w:r>
      <w:r w:rsidRPr="00E3047A">
        <w:rPr>
          <w:spacing w:val="-1"/>
        </w:rPr>
        <w:t xml:space="preserve"> </w:t>
      </w:r>
      <w:r w:rsidRPr="00E3047A">
        <w:t>по</w:t>
      </w:r>
      <w:r w:rsidRPr="00E3047A">
        <w:rPr>
          <w:spacing w:val="-1"/>
        </w:rPr>
        <w:t xml:space="preserve"> </w:t>
      </w:r>
      <w:r w:rsidRPr="00E3047A">
        <w:t>отдельным</w:t>
      </w:r>
      <w:r w:rsidRPr="00E3047A">
        <w:rPr>
          <w:spacing w:val="-3"/>
        </w:rPr>
        <w:t xml:space="preserve"> </w:t>
      </w:r>
      <w:r w:rsidRPr="00E3047A">
        <w:t>предметным</w:t>
      </w:r>
      <w:r w:rsidRPr="00E3047A">
        <w:rPr>
          <w:spacing w:val="-1"/>
        </w:rPr>
        <w:t xml:space="preserve"> </w:t>
      </w:r>
      <w:bookmarkEnd w:id="23"/>
      <w:r w:rsidRPr="00E3047A">
        <w:t>областям</w:t>
      </w:r>
    </w:p>
    <w:p w14:paraId="0E2815B8" w14:textId="77777777" w:rsidR="00E6487F" w:rsidRPr="008548E3" w:rsidRDefault="001F561B" w:rsidP="00AC2B40">
      <w:pPr>
        <w:tabs>
          <w:tab w:val="left" w:pos="0"/>
        </w:tabs>
        <w:ind w:firstLine="709"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  <w:u w:val="thick"/>
        </w:rPr>
        <w:t>Русский</w:t>
      </w:r>
      <w:r w:rsidRPr="008548E3">
        <w:rPr>
          <w:b/>
          <w:spacing w:val="-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язык</w:t>
      </w:r>
      <w:r w:rsidRPr="008548E3">
        <w:rPr>
          <w:b/>
          <w:spacing w:val="-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и</w:t>
      </w:r>
      <w:r w:rsidRPr="008548E3">
        <w:rPr>
          <w:b/>
          <w:spacing w:val="-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литература.</w:t>
      </w:r>
    </w:p>
    <w:p w14:paraId="32D5DCE8" w14:textId="77777777" w:rsidR="00E6487F" w:rsidRPr="008548E3" w:rsidRDefault="001F561B" w:rsidP="00AC2B40">
      <w:pPr>
        <w:tabs>
          <w:tab w:val="left" w:pos="0"/>
        </w:tabs>
        <w:spacing w:before="4" w:line="237" w:lineRule="auto"/>
        <w:ind w:firstLine="709"/>
        <w:jc w:val="both"/>
        <w:rPr>
          <w:i/>
          <w:sz w:val="24"/>
          <w:szCs w:val="24"/>
        </w:rPr>
      </w:pPr>
      <w:r w:rsidRPr="008548E3">
        <w:rPr>
          <w:sz w:val="24"/>
          <w:szCs w:val="24"/>
        </w:rPr>
        <w:t>Формирование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универсальных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познавательных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включает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базовые</w:t>
      </w:r>
      <w:r w:rsidRPr="008548E3">
        <w:rPr>
          <w:i/>
          <w:spacing w:val="-57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логические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действия:</w:t>
      </w:r>
    </w:p>
    <w:p w14:paraId="51887870" w14:textId="77777777" w:rsidR="00E6487F" w:rsidRPr="008548E3" w:rsidRDefault="001F561B" w:rsidP="00AC2B40">
      <w:pPr>
        <w:pStyle w:val="a3"/>
        <w:tabs>
          <w:tab w:val="left" w:pos="0"/>
        </w:tabs>
        <w:spacing w:before="4"/>
        <w:ind w:left="0" w:right="0" w:firstLine="709"/>
      </w:pPr>
      <w:r w:rsidRPr="008548E3">
        <w:t xml:space="preserve">устанавливать </w:t>
      </w:r>
      <w:r w:rsidRPr="008548E3">
        <w:t>существенный признак или основание для сравнения, классификации и</w:t>
      </w:r>
      <w:r w:rsidRPr="008548E3">
        <w:rPr>
          <w:spacing w:val="1"/>
        </w:rPr>
        <w:t xml:space="preserve"> </w:t>
      </w:r>
      <w:r w:rsidRPr="008548E3">
        <w:t>обобщения</w:t>
      </w:r>
      <w:r w:rsidRPr="008548E3">
        <w:rPr>
          <w:spacing w:val="1"/>
        </w:rPr>
        <w:t xml:space="preserve"> </w:t>
      </w:r>
      <w:r w:rsidRPr="008548E3">
        <w:t>языковых</w:t>
      </w:r>
      <w:r w:rsidRPr="008548E3">
        <w:rPr>
          <w:spacing w:val="1"/>
        </w:rPr>
        <w:t xml:space="preserve"> </w:t>
      </w:r>
      <w:r w:rsidRPr="008548E3">
        <w:t>единиц,</w:t>
      </w:r>
      <w:r w:rsidRPr="008548E3">
        <w:rPr>
          <w:spacing w:val="1"/>
        </w:rPr>
        <w:t xml:space="preserve"> </w:t>
      </w:r>
      <w:r w:rsidRPr="008548E3">
        <w:t>языковых</w:t>
      </w:r>
      <w:r w:rsidRPr="008548E3">
        <w:rPr>
          <w:spacing w:val="1"/>
        </w:rPr>
        <w:t xml:space="preserve"> </w:t>
      </w:r>
      <w:r w:rsidRPr="008548E3">
        <w:t>фактов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процессов,</w:t>
      </w:r>
      <w:r w:rsidRPr="008548E3">
        <w:rPr>
          <w:spacing w:val="1"/>
        </w:rPr>
        <w:t xml:space="preserve"> </w:t>
      </w:r>
      <w:r w:rsidRPr="008548E3">
        <w:t>текстов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функциональных</w:t>
      </w:r>
      <w:r w:rsidRPr="008548E3">
        <w:rPr>
          <w:spacing w:val="1"/>
        </w:rPr>
        <w:t xml:space="preserve"> </w:t>
      </w:r>
      <w:r w:rsidRPr="008548E3">
        <w:t>разновидностей</w:t>
      </w:r>
      <w:r w:rsidRPr="008548E3">
        <w:rPr>
          <w:spacing w:val="1"/>
        </w:rPr>
        <w:t xml:space="preserve"> </w:t>
      </w:r>
      <w:r w:rsidRPr="008548E3">
        <w:t>языка,</w:t>
      </w:r>
      <w:r w:rsidRPr="008548E3">
        <w:rPr>
          <w:spacing w:val="1"/>
        </w:rPr>
        <w:t xml:space="preserve"> </w:t>
      </w:r>
      <w:r w:rsidRPr="008548E3">
        <w:t>функционально-смысловых</w:t>
      </w:r>
      <w:r w:rsidRPr="008548E3">
        <w:rPr>
          <w:spacing w:val="1"/>
        </w:rPr>
        <w:t xml:space="preserve"> </w:t>
      </w:r>
      <w:r w:rsidRPr="008548E3">
        <w:t>типов,</w:t>
      </w:r>
      <w:r w:rsidRPr="008548E3">
        <w:rPr>
          <w:spacing w:val="1"/>
        </w:rPr>
        <w:t xml:space="preserve"> </w:t>
      </w:r>
      <w:r w:rsidRPr="008548E3">
        <w:t>жанров;</w:t>
      </w:r>
      <w:r w:rsidRPr="008548E3">
        <w:rPr>
          <w:spacing w:val="1"/>
        </w:rPr>
        <w:t xml:space="preserve"> </w:t>
      </w:r>
      <w:r w:rsidRPr="008548E3">
        <w:t>устанавливать</w:t>
      </w:r>
      <w:r w:rsidRPr="008548E3">
        <w:rPr>
          <w:spacing w:val="1"/>
        </w:rPr>
        <w:t xml:space="preserve"> </w:t>
      </w:r>
      <w:r w:rsidRPr="008548E3">
        <w:t>основания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сравнения</w:t>
      </w:r>
      <w:r w:rsidRPr="008548E3">
        <w:rPr>
          <w:spacing w:val="1"/>
        </w:rPr>
        <w:t xml:space="preserve"> </w:t>
      </w:r>
      <w:r w:rsidRPr="008548E3">
        <w:t>ли</w:t>
      </w:r>
      <w:r w:rsidRPr="008548E3">
        <w:t>тературных</w:t>
      </w:r>
      <w:r w:rsidRPr="008548E3">
        <w:rPr>
          <w:spacing w:val="1"/>
        </w:rPr>
        <w:t xml:space="preserve"> </w:t>
      </w:r>
      <w:r w:rsidRPr="008548E3">
        <w:t>героев,</w:t>
      </w:r>
      <w:r w:rsidRPr="008548E3">
        <w:rPr>
          <w:spacing w:val="61"/>
        </w:rPr>
        <w:t xml:space="preserve"> </w:t>
      </w:r>
      <w:r w:rsidRPr="008548E3">
        <w:t>художественных</w:t>
      </w:r>
      <w:r w:rsidRPr="008548E3">
        <w:rPr>
          <w:spacing w:val="-57"/>
        </w:rPr>
        <w:t xml:space="preserve"> </w:t>
      </w:r>
      <w:r w:rsidRPr="008548E3">
        <w:t>произведений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фрагментов,</w:t>
      </w:r>
      <w:r w:rsidRPr="008548E3">
        <w:rPr>
          <w:spacing w:val="1"/>
        </w:rPr>
        <w:t xml:space="preserve"> </w:t>
      </w:r>
      <w:r w:rsidRPr="008548E3">
        <w:t>классификации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обобщения</w:t>
      </w:r>
      <w:r w:rsidRPr="008548E3">
        <w:rPr>
          <w:spacing w:val="1"/>
        </w:rPr>
        <w:t xml:space="preserve"> </w:t>
      </w:r>
      <w:r w:rsidRPr="008548E3">
        <w:t>литературных</w:t>
      </w:r>
      <w:r w:rsidRPr="008548E3">
        <w:rPr>
          <w:spacing w:val="1"/>
        </w:rPr>
        <w:t xml:space="preserve"> </w:t>
      </w:r>
      <w:r w:rsidRPr="008548E3">
        <w:t>фактов;</w:t>
      </w:r>
      <w:r w:rsidRPr="008548E3">
        <w:rPr>
          <w:spacing w:val="1"/>
        </w:rPr>
        <w:t xml:space="preserve"> </w:t>
      </w:r>
      <w:r w:rsidRPr="008548E3">
        <w:t>сопоставлять</w:t>
      </w:r>
      <w:r w:rsidRPr="008548E3">
        <w:rPr>
          <w:spacing w:val="1"/>
        </w:rPr>
        <w:t xml:space="preserve"> </w:t>
      </w:r>
      <w:r w:rsidRPr="008548E3">
        <w:t>текст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другими</w:t>
      </w:r>
      <w:r w:rsidRPr="008548E3">
        <w:rPr>
          <w:spacing w:val="1"/>
        </w:rPr>
        <w:t xml:space="preserve"> </w:t>
      </w:r>
      <w:r w:rsidRPr="008548E3">
        <w:t>произведениями</w:t>
      </w:r>
      <w:r w:rsidRPr="008548E3">
        <w:rPr>
          <w:spacing w:val="1"/>
        </w:rPr>
        <w:t xml:space="preserve"> </w:t>
      </w:r>
      <w:r w:rsidRPr="008548E3">
        <w:t>русской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зарубежной</w:t>
      </w:r>
      <w:r w:rsidRPr="008548E3">
        <w:rPr>
          <w:spacing w:val="1"/>
        </w:rPr>
        <w:t xml:space="preserve"> </w:t>
      </w:r>
      <w:r w:rsidRPr="008548E3">
        <w:t>литературы,</w:t>
      </w:r>
      <w:r w:rsidRPr="008548E3">
        <w:rPr>
          <w:spacing w:val="1"/>
        </w:rPr>
        <w:t xml:space="preserve"> </w:t>
      </w:r>
      <w:r w:rsidRPr="008548E3">
        <w:t>интерпретациями</w:t>
      </w:r>
      <w:r w:rsidRPr="008548E3">
        <w:rPr>
          <w:spacing w:val="-1"/>
        </w:rPr>
        <w:t xml:space="preserve"> </w:t>
      </w:r>
      <w:r w:rsidRPr="008548E3">
        <w:t>в различных видах искусств;</w:t>
      </w:r>
    </w:p>
    <w:p w14:paraId="7B813773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 xml:space="preserve">выявлять закономерности </w:t>
      </w:r>
      <w:r w:rsidRPr="008548E3">
        <w:t>и противоречия в языковых фактах, данных в наблюдении</w:t>
      </w:r>
      <w:r w:rsidRPr="008548E3">
        <w:rPr>
          <w:spacing w:val="1"/>
        </w:rPr>
        <w:t xml:space="preserve"> </w:t>
      </w:r>
      <w:r w:rsidRPr="008548E3">
        <w:t>(например,</w:t>
      </w:r>
      <w:r w:rsidRPr="008548E3">
        <w:rPr>
          <w:spacing w:val="1"/>
        </w:rPr>
        <w:t xml:space="preserve"> </w:t>
      </w:r>
      <w:r w:rsidRPr="008548E3">
        <w:t>традиционный</w:t>
      </w:r>
      <w:r w:rsidRPr="008548E3">
        <w:rPr>
          <w:spacing w:val="1"/>
        </w:rPr>
        <w:t xml:space="preserve"> </w:t>
      </w:r>
      <w:r w:rsidRPr="008548E3">
        <w:t>принцип</w:t>
      </w:r>
      <w:r w:rsidRPr="008548E3">
        <w:rPr>
          <w:spacing w:val="1"/>
        </w:rPr>
        <w:t xml:space="preserve"> </w:t>
      </w:r>
      <w:r w:rsidRPr="008548E3">
        <w:t>русской</w:t>
      </w:r>
      <w:r w:rsidRPr="008548E3">
        <w:rPr>
          <w:spacing w:val="1"/>
        </w:rPr>
        <w:t xml:space="preserve"> </w:t>
      </w:r>
      <w:r w:rsidRPr="008548E3">
        <w:t>орфографии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правописание</w:t>
      </w:r>
      <w:r w:rsidRPr="008548E3">
        <w:rPr>
          <w:spacing w:val="1"/>
        </w:rPr>
        <w:t xml:space="preserve"> </w:t>
      </w:r>
      <w:r w:rsidRPr="008548E3">
        <w:t>чередующихся</w:t>
      </w:r>
      <w:r w:rsidRPr="008548E3">
        <w:rPr>
          <w:spacing w:val="1"/>
        </w:rPr>
        <w:t xml:space="preserve"> </w:t>
      </w:r>
      <w:r w:rsidRPr="008548E3">
        <w:t>гласных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другие);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изучении</w:t>
      </w:r>
      <w:r w:rsidRPr="008548E3">
        <w:rPr>
          <w:spacing w:val="1"/>
        </w:rPr>
        <w:t xml:space="preserve"> </w:t>
      </w:r>
      <w:r w:rsidRPr="008548E3">
        <w:t>литературных</w:t>
      </w:r>
      <w:r w:rsidRPr="008548E3">
        <w:rPr>
          <w:spacing w:val="1"/>
        </w:rPr>
        <w:t xml:space="preserve"> </w:t>
      </w:r>
      <w:r w:rsidRPr="008548E3">
        <w:t>произведений,</w:t>
      </w:r>
      <w:r w:rsidRPr="008548E3">
        <w:rPr>
          <w:spacing w:val="1"/>
        </w:rPr>
        <w:t xml:space="preserve"> </w:t>
      </w:r>
      <w:r w:rsidRPr="008548E3">
        <w:t>направлений,</w:t>
      </w:r>
      <w:r w:rsidRPr="008548E3">
        <w:rPr>
          <w:spacing w:val="1"/>
        </w:rPr>
        <w:t xml:space="preserve"> </w:t>
      </w:r>
      <w:r w:rsidRPr="008548E3">
        <w:t>фактов</w:t>
      </w:r>
      <w:r w:rsidRPr="008548E3">
        <w:rPr>
          <w:spacing w:val="-57"/>
        </w:rPr>
        <w:t xml:space="preserve"> </w:t>
      </w:r>
      <w:r w:rsidRPr="008548E3">
        <w:t>историко-литературного</w:t>
      </w:r>
      <w:r w:rsidRPr="008548E3">
        <w:rPr>
          <w:spacing w:val="1"/>
        </w:rPr>
        <w:t xml:space="preserve"> </w:t>
      </w:r>
      <w:r w:rsidRPr="008548E3">
        <w:t>процесса;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изменения</w:t>
      </w:r>
      <w:r w:rsidRPr="008548E3">
        <w:rPr>
          <w:spacing w:val="1"/>
        </w:rPr>
        <w:t xml:space="preserve"> </w:t>
      </w:r>
      <w:r w:rsidRPr="008548E3">
        <w:t>(например,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лексическом</w:t>
      </w:r>
      <w:r w:rsidRPr="008548E3">
        <w:rPr>
          <w:spacing w:val="1"/>
        </w:rPr>
        <w:t xml:space="preserve"> </w:t>
      </w:r>
      <w:r w:rsidRPr="008548E3">
        <w:t>составе</w:t>
      </w:r>
      <w:r w:rsidRPr="008548E3">
        <w:rPr>
          <w:spacing w:val="1"/>
        </w:rPr>
        <w:t xml:space="preserve"> </w:t>
      </w:r>
      <w:r w:rsidRPr="008548E3">
        <w:t>русского</w:t>
      </w:r>
      <w:r w:rsidRPr="008548E3">
        <w:rPr>
          <w:spacing w:val="1"/>
        </w:rPr>
        <w:t xml:space="preserve"> </w:t>
      </w:r>
      <w:r w:rsidRPr="008548E3">
        <w:t>языка)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находить</w:t>
      </w:r>
      <w:r w:rsidRPr="008548E3">
        <w:rPr>
          <w:spacing w:val="1"/>
        </w:rPr>
        <w:t xml:space="preserve"> </w:t>
      </w:r>
      <w:r w:rsidRPr="008548E3">
        <w:t>закономерности;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определения понятий; толковать лексическое значение слова путем установления родовых и</w:t>
      </w:r>
      <w:r w:rsidRPr="008548E3">
        <w:rPr>
          <w:spacing w:val="1"/>
        </w:rPr>
        <w:t xml:space="preserve"> </w:t>
      </w:r>
      <w:r w:rsidRPr="008548E3">
        <w:t>видовых</w:t>
      </w:r>
      <w:r w:rsidRPr="008548E3">
        <w:rPr>
          <w:spacing w:val="-2"/>
        </w:rPr>
        <w:t xml:space="preserve"> </w:t>
      </w:r>
      <w:r w:rsidRPr="008548E3">
        <w:t>смысловых</w:t>
      </w:r>
      <w:r w:rsidRPr="008548E3">
        <w:rPr>
          <w:spacing w:val="-1"/>
        </w:rPr>
        <w:t xml:space="preserve"> </w:t>
      </w:r>
      <w:r w:rsidRPr="008548E3">
        <w:t>компонентов,</w:t>
      </w:r>
      <w:r w:rsidRPr="008548E3">
        <w:rPr>
          <w:spacing w:val="-1"/>
        </w:rPr>
        <w:t xml:space="preserve"> </w:t>
      </w:r>
      <w:r w:rsidRPr="008548E3">
        <w:t>отражающи</w:t>
      </w:r>
      <w:r w:rsidRPr="008548E3">
        <w:t>х</w:t>
      </w:r>
      <w:r w:rsidRPr="008548E3">
        <w:rPr>
          <w:spacing w:val="-1"/>
        </w:rPr>
        <w:t xml:space="preserve"> </w:t>
      </w:r>
      <w:r w:rsidRPr="008548E3">
        <w:t>основные</w:t>
      </w:r>
      <w:r w:rsidRPr="008548E3">
        <w:rPr>
          <w:spacing w:val="-2"/>
        </w:rPr>
        <w:t xml:space="preserve"> </w:t>
      </w:r>
      <w:proofErr w:type="spellStart"/>
      <w:r w:rsidRPr="008548E3">
        <w:t>родо</w:t>
      </w:r>
      <w:proofErr w:type="spellEnd"/>
      <w:r w:rsidRPr="008548E3">
        <w:t>-видовые</w:t>
      </w:r>
      <w:r w:rsidRPr="008548E3">
        <w:rPr>
          <w:spacing w:val="-2"/>
        </w:rPr>
        <w:t xml:space="preserve"> </w:t>
      </w:r>
      <w:r w:rsidRPr="008548E3">
        <w:t>признаки</w:t>
      </w:r>
      <w:r w:rsidRPr="008548E3">
        <w:rPr>
          <w:spacing w:val="-1"/>
        </w:rPr>
        <w:t xml:space="preserve"> </w:t>
      </w:r>
      <w:r w:rsidRPr="008548E3">
        <w:t>реалии;</w:t>
      </w:r>
    </w:p>
    <w:p w14:paraId="27394405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выражать</w:t>
      </w:r>
      <w:r w:rsidRPr="008548E3">
        <w:rPr>
          <w:spacing w:val="1"/>
        </w:rPr>
        <w:t xml:space="preserve"> </w:t>
      </w:r>
      <w:r w:rsidRPr="008548E3">
        <w:t>отношения,</w:t>
      </w:r>
      <w:r w:rsidRPr="008548E3">
        <w:rPr>
          <w:spacing w:val="1"/>
        </w:rPr>
        <w:t xml:space="preserve"> </w:t>
      </w:r>
      <w:r w:rsidRPr="008548E3">
        <w:t>зависимости,</w:t>
      </w:r>
      <w:r w:rsidRPr="008548E3">
        <w:rPr>
          <w:spacing w:val="1"/>
        </w:rPr>
        <w:t xml:space="preserve"> </w:t>
      </w:r>
      <w:r w:rsidRPr="008548E3">
        <w:t>правила,</w:t>
      </w:r>
      <w:r w:rsidRPr="008548E3">
        <w:rPr>
          <w:spacing w:val="1"/>
        </w:rPr>
        <w:t xml:space="preserve"> </w:t>
      </w:r>
      <w:r w:rsidRPr="008548E3">
        <w:t>закономерности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помощью</w:t>
      </w:r>
      <w:r w:rsidRPr="008548E3">
        <w:rPr>
          <w:spacing w:val="1"/>
        </w:rPr>
        <w:t xml:space="preserve"> </w:t>
      </w:r>
      <w:r w:rsidRPr="008548E3">
        <w:t>схем</w:t>
      </w:r>
      <w:r w:rsidRPr="008548E3">
        <w:rPr>
          <w:spacing w:val="1"/>
        </w:rPr>
        <w:t xml:space="preserve"> </w:t>
      </w:r>
      <w:r w:rsidRPr="008548E3">
        <w:t>(например,</w:t>
      </w:r>
      <w:r w:rsidRPr="008548E3">
        <w:rPr>
          <w:spacing w:val="56"/>
        </w:rPr>
        <w:t xml:space="preserve"> </w:t>
      </w:r>
      <w:r w:rsidRPr="008548E3">
        <w:t>схем</w:t>
      </w:r>
      <w:r w:rsidRPr="008548E3">
        <w:rPr>
          <w:spacing w:val="57"/>
        </w:rPr>
        <w:t xml:space="preserve"> </w:t>
      </w:r>
      <w:r w:rsidRPr="008548E3">
        <w:t>сложного</w:t>
      </w:r>
      <w:r w:rsidRPr="008548E3">
        <w:rPr>
          <w:spacing w:val="57"/>
        </w:rPr>
        <w:t xml:space="preserve"> </w:t>
      </w:r>
      <w:r w:rsidRPr="008548E3">
        <w:t>предложения</w:t>
      </w:r>
      <w:r w:rsidRPr="008548E3">
        <w:rPr>
          <w:spacing w:val="57"/>
        </w:rPr>
        <w:t xml:space="preserve"> </w:t>
      </w:r>
      <w:r w:rsidRPr="008548E3">
        <w:t>с</w:t>
      </w:r>
      <w:r w:rsidRPr="008548E3">
        <w:rPr>
          <w:spacing w:val="57"/>
        </w:rPr>
        <w:t xml:space="preserve"> </w:t>
      </w:r>
      <w:r w:rsidRPr="008548E3">
        <w:t>разными</w:t>
      </w:r>
      <w:r w:rsidRPr="008548E3">
        <w:rPr>
          <w:spacing w:val="57"/>
        </w:rPr>
        <w:t xml:space="preserve"> </w:t>
      </w:r>
      <w:r w:rsidRPr="008548E3">
        <w:t>видами</w:t>
      </w:r>
      <w:r w:rsidRPr="008548E3">
        <w:rPr>
          <w:spacing w:val="57"/>
        </w:rPr>
        <w:t xml:space="preserve"> </w:t>
      </w:r>
      <w:r w:rsidRPr="008548E3">
        <w:t>связи);</w:t>
      </w:r>
      <w:r w:rsidRPr="008548E3">
        <w:rPr>
          <w:spacing w:val="57"/>
        </w:rPr>
        <w:t xml:space="preserve"> </w:t>
      </w:r>
      <w:r w:rsidRPr="008548E3">
        <w:t>графических</w:t>
      </w:r>
      <w:r w:rsidRPr="008548E3">
        <w:rPr>
          <w:spacing w:val="57"/>
        </w:rPr>
        <w:t xml:space="preserve"> </w:t>
      </w:r>
      <w:r w:rsidRPr="008548E3">
        <w:t>моделей</w:t>
      </w:r>
      <w:r w:rsidRPr="008548E3">
        <w:rPr>
          <w:spacing w:val="-58"/>
        </w:rPr>
        <w:t xml:space="preserve"> </w:t>
      </w:r>
      <w:r w:rsidRPr="008548E3">
        <w:t xml:space="preserve">(например, при объяснении правописания гласных в корне </w:t>
      </w:r>
      <w:r w:rsidRPr="008548E3">
        <w:t>слова, правописании "н" и "</w:t>
      </w:r>
      <w:proofErr w:type="spellStart"/>
      <w:r w:rsidRPr="008548E3">
        <w:t>нн</w:t>
      </w:r>
      <w:proofErr w:type="spellEnd"/>
      <w:r w:rsidRPr="008548E3">
        <w:t>" в</w:t>
      </w:r>
      <w:r w:rsidRPr="008548E3">
        <w:rPr>
          <w:spacing w:val="1"/>
        </w:rPr>
        <w:t xml:space="preserve"> </w:t>
      </w:r>
      <w:r w:rsidRPr="008548E3">
        <w:t>словах</w:t>
      </w:r>
      <w:r w:rsidRPr="008548E3">
        <w:rPr>
          <w:spacing w:val="-1"/>
        </w:rPr>
        <w:t xml:space="preserve"> </w:t>
      </w:r>
      <w:r w:rsidRPr="008548E3">
        <w:t>различных частей речи) и другие;</w:t>
      </w:r>
    </w:p>
    <w:p w14:paraId="5AF3366D" w14:textId="77777777" w:rsidR="00E6487F" w:rsidRPr="008548E3" w:rsidRDefault="001F561B" w:rsidP="00AC2B40">
      <w:pPr>
        <w:pStyle w:val="a3"/>
        <w:tabs>
          <w:tab w:val="left" w:pos="0"/>
        </w:tabs>
        <w:spacing w:before="2" w:line="237" w:lineRule="auto"/>
        <w:ind w:left="0" w:right="0" w:firstLine="709"/>
      </w:pPr>
      <w:r w:rsidRPr="008548E3">
        <w:t>разрабатывать план решения языковой и речевой задачи с учетом анализа имеющихся</w:t>
      </w:r>
      <w:r w:rsidRPr="008548E3">
        <w:rPr>
          <w:spacing w:val="1"/>
        </w:rPr>
        <w:t xml:space="preserve"> </w:t>
      </w:r>
      <w:r w:rsidRPr="008548E3">
        <w:t>данных,</w:t>
      </w:r>
      <w:r w:rsidRPr="008548E3">
        <w:rPr>
          <w:spacing w:val="-1"/>
        </w:rPr>
        <w:t xml:space="preserve"> </w:t>
      </w:r>
      <w:r w:rsidRPr="008548E3">
        <w:t>представленных в виде</w:t>
      </w:r>
      <w:r w:rsidRPr="008548E3">
        <w:rPr>
          <w:spacing w:val="-1"/>
        </w:rPr>
        <w:t xml:space="preserve"> </w:t>
      </w:r>
      <w:r w:rsidRPr="008548E3">
        <w:t>текста,</w:t>
      </w:r>
      <w:r w:rsidRPr="008548E3">
        <w:rPr>
          <w:spacing w:val="-1"/>
        </w:rPr>
        <w:t xml:space="preserve"> </w:t>
      </w:r>
      <w:r w:rsidRPr="008548E3">
        <w:t>таблицы, графики и другие;</w:t>
      </w:r>
    </w:p>
    <w:p w14:paraId="3F7BDFCB" w14:textId="77777777" w:rsidR="00E6487F" w:rsidRPr="008548E3" w:rsidRDefault="001F561B" w:rsidP="00AC2B40">
      <w:pPr>
        <w:pStyle w:val="a3"/>
        <w:tabs>
          <w:tab w:val="left" w:pos="0"/>
        </w:tabs>
        <w:spacing w:before="6" w:line="237" w:lineRule="auto"/>
        <w:ind w:left="0" w:right="0" w:firstLine="709"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соответствие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дея</w:t>
      </w:r>
      <w:r w:rsidRPr="008548E3">
        <w:t>тельности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целям;</w:t>
      </w:r>
      <w:r w:rsidRPr="008548E3">
        <w:rPr>
          <w:spacing w:val="1"/>
        </w:rPr>
        <w:t xml:space="preserve"> </w:t>
      </w:r>
      <w:r w:rsidRPr="008548E3">
        <w:t>различать</w:t>
      </w:r>
      <w:r w:rsidRPr="008548E3">
        <w:rPr>
          <w:spacing w:val="1"/>
        </w:rPr>
        <w:t xml:space="preserve"> </w:t>
      </w:r>
      <w:r w:rsidRPr="008548E3">
        <w:t>верные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неверные</w:t>
      </w:r>
      <w:r w:rsidRPr="008548E3">
        <w:rPr>
          <w:spacing w:val="-2"/>
        </w:rPr>
        <w:t xml:space="preserve"> </w:t>
      </w:r>
      <w:r w:rsidRPr="008548E3">
        <w:t>суждения,</w:t>
      </w:r>
      <w:r w:rsidRPr="008548E3">
        <w:rPr>
          <w:spacing w:val="-1"/>
        </w:rPr>
        <w:t xml:space="preserve"> </w:t>
      </w:r>
      <w:r w:rsidRPr="008548E3">
        <w:t>устанавливать</w:t>
      </w:r>
      <w:r w:rsidRPr="008548E3">
        <w:rPr>
          <w:spacing w:val="-1"/>
        </w:rPr>
        <w:t xml:space="preserve"> </w:t>
      </w:r>
      <w:r w:rsidRPr="008548E3">
        <w:t>противоречия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суждениях</w:t>
      </w:r>
      <w:r w:rsidRPr="008548E3">
        <w:rPr>
          <w:spacing w:val="-1"/>
        </w:rPr>
        <w:t xml:space="preserve"> </w:t>
      </w:r>
      <w:r w:rsidRPr="008548E3">
        <w:t>и корректировать</w:t>
      </w:r>
      <w:r w:rsidRPr="008548E3">
        <w:rPr>
          <w:spacing w:val="-2"/>
        </w:rPr>
        <w:t xml:space="preserve"> </w:t>
      </w:r>
      <w:r w:rsidRPr="008548E3">
        <w:t>текст;</w:t>
      </w:r>
    </w:p>
    <w:p w14:paraId="0E4553AE" w14:textId="77777777" w:rsidR="00E6487F" w:rsidRPr="008548E3" w:rsidRDefault="001F561B" w:rsidP="00AC2B40">
      <w:pPr>
        <w:pStyle w:val="a3"/>
        <w:tabs>
          <w:tab w:val="left" w:pos="0"/>
        </w:tabs>
        <w:spacing w:before="6" w:line="237" w:lineRule="auto"/>
        <w:ind w:left="0" w:right="0" w:firstLine="709"/>
      </w:pPr>
      <w:r w:rsidRPr="008548E3">
        <w:t>развивать</w:t>
      </w:r>
      <w:r w:rsidRPr="008548E3">
        <w:rPr>
          <w:spacing w:val="1"/>
        </w:rPr>
        <w:t xml:space="preserve"> </w:t>
      </w:r>
      <w:r w:rsidRPr="008548E3">
        <w:t>критическое</w:t>
      </w:r>
      <w:r w:rsidRPr="008548E3">
        <w:rPr>
          <w:spacing w:val="1"/>
        </w:rPr>
        <w:t xml:space="preserve"> </w:t>
      </w:r>
      <w:r w:rsidRPr="008548E3">
        <w:t>мышление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жизненных</w:t>
      </w:r>
      <w:r w:rsidRPr="008548E3">
        <w:rPr>
          <w:spacing w:val="1"/>
        </w:rPr>
        <w:t xml:space="preserve"> </w:t>
      </w:r>
      <w:r w:rsidRPr="008548E3">
        <w:t>проблем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собственного</w:t>
      </w:r>
      <w:r w:rsidRPr="008548E3">
        <w:rPr>
          <w:spacing w:val="-1"/>
        </w:rPr>
        <w:t xml:space="preserve"> </w:t>
      </w:r>
      <w:r w:rsidRPr="008548E3">
        <w:t>речевого и читательского опыта.</w:t>
      </w:r>
    </w:p>
    <w:p w14:paraId="14A7E107" w14:textId="77777777" w:rsidR="00E6487F" w:rsidRPr="008548E3" w:rsidRDefault="001F561B" w:rsidP="00AC2B40">
      <w:pPr>
        <w:pStyle w:val="a3"/>
        <w:tabs>
          <w:tab w:val="left" w:pos="0"/>
        </w:tabs>
        <w:spacing w:before="5" w:line="237" w:lineRule="auto"/>
        <w:ind w:left="0" w:right="0" w:firstLine="709"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актуализировать</w:t>
      </w:r>
      <w:r w:rsidRPr="008548E3">
        <w:rPr>
          <w:spacing w:val="1"/>
        </w:rPr>
        <w:t xml:space="preserve"> </w:t>
      </w:r>
      <w:r w:rsidRPr="008548E3">
        <w:t>проблему,</w:t>
      </w:r>
      <w:r w:rsidRPr="008548E3">
        <w:rPr>
          <w:spacing w:val="1"/>
        </w:rPr>
        <w:t xml:space="preserve"> </w:t>
      </w:r>
      <w:r w:rsidRPr="008548E3">
        <w:t>заложенную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художественном</w:t>
      </w:r>
      <w:r w:rsidRPr="008548E3">
        <w:rPr>
          <w:spacing w:val="-2"/>
        </w:rPr>
        <w:t xml:space="preserve"> </w:t>
      </w:r>
      <w:r w:rsidRPr="008548E3">
        <w:t>произведении, рассматривать ее</w:t>
      </w:r>
      <w:r w:rsidRPr="008548E3">
        <w:rPr>
          <w:spacing w:val="-2"/>
        </w:rPr>
        <w:t xml:space="preserve"> </w:t>
      </w:r>
      <w:r w:rsidRPr="008548E3">
        <w:t>всесторонне;</w:t>
      </w:r>
    </w:p>
    <w:p w14:paraId="07708078" w14:textId="77777777" w:rsidR="00E6487F" w:rsidRPr="008548E3" w:rsidRDefault="001F561B" w:rsidP="00AC2B40">
      <w:pPr>
        <w:pStyle w:val="a3"/>
        <w:tabs>
          <w:tab w:val="left" w:pos="0"/>
        </w:tabs>
        <w:spacing w:before="3"/>
        <w:ind w:left="0" w:right="0" w:firstLine="709"/>
      </w:pPr>
      <w:r w:rsidRPr="008548E3">
        <w:t>устанавливать</w:t>
      </w:r>
      <w:r w:rsidRPr="008548E3">
        <w:rPr>
          <w:spacing w:val="1"/>
        </w:rPr>
        <w:t xml:space="preserve"> </w:t>
      </w:r>
      <w:r w:rsidRPr="008548E3">
        <w:t>основания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сравнения</w:t>
      </w:r>
      <w:r w:rsidRPr="008548E3">
        <w:rPr>
          <w:spacing w:val="1"/>
        </w:rPr>
        <w:t xml:space="preserve"> </w:t>
      </w:r>
      <w:r w:rsidRPr="008548E3">
        <w:t>литературных</w:t>
      </w:r>
      <w:r w:rsidRPr="008548E3">
        <w:rPr>
          <w:spacing w:val="1"/>
        </w:rPr>
        <w:t xml:space="preserve"> </w:t>
      </w:r>
      <w:r w:rsidRPr="008548E3">
        <w:t>героев,</w:t>
      </w:r>
      <w:r w:rsidRPr="008548E3">
        <w:rPr>
          <w:spacing w:val="1"/>
        </w:rPr>
        <w:t xml:space="preserve"> </w:t>
      </w:r>
      <w:r w:rsidRPr="008548E3">
        <w:t>художественных</w:t>
      </w:r>
      <w:r w:rsidRPr="008548E3">
        <w:rPr>
          <w:spacing w:val="1"/>
        </w:rPr>
        <w:t xml:space="preserve"> </w:t>
      </w:r>
      <w:r w:rsidRPr="008548E3">
        <w:t>произведений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фрагментов,</w:t>
      </w:r>
      <w:r w:rsidRPr="008548E3">
        <w:rPr>
          <w:spacing w:val="1"/>
        </w:rPr>
        <w:t xml:space="preserve"> </w:t>
      </w:r>
      <w:r w:rsidRPr="008548E3">
        <w:t>классификации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обобщен</w:t>
      </w:r>
      <w:r w:rsidRPr="008548E3">
        <w:t>ия</w:t>
      </w:r>
      <w:r w:rsidRPr="008548E3">
        <w:rPr>
          <w:spacing w:val="1"/>
        </w:rPr>
        <w:t xml:space="preserve"> </w:t>
      </w:r>
      <w:r w:rsidRPr="008548E3">
        <w:t>литературных</w:t>
      </w:r>
      <w:r w:rsidRPr="008548E3">
        <w:rPr>
          <w:spacing w:val="1"/>
        </w:rPr>
        <w:t xml:space="preserve"> </w:t>
      </w:r>
      <w:r w:rsidRPr="008548E3">
        <w:t>фактов;</w:t>
      </w:r>
      <w:r w:rsidRPr="008548E3">
        <w:rPr>
          <w:spacing w:val="1"/>
        </w:rPr>
        <w:t xml:space="preserve"> </w:t>
      </w:r>
      <w:r w:rsidRPr="008548E3">
        <w:t>сопоставлять</w:t>
      </w:r>
      <w:r w:rsidRPr="008548E3">
        <w:rPr>
          <w:spacing w:val="1"/>
        </w:rPr>
        <w:t xml:space="preserve"> </w:t>
      </w:r>
      <w:r w:rsidRPr="008548E3">
        <w:t>текст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другими</w:t>
      </w:r>
      <w:r w:rsidRPr="008548E3">
        <w:rPr>
          <w:spacing w:val="1"/>
        </w:rPr>
        <w:t xml:space="preserve"> </w:t>
      </w:r>
      <w:r w:rsidRPr="008548E3">
        <w:t>произведениями</w:t>
      </w:r>
      <w:r w:rsidRPr="008548E3">
        <w:rPr>
          <w:spacing w:val="1"/>
        </w:rPr>
        <w:t xml:space="preserve"> </w:t>
      </w:r>
      <w:r w:rsidRPr="008548E3">
        <w:t>русской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зарубежной</w:t>
      </w:r>
      <w:r w:rsidRPr="008548E3">
        <w:rPr>
          <w:spacing w:val="1"/>
        </w:rPr>
        <w:t xml:space="preserve"> </w:t>
      </w:r>
      <w:r w:rsidRPr="008548E3">
        <w:t>литературы,</w:t>
      </w:r>
      <w:r w:rsidRPr="008548E3">
        <w:rPr>
          <w:spacing w:val="1"/>
        </w:rPr>
        <w:t xml:space="preserve"> </w:t>
      </w:r>
      <w:r w:rsidRPr="008548E3">
        <w:t>интерпретациями</w:t>
      </w:r>
      <w:r w:rsidRPr="008548E3">
        <w:rPr>
          <w:spacing w:val="-1"/>
        </w:rPr>
        <w:t xml:space="preserve"> </w:t>
      </w:r>
      <w:r w:rsidRPr="008548E3">
        <w:t>в различных видах искусств;</w:t>
      </w:r>
    </w:p>
    <w:p w14:paraId="01FD348B" w14:textId="77777777" w:rsidR="00E6487F" w:rsidRPr="008548E3" w:rsidRDefault="001F561B" w:rsidP="00AC2B40">
      <w:pPr>
        <w:pStyle w:val="a3"/>
        <w:tabs>
          <w:tab w:val="left" w:pos="0"/>
        </w:tabs>
        <w:spacing w:before="1"/>
        <w:ind w:left="0" w:right="0" w:firstLine="709"/>
      </w:pPr>
      <w:r w:rsidRPr="008548E3">
        <w:t>выявлять</w:t>
      </w:r>
      <w:r w:rsidRPr="008548E3">
        <w:rPr>
          <w:spacing w:val="44"/>
        </w:rPr>
        <w:t xml:space="preserve"> </w:t>
      </w:r>
      <w:r w:rsidRPr="008548E3">
        <w:t>закономерности</w:t>
      </w:r>
      <w:r w:rsidRPr="008548E3">
        <w:rPr>
          <w:spacing w:val="45"/>
        </w:rPr>
        <w:t xml:space="preserve"> </w:t>
      </w:r>
      <w:r w:rsidRPr="008548E3">
        <w:t>и</w:t>
      </w:r>
      <w:r w:rsidRPr="008548E3">
        <w:rPr>
          <w:spacing w:val="44"/>
        </w:rPr>
        <w:t xml:space="preserve"> </w:t>
      </w:r>
      <w:r w:rsidRPr="008548E3">
        <w:t>противоречия</w:t>
      </w:r>
      <w:r w:rsidRPr="008548E3">
        <w:rPr>
          <w:spacing w:val="45"/>
        </w:rPr>
        <w:t xml:space="preserve"> </w:t>
      </w:r>
      <w:r w:rsidRPr="008548E3">
        <w:t>в</w:t>
      </w:r>
      <w:r w:rsidRPr="008548E3">
        <w:rPr>
          <w:spacing w:val="44"/>
        </w:rPr>
        <w:t xml:space="preserve"> </w:t>
      </w:r>
      <w:r w:rsidRPr="008548E3">
        <w:t>рассматриваемых</w:t>
      </w:r>
      <w:r w:rsidRPr="008548E3">
        <w:rPr>
          <w:spacing w:val="45"/>
        </w:rPr>
        <w:t xml:space="preserve"> </w:t>
      </w:r>
      <w:r w:rsidRPr="008548E3">
        <w:t>явлениях,</w:t>
      </w:r>
      <w:r w:rsidRPr="008548E3">
        <w:rPr>
          <w:spacing w:val="45"/>
        </w:rPr>
        <w:t xml:space="preserve"> </w:t>
      </w:r>
      <w:r w:rsidRPr="008548E3">
        <w:t>в</w:t>
      </w:r>
      <w:r w:rsidRPr="008548E3">
        <w:rPr>
          <w:spacing w:val="44"/>
        </w:rPr>
        <w:t xml:space="preserve"> </w:t>
      </w:r>
      <w:r w:rsidRPr="008548E3">
        <w:t>том</w:t>
      </w:r>
      <w:r w:rsidRPr="008548E3">
        <w:rPr>
          <w:spacing w:val="45"/>
        </w:rPr>
        <w:t xml:space="preserve"> </w:t>
      </w:r>
      <w:r w:rsidRPr="008548E3">
        <w:t>числе</w:t>
      </w:r>
      <w:r w:rsidRPr="008548E3">
        <w:rPr>
          <w:spacing w:val="-58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изучении</w:t>
      </w:r>
      <w:r w:rsidRPr="008548E3">
        <w:rPr>
          <w:spacing w:val="1"/>
        </w:rPr>
        <w:t xml:space="preserve"> </w:t>
      </w:r>
      <w:r w:rsidRPr="008548E3">
        <w:t>литературных</w:t>
      </w:r>
      <w:r w:rsidRPr="008548E3">
        <w:rPr>
          <w:spacing w:val="1"/>
        </w:rPr>
        <w:t xml:space="preserve"> </w:t>
      </w:r>
      <w:r w:rsidRPr="008548E3">
        <w:t>произведений,</w:t>
      </w:r>
      <w:r w:rsidRPr="008548E3">
        <w:rPr>
          <w:spacing w:val="1"/>
        </w:rPr>
        <w:t xml:space="preserve"> </w:t>
      </w:r>
      <w:r w:rsidRPr="008548E3">
        <w:t>направлений,</w:t>
      </w:r>
      <w:r w:rsidRPr="008548E3">
        <w:rPr>
          <w:spacing w:val="1"/>
        </w:rPr>
        <w:t xml:space="preserve"> </w:t>
      </w:r>
      <w:r w:rsidRPr="008548E3">
        <w:t>фактов</w:t>
      </w:r>
      <w:r w:rsidRPr="008548E3">
        <w:rPr>
          <w:spacing w:val="1"/>
        </w:rPr>
        <w:t xml:space="preserve"> </w:t>
      </w:r>
      <w:r w:rsidRPr="008548E3">
        <w:t>историко-литературного</w:t>
      </w:r>
      <w:r w:rsidRPr="008548E3">
        <w:rPr>
          <w:spacing w:val="-57"/>
        </w:rPr>
        <w:t xml:space="preserve"> </w:t>
      </w:r>
      <w:r w:rsidRPr="008548E3">
        <w:t>процесса.</w:t>
      </w:r>
    </w:p>
    <w:p w14:paraId="69D56DC5" w14:textId="77777777" w:rsidR="00E6487F" w:rsidRPr="008548E3" w:rsidRDefault="001F561B" w:rsidP="00AC2B40">
      <w:pPr>
        <w:tabs>
          <w:tab w:val="left" w:pos="0"/>
        </w:tabs>
        <w:spacing w:line="242" w:lineRule="auto"/>
        <w:ind w:firstLine="709"/>
        <w:jc w:val="both"/>
        <w:rPr>
          <w:i/>
          <w:sz w:val="24"/>
          <w:szCs w:val="24"/>
        </w:rPr>
      </w:pPr>
      <w:r w:rsidRPr="008548E3">
        <w:rPr>
          <w:sz w:val="24"/>
          <w:szCs w:val="24"/>
        </w:rPr>
        <w:t xml:space="preserve">Формирование универсальных учебных познавательных действий </w:t>
      </w:r>
      <w:r w:rsidRPr="008548E3">
        <w:rPr>
          <w:i/>
          <w:sz w:val="24"/>
          <w:szCs w:val="24"/>
          <w:u w:val="single"/>
        </w:rPr>
        <w:t>включает базовые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исследовательские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действия:</w:t>
      </w:r>
    </w:p>
    <w:p w14:paraId="3BE0FE07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вопросы</w:t>
      </w:r>
      <w:r w:rsidRPr="008548E3">
        <w:rPr>
          <w:spacing w:val="1"/>
        </w:rPr>
        <w:t xml:space="preserve"> </w:t>
      </w:r>
      <w:r w:rsidRPr="008548E3">
        <w:t>исследовательского</w:t>
      </w:r>
      <w:r w:rsidRPr="008548E3">
        <w:rPr>
          <w:spacing w:val="1"/>
        </w:rPr>
        <w:t xml:space="preserve"> </w:t>
      </w:r>
      <w:r w:rsidRPr="008548E3">
        <w:t>характера</w:t>
      </w:r>
      <w:r w:rsidRPr="008548E3">
        <w:rPr>
          <w:spacing w:val="1"/>
        </w:rPr>
        <w:t xml:space="preserve"> </w:t>
      </w:r>
      <w:r w:rsidRPr="008548E3">
        <w:t>(например,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лексической</w:t>
      </w:r>
      <w:r w:rsidRPr="008548E3">
        <w:rPr>
          <w:spacing w:val="1"/>
        </w:rPr>
        <w:t xml:space="preserve"> </w:t>
      </w:r>
      <w:r w:rsidRPr="008548E3">
        <w:t>сочетаемости</w:t>
      </w:r>
      <w:r w:rsidRPr="008548E3">
        <w:rPr>
          <w:spacing w:val="1"/>
        </w:rPr>
        <w:t xml:space="preserve"> </w:t>
      </w:r>
      <w:r w:rsidRPr="008548E3">
        <w:t>слов,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особенности</w:t>
      </w:r>
      <w:r w:rsidRPr="008548E3">
        <w:rPr>
          <w:spacing w:val="1"/>
        </w:rPr>
        <w:t xml:space="preserve"> </w:t>
      </w:r>
      <w:r w:rsidRPr="008548E3">
        <w:t>употребления</w:t>
      </w:r>
      <w:r w:rsidRPr="008548E3">
        <w:rPr>
          <w:spacing w:val="1"/>
        </w:rPr>
        <w:t xml:space="preserve"> </w:t>
      </w:r>
      <w:r w:rsidRPr="008548E3">
        <w:t>стилистически</w:t>
      </w:r>
      <w:r w:rsidRPr="008548E3">
        <w:rPr>
          <w:spacing w:val="1"/>
        </w:rPr>
        <w:t xml:space="preserve"> </w:t>
      </w:r>
      <w:r w:rsidRPr="008548E3">
        <w:t>окрашенной</w:t>
      </w:r>
      <w:r w:rsidRPr="008548E3">
        <w:rPr>
          <w:spacing w:val="1"/>
        </w:rPr>
        <w:t xml:space="preserve"> </w:t>
      </w:r>
      <w:r w:rsidRPr="008548E3">
        <w:t>лексики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другие);</w:t>
      </w:r>
    </w:p>
    <w:p w14:paraId="417E2CC2" w14:textId="22F7B68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выдвигать гипотезы (например, о целях использования изобразительно</w:t>
      </w:r>
      <w:r w:rsidR="005D7891" w:rsidRPr="008548E3">
        <w:t>-</w:t>
      </w:r>
      <w:r w:rsidRPr="008548E3">
        <w:t>выразительных</w:t>
      </w:r>
      <w:r w:rsidRPr="008548E3">
        <w:rPr>
          <w:spacing w:val="1"/>
        </w:rPr>
        <w:t xml:space="preserve"> </w:t>
      </w:r>
      <w:r w:rsidRPr="008548E3">
        <w:t>средств языка, о причинах изменений в лексическом составе русского языка</w:t>
      </w:r>
      <w:r w:rsidRPr="008548E3">
        <w:t>, стилистических</w:t>
      </w:r>
      <w:r w:rsidRPr="008548E3">
        <w:rPr>
          <w:spacing w:val="-57"/>
        </w:rPr>
        <w:t xml:space="preserve"> </w:t>
      </w:r>
      <w:r w:rsidRPr="008548E3">
        <w:t>изменений</w:t>
      </w:r>
      <w:r w:rsidRPr="008548E3">
        <w:rPr>
          <w:spacing w:val="-1"/>
        </w:rPr>
        <w:t xml:space="preserve"> </w:t>
      </w:r>
      <w:r w:rsidRPr="008548E3">
        <w:t>и другие), обосновывать,</w:t>
      </w:r>
      <w:r w:rsidRPr="008548E3">
        <w:rPr>
          <w:spacing w:val="-1"/>
        </w:rPr>
        <w:t xml:space="preserve"> </w:t>
      </w:r>
      <w:r w:rsidRPr="008548E3">
        <w:t>аргументировать</w:t>
      </w:r>
      <w:r w:rsidRPr="008548E3">
        <w:rPr>
          <w:spacing w:val="-1"/>
        </w:rPr>
        <w:t xml:space="preserve"> </w:t>
      </w:r>
      <w:r w:rsidRPr="008548E3">
        <w:t>суждения;</w:t>
      </w:r>
    </w:p>
    <w:p w14:paraId="2087DCA1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анализировать результаты, полученные в ходе решения языковой и речевой задачи,</w:t>
      </w:r>
      <w:r w:rsidRPr="008548E3">
        <w:rPr>
          <w:spacing w:val="1"/>
        </w:rPr>
        <w:t xml:space="preserve"> </w:t>
      </w:r>
      <w:r w:rsidRPr="008548E3">
        <w:t>критически</w:t>
      </w:r>
      <w:r w:rsidRPr="008548E3">
        <w:rPr>
          <w:spacing w:val="-1"/>
        </w:rPr>
        <w:t xml:space="preserve"> </w:t>
      </w:r>
      <w:r w:rsidRPr="008548E3">
        <w:t>оценивать их достоверность;</w:t>
      </w:r>
    </w:p>
    <w:p w14:paraId="6A962D8C" w14:textId="496CEE19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уметь интегрировать знания из разных предметных областей (на</w:t>
      </w:r>
      <w:r w:rsidRPr="008548E3">
        <w:t>пример, при подборе</w:t>
      </w:r>
      <w:r w:rsidRPr="008548E3">
        <w:rPr>
          <w:spacing w:val="1"/>
        </w:rPr>
        <w:t xml:space="preserve"> </w:t>
      </w:r>
      <w:r w:rsidRPr="008548E3">
        <w:t>примеров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роли</w:t>
      </w:r>
      <w:r w:rsidRPr="008548E3">
        <w:rPr>
          <w:spacing w:val="1"/>
        </w:rPr>
        <w:t xml:space="preserve"> </w:t>
      </w:r>
      <w:r w:rsidRPr="008548E3">
        <w:t>русского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государственного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Федерации,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4"/>
        </w:rPr>
        <w:t xml:space="preserve"> </w:t>
      </w:r>
      <w:r w:rsidRPr="008548E3">
        <w:lastRenderedPageBreak/>
        <w:t>межнационального</w:t>
      </w:r>
      <w:r w:rsidRPr="008548E3">
        <w:rPr>
          <w:spacing w:val="14"/>
        </w:rPr>
        <w:t xml:space="preserve"> </w:t>
      </w:r>
      <w:r w:rsidRPr="008548E3">
        <w:t>общения,</w:t>
      </w:r>
      <w:r w:rsidRPr="008548E3">
        <w:rPr>
          <w:spacing w:val="14"/>
        </w:rPr>
        <w:t xml:space="preserve"> </w:t>
      </w:r>
      <w:r w:rsidRPr="008548E3">
        <w:t>национального</w:t>
      </w:r>
      <w:r w:rsidRPr="008548E3">
        <w:rPr>
          <w:spacing w:val="14"/>
        </w:rPr>
        <w:t xml:space="preserve"> </w:t>
      </w:r>
      <w:r w:rsidRPr="008548E3">
        <w:t>языка</w:t>
      </w:r>
      <w:r w:rsidRPr="008548E3">
        <w:rPr>
          <w:spacing w:val="14"/>
        </w:rPr>
        <w:t xml:space="preserve"> </w:t>
      </w:r>
      <w:r w:rsidRPr="008548E3">
        <w:t>русского</w:t>
      </w:r>
      <w:r w:rsidRPr="008548E3">
        <w:rPr>
          <w:spacing w:val="14"/>
        </w:rPr>
        <w:t xml:space="preserve"> </w:t>
      </w:r>
      <w:r w:rsidRPr="008548E3">
        <w:t>народа,</w:t>
      </w:r>
      <w:r w:rsidRPr="008548E3">
        <w:rPr>
          <w:spacing w:val="14"/>
        </w:rPr>
        <w:t xml:space="preserve"> </w:t>
      </w:r>
      <w:r w:rsidRPr="008548E3">
        <w:t>одного</w:t>
      </w:r>
      <w:r w:rsidRPr="008548E3">
        <w:rPr>
          <w:spacing w:val="14"/>
        </w:rPr>
        <w:t xml:space="preserve"> </w:t>
      </w:r>
      <w:r w:rsidRPr="008548E3">
        <w:t>из</w:t>
      </w:r>
      <w:r w:rsidR="005D7891" w:rsidRPr="008548E3">
        <w:t xml:space="preserve"> </w:t>
      </w:r>
      <w:r w:rsidRPr="008548E3">
        <w:t>мировых</w:t>
      </w:r>
      <w:r w:rsidRPr="008548E3">
        <w:rPr>
          <w:spacing w:val="-1"/>
        </w:rPr>
        <w:t xml:space="preserve"> </w:t>
      </w:r>
      <w:r w:rsidRPr="008548E3">
        <w:t>языков и</w:t>
      </w:r>
      <w:r w:rsidRPr="008548E3">
        <w:rPr>
          <w:spacing w:val="-1"/>
        </w:rPr>
        <w:t xml:space="preserve"> </w:t>
      </w:r>
      <w:r w:rsidRPr="008548E3">
        <w:t>другие);</w:t>
      </w:r>
    </w:p>
    <w:p w14:paraId="1E5E5244" w14:textId="77777777" w:rsidR="00E6487F" w:rsidRPr="008548E3" w:rsidRDefault="001F561B" w:rsidP="00AC2B40">
      <w:pPr>
        <w:pStyle w:val="a3"/>
        <w:tabs>
          <w:tab w:val="left" w:pos="0"/>
        </w:tabs>
        <w:spacing w:before="2"/>
        <w:ind w:left="0" w:right="0" w:firstLine="709"/>
      </w:pPr>
      <w:r w:rsidRPr="008548E3">
        <w:t>уметь</w:t>
      </w:r>
      <w:r w:rsidRPr="008548E3">
        <w:rPr>
          <w:spacing w:val="1"/>
        </w:rPr>
        <w:t xml:space="preserve"> </w:t>
      </w:r>
      <w:r w:rsidRPr="008548E3">
        <w:t>переносить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практическую</w:t>
      </w:r>
      <w:r w:rsidRPr="008548E3">
        <w:rPr>
          <w:spacing w:val="1"/>
        </w:rPr>
        <w:t xml:space="preserve"> </w:t>
      </w:r>
      <w:r w:rsidRPr="008548E3">
        <w:t>область,</w:t>
      </w:r>
      <w:r w:rsidRPr="008548E3">
        <w:rPr>
          <w:spacing w:val="1"/>
        </w:rPr>
        <w:t xml:space="preserve"> </w:t>
      </w:r>
      <w:r w:rsidRPr="008548E3">
        <w:t>освоенные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способы</w:t>
      </w:r>
      <w:r w:rsidRPr="008548E3">
        <w:rPr>
          <w:spacing w:val="1"/>
        </w:rPr>
        <w:t xml:space="preserve"> </w:t>
      </w:r>
      <w:r w:rsidRPr="008548E3">
        <w:t>действия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собственную</w:t>
      </w:r>
      <w:r w:rsidRPr="008548E3">
        <w:rPr>
          <w:spacing w:val="1"/>
        </w:rPr>
        <w:t xml:space="preserve"> </w:t>
      </w:r>
      <w:r w:rsidRPr="008548E3">
        <w:t>речевую</w:t>
      </w:r>
      <w:r w:rsidRPr="008548E3">
        <w:rPr>
          <w:spacing w:val="1"/>
        </w:rPr>
        <w:t xml:space="preserve"> </w:t>
      </w:r>
      <w:r w:rsidRPr="008548E3">
        <w:t>практику</w:t>
      </w:r>
      <w:r w:rsidRPr="008548E3">
        <w:rPr>
          <w:spacing w:val="1"/>
        </w:rPr>
        <w:t xml:space="preserve"> </w:t>
      </w:r>
      <w:r w:rsidRPr="008548E3">
        <w:t>(например,</w:t>
      </w:r>
      <w:r w:rsidRPr="008548E3">
        <w:rPr>
          <w:spacing w:val="1"/>
        </w:rPr>
        <w:t xml:space="preserve"> </w:t>
      </w: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нормах</w:t>
      </w:r>
      <w:r w:rsidRPr="008548E3">
        <w:rPr>
          <w:spacing w:val="1"/>
        </w:rPr>
        <w:t xml:space="preserve"> </w:t>
      </w:r>
      <w:r w:rsidRPr="008548E3">
        <w:t>произношения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правописания,</w:t>
      </w:r>
      <w:r w:rsidRPr="008548E3">
        <w:rPr>
          <w:spacing w:val="1"/>
        </w:rPr>
        <w:t xml:space="preserve"> </w:t>
      </w:r>
      <w:r w:rsidRPr="008548E3">
        <w:t>лексических,</w:t>
      </w:r>
      <w:r w:rsidRPr="008548E3">
        <w:rPr>
          <w:spacing w:val="1"/>
        </w:rPr>
        <w:t xml:space="preserve"> </w:t>
      </w:r>
      <w:r w:rsidRPr="008548E3">
        <w:t>морфологических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1"/>
        </w:rPr>
        <w:t xml:space="preserve"> </w:t>
      </w:r>
      <w:r w:rsidRPr="008548E3">
        <w:t>нормах);</w:t>
      </w:r>
      <w:r w:rsidRPr="008548E3">
        <w:rPr>
          <w:spacing w:val="1"/>
        </w:rPr>
        <w:t xml:space="preserve"> </w:t>
      </w:r>
      <w:r w:rsidRPr="008548E3">
        <w:t>уметь</w:t>
      </w:r>
      <w:r w:rsidRPr="008548E3">
        <w:rPr>
          <w:spacing w:val="1"/>
        </w:rPr>
        <w:t xml:space="preserve"> </w:t>
      </w:r>
      <w:r w:rsidRPr="008548E3">
        <w:t>переносить знания, в том числе полученные в ре</w:t>
      </w:r>
      <w:r w:rsidRPr="008548E3">
        <w:t>зультате чтения и изучения литературных</w:t>
      </w:r>
      <w:r w:rsidRPr="008548E3">
        <w:rPr>
          <w:spacing w:val="1"/>
        </w:rPr>
        <w:t xml:space="preserve"> </w:t>
      </w:r>
      <w:r w:rsidRPr="008548E3">
        <w:t>произведений,</w:t>
      </w:r>
      <w:r w:rsidRPr="008548E3">
        <w:rPr>
          <w:spacing w:val="-1"/>
        </w:rPr>
        <w:t xml:space="preserve"> </w:t>
      </w:r>
      <w:r w:rsidRPr="008548E3">
        <w:t>в познавательную</w:t>
      </w:r>
      <w:r w:rsidRPr="008548E3">
        <w:rPr>
          <w:spacing w:val="-1"/>
        </w:rPr>
        <w:t xml:space="preserve"> </w:t>
      </w:r>
      <w:r w:rsidRPr="008548E3">
        <w:t>и практическую</w:t>
      </w:r>
      <w:r w:rsidRPr="008548E3">
        <w:rPr>
          <w:spacing w:val="-1"/>
        </w:rPr>
        <w:t xml:space="preserve"> </w:t>
      </w:r>
      <w:r w:rsidRPr="008548E3">
        <w:t>области жизнедеятельности;</w:t>
      </w:r>
    </w:p>
    <w:p w14:paraId="2386BE97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учебно-исследовательской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 xml:space="preserve">литературного материала, проявлять устойчивый интерес к </w:t>
      </w:r>
      <w:r w:rsidRPr="008548E3">
        <w:t>чтению как средству познания</w:t>
      </w:r>
      <w:r w:rsidRPr="008548E3">
        <w:rPr>
          <w:spacing w:val="1"/>
        </w:rPr>
        <w:t xml:space="preserve"> </w:t>
      </w:r>
      <w:r w:rsidRPr="008548E3">
        <w:t>отечественной</w:t>
      </w:r>
      <w:r w:rsidRPr="008548E3">
        <w:rPr>
          <w:spacing w:val="-1"/>
        </w:rPr>
        <w:t xml:space="preserve"> </w:t>
      </w:r>
      <w:r w:rsidRPr="008548E3">
        <w:t>и других культур;</w:t>
      </w:r>
    </w:p>
    <w:p w14:paraId="034A7010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владеть научным типом мышления, научной терминологией, ключевыми понятиями и</w:t>
      </w:r>
      <w:r w:rsidRPr="008548E3">
        <w:rPr>
          <w:spacing w:val="1"/>
        </w:rPr>
        <w:t xml:space="preserve"> </w:t>
      </w:r>
      <w:r w:rsidRPr="008548E3">
        <w:t>методами современного литературоведения; определять и учитывать историко-культурный</w:t>
      </w:r>
      <w:r w:rsidRPr="008548E3">
        <w:rPr>
          <w:spacing w:val="1"/>
        </w:rPr>
        <w:t xml:space="preserve"> </w:t>
      </w:r>
      <w:r w:rsidRPr="008548E3">
        <w:t>контекст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контекст</w:t>
      </w:r>
      <w:r w:rsidRPr="008548E3">
        <w:rPr>
          <w:spacing w:val="-2"/>
        </w:rPr>
        <w:t xml:space="preserve"> </w:t>
      </w:r>
      <w:r w:rsidRPr="008548E3">
        <w:t>творчества</w:t>
      </w:r>
      <w:r w:rsidRPr="008548E3">
        <w:rPr>
          <w:spacing w:val="-3"/>
        </w:rPr>
        <w:t xml:space="preserve"> </w:t>
      </w:r>
      <w:r w:rsidRPr="008548E3">
        <w:t>пис</w:t>
      </w:r>
      <w:r w:rsidRPr="008548E3">
        <w:t>ателя</w:t>
      </w:r>
      <w:r w:rsidRPr="008548E3">
        <w:rPr>
          <w:spacing w:val="-3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процессе</w:t>
      </w:r>
      <w:r w:rsidRPr="008548E3">
        <w:rPr>
          <w:spacing w:val="-3"/>
        </w:rPr>
        <w:t xml:space="preserve"> </w:t>
      </w:r>
      <w:r w:rsidRPr="008548E3">
        <w:t>анализа</w:t>
      </w:r>
      <w:r w:rsidRPr="008548E3">
        <w:rPr>
          <w:spacing w:val="-3"/>
        </w:rPr>
        <w:t xml:space="preserve"> </w:t>
      </w:r>
      <w:r w:rsidRPr="008548E3">
        <w:t>художественных</w:t>
      </w:r>
      <w:r w:rsidRPr="008548E3">
        <w:rPr>
          <w:spacing w:val="-2"/>
        </w:rPr>
        <w:t xml:space="preserve"> </w:t>
      </w:r>
      <w:r w:rsidRPr="008548E3">
        <w:t>произведений.</w:t>
      </w:r>
    </w:p>
    <w:p w14:paraId="59B9DB0C" w14:textId="77777777" w:rsidR="00E6487F" w:rsidRPr="008548E3" w:rsidRDefault="001F561B" w:rsidP="00AC2B40">
      <w:pPr>
        <w:tabs>
          <w:tab w:val="left" w:pos="0"/>
        </w:tabs>
        <w:spacing w:line="242" w:lineRule="auto"/>
        <w:ind w:firstLine="709"/>
        <w:jc w:val="both"/>
        <w:rPr>
          <w:i/>
          <w:sz w:val="24"/>
          <w:szCs w:val="24"/>
        </w:rPr>
      </w:pPr>
      <w:r w:rsidRPr="008548E3">
        <w:rPr>
          <w:sz w:val="24"/>
          <w:szCs w:val="24"/>
        </w:rPr>
        <w:t xml:space="preserve">Формирование </w:t>
      </w:r>
      <w:r w:rsidRPr="008548E3">
        <w:rPr>
          <w:i/>
          <w:sz w:val="24"/>
          <w:szCs w:val="24"/>
          <w:u w:val="single"/>
        </w:rPr>
        <w:t>универсальных учебных</w:t>
      </w:r>
      <w:r w:rsidRPr="008548E3">
        <w:rPr>
          <w:i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познавательных действий включает работу с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информацией:</w:t>
      </w:r>
    </w:p>
    <w:p w14:paraId="4A152EE8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поиск,</w:t>
      </w:r>
      <w:r w:rsidRPr="008548E3">
        <w:rPr>
          <w:spacing w:val="1"/>
        </w:rPr>
        <w:t xml:space="preserve"> </w:t>
      </w:r>
      <w:r w:rsidRPr="008548E3">
        <w:t>анализ,</w:t>
      </w:r>
      <w:r w:rsidRPr="008548E3">
        <w:rPr>
          <w:spacing w:val="1"/>
        </w:rPr>
        <w:t xml:space="preserve"> </w:t>
      </w:r>
      <w:r w:rsidRPr="008548E3">
        <w:t>систематизацию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интерпретацию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энциклопедий,</w:t>
      </w:r>
      <w:r w:rsidRPr="008548E3">
        <w:rPr>
          <w:spacing w:val="1"/>
        </w:rPr>
        <w:t xml:space="preserve"> </w:t>
      </w:r>
      <w:r w:rsidRPr="008548E3">
        <w:t>словарей,</w:t>
      </w:r>
      <w:r w:rsidRPr="008548E3">
        <w:rPr>
          <w:spacing w:val="1"/>
        </w:rPr>
        <w:t xml:space="preserve"> </w:t>
      </w:r>
      <w:r w:rsidRPr="008548E3">
        <w:t>справочников;</w:t>
      </w:r>
      <w:r w:rsidRPr="008548E3">
        <w:rPr>
          <w:spacing w:val="1"/>
        </w:rPr>
        <w:t xml:space="preserve"> </w:t>
      </w:r>
      <w:r w:rsidRPr="008548E3">
        <w:t>средств</w:t>
      </w:r>
      <w:r w:rsidRPr="008548E3">
        <w:rPr>
          <w:spacing w:val="1"/>
        </w:rPr>
        <w:t xml:space="preserve"> </w:t>
      </w:r>
      <w:r w:rsidRPr="008548E3">
        <w:t>массовой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государственных</w:t>
      </w:r>
      <w:r w:rsidRPr="008548E3">
        <w:rPr>
          <w:spacing w:val="1"/>
        </w:rPr>
        <w:t xml:space="preserve"> </w:t>
      </w:r>
      <w:r w:rsidRPr="008548E3">
        <w:t>электронных</w:t>
      </w:r>
      <w:r w:rsidRPr="008548E3">
        <w:rPr>
          <w:spacing w:val="1"/>
        </w:rPr>
        <w:t xml:space="preserve"> </w:t>
      </w:r>
      <w:r w:rsidRPr="008548E3">
        <w:t>ресурсов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назначения;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достоверность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соответствие</w:t>
      </w:r>
      <w:r w:rsidRPr="008548E3">
        <w:rPr>
          <w:spacing w:val="-1"/>
        </w:rPr>
        <w:t xml:space="preserve"> </w:t>
      </w:r>
      <w:r w:rsidRPr="008548E3">
        <w:t>правовым</w:t>
      </w:r>
      <w:r w:rsidRPr="008548E3">
        <w:rPr>
          <w:spacing w:val="-1"/>
        </w:rPr>
        <w:t xml:space="preserve"> </w:t>
      </w:r>
      <w:r w:rsidRPr="008548E3">
        <w:t>и морально-этическим нормам;</w:t>
      </w:r>
    </w:p>
    <w:p w14:paraId="29B55911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 xml:space="preserve">создавать тексты в различных </w:t>
      </w:r>
      <w:r w:rsidRPr="008548E3">
        <w:t>форматах с учетом назначения информации и ее целевой</w:t>
      </w:r>
      <w:r w:rsidRPr="008548E3">
        <w:rPr>
          <w:spacing w:val="1"/>
        </w:rPr>
        <w:t xml:space="preserve"> </w:t>
      </w:r>
      <w:r w:rsidRPr="008548E3">
        <w:t>аудитории, выбирать оптимальную форму ее представления и визуализации (презентация,</w:t>
      </w:r>
      <w:r w:rsidRPr="008548E3">
        <w:rPr>
          <w:spacing w:val="1"/>
        </w:rPr>
        <w:t xml:space="preserve"> </w:t>
      </w:r>
      <w:r w:rsidRPr="008548E3">
        <w:t>таблица,</w:t>
      </w:r>
      <w:r w:rsidRPr="008548E3">
        <w:rPr>
          <w:spacing w:val="-1"/>
        </w:rPr>
        <w:t xml:space="preserve"> </w:t>
      </w:r>
      <w:r w:rsidRPr="008548E3">
        <w:t>схема</w:t>
      </w:r>
      <w:r w:rsidRPr="008548E3">
        <w:rPr>
          <w:spacing w:val="-1"/>
        </w:rPr>
        <w:t xml:space="preserve"> </w:t>
      </w:r>
      <w:r w:rsidRPr="008548E3">
        <w:t>и другие);</w:t>
      </w:r>
    </w:p>
    <w:p w14:paraId="2D26B266" w14:textId="77777777" w:rsidR="00E6487F" w:rsidRPr="008548E3" w:rsidRDefault="001F561B" w:rsidP="00AC2B40">
      <w:pPr>
        <w:pStyle w:val="a3"/>
        <w:tabs>
          <w:tab w:val="left" w:pos="0"/>
        </w:tabs>
        <w:spacing w:line="237" w:lineRule="auto"/>
        <w:ind w:left="0" w:right="0" w:firstLine="709"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защиты</w:t>
      </w:r>
      <w:r w:rsidRPr="008548E3">
        <w:rPr>
          <w:spacing w:val="1"/>
        </w:rPr>
        <w:t xml:space="preserve"> </w:t>
      </w:r>
      <w:r w:rsidRPr="008548E3">
        <w:t>личной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соблюдать</w:t>
      </w:r>
      <w:r w:rsidRPr="008548E3">
        <w:rPr>
          <w:spacing w:val="61"/>
        </w:rPr>
        <w:t xml:space="preserve"> </w:t>
      </w:r>
      <w:r w:rsidRPr="008548E3">
        <w:t>требования</w:t>
      </w:r>
      <w:r w:rsidRPr="008548E3">
        <w:rPr>
          <w:spacing w:val="-57"/>
        </w:rPr>
        <w:t xml:space="preserve"> </w:t>
      </w:r>
      <w:r w:rsidRPr="008548E3">
        <w:t>информационной</w:t>
      </w:r>
      <w:r w:rsidRPr="008548E3">
        <w:rPr>
          <w:spacing w:val="-1"/>
        </w:rPr>
        <w:t xml:space="preserve"> </w:t>
      </w:r>
      <w:r w:rsidRPr="008548E3">
        <w:t>безопасности.</w:t>
      </w:r>
    </w:p>
    <w:p w14:paraId="4096C8FF" w14:textId="77777777" w:rsidR="00E6487F" w:rsidRPr="008548E3" w:rsidRDefault="001F561B" w:rsidP="00AC2B40">
      <w:pPr>
        <w:tabs>
          <w:tab w:val="left" w:pos="0"/>
        </w:tabs>
        <w:spacing w:before="3" w:line="237" w:lineRule="auto"/>
        <w:ind w:firstLine="709"/>
        <w:jc w:val="both"/>
        <w:rPr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 универсальных учебных коммуникативных действий</w:t>
      </w:r>
      <w:r w:rsidRPr="008548E3">
        <w:rPr>
          <w:i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включает умения: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владеть</w:t>
      </w:r>
      <w:r w:rsidRPr="008548E3">
        <w:rPr>
          <w:spacing w:val="20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различными</w:t>
      </w:r>
      <w:r w:rsidRPr="008548E3">
        <w:rPr>
          <w:spacing w:val="20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видами</w:t>
      </w:r>
      <w:r w:rsidRPr="008548E3">
        <w:rPr>
          <w:spacing w:val="20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монолога</w:t>
      </w:r>
      <w:r w:rsidRPr="008548E3">
        <w:rPr>
          <w:spacing w:val="20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20"/>
          <w:sz w:val="24"/>
          <w:szCs w:val="24"/>
        </w:rPr>
        <w:t xml:space="preserve"> </w:t>
      </w:r>
      <w:r w:rsidRPr="008548E3">
        <w:rPr>
          <w:sz w:val="24"/>
          <w:szCs w:val="24"/>
        </w:rPr>
        <w:t>диалога,</w:t>
      </w:r>
      <w:r w:rsidRPr="008548E3">
        <w:rPr>
          <w:spacing w:val="20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формулировать</w:t>
      </w:r>
      <w:r w:rsidRPr="008548E3">
        <w:rPr>
          <w:spacing w:val="20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20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устной</w:t>
      </w:r>
      <w:r w:rsidRPr="008548E3">
        <w:rPr>
          <w:spacing w:val="20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</w:p>
    <w:p w14:paraId="73A9C596" w14:textId="77777777" w:rsidR="00E6487F" w:rsidRPr="008548E3" w:rsidRDefault="001F561B" w:rsidP="00AC2B40">
      <w:pPr>
        <w:pStyle w:val="a3"/>
        <w:tabs>
          <w:tab w:val="left" w:pos="0"/>
        </w:tabs>
        <w:spacing w:before="3"/>
        <w:ind w:left="0" w:right="0" w:firstLine="709"/>
      </w:pPr>
      <w:r w:rsidRPr="008548E3">
        <w:t>письменной</w:t>
      </w:r>
      <w:r w:rsidRPr="008548E3">
        <w:rPr>
          <w:spacing w:val="1"/>
        </w:rPr>
        <w:t xml:space="preserve"> </w:t>
      </w:r>
      <w:r w:rsidRPr="008548E3">
        <w:t>форме</w:t>
      </w:r>
      <w:r w:rsidRPr="008548E3">
        <w:rPr>
          <w:spacing w:val="1"/>
        </w:rPr>
        <w:t xml:space="preserve"> </w:t>
      </w:r>
      <w:r w:rsidRPr="008548E3">
        <w:t>суждения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социально-культурные,</w:t>
      </w:r>
      <w:r w:rsidRPr="008548E3">
        <w:rPr>
          <w:spacing w:val="1"/>
        </w:rPr>
        <w:t xml:space="preserve"> </w:t>
      </w:r>
      <w:r w:rsidRPr="008548E3">
        <w:t>нравственно-этические,</w:t>
      </w:r>
      <w:r w:rsidRPr="008548E3">
        <w:rPr>
          <w:spacing w:val="1"/>
        </w:rPr>
        <w:t xml:space="preserve"> </w:t>
      </w:r>
      <w:r w:rsidRPr="008548E3">
        <w:t>бытовые,</w:t>
      </w:r>
      <w:r w:rsidRPr="008548E3">
        <w:rPr>
          <w:spacing w:val="-57"/>
        </w:rPr>
        <w:t xml:space="preserve"> </w:t>
      </w:r>
      <w:r w:rsidRPr="008548E3">
        <w:t xml:space="preserve">учебные темы в </w:t>
      </w:r>
      <w:r w:rsidRPr="008548E3">
        <w:t>соответствии с темой, целью, сферой и ситуацией общения; правильно,</w:t>
      </w:r>
      <w:r w:rsidRPr="008548E3">
        <w:rPr>
          <w:spacing w:val="1"/>
        </w:rPr>
        <w:t xml:space="preserve"> </w:t>
      </w:r>
      <w:r w:rsidRPr="008548E3">
        <w:t>логично,</w:t>
      </w:r>
      <w:r w:rsidRPr="008548E3">
        <w:rPr>
          <w:spacing w:val="-1"/>
        </w:rPr>
        <w:t xml:space="preserve"> </w:t>
      </w:r>
      <w:r w:rsidRPr="008548E3">
        <w:t>аргументированно</w:t>
      </w:r>
      <w:r w:rsidRPr="008548E3">
        <w:rPr>
          <w:spacing w:val="-1"/>
        </w:rPr>
        <w:t xml:space="preserve"> </w:t>
      </w:r>
      <w:r w:rsidRPr="008548E3">
        <w:t>излагать свою</w:t>
      </w:r>
      <w:r w:rsidRPr="008548E3">
        <w:rPr>
          <w:spacing w:val="-1"/>
        </w:rPr>
        <w:t xml:space="preserve"> </w:t>
      </w:r>
      <w:r w:rsidRPr="008548E3">
        <w:t>точку зрения</w:t>
      </w:r>
      <w:r w:rsidRPr="008548E3">
        <w:rPr>
          <w:spacing w:val="-1"/>
        </w:rPr>
        <w:t xml:space="preserve"> </w:t>
      </w:r>
      <w:r w:rsidRPr="008548E3">
        <w:t>по поставленной</w:t>
      </w:r>
      <w:r w:rsidRPr="008548E3">
        <w:rPr>
          <w:spacing w:val="-1"/>
        </w:rPr>
        <w:t xml:space="preserve"> </w:t>
      </w:r>
      <w:r w:rsidRPr="008548E3">
        <w:t>проблеме;</w:t>
      </w:r>
    </w:p>
    <w:p w14:paraId="530DFB5C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пользоваться</w:t>
      </w:r>
      <w:r w:rsidRPr="008548E3">
        <w:rPr>
          <w:spacing w:val="1"/>
        </w:rPr>
        <w:t xml:space="preserve"> </w:t>
      </w:r>
      <w:r w:rsidRPr="008548E3">
        <w:t>невербальными</w:t>
      </w:r>
      <w:r w:rsidRPr="008548E3">
        <w:rPr>
          <w:spacing w:val="1"/>
        </w:rPr>
        <w:t xml:space="preserve"> </w:t>
      </w:r>
      <w:r w:rsidRPr="008548E3">
        <w:t>средствами</w:t>
      </w:r>
      <w:r w:rsidRPr="008548E3">
        <w:rPr>
          <w:spacing w:val="1"/>
        </w:rPr>
        <w:t xml:space="preserve"> </w:t>
      </w:r>
      <w:r w:rsidRPr="008548E3">
        <w:t>общения,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знаков;</w:t>
      </w:r>
    </w:p>
    <w:p w14:paraId="5A70D99A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аргументированно</w:t>
      </w:r>
      <w:r w:rsidRPr="008548E3">
        <w:rPr>
          <w:spacing w:val="1"/>
        </w:rPr>
        <w:t xml:space="preserve"> </w:t>
      </w:r>
      <w:r w:rsidRPr="008548E3">
        <w:t>вести</w:t>
      </w:r>
      <w:r w:rsidRPr="008548E3">
        <w:rPr>
          <w:spacing w:val="1"/>
        </w:rPr>
        <w:t xml:space="preserve"> </w:t>
      </w:r>
      <w:r w:rsidRPr="008548E3">
        <w:t>ди</w:t>
      </w:r>
      <w:r w:rsidRPr="008548E3">
        <w:t>алог,</w:t>
      </w:r>
      <w:r w:rsidRPr="008548E3">
        <w:rPr>
          <w:spacing w:val="1"/>
        </w:rPr>
        <w:t xml:space="preserve"> </w:t>
      </w:r>
      <w:r w:rsidRPr="008548E3">
        <w:t>уметь</w:t>
      </w:r>
      <w:r w:rsidRPr="008548E3">
        <w:rPr>
          <w:spacing w:val="1"/>
        </w:rPr>
        <w:t xml:space="preserve"> </w:t>
      </w:r>
      <w:r w:rsidRPr="008548E3">
        <w:t>смягчать</w:t>
      </w:r>
      <w:r w:rsidRPr="008548E3">
        <w:rPr>
          <w:spacing w:val="1"/>
        </w:rPr>
        <w:t xml:space="preserve"> </w:t>
      </w:r>
      <w:r w:rsidRPr="008548E3">
        <w:t>конфликтные</w:t>
      </w:r>
      <w:r w:rsidRPr="008548E3">
        <w:rPr>
          <w:spacing w:val="1"/>
        </w:rPr>
        <w:t xml:space="preserve"> </w:t>
      </w:r>
      <w:r w:rsidRPr="008548E3">
        <w:t>ситуации;</w:t>
      </w:r>
      <w:r w:rsidRPr="008548E3">
        <w:rPr>
          <w:spacing w:val="1"/>
        </w:rPr>
        <w:t xml:space="preserve"> </w:t>
      </w:r>
      <w:r w:rsidRPr="008548E3">
        <w:t>корректно</w:t>
      </w:r>
      <w:r w:rsidRPr="008548E3">
        <w:rPr>
          <w:spacing w:val="1"/>
        </w:rPr>
        <w:t xml:space="preserve"> </w:t>
      </w:r>
      <w:r w:rsidRPr="008548E3">
        <w:t>выражать свое отношение к суждениям собеседников, проявлять уважительное отношение к</w:t>
      </w:r>
      <w:r w:rsidRPr="008548E3">
        <w:rPr>
          <w:spacing w:val="1"/>
        </w:rPr>
        <w:t xml:space="preserve"> </w:t>
      </w:r>
      <w:r w:rsidRPr="008548E3">
        <w:t>оппоненту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в</w:t>
      </w:r>
      <w:r w:rsidRPr="008548E3">
        <w:rPr>
          <w:spacing w:val="56"/>
        </w:rPr>
        <w:t xml:space="preserve"> </w:t>
      </w:r>
      <w:r w:rsidRPr="008548E3">
        <w:t>корректной</w:t>
      </w:r>
      <w:r w:rsidRPr="008548E3">
        <w:rPr>
          <w:spacing w:val="57"/>
        </w:rPr>
        <w:t xml:space="preserve"> </w:t>
      </w:r>
      <w:r w:rsidRPr="008548E3">
        <w:t>форме</w:t>
      </w:r>
      <w:r w:rsidRPr="008548E3">
        <w:rPr>
          <w:spacing w:val="56"/>
        </w:rPr>
        <w:t xml:space="preserve"> </w:t>
      </w:r>
      <w:r w:rsidRPr="008548E3">
        <w:t>формулировать</w:t>
      </w:r>
      <w:r w:rsidRPr="008548E3">
        <w:rPr>
          <w:spacing w:val="57"/>
        </w:rPr>
        <w:t xml:space="preserve"> </w:t>
      </w:r>
      <w:r w:rsidRPr="008548E3">
        <w:t>свои</w:t>
      </w:r>
      <w:r w:rsidRPr="008548E3">
        <w:rPr>
          <w:spacing w:val="56"/>
        </w:rPr>
        <w:t xml:space="preserve"> </w:t>
      </w:r>
      <w:r w:rsidRPr="008548E3">
        <w:t>возражения,</w:t>
      </w:r>
      <w:r w:rsidRPr="008548E3">
        <w:rPr>
          <w:spacing w:val="57"/>
        </w:rPr>
        <w:t xml:space="preserve"> </w:t>
      </w:r>
      <w:r w:rsidRPr="008548E3">
        <w:t>задавать</w:t>
      </w:r>
      <w:r w:rsidRPr="008548E3">
        <w:rPr>
          <w:spacing w:val="56"/>
        </w:rPr>
        <w:t xml:space="preserve"> </w:t>
      </w:r>
      <w:r w:rsidRPr="008548E3">
        <w:t>вопросы</w:t>
      </w:r>
      <w:r w:rsidRPr="008548E3">
        <w:rPr>
          <w:spacing w:val="57"/>
        </w:rPr>
        <w:t xml:space="preserve"> </w:t>
      </w:r>
      <w:r w:rsidRPr="008548E3">
        <w:t>по</w:t>
      </w:r>
      <w:r w:rsidRPr="008548E3">
        <w:rPr>
          <w:spacing w:val="-58"/>
        </w:rPr>
        <w:t xml:space="preserve"> </w:t>
      </w:r>
      <w:r w:rsidRPr="008548E3">
        <w:t>существу</w:t>
      </w:r>
      <w:r w:rsidRPr="008548E3">
        <w:rPr>
          <w:spacing w:val="-1"/>
        </w:rPr>
        <w:t xml:space="preserve"> </w:t>
      </w:r>
      <w:r w:rsidRPr="008548E3">
        <w:t>обсуждаемой темы;</w:t>
      </w:r>
    </w:p>
    <w:p w14:paraId="3658D957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логично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корректно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точки</w:t>
      </w:r>
      <w:r w:rsidRPr="008548E3">
        <w:rPr>
          <w:spacing w:val="1"/>
        </w:rPr>
        <w:t xml:space="preserve"> </w:t>
      </w:r>
      <w:r w:rsidRPr="008548E3">
        <w:t>зрения</w:t>
      </w:r>
      <w:r w:rsidRPr="008548E3">
        <w:rPr>
          <w:spacing w:val="1"/>
        </w:rPr>
        <w:t xml:space="preserve"> </w:t>
      </w:r>
      <w:r w:rsidRPr="008548E3">
        <w:t>культуры</w:t>
      </w:r>
      <w:r w:rsidRPr="008548E3">
        <w:rPr>
          <w:spacing w:val="1"/>
        </w:rPr>
        <w:t xml:space="preserve"> </w:t>
      </w:r>
      <w:r w:rsidRPr="008548E3">
        <w:t>речи</w:t>
      </w:r>
      <w:r w:rsidRPr="008548E3">
        <w:rPr>
          <w:spacing w:val="1"/>
        </w:rPr>
        <w:t xml:space="preserve"> </w:t>
      </w:r>
      <w:r w:rsidRPr="008548E3">
        <w:t>излагать</w:t>
      </w:r>
      <w:r w:rsidRPr="008548E3">
        <w:rPr>
          <w:spacing w:val="1"/>
        </w:rPr>
        <w:t xml:space="preserve"> </w:t>
      </w:r>
      <w:r w:rsidRPr="008548E3">
        <w:t>свою</w:t>
      </w:r>
      <w:r w:rsidRPr="008548E3">
        <w:rPr>
          <w:spacing w:val="1"/>
        </w:rPr>
        <w:t xml:space="preserve"> </w:t>
      </w:r>
      <w:r w:rsidRPr="008548E3">
        <w:t>точку</w:t>
      </w:r>
      <w:r w:rsidRPr="008548E3">
        <w:rPr>
          <w:spacing w:val="1"/>
        </w:rPr>
        <w:t xml:space="preserve"> </w:t>
      </w:r>
      <w:r w:rsidRPr="008548E3">
        <w:t>зрения;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выбирать</w:t>
      </w:r>
      <w:r w:rsidRPr="008548E3">
        <w:rPr>
          <w:spacing w:val="1"/>
        </w:rPr>
        <w:t xml:space="preserve"> </w:t>
      </w:r>
      <w:r w:rsidRPr="008548E3">
        <w:t>формат</w:t>
      </w:r>
      <w:r w:rsidRPr="008548E3">
        <w:rPr>
          <w:spacing w:val="1"/>
        </w:rPr>
        <w:t xml:space="preserve"> </w:t>
      </w:r>
      <w:r w:rsidRPr="008548E3">
        <w:t>публичного</w:t>
      </w:r>
      <w:r w:rsidRPr="008548E3">
        <w:rPr>
          <w:spacing w:val="1"/>
        </w:rPr>
        <w:t xml:space="preserve"> </w:t>
      </w:r>
      <w:r w:rsidRPr="008548E3">
        <w:t>выступления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составлять</w:t>
      </w:r>
      <w:r w:rsidRPr="008548E3">
        <w:rPr>
          <w:spacing w:val="1"/>
        </w:rPr>
        <w:t xml:space="preserve"> </w:t>
      </w:r>
      <w:r w:rsidRPr="008548E3">
        <w:t>устные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письменные</w:t>
      </w:r>
      <w:r w:rsidRPr="008548E3">
        <w:rPr>
          <w:spacing w:val="-2"/>
        </w:rPr>
        <w:t xml:space="preserve"> </w:t>
      </w:r>
      <w:r w:rsidRPr="008548E3">
        <w:t>тексты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учетом</w:t>
      </w:r>
      <w:r w:rsidRPr="008548E3">
        <w:rPr>
          <w:spacing w:val="-1"/>
        </w:rPr>
        <w:t xml:space="preserve"> </w:t>
      </w:r>
      <w:r w:rsidRPr="008548E3">
        <w:t>цели</w:t>
      </w:r>
      <w:r w:rsidRPr="008548E3">
        <w:rPr>
          <w:spacing w:val="-1"/>
        </w:rPr>
        <w:t xml:space="preserve"> </w:t>
      </w:r>
      <w:r w:rsidRPr="008548E3">
        <w:t>и особенностей аудитории;</w:t>
      </w:r>
    </w:p>
    <w:p w14:paraId="0996A3C5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совместную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включая</w:t>
      </w:r>
      <w:r w:rsidRPr="008548E3">
        <w:rPr>
          <w:spacing w:val="1"/>
        </w:rPr>
        <w:t xml:space="preserve"> </w:t>
      </w:r>
      <w:r w:rsidRPr="008548E3">
        <w:t>взаимодействие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людьми</w:t>
      </w:r>
      <w:r w:rsidRPr="008548E3">
        <w:rPr>
          <w:spacing w:val="1"/>
        </w:rPr>
        <w:t xml:space="preserve"> </w:t>
      </w:r>
      <w:r w:rsidRPr="008548E3">
        <w:t>иной</w:t>
      </w:r>
      <w:r w:rsidRPr="008548E3">
        <w:rPr>
          <w:spacing w:val="1"/>
        </w:rPr>
        <w:t xml:space="preserve"> </w:t>
      </w:r>
      <w:r w:rsidRPr="008548E3">
        <w:t>культуры,</w:t>
      </w:r>
      <w:r w:rsidRPr="008548E3">
        <w:rPr>
          <w:spacing w:val="1"/>
        </w:rPr>
        <w:t xml:space="preserve"> </w:t>
      </w:r>
      <w:r w:rsidRPr="008548E3">
        <w:t>национальной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религиозной</w:t>
      </w:r>
      <w:r w:rsidRPr="008548E3">
        <w:rPr>
          <w:spacing w:val="1"/>
        </w:rPr>
        <w:t xml:space="preserve"> </w:t>
      </w:r>
      <w:r w:rsidRPr="008548E3">
        <w:t>принадлежности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гуманистических</w:t>
      </w:r>
      <w:r w:rsidRPr="008548E3">
        <w:rPr>
          <w:spacing w:val="-57"/>
        </w:rPr>
        <w:t xml:space="preserve"> </w:t>
      </w:r>
      <w:r w:rsidRPr="008548E3">
        <w:t>ценностей,</w:t>
      </w:r>
      <w:r w:rsidRPr="008548E3">
        <w:rPr>
          <w:spacing w:val="-1"/>
        </w:rPr>
        <w:t xml:space="preserve"> </w:t>
      </w:r>
      <w:r w:rsidRPr="008548E3">
        <w:t>взаимопонимания между людьми разных</w:t>
      </w:r>
      <w:r w:rsidRPr="008548E3">
        <w:rPr>
          <w:spacing w:val="-1"/>
        </w:rPr>
        <w:t xml:space="preserve"> </w:t>
      </w:r>
      <w:r w:rsidRPr="008548E3">
        <w:t>культур;</w:t>
      </w:r>
    </w:p>
    <w:p w14:paraId="731562C7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принимать</w:t>
      </w:r>
      <w:r w:rsidRPr="008548E3">
        <w:rPr>
          <w:spacing w:val="42"/>
        </w:rPr>
        <w:t xml:space="preserve"> </w:t>
      </w:r>
      <w:r w:rsidRPr="008548E3">
        <w:t>цели</w:t>
      </w:r>
      <w:r w:rsidRPr="008548E3">
        <w:rPr>
          <w:spacing w:val="43"/>
        </w:rPr>
        <w:t xml:space="preserve"> </w:t>
      </w:r>
      <w:r w:rsidRPr="008548E3">
        <w:t>совместной</w:t>
      </w:r>
      <w:r w:rsidRPr="008548E3">
        <w:rPr>
          <w:spacing w:val="41"/>
        </w:rPr>
        <w:t xml:space="preserve"> </w:t>
      </w:r>
      <w:r w:rsidRPr="008548E3">
        <w:t>деятельности,</w:t>
      </w:r>
      <w:r w:rsidRPr="008548E3">
        <w:rPr>
          <w:spacing w:val="43"/>
        </w:rPr>
        <w:t xml:space="preserve"> </w:t>
      </w:r>
      <w:r w:rsidRPr="008548E3">
        <w:t>организовывать,</w:t>
      </w:r>
      <w:r w:rsidRPr="008548E3">
        <w:rPr>
          <w:spacing w:val="42"/>
        </w:rPr>
        <w:t xml:space="preserve"> </w:t>
      </w:r>
      <w:r w:rsidRPr="008548E3">
        <w:t>координировать</w:t>
      </w:r>
      <w:r w:rsidRPr="008548E3">
        <w:rPr>
          <w:spacing w:val="43"/>
        </w:rPr>
        <w:t xml:space="preserve"> </w:t>
      </w:r>
      <w:r w:rsidRPr="008548E3">
        <w:t>действия</w:t>
      </w:r>
      <w:r w:rsidRPr="008548E3">
        <w:rPr>
          <w:spacing w:val="-58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>достиж</w:t>
      </w:r>
      <w:r w:rsidRPr="008548E3">
        <w:t>ению;</w:t>
      </w:r>
    </w:p>
    <w:p w14:paraId="167B5E90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качество</w:t>
      </w:r>
      <w:r w:rsidRPr="008548E3">
        <w:rPr>
          <w:spacing w:val="1"/>
        </w:rPr>
        <w:t xml:space="preserve"> </w:t>
      </w:r>
      <w:r w:rsidRPr="008548E3">
        <w:t>своего</w:t>
      </w:r>
      <w:r w:rsidRPr="008548E3">
        <w:rPr>
          <w:spacing w:val="1"/>
        </w:rPr>
        <w:t xml:space="preserve"> </w:t>
      </w:r>
      <w:r w:rsidRPr="008548E3">
        <w:t>вклада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вклада</w:t>
      </w:r>
      <w:r w:rsidRPr="008548E3">
        <w:rPr>
          <w:spacing w:val="1"/>
        </w:rPr>
        <w:t xml:space="preserve"> </w:t>
      </w:r>
      <w:r w:rsidRPr="008548E3">
        <w:t>каждого</w:t>
      </w:r>
      <w:r w:rsidRPr="008548E3">
        <w:rPr>
          <w:spacing w:val="1"/>
        </w:rPr>
        <w:t xml:space="preserve"> </w:t>
      </w:r>
      <w:r w:rsidRPr="008548E3">
        <w:t>участника</w:t>
      </w:r>
      <w:r w:rsidRPr="008548E3">
        <w:rPr>
          <w:spacing w:val="1"/>
        </w:rPr>
        <w:t xml:space="preserve"> </w:t>
      </w:r>
      <w:r w:rsidRPr="008548E3">
        <w:t>команды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общий</w:t>
      </w:r>
      <w:r w:rsidRPr="008548E3">
        <w:rPr>
          <w:spacing w:val="1"/>
        </w:rPr>
        <w:t xml:space="preserve"> </w:t>
      </w:r>
      <w:r w:rsidRPr="008548E3">
        <w:t>результат;</w:t>
      </w:r>
    </w:p>
    <w:p w14:paraId="15E76DF1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уметь</w:t>
      </w:r>
      <w:r w:rsidRPr="008548E3">
        <w:rPr>
          <w:spacing w:val="1"/>
        </w:rPr>
        <w:t xml:space="preserve"> </w:t>
      </w:r>
      <w:r w:rsidRPr="008548E3">
        <w:t>обобщать</w:t>
      </w:r>
      <w:r w:rsidRPr="008548E3">
        <w:rPr>
          <w:spacing w:val="1"/>
        </w:rPr>
        <w:t xml:space="preserve"> </w:t>
      </w:r>
      <w:r w:rsidRPr="008548E3">
        <w:t>мнения</w:t>
      </w:r>
      <w:r w:rsidRPr="008548E3">
        <w:rPr>
          <w:spacing w:val="1"/>
        </w:rPr>
        <w:t xml:space="preserve"> </w:t>
      </w:r>
      <w:r w:rsidRPr="008548E3">
        <w:t>нескольких</w:t>
      </w:r>
      <w:r w:rsidRPr="008548E3">
        <w:rPr>
          <w:spacing w:val="1"/>
        </w:rPr>
        <w:t xml:space="preserve"> </w:t>
      </w:r>
      <w:r w:rsidRPr="008548E3">
        <w:t>людей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выражать</w:t>
      </w:r>
      <w:r w:rsidRPr="008548E3">
        <w:rPr>
          <w:spacing w:val="1"/>
        </w:rPr>
        <w:t xml:space="preserve"> </w:t>
      </w:r>
      <w:r w:rsidRPr="008548E3">
        <w:t>это</w:t>
      </w:r>
      <w:r w:rsidRPr="008548E3">
        <w:rPr>
          <w:spacing w:val="1"/>
        </w:rPr>
        <w:t xml:space="preserve"> </w:t>
      </w:r>
      <w:r w:rsidRPr="008548E3">
        <w:t>обобщение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устной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письменной</w:t>
      </w:r>
      <w:r w:rsidRPr="008548E3">
        <w:rPr>
          <w:spacing w:val="-1"/>
        </w:rPr>
        <w:t xml:space="preserve"> </w:t>
      </w:r>
      <w:r w:rsidRPr="008548E3">
        <w:t>форме;</w:t>
      </w:r>
    </w:p>
    <w:p w14:paraId="6A716FCB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предлагать</w:t>
      </w:r>
      <w:r w:rsidRPr="008548E3">
        <w:rPr>
          <w:spacing w:val="1"/>
        </w:rPr>
        <w:t xml:space="preserve"> </w:t>
      </w:r>
      <w:r w:rsidRPr="008548E3">
        <w:t>новые</w:t>
      </w:r>
      <w:r w:rsidRPr="008548E3">
        <w:rPr>
          <w:spacing w:val="1"/>
        </w:rPr>
        <w:t xml:space="preserve"> </w:t>
      </w:r>
      <w:r w:rsidRPr="008548E3">
        <w:t>проекты,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идеи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позиции</w:t>
      </w:r>
      <w:r w:rsidRPr="008548E3">
        <w:rPr>
          <w:spacing w:val="1"/>
        </w:rPr>
        <w:t xml:space="preserve"> </w:t>
      </w:r>
      <w:r w:rsidRPr="008548E3">
        <w:t>новизны,</w:t>
      </w:r>
      <w:r w:rsidRPr="008548E3">
        <w:rPr>
          <w:spacing w:val="1"/>
        </w:rPr>
        <w:t xml:space="preserve"> </w:t>
      </w:r>
      <w:r w:rsidRPr="008548E3">
        <w:t>оригинальности,</w:t>
      </w:r>
      <w:r w:rsidRPr="008548E3">
        <w:rPr>
          <w:spacing w:val="1"/>
        </w:rPr>
        <w:t xml:space="preserve"> </w:t>
      </w:r>
      <w:r w:rsidRPr="008548E3">
        <w:t>практической</w:t>
      </w:r>
      <w:r w:rsidRPr="008548E3">
        <w:rPr>
          <w:spacing w:val="1"/>
        </w:rPr>
        <w:t xml:space="preserve"> </w:t>
      </w:r>
      <w:r w:rsidRPr="008548E3">
        <w:t>значимости;</w:t>
      </w:r>
      <w:r w:rsidRPr="008548E3">
        <w:rPr>
          <w:spacing w:val="1"/>
        </w:rPr>
        <w:t xml:space="preserve"> </w:t>
      </w:r>
      <w:r w:rsidRPr="008548E3">
        <w:t>проявлять</w:t>
      </w:r>
      <w:r w:rsidRPr="008548E3">
        <w:rPr>
          <w:spacing w:val="1"/>
        </w:rPr>
        <w:t xml:space="preserve"> </w:t>
      </w:r>
      <w:r w:rsidRPr="008548E3">
        <w:t>творческие</w:t>
      </w:r>
      <w:r w:rsidRPr="008548E3">
        <w:rPr>
          <w:spacing w:val="1"/>
        </w:rPr>
        <w:t xml:space="preserve"> </w:t>
      </w:r>
      <w:r w:rsidRPr="008548E3">
        <w:t>способности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воображение,</w:t>
      </w:r>
      <w:r w:rsidRPr="008548E3">
        <w:rPr>
          <w:spacing w:val="1"/>
        </w:rPr>
        <w:t xml:space="preserve"> </w:t>
      </w:r>
      <w:r w:rsidRPr="008548E3">
        <w:t>быть</w:t>
      </w:r>
      <w:r w:rsidRPr="008548E3">
        <w:rPr>
          <w:spacing w:val="1"/>
        </w:rPr>
        <w:t xml:space="preserve"> </w:t>
      </w:r>
      <w:r w:rsidRPr="008548E3">
        <w:lastRenderedPageBreak/>
        <w:t>инициативным;</w:t>
      </w:r>
    </w:p>
    <w:p w14:paraId="1CDAB642" w14:textId="77777777" w:rsidR="00E6487F" w:rsidRPr="008548E3" w:rsidRDefault="001F561B" w:rsidP="00AC2B40">
      <w:pPr>
        <w:pStyle w:val="a3"/>
        <w:tabs>
          <w:tab w:val="left" w:pos="0"/>
        </w:tabs>
        <w:spacing w:line="237" w:lineRule="auto"/>
        <w:ind w:left="0" w:right="0" w:firstLine="709"/>
      </w:pPr>
      <w:r w:rsidRPr="008548E3">
        <w:t>участвовать в дискуссии на литературные темы, в коллективном диалоге, разрабатывать</w:t>
      </w:r>
      <w:r w:rsidRPr="008548E3">
        <w:rPr>
          <w:spacing w:val="-57"/>
        </w:rPr>
        <w:t xml:space="preserve"> </w:t>
      </w:r>
      <w:r w:rsidRPr="008548E3">
        <w:t>индивидуальный</w:t>
      </w:r>
      <w:r w:rsidRPr="008548E3">
        <w:rPr>
          <w:spacing w:val="-1"/>
        </w:rPr>
        <w:t xml:space="preserve"> </w:t>
      </w:r>
      <w:r w:rsidRPr="008548E3">
        <w:t>и (или) коллективный учебный проект.</w:t>
      </w:r>
    </w:p>
    <w:p w14:paraId="0D8ED0F4" w14:textId="77777777" w:rsidR="00E6487F" w:rsidRPr="008548E3" w:rsidRDefault="001F561B" w:rsidP="00AC2B40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</w:t>
      </w:r>
      <w:r w:rsidRPr="008548E3">
        <w:rPr>
          <w:i/>
          <w:spacing w:val="-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универсальных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учебных</w:t>
      </w:r>
      <w:r w:rsidRPr="008548E3">
        <w:rPr>
          <w:i/>
          <w:spacing w:val="-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регулятивных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действий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включает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умения:</w:t>
      </w:r>
    </w:p>
    <w:p w14:paraId="135576D4" w14:textId="7A526FF5" w:rsidR="00E6487F" w:rsidRPr="008548E3" w:rsidRDefault="001F561B" w:rsidP="00AC2B40">
      <w:pPr>
        <w:pStyle w:val="a3"/>
        <w:tabs>
          <w:tab w:val="left" w:pos="0"/>
        </w:tabs>
        <w:spacing w:before="88" w:line="242" w:lineRule="auto"/>
        <w:ind w:left="0" w:right="0" w:firstLine="709"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составлять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анализе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создании</w:t>
      </w:r>
      <w:r w:rsidRPr="008548E3">
        <w:rPr>
          <w:spacing w:val="1"/>
        </w:rPr>
        <w:t xml:space="preserve"> </w:t>
      </w:r>
      <w:r w:rsidRPr="008548E3">
        <w:t>текста,</w:t>
      </w:r>
      <w:r w:rsidRPr="008548E3">
        <w:rPr>
          <w:spacing w:val="1"/>
        </w:rPr>
        <w:t xml:space="preserve"> </w:t>
      </w:r>
      <w:r w:rsidRPr="008548E3">
        <w:t>вносить</w:t>
      </w:r>
      <w:r w:rsidRPr="008548E3">
        <w:rPr>
          <w:spacing w:val="1"/>
        </w:rPr>
        <w:t xml:space="preserve"> </w:t>
      </w:r>
      <w:r w:rsidRPr="008548E3">
        <w:t>необходимые</w:t>
      </w:r>
      <w:r w:rsidRPr="008548E3">
        <w:rPr>
          <w:spacing w:val="-2"/>
        </w:rPr>
        <w:t xml:space="preserve"> </w:t>
      </w:r>
      <w:r w:rsidRPr="008548E3">
        <w:t>коррективы;</w:t>
      </w:r>
    </w:p>
    <w:p w14:paraId="50BC6148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приобретенный</w:t>
      </w:r>
      <w:r w:rsidRPr="008548E3">
        <w:rPr>
          <w:spacing w:val="1"/>
        </w:rPr>
        <w:t xml:space="preserve"> </w:t>
      </w:r>
      <w:r w:rsidRPr="008548E3">
        <w:t>опыт,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речевой;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собственную</w:t>
      </w:r>
      <w:r w:rsidRPr="008548E3">
        <w:rPr>
          <w:spacing w:val="-2"/>
        </w:rPr>
        <w:t xml:space="preserve"> </w:t>
      </w:r>
      <w:r w:rsidRPr="008548E3">
        <w:t>работу:</w:t>
      </w:r>
      <w:r w:rsidRPr="008548E3">
        <w:rPr>
          <w:spacing w:val="-1"/>
        </w:rPr>
        <w:t xml:space="preserve"> </w:t>
      </w:r>
      <w:r w:rsidRPr="008548E3">
        <w:t>меру</w:t>
      </w:r>
      <w:r w:rsidRPr="008548E3">
        <w:rPr>
          <w:spacing w:val="-1"/>
        </w:rPr>
        <w:t xml:space="preserve"> </w:t>
      </w:r>
      <w:r w:rsidRPr="008548E3">
        <w:t>самостоятельности,</w:t>
      </w:r>
      <w:r w:rsidRPr="008548E3">
        <w:rPr>
          <w:spacing w:val="-1"/>
        </w:rPr>
        <w:t xml:space="preserve"> </w:t>
      </w:r>
      <w:r w:rsidRPr="008548E3">
        <w:t>затруднения,</w:t>
      </w:r>
      <w:r w:rsidRPr="008548E3">
        <w:rPr>
          <w:spacing w:val="-1"/>
        </w:rPr>
        <w:t xml:space="preserve"> </w:t>
      </w:r>
      <w:r w:rsidRPr="008548E3">
        <w:t>дефициты,</w:t>
      </w:r>
      <w:r w:rsidRPr="008548E3">
        <w:rPr>
          <w:spacing w:val="-1"/>
        </w:rPr>
        <w:t xml:space="preserve"> </w:t>
      </w:r>
      <w:r w:rsidRPr="008548E3">
        <w:t>ошибки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другие;</w:t>
      </w:r>
    </w:p>
    <w:p w14:paraId="65ECDED2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осуществлять речевую рефлексию (выявлять коммуникативные неудачи и их причины,</w:t>
      </w:r>
      <w:r w:rsidRPr="008548E3">
        <w:rPr>
          <w:spacing w:val="1"/>
        </w:rPr>
        <w:t xml:space="preserve"> </w:t>
      </w:r>
      <w:r w:rsidRPr="008548E3">
        <w:t xml:space="preserve">уметь предупреждать их), давать оценку приобретенному речевому опыту и </w:t>
      </w:r>
      <w:r w:rsidRPr="008548E3">
        <w:t>корректировать</w:t>
      </w:r>
      <w:r w:rsidRPr="008548E3">
        <w:rPr>
          <w:spacing w:val="1"/>
        </w:rPr>
        <w:t xml:space="preserve"> </w:t>
      </w:r>
      <w:r w:rsidRPr="008548E3">
        <w:t>собственную</w:t>
      </w:r>
      <w:r w:rsidRPr="008548E3">
        <w:rPr>
          <w:spacing w:val="-1"/>
        </w:rPr>
        <w:t xml:space="preserve"> </w:t>
      </w:r>
      <w:r w:rsidRPr="008548E3">
        <w:t>речь с</w:t>
      </w:r>
      <w:r w:rsidRPr="008548E3">
        <w:rPr>
          <w:spacing w:val="-1"/>
        </w:rPr>
        <w:t xml:space="preserve"> </w:t>
      </w:r>
      <w:r w:rsidRPr="008548E3">
        <w:t>учетом целей и условий</w:t>
      </w:r>
      <w:r w:rsidRPr="008548E3">
        <w:rPr>
          <w:spacing w:val="-1"/>
        </w:rPr>
        <w:t xml:space="preserve"> </w:t>
      </w:r>
      <w:r w:rsidRPr="008548E3">
        <w:t>общения;</w:t>
      </w:r>
    </w:p>
    <w:p w14:paraId="4B2D0C0F" w14:textId="77777777" w:rsidR="00E6487F" w:rsidRPr="008548E3" w:rsidRDefault="001F561B" w:rsidP="00AC2B40">
      <w:pPr>
        <w:pStyle w:val="a3"/>
        <w:tabs>
          <w:tab w:val="left" w:pos="0"/>
        </w:tabs>
        <w:spacing w:line="237" w:lineRule="auto"/>
        <w:ind w:left="0" w:right="0" w:firstLine="709"/>
      </w:pPr>
      <w:r w:rsidRPr="008548E3">
        <w:t>давать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новым</w:t>
      </w:r>
      <w:r w:rsidRPr="008548E3">
        <w:rPr>
          <w:spacing w:val="1"/>
        </w:rPr>
        <w:t xml:space="preserve"> </w:t>
      </w:r>
      <w:r w:rsidRPr="008548E3">
        <w:t>ситуациям,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изображенным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художественной</w:t>
      </w:r>
      <w:r w:rsidRPr="008548E3">
        <w:rPr>
          <w:spacing w:val="1"/>
        </w:rPr>
        <w:t xml:space="preserve"> </w:t>
      </w:r>
      <w:r w:rsidRPr="008548E3">
        <w:t>литературе;</w:t>
      </w:r>
      <w:r w:rsidRPr="008548E3">
        <w:rPr>
          <w:spacing w:val="-1"/>
        </w:rPr>
        <w:t xml:space="preserve"> </w:t>
      </w:r>
      <w:r w:rsidRPr="008548E3">
        <w:t>оценивать приобретенный</w:t>
      </w:r>
      <w:r w:rsidRPr="008548E3">
        <w:rPr>
          <w:spacing w:val="-1"/>
        </w:rPr>
        <w:t xml:space="preserve"> </w:t>
      </w:r>
      <w:r w:rsidRPr="008548E3">
        <w:t>опыт с</w:t>
      </w:r>
      <w:r w:rsidRPr="008548E3">
        <w:rPr>
          <w:spacing w:val="-1"/>
        </w:rPr>
        <w:t xml:space="preserve"> </w:t>
      </w:r>
      <w:r w:rsidRPr="008548E3">
        <w:t>учетом</w:t>
      </w:r>
      <w:r w:rsidRPr="008548E3">
        <w:rPr>
          <w:spacing w:val="-2"/>
        </w:rPr>
        <w:t xml:space="preserve"> </w:t>
      </w:r>
      <w:r w:rsidRPr="008548E3">
        <w:t>литературных знаний;</w:t>
      </w:r>
    </w:p>
    <w:p w14:paraId="1A347943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осознавать</w:t>
      </w:r>
      <w:r w:rsidRPr="008548E3">
        <w:rPr>
          <w:spacing w:val="1"/>
        </w:rPr>
        <w:t xml:space="preserve"> </w:t>
      </w:r>
      <w:r w:rsidRPr="008548E3">
        <w:t>ценностное</w:t>
      </w:r>
      <w:r w:rsidRPr="008548E3">
        <w:rPr>
          <w:spacing w:val="1"/>
        </w:rPr>
        <w:t xml:space="preserve"> </w:t>
      </w:r>
      <w:r w:rsidRPr="008548E3">
        <w:t>отношение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литературе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t>ак</w:t>
      </w:r>
      <w:r w:rsidRPr="008548E3">
        <w:rPr>
          <w:spacing w:val="1"/>
        </w:rPr>
        <w:t xml:space="preserve"> </w:t>
      </w:r>
      <w:r w:rsidRPr="008548E3">
        <w:t>неотъемлемой</w:t>
      </w:r>
      <w:r w:rsidRPr="008548E3">
        <w:rPr>
          <w:spacing w:val="1"/>
        </w:rPr>
        <w:t xml:space="preserve"> </w:t>
      </w:r>
      <w:r w:rsidRPr="008548E3">
        <w:t>части</w:t>
      </w:r>
      <w:r w:rsidRPr="008548E3">
        <w:rPr>
          <w:spacing w:val="1"/>
        </w:rPr>
        <w:t xml:space="preserve"> </w:t>
      </w:r>
      <w:r w:rsidRPr="008548E3">
        <w:t>культуры;</w:t>
      </w:r>
      <w:r w:rsidRPr="008548E3">
        <w:rPr>
          <w:spacing w:val="-57"/>
        </w:rPr>
        <w:t xml:space="preserve"> </w:t>
      </w:r>
      <w:r w:rsidRPr="008548E3">
        <w:t>выявлять</w:t>
      </w:r>
      <w:r w:rsidRPr="008548E3">
        <w:rPr>
          <w:spacing w:val="1"/>
        </w:rPr>
        <w:t xml:space="preserve"> </w:t>
      </w:r>
      <w:r w:rsidRPr="008548E3">
        <w:t>взаимосвязи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языковым,</w:t>
      </w:r>
      <w:r w:rsidRPr="008548E3">
        <w:rPr>
          <w:spacing w:val="1"/>
        </w:rPr>
        <w:t xml:space="preserve"> </w:t>
      </w:r>
      <w:r w:rsidRPr="008548E3">
        <w:t>литературным,</w:t>
      </w:r>
      <w:r w:rsidRPr="008548E3">
        <w:rPr>
          <w:spacing w:val="1"/>
        </w:rPr>
        <w:t xml:space="preserve"> </w:t>
      </w:r>
      <w:r w:rsidRPr="008548E3">
        <w:t>интеллектуальным,</w:t>
      </w:r>
      <w:r w:rsidRPr="008548E3">
        <w:rPr>
          <w:spacing w:val="1"/>
        </w:rPr>
        <w:t xml:space="preserve"> </w:t>
      </w:r>
      <w:r w:rsidRPr="008548E3">
        <w:t>духовно-</w:t>
      </w:r>
      <w:r w:rsidRPr="008548E3">
        <w:rPr>
          <w:spacing w:val="1"/>
        </w:rPr>
        <w:t xml:space="preserve"> </w:t>
      </w:r>
      <w:r w:rsidRPr="008548E3">
        <w:t>нравственным</w:t>
      </w:r>
      <w:r w:rsidRPr="008548E3">
        <w:rPr>
          <w:spacing w:val="-1"/>
        </w:rPr>
        <w:t xml:space="preserve"> </w:t>
      </w:r>
      <w:r w:rsidRPr="008548E3">
        <w:t>развитием личности;</w:t>
      </w:r>
    </w:p>
    <w:p w14:paraId="6C66322E" w14:textId="03AB7C54" w:rsidR="00E6487F" w:rsidRPr="008548E3" w:rsidRDefault="001F561B" w:rsidP="00E3047A">
      <w:pPr>
        <w:pStyle w:val="a3"/>
        <w:tabs>
          <w:tab w:val="left" w:pos="0"/>
        </w:tabs>
        <w:ind w:left="0" w:right="0" w:firstLine="709"/>
      </w:pPr>
      <w:r w:rsidRPr="008548E3">
        <w:t>принимать мотивы и аргументы других при анализе результатов деятельности, в том</w:t>
      </w:r>
      <w:r w:rsidRPr="008548E3">
        <w:rPr>
          <w:spacing w:val="1"/>
        </w:rPr>
        <w:t xml:space="preserve"> </w:t>
      </w:r>
      <w:r w:rsidRPr="008548E3">
        <w:t xml:space="preserve">числе в процессе чтения </w:t>
      </w:r>
      <w:r w:rsidRPr="008548E3">
        <w:t>художественной литературы и обсуждения литературных героев и</w:t>
      </w:r>
      <w:r w:rsidRPr="008548E3">
        <w:rPr>
          <w:spacing w:val="1"/>
        </w:rPr>
        <w:t xml:space="preserve"> </w:t>
      </w:r>
      <w:r w:rsidRPr="008548E3">
        <w:t>проблем,</w:t>
      </w:r>
      <w:r w:rsidRPr="008548E3">
        <w:rPr>
          <w:spacing w:val="-1"/>
        </w:rPr>
        <w:t xml:space="preserve"> </w:t>
      </w:r>
      <w:r w:rsidRPr="008548E3">
        <w:t>поставленных в художественных произведениях.</w:t>
      </w:r>
    </w:p>
    <w:p w14:paraId="279FF0CB" w14:textId="77777777" w:rsidR="00E6487F" w:rsidRPr="008548E3" w:rsidRDefault="001F561B" w:rsidP="00AC2B40">
      <w:pPr>
        <w:tabs>
          <w:tab w:val="left" w:pos="0"/>
        </w:tabs>
        <w:spacing w:line="275" w:lineRule="exact"/>
        <w:ind w:firstLine="709"/>
        <w:rPr>
          <w:b/>
          <w:sz w:val="24"/>
          <w:szCs w:val="24"/>
        </w:rPr>
      </w:pPr>
      <w:r w:rsidRPr="008548E3">
        <w:rPr>
          <w:b/>
          <w:sz w:val="24"/>
          <w:szCs w:val="24"/>
          <w:u w:val="thick"/>
        </w:rPr>
        <w:t>Иностранный</w:t>
      </w:r>
      <w:r w:rsidRPr="008548E3">
        <w:rPr>
          <w:b/>
          <w:spacing w:val="-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язык</w:t>
      </w:r>
    </w:p>
    <w:p w14:paraId="3DE56CBE" w14:textId="77777777" w:rsidR="00E6487F" w:rsidRPr="008548E3" w:rsidRDefault="001F561B" w:rsidP="00AC2B40">
      <w:pPr>
        <w:tabs>
          <w:tab w:val="left" w:pos="0"/>
        </w:tabs>
        <w:spacing w:line="242" w:lineRule="auto"/>
        <w:ind w:firstLine="709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</w:t>
      </w:r>
      <w:r w:rsidRPr="008548E3">
        <w:rPr>
          <w:i/>
          <w:spacing w:val="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универсальных</w:t>
      </w:r>
      <w:r w:rsidRPr="008548E3">
        <w:rPr>
          <w:i/>
          <w:spacing w:val="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учебных</w:t>
      </w:r>
      <w:r w:rsidRPr="008548E3">
        <w:rPr>
          <w:i/>
          <w:spacing w:val="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познавательных</w:t>
      </w:r>
      <w:r w:rsidRPr="008548E3">
        <w:rPr>
          <w:i/>
          <w:spacing w:val="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действий</w:t>
      </w:r>
      <w:r w:rsidRPr="008548E3">
        <w:rPr>
          <w:i/>
          <w:spacing w:val="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включает</w:t>
      </w:r>
      <w:r w:rsidRPr="008548E3">
        <w:rPr>
          <w:i/>
          <w:spacing w:val="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базовые</w:t>
      </w:r>
      <w:r w:rsidRPr="008548E3">
        <w:rPr>
          <w:i/>
          <w:spacing w:val="-57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логические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и исследовательские</w:t>
      </w:r>
      <w:r w:rsidRPr="008548E3">
        <w:rPr>
          <w:i/>
          <w:spacing w:val="-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действия:</w:t>
      </w:r>
    </w:p>
    <w:p w14:paraId="25899C6D" w14:textId="77777777" w:rsidR="00E6487F" w:rsidRPr="008548E3" w:rsidRDefault="001F561B" w:rsidP="00AC2B40">
      <w:pPr>
        <w:pStyle w:val="a3"/>
        <w:tabs>
          <w:tab w:val="left" w:pos="0"/>
          <w:tab w:val="left" w:pos="2888"/>
          <w:tab w:val="left" w:pos="4621"/>
          <w:tab w:val="left" w:pos="5821"/>
          <w:tab w:val="left" w:pos="6750"/>
          <w:tab w:val="left" w:pos="8104"/>
          <w:tab w:val="left" w:pos="9509"/>
        </w:tabs>
        <w:spacing w:line="242" w:lineRule="auto"/>
        <w:ind w:left="0" w:right="0" w:firstLine="709"/>
        <w:jc w:val="left"/>
      </w:pPr>
      <w:r w:rsidRPr="008548E3">
        <w:t>анализировать,</w:t>
      </w:r>
      <w:r w:rsidRPr="008548E3">
        <w:tab/>
        <w:t>устанавливать</w:t>
      </w:r>
      <w:r w:rsidRPr="008548E3">
        <w:tab/>
        <w:t>аналогии</w:t>
      </w:r>
      <w:r w:rsidRPr="008548E3">
        <w:tab/>
        <w:t>между</w:t>
      </w:r>
      <w:r w:rsidRPr="008548E3">
        <w:tab/>
        <w:t>способами</w:t>
      </w:r>
      <w:r w:rsidRPr="008548E3">
        <w:tab/>
        <w:t>выражения</w:t>
      </w:r>
      <w:r w:rsidRPr="008548E3">
        <w:tab/>
      </w:r>
      <w:r w:rsidRPr="008548E3">
        <w:rPr>
          <w:spacing w:val="-1"/>
        </w:rPr>
        <w:t>мысли</w:t>
      </w:r>
      <w:r w:rsidRPr="008548E3">
        <w:rPr>
          <w:spacing w:val="-57"/>
        </w:rPr>
        <w:t xml:space="preserve"> </w:t>
      </w:r>
      <w:r w:rsidRPr="008548E3">
        <w:t>средствами</w:t>
      </w:r>
      <w:r w:rsidRPr="008548E3">
        <w:rPr>
          <w:spacing w:val="-1"/>
        </w:rPr>
        <w:t xml:space="preserve"> </w:t>
      </w:r>
      <w:r w:rsidRPr="008548E3">
        <w:t>иностранного и родного языков;</w:t>
      </w:r>
    </w:p>
    <w:p w14:paraId="2B42CE8D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  <w:jc w:val="left"/>
      </w:pPr>
      <w:r w:rsidRPr="008548E3">
        <w:t>распознавать</w:t>
      </w:r>
      <w:r w:rsidRPr="008548E3">
        <w:rPr>
          <w:spacing w:val="11"/>
        </w:rPr>
        <w:t xml:space="preserve"> </w:t>
      </w:r>
      <w:r w:rsidRPr="008548E3">
        <w:t>свойства</w:t>
      </w:r>
      <w:r w:rsidRPr="008548E3">
        <w:rPr>
          <w:spacing w:val="12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признаки</w:t>
      </w:r>
      <w:r w:rsidRPr="008548E3">
        <w:rPr>
          <w:spacing w:val="12"/>
        </w:rPr>
        <w:t xml:space="preserve"> </w:t>
      </w:r>
      <w:r w:rsidRPr="008548E3">
        <w:t>языковых</w:t>
      </w:r>
      <w:r w:rsidRPr="008548E3">
        <w:rPr>
          <w:spacing w:val="12"/>
        </w:rPr>
        <w:t xml:space="preserve"> </w:t>
      </w:r>
      <w:r w:rsidRPr="008548E3">
        <w:t>единиц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12"/>
        </w:rPr>
        <w:t xml:space="preserve"> </w:t>
      </w:r>
      <w:r w:rsidRPr="008548E3">
        <w:t>языковых</w:t>
      </w:r>
      <w:r w:rsidRPr="008548E3">
        <w:rPr>
          <w:spacing w:val="11"/>
        </w:rPr>
        <w:t xml:space="preserve"> </w:t>
      </w:r>
      <w:r w:rsidRPr="008548E3">
        <w:t>явлений</w:t>
      </w:r>
      <w:r w:rsidRPr="008548E3">
        <w:rPr>
          <w:spacing w:val="12"/>
        </w:rPr>
        <w:t xml:space="preserve"> </w:t>
      </w:r>
      <w:r w:rsidRPr="008548E3">
        <w:t>иностранного</w:t>
      </w:r>
      <w:r w:rsidRPr="008548E3">
        <w:rPr>
          <w:spacing w:val="-57"/>
        </w:rPr>
        <w:t xml:space="preserve"> </w:t>
      </w:r>
      <w:r w:rsidRPr="008548E3">
        <w:t>языка;</w:t>
      </w:r>
      <w:r w:rsidRPr="008548E3">
        <w:rPr>
          <w:spacing w:val="-1"/>
        </w:rPr>
        <w:t xml:space="preserve"> </w:t>
      </w:r>
      <w:r w:rsidRPr="008548E3">
        <w:t>сравнивать, классифицировать и обобщать их;</w:t>
      </w:r>
    </w:p>
    <w:p w14:paraId="3CFABF9B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  <w:jc w:val="left"/>
      </w:pPr>
      <w:r w:rsidRPr="008548E3">
        <w:t>выявлять</w:t>
      </w:r>
      <w:r w:rsidRPr="008548E3">
        <w:rPr>
          <w:spacing w:val="56"/>
        </w:rPr>
        <w:t xml:space="preserve"> </w:t>
      </w:r>
      <w:r w:rsidRPr="008548E3">
        <w:t>признаки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свойства</w:t>
      </w:r>
      <w:r w:rsidRPr="008548E3">
        <w:rPr>
          <w:spacing w:val="57"/>
        </w:rPr>
        <w:t xml:space="preserve"> </w:t>
      </w:r>
      <w:r w:rsidRPr="008548E3">
        <w:t>языковых</w:t>
      </w:r>
      <w:r w:rsidRPr="008548E3">
        <w:rPr>
          <w:spacing w:val="57"/>
        </w:rPr>
        <w:t xml:space="preserve"> </w:t>
      </w:r>
      <w:r w:rsidRPr="008548E3">
        <w:t>единиц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языковых</w:t>
      </w:r>
      <w:r w:rsidRPr="008548E3">
        <w:rPr>
          <w:spacing w:val="57"/>
        </w:rPr>
        <w:t xml:space="preserve"> </w:t>
      </w:r>
      <w:r w:rsidRPr="008548E3">
        <w:t>явлений</w:t>
      </w:r>
      <w:r w:rsidRPr="008548E3">
        <w:rPr>
          <w:spacing w:val="57"/>
        </w:rPr>
        <w:t xml:space="preserve"> </w:t>
      </w:r>
      <w:r w:rsidRPr="008548E3">
        <w:t>иностранного</w:t>
      </w:r>
      <w:r w:rsidRPr="008548E3">
        <w:rPr>
          <w:spacing w:val="-57"/>
        </w:rPr>
        <w:t xml:space="preserve"> </w:t>
      </w:r>
      <w:r w:rsidRPr="008548E3">
        <w:t>языка</w:t>
      </w:r>
      <w:r w:rsidRPr="008548E3">
        <w:rPr>
          <w:spacing w:val="-2"/>
        </w:rPr>
        <w:t xml:space="preserve"> </w:t>
      </w:r>
      <w:r w:rsidRPr="008548E3">
        <w:t>(например, грамматических конструкции и их</w:t>
      </w:r>
      <w:r w:rsidRPr="008548E3">
        <w:rPr>
          <w:spacing w:val="-1"/>
        </w:rPr>
        <w:t xml:space="preserve"> </w:t>
      </w:r>
      <w:r w:rsidRPr="008548E3">
        <w:t>функций);</w:t>
      </w:r>
    </w:p>
    <w:p w14:paraId="7A95629D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  <w:jc w:val="left"/>
      </w:pPr>
      <w:r w:rsidRPr="008548E3">
        <w:t>сравнивать</w:t>
      </w:r>
      <w:r w:rsidRPr="008548E3">
        <w:rPr>
          <w:spacing w:val="10"/>
        </w:rPr>
        <w:t xml:space="preserve"> </w:t>
      </w:r>
      <w:r w:rsidRPr="008548E3">
        <w:t>разные</w:t>
      </w:r>
      <w:r w:rsidRPr="008548E3">
        <w:rPr>
          <w:spacing w:val="11"/>
        </w:rPr>
        <w:t xml:space="preserve"> </w:t>
      </w:r>
      <w:r w:rsidRPr="008548E3">
        <w:t>типы</w:t>
      </w:r>
      <w:r w:rsidRPr="008548E3">
        <w:rPr>
          <w:spacing w:val="10"/>
        </w:rPr>
        <w:t xml:space="preserve"> </w:t>
      </w:r>
      <w:r w:rsidRPr="008548E3">
        <w:t>и</w:t>
      </w:r>
      <w:r w:rsidRPr="008548E3">
        <w:rPr>
          <w:spacing w:val="11"/>
        </w:rPr>
        <w:t xml:space="preserve"> </w:t>
      </w:r>
      <w:r w:rsidRPr="008548E3">
        <w:t>жанры</w:t>
      </w:r>
      <w:r w:rsidRPr="008548E3">
        <w:rPr>
          <w:spacing w:val="10"/>
        </w:rPr>
        <w:t xml:space="preserve"> </w:t>
      </w:r>
      <w:r w:rsidRPr="008548E3">
        <w:t>устных</w:t>
      </w:r>
      <w:r w:rsidRPr="008548E3">
        <w:rPr>
          <w:spacing w:val="11"/>
        </w:rPr>
        <w:t xml:space="preserve"> </w:t>
      </w:r>
      <w:r w:rsidRPr="008548E3">
        <w:t>и</w:t>
      </w:r>
      <w:r w:rsidRPr="008548E3">
        <w:rPr>
          <w:spacing w:val="10"/>
        </w:rPr>
        <w:t xml:space="preserve"> </w:t>
      </w:r>
      <w:r w:rsidRPr="008548E3">
        <w:t>письменных</w:t>
      </w:r>
      <w:r w:rsidRPr="008548E3">
        <w:rPr>
          <w:spacing w:val="11"/>
        </w:rPr>
        <w:t xml:space="preserve"> </w:t>
      </w:r>
      <w:r w:rsidRPr="008548E3">
        <w:t>высказываний</w:t>
      </w:r>
      <w:r w:rsidRPr="008548E3">
        <w:rPr>
          <w:spacing w:val="10"/>
        </w:rPr>
        <w:t xml:space="preserve"> </w:t>
      </w:r>
      <w:r w:rsidRPr="008548E3">
        <w:t>на</w:t>
      </w:r>
      <w:r w:rsidRPr="008548E3">
        <w:rPr>
          <w:spacing w:val="11"/>
        </w:rPr>
        <w:t xml:space="preserve"> </w:t>
      </w:r>
      <w:r w:rsidRPr="008548E3">
        <w:t>иностранном</w:t>
      </w:r>
      <w:r w:rsidRPr="008548E3">
        <w:rPr>
          <w:spacing w:val="-57"/>
        </w:rPr>
        <w:t xml:space="preserve"> </w:t>
      </w:r>
      <w:r w:rsidRPr="008548E3">
        <w:t>языке;</w:t>
      </w:r>
    </w:p>
    <w:p w14:paraId="4FF521E9" w14:textId="77777777" w:rsidR="00E6487F" w:rsidRPr="008548E3" w:rsidRDefault="001F561B" w:rsidP="00AC2B40">
      <w:pPr>
        <w:pStyle w:val="a3"/>
        <w:tabs>
          <w:tab w:val="left" w:pos="0"/>
        </w:tabs>
        <w:spacing w:line="271" w:lineRule="exact"/>
        <w:ind w:left="0" w:right="0" w:firstLine="709"/>
        <w:jc w:val="left"/>
      </w:pPr>
      <w:r w:rsidRPr="008548E3">
        <w:t>различать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иноязычном</w:t>
      </w:r>
      <w:r w:rsidRPr="008548E3">
        <w:rPr>
          <w:spacing w:val="-2"/>
        </w:rPr>
        <w:t xml:space="preserve"> </w:t>
      </w:r>
      <w:r w:rsidRPr="008548E3">
        <w:t>устном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письменном</w:t>
      </w:r>
      <w:r w:rsidRPr="008548E3">
        <w:rPr>
          <w:spacing w:val="-2"/>
        </w:rPr>
        <w:t xml:space="preserve"> </w:t>
      </w:r>
      <w:r w:rsidRPr="008548E3">
        <w:t>тексте</w:t>
      </w:r>
      <w:r w:rsidRPr="008548E3">
        <w:rPr>
          <w:spacing w:val="-1"/>
        </w:rPr>
        <w:t xml:space="preserve"> </w:t>
      </w:r>
      <w:r w:rsidRPr="008548E3">
        <w:t>-</w:t>
      </w:r>
      <w:r w:rsidRPr="008548E3">
        <w:rPr>
          <w:spacing w:val="-1"/>
        </w:rPr>
        <w:t xml:space="preserve"> </w:t>
      </w:r>
      <w:r w:rsidRPr="008548E3">
        <w:t>факт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мнение;</w:t>
      </w:r>
    </w:p>
    <w:p w14:paraId="0A22D1AC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структурно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содержательно</w:t>
      </w:r>
      <w:r w:rsidRPr="008548E3">
        <w:rPr>
          <w:spacing w:val="1"/>
        </w:rPr>
        <w:t xml:space="preserve"> </w:t>
      </w:r>
      <w:r w:rsidRPr="008548E3">
        <w:t>разные</w:t>
      </w:r>
      <w:r w:rsidRPr="008548E3">
        <w:rPr>
          <w:spacing w:val="1"/>
        </w:rPr>
        <w:t xml:space="preserve"> </w:t>
      </w:r>
      <w:r w:rsidRPr="008548E3">
        <w:t>типы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жанры</w:t>
      </w:r>
      <w:r w:rsidRPr="008548E3">
        <w:rPr>
          <w:spacing w:val="1"/>
        </w:rPr>
        <w:t xml:space="preserve"> </w:t>
      </w:r>
      <w:r w:rsidRPr="008548E3">
        <w:t>устных</w:t>
      </w:r>
      <w:r w:rsidRPr="008548E3">
        <w:rPr>
          <w:spacing w:val="6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письменных</w:t>
      </w:r>
      <w:r w:rsidRPr="008548E3">
        <w:rPr>
          <w:spacing w:val="1"/>
        </w:rPr>
        <w:t xml:space="preserve"> </w:t>
      </w:r>
      <w:r w:rsidRPr="008548E3">
        <w:t>высказываний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иностранном</w:t>
      </w:r>
      <w:r w:rsidRPr="008548E3">
        <w:rPr>
          <w:spacing w:val="1"/>
        </w:rPr>
        <w:t xml:space="preserve"> </w:t>
      </w:r>
      <w:r w:rsidRPr="008548E3">
        <w:t>языке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целью</w:t>
      </w:r>
      <w:r w:rsidRPr="008548E3">
        <w:rPr>
          <w:spacing w:val="1"/>
        </w:rPr>
        <w:t xml:space="preserve"> </w:t>
      </w:r>
      <w:r w:rsidRPr="008548E3">
        <w:t>дальнейшего</w:t>
      </w:r>
      <w:r w:rsidRPr="008548E3">
        <w:rPr>
          <w:spacing w:val="1"/>
        </w:rPr>
        <w:t xml:space="preserve"> </w:t>
      </w:r>
      <w:r w:rsidRPr="008548E3">
        <w:t>использования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-1"/>
        </w:rPr>
        <w:t xml:space="preserve"> </w:t>
      </w:r>
      <w:r w:rsidRPr="008548E3">
        <w:t>анализа</w:t>
      </w:r>
      <w:r w:rsidRPr="008548E3">
        <w:rPr>
          <w:spacing w:val="-1"/>
        </w:rPr>
        <w:t xml:space="preserve"> </w:t>
      </w:r>
      <w:r w:rsidRPr="008548E3">
        <w:t>в собственных высказывания;</w:t>
      </w:r>
    </w:p>
    <w:p w14:paraId="74D267C8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проводить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предложенно</w:t>
      </w:r>
      <w:r w:rsidRPr="008548E3">
        <w:t>му</w:t>
      </w:r>
      <w:r w:rsidRPr="008548E3">
        <w:rPr>
          <w:spacing w:val="1"/>
        </w:rPr>
        <w:t xml:space="preserve"> </w:t>
      </w:r>
      <w:r w:rsidRPr="008548E3">
        <w:t>плану</w:t>
      </w:r>
      <w:r w:rsidRPr="008548E3">
        <w:rPr>
          <w:spacing w:val="1"/>
        </w:rPr>
        <w:t xml:space="preserve"> </w:t>
      </w:r>
      <w:r w:rsidRPr="008548E3">
        <w:t>небольшое</w:t>
      </w:r>
      <w:r w:rsidRPr="008548E3">
        <w:rPr>
          <w:spacing w:val="1"/>
        </w:rPr>
        <w:t xml:space="preserve"> </w:t>
      </w:r>
      <w:r w:rsidRPr="008548E3">
        <w:t>исследование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установлению</w:t>
      </w:r>
      <w:r w:rsidRPr="008548E3">
        <w:rPr>
          <w:spacing w:val="1"/>
        </w:rPr>
        <w:t xml:space="preserve"> </w:t>
      </w:r>
      <w:r w:rsidRPr="008548E3">
        <w:t>особенностей единиц изучаемого языка, языковых явлений (лексических, грамматических),</w:t>
      </w:r>
      <w:r w:rsidRPr="008548E3">
        <w:rPr>
          <w:spacing w:val="1"/>
        </w:rPr>
        <w:t xml:space="preserve"> </w:t>
      </w:r>
      <w:r w:rsidRPr="008548E3">
        <w:t>социокультурных</w:t>
      </w:r>
      <w:r w:rsidRPr="008548E3">
        <w:rPr>
          <w:spacing w:val="-1"/>
        </w:rPr>
        <w:t xml:space="preserve"> </w:t>
      </w:r>
      <w:r w:rsidRPr="008548E3">
        <w:t>явлений;</w:t>
      </w:r>
    </w:p>
    <w:p w14:paraId="46E45B9E" w14:textId="77777777" w:rsidR="00E6487F" w:rsidRPr="008548E3" w:rsidRDefault="001F561B" w:rsidP="00AC2B40">
      <w:pPr>
        <w:pStyle w:val="a3"/>
        <w:tabs>
          <w:tab w:val="left" w:pos="0"/>
        </w:tabs>
        <w:spacing w:line="237" w:lineRule="auto"/>
        <w:ind w:left="0" w:right="0" w:firstLine="709"/>
      </w:pPr>
      <w:r w:rsidRPr="008548E3">
        <w:t>формулировать в устной или письменной форме гипотезу предстоящего исследования</w:t>
      </w:r>
      <w:r w:rsidRPr="008548E3">
        <w:rPr>
          <w:spacing w:val="1"/>
        </w:rPr>
        <w:t xml:space="preserve"> </w:t>
      </w:r>
      <w:r w:rsidRPr="008548E3">
        <w:t>(исследовательског</w:t>
      </w:r>
      <w:r w:rsidRPr="008548E3">
        <w:t>о</w:t>
      </w:r>
      <w:r w:rsidRPr="008548E3">
        <w:rPr>
          <w:spacing w:val="-1"/>
        </w:rPr>
        <w:t xml:space="preserve"> </w:t>
      </w:r>
      <w:r w:rsidRPr="008548E3">
        <w:t>проекта)</w:t>
      </w:r>
      <w:r w:rsidRPr="008548E3">
        <w:rPr>
          <w:spacing w:val="-1"/>
        </w:rPr>
        <w:t xml:space="preserve"> </w:t>
      </w:r>
      <w:r w:rsidRPr="008548E3">
        <w:t>языковых</w:t>
      </w:r>
      <w:r w:rsidRPr="008548E3">
        <w:rPr>
          <w:spacing w:val="-1"/>
        </w:rPr>
        <w:t xml:space="preserve"> </w:t>
      </w:r>
      <w:r w:rsidRPr="008548E3">
        <w:t>явлений; осуществлять</w:t>
      </w:r>
      <w:r w:rsidRPr="008548E3">
        <w:rPr>
          <w:spacing w:val="-1"/>
        </w:rPr>
        <w:t xml:space="preserve"> </w:t>
      </w:r>
      <w:r w:rsidRPr="008548E3">
        <w:t>проверку</w:t>
      </w:r>
      <w:r w:rsidRPr="008548E3">
        <w:rPr>
          <w:spacing w:val="-1"/>
        </w:rPr>
        <w:t xml:space="preserve"> </w:t>
      </w:r>
      <w:r w:rsidRPr="008548E3">
        <w:t>гипотезы;</w:t>
      </w:r>
    </w:p>
    <w:p w14:paraId="419B8EE5" w14:textId="77777777" w:rsidR="00E6487F" w:rsidRPr="008548E3" w:rsidRDefault="001F561B" w:rsidP="00AC2B40">
      <w:pPr>
        <w:pStyle w:val="a3"/>
        <w:tabs>
          <w:tab w:val="left" w:pos="0"/>
        </w:tabs>
        <w:spacing w:line="237" w:lineRule="auto"/>
        <w:ind w:left="0" w:right="0" w:firstLine="709"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обобщения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выводы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результатам</w:t>
      </w:r>
      <w:r w:rsidRPr="008548E3">
        <w:rPr>
          <w:spacing w:val="1"/>
        </w:rPr>
        <w:t xml:space="preserve"> </w:t>
      </w:r>
      <w:r w:rsidRPr="008548E3">
        <w:t>проведенного</w:t>
      </w:r>
      <w:r w:rsidRPr="008548E3">
        <w:rPr>
          <w:spacing w:val="1"/>
        </w:rPr>
        <w:t xml:space="preserve"> </w:t>
      </w:r>
      <w:r w:rsidRPr="008548E3">
        <w:t>наблюдения</w:t>
      </w:r>
      <w:r w:rsidRPr="008548E3">
        <w:rPr>
          <w:spacing w:val="-1"/>
        </w:rPr>
        <w:t xml:space="preserve"> </w:t>
      </w:r>
      <w:r w:rsidRPr="008548E3">
        <w:t>за</w:t>
      </w:r>
      <w:r w:rsidRPr="008548E3">
        <w:rPr>
          <w:spacing w:val="-1"/>
        </w:rPr>
        <w:t xml:space="preserve"> </w:t>
      </w:r>
      <w:r w:rsidRPr="008548E3">
        <w:t>языковыми явлениями;</w:t>
      </w:r>
    </w:p>
    <w:p w14:paraId="07C5C082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представлять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исследования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устной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письменной</w:t>
      </w:r>
      <w:r w:rsidRPr="008548E3">
        <w:rPr>
          <w:spacing w:val="1"/>
        </w:rPr>
        <w:t xml:space="preserve"> </w:t>
      </w:r>
      <w:r w:rsidRPr="008548E3">
        <w:t>форме,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виде</w:t>
      </w:r>
      <w:r w:rsidRPr="008548E3">
        <w:rPr>
          <w:spacing w:val="1"/>
        </w:rPr>
        <w:t xml:space="preserve"> </w:t>
      </w:r>
      <w:r w:rsidRPr="008548E3">
        <w:t>электронной презентации, схемы, таблицы, диаграммы и других на уроке или во внеурочной</w:t>
      </w:r>
      <w:r w:rsidRPr="008548E3">
        <w:rPr>
          <w:spacing w:val="1"/>
        </w:rPr>
        <w:t xml:space="preserve"> </w:t>
      </w:r>
      <w:r w:rsidRPr="008548E3">
        <w:t>деятельности;</w:t>
      </w:r>
    </w:p>
    <w:p w14:paraId="4877027C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проводить</w:t>
      </w:r>
      <w:r w:rsidRPr="008548E3">
        <w:rPr>
          <w:spacing w:val="1"/>
        </w:rPr>
        <w:t xml:space="preserve"> </w:t>
      </w:r>
      <w:r w:rsidRPr="008548E3">
        <w:t>небольшое</w:t>
      </w:r>
      <w:r w:rsidRPr="008548E3">
        <w:rPr>
          <w:spacing w:val="1"/>
        </w:rPr>
        <w:t xml:space="preserve"> </w:t>
      </w:r>
      <w:r w:rsidRPr="008548E3">
        <w:t>исследование</w:t>
      </w:r>
      <w:r w:rsidRPr="008548E3">
        <w:rPr>
          <w:spacing w:val="1"/>
        </w:rPr>
        <w:t xml:space="preserve"> </w:t>
      </w:r>
      <w:r w:rsidRPr="008548E3">
        <w:t>межкультурного</w:t>
      </w:r>
      <w:r w:rsidRPr="008548E3">
        <w:rPr>
          <w:spacing w:val="1"/>
        </w:rPr>
        <w:t xml:space="preserve"> </w:t>
      </w:r>
      <w:r w:rsidRPr="008548E3">
        <w:t>характера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установлению</w:t>
      </w:r>
      <w:r w:rsidRPr="008548E3">
        <w:rPr>
          <w:spacing w:val="-57"/>
        </w:rPr>
        <w:t xml:space="preserve"> </w:t>
      </w:r>
      <w:r w:rsidRPr="008548E3">
        <w:t>соответствий и различий в культурных особенностях родной страны и страны изучаемо</w:t>
      </w:r>
      <w:r w:rsidRPr="008548E3">
        <w:t>го</w:t>
      </w:r>
      <w:r w:rsidRPr="008548E3">
        <w:rPr>
          <w:spacing w:val="1"/>
        </w:rPr>
        <w:t xml:space="preserve"> </w:t>
      </w:r>
      <w:r w:rsidRPr="008548E3">
        <w:t>языка.</w:t>
      </w:r>
    </w:p>
    <w:p w14:paraId="18A71EEC" w14:textId="77777777" w:rsidR="00E6487F" w:rsidRPr="008548E3" w:rsidRDefault="001F561B" w:rsidP="00AC2B40">
      <w:pPr>
        <w:tabs>
          <w:tab w:val="left" w:pos="0"/>
        </w:tabs>
        <w:spacing w:line="237" w:lineRule="auto"/>
        <w:ind w:firstLine="709"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 универсальных учебных познавательных действий включает работу с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информацией:</w:t>
      </w:r>
    </w:p>
    <w:p w14:paraId="5E5A0F56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использовать в соответствии с коммуникативной задачей различные стратегии чтения </w:t>
      </w:r>
      <w:r w:rsidRPr="008548E3">
        <w:lastRenderedPageBreak/>
        <w:t>и</w:t>
      </w:r>
      <w:r w:rsidRPr="008548E3">
        <w:rPr>
          <w:spacing w:val="-57"/>
        </w:rPr>
        <w:t xml:space="preserve"> </w:t>
      </w:r>
      <w:r w:rsidRPr="008548E3">
        <w:t>аудирования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получения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(с</w:t>
      </w:r>
      <w:r w:rsidRPr="008548E3">
        <w:rPr>
          <w:spacing w:val="1"/>
        </w:rPr>
        <w:t xml:space="preserve"> </w:t>
      </w:r>
      <w:r w:rsidRPr="008548E3">
        <w:t>пониманием</w:t>
      </w:r>
      <w:r w:rsidRPr="008548E3">
        <w:rPr>
          <w:spacing w:val="1"/>
        </w:rPr>
        <w:t xml:space="preserve"> </w:t>
      </w:r>
      <w:r w:rsidRPr="008548E3">
        <w:t>основного</w:t>
      </w:r>
      <w:r w:rsidRPr="008548E3">
        <w:rPr>
          <w:spacing w:val="1"/>
        </w:rPr>
        <w:t xml:space="preserve"> </w:t>
      </w:r>
      <w:r w:rsidRPr="008548E3">
        <w:t>содержания,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пониманием</w:t>
      </w:r>
      <w:r w:rsidRPr="008548E3">
        <w:rPr>
          <w:spacing w:val="-1"/>
        </w:rPr>
        <w:t xml:space="preserve"> </w:t>
      </w:r>
      <w:r w:rsidRPr="008548E3">
        <w:t>запрашиваемой информации, с</w:t>
      </w:r>
      <w:r w:rsidRPr="008548E3">
        <w:rPr>
          <w:spacing w:val="-1"/>
        </w:rPr>
        <w:t xml:space="preserve"> </w:t>
      </w:r>
      <w:r w:rsidRPr="008548E3">
        <w:t>полным</w:t>
      </w:r>
      <w:r w:rsidRPr="008548E3">
        <w:rPr>
          <w:spacing w:val="-1"/>
        </w:rPr>
        <w:t xml:space="preserve"> </w:t>
      </w:r>
      <w:r w:rsidRPr="008548E3">
        <w:t>пониманием);</w:t>
      </w:r>
    </w:p>
    <w:p w14:paraId="400B3AA5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полно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точно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прочитанный</w:t>
      </w:r>
      <w:r w:rsidRPr="008548E3">
        <w:rPr>
          <w:spacing w:val="1"/>
        </w:rPr>
        <w:t xml:space="preserve"> </w:t>
      </w:r>
      <w:r w:rsidRPr="008548E3">
        <w:t>текст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61"/>
        </w:rPr>
        <w:t xml:space="preserve"> </w:t>
      </w:r>
      <w:r w:rsidRPr="008548E3">
        <w:t>информационной</w:t>
      </w:r>
      <w:r w:rsidRPr="008548E3">
        <w:rPr>
          <w:spacing w:val="1"/>
        </w:rPr>
        <w:t xml:space="preserve"> </w:t>
      </w:r>
      <w:r w:rsidRPr="008548E3">
        <w:t>переработки</w:t>
      </w:r>
      <w:r w:rsidRPr="008548E3">
        <w:rPr>
          <w:spacing w:val="55"/>
        </w:rPr>
        <w:t xml:space="preserve"> </w:t>
      </w:r>
      <w:r w:rsidRPr="008548E3">
        <w:t>(смыслового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структурного</w:t>
      </w:r>
      <w:r w:rsidRPr="008548E3">
        <w:rPr>
          <w:spacing w:val="56"/>
        </w:rPr>
        <w:t xml:space="preserve"> </w:t>
      </w:r>
      <w:r w:rsidRPr="008548E3">
        <w:t>анализа</w:t>
      </w:r>
      <w:r w:rsidRPr="008548E3">
        <w:rPr>
          <w:spacing w:val="56"/>
        </w:rPr>
        <w:t xml:space="preserve"> </w:t>
      </w:r>
      <w:r w:rsidRPr="008548E3">
        <w:t>отдельных</w:t>
      </w:r>
      <w:r w:rsidRPr="008548E3">
        <w:rPr>
          <w:spacing w:val="55"/>
        </w:rPr>
        <w:t xml:space="preserve"> </w:t>
      </w:r>
      <w:r w:rsidRPr="008548E3">
        <w:t>частей</w:t>
      </w:r>
      <w:r w:rsidRPr="008548E3">
        <w:rPr>
          <w:spacing w:val="56"/>
        </w:rPr>
        <w:t xml:space="preserve"> </w:t>
      </w:r>
      <w:r w:rsidRPr="008548E3">
        <w:t>текста,</w:t>
      </w:r>
      <w:r w:rsidRPr="008548E3">
        <w:rPr>
          <w:spacing w:val="56"/>
        </w:rPr>
        <w:t xml:space="preserve"> </w:t>
      </w:r>
      <w:r w:rsidRPr="008548E3">
        <w:t>выборочного</w:t>
      </w:r>
      <w:r w:rsidRPr="008548E3">
        <w:rPr>
          <w:spacing w:val="-58"/>
        </w:rPr>
        <w:t xml:space="preserve"> </w:t>
      </w:r>
      <w:r w:rsidRPr="008548E3">
        <w:t>перевода);</w:t>
      </w:r>
    </w:p>
    <w:p w14:paraId="669020F2" w14:textId="77777777" w:rsidR="00E6487F" w:rsidRPr="008548E3" w:rsidRDefault="001F561B" w:rsidP="00AC2B40">
      <w:pPr>
        <w:pStyle w:val="a3"/>
        <w:tabs>
          <w:tab w:val="left" w:pos="0"/>
        </w:tabs>
        <w:spacing w:before="88" w:line="242" w:lineRule="auto"/>
        <w:ind w:left="0" w:right="0" w:firstLine="709"/>
        <w:contextualSpacing/>
      </w:pPr>
      <w:r w:rsidRPr="008548E3">
        <w:t>фиксировать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доступными</w:t>
      </w:r>
      <w:r w:rsidRPr="008548E3">
        <w:rPr>
          <w:spacing w:val="1"/>
        </w:rPr>
        <w:t xml:space="preserve"> </w:t>
      </w:r>
      <w:r w:rsidRPr="008548E3">
        <w:t>средствами</w:t>
      </w:r>
      <w:r w:rsidRPr="008548E3">
        <w:rPr>
          <w:spacing w:val="1"/>
        </w:rPr>
        <w:t xml:space="preserve"> </w:t>
      </w:r>
      <w:r w:rsidRPr="008548E3">
        <w:t>(в</w:t>
      </w:r>
      <w:r w:rsidRPr="008548E3">
        <w:rPr>
          <w:spacing w:val="1"/>
        </w:rPr>
        <w:t xml:space="preserve"> </w:t>
      </w:r>
      <w:r w:rsidRPr="008548E3">
        <w:t>виде</w:t>
      </w:r>
      <w:r w:rsidRPr="008548E3">
        <w:rPr>
          <w:spacing w:val="1"/>
        </w:rPr>
        <w:t xml:space="preserve"> </w:t>
      </w:r>
      <w:r w:rsidRPr="008548E3">
        <w:t>ключевых</w:t>
      </w:r>
      <w:r w:rsidRPr="008548E3">
        <w:rPr>
          <w:spacing w:val="1"/>
        </w:rPr>
        <w:t xml:space="preserve"> </w:t>
      </w:r>
      <w:r w:rsidRPr="008548E3">
        <w:t>слов,</w:t>
      </w:r>
      <w:r w:rsidRPr="008548E3">
        <w:rPr>
          <w:spacing w:val="1"/>
        </w:rPr>
        <w:t xml:space="preserve"> </w:t>
      </w:r>
      <w:r w:rsidRPr="008548E3">
        <w:t>плана,</w:t>
      </w:r>
      <w:r w:rsidRPr="008548E3">
        <w:rPr>
          <w:spacing w:val="1"/>
        </w:rPr>
        <w:t xml:space="preserve"> </w:t>
      </w:r>
      <w:r w:rsidRPr="008548E3">
        <w:t>тезисов);</w:t>
      </w:r>
    </w:p>
    <w:p w14:paraId="424CC09A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достоверность</w:t>
      </w:r>
      <w:r w:rsidRPr="008548E3">
        <w:rPr>
          <w:spacing w:val="1"/>
        </w:rPr>
        <w:t xml:space="preserve"> </w:t>
      </w:r>
      <w:r w:rsidRPr="008548E3">
        <w:t>информации,</w:t>
      </w:r>
      <w:r w:rsidRPr="008548E3">
        <w:rPr>
          <w:spacing w:val="1"/>
        </w:rPr>
        <w:t xml:space="preserve"> </w:t>
      </w:r>
      <w:r w:rsidRPr="008548E3">
        <w:t>полученной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иноязычных</w:t>
      </w:r>
      <w:r w:rsidRPr="008548E3">
        <w:rPr>
          <w:spacing w:val="1"/>
        </w:rPr>
        <w:t xml:space="preserve"> </w:t>
      </w:r>
      <w:r w:rsidRPr="008548E3">
        <w:t>источников,</w:t>
      </w:r>
      <w:r w:rsidRPr="008548E3">
        <w:rPr>
          <w:spacing w:val="1"/>
        </w:rPr>
        <w:t xml:space="preserve"> </w:t>
      </w:r>
      <w:r w:rsidRPr="008548E3">
        <w:t>критически оценивать и интерпретировать информацию с разных позиций, распознавать и</w:t>
      </w:r>
      <w:r w:rsidRPr="008548E3">
        <w:rPr>
          <w:spacing w:val="1"/>
        </w:rPr>
        <w:t xml:space="preserve"> </w:t>
      </w:r>
      <w:r w:rsidRPr="008548E3">
        <w:t>фиксировать</w:t>
      </w:r>
      <w:r w:rsidRPr="008548E3">
        <w:rPr>
          <w:spacing w:val="-1"/>
        </w:rPr>
        <w:t xml:space="preserve"> </w:t>
      </w:r>
      <w:r w:rsidRPr="008548E3">
        <w:t>противоречия в информационных</w:t>
      </w:r>
      <w:r w:rsidRPr="008548E3">
        <w:rPr>
          <w:spacing w:val="-1"/>
        </w:rPr>
        <w:t xml:space="preserve"> </w:t>
      </w:r>
      <w:r w:rsidRPr="008548E3">
        <w:t>источниках;</w:t>
      </w:r>
    </w:p>
    <w:p w14:paraId="1585A1E0" w14:textId="77777777" w:rsidR="00E6487F" w:rsidRPr="008548E3" w:rsidRDefault="001F561B" w:rsidP="00AC2B40">
      <w:pPr>
        <w:pStyle w:val="a3"/>
        <w:tabs>
          <w:tab w:val="left" w:pos="0"/>
        </w:tabs>
        <w:spacing w:line="275" w:lineRule="exact"/>
        <w:ind w:left="0" w:right="0" w:firstLine="709"/>
      </w:pPr>
      <w:r w:rsidRPr="008548E3">
        <w:t>соблюдать</w:t>
      </w:r>
      <w:r w:rsidRPr="008548E3">
        <w:rPr>
          <w:spacing w:val="-2"/>
        </w:rPr>
        <w:t xml:space="preserve"> </w:t>
      </w:r>
      <w:r w:rsidRPr="008548E3">
        <w:t>информационную</w:t>
      </w:r>
      <w:r w:rsidRPr="008548E3">
        <w:rPr>
          <w:spacing w:val="-2"/>
        </w:rPr>
        <w:t xml:space="preserve"> </w:t>
      </w:r>
      <w:r w:rsidRPr="008548E3">
        <w:t>безопасность</w:t>
      </w:r>
      <w:r w:rsidRPr="008548E3">
        <w:rPr>
          <w:spacing w:val="-2"/>
        </w:rPr>
        <w:t xml:space="preserve"> </w:t>
      </w:r>
      <w:r w:rsidRPr="008548E3">
        <w:t>при</w:t>
      </w:r>
      <w:r w:rsidRPr="008548E3">
        <w:rPr>
          <w:spacing w:val="-2"/>
        </w:rPr>
        <w:t xml:space="preserve"> </w:t>
      </w:r>
      <w:r w:rsidRPr="008548E3">
        <w:t>работе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сети</w:t>
      </w:r>
      <w:r w:rsidRPr="008548E3">
        <w:rPr>
          <w:spacing w:val="-2"/>
        </w:rPr>
        <w:t xml:space="preserve"> </w:t>
      </w:r>
      <w:r w:rsidRPr="008548E3">
        <w:t>Интернет.</w:t>
      </w:r>
    </w:p>
    <w:p w14:paraId="429FBE41" w14:textId="77777777" w:rsidR="00E6487F" w:rsidRPr="008548E3" w:rsidRDefault="001F561B" w:rsidP="00AC2B40">
      <w:pPr>
        <w:tabs>
          <w:tab w:val="left" w:pos="0"/>
        </w:tabs>
        <w:spacing w:line="242" w:lineRule="auto"/>
        <w:ind w:firstLine="709"/>
        <w:jc w:val="both"/>
        <w:rPr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 универсальных учебных коммуникативных действий включает умения</w:t>
      </w:r>
      <w:r w:rsidRPr="008548E3">
        <w:rPr>
          <w:sz w:val="24"/>
          <w:szCs w:val="24"/>
        </w:rPr>
        <w:t>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воспринимать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создавать</w:t>
      </w:r>
      <w:r w:rsidRPr="008548E3">
        <w:rPr>
          <w:spacing w:val="6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собственные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диалогические</w:t>
      </w:r>
      <w:r w:rsidRPr="008548E3">
        <w:rPr>
          <w:spacing w:val="6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монологические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высказывания</w:t>
      </w:r>
    </w:p>
    <w:p w14:paraId="0552A014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на</w:t>
      </w:r>
      <w:r w:rsidRPr="008548E3">
        <w:rPr>
          <w:spacing w:val="1"/>
        </w:rPr>
        <w:t xml:space="preserve"> </w:t>
      </w:r>
      <w:r w:rsidRPr="008548E3">
        <w:t>иностранном</w:t>
      </w:r>
      <w:r w:rsidRPr="008548E3">
        <w:rPr>
          <w:spacing w:val="1"/>
        </w:rPr>
        <w:t xml:space="preserve"> </w:t>
      </w:r>
      <w:r w:rsidRPr="008548E3">
        <w:t>языке,</w:t>
      </w:r>
      <w:r w:rsidRPr="008548E3">
        <w:rPr>
          <w:spacing w:val="1"/>
        </w:rPr>
        <w:t xml:space="preserve"> </w:t>
      </w:r>
      <w:r w:rsidRPr="008548E3">
        <w:t>участвовать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обсуждениях,</w:t>
      </w:r>
      <w:r w:rsidRPr="008548E3">
        <w:rPr>
          <w:spacing w:val="1"/>
        </w:rPr>
        <w:t xml:space="preserve"> </w:t>
      </w:r>
      <w:r w:rsidRPr="008548E3">
        <w:t>выступлениях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-57"/>
        </w:rPr>
        <w:t xml:space="preserve"> </w:t>
      </w:r>
      <w:r w:rsidRPr="008548E3">
        <w:t>условиями</w:t>
      </w:r>
      <w:r w:rsidRPr="008548E3">
        <w:rPr>
          <w:spacing w:val="-1"/>
        </w:rPr>
        <w:t xml:space="preserve"> </w:t>
      </w:r>
      <w:r w:rsidRPr="008548E3">
        <w:t>и целями общения;</w:t>
      </w:r>
    </w:p>
    <w:p w14:paraId="4DD3D849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развернуто, логично и точно излагать свою точку зрения с использованием адекватных</w:t>
      </w:r>
      <w:r w:rsidRPr="008548E3">
        <w:rPr>
          <w:spacing w:val="1"/>
        </w:rPr>
        <w:t xml:space="preserve"> </w:t>
      </w:r>
      <w:r w:rsidRPr="008548E3">
        <w:t>языковых</w:t>
      </w:r>
      <w:r w:rsidRPr="008548E3">
        <w:rPr>
          <w:spacing w:val="-1"/>
        </w:rPr>
        <w:t xml:space="preserve"> </w:t>
      </w:r>
      <w:r w:rsidRPr="008548E3">
        <w:t>средств изучаемого иностранного языка;</w:t>
      </w:r>
    </w:p>
    <w:p w14:paraId="531D4B20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выбирать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выразительные</w:t>
      </w:r>
      <w:r w:rsidRPr="008548E3">
        <w:rPr>
          <w:spacing w:val="1"/>
        </w:rPr>
        <w:t xml:space="preserve"> </w:t>
      </w:r>
      <w:r w:rsidRPr="008548E3">
        <w:t>средства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знаковых</w:t>
      </w:r>
      <w:r w:rsidRPr="008548E3">
        <w:rPr>
          <w:spacing w:val="1"/>
        </w:rPr>
        <w:t xml:space="preserve"> </w:t>
      </w:r>
      <w:r w:rsidRPr="008548E3">
        <w:t>систем</w:t>
      </w:r>
      <w:r w:rsidRPr="008548E3">
        <w:rPr>
          <w:spacing w:val="1"/>
        </w:rPr>
        <w:t xml:space="preserve"> </w:t>
      </w:r>
      <w:r w:rsidRPr="008548E3">
        <w:t>(текст,</w:t>
      </w:r>
      <w:r w:rsidRPr="008548E3">
        <w:rPr>
          <w:spacing w:val="-57"/>
        </w:rPr>
        <w:t xml:space="preserve"> </w:t>
      </w:r>
      <w:r w:rsidRPr="008548E3">
        <w:t>таб</w:t>
      </w:r>
      <w:r w:rsidRPr="008548E3">
        <w:t>лица,</w:t>
      </w:r>
      <w:r w:rsidRPr="008548E3">
        <w:rPr>
          <w:spacing w:val="-1"/>
        </w:rPr>
        <w:t xml:space="preserve"> </w:t>
      </w:r>
      <w:r w:rsidRPr="008548E3">
        <w:t>схема</w:t>
      </w:r>
      <w:r w:rsidRPr="008548E3">
        <w:rPr>
          <w:spacing w:val="-1"/>
        </w:rPr>
        <w:t xml:space="preserve"> </w:t>
      </w:r>
      <w:r w:rsidRPr="008548E3">
        <w:t>и другие)</w:t>
      </w:r>
      <w:r w:rsidRPr="008548E3">
        <w:rPr>
          <w:spacing w:val="-1"/>
        </w:rPr>
        <w:t xml:space="preserve"> </w:t>
      </w:r>
      <w:r w:rsidRPr="008548E3">
        <w:t>в соответствии с</w:t>
      </w:r>
      <w:r w:rsidRPr="008548E3">
        <w:rPr>
          <w:spacing w:val="-1"/>
        </w:rPr>
        <w:t xml:space="preserve"> </w:t>
      </w:r>
      <w:r w:rsidRPr="008548E3">
        <w:t>коммуникативной</w:t>
      </w:r>
      <w:r w:rsidRPr="008548E3">
        <w:rPr>
          <w:spacing w:val="-1"/>
        </w:rPr>
        <w:t xml:space="preserve"> </w:t>
      </w:r>
      <w:r w:rsidRPr="008548E3">
        <w:t>задачей;</w:t>
      </w:r>
    </w:p>
    <w:p w14:paraId="25D7E5F7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смысловое</w:t>
      </w:r>
      <w:r w:rsidRPr="008548E3">
        <w:rPr>
          <w:spacing w:val="1"/>
        </w:rPr>
        <w:t xml:space="preserve"> </w:t>
      </w:r>
      <w:r w:rsidRPr="008548E3">
        <w:t>чтение</w:t>
      </w:r>
      <w:r w:rsidRPr="008548E3">
        <w:rPr>
          <w:spacing w:val="1"/>
        </w:rPr>
        <w:t xml:space="preserve"> </w:t>
      </w:r>
      <w:r w:rsidRPr="008548E3">
        <w:t>текста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коммуникативной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0"/>
        </w:rPr>
        <w:t xml:space="preserve"> </w:t>
      </w:r>
      <w:r w:rsidRPr="008548E3">
        <w:t>вида</w:t>
      </w:r>
      <w:r w:rsidRPr="008548E3">
        <w:rPr>
          <w:spacing w:val="1"/>
        </w:rPr>
        <w:t xml:space="preserve"> </w:t>
      </w:r>
      <w:r w:rsidRPr="008548E3">
        <w:t>текста, используя разные стратегии чтения (с пониманием основного содержания, с полным</w:t>
      </w:r>
      <w:r w:rsidRPr="008548E3">
        <w:rPr>
          <w:spacing w:val="1"/>
        </w:rPr>
        <w:t xml:space="preserve"> </w:t>
      </w:r>
      <w:r w:rsidRPr="008548E3">
        <w:t>пониманием,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нахождением инт</w:t>
      </w:r>
      <w:r w:rsidRPr="008548E3">
        <w:t>ересующей информации);</w:t>
      </w:r>
    </w:p>
    <w:p w14:paraId="669DF850" w14:textId="77777777" w:rsidR="00E6487F" w:rsidRPr="008548E3" w:rsidRDefault="001F561B" w:rsidP="00AC2B40">
      <w:pPr>
        <w:pStyle w:val="a3"/>
        <w:tabs>
          <w:tab w:val="left" w:pos="0"/>
        </w:tabs>
        <w:spacing w:line="237" w:lineRule="auto"/>
        <w:ind w:left="0" w:right="0" w:firstLine="709"/>
      </w:pPr>
      <w:r w:rsidRPr="008548E3">
        <w:t>выстраивать и представлять в письменной форме логику решения коммуникативной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-1"/>
        </w:rPr>
        <w:t xml:space="preserve"> </w:t>
      </w:r>
      <w:r w:rsidRPr="008548E3">
        <w:t>(например,</w:t>
      </w:r>
      <w:r w:rsidRPr="008548E3">
        <w:rPr>
          <w:spacing w:val="-2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виде</w:t>
      </w:r>
      <w:r w:rsidRPr="008548E3">
        <w:rPr>
          <w:spacing w:val="-2"/>
        </w:rPr>
        <w:t xml:space="preserve"> </w:t>
      </w:r>
      <w:r w:rsidRPr="008548E3">
        <w:t>плана</w:t>
      </w:r>
      <w:r w:rsidRPr="008548E3">
        <w:rPr>
          <w:spacing w:val="-2"/>
        </w:rPr>
        <w:t xml:space="preserve"> </w:t>
      </w:r>
      <w:r w:rsidRPr="008548E3">
        <w:t>высказывания,</w:t>
      </w:r>
      <w:r w:rsidRPr="008548E3">
        <w:rPr>
          <w:spacing w:val="-1"/>
        </w:rPr>
        <w:t xml:space="preserve"> </w:t>
      </w:r>
      <w:r w:rsidRPr="008548E3">
        <w:t>состоящего</w:t>
      </w:r>
      <w:r w:rsidRPr="008548E3">
        <w:rPr>
          <w:spacing w:val="-1"/>
        </w:rPr>
        <w:t xml:space="preserve"> </w:t>
      </w:r>
      <w:r w:rsidRPr="008548E3">
        <w:t>из вопросов</w:t>
      </w:r>
      <w:r w:rsidRPr="008548E3">
        <w:rPr>
          <w:spacing w:val="-1"/>
        </w:rPr>
        <w:t xml:space="preserve"> </w:t>
      </w:r>
      <w:r w:rsidRPr="008548E3">
        <w:t>или</w:t>
      </w:r>
      <w:r w:rsidRPr="008548E3">
        <w:rPr>
          <w:spacing w:val="-1"/>
        </w:rPr>
        <w:t xml:space="preserve"> </w:t>
      </w:r>
      <w:r w:rsidRPr="008548E3">
        <w:t>утверждений);</w:t>
      </w:r>
    </w:p>
    <w:p w14:paraId="554C0F1F" w14:textId="77777777" w:rsidR="00E6487F" w:rsidRPr="008548E3" w:rsidRDefault="001F561B" w:rsidP="00AC2B40">
      <w:pPr>
        <w:pStyle w:val="a3"/>
        <w:tabs>
          <w:tab w:val="left" w:pos="0"/>
        </w:tabs>
        <w:spacing w:line="237" w:lineRule="auto"/>
        <w:ind w:left="0" w:right="0" w:firstLine="709"/>
      </w:pPr>
      <w:r w:rsidRPr="008548E3">
        <w:t>публично</w:t>
      </w:r>
      <w:r w:rsidRPr="008548E3">
        <w:rPr>
          <w:spacing w:val="1"/>
        </w:rPr>
        <w:t xml:space="preserve"> </w:t>
      </w:r>
      <w:r w:rsidRPr="008548E3">
        <w:t>представлять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иностранном</w:t>
      </w:r>
      <w:r w:rsidRPr="008548E3">
        <w:rPr>
          <w:spacing w:val="1"/>
        </w:rPr>
        <w:t xml:space="preserve"> </w:t>
      </w:r>
      <w:r w:rsidRPr="008548E3">
        <w:t>языке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выполненной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работы,</w:t>
      </w:r>
      <w:r w:rsidRPr="008548E3">
        <w:rPr>
          <w:spacing w:val="-2"/>
        </w:rPr>
        <w:t xml:space="preserve"> </w:t>
      </w:r>
      <w:r w:rsidRPr="008548E3">
        <w:t>самостоятельно</w:t>
      </w:r>
      <w:r w:rsidRPr="008548E3">
        <w:rPr>
          <w:spacing w:val="-1"/>
        </w:rPr>
        <w:t xml:space="preserve"> </w:t>
      </w:r>
      <w:r w:rsidRPr="008548E3">
        <w:t>выбирая</w:t>
      </w:r>
      <w:r w:rsidRPr="008548E3">
        <w:rPr>
          <w:spacing w:val="-1"/>
        </w:rPr>
        <w:t xml:space="preserve"> </w:t>
      </w:r>
      <w:r w:rsidRPr="008548E3">
        <w:t>формат</w:t>
      </w:r>
      <w:r w:rsidRPr="008548E3">
        <w:rPr>
          <w:spacing w:val="-2"/>
        </w:rPr>
        <w:t xml:space="preserve"> </w:t>
      </w:r>
      <w:r w:rsidRPr="008548E3">
        <w:t>выступления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учетом</w:t>
      </w:r>
      <w:r w:rsidRPr="008548E3">
        <w:rPr>
          <w:spacing w:val="-3"/>
        </w:rPr>
        <w:t xml:space="preserve"> </w:t>
      </w:r>
      <w:r w:rsidRPr="008548E3">
        <w:t>особенностей</w:t>
      </w:r>
      <w:r w:rsidRPr="008548E3">
        <w:rPr>
          <w:spacing w:val="-1"/>
        </w:rPr>
        <w:t xml:space="preserve"> </w:t>
      </w:r>
      <w:r w:rsidRPr="008548E3">
        <w:t>аудитории;</w:t>
      </w:r>
    </w:p>
    <w:p w14:paraId="61ECEDFA" w14:textId="77777777" w:rsidR="00E6487F" w:rsidRPr="008548E3" w:rsidRDefault="001F561B" w:rsidP="00AC2B40">
      <w:pPr>
        <w:pStyle w:val="a3"/>
        <w:tabs>
          <w:tab w:val="left" w:pos="0"/>
        </w:tabs>
        <w:spacing w:line="237" w:lineRule="auto"/>
        <w:ind w:left="0" w:right="0" w:firstLine="709"/>
      </w:pP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деловую</w:t>
      </w:r>
      <w:r w:rsidRPr="008548E3">
        <w:rPr>
          <w:spacing w:val="1"/>
        </w:rPr>
        <w:t xml:space="preserve"> </w:t>
      </w:r>
      <w:r w:rsidRPr="008548E3">
        <w:t>коммуникацию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иностранном</w:t>
      </w:r>
      <w:r w:rsidRPr="008548E3">
        <w:rPr>
          <w:spacing w:val="1"/>
        </w:rPr>
        <w:t xml:space="preserve"> </w:t>
      </w:r>
      <w:r w:rsidRPr="008548E3">
        <w:t>языке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рамках</w:t>
      </w:r>
      <w:r w:rsidRPr="008548E3">
        <w:rPr>
          <w:spacing w:val="1"/>
        </w:rPr>
        <w:t xml:space="preserve"> </w:t>
      </w:r>
      <w:r w:rsidRPr="008548E3">
        <w:t>выбранного</w:t>
      </w:r>
      <w:r w:rsidRPr="008548E3">
        <w:rPr>
          <w:spacing w:val="-57"/>
        </w:rPr>
        <w:t xml:space="preserve"> </w:t>
      </w:r>
      <w:r w:rsidRPr="008548E3">
        <w:t>профиля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целью решения поставленной</w:t>
      </w:r>
      <w:r w:rsidRPr="008548E3">
        <w:rPr>
          <w:spacing w:val="-1"/>
        </w:rPr>
        <w:t xml:space="preserve"> </w:t>
      </w:r>
      <w:r w:rsidRPr="008548E3">
        <w:t>коммуникативной задачи.</w:t>
      </w:r>
    </w:p>
    <w:p w14:paraId="5972883B" w14:textId="77777777" w:rsidR="00E6487F" w:rsidRPr="008548E3" w:rsidRDefault="001F561B" w:rsidP="00AC2B40">
      <w:pPr>
        <w:tabs>
          <w:tab w:val="left" w:pos="0"/>
        </w:tabs>
        <w:spacing w:line="237" w:lineRule="auto"/>
        <w:ind w:firstLine="709"/>
        <w:jc w:val="both"/>
        <w:rPr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 xml:space="preserve">Формирование </w:t>
      </w:r>
      <w:r w:rsidRPr="008548E3">
        <w:rPr>
          <w:i/>
          <w:sz w:val="24"/>
          <w:szCs w:val="24"/>
          <w:u w:val="single"/>
        </w:rPr>
        <w:t>универсальных учебных регулятивных действий включает умения</w:t>
      </w:r>
      <w:r w:rsidRPr="008548E3">
        <w:rPr>
          <w:sz w:val="24"/>
          <w:szCs w:val="24"/>
        </w:rPr>
        <w:t>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планировать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организацию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совместной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работы,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распределять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задачи,</w:t>
      </w:r>
      <w:r w:rsidRPr="008548E3">
        <w:rPr>
          <w:spacing w:val="4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определять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свою</w:t>
      </w:r>
    </w:p>
    <w:p w14:paraId="19E1154E" w14:textId="77777777" w:rsidR="00E6487F" w:rsidRPr="008548E3" w:rsidRDefault="001F561B" w:rsidP="00AC2B40">
      <w:pPr>
        <w:pStyle w:val="a3"/>
        <w:tabs>
          <w:tab w:val="left" w:pos="0"/>
        </w:tabs>
        <w:spacing w:line="275" w:lineRule="exact"/>
        <w:ind w:left="0" w:right="0" w:firstLine="709"/>
      </w:pPr>
      <w:r w:rsidRPr="008548E3">
        <w:t>роль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координировать</w:t>
      </w:r>
      <w:r w:rsidRPr="008548E3">
        <w:rPr>
          <w:spacing w:val="-1"/>
        </w:rPr>
        <w:t xml:space="preserve"> </w:t>
      </w:r>
      <w:r w:rsidRPr="008548E3">
        <w:t>свои</w:t>
      </w:r>
      <w:r w:rsidRPr="008548E3">
        <w:rPr>
          <w:spacing w:val="-1"/>
        </w:rPr>
        <w:t xml:space="preserve"> </w:t>
      </w:r>
      <w:r w:rsidRPr="008548E3">
        <w:t>действия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другими</w:t>
      </w:r>
      <w:r w:rsidRPr="008548E3">
        <w:rPr>
          <w:spacing w:val="-1"/>
        </w:rPr>
        <w:t xml:space="preserve"> </w:t>
      </w:r>
      <w:r w:rsidRPr="008548E3">
        <w:t>членами</w:t>
      </w:r>
      <w:r w:rsidRPr="008548E3">
        <w:rPr>
          <w:spacing w:val="-1"/>
        </w:rPr>
        <w:t xml:space="preserve"> </w:t>
      </w:r>
      <w:r w:rsidRPr="008548E3">
        <w:t>команды;</w:t>
      </w:r>
    </w:p>
    <w:p w14:paraId="6AFB0AF4" w14:textId="77777777" w:rsidR="00E6487F" w:rsidRPr="008548E3" w:rsidRDefault="001F561B" w:rsidP="00AC2B40">
      <w:pPr>
        <w:pStyle w:val="a3"/>
        <w:tabs>
          <w:tab w:val="left" w:pos="0"/>
          <w:tab w:val="left" w:pos="2416"/>
          <w:tab w:val="left" w:pos="3353"/>
          <w:tab w:val="left" w:pos="3709"/>
          <w:tab w:val="left" w:pos="4890"/>
          <w:tab w:val="left" w:pos="6222"/>
          <w:tab w:val="left" w:pos="7854"/>
          <w:tab w:val="left" w:pos="8226"/>
        </w:tabs>
        <w:spacing w:line="242" w:lineRule="auto"/>
        <w:ind w:left="0" w:right="0" w:firstLine="709"/>
        <w:jc w:val="left"/>
      </w:pPr>
      <w:r w:rsidRPr="008548E3">
        <w:t>выполнять</w:t>
      </w:r>
      <w:r w:rsidRPr="008548E3">
        <w:tab/>
        <w:t>работу</w:t>
      </w:r>
      <w:r w:rsidRPr="008548E3">
        <w:tab/>
        <w:t>в</w:t>
      </w:r>
      <w:r w:rsidRPr="008548E3">
        <w:tab/>
        <w:t>условиях</w:t>
      </w:r>
      <w:r w:rsidRPr="008548E3">
        <w:tab/>
        <w:t>реального,</w:t>
      </w:r>
      <w:r w:rsidRPr="008548E3">
        <w:tab/>
        <w:t>виртуального</w:t>
      </w:r>
      <w:r w:rsidRPr="008548E3">
        <w:tab/>
      </w:r>
      <w:r w:rsidRPr="008548E3">
        <w:t>и</w:t>
      </w:r>
      <w:r w:rsidRPr="008548E3">
        <w:tab/>
      </w:r>
      <w:r w:rsidRPr="008548E3">
        <w:rPr>
          <w:spacing w:val="-1"/>
        </w:rPr>
        <w:t>комбинированного</w:t>
      </w:r>
      <w:r w:rsidRPr="008548E3">
        <w:rPr>
          <w:spacing w:val="-57"/>
        </w:rPr>
        <w:t xml:space="preserve"> </w:t>
      </w:r>
      <w:r w:rsidRPr="008548E3">
        <w:t>взаимодействия;</w:t>
      </w:r>
    </w:p>
    <w:p w14:paraId="3BE026A1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  <w:jc w:val="left"/>
      </w:pPr>
      <w:r w:rsidRPr="008548E3">
        <w:t>оказывать</w:t>
      </w:r>
      <w:r w:rsidRPr="008548E3">
        <w:rPr>
          <w:spacing w:val="10"/>
        </w:rPr>
        <w:t xml:space="preserve"> </w:t>
      </w:r>
      <w:r w:rsidRPr="008548E3">
        <w:t>влияние</w:t>
      </w:r>
      <w:r w:rsidRPr="008548E3">
        <w:rPr>
          <w:spacing w:val="10"/>
        </w:rPr>
        <w:t xml:space="preserve"> </w:t>
      </w:r>
      <w:r w:rsidRPr="008548E3">
        <w:t>на</w:t>
      </w:r>
      <w:r w:rsidRPr="008548E3">
        <w:rPr>
          <w:spacing w:val="10"/>
        </w:rPr>
        <w:t xml:space="preserve"> </w:t>
      </w:r>
      <w:r w:rsidRPr="008548E3">
        <w:t>речевое</w:t>
      </w:r>
      <w:r w:rsidRPr="008548E3">
        <w:rPr>
          <w:spacing w:val="11"/>
        </w:rPr>
        <w:t xml:space="preserve"> </w:t>
      </w:r>
      <w:r w:rsidRPr="008548E3">
        <w:t>поведение</w:t>
      </w:r>
      <w:r w:rsidRPr="008548E3">
        <w:rPr>
          <w:spacing w:val="10"/>
        </w:rPr>
        <w:t xml:space="preserve"> </w:t>
      </w:r>
      <w:r w:rsidRPr="008548E3">
        <w:t>партнера</w:t>
      </w:r>
      <w:r w:rsidRPr="008548E3">
        <w:rPr>
          <w:spacing w:val="10"/>
        </w:rPr>
        <w:t xml:space="preserve"> </w:t>
      </w:r>
      <w:r w:rsidRPr="008548E3">
        <w:t>(например,</w:t>
      </w:r>
      <w:r w:rsidRPr="008548E3">
        <w:rPr>
          <w:spacing w:val="11"/>
        </w:rPr>
        <w:t xml:space="preserve"> </w:t>
      </w:r>
      <w:r w:rsidRPr="008548E3">
        <w:t>поощряя</w:t>
      </w:r>
      <w:r w:rsidRPr="008548E3">
        <w:rPr>
          <w:spacing w:val="10"/>
        </w:rPr>
        <w:t xml:space="preserve"> </w:t>
      </w:r>
      <w:r w:rsidRPr="008548E3">
        <w:t>его</w:t>
      </w:r>
      <w:r w:rsidRPr="008548E3">
        <w:rPr>
          <w:spacing w:val="10"/>
        </w:rPr>
        <w:t xml:space="preserve"> </w:t>
      </w:r>
      <w:r w:rsidRPr="008548E3">
        <w:t>продолжать</w:t>
      </w:r>
      <w:r w:rsidRPr="008548E3">
        <w:rPr>
          <w:spacing w:val="-57"/>
        </w:rPr>
        <w:t xml:space="preserve"> </w:t>
      </w:r>
      <w:r w:rsidRPr="008548E3">
        <w:t>поиск</w:t>
      </w:r>
      <w:r w:rsidRPr="008548E3">
        <w:rPr>
          <w:spacing w:val="-2"/>
        </w:rPr>
        <w:t xml:space="preserve"> </w:t>
      </w:r>
      <w:r w:rsidRPr="008548E3">
        <w:t>совместного решения поставленной задачи);</w:t>
      </w:r>
    </w:p>
    <w:p w14:paraId="2136CF39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  <w:jc w:val="left"/>
      </w:pPr>
      <w:r w:rsidRPr="008548E3">
        <w:t>корректировать</w:t>
      </w:r>
      <w:r w:rsidRPr="008548E3">
        <w:rPr>
          <w:spacing w:val="32"/>
        </w:rPr>
        <w:t xml:space="preserve"> </w:t>
      </w:r>
      <w:r w:rsidRPr="008548E3">
        <w:t>совместную</w:t>
      </w:r>
      <w:r w:rsidRPr="008548E3">
        <w:rPr>
          <w:spacing w:val="32"/>
        </w:rPr>
        <w:t xml:space="preserve"> </w:t>
      </w:r>
      <w:r w:rsidRPr="008548E3">
        <w:t>деятельность</w:t>
      </w:r>
      <w:r w:rsidRPr="008548E3">
        <w:rPr>
          <w:spacing w:val="32"/>
        </w:rPr>
        <w:t xml:space="preserve"> </w:t>
      </w:r>
      <w:r w:rsidRPr="008548E3">
        <w:t>с</w:t>
      </w:r>
      <w:r w:rsidRPr="008548E3">
        <w:rPr>
          <w:spacing w:val="32"/>
        </w:rPr>
        <w:t xml:space="preserve"> </w:t>
      </w:r>
      <w:r w:rsidRPr="008548E3">
        <w:t>учетом</w:t>
      </w:r>
      <w:r w:rsidRPr="008548E3">
        <w:rPr>
          <w:spacing w:val="32"/>
        </w:rPr>
        <w:t xml:space="preserve"> </w:t>
      </w:r>
      <w:r w:rsidRPr="008548E3">
        <w:t>возникших</w:t>
      </w:r>
      <w:r w:rsidRPr="008548E3">
        <w:rPr>
          <w:spacing w:val="32"/>
        </w:rPr>
        <w:t xml:space="preserve"> </w:t>
      </w:r>
      <w:r w:rsidRPr="008548E3">
        <w:t>трудностей,</w:t>
      </w:r>
      <w:r w:rsidRPr="008548E3">
        <w:rPr>
          <w:spacing w:val="32"/>
        </w:rPr>
        <w:t xml:space="preserve"> </w:t>
      </w:r>
      <w:r w:rsidRPr="008548E3">
        <w:t>новых</w:t>
      </w:r>
      <w:r w:rsidRPr="008548E3">
        <w:rPr>
          <w:spacing w:val="-57"/>
        </w:rPr>
        <w:t xml:space="preserve"> </w:t>
      </w:r>
      <w:r w:rsidRPr="008548E3">
        <w:t>данных</w:t>
      </w:r>
      <w:r w:rsidRPr="008548E3">
        <w:rPr>
          <w:spacing w:val="-1"/>
        </w:rPr>
        <w:t xml:space="preserve"> </w:t>
      </w:r>
      <w:r w:rsidRPr="008548E3">
        <w:t xml:space="preserve">или </w:t>
      </w:r>
      <w:r w:rsidRPr="008548E3">
        <w:t>информации;</w:t>
      </w:r>
    </w:p>
    <w:p w14:paraId="4EB8844A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  <w:jc w:val="left"/>
      </w:pPr>
      <w:r w:rsidRPr="008548E3">
        <w:t>осуществлять</w:t>
      </w:r>
      <w:r w:rsidRPr="008548E3">
        <w:rPr>
          <w:spacing w:val="49"/>
        </w:rPr>
        <w:t xml:space="preserve"> </w:t>
      </w:r>
      <w:r w:rsidRPr="008548E3">
        <w:t>взаимодействие</w:t>
      </w:r>
      <w:r w:rsidRPr="008548E3">
        <w:rPr>
          <w:spacing w:val="49"/>
        </w:rPr>
        <w:t xml:space="preserve"> </w:t>
      </w:r>
      <w:r w:rsidRPr="008548E3">
        <w:t>в</w:t>
      </w:r>
      <w:r w:rsidRPr="008548E3">
        <w:rPr>
          <w:spacing w:val="49"/>
        </w:rPr>
        <w:t xml:space="preserve"> </w:t>
      </w:r>
      <w:r w:rsidRPr="008548E3">
        <w:t>ситуациях</w:t>
      </w:r>
      <w:r w:rsidRPr="008548E3">
        <w:rPr>
          <w:spacing w:val="49"/>
        </w:rPr>
        <w:t xml:space="preserve"> </w:t>
      </w:r>
      <w:r w:rsidRPr="008548E3">
        <w:t>общения,</w:t>
      </w:r>
      <w:r w:rsidRPr="008548E3">
        <w:rPr>
          <w:spacing w:val="49"/>
        </w:rPr>
        <w:t xml:space="preserve"> </w:t>
      </w:r>
      <w:r w:rsidRPr="008548E3">
        <w:t>соблюдая</w:t>
      </w:r>
      <w:r w:rsidRPr="008548E3">
        <w:rPr>
          <w:spacing w:val="49"/>
        </w:rPr>
        <w:t xml:space="preserve"> </w:t>
      </w:r>
      <w:r w:rsidRPr="008548E3">
        <w:t>этикетные</w:t>
      </w:r>
      <w:r w:rsidRPr="008548E3">
        <w:rPr>
          <w:spacing w:val="49"/>
        </w:rPr>
        <w:t xml:space="preserve"> </w:t>
      </w:r>
      <w:r w:rsidRPr="008548E3">
        <w:t>нормы</w:t>
      </w:r>
      <w:r w:rsidRPr="008548E3">
        <w:rPr>
          <w:spacing w:val="-57"/>
        </w:rPr>
        <w:t xml:space="preserve"> </w:t>
      </w:r>
      <w:r w:rsidRPr="008548E3">
        <w:t>межкультурного</w:t>
      </w:r>
      <w:r w:rsidRPr="008548E3">
        <w:rPr>
          <w:spacing w:val="-1"/>
        </w:rPr>
        <w:t xml:space="preserve"> </w:t>
      </w:r>
      <w:r w:rsidRPr="008548E3">
        <w:t>общения.</w:t>
      </w:r>
    </w:p>
    <w:p w14:paraId="17B7E8C5" w14:textId="77777777" w:rsidR="00E6487F" w:rsidRPr="00110678" w:rsidRDefault="001F561B" w:rsidP="00AC2B40">
      <w:pPr>
        <w:pStyle w:val="3"/>
        <w:tabs>
          <w:tab w:val="left" w:pos="0"/>
        </w:tabs>
        <w:spacing w:line="271" w:lineRule="exact"/>
        <w:ind w:left="0" w:firstLine="709"/>
        <w:jc w:val="left"/>
      </w:pPr>
      <w:r w:rsidRPr="00110678">
        <w:t>Математика</w:t>
      </w:r>
      <w:r w:rsidRPr="00110678">
        <w:rPr>
          <w:spacing w:val="-1"/>
        </w:rPr>
        <w:t xml:space="preserve"> </w:t>
      </w:r>
      <w:r w:rsidRPr="00110678">
        <w:t>и</w:t>
      </w:r>
      <w:r w:rsidRPr="00110678">
        <w:rPr>
          <w:spacing w:val="-1"/>
        </w:rPr>
        <w:t xml:space="preserve"> </w:t>
      </w:r>
      <w:r w:rsidRPr="00110678">
        <w:t>информатика.</w:t>
      </w:r>
    </w:p>
    <w:p w14:paraId="056997E6" w14:textId="77777777" w:rsidR="00E6487F" w:rsidRPr="008548E3" w:rsidRDefault="001F561B" w:rsidP="00AC2B40">
      <w:pPr>
        <w:tabs>
          <w:tab w:val="left" w:pos="0"/>
        </w:tabs>
        <w:spacing w:line="237" w:lineRule="auto"/>
        <w:ind w:firstLine="709"/>
        <w:jc w:val="both"/>
        <w:rPr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универсальных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учебных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познавательных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действий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включает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базовые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логические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действия:</w:t>
      </w:r>
    </w:p>
    <w:p w14:paraId="3EF50D39" w14:textId="77777777" w:rsidR="00E6487F" w:rsidRPr="008548E3" w:rsidRDefault="001F561B" w:rsidP="00AC2B40">
      <w:pPr>
        <w:pStyle w:val="a3"/>
        <w:tabs>
          <w:tab w:val="left" w:pos="0"/>
        </w:tabs>
        <w:spacing w:line="237" w:lineRule="auto"/>
        <w:ind w:left="0" w:right="0" w:firstLine="709"/>
      </w:pPr>
      <w:r w:rsidRPr="008548E3">
        <w:t>выявлять</w:t>
      </w:r>
      <w:r w:rsidRPr="008548E3">
        <w:rPr>
          <w:spacing w:val="1"/>
        </w:rPr>
        <w:t xml:space="preserve"> </w:t>
      </w:r>
      <w:r w:rsidRPr="008548E3">
        <w:t>качества,</w:t>
      </w:r>
      <w:r w:rsidRPr="008548E3">
        <w:rPr>
          <w:spacing w:val="1"/>
        </w:rPr>
        <w:t xml:space="preserve"> </w:t>
      </w:r>
      <w:r w:rsidRPr="008548E3">
        <w:t>характеристики</w:t>
      </w:r>
      <w:r w:rsidRPr="008548E3">
        <w:rPr>
          <w:spacing w:val="1"/>
        </w:rPr>
        <w:t xml:space="preserve"> </w:t>
      </w:r>
      <w:r w:rsidRPr="008548E3">
        <w:t>математических</w:t>
      </w:r>
      <w:r w:rsidRPr="008548E3">
        <w:rPr>
          <w:spacing w:val="1"/>
        </w:rPr>
        <w:t xml:space="preserve"> </w:t>
      </w:r>
      <w:r w:rsidRPr="008548E3">
        <w:t>понятий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отношений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понятиями;</w:t>
      </w:r>
      <w:r w:rsidRPr="008548E3">
        <w:rPr>
          <w:spacing w:val="-2"/>
        </w:rPr>
        <w:t xml:space="preserve"> </w:t>
      </w:r>
      <w:r w:rsidRPr="008548E3">
        <w:t>формулировать определения понятий;</w:t>
      </w:r>
    </w:p>
    <w:p w14:paraId="5A092629" w14:textId="77777777" w:rsidR="00E6487F" w:rsidRPr="008548E3" w:rsidRDefault="001F561B" w:rsidP="00AC2B40">
      <w:pPr>
        <w:pStyle w:val="a3"/>
        <w:tabs>
          <w:tab w:val="left" w:pos="0"/>
        </w:tabs>
        <w:spacing w:line="237" w:lineRule="auto"/>
        <w:ind w:left="0" w:right="0" w:firstLine="709"/>
      </w:pPr>
      <w:r w:rsidRPr="008548E3">
        <w:t>устанавливать</w:t>
      </w:r>
      <w:r w:rsidRPr="008548E3">
        <w:rPr>
          <w:spacing w:val="1"/>
        </w:rPr>
        <w:t xml:space="preserve"> </w:t>
      </w:r>
      <w:r w:rsidRPr="008548E3">
        <w:t>существенный</w:t>
      </w:r>
      <w:r w:rsidRPr="008548E3">
        <w:rPr>
          <w:spacing w:val="1"/>
        </w:rPr>
        <w:t xml:space="preserve"> </w:t>
      </w:r>
      <w:r w:rsidRPr="008548E3">
        <w:t>признак</w:t>
      </w:r>
      <w:r w:rsidRPr="008548E3">
        <w:rPr>
          <w:spacing w:val="1"/>
        </w:rPr>
        <w:t xml:space="preserve"> </w:t>
      </w:r>
      <w:r w:rsidRPr="008548E3">
        <w:t>классификации,</w:t>
      </w:r>
      <w:r w:rsidRPr="008548E3">
        <w:rPr>
          <w:spacing w:val="1"/>
        </w:rPr>
        <w:t xml:space="preserve"> </w:t>
      </w:r>
      <w:r w:rsidRPr="008548E3">
        <w:t>основания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обобщения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сравнения,</w:t>
      </w:r>
      <w:r w:rsidRPr="008548E3">
        <w:rPr>
          <w:spacing w:val="-1"/>
        </w:rPr>
        <w:t xml:space="preserve"> </w:t>
      </w:r>
      <w:r w:rsidRPr="008548E3">
        <w:t>критерии проводимого анализа;</w:t>
      </w:r>
    </w:p>
    <w:p w14:paraId="2C09E6A9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выявлять математические зак</w:t>
      </w:r>
      <w:r w:rsidRPr="008548E3">
        <w:t>ономерности, проводить аналогии, вскрывать взаимосвязи</w:t>
      </w:r>
      <w:r w:rsidRPr="008548E3">
        <w:rPr>
          <w:spacing w:val="-57"/>
        </w:rPr>
        <w:t xml:space="preserve"> </w:t>
      </w:r>
      <w:r w:rsidRPr="008548E3">
        <w:t>и противоречия в фактах, данных, наблюдениях и утверждениях; предлагать критерии для</w:t>
      </w:r>
      <w:r w:rsidRPr="008548E3">
        <w:rPr>
          <w:spacing w:val="1"/>
        </w:rPr>
        <w:t xml:space="preserve"> </w:t>
      </w:r>
      <w:r w:rsidRPr="008548E3">
        <w:t>выявления</w:t>
      </w:r>
      <w:r w:rsidRPr="008548E3">
        <w:rPr>
          <w:spacing w:val="-1"/>
        </w:rPr>
        <w:t xml:space="preserve"> </w:t>
      </w:r>
      <w:r w:rsidRPr="008548E3">
        <w:t>закономерностей и противоречий;</w:t>
      </w:r>
    </w:p>
    <w:p w14:paraId="12E2AD3A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воспринимать,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преобразовывать</w:t>
      </w:r>
      <w:r w:rsidRPr="008548E3">
        <w:rPr>
          <w:spacing w:val="1"/>
        </w:rPr>
        <w:t xml:space="preserve"> </w:t>
      </w:r>
      <w:r w:rsidRPr="008548E3">
        <w:t>суждения:</w:t>
      </w:r>
      <w:r w:rsidRPr="008548E3">
        <w:rPr>
          <w:spacing w:val="1"/>
        </w:rPr>
        <w:t xml:space="preserve"> </w:t>
      </w:r>
      <w:r w:rsidRPr="008548E3">
        <w:t>утвердительные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lastRenderedPageBreak/>
        <w:t>о</w:t>
      </w:r>
      <w:r w:rsidRPr="008548E3">
        <w:t>трицательные,</w:t>
      </w:r>
      <w:r w:rsidRPr="008548E3">
        <w:rPr>
          <w:spacing w:val="-1"/>
        </w:rPr>
        <w:t xml:space="preserve"> </w:t>
      </w:r>
      <w:r w:rsidRPr="008548E3">
        <w:t>единичные, частные</w:t>
      </w:r>
      <w:r w:rsidRPr="008548E3">
        <w:rPr>
          <w:spacing w:val="-1"/>
        </w:rPr>
        <w:t xml:space="preserve"> </w:t>
      </w:r>
      <w:r w:rsidRPr="008548E3">
        <w:t>и общие; условные;</w:t>
      </w:r>
    </w:p>
    <w:p w14:paraId="1D1C36A8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делать</w:t>
      </w:r>
      <w:r w:rsidRPr="008548E3">
        <w:rPr>
          <w:spacing w:val="1"/>
        </w:rPr>
        <w:t xml:space="preserve"> </w:t>
      </w:r>
      <w:r w:rsidRPr="008548E3">
        <w:t>выводы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законов</w:t>
      </w:r>
      <w:r w:rsidRPr="008548E3">
        <w:rPr>
          <w:spacing w:val="1"/>
        </w:rPr>
        <w:t xml:space="preserve"> </w:t>
      </w:r>
      <w:r w:rsidRPr="008548E3">
        <w:t>логики,</w:t>
      </w:r>
      <w:r w:rsidRPr="008548E3">
        <w:rPr>
          <w:spacing w:val="1"/>
        </w:rPr>
        <w:t xml:space="preserve"> </w:t>
      </w:r>
      <w:r w:rsidRPr="008548E3">
        <w:t>дедуктивных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индуктивных</w:t>
      </w:r>
      <w:r w:rsidRPr="008548E3">
        <w:rPr>
          <w:spacing w:val="-57"/>
        </w:rPr>
        <w:t xml:space="preserve"> </w:t>
      </w:r>
      <w:r w:rsidRPr="008548E3">
        <w:t>умозаключений,</w:t>
      </w:r>
      <w:r w:rsidRPr="008548E3">
        <w:rPr>
          <w:spacing w:val="-1"/>
        </w:rPr>
        <w:t xml:space="preserve"> </w:t>
      </w:r>
      <w:r w:rsidRPr="008548E3">
        <w:t>умозаключений по аналогии;</w:t>
      </w:r>
    </w:p>
    <w:p w14:paraId="5E69816D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проводить самостоятельно доказательства математических утверждений (прямые и от</w:t>
      </w:r>
      <w:r w:rsidRPr="008548E3">
        <w:rPr>
          <w:spacing w:val="1"/>
        </w:rPr>
        <w:t xml:space="preserve"> </w:t>
      </w:r>
      <w:r w:rsidRPr="008548E3">
        <w:t>противного),</w:t>
      </w:r>
      <w:r w:rsidRPr="008548E3">
        <w:rPr>
          <w:spacing w:val="1"/>
        </w:rPr>
        <w:t xml:space="preserve"> </w:t>
      </w:r>
      <w:r w:rsidRPr="008548E3">
        <w:t>выстраивать</w:t>
      </w:r>
      <w:r w:rsidRPr="008548E3">
        <w:rPr>
          <w:spacing w:val="1"/>
        </w:rPr>
        <w:t xml:space="preserve"> </w:t>
      </w:r>
      <w:r w:rsidRPr="008548E3">
        <w:t>аргументацию,</w:t>
      </w:r>
      <w:r w:rsidRPr="008548E3">
        <w:rPr>
          <w:spacing w:val="1"/>
        </w:rPr>
        <w:t xml:space="preserve"> </w:t>
      </w:r>
      <w:r w:rsidRPr="008548E3">
        <w:t>приводить</w:t>
      </w:r>
      <w:r w:rsidRPr="008548E3">
        <w:rPr>
          <w:spacing w:val="1"/>
        </w:rPr>
        <w:t xml:space="preserve"> </w:t>
      </w:r>
      <w:r w:rsidRPr="008548E3">
        <w:t>примеры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61"/>
        </w:rPr>
        <w:t xml:space="preserve"> </w:t>
      </w:r>
      <w:r w:rsidRPr="008548E3">
        <w:t>контрпримеры;</w:t>
      </w:r>
      <w:r w:rsidRPr="008548E3">
        <w:rPr>
          <w:spacing w:val="-57"/>
        </w:rPr>
        <w:t xml:space="preserve"> </w:t>
      </w:r>
      <w:r w:rsidRPr="008548E3">
        <w:t>обосновывать</w:t>
      </w:r>
      <w:r w:rsidRPr="008548E3">
        <w:rPr>
          <w:spacing w:val="-1"/>
        </w:rPr>
        <w:t xml:space="preserve"> </w:t>
      </w:r>
      <w:r w:rsidRPr="008548E3">
        <w:t>собственные</w:t>
      </w:r>
      <w:r w:rsidRPr="008548E3">
        <w:rPr>
          <w:spacing w:val="-1"/>
        </w:rPr>
        <w:t xml:space="preserve"> </w:t>
      </w:r>
      <w:r w:rsidRPr="008548E3">
        <w:t>суждения и выводы;</w:t>
      </w:r>
    </w:p>
    <w:p w14:paraId="76D87C0B" w14:textId="1609AD89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выбирать</w:t>
      </w:r>
      <w:r w:rsidRPr="008548E3">
        <w:rPr>
          <w:spacing w:val="33"/>
        </w:rPr>
        <w:t xml:space="preserve"> </w:t>
      </w:r>
      <w:r w:rsidRPr="008548E3">
        <w:t>способ</w:t>
      </w:r>
      <w:r w:rsidRPr="008548E3">
        <w:rPr>
          <w:spacing w:val="34"/>
        </w:rPr>
        <w:t xml:space="preserve"> </w:t>
      </w:r>
      <w:r w:rsidRPr="008548E3">
        <w:t>решения</w:t>
      </w:r>
      <w:r w:rsidRPr="008548E3">
        <w:rPr>
          <w:spacing w:val="34"/>
        </w:rPr>
        <w:t xml:space="preserve"> </w:t>
      </w:r>
      <w:r w:rsidRPr="008548E3">
        <w:t>учебной</w:t>
      </w:r>
      <w:r w:rsidRPr="008548E3">
        <w:rPr>
          <w:spacing w:val="34"/>
        </w:rPr>
        <w:t xml:space="preserve"> </w:t>
      </w:r>
      <w:r w:rsidRPr="008548E3">
        <w:t>задачи</w:t>
      </w:r>
      <w:r w:rsidRPr="008548E3">
        <w:rPr>
          <w:spacing w:val="34"/>
        </w:rPr>
        <w:t xml:space="preserve"> </w:t>
      </w:r>
      <w:r w:rsidRPr="008548E3">
        <w:t>(сравнивать</w:t>
      </w:r>
      <w:r w:rsidRPr="008548E3">
        <w:rPr>
          <w:spacing w:val="34"/>
        </w:rPr>
        <w:t xml:space="preserve"> </w:t>
      </w:r>
      <w:r w:rsidRPr="008548E3">
        <w:t>несколько</w:t>
      </w:r>
      <w:r w:rsidRPr="008548E3">
        <w:rPr>
          <w:spacing w:val="34"/>
        </w:rPr>
        <w:t xml:space="preserve"> </w:t>
      </w:r>
      <w:r w:rsidRPr="008548E3">
        <w:t>вариантов</w:t>
      </w:r>
      <w:r w:rsidRPr="008548E3">
        <w:rPr>
          <w:spacing w:val="34"/>
        </w:rPr>
        <w:t xml:space="preserve"> </w:t>
      </w:r>
      <w:r w:rsidRPr="008548E3">
        <w:t>решения,</w:t>
      </w:r>
      <w:r w:rsidR="005D7891" w:rsidRPr="008548E3">
        <w:t xml:space="preserve"> </w:t>
      </w:r>
      <w:r w:rsidRPr="008548E3">
        <w:t>выбирать</w:t>
      </w:r>
      <w:r w:rsidRPr="008548E3">
        <w:rPr>
          <w:spacing w:val="-2"/>
        </w:rPr>
        <w:t xml:space="preserve"> </w:t>
      </w:r>
      <w:r w:rsidRPr="008548E3">
        <w:t>наиболее</w:t>
      </w:r>
      <w:r w:rsidRPr="008548E3">
        <w:rPr>
          <w:spacing w:val="-3"/>
        </w:rPr>
        <w:t xml:space="preserve"> </w:t>
      </w:r>
      <w:r w:rsidRPr="008548E3">
        <w:t>подходящий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учетом</w:t>
      </w:r>
      <w:r w:rsidRPr="008548E3">
        <w:rPr>
          <w:spacing w:val="-2"/>
        </w:rPr>
        <w:t xml:space="preserve"> </w:t>
      </w:r>
      <w:r w:rsidRPr="008548E3">
        <w:t>самостоятельно</w:t>
      </w:r>
      <w:r w:rsidRPr="008548E3">
        <w:rPr>
          <w:spacing w:val="-2"/>
        </w:rPr>
        <w:t xml:space="preserve"> </w:t>
      </w:r>
      <w:r w:rsidRPr="008548E3">
        <w:t>выделенных</w:t>
      </w:r>
      <w:r w:rsidRPr="008548E3">
        <w:rPr>
          <w:spacing w:val="-1"/>
        </w:rPr>
        <w:t xml:space="preserve"> </w:t>
      </w:r>
      <w:r w:rsidRPr="008548E3">
        <w:t>критериев).</w:t>
      </w:r>
    </w:p>
    <w:p w14:paraId="6A1BB438" w14:textId="77777777" w:rsidR="00E6487F" w:rsidRPr="008548E3" w:rsidRDefault="001F561B" w:rsidP="00AC2B40">
      <w:pPr>
        <w:tabs>
          <w:tab w:val="left" w:pos="0"/>
        </w:tabs>
        <w:spacing w:before="4" w:line="237" w:lineRule="auto"/>
        <w:ind w:firstLine="709"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универсальных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учебных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познавательных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действий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включает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базовые</w:t>
      </w:r>
      <w:r w:rsidRPr="008548E3">
        <w:rPr>
          <w:i/>
          <w:spacing w:val="-57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исследовательские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действия:</w:t>
      </w:r>
    </w:p>
    <w:p w14:paraId="43DDBCDB" w14:textId="77777777" w:rsidR="00E6487F" w:rsidRPr="008548E3" w:rsidRDefault="001F561B" w:rsidP="00AC2B40">
      <w:pPr>
        <w:pStyle w:val="a3"/>
        <w:tabs>
          <w:tab w:val="left" w:pos="0"/>
        </w:tabs>
        <w:spacing w:before="4" w:line="275" w:lineRule="exact"/>
        <w:ind w:left="0" w:right="0" w:firstLine="709"/>
      </w:pPr>
      <w:r w:rsidRPr="008548E3">
        <w:t>использовать</w:t>
      </w:r>
      <w:r w:rsidRPr="008548E3">
        <w:rPr>
          <w:spacing w:val="-3"/>
        </w:rPr>
        <w:t xml:space="preserve"> </w:t>
      </w:r>
      <w:r w:rsidRPr="008548E3">
        <w:t>вопросы</w:t>
      </w:r>
      <w:r w:rsidRPr="008548E3">
        <w:rPr>
          <w:spacing w:val="-2"/>
        </w:rPr>
        <w:t xml:space="preserve"> </w:t>
      </w:r>
      <w:r w:rsidRPr="008548E3">
        <w:t>как</w:t>
      </w:r>
      <w:r w:rsidRPr="008548E3">
        <w:rPr>
          <w:spacing w:val="-2"/>
        </w:rPr>
        <w:t xml:space="preserve"> </w:t>
      </w:r>
      <w:r w:rsidRPr="008548E3">
        <w:t>исследовательский</w:t>
      </w:r>
      <w:r w:rsidRPr="008548E3">
        <w:rPr>
          <w:spacing w:val="-2"/>
        </w:rPr>
        <w:t xml:space="preserve"> </w:t>
      </w:r>
      <w:r w:rsidRPr="008548E3">
        <w:t>инструмент</w:t>
      </w:r>
      <w:r w:rsidRPr="008548E3">
        <w:rPr>
          <w:spacing w:val="-3"/>
        </w:rPr>
        <w:t xml:space="preserve"> </w:t>
      </w:r>
      <w:r w:rsidRPr="008548E3">
        <w:t>познания;</w:t>
      </w:r>
    </w:p>
    <w:p w14:paraId="2CA308B5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вопросы,</w:t>
      </w:r>
      <w:r w:rsidRPr="008548E3">
        <w:rPr>
          <w:spacing w:val="1"/>
        </w:rPr>
        <w:t xml:space="preserve"> </w:t>
      </w:r>
      <w:r w:rsidRPr="008548E3">
        <w:t>фиксирующие</w:t>
      </w:r>
      <w:r w:rsidRPr="008548E3">
        <w:rPr>
          <w:spacing w:val="1"/>
        </w:rPr>
        <w:t xml:space="preserve"> </w:t>
      </w:r>
      <w:r w:rsidRPr="008548E3">
        <w:t>противоречие,</w:t>
      </w:r>
      <w:r w:rsidRPr="008548E3">
        <w:rPr>
          <w:spacing w:val="1"/>
        </w:rPr>
        <w:t xml:space="preserve"> </w:t>
      </w:r>
      <w:r w:rsidRPr="008548E3">
        <w:t>п</w:t>
      </w:r>
      <w:r w:rsidRPr="008548E3">
        <w:t>роблему,</w:t>
      </w:r>
      <w:r w:rsidRPr="008548E3">
        <w:rPr>
          <w:spacing w:val="1"/>
        </w:rPr>
        <w:t xml:space="preserve"> </w:t>
      </w:r>
      <w:r w:rsidRPr="008548E3">
        <w:t>устанавливать</w:t>
      </w:r>
      <w:r w:rsidRPr="008548E3">
        <w:rPr>
          <w:spacing w:val="1"/>
        </w:rPr>
        <w:t xml:space="preserve"> </w:t>
      </w:r>
      <w:r w:rsidRPr="008548E3">
        <w:t>искомое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данное, формировать</w:t>
      </w:r>
      <w:r w:rsidRPr="008548E3">
        <w:rPr>
          <w:spacing w:val="-1"/>
        </w:rPr>
        <w:t xml:space="preserve"> </w:t>
      </w:r>
      <w:r w:rsidRPr="008548E3">
        <w:t>гипотезу, аргументировать</w:t>
      </w:r>
      <w:r w:rsidRPr="008548E3">
        <w:rPr>
          <w:spacing w:val="-1"/>
        </w:rPr>
        <w:t xml:space="preserve"> </w:t>
      </w:r>
      <w:r w:rsidRPr="008548E3">
        <w:t>свою</w:t>
      </w:r>
      <w:r w:rsidRPr="008548E3">
        <w:rPr>
          <w:spacing w:val="-1"/>
        </w:rPr>
        <w:t xml:space="preserve"> </w:t>
      </w:r>
      <w:r w:rsidRPr="008548E3">
        <w:t>позицию, мнение;</w:t>
      </w:r>
    </w:p>
    <w:p w14:paraId="0591D7DB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проводить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спланированный</w:t>
      </w:r>
      <w:r w:rsidRPr="008548E3">
        <w:rPr>
          <w:spacing w:val="1"/>
        </w:rPr>
        <w:t xml:space="preserve"> </w:t>
      </w:r>
      <w:r w:rsidRPr="008548E3">
        <w:t>эксперимент,</w:t>
      </w:r>
      <w:r w:rsidRPr="008548E3">
        <w:rPr>
          <w:spacing w:val="1"/>
        </w:rPr>
        <w:t xml:space="preserve"> </w:t>
      </w:r>
      <w:r w:rsidRPr="008548E3">
        <w:t>исследование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 xml:space="preserve">установлению особенностей математического объекта, понятия, процедуры, по </w:t>
      </w:r>
      <w:r w:rsidRPr="008548E3">
        <w:t>выявлению</w:t>
      </w:r>
      <w:r w:rsidRPr="008548E3">
        <w:rPr>
          <w:spacing w:val="1"/>
        </w:rPr>
        <w:t xml:space="preserve"> </w:t>
      </w:r>
      <w:r w:rsidRPr="008548E3">
        <w:t>зависимостей</w:t>
      </w:r>
      <w:r w:rsidRPr="008548E3">
        <w:rPr>
          <w:spacing w:val="-2"/>
        </w:rPr>
        <w:t xml:space="preserve"> </w:t>
      </w:r>
      <w:r w:rsidRPr="008548E3">
        <w:t>между</w:t>
      </w:r>
      <w:r w:rsidRPr="008548E3">
        <w:rPr>
          <w:spacing w:val="-2"/>
        </w:rPr>
        <w:t xml:space="preserve"> </w:t>
      </w:r>
      <w:r w:rsidRPr="008548E3">
        <w:t>объектами,</w:t>
      </w:r>
      <w:r w:rsidRPr="008548E3">
        <w:rPr>
          <w:spacing w:val="-1"/>
        </w:rPr>
        <w:t xml:space="preserve"> </w:t>
      </w:r>
      <w:r w:rsidRPr="008548E3">
        <w:t>понятиями,</w:t>
      </w:r>
      <w:r w:rsidRPr="008548E3">
        <w:rPr>
          <w:spacing w:val="-2"/>
        </w:rPr>
        <w:t xml:space="preserve"> </w:t>
      </w:r>
      <w:r w:rsidRPr="008548E3">
        <w:t>процедурами,</w:t>
      </w:r>
      <w:r w:rsidRPr="008548E3">
        <w:rPr>
          <w:spacing w:val="-2"/>
        </w:rPr>
        <w:t xml:space="preserve"> </w:t>
      </w:r>
      <w:r w:rsidRPr="008548E3">
        <w:t>использовать</w:t>
      </w:r>
      <w:r w:rsidRPr="008548E3">
        <w:rPr>
          <w:spacing w:val="-1"/>
        </w:rPr>
        <w:t xml:space="preserve"> </w:t>
      </w:r>
      <w:r w:rsidRPr="008548E3">
        <w:t>различные</w:t>
      </w:r>
      <w:r w:rsidRPr="008548E3">
        <w:rPr>
          <w:spacing w:val="-3"/>
        </w:rPr>
        <w:t xml:space="preserve"> </w:t>
      </w:r>
      <w:r w:rsidRPr="008548E3">
        <w:t>методы;</w:t>
      </w:r>
    </w:p>
    <w:p w14:paraId="4712A6B4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обобщения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выводы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результатам</w:t>
      </w:r>
      <w:r w:rsidRPr="008548E3">
        <w:rPr>
          <w:spacing w:val="1"/>
        </w:rPr>
        <w:t xml:space="preserve"> </w:t>
      </w:r>
      <w:r w:rsidRPr="008548E3">
        <w:t>проведенного</w:t>
      </w:r>
      <w:r w:rsidRPr="008548E3">
        <w:rPr>
          <w:spacing w:val="1"/>
        </w:rPr>
        <w:t xml:space="preserve"> </w:t>
      </w:r>
      <w:r w:rsidRPr="008548E3">
        <w:t>наблюдения, исследования, оценивать достоверность полученных результатов, выводов и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t>бобщений,</w:t>
      </w:r>
      <w:r w:rsidRPr="008548E3">
        <w:rPr>
          <w:spacing w:val="-1"/>
        </w:rPr>
        <w:t xml:space="preserve"> </w:t>
      </w:r>
      <w:r w:rsidRPr="008548E3">
        <w:t>прогнозировать возможное</w:t>
      </w:r>
      <w:r w:rsidRPr="008548E3">
        <w:rPr>
          <w:spacing w:val="-1"/>
        </w:rPr>
        <w:t xml:space="preserve"> </w:t>
      </w:r>
      <w:r w:rsidRPr="008548E3">
        <w:t>их развитие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новых условиях.</w:t>
      </w:r>
    </w:p>
    <w:p w14:paraId="31921F6F" w14:textId="77777777" w:rsidR="00E6487F" w:rsidRPr="008548E3" w:rsidRDefault="001F561B" w:rsidP="00AC2B40">
      <w:pPr>
        <w:tabs>
          <w:tab w:val="left" w:pos="0"/>
        </w:tabs>
        <w:spacing w:line="242" w:lineRule="auto"/>
        <w:ind w:firstLine="709"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 универсальных учебных познавательных действий включает работу с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информацией:</w:t>
      </w:r>
    </w:p>
    <w:p w14:paraId="4DCCA935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выбирать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типов,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интерпретировать</w:t>
      </w:r>
      <w:r w:rsidRPr="008548E3">
        <w:rPr>
          <w:spacing w:val="16"/>
        </w:rPr>
        <w:t xml:space="preserve"> </w:t>
      </w:r>
      <w:r w:rsidRPr="008548E3">
        <w:t>информацию</w:t>
      </w:r>
      <w:r w:rsidRPr="008548E3">
        <w:rPr>
          <w:spacing w:val="17"/>
        </w:rPr>
        <w:t xml:space="preserve"> </w:t>
      </w:r>
      <w:r w:rsidRPr="008548E3">
        <w:t>различных</w:t>
      </w:r>
      <w:r w:rsidRPr="008548E3">
        <w:rPr>
          <w:spacing w:val="17"/>
        </w:rPr>
        <w:t xml:space="preserve"> </w:t>
      </w:r>
      <w:r w:rsidRPr="008548E3">
        <w:t>видов</w:t>
      </w:r>
      <w:r w:rsidRPr="008548E3">
        <w:rPr>
          <w:spacing w:val="17"/>
        </w:rPr>
        <w:t xml:space="preserve"> </w:t>
      </w:r>
      <w:r w:rsidRPr="008548E3">
        <w:t>и</w:t>
      </w:r>
      <w:r w:rsidRPr="008548E3">
        <w:rPr>
          <w:spacing w:val="17"/>
        </w:rPr>
        <w:t xml:space="preserve"> </w:t>
      </w:r>
      <w:r w:rsidRPr="008548E3">
        <w:t>форм</w:t>
      </w:r>
      <w:r w:rsidRPr="008548E3">
        <w:rPr>
          <w:spacing w:val="16"/>
        </w:rPr>
        <w:t xml:space="preserve"> </w:t>
      </w:r>
      <w:r w:rsidRPr="008548E3">
        <w:t>представления;</w:t>
      </w:r>
      <w:r w:rsidRPr="008548E3">
        <w:rPr>
          <w:spacing w:val="17"/>
        </w:rPr>
        <w:t xml:space="preserve"> </w:t>
      </w:r>
      <w:r w:rsidRPr="008548E3">
        <w:t>систематизировать</w:t>
      </w:r>
      <w:r w:rsidRPr="008548E3">
        <w:rPr>
          <w:spacing w:val="-57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структурировать информацию, представлять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в различных</w:t>
      </w:r>
      <w:r w:rsidRPr="008548E3">
        <w:rPr>
          <w:spacing w:val="-1"/>
        </w:rPr>
        <w:t xml:space="preserve"> </w:t>
      </w:r>
      <w:r w:rsidRPr="008548E3">
        <w:t>формах;</w:t>
      </w:r>
    </w:p>
    <w:p w14:paraId="3F8445D3" w14:textId="77777777" w:rsidR="00E6487F" w:rsidRPr="008548E3" w:rsidRDefault="001F561B" w:rsidP="00AC2B40">
      <w:pPr>
        <w:pStyle w:val="a3"/>
        <w:tabs>
          <w:tab w:val="left" w:pos="0"/>
        </w:tabs>
        <w:spacing w:line="237" w:lineRule="auto"/>
        <w:ind w:left="0" w:right="0" w:firstLine="709"/>
      </w:pPr>
      <w:r w:rsidRPr="008548E3">
        <w:t>оценивать надежность информации по самостоятельно сформулированным критериям,</w:t>
      </w:r>
      <w:r w:rsidRPr="008548E3">
        <w:rPr>
          <w:spacing w:val="1"/>
        </w:rPr>
        <w:t xml:space="preserve"> </w:t>
      </w:r>
      <w:r w:rsidRPr="008548E3">
        <w:t>воспринимать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критически;</w:t>
      </w:r>
    </w:p>
    <w:p w14:paraId="507774E3" w14:textId="77777777" w:rsidR="00E6487F" w:rsidRPr="008548E3" w:rsidRDefault="001F561B" w:rsidP="00AC2B40">
      <w:pPr>
        <w:pStyle w:val="a3"/>
        <w:tabs>
          <w:tab w:val="left" w:pos="0"/>
        </w:tabs>
        <w:spacing w:line="237" w:lineRule="auto"/>
        <w:ind w:left="0" w:right="0" w:firstLine="709"/>
      </w:pPr>
      <w:r w:rsidRPr="008548E3">
        <w:t>выявлять дефициты</w:t>
      </w:r>
      <w:r w:rsidRPr="008548E3">
        <w:t xml:space="preserve"> информации, данных, необходимых для ответа на вопрос и для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-1"/>
        </w:rPr>
        <w:t xml:space="preserve"> </w:t>
      </w:r>
      <w:r w:rsidRPr="008548E3">
        <w:t>задачи;</w:t>
      </w:r>
    </w:p>
    <w:p w14:paraId="11CBFC03" w14:textId="77777777" w:rsidR="00E6487F" w:rsidRPr="008548E3" w:rsidRDefault="001F561B" w:rsidP="00AC2B40">
      <w:pPr>
        <w:pStyle w:val="a3"/>
        <w:tabs>
          <w:tab w:val="left" w:pos="0"/>
        </w:tabs>
        <w:spacing w:before="1"/>
        <w:ind w:left="0" w:right="0" w:firstLine="709"/>
      </w:pPr>
      <w:r w:rsidRPr="008548E3">
        <w:t>анализировать информацию, структурировать ее с помощью таблиц и схем, обобщать,</w:t>
      </w:r>
      <w:r w:rsidRPr="008548E3">
        <w:rPr>
          <w:spacing w:val="1"/>
        </w:rPr>
        <w:t xml:space="preserve"> </w:t>
      </w:r>
      <w:r w:rsidRPr="008548E3">
        <w:t>моделировать</w:t>
      </w:r>
      <w:r w:rsidRPr="008548E3">
        <w:rPr>
          <w:spacing w:val="1"/>
        </w:rPr>
        <w:t xml:space="preserve"> </w:t>
      </w:r>
      <w:r w:rsidRPr="008548E3">
        <w:t>математически:</w:t>
      </w:r>
      <w:r w:rsidRPr="008548E3">
        <w:rPr>
          <w:spacing w:val="1"/>
        </w:rPr>
        <w:t xml:space="preserve"> </w:t>
      </w:r>
      <w:r w:rsidRPr="008548E3">
        <w:t>делать</w:t>
      </w:r>
      <w:r w:rsidRPr="008548E3">
        <w:rPr>
          <w:spacing w:val="1"/>
        </w:rPr>
        <w:t xml:space="preserve"> </w:t>
      </w:r>
      <w:r w:rsidRPr="008548E3">
        <w:t>чертежи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краткие</w:t>
      </w:r>
      <w:r w:rsidRPr="008548E3">
        <w:rPr>
          <w:spacing w:val="1"/>
        </w:rPr>
        <w:t xml:space="preserve"> </w:t>
      </w:r>
      <w:r w:rsidRPr="008548E3">
        <w:t>записи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условию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отображать</w:t>
      </w:r>
      <w:r w:rsidRPr="008548E3">
        <w:rPr>
          <w:spacing w:val="-1"/>
        </w:rPr>
        <w:t xml:space="preserve"> </w:t>
      </w:r>
      <w:r w:rsidRPr="008548E3">
        <w:t>графически</w:t>
      </w:r>
      <w:r w:rsidRPr="008548E3">
        <w:t>, записывать с</w:t>
      </w:r>
      <w:r w:rsidRPr="008548E3">
        <w:rPr>
          <w:spacing w:val="-1"/>
        </w:rPr>
        <w:t xml:space="preserve"> </w:t>
      </w:r>
      <w:r w:rsidRPr="008548E3">
        <w:t>помощью формул;</w:t>
      </w:r>
    </w:p>
    <w:p w14:paraId="598FC6DF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прямые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обратные</w:t>
      </w:r>
      <w:r w:rsidRPr="008548E3">
        <w:rPr>
          <w:spacing w:val="1"/>
        </w:rPr>
        <w:t xml:space="preserve"> </w:t>
      </w:r>
      <w:r w:rsidRPr="008548E3">
        <w:t>утверждения,</w:t>
      </w:r>
      <w:r w:rsidRPr="008548E3">
        <w:rPr>
          <w:spacing w:val="1"/>
        </w:rPr>
        <w:t xml:space="preserve"> </w:t>
      </w:r>
      <w:r w:rsidRPr="008548E3">
        <w:t>отрицание,</w:t>
      </w:r>
      <w:r w:rsidRPr="008548E3">
        <w:rPr>
          <w:spacing w:val="1"/>
        </w:rPr>
        <w:t xml:space="preserve"> </w:t>
      </w:r>
      <w:r w:rsidRPr="008548E3">
        <w:t>выводить</w:t>
      </w:r>
      <w:r w:rsidRPr="008548E3">
        <w:rPr>
          <w:spacing w:val="1"/>
        </w:rPr>
        <w:t xml:space="preserve"> </w:t>
      </w:r>
      <w:r w:rsidRPr="008548E3">
        <w:t>следствия;</w:t>
      </w:r>
      <w:r w:rsidRPr="008548E3">
        <w:rPr>
          <w:spacing w:val="1"/>
        </w:rPr>
        <w:t xml:space="preserve"> </w:t>
      </w:r>
      <w:r w:rsidRPr="008548E3">
        <w:t>распознавать</w:t>
      </w:r>
      <w:r w:rsidRPr="008548E3">
        <w:rPr>
          <w:spacing w:val="-1"/>
        </w:rPr>
        <w:t xml:space="preserve"> </w:t>
      </w:r>
      <w:r w:rsidRPr="008548E3">
        <w:t>неверные</w:t>
      </w:r>
      <w:r w:rsidRPr="008548E3">
        <w:rPr>
          <w:spacing w:val="-1"/>
        </w:rPr>
        <w:t xml:space="preserve"> </w:t>
      </w:r>
      <w:r w:rsidRPr="008548E3">
        <w:t>утверждения и находить в</w:t>
      </w:r>
      <w:r w:rsidRPr="008548E3">
        <w:rPr>
          <w:spacing w:val="-1"/>
        </w:rPr>
        <w:t xml:space="preserve"> </w:t>
      </w:r>
      <w:r w:rsidRPr="008548E3">
        <w:t>них ошибки;</w:t>
      </w:r>
    </w:p>
    <w:p w14:paraId="7BCD334C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проводить</w:t>
      </w:r>
      <w:r w:rsidRPr="008548E3">
        <w:rPr>
          <w:spacing w:val="1"/>
        </w:rPr>
        <w:t xml:space="preserve"> </w:t>
      </w:r>
      <w:r w:rsidRPr="008548E3">
        <w:t>математические</w:t>
      </w:r>
      <w:r w:rsidRPr="008548E3">
        <w:rPr>
          <w:spacing w:val="1"/>
        </w:rPr>
        <w:t xml:space="preserve"> </w:t>
      </w:r>
      <w:r w:rsidRPr="008548E3">
        <w:t>эксперименты,</w:t>
      </w:r>
      <w:r w:rsidRPr="008548E3">
        <w:rPr>
          <w:spacing w:val="1"/>
        </w:rPr>
        <w:t xml:space="preserve"> </w:t>
      </w:r>
      <w:r w:rsidRPr="008548E3">
        <w:t>решать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61"/>
        </w:rPr>
        <w:t xml:space="preserve"> </w:t>
      </w:r>
      <w:r w:rsidRPr="008548E3">
        <w:t>исследовательского</w:t>
      </w:r>
      <w:r w:rsidRPr="008548E3">
        <w:rPr>
          <w:spacing w:val="1"/>
        </w:rPr>
        <w:t xml:space="preserve"> </w:t>
      </w:r>
      <w:r w:rsidRPr="008548E3">
        <w:t>характера, выдвигать предположения, доказывать или опровергать их, применяя индукцию,</w:t>
      </w:r>
      <w:r w:rsidRPr="008548E3">
        <w:rPr>
          <w:spacing w:val="1"/>
        </w:rPr>
        <w:t xml:space="preserve"> </w:t>
      </w:r>
      <w:r w:rsidRPr="008548E3">
        <w:t>дедукцию,</w:t>
      </w:r>
      <w:r w:rsidRPr="008548E3">
        <w:rPr>
          <w:spacing w:val="-1"/>
        </w:rPr>
        <w:t xml:space="preserve"> </w:t>
      </w:r>
      <w:r w:rsidRPr="008548E3">
        <w:t>аналогию, математические</w:t>
      </w:r>
      <w:r w:rsidRPr="008548E3">
        <w:rPr>
          <w:spacing w:val="-1"/>
        </w:rPr>
        <w:t xml:space="preserve"> </w:t>
      </w:r>
      <w:r w:rsidRPr="008548E3">
        <w:t>методы;</w:t>
      </w:r>
    </w:p>
    <w:p w14:paraId="0A35E618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создавать структурированные текстовые материалы с использованием возможностей</w:t>
      </w:r>
      <w:r w:rsidRPr="008548E3">
        <w:rPr>
          <w:spacing w:val="1"/>
        </w:rPr>
        <w:t xml:space="preserve"> </w:t>
      </w:r>
      <w:r w:rsidRPr="008548E3">
        <w:t>современных программных средств и облачных технол</w:t>
      </w:r>
      <w:r w:rsidRPr="008548E3">
        <w:t>огий, использовать табличные базы</w:t>
      </w:r>
      <w:r w:rsidRPr="008548E3">
        <w:rPr>
          <w:spacing w:val="1"/>
        </w:rPr>
        <w:t xml:space="preserve"> </w:t>
      </w:r>
      <w:r w:rsidRPr="008548E3">
        <w:t>данных;</w:t>
      </w:r>
    </w:p>
    <w:p w14:paraId="50C8E762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использовать компьютерно-математические модели для анализа объектов и процессов,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адекватность</w:t>
      </w:r>
      <w:r w:rsidRPr="008548E3">
        <w:rPr>
          <w:spacing w:val="1"/>
        </w:rPr>
        <w:t xml:space="preserve"> </w:t>
      </w:r>
      <w:r w:rsidRPr="008548E3">
        <w:t>модели</w:t>
      </w:r>
      <w:r w:rsidRPr="008548E3">
        <w:rPr>
          <w:spacing w:val="1"/>
        </w:rPr>
        <w:t xml:space="preserve"> </w:t>
      </w:r>
      <w:r w:rsidRPr="008548E3">
        <w:t>моделируемому</w:t>
      </w:r>
      <w:r w:rsidRPr="008548E3">
        <w:rPr>
          <w:spacing w:val="1"/>
        </w:rPr>
        <w:t xml:space="preserve"> </w:t>
      </w:r>
      <w:r w:rsidRPr="008548E3">
        <w:t>объекту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процессу;</w:t>
      </w:r>
      <w:r w:rsidRPr="008548E3">
        <w:rPr>
          <w:spacing w:val="1"/>
        </w:rPr>
        <w:t xml:space="preserve"> </w:t>
      </w:r>
      <w:r w:rsidRPr="008548E3">
        <w:t>представлять</w:t>
      </w:r>
      <w:r w:rsidRPr="008548E3">
        <w:rPr>
          <w:spacing w:val="-57"/>
        </w:rPr>
        <w:t xml:space="preserve"> </w:t>
      </w:r>
      <w:r w:rsidRPr="008548E3">
        <w:t>результаты</w:t>
      </w:r>
      <w:r w:rsidRPr="008548E3">
        <w:rPr>
          <w:spacing w:val="-2"/>
        </w:rPr>
        <w:t xml:space="preserve"> </w:t>
      </w:r>
      <w:r w:rsidRPr="008548E3">
        <w:t>моделирования в наглядном</w:t>
      </w:r>
      <w:r w:rsidRPr="008548E3">
        <w:rPr>
          <w:spacing w:val="-1"/>
        </w:rPr>
        <w:t xml:space="preserve"> </w:t>
      </w:r>
      <w:r w:rsidRPr="008548E3">
        <w:t>виде.</w:t>
      </w:r>
    </w:p>
    <w:p w14:paraId="46616B13" w14:textId="77777777" w:rsidR="00E6487F" w:rsidRPr="008548E3" w:rsidRDefault="001F561B" w:rsidP="00AC2B40">
      <w:pPr>
        <w:tabs>
          <w:tab w:val="left" w:pos="0"/>
        </w:tabs>
        <w:spacing w:line="275" w:lineRule="exact"/>
        <w:ind w:firstLine="709"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</w:t>
      </w:r>
      <w:r w:rsidRPr="008548E3">
        <w:rPr>
          <w:i/>
          <w:sz w:val="24"/>
          <w:szCs w:val="24"/>
          <w:u w:val="single"/>
        </w:rPr>
        <w:t>е</w:t>
      </w:r>
      <w:r w:rsidRPr="008548E3">
        <w:rPr>
          <w:i/>
          <w:spacing w:val="-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универсальных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учебных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коммуникативных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действий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включает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умения:</w:t>
      </w:r>
    </w:p>
    <w:p w14:paraId="225594E4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воспринимать и формулировать суждения, ясно, точно, грамотно выражать свою точку</w:t>
      </w:r>
      <w:r w:rsidRPr="008548E3">
        <w:rPr>
          <w:spacing w:val="1"/>
        </w:rPr>
        <w:t xml:space="preserve"> </w:t>
      </w:r>
      <w:r w:rsidRPr="008548E3">
        <w:t>зрения</w:t>
      </w:r>
      <w:r w:rsidRPr="008548E3">
        <w:rPr>
          <w:spacing w:val="-1"/>
        </w:rPr>
        <w:t xml:space="preserve"> </w:t>
      </w:r>
      <w:r w:rsidRPr="008548E3">
        <w:t>в устных и письменных текстах;</w:t>
      </w:r>
    </w:p>
    <w:p w14:paraId="483DB243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ходе</w:t>
      </w:r>
      <w:r w:rsidRPr="008548E3">
        <w:rPr>
          <w:spacing w:val="1"/>
        </w:rPr>
        <w:t xml:space="preserve"> </w:t>
      </w:r>
      <w:r w:rsidRPr="008548E3">
        <w:t>обсуждения</w:t>
      </w:r>
      <w:r w:rsidRPr="008548E3">
        <w:rPr>
          <w:spacing w:val="1"/>
        </w:rPr>
        <w:t xml:space="preserve"> </w:t>
      </w:r>
      <w:r w:rsidRPr="008548E3">
        <w:t>задавать</w:t>
      </w:r>
      <w:r w:rsidRPr="008548E3">
        <w:rPr>
          <w:spacing w:val="1"/>
        </w:rPr>
        <w:t xml:space="preserve"> </w:t>
      </w:r>
      <w:r w:rsidRPr="008548E3">
        <w:t>вопросы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существу</w:t>
      </w:r>
      <w:r w:rsidRPr="008548E3">
        <w:rPr>
          <w:spacing w:val="1"/>
        </w:rPr>
        <w:t xml:space="preserve"> </w:t>
      </w:r>
      <w:r w:rsidRPr="008548E3">
        <w:t>обсуждаемой</w:t>
      </w:r>
      <w:r w:rsidRPr="008548E3">
        <w:rPr>
          <w:spacing w:val="1"/>
        </w:rPr>
        <w:t xml:space="preserve"> </w:t>
      </w:r>
      <w:r w:rsidRPr="008548E3">
        <w:t>темы,</w:t>
      </w:r>
      <w:r w:rsidRPr="008548E3">
        <w:rPr>
          <w:spacing w:val="1"/>
        </w:rPr>
        <w:t xml:space="preserve"> </w:t>
      </w:r>
      <w:r w:rsidRPr="008548E3">
        <w:t>проблемы,</w:t>
      </w:r>
      <w:r w:rsidRPr="008548E3">
        <w:rPr>
          <w:spacing w:val="1"/>
        </w:rPr>
        <w:t xml:space="preserve"> </w:t>
      </w:r>
      <w:r w:rsidRPr="008548E3">
        <w:t>решаемой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высказывать</w:t>
      </w:r>
      <w:r w:rsidRPr="008548E3">
        <w:rPr>
          <w:spacing w:val="1"/>
        </w:rPr>
        <w:t xml:space="preserve"> </w:t>
      </w:r>
      <w:r w:rsidRPr="008548E3">
        <w:t>идеи,</w:t>
      </w:r>
      <w:r w:rsidRPr="008548E3">
        <w:rPr>
          <w:spacing w:val="1"/>
        </w:rPr>
        <w:t xml:space="preserve"> </w:t>
      </w:r>
      <w:r w:rsidRPr="008548E3">
        <w:t>нацеленные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поиск</w:t>
      </w:r>
      <w:r w:rsidRPr="008548E3">
        <w:rPr>
          <w:spacing w:val="1"/>
        </w:rPr>
        <w:t xml:space="preserve"> </w:t>
      </w:r>
      <w:r w:rsidRPr="008548E3">
        <w:t>решения;</w:t>
      </w:r>
      <w:r w:rsidRPr="008548E3">
        <w:rPr>
          <w:spacing w:val="1"/>
        </w:rPr>
        <w:t xml:space="preserve"> </w:t>
      </w:r>
      <w:r w:rsidRPr="008548E3">
        <w:t>сопоставлять</w:t>
      </w:r>
      <w:r w:rsidRPr="008548E3">
        <w:rPr>
          <w:spacing w:val="1"/>
        </w:rPr>
        <w:t xml:space="preserve"> </w:t>
      </w:r>
      <w:r w:rsidRPr="008548E3">
        <w:t>свои</w:t>
      </w:r>
      <w:r w:rsidRPr="008548E3">
        <w:rPr>
          <w:spacing w:val="1"/>
        </w:rPr>
        <w:t xml:space="preserve"> </w:t>
      </w:r>
      <w:r w:rsidRPr="008548E3">
        <w:t>суждения с суждениями других участников диалога; в корректной форме формулировать</w:t>
      </w:r>
      <w:r w:rsidRPr="008548E3">
        <w:rPr>
          <w:spacing w:val="1"/>
        </w:rPr>
        <w:t xml:space="preserve"> </w:t>
      </w:r>
      <w:r w:rsidRPr="008548E3">
        <w:t>разногласия</w:t>
      </w:r>
      <w:r w:rsidRPr="008548E3">
        <w:rPr>
          <w:spacing w:val="-1"/>
        </w:rPr>
        <w:t xml:space="preserve"> </w:t>
      </w:r>
      <w:r w:rsidRPr="008548E3">
        <w:t>и возражения;</w:t>
      </w:r>
    </w:p>
    <w:p w14:paraId="01ECA077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представлять логику решения задачи, доказательства утвер</w:t>
      </w:r>
      <w:r w:rsidRPr="008548E3">
        <w:t>ждения, результаты и ход</w:t>
      </w:r>
      <w:r w:rsidRPr="008548E3">
        <w:rPr>
          <w:spacing w:val="1"/>
        </w:rPr>
        <w:t xml:space="preserve"> </w:t>
      </w:r>
      <w:r w:rsidRPr="008548E3">
        <w:lastRenderedPageBreak/>
        <w:t>эксперимента,</w:t>
      </w:r>
      <w:r w:rsidRPr="008548E3">
        <w:rPr>
          <w:spacing w:val="1"/>
        </w:rPr>
        <w:t xml:space="preserve"> </w:t>
      </w:r>
      <w:r w:rsidRPr="008548E3">
        <w:t>исследования,</w:t>
      </w:r>
      <w:r w:rsidRPr="008548E3">
        <w:rPr>
          <w:spacing w:val="1"/>
        </w:rPr>
        <w:t xml:space="preserve"> </w:t>
      </w:r>
      <w:r w:rsidRPr="008548E3">
        <w:t>проекта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устной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письменной</w:t>
      </w:r>
      <w:r w:rsidRPr="008548E3">
        <w:rPr>
          <w:spacing w:val="1"/>
        </w:rPr>
        <w:t xml:space="preserve"> </w:t>
      </w:r>
      <w:r w:rsidRPr="008548E3">
        <w:t>форме,</w:t>
      </w:r>
      <w:r w:rsidRPr="008548E3">
        <w:rPr>
          <w:spacing w:val="1"/>
        </w:rPr>
        <w:t xml:space="preserve"> </w:t>
      </w:r>
      <w:r w:rsidRPr="008548E3">
        <w:t>подкрепляя</w:t>
      </w:r>
      <w:r w:rsidRPr="008548E3">
        <w:rPr>
          <w:spacing w:val="1"/>
        </w:rPr>
        <w:t xml:space="preserve"> </w:t>
      </w:r>
      <w:r w:rsidRPr="008548E3">
        <w:t>пояснениями, обоснованиями в вербальном и графическом виде; самостоятельно выбирать</w:t>
      </w:r>
      <w:r w:rsidRPr="008548E3">
        <w:rPr>
          <w:spacing w:val="1"/>
        </w:rPr>
        <w:t xml:space="preserve"> </w:t>
      </w:r>
      <w:r w:rsidRPr="008548E3">
        <w:t>формат</w:t>
      </w:r>
      <w:r w:rsidRPr="008548E3">
        <w:rPr>
          <w:spacing w:val="-1"/>
        </w:rPr>
        <w:t xml:space="preserve"> </w:t>
      </w:r>
      <w:r w:rsidRPr="008548E3">
        <w:t>выступления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учетом</w:t>
      </w:r>
      <w:r w:rsidRPr="008548E3">
        <w:rPr>
          <w:spacing w:val="-2"/>
        </w:rPr>
        <w:t xml:space="preserve"> </w:t>
      </w:r>
      <w:r w:rsidRPr="008548E3">
        <w:t>задач презентации</w:t>
      </w:r>
      <w:r w:rsidRPr="008548E3">
        <w:rPr>
          <w:spacing w:val="-1"/>
        </w:rPr>
        <w:t xml:space="preserve"> </w:t>
      </w:r>
      <w:r w:rsidRPr="008548E3">
        <w:t xml:space="preserve">и </w:t>
      </w:r>
      <w:r w:rsidRPr="008548E3">
        <w:t>особенностей</w:t>
      </w:r>
      <w:r w:rsidRPr="008548E3">
        <w:rPr>
          <w:spacing w:val="-1"/>
        </w:rPr>
        <w:t xml:space="preserve"> </w:t>
      </w:r>
      <w:r w:rsidRPr="008548E3">
        <w:t>аудитории;</w:t>
      </w:r>
    </w:p>
    <w:p w14:paraId="6DD4ACD3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участвовать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групповых</w:t>
      </w:r>
      <w:r w:rsidRPr="008548E3">
        <w:rPr>
          <w:spacing w:val="1"/>
        </w:rPr>
        <w:t xml:space="preserve"> </w:t>
      </w:r>
      <w:r w:rsidRPr="008548E3">
        <w:t>формах</w:t>
      </w:r>
      <w:r w:rsidRPr="008548E3">
        <w:rPr>
          <w:spacing w:val="1"/>
        </w:rPr>
        <w:t xml:space="preserve"> </w:t>
      </w:r>
      <w:r w:rsidRPr="008548E3">
        <w:t>работы</w:t>
      </w:r>
      <w:r w:rsidRPr="008548E3">
        <w:rPr>
          <w:spacing w:val="1"/>
        </w:rPr>
        <w:t xml:space="preserve"> </w:t>
      </w:r>
      <w:r w:rsidRPr="008548E3">
        <w:t>(обсуждения,</w:t>
      </w:r>
      <w:r w:rsidRPr="008548E3">
        <w:rPr>
          <w:spacing w:val="1"/>
        </w:rPr>
        <w:t xml:space="preserve"> </w:t>
      </w:r>
      <w:r w:rsidRPr="008548E3">
        <w:t>обмен</w:t>
      </w:r>
      <w:r w:rsidRPr="008548E3">
        <w:rPr>
          <w:spacing w:val="1"/>
        </w:rPr>
        <w:t xml:space="preserve"> </w:t>
      </w:r>
      <w:r w:rsidRPr="008548E3">
        <w:t>мнений,</w:t>
      </w:r>
      <w:r w:rsidRPr="008548E3">
        <w:rPr>
          <w:spacing w:val="1"/>
        </w:rPr>
        <w:t xml:space="preserve"> </w:t>
      </w:r>
      <w:r w:rsidRPr="008548E3">
        <w:t>"мозговые</w:t>
      </w:r>
      <w:r w:rsidRPr="008548E3">
        <w:rPr>
          <w:spacing w:val="1"/>
        </w:rPr>
        <w:t xml:space="preserve"> </w:t>
      </w:r>
      <w:r w:rsidRPr="008548E3">
        <w:t>штурмы"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другие),</w:t>
      </w:r>
      <w:r w:rsidRPr="008548E3">
        <w:rPr>
          <w:spacing w:val="1"/>
        </w:rPr>
        <w:t xml:space="preserve"> </w:t>
      </w:r>
      <w:r w:rsidRPr="008548E3">
        <w:t>используя</w:t>
      </w:r>
      <w:r w:rsidRPr="008548E3">
        <w:rPr>
          <w:spacing w:val="1"/>
        </w:rPr>
        <w:t xml:space="preserve"> </w:t>
      </w:r>
      <w:r w:rsidRPr="008548E3">
        <w:t>преимущества</w:t>
      </w:r>
      <w:r w:rsidRPr="008548E3">
        <w:rPr>
          <w:spacing w:val="1"/>
        </w:rPr>
        <w:t xml:space="preserve"> </w:t>
      </w:r>
      <w:r w:rsidRPr="008548E3">
        <w:t>командной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индивидуальной</w:t>
      </w:r>
      <w:r w:rsidRPr="008548E3">
        <w:rPr>
          <w:spacing w:val="1"/>
        </w:rPr>
        <w:t xml:space="preserve"> </w:t>
      </w:r>
      <w:r w:rsidRPr="008548E3">
        <w:t>работы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 учебных задач; планировать организацию совместной работы, распределят</w:t>
      </w:r>
      <w:r w:rsidRPr="008548E3">
        <w:t>ь виды</w:t>
      </w:r>
      <w:r w:rsidRPr="008548E3">
        <w:rPr>
          <w:spacing w:val="1"/>
        </w:rPr>
        <w:t xml:space="preserve"> </w:t>
      </w:r>
      <w:r w:rsidRPr="008548E3">
        <w:t>работ, договариваться, обсуждать процесс и результат работы; обобщать мнения нескольких</w:t>
      </w:r>
      <w:r w:rsidRPr="008548E3">
        <w:rPr>
          <w:spacing w:val="1"/>
        </w:rPr>
        <w:t xml:space="preserve"> </w:t>
      </w:r>
      <w:r w:rsidRPr="008548E3">
        <w:t>людей;</w:t>
      </w:r>
    </w:p>
    <w:p w14:paraId="6128A295" w14:textId="50995B55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выполнять</w:t>
      </w:r>
      <w:r w:rsidRPr="008548E3">
        <w:rPr>
          <w:spacing w:val="56"/>
        </w:rPr>
        <w:t xml:space="preserve"> </w:t>
      </w:r>
      <w:r w:rsidRPr="008548E3">
        <w:t>свою</w:t>
      </w:r>
      <w:r w:rsidRPr="008548E3">
        <w:rPr>
          <w:spacing w:val="57"/>
        </w:rPr>
        <w:t xml:space="preserve"> </w:t>
      </w:r>
      <w:r w:rsidRPr="008548E3">
        <w:t>часть</w:t>
      </w:r>
      <w:r w:rsidRPr="008548E3">
        <w:rPr>
          <w:spacing w:val="57"/>
        </w:rPr>
        <w:t xml:space="preserve"> </w:t>
      </w:r>
      <w:r w:rsidRPr="008548E3">
        <w:t>работы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7"/>
        </w:rPr>
        <w:t xml:space="preserve"> </w:t>
      </w:r>
      <w:r w:rsidRPr="008548E3">
        <w:t>координировать</w:t>
      </w:r>
      <w:r w:rsidRPr="008548E3">
        <w:rPr>
          <w:spacing w:val="57"/>
        </w:rPr>
        <w:t xml:space="preserve"> </w:t>
      </w:r>
      <w:r w:rsidRPr="008548E3">
        <w:t>свои</w:t>
      </w:r>
      <w:r w:rsidRPr="008548E3">
        <w:rPr>
          <w:spacing w:val="57"/>
        </w:rPr>
        <w:t xml:space="preserve"> </w:t>
      </w:r>
      <w:r w:rsidRPr="008548E3">
        <w:t>действия</w:t>
      </w:r>
      <w:r w:rsidRPr="008548E3">
        <w:rPr>
          <w:spacing w:val="57"/>
        </w:rPr>
        <w:t xml:space="preserve"> </w:t>
      </w:r>
      <w:r w:rsidRPr="008548E3">
        <w:t>с</w:t>
      </w:r>
      <w:r w:rsidRPr="008548E3">
        <w:rPr>
          <w:spacing w:val="57"/>
        </w:rPr>
        <w:t xml:space="preserve"> </w:t>
      </w:r>
      <w:r w:rsidRPr="008548E3">
        <w:t>другими</w:t>
      </w:r>
      <w:r w:rsidRPr="008548E3">
        <w:rPr>
          <w:spacing w:val="57"/>
        </w:rPr>
        <w:t xml:space="preserve"> </w:t>
      </w:r>
      <w:r w:rsidRPr="008548E3">
        <w:t>членами</w:t>
      </w:r>
      <w:r w:rsidR="009919EC" w:rsidRPr="008548E3">
        <w:t xml:space="preserve"> </w:t>
      </w:r>
      <w:r w:rsidRPr="008548E3">
        <w:t>команды;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качество</w:t>
      </w:r>
      <w:r w:rsidRPr="008548E3">
        <w:rPr>
          <w:spacing w:val="1"/>
        </w:rPr>
        <w:t xml:space="preserve"> </w:t>
      </w:r>
      <w:r w:rsidRPr="008548E3">
        <w:t>своего</w:t>
      </w:r>
      <w:r w:rsidRPr="008548E3">
        <w:rPr>
          <w:spacing w:val="1"/>
        </w:rPr>
        <w:t xml:space="preserve"> </w:t>
      </w:r>
      <w:r w:rsidRPr="008548E3">
        <w:t>вклада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общий</w:t>
      </w:r>
      <w:r w:rsidRPr="008548E3">
        <w:rPr>
          <w:spacing w:val="1"/>
        </w:rPr>
        <w:t xml:space="preserve"> </w:t>
      </w:r>
      <w:r w:rsidRPr="008548E3">
        <w:t>продукт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критериям,</w:t>
      </w:r>
      <w:r w:rsidRPr="008548E3">
        <w:rPr>
          <w:spacing w:val="1"/>
        </w:rPr>
        <w:t xml:space="preserve"> </w:t>
      </w:r>
      <w:r w:rsidRPr="008548E3">
        <w:t>сформулированным</w:t>
      </w:r>
      <w:r w:rsidRPr="008548E3">
        <w:rPr>
          <w:spacing w:val="-1"/>
        </w:rPr>
        <w:t xml:space="preserve"> </w:t>
      </w:r>
      <w:r w:rsidRPr="008548E3">
        <w:t>участниками взаимодействия.</w:t>
      </w:r>
    </w:p>
    <w:p w14:paraId="6EF21F31" w14:textId="77777777" w:rsidR="00E6487F" w:rsidRPr="008548E3" w:rsidRDefault="001F561B" w:rsidP="00AC2B40">
      <w:pPr>
        <w:tabs>
          <w:tab w:val="left" w:pos="0"/>
        </w:tabs>
        <w:spacing w:line="271" w:lineRule="exact"/>
        <w:ind w:firstLine="709"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</w:t>
      </w:r>
      <w:r w:rsidRPr="008548E3">
        <w:rPr>
          <w:i/>
          <w:spacing w:val="-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универсальных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учебных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регулятивных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действий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включает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умения:</w:t>
      </w:r>
    </w:p>
    <w:p w14:paraId="59A39EAC" w14:textId="77777777" w:rsidR="00E6487F" w:rsidRPr="008548E3" w:rsidRDefault="001F561B" w:rsidP="00AC2B40">
      <w:pPr>
        <w:pStyle w:val="a3"/>
        <w:tabs>
          <w:tab w:val="left" w:pos="0"/>
        </w:tabs>
        <w:spacing w:before="2"/>
        <w:ind w:left="0" w:right="0" w:firstLine="709"/>
      </w:pPr>
      <w:r w:rsidRPr="008548E3">
        <w:t>составлять</w:t>
      </w:r>
      <w:r w:rsidRPr="008548E3">
        <w:rPr>
          <w:spacing w:val="1"/>
        </w:rPr>
        <w:t xml:space="preserve"> </w:t>
      </w:r>
      <w:r w:rsidRPr="008548E3">
        <w:t>план,</w:t>
      </w:r>
      <w:r w:rsidRPr="008548E3">
        <w:rPr>
          <w:spacing w:val="1"/>
        </w:rPr>
        <w:t xml:space="preserve"> </w:t>
      </w:r>
      <w:r w:rsidRPr="008548E3">
        <w:t>алгоритм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выбирать</w:t>
      </w:r>
      <w:r w:rsidRPr="008548E3">
        <w:rPr>
          <w:spacing w:val="1"/>
        </w:rPr>
        <w:t xml:space="preserve"> </w:t>
      </w:r>
      <w:r w:rsidRPr="008548E3">
        <w:t>способ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имеющихся</w:t>
      </w:r>
      <w:r w:rsidRPr="008548E3">
        <w:rPr>
          <w:spacing w:val="1"/>
        </w:rPr>
        <w:t xml:space="preserve"> </w:t>
      </w:r>
      <w:r w:rsidRPr="008548E3">
        <w:t>ресурсов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собственных</w:t>
      </w:r>
      <w:r w:rsidRPr="008548E3">
        <w:rPr>
          <w:spacing w:val="1"/>
        </w:rPr>
        <w:t xml:space="preserve"> </w:t>
      </w:r>
      <w:r w:rsidRPr="008548E3">
        <w:t>возможностей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корректировать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новой</w:t>
      </w:r>
      <w:r w:rsidRPr="008548E3">
        <w:rPr>
          <w:spacing w:val="1"/>
        </w:rPr>
        <w:t xml:space="preserve"> </w:t>
      </w:r>
      <w:r w:rsidRPr="008548E3">
        <w:t>информации;</w:t>
      </w:r>
    </w:p>
    <w:p w14:paraId="750B20B2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владеть навыками познавательной рефлексии как осознания совершаемых действий и</w:t>
      </w:r>
      <w:r w:rsidRPr="008548E3">
        <w:rPr>
          <w:spacing w:val="1"/>
        </w:rPr>
        <w:t xml:space="preserve"> </w:t>
      </w:r>
      <w:r w:rsidRPr="008548E3">
        <w:t>мыслительных процессов, их результатов; владеть способами самопроверки, самоконтроля</w:t>
      </w:r>
      <w:r w:rsidRPr="008548E3">
        <w:rPr>
          <w:spacing w:val="1"/>
        </w:rPr>
        <w:t xml:space="preserve"> </w:t>
      </w:r>
      <w:r w:rsidRPr="008548E3">
        <w:t>процесса</w:t>
      </w:r>
      <w:r w:rsidRPr="008548E3">
        <w:rPr>
          <w:spacing w:val="-2"/>
        </w:rPr>
        <w:t xml:space="preserve"> </w:t>
      </w:r>
      <w:r w:rsidRPr="008548E3">
        <w:t>и результата</w:t>
      </w:r>
      <w:r w:rsidRPr="008548E3">
        <w:rPr>
          <w:spacing w:val="-1"/>
        </w:rPr>
        <w:t xml:space="preserve"> </w:t>
      </w:r>
      <w:r w:rsidRPr="008548E3">
        <w:t>решения матем</w:t>
      </w:r>
      <w:r w:rsidRPr="008548E3">
        <w:t>атической задачи;</w:t>
      </w:r>
    </w:p>
    <w:p w14:paraId="46F2424D" w14:textId="77777777" w:rsidR="00E6487F" w:rsidRPr="008548E3" w:rsidRDefault="001F561B" w:rsidP="00AC2B40">
      <w:pPr>
        <w:pStyle w:val="a3"/>
        <w:tabs>
          <w:tab w:val="left" w:pos="0"/>
        </w:tabs>
        <w:spacing w:before="3" w:line="237" w:lineRule="auto"/>
        <w:ind w:left="0" w:right="0" w:firstLine="709"/>
      </w:pPr>
      <w:r w:rsidRPr="008548E3">
        <w:t>предвидеть</w:t>
      </w:r>
      <w:r w:rsidRPr="008548E3">
        <w:rPr>
          <w:spacing w:val="1"/>
        </w:rPr>
        <w:t xml:space="preserve"> </w:t>
      </w:r>
      <w:r w:rsidRPr="008548E3">
        <w:t>трудности,</w:t>
      </w:r>
      <w:r w:rsidRPr="008548E3">
        <w:rPr>
          <w:spacing w:val="1"/>
        </w:rPr>
        <w:t xml:space="preserve"> </w:t>
      </w:r>
      <w:r w:rsidRPr="008548E3">
        <w:t>которые</w:t>
      </w:r>
      <w:r w:rsidRPr="008548E3">
        <w:rPr>
          <w:spacing w:val="1"/>
        </w:rPr>
        <w:t xml:space="preserve"> </w:t>
      </w:r>
      <w:r w:rsidRPr="008548E3">
        <w:t>могут</w:t>
      </w:r>
      <w:r w:rsidRPr="008548E3">
        <w:rPr>
          <w:spacing w:val="1"/>
        </w:rPr>
        <w:t xml:space="preserve"> </w:t>
      </w:r>
      <w:r w:rsidRPr="008548E3">
        <w:t>возникнуть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вносить</w:t>
      </w:r>
      <w:r w:rsidRPr="008548E3">
        <w:rPr>
          <w:spacing w:val="1"/>
        </w:rPr>
        <w:t xml:space="preserve"> </w:t>
      </w:r>
      <w:r w:rsidRPr="008548E3">
        <w:t>коррективы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деятельность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основе</w:t>
      </w:r>
      <w:r w:rsidRPr="008548E3">
        <w:rPr>
          <w:spacing w:val="-2"/>
        </w:rPr>
        <w:t xml:space="preserve"> </w:t>
      </w:r>
      <w:r w:rsidRPr="008548E3">
        <w:t>новых</w:t>
      </w:r>
      <w:r w:rsidRPr="008548E3">
        <w:rPr>
          <w:spacing w:val="-1"/>
        </w:rPr>
        <w:t xml:space="preserve"> </w:t>
      </w:r>
      <w:r w:rsidRPr="008548E3">
        <w:t>обстоятельств, данных,</w:t>
      </w:r>
      <w:r w:rsidRPr="008548E3">
        <w:rPr>
          <w:spacing w:val="-1"/>
        </w:rPr>
        <w:t xml:space="preserve"> </w:t>
      </w:r>
      <w:r w:rsidRPr="008548E3">
        <w:t>найденных</w:t>
      </w:r>
      <w:r w:rsidRPr="008548E3">
        <w:rPr>
          <w:spacing w:val="-1"/>
        </w:rPr>
        <w:t xml:space="preserve"> </w:t>
      </w:r>
      <w:r w:rsidRPr="008548E3">
        <w:t>ошибок;</w:t>
      </w:r>
    </w:p>
    <w:p w14:paraId="56E664B4" w14:textId="77777777" w:rsidR="00E6487F" w:rsidRPr="008548E3" w:rsidRDefault="001F561B" w:rsidP="00AC2B40">
      <w:pPr>
        <w:pStyle w:val="a3"/>
        <w:tabs>
          <w:tab w:val="left" w:pos="0"/>
        </w:tabs>
        <w:spacing w:before="3"/>
        <w:ind w:left="0" w:right="0" w:firstLine="709"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соответствие</w:t>
      </w:r>
      <w:r w:rsidRPr="008548E3">
        <w:rPr>
          <w:spacing w:val="1"/>
        </w:rPr>
        <w:t xml:space="preserve"> </w:t>
      </w:r>
      <w:r w:rsidRPr="008548E3">
        <w:t>результата</w:t>
      </w:r>
      <w:r w:rsidRPr="008548E3">
        <w:rPr>
          <w:spacing w:val="1"/>
        </w:rPr>
        <w:t xml:space="preserve"> </w:t>
      </w:r>
      <w:r w:rsidRPr="008548E3">
        <w:t>цели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условиям,</w:t>
      </w:r>
      <w:r w:rsidRPr="008548E3">
        <w:rPr>
          <w:spacing w:val="1"/>
        </w:rPr>
        <w:t xml:space="preserve"> </w:t>
      </w:r>
      <w:r w:rsidRPr="008548E3">
        <w:t>меру</w:t>
      </w:r>
      <w:r w:rsidRPr="008548E3">
        <w:rPr>
          <w:spacing w:val="1"/>
        </w:rPr>
        <w:t xml:space="preserve"> </w:t>
      </w:r>
      <w:r w:rsidRPr="008548E3">
        <w:t>собственной</w:t>
      </w:r>
      <w:r w:rsidRPr="008548E3">
        <w:rPr>
          <w:spacing w:val="1"/>
        </w:rPr>
        <w:t xml:space="preserve"> </w:t>
      </w:r>
      <w:r w:rsidRPr="008548E3">
        <w:t>самостоятель</w:t>
      </w:r>
      <w:r w:rsidRPr="008548E3">
        <w:t>ности,</w:t>
      </w:r>
      <w:r w:rsidRPr="008548E3">
        <w:rPr>
          <w:spacing w:val="1"/>
        </w:rPr>
        <w:t xml:space="preserve"> </w:t>
      </w:r>
      <w:r w:rsidRPr="008548E3">
        <w:t>затруднения,</w:t>
      </w:r>
      <w:r w:rsidRPr="008548E3">
        <w:rPr>
          <w:spacing w:val="1"/>
        </w:rPr>
        <w:t xml:space="preserve"> </w:t>
      </w:r>
      <w:r w:rsidRPr="008548E3">
        <w:t>дефициты,</w:t>
      </w:r>
      <w:r w:rsidRPr="008548E3">
        <w:rPr>
          <w:spacing w:val="1"/>
        </w:rPr>
        <w:t xml:space="preserve"> </w:t>
      </w:r>
      <w:r w:rsidRPr="008548E3">
        <w:t>ошибки,</w:t>
      </w:r>
      <w:r w:rsidRPr="008548E3">
        <w:rPr>
          <w:spacing w:val="1"/>
        </w:rPr>
        <w:t xml:space="preserve"> </w:t>
      </w:r>
      <w:r w:rsidRPr="008548E3">
        <w:t>приобретенный</w:t>
      </w:r>
      <w:r w:rsidRPr="008548E3">
        <w:rPr>
          <w:spacing w:val="1"/>
        </w:rPr>
        <w:t xml:space="preserve"> </w:t>
      </w:r>
      <w:r w:rsidRPr="008548E3">
        <w:t>опыт;</w:t>
      </w:r>
      <w:r w:rsidRPr="008548E3">
        <w:rPr>
          <w:spacing w:val="1"/>
        </w:rPr>
        <w:t xml:space="preserve"> </w:t>
      </w:r>
      <w:r w:rsidRPr="008548E3">
        <w:t>объяснять</w:t>
      </w:r>
      <w:r w:rsidRPr="008548E3">
        <w:rPr>
          <w:spacing w:val="-57"/>
        </w:rPr>
        <w:t xml:space="preserve"> </w:t>
      </w:r>
      <w:r w:rsidRPr="008548E3">
        <w:t>причины</w:t>
      </w:r>
      <w:r w:rsidRPr="008548E3">
        <w:rPr>
          <w:spacing w:val="-1"/>
        </w:rPr>
        <w:t xml:space="preserve"> </w:t>
      </w:r>
      <w:r w:rsidRPr="008548E3">
        <w:t>достижения или недостижения результатов</w:t>
      </w:r>
      <w:r w:rsidRPr="008548E3">
        <w:rPr>
          <w:spacing w:val="-1"/>
        </w:rPr>
        <w:t xml:space="preserve"> </w:t>
      </w:r>
      <w:r w:rsidRPr="008548E3">
        <w:t>деятельности.</w:t>
      </w:r>
    </w:p>
    <w:p w14:paraId="5FB23A56" w14:textId="77777777" w:rsidR="00E6487F" w:rsidRPr="008548E3" w:rsidRDefault="001F561B" w:rsidP="00AC2B40">
      <w:pPr>
        <w:tabs>
          <w:tab w:val="left" w:pos="0"/>
        </w:tabs>
        <w:spacing w:line="274" w:lineRule="exact"/>
        <w:ind w:firstLine="709"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  <w:u w:val="thick"/>
        </w:rPr>
        <w:t>Естественно-научные</w:t>
      </w:r>
      <w:r w:rsidRPr="008548E3">
        <w:rPr>
          <w:b/>
          <w:spacing w:val="-4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предметы.</w:t>
      </w:r>
    </w:p>
    <w:p w14:paraId="5374D320" w14:textId="77777777" w:rsidR="00E6487F" w:rsidRPr="008548E3" w:rsidRDefault="001F561B" w:rsidP="00AC2B40">
      <w:pPr>
        <w:tabs>
          <w:tab w:val="left" w:pos="0"/>
        </w:tabs>
        <w:spacing w:before="5" w:line="237" w:lineRule="auto"/>
        <w:ind w:firstLine="709"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универсальных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учебных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познавательных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действий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включает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базовые</w:t>
      </w:r>
      <w:r w:rsidRPr="008548E3">
        <w:rPr>
          <w:i/>
          <w:spacing w:val="-57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логические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действия:</w:t>
      </w:r>
    </w:p>
    <w:p w14:paraId="43D46351" w14:textId="77777777" w:rsidR="00E6487F" w:rsidRPr="008548E3" w:rsidRDefault="001F561B" w:rsidP="00AC2B40">
      <w:pPr>
        <w:pStyle w:val="a3"/>
        <w:tabs>
          <w:tab w:val="left" w:pos="0"/>
        </w:tabs>
        <w:spacing w:before="3"/>
        <w:ind w:left="0" w:right="0" w:firstLine="709"/>
      </w:pPr>
      <w:r w:rsidRPr="008548E3">
        <w:t>выявлять закономерности и противоречия в рассматриваемых физических, химических,</w:t>
      </w:r>
      <w:r w:rsidRPr="008548E3">
        <w:rPr>
          <w:spacing w:val="-57"/>
        </w:rPr>
        <w:t xml:space="preserve"> </w:t>
      </w:r>
      <w:r w:rsidRPr="008548E3">
        <w:t>биологических</w:t>
      </w:r>
      <w:r w:rsidRPr="008548E3">
        <w:rPr>
          <w:spacing w:val="1"/>
        </w:rPr>
        <w:t xml:space="preserve"> </w:t>
      </w:r>
      <w:r w:rsidRPr="008548E3">
        <w:t>явлениях,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физические</w:t>
      </w:r>
      <w:r w:rsidRPr="008548E3">
        <w:rPr>
          <w:spacing w:val="1"/>
        </w:rPr>
        <w:t xml:space="preserve"> </w:t>
      </w:r>
      <w:r w:rsidRPr="008548E3">
        <w:t>процессы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явления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 xml:space="preserve">использованием физических законов и теорий, например, закона сохранения </w:t>
      </w:r>
      <w:r w:rsidRPr="008548E3">
        <w:t>механической</w:t>
      </w:r>
      <w:r w:rsidRPr="008548E3">
        <w:rPr>
          <w:spacing w:val="1"/>
        </w:rPr>
        <w:t xml:space="preserve"> </w:t>
      </w:r>
      <w:r w:rsidRPr="008548E3">
        <w:t>энергии,</w:t>
      </w:r>
      <w:r w:rsidRPr="008548E3">
        <w:rPr>
          <w:spacing w:val="1"/>
        </w:rPr>
        <w:t xml:space="preserve"> </w:t>
      </w:r>
      <w:r w:rsidRPr="008548E3">
        <w:t>закона</w:t>
      </w:r>
      <w:r w:rsidRPr="008548E3">
        <w:rPr>
          <w:spacing w:val="1"/>
        </w:rPr>
        <w:t xml:space="preserve"> </w:t>
      </w:r>
      <w:r w:rsidRPr="008548E3">
        <w:t>сохранения</w:t>
      </w:r>
      <w:r w:rsidRPr="008548E3">
        <w:rPr>
          <w:spacing w:val="1"/>
        </w:rPr>
        <w:t xml:space="preserve"> </w:t>
      </w:r>
      <w:r w:rsidRPr="008548E3">
        <w:t>импульса,</w:t>
      </w:r>
      <w:r w:rsidRPr="008548E3">
        <w:rPr>
          <w:spacing w:val="1"/>
        </w:rPr>
        <w:t xml:space="preserve"> </w:t>
      </w:r>
      <w:r w:rsidRPr="008548E3">
        <w:t>газовых</w:t>
      </w:r>
      <w:r w:rsidRPr="008548E3">
        <w:rPr>
          <w:spacing w:val="1"/>
        </w:rPr>
        <w:t xml:space="preserve"> </w:t>
      </w:r>
      <w:r w:rsidRPr="008548E3">
        <w:t>законов,</w:t>
      </w:r>
      <w:r w:rsidRPr="008548E3">
        <w:rPr>
          <w:spacing w:val="1"/>
        </w:rPr>
        <w:t xml:space="preserve"> </w:t>
      </w:r>
      <w:r w:rsidRPr="008548E3">
        <w:t>закона</w:t>
      </w:r>
      <w:r w:rsidRPr="008548E3">
        <w:rPr>
          <w:spacing w:val="1"/>
        </w:rPr>
        <w:t xml:space="preserve"> </w:t>
      </w:r>
      <w:r w:rsidRPr="008548E3">
        <w:t>Кулона,</w:t>
      </w:r>
      <w:r w:rsidRPr="008548E3">
        <w:rPr>
          <w:spacing w:val="1"/>
        </w:rPr>
        <w:t xml:space="preserve"> </w:t>
      </w:r>
      <w:r w:rsidRPr="008548E3">
        <w:t>молекулярно-</w:t>
      </w:r>
      <w:r w:rsidRPr="008548E3">
        <w:rPr>
          <w:spacing w:val="1"/>
        </w:rPr>
        <w:t xml:space="preserve"> </w:t>
      </w:r>
      <w:r w:rsidRPr="008548E3">
        <w:t>кинетической</w:t>
      </w:r>
      <w:r w:rsidRPr="008548E3">
        <w:rPr>
          <w:spacing w:val="1"/>
        </w:rPr>
        <w:t xml:space="preserve"> </w:t>
      </w:r>
      <w:r w:rsidRPr="008548E3">
        <w:t>теории</w:t>
      </w:r>
      <w:r w:rsidRPr="008548E3">
        <w:rPr>
          <w:spacing w:val="1"/>
        </w:rPr>
        <w:t xml:space="preserve"> </w:t>
      </w:r>
      <w:r w:rsidRPr="008548E3">
        <w:t>строения</w:t>
      </w:r>
      <w:r w:rsidRPr="008548E3">
        <w:rPr>
          <w:spacing w:val="1"/>
        </w:rPr>
        <w:t xml:space="preserve"> </w:t>
      </w:r>
      <w:r w:rsidRPr="008548E3">
        <w:t>вещества,</w:t>
      </w:r>
      <w:r w:rsidRPr="008548E3">
        <w:rPr>
          <w:spacing w:val="1"/>
        </w:rPr>
        <w:t xml:space="preserve"> </w:t>
      </w:r>
      <w:r w:rsidRPr="008548E3">
        <w:t>выявлять</w:t>
      </w:r>
      <w:r w:rsidRPr="008548E3">
        <w:rPr>
          <w:spacing w:val="1"/>
        </w:rPr>
        <w:t xml:space="preserve"> </w:t>
      </w:r>
      <w:r w:rsidRPr="008548E3">
        <w:t>закономерности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проявлении</w:t>
      </w:r>
      <w:r w:rsidRPr="008548E3">
        <w:rPr>
          <w:spacing w:val="1"/>
        </w:rPr>
        <w:t xml:space="preserve"> </w:t>
      </w:r>
      <w:r w:rsidRPr="008548E3">
        <w:t>общих</w:t>
      </w:r>
      <w:r w:rsidRPr="008548E3">
        <w:rPr>
          <w:spacing w:val="-57"/>
        </w:rPr>
        <w:t xml:space="preserve"> </w:t>
      </w:r>
      <w:r w:rsidRPr="008548E3">
        <w:t>свойств</w:t>
      </w:r>
      <w:r w:rsidRPr="008548E3">
        <w:rPr>
          <w:spacing w:val="-1"/>
        </w:rPr>
        <w:t xml:space="preserve"> </w:t>
      </w:r>
      <w:r w:rsidRPr="008548E3">
        <w:t>у веществ,</w:t>
      </w:r>
      <w:r w:rsidRPr="008548E3">
        <w:rPr>
          <w:spacing w:val="-1"/>
        </w:rPr>
        <w:t xml:space="preserve"> </w:t>
      </w:r>
      <w:r w:rsidRPr="008548E3">
        <w:t>относящихся к одному</w:t>
      </w:r>
      <w:r w:rsidRPr="008548E3">
        <w:rPr>
          <w:spacing w:val="-1"/>
        </w:rPr>
        <w:t xml:space="preserve"> </w:t>
      </w:r>
      <w:r w:rsidRPr="008548E3">
        <w:t>классу химических</w:t>
      </w:r>
      <w:r w:rsidRPr="008548E3">
        <w:rPr>
          <w:spacing w:val="-1"/>
        </w:rPr>
        <w:t xml:space="preserve"> </w:t>
      </w:r>
      <w:r w:rsidRPr="008548E3">
        <w:t>соединений;</w:t>
      </w:r>
    </w:p>
    <w:p w14:paraId="45F2FB75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определят</w:t>
      </w:r>
      <w:r w:rsidRPr="008548E3">
        <w:t>ь</w:t>
      </w:r>
      <w:r w:rsidRPr="008548E3">
        <w:rPr>
          <w:spacing w:val="1"/>
        </w:rPr>
        <w:t xml:space="preserve"> </w:t>
      </w:r>
      <w:r w:rsidRPr="008548E3">
        <w:t>условия</w:t>
      </w:r>
      <w:r w:rsidRPr="008548E3">
        <w:rPr>
          <w:spacing w:val="1"/>
        </w:rPr>
        <w:t xml:space="preserve"> </w:t>
      </w:r>
      <w:r w:rsidRPr="008548E3">
        <w:t>применимости</w:t>
      </w:r>
      <w:r w:rsidRPr="008548E3">
        <w:rPr>
          <w:spacing w:val="1"/>
        </w:rPr>
        <w:t xml:space="preserve"> </w:t>
      </w:r>
      <w:r w:rsidRPr="008548E3">
        <w:t>моделей</w:t>
      </w:r>
      <w:r w:rsidRPr="008548E3">
        <w:rPr>
          <w:spacing w:val="1"/>
        </w:rPr>
        <w:t xml:space="preserve"> </w:t>
      </w:r>
      <w:r w:rsidRPr="008548E3">
        <w:t>физических</w:t>
      </w:r>
      <w:r w:rsidRPr="008548E3">
        <w:rPr>
          <w:spacing w:val="1"/>
        </w:rPr>
        <w:t xml:space="preserve"> </w:t>
      </w:r>
      <w:r w:rsidRPr="008548E3">
        <w:t>тел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процессов</w:t>
      </w:r>
      <w:r w:rsidRPr="008548E3">
        <w:rPr>
          <w:spacing w:val="1"/>
        </w:rPr>
        <w:t xml:space="preserve"> </w:t>
      </w:r>
      <w:r w:rsidRPr="008548E3">
        <w:t>(явлений),</w:t>
      </w:r>
      <w:r w:rsidRPr="008548E3">
        <w:rPr>
          <w:spacing w:val="-57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инерциальная</w:t>
      </w:r>
      <w:r w:rsidRPr="008548E3">
        <w:rPr>
          <w:spacing w:val="1"/>
        </w:rPr>
        <w:t xml:space="preserve"> </w:t>
      </w:r>
      <w:r w:rsidRPr="008548E3">
        <w:t>система</w:t>
      </w:r>
      <w:r w:rsidRPr="008548E3">
        <w:rPr>
          <w:spacing w:val="1"/>
        </w:rPr>
        <w:t xml:space="preserve"> </w:t>
      </w:r>
      <w:r w:rsidRPr="008548E3">
        <w:t>отсчета,</w:t>
      </w:r>
      <w:r w:rsidRPr="008548E3">
        <w:rPr>
          <w:spacing w:val="1"/>
        </w:rPr>
        <w:t xml:space="preserve"> </w:t>
      </w:r>
      <w:r w:rsidRPr="008548E3">
        <w:t>абсолютно</w:t>
      </w:r>
      <w:r w:rsidRPr="008548E3">
        <w:rPr>
          <w:spacing w:val="1"/>
        </w:rPr>
        <w:t xml:space="preserve"> </w:t>
      </w:r>
      <w:r w:rsidRPr="008548E3">
        <w:t>упругая</w:t>
      </w:r>
      <w:r w:rsidRPr="008548E3">
        <w:rPr>
          <w:spacing w:val="1"/>
        </w:rPr>
        <w:t xml:space="preserve"> </w:t>
      </w:r>
      <w:r w:rsidRPr="008548E3">
        <w:t>деформация,</w:t>
      </w:r>
      <w:r w:rsidRPr="008548E3">
        <w:rPr>
          <w:spacing w:val="1"/>
        </w:rPr>
        <w:t xml:space="preserve"> </w:t>
      </w:r>
      <w:r w:rsidRPr="008548E3">
        <w:t>моделей</w:t>
      </w:r>
      <w:r w:rsidRPr="008548E3">
        <w:rPr>
          <w:spacing w:val="1"/>
        </w:rPr>
        <w:t xml:space="preserve"> </w:t>
      </w:r>
      <w:r w:rsidRPr="008548E3">
        <w:t>газа,</w:t>
      </w:r>
      <w:r w:rsidRPr="008548E3">
        <w:rPr>
          <w:spacing w:val="-57"/>
        </w:rPr>
        <w:t xml:space="preserve"> </w:t>
      </w:r>
      <w:r w:rsidRPr="008548E3">
        <w:t>жидкости</w:t>
      </w:r>
      <w:r w:rsidRPr="008548E3">
        <w:rPr>
          <w:spacing w:val="-1"/>
        </w:rPr>
        <w:t xml:space="preserve"> </w:t>
      </w:r>
      <w:r w:rsidRPr="008548E3">
        <w:t>и твердого (кристаллического) тела,</w:t>
      </w:r>
      <w:r w:rsidRPr="008548E3">
        <w:rPr>
          <w:spacing w:val="-1"/>
        </w:rPr>
        <w:t xml:space="preserve"> </w:t>
      </w:r>
      <w:r w:rsidRPr="008548E3">
        <w:t>идеального газа;</w:t>
      </w:r>
    </w:p>
    <w:p w14:paraId="15A599F6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 xml:space="preserve">выбирать основания и критерии для </w:t>
      </w:r>
      <w:r w:rsidRPr="008548E3">
        <w:t>классификации веществ и химических реакций;</w:t>
      </w:r>
      <w:r w:rsidRPr="008548E3">
        <w:rPr>
          <w:spacing w:val="1"/>
        </w:rPr>
        <w:t xml:space="preserve"> </w:t>
      </w:r>
      <w:r w:rsidRPr="008548E3">
        <w:t>применять</w:t>
      </w:r>
      <w:r w:rsidRPr="008548E3">
        <w:rPr>
          <w:spacing w:val="5"/>
        </w:rPr>
        <w:t xml:space="preserve"> </w:t>
      </w:r>
      <w:r w:rsidRPr="008548E3">
        <w:t>используемые</w:t>
      </w:r>
      <w:r w:rsidRPr="008548E3">
        <w:rPr>
          <w:spacing w:val="5"/>
        </w:rPr>
        <w:t xml:space="preserve"> </w:t>
      </w:r>
      <w:r w:rsidRPr="008548E3">
        <w:t>в</w:t>
      </w:r>
      <w:r w:rsidRPr="008548E3">
        <w:rPr>
          <w:spacing w:val="5"/>
        </w:rPr>
        <w:t xml:space="preserve"> </w:t>
      </w:r>
      <w:r w:rsidRPr="008548E3">
        <w:t>химии</w:t>
      </w:r>
      <w:r w:rsidRPr="008548E3">
        <w:rPr>
          <w:spacing w:val="5"/>
        </w:rPr>
        <w:t xml:space="preserve"> </w:t>
      </w:r>
      <w:r w:rsidRPr="008548E3">
        <w:t>символические</w:t>
      </w:r>
      <w:r w:rsidRPr="008548E3">
        <w:rPr>
          <w:spacing w:val="5"/>
        </w:rPr>
        <w:t xml:space="preserve"> </w:t>
      </w:r>
      <w:r w:rsidRPr="008548E3">
        <w:t>(знаковые)</w:t>
      </w:r>
      <w:r w:rsidRPr="008548E3">
        <w:rPr>
          <w:spacing w:val="5"/>
        </w:rPr>
        <w:t xml:space="preserve"> </w:t>
      </w:r>
      <w:r w:rsidRPr="008548E3">
        <w:t>модели,</w:t>
      </w:r>
      <w:r w:rsidRPr="008548E3">
        <w:rPr>
          <w:spacing w:val="5"/>
        </w:rPr>
        <w:t xml:space="preserve"> </w:t>
      </w:r>
      <w:r w:rsidRPr="008548E3">
        <w:t>уметь</w:t>
      </w:r>
    </w:p>
    <w:p w14:paraId="0D103FC6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преобразовывать</w:t>
      </w:r>
      <w:r w:rsidRPr="008548E3">
        <w:rPr>
          <w:spacing w:val="1"/>
        </w:rPr>
        <w:t xml:space="preserve"> </w:t>
      </w:r>
      <w:r w:rsidRPr="008548E3">
        <w:t>модельные</w:t>
      </w:r>
      <w:r w:rsidRPr="008548E3">
        <w:rPr>
          <w:spacing w:val="1"/>
        </w:rPr>
        <w:t xml:space="preserve"> </w:t>
      </w:r>
      <w:r w:rsidRPr="008548E3">
        <w:t>представления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познавательных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практических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применять</w:t>
      </w:r>
      <w:r w:rsidRPr="008548E3">
        <w:rPr>
          <w:spacing w:val="1"/>
        </w:rPr>
        <w:t xml:space="preserve"> </w:t>
      </w:r>
      <w:r w:rsidRPr="008548E3">
        <w:t>модельные</w:t>
      </w:r>
      <w:r w:rsidRPr="008548E3">
        <w:rPr>
          <w:spacing w:val="1"/>
        </w:rPr>
        <w:t xml:space="preserve"> </w:t>
      </w:r>
      <w:r w:rsidRPr="008548E3">
        <w:t>представления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выявлен</w:t>
      </w:r>
      <w:r w:rsidRPr="008548E3">
        <w:t>ия</w:t>
      </w:r>
      <w:r w:rsidRPr="008548E3">
        <w:rPr>
          <w:spacing w:val="1"/>
        </w:rPr>
        <w:t xml:space="preserve"> </w:t>
      </w:r>
      <w:r w:rsidRPr="008548E3">
        <w:t>характерных</w:t>
      </w:r>
      <w:r w:rsidRPr="008548E3">
        <w:rPr>
          <w:spacing w:val="1"/>
        </w:rPr>
        <w:t xml:space="preserve"> </w:t>
      </w:r>
      <w:r w:rsidRPr="008548E3">
        <w:t>признаков</w:t>
      </w:r>
      <w:r w:rsidRPr="008548E3">
        <w:rPr>
          <w:spacing w:val="-1"/>
        </w:rPr>
        <w:t xml:space="preserve"> </w:t>
      </w:r>
      <w:r w:rsidRPr="008548E3">
        <w:t>изучаемых веществ и</w:t>
      </w:r>
      <w:r w:rsidRPr="008548E3">
        <w:rPr>
          <w:spacing w:val="-1"/>
        </w:rPr>
        <w:t xml:space="preserve"> </w:t>
      </w:r>
      <w:r w:rsidRPr="008548E3">
        <w:t>химических реакций;</w:t>
      </w:r>
    </w:p>
    <w:p w14:paraId="436B3465" w14:textId="77777777" w:rsidR="00E6487F" w:rsidRPr="008548E3" w:rsidRDefault="001F561B" w:rsidP="00AC2B40">
      <w:pPr>
        <w:pStyle w:val="a3"/>
        <w:tabs>
          <w:tab w:val="left" w:pos="0"/>
        </w:tabs>
        <w:spacing w:line="237" w:lineRule="auto"/>
        <w:ind w:left="0" w:right="0" w:firstLine="709"/>
      </w:pPr>
      <w:r w:rsidRPr="008548E3">
        <w:t>выбирать наиболее эффективный способ решения расчетных задач с учетом получения</w:t>
      </w:r>
      <w:r w:rsidRPr="008548E3">
        <w:rPr>
          <w:spacing w:val="1"/>
        </w:rPr>
        <w:t xml:space="preserve"> </w:t>
      </w:r>
      <w:r w:rsidRPr="008548E3">
        <w:t>новых</w:t>
      </w:r>
      <w:r w:rsidRPr="008548E3">
        <w:rPr>
          <w:spacing w:val="-2"/>
        </w:rPr>
        <w:t xml:space="preserve"> </w:t>
      </w:r>
      <w:r w:rsidRPr="008548E3">
        <w:t>знаний о веществах и химических реакциях;</w:t>
      </w:r>
    </w:p>
    <w:p w14:paraId="02C5D9A4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вносить</w:t>
      </w:r>
      <w:r w:rsidRPr="008548E3">
        <w:rPr>
          <w:spacing w:val="1"/>
        </w:rPr>
        <w:t xml:space="preserve"> </w:t>
      </w:r>
      <w:r w:rsidRPr="008548E3">
        <w:t>коррективы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соответствие</w:t>
      </w:r>
      <w:r w:rsidRPr="008548E3">
        <w:rPr>
          <w:spacing w:val="1"/>
        </w:rPr>
        <w:t xml:space="preserve"> </w:t>
      </w:r>
      <w:r w:rsidRPr="008548E3">
        <w:t>резул</w:t>
      </w:r>
      <w:r w:rsidRPr="008548E3">
        <w:t>ьтатов</w:t>
      </w:r>
      <w:r w:rsidRPr="008548E3">
        <w:rPr>
          <w:spacing w:val="1"/>
        </w:rPr>
        <w:t xml:space="preserve"> </w:t>
      </w:r>
      <w:r w:rsidRPr="008548E3">
        <w:t>целям,</w:t>
      </w:r>
      <w:r w:rsidRPr="008548E3">
        <w:rPr>
          <w:spacing w:val="-57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риски</w:t>
      </w:r>
      <w:r w:rsidRPr="008548E3">
        <w:rPr>
          <w:spacing w:val="1"/>
        </w:rPr>
        <w:t xml:space="preserve"> </w:t>
      </w:r>
      <w:r w:rsidRPr="008548E3">
        <w:t>последствий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последствия</w:t>
      </w:r>
      <w:r w:rsidRPr="008548E3">
        <w:rPr>
          <w:spacing w:val="1"/>
        </w:rPr>
        <w:t xml:space="preserve"> </w:t>
      </w:r>
      <w:r w:rsidRPr="008548E3">
        <w:t>использования</w:t>
      </w:r>
      <w:r w:rsidRPr="008548E3">
        <w:rPr>
          <w:spacing w:val="1"/>
        </w:rPr>
        <w:t xml:space="preserve"> </w:t>
      </w:r>
      <w:r w:rsidRPr="008548E3">
        <w:t>тепловых</w:t>
      </w:r>
      <w:r w:rsidRPr="008548E3">
        <w:rPr>
          <w:spacing w:val="1"/>
        </w:rPr>
        <w:t xml:space="preserve"> </w:t>
      </w:r>
      <w:r w:rsidRPr="008548E3">
        <w:t>двигателей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теплового</w:t>
      </w:r>
      <w:r w:rsidRPr="008548E3">
        <w:rPr>
          <w:spacing w:val="1"/>
        </w:rPr>
        <w:t xml:space="preserve"> </w:t>
      </w:r>
      <w:r w:rsidRPr="008548E3">
        <w:t>загрязнения</w:t>
      </w:r>
      <w:r w:rsidRPr="008548E3">
        <w:rPr>
          <w:spacing w:val="1"/>
        </w:rPr>
        <w:t xml:space="preserve"> </w:t>
      </w:r>
      <w:r w:rsidRPr="008548E3">
        <w:t>окружающей</w:t>
      </w:r>
      <w:r w:rsidRPr="008548E3">
        <w:rPr>
          <w:spacing w:val="1"/>
        </w:rPr>
        <w:t xml:space="preserve"> </w:t>
      </w:r>
      <w:r w:rsidRPr="008548E3">
        <w:t>среды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позиций</w:t>
      </w:r>
      <w:r w:rsidRPr="008548E3">
        <w:rPr>
          <w:spacing w:val="1"/>
        </w:rPr>
        <w:t xml:space="preserve"> </w:t>
      </w:r>
      <w:r w:rsidRPr="008548E3">
        <w:t>экологической</w:t>
      </w:r>
      <w:r w:rsidRPr="008548E3">
        <w:rPr>
          <w:spacing w:val="1"/>
        </w:rPr>
        <w:t xml:space="preserve"> </w:t>
      </w:r>
      <w:r w:rsidRPr="008548E3">
        <w:t>безопасности;</w:t>
      </w:r>
      <w:r w:rsidRPr="008548E3">
        <w:rPr>
          <w:spacing w:val="1"/>
        </w:rPr>
        <w:t xml:space="preserve"> </w:t>
      </w:r>
      <w:r w:rsidRPr="008548E3">
        <w:t>влияния</w:t>
      </w:r>
      <w:r w:rsidRPr="008548E3">
        <w:rPr>
          <w:spacing w:val="1"/>
        </w:rPr>
        <w:t xml:space="preserve"> </w:t>
      </w:r>
      <w:r w:rsidRPr="008548E3">
        <w:t>радиоактивности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61"/>
        </w:rPr>
        <w:t xml:space="preserve"> </w:t>
      </w:r>
      <w:r w:rsidRPr="008548E3">
        <w:t>живые</w:t>
      </w:r>
      <w:r w:rsidRPr="008548E3">
        <w:rPr>
          <w:spacing w:val="1"/>
        </w:rPr>
        <w:t xml:space="preserve"> </w:t>
      </w:r>
      <w:r w:rsidRPr="008548E3">
        <w:t>организмы безопасности; представлений о рациональном природопользовании (в процессе</w:t>
      </w:r>
      <w:r w:rsidRPr="008548E3">
        <w:rPr>
          <w:spacing w:val="1"/>
        </w:rPr>
        <w:t xml:space="preserve"> </w:t>
      </w:r>
      <w:r w:rsidRPr="008548E3">
        <w:t>подготовки</w:t>
      </w:r>
      <w:r w:rsidRPr="008548E3">
        <w:rPr>
          <w:spacing w:val="-1"/>
        </w:rPr>
        <w:t xml:space="preserve"> </w:t>
      </w:r>
      <w:r w:rsidRPr="008548E3">
        <w:t>сообщений, выполнения групповых проектов);</w:t>
      </w:r>
    </w:p>
    <w:p w14:paraId="7B3B1EF9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развивать</w:t>
      </w:r>
      <w:r w:rsidRPr="008548E3">
        <w:rPr>
          <w:spacing w:val="1"/>
        </w:rPr>
        <w:t xml:space="preserve"> </w:t>
      </w:r>
      <w:r w:rsidRPr="008548E3">
        <w:t>креативное</w:t>
      </w:r>
      <w:r w:rsidRPr="008548E3">
        <w:rPr>
          <w:spacing w:val="1"/>
        </w:rPr>
        <w:t xml:space="preserve"> </w:t>
      </w:r>
      <w:r w:rsidRPr="008548E3">
        <w:t>мышление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жизненных</w:t>
      </w:r>
      <w:r w:rsidRPr="008548E3">
        <w:rPr>
          <w:spacing w:val="1"/>
        </w:rPr>
        <w:t xml:space="preserve"> </w:t>
      </w:r>
      <w:r w:rsidRPr="008548E3">
        <w:t>проблем,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объяснять основные принципы действия технически</w:t>
      </w:r>
      <w:r w:rsidRPr="008548E3">
        <w:t>х устройств и технологий, таких как:</w:t>
      </w:r>
      <w:r w:rsidRPr="008548E3">
        <w:rPr>
          <w:spacing w:val="1"/>
        </w:rPr>
        <w:t xml:space="preserve"> </w:t>
      </w:r>
      <w:r w:rsidRPr="008548E3">
        <w:lastRenderedPageBreak/>
        <w:t>ультразвуковая</w:t>
      </w:r>
      <w:r w:rsidRPr="008548E3">
        <w:rPr>
          <w:spacing w:val="1"/>
        </w:rPr>
        <w:t xml:space="preserve"> </w:t>
      </w:r>
      <w:r w:rsidRPr="008548E3">
        <w:t>диагностика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технике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медицине,</w:t>
      </w:r>
      <w:r w:rsidRPr="008548E3">
        <w:rPr>
          <w:spacing w:val="1"/>
        </w:rPr>
        <w:t xml:space="preserve"> </w:t>
      </w:r>
      <w:r w:rsidRPr="008548E3">
        <w:t>радар,</w:t>
      </w:r>
      <w:r w:rsidRPr="008548E3">
        <w:rPr>
          <w:spacing w:val="1"/>
        </w:rPr>
        <w:t xml:space="preserve"> </w:t>
      </w:r>
      <w:r w:rsidRPr="008548E3">
        <w:t>радиоприемник,</w:t>
      </w:r>
      <w:r w:rsidRPr="008548E3">
        <w:rPr>
          <w:spacing w:val="1"/>
        </w:rPr>
        <w:t xml:space="preserve"> </w:t>
      </w:r>
      <w:r w:rsidRPr="008548E3">
        <w:t>телевизор,</w:t>
      </w:r>
      <w:r w:rsidRPr="008548E3">
        <w:rPr>
          <w:spacing w:val="1"/>
        </w:rPr>
        <w:t xml:space="preserve"> </w:t>
      </w:r>
      <w:r w:rsidRPr="008548E3">
        <w:t>телефон,</w:t>
      </w:r>
      <w:r w:rsidRPr="008548E3">
        <w:rPr>
          <w:spacing w:val="-1"/>
        </w:rPr>
        <w:t xml:space="preserve"> </w:t>
      </w:r>
      <w:r w:rsidRPr="008548E3">
        <w:t>СВЧ-печь; и</w:t>
      </w:r>
      <w:r w:rsidRPr="008548E3">
        <w:rPr>
          <w:spacing w:val="-1"/>
        </w:rPr>
        <w:t xml:space="preserve"> </w:t>
      </w:r>
      <w:r w:rsidRPr="008548E3">
        <w:t>условий их</w:t>
      </w:r>
      <w:r w:rsidRPr="008548E3">
        <w:rPr>
          <w:spacing w:val="-1"/>
        </w:rPr>
        <w:t xml:space="preserve"> </w:t>
      </w:r>
      <w:r w:rsidRPr="008548E3">
        <w:t>безопасного применения</w:t>
      </w:r>
      <w:r w:rsidRPr="008548E3">
        <w:rPr>
          <w:spacing w:val="-1"/>
        </w:rPr>
        <w:t xml:space="preserve"> </w:t>
      </w:r>
      <w:r w:rsidRPr="008548E3">
        <w:t>в практической</w:t>
      </w:r>
      <w:r w:rsidRPr="008548E3">
        <w:rPr>
          <w:spacing w:val="-1"/>
        </w:rPr>
        <w:t xml:space="preserve"> </w:t>
      </w:r>
      <w:r w:rsidRPr="008548E3">
        <w:t>жизни.</w:t>
      </w:r>
    </w:p>
    <w:p w14:paraId="262031B8" w14:textId="77777777" w:rsidR="00E6487F" w:rsidRPr="008548E3" w:rsidRDefault="001F561B" w:rsidP="00AC2B40">
      <w:pPr>
        <w:tabs>
          <w:tab w:val="left" w:pos="0"/>
        </w:tabs>
        <w:spacing w:before="3" w:line="237" w:lineRule="auto"/>
        <w:ind w:firstLine="709"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универсальных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учебных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познавательных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действий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включает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базовые</w:t>
      </w:r>
      <w:r w:rsidRPr="008548E3">
        <w:rPr>
          <w:i/>
          <w:spacing w:val="-57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исследовательские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действия:</w:t>
      </w:r>
    </w:p>
    <w:p w14:paraId="3C20229B" w14:textId="77777777" w:rsidR="00E6487F" w:rsidRPr="008548E3" w:rsidRDefault="001F561B" w:rsidP="00AC2B40">
      <w:pPr>
        <w:pStyle w:val="a3"/>
        <w:tabs>
          <w:tab w:val="left" w:pos="0"/>
        </w:tabs>
        <w:spacing w:before="3"/>
        <w:ind w:left="0" w:right="0" w:firstLine="709"/>
      </w:pPr>
      <w:r w:rsidRPr="008548E3">
        <w:t>проводить эксперименты и исследования, например, действия постоянного магнита на</w:t>
      </w:r>
      <w:r w:rsidRPr="008548E3">
        <w:rPr>
          <w:spacing w:val="1"/>
        </w:rPr>
        <w:t xml:space="preserve"> </w:t>
      </w:r>
      <w:r w:rsidRPr="008548E3">
        <w:t>рамку с током; явления электромагнитной индукции, зависимости периода малых колебаний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-1"/>
        </w:rPr>
        <w:t xml:space="preserve"> </w:t>
      </w:r>
      <w:r w:rsidRPr="008548E3">
        <w:t>маят</w:t>
      </w:r>
      <w:r w:rsidRPr="008548E3">
        <w:t>ника</w:t>
      </w:r>
      <w:r w:rsidRPr="008548E3">
        <w:rPr>
          <w:spacing w:val="-1"/>
        </w:rPr>
        <w:t xml:space="preserve"> </w:t>
      </w:r>
      <w:r w:rsidRPr="008548E3">
        <w:t>от параметров</w:t>
      </w:r>
      <w:r w:rsidRPr="008548E3">
        <w:rPr>
          <w:spacing w:val="-1"/>
        </w:rPr>
        <w:t xml:space="preserve"> </w:t>
      </w:r>
      <w:r w:rsidRPr="008548E3">
        <w:t>колебательной системы;</w:t>
      </w:r>
    </w:p>
    <w:p w14:paraId="774B9590" w14:textId="70F1D84B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проводить</w:t>
      </w:r>
      <w:r w:rsidRPr="008548E3">
        <w:rPr>
          <w:spacing w:val="1"/>
        </w:rPr>
        <w:t xml:space="preserve"> </w:t>
      </w:r>
      <w:r w:rsidRPr="008548E3">
        <w:t>исследования</w:t>
      </w:r>
      <w:r w:rsidRPr="008548E3">
        <w:rPr>
          <w:spacing w:val="1"/>
        </w:rPr>
        <w:t xml:space="preserve"> </w:t>
      </w:r>
      <w:r w:rsidRPr="008548E3">
        <w:t>зависимостей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физическими</w:t>
      </w:r>
      <w:r w:rsidRPr="008548E3">
        <w:rPr>
          <w:spacing w:val="1"/>
        </w:rPr>
        <w:t xml:space="preserve"> </w:t>
      </w:r>
      <w:r w:rsidRPr="008548E3">
        <w:t>величинами,</w:t>
      </w:r>
      <w:r w:rsidRPr="008548E3">
        <w:rPr>
          <w:spacing w:val="1"/>
        </w:rPr>
        <w:t xml:space="preserve"> </w:t>
      </w:r>
      <w:r w:rsidRPr="008548E3">
        <w:t>например:</w:t>
      </w:r>
      <w:r w:rsidRPr="008548E3">
        <w:rPr>
          <w:spacing w:val="1"/>
        </w:rPr>
        <w:t xml:space="preserve"> </w:t>
      </w:r>
      <w:r w:rsidRPr="008548E3">
        <w:t>зависимости периода обращения конического маятника от его параметров; зависимости силы</w:t>
      </w:r>
      <w:r w:rsidRPr="008548E3">
        <w:rPr>
          <w:spacing w:val="-57"/>
        </w:rPr>
        <w:t xml:space="preserve"> </w:t>
      </w:r>
      <w:r w:rsidRPr="008548E3">
        <w:t>упругости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деформации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пружины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резинового</w:t>
      </w:r>
      <w:r w:rsidRPr="008548E3">
        <w:rPr>
          <w:spacing w:val="1"/>
        </w:rPr>
        <w:t xml:space="preserve"> </w:t>
      </w:r>
      <w:r w:rsidRPr="008548E3">
        <w:t>образца;</w:t>
      </w:r>
      <w:r w:rsidRPr="008548E3">
        <w:rPr>
          <w:spacing w:val="1"/>
        </w:rPr>
        <w:t xml:space="preserve"> </w:t>
      </w:r>
      <w:r w:rsidRPr="008548E3">
        <w:t>исследование</w:t>
      </w:r>
      <w:r w:rsidRPr="008548E3">
        <w:rPr>
          <w:spacing w:val="1"/>
        </w:rPr>
        <w:t xml:space="preserve"> </w:t>
      </w:r>
      <w:r w:rsidRPr="008548E3">
        <w:t>остывания</w:t>
      </w:r>
      <w:r w:rsidRPr="008548E3">
        <w:rPr>
          <w:spacing w:val="1"/>
        </w:rPr>
        <w:t xml:space="preserve"> </w:t>
      </w:r>
      <w:r w:rsidRPr="008548E3">
        <w:t>вещества;</w:t>
      </w:r>
      <w:r w:rsidRPr="008548E3">
        <w:rPr>
          <w:spacing w:val="-1"/>
        </w:rPr>
        <w:t xml:space="preserve"> </w:t>
      </w:r>
      <w:r w:rsidRPr="008548E3">
        <w:t>исследование</w:t>
      </w:r>
      <w:r w:rsidRPr="008548E3">
        <w:rPr>
          <w:spacing w:val="-2"/>
        </w:rPr>
        <w:t xml:space="preserve"> </w:t>
      </w:r>
      <w:r w:rsidRPr="008548E3">
        <w:t>зависимости</w:t>
      </w:r>
      <w:r w:rsidRPr="008548E3">
        <w:rPr>
          <w:spacing w:val="-1"/>
        </w:rPr>
        <w:t xml:space="preserve"> </w:t>
      </w:r>
      <w:r w:rsidRPr="008548E3">
        <w:t>полезной</w:t>
      </w:r>
      <w:r w:rsidRPr="008548E3">
        <w:rPr>
          <w:spacing w:val="-1"/>
        </w:rPr>
        <w:t xml:space="preserve"> </w:t>
      </w:r>
      <w:r w:rsidRPr="008548E3">
        <w:t>мощности</w:t>
      </w:r>
      <w:r w:rsidRPr="008548E3">
        <w:rPr>
          <w:spacing w:val="-1"/>
        </w:rPr>
        <w:t xml:space="preserve"> </w:t>
      </w:r>
      <w:r w:rsidRPr="008548E3">
        <w:t>источника</w:t>
      </w:r>
      <w:r w:rsidRPr="008548E3">
        <w:rPr>
          <w:spacing w:val="-2"/>
        </w:rPr>
        <w:t xml:space="preserve"> </w:t>
      </w:r>
      <w:r w:rsidRPr="008548E3">
        <w:t>тока</w:t>
      </w:r>
      <w:r w:rsidRPr="008548E3">
        <w:rPr>
          <w:spacing w:val="-2"/>
        </w:rPr>
        <w:t xml:space="preserve"> </w:t>
      </w:r>
      <w:r w:rsidRPr="008548E3">
        <w:t>от</w:t>
      </w:r>
      <w:r w:rsidRPr="008548E3">
        <w:rPr>
          <w:spacing w:val="-1"/>
        </w:rPr>
        <w:t xml:space="preserve"> </w:t>
      </w:r>
      <w:r w:rsidRPr="008548E3">
        <w:t>силы</w:t>
      </w:r>
      <w:r w:rsidRPr="008548E3">
        <w:rPr>
          <w:spacing w:val="-2"/>
        </w:rPr>
        <w:t xml:space="preserve"> </w:t>
      </w:r>
      <w:r w:rsidRPr="008548E3">
        <w:t>тока;</w:t>
      </w:r>
      <w:r w:rsidR="009919EC" w:rsidRPr="008548E3">
        <w:t xml:space="preserve"> </w:t>
      </w:r>
      <w:r w:rsidRPr="008548E3">
        <w:t>проводить опыты по проверке предложенных гипотез, например, гипотезы о прямой</w:t>
      </w:r>
      <w:r w:rsidRPr="008548E3">
        <w:rPr>
          <w:spacing w:val="1"/>
        </w:rPr>
        <w:t xml:space="preserve"> </w:t>
      </w:r>
      <w:r w:rsidRPr="008548E3">
        <w:t>пропорциональной зависимости между дальностью полета и начальной</w:t>
      </w:r>
      <w:r w:rsidRPr="008548E3">
        <w:t xml:space="preserve"> скоростью тела; о</w:t>
      </w:r>
      <w:r w:rsidRPr="008548E3">
        <w:rPr>
          <w:spacing w:val="1"/>
        </w:rPr>
        <w:t xml:space="preserve"> </w:t>
      </w:r>
      <w:r w:rsidRPr="008548E3">
        <w:t>независимости времени движения бруска по наклонной плоскости на заданное расстояние от</w:t>
      </w:r>
      <w:r w:rsidRPr="008548E3">
        <w:rPr>
          <w:spacing w:val="-57"/>
        </w:rPr>
        <w:t xml:space="preserve"> </w:t>
      </w:r>
      <w:r w:rsidRPr="008548E3">
        <w:t>его</w:t>
      </w:r>
      <w:r w:rsidRPr="008548E3">
        <w:rPr>
          <w:spacing w:val="-1"/>
        </w:rPr>
        <w:t xml:space="preserve"> </w:t>
      </w:r>
      <w:r w:rsidRPr="008548E3">
        <w:t>массы; проверка</w:t>
      </w:r>
      <w:r w:rsidRPr="008548E3">
        <w:rPr>
          <w:spacing w:val="-2"/>
        </w:rPr>
        <w:t xml:space="preserve"> </w:t>
      </w:r>
      <w:r w:rsidRPr="008548E3">
        <w:t>законов для</w:t>
      </w:r>
      <w:r w:rsidRPr="008548E3">
        <w:rPr>
          <w:spacing w:val="-2"/>
        </w:rPr>
        <w:t xml:space="preserve"> </w:t>
      </w:r>
      <w:proofErr w:type="spellStart"/>
      <w:r w:rsidRPr="008548E3">
        <w:t>изопроцессов</w:t>
      </w:r>
      <w:proofErr w:type="spellEnd"/>
      <w:r w:rsidRPr="008548E3">
        <w:t xml:space="preserve"> в газе</w:t>
      </w:r>
      <w:r w:rsidRPr="008548E3">
        <w:rPr>
          <w:spacing w:val="-2"/>
        </w:rPr>
        <w:t xml:space="preserve"> </w:t>
      </w:r>
      <w:r w:rsidRPr="008548E3">
        <w:t>(на</w:t>
      </w:r>
      <w:r w:rsidRPr="008548E3">
        <w:rPr>
          <w:spacing w:val="-1"/>
        </w:rPr>
        <w:t xml:space="preserve"> </w:t>
      </w:r>
      <w:r w:rsidRPr="008548E3">
        <w:t>углубленном</w:t>
      </w:r>
      <w:r w:rsidRPr="008548E3">
        <w:rPr>
          <w:spacing w:val="-1"/>
        </w:rPr>
        <w:t xml:space="preserve"> </w:t>
      </w:r>
      <w:r w:rsidRPr="008548E3">
        <w:t>уровне);</w:t>
      </w:r>
    </w:p>
    <w:p w14:paraId="29B5B1EC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формировать</w:t>
      </w:r>
      <w:r w:rsidRPr="008548E3">
        <w:rPr>
          <w:spacing w:val="1"/>
        </w:rPr>
        <w:t xml:space="preserve"> </w:t>
      </w:r>
      <w:r w:rsidRPr="008548E3">
        <w:t>научный</w:t>
      </w:r>
      <w:r w:rsidRPr="008548E3">
        <w:rPr>
          <w:spacing w:val="1"/>
        </w:rPr>
        <w:t xml:space="preserve"> </w:t>
      </w:r>
      <w:r w:rsidRPr="008548E3">
        <w:t>тип</w:t>
      </w:r>
      <w:r w:rsidRPr="008548E3">
        <w:rPr>
          <w:spacing w:val="1"/>
        </w:rPr>
        <w:t xml:space="preserve"> </w:t>
      </w:r>
      <w:r w:rsidRPr="008548E3">
        <w:t>мышления,</w:t>
      </w:r>
      <w:r w:rsidRPr="008548E3">
        <w:rPr>
          <w:spacing w:val="1"/>
        </w:rPr>
        <w:t xml:space="preserve"> </w:t>
      </w: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научной</w:t>
      </w:r>
      <w:r w:rsidRPr="008548E3">
        <w:rPr>
          <w:spacing w:val="1"/>
        </w:rPr>
        <w:t xml:space="preserve"> </w:t>
      </w:r>
      <w:r w:rsidRPr="008548E3">
        <w:t>терминологией,</w:t>
      </w:r>
      <w:r w:rsidRPr="008548E3">
        <w:rPr>
          <w:spacing w:val="1"/>
        </w:rPr>
        <w:t xml:space="preserve"> </w:t>
      </w:r>
      <w:r w:rsidRPr="008548E3">
        <w:t>ключевым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понятиями и методами, например, описывать изученные физические явления и процессы 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физических</w:t>
      </w:r>
      <w:r w:rsidRPr="008548E3">
        <w:rPr>
          <w:spacing w:val="1"/>
        </w:rPr>
        <w:t xml:space="preserve"> </w:t>
      </w:r>
      <w:r w:rsidRPr="008548E3">
        <w:t>величин,</w:t>
      </w:r>
      <w:r w:rsidRPr="008548E3">
        <w:rPr>
          <w:spacing w:val="1"/>
        </w:rPr>
        <w:t xml:space="preserve"> </w:t>
      </w:r>
      <w:r w:rsidRPr="008548E3">
        <w:t>например:</w:t>
      </w:r>
      <w:r w:rsidRPr="008548E3">
        <w:rPr>
          <w:spacing w:val="1"/>
        </w:rPr>
        <w:t xml:space="preserve"> </w:t>
      </w:r>
      <w:r w:rsidRPr="008548E3">
        <w:t>скорость</w:t>
      </w:r>
      <w:r w:rsidRPr="008548E3">
        <w:rPr>
          <w:spacing w:val="1"/>
        </w:rPr>
        <w:t xml:space="preserve"> </w:t>
      </w:r>
      <w:r w:rsidRPr="008548E3">
        <w:t>электромагнитных</w:t>
      </w:r>
      <w:r w:rsidRPr="008548E3">
        <w:rPr>
          <w:spacing w:val="1"/>
        </w:rPr>
        <w:t xml:space="preserve"> </w:t>
      </w:r>
      <w:r w:rsidRPr="008548E3">
        <w:t>волн,</w:t>
      </w:r>
      <w:r w:rsidRPr="008548E3">
        <w:rPr>
          <w:spacing w:val="1"/>
        </w:rPr>
        <w:t xml:space="preserve"> </w:t>
      </w:r>
      <w:r w:rsidRPr="008548E3">
        <w:t>длина</w:t>
      </w:r>
      <w:r w:rsidRPr="008548E3">
        <w:rPr>
          <w:spacing w:val="-58"/>
        </w:rPr>
        <w:t xml:space="preserve"> </w:t>
      </w:r>
      <w:r w:rsidRPr="008548E3">
        <w:t>волны</w:t>
      </w:r>
      <w:r w:rsidRPr="008548E3">
        <w:rPr>
          <w:spacing w:val="-1"/>
        </w:rPr>
        <w:t xml:space="preserve"> </w:t>
      </w:r>
      <w:r w:rsidRPr="008548E3">
        <w:t>и частота</w:t>
      </w:r>
      <w:r w:rsidRPr="008548E3">
        <w:rPr>
          <w:spacing w:val="-1"/>
        </w:rPr>
        <w:t xml:space="preserve"> </w:t>
      </w:r>
      <w:r w:rsidRPr="008548E3">
        <w:t>света, энергия и импульс</w:t>
      </w:r>
      <w:r w:rsidRPr="008548E3">
        <w:rPr>
          <w:spacing w:val="-1"/>
        </w:rPr>
        <w:t xml:space="preserve"> </w:t>
      </w:r>
      <w:r w:rsidRPr="008548E3">
        <w:t>фотона;</w:t>
      </w:r>
    </w:p>
    <w:p w14:paraId="3A7760E8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уметь</w:t>
      </w:r>
      <w:r w:rsidRPr="008548E3">
        <w:rPr>
          <w:spacing w:val="1"/>
        </w:rPr>
        <w:t xml:space="preserve"> </w:t>
      </w:r>
      <w:r w:rsidRPr="008548E3">
        <w:t>переносить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познавательную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практическую</w:t>
      </w:r>
      <w:r w:rsidRPr="008548E3">
        <w:rPr>
          <w:spacing w:val="1"/>
        </w:rPr>
        <w:t xml:space="preserve"> </w:t>
      </w:r>
      <w:r w:rsidRPr="008548E3">
        <w:t>области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распознавать</w:t>
      </w:r>
      <w:r w:rsidRPr="008548E3">
        <w:rPr>
          <w:spacing w:val="1"/>
        </w:rPr>
        <w:t xml:space="preserve"> </w:t>
      </w:r>
      <w:r w:rsidRPr="008548E3">
        <w:t>физические</w:t>
      </w:r>
      <w:r w:rsidRPr="008548E3">
        <w:rPr>
          <w:spacing w:val="1"/>
        </w:rPr>
        <w:t xml:space="preserve"> </w:t>
      </w:r>
      <w:r w:rsidRPr="008548E3">
        <w:t>явления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опытах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окружающей</w:t>
      </w:r>
      <w:r w:rsidRPr="008548E3">
        <w:rPr>
          <w:spacing w:val="1"/>
        </w:rPr>
        <w:t xml:space="preserve"> </w:t>
      </w:r>
      <w:r w:rsidRPr="008548E3">
        <w:t>жизни,</w:t>
      </w:r>
      <w:r w:rsidRPr="008548E3">
        <w:rPr>
          <w:spacing w:val="1"/>
        </w:rPr>
        <w:t xml:space="preserve"> </w:t>
      </w:r>
      <w:r w:rsidRPr="008548E3">
        <w:t>например:</w:t>
      </w:r>
      <w:r w:rsidRPr="008548E3">
        <w:rPr>
          <w:spacing w:val="1"/>
        </w:rPr>
        <w:t xml:space="preserve"> </w:t>
      </w:r>
      <w:r w:rsidRPr="008548E3">
        <w:t>отражение, преломление, интерференция, дифракция и поляризация света, дисперсия света</w:t>
      </w:r>
      <w:r w:rsidRPr="008548E3">
        <w:rPr>
          <w:spacing w:val="1"/>
        </w:rPr>
        <w:t xml:space="preserve"> </w:t>
      </w:r>
      <w:r w:rsidRPr="008548E3">
        <w:t>(на</w:t>
      </w:r>
      <w:r w:rsidRPr="008548E3">
        <w:rPr>
          <w:spacing w:val="-2"/>
        </w:rPr>
        <w:t xml:space="preserve"> </w:t>
      </w:r>
      <w:r w:rsidRPr="008548E3">
        <w:t>базовом</w:t>
      </w:r>
      <w:r w:rsidRPr="008548E3">
        <w:rPr>
          <w:spacing w:val="-1"/>
        </w:rPr>
        <w:t xml:space="preserve"> </w:t>
      </w:r>
      <w:r w:rsidRPr="008548E3">
        <w:t>уровне);</w:t>
      </w:r>
    </w:p>
    <w:p w14:paraId="10CD8AA3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уметь</w:t>
      </w:r>
      <w:r w:rsidRPr="008548E3">
        <w:rPr>
          <w:spacing w:val="1"/>
        </w:rPr>
        <w:t xml:space="preserve"> </w:t>
      </w:r>
      <w:r w:rsidRPr="008548E3">
        <w:t>интегриров</w:t>
      </w:r>
      <w:r w:rsidRPr="008548E3">
        <w:t>ать</w:t>
      </w:r>
      <w:r w:rsidRPr="008548E3">
        <w:rPr>
          <w:spacing w:val="1"/>
        </w:rPr>
        <w:t xml:space="preserve"> </w:t>
      </w:r>
      <w:r w:rsidRPr="008548E3">
        <w:t>знания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1"/>
        </w:rPr>
        <w:t xml:space="preserve"> </w:t>
      </w:r>
      <w:r w:rsidRPr="008548E3">
        <w:t>предметных</w:t>
      </w:r>
      <w:r w:rsidRPr="008548E3">
        <w:rPr>
          <w:spacing w:val="1"/>
        </w:rPr>
        <w:t xml:space="preserve"> </w:t>
      </w:r>
      <w:r w:rsidRPr="008548E3">
        <w:t>областей,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решать</w:t>
      </w:r>
      <w:r w:rsidRPr="008548E3">
        <w:rPr>
          <w:spacing w:val="1"/>
        </w:rPr>
        <w:t xml:space="preserve"> </w:t>
      </w:r>
      <w:r w:rsidRPr="008548E3">
        <w:t>качественные задачи, в том числе интегрированного и межпредметного характера; решать</w:t>
      </w:r>
      <w:r w:rsidRPr="008548E3">
        <w:rPr>
          <w:spacing w:val="1"/>
        </w:rPr>
        <w:t xml:space="preserve"> </w:t>
      </w:r>
      <w:r w:rsidRPr="008548E3">
        <w:t>расчетные задачи с неявно заданной физической моделью, требующие применения знаний из</w:t>
      </w:r>
      <w:r w:rsidRPr="008548E3">
        <w:rPr>
          <w:spacing w:val="-57"/>
        </w:rPr>
        <w:t xml:space="preserve"> </w:t>
      </w:r>
      <w:r w:rsidRPr="008548E3">
        <w:t xml:space="preserve">разных разделов школьного </w:t>
      </w:r>
      <w:r w:rsidRPr="008548E3">
        <w:t>курса физики, а также интеграции знаний из других предметов</w:t>
      </w:r>
      <w:r w:rsidRPr="008548E3">
        <w:rPr>
          <w:spacing w:val="1"/>
        </w:rPr>
        <w:t xml:space="preserve"> </w:t>
      </w:r>
      <w:r w:rsidRPr="008548E3">
        <w:t>естественно-научного</w:t>
      </w:r>
      <w:r w:rsidRPr="008548E3">
        <w:rPr>
          <w:spacing w:val="-1"/>
        </w:rPr>
        <w:t xml:space="preserve"> </w:t>
      </w:r>
      <w:r w:rsidRPr="008548E3">
        <w:t>цикла;</w:t>
      </w:r>
    </w:p>
    <w:p w14:paraId="384C4756" w14:textId="77777777" w:rsidR="00E6487F" w:rsidRPr="008548E3" w:rsidRDefault="001F561B" w:rsidP="00AC2B40">
      <w:pPr>
        <w:pStyle w:val="a3"/>
        <w:tabs>
          <w:tab w:val="left" w:pos="0"/>
        </w:tabs>
        <w:spacing w:before="3"/>
        <w:ind w:left="0" w:right="0" w:firstLine="709"/>
      </w:pPr>
      <w:r w:rsidRPr="008548E3">
        <w:t>выдвигать</w:t>
      </w:r>
      <w:r w:rsidRPr="008548E3">
        <w:rPr>
          <w:spacing w:val="1"/>
        </w:rPr>
        <w:t xml:space="preserve"> </w:t>
      </w:r>
      <w:r w:rsidRPr="008548E3">
        <w:t>новые</w:t>
      </w:r>
      <w:r w:rsidRPr="008548E3">
        <w:rPr>
          <w:spacing w:val="1"/>
        </w:rPr>
        <w:t xml:space="preserve"> </w:t>
      </w:r>
      <w:r w:rsidRPr="008548E3">
        <w:t>идеи,</w:t>
      </w:r>
      <w:r w:rsidRPr="008548E3">
        <w:rPr>
          <w:spacing w:val="1"/>
        </w:rPr>
        <w:t xml:space="preserve"> </w:t>
      </w:r>
      <w:r w:rsidRPr="008548E3">
        <w:t>предлагать</w:t>
      </w:r>
      <w:r w:rsidRPr="008548E3">
        <w:rPr>
          <w:spacing w:val="1"/>
        </w:rPr>
        <w:t xml:space="preserve"> </w:t>
      </w:r>
      <w:r w:rsidRPr="008548E3">
        <w:t>оригинальные</w:t>
      </w:r>
      <w:r w:rsidRPr="008548E3">
        <w:rPr>
          <w:spacing w:val="1"/>
        </w:rPr>
        <w:t xml:space="preserve"> </w:t>
      </w:r>
      <w:r w:rsidRPr="008548E3">
        <w:t>подходы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решения,</w:t>
      </w:r>
      <w:r w:rsidRPr="008548E3">
        <w:rPr>
          <w:spacing w:val="60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 xml:space="preserve">решать качественные задачи с опорой на изученные физические законы, </w:t>
      </w:r>
      <w:r w:rsidRPr="008548E3">
        <w:t>закономерности и</w:t>
      </w:r>
      <w:r w:rsidRPr="008548E3">
        <w:rPr>
          <w:spacing w:val="1"/>
        </w:rPr>
        <w:t xml:space="preserve"> </w:t>
      </w:r>
      <w:r w:rsidRPr="008548E3">
        <w:t>физические</w:t>
      </w:r>
      <w:r w:rsidRPr="008548E3">
        <w:rPr>
          <w:spacing w:val="-2"/>
        </w:rPr>
        <w:t xml:space="preserve"> </w:t>
      </w:r>
      <w:r w:rsidRPr="008548E3">
        <w:t>явления (на</w:t>
      </w:r>
      <w:r w:rsidRPr="008548E3">
        <w:rPr>
          <w:spacing w:val="-1"/>
        </w:rPr>
        <w:t xml:space="preserve"> </w:t>
      </w:r>
      <w:r w:rsidRPr="008548E3">
        <w:t>базовом</w:t>
      </w:r>
      <w:r w:rsidRPr="008548E3">
        <w:rPr>
          <w:spacing w:val="-1"/>
        </w:rPr>
        <w:t xml:space="preserve"> </w:t>
      </w:r>
      <w:r w:rsidRPr="008548E3">
        <w:t>уровне);</w:t>
      </w:r>
    </w:p>
    <w:p w14:paraId="615989F4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проводить исследования условий равновесия твердого тела, имеющего ось вращения;</w:t>
      </w:r>
      <w:r w:rsidRPr="008548E3">
        <w:rPr>
          <w:spacing w:val="1"/>
        </w:rPr>
        <w:t xml:space="preserve"> </w:t>
      </w:r>
      <w:r w:rsidRPr="008548E3">
        <w:t>конструирование</w:t>
      </w:r>
      <w:r w:rsidRPr="008548E3">
        <w:rPr>
          <w:spacing w:val="1"/>
        </w:rPr>
        <w:t xml:space="preserve"> </w:t>
      </w:r>
      <w:r w:rsidRPr="008548E3">
        <w:t>кронштейнов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расчет</w:t>
      </w:r>
      <w:r w:rsidRPr="008548E3">
        <w:rPr>
          <w:spacing w:val="1"/>
        </w:rPr>
        <w:t xml:space="preserve"> </w:t>
      </w:r>
      <w:r w:rsidRPr="008548E3">
        <w:t>сил</w:t>
      </w:r>
      <w:r w:rsidRPr="008548E3">
        <w:rPr>
          <w:spacing w:val="1"/>
        </w:rPr>
        <w:t xml:space="preserve"> </w:t>
      </w:r>
      <w:r w:rsidRPr="008548E3">
        <w:t>упругости;</w:t>
      </w:r>
      <w:r w:rsidRPr="008548E3">
        <w:rPr>
          <w:spacing w:val="1"/>
        </w:rPr>
        <w:t xml:space="preserve"> </w:t>
      </w: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устойчивости</w:t>
      </w:r>
      <w:r w:rsidRPr="008548E3">
        <w:rPr>
          <w:spacing w:val="60"/>
        </w:rPr>
        <w:t xml:space="preserve"> </w:t>
      </w:r>
      <w:r w:rsidRPr="008548E3">
        <w:t>твердого</w:t>
      </w:r>
      <w:r w:rsidRPr="008548E3">
        <w:rPr>
          <w:spacing w:val="-57"/>
        </w:rPr>
        <w:t xml:space="preserve"> </w:t>
      </w:r>
      <w:r w:rsidRPr="008548E3">
        <w:t>тела,</w:t>
      </w:r>
      <w:r w:rsidRPr="008548E3">
        <w:rPr>
          <w:spacing w:val="-1"/>
        </w:rPr>
        <w:t xml:space="preserve"> </w:t>
      </w:r>
      <w:r w:rsidRPr="008548E3">
        <w:t>имеющего площадь опоры.</w:t>
      </w:r>
    </w:p>
    <w:p w14:paraId="430E3C11" w14:textId="77777777" w:rsidR="00E6487F" w:rsidRPr="008548E3" w:rsidRDefault="001F561B" w:rsidP="00AC2B40">
      <w:pPr>
        <w:tabs>
          <w:tab w:val="left" w:pos="0"/>
        </w:tabs>
        <w:spacing w:before="2" w:line="237" w:lineRule="auto"/>
        <w:ind w:firstLine="709"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</w:t>
      </w:r>
      <w:r w:rsidRPr="008548E3">
        <w:rPr>
          <w:i/>
          <w:sz w:val="24"/>
          <w:szCs w:val="24"/>
          <w:u w:val="single"/>
        </w:rPr>
        <w:t>ование универсальных учебных познавательных действий включает работу с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информацией:</w:t>
      </w:r>
    </w:p>
    <w:p w14:paraId="14233DA2" w14:textId="77777777" w:rsidR="00E6487F" w:rsidRPr="008548E3" w:rsidRDefault="001F561B" w:rsidP="00AC2B40">
      <w:pPr>
        <w:pStyle w:val="a3"/>
        <w:tabs>
          <w:tab w:val="left" w:pos="0"/>
        </w:tabs>
        <w:spacing w:before="3"/>
        <w:ind w:left="0" w:right="0" w:firstLine="709"/>
      </w:pPr>
      <w:r w:rsidRPr="008548E3">
        <w:t>создавать тексты в различных форматах с учетом назначения информации и целевой</w:t>
      </w:r>
      <w:r w:rsidRPr="008548E3">
        <w:rPr>
          <w:spacing w:val="1"/>
        </w:rPr>
        <w:t xml:space="preserve"> </w:t>
      </w:r>
      <w:r w:rsidRPr="008548E3">
        <w:t>аудитории,</w:t>
      </w:r>
      <w:r w:rsidRPr="008548E3">
        <w:rPr>
          <w:spacing w:val="1"/>
        </w:rPr>
        <w:t xml:space="preserve"> </w:t>
      </w:r>
      <w:r w:rsidRPr="008548E3">
        <w:t>выбирая</w:t>
      </w:r>
      <w:r w:rsidRPr="008548E3">
        <w:rPr>
          <w:spacing w:val="1"/>
        </w:rPr>
        <w:t xml:space="preserve"> </w:t>
      </w:r>
      <w:r w:rsidRPr="008548E3">
        <w:t>оптимальную</w:t>
      </w:r>
      <w:r w:rsidRPr="008548E3">
        <w:rPr>
          <w:spacing w:val="1"/>
        </w:rPr>
        <w:t xml:space="preserve"> </w:t>
      </w:r>
      <w:r w:rsidRPr="008548E3">
        <w:t>форму</w:t>
      </w:r>
      <w:r w:rsidRPr="008548E3">
        <w:rPr>
          <w:spacing w:val="1"/>
        </w:rPr>
        <w:t xml:space="preserve"> </w:t>
      </w:r>
      <w:r w:rsidRPr="008548E3">
        <w:t>представления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визуализации,</w:t>
      </w:r>
      <w:r w:rsidRPr="008548E3">
        <w:rPr>
          <w:spacing w:val="1"/>
        </w:rPr>
        <w:t xml:space="preserve"> </w:t>
      </w:r>
      <w:r w:rsidRPr="008548E3">
        <w:t>подготавливать</w:t>
      </w:r>
      <w:r w:rsidRPr="008548E3">
        <w:rPr>
          <w:spacing w:val="-57"/>
        </w:rPr>
        <w:t xml:space="preserve"> </w:t>
      </w:r>
      <w:r w:rsidRPr="008548E3">
        <w:t>сообщения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методах</w:t>
      </w:r>
      <w:r w:rsidRPr="008548E3">
        <w:rPr>
          <w:spacing w:val="1"/>
        </w:rPr>
        <w:t xml:space="preserve"> </w:t>
      </w:r>
      <w:r w:rsidRPr="008548E3">
        <w:t>получения</w:t>
      </w:r>
      <w:r w:rsidRPr="008548E3">
        <w:rPr>
          <w:spacing w:val="1"/>
        </w:rPr>
        <w:t xml:space="preserve"> </w:t>
      </w:r>
      <w:r w:rsidRPr="008548E3">
        <w:t>естественнонаучных</w:t>
      </w:r>
      <w:r w:rsidRPr="008548E3">
        <w:rPr>
          <w:spacing w:val="1"/>
        </w:rPr>
        <w:t xml:space="preserve"> </w:t>
      </w:r>
      <w:r w:rsidRPr="008548E3">
        <w:t>знаний,</w:t>
      </w:r>
      <w:r w:rsidRPr="008548E3">
        <w:rPr>
          <w:spacing w:val="1"/>
        </w:rPr>
        <w:t xml:space="preserve"> </w:t>
      </w:r>
      <w:r w:rsidRPr="008548E3">
        <w:t>открытиях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современной</w:t>
      </w:r>
      <w:r w:rsidRPr="008548E3">
        <w:rPr>
          <w:spacing w:val="1"/>
        </w:rPr>
        <w:t xml:space="preserve"> </w:t>
      </w:r>
      <w:r w:rsidRPr="008548E3">
        <w:t>науке;</w:t>
      </w:r>
    </w:p>
    <w:p w14:paraId="27002115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использовать средства информационных и коммуникационных технологий в решении</w:t>
      </w:r>
      <w:r w:rsidRPr="008548E3">
        <w:rPr>
          <w:spacing w:val="1"/>
        </w:rPr>
        <w:t xml:space="preserve"> </w:t>
      </w:r>
      <w:r w:rsidRPr="008548E3">
        <w:t xml:space="preserve">когнитивных, коммуникативных и организационных задач, </w:t>
      </w:r>
      <w:r w:rsidRPr="008548E3">
        <w:t>использовать информационные.</w:t>
      </w:r>
      <w:r w:rsidRPr="008548E3">
        <w:rPr>
          <w:spacing w:val="1"/>
        </w:rPr>
        <w:t xml:space="preserve"> </w:t>
      </w:r>
      <w:r w:rsidRPr="008548E3">
        <w:t>технологии для поиска, структурирования, интерпретации и представления информации при</w:t>
      </w:r>
      <w:r w:rsidRPr="008548E3">
        <w:rPr>
          <w:spacing w:val="1"/>
        </w:rPr>
        <w:t xml:space="preserve"> </w:t>
      </w:r>
      <w:r w:rsidRPr="008548E3">
        <w:t>подготовке</w:t>
      </w:r>
      <w:r w:rsidRPr="008548E3">
        <w:rPr>
          <w:spacing w:val="-2"/>
        </w:rPr>
        <w:t xml:space="preserve"> </w:t>
      </w:r>
      <w:r w:rsidRPr="008548E3">
        <w:t>сообщений о</w:t>
      </w:r>
      <w:r w:rsidRPr="008548E3">
        <w:rPr>
          <w:spacing w:val="-1"/>
        </w:rPr>
        <w:t xml:space="preserve"> </w:t>
      </w:r>
      <w:r w:rsidRPr="008548E3">
        <w:t>применении законов</w:t>
      </w:r>
      <w:r w:rsidRPr="008548E3">
        <w:rPr>
          <w:spacing w:val="-1"/>
        </w:rPr>
        <w:t xml:space="preserve"> </w:t>
      </w:r>
      <w:r w:rsidRPr="008548E3">
        <w:t>физики, химии</w:t>
      </w:r>
      <w:r w:rsidRPr="008548E3">
        <w:rPr>
          <w:spacing w:val="-1"/>
        </w:rPr>
        <w:t xml:space="preserve"> </w:t>
      </w:r>
      <w:r w:rsidRPr="008548E3">
        <w:t>в технике</w:t>
      </w:r>
      <w:r w:rsidRPr="008548E3">
        <w:rPr>
          <w:spacing w:val="-2"/>
        </w:rPr>
        <w:t xml:space="preserve"> </w:t>
      </w:r>
      <w:r w:rsidRPr="008548E3">
        <w:t>и технологиях;</w:t>
      </w:r>
    </w:p>
    <w:p w14:paraId="4B01E311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использовать</w:t>
      </w:r>
      <w:r w:rsidRPr="008548E3">
        <w:rPr>
          <w:spacing w:val="19"/>
        </w:rPr>
        <w:t xml:space="preserve"> </w:t>
      </w:r>
      <w:r w:rsidRPr="008548E3">
        <w:t>IT-технологии</w:t>
      </w:r>
      <w:r w:rsidRPr="008548E3">
        <w:rPr>
          <w:spacing w:val="20"/>
        </w:rPr>
        <w:t xml:space="preserve"> </w:t>
      </w:r>
      <w:r w:rsidRPr="008548E3">
        <w:t>при</w:t>
      </w:r>
      <w:r w:rsidRPr="008548E3">
        <w:rPr>
          <w:spacing w:val="20"/>
        </w:rPr>
        <w:t xml:space="preserve"> </w:t>
      </w:r>
      <w:r w:rsidRPr="008548E3">
        <w:t>работе</w:t>
      </w:r>
      <w:r w:rsidRPr="008548E3">
        <w:rPr>
          <w:spacing w:val="20"/>
        </w:rPr>
        <w:t xml:space="preserve"> </w:t>
      </w:r>
      <w:r w:rsidRPr="008548E3">
        <w:t>с</w:t>
      </w:r>
      <w:r w:rsidRPr="008548E3">
        <w:rPr>
          <w:spacing w:val="20"/>
        </w:rPr>
        <w:t xml:space="preserve"> </w:t>
      </w:r>
      <w:r w:rsidRPr="008548E3">
        <w:t>дополнительными</w:t>
      </w:r>
      <w:r w:rsidRPr="008548E3">
        <w:rPr>
          <w:spacing w:val="19"/>
        </w:rPr>
        <w:t xml:space="preserve"> </w:t>
      </w:r>
      <w:r w:rsidRPr="008548E3">
        <w:t>исто</w:t>
      </w:r>
      <w:r w:rsidRPr="008548E3">
        <w:t>чниками</w:t>
      </w:r>
      <w:r w:rsidRPr="008548E3">
        <w:rPr>
          <w:spacing w:val="20"/>
        </w:rPr>
        <w:t xml:space="preserve"> </w:t>
      </w:r>
      <w:r w:rsidRPr="008548E3">
        <w:t>информации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области</w:t>
      </w:r>
      <w:r w:rsidRPr="008548E3">
        <w:rPr>
          <w:spacing w:val="1"/>
        </w:rPr>
        <w:t xml:space="preserve"> </w:t>
      </w:r>
      <w:r w:rsidRPr="008548E3">
        <w:t>естественнонаучного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проводить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критический</w:t>
      </w:r>
      <w:r w:rsidRPr="008548E3">
        <w:rPr>
          <w:spacing w:val="1"/>
        </w:rPr>
        <w:t xml:space="preserve"> </w:t>
      </w:r>
      <w:r w:rsidRPr="008548E3">
        <w:t>анализ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-57"/>
        </w:rPr>
        <w:t xml:space="preserve"> </w:t>
      </w:r>
      <w:r w:rsidRPr="008548E3">
        <w:t>достоверности.</w:t>
      </w:r>
    </w:p>
    <w:p w14:paraId="2270E51C" w14:textId="77777777" w:rsidR="00E6487F" w:rsidRPr="008548E3" w:rsidRDefault="001F561B" w:rsidP="00AC2B40">
      <w:pPr>
        <w:tabs>
          <w:tab w:val="left" w:pos="0"/>
        </w:tabs>
        <w:spacing w:line="274" w:lineRule="exact"/>
        <w:ind w:firstLine="709"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</w:t>
      </w:r>
      <w:r w:rsidRPr="008548E3">
        <w:rPr>
          <w:i/>
          <w:spacing w:val="-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универсальных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учебных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коммуникативных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действий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включает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умения:</w:t>
      </w:r>
    </w:p>
    <w:p w14:paraId="60122628" w14:textId="77777777" w:rsidR="00E6487F" w:rsidRPr="008548E3" w:rsidRDefault="001F561B" w:rsidP="00AC2B40">
      <w:pPr>
        <w:pStyle w:val="a3"/>
        <w:tabs>
          <w:tab w:val="left" w:pos="0"/>
        </w:tabs>
        <w:spacing w:before="3" w:line="275" w:lineRule="exact"/>
        <w:ind w:left="0" w:right="0" w:firstLine="709"/>
      </w:pPr>
      <w:r w:rsidRPr="008548E3">
        <w:t>аргументированно</w:t>
      </w:r>
      <w:r w:rsidRPr="008548E3">
        <w:rPr>
          <w:spacing w:val="-2"/>
        </w:rPr>
        <w:t xml:space="preserve"> </w:t>
      </w:r>
      <w:r w:rsidRPr="008548E3">
        <w:t>вести</w:t>
      </w:r>
      <w:r w:rsidRPr="008548E3">
        <w:rPr>
          <w:spacing w:val="-1"/>
        </w:rPr>
        <w:t xml:space="preserve"> </w:t>
      </w:r>
      <w:r w:rsidRPr="008548E3">
        <w:t>диалог,</w:t>
      </w:r>
      <w:r w:rsidRPr="008548E3">
        <w:rPr>
          <w:spacing w:val="-2"/>
        </w:rPr>
        <w:t xml:space="preserve"> </w:t>
      </w:r>
      <w:r w:rsidRPr="008548E3">
        <w:t>развернуто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логично</w:t>
      </w:r>
      <w:r w:rsidRPr="008548E3">
        <w:rPr>
          <w:spacing w:val="-1"/>
        </w:rPr>
        <w:t xml:space="preserve"> </w:t>
      </w:r>
      <w:r w:rsidRPr="008548E3">
        <w:t>излагать</w:t>
      </w:r>
      <w:r w:rsidRPr="008548E3">
        <w:rPr>
          <w:spacing w:val="-2"/>
        </w:rPr>
        <w:t xml:space="preserve"> </w:t>
      </w:r>
      <w:r w:rsidRPr="008548E3">
        <w:t>свою</w:t>
      </w:r>
      <w:r w:rsidRPr="008548E3">
        <w:rPr>
          <w:spacing w:val="-1"/>
        </w:rPr>
        <w:t xml:space="preserve"> </w:t>
      </w:r>
      <w:r w:rsidRPr="008548E3">
        <w:t>точку</w:t>
      </w:r>
      <w:r w:rsidRPr="008548E3">
        <w:rPr>
          <w:spacing w:val="-2"/>
        </w:rPr>
        <w:t xml:space="preserve"> </w:t>
      </w:r>
      <w:r w:rsidRPr="008548E3">
        <w:t>зрения;</w:t>
      </w:r>
    </w:p>
    <w:p w14:paraId="334EB535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при обсуждении физических, химических, биологических проблем, способов решения</w:t>
      </w:r>
      <w:r w:rsidRPr="008548E3">
        <w:rPr>
          <w:spacing w:val="1"/>
        </w:rPr>
        <w:t xml:space="preserve"> </w:t>
      </w:r>
      <w:r w:rsidRPr="008548E3">
        <w:lastRenderedPageBreak/>
        <w:t>задач,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исследований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области</w:t>
      </w:r>
      <w:r w:rsidRPr="008548E3">
        <w:rPr>
          <w:spacing w:val="1"/>
        </w:rPr>
        <w:t xml:space="preserve"> </w:t>
      </w:r>
      <w:r w:rsidRPr="008548E3">
        <w:t>естествознания;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ходе</w:t>
      </w:r>
      <w:r w:rsidRPr="008548E3">
        <w:rPr>
          <w:spacing w:val="1"/>
        </w:rPr>
        <w:t xml:space="preserve"> </w:t>
      </w:r>
      <w:r w:rsidRPr="008548E3">
        <w:t>дискуссий</w:t>
      </w:r>
      <w:r w:rsidRPr="008548E3">
        <w:rPr>
          <w:spacing w:val="-1"/>
        </w:rPr>
        <w:t xml:space="preserve"> </w:t>
      </w:r>
      <w:r w:rsidRPr="008548E3">
        <w:t>о современной естественно-научной картине</w:t>
      </w:r>
      <w:r w:rsidRPr="008548E3">
        <w:rPr>
          <w:spacing w:val="-2"/>
        </w:rPr>
        <w:t xml:space="preserve"> </w:t>
      </w:r>
      <w:r w:rsidRPr="008548E3">
        <w:t>мира;</w:t>
      </w:r>
    </w:p>
    <w:p w14:paraId="6D8A8293" w14:textId="20A56019" w:rsidR="00E6487F" w:rsidRPr="008548E3" w:rsidRDefault="001F561B" w:rsidP="00AC2B40">
      <w:pPr>
        <w:pStyle w:val="a3"/>
        <w:tabs>
          <w:tab w:val="left" w:pos="0"/>
        </w:tabs>
        <w:spacing w:before="1"/>
        <w:ind w:left="0" w:right="0" w:firstLine="709"/>
      </w:pPr>
      <w:r w:rsidRPr="008548E3">
        <w:t>работат</w:t>
      </w:r>
      <w:r w:rsidRPr="008548E3">
        <w:t>ь в группе при выполнении проектных работ; при планировании, проведении и</w:t>
      </w:r>
      <w:r w:rsidRPr="008548E3">
        <w:rPr>
          <w:spacing w:val="1"/>
        </w:rPr>
        <w:t xml:space="preserve"> </w:t>
      </w:r>
      <w:r w:rsidRPr="008548E3">
        <w:t xml:space="preserve">интерпретации результатов </w:t>
      </w:r>
      <w:r w:rsidR="009919EC" w:rsidRPr="008548E3">
        <w:t>опытов,</w:t>
      </w:r>
      <w:r w:rsidRPr="008548E3">
        <w:t xml:space="preserve"> и анализе дополнительных источников информации по</w:t>
      </w:r>
      <w:r w:rsidRPr="008548E3">
        <w:rPr>
          <w:spacing w:val="1"/>
        </w:rPr>
        <w:t xml:space="preserve"> </w:t>
      </w:r>
      <w:r w:rsidRPr="008548E3">
        <w:t>изучаемой</w:t>
      </w:r>
      <w:r w:rsidRPr="008548E3">
        <w:rPr>
          <w:spacing w:val="1"/>
        </w:rPr>
        <w:t xml:space="preserve"> </w:t>
      </w:r>
      <w:r w:rsidRPr="008548E3">
        <w:t>теме;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анализе</w:t>
      </w:r>
      <w:r w:rsidRPr="008548E3">
        <w:rPr>
          <w:spacing w:val="1"/>
        </w:rPr>
        <w:t xml:space="preserve"> </w:t>
      </w:r>
      <w:r w:rsidRPr="008548E3">
        <w:t>дополнительных</w:t>
      </w:r>
      <w:r w:rsidRPr="008548E3">
        <w:rPr>
          <w:spacing w:val="1"/>
        </w:rPr>
        <w:t xml:space="preserve"> </w:t>
      </w:r>
      <w:r w:rsidRPr="008548E3">
        <w:t>источников</w:t>
      </w:r>
      <w:r w:rsidRPr="008548E3">
        <w:rPr>
          <w:spacing w:val="1"/>
        </w:rPr>
        <w:t xml:space="preserve"> </w:t>
      </w:r>
      <w:r w:rsidRPr="008548E3">
        <w:t>информации;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обсуждении</w:t>
      </w:r>
      <w:r w:rsidRPr="008548E3">
        <w:rPr>
          <w:spacing w:val="-57"/>
        </w:rPr>
        <w:t xml:space="preserve"> </w:t>
      </w:r>
      <w:r w:rsidRPr="008548E3">
        <w:t>вопросов</w:t>
      </w:r>
      <w:r w:rsidRPr="008548E3">
        <w:rPr>
          <w:spacing w:val="1"/>
        </w:rPr>
        <w:t xml:space="preserve"> </w:t>
      </w:r>
      <w:r w:rsidRPr="008548E3">
        <w:t>межпредметного</w:t>
      </w:r>
      <w:r w:rsidRPr="008548E3">
        <w:rPr>
          <w:spacing w:val="1"/>
        </w:rPr>
        <w:t xml:space="preserve"> </w:t>
      </w:r>
      <w:r w:rsidRPr="008548E3">
        <w:t>характера</w:t>
      </w:r>
      <w:r w:rsidRPr="008548E3">
        <w:rPr>
          <w:spacing w:val="1"/>
        </w:rPr>
        <w:t xml:space="preserve"> </w:t>
      </w:r>
      <w:r w:rsidRPr="008548E3">
        <w:t>(например,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темам</w:t>
      </w:r>
      <w:r w:rsidRPr="008548E3">
        <w:rPr>
          <w:spacing w:val="1"/>
        </w:rPr>
        <w:t xml:space="preserve"> </w:t>
      </w:r>
      <w:r w:rsidRPr="008548E3">
        <w:t>"Движение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природе",</w:t>
      </w:r>
      <w:r w:rsidRPr="008548E3">
        <w:rPr>
          <w:spacing w:val="1"/>
        </w:rPr>
        <w:t xml:space="preserve"> </w:t>
      </w:r>
      <w:r w:rsidRPr="008548E3">
        <w:t>"Теплообмен в живой природе", "Электромагнитные явления в природе", "Световые явления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природе").</w:t>
      </w:r>
    </w:p>
    <w:p w14:paraId="75C036D0" w14:textId="77777777" w:rsidR="00E6487F" w:rsidRPr="008548E3" w:rsidRDefault="001F561B" w:rsidP="00AC2B40">
      <w:pPr>
        <w:tabs>
          <w:tab w:val="left" w:pos="0"/>
        </w:tabs>
        <w:spacing w:line="275" w:lineRule="exact"/>
        <w:ind w:firstLine="709"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</w:t>
      </w:r>
      <w:r w:rsidRPr="008548E3">
        <w:rPr>
          <w:i/>
          <w:spacing w:val="-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универсальных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учебных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регулятивных</w:t>
      </w:r>
      <w:r w:rsidRPr="008548E3">
        <w:rPr>
          <w:i/>
          <w:spacing w:val="-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действий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включает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умения:</w:t>
      </w:r>
    </w:p>
    <w:p w14:paraId="6A03BBAD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самостоятельно о</w:t>
      </w:r>
      <w:r w:rsidRPr="008548E3">
        <w:t>существлять познавательную деятельность в области физики, химии,</w:t>
      </w:r>
      <w:r w:rsidRPr="008548E3">
        <w:rPr>
          <w:spacing w:val="1"/>
        </w:rPr>
        <w:t xml:space="preserve"> </w:t>
      </w:r>
      <w:r w:rsidRPr="008548E3">
        <w:t>биологии,</w:t>
      </w:r>
      <w:r w:rsidRPr="008548E3">
        <w:rPr>
          <w:spacing w:val="-1"/>
        </w:rPr>
        <w:t xml:space="preserve"> </w:t>
      </w:r>
      <w:r w:rsidRPr="008548E3">
        <w:t>выявлять проблемы, ставить и формулировать</w:t>
      </w:r>
      <w:r w:rsidRPr="008548E3">
        <w:rPr>
          <w:spacing w:val="-1"/>
        </w:rPr>
        <w:t xml:space="preserve"> </w:t>
      </w:r>
      <w:r w:rsidRPr="008548E3">
        <w:t>задачи;</w:t>
      </w:r>
    </w:p>
    <w:p w14:paraId="5CA8D033" w14:textId="05C9B85B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самостоятельно составлять план решения расчетных и качественных задач по физике и</w:t>
      </w:r>
      <w:r w:rsidRPr="008548E3">
        <w:rPr>
          <w:spacing w:val="1"/>
        </w:rPr>
        <w:t xml:space="preserve"> </w:t>
      </w:r>
      <w:r w:rsidRPr="008548E3">
        <w:t>химии,</w:t>
      </w:r>
      <w:r w:rsidRPr="008548E3">
        <w:rPr>
          <w:spacing w:val="14"/>
        </w:rPr>
        <w:t xml:space="preserve"> </w:t>
      </w:r>
      <w:r w:rsidRPr="008548E3">
        <w:t>план</w:t>
      </w:r>
      <w:r w:rsidRPr="008548E3">
        <w:rPr>
          <w:spacing w:val="14"/>
        </w:rPr>
        <w:t xml:space="preserve"> </w:t>
      </w:r>
      <w:r w:rsidRPr="008548E3">
        <w:t>выполнения</w:t>
      </w:r>
      <w:r w:rsidRPr="008548E3">
        <w:rPr>
          <w:spacing w:val="15"/>
        </w:rPr>
        <w:t xml:space="preserve"> </w:t>
      </w:r>
      <w:r w:rsidRPr="008548E3">
        <w:t>практической</w:t>
      </w:r>
      <w:r w:rsidRPr="008548E3">
        <w:rPr>
          <w:spacing w:val="14"/>
        </w:rPr>
        <w:t xml:space="preserve"> </w:t>
      </w:r>
      <w:r w:rsidRPr="008548E3">
        <w:t>или</w:t>
      </w:r>
      <w:r w:rsidRPr="008548E3">
        <w:rPr>
          <w:spacing w:val="14"/>
        </w:rPr>
        <w:t xml:space="preserve"> </w:t>
      </w:r>
      <w:r w:rsidRPr="008548E3">
        <w:t>исследовательской</w:t>
      </w:r>
      <w:r w:rsidRPr="008548E3">
        <w:rPr>
          <w:spacing w:val="15"/>
        </w:rPr>
        <w:t xml:space="preserve"> </w:t>
      </w:r>
      <w:r w:rsidRPr="008548E3">
        <w:t>работы</w:t>
      </w:r>
      <w:r w:rsidRPr="008548E3">
        <w:rPr>
          <w:spacing w:val="14"/>
        </w:rPr>
        <w:t xml:space="preserve"> </w:t>
      </w:r>
      <w:r w:rsidRPr="008548E3">
        <w:t>с</w:t>
      </w:r>
      <w:r w:rsidRPr="008548E3">
        <w:rPr>
          <w:spacing w:val="15"/>
        </w:rPr>
        <w:t xml:space="preserve"> </w:t>
      </w:r>
      <w:r w:rsidRPr="008548E3">
        <w:t>учетом</w:t>
      </w:r>
      <w:r w:rsidRPr="008548E3">
        <w:rPr>
          <w:spacing w:val="14"/>
        </w:rPr>
        <w:t xml:space="preserve"> </w:t>
      </w:r>
      <w:r w:rsidRPr="008548E3">
        <w:t>имеющихся</w:t>
      </w:r>
      <w:r w:rsidR="009919EC" w:rsidRPr="008548E3">
        <w:t xml:space="preserve"> </w:t>
      </w:r>
      <w:r w:rsidRPr="008548E3">
        <w:t>ресурсов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3"/>
        </w:rPr>
        <w:t xml:space="preserve"> </w:t>
      </w:r>
      <w:r w:rsidRPr="008548E3">
        <w:t>собственных</w:t>
      </w:r>
      <w:r w:rsidRPr="008548E3">
        <w:rPr>
          <w:spacing w:val="-2"/>
        </w:rPr>
        <w:t xml:space="preserve"> </w:t>
      </w:r>
      <w:r w:rsidRPr="008548E3">
        <w:t>возможностей;</w:t>
      </w:r>
    </w:p>
    <w:p w14:paraId="53480A8B" w14:textId="77777777" w:rsidR="00E6487F" w:rsidRPr="008548E3" w:rsidRDefault="001F561B" w:rsidP="00AC2B40">
      <w:pPr>
        <w:pStyle w:val="a3"/>
        <w:tabs>
          <w:tab w:val="left" w:pos="0"/>
        </w:tabs>
        <w:spacing w:before="2"/>
        <w:ind w:left="0" w:right="0" w:firstLine="709"/>
      </w:pPr>
      <w:r w:rsidRPr="008548E3">
        <w:t>делать</w:t>
      </w:r>
      <w:r w:rsidRPr="008548E3">
        <w:rPr>
          <w:spacing w:val="1"/>
        </w:rPr>
        <w:t xml:space="preserve"> </w:t>
      </w:r>
      <w:r w:rsidRPr="008548E3">
        <w:t>осознанный</w:t>
      </w:r>
      <w:r w:rsidRPr="008548E3">
        <w:rPr>
          <w:spacing w:val="1"/>
        </w:rPr>
        <w:t xml:space="preserve"> </w:t>
      </w:r>
      <w:r w:rsidRPr="008548E3">
        <w:t>выбор,</w:t>
      </w:r>
      <w:r w:rsidRPr="008548E3">
        <w:rPr>
          <w:spacing w:val="1"/>
        </w:rPr>
        <w:t xml:space="preserve"> </w:t>
      </w:r>
      <w:r w:rsidRPr="008548E3">
        <w:t>аргументировать</w:t>
      </w:r>
      <w:r w:rsidRPr="008548E3">
        <w:rPr>
          <w:spacing w:val="1"/>
        </w:rPr>
        <w:t xml:space="preserve"> </w:t>
      </w:r>
      <w:r w:rsidRPr="008548E3">
        <w:t>его,</w:t>
      </w:r>
      <w:r w:rsidRPr="008548E3">
        <w:rPr>
          <w:spacing w:val="1"/>
        </w:rPr>
        <w:t xml:space="preserve"> </w:t>
      </w:r>
      <w:r w:rsidRPr="008548E3">
        <w:t>брать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себя</w:t>
      </w:r>
      <w:r w:rsidRPr="008548E3">
        <w:rPr>
          <w:spacing w:val="1"/>
        </w:rPr>
        <w:t xml:space="preserve"> </w:t>
      </w:r>
      <w:r w:rsidRPr="008548E3">
        <w:t>ответственность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решение в групповой работе над учебным проектом или исследованием в области физики,</w:t>
      </w:r>
      <w:r w:rsidRPr="008548E3">
        <w:rPr>
          <w:spacing w:val="1"/>
        </w:rPr>
        <w:t xml:space="preserve"> </w:t>
      </w:r>
      <w:r w:rsidRPr="008548E3">
        <w:t>химии,</w:t>
      </w:r>
      <w:r w:rsidRPr="008548E3">
        <w:rPr>
          <w:spacing w:val="1"/>
        </w:rPr>
        <w:t xml:space="preserve"> </w:t>
      </w:r>
      <w:r w:rsidRPr="008548E3">
        <w:t>биологии;</w:t>
      </w:r>
      <w:r w:rsidRPr="008548E3">
        <w:rPr>
          <w:spacing w:val="1"/>
        </w:rPr>
        <w:t xml:space="preserve"> </w:t>
      </w:r>
      <w:r w:rsidRPr="008548E3">
        <w:t>давать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новым</w:t>
      </w:r>
      <w:r w:rsidRPr="008548E3">
        <w:rPr>
          <w:spacing w:val="1"/>
        </w:rPr>
        <w:t xml:space="preserve"> </w:t>
      </w:r>
      <w:r w:rsidRPr="008548E3">
        <w:t>ситуациям,</w:t>
      </w:r>
      <w:r w:rsidRPr="008548E3">
        <w:rPr>
          <w:spacing w:val="1"/>
        </w:rPr>
        <w:t xml:space="preserve"> </w:t>
      </w:r>
      <w:r w:rsidRPr="008548E3">
        <w:t>возникающим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ходе</w:t>
      </w:r>
      <w:r w:rsidRPr="008548E3">
        <w:rPr>
          <w:spacing w:val="60"/>
        </w:rPr>
        <w:t xml:space="preserve"> </w:t>
      </w:r>
      <w:r w:rsidRPr="008548E3">
        <w:t>выполнения</w:t>
      </w:r>
      <w:r w:rsidRPr="008548E3">
        <w:rPr>
          <w:spacing w:val="1"/>
        </w:rPr>
        <w:t xml:space="preserve"> </w:t>
      </w:r>
      <w:r w:rsidRPr="008548E3">
        <w:t>опытов,</w:t>
      </w:r>
      <w:r w:rsidRPr="008548E3">
        <w:rPr>
          <w:spacing w:val="1"/>
        </w:rPr>
        <w:t xml:space="preserve"> </w:t>
      </w:r>
      <w:r w:rsidRPr="008548E3">
        <w:t>проектов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исследований,</w:t>
      </w:r>
      <w:r w:rsidRPr="008548E3">
        <w:rPr>
          <w:spacing w:val="1"/>
        </w:rPr>
        <w:t xml:space="preserve"> </w:t>
      </w:r>
      <w:r w:rsidRPr="008548E3">
        <w:t>вносить</w:t>
      </w:r>
      <w:r w:rsidRPr="008548E3">
        <w:rPr>
          <w:spacing w:val="1"/>
        </w:rPr>
        <w:t xml:space="preserve"> </w:t>
      </w:r>
      <w:r w:rsidRPr="008548E3">
        <w:t>коррективы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-57"/>
        </w:rPr>
        <w:t xml:space="preserve"> </w:t>
      </w:r>
      <w:r w:rsidRPr="008548E3">
        <w:t>соответствие</w:t>
      </w:r>
      <w:r w:rsidRPr="008548E3">
        <w:rPr>
          <w:spacing w:val="-2"/>
        </w:rPr>
        <w:t xml:space="preserve"> </w:t>
      </w:r>
      <w:r w:rsidRPr="008548E3">
        <w:t>результатов целям;</w:t>
      </w:r>
    </w:p>
    <w:p w14:paraId="0DC9646B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 xml:space="preserve">использовать приемы рефлексии для оценки ситуации, выбора верного </w:t>
      </w:r>
      <w:r w:rsidRPr="008548E3">
        <w:t>решения 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-1"/>
        </w:rPr>
        <w:t xml:space="preserve"> </w:t>
      </w:r>
      <w:r w:rsidRPr="008548E3">
        <w:t>качественных и расчетных задач;</w:t>
      </w:r>
    </w:p>
    <w:p w14:paraId="021E2242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принимать</w:t>
      </w:r>
      <w:r w:rsidRPr="008548E3">
        <w:rPr>
          <w:spacing w:val="1"/>
        </w:rPr>
        <w:t xml:space="preserve"> </w:t>
      </w:r>
      <w:r w:rsidRPr="008548E3">
        <w:t>мотивы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аргументы</w:t>
      </w:r>
      <w:r w:rsidRPr="008548E3">
        <w:rPr>
          <w:spacing w:val="1"/>
        </w:rPr>
        <w:t xml:space="preserve"> </w:t>
      </w:r>
      <w:r w:rsidRPr="008548E3">
        <w:t>других</w:t>
      </w:r>
      <w:r w:rsidRPr="008548E3">
        <w:rPr>
          <w:spacing w:val="1"/>
        </w:rPr>
        <w:t xml:space="preserve"> </w:t>
      </w:r>
      <w:r w:rsidRPr="008548E3">
        <w:t>участников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анализе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обсуждении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-1"/>
        </w:rPr>
        <w:t xml:space="preserve"> </w:t>
      </w:r>
      <w:r w:rsidRPr="008548E3">
        <w:t>учебных исследований или</w:t>
      </w:r>
      <w:r w:rsidRPr="008548E3">
        <w:rPr>
          <w:spacing w:val="-1"/>
        </w:rPr>
        <w:t xml:space="preserve"> </w:t>
      </w:r>
      <w:r w:rsidRPr="008548E3">
        <w:t>решения физических задач.</w:t>
      </w:r>
    </w:p>
    <w:p w14:paraId="5914F918" w14:textId="77777777" w:rsidR="00E6487F" w:rsidRPr="008548E3" w:rsidRDefault="001F561B" w:rsidP="00AC2B40">
      <w:pPr>
        <w:tabs>
          <w:tab w:val="left" w:pos="0"/>
        </w:tabs>
        <w:spacing w:line="271" w:lineRule="exact"/>
        <w:ind w:firstLine="709"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  <w:u w:val="thick"/>
        </w:rPr>
        <w:t>Общественно-научные</w:t>
      </w:r>
      <w:r w:rsidRPr="008548E3">
        <w:rPr>
          <w:b/>
          <w:spacing w:val="-4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предметы.</w:t>
      </w:r>
    </w:p>
    <w:p w14:paraId="14A4F3A0" w14:textId="77777777" w:rsidR="00E6487F" w:rsidRPr="008548E3" w:rsidRDefault="001F561B" w:rsidP="00AC2B40">
      <w:pPr>
        <w:tabs>
          <w:tab w:val="left" w:pos="0"/>
        </w:tabs>
        <w:spacing w:line="237" w:lineRule="auto"/>
        <w:ind w:firstLine="709"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универсальных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учебных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познавательных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действий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включает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базовые</w:t>
      </w:r>
      <w:r w:rsidRPr="008548E3">
        <w:rPr>
          <w:i/>
          <w:spacing w:val="-57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логические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действия:</w:t>
      </w:r>
    </w:p>
    <w:p w14:paraId="17230CCE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характеризовать,</w:t>
      </w:r>
      <w:r w:rsidRPr="008548E3">
        <w:rPr>
          <w:spacing w:val="1"/>
        </w:rPr>
        <w:t xml:space="preserve"> </w:t>
      </w:r>
      <w:r w:rsidRPr="008548E3">
        <w:t>опираясь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социально-гуманитарные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российские</w:t>
      </w:r>
      <w:r w:rsidRPr="008548E3">
        <w:rPr>
          <w:spacing w:val="1"/>
        </w:rPr>
        <w:t xml:space="preserve"> </w:t>
      </w:r>
      <w:r w:rsidRPr="008548E3">
        <w:t>духовно-</w:t>
      </w:r>
      <w:r w:rsidRPr="008548E3">
        <w:rPr>
          <w:spacing w:val="-57"/>
        </w:rPr>
        <w:t xml:space="preserve"> </w:t>
      </w:r>
      <w:r w:rsidRPr="008548E3">
        <w:t>нравственные</w:t>
      </w:r>
      <w:r w:rsidRPr="008548E3">
        <w:rPr>
          <w:spacing w:val="1"/>
        </w:rPr>
        <w:t xml:space="preserve"> </w:t>
      </w:r>
      <w:r w:rsidRPr="008548E3">
        <w:t>ценности,</w:t>
      </w:r>
      <w:r w:rsidRPr="008548E3">
        <w:rPr>
          <w:spacing w:val="1"/>
        </w:rPr>
        <w:t xml:space="preserve"> </w:t>
      </w:r>
      <w:r w:rsidRPr="008548E3">
        <w:t>раскрывать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взаимосвязь,</w:t>
      </w:r>
      <w:r w:rsidRPr="008548E3">
        <w:rPr>
          <w:spacing w:val="1"/>
        </w:rPr>
        <w:t xml:space="preserve"> </w:t>
      </w:r>
      <w:r w:rsidRPr="008548E3">
        <w:t>историческую</w:t>
      </w:r>
      <w:r w:rsidRPr="008548E3">
        <w:rPr>
          <w:spacing w:val="1"/>
        </w:rPr>
        <w:t xml:space="preserve"> </w:t>
      </w:r>
      <w:r w:rsidRPr="008548E3">
        <w:t>обусловленность,</w:t>
      </w:r>
      <w:r w:rsidRPr="008548E3">
        <w:rPr>
          <w:spacing w:val="1"/>
        </w:rPr>
        <w:t xml:space="preserve"> </w:t>
      </w:r>
      <w:r w:rsidRPr="008548E3">
        <w:t>актуальность</w:t>
      </w:r>
      <w:r w:rsidRPr="008548E3">
        <w:rPr>
          <w:spacing w:val="-1"/>
        </w:rPr>
        <w:t xml:space="preserve"> </w:t>
      </w:r>
      <w:r w:rsidRPr="008548E3">
        <w:t>в современных</w:t>
      </w:r>
      <w:r w:rsidRPr="008548E3">
        <w:t xml:space="preserve"> условиях;</w:t>
      </w:r>
    </w:p>
    <w:p w14:paraId="36AEFFD9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самостоятельно</w:t>
      </w:r>
      <w:r w:rsidRPr="008548E3">
        <w:rPr>
          <w:spacing w:val="34"/>
        </w:rPr>
        <w:t xml:space="preserve"> </w:t>
      </w:r>
      <w:r w:rsidRPr="008548E3">
        <w:t>формулировать</w:t>
      </w:r>
      <w:r w:rsidRPr="008548E3">
        <w:rPr>
          <w:spacing w:val="35"/>
        </w:rPr>
        <w:t xml:space="preserve"> </w:t>
      </w:r>
      <w:r w:rsidRPr="008548E3">
        <w:t>социальные</w:t>
      </w:r>
      <w:r w:rsidRPr="008548E3">
        <w:rPr>
          <w:spacing w:val="35"/>
        </w:rPr>
        <w:t xml:space="preserve"> </w:t>
      </w:r>
      <w:r w:rsidRPr="008548E3">
        <w:t>проблемы,</w:t>
      </w:r>
      <w:r w:rsidRPr="008548E3">
        <w:rPr>
          <w:spacing w:val="35"/>
        </w:rPr>
        <w:t xml:space="preserve"> </w:t>
      </w:r>
      <w:r w:rsidRPr="008548E3">
        <w:t>рассматривать</w:t>
      </w:r>
      <w:r w:rsidRPr="008548E3">
        <w:rPr>
          <w:spacing w:val="35"/>
        </w:rPr>
        <w:t xml:space="preserve"> </w:t>
      </w:r>
      <w:r w:rsidRPr="008548E3">
        <w:t>их</w:t>
      </w:r>
      <w:r w:rsidRPr="008548E3">
        <w:rPr>
          <w:spacing w:val="35"/>
        </w:rPr>
        <w:t xml:space="preserve"> </w:t>
      </w:r>
      <w:r w:rsidRPr="008548E3">
        <w:t>всесторонне</w:t>
      </w:r>
      <w:r w:rsidRPr="008548E3">
        <w:rPr>
          <w:spacing w:val="-57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rPr>
          <w:spacing w:val="1"/>
        </w:rPr>
        <w:t xml:space="preserve"> </w:t>
      </w:r>
      <w:r w:rsidRPr="008548E3">
        <w:t>обществе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целостной</w:t>
      </w:r>
      <w:r w:rsidRPr="008548E3">
        <w:rPr>
          <w:spacing w:val="1"/>
        </w:rPr>
        <w:t xml:space="preserve"> </w:t>
      </w:r>
      <w:r w:rsidRPr="008548E3">
        <w:t>развивающейся</w:t>
      </w:r>
      <w:r w:rsidRPr="008548E3">
        <w:rPr>
          <w:spacing w:val="1"/>
        </w:rPr>
        <w:t xml:space="preserve"> </w:t>
      </w:r>
      <w:r w:rsidRPr="008548E3">
        <w:t>системе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единстве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взаимодействии</w:t>
      </w:r>
      <w:r w:rsidRPr="008548E3">
        <w:rPr>
          <w:spacing w:val="-1"/>
        </w:rPr>
        <w:t xml:space="preserve"> </w:t>
      </w:r>
      <w:r w:rsidRPr="008548E3">
        <w:t>основных сфер и социальных институтов;</w:t>
      </w:r>
    </w:p>
    <w:p w14:paraId="7299E678" w14:textId="77777777" w:rsidR="00E6487F" w:rsidRPr="008548E3" w:rsidRDefault="001F561B" w:rsidP="00AC2B40">
      <w:pPr>
        <w:pStyle w:val="a3"/>
        <w:tabs>
          <w:tab w:val="left" w:pos="0"/>
        </w:tabs>
        <w:spacing w:before="1"/>
        <w:ind w:left="0" w:right="0" w:firstLine="709"/>
      </w:pPr>
      <w:r w:rsidRPr="008548E3">
        <w:t>устанавливать</w:t>
      </w:r>
      <w:r w:rsidRPr="008548E3">
        <w:rPr>
          <w:spacing w:val="1"/>
        </w:rPr>
        <w:t xml:space="preserve"> </w:t>
      </w:r>
      <w:r w:rsidRPr="008548E3">
        <w:t>существенные</w:t>
      </w:r>
      <w:r w:rsidRPr="008548E3">
        <w:rPr>
          <w:spacing w:val="1"/>
        </w:rPr>
        <w:t xml:space="preserve"> </w:t>
      </w:r>
      <w:r w:rsidRPr="008548E3">
        <w:t>признак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основания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классификации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типологизации</w:t>
      </w:r>
      <w:r w:rsidRPr="008548E3">
        <w:rPr>
          <w:spacing w:val="1"/>
        </w:rPr>
        <w:t xml:space="preserve"> </w:t>
      </w:r>
      <w:r w:rsidRPr="008548E3">
        <w:t>социальных</w:t>
      </w:r>
      <w:r w:rsidRPr="008548E3">
        <w:rPr>
          <w:spacing w:val="1"/>
        </w:rPr>
        <w:t xml:space="preserve"> </w:t>
      </w:r>
      <w:r w:rsidRPr="008548E3">
        <w:t>явлений</w:t>
      </w:r>
      <w:r w:rsidRPr="008548E3">
        <w:rPr>
          <w:spacing w:val="1"/>
        </w:rPr>
        <w:t xml:space="preserve"> </w:t>
      </w:r>
      <w:r w:rsidRPr="008548E3">
        <w:t>прошлого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современности;</w:t>
      </w:r>
      <w:r w:rsidRPr="008548E3">
        <w:rPr>
          <w:spacing w:val="1"/>
        </w:rPr>
        <w:t xml:space="preserve"> </w:t>
      </w:r>
      <w:r w:rsidRPr="008548E3">
        <w:t>группировать,</w:t>
      </w:r>
      <w:r w:rsidRPr="008548E3">
        <w:rPr>
          <w:spacing w:val="-57"/>
        </w:rPr>
        <w:t xml:space="preserve"> </w:t>
      </w:r>
      <w:r w:rsidRPr="008548E3">
        <w:t>систематизировать</w:t>
      </w:r>
      <w:r w:rsidRPr="008548E3">
        <w:rPr>
          <w:spacing w:val="1"/>
        </w:rPr>
        <w:t xml:space="preserve"> </w:t>
      </w:r>
      <w:r w:rsidRPr="008548E3">
        <w:t>исторические</w:t>
      </w:r>
      <w:r w:rsidRPr="008548E3">
        <w:rPr>
          <w:spacing w:val="1"/>
        </w:rPr>
        <w:t xml:space="preserve"> </w:t>
      </w:r>
      <w:r w:rsidRPr="008548E3">
        <w:t>факты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определяемому</w:t>
      </w:r>
      <w:r w:rsidRPr="008548E3">
        <w:rPr>
          <w:spacing w:val="1"/>
        </w:rPr>
        <w:t xml:space="preserve"> </w:t>
      </w:r>
      <w:r w:rsidRPr="008548E3">
        <w:t>признаку,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хронологии,</w:t>
      </w:r>
      <w:r w:rsidRPr="008548E3">
        <w:rPr>
          <w:spacing w:val="1"/>
        </w:rPr>
        <w:t xml:space="preserve"> </w:t>
      </w:r>
      <w:r w:rsidRPr="008548E3">
        <w:t>принадлежности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историч</w:t>
      </w:r>
      <w:r w:rsidRPr="008548E3">
        <w:t>еским</w:t>
      </w:r>
      <w:r w:rsidRPr="008548E3">
        <w:rPr>
          <w:spacing w:val="1"/>
        </w:rPr>
        <w:t xml:space="preserve"> </w:t>
      </w:r>
      <w:r w:rsidRPr="008548E3">
        <w:t>процессам,</w:t>
      </w:r>
      <w:r w:rsidRPr="008548E3">
        <w:rPr>
          <w:spacing w:val="1"/>
        </w:rPr>
        <w:t xml:space="preserve"> </w:t>
      </w:r>
      <w:r w:rsidRPr="008548E3">
        <w:t>типологическим</w:t>
      </w:r>
      <w:r w:rsidRPr="008548E3">
        <w:rPr>
          <w:spacing w:val="1"/>
        </w:rPr>
        <w:t xml:space="preserve"> </w:t>
      </w:r>
      <w:r w:rsidRPr="008548E3">
        <w:t>основаниям, проводить классификацию стран по особенностям географического положения,</w:t>
      </w:r>
      <w:r w:rsidRPr="008548E3">
        <w:rPr>
          <w:spacing w:val="1"/>
        </w:rPr>
        <w:t xml:space="preserve"> </w:t>
      </w:r>
      <w:r w:rsidRPr="008548E3">
        <w:t>формам</w:t>
      </w:r>
      <w:r w:rsidRPr="008548E3">
        <w:rPr>
          <w:spacing w:val="-1"/>
        </w:rPr>
        <w:t xml:space="preserve"> </w:t>
      </w:r>
      <w:r w:rsidRPr="008548E3">
        <w:t>правления и типам государственного устройства;</w:t>
      </w:r>
    </w:p>
    <w:p w14:paraId="152B841B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выявлять</w:t>
      </w:r>
      <w:r w:rsidRPr="008548E3">
        <w:rPr>
          <w:spacing w:val="1"/>
        </w:rPr>
        <w:t xml:space="preserve"> </w:t>
      </w:r>
      <w:r w:rsidRPr="008548E3">
        <w:t>причинно-следственные,</w:t>
      </w:r>
      <w:r w:rsidRPr="008548E3">
        <w:rPr>
          <w:spacing w:val="1"/>
        </w:rPr>
        <w:t xml:space="preserve"> </w:t>
      </w:r>
      <w:r w:rsidRPr="008548E3">
        <w:t>функциональные,</w:t>
      </w:r>
      <w:r w:rsidRPr="008548E3">
        <w:rPr>
          <w:spacing w:val="1"/>
        </w:rPr>
        <w:t xml:space="preserve"> </w:t>
      </w:r>
      <w:r w:rsidRPr="008548E3">
        <w:t>иерархические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другие</w:t>
      </w:r>
      <w:r w:rsidRPr="008548E3">
        <w:rPr>
          <w:spacing w:val="1"/>
        </w:rPr>
        <w:t xml:space="preserve"> </w:t>
      </w:r>
      <w:r w:rsidRPr="008548E3">
        <w:t>связи</w:t>
      </w:r>
      <w:r w:rsidRPr="008548E3">
        <w:rPr>
          <w:spacing w:val="1"/>
        </w:rPr>
        <w:t xml:space="preserve"> </w:t>
      </w:r>
      <w:r w:rsidRPr="008548E3">
        <w:t>подсистем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элементов</w:t>
      </w:r>
      <w:r w:rsidRPr="008548E3">
        <w:rPr>
          <w:spacing w:val="1"/>
        </w:rPr>
        <w:t xml:space="preserve"> </w:t>
      </w:r>
      <w:r w:rsidRPr="008548E3">
        <w:t>общества,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мышления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экономической</w:t>
      </w:r>
      <w:r w:rsidRPr="008548E3">
        <w:rPr>
          <w:spacing w:val="1"/>
        </w:rPr>
        <w:t xml:space="preserve"> </w:t>
      </w:r>
      <w:r w:rsidRPr="008548E3">
        <w:t>деятельности и проблем устойчивого развития, макроэкономических показателей и качества</w:t>
      </w:r>
      <w:r w:rsidRPr="008548E3">
        <w:rPr>
          <w:spacing w:val="1"/>
        </w:rPr>
        <w:t xml:space="preserve"> </w:t>
      </w:r>
      <w:r w:rsidRPr="008548E3">
        <w:t>жизни,</w:t>
      </w:r>
      <w:r w:rsidRPr="008548E3">
        <w:rPr>
          <w:spacing w:val="1"/>
        </w:rPr>
        <w:t xml:space="preserve"> </w:t>
      </w:r>
      <w:r w:rsidRPr="008548E3">
        <w:t>изменениями</w:t>
      </w:r>
      <w:r w:rsidRPr="008548E3">
        <w:rPr>
          <w:spacing w:val="1"/>
        </w:rPr>
        <w:t xml:space="preserve"> </w:t>
      </w:r>
      <w:r w:rsidRPr="008548E3">
        <w:t>содержания</w:t>
      </w:r>
      <w:r w:rsidRPr="008548E3">
        <w:rPr>
          <w:spacing w:val="1"/>
        </w:rPr>
        <w:t xml:space="preserve"> </w:t>
      </w:r>
      <w:r w:rsidRPr="008548E3">
        <w:t>парниковых</w:t>
      </w:r>
      <w:r w:rsidRPr="008548E3">
        <w:rPr>
          <w:spacing w:val="1"/>
        </w:rPr>
        <w:t xml:space="preserve"> </w:t>
      </w:r>
      <w:r w:rsidRPr="008548E3">
        <w:t>газов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атмосфере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наблюдаемыми</w:t>
      </w:r>
      <w:r w:rsidRPr="008548E3">
        <w:rPr>
          <w:spacing w:val="1"/>
        </w:rPr>
        <w:t xml:space="preserve"> </w:t>
      </w:r>
      <w:r w:rsidRPr="008548E3">
        <w:t>климатическими</w:t>
      </w:r>
      <w:r w:rsidRPr="008548E3">
        <w:rPr>
          <w:spacing w:val="-1"/>
        </w:rPr>
        <w:t xml:space="preserve"> </w:t>
      </w:r>
      <w:r w:rsidRPr="008548E3">
        <w:t>изменениями;</w:t>
      </w:r>
    </w:p>
    <w:p w14:paraId="4177B2AF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опорой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полученные</w:t>
      </w:r>
      <w:r w:rsidRPr="008548E3">
        <w:rPr>
          <w:spacing w:val="1"/>
        </w:rPr>
        <w:t xml:space="preserve"> </w:t>
      </w:r>
      <w:r w:rsidRPr="008548E3">
        <w:t>социально-гуманитарные</w:t>
      </w:r>
      <w:r w:rsidRPr="008548E3">
        <w:rPr>
          <w:spacing w:val="1"/>
        </w:rPr>
        <w:t xml:space="preserve"> </w:t>
      </w:r>
      <w:r w:rsidRPr="008548E3">
        <w:t>знания,</w:t>
      </w:r>
      <w:r w:rsidRPr="008548E3">
        <w:rPr>
          <w:spacing w:val="1"/>
        </w:rPr>
        <w:t xml:space="preserve"> </w:t>
      </w:r>
      <w:r w:rsidRPr="008548E3">
        <w:t>социальные</w:t>
      </w:r>
      <w:r w:rsidRPr="008548E3">
        <w:rPr>
          <w:spacing w:val="1"/>
        </w:rPr>
        <w:t xml:space="preserve"> </w:t>
      </w:r>
      <w:r w:rsidRPr="008548E3">
        <w:t>явления и события, их роль и последствия, например, значение географических факторов,</w:t>
      </w:r>
      <w:r w:rsidRPr="008548E3">
        <w:rPr>
          <w:spacing w:val="1"/>
        </w:rPr>
        <w:t xml:space="preserve"> </w:t>
      </w:r>
      <w:r w:rsidRPr="008548E3">
        <w:t>определяющих</w:t>
      </w:r>
      <w:r w:rsidRPr="008548E3">
        <w:rPr>
          <w:spacing w:val="1"/>
        </w:rPr>
        <w:t xml:space="preserve"> </w:t>
      </w:r>
      <w:r w:rsidRPr="008548E3">
        <w:t>остроту</w:t>
      </w:r>
      <w:r w:rsidRPr="008548E3">
        <w:rPr>
          <w:spacing w:val="1"/>
        </w:rPr>
        <w:t xml:space="preserve"> </w:t>
      </w:r>
      <w:r w:rsidRPr="008548E3">
        <w:t>глобальных</w:t>
      </w:r>
      <w:r w:rsidRPr="008548E3">
        <w:rPr>
          <w:spacing w:val="1"/>
        </w:rPr>
        <w:t xml:space="preserve"> </w:t>
      </w:r>
      <w:r w:rsidRPr="008548E3">
        <w:t>проблем,</w:t>
      </w:r>
      <w:r w:rsidRPr="008548E3">
        <w:rPr>
          <w:spacing w:val="1"/>
        </w:rPr>
        <w:t xml:space="preserve"> </w:t>
      </w:r>
      <w:r w:rsidRPr="008548E3">
        <w:t>прогнозы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человечества,</w:t>
      </w:r>
      <w:r w:rsidRPr="008548E3">
        <w:rPr>
          <w:spacing w:val="1"/>
        </w:rPr>
        <w:t xml:space="preserve"> </w:t>
      </w:r>
      <w:r w:rsidRPr="008548E3">
        <w:t>значение</w:t>
      </w:r>
      <w:r w:rsidRPr="008548E3">
        <w:rPr>
          <w:spacing w:val="1"/>
        </w:rPr>
        <w:t xml:space="preserve"> </w:t>
      </w:r>
      <w:r w:rsidRPr="008548E3">
        <w:t>импортозамещения</w:t>
      </w:r>
      <w:r w:rsidRPr="008548E3">
        <w:rPr>
          <w:spacing w:val="-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экономики нашей страны;</w:t>
      </w:r>
    </w:p>
    <w:p w14:paraId="280ECA3A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вносить</w:t>
      </w:r>
      <w:r w:rsidRPr="008548E3">
        <w:rPr>
          <w:spacing w:val="1"/>
        </w:rPr>
        <w:t xml:space="preserve"> </w:t>
      </w:r>
      <w:r w:rsidRPr="008548E3">
        <w:t>коррективы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соответствие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целям,</w:t>
      </w:r>
      <w:r w:rsidRPr="008548E3">
        <w:rPr>
          <w:spacing w:val="-57"/>
        </w:rPr>
        <w:t xml:space="preserve"> </w:t>
      </w: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риски</w:t>
      </w:r>
      <w:r w:rsidRPr="008548E3">
        <w:rPr>
          <w:spacing w:val="1"/>
        </w:rPr>
        <w:t xml:space="preserve"> </w:t>
      </w:r>
      <w:r w:rsidRPr="008548E3">
        <w:t>последствий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например,</w:t>
      </w:r>
      <w:r w:rsidRPr="008548E3">
        <w:rPr>
          <w:spacing w:val="1"/>
        </w:rPr>
        <w:t xml:space="preserve"> </w:t>
      </w:r>
      <w:r w:rsidRPr="008548E3">
        <w:t>связанные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попытками</w:t>
      </w:r>
      <w:r w:rsidRPr="008548E3">
        <w:rPr>
          <w:spacing w:val="1"/>
        </w:rPr>
        <w:t xml:space="preserve"> </w:t>
      </w:r>
      <w:r w:rsidRPr="008548E3">
        <w:t>фальсификации</w:t>
      </w:r>
      <w:r w:rsidRPr="008548E3">
        <w:rPr>
          <w:spacing w:val="-2"/>
        </w:rPr>
        <w:t xml:space="preserve"> </w:t>
      </w:r>
      <w:r w:rsidRPr="008548E3">
        <w:t>исторических</w:t>
      </w:r>
      <w:r w:rsidRPr="008548E3">
        <w:rPr>
          <w:spacing w:val="-1"/>
        </w:rPr>
        <w:t xml:space="preserve"> </w:t>
      </w:r>
      <w:r w:rsidRPr="008548E3">
        <w:t>фактов,</w:t>
      </w:r>
      <w:r w:rsidRPr="008548E3">
        <w:rPr>
          <w:spacing w:val="-1"/>
        </w:rPr>
        <w:t xml:space="preserve"> </w:t>
      </w:r>
      <w:r w:rsidRPr="008548E3">
        <w:t>отражающих</w:t>
      </w:r>
      <w:r w:rsidRPr="008548E3">
        <w:rPr>
          <w:spacing w:val="-2"/>
        </w:rPr>
        <w:t xml:space="preserve"> </w:t>
      </w:r>
      <w:r w:rsidRPr="008548E3">
        <w:t>важнейшие</w:t>
      </w:r>
      <w:r w:rsidRPr="008548E3">
        <w:rPr>
          <w:spacing w:val="-2"/>
        </w:rPr>
        <w:t xml:space="preserve"> </w:t>
      </w:r>
      <w:r w:rsidRPr="008548E3">
        <w:t>события</w:t>
      </w:r>
      <w:r w:rsidRPr="008548E3">
        <w:rPr>
          <w:spacing w:val="-1"/>
        </w:rPr>
        <w:t xml:space="preserve"> </w:t>
      </w:r>
      <w:r w:rsidRPr="008548E3">
        <w:t>истории</w:t>
      </w:r>
      <w:r w:rsidRPr="008548E3">
        <w:rPr>
          <w:spacing w:val="-2"/>
        </w:rPr>
        <w:t xml:space="preserve"> </w:t>
      </w:r>
      <w:r w:rsidRPr="008548E3">
        <w:t>России.</w:t>
      </w:r>
    </w:p>
    <w:p w14:paraId="5A70E710" w14:textId="77777777" w:rsidR="00E6487F" w:rsidRPr="008548E3" w:rsidRDefault="001F561B" w:rsidP="00AC2B40">
      <w:pPr>
        <w:tabs>
          <w:tab w:val="left" w:pos="0"/>
        </w:tabs>
        <w:spacing w:before="2" w:line="237" w:lineRule="auto"/>
        <w:ind w:firstLine="709"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lastRenderedPageBreak/>
        <w:t>Формирование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универсальных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учебных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познавательных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действий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включает</w:t>
      </w:r>
      <w:r w:rsidRPr="008548E3">
        <w:rPr>
          <w:i/>
          <w:spacing w:val="1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базовые</w:t>
      </w:r>
      <w:r w:rsidRPr="008548E3">
        <w:rPr>
          <w:i/>
          <w:spacing w:val="-57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исследовательские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действия:</w:t>
      </w:r>
    </w:p>
    <w:p w14:paraId="385D4268" w14:textId="77777777" w:rsidR="00E6487F" w:rsidRPr="008548E3" w:rsidRDefault="001F561B" w:rsidP="00AC2B40">
      <w:pPr>
        <w:pStyle w:val="a3"/>
        <w:tabs>
          <w:tab w:val="left" w:pos="0"/>
        </w:tabs>
        <w:spacing w:before="4"/>
        <w:ind w:left="0" w:right="0" w:firstLine="709"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навыками</w:t>
      </w:r>
      <w:r w:rsidRPr="008548E3">
        <w:rPr>
          <w:spacing w:val="1"/>
        </w:rPr>
        <w:t xml:space="preserve"> </w:t>
      </w:r>
      <w:r w:rsidRPr="008548E3">
        <w:t>учебно-исследовательской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 xml:space="preserve">формулирования и обоснования </w:t>
      </w:r>
      <w:r w:rsidRPr="008548E3">
        <w:t>собственной точки зрения (версии, оценки) с опорой на</w:t>
      </w:r>
      <w:r w:rsidRPr="008548E3">
        <w:rPr>
          <w:spacing w:val="1"/>
        </w:rPr>
        <w:t xml:space="preserve"> </w:t>
      </w:r>
      <w:r w:rsidRPr="008548E3">
        <w:t>фактический материал, в том числе используя источники социальной информации разных</w:t>
      </w:r>
      <w:r w:rsidRPr="008548E3">
        <w:rPr>
          <w:spacing w:val="1"/>
        </w:rPr>
        <w:t xml:space="preserve"> </w:t>
      </w:r>
      <w:r w:rsidRPr="008548E3">
        <w:t>типов; представлять ее результаты в виде завершенных проектов, презентаций, творческих</w:t>
      </w:r>
      <w:r w:rsidRPr="008548E3">
        <w:rPr>
          <w:spacing w:val="1"/>
        </w:rPr>
        <w:t xml:space="preserve"> </w:t>
      </w:r>
      <w:r w:rsidRPr="008548E3">
        <w:t>работ</w:t>
      </w:r>
      <w:r w:rsidRPr="008548E3">
        <w:rPr>
          <w:spacing w:val="-1"/>
        </w:rPr>
        <w:t xml:space="preserve"> </w:t>
      </w:r>
      <w:r w:rsidRPr="008548E3">
        <w:t>социальной и междисциплина</w:t>
      </w:r>
      <w:r w:rsidRPr="008548E3">
        <w:t>рной направленности;</w:t>
      </w:r>
    </w:p>
    <w:p w14:paraId="6CC95157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анализировать</w:t>
      </w:r>
      <w:r w:rsidRPr="008548E3">
        <w:rPr>
          <w:spacing w:val="1"/>
        </w:rPr>
        <w:t xml:space="preserve"> </w:t>
      </w:r>
      <w:r w:rsidRPr="008548E3">
        <w:t>полученные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ходе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описания</w:t>
      </w:r>
      <w:r w:rsidRPr="008548E3">
        <w:rPr>
          <w:spacing w:val="1"/>
        </w:rPr>
        <w:t xml:space="preserve"> </w:t>
      </w:r>
      <w:r w:rsidRPr="008548E3">
        <w:t>(реконструкции) в устной и письменной форме исторических событий, явлений, процессов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-1"/>
        </w:rPr>
        <w:t xml:space="preserve"> </w:t>
      </w:r>
      <w:r w:rsidRPr="008548E3">
        <w:t>родного края, истории России и всемирной</w:t>
      </w:r>
      <w:r w:rsidRPr="008548E3">
        <w:rPr>
          <w:spacing w:val="-1"/>
        </w:rPr>
        <w:t xml:space="preserve"> </w:t>
      </w:r>
      <w:r w:rsidRPr="008548E3">
        <w:t>истории;</w:t>
      </w:r>
    </w:p>
    <w:p w14:paraId="02427457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аргумен</w:t>
      </w:r>
      <w:r w:rsidRPr="008548E3">
        <w:t>ты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подтверждения/опровержения</w:t>
      </w:r>
      <w:r w:rsidRPr="008548E3">
        <w:rPr>
          <w:spacing w:val="1"/>
        </w:rPr>
        <w:t xml:space="preserve"> </w:t>
      </w:r>
      <w:r w:rsidRPr="008548E3">
        <w:t>собственной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предложенной точки зрения по дискуссионной проблеме из истории России и всемирной</w:t>
      </w:r>
      <w:r w:rsidRPr="008548E3">
        <w:rPr>
          <w:spacing w:val="1"/>
        </w:rPr>
        <w:t xml:space="preserve"> </w:t>
      </w:r>
      <w:r w:rsidRPr="008548E3">
        <w:t>истории и сравнивать предложенную аргументацию, выбирать наиболее аргументированную</w:t>
      </w:r>
      <w:r w:rsidRPr="008548E3">
        <w:rPr>
          <w:spacing w:val="-57"/>
        </w:rPr>
        <w:t xml:space="preserve"> </w:t>
      </w:r>
      <w:r w:rsidRPr="008548E3">
        <w:t>позицию;</w:t>
      </w:r>
    </w:p>
    <w:p w14:paraId="5E9ED9BC" w14:textId="0B10A2EC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актуализировать</w:t>
      </w:r>
      <w:r w:rsidRPr="008548E3">
        <w:rPr>
          <w:spacing w:val="13"/>
        </w:rPr>
        <w:t xml:space="preserve"> </w:t>
      </w:r>
      <w:r w:rsidRPr="008548E3">
        <w:t>познавательную</w:t>
      </w:r>
      <w:r w:rsidRPr="008548E3">
        <w:rPr>
          <w:spacing w:val="72"/>
        </w:rPr>
        <w:t xml:space="preserve"> </w:t>
      </w:r>
      <w:r w:rsidRPr="008548E3">
        <w:t>задачу,</w:t>
      </w:r>
      <w:r w:rsidRPr="008548E3">
        <w:rPr>
          <w:spacing w:val="72"/>
        </w:rPr>
        <w:t xml:space="preserve"> </w:t>
      </w:r>
      <w:r w:rsidRPr="008548E3">
        <w:t>выдвигать</w:t>
      </w:r>
      <w:r w:rsidRPr="008548E3">
        <w:rPr>
          <w:spacing w:val="72"/>
        </w:rPr>
        <w:t xml:space="preserve"> </w:t>
      </w:r>
      <w:r w:rsidRPr="008548E3">
        <w:t>гипотезу</w:t>
      </w:r>
      <w:r w:rsidRPr="008548E3">
        <w:rPr>
          <w:spacing w:val="72"/>
        </w:rPr>
        <w:t xml:space="preserve"> </w:t>
      </w:r>
      <w:r w:rsidRPr="008548E3">
        <w:t>ее</w:t>
      </w:r>
      <w:r w:rsidRPr="008548E3">
        <w:rPr>
          <w:spacing w:val="72"/>
        </w:rPr>
        <w:t xml:space="preserve"> </w:t>
      </w:r>
      <w:r w:rsidRPr="008548E3">
        <w:t>решения,</w:t>
      </w:r>
      <w:r w:rsidRPr="008548E3">
        <w:rPr>
          <w:spacing w:val="72"/>
        </w:rPr>
        <w:t xml:space="preserve"> </w:t>
      </w:r>
      <w:r w:rsidRPr="008548E3">
        <w:t>находить</w:t>
      </w:r>
      <w:r w:rsidR="009919EC" w:rsidRPr="008548E3">
        <w:t xml:space="preserve"> </w:t>
      </w:r>
      <w:r w:rsidRPr="008548E3">
        <w:t>аргументы для доказательства своих утверждений, задавать параметры и критерии решения;</w:t>
      </w:r>
      <w:r w:rsidRPr="008548E3">
        <w:rPr>
          <w:spacing w:val="1"/>
        </w:rPr>
        <w:t xml:space="preserve"> </w:t>
      </w:r>
      <w:r w:rsidRPr="008548E3">
        <w:t>самостоятельно составлять алгоритм решения географических задач и выбирать способ их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имеющихся</w:t>
      </w:r>
      <w:r w:rsidRPr="008548E3">
        <w:rPr>
          <w:spacing w:val="1"/>
        </w:rPr>
        <w:t xml:space="preserve"> </w:t>
      </w:r>
      <w:r w:rsidRPr="008548E3">
        <w:t>ресурсов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собственных</w:t>
      </w:r>
      <w:r w:rsidRPr="008548E3">
        <w:rPr>
          <w:spacing w:val="1"/>
        </w:rPr>
        <w:t xml:space="preserve"> </w:t>
      </w:r>
      <w:r w:rsidRPr="008548E3">
        <w:t>возможностей,</w:t>
      </w:r>
      <w:r w:rsidRPr="008548E3">
        <w:rPr>
          <w:spacing w:val="1"/>
        </w:rPr>
        <w:t xml:space="preserve"> </w:t>
      </w:r>
      <w:r w:rsidRPr="008548E3">
        <w:t>аргументировать</w:t>
      </w:r>
      <w:r w:rsidRPr="008548E3">
        <w:rPr>
          <w:spacing w:val="1"/>
        </w:rPr>
        <w:t xml:space="preserve"> </w:t>
      </w:r>
      <w:r w:rsidRPr="008548E3">
        <w:t>предлагаемые</w:t>
      </w:r>
      <w:r w:rsidRPr="008548E3">
        <w:rPr>
          <w:spacing w:val="-2"/>
        </w:rPr>
        <w:t xml:space="preserve"> </w:t>
      </w:r>
      <w:r w:rsidRPr="008548E3">
        <w:t>варианты решений при</w:t>
      </w:r>
      <w:r w:rsidRPr="008548E3">
        <w:rPr>
          <w:spacing w:val="-1"/>
        </w:rPr>
        <w:t xml:space="preserve"> </w:t>
      </w:r>
      <w:r w:rsidRPr="008548E3">
        <w:t>выполнении практических работ;</w:t>
      </w:r>
    </w:p>
    <w:p w14:paraId="0F13EC39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проявлять</w:t>
      </w:r>
      <w:r w:rsidRPr="008548E3">
        <w:rPr>
          <w:spacing w:val="1"/>
        </w:rPr>
        <w:t xml:space="preserve"> </w:t>
      </w: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готовность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самостоятельному</w:t>
      </w:r>
      <w:r w:rsidRPr="008548E3">
        <w:rPr>
          <w:spacing w:val="1"/>
        </w:rPr>
        <w:t xml:space="preserve"> </w:t>
      </w:r>
      <w:r w:rsidRPr="008548E3">
        <w:t>поиску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практических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применению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методов</w:t>
      </w:r>
      <w:r w:rsidRPr="008548E3">
        <w:rPr>
          <w:spacing w:val="1"/>
        </w:rPr>
        <w:t xml:space="preserve"> </w:t>
      </w:r>
      <w:r w:rsidRPr="008548E3">
        <w:t>изучения</w:t>
      </w:r>
      <w:r w:rsidRPr="008548E3">
        <w:rPr>
          <w:spacing w:val="1"/>
        </w:rPr>
        <w:t xml:space="preserve"> </w:t>
      </w:r>
      <w:r w:rsidRPr="008548E3">
        <w:t>соц</w:t>
      </w:r>
      <w:r w:rsidRPr="008548E3">
        <w:t>иальных</w:t>
      </w:r>
      <w:r w:rsidRPr="008548E3">
        <w:rPr>
          <w:spacing w:val="1"/>
        </w:rPr>
        <w:t xml:space="preserve"> </w:t>
      </w:r>
      <w:r w:rsidRPr="008548E3">
        <w:t>явлений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процессов в социальных науках, включая универсальные методы науки, а также специальные</w:t>
      </w:r>
      <w:r w:rsidRPr="008548E3">
        <w:rPr>
          <w:spacing w:val="-57"/>
        </w:rPr>
        <w:t xml:space="preserve"> </w:t>
      </w:r>
      <w:r w:rsidRPr="008548E3">
        <w:t>методы социального познания, в том числе социологические опросы, биографический метод,</w:t>
      </w:r>
      <w:r w:rsidRPr="008548E3">
        <w:rPr>
          <w:spacing w:val="-57"/>
        </w:rPr>
        <w:t xml:space="preserve"> </w:t>
      </w:r>
      <w:r w:rsidRPr="008548E3">
        <w:t>социальное</w:t>
      </w:r>
      <w:r w:rsidRPr="008548E3">
        <w:rPr>
          <w:spacing w:val="1"/>
        </w:rPr>
        <w:t xml:space="preserve"> </w:t>
      </w:r>
      <w:r w:rsidRPr="008548E3">
        <w:t>прогнозирование,</w:t>
      </w:r>
      <w:r w:rsidRPr="008548E3">
        <w:rPr>
          <w:spacing w:val="1"/>
        </w:rPr>
        <w:t xml:space="preserve"> </w:t>
      </w:r>
      <w:r w:rsidRPr="008548E3">
        <w:t>метод</w:t>
      </w:r>
      <w:r w:rsidRPr="008548E3">
        <w:rPr>
          <w:spacing w:val="1"/>
        </w:rPr>
        <w:t xml:space="preserve"> </w:t>
      </w:r>
      <w:r w:rsidRPr="008548E3">
        <w:t>моделирования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сравнительно-исторический</w:t>
      </w:r>
      <w:r w:rsidRPr="008548E3">
        <w:rPr>
          <w:spacing w:val="1"/>
        </w:rPr>
        <w:t xml:space="preserve"> </w:t>
      </w:r>
      <w:r w:rsidRPr="008548E3">
        <w:t>метод;</w:t>
      </w:r>
      <w:r w:rsidRPr="008548E3">
        <w:rPr>
          <w:spacing w:val="-57"/>
        </w:rPr>
        <w:t xml:space="preserve"> </w:t>
      </w:r>
      <w:r w:rsidRPr="008548E3">
        <w:t>владеть</w:t>
      </w:r>
      <w:r w:rsidRPr="008548E3">
        <w:rPr>
          <w:spacing w:val="-1"/>
        </w:rPr>
        <w:t xml:space="preserve"> </w:t>
      </w:r>
      <w:r w:rsidRPr="008548E3">
        <w:t>элементами научной методологии социального</w:t>
      </w:r>
      <w:r w:rsidRPr="008548E3">
        <w:rPr>
          <w:spacing w:val="-1"/>
        </w:rPr>
        <w:t xml:space="preserve"> </w:t>
      </w:r>
      <w:r w:rsidRPr="008548E3">
        <w:t>познания.</w:t>
      </w:r>
    </w:p>
    <w:p w14:paraId="0A5A01E7" w14:textId="77777777" w:rsidR="00E6487F" w:rsidRPr="008548E3" w:rsidRDefault="001F561B" w:rsidP="00AC2B40">
      <w:pPr>
        <w:tabs>
          <w:tab w:val="left" w:pos="0"/>
        </w:tabs>
        <w:spacing w:line="242" w:lineRule="auto"/>
        <w:ind w:firstLine="709"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 универсальных учебных познавательных действий включает работу с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  <w:u w:val="single"/>
        </w:rPr>
        <w:t>информацией:</w:t>
      </w:r>
    </w:p>
    <w:p w14:paraId="3A07C16D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владеть навыками получения социальной информации из источников разных ти</w:t>
      </w:r>
      <w:r w:rsidRPr="008548E3">
        <w:t>пов и</w:t>
      </w:r>
      <w:r w:rsidRPr="008548E3">
        <w:rPr>
          <w:spacing w:val="1"/>
        </w:rPr>
        <w:t xml:space="preserve"> </w:t>
      </w:r>
      <w:r w:rsidRPr="008548E3">
        <w:t>различать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ней</w:t>
      </w:r>
      <w:r w:rsidRPr="008548E3">
        <w:rPr>
          <w:spacing w:val="1"/>
        </w:rPr>
        <w:t xml:space="preserve"> </w:t>
      </w:r>
      <w:r w:rsidRPr="008548E3">
        <w:t>события,</w:t>
      </w:r>
      <w:r w:rsidRPr="008548E3">
        <w:rPr>
          <w:spacing w:val="1"/>
        </w:rPr>
        <w:t xml:space="preserve"> </w:t>
      </w:r>
      <w:r w:rsidRPr="008548E3">
        <w:t>явления,</w:t>
      </w:r>
      <w:r w:rsidRPr="008548E3">
        <w:rPr>
          <w:spacing w:val="1"/>
        </w:rPr>
        <w:t xml:space="preserve"> </w:t>
      </w:r>
      <w:r w:rsidRPr="008548E3">
        <w:t>процессы;</w:t>
      </w:r>
      <w:r w:rsidRPr="008548E3">
        <w:rPr>
          <w:spacing w:val="1"/>
        </w:rPr>
        <w:t xml:space="preserve"> </w:t>
      </w:r>
      <w:r w:rsidRPr="008548E3">
        <w:t>факты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мнения,</w:t>
      </w:r>
      <w:r w:rsidRPr="008548E3">
        <w:rPr>
          <w:spacing w:val="1"/>
        </w:rPr>
        <w:t xml:space="preserve"> </w:t>
      </w:r>
      <w:r w:rsidRPr="008548E3">
        <w:t>описания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объяснения,</w:t>
      </w:r>
      <w:r w:rsidRPr="008548E3">
        <w:rPr>
          <w:spacing w:val="1"/>
        </w:rPr>
        <w:t xml:space="preserve"> </w:t>
      </w:r>
      <w:r w:rsidRPr="008548E3">
        <w:t>гипотезы и теории, обобщать историческую информацию по истории России и зарубежных</w:t>
      </w:r>
      <w:r w:rsidRPr="008548E3">
        <w:rPr>
          <w:spacing w:val="1"/>
        </w:rPr>
        <w:t xml:space="preserve"> </w:t>
      </w:r>
      <w:r w:rsidRPr="008548E3">
        <w:t>стран;</w:t>
      </w:r>
    </w:p>
    <w:p w14:paraId="56944983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извлекать</w:t>
      </w:r>
      <w:r w:rsidRPr="008548E3">
        <w:rPr>
          <w:spacing w:val="1"/>
        </w:rPr>
        <w:t xml:space="preserve"> </w:t>
      </w:r>
      <w:r w:rsidRPr="008548E3">
        <w:t>социальную</w:t>
      </w:r>
      <w:r w:rsidRPr="008548E3">
        <w:rPr>
          <w:spacing w:val="1"/>
        </w:rPr>
        <w:t xml:space="preserve"> </w:t>
      </w:r>
      <w:r w:rsidRPr="008548E3">
        <w:t>информацию</w:t>
      </w:r>
      <w:r w:rsidRPr="008548E3">
        <w:rPr>
          <w:spacing w:val="1"/>
        </w:rPr>
        <w:t xml:space="preserve"> </w:t>
      </w:r>
      <w:r w:rsidRPr="008548E3">
        <w:t>из</w:t>
      </w:r>
      <w:r w:rsidRPr="008548E3">
        <w:rPr>
          <w:spacing w:val="1"/>
        </w:rPr>
        <w:t xml:space="preserve"> </w:t>
      </w:r>
      <w:r w:rsidRPr="008548E3">
        <w:t>неадаптированных</w:t>
      </w:r>
      <w:r w:rsidRPr="008548E3">
        <w:rPr>
          <w:spacing w:val="1"/>
        </w:rPr>
        <w:t xml:space="preserve"> </w:t>
      </w:r>
      <w:r w:rsidRPr="008548E3">
        <w:t>источников,</w:t>
      </w:r>
      <w:r w:rsidRPr="008548E3">
        <w:rPr>
          <w:spacing w:val="1"/>
        </w:rPr>
        <w:t xml:space="preserve"> </w:t>
      </w:r>
      <w:r w:rsidRPr="008548E3">
        <w:t>вести</w:t>
      </w:r>
      <w:r w:rsidRPr="008548E3">
        <w:rPr>
          <w:spacing w:val="1"/>
        </w:rPr>
        <w:t xml:space="preserve"> </w:t>
      </w:r>
      <w:r w:rsidRPr="008548E3">
        <w:t>целенап</w:t>
      </w:r>
      <w:r w:rsidRPr="008548E3">
        <w:t>равленный</w:t>
      </w:r>
      <w:r w:rsidRPr="008548E3">
        <w:rPr>
          <w:spacing w:val="1"/>
        </w:rPr>
        <w:t xml:space="preserve"> </w:t>
      </w:r>
      <w:r w:rsidRPr="008548E3">
        <w:t>поиск</w:t>
      </w:r>
      <w:r w:rsidRPr="008548E3">
        <w:rPr>
          <w:spacing w:val="1"/>
        </w:rPr>
        <w:t xml:space="preserve"> </w:t>
      </w:r>
      <w:r w:rsidRPr="008548E3">
        <w:t>необходимых</w:t>
      </w:r>
      <w:r w:rsidRPr="008548E3">
        <w:rPr>
          <w:spacing w:val="1"/>
        </w:rPr>
        <w:t xml:space="preserve"> </w:t>
      </w:r>
      <w:r w:rsidRPr="008548E3">
        <w:t>сведений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восполнения</w:t>
      </w:r>
      <w:r w:rsidRPr="008548E3">
        <w:rPr>
          <w:spacing w:val="1"/>
        </w:rPr>
        <w:t xml:space="preserve"> </w:t>
      </w:r>
      <w:r w:rsidRPr="008548E3">
        <w:t>недостающих</w:t>
      </w:r>
      <w:r w:rsidRPr="008548E3">
        <w:rPr>
          <w:spacing w:val="1"/>
        </w:rPr>
        <w:t xml:space="preserve"> </w:t>
      </w:r>
      <w:r w:rsidRPr="008548E3">
        <w:t>звеньев,</w:t>
      </w:r>
      <w:r w:rsidRPr="008548E3">
        <w:rPr>
          <w:spacing w:val="-57"/>
        </w:rPr>
        <w:t xml:space="preserve"> </w:t>
      </w:r>
      <w:r w:rsidRPr="008548E3">
        <w:t>делать</w:t>
      </w:r>
      <w:r w:rsidRPr="008548E3">
        <w:rPr>
          <w:spacing w:val="1"/>
        </w:rPr>
        <w:t xml:space="preserve"> </w:t>
      </w:r>
      <w:r w:rsidRPr="008548E3">
        <w:t>обоснованные</w:t>
      </w:r>
      <w:r w:rsidRPr="008548E3">
        <w:rPr>
          <w:spacing w:val="1"/>
        </w:rPr>
        <w:t xml:space="preserve"> </w:t>
      </w:r>
      <w:r w:rsidRPr="008548E3">
        <w:t>выводы,</w:t>
      </w:r>
      <w:r w:rsidRPr="008548E3">
        <w:rPr>
          <w:spacing w:val="1"/>
        </w:rPr>
        <w:t xml:space="preserve"> </w:t>
      </w:r>
      <w:r w:rsidRPr="008548E3">
        <w:t>различать</w:t>
      </w:r>
      <w:r w:rsidRPr="008548E3">
        <w:rPr>
          <w:spacing w:val="1"/>
        </w:rPr>
        <w:t xml:space="preserve"> </w:t>
      </w:r>
      <w:r w:rsidRPr="008548E3">
        <w:t>отдельные</w:t>
      </w:r>
      <w:r w:rsidRPr="008548E3">
        <w:rPr>
          <w:spacing w:val="1"/>
        </w:rPr>
        <w:t xml:space="preserve"> </w:t>
      </w:r>
      <w:r w:rsidRPr="008548E3">
        <w:t>компоненты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информационном</w:t>
      </w:r>
      <w:r w:rsidRPr="008548E3">
        <w:rPr>
          <w:spacing w:val="1"/>
        </w:rPr>
        <w:t xml:space="preserve"> </w:t>
      </w:r>
      <w:r w:rsidRPr="008548E3">
        <w:t>сообщении, осуществлять анализ, систематизацию и интерпретацию информации различных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-1"/>
        </w:rPr>
        <w:t xml:space="preserve"> </w:t>
      </w:r>
      <w:r w:rsidRPr="008548E3">
        <w:t>и форм</w:t>
      </w:r>
      <w:r w:rsidRPr="008548E3">
        <w:rPr>
          <w:spacing w:val="-1"/>
        </w:rPr>
        <w:t xml:space="preserve"> </w:t>
      </w:r>
      <w:r w:rsidRPr="008548E3">
        <w:t>представления;</w:t>
      </w:r>
    </w:p>
    <w:p w14:paraId="11D51B68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использовать средства информационных и коммуникационных технологий для анализа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социальном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политическом</w:t>
      </w:r>
      <w:r w:rsidRPr="008548E3">
        <w:rPr>
          <w:spacing w:val="1"/>
        </w:rPr>
        <w:t xml:space="preserve"> </w:t>
      </w:r>
      <w:r w:rsidRPr="008548E3">
        <w:t>развитии</w:t>
      </w:r>
      <w:r w:rsidRPr="008548E3">
        <w:rPr>
          <w:spacing w:val="1"/>
        </w:rPr>
        <w:t xml:space="preserve"> </w:t>
      </w:r>
      <w:r w:rsidRPr="008548E3">
        <w:t>российского</w:t>
      </w:r>
      <w:r w:rsidRPr="008548E3">
        <w:rPr>
          <w:spacing w:val="1"/>
        </w:rPr>
        <w:t xml:space="preserve"> </w:t>
      </w:r>
      <w:r w:rsidRPr="008548E3">
        <w:t>общества,</w:t>
      </w:r>
      <w:r w:rsidRPr="008548E3">
        <w:rPr>
          <w:spacing w:val="-57"/>
        </w:rPr>
        <w:t xml:space="preserve"> </w:t>
      </w:r>
      <w:r w:rsidRPr="008548E3">
        <w:t>направлениях государственной политики в Российской Федерации, правовом регулирова</w:t>
      </w:r>
      <w:r w:rsidRPr="008548E3">
        <w:t>нии</w:t>
      </w:r>
      <w:r w:rsidRPr="008548E3">
        <w:rPr>
          <w:spacing w:val="1"/>
        </w:rPr>
        <w:t xml:space="preserve"> </w:t>
      </w:r>
      <w:r w:rsidRPr="008548E3">
        <w:t>общественных</w:t>
      </w:r>
      <w:r w:rsidRPr="008548E3">
        <w:rPr>
          <w:spacing w:val="14"/>
        </w:rPr>
        <w:t xml:space="preserve"> </w:t>
      </w:r>
      <w:r w:rsidRPr="008548E3">
        <w:t>процессов</w:t>
      </w:r>
      <w:r w:rsidRPr="008548E3">
        <w:rPr>
          <w:spacing w:val="15"/>
        </w:rPr>
        <w:t xml:space="preserve"> </w:t>
      </w:r>
      <w:r w:rsidRPr="008548E3">
        <w:t>в</w:t>
      </w:r>
      <w:r w:rsidRPr="008548E3">
        <w:rPr>
          <w:spacing w:val="14"/>
        </w:rPr>
        <w:t xml:space="preserve"> </w:t>
      </w:r>
      <w:r w:rsidRPr="008548E3">
        <w:t>Российской</w:t>
      </w:r>
      <w:r w:rsidRPr="008548E3">
        <w:rPr>
          <w:spacing w:val="15"/>
        </w:rPr>
        <w:t xml:space="preserve"> </w:t>
      </w:r>
      <w:r w:rsidRPr="008548E3">
        <w:t>Федерации,</w:t>
      </w:r>
      <w:r w:rsidRPr="008548E3">
        <w:rPr>
          <w:spacing w:val="14"/>
        </w:rPr>
        <w:t xml:space="preserve"> </w:t>
      </w:r>
      <w:r w:rsidRPr="008548E3">
        <w:t>полученной</w:t>
      </w:r>
      <w:r w:rsidRPr="008548E3">
        <w:rPr>
          <w:spacing w:val="15"/>
        </w:rPr>
        <w:t xml:space="preserve"> </w:t>
      </w:r>
      <w:r w:rsidRPr="008548E3">
        <w:t>из</w:t>
      </w:r>
      <w:r w:rsidRPr="008548E3">
        <w:rPr>
          <w:spacing w:val="14"/>
        </w:rPr>
        <w:t xml:space="preserve"> </w:t>
      </w:r>
      <w:r w:rsidRPr="008548E3">
        <w:t>источников</w:t>
      </w:r>
      <w:r w:rsidRPr="008548E3">
        <w:rPr>
          <w:spacing w:val="15"/>
        </w:rPr>
        <w:t xml:space="preserve"> </w:t>
      </w:r>
      <w:r w:rsidRPr="008548E3">
        <w:t>разного</w:t>
      </w:r>
      <w:r w:rsidRPr="008548E3">
        <w:rPr>
          <w:spacing w:val="14"/>
        </w:rPr>
        <w:t xml:space="preserve"> </w:t>
      </w:r>
      <w:r w:rsidRPr="008548E3">
        <w:t>типа</w:t>
      </w:r>
      <w:r w:rsidRPr="008548E3">
        <w:rPr>
          <w:spacing w:val="-57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когнитивных,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организационных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соблюдением</w:t>
      </w:r>
      <w:r w:rsidRPr="008548E3">
        <w:rPr>
          <w:spacing w:val="1"/>
        </w:rPr>
        <w:t xml:space="preserve"> </w:t>
      </w:r>
      <w:r w:rsidRPr="008548E3">
        <w:t>требований</w:t>
      </w:r>
      <w:r w:rsidRPr="008548E3">
        <w:rPr>
          <w:spacing w:val="56"/>
        </w:rPr>
        <w:t xml:space="preserve"> </w:t>
      </w:r>
      <w:r w:rsidRPr="008548E3">
        <w:t>эргономики,</w:t>
      </w:r>
      <w:r w:rsidRPr="008548E3">
        <w:rPr>
          <w:spacing w:val="57"/>
        </w:rPr>
        <w:t xml:space="preserve"> </w:t>
      </w:r>
      <w:r w:rsidRPr="008548E3">
        <w:t>техники</w:t>
      </w:r>
      <w:r w:rsidRPr="008548E3">
        <w:rPr>
          <w:spacing w:val="56"/>
        </w:rPr>
        <w:t xml:space="preserve"> </w:t>
      </w:r>
      <w:r w:rsidRPr="008548E3">
        <w:t>безопасности,</w:t>
      </w:r>
      <w:r w:rsidRPr="008548E3">
        <w:rPr>
          <w:spacing w:val="57"/>
        </w:rPr>
        <w:t xml:space="preserve"> </w:t>
      </w:r>
      <w:r w:rsidRPr="008548E3">
        <w:t>гигиены,</w:t>
      </w:r>
      <w:r w:rsidRPr="008548E3">
        <w:rPr>
          <w:spacing w:val="56"/>
        </w:rPr>
        <w:t xml:space="preserve"> </w:t>
      </w:r>
      <w:r w:rsidRPr="008548E3">
        <w:t>ресурсосбережения,</w:t>
      </w:r>
      <w:r w:rsidRPr="008548E3">
        <w:rPr>
          <w:spacing w:val="57"/>
        </w:rPr>
        <w:t xml:space="preserve"> </w:t>
      </w:r>
      <w:r w:rsidRPr="008548E3">
        <w:t>правовых</w:t>
      </w:r>
      <w:r w:rsidRPr="008548E3">
        <w:rPr>
          <w:spacing w:val="56"/>
        </w:rPr>
        <w:t xml:space="preserve"> </w:t>
      </w:r>
      <w:r w:rsidRPr="008548E3">
        <w:t>и</w:t>
      </w:r>
      <w:r w:rsidRPr="008548E3">
        <w:rPr>
          <w:spacing w:val="-58"/>
        </w:rPr>
        <w:t xml:space="preserve"> </w:t>
      </w:r>
      <w:r w:rsidRPr="008548E3">
        <w:t>этических</w:t>
      </w:r>
      <w:r w:rsidRPr="008548E3">
        <w:rPr>
          <w:spacing w:val="-1"/>
        </w:rPr>
        <w:t xml:space="preserve"> </w:t>
      </w:r>
      <w:r w:rsidRPr="008548E3">
        <w:t>норм, норм</w:t>
      </w:r>
      <w:r w:rsidRPr="008548E3">
        <w:rPr>
          <w:spacing w:val="-1"/>
        </w:rPr>
        <w:t xml:space="preserve"> </w:t>
      </w:r>
      <w:r w:rsidRPr="008548E3">
        <w:t>информационной безопасности;</w:t>
      </w:r>
    </w:p>
    <w:p w14:paraId="37891F14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оценивать</w:t>
      </w:r>
      <w:r w:rsidRPr="008548E3">
        <w:rPr>
          <w:spacing w:val="1"/>
        </w:rPr>
        <w:t xml:space="preserve"> </w:t>
      </w:r>
      <w:r w:rsidRPr="008548E3">
        <w:t>достоверность,</w:t>
      </w:r>
      <w:r w:rsidRPr="008548E3">
        <w:rPr>
          <w:spacing w:val="1"/>
        </w:rPr>
        <w:t xml:space="preserve"> </w:t>
      </w:r>
      <w:r w:rsidRPr="008548E3">
        <w:t>легитимность</w:t>
      </w:r>
      <w:r w:rsidRPr="008548E3">
        <w:rPr>
          <w:spacing w:val="1"/>
        </w:rPr>
        <w:t xml:space="preserve"> </w:t>
      </w:r>
      <w:r w:rsidRPr="008548E3">
        <w:t>информации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различения</w:t>
      </w:r>
      <w:r w:rsidRPr="008548E3">
        <w:rPr>
          <w:spacing w:val="1"/>
        </w:rPr>
        <w:t xml:space="preserve"> </w:t>
      </w:r>
      <w:r w:rsidRPr="008548E3">
        <w:t>видов</w:t>
      </w:r>
      <w:r w:rsidRPr="008548E3">
        <w:rPr>
          <w:spacing w:val="1"/>
        </w:rPr>
        <w:t xml:space="preserve"> </w:t>
      </w:r>
      <w:r w:rsidRPr="008548E3">
        <w:t>письменных исторических источников по истории России и всемирной истории, выявления</w:t>
      </w:r>
      <w:r w:rsidRPr="008548E3">
        <w:rPr>
          <w:spacing w:val="1"/>
        </w:rPr>
        <w:t xml:space="preserve"> </w:t>
      </w:r>
      <w:r w:rsidRPr="008548E3">
        <w:t>позиции</w:t>
      </w:r>
      <w:r w:rsidRPr="008548E3">
        <w:rPr>
          <w:spacing w:val="1"/>
        </w:rPr>
        <w:t xml:space="preserve"> </w:t>
      </w:r>
      <w:r w:rsidRPr="008548E3">
        <w:t>автора</w:t>
      </w:r>
      <w:r w:rsidRPr="008548E3">
        <w:rPr>
          <w:spacing w:val="1"/>
        </w:rPr>
        <w:t xml:space="preserve"> </w:t>
      </w:r>
      <w:r w:rsidRPr="008548E3">
        <w:t>документа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участников</w:t>
      </w:r>
      <w:r w:rsidRPr="008548E3">
        <w:rPr>
          <w:spacing w:val="1"/>
        </w:rPr>
        <w:t xml:space="preserve"> </w:t>
      </w:r>
      <w:r w:rsidRPr="008548E3">
        <w:t>событий,</w:t>
      </w:r>
      <w:r w:rsidRPr="008548E3">
        <w:rPr>
          <w:spacing w:val="1"/>
        </w:rPr>
        <w:t xml:space="preserve"> </w:t>
      </w:r>
      <w:r w:rsidRPr="008548E3">
        <w:t>основной</w:t>
      </w:r>
      <w:r w:rsidRPr="008548E3">
        <w:rPr>
          <w:spacing w:val="1"/>
        </w:rPr>
        <w:t xml:space="preserve"> </w:t>
      </w:r>
      <w:r w:rsidRPr="008548E3">
        <w:t>мысли,</w:t>
      </w:r>
      <w:r w:rsidRPr="008548E3">
        <w:rPr>
          <w:spacing w:val="1"/>
        </w:rPr>
        <w:t xml:space="preserve"> </w:t>
      </w:r>
      <w:r w:rsidRPr="008548E3">
        <w:t>основной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дополнительной</w:t>
      </w:r>
      <w:r w:rsidRPr="008548E3">
        <w:rPr>
          <w:spacing w:val="-1"/>
        </w:rPr>
        <w:t xml:space="preserve"> </w:t>
      </w:r>
      <w:r w:rsidRPr="008548E3">
        <w:t>информации, достоверности</w:t>
      </w:r>
      <w:r w:rsidRPr="008548E3">
        <w:rPr>
          <w:spacing w:val="-1"/>
        </w:rPr>
        <w:t xml:space="preserve"> </w:t>
      </w:r>
      <w:r w:rsidRPr="008548E3">
        <w:t>содержания.</w:t>
      </w:r>
    </w:p>
    <w:p w14:paraId="227A01E2" w14:textId="77777777" w:rsidR="00E6487F" w:rsidRPr="008548E3" w:rsidRDefault="001F561B" w:rsidP="00AC2B40">
      <w:pPr>
        <w:tabs>
          <w:tab w:val="left" w:pos="0"/>
        </w:tabs>
        <w:ind w:firstLine="709"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</w:t>
      </w:r>
      <w:r w:rsidRPr="008548E3">
        <w:rPr>
          <w:i/>
          <w:spacing w:val="-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универсальных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учебных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коммуникативных</w:t>
      </w:r>
      <w:r w:rsidRPr="008548E3">
        <w:rPr>
          <w:i/>
          <w:spacing w:val="-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действий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включает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умения:</w:t>
      </w:r>
    </w:p>
    <w:p w14:paraId="3DA6F6BF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владеть</w:t>
      </w:r>
      <w:r w:rsidRPr="008548E3">
        <w:rPr>
          <w:spacing w:val="1"/>
        </w:rPr>
        <w:t xml:space="preserve"> </w:t>
      </w:r>
      <w:r w:rsidRPr="008548E3">
        <w:t>различными</w:t>
      </w:r>
      <w:r w:rsidRPr="008548E3">
        <w:rPr>
          <w:spacing w:val="1"/>
        </w:rPr>
        <w:t xml:space="preserve"> </w:t>
      </w:r>
      <w:r w:rsidRPr="008548E3">
        <w:t>способами</w:t>
      </w:r>
      <w:r w:rsidRPr="008548E3">
        <w:rPr>
          <w:spacing w:val="1"/>
        </w:rPr>
        <w:t xml:space="preserve"> </w:t>
      </w:r>
      <w:r w:rsidRPr="008548E3">
        <w:t>общения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взаимодействия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понимания</w:t>
      </w:r>
      <w:r w:rsidRPr="008548E3">
        <w:rPr>
          <w:spacing w:val="1"/>
        </w:rPr>
        <w:t xml:space="preserve"> </w:t>
      </w:r>
      <w:r w:rsidRPr="008548E3">
        <w:t xml:space="preserve">особенностей </w:t>
      </w:r>
      <w:r w:rsidRPr="008548E3">
        <w:t>политического, социально-экономического и историко-культурного развития</w:t>
      </w:r>
      <w:r w:rsidRPr="008548E3">
        <w:rPr>
          <w:spacing w:val="1"/>
        </w:rPr>
        <w:t xml:space="preserve"> </w:t>
      </w:r>
      <w:r w:rsidRPr="008548E3">
        <w:lastRenderedPageBreak/>
        <w:t>России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многонационального</w:t>
      </w:r>
      <w:r w:rsidRPr="008548E3">
        <w:rPr>
          <w:spacing w:val="1"/>
        </w:rPr>
        <w:t xml:space="preserve"> </w:t>
      </w:r>
      <w:r w:rsidRPr="008548E3">
        <w:t>государства,</w:t>
      </w:r>
      <w:r w:rsidRPr="008548E3">
        <w:rPr>
          <w:spacing w:val="1"/>
        </w:rPr>
        <w:t xml:space="preserve"> </w:t>
      </w:r>
      <w:r w:rsidRPr="008548E3">
        <w:t>знакомство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культурой,</w:t>
      </w:r>
      <w:r w:rsidRPr="008548E3">
        <w:rPr>
          <w:spacing w:val="1"/>
        </w:rPr>
        <w:t xml:space="preserve"> </w:t>
      </w:r>
      <w:r w:rsidRPr="008548E3">
        <w:t>традициями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обычаями</w:t>
      </w:r>
      <w:r w:rsidRPr="008548E3">
        <w:rPr>
          <w:spacing w:val="-1"/>
        </w:rPr>
        <w:t xml:space="preserve"> </w:t>
      </w:r>
      <w:r w:rsidRPr="008548E3">
        <w:t>народов России;</w:t>
      </w:r>
    </w:p>
    <w:p w14:paraId="4954C757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выбирать тематику и методы совместных действий с учетом возможностей каждого</w:t>
      </w:r>
      <w:r w:rsidRPr="008548E3">
        <w:rPr>
          <w:spacing w:val="1"/>
        </w:rPr>
        <w:t xml:space="preserve"> </w:t>
      </w:r>
      <w:r w:rsidRPr="008548E3">
        <w:t>чл</w:t>
      </w:r>
      <w:r w:rsidRPr="008548E3">
        <w:t xml:space="preserve">ена коллектива при участии в диалогическом и </w:t>
      </w:r>
      <w:proofErr w:type="spellStart"/>
      <w:r w:rsidRPr="008548E3">
        <w:t>полилогическом</w:t>
      </w:r>
      <w:proofErr w:type="spellEnd"/>
      <w:r w:rsidRPr="008548E3">
        <w:t xml:space="preserve"> общении по вопросам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-1"/>
        </w:rPr>
        <w:t xml:space="preserve"> </w:t>
      </w:r>
      <w:r w:rsidRPr="008548E3">
        <w:t>общества</w:t>
      </w:r>
      <w:r w:rsidRPr="008548E3">
        <w:rPr>
          <w:spacing w:val="-1"/>
        </w:rPr>
        <w:t xml:space="preserve"> </w:t>
      </w:r>
      <w:r w:rsidRPr="008548E3">
        <w:t>в прошлом</w:t>
      </w:r>
      <w:r w:rsidRPr="008548E3">
        <w:rPr>
          <w:spacing w:val="-1"/>
        </w:rPr>
        <w:t xml:space="preserve"> </w:t>
      </w:r>
      <w:r w:rsidRPr="008548E3">
        <w:t>и сегодня;</w:t>
      </w:r>
    </w:p>
    <w:p w14:paraId="54703929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ориентироваться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направлениях</w:t>
      </w:r>
      <w:r w:rsidRPr="008548E3">
        <w:rPr>
          <w:spacing w:val="1"/>
        </w:rPr>
        <w:t xml:space="preserve"> </w:t>
      </w:r>
      <w:r w:rsidRPr="008548E3">
        <w:t>профессиональной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связанных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социально-гуманитарной</w:t>
      </w:r>
      <w:r w:rsidRPr="008548E3">
        <w:rPr>
          <w:spacing w:val="-1"/>
        </w:rPr>
        <w:t xml:space="preserve"> </w:t>
      </w:r>
      <w:r w:rsidRPr="008548E3">
        <w:t>подготовкой.</w:t>
      </w:r>
    </w:p>
    <w:p w14:paraId="704DAA97" w14:textId="77777777" w:rsidR="00E6487F" w:rsidRPr="008548E3" w:rsidRDefault="001F561B" w:rsidP="00AC2B40">
      <w:pPr>
        <w:tabs>
          <w:tab w:val="left" w:pos="0"/>
        </w:tabs>
        <w:spacing w:line="271" w:lineRule="exact"/>
        <w:ind w:firstLine="709"/>
        <w:jc w:val="both"/>
        <w:rPr>
          <w:i/>
          <w:sz w:val="24"/>
          <w:szCs w:val="24"/>
        </w:rPr>
      </w:pPr>
      <w:r w:rsidRPr="008548E3">
        <w:rPr>
          <w:i/>
          <w:sz w:val="24"/>
          <w:szCs w:val="24"/>
          <w:u w:val="single"/>
        </w:rPr>
        <w:t>Формирование</w:t>
      </w:r>
      <w:r w:rsidRPr="008548E3">
        <w:rPr>
          <w:i/>
          <w:spacing w:val="-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универсальных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учебных</w:t>
      </w:r>
      <w:r w:rsidRPr="008548E3">
        <w:rPr>
          <w:i/>
          <w:spacing w:val="-3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регулятивных</w:t>
      </w:r>
      <w:r w:rsidRPr="008548E3">
        <w:rPr>
          <w:i/>
          <w:spacing w:val="-4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действий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включает</w:t>
      </w:r>
      <w:r w:rsidRPr="008548E3">
        <w:rPr>
          <w:i/>
          <w:spacing w:val="-2"/>
          <w:sz w:val="24"/>
          <w:szCs w:val="24"/>
          <w:u w:val="single"/>
        </w:rPr>
        <w:t xml:space="preserve"> </w:t>
      </w:r>
      <w:r w:rsidRPr="008548E3">
        <w:rPr>
          <w:i/>
          <w:sz w:val="24"/>
          <w:szCs w:val="24"/>
          <w:u w:val="single"/>
        </w:rPr>
        <w:t>умения:</w:t>
      </w:r>
    </w:p>
    <w:p w14:paraId="6E9654BE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познавательную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выявлять</w:t>
      </w:r>
      <w:r w:rsidRPr="008548E3">
        <w:rPr>
          <w:spacing w:val="1"/>
        </w:rPr>
        <w:t xml:space="preserve"> </w:t>
      </w:r>
      <w:r w:rsidRPr="008548E3">
        <w:t>проблемы,</w:t>
      </w:r>
      <w:r w:rsidRPr="008548E3">
        <w:rPr>
          <w:spacing w:val="1"/>
        </w:rPr>
        <w:t xml:space="preserve"> </w:t>
      </w:r>
      <w:r w:rsidRPr="008548E3">
        <w:t>ставить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формулировать</w:t>
      </w:r>
      <w:r w:rsidRPr="008548E3">
        <w:rPr>
          <w:spacing w:val="1"/>
        </w:rPr>
        <w:t xml:space="preserve"> </w:t>
      </w:r>
      <w:r w:rsidRPr="008548E3">
        <w:t>собственные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использованием</w:t>
      </w:r>
      <w:r w:rsidRPr="008548E3">
        <w:rPr>
          <w:spacing w:val="1"/>
        </w:rPr>
        <w:t xml:space="preserve"> </w:t>
      </w:r>
      <w:r w:rsidRPr="008548E3">
        <w:t>исторических</w:t>
      </w:r>
      <w:r w:rsidRPr="008548E3">
        <w:rPr>
          <w:spacing w:val="1"/>
        </w:rPr>
        <w:t xml:space="preserve"> </w:t>
      </w:r>
      <w:r w:rsidRPr="008548E3">
        <w:t>примеров</w:t>
      </w:r>
      <w:r w:rsidRPr="008548E3">
        <w:rPr>
          <w:spacing w:val="-57"/>
        </w:rPr>
        <w:t xml:space="preserve"> </w:t>
      </w:r>
      <w:r w:rsidRPr="008548E3">
        <w:t>эффективного</w:t>
      </w:r>
      <w:r w:rsidRPr="008548E3">
        <w:rPr>
          <w:spacing w:val="1"/>
        </w:rPr>
        <w:t xml:space="preserve"> </w:t>
      </w:r>
      <w:r w:rsidRPr="008548E3">
        <w:t>взаимодействия</w:t>
      </w:r>
      <w:r w:rsidRPr="008548E3">
        <w:rPr>
          <w:spacing w:val="1"/>
        </w:rPr>
        <w:t xml:space="preserve"> </w:t>
      </w:r>
      <w:r w:rsidRPr="008548E3">
        <w:t>народов</w:t>
      </w:r>
      <w:r w:rsidRPr="008548E3">
        <w:rPr>
          <w:spacing w:val="1"/>
        </w:rPr>
        <w:t xml:space="preserve"> </w:t>
      </w:r>
      <w:r w:rsidRPr="008548E3">
        <w:t>нашей</w:t>
      </w:r>
      <w:r w:rsidRPr="008548E3">
        <w:rPr>
          <w:spacing w:val="1"/>
        </w:rPr>
        <w:t xml:space="preserve"> </w:t>
      </w:r>
      <w:r w:rsidRPr="008548E3">
        <w:t>страны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защиты</w:t>
      </w:r>
      <w:r w:rsidRPr="008548E3">
        <w:rPr>
          <w:spacing w:val="1"/>
        </w:rPr>
        <w:t xml:space="preserve"> </w:t>
      </w:r>
      <w:r w:rsidRPr="008548E3">
        <w:t>Родины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60"/>
        </w:rPr>
        <w:t xml:space="preserve"> </w:t>
      </w:r>
      <w:r w:rsidRPr="008548E3">
        <w:t>внешних</w:t>
      </w:r>
      <w:r w:rsidRPr="008548E3">
        <w:rPr>
          <w:spacing w:val="1"/>
        </w:rPr>
        <w:t xml:space="preserve"> </w:t>
      </w:r>
      <w:r w:rsidRPr="008548E3">
        <w:t>врагов,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общих</w:t>
      </w:r>
      <w:r w:rsidRPr="008548E3">
        <w:rPr>
          <w:spacing w:val="1"/>
        </w:rPr>
        <w:t xml:space="preserve"> </w:t>
      </w:r>
      <w:r w:rsidRPr="008548E3">
        <w:t>целей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деле</w:t>
      </w:r>
      <w:r w:rsidRPr="008548E3">
        <w:rPr>
          <w:spacing w:val="1"/>
        </w:rPr>
        <w:t xml:space="preserve"> </w:t>
      </w:r>
      <w:r w:rsidRPr="008548E3">
        <w:t>политического,</w:t>
      </w:r>
      <w:r w:rsidRPr="008548E3">
        <w:rPr>
          <w:spacing w:val="1"/>
        </w:rPr>
        <w:t xml:space="preserve"> </w:t>
      </w:r>
      <w:r w:rsidRPr="008548E3">
        <w:t>социально-экономического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культурного</w:t>
      </w:r>
      <w:r w:rsidRPr="008548E3">
        <w:rPr>
          <w:spacing w:val="-1"/>
        </w:rPr>
        <w:t xml:space="preserve"> </w:t>
      </w:r>
      <w:r w:rsidRPr="008548E3">
        <w:t>развития России;</w:t>
      </w:r>
    </w:p>
    <w:p w14:paraId="5FF0EC09" w14:textId="5FE35CD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 xml:space="preserve">принимать мотивы и аргументы других людей при анализе результатов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используя социально-гуманитарные знания для взаимодействия с представителями других</w:t>
      </w:r>
      <w:r w:rsidRPr="008548E3">
        <w:rPr>
          <w:spacing w:val="1"/>
        </w:rPr>
        <w:t xml:space="preserve"> </w:t>
      </w:r>
      <w:r w:rsidRPr="008548E3">
        <w:t>национальностей и культур в целях успешного выполнения типичных социальных ролей,</w:t>
      </w:r>
      <w:r w:rsidRPr="008548E3">
        <w:rPr>
          <w:spacing w:val="1"/>
        </w:rPr>
        <w:t xml:space="preserve"> </w:t>
      </w:r>
      <w:r w:rsidRPr="008548E3">
        <w:t>ориентации</w:t>
      </w:r>
      <w:r w:rsidRPr="008548E3">
        <w:rPr>
          <w:spacing w:val="54"/>
        </w:rPr>
        <w:t xml:space="preserve"> </w:t>
      </w:r>
      <w:r w:rsidRPr="008548E3">
        <w:t>в</w:t>
      </w:r>
      <w:r w:rsidRPr="008548E3">
        <w:rPr>
          <w:spacing w:val="54"/>
        </w:rPr>
        <w:t xml:space="preserve"> </w:t>
      </w:r>
      <w:r w:rsidRPr="008548E3">
        <w:t>актуальных</w:t>
      </w:r>
      <w:r w:rsidRPr="008548E3">
        <w:rPr>
          <w:spacing w:val="54"/>
        </w:rPr>
        <w:t xml:space="preserve"> </w:t>
      </w:r>
      <w:r w:rsidRPr="008548E3">
        <w:t>общественных</w:t>
      </w:r>
      <w:r w:rsidRPr="008548E3">
        <w:rPr>
          <w:spacing w:val="54"/>
        </w:rPr>
        <w:t xml:space="preserve"> </w:t>
      </w:r>
      <w:r w:rsidRPr="008548E3">
        <w:t>событиях,</w:t>
      </w:r>
      <w:r w:rsidRPr="008548E3">
        <w:rPr>
          <w:spacing w:val="54"/>
        </w:rPr>
        <w:t xml:space="preserve"> </w:t>
      </w:r>
      <w:r w:rsidRPr="008548E3">
        <w:t>определения</w:t>
      </w:r>
      <w:r w:rsidRPr="008548E3">
        <w:rPr>
          <w:spacing w:val="54"/>
        </w:rPr>
        <w:t xml:space="preserve"> </w:t>
      </w:r>
      <w:r w:rsidRPr="008548E3">
        <w:t>личной</w:t>
      </w:r>
      <w:r w:rsidRPr="008548E3">
        <w:rPr>
          <w:spacing w:val="54"/>
        </w:rPr>
        <w:t xml:space="preserve"> </w:t>
      </w:r>
      <w:r w:rsidRPr="008548E3">
        <w:t>гражданско</w:t>
      </w:r>
      <w:r w:rsidRPr="008548E3">
        <w:t>й</w:t>
      </w:r>
      <w:r w:rsidR="009919EC" w:rsidRPr="008548E3">
        <w:t xml:space="preserve"> </w:t>
      </w:r>
      <w:r w:rsidRPr="008548E3">
        <w:t>позиции.</w:t>
      </w:r>
    </w:p>
    <w:p w14:paraId="389BF15B" w14:textId="77777777" w:rsidR="00E6487F" w:rsidRPr="008548E3" w:rsidRDefault="001F561B" w:rsidP="00AC2B40">
      <w:pPr>
        <w:tabs>
          <w:tab w:val="left" w:pos="0"/>
        </w:tabs>
        <w:spacing w:before="2"/>
        <w:ind w:firstLine="709"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  <w:u w:val="thick"/>
        </w:rPr>
        <w:t>Особенности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реализации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основных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направлений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и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форм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учебно-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исследовательской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и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проектной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деятельности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в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рамках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урочной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и</w:t>
      </w:r>
      <w:r w:rsidRPr="008548E3">
        <w:rPr>
          <w:b/>
          <w:spacing w:val="1"/>
          <w:sz w:val="24"/>
          <w:szCs w:val="24"/>
          <w:u w:val="thick"/>
        </w:rPr>
        <w:t xml:space="preserve"> </w:t>
      </w:r>
      <w:r w:rsidRPr="008548E3">
        <w:rPr>
          <w:b/>
          <w:sz w:val="24"/>
          <w:szCs w:val="24"/>
          <w:u w:val="thick"/>
        </w:rPr>
        <w:t>внеурочной</w:t>
      </w:r>
      <w:r w:rsidRPr="008548E3">
        <w:rPr>
          <w:b/>
          <w:spacing w:val="1"/>
          <w:sz w:val="24"/>
          <w:szCs w:val="24"/>
        </w:rPr>
        <w:t xml:space="preserve"> </w:t>
      </w:r>
      <w:r w:rsidRPr="008548E3">
        <w:rPr>
          <w:b/>
          <w:sz w:val="24"/>
          <w:szCs w:val="24"/>
          <w:u w:val="thick"/>
        </w:rPr>
        <w:t>деятельности.</w:t>
      </w:r>
    </w:p>
    <w:p w14:paraId="518712F7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ФГОС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определяет</w:t>
      </w:r>
      <w:r w:rsidRPr="008548E3">
        <w:rPr>
          <w:spacing w:val="1"/>
        </w:rPr>
        <w:t xml:space="preserve"> </w:t>
      </w:r>
      <w:r w:rsidRPr="008548E3">
        <w:t>индивидуальный</w:t>
      </w:r>
      <w:r w:rsidRPr="008548E3">
        <w:rPr>
          <w:spacing w:val="1"/>
        </w:rPr>
        <w:t xml:space="preserve"> </w:t>
      </w:r>
      <w:r w:rsidRPr="008548E3">
        <w:t>проект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особую</w:t>
      </w:r>
      <w:r w:rsidRPr="008548E3">
        <w:rPr>
          <w:spacing w:val="1"/>
        </w:rPr>
        <w:t xml:space="preserve"> </w:t>
      </w:r>
      <w:r w:rsidRPr="008548E3">
        <w:t>форму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 xml:space="preserve">деятельности </w:t>
      </w:r>
      <w:r w:rsidRPr="008548E3">
        <w:t>обучающихся (учебное исследование или учебный проект). Индивидуальный</w:t>
      </w:r>
      <w:r w:rsidRPr="008548E3">
        <w:rPr>
          <w:spacing w:val="1"/>
        </w:rPr>
        <w:t xml:space="preserve"> </w:t>
      </w:r>
      <w:r w:rsidRPr="008548E3">
        <w:t>проект выполняется обучающимся самостоятельно под руководством учителя (тьютора) по</w:t>
      </w:r>
      <w:r w:rsidRPr="008548E3">
        <w:rPr>
          <w:spacing w:val="1"/>
        </w:rPr>
        <w:t xml:space="preserve"> </w:t>
      </w:r>
      <w:r w:rsidRPr="008548E3">
        <w:t>выбранной теме в рамках одного или нескольких изучаемых учебных предметов, курсов в</w:t>
      </w:r>
      <w:r w:rsidRPr="008548E3">
        <w:rPr>
          <w:spacing w:val="1"/>
        </w:rPr>
        <w:t xml:space="preserve"> </w:t>
      </w:r>
      <w:r w:rsidRPr="008548E3">
        <w:t>любой</w:t>
      </w:r>
      <w:r w:rsidRPr="008548E3">
        <w:rPr>
          <w:spacing w:val="1"/>
        </w:rPr>
        <w:t xml:space="preserve"> </w:t>
      </w:r>
      <w:r w:rsidRPr="008548E3">
        <w:t>избранной</w:t>
      </w:r>
      <w:r w:rsidRPr="008548E3">
        <w:rPr>
          <w:spacing w:val="1"/>
        </w:rPr>
        <w:t xml:space="preserve"> </w:t>
      </w:r>
      <w:r w:rsidRPr="008548E3">
        <w:t>об</w:t>
      </w:r>
      <w:r w:rsidRPr="008548E3">
        <w:t>ласти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(познавательной,</w:t>
      </w:r>
      <w:r w:rsidRPr="008548E3">
        <w:rPr>
          <w:spacing w:val="1"/>
        </w:rPr>
        <w:t xml:space="preserve"> </w:t>
      </w:r>
      <w:r w:rsidRPr="008548E3">
        <w:t>практической,</w:t>
      </w:r>
      <w:r w:rsidRPr="008548E3">
        <w:rPr>
          <w:spacing w:val="1"/>
        </w:rPr>
        <w:t xml:space="preserve"> </w:t>
      </w:r>
      <w:r w:rsidRPr="008548E3">
        <w:t>учебно-</w:t>
      </w:r>
      <w:r w:rsidRPr="008548E3">
        <w:rPr>
          <w:spacing w:val="1"/>
        </w:rPr>
        <w:t xml:space="preserve"> </w:t>
      </w:r>
      <w:r w:rsidRPr="008548E3">
        <w:t>исследовательской,</w:t>
      </w:r>
      <w:r w:rsidRPr="008548E3">
        <w:rPr>
          <w:spacing w:val="-1"/>
        </w:rPr>
        <w:t xml:space="preserve"> </w:t>
      </w:r>
      <w:r w:rsidRPr="008548E3">
        <w:t>социальной, художественно-творческой,</w:t>
      </w:r>
      <w:r w:rsidRPr="008548E3">
        <w:rPr>
          <w:spacing w:val="-1"/>
        </w:rPr>
        <w:t xml:space="preserve"> </w:t>
      </w:r>
      <w:r w:rsidRPr="008548E3">
        <w:t>иной).</w:t>
      </w:r>
    </w:p>
    <w:p w14:paraId="45EF5E94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Результаты</w:t>
      </w:r>
      <w:r w:rsidRPr="008548E3">
        <w:rPr>
          <w:spacing w:val="7"/>
        </w:rPr>
        <w:t xml:space="preserve"> </w:t>
      </w:r>
      <w:r w:rsidRPr="008548E3">
        <w:t>выполнения</w:t>
      </w:r>
      <w:r w:rsidRPr="008548E3">
        <w:rPr>
          <w:spacing w:val="7"/>
        </w:rPr>
        <w:t xml:space="preserve"> </w:t>
      </w:r>
      <w:r w:rsidRPr="008548E3">
        <w:t>индивидуального</w:t>
      </w:r>
      <w:r w:rsidRPr="008548E3">
        <w:rPr>
          <w:spacing w:val="8"/>
        </w:rPr>
        <w:t xml:space="preserve"> </w:t>
      </w:r>
      <w:r w:rsidRPr="008548E3">
        <w:t>проекта</w:t>
      </w:r>
      <w:r w:rsidRPr="008548E3">
        <w:rPr>
          <w:spacing w:val="6"/>
        </w:rPr>
        <w:t xml:space="preserve"> </w:t>
      </w:r>
      <w:r w:rsidRPr="008548E3">
        <w:t>должны</w:t>
      </w:r>
      <w:r w:rsidRPr="008548E3">
        <w:rPr>
          <w:spacing w:val="8"/>
        </w:rPr>
        <w:t xml:space="preserve"> </w:t>
      </w:r>
      <w:r w:rsidRPr="008548E3">
        <w:t>отражать:</w:t>
      </w:r>
      <w:r w:rsidRPr="008548E3">
        <w:rPr>
          <w:spacing w:val="1"/>
        </w:rPr>
        <w:t xml:space="preserve"> </w:t>
      </w:r>
      <w:r w:rsidRPr="008548E3">
        <w:t>сформированность</w:t>
      </w:r>
      <w:r w:rsidRPr="008548E3">
        <w:rPr>
          <w:spacing w:val="60"/>
        </w:rPr>
        <w:t xml:space="preserve"> </w:t>
      </w:r>
      <w:r w:rsidRPr="008548E3">
        <w:t>навыков</w:t>
      </w:r>
      <w:r w:rsidRPr="008548E3">
        <w:rPr>
          <w:spacing w:val="60"/>
        </w:rPr>
        <w:t xml:space="preserve"> </w:t>
      </w:r>
      <w:r w:rsidRPr="008548E3">
        <w:t>коммуникативной,</w:t>
      </w:r>
      <w:r w:rsidRPr="008548E3">
        <w:rPr>
          <w:spacing w:val="60"/>
        </w:rPr>
        <w:t xml:space="preserve"> </w:t>
      </w:r>
      <w:r w:rsidRPr="008548E3">
        <w:t>учебно-исследовательской</w:t>
      </w:r>
    </w:p>
    <w:p w14:paraId="0B0C2D3C" w14:textId="77777777" w:rsidR="00E6487F" w:rsidRPr="008548E3" w:rsidRDefault="001F561B" w:rsidP="00AC2B40">
      <w:pPr>
        <w:pStyle w:val="a3"/>
        <w:tabs>
          <w:tab w:val="left" w:pos="0"/>
        </w:tabs>
        <w:spacing w:line="271" w:lineRule="exact"/>
        <w:ind w:left="0" w:right="0" w:firstLine="709"/>
      </w:pPr>
      <w:r w:rsidRPr="008548E3">
        <w:t>деятельности,</w:t>
      </w:r>
      <w:r w:rsidRPr="008548E3">
        <w:rPr>
          <w:spacing w:val="-2"/>
        </w:rPr>
        <w:t xml:space="preserve"> </w:t>
      </w:r>
      <w:r w:rsidRPr="008548E3">
        <w:t>критического</w:t>
      </w:r>
      <w:r w:rsidRPr="008548E3">
        <w:rPr>
          <w:spacing w:val="-2"/>
        </w:rPr>
        <w:t xml:space="preserve"> </w:t>
      </w:r>
      <w:r w:rsidRPr="008548E3">
        <w:t>мышления;</w:t>
      </w:r>
    </w:p>
    <w:p w14:paraId="6D3005A0" w14:textId="77777777" w:rsidR="00E6487F" w:rsidRPr="008548E3" w:rsidRDefault="001F561B" w:rsidP="00AC2B40">
      <w:pPr>
        <w:pStyle w:val="a3"/>
        <w:tabs>
          <w:tab w:val="left" w:pos="0"/>
        </w:tabs>
        <w:spacing w:before="3" w:line="237" w:lineRule="auto"/>
        <w:ind w:left="0" w:right="0" w:firstLine="709"/>
      </w:pPr>
      <w:r w:rsidRPr="008548E3">
        <w:t>способность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инновационной,</w:t>
      </w:r>
      <w:r w:rsidRPr="008548E3">
        <w:rPr>
          <w:spacing w:val="1"/>
        </w:rPr>
        <w:t xml:space="preserve"> </w:t>
      </w:r>
      <w:r w:rsidRPr="008548E3">
        <w:t>аналитической,</w:t>
      </w:r>
      <w:r w:rsidRPr="008548E3">
        <w:rPr>
          <w:spacing w:val="1"/>
        </w:rPr>
        <w:t xml:space="preserve"> </w:t>
      </w:r>
      <w:r w:rsidRPr="008548E3">
        <w:t>творческой,</w:t>
      </w:r>
      <w:r w:rsidRPr="008548E3">
        <w:rPr>
          <w:spacing w:val="1"/>
        </w:rPr>
        <w:t xml:space="preserve"> </w:t>
      </w:r>
      <w:r w:rsidRPr="008548E3">
        <w:t>интеллектуальной</w:t>
      </w:r>
      <w:r w:rsidRPr="008548E3">
        <w:rPr>
          <w:spacing w:val="1"/>
        </w:rPr>
        <w:t xml:space="preserve"> </w:t>
      </w:r>
      <w:r w:rsidRPr="008548E3">
        <w:t>деятельности;</w:t>
      </w:r>
    </w:p>
    <w:p w14:paraId="6654B91E" w14:textId="77777777" w:rsidR="00E6487F" w:rsidRPr="008548E3" w:rsidRDefault="001F561B" w:rsidP="00AC2B40">
      <w:pPr>
        <w:pStyle w:val="a3"/>
        <w:tabs>
          <w:tab w:val="left" w:pos="0"/>
        </w:tabs>
        <w:spacing w:before="3"/>
        <w:ind w:left="0" w:right="0" w:firstLine="709"/>
      </w:pPr>
      <w:r w:rsidRPr="008548E3">
        <w:t>сформированность</w:t>
      </w:r>
      <w:r w:rsidRPr="008548E3">
        <w:rPr>
          <w:spacing w:val="1"/>
        </w:rPr>
        <w:t xml:space="preserve"> </w:t>
      </w:r>
      <w:r w:rsidRPr="008548E3">
        <w:t>навыков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самостоятельного</w:t>
      </w:r>
      <w:r w:rsidRPr="008548E3">
        <w:rPr>
          <w:spacing w:val="1"/>
        </w:rPr>
        <w:t xml:space="preserve"> </w:t>
      </w:r>
      <w:r w:rsidRPr="008548E3">
        <w:t>применения</w:t>
      </w:r>
      <w:r w:rsidRPr="008548E3">
        <w:rPr>
          <w:spacing w:val="1"/>
        </w:rPr>
        <w:t xml:space="preserve"> </w:t>
      </w:r>
      <w:r w:rsidRPr="008548E3">
        <w:t>приобретенных</w:t>
      </w:r>
      <w:r w:rsidRPr="008548E3">
        <w:rPr>
          <w:spacing w:val="1"/>
        </w:rPr>
        <w:t xml:space="preserve"> </w:t>
      </w:r>
      <w:r w:rsidRPr="008548E3">
        <w:t>знаний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способов</w:t>
      </w:r>
      <w:r w:rsidRPr="008548E3">
        <w:rPr>
          <w:spacing w:val="1"/>
        </w:rPr>
        <w:t xml:space="preserve"> </w:t>
      </w:r>
      <w:r w:rsidRPr="008548E3">
        <w:t>действий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решении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-57"/>
        </w:rPr>
        <w:t xml:space="preserve"> </w:t>
      </w:r>
      <w:r w:rsidRPr="008548E3">
        <w:t>используя</w:t>
      </w:r>
      <w:r w:rsidRPr="008548E3">
        <w:rPr>
          <w:spacing w:val="-1"/>
        </w:rPr>
        <w:t xml:space="preserve"> </w:t>
      </w:r>
      <w:r w:rsidRPr="008548E3">
        <w:t>знания</w:t>
      </w:r>
      <w:r w:rsidRPr="008548E3">
        <w:rPr>
          <w:spacing w:val="-1"/>
        </w:rPr>
        <w:t xml:space="preserve"> </w:t>
      </w:r>
      <w:r w:rsidRPr="008548E3">
        <w:t>одного</w:t>
      </w:r>
      <w:r w:rsidRPr="008548E3">
        <w:rPr>
          <w:spacing w:val="-1"/>
        </w:rPr>
        <w:t xml:space="preserve"> </w:t>
      </w:r>
      <w:r w:rsidRPr="008548E3">
        <w:t>или</w:t>
      </w:r>
      <w:r w:rsidRPr="008548E3">
        <w:rPr>
          <w:spacing w:val="-1"/>
        </w:rPr>
        <w:t xml:space="preserve"> </w:t>
      </w:r>
      <w:r w:rsidRPr="008548E3">
        <w:t>нескольких</w:t>
      </w:r>
      <w:r w:rsidRPr="008548E3">
        <w:rPr>
          <w:spacing w:val="-1"/>
        </w:rPr>
        <w:t xml:space="preserve"> </w:t>
      </w:r>
      <w:r w:rsidRPr="008548E3">
        <w:t>учебных предметов</w:t>
      </w:r>
      <w:r w:rsidRPr="008548E3">
        <w:rPr>
          <w:spacing w:val="-1"/>
        </w:rPr>
        <w:t xml:space="preserve"> </w:t>
      </w:r>
      <w:r w:rsidRPr="008548E3">
        <w:t>или</w:t>
      </w:r>
      <w:r w:rsidRPr="008548E3">
        <w:rPr>
          <w:spacing w:val="-2"/>
        </w:rPr>
        <w:t xml:space="preserve"> </w:t>
      </w:r>
      <w:r w:rsidRPr="008548E3">
        <w:t>предметных</w:t>
      </w:r>
      <w:r w:rsidRPr="008548E3">
        <w:rPr>
          <w:spacing w:val="-1"/>
        </w:rPr>
        <w:t xml:space="preserve"> </w:t>
      </w:r>
      <w:r w:rsidRPr="008548E3">
        <w:t>областей;</w:t>
      </w:r>
    </w:p>
    <w:p w14:paraId="5B4EA69D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способность постановки цели и формулирования гипотезы исследования, планирования</w:t>
      </w:r>
      <w:r w:rsidRPr="008548E3">
        <w:rPr>
          <w:spacing w:val="-57"/>
        </w:rPr>
        <w:t xml:space="preserve"> </w:t>
      </w:r>
      <w:r w:rsidRPr="008548E3">
        <w:t xml:space="preserve">работы, отбора и интерпретации </w:t>
      </w:r>
      <w:r w:rsidRPr="008548E3">
        <w:t>необходимой информации, структурирования аргументации</w:t>
      </w:r>
      <w:r w:rsidRPr="008548E3">
        <w:rPr>
          <w:spacing w:val="-57"/>
        </w:rPr>
        <w:t xml:space="preserve"> </w:t>
      </w:r>
      <w:r w:rsidRPr="008548E3">
        <w:t>результатов</w:t>
      </w:r>
      <w:r w:rsidRPr="008548E3">
        <w:rPr>
          <w:spacing w:val="-1"/>
        </w:rPr>
        <w:t xml:space="preserve"> </w:t>
      </w:r>
      <w:r w:rsidRPr="008548E3">
        <w:t>исследования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основе</w:t>
      </w:r>
      <w:r w:rsidRPr="008548E3">
        <w:rPr>
          <w:spacing w:val="-2"/>
        </w:rPr>
        <w:t xml:space="preserve"> </w:t>
      </w:r>
      <w:r w:rsidRPr="008548E3">
        <w:t>собранных данных,</w:t>
      </w:r>
      <w:r w:rsidRPr="008548E3">
        <w:rPr>
          <w:spacing w:val="-1"/>
        </w:rPr>
        <w:t xml:space="preserve"> </w:t>
      </w:r>
      <w:r w:rsidRPr="008548E3">
        <w:t>презентации</w:t>
      </w:r>
      <w:r w:rsidRPr="008548E3">
        <w:rPr>
          <w:spacing w:val="-1"/>
        </w:rPr>
        <w:t xml:space="preserve"> </w:t>
      </w:r>
      <w:r w:rsidRPr="008548E3">
        <w:t>результатов.</w:t>
      </w:r>
    </w:p>
    <w:p w14:paraId="735AB265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Индивидуальный проект выполняется обучающимся в течение одного или двух лет в</w:t>
      </w:r>
      <w:r w:rsidRPr="008548E3">
        <w:rPr>
          <w:spacing w:val="1"/>
        </w:rPr>
        <w:t xml:space="preserve"> </w:t>
      </w:r>
      <w:r w:rsidRPr="008548E3">
        <w:t>рамках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времени,</w:t>
      </w:r>
      <w:r w:rsidRPr="008548E3">
        <w:rPr>
          <w:spacing w:val="1"/>
        </w:rPr>
        <w:t xml:space="preserve"> </w:t>
      </w:r>
      <w:r w:rsidRPr="008548E3">
        <w:t>специально</w:t>
      </w:r>
      <w:r w:rsidRPr="008548E3">
        <w:rPr>
          <w:spacing w:val="1"/>
        </w:rPr>
        <w:t xml:space="preserve"> </w:t>
      </w:r>
      <w:r w:rsidRPr="008548E3">
        <w:t>отведенног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учебным</w:t>
      </w:r>
      <w:r w:rsidRPr="008548E3">
        <w:rPr>
          <w:spacing w:val="1"/>
        </w:rPr>
        <w:t xml:space="preserve"> </w:t>
      </w:r>
      <w:r w:rsidRPr="008548E3">
        <w:t>планом,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должен</w:t>
      </w:r>
      <w:r w:rsidRPr="008548E3">
        <w:rPr>
          <w:spacing w:val="1"/>
        </w:rPr>
        <w:t xml:space="preserve"> </w:t>
      </w:r>
      <w:r w:rsidRPr="008548E3">
        <w:t>быть</w:t>
      </w:r>
      <w:r w:rsidRPr="008548E3">
        <w:rPr>
          <w:spacing w:val="1"/>
        </w:rPr>
        <w:t xml:space="preserve"> </w:t>
      </w:r>
      <w:r w:rsidRPr="008548E3">
        <w:t>представлен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виде</w:t>
      </w:r>
      <w:r w:rsidRPr="008548E3">
        <w:rPr>
          <w:spacing w:val="1"/>
        </w:rPr>
        <w:t xml:space="preserve"> </w:t>
      </w:r>
      <w:r w:rsidRPr="008548E3">
        <w:t>завершенного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исследования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разработанного</w:t>
      </w:r>
      <w:r w:rsidRPr="008548E3">
        <w:rPr>
          <w:spacing w:val="1"/>
        </w:rPr>
        <w:t xml:space="preserve"> </w:t>
      </w:r>
      <w:r w:rsidRPr="008548E3">
        <w:t>проекта:</w:t>
      </w:r>
      <w:r w:rsidRPr="008548E3">
        <w:rPr>
          <w:spacing w:val="1"/>
        </w:rPr>
        <w:t xml:space="preserve"> </w:t>
      </w:r>
      <w:r w:rsidRPr="008548E3">
        <w:t>информационного,</w:t>
      </w:r>
      <w:r w:rsidRPr="008548E3">
        <w:rPr>
          <w:spacing w:val="1"/>
        </w:rPr>
        <w:t xml:space="preserve"> </w:t>
      </w:r>
      <w:r w:rsidRPr="008548E3">
        <w:t>творческого,</w:t>
      </w:r>
      <w:r w:rsidRPr="008548E3">
        <w:rPr>
          <w:spacing w:val="1"/>
        </w:rPr>
        <w:t xml:space="preserve"> </w:t>
      </w:r>
      <w:r w:rsidRPr="008548E3">
        <w:t>социального,</w:t>
      </w:r>
      <w:r w:rsidRPr="008548E3">
        <w:rPr>
          <w:spacing w:val="1"/>
        </w:rPr>
        <w:t xml:space="preserve"> </w:t>
      </w:r>
      <w:r w:rsidRPr="008548E3">
        <w:t>прикладного,</w:t>
      </w:r>
      <w:r w:rsidRPr="008548E3">
        <w:rPr>
          <w:spacing w:val="1"/>
        </w:rPr>
        <w:t xml:space="preserve"> </w:t>
      </w:r>
      <w:r w:rsidRPr="008548E3">
        <w:t>инновационного,</w:t>
      </w:r>
      <w:r w:rsidRPr="008548E3">
        <w:rPr>
          <w:spacing w:val="1"/>
        </w:rPr>
        <w:t xml:space="preserve"> </w:t>
      </w:r>
      <w:r w:rsidRPr="008548E3">
        <w:t>конструкторского,</w:t>
      </w:r>
      <w:r w:rsidRPr="008548E3">
        <w:rPr>
          <w:spacing w:val="-1"/>
        </w:rPr>
        <w:t xml:space="preserve"> </w:t>
      </w:r>
      <w:r w:rsidRPr="008548E3">
        <w:t>инженерного.</w:t>
      </w:r>
    </w:p>
    <w:p w14:paraId="797AB2F7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Включение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учебно-исследов</w:t>
      </w:r>
      <w:r w:rsidRPr="008548E3">
        <w:t>ательскую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проектную</w:t>
      </w:r>
      <w:r w:rsidRPr="008548E3">
        <w:rPr>
          <w:spacing w:val="1"/>
        </w:rPr>
        <w:t xml:space="preserve"> </w:t>
      </w:r>
      <w:r w:rsidRPr="008548E3">
        <w:t>деятельность,</w:t>
      </w:r>
      <w:r w:rsidRPr="008548E3">
        <w:rPr>
          <w:spacing w:val="1"/>
        </w:rPr>
        <w:t xml:space="preserve"> </w:t>
      </w:r>
      <w:r w:rsidRPr="008548E3">
        <w:t>призванную</w:t>
      </w:r>
      <w:r w:rsidRPr="008548E3">
        <w:rPr>
          <w:spacing w:val="1"/>
        </w:rPr>
        <w:t xml:space="preserve"> </w:t>
      </w:r>
      <w:r w:rsidRPr="008548E3">
        <w:t>обеспечивать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них</w:t>
      </w:r>
      <w:r w:rsidRPr="008548E3">
        <w:rPr>
          <w:spacing w:val="1"/>
        </w:rPr>
        <w:t xml:space="preserve"> </w:t>
      </w:r>
      <w:r w:rsidRPr="008548E3">
        <w:t>опыта</w:t>
      </w:r>
      <w:r w:rsidRPr="008548E3">
        <w:rPr>
          <w:spacing w:val="1"/>
        </w:rPr>
        <w:t xml:space="preserve"> </w:t>
      </w:r>
      <w:r w:rsidRPr="008548E3">
        <w:t>применения</w:t>
      </w:r>
      <w:r w:rsidRPr="008548E3">
        <w:rPr>
          <w:spacing w:val="1"/>
        </w:rPr>
        <w:t xml:space="preserve"> </w:t>
      </w:r>
      <w:r w:rsidRPr="008548E3">
        <w:t>УУД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жизненных</w:t>
      </w:r>
      <w:r w:rsidRPr="008548E3">
        <w:rPr>
          <w:spacing w:val="1"/>
        </w:rPr>
        <w:t xml:space="preserve"> </w:t>
      </w:r>
      <w:r w:rsidRPr="008548E3">
        <w:t>ситуациях,</w:t>
      </w:r>
      <w:r w:rsidRPr="008548E3">
        <w:rPr>
          <w:spacing w:val="1"/>
        </w:rPr>
        <w:t xml:space="preserve"> </w:t>
      </w:r>
      <w:r w:rsidRPr="008548E3">
        <w:t>навыков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сотрудничества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социального</w:t>
      </w:r>
      <w:r w:rsidRPr="008548E3">
        <w:rPr>
          <w:spacing w:val="1"/>
        </w:rPr>
        <w:t xml:space="preserve"> </w:t>
      </w:r>
      <w:r w:rsidRPr="008548E3">
        <w:t>взаимодействия</w:t>
      </w:r>
      <w:r w:rsidRPr="008548E3">
        <w:rPr>
          <w:spacing w:val="1"/>
        </w:rPr>
        <w:t xml:space="preserve"> </w:t>
      </w:r>
      <w:r w:rsidRPr="008548E3">
        <w:t>со</w:t>
      </w:r>
      <w:r w:rsidRPr="008548E3">
        <w:rPr>
          <w:spacing w:val="1"/>
        </w:rPr>
        <w:t xml:space="preserve"> </w:t>
      </w:r>
      <w:r w:rsidRPr="008548E3">
        <w:t>сверстниками,</w:t>
      </w:r>
      <w:r w:rsidRPr="008548E3">
        <w:rPr>
          <w:spacing w:val="1"/>
        </w:rPr>
        <w:t xml:space="preserve"> </w:t>
      </w:r>
      <w:r w:rsidRPr="008548E3">
        <w:t>обучающимися</w:t>
      </w:r>
      <w:r w:rsidRPr="008548E3">
        <w:rPr>
          <w:spacing w:val="1"/>
        </w:rPr>
        <w:t xml:space="preserve"> </w:t>
      </w:r>
      <w:r w:rsidRPr="008548E3">
        <w:t>младшего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старшего</w:t>
      </w:r>
      <w:r w:rsidRPr="008548E3">
        <w:rPr>
          <w:spacing w:val="1"/>
        </w:rPr>
        <w:t xml:space="preserve"> </w:t>
      </w:r>
      <w:r w:rsidRPr="008548E3">
        <w:t>возраста,</w:t>
      </w:r>
      <w:r w:rsidRPr="008548E3">
        <w:rPr>
          <w:spacing w:val="1"/>
        </w:rPr>
        <w:t xml:space="preserve"> </w:t>
      </w:r>
      <w:r w:rsidRPr="008548E3">
        <w:t>взрослыми,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61"/>
        </w:rPr>
        <w:t xml:space="preserve"> </w:t>
      </w:r>
      <w:r w:rsidRPr="008548E3">
        <w:t>уровне</w:t>
      </w:r>
      <w:r w:rsidRPr="008548E3">
        <w:rPr>
          <w:spacing w:val="-57"/>
        </w:rPr>
        <w:t xml:space="preserve"> </w:t>
      </w:r>
      <w:r w:rsidRPr="008548E3">
        <w:t>среднего</w:t>
      </w:r>
      <w:r w:rsidRPr="008548E3">
        <w:rPr>
          <w:spacing w:val="-1"/>
        </w:rPr>
        <w:t xml:space="preserve"> </w:t>
      </w:r>
      <w:r w:rsidRPr="008548E3">
        <w:t>общего образования, имеет свои особенности.</w:t>
      </w:r>
    </w:p>
    <w:p w14:paraId="7330ABAF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исследование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</w:t>
      </w:r>
      <w:r w:rsidRPr="008548E3">
        <w:rPr>
          <w:spacing w:val="1"/>
        </w:rPr>
        <w:t xml:space="preserve"> </w:t>
      </w:r>
      <w:r w:rsidRPr="008548E3">
        <w:t>выполняют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lastRenderedPageBreak/>
        <w:t xml:space="preserve">значительной степени функции инструментов учебной деятельности </w:t>
      </w:r>
      <w:proofErr w:type="spellStart"/>
      <w:r w:rsidRPr="008548E3">
        <w:t>полидисциплинарного</w:t>
      </w:r>
      <w:proofErr w:type="spellEnd"/>
      <w:r w:rsidRPr="008548E3">
        <w:rPr>
          <w:spacing w:val="1"/>
        </w:rPr>
        <w:t xml:space="preserve"> </w:t>
      </w:r>
      <w:r w:rsidRPr="008548E3">
        <w:t>характера,</w:t>
      </w:r>
      <w:r w:rsidRPr="008548E3">
        <w:rPr>
          <w:spacing w:val="1"/>
        </w:rPr>
        <w:t xml:space="preserve"> </w:t>
      </w:r>
      <w:r w:rsidRPr="008548E3">
        <w:t>необходимых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культуры.</w:t>
      </w:r>
      <w:r w:rsidRPr="008548E3">
        <w:rPr>
          <w:spacing w:val="1"/>
        </w:rPr>
        <w:t xml:space="preserve"> </w:t>
      </w:r>
      <w:r w:rsidRPr="008548E3">
        <w:t>Более</w:t>
      </w:r>
      <w:r w:rsidRPr="008548E3">
        <w:rPr>
          <w:spacing w:val="1"/>
        </w:rPr>
        <w:t xml:space="preserve"> </w:t>
      </w:r>
      <w:r w:rsidRPr="008548E3">
        <w:t>активной</w:t>
      </w:r>
      <w:r w:rsidRPr="008548E3">
        <w:rPr>
          <w:spacing w:val="1"/>
        </w:rPr>
        <w:t xml:space="preserve"> </w:t>
      </w:r>
      <w:r w:rsidRPr="008548E3">
        <w:t>становится роль самих обучающихся, которые самостоятельно формулируют предпроектную</w:t>
      </w:r>
      <w:r w:rsidRPr="008548E3">
        <w:rPr>
          <w:spacing w:val="-57"/>
        </w:rPr>
        <w:t xml:space="preserve"> </w:t>
      </w:r>
      <w:r w:rsidRPr="008548E3">
        <w:t>идею, ставят цели, описывают необходимые ресурсы и другое. Начинают использоваться</w:t>
      </w:r>
      <w:r w:rsidRPr="008548E3">
        <w:rPr>
          <w:spacing w:val="1"/>
        </w:rPr>
        <w:t xml:space="preserve"> </w:t>
      </w:r>
      <w:r w:rsidRPr="008548E3">
        <w:t>элементы</w:t>
      </w:r>
      <w:r w:rsidRPr="008548E3">
        <w:rPr>
          <w:spacing w:val="1"/>
        </w:rPr>
        <w:t xml:space="preserve"> </w:t>
      </w:r>
      <w:r w:rsidRPr="008548E3">
        <w:t>математического</w:t>
      </w:r>
      <w:r w:rsidRPr="008548E3">
        <w:rPr>
          <w:spacing w:val="1"/>
        </w:rPr>
        <w:t xml:space="preserve"> </w:t>
      </w:r>
      <w:r w:rsidRPr="008548E3">
        <w:t>моделирова</w:t>
      </w:r>
      <w:r w:rsidRPr="008548E3">
        <w:t>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анализа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инструмента</w:t>
      </w:r>
      <w:r w:rsidRPr="008548E3">
        <w:rPr>
          <w:spacing w:val="1"/>
        </w:rPr>
        <w:t xml:space="preserve"> </w:t>
      </w:r>
      <w:r w:rsidRPr="008548E3">
        <w:t>интерпретации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исследования.</w:t>
      </w:r>
      <w:r w:rsidRPr="008548E3">
        <w:rPr>
          <w:spacing w:val="1"/>
        </w:rPr>
        <w:t xml:space="preserve"> </w:t>
      </w:r>
      <w:r w:rsidRPr="008548E3">
        <w:t>Важно,</w:t>
      </w:r>
      <w:r w:rsidRPr="008548E3">
        <w:rPr>
          <w:spacing w:val="1"/>
        </w:rPr>
        <w:t xml:space="preserve"> </w:t>
      </w:r>
      <w:r w:rsidRPr="008548E3">
        <w:t>чтобы</w:t>
      </w:r>
      <w:r w:rsidRPr="008548E3">
        <w:rPr>
          <w:spacing w:val="1"/>
        </w:rPr>
        <w:t xml:space="preserve"> </w:t>
      </w:r>
      <w:r w:rsidRPr="008548E3">
        <w:t>проблематика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методология</w:t>
      </w:r>
      <w:r w:rsidRPr="008548E3">
        <w:rPr>
          <w:spacing w:val="1"/>
        </w:rPr>
        <w:t xml:space="preserve"> </w:t>
      </w:r>
      <w:r w:rsidRPr="008548E3">
        <w:t>индивидуального</w:t>
      </w:r>
      <w:r w:rsidRPr="008548E3">
        <w:rPr>
          <w:spacing w:val="1"/>
        </w:rPr>
        <w:t xml:space="preserve"> </w:t>
      </w:r>
      <w:r w:rsidRPr="008548E3">
        <w:t>проекта были ориентированы на интеграцию знаний и использование методов двух и более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-1"/>
        </w:rPr>
        <w:t xml:space="preserve"> </w:t>
      </w:r>
      <w:r w:rsidRPr="008548E3">
        <w:t>предметов одной или нескольких</w:t>
      </w:r>
      <w:r w:rsidRPr="008548E3">
        <w:rPr>
          <w:spacing w:val="-1"/>
        </w:rPr>
        <w:t xml:space="preserve"> </w:t>
      </w:r>
      <w:r w:rsidRPr="008548E3">
        <w:t>предме</w:t>
      </w:r>
      <w:r w:rsidRPr="008548E3">
        <w:t>тных областей.</w:t>
      </w:r>
    </w:p>
    <w:p w14:paraId="2D373F74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обучающиеся</w:t>
      </w:r>
      <w:r w:rsidRPr="008548E3">
        <w:rPr>
          <w:spacing w:val="1"/>
        </w:rPr>
        <w:t xml:space="preserve"> </w:t>
      </w:r>
      <w:r w:rsidRPr="008548E3">
        <w:t>определяют</w:t>
      </w:r>
      <w:r w:rsidRPr="008548E3">
        <w:rPr>
          <w:spacing w:val="1"/>
        </w:rPr>
        <w:t xml:space="preserve"> </w:t>
      </w:r>
      <w:r w:rsidRPr="008548E3">
        <w:t>параметры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критерии</w:t>
      </w:r>
      <w:r w:rsidRPr="008548E3">
        <w:rPr>
          <w:spacing w:val="1"/>
        </w:rPr>
        <w:t xml:space="preserve"> </w:t>
      </w:r>
      <w:r w:rsidRPr="008548E3">
        <w:t>успешности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проекта.</w:t>
      </w:r>
      <w:r w:rsidRPr="008548E3">
        <w:rPr>
          <w:spacing w:val="1"/>
        </w:rPr>
        <w:t xml:space="preserve"> </w:t>
      </w:r>
      <w:r w:rsidRPr="008548E3">
        <w:t>Презентация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60"/>
        </w:rPr>
        <w:t xml:space="preserve"> </w:t>
      </w:r>
      <w:r w:rsidRPr="008548E3">
        <w:t>работы</w:t>
      </w:r>
      <w:r w:rsidRPr="008548E3">
        <w:rPr>
          <w:spacing w:val="1"/>
        </w:rPr>
        <w:t xml:space="preserve"> </w:t>
      </w:r>
      <w:r w:rsidRPr="008548E3">
        <w:t xml:space="preserve">может проводиться не в школе, а в том социальном и культурном </w:t>
      </w:r>
      <w:r w:rsidRPr="008548E3">
        <w:t>пространстве, где проект</w:t>
      </w:r>
      <w:r w:rsidRPr="008548E3">
        <w:rPr>
          <w:spacing w:val="1"/>
        </w:rPr>
        <w:t xml:space="preserve"> </w:t>
      </w:r>
      <w:r w:rsidRPr="008548E3">
        <w:t>разворачивался. Если это социальный проект, то его результаты должны быть представлены</w:t>
      </w:r>
      <w:r w:rsidRPr="008548E3">
        <w:rPr>
          <w:spacing w:val="1"/>
        </w:rPr>
        <w:t xml:space="preserve"> </w:t>
      </w:r>
      <w:r w:rsidRPr="008548E3">
        <w:t>местному</w:t>
      </w:r>
      <w:r w:rsidRPr="008548E3">
        <w:rPr>
          <w:spacing w:val="1"/>
        </w:rPr>
        <w:t xml:space="preserve"> </w:t>
      </w:r>
      <w:r w:rsidRPr="008548E3">
        <w:t>сообществу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сообществу</w:t>
      </w:r>
      <w:r w:rsidRPr="008548E3">
        <w:rPr>
          <w:spacing w:val="1"/>
        </w:rPr>
        <w:t xml:space="preserve"> </w:t>
      </w:r>
      <w:r w:rsidRPr="008548E3">
        <w:t>волонтерских</w:t>
      </w:r>
      <w:r w:rsidRPr="008548E3">
        <w:rPr>
          <w:spacing w:val="1"/>
        </w:rPr>
        <w:t xml:space="preserve"> </w:t>
      </w:r>
      <w:r w:rsidRPr="008548E3">
        <w:t>организаций.</w:t>
      </w:r>
      <w:r w:rsidRPr="008548E3">
        <w:rPr>
          <w:spacing w:val="1"/>
        </w:rPr>
        <w:t xml:space="preserve"> </w:t>
      </w:r>
      <w:r w:rsidRPr="008548E3">
        <w:t>Если</w:t>
      </w:r>
      <w:r w:rsidRPr="008548E3">
        <w:rPr>
          <w:spacing w:val="1"/>
        </w:rPr>
        <w:t xml:space="preserve"> </w:t>
      </w:r>
      <w:r w:rsidRPr="008548E3">
        <w:t>бизнес-проект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сообществу</w:t>
      </w:r>
      <w:r w:rsidRPr="008548E3">
        <w:rPr>
          <w:spacing w:val="-1"/>
        </w:rPr>
        <w:t xml:space="preserve"> </w:t>
      </w:r>
      <w:r w:rsidRPr="008548E3">
        <w:t>бизнесменов, деловых людей.</w:t>
      </w:r>
    </w:p>
    <w:p w14:paraId="3B8A07C1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 xml:space="preserve">На уровне </w:t>
      </w:r>
      <w:r w:rsidRPr="008548E3">
        <w:t>среднего общего образования приоритетными направлениями проектной и</w:t>
      </w:r>
      <w:r w:rsidRPr="008548E3">
        <w:rPr>
          <w:spacing w:val="1"/>
        </w:rPr>
        <w:t xml:space="preserve"> </w:t>
      </w:r>
      <w:r w:rsidRPr="008548E3">
        <w:t>исследовательской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являются:</w:t>
      </w:r>
      <w:r w:rsidRPr="008548E3">
        <w:rPr>
          <w:spacing w:val="1"/>
        </w:rPr>
        <w:t xml:space="preserve"> </w:t>
      </w:r>
      <w:r w:rsidRPr="008548E3">
        <w:t>социальное;</w:t>
      </w:r>
      <w:r w:rsidRPr="008548E3">
        <w:rPr>
          <w:spacing w:val="1"/>
        </w:rPr>
        <w:t xml:space="preserve"> </w:t>
      </w:r>
      <w:r w:rsidRPr="008548E3">
        <w:t>бизнес-проектирование;</w:t>
      </w:r>
      <w:r w:rsidRPr="008548E3">
        <w:rPr>
          <w:spacing w:val="1"/>
        </w:rPr>
        <w:t xml:space="preserve"> </w:t>
      </w:r>
      <w:r w:rsidRPr="008548E3">
        <w:t>исследовательское;</w:t>
      </w:r>
      <w:r w:rsidRPr="008548E3">
        <w:rPr>
          <w:spacing w:val="-1"/>
        </w:rPr>
        <w:t xml:space="preserve"> </w:t>
      </w:r>
      <w:r w:rsidRPr="008548E3">
        <w:t>инженерное; информационное.</w:t>
      </w:r>
    </w:p>
    <w:p w14:paraId="368BCFA5" w14:textId="1E5B47C9" w:rsidR="00E6487F" w:rsidRPr="008548E3" w:rsidRDefault="001F561B" w:rsidP="00AC2B40">
      <w:pPr>
        <w:pStyle w:val="a3"/>
        <w:tabs>
          <w:tab w:val="left" w:pos="0"/>
        </w:tabs>
        <w:spacing w:before="1"/>
        <w:ind w:left="0" w:right="0" w:firstLine="709"/>
      </w:pPr>
      <w:r w:rsidRPr="008548E3">
        <w:t>Результатами учебного исследованиями могут быть научный доклад, р</w:t>
      </w:r>
      <w:r w:rsidRPr="008548E3">
        <w:t>еферат, макет,</w:t>
      </w:r>
      <w:r w:rsidRPr="008548E3">
        <w:rPr>
          <w:spacing w:val="1"/>
        </w:rPr>
        <w:t xml:space="preserve"> </w:t>
      </w:r>
      <w:r w:rsidRPr="008548E3">
        <w:t>опытный образец, разработка, информационный продукт, а также образовательное событие,</w:t>
      </w:r>
      <w:r w:rsidRPr="008548E3">
        <w:rPr>
          <w:spacing w:val="1"/>
        </w:rPr>
        <w:t xml:space="preserve"> </w:t>
      </w:r>
      <w:r w:rsidRPr="008548E3">
        <w:t>социальное</w:t>
      </w:r>
      <w:r w:rsidRPr="008548E3">
        <w:rPr>
          <w:spacing w:val="-2"/>
        </w:rPr>
        <w:t xml:space="preserve"> </w:t>
      </w:r>
      <w:r w:rsidRPr="008548E3">
        <w:t>мероприятие</w:t>
      </w:r>
      <w:r w:rsidRPr="008548E3">
        <w:rPr>
          <w:spacing w:val="-1"/>
        </w:rPr>
        <w:t xml:space="preserve"> </w:t>
      </w:r>
      <w:r w:rsidRPr="008548E3">
        <w:t>(акция).</w:t>
      </w:r>
      <w:r w:rsidR="009919EC" w:rsidRPr="008548E3"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работы</w:t>
      </w:r>
      <w:r w:rsidRPr="008548E3">
        <w:rPr>
          <w:spacing w:val="1"/>
        </w:rPr>
        <w:t xml:space="preserve"> </w:t>
      </w:r>
      <w:r w:rsidRPr="008548E3">
        <w:t>оцениваются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определенным</w:t>
      </w:r>
      <w:r w:rsidRPr="008548E3">
        <w:rPr>
          <w:spacing w:val="1"/>
        </w:rPr>
        <w:t xml:space="preserve"> </w:t>
      </w:r>
      <w:r w:rsidRPr="008548E3">
        <w:t>критериям.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исследования</w:t>
      </w:r>
      <w:r w:rsidRPr="008548E3">
        <w:rPr>
          <w:spacing w:val="1"/>
        </w:rPr>
        <w:t xml:space="preserve"> </w:t>
      </w:r>
      <w:r w:rsidRPr="008548E3">
        <w:t>главное</w:t>
      </w:r>
      <w:r w:rsidRPr="008548E3">
        <w:rPr>
          <w:spacing w:val="1"/>
        </w:rPr>
        <w:t xml:space="preserve"> </w:t>
      </w:r>
      <w:r w:rsidRPr="008548E3">
        <w:t>заключается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актуальности</w:t>
      </w:r>
      <w:r w:rsidRPr="008548E3">
        <w:rPr>
          <w:spacing w:val="1"/>
        </w:rPr>
        <w:t xml:space="preserve"> </w:t>
      </w:r>
      <w:r w:rsidRPr="008548E3">
        <w:t>избра</w:t>
      </w:r>
      <w:r w:rsidRPr="008548E3">
        <w:t>нной</w:t>
      </w:r>
      <w:r w:rsidRPr="008548E3">
        <w:rPr>
          <w:spacing w:val="1"/>
        </w:rPr>
        <w:t xml:space="preserve"> </w:t>
      </w:r>
      <w:r w:rsidRPr="008548E3">
        <w:t>проблемы,</w:t>
      </w:r>
      <w:r w:rsidRPr="008548E3">
        <w:rPr>
          <w:spacing w:val="1"/>
        </w:rPr>
        <w:t xml:space="preserve"> </w:t>
      </w:r>
      <w:r w:rsidRPr="008548E3">
        <w:t>полноте,</w:t>
      </w:r>
      <w:r w:rsidRPr="008548E3">
        <w:rPr>
          <w:spacing w:val="1"/>
        </w:rPr>
        <w:t xml:space="preserve"> </w:t>
      </w:r>
      <w:r w:rsidRPr="008548E3">
        <w:t>последовательности, обоснованности решения поставленных задач. Для учебного проекта</w:t>
      </w:r>
      <w:r w:rsidRPr="008548E3">
        <w:rPr>
          <w:spacing w:val="1"/>
        </w:rPr>
        <w:t xml:space="preserve"> </w:t>
      </w:r>
      <w:r w:rsidRPr="008548E3">
        <w:t>важно,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какой</w:t>
      </w:r>
      <w:r w:rsidRPr="008548E3">
        <w:rPr>
          <w:spacing w:val="1"/>
        </w:rPr>
        <w:t xml:space="preserve"> </w:t>
      </w:r>
      <w:r w:rsidRPr="008548E3">
        <w:t>мере</w:t>
      </w:r>
      <w:r w:rsidRPr="008548E3">
        <w:rPr>
          <w:spacing w:val="1"/>
        </w:rPr>
        <w:t xml:space="preserve"> </w:t>
      </w:r>
      <w:r w:rsidRPr="008548E3">
        <w:t>практически</w:t>
      </w:r>
      <w:r w:rsidRPr="008548E3">
        <w:rPr>
          <w:spacing w:val="1"/>
        </w:rPr>
        <w:t xml:space="preserve"> </w:t>
      </w:r>
      <w:r w:rsidRPr="008548E3">
        <w:t>значим</w:t>
      </w:r>
      <w:r w:rsidRPr="008548E3">
        <w:rPr>
          <w:spacing w:val="1"/>
        </w:rPr>
        <w:t xml:space="preserve"> </w:t>
      </w:r>
      <w:r w:rsidRPr="008548E3">
        <w:t>полученный</w:t>
      </w:r>
      <w:r w:rsidRPr="008548E3">
        <w:rPr>
          <w:spacing w:val="1"/>
        </w:rPr>
        <w:t xml:space="preserve"> </w:t>
      </w:r>
      <w:r w:rsidRPr="008548E3">
        <w:t>результат,</w:t>
      </w:r>
      <w:r w:rsidRPr="008548E3">
        <w:rPr>
          <w:spacing w:val="1"/>
        </w:rPr>
        <w:t xml:space="preserve"> </w:t>
      </w:r>
      <w:r w:rsidRPr="008548E3">
        <w:t>насколько</w:t>
      </w:r>
      <w:r w:rsidRPr="008548E3">
        <w:rPr>
          <w:spacing w:val="1"/>
        </w:rPr>
        <w:t xml:space="preserve"> </w:t>
      </w:r>
      <w:r w:rsidRPr="008548E3">
        <w:t>эффективно</w:t>
      </w:r>
      <w:r w:rsidRPr="008548E3">
        <w:rPr>
          <w:spacing w:val="1"/>
        </w:rPr>
        <w:t xml:space="preserve"> </w:t>
      </w:r>
      <w:r w:rsidRPr="008548E3">
        <w:t>техническое</w:t>
      </w:r>
      <w:r w:rsidRPr="008548E3">
        <w:rPr>
          <w:spacing w:val="-2"/>
        </w:rPr>
        <w:t xml:space="preserve"> </w:t>
      </w:r>
      <w:r w:rsidRPr="008548E3">
        <w:t>устройство,</w:t>
      </w:r>
      <w:r w:rsidRPr="008548E3">
        <w:rPr>
          <w:spacing w:val="-1"/>
        </w:rPr>
        <w:t xml:space="preserve"> </w:t>
      </w:r>
      <w:r w:rsidRPr="008548E3">
        <w:t>программный продукт,</w:t>
      </w:r>
      <w:r w:rsidRPr="008548E3">
        <w:rPr>
          <w:spacing w:val="-1"/>
        </w:rPr>
        <w:t xml:space="preserve"> </w:t>
      </w:r>
      <w:r w:rsidRPr="008548E3">
        <w:t xml:space="preserve">инженерная </w:t>
      </w:r>
      <w:r w:rsidRPr="008548E3">
        <w:t>конструкция</w:t>
      </w:r>
      <w:r w:rsidRPr="008548E3">
        <w:rPr>
          <w:spacing w:val="-1"/>
        </w:rPr>
        <w:t xml:space="preserve"> </w:t>
      </w:r>
      <w:r w:rsidRPr="008548E3">
        <w:t>и другие.</w:t>
      </w:r>
    </w:p>
    <w:p w14:paraId="2CA9CA3B" w14:textId="77777777" w:rsidR="00E6487F" w:rsidRPr="008548E3" w:rsidRDefault="001F561B" w:rsidP="00AC2B40">
      <w:pPr>
        <w:pStyle w:val="a3"/>
        <w:tabs>
          <w:tab w:val="left" w:pos="0"/>
        </w:tabs>
        <w:spacing w:before="2"/>
        <w:ind w:left="0" w:right="0" w:firstLine="709"/>
      </w:pPr>
      <w:r w:rsidRPr="008548E3">
        <w:t>Организация</w:t>
      </w:r>
      <w:r w:rsidRPr="008548E3">
        <w:rPr>
          <w:spacing w:val="1"/>
        </w:rPr>
        <w:t xml:space="preserve"> </w:t>
      </w:r>
      <w:r w:rsidRPr="008548E3">
        <w:t>педагогического</w:t>
      </w:r>
      <w:r w:rsidRPr="008548E3">
        <w:rPr>
          <w:spacing w:val="1"/>
        </w:rPr>
        <w:t xml:space="preserve"> </w:t>
      </w:r>
      <w:r w:rsidRPr="008548E3">
        <w:t>сопровождения</w:t>
      </w:r>
      <w:r w:rsidRPr="008548E3">
        <w:rPr>
          <w:spacing w:val="1"/>
        </w:rPr>
        <w:t xml:space="preserve"> </w:t>
      </w:r>
      <w:r w:rsidRPr="008548E3">
        <w:t>индивидуального</w:t>
      </w:r>
      <w:r w:rsidRPr="008548E3">
        <w:rPr>
          <w:spacing w:val="1"/>
        </w:rPr>
        <w:t xml:space="preserve"> </w:t>
      </w:r>
      <w:r w:rsidRPr="008548E3">
        <w:t>проекта</w:t>
      </w:r>
      <w:r w:rsidRPr="008548E3">
        <w:rPr>
          <w:spacing w:val="1"/>
        </w:rPr>
        <w:t xml:space="preserve"> </w:t>
      </w:r>
      <w:r w:rsidRPr="008548E3">
        <w:t>должна</w:t>
      </w:r>
      <w:r w:rsidRPr="008548E3">
        <w:rPr>
          <w:spacing w:val="1"/>
        </w:rPr>
        <w:t xml:space="preserve"> </w:t>
      </w:r>
      <w:r w:rsidRPr="008548E3">
        <w:t>осуществляться с учетом специфики профиля обучения, а также образовательных интересов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психофизических</w:t>
      </w:r>
      <w:r w:rsidRPr="008548E3">
        <w:rPr>
          <w:spacing w:val="1"/>
        </w:rPr>
        <w:t xml:space="preserve"> </w:t>
      </w:r>
      <w:r w:rsidRPr="008548E3">
        <w:t>особенностей</w:t>
      </w:r>
      <w:r w:rsidRPr="008548E3">
        <w:rPr>
          <w:spacing w:val="1"/>
        </w:rPr>
        <w:t xml:space="preserve"> </w:t>
      </w:r>
      <w:r w:rsidRPr="008548E3">
        <w:t>развития.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этом</w:t>
      </w:r>
      <w:r w:rsidRPr="008548E3">
        <w:rPr>
          <w:spacing w:val="1"/>
        </w:rPr>
        <w:t xml:space="preserve"> </w:t>
      </w:r>
      <w:r w:rsidRPr="008548E3">
        <w:t>целесообр</w:t>
      </w:r>
      <w:r w:rsidRPr="008548E3">
        <w:t>азно</w:t>
      </w:r>
      <w:r w:rsidRPr="008548E3">
        <w:rPr>
          <w:spacing w:val="1"/>
        </w:rPr>
        <w:t xml:space="preserve"> </w:t>
      </w:r>
      <w:r w:rsidRPr="008548E3">
        <w:t>соблюдать</w:t>
      </w:r>
      <w:r w:rsidRPr="008548E3">
        <w:rPr>
          <w:spacing w:val="1"/>
        </w:rPr>
        <w:t xml:space="preserve"> </w:t>
      </w:r>
      <w:r w:rsidRPr="008548E3">
        <w:t>некий</w:t>
      </w:r>
      <w:r w:rsidRPr="008548E3">
        <w:rPr>
          <w:spacing w:val="1"/>
        </w:rPr>
        <w:t xml:space="preserve"> </w:t>
      </w:r>
      <w:r w:rsidRPr="008548E3">
        <w:t>общий</w:t>
      </w:r>
      <w:r w:rsidRPr="008548E3">
        <w:rPr>
          <w:spacing w:val="1"/>
        </w:rPr>
        <w:t xml:space="preserve"> </w:t>
      </w:r>
      <w:r w:rsidRPr="008548E3">
        <w:t>алгоритм</w:t>
      </w:r>
      <w:r w:rsidRPr="008548E3">
        <w:rPr>
          <w:spacing w:val="1"/>
        </w:rPr>
        <w:t xml:space="preserve"> </w:t>
      </w:r>
      <w:r w:rsidRPr="008548E3">
        <w:t>педагогического</w:t>
      </w:r>
      <w:r w:rsidRPr="008548E3">
        <w:rPr>
          <w:spacing w:val="1"/>
        </w:rPr>
        <w:t xml:space="preserve"> </w:t>
      </w:r>
      <w:r w:rsidRPr="008548E3">
        <w:t>сопровождения</w:t>
      </w:r>
      <w:r w:rsidRPr="008548E3">
        <w:rPr>
          <w:spacing w:val="61"/>
        </w:rPr>
        <w:t xml:space="preserve"> </w:t>
      </w:r>
      <w:r w:rsidRPr="008548E3">
        <w:t>индивидуального</w:t>
      </w:r>
      <w:r w:rsidRPr="008548E3">
        <w:rPr>
          <w:spacing w:val="1"/>
        </w:rPr>
        <w:t xml:space="preserve"> </w:t>
      </w:r>
      <w:r w:rsidRPr="008548E3">
        <w:t>проекта, включающий вычленение проблемы и формулирование темы проекта, постановку</w:t>
      </w:r>
      <w:r w:rsidRPr="008548E3">
        <w:rPr>
          <w:spacing w:val="1"/>
        </w:rPr>
        <w:t xml:space="preserve"> </w:t>
      </w:r>
      <w:r w:rsidRPr="008548E3">
        <w:t>целей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сбор</w:t>
      </w:r>
      <w:r w:rsidRPr="008548E3">
        <w:rPr>
          <w:spacing w:val="1"/>
        </w:rPr>
        <w:t xml:space="preserve"> </w:t>
      </w:r>
      <w:r w:rsidRPr="008548E3">
        <w:t>информации/исследование/разработка</w:t>
      </w:r>
      <w:r w:rsidRPr="008548E3">
        <w:rPr>
          <w:spacing w:val="1"/>
        </w:rPr>
        <w:t xml:space="preserve"> </w:t>
      </w:r>
      <w:r w:rsidRPr="008548E3">
        <w:t>образца,</w:t>
      </w:r>
      <w:r w:rsidRPr="008548E3">
        <w:rPr>
          <w:spacing w:val="1"/>
        </w:rPr>
        <w:t xml:space="preserve"> </w:t>
      </w:r>
      <w:r w:rsidRPr="008548E3">
        <w:t>подготовку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защиту</w:t>
      </w:r>
      <w:r w:rsidRPr="008548E3">
        <w:rPr>
          <w:spacing w:val="-57"/>
        </w:rPr>
        <w:t xml:space="preserve"> </w:t>
      </w:r>
      <w:r w:rsidRPr="008548E3">
        <w:t>проекта,</w:t>
      </w:r>
      <w:r w:rsidRPr="008548E3">
        <w:rPr>
          <w:spacing w:val="-1"/>
        </w:rPr>
        <w:t xml:space="preserve"> </w:t>
      </w:r>
      <w:r w:rsidRPr="008548E3">
        <w:t>анализ результатов</w:t>
      </w:r>
      <w:r w:rsidRPr="008548E3">
        <w:rPr>
          <w:spacing w:val="-1"/>
        </w:rPr>
        <w:t xml:space="preserve"> </w:t>
      </w:r>
      <w:r w:rsidRPr="008548E3">
        <w:t>выполнения проекта,</w:t>
      </w:r>
      <w:r w:rsidRPr="008548E3">
        <w:rPr>
          <w:spacing w:val="-1"/>
        </w:rPr>
        <w:t xml:space="preserve"> </w:t>
      </w:r>
      <w:r w:rsidRPr="008548E3">
        <w:t>оценку качества</w:t>
      </w:r>
      <w:r w:rsidRPr="008548E3">
        <w:rPr>
          <w:spacing w:val="-1"/>
        </w:rPr>
        <w:t xml:space="preserve"> </w:t>
      </w:r>
      <w:r w:rsidRPr="008548E3">
        <w:t>выполнения.</w:t>
      </w:r>
    </w:p>
    <w:p w14:paraId="08BFF262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Процедура публичной защиты индивидуального проекта может быть организована по-</w:t>
      </w:r>
      <w:r w:rsidRPr="008548E3">
        <w:rPr>
          <w:spacing w:val="1"/>
        </w:rPr>
        <w:t xml:space="preserve"> </w:t>
      </w:r>
      <w:r w:rsidRPr="008548E3">
        <w:t>разному: в рамках специально организуемых в ОУ проектных "дней" или "недель", в рамках</w:t>
      </w:r>
      <w:r w:rsidRPr="008548E3">
        <w:rPr>
          <w:spacing w:val="1"/>
        </w:rPr>
        <w:t xml:space="preserve"> </w:t>
      </w:r>
      <w:r w:rsidRPr="008548E3">
        <w:t>проведения</w:t>
      </w:r>
      <w:r w:rsidRPr="008548E3">
        <w:rPr>
          <w:spacing w:val="1"/>
        </w:rPr>
        <w:t xml:space="preserve"> </w:t>
      </w:r>
      <w:r w:rsidRPr="008548E3">
        <w:t>уче</w:t>
      </w:r>
      <w:r w:rsidRPr="008548E3">
        <w:t>нических</w:t>
      </w:r>
      <w:r w:rsidRPr="008548E3">
        <w:rPr>
          <w:spacing w:val="1"/>
        </w:rPr>
        <w:t xml:space="preserve"> </w:t>
      </w:r>
      <w:r w:rsidRPr="008548E3">
        <w:t>научных</w:t>
      </w:r>
      <w:r w:rsidRPr="008548E3">
        <w:rPr>
          <w:spacing w:val="1"/>
        </w:rPr>
        <w:t xml:space="preserve"> </w:t>
      </w:r>
      <w:r w:rsidRPr="008548E3">
        <w:t>конференций,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рамках</w:t>
      </w:r>
      <w:r w:rsidRPr="008548E3">
        <w:rPr>
          <w:spacing w:val="1"/>
        </w:rPr>
        <w:t xml:space="preserve"> </w:t>
      </w:r>
      <w:r w:rsidRPr="008548E3">
        <w:t>специальных</w:t>
      </w:r>
      <w:r w:rsidRPr="008548E3">
        <w:rPr>
          <w:spacing w:val="1"/>
        </w:rPr>
        <w:t xml:space="preserve"> </w:t>
      </w:r>
      <w:r w:rsidRPr="008548E3">
        <w:t>итоговых</w:t>
      </w:r>
      <w:r w:rsidRPr="008548E3">
        <w:rPr>
          <w:spacing w:val="-57"/>
        </w:rPr>
        <w:t xml:space="preserve"> </w:t>
      </w:r>
      <w:r w:rsidRPr="008548E3">
        <w:t>аттестационных</w:t>
      </w:r>
      <w:r w:rsidRPr="008548E3">
        <w:rPr>
          <w:spacing w:val="1"/>
        </w:rPr>
        <w:t xml:space="preserve"> </w:t>
      </w:r>
      <w:r w:rsidRPr="008548E3">
        <w:t>испытаний.</w:t>
      </w:r>
      <w:r w:rsidRPr="008548E3">
        <w:rPr>
          <w:spacing w:val="1"/>
        </w:rPr>
        <w:t xml:space="preserve"> </w:t>
      </w:r>
      <w:r w:rsidRPr="008548E3">
        <w:t>Однако,</w:t>
      </w:r>
      <w:r w:rsidRPr="008548E3">
        <w:rPr>
          <w:spacing w:val="1"/>
        </w:rPr>
        <w:t xml:space="preserve"> </w:t>
      </w:r>
      <w:r w:rsidRPr="008548E3">
        <w:t>независимо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формата</w:t>
      </w:r>
      <w:r w:rsidRPr="008548E3">
        <w:rPr>
          <w:spacing w:val="1"/>
        </w:rPr>
        <w:t xml:space="preserve"> </w:t>
      </w:r>
      <w:r w:rsidRPr="008548E3">
        <w:t>мероприятий,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заключительном</w:t>
      </w:r>
      <w:r w:rsidRPr="008548E3">
        <w:rPr>
          <w:spacing w:val="1"/>
        </w:rPr>
        <w:t xml:space="preserve"> </w:t>
      </w:r>
      <w:r w:rsidRPr="008548E3">
        <w:t>мероприятии</w:t>
      </w:r>
      <w:r w:rsidRPr="008548E3">
        <w:rPr>
          <w:spacing w:val="1"/>
        </w:rPr>
        <w:t xml:space="preserve"> </w:t>
      </w:r>
      <w:r w:rsidRPr="008548E3">
        <w:t>отчетного</w:t>
      </w:r>
      <w:r w:rsidRPr="008548E3">
        <w:rPr>
          <w:spacing w:val="1"/>
        </w:rPr>
        <w:t xml:space="preserve"> </w:t>
      </w:r>
      <w:r w:rsidRPr="008548E3">
        <w:t>этапа</w:t>
      </w:r>
      <w:r w:rsidRPr="008548E3">
        <w:rPr>
          <w:spacing w:val="1"/>
        </w:rPr>
        <w:t xml:space="preserve"> </w:t>
      </w:r>
      <w:r w:rsidRPr="008548E3">
        <w:t>школьникам</w:t>
      </w:r>
      <w:r w:rsidRPr="008548E3">
        <w:rPr>
          <w:spacing w:val="1"/>
        </w:rPr>
        <w:t xml:space="preserve"> </w:t>
      </w:r>
      <w:r w:rsidRPr="008548E3">
        <w:t>должна</w:t>
      </w:r>
      <w:r w:rsidRPr="008548E3">
        <w:rPr>
          <w:spacing w:val="1"/>
        </w:rPr>
        <w:t xml:space="preserve"> </w:t>
      </w:r>
      <w:r w:rsidRPr="008548E3">
        <w:t>быть</w:t>
      </w:r>
      <w:r w:rsidRPr="008548E3">
        <w:rPr>
          <w:spacing w:val="1"/>
        </w:rPr>
        <w:t xml:space="preserve"> </w:t>
      </w:r>
      <w:r w:rsidRPr="008548E3">
        <w:t>обеспечена</w:t>
      </w:r>
      <w:r w:rsidRPr="008548E3">
        <w:rPr>
          <w:spacing w:val="-57"/>
        </w:rPr>
        <w:t xml:space="preserve"> </w:t>
      </w:r>
      <w:r w:rsidRPr="008548E3">
        <w:t>возможность:</w:t>
      </w:r>
    </w:p>
    <w:p w14:paraId="46C24EE0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представить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своей</w:t>
      </w:r>
      <w:r w:rsidRPr="008548E3">
        <w:rPr>
          <w:spacing w:val="1"/>
        </w:rPr>
        <w:t xml:space="preserve"> </w:t>
      </w:r>
      <w:r w:rsidRPr="008548E3">
        <w:t>работ</w:t>
      </w:r>
      <w:r w:rsidRPr="008548E3">
        <w:t>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форме</w:t>
      </w:r>
      <w:r w:rsidRPr="008548E3">
        <w:rPr>
          <w:spacing w:val="1"/>
        </w:rPr>
        <w:t xml:space="preserve"> </w:t>
      </w:r>
      <w:r w:rsidRPr="008548E3">
        <w:t>письменных</w:t>
      </w:r>
      <w:r w:rsidRPr="008548E3">
        <w:rPr>
          <w:spacing w:val="1"/>
        </w:rPr>
        <w:t xml:space="preserve"> </w:t>
      </w:r>
      <w:r w:rsidRPr="008548E3">
        <w:t>отчетных</w:t>
      </w:r>
      <w:r w:rsidRPr="008548E3">
        <w:rPr>
          <w:spacing w:val="1"/>
        </w:rPr>
        <w:t xml:space="preserve"> </w:t>
      </w:r>
      <w:r w:rsidRPr="008548E3">
        <w:t>материалов,</w:t>
      </w:r>
      <w:r w:rsidRPr="008548E3">
        <w:rPr>
          <w:spacing w:val="1"/>
        </w:rPr>
        <w:t xml:space="preserve"> </w:t>
      </w:r>
      <w:r w:rsidRPr="008548E3">
        <w:t>готового</w:t>
      </w:r>
      <w:r w:rsidRPr="008548E3">
        <w:rPr>
          <w:spacing w:val="1"/>
        </w:rPr>
        <w:t xml:space="preserve"> </w:t>
      </w:r>
      <w:r w:rsidRPr="008548E3">
        <w:t>проектного</w:t>
      </w:r>
      <w:r w:rsidRPr="008548E3">
        <w:rPr>
          <w:spacing w:val="1"/>
        </w:rPr>
        <w:t xml:space="preserve"> </w:t>
      </w:r>
      <w:r w:rsidRPr="008548E3">
        <w:t>продукта,</w:t>
      </w:r>
      <w:r w:rsidRPr="008548E3">
        <w:rPr>
          <w:spacing w:val="1"/>
        </w:rPr>
        <w:t xml:space="preserve"> </w:t>
      </w:r>
      <w:r w:rsidRPr="008548E3">
        <w:t>устного</w:t>
      </w:r>
      <w:r w:rsidRPr="008548E3">
        <w:rPr>
          <w:spacing w:val="1"/>
        </w:rPr>
        <w:t xml:space="preserve"> </w:t>
      </w:r>
      <w:r w:rsidRPr="008548E3">
        <w:t>выступления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применением</w:t>
      </w:r>
      <w:r w:rsidRPr="008548E3">
        <w:rPr>
          <w:spacing w:val="1"/>
        </w:rPr>
        <w:t xml:space="preserve"> </w:t>
      </w:r>
      <w:r w:rsidRPr="008548E3">
        <w:t>русского</w:t>
      </w:r>
      <w:r w:rsidRPr="008548E3">
        <w:rPr>
          <w:spacing w:val="1"/>
        </w:rPr>
        <w:t xml:space="preserve"> </w:t>
      </w:r>
      <w:r w:rsidRPr="008548E3">
        <w:t>жестового</w:t>
      </w:r>
      <w:r w:rsidRPr="008548E3">
        <w:rPr>
          <w:spacing w:val="-57"/>
        </w:rPr>
        <w:t xml:space="preserve"> </w:t>
      </w:r>
      <w:r w:rsidRPr="008548E3">
        <w:t>языка</w:t>
      </w:r>
      <w:r w:rsidRPr="008548E3">
        <w:rPr>
          <w:spacing w:val="-1"/>
        </w:rPr>
        <w:t xml:space="preserve"> </w:t>
      </w:r>
      <w:r w:rsidRPr="008548E3">
        <w:t>и электронной презентации;</w:t>
      </w:r>
    </w:p>
    <w:p w14:paraId="2758C6D6" w14:textId="77777777" w:rsidR="00E6487F" w:rsidRPr="008548E3" w:rsidRDefault="001F561B" w:rsidP="00AC2B40">
      <w:pPr>
        <w:pStyle w:val="a3"/>
        <w:tabs>
          <w:tab w:val="left" w:pos="0"/>
        </w:tabs>
        <w:spacing w:before="3" w:line="237" w:lineRule="auto"/>
        <w:ind w:left="0" w:right="0" w:firstLine="709"/>
      </w:pPr>
      <w:r w:rsidRPr="008548E3">
        <w:t>публично обсудить результаты деятельности со школьниками, педагогами, родителями,</w:t>
      </w:r>
      <w:r w:rsidRPr="008548E3">
        <w:rPr>
          <w:spacing w:val="-57"/>
        </w:rPr>
        <w:t xml:space="preserve"> </w:t>
      </w:r>
      <w:r w:rsidRPr="008548E3">
        <w:t>специалистами-экспертами,</w:t>
      </w:r>
      <w:r w:rsidRPr="008548E3">
        <w:rPr>
          <w:spacing w:val="-1"/>
        </w:rPr>
        <w:t xml:space="preserve"> </w:t>
      </w:r>
      <w:r w:rsidRPr="008548E3">
        <w:t>организациями-партнерами;</w:t>
      </w:r>
    </w:p>
    <w:p w14:paraId="13D0C2F5" w14:textId="77777777" w:rsidR="00E6487F" w:rsidRPr="008548E3" w:rsidRDefault="001F561B" w:rsidP="00AC2B40">
      <w:pPr>
        <w:pStyle w:val="a3"/>
        <w:tabs>
          <w:tab w:val="left" w:pos="0"/>
        </w:tabs>
        <w:spacing w:before="3"/>
        <w:ind w:left="0" w:right="0" w:firstLine="709"/>
      </w:pPr>
      <w:r w:rsidRPr="008548E3">
        <w:t>получить</w:t>
      </w:r>
      <w:r w:rsidRPr="008548E3">
        <w:rPr>
          <w:spacing w:val="1"/>
        </w:rPr>
        <w:t xml:space="preserve"> </w:t>
      </w:r>
      <w:r w:rsidRPr="008548E3">
        <w:t>квалифицированную</w:t>
      </w:r>
      <w:r w:rsidRPr="008548E3">
        <w:rPr>
          <w:spacing w:val="1"/>
        </w:rPr>
        <w:t xml:space="preserve"> </w:t>
      </w:r>
      <w:r w:rsidRPr="008548E3">
        <w:t>оценку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своей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членов</w:t>
      </w:r>
      <w:r w:rsidRPr="008548E3">
        <w:rPr>
          <w:spacing w:val="1"/>
        </w:rPr>
        <w:t xml:space="preserve"> </w:t>
      </w:r>
      <w:r w:rsidRPr="008548E3">
        <w:t>педагогического коллектива и независимого экспертного сообщества (представители вузов,</w:t>
      </w:r>
      <w:r w:rsidRPr="008548E3">
        <w:rPr>
          <w:spacing w:val="1"/>
        </w:rPr>
        <w:t xml:space="preserve"> </w:t>
      </w:r>
      <w:r w:rsidRPr="008548E3">
        <w:t>научных</w:t>
      </w:r>
      <w:r w:rsidRPr="008548E3">
        <w:rPr>
          <w:spacing w:val="-1"/>
        </w:rPr>
        <w:t xml:space="preserve"> </w:t>
      </w:r>
      <w:r w:rsidRPr="008548E3">
        <w:t>организаций и других).</w:t>
      </w:r>
    </w:p>
    <w:p w14:paraId="3D8C78E2" w14:textId="52763838" w:rsidR="00E6487F" w:rsidRPr="008548E3" w:rsidRDefault="001F561B" w:rsidP="00E3047A">
      <w:pPr>
        <w:pStyle w:val="a3"/>
        <w:tabs>
          <w:tab w:val="left" w:pos="0"/>
        </w:tabs>
        <w:ind w:left="0" w:right="0" w:firstLine="709"/>
      </w:pPr>
      <w:r w:rsidRPr="008548E3">
        <w:t>Регламент</w:t>
      </w:r>
      <w:r w:rsidRPr="008548E3">
        <w:rPr>
          <w:spacing w:val="1"/>
        </w:rPr>
        <w:t xml:space="preserve"> </w:t>
      </w:r>
      <w:r w:rsidRPr="008548E3">
        <w:t>п</w:t>
      </w:r>
      <w:r w:rsidRPr="008548E3">
        <w:t>роведения</w:t>
      </w:r>
      <w:r w:rsidRPr="008548E3">
        <w:rPr>
          <w:spacing w:val="1"/>
        </w:rPr>
        <w:t xml:space="preserve"> </w:t>
      </w:r>
      <w:r w:rsidRPr="008548E3">
        <w:t>защиты</w:t>
      </w:r>
      <w:r w:rsidRPr="008548E3">
        <w:rPr>
          <w:spacing w:val="1"/>
        </w:rPr>
        <w:t xml:space="preserve"> </w:t>
      </w:r>
      <w:r w:rsidRPr="008548E3">
        <w:t>проекта,</w:t>
      </w:r>
      <w:r w:rsidRPr="008548E3">
        <w:rPr>
          <w:spacing w:val="1"/>
        </w:rPr>
        <w:t xml:space="preserve"> </w:t>
      </w:r>
      <w:r w:rsidRPr="008548E3">
        <w:t>параметры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критерии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 должны быть известны обучающимся заранее. По возможности, параметры и</w:t>
      </w:r>
      <w:r w:rsidRPr="008548E3">
        <w:rPr>
          <w:spacing w:val="1"/>
        </w:rPr>
        <w:t xml:space="preserve"> </w:t>
      </w:r>
      <w:r w:rsidRPr="008548E3">
        <w:t>критерии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должны</w:t>
      </w:r>
      <w:r w:rsidRPr="008548E3">
        <w:rPr>
          <w:spacing w:val="1"/>
        </w:rPr>
        <w:t xml:space="preserve"> </w:t>
      </w:r>
      <w:r w:rsidRPr="008548E3">
        <w:t>разрабатываться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обсуждаться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-57"/>
        </w:rPr>
        <w:t xml:space="preserve"> </w:t>
      </w:r>
      <w:r w:rsidRPr="008548E3">
        <w:t xml:space="preserve">обучающимися. Оценке </w:t>
      </w:r>
      <w:r w:rsidRPr="008548E3">
        <w:t>должна подвергаться не только защита реализованного проекта, но и</w:t>
      </w:r>
      <w:r w:rsidRPr="008548E3">
        <w:rPr>
          <w:spacing w:val="-57"/>
        </w:rPr>
        <w:t xml:space="preserve"> </w:t>
      </w:r>
      <w:r w:rsidRPr="008548E3">
        <w:lastRenderedPageBreak/>
        <w:t>динамика</w:t>
      </w:r>
      <w:r w:rsidRPr="008548E3">
        <w:rPr>
          <w:spacing w:val="1"/>
        </w:rPr>
        <w:t xml:space="preserve"> </w:t>
      </w:r>
      <w:r w:rsidRPr="008548E3">
        <w:t>изменений,</w:t>
      </w:r>
      <w:r w:rsidRPr="008548E3">
        <w:rPr>
          <w:spacing w:val="1"/>
        </w:rPr>
        <w:t xml:space="preserve"> </w:t>
      </w:r>
      <w:r w:rsidRPr="008548E3">
        <w:t>внесенных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проект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момента</w:t>
      </w:r>
      <w:r w:rsidRPr="008548E3">
        <w:rPr>
          <w:spacing w:val="1"/>
        </w:rPr>
        <w:t xml:space="preserve"> </w:t>
      </w:r>
      <w:r w:rsidRPr="008548E3">
        <w:t>замысла</w:t>
      </w:r>
      <w:r w:rsidRPr="008548E3">
        <w:rPr>
          <w:spacing w:val="1"/>
        </w:rPr>
        <w:t xml:space="preserve"> </w:t>
      </w:r>
      <w:r w:rsidRPr="008548E3">
        <w:t>(процедуры</w:t>
      </w:r>
      <w:r w:rsidRPr="008548E3">
        <w:rPr>
          <w:spacing w:val="61"/>
        </w:rPr>
        <w:t xml:space="preserve"> </w:t>
      </w:r>
      <w:r w:rsidRPr="008548E3">
        <w:t>защиты</w:t>
      </w:r>
      <w:r w:rsidRPr="008548E3">
        <w:rPr>
          <w:spacing w:val="-57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идеи)</w:t>
      </w:r>
      <w:r w:rsidRPr="008548E3">
        <w:rPr>
          <w:spacing w:val="1"/>
        </w:rPr>
        <w:t xml:space="preserve"> </w:t>
      </w:r>
      <w:r w:rsidRPr="008548E3">
        <w:t>до</w:t>
      </w:r>
      <w:r w:rsidRPr="008548E3">
        <w:rPr>
          <w:spacing w:val="1"/>
        </w:rPr>
        <w:t xml:space="preserve"> </w:t>
      </w:r>
      <w:r w:rsidRPr="008548E3">
        <w:t>воплощения;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этом</w:t>
      </w:r>
      <w:r w:rsidRPr="008548E3">
        <w:rPr>
          <w:spacing w:val="1"/>
        </w:rPr>
        <w:t xml:space="preserve"> </w:t>
      </w:r>
      <w:r w:rsidRPr="008548E3">
        <w:t>должны</w:t>
      </w:r>
      <w:r w:rsidRPr="008548E3">
        <w:rPr>
          <w:spacing w:val="1"/>
        </w:rPr>
        <w:t xml:space="preserve"> </w:t>
      </w:r>
      <w:r w:rsidRPr="008548E3">
        <w:t>учитываться</w:t>
      </w:r>
      <w:r w:rsidRPr="008548E3">
        <w:rPr>
          <w:spacing w:val="1"/>
        </w:rPr>
        <w:t xml:space="preserve"> </w:t>
      </w:r>
      <w:r w:rsidRPr="008548E3">
        <w:t>целесообразность,</w:t>
      </w:r>
      <w:r w:rsidRPr="008548E3">
        <w:rPr>
          <w:spacing w:val="1"/>
        </w:rPr>
        <w:t xml:space="preserve"> </w:t>
      </w:r>
      <w:r w:rsidRPr="008548E3">
        <w:t>уместность,</w:t>
      </w:r>
      <w:r w:rsidRPr="008548E3">
        <w:rPr>
          <w:spacing w:val="1"/>
        </w:rPr>
        <w:t xml:space="preserve"> </w:t>
      </w:r>
      <w:r w:rsidRPr="008548E3">
        <w:t>полнота</w:t>
      </w:r>
      <w:r w:rsidRPr="008548E3">
        <w:rPr>
          <w:spacing w:val="1"/>
        </w:rPr>
        <w:t xml:space="preserve"> </w:t>
      </w:r>
      <w:r w:rsidRPr="008548E3">
        <w:t>этих</w:t>
      </w:r>
      <w:r w:rsidRPr="008548E3">
        <w:rPr>
          <w:spacing w:val="1"/>
        </w:rPr>
        <w:t xml:space="preserve"> </w:t>
      </w:r>
      <w:r w:rsidRPr="008548E3">
        <w:t>изменений,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t>оотнесенные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сохранением</w:t>
      </w:r>
      <w:r w:rsidRPr="008548E3">
        <w:rPr>
          <w:spacing w:val="1"/>
        </w:rPr>
        <w:t xml:space="preserve"> </w:t>
      </w:r>
      <w:r w:rsidRPr="008548E3">
        <w:t>исходного</w:t>
      </w:r>
      <w:r w:rsidRPr="008548E3">
        <w:rPr>
          <w:spacing w:val="1"/>
        </w:rPr>
        <w:t xml:space="preserve"> </w:t>
      </w:r>
      <w:r w:rsidRPr="008548E3">
        <w:t>замысла</w:t>
      </w:r>
      <w:r w:rsidRPr="008548E3">
        <w:rPr>
          <w:spacing w:val="1"/>
        </w:rPr>
        <w:t xml:space="preserve"> </w:t>
      </w:r>
      <w:r w:rsidRPr="008548E3">
        <w:t>проекта. Для оценки проектной работы создается экспертная комиссия, в которую входят</w:t>
      </w:r>
      <w:r w:rsidRPr="008548E3">
        <w:rPr>
          <w:spacing w:val="1"/>
        </w:rPr>
        <w:t xml:space="preserve"> </w:t>
      </w:r>
      <w:r w:rsidRPr="008548E3">
        <w:t>педагоги</w:t>
      </w:r>
      <w:r w:rsidRPr="008548E3">
        <w:rPr>
          <w:spacing w:val="51"/>
        </w:rPr>
        <w:t xml:space="preserve"> </w:t>
      </w:r>
      <w:r w:rsidRPr="008548E3">
        <w:t>и</w:t>
      </w:r>
      <w:r w:rsidRPr="008548E3">
        <w:rPr>
          <w:spacing w:val="52"/>
        </w:rPr>
        <w:t xml:space="preserve"> </w:t>
      </w:r>
      <w:r w:rsidRPr="008548E3">
        <w:t>представители</w:t>
      </w:r>
      <w:r w:rsidRPr="008548E3">
        <w:rPr>
          <w:spacing w:val="52"/>
        </w:rPr>
        <w:t xml:space="preserve"> </w:t>
      </w:r>
      <w:r w:rsidRPr="008548E3">
        <w:t>администрации</w:t>
      </w:r>
      <w:r w:rsidRPr="008548E3">
        <w:rPr>
          <w:spacing w:val="52"/>
        </w:rPr>
        <w:t xml:space="preserve"> </w:t>
      </w:r>
      <w:r w:rsidRPr="008548E3">
        <w:t>ОУ,</w:t>
      </w:r>
      <w:r w:rsidRPr="008548E3">
        <w:rPr>
          <w:spacing w:val="52"/>
        </w:rPr>
        <w:t xml:space="preserve"> </w:t>
      </w:r>
      <w:r w:rsidRPr="008548E3">
        <w:t>представители</w:t>
      </w:r>
      <w:r w:rsidRPr="008548E3">
        <w:rPr>
          <w:spacing w:val="51"/>
        </w:rPr>
        <w:t xml:space="preserve"> </w:t>
      </w:r>
      <w:r w:rsidRPr="008548E3">
        <w:t>местного</w:t>
      </w:r>
      <w:r w:rsidRPr="008548E3">
        <w:rPr>
          <w:spacing w:val="52"/>
        </w:rPr>
        <w:t xml:space="preserve"> </w:t>
      </w:r>
      <w:r w:rsidRPr="008548E3">
        <w:t>сообщества</w:t>
      </w:r>
      <w:r w:rsidRPr="008548E3">
        <w:rPr>
          <w:spacing w:val="52"/>
        </w:rPr>
        <w:t xml:space="preserve"> </w:t>
      </w:r>
      <w:r w:rsidRPr="008548E3">
        <w:t>и</w:t>
      </w:r>
      <w:r w:rsidRPr="008548E3">
        <w:rPr>
          <w:spacing w:val="52"/>
        </w:rPr>
        <w:t xml:space="preserve"> </w:t>
      </w:r>
      <w:r w:rsidRPr="008548E3">
        <w:t>тех</w:t>
      </w:r>
      <w:r w:rsidRPr="008548E3">
        <w:rPr>
          <w:spacing w:val="-58"/>
        </w:rPr>
        <w:t xml:space="preserve"> </w:t>
      </w:r>
      <w:r w:rsidRPr="008548E3">
        <w:t>сфер</w:t>
      </w:r>
      <w:r w:rsidRPr="008548E3">
        <w:rPr>
          <w:spacing w:val="-1"/>
        </w:rPr>
        <w:t xml:space="preserve"> </w:t>
      </w:r>
      <w:r w:rsidRPr="008548E3">
        <w:t>деятельности, в рамках которых</w:t>
      </w:r>
      <w:r w:rsidRPr="008548E3">
        <w:rPr>
          <w:spacing w:val="-1"/>
        </w:rPr>
        <w:t xml:space="preserve"> </w:t>
      </w:r>
      <w:r w:rsidRPr="008548E3">
        <w:t>выполняются проектные</w:t>
      </w:r>
      <w:r w:rsidRPr="008548E3">
        <w:rPr>
          <w:spacing w:val="-1"/>
        </w:rPr>
        <w:t xml:space="preserve"> </w:t>
      </w:r>
      <w:r w:rsidRPr="008548E3">
        <w:t>работы.</w:t>
      </w:r>
    </w:p>
    <w:p w14:paraId="51064646" w14:textId="77777777" w:rsidR="00E6487F" w:rsidRPr="008548E3" w:rsidRDefault="001F561B" w:rsidP="00AC2B40">
      <w:pPr>
        <w:pStyle w:val="3"/>
        <w:tabs>
          <w:tab w:val="left" w:pos="0"/>
        </w:tabs>
        <w:spacing w:line="237" w:lineRule="auto"/>
        <w:ind w:left="0" w:firstLine="709"/>
        <w:jc w:val="left"/>
      </w:pPr>
      <w:r w:rsidRPr="008548E3">
        <w:t>Планируемые результаты учебно-исследовательской и проектной деятельности</w:t>
      </w:r>
      <w:r w:rsidRPr="008548E3">
        <w:rPr>
          <w:spacing w:val="-58"/>
        </w:rPr>
        <w:t xml:space="preserve"> </w:t>
      </w:r>
      <w:r w:rsidRPr="008548E3">
        <w:t>обучающихся</w:t>
      </w:r>
      <w:r w:rsidRPr="008548E3">
        <w:rPr>
          <w:spacing w:val="-1"/>
        </w:rPr>
        <w:t xml:space="preserve"> </w:t>
      </w:r>
      <w:r w:rsidRPr="008548E3">
        <w:t>в рамках урочной и внеурочной деятельности</w:t>
      </w:r>
    </w:p>
    <w:p w14:paraId="78C2D2E7" w14:textId="77777777" w:rsidR="00E6487F" w:rsidRPr="008548E3" w:rsidRDefault="001F561B" w:rsidP="00AC2B40">
      <w:pPr>
        <w:pStyle w:val="a3"/>
        <w:tabs>
          <w:tab w:val="left" w:pos="0"/>
        </w:tabs>
        <w:spacing w:before="5" w:line="237" w:lineRule="auto"/>
        <w:ind w:left="0" w:right="0" w:firstLine="709"/>
        <w:jc w:val="left"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результате</w:t>
      </w:r>
      <w:r w:rsidRPr="008548E3">
        <w:rPr>
          <w:spacing w:val="1"/>
        </w:rPr>
        <w:t xml:space="preserve"> </w:t>
      </w:r>
      <w:r w:rsidRPr="008548E3">
        <w:t>учебно-исследовательской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обучающиеся</w:t>
      </w:r>
      <w:r w:rsidRPr="008548E3">
        <w:rPr>
          <w:spacing w:val="1"/>
        </w:rPr>
        <w:t xml:space="preserve"> </w:t>
      </w:r>
      <w:r w:rsidRPr="008548E3">
        <w:t>получат</w:t>
      </w:r>
      <w:r w:rsidRPr="008548E3">
        <w:rPr>
          <w:spacing w:val="-57"/>
        </w:rPr>
        <w:t xml:space="preserve"> </w:t>
      </w:r>
      <w:r w:rsidRPr="008548E3">
        <w:t>представление:</w:t>
      </w:r>
    </w:p>
    <w:p w14:paraId="6521E233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899"/>
          <w:tab w:val="left" w:pos="900"/>
        </w:tabs>
        <w:spacing w:before="6" w:line="237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о</w:t>
      </w:r>
      <w:r w:rsidRPr="008548E3">
        <w:rPr>
          <w:spacing w:val="46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философских</w:t>
      </w:r>
      <w:r w:rsidRPr="008548E3">
        <w:rPr>
          <w:spacing w:val="46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46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методологических</w:t>
      </w:r>
      <w:r w:rsidRPr="008548E3">
        <w:rPr>
          <w:spacing w:val="46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основаниях</w:t>
      </w:r>
      <w:r w:rsidRPr="008548E3">
        <w:rPr>
          <w:spacing w:val="46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научной</w:t>
      </w:r>
      <w:r w:rsidRPr="008548E3">
        <w:rPr>
          <w:spacing w:val="46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46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46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научных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методах,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применяемых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исследовательской и проектной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деятельности;</w:t>
      </w:r>
    </w:p>
    <w:p w14:paraId="5FEFA926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899"/>
          <w:tab w:val="left" w:pos="900"/>
        </w:tabs>
        <w:spacing w:before="5" w:line="237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таких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понятиях,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концепция,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гипотеза,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эксперимент,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надежность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гипотезы,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модель, метод сбора и метод анализа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данных;</w:t>
      </w:r>
    </w:p>
    <w:p w14:paraId="083902DB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899"/>
          <w:tab w:val="left" w:pos="900"/>
        </w:tabs>
        <w:spacing w:before="6" w:line="237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о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том,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чем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отличаются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исследования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гуманитарных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областях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от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исследований</w:t>
      </w:r>
      <w:r w:rsidRPr="008548E3">
        <w:rPr>
          <w:spacing w:val="28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естественных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науках;</w:t>
      </w:r>
    </w:p>
    <w:p w14:paraId="0E2F3C31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899"/>
          <w:tab w:val="left" w:pos="900"/>
        </w:tabs>
        <w:spacing w:before="3" w:line="275" w:lineRule="exact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истории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науки;</w:t>
      </w:r>
    </w:p>
    <w:p w14:paraId="4524D2DB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899"/>
          <w:tab w:val="left" w:pos="900"/>
        </w:tabs>
        <w:spacing w:line="275" w:lineRule="exact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новейших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разработках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области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науки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технологий;</w:t>
      </w:r>
    </w:p>
    <w:p w14:paraId="0467EDB9" w14:textId="77777777" w:rsidR="009919EC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900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правилах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законах,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регулирующих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научной,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изобретательской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исследовательских областях деятельности (патентное право, защита авторского права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др.);</w:t>
      </w:r>
      <w:r w:rsidR="009919EC" w:rsidRPr="008548E3">
        <w:rPr>
          <w:sz w:val="24"/>
          <w:szCs w:val="24"/>
        </w:rPr>
        <w:t xml:space="preserve"> </w:t>
      </w:r>
    </w:p>
    <w:p w14:paraId="79036C05" w14:textId="21F9BA2C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900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сообществ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структур,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заинтересованных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исследований и предоставляющих </w:t>
      </w:r>
      <w:r w:rsidRPr="008548E3">
        <w:rPr>
          <w:sz w:val="24"/>
          <w:szCs w:val="24"/>
        </w:rPr>
        <w:t>ресурсы для проведения исследований и реализации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проектов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(фонды,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государственные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структуры,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краудфандинговые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структуры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др.);</w:t>
      </w:r>
    </w:p>
    <w:p w14:paraId="1353FDE5" w14:textId="77777777" w:rsidR="00E6487F" w:rsidRPr="008548E3" w:rsidRDefault="001F561B" w:rsidP="00AC2B40">
      <w:pPr>
        <w:pStyle w:val="a3"/>
        <w:tabs>
          <w:tab w:val="left" w:pos="0"/>
        </w:tabs>
        <w:spacing w:before="2" w:line="275" w:lineRule="exact"/>
        <w:ind w:left="0" w:right="0" w:firstLine="709"/>
        <w:contextualSpacing/>
      </w:pPr>
      <w:r w:rsidRPr="008548E3">
        <w:t>Обучающийся</w:t>
      </w:r>
      <w:r w:rsidRPr="008548E3">
        <w:rPr>
          <w:spacing w:val="-4"/>
        </w:rPr>
        <w:t xml:space="preserve"> </w:t>
      </w:r>
      <w:r w:rsidRPr="008548E3">
        <w:t>сможет:</w:t>
      </w:r>
    </w:p>
    <w:p w14:paraId="183FFA42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900"/>
        </w:tabs>
        <w:spacing w:line="275" w:lineRule="exact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решать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задачи,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находящиеся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стыке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нескольких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дисциплин;</w:t>
      </w:r>
    </w:p>
    <w:p w14:paraId="69707510" w14:textId="426D4D28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899"/>
          <w:tab w:val="left" w:pos="900"/>
          <w:tab w:val="left" w:pos="2537"/>
          <w:tab w:val="left" w:pos="3779"/>
          <w:tab w:val="left" w:pos="5006"/>
          <w:tab w:val="left" w:pos="6680"/>
          <w:tab w:val="left" w:pos="7334"/>
          <w:tab w:val="left" w:pos="8514"/>
          <w:tab w:val="left" w:pos="9379"/>
        </w:tabs>
        <w:spacing w:before="5" w:line="237" w:lineRule="auto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использовать</w:t>
      </w:r>
      <w:r w:rsidR="009919EC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основной</w:t>
      </w:r>
      <w:r w:rsidR="009919EC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алгоритм</w:t>
      </w:r>
      <w:r w:rsidR="009919EC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исследования</w:t>
      </w:r>
      <w:r w:rsidR="009919EC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="009919EC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решении</w:t>
      </w:r>
      <w:r w:rsidR="009919EC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своих</w:t>
      </w:r>
      <w:r w:rsidR="009919EC" w:rsidRPr="008548E3">
        <w:rPr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учебно-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познавательных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задач;</w:t>
      </w:r>
    </w:p>
    <w:p w14:paraId="1A47E4C5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899"/>
          <w:tab w:val="left" w:pos="900"/>
        </w:tabs>
        <w:spacing w:before="5" w:line="237" w:lineRule="auto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использовать</w:t>
      </w:r>
      <w:r w:rsidRPr="008548E3">
        <w:rPr>
          <w:spacing w:val="34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основные</w:t>
      </w:r>
      <w:r w:rsidRPr="008548E3">
        <w:rPr>
          <w:spacing w:val="34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принципы</w:t>
      </w:r>
      <w:r w:rsidRPr="008548E3">
        <w:rPr>
          <w:spacing w:val="35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проектной</w:t>
      </w:r>
      <w:r w:rsidRPr="008548E3">
        <w:rPr>
          <w:spacing w:val="34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35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34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решении</w:t>
      </w:r>
      <w:r w:rsidRPr="008548E3">
        <w:rPr>
          <w:spacing w:val="34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своих</w:t>
      </w:r>
      <w:r w:rsidRPr="008548E3">
        <w:rPr>
          <w:spacing w:val="35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учебно-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познавательных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 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задач, возникающих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 культурной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 социальной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жизни;</w:t>
      </w:r>
    </w:p>
    <w:p w14:paraId="53201A01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899"/>
          <w:tab w:val="left" w:pos="900"/>
        </w:tabs>
        <w:spacing w:before="6" w:line="237" w:lineRule="auto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использовать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элементы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математического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моделирования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исследовательских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задач;</w:t>
      </w:r>
    </w:p>
    <w:p w14:paraId="11927A4C" w14:textId="5BB5C6E4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899"/>
          <w:tab w:val="left" w:pos="900"/>
          <w:tab w:val="left" w:pos="2464"/>
          <w:tab w:val="left" w:pos="3649"/>
          <w:tab w:val="left" w:pos="5603"/>
          <w:tab w:val="left" w:pos="6597"/>
          <w:tab w:val="left" w:pos="7153"/>
          <w:tab w:val="left" w:pos="8896"/>
        </w:tabs>
        <w:spacing w:before="6" w:line="237" w:lineRule="auto"/>
        <w:ind w:left="0" w:firstLine="709"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использовать</w:t>
      </w:r>
      <w:r w:rsidR="009919EC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элементы</w:t>
      </w:r>
      <w:r w:rsidR="009919EC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математического</w:t>
      </w:r>
      <w:r w:rsidR="009919EC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анализа</w:t>
      </w:r>
      <w:r w:rsidR="009919EC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="009919EC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интерпретации</w:t>
      </w:r>
      <w:r w:rsidR="009919EC" w:rsidRPr="008548E3">
        <w:rPr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результатов,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ходе учебно-исследовательской работы.</w:t>
      </w:r>
    </w:p>
    <w:p w14:paraId="3B6A7899" w14:textId="77777777" w:rsidR="00E6487F" w:rsidRPr="008548E3" w:rsidRDefault="001F561B" w:rsidP="00AC2B40">
      <w:pPr>
        <w:pStyle w:val="a3"/>
        <w:tabs>
          <w:tab w:val="left" w:pos="0"/>
        </w:tabs>
        <w:spacing w:before="5" w:line="237" w:lineRule="auto"/>
        <w:ind w:left="0" w:right="0" w:firstLine="709"/>
        <w:jc w:val="left"/>
      </w:pPr>
      <w:r w:rsidRPr="008548E3">
        <w:t xml:space="preserve">С точки зрения формирования универсальных учебных действий, в ходе </w:t>
      </w:r>
      <w:r w:rsidRPr="008548E3">
        <w:t>освоения принципов</w:t>
      </w:r>
      <w:r w:rsidRPr="008548E3">
        <w:rPr>
          <w:spacing w:val="-57"/>
        </w:rPr>
        <w:t xml:space="preserve"> </w:t>
      </w:r>
      <w:r w:rsidRPr="008548E3">
        <w:t>учебно-исследовательской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проектной деятельностей</w:t>
      </w:r>
      <w:r w:rsidRPr="008548E3">
        <w:rPr>
          <w:spacing w:val="-1"/>
        </w:rPr>
        <w:t xml:space="preserve"> </w:t>
      </w:r>
      <w:r w:rsidRPr="008548E3">
        <w:t>обучающиеся</w:t>
      </w:r>
      <w:r w:rsidRPr="008548E3">
        <w:rPr>
          <w:spacing w:val="-1"/>
        </w:rPr>
        <w:t xml:space="preserve"> </w:t>
      </w:r>
      <w:r w:rsidRPr="008548E3">
        <w:t>научатся:</w:t>
      </w:r>
    </w:p>
    <w:p w14:paraId="7EA147E4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900"/>
        </w:tabs>
        <w:spacing w:before="3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формулировать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гипотезу,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ставить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рамках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исследования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проектирования,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исходя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нормы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сообразуясь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представлениями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об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благе;</w:t>
      </w:r>
    </w:p>
    <w:p w14:paraId="0C4FEC85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900"/>
        </w:tabs>
        <w:spacing w:line="242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восстанавливать контексты и пути развития того или иного вида научной деятельности,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определяя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место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своего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или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пространстве;</w:t>
      </w:r>
    </w:p>
    <w:p w14:paraId="71315300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900"/>
        </w:tabs>
        <w:spacing w:line="242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отслеживать и принимать во внимание тренды и тенденции развития различных видов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</w:t>
      </w:r>
      <w:r w:rsidRPr="008548E3">
        <w:rPr>
          <w:sz w:val="24"/>
          <w:szCs w:val="24"/>
        </w:rPr>
        <w:t>ельности,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научных,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учитывать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постановке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собственных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целей;</w:t>
      </w:r>
    </w:p>
    <w:p w14:paraId="0C4A190B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900"/>
        </w:tabs>
        <w:spacing w:line="242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оценивать ресурсы, в том числе и нематериальные (такие, как время), необходимые 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поставленной цели;</w:t>
      </w:r>
    </w:p>
    <w:p w14:paraId="11AF8028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900"/>
        </w:tabs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находить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нематериальных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предоставляющих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проведения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областях деятельности человека;</w:t>
      </w:r>
    </w:p>
    <w:p w14:paraId="14D44B1C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900"/>
        </w:tabs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вступать в коммуникацию с держателями различных типов ресурсов, точно и объективно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презентуя свой проект или воз</w:t>
      </w:r>
      <w:r w:rsidRPr="008548E3">
        <w:rPr>
          <w:sz w:val="24"/>
          <w:szCs w:val="24"/>
        </w:rPr>
        <w:t xml:space="preserve">можные результаты исследования, с целью </w:t>
      </w:r>
      <w:r w:rsidRPr="008548E3">
        <w:rPr>
          <w:sz w:val="24"/>
          <w:szCs w:val="24"/>
        </w:rPr>
        <w:lastRenderedPageBreak/>
        <w:t>обеспечения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продуктивного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взаимовыгодного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сотрудничества;</w:t>
      </w:r>
    </w:p>
    <w:p w14:paraId="2F523D13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900"/>
        </w:tabs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самостоятельно и совместно с другими авторами разрабатывать систему параметров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критериев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эффективности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продуктивности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или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</w:t>
      </w:r>
      <w:r w:rsidRPr="008548E3">
        <w:rPr>
          <w:sz w:val="24"/>
          <w:szCs w:val="24"/>
        </w:rPr>
        <w:t>ования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каждом этапе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 и по завершении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работы;</w:t>
      </w:r>
    </w:p>
    <w:p w14:paraId="00FDDBD2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900"/>
        </w:tabs>
        <w:spacing w:line="237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адекватно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риски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проведения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предусматривать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пути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минимизации этих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рисков;</w:t>
      </w:r>
    </w:p>
    <w:p w14:paraId="25E6B991" w14:textId="77777777" w:rsidR="00E6487F" w:rsidRPr="008548E3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900"/>
        </w:tabs>
        <w:spacing w:line="237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адекватно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последствия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(изменения,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которые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он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повлечет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жизни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людей,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сообществ);</w:t>
      </w:r>
    </w:p>
    <w:p w14:paraId="37B55204" w14:textId="4293B158" w:rsidR="00E6487F" w:rsidRPr="00E3047A" w:rsidRDefault="001F561B" w:rsidP="001F561B">
      <w:pPr>
        <w:pStyle w:val="a5"/>
        <w:numPr>
          <w:ilvl w:val="0"/>
          <w:numId w:val="28"/>
        </w:numPr>
        <w:tabs>
          <w:tab w:val="left" w:pos="0"/>
          <w:tab w:val="left" w:pos="900"/>
        </w:tabs>
        <w:spacing w:line="237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адекватно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дальнейшее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или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видеть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возможные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варианты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результатов.</w:t>
      </w:r>
    </w:p>
    <w:p w14:paraId="3682ACFD" w14:textId="4D4C5025" w:rsidR="00E6487F" w:rsidRPr="00E3047A" w:rsidRDefault="001F561B" w:rsidP="001F561B">
      <w:pPr>
        <w:pStyle w:val="3"/>
        <w:numPr>
          <w:ilvl w:val="2"/>
          <w:numId w:val="152"/>
        </w:numPr>
        <w:tabs>
          <w:tab w:val="left" w:pos="0"/>
          <w:tab w:val="left" w:pos="1300"/>
        </w:tabs>
        <w:spacing w:line="240" w:lineRule="auto"/>
        <w:ind w:left="0" w:firstLine="709"/>
        <w:jc w:val="left"/>
      </w:pPr>
      <w:bookmarkStart w:id="24" w:name="_TOC_250026"/>
      <w:r w:rsidRPr="008548E3">
        <w:t>Организационный</w:t>
      </w:r>
      <w:r w:rsidRPr="008548E3">
        <w:rPr>
          <w:spacing w:val="-1"/>
        </w:rPr>
        <w:t xml:space="preserve"> </w:t>
      </w:r>
      <w:bookmarkEnd w:id="24"/>
      <w:r w:rsidRPr="008548E3">
        <w:t>раздел</w:t>
      </w:r>
    </w:p>
    <w:p w14:paraId="4E334525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  <w:contextualSpacing/>
      </w:pPr>
      <w:r w:rsidRPr="008548E3">
        <w:t>Условия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УУД</w:t>
      </w:r>
      <w:r w:rsidRPr="008548E3">
        <w:rPr>
          <w:spacing w:val="1"/>
        </w:rPr>
        <w:t xml:space="preserve"> </w:t>
      </w:r>
      <w:r w:rsidRPr="008548E3">
        <w:t>обеспечивают</w:t>
      </w:r>
      <w:r w:rsidRPr="008548E3">
        <w:rPr>
          <w:spacing w:val="1"/>
        </w:rPr>
        <w:t xml:space="preserve"> </w:t>
      </w:r>
      <w:r w:rsidRPr="008548E3">
        <w:t>совершенствование</w:t>
      </w:r>
      <w:r w:rsidRPr="008548E3">
        <w:rPr>
          <w:spacing w:val="1"/>
        </w:rPr>
        <w:t xml:space="preserve"> </w:t>
      </w:r>
      <w:r w:rsidRPr="008548E3">
        <w:t>компетенций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учебно-исследовательской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обучающихся.</w:t>
      </w:r>
    </w:p>
    <w:p w14:paraId="1FF0711D" w14:textId="77777777" w:rsidR="00E6487F" w:rsidRPr="008548E3" w:rsidRDefault="001F561B" w:rsidP="00AC2B40">
      <w:pPr>
        <w:pStyle w:val="a3"/>
        <w:tabs>
          <w:tab w:val="left" w:pos="0"/>
        </w:tabs>
        <w:spacing w:before="5" w:line="237" w:lineRule="auto"/>
        <w:ind w:left="0" w:right="0" w:firstLine="709"/>
        <w:contextualSpacing/>
      </w:pPr>
      <w:r w:rsidRPr="008548E3">
        <w:t>Образовательно-воспитательный</w:t>
      </w:r>
      <w:r w:rsidRPr="008548E3">
        <w:rPr>
          <w:spacing w:val="1"/>
        </w:rPr>
        <w:t xml:space="preserve"> </w:t>
      </w:r>
      <w:r w:rsidRPr="008548E3">
        <w:t>процессы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ОУ</w:t>
      </w:r>
      <w:r w:rsidRPr="008548E3">
        <w:rPr>
          <w:spacing w:val="1"/>
        </w:rPr>
        <w:t xml:space="preserve"> </w:t>
      </w:r>
      <w:r w:rsidRPr="008548E3">
        <w:t>осуществляют</w:t>
      </w:r>
      <w:r w:rsidRPr="008548E3">
        <w:rPr>
          <w:spacing w:val="1"/>
        </w:rPr>
        <w:t xml:space="preserve"> </w:t>
      </w:r>
      <w:r w:rsidRPr="008548E3">
        <w:t>высококвалифицированные</w:t>
      </w:r>
      <w:r w:rsidRPr="008548E3">
        <w:rPr>
          <w:spacing w:val="-4"/>
        </w:rPr>
        <w:t xml:space="preserve"> </w:t>
      </w:r>
      <w:r w:rsidRPr="008548E3">
        <w:t>специалисты.</w:t>
      </w:r>
      <w:r w:rsidRPr="008548E3">
        <w:rPr>
          <w:spacing w:val="-2"/>
        </w:rPr>
        <w:t xml:space="preserve"> </w:t>
      </w:r>
      <w:r w:rsidRPr="008548E3">
        <w:t>Педагогический</w:t>
      </w:r>
      <w:r w:rsidRPr="008548E3">
        <w:rPr>
          <w:spacing w:val="-2"/>
        </w:rPr>
        <w:t xml:space="preserve"> </w:t>
      </w:r>
      <w:r w:rsidRPr="008548E3">
        <w:t>коллектив</w:t>
      </w:r>
      <w:r w:rsidRPr="008548E3">
        <w:rPr>
          <w:spacing w:val="-2"/>
        </w:rPr>
        <w:t xml:space="preserve"> </w:t>
      </w:r>
      <w:r w:rsidRPr="008548E3">
        <w:t>достаточно</w:t>
      </w:r>
      <w:r w:rsidRPr="008548E3">
        <w:rPr>
          <w:spacing w:val="-2"/>
        </w:rPr>
        <w:t xml:space="preserve"> </w:t>
      </w:r>
      <w:r w:rsidRPr="008548E3">
        <w:t>ста</w:t>
      </w:r>
      <w:r w:rsidRPr="008548E3">
        <w:t>билен.</w:t>
      </w:r>
    </w:p>
    <w:p w14:paraId="56E1CB04" w14:textId="77777777" w:rsidR="00E6487F" w:rsidRPr="008548E3" w:rsidRDefault="001F561B" w:rsidP="00AC2B40">
      <w:pPr>
        <w:pStyle w:val="a3"/>
        <w:tabs>
          <w:tab w:val="left" w:pos="0"/>
        </w:tabs>
        <w:spacing w:before="88" w:line="242" w:lineRule="auto"/>
        <w:ind w:left="0" w:right="0" w:firstLine="709"/>
        <w:contextualSpacing/>
      </w:pPr>
      <w:r w:rsidRPr="008548E3">
        <w:t>Педагогические</w:t>
      </w:r>
      <w:r w:rsidRPr="008548E3">
        <w:rPr>
          <w:spacing w:val="1"/>
        </w:rPr>
        <w:t xml:space="preserve"> </w:t>
      </w:r>
      <w:r w:rsidRPr="008548E3">
        <w:t>кадры</w:t>
      </w:r>
      <w:r w:rsidRPr="008548E3">
        <w:rPr>
          <w:spacing w:val="1"/>
        </w:rPr>
        <w:t xml:space="preserve"> </w:t>
      </w:r>
      <w:r w:rsidRPr="008548E3">
        <w:t>имеют</w:t>
      </w:r>
      <w:r w:rsidRPr="008548E3">
        <w:rPr>
          <w:spacing w:val="1"/>
        </w:rPr>
        <w:t xml:space="preserve"> </w:t>
      </w:r>
      <w:r w:rsidRPr="008548E3">
        <w:t>необходимый</w:t>
      </w:r>
      <w:r w:rsidRPr="008548E3">
        <w:rPr>
          <w:spacing w:val="1"/>
        </w:rPr>
        <w:t xml:space="preserve"> </w:t>
      </w:r>
      <w:r w:rsidRPr="008548E3">
        <w:t>уровень</w:t>
      </w:r>
      <w:r w:rsidRPr="008548E3">
        <w:rPr>
          <w:spacing w:val="1"/>
        </w:rPr>
        <w:t xml:space="preserve"> </w:t>
      </w:r>
      <w:r w:rsidRPr="008548E3">
        <w:t>подготовки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программы УУД:</w:t>
      </w:r>
    </w:p>
    <w:p w14:paraId="2F364D1E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владеют представлениями о возрастных   и психофизических особенностях 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 нарушением слуха на уровне начального общего, основного общего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среднего общ</w:t>
      </w:r>
      <w:r w:rsidRPr="008548E3">
        <w:rPr>
          <w:sz w:val="24"/>
          <w:szCs w:val="24"/>
        </w:rPr>
        <w:t>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образования;</w:t>
      </w:r>
    </w:p>
    <w:p w14:paraId="51394A9E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spacing w:line="237" w:lineRule="auto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регулярно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повышают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квалификацию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курсах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ФГОС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актуальным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вопросам;</w:t>
      </w:r>
    </w:p>
    <w:p w14:paraId="1DF07D9F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spacing w:before="2" w:line="275" w:lineRule="exact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участвуют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разработке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программы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формированию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УУД;</w:t>
      </w:r>
    </w:p>
    <w:p w14:paraId="2E0FF7A8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spacing w:line="242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строят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рамках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предмета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соответствии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особенностями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формирования конкретных УУД;</w:t>
      </w:r>
    </w:p>
    <w:p w14:paraId="359CB908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spacing w:line="271" w:lineRule="exact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осуществляют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УУД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рамках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проектной,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исследовательской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деятельности;</w:t>
      </w:r>
    </w:p>
    <w:p w14:paraId="587328F1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spacing w:before="4" w:line="237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характер взаимодействия педагога и обучающегося не противоречит представлениям об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условиях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формирования УУД;</w:t>
      </w:r>
    </w:p>
    <w:p w14:paraId="54F698DD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spacing w:before="3" w:line="275" w:lineRule="exact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владеют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методиками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формирующего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оценивания;</w:t>
      </w:r>
    </w:p>
    <w:p w14:paraId="13534508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spacing w:line="242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умеют применять инструментарий для оценки качества формирования УУД в рамках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одного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или нескольких предметов.</w:t>
      </w:r>
    </w:p>
    <w:p w14:paraId="7C8C0936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Наряду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общими</w:t>
      </w:r>
      <w:r w:rsidRPr="008548E3">
        <w:rPr>
          <w:spacing w:val="1"/>
        </w:rPr>
        <w:t xml:space="preserve"> </w:t>
      </w:r>
      <w:r w:rsidRPr="008548E3">
        <w:t>можно</w:t>
      </w:r>
      <w:r w:rsidRPr="008548E3">
        <w:rPr>
          <w:spacing w:val="1"/>
        </w:rPr>
        <w:t xml:space="preserve"> </w:t>
      </w:r>
      <w:r w:rsidRPr="008548E3">
        <w:t>выделить</w:t>
      </w:r>
      <w:r w:rsidRPr="008548E3">
        <w:rPr>
          <w:spacing w:val="1"/>
        </w:rPr>
        <w:t xml:space="preserve"> </w:t>
      </w:r>
      <w:r w:rsidRPr="008548E3">
        <w:t>ряд</w:t>
      </w:r>
      <w:r w:rsidRPr="008548E3">
        <w:rPr>
          <w:spacing w:val="1"/>
        </w:rPr>
        <w:t xml:space="preserve"> </w:t>
      </w:r>
      <w:r w:rsidRPr="008548E3">
        <w:t>специфических</w:t>
      </w:r>
      <w:r w:rsidRPr="008548E3">
        <w:rPr>
          <w:spacing w:val="1"/>
        </w:rPr>
        <w:t xml:space="preserve"> </w:t>
      </w:r>
      <w:r w:rsidRPr="008548E3">
        <w:t>характеристик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образовательного</w:t>
      </w:r>
      <w:r w:rsidRPr="008548E3">
        <w:rPr>
          <w:spacing w:val="1"/>
        </w:rPr>
        <w:t xml:space="preserve"> </w:t>
      </w:r>
      <w:r w:rsidRPr="008548E3">
        <w:t>пространства,</w:t>
      </w:r>
      <w:r w:rsidRPr="008548E3">
        <w:rPr>
          <w:spacing w:val="1"/>
        </w:rPr>
        <w:t xml:space="preserve"> </w:t>
      </w:r>
      <w:r w:rsidRPr="008548E3">
        <w:t>обес</w:t>
      </w:r>
      <w:r w:rsidRPr="008548E3">
        <w:t>печивающих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УУД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открытом</w:t>
      </w:r>
      <w:r w:rsidRPr="008548E3">
        <w:rPr>
          <w:spacing w:val="1"/>
        </w:rPr>
        <w:t xml:space="preserve"> </w:t>
      </w:r>
      <w:r w:rsidRPr="008548E3">
        <w:t>образовательном</w:t>
      </w:r>
      <w:r w:rsidRPr="008548E3">
        <w:rPr>
          <w:spacing w:val="-1"/>
        </w:rPr>
        <w:t xml:space="preserve"> </w:t>
      </w:r>
      <w:r w:rsidRPr="008548E3">
        <w:t>пространстве:</w:t>
      </w:r>
    </w:p>
    <w:p w14:paraId="234A5D7F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spacing w:line="237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сетевое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организациями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дополнительного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 учреждениями культуры;</w:t>
      </w:r>
    </w:p>
    <w:p w14:paraId="76F194CB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spacing w:before="1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обеспечение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траектории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(разнообразие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выбора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обучающимся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уровня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предметного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учителя, учебной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группы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т.д.);</w:t>
      </w:r>
    </w:p>
    <w:p w14:paraId="2CE630C6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spacing w:before="1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обеспечение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«конвер</w:t>
      </w:r>
      <w:r w:rsidRPr="008548E3">
        <w:rPr>
          <w:sz w:val="24"/>
          <w:szCs w:val="24"/>
        </w:rPr>
        <w:t>тации»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достижений,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обучающимися в иных образовательных структурах, организациях и событиях, в учебные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образования;</w:t>
      </w:r>
    </w:p>
    <w:p w14:paraId="15E9EDAE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привлечение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дистанционных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(онлайн-курсов,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заочных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школ,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дистанционных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университетов)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элемента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траектории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обучающихся;</w:t>
      </w:r>
    </w:p>
    <w:p w14:paraId="4A4FE635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привлечение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сети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Интернет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качестве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ресурса: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интерактивные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конференции и образовательные события с ровесниками из других городов России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</w:t>
      </w:r>
      <w:r w:rsidRPr="008548E3">
        <w:rPr>
          <w:sz w:val="24"/>
          <w:szCs w:val="24"/>
        </w:rPr>
        <w:t>гих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стран,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культурно-исторические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языковые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погружения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носителями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иностранных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языков и представителями иных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культур;</w:t>
      </w:r>
    </w:p>
    <w:p w14:paraId="763F495B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spacing w:before="2" w:line="237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обеспечение возможности вовлечения обучающихся в проектную деятельность, в 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проектирования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предпринимательства;</w:t>
      </w:r>
    </w:p>
    <w:p w14:paraId="74EE1A8C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spacing w:before="6" w:line="237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обеспечение возможности вовлечения обучающихся в разнообразную исследовательскую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деятельность;</w:t>
      </w:r>
    </w:p>
    <w:p w14:paraId="6D7D5BAD" w14:textId="77777777" w:rsidR="00E6487F" w:rsidRPr="008548E3" w:rsidRDefault="001F561B" w:rsidP="001F561B">
      <w:pPr>
        <w:pStyle w:val="a5"/>
        <w:numPr>
          <w:ilvl w:val="0"/>
          <w:numId w:val="27"/>
        </w:numPr>
        <w:tabs>
          <w:tab w:val="left" w:pos="0"/>
          <w:tab w:val="left" w:pos="900"/>
        </w:tabs>
        <w:spacing w:before="3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обеспечение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широкой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через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социальных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проектов, так и через организованную разнообразную </w:t>
      </w:r>
      <w:r w:rsidRPr="008548E3">
        <w:rPr>
          <w:sz w:val="24"/>
          <w:szCs w:val="24"/>
        </w:rPr>
        <w:t>социальную практику: работу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волонтерских и благотворительных организациях, участие в благотворительных акциях,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марафонах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проектах.</w:t>
      </w:r>
    </w:p>
    <w:p w14:paraId="7D32EE8F" w14:textId="20A87DF1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Для</w:t>
      </w:r>
      <w:r w:rsidRPr="008548E3">
        <w:rPr>
          <w:spacing w:val="1"/>
        </w:rPr>
        <w:t xml:space="preserve"> </w:t>
      </w:r>
      <w:r w:rsidRPr="008548E3">
        <w:t>успешного формирования УУД в ОУ создано методически единое пространство</w:t>
      </w:r>
      <w:r w:rsidRPr="008548E3">
        <w:rPr>
          <w:spacing w:val="1"/>
        </w:rPr>
        <w:t xml:space="preserve"> </w:t>
      </w:r>
      <w:r w:rsidRPr="008548E3">
        <w:t>внутри</w:t>
      </w:r>
      <w:r w:rsidRPr="008548E3">
        <w:rPr>
          <w:spacing w:val="1"/>
        </w:rPr>
        <w:t xml:space="preserve"> </w:t>
      </w:r>
      <w:r w:rsidRPr="008548E3">
        <w:t>ОУ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во</w:t>
      </w:r>
      <w:r w:rsidRPr="008548E3">
        <w:rPr>
          <w:spacing w:val="1"/>
        </w:rPr>
        <w:t xml:space="preserve"> </w:t>
      </w:r>
      <w:r w:rsidRPr="008548E3">
        <w:t>время</w:t>
      </w:r>
      <w:r w:rsidRPr="008548E3">
        <w:rPr>
          <w:spacing w:val="1"/>
        </w:rPr>
        <w:t xml:space="preserve"> </w:t>
      </w:r>
      <w:r w:rsidRPr="008548E3">
        <w:t>уроков,</w:t>
      </w:r>
      <w:r w:rsidRPr="008548E3">
        <w:rPr>
          <w:spacing w:val="1"/>
        </w:rPr>
        <w:t xml:space="preserve"> </w:t>
      </w:r>
      <w:r w:rsidRPr="008548E3">
        <w:t>так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вне</w:t>
      </w:r>
      <w:r w:rsidRPr="008548E3">
        <w:rPr>
          <w:spacing w:val="1"/>
        </w:rPr>
        <w:t xml:space="preserve"> </w:t>
      </w:r>
      <w:r w:rsidRPr="008548E3">
        <w:t>их,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психолого-педагогическое</w:t>
      </w:r>
      <w:r w:rsidRPr="008548E3">
        <w:rPr>
          <w:spacing w:val="1"/>
        </w:rPr>
        <w:t xml:space="preserve"> </w:t>
      </w:r>
      <w:r w:rsidRPr="008548E3">
        <w:t>сопровождение</w:t>
      </w:r>
      <w:r w:rsidRPr="008548E3">
        <w:rPr>
          <w:spacing w:val="-1"/>
        </w:rPr>
        <w:t xml:space="preserve"> </w:t>
      </w:r>
      <w:r w:rsidRPr="008548E3">
        <w:t>(учитель-</w:t>
      </w:r>
      <w:r w:rsidR="00DC74DD" w:rsidRPr="008548E3">
        <w:t>логопед</w:t>
      </w:r>
      <w:r w:rsidRPr="008548E3">
        <w:t>,</w:t>
      </w:r>
      <w:r w:rsidRPr="008548E3">
        <w:rPr>
          <w:spacing w:val="-1"/>
        </w:rPr>
        <w:t xml:space="preserve"> </w:t>
      </w:r>
      <w:r w:rsidRPr="008548E3">
        <w:t>педагог-психолог).</w:t>
      </w:r>
    </w:p>
    <w:p w14:paraId="25F6E7C0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Перед обучающимися ставятся такие учебные задачи, решение которых невозможно без</w:t>
      </w:r>
      <w:r w:rsidRPr="008548E3">
        <w:rPr>
          <w:spacing w:val="1"/>
        </w:rPr>
        <w:t xml:space="preserve"> </w:t>
      </w:r>
      <w:r w:rsidRPr="008548E3">
        <w:t>учебного сотрудничества со сверстниками и взрослыми (а также с младшими, если речь идет</w:t>
      </w:r>
      <w:r w:rsidRPr="008548E3">
        <w:rPr>
          <w:spacing w:val="-57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разновозрастных</w:t>
      </w:r>
      <w:r w:rsidRPr="008548E3">
        <w:rPr>
          <w:spacing w:val="1"/>
        </w:rPr>
        <w:t xml:space="preserve"> </w:t>
      </w:r>
      <w:r w:rsidRPr="008548E3">
        <w:t>задачах),</w:t>
      </w:r>
      <w:r w:rsidRPr="008548E3">
        <w:rPr>
          <w:spacing w:val="1"/>
        </w:rPr>
        <w:t xml:space="preserve"> </w:t>
      </w:r>
      <w:r w:rsidRPr="008548E3">
        <w:t>без</w:t>
      </w:r>
      <w:r w:rsidRPr="008548E3">
        <w:rPr>
          <w:spacing w:val="1"/>
        </w:rPr>
        <w:t xml:space="preserve"> </w:t>
      </w:r>
      <w:r w:rsidRPr="008548E3">
        <w:t>соответствующих</w:t>
      </w:r>
      <w:r w:rsidRPr="008548E3">
        <w:rPr>
          <w:spacing w:val="1"/>
        </w:rPr>
        <w:t xml:space="preserve"> </w:t>
      </w:r>
      <w:r w:rsidRPr="008548E3">
        <w:t>управленческих</w:t>
      </w:r>
      <w:r w:rsidRPr="008548E3">
        <w:rPr>
          <w:spacing w:val="1"/>
        </w:rPr>
        <w:t xml:space="preserve"> </w:t>
      </w:r>
      <w:r w:rsidRPr="008548E3">
        <w:t>умений,</w:t>
      </w:r>
      <w:r w:rsidRPr="008548E3">
        <w:rPr>
          <w:spacing w:val="1"/>
        </w:rPr>
        <w:t xml:space="preserve"> </w:t>
      </w:r>
      <w:r w:rsidRPr="008548E3">
        <w:t>без</w:t>
      </w:r>
      <w:r w:rsidRPr="008548E3">
        <w:rPr>
          <w:spacing w:val="1"/>
        </w:rPr>
        <w:t xml:space="preserve"> </w:t>
      </w:r>
      <w:r w:rsidRPr="008548E3">
        <w:t>определенного</w:t>
      </w:r>
      <w:r w:rsidRPr="008548E3">
        <w:rPr>
          <w:spacing w:val="-2"/>
        </w:rPr>
        <w:t xml:space="preserve"> </w:t>
      </w:r>
      <w:r w:rsidRPr="008548E3">
        <w:t>уровня</w:t>
      </w:r>
      <w:r w:rsidRPr="008548E3">
        <w:rPr>
          <w:spacing w:val="-1"/>
        </w:rPr>
        <w:t xml:space="preserve"> </w:t>
      </w:r>
      <w:r w:rsidRPr="008548E3">
        <w:t>владения</w:t>
      </w:r>
      <w:r w:rsidRPr="008548E3">
        <w:rPr>
          <w:spacing w:val="-1"/>
        </w:rPr>
        <w:t xml:space="preserve"> </w:t>
      </w:r>
      <w:r w:rsidRPr="008548E3">
        <w:t>информационно-коммуникативными</w:t>
      </w:r>
      <w:r w:rsidRPr="008548E3">
        <w:rPr>
          <w:spacing w:val="-1"/>
        </w:rPr>
        <w:t xml:space="preserve"> </w:t>
      </w:r>
      <w:r w:rsidRPr="008548E3">
        <w:t>технологиями.</w:t>
      </w:r>
    </w:p>
    <w:p w14:paraId="62F89BFC" w14:textId="32213349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>Наращивается</w:t>
      </w:r>
      <w:r w:rsidRPr="008548E3">
        <w:rPr>
          <w:spacing w:val="1"/>
        </w:rPr>
        <w:t xml:space="preserve"> </w:t>
      </w:r>
      <w:r w:rsidRPr="008548E3">
        <w:t>читательская</w:t>
      </w:r>
      <w:r w:rsidRPr="008548E3">
        <w:rPr>
          <w:spacing w:val="1"/>
        </w:rPr>
        <w:t xml:space="preserve"> </w:t>
      </w:r>
      <w:r w:rsidRPr="008548E3">
        <w:t>компетенция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счет</w:t>
      </w:r>
      <w:r w:rsidRPr="008548E3">
        <w:rPr>
          <w:spacing w:val="1"/>
        </w:rPr>
        <w:t xml:space="preserve"> </w:t>
      </w:r>
      <w:r w:rsidRPr="008548E3">
        <w:t>того,</w:t>
      </w:r>
      <w:r w:rsidRPr="008548E3">
        <w:rPr>
          <w:spacing w:val="1"/>
        </w:rPr>
        <w:t xml:space="preserve"> </w:t>
      </w:r>
      <w:r w:rsidRPr="008548E3">
        <w:t>что</w:t>
      </w:r>
      <w:r w:rsidRPr="008548E3">
        <w:rPr>
          <w:spacing w:val="1"/>
        </w:rPr>
        <w:t xml:space="preserve"> </w:t>
      </w:r>
      <w:r w:rsidRPr="008548E3">
        <w:t>поставленная</w:t>
      </w:r>
      <w:r w:rsidRPr="008548E3">
        <w:rPr>
          <w:spacing w:val="1"/>
        </w:rPr>
        <w:t xml:space="preserve"> </w:t>
      </w:r>
      <w:r w:rsidRPr="008548E3">
        <w:t>учебная</w:t>
      </w:r>
      <w:r w:rsidRPr="008548E3">
        <w:rPr>
          <w:spacing w:val="1"/>
        </w:rPr>
        <w:t xml:space="preserve"> </w:t>
      </w:r>
      <w:r w:rsidRPr="008548E3">
        <w:t>задача</w:t>
      </w:r>
      <w:r w:rsidRPr="008548E3">
        <w:rPr>
          <w:spacing w:val="1"/>
        </w:rPr>
        <w:t xml:space="preserve"> </w:t>
      </w:r>
      <w:r w:rsidRPr="008548E3">
        <w:t>требует</w:t>
      </w:r>
      <w:r w:rsidRPr="008548E3">
        <w:rPr>
          <w:spacing w:val="11"/>
        </w:rPr>
        <w:t xml:space="preserve"> </w:t>
      </w:r>
      <w:r w:rsidRPr="008548E3">
        <w:t>разобраться</w:t>
      </w:r>
      <w:r w:rsidRPr="008548E3">
        <w:rPr>
          <w:spacing w:val="11"/>
        </w:rPr>
        <w:t xml:space="preserve"> </w:t>
      </w:r>
      <w:r w:rsidRPr="008548E3">
        <w:t>в</w:t>
      </w:r>
      <w:r w:rsidRPr="008548E3">
        <w:rPr>
          <w:spacing w:val="11"/>
        </w:rPr>
        <w:t xml:space="preserve"> </w:t>
      </w:r>
      <w:r w:rsidRPr="008548E3">
        <w:t>сп</w:t>
      </w:r>
      <w:r w:rsidRPr="008548E3">
        <w:t>ециально</w:t>
      </w:r>
      <w:r w:rsidRPr="008548E3">
        <w:rPr>
          <w:spacing w:val="11"/>
        </w:rPr>
        <w:t xml:space="preserve"> </w:t>
      </w:r>
      <w:r w:rsidRPr="008548E3">
        <w:t>подобранных</w:t>
      </w:r>
      <w:r w:rsidRPr="008548E3">
        <w:rPr>
          <w:spacing w:val="11"/>
        </w:rPr>
        <w:t xml:space="preserve"> </w:t>
      </w:r>
      <w:r w:rsidRPr="008548E3">
        <w:t>(и</w:t>
      </w:r>
      <w:r w:rsidRPr="008548E3">
        <w:rPr>
          <w:spacing w:val="11"/>
        </w:rPr>
        <w:t xml:space="preserve"> </w:t>
      </w:r>
      <w:r w:rsidRPr="008548E3">
        <w:t>нередко</w:t>
      </w:r>
      <w:r w:rsidRPr="008548E3">
        <w:rPr>
          <w:spacing w:val="11"/>
        </w:rPr>
        <w:t xml:space="preserve"> </w:t>
      </w:r>
      <w:r w:rsidRPr="008548E3">
        <w:t>деформированных)</w:t>
      </w:r>
      <w:r w:rsidRPr="008548E3">
        <w:rPr>
          <w:spacing w:val="11"/>
        </w:rPr>
        <w:t xml:space="preserve"> </w:t>
      </w:r>
      <w:r w:rsidRPr="008548E3">
        <w:t>учебных</w:t>
      </w:r>
      <w:r w:rsidR="009919EC" w:rsidRPr="008548E3">
        <w:t xml:space="preserve"> </w:t>
      </w:r>
      <w:r w:rsidRPr="008548E3">
        <w:t>текстах,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ход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решению</w:t>
      </w:r>
      <w:r w:rsidRPr="008548E3">
        <w:rPr>
          <w:spacing w:val="1"/>
        </w:rPr>
        <w:t xml:space="preserve"> </w:t>
      </w:r>
      <w:r w:rsidRPr="008548E3">
        <w:t>задачи</w:t>
      </w:r>
      <w:r w:rsidRPr="008548E3">
        <w:rPr>
          <w:spacing w:val="1"/>
        </w:rPr>
        <w:t xml:space="preserve"> </w:t>
      </w:r>
      <w:r w:rsidRPr="008548E3">
        <w:t>лежит</w:t>
      </w:r>
      <w:r w:rsidRPr="008548E3">
        <w:rPr>
          <w:spacing w:val="1"/>
        </w:rPr>
        <w:t xml:space="preserve"> </w:t>
      </w:r>
      <w:r w:rsidRPr="008548E3">
        <w:t>через</w:t>
      </w:r>
      <w:r w:rsidRPr="008548E3">
        <w:rPr>
          <w:spacing w:val="1"/>
        </w:rPr>
        <w:t xml:space="preserve"> </w:t>
      </w:r>
      <w:r w:rsidRPr="008548E3">
        <w:t>анализ,</w:t>
      </w:r>
      <w:r w:rsidRPr="008548E3">
        <w:rPr>
          <w:spacing w:val="1"/>
        </w:rPr>
        <w:t xml:space="preserve"> </w:t>
      </w:r>
      <w:r w:rsidRPr="008548E3">
        <w:t>понимание,</w:t>
      </w:r>
      <w:r w:rsidRPr="008548E3">
        <w:rPr>
          <w:spacing w:val="1"/>
        </w:rPr>
        <w:t xml:space="preserve"> </w:t>
      </w:r>
      <w:r w:rsidRPr="008548E3">
        <w:t>структурирование,</w:t>
      </w:r>
      <w:r w:rsidRPr="008548E3">
        <w:rPr>
          <w:spacing w:val="1"/>
        </w:rPr>
        <w:t xml:space="preserve"> </w:t>
      </w:r>
      <w:r w:rsidRPr="008548E3">
        <w:t>трансформацию</w:t>
      </w:r>
      <w:r w:rsidRPr="008548E3">
        <w:rPr>
          <w:spacing w:val="1"/>
        </w:rPr>
        <w:t xml:space="preserve"> </w:t>
      </w:r>
      <w:r w:rsidRPr="008548E3">
        <w:t>текста.</w:t>
      </w:r>
      <w:r w:rsidRPr="008548E3">
        <w:rPr>
          <w:spacing w:val="1"/>
        </w:rPr>
        <w:t xml:space="preserve"> </w:t>
      </w:r>
      <w:r w:rsidRPr="008548E3">
        <w:t>Тексты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читательской</w:t>
      </w:r>
      <w:r w:rsidRPr="008548E3">
        <w:rPr>
          <w:spacing w:val="1"/>
        </w:rPr>
        <w:t xml:space="preserve"> </w:t>
      </w:r>
      <w:r w:rsidRPr="008548E3">
        <w:t>компетентности</w:t>
      </w:r>
      <w:r w:rsidRPr="008548E3">
        <w:rPr>
          <w:spacing w:val="1"/>
        </w:rPr>
        <w:t xml:space="preserve"> </w:t>
      </w:r>
      <w:r w:rsidRPr="008548E3">
        <w:t>подбираются</w:t>
      </w:r>
      <w:r w:rsidRPr="008548E3">
        <w:rPr>
          <w:spacing w:val="-1"/>
        </w:rPr>
        <w:t xml:space="preserve"> </w:t>
      </w:r>
      <w:r w:rsidRPr="008548E3">
        <w:t>педагогами</w:t>
      </w:r>
      <w:r w:rsidRPr="008548E3">
        <w:rPr>
          <w:spacing w:val="-1"/>
        </w:rPr>
        <w:t xml:space="preserve"> </w:t>
      </w:r>
      <w:r w:rsidRPr="008548E3">
        <w:t>или группой</w:t>
      </w:r>
      <w:r w:rsidRPr="008548E3">
        <w:rPr>
          <w:spacing w:val="-1"/>
        </w:rPr>
        <w:t xml:space="preserve"> </w:t>
      </w:r>
      <w:r w:rsidRPr="008548E3">
        <w:t>педагогов-предметников.</w:t>
      </w:r>
    </w:p>
    <w:p w14:paraId="65C933FC" w14:textId="77D21B82" w:rsidR="00E6487F" w:rsidRPr="008548E3" w:rsidRDefault="001F561B" w:rsidP="00E3047A">
      <w:pPr>
        <w:pStyle w:val="a3"/>
        <w:tabs>
          <w:tab w:val="left" w:pos="0"/>
        </w:tabs>
        <w:spacing w:before="2"/>
        <w:ind w:left="0" w:right="0" w:firstLine="709"/>
      </w:pPr>
      <w:r w:rsidRPr="008548E3">
        <w:t>Все</w:t>
      </w:r>
      <w:r w:rsidRPr="008548E3">
        <w:rPr>
          <w:spacing w:val="1"/>
        </w:rPr>
        <w:t xml:space="preserve"> </w:t>
      </w:r>
      <w:r w:rsidRPr="008548E3">
        <w:t>перечисленные</w:t>
      </w:r>
      <w:r w:rsidRPr="008548E3">
        <w:rPr>
          <w:spacing w:val="1"/>
        </w:rPr>
        <w:t xml:space="preserve"> </w:t>
      </w:r>
      <w:r w:rsidRPr="008548E3">
        <w:t>элементы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инфраструктуры</w:t>
      </w:r>
      <w:r w:rsidRPr="008548E3">
        <w:rPr>
          <w:spacing w:val="1"/>
        </w:rPr>
        <w:t xml:space="preserve"> </w:t>
      </w:r>
      <w:r w:rsidRPr="008548E3">
        <w:t>призваны</w:t>
      </w:r>
      <w:r w:rsidRPr="008548E3">
        <w:rPr>
          <w:spacing w:val="1"/>
        </w:rPr>
        <w:t xml:space="preserve"> </w:t>
      </w:r>
      <w:r w:rsidRPr="008548E3">
        <w:t>обеспечить</w:t>
      </w:r>
      <w:r w:rsidRPr="008548E3">
        <w:rPr>
          <w:spacing w:val="1"/>
        </w:rPr>
        <w:t xml:space="preserve"> </w:t>
      </w:r>
      <w:r w:rsidRPr="008548E3">
        <w:t>возможность самостоятельного действия обучающихся, высокую степень свободы выбора</w:t>
      </w:r>
      <w:r w:rsidRPr="008548E3">
        <w:rPr>
          <w:spacing w:val="1"/>
        </w:rPr>
        <w:t xml:space="preserve"> </w:t>
      </w:r>
      <w:r w:rsidRPr="008548E3">
        <w:t>элементов образовательной траектории, возможность самостоятельного приня</w:t>
      </w:r>
      <w:r w:rsidRPr="008548E3">
        <w:t>тия решения,</w:t>
      </w:r>
      <w:r w:rsidRPr="008548E3">
        <w:rPr>
          <w:spacing w:val="1"/>
        </w:rPr>
        <w:t xml:space="preserve"> </w:t>
      </w:r>
      <w:r w:rsidRPr="008548E3">
        <w:t>самостоятельной</w:t>
      </w:r>
      <w:r w:rsidRPr="008548E3">
        <w:rPr>
          <w:spacing w:val="-1"/>
        </w:rPr>
        <w:t xml:space="preserve"> </w:t>
      </w:r>
      <w:r w:rsidRPr="008548E3">
        <w:t>постановки задачи и</w:t>
      </w:r>
      <w:r w:rsidRPr="008548E3">
        <w:rPr>
          <w:spacing w:val="-1"/>
        </w:rPr>
        <w:t xml:space="preserve"> </w:t>
      </w:r>
      <w:r w:rsidRPr="008548E3">
        <w:t>достижения поставленной цели.</w:t>
      </w:r>
    </w:p>
    <w:p w14:paraId="72DC4A72" w14:textId="77777777" w:rsidR="00E6487F" w:rsidRPr="008548E3" w:rsidRDefault="001F561B" w:rsidP="001F561B">
      <w:pPr>
        <w:pStyle w:val="3"/>
        <w:numPr>
          <w:ilvl w:val="2"/>
          <w:numId w:val="152"/>
        </w:numPr>
        <w:tabs>
          <w:tab w:val="left" w:pos="0"/>
          <w:tab w:val="left" w:pos="1300"/>
        </w:tabs>
        <w:spacing w:line="242" w:lineRule="auto"/>
        <w:ind w:left="0" w:firstLine="709"/>
        <w:jc w:val="both"/>
      </w:pPr>
      <w:bookmarkStart w:id="25" w:name="_TOC_250025"/>
      <w:r w:rsidRPr="008548E3">
        <w:t>Методика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инструментарий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успешности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применения</w:t>
      </w:r>
      <w:r w:rsidRPr="008548E3">
        <w:rPr>
          <w:spacing w:val="-57"/>
        </w:rPr>
        <w:t xml:space="preserve"> </w:t>
      </w:r>
      <w:r w:rsidRPr="008548E3">
        <w:t>обучающимися</w:t>
      </w:r>
      <w:r w:rsidRPr="008548E3">
        <w:rPr>
          <w:spacing w:val="-1"/>
        </w:rPr>
        <w:t xml:space="preserve"> </w:t>
      </w:r>
      <w:bookmarkEnd w:id="25"/>
      <w:r w:rsidRPr="008548E3">
        <w:t>универсальных учебных действий</w:t>
      </w:r>
    </w:p>
    <w:p w14:paraId="74215635" w14:textId="0F0E4E43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Наряду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традиционными</w:t>
      </w:r>
      <w:r w:rsidRPr="008548E3">
        <w:rPr>
          <w:spacing w:val="1"/>
        </w:rPr>
        <w:t xml:space="preserve"> </w:t>
      </w:r>
      <w:r w:rsidRPr="008548E3">
        <w:t>формами</w:t>
      </w:r>
      <w:r w:rsidRPr="008548E3">
        <w:rPr>
          <w:spacing w:val="1"/>
        </w:rPr>
        <w:t xml:space="preserve"> </w:t>
      </w:r>
      <w:r w:rsidRPr="008548E3">
        <w:t>оценивания</w:t>
      </w:r>
      <w:r w:rsidRPr="008548E3">
        <w:rPr>
          <w:spacing w:val="1"/>
        </w:rPr>
        <w:t xml:space="preserve"> </w:t>
      </w:r>
      <w:r w:rsidRPr="008548E3">
        <w:t>метапредметных</w:t>
      </w:r>
      <w:r w:rsidRPr="008548E3">
        <w:rPr>
          <w:spacing w:val="1"/>
        </w:rPr>
        <w:t xml:space="preserve"> </w:t>
      </w:r>
      <w:r w:rsidRPr="008548E3">
        <w:t>образовательных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уровне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универсальные</w:t>
      </w:r>
      <w:r w:rsidRPr="008548E3">
        <w:rPr>
          <w:spacing w:val="1"/>
        </w:rPr>
        <w:t xml:space="preserve"> </w:t>
      </w:r>
      <w:r w:rsidRPr="008548E3">
        <w:t>учебные</w:t>
      </w:r>
      <w:r w:rsidRPr="008548E3">
        <w:rPr>
          <w:spacing w:val="1"/>
        </w:rPr>
        <w:t xml:space="preserve"> </w:t>
      </w:r>
      <w:r w:rsidRPr="008548E3">
        <w:t>действия</w:t>
      </w:r>
      <w:r w:rsidRPr="008548E3">
        <w:rPr>
          <w:spacing w:val="1"/>
        </w:rPr>
        <w:t xml:space="preserve"> </w:t>
      </w:r>
      <w:r w:rsidRPr="008548E3">
        <w:t>оцениваются в рамках специально организованных ОУ</w:t>
      </w:r>
      <w:r w:rsidRPr="008548E3">
        <w:rPr>
          <w:spacing w:val="1"/>
        </w:rPr>
        <w:t xml:space="preserve"> </w:t>
      </w:r>
      <w:r w:rsidRPr="008548E3">
        <w:t>модельных ситуаций, отражающих</w:t>
      </w:r>
      <w:r w:rsidRPr="008548E3">
        <w:rPr>
          <w:spacing w:val="1"/>
        </w:rPr>
        <w:t xml:space="preserve"> </w:t>
      </w:r>
      <w:r w:rsidRPr="008548E3">
        <w:t>специфику</w:t>
      </w:r>
      <w:r w:rsidRPr="008548E3">
        <w:rPr>
          <w:spacing w:val="1"/>
        </w:rPr>
        <w:t xml:space="preserve"> </w:t>
      </w:r>
      <w:r w:rsidRPr="008548E3">
        <w:t>будущей</w:t>
      </w:r>
      <w:r w:rsidRPr="008548E3">
        <w:rPr>
          <w:spacing w:val="1"/>
        </w:rPr>
        <w:t xml:space="preserve"> </w:t>
      </w:r>
      <w:r w:rsidRPr="008548E3">
        <w:t>профессиональной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социальной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подростка</w:t>
      </w:r>
      <w:r w:rsidRPr="008548E3">
        <w:rPr>
          <w:spacing w:val="1"/>
        </w:rPr>
        <w:t xml:space="preserve"> </w:t>
      </w:r>
      <w:r w:rsidRPr="008548E3">
        <w:t>(например,</w:t>
      </w:r>
      <w:r w:rsidRPr="008548E3">
        <w:rPr>
          <w:spacing w:val="1"/>
        </w:rPr>
        <w:t xml:space="preserve"> </w:t>
      </w:r>
      <w:r w:rsidRPr="008548E3">
        <w:t>образовательное</w:t>
      </w:r>
      <w:r w:rsidRPr="008548E3">
        <w:rPr>
          <w:spacing w:val="1"/>
        </w:rPr>
        <w:t xml:space="preserve"> </w:t>
      </w:r>
      <w:r w:rsidRPr="008548E3">
        <w:t>событие,</w:t>
      </w:r>
      <w:r w:rsidRPr="008548E3">
        <w:rPr>
          <w:spacing w:val="1"/>
        </w:rPr>
        <w:t xml:space="preserve"> </w:t>
      </w:r>
      <w:r w:rsidRPr="008548E3">
        <w:t>защита</w:t>
      </w:r>
      <w:r w:rsidRPr="008548E3">
        <w:rPr>
          <w:spacing w:val="1"/>
        </w:rPr>
        <w:t xml:space="preserve"> </w:t>
      </w:r>
      <w:r w:rsidRPr="008548E3">
        <w:t>реализованного</w:t>
      </w:r>
      <w:r w:rsidRPr="008548E3">
        <w:rPr>
          <w:spacing w:val="1"/>
        </w:rPr>
        <w:t xml:space="preserve"> </w:t>
      </w:r>
      <w:r w:rsidRPr="008548E3">
        <w:t>проекта,</w:t>
      </w:r>
      <w:r w:rsidRPr="008548E3">
        <w:rPr>
          <w:spacing w:val="1"/>
        </w:rPr>
        <w:t xml:space="preserve"> </w:t>
      </w:r>
      <w:r w:rsidRPr="008548E3">
        <w:t>представление</w:t>
      </w:r>
      <w:r w:rsidRPr="008548E3">
        <w:rPr>
          <w:spacing w:val="1"/>
        </w:rPr>
        <w:t xml:space="preserve"> </w:t>
      </w:r>
      <w:r w:rsidRPr="008548E3">
        <w:t>учебно-</w:t>
      </w:r>
      <w:r w:rsidRPr="008548E3">
        <w:rPr>
          <w:spacing w:val="1"/>
        </w:rPr>
        <w:t xml:space="preserve"> </w:t>
      </w:r>
      <w:r w:rsidRPr="008548E3">
        <w:t>исследовательской</w:t>
      </w:r>
      <w:r w:rsidRPr="008548E3">
        <w:rPr>
          <w:spacing w:val="-1"/>
        </w:rPr>
        <w:t xml:space="preserve"> </w:t>
      </w:r>
      <w:r w:rsidRPr="008548E3">
        <w:t>работы).</w:t>
      </w:r>
    </w:p>
    <w:p w14:paraId="3DF53048" w14:textId="77777777" w:rsidR="00E6487F" w:rsidRPr="008548E3" w:rsidRDefault="001F561B" w:rsidP="00AC2B40">
      <w:pPr>
        <w:pStyle w:val="3"/>
        <w:tabs>
          <w:tab w:val="left" w:pos="0"/>
        </w:tabs>
        <w:spacing w:line="237" w:lineRule="auto"/>
        <w:ind w:left="0" w:firstLine="709"/>
      </w:pPr>
      <w:r w:rsidRPr="008548E3">
        <w:t>Образовательное</w:t>
      </w:r>
      <w:r w:rsidRPr="008548E3">
        <w:rPr>
          <w:spacing w:val="1"/>
        </w:rPr>
        <w:t xml:space="preserve"> </w:t>
      </w:r>
      <w:r w:rsidRPr="008548E3">
        <w:t>событие</w:t>
      </w:r>
      <w:r w:rsidRPr="008548E3">
        <w:rPr>
          <w:spacing w:val="1"/>
        </w:rPr>
        <w:t xml:space="preserve"> </w:t>
      </w:r>
      <w:r w:rsidRPr="008548E3">
        <w:t>как</w:t>
      </w:r>
      <w:r w:rsidRPr="008548E3">
        <w:rPr>
          <w:spacing w:val="1"/>
        </w:rPr>
        <w:t xml:space="preserve"> </w:t>
      </w:r>
      <w:r w:rsidRPr="008548E3">
        <w:t>формат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успешности</w:t>
      </w:r>
      <w:r w:rsidRPr="008548E3">
        <w:rPr>
          <w:spacing w:val="1"/>
        </w:rPr>
        <w:t xml:space="preserve"> </w:t>
      </w:r>
      <w:r w:rsidRPr="008548E3">
        <w:t>освоения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применения</w:t>
      </w:r>
      <w:r w:rsidRPr="008548E3">
        <w:rPr>
          <w:spacing w:val="1"/>
        </w:rPr>
        <w:t xml:space="preserve"> </w:t>
      </w:r>
      <w:r w:rsidRPr="008548E3">
        <w:t>обучающимися</w:t>
      </w:r>
      <w:r w:rsidRPr="008548E3">
        <w:rPr>
          <w:spacing w:val="-2"/>
        </w:rPr>
        <w:t xml:space="preserve"> </w:t>
      </w:r>
      <w:r w:rsidRPr="008548E3">
        <w:t>универсальных учебных действий</w:t>
      </w:r>
    </w:p>
    <w:p w14:paraId="024A0BE8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900"/>
        </w:tabs>
        <w:spacing w:before="3" w:line="275" w:lineRule="exact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Материал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события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должен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носить</w:t>
      </w:r>
      <w:r w:rsidRPr="008548E3">
        <w:rPr>
          <w:spacing w:val="-2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полидисциплинарный</w:t>
      </w:r>
      <w:proofErr w:type="spellEnd"/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характер;</w:t>
      </w:r>
    </w:p>
    <w:p w14:paraId="6DB77D46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900"/>
        </w:tabs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в событии целесообразно обеспечить участие обучающихся разных возрастов и разных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типов образовательных организаций и учреждений (техникумов, колледжей, младших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курсов вузов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др.).</w:t>
      </w:r>
    </w:p>
    <w:p w14:paraId="334DD6E7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900"/>
        </w:tabs>
        <w:spacing w:before="1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в событ</w:t>
      </w:r>
      <w:r w:rsidRPr="008548E3">
        <w:rPr>
          <w:sz w:val="24"/>
          <w:szCs w:val="24"/>
        </w:rPr>
        <w:t>ии могут принимать участие представители бизнеса, государственных структур,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педагоги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вузов,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педагоги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чьи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выпускники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принимают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образовательном событии;</w:t>
      </w:r>
    </w:p>
    <w:p w14:paraId="4C3A18AF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900"/>
        </w:tabs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во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время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проведения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события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могут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быть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</w:t>
      </w:r>
      <w:r w:rsidRPr="008548E3">
        <w:rPr>
          <w:sz w:val="24"/>
          <w:szCs w:val="24"/>
        </w:rPr>
        <w:t>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форматы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участников: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групповая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презентации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промежуточных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итоговых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 работы,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стендовые доклады,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дебаты 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т.п.</w:t>
      </w:r>
    </w:p>
    <w:p w14:paraId="6BD1D753" w14:textId="77777777" w:rsidR="00E6487F" w:rsidRPr="008548E3" w:rsidRDefault="001F561B" w:rsidP="00AC2B40">
      <w:pPr>
        <w:pStyle w:val="a3"/>
        <w:tabs>
          <w:tab w:val="left" w:pos="0"/>
        </w:tabs>
        <w:spacing w:before="3" w:line="237" w:lineRule="auto"/>
        <w:ind w:left="0" w:right="0" w:firstLine="709"/>
      </w:pPr>
      <w:r w:rsidRPr="008548E3">
        <w:t>Основные требования к инструментарию оценки универсальных учебных действий во время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-1"/>
        </w:rPr>
        <w:t xml:space="preserve"> </w:t>
      </w:r>
      <w:r w:rsidRPr="008548E3">
        <w:t>оценочного</w:t>
      </w:r>
      <w:r w:rsidRPr="008548E3">
        <w:rPr>
          <w:spacing w:val="-1"/>
        </w:rPr>
        <w:t xml:space="preserve"> </w:t>
      </w:r>
      <w:r w:rsidRPr="008548E3">
        <w:t>образовательного события:</w:t>
      </w:r>
    </w:p>
    <w:p w14:paraId="6C3E7E9D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900"/>
        </w:tabs>
        <w:spacing w:before="3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каждого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форматов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реализуемых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ходе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оценочного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события,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педагоги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самостоятельно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разрабатывают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инструмент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оценки;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качестве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инструментов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могут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быть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оценочные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листы,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экспертные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заключения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т.п.;</w:t>
      </w:r>
    </w:p>
    <w:p w14:paraId="348C49CB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900"/>
        </w:tabs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правила проведения образовательного события, параметры и критерии оценки каждой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формы работы в рамках образовательного оценочного события должны быть известны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участникам заранее, до начала события</w:t>
      </w:r>
      <w:r w:rsidRPr="008548E3">
        <w:rPr>
          <w:sz w:val="24"/>
          <w:szCs w:val="24"/>
        </w:rPr>
        <w:t>. По возможности, параметры и критерии оценки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каждой формы работы обучающихся должны разрабатываться и обсуждаться с самими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старшеклассниками;</w:t>
      </w:r>
    </w:p>
    <w:p w14:paraId="04F7B4DC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900"/>
        </w:tabs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каждому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параметру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(оцениваемому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универсальному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действию),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занесенному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оценочный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лист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или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экспер</w:t>
      </w:r>
      <w:r w:rsidRPr="008548E3">
        <w:rPr>
          <w:sz w:val="24"/>
          <w:szCs w:val="24"/>
        </w:rPr>
        <w:t>тное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заключение,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должны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соответствовать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точные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критерии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оценки: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что,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условиях,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исходя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каких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принципов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ставится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 или иное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количество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баллов;</w:t>
      </w:r>
    </w:p>
    <w:p w14:paraId="2DE213AC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900"/>
        </w:tabs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на каждом этапе реализации образовательного события при использовании оценочных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листов в </w:t>
      </w:r>
      <w:r w:rsidRPr="008548E3">
        <w:rPr>
          <w:sz w:val="24"/>
          <w:szCs w:val="24"/>
        </w:rPr>
        <w:t>качестве инструмента оценки результаты одних и тех же участников должны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оценивать не менее двух экспертов одновременно; оценки, выставленные экспертами,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таком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случае должны усредняться;</w:t>
      </w:r>
    </w:p>
    <w:p w14:paraId="33A4DF01" w14:textId="1C12137B" w:rsidR="00E6487F" w:rsidRPr="00E3047A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900"/>
        </w:tabs>
        <w:spacing w:before="88" w:line="242" w:lineRule="auto"/>
        <w:ind w:left="0" w:firstLine="709"/>
        <w:jc w:val="left"/>
        <w:rPr>
          <w:sz w:val="24"/>
          <w:szCs w:val="24"/>
        </w:rPr>
      </w:pPr>
      <w:r w:rsidRPr="008548E3">
        <w:rPr>
          <w:sz w:val="24"/>
          <w:szCs w:val="24"/>
        </w:rPr>
        <w:t xml:space="preserve">в рамках реализации оценочного образовательного события должна быть </w:t>
      </w:r>
      <w:r w:rsidRPr="008548E3">
        <w:rPr>
          <w:sz w:val="24"/>
          <w:szCs w:val="24"/>
        </w:rPr>
        <w:t>предусмотрена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самооценки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включения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самооценки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формирование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итоговой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оценки.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качестве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инструмента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самооценки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могут</w:t>
      </w:r>
      <w:r w:rsidR="009919EC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быть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использованы</w:t>
      </w:r>
      <w:r w:rsidRPr="008548E3">
        <w:rPr>
          <w:spacing w:val="39"/>
          <w:sz w:val="24"/>
          <w:szCs w:val="24"/>
        </w:rPr>
        <w:t xml:space="preserve"> </w:t>
      </w:r>
      <w:r w:rsidRPr="008548E3">
        <w:rPr>
          <w:sz w:val="24"/>
          <w:szCs w:val="24"/>
        </w:rPr>
        <w:t>те</w:t>
      </w:r>
      <w:r w:rsidRPr="008548E3">
        <w:rPr>
          <w:spacing w:val="39"/>
          <w:sz w:val="24"/>
          <w:szCs w:val="24"/>
        </w:rPr>
        <w:t xml:space="preserve"> </w:t>
      </w:r>
      <w:r w:rsidRPr="008548E3">
        <w:rPr>
          <w:sz w:val="24"/>
          <w:szCs w:val="24"/>
        </w:rPr>
        <w:t>же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инструменты</w:t>
      </w:r>
      <w:r w:rsidRPr="008548E3">
        <w:rPr>
          <w:spacing w:val="39"/>
          <w:sz w:val="24"/>
          <w:szCs w:val="24"/>
        </w:rPr>
        <w:t xml:space="preserve"> </w:t>
      </w:r>
      <w:r w:rsidRPr="008548E3">
        <w:rPr>
          <w:sz w:val="24"/>
          <w:szCs w:val="24"/>
        </w:rPr>
        <w:t>(оценочные</w:t>
      </w:r>
      <w:r w:rsidRPr="008548E3">
        <w:rPr>
          <w:spacing w:val="39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листы),</w:t>
      </w:r>
      <w:r w:rsidRPr="008548E3">
        <w:rPr>
          <w:spacing w:val="38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которые</w:t>
      </w:r>
      <w:r w:rsidRPr="008548E3">
        <w:rPr>
          <w:spacing w:val="39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используются</w:t>
      </w:r>
      <w:r w:rsidRPr="008548E3">
        <w:rPr>
          <w:spacing w:val="39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 экспертами.</w:t>
      </w:r>
    </w:p>
    <w:p w14:paraId="570C041A" w14:textId="26B13885" w:rsidR="00E6487F" w:rsidRPr="008548E3" w:rsidRDefault="001F561B" w:rsidP="00AC2B40">
      <w:pPr>
        <w:pStyle w:val="3"/>
        <w:tabs>
          <w:tab w:val="left" w:pos="0"/>
          <w:tab w:val="left" w:pos="1638"/>
          <w:tab w:val="left" w:pos="2785"/>
          <w:tab w:val="left" w:pos="3455"/>
          <w:tab w:val="left" w:pos="4550"/>
          <w:tab w:val="left" w:pos="5603"/>
          <w:tab w:val="left" w:pos="7171"/>
          <w:tab w:val="left" w:pos="8434"/>
          <w:tab w:val="left" w:pos="8845"/>
        </w:tabs>
        <w:spacing w:line="237" w:lineRule="auto"/>
        <w:ind w:left="0" w:firstLine="709"/>
        <w:jc w:val="left"/>
      </w:pPr>
      <w:r w:rsidRPr="008548E3">
        <w:t>Защита</w:t>
      </w:r>
      <w:r w:rsidR="009919EC" w:rsidRPr="008548E3">
        <w:t xml:space="preserve"> </w:t>
      </w:r>
      <w:r w:rsidRPr="008548E3">
        <w:t>проекта</w:t>
      </w:r>
      <w:r w:rsidR="009919EC" w:rsidRPr="008548E3">
        <w:t xml:space="preserve"> </w:t>
      </w:r>
      <w:r w:rsidRPr="008548E3">
        <w:t>как</w:t>
      </w:r>
      <w:r w:rsidR="00E3047A">
        <w:t xml:space="preserve"> </w:t>
      </w:r>
      <w:r w:rsidRPr="008548E3">
        <w:t>формат</w:t>
      </w:r>
      <w:r w:rsidR="009919EC" w:rsidRPr="008548E3">
        <w:t xml:space="preserve"> </w:t>
      </w:r>
      <w:r w:rsidRPr="008548E3">
        <w:t>оценки</w:t>
      </w:r>
      <w:r w:rsidR="009919EC" w:rsidRPr="008548E3">
        <w:t xml:space="preserve"> </w:t>
      </w:r>
      <w:r w:rsidRPr="008548E3">
        <w:t>успешности</w:t>
      </w:r>
      <w:r w:rsidR="009919EC" w:rsidRPr="008548E3">
        <w:t xml:space="preserve"> </w:t>
      </w:r>
      <w:r w:rsidRPr="008548E3">
        <w:t>освоения</w:t>
      </w:r>
      <w:r w:rsidR="009919EC" w:rsidRPr="008548E3">
        <w:t xml:space="preserve"> </w:t>
      </w:r>
      <w:r w:rsidRPr="008548E3">
        <w:t>и</w:t>
      </w:r>
      <w:r w:rsidR="009919EC" w:rsidRPr="008548E3">
        <w:t xml:space="preserve"> </w:t>
      </w:r>
      <w:proofErr w:type="gramStart"/>
      <w:r w:rsidRPr="008548E3">
        <w:rPr>
          <w:spacing w:val="-1"/>
        </w:rPr>
        <w:t>применения</w:t>
      </w:r>
      <w:r w:rsidR="009919EC" w:rsidRPr="008548E3">
        <w:rPr>
          <w:spacing w:val="-1"/>
        </w:rPr>
        <w:t xml:space="preserve"> </w:t>
      </w:r>
      <w:r w:rsidRPr="008548E3">
        <w:rPr>
          <w:spacing w:val="-57"/>
        </w:rPr>
        <w:t xml:space="preserve"> </w:t>
      </w:r>
      <w:r w:rsidRPr="008548E3">
        <w:t>обучающимися</w:t>
      </w:r>
      <w:proofErr w:type="gramEnd"/>
      <w:r w:rsidRPr="008548E3">
        <w:rPr>
          <w:spacing w:val="-2"/>
        </w:rPr>
        <w:t xml:space="preserve"> </w:t>
      </w:r>
      <w:r w:rsidRPr="008548E3">
        <w:t>универсальных учебных действий</w:t>
      </w:r>
    </w:p>
    <w:p w14:paraId="03063204" w14:textId="77777777" w:rsidR="00E6487F" w:rsidRPr="008548E3" w:rsidRDefault="001F561B" w:rsidP="00AC2B40">
      <w:pPr>
        <w:pStyle w:val="a3"/>
        <w:tabs>
          <w:tab w:val="left" w:pos="0"/>
        </w:tabs>
        <w:spacing w:before="4" w:line="275" w:lineRule="exact"/>
        <w:ind w:left="0" w:right="0" w:firstLine="709"/>
        <w:jc w:val="left"/>
      </w:pPr>
      <w:r w:rsidRPr="008548E3">
        <w:t>Публично</w:t>
      </w:r>
      <w:r w:rsidRPr="008548E3">
        <w:rPr>
          <w:spacing w:val="-2"/>
        </w:rPr>
        <w:t xml:space="preserve"> </w:t>
      </w:r>
      <w:r w:rsidRPr="008548E3">
        <w:t>должны</w:t>
      </w:r>
      <w:r w:rsidRPr="008548E3">
        <w:rPr>
          <w:spacing w:val="-1"/>
        </w:rPr>
        <w:t xml:space="preserve"> </w:t>
      </w:r>
      <w:r w:rsidRPr="008548E3">
        <w:t>быть</w:t>
      </w:r>
      <w:r w:rsidRPr="008548E3">
        <w:rPr>
          <w:spacing w:val="-1"/>
        </w:rPr>
        <w:t xml:space="preserve"> </w:t>
      </w:r>
      <w:r w:rsidRPr="008548E3">
        <w:t>представлены</w:t>
      </w:r>
      <w:r w:rsidRPr="008548E3">
        <w:rPr>
          <w:spacing w:val="-2"/>
        </w:rPr>
        <w:t xml:space="preserve"> </w:t>
      </w:r>
      <w:r w:rsidRPr="008548E3">
        <w:t>два</w:t>
      </w:r>
      <w:r w:rsidRPr="008548E3">
        <w:rPr>
          <w:spacing w:val="-2"/>
        </w:rPr>
        <w:t xml:space="preserve"> </w:t>
      </w:r>
      <w:r w:rsidRPr="008548E3">
        <w:t>элемента</w:t>
      </w:r>
      <w:r w:rsidRPr="008548E3">
        <w:rPr>
          <w:spacing w:val="-2"/>
        </w:rPr>
        <w:t xml:space="preserve"> </w:t>
      </w:r>
      <w:r w:rsidRPr="008548E3">
        <w:t>проектной</w:t>
      </w:r>
      <w:r w:rsidRPr="008548E3">
        <w:rPr>
          <w:spacing w:val="-2"/>
        </w:rPr>
        <w:t xml:space="preserve"> </w:t>
      </w:r>
      <w:r w:rsidRPr="008548E3">
        <w:t>работы:</w:t>
      </w:r>
    </w:p>
    <w:p w14:paraId="1FB96B64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899"/>
          <w:tab w:val="left" w:pos="900"/>
        </w:tabs>
        <w:spacing w:line="275" w:lineRule="exact"/>
        <w:ind w:left="0" w:firstLine="709"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защита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темы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(проектной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идеи);</w:t>
      </w:r>
    </w:p>
    <w:p w14:paraId="2759AE0E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899"/>
          <w:tab w:val="left" w:pos="900"/>
        </w:tabs>
        <w:spacing w:before="2" w:line="275" w:lineRule="exact"/>
        <w:ind w:left="0" w:firstLine="709"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защита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реализованного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проекта.</w:t>
      </w:r>
    </w:p>
    <w:p w14:paraId="36770795" w14:textId="77777777" w:rsidR="00E6487F" w:rsidRPr="008548E3" w:rsidRDefault="001F561B" w:rsidP="00AC2B40">
      <w:pPr>
        <w:pStyle w:val="a3"/>
        <w:tabs>
          <w:tab w:val="left" w:pos="0"/>
        </w:tabs>
        <w:spacing w:line="275" w:lineRule="exact"/>
        <w:ind w:left="0" w:right="0" w:firstLine="709"/>
        <w:jc w:val="left"/>
      </w:pPr>
      <w:r w:rsidRPr="008548E3">
        <w:t>На</w:t>
      </w:r>
      <w:r w:rsidRPr="008548E3">
        <w:rPr>
          <w:spacing w:val="-2"/>
        </w:rPr>
        <w:t xml:space="preserve"> </w:t>
      </w:r>
      <w:r w:rsidRPr="008548E3">
        <w:t>защите</w:t>
      </w:r>
      <w:r w:rsidRPr="008548E3">
        <w:rPr>
          <w:spacing w:val="-2"/>
        </w:rPr>
        <w:t xml:space="preserve"> </w:t>
      </w:r>
      <w:r w:rsidRPr="008548E3">
        <w:t>темы</w:t>
      </w:r>
      <w:r w:rsidRPr="008548E3">
        <w:rPr>
          <w:spacing w:val="-1"/>
        </w:rPr>
        <w:t xml:space="preserve"> </w:t>
      </w:r>
      <w:r w:rsidRPr="008548E3">
        <w:t>проекта</w:t>
      </w:r>
      <w:r w:rsidRPr="008548E3">
        <w:rPr>
          <w:spacing w:val="-2"/>
        </w:rPr>
        <w:t xml:space="preserve"> </w:t>
      </w:r>
      <w:r w:rsidRPr="008548E3">
        <w:t>(проектной</w:t>
      </w:r>
      <w:r w:rsidRPr="008548E3">
        <w:rPr>
          <w:spacing w:val="-1"/>
        </w:rPr>
        <w:t xml:space="preserve"> </w:t>
      </w:r>
      <w:r w:rsidRPr="008548E3">
        <w:t>идеи)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обучающимся</w:t>
      </w:r>
      <w:r w:rsidRPr="008548E3">
        <w:rPr>
          <w:spacing w:val="-2"/>
        </w:rPr>
        <w:t xml:space="preserve"> </w:t>
      </w:r>
      <w:r w:rsidRPr="008548E3">
        <w:t>должны</w:t>
      </w:r>
      <w:r w:rsidRPr="008548E3">
        <w:rPr>
          <w:spacing w:val="-1"/>
        </w:rPr>
        <w:t xml:space="preserve"> </w:t>
      </w:r>
      <w:r w:rsidRPr="008548E3">
        <w:t>быть</w:t>
      </w:r>
      <w:r w:rsidRPr="008548E3">
        <w:rPr>
          <w:spacing w:val="-1"/>
        </w:rPr>
        <w:t xml:space="preserve"> </w:t>
      </w:r>
      <w:r w:rsidRPr="008548E3">
        <w:t>обсуждены:</w:t>
      </w:r>
    </w:p>
    <w:p w14:paraId="0F6AB753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899"/>
          <w:tab w:val="left" w:pos="900"/>
        </w:tabs>
        <w:spacing w:before="3" w:line="275" w:lineRule="exact"/>
        <w:ind w:left="0" w:firstLine="709"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актуальность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проекта;</w:t>
      </w:r>
    </w:p>
    <w:p w14:paraId="0C07969D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899"/>
          <w:tab w:val="left" w:pos="900"/>
        </w:tabs>
        <w:spacing w:line="242" w:lineRule="auto"/>
        <w:ind w:left="0" w:firstLine="709"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положительные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эффекты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от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проекта,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важные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самого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автора,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так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людей;</w:t>
      </w:r>
    </w:p>
    <w:p w14:paraId="1A29C600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899"/>
          <w:tab w:val="left" w:pos="900"/>
        </w:tabs>
        <w:spacing w:line="242" w:lineRule="auto"/>
        <w:ind w:left="0" w:firstLine="709"/>
        <w:jc w:val="left"/>
        <w:rPr>
          <w:sz w:val="24"/>
          <w:szCs w:val="24"/>
        </w:rPr>
      </w:pPr>
      <w:r w:rsidRPr="008548E3">
        <w:rPr>
          <w:sz w:val="24"/>
          <w:szCs w:val="24"/>
        </w:rPr>
        <w:t>ресурсы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(как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материальные,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так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нематериальные),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необходимые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4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возможные источники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ресурсов;</w:t>
      </w:r>
    </w:p>
    <w:p w14:paraId="4F9DB3FB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899"/>
          <w:tab w:val="left" w:pos="900"/>
        </w:tabs>
        <w:spacing w:line="242" w:lineRule="auto"/>
        <w:ind w:left="0" w:firstLine="709"/>
        <w:jc w:val="left"/>
        <w:rPr>
          <w:sz w:val="24"/>
          <w:szCs w:val="24"/>
        </w:rPr>
      </w:pPr>
      <w:r w:rsidRPr="008548E3">
        <w:rPr>
          <w:sz w:val="24"/>
          <w:szCs w:val="24"/>
        </w:rPr>
        <w:t>риски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сложности,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которые</w:t>
      </w:r>
      <w:r w:rsidRPr="008548E3">
        <w:rPr>
          <w:spacing w:val="5"/>
          <w:sz w:val="24"/>
          <w:szCs w:val="24"/>
        </w:rPr>
        <w:t xml:space="preserve"> </w:t>
      </w:r>
      <w:r w:rsidRPr="008548E3">
        <w:rPr>
          <w:sz w:val="24"/>
          <w:szCs w:val="24"/>
        </w:rPr>
        <w:t>ожидают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обучающегося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</w:t>
      </w:r>
      <w:r w:rsidRPr="008548E3">
        <w:rPr>
          <w:spacing w:val="4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данного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проекта;</w:t>
      </w:r>
    </w:p>
    <w:p w14:paraId="700E970C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результате</w:t>
      </w:r>
      <w:r w:rsidRPr="008548E3">
        <w:rPr>
          <w:spacing w:val="1"/>
        </w:rPr>
        <w:t xml:space="preserve"> </w:t>
      </w:r>
      <w:r w:rsidRPr="008548E3">
        <w:t>защиты</w:t>
      </w:r>
      <w:r w:rsidRPr="008548E3">
        <w:rPr>
          <w:spacing w:val="1"/>
        </w:rPr>
        <w:t xml:space="preserve"> </w:t>
      </w:r>
      <w:r w:rsidRPr="008548E3">
        <w:t>темы</w:t>
      </w:r>
      <w:r w:rsidRPr="008548E3">
        <w:rPr>
          <w:spacing w:val="1"/>
        </w:rPr>
        <w:t xml:space="preserve"> </w:t>
      </w:r>
      <w:r w:rsidRPr="008548E3">
        <w:t>проекта</w:t>
      </w:r>
      <w:r w:rsidRPr="008548E3">
        <w:rPr>
          <w:spacing w:val="1"/>
        </w:rPr>
        <w:t xml:space="preserve"> </w:t>
      </w:r>
      <w:r w:rsidRPr="008548E3">
        <w:t>должна</w:t>
      </w:r>
      <w:r w:rsidRPr="008548E3">
        <w:rPr>
          <w:spacing w:val="1"/>
        </w:rPr>
        <w:t xml:space="preserve"> </w:t>
      </w:r>
      <w:r w:rsidRPr="008548E3">
        <w:t>произойти</w:t>
      </w:r>
      <w:r w:rsidRPr="008548E3">
        <w:rPr>
          <w:spacing w:val="1"/>
        </w:rPr>
        <w:t xml:space="preserve"> </w:t>
      </w:r>
      <w:r w:rsidRPr="008548E3">
        <w:t>(при</w:t>
      </w:r>
      <w:r w:rsidRPr="008548E3">
        <w:rPr>
          <w:spacing w:val="1"/>
        </w:rPr>
        <w:t xml:space="preserve"> </w:t>
      </w:r>
      <w:r w:rsidRPr="008548E3">
        <w:t>необходимости)</w:t>
      </w:r>
      <w:r w:rsidRPr="008548E3">
        <w:rPr>
          <w:spacing w:val="1"/>
        </w:rPr>
        <w:t xml:space="preserve"> </w:t>
      </w:r>
      <w:r w:rsidRPr="008548E3">
        <w:t>такая</w:t>
      </w:r>
      <w:r w:rsidRPr="008548E3">
        <w:rPr>
          <w:spacing w:val="1"/>
        </w:rPr>
        <w:t xml:space="preserve"> </w:t>
      </w:r>
      <w:r w:rsidRPr="008548E3">
        <w:t>корректировка,</w:t>
      </w:r>
      <w:r w:rsidRPr="008548E3">
        <w:rPr>
          <w:spacing w:val="1"/>
        </w:rPr>
        <w:t xml:space="preserve"> </w:t>
      </w:r>
      <w:r w:rsidRPr="008548E3">
        <w:t>чтобы</w:t>
      </w:r>
      <w:r w:rsidRPr="008548E3">
        <w:rPr>
          <w:spacing w:val="1"/>
        </w:rPr>
        <w:t xml:space="preserve"> </w:t>
      </w:r>
      <w:r w:rsidRPr="008548E3">
        <w:t>проект</w:t>
      </w:r>
      <w:r w:rsidRPr="008548E3">
        <w:rPr>
          <w:spacing w:val="1"/>
        </w:rPr>
        <w:t xml:space="preserve"> </w:t>
      </w:r>
      <w:r w:rsidRPr="008548E3">
        <w:t>стал</w:t>
      </w:r>
      <w:r w:rsidRPr="008548E3">
        <w:rPr>
          <w:spacing w:val="1"/>
        </w:rPr>
        <w:t xml:space="preserve"> </w:t>
      </w:r>
      <w:r w:rsidRPr="008548E3">
        <w:t>реализуемым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позволил</w:t>
      </w:r>
      <w:r w:rsidRPr="008548E3">
        <w:rPr>
          <w:spacing w:val="1"/>
        </w:rPr>
        <w:t xml:space="preserve"> </w:t>
      </w:r>
      <w:r w:rsidRPr="008548E3">
        <w:t>обучающемуся</w:t>
      </w:r>
      <w:r w:rsidRPr="008548E3">
        <w:rPr>
          <w:spacing w:val="1"/>
        </w:rPr>
        <w:t xml:space="preserve"> </w:t>
      </w:r>
      <w:r w:rsidRPr="008548E3">
        <w:t>предпринять</w:t>
      </w:r>
      <w:r w:rsidRPr="008548E3">
        <w:rPr>
          <w:spacing w:val="-57"/>
        </w:rPr>
        <w:t xml:space="preserve"> </w:t>
      </w:r>
      <w:r w:rsidRPr="008548E3">
        <w:t>реальное</w:t>
      </w:r>
      <w:r w:rsidRPr="008548E3">
        <w:rPr>
          <w:spacing w:val="-2"/>
        </w:rPr>
        <w:t xml:space="preserve"> </w:t>
      </w:r>
      <w:r w:rsidRPr="008548E3">
        <w:t>проектное действие.</w:t>
      </w:r>
    </w:p>
    <w:p w14:paraId="7AC592A7" w14:textId="77777777" w:rsidR="00E6487F" w:rsidRPr="008548E3" w:rsidRDefault="001F561B" w:rsidP="00AC2B40">
      <w:pPr>
        <w:pStyle w:val="a3"/>
        <w:tabs>
          <w:tab w:val="left" w:pos="0"/>
        </w:tabs>
        <w:spacing w:line="237" w:lineRule="auto"/>
        <w:ind w:left="0" w:right="0" w:firstLine="709"/>
      </w:pPr>
      <w:r w:rsidRPr="008548E3">
        <w:t>На защите реализации проекта обучающийся представляет свой реализованный проект по</w:t>
      </w:r>
      <w:r w:rsidRPr="008548E3">
        <w:rPr>
          <w:spacing w:val="1"/>
        </w:rPr>
        <w:t xml:space="preserve"> </w:t>
      </w:r>
      <w:r w:rsidRPr="008548E3">
        <w:t>следующему</w:t>
      </w:r>
      <w:r w:rsidRPr="008548E3">
        <w:rPr>
          <w:spacing w:val="-1"/>
        </w:rPr>
        <w:t xml:space="preserve"> </w:t>
      </w:r>
      <w:r w:rsidRPr="008548E3">
        <w:t>(примерному)</w:t>
      </w:r>
      <w:r w:rsidRPr="008548E3">
        <w:rPr>
          <w:spacing w:val="-1"/>
        </w:rPr>
        <w:t xml:space="preserve"> </w:t>
      </w:r>
      <w:r w:rsidRPr="008548E3">
        <w:t>плану:</w:t>
      </w:r>
    </w:p>
    <w:p w14:paraId="08981512" w14:textId="77777777" w:rsidR="00E6487F" w:rsidRPr="008548E3" w:rsidRDefault="001F561B" w:rsidP="001F561B">
      <w:pPr>
        <w:pStyle w:val="a5"/>
        <w:numPr>
          <w:ilvl w:val="0"/>
          <w:numId w:val="25"/>
        </w:numPr>
        <w:tabs>
          <w:tab w:val="left" w:pos="0"/>
          <w:tab w:val="left" w:pos="780"/>
        </w:tabs>
        <w:spacing w:line="275" w:lineRule="exact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Тема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краткое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описание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сути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проекта.</w:t>
      </w:r>
    </w:p>
    <w:p w14:paraId="4D6D0584" w14:textId="77777777" w:rsidR="00E6487F" w:rsidRPr="008548E3" w:rsidRDefault="001F561B" w:rsidP="001F561B">
      <w:pPr>
        <w:pStyle w:val="a5"/>
        <w:numPr>
          <w:ilvl w:val="0"/>
          <w:numId w:val="25"/>
        </w:numPr>
        <w:tabs>
          <w:tab w:val="left" w:pos="0"/>
          <w:tab w:val="left" w:pos="780"/>
        </w:tabs>
        <w:spacing w:line="275" w:lineRule="exact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Актуальность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проекта.</w:t>
      </w:r>
    </w:p>
    <w:p w14:paraId="6A7978B6" w14:textId="77777777" w:rsidR="00E6487F" w:rsidRPr="008548E3" w:rsidRDefault="001F561B" w:rsidP="001F561B">
      <w:pPr>
        <w:pStyle w:val="a5"/>
        <w:numPr>
          <w:ilvl w:val="0"/>
          <w:numId w:val="25"/>
        </w:numPr>
        <w:tabs>
          <w:tab w:val="left" w:pos="0"/>
          <w:tab w:val="left" w:pos="780"/>
        </w:tabs>
        <w:spacing w:line="237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Положительные</w:t>
      </w:r>
      <w:r w:rsidRPr="008548E3">
        <w:rPr>
          <w:spacing w:val="39"/>
          <w:sz w:val="24"/>
          <w:szCs w:val="24"/>
        </w:rPr>
        <w:t xml:space="preserve"> </w:t>
      </w:r>
      <w:r w:rsidRPr="008548E3">
        <w:rPr>
          <w:sz w:val="24"/>
          <w:szCs w:val="24"/>
        </w:rPr>
        <w:t>эффекты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от</w:t>
      </w:r>
      <w:r w:rsidRPr="008548E3">
        <w:rPr>
          <w:spacing w:val="39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проекта,</w:t>
      </w:r>
      <w:r w:rsidRPr="008548E3">
        <w:rPr>
          <w:spacing w:val="39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которые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получат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как</w:t>
      </w:r>
      <w:r w:rsidRPr="008548E3">
        <w:rPr>
          <w:spacing w:val="39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автор,</w:t>
      </w:r>
      <w:r w:rsidRPr="008548E3">
        <w:rPr>
          <w:spacing w:val="39"/>
          <w:sz w:val="24"/>
          <w:szCs w:val="24"/>
        </w:rPr>
        <w:t xml:space="preserve"> </w:t>
      </w:r>
      <w:r w:rsidRPr="008548E3">
        <w:rPr>
          <w:sz w:val="24"/>
          <w:szCs w:val="24"/>
        </w:rPr>
        <w:t>так</w:t>
      </w:r>
      <w:r w:rsidRPr="008548E3">
        <w:rPr>
          <w:spacing w:val="40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люди.</w:t>
      </w:r>
    </w:p>
    <w:p w14:paraId="5118BD33" w14:textId="77777777" w:rsidR="00E6487F" w:rsidRPr="008548E3" w:rsidRDefault="001F561B" w:rsidP="001F561B">
      <w:pPr>
        <w:pStyle w:val="a5"/>
        <w:numPr>
          <w:ilvl w:val="0"/>
          <w:numId w:val="25"/>
        </w:numPr>
        <w:tabs>
          <w:tab w:val="left" w:pos="0"/>
          <w:tab w:val="left" w:pos="780"/>
        </w:tabs>
        <w:spacing w:line="237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Ресурсы</w:t>
      </w:r>
      <w:r w:rsidRPr="008548E3">
        <w:rPr>
          <w:spacing w:val="52"/>
          <w:sz w:val="24"/>
          <w:szCs w:val="24"/>
        </w:rPr>
        <w:t xml:space="preserve"> </w:t>
      </w:r>
      <w:r w:rsidRPr="008548E3">
        <w:rPr>
          <w:sz w:val="24"/>
          <w:szCs w:val="24"/>
        </w:rPr>
        <w:t>(материальные</w:t>
      </w:r>
      <w:r w:rsidRPr="008548E3">
        <w:rPr>
          <w:spacing w:val="5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53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нематериальные),</w:t>
      </w:r>
      <w:r w:rsidRPr="008548E3">
        <w:rPr>
          <w:spacing w:val="53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которые</w:t>
      </w:r>
      <w:r w:rsidRPr="008548E3">
        <w:rPr>
          <w:spacing w:val="53"/>
          <w:sz w:val="24"/>
          <w:szCs w:val="24"/>
        </w:rPr>
        <w:t xml:space="preserve"> </w:t>
      </w:r>
      <w:r w:rsidRPr="008548E3">
        <w:rPr>
          <w:sz w:val="24"/>
          <w:szCs w:val="24"/>
        </w:rPr>
        <w:t>были</w:t>
      </w:r>
      <w:r w:rsidRPr="008548E3">
        <w:rPr>
          <w:spacing w:val="53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привлечены</w:t>
      </w:r>
      <w:r w:rsidRPr="008548E3">
        <w:rPr>
          <w:spacing w:val="53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53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а также </w:t>
      </w:r>
      <w:r w:rsidRPr="008548E3">
        <w:rPr>
          <w:sz w:val="24"/>
          <w:szCs w:val="24"/>
        </w:rPr>
        <w:t>источники этих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ресурсов.</w:t>
      </w:r>
    </w:p>
    <w:p w14:paraId="3D1F3AA0" w14:textId="77777777" w:rsidR="00E6487F" w:rsidRPr="008548E3" w:rsidRDefault="001F561B" w:rsidP="001F561B">
      <w:pPr>
        <w:pStyle w:val="a5"/>
        <w:numPr>
          <w:ilvl w:val="0"/>
          <w:numId w:val="25"/>
        </w:numPr>
        <w:tabs>
          <w:tab w:val="left" w:pos="0"/>
          <w:tab w:val="left" w:pos="780"/>
        </w:tabs>
        <w:spacing w:before="4" w:line="275" w:lineRule="exact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Ход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проекта.</w:t>
      </w:r>
    </w:p>
    <w:p w14:paraId="7218D195" w14:textId="77777777" w:rsidR="00E6487F" w:rsidRPr="008548E3" w:rsidRDefault="001F561B" w:rsidP="001F561B">
      <w:pPr>
        <w:pStyle w:val="a5"/>
        <w:numPr>
          <w:ilvl w:val="0"/>
          <w:numId w:val="25"/>
        </w:numPr>
        <w:tabs>
          <w:tab w:val="left" w:pos="0"/>
          <w:tab w:val="left" w:pos="780"/>
        </w:tabs>
        <w:spacing w:line="242" w:lineRule="auto"/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Риски</w:t>
      </w:r>
      <w:r w:rsidRPr="008548E3">
        <w:rPr>
          <w:spacing w:val="54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54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</w:t>
      </w:r>
      <w:r w:rsidRPr="008548E3">
        <w:rPr>
          <w:spacing w:val="55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54"/>
          <w:sz w:val="24"/>
          <w:szCs w:val="24"/>
        </w:rPr>
        <w:t xml:space="preserve"> </w:t>
      </w:r>
      <w:r w:rsidRPr="008548E3">
        <w:rPr>
          <w:sz w:val="24"/>
          <w:szCs w:val="24"/>
        </w:rPr>
        <w:t>сложности,</w:t>
      </w:r>
      <w:r w:rsidRPr="008548E3">
        <w:rPr>
          <w:spacing w:val="55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которые</w:t>
      </w:r>
      <w:r w:rsidRPr="008548E3">
        <w:rPr>
          <w:spacing w:val="54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обучающемуся</w:t>
      </w:r>
      <w:r w:rsidRPr="008548E3">
        <w:rPr>
          <w:spacing w:val="55"/>
          <w:sz w:val="24"/>
          <w:szCs w:val="24"/>
        </w:rPr>
        <w:t xml:space="preserve"> </w:t>
      </w:r>
      <w:r w:rsidRPr="008548E3">
        <w:rPr>
          <w:sz w:val="24"/>
          <w:szCs w:val="24"/>
        </w:rPr>
        <w:t>удалось</w:t>
      </w:r>
      <w:r w:rsidRPr="008548E3">
        <w:rPr>
          <w:spacing w:val="54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преодолеть</w:t>
      </w:r>
      <w:r w:rsidRPr="008548E3">
        <w:rPr>
          <w:spacing w:val="55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ходе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 реализации.</w:t>
      </w:r>
    </w:p>
    <w:p w14:paraId="3D2D2994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Проектная работа должна быть обеспечена кураторским сопровождением. В функцию</w:t>
      </w:r>
      <w:r w:rsidRPr="008548E3">
        <w:rPr>
          <w:spacing w:val="-57"/>
        </w:rPr>
        <w:t xml:space="preserve"> </w:t>
      </w:r>
      <w:r w:rsidRPr="008548E3">
        <w:t xml:space="preserve">куратора входит: </w:t>
      </w:r>
      <w:r w:rsidRPr="008548E3">
        <w:t>обсуждение с обучающимся проектной идеи и помощь в подготовке к ее</w:t>
      </w:r>
      <w:r w:rsidRPr="008548E3">
        <w:rPr>
          <w:spacing w:val="1"/>
        </w:rPr>
        <w:t xml:space="preserve"> </w:t>
      </w:r>
      <w:r w:rsidRPr="008548E3">
        <w:t>защите и реализации, посредничество между обучающимися и экспертной комиссией (при</w:t>
      </w:r>
      <w:r w:rsidRPr="008548E3">
        <w:rPr>
          <w:spacing w:val="1"/>
        </w:rPr>
        <w:t xml:space="preserve"> </w:t>
      </w:r>
      <w:r w:rsidRPr="008548E3">
        <w:lastRenderedPageBreak/>
        <w:t>необходимости),</w:t>
      </w:r>
      <w:r w:rsidRPr="008548E3">
        <w:rPr>
          <w:spacing w:val="-1"/>
        </w:rPr>
        <w:t xml:space="preserve"> </w:t>
      </w:r>
      <w:r w:rsidRPr="008548E3">
        <w:t>другая помощь.</w:t>
      </w:r>
    </w:p>
    <w:p w14:paraId="08A0F4B3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Регламент</w:t>
      </w:r>
      <w:r w:rsidRPr="008548E3">
        <w:rPr>
          <w:spacing w:val="18"/>
        </w:rPr>
        <w:t xml:space="preserve"> </w:t>
      </w:r>
      <w:r w:rsidRPr="008548E3">
        <w:t>проведения</w:t>
      </w:r>
      <w:r w:rsidRPr="008548E3">
        <w:rPr>
          <w:spacing w:val="18"/>
        </w:rPr>
        <w:t xml:space="preserve"> </w:t>
      </w:r>
      <w:r w:rsidRPr="008548E3">
        <w:t>защиты</w:t>
      </w:r>
      <w:r w:rsidRPr="008548E3">
        <w:rPr>
          <w:spacing w:val="18"/>
        </w:rPr>
        <w:t xml:space="preserve"> </w:t>
      </w:r>
      <w:r w:rsidRPr="008548E3">
        <w:t>проектной</w:t>
      </w:r>
      <w:r w:rsidRPr="008548E3">
        <w:rPr>
          <w:spacing w:val="18"/>
        </w:rPr>
        <w:t xml:space="preserve"> </w:t>
      </w:r>
      <w:r w:rsidRPr="008548E3">
        <w:t>идеи</w:t>
      </w:r>
      <w:r w:rsidRPr="008548E3">
        <w:rPr>
          <w:spacing w:val="18"/>
        </w:rPr>
        <w:t xml:space="preserve"> </w:t>
      </w:r>
      <w:r w:rsidRPr="008548E3">
        <w:t>и</w:t>
      </w:r>
      <w:r w:rsidRPr="008548E3">
        <w:rPr>
          <w:spacing w:val="18"/>
        </w:rPr>
        <w:t xml:space="preserve"> </w:t>
      </w:r>
      <w:r w:rsidRPr="008548E3">
        <w:t>реализованного</w:t>
      </w:r>
      <w:r w:rsidRPr="008548E3">
        <w:rPr>
          <w:spacing w:val="17"/>
        </w:rPr>
        <w:t xml:space="preserve"> </w:t>
      </w:r>
      <w:r w:rsidRPr="008548E3">
        <w:t>проекта,</w:t>
      </w:r>
      <w:r w:rsidRPr="008548E3">
        <w:rPr>
          <w:spacing w:val="18"/>
        </w:rPr>
        <w:t xml:space="preserve"> </w:t>
      </w:r>
      <w:r w:rsidRPr="008548E3">
        <w:t>параме</w:t>
      </w:r>
      <w:r w:rsidRPr="008548E3">
        <w:t>тры</w:t>
      </w:r>
      <w:r w:rsidRPr="008548E3">
        <w:rPr>
          <w:spacing w:val="-58"/>
        </w:rPr>
        <w:t xml:space="preserve"> </w:t>
      </w:r>
      <w:r w:rsidRPr="008548E3">
        <w:t>и</w:t>
      </w:r>
      <w:r w:rsidRPr="008548E3">
        <w:rPr>
          <w:spacing w:val="32"/>
        </w:rPr>
        <w:t xml:space="preserve"> </w:t>
      </w:r>
      <w:r w:rsidRPr="008548E3">
        <w:t>критерии</w:t>
      </w:r>
      <w:r w:rsidRPr="008548E3">
        <w:rPr>
          <w:spacing w:val="32"/>
        </w:rPr>
        <w:t xml:space="preserve"> </w:t>
      </w:r>
      <w:r w:rsidRPr="008548E3">
        <w:t>оценки</w:t>
      </w:r>
      <w:r w:rsidRPr="008548E3">
        <w:rPr>
          <w:spacing w:val="32"/>
        </w:rPr>
        <w:t xml:space="preserve"> </w:t>
      </w:r>
      <w:r w:rsidRPr="008548E3">
        <w:t>проектной</w:t>
      </w:r>
      <w:r w:rsidRPr="008548E3">
        <w:rPr>
          <w:spacing w:val="33"/>
        </w:rPr>
        <w:t xml:space="preserve"> </w:t>
      </w:r>
      <w:r w:rsidRPr="008548E3">
        <w:t>деятельности</w:t>
      </w:r>
      <w:r w:rsidRPr="008548E3">
        <w:rPr>
          <w:spacing w:val="32"/>
        </w:rPr>
        <w:t xml:space="preserve"> </w:t>
      </w:r>
      <w:r w:rsidRPr="008548E3">
        <w:t>должны</w:t>
      </w:r>
      <w:r w:rsidRPr="008548E3">
        <w:rPr>
          <w:spacing w:val="32"/>
        </w:rPr>
        <w:t xml:space="preserve"> </w:t>
      </w:r>
      <w:r w:rsidRPr="008548E3">
        <w:t>быть</w:t>
      </w:r>
      <w:r w:rsidRPr="008548E3">
        <w:rPr>
          <w:spacing w:val="32"/>
        </w:rPr>
        <w:t xml:space="preserve"> </w:t>
      </w:r>
      <w:r w:rsidRPr="008548E3">
        <w:t>известны</w:t>
      </w:r>
      <w:r w:rsidRPr="008548E3">
        <w:rPr>
          <w:spacing w:val="33"/>
        </w:rPr>
        <w:t xml:space="preserve"> </w:t>
      </w:r>
      <w:r w:rsidRPr="008548E3">
        <w:t>обучающимся</w:t>
      </w:r>
      <w:r w:rsidRPr="008548E3">
        <w:rPr>
          <w:spacing w:val="32"/>
        </w:rPr>
        <w:t xml:space="preserve"> </w:t>
      </w:r>
      <w:r w:rsidRPr="008548E3">
        <w:t>заранее.</w:t>
      </w:r>
      <w:r w:rsidRPr="008548E3">
        <w:rPr>
          <w:spacing w:val="-58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возможности,</w:t>
      </w:r>
      <w:r w:rsidRPr="008548E3">
        <w:rPr>
          <w:spacing w:val="1"/>
        </w:rPr>
        <w:t xml:space="preserve"> </w:t>
      </w:r>
      <w:r w:rsidRPr="008548E3">
        <w:t>параметры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критерии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проектной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должны</w:t>
      </w:r>
      <w:r w:rsidRPr="008548E3">
        <w:rPr>
          <w:spacing w:val="1"/>
        </w:rPr>
        <w:t xml:space="preserve"> </w:t>
      </w:r>
      <w:r w:rsidRPr="008548E3">
        <w:t>разрабатываться</w:t>
      </w:r>
      <w:r w:rsidRPr="008548E3">
        <w:rPr>
          <w:spacing w:val="-1"/>
        </w:rPr>
        <w:t xml:space="preserve"> </w:t>
      </w:r>
      <w:r w:rsidRPr="008548E3">
        <w:t>и обсуждаться</w:t>
      </w:r>
      <w:r w:rsidRPr="008548E3">
        <w:rPr>
          <w:spacing w:val="-1"/>
        </w:rPr>
        <w:t xml:space="preserve"> </w:t>
      </w:r>
      <w:r w:rsidRPr="008548E3">
        <w:t>с самими старшеклассниками.</w:t>
      </w:r>
    </w:p>
    <w:p w14:paraId="21D83A04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t xml:space="preserve">Основные требования к </w:t>
      </w:r>
      <w:r w:rsidRPr="008548E3">
        <w:t>инструментарию оценки сформированности универсальных учебных</w:t>
      </w:r>
      <w:r w:rsidRPr="008548E3">
        <w:rPr>
          <w:spacing w:val="-57"/>
        </w:rPr>
        <w:t xml:space="preserve"> </w:t>
      </w:r>
      <w:r w:rsidRPr="008548E3">
        <w:t>действий</w:t>
      </w:r>
      <w:r w:rsidRPr="008548E3">
        <w:rPr>
          <w:spacing w:val="-2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процедуре</w:t>
      </w:r>
      <w:r w:rsidRPr="008548E3">
        <w:rPr>
          <w:spacing w:val="-1"/>
        </w:rPr>
        <w:t xml:space="preserve"> </w:t>
      </w:r>
      <w:r w:rsidRPr="008548E3">
        <w:t>защиты реализованного</w:t>
      </w:r>
      <w:r w:rsidRPr="008548E3">
        <w:rPr>
          <w:spacing w:val="-1"/>
        </w:rPr>
        <w:t xml:space="preserve"> </w:t>
      </w:r>
      <w:r w:rsidRPr="008548E3">
        <w:t>проекта:</w:t>
      </w:r>
    </w:p>
    <w:p w14:paraId="7F366DC3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900"/>
        </w:tabs>
        <w:ind w:left="0" w:firstLine="709"/>
        <w:rPr>
          <w:sz w:val="24"/>
          <w:szCs w:val="24"/>
        </w:rPr>
      </w:pPr>
      <w:r w:rsidRPr="008548E3">
        <w:rPr>
          <w:sz w:val="24"/>
          <w:szCs w:val="24"/>
        </w:rPr>
        <w:t>оценке должна подвергаться не только защита реализованного проекта, но и динамика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изменений, внесенных в проект от момента замысла </w:t>
      </w:r>
      <w:r w:rsidRPr="008548E3">
        <w:rPr>
          <w:sz w:val="24"/>
          <w:szCs w:val="24"/>
        </w:rPr>
        <w:t>(процедуры защиты проектной идеи)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до воплощения; при этом должны учитываться целесообразность, уместность, полнота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этих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изменений, соотнесенные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 сохранением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исходного замысла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проекта;</w:t>
      </w:r>
    </w:p>
    <w:p w14:paraId="661DC886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создается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экспертная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комиссия,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которую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входят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педагоги и представители администрации ОУ, могут входить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представители местного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сообщества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сфер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рамках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которых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выполняются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проектные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работы;</w:t>
      </w:r>
    </w:p>
    <w:p w14:paraId="1FA2B218" w14:textId="13CFD117" w:rsidR="00E6487F" w:rsidRPr="008548E3" w:rsidRDefault="002B235F" w:rsidP="002B235F">
      <w:pPr>
        <w:pStyle w:val="a5"/>
        <w:tabs>
          <w:tab w:val="left" w:pos="0"/>
        </w:tabs>
        <w:spacing w:line="275" w:lineRule="exact"/>
        <w:ind w:left="709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- оценивание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производится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основе</w:t>
      </w:r>
      <w:r w:rsidRPr="008548E3">
        <w:rPr>
          <w:spacing w:val="-2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критериальной</w:t>
      </w:r>
      <w:proofErr w:type="spellEnd"/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модели;</w:t>
      </w:r>
    </w:p>
    <w:p w14:paraId="70F64C11" w14:textId="643DDEA4" w:rsidR="00E6487F" w:rsidRPr="00E3047A" w:rsidRDefault="002B235F" w:rsidP="00E3047A">
      <w:pPr>
        <w:pStyle w:val="a5"/>
        <w:tabs>
          <w:tab w:val="left" w:pos="0"/>
        </w:tabs>
        <w:spacing w:before="88" w:line="242" w:lineRule="auto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- для обработки всего массива оценок может быть предусмотрен электронный инструмент;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 агрегации данных, формат вывода данных и способ презентации итоговых оценок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обучающимся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 другим заинтересованным лицам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определяет ОУ;</w:t>
      </w:r>
      <w:r w:rsidR="009919EC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результаты</w:t>
      </w:r>
      <w:r w:rsidRPr="008548E3">
        <w:rPr>
          <w:spacing w:val="25"/>
          <w:sz w:val="24"/>
          <w:szCs w:val="24"/>
        </w:rPr>
        <w:t xml:space="preserve"> </w:t>
      </w:r>
      <w:r w:rsidRPr="008548E3">
        <w:rPr>
          <w:sz w:val="24"/>
          <w:szCs w:val="24"/>
        </w:rPr>
        <w:t>оценивания</w:t>
      </w:r>
      <w:r w:rsidRPr="008548E3">
        <w:rPr>
          <w:spacing w:val="25"/>
          <w:sz w:val="24"/>
          <w:szCs w:val="24"/>
        </w:rPr>
        <w:t xml:space="preserve"> </w:t>
      </w:r>
      <w:r w:rsidRPr="008548E3">
        <w:rPr>
          <w:sz w:val="24"/>
          <w:szCs w:val="24"/>
        </w:rPr>
        <w:t>универсальных</w:t>
      </w:r>
      <w:r w:rsidRPr="008548E3">
        <w:rPr>
          <w:spacing w:val="25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25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действий</w:t>
      </w:r>
      <w:r w:rsidRPr="008548E3">
        <w:rPr>
          <w:spacing w:val="25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25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формате,</w:t>
      </w:r>
      <w:r w:rsidRPr="008548E3">
        <w:rPr>
          <w:spacing w:val="25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принятом</w:t>
      </w:r>
      <w:r w:rsidRPr="008548E3">
        <w:rPr>
          <w:spacing w:val="25"/>
          <w:sz w:val="24"/>
          <w:szCs w:val="24"/>
        </w:rPr>
        <w:t xml:space="preserve"> </w:t>
      </w:r>
      <w:r w:rsidRPr="008548E3">
        <w:rPr>
          <w:sz w:val="24"/>
          <w:szCs w:val="24"/>
        </w:rPr>
        <w:t>ОУ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доводятся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 сведения обучающихся.</w:t>
      </w:r>
    </w:p>
    <w:p w14:paraId="33D127B5" w14:textId="77777777" w:rsidR="00E6487F" w:rsidRPr="008548E3" w:rsidRDefault="001F561B" w:rsidP="002B235F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</w:rPr>
        <w:t>Представление</w:t>
      </w:r>
      <w:r w:rsidRPr="008548E3">
        <w:rPr>
          <w:b/>
          <w:spacing w:val="46"/>
        </w:rPr>
        <w:t xml:space="preserve"> </w:t>
      </w:r>
      <w:r w:rsidRPr="008548E3">
        <w:rPr>
          <w:b/>
        </w:rPr>
        <w:t>учебно-исследовательской</w:t>
      </w:r>
      <w:r w:rsidRPr="008548E3">
        <w:rPr>
          <w:b/>
          <w:spacing w:val="46"/>
        </w:rPr>
        <w:t xml:space="preserve"> </w:t>
      </w:r>
      <w:r w:rsidRPr="008548E3">
        <w:rPr>
          <w:b/>
        </w:rPr>
        <w:t>работы</w:t>
      </w:r>
      <w:r w:rsidRPr="008548E3">
        <w:rPr>
          <w:b/>
          <w:spacing w:val="46"/>
        </w:rPr>
        <w:t xml:space="preserve"> </w:t>
      </w:r>
      <w:r w:rsidRPr="008548E3">
        <w:rPr>
          <w:b/>
        </w:rPr>
        <w:t>как</w:t>
      </w:r>
      <w:r w:rsidRPr="008548E3">
        <w:rPr>
          <w:b/>
          <w:spacing w:val="46"/>
        </w:rPr>
        <w:t xml:space="preserve"> </w:t>
      </w:r>
      <w:r w:rsidRPr="008548E3">
        <w:rPr>
          <w:b/>
        </w:rPr>
        <w:t>формат</w:t>
      </w:r>
      <w:r w:rsidRPr="008548E3">
        <w:rPr>
          <w:b/>
          <w:spacing w:val="46"/>
        </w:rPr>
        <w:t xml:space="preserve"> </w:t>
      </w:r>
      <w:r w:rsidRPr="008548E3">
        <w:rPr>
          <w:b/>
        </w:rPr>
        <w:t>оценки</w:t>
      </w:r>
      <w:r w:rsidRPr="008548E3">
        <w:rPr>
          <w:b/>
          <w:spacing w:val="46"/>
        </w:rPr>
        <w:t xml:space="preserve"> </w:t>
      </w:r>
      <w:r w:rsidRPr="008548E3">
        <w:rPr>
          <w:b/>
        </w:rPr>
        <w:t>успешности</w:t>
      </w:r>
      <w:r w:rsidRPr="008548E3">
        <w:rPr>
          <w:b/>
          <w:spacing w:val="-57"/>
        </w:rPr>
        <w:t xml:space="preserve"> </w:t>
      </w:r>
      <w:r w:rsidRPr="008548E3">
        <w:rPr>
          <w:b/>
        </w:rPr>
        <w:t>освоения и применения обучающимися универсальных учебных действий</w:t>
      </w:r>
      <w:r w:rsidRPr="008548E3">
        <w:rPr>
          <w:b/>
          <w:spacing w:val="1"/>
        </w:rPr>
        <w:t xml:space="preserve"> </w:t>
      </w:r>
      <w:r w:rsidRPr="008548E3">
        <w:t>Исследовательское</w:t>
      </w:r>
      <w:r w:rsidRPr="008548E3">
        <w:rPr>
          <w:spacing w:val="37"/>
        </w:rPr>
        <w:t xml:space="preserve"> </w:t>
      </w:r>
      <w:r w:rsidRPr="008548E3">
        <w:t>направление</w:t>
      </w:r>
      <w:r w:rsidRPr="008548E3">
        <w:rPr>
          <w:spacing w:val="37"/>
        </w:rPr>
        <w:t xml:space="preserve"> </w:t>
      </w:r>
      <w:r w:rsidRPr="008548E3">
        <w:t>работы</w:t>
      </w:r>
      <w:r w:rsidRPr="008548E3">
        <w:rPr>
          <w:spacing w:val="37"/>
        </w:rPr>
        <w:t xml:space="preserve"> </w:t>
      </w:r>
      <w:r w:rsidRPr="008548E3">
        <w:t>старшеклассников</w:t>
      </w:r>
      <w:r w:rsidRPr="008548E3">
        <w:rPr>
          <w:spacing w:val="37"/>
        </w:rPr>
        <w:t xml:space="preserve"> </w:t>
      </w:r>
      <w:r w:rsidRPr="008548E3">
        <w:t>должно</w:t>
      </w:r>
      <w:r w:rsidRPr="008548E3">
        <w:rPr>
          <w:spacing w:val="37"/>
        </w:rPr>
        <w:t xml:space="preserve"> </w:t>
      </w:r>
      <w:r w:rsidRPr="008548E3">
        <w:t>носить</w:t>
      </w:r>
      <w:r w:rsidRPr="008548E3">
        <w:rPr>
          <w:spacing w:val="37"/>
        </w:rPr>
        <w:t xml:space="preserve"> </w:t>
      </w:r>
      <w:r w:rsidRPr="008548E3">
        <w:t>выраженный</w:t>
      </w:r>
      <w:r w:rsidRPr="008548E3">
        <w:rPr>
          <w:spacing w:val="-57"/>
        </w:rPr>
        <w:t xml:space="preserve"> </w:t>
      </w:r>
      <w:r w:rsidRPr="008548E3">
        <w:t>научный</w:t>
      </w:r>
      <w:r w:rsidRPr="008548E3">
        <w:rPr>
          <w:spacing w:val="37"/>
        </w:rPr>
        <w:t xml:space="preserve"> </w:t>
      </w:r>
      <w:r w:rsidRPr="008548E3">
        <w:t>характер.</w:t>
      </w:r>
      <w:r w:rsidRPr="008548E3">
        <w:rPr>
          <w:spacing w:val="37"/>
        </w:rPr>
        <w:t xml:space="preserve"> </w:t>
      </w:r>
      <w:r w:rsidRPr="008548E3">
        <w:t>Для</w:t>
      </w:r>
      <w:r w:rsidRPr="008548E3">
        <w:rPr>
          <w:spacing w:val="37"/>
        </w:rPr>
        <w:t xml:space="preserve"> </w:t>
      </w:r>
      <w:r w:rsidRPr="008548E3">
        <w:t>руководства</w:t>
      </w:r>
      <w:r w:rsidRPr="008548E3">
        <w:rPr>
          <w:spacing w:val="37"/>
        </w:rPr>
        <w:t xml:space="preserve"> </w:t>
      </w:r>
      <w:r w:rsidRPr="008548E3">
        <w:t>исследовательской</w:t>
      </w:r>
      <w:r w:rsidRPr="008548E3">
        <w:rPr>
          <w:spacing w:val="37"/>
        </w:rPr>
        <w:t xml:space="preserve"> </w:t>
      </w:r>
      <w:r w:rsidRPr="008548E3">
        <w:t>работой</w:t>
      </w:r>
      <w:r w:rsidRPr="008548E3">
        <w:rPr>
          <w:spacing w:val="37"/>
        </w:rPr>
        <w:t xml:space="preserve"> </w:t>
      </w:r>
      <w:r w:rsidRPr="008548E3">
        <w:t>обучающихся</w:t>
      </w:r>
      <w:r w:rsidRPr="008548E3">
        <w:rPr>
          <w:spacing w:val="37"/>
        </w:rPr>
        <w:t xml:space="preserve"> </w:t>
      </w:r>
      <w:r w:rsidRPr="008548E3">
        <w:t>необходимо</w:t>
      </w:r>
      <w:r w:rsidRPr="008548E3">
        <w:rPr>
          <w:spacing w:val="-57"/>
        </w:rPr>
        <w:t xml:space="preserve"> </w:t>
      </w:r>
      <w:r w:rsidRPr="008548E3">
        <w:t>привлекать</w:t>
      </w:r>
      <w:r w:rsidRPr="008548E3">
        <w:rPr>
          <w:spacing w:val="36"/>
        </w:rPr>
        <w:t xml:space="preserve"> </w:t>
      </w:r>
      <w:r w:rsidRPr="008548E3">
        <w:t>специалистов</w:t>
      </w:r>
      <w:r w:rsidRPr="008548E3">
        <w:rPr>
          <w:spacing w:val="36"/>
        </w:rPr>
        <w:t xml:space="preserve"> </w:t>
      </w:r>
      <w:r w:rsidRPr="008548E3">
        <w:t>и</w:t>
      </w:r>
      <w:r w:rsidRPr="008548E3">
        <w:rPr>
          <w:spacing w:val="36"/>
        </w:rPr>
        <w:t xml:space="preserve"> </w:t>
      </w:r>
      <w:r w:rsidRPr="008548E3">
        <w:t>ученых</w:t>
      </w:r>
      <w:r w:rsidRPr="008548E3">
        <w:rPr>
          <w:spacing w:val="36"/>
        </w:rPr>
        <w:t xml:space="preserve"> </w:t>
      </w:r>
      <w:r w:rsidRPr="008548E3">
        <w:t>из</w:t>
      </w:r>
      <w:r w:rsidRPr="008548E3">
        <w:rPr>
          <w:spacing w:val="36"/>
        </w:rPr>
        <w:t xml:space="preserve"> </w:t>
      </w:r>
      <w:r w:rsidRPr="008548E3">
        <w:t>различных</w:t>
      </w:r>
      <w:r w:rsidRPr="008548E3">
        <w:rPr>
          <w:spacing w:val="36"/>
        </w:rPr>
        <w:t xml:space="preserve"> </w:t>
      </w:r>
      <w:r w:rsidRPr="008548E3">
        <w:t>областей</w:t>
      </w:r>
      <w:r w:rsidRPr="008548E3">
        <w:rPr>
          <w:spacing w:val="37"/>
        </w:rPr>
        <w:t xml:space="preserve"> </w:t>
      </w:r>
      <w:r w:rsidRPr="008548E3">
        <w:t>знаний.</w:t>
      </w:r>
      <w:r w:rsidRPr="008548E3">
        <w:rPr>
          <w:spacing w:val="36"/>
        </w:rPr>
        <w:t xml:space="preserve"> </w:t>
      </w:r>
      <w:r w:rsidRPr="008548E3">
        <w:t>Возможно</w:t>
      </w:r>
      <w:r w:rsidRPr="008548E3">
        <w:rPr>
          <w:spacing w:val="36"/>
        </w:rPr>
        <w:t xml:space="preserve"> </w:t>
      </w:r>
      <w:r w:rsidRPr="008548E3">
        <w:t>выполнение</w:t>
      </w:r>
      <w:r w:rsidRPr="008548E3">
        <w:rPr>
          <w:spacing w:val="-57"/>
        </w:rPr>
        <w:t xml:space="preserve"> </w:t>
      </w:r>
      <w:r w:rsidRPr="008548E3">
        <w:t>исследовательских</w:t>
      </w:r>
      <w:r w:rsidRPr="008548E3">
        <w:rPr>
          <w:spacing w:val="56"/>
        </w:rPr>
        <w:t xml:space="preserve"> </w:t>
      </w:r>
      <w:r w:rsidRPr="008548E3">
        <w:t>работ</w:t>
      </w:r>
      <w:r w:rsidRPr="008548E3">
        <w:rPr>
          <w:spacing w:val="57"/>
        </w:rPr>
        <w:t xml:space="preserve"> </w:t>
      </w:r>
      <w:r w:rsidRPr="008548E3">
        <w:t>и</w:t>
      </w:r>
      <w:r w:rsidRPr="008548E3">
        <w:rPr>
          <w:spacing w:val="56"/>
        </w:rPr>
        <w:t xml:space="preserve"> </w:t>
      </w:r>
      <w:r w:rsidRPr="008548E3">
        <w:t>про</w:t>
      </w:r>
      <w:r w:rsidRPr="008548E3">
        <w:t>ектов</w:t>
      </w:r>
      <w:r w:rsidRPr="008548E3">
        <w:rPr>
          <w:spacing w:val="57"/>
        </w:rPr>
        <w:t xml:space="preserve"> </w:t>
      </w:r>
      <w:r w:rsidRPr="008548E3">
        <w:t>обучающимися</w:t>
      </w:r>
      <w:r w:rsidRPr="008548E3">
        <w:rPr>
          <w:spacing w:val="57"/>
        </w:rPr>
        <w:t xml:space="preserve"> </w:t>
      </w:r>
      <w:r w:rsidRPr="008548E3">
        <w:t>вне</w:t>
      </w:r>
      <w:r w:rsidRPr="008548E3">
        <w:rPr>
          <w:spacing w:val="56"/>
        </w:rPr>
        <w:t xml:space="preserve"> </w:t>
      </w:r>
      <w:r w:rsidRPr="008548E3">
        <w:t>школы</w:t>
      </w:r>
      <w:r w:rsidRPr="008548E3">
        <w:rPr>
          <w:spacing w:val="57"/>
        </w:rPr>
        <w:t xml:space="preserve"> </w:t>
      </w:r>
      <w:r w:rsidRPr="008548E3">
        <w:t>–</w:t>
      </w:r>
      <w:r w:rsidRPr="008548E3">
        <w:rPr>
          <w:spacing w:val="56"/>
        </w:rPr>
        <w:t xml:space="preserve"> </w:t>
      </w:r>
      <w:r w:rsidRPr="008548E3">
        <w:t>в</w:t>
      </w:r>
      <w:r w:rsidRPr="008548E3">
        <w:rPr>
          <w:spacing w:val="57"/>
        </w:rPr>
        <w:t xml:space="preserve"> </w:t>
      </w:r>
      <w:r w:rsidRPr="008548E3">
        <w:t>лабораториях</w:t>
      </w:r>
      <w:r w:rsidRPr="008548E3">
        <w:rPr>
          <w:spacing w:val="57"/>
        </w:rPr>
        <w:t xml:space="preserve"> </w:t>
      </w:r>
      <w:r w:rsidRPr="008548E3">
        <w:t>вузов,</w:t>
      </w:r>
      <w:r w:rsidRPr="008548E3">
        <w:rPr>
          <w:spacing w:val="-57"/>
        </w:rPr>
        <w:t xml:space="preserve"> </w:t>
      </w:r>
      <w:r w:rsidRPr="008548E3">
        <w:t>исследовательских</w:t>
      </w:r>
      <w:r w:rsidRPr="008548E3">
        <w:rPr>
          <w:spacing w:val="3"/>
        </w:rPr>
        <w:t xml:space="preserve"> </w:t>
      </w:r>
      <w:r w:rsidRPr="008548E3">
        <w:t>институтов,</w:t>
      </w:r>
      <w:r w:rsidRPr="008548E3">
        <w:rPr>
          <w:spacing w:val="4"/>
        </w:rPr>
        <w:t xml:space="preserve"> </w:t>
      </w:r>
      <w:r w:rsidRPr="008548E3">
        <w:t>колледжей.</w:t>
      </w:r>
      <w:r w:rsidRPr="008548E3">
        <w:rPr>
          <w:spacing w:val="3"/>
        </w:rPr>
        <w:t xml:space="preserve"> </w:t>
      </w:r>
      <w:r w:rsidRPr="008548E3">
        <w:t>В</w:t>
      </w:r>
      <w:r w:rsidRPr="008548E3">
        <w:rPr>
          <w:spacing w:val="4"/>
        </w:rPr>
        <w:t xml:space="preserve"> </w:t>
      </w:r>
      <w:r w:rsidRPr="008548E3">
        <w:t>случае</w:t>
      </w:r>
      <w:r w:rsidRPr="008548E3">
        <w:rPr>
          <w:spacing w:val="4"/>
        </w:rPr>
        <w:t xml:space="preserve"> </w:t>
      </w:r>
      <w:r w:rsidRPr="008548E3">
        <w:t>если</w:t>
      </w:r>
      <w:r w:rsidRPr="008548E3">
        <w:rPr>
          <w:spacing w:val="3"/>
        </w:rPr>
        <w:t xml:space="preserve"> </w:t>
      </w:r>
      <w:r w:rsidRPr="008548E3">
        <w:t>нет</w:t>
      </w:r>
      <w:r w:rsidRPr="008548E3">
        <w:rPr>
          <w:spacing w:val="4"/>
        </w:rPr>
        <w:t xml:space="preserve"> </w:t>
      </w:r>
      <w:r w:rsidRPr="008548E3">
        <w:t>организационной</w:t>
      </w:r>
      <w:r w:rsidRPr="008548E3">
        <w:rPr>
          <w:spacing w:val="3"/>
        </w:rPr>
        <w:t xml:space="preserve"> </w:t>
      </w:r>
      <w:r w:rsidRPr="008548E3">
        <w:t>возможности</w:t>
      </w:r>
      <w:r w:rsidRPr="008548E3">
        <w:rPr>
          <w:spacing w:val="-57"/>
        </w:rPr>
        <w:t xml:space="preserve"> </w:t>
      </w:r>
      <w:r w:rsidRPr="008548E3">
        <w:t>привлекать</w:t>
      </w:r>
      <w:r w:rsidRPr="008548E3">
        <w:rPr>
          <w:spacing w:val="5"/>
        </w:rPr>
        <w:t xml:space="preserve"> </w:t>
      </w:r>
      <w:r w:rsidRPr="008548E3">
        <w:t>специалистов</w:t>
      </w:r>
      <w:r w:rsidRPr="008548E3">
        <w:rPr>
          <w:spacing w:val="6"/>
        </w:rPr>
        <w:t xml:space="preserve"> </w:t>
      </w:r>
      <w:r w:rsidRPr="008548E3">
        <w:t>и</w:t>
      </w:r>
      <w:r w:rsidRPr="008548E3">
        <w:rPr>
          <w:spacing w:val="6"/>
        </w:rPr>
        <w:t xml:space="preserve"> </w:t>
      </w:r>
      <w:r w:rsidRPr="008548E3">
        <w:t>ученых</w:t>
      </w:r>
      <w:r w:rsidRPr="008548E3">
        <w:rPr>
          <w:spacing w:val="6"/>
        </w:rPr>
        <w:t xml:space="preserve"> </w:t>
      </w:r>
      <w:r w:rsidRPr="008548E3">
        <w:t>для</w:t>
      </w:r>
      <w:r w:rsidRPr="008548E3">
        <w:rPr>
          <w:spacing w:val="5"/>
        </w:rPr>
        <w:t xml:space="preserve"> </w:t>
      </w:r>
      <w:r w:rsidRPr="008548E3">
        <w:t>руководства</w:t>
      </w:r>
      <w:r w:rsidRPr="008548E3">
        <w:rPr>
          <w:spacing w:val="6"/>
        </w:rPr>
        <w:t xml:space="preserve"> </w:t>
      </w:r>
      <w:r w:rsidRPr="008548E3">
        <w:t>проектной</w:t>
      </w:r>
      <w:r w:rsidRPr="008548E3">
        <w:rPr>
          <w:spacing w:val="6"/>
        </w:rPr>
        <w:t xml:space="preserve"> </w:t>
      </w:r>
      <w:r w:rsidRPr="008548E3">
        <w:t>и</w:t>
      </w:r>
      <w:r w:rsidRPr="008548E3">
        <w:rPr>
          <w:spacing w:val="6"/>
        </w:rPr>
        <w:t xml:space="preserve"> </w:t>
      </w:r>
      <w:r w:rsidRPr="008548E3">
        <w:t>исследовательской</w:t>
      </w:r>
      <w:r w:rsidRPr="008548E3">
        <w:rPr>
          <w:spacing w:val="6"/>
        </w:rPr>
        <w:t xml:space="preserve"> </w:t>
      </w:r>
      <w:r w:rsidRPr="008548E3">
        <w:t>работой</w:t>
      </w:r>
      <w:r w:rsidRPr="008548E3">
        <w:rPr>
          <w:spacing w:val="-57"/>
        </w:rPr>
        <w:t xml:space="preserve"> </w:t>
      </w:r>
      <w:r w:rsidRPr="008548E3">
        <w:t>обучающихся</w:t>
      </w:r>
      <w:r w:rsidRPr="008548E3">
        <w:rPr>
          <w:spacing w:val="51"/>
        </w:rPr>
        <w:t xml:space="preserve"> </w:t>
      </w:r>
      <w:r w:rsidRPr="008548E3">
        <w:t>очно,</w:t>
      </w:r>
      <w:r w:rsidRPr="008548E3">
        <w:rPr>
          <w:spacing w:val="51"/>
        </w:rPr>
        <w:t xml:space="preserve"> </w:t>
      </w:r>
      <w:r w:rsidRPr="008548E3">
        <w:t>желательно</w:t>
      </w:r>
      <w:r w:rsidRPr="008548E3">
        <w:rPr>
          <w:spacing w:val="51"/>
        </w:rPr>
        <w:t xml:space="preserve"> </w:t>
      </w:r>
      <w:r w:rsidRPr="008548E3">
        <w:t>обеспечить</w:t>
      </w:r>
      <w:r w:rsidRPr="008548E3">
        <w:rPr>
          <w:spacing w:val="51"/>
        </w:rPr>
        <w:t xml:space="preserve"> </w:t>
      </w:r>
      <w:r w:rsidRPr="008548E3">
        <w:t>дистанционное</w:t>
      </w:r>
      <w:r w:rsidRPr="008548E3">
        <w:rPr>
          <w:spacing w:val="51"/>
        </w:rPr>
        <w:t xml:space="preserve"> </w:t>
      </w:r>
      <w:r w:rsidRPr="008548E3">
        <w:t>руководство</w:t>
      </w:r>
      <w:r w:rsidRPr="008548E3">
        <w:rPr>
          <w:spacing w:val="51"/>
        </w:rPr>
        <w:t xml:space="preserve"> </w:t>
      </w:r>
      <w:r w:rsidRPr="008548E3">
        <w:t>этой</w:t>
      </w:r>
      <w:r w:rsidRPr="008548E3">
        <w:rPr>
          <w:spacing w:val="51"/>
        </w:rPr>
        <w:t xml:space="preserve"> </w:t>
      </w:r>
      <w:r w:rsidRPr="008548E3">
        <w:t>работой</w:t>
      </w:r>
      <w:r w:rsidRPr="008548E3">
        <w:rPr>
          <w:spacing w:val="-57"/>
        </w:rPr>
        <w:t xml:space="preserve"> </w:t>
      </w:r>
      <w:r w:rsidRPr="008548E3">
        <w:t>(посредством</w:t>
      </w:r>
      <w:r w:rsidRPr="008548E3">
        <w:rPr>
          <w:spacing w:val="-2"/>
        </w:rPr>
        <w:t xml:space="preserve"> </w:t>
      </w:r>
      <w:r w:rsidRPr="008548E3">
        <w:t>сети Интернет).</w:t>
      </w:r>
    </w:p>
    <w:p w14:paraId="79ED1B26" w14:textId="77777777" w:rsidR="00E6487F" w:rsidRPr="008548E3" w:rsidRDefault="001F561B" w:rsidP="00AC2B40">
      <w:pPr>
        <w:pStyle w:val="a3"/>
        <w:tabs>
          <w:tab w:val="left" w:pos="0"/>
        </w:tabs>
        <w:spacing w:line="275" w:lineRule="exact"/>
        <w:ind w:left="0" w:right="0" w:firstLine="709"/>
        <w:jc w:val="left"/>
      </w:pPr>
      <w:r w:rsidRPr="008548E3">
        <w:t>Исследовательские</w:t>
      </w:r>
      <w:r w:rsidRPr="008548E3">
        <w:rPr>
          <w:spacing w:val="-3"/>
        </w:rPr>
        <w:t xml:space="preserve"> </w:t>
      </w:r>
      <w:r w:rsidRPr="008548E3">
        <w:t>проекты</w:t>
      </w:r>
      <w:r w:rsidRPr="008548E3">
        <w:rPr>
          <w:spacing w:val="-3"/>
        </w:rPr>
        <w:t xml:space="preserve"> </w:t>
      </w:r>
      <w:r w:rsidRPr="008548E3">
        <w:t>могут</w:t>
      </w:r>
      <w:r w:rsidRPr="008548E3">
        <w:rPr>
          <w:spacing w:val="-2"/>
        </w:rPr>
        <w:t xml:space="preserve"> </w:t>
      </w:r>
      <w:r w:rsidRPr="008548E3">
        <w:t>иметь</w:t>
      </w:r>
      <w:r w:rsidRPr="008548E3">
        <w:rPr>
          <w:spacing w:val="-1"/>
        </w:rPr>
        <w:t xml:space="preserve"> </w:t>
      </w:r>
      <w:r w:rsidRPr="008548E3">
        <w:t>следующие</w:t>
      </w:r>
      <w:r w:rsidRPr="008548E3">
        <w:rPr>
          <w:spacing w:val="-3"/>
        </w:rPr>
        <w:t xml:space="preserve"> </w:t>
      </w:r>
      <w:r w:rsidRPr="008548E3">
        <w:t>направления:</w:t>
      </w:r>
    </w:p>
    <w:p w14:paraId="18377D30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899"/>
          <w:tab w:val="left" w:pos="900"/>
        </w:tabs>
        <w:spacing w:line="275" w:lineRule="exact"/>
        <w:ind w:left="0" w:firstLine="709"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естественно-научные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исследования;</w:t>
      </w:r>
    </w:p>
    <w:p w14:paraId="23CA61FF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899"/>
          <w:tab w:val="left" w:pos="900"/>
        </w:tabs>
        <w:spacing w:before="5" w:line="237" w:lineRule="auto"/>
        <w:ind w:left="0" w:firstLine="709"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исследования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гуманитарных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областях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(в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выходящих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за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рамки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школьной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программы,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например в психологии, социологии);</w:t>
      </w:r>
    </w:p>
    <w:p w14:paraId="261E3906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899"/>
          <w:tab w:val="left" w:pos="900"/>
        </w:tabs>
        <w:spacing w:before="3" w:line="275" w:lineRule="exact"/>
        <w:ind w:left="0" w:firstLine="709"/>
        <w:jc w:val="left"/>
        <w:rPr>
          <w:sz w:val="24"/>
          <w:szCs w:val="24"/>
        </w:rPr>
      </w:pPr>
      <w:r w:rsidRPr="008548E3">
        <w:rPr>
          <w:sz w:val="24"/>
          <w:szCs w:val="24"/>
        </w:rPr>
        <w:t>экономические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исследования;</w:t>
      </w:r>
    </w:p>
    <w:p w14:paraId="707E564C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899"/>
          <w:tab w:val="left" w:pos="900"/>
        </w:tabs>
        <w:spacing w:line="275" w:lineRule="exact"/>
        <w:ind w:left="0" w:firstLine="709"/>
        <w:jc w:val="left"/>
        <w:rPr>
          <w:sz w:val="24"/>
          <w:szCs w:val="24"/>
        </w:rPr>
      </w:pPr>
      <w:r w:rsidRPr="008548E3">
        <w:rPr>
          <w:sz w:val="24"/>
          <w:szCs w:val="24"/>
        </w:rPr>
        <w:t>социальные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исследования;</w:t>
      </w:r>
    </w:p>
    <w:p w14:paraId="39C18783" w14:textId="77777777" w:rsidR="00E6487F" w:rsidRPr="008548E3" w:rsidRDefault="001F561B" w:rsidP="001F561B">
      <w:pPr>
        <w:pStyle w:val="a5"/>
        <w:numPr>
          <w:ilvl w:val="0"/>
          <w:numId w:val="26"/>
        </w:numPr>
        <w:tabs>
          <w:tab w:val="left" w:pos="0"/>
          <w:tab w:val="left" w:pos="899"/>
          <w:tab w:val="left" w:pos="900"/>
        </w:tabs>
        <w:spacing w:before="3" w:line="275" w:lineRule="exact"/>
        <w:ind w:left="0" w:firstLine="709"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научно-технические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исследования.</w:t>
      </w:r>
    </w:p>
    <w:p w14:paraId="507887A1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t>Требования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исследовательским</w:t>
      </w:r>
      <w:r w:rsidRPr="008548E3">
        <w:rPr>
          <w:spacing w:val="1"/>
        </w:rPr>
        <w:t xml:space="preserve"> </w:t>
      </w:r>
      <w:r w:rsidRPr="008548E3">
        <w:t>проектам:</w:t>
      </w:r>
      <w:r w:rsidRPr="008548E3">
        <w:rPr>
          <w:spacing w:val="1"/>
        </w:rPr>
        <w:t xml:space="preserve"> </w:t>
      </w:r>
      <w:r w:rsidRPr="008548E3">
        <w:t>постановка</w:t>
      </w:r>
      <w:r w:rsidRPr="008548E3">
        <w:rPr>
          <w:spacing w:val="1"/>
        </w:rPr>
        <w:t xml:space="preserve"> </w:t>
      </w:r>
      <w:r w:rsidRPr="008548E3">
        <w:t>задачи,</w:t>
      </w:r>
      <w:r w:rsidRPr="008548E3">
        <w:rPr>
          <w:spacing w:val="1"/>
        </w:rPr>
        <w:t xml:space="preserve"> </w:t>
      </w:r>
      <w:r w:rsidRPr="008548E3">
        <w:t>формулировка</w:t>
      </w:r>
      <w:r w:rsidRPr="008548E3">
        <w:rPr>
          <w:spacing w:val="1"/>
        </w:rPr>
        <w:t xml:space="preserve"> </w:t>
      </w:r>
      <w:r w:rsidRPr="008548E3">
        <w:t>гипотезы,</w:t>
      </w:r>
      <w:r w:rsidRPr="008548E3">
        <w:rPr>
          <w:spacing w:val="1"/>
        </w:rPr>
        <w:t xml:space="preserve"> </w:t>
      </w:r>
      <w:r w:rsidRPr="008548E3">
        <w:t>описание</w:t>
      </w:r>
      <w:r w:rsidRPr="008548E3">
        <w:rPr>
          <w:spacing w:val="1"/>
        </w:rPr>
        <w:t xml:space="preserve"> </w:t>
      </w:r>
      <w:r w:rsidRPr="008548E3">
        <w:t>инструментария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регламентов</w:t>
      </w:r>
      <w:r w:rsidRPr="008548E3">
        <w:rPr>
          <w:spacing w:val="1"/>
        </w:rPr>
        <w:t xml:space="preserve"> </w:t>
      </w:r>
      <w:r w:rsidRPr="008548E3">
        <w:t>исследования,</w:t>
      </w:r>
      <w:r w:rsidRPr="008548E3">
        <w:rPr>
          <w:spacing w:val="1"/>
        </w:rPr>
        <w:t xml:space="preserve"> </w:t>
      </w:r>
      <w:r w:rsidRPr="008548E3">
        <w:t>проведение</w:t>
      </w:r>
      <w:r w:rsidRPr="008548E3">
        <w:rPr>
          <w:spacing w:val="1"/>
        </w:rPr>
        <w:t xml:space="preserve"> </w:t>
      </w:r>
      <w:r w:rsidRPr="008548E3">
        <w:t>исследования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интерпретация</w:t>
      </w:r>
      <w:r w:rsidRPr="008548E3">
        <w:rPr>
          <w:spacing w:val="-1"/>
        </w:rPr>
        <w:t xml:space="preserve"> </w:t>
      </w:r>
      <w:r w:rsidRPr="008548E3">
        <w:t>полученных результатов.</w:t>
      </w:r>
    </w:p>
    <w:p w14:paraId="3AF7F990" w14:textId="77777777" w:rsidR="00E6487F" w:rsidRPr="008548E3" w:rsidRDefault="001F561B" w:rsidP="00AC2B40">
      <w:pPr>
        <w:pStyle w:val="a3"/>
        <w:tabs>
          <w:tab w:val="left" w:pos="0"/>
        </w:tabs>
        <w:spacing w:before="1"/>
        <w:ind w:left="0" w:right="0" w:firstLine="709"/>
      </w:pPr>
      <w:r w:rsidRPr="008548E3">
        <w:t>Для исследований в естественно-научной, научно-технической, социальной и экономической</w:t>
      </w:r>
      <w:r w:rsidRPr="008548E3">
        <w:rPr>
          <w:spacing w:val="-57"/>
        </w:rPr>
        <w:t xml:space="preserve"> </w:t>
      </w:r>
      <w:r w:rsidRPr="008548E3">
        <w:t>областях</w:t>
      </w:r>
      <w:r w:rsidRPr="008548E3">
        <w:rPr>
          <w:spacing w:val="31"/>
        </w:rPr>
        <w:t xml:space="preserve"> </w:t>
      </w:r>
      <w:r w:rsidRPr="008548E3">
        <w:t>желательным</w:t>
      </w:r>
      <w:r w:rsidRPr="008548E3">
        <w:rPr>
          <w:spacing w:val="32"/>
        </w:rPr>
        <w:t xml:space="preserve"> </w:t>
      </w:r>
      <w:r w:rsidRPr="008548E3">
        <w:t>является</w:t>
      </w:r>
      <w:r w:rsidRPr="008548E3">
        <w:rPr>
          <w:spacing w:val="32"/>
        </w:rPr>
        <w:t xml:space="preserve"> </w:t>
      </w:r>
      <w:r w:rsidRPr="008548E3">
        <w:t>использование</w:t>
      </w:r>
      <w:r w:rsidRPr="008548E3">
        <w:rPr>
          <w:spacing w:val="32"/>
        </w:rPr>
        <w:t xml:space="preserve"> </w:t>
      </w:r>
      <w:r w:rsidRPr="008548E3">
        <w:t>элементов</w:t>
      </w:r>
      <w:r w:rsidRPr="008548E3">
        <w:rPr>
          <w:spacing w:val="32"/>
        </w:rPr>
        <w:t xml:space="preserve"> </w:t>
      </w:r>
      <w:r w:rsidRPr="008548E3">
        <w:t>математического</w:t>
      </w:r>
      <w:r w:rsidRPr="008548E3">
        <w:rPr>
          <w:spacing w:val="31"/>
        </w:rPr>
        <w:t xml:space="preserve"> </w:t>
      </w:r>
      <w:r w:rsidRPr="008548E3">
        <w:t>моделирования</w:t>
      </w:r>
      <w:r w:rsidRPr="008548E3">
        <w:rPr>
          <w:spacing w:val="-57"/>
        </w:rPr>
        <w:t xml:space="preserve"> </w:t>
      </w:r>
      <w:r w:rsidRPr="008548E3">
        <w:t>(с</w:t>
      </w:r>
      <w:r w:rsidRPr="008548E3">
        <w:rPr>
          <w:spacing w:val="-2"/>
        </w:rPr>
        <w:t xml:space="preserve"> </w:t>
      </w:r>
      <w:r w:rsidRPr="008548E3">
        <w:t>использованием компьютерных программ в том числе).</w:t>
      </w:r>
    </w:p>
    <w:p w14:paraId="562DED7E" w14:textId="77777777" w:rsidR="00E6487F" w:rsidRPr="008548E3" w:rsidRDefault="001F561B" w:rsidP="001F561B">
      <w:pPr>
        <w:pStyle w:val="3"/>
        <w:numPr>
          <w:ilvl w:val="0"/>
          <w:numId w:val="152"/>
        </w:numPr>
        <w:tabs>
          <w:tab w:val="left" w:pos="0"/>
          <w:tab w:val="left" w:pos="926"/>
        </w:tabs>
        <w:spacing w:line="274" w:lineRule="exact"/>
        <w:ind w:left="0" w:firstLine="709"/>
        <w:jc w:val="both"/>
      </w:pPr>
      <w:bookmarkStart w:id="26" w:name="_TOC_250024"/>
      <w:r w:rsidRPr="008548E3">
        <w:t>Рабочая</w:t>
      </w:r>
      <w:r w:rsidRPr="008548E3">
        <w:rPr>
          <w:spacing w:val="-1"/>
        </w:rPr>
        <w:t xml:space="preserve"> </w:t>
      </w:r>
      <w:r w:rsidRPr="008548E3">
        <w:t>программа</w:t>
      </w:r>
      <w:r w:rsidRPr="008548E3">
        <w:rPr>
          <w:spacing w:val="-1"/>
        </w:rPr>
        <w:t xml:space="preserve"> </w:t>
      </w:r>
      <w:bookmarkEnd w:id="26"/>
      <w:r w:rsidRPr="008548E3">
        <w:t>воспитания</w:t>
      </w:r>
    </w:p>
    <w:p w14:paraId="48FB5CBB" w14:textId="34931930" w:rsidR="009919EC" w:rsidRPr="008548E3" w:rsidRDefault="001F561B" w:rsidP="00E3047A">
      <w:pPr>
        <w:pStyle w:val="a3"/>
        <w:tabs>
          <w:tab w:val="left" w:pos="0"/>
        </w:tabs>
        <w:spacing w:before="3" w:line="275" w:lineRule="exact"/>
        <w:ind w:left="0" w:right="0" w:firstLine="709"/>
      </w:pPr>
      <w:r w:rsidRPr="008548E3">
        <w:t>Смотреть</w:t>
      </w:r>
      <w:r w:rsidRPr="008548E3">
        <w:rPr>
          <w:spacing w:val="-2"/>
        </w:rPr>
        <w:t xml:space="preserve"> </w:t>
      </w:r>
      <w:r w:rsidRPr="008548E3">
        <w:t>приложение</w:t>
      </w:r>
    </w:p>
    <w:p w14:paraId="0F9DC669" w14:textId="77777777" w:rsidR="00E6487F" w:rsidRPr="008548E3" w:rsidRDefault="001F561B" w:rsidP="001F561B">
      <w:pPr>
        <w:pStyle w:val="3"/>
        <w:numPr>
          <w:ilvl w:val="0"/>
          <w:numId w:val="152"/>
        </w:numPr>
        <w:tabs>
          <w:tab w:val="left" w:pos="0"/>
          <w:tab w:val="left" w:pos="833"/>
        </w:tabs>
        <w:ind w:left="0" w:firstLine="709"/>
        <w:jc w:val="both"/>
      </w:pPr>
      <w:bookmarkStart w:id="27" w:name="_TOC_250023"/>
      <w:r w:rsidRPr="008548E3">
        <w:t>Программа</w:t>
      </w:r>
      <w:r w:rsidRPr="008548E3">
        <w:rPr>
          <w:spacing w:val="-2"/>
        </w:rPr>
        <w:t xml:space="preserve"> </w:t>
      </w:r>
      <w:r w:rsidRPr="008548E3">
        <w:t>коррекционной</w:t>
      </w:r>
      <w:r w:rsidRPr="008548E3">
        <w:rPr>
          <w:spacing w:val="-1"/>
        </w:rPr>
        <w:t xml:space="preserve"> </w:t>
      </w:r>
      <w:bookmarkEnd w:id="27"/>
      <w:r w:rsidRPr="008548E3">
        <w:t>работы</w:t>
      </w:r>
    </w:p>
    <w:p w14:paraId="32D15F58" w14:textId="77777777" w:rsidR="00E6487F" w:rsidRPr="008548E3" w:rsidRDefault="001F561B" w:rsidP="001F561B">
      <w:pPr>
        <w:pStyle w:val="3"/>
        <w:numPr>
          <w:ilvl w:val="1"/>
          <w:numId w:val="152"/>
        </w:numPr>
        <w:tabs>
          <w:tab w:val="left" w:pos="0"/>
          <w:tab w:val="left" w:pos="1013"/>
        </w:tabs>
        <w:spacing w:before="2"/>
        <w:ind w:left="0" w:firstLine="709"/>
      </w:pPr>
      <w:bookmarkStart w:id="28" w:name="_TOC_250022"/>
      <w:r w:rsidRPr="008548E3">
        <w:t>Пояснительная</w:t>
      </w:r>
      <w:r w:rsidRPr="008548E3">
        <w:rPr>
          <w:spacing w:val="-2"/>
        </w:rPr>
        <w:t xml:space="preserve"> </w:t>
      </w:r>
      <w:bookmarkEnd w:id="28"/>
      <w:r w:rsidRPr="008548E3">
        <w:t>записка</w:t>
      </w:r>
    </w:p>
    <w:p w14:paraId="25438B76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rPr>
          <w:color w:val="0D0D0D"/>
        </w:rPr>
        <w:t>Программа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(далее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ПКР)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является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неотъемлемым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структурным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компонентом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АООП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СОО обучающихся с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нарушениями слуха.</w:t>
      </w:r>
    </w:p>
    <w:p w14:paraId="2B49F533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В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соответствии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ФГОС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СОО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ПКР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направлена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осуществление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индивидуально-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lastRenderedPageBreak/>
        <w:t>ориентированной психолого-педагогической помощи обучающимся с нарушениями слуха 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освоении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АООП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потребностей,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адаптацию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личностное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самоопределение.</w:t>
      </w:r>
    </w:p>
    <w:p w14:paraId="4F507C5E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rPr>
          <w:color w:val="0D0D0D"/>
        </w:rPr>
        <w:t>ПКР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уровня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среднего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непрерывна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преемственна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другими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уровнями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образования (начальным,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основным).</w:t>
      </w:r>
    </w:p>
    <w:p w14:paraId="5DC00FFE" w14:textId="77777777" w:rsidR="00E6487F" w:rsidRPr="008548E3" w:rsidRDefault="001F561B" w:rsidP="00AC2B40">
      <w:pPr>
        <w:pStyle w:val="a3"/>
        <w:tabs>
          <w:tab w:val="left" w:pos="0"/>
        </w:tabs>
        <w:spacing w:line="271" w:lineRule="exact"/>
        <w:ind w:left="0" w:right="0" w:firstLine="709"/>
      </w:pPr>
      <w:r w:rsidRPr="008548E3">
        <w:rPr>
          <w:color w:val="0D0D0D"/>
        </w:rPr>
        <w:t>Программа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коррекционной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обеспечивает:</w:t>
      </w:r>
    </w:p>
    <w:p w14:paraId="2C32680E" w14:textId="77777777" w:rsidR="00E6487F" w:rsidRPr="008548E3" w:rsidRDefault="001F561B" w:rsidP="001F561B">
      <w:pPr>
        <w:pStyle w:val="a5"/>
        <w:numPr>
          <w:ilvl w:val="0"/>
          <w:numId w:val="24"/>
        </w:numPr>
        <w:tabs>
          <w:tab w:val="left" w:pos="0"/>
          <w:tab w:val="left" w:pos="1533"/>
        </w:tabs>
        <w:spacing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выявление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потребностей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слуха,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направленности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личности, профессиональных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склонностей;</w:t>
      </w:r>
    </w:p>
    <w:p w14:paraId="24CEA054" w14:textId="77777777" w:rsidR="00E6487F" w:rsidRPr="008548E3" w:rsidRDefault="001F561B" w:rsidP="001F561B">
      <w:pPr>
        <w:pStyle w:val="a5"/>
        <w:numPr>
          <w:ilvl w:val="0"/>
          <w:numId w:val="24"/>
        </w:numPr>
        <w:tabs>
          <w:tab w:val="left" w:pos="0"/>
          <w:tab w:val="left" w:pos="1533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систему комплексного психолого-педагогического сопровождения образовательно-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коррекционного процесса с учетом особых образовательных потребностей обучающихся 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включающего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психолого-педагогическое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обследование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(на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начало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10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классе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–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стартовая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диагностика)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мониторинг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динамики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развития,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личностного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становления,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проведение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групповых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развивающих занятий (на основе рекомендаций психолого-медико-педагогической комиссии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психолого-педагогического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консилиума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ОУ),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направленных,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числе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оказание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специализиро</w:t>
      </w:r>
      <w:r w:rsidRPr="008548E3">
        <w:rPr>
          <w:color w:val="0D0D0D"/>
          <w:sz w:val="24"/>
          <w:szCs w:val="24"/>
        </w:rPr>
        <w:t>ванной индивидуально ориентированной коррекционно-развивающей помощи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обучающимся в развитии восприятия и воспроизведения устной речи, а также в развитии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учебно-познавательной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деятельности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контексте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достижения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планируемых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результатов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образования;</w:t>
      </w:r>
    </w:p>
    <w:p w14:paraId="085472C6" w14:textId="77777777" w:rsidR="00E6487F" w:rsidRPr="008548E3" w:rsidRDefault="001F561B" w:rsidP="001F561B">
      <w:pPr>
        <w:pStyle w:val="a5"/>
        <w:numPr>
          <w:ilvl w:val="0"/>
          <w:numId w:val="24"/>
        </w:numPr>
        <w:tabs>
          <w:tab w:val="left" w:pos="0"/>
          <w:tab w:val="left" w:pos="1533"/>
        </w:tabs>
        <w:spacing w:before="90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успешное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освоение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АООП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СОО,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достижение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обучающимися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предметных,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метапредметных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личностных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результатов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потребностей.</w:t>
      </w:r>
    </w:p>
    <w:p w14:paraId="2AC3D240" w14:textId="77777777" w:rsidR="00E6487F" w:rsidRPr="008548E3" w:rsidRDefault="001F561B" w:rsidP="00AC2B40">
      <w:pPr>
        <w:pStyle w:val="a3"/>
        <w:tabs>
          <w:tab w:val="left" w:pos="0"/>
        </w:tabs>
        <w:spacing w:line="273" w:lineRule="exact"/>
        <w:ind w:left="0" w:right="0" w:firstLine="709"/>
        <w:contextualSpacing/>
      </w:pPr>
      <w:r w:rsidRPr="008548E3">
        <w:rPr>
          <w:color w:val="0D0D0D"/>
        </w:rPr>
        <w:t>Программа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коррекционной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содержит:</w:t>
      </w:r>
    </w:p>
    <w:p w14:paraId="35659D32" w14:textId="77777777" w:rsidR="00E6487F" w:rsidRPr="008548E3" w:rsidRDefault="001F561B" w:rsidP="001F561B">
      <w:pPr>
        <w:pStyle w:val="a5"/>
        <w:numPr>
          <w:ilvl w:val="0"/>
          <w:numId w:val="24"/>
        </w:numPr>
        <w:tabs>
          <w:tab w:val="left" w:pos="0"/>
          <w:tab w:val="left" w:pos="1533"/>
        </w:tabs>
        <w:spacing w:before="7" w:line="237" w:lineRule="auto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план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диагностических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мероприятий,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обеспечив</w:t>
      </w:r>
      <w:r w:rsidRPr="008548E3">
        <w:rPr>
          <w:color w:val="0D0D0D"/>
          <w:sz w:val="24"/>
          <w:szCs w:val="24"/>
        </w:rPr>
        <w:t>ающих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удовлетворение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потребностей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 слуха, освоение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ими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АООП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СОО;</w:t>
      </w:r>
    </w:p>
    <w:p w14:paraId="164C46A2" w14:textId="77777777" w:rsidR="00E6487F" w:rsidRPr="008548E3" w:rsidRDefault="001F561B" w:rsidP="001F561B">
      <w:pPr>
        <w:pStyle w:val="a5"/>
        <w:numPr>
          <w:ilvl w:val="0"/>
          <w:numId w:val="24"/>
        </w:numPr>
        <w:tabs>
          <w:tab w:val="left" w:pos="0"/>
          <w:tab w:val="left" w:pos="1533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описание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условий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воспитания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 xml:space="preserve">образовательных потребностей), методы их обучения и </w:t>
      </w:r>
      <w:r w:rsidRPr="008548E3">
        <w:rPr>
          <w:color w:val="0D0D0D"/>
          <w:sz w:val="24"/>
          <w:szCs w:val="24"/>
        </w:rPr>
        <w:t>воспитания, специальные учебники,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учебные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пособия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дидактические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материалы,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специализированные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компьютерные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программы,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технические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proofErr w:type="spellStart"/>
      <w:r w:rsidRPr="008548E3">
        <w:rPr>
          <w:color w:val="0D0D0D"/>
          <w:sz w:val="24"/>
          <w:szCs w:val="24"/>
        </w:rPr>
        <w:t>сурдотехнические</w:t>
      </w:r>
      <w:proofErr w:type="spellEnd"/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средства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обучения,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включая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звукоусиливающую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аппаратуру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коллективного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пользования,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слуховые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аппараты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кохлеарные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импланты,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используемые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proofErr w:type="spellStart"/>
      <w:r w:rsidRPr="008548E3">
        <w:rPr>
          <w:color w:val="0D0D0D"/>
          <w:sz w:val="24"/>
          <w:szCs w:val="24"/>
        </w:rPr>
        <w:t>ассистивные</w:t>
      </w:r>
      <w:proofErr w:type="spellEnd"/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технологии,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особенности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проведения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групповых и индивидуальных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коррекционно-развивающих занятий;</w:t>
      </w:r>
    </w:p>
    <w:p w14:paraId="073E6290" w14:textId="77777777" w:rsidR="00E6487F" w:rsidRPr="008548E3" w:rsidRDefault="001F561B" w:rsidP="001F561B">
      <w:pPr>
        <w:pStyle w:val="a5"/>
        <w:numPr>
          <w:ilvl w:val="0"/>
          <w:numId w:val="24"/>
        </w:numPr>
        <w:tabs>
          <w:tab w:val="left" w:pos="0"/>
          <w:tab w:val="left" w:pos="1533"/>
        </w:tabs>
        <w:spacing w:before="2"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описание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основного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содержания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рабочих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программ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курсов;</w:t>
      </w:r>
    </w:p>
    <w:p w14:paraId="7F57DA24" w14:textId="77777777" w:rsidR="00E6487F" w:rsidRPr="008548E3" w:rsidRDefault="001F561B" w:rsidP="001F561B">
      <w:pPr>
        <w:pStyle w:val="a5"/>
        <w:numPr>
          <w:ilvl w:val="0"/>
          <w:numId w:val="24"/>
        </w:numPr>
        <w:tabs>
          <w:tab w:val="left" w:pos="0"/>
          <w:tab w:val="left" w:pos="1533"/>
        </w:tabs>
        <w:spacing w:before="4" w:line="293" w:lineRule="exact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перечень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дополнительных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коррекционно-развивающих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занятий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(при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наличии);</w:t>
      </w:r>
    </w:p>
    <w:p w14:paraId="6858A13E" w14:textId="77777777" w:rsidR="00E6487F" w:rsidRPr="008548E3" w:rsidRDefault="001F561B" w:rsidP="001F561B">
      <w:pPr>
        <w:pStyle w:val="a5"/>
        <w:numPr>
          <w:ilvl w:val="0"/>
          <w:numId w:val="24"/>
        </w:numPr>
        <w:tabs>
          <w:tab w:val="left" w:pos="0"/>
          <w:tab w:val="left" w:pos="1533"/>
        </w:tabs>
        <w:spacing w:line="292" w:lineRule="exact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планируемые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результаты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работы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подходы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оценке.</w:t>
      </w:r>
    </w:p>
    <w:p w14:paraId="2B2EC5A1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ПКР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вариативна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содержанию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зависимости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особых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потребностей,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характера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имеющихся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трудностей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особенностей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адаптации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нарушениями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региональной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специфики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особенностей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образовательно-коррекционного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процесса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образовательной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организации.</w:t>
      </w:r>
    </w:p>
    <w:p w14:paraId="3C607FDD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ПКР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предусматривает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создание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воспитания,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позволяю</w:t>
      </w:r>
      <w:r w:rsidRPr="008548E3">
        <w:rPr>
          <w:color w:val="0D0D0D"/>
        </w:rPr>
        <w:t>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учитывать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индивидуальные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потребности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посредством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дифференцированного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психолого-педагогического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сопровождения,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индивидуализации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дифференциации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образовательно-коррекционного процесса.</w:t>
      </w:r>
    </w:p>
    <w:p w14:paraId="5D161AF9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 xml:space="preserve">ПКР предусматривает </w:t>
      </w:r>
      <w:r w:rsidRPr="008548E3">
        <w:rPr>
          <w:color w:val="0D0D0D"/>
        </w:rPr>
        <w:t>организацию индивидуально-ориентированных коррекционно-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развивающих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мероприятий,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обеспечивающих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удовлетворение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потребностей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обучающихся с нарушениями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слуха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 освоении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АООП СОО.</w:t>
      </w:r>
    </w:p>
    <w:p w14:paraId="3415AC8E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ПКР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может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быть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реализована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</w:t>
      </w:r>
      <w:r w:rsidRPr="008548E3">
        <w:rPr>
          <w:color w:val="0D0D0D"/>
        </w:rPr>
        <w:t>бразования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обучающимися, в том числе обучение на дому и с применением дистанционных технологий.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lastRenderedPageBreak/>
        <w:t>Степень включенности специалистов в программу коррекционной работы устанавливается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ОУ самостоятельно. Объем помощи, направления и содержание коррекционно-развив</w:t>
      </w:r>
      <w:r w:rsidRPr="008548E3">
        <w:rPr>
          <w:color w:val="0D0D0D"/>
        </w:rPr>
        <w:t>ающей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 с обучающимся определяются на основании заключения психолого-педагогического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консилиума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</w:t>
      </w:r>
      <w:proofErr w:type="spellStart"/>
      <w:r w:rsidRPr="008548E3">
        <w:rPr>
          <w:color w:val="0D0D0D"/>
        </w:rPr>
        <w:t>ППк</w:t>
      </w:r>
      <w:proofErr w:type="spellEnd"/>
      <w:r w:rsidRPr="008548E3">
        <w:rPr>
          <w:color w:val="0D0D0D"/>
        </w:rPr>
        <w:t>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психолого-медико-педагогической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комиссии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(ПМПК).</w:t>
      </w:r>
    </w:p>
    <w:p w14:paraId="3E89A538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Реализация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ПКР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предусматривает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осуществление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комплексного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подхода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образовательно-коррекционном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взаимодействия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участников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отношений.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механизмом,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обеспечивающим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системность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помощи,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является психолого-педагогический консилиум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ОУ.</w:t>
      </w:r>
    </w:p>
    <w:p w14:paraId="419422D2" w14:textId="77777777" w:rsidR="00E6487F" w:rsidRPr="008548E3" w:rsidRDefault="001F561B" w:rsidP="00AC2B40">
      <w:pPr>
        <w:pStyle w:val="a3"/>
        <w:tabs>
          <w:tab w:val="left" w:pos="0"/>
        </w:tabs>
        <w:spacing w:before="1" w:line="237" w:lineRule="auto"/>
        <w:ind w:left="0" w:right="0" w:firstLine="709"/>
      </w:pPr>
      <w:r w:rsidRPr="008548E3">
        <w:rPr>
          <w:color w:val="0D0D0D"/>
        </w:rPr>
        <w:t>ПКР разрабатывается на период получения с</w:t>
      </w:r>
      <w:r w:rsidRPr="008548E3">
        <w:rPr>
          <w:color w:val="0D0D0D"/>
        </w:rPr>
        <w:t>реднего общего образования, включает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следующие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разделы:</w:t>
      </w:r>
    </w:p>
    <w:p w14:paraId="6B08A515" w14:textId="77777777" w:rsidR="00E6487F" w:rsidRPr="008548E3" w:rsidRDefault="001F561B" w:rsidP="001F561B">
      <w:pPr>
        <w:pStyle w:val="a5"/>
        <w:numPr>
          <w:ilvl w:val="0"/>
          <w:numId w:val="24"/>
        </w:numPr>
        <w:tabs>
          <w:tab w:val="left" w:pos="0"/>
          <w:tab w:val="left" w:pos="1533"/>
        </w:tabs>
        <w:spacing w:before="6" w:line="293" w:lineRule="exact"/>
        <w:ind w:left="0" w:firstLine="709"/>
        <w:jc w:val="left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Цели,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задачи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принципы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построения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программы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работы.</w:t>
      </w:r>
    </w:p>
    <w:p w14:paraId="45B20BD1" w14:textId="77777777" w:rsidR="00E6487F" w:rsidRPr="008548E3" w:rsidRDefault="001F561B" w:rsidP="001F561B">
      <w:pPr>
        <w:pStyle w:val="a5"/>
        <w:numPr>
          <w:ilvl w:val="0"/>
          <w:numId w:val="24"/>
        </w:numPr>
        <w:tabs>
          <w:tab w:val="left" w:pos="0"/>
          <w:tab w:val="left" w:pos="1533"/>
        </w:tabs>
        <w:spacing w:line="293" w:lineRule="exact"/>
        <w:ind w:left="0" w:firstLine="709"/>
        <w:jc w:val="left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Перечень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содержание</w:t>
      </w:r>
      <w:r w:rsidRPr="008548E3">
        <w:rPr>
          <w:color w:val="0D0D0D"/>
          <w:spacing w:val="-4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направлений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работы.</w:t>
      </w:r>
    </w:p>
    <w:p w14:paraId="5A7C2E0F" w14:textId="77777777" w:rsidR="00E6487F" w:rsidRPr="008548E3" w:rsidRDefault="001F561B" w:rsidP="001F561B">
      <w:pPr>
        <w:pStyle w:val="a5"/>
        <w:numPr>
          <w:ilvl w:val="0"/>
          <w:numId w:val="24"/>
        </w:numPr>
        <w:tabs>
          <w:tab w:val="left" w:pos="0"/>
          <w:tab w:val="left" w:pos="1533"/>
        </w:tabs>
        <w:spacing w:line="293" w:lineRule="exact"/>
        <w:ind w:left="0" w:firstLine="709"/>
        <w:jc w:val="left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Механизмы</w:t>
      </w:r>
      <w:r w:rsidRPr="008548E3">
        <w:rPr>
          <w:color w:val="0D0D0D"/>
          <w:spacing w:val="-4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реализации</w:t>
      </w:r>
      <w:r w:rsidRPr="008548E3">
        <w:rPr>
          <w:color w:val="0D0D0D"/>
          <w:spacing w:val="-4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программы.</w:t>
      </w:r>
    </w:p>
    <w:p w14:paraId="68FFED2F" w14:textId="77777777" w:rsidR="00E6487F" w:rsidRPr="008548E3" w:rsidRDefault="001F561B" w:rsidP="001F561B">
      <w:pPr>
        <w:pStyle w:val="a5"/>
        <w:numPr>
          <w:ilvl w:val="0"/>
          <w:numId w:val="24"/>
        </w:numPr>
        <w:tabs>
          <w:tab w:val="left" w:pos="0"/>
          <w:tab w:val="left" w:pos="1533"/>
        </w:tabs>
        <w:spacing w:line="293" w:lineRule="exact"/>
        <w:ind w:left="0" w:firstLine="709"/>
        <w:jc w:val="left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Условия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реализации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программы.</w:t>
      </w:r>
    </w:p>
    <w:p w14:paraId="3D3B07F4" w14:textId="77777777" w:rsidR="00E6487F" w:rsidRPr="008548E3" w:rsidRDefault="001F561B" w:rsidP="001F561B">
      <w:pPr>
        <w:pStyle w:val="a5"/>
        <w:numPr>
          <w:ilvl w:val="0"/>
          <w:numId w:val="24"/>
        </w:numPr>
        <w:tabs>
          <w:tab w:val="left" w:pos="0"/>
          <w:tab w:val="left" w:pos="1533"/>
        </w:tabs>
        <w:spacing w:line="292" w:lineRule="exact"/>
        <w:ind w:left="0" w:firstLine="709"/>
        <w:jc w:val="left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Планируемые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результаты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реализации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программы.</w:t>
      </w:r>
    </w:p>
    <w:p w14:paraId="1CACFA5A" w14:textId="77777777" w:rsidR="00E6487F" w:rsidRPr="008548E3" w:rsidRDefault="001F561B" w:rsidP="001F561B">
      <w:pPr>
        <w:pStyle w:val="3"/>
        <w:numPr>
          <w:ilvl w:val="1"/>
          <w:numId w:val="152"/>
        </w:numPr>
        <w:tabs>
          <w:tab w:val="left" w:pos="0"/>
          <w:tab w:val="left" w:pos="1013"/>
        </w:tabs>
        <w:spacing w:line="273" w:lineRule="exact"/>
        <w:ind w:left="0" w:firstLine="709"/>
      </w:pPr>
      <w:bookmarkStart w:id="29" w:name="_TOC_250021"/>
      <w:r w:rsidRPr="008548E3">
        <w:t>Цели,</w:t>
      </w:r>
      <w:r w:rsidRPr="008548E3">
        <w:rPr>
          <w:spacing w:val="-1"/>
        </w:rPr>
        <w:t xml:space="preserve"> </w:t>
      </w:r>
      <w:r w:rsidRPr="008548E3">
        <w:t>задачи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принципы построения</w:t>
      </w:r>
      <w:r w:rsidRPr="008548E3">
        <w:rPr>
          <w:spacing w:val="-1"/>
        </w:rPr>
        <w:t xml:space="preserve"> </w:t>
      </w:r>
      <w:r w:rsidRPr="008548E3">
        <w:t>программы</w:t>
      </w:r>
      <w:r w:rsidRPr="008548E3">
        <w:rPr>
          <w:spacing w:val="-1"/>
        </w:rPr>
        <w:t xml:space="preserve"> </w:t>
      </w:r>
      <w:r w:rsidRPr="008548E3">
        <w:t>коррекционной</w:t>
      </w:r>
      <w:r w:rsidRPr="008548E3">
        <w:rPr>
          <w:spacing w:val="-1"/>
        </w:rPr>
        <w:t xml:space="preserve"> </w:t>
      </w:r>
      <w:bookmarkEnd w:id="29"/>
      <w:r w:rsidRPr="008548E3">
        <w:t>работы</w:t>
      </w:r>
    </w:p>
    <w:p w14:paraId="74177C2E" w14:textId="123B4948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При проектировании ПКР учитывается, что АООП СОО адресована обучающимся 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нарушениями слуха –слабослышащим, позднооглохшим, </w:t>
      </w:r>
      <w:proofErr w:type="spellStart"/>
      <w:r w:rsidRPr="008548E3">
        <w:rPr>
          <w:color w:val="0D0D0D"/>
        </w:rPr>
        <w:t>кохлеарно</w:t>
      </w:r>
      <w:proofErr w:type="spellEnd"/>
      <w:r w:rsidRPr="008548E3">
        <w:rPr>
          <w:color w:val="0D0D0D"/>
        </w:rPr>
        <w:t xml:space="preserve"> имплантированным, 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глухим,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демонстрирующим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готовность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достижения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планируемых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результатов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среднего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общего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образования</w:t>
      </w:r>
      <w:r w:rsidRPr="008548E3">
        <w:rPr>
          <w:color w:val="0D0D0D"/>
          <w:spacing w:val="26"/>
        </w:rPr>
        <w:t xml:space="preserve"> </w:t>
      </w:r>
      <w:r w:rsidRPr="008548E3">
        <w:rPr>
          <w:color w:val="0D0D0D"/>
        </w:rPr>
        <w:t>(10-11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классы)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(с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учетом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уровня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общего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речевого</w:t>
      </w:r>
      <w:r w:rsidR="009919EC" w:rsidRPr="008548E3">
        <w:t xml:space="preserve"> </w:t>
      </w:r>
      <w:r w:rsidRPr="008548E3">
        <w:rPr>
          <w:color w:val="0D0D0D"/>
        </w:rPr>
        <w:t>развития,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личностных,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метапредметных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начального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общег</w:t>
      </w:r>
      <w:r w:rsidRPr="008548E3">
        <w:rPr>
          <w:color w:val="0D0D0D"/>
        </w:rPr>
        <w:t>о,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образования),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создании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учитывающих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потребности,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введение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образовательно-коррекционный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специальных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курсов.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Неоднородность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контингента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 по состоянию слуха и особенностям слухопротезирования (индивидуальные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слуховые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аппараты/кохлеарная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имплантация)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учитывается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при проектировании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ПКР.</w:t>
      </w:r>
    </w:p>
    <w:p w14:paraId="4403E41A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АООП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предполагает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обязательную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реализацию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ПКР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внеурочной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создании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специальных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учитывающих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особые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образовательные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потребности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категорий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нарушениями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определяющих логику построения образовательного процесса, его организацию, структуру 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 xml:space="preserve">содержание на основе личностно </w:t>
      </w:r>
      <w:r w:rsidRPr="008548E3">
        <w:rPr>
          <w:color w:val="0D0D0D"/>
        </w:rPr>
        <w:t>ориентированного и индивидуально-дифференцированного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подходов.</w:t>
      </w:r>
    </w:p>
    <w:p w14:paraId="645288CB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Ценностные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ориентиры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связаны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тем,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что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реализация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ПКР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ходе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всего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образовательно-коррекционного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способствует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качественному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</w:rPr>
        <w:t>рушениями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образовательных потребностей и индивидуальных особенностей, достижение планируемых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результатов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основного общего образования.</w:t>
      </w:r>
    </w:p>
    <w:p w14:paraId="135C2D80" w14:textId="7B78D98D" w:rsidR="00E6487F" w:rsidRPr="008548E3" w:rsidRDefault="001F561B" w:rsidP="00AC2B40">
      <w:pPr>
        <w:pStyle w:val="a3"/>
        <w:tabs>
          <w:tab w:val="left" w:pos="0"/>
        </w:tabs>
        <w:spacing w:before="4"/>
        <w:ind w:left="0" w:right="0" w:firstLine="709"/>
      </w:pPr>
      <w:r w:rsidRPr="008548E3">
        <w:rPr>
          <w:b/>
          <w:i/>
          <w:color w:val="0D0D0D"/>
        </w:rPr>
        <w:t>Цель</w:t>
      </w:r>
      <w:r w:rsidRPr="008548E3">
        <w:rPr>
          <w:b/>
          <w:i/>
          <w:color w:val="0D0D0D"/>
          <w:spacing w:val="1"/>
        </w:rPr>
        <w:t xml:space="preserve"> </w:t>
      </w:r>
      <w:r w:rsidRPr="008548E3">
        <w:rPr>
          <w:b/>
          <w:i/>
          <w:color w:val="0D0D0D"/>
        </w:rPr>
        <w:t>программы</w:t>
      </w:r>
      <w:r w:rsidRPr="008548E3">
        <w:rPr>
          <w:b/>
          <w:i/>
          <w:color w:val="0D0D0D"/>
          <w:spacing w:val="1"/>
        </w:rPr>
        <w:t xml:space="preserve"> </w:t>
      </w:r>
      <w:r w:rsidRPr="008548E3">
        <w:rPr>
          <w:b/>
          <w:i/>
          <w:color w:val="0D0D0D"/>
        </w:rPr>
        <w:t>коррекционной</w:t>
      </w:r>
      <w:r w:rsidRPr="008548E3">
        <w:rPr>
          <w:b/>
          <w:i/>
          <w:color w:val="0D0D0D"/>
          <w:spacing w:val="1"/>
        </w:rPr>
        <w:t xml:space="preserve"> </w:t>
      </w:r>
      <w:r w:rsidRPr="008548E3">
        <w:rPr>
          <w:b/>
          <w:i/>
          <w:color w:val="0D0D0D"/>
        </w:rPr>
        <w:t>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определение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реализация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образовательно-коррекционном процессе комплексной системы педагогической, психолого-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педагогической и социально-педагогической помощи обучающимся с нарушениями слуха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успешного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освоения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АООП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компенсации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первичных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нарушений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пропедевтики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произ</w:t>
      </w:r>
      <w:r w:rsidRPr="008548E3">
        <w:rPr>
          <w:color w:val="0D0D0D"/>
        </w:rPr>
        <w:t>водных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отклонений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активизации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ресурсов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психологической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адаптации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личности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обучающегося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самореализации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обществе.</w:t>
      </w:r>
    </w:p>
    <w:p w14:paraId="524A47A3" w14:textId="663EE33E" w:rsidR="00E6487F" w:rsidRPr="008548E3" w:rsidRDefault="001F561B" w:rsidP="00AC2B40">
      <w:pPr>
        <w:tabs>
          <w:tab w:val="left" w:pos="0"/>
        </w:tabs>
        <w:ind w:firstLine="709"/>
        <w:jc w:val="both"/>
        <w:rPr>
          <w:b/>
          <w:i/>
          <w:sz w:val="24"/>
          <w:szCs w:val="24"/>
        </w:rPr>
      </w:pPr>
      <w:r w:rsidRPr="008548E3">
        <w:rPr>
          <w:b/>
          <w:i/>
          <w:color w:val="0D0D0D"/>
          <w:sz w:val="24"/>
          <w:szCs w:val="24"/>
        </w:rPr>
        <w:t>Задачи</w:t>
      </w:r>
      <w:r w:rsidRPr="008548E3">
        <w:rPr>
          <w:b/>
          <w:i/>
          <w:color w:val="0D0D0D"/>
          <w:spacing w:val="-1"/>
          <w:sz w:val="24"/>
          <w:szCs w:val="24"/>
        </w:rPr>
        <w:t xml:space="preserve"> </w:t>
      </w:r>
      <w:r w:rsidRPr="008548E3">
        <w:rPr>
          <w:b/>
          <w:i/>
          <w:color w:val="0D0D0D"/>
          <w:sz w:val="24"/>
          <w:szCs w:val="24"/>
        </w:rPr>
        <w:t>программы:</w:t>
      </w:r>
    </w:p>
    <w:p w14:paraId="06AB24A4" w14:textId="77777777" w:rsidR="00E6487F" w:rsidRPr="008548E3" w:rsidRDefault="001F561B" w:rsidP="001F561B">
      <w:pPr>
        <w:pStyle w:val="a5"/>
        <w:numPr>
          <w:ilvl w:val="0"/>
          <w:numId w:val="23"/>
        </w:numPr>
        <w:tabs>
          <w:tab w:val="left" w:pos="0"/>
          <w:tab w:val="left" w:pos="1533"/>
        </w:tabs>
        <w:spacing w:before="7"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выявление особых образовательных потребностей и индивидуальных особенностей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ходе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комплексного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психолого-педагогического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обследования;</w:t>
      </w:r>
    </w:p>
    <w:p w14:paraId="6EA954AF" w14:textId="15A0A674" w:rsidR="00E6487F" w:rsidRPr="008548E3" w:rsidRDefault="001F561B" w:rsidP="001F561B">
      <w:pPr>
        <w:pStyle w:val="a5"/>
        <w:numPr>
          <w:ilvl w:val="0"/>
          <w:numId w:val="23"/>
        </w:numPr>
        <w:tabs>
          <w:tab w:val="left" w:pos="0"/>
          <w:tab w:val="left" w:pos="1533"/>
        </w:tabs>
        <w:spacing w:before="7"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определение оптимальных специальных условий для получения основного общего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основе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адаптированной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основной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программы</w:t>
      </w:r>
      <w:r w:rsidRPr="008548E3">
        <w:rPr>
          <w:color w:val="0D0D0D"/>
          <w:spacing w:val="6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lastRenderedPageBreak/>
        <w:t>соответствии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особыми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образовательными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потребностями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особенностями обучающихся с нарушениями слуха (с учетом рекомендаций ПМПК, ИПРА,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proofErr w:type="spellStart"/>
      <w:r w:rsidRPr="008548E3">
        <w:rPr>
          <w:color w:val="0D0D0D"/>
          <w:sz w:val="24"/>
          <w:szCs w:val="24"/>
        </w:rPr>
        <w:t>ППк</w:t>
      </w:r>
      <w:proofErr w:type="spellEnd"/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ОУ);</w:t>
      </w:r>
    </w:p>
    <w:p w14:paraId="7122A4BF" w14:textId="77777777" w:rsidR="00E6487F" w:rsidRPr="008548E3" w:rsidRDefault="001F561B" w:rsidP="001F561B">
      <w:pPr>
        <w:pStyle w:val="a5"/>
        <w:numPr>
          <w:ilvl w:val="0"/>
          <w:numId w:val="23"/>
        </w:numPr>
        <w:tabs>
          <w:tab w:val="left" w:pos="0"/>
          <w:tab w:val="left" w:pos="1533"/>
        </w:tabs>
        <w:spacing w:before="11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разработка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реализация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плана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коррекционно-развивающей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 xml:space="preserve">работы каждого </w:t>
      </w:r>
      <w:r w:rsidRPr="008548E3">
        <w:rPr>
          <w:color w:val="0D0D0D"/>
          <w:sz w:val="24"/>
          <w:szCs w:val="24"/>
        </w:rPr>
        <w:t>обучающегося с нарушением слуха с учетом рекомендаций ПМПК и ИПРА,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также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proofErr w:type="spellStart"/>
      <w:r w:rsidRPr="008548E3">
        <w:rPr>
          <w:color w:val="0D0D0D"/>
          <w:sz w:val="24"/>
          <w:szCs w:val="24"/>
        </w:rPr>
        <w:t>ППк</w:t>
      </w:r>
      <w:proofErr w:type="spellEnd"/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организации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результатам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комплексного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психолого-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педагогического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обследования;</w:t>
      </w:r>
    </w:p>
    <w:p w14:paraId="5917383C" w14:textId="77777777" w:rsidR="00E6487F" w:rsidRPr="008548E3" w:rsidRDefault="001F561B" w:rsidP="001F561B">
      <w:pPr>
        <w:pStyle w:val="a5"/>
        <w:numPr>
          <w:ilvl w:val="0"/>
          <w:numId w:val="23"/>
        </w:numPr>
        <w:tabs>
          <w:tab w:val="left" w:pos="0"/>
          <w:tab w:val="left" w:pos="1533"/>
        </w:tabs>
        <w:spacing w:before="3" w:line="237" w:lineRule="auto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разработка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проведение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курсов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соответствии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планом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работы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каждого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обучающегося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нарушением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слуха,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реализуемых в процессе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внеурочной деятельности;</w:t>
      </w:r>
    </w:p>
    <w:p w14:paraId="08260C04" w14:textId="420DDB30" w:rsidR="00E6487F" w:rsidRPr="008548E3" w:rsidRDefault="001F561B" w:rsidP="001F561B">
      <w:pPr>
        <w:pStyle w:val="a5"/>
        <w:numPr>
          <w:ilvl w:val="0"/>
          <w:numId w:val="23"/>
        </w:numPr>
        <w:tabs>
          <w:tab w:val="left" w:pos="0"/>
          <w:tab w:val="left" w:pos="1533"/>
        </w:tabs>
        <w:spacing w:before="5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оказание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специализированной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ориентированной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психолого-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педагогической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помощи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процессе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развития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личностных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качеств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социальных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компетенций,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числе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расширение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социальной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практики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взаимодействии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слышащими людьми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лицами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слуха;</w:t>
      </w:r>
    </w:p>
    <w:p w14:paraId="105C6D77" w14:textId="77777777" w:rsidR="00E6487F" w:rsidRPr="008548E3" w:rsidRDefault="001F561B" w:rsidP="00AC2B40">
      <w:pPr>
        <w:pStyle w:val="a5"/>
        <w:numPr>
          <w:ilvl w:val="0"/>
          <w:numId w:val="1"/>
        </w:numPr>
        <w:tabs>
          <w:tab w:val="left" w:pos="0"/>
          <w:tab w:val="left" w:pos="1533"/>
        </w:tabs>
        <w:spacing w:before="90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оказание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специализированной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ориентированной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психолого-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педагогической помощи в развитии у обучающихся с нарушениями слуха словесной речи –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устной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(в том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числе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ее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восприятия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 воспроизведения) и письменной;</w:t>
      </w:r>
    </w:p>
    <w:p w14:paraId="44E031D1" w14:textId="77777777" w:rsidR="00E6487F" w:rsidRPr="008548E3" w:rsidRDefault="001F561B" w:rsidP="00AC2B40">
      <w:pPr>
        <w:pStyle w:val="a5"/>
        <w:numPr>
          <w:ilvl w:val="0"/>
          <w:numId w:val="1"/>
        </w:numPr>
        <w:tabs>
          <w:tab w:val="left" w:pos="0"/>
          <w:tab w:val="left" w:pos="1533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оказание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специализированной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ориентированной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психолого-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педагогич</w:t>
      </w:r>
      <w:r w:rsidRPr="008548E3">
        <w:rPr>
          <w:color w:val="0D0D0D"/>
          <w:sz w:val="24"/>
          <w:szCs w:val="24"/>
        </w:rPr>
        <w:t>еской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помощи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развитии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учебно-познавательной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деятельности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контексте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достижения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ими планируемых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результатов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образования;</w:t>
      </w:r>
    </w:p>
    <w:p w14:paraId="67E3F29E" w14:textId="77777777" w:rsidR="00E6487F" w:rsidRPr="008548E3" w:rsidRDefault="001F561B" w:rsidP="00AC2B40">
      <w:pPr>
        <w:pStyle w:val="a5"/>
        <w:numPr>
          <w:ilvl w:val="0"/>
          <w:numId w:val="1"/>
        </w:numPr>
        <w:tabs>
          <w:tab w:val="left" w:pos="0"/>
          <w:tab w:val="left" w:pos="1533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своевременное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выявление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трудностей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достижении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планируемых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результатов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оказание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специализированной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ориентированной психолого-педагогической помощи;</w:t>
      </w:r>
    </w:p>
    <w:p w14:paraId="2EDF937B" w14:textId="77777777" w:rsidR="00E6487F" w:rsidRPr="008548E3" w:rsidRDefault="001F561B" w:rsidP="00AC2B40">
      <w:pPr>
        <w:pStyle w:val="a5"/>
        <w:numPr>
          <w:ilvl w:val="0"/>
          <w:numId w:val="1"/>
        </w:numPr>
        <w:tabs>
          <w:tab w:val="left" w:pos="0"/>
          <w:tab w:val="left" w:pos="1451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при желании обучающихся с нарушениями слуха, а также согласованном решении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участников образовательных отношений, организация</w:t>
      </w:r>
      <w:r w:rsidRPr="008548E3">
        <w:rPr>
          <w:color w:val="0D0D0D"/>
          <w:sz w:val="24"/>
          <w:szCs w:val="24"/>
        </w:rPr>
        <w:t xml:space="preserve"> и проведение в процессе внеурочной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деятельности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занятий,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направленных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развитие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навыков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русского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жестового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языка,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его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использования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межличностном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общении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лицами,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имеющими</w:t>
      </w:r>
      <w:r w:rsidRPr="008548E3">
        <w:rPr>
          <w:color w:val="0D0D0D"/>
          <w:spacing w:val="5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</w:t>
      </w:r>
      <w:r w:rsidRPr="008548E3">
        <w:rPr>
          <w:color w:val="0D0D0D"/>
          <w:spacing w:val="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слуха,</w:t>
      </w:r>
      <w:r w:rsidRPr="008548E3">
        <w:rPr>
          <w:color w:val="0D0D0D"/>
          <w:spacing w:val="5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калькирующей</w:t>
      </w:r>
      <w:r w:rsidRPr="008548E3">
        <w:rPr>
          <w:color w:val="0D0D0D"/>
          <w:spacing w:val="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жестовой</w:t>
      </w:r>
      <w:r w:rsidRPr="008548E3">
        <w:rPr>
          <w:color w:val="0D0D0D"/>
          <w:spacing w:val="5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речи,</w:t>
      </w:r>
      <w:r w:rsidRPr="008548E3">
        <w:rPr>
          <w:color w:val="0D0D0D"/>
          <w:spacing w:val="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</w:t>
      </w:r>
      <w:r w:rsidRPr="008548E3">
        <w:rPr>
          <w:color w:val="0D0D0D"/>
          <w:spacing w:val="5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также</w:t>
      </w:r>
      <w:r w:rsidRPr="008548E3">
        <w:rPr>
          <w:color w:val="0D0D0D"/>
          <w:spacing w:val="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ознакомление</w:t>
      </w:r>
      <w:r w:rsidRPr="008548E3">
        <w:rPr>
          <w:color w:val="0D0D0D"/>
          <w:spacing w:val="5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их</w:t>
      </w:r>
      <w:r w:rsidRPr="008548E3">
        <w:rPr>
          <w:color w:val="0D0D0D"/>
          <w:spacing w:val="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-58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социокультурной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жизнью лиц с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 слуха;</w:t>
      </w:r>
    </w:p>
    <w:p w14:paraId="5229A7BB" w14:textId="77777777" w:rsidR="00E6487F" w:rsidRPr="008548E3" w:rsidRDefault="001F561B" w:rsidP="00AC2B40">
      <w:pPr>
        <w:pStyle w:val="a5"/>
        <w:numPr>
          <w:ilvl w:val="0"/>
          <w:numId w:val="1"/>
        </w:numPr>
        <w:tabs>
          <w:tab w:val="left" w:pos="0"/>
          <w:tab w:val="left" w:pos="1533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выявление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способностей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(одаренности) в определенных видах учебной и внеурочной деятельности; создание условий,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способствующих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наиболее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полноцен</w:t>
      </w:r>
      <w:r w:rsidRPr="008548E3">
        <w:rPr>
          <w:color w:val="0D0D0D"/>
          <w:sz w:val="24"/>
          <w:szCs w:val="24"/>
        </w:rPr>
        <w:t>ному их развитию.</w:t>
      </w:r>
    </w:p>
    <w:p w14:paraId="231486CE" w14:textId="77777777" w:rsidR="00E6487F" w:rsidRPr="008548E3" w:rsidRDefault="001F561B" w:rsidP="00AC2B40">
      <w:pPr>
        <w:pStyle w:val="a5"/>
        <w:numPr>
          <w:ilvl w:val="0"/>
          <w:numId w:val="1"/>
        </w:numPr>
        <w:tabs>
          <w:tab w:val="left" w:pos="0"/>
          <w:tab w:val="left" w:pos="1533"/>
        </w:tabs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оказание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специализированной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ориентированной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психолого-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педагогической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помощи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обучающимся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профессиональной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ориентации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 социальной адаптации;</w:t>
      </w:r>
    </w:p>
    <w:p w14:paraId="65844674" w14:textId="77777777" w:rsidR="00E6487F" w:rsidRPr="008548E3" w:rsidRDefault="001F561B" w:rsidP="00AC2B40">
      <w:pPr>
        <w:pStyle w:val="a5"/>
        <w:numPr>
          <w:ilvl w:val="0"/>
          <w:numId w:val="1"/>
        </w:numPr>
        <w:tabs>
          <w:tab w:val="left" w:pos="0"/>
          <w:tab w:val="left" w:pos="1533"/>
        </w:tabs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 xml:space="preserve">обеспечение сетевого взаимодействия специалистов </w:t>
      </w:r>
      <w:r w:rsidRPr="008548E3">
        <w:rPr>
          <w:color w:val="0D0D0D"/>
          <w:sz w:val="24"/>
          <w:szCs w:val="24"/>
        </w:rPr>
        <w:t>разного профиля в процессе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комплексного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психолого-медико-педагогического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сопровождения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слуха;</w:t>
      </w:r>
    </w:p>
    <w:p w14:paraId="1E8FC422" w14:textId="77777777" w:rsidR="00E6487F" w:rsidRPr="008548E3" w:rsidRDefault="001F561B" w:rsidP="00AC2B40">
      <w:pPr>
        <w:pStyle w:val="a5"/>
        <w:numPr>
          <w:ilvl w:val="0"/>
          <w:numId w:val="1"/>
        </w:numPr>
        <w:tabs>
          <w:tab w:val="left" w:pos="0"/>
          <w:tab w:val="left" w:pos="1533"/>
        </w:tabs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осуществление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информационно-просветительской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консультативной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работы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обучающимися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родителями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(законными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предс</w:t>
      </w:r>
      <w:r w:rsidRPr="008548E3">
        <w:rPr>
          <w:color w:val="0D0D0D"/>
          <w:sz w:val="24"/>
          <w:szCs w:val="24"/>
        </w:rPr>
        <w:t>тавителями),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педагогическими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работниками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организации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6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организаций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дополнительного образования, в также с другими обучающимися, со специалистами разного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профиля,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работниками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общественных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организаций,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которые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активно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взаимодействуют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обучающимися, имеющими нарушение слуха, в процессе образования и в различных видах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совместной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социокультурной деятельности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вне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организации.</w:t>
      </w:r>
    </w:p>
    <w:p w14:paraId="0C6406B9" w14:textId="1CC2C4FE" w:rsidR="00E6487F" w:rsidRPr="008548E3" w:rsidRDefault="001F561B" w:rsidP="002B235F">
      <w:pPr>
        <w:pStyle w:val="a3"/>
        <w:tabs>
          <w:tab w:val="left" w:pos="0"/>
          <w:tab w:val="left" w:pos="2889"/>
          <w:tab w:val="left" w:pos="4218"/>
          <w:tab w:val="left" w:pos="5981"/>
          <w:tab w:val="left" w:pos="7287"/>
          <w:tab w:val="left" w:pos="8504"/>
        </w:tabs>
        <w:ind w:left="0" w:right="0" w:firstLine="709"/>
      </w:pPr>
      <w:r w:rsidRPr="008548E3">
        <w:rPr>
          <w:color w:val="0D0D0D"/>
        </w:rPr>
        <w:t xml:space="preserve">Содержание программы коррекционной работы определяют следующие </w:t>
      </w:r>
      <w:r w:rsidRPr="008548E3">
        <w:rPr>
          <w:i/>
          <w:color w:val="0D0D0D"/>
        </w:rPr>
        <w:t>принципы.</w:t>
      </w:r>
      <w:r w:rsidRPr="008548E3">
        <w:rPr>
          <w:i/>
          <w:color w:val="0D0D0D"/>
          <w:spacing w:val="1"/>
        </w:rPr>
        <w:t xml:space="preserve"> </w:t>
      </w:r>
      <w:r w:rsidRPr="008548E3">
        <w:rPr>
          <w:i/>
          <w:color w:val="0D0D0D"/>
        </w:rPr>
        <w:t>Преемственность.</w:t>
      </w:r>
      <w:r w:rsidR="002B235F" w:rsidRPr="008548E3">
        <w:rPr>
          <w:i/>
          <w:color w:val="0D0D0D"/>
        </w:rPr>
        <w:t xml:space="preserve"> </w:t>
      </w:r>
      <w:r w:rsidRPr="008548E3">
        <w:rPr>
          <w:color w:val="0D0D0D"/>
        </w:rPr>
        <w:t>Принцип</w:t>
      </w:r>
      <w:r w:rsidR="002B235F" w:rsidRPr="008548E3">
        <w:rPr>
          <w:color w:val="0D0D0D"/>
        </w:rPr>
        <w:t xml:space="preserve"> </w:t>
      </w:r>
      <w:r w:rsidRPr="008548E3">
        <w:rPr>
          <w:color w:val="0D0D0D"/>
        </w:rPr>
        <w:t>обеспечивает</w:t>
      </w:r>
      <w:r w:rsidR="002B235F" w:rsidRPr="008548E3">
        <w:rPr>
          <w:color w:val="0D0D0D"/>
        </w:rPr>
        <w:t xml:space="preserve"> </w:t>
      </w:r>
      <w:r w:rsidRPr="008548E3">
        <w:rPr>
          <w:color w:val="0D0D0D"/>
        </w:rPr>
        <w:t>создание</w:t>
      </w:r>
      <w:r w:rsidR="002B235F" w:rsidRPr="008548E3">
        <w:rPr>
          <w:color w:val="0D0D0D"/>
        </w:rPr>
        <w:t xml:space="preserve"> </w:t>
      </w:r>
      <w:r w:rsidRPr="008548E3">
        <w:rPr>
          <w:color w:val="0D0D0D"/>
        </w:rPr>
        <w:t>единого</w:t>
      </w:r>
      <w:r w:rsidR="002B235F" w:rsidRPr="008548E3">
        <w:rPr>
          <w:color w:val="0D0D0D"/>
        </w:rPr>
        <w:t xml:space="preserve"> </w:t>
      </w:r>
      <w:r w:rsidRPr="008548E3">
        <w:rPr>
          <w:color w:val="0D0D0D"/>
          <w:spacing w:val="-1"/>
        </w:rPr>
        <w:t>образовательно-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коррекционного</w:t>
      </w:r>
      <w:r w:rsidRPr="008548E3">
        <w:rPr>
          <w:color w:val="0D0D0D"/>
          <w:spacing w:val="8"/>
        </w:rPr>
        <w:t xml:space="preserve"> </w:t>
      </w:r>
      <w:r w:rsidRPr="008548E3">
        <w:rPr>
          <w:color w:val="0D0D0D"/>
        </w:rPr>
        <w:t>пространства</w:t>
      </w:r>
      <w:r w:rsidRPr="008548E3">
        <w:rPr>
          <w:color w:val="0D0D0D"/>
          <w:spacing w:val="8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8"/>
        </w:rPr>
        <w:t xml:space="preserve"> </w:t>
      </w:r>
      <w:r w:rsidRPr="008548E3">
        <w:rPr>
          <w:color w:val="0D0D0D"/>
        </w:rPr>
        <w:t>переходе</w:t>
      </w:r>
      <w:r w:rsidRPr="008548E3">
        <w:rPr>
          <w:color w:val="0D0D0D"/>
          <w:spacing w:val="8"/>
        </w:rPr>
        <w:t xml:space="preserve"> </w:t>
      </w:r>
      <w:r w:rsidRPr="008548E3">
        <w:rPr>
          <w:color w:val="0D0D0D"/>
        </w:rPr>
        <w:t>от</w:t>
      </w:r>
      <w:r w:rsidRPr="008548E3">
        <w:rPr>
          <w:color w:val="0D0D0D"/>
          <w:spacing w:val="8"/>
        </w:rPr>
        <w:t xml:space="preserve"> </w:t>
      </w:r>
      <w:r w:rsidRPr="008548E3">
        <w:rPr>
          <w:color w:val="0D0D0D"/>
        </w:rPr>
        <w:t>уровня</w:t>
      </w:r>
      <w:r w:rsidRPr="008548E3">
        <w:rPr>
          <w:color w:val="0D0D0D"/>
          <w:spacing w:val="8"/>
        </w:rPr>
        <w:t xml:space="preserve"> </w:t>
      </w:r>
      <w:r w:rsidRPr="008548E3">
        <w:rPr>
          <w:color w:val="0D0D0D"/>
        </w:rPr>
        <w:t>основного</w:t>
      </w:r>
      <w:r w:rsidRPr="008548E3">
        <w:rPr>
          <w:color w:val="0D0D0D"/>
          <w:spacing w:val="8"/>
        </w:rPr>
        <w:t xml:space="preserve"> </w:t>
      </w:r>
      <w:r w:rsidRPr="008548E3">
        <w:rPr>
          <w:color w:val="0D0D0D"/>
        </w:rPr>
        <w:t>общего</w:t>
      </w:r>
      <w:r w:rsidRPr="008548E3">
        <w:rPr>
          <w:color w:val="0D0D0D"/>
          <w:spacing w:val="8"/>
        </w:rPr>
        <w:t xml:space="preserve"> </w:t>
      </w:r>
      <w:r w:rsidRPr="008548E3">
        <w:rPr>
          <w:color w:val="0D0D0D"/>
        </w:rPr>
        <w:t>образования</w:t>
      </w:r>
      <w:r w:rsidRPr="008548E3">
        <w:rPr>
          <w:color w:val="0D0D0D"/>
          <w:spacing w:val="8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среднему</w:t>
      </w:r>
      <w:r w:rsidRPr="008548E3">
        <w:rPr>
          <w:color w:val="0D0D0D"/>
          <w:spacing w:val="33"/>
        </w:rPr>
        <w:t xml:space="preserve"> </w:t>
      </w:r>
      <w:r w:rsidRPr="008548E3">
        <w:rPr>
          <w:color w:val="0D0D0D"/>
        </w:rPr>
        <w:t>общему</w:t>
      </w:r>
      <w:r w:rsidRPr="008548E3">
        <w:rPr>
          <w:color w:val="0D0D0D"/>
          <w:spacing w:val="33"/>
        </w:rPr>
        <w:t xml:space="preserve"> </w:t>
      </w:r>
      <w:r w:rsidRPr="008548E3">
        <w:rPr>
          <w:color w:val="0D0D0D"/>
        </w:rPr>
        <w:t>образованию,</w:t>
      </w:r>
      <w:r w:rsidRPr="008548E3">
        <w:rPr>
          <w:color w:val="0D0D0D"/>
          <w:spacing w:val="34"/>
        </w:rPr>
        <w:t xml:space="preserve"> </w:t>
      </w:r>
      <w:r w:rsidRPr="008548E3">
        <w:rPr>
          <w:color w:val="0D0D0D"/>
        </w:rPr>
        <w:t>способствует</w:t>
      </w:r>
      <w:r w:rsidRPr="008548E3">
        <w:rPr>
          <w:color w:val="0D0D0D"/>
          <w:spacing w:val="33"/>
        </w:rPr>
        <w:t xml:space="preserve"> </w:t>
      </w:r>
      <w:r w:rsidRPr="008548E3">
        <w:rPr>
          <w:color w:val="0D0D0D"/>
        </w:rPr>
        <w:t>достижению</w:t>
      </w:r>
      <w:r w:rsidRPr="008548E3">
        <w:rPr>
          <w:color w:val="0D0D0D"/>
          <w:spacing w:val="33"/>
        </w:rPr>
        <w:t xml:space="preserve"> </w:t>
      </w:r>
      <w:r w:rsidRPr="008548E3">
        <w:rPr>
          <w:color w:val="0D0D0D"/>
        </w:rPr>
        <w:t>личностных,</w:t>
      </w:r>
      <w:r w:rsidRPr="008548E3">
        <w:rPr>
          <w:color w:val="0D0D0D"/>
          <w:spacing w:val="34"/>
        </w:rPr>
        <w:t xml:space="preserve"> </w:t>
      </w:r>
      <w:r w:rsidRPr="008548E3">
        <w:rPr>
          <w:color w:val="0D0D0D"/>
        </w:rPr>
        <w:t>метапредметных</w:t>
      </w:r>
      <w:r w:rsidRPr="008548E3">
        <w:rPr>
          <w:color w:val="0D0D0D"/>
          <w:spacing w:val="33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предметных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lastRenderedPageBreak/>
        <w:t>результатов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освоения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АООП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СОО,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необходимых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3"/>
        </w:rPr>
        <w:t xml:space="preserve"> </w:t>
      </w:r>
      <w:r w:rsidRPr="008548E3">
        <w:rPr>
          <w:color w:val="0D0D0D"/>
        </w:rPr>
        <w:t>нарушениями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слуха</w:t>
      </w:r>
      <w:r w:rsidRPr="008548E3">
        <w:rPr>
          <w:color w:val="0D0D0D"/>
          <w:spacing w:val="43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44"/>
        </w:rPr>
        <w:t xml:space="preserve"> </w:t>
      </w:r>
      <w:r w:rsidRPr="008548E3">
        <w:rPr>
          <w:color w:val="0D0D0D"/>
        </w:rPr>
        <w:t>продолжения</w:t>
      </w:r>
      <w:r w:rsidRPr="008548E3">
        <w:rPr>
          <w:color w:val="0D0D0D"/>
          <w:spacing w:val="44"/>
        </w:rPr>
        <w:t xml:space="preserve"> </w:t>
      </w:r>
      <w:r w:rsidRPr="008548E3">
        <w:rPr>
          <w:color w:val="0D0D0D"/>
        </w:rPr>
        <w:t>образования,</w:t>
      </w:r>
      <w:r w:rsidRPr="008548E3">
        <w:rPr>
          <w:color w:val="0D0D0D"/>
          <w:spacing w:val="43"/>
        </w:rPr>
        <w:t xml:space="preserve"> </w:t>
      </w:r>
      <w:r w:rsidRPr="008548E3">
        <w:rPr>
          <w:color w:val="0D0D0D"/>
        </w:rPr>
        <w:t>социальной</w:t>
      </w:r>
      <w:r w:rsidRPr="008548E3">
        <w:rPr>
          <w:color w:val="0D0D0D"/>
          <w:spacing w:val="45"/>
        </w:rPr>
        <w:t xml:space="preserve"> </w:t>
      </w:r>
      <w:r w:rsidRPr="008548E3">
        <w:rPr>
          <w:color w:val="0D0D0D"/>
        </w:rPr>
        <w:t>адаптации.</w:t>
      </w:r>
      <w:r w:rsidRPr="008548E3">
        <w:rPr>
          <w:color w:val="0D0D0D"/>
          <w:spacing w:val="44"/>
        </w:rPr>
        <w:t xml:space="preserve"> </w:t>
      </w:r>
      <w:r w:rsidRPr="008548E3">
        <w:rPr>
          <w:color w:val="0D0D0D"/>
        </w:rPr>
        <w:t>Принцип</w:t>
      </w:r>
      <w:r w:rsidRPr="008548E3">
        <w:rPr>
          <w:color w:val="0D0D0D"/>
          <w:spacing w:val="43"/>
        </w:rPr>
        <w:t xml:space="preserve"> </w:t>
      </w:r>
      <w:r w:rsidRPr="008548E3">
        <w:rPr>
          <w:color w:val="0D0D0D"/>
        </w:rPr>
        <w:t>обеспечивает</w:t>
      </w:r>
      <w:r w:rsidRPr="008548E3">
        <w:rPr>
          <w:color w:val="0D0D0D"/>
          <w:spacing w:val="44"/>
        </w:rPr>
        <w:t xml:space="preserve"> </w:t>
      </w:r>
      <w:r w:rsidRPr="008548E3">
        <w:rPr>
          <w:color w:val="0D0D0D"/>
        </w:rPr>
        <w:t>связь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программы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другими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разделами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АООП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СООО: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программой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формирования</w:t>
      </w:r>
      <w:r w:rsidRPr="008548E3">
        <w:rPr>
          <w:color w:val="0D0D0D"/>
          <w:spacing w:val="48"/>
        </w:rPr>
        <w:t xml:space="preserve"> </w:t>
      </w:r>
      <w:r w:rsidRPr="008548E3">
        <w:rPr>
          <w:color w:val="0D0D0D"/>
        </w:rPr>
        <w:t>универсальных</w:t>
      </w:r>
      <w:r w:rsidRPr="008548E3">
        <w:rPr>
          <w:color w:val="0D0D0D"/>
          <w:spacing w:val="49"/>
        </w:rPr>
        <w:t xml:space="preserve"> </w:t>
      </w:r>
      <w:r w:rsidRPr="008548E3">
        <w:rPr>
          <w:color w:val="0D0D0D"/>
        </w:rPr>
        <w:t>учебных</w:t>
      </w:r>
      <w:r w:rsidRPr="008548E3">
        <w:rPr>
          <w:color w:val="0D0D0D"/>
          <w:spacing w:val="48"/>
        </w:rPr>
        <w:t xml:space="preserve"> </w:t>
      </w:r>
      <w:r w:rsidRPr="008548E3">
        <w:rPr>
          <w:color w:val="0D0D0D"/>
        </w:rPr>
        <w:t>действий.</w:t>
      </w:r>
      <w:r w:rsidRPr="008548E3">
        <w:rPr>
          <w:color w:val="0D0D0D"/>
          <w:spacing w:val="49"/>
        </w:rPr>
        <w:t xml:space="preserve"> </w:t>
      </w:r>
      <w:r w:rsidRPr="008548E3">
        <w:rPr>
          <w:color w:val="0D0D0D"/>
        </w:rPr>
        <w:t>Принцип</w:t>
      </w:r>
      <w:r w:rsidRPr="008548E3">
        <w:rPr>
          <w:color w:val="0D0D0D"/>
          <w:spacing w:val="48"/>
        </w:rPr>
        <w:t xml:space="preserve"> </w:t>
      </w:r>
      <w:r w:rsidRPr="008548E3">
        <w:rPr>
          <w:color w:val="0D0D0D"/>
        </w:rPr>
        <w:t>реализуется</w:t>
      </w:r>
      <w:r w:rsidRPr="008548E3">
        <w:rPr>
          <w:color w:val="0D0D0D"/>
          <w:spacing w:val="49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48"/>
        </w:rPr>
        <w:t xml:space="preserve"> </w:t>
      </w:r>
      <w:r w:rsidRPr="008548E3">
        <w:rPr>
          <w:color w:val="0D0D0D"/>
        </w:rPr>
        <w:t>обязательной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преемственности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образовательно-коррекционном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внеурочной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деятельности,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том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проведении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коррекционно-развивающих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занятий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программе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коррекционной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работы,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а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условиях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семейного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воспитания</w:t>
      </w:r>
      <w:r w:rsidRPr="008548E3">
        <w:rPr>
          <w:color w:val="0D0D0D"/>
          <w:spacing w:val="16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взаимодействии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всех участников образовательных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отношений.</w:t>
      </w:r>
    </w:p>
    <w:p w14:paraId="7462ADC9" w14:textId="77777777" w:rsidR="00E6487F" w:rsidRPr="008548E3" w:rsidRDefault="001F561B" w:rsidP="002B235F">
      <w:pPr>
        <w:pStyle w:val="a3"/>
        <w:tabs>
          <w:tab w:val="left" w:pos="0"/>
        </w:tabs>
        <w:ind w:left="0" w:right="0" w:firstLine="709"/>
      </w:pPr>
      <w:r w:rsidRPr="008548E3">
        <w:rPr>
          <w:i/>
          <w:color w:val="0D0D0D"/>
        </w:rPr>
        <w:t>Соблюдение</w:t>
      </w:r>
      <w:r w:rsidRPr="008548E3">
        <w:rPr>
          <w:i/>
          <w:color w:val="0D0D0D"/>
          <w:spacing w:val="1"/>
        </w:rPr>
        <w:t xml:space="preserve"> </w:t>
      </w:r>
      <w:r w:rsidRPr="008548E3">
        <w:rPr>
          <w:i/>
          <w:color w:val="0D0D0D"/>
        </w:rPr>
        <w:t>интересов</w:t>
      </w:r>
      <w:r w:rsidRPr="008548E3">
        <w:rPr>
          <w:i/>
          <w:color w:val="0D0D0D"/>
          <w:spacing w:val="1"/>
        </w:rPr>
        <w:t xml:space="preserve"> </w:t>
      </w:r>
      <w:r w:rsidRPr="008548E3">
        <w:rPr>
          <w:i/>
          <w:color w:val="0D0D0D"/>
        </w:rPr>
        <w:t>обучающихся</w:t>
      </w:r>
      <w:r w:rsidRPr="008548E3">
        <w:rPr>
          <w:i/>
          <w:color w:val="0D0D0D"/>
          <w:spacing w:val="1"/>
        </w:rPr>
        <w:t xml:space="preserve"> </w:t>
      </w:r>
      <w:r w:rsidRPr="008548E3">
        <w:rPr>
          <w:i/>
          <w:color w:val="0D0D0D"/>
        </w:rPr>
        <w:t>с</w:t>
      </w:r>
      <w:r w:rsidRPr="008548E3">
        <w:rPr>
          <w:i/>
          <w:color w:val="0D0D0D"/>
          <w:spacing w:val="1"/>
        </w:rPr>
        <w:t xml:space="preserve"> </w:t>
      </w:r>
      <w:r w:rsidRPr="008548E3">
        <w:rPr>
          <w:i/>
          <w:color w:val="0D0D0D"/>
        </w:rPr>
        <w:t>нарушениями</w:t>
      </w:r>
      <w:r w:rsidRPr="008548E3">
        <w:rPr>
          <w:i/>
          <w:color w:val="0D0D0D"/>
          <w:spacing w:val="1"/>
        </w:rPr>
        <w:t xml:space="preserve"> </w:t>
      </w:r>
      <w:r w:rsidRPr="008548E3">
        <w:rPr>
          <w:i/>
          <w:color w:val="0D0D0D"/>
        </w:rPr>
        <w:t>слуха.</w:t>
      </w:r>
      <w:r w:rsidRPr="008548E3">
        <w:rPr>
          <w:i/>
          <w:color w:val="0D0D0D"/>
          <w:spacing w:val="1"/>
        </w:rPr>
        <w:t xml:space="preserve"> </w:t>
      </w:r>
      <w:r w:rsidRPr="008548E3">
        <w:rPr>
          <w:color w:val="0D0D0D"/>
        </w:rPr>
        <w:t>Принцип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определяет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</w:rPr>
        <w:t>зицию педагогических работников, которые призваны решать проблемы обучающихся 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максимальной</w:t>
      </w:r>
      <w:r w:rsidRPr="008548E3">
        <w:rPr>
          <w:color w:val="0D0D0D"/>
          <w:spacing w:val="55"/>
        </w:rPr>
        <w:t xml:space="preserve"> </w:t>
      </w:r>
      <w:r w:rsidRPr="008548E3">
        <w:rPr>
          <w:color w:val="0D0D0D"/>
        </w:rPr>
        <w:t>пользой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интересах,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том</w:t>
      </w:r>
      <w:r w:rsidRPr="008548E3">
        <w:rPr>
          <w:color w:val="0D0D0D"/>
          <w:spacing w:val="55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качественном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образовании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учетом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особых образовательных потребностей.</w:t>
      </w:r>
    </w:p>
    <w:p w14:paraId="5232241C" w14:textId="77777777" w:rsidR="00BD66DD" w:rsidRPr="008548E3" w:rsidRDefault="001F561B" w:rsidP="002B235F">
      <w:pPr>
        <w:pStyle w:val="a3"/>
        <w:tabs>
          <w:tab w:val="left" w:pos="0"/>
        </w:tabs>
        <w:ind w:left="0" w:right="0" w:firstLine="709"/>
        <w:rPr>
          <w:color w:val="0D0D0D"/>
        </w:rPr>
      </w:pPr>
      <w:r w:rsidRPr="008548E3">
        <w:rPr>
          <w:i/>
          <w:color w:val="0D0D0D"/>
        </w:rPr>
        <w:t>Непрерывность.</w:t>
      </w:r>
      <w:r w:rsidRPr="008548E3">
        <w:rPr>
          <w:i/>
          <w:color w:val="0D0D0D"/>
          <w:spacing w:val="1"/>
        </w:rPr>
        <w:t xml:space="preserve"> </w:t>
      </w:r>
      <w:r w:rsidRPr="008548E3">
        <w:rPr>
          <w:color w:val="0D0D0D"/>
        </w:rPr>
        <w:t>Принцип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гарантирует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обучающемуся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нарушением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родителям</w:t>
      </w:r>
      <w:r w:rsidRPr="008548E3">
        <w:rPr>
          <w:color w:val="0D0D0D"/>
          <w:spacing w:val="11"/>
        </w:rPr>
        <w:t xml:space="preserve"> </w:t>
      </w:r>
      <w:r w:rsidRPr="008548E3">
        <w:rPr>
          <w:color w:val="0D0D0D"/>
        </w:rPr>
        <w:t>непрерывность</w:t>
      </w:r>
      <w:r w:rsidRPr="008548E3">
        <w:rPr>
          <w:color w:val="0D0D0D"/>
          <w:spacing w:val="11"/>
        </w:rPr>
        <w:t xml:space="preserve"> </w:t>
      </w:r>
      <w:r w:rsidRPr="008548E3">
        <w:rPr>
          <w:color w:val="0D0D0D"/>
        </w:rPr>
        <w:t>помощи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до</w:t>
      </w:r>
      <w:r w:rsidRPr="008548E3">
        <w:rPr>
          <w:color w:val="0D0D0D"/>
          <w:spacing w:val="11"/>
        </w:rPr>
        <w:t xml:space="preserve"> </w:t>
      </w:r>
      <w:r w:rsidRPr="008548E3">
        <w:rPr>
          <w:color w:val="0D0D0D"/>
        </w:rPr>
        <w:t>полного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решения</w:t>
      </w:r>
      <w:r w:rsidRPr="008548E3">
        <w:rPr>
          <w:color w:val="0D0D0D"/>
          <w:spacing w:val="11"/>
        </w:rPr>
        <w:t xml:space="preserve"> </w:t>
      </w:r>
      <w:r w:rsidRPr="008548E3">
        <w:rPr>
          <w:color w:val="0D0D0D"/>
        </w:rPr>
        <w:t>проблемы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или</w:t>
      </w:r>
      <w:r w:rsidRPr="008548E3">
        <w:rPr>
          <w:color w:val="0D0D0D"/>
          <w:spacing w:val="11"/>
        </w:rPr>
        <w:t xml:space="preserve"> </w:t>
      </w:r>
      <w:r w:rsidRPr="008548E3">
        <w:rPr>
          <w:color w:val="0D0D0D"/>
        </w:rPr>
        <w:t>определения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подхода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ее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решению.</w:t>
      </w:r>
      <w:r w:rsidR="00BD66DD" w:rsidRPr="008548E3">
        <w:rPr>
          <w:color w:val="0D0D0D"/>
        </w:rPr>
        <w:t xml:space="preserve"> </w:t>
      </w:r>
    </w:p>
    <w:p w14:paraId="2036BC99" w14:textId="545168E6" w:rsidR="00E6487F" w:rsidRPr="008548E3" w:rsidRDefault="001F561B" w:rsidP="002B235F">
      <w:pPr>
        <w:pStyle w:val="a3"/>
        <w:tabs>
          <w:tab w:val="left" w:pos="0"/>
        </w:tabs>
        <w:ind w:left="0" w:right="0" w:firstLine="709"/>
      </w:pPr>
      <w:r w:rsidRPr="008548E3">
        <w:rPr>
          <w:i/>
          <w:color w:val="0D0D0D"/>
        </w:rPr>
        <w:t>Вариативность.</w:t>
      </w:r>
      <w:r w:rsidRPr="008548E3">
        <w:rPr>
          <w:i/>
          <w:color w:val="0D0D0D"/>
          <w:spacing w:val="1"/>
        </w:rPr>
        <w:t xml:space="preserve"> </w:t>
      </w:r>
      <w:r w:rsidRPr="008548E3">
        <w:rPr>
          <w:color w:val="0D0D0D"/>
        </w:rPr>
        <w:t>Принцип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предполагает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создание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вариативных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условий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получения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нарушениями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потребностей,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имеющихся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трудностей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 обучении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социализации.</w:t>
      </w:r>
    </w:p>
    <w:p w14:paraId="6EEDF18D" w14:textId="77777777" w:rsidR="00E6487F" w:rsidRPr="008548E3" w:rsidRDefault="001F561B" w:rsidP="00AC2B40">
      <w:pPr>
        <w:pStyle w:val="a3"/>
        <w:tabs>
          <w:tab w:val="left" w:pos="0"/>
        </w:tabs>
        <w:spacing w:before="2"/>
        <w:ind w:left="0" w:right="0" w:firstLine="709"/>
      </w:pPr>
      <w:r w:rsidRPr="008548E3">
        <w:rPr>
          <w:i/>
          <w:color w:val="0D0D0D"/>
        </w:rPr>
        <w:t>Комплексность</w:t>
      </w:r>
      <w:r w:rsidRPr="008548E3">
        <w:rPr>
          <w:i/>
          <w:color w:val="0D0D0D"/>
          <w:spacing w:val="38"/>
        </w:rPr>
        <w:t xml:space="preserve"> </w:t>
      </w:r>
      <w:r w:rsidRPr="008548E3">
        <w:rPr>
          <w:i/>
          <w:color w:val="0D0D0D"/>
        </w:rPr>
        <w:t>и</w:t>
      </w:r>
      <w:r w:rsidRPr="008548E3">
        <w:rPr>
          <w:i/>
          <w:color w:val="0D0D0D"/>
          <w:spacing w:val="39"/>
        </w:rPr>
        <w:t xml:space="preserve"> </w:t>
      </w:r>
      <w:r w:rsidRPr="008548E3">
        <w:rPr>
          <w:i/>
          <w:color w:val="0D0D0D"/>
        </w:rPr>
        <w:t>системность.</w:t>
      </w:r>
      <w:r w:rsidRPr="008548E3">
        <w:rPr>
          <w:i/>
          <w:color w:val="0D0D0D"/>
          <w:spacing w:val="39"/>
        </w:rPr>
        <w:t xml:space="preserve"> </w:t>
      </w:r>
      <w:r w:rsidRPr="008548E3">
        <w:rPr>
          <w:color w:val="0D0D0D"/>
        </w:rPr>
        <w:t>Принцип</w:t>
      </w:r>
      <w:r w:rsidRPr="008548E3">
        <w:rPr>
          <w:color w:val="0D0D0D"/>
          <w:spacing w:val="39"/>
        </w:rPr>
        <w:t xml:space="preserve"> </w:t>
      </w:r>
      <w:r w:rsidRPr="008548E3">
        <w:rPr>
          <w:color w:val="0D0D0D"/>
        </w:rPr>
        <w:t>комплексности</w:t>
      </w:r>
      <w:r w:rsidRPr="008548E3">
        <w:rPr>
          <w:color w:val="0D0D0D"/>
          <w:spacing w:val="38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39"/>
        </w:rPr>
        <w:t xml:space="preserve"> </w:t>
      </w:r>
      <w:r w:rsidRPr="008548E3">
        <w:rPr>
          <w:color w:val="0D0D0D"/>
        </w:rPr>
        <w:t>системности</w:t>
      </w:r>
      <w:r w:rsidRPr="008548E3">
        <w:rPr>
          <w:color w:val="0D0D0D"/>
          <w:spacing w:val="39"/>
        </w:rPr>
        <w:t xml:space="preserve"> </w:t>
      </w:r>
      <w:r w:rsidRPr="008548E3">
        <w:rPr>
          <w:color w:val="0D0D0D"/>
        </w:rPr>
        <w:t>базируется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единстве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диагностики,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нарушений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потребностей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индивидуальных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особенностей).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Реализация данного принципа предполагает:</w:t>
      </w:r>
    </w:p>
    <w:p w14:paraId="3958A25D" w14:textId="77777777" w:rsidR="00E6487F" w:rsidRPr="008548E3" w:rsidRDefault="001F561B" w:rsidP="001F561B">
      <w:pPr>
        <w:pStyle w:val="a5"/>
        <w:numPr>
          <w:ilvl w:val="0"/>
          <w:numId w:val="22"/>
        </w:numPr>
        <w:tabs>
          <w:tab w:val="left" w:pos="0"/>
          <w:tab w:val="left" w:pos="1533"/>
        </w:tabs>
        <w:spacing w:before="3"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создание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ОУ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условий,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учитывающих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особые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образовательные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потребности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 слуха;</w:t>
      </w:r>
    </w:p>
    <w:p w14:paraId="1859923E" w14:textId="77777777" w:rsidR="00E6487F" w:rsidRPr="008548E3" w:rsidRDefault="001F561B" w:rsidP="001F561B">
      <w:pPr>
        <w:pStyle w:val="a5"/>
        <w:numPr>
          <w:ilvl w:val="0"/>
          <w:numId w:val="22"/>
        </w:numPr>
        <w:tabs>
          <w:tab w:val="left" w:pos="0"/>
          <w:tab w:val="left" w:pos="1533"/>
        </w:tabs>
        <w:spacing w:before="3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реализация программы коррекционной работы в процессе учебной и внеурочной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деятельности,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числе,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включении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внеурочную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деятельность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развивающих курсов и дополнительных занятий в соответствии с индивидуальным плано</w:t>
      </w:r>
      <w:r w:rsidRPr="008548E3">
        <w:rPr>
          <w:color w:val="0D0D0D"/>
          <w:sz w:val="24"/>
          <w:szCs w:val="24"/>
        </w:rPr>
        <w:t>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коррекционно-развивающей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работы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каждого обучающегося;</w:t>
      </w:r>
    </w:p>
    <w:p w14:paraId="3F4C20CD" w14:textId="77777777" w:rsidR="00E6487F" w:rsidRPr="008548E3" w:rsidRDefault="001F561B" w:rsidP="001F561B">
      <w:pPr>
        <w:pStyle w:val="a5"/>
        <w:numPr>
          <w:ilvl w:val="0"/>
          <w:numId w:val="22"/>
        </w:numPr>
        <w:tabs>
          <w:tab w:val="left" w:pos="0"/>
          <w:tab w:val="left" w:pos="1533"/>
        </w:tabs>
        <w:spacing w:before="2"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комплексное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сопровождение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каждого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обучающегося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систематическом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взаимодействии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всех участников образовательных отношений;</w:t>
      </w:r>
    </w:p>
    <w:p w14:paraId="66932EDD" w14:textId="77777777" w:rsidR="00E6487F" w:rsidRPr="008548E3" w:rsidRDefault="001F561B" w:rsidP="001F561B">
      <w:pPr>
        <w:pStyle w:val="a5"/>
        <w:numPr>
          <w:ilvl w:val="0"/>
          <w:numId w:val="22"/>
        </w:numPr>
        <w:tabs>
          <w:tab w:val="left" w:pos="0"/>
          <w:tab w:val="left" w:pos="1533"/>
        </w:tabs>
        <w:spacing w:before="4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 xml:space="preserve">создание комфортной психологической и социальной ситуации </w:t>
      </w:r>
      <w:r w:rsidRPr="008548E3">
        <w:rPr>
          <w:color w:val="0D0D0D"/>
          <w:sz w:val="24"/>
          <w:szCs w:val="24"/>
        </w:rPr>
        <w:t>развития, обучения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 воспитания с учетом психологических и социальных факторов в формировании личности,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возрастных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индивидуальных особенностей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 с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слуха;</w:t>
      </w:r>
    </w:p>
    <w:p w14:paraId="3779BEAF" w14:textId="77777777" w:rsidR="00E6487F" w:rsidRPr="008548E3" w:rsidRDefault="001F561B" w:rsidP="001F561B">
      <w:pPr>
        <w:pStyle w:val="a5"/>
        <w:numPr>
          <w:ilvl w:val="0"/>
          <w:numId w:val="22"/>
        </w:numPr>
        <w:tabs>
          <w:tab w:val="left" w:pos="0"/>
          <w:tab w:val="left" w:pos="1533"/>
        </w:tabs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применение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методов,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приемов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средств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воспитания,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способствующих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качественному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освоению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обучающимися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программы;</w:t>
      </w:r>
    </w:p>
    <w:p w14:paraId="549516B7" w14:textId="77777777" w:rsidR="00E6487F" w:rsidRPr="008548E3" w:rsidRDefault="001F561B" w:rsidP="001F561B">
      <w:pPr>
        <w:pStyle w:val="a5"/>
        <w:numPr>
          <w:ilvl w:val="0"/>
          <w:numId w:val="22"/>
        </w:numPr>
        <w:tabs>
          <w:tab w:val="left" w:pos="0"/>
          <w:tab w:val="left" w:pos="1391"/>
        </w:tabs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обеспечение развития у обучающихся с нарушениями слуха словесной речи (устной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 письменной) в условиях специально педагогически созданной слухореч</w:t>
      </w:r>
      <w:r w:rsidRPr="008548E3">
        <w:rPr>
          <w:color w:val="0D0D0D"/>
          <w:sz w:val="24"/>
          <w:szCs w:val="24"/>
        </w:rPr>
        <w:t>евой среды (при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пользовании ими на уроках звукоусиливающей аппаратурой коллективного пользования 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proofErr w:type="spellStart"/>
      <w:r w:rsidRPr="008548E3">
        <w:rPr>
          <w:color w:val="0D0D0D"/>
          <w:sz w:val="24"/>
          <w:szCs w:val="24"/>
        </w:rPr>
        <w:t>аудиолого</w:t>
      </w:r>
      <w:proofErr w:type="spellEnd"/>
      <w:r w:rsidRPr="008548E3">
        <w:rPr>
          <w:color w:val="0D0D0D"/>
          <w:sz w:val="24"/>
          <w:szCs w:val="24"/>
        </w:rPr>
        <w:t>-педагогических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рекомендаций;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процессе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внеурочной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деятельности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–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средствами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слухопротезирования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–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слуховыми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аппаратами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или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кохлеарными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имплантами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/</w:t>
      </w:r>
      <w:r w:rsidRPr="008548E3">
        <w:rPr>
          <w:color w:val="0D0D0D"/>
          <w:spacing w:val="1"/>
          <w:sz w:val="24"/>
          <w:szCs w:val="24"/>
        </w:rPr>
        <w:t xml:space="preserve"> </w:t>
      </w:r>
      <w:proofErr w:type="spellStart"/>
      <w:r w:rsidRPr="008548E3">
        <w:rPr>
          <w:color w:val="0D0D0D"/>
          <w:sz w:val="24"/>
          <w:szCs w:val="24"/>
        </w:rPr>
        <w:t>кохлераным</w:t>
      </w:r>
      <w:proofErr w:type="spellEnd"/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имплантом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 xml:space="preserve">индивидуальным слуховым аппаратом с учетом </w:t>
      </w:r>
      <w:proofErr w:type="spellStart"/>
      <w:r w:rsidRPr="008548E3">
        <w:rPr>
          <w:color w:val="0D0D0D"/>
          <w:sz w:val="24"/>
          <w:szCs w:val="24"/>
        </w:rPr>
        <w:t>аудиолого</w:t>
      </w:r>
      <w:proofErr w:type="spellEnd"/>
      <w:r w:rsidRPr="008548E3">
        <w:rPr>
          <w:color w:val="0D0D0D"/>
          <w:sz w:val="24"/>
          <w:szCs w:val="24"/>
        </w:rPr>
        <w:t>-педагогических рекомендаций);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необходимости,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потребносте</w:t>
      </w:r>
      <w:r w:rsidRPr="008548E3">
        <w:rPr>
          <w:color w:val="0D0D0D"/>
          <w:sz w:val="24"/>
          <w:szCs w:val="24"/>
        </w:rPr>
        <w:t>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применение в образовательно-коррекционном процессе в качестве вспомогательных средств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дактилологии и жестовой речи при обязательном повторении речевого материала учителем и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обучающимися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использованием устной или/и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письменной речи;</w:t>
      </w:r>
    </w:p>
    <w:p w14:paraId="76954DD5" w14:textId="77777777" w:rsidR="00E6487F" w:rsidRPr="008548E3" w:rsidRDefault="001F561B" w:rsidP="001F561B">
      <w:pPr>
        <w:pStyle w:val="a5"/>
        <w:numPr>
          <w:ilvl w:val="0"/>
          <w:numId w:val="22"/>
        </w:numPr>
        <w:tabs>
          <w:tab w:val="left" w:pos="0"/>
          <w:tab w:val="left" w:pos="1391"/>
        </w:tabs>
        <w:spacing w:line="242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максимал</w:t>
      </w:r>
      <w:r w:rsidRPr="008548E3">
        <w:rPr>
          <w:color w:val="0D0D0D"/>
          <w:sz w:val="24"/>
          <w:szCs w:val="24"/>
        </w:rPr>
        <w:t>ьное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обогащение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речевой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практики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числе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счет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организации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активного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взаимодействия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слышащими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людьми,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включая сверстников;</w:t>
      </w:r>
    </w:p>
    <w:p w14:paraId="58D7DF09" w14:textId="77777777" w:rsidR="00E6487F" w:rsidRPr="008548E3" w:rsidRDefault="001F561B" w:rsidP="00AC2B40">
      <w:pPr>
        <w:pStyle w:val="a5"/>
        <w:numPr>
          <w:ilvl w:val="0"/>
          <w:numId w:val="1"/>
        </w:numPr>
        <w:tabs>
          <w:tab w:val="left" w:pos="0"/>
          <w:tab w:val="left" w:pos="1533"/>
        </w:tabs>
        <w:spacing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 xml:space="preserve">развитие учебно-познавательной деятельности, самостоятельности </w:t>
      </w:r>
      <w:r w:rsidRPr="008548E3">
        <w:rPr>
          <w:color w:val="0D0D0D"/>
          <w:sz w:val="24"/>
          <w:szCs w:val="24"/>
        </w:rPr>
        <w:lastRenderedPageBreak/>
        <w:t>обучающихся 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слуха; расширение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их познавательных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интересов;</w:t>
      </w:r>
    </w:p>
    <w:p w14:paraId="6C944372" w14:textId="77777777" w:rsidR="00E6487F" w:rsidRPr="008548E3" w:rsidRDefault="001F561B" w:rsidP="00AC2B40">
      <w:pPr>
        <w:pStyle w:val="a5"/>
        <w:numPr>
          <w:ilvl w:val="0"/>
          <w:numId w:val="1"/>
        </w:numPr>
        <w:tabs>
          <w:tab w:val="left" w:pos="0"/>
          <w:tab w:val="left" w:pos="1533"/>
        </w:tabs>
        <w:spacing w:before="3"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обеспечение социальной адаптации обучающихся с нарушениями слуха на основе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овладения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социокультурными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нормами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прав</w:t>
      </w:r>
      <w:r w:rsidRPr="008548E3">
        <w:rPr>
          <w:color w:val="0D0D0D"/>
          <w:sz w:val="24"/>
          <w:szCs w:val="24"/>
        </w:rPr>
        <w:t>илами,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числе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межличностного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взаимодействия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окружающими людьми;</w:t>
      </w:r>
    </w:p>
    <w:p w14:paraId="0EEC4AD4" w14:textId="77777777" w:rsidR="00E6487F" w:rsidRPr="008548E3" w:rsidRDefault="001F561B" w:rsidP="001F561B">
      <w:pPr>
        <w:pStyle w:val="a5"/>
        <w:numPr>
          <w:ilvl w:val="0"/>
          <w:numId w:val="22"/>
        </w:numPr>
        <w:tabs>
          <w:tab w:val="left" w:pos="0"/>
          <w:tab w:val="left" w:pos="1391"/>
        </w:tabs>
        <w:spacing w:before="3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при желании обучающихся с нарушениями слуха, а также согласованном решении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участников образовательных отношений, организация и проведение в процессе внеурочной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деятельности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занятий,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направленных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развитие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навыков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русского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жестового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языка,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его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использования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межличностном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общении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лицами,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имеющими</w:t>
      </w:r>
      <w:r w:rsidRPr="008548E3">
        <w:rPr>
          <w:color w:val="0D0D0D"/>
          <w:spacing w:val="5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</w:t>
      </w:r>
      <w:r w:rsidRPr="008548E3">
        <w:rPr>
          <w:color w:val="0D0D0D"/>
          <w:spacing w:val="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слуха,</w:t>
      </w:r>
      <w:r w:rsidRPr="008548E3">
        <w:rPr>
          <w:color w:val="0D0D0D"/>
          <w:spacing w:val="5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калькирующей</w:t>
      </w:r>
      <w:r w:rsidRPr="008548E3">
        <w:rPr>
          <w:color w:val="0D0D0D"/>
          <w:spacing w:val="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жестовой</w:t>
      </w:r>
      <w:r w:rsidRPr="008548E3">
        <w:rPr>
          <w:color w:val="0D0D0D"/>
          <w:spacing w:val="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речи,</w:t>
      </w:r>
      <w:r w:rsidRPr="008548E3">
        <w:rPr>
          <w:color w:val="0D0D0D"/>
          <w:spacing w:val="5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</w:t>
      </w:r>
      <w:r w:rsidRPr="008548E3">
        <w:rPr>
          <w:color w:val="0D0D0D"/>
          <w:spacing w:val="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также</w:t>
      </w:r>
      <w:r w:rsidRPr="008548E3">
        <w:rPr>
          <w:color w:val="0D0D0D"/>
          <w:spacing w:val="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ознакомление</w:t>
      </w:r>
      <w:r w:rsidRPr="008548E3">
        <w:rPr>
          <w:color w:val="0D0D0D"/>
          <w:spacing w:val="5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их</w:t>
      </w:r>
      <w:r w:rsidRPr="008548E3">
        <w:rPr>
          <w:color w:val="0D0D0D"/>
          <w:spacing w:val="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-58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социокультурной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жизнью лиц с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 слуха;</w:t>
      </w:r>
    </w:p>
    <w:p w14:paraId="7DD05B73" w14:textId="77777777" w:rsidR="00BD66DD" w:rsidRPr="008548E3" w:rsidRDefault="001F561B" w:rsidP="001F561B">
      <w:pPr>
        <w:pStyle w:val="a5"/>
        <w:numPr>
          <w:ilvl w:val="0"/>
          <w:numId w:val="22"/>
        </w:numPr>
        <w:tabs>
          <w:tab w:val="left" w:pos="0"/>
          <w:tab w:val="left" w:pos="1391"/>
        </w:tabs>
        <w:spacing w:before="3"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содействие приобщению обучающихся с нарушениями слуха к здоровому образу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жизни;</w:t>
      </w:r>
    </w:p>
    <w:p w14:paraId="548D3100" w14:textId="1B17DEF0" w:rsidR="00BD66DD" w:rsidRPr="008548E3" w:rsidRDefault="001F561B" w:rsidP="001F561B">
      <w:pPr>
        <w:pStyle w:val="a5"/>
        <w:numPr>
          <w:ilvl w:val="0"/>
          <w:numId w:val="22"/>
        </w:numPr>
        <w:tabs>
          <w:tab w:val="left" w:pos="0"/>
          <w:tab w:val="left" w:pos="1391"/>
        </w:tabs>
        <w:spacing w:before="3"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обеспечение профессиональной ориентации обучающихся с нарушениями слуха 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интересов,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способностей,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особенностей,</w:t>
      </w:r>
      <w:r w:rsidRPr="008548E3">
        <w:rPr>
          <w:color w:val="0D0D0D"/>
          <w:spacing w:val="6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имеющихся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ограничений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 связи с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нарушением слуха.</w:t>
      </w:r>
      <w:bookmarkStart w:id="30" w:name="_TOC_250020"/>
      <w:r w:rsidR="00BD66DD" w:rsidRPr="008548E3">
        <w:rPr>
          <w:color w:val="0D0D0D"/>
          <w:sz w:val="24"/>
          <w:szCs w:val="24"/>
        </w:rPr>
        <w:t xml:space="preserve"> </w:t>
      </w:r>
    </w:p>
    <w:p w14:paraId="74712258" w14:textId="5508FADF" w:rsidR="00E6487F" w:rsidRPr="008548E3" w:rsidRDefault="001F561B" w:rsidP="00AC2B40">
      <w:pPr>
        <w:pStyle w:val="a5"/>
        <w:tabs>
          <w:tab w:val="left" w:pos="0"/>
          <w:tab w:val="left" w:pos="1013"/>
          <w:tab w:val="left" w:pos="1391"/>
        </w:tabs>
        <w:spacing w:before="88"/>
        <w:ind w:left="0" w:firstLine="709"/>
        <w:rPr>
          <w:color w:val="0D0D0D"/>
          <w:sz w:val="24"/>
          <w:szCs w:val="24"/>
        </w:rPr>
      </w:pPr>
      <w:r w:rsidRPr="008548E3">
        <w:rPr>
          <w:sz w:val="24"/>
          <w:szCs w:val="24"/>
        </w:rPr>
        <w:t>Перечень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содержание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направлений</w:t>
      </w:r>
      <w:r w:rsidRPr="008548E3">
        <w:rPr>
          <w:spacing w:val="-1"/>
          <w:sz w:val="24"/>
          <w:szCs w:val="24"/>
        </w:rPr>
        <w:t xml:space="preserve"> </w:t>
      </w:r>
      <w:bookmarkEnd w:id="30"/>
      <w:r w:rsidRPr="008548E3">
        <w:rPr>
          <w:sz w:val="24"/>
          <w:szCs w:val="24"/>
        </w:rPr>
        <w:t>работы</w:t>
      </w:r>
    </w:p>
    <w:p w14:paraId="333F8C6C" w14:textId="77777777" w:rsidR="00E6487F" w:rsidRPr="008548E3" w:rsidRDefault="001F561B" w:rsidP="00AC2B40">
      <w:pPr>
        <w:pStyle w:val="a3"/>
        <w:tabs>
          <w:tab w:val="left" w:pos="0"/>
        </w:tabs>
        <w:spacing w:before="2"/>
        <w:ind w:left="0" w:right="0" w:firstLine="709"/>
      </w:pPr>
      <w:r w:rsidRPr="008548E3">
        <w:rPr>
          <w:color w:val="0D0D0D"/>
        </w:rPr>
        <w:t>Направления</w:t>
      </w:r>
      <w:r w:rsidRPr="008548E3">
        <w:rPr>
          <w:color w:val="0D0D0D"/>
          <w:spacing w:val="32"/>
        </w:rPr>
        <w:t xml:space="preserve"> </w:t>
      </w:r>
      <w:r w:rsidRPr="008548E3">
        <w:rPr>
          <w:color w:val="0D0D0D"/>
        </w:rPr>
        <w:t>коррекционной</w:t>
      </w:r>
      <w:r w:rsidRPr="008548E3">
        <w:rPr>
          <w:color w:val="0D0D0D"/>
          <w:spacing w:val="32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33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32"/>
        </w:rPr>
        <w:t xml:space="preserve"> </w:t>
      </w:r>
      <w:r w:rsidRPr="008548E3">
        <w:rPr>
          <w:color w:val="0D0D0D"/>
        </w:rPr>
        <w:t>диагностическое,</w:t>
      </w:r>
      <w:r w:rsidRPr="008548E3">
        <w:rPr>
          <w:color w:val="0D0D0D"/>
          <w:spacing w:val="33"/>
        </w:rPr>
        <w:t xml:space="preserve"> </w:t>
      </w:r>
      <w:r w:rsidRPr="008548E3">
        <w:rPr>
          <w:color w:val="0D0D0D"/>
        </w:rPr>
        <w:t>коррекционно-развивающее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психопрофилактическое,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консультативное,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информационно-просветительское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раскрываются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содержательно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разных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организационных формах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деятельности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ОУ.</w:t>
      </w:r>
    </w:p>
    <w:p w14:paraId="27FAC7DA" w14:textId="77777777" w:rsidR="00E6487F" w:rsidRPr="008548E3" w:rsidRDefault="001F561B" w:rsidP="00AC2B40">
      <w:pPr>
        <w:pStyle w:val="a3"/>
        <w:tabs>
          <w:tab w:val="left" w:pos="0"/>
        </w:tabs>
        <w:spacing w:line="242" w:lineRule="auto"/>
        <w:ind w:left="0" w:right="0" w:firstLine="709"/>
      </w:pPr>
      <w:r w:rsidRPr="008548E3">
        <w:rPr>
          <w:color w:val="0D0D0D"/>
        </w:rPr>
        <w:t>Данные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направления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отражают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комплексного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психолого-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педагогического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сопровождения обучающихся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нарушениями слуха.</w:t>
      </w:r>
    </w:p>
    <w:p w14:paraId="5AD1CE03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Содержание пр</w:t>
      </w:r>
      <w:r w:rsidRPr="008548E3">
        <w:rPr>
          <w:color w:val="0D0D0D"/>
        </w:rPr>
        <w:t xml:space="preserve">ограммы коррекционной работы определяется на основе решения </w:t>
      </w:r>
      <w:proofErr w:type="spellStart"/>
      <w:r w:rsidRPr="008548E3">
        <w:rPr>
          <w:color w:val="0D0D0D"/>
        </w:rPr>
        <w:t>ППк</w:t>
      </w:r>
      <w:proofErr w:type="spellEnd"/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ОУ, базирующегося на рекомендациях ПМПК, ИПРА каждого обучающегося, результатах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его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комплексного обследования.</w:t>
      </w:r>
    </w:p>
    <w:p w14:paraId="3DD91E6F" w14:textId="1048DED6" w:rsidR="00E6487F" w:rsidRPr="008548E3" w:rsidRDefault="001F561B" w:rsidP="001F561B">
      <w:pPr>
        <w:pStyle w:val="a5"/>
        <w:numPr>
          <w:ilvl w:val="1"/>
          <w:numId w:val="152"/>
        </w:numPr>
        <w:tabs>
          <w:tab w:val="left" w:pos="0"/>
        </w:tabs>
        <w:spacing w:line="322" w:lineRule="exact"/>
        <w:ind w:left="0" w:firstLine="709"/>
        <w:rPr>
          <w:b/>
          <w:sz w:val="24"/>
          <w:szCs w:val="24"/>
        </w:rPr>
      </w:pPr>
      <w:r w:rsidRPr="008548E3">
        <w:rPr>
          <w:b/>
          <w:sz w:val="24"/>
          <w:szCs w:val="24"/>
        </w:rPr>
        <w:t>Характеристика</w:t>
      </w:r>
      <w:r w:rsidRPr="008548E3">
        <w:rPr>
          <w:b/>
          <w:spacing w:val="-2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содержания</w:t>
      </w:r>
      <w:r w:rsidRPr="008548E3">
        <w:rPr>
          <w:b/>
          <w:spacing w:val="-2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направлений</w:t>
      </w:r>
      <w:r w:rsidRPr="008548E3">
        <w:rPr>
          <w:b/>
          <w:spacing w:val="-2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коррекционной</w:t>
      </w:r>
      <w:r w:rsidRPr="008548E3">
        <w:rPr>
          <w:b/>
          <w:spacing w:val="-2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работы.</w:t>
      </w:r>
    </w:p>
    <w:p w14:paraId="4D715DE4" w14:textId="77777777" w:rsidR="00E6487F" w:rsidRPr="008548E3" w:rsidRDefault="001F561B" w:rsidP="00AC2B40">
      <w:pPr>
        <w:tabs>
          <w:tab w:val="left" w:pos="0"/>
        </w:tabs>
        <w:ind w:firstLine="709"/>
        <w:jc w:val="both"/>
        <w:rPr>
          <w:b/>
          <w:i/>
          <w:sz w:val="24"/>
          <w:szCs w:val="24"/>
        </w:rPr>
      </w:pPr>
      <w:r w:rsidRPr="008548E3">
        <w:rPr>
          <w:b/>
          <w:i/>
          <w:color w:val="0D0D0D"/>
          <w:sz w:val="24"/>
          <w:szCs w:val="24"/>
        </w:rPr>
        <w:t>Диагностическое</w:t>
      </w:r>
      <w:r w:rsidRPr="008548E3">
        <w:rPr>
          <w:b/>
          <w:i/>
          <w:color w:val="0D0D0D"/>
          <w:spacing w:val="-9"/>
          <w:sz w:val="24"/>
          <w:szCs w:val="24"/>
        </w:rPr>
        <w:t xml:space="preserve"> </w:t>
      </w:r>
      <w:r w:rsidRPr="008548E3">
        <w:rPr>
          <w:b/>
          <w:i/>
          <w:color w:val="0D0D0D"/>
          <w:sz w:val="24"/>
          <w:szCs w:val="24"/>
        </w:rPr>
        <w:t>направление:</w:t>
      </w:r>
    </w:p>
    <w:p w14:paraId="112BDE4E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461"/>
        </w:tabs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проведение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специализированного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комплексного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психолого-педагогического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обследования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переходе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уровень</w:t>
      </w:r>
      <w:r w:rsidRPr="008548E3">
        <w:rPr>
          <w:color w:val="0D0D0D"/>
          <w:spacing w:val="60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основного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общего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начале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10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классе)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целью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выявления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его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образовательных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потребностей и индивидуальных особенностей;</w:t>
      </w:r>
    </w:p>
    <w:p w14:paraId="5AFC0E15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391"/>
        </w:tabs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проведение систематического мониторинга (текущий и промежуточный контроль)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достижения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обучающимися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планируемых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результатов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освоения</w:t>
      </w:r>
      <w:r w:rsidRPr="008548E3">
        <w:rPr>
          <w:color w:val="0D0D0D"/>
          <w:spacing w:val="6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программы,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 том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числе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ПКР;</w:t>
      </w:r>
    </w:p>
    <w:p w14:paraId="12B51ADE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391"/>
        </w:tabs>
        <w:spacing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проведение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систематического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мониторинга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социальной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ситуации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условий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семейного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воспитания.</w:t>
      </w:r>
    </w:p>
    <w:p w14:paraId="48D464F4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Диагностическое направление реализуется учителем-дефектологом (сурдопедагогом),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педагогом-психологом,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педагогом,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учителями-предметниками,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классным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руководителем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другими педагогическими работниками.</w:t>
      </w:r>
    </w:p>
    <w:p w14:paraId="1731C839" w14:textId="77777777" w:rsidR="00E6487F" w:rsidRPr="008548E3" w:rsidRDefault="001F561B" w:rsidP="00AC2B40">
      <w:pPr>
        <w:pStyle w:val="a3"/>
        <w:tabs>
          <w:tab w:val="left" w:pos="0"/>
        </w:tabs>
        <w:spacing w:line="276" w:lineRule="exact"/>
        <w:ind w:left="0" w:right="0" w:firstLine="709"/>
      </w:pPr>
      <w:r w:rsidRPr="008548E3">
        <w:rPr>
          <w:color w:val="0D0D0D"/>
        </w:rPr>
        <w:t>Комплексное</w:t>
      </w:r>
      <w:r w:rsidRPr="008548E3">
        <w:rPr>
          <w:color w:val="0D0D0D"/>
          <w:spacing w:val="-5"/>
        </w:rPr>
        <w:t xml:space="preserve"> </w:t>
      </w:r>
      <w:r w:rsidRPr="008548E3">
        <w:rPr>
          <w:color w:val="0D0D0D"/>
        </w:rPr>
        <w:t>психолого-педагогическое</w:t>
      </w:r>
      <w:r w:rsidRPr="008548E3">
        <w:rPr>
          <w:color w:val="0D0D0D"/>
          <w:spacing w:val="-4"/>
        </w:rPr>
        <w:t xml:space="preserve"> </w:t>
      </w:r>
      <w:r w:rsidRPr="008548E3">
        <w:rPr>
          <w:color w:val="0D0D0D"/>
        </w:rPr>
        <w:t>обследование</w:t>
      </w:r>
      <w:r w:rsidRPr="008548E3">
        <w:rPr>
          <w:color w:val="0D0D0D"/>
          <w:spacing w:val="-4"/>
        </w:rPr>
        <w:t xml:space="preserve"> </w:t>
      </w:r>
      <w:r w:rsidRPr="008548E3">
        <w:rPr>
          <w:color w:val="0D0D0D"/>
        </w:rPr>
        <w:t>включает:</w:t>
      </w:r>
    </w:p>
    <w:p w14:paraId="6BDAF58A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391"/>
        </w:tabs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изучение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особенностей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личности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обучающегося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нарушенным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слухом,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числе,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самооценки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личности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собственных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возможностей,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способностей и ограничений; стремления к личностному саморазвитию и его реализации;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межличностного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взаимодействия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коллективе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сверстников,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также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окружающими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людьми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возраста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нормальным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нарушенным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слухом)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процессе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внеурочной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деятельности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основе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взаимного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уважения,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толерантности,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соблюдения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социально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значимых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нравственно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–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этических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норм;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сформированности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оценочного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отношения к своему поведению и поступкам, а также к поведению и поступкам других;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готовно</w:t>
      </w:r>
      <w:r w:rsidRPr="008548E3">
        <w:rPr>
          <w:color w:val="0D0D0D"/>
          <w:sz w:val="24"/>
          <w:szCs w:val="24"/>
        </w:rPr>
        <w:t>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обучающегося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здоровому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образу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жизни,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готовности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прийти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помощь,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проявить внимание и доброжелательность, а также готовности к участию в жизни семьи,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организации (города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др.);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 xml:space="preserve">резервов </w:t>
      </w:r>
      <w:r w:rsidRPr="008548E3">
        <w:rPr>
          <w:color w:val="0D0D0D"/>
          <w:sz w:val="24"/>
          <w:szCs w:val="24"/>
        </w:rPr>
        <w:lastRenderedPageBreak/>
        <w:t>личностного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развития;</w:t>
      </w:r>
    </w:p>
    <w:p w14:paraId="4A0AB03C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391"/>
        </w:tabs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изучение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познавательной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сферы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включая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мотивацию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учебно-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познавательной деятельности, познавательные интересы; выявление резервов активизации ее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развития;</w:t>
      </w:r>
    </w:p>
    <w:p w14:paraId="1717C671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391"/>
        </w:tabs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изучение особенностей овладения обучающимися с нарушениями слуха словесной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 xml:space="preserve">речью – письменной и </w:t>
      </w:r>
      <w:r w:rsidRPr="008548E3">
        <w:rPr>
          <w:color w:val="0D0D0D"/>
          <w:sz w:val="24"/>
          <w:szCs w:val="24"/>
        </w:rPr>
        <w:t>устной, в том числе, ее восприятием и воспроизведением, устной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коммуникацией; выявление резервов активизации развития у обучающихся с нарушениями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словесной речи,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речевой деятельности, навыков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устной коммуникации;</w:t>
      </w:r>
    </w:p>
    <w:p w14:paraId="06248BF6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spacing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изучение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овладения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обучающимися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</w:t>
      </w:r>
      <w:r w:rsidRPr="008548E3">
        <w:rPr>
          <w:color w:val="0D0D0D"/>
          <w:sz w:val="24"/>
          <w:szCs w:val="24"/>
        </w:rPr>
        <w:t>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универсальными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учебными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действиями; выявление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резервов активизации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их развития;</w:t>
      </w:r>
    </w:p>
    <w:p w14:paraId="431A049B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изучение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достижения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обучающимися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планируемых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результатов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каждому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учебному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предмету,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выявление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причин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трудностей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обучении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 резервов их преодоления;</w:t>
      </w:r>
    </w:p>
    <w:p w14:paraId="582F768A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spacing w:before="1"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выявление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способностей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(одаренности)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 определенных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видах учебной 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внеурочной деятельности;</w:t>
      </w:r>
    </w:p>
    <w:p w14:paraId="29BCF4B2" w14:textId="597891BA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spacing w:before="7"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изучение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готовности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обучающимися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осознанному</w:t>
      </w:r>
      <w:r w:rsidRPr="008548E3">
        <w:rPr>
          <w:color w:val="0D0D0D"/>
          <w:spacing w:val="2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выбору</w:t>
      </w:r>
      <w:r w:rsidRPr="008548E3">
        <w:rPr>
          <w:color w:val="0D0D0D"/>
          <w:spacing w:val="2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профессии,</w:t>
      </w:r>
      <w:r w:rsidRPr="008548E3">
        <w:rPr>
          <w:color w:val="0D0D0D"/>
          <w:spacing w:val="2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образовательной</w:t>
      </w:r>
      <w:r w:rsidRPr="008548E3">
        <w:rPr>
          <w:color w:val="0D0D0D"/>
          <w:spacing w:val="2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организации</w:t>
      </w:r>
      <w:r w:rsidRPr="008548E3">
        <w:rPr>
          <w:color w:val="0D0D0D"/>
          <w:spacing w:val="2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для</w:t>
      </w:r>
      <w:r w:rsidRPr="008548E3">
        <w:rPr>
          <w:color w:val="0D0D0D"/>
          <w:spacing w:val="2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получения</w:t>
      </w:r>
      <w:r w:rsidR="00BD66DD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профессионального и /или среднего (полного) образования с учетом собственных интересов,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возможностей,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способностей и ограничений.</w:t>
      </w:r>
    </w:p>
    <w:p w14:paraId="51040C02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 xml:space="preserve">Результаты комплексной диагностики и </w:t>
      </w:r>
      <w:r w:rsidRPr="008548E3">
        <w:rPr>
          <w:color w:val="0D0D0D"/>
        </w:rPr>
        <w:t>систематического мониторинга достижения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каждым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освоения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социальной ситуации и условий семейного воспитания и др. обсуждаются на заседании </w:t>
      </w:r>
      <w:proofErr w:type="spellStart"/>
      <w:r w:rsidRPr="008548E3">
        <w:rPr>
          <w:color w:val="0D0D0D"/>
        </w:rPr>
        <w:t>ППк</w:t>
      </w:r>
      <w:proofErr w:type="spellEnd"/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ОУ, отражаются в соответствующих рекомендациях (в т</w:t>
      </w:r>
      <w:r w:rsidRPr="008548E3">
        <w:rPr>
          <w:color w:val="0D0D0D"/>
        </w:rPr>
        <w:t>ом числе, при необходимости, 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рекомендации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проведения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дополнительного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консультирования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обучающегося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организациях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образования, здравоохранения, социальной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защиты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др.).</w:t>
      </w:r>
    </w:p>
    <w:p w14:paraId="234D7D2C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На основе результатов комплексного обследования, а также рекомендаций ПМПК 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ИПРА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разрабатывается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«Индивидуальный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обучающегося»,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который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утверждается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психолого-педагогическим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консилиумом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ОУ.</w:t>
      </w:r>
    </w:p>
    <w:p w14:paraId="6EC7CFA8" w14:textId="77777777" w:rsidR="00E6487F" w:rsidRPr="008548E3" w:rsidRDefault="001F561B" w:rsidP="00AC2B40">
      <w:pPr>
        <w:pStyle w:val="2"/>
        <w:tabs>
          <w:tab w:val="left" w:pos="0"/>
        </w:tabs>
        <w:spacing w:line="321" w:lineRule="exact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Коррекционно-развивающее</w:t>
      </w:r>
      <w:r w:rsidRPr="008548E3">
        <w:rPr>
          <w:color w:val="0D0D0D"/>
          <w:spacing w:val="-10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-10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психопрофилактическое</w:t>
      </w:r>
      <w:r w:rsidRPr="008548E3">
        <w:rPr>
          <w:color w:val="0D0D0D"/>
          <w:spacing w:val="-10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направление</w:t>
      </w:r>
    </w:p>
    <w:p w14:paraId="02765599" w14:textId="77777777" w:rsidR="00E6487F" w:rsidRPr="008548E3" w:rsidRDefault="001F561B" w:rsidP="00AC2B40">
      <w:pPr>
        <w:pStyle w:val="a3"/>
        <w:tabs>
          <w:tab w:val="left" w:pos="0"/>
        </w:tabs>
        <w:spacing w:line="237" w:lineRule="auto"/>
        <w:ind w:left="0" w:right="0" w:firstLine="709"/>
      </w:pPr>
      <w:r w:rsidRPr="008548E3">
        <w:rPr>
          <w:color w:val="0D0D0D"/>
        </w:rPr>
        <w:t>Организация и проведение коррекционно-развив</w:t>
      </w:r>
      <w:r w:rsidRPr="008548E3">
        <w:rPr>
          <w:color w:val="0D0D0D"/>
        </w:rPr>
        <w:t>ающей работы в системе реализации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АООП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СОО отражается в следующей документации:</w:t>
      </w:r>
    </w:p>
    <w:p w14:paraId="10BE81E9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spacing w:before="7"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индивидуальных</w:t>
      </w:r>
      <w:r w:rsidRPr="008548E3">
        <w:rPr>
          <w:color w:val="0D0D0D"/>
          <w:spacing w:val="5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планах</w:t>
      </w:r>
      <w:r w:rsidRPr="008548E3">
        <w:rPr>
          <w:color w:val="0D0D0D"/>
          <w:spacing w:val="5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коррекционно-развивающей</w:t>
      </w:r>
      <w:r w:rsidRPr="008548E3">
        <w:rPr>
          <w:color w:val="0D0D0D"/>
          <w:spacing w:val="5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работы,</w:t>
      </w:r>
      <w:r w:rsidRPr="008548E3">
        <w:rPr>
          <w:color w:val="0D0D0D"/>
          <w:spacing w:val="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разработанных</w:t>
      </w:r>
      <w:r w:rsidRPr="008548E3">
        <w:rPr>
          <w:color w:val="0D0D0D"/>
          <w:spacing w:val="56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для</w:t>
      </w:r>
      <w:r w:rsidRPr="008548E3">
        <w:rPr>
          <w:color w:val="0D0D0D"/>
          <w:spacing w:val="-58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каждого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обучающегося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утвержденных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руководителем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психолого-педагогического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консилиума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ОУ;</w:t>
      </w:r>
    </w:p>
    <w:p w14:paraId="778A8B61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spacing w:before="7"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рабочих программах учебных предметов и планов каждого урока, проектируемых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 основе личностно ориентированного и индивидуально – дифференцированного подхода 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учетом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особенностей каждого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обучающегося;</w:t>
      </w:r>
    </w:p>
    <w:p w14:paraId="191200E0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spacing w:before="5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рабочих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программах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курсов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программе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коррекционной работы, включенных во внеурочную деятельность по решению психолого-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педагогического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консилиума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ОУ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основе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«Индивидуального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плана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развивающей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работы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обучающегося»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направленных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обеспечение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наиболее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полноценного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развития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социальную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адаптацию,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преодоление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трудностей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достижении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планируемых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результатов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обучения,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овладении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словесной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речью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письменной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устной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формах,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числе,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восприятием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воспроизведение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устн</w:t>
      </w:r>
      <w:r w:rsidRPr="008548E3">
        <w:rPr>
          <w:color w:val="0D0D0D"/>
          <w:sz w:val="24"/>
          <w:szCs w:val="24"/>
        </w:rPr>
        <w:t>ой речи), устной коммуникацией;</w:t>
      </w:r>
    </w:p>
    <w:p w14:paraId="62B855EF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планах работы педагога-психолога, социального педагога, классного руководителя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др.,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проектируемых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особенностей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каждого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обучающегося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слуха;</w:t>
      </w:r>
    </w:p>
    <w:p w14:paraId="54C59361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spacing w:before="3" w:line="237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программе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внеурочной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деятельности,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проектируемой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основе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lastRenderedPageBreak/>
        <w:t>индивидуально-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дифференцированного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подхода.</w:t>
      </w:r>
    </w:p>
    <w:p w14:paraId="3AB3DD1C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«Индивидуальный план коррекционно-развивающей работы» ежегодно составляется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каждого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обучающегося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нарушенным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слухом.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течение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года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может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происходить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корректировка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индивидуального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достижения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результатов.</w:t>
      </w:r>
    </w:p>
    <w:p w14:paraId="21365217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«Индивидуальный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обучающегося»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содержит:</w:t>
      </w:r>
    </w:p>
    <w:p w14:paraId="3BF80ACE" w14:textId="77777777" w:rsidR="00E6487F" w:rsidRPr="008548E3" w:rsidRDefault="001F561B" w:rsidP="001F561B">
      <w:pPr>
        <w:pStyle w:val="a5"/>
        <w:numPr>
          <w:ilvl w:val="0"/>
          <w:numId w:val="20"/>
        </w:numPr>
        <w:tabs>
          <w:tab w:val="left" w:pos="0"/>
          <w:tab w:val="left" w:pos="1391"/>
        </w:tabs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 xml:space="preserve">направления работы, определяемые </w:t>
      </w:r>
      <w:proofErr w:type="spellStart"/>
      <w:r w:rsidRPr="008548E3">
        <w:rPr>
          <w:color w:val="0D0D0D"/>
          <w:sz w:val="24"/>
          <w:szCs w:val="24"/>
        </w:rPr>
        <w:t>ППк</w:t>
      </w:r>
      <w:proofErr w:type="spellEnd"/>
      <w:r w:rsidRPr="008548E3">
        <w:rPr>
          <w:color w:val="0D0D0D"/>
          <w:sz w:val="24"/>
          <w:szCs w:val="24"/>
        </w:rPr>
        <w:t xml:space="preserve"> с учетом рекомендаций ПМПК и ИПРА,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</w:t>
      </w:r>
      <w:r w:rsidRPr="008548E3">
        <w:rPr>
          <w:color w:val="0D0D0D"/>
          <w:sz w:val="24"/>
          <w:szCs w:val="24"/>
        </w:rPr>
        <w:t>ательных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потребностей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особенностей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каждого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обучающегося, выявленных в процессе стартового комплексного психолого-педагогического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обследования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или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мониторинга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(периодического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учета)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достижения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планируемых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результатов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образования, в том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числе, ПКР;</w:t>
      </w:r>
    </w:p>
    <w:p w14:paraId="187B22D2" w14:textId="18B49ED4" w:rsidR="00CB3DC6" w:rsidRPr="00E3047A" w:rsidRDefault="001F561B" w:rsidP="001F561B">
      <w:pPr>
        <w:pStyle w:val="a5"/>
        <w:numPr>
          <w:ilvl w:val="0"/>
          <w:numId w:val="20"/>
        </w:numPr>
        <w:tabs>
          <w:tab w:val="left" w:pos="0"/>
          <w:tab w:val="left" w:pos="1391"/>
        </w:tabs>
        <w:spacing w:line="242" w:lineRule="auto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описание содержания, организации, примерных сроков и планируемых результатов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работы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 каждому направлению.</w:t>
      </w:r>
    </w:p>
    <w:p w14:paraId="238004C1" w14:textId="6897894C" w:rsidR="00E6487F" w:rsidRPr="008548E3" w:rsidRDefault="001F561B" w:rsidP="00AC2B40">
      <w:pPr>
        <w:pStyle w:val="a3"/>
        <w:tabs>
          <w:tab w:val="left" w:pos="0"/>
        </w:tabs>
        <w:spacing w:line="271" w:lineRule="exact"/>
        <w:ind w:left="0" w:right="0" w:firstLine="709"/>
        <w:jc w:val="left"/>
        <w:rPr>
          <w:b/>
          <w:bCs/>
        </w:rPr>
      </w:pPr>
      <w:r w:rsidRPr="008548E3">
        <w:rPr>
          <w:b/>
          <w:bCs/>
          <w:color w:val="0D0D0D"/>
        </w:rPr>
        <w:t>Индивидуальный</w:t>
      </w:r>
      <w:r w:rsidRPr="008548E3">
        <w:rPr>
          <w:b/>
          <w:bCs/>
          <w:color w:val="0D0D0D"/>
          <w:spacing w:val="-2"/>
        </w:rPr>
        <w:t xml:space="preserve"> </w:t>
      </w:r>
      <w:r w:rsidRPr="008548E3">
        <w:rPr>
          <w:b/>
          <w:bCs/>
          <w:color w:val="0D0D0D"/>
        </w:rPr>
        <w:t>план</w:t>
      </w:r>
      <w:r w:rsidRPr="008548E3">
        <w:rPr>
          <w:b/>
          <w:bCs/>
          <w:color w:val="0D0D0D"/>
          <w:spacing w:val="-2"/>
        </w:rPr>
        <w:t xml:space="preserve"> </w:t>
      </w:r>
      <w:r w:rsidRPr="008548E3">
        <w:rPr>
          <w:b/>
          <w:bCs/>
          <w:color w:val="0D0D0D"/>
        </w:rPr>
        <w:t>коррекционно-развивающей</w:t>
      </w:r>
      <w:r w:rsidRPr="008548E3">
        <w:rPr>
          <w:b/>
          <w:bCs/>
          <w:color w:val="0D0D0D"/>
          <w:spacing w:val="-2"/>
        </w:rPr>
        <w:t xml:space="preserve"> </w:t>
      </w:r>
      <w:r w:rsidRPr="008548E3">
        <w:rPr>
          <w:b/>
          <w:bCs/>
          <w:color w:val="0D0D0D"/>
        </w:rPr>
        <w:t>работы</w:t>
      </w:r>
    </w:p>
    <w:p w14:paraId="149088A8" w14:textId="77777777" w:rsidR="00BD66DD" w:rsidRPr="008548E3" w:rsidRDefault="001F561B" w:rsidP="00AC2B40">
      <w:pPr>
        <w:pStyle w:val="a3"/>
        <w:tabs>
          <w:tab w:val="left" w:pos="0"/>
          <w:tab w:val="left" w:pos="6346"/>
          <w:tab w:val="left" w:pos="6766"/>
          <w:tab w:val="left" w:pos="8505"/>
        </w:tabs>
        <w:ind w:left="0" w:right="0" w:firstLine="709"/>
        <w:jc w:val="left"/>
        <w:rPr>
          <w:color w:val="0D0D0D"/>
        </w:rPr>
      </w:pPr>
      <w:r w:rsidRPr="008548E3">
        <w:rPr>
          <w:color w:val="0D0D0D"/>
        </w:rPr>
        <w:t>Фамилия,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имя,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отчество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обучающегося</w:t>
      </w:r>
      <w:r w:rsidRPr="008548E3">
        <w:rPr>
          <w:color w:val="0D0D0D"/>
          <w:u w:val="single" w:color="0C0C0C"/>
        </w:rPr>
        <w:tab/>
      </w:r>
      <w:r w:rsidRPr="008548E3">
        <w:rPr>
          <w:color w:val="0D0D0D"/>
        </w:rPr>
        <w:tab/>
      </w:r>
    </w:p>
    <w:p w14:paraId="01431BC3" w14:textId="0922BBEF" w:rsidR="00E6487F" w:rsidRPr="008548E3" w:rsidRDefault="001F561B" w:rsidP="00AC2B40">
      <w:pPr>
        <w:pStyle w:val="a3"/>
        <w:tabs>
          <w:tab w:val="left" w:pos="0"/>
          <w:tab w:val="left" w:pos="6346"/>
          <w:tab w:val="left" w:pos="6766"/>
          <w:tab w:val="left" w:pos="8505"/>
        </w:tabs>
        <w:ind w:left="0" w:right="0" w:firstLine="709"/>
        <w:jc w:val="left"/>
      </w:pPr>
      <w:r w:rsidRPr="008548E3">
        <w:rPr>
          <w:color w:val="0D0D0D"/>
        </w:rPr>
        <w:t>Класс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  <w:u w:val="single" w:color="0C0C0C"/>
        </w:rPr>
        <w:t xml:space="preserve"> </w:t>
      </w:r>
      <w:r w:rsidRPr="008548E3">
        <w:rPr>
          <w:color w:val="0D0D0D"/>
          <w:u w:val="single" w:color="0C0C0C"/>
        </w:rPr>
        <w:tab/>
      </w:r>
    </w:p>
    <w:p w14:paraId="0859956C" w14:textId="77777777" w:rsidR="002B235F" w:rsidRPr="008548E3" w:rsidRDefault="001F561B" w:rsidP="00AC2B40">
      <w:pPr>
        <w:pStyle w:val="a3"/>
        <w:tabs>
          <w:tab w:val="left" w:pos="0"/>
          <w:tab w:val="left" w:pos="8476"/>
          <w:tab w:val="left" w:pos="8614"/>
          <w:tab w:val="left" w:pos="8666"/>
          <w:tab w:val="left" w:pos="8716"/>
        </w:tabs>
        <w:ind w:left="0" w:right="0" w:firstLine="709"/>
        <w:jc w:val="left"/>
        <w:rPr>
          <w:color w:val="0D0D0D"/>
        </w:rPr>
      </w:pPr>
      <w:r w:rsidRPr="008548E3">
        <w:rPr>
          <w:color w:val="0D0D0D"/>
        </w:rPr>
        <w:t>Возраст</w:t>
      </w:r>
      <w:r w:rsidRPr="008548E3">
        <w:rPr>
          <w:color w:val="0D0D0D"/>
          <w:spacing w:val="-7"/>
        </w:rPr>
        <w:t xml:space="preserve"> </w:t>
      </w:r>
      <w:r w:rsidRPr="008548E3">
        <w:rPr>
          <w:color w:val="0D0D0D"/>
        </w:rPr>
        <w:t xml:space="preserve">обучающегося </w:t>
      </w:r>
      <w:r w:rsidRPr="008548E3">
        <w:rPr>
          <w:color w:val="0D0D0D"/>
          <w:u w:val="single" w:color="0C0C0C"/>
        </w:rPr>
        <w:t xml:space="preserve"> </w:t>
      </w:r>
      <w:r w:rsidRPr="008548E3">
        <w:rPr>
          <w:color w:val="0D0D0D"/>
          <w:u w:val="single" w:color="0C0C0C"/>
        </w:rPr>
        <w:tab/>
      </w:r>
      <w:r w:rsidRPr="008548E3">
        <w:rPr>
          <w:color w:val="0D0D0D"/>
        </w:rPr>
        <w:t xml:space="preserve"> </w:t>
      </w:r>
    </w:p>
    <w:p w14:paraId="119342D0" w14:textId="71CE09C4" w:rsidR="00E6487F" w:rsidRPr="008548E3" w:rsidRDefault="001F561B" w:rsidP="00AC2B40">
      <w:pPr>
        <w:pStyle w:val="a3"/>
        <w:tabs>
          <w:tab w:val="left" w:pos="0"/>
          <w:tab w:val="left" w:pos="8476"/>
          <w:tab w:val="left" w:pos="8614"/>
          <w:tab w:val="left" w:pos="8666"/>
          <w:tab w:val="left" w:pos="8716"/>
        </w:tabs>
        <w:ind w:left="0" w:right="0" w:firstLine="709"/>
        <w:jc w:val="left"/>
      </w:pPr>
      <w:r w:rsidRPr="008548E3">
        <w:rPr>
          <w:color w:val="0D0D0D"/>
        </w:rPr>
        <w:t>Причины,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время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характер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нарушения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слуха</w:t>
      </w:r>
      <w:r w:rsidRPr="008548E3">
        <w:rPr>
          <w:color w:val="0D0D0D"/>
          <w:u w:val="single" w:color="0C0C0C"/>
        </w:rPr>
        <w:t xml:space="preserve"> </w:t>
      </w:r>
      <w:r w:rsidRPr="008548E3">
        <w:rPr>
          <w:color w:val="0D0D0D"/>
          <w:u w:val="single" w:color="0C0C0C"/>
        </w:rPr>
        <w:tab/>
      </w:r>
      <w:r w:rsidRPr="008548E3">
        <w:rPr>
          <w:color w:val="0D0D0D"/>
          <w:u w:val="single" w:color="0C0C0C"/>
        </w:rPr>
        <w:tab/>
      </w:r>
      <w:r w:rsidRPr="008548E3">
        <w:rPr>
          <w:color w:val="0D0D0D"/>
          <w:u w:val="single" w:color="0C0C0C"/>
        </w:rPr>
        <w:tab/>
      </w:r>
      <w:r w:rsidRPr="008548E3">
        <w:rPr>
          <w:color w:val="0D0D0D"/>
        </w:rPr>
        <w:t xml:space="preserve"> Состояние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слуха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настоящее</w:t>
      </w:r>
      <w:r w:rsidRPr="008548E3">
        <w:rPr>
          <w:color w:val="0D0D0D"/>
          <w:spacing w:val="-2"/>
        </w:rPr>
        <w:t xml:space="preserve"> </w:t>
      </w:r>
      <w:proofErr w:type="gramStart"/>
      <w:r w:rsidRPr="008548E3">
        <w:rPr>
          <w:color w:val="0D0D0D"/>
        </w:rPr>
        <w:t xml:space="preserve">время </w:t>
      </w:r>
      <w:r w:rsidRPr="008548E3">
        <w:rPr>
          <w:color w:val="0D0D0D"/>
          <w:u w:val="single" w:color="0C0C0C"/>
        </w:rPr>
        <w:t xml:space="preserve"> </w:t>
      </w:r>
      <w:r w:rsidRPr="008548E3">
        <w:rPr>
          <w:color w:val="0D0D0D"/>
          <w:u w:val="single" w:color="0C0C0C"/>
        </w:rPr>
        <w:tab/>
      </w:r>
      <w:proofErr w:type="gramEnd"/>
      <w:r w:rsidRPr="008548E3">
        <w:rPr>
          <w:color w:val="0D0D0D"/>
          <w:u w:val="single" w:color="0C0C0C"/>
        </w:rPr>
        <w:tab/>
      </w:r>
      <w:r w:rsidRPr="008548E3">
        <w:rPr>
          <w:color w:val="0D0D0D"/>
          <w:u w:val="single" w:color="0C0C0C"/>
        </w:rPr>
        <w:tab/>
      </w:r>
      <w:r w:rsidRPr="008548E3">
        <w:rPr>
          <w:color w:val="0D0D0D"/>
          <w:u w:val="single" w:color="0C0C0C"/>
        </w:rPr>
        <w:tab/>
      </w:r>
      <w:r w:rsidRPr="008548E3">
        <w:rPr>
          <w:color w:val="0D0D0D"/>
        </w:rPr>
        <w:t xml:space="preserve"> Слухопротезирование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  <w:u w:val="single" w:color="0C0C0C"/>
        </w:rPr>
        <w:t xml:space="preserve"> </w:t>
      </w:r>
      <w:r w:rsidRPr="008548E3">
        <w:rPr>
          <w:color w:val="0D0D0D"/>
          <w:u w:val="single" w:color="0C0C0C"/>
        </w:rPr>
        <w:tab/>
      </w:r>
      <w:r w:rsidRPr="008548E3">
        <w:rPr>
          <w:color w:val="0D0D0D"/>
          <w:u w:val="single" w:color="0C0C0C"/>
        </w:rPr>
        <w:tab/>
      </w:r>
    </w:p>
    <w:p w14:paraId="5976E9AC" w14:textId="77777777" w:rsidR="00CB3DC6" w:rsidRPr="008548E3" w:rsidRDefault="00CB3DC6" w:rsidP="00AC2B40">
      <w:pPr>
        <w:pStyle w:val="a3"/>
        <w:tabs>
          <w:tab w:val="left" w:pos="0"/>
          <w:tab w:val="left" w:pos="8450"/>
          <w:tab w:val="left" w:pos="8607"/>
        </w:tabs>
        <w:spacing w:before="88" w:line="242" w:lineRule="auto"/>
        <w:ind w:left="0" w:right="0" w:firstLine="709"/>
        <w:jc w:val="left"/>
      </w:pPr>
      <w:r w:rsidRPr="008548E3">
        <w:rPr>
          <w:color w:val="0D0D0D"/>
        </w:rPr>
        <w:t>Рекомендации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ПМПК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ИПРА</w:t>
      </w:r>
      <w:r w:rsidRPr="008548E3">
        <w:rPr>
          <w:color w:val="0D0D0D"/>
          <w:u w:val="single" w:color="0C0C0C"/>
        </w:rPr>
        <w:t xml:space="preserve"> </w:t>
      </w:r>
      <w:r w:rsidRPr="008548E3">
        <w:rPr>
          <w:color w:val="0D0D0D"/>
          <w:u w:val="single" w:color="0C0C0C"/>
        </w:rPr>
        <w:tab/>
      </w:r>
      <w:r w:rsidRPr="008548E3">
        <w:rPr>
          <w:color w:val="0D0D0D"/>
          <w:u w:val="single" w:color="0C0C0C"/>
        </w:rPr>
        <w:tab/>
      </w:r>
      <w:r w:rsidRPr="008548E3">
        <w:rPr>
          <w:color w:val="0D0D0D"/>
        </w:rPr>
        <w:t xml:space="preserve"> Индивидуальные</w:t>
      </w:r>
      <w:r w:rsidRPr="008548E3">
        <w:rPr>
          <w:color w:val="0D0D0D"/>
          <w:spacing w:val="-6"/>
        </w:rPr>
        <w:t xml:space="preserve"> </w:t>
      </w:r>
      <w:r w:rsidRPr="008548E3">
        <w:rPr>
          <w:color w:val="0D0D0D"/>
        </w:rPr>
        <w:t>особенности</w:t>
      </w:r>
      <w:r w:rsidRPr="008548E3">
        <w:rPr>
          <w:color w:val="0D0D0D"/>
          <w:spacing w:val="-5"/>
        </w:rPr>
        <w:t xml:space="preserve"> </w:t>
      </w:r>
      <w:r w:rsidRPr="008548E3">
        <w:rPr>
          <w:color w:val="0D0D0D"/>
        </w:rPr>
        <w:t>обучающегося: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  <w:u w:val="single" w:color="0C0C0C"/>
        </w:rPr>
        <w:t xml:space="preserve"> </w:t>
      </w:r>
      <w:r w:rsidRPr="008548E3">
        <w:rPr>
          <w:color w:val="0D0D0D"/>
          <w:u w:val="single" w:color="0C0C0C"/>
        </w:rPr>
        <w:tab/>
      </w:r>
    </w:p>
    <w:p w14:paraId="41EF4998" w14:textId="77777777" w:rsidR="00CB3DC6" w:rsidRPr="004863FF" w:rsidRDefault="00CB3DC6" w:rsidP="00AC2B40">
      <w:pPr>
        <w:pStyle w:val="a3"/>
        <w:tabs>
          <w:tab w:val="left" w:pos="0"/>
        </w:tabs>
        <w:spacing w:before="8" w:after="1"/>
        <w:ind w:left="0" w:right="0" w:firstLine="709"/>
        <w:jc w:val="left"/>
        <w:rPr>
          <w:sz w:val="26"/>
          <w:szCs w:val="26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416"/>
        <w:gridCol w:w="1613"/>
        <w:gridCol w:w="1224"/>
        <w:gridCol w:w="1699"/>
        <w:gridCol w:w="1461"/>
      </w:tblGrid>
      <w:tr w:rsidR="00CB3DC6" w:rsidRPr="004863FF" w14:paraId="552CDB2B" w14:textId="77777777" w:rsidTr="002B235F">
        <w:trPr>
          <w:trHeight w:val="1036"/>
        </w:trPr>
        <w:tc>
          <w:tcPr>
            <w:tcW w:w="1416" w:type="dxa"/>
          </w:tcPr>
          <w:p w14:paraId="13E72B75" w14:textId="77777777" w:rsidR="00CB3DC6" w:rsidRPr="004863FF" w:rsidRDefault="00CB3DC6" w:rsidP="00AC2B40">
            <w:pPr>
              <w:pStyle w:val="TableParagraph"/>
              <w:tabs>
                <w:tab w:val="left" w:pos="0"/>
              </w:tabs>
              <w:ind w:firstLine="709"/>
            </w:pPr>
            <w:r w:rsidRPr="004863FF">
              <w:rPr>
                <w:color w:val="0D0D0D"/>
              </w:rPr>
              <w:t>Направления</w:t>
            </w:r>
            <w:r w:rsidRPr="004863FF">
              <w:rPr>
                <w:color w:val="0D0D0D"/>
                <w:spacing w:val="1"/>
              </w:rPr>
              <w:t xml:space="preserve"> </w:t>
            </w:r>
            <w:r w:rsidRPr="004863FF">
              <w:rPr>
                <w:color w:val="0D0D0D"/>
              </w:rPr>
              <w:t>коррекционно-</w:t>
            </w:r>
            <w:r w:rsidRPr="004863FF">
              <w:rPr>
                <w:color w:val="0D0D0D"/>
                <w:spacing w:val="-42"/>
              </w:rPr>
              <w:t xml:space="preserve"> </w:t>
            </w:r>
            <w:r w:rsidRPr="004863FF">
              <w:rPr>
                <w:color w:val="0D0D0D"/>
              </w:rPr>
              <w:t>развивающей</w:t>
            </w:r>
            <w:r w:rsidRPr="004863FF">
              <w:rPr>
                <w:color w:val="0D0D0D"/>
                <w:spacing w:val="1"/>
              </w:rPr>
              <w:t xml:space="preserve"> </w:t>
            </w:r>
            <w:r w:rsidRPr="004863FF">
              <w:rPr>
                <w:color w:val="0D0D0D"/>
              </w:rPr>
              <w:t>работы</w:t>
            </w:r>
          </w:p>
        </w:tc>
        <w:tc>
          <w:tcPr>
            <w:tcW w:w="1416" w:type="dxa"/>
          </w:tcPr>
          <w:p w14:paraId="267AD5D0" w14:textId="77777777" w:rsidR="00CB3DC6" w:rsidRPr="004863FF" w:rsidRDefault="00CB3DC6" w:rsidP="00AC2B40">
            <w:pPr>
              <w:pStyle w:val="TableParagraph"/>
              <w:tabs>
                <w:tab w:val="left" w:pos="0"/>
              </w:tabs>
              <w:ind w:firstLine="709"/>
            </w:pPr>
            <w:r w:rsidRPr="004863FF">
              <w:rPr>
                <w:color w:val="0D0D0D"/>
              </w:rPr>
              <w:t>Основное</w:t>
            </w:r>
            <w:r w:rsidRPr="004863FF">
              <w:rPr>
                <w:color w:val="0D0D0D"/>
                <w:spacing w:val="1"/>
              </w:rPr>
              <w:t xml:space="preserve"> </w:t>
            </w:r>
            <w:r w:rsidRPr="004863FF">
              <w:rPr>
                <w:color w:val="0D0D0D"/>
              </w:rPr>
              <w:t>содержание</w:t>
            </w:r>
            <w:r w:rsidRPr="004863FF">
              <w:rPr>
                <w:color w:val="0D0D0D"/>
                <w:spacing w:val="1"/>
              </w:rPr>
              <w:t xml:space="preserve"> </w:t>
            </w:r>
            <w:r w:rsidRPr="004863FF">
              <w:rPr>
                <w:color w:val="0D0D0D"/>
              </w:rPr>
              <w:t>коррекционно-</w:t>
            </w:r>
            <w:r w:rsidRPr="004863FF">
              <w:rPr>
                <w:color w:val="0D0D0D"/>
                <w:spacing w:val="-42"/>
              </w:rPr>
              <w:t xml:space="preserve"> </w:t>
            </w:r>
            <w:r w:rsidRPr="004863FF">
              <w:rPr>
                <w:color w:val="0D0D0D"/>
              </w:rPr>
              <w:t>развивающей</w:t>
            </w:r>
          </w:p>
          <w:p w14:paraId="516949C7" w14:textId="77777777" w:rsidR="00CB3DC6" w:rsidRPr="004863FF" w:rsidRDefault="00CB3DC6" w:rsidP="00AC2B40">
            <w:pPr>
              <w:pStyle w:val="TableParagraph"/>
              <w:tabs>
                <w:tab w:val="left" w:pos="0"/>
              </w:tabs>
              <w:spacing w:before="2" w:line="186" w:lineRule="exact"/>
              <w:ind w:firstLine="709"/>
            </w:pPr>
            <w:r w:rsidRPr="004863FF">
              <w:rPr>
                <w:color w:val="0D0D0D"/>
              </w:rPr>
              <w:t>работы</w:t>
            </w:r>
          </w:p>
        </w:tc>
        <w:tc>
          <w:tcPr>
            <w:tcW w:w="1613" w:type="dxa"/>
          </w:tcPr>
          <w:p w14:paraId="4F40407E" w14:textId="77777777" w:rsidR="00CB3DC6" w:rsidRPr="004863FF" w:rsidRDefault="00CB3DC6" w:rsidP="00AC2B40">
            <w:pPr>
              <w:pStyle w:val="TableParagraph"/>
              <w:tabs>
                <w:tab w:val="left" w:pos="0"/>
              </w:tabs>
              <w:ind w:firstLine="709"/>
            </w:pPr>
            <w:r w:rsidRPr="004863FF">
              <w:rPr>
                <w:color w:val="0D0D0D"/>
                <w:spacing w:val="-1"/>
              </w:rPr>
              <w:t>Организационные</w:t>
            </w:r>
            <w:r w:rsidRPr="004863FF">
              <w:rPr>
                <w:color w:val="0D0D0D"/>
                <w:spacing w:val="-42"/>
              </w:rPr>
              <w:t xml:space="preserve"> </w:t>
            </w:r>
            <w:r w:rsidRPr="004863FF">
              <w:rPr>
                <w:color w:val="0D0D0D"/>
              </w:rPr>
              <w:t>формы</w:t>
            </w:r>
            <w:r w:rsidRPr="004863FF">
              <w:rPr>
                <w:color w:val="0D0D0D"/>
                <w:spacing w:val="1"/>
              </w:rPr>
              <w:t xml:space="preserve"> </w:t>
            </w:r>
            <w:r w:rsidRPr="004863FF">
              <w:rPr>
                <w:color w:val="0D0D0D"/>
              </w:rPr>
              <w:t>коррекционно-</w:t>
            </w:r>
            <w:r w:rsidRPr="004863FF">
              <w:rPr>
                <w:color w:val="0D0D0D"/>
                <w:spacing w:val="1"/>
              </w:rPr>
              <w:t xml:space="preserve"> </w:t>
            </w:r>
            <w:r w:rsidRPr="004863FF">
              <w:rPr>
                <w:color w:val="0D0D0D"/>
              </w:rPr>
              <w:t>развивающей</w:t>
            </w:r>
          </w:p>
          <w:p w14:paraId="6EF6FC82" w14:textId="77777777" w:rsidR="00CB3DC6" w:rsidRPr="004863FF" w:rsidRDefault="00CB3DC6" w:rsidP="00AC2B40">
            <w:pPr>
              <w:pStyle w:val="TableParagraph"/>
              <w:tabs>
                <w:tab w:val="left" w:pos="0"/>
              </w:tabs>
              <w:spacing w:before="2" w:line="186" w:lineRule="exact"/>
              <w:ind w:firstLine="709"/>
            </w:pPr>
            <w:r w:rsidRPr="004863FF">
              <w:rPr>
                <w:color w:val="0D0D0D"/>
              </w:rPr>
              <w:t>работы</w:t>
            </w:r>
            <w:r w:rsidRPr="004863FF">
              <w:rPr>
                <w:color w:val="0D0D0D"/>
                <w:vertAlign w:val="superscript"/>
              </w:rPr>
              <w:t>6</w:t>
            </w:r>
          </w:p>
        </w:tc>
        <w:tc>
          <w:tcPr>
            <w:tcW w:w="1224" w:type="dxa"/>
          </w:tcPr>
          <w:p w14:paraId="14420628" w14:textId="77777777" w:rsidR="00CB3DC6" w:rsidRPr="004863FF" w:rsidRDefault="00CB3DC6" w:rsidP="00AC2B40">
            <w:pPr>
              <w:pStyle w:val="TableParagraph"/>
              <w:tabs>
                <w:tab w:val="left" w:pos="0"/>
              </w:tabs>
              <w:spacing w:line="244" w:lineRule="auto"/>
              <w:ind w:firstLine="709"/>
            </w:pPr>
            <w:r w:rsidRPr="004863FF">
              <w:rPr>
                <w:color w:val="0D0D0D"/>
                <w:spacing w:val="-1"/>
              </w:rPr>
              <w:t>Примерные</w:t>
            </w:r>
            <w:r w:rsidRPr="004863FF">
              <w:rPr>
                <w:color w:val="0D0D0D"/>
                <w:spacing w:val="-42"/>
              </w:rPr>
              <w:t xml:space="preserve"> </w:t>
            </w:r>
            <w:r w:rsidRPr="004863FF">
              <w:rPr>
                <w:color w:val="0D0D0D"/>
              </w:rPr>
              <w:t>сроки</w:t>
            </w:r>
          </w:p>
        </w:tc>
        <w:tc>
          <w:tcPr>
            <w:tcW w:w="1699" w:type="dxa"/>
          </w:tcPr>
          <w:p w14:paraId="43F2FAFB" w14:textId="77777777" w:rsidR="00CB3DC6" w:rsidRPr="004863FF" w:rsidRDefault="00CB3DC6" w:rsidP="00AC2B40">
            <w:pPr>
              <w:pStyle w:val="TableParagraph"/>
              <w:tabs>
                <w:tab w:val="left" w:pos="0"/>
              </w:tabs>
              <w:ind w:firstLine="709"/>
            </w:pPr>
            <w:r w:rsidRPr="004863FF">
              <w:rPr>
                <w:color w:val="0D0D0D"/>
              </w:rPr>
              <w:t>Планируемые</w:t>
            </w:r>
            <w:r w:rsidRPr="004863FF">
              <w:rPr>
                <w:color w:val="0D0D0D"/>
                <w:spacing w:val="1"/>
              </w:rPr>
              <w:t xml:space="preserve"> </w:t>
            </w:r>
            <w:r w:rsidRPr="004863FF">
              <w:rPr>
                <w:color w:val="0D0D0D"/>
              </w:rPr>
              <w:t>результаты</w:t>
            </w:r>
            <w:r w:rsidRPr="004863FF">
              <w:rPr>
                <w:color w:val="0D0D0D"/>
                <w:spacing w:val="1"/>
              </w:rPr>
              <w:t xml:space="preserve"> </w:t>
            </w:r>
            <w:r w:rsidRPr="004863FF">
              <w:rPr>
                <w:color w:val="0D0D0D"/>
                <w:spacing w:val="-1"/>
              </w:rPr>
              <w:t>коррекционно-</w:t>
            </w:r>
            <w:r w:rsidRPr="004863FF">
              <w:rPr>
                <w:color w:val="0D0D0D"/>
                <w:spacing w:val="-42"/>
              </w:rPr>
              <w:t xml:space="preserve"> </w:t>
            </w:r>
            <w:r w:rsidRPr="004863FF">
              <w:rPr>
                <w:color w:val="0D0D0D"/>
              </w:rPr>
              <w:t>развивающей</w:t>
            </w:r>
          </w:p>
          <w:p w14:paraId="5B934FD7" w14:textId="77777777" w:rsidR="00CB3DC6" w:rsidRPr="004863FF" w:rsidRDefault="00CB3DC6" w:rsidP="00AC2B40">
            <w:pPr>
              <w:pStyle w:val="TableParagraph"/>
              <w:tabs>
                <w:tab w:val="left" w:pos="0"/>
              </w:tabs>
              <w:spacing w:before="2" w:line="186" w:lineRule="exact"/>
              <w:ind w:firstLine="709"/>
            </w:pPr>
            <w:r w:rsidRPr="004863FF">
              <w:rPr>
                <w:color w:val="0D0D0D"/>
              </w:rPr>
              <w:t>работы</w:t>
            </w:r>
          </w:p>
        </w:tc>
        <w:tc>
          <w:tcPr>
            <w:tcW w:w="1461" w:type="dxa"/>
          </w:tcPr>
          <w:p w14:paraId="45E3F4A3" w14:textId="03C1593A" w:rsidR="00CB3DC6" w:rsidRPr="004863FF" w:rsidRDefault="00CB3DC6" w:rsidP="00E3047A">
            <w:pPr>
              <w:pStyle w:val="TableParagraph"/>
              <w:tabs>
                <w:tab w:val="left" w:pos="0"/>
                <w:tab w:val="left" w:pos="1100"/>
              </w:tabs>
              <w:ind w:firstLine="709"/>
            </w:pPr>
            <w:proofErr w:type="spellStart"/>
            <w:proofErr w:type="gramStart"/>
            <w:r w:rsidRPr="004863FF">
              <w:rPr>
                <w:color w:val="0D0D0D"/>
              </w:rPr>
              <w:t>Ф.И.О.,</w:t>
            </w:r>
            <w:r w:rsidRPr="004863FF">
              <w:rPr>
                <w:color w:val="0D0D0D"/>
                <w:spacing w:val="-1"/>
              </w:rPr>
              <w:t>должность</w:t>
            </w:r>
            <w:proofErr w:type="spellEnd"/>
            <w:proofErr w:type="gramEnd"/>
            <w:r w:rsidRPr="004863FF">
              <w:rPr>
                <w:color w:val="0D0D0D"/>
                <w:spacing w:val="-42"/>
              </w:rPr>
              <w:t xml:space="preserve"> </w:t>
            </w:r>
            <w:r w:rsidRPr="004863FF">
              <w:rPr>
                <w:color w:val="0D0D0D"/>
              </w:rPr>
              <w:t>педагогического</w:t>
            </w:r>
            <w:r w:rsidRPr="004863FF">
              <w:rPr>
                <w:color w:val="0D0D0D"/>
                <w:spacing w:val="1"/>
              </w:rPr>
              <w:t xml:space="preserve"> </w:t>
            </w:r>
            <w:r w:rsidRPr="004863FF">
              <w:rPr>
                <w:color w:val="0D0D0D"/>
              </w:rPr>
              <w:t>работника,</w:t>
            </w:r>
            <w:r w:rsidRPr="004863FF">
              <w:rPr>
                <w:color w:val="0D0D0D"/>
                <w:spacing w:val="1"/>
              </w:rPr>
              <w:t xml:space="preserve"> </w:t>
            </w:r>
            <w:r w:rsidRPr="004863FF">
              <w:rPr>
                <w:color w:val="0D0D0D"/>
              </w:rPr>
              <w:t>реализующего</w:t>
            </w:r>
            <w:r w:rsidRPr="004863FF">
              <w:rPr>
                <w:color w:val="0D0D0D"/>
                <w:spacing w:val="20"/>
              </w:rPr>
              <w:t xml:space="preserve"> </w:t>
            </w:r>
            <w:r w:rsidRPr="004863FF">
              <w:rPr>
                <w:color w:val="0D0D0D"/>
              </w:rPr>
              <w:t>данное</w:t>
            </w:r>
            <w:r w:rsidR="00E3047A">
              <w:t xml:space="preserve"> </w:t>
            </w:r>
            <w:r w:rsidRPr="004863FF">
              <w:rPr>
                <w:color w:val="0D0D0D"/>
              </w:rPr>
              <w:t>направление</w:t>
            </w:r>
            <w:r w:rsidRPr="004863FF">
              <w:rPr>
                <w:color w:val="0D0D0D"/>
                <w:spacing w:val="-7"/>
              </w:rPr>
              <w:t xml:space="preserve"> </w:t>
            </w:r>
            <w:r w:rsidRPr="004863FF">
              <w:rPr>
                <w:color w:val="0D0D0D"/>
              </w:rPr>
              <w:t>работы</w:t>
            </w:r>
          </w:p>
        </w:tc>
      </w:tr>
    </w:tbl>
    <w:p w14:paraId="3DF0147E" w14:textId="77777777" w:rsidR="00E6487F" w:rsidRPr="004863FF" w:rsidRDefault="00E6487F" w:rsidP="00AC2B40">
      <w:pPr>
        <w:pStyle w:val="a3"/>
        <w:tabs>
          <w:tab w:val="left" w:pos="0"/>
        </w:tabs>
        <w:spacing w:before="7"/>
        <w:ind w:left="0" w:right="0" w:firstLine="709"/>
        <w:jc w:val="left"/>
        <w:rPr>
          <w:sz w:val="26"/>
          <w:szCs w:val="26"/>
        </w:rPr>
      </w:pPr>
    </w:p>
    <w:p w14:paraId="3E4EF5B9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</w:pPr>
      <w:r w:rsidRPr="008548E3">
        <w:rPr>
          <w:color w:val="0D0D0D"/>
        </w:rPr>
        <w:t>Обязательными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направлениями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которые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включаются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 Индивидуальные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планы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каждого обучающегося, является:</w:t>
      </w:r>
    </w:p>
    <w:p w14:paraId="76358CC6" w14:textId="07D75DCA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развитие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восприятия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воспроизведения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важного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наиболее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полноценного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качественного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адаптации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достигнутого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уровня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развития</w:t>
      </w:r>
      <w:r w:rsidRPr="008548E3">
        <w:rPr>
          <w:color w:val="0D0D0D"/>
          <w:spacing w:val="1"/>
        </w:rPr>
        <w:t xml:space="preserve"> </w:t>
      </w:r>
      <w:proofErr w:type="spellStart"/>
      <w:r w:rsidRPr="008548E3">
        <w:rPr>
          <w:color w:val="0D0D0D"/>
        </w:rPr>
        <w:t>слухо</w:t>
      </w:r>
      <w:proofErr w:type="spellEnd"/>
      <w:r w:rsidR="00BD66DD" w:rsidRPr="008548E3">
        <w:rPr>
          <w:color w:val="0D0D0D"/>
        </w:rPr>
        <w:t>-</w:t>
      </w:r>
      <w:r w:rsidRPr="008548E3">
        <w:rPr>
          <w:color w:val="0D0D0D"/>
        </w:rPr>
        <w:t>зрительного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восприятия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устной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речи,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речевого слуха, произносительной стороны речи);</w:t>
      </w:r>
    </w:p>
    <w:p w14:paraId="7F668E9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 xml:space="preserve">коррекция и/или развитие учебно-познавательной </w:t>
      </w:r>
      <w:r w:rsidRPr="008548E3">
        <w:rPr>
          <w:color w:val="0D0D0D"/>
        </w:rPr>
        <w:t>деятельности с целью обеспечения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качественного достижения планируемых результатов образовательной программы (с учетом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особых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потребностей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индивидуальных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особенностей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обучающихся).</w:t>
      </w:r>
    </w:p>
    <w:p w14:paraId="1C7886F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Направления коррекционно-развивающей работы, в зависимости</w:t>
      </w:r>
      <w:r w:rsidRPr="008548E3">
        <w:rPr>
          <w:color w:val="0D0D0D"/>
        </w:rPr>
        <w:t xml:space="preserve"> от индивидуальных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особенностей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обучающихся 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нарушениями слуха, могут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включать:</w:t>
      </w:r>
    </w:p>
    <w:p w14:paraId="56DEFC1C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</w:pPr>
      <w:r w:rsidRPr="008548E3">
        <w:rPr>
          <w:color w:val="0D0D0D"/>
        </w:rPr>
        <w:t>развитие у обучающихся словесной речи – письменной и/ или устной, как важного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наиболее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полноценного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качественного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адаптации;</w:t>
      </w:r>
    </w:p>
    <w:p w14:paraId="437AAF7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коррекцию и/или развитие высших психических функций, эмоционально-волевой 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познавательной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сфер;</w:t>
      </w:r>
    </w:p>
    <w:p w14:paraId="54AA344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коррекцию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и/или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развитие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коммуникативно-речевой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сферы;</w:t>
      </w:r>
    </w:p>
    <w:p w14:paraId="20A4960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коррекцию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и/или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личностных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установок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соответствии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lastRenderedPageBreak/>
        <w:t>этическими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нормами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правилами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межличностного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взаимодействия;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межличностного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общения в группе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сверстников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(со взрослыми и др.);</w:t>
      </w:r>
    </w:p>
    <w:p w14:paraId="651B9B1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развитие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способов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регуляции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поведения,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адекватных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утверждения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самостоятельности,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личностной автономии;</w:t>
      </w:r>
    </w:p>
    <w:p w14:paraId="6F1AF0A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развитие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компетенций,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необходимых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профессионального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самоопределения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профессионального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образования;</w:t>
      </w:r>
    </w:p>
    <w:p w14:paraId="778EB17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совершенствование навыков получения и использования информации (в том числе, на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основе</w:t>
      </w:r>
      <w:r w:rsidRPr="008548E3">
        <w:rPr>
          <w:color w:val="0D0D0D"/>
          <w:spacing w:val="58"/>
        </w:rPr>
        <w:t xml:space="preserve"> </w:t>
      </w:r>
      <w:r w:rsidRPr="008548E3">
        <w:rPr>
          <w:color w:val="0D0D0D"/>
        </w:rPr>
        <w:t>ИКТ),</w:t>
      </w:r>
      <w:r w:rsidRPr="008548E3">
        <w:rPr>
          <w:color w:val="0D0D0D"/>
          <w:spacing w:val="58"/>
        </w:rPr>
        <w:t xml:space="preserve"> </w:t>
      </w:r>
      <w:r w:rsidRPr="008548E3">
        <w:rPr>
          <w:color w:val="0D0D0D"/>
        </w:rPr>
        <w:t>способствующих</w:t>
      </w:r>
      <w:r w:rsidRPr="008548E3">
        <w:rPr>
          <w:color w:val="0D0D0D"/>
          <w:spacing w:val="58"/>
        </w:rPr>
        <w:t xml:space="preserve"> </w:t>
      </w:r>
      <w:r w:rsidRPr="008548E3">
        <w:rPr>
          <w:color w:val="0D0D0D"/>
        </w:rPr>
        <w:t>повышению</w:t>
      </w:r>
      <w:r w:rsidRPr="008548E3">
        <w:rPr>
          <w:color w:val="0D0D0D"/>
          <w:spacing w:val="58"/>
        </w:rPr>
        <w:t xml:space="preserve"> </w:t>
      </w:r>
      <w:r w:rsidRPr="008548E3">
        <w:rPr>
          <w:color w:val="0D0D0D"/>
        </w:rPr>
        <w:t>социальных</w:t>
      </w:r>
      <w:r w:rsidRPr="008548E3">
        <w:rPr>
          <w:color w:val="0D0D0D"/>
          <w:spacing w:val="58"/>
        </w:rPr>
        <w:t xml:space="preserve"> </w:t>
      </w:r>
      <w:r w:rsidRPr="008548E3">
        <w:rPr>
          <w:color w:val="0D0D0D"/>
        </w:rPr>
        <w:t>компетенций</w:t>
      </w:r>
      <w:r w:rsidRPr="008548E3">
        <w:rPr>
          <w:color w:val="0D0D0D"/>
          <w:spacing w:val="58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58"/>
        </w:rPr>
        <w:t xml:space="preserve"> </w:t>
      </w:r>
      <w:r w:rsidRPr="008548E3">
        <w:rPr>
          <w:color w:val="0D0D0D"/>
        </w:rPr>
        <w:t>адаптаци</w:t>
      </w:r>
      <w:r w:rsidRPr="008548E3">
        <w:rPr>
          <w:color w:val="0D0D0D"/>
        </w:rPr>
        <w:t>и</w:t>
      </w:r>
      <w:r w:rsidRPr="008548E3">
        <w:rPr>
          <w:color w:val="0D0D0D"/>
          <w:spacing w:val="58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реальных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жизненных условиях;</w:t>
      </w:r>
    </w:p>
    <w:p w14:paraId="383C40F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социально-педагогическую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защиту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ребенка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случаях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неблагоприятных</w:t>
      </w:r>
      <w:r w:rsidRPr="008548E3">
        <w:rPr>
          <w:color w:val="0D0D0D"/>
          <w:spacing w:val="60"/>
        </w:rPr>
        <w:t xml:space="preserve"> </w:t>
      </w:r>
      <w:r w:rsidRPr="008548E3">
        <w:rPr>
          <w:color w:val="0D0D0D"/>
        </w:rPr>
        <w:t>условий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жизни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при психотравмирующих обстоятельствах.</w:t>
      </w:r>
    </w:p>
    <w:p w14:paraId="7A94DF8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Направления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могут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быть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расширены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учетом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 xml:space="preserve">особых </w:t>
      </w:r>
      <w:r w:rsidRPr="008548E3">
        <w:rPr>
          <w:color w:val="0D0D0D"/>
        </w:rPr>
        <w:t>образовательных потребностей и индивидуальных особенностей обучающихся 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основании рекомендаций </w:t>
      </w:r>
      <w:proofErr w:type="spellStart"/>
      <w:r w:rsidRPr="008548E3">
        <w:rPr>
          <w:color w:val="0D0D0D"/>
        </w:rPr>
        <w:t>ППк</w:t>
      </w:r>
      <w:proofErr w:type="spellEnd"/>
      <w:r w:rsidRPr="008548E3">
        <w:rPr>
          <w:color w:val="0D0D0D"/>
        </w:rPr>
        <w:t xml:space="preserve"> ОУ, базирующихся в том числе на рекомендациях ПМПК,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ИПРА.</w:t>
      </w:r>
    </w:p>
    <w:p w14:paraId="3C5026C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Программой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предусмотрен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обязательный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коррекционно-развивающий курс </w:t>
      </w:r>
      <w:r w:rsidRPr="008548E3">
        <w:rPr>
          <w:color w:val="222222"/>
        </w:rPr>
        <w:t xml:space="preserve">– </w:t>
      </w:r>
      <w:r w:rsidRPr="008548E3">
        <w:rPr>
          <w:color w:val="0D0D0D"/>
        </w:rPr>
        <w:t>«Развит</w:t>
      </w:r>
      <w:r w:rsidRPr="008548E3">
        <w:rPr>
          <w:color w:val="0D0D0D"/>
        </w:rPr>
        <w:t>ие восприятия и воспроизведения устной речи»,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что обусловлено особыми образовательными потребностями обучающихся с нарушениями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слуха.</w:t>
      </w:r>
    </w:p>
    <w:p w14:paraId="6164E1DD" w14:textId="6C35D02B" w:rsidR="00E6487F" w:rsidRPr="008548E3" w:rsidRDefault="001F561B" w:rsidP="008548E3">
      <w:pPr>
        <w:pStyle w:val="a3"/>
        <w:tabs>
          <w:tab w:val="left" w:pos="0"/>
          <w:tab w:val="left" w:pos="3624"/>
          <w:tab w:val="left" w:pos="6766"/>
          <w:tab w:val="left" w:pos="7433"/>
          <w:tab w:val="left" w:pos="8673"/>
          <w:tab w:val="left" w:pos="10048"/>
        </w:tabs>
        <w:ind w:left="0" w:right="0" w:firstLine="709"/>
      </w:pPr>
      <w:r w:rsidRPr="008548E3">
        <w:rPr>
          <w:color w:val="0D0D0D"/>
        </w:rPr>
        <w:t>Обязательный</w:t>
      </w:r>
      <w:r w:rsidR="00CB3DC6" w:rsidRPr="008548E3">
        <w:rPr>
          <w:color w:val="0D0D0D"/>
        </w:rPr>
        <w:t xml:space="preserve"> </w:t>
      </w:r>
      <w:r w:rsidRPr="008548E3">
        <w:rPr>
          <w:color w:val="0D0D0D"/>
        </w:rPr>
        <w:t>коррекционно-развивающий</w:t>
      </w:r>
      <w:r w:rsidR="00CB3DC6" w:rsidRPr="008548E3">
        <w:rPr>
          <w:color w:val="0D0D0D"/>
        </w:rPr>
        <w:t xml:space="preserve"> </w:t>
      </w:r>
      <w:r w:rsidRPr="008548E3">
        <w:rPr>
          <w:color w:val="0D0D0D"/>
        </w:rPr>
        <w:t>курс</w:t>
      </w:r>
      <w:r w:rsidR="00CB3DC6" w:rsidRPr="008548E3">
        <w:rPr>
          <w:color w:val="0D0D0D"/>
        </w:rPr>
        <w:t xml:space="preserve"> </w:t>
      </w:r>
      <w:r w:rsidRPr="008548E3">
        <w:rPr>
          <w:color w:val="0D0D0D"/>
        </w:rPr>
        <w:t>«Развитие</w:t>
      </w:r>
      <w:r w:rsidR="00CB3DC6" w:rsidRPr="008548E3">
        <w:rPr>
          <w:color w:val="0D0D0D"/>
        </w:rPr>
        <w:t xml:space="preserve"> </w:t>
      </w:r>
      <w:r w:rsidRPr="008548E3">
        <w:rPr>
          <w:color w:val="0D0D0D"/>
        </w:rPr>
        <w:t>восприятия</w:t>
      </w:r>
      <w:r w:rsidR="00CB3DC6" w:rsidRPr="008548E3">
        <w:rPr>
          <w:color w:val="0D0D0D"/>
        </w:rPr>
        <w:t xml:space="preserve"> </w:t>
      </w:r>
      <w:r w:rsidRPr="008548E3">
        <w:rPr>
          <w:color w:val="0D0D0D"/>
          <w:spacing w:val="-4"/>
        </w:rPr>
        <w:t>и</w:t>
      </w:r>
      <w:r w:rsidR="00CB3DC6" w:rsidRPr="008548E3">
        <w:rPr>
          <w:color w:val="0D0D0D"/>
          <w:spacing w:val="-4"/>
        </w:rPr>
        <w:t xml:space="preserve"> </w:t>
      </w:r>
      <w:r w:rsidRPr="008548E3">
        <w:rPr>
          <w:color w:val="0D0D0D"/>
        </w:rPr>
        <w:t>воспроизведения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устной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речи»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направлен,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прежде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всего,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развитие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у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2"/>
        </w:rPr>
        <w:t xml:space="preserve"> </w:t>
      </w:r>
      <w:r w:rsidRPr="008548E3">
        <w:rPr>
          <w:color w:val="0D0D0D"/>
        </w:rPr>
        <w:t>с</w:t>
      </w:r>
      <w:r w:rsidR="00CB3DC6" w:rsidRPr="008548E3">
        <w:rPr>
          <w:color w:val="0D0D0D"/>
        </w:rPr>
        <w:t xml:space="preserve"> </w:t>
      </w:r>
      <w:r w:rsidRPr="008548E3">
        <w:rPr>
          <w:color w:val="0D0D0D"/>
        </w:rPr>
        <w:t>нарушениями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речевого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слуха,</w:t>
      </w:r>
      <w:r w:rsidRPr="008548E3">
        <w:rPr>
          <w:color w:val="0D0D0D"/>
          <w:spacing w:val="1"/>
        </w:rPr>
        <w:t xml:space="preserve"> </w:t>
      </w:r>
      <w:proofErr w:type="spellStart"/>
      <w:r w:rsidRPr="008548E3">
        <w:rPr>
          <w:color w:val="0D0D0D"/>
        </w:rPr>
        <w:t>слухо</w:t>
      </w:r>
      <w:proofErr w:type="spellEnd"/>
      <w:r w:rsidR="00BD66DD" w:rsidRPr="008548E3">
        <w:rPr>
          <w:color w:val="0D0D0D"/>
        </w:rPr>
        <w:t>-</w:t>
      </w:r>
      <w:r w:rsidRPr="008548E3">
        <w:rPr>
          <w:color w:val="0D0D0D"/>
        </w:rPr>
        <w:t>зрительного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восприятия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произносительной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стороны речи. Данный курс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включает:</w:t>
      </w:r>
    </w:p>
    <w:p w14:paraId="7639CD19" w14:textId="677FEDE4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проведение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стартовой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диагностики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начале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уровне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среднего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</w:t>
      </w:r>
      <w:r w:rsidRPr="008548E3">
        <w:rPr>
          <w:color w:val="0D0D0D"/>
        </w:rPr>
        <w:t xml:space="preserve"> или при переводе из другой образовательной организации) </w:t>
      </w:r>
      <w:proofErr w:type="spellStart"/>
      <w:r w:rsidRPr="008548E3">
        <w:rPr>
          <w:color w:val="0D0D0D"/>
        </w:rPr>
        <w:t>слухо</w:t>
      </w:r>
      <w:proofErr w:type="spellEnd"/>
      <w:r w:rsidR="00BD66DD" w:rsidRPr="008548E3">
        <w:rPr>
          <w:color w:val="0D0D0D"/>
        </w:rPr>
        <w:t>-</w:t>
      </w:r>
      <w:r w:rsidRPr="008548E3">
        <w:rPr>
          <w:color w:val="0D0D0D"/>
        </w:rPr>
        <w:t>зрительного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восприятия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речевого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произносительной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стороны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мониторинга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достижения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каждым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восприятию и </w:t>
      </w:r>
      <w:r w:rsidRPr="008548E3">
        <w:rPr>
          <w:color w:val="0D0D0D"/>
        </w:rPr>
        <w:t>воспроизведению устной речи, который проводится не реже одного раза 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полугодие;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кроме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этого,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начале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каждого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года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проводится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обследование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произносительной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стороны речи;</w:t>
      </w:r>
    </w:p>
    <w:p w14:paraId="227E34EA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391"/>
        </w:tabs>
        <w:spacing w:before="1"/>
        <w:ind w:left="0" w:firstLine="709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проведение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специальной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работы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достижению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обучающимися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планируемых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результ</w:t>
      </w:r>
      <w:r w:rsidRPr="008548E3">
        <w:rPr>
          <w:color w:val="0D0D0D"/>
          <w:sz w:val="24"/>
          <w:szCs w:val="24"/>
        </w:rPr>
        <w:t>атов коррекционно-развивающего курса на основе индивидуально ориентированных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рабочих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программ с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учётом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особенностей каждого обучающегося.</w:t>
      </w:r>
    </w:p>
    <w:p w14:paraId="5EC0C029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</w:pPr>
      <w:r w:rsidRPr="008548E3">
        <w:rPr>
          <w:color w:val="0D0D0D"/>
        </w:rPr>
        <w:t>Учебным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курс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«Развитие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восприятия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воспроизведения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устной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 xml:space="preserve">речи» </w:t>
      </w:r>
      <w:r w:rsidRPr="008548E3">
        <w:rPr>
          <w:color w:val="0D0D0D"/>
        </w:rPr>
        <w:t>предусмотрено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 10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11 классах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 2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часа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в неделю.</w:t>
      </w:r>
    </w:p>
    <w:p w14:paraId="2398C5DB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</w:pPr>
      <w:r w:rsidRPr="008548E3">
        <w:rPr>
          <w:color w:val="0D0D0D"/>
        </w:rPr>
        <w:t>Предусматривается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равномерное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распределение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занятий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течение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недели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продолжительностью не более 30 минут. Занятия целесообразно проводить в следующих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организационных формах: в 10–11 классах – два занятия</w:t>
      </w:r>
      <w:r w:rsidRPr="008548E3">
        <w:rPr>
          <w:color w:val="0D0D0D"/>
        </w:rPr>
        <w:t xml:space="preserve"> в неделю парами, одно занятие 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течение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недели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индивидуально.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занятий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парами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способствует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активизации развития у обучающихся устной коммуникации при проведении специальной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восприятия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воспроизведения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тоже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время,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обучающимся с нарушениями слуха необходима целенаправленная индивидуальная работа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восприятия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воспроизведения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Решение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организационных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рамках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курса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«Развитие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восприят</w:t>
      </w:r>
      <w:r w:rsidRPr="008548E3">
        <w:rPr>
          <w:color w:val="0D0D0D"/>
        </w:rPr>
        <w:t>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воспроизведения устной речи» – индивидуально или парами, а также о комплектовании пар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 с близким уровнем общего и слухоречевого развития, принимает психолого-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педагогический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консилиум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фактического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состояния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восприятия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(</w:t>
      </w:r>
      <w:proofErr w:type="spellStart"/>
      <w:r w:rsidRPr="008548E3">
        <w:rPr>
          <w:color w:val="0D0D0D"/>
        </w:rPr>
        <w:t>слухозрительно</w:t>
      </w:r>
      <w:proofErr w:type="spellEnd"/>
      <w:r w:rsidRPr="008548E3">
        <w:rPr>
          <w:color w:val="0D0D0D"/>
        </w:rPr>
        <w:t xml:space="preserve"> и на слух) устной речи, ее произносительной стороны, уровня общего 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речевого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развития каждого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обучающегося, индивидуальных особенностей.</w:t>
      </w:r>
    </w:p>
    <w:p w14:paraId="36EB17AF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</w:pPr>
      <w:r w:rsidRPr="008548E3">
        <w:rPr>
          <w:color w:val="0D0D0D"/>
        </w:rPr>
        <w:t>Коррекционно-развивающий курс «Развитие восприятия и воспроизведения устной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речи»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 xml:space="preserve">проводит </w:t>
      </w:r>
      <w:r w:rsidRPr="008548E3">
        <w:rPr>
          <w:color w:val="0D0D0D"/>
        </w:rPr>
        <w:t>учитель-дефектолог (сурдопедагог).</w:t>
      </w:r>
    </w:p>
    <w:p w14:paraId="73F86618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</w:pPr>
      <w:r w:rsidRPr="008548E3">
        <w:rPr>
          <w:color w:val="0D0D0D"/>
        </w:rPr>
        <w:lastRenderedPageBreak/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образовательно-коррекционном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учитывается,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что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целенаправленная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восприятия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воспроизведения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осуществляется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всех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уроках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внеурочной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строится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</w:t>
      </w:r>
      <w:r w:rsidRPr="008548E3">
        <w:rPr>
          <w:color w:val="0D0D0D"/>
        </w:rPr>
        <w:t>снове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преемственности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коррекционно-развивающим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курсом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«Развитие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восприятия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воспроизведения устной речи» (при совместном ее планировании учителем-дефектологом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(сурдопедагогом)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учителями-предметниками,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воспитателем,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систематическом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взаимодействии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педагогов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при проведении).</w:t>
      </w:r>
    </w:p>
    <w:p w14:paraId="1B71988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«Индивидуальным планом коррекционно-развивающей работы обучающегося» может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быть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предусмотрена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возможность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проведения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внеурочной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дополнительных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занятий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реком</w:t>
      </w:r>
      <w:r w:rsidRPr="008548E3">
        <w:rPr>
          <w:color w:val="0D0D0D"/>
        </w:rPr>
        <w:t>ендаций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ПМПК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ИПРА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обучающегося,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случаях,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связанных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особыми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жизненными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обстоятельствами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длительной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болезнью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обучающего,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проведением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медицинской реабилитации), и в других ситуациях, требующих дополнительной, в том числе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индивидуально ориентированной коррекционно-развивающей помощи. Направления, общее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содержание и организацию дополнительных занятий (сроки проведения, количество часов 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неделю, формы проведения) определяет психолого-педагогический консилиум ОУ с учетом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выяв</w:t>
      </w:r>
      <w:r w:rsidRPr="008548E3">
        <w:rPr>
          <w:color w:val="0D0D0D"/>
        </w:rPr>
        <w:t>ленных особых образовательных потребностей, индивидуальных особенностей каждого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обучающегося.</w:t>
      </w:r>
    </w:p>
    <w:p w14:paraId="6FF5964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зависимости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направления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дополнительных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занятиях,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определенного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каждого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обучающегося</w:t>
      </w:r>
      <w:r w:rsidRPr="008548E3">
        <w:rPr>
          <w:color w:val="0D0D0D"/>
          <w:spacing w:val="59"/>
        </w:rPr>
        <w:t xml:space="preserve"> </w:t>
      </w:r>
      <w:r w:rsidRPr="008548E3">
        <w:rPr>
          <w:color w:val="0D0D0D"/>
        </w:rPr>
        <w:t>психолого</w:t>
      </w:r>
      <w:r w:rsidRPr="008548E3">
        <w:rPr>
          <w:color w:val="0D0D0D"/>
        </w:rPr>
        <w:t>-педагогическим</w:t>
      </w:r>
      <w:r w:rsidRPr="008548E3">
        <w:rPr>
          <w:color w:val="0D0D0D"/>
          <w:spacing w:val="59"/>
        </w:rPr>
        <w:t xml:space="preserve"> </w:t>
      </w:r>
      <w:r w:rsidRPr="008548E3">
        <w:rPr>
          <w:color w:val="0D0D0D"/>
        </w:rPr>
        <w:t>консилиумом</w:t>
      </w:r>
      <w:r w:rsidRPr="008548E3">
        <w:rPr>
          <w:color w:val="0D0D0D"/>
          <w:spacing w:val="59"/>
        </w:rPr>
        <w:t xml:space="preserve"> </w:t>
      </w:r>
      <w:r w:rsidRPr="008548E3">
        <w:rPr>
          <w:color w:val="0D0D0D"/>
        </w:rPr>
        <w:t>ОУ,</w:t>
      </w:r>
      <w:r w:rsidRPr="008548E3">
        <w:rPr>
          <w:color w:val="0D0D0D"/>
          <w:spacing w:val="59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59"/>
        </w:rPr>
        <w:t xml:space="preserve"> </w:t>
      </w:r>
      <w:r w:rsidRPr="008548E3">
        <w:rPr>
          <w:color w:val="0D0D0D"/>
        </w:rPr>
        <w:t>ней</w:t>
      </w:r>
      <w:r w:rsidRPr="008548E3">
        <w:rPr>
          <w:color w:val="0D0D0D"/>
          <w:spacing w:val="59"/>
        </w:rPr>
        <w:t xml:space="preserve"> </w:t>
      </w:r>
      <w:r w:rsidRPr="008548E3">
        <w:rPr>
          <w:color w:val="0D0D0D"/>
        </w:rPr>
        <w:t>могут</w:t>
      </w:r>
      <w:r w:rsidRPr="008548E3">
        <w:rPr>
          <w:color w:val="0D0D0D"/>
          <w:spacing w:val="59"/>
        </w:rPr>
        <w:t xml:space="preserve"> </w:t>
      </w:r>
      <w:r w:rsidRPr="008548E3">
        <w:rPr>
          <w:color w:val="0D0D0D"/>
        </w:rPr>
        <w:t>участвовать</w:t>
      </w:r>
    </w:p>
    <w:p w14:paraId="435C2152" w14:textId="31D62FCD" w:rsidR="00E6487F" w:rsidRPr="008548E3" w:rsidRDefault="00BD66DD" w:rsidP="008548E3">
      <w:pPr>
        <w:pStyle w:val="a3"/>
        <w:tabs>
          <w:tab w:val="left" w:pos="0"/>
        </w:tabs>
        <w:spacing w:before="88"/>
        <w:ind w:left="0" w:right="0" w:firstLine="709"/>
      </w:pPr>
      <w:r w:rsidRPr="008548E3">
        <w:rPr>
          <w:color w:val="0D0D0D"/>
        </w:rPr>
        <w:t xml:space="preserve"> учитель-дефектолог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(сурдопедагог),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учителя-предметники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другие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работники.</w:t>
      </w:r>
    </w:p>
    <w:p w14:paraId="4077127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Время,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отведённое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курсы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дополнительные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коррекционно-развивающие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занятия,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учитывается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определении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максимально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допустимой недельной нагрузки обучающихся, но учитывается при определении объёмов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финансирования,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направляемых на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реализацию АООП.</w:t>
      </w:r>
    </w:p>
    <w:p w14:paraId="330C4A9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Занятия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курсов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дополн</w:t>
      </w:r>
      <w:r w:rsidRPr="008548E3">
        <w:rPr>
          <w:color w:val="0D0D0D"/>
        </w:rPr>
        <w:t>ительные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занятия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соответствии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«Индивидуальным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обучающегося»,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могут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быть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организованы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модульно,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сетевого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взаимодействия.</w:t>
      </w:r>
    </w:p>
    <w:p w14:paraId="7996DAF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Педагогические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работники,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осуществляющие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проведении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курсов,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дополнительных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развивающих</w:t>
      </w:r>
      <w:r w:rsidRPr="008548E3">
        <w:rPr>
          <w:color w:val="0D0D0D"/>
          <w:spacing w:val="22"/>
        </w:rPr>
        <w:t xml:space="preserve"> </w:t>
      </w:r>
      <w:r w:rsidRPr="008548E3">
        <w:rPr>
          <w:color w:val="0D0D0D"/>
        </w:rPr>
        <w:t>занятий</w:t>
      </w:r>
      <w:r w:rsidRPr="008548E3">
        <w:rPr>
          <w:color w:val="0D0D0D"/>
          <w:spacing w:val="23"/>
        </w:rPr>
        <w:t xml:space="preserve"> </w:t>
      </w:r>
      <w:r w:rsidRPr="008548E3">
        <w:rPr>
          <w:color w:val="0D0D0D"/>
        </w:rPr>
        <w:t>разрабатывают</w:t>
      </w:r>
      <w:r w:rsidRPr="008548E3">
        <w:rPr>
          <w:color w:val="0D0D0D"/>
          <w:spacing w:val="23"/>
        </w:rPr>
        <w:t xml:space="preserve"> </w:t>
      </w:r>
      <w:r w:rsidRPr="008548E3">
        <w:rPr>
          <w:color w:val="0D0D0D"/>
        </w:rPr>
        <w:t>индивидуально</w:t>
      </w:r>
      <w:r w:rsidRPr="008548E3">
        <w:rPr>
          <w:color w:val="0D0D0D"/>
          <w:spacing w:val="23"/>
        </w:rPr>
        <w:t xml:space="preserve"> </w:t>
      </w:r>
      <w:r w:rsidRPr="008548E3">
        <w:rPr>
          <w:color w:val="0D0D0D"/>
        </w:rPr>
        <w:t>ориентированные</w:t>
      </w:r>
      <w:r w:rsidRPr="008548E3">
        <w:rPr>
          <w:color w:val="0D0D0D"/>
          <w:spacing w:val="23"/>
        </w:rPr>
        <w:t xml:space="preserve"> </w:t>
      </w:r>
      <w:r w:rsidRPr="008548E3">
        <w:rPr>
          <w:color w:val="0D0D0D"/>
        </w:rPr>
        <w:t>рабочие</w:t>
      </w:r>
      <w:r w:rsidRPr="008548E3">
        <w:rPr>
          <w:color w:val="0D0D0D"/>
          <w:spacing w:val="23"/>
        </w:rPr>
        <w:t xml:space="preserve"> </w:t>
      </w:r>
      <w:r w:rsidRPr="008548E3">
        <w:rPr>
          <w:color w:val="0D0D0D"/>
        </w:rPr>
        <w:t>программы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потребностей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индивидуальных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особенностей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обучающихся, проводят занятия в соответствии с расписанием, осуществляют стартовую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диагностику и мониторинг достижения обучающимися планируемых результатов, анализ 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оценку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полученных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данных,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проводят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консультативную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просветит</w:t>
      </w:r>
      <w:r w:rsidRPr="008548E3">
        <w:rPr>
          <w:color w:val="0D0D0D"/>
        </w:rPr>
        <w:t>ельскую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работу.</w:t>
      </w:r>
    </w:p>
    <w:p w14:paraId="2B5A706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Рабочая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программа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коррекционно-развивающего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курса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имеет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следующую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структуру:</w:t>
      </w:r>
    </w:p>
    <w:p w14:paraId="4797B879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ind w:left="0" w:firstLine="709"/>
        <w:jc w:val="left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Пояснительная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записка.</w:t>
      </w:r>
    </w:p>
    <w:p w14:paraId="228CE09C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ind w:left="0" w:firstLine="709"/>
        <w:jc w:val="left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Общая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характеристика</w:t>
      </w:r>
      <w:r w:rsidRPr="008548E3">
        <w:rPr>
          <w:color w:val="0D0D0D"/>
          <w:spacing w:val="-4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коррекционно-развивающего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курса.</w:t>
      </w:r>
    </w:p>
    <w:p w14:paraId="119194AB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ind w:left="0" w:firstLine="709"/>
        <w:jc w:val="left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Цели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изучения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коррекционно-развивающего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курса.</w:t>
      </w:r>
    </w:p>
    <w:p w14:paraId="19012F5A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ind w:left="0" w:firstLine="709"/>
        <w:jc w:val="left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Место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коррекционно-развивающего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курса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учебном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плане.</w:t>
      </w:r>
    </w:p>
    <w:p w14:paraId="5D825142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ind w:left="0" w:firstLine="709"/>
        <w:jc w:val="left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Основные</w:t>
      </w:r>
      <w:r w:rsidRPr="008548E3">
        <w:rPr>
          <w:color w:val="0D0D0D"/>
          <w:spacing w:val="-4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содержательные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линии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программы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коррекционно-развивающего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курса.</w:t>
      </w:r>
    </w:p>
    <w:p w14:paraId="6B742857" w14:textId="77777777" w:rsidR="00E6487F" w:rsidRPr="008548E3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ind w:left="0" w:firstLine="709"/>
        <w:jc w:val="left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Содержание</w:t>
      </w:r>
      <w:r w:rsidRPr="008548E3">
        <w:rPr>
          <w:color w:val="0D0D0D"/>
          <w:spacing w:val="-4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коррекционно-развивающего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курса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(по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классам).</w:t>
      </w:r>
    </w:p>
    <w:p w14:paraId="4781D1A8" w14:textId="01E47B79" w:rsidR="00E6487F" w:rsidRPr="00E3047A" w:rsidRDefault="001F561B" w:rsidP="001F561B">
      <w:pPr>
        <w:pStyle w:val="a5"/>
        <w:numPr>
          <w:ilvl w:val="0"/>
          <w:numId w:val="21"/>
        </w:numPr>
        <w:tabs>
          <w:tab w:val="left" w:pos="0"/>
          <w:tab w:val="left" w:pos="1533"/>
        </w:tabs>
        <w:ind w:left="0" w:firstLine="709"/>
        <w:jc w:val="left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Планируемые</w:t>
      </w:r>
      <w:r w:rsidRPr="008548E3">
        <w:rPr>
          <w:color w:val="0D0D0D"/>
          <w:spacing w:val="-4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результаты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освоения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коррекционно-развивающего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курса.</w:t>
      </w:r>
    </w:p>
    <w:p w14:paraId="5A54E2DC" w14:textId="77777777" w:rsidR="00E6487F" w:rsidRPr="008548E3" w:rsidRDefault="001F561B" w:rsidP="008548E3">
      <w:pPr>
        <w:tabs>
          <w:tab w:val="left" w:pos="0"/>
        </w:tabs>
        <w:ind w:firstLine="709"/>
        <w:jc w:val="both"/>
        <w:rPr>
          <w:b/>
          <w:i/>
          <w:sz w:val="24"/>
          <w:szCs w:val="24"/>
        </w:rPr>
      </w:pPr>
      <w:r w:rsidRPr="008548E3">
        <w:rPr>
          <w:b/>
          <w:i/>
          <w:color w:val="0D0D0D"/>
          <w:sz w:val="24"/>
          <w:szCs w:val="24"/>
        </w:rPr>
        <w:t>Консультативное</w:t>
      </w:r>
      <w:r w:rsidRPr="008548E3">
        <w:rPr>
          <w:b/>
          <w:i/>
          <w:color w:val="0D0D0D"/>
          <w:spacing w:val="-4"/>
          <w:sz w:val="24"/>
          <w:szCs w:val="24"/>
        </w:rPr>
        <w:t xml:space="preserve"> </w:t>
      </w:r>
      <w:r w:rsidRPr="008548E3">
        <w:rPr>
          <w:b/>
          <w:i/>
          <w:color w:val="0D0D0D"/>
          <w:sz w:val="24"/>
          <w:szCs w:val="24"/>
        </w:rPr>
        <w:t>направление</w:t>
      </w:r>
    </w:p>
    <w:p w14:paraId="0590010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Данное направление работы обеспечивает непрерывность специального психолого-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педагогического сопровождения обучающихся с нарушениями слуха и их семей по вопросам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образования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повышения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уровня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родительской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компетентности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lastRenderedPageBreak/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активизации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роли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родителей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(законных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представителей)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воспитании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своих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детей.</w:t>
      </w:r>
    </w:p>
    <w:p w14:paraId="0084C4CA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</w:pPr>
      <w:r w:rsidRPr="008548E3">
        <w:rPr>
          <w:color w:val="0D0D0D"/>
        </w:rPr>
        <w:t>Консультативная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разработку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совместных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рекомендаций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специалистами,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работающими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образовательной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организации,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56"/>
        </w:rPr>
        <w:t xml:space="preserve"> </w:t>
      </w:r>
      <w:r w:rsidRPr="008548E3">
        <w:rPr>
          <w:color w:val="0D0D0D"/>
        </w:rPr>
        <w:t>родителями</w:t>
      </w:r>
      <w:r w:rsidRPr="008548E3">
        <w:rPr>
          <w:color w:val="0D0D0D"/>
          <w:spacing w:val="57"/>
        </w:rPr>
        <w:t xml:space="preserve"> </w:t>
      </w:r>
      <w:r w:rsidRPr="008548E3">
        <w:rPr>
          <w:color w:val="0D0D0D"/>
        </w:rPr>
        <w:t>(законными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представителями) по реализации основных направлений коррекционно-развивающей 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каждым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обучающимся,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выбору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индивидуально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ориентированных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методов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приёмов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 и др.; оказание консультативно</w:t>
      </w:r>
      <w:r w:rsidRPr="008548E3">
        <w:rPr>
          <w:color w:val="0D0D0D"/>
        </w:rPr>
        <w:t>й помощи родителям (законным представителям)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вопросам семейного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воспитания, образовательно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-коррекционной работы.</w:t>
      </w:r>
    </w:p>
    <w:p w14:paraId="007E18EF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</w:pPr>
      <w:r w:rsidRPr="008548E3">
        <w:rPr>
          <w:color w:val="0D0D0D"/>
        </w:rPr>
        <w:t>Консультативную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осуществляют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все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работники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организации.</w:t>
      </w:r>
    </w:p>
    <w:p w14:paraId="008F2800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</w:pPr>
      <w:r w:rsidRPr="008548E3">
        <w:rPr>
          <w:color w:val="0D0D0D"/>
        </w:rPr>
        <w:t>Рекомендуется составление совместного плана и</w:t>
      </w:r>
      <w:r w:rsidRPr="008548E3">
        <w:rPr>
          <w:color w:val="0D0D0D"/>
        </w:rPr>
        <w:t xml:space="preserve"> отчета по консультативной работе,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проводимой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педагогическими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работниками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обучающимися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класса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семьями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четверть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или полугодие).</w:t>
      </w:r>
    </w:p>
    <w:p w14:paraId="0EFE3632" w14:textId="77777777" w:rsidR="00E6487F" w:rsidRPr="008548E3" w:rsidRDefault="001F561B" w:rsidP="008548E3">
      <w:pPr>
        <w:pStyle w:val="a3"/>
        <w:tabs>
          <w:tab w:val="left" w:pos="0"/>
        </w:tabs>
        <w:spacing w:after="6"/>
        <w:ind w:left="0" w:right="0" w:firstLine="709"/>
      </w:pPr>
      <w:r w:rsidRPr="008548E3">
        <w:rPr>
          <w:color w:val="0D0D0D"/>
        </w:rPr>
        <w:t>Примерная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форма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плана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консультативной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работы: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560"/>
        <w:gridCol w:w="1560"/>
        <w:gridCol w:w="1560"/>
        <w:gridCol w:w="1699"/>
        <w:gridCol w:w="1704"/>
      </w:tblGrid>
      <w:tr w:rsidR="00717FB6" w:rsidRPr="00BD66DD" w14:paraId="1B389E01" w14:textId="77777777" w:rsidTr="00BD66DD">
        <w:trPr>
          <w:trHeight w:val="1487"/>
        </w:trPr>
        <w:tc>
          <w:tcPr>
            <w:tcW w:w="1555" w:type="dxa"/>
          </w:tcPr>
          <w:p w14:paraId="4971CB1D" w14:textId="75872C45" w:rsidR="00717FB6" w:rsidRPr="00BD66DD" w:rsidRDefault="00717FB6" w:rsidP="00AC2B40">
            <w:pPr>
              <w:pStyle w:val="TableParagraph"/>
              <w:tabs>
                <w:tab w:val="left" w:pos="0"/>
              </w:tabs>
              <w:spacing w:line="256" w:lineRule="exact"/>
              <w:ind w:firstLine="709"/>
              <w:rPr>
                <w:sz w:val="20"/>
                <w:szCs w:val="20"/>
              </w:rPr>
            </w:pPr>
            <w:r w:rsidRPr="00BD66DD">
              <w:rPr>
                <w:color w:val="0D0D0D"/>
                <w:sz w:val="20"/>
                <w:szCs w:val="20"/>
              </w:rPr>
              <w:t>Направления</w:t>
            </w:r>
            <w:r w:rsidR="00BD66DD"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BD66DD">
              <w:rPr>
                <w:color w:val="0D0D0D"/>
                <w:sz w:val="20"/>
                <w:szCs w:val="20"/>
              </w:rPr>
              <w:t>консультати</w:t>
            </w:r>
            <w:proofErr w:type="spellEnd"/>
            <w:r w:rsidR="00BD66DD"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BD66DD">
              <w:rPr>
                <w:color w:val="0D0D0D"/>
                <w:sz w:val="20"/>
                <w:szCs w:val="20"/>
              </w:rPr>
              <w:t>вной</w:t>
            </w:r>
            <w:proofErr w:type="spellEnd"/>
            <w:r w:rsidRPr="00BD66DD">
              <w:rPr>
                <w:color w:val="0D0D0D"/>
                <w:spacing w:val="-1"/>
                <w:sz w:val="20"/>
                <w:szCs w:val="20"/>
              </w:rPr>
              <w:t xml:space="preserve"> </w:t>
            </w:r>
            <w:r w:rsidRPr="00BD66DD">
              <w:rPr>
                <w:color w:val="0D0D0D"/>
                <w:sz w:val="20"/>
                <w:szCs w:val="20"/>
              </w:rPr>
              <w:t>работы</w:t>
            </w:r>
          </w:p>
        </w:tc>
        <w:tc>
          <w:tcPr>
            <w:tcW w:w="1560" w:type="dxa"/>
          </w:tcPr>
          <w:p w14:paraId="2D8A0091" w14:textId="118CDB31" w:rsidR="00717FB6" w:rsidRPr="00BD66DD" w:rsidRDefault="00717FB6" w:rsidP="00AC2B40">
            <w:pPr>
              <w:pStyle w:val="TableParagraph"/>
              <w:tabs>
                <w:tab w:val="left" w:pos="0"/>
              </w:tabs>
              <w:spacing w:line="256" w:lineRule="exact"/>
              <w:ind w:firstLine="709"/>
              <w:rPr>
                <w:sz w:val="20"/>
                <w:szCs w:val="20"/>
              </w:rPr>
            </w:pPr>
            <w:r w:rsidRPr="00BD66DD">
              <w:rPr>
                <w:color w:val="0D0D0D"/>
                <w:sz w:val="20"/>
                <w:szCs w:val="20"/>
              </w:rPr>
              <w:t>Задачи</w:t>
            </w:r>
            <w:r w:rsidR="00BD66DD">
              <w:rPr>
                <w:color w:val="0D0D0D"/>
                <w:sz w:val="20"/>
                <w:szCs w:val="20"/>
              </w:rPr>
              <w:t xml:space="preserve"> </w:t>
            </w:r>
            <w:r w:rsidRPr="00BD66DD">
              <w:rPr>
                <w:color w:val="0D0D0D"/>
                <w:sz w:val="20"/>
                <w:szCs w:val="20"/>
              </w:rPr>
              <w:t>консультативной</w:t>
            </w:r>
            <w:r w:rsidRPr="00BD66DD">
              <w:rPr>
                <w:color w:val="0D0D0D"/>
                <w:spacing w:val="-1"/>
                <w:sz w:val="20"/>
                <w:szCs w:val="20"/>
              </w:rPr>
              <w:t xml:space="preserve"> </w:t>
            </w:r>
            <w:r w:rsidRPr="00BD66DD">
              <w:rPr>
                <w:color w:val="0D0D0D"/>
                <w:sz w:val="20"/>
                <w:szCs w:val="20"/>
              </w:rPr>
              <w:t>работы</w:t>
            </w:r>
          </w:p>
        </w:tc>
        <w:tc>
          <w:tcPr>
            <w:tcW w:w="1560" w:type="dxa"/>
          </w:tcPr>
          <w:p w14:paraId="22448F59" w14:textId="15953447" w:rsidR="00717FB6" w:rsidRPr="00BD66DD" w:rsidRDefault="00717FB6" w:rsidP="00AC2B40">
            <w:pPr>
              <w:pStyle w:val="TableParagraph"/>
              <w:tabs>
                <w:tab w:val="left" w:pos="0"/>
              </w:tabs>
              <w:spacing w:line="256" w:lineRule="exact"/>
              <w:ind w:firstLine="709"/>
              <w:rPr>
                <w:sz w:val="20"/>
                <w:szCs w:val="20"/>
              </w:rPr>
            </w:pPr>
            <w:r w:rsidRPr="00BD66DD">
              <w:rPr>
                <w:color w:val="0D0D0D"/>
                <w:sz w:val="20"/>
                <w:szCs w:val="20"/>
              </w:rPr>
              <w:t>Содержание</w:t>
            </w:r>
            <w:r w:rsidR="00BD66DD"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BD66DD">
              <w:rPr>
                <w:color w:val="0D0D0D"/>
                <w:sz w:val="20"/>
                <w:szCs w:val="20"/>
              </w:rPr>
              <w:t>консультати</w:t>
            </w:r>
            <w:proofErr w:type="spellEnd"/>
            <w:r w:rsidR="00BD66DD"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BD66DD">
              <w:rPr>
                <w:color w:val="0D0D0D"/>
                <w:sz w:val="20"/>
                <w:szCs w:val="20"/>
              </w:rPr>
              <w:t>вной</w:t>
            </w:r>
            <w:proofErr w:type="spellEnd"/>
            <w:r w:rsidRPr="00BD66DD">
              <w:rPr>
                <w:color w:val="0D0D0D"/>
                <w:spacing w:val="-1"/>
                <w:sz w:val="20"/>
                <w:szCs w:val="20"/>
              </w:rPr>
              <w:t xml:space="preserve"> </w:t>
            </w:r>
            <w:r w:rsidRPr="00BD66DD">
              <w:rPr>
                <w:color w:val="0D0D0D"/>
                <w:sz w:val="20"/>
                <w:szCs w:val="20"/>
              </w:rPr>
              <w:t>работы</w:t>
            </w:r>
          </w:p>
        </w:tc>
        <w:tc>
          <w:tcPr>
            <w:tcW w:w="1560" w:type="dxa"/>
          </w:tcPr>
          <w:p w14:paraId="4F3D8707" w14:textId="77777777" w:rsidR="00717FB6" w:rsidRPr="00BD66DD" w:rsidRDefault="00717FB6" w:rsidP="00E3047A">
            <w:pPr>
              <w:pStyle w:val="TableParagraph"/>
              <w:tabs>
                <w:tab w:val="left" w:pos="0"/>
              </w:tabs>
              <w:spacing w:line="256" w:lineRule="exact"/>
              <w:rPr>
                <w:sz w:val="20"/>
                <w:szCs w:val="20"/>
              </w:rPr>
            </w:pPr>
            <w:r w:rsidRPr="00BD66DD">
              <w:rPr>
                <w:color w:val="0D0D0D"/>
                <w:sz w:val="20"/>
                <w:szCs w:val="20"/>
              </w:rPr>
              <w:t>Формы</w:t>
            </w:r>
          </w:p>
          <w:p w14:paraId="0671F7D4" w14:textId="77777777" w:rsidR="00717FB6" w:rsidRPr="00BD66DD" w:rsidRDefault="00717FB6" w:rsidP="00E3047A">
            <w:pPr>
              <w:pStyle w:val="TableParagraph"/>
              <w:tabs>
                <w:tab w:val="left" w:pos="0"/>
              </w:tabs>
              <w:spacing w:line="256" w:lineRule="exact"/>
              <w:rPr>
                <w:sz w:val="20"/>
                <w:szCs w:val="20"/>
              </w:rPr>
            </w:pPr>
            <w:r w:rsidRPr="00BD66DD">
              <w:rPr>
                <w:color w:val="0D0D0D"/>
                <w:sz w:val="20"/>
                <w:szCs w:val="20"/>
              </w:rPr>
              <w:t>проведения</w:t>
            </w:r>
          </w:p>
          <w:p w14:paraId="5D3D4326" w14:textId="77777777" w:rsidR="00717FB6" w:rsidRPr="00BD66DD" w:rsidRDefault="00717FB6" w:rsidP="00E3047A">
            <w:pPr>
              <w:pStyle w:val="TableParagraph"/>
              <w:tabs>
                <w:tab w:val="left" w:pos="0"/>
              </w:tabs>
              <w:spacing w:line="256" w:lineRule="exact"/>
              <w:rPr>
                <w:sz w:val="20"/>
                <w:szCs w:val="20"/>
              </w:rPr>
            </w:pPr>
            <w:proofErr w:type="spellStart"/>
            <w:r w:rsidRPr="00BD66DD">
              <w:rPr>
                <w:color w:val="0D0D0D"/>
                <w:sz w:val="20"/>
                <w:szCs w:val="20"/>
              </w:rPr>
              <w:t>консультати</w:t>
            </w:r>
            <w:proofErr w:type="spellEnd"/>
          </w:p>
          <w:p w14:paraId="3B3C068D" w14:textId="1245FF6B" w:rsidR="00717FB6" w:rsidRPr="00BD66DD" w:rsidRDefault="00717FB6" w:rsidP="00E3047A">
            <w:pPr>
              <w:pStyle w:val="TableParagraph"/>
              <w:tabs>
                <w:tab w:val="left" w:pos="0"/>
              </w:tabs>
              <w:spacing w:line="256" w:lineRule="exact"/>
              <w:rPr>
                <w:sz w:val="20"/>
                <w:szCs w:val="20"/>
              </w:rPr>
            </w:pPr>
            <w:proofErr w:type="spellStart"/>
            <w:r w:rsidRPr="00BD66DD">
              <w:rPr>
                <w:color w:val="0D0D0D"/>
                <w:sz w:val="20"/>
                <w:szCs w:val="20"/>
              </w:rPr>
              <w:t>вной</w:t>
            </w:r>
            <w:proofErr w:type="spellEnd"/>
            <w:r w:rsidRPr="00BD66DD">
              <w:rPr>
                <w:color w:val="0D0D0D"/>
                <w:spacing w:val="-1"/>
                <w:sz w:val="20"/>
                <w:szCs w:val="20"/>
              </w:rPr>
              <w:t xml:space="preserve"> </w:t>
            </w:r>
            <w:r w:rsidRPr="00BD66DD">
              <w:rPr>
                <w:color w:val="0D0D0D"/>
                <w:sz w:val="20"/>
                <w:szCs w:val="20"/>
              </w:rPr>
              <w:t>работы</w:t>
            </w:r>
          </w:p>
        </w:tc>
        <w:tc>
          <w:tcPr>
            <w:tcW w:w="1699" w:type="dxa"/>
          </w:tcPr>
          <w:p w14:paraId="10AE1AF6" w14:textId="77777777" w:rsidR="00717FB6" w:rsidRPr="00BD66DD" w:rsidRDefault="00717FB6" w:rsidP="00E3047A">
            <w:pPr>
              <w:pStyle w:val="TableParagraph"/>
              <w:tabs>
                <w:tab w:val="left" w:pos="0"/>
              </w:tabs>
              <w:spacing w:line="256" w:lineRule="exact"/>
              <w:rPr>
                <w:sz w:val="20"/>
                <w:szCs w:val="20"/>
              </w:rPr>
            </w:pPr>
            <w:r w:rsidRPr="00BD66DD">
              <w:rPr>
                <w:color w:val="0D0D0D"/>
                <w:sz w:val="20"/>
                <w:szCs w:val="20"/>
              </w:rPr>
              <w:t>Сроки</w:t>
            </w:r>
          </w:p>
          <w:p w14:paraId="024D1AD3" w14:textId="77777777" w:rsidR="00717FB6" w:rsidRPr="00BD66DD" w:rsidRDefault="00717FB6" w:rsidP="00E3047A">
            <w:pPr>
              <w:pStyle w:val="TableParagraph"/>
              <w:tabs>
                <w:tab w:val="left" w:pos="0"/>
              </w:tabs>
              <w:spacing w:line="256" w:lineRule="exact"/>
              <w:rPr>
                <w:sz w:val="20"/>
                <w:szCs w:val="20"/>
              </w:rPr>
            </w:pPr>
            <w:r w:rsidRPr="00BD66DD">
              <w:rPr>
                <w:color w:val="0D0D0D"/>
                <w:sz w:val="20"/>
                <w:szCs w:val="20"/>
              </w:rPr>
              <w:t>проведения</w:t>
            </w:r>
          </w:p>
          <w:p w14:paraId="630AC0C1" w14:textId="77777777" w:rsidR="00717FB6" w:rsidRPr="00BD66DD" w:rsidRDefault="00717FB6" w:rsidP="00E3047A">
            <w:pPr>
              <w:pStyle w:val="TableParagraph"/>
              <w:tabs>
                <w:tab w:val="left" w:pos="0"/>
              </w:tabs>
              <w:spacing w:line="256" w:lineRule="exact"/>
              <w:rPr>
                <w:sz w:val="20"/>
                <w:szCs w:val="20"/>
              </w:rPr>
            </w:pPr>
            <w:proofErr w:type="spellStart"/>
            <w:r w:rsidRPr="00BD66DD">
              <w:rPr>
                <w:color w:val="0D0D0D"/>
                <w:sz w:val="20"/>
                <w:szCs w:val="20"/>
              </w:rPr>
              <w:t>консультатив</w:t>
            </w:r>
            <w:proofErr w:type="spellEnd"/>
          </w:p>
          <w:p w14:paraId="08D41210" w14:textId="2E919D7C" w:rsidR="00717FB6" w:rsidRPr="00BD66DD" w:rsidRDefault="00717FB6" w:rsidP="00E3047A">
            <w:pPr>
              <w:pStyle w:val="TableParagraph"/>
              <w:tabs>
                <w:tab w:val="left" w:pos="0"/>
              </w:tabs>
              <w:spacing w:line="256" w:lineRule="exact"/>
              <w:rPr>
                <w:sz w:val="20"/>
                <w:szCs w:val="20"/>
              </w:rPr>
            </w:pPr>
            <w:r w:rsidRPr="00BD66DD">
              <w:rPr>
                <w:color w:val="0D0D0D"/>
                <w:sz w:val="20"/>
                <w:szCs w:val="20"/>
              </w:rPr>
              <w:t>ной</w:t>
            </w:r>
            <w:r w:rsidRPr="00BD66DD">
              <w:rPr>
                <w:color w:val="0D0D0D"/>
                <w:spacing w:val="-1"/>
                <w:sz w:val="20"/>
                <w:szCs w:val="20"/>
              </w:rPr>
              <w:t xml:space="preserve"> </w:t>
            </w:r>
            <w:r w:rsidRPr="00BD66DD">
              <w:rPr>
                <w:color w:val="0D0D0D"/>
                <w:sz w:val="20"/>
                <w:szCs w:val="20"/>
              </w:rPr>
              <w:t>работы</w:t>
            </w:r>
          </w:p>
        </w:tc>
        <w:tc>
          <w:tcPr>
            <w:tcW w:w="1704" w:type="dxa"/>
          </w:tcPr>
          <w:p w14:paraId="55D6596C" w14:textId="77777777" w:rsidR="00717FB6" w:rsidRPr="00BD66DD" w:rsidRDefault="00717FB6" w:rsidP="00E3047A">
            <w:pPr>
              <w:pStyle w:val="TableParagraph"/>
              <w:tabs>
                <w:tab w:val="left" w:pos="0"/>
              </w:tabs>
              <w:spacing w:line="256" w:lineRule="exact"/>
              <w:ind w:hanging="8"/>
              <w:rPr>
                <w:sz w:val="20"/>
                <w:szCs w:val="20"/>
              </w:rPr>
            </w:pPr>
            <w:r w:rsidRPr="00BD66DD">
              <w:rPr>
                <w:color w:val="0D0D0D"/>
                <w:sz w:val="20"/>
                <w:szCs w:val="20"/>
              </w:rPr>
              <w:t>Ф.И.О.,</w:t>
            </w:r>
          </w:p>
          <w:p w14:paraId="1B31730E" w14:textId="77777777" w:rsidR="00717FB6" w:rsidRPr="00BD66DD" w:rsidRDefault="00717FB6" w:rsidP="00E3047A">
            <w:pPr>
              <w:pStyle w:val="TableParagraph"/>
              <w:tabs>
                <w:tab w:val="left" w:pos="0"/>
              </w:tabs>
              <w:spacing w:line="256" w:lineRule="exact"/>
              <w:ind w:hanging="8"/>
              <w:rPr>
                <w:sz w:val="20"/>
                <w:szCs w:val="20"/>
              </w:rPr>
            </w:pPr>
            <w:r w:rsidRPr="00BD66DD">
              <w:rPr>
                <w:color w:val="0D0D0D"/>
                <w:sz w:val="20"/>
                <w:szCs w:val="20"/>
              </w:rPr>
              <w:t>должность</w:t>
            </w:r>
          </w:p>
          <w:p w14:paraId="4E3C422D" w14:textId="230F8985" w:rsidR="00717FB6" w:rsidRPr="00BD66DD" w:rsidRDefault="00717FB6" w:rsidP="00E3047A">
            <w:pPr>
              <w:pStyle w:val="TableParagraph"/>
              <w:tabs>
                <w:tab w:val="left" w:pos="0"/>
              </w:tabs>
              <w:spacing w:line="256" w:lineRule="exact"/>
              <w:ind w:hanging="8"/>
              <w:rPr>
                <w:sz w:val="20"/>
                <w:szCs w:val="20"/>
              </w:rPr>
            </w:pPr>
            <w:r w:rsidRPr="00BD66DD">
              <w:rPr>
                <w:color w:val="0D0D0D"/>
                <w:sz w:val="20"/>
                <w:szCs w:val="20"/>
              </w:rPr>
              <w:t>педагогического</w:t>
            </w:r>
            <w:r w:rsidR="00BD66DD" w:rsidRPr="00BD66DD">
              <w:rPr>
                <w:color w:val="0D0D0D"/>
                <w:sz w:val="20"/>
                <w:szCs w:val="20"/>
              </w:rPr>
              <w:t xml:space="preserve"> </w:t>
            </w:r>
            <w:r w:rsidRPr="00BD66DD">
              <w:rPr>
                <w:color w:val="0D0D0D"/>
                <w:sz w:val="20"/>
                <w:szCs w:val="20"/>
              </w:rPr>
              <w:t>работника</w:t>
            </w:r>
          </w:p>
          <w:p w14:paraId="04475088" w14:textId="261B87D6" w:rsidR="00717FB6" w:rsidRPr="00BD66DD" w:rsidRDefault="00717FB6" w:rsidP="00E3047A">
            <w:pPr>
              <w:pStyle w:val="TableParagraph"/>
              <w:tabs>
                <w:tab w:val="left" w:pos="0"/>
              </w:tabs>
              <w:spacing w:line="256" w:lineRule="exact"/>
              <w:ind w:hanging="8"/>
              <w:rPr>
                <w:sz w:val="20"/>
                <w:szCs w:val="20"/>
              </w:rPr>
            </w:pPr>
            <w:r w:rsidRPr="00BD66DD">
              <w:rPr>
                <w:color w:val="0D0D0D"/>
                <w:sz w:val="20"/>
                <w:szCs w:val="20"/>
              </w:rPr>
              <w:t>образовательной</w:t>
            </w:r>
          </w:p>
          <w:p w14:paraId="4AC5A430" w14:textId="3EE92E79" w:rsidR="00717FB6" w:rsidRPr="00BD66DD" w:rsidRDefault="00717FB6" w:rsidP="00E3047A">
            <w:pPr>
              <w:pStyle w:val="TableParagraph"/>
              <w:tabs>
                <w:tab w:val="left" w:pos="0"/>
              </w:tabs>
              <w:spacing w:line="253" w:lineRule="exact"/>
              <w:ind w:hanging="8"/>
              <w:rPr>
                <w:sz w:val="20"/>
                <w:szCs w:val="20"/>
              </w:rPr>
            </w:pPr>
            <w:r w:rsidRPr="00BD66DD">
              <w:rPr>
                <w:color w:val="0D0D0D"/>
                <w:sz w:val="20"/>
                <w:szCs w:val="20"/>
              </w:rPr>
              <w:t>организации</w:t>
            </w:r>
          </w:p>
        </w:tc>
      </w:tr>
    </w:tbl>
    <w:p w14:paraId="38BEBEDD" w14:textId="77777777" w:rsidR="00E6487F" w:rsidRPr="008548E3" w:rsidRDefault="001F561B" w:rsidP="00AC2B40">
      <w:pPr>
        <w:tabs>
          <w:tab w:val="left" w:pos="0"/>
        </w:tabs>
        <w:spacing w:before="90" w:line="275" w:lineRule="exact"/>
        <w:ind w:firstLine="709"/>
        <w:jc w:val="both"/>
        <w:rPr>
          <w:b/>
          <w:i/>
          <w:sz w:val="24"/>
          <w:szCs w:val="24"/>
        </w:rPr>
      </w:pPr>
      <w:r w:rsidRPr="008548E3">
        <w:rPr>
          <w:b/>
          <w:i/>
          <w:color w:val="0D0D0D"/>
          <w:sz w:val="24"/>
          <w:szCs w:val="24"/>
        </w:rPr>
        <w:t>Информационно-просветительское</w:t>
      </w:r>
      <w:r w:rsidRPr="008548E3">
        <w:rPr>
          <w:b/>
          <w:i/>
          <w:color w:val="0D0D0D"/>
          <w:spacing w:val="-4"/>
          <w:sz w:val="24"/>
          <w:szCs w:val="24"/>
        </w:rPr>
        <w:t xml:space="preserve"> </w:t>
      </w:r>
      <w:r w:rsidRPr="008548E3">
        <w:rPr>
          <w:b/>
          <w:i/>
          <w:color w:val="0D0D0D"/>
          <w:sz w:val="24"/>
          <w:szCs w:val="24"/>
        </w:rPr>
        <w:t>направление</w:t>
      </w:r>
    </w:p>
    <w:p w14:paraId="08ACE61D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Данное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направление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предполагает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разъяснительную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вопросам,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связанным с особыми образовательными потребностями обучающихся с нарушениями слуха,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возможностями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особенностями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коммуникации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ними,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обеспечением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наиболее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полноценного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созданием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необходимых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социальной адаптации и интеграции в обществе, правам и обязанностям лиц с нарушениями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др.</w:t>
      </w:r>
    </w:p>
    <w:p w14:paraId="6C049CC8" w14:textId="77777777" w:rsidR="00E6487F" w:rsidRPr="008548E3" w:rsidRDefault="001F561B" w:rsidP="00AC2B40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Информационно-просветительская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может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проводиться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обучающимися,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педагогическими и другими работниками образовательных или иных организаций, включая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дополнительного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профессионального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сферы,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здравоохранения,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правопорядка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др.,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родителями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(законными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представителями),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представителями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общественности.</w:t>
      </w:r>
    </w:p>
    <w:p w14:paraId="07FF91FB" w14:textId="77777777" w:rsidR="00E6487F" w:rsidRPr="008548E3" w:rsidRDefault="001F561B" w:rsidP="00AC2B40">
      <w:pPr>
        <w:pStyle w:val="a3"/>
        <w:tabs>
          <w:tab w:val="left" w:pos="0"/>
        </w:tabs>
        <w:spacing w:before="4" w:line="237" w:lineRule="auto"/>
        <w:ind w:left="0" w:right="0" w:firstLine="709"/>
      </w:pPr>
      <w:r w:rsidRPr="008548E3">
        <w:rPr>
          <w:color w:val="0D0D0D"/>
        </w:rPr>
        <w:t>Информационно-просветительскую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проводят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все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работники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образовательной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организации.</w:t>
      </w:r>
    </w:p>
    <w:p w14:paraId="728FFE42" w14:textId="77777777" w:rsidR="00E6487F" w:rsidRPr="008548E3" w:rsidRDefault="001F561B" w:rsidP="00AC2B40">
      <w:pPr>
        <w:pStyle w:val="a3"/>
        <w:tabs>
          <w:tab w:val="left" w:pos="0"/>
        </w:tabs>
        <w:spacing w:before="3"/>
        <w:ind w:left="0" w:right="0" w:firstLine="709"/>
      </w:pPr>
      <w:r w:rsidRPr="008548E3">
        <w:rPr>
          <w:color w:val="0D0D0D"/>
        </w:rPr>
        <w:t>Рекомендуется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составление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совместного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отчета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просветительской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</w:t>
      </w:r>
      <w:r w:rsidRPr="008548E3">
        <w:rPr>
          <w:color w:val="0D0D0D"/>
        </w:rPr>
        <w:t>аботе,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проводимой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педагогическими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работниками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организации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(на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четверть или полугодие).</w:t>
      </w:r>
    </w:p>
    <w:p w14:paraId="191A0D09" w14:textId="77777777" w:rsidR="00E6487F" w:rsidRPr="008548E3" w:rsidRDefault="001F561B" w:rsidP="00AC2B40">
      <w:pPr>
        <w:pStyle w:val="a3"/>
        <w:tabs>
          <w:tab w:val="left" w:pos="0"/>
        </w:tabs>
        <w:spacing w:after="6" w:line="274" w:lineRule="exact"/>
        <w:ind w:left="0" w:right="0" w:firstLine="709"/>
      </w:pPr>
      <w:r w:rsidRPr="008548E3">
        <w:rPr>
          <w:color w:val="0D0D0D"/>
        </w:rPr>
        <w:t>Примерная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форма</w:t>
      </w:r>
      <w:r w:rsidRPr="008548E3">
        <w:rPr>
          <w:color w:val="0D0D0D"/>
          <w:spacing w:val="-4"/>
        </w:rPr>
        <w:t xml:space="preserve"> </w:t>
      </w:r>
      <w:r w:rsidRPr="008548E3">
        <w:rPr>
          <w:color w:val="0D0D0D"/>
        </w:rPr>
        <w:t>плана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информационно-просветительской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работы.</w:t>
      </w:r>
    </w:p>
    <w:tbl>
      <w:tblPr>
        <w:tblStyle w:val="TableNormal"/>
        <w:tblW w:w="9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699"/>
        <w:gridCol w:w="1704"/>
        <w:gridCol w:w="1547"/>
        <w:gridCol w:w="1133"/>
        <w:gridCol w:w="1704"/>
      </w:tblGrid>
      <w:tr w:rsidR="00E6487F" w14:paraId="58719266" w14:textId="77777777" w:rsidTr="00CC50D7">
        <w:trPr>
          <w:trHeight w:val="1036"/>
          <w:jc w:val="center"/>
        </w:trPr>
        <w:tc>
          <w:tcPr>
            <w:tcW w:w="1704" w:type="dxa"/>
          </w:tcPr>
          <w:p w14:paraId="1772CAD8" w14:textId="77777777" w:rsidR="00E6487F" w:rsidRDefault="001F561B" w:rsidP="00CC50D7">
            <w:pPr>
              <w:pStyle w:val="TableParagraph"/>
              <w:tabs>
                <w:tab w:val="left" w:pos="279"/>
              </w:tabs>
              <w:ind w:left="137"/>
              <w:jc w:val="center"/>
              <w:rPr>
                <w:sz w:val="18"/>
              </w:rPr>
            </w:pPr>
            <w:r>
              <w:rPr>
                <w:color w:val="0D0D0D"/>
                <w:sz w:val="18"/>
              </w:rPr>
              <w:t>Направления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информационно-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просветительской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работы</w:t>
            </w:r>
          </w:p>
        </w:tc>
        <w:tc>
          <w:tcPr>
            <w:tcW w:w="1699" w:type="dxa"/>
          </w:tcPr>
          <w:p w14:paraId="29DC7944" w14:textId="77777777" w:rsidR="00E6487F" w:rsidRDefault="001F561B" w:rsidP="00CC50D7">
            <w:pPr>
              <w:pStyle w:val="TableParagraph"/>
              <w:tabs>
                <w:tab w:val="left" w:pos="282"/>
              </w:tabs>
              <w:ind w:left="140"/>
              <w:jc w:val="center"/>
              <w:rPr>
                <w:sz w:val="18"/>
              </w:rPr>
            </w:pPr>
            <w:r>
              <w:rPr>
                <w:color w:val="0D0D0D"/>
                <w:sz w:val="18"/>
              </w:rPr>
              <w:t>Задачи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информационно-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просветительской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работы</w:t>
            </w:r>
          </w:p>
        </w:tc>
        <w:tc>
          <w:tcPr>
            <w:tcW w:w="1704" w:type="dxa"/>
          </w:tcPr>
          <w:p w14:paraId="0A24F368" w14:textId="77777777" w:rsidR="00E6487F" w:rsidRDefault="001F561B" w:rsidP="00CC50D7">
            <w:pPr>
              <w:pStyle w:val="TableParagraph"/>
              <w:tabs>
                <w:tab w:val="left" w:pos="123"/>
              </w:tabs>
              <w:ind w:left="123"/>
              <w:jc w:val="center"/>
              <w:rPr>
                <w:sz w:val="18"/>
              </w:rPr>
            </w:pPr>
            <w:r>
              <w:rPr>
                <w:color w:val="0D0D0D"/>
                <w:sz w:val="18"/>
              </w:rPr>
              <w:t>Содержание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информационно-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просветительской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работы</w:t>
            </w:r>
          </w:p>
        </w:tc>
        <w:tc>
          <w:tcPr>
            <w:tcW w:w="1547" w:type="dxa"/>
          </w:tcPr>
          <w:p w14:paraId="469A9E1E" w14:textId="77777777" w:rsidR="00E6487F" w:rsidRDefault="001F561B" w:rsidP="00CC50D7">
            <w:pPr>
              <w:pStyle w:val="TableParagraph"/>
              <w:tabs>
                <w:tab w:val="left" w:pos="125"/>
              </w:tabs>
              <w:spacing w:line="206" w:lineRule="exact"/>
              <w:ind w:left="125"/>
              <w:jc w:val="center"/>
              <w:rPr>
                <w:sz w:val="18"/>
              </w:rPr>
            </w:pPr>
            <w:r>
              <w:rPr>
                <w:color w:val="0D0D0D"/>
                <w:sz w:val="18"/>
              </w:rPr>
              <w:t>Формы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проведения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информационно-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просветительской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работы</w:t>
            </w:r>
          </w:p>
        </w:tc>
        <w:tc>
          <w:tcPr>
            <w:tcW w:w="1133" w:type="dxa"/>
          </w:tcPr>
          <w:p w14:paraId="34B0CDB9" w14:textId="77777777" w:rsidR="00E6487F" w:rsidRDefault="001F561B" w:rsidP="00CC50D7">
            <w:pPr>
              <w:pStyle w:val="TableParagraph"/>
              <w:tabs>
                <w:tab w:val="left" w:pos="128"/>
              </w:tabs>
              <w:ind w:left="128"/>
              <w:rPr>
                <w:sz w:val="18"/>
              </w:rPr>
            </w:pPr>
            <w:r>
              <w:rPr>
                <w:color w:val="0D0D0D"/>
                <w:sz w:val="18"/>
              </w:rPr>
              <w:t>Сроки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проведения</w:t>
            </w:r>
          </w:p>
        </w:tc>
        <w:tc>
          <w:tcPr>
            <w:tcW w:w="1704" w:type="dxa"/>
          </w:tcPr>
          <w:p w14:paraId="7DD11077" w14:textId="77777777" w:rsidR="00E6487F" w:rsidRDefault="001F561B" w:rsidP="00CC50D7">
            <w:pPr>
              <w:pStyle w:val="TableParagraph"/>
              <w:tabs>
                <w:tab w:val="left" w:pos="124"/>
              </w:tabs>
              <w:spacing w:line="206" w:lineRule="exact"/>
              <w:ind w:left="124"/>
              <w:jc w:val="center"/>
              <w:rPr>
                <w:sz w:val="18"/>
              </w:rPr>
            </w:pPr>
            <w:r>
              <w:rPr>
                <w:color w:val="0D0D0D"/>
                <w:sz w:val="18"/>
              </w:rPr>
              <w:t>Ф.И.О., должность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педагогического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работника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образовательной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организации</w:t>
            </w:r>
          </w:p>
        </w:tc>
      </w:tr>
      <w:tr w:rsidR="00E6487F" w14:paraId="2D572E33" w14:textId="77777777" w:rsidTr="00CC50D7">
        <w:trPr>
          <w:trHeight w:val="206"/>
          <w:jc w:val="center"/>
        </w:trPr>
        <w:tc>
          <w:tcPr>
            <w:tcW w:w="1704" w:type="dxa"/>
          </w:tcPr>
          <w:p w14:paraId="180A45EC" w14:textId="77777777" w:rsidR="00E6487F" w:rsidRDefault="00E6487F" w:rsidP="00AC2B40">
            <w:pPr>
              <w:pStyle w:val="TableParagraph"/>
              <w:tabs>
                <w:tab w:val="left" w:pos="0"/>
              </w:tabs>
              <w:ind w:firstLine="709"/>
              <w:rPr>
                <w:sz w:val="14"/>
              </w:rPr>
            </w:pPr>
          </w:p>
        </w:tc>
        <w:tc>
          <w:tcPr>
            <w:tcW w:w="1699" w:type="dxa"/>
          </w:tcPr>
          <w:p w14:paraId="5D2933AB" w14:textId="77777777" w:rsidR="00E6487F" w:rsidRDefault="00E6487F" w:rsidP="00AC2B40">
            <w:pPr>
              <w:pStyle w:val="TableParagraph"/>
              <w:tabs>
                <w:tab w:val="left" w:pos="0"/>
              </w:tabs>
              <w:ind w:firstLine="709"/>
              <w:rPr>
                <w:sz w:val="14"/>
              </w:rPr>
            </w:pPr>
          </w:p>
        </w:tc>
        <w:tc>
          <w:tcPr>
            <w:tcW w:w="1704" w:type="dxa"/>
          </w:tcPr>
          <w:p w14:paraId="10B00529" w14:textId="77777777" w:rsidR="00E6487F" w:rsidRDefault="00E6487F" w:rsidP="00AC2B40">
            <w:pPr>
              <w:pStyle w:val="TableParagraph"/>
              <w:tabs>
                <w:tab w:val="left" w:pos="0"/>
              </w:tabs>
              <w:ind w:firstLine="709"/>
              <w:rPr>
                <w:sz w:val="14"/>
              </w:rPr>
            </w:pPr>
          </w:p>
        </w:tc>
        <w:tc>
          <w:tcPr>
            <w:tcW w:w="1547" w:type="dxa"/>
          </w:tcPr>
          <w:p w14:paraId="4BC2A7CC" w14:textId="77777777" w:rsidR="00E6487F" w:rsidRDefault="00E6487F" w:rsidP="00AC2B40">
            <w:pPr>
              <w:pStyle w:val="TableParagraph"/>
              <w:tabs>
                <w:tab w:val="left" w:pos="0"/>
              </w:tabs>
              <w:ind w:firstLine="709"/>
              <w:rPr>
                <w:sz w:val="14"/>
              </w:rPr>
            </w:pPr>
          </w:p>
        </w:tc>
        <w:tc>
          <w:tcPr>
            <w:tcW w:w="1133" w:type="dxa"/>
          </w:tcPr>
          <w:p w14:paraId="05AC15E7" w14:textId="77777777" w:rsidR="00E6487F" w:rsidRDefault="00E6487F" w:rsidP="00AC2B40">
            <w:pPr>
              <w:pStyle w:val="TableParagraph"/>
              <w:tabs>
                <w:tab w:val="left" w:pos="0"/>
              </w:tabs>
              <w:ind w:firstLine="709"/>
              <w:rPr>
                <w:sz w:val="14"/>
              </w:rPr>
            </w:pPr>
          </w:p>
        </w:tc>
        <w:tc>
          <w:tcPr>
            <w:tcW w:w="1704" w:type="dxa"/>
          </w:tcPr>
          <w:p w14:paraId="35D0FBC3" w14:textId="77777777" w:rsidR="00E6487F" w:rsidRDefault="00E6487F" w:rsidP="00AC2B40">
            <w:pPr>
              <w:pStyle w:val="TableParagraph"/>
              <w:tabs>
                <w:tab w:val="left" w:pos="0"/>
              </w:tabs>
              <w:ind w:firstLine="709"/>
              <w:rPr>
                <w:sz w:val="14"/>
              </w:rPr>
            </w:pPr>
          </w:p>
        </w:tc>
      </w:tr>
    </w:tbl>
    <w:p w14:paraId="5519FF47" w14:textId="77777777" w:rsidR="00E6487F" w:rsidRPr="008548E3" w:rsidRDefault="001F561B" w:rsidP="001F561B">
      <w:pPr>
        <w:pStyle w:val="3"/>
        <w:numPr>
          <w:ilvl w:val="1"/>
          <w:numId w:val="152"/>
        </w:numPr>
        <w:tabs>
          <w:tab w:val="left" w:pos="0"/>
          <w:tab w:val="left" w:pos="1013"/>
        </w:tabs>
        <w:spacing w:before="224" w:line="240" w:lineRule="auto"/>
        <w:ind w:left="0" w:firstLine="709"/>
        <w:contextualSpacing/>
      </w:pPr>
      <w:bookmarkStart w:id="31" w:name="_TOC_250019"/>
      <w:r w:rsidRPr="008548E3">
        <w:t>Механизмы</w:t>
      </w:r>
      <w:r w:rsidRPr="008548E3">
        <w:rPr>
          <w:spacing w:val="-1"/>
        </w:rPr>
        <w:t xml:space="preserve"> </w:t>
      </w:r>
      <w:r w:rsidRPr="008548E3">
        <w:t>реализации</w:t>
      </w:r>
      <w:r w:rsidRPr="008548E3">
        <w:rPr>
          <w:spacing w:val="-1"/>
        </w:rPr>
        <w:t xml:space="preserve"> </w:t>
      </w:r>
      <w:bookmarkEnd w:id="31"/>
      <w:r w:rsidRPr="008548E3">
        <w:t>программы</w:t>
      </w:r>
    </w:p>
    <w:p w14:paraId="616333D0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Для реализации требований к ПКР, обозначенных во ФГОС CОО создается рабочая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группа, в которую наряду с учителями-предметниками включены следующие специалисты: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педагог-психолог,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учитель-дефектолог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(сурдопедагог),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воспитатель,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тьютор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другие педагогические работники.</w:t>
      </w:r>
    </w:p>
    <w:p w14:paraId="35C7976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подготовительном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этапе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определяется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нормативно-правовое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коррекционной работы, анализируется состав классов, особые образовательные потребности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разных категорий обучающихс</w:t>
      </w:r>
      <w:r w:rsidRPr="008548E3">
        <w:rPr>
          <w:color w:val="0D0D0D"/>
        </w:rPr>
        <w:t>я с нарушениями слуха, а также изучаются результаты 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уровне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образования;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создается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(систематизируется,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lastRenderedPageBreak/>
        <w:t>дополняется)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фонд методических рекомендаций.</w:t>
      </w:r>
    </w:p>
    <w:p w14:paraId="4508AA1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основном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этапе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разрабатываются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общая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стратегия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воспитания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обуча</w:t>
      </w:r>
      <w:r w:rsidRPr="008548E3">
        <w:rPr>
          <w:color w:val="0D0D0D"/>
        </w:rPr>
        <w:t>ющихся с нарушениями слуха, механизмы реализации ПКР, в том числе раскрываются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её направления и ожидаемые результаты, описываются специальные требования к условиям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реализации ПКР. Особенности содержания индивидуально ориентированной коррекционно-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развивающ</w:t>
      </w:r>
      <w:r w:rsidRPr="008548E3">
        <w:rPr>
          <w:color w:val="0D0D0D"/>
        </w:rPr>
        <w:t>ей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определяются при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составлении рабочих программ.</w:t>
      </w:r>
    </w:p>
    <w:p w14:paraId="7871A2A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На заключительном этапе осуществляется внутренняя экспертиза ПКР, возможна ее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доработка;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обсуждение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хода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ПКР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проводится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психолого-педагогическим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 xml:space="preserve">консилиумом ОУ, методическими </w:t>
      </w:r>
      <w:r w:rsidRPr="008548E3">
        <w:rPr>
          <w:color w:val="0D0D0D"/>
        </w:rPr>
        <w:t>объединениями педагогических работников; принимается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итоговое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решение.</w:t>
      </w:r>
    </w:p>
    <w:p w14:paraId="3A7A7F6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color w:val="0D0D0D"/>
        </w:rPr>
      </w:pPr>
      <w:r w:rsidRPr="008548E3">
        <w:rPr>
          <w:color w:val="0D0D0D"/>
        </w:rPr>
        <w:t>Психолого-педагогическое сопровождение и медико-социальная помощь оказывается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обучающимся с нарушениями слуха на основании заявления или согласия в письменной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их родителей (законн</w:t>
      </w:r>
      <w:r w:rsidRPr="008548E3">
        <w:rPr>
          <w:color w:val="0D0D0D"/>
        </w:rPr>
        <w:t>ых представителей).</w:t>
      </w:r>
    </w:p>
    <w:p w14:paraId="4B2708AA" w14:textId="77777777" w:rsidR="00CB3DC6" w:rsidRPr="008548E3" w:rsidRDefault="00CB3DC6" w:rsidP="008548E3">
      <w:pPr>
        <w:pStyle w:val="a3"/>
        <w:tabs>
          <w:tab w:val="left" w:pos="0"/>
        </w:tabs>
        <w:ind w:left="0" w:right="0" w:firstLine="709"/>
        <w:contextualSpacing/>
        <w:rPr>
          <w:color w:val="0D0D0D"/>
        </w:rPr>
      </w:pPr>
      <w:r w:rsidRPr="008548E3">
        <w:rPr>
          <w:color w:val="0D0D0D"/>
        </w:rPr>
        <w:t>Комплексное психолого-педагогическое сопровождение и медико-социальная помощь обучающимся с нарушениями слуха регламентируются локальными нормативными актами ОУ, а также ее уставом.</w:t>
      </w:r>
    </w:p>
    <w:p w14:paraId="33843B60" w14:textId="77777777" w:rsidR="00CB3DC6" w:rsidRPr="008548E3" w:rsidRDefault="00CB3DC6" w:rsidP="008548E3">
      <w:pPr>
        <w:pStyle w:val="a3"/>
        <w:tabs>
          <w:tab w:val="left" w:pos="0"/>
        </w:tabs>
        <w:ind w:left="0" w:right="0" w:firstLine="709"/>
        <w:contextualSpacing/>
        <w:rPr>
          <w:color w:val="0D0D0D"/>
        </w:rPr>
      </w:pPr>
      <w:r w:rsidRPr="008548E3">
        <w:rPr>
          <w:color w:val="0D0D0D"/>
        </w:rPr>
        <w:t>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ОУ, представителей администрации и родителей (законных представителей).</w:t>
      </w:r>
    </w:p>
    <w:p w14:paraId="12030AB8" w14:textId="72E68EA4" w:rsidR="00CB3DC6" w:rsidRPr="008548E3" w:rsidRDefault="00CB3DC6" w:rsidP="008548E3">
      <w:pPr>
        <w:pStyle w:val="a3"/>
        <w:tabs>
          <w:tab w:val="left" w:pos="0"/>
        </w:tabs>
        <w:ind w:left="0" w:right="0" w:firstLine="709"/>
        <w:contextualSpacing/>
        <w:rPr>
          <w:color w:val="0D0D0D"/>
        </w:rPr>
      </w:pPr>
      <w:r w:rsidRPr="008548E3">
        <w:rPr>
          <w:color w:val="0D0D0D"/>
        </w:rPr>
        <w:t>Механизм взаимодействия предусматривает общую целевую и единую стратегическую направленность коррекционно-развивающей работы, реализующейся в единстве урочной, внеурочной и внешкольной деятельности, которая осуществляется педагогическими работниками ОУ, а также на основе сетевого взаимодействия медицинскими работниками, работниками организаций дополнительного образования, социальной защиты и др.</w:t>
      </w:r>
    </w:p>
    <w:p w14:paraId="6BC8C4D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Механизм реализации ПКР раскрывается в учебном плане, во взаимосвязи разделов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ПКР,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«Индивидуальных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 и рабочих п</w:t>
      </w:r>
      <w:r w:rsidRPr="008548E3">
        <w:rPr>
          <w:color w:val="0D0D0D"/>
        </w:rPr>
        <w:t>рограммах специальных коррекционно-развивающих курсов и, при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необходимости,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дополнительных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занятий,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учебных предметов и внеурочной деятельности обучающихся, во взаимодействии</w:t>
      </w:r>
      <w:r w:rsidRPr="008548E3">
        <w:rPr>
          <w:color w:val="0D0D0D"/>
          <w:spacing w:val="60"/>
        </w:rPr>
        <w:t xml:space="preserve"> </w:t>
      </w:r>
      <w:r w:rsidRPr="008548E3">
        <w:rPr>
          <w:color w:val="0D0D0D"/>
        </w:rPr>
        <w:t>внутри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ОУ, в сетевом взаимодействии с образ</w:t>
      </w:r>
      <w:r w:rsidRPr="008548E3">
        <w:rPr>
          <w:color w:val="0D0D0D"/>
        </w:rPr>
        <w:t>овательными организациями в многофункциональном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комплексе,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организациями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дополнительного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здравоохранения,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социальной защиты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др.</w:t>
      </w:r>
    </w:p>
    <w:p w14:paraId="1034B7C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Коррекционно-развивающая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всех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организационных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формах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деятельности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ОУ: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уроках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внеурочной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деятельности.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каждом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уроке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учитель-предметник проектирует содержание учебного материала и адаптирует его с учётом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потребностей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нарушениями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использует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специаль</w:t>
      </w:r>
      <w:r w:rsidRPr="008548E3">
        <w:rPr>
          <w:color w:val="0D0D0D"/>
        </w:rPr>
        <w:t>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методы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приемы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уроках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планируются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решаются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коррекционно-развивающие задачи, в том числе осуществляется целенаправленная работа по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развитию у обучающихся с нарушениями слуха словесной речи – устной и письменной,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речевого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поведения,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проводятся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специальные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упражнения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восприятия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</w:t>
      </w:r>
      <w:proofErr w:type="spellStart"/>
      <w:r w:rsidRPr="008548E3">
        <w:rPr>
          <w:color w:val="0D0D0D"/>
        </w:rPr>
        <w:t>слухозрительно</w:t>
      </w:r>
      <w:proofErr w:type="spellEnd"/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тематической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терминологической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лексики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урока,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лексики по организации учебной деятельности, обучающиеся побуждаются говорить внятно,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достаточно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естестве</w:t>
      </w:r>
      <w:r w:rsidRPr="008548E3">
        <w:rPr>
          <w:color w:val="0D0D0D"/>
        </w:rPr>
        <w:t>нно,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реализуя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произносительные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возможности,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включении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каждый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урок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фонетических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зарядок,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которые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планируются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преемственности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образовательно-коррекционного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процесса,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прежде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всего,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коррекционно-развивающим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курсом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«Развитие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восприятия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воспроизведения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устной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речи».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направленность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образовательного процесса реализуется также в процессе внеурочной деятельности, в 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курсов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«Развитие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восприятия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воспроизведения устной речи», а также занятий в системе дополнительного образования. 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внеурочной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обогащается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практика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lastRenderedPageBreak/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нарушениями слуха, расширяется их взаимодействие с детьми р</w:t>
      </w:r>
      <w:r w:rsidRPr="008548E3">
        <w:rPr>
          <w:color w:val="0D0D0D"/>
        </w:rPr>
        <w:t>азного возраста и взрослыми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различных видах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деятельности, 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том числе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слышащими детьми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 взрослыми.</w:t>
      </w:r>
    </w:p>
    <w:p w14:paraId="517A824A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воспитателя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отражается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специальная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(коррекционно-развивающая)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работа,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проводимая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обучающимися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учётом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индивидуальных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особенностей,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60"/>
        </w:rPr>
        <w:t xml:space="preserve"> </w:t>
      </w:r>
      <w:r w:rsidRPr="008548E3">
        <w:rPr>
          <w:color w:val="0D0D0D"/>
        </w:rPr>
        <w:t>том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числе работа по развитию восприятия и воспроизведения устной речи, включая ежедневное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проведение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фонетических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зарядок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перед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подготовкой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домашних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заданий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основе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преемственности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образовательно-коррекционного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процесса,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прежде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всего,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коррекционно-развивающим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курсом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«Развитие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восприятия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воспроизведения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устной речи»).</w:t>
      </w:r>
    </w:p>
    <w:p w14:paraId="52D55C04" w14:textId="104F0437" w:rsidR="00CB3DC6" w:rsidRPr="008548E3" w:rsidRDefault="001F561B" w:rsidP="00110678">
      <w:pPr>
        <w:pStyle w:val="a3"/>
        <w:tabs>
          <w:tab w:val="left" w:pos="0"/>
        </w:tabs>
        <w:ind w:left="0" w:right="0" w:firstLine="709"/>
        <w:contextualSpacing/>
        <w:rPr>
          <w:color w:val="0D0D0D"/>
        </w:rPr>
      </w:pPr>
      <w:r w:rsidRPr="008548E3">
        <w:rPr>
          <w:color w:val="0D0D0D"/>
        </w:rPr>
        <w:t>При организации дополнительного образования на основе адаптированных программ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направленности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(художественно-эстетической,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спортивно-оздо</w:t>
      </w:r>
      <w:r w:rsidRPr="008548E3">
        <w:rPr>
          <w:color w:val="0D0D0D"/>
        </w:rPr>
        <w:t>ровительной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др.)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осуществляется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учётом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потребностей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нарушениями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слуха,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индивидуальных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особенностей.</w:t>
      </w:r>
    </w:p>
    <w:p w14:paraId="61A31BAA" w14:textId="78C61790" w:rsidR="00E6487F" w:rsidRPr="008548E3" w:rsidRDefault="001F561B" w:rsidP="001F561B">
      <w:pPr>
        <w:pStyle w:val="3"/>
        <w:numPr>
          <w:ilvl w:val="1"/>
          <w:numId w:val="152"/>
        </w:numPr>
        <w:tabs>
          <w:tab w:val="left" w:pos="0"/>
          <w:tab w:val="left" w:pos="1013"/>
        </w:tabs>
        <w:spacing w:before="88" w:line="240" w:lineRule="auto"/>
        <w:ind w:left="0" w:firstLine="709"/>
        <w:contextualSpacing/>
        <w:jc w:val="left"/>
      </w:pPr>
      <w:bookmarkStart w:id="32" w:name="_TOC_250018"/>
      <w:r w:rsidRPr="008548E3">
        <w:t>Требования</w:t>
      </w:r>
      <w:r w:rsidRPr="008548E3">
        <w:rPr>
          <w:spacing w:val="-1"/>
        </w:rPr>
        <w:t xml:space="preserve"> </w:t>
      </w:r>
      <w:r w:rsidRPr="008548E3">
        <w:t>к</w:t>
      </w:r>
      <w:r w:rsidRPr="008548E3">
        <w:rPr>
          <w:spacing w:val="-1"/>
        </w:rPr>
        <w:t xml:space="preserve"> </w:t>
      </w:r>
      <w:r w:rsidRPr="008548E3">
        <w:t>условиям</w:t>
      </w:r>
      <w:r w:rsidRPr="008548E3">
        <w:rPr>
          <w:spacing w:val="-1"/>
        </w:rPr>
        <w:t xml:space="preserve"> </w:t>
      </w:r>
      <w:bookmarkEnd w:id="32"/>
      <w:r w:rsidRPr="008548E3">
        <w:t>реализации программы</w:t>
      </w:r>
    </w:p>
    <w:p w14:paraId="49692D50" w14:textId="77777777" w:rsidR="00E6487F" w:rsidRPr="008548E3" w:rsidRDefault="001F561B" w:rsidP="008548E3">
      <w:pPr>
        <w:tabs>
          <w:tab w:val="left" w:pos="0"/>
        </w:tabs>
        <w:ind w:firstLine="709"/>
        <w:contextualSpacing/>
        <w:rPr>
          <w:i/>
          <w:sz w:val="24"/>
          <w:szCs w:val="24"/>
        </w:rPr>
      </w:pPr>
      <w:r w:rsidRPr="008548E3">
        <w:rPr>
          <w:i/>
          <w:color w:val="0D0D0D"/>
          <w:sz w:val="24"/>
          <w:szCs w:val="24"/>
        </w:rPr>
        <w:t>Психолого-педагогическое</w:t>
      </w:r>
      <w:r w:rsidRPr="008548E3">
        <w:rPr>
          <w:i/>
          <w:color w:val="0D0D0D"/>
          <w:spacing w:val="-6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обеспечение:</w:t>
      </w:r>
    </w:p>
    <w:p w14:paraId="62FC26C2" w14:textId="41F28A72" w:rsidR="00E6487F" w:rsidRPr="008548E3" w:rsidRDefault="00AC2B40" w:rsidP="001F561B">
      <w:pPr>
        <w:pStyle w:val="a5"/>
        <w:numPr>
          <w:ilvl w:val="0"/>
          <w:numId w:val="19"/>
        </w:numPr>
        <w:tabs>
          <w:tab w:val="left" w:pos="0"/>
          <w:tab w:val="left" w:pos="1600"/>
          <w:tab w:val="left" w:pos="1601"/>
          <w:tab w:val="left" w:pos="3113"/>
          <w:tab w:val="left" w:pos="5624"/>
          <w:tab w:val="left" w:pos="6693"/>
          <w:tab w:val="left" w:pos="8393"/>
          <w:tab w:val="left" w:pos="9298"/>
        </w:tabs>
        <w:spacing w:before="4"/>
        <w:ind w:left="0" w:firstLine="709"/>
        <w:contextualSpacing/>
        <w:jc w:val="left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обеспечение дифференцированных</w:t>
      </w:r>
      <w:r w:rsidRPr="008548E3">
        <w:rPr>
          <w:color w:val="0D0D0D"/>
          <w:sz w:val="24"/>
          <w:szCs w:val="24"/>
        </w:rPr>
        <w:tab/>
        <w:t xml:space="preserve">условий (оптимальный режим </w:t>
      </w:r>
      <w:r w:rsidRPr="008548E3">
        <w:rPr>
          <w:color w:val="0D0D0D"/>
          <w:spacing w:val="-1"/>
          <w:sz w:val="24"/>
          <w:szCs w:val="24"/>
        </w:rPr>
        <w:t>учебных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нагрузок);</w:t>
      </w:r>
    </w:p>
    <w:p w14:paraId="7E67D25D" w14:textId="1788AFD4" w:rsidR="00E6487F" w:rsidRPr="008548E3" w:rsidRDefault="001F561B" w:rsidP="001F561B">
      <w:pPr>
        <w:pStyle w:val="a5"/>
        <w:numPr>
          <w:ilvl w:val="0"/>
          <w:numId w:val="19"/>
        </w:numPr>
        <w:tabs>
          <w:tab w:val="left" w:pos="0"/>
          <w:tab w:val="left" w:pos="1616"/>
          <w:tab w:val="left" w:pos="1617"/>
          <w:tab w:val="left" w:pos="3145"/>
          <w:tab w:val="left" w:pos="6142"/>
          <w:tab w:val="left" w:pos="7227"/>
          <w:tab w:val="left" w:pos="8643"/>
        </w:tabs>
        <w:spacing w:before="6"/>
        <w:ind w:left="0" w:firstLine="709"/>
        <w:contextualSpacing/>
        <w:jc w:val="left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обеспечение</w:t>
      </w:r>
      <w:r w:rsidR="00AC2B40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психолого-педагогических</w:t>
      </w:r>
      <w:r w:rsidRPr="008548E3">
        <w:rPr>
          <w:color w:val="0D0D0D"/>
          <w:sz w:val="24"/>
          <w:szCs w:val="24"/>
        </w:rPr>
        <w:tab/>
        <w:t>условий</w:t>
      </w:r>
      <w:r w:rsidR="00AC2B40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реализации</w:t>
      </w:r>
      <w:r w:rsidR="002B235F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pacing w:val="-1"/>
          <w:sz w:val="24"/>
          <w:szCs w:val="24"/>
        </w:rPr>
        <w:t>коррекционно-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развивающей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направленности образовательного процесса;</w:t>
      </w:r>
    </w:p>
    <w:p w14:paraId="6FFE3D95" w14:textId="0C6DC10B" w:rsidR="00E6487F" w:rsidRPr="008548E3" w:rsidRDefault="001F561B" w:rsidP="001F561B">
      <w:pPr>
        <w:pStyle w:val="a5"/>
        <w:numPr>
          <w:ilvl w:val="0"/>
          <w:numId w:val="19"/>
        </w:numPr>
        <w:tabs>
          <w:tab w:val="left" w:pos="0"/>
          <w:tab w:val="left" w:pos="1582"/>
          <w:tab w:val="left" w:pos="1583"/>
          <w:tab w:val="left" w:pos="2248"/>
          <w:tab w:val="left" w:pos="3212"/>
          <w:tab w:val="left" w:pos="5179"/>
          <w:tab w:val="left" w:pos="5522"/>
          <w:tab w:val="left" w:pos="8780"/>
        </w:tabs>
        <w:spacing w:before="6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учет</w:t>
      </w:r>
      <w:r w:rsidR="00AC2B40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особых</w:t>
      </w:r>
      <w:r w:rsidR="00AC2B40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образовательных</w:t>
      </w:r>
      <w:r w:rsidR="00AC2B40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="00AC2B40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социально-коммуникативных</w:t>
      </w:r>
      <w:r w:rsidR="00AC2B40" w:rsidRPr="008548E3">
        <w:rPr>
          <w:color w:val="0D0D0D"/>
          <w:sz w:val="24"/>
          <w:szCs w:val="24"/>
        </w:rPr>
        <w:t xml:space="preserve"> </w:t>
      </w:r>
      <w:r w:rsidRPr="008548E3">
        <w:rPr>
          <w:color w:val="0D0D0D"/>
          <w:spacing w:val="-1"/>
          <w:sz w:val="24"/>
          <w:szCs w:val="24"/>
        </w:rPr>
        <w:t>потребносте</w:t>
      </w:r>
      <w:r w:rsidR="00AC2B40" w:rsidRPr="008548E3">
        <w:rPr>
          <w:color w:val="0D0D0D"/>
          <w:spacing w:val="-1"/>
          <w:sz w:val="24"/>
          <w:szCs w:val="24"/>
        </w:rPr>
        <w:t>й об</w:t>
      </w:r>
      <w:r w:rsidRPr="008548E3">
        <w:rPr>
          <w:color w:val="0D0D0D"/>
          <w:sz w:val="24"/>
          <w:szCs w:val="24"/>
        </w:rPr>
        <w:t>учающихся,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их индивидуальных особенностей;</w:t>
      </w:r>
    </w:p>
    <w:p w14:paraId="078D6A74" w14:textId="77777777" w:rsidR="00E6487F" w:rsidRPr="008548E3" w:rsidRDefault="001F561B" w:rsidP="001F561B">
      <w:pPr>
        <w:pStyle w:val="a5"/>
        <w:numPr>
          <w:ilvl w:val="0"/>
          <w:numId w:val="19"/>
        </w:numPr>
        <w:tabs>
          <w:tab w:val="left" w:pos="0"/>
          <w:tab w:val="left" w:pos="1429"/>
        </w:tabs>
        <w:spacing w:before="3"/>
        <w:ind w:left="0" w:firstLine="709"/>
        <w:contextualSpacing/>
        <w:jc w:val="left"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соблюдение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комфортного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психоэмоционального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режима;</w:t>
      </w:r>
    </w:p>
    <w:p w14:paraId="57399837" w14:textId="77777777" w:rsidR="00E6487F" w:rsidRPr="008548E3" w:rsidRDefault="001F561B" w:rsidP="001F561B">
      <w:pPr>
        <w:pStyle w:val="a5"/>
        <w:numPr>
          <w:ilvl w:val="0"/>
          <w:numId w:val="19"/>
        </w:numPr>
        <w:tabs>
          <w:tab w:val="left" w:pos="0"/>
          <w:tab w:val="left" w:pos="1573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использование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современных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сурдопедагогических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технологий,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числе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информационных,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для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оптимизации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процесса,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повышения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его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эффективности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 доступности;</w:t>
      </w:r>
    </w:p>
    <w:p w14:paraId="57915909" w14:textId="77777777" w:rsidR="00E6487F" w:rsidRPr="008548E3" w:rsidRDefault="001F561B" w:rsidP="001F561B">
      <w:pPr>
        <w:pStyle w:val="a5"/>
        <w:numPr>
          <w:ilvl w:val="0"/>
          <w:numId w:val="19"/>
        </w:numPr>
        <w:tabs>
          <w:tab w:val="left" w:pos="0"/>
          <w:tab w:val="left" w:pos="1429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обеспечение</w:t>
      </w:r>
      <w:r w:rsidRPr="008548E3">
        <w:rPr>
          <w:color w:val="0D0D0D"/>
          <w:spacing w:val="-3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развития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словесной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речи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(устной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письменной);</w:t>
      </w:r>
    </w:p>
    <w:p w14:paraId="7E118D0D" w14:textId="77777777" w:rsidR="00E6487F" w:rsidRPr="008548E3" w:rsidRDefault="001F561B" w:rsidP="001F561B">
      <w:pPr>
        <w:pStyle w:val="a5"/>
        <w:numPr>
          <w:ilvl w:val="0"/>
          <w:numId w:val="19"/>
        </w:numPr>
        <w:tabs>
          <w:tab w:val="left" w:pos="0"/>
          <w:tab w:val="left" w:pos="1516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развитие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коммуникативных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компетенций,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необходимых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для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жизни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человека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обществе,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основе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планомерного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введения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более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сложную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социальную</w:t>
      </w:r>
      <w:r w:rsidRPr="008548E3">
        <w:rPr>
          <w:color w:val="0D0D0D"/>
          <w:spacing w:val="6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среду,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расширения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повседневного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жизненного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опыта, социальных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контактов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обучающихся;</w:t>
      </w:r>
    </w:p>
    <w:p w14:paraId="025D2350" w14:textId="77777777" w:rsidR="00E6487F" w:rsidRPr="008548E3" w:rsidRDefault="001F561B" w:rsidP="001F561B">
      <w:pPr>
        <w:pStyle w:val="a5"/>
        <w:numPr>
          <w:ilvl w:val="0"/>
          <w:numId w:val="19"/>
        </w:numPr>
        <w:tabs>
          <w:tab w:val="left" w:pos="0"/>
          <w:tab w:val="left" w:pos="1486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обеспечение активного сотрудничества обучающихся в разных видах учебной 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 xml:space="preserve">внеурочной деятельности, обогащение их социального </w:t>
      </w:r>
      <w:r w:rsidRPr="008548E3">
        <w:rPr>
          <w:color w:val="0D0D0D"/>
          <w:sz w:val="24"/>
          <w:szCs w:val="24"/>
        </w:rPr>
        <w:t>опыта, активизация взаимодействия 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разными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партнерами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коммуникации,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числе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слышащими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людьми,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счет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расширения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образовательного, социального,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коммуникативного пространства;</w:t>
      </w:r>
    </w:p>
    <w:p w14:paraId="4A2063A4" w14:textId="77777777" w:rsidR="00E6487F" w:rsidRPr="008548E3" w:rsidRDefault="001F561B" w:rsidP="001F561B">
      <w:pPr>
        <w:pStyle w:val="a5"/>
        <w:numPr>
          <w:ilvl w:val="0"/>
          <w:numId w:val="19"/>
        </w:numPr>
        <w:tabs>
          <w:tab w:val="left" w:pos="0"/>
          <w:tab w:val="left" w:pos="1490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обеспечение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специализированных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условий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(определение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комплекса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специальных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задач обучения, ориентированных на особые образовательные потребности обучающихся 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нарушениями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слуха, их индивидуальные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особенности);</w:t>
      </w:r>
    </w:p>
    <w:p w14:paraId="579B7188" w14:textId="77777777" w:rsidR="00E6487F" w:rsidRPr="008548E3" w:rsidRDefault="001F561B" w:rsidP="001F561B">
      <w:pPr>
        <w:pStyle w:val="a5"/>
        <w:numPr>
          <w:ilvl w:val="0"/>
          <w:numId w:val="19"/>
        </w:numPr>
        <w:tabs>
          <w:tab w:val="left" w:pos="0"/>
          <w:tab w:val="left" w:pos="1561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использование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сурдопедагогических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методов,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приемов,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средств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 xml:space="preserve">обучения, специальных </w:t>
      </w:r>
      <w:proofErr w:type="spellStart"/>
      <w:r w:rsidRPr="008548E3">
        <w:rPr>
          <w:color w:val="0D0D0D"/>
          <w:sz w:val="24"/>
          <w:szCs w:val="24"/>
        </w:rPr>
        <w:t>сурдотехнически</w:t>
      </w:r>
      <w:r w:rsidRPr="008548E3">
        <w:rPr>
          <w:color w:val="0D0D0D"/>
          <w:sz w:val="24"/>
          <w:szCs w:val="24"/>
        </w:rPr>
        <w:t>х</w:t>
      </w:r>
      <w:proofErr w:type="spellEnd"/>
      <w:r w:rsidRPr="008548E3">
        <w:rPr>
          <w:color w:val="0D0D0D"/>
          <w:sz w:val="24"/>
          <w:szCs w:val="24"/>
        </w:rPr>
        <w:t xml:space="preserve"> средств, включая звукоусиливающую аппаратуру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коллективного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пользования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средства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слухопротезирования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–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слуховые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аппараты,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кохлеарные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импланты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(с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учетом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proofErr w:type="spellStart"/>
      <w:r w:rsidRPr="008548E3">
        <w:rPr>
          <w:color w:val="0D0D0D"/>
          <w:sz w:val="24"/>
          <w:szCs w:val="24"/>
        </w:rPr>
        <w:t>аудиолого</w:t>
      </w:r>
      <w:proofErr w:type="spellEnd"/>
      <w:r w:rsidRPr="008548E3">
        <w:rPr>
          <w:color w:val="0D0D0D"/>
          <w:sz w:val="24"/>
          <w:szCs w:val="24"/>
        </w:rPr>
        <w:t>-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педагогических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рекомендаций),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визуальную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аппаратуру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для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произношению,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специализированные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компьютерные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программы и др.;</w:t>
      </w:r>
    </w:p>
    <w:p w14:paraId="015F4EEB" w14:textId="77777777" w:rsidR="00E6487F" w:rsidRPr="008548E3" w:rsidRDefault="001F561B" w:rsidP="001F561B">
      <w:pPr>
        <w:pStyle w:val="a5"/>
        <w:numPr>
          <w:ilvl w:val="0"/>
          <w:numId w:val="19"/>
        </w:numPr>
        <w:tabs>
          <w:tab w:val="left" w:pos="0"/>
          <w:tab w:val="left" w:pos="1531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обеспечение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участия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проведении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воспитательных,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культурно-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развлекательных, спортивно-оздоровительных и иных досуговых мероприятий, в том числе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совместных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z w:val="24"/>
          <w:szCs w:val="24"/>
        </w:rPr>
        <w:t>о слышащими сверстниками;</w:t>
      </w:r>
    </w:p>
    <w:p w14:paraId="40633F0D" w14:textId="77777777" w:rsidR="00E6487F" w:rsidRPr="008548E3" w:rsidRDefault="001F561B" w:rsidP="001F561B">
      <w:pPr>
        <w:pStyle w:val="a5"/>
        <w:numPr>
          <w:ilvl w:val="0"/>
          <w:numId w:val="19"/>
        </w:numPr>
        <w:tabs>
          <w:tab w:val="left" w:pos="0"/>
          <w:tab w:val="left" w:pos="1505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0D0D0D"/>
          <w:sz w:val="24"/>
          <w:szCs w:val="24"/>
        </w:rPr>
        <w:t>обеспечение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здоровьесберегающих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условий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(оздоровительный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охранительный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режим,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укрепление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физического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психического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здоровья,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профилактика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физических,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умственных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психологических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перегрузок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соблюдение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санитарно-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гигиенических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правил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норм,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proofErr w:type="spellStart"/>
      <w:r w:rsidRPr="008548E3">
        <w:rPr>
          <w:color w:val="0D0D0D"/>
          <w:sz w:val="24"/>
          <w:szCs w:val="24"/>
        </w:rPr>
        <w:t>аудиолого</w:t>
      </w:r>
      <w:proofErr w:type="spellEnd"/>
      <w:r w:rsidRPr="008548E3">
        <w:rPr>
          <w:color w:val="0D0D0D"/>
          <w:sz w:val="24"/>
          <w:szCs w:val="24"/>
        </w:rPr>
        <w:t>-педагогических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требований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lastRenderedPageBreak/>
        <w:t>пользованию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звукоусиливающей аппаратурой коллективного пользования и индивидуальными средствами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слухопротезирования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–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индивидуальными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слуховыми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аппаратами,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кохлеарными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имплантами</w:t>
      </w:r>
    </w:p>
    <w:p w14:paraId="3A76999C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D0D0D"/>
        </w:rPr>
        <w:t>/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кохлеарным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имплантом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индивидуальным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слуховым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аппаратом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условиях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сетевого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взаимодействия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сурдологическим центром).</w:t>
      </w:r>
    </w:p>
    <w:p w14:paraId="72EFCA57" w14:textId="77777777" w:rsidR="00E6487F" w:rsidRPr="008548E3" w:rsidRDefault="001F561B" w:rsidP="008548E3">
      <w:pPr>
        <w:tabs>
          <w:tab w:val="left" w:pos="0"/>
        </w:tabs>
        <w:spacing w:before="4"/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color w:val="0D0D0D"/>
          <w:sz w:val="24"/>
          <w:szCs w:val="24"/>
        </w:rPr>
        <w:t>Программно-методическое</w:t>
      </w:r>
      <w:r w:rsidRPr="008548E3">
        <w:rPr>
          <w:i/>
          <w:color w:val="0D0D0D"/>
          <w:spacing w:val="-6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обеспечение</w:t>
      </w:r>
    </w:p>
    <w:p w14:paraId="74324F2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ПКР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могут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быть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использованы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рабочие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развивающие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психолого-педагогической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социально-педагогической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направленности,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диагностический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коррекционно-развивающий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инструментарий,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необходимый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осуществления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профессиональной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учителя-предметника,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учителя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дефектолога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(сурдопедагога),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педагога-психолога,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социального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педагога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др.</w:t>
      </w:r>
    </w:p>
    <w:p w14:paraId="4914A759" w14:textId="77777777" w:rsidR="00E6487F" w:rsidRPr="008548E3" w:rsidRDefault="001F561B" w:rsidP="008548E3">
      <w:pPr>
        <w:tabs>
          <w:tab w:val="left" w:pos="0"/>
        </w:tabs>
        <w:spacing w:before="1"/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color w:val="0D0D0D"/>
          <w:sz w:val="24"/>
          <w:szCs w:val="24"/>
        </w:rPr>
        <w:t>Кадровое</w:t>
      </w:r>
      <w:r w:rsidRPr="008548E3">
        <w:rPr>
          <w:i/>
          <w:color w:val="0D0D0D"/>
          <w:spacing w:val="-4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обеспечение</w:t>
      </w:r>
    </w:p>
    <w:p w14:paraId="33EBD914" w14:textId="77777777" w:rsidR="00CB3DC6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color w:val="0D0D0D"/>
        </w:rPr>
      </w:pPr>
      <w:r w:rsidRPr="008548E3">
        <w:rPr>
          <w:color w:val="0D0D0D"/>
        </w:rPr>
        <w:t>Коррекционно-развивающая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осуществляться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учителями-дефектологами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 xml:space="preserve">(сурдопедагогами), а также педагогическими работниками </w:t>
      </w:r>
      <w:r w:rsidRPr="008548E3">
        <w:rPr>
          <w:color w:val="0D0D0D"/>
        </w:rPr>
        <w:t>(учителями-предметниками и др.),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имеющими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специальную подготовку 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области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сурдопедагогики.</w:t>
      </w:r>
    </w:p>
    <w:p w14:paraId="2588FD73" w14:textId="77777777" w:rsidR="00CB3DC6" w:rsidRPr="008548E3" w:rsidRDefault="00CB3DC6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Уровень квалификации работников ОУ для каждой занимаемой должности должен соответствовать квалификационным характеристикам по соответствующей должности.</w:t>
      </w:r>
    </w:p>
    <w:p w14:paraId="7F7504B9" w14:textId="3994D8AA" w:rsidR="00CB3DC6" w:rsidRPr="008548E3" w:rsidRDefault="00CB3DC6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Обеспечивается систематическое повышение квалификации или переподготовка работников образовательных организаций, реализующих АООП СОО.</w:t>
      </w:r>
    </w:p>
    <w:p w14:paraId="41EEE0D2" w14:textId="4DE624AC" w:rsidR="00E6487F" w:rsidRPr="008548E3" w:rsidRDefault="00CB3DC6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Педагогические работники ОУ, реализующей АООП СОО, должны обладать профессиональными компетенциями в области организации и осуществления образовательно-коррекционной и воспитательной работы с обучающимися с нарушениями слуха с учетом их</w:t>
      </w:r>
      <w:r w:rsidR="00BD66DD" w:rsidRPr="008548E3">
        <w:rPr>
          <w:color w:val="0D0D0D"/>
        </w:rPr>
        <w:t xml:space="preserve"> </w:t>
      </w:r>
      <w:r w:rsidRPr="008548E3">
        <w:rPr>
          <w:color w:val="0D0D0D"/>
        </w:rPr>
        <w:t>особых образовательных потребностей, индивидуальных особенностей,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проведения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мониторинга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достижения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обучающимися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личностных,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метапредметных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результатов,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анализа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оценки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полученных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данных,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подготовки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учебно-методической документации.</w:t>
      </w:r>
    </w:p>
    <w:p w14:paraId="0433BFEB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color w:val="0D0D0D"/>
          <w:sz w:val="24"/>
          <w:szCs w:val="24"/>
        </w:rPr>
        <w:t>Материально-техническое</w:t>
      </w:r>
      <w:r w:rsidRPr="008548E3">
        <w:rPr>
          <w:i/>
          <w:color w:val="0D0D0D"/>
          <w:spacing w:val="-6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обеспечение</w:t>
      </w:r>
    </w:p>
    <w:p w14:paraId="505655DD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Материально-техническое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заключается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создании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надлежащей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материально-технической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базы</w:t>
      </w:r>
      <w:r w:rsidRPr="008548E3">
        <w:rPr>
          <w:color w:val="0D0D0D"/>
        </w:rPr>
        <w:t>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позволяющей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обеспечить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адаптивную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развивающую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среду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ОУ,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надлежащие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материально-технические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обеспечивающие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возможность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беспрепятственного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доступа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 xml:space="preserve">нарушениями слуха в здания и помещения ОУ, а </w:t>
      </w:r>
      <w:r w:rsidRPr="008548E3">
        <w:rPr>
          <w:color w:val="0D0D0D"/>
        </w:rPr>
        <w:t>также организацию их пребывания, учебной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внеурочной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использование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образовательно-коррекционном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процессе</w:t>
      </w:r>
      <w:r w:rsidRPr="008548E3">
        <w:rPr>
          <w:color w:val="0D0D0D"/>
          <w:spacing w:val="1"/>
        </w:rPr>
        <w:t xml:space="preserve"> </w:t>
      </w:r>
      <w:proofErr w:type="spellStart"/>
      <w:r w:rsidRPr="008548E3">
        <w:rPr>
          <w:color w:val="0D0D0D"/>
        </w:rPr>
        <w:t>сурдотехнических</w:t>
      </w:r>
      <w:proofErr w:type="spellEnd"/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средств,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звукоусиливающую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аппаратуру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коллективного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пользования, индивидуальные средства слухопротезирования –</w:t>
      </w:r>
      <w:r w:rsidRPr="008548E3">
        <w:rPr>
          <w:color w:val="0D0D0D"/>
        </w:rPr>
        <w:t xml:space="preserve"> индивидуальные слуховые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аппараты, кохлеарные импланты/кохлеарный имплант и индивидуальный слуховой аппарат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учетом</w:t>
      </w:r>
      <w:r w:rsidRPr="008548E3">
        <w:rPr>
          <w:color w:val="0D0D0D"/>
          <w:spacing w:val="-2"/>
        </w:rPr>
        <w:t xml:space="preserve"> </w:t>
      </w:r>
      <w:proofErr w:type="spellStart"/>
      <w:r w:rsidRPr="008548E3">
        <w:rPr>
          <w:color w:val="0D0D0D"/>
        </w:rPr>
        <w:t>аудиолого</w:t>
      </w:r>
      <w:proofErr w:type="spellEnd"/>
      <w:r w:rsidRPr="008548E3">
        <w:rPr>
          <w:color w:val="0D0D0D"/>
        </w:rPr>
        <w:t>-педагогических рекомендаций),</w:t>
      </w:r>
      <w:r w:rsidRPr="008548E3">
        <w:rPr>
          <w:color w:val="0D0D0D"/>
          <w:spacing w:val="-1"/>
        </w:rPr>
        <w:t xml:space="preserve"> </w:t>
      </w:r>
      <w:proofErr w:type="spellStart"/>
      <w:r w:rsidRPr="008548E3">
        <w:rPr>
          <w:color w:val="0D0D0D"/>
        </w:rPr>
        <w:t>ассистивные</w:t>
      </w:r>
      <w:proofErr w:type="spellEnd"/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технологии.</w:t>
      </w:r>
    </w:p>
    <w:p w14:paraId="1B28E1AB" w14:textId="77777777" w:rsidR="00E6487F" w:rsidRPr="008548E3" w:rsidRDefault="001F561B" w:rsidP="008548E3">
      <w:pPr>
        <w:tabs>
          <w:tab w:val="left" w:pos="0"/>
        </w:tabs>
        <w:ind w:firstLine="709"/>
        <w:contextualSpacing/>
        <w:jc w:val="both"/>
        <w:rPr>
          <w:i/>
          <w:sz w:val="24"/>
          <w:szCs w:val="24"/>
        </w:rPr>
      </w:pPr>
      <w:r w:rsidRPr="008548E3">
        <w:rPr>
          <w:i/>
          <w:color w:val="0D0D0D"/>
          <w:sz w:val="24"/>
          <w:szCs w:val="24"/>
        </w:rPr>
        <w:t>Информационное</w:t>
      </w:r>
      <w:r w:rsidRPr="008548E3">
        <w:rPr>
          <w:i/>
          <w:color w:val="0D0D0D"/>
          <w:spacing w:val="-4"/>
          <w:sz w:val="24"/>
          <w:szCs w:val="24"/>
        </w:rPr>
        <w:t xml:space="preserve"> </w:t>
      </w:r>
      <w:r w:rsidRPr="008548E3">
        <w:rPr>
          <w:i/>
          <w:color w:val="0D0D0D"/>
          <w:sz w:val="24"/>
          <w:szCs w:val="24"/>
        </w:rPr>
        <w:t>обеспечение</w:t>
      </w:r>
    </w:p>
    <w:p w14:paraId="0A66238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Необходимым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условием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ПКР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является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создание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среды,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этой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развитие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необходимости,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временной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дистанционной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использованием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современных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коммуникационных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технологий.</w:t>
      </w:r>
    </w:p>
    <w:p w14:paraId="0B6ECE8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Обязательным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является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создание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системы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широко</w:t>
      </w:r>
      <w:r w:rsidRPr="008548E3">
        <w:rPr>
          <w:color w:val="0D0D0D"/>
        </w:rPr>
        <w:t>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доступа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работников, обучающихся, их родителей (законных представителей) к сетевым источникам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информационно-методическим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фондам,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предполагающим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наличие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методических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пособий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рекомендаций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всем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направлениям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видам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наглядных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пособий,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мультимедийных,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аудио-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видеоматериалов,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учитывающих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особенности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особые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образовательные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потребности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нарушениями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слуха.</w:t>
      </w:r>
    </w:p>
    <w:p w14:paraId="0DE1D484" w14:textId="4BF38315" w:rsidR="00CB3DC6" w:rsidRPr="00E3047A" w:rsidRDefault="001F561B" w:rsidP="00E3047A">
      <w:pPr>
        <w:pStyle w:val="a3"/>
        <w:tabs>
          <w:tab w:val="left" w:pos="0"/>
        </w:tabs>
        <w:ind w:left="0" w:right="0" w:firstLine="709"/>
        <w:contextualSpacing/>
        <w:rPr>
          <w:color w:val="0D0D0D"/>
        </w:rPr>
      </w:pPr>
      <w:r w:rsidRPr="008548E3">
        <w:rPr>
          <w:color w:val="0D0D0D"/>
        </w:rPr>
        <w:t>Результатом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реализации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указанных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требований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является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создание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комфортной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развивающей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образовательно-коррекционной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среды,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преемственной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отношению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lastRenderedPageBreak/>
        <w:t>основному общему образованию и учитывающей особенности организации среднего общего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нарушениями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слуха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особых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потребностей,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обе</w:t>
      </w:r>
      <w:r w:rsidRPr="008548E3">
        <w:rPr>
          <w:color w:val="0D0D0D"/>
        </w:rPr>
        <w:t>спечивающей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качественное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социальную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адаптацию,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достижение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личностных,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метапредметных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результатов,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доступность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открытость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обучающихся,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родителей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(законных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представителей).</w:t>
      </w:r>
    </w:p>
    <w:p w14:paraId="63A959E3" w14:textId="77777777" w:rsidR="00E6487F" w:rsidRPr="008548E3" w:rsidRDefault="001F561B" w:rsidP="001F561B">
      <w:pPr>
        <w:pStyle w:val="3"/>
        <w:numPr>
          <w:ilvl w:val="1"/>
          <w:numId w:val="152"/>
        </w:numPr>
        <w:tabs>
          <w:tab w:val="left" w:pos="0"/>
          <w:tab w:val="left" w:pos="1013"/>
        </w:tabs>
        <w:spacing w:before="2" w:line="240" w:lineRule="auto"/>
        <w:ind w:left="0" w:firstLine="709"/>
        <w:contextualSpacing/>
      </w:pPr>
      <w:bookmarkStart w:id="33" w:name="_TOC_250017"/>
      <w:r w:rsidRPr="008548E3">
        <w:t>Планируемые</w:t>
      </w:r>
      <w:r w:rsidRPr="008548E3">
        <w:rPr>
          <w:spacing w:val="-2"/>
        </w:rPr>
        <w:t xml:space="preserve"> </w:t>
      </w:r>
      <w:r w:rsidRPr="008548E3">
        <w:t>результаты</w:t>
      </w:r>
      <w:r w:rsidRPr="008548E3">
        <w:rPr>
          <w:spacing w:val="-1"/>
        </w:rPr>
        <w:t xml:space="preserve"> </w:t>
      </w:r>
      <w:r w:rsidRPr="008548E3">
        <w:t>коррекционной</w:t>
      </w:r>
      <w:r w:rsidRPr="008548E3">
        <w:rPr>
          <w:spacing w:val="-1"/>
        </w:rPr>
        <w:t xml:space="preserve"> </w:t>
      </w:r>
      <w:bookmarkEnd w:id="33"/>
      <w:r w:rsidRPr="008548E3">
        <w:t>работы</w:t>
      </w:r>
    </w:p>
    <w:p w14:paraId="72EA42F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ПКР предусматривает выполнение требований к результатам, определенным ФГОС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-2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учетом</w:t>
      </w:r>
      <w:r w:rsidRPr="008548E3">
        <w:rPr>
          <w:spacing w:val="-3"/>
        </w:rPr>
        <w:t xml:space="preserve"> </w:t>
      </w:r>
      <w:r w:rsidRPr="008548E3">
        <w:t>особых</w:t>
      </w:r>
      <w:r w:rsidRPr="008548E3">
        <w:rPr>
          <w:spacing w:val="-1"/>
        </w:rPr>
        <w:t xml:space="preserve"> </w:t>
      </w:r>
      <w:r w:rsidRPr="008548E3">
        <w:t>образовательных</w:t>
      </w:r>
      <w:r w:rsidRPr="008548E3">
        <w:rPr>
          <w:spacing w:val="-1"/>
        </w:rPr>
        <w:t xml:space="preserve"> </w:t>
      </w:r>
      <w:r w:rsidRPr="008548E3">
        <w:t>потребностей</w:t>
      </w:r>
      <w:r w:rsidRPr="008548E3">
        <w:rPr>
          <w:spacing w:val="-2"/>
        </w:rPr>
        <w:t xml:space="preserve"> </w:t>
      </w:r>
      <w:r w:rsidRPr="008548E3">
        <w:t>обучающихся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3"/>
        </w:rPr>
        <w:t xml:space="preserve"> </w:t>
      </w:r>
      <w:r w:rsidRPr="008548E3">
        <w:t>нарушениями</w:t>
      </w:r>
      <w:r w:rsidRPr="008548E3">
        <w:rPr>
          <w:spacing w:val="-1"/>
        </w:rPr>
        <w:t xml:space="preserve"> </w:t>
      </w:r>
      <w:r w:rsidRPr="008548E3">
        <w:t>слуха.</w:t>
      </w:r>
    </w:p>
    <w:p w14:paraId="2017CDF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Планируемые</w:t>
      </w:r>
      <w:r w:rsidRPr="008548E3">
        <w:rPr>
          <w:spacing w:val="1"/>
        </w:rPr>
        <w:t xml:space="preserve"> </w:t>
      </w:r>
      <w:r w:rsidRPr="008548E3">
        <w:t>результаты</w:t>
      </w:r>
      <w:r w:rsidRPr="008548E3">
        <w:rPr>
          <w:spacing w:val="1"/>
        </w:rPr>
        <w:t xml:space="preserve"> </w:t>
      </w:r>
      <w:r w:rsidRPr="008548E3">
        <w:t>ПКР</w:t>
      </w:r>
      <w:r w:rsidRPr="008548E3">
        <w:rPr>
          <w:spacing w:val="1"/>
        </w:rPr>
        <w:t xml:space="preserve"> </w:t>
      </w:r>
      <w:r w:rsidRPr="008548E3">
        <w:t>имеют</w:t>
      </w:r>
      <w:r w:rsidRPr="008548E3">
        <w:rPr>
          <w:spacing w:val="1"/>
        </w:rPr>
        <w:t xml:space="preserve"> </w:t>
      </w:r>
      <w:r w:rsidRPr="008548E3">
        <w:t>дифференцированный</w:t>
      </w:r>
      <w:r w:rsidRPr="008548E3">
        <w:rPr>
          <w:spacing w:val="1"/>
        </w:rPr>
        <w:t xml:space="preserve"> </w:t>
      </w:r>
      <w:r w:rsidRPr="008548E3">
        <w:t>характер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могут</w:t>
      </w:r>
      <w:r w:rsidRPr="008548E3">
        <w:rPr>
          <w:spacing w:val="-57"/>
        </w:rPr>
        <w:t xml:space="preserve"> </w:t>
      </w:r>
      <w:r w:rsidRPr="008548E3">
        <w:t>определят</w:t>
      </w:r>
      <w:r w:rsidRPr="008548E3">
        <w:t>ься</w:t>
      </w:r>
      <w:r w:rsidRPr="008548E3">
        <w:rPr>
          <w:spacing w:val="-1"/>
        </w:rPr>
        <w:t xml:space="preserve"> </w:t>
      </w:r>
      <w:r w:rsidRPr="008548E3">
        <w:t>индивидуальными программами развития</w:t>
      </w:r>
      <w:r w:rsidRPr="008548E3">
        <w:rPr>
          <w:spacing w:val="-1"/>
        </w:rPr>
        <w:t xml:space="preserve"> </w:t>
      </w:r>
      <w:r w:rsidRPr="008548E3">
        <w:t>обучающихся.</w:t>
      </w:r>
    </w:p>
    <w:p w14:paraId="4C45DE5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зависимости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формы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коррекционно-развивающей</w:t>
      </w:r>
      <w:r w:rsidRPr="008548E3">
        <w:rPr>
          <w:spacing w:val="1"/>
        </w:rPr>
        <w:t xml:space="preserve"> </w:t>
      </w:r>
      <w:r w:rsidRPr="008548E3">
        <w:t>работы</w:t>
      </w:r>
      <w:r w:rsidRPr="008548E3">
        <w:rPr>
          <w:spacing w:val="1"/>
        </w:rPr>
        <w:t xml:space="preserve"> </w:t>
      </w:r>
      <w:r w:rsidRPr="008548E3">
        <w:t>планируются</w:t>
      </w:r>
      <w:r w:rsidRPr="008548E3">
        <w:rPr>
          <w:spacing w:val="1"/>
        </w:rPr>
        <w:t xml:space="preserve"> </w:t>
      </w:r>
      <w:r w:rsidRPr="008548E3">
        <w:t>разные</w:t>
      </w:r>
      <w:r w:rsidRPr="008548E3">
        <w:rPr>
          <w:spacing w:val="1"/>
        </w:rPr>
        <w:t xml:space="preserve"> </w:t>
      </w:r>
      <w:r w:rsidRPr="008548E3">
        <w:t>группы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1"/>
        </w:rPr>
        <w:t xml:space="preserve"> </w:t>
      </w:r>
      <w:r w:rsidRPr="008548E3">
        <w:t>(личностные,</w:t>
      </w:r>
      <w:r w:rsidRPr="008548E3">
        <w:rPr>
          <w:spacing w:val="1"/>
        </w:rPr>
        <w:t xml:space="preserve"> </w:t>
      </w:r>
      <w:r w:rsidRPr="008548E3">
        <w:t>метапредметные,</w:t>
      </w:r>
      <w:r w:rsidRPr="008548E3">
        <w:rPr>
          <w:spacing w:val="1"/>
        </w:rPr>
        <w:t xml:space="preserve"> </w:t>
      </w:r>
      <w:r w:rsidRPr="008548E3">
        <w:t>предметные),</w:t>
      </w:r>
      <w:r w:rsidRPr="008548E3">
        <w:rPr>
          <w:spacing w:val="-57"/>
        </w:rPr>
        <w:t xml:space="preserve"> </w:t>
      </w:r>
      <w:r w:rsidRPr="008548E3">
        <w:t>определяемые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индивидуальных</w:t>
      </w:r>
      <w:r w:rsidRPr="008548E3">
        <w:rPr>
          <w:spacing w:val="1"/>
        </w:rPr>
        <w:t xml:space="preserve"> </w:t>
      </w:r>
      <w:r w:rsidRPr="008548E3">
        <w:t>особенностей</w:t>
      </w:r>
      <w:r w:rsidRPr="008548E3">
        <w:rPr>
          <w:spacing w:val="1"/>
        </w:rPr>
        <w:t xml:space="preserve"> </w:t>
      </w:r>
      <w:r w:rsidRPr="008548E3">
        <w:t>каждого</w:t>
      </w:r>
      <w:r w:rsidRPr="008548E3">
        <w:rPr>
          <w:spacing w:val="1"/>
        </w:rPr>
        <w:t xml:space="preserve"> </w:t>
      </w:r>
      <w:r w:rsidRPr="008548E3">
        <w:t>обучающегося,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предыдущих</w:t>
      </w:r>
      <w:r w:rsidRPr="008548E3">
        <w:rPr>
          <w:spacing w:val="-1"/>
        </w:rPr>
        <w:t xml:space="preserve"> </w:t>
      </w:r>
      <w:r w:rsidRPr="008548E3">
        <w:t>индивидуальных достижений.</w:t>
      </w:r>
    </w:p>
    <w:p w14:paraId="3FBF74C7" w14:textId="431302E0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Планируемые</w:t>
      </w:r>
      <w:r w:rsidRPr="008548E3">
        <w:rPr>
          <w:spacing w:val="-3"/>
        </w:rPr>
        <w:t xml:space="preserve"> </w:t>
      </w:r>
      <w:r w:rsidRPr="008548E3">
        <w:t>результаты</w:t>
      </w:r>
      <w:r w:rsidRPr="008548E3">
        <w:rPr>
          <w:spacing w:val="-2"/>
        </w:rPr>
        <w:t xml:space="preserve"> </w:t>
      </w:r>
      <w:r w:rsidRPr="008548E3">
        <w:t>реализации</w:t>
      </w:r>
      <w:r w:rsidRPr="008548E3">
        <w:rPr>
          <w:spacing w:val="-2"/>
        </w:rPr>
        <w:t xml:space="preserve"> </w:t>
      </w:r>
      <w:r w:rsidRPr="008548E3">
        <w:t>ПКР</w:t>
      </w:r>
      <w:r w:rsidRPr="008548E3">
        <w:rPr>
          <w:spacing w:val="-1"/>
        </w:rPr>
        <w:t xml:space="preserve"> </w:t>
      </w:r>
      <w:r w:rsidRPr="008548E3">
        <w:t>включают:</w:t>
      </w:r>
    </w:p>
    <w:p w14:paraId="1DD05947" w14:textId="1F54CF7C" w:rsidR="00464C5B" w:rsidRPr="008548E3" w:rsidRDefault="00CB3DC6" w:rsidP="001F561B">
      <w:pPr>
        <w:pStyle w:val="a5"/>
        <w:numPr>
          <w:ilvl w:val="0"/>
          <w:numId w:val="18"/>
        </w:numPr>
        <w:tabs>
          <w:tab w:val="left" w:pos="0"/>
          <w:tab w:val="left" w:pos="1391"/>
        </w:tabs>
        <w:spacing w:before="90"/>
        <w:ind w:left="0" w:firstLine="709"/>
        <w:contextualSpacing/>
        <w:rPr>
          <w:rFonts w:ascii="Symbol" w:hAnsi="Symbol"/>
          <w:color w:val="0D0D0D"/>
          <w:sz w:val="24"/>
          <w:szCs w:val="24"/>
        </w:rPr>
      </w:pPr>
      <w:r w:rsidRPr="008548E3">
        <w:rPr>
          <w:color w:val="0D0D0D"/>
          <w:sz w:val="24"/>
          <w:szCs w:val="24"/>
        </w:rPr>
        <w:t>описание достижения каждым обучающимся сформированности конкретных качеств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личности с учетом социокультурных норм и правил, способности к социальной адаптации 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обществе; овладения универсальными учебными действиями (личностными, регулятивными,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познавательными, коммуникативными); достижения планируемых предметных результатов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образования и результатов обязательного коррекционно-развивающего курса по Программе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коррекционной работы – «Развитие восприятия и воспроизведения устной речи», а также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дополнительных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коррекционно-развивающих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занятий,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рекомендованных</w:t>
      </w:r>
      <w:r w:rsidRPr="008548E3">
        <w:rPr>
          <w:color w:val="0D0D0D"/>
          <w:spacing w:val="6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обучающемуся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proofErr w:type="spellStart"/>
      <w:r w:rsidRPr="008548E3">
        <w:rPr>
          <w:color w:val="0D0D0D"/>
          <w:sz w:val="24"/>
          <w:szCs w:val="24"/>
        </w:rPr>
        <w:t>ППк</w:t>
      </w:r>
      <w:proofErr w:type="spellEnd"/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ОУ с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учетом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рекомендаций ПМПК и ИПРА</w:t>
      </w:r>
      <w:r w:rsidR="00464C5B" w:rsidRPr="008548E3">
        <w:rPr>
          <w:rStyle w:val="ae"/>
          <w:color w:val="0D0D0D"/>
          <w:sz w:val="24"/>
          <w:szCs w:val="24"/>
        </w:rPr>
        <w:footnoteReference w:id="10"/>
      </w:r>
      <w:r w:rsidRPr="008548E3">
        <w:rPr>
          <w:color w:val="0D0D0D"/>
          <w:sz w:val="24"/>
          <w:szCs w:val="24"/>
        </w:rPr>
        <w:t>;</w:t>
      </w:r>
    </w:p>
    <w:p w14:paraId="00792284" w14:textId="38D6A6F8" w:rsidR="00E6487F" w:rsidRPr="008548E3" w:rsidRDefault="001F561B" w:rsidP="001F561B">
      <w:pPr>
        <w:pStyle w:val="a5"/>
        <w:numPr>
          <w:ilvl w:val="0"/>
          <w:numId w:val="154"/>
        </w:numPr>
        <w:tabs>
          <w:tab w:val="left" w:pos="0"/>
        </w:tabs>
        <w:spacing w:before="101"/>
        <w:ind w:left="0" w:firstLine="709"/>
        <w:contextualSpacing/>
        <w:rPr>
          <w:rFonts w:ascii="Symbol" w:hAnsi="Symbol"/>
          <w:color w:val="0D0D0D"/>
          <w:sz w:val="24"/>
          <w:szCs w:val="24"/>
        </w:rPr>
      </w:pPr>
      <w:r w:rsidRPr="008548E3">
        <w:rPr>
          <w:color w:val="0D0D0D"/>
          <w:sz w:val="24"/>
          <w:szCs w:val="24"/>
        </w:rPr>
        <w:t>анализ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достигнутых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результатов,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выводы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рекомендации.</w:t>
      </w:r>
    </w:p>
    <w:p w14:paraId="422DE4A4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color w:val="0D0D0D"/>
        </w:rPr>
        <w:t>Мониторинг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достижения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обучающимися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предполагает:</w:t>
      </w:r>
    </w:p>
    <w:p w14:paraId="75A93461" w14:textId="77777777" w:rsidR="00E6487F" w:rsidRPr="008548E3" w:rsidRDefault="001F561B" w:rsidP="001F561B">
      <w:pPr>
        <w:pStyle w:val="a5"/>
        <w:numPr>
          <w:ilvl w:val="0"/>
          <w:numId w:val="18"/>
        </w:numPr>
        <w:tabs>
          <w:tab w:val="left" w:pos="0"/>
          <w:tab w:val="left" w:pos="1520"/>
        </w:tabs>
        <w:spacing w:before="5"/>
        <w:ind w:left="0" w:firstLine="709"/>
        <w:contextualSpacing/>
        <w:rPr>
          <w:rFonts w:ascii="Symbol" w:hAnsi="Symbol"/>
          <w:color w:val="0D0D0D"/>
          <w:sz w:val="24"/>
          <w:szCs w:val="24"/>
        </w:rPr>
      </w:pPr>
      <w:r w:rsidRPr="008548E3">
        <w:rPr>
          <w:color w:val="0D0D0D"/>
          <w:sz w:val="24"/>
          <w:szCs w:val="24"/>
        </w:rPr>
        <w:t>проведение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специализированного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комплексного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психолого-педагогического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 xml:space="preserve">обследования каждого </w:t>
      </w:r>
      <w:r w:rsidRPr="008548E3">
        <w:rPr>
          <w:color w:val="0D0D0D"/>
          <w:sz w:val="24"/>
          <w:szCs w:val="24"/>
        </w:rPr>
        <w:t>обучающегося при переходе на уровень среднего общего образования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(стартовая диагностика в начале обучения в пятом классе), а также не реже одного раза 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полугодие;</w:t>
      </w:r>
    </w:p>
    <w:p w14:paraId="774B5982" w14:textId="77777777" w:rsidR="00E6487F" w:rsidRPr="008548E3" w:rsidRDefault="001F561B" w:rsidP="001F561B">
      <w:pPr>
        <w:pStyle w:val="a5"/>
        <w:numPr>
          <w:ilvl w:val="0"/>
          <w:numId w:val="18"/>
        </w:numPr>
        <w:tabs>
          <w:tab w:val="left" w:pos="0"/>
          <w:tab w:val="left" w:pos="1520"/>
        </w:tabs>
        <w:ind w:left="0" w:firstLine="709"/>
        <w:contextualSpacing/>
        <w:rPr>
          <w:rFonts w:ascii="Symbol" w:hAnsi="Symbol"/>
          <w:color w:val="0D0D0D"/>
          <w:sz w:val="24"/>
          <w:szCs w:val="24"/>
        </w:rPr>
      </w:pPr>
      <w:r w:rsidRPr="008548E3">
        <w:rPr>
          <w:color w:val="0D0D0D"/>
          <w:sz w:val="24"/>
          <w:szCs w:val="24"/>
        </w:rPr>
        <w:t>систематическое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осуществление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педагогических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наблюдений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учебной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внеурочной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деятельности;</w:t>
      </w:r>
    </w:p>
    <w:p w14:paraId="20B5BC33" w14:textId="77777777" w:rsidR="00E6487F" w:rsidRPr="008548E3" w:rsidRDefault="001F561B" w:rsidP="001F561B">
      <w:pPr>
        <w:pStyle w:val="a5"/>
        <w:numPr>
          <w:ilvl w:val="0"/>
          <w:numId w:val="18"/>
        </w:numPr>
        <w:tabs>
          <w:tab w:val="left" w:pos="0"/>
          <w:tab w:val="left" w:pos="1520"/>
        </w:tabs>
        <w:ind w:left="0" w:firstLine="709"/>
        <w:contextualSpacing/>
        <w:rPr>
          <w:rFonts w:ascii="Symbol" w:hAnsi="Symbol"/>
          <w:color w:val="0D0D0D"/>
          <w:sz w:val="24"/>
          <w:szCs w:val="24"/>
        </w:rPr>
      </w:pPr>
      <w:r w:rsidRPr="008548E3">
        <w:rPr>
          <w:color w:val="0D0D0D"/>
          <w:sz w:val="24"/>
          <w:szCs w:val="24"/>
        </w:rPr>
        <w:t>проведение мониторинга социальной ситуации и условий семейного воспитания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(проводится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начале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обучения в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пятом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классе,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также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не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реже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одного раза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полугодие);</w:t>
      </w:r>
    </w:p>
    <w:p w14:paraId="7701C09F" w14:textId="77777777" w:rsidR="00E6487F" w:rsidRPr="008548E3" w:rsidRDefault="001F561B" w:rsidP="001F561B">
      <w:pPr>
        <w:pStyle w:val="a5"/>
        <w:numPr>
          <w:ilvl w:val="0"/>
          <w:numId w:val="18"/>
        </w:numPr>
        <w:tabs>
          <w:tab w:val="left" w:pos="0"/>
          <w:tab w:val="left" w:pos="1520"/>
        </w:tabs>
        <w:ind w:left="0" w:firstLine="709"/>
        <w:contextualSpacing/>
        <w:rPr>
          <w:rFonts w:ascii="Symbol" w:hAnsi="Symbol"/>
          <w:color w:val="0D0D0D"/>
          <w:sz w:val="24"/>
          <w:szCs w:val="24"/>
        </w:rPr>
      </w:pPr>
      <w:r w:rsidRPr="008548E3">
        <w:rPr>
          <w:color w:val="0D0D0D"/>
          <w:sz w:val="24"/>
          <w:szCs w:val="24"/>
        </w:rPr>
        <w:t>изучение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мнения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социокультурном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развитии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обучающихся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педагогических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работников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родителей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(законных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представителей),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а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также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при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взаимодействии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</w:t>
      </w:r>
      <w:r w:rsidRPr="008548E3">
        <w:rPr>
          <w:color w:val="0D0D0D"/>
          <w:spacing w:val="-57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общественными организациями, их представителей (проводится при переходе на уровень</w:t>
      </w:r>
      <w:r w:rsidRPr="008548E3">
        <w:rPr>
          <w:color w:val="0D0D0D"/>
          <w:spacing w:val="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среднего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общего образования, а</w:t>
      </w:r>
      <w:r w:rsidRPr="008548E3">
        <w:rPr>
          <w:color w:val="0D0D0D"/>
          <w:spacing w:val="-2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также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не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реже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одного раза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в</w:t>
      </w:r>
      <w:r w:rsidRPr="008548E3">
        <w:rPr>
          <w:color w:val="0D0D0D"/>
          <w:spacing w:val="-1"/>
          <w:sz w:val="24"/>
          <w:szCs w:val="24"/>
        </w:rPr>
        <w:t xml:space="preserve"> </w:t>
      </w:r>
      <w:r w:rsidRPr="008548E3">
        <w:rPr>
          <w:color w:val="0D0D0D"/>
          <w:sz w:val="24"/>
          <w:szCs w:val="24"/>
        </w:rPr>
        <w:t>полугодие).</w:t>
      </w:r>
    </w:p>
    <w:p w14:paraId="19479AA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Изучение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достижения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каждым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</w:t>
      </w:r>
      <w:r w:rsidRPr="008548E3">
        <w:rPr>
          <w:color w:val="0D0D0D"/>
        </w:rPr>
        <w:t>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коррекционной работы проводится следующими педагогическими работниками: учителями-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дефектологами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(сурдопедагогами),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педагогом-психологом,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педагогом,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учителями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– предметниками,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 xml:space="preserve">классными </w:t>
      </w:r>
      <w:r w:rsidRPr="008548E3">
        <w:rPr>
          <w:color w:val="0D0D0D"/>
        </w:rPr>
        <w:t>руководителями,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воспитателями 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др.</w:t>
      </w:r>
    </w:p>
    <w:p w14:paraId="6B0410E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процессе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изучения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ПКР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используются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диагностические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методики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материалы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мониторинга,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разрабатываемые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каждым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педагогическим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работником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соответствии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функциональными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обязанностями,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портфолио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достижений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lastRenderedPageBreak/>
        <w:t>обучающегося.</w:t>
      </w:r>
    </w:p>
    <w:p w14:paraId="1608E51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При оценивании результатов коррекционной работы используется накопительная оценка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(на основе текущих оценок) собственных достижений обучающегося, оценка на основе его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портфолио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достижений,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оценка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соответствии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критериями,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определенными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каждой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методике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психолого-педагогического обследования.</w:t>
      </w:r>
    </w:p>
    <w:p w14:paraId="6E48F99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Оценка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достижений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освоения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ПКР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осуществляется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экспертной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группой и может выражаться в уровневой шкале: 3 балла – значительная динамика, 2 балла –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удовлетворительная динамика, 1 балл – незначительная динамика, 0 баллов – отсутствие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динамики.</w:t>
      </w:r>
    </w:p>
    <w:p w14:paraId="5BB002E4" w14:textId="57F8A7B3" w:rsidR="004863FF" w:rsidRDefault="001F561B" w:rsidP="00E3047A">
      <w:pPr>
        <w:pStyle w:val="a3"/>
        <w:tabs>
          <w:tab w:val="left" w:pos="0"/>
        </w:tabs>
        <w:ind w:left="0" w:right="0" w:firstLine="709"/>
        <w:contextualSpacing/>
        <w:rPr>
          <w:color w:val="0D0D0D"/>
        </w:rPr>
      </w:pPr>
      <w:r w:rsidRPr="008548E3">
        <w:rPr>
          <w:color w:val="0D0D0D"/>
        </w:rPr>
        <w:t>Решение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достижении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обучающимися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планируемых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результатов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программы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коррекционной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принимает</w:t>
      </w:r>
      <w:r w:rsidRPr="008548E3">
        <w:rPr>
          <w:color w:val="0D0D0D"/>
          <w:spacing w:val="1"/>
        </w:rPr>
        <w:t xml:space="preserve"> </w:t>
      </w:r>
      <w:proofErr w:type="spellStart"/>
      <w:r w:rsidRPr="008548E3">
        <w:rPr>
          <w:color w:val="0D0D0D"/>
        </w:rPr>
        <w:t>ППк</w:t>
      </w:r>
      <w:proofErr w:type="spellEnd"/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анализа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материалов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комплексного</w:t>
      </w:r>
      <w:r w:rsidRPr="008548E3">
        <w:rPr>
          <w:color w:val="0D0D0D"/>
          <w:spacing w:val="-58"/>
        </w:rPr>
        <w:t xml:space="preserve"> </w:t>
      </w:r>
      <w:r w:rsidRPr="008548E3">
        <w:rPr>
          <w:color w:val="0D0D0D"/>
        </w:rPr>
        <w:t>изучения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кажд</w:t>
      </w:r>
      <w:r w:rsidRPr="008548E3">
        <w:rPr>
          <w:color w:val="0D0D0D"/>
        </w:rPr>
        <w:t>ого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обучающегося,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разрабатывает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рекомендации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для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дальнейшего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обучения.</w:t>
      </w:r>
    </w:p>
    <w:p w14:paraId="1DE46BF3" w14:textId="77777777" w:rsidR="00E3047A" w:rsidRPr="008548E3" w:rsidRDefault="00E3047A" w:rsidP="00E3047A">
      <w:pPr>
        <w:pStyle w:val="a3"/>
        <w:tabs>
          <w:tab w:val="left" w:pos="0"/>
        </w:tabs>
        <w:ind w:left="0" w:right="0" w:firstLine="709"/>
        <w:contextualSpacing/>
      </w:pPr>
    </w:p>
    <w:p w14:paraId="103A35D9" w14:textId="23A3BDAB" w:rsidR="00E6487F" w:rsidRPr="008548E3" w:rsidRDefault="001F561B" w:rsidP="008548E3">
      <w:pPr>
        <w:pStyle w:val="3"/>
        <w:tabs>
          <w:tab w:val="left" w:pos="0"/>
        </w:tabs>
        <w:spacing w:before="1" w:line="240" w:lineRule="auto"/>
        <w:ind w:left="0" w:firstLine="709"/>
        <w:contextualSpacing/>
        <w:jc w:val="left"/>
      </w:pPr>
      <w:r w:rsidRPr="008548E3">
        <w:t>РАБОЧИЕ ПРОГРАММЫ</w:t>
      </w:r>
      <w:r w:rsidRPr="008548E3">
        <w:rPr>
          <w:spacing w:val="1"/>
        </w:rPr>
        <w:t xml:space="preserve"> </w:t>
      </w:r>
      <w:r w:rsidRPr="008548E3">
        <w:t>КОРРЕКЦИОННО-РАЗВИВАЮЩЕГО</w:t>
      </w:r>
      <w:r w:rsidRPr="008548E3">
        <w:rPr>
          <w:spacing w:val="-13"/>
        </w:rPr>
        <w:t xml:space="preserve"> </w:t>
      </w:r>
      <w:r w:rsidRPr="008548E3">
        <w:t>КУРСА</w:t>
      </w:r>
    </w:p>
    <w:p w14:paraId="3115ABD8" w14:textId="4EF8A4CB" w:rsidR="004C4DF0" w:rsidRPr="008548E3" w:rsidRDefault="00CB3DC6" w:rsidP="008548E3">
      <w:pPr>
        <w:pStyle w:val="3"/>
        <w:tabs>
          <w:tab w:val="left" w:pos="0"/>
        </w:tabs>
        <w:spacing w:before="88" w:line="240" w:lineRule="auto"/>
        <w:ind w:left="0" w:firstLine="709"/>
        <w:contextualSpacing/>
        <w:jc w:val="center"/>
      </w:pPr>
      <w:r w:rsidRPr="008548E3">
        <w:t xml:space="preserve"> «РАЗВИТИЕ</w:t>
      </w:r>
      <w:r w:rsidRPr="008548E3">
        <w:rPr>
          <w:spacing w:val="-3"/>
        </w:rPr>
        <w:t xml:space="preserve"> </w:t>
      </w:r>
      <w:r w:rsidRPr="008548E3">
        <w:t>ВОСПРИЯТИЯ</w:t>
      </w:r>
      <w:r w:rsidR="004C4DF0" w:rsidRPr="008548E3">
        <w:t xml:space="preserve"> </w:t>
      </w:r>
      <w:r w:rsidRPr="008548E3">
        <w:t>И ВОСПРОИЗВЕДЕНИЯ УСТНОЙ РЕЧИ»</w:t>
      </w:r>
      <w:r w:rsidRPr="008548E3">
        <w:rPr>
          <w:spacing w:val="-57"/>
        </w:rPr>
        <w:t xml:space="preserve"> </w:t>
      </w:r>
      <w:r w:rsidRPr="008548E3">
        <w:t>(СЛАБОСЛЫШАЩИЕ ОБУЧАЮЩИЕСЯ)</w:t>
      </w:r>
      <w:r w:rsidRPr="008548E3">
        <w:rPr>
          <w:spacing w:val="-57"/>
        </w:rPr>
        <w:t xml:space="preserve"> </w:t>
      </w:r>
      <w:r w:rsidR="004C4DF0" w:rsidRPr="008548E3">
        <w:rPr>
          <w:b w:val="0"/>
          <w:spacing w:val="-57"/>
        </w:rPr>
        <w:t xml:space="preserve"> </w:t>
      </w:r>
    </w:p>
    <w:p w14:paraId="08828C41" w14:textId="0FAB1372" w:rsidR="00E6487F" w:rsidRPr="008548E3" w:rsidRDefault="001F561B" w:rsidP="008548E3">
      <w:pPr>
        <w:tabs>
          <w:tab w:val="left" w:pos="0"/>
        </w:tabs>
        <w:spacing w:before="2"/>
        <w:ind w:firstLine="709"/>
        <w:contextualSpacing/>
        <w:jc w:val="center"/>
        <w:rPr>
          <w:sz w:val="24"/>
          <w:szCs w:val="24"/>
        </w:rPr>
      </w:pPr>
      <w:r w:rsidRPr="008548E3">
        <w:rPr>
          <w:sz w:val="24"/>
          <w:szCs w:val="24"/>
        </w:rPr>
        <w:t>ПОЯСНИТЕЛЬНАЯ ЗАПИСКА</w:t>
      </w:r>
    </w:p>
    <w:p w14:paraId="134B415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>Рабочая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программа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обязательного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коррекционно-развивающего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курса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«Развитие</w:t>
      </w:r>
      <w:r w:rsidRPr="008548E3">
        <w:rPr>
          <w:color w:val="231F20"/>
          <w:spacing w:val="-57"/>
        </w:rPr>
        <w:t xml:space="preserve"> </w:t>
      </w:r>
      <w:r w:rsidRPr="008548E3">
        <w:rPr>
          <w:color w:val="231F20"/>
        </w:rPr>
        <w:t>восприятия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воспроизведения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устной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речи»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на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уровне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среднего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общего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образования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разработана на основе Федерального государственного образовательного стандарта среднего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 xml:space="preserve">общего образования (Приказ </w:t>
      </w:r>
      <w:proofErr w:type="spellStart"/>
      <w:r w:rsidRPr="008548E3">
        <w:rPr>
          <w:color w:val="231F20"/>
        </w:rPr>
        <w:t>Минпросвещения</w:t>
      </w:r>
      <w:proofErr w:type="spellEnd"/>
      <w:r w:rsidRPr="008548E3">
        <w:rPr>
          <w:color w:val="231F20"/>
        </w:rPr>
        <w:t xml:space="preserve"> России от 17.05.2012 № 413) (далее — ФГОС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СОО),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предусматривающего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Программу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коррекционной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работы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как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обязательного</w:t>
      </w:r>
      <w:r w:rsidRPr="008548E3">
        <w:rPr>
          <w:color w:val="231F20"/>
          <w:spacing w:val="-57"/>
        </w:rPr>
        <w:t xml:space="preserve"> </w:t>
      </w:r>
      <w:r w:rsidRPr="008548E3">
        <w:rPr>
          <w:color w:val="231F20"/>
        </w:rPr>
        <w:t>структурного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компонента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АООП СОО.</w:t>
      </w:r>
    </w:p>
    <w:p w14:paraId="4915F15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>Рабочая программа разработана для учителей-дефектологов (сурдопе</w:t>
      </w:r>
      <w:r w:rsidRPr="008548E3">
        <w:rPr>
          <w:color w:val="231F20"/>
        </w:rPr>
        <w:t>дагогов) с целью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создания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индивидуализированных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рабочих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программ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для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глухих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слабослышащих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 xml:space="preserve">обучающихся (с учетом фактического состояния </w:t>
      </w:r>
      <w:proofErr w:type="spellStart"/>
      <w:r w:rsidRPr="008548E3">
        <w:rPr>
          <w:color w:val="231F20"/>
        </w:rPr>
        <w:t>слухозрительного</w:t>
      </w:r>
      <w:proofErr w:type="spellEnd"/>
      <w:r w:rsidRPr="008548E3">
        <w:rPr>
          <w:color w:val="231F20"/>
        </w:rPr>
        <w:t xml:space="preserve"> восприятия устной речи,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речевого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слуха,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произносительной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стороны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речи,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а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также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индивидуальных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особенно</w:t>
      </w:r>
      <w:r w:rsidRPr="008548E3">
        <w:rPr>
          <w:color w:val="231F20"/>
        </w:rPr>
        <w:t>стей</w:t>
      </w:r>
      <w:r w:rsidRPr="008548E3">
        <w:rPr>
          <w:color w:val="231F20"/>
          <w:spacing w:val="-57"/>
        </w:rPr>
        <w:t xml:space="preserve"> </w:t>
      </w:r>
      <w:r w:rsidRPr="008548E3">
        <w:rPr>
          <w:color w:val="231F20"/>
        </w:rPr>
        <w:t>общего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и речевого развития).</w:t>
      </w:r>
    </w:p>
    <w:p w14:paraId="69D81E1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>Рабочая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программа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базируется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на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теоретических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научно-методических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основах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развития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восприятия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воспроизведения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устной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речи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глухих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слабослышащих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обучающихся.</w:t>
      </w:r>
    </w:p>
    <w:p w14:paraId="2307853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>Рабочая</w:t>
      </w:r>
      <w:r w:rsidRPr="008548E3">
        <w:rPr>
          <w:color w:val="231F20"/>
          <w:spacing w:val="-3"/>
        </w:rPr>
        <w:t xml:space="preserve"> </w:t>
      </w:r>
      <w:r w:rsidRPr="008548E3">
        <w:rPr>
          <w:color w:val="231F20"/>
        </w:rPr>
        <w:t>программа</w:t>
      </w:r>
      <w:r w:rsidRPr="008548E3">
        <w:rPr>
          <w:color w:val="231F20"/>
          <w:spacing w:val="-3"/>
        </w:rPr>
        <w:t xml:space="preserve"> </w:t>
      </w:r>
      <w:r w:rsidRPr="008548E3">
        <w:rPr>
          <w:color w:val="231F20"/>
        </w:rPr>
        <w:t>позволит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учителю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-дефектологу</w:t>
      </w:r>
      <w:r w:rsidRPr="008548E3">
        <w:rPr>
          <w:color w:val="231F20"/>
          <w:spacing w:val="-3"/>
        </w:rPr>
        <w:t xml:space="preserve"> </w:t>
      </w:r>
      <w:r w:rsidRPr="008548E3">
        <w:rPr>
          <w:color w:val="231F20"/>
        </w:rPr>
        <w:t>(сурдопедагогу):</w:t>
      </w:r>
    </w:p>
    <w:p w14:paraId="728E6A8A" w14:textId="77777777" w:rsidR="00E6487F" w:rsidRPr="008548E3" w:rsidRDefault="001F561B" w:rsidP="001F561B">
      <w:pPr>
        <w:pStyle w:val="a5"/>
        <w:numPr>
          <w:ilvl w:val="0"/>
          <w:numId w:val="17"/>
        </w:numPr>
        <w:tabs>
          <w:tab w:val="left" w:pos="0"/>
          <w:tab w:val="left" w:pos="1533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color w:val="231F20"/>
          <w:sz w:val="24"/>
          <w:szCs w:val="24"/>
        </w:rPr>
        <w:t>реализовать современные подходы к достижению личностных, метапредметных и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предметных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результатов,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предусмотренных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в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АООП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СОО,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при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проведении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целенаправленной</w:t>
      </w:r>
      <w:r w:rsidRPr="008548E3">
        <w:rPr>
          <w:color w:val="231F20"/>
          <w:spacing w:val="10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работы</w:t>
      </w:r>
      <w:r w:rsidRPr="008548E3">
        <w:rPr>
          <w:color w:val="231F20"/>
          <w:spacing w:val="1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по</w:t>
      </w:r>
      <w:r w:rsidRPr="008548E3">
        <w:rPr>
          <w:color w:val="231F20"/>
          <w:spacing w:val="10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развитию</w:t>
      </w:r>
      <w:r w:rsidRPr="008548E3">
        <w:rPr>
          <w:color w:val="231F20"/>
          <w:spacing w:val="1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восприятия</w:t>
      </w:r>
      <w:r w:rsidRPr="008548E3">
        <w:rPr>
          <w:color w:val="231F20"/>
          <w:spacing w:val="10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и</w:t>
      </w:r>
      <w:r w:rsidRPr="008548E3">
        <w:rPr>
          <w:color w:val="231F20"/>
          <w:spacing w:val="1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воспроизведения</w:t>
      </w:r>
      <w:r w:rsidRPr="008548E3">
        <w:rPr>
          <w:color w:val="231F20"/>
          <w:spacing w:val="10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устной</w:t>
      </w:r>
      <w:r w:rsidRPr="008548E3">
        <w:rPr>
          <w:color w:val="231F20"/>
          <w:spacing w:val="1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речи</w:t>
      </w:r>
      <w:r w:rsidRPr="008548E3">
        <w:rPr>
          <w:color w:val="231F20"/>
          <w:spacing w:val="10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у</w:t>
      </w:r>
      <w:r w:rsidRPr="008548E3">
        <w:rPr>
          <w:color w:val="231F20"/>
          <w:spacing w:val="1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глухих</w:t>
      </w:r>
      <w:r w:rsidRPr="008548E3">
        <w:rPr>
          <w:color w:val="231F20"/>
          <w:spacing w:val="-58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и</w:t>
      </w:r>
      <w:r w:rsidRPr="008548E3">
        <w:rPr>
          <w:color w:val="231F20"/>
          <w:spacing w:val="-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слабослышащих обучающихся;</w:t>
      </w:r>
    </w:p>
    <w:p w14:paraId="5C9A2EFC" w14:textId="77777777" w:rsidR="00E6487F" w:rsidRPr="008548E3" w:rsidRDefault="001F561B" w:rsidP="001F561B">
      <w:pPr>
        <w:pStyle w:val="a5"/>
        <w:numPr>
          <w:ilvl w:val="0"/>
          <w:numId w:val="17"/>
        </w:numPr>
        <w:tabs>
          <w:tab w:val="left" w:pos="0"/>
          <w:tab w:val="left" w:pos="1533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231F20"/>
          <w:sz w:val="24"/>
          <w:szCs w:val="24"/>
        </w:rPr>
        <w:t>определить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и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структурировать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планируемые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результаты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и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содержание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коррекционно-развивающего</w:t>
      </w:r>
      <w:r w:rsidRPr="008548E3">
        <w:rPr>
          <w:color w:val="231F20"/>
          <w:spacing w:val="34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курса</w:t>
      </w:r>
      <w:r w:rsidRPr="008548E3">
        <w:rPr>
          <w:color w:val="231F20"/>
          <w:spacing w:val="34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«Развитие</w:t>
      </w:r>
      <w:r w:rsidRPr="008548E3">
        <w:rPr>
          <w:color w:val="231F20"/>
          <w:spacing w:val="34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восприятия</w:t>
      </w:r>
      <w:r w:rsidRPr="008548E3">
        <w:rPr>
          <w:color w:val="231F20"/>
          <w:spacing w:val="34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и</w:t>
      </w:r>
      <w:r w:rsidRPr="008548E3">
        <w:rPr>
          <w:color w:val="231F20"/>
          <w:spacing w:val="34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воспроизведения</w:t>
      </w:r>
      <w:r w:rsidRPr="008548E3">
        <w:rPr>
          <w:color w:val="231F20"/>
          <w:spacing w:val="35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устной</w:t>
      </w:r>
      <w:r w:rsidRPr="008548E3">
        <w:rPr>
          <w:color w:val="231F20"/>
          <w:spacing w:val="34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речи»</w:t>
      </w:r>
      <w:r w:rsidRPr="008548E3">
        <w:rPr>
          <w:color w:val="231F20"/>
          <w:spacing w:val="-58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по</w:t>
      </w:r>
      <w:r w:rsidRPr="008548E3">
        <w:rPr>
          <w:color w:val="231F20"/>
          <w:spacing w:val="-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годам обучения;</w:t>
      </w:r>
    </w:p>
    <w:p w14:paraId="22096752" w14:textId="77777777" w:rsidR="00E6487F" w:rsidRPr="008548E3" w:rsidRDefault="001F561B" w:rsidP="001F561B">
      <w:pPr>
        <w:pStyle w:val="a5"/>
        <w:numPr>
          <w:ilvl w:val="0"/>
          <w:numId w:val="17"/>
        </w:numPr>
        <w:tabs>
          <w:tab w:val="left" w:pos="0"/>
          <w:tab w:val="left" w:pos="1533"/>
        </w:tabs>
        <w:ind w:left="0" w:firstLine="709"/>
        <w:contextualSpacing/>
        <w:rPr>
          <w:sz w:val="24"/>
          <w:szCs w:val="24"/>
        </w:rPr>
      </w:pPr>
      <w:r w:rsidRPr="008548E3">
        <w:rPr>
          <w:color w:val="231F20"/>
          <w:sz w:val="24"/>
          <w:szCs w:val="24"/>
        </w:rPr>
        <w:t>разработать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календарно-тематическое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планирование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с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учётом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индивидуальных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особенностей</w:t>
      </w:r>
      <w:r w:rsidRPr="008548E3">
        <w:rPr>
          <w:color w:val="231F20"/>
          <w:spacing w:val="-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обучающихся.</w:t>
      </w:r>
    </w:p>
    <w:p w14:paraId="5DCD6C3C" w14:textId="75696949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jc w:val="left"/>
      </w:pPr>
      <w:r w:rsidRPr="008548E3">
        <w:t>ОБЩАЯ ХАРАКТЕРИСТИКА</w:t>
      </w:r>
      <w:r w:rsidR="00A9508A" w:rsidRPr="008548E3">
        <w:rPr>
          <w:spacing w:val="1"/>
        </w:rPr>
        <w:t xml:space="preserve"> </w:t>
      </w:r>
      <w:r w:rsidRPr="008548E3">
        <w:t>КОРРЕКЦИОННО-РАЗВИВАЮЩЕГО</w:t>
      </w:r>
      <w:r w:rsidRPr="008548E3">
        <w:rPr>
          <w:spacing w:val="-13"/>
        </w:rPr>
        <w:t xml:space="preserve"> </w:t>
      </w:r>
      <w:r w:rsidRPr="008548E3">
        <w:t>КУРСА</w:t>
      </w:r>
    </w:p>
    <w:p w14:paraId="2CBE238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Одной из основных особых образовательных потребностей глухих и слабослышащих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обучающихся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является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овладение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</w:t>
      </w:r>
      <w:r w:rsidRPr="008548E3">
        <w:rPr>
          <w:color w:val="222222"/>
        </w:rPr>
        <w:t>ечи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0D0D0D"/>
        </w:rPr>
        <w:t>–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222222"/>
        </w:rPr>
        <w:t>основным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способом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общения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между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людьми,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орудием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мышления.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Формирование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способствует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наиболее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полноценному личностному развитию обучающихся, достижения планируемых результатов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среднего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общего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образования,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социальной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адаптации,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включая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взаимодействие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слышащими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сверстниками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взрослыми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использовании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коммуникации</w:t>
      </w:r>
      <w:r w:rsidRPr="008548E3">
        <w:rPr>
          <w:color w:val="222222"/>
          <w:spacing w:val="6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условиях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расширяющихся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подростков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социокультурных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познавательных</w:t>
      </w:r>
      <w:r w:rsidRPr="008548E3">
        <w:rPr>
          <w:color w:val="222222"/>
          <w:spacing w:val="60"/>
        </w:rPr>
        <w:t xml:space="preserve"> </w:t>
      </w:r>
      <w:r w:rsidRPr="008548E3">
        <w:rPr>
          <w:color w:val="222222"/>
        </w:rPr>
        <w:t>интересов,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более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свободному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выбору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профессии,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дальнейшем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профессиональному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обучению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lastRenderedPageBreak/>
        <w:t>образовательных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организациях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среднего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высшего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образования,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трудоустройству.</w:t>
      </w:r>
      <w:r w:rsidRPr="008548E3">
        <w:rPr>
          <w:color w:val="222222"/>
          <w:spacing w:val="60"/>
        </w:rPr>
        <w:t xml:space="preserve"> </w:t>
      </w:r>
      <w:r w:rsidRPr="008548E3">
        <w:rPr>
          <w:color w:val="222222"/>
        </w:rPr>
        <w:t>Это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имеет важное значение для наиболее полноценной реализации людьми с нарушением слуха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их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гражданских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прав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и обязанностей,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качественной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жизнедеятель</w:t>
      </w:r>
      <w:r w:rsidRPr="008548E3">
        <w:rPr>
          <w:color w:val="222222"/>
        </w:rPr>
        <w:t>ности в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социуме.</w:t>
      </w:r>
    </w:p>
    <w:p w14:paraId="15658A7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Необходимым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условием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овладения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речью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глухими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слабослышащими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обучающимися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является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развитие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них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воспроизведения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речи.</w:t>
      </w:r>
      <w:r w:rsidRPr="008548E3">
        <w:rPr>
          <w:color w:val="222222"/>
          <w:spacing w:val="60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АООП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СОО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предусмотрено,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что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развитие</w:t>
      </w:r>
      <w:r w:rsidRPr="008548E3">
        <w:rPr>
          <w:color w:val="222222"/>
          <w:spacing w:val="1"/>
        </w:rPr>
        <w:t xml:space="preserve"> </w:t>
      </w:r>
      <w:proofErr w:type="spellStart"/>
      <w:r w:rsidRPr="008548E3">
        <w:rPr>
          <w:color w:val="222222"/>
        </w:rPr>
        <w:t>слухозрительного</w:t>
      </w:r>
      <w:proofErr w:type="spellEnd"/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речевого слуха, ее произносительной стороны осуществляется в ходе всего образовательно-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коррекционного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процесса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условиях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специально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педагогически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созданной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слухоречевой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среды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постоянном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пользовании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обучающимися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учебной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деятельности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звукоусиливающей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аппаратурой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коллективного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пользования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и/или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индивидуальными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 xml:space="preserve">слуховыми аппаратами (с учетом </w:t>
      </w:r>
      <w:proofErr w:type="spellStart"/>
      <w:r w:rsidRPr="008548E3">
        <w:rPr>
          <w:color w:val="222222"/>
        </w:rPr>
        <w:t>аудиолого</w:t>
      </w:r>
      <w:proofErr w:type="spellEnd"/>
      <w:r w:rsidRPr="008548E3">
        <w:rPr>
          <w:color w:val="222222"/>
        </w:rPr>
        <w:t>-педагогических рекомендаций), во внеурочной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деятельности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– индивидуальными слуховыми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аппаратами.</w:t>
      </w:r>
    </w:p>
    <w:p w14:paraId="2C7B4600" w14:textId="15FB011B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Важность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овладения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глухими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слабослышащими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обучающимися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восприятием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воспроизведением</w:t>
      </w:r>
      <w:r w:rsidRPr="008548E3">
        <w:rPr>
          <w:color w:val="222222"/>
          <w:spacing w:val="4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42"/>
        </w:rPr>
        <w:t xml:space="preserve"> </w:t>
      </w:r>
      <w:r w:rsidRPr="008548E3">
        <w:rPr>
          <w:color w:val="222222"/>
        </w:rPr>
        <w:t>речи</w:t>
      </w:r>
      <w:r w:rsidRPr="008548E3">
        <w:rPr>
          <w:color w:val="222222"/>
          <w:spacing w:val="42"/>
        </w:rPr>
        <w:t xml:space="preserve"> </w:t>
      </w:r>
      <w:r w:rsidRPr="008548E3">
        <w:rPr>
          <w:color w:val="222222"/>
        </w:rPr>
        <w:t>как</w:t>
      </w:r>
      <w:r w:rsidRPr="008548E3">
        <w:rPr>
          <w:color w:val="222222"/>
          <w:spacing w:val="41"/>
        </w:rPr>
        <w:t xml:space="preserve"> </w:t>
      </w:r>
      <w:r w:rsidRPr="008548E3">
        <w:rPr>
          <w:color w:val="222222"/>
        </w:rPr>
        <w:t>одной</w:t>
      </w:r>
      <w:r w:rsidRPr="008548E3">
        <w:rPr>
          <w:color w:val="222222"/>
          <w:spacing w:val="43"/>
        </w:rPr>
        <w:t xml:space="preserve"> </w:t>
      </w:r>
      <w:r w:rsidRPr="008548E3">
        <w:rPr>
          <w:color w:val="222222"/>
        </w:rPr>
        <w:t>из</w:t>
      </w:r>
      <w:r w:rsidRPr="008548E3">
        <w:rPr>
          <w:color w:val="222222"/>
          <w:spacing w:val="41"/>
        </w:rPr>
        <w:t xml:space="preserve"> </w:t>
      </w:r>
      <w:r w:rsidRPr="008548E3">
        <w:rPr>
          <w:color w:val="222222"/>
        </w:rPr>
        <w:t>их</w:t>
      </w:r>
      <w:r w:rsidRPr="008548E3">
        <w:rPr>
          <w:color w:val="222222"/>
          <w:spacing w:val="42"/>
        </w:rPr>
        <w:t xml:space="preserve"> </w:t>
      </w:r>
      <w:r w:rsidRPr="008548E3">
        <w:rPr>
          <w:color w:val="222222"/>
        </w:rPr>
        <w:t>особых</w:t>
      </w:r>
      <w:r w:rsidRPr="008548E3">
        <w:rPr>
          <w:color w:val="222222"/>
          <w:spacing w:val="41"/>
        </w:rPr>
        <w:t xml:space="preserve"> </w:t>
      </w:r>
      <w:r w:rsidRPr="008548E3">
        <w:rPr>
          <w:color w:val="222222"/>
        </w:rPr>
        <w:t>образовательных</w:t>
      </w:r>
      <w:r w:rsidRPr="008548E3">
        <w:rPr>
          <w:color w:val="222222"/>
          <w:spacing w:val="42"/>
        </w:rPr>
        <w:t xml:space="preserve"> </w:t>
      </w:r>
      <w:r w:rsidRPr="008548E3">
        <w:rPr>
          <w:color w:val="222222"/>
        </w:rPr>
        <w:t>потребностей</w:t>
      </w:r>
      <w:r w:rsidRPr="008548E3">
        <w:rPr>
          <w:color w:val="222222"/>
          <w:spacing w:val="42"/>
        </w:rPr>
        <w:t xml:space="preserve"> </w:t>
      </w:r>
      <w:proofErr w:type="spellStart"/>
      <w:r w:rsidRPr="008548E3">
        <w:rPr>
          <w:color w:val="222222"/>
        </w:rPr>
        <w:t>и,одновременно</w:t>
      </w:r>
      <w:proofErr w:type="spellEnd"/>
      <w:r w:rsidRPr="008548E3">
        <w:rPr>
          <w:color w:val="222222"/>
        </w:rPr>
        <w:t>. сложность решения данных задач, обусловленная нарушением слуха, явились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основанием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для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введения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внеурочную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деятельность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обязатель</w:t>
      </w:r>
      <w:r w:rsidRPr="008548E3">
        <w:rPr>
          <w:color w:val="222222"/>
        </w:rPr>
        <w:t>ного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коррекционно-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развивающего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курса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Программе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коррекционной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работы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«Развитие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воспроизведения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устной речи».</w:t>
      </w:r>
    </w:p>
    <w:p w14:paraId="10393F1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Ценностные ориентиры обязательного коррекционно-развивающего курса «Развитие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воспроизведения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речи»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уровне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основного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общего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образования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связаны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достижением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слабослышащими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обучающимися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свободного</w:t>
      </w:r>
      <w:r w:rsidRPr="008548E3">
        <w:rPr>
          <w:color w:val="222222"/>
          <w:spacing w:val="1"/>
        </w:rPr>
        <w:t xml:space="preserve"> </w:t>
      </w:r>
      <w:proofErr w:type="spellStart"/>
      <w:r w:rsidRPr="008548E3">
        <w:rPr>
          <w:color w:val="222222"/>
        </w:rPr>
        <w:t>слухозрительного</w:t>
      </w:r>
      <w:proofErr w:type="spellEnd"/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развития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слуха,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внятной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членораздельной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естественной по звучанию (при пользовании ими индивидуальными</w:t>
      </w:r>
      <w:r w:rsidRPr="008548E3">
        <w:rPr>
          <w:color w:val="222222"/>
        </w:rPr>
        <w:t xml:space="preserve"> слуховыми аппаратами).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Это способствует овладению обучающимися устной речью и ее активному использованию 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процессе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учебной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внеурочной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деятельности,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числе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взаимодействии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слышащими</w:t>
      </w:r>
      <w:r w:rsidRPr="008548E3">
        <w:rPr>
          <w:color w:val="222222"/>
          <w:spacing w:val="55"/>
        </w:rPr>
        <w:t xml:space="preserve"> </w:t>
      </w:r>
      <w:r w:rsidRPr="008548E3">
        <w:rPr>
          <w:color w:val="222222"/>
        </w:rPr>
        <w:t>сверстниками.</w:t>
      </w:r>
      <w:r w:rsidRPr="008548E3">
        <w:rPr>
          <w:color w:val="222222"/>
          <w:spacing w:val="7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56"/>
        </w:rPr>
        <w:t xml:space="preserve"> </w:t>
      </w:r>
      <w:r w:rsidRPr="008548E3">
        <w:rPr>
          <w:color w:val="222222"/>
        </w:rPr>
        <w:t>процессе</w:t>
      </w:r>
      <w:r w:rsidRPr="008548E3">
        <w:rPr>
          <w:color w:val="222222"/>
          <w:spacing w:val="56"/>
        </w:rPr>
        <w:t xml:space="preserve"> </w:t>
      </w:r>
      <w:r w:rsidRPr="008548E3">
        <w:rPr>
          <w:color w:val="222222"/>
        </w:rPr>
        <w:t>обучения</w:t>
      </w:r>
      <w:r w:rsidRPr="008548E3">
        <w:rPr>
          <w:color w:val="222222"/>
          <w:spacing w:val="56"/>
        </w:rPr>
        <w:t xml:space="preserve"> </w:t>
      </w:r>
      <w:r w:rsidRPr="008548E3">
        <w:rPr>
          <w:color w:val="222222"/>
        </w:rPr>
        <w:t>восприятию</w:t>
      </w:r>
      <w:r w:rsidRPr="008548E3">
        <w:rPr>
          <w:color w:val="222222"/>
          <w:spacing w:val="56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56"/>
        </w:rPr>
        <w:t xml:space="preserve"> </w:t>
      </w:r>
      <w:r w:rsidRPr="008548E3">
        <w:rPr>
          <w:color w:val="222222"/>
        </w:rPr>
        <w:t>воспроизведению</w:t>
      </w:r>
      <w:r w:rsidRPr="008548E3">
        <w:rPr>
          <w:color w:val="222222"/>
          <w:spacing w:val="56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-58"/>
        </w:rPr>
        <w:t xml:space="preserve"> </w:t>
      </w:r>
      <w:r w:rsidRPr="008548E3">
        <w:rPr>
          <w:color w:val="222222"/>
        </w:rPr>
        <w:t>речи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обучающихся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целенаправленно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развиваются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личностные,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познавательные,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регулятивные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коммуникативные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учебные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действия,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что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является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важным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условий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качественного образования. На занятиях «Развитие восприятия и воспроизведения уст</w:t>
      </w:r>
      <w:r w:rsidRPr="008548E3">
        <w:rPr>
          <w:color w:val="222222"/>
        </w:rPr>
        <w:t>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речи»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обучающихся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закрепляются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умения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строить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логичные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грамотные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устные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высказывания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реализации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внятной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естественной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звучанию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произносительных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возможностей.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выполнении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заданий,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связанных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развитием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воспроизведения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обучающиеся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реализуют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сформированные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навыки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речевого поведения, устной коммуникации.</w:t>
      </w:r>
    </w:p>
    <w:p w14:paraId="7F3583E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Основные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направления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коррекционно-развивающей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работы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занятиях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«Развитие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и воспроизведения устной речи включают:</w:t>
      </w:r>
    </w:p>
    <w:p w14:paraId="43124A7A" w14:textId="77777777" w:rsidR="00E6487F" w:rsidRPr="008548E3" w:rsidRDefault="001F561B" w:rsidP="001F561B">
      <w:pPr>
        <w:pStyle w:val="a5"/>
        <w:numPr>
          <w:ilvl w:val="0"/>
          <w:numId w:val="18"/>
        </w:numPr>
        <w:tabs>
          <w:tab w:val="left" w:pos="0"/>
          <w:tab w:val="left" w:pos="1391"/>
        </w:tabs>
        <w:ind w:left="0" w:firstLine="709"/>
        <w:contextualSpacing/>
        <w:rPr>
          <w:rFonts w:ascii="Symbol" w:hAnsi="Symbol"/>
          <w:color w:val="222222"/>
          <w:sz w:val="24"/>
          <w:szCs w:val="24"/>
        </w:rPr>
      </w:pPr>
      <w:r w:rsidRPr="008548E3">
        <w:rPr>
          <w:color w:val="222222"/>
          <w:sz w:val="24"/>
          <w:szCs w:val="24"/>
        </w:rPr>
        <w:t>развитие восприя</w:t>
      </w:r>
      <w:r w:rsidRPr="008548E3">
        <w:rPr>
          <w:color w:val="222222"/>
          <w:sz w:val="24"/>
          <w:szCs w:val="24"/>
        </w:rPr>
        <w:t xml:space="preserve">тия устной речи (речевого слуха и </w:t>
      </w:r>
      <w:proofErr w:type="spellStart"/>
      <w:r w:rsidRPr="008548E3">
        <w:rPr>
          <w:color w:val="222222"/>
          <w:sz w:val="24"/>
          <w:szCs w:val="24"/>
        </w:rPr>
        <w:t>слухозрительного</w:t>
      </w:r>
      <w:proofErr w:type="spellEnd"/>
      <w:r w:rsidRPr="008548E3">
        <w:rPr>
          <w:color w:val="222222"/>
          <w:sz w:val="24"/>
          <w:szCs w:val="24"/>
        </w:rPr>
        <w:t xml:space="preserve"> восприятия</w:t>
      </w:r>
      <w:r w:rsidRPr="008548E3">
        <w:rPr>
          <w:color w:val="222222"/>
          <w:spacing w:val="1"/>
          <w:sz w:val="24"/>
          <w:szCs w:val="24"/>
        </w:rPr>
        <w:t xml:space="preserve"> </w:t>
      </w:r>
      <w:r w:rsidRPr="008548E3">
        <w:rPr>
          <w:color w:val="222222"/>
          <w:sz w:val="24"/>
          <w:szCs w:val="24"/>
        </w:rPr>
        <w:t>устной речи при использовании индивидуальных слуховых аппаратов, а также восприятия</w:t>
      </w:r>
      <w:r w:rsidRPr="008548E3">
        <w:rPr>
          <w:color w:val="222222"/>
          <w:spacing w:val="1"/>
          <w:sz w:val="24"/>
          <w:szCs w:val="24"/>
        </w:rPr>
        <w:t xml:space="preserve"> </w:t>
      </w:r>
      <w:r w:rsidRPr="008548E3">
        <w:rPr>
          <w:color w:val="222222"/>
          <w:sz w:val="24"/>
          <w:szCs w:val="24"/>
        </w:rPr>
        <w:t>речи</w:t>
      </w:r>
      <w:r w:rsidRPr="008548E3">
        <w:rPr>
          <w:color w:val="222222"/>
          <w:spacing w:val="-1"/>
          <w:sz w:val="24"/>
          <w:szCs w:val="24"/>
        </w:rPr>
        <w:t xml:space="preserve"> </w:t>
      </w:r>
      <w:r w:rsidRPr="008548E3">
        <w:rPr>
          <w:color w:val="222222"/>
          <w:sz w:val="24"/>
          <w:szCs w:val="24"/>
        </w:rPr>
        <w:t>на</w:t>
      </w:r>
      <w:r w:rsidRPr="008548E3">
        <w:rPr>
          <w:color w:val="222222"/>
          <w:spacing w:val="-1"/>
          <w:sz w:val="24"/>
          <w:szCs w:val="24"/>
        </w:rPr>
        <w:t xml:space="preserve"> </w:t>
      </w:r>
      <w:r w:rsidRPr="008548E3">
        <w:rPr>
          <w:color w:val="222222"/>
          <w:sz w:val="24"/>
          <w:szCs w:val="24"/>
        </w:rPr>
        <w:t>слух</w:t>
      </w:r>
      <w:r w:rsidRPr="008548E3">
        <w:rPr>
          <w:color w:val="222222"/>
          <w:spacing w:val="-1"/>
          <w:sz w:val="24"/>
          <w:szCs w:val="24"/>
        </w:rPr>
        <w:t xml:space="preserve"> </w:t>
      </w:r>
      <w:r w:rsidRPr="008548E3">
        <w:rPr>
          <w:color w:val="222222"/>
          <w:sz w:val="24"/>
          <w:szCs w:val="24"/>
        </w:rPr>
        <w:t>без</w:t>
      </w:r>
      <w:r w:rsidRPr="008548E3">
        <w:rPr>
          <w:color w:val="222222"/>
          <w:spacing w:val="-1"/>
          <w:sz w:val="24"/>
          <w:szCs w:val="24"/>
        </w:rPr>
        <w:t xml:space="preserve"> </w:t>
      </w:r>
      <w:r w:rsidRPr="008548E3">
        <w:rPr>
          <w:color w:val="222222"/>
          <w:sz w:val="24"/>
          <w:szCs w:val="24"/>
        </w:rPr>
        <w:t>использования</w:t>
      </w:r>
      <w:r w:rsidRPr="008548E3">
        <w:rPr>
          <w:color w:val="222222"/>
          <w:spacing w:val="-1"/>
          <w:sz w:val="24"/>
          <w:szCs w:val="24"/>
        </w:rPr>
        <w:t xml:space="preserve"> </w:t>
      </w:r>
      <w:r w:rsidRPr="008548E3">
        <w:rPr>
          <w:color w:val="222222"/>
          <w:sz w:val="24"/>
          <w:szCs w:val="24"/>
        </w:rPr>
        <w:t>индивидуальных слуховых аппаратов),</w:t>
      </w:r>
    </w:p>
    <w:p w14:paraId="2FBFF314" w14:textId="77777777" w:rsidR="00E6487F" w:rsidRPr="008548E3" w:rsidRDefault="001F561B" w:rsidP="001F561B">
      <w:pPr>
        <w:pStyle w:val="a5"/>
        <w:numPr>
          <w:ilvl w:val="0"/>
          <w:numId w:val="18"/>
        </w:numPr>
        <w:tabs>
          <w:tab w:val="left" w:pos="0"/>
          <w:tab w:val="left" w:pos="1391"/>
        </w:tabs>
        <w:ind w:left="0" w:firstLine="709"/>
        <w:contextualSpacing/>
        <w:rPr>
          <w:rFonts w:ascii="Symbol" w:hAnsi="Symbol"/>
          <w:color w:val="222222"/>
          <w:sz w:val="24"/>
          <w:szCs w:val="24"/>
        </w:rPr>
      </w:pPr>
      <w:r w:rsidRPr="008548E3">
        <w:rPr>
          <w:color w:val="222222"/>
          <w:sz w:val="24"/>
          <w:szCs w:val="24"/>
        </w:rPr>
        <w:t>развитие</w:t>
      </w:r>
      <w:r w:rsidRPr="008548E3">
        <w:rPr>
          <w:color w:val="222222"/>
          <w:spacing w:val="-3"/>
          <w:sz w:val="24"/>
          <w:szCs w:val="24"/>
        </w:rPr>
        <w:t xml:space="preserve"> </w:t>
      </w:r>
      <w:r w:rsidRPr="008548E3">
        <w:rPr>
          <w:color w:val="222222"/>
          <w:sz w:val="24"/>
          <w:szCs w:val="24"/>
        </w:rPr>
        <w:t>произносительной</w:t>
      </w:r>
      <w:r w:rsidRPr="008548E3">
        <w:rPr>
          <w:color w:val="222222"/>
          <w:spacing w:val="-2"/>
          <w:sz w:val="24"/>
          <w:szCs w:val="24"/>
        </w:rPr>
        <w:t xml:space="preserve"> </w:t>
      </w:r>
      <w:r w:rsidRPr="008548E3">
        <w:rPr>
          <w:color w:val="222222"/>
          <w:sz w:val="24"/>
          <w:szCs w:val="24"/>
        </w:rPr>
        <w:t>стороны</w:t>
      </w:r>
      <w:r w:rsidRPr="008548E3">
        <w:rPr>
          <w:color w:val="222222"/>
          <w:spacing w:val="-1"/>
          <w:sz w:val="24"/>
          <w:szCs w:val="24"/>
        </w:rPr>
        <w:t xml:space="preserve"> </w:t>
      </w:r>
      <w:r w:rsidRPr="008548E3">
        <w:rPr>
          <w:color w:val="222222"/>
          <w:sz w:val="24"/>
          <w:szCs w:val="24"/>
        </w:rPr>
        <w:t>речи.</w:t>
      </w:r>
    </w:p>
    <w:p w14:paraId="71DD080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Время, отведенное на работу по данным направлениям, распределяется равномерно 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течение учебной недели: половина времени отводится на работу по развитию 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 речи, половина времени – на работу по развитию произносительной стороны речи.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</w:t>
      </w:r>
      <w:r w:rsidRPr="008548E3">
        <w:rPr>
          <w:color w:val="222222"/>
        </w:rPr>
        <w:t>ри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этом,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процессе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развития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слухового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proofErr w:type="spellStart"/>
      <w:r w:rsidRPr="008548E3">
        <w:rPr>
          <w:color w:val="222222"/>
        </w:rPr>
        <w:t>слухозрительного</w:t>
      </w:r>
      <w:proofErr w:type="spellEnd"/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обучающиеся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систематически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целенаправленно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побуждаются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наиболее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полной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реализации произносительных возможностей, внятной и естественной по звучанию речи; 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процессе обучения они учатся воспринимать на слух фразы, слова, словосочетания и тексты,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также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слоги,</w:t>
      </w:r>
      <w:r w:rsidRPr="008548E3">
        <w:rPr>
          <w:color w:val="222222"/>
          <w:spacing w:val="1"/>
        </w:rPr>
        <w:t xml:space="preserve"> </w:t>
      </w:r>
      <w:proofErr w:type="spellStart"/>
      <w:r w:rsidRPr="008548E3">
        <w:rPr>
          <w:color w:val="222222"/>
        </w:rPr>
        <w:t>слогосочетания</w:t>
      </w:r>
      <w:proofErr w:type="spellEnd"/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некоторые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отдельные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звуки,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элементы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интонации,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над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которыми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ведется работа.</w:t>
      </w:r>
    </w:p>
    <w:p w14:paraId="478AC6F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Речевой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материал,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используемый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процессе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развития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</w:t>
      </w:r>
      <w:r w:rsidRPr="008548E3">
        <w:rPr>
          <w:color w:val="222222"/>
        </w:rPr>
        <w:t>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lastRenderedPageBreak/>
        <w:t>обучающихся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занятиях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коррекционно-развивающего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курса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«Развитие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воспроизведения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речи»,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планируется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учётом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необходимости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для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коммуникации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учебной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внеурочной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деятельности;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процесс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наряду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знакомом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лексикой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постепенно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вводится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незнакомый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значению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материал,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смысл которого обучающиеся учатся понимать из контекста. Речевой материал для работы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 xml:space="preserve">над произношением обучающихся отбирается с учетом </w:t>
      </w:r>
      <w:proofErr w:type="spellStart"/>
      <w:r w:rsidRPr="008548E3">
        <w:rPr>
          <w:color w:val="222222"/>
        </w:rPr>
        <w:t>знакомости</w:t>
      </w:r>
      <w:proofErr w:type="spellEnd"/>
      <w:r w:rsidRPr="008548E3">
        <w:rPr>
          <w:color w:val="222222"/>
        </w:rPr>
        <w:t xml:space="preserve"> и необходимости им 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общении,</w:t>
      </w:r>
      <w:r w:rsidRPr="008548E3">
        <w:rPr>
          <w:color w:val="222222"/>
        </w:rPr>
        <w:t xml:space="preserve"> а также с учётом фонетического принципа. В рабочую программу включен речевой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материал,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связанный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темами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«Моя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страна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(мой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город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др.)»,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«Новости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стране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(за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рубежом, в городе, школе и др.)», «Общаемся в школе (дома, 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транспорте, в поликлинике, в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театре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др.),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«Я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мои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друзья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(моя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семья)»,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«Здоровый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образ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жизни»,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«Отдых,</w:t>
      </w:r>
      <w:r w:rsidRPr="008548E3">
        <w:rPr>
          <w:color w:val="222222"/>
          <w:spacing w:val="2"/>
        </w:rPr>
        <w:t xml:space="preserve"> </w:t>
      </w:r>
      <w:r w:rsidRPr="008548E3">
        <w:rPr>
          <w:color w:val="222222"/>
        </w:rPr>
        <w:t>развлечения»,</w:t>
      </w:r>
    </w:p>
    <w:p w14:paraId="3200EA3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«Мировая художественная культура», «Природа и человек», «Человек в городе», «Жизнь без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опасностей»,</w:t>
      </w:r>
      <w:r w:rsidRPr="008548E3">
        <w:rPr>
          <w:color w:val="222222"/>
          <w:spacing w:val="4"/>
        </w:rPr>
        <w:t xml:space="preserve"> </w:t>
      </w:r>
      <w:r w:rsidRPr="008548E3">
        <w:rPr>
          <w:color w:val="222222"/>
        </w:rPr>
        <w:t>«Великие</w:t>
      </w:r>
      <w:r w:rsidRPr="008548E3">
        <w:rPr>
          <w:color w:val="222222"/>
          <w:spacing w:val="4"/>
        </w:rPr>
        <w:t xml:space="preserve"> </w:t>
      </w:r>
      <w:r w:rsidRPr="008548E3">
        <w:rPr>
          <w:color w:val="222222"/>
        </w:rPr>
        <w:t>открытия»,</w:t>
      </w:r>
      <w:r w:rsidRPr="008548E3">
        <w:rPr>
          <w:color w:val="222222"/>
          <w:spacing w:val="4"/>
        </w:rPr>
        <w:t xml:space="preserve"> </w:t>
      </w:r>
      <w:r w:rsidRPr="008548E3">
        <w:rPr>
          <w:color w:val="222222"/>
        </w:rPr>
        <w:t>«Настоящий</w:t>
      </w:r>
      <w:r w:rsidRPr="008548E3">
        <w:rPr>
          <w:color w:val="222222"/>
          <w:spacing w:val="5"/>
        </w:rPr>
        <w:t xml:space="preserve"> </w:t>
      </w:r>
      <w:r w:rsidRPr="008548E3">
        <w:rPr>
          <w:color w:val="222222"/>
        </w:rPr>
        <w:t>друг»,</w:t>
      </w:r>
      <w:r w:rsidRPr="008548E3">
        <w:rPr>
          <w:color w:val="222222"/>
          <w:spacing w:val="4"/>
        </w:rPr>
        <w:t xml:space="preserve"> </w:t>
      </w:r>
      <w:r w:rsidRPr="008548E3">
        <w:rPr>
          <w:color w:val="222222"/>
        </w:rPr>
        <w:t>«Отношения</w:t>
      </w:r>
      <w:r w:rsidRPr="008548E3">
        <w:rPr>
          <w:color w:val="222222"/>
          <w:spacing w:val="4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4"/>
        </w:rPr>
        <w:t xml:space="preserve"> </w:t>
      </w:r>
      <w:r w:rsidRPr="008548E3">
        <w:rPr>
          <w:color w:val="222222"/>
        </w:rPr>
        <w:t>семье»,</w:t>
      </w:r>
      <w:r w:rsidRPr="008548E3">
        <w:rPr>
          <w:color w:val="222222"/>
          <w:spacing w:val="5"/>
        </w:rPr>
        <w:t xml:space="preserve"> </w:t>
      </w:r>
      <w:r w:rsidRPr="008548E3">
        <w:rPr>
          <w:color w:val="222222"/>
        </w:rPr>
        <w:t>«Вежли</w:t>
      </w:r>
      <w:r w:rsidRPr="008548E3">
        <w:rPr>
          <w:color w:val="222222"/>
        </w:rPr>
        <w:t>вость»,</w:t>
      </w:r>
    </w:p>
    <w:p w14:paraId="1312ED3D" w14:textId="3459A5DF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«Права и обязанности граждан», «Права и обязанности лиц с нарушениями слуха», «Деловые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документы»,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также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«Изучаем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школьные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предметы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(тематическая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терминологическая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лексика общеобразовательных дисциплин; лексика по организации учебной деятельнос</w:t>
      </w:r>
      <w:r w:rsidRPr="008548E3">
        <w:rPr>
          <w:color w:val="222222"/>
        </w:rPr>
        <w:t>ти)».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Речевой</w:t>
      </w:r>
      <w:r w:rsidRPr="008548E3">
        <w:rPr>
          <w:color w:val="222222"/>
          <w:spacing w:val="13"/>
        </w:rPr>
        <w:t xml:space="preserve"> </w:t>
      </w:r>
      <w:r w:rsidRPr="008548E3">
        <w:rPr>
          <w:color w:val="222222"/>
        </w:rPr>
        <w:t>материал,</w:t>
      </w:r>
      <w:r w:rsidRPr="008548E3">
        <w:rPr>
          <w:color w:val="222222"/>
          <w:spacing w:val="13"/>
        </w:rPr>
        <w:t xml:space="preserve"> </w:t>
      </w:r>
      <w:r w:rsidRPr="008548E3">
        <w:rPr>
          <w:color w:val="222222"/>
        </w:rPr>
        <w:t>связанный</w:t>
      </w:r>
      <w:r w:rsidRPr="008548E3">
        <w:rPr>
          <w:color w:val="222222"/>
          <w:spacing w:val="13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13"/>
        </w:rPr>
        <w:t xml:space="preserve"> </w:t>
      </w:r>
      <w:r w:rsidRPr="008548E3">
        <w:rPr>
          <w:color w:val="222222"/>
        </w:rPr>
        <w:t>темой</w:t>
      </w:r>
      <w:r w:rsidRPr="008548E3">
        <w:rPr>
          <w:color w:val="222222"/>
          <w:spacing w:val="13"/>
        </w:rPr>
        <w:t xml:space="preserve"> </w:t>
      </w:r>
      <w:r w:rsidRPr="008548E3">
        <w:rPr>
          <w:color w:val="222222"/>
        </w:rPr>
        <w:t>«Изучаем</w:t>
      </w:r>
      <w:r w:rsidRPr="008548E3">
        <w:rPr>
          <w:color w:val="222222"/>
          <w:spacing w:val="13"/>
        </w:rPr>
        <w:t xml:space="preserve"> </w:t>
      </w:r>
      <w:r w:rsidRPr="008548E3">
        <w:rPr>
          <w:color w:val="222222"/>
        </w:rPr>
        <w:t>школьные</w:t>
      </w:r>
      <w:r w:rsidRPr="008548E3">
        <w:rPr>
          <w:color w:val="222222"/>
          <w:spacing w:val="13"/>
        </w:rPr>
        <w:t xml:space="preserve"> </w:t>
      </w:r>
      <w:r w:rsidRPr="008548E3">
        <w:rPr>
          <w:color w:val="222222"/>
        </w:rPr>
        <w:t>предметы»,</w:t>
      </w:r>
      <w:r w:rsidRPr="008548E3">
        <w:rPr>
          <w:color w:val="222222"/>
          <w:spacing w:val="13"/>
        </w:rPr>
        <w:t xml:space="preserve"> </w:t>
      </w:r>
      <w:r w:rsidRPr="008548E3">
        <w:rPr>
          <w:color w:val="222222"/>
        </w:rPr>
        <w:t>включается</w:t>
      </w:r>
      <w:r w:rsidRPr="008548E3">
        <w:rPr>
          <w:color w:val="222222"/>
          <w:spacing w:val="13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4"/>
        </w:rPr>
        <w:t xml:space="preserve"> </w:t>
      </w:r>
      <w:r w:rsidRPr="008548E3">
        <w:rPr>
          <w:color w:val="222222"/>
        </w:rPr>
        <w:t>каждое</w:t>
      </w:r>
      <w:r w:rsidR="00464C5B" w:rsidRPr="008548E3">
        <w:rPr>
          <w:color w:val="222222"/>
        </w:rPr>
        <w:t xml:space="preserve"> </w:t>
      </w:r>
      <w:r w:rsidRPr="008548E3">
        <w:rPr>
          <w:color w:val="222222"/>
        </w:rPr>
        <w:t>занятие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учётом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планируемых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результатов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развитию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воспроизведения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 xml:space="preserve">устной речи, определяется совместно с учителями-предметниками с учётом его </w:t>
      </w:r>
      <w:proofErr w:type="spellStart"/>
      <w:r w:rsidRPr="008548E3">
        <w:rPr>
          <w:color w:val="222222"/>
        </w:rPr>
        <w:t>знакомости</w:t>
      </w:r>
      <w:proofErr w:type="spellEnd"/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обучающимся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необходимости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для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достижения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планируемых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результатов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учебных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предметов.</w:t>
      </w:r>
    </w:p>
    <w:p w14:paraId="582400A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Занятия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коррекционно-развивающему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курсу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«Развитие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воспроизведения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речи»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планирует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проводит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учитель-дефектолог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(сурдопедагог).</w:t>
      </w:r>
    </w:p>
    <w:p w14:paraId="783A933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Рабочая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программа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разрабатывается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учителем-дефектологом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(сурдопедагогом)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для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каждого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обучающегося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основе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данной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рабочей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программы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учетом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данных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специализированного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обследования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</w:t>
      </w:r>
      <w:r w:rsidRPr="008548E3">
        <w:rPr>
          <w:color w:val="222222"/>
        </w:rPr>
        <w:t>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слуха,</w:t>
      </w:r>
      <w:r w:rsidRPr="008548E3">
        <w:rPr>
          <w:color w:val="222222"/>
          <w:spacing w:val="1"/>
        </w:rPr>
        <w:t xml:space="preserve"> </w:t>
      </w:r>
      <w:proofErr w:type="spellStart"/>
      <w:r w:rsidRPr="008548E3">
        <w:rPr>
          <w:color w:val="222222"/>
        </w:rPr>
        <w:t>слухозрительного</w:t>
      </w:r>
      <w:proofErr w:type="spellEnd"/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речи,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произносительной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стороны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(стартовой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диагностики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начало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10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классе на уровне среднего общего образования, систематического мониторинга результатов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развития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воспроизведения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проводимого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конце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каждого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полугодия, а также повторного обследования произносительной стороны речи обучающихся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начало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каждого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учебного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года);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результатам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текущего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контроля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мониторинга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развития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слуха</w:t>
      </w:r>
      <w:r w:rsidRPr="008548E3">
        <w:rPr>
          <w:color w:val="222222"/>
          <w:spacing w:val="1"/>
        </w:rPr>
        <w:t xml:space="preserve"> </w:t>
      </w:r>
      <w:proofErr w:type="spellStart"/>
      <w:r w:rsidRPr="008548E3">
        <w:rPr>
          <w:color w:val="222222"/>
        </w:rPr>
        <w:t>слухозрит</w:t>
      </w:r>
      <w:r w:rsidRPr="008548E3">
        <w:rPr>
          <w:color w:val="222222"/>
        </w:rPr>
        <w:t>ельного</w:t>
      </w:r>
      <w:proofErr w:type="spellEnd"/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произносительной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стороны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речи может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проводится корректировка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тематического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планирования.</w:t>
      </w:r>
    </w:p>
    <w:p w14:paraId="5F045240" w14:textId="6B0A184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Учитель-дефектолог</w:t>
      </w:r>
      <w:r w:rsidRPr="008548E3">
        <w:rPr>
          <w:spacing w:val="39"/>
        </w:rPr>
        <w:t xml:space="preserve"> </w:t>
      </w:r>
      <w:r w:rsidRPr="008548E3">
        <w:t>(сурдопедагог),</w:t>
      </w:r>
      <w:r w:rsidRPr="008548E3">
        <w:rPr>
          <w:spacing w:val="40"/>
        </w:rPr>
        <w:t xml:space="preserve"> </w:t>
      </w:r>
      <w:r w:rsidRPr="008548E3">
        <w:t>реализующий</w:t>
      </w:r>
      <w:r w:rsidRPr="008548E3">
        <w:rPr>
          <w:spacing w:val="40"/>
        </w:rPr>
        <w:t xml:space="preserve"> </w:t>
      </w:r>
      <w:r w:rsidRPr="008548E3">
        <w:t>коррекционно-развивающий</w:t>
      </w:r>
      <w:r w:rsidRPr="008548E3">
        <w:rPr>
          <w:spacing w:val="40"/>
        </w:rPr>
        <w:t xml:space="preserve"> </w:t>
      </w:r>
      <w:r w:rsidRPr="008548E3">
        <w:t>курс</w:t>
      </w:r>
      <w:r w:rsidR="00AC2B40" w:rsidRPr="008548E3">
        <w:t xml:space="preserve"> </w:t>
      </w:r>
      <w:r w:rsidRPr="008548E3">
        <w:t xml:space="preserve">«Развитие восприятия и воспроизведения устной речи», </w:t>
      </w:r>
      <w:r w:rsidRPr="008548E3">
        <w:t>должен ознакомиться с медицинской</w:t>
      </w:r>
      <w:r w:rsidRPr="008548E3">
        <w:rPr>
          <w:spacing w:val="-57"/>
        </w:rPr>
        <w:t xml:space="preserve"> </w:t>
      </w:r>
      <w:r w:rsidRPr="008548E3">
        <w:t>документацией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состоянии</w:t>
      </w:r>
      <w:r w:rsidRPr="008548E3">
        <w:rPr>
          <w:spacing w:val="1"/>
        </w:rPr>
        <w:t xml:space="preserve"> </w:t>
      </w:r>
      <w:r w:rsidRPr="008548E3">
        <w:t>слуха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слухопротезировании,</w:t>
      </w:r>
      <w:r w:rsidRPr="008548E3">
        <w:rPr>
          <w:spacing w:val="61"/>
        </w:rPr>
        <w:t xml:space="preserve"> </w:t>
      </w:r>
      <w:r w:rsidRPr="008548E3">
        <w:t>ежегодно</w:t>
      </w:r>
      <w:r w:rsidRPr="008548E3">
        <w:rPr>
          <w:spacing w:val="1"/>
        </w:rPr>
        <w:t xml:space="preserve"> </w:t>
      </w:r>
      <w:r w:rsidRPr="008548E3">
        <w:t>проводить</w:t>
      </w:r>
      <w:r w:rsidRPr="008548E3">
        <w:rPr>
          <w:spacing w:val="1"/>
        </w:rPr>
        <w:t xml:space="preserve"> </w:t>
      </w:r>
      <w:r w:rsidRPr="008548E3">
        <w:t>опрос</w:t>
      </w:r>
      <w:r w:rsidRPr="008548E3">
        <w:rPr>
          <w:spacing w:val="1"/>
        </w:rPr>
        <w:t xml:space="preserve"> </w:t>
      </w:r>
      <w:r w:rsidRPr="008548E3">
        <w:t>каждого</w:t>
      </w:r>
      <w:r w:rsidRPr="008548E3">
        <w:rPr>
          <w:spacing w:val="1"/>
        </w:rPr>
        <w:t xml:space="preserve"> </w:t>
      </w:r>
      <w:r w:rsidRPr="008548E3">
        <w:t>обучающегося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родителей</w:t>
      </w:r>
      <w:r w:rsidRPr="008548E3">
        <w:rPr>
          <w:spacing w:val="1"/>
        </w:rPr>
        <w:t xml:space="preserve"> </w:t>
      </w:r>
      <w:r w:rsidRPr="008548E3">
        <w:t>(законных</w:t>
      </w:r>
      <w:r w:rsidRPr="008548E3">
        <w:rPr>
          <w:spacing w:val="1"/>
        </w:rPr>
        <w:t xml:space="preserve"> </w:t>
      </w:r>
      <w:r w:rsidRPr="008548E3">
        <w:t>представителей),</w:t>
      </w:r>
      <w:r w:rsidRPr="008548E3">
        <w:rPr>
          <w:spacing w:val="1"/>
        </w:rPr>
        <w:t xml:space="preserve"> </w:t>
      </w:r>
      <w:r w:rsidRPr="008548E3">
        <w:t>учителей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воспитателей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пользовании</w:t>
      </w:r>
      <w:r w:rsidRPr="008548E3">
        <w:rPr>
          <w:spacing w:val="1"/>
        </w:rPr>
        <w:t xml:space="preserve"> </w:t>
      </w:r>
      <w:r w:rsidRPr="008548E3">
        <w:t>обучающимся</w:t>
      </w:r>
      <w:r w:rsidRPr="008548E3">
        <w:rPr>
          <w:spacing w:val="1"/>
        </w:rPr>
        <w:t xml:space="preserve"> </w:t>
      </w:r>
      <w:r w:rsidRPr="008548E3">
        <w:t>индивидуальными</w:t>
      </w:r>
      <w:r w:rsidRPr="008548E3">
        <w:rPr>
          <w:spacing w:val="1"/>
        </w:rPr>
        <w:t xml:space="preserve"> </w:t>
      </w:r>
      <w:r w:rsidRPr="008548E3">
        <w:t>слуховыми</w:t>
      </w:r>
      <w:r w:rsidRPr="008548E3">
        <w:rPr>
          <w:spacing w:val="-57"/>
        </w:rPr>
        <w:t xml:space="preserve"> </w:t>
      </w:r>
      <w:r w:rsidRPr="008548E3">
        <w:t>аппаратами,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проводить</w:t>
      </w:r>
      <w:r w:rsidRPr="008548E3">
        <w:rPr>
          <w:spacing w:val="1"/>
        </w:rPr>
        <w:t xml:space="preserve"> </w:t>
      </w:r>
      <w:r w:rsidRPr="008548E3">
        <w:t>педагогическую</w:t>
      </w:r>
      <w:r w:rsidRPr="008548E3">
        <w:rPr>
          <w:spacing w:val="1"/>
        </w:rPr>
        <w:t xml:space="preserve"> </w:t>
      </w:r>
      <w:r w:rsidRPr="008548E3">
        <w:t>проверку</w:t>
      </w:r>
      <w:r w:rsidRPr="008548E3">
        <w:rPr>
          <w:spacing w:val="1"/>
        </w:rPr>
        <w:t xml:space="preserve"> </w:t>
      </w:r>
      <w:r w:rsidRPr="008548E3">
        <w:t>настройки</w:t>
      </w:r>
      <w:r w:rsidRPr="008548E3">
        <w:rPr>
          <w:spacing w:val="1"/>
        </w:rPr>
        <w:t xml:space="preserve"> </w:t>
      </w:r>
      <w:r w:rsidRPr="008548E3">
        <w:t>индивидуальных</w:t>
      </w:r>
      <w:r w:rsidRPr="008548E3">
        <w:rPr>
          <w:spacing w:val="1"/>
        </w:rPr>
        <w:t xml:space="preserve"> </w:t>
      </w:r>
      <w:r w:rsidRPr="008548E3">
        <w:t>слуховых</w:t>
      </w:r>
      <w:r w:rsidRPr="008548E3">
        <w:rPr>
          <w:spacing w:val="1"/>
        </w:rPr>
        <w:t xml:space="preserve"> </w:t>
      </w:r>
      <w:r w:rsidRPr="008548E3">
        <w:t>аппаратов;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необходимости,</w:t>
      </w:r>
      <w:r w:rsidRPr="008548E3">
        <w:rPr>
          <w:spacing w:val="1"/>
        </w:rPr>
        <w:t xml:space="preserve"> </w:t>
      </w:r>
      <w:r w:rsidRPr="008548E3">
        <w:t>рекомендовать</w:t>
      </w:r>
      <w:r w:rsidRPr="008548E3">
        <w:rPr>
          <w:spacing w:val="1"/>
        </w:rPr>
        <w:t xml:space="preserve"> </w:t>
      </w:r>
      <w:r w:rsidRPr="008548E3">
        <w:t>уточнение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режима</w:t>
      </w:r>
      <w:r w:rsidRPr="008548E3">
        <w:rPr>
          <w:spacing w:val="1"/>
        </w:rPr>
        <w:t xml:space="preserve"> </w:t>
      </w:r>
      <w:r w:rsidRPr="008548E3">
        <w:t>работы</w:t>
      </w:r>
      <w:r w:rsidRPr="008548E3">
        <w:rPr>
          <w:spacing w:val="1"/>
        </w:rPr>
        <w:t xml:space="preserve"> </w:t>
      </w:r>
      <w:r w:rsidRPr="008548E3">
        <w:t>врачом-сурдологом</w:t>
      </w:r>
      <w:r w:rsidRPr="008548E3">
        <w:rPr>
          <w:spacing w:val="-3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основе</w:t>
      </w:r>
      <w:r w:rsidRPr="008548E3">
        <w:rPr>
          <w:spacing w:val="-2"/>
        </w:rPr>
        <w:t xml:space="preserve"> </w:t>
      </w:r>
      <w:r w:rsidRPr="008548E3">
        <w:t>сетевого</w:t>
      </w:r>
      <w:r w:rsidRPr="008548E3">
        <w:rPr>
          <w:spacing w:val="-1"/>
        </w:rPr>
        <w:t xml:space="preserve"> </w:t>
      </w:r>
      <w:r w:rsidRPr="008548E3">
        <w:t>взаимодействия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3"/>
        </w:rPr>
        <w:t xml:space="preserve"> </w:t>
      </w:r>
      <w:r w:rsidRPr="008548E3">
        <w:t>организацией</w:t>
      </w:r>
      <w:r w:rsidRPr="008548E3">
        <w:rPr>
          <w:spacing w:val="-1"/>
        </w:rPr>
        <w:t xml:space="preserve"> </w:t>
      </w:r>
      <w:r w:rsidRPr="008548E3">
        <w:t>здравоохранения.</w:t>
      </w:r>
    </w:p>
    <w:p w14:paraId="43D441A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Пользование</w:t>
      </w:r>
      <w:r w:rsidRPr="008548E3">
        <w:rPr>
          <w:spacing w:val="1"/>
        </w:rPr>
        <w:t xml:space="preserve"> </w:t>
      </w:r>
      <w:r w:rsidRPr="008548E3">
        <w:t>обучающимся</w:t>
      </w:r>
      <w:r w:rsidRPr="008548E3">
        <w:rPr>
          <w:spacing w:val="1"/>
        </w:rPr>
        <w:t xml:space="preserve"> </w:t>
      </w:r>
      <w:r w:rsidRPr="008548E3">
        <w:t>звукоусиливающей</w:t>
      </w:r>
      <w:r w:rsidRPr="008548E3">
        <w:rPr>
          <w:spacing w:val="1"/>
        </w:rPr>
        <w:t xml:space="preserve"> </w:t>
      </w:r>
      <w:r w:rsidRPr="008548E3">
        <w:t>аппаратурой</w:t>
      </w:r>
      <w:r w:rsidRPr="008548E3">
        <w:rPr>
          <w:spacing w:val="1"/>
        </w:rPr>
        <w:t xml:space="preserve"> </w:t>
      </w:r>
      <w:r w:rsidRPr="008548E3">
        <w:t>коллективного</w:t>
      </w:r>
      <w:r w:rsidRPr="008548E3">
        <w:rPr>
          <w:spacing w:val="1"/>
        </w:rPr>
        <w:t xml:space="preserve"> </w:t>
      </w:r>
      <w:r w:rsidRPr="008548E3">
        <w:t>пользования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должно</w:t>
      </w:r>
      <w:r w:rsidRPr="008548E3">
        <w:rPr>
          <w:spacing w:val="1"/>
        </w:rPr>
        <w:t xml:space="preserve"> </w:t>
      </w:r>
      <w:r w:rsidRPr="008548E3">
        <w:t>быть</w:t>
      </w:r>
      <w:r w:rsidRPr="008548E3">
        <w:rPr>
          <w:spacing w:val="1"/>
        </w:rPr>
        <w:t xml:space="preserve"> </w:t>
      </w:r>
      <w:r w:rsidRPr="008548E3">
        <w:t>под</w:t>
      </w:r>
      <w:r w:rsidRPr="008548E3">
        <w:rPr>
          <w:spacing w:val="1"/>
        </w:rPr>
        <w:t xml:space="preserve"> </w:t>
      </w:r>
      <w:r w:rsidRPr="008548E3">
        <w:t>постоянным</w:t>
      </w:r>
      <w:r w:rsidRPr="008548E3">
        <w:rPr>
          <w:spacing w:val="1"/>
        </w:rPr>
        <w:t xml:space="preserve"> </w:t>
      </w:r>
      <w:r w:rsidRPr="008548E3">
        <w:t>контролем</w:t>
      </w:r>
      <w:r w:rsidRPr="008548E3">
        <w:rPr>
          <w:spacing w:val="1"/>
        </w:rPr>
        <w:t xml:space="preserve"> </w:t>
      </w:r>
      <w:r w:rsidRPr="008548E3">
        <w:t>учителя-дефектолога</w:t>
      </w:r>
      <w:r w:rsidRPr="008548E3">
        <w:rPr>
          <w:spacing w:val="1"/>
        </w:rPr>
        <w:t xml:space="preserve"> </w:t>
      </w:r>
      <w:r w:rsidRPr="008548E3">
        <w:t>(сурдопедагога),</w:t>
      </w:r>
      <w:r w:rsidRPr="008548E3">
        <w:rPr>
          <w:spacing w:val="1"/>
        </w:rPr>
        <w:t xml:space="preserve"> </w:t>
      </w:r>
      <w:r w:rsidRPr="008548E3">
        <w:t>реализующего</w:t>
      </w:r>
      <w:r w:rsidRPr="008548E3">
        <w:rPr>
          <w:spacing w:val="1"/>
        </w:rPr>
        <w:t xml:space="preserve"> </w:t>
      </w:r>
      <w:r w:rsidRPr="008548E3">
        <w:t>коррекционно-развивающий</w:t>
      </w:r>
      <w:r w:rsidRPr="008548E3">
        <w:rPr>
          <w:spacing w:val="1"/>
        </w:rPr>
        <w:t xml:space="preserve"> </w:t>
      </w:r>
      <w:r w:rsidRPr="008548E3">
        <w:t>курс</w:t>
      </w:r>
      <w:r w:rsidRPr="008548E3">
        <w:rPr>
          <w:spacing w:val="1"/>
        </w:rPr>
        <w:t xml:space="preserve"> </w:t>
      </w:r>
      <w:r w:rsidRPr="008548E3">
        <w:t>«Развитие</w:t>
      </w:r>
      <w:r w:rsidRPr="008548E3">
        <w:rPr>
          <w:spacing w:val="1"/>
        </w:rPr>
        <w:t xml:space="preserve"> </w:t>
      </w:r>
      <w:r w:rsidRPr="008548E3">
        <w:t>восприятия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воспроизведени</w:t>
      </w:r>
      <w:r w:rsidRPr="008548E3">
        <w:t>я</w:t>
      </w:r>
      <w:r w:rsidRPr="008548E3">
        <w:rPr>
          <w:spacing w:val="1"/>
        </w:rPr>
        <w:t xml:space="preserve"> </w:t>
      </w:r>
      <w:r w:rsidRPr="008548E3">
        <w:t>устной</w:t>
      </w:r>
      <w:r w:rsidRPr="008548E3">
        <w:rPr>
          <w:spacing w:val="1"/>
        </w:rPr>
        <w:t xml:space="preserve"> </w:t>
      </w:r>
      <w:r w:rsidRPr="008548E3">
        <w:t>речи»,</w:t>
      </w:r>
      <w:r w:rsidRPr="008548E3">
        <w:rPr>
          <w:spacing w:val="1"/>
        </w:rPr>
        <w:t xml:space="preserve"> </w:t>
      </w:r>
      <w:r w:rsidRPr="008548E3">
        <w:t>что</w:t>
      </w:r>
      <w:r w:rsidRPr="008548E3">
        <w:rPr>
          <w:spacing w:val="1"/>
        </w:rPr>
        <w:t xml:space="preserve"> </w:t>
      </w:r>
      <w:r w:rsidRPr="008548E3">
        <w:t>предполагает</w:t>
      </w:r>
      <w:r w:rsidRPr="008548E3">
        <w:rPr>
          <w:spacing w:val="1"/>
        </w:rPr>
        <w:t xml:space="preserve"> </w:t>
      </w:r>
      <w:r w:rsidRPr="008548E3">
        <w:t>совместное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врачом-сурдологом</w:t>
      </w:r>
      <w:r w:rsidRPr="008548E3">
        <w:rPr>
          <w:spacing w:val="60"/>
        </w:rPr>
        <w:t xml:space="preserve"> </w:t>
      </w:r>
      <w:r w:rsidRPr="008548E3">
        <w:t>(на</w:t>
      </w:r>
      <w:r w:rsidRPr="008548E3">
        <w:rPr>
          <w:spacing w:val="1"/>
        </w:rPr>
        <w:t xml:space="preserve"> </w:t>
      </w:r>
      <w:r w:rsidRPr="008548E3">
        <w:t>основе</w:t>
      </w:r>
      <w:r w:rsidRPr="008548E3">
        <w:rPr>
          <w:spacing w:val="1"/>
        </w:rPr>
        <w:t xml:space="preserve"> </w:t>
      </w:r>
      <w:r w:rsidRPr="008548E3">
        <w:t>сетевого</w:t>
      </w:r>
      <w:r w:rsidRPr="008548E3">
        <w:rPr>
          <w:spacing w:val="1"/>
        </w:rPr>
        <w:t xml:space="preserve"> </w:t>
      </w:r>
      <w:r w:rsidRPr="008548E3">
        <w:t>взаимодействия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организацией</w:t>
      </w:r>
      <w:r w:rsidRPr="008548E3">
        <w:rPr>
          <w:spacing w:val="1"/>
        </w:rPr>
        <w:t xml:space="preserve"> </w:t>
      </w:r>
      <w:r w:rsidRPr="008548E3">
        <w:t>здравоохранения)</w:t>
      </w:r>
      <w:r w:rsidRPr="008548E3">
        <w:rPr>
          <w:spacing w:val="1"/>
        </w:rPr>
        <w:t xml:space="preserve"> </w:t>
      </w:r>
      <w:r w:rsidRPr="008548E3">
        <w:t>определение</w:t>
      </w:r>
      <w:r w:rsidRPr="008548E3">
        <w:rPr>
          <w:spacing w:val="1"/>
        </w:rPr>
        <w:t xml:space="preserve"> </w:t>
      </w:r>
      <w:r w:rsidRPr="008548E3">
        <w:t>режима</w:t>
      </w:r>
      <w:r w:rsidRPr="008548E3">
        <w:rPr>
          <w:spacing w:val="1"/>
        </w:rPr>
        <w:t xml:space="preserve"> </w:t>
      </w:r>
      <w:r w:rsidRPr="008548E3">
        <w:t>работы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каждого</w:t>
      </w:r>
      <w:r w:rsidRPr="008548E3">
        <w:rPr>
          <w:spacing w:val="1"/>
        </w:rPr>
        <w:t xml:space="preserve"> </w:t>
      </w:r>
      <w:r w:rsidRPr="008548E3">
        <w:t>обучающегося;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проведении</w:t>
      </w:r>
      <w:r w:rsidRPr="008548E3">
        <w:rPr>
          <w:spacing w:val="1"/>
        </w:rPr>
        <w:t xml:space="preserve"> </w:t>
      </w:r>
      <w:r w:rsidRPr="008548E3">
        <w:t>уроков</w:t>
      </w:r>
      <w:r w:rsidRPr="008548E3">
        <w:rPr>
          <w:spacing w:val="1"/>
        </w:rPr>
        <w:t xml:space="preserve"> </w:t>
      </w:r>
      <w:r w:rsidRPr="008548E3">
        <w:t>контроль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правильным</w:t>
      </w:r>
      <w:r w:rsidRPr="008548E3">
        <w:rPr>
          <w:spacing w:val="1"/>
        </w:rPr>
        <w:t xml:space="preserve"> </w:t>
      </w:r>
      <w:r w:rsidRPr="008548E3">
        <w:t>пользованием</w:t>
      </w:r>
      <w:r w:rsidRPr="008548E3">
        <w:rPr>
          <w:spacing w:val="1"/>
        </w:rPr>
        <w:t xml:space="preserve"> </w:t>
      </w:r>
      <w:r w:rsidRPr="008548E3">
        <w:t>обучающимися</w:t>
      </w:r>
      <w:r w:rsidRPr="008548E3">
        <w:rPr>
          <w:spacing w:val="1"/>
        </w:rPr>
        <w:t xml:space="preserve"> </w:t>
      </w:r>
      <w:r w:rsidRPr="008548E3">
        <w:t>звукоусиливающей</w:t>
      </w:r>
      <w:r w:rsidRPr="008548E3">
        <w:rPr>
          <w:spacing w:val="1"/>
        </w:rPr>
        <w:t xml:space="preserve"> </w:t>
      </w:r>
      <w:r w:rsidRPr="008548E3">
        <w:t>аппаратурой</w:t>
      </w:r>
      <w:r w:rsidRPr="008548E3">
        <w:rPr>
          <w:spacing w:val="1"/>
        </w:rPr>
        <w:t xml:space="preserve"> </w:t>
      </w:r>
      <w:r w:rsidRPr="008548E3">
        <w:t>осуществляют</w:t>
      </w:r>
      <w:r w:rsidRPr="008548E3">
        <w:rPr>
          <w:spacing w:val="1"/>
        </w:rPr>
        <w:t xml:space="preserve"> </w:t>
      </w:r>
      <w:r w:rsidRPr="008548E3">
        <w:t>учителя</w:t>
      </w:r>
      <w:r w:rsidRPr="008548E3">
        <w:rPr>
          <w:spacing w:val="1"/>
        </w:rPr>
        <w:t xml:space="preserve"> </w:t>
      </w:r>
      <w:r w:rsidRPr="008548E3">
        <w:t>–</w:t>
      </w:r>
      <w:r w:rsidRPr="008548E3">
        <w:rPr>
          <w:spacing w:val="1"/>
        </w:rPr>
        <w:t xml:space="preserve"> </w:t>
      </w:r>
      <w:r w:rsidRPr="008548E3">
        <w:t>предметники,</w:t>
      </w:r>
      <w:r w:rsidRPr="008548E3">
        <w:rPr>
          <w:spacing w:val="-1"/>
        </w:rPr>
        <w:t xml:space="preserve"> </w:t>
      </w:r>
      <w:r w:rsidRPr="008548E3">
        <w:t>во внеурочной деятельности – воспитатели.</w:t>
      </w:r>
    </w:p>
    <w:p w14:paraId="40E8A7A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При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организации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образовательно-коррекционной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работы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реализуются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принципы</w:t>
      </w:r>
      <w:r w:rsidRPr="008548E3">
        <w:rPr>
          <w:color w:val="222222"/>
          <w:spacing w:val="1"/>
        </w:rPr>
        <w:t xml:space="preserve"> </w:t>
      </w:r>
      <w:proofErr w:type="spellStart"/>
      <w:r w:rsidRPr="008548E3">
        <w:rPr>
          <w:color w:val="222222"/>
        </w:rPr>
        <w:lastRenderedPageBreak/>
        <w:t>здоровьесбережения</w:t>
      </w:r>
      <w:proofErr w:type="spellEnd"/>
      <w:r w:rsidRPr="008548E3">
        <w:rPr>
          <w:color w:val="222222"/>
        </w:rPr>
        <w:t xml:space="preserve"> обучающихся (в том числе предусматривается соблюдение санитарно-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гигиенических правил и норм, профилактика психофизических перегрузок и др.), создания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деловой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эмоционально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позитивной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атмосферы,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способствующей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качественному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образованию.</w:t>
      </w:r>
    </w:p>
    <w:p w14:paraId="3874535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Занятия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коррекционно-развивающему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курсу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«Развитие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воспроизведения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речи»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проводятся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специальном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кабинете,</w:t>
      </w:r>
      <w:r w:rsidRPr="008548E3">
        <w:rPr>
          <w:color w:val="222222"/>
          <w:spacing w:val="61"/>
        </w:rPr>
        <w:t xml:space="preserve"> </w:t>
      </w:r>
      <w:r w:rsidRPr="008548E3">
        <w:rPr>
          <w:color w:val="222222"/>
        </w:rPr>
        <w:t>оборудованном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зеркалом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(для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работы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над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произношением),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компьютером,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визуальными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приборами,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специализированными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компьютерными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программами,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необходимым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дидактическим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материалом,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наборами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зондов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др.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занятиях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работа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развитию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обучающихся</w:t>
      </w:r>
      <w:r w:rsidRPr="008548E3">
        <w:rPr>
          <w:color w:val="222222"/>
          <w:spacing w:val="1"/>
        </w:rPr>
        <w:t xml:space="preserve"> </w:t>
      </w:r>
      <w:proofErr w:type="spellStart"/>
      <w:r w:rsidRPr="008548E3">
        <w:rPr>
          <w:color w:val="222222"/>
        </w:rPr>
        <w:t>слухозрительного</w:t>
      </w:r>
      <w:proofErr w:type="spellEnd"/>
      <w:r w:rsidRPr="008548E3">
        <w:rPr>
          <w:color w:val="222222"/>
          <w:spacing w:val="5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52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52"/>
        </w:rPr>
        <w:t xml:space="preserve"> </w:t>
      </w:r>
      <w:r w:rsidRPr="008548E3">
        <w:rPr>
          <w:color w:val="222222"/>
        </w:rPr>
        <w:t>речи,</w:t>
      </w:r>
      <w:r w:rsidRPr="008548E3">
        <w:rPr>
          <w:color w:val="222222"/>
          <w:spacing w:val="52"/>
        </w:rPr>
        <w:t xml:space="preserve"> </w:t>
      </w:r>
      <w:r w:rsidRPr="008548E3">
        <w:rPr>
          <w:color w:val="222222"/>
        </w:rPr>
        <w:t>ее</w:t>
      </w:r>
      <w:r w:rsidRPr="008548E3">
        <w:rPr>
          <w:color w:val="222222"/>
          <w:spacing w:val="52"/>
        </w:rPr>
        <w:t xml:space="preserve"> </w:t>
      </w:r>
      <w:r w:rsidRPr="008548E3">
        <w:rPr>
          <w:color w:val="222222"/>
        </w:rPr>
        <w:t>произносительной</w:t>
      </w:r>
      <w:r w:rsidRPr="008548E3">
        <w:rPr>
          <w:color w:val="222222"/>
          <w:spacing w:val="52"/>
        </w:rPr>
        <w:t xml:space="preserve"> </w:t>
      </w:r>
      <w:r w:rsidRPr="008548E3">
        <w:rPr>
          <w:color w:val="222222"/>
        </w:rPr>
        <w:t>стороны</w:t>
      </w:r>
      <w:r w:rsidRPr="008548E3">
        <w:rPr>
          <w:color w:val="222222"/>
          <w:spacing w:val="52"/>
        </w:rPr>
        <w:t xml:space="preserve"> </w:t>
      </w:r>
      <w:r w:rsidRPr="008548E3">
        <w:rPr>
          <w:color w:val="222222"/>
        </w:rPr>
        <w:t>осуществляется</w:t>
      </w:r>
      <w:r w:rsidRPr="008548E3">
        <w:rPr>
          <w:color w:val="222222"/>
          <w:spacing w:val="-58"/>
        </w:rPr>
        <w:t xml:space="preserve"> </w:t>
      </w:r>
      <w:r w:rsidRPr="008548E3">
        <w:rPr>
          <w:color w:val="222222"/>
        </w:rPr>
        <w:t>при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пользовании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индивидуальными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слуховыми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аппаратами;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работа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развитию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слуха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глухих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слабослышащих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обучающихся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включает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два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направления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–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восприятие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слух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материала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использованием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индивидуальных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слуховых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аппаратов,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восприятие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слух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речевого материала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 xml:space="preserve">без </w:t>
      </w:r>
      <w:r w:rsidRPr="008548E3">
        <w:rPr>
          <w:color w:val="222222"/>
        </w:rPr>
        <w:t>аппаратов.</w:t>
      </w:r>
    </w:p>
    <w:p w14:paraId="61ACECE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jc w:val="left"/>
      </w:pPr>
      <w:r w:rsidRPr="008548E3">
        <w:rPr>
          <w:color w:val="222222"/>
        </w:rPr>
        <w:t>ЦЕЛИ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КОРРЕКЦИОННО-РАЗВИВАЮЩЕГО КУРСА</w:t>
      </w:r>
    </w:p>
    <w:p w14:paraId="11A48B16" w14:textId="67F1B69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Целью коррекционно-развивающего курса «Развитие восприятия и воспроизведения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 xml:space="preserve">устной речи» является развитие у глухих и слабослышащих обучающихся </w:t>
      </w:r>
      <w:proofErr w:type="spellStart"/>
      <w:r w:rsidRPr="008548E3">
        <w:rPr>
          <w:color w:val="222222"/>
        </w:rPr>
        <w:t>слухозрительного</w:t>
      </w:r>
      <w:proofErr w:type="spellEnd"/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9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20"/>
        </w:rPr>
        <w:t xml:space="preserve"> </w:t>
      </w:r>
      <w:r w:rsidRPr="008548E3">
        <w:rPr>
          <w:color w:val="222222"/>
        </w:rPr>
        <w:t>речи</w:t>
      </w:r>
      <w:r w:rsidRPr="008548E3">
        <w:rPr>
          <w:color w:val="222222"/>
          <w:spacing w:val="19"/>
        </w:rPr>
        <w:t xml:space="preserve"> </w:t>
      </w:r>
      <w:r w:rsidRPr="008548E3">
        <w:rPr>
          <w:color w:val="222222"/>
        </w:rPr>
        <w:t>(с</w:t>
      </w:r>
      <w:r w:rsidRPr="008548E3">
        <w:rPr>
          <w:color w:val="222222"/>
          <w:spacing w:val="20"/>
        </w:rPr>
        <w:t xml:space="preserve"> </w:t>
      </w:r>
      <w:r w:rsidRPr="008548E3">
        <w:rPr>
          <w:color w:val="222222"/>
        </w:rPr>
        <w:t>помощью</w:t>
      </w:r>
      <w:r w:rsidRPr="008548E3">
        <w:rPr>
          <w:color w:val="222222"/>
          <w:spacing w:val="19"/>
        </w:rPr>
        <w:t xml:space="preserve"> </w:t>
      </w:r>
      <w:r w:rsidRPr="008548E3">
        <w:rPr>
          <w:color w:val="222222"/>
        </w:rPr>
        <w:t>индивидуальн</w:t>
      </w:r>
      <w:r w:rsidRPr="008548E3">
        <w:rPr>
          <w:color w:val="222222"/>
        </w:rPr>
        <w:t>ых</w:t>
      </w:r>
      <w:r w:rsidRPr="008548E3">
        <w:rPr>
          <w:color w:val="222222"/>
          <w:spacing w:val="20"/>
        </w:rPr>
        <w:t xml:space="preserve"> </w:t>
      </w:r>
      <w:r w:rsidRPr="008548E3">
        <w:rPr>
          <w:color w:val="222222"/>
        </w:rPr>
        <w:t>слуховых</w:t>
      </w:r>
      <w:r w:rsidRPr="008548E3">
        <w:rPr>
          <w:color w:val="222222"/>
          <w:spacing w:val="20"/>
        </w:rPr>
        <w:t xml:space="preserve"> </w:t>
      </w:r>
      <w:r w:rsidRPr="008548E3">
        <w:rPr>
          <w:color w:val="222222"/>
        </w:rPr>
        <w:t>аппаратов),</w:t>
      </w:r>
      <w:r w:rsidRPr="008548E3">
        <w:rPr>
          <w:color w:val="222222"/>
          <w:spacing w:val="19"/>
        </w:rPr>
        <w:t xml:space="preserve"> </w:t>
      </w:r>
      <w:r w:rsidRPr="008548E3">
        <w:rPr>
          <w:color w:val="222222"/>
        </w:rPr>
        <w:t>речевого</w:t>
      </w:r>
      <w:r w:rsidRPr="008548E3">
        <w:rPr>
          <w:color w:val="222222"/>
          <w:spacing w:val="20"/>
        </w:rPr>
        <w:t xml:space="preserve"> </w:t>
      </w:r>
      <w:r w:rsidRPr="008548E3">
        <w:rPr>
          <w:color w:val="222222"/>
        </w:rPr>
        <w:t>слуха</w:t>
      </w:r>
      <w:r w:rsidRPr="008548E3">
        <w:rPr>
          <w:color w:val="222222"/>
          <w:spacing w:val="-58"/>
        </w:rPr>
        <w:t xml:space="preserve"> </w:t>
      </w:r>
      <w:r w:rsidRPr="008548E3">
        <w:rPr>
          <w:color w:val="222222"/>
        </w:rPr>
        <w:t>(с</w:t>
      </w:r>
      <w:r w:rsidRPr="008548E3">
        <w:rPr>
          <w:color w:val="222222"/>
          <w:spacing w:val="54"/>
        </w:rPr>
        <w:t xml:space="preserve"> </w:t>
      </w:r>
      <w:r w:rsidRPr="008548E3">
        <w:rPr>
          <w:color w:val="222222"/>
        </w:rPr>
        <w:t>помощью</w:t>
      </w:r>
      <w:r w:rsidRPr="008548E3">
        <w:rPr>
          <w:color w:val="222222"/>
          <w:spacing w:val="54"/>
        </w:rPr>
        <w:t xml:space="preserve"> </w:t>
      </w:r>
      <w:r w:rsidRPr="008548E3">
        <w:rPr>
          <w:color w:val="222222"/>
        </w:rPr>
        <w:t>индивидуальных</w:t>
      </w:r>
      <w:r w:rsidRPr="008548E3">
        <w:rPr>
          <w:color w:val="222222"/>
          <w:spacing w:val="54"/>
        </w:rPr>
        <w:t xml:space="preserve"> </w:t>
      </w:r>
      <w:r w:rsidRPr="008548E3">
        <w:rPr>
          <w:color w:val="222222"/>
        </w:rPr>
        <w:t>слуховых</w:t>
      </w:r>
      <w:r w:rsidRPr="008548E3">
        <w:rPr>
          <w:color w:val="222222"/>
          <w:spacing w:val="54"/>
        </w:rPr>
        <w:t xml:space="preserve"> </w:t>
      </w:r>
      <w:r w:rsidRPr="008548E3">
        <w:rPr>
          <w:color w:val="222222"/>
        </w:rPr>
        <w:t>аппаратов</w:t>
      </w:r>
      <w:r w:rsidRPr="008548E3">
        <w:rPr>
          <w:color w:val="222222"/>
          <w:spacing w:val="54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54"/>
        </w:rPr>
        <w:t xml:space="preserve"> </w:t>
      </w:r>
      <w:r w:rsidRPr="008548E3">
        <w:rPr>
          <w:color w:val="222222"/>
        </w:rPr>
        <w:t>без</w:t>
      </w:r>
      <w:r w:rsidRPr="008548E3">
        <w:rPr>
          <w:color w:val="222222"/>
          <w:spacing w:val="54"/>
        </w:rPr>
        <w:t xml:space="preserve"> </w:t>
      </w:r>
      <w:r w:rsidRPr="008548E3">
        <w:rPr>
          <w:color w:val="222222"/>
        </w:rPr>
        <w:t>аппаратов),</w:t>
      </w:r>
      <w:r w:rsidRPr="008548E3">
        <w:rPr>
          <w:color w:val="222222"/>
          <w:spacing w:val="54"/>
        </w:rPr>
        <w:t xml:space="preserve"> </w:t>
      </w:r>
      <w:r w:rsidRPr="008548E3">
        <w:rPr>
          <w:color w:val="222222"/>
        </w:rPr>
        <w:t>внятной</w:t>
      </w:r>
      <w:r w:rsidRPr="008548E3">
        <w:rPr>
          <w:color w:val="222222"/>
          <w:spacing w:val="54"/>
        </w:rPr>
        <w:t xml:space="preserve"> </w:t>
      </w:r>
      <w:r w:rsidRPr="008548E3">
        <w:rPr>
          <w:color w:val="222222"/>
        </w:rPr>
        <w:t>и</w:t>
      </w:r>
      <w:r w:rsidR="00464C5B" w:rsidRPr="008548E3">
        <w:t xml:space="preserve"> </w:t>
      </w:r>
      <w:r w:rsidRPr="008548E3">
        <w:rPr>
          <w:color w:val="222222"/>
        </w:rPr>
        <w:t>членораздельной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естественной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звучанию,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31F20"/>
        </w:rPr>
        <w:t>а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также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личностных,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регулятивных,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познавательных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коммуникативных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универсальных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учебных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действий,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способствующих</w:t>
      </w:r>
      <w:r w:rsidRPr="008548E3">
        <w:rPr>
          <w:color w:val="231F20"/>
          <w:spacing w:val="-57"/>
        </w:rPr>
        <w:t xml:space="preserve"> </w:t>
      </w:r>
      <w:r w:rsidRPr="008548E3">
        <w:rPr>
          <w:color w:val="231F20"/>
        </w:rPr>
        <w:t>достижению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обучающимися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планируемых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результатов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данного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курса,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основного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общего</w:t>
      </w:r>
      <w:r w:rsidRPr="008548E3">
        <w:rPr>
          <w:color w:val="231F20"/>
          <w:spacing w:val="-57"/>
        </w:rPr>
        <w:t xml:space="preserve"> </w:t>
      </w:r>
      <w:r w:rsidRPr="008548E3">
        <w:rPr>
          <w:color w:val="231F20"/>
        </w:rPr>
        <w:t>образования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в целом.</w:t>
      </w:r>
    </w:p>
    <w:p w14:paraId="7078908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Коррекционно-развивающий курс «Развитие восприятия и воспроизведения 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речи»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направлен на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решение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следующих задач:</w:t>
      </w:r>
    </w:p>
    <w:p w14:paraId="5C4D5419" w14:textId="77777777" w:rsidR="00E6487F" w:rsidRPr="008548E3" w:rsidRDefault="001F561B" w:rsidP="001F561B">
      <w:pPr>
        <w:pStyle w:val="a5"/>
        <w:numPr>
          <w:ilvl w:val="0"/>
          <w:numId w:val="16"/>
        </w:numPr>
        <w:tabs>
          <w:tab w:val="left" w:pos="0"/>
          <w:tab w:val="left" w:pos="195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Развитие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z w:val="24"/>
          <w:szCs w:val="24"/>
        </w:rPr>
        <w:t>осприятия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речи:</w:t>
      </w:r>
    </w:p>
    <w:p w14:paraId="1DA020D2" w14:textId="77777777" w:rsidR="00E6487F" w:rsidRPr="008548E3" w:rsidRDefault="001F561B" w:rsidP="001F561B">
      <w:pPr>
        <w:pStyle w:val="a5"/>
        <w:numPr>
          <w:ilvl w:val="0"/>
          <w:numId w:val="18"/>
        </w:numPr>
        <w:tabs>
          <w:tab w:val="left" w:pos="0"/>
          <w:tab w:val="left" w:pos="1956"/>
        </w:tabs>
        <w:spacing w:before="7"/>
        <w:ind w:left="0" w:firstLine="709"/>
        <w:contextualSpacing/>
        <w:rPr>
          <w:rFonts w:ascii="Symbol" w:hAnsi="Symbol"/>
          <w:i/>
          <w:sz w:val="24"/>
          <w:szCs w:val="24"/>
        </w:rPr>
      </w:pPr>
      <w:r w:rsidRPr="008548E3">
        <w:rPr>
          <w:i/>
          <w:sz w:val="24"/>
          <w:szCs w:val="24"/>
        </w:rPr>
        <w:t>Развитие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речевого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слуха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(при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пользовании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обучающимися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индивидуальными</w:t>
      </w:r>
      <w:r w:rsidRPr="008548E3">
        <w:rPr>
          <w:i/>
          <w:spacing w:val="-57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слуховыми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аппаратами):</w:t>
      </w:r>
    </w:p>
    <w:p w14:paraId="2317D4A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восприятие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слух</w:t>
      </w:r>
      <w:r w:rsidRPr="008548E3">
        <w:rPr>
          <w:spacing w:val="1"/>
        </w:rPr>
        <w:t xml:space="preserve"> </w:t>
      </w:r>
      <w:r w:rsidRPr="008548E3">
        <w:t>текстов</w:t>
      </w:r>
      <w:r w:rsidRPr="008548E3">
        <w:rPr>
          <w:spacing w:val="1"/>
        </w:rPr>
        <w:t xml:space="preserve"> </w:t>
      </w:r>
      <w:r w:rsidRPr="008548E3">
        <w:t>разговорного,</w:t>
      </w:r>
      <w:r w:rsidRPr="008548E3">
        <w:rPr>
          <w:spacing w:val="1"/>
        </w:rPr>
        <w:t xml:space="preserve"> </w:t>
      </w:r>
      <w:r w:rsidRPr="008548E3">
        <w:t>учебно-научного,</w:t>
      </w:r>
      <w:r w:rsidRPr="008548E3">
        <w:rPr>
          <w:spacing w:val="1"/>
        </w:rPr>
        <w:t xml:space="preserve"> </w:t>
      </w:r>
      <w:r w:rsidRPr="008548E3">
        <w:t>научно-справочного,</w:t>
      </w:r>
      <w:r w:rsidRPr="008548E3">
        <w:rPr>
          <w:spacing w:val="1"/>
        </w:rPr>
        <w:t xml:space="preserve"> </w:t>
      </w:r>
      <w:r w:rsidRPr="008548E3">
        <w:t xml:space="preserve">официально-делового, публицистического и </w:t>
      </w:r>
      <w:r w:rsidRPr="008548E3">
        <w:t>художественного стилей – адаптированных и</w:t>
      </w:r>
      <w:r w:rsidRPr="008548E3">
        <w:rPr>
          <w:spacing w:val="1"/>
        </w:rPr>
        <w:t xml:space="preserve"> </w:t>
      </w:r>
      <w:r w:rsidRPr="008548E3">
        <w:t>неадаптированных</w:t>
      </w:r>
      <w:r w:rsidRPr="008548E3">
        <w:rPr>
          <w:spacing w:val="1"/>
        </w:rPr>
        <w:t xml:space="preserve"> </w:t>
      </w:r>
      <w:r w:rsidRPr="008548E3">
        <w:t>текстов</w:t>
      </w:r>
      <w:r w:rsidRPr="008548E3">
        <w:rPr>
          <w:spacing w:val="1"/>
        </w:rPr>
        <w:t xml:space="preserve"> </w:t>
      </w:r>
      <w:r w:rsidRPr="008548E3">
        <w:t>монологического</w:t>
      </w:r>
      <w:r w:rsidRPr="008548E3">
        <w:rPr>
          <w:spacing w:val="1"/>
        </w:rPr>
        <w:t xml:space="preserve"> </w:t>
      </w:r>
      <w:r w:rsidRPr="008548E3">
        <w:t>характера,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функционально-</w:t>
      </w:r>
      <w:r w:rsidRPr="008548E3">
        <w:rPr>
          <w:spacing w:val="1"/>
        </w:rPr>
        <w:t xml:space="preserve"> </w:t>
      </w:r>
      <w:r w:rsidRPr="008548E3">
        <w:t>смысловых</w:t>
      </w:r>
      <w:r w:rsidRPr="008548E3">
        <w:rPr>
          <w:spacing w:val="1"/>
        </w:rPr>
        <w:t xml:space="preserve"> </w:t>
      </w:r>
      <w:r w:rsidRPr="008548E3">
        <w:t>типов</w:t>
      </w:r>
      <w:r w:rsidRPr="008548E3">
        <w:rPr>
          <w:spacing w:val="1"/>
        </w:rPr>
        <w:t xml:space="preserve"> </w:t>
      </w:r>
      <w:r w:rsidRPr="008548E3">
        <w:t>–</w:t>
      </w:r>
      <w:r w:rsidRPr="008548E3">
        <w:rPr>
          <w:spacing w:val="1"/>
        </w:rPr>
        <w:t xml:space="preserve"> </w:t>
      </w:r>
      <w:r w:rsidRPr="008548E3">
        <w:t>повествование,</w:t>
      </w:r>
      <w:r w:rsidRPr="008548E3">
        <w:rPr>
          <w:spacing w:val="1"/>
        </w:rPr>
        <w:t xml:space="preserve"> </w:t>
      </w:r>
      <w:r w:rsidRPr="008548E3">
        <w:t>рассуждение,</w:t>
      </w:r>
      <w:r w:rsidRPr="008548E3">
        <w:rPr>
          <w:spacing w:val="1"/>
        </w:rPr>
        <w:t xml:space="preserve"> </w:t>
      </w:r>
      <w:r w:rsidRPr="008548E3">
        <w:t>описание</w:t>
      </w:r>
      <w:r w:rsidRPr="008548E3">
        <w:rPr>
          <w:spacing w:val="1"/>
        </w:rPr>
        <w:t xml:space="preserve"> </w:t>
      </w:r>
      <w:r w:rsidRPr="008548E3">
        <w:t>(бытовое,</w:t>
      </w:r>
      <w:r w:rsidRPr="008548E3">
        <w:rPr>
          <w:spacing w:val="1"/>
        </w:rPr>
        <w:t xml:space="preserve"> </w:t>
      </w:r>
      <w:r w:rsidRPr="008548E3">
        <w:t>пейзажное,</w:t>
      </w:r>
      <w:r w:rsidRPr="008548E3">
        <w:rPr>
          <w:spacing w:val="1"/>
        </w:rPr>
        <w:t xml:space="preserve"> </w:t>
      </w:r>
      <w:r w:rsidRPr="008548E3">
        <w:t>пор-</w:t>
      </w:r>
      <w:r w:rsidRPr="008548E3">
        <w:rPr>
          <w:spacing w:val="1"/>
        </w:rPr>
        <w:t xml:space="preserve"> </w:t>
      </w:r>
      <w:r w:rsidRPr="008548E3">
        <w:t>третное),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диалогов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полилогов</w:t>
      </w:r>
      <w:r w:rsidRPr="008548E3">
        <w:rPr>
          <w:spacing w:val="1"/>
        </w:rPr>
        <w:t xml:space="preserve"> </w:t>
      </w:r>
      <w:r w:rsidRPr="008548E3">
        <w:t>(при</w:t>
      </w:r>
      <w:r w:rsidRPr="008548E3">
        <w:rPr>
          <w:spacing w:val="1"/>
        </w:rPr>
        <w:t xml:space="preserve"> </w:t>
      </w:r>
      <w:r w:rsidRPr="008548E3">
        <w:t>постепенном</w:t>
      </w:r>
      <w:r w:rsidRPr="008548E3">
        <w:rPr>
          <w:spacing w:val="1"/>
        </w:rPr>
        <w:t xml:space="preserve"> </w:t>
      </w:r>
      <w:r w:rsidRPr="008548E3">
        <w:t>увеличении</w:t>
      </w:r>
      <w:r w:rsidRPr="008548E3">
        <w:rPr>
          <w:spacing w:val="1"/>
        </w:rPr>
        <w:t xml:space="preserve"> </w:t>
      </w:r>
      <w:r w:rsidRPr="008548E3">
        <w:t>объема</w:t>
      </w:r>
      <w:r w:rsidRPr="008548E3">
        <w:rPr>
          <w:spacing w:val="1"/>
        </w:rPr>
        <w:t xml:space="preserve"> </w:t>
      </w:r>
      <w:r w:rsidRPr="008548E3">
        <w:t>тестов,</w:t>
      </w:r>
      <w:r w:rsidRPr="008548E3">
        <w:rPr>
          <w:spacing w:val="1"/>
        </w:rPr>
        <w:t xml:space="preserve"> </w:t>
      </w:r>
      <w:r w:rsidRPr="008548E3">
        <w:t>усложнении</w:t>
      </w:r>
      <w:r w:rsidRPr="008548E3">
        <w:rPr>
          <w:spacing w:val="1"/>
        </w:rPr>
        <w:t xml:space="preserve"> </w:t>
      </w:r>
      <w:r w:rsidRPr="008548E3">
        <w:t>лексического</w:t>
      </w:r>
      <w:r w:rsidRPr="008548E3">
        <w:rPr>
          <w:spacing w:val="1"/>
        </w:rPr>
        <w:t xml:space="preserve"> </w:t>
      </w:r>
      <w:r w:rsidRPr="008548E3">
        <w:t>состава,</w:t>
      </w:r>
      <w:r w:rsidRPr="008548E3">
        <w:rPr>
          <w:spacing w:val="1"/>
        </w:rPr>
        <w:t xml:space="preserve"> </w:t>
      </w:r>
      <w:r w:rsidRPr="008548E3">
        <w:t>грамматической</w:t>
      </w:r>
      <w:r w:rsidRPr="008548E3">
        <w:rPr>
          <w:spacing w:val="1"/>
        </w:rPr>
        <w:t xml:space="preserve"> </w:t>
      </w:r>
      <w:r w:rsidRPr="008548E3">
        <w:t>структуры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учётом</w:t>
      </w:r>
      <w:r w:rsidRPr="008548E3">
        <w:rPr>
          <w:spacing w:val="1"/>
        </w:rPr>
        <w:t xml:space="preserve"> </w:t>
      </w:r>
      <w:r w:rsidRPr="008548E3">
        <w:t>слухоречевого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каждого</w:t>
      </w:r>
      <w:r w:rsidRPr="008548E3">
        <w:rPr>
          <w:spacing w:val="1"/>
        </w:rPr>
        <w:t xml:space="preserve"> </w:t>
      </w:r>
      <w:r w:rsidRPr="008548E3">
        <w:t>обучающегося),</w:t>
      </w:r>
      <w:r w:rsidRPr="008548E3">
        <w:rPr>
          <w:spacing w:val="1"/>
        </w:rPr>
        <w:t xml:space="preserve"> </w:t>
      </w:r>
      <w:r w:rsidRPr="008548E3">
        <w:t>коротких</w:t>
      </w:r>
      <w:r w:rsidRPr="008548E3">
        <w:rPr>
          <w:spacing w:val="1"/>
        </w:rPr>
        <w:t xml:space="preserve"> </w:t>
      </w:r>
      <w:r w:rsidRPr="008548E3">
        <w:t>монологических</w:t>
      </w:r>
      <w:r w:rsidRPr="008548E3">
        <w:rPr>
          <w:spacing w:val="1"/>
        </w:rPr>
        <w:t xml:space="preserve"> </w:t>
      </w:r>
      <w:r w:rsidRPr="008548E3">
        <w:t>высказываний</w:t>
      </w:r>
      <w:r w:rsidRPr="008548E3">
        <w:rPr>
          <w:spacing w:val="6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proofErr w:type="spellStart"/>
      <w:r w:rsidRPr="008548E3">
        <w:t>микродиалогов</w:t>
      </w:r>
      <w:proofErr w:type="spellEnd"/>
      <w:r w:rsidRPr="008548E3">
        <w:t>;</w:t>
      </w:r>
    </w:p>
    <w:p w14:paraId="6447007C" w14:textId="646D8D6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распознавание</w:t>
      </w:r>
      <w:r w:rsidR="00464C5B" w:rsidRPr="008548E3">
        <w:rPr>
          <w:rStyle w:val="ae"/>
        </w:rPr>
        <w:footnoteReference w:id="11"/>
      </w:r>
      <w:r w:rsidRPr="008548E3">
        <w:rPr>
          <w:i/>
          <w:color w:val="231F20"/>
        </w:rPr>
        <w:t xml:space="preserve"> </w:t>
      </w:r>
      <w:r w:rsidRPr="008548E3">
        <w:t>на слух фраз при постепенном увелич</w:t>
      </w:r>
      <w:r w:rsidRPr="008548E3">
        <w:t>ении их объема, усложнении</w:t>
      </w:r>
      <w:r w:rsidRPr="008548E3">
        <w:rPr>
          <w:spacing w:val="1"/>
        </w:rPr>
        <w:t xml:space="preserve"> </w:t>
      </w:r>
      <w:r w:rsidRPr="008548E3">
        <w:t>лексического состава, грамматической структуры с учетом уровня слухоречевого развития</w:t>
      </w:r>
      <w:r w:rsidRPr="008548E3">
        <w:rPr>
          <w:spacing w:val="1"/>
        </w:rPr>
        <w:t xml:space="preserve"> </w:t>
      </w:r>
      <w:r w:rsidRPr="008548E3">
        <w:t>каждого обучающегося, а также коротких фраз, слов и словосочетаний (в том числе, близких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звучанию,</w:t>
      </w:r>
      <w:r w:rsidRPr="008548E3">
        <w:rPr>
          <w:spacing w:val="1"/>
        </w:rPr>
        <w:t xml:space="preserve"> </w:t>
      </w:r>
      <w:r w:rsidRPr="008548E3">
        <w:t>отличающихся</w:t>
      </w:r>
      <w:r w:rsidRPr="008548E3">
        <w:rPr>
          <w:spacing w:val="1"/>
        </w:rPr>
        <w:t xml:space="preserve"> </w:t>
      </w:r>
      <w:r w:rsidRPr="008548E3">
        <w:t>несколькими</w:t>
      </w:r>
      <w:r w:rsidRPr="008548E3">
        <w:rPr>
          <w:spacing w:val="1"/>
        </w:rPr>
        <w:t xml:space="preserve"> </w:t>
      </w:r>
      <w:r w:rsidRPr="008548E3">
        <w:t>звуками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одни</w:t>
      </w:r>
      <w:r w:rsidRPr="008548E3">
        <w:t>м</w:t>
      </w:r>
      <w:r w:rsidRPr="008548E3">
        <w:rPr>
          <w:spacing w:val="1"/>
        </w:rPr>
        <w:t xml:space="preserve"> </w:t>
      </w:r>
      <w:r w:rsidRPr="008548E3">
        <w:t>звуком</w:t>
      </w:r>
      <w:r w:rsidRPr="008548E3">
        <w:rPr>
          <w:spacing w:val="1"/>
        </w:rPr>
        <w:t xml:space="preserve"> </w:t>
      </w:r>
      <w:r w:rsidRPr="008548E3">
        <w:t>-</w:t>
      </w:r>
      <w:r w:rsidRPr="008548E3">
        <w:rPr>
          <w:spacing w:val="1"/>
        </w:rPr>
        <w:t xml:space="preserve"> </w:t>
      </w:r>
      <w:r w:rsidRPr="008548E3">
        <w:t>гласным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согласным, в разных частях слова, а также слов с разными предлогами), опознавание новых</w:t>
      </w:r>
      <w:r w:rsidRPr="008548E3">
        <w:rPr>
          <w:spacing w:val="1"/>
        </w:rPr>
        <w:t xml:space="preserve"> </w:t>
      </w:r>
      <w:r w:rsidRPr="008548E3">
        <w:t>фраз,</w:t>
      </w:r>
      <w:r w:rsidRPr="008548E3">
        <w:rPr>
          <w:spacing w:val="-1"/>
        </w:rPr>
        <w:t xml:space="preserve"> </w:t>
      </w:r>
      <w:r w:rsidRPr="008548E3">
        <w:t>слов и словосочетаний</w:t>
      </w:r>
      <w:r w:rsidRPr="008548E3">
        <w:rPr>
          <w:spacing w:val="-1"/>
        </w:rPr>
        <w:t xml:space="preserve"> </w:t>
      </w:r>
      <w:r w:rsidRPr="008548E3">
        <w:t>в сочетании со</w:t>
      </w:r>
      <w:r w:rsidRPr="008548E3">
        <w:rPr>
          <w:spacing w:val="-1"/>
        </w:rPr>
        <w:t xml:space="preserve"> </w:t>
      </w:r>
      <w:r w:rsidRPr="008548E3">
        <w:t>знакомыми по звучанию,</w:t>
      </w:r>
    </w:p>
    <w:p w14:paraId="12EA76C2" w14:textId="18207726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восприятие</w:t>
      </w:r>
      <w:r w:rsidR="00464C5B" w:rsidRPr="008548E3">
        <w:rPr>
          <w:rStyle w:val="ae"/>
        </w:rPr>
        <w:footnoteReference w:id="12"/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слух</w:t>
      </w:r>
      <w:r w:rsidRPr="008548E3">
        <w:rPr>
          <w:spacing w:val="1"/>
        </w:rPr>
        <w:t xml:space="preserve"> </w:t>
      </w:r>
      <w:r w:rsidRPr="008548E3">
        <w:t>речевого</w:t>
      </w:r>
      <w:r w:rsidRPr="008548E3">
        <w:rPr>
          <w:spacing w:val="1"/>
        </w:rPr>
        <w:t xml:space="preserve"> </w:t>
      </w:r>
      <w:r w:rsidRPr="008548E3">
        <w:t>материала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1"/>
        </w:rPr>
        <w:t xml:space="preserve"> </w:t>
      </w:r>
      <w:r w:rsidRPr="008548E3">
        <w:t>акустических</w:t>
      </w:r>
      <w:r w:rsidRPr="008548E3">
        <w:rPr>
          <w:spacing w:val="1"/>
        </w:rPr>
        <w:t xml:space="preserve"> </w:t>
      </w:r>
      <w:r w:rsidRPr="008548E3">
        <w:t>условиях –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lastRenderedPageBreak/>
        <w:t>предъявлении</w:t>
      </w:r>
      <w:r w:rsidRPr="008548E3">
        <w:rPr>
          <w:spacing w:val="1"/>
        </w:rPr>
        <w:t xml:space="preserve"> </w:t>
      </w:r>
      <w:r w:rsidRPr="008548E3">
        <w:t>учителем</w:t>
      </w:r>
      <w:r w:rsidRPr="008548E3">
        <w:rPr>
          <w:spacing w:val="1"/>
        </w:rPr>
        <w:t xml:space="preserve"> </w:t>
      </w:r>
      <w:r w:rsidRPr="008548E3">
        <w:t>текстов,</w:t>
      </w:r>
      <w:r w:rsidRPr="008548E3">
        <w:rPr>
          <w:spacing w:val="1"/>
        </w:rPr>
        <w:t xml:space="preserve"> </w:t>
      </w:r>
      <w:r w:rsidRPr="008548E3">
        <w:t>отдельных</w:t>
      </w:r>
      <w:r w:rsidRPr="008548E3">
        <w:rPr>
          <w:spacing w:val="1"/>
        </w:rPr>
        <w:t xml:space="preserve"> </w:t>
      </w:r>
      <w:r w:rsidRPr="008548E3">
        <w:t>фраз,</w:t>
      </w:r>
      <w:r w:rsidRPr="008548E3">
        <w:rPr>
          <w:spacing w:val="1"/>
        </w:rPr>
        <w:t xml:space="preserve"> </w:t>
      </w:r>
      <w:r w:rsidRPr="008548E3">
        <w:t>слов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словосочетаний</w:t>
      </w:r>
      <w:r w:rsidRPr="008548E3">
        <w:rPr>
          <w:spacing w:val="1"/>
        </w:rPr>
        <w:t xml:space="preserve"> </w:t>
      </w:r>
      <w:r w:rsidRPr="008548E3">
        <w:t>голосом</w:t>
      </w:r>
      <w:r w:rsidRPr="008548E3">
        <w:rPr>
          <w:spacing w:val="1"/>
        </w:rPr>
        <w:t xml:space="preserve"> </w:t>
      </w:r>
      <w:r w:rsidRPr="008548E3">
        <w:t>разговорной</w:t>
      </w:r>
      <w:r w:rsidRPr="008548E3">
        <w:rPr>
          <w:spacing w:val="1"/>
        </w:rPr>
        <w:t xml:space="preserve"> </w:t>
      </w:r>
      <w:r w:rsidRPr="008548E3">
        <w:t>громкости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расстоянии,</w:t>
      </w:r>
      <w:r w:rsidRPr="008548E3">
        <w:rPr>
          <w:spacing w:val="1"/>
        </w:rPr>
        <w:t xml:space="preserve"> </w:t>
      </w:r>
      <w:r w:rsidRPr="008548E3">
        <w:t>естественном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устной</w:t>
      </w:r>
      <w:r w:rsidRPr="008548E3">
        <w:rPr>
          <w:spacing w:val="61"/>
        </w:rPr>
        <w:t xml:space="preserve"> </w:t>
      </w:r>
      <w:r w:rsidRPr="008548E3">
        <w:t>коммуникации</w:t>
      </w:r>
      <w:r w:rsidRPr="008548E3">
        <w:rPr>
          <w:spacing w:val="1"/>
        </w:rPr>
        <w:t xml:space="preserve"> </w:t>
      </w:r>
      <w:r w:rsidRPr="008548E3">
        <w:t>собеседников</w:t>
      </w:r>
      <w:r w:rsidRPr="008548E3">
        <w:rPr>
          <w:spacing w:val="1"/>
        </w:rPr>
        <w:t xml:space="preserve"> </w:t>
      </w:r>
      <w:r w:rsidRPr="008548E3">
        <w:t>(1,5–2</w:t>
      </w:r>
      <w:r w:rsidRPr="008548E3">
        <w:rPr>
          <w:spacing w:val="1"/>
        </w:rPr>
        <w:t xml:space="preserve"> </w:t>
      </w:r>
      <w:r w:rsidRPr="008548E3">
        <w:t>м),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увеличении</w:t>
      </w:r>
      <w:r w:rsidRPr="008548E3">
        <w:rPr>
          <w:spacing w:val="1"/>
        </w:rPr>
        <w:t xml:space="preserve"> </w:t>
      </w:r>
      <w:r w:rsidRPr="008548E3">
        <w:t>расстояния</w:t>
      </w:r>
      <w:r w:rsidRPr="008548E3">
        <w:rPr>
          <w:spacing w:val="1"/>
        </w:rPr>
        <w:t xml:space="preserve"> </w:t>
      </w:r>
      <w:r w:rsidRPr="008548E3">
        <w:t>(с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индивидуальных</w:t>
      </w:r>
      <w:r w:rsidRPr="008548E3">
        <w:rPr>
          <w:spacing w:val="1"/>
        </w:rPr>
        <w:t xml:space="preserve"> </w:t>
      </w:r>
      <w:r w:rsidRPr="008548E3">
        <w:t>возможностей</w:t>
      </w:r>
      <w:r w:rsidRPr="008548E3">
        <w:rPr>
          <w:spacing w:val="1"/>
        </w:rPr>
        <w:t xml:space="preserve"> </w:t>
      </w:r>
      <w:r w:rsidRPr="008548E3">
        <w:t>обучающихся);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предъявлении</w:t>
      </w:r>
      <w:r w:rsidRPr="008548E3">
        <w:rPr>
          <w:spacing w:val="1"/>
        </w:rPr>
        <w:t xml:space="preserve"> </w:t>
      </w:r>
      <w:r w:rsidRPr="008548E3">
        <w:t>учителем</w:t>
      </w:r>
      <w:r w:rsidRPr="008548E3">
        <w:rPr>
          <w:spacing w:val="1"/>
        </w:rPr>
        <w:t xml:space="preserve"> </w:t>
      </w:r>
      <w:r w:rsidRPr="008548E3">
        <w:t>шепотом</w:t>
      </w:r>
      <w:r w:rsidRPr="008548E3">
        <w:rPr>
          <w:spacing w:val="1"/>
        </w:rPr>
        <w:t xml:space="preserve"> </w:t>
      </w:r>
      <w:r w:rsidRPr="008548E3">
        <w:t>фраз,</w:t>
      </w:r>
      <w:r w:rsidRPr="008548E3">
        <w:rPr>
          <w:spacing w:val="1"/>
        </w:rPr>
        <w:t xml:space="preserve"> </w:t>
      </w:r>
      <w:r w:rsidRPr="008548E3">
        <w:t>слов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словосочетаний</w:t>
      </w:r>
      <w:r w:rsidRPr="008548E3">
        <w:rPr>
          <w:spacing w:val="1"/>
        </w:rPr>
        <w:t xml:space="preserve"> </w:t>
      </w:r>
      <w:r w:rsidRPr="008548E3">
        <w:t>(при</w:t>
      </w:r>
      <w:r w:rsidRPr="008548E3">
        <w:rPr>
          <w:spacing w:val="1"/>
        </w:rPr>
        <w:t xml:space="preserve"> </w:t>
      </w:r>
      <w:r w:rsidRPr="008548E3">
        <w:t>увеличении</w:t>
      </w:r>
      <w:r w:rsidRPr="008548E3">
        <w:rPr>
          <w:spacing w:val="1"/>
        </w:rPr>
        <w:t xml:space="preserve"> </w:t>
      </w:r>
      <w:r w:rsidRPr="008548E3">
        <w:t>расстояния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индивидуальных</w:t>
      </w:r>
      <w:r w:rsidRPr="008548E3">
        <w:rPr>
          <w:spacing w:val="1"/>
        </w:rPr>
        <w:t xml:space="preserve"> </w:t>
      </w:r>
      <w:r w:rsidRPr="008548E3">
        <w:t>возможностей</w:t>
      </w:r>
      <w:r w:rsidRPr="008548E3">
        <w:rPr>
          <w:spacing w:val="1"/>
        </w:rPr>
        <w:t xml:space="preserve"> </w:t>
      </w:r>
      <w:r w:rsidRPr="008548E3">
        <w:t>обучающихся);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предъявлении</w:t>
      </w:r>
      <w:r w:rsidRPr="008548E3">
        <w:rPr>
          <w:spacing w:val="1"/>
        </w:rPr>
        <w:t xml:space="preserve"> </w:t>
      </w:r>
      <w:r w:rsidRPr="008548E3">
        <w:t>учителем</w:t>
      </w:r>
      <w:r w:rsidRPr="008548E3">
        <w:rPr>
          <w:spacing w:val="1"/>
        </w:rPr>
        <w:t xml:space="preserve"> </w:t>
      </w:r>
      <w:r w:rsidRPr="008548E3">
        <w:t>речевого</w:t>
      </w:r>
      <w:r w:rsidRPr="008548E3">
        <w:rPr>
          <w:spacing w:val="1"/>
        </w:rPr>
        <w:t xml:space="preserve"> </w:t>
      </w:r>
      <w:r w:rsidRPr="008548E3">
        <w:t>материала</w:t>
      </w:r>
      <w:r w:rsidRPr="008548E3">
        <w:rPr>
          <w:spacing w:val="1"/>
        </w:rPr>
        <w:t xml:space="preserve"> </w:t>
      </w:r>
      <w:r w:rsidRPr="008548E3">
        <w:t>голосом</w:t>
      </w:r>
      <w:r w:rsidRPr="008548E3">
        <w:rPr>
          <w:spacing w:val="1"/>
        </w:rPr>
        <w:t xml:space="preserve"> </w:t>
      </w:r>
      <w:r w:rsidRPr="008548E3">
        <w:t>разговорной</w:t>
      </w:r>
      <w:r w:rsidRPr="008548E3">
        <w:rPr>
          <w:spacing w:val="1"/>
        </w:rPr>
        <w:t xml:space="preserve"> </w:t>
      </w:r>
      <w:r w:rsidRPr="008548E3">
        <w:t>громкости в условиях относительной ти</w:t>
      </w:r>
      <w:r w:rsidRPr="008548E3">
        <w:t>шины в помещении и на фоне различных шумов и</w:t>
      </w:r>
      <w:r w:rsidRPr="008548E3">
        <w:rPr>
          <w:spacing w:val="1"/>
        </w:rPr>
        <w:t xml:space="preserve"> </w:t>
      </w:r>
      <w:r w:rsidRPr="008548E3">
        <w:t>неречевых</w:t>
      </w:r>
      <w:r w:rsidRPr="008548E3">
        <w:rPr>
          <w:spacing w:val="1"/>
        </w:rPr>
        <w:t xml:space="preserve"> </w:t>
      </w:r>
      <w:r w:rsidRPr="008548E3">
        <w:t>звучаний,</w:t>
      </w:r>
      <w:r w:rsidRPr="008548E3">
        <w:rPr>
          <w:spacing w:val="1"/>
        </w:rPr>
        <w:t xml:space="preserve"> </w:t>
      </w:r>
      <w:r w:rsidRPr="008548E3">
        <w:t>разговора</w:t>
      </w:r>
      <w:r w:rsidRPr="008548E3">
        <w:rPr>
          <w:spacing w:val="1"/>
        </w:rPr>
        <w:t xml:space="preserve"> </w:t>
      </w:r>
      <w:r w:rsidRPr="008548E3">
        <w:t>двух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более</w:t>
      </w:r>
      <w:r w:rsidRPr="008548E3">
        <w:rPr>
          <w:spacing w:val="1"/>
        </w:rPr>
        <w:t xml:space="preserve"> </w:t>
      </w:r>
      <w:r w:rsidRPr="008548E3">
        <w:t>людей,</w:t>
      </w:r>
      <w:r w:rsidRPr="008548E3">
        <w:rPr>
          <w:spacing w:val="1"/>
        </w:rPr>
        <w:t xml:space="preserve"> </w:t>
      </w:r>
      <w:r w:rsidRPr="008548E3">
        <w:t>музыки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др.</w:t>
      </w:r>
      <w:r w:rsidRPr="008548E3">
        <w:rPr>
          <w:spacing w:val="1"/>
        </w:rPr>
        <w:t xml:space="preserve"> </w:t>
      </w:r>
      <w:r w:rsidRPr="008548E3">
        <w:t>(в</w:t>
      </w:r>
      <w:r w:rsidRPr="008548E3">
        <w:rPr>
          <w:spacing w:val="1"/>
        </w:rPr>
        <w:t xml:space="preserve"> </w:t>
      </w:r>
      <w:r w:rsidRPr="008548E3">
        <w:t>аудиозаписи);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-57"/>
        </w:rPr>
        <w:t xml:space="preserve"> </w:t>
      </w:r>
      <w:r w:rsidRPr="008548E3">
        <w:t>предъявлении</w:t>
      </w:r>
      <w:r w:rsidRPr="008548E3">
        <w:rPr>
          <w:spacing w:val="1"/>
        </w:rPr>
        <w:t xml:space="preserve"> </w:t>
      </w:r>
      <w:r w:rsidRPr="008548E3">
        <w:t>разными</w:t>
      </w:r>
      <w:r w:rsidRPr="008548E3">
        <w:rPr>
          <w:spacing w:val="1"/>
        </w:rPr>
        <w:t xml:space="preserve"> </w:t>
      </w:r>
      <w:r w:rsidRPr="008548E3">
        <w:t>дикторами</w:t>
      </w:r>
      <w:r w:rsidRPr="008548E3">
        <w:rPr>
          <w:i/>
          <w:color w:val="231F20"/>
          <w:vertAlign w:val="superscript"/>
        </w:rPr>
        <w:t>9</w:t>
      </w:r>
      <w:r w:rsidRPr="008548E3">
        <w:rPr>
          <w:i/>
          <w:color w:val="231F20"/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естественных</w:t>
      </w:r>
      <w:r w:rsidRPr="008548E3">
        <w:rPr>
          <w:spacing w:val="1"/>
        </w:rPr>
        <w:t xml:space="preserve"> </w:t>
      </w:r>
      <w:r w:rsidRPr="008548E3">
        <w:t>условиях</w:t>
      </w:r>
      <w:r w:rsidRPr="008548E3">
        <w:rPr>
          <w:spacing w:val="1"/>
        </w:rPr>
        <w:t xml:space="preserve"> </w:t>
      </w:r>
      <w:r w:rsidRPr="008548E3">
        <w:t>коммуникации,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 xml:space="preserve">аудиозаписи, по телефону; при </w:t>
      </w:r>
      <w:r w:rsidRPr="008548E3">
        <w:t>предъявлении в разном темпе – в нормальном и умеренно –</w:t>
      </w:r>
      <w:r w:rsidRPr="008548E3">
        <w:rPr>
          <w:spacing w:val="1"/>
        </w:rPr>
        <w:t xml:space="preserve"> </w:t>
      </w:r>
      <w:r w:rsidRPr="008548E3">
        <w:t>быстром;</w:t>
      </w:r>
    </w:p>
    <w:p w14:paraId="47DA9E8F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при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затруднении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слух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реализация</w:t>
      </w:r>
      <w:r w:rsidRPr="008548E3">
        <w:rPr>
          <w:color w:val="222222"/>
          <w:spacing w:val="61"/>
        </w:rPr>
        <w:t xml:space="preserve"> </w:t>
      </w:r>
      <w:r w:rsidRPr="008548E3">
        <w:rPr>
          <w:color w:val="222222"/>
        </w:rPr>
        <w:t>умений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вероятностного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прогнозирования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информации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(с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опорой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коммуникативную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ситуацию,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речевой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внеречевой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контекст),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уто</w:t>
      </w:r>
      <w:r w:rsidRPr="008548E3">
        <w:rPr>
          <w:color w:val="222222"/>
        </w:rPr>
        <w:t>чнение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информации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помощью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вопросов;</w:t>
      </w:r>
    </w:p>
    <w:p w14:paraId="322E80C5" w14:textId="32CCA8CE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связи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восприятием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материала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логичные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грамотные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высказывания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при реализации произносительных возможностей;</w:t>
      </w:r>
    </w:p>
    <w:p w14:paraId="290F4A09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 xml:space="preserve">восприятие на слух отдельных элементов слова при исправлении </w:t>
      </w:r>
      <w:r w:rsidRPr="008548E3">
        <w:t>произносительных и</w:t>
      </w:r>
      <w:r w:rsidRPr="008548E3">
        <w:rPr>
          <w:spacing w:val="1"/>
        </w:rPr>
        <w:t xml:space="preserve"> </w:t>
      </w:r>
      <w:r w:rsidRPr="008548E3">
        <w:t>грамматических</w:t>
      </w:r>
      <w:r w:rsidRPr="008548E3">
        <w:rPr>
          <w:spacing w:val="-1"/>
        </w:rPr>
        <w:t xml:space="preserve"> </w:t>
      </w:r>
      <w:r w:rsidRPr="008548E3">
        <w:t>ошибок.</w:t>
      </w:r>
    </w:p>
    <w:p w14:paraId="4A97FF4E" w14:textId="77777777" w:rsidR="00E6487F" w:rsidRPr="008548E3" w:rsidRDefault="001F561B" w:rsidP="001F561B">
      <w:pPr>
        <w:pStyle w:val="a5"/>
        <w:numPr>
          <w:ilvl w:val="0"/>
          <w:numId w:val="18"/>
        </w:numPr>
        <w:tabs>
          <w:tab w:val="left" w:pos="0"/>
          <w:tab w:val="left" w:pos="1956"/>
        </w:tabs>
        <w:ind w:left="0" w:firstLine="709"/>
        <w:contextualSpacing/>
        <w:rPr>
          <w:rFonts w:ascii="Symbol" w:hAnsi="Symbol"/>
          <w:i/>
          <w:sz w:val="24"/>
          <w:szCs w:val="24"/>
        </w:rPr>
      </w:pPr>
      <w:r w:rsidRPr="008548E3">
        <w:rPr>
          <w:i/>
          <w:sz w:val="24"/>
          <w:szCs w:val="24"/>
        </w:rPr>
        <w:t>Развитие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речевого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слуха</w:t>
      </w:r>
      <w:r w:rsidRPr="008548E3">
        <w:rPr>
          <w:i/>
          <w:spacing w:val="-2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(без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слуховых</w:t>
      </w:r>
      <w:r w:rsidRPr="008548E3">
        <w:rPr>
          <w:i/>
          <w:spacing w:val="-3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аппаратов):</w:t>
      </w:r>
    </w:p>
    <w:p w14:paraId="442A2A7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распознавание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слух</w:t>
      </w:r>
      <w:r w:rsidRPr="008548E3">
        <w:rPr>
          <w:spacing w:val="1"/>
        </w:rPr>
        <w:t xml:space="preserve"> </w:t>
      </w:r>
      <w:r w:rsidRPr="008548E3">
        <w:t>речевого</w:t>
      </w:r>
      <w:r w:rsidRPr="008548E3">
        <w:rPr>
          <w:spacing w:val="1"/>
        </w:rPr>
        <w:t xml:space="preserve"> </w:t>
      </w:r>
      <w:r w:rsidRPr="008548E3">
        <w:t>материала</w:t>
      </w:r>
      <w:r w:rsidRPr="008548E3">
        <w:rPr>
          <w:spacing w:val="1"/>
        </w:rPr>
        <w:t xml:space="preserve"> </w:t>
      </w:r>
      <w:r w:rsidRPr="008548E3">
        <w:t>–</w:t>
      </w:r>
      <w:r w:rsidRPr="008548E3">
        <w:rPr>
          <w:spacing w:val="1"/>
        </w:rPr>
        <w:t xml:space="preserve"> </w:t>
      </w:r>
      <w:r w:rsidRPr="008548E3">
        <w:t>фраз</w:t>
      </w:r>
      <w:r w:rsidRPr="008548E3">
        <w:rPr>
          <w:spacing w:val="1"/>
        </w:rPr>
        <w:t xml:space="preserve"> </w:t>
      </w:r>
      <w:r w:rsidRPr="008548E3">
        <w:t>(при</w:t>
      </w:r>
      <w:r w:rsidRPr="008548E3">
        <w:rPr>
          <w:spacing w:val="1"/>
        </w:rPr>
        <w:t xml:space="preserve"> </w:t>
      </w:r>
      <w:r w:rsidRPr="008548E3">
        <w:t>усложнении</w:t>
      </w:r>
      <w:r w:rsidRPr="008548E3">
        <w:rPr>
          <w:spacing w:val="1"/>
        </w:rPr>
        <w:t xml:space="preserve"> </w:t>
      </w:r>
      <w:r w:rsidRPr="008548E3">
        <w:t>лексического</w:t>
      </w:r>
      <w:r w:rsidRPr="008548E3">
        <w:rPr>
          <w:spacing w:val="-57"/>
        </w:rPr>
        <w:t xml:space="preserve"> </w:t>
      </w:r>
      <w:r w:rsidRPr="008548E3">
        <w:t>состава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грамматической</w:t>
      </w:r>
      <w:r w:rsidRPr="008548E3">
        <w:rPr>
          <w:spacing w:val="1"/>
        </w:rPr>
        <w:t xml:space="preserve"> </w:t>
      </w:r>
      <w:r w:rsidRPr="008548E3">
        <w:t>структуры),</w:t>
      </w:r>
      <w:r w:rsidRPr="008548E3">
        <w:rPr>
          <w:spacing w:val="1"/>
        </w:rPr>
        <w:t xml:space="preserve"> </w:t>
      </w:r>
      <w:r w:rsidRPr="008548E3">
        <w:t>слов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словосочетаний,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разных</w:t>
      </w:r>
      <w:r w:rsidRPr="008548E3">
        <w:rPr>
          <w:spacing w:val="1"/>
        </w:rPr>
        <w:t xml:space="preserve"> </w:t>
      </w:r>
      <w:r w:rsidRPr="008548E3">
        <w:t>акустических</w:t>
      </w:r>
      <w:r w:rsidRPr="008548E3">
        <w:rPr>
          <w:spacing w:val="1"/>
        </w:rPr>
        <w:t xml:space="preserve"> </w:t>
      </w:r>
      <w:r w:rsidRPr="008548E3">
        <w:t>условиях</w:t>
      </w:r>
      <w:r w:rsidRPr="008548E3">
        <w:rPr>
          <w:spacing w:val="1"/>
        </w:rPr>
        <w:t xml:space="preserve"> </w:t>
      </w:r>
      <w:r w:rsidRPr="008548E3">
        <w:t>(в</w:t>
      </w:r>
      <w:r w:rsidRPr="008548E3">
        <w:rPr>
          <w:spacing w:val="1"/>
        </w:rPr>
        <w:t xml:space="preserve"> </w:t>
      </w:r>
      <w:r w:rsidRPr="008548E3">
        <w:t>зависимости</w:t>
      </w:r>
      <w:r w:rsidRPr="008548E3">
        <w:rPr>
          <w:spacing w:val="1"/>
        </w:rPr>
        <w:t xml:space="preserve"> </w:t>
      </w:r>
      <w:r w:rsidRPr="008548E3">
        <w:t>от</w:t>
      </w:r>
      <w:r w:rsidRPr="008548E3">
        <w:rPr>
          <w:spacing w:val="1"/>
        </w:rPr>
        <w:t xml:space="preserve"> </w:t>
      </w:r>
      <w:r w:rsidRPr="008548E3">
        <w:t>состояния</w:t>
      </w:r>
      <w:r w:rsidRPr="008548E3">
        <w:rPr>
          <w:spacing w:val="1"/>
        </w:rPr>
        <w:t xml:space="preserve"> </w:t>
      </w:r>
      <w:r w:rsidRPr="008548E3">
        <w:t>слуха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индивидуальных</w:t>
      </w:r>
      <w:r w:rsidRPr="008548E3">
        <w:rPr>
          <w:spacing w:val="1"/>
        </w:rPr>
        <w:t xml:space="preserve"> </w:t>
      </w:r>
      <w:r w:rsidRPr="008548E3">
        <w:t>особенностей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речевого слуха обучающихся): при бинауральном восприятии и восприятии на каждое ухо</w:t>
      </w:r>
      <w:r w:rsidRPr="008548E3">
        <w:rPr>
          <w:spacing w:val="1"/>
        </w:rPr>
        <w:t xml:space="preserve"> </w:t>
      </w:r>
      <w:r w:rsidRPr="008548E3">
        <w:t>(при маскировке звука с противоположной стороны); при предъявлении учителем г</w:t>
      </w:r>
      <w:r w:rsidRPr="008548E3">
        <w:t>олосом</w:t>
      </w:r>
      <w:r w:rsidRPr="008548E3">
        <w:rPr>
          <w:spacing w:val="1"/>
        </w:rPr>
        <w:t xml:space="preserve"> </w:t>
      </w:r>
      <w:r w:rsidRPr="008548E3">
        <w:t>разговорной</w:t>
      </w:r>
      <w:r w:rsidRPr="008548E3">
        <w:rPr>
          <w:spacing w:val="1"/>
        </w:rPr>
        <w:t xml:space="preserve"> </w:t>
      </w:r>
      <w:r w:rsidRPr="008548E3">
        <w:t>громкости</w:t>
      </w:r>
      <w:r w:rsidRPr="008548E3">
        <w:rPr>
          <w:spacing w:val="1"/>
        </w:rPr>
        <w:t xml:space="preserve"> </w:t>
      </w:r>
      <w:r w:rsidRPr="008548E3">
        <w:t>/</w:t>
      </w:r>
      <w:r w:rsidRPr="008548E3">
        <w:rPr>
          <w:spacing w:val="1"/>
        </w:rPr>
        <w:t xml:space="preserve"> </w:t>
      </w:r>
      <w:r w:rsidRPr="008548E3">
        <w:t>шепотом</w:t>
      </w:r>
      <w:r w:rsidRPr="008548E3">
        <w:rPr>
          <w:spacing w:val="1"/>
        </w:rPr>
        <w:t xml:space="preserve"> </w:t>
      </w:r>
      <w:r w:rsidRPr="008548E3">
        <w:t>(при</w:t>
      </w:r>
      <w:r w:rsidRPr="008548E3">
        <w:rPr>
          <w:spacing w:val="1"/>
        </w:rPr>
        <w:t xml:space="preserve"> </w:t>
      </w:r>
      <w:r w:rsidRPr="008548E3">
        <w:t>увеличении</w:t>
      </w:r>
      <w:r w:rsidRPr="008548E3">
        <w:rPr>
          <w:spacing w:val="1"/>
        </w:rPr>
        <w:t xml:space="preserve"> </w:t>
      </w:r>
      <w:r w:rsidRPr="008548E3">
        <w:t>расстояния);</w:t>
      </w:r>
      <w:r w:rsidRPr="008548E3">
        <w:rPr>
          <w:spacing w:val="1"/>
        </w:rPr>
        <w:t xml:space="preserve"> </w:t>
      </w:r>
      <w:r w:rsidRPr="008548E3">
        <w:t>опознавание</w:t>
      </w:r>
      <w:r w:rsidRPr="008548E3">
        <w:rPr>
          <w:spacing w:val="60"/>
        </w:rPr>
        <w:t xml:space="preserve"> </w:t>
      </w:r>
      <w:r w:rsidRPr="008548E3">
        <w:t>нового</w:t>
      </w:r>
      <w:r w:rsidRPr="008548E3">
        <w:rPr>
          <w:spacing w:val="1"/>
        </w:rPr>
        <w:t xml:space="preserve"> </w:t>
      </w:r>
      <w:r w:rsidRPr="008548E3">
        <w:t>речевого</w:t>
      </w:r>
      <w:r w:rsidRPr="008548E3">
        <w:rPr>
          <w:spacing w:val="-1"/>
        </w:rPr>
        <w:t xml:space="preserve"> </w:t>
      </w:r>
      <w:r w:rsidRPr="008548E3">
        <w:t>материала</w:t>
      </w:r>
      <w:r w:rsidRPr="008548E3">
        <w:rPr>
          <w:spacing w:val="-1"/>
        </w:rPr>
        <w:t xml:space="preserve"> </w:t>
      </w:r>
      <w:r w:rsidRPr="008548E3">
        <w:t>в сочетании со знакомым</w:t>
      </w:r>
      <w:r w:rsidRPr="008548E3">
        <w:rPr>
          <w:spacing w:val="-1"/>
        </w:rPr>
        <w:t xml:space="preserve"> </w:t>
      </w:r>
      <w:r w:rsidRPr="008548E3">
        <w:t>по звучанию;</w:t>
      </w:r>
    </w:p>
    <w:p w14:paraId="20AC6DAD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color w:val="222222"/>
        </w:rPr>
        <w:t>при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затруднении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слух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реализация</w:t>
      </w:r>
      <w:r w:rsidRPr="008548E3">
        <w:rPr>
          <w:color w:val="222222"/>
          <w:spacing w:val="61"/>
        </w:rPr>
        <w:t xml:space="preserve"> </w:t>
      </w:r>
      <w:r w:rsidRPr="008548E3">
        <w:rPr>
          <w:color w:val="222222"/>
        </w:rPr>
        <w:t>умений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вероятностного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прогнозирования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информации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(с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опорой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коммуникативную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ситуацию,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речевой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внеречевой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контекст),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уточнение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информации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помощью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вопросов;</w:t>
      </w:r>
    </w:p>
    <w:p w14:paraId="11F85A2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связи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восприятием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материала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логичные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грамотные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высказывания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 xml:space="preserve">при реализации произносительных </w:t>
      </w:r>
      <w:r w:rsidRPr="008548E3">
        <w:rPr>
          <w:color w:val="222222"/>
        </w:rPr>
        <w:t>возможностей;</w:t>
      </w:r>
    </w:p>
    <w:p w14:paraId="7FA6FE2D" w14:textId="77777777" w:rsidR="00E6487F" w:rsidRPr="008548E3" w:rsidRDefault="001F561B" w:rsidP="001F561B">
      <w:pPr>
        <w:pStyle w:val="a5"/>
        <w:numPr>
          <w:ilvl w:val="0"/>
          <w:numId w:val="18"/>
        </w:numPr>
        <w:tabs>
          <w:tab w:val="left" w:pos="0"/>
          <w:tab w:val="left" w:pos="1956"/>
        </w:tabs>
        <w:ind w:left="0" w:firstLine="709"/>
        <w:contextualSpacing/>
        <w:rPr>
          <w:rFonts w:ascii="Symbol" w:hAnsi="Symbol"/>
          <w:i/>
          <w:sz w:val="24"/>
          <w:szCs w:val="24"/>
        </w:rPr>
      </w:pPr>
      <w:r w:rsidRPr="008548E3">
        <w:rPr>
          <w:i/>
          <w:sz w:val="24"/>
          <w:szCs w:val="24"/>
        </w:rPr>
        <w:t>Развитие</w:t>
      </w:r>
      <w:r w:rsidRPr="008548E3">
        <w:rPr>
          <w:i/>
          <w:spacing w:val="1"/>
          <w:sz w:val="24"/>
          <w:szCs w:val="24"/>
        </w:rPr>
        <w:t xml:space="preserve"> </w:t>
      </w:r>
      <w:proofErr w:type="spellStart"/>
      <w:r w:rsidRPr="008548E3">
        <w:rPr>
          <w:i/>
          <w:sz w:val="24"/>
          <w:szCs w:val="24"/>
        </w:rPr>
        <w:t>слухозрительного</w:t>
      </w:r>
      <w:proofErr w:type="spellEnd"/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восприятия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(при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пользовании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обучающимися</w:t>
      </w:r>
      <w:r w:rsidRPr="008548E3">
        <w:rPr>
          <w:i/>
          <w:spacing w:val="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индивидуальными</w:t>
      </w:r>
      <w:r w:rsidRPr="008548E3">
        <w:rPr>
          <w:i/>
          <w:spacing w:val="-1"/>
          <w:sz w:val="24"/>
          <w:szCs w:val="24"/>
        </w:rPr>
        <w:t xml:space="preserve"> </w:t>
      </w:r>
      <w:r w:rsidRPr="008548E3">
        <w:rPr>
          <w:i/>
          <w:sz w:val="24"/>
          <w:szCs w:val="24"/>
        </w:rPr>
        <w:t>слуховыми аппаратами):</w:t>
      </w:r>
    </w:p>
    <w:p w14:paraId="4472022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proofErr w:type="spellStart"/>
      <w:r w:rsidRPr="008548E3">
        <w:t>слухозрительное</w:t>
      </w:r>
      <w:proofErr w:type="spellEnd"/>
      <w:r w:rsidRPr="008548E3">
        <w:rPr>
          <w:spacing w:val="1"/>
        </w:rPr>
        <w:t xml:space="preserve"> </w:t>
      </w:r>
      <w:r w:rsidRPr="008548E3">
        <w:t>восприятие</w:t>
      </w:r>
      <w:r w:rsidRPr="008548E3">
        <w:rPr>
          <w:spacing w:val="1"/>
        </w:rPr>
        <w:t xml:space="preserve"> </w:t>
      </w:r>
      <w:r w:rsidRPr="008548E3">
        <w:t>текстов</w:t>
      </w:r>
      <w:r w:rsidRPr="008548E3">
        <w:rPr>
          <w:spacing w:val="1"/>
        </w:rPr>
        <w:t xml:space="preserve"> </w:t>
      </w:r>
      <w:r w:rsidRPr="008548E3">
        <w:t>разговорного,</w:t>
      </w:r>
      <w:r w:rsidRPr="008548E3">
        <w:rPr>
          <w:spacing w:val="1"/>
        </w:rPr>
        <w:t xml:space="preserve"> </w:t>
      </w:r>
      <w:r w:rsidRPr="008548E3">
        <w:t>учебно-научного,</w:t>
      </w:r>
      <w:r w:rsidRPr="008548E3">
        <w:rPr>
          <w:spacing w:val="1"/>
        </w:rPr>
        <w:t xml:space="preserve"> </w:t>
      </w:r>
      <w:r w:rsidRPr="008548E3">
        <w:t>научно-</w:t>
      </w:r>
      <w:r w:rsidRPr="008548E3">
        <w:rPr>
          <w:spacing w:val="-57"/>
        </w:rPr>
        <w:t xml:space="preserve"> </w:t>
      </w:r>
      <w:r w:rsidRPr="008548E3">
        <w:t>справочного,</w:t>
      </w:r>
      <w:r w:rsidRPr="008548E3">
        <w:rPr>
          <w:spacing w:val="1"/>
        </w:rPr>
        <w:t xml:space="preserve"> </w:t>
      </w:r>
      <w:r w:rsidRPr="008548E3">
        <w:t>официально-делового,</w:t>
      </w:r>
      <w:r w:rsidRPr="008548E3">
        <w:rPr>
          <w:spacing w:val="1"/>
        </w:rPr>
        <w:t xml:space="preserve"> </w:t>
      </w:r>
      <w:r w:rsidRPr="008548E3">
        <w:t>публицистического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художест</w:t>
      </w:r>
      <w:r w:rsidRPr="008548E3">
        <w:t>венного</w:t>
      </w:r>
      <w:r w:rsidRPr="008548E3">
        <w:rPr>
          <w:spacing w:val="1"/>
        </w:rPr>
        <w:t xml:space="preserve"> </w:t>
      </w:r>
      <w:r w:rsidRPr="008548E3">
        <w:t>стилей</w:t>
      </w:r>
      <w:r w:rsidRPr="008548E3">
        <w:rPr>
          <w:spacing w:val="1"/>
        </w:rPr>
        <w:t xml:space="preserve"> </w:t>
      </w:r>
      <w:r w:rsidRPr="008548E3">
        <w:t>–</w:t>
      </w:r>
      <w:r w:rsidRPr="008548E3">
        <w:rPr>
          <w:spacing w:val="1"/>
        </w:rPr>
        <w:t xml:space="preserve"> </w:t>
      </w:r>
      <w:r w:rsidRPr="008548E3">
        <w:t>адаптированных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неадаптированных</w:t>
      </w:r>
      <w:r w:rsidRPr="008548E3">
        <w:rPr>
          <w:spacing w:val="1"/>
        </w:rPr>
        <w:t xml:space="preserve"> </w:t>
      </w:r>
      <w:r w:rsidRPr="008548E3">
        <w:t>текстов</w:t>
      </w:r>
      <w:r w:rsidRPr="008548E3">
        <w:rPr>
          <w:spacing w:val="1"/>
        </w:rPr>
        <w:t xml:space="preserve"> </w:t>
      </w:r>
      <w:r w:rsidRPr="008548E3">
        <w:t>монологического</w:t>
      </w:r>
      <w:r w:rsidRPr="008548E3">
        <w:rPr>
          <w:spacing w:val="1"/>
        </w:rPr>
        <w:t xml:space="preserve"> </w:t>
      </w:r>
      <w:r w:rsidRPr="008548E3">
        <w:t>характера,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функционально-смысловых</w:t>
      </w:r>
      <w:r w:rsidRPr="008548E3">
        <w:rPr>
          <w:spacing w:val="1"/>
        </w:rPr>
        <w:t xml:space="preserve"> </w:t>
      </w:r>
      <w:r w:rsidRPr="008548E3">
        <w:t>типов</w:t>
      </w:r>
      <w:r w:rsidRPr="008548E3">
        <w:rPr>
          <w:spacing w:val="1"/>
        </w:rPr>
        <w:t xml:space="preserve"> </w:t>
      </w:r>
      <w:r w:rsidRPr="008548E3">
        <w:t>–</w:t>
      </w:r>
      <w:r w:rsidRPr="008548E3">
        <w:rPr>
          <w:spacing w:val="1"/>
        </w:rPr>
        <w:t xml:space="preserve"> </w:t>
      </w:r>
      <w:r w:rsidRPr="008548E3">
        <w:t>повествование,</w:t>
      </w:r>
      <w:r w:rsidRPr="008548E3">
        <w:rPr>
          <w:spacing w:val="1"/>
        </w:rPr>
        <w:t xml:space="preserve"> </w:t>
      </w:r>
      <w:r w:rsidRPr="008548E3">
        <w:t>рассуждение,</w:t>
      </w:r>
      <w:r w:rsidRPr="008548E3">
        <w:rPr>
          <w:spacing w:val="1"/>
        </w:rPr>
        <w:t xml:space="preserve"> </w:t>
      </w:r>
      <w:r w:rsidRPr="008548E3">
        <w:t>описание</w:t>
      </w:r>
      <w:r w:rsidRPr="008548E3">
        <w:rPr>
          <w:spacing w:val="1"/>
        </w:rPr>
        <w:t xml:space="preserve"> </w:t>
      </w:r>
      <w:r w:rsidRPr="008548E3">
        <w:t>(бытовое,</w:t>
      </w:r>
      <w:r w:rsidRPr="008548E3">
        <w:rPr>
          <w:spacing w:val="1"/>
        </w:rPr>
        <w:t xml:space="preserve"> </w:t>
      </w:r>
      <w:r w:rsidRPr="008548E3">
        <w:t xml:space="preserve">пейзажное, портретное), а также диалогов и полилогов (при постепенном </w:t>
      </w:r>
      <w:r w:rsidRPr="008548E3">
        <w:t>увеличении объема</w:t>
      </w:r>
      <w:r w:rsidRPr="008548E3">
        <w:rPr>
          <w:spacing w:val="-57"/>
        </w:rPr>
        <w:t xml:space="preserve"> </w:t>
      </w:r>
      <w:r w:rsidRPr="008548E3">
        <w:t>тестов,</w:t>
      </w:r>
      <w:r w:rsidRPr="008548E3">
        <w:rPr>
          <w:spacing w:val="1"/>
        </w:rPr>
        <w:t xml:space="preserve"> </w:t>
      </w:r>
      <w:r w:rsidRPr="008548E3">
        <w:t>усложнении</w:t>
      </w:r>
      <w:r w:rsidRPr="008548E3">
        <w:rPr>
          <w:spacing w:val="1"/>
        </w:rPr>
        <w:t xml:space="preserve"> </w:t>
      </w:r>
      <w:r w:rsidRPr="008548E3">
        <w:t>лексического</w:t>
      </w:r>
      <w:r w:rsidRPr="008548E3">
        <w:rPr>
          <w:spacing w:val="1"/>
        </w:rPr>
        <w:t xml:space="preserve"> </w:t>
      </w:r>
      <w:r w:rsidRPr="008548E3">
        <w:t>состава,</w:t>
      </w:r>
      <w:r w:rsidRPr="008548E3">
        <w:rPr>
          <w:spacing w:val="1"/>
        </w:rPr>
        <w:t xml:space="preserve"> </w:t>
      </w:r>
      <w:r w:rsidRPr="008548E3">
        <w:t>грамматической</w:t>
      </w:r>
      <w:r w:rsidRPr="008548E3">
        <w:rPr>
          <w:spacing w:val="1"/>
        </w:rPr>
        <w:t xml:space="preserve"> </w:t>
      </w:r>
      <w:r w:rsidRPr="008548E3">
        <w:t>структуры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слухоречевого развития каждого обучающегося), коротких монологических высказываний и</w:t>
      </w:r>
      <w:r w:rsidRPr="008548E3">
        <w:rPr>
          <w:spacing w:val="1"/>
        </w:rPr>
        <w:t xml:space="preserve"> </w:t>
      </w:r>
      <w:proofErr w:type="spellStart"/>
      <w:r w:rsidRPr="008548E3">
        <w:t>микродиалогов</w:t>
      </w:r>
      <w:proofErr w:type="spellEnd"/>
      <w:r w:rsidRPr="008548E3">
        <w:t>;</w:t>
      </w:r>
    </w:p>
    <w:p w14:paraId="64C96B1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распознавание</w:t>
      </w:r>
      <w:r w:rsidRPr="008548E3">
        <w:rPr>
          <w:spacing w:val="1"/>
        </w:rPr>
        <w:t xml:space="preserve"> </w:t>
      </w:r>
      <w:r w:rsidRPr="008548E3">
        <w:t>фраз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постепенном</w:t>
      </w:r>
      <w:r w:rsidRPr="008548E3">
        <w:rPr>
          <w:spacing w:val="1"/>
        </w:rPr>
        <w:t xml:space="preserve"> </w:t>
      </w:r>
      <w:r w:rsidRPr="008548E3">
        <w:t>увеличении</w:t>
      </w:r>
      <w:r w:rsidRPr="008548E3">
        <w:rPr>
          <w:spacing w:val="1"/>
        </w:rPr>
        <w:t xml:space="preserve"> </w:t>
      </w:r>
      <w:r w:rsidRPr="008548E3">
        <w:t>их</w:t>
      </w:r>
      <w:r w:rsidRPr="008548E3">
        <w:rPr>
          <w:spacing w:val="1"/>
        </w:rPr>
        <w:t xml:space="preserve"> </w:t>
      </w:r>
      <w:r w:rsidRPr="008548E3">
        <w:t>объема,</w:t>
      </w:r>
      <w:r w:rsidRPr="008548E3">
        <w:rPr>
          <w:spacing w:val="1"/>
        </w:rPr>
        <w:t xml:space="preserve"> </w:t>
      </w:r>
      <w:r w:rsidRPr="008548E3">
        <w:t>усложн</w:t>
      </w:r>
      <w:r w:rsidRPr="008548E3">
        <w:t>ении</w:t>
      </w:r>
      <w:r w:rsidRPr="008548E3">
        <w:rPr>
          <w:spacing w:val="1"/>
        </w:rPr>
        <w:t xml:space="preserve"> </w:t>
      </w:r>
      <w:r w:rsidRPr="008548E3">
        <w:t>лексического состава, грамматической структуры с учетом уровня слухоречевого развития</w:t>
      </w:r>
      <w:r w:rsidRPr="008548E3">
        <w:rPr>
          <w:spacing w:val="1"/>
        </w:rPr>
        <w:t xml:space="preserve"> </w:t>
      </w:r>
      <w:r w:rsidRPr="008548E3">
        <w:t>каждого обучающегося, а также коротких фраз, слов и словосочетаний, в том числе, близких</w:t>
      </w:r>
      <w:r w:rsidRPr="008548E3">
        <w:rPr>
          <w:spacing w:val="1"/>
        </w:rPr>
        <w:t xml:space="preserve"> </w:t>
      </w:r>
      <w:r w:rsidRPr="008548E3">
        <w:t>по звучанию, опознавание новых фраз, слов и словосочетаний в сочетании со зн</w:t>
      </w:r>
      <w:r w:rsidRPr="008548E3">
        <w:t>акомыми по</w:t>
      </w:r>
      <w:r w:rsidRPr="008548E3">
        <w:rPr>
          <w:spacing w:val="1"/>
        </w:rPr>
        <w:t xml:space="preserve"> </w:t>
      </w:r>
      <w:r w:rsidRPr="008548E3">
        <w:t>звучанию,</w:t>
      </w:r>
    </w:p>
    <w:p w14:paraId="1E1EDBF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восприятие речевого материала в разных акустических условиях - при предъявлении</w:t>
      </w:r>
      <w:r w:rsidRPr="008548E3">
        <w:rPr>
          <w:spacing w:val="1"/>
        </w:rPr>
        <w:t xml:space="preserve"> </w:t>
      </w:r>
      <w:r w:rsidRPr="008548E3">
        <w:t>учителем речевого материала в условиях относительной тишины в помещении и на фоне</w:t>
      </w:r>
      <w:r w:rsidRPr="008548E3">
        <w:rPr>
          <w:spacing w:val="1"/>
        </w:rPr>
        <w:t xml:space="preserve"> </w:t>
      </w:r>
      <w:r w:rsidRPr="008548E3">
        <w:t>различных шумов и неречевых звучаний, разговора двух и более людей, музык</w:t>
      </w:r>
      <w:r w:rsidRPr="008548E3">
        <w:t>и и др. (в</w:t>
      </w:r>
      <w:r w:rsidRPr="008548E3">
        <w:rPr>
          <w:spacing w:val="1"/>
        </w:rPr>
        <w:t xml:space="preserve"> </w:t>
      </w:r>
      <w:r w:rsidRPr="008548E3">
        <w:lastRenderedPageBreak/>
        <w:t>аудиозаписи); при предъявлении в разном темпе - в нормальном и умеренно – быстром; при</w:t>
      </w:r>
      <w:r w:rsidRPr="008548E3">
        <w:rPr>
          <w:spacing w:val="1"/>
        </w:rPr>
        <w:t xml:space="preserve"> </w:t>
      </w:r>
      <w:r w:rsidRPr="008548E3">
        <w:t>предъявлении</w:t>
      </w:r>
      <w:r w:rsidRPr="008548E3">
        <w:rPr>
          <w:spacing w:val="1"/>
        </w:rPr>
        <w:t xml:space="preserve"> </w:t>
      </w:r>
      <w:r w:rsidRPr="008548E3">
        <w:t>разными</w:t>
      </w:r>
      <w:r w:rsidRPr="008548E3">
        <w:rPr>
          <w:spacing w:val="1"/>
        </w:rPr>
        <w:t xml:space="preserve"> </w:t>
      </w:r>
      <w:r w:rsidRPr="008548E3">
        <w:t>дикторами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естественных</w:t>
      </w:r>
      <w:r w:rsidRPr="008548E3">
        <w:rPr>
          <w:spacing w:val="1"/>
        </w:rPr>
        <w:t xml:space="preserve"> </w:t>
      </w:r>
      <w:r w:rsidRPr="008548E3">
        <w:t>условиях</w:t>
      </w:r>
      <w:r w:rsidRPr="008548E3">
        <w:rPr>
          <w:spacing w:val="1"/>
        </w:rPr>
        <w:t xml:space="preserve"> </w:t>
      </w:r>
      <w:r w:rsidRPr="008548E3">
        <w:t>коммуникации,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-57"/>
        </w:rPr>
        <w:t xml:space="preserve"> </w:t>
      </w:r>
      <w:r w:rsidRPr="008548E3">
        <w:t>использовании</w:t>
      </w:r>
      <w:r w:rsidRPr="008548E3">
        <w:rPr>
          <w:spacing w:val="-1"/>
        </w:rPr>
        <w:t xml:space="preserve"> </w:t>
      </w:r>
      <w:r w:rsidRPr="008548E3">
        <w:t>видеоматериалов;</w:t>
      </w:r>
    </w:p>
    <w:p w14:paraId="20E8DDC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при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затруднении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proofErr w:type="spellStart"/>
      <w:r w:rsidRPr="008548E3">
        <w:rPr>
          <w:color w:val="222222"/>
        </w:rPr>
        <w:t>слухозрительном</w:t>
      </w:r>
      <w:proofErr w:type="spellEnd"/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реализация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умений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вероятностного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прогнозирования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информации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(с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опорой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коммуникативную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ситуацию,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речевой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внеречевой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контекст),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уточнение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информации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помощью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вопросов;</w:t>
      </w:r>
    </w:p>
    <w:p w14:paraId="20902535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связи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восприятием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матери</w:t>
      </w:r>
      <w:r w:rsidRPr="008548E3">
        <w:rPr>
          <w:color w:val="222222"/>
        </w:rPr>
        <w:t>ала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логичные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грамотные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речевые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высказывания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при реализации произносительных возможностей;</w:t>
      </w:r>
    </w:p>
    <w:p w14:paraId="54F031E7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t>восприятие</w:t>
      </w:r>
      <w:r w:rsidRPr="008548E3">
        <w:rPr>
          <w:spacing w:val="1"/>
        </w:rPr>
        <w:t xml:space="preserve"> </w:t>
      </w:r>
      <w:r w:rsidRPr="008548E3">
        <w:t>отдельных</w:t>
      </w:r>
      <w:r w:rsidRPr="008548E3">
        <w:rPr>
          <w:spacing w:val="1"/>
        </w:rPr>
        <w:t xml:space="preserve"> </w:t>
      </w:r>
      <w:r w:rsidRPr="008548E3">
        <w:t>элементов</w:t>
      </w:r>
      <w:r w:rsidRPr="008548E3">
        <w:rPr>
          <w:spacing w:val="1"/>
        </w:rPr>
        <w:t xml:space="preserve"> </w:t>
      </w:r>
      <w:r w:rsidRPr="008548E3">
        <w:t>слова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1"/>
        </w:rPr>
        <w:t xml:space="preserve"> </w:t>
      </w:r>
      <w:r w:rsidRPr="008548E3">
        <w:t>исправлении</w:t>
      </w:r>
      <w:r w:rsidRPr="008548E3">
        <w:rPr>
          <w:spacing w:val="1"/>
        </w:rPr>
        <w:t xml:space="preserve"> </w:t>
      </w:r>
      <w:r w:rsidRPr="008548E3">
        <w:t>произносительных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Pr="008548E3">
        <w:t>грамматических</w:t>
      </w:r>
      <w:r w:rsidRPr="008548E3">
        <w:rPr>
          <w:spacing w:val="-1"/>
        </w:rPr>
        <w:t xml:space="preserve"> </w:t>
      </w:r>
      <w:r w:rsidRPr="008548E3">
        <w:t>ошибок.</w:t>
      </w:r>
    </w:p>
    <w:p w14:paraId="1DB747FB" w14:textId="77777777" w:rsidR="00E6487F" w:rsidRPr="008548E3" w:rsidRDefault="001F561B" w:rsidP="001F561B">
      <w:pPr>
        <w:pStyle w:val="a5"/>
        <w:numPr>
          <w:ilvl w:val="0"/>
          <w:numId w:val="16"/>
        </w:numPr>
        <w:tabs>
          <w:tab w:val="left" w:pos="0"/>
          <w:tab w:val="left" w:pos="1489"/>
        </w:tabs>
        <w:spacing w:before="6"/>
        <w:ind w:left="0" w:firstLine="709"/>
        <w:contextualSpacing/>
        <w:rPr>
          <w:color w:val="231F20"/>
          <w:sz w:val="24"/>
          <w:szCs w:val="24"/>
        </w:rPr>
      </w:pPr>
      <w:r w:rsidRPr="008548E3">
        <w:rPr>
          <w:color w:val="231F20"/>
          <w:sz w:val="24"/>
          <w:szCs w:val="24"/>
        </w:rPr>
        <w:t xml:space="preserve">Развитие у обучающихся внятной, членораздельной и </w:t>
      </w:r>
      <w:r w:rsidRPr="008548E3">
        <w:rPr>
          <w:color w:val="231F20"/>
          <w:sz w:val="24"/>
          <w:szCs w:val="24"/>
        </w:rPr>
        <w:t>естественной по звучанию</w:t>
      </w:r>
      <w:r w:rsidRPr="008548E3">
        <w:rPr>
          <w:color w:val="231F20"/>
          <w:spacing w:val="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речи</w:t>
      </w:r>
      <w:r w:rsidRPr="008548E3">
        <w:rPr>
          <w:color w:val="231F20"/>
          <w:spacing w:val="-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(при пользовании</w:t>
      </w:r>
      <w:r w:rsidRPr="008548E3">
        <w:rPr>
          <w:color w:val="231F20"/>
          <w:spacing w:val="-1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</w:rPr>
        <w:t>индивидуальными слуховыми аппаратами):</w:t>
      </w:r>
    </w:p>
    <w:p w14:paraId="1B513297" w14:textId="77777777" w:rsidR="00E6487F" w:rsidRPr="008548E3" w:rsidRDefault="001F561B" w:rsidP="008548E3">
      <w:pPr>
        <w:pStyle w:val="a3"/>
        <w:tabs>
          <w:tab w:val="left" w:pos="0"/>
        </w:tabs>
        <w:spacing w:before="5"/>
        <w:ind w:left="0" w:right="0" w:firstLine="709"/>
        <w:contextualSpacing/>
      </w:pPr>
      <w:r w:rsidRPr="008548E3">
        <w:rPr>
          <w:color w:val="222222"/>
        </w:rPr>
        <w:t>закрепление умений правильного пользования речевым дыханием - произнесение слов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слитно,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коротких фраз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слитно, деление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длинных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фраз на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смысловые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синтагмы;</w:t>
      </w:r>
    </w:p>
    <w:p w14:paraId="150E8C7F" w14:textId="78550360" w:rsidR="00A9508A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  <w:rPr>
          <w:color w:val="222222"/>
        </w:rPr>
      </w:pPr>
      <w:r w:rsidRPr="008548E3">
        <w:rPr>
          <w:color w:val="222222"/>
        </w:rPr>
        <w:t>закрепление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нормального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звучания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голоса,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модуляций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голоса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силе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высоте;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воспроизведение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речевого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материала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нормальным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голосом,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громким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тихим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учётом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условий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коммуникации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–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расстояния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от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собеседников,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требований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соблюдения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тишины,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выступления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перед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аудиторией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др.;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реализация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сформированных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модуляций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голоса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силе</w:t>
      </w:r>
    </w:p>
    <w:p w14:paraId="65E1ABF2" w14:textId="5CEF674E" w:rsidR="00E6487F" w:rsidRPr="008548E3" w:rsidRDefault="001F561B" w:rsidP="008548E3">
      <w:pPr>
        <w:tabs>
          <w:tab w:val="left" w:pos="0"/>
        </w:tabs>
        <w:ind w:firstLine="709"/>
        <w:contextualSpacing/>
        <w:rPr>
          <w:sz w:val="24"/>
          <w:szCs w:val="24"/>
        </w:rPr>
      </w:pPr>
      <w:r w:rsidRPr="008548E3">
        <w:rPr>
          <w:color w:val="222222"/>
          <w:sz w:val="24"/>
          <w:szCs w:val="24"/>
        </w:rPr>
        <w:t>и высоте при воспроизведении ритмико-мелодической структуры речи; при необходимости,</w:t>
      </w:r>
      <w:r w:rsidRPr="008548E3">
        <w:rPr>
          <w:color w:val="222222"/>
          <w:spacing w:val="1"/>
          <w:sz w:val="24"/>
          <w:szCs w:val="24"/>
        </w:rPr>
        <w:t xml:space="preserve"> </w:t>
      </w:r>
      <w:r w:rsidRPr="008548E3">
        <w:rPr>
          <w:color w:val="222222"/>
          <w:sz w:val="24"/>
          <w:szCs w:val="24"/>
        </w:rPr>
        <w:t>коррекция</w:t>
      </w:r>
      <w:r w:rsidRPr="008548E3">
        <w:rPr>
          <w:color w:val="222222"/>
          <w:spacing w:val="-1"/>
          <w:sz w:val="24"/>
          <w:szCs w:val="24"/>
        </w:rPr>
        <w:t xml:space="preserve"> </w:t>
      </w:r>
      <w:r w:rsidRPr="008548E3">
        <w:rPr>
          <w:color w:val="222222"/>
          <w:sz w:val="24"/>
          <w:szCs w:val="24"/>
        </w:rPr>
        <w:t>нарушений голоса;</w:t>
      </w:r>
    </w:p>
    <w:p w14:paraId="1D8E519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закрепление</w:t>
      </w:r>
      <w:r w:rsidRPr="008548E3">
        <w:rPr>
          <w:color w:val="222222"/>
          <w:spacing w:val="-3"/>
        </w:rPr>
        <w:t xml:space="preserve"> </w:t>
      </w:r>
      <w:r w:rsidRPr="008548E3">
        <w:rPr>
          <w:color w:val="222222"/>
        </w:rPr>
        <w:t>нормального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темпа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речи;</w:t>
      </w:r>
    </w:p>
    <w:p w14:paraId="77DCA5D4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222222"/>
        </w:rPr>
        <w:t>закрепление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правильного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воспроизведения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звуковой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структуры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числе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дифференцированного воспроизведения родственных по артикуляции гласных и согласных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звуков, слитного произнесения сочетаний согласных звуков в одном слове и на стыке слов;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при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необходимости, коррекция нар</w:t>
      </w:r>
      <w:r w:rsidRPr="008548E3">
        <w:rPr>
          <w:color w:val="222222"/>
        </w:rPr>
        <w:t>ушений звукового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состава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речи;</w:t>
      </w:r>
    </w:p>
    <w:p w14:paraId="66D2BB03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222222"/>
        </w:rPr>
        <w:t>произнесение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слов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нормальном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темпе,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слитно,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выделяя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ударение,</w:t>
      </w:r>
      <w:r w:rsidRPr="008548E3">
        <w:rPr>
          <w:color w:val="222222"/>
          <w:spacing w:val="61"/>
        </w:rPr>
        <w:t xml:space="preserve"> </w:t>
      </w:r>
      <w:r w:rsidRPr="008548E3">
        <w:rPr>
          <w:color w:val="222222"/>
        </w:rPr>
        <w:t>соблюдая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звуковой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состав, орфоэпические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нормы;</w:t>
      </w:r>
    </w:p>
    <w:p w14:paraId="3D5D4BD0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color w:val="222222"/>
        </w:rPr>
        <w:t>произнесение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фраз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внятно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достаточно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естественно,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реализуя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возможности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воспроизведения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звуковой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ритмико-интонационной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структуры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числе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нормальном темпе, слитно или деля паузами на смысловые синтагмы, выделяя логическое 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синтагматическое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ударения, передавая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мелодическую структуру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фраз;</w:t>
      </w:r>
    </w:p>
    <w:p w14:paraId="3F324FB7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222222"/>
        </w:rPr>
        <w:t>знание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орфоэпических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правил,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применение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чтени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60"/>
        </w:rPr>
        <w:t xml:space="preserve"> </w:t>
      </w:r>
      <w:r w:rsidRPr="008548E3">
        <w:rPr>
          <w:color w:val="222222"/>
        </w:rPr>
        <w:t>самостоятельных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устных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высказываниях;</w:t>
      </w:r>
    </w:p>
    <w:p w14:paraId="08290191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222222"/>
        </w:rPr>
        <w:t>восприятие</w:t>
      </w:r>
      <w:r w:rsidRPr="008548E3">
        <w:rPr>
          <w:color w:val="222222"/>
          <w:spacing w:val="-3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-3"/>
        </w:rPr>
        <w:t xml:space="preserve"> </w:t>
      </w:r>
      <w:r w:rsidRPr="008548E3">
        <w:rPr>
          <w:color w:val="222222"/>
        </w:rPr>
        <w:t>слух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отрабатываемых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произношении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элементов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речи;</w:t>
      </w:r>
    </w:p>
    <w:p w14:paraId="282DC23D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использование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усвоенных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приемов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самоконтроля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различными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сторонами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произношения;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краткое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словесное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определение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используемых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приемов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самоконтроля;</w:t>
      </w:r>
    </w:p>
    <w:p w14:paraId="7E81583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оценивание</w:t>
      </w:r>
      <w:r w:rsidRPr="008548E3">
        <w:rPr>
          <w:color w:val="222222"/>
          <w:spacing w:val="24"/>
        </w:rPr>
        <w:t xml:space="preserve"> </w:t>
      </w:r>
      <w:r w:rsidRPr="008548E3">
        <w:rPr>
          <w:color w:val="222222"/>
        </w:rPr>
        <w:t>собственных</w:t>
      </w:r>
      <w:r w:rsidRPr="008548E3">
        <w:rPr>
          <w:color w:val="222222"/>
          <w:spacing w:val="24"/>
        </w:rPr>
        <w:t xml:space="preserve"> </w:t>
      </w:r>
      <w:r w:rsidRPr="008548E3">
        <w:rPr>
          <w:color w:val="222222"/>
        </w:rPr>
        <w:t>речевых</w:t>
      </w:r>
      <w:r w:rsidRPr="008548E3">
        <w:rPr>
          <w:color w:val="222222"/>
          <w:spacing w:val="24"/>
        </w:rPr>
        <w:t xml:space="preserve"> </w:t>
      </w:r>
      <w:r w:rsidRPr="008548E3">
        <w:rPr>
          <w:color w:val="222222"/>
        </w:rPr>
        <w:t>действий;</w:t>
      </w:r>
      <w:r w:rsidRPr="008548E3">
        <w:rPr>
          <w:color w:val="222222"/>
          <w:spacing w:val="25"/>
        </w:rPr>
        <w:t xml:space="preserve"> </w:t>
      </w:r>
      <w:r w:rsidRPr="008548E3">
        <w:rPr>
          <w:color w:val="222222"/>
        </w:rPr>
        <w:t>внесение</w:t>
      </w:r>
      <w:r w:rsidRPr="008548E3">
        <w:rPr>
          <w:color w:val="222222"/>
          <w:spacing w:val="24"/>
        </w:rPr>
        <w:t xml:space="preserve"> </w:t>
      </w:r>
      <w:r w:rsidRPr="008548E3">
        <w:rPr>
          <w:color w:val="222222"/>
        </w:rPr>
        <w:t>соответствующих</w:t>
      </w:r>
      <w:r w:rsidRPr="008548E3">
        <w:rPr>
          <w:color w:val="222222"/>
          <w:spacing w:val="24"/>
        </w:rPr>
        <w:t xml:space="preserve"> </w:t>
      </w:r>
      <w:r w:rsidRPr="008548E3">
        <w:rPr>
          <w:color w:val="222222"/>
        </w:rPr>
        <w:t>коррективов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выполнение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(с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опорой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самоконтроль,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применение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визуальных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приборов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специализированных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компьютерных программ);</w:t>
      </w:r>
    </w:p>
    <w:p w14:paraId="4322A08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 xml:space="preserve">воспроизведение отработанного </w:t>
      </w:r>
      <w:r w:rsidRPr="008548E3">
        <w:rPr>
          <w:color w:val="231F20"/>
        </w:rPr>
        <w:t>речевого материала внятно и естественно;</w:t>
      </w:r>
      <w:r w:rsidRPr="008548E3">
        <w:rPr>
          <w:color w:val="231F20"/>
          <w:spacing w:val="-58"/>
        </w:rPr>
        <w:t xml:space="preserve"> </w:t>
      </w:r>
      <w:r w:rsidRPr="008548E3">
        <w:rPr>
          <w:color w:val="231F20"/>
        </w:rPr>
        <w:t>достижение</w:t>
      </w:r>
      <w:r w:rsidRPr="008548E3">
        <w:rPr>
          <w:color w:val="231F20"/>
          <w:spacing w:val="-3"/>
        </w:rPr>
        <w:t xml:space="preserve"> </w:t>
      </w:r>
      <w:r w:rsidRPr="008548E3">
        <w:rPr>
          <w:color w:val="231F20"/>
        </w:rPr>
        <w:t>внятной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естественной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по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звучанию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самостоятельной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речи;</w:t>
      </w:r>
    </w:p>
    <w:p w14:paraId="22746362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231F20"/>
        </w:rPr>
        <w:t>соблюдение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естественной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манеры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речи;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использование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процессе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устной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 xml:space="preserve">коммуникации естественных невербальных средств </w:t>
      </w:r>
      <w:r w:rsidRPr="008548E3">
        <w:rPr>
          <w:color w:val="231F20"/>
        </w:rPr>
        <w:t>(соответствующей мимики лица, позы,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пластики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и др.);</w:t>
      </w:r>
    </w:p>
    <w:p w14:paraId="66157D5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>реализация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произносительных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навыков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в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технике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чтения;</w:t>
      </w:r>
    </w:p>
    <w:p w14:paraId="61776606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222222"/>
        </w:rPr>
        <w:t>восприятие</w:t>
      </w:r>
      <w:r w:rsidRPr="008548E3">
        <w:rPr>
          <w:color w:val="222222"/>
          <w:spacing w:val="-3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слух</w:t>
      </w:r>
      <w:r w:rsidRPr="008548E3">
        <w:rPr>
          <w:color w:val="222222"/>
          <w:spacing w:val="-3"/>
        </w:rPr>
        <w:t xml:space="preserve"> </w:t>
      </w:r>
      <w:r w:rsidRPr="008548E3">
        <w:rPr>
          <w:color w:val="222222"/>
        </w:rPr>
        <w:t>отрабатываемых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произношении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элементов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речи;</w:t>
      </w:r>
    </w:p>
    <w:p w14:paraId="3C91DD1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>при необходимости, проведение целенаправленной работы по коррекции нарушений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произно</w:t>
      </w:r>
      <w:r w:rsidRPr="008548E3">
        <w:rPr>
          <w:color w:val="231F20"/>
        </w:rPr>
        <w:t>шения.</w:t>
      </w:r>
    </w:p>
    <w:p w14:paraId="42DB2D7E" w14:textId="77777777" w:rsidR="00E6487F" w:rsidRPr="008548E3" w:rsidRDefault="001F561B" w:rsidP="001F561B">
      <w:pPr>
        <w:pStyle w:val="a5"/>
        <w:numPr>
          <w:ilvl w:val="0"/>
          <w:numId w:val="16"/>
        </w:numPr>
        <w:tabs>
          <w:tab w:val="left" w:pos="0"/>
          <w:tab w:val="left" w:pos="1489"/>
        </w:tabs>
        <w:ind w:left="0" w:firstLine="709"/>
        <w:contextualSpacing/>
        <w:rPr>
          <w:color w:val="231F20"/>
          <w:sz w:val="24"/>
          <w:szCs w:val="24"/>
          <w:u w:val="single"/>
        </w:rPr>
      </w:pPr>
      <w:r w:rsidRPr="008548E3">
        <w:rPr>
          <w:color w:val="231F20"/>
          <w:sz w:val="24"/>
          <w:szCs w:val="24"/>
        </w:rPr>
        <w:t>Развитие у обучающихся универсальных учебных действий.</w:t>
      </w:r>
      <w:r w:rsidRPr="008548E3">
        <w:rPr>
          <w:color w:val="231F20"/>
          <w:spacing w:val="-58"/>
          <w:sz w:val="24"/>
          <w:szCs w:val="24"/>
        </w:rPr>
        <w:t xml:space="preserve"> </w:t>
      </w:r>
      <w:r w:rsidRPr="008548E3">
        <w:rPr>
          <w:color w:val="231F20"/>
          <w:sz w:val="24"/>
          <w:szCs w:val="24"/>
          <w:u w:val="single"/>
        </w:rPr>
        <w:t>Развитие</w:t>
      </w:r>
      <w:r w:rsidRPr="008548E3">
        <w:rPr>
          <w:color w:val="231F20"/>
          <w:spacing w:val="-2"/>
          <w:sz w:val="24"/>
          <w:szCs w:val="24"/>
          <w:u w:val="single"/>
        </w:rPr>
        <w:t xml:space="preserve"> </w:t>
      </w:r>
      <w:r w:rsidRPr="008548E3">
        <w:rPr>
          <w:color w:val="231F20"/>
          <w:sz w:val="24"/>
          <w:szCs w:val="24"/>
          <w:u w:val="single"/>
        </w:rPr>
        <w:t>личностных</w:t>
      </w:r>
      <w:r w:rsidRPr="008548E3">
        <w:rPr>
          <w:color w:val="231F20"/>
          <w:spacing w:val="-1"/>
          <w:sz w:val="24"/>
          <w:szCs w:val="24"/>
          <w:u w:val="single"/>
        </w:rPr>
        <w:t xml:space="preserve"> </w:t>
      </w:r>
      <w:r w:rsidRPr="008548E3">
        <w:rPr>
          <w:color w:val="231F20"/>
          <w:sz w:val="24"/>
          <w:szCs w:val="24"/>
          <w:u w:val="single"/>
        </w:rPr>
        <w:t>универсальных</w:t>
      </w:r>
      <w:r w:rsidRPr="008548E3">
        <w:rPr>
          <w:color w:val="231F20"/>
          <w:spacing w:val="-1"/>
          <w:sz w:val="24"/>
          <w:szCs w:val="24"/>
          <w:u w:val="single"/>
        </w:rPr>
        <w:t xml:space="preserve"> </w:t>
      </w:r>
      <w:r w:rsidRPr="008548E3">
        <w:rPr>
          <w:color w:val="231F20"/>
          <w:sz w:val="24"/>
          <w:szCs w:val="24"/>
          <w:u w:val="single"/>
        </w:rPr>
        <w:t>учебных действий:</w:t>
      </w:r>
    </w:p>
    <w:p w14:paraId="6D6D23D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lastRenderedPageBreak/>
        <w:t>развитие у обучающихся социально значимых личностных качеств при использовании</w:t>
      </w:r>
      <w:r w:rsidRPr="008548E3">
        <w:rPr>
          <w:color w:val="231F20"/>
          <w:spacing w:val="-57"/>
        </w:rPr>
        <w:t xml:space="preserve"> </w:t>
      </w:r>
      <w:r w:rsidRPr="008548E3">
        <w:rPr>
          <w:color w:val="231F20"/>
        </w:rPr>
        <w:t xml:space="preserve">учебного материала, связанного с развитием восприятия и </w:t>
      </w:r>
      <w:r w:rsidRPr="008548E3">
        <w:rPr>
          <w:color w:val="231F20"/>
        </w:rPr>
        <w:t>воспроизведения устной речи, 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том числе, включение в систему собственных жизненных ценностей и планов свободное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владение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русским языком;</w:t>
      </w:r>
    </w:p>
    <w:p w14:paraId="0F04227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>формирование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понимания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личной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ответственности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готовности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качественного</w:t>
      </w:r>
      <w:r w:rsidRPr="008548E3">
        <w:rPr>
          <w:color w:val="231F20"/>
          <w:spacing w:val="-57"/>
        </w:rPr>
        <w:t xml:space="preserve"> </w:t>
      </w:r>
      <w:r w:rsidRPr="008548E3">
        <w:rPr>
          <w:color w:val="231F20"/>
        </w:rPr>
        <w:t>овладения восприятием и воспроизведением устн</w:t>
      </w:r>
      <w:r w:rsidRPr="008548E3">
        <w:rPr>
          <w:color w:val="231F20"/>
        </w:rPr>
        <w:t>ой речи, навыками устной коммуникации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(при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пользовании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индивидуальными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слуховыми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аппаратами)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для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наиболее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полноценной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реализации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жизненных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планов,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получения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образования,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трудоустройства,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социальной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адаптации;</w:t>
      </w:r>
    </w:p>
    <w:p w14:paraId="2CAA9D0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>формирование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понимания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важности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пользования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индивидуальными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слуховыми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 xml:space="preserve">аппаратами, готовности к поиску информации, </w:t>
      </w:r>
      <w:r w:rsidRPr="008548E3">
        <w:t>в том числе при использовании Интернет-</w:t>
      </w:r>
      <w:r w:rsidRPr="008548E3">
        <w:rPr>
          <w:spacing w:val="1"/>
        </w:rPr>
        <w:t xml:space="preserve"> </w:t>
      </w:r>
      <w:r w:rsidRPr="008548E3">
        <w:t>технологий,</w:t>
      </w:r>
      <w:r w:rsidRPr="008548E3">
        <w:rPr>
          <w:spacing w:val="1"/>
        </w:rPr>
        <w:t xml:space="preserve"> </w:t>
      </w:r>
      <w:r w:rsidRPr="008548E3">
        <w:rPr>
          <w:color w:val="231F20"/>
        </w:rPr>
        <w:t>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средствах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способах</w:t>
      </w:r>
      <w:r w:rsidRPr="008548E3">
        <w:rPr>
          <w:color w:val="231F20"/>
          <w:spacing w:val="1"/>
        </w:rPr>
        <w:t xml:space="preserve"> </w:t>
      </w:r>
      <w:proofErr w:type="spellStart"/>
      <w:r w:rsidRPr="008548E3">
        <w:rPr>
          <w:color w:val="231F20"/>
        </w:rPr>
        <w:t>слухопротезирования</w:t>
      </w:r>
      <w:proofErr w:type="spellEnd"/>
      <w:r w:rsidRPr="008548E3">
        <w:rPr>
          <w:color w:val="231F20"/>
        </w:rPr>
        <w:t>,</w:t>
      </w:r>
      <w:r w:rsidRPr="008548E3">
        <w:rPr>
          <w:color w:val="231F20"/>
          <w:spacing w:val="1"/>
        </w:rPr>
        <w:t xml:space="preserve"> </w:t>
      </w:r>
      <w:proofErr w:type="spellStart"/>
      <w:r w:rsidRPr="008548E3">
        <w:t>ассистивных</w:t>
      </w:r>
      <w:proofErr w:type="spellEnd"/>
      <w:r w:rsidRPr="008548E3">
        <w:rPr>
          <w:spacing w:val="1"/>
        </w:rPr>
        <w:t xml:space="preserve"> </w:t>
      </w:r>
      <w:r w:rsidRPr="008548E3">
        <w:t>технологиях,</w:t>
      </w:r>
      <w:r w:rsidRPr="008548E3">
        <w:rPr>
          <w:spacing w:val="-57"/>
        </w:rPr>
        <w:t xml:space="preserve"> </w:t>
      </w:r>
      <w:r w:rsidRPr="008548E3">
        <w:t>способствующих</w:t>
      </w:r>
      <w:r w:rsidRPr="008548E3">
        <w:rPr>
          <w:spacing w:val="-1"/>
        </w:rPr>
        <w:t xml:space="preserve"> </w:t>
      </w:r>
      <w:r w:rsidRPr="008548E3">
        <w:t>улучшению качества</w:t>
      </w:r>
      <w:r w:rsidRPr="008548E3">
        <w:rPr>
          <w:spacing w:val="-1"/>
        </w:rPr>
        <w:t xml:space="preserve"> </w:t>
      </w:r>
      <w:r w:rsidRPr="008548E3">
        <w:t>жизни</w:t>
      </w:r>
      <w:r w:rsidRPr="008548E3">
        <w:rPr>
          <w:spacing w:val="-1"/>
        </w:rPr>
        <w:t xml:space="preserve"> </w:t>
      </w:r>
      <w:r w:rsidRPr="008548E3">
        <w:t>лиц с</w:t>
      </w:r>
      <w:r w:rsidRPr="008548E3">
        <w:rPr>
          <w:spacing w:val="-1"/>
        </w:rPr>
        <w:t xml:space="preserve"> </w:t>
      </w:r>
      <w:r w:rsidRPr="008548E3">
        <w:t>нарушен</w:t>
      </w:r>
      <w:r w:rsidRPr="008548E3">
        <w:t>иями</w:t>
      </w:r>
      <w:r w:rsidRPr="008548E3">
        <w:rPr>
          <w:spacing w:val="-1"/>
        </w:rPr>
        <w:t xml:space="preserve"> </w:t>
      </w:r>
      <w:r w:rsidRPr="008548E3">
        <w:t>слуха;</w:t>
      </w:r>
    </w:p>
    <w:p w14:paraId="2856C3B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>формирование готовности к расширение социальных контактов, взаимодействию со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взрослыми</w:t>
      </w:r>
      <w:r w:rsidRPr="008548E3">
        <w:rPr>
          <w:color w:val="231F20"/>
          <w:spacing w:val="57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57"/>
        </w:rPr>
        <w:t xml:space="preserve"> </w:t>
      </w:r>
      <w:r w:rsidRPr="008548E3">
        <w:rPr>
          <w:color w:val="231F20"/>
        </w:rPr>
        <w:t>детьми,</w:t>
      </w:r>
      <w:r w:rsidRPr="008548E3">
        <w:rPr>
          <w:color w:val="231F20"/>
          <w:spacing w:val="57"/>
        </w:rPr>
        <w:t xml:space="preserve"> </w:t>
      </w:r>
      <w:r w:rsidRPr="008548E3">
        <w:rPr>
          <w:color w:val="231F20"/>
        </w:rPr>
        <w:t>включая</w:t>
      </w:r>
      <w:r w:rsidRPr="008548E3">
        <w:rPr>
          <w:color w:val="231F20"/>
          <w:spacing w:val="57"/>
        </w:rPr>
        <w:t xml:space="preserve"> </w:t>
      </w:r>
      <w:r w:rsidRPr="008548E3">
        <w:rPr>
          <w:color w:val="231F20"/>
        </w:rPr>
        <w:t>сверстников,</w:t>
      </w:r>
      <w:r w:rsidRPr="008548E3">
        <w:rPr>
          <w:color w:val="231F20"/>
          <w:spacing w:val="57"/>
        </w:rPr>
        <w:t xml:space="preserve"> </w:t>
      </w:r>
      <w:r w:rsidRPr="008548E3">
        <w:rPr>
          <w:color w:val="231F20"/>
        </w:rPr>
        <w:t>на</w:t>
      </w:r>
      <w:r w:rsidRPr="008548E3">
        <w:rPr>
          <w:color w:val="231F20"/>
          <w:spacing w:val="57"/>
        </w:rPr>
        <w:t xml:space="preserve"> </w:t>
      </w:r>
      <w:r w:rsidRPr="008548E3">
        <w:rPr>
          <w:color w:val="231F20"/>
        </w:rPr>
        <w:t>основе</w:t>
      </w:r>
      <w:r w:rsidRPr="008548E3">
        <w:rPr>
          <w:color w:val="231F20"/>
          <w:spacing w:val="57"/>
        </w:rPr>
        <w:t xml:space="preserve"> </w:t>
      </w:r>
      <w:r w:rsidRPr="008548E3">
        <w:rPr>
          <w:color w:val="231F20"/>
        </w:rPr>
        <w:t>устной</w:t>
      </w:r>
      <w:r w:rsidRPr="008548E3">
        <w:rPr>
          <w:color w:val="231F20"/>
          <w:spacing w:val="57"/>
        </w:rPr>
        <w:t xml:space="preserve"> </w:t>
      </w:r>
      <w:r w:rsidRPr="008548E3">
        <w:rPr>
          <w:color w:val="231F20"/>
        </w:rPr>
        <w:t>коммуникации</w:t>
      </w:r>
      <w:r w:rsidRPr="008548E3">
        <w:rPr>
          <w:color w:val="231F20"/>
          <w:spacing w:val="57"/>
        </w:rPr>
        <w:t xml:space="preserve"> </w:t>
      </w:r>
      <w:r w:rsidRPr="008548E3">
        <w:rPr>
          <w:color w:val="231F20"/>
        </w:rPr>
        <w:t>с</w:t>
      </w:r>
      <w:r w:rsidRPr="008548E3">
        <w:rPr>
          <w:color w:val="231F20"/>
          <w:spacing w:val="-58"/>
        </w:rPr>
        <w:t xml:space="preserve"> </w:t>
      </w:r>
      <w:r w:rsidRPr="008548E3">
        <w:rPr>
          <w:color w:val="231F20"/>
        </w:rPr>
        <w:t>демонстрацией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сформированных социальных компетенций;</w:t>
      </w:r>
    </w:p>
    <w:p w14:paraId="239E7FA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 готовности ставить цели и ст</w:t>
      </w:r>
      <w:r w:rsidRPr="008548E3">
        <w:t>роить жизненные планы, включая выбор</w:t>
      </w:r>
      <w:r w:rsidRPr="008548E3">
        <w:rPr>
          <w:spacing w:val="1"/>
        </w:rPr>
        <w:t xml:space="preserve"> </w:t>
      </w:r>
      <w:r w:rsidRPr="008548E3">
        <w:t>профессии,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уровня</w:t>
      </w:r>
      <w:r w:rsidRPr="008548E3">
        <w:rPr>
          <w:spacing w:val="1"/>
        </w:rPr>
        <w:t xml:space="preserve"> </w:t>
      </w:r>
      <w:r w:rsidRPr="008548E3">
        <w:t>овладения</w:t>
      </w:r>
      <w:r w:rsidRPr="008548E3">
        <w:rPr>
          <w:spacing w:val="1"/>
        </w:rPr>
        <w:t xml:space="preserve"> </w:t>
      </w:r>
      <w:r w:rsidRPr="008548E3">
        <w:t>устной</w:t>
      </w:r>
      <w:r w:rsidRPr="008548E3">
        <w:rPr>
          <w:spacing w:val="1"/>
        </w:rPr>
        <w:t xml:space="preserve"> </w:t>
      </w:r>
      <w:r w:rsidRPr="008548E3">
        <w:t>речью</w:t>
      </w:r>
      <w:r w:rsidRPr="008548E3">
        <w:rPr>
          <w:spacing w:val="1"/>
        </w:rPr>
        <w:t xml:space="preserve"> </w:t>
      </w:r>
      <w:r w:rsidRPr="008548E3">
        <w:t>(в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числе,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восприятием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воспроизведением).</w:t>
      </w:r>
    </w:p>
    <w:p w14:paraId="1294B49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u w:val="single"/>
        </w:rPr>
      </w:pPr>
      <w:r w:rsidRPr="008548E3">
        <w:rPr>
          <w:color w:val="231F20"/>
          <w:u w:val="single"/>
        </w:rPr>
        <w:t>Развитие</w:t>
      </w:r>
      <w:r w:rsidRPr="008548E3">
        <w:rPr>
          <w:color w:val="231F20"/>
          <w:spacing w:val="-3"/>
          <w:u w:val="single"/>
        </w:rPr>
        <w:t xml:space="preserve"> </w:t>
      </w:r>
      <w:r w:rsidRPr="008548E3">
        <w:rPr>
          <w:color w:val="231F20"/>
          <w:u w:val="single"/>
        </w:rPr>
        <w:t>регулятивных</w:t>
      </w:r>
      <w:r w:rsidRPr="008548E3">
        <w:rPr>
          <w:color w:val="231F20"/>
          <w:spacing w:val="-2"/>
          <w:u w:val="single"/>
        </w:rPr>
        <w:t xml:space="preserve"> </w:t>
      </w:r>
      <w:r w:rsidRPr="008548E3">
        <w:rPr>
          <w:color w:val="231F20"/>
          <w:u w:val="single"/>
        </w:rPr>
        <w:t>универсальных</w:t>
      </w:r>
      <w:r w:rsidRPr="008548E3">
        <w:rPr>
          <w:color w:val="231F20"/>
          <w:spacing w:val="-2"/>
          <w:u w:val="single"/>
        </w:rPr>
        <w:t xml:space="preserve"> </w:t>
      </w:r>
      <w:r w:rsidRPr="008548E3">
        <w:rPr>
          <w:color w:val="231F20"/>
          <w:u w:val="single"/>
        </w:rPr>
        <w:t>учебных</w:t>
      </w:r>
      <w:r w:rsidRPr="008548E3">
        <w:rPr>
          <w:color w:val="231F20"/>
          <w:spacing w:val="-2"/>
          <w:u w:val="single"/>
        </w:rPr>
        <w:t xml:space="preserve"> </w:t>
      </w:r>
      <w:r w:rsidRPr="008548E3">
        <w:rPr>
          <w:color w:val="231F20"/>
          <w:u w:val="single"/>
        </w:rPr>
        <w:t>действий:</w:t>
      </w:r>
    </w:p>
    <w:p w14:paraId="3E93B395" w14:textId="77777777" w:rsidR="00E6487F" w:rsidRPr="008548E3" w:rsidRDefault="001F561B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rPr>
          <w:color w:val="231F20"/>
        </w:rPr>
        <w:t>развитие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умений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принятия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/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самостоятельного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определения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достижения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цели</w:t>
      </w:r>
      <w:r w:rsidRPr="008548E3">
        <w:rPr>
          <w:color w:val="231F20"/>
          <w:spacing w:val="60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задач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овладения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восприятием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воспроизведением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устной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речи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на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каждом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этапе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обучения;</w:t>
      </w:r>
    </w:p>
    <w:p w14:paraId="435D2C4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рефлексии</w:t>
      </w:r>
      <w:r w:rsidRPr="008548E3">
        <w:rPr>
          <w:spacing w:val="1"/>
        </w:rPr>
        <w:t xml:space="preserve"> </w:t>
      </w:r>
      <w:r w:rsidRPr="008548E3">
        <w:t>процесса</w:t>
      </w:r>
      <w:r w:rsidRPr="008548E3">
        <w:rPr>
          <w:spacing w:val="1"/>
        </w:rPr>
        <w:t xml:space="preserve"> </w:t>
      </w:r>
      <w:r w:rsidRPr="008548E3">
        <w:t>овладения</w:t>
      </w:r>
      <w:r w:rsidRPr="008548E3">
        <w:rPr>
          <w:spacing w:val="1"/>
        </w:rPr>
        <w:t xml:space="preserve"> </w:t>
      </w:r>
      <w:r w:rsidRPr="008548E3">
        <w:t>восприятием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воспроизведением</w:t>
      </w:r>
      <w:r w:rsidRPr="008548E3">
        <w:rPr>
          <w:spacing w:val="1"/>
        </w:rPr>
        <w:t xml:space="preserve"> </w:t>
      </w:r>
      <w:r w:rsidRPr="008548E3">
        <w:t>устной</w:t>
      </w:r>
      <w:r w:rsidRPr="008548E3">
        <w:rPr>
          <w:spacing w:val="1"/>
        </w:rPr>
        <w:t xml:space="preserve"> </w:t>
      </w:r>
      <w:r w:rsidRPr="008548E3">
        <w:t>речи,</w:t>
      </w:r>
      <w:r w:rsidRPr="008548E3">
        <w:rPr>
          <w:spacing w:val="1"/>
        </w:rPr>
        <w:t xml:space="preserve"> </w:t>
      </w:r>
      <w:r w:rsidRPr="008548E3">
        <w:t>способности</w:t>
      </w:r>
      <w:r w:rsidRPr="008548E3">
        <w:rPr>
          <w:spacing w:val="1"/>
        </w:rPr>
        <w:t xml:space="preserve"> </w:t>
      </w:r>
      <w:r w:rsidRPr="008548E3">
        <w:t>понимать</w:t>
      </w:r>
      <w:r w:rsidRPr="008548E3">
        <w:rPr>
          <w:spacing w:val="1"/>
        </w:rPr>
        <w:t xml:space="preserve"> </w:t>
      </w:r>
      <w:r w:rsidRPr="008548E3">
        <w:t>причины</w:t>
      </w:r>
      <w:r w:rsidRPr="008548E3">
        <w:rPr>
          <w:spacing w:val="1"/>
        </w:rPr>
        <w:t xml:space="preserve"> </w:t>
      </w:r>
      <w:r w:rsidRPr="008548E3">
        <w:t>успеха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неуспеха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овладении</w:t>
      </w:r>
      <w:r w:rsidRPr="008548E3">
        <w:rPr>
          <w:spacing w:val="60"/>
        </w:rPr>
        <w:t xml:space="preserve"> </w:t>
      </w:r>
      <w:r w:rsidRPr="008548E3">
        <w:t>устной</w:t>
      </w:r>
      <w:r w:rsidRPr="008548E3">
        <w:rPr>
          <w:spacing w:val="1"/>
        </w:rPr>
        <w:t xml:space="preserve"> </w:t>
      </w:r>
      <w:r w:rsidRPr="008548E3">
        <w:t>речью,</w:t>
      </w:r>
      <w:r w:rsidRPr="008548E3">
        <w:rPr>
          <w:spacing w:val="-1"/>
        </w:rPr>
        <w:t xml:space="preserve"> </w:t>
      </w:r>
      <w:r w:rsidRPr="008548E3">
        <w:t>конструктивно действовать в ситуации неуспеха;</w:t>
      </w:r>
    </w:p>
    <w:p w14:paraId="68786EC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>готовность к оцениванию речевых действий (собственных и одноклассников и др.), к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осуществлению самоконтроля речевых действий, внесению соответствующих коррективов 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их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выполн</w:t>
      </w:r>
      <w:r w:rsidRPr="008548E3">
        <w:rPr>
          <w:color w:val="231F20"/>
        </w:rPr>
        <w:t>ение.</w:t>
      </w:r>
    </w:p>
    <w:p w14:paraId="6F3E404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u w:val="single"/>
        </w:rPr>
      </w:pPr>
      <w:r w:rsidRPr="008548E3">
        <w:rPr>
          <w:color w:val="231F20"/>
          <w:u w:val="single"/>
        </w:rPr>
        <w:t>Развитие</w:t>
      </w:r>
      <w:r w:rsidRPr="008548E3">
        <w:rPr>
          <w:color w:val="231F20"/>
          <w:spacing w:val="-4"/>
          <w:u w:val="single"/>
        </w:rPr>
        <w:t xml:space="preserve"> </w:t>
      </w:r>
      <w:r w:rsidRPr="008548E3">
        <w:rPr>
          <w:color w:val="231F20"/>
          <w:u w:val="single"/>
        </w:rPr>
        <w:t>познавательных</w:t>
      </w:r>
      <w:r w:rsidRPr="008548E3">
        <w:rPr>
          <w:color w:val="231F20"/>
          <w:spacing w:val="-2"/>
          <w:u w:val="single"/>
        </w:rPr>
        <w:t xml:space="preserve"> </w:t>
      </w:r>
      <w:r w:rsidRPr="008548E3">
        <w:rPr>
          <w:color w:val="231F20"/>
          <w:u w:val="single"/>
        </w:rPr>
        <w:t>универсальных</w:t>
      </w:r>
      <w:r w:rsidRPr="008548E3">
        <w:rPr>
          <w:color w:val="231F20"/>
          <w:spacing w:val="-2"/>
          <w:u w:val="single"/>
        </w:rPr>
        <w:t xml:space="preserve"> </w:t>
      </w:r>
      <w:r w:rsidRPr="008548E3">
        <w:rPr>
          <w:color w:val="231F20"/>
          <w:u w:val="single"/>
        </w:rPr>
        <w:t>учебных</w:t>
      </w:r>
      <w:r w:rsidRPr="008548E3">
        <w:rPr>
          <w:color w:val="231F20"/>
          <w:spacing w:val="-2"/>
          <w:u w:val="single"/>
        </w:rPr>
        <w:t xml:space="preserve"> </w:t>
      </w:r>
      <w:r w:rsidRPr="008548E3">
        <w:rPr>
          <w:color w:val="231F20"/>
          <w:u w:val="single"/>
        </w:rPr>
        <w:t>действий:</w:t>
      </w:r>
    </w:p>
    <w:p w14:paraId="4234ACEC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>развитие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умений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самостоятельного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применения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овладении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восприятием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-57"/>
        </w:rPr>
        <w:t xml:space="preserve"> </w:t>
      </w:r>
      <w:r w:rsidRPr="008548E3">
        <w:rPr>
          <w:color w:val="231F20"/>
        </w:rPr>
        <w:t>воспроизведением устной речи учебной информации, в том числе, описания артикуляции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 xml:space="preserve">звуков, пользования профилями </w:t>
      </w:r>
      <w:r w:rsidRPr="008548E3">
        <w:rPr>
          <w:color w:val="231F20"/>
        </w:rPr>
        <w:t>артикуляции звуков, специализированными компьютерными</w:t>
      </w:r>
      <w:r w:rsidRPr="008548E3">
        <w:rPr>
          <w:color w:val="231F20"/>
          <w:spacing w:val="-57"/>
        </w:rPr>
        <w:t xml:space="preserve"> </w:t>
      </w:r>
      <w:r w:rsidRPr="008548E3">
        <w:rPr>
          <w:color w:val="231F20"/>
        </w:rPr>
        <w:t>программами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и визуальными приборами при работе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над устной речью;</w:t>
      </w:r>
    </w:p>
    <w:p w14:paraId="79DABE5C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готовности</w:t>
      </w:r>
      <w:r w:rsidRPr="008548E3">
        <w:rPr>
          <w:spacing w:val="1"/>
        </w:rPr>
        <w:t xml:space="preserve"> </w:t>
      </w:r>
      <w:r w:rsidRPr="008548E3">
        <w:t>использовать</w:t>
      </w:r>
      <w:r w:rsidRPr="008548E3">
        <w:rPr>
          <w:spacing w:val="1"/>
        </w:rPr>
        <w:t xml:space="preserve"> </w:t>
      </w:r>
      <w:r w:rsidRPr="008548E3">
        <w:t>устную</w:t>
      </w:r>
      <w:r w:rsidRPr="008548E3">
        <w:rPr>
          <w:spacing w:val="1"/>
        </w:rPr>
        <w:t xml:space="preserve"> </w:t>
      </w:r>
      <w:r w:rsidRPr="008548E3">
        <w:t>речь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процессе</w:t>
      </w:r>
      <w:r w:rsidRPr="008548E3">
        <w:rPr>
          <w:spacing w:val="1"/>
        </w:rPr>
        <w:t xml:space="preserve"> </w:t>
      </w:r>
      <w:r w:rsidRPr="008548E3">
        <w:t>решения</w:t>
      </w:r>
      <w:r w:rsidRPr="008548E3">
        <w:rPr>
          <w:spacing w:val="1"/>
        </w:rPr>
        <w:t xml:space="preserve"> </w:t>
      </w:r>
      <w:r w:rsidRPr="008548E3">
        <w:t>коммуникативных</w:t>
      </w:r>
      <w:r w:rsidRPr="008548E3">
        <w:rPr>
          <w:spacing w:val="-1"/>
        </w:rPr>
        <w:t xml:space="preserve"> </w:t>
      </w:r>
      <w:r w:rsidRPr="008548E3">
        <w:t>и познавательных задач;</w:t>
      </w:r>
    </w:p>
    <w:p w14:paraId="57C5CD73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rPr>
          <w:color w:val="231F20"/>
        </w:rPr>
        <w:t>развитие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умений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использования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различных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способов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поиска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(в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справочных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источниках и открытом учебном информационном пространстве сети Интернет) информации</w:t>
      </w:r>
      <w:r w:rsidRPr="008548E3">
        <w:rPr>
          <w:color w:val="231F20"/>
          <w:spacing w:val="-57"/>
        </w:rPr>
        <w:t xml:space="preserve"> </w:t>
      </w:r>
      <w:r w:rsidRPr="008548E3">
        <w:rPr>
          <w:color w:val="231F20"/>
        </w:rPr>
        <w:t>в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соответствии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с</w:t>
      </w:r>
      <w:r w:rsidRPr="008548E3">
        <w:rPr>
          <w:color w:val="231F20"/>
          <w:spacing w:val="-3"/>
        </w:rPr>
        <w:t xml:space="preserve"> </w:t>
      </w:r>
      <w:r w:rsidRPr="008548E3">
        <w:rPr>
          <w:color w:val="231F20"/>
        </w:rPr>
        <w:t>коммуникативными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-3"/>
        </w:rPr>
        <w:t xml:space="preserve"> </w:t>
      </w:r>
      <w:r w:rsidRPr="008548E3">
        <w:rPr>
          <w:color w:val="231F20"/>
        </w:rPr>
        <w:t>учебно-познавательными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задачами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ее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применение;</w:t>
      </w:r>
    </w:p>
    <w:p w14:paraId="5A67A2B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>формирование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готовности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к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осущест</w:t>
      </w:r>
      <w:r w:rsidRPr="008548E3">
        <w:rPr>
          <w:color w:val="231F20"/>
        </w:rPr>
        <w:t>влению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проектной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деятельности,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связанной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реализацией возможностей восприятия и воспроизведения устной речи, в том числе, при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использовании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ИКТ, презентация ее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результатов в устных выступлениях.</w:t>
      </w:r>
    </w:p>
    <w:p w14:paraId="54D9726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u w:val="single"/>
        </w:rPr>
      </w:pPr>
      <w:r w:rsidRPr="008548E3">
        <w:rPr>
          <w:color w:val="231F20"/>
          <w:u w:val="single"/>
        </w:rPr>
        <w:t>Развитие</w:t>
      </w:r>
      <w:r w:rsidRPr="008548E3">
        <w:rPr>
          <w:color w:val="231F20"/>
          <w:spacing w:val="-4"/>
          <w:u w:val="single"/>
        </w:rPr>
        <w:t xml:space="preserve"> </w:t>
      </w:r>
      <w:r w:rsidRPr="008548E3">
        <w:rPr>
          <w:color w:val="231F20"/>
          <w:u w:val="single"/>
        </w:rPr>
        <w:t>коммуникативных</w:t>
      </w:r>
      <w:r w:rsidRPr="008548E3">
        <w:rPr>
          <w:color w:val="231F20"/>
          <w:spacing w:val="-2"/>
          <w:u w:val="single"/>
        </w:rPr>
        <w:t xml:space="preserve"> </w:t>
      </w:r>
      <w:r w:rsidRPr="008548E3">
        <w:rPr>
          <w:color w:val="231F20"/>
          <w:u w:val="single"/>
        </w:rPr>
        <w:t>универсальных</w:t>
      </w:r>
      <w:r w:rsidRPr="008548E3">
        <w:rPr>
          <w:color w:val="231F20"/>
          <w:spacing w:val="-2"/>
          <w:u w:val="single"/>
        </w:rPr>
        <w:t xml:space="preserve"> </w:t>
      </w:r>
      <w:r w:rsidRPr="008548E3">
        <w:rPr>
          <w:color w:val="231F20"/>
          <w:u w:val="single"/>
        </w:rPr>
        <w:t>учебных</w:t>
      </w:r>
      <w:r w:rsidRPr="008548E3">
        <w:rPr>
          <w:color w:val="231F20"/>
          <w:spacing w:val="-2"/>
          <w:u w:val="single"/>
        </w:rPr>
        <w:t xml:space="preserve"> </w:t>
      </w:r>
      <w:r w:rsidRPr="008548E3">
        <w:rPr>
          <w:color w:val="231F20"/>
          <w:u w:val="single"/>
        </w:rPr>
        <w:t>действий:</w:t>
      </w:r>
    </w:p>
    <w:p w14:paraId="350707A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>развитие умений реализовывать навыки восприятия и воспроизведения устной речи 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процессе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учебной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внеурочной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деятельности,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том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числе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произносительные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навыки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</w:t>
      </w:r>
      <w:r w:rsidRPr="008548E3">
        <w:rPr>
          <w:color w:val="231F20"/>
          <w:spacing w:val="-57"/>
        </w:rPr>
        <w:t xml:space="preserve"> </w:t>
      </w:r>
      <w:r w:rsidRPr="008548E3">
        <w:rPr>
          <w:color w:val="231F20"/>
        </w:rPr>
        <w:t>самостоятельных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устных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высказываниях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чтении,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использовать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процессе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устной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комм</w:t>
      </w:r>
      <w:r w:rsidRPr="008548E3">
        <w:rPr>
          <w:color w:val="231F20"/>
        </w:rPr>
        <w:t>уникации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естественные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невербальные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средства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(выражение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лица,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позу,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пластику),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способствующие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достижению понимания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собеседниками речи друг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друга;</w:t>
      </w:r>
    </w:p>
    <w:p w14:paraId="69BC6B06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color w:val="231F20"/>
        </w:rPr>
        <w:t>развитие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способности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выражения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собственных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мыслей,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чувств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потребностей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 xml:space="preserve">логичных, грамотных устных </w:t>
      </w:r>
      <w:r w:rsidRPr="008548E3">
        <w:rPr>
          <w:color w:val="231F20"/>
        </w:rPr>
        <w:t>высказываниях в соответствии с коммуникативной задачей;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реализация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произносительных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навыков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во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внятной</w:t>
      </w:r>
      <w:r w:rsidRPr="008548E3">
        <w:rPr>
          <w:color w:val="231F20"/>
          <w:spacing w:val="-2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естественной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самостоятельной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речи;</w:t>
      </w:r>
    </w:p>
    <w:p w14:paraId="7C62C69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lastRenderedPageBreak/>
        <w:t>развитие умений активного участия в устной коммуникации при обсуждении темы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(события,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поступков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др.)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высказывани</w:t>
      </w:r>
      <w:r w:rsidRPr="008548E3">
        <w:rPr>
          <w:color w:val="231F20"/>
        </w:rPr>
        <w:t>ем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собственного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аргументированного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мнения,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приведением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доказательств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(при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опоре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на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жизненный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опыт,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события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поступки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героев</w:t>
      </w:r>
      <w:r w:rsidRPr="008548E3">
        <w:rPr>
          <w:color w:val="231F20"/>
          <w:spacing w:val="-57"/>
        </w:rPr>
        <w:t xml:space="preserve"> </w:t>
      </w:r>
      <w:r w:rsidRPr="008548E3">
        <w:rPr>
          <w:color w:val="231F20"/>
        </w:rPr>
        <w:t>художественных произведений и др.), а также с высказыванием суждений рефлексивного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характера,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с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приведением цитат,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 xml:space="preserve">в том </w:t>
      </w:r>
      <w:r w:rsidRPr="008548E3">
        <w:rPr>
          <w:color w:val="231F20"/>
        </w:rPr>
        <w:t>числе, из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воспринятого текста;</w:t>
      </w:r>
    </w:p>
    <w:p w14:paraId="74691034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>развитие критичного отношения к собственному мнению, толерантного отношения к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мнению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собеседников,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стремления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достичь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взаимопонимание,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обеспечить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продуктивное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взаимодействие,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сотрудничество;</w:t>
      </w:r>
    </w:p>
    <w:p w14:paraId="7D9F7F3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31F20"/>
        </w:rPr>
        <w:t>развитие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навыков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понимания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смысла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воспринятого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текста;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ответы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на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вопросы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по</w:t>
      </w:r>
      <w:r w:rsidRPr="008548E3">
        <w:rPr>
          <w:color w:val="231F20"/>
          <w:spacing w:val="-57"/>
        </w:rPr>
        <w:t xml:space="preserve"> </w:t>
      </w:r>
      <w:r w:rsidRPr="008548E3">
        <w:rPr>
          <w:color w:val="231F20"/>
        </w:rPr>
        <w:t>воспринятому тексту; пересказ текста (полно и кратко); участие в диалоге (полилоге) по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тексту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с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высказыванием аргументированного мнения;</w:t>
      </w:r>
    </w:p>
    <w:p w14:paraId="6AE06993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231F20"/>
        </w:rPr>
        <w:t>развитие навыков устного публичного выступления (в том числе, с использование</w:t>
      </w:r>
      <w:r w:rsidRPr="008548E3">
        <w:rPr>
          <w:color w:val="231F20"/>
        </w:rPr>
        <w:t>м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компьютерной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презентации) по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теме/ результатам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проектной деятельности</w:t>
      </w:r>
      <w:r w:rsidRPr="008548E3">
        <w:rPr>
          <w:color w:val="231F20"/>
          <w:spacing w:val="-1"/>
        </w:rPr>
        <w:t xml:space="preserve"> </w:t>
      </w:r>
      <w:r w:rsidRPr="008548E3">
        <w:rPr>
          <w:color w:val="231F20"/>
        </w:rPr>
        <w:t>и др.;</w:t>
      </w:r>
    </w:p>
    <w:p w14:paraId="3E3F0B56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231F20"/>
        </w:rPr>
        <w:t>выражение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устных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высказываниях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непонимания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затруднении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восприятии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речевой информации, самостоятельное уточнение информации у собеседника с помощью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вопросов.</w:t>
      </w:r>
    </w:p>
    <w:p w14:paraId="7193397F" w14:textId="161C7634" w:rsidR="00717FB6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При</w:t>
      </w:r>
      <w:r w:rsidRPr="008548E3">
        <w:rPr>
          <w:spacing w:val="57"/>
        </w:rPr>
        <w:t xml:space="preserve"> </w:t>
      </w:r>
      <w:r w:rsidRPr="008548E3">
        <w:t>реализации</w:t>
      </w:r>
      <w:r w:rsidRPr="008548E3">
        <w:rPr>
          <w:spacing w:val="57"/>
        </w:rPr>
        <w:t xml:space="preserve"> </w:t>
      </w:r>
      <w:r w:rsidRPr="008548E3">
        <w:t>коррекционно-развивающего</w:t>
      </w:r>
      <w:r w:rsidRPr="008548E3">
        <w:rPr>
          <w:spacing w:val="57"/>
        </w:rPr>
        <w:t xml:space="preserve"> </w:t>
      </w:r>
      <w:r w:rsidRPr="008548E3">
        <w:t>курса</w:t>
      </w:r>
      <w:r w:rsidRPr="008548E3">
        <w:rPr>
          <w:spacing w:val="57"/>
        </w:rPr>
        <w:t xml:space="preserve"> </w:t>
      </w:r>
      <w:r w:rsidRPr="008548E3">
        <w:rPr>
          <w:color w:val="231F20"/>
        </w:rPr>
        <w:t>«Развитие</w:t>
      </w:r>
      <w:r w:rsidRPr="008548E3">
        <w:rPr>
          <w:color w:val="231F20"/>
          <w:spacing w:val="57"/>
        </w:rPr>
        <w:t xml:space="preserve"> </w:t>
      </w:r>
      <w:r w:rsidRPr="008548E3">
        <w:rPr>
          <w:color w:val="231F20"/>
        </w:rPr>
        <w:t>восприятия</w:t>
      </w:r>
      <w:r w:rsidRPr="008548E3">
        <w:rPr>
          <w:color w:val="231F20"/>
          <w:spacing w:val="57"/>
        </w:rPr>
        <w:t xml:space="preserve"> </w:t>
      </w:r>
      <w:r w:rsidRPr="008548E3">
        <w:rPr>
          <w:color w:val="231F20"/>
        </w:rPr>
        <w:t>и</w:t>
      </w:r>
      <w:r w:rsidRPr="008548E3">
        <w:rPr>
          <w:color w:val="231F20"/>
          <w:spacing w:val="-58"/>
        </w:rPr>
        <w:t xml:space="preserve"> </w:t>
      </w:r>
      <w:r w:rsidRPr="008548E3">
        <w:rPr>
          <w:color w:val="231F20"/>
        </w:rPr>
        <w:t>воспроизведения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устной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речи»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в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едином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педагогическом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процессе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объединяется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коррекционно-развивающая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работа,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направленная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на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реализацию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задач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развития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у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обучающихся восприятия и воспроизведен</w:t>
      </w:r>
      <w:r w:rsidRPr="008548E3">
        <w:rPr>
          <w:color w:val="231F20"/>
        </w:rPr>
        <w:t>ия устной речи, развития универсальных учебных</w:t>
      </w:r>
      <w:r w:rsidRPr="008548E3">
        <w:rPr>
          <w:color w:val="231F20"/>
          <w:spacing w:val="1"/>
        </w:rPr>
        <w:t xml:space="preserve"> </w:t>
      </w:r>
      <w:r w:rsidRPr="008548E3">
        <w:rPr>
          <w:color w:val="231F20"/>
        </w:rPr>
        <w:t>действий.</w:t>
      </w:r>
    </w:p>
    <w:p w14:paraId="4A10DE9C" w14:textId="5FB38138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jc w:val="center"/>
      </w:pPr>
      <w:r w:rsidRPr="008548E3">
        <w:t>МЕСТО</w:t>
      </w:r>
      <w:r w:rsidRPr="008548E3">
        <w:rPr>
          <w:spacing w:val="-1"/>
        </w:rPr>
        <w:t xml:space="preserve"> </w:t>
      </w:r>
      <w:r w:rsidRPr="008548E3">
        <w:t>КОРРЕКЦИОННО-РАЗВИВАЮЩЕГО</w:t>
      </w:r>
      <w:r w:rsidRPr="008548E3">
        <w:rPr>
          <w:spacing w:val="-1"/>
        </w:rPr>
        <w:t xml:space="preserve"> </w:t>
      </w:r>
      <w:r w:rsidRPr="008548E3">
        <w:t>КУРСА</w:t>
      </w:r>
      <w:r w:rsidR="00717FB6" w:rsidRPr="008548E3"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УЧЕБНОМ ПЛАНЕ</w:t>
      </w:r>
    </w:p>
    <w:p w14:paraId="0438E16A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222222"/>
        </w:rPr>
        <w:t>Коррекционно-развивающий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курс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Программе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коррекционной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работы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«Развитие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воспроизведения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речи»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включён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внеурочную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деятельность,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являющуюся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неотъемлемой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частью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реализации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АООП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СОО;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его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проведение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предусмотрено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в 10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и 11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классах по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2 часа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в неделю на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каждого обучающегося</w:t>
      </w:r>
      <w:r w:rsidRPr="008548E3">
        <w:t>.</w:t>
      </w:r>
    </w:p>
    <w:p w14:paraId="152C51B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Общая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недельная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нагрузка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-3"/>
        </w:rPr>
        <w:t xml:space="preserve"> </w:t>
      </w:r>
      <w:r w:rsidRPr="008548E3">
        <w:rPr>
          <w:color w:val="222222"/>
        </w:rPr>
        <w:t>класс</w:t>
      </w:r>
      <w:r w:rsidRPr="008548E3">
        <w:rPr>
          <w:color w:val="222222"/>
          <w:spacing w:val="-3"/>
        </w:rPr>
        <w:t xml:space="preserve"> </w:t>
      </w:r>
      <w:r w:rsidRPr="008548E3">
        <w:rPr>
          <w:color w:val="222222"/>
        </w:rPr>
        <w:t>зависит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от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количества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обучающихся.</w:t>
      </w:r>
    </w:p>
    <w:p w14:paraId="6047816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Занятия </w:t>
      </w:r>
      <w:r w:rsidRPr="008548E3">
        <w:t>целесообразно проводить в следующих организационных формах: в 10–11</w:t>
      </w:r>
      <w:r w:rsidRPr="008548E3">
        <w:rPr>
          <w:spacing w:val="1"/>
        </w:rPr>
        <w:t xml:space="preserve"> </w:t>
      </w:r>
      <w:r w:rsidRPr="008548E3">
        <w:t>классах –</w:t>
      </w:r>
      <w:r w:rsidRPr="008548E3">
        <w:rPr>
          <w:spacing w:val="1"/>
        </w:rPr>
        <w:t xml:space="preserve"> </w:t>
      </w:r>
      <w:r w:rsidRPr="008548E3">
        <w:t>два</w:t>
      </w:r>
      <w:r w:rsidRPr="008548E3">
        <w:rPr>
          <w:spacing w:val="1"/>
        </w:rPr>
        <w:t xml:space="preserve"> </w:t>
      </w:r>
      <w:r w:rsidRPr="008548E3">
        <w:t>занятия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неделю</w:t>
      </w:r>
      <w:r w:rsidRPr="008548E3">
        <w:rPr>
          <w:spacing w:val="1"/>
        </w:rPr>
        <w:t xml:space="preserve"> </w:t>
      </w:r>
      <w:r w:rsidRPr="008548E3">
        <w:t>парами,</w:t>
      </w:r>
      <w:r w:rsidRPr="008548E3">
        <w:rPr>
          <w:spacing w:val="1"/>
        </w:rPr>
        <w:t xml:space="preserve"> </w:t>
      </w:r>
      <w:r w:rsidRPr="008548E3">
        <w:t>одно</w:t>
      </w:r>
      <w:r w:rsidRPr="008548E3">
        <w:rPr>
          <w:spacing w:val="1"/>
        </w:rPr>
        <w:t xml:space="preserve"> </w:t>
      </w:r>
      <w:r w:rsidRPr="008548E3">
        <w:t>занятие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течение</w:t>
      </w:r>
      <w:r w:rsidRPr="008548E3">
        <w:rPr>
          <w:spacing w:val="1"/>
        </w:rPr>
        <w:t xml:space="preserve"> </w:t>
      </w:r>
      <w:r w:rsidRPr="008548E3">
        <w:t>учебной</w:t>
      </w:r>
      <w:r w:rsidRPr="008548E3">
        <w:rPr>
          <w:spacing w:val="1"/>
        </w:rPr>
        <w:t xml:space="preserve"> </w:t>
      </w:r>
      <w:r w:rsidRPr="008548E3">
        <w:t>недели</w:t>
      </w:r>
      <w:r w:rsidRPr="008548E3">
        <w:rPr>
          <w:spacing w:val="1"/>
        </w:rPr>
        <w:t xml:space="preserve"> </w:t>
      </w:r>
      <w:r w:rsidRPr="008548E3">
        <w:t>–</w:t>
      </w:r>
      <w:r w:rsidRPr="008548E3">
        <w:rPr>
          <w:spacing w:val="1"/>
        </w:rPr>
        <w:t xml:space="preserve"> </w:t>
      </w:r>
      <w:r w:rsidRPr="008548E3">
        <w:t>индивидуально.</w:t>
      </w:r>
      <w:r w:rsidRPr="008548E3">
        <w:rPr>
          <w:spacing w:val="1"/>
        </w:rPr>
        <w:t xml:space="preserve"> </w:t>
      </w:r>
      <w:r w:rsidRPr="008548E3">
        <w:t>Включение</w:t>
      </w:r>
      <w:r w:rsidRPr="008548E3">
        <w:rPr>
          <w:spacing w:val="1"/>
        </w:rPr>
        <w:t xml:space="preserve"> </w:t>
      </w:r>
      <w:r w:rsidRPr="008548E3">
        <w:t>занятий</w:t>
      </w:r>
      <w:r w:rsidRPr="008548E3">
        <w:rPr>
          <w:spacing w:val="1"/>
        </w:rPr>
        <w:t xml:space="preserve"> </w:t>
      </w:r>
      <w:r w:rsidRPr="008548E3">
        <w:t>парами</w:t>
      </w:r>
      <w:r w:rsidRPr="008548E3">
        <w:rPr>
          <w:spacing w:val="1"/>
        </w:rPr>
        <w:t xml:space="preserve"> </w:t>
      </w:r>
      <w:r w:rsidRPr="008548E3">
        <w:t>способствует</w:t>
      </w:r>
      <w:r w:rsidRPr="008548E3">
        <w:rPr>
          <w:spacing w:val="1"/>
        </w:rPr>
        <w:t xml:space="preserve"> </w:t>
      </w:r>
      <w:r w:rsidRPr="008548E3">
        <w:t>активизации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устной</w:t>
      </w:r>
      <w:r w:rsidRPr="008548E3">
        <w:rPr>
          <w:spacing w:val="1"/>
        </w:rPr>
        <w:t xml:space="preserve"> </w:t>
      </w:r>
      <w:r w:rsidRPr="008548E3">
        <w:t>коммуникации</w:t>
      </w:r>
      <w:r w:rsidRPr="008548E3">
        <w:rPr>
          <w:spacing w:val="1"/>
        </w:rPr>
        <w:t xml:space="preserve"> </w:t>
      </w:r>
      <w:r w:rsidRPr="008548E3">
        <w:t>п</w:t>
      </w:r>
      <w:r w:rsidRPr="008548E3">
        <w:t>ри</w:t>
      </w:r>
      <w:r w:rsidRPr="008548E3">
        <w:rPr>
          <w:spacing w:val="1"/>
        </w:rPr>
        <w:t xml:space="preserve"> </w:t>
      </w:r>
      <w:r w:rsidRPr="008548E3">
        <w:t>проведении</w:t>
      </w:r>
      <w:r w:rsidRPr="008548E3">
        <w:rPr>
          <w:spacing w:val="1"/>
        </w:rPr>
        <w:t xml:space="preserve"> </w:t>
      </w:r>
      <w:r w:rsidRPr="008548E3">
        <w:t>специальной</w:t>
      </w:r>
      <w:r w:rsidRPr="008548E3">
        <w:rPr>
          <w:spacing w:val="1"/>
        </w:rPr>
        <w:t xml:space="preserve"> </w:t>
      </w:r>
      <w:r w:rsidRPr="008548E3">
        <w:t>работы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развитию</w:t>
      </w:r>
      <w:r w:rsidRPr="008548E3">
        <w:rPr>
          <w:spacing w:val="1"/>
        </w:rPr>
        <w:t xml:space="preserve"> </w:t>
      </w:r>
      <w:r w:rsidRPr="008548E3">
        <w:t>восприятия и воспроизведения устной речи. В тоже время, обучающимся с нарушениями</w:t>
      </w:r>
      <w:r w:rsidRPr="008548E3">
        <w:rPr>
          <w:spacing w:val="1"/>
        </w:rPr>
        <w:t xml:space="preserve"> </w:t>
      </w:r>
      <w:r w:rsidRPr="008548E3">
        <w:t>слуха</w:t>
      </w:r>
      <w:r w:rsidRPr="008548E3">
        <w:rPr>
          <w:spacing w:val="1"/>
        </w:rPr>
        <w:t xml:space="preserve"> </w:t>
      </w:r>
      <w:r w:rsidRPr="008548E3">
        <w:t>необходима</w:t>
      </w:r>
      <w:r w:rsidRPr="008548E3">
        <w:rPr>
          <w:spacing w:val="1"/>
        </w:rPr>
        <w:t xml:space="preserve"> </w:t>
      </w:r>
      <w:r w:rsidRPr="008548E3">
        <w:t>целенаправленная</w:t>
      </w:r>
      <w:r w:rsidRPr="008548E3">
        <w:rPr>
          <w:spacing w:val="1"/>
        </w:rPr>
        <w:t xml:space="preserve"> </w:t>
      </w:r>
      <w:r w:rsidRPr="008548E3">
        <w:t>индивидуальная</w:t>
      </w:r>
      <w:r w:rsidRPr="008548E3">
        <w:rPr>
          <w:spacing w:val="1"/>
        </w:rPr>
        <w:t xml:space="preserve"> </w:t>
      </w:r>
      <w:r w:rsidRPr="008548E3">
        <w:t>работа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развитию</w:t>
      </w:r>
      <w:r w:rsidRPr="008548E3">
        <w:rPr>
          <w:spacing w:val="1"/>
        </w:rPr>
        <w:t xml:space="preserve"> </w:t>
      </w:r>
      <w:r w:rsidRPr="008548E3">
        <w:t>восприятия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воспроизведения</w:t>
      </w:r>
      <w:r w:rsidRPr="008548E3">
        <w:rPr>
          <w:spacing w:val="-1"/>
        </w:rPr>
        <w:t xml:space="preserve"> </w:t>
      </w:r>
      <w:r w:rsidRPr="008548E3">
        <w:t>устной речи.</w:t>
      </w:r>
    </w:p>
    <w:p w14:paraId="323CB898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 xml:space="preserve">Решение об </w:t>
      </w:r>
      <w:r w:rsidRPr="008548E3">
        <w:t>организационных формах работы в рамках коррекционно-развивающего</w:t>
      </w:r>
      <w:r w:rsidRPr="008548E3">
        <w:rPr>
          <w:spacing w:val="1"/>
        </w:rPr>
        <w:t xml:space="preserve"> </w:t>
      </w:r>
      <w:r w:rsidRPr="008548E3">
        <w:t>курса</w:t>
      </w:r>
      <w:r w:rsidRPr="008548E3">
        <w:rPr>
          <w:spacing w:val="58"/>
        </w:rPr>
        <w:t xml:space="preserve"> </w:t>
      </w:r>
      <w:r w:rsidRPr="008548E3">
        <w:t>«Развитие</w:t>
      </w:r>
      <w:r w:rsidRPr="008548E3">
        <w:rPr>
          <w:spacing w:val="58"/>
        </w:rPr>
        <w:t xml:space="preserve"> </w:t>
      </w:r>
      <w:r w:rsidRPr="008548E3">
        <w:t>восприятия</w:t>
      </w:r>
      <w:r w:rsidRPr="008548E3">
        <w:rPr>
          <w:spacing w:val="58"/>
        </w:rPr>
        <w:t xml:space="preserve"> </w:t>
      </w:r>
      <w:r w:rsidRPr="008548E3">
        <w:t>и</w:t>
      </w:r>
      <w:r w:rsidRPr="008548E3">
        <w:rPr>
          <w:spacing w:val="58"/>
        </w:rPr>
        <w:t xml:space="preserve"> </w:t>
      </w:r>
      <w:r w:rsidRPr="008548E3">
        <w:t>воспроизведения</w:t>
      </w:r>
      <w:r w:rsidRPr="008548E3">
        <w:rPr>
          <w:spacing w:val="58"/>
        </w:rPr>
        <w:t xml:space="preserve"> </w:t>
      </w:r>
      <w:r w:rsidRPr="008548E3">
        <w:t>устной</w:t>
      </w:r>
      <w:r w:rsidRPr="008548E3">
        <w:rPr>
          <w:spacing w:val="58"/>
        </w:rPr>
        <w:t xml:space="preserve"> </w:t>
      </w:r>
      <w:r w:rsidRPr="008548E3">
        <w:t>речи»</w:t>
      </w:r>
      <w:r w:rsidRPr="008548E3">
        <w:rPr>
          <w:spacing w:val="58"/>
        </w:rPr>
        <w:t xml:space="preserve"> </w:t>
      </w:r>
      <w:r w:rsidRPr="008548E3">
        <w:t>принимает</w:t>
      </w:r>
      <w:r w:rsidRPr="008548E3">
        <w:rPr>
          <w:spacing w:val="58"/>
        </w:rPr>
        <w:t xml:space="preserve"> </w:t>
      </w:r>
      <w:r w:rsidRPr="008548E3">
        <w:t>психолого-</w:t>
      </w:r>
      <w:r w:rsidRPr="008548E3">
        <w:rPr>
          <w:spacing w:val="-58"/>
        </w:rPr>
        <w:t xml:space="preserve"> </w:t>
      </w:r>
      <w:r w:rsidRPr="008548E3">
        <w:t>педагогический</w:t>
      </w:r>
      <w:r w:rsidRPr="008548E3">
        <w:rPr>
          <w:spacing w:val="1"/>
        </w:rPr>
        <w:t xml:space="preserve"> </w:t>
      </w:r>
      <w:r w:rsidRPr="008548E3">
        <w:t>консилиум</w:t>
      </w:r>
      <w:r w:rsidRPr="008548E3">
        <w:rPr>
          <w:spacing w:val="1"/>
        </w:rPr>
        <w:t xml:space="preserve"> </w:t>
      </w:r>
      <w:r w:rsidRPr="008548E3">
        <w:t>ОУ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фактического</w:t>
      </w:r>
      <w:r w:rsidRPr="008548E3">
        <w:rPr>
          <w:spacing w:val="1"/>
        </w:rPr>
        <w:t xml:space="preserve"> </w:t>
      </w:r>
      <w:r w:rsidRPr="008548E3">
        <w:t>состояния</w:t>
      </w:r>
      <w:r w:rsidRPr="008548E3">
        <w:rPr>
          <w:spacing w:val="61"/>
        </w:rPr>
        <w:t xml:space="preserve"> </w:t>
      </w:r>
      <w:r w:rsidRPr="008548E3">
        <w:t>восприятия</w:t>
      </w:r>
      <w:r w:rsidRPr="008548E3">
        <w:rPr>
          <w:spacing w:val="-57"/>
        </w:rPr>
        <w:t xml:space="preserve"> </w:t>
      </w:r>
      <w:r w:rsidRPr="008548E3">
        <w:t>(</w:t>
      </w:r>
      <w:proofErr w:type="spellStart"/>
      <w:r w:rsidRPr="008548E3">
        <w:t>слухозрительно</w:t>
      </w:r>
      <w:proofErr w:type="spellEnd"/>
      <w:r w:rsidRPr="008548E3">
        <w:t xml:space="preserve"> и на слух) устной речи, е</w:t>
      </w:r>
      <w:r w:rsidRPr="008548E3">
        <w:t>е произносительной стороны, уровня общего и</w:t>
      </w:r>
      <w:r w:rsidRPr="008548E3">
        <w:rPr>
          <w:spacing w:val="1"/>
        </w:rPr>
        <w:t xml:space="preserve"> </w:t>
      </w:r>
      <w:r w:rsidRPr="008548E3">
        <w:t>речевого</w:t>
      </w:r>
      <w:r w:rsidRPr="008548E3">
        <w:rPr>
          <w:spacing w:val="-1"/>
        </w:rPr>
        <w:t xml:space="preserve"> </w:t>
      </w:r>
      <w:r w:rsidRPr="008548E3">
        <w:t>развития</w:t>
      </w:r>
      <w:r w:rsidRPr="008548E3">
        <w:rPr>
          <w:spacing w:val="-1"/>
        </w:rPr>
        <w:t xml:space="preserve"> </w:t>
      </w:r>
      <w:r w:rsidRPr="008548E3">
        <w:t>каждого</w:t>
      </w:r>
      <w:r w:rsidRPr="008548E3">
        <w:rPr>
          <w:spacing w:val="-1"/>
        </w:rPr>
        <w:t xml:space="preserve"> </w:t>
      </w:r>
      <w:r w:rsidRPr="008548E3">
        <w:t>обучающегося, индивидуальных особенностей.</w:t>
      </w:r>
    </w:p>
    <w:p w14:paraId="5E82671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При составлении расписания предусматривается равномерное распределение времени,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отведенного на занятия в течение учебной недели; примерная прод</w:t>
      </w:r>
      <w:r w:rsidRPr="008548E3">
        <w:rPr>
          <w:color w:val="222222"/>
        </w:rPr>
        <w:t>олжительность занятия не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более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30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минут.</w:t>
      </w:r>
    </w:p>
    <w:p w14:paraId="4BB92529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  <w:jc w:val="center"/>
      </w:pPr>
      <w:r w:rsidRPr="008548E3">
        <w:t>ОСНОВНЫЕ СОДЕРЖАТЕЛЬНЫЕ ЛИНИИ ПРОГРАММЫ КОРРЕКЦИОННО-</w:t>
      </w:r>
      <w:r w:rsidRPr="008548E3">
        <w:rPr>
          <w:spacing w:val="-58"/>
        </w:rPr>
        <w:t xml:space="preserve"> </w:t>
      </w:r>
      <w:r w:rsidRPr="008548E3">
        <w:t>РАЗВИВАЮЩЕГО</w:t>
      </w:r>
      <w:r w:rsidRPr="008548E3">
        <w:rPr>
          <w:spacing w:val="-1"/>
        </w:rPr>
        <w:t xml:space="preserve"> </w:t>
      </w:r>
      <w:r w:rsidRPr="008548E3">
        <w:t>КУРСА</w:t>
      </w:r>
    </w:p>
    <w:p w14:paraId="18D366E5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  <w:jc w:val="left"/>
      </w:pPr>
      <w:r w:rsidRPr="008548E3">
        <w:t>Основные</w:t>
      </w:r>
      <w:r w:rsidRPr="008548E3">
        <w:rPr>
          <w:spacing w:val="-4"/>
        </w:rPr>
        <w:t xml:space="preserve"> </w:t>
      </w:r>
      <w:r w:rsidRPr="008548E3">
        <w:t>содержательные</w:t>
      </w:r>
      <w:r w:rsidRPr="008548E3">
        <w:rPr>
          <w:spacing w:val="-3"/>
        </w:rPr>
        <w:t xml:space="preserve"> </w:t>
      </w:r>
      <w:r w:rsidRPr="008548E3">
        <w:t>линии</w:t>
      </w:r>
      <w:r w:rsidRPr="008548E3">
        <w:rPr>
          <w:spacing w:val="-2"/>
        </w:rPr>
        <w:t xml:space="preserve"> </w:t>
      </w:r>
      <w:r w:rsidRPr="008548E3">
        <w:t>коррекционно-развивающего</w:t>
      </w:r>
      <w:r w:rsidRPr="008548E3">
        <w:rPr>
          <w:spacing w:val="-2"/>
        </w:rPr>
        <w:t xml:space="preserve"> </w:t>
      </w:r>
      <w:r w:rsidRPr="008548E3">
        <w:t>курса</w:t>
      </w:r>
      <w:r w:rsidRPr="008548E3">
        <w:rPr>
          <w:spacing w:val="-4"/>
        </w:rPr>
        <w:t xml:space="preserve"> </w:t>
      </w:r>
      <w:r w:rsidRPr="008548E3">
        <w:t>включают:</w:t>
      </w:r>
    </w:p>
    <w:p w14:paraId="011F203C" w14:textId="77777777" w:rsidR="00E6487F" w:rsidRPr="008548E3" w:rsidRDefault="001F561B" w:rsidP="001F561B">
      <w:pPr>
        <w:pStyle w:val="a5"/>
        <w:numPr>
          <w:ilvl w:val="0"/>
          <w:numId w:val="18"/>
        </w:numPr>
        <w:tabs>
          <w:tab w:val="left" w:pos="0"/>
          <w:tab w:val="left" w:pos="1955"/>
          <w:tab w:val="left" w:pos="1956"/>
        </w:tabs>
        <w:spacing w:before="1"/>
        <w:ind w:left="0" w:firstLine="709"/>
        <w:contextualSpacing/>
        <w:jc w:val="left"/>
        <w:rPr>
          <w:rFonts w:ascii="Symbol" w:hAnsi="Symbol"/>
          <w:sz w:val="24"/>
          <w:szCs w:val="24"/>
        </w:rPr>
      </w:pPr>
      <w:r w:rsidRPr="008548E3">
        <w:rPr>
          <w:sz w:val="24"/>
          <w:szCs w:val="24"/>
        </w:rPr>
        <w:t>развитие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восприятия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устной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речи:</w:t>
      </w:r>
    </w:p>
    <w:p w14:paraId="64605258" w14:textId="04791DC5" w:rsidR="00E6487F" w:rsidRPr="008548E3" w:rsidRDefault="001F561B" w:rsidP="008548E3">
      <w:pPr>
        <w:pStyle w:val="a3"/>
        <w:tabs>
          <w:tab w:val="left" w:pos="0"/>
          <w:tab w:val="left" w:pos="2458"/>
          <w:tab w:val="left" w:pos="4603"/>
          <w:tab w:val="left" w:pos="6081"/>
          <w:tab w:val="left" w:pos="7097"/>
          <w:tab w:val="left" w:pos="7880"/>
          <w:tab w:val="left" w:pos="8644"/>
        </w:tabs>
        <w:ind w:left="0" w:right="0" w:firstLine="709"/>
        <w:contextualSpacing/>
        <w:jc w:val="left"/>
      </w:pPr>
      <w:r w:rsidRPr="008548E3">
        <w:t xml:space="preserve">развитие речевого слуха (при </w:t>
      </w:r>
      <w:r w:rsidRPr="008548E3">
        <w:t>использовании индивидуальных слуховых аппаратов);</w:t>
      </w:r>
      <w:r w:rsidRPr="008548E3">
        <w:rPr>
          <w:spacing w:val="1"/>
        </w:rPr>
        <w:t xml:space="preserve"> </w:t>
      </w:r>
      <w:r w:rsidRPr="008548E3">
        <w:t>развитие речевого слуха (без использования индивидуальных слуховых аппаратов);</w:t>
      </w:r>
      <w:r w:rsidRPr="008548E3">
        <w:rPr>
          <w:spacing w:val="1"/>
        </w:rPr>
        <w:t xml:space="preserve"> </w:t>
      </w:r>
      <w:r w:rsidRPr="008548E3">
        <w:t>развитие</w:t>
      </w:r>
      <w:r w:rsidR="00A9508A" w:rsidRPr="008548E3">
        <w:t xml:space="preserve"> </w:t>
      </w:r>
      <w:proofErr w:type="spellStart"/>
      <w:r w:rsidRPr="008548E3">
        <w:t>слухозрительного</w:t>
      </w:r>
      <w:proofErr w:type="spellEnd"/>
      <w:r w:rsidR="00A9508A" w:rsidRPr="008548E3">
        <w:t xml:space="preserve"> </w:t>
      </w:r>
      <w:r w:rsidRPr="008548E3">
        <w:t>восприятия</w:t>
      </w:r>
      <w:r w:rsidR="00A9508A" w:rsidRPr="008548E3">
        <w:t xml:space="preserve"> </w:t>
      </w:r>
      <w:r w:rsidRPr="008548E3">
        <w:t>устной</w:t>
      </w:r>
      <w:r w:rsidRPr="008548E3">
        <w:tab/>
        <w:t>речи</w:t>
      </w:r>
      <w:r w:rsidR="00A9508A" w:rsidRPr="008548E3">
        <w:t xml:space="preserve"> </w:t>
      </w:r>
      <w:r w:rsidRPr="008548E3">
        <w:t>(при</w:t>
      </w:r>
      <w:r w:rsidRPr="008548E3">
        <w:tab/>
      </w:r>
      <w:r w:rsidRPr="008548E3">
        <w:rPr>
          <w:spacing w:val="-1"/>
        </w:rPr>
        <w:t>использовании</w:t>
      </w:r>
      <w:r w:rsidR="00A9508A" w:rsidRPr="008548E3">
        <w:t xml:space="preserve"> </w:t>
      </w:r>
      <w:r w:rsidRPr="008548E3">
        <w:t>индивидуальных</w:t>
      </w:r>
      <w:r w:rsidRPr="008548E3">
        <w:rPr>
          <w:spacing w:val="-2"/>
        </w:rPr>
        <w:t xml:space="preserve"> </w:t>
      </w:r>
      <w:r w:rsidRPr="008548E3">
        <w:t>слуховых</w:t>
      </w:r>
      <w:r w:rsidRPr="008548E3">
        <w:rPr>
          <w:spacing w:val="-2"/>
        </w:rPr>
        <w:t xml:space="preserve"> </w:t>
      </w:r>
      <w:r w:rsidRPr="008548E3">
        <w:t>аппаратов);</w:t>
      </w:r>
    </w:p>
    <w:p w14:paraId="5E43F124" w14:textId="77777777" w:rsidR="00E6487F" w:rsidRPr="008548E3" w:rsidRDefault="001F561B" w:rsidP="001F561B">
      <w:pPr>
        <w:pStyle w:val="a5"/>
        <w:numPr>
          <w:ilvl w:val="0"/>
          <w:numId w:val="18"/>
        </w:numPr>
        <w:tabs>
          <w:tab w:val="left" w:pos="0"/>
          <w:tab w:val="left" w:pos="1955"/>
          <w:tab w:val="left" w:pos="1956"/>
        </w:tabs>
        <w:ind w:left="0" w:firstLine="709"/>
        <w:contextualSpacing/>
        <w:rPr>
          <w:rFonts w:ascii="Symbol" w:hAnsi="Symbol"/>
          <w:sz w:val="24"/>
          <w:szCs w:val="24"/>
        </w:rPr>
      </w:pPr>
      <w:r w:rsidRPr="008548E3">
        <w:rPr>
          <w:sz w:val="24"/>
          <w:szCs w:val="24"/>
        </w:rPr>
        <w:lastRenderedPageBreak/>
        <w:t>развитие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произносительной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стороны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речи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(при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индивидуальных</w:t>
      </w:r>
      <w:r w:rsidRPr="008548E3">
        <w:rPr>
          <w:spacing w:val="-52"/>
          <w:sz w:val="24"/>
          <w:szCs w:val="24"/>
        </w:rPr>
        <w:t xml:space="preserve"> </w:t>
      </w:r>
      <w:r w:rsidRPr="008548E3">
        <w:rPr>
          <w:sz w:val="24"/>
          <w:szCs w:val="24"/>
        </w:rPr>
        <w:t>слуховых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аппаратов);</w:t>
      </w:r>
    </w:p>
    <w:p w14:paraId="6F86DB4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При планировании работы по развитию речевого слуха на каждую четверть и каждое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занятие планируется материал не менее, чем по трем темам, одна из которых «Изучаем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школьные предметы». Это побуждает обучающихся к внимательному слушанию, исключает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угадывание</w:t>
      </w:r>
      <w:r w:rsidRPr="008548E3">
        <w:rPr>
          <w:color w:val="222222"/>
          <w:spacing w:val="-2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опорой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тему, по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которой предъявляется речевой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материал.</w:t>
      </w:r>
    </w:p>
    <w:p w14:paraId="23970D8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222222"/>
        </w:rPr>
        <w:t>При планировании работы над произношением предусматриваются, как правило, два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направления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коррекционно</w:t>
      </w:r>
      <w:r w:rsidRPr="008548E3">
        <w:rPr>
          <w:color w:val="222222"/>
        </w:rPr>
        <w:t>-развивающей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работы: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первое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направление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связано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автоматизацией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произносительных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умений,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достижением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обучающимися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внятной,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естественной, эмоциональной и выразительной речи при воспроизведении определенного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 xml:space="preserve">речевого материала; второе направление связано с </w:t>
      </w:r>
      <w:r w:rsidRPr="008548E3">
        <w:rPr>
          <w:color w:val="222222"/>
        </w:rPr>
        <w:t>коррекцией нарушений произношения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(голоса,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звуков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др.),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реализуется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необходимости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(с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учётом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индивидуальных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особенностей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овладения произношением обучающимся).</w:t>
      </w:r>
    </w:p>
    <w:p w14:paraId="35D60250" w14:textId="77777777" w:rsidR="00A9508A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  <w:rPr>
          <w:color w:val="222222"/>
        </w:rPr>
      </w:pPr>
      <w:r w:rsidRPr="008548E3">
        <w:rPr>
          <w:color w:val="222222"/>
        </w:rPr>
        <w:t>Календарно-тематическое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планирование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осуществляется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полугодиям.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При</w:t>
      </w:r>
      <w:r w:rsidRPr="008548E3">
        <w:rPr>
          <w:color w:val="222222"/>
          <w:spacing w:val="-57"/>
        </w:rPr>
        <w:t xml:space="preserve"> </w:t>
      </w:r>
      <w:r w:rsidRPr="008548E3">
        <w:rPr>
          <w:color w:val="222222"/>
        </w:rPr>
        <w:t>распределении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часов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основным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направлениям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работы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учитывается,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что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время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специальную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(коррекционную)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работу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развитию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ее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произносительной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стороны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делится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пополам;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также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предусматривается,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что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процессе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индивидуальной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работы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10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классе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проводится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стартовая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диагностика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восприятия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воспроизведения устной речи (на начало обучения), а также в конце каждого полугодия –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мониторинг достижения обучающимися планируемых результатов развития восприятия и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воспроизв</w:t>
      </w:r>
      <w:r w:rsidRPr="008548E3">
        <w:rPr>
          <w:color w:val="222222"/>
        </w:rPr>
        <w:t>едения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устной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речи.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Разделы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календарно-тематического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плана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включают: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направления (разделы работы), темы, примерный речевой материал, примерное количество</w:t>
      </w:r>
      <w:r w:rsidRPr="008548E3">
        <w:rPr>
          <w:color w:val="222222"/>
          <w:spacing w:val="1"/>
        </w:rPr>
        <w:t xml:space="preserve"> </w:t>
      </w:r>
      <w:r w:rsidRPr="008548E3">
        <w:rPr>
          <w:color w:val="222222"/>
        </w:rPr>
        <w:t>часов,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характеристика</w:t>
      </w:r>
      <w:r w:rsidRPr="008548E3">
        <w:rPr>
          <w:color w:val="222222"/>
          <w:spacing w:val="-1"/>
        </w:rPr>
        <w:t xml:space="preserve"> </w:t>
      </w:r>
      <w:r w:rsidRPr="008548E3">
        <w:rPr>
          <w:color w:val="222222"/>
        </w:rPr>
        <w:t>деятельности обучающихся.</w:t>
      </w:r>
      <w:r w:rsidR="00A9508A" w:rsidRPr="008548E3">
        <w:rPr>
          <w:color w:val="222222"/>
        </w:rPr>
        <w:t xml:space="preserve"> </w:t>
      </w:r>
    </w:p>
    <w:p w14:paraId="1BF8C93C" w14:textId="41D57AD5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Формирование</w:t>
      </w:r>
      <w:r w:rsidRPr="008548E3">
        <w:rPr>
          <w:spacing w:val="-3"/>
        </w:rPr>
        <w:t xml:space="preserve"> </w:t>
      </w:r>
      <w:r w:rsidRPr="008548E3">
        <w:t>речевого</w:t>
      </w:r>
      <w:r w:rsidRPr="008548E3">
        <w:rPr>
          <w:spacing w:val="-1"/>
        </w:rPr>
        <w:t xml:space="preserve"> </w:t>
      </w:r>
      <w:r w:rsidRPr="008548E3">
        <w:t>слуха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произносительной</w:t>
      </w:r>
      <w:r w:rsidRPr="008548E3">
        <w:rPr>
          <w:spacing w:val="-1"/>
        </w:rPr>
        <w:t xml:space="preserve"> </w:t>
      </w:r>
      <w:r w:rsidRPr="008548E3">
        <w:t>сторон</w:t>
      </w:r>
      <w:r w:rsidRPr="008548E3">
        <w:t>ы</w:t>
      </w:r>
      <w:r w:rsidRPr="008548E3">
        <w:rPr>
          <w:spacing w:val="-2"/>
        </w:rPr>
        <w:t xml:space="preserve"> </w:t>
      </w:r>
      <w:r w:rsidRPr="008548E3">
        <w:t>устной</w:t>
      </w:r>
      <w:r w:rsidRPr="008548E3">
        <w:rPr>
          <w:spacing w:val="-2"/>
        </w:rPr>
        <w:t xml:space="preserve"> </w:t>
      </w:r>
      <w:r w:rsidRPr="008548E3">
        <w:t>речи</w:t>
      </w:r>
    </w:p>
    <w:p w14:paraId="324CBEA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  <w:color w:val="00000A"/>
        </w:rPr>
        <w:t>Развитие</w:t>
      </w:r>
      <w:r w:rsidRPr="008548E3">
        <w:rPr>
          <w:b/>
          <w:color w:val="00000A"/>
          <w:spacing w:val="1"/>
        </w:rPr>
        <w:t xml:space="preserve"> </w:t>
      </w:r>
      <w:r w:rsidRPr="008548E3">
        <w:rPr>
          <w:b/>
          <w:color w:val="00000A"/>
        </w:rPr>
        <w:t>слухового</w:t>
      </w:r>
      <w:r w:rsidRPr="008548E3">
        <w:rPr>
          <w:b/>
          <w:color w:val="00000A"/>
          <w:spacing w:val="1"/>
        </w:rPr>
        <w:t xml:space="preserve"> </w:t>
      </w:r>
      <w:r w:rsidRPr="008548E3">
        <w:rPr>
          <w:b/>
          <w:color w:val="00000A"/>
        </w:rPr>
        <w:t>восприятия</w:t>
      </w:r>
      <w:r w:rsidRPr="008548E3">
        <w:rPr>
          <w:b/>
          <w:color w:val="00000A"/>
          <w:spacing w:val="1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уровне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среднего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общего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образования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предполагает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продолжение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обучения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восприятию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определенного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речевого</w:t>
      </w:r>
      <w:r w:rsidRPr="008548E3">
        <w:rPr>
          <w:color w:val="00000A"/>
          <w:spacing w:val="60"/>
        </w:rPr>
        <w:t xml:space="preserve"> </w:t>
      </w:r>
      <w:r w:rsidRPr="008548E3">
        <w:rPr>
          <w:color w:val="00000A"/>
        </w:rPr>
        <w:t>материала</w:t>
      </w:r>
      <w:r w:rsidRPr="008548E3">
        <w:rPr>
          <w:color w:val="00000A"/>
          <w:spacing w:val="60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</w:t>
      </w:r>
      <w:r w:rsidRPr="008548E3">
        <w:rPr>
          <w:color w:val="00000A"/>
          <w:spacing w:val="-2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-1"/>
        </w:rPr>
        <w:t xml:space="preserve"> </w:t>
      </w:r>
      <w:proofErr w:type="spellStart"/>
      <w:r w:rsidRPr="008548E3">
        <w:rPr>
          <w:color w:val="00000A"/>
        </w:rPr>
        <w:t>слухозрительно</w:t>
      </w:r>
      <w:proofErr w:type="spellEnd"/>
      <w:r w:rsidRPr="008548E3">
        <w:rPr>
          <w:color w:val="00000A"/>
        </w:rPr>
        <w:t>,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его воспроизведению,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действиям,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адекватно воспринятому.</w:t>
      </w:r>
    </w:p>
    <w:p w14:paraId="453B5E9E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color w:val="00000A"/>
        </w:rPr>
        <w:t xml:space="preserve">Речевой </w:t>
      </w:r>
      <w:r w:rsidRPr="008548E3">
        <w:rPr>
          <w:color w:val="00000A"/>
        </w:rPr>
        <w:t>материал, используемый в работе по развитию речевого слуха у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школьников,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включает фразы, слова и словосочетания, а также тексты диалогического и монологического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 xml:space="preserve">характера объемом </w:t>
      </w:r>
      <w:r w:rsidRPr="008548E3">
        <w:rPr>
          <w:b/>
          <w:color w:val="00000A"/>
        </w:rPr>
        <w:t>от 120 до 150 слов</w:t>
      </w:r>
      <w:r w:rsidRPr="008548E3">
        <w:rPr>
          <w:color w:val="00000A"/>
        </w:rPr>
        <w:t>. В процессе обучения лексический состав материала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расширяе</w:t>
      </w:r>
      <w:r w:rsidRPr="008548E3">
        <w:rPr>
          <w:color w:val="00000A"/>
        </w:rPr>
        <w:t>тся,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усложняются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грамматические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синтаксические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конструкции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речи.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Важно,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чтобы фразы и слова, которые школьники учатся различать, опознавать и распознавать 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постепенно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входили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активный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словарь.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подборе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речевого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материала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учитывается, прежде всего, необходимость его использования для устной коммуникации 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 xml:space="preserve">уроках, занятиях, во внеурочное время, а также необходимо </w:t>
      </w:r>
      <w:proofErr w:type="gramStart"/>
      <w:r w:rsidRPr="008548E3">
        <w:rPr>
          <w:color w:val="00000A"/>
        </w:rPr>
        <w:t>учитывать</w:t>
      </w:r>
      <w:proofErr w:type="gramEnd"/>
      <w:r w:rsidRPr="008548E3">
        <w:rPr>
          <w:color w:val="00000A"/>
        </w:rPr>
        <w:t xml:space="preserve"> насколько материал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знаком обучающимся. Отбор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речевого материала осуществляется с опорой на фонетически</w:t>
      </w:r>
      <w:r w:rsidRPr="008548E3">
        <w:rPr>
          <w:color w:val="00000A"/>
        </w:rPr>
        <w:t>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принцип: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используются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слова,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словосочетания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фразы,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резко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отличающиеся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</w:t>
      </w:r>
      <w:r w:rsidRPr="008548E3">
        <w:rPr>
          <w:color w:val="00000A"/>
          <w:spacing w:val="1"/>
        </w:rPr>
        <w:t xml:space="preserve"> </w:t>
      </w:r>
      <w:proofErr w:type="spellStart"/>
      <w:r w:rsidRPr="008548E3">
        <w:rPr>
          <w:color w:val="00000A"/>
        </w:rPr>
        <w:t>слогоритмической</w:t>
      </w:r>
      <w:proofErr w:type="spellEnd"/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структуре.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Учитывая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определенную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роль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смыслового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фактора,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восприятии на первоначальном этапе слуховой тренировки довольно широко используется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ситуация.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Постеп</w:t>
      </w:r>
      <w:r w:rsidRPr="008548E3">
        <w:rPr>
          <w:color w:val="00000A"/>
        </w:rPr>
        <w:t>енно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роль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ситуации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ограничивается: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школьники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воспринимают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незнакомый по звучанию речевой материал не только в контексте, но и вне его. Важно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приучать школьников с нарушением слуха воспринимать на слух речевой материал в разных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комбинациях.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Обучающиеся учатся</w:t>
      </w:r>
      <w:r w:rsidRPr="008548E3">
        <w:rPr>
          <w:color w:val="00000A"/>
          <w:spacing w:val="59"/>
        </w:rPr>
        <w:t xml:space="preserve"> </w:t>
      </w:r>
      <w:r w:rsidRPr="008548E3">
        <w:rPr>
          <w:color w:val="00000A"/>
        </w:rPr>
        <w:t>моделировать высказывание.</w:t>
      </w:r>
    </w:p>
    <w:p w14:paraId="11A9AB98" w14:textId="77777777" w:rsidR="00E6487F" w:rsidRPr="008548E3" w:rsidRDefault="001F561B" w:rsidP="008548E3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rPr>
          <w:color w:val="00000A"/>
        </w:rPr>
        <w:t>Сначала используются тексты, состоящие, в основном, из знакомых по звучанию слов.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Постепенно включаются незнакомые по звучанию слова и фразы, которые ученики могут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повторить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правильно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основе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смы</w:t>
      </w:r>
      <w:r w:rsidRPr="008548E3">
        <w:rPr>
          <w:color w:val="00000A"/>
        </w:rPr>
        <w:t>слового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контекста,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также,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ориентируясь</w:t>
      </w:r>
      <w:r w:rsidRPr="008548E3">
        <w:rPr>
          <w:color w:val="00000A"/>
          <w:spacing w:val="61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воспринятые элементы речи, расширяется объем текстов (</w:t>
      </w:r>
      <w:r w:rsidRPr="008548E3">
        <w:rPr>
          <w:b/>
          <w:color w:val="00000A"/>
        </w:rPr>
        <w:t>10-11 классы до 120 – 150 слов),</w:t>
      </w:r>
      <w:r w:rsidRPr="008548E3">
        <w:rPr>
          <w:b/>
          <w:color w:val="00000A"/>
          <w:spacing w:val="1"/>
        </w:rPr>
        <w:t xml:space="preserve"> </w:t>
      </w:r>
      <w:r w:rsidRPr="008548E3">
        <w:rPr>
          <w:color w:val="00000A"/>
        </w:rPr>
        <w:t>усложняются используемые грамматические и синтаксические конструкции. Обучающиеся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учатся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воспринимать тексты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диалогического и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монологического характера.</w:t>
      </w:r>
    </w:p>
    <w:p w14:paraId="352891AE" w14:textId="6E3FAE5A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0000A"/>
        </w:rPr>
        <w:t>С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10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класса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до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конца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обучения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ОУ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реализуется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третий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период,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который</w:t>
      </w:r>
      <w:r w:rsidRPr="008548E3">
        <w:rPr>
          <w:color w:val="00000A"/>
          <w:spacing w:val="-58"/>
        </w:rPr>
        <w:t xml:space="preserve"> </w:t>
      </w:r>
      <w:r w:rsidRPr="008548E3">
        <w:rPr>
          <w:color w:val="00000A"/>
        </w:rPr>
        <w:lastRenderedPageBreak/>
        <w:t>предполагает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закрепление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совершенствование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навыков</w:t>
      </w:r>
      <w:r w:rsidRPr="008548E3">
        <w:rPr>
          <w:color w:val="00000A"/>
          <w:spacing w:val="1"/>
        </w:rPr>
        <w:t xml:space="preserve"> </w:t>
      </w:r>
      <w:proofErr w:type="spellStart"/>
      <w:r w:rsidRPr="008548E3">
        <w:rPr>
          <w:color w:val="00000A"/>
        </w:rPr>
        <w:t>слухо</w:t>
      </w:r>
      <w:proofErr w:type="spellEnd"/>
      <w:r w:rsidRPr="008548E3">
        <w:rPr>
          <w:color w:val="00000A"/>
        </w:rPr>
        <w:t>-зрительного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восприятия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 xml:space="preserve">устной речи (с помощью индивидуальных слуховых аппаратов), </w:t>
      </w:r>
      <w:r w:rsidRPr="008548E3">
        <w:rPr>
          <w:color w:val="00000A"/>
        </w:rPr>
        <w:t>речевого поведения, умений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вступать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устную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коммуникацию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слышащими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людьми;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главное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внимание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уделяется</w:t>
      </w:r>
      <w:r w:rsidRPr="008548E3">
        <w:rPr>
          <w:color w:val="00000A"/>
          <w:spacing w:val="-57"/>
        </w:rPr>
        <w:t xml:space="preserve"> </w:t>
      </w:r>
      <w:r w:rsidR="00107B20" w:rsidRPr="008548E3">
        <w:rPr>
          <w:color w:val="00000A"/>
          <w:spacing w:val="-57"/>
        </w:rPr>
        <w:t xml:space="preserve"> </w:t>
      </w:r>
      <w:proofErr w:type="spellStart"/>
      <w:r w:rsidRPr="008548E3">
        <w:rPr>
          <w:color w:val="00000A"/>
        </w:rPr>
        <w:t>слухо</w:t>
      </w:r>
      <w:proofErr w:type="spellEnd"/>
      <w:r w:rsidRPr="008548E3">
        <w:rPr>
          <w:color w:val="00000A"/>
        </w:rPr>
        <w:t>-зрительному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восприятию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уже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весьма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сложного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большого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объему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речевого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материала (прежде всего текстов монологического и диалогического харак</w:t>
      </w:r>
      <w:r w:rsidRPr="008548E3">
        <w:rPr>
          <w:color w:val="00000A"/>
        </w:rPr>
        <w:t>тера, а также фраз,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отдельных слов и словосочетаний) при постоянно продолжающейся работе по расширению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возможностей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речевого слуха.</w:t>
      </w:r>
    </w:p>
    <w:p w14:paraId="565C2247" w14:textId="73246EC0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0000A"/>
        </w:rPr>
        <w:t>Основной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период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характеризуется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интенсивным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расширением</w:t>
      </w:r>
      <w:r w:rsidRPr="008548E3">
        <w:rPr>
          <w:color w:val="00000A"/>
          <w:spacing w:val="61"/>
        </w:rPr>
        <w:t xml:space="preserve"> </w:t>
      </w:r>
      <w:r w:rsidRPr="008548E3">
        <w:rPr>
          <w:color w:val="00000A"/>
        </w:rPr>
        <w:t>возможностей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слухового восприятия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 xml:space="preserve">школьников, активным </w:t>
      </w:r>
      <w:r w:rsidRPr="008548E3">
        <w:rPr>
          <w:color w:val="00000A"/>
        </w:rPr>
        <w:t>формированием их устной речи на основе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развивающегося речевого слуха. На индивидуальных занятиях ведется работа по обучению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восприятию на слух нового (незнакомого по звучанию) речевого материала, опознаванию его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различных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сочетаниях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уже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знакомым.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Обуча</w:t>
      </w:r>
      <w:r w:rsidRPr="008548E3">
        <w:rPr>
          <w:color w:val="00000A"/>
        </w:rPr>
        <w:t>ющиеся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учатся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вслушиваться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речь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педагогов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товарищей,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узнавать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знакомые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звучанию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слова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фразы;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предлагаемом на слух речевом материале впервые воспринимать знакомые им отдельные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элементы, что позволяет воспроизводить фразы (слова, словосоче</w:t>
      </w:r>
      <w:r w:rsidRPr="008548E3">
        <w:rPr>
          <w:color w:val="00000A"/>
        </w:rPr>
        <w:t>тания) приближенно или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точно</w:t>
      </w:r>
      <w:r w:rsidRPr="008548E3">
        <w:rPr>
          <w:color w:val="00000A"/>
          <w:spacing w:val="17"/>
        </w:rPr>
        <w:t xml:space="preserve"> </w:t>
      </w:r>
      <w:r w:rsidRPr="008548E3">
        <w:rPr>
          <w:color w:val="00000A"/>
        </w:rPr>
        <w:t>с</w:t>
      </w:r>
      <w:r w:rsidRPr="008548E3">
        <w:rPr>
          <w:color w:val="00000A"/>
          <w:spacing w:val="17"/>
        </w:rPr>
        <w:t xml:space="preserve"> </w:t>
      </w:r>
      <w:r w:rsidRPr="008548E3">
        <w:rPr>
          <w:color w:val="00000A"/>
        </w:rPr>
        <w:t>опорой</w:t>
      </w:r>
      <w:r w:rsidRPr="008548E3">
        <w:rPr>
          <w:color w:val="00000A"/>
          <w:spacing w:val="18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17"/>
        </w:rPr>
        <w:t xml:space="preserve"> </w:t>
      </w:r>
      <w:r w:rsidRPr="008548E3">
        <w:rPr>
          <w:color w:val="00000A"/>
        </w:rPr>
        <w:t>вероятностное</w:t>
      </w:r>
      <w:r w:rsidRPr="008548E3">
        <w:rPr>
          <w:color w:val="00000A"/>
          <w:spacing w:val="17"/>
        </w:rPr>
        <w:t xml:space="preserve"> </w:t>
      </w:r>
      <w:r w:rsidRPr="008548E3">
        <w:rPr>
          <w:color w:val="00000A"/>
        </w:rPr>
        <w:t>прогнозирование</w:t>
      </w:r>
      <w:r w:rsidRPr="008548E3">
        <w:rPr>
          <w:color w:val="00000A"/>
          <w:spacing w:val="17"/>
        </w:rPr>
        <w:t xml:space="preserve"> </w:t>
      </w:r>
      <w:r w:rsidRPr="008548E3">
        <w:rPr>
          <w:color w:val="00000A"/>
        </w:rPr>
        <w:t>с</w:t>
      </w:r>
      <w:r w:rsidRPr="008548E3">
        <w:rPr>
          <w:color w:val="00000A"/>
          <w:spacing w:val="17"/>
        </w:rPr>
        <w:t xml:space="preserve"> </w:t>
      </w:r>
      <w:r w:rsidRPr="008548E3">
        <w:rPr>
          <w:color w:val="00000A"/>
        </w:rPr>
        <w:t>учетом</w:t>
      </w:r>
      <w:r w:rsidRPr="008548E3">
        <w:rPr>
          <w:color w:val="00000A"/>
          <w:spacing w:val="17"/>
        </w:rPr>
        <w:t xml:space="preserve"> </w:t>
      </w:r>
      <w:r w:rsidRPr="008548E3">
        <w:rPr>
          <w:color w:val="00000A"/>
        </w:rPr>
        <w:t>контекста,</w:t>
      </w:r>
      <w:r w:rsidRPr="008548E3">
        <w:rPr>
          <w:color w:val="00000A"/>
          <w:spacing w:val="17"/>
        </w:rPr>
        <w:t xml:space="preserve"> </w:t>
      </w:r>
      <w:r w:rsidRPr="008548E3">
        <w:rPr>
          <w:color w:val="00000A"/>
        </w:rPr>
        <w:t>ситуации</w:t>
      </w:r>
      <w:r w:rsidRPr="008548E3">
        <w:rPr>
          <w:color w:val="00000A"/>
          <w:spacing w:val="17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17"/>
        </w:rPr>
        <w:t xml:space="preserve"> </w:t>
      </w:r>
      <w:r w:rsidRPr="008548E3">
        <w:rPr>
          <w:color w:val="00000A"/>
        </w:rPr>
        <w:t>др.</w:t>
      </w:r>
      <w:r w:rsidRPr="008548E3">
        <w:rPr>
          <w:color w:val="00000A"/>
          <w:spacing w:val="17"/>
        </w:rPr>
        <w:t xml:space="preserve"> </w:t>
      </w:r>
      <w:r w:rsidRPr="008548E3">
        <w:rPr>
          <w:color w:val="00000A"/>
        </w:rPr>
        <w:t>Роль</w:t>
      </w:r>
      <w:r w:rsidR="00107B20" w:rsidRPr="008548E3">
        <w:rPr>
          <w:color w:val="00000A"/>
        </w:rPr>
        <w:t xml:space="preserve"> </w:t>
      </w:r>
      <w:r w:rsidRPr="008548E3">
        <w:rPr>
          <w:color w:val="00000A"/>
        </w:rPr>
        <w:t>«подсказывающей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ситуации»,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применявшейся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начале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обучения,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постепенно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ограничивается: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школьники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воспринимают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незнакомый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звучанию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речевой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материал в различных комбинациях и не только в контексте, но и вне его. Это содействует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формированию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умений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вслушиваться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речь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собеседника,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помогает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вероятностному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прогнозированию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речевой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информации.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Важное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значение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придается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работе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развитию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восприятия на слух текстов. В результате постоянной целенаправленной работы по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развитию</w:t>
      </w:r>
      <w:r w:rsidR="00107B20" w:rsidRPr="008548E3">
        <w:rPr>
          <w:color w:val="00000A"/>
        </w:rPr>
        <w:t xml:space="preserve"> </w:t>
      </w:r>
      <w:r w:rsidRPr="008548E3">
        <w:rPr>
          <w:color w:val="00000A"/>
        </w:rPr>
        <w:t>речевого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(с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использованием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электроакустической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аппаратуры)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обучающихся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накапливается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определенный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слуховой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словарь;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тем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самым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становление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слухоречевой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 xml:space="preserve">системы, базирующейся на неразрывной связи слухового и </w:t>
      </w:r>
      <w:proofErr w:type="spellStart"/>
      <w:r w:rsidRPr="008548E3">
        <w:rPr>
          <w:color w:val="00000A"/>
        </w:rPr>
        <w:t>речедвигательного</w:t>
      </w:r>
      <w:proofErr w:type="spellEnd"/>
      <w:r w:rsidRPr="008548E3">
        <w:rPr>
          <w:color w:val="00000A"/>
        </w:rPr>
        <w:t xml:space="preserve"> механизмов,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происходит</w:t>
      </w:r>
      <w:r w:rsidRPr="008548E3">
        <w:rPr>
          <w:color w:val="00000A"/>
          <w:spacing w:val="15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15"/>
        </w:rPr>
        <w:t xml:space="preserve"> </w:t>
      </w:r>
      <w:r w:rsidRPr="008548E3">
        <w:rPr>
          <w:color w:val="00000A"/>
        </w:rPr>
        <w:t>основе</w:t>
      </w:r>
      <w:r w:rsidRPr="008548E3">
        <w:rPr>
          <w:color w:val="00000A"/>
          <w:spacing w:val="16"/>
        </w:rPr>
        <w:t xml:space="preserve"> </w:t>
      </w:r>
      <w:r w:rsidRPr="008548E3">
        <w:rPr>
          <w:color w:val="00000A"/>
        </w:rPr>
        <w:t>более</w:t>
      </w:r>
      <w:r w:rsidRPr="008548E3">
        <w:rPr>
          <w:color w:val="00000A"/>
          <w:spacing w:val="15"/>
        </w:rPr>
        <w:t xml:space="preserve"> </w:t>
      </w:r>
      <w:r w:rsidRPr="008548E3">
        <w:rPr>
          <w:color w:val="00000A"/>
        </w:rPr>
        <w:t>четких</w:t>
      </w:r>
      <w:r w:rsidRPr="008548E3">
        <w:rPr>
          <w:color w:val="00000A"/>
          <w:spacing w:val="15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16"/>
        </w:rPr>
        <w:t xml:space="preserve"> </w:t>
      </w:r>
      <w:r w:rsidRPr="008548E3">
        <w:rPr>
          <w:color w:val="00000A"/>
        </w:rPr>
        <w:t>дифференцированных</w:t>
      </w:r>
      <w:r w:rsidRPr="008548E3">
        <w:rPr>
          <w:color w:val="00000A"/>
          <w:spacing w:val="15"/>
        </w:rPr>
        <w:t xml:space="preserve"> </w:t>
      </w:r>
      <w:r w:rsidRPr="008548E3">
        <w:rPr>
          <w:color w:val="00000A"/>
        </w:rPr>
        <w:t>образов</w:t>
      </w:r>
      <w:r w:rsidRPr="008548E3">
        <w:rPr>
          <w:color w:val="00000A"/>
          <w:spacing w:val="15"/>
        </w:rPr>
        <w:t xml:space="preserve"> </w:t>
      </w:r>
      <w:r w:rsidRPr="008548E3">
        <w:rPr>
          <w:color w:val="00000A"/>
        </w:rPr>
        <w:t>слов.</w:t>
      </w:r>
      <w:r w:rsidRPr="008548E3">
        <w:rPr>
          <w:color w:val="00000A"/>
          <w:spacing w:val="16"/>
        </w:rPr>
        <w:t xml:space="preserve"> </w:t>
      </w:r>
      <w:r w:rsidRPr="008548E3">
        <w:rPr>
          <w:color w:val="00000A"/>
        </w:rPr>
        <w:t>Это</w:t>
      </w:r>
      <w:r w:rsidRPr="008548E3">
        <w:rPr>
          <w:color w:val="00000A"/>
          <w:spacing w:val="15"/>
        </w:rPr>
        <w:t xml:space="preserve"> </w:t>
      </w:r>
      <w:r w:rsidRPr="008548E3">
        <w:rPr>
          <w:color w:val="00000A"/>
        </w:rPr>
        <w:t>способствует</w:t>
      </w:r>
      <w:r w:rsidRPr="008548E3">
        <w:rPr>
          <w:color w:val="00000A"/>
          <w:spacing w:val="-58"/>
        </w:rPr>
        <w:t xml:space="preserve"> </w:t>
      </w:r>
      <w:r w:rsidRPr="008548E3">
        <w:rPr>
          <w:color w:val="00000A"/>
        </w:rPr>
        <w:t>в определенной степени компенсации нарушенного слухового восприятия при овладении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уст</w:t>
      </w:r>
      <w:r w:rsidRPr="008548E3">
        <w:rPr>
          <w:color w:val="00000A"/>
        </w:rPr>
        <w:t>ной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речью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глухими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детьми.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Успешность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развития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речевого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данный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период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зависит от уровня речевого и общего развития школьников, от обеспечения неразрывной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связи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работы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развитию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слухового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восприятия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формированием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коррекцией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произносительных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навыков,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с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усвоением</w:t>
      </w:r>
      <w:r w:rsidRPr="008548E3">
        <w:rPr>
          <w:color w:val="00000A"/>
          <w:spacing w:val="58"/>
        </w:rPr>
        <w:t xml:space="preserve"> </w:t>
      </w:r>
      <w:r w:rsidRPr="008548E3">
        <w:rPr>
          <w:color w:val="00000A"/>
        </w:rPr>
        <w:t>словаря,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грамматического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строя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языка,</w:t>
      </w:r>
      <w:r w:rsidRPr="008548E3">
        <w:rPr>
          <w:color w:val="00000A"/>
          <w:spacing w:val="58"/>
        </w:rPr>
        <w:t xml:space="preserve"> </w:t>
      </w:r>
      <w:r w:rsidRPr="008548E3">
        <w:rPr>
          <w:color w:val="00000A"/>
        </w:rPr>
        <w:t>а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также</w:t>
      </w:r>
      <w:r w:rsidRPr="008548E3">
        <w:rPr>
          <w:color w:val="00000A"/>
          <w:spacing w:val="-58"/>
        </w:rPr>
        <w:t xml:space="preserve"> </w:t>
      </w:r>
      <w:r w:rsidRPr="008548E3">
        <w:rPr>
          <w:color w:val="00000A"/>
        </w:rPr>
        <w:t>расширением познавательной деятельности обучающихся; состояние слуховой функции (по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данным субъективной тональной пороговой аудиометрии) не оказывает прямого влияние 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раз</w:t>
      </w:r>
      <w:r w:rsidRPr="008548E3">
        <w:rPr>
          <w:color w:val="00000A"/>
        </w:rPr>
        <w:t>витие</w:t>
      </w:r>
      <w:r w:rsidRPr="008548E3">
        <w:rPr>
          <w:color w:val="00000A"/>
          <w:spacing w:val="-2"/>
        </w:rPr>
        <w:t xml:space="preserve"> </w:t>
      </w:r>
      <w:r w:rsidRPr="008548E3">
        <w:rPr>
          <w:color w:val="00000A"/>
        </w:rPr>
        <w:t>речевого слуха.</w:t>
      </w:r>
    </w:p>
    <w:p w14:paraId="279BD396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0000A"/>
        </w:rPr>
        <w:t>При планировании работы на основе дифференцированного подхода учитывается, что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шестом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классе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достигнутый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учениками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уровень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развития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речевого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слуха,</w:t>
      </w:r>
      <w:r w:rsidRPr="008548E3">
        <w:rPr>
          <w:color w:val="00000A"/>
          <w:spacing w:val="1"/>
        </w:rPr>
        <w:t xml:space="preserve"> </w:t>
      </w:r>
      <w:proofErr w:type="spellStart"/>
      <w:r w:rsidRPr="008548E3">
        <w:rPr>
          <w:color w:val="00000A"/>
        </w:rPr>
        <w:t>слухо</w:t>
      </w:r>
      <w:proofErr w:type="spellEnd"/>
      <w:r w:rsidRPr="008548E3">
        <w:rPr>
          <w:color w:val="00000A"/>
        </w:rPr>
        <w:t>-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зрительного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восприятия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позволяет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реализовывать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процессе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обучения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единые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программы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учетом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индивидуальных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особенностей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общего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слухоречевого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развития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обучающихся. На индивидуальных занятиях, независимо от уровня слухоречевого развития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ученика, предусматриваются единые требования к его ответной реакции при восп</w:t>
      </w:r>
      <w:r w:rsidRPr="008548E3">
        <w:rPr>
          <w:color w:val="00000A"/>
        </w:rPr>
        <w:t>риятии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фраз: получив устное поручение, обучающийся должен выполнить его и дать полный или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краткий речевой ответ; при восприятии вопроса - ответить на него (краткий или полный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ответ); начиная с шестого класса (с учетом индивидуальных особенностей общего и р</w:t>
      </w:r>
      <w:r w:rsidRPr="008548E3">
        <w:rPr>
          <w:color w:val="00000A"/>
        </w:rPr>
        <w:t>ечевого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развития)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дети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ответах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употребляют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самостоятельные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высказывания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элементами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сравнения,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рассуждения, оценки.</w:t>
      </w:r>
    </w:p>
    <w:p w14:paraId="2010FA82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0000A"/>
        </w:rPr>
        <w:t>Важное значение придается грамотному оформлению обучающимися высказываний;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ученики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постоянно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целенаправленно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побуждаются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говорить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достаточно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внятно,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выразительно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и естественно,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реализуя произносительные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возможности.</w:t>
      </w:r>
    </w:p>
    <w:p w14:paraId="46671EF9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0000A"/>
        </w:rPr>
        <w:t>При планировании индивидуальных занятий учитывается, что работа с одним текстом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ведется примерно на 3 - 4 занятиях (занимает половину времени индивидуального зан</w:t>
      </w:r>
      <w:r w:rsidRPr="008548E3">
        <w:rPr>
          <w:color w:val="00000A"/>
        </w:rPr>
        <w:t>ятия,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отведенного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целенаправленную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работу по развитию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восприятия устной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речи).</w:t>
      </w:r>
    </w:p>
    <w:p w14:paraId="7D1C16D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0000A"/>
        </w:rPr>
        <w:lastRenderedPageBreak/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процессе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развития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речевого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индивидуальных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занятиях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используются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различные виды деятельности (выполнение поручений, составление аппликаций, работа с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фигурками, расс</w:t>
      </w:r>
      <w:r w:rsidRPr="008548E3">
        <w:rPr>
          <w:color w:val="00000A"/>
        </w:rPr>
        <w:t>ыпным текстом, слуховые диктанты и т. д.), способствующие уточнению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понимания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речевого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материала,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предъявляемого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поддержанию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учащихся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интереса к занятиям. Каждое занятие должно быть построено и насыщено материалом таким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 xml:space="preserve">образом, чтобы оно </w:t>
      </w:r>
      <w:r w:rsidRPr="008548E3">
        <w:rPr>
          <w:color w:val="00000A"/>
        </w:rPr>
        <w:t>вселяло в ученика уверенность в возможности восприятия им речи 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слух.</w:t>
      </w:r>
    </w:p>
    <w:p w14:paraId="39A41A0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b/>
          <w:color w:val="00000A"/>
        </w:rPr>
        <w:t>Формирование</w:t>
      </w:r>
      <w:r w:rsidRPr="008548E3">
        <w:rPr>
          <w:b/>
          <w:color w:val="00000A"/>
          <w:spacing w:val="1"/>
        </w:rPr>
        <w:t xml:space="preserve"> </w:t>
      </w:r>
      <w:r w:rsidRPr="008548E3">
        <w:rPr>
          <w:b/>
          <w:color w:val="00000A"/>
        </w:rPr>
        <w:t>произносительной</w:t>
      </w:r>
      <w:r w:rsidRPr="008548E3">
        <w:rPr>
          <w:b/>
          <w:color w:val="00000A"/>
          <w:spacing w:val="1"/>
        </w:rPr>
        <w:t xml:space="preserve"> </w:t>
      </w:r>
      <w:r w:rsidRPr="008548E3">
        <w:rPr>
          <w:b/>
          <w:color w:val="00000A"/>
        </w:rPr>
        <w:t>стороны</w:t>
      </w:r>
      <w:r w:rsidRPr="008548E3">
        <w:rPr>
          <w:b/>
          <w:color w:val="00000A"/>
          <w:spacing w:val="1"/>
        </w:rPr>
        <w:t xml:space="preserve"> </w:t>
      </w:r>
      <w:r w:rsidRPr="008548E3">
        <w:rPr>
          <w:b/>
          <w:color w:val="00000A"/>
        </w:rPr>
        <w:t>устной</w:t>
      </w:r>
      <w:r w:rsidRPr="008548E3">
        <w:rPr>
          <w:b/>
          <w:color w:val="00000A"/>
          <w:spacing w:val="1"/>
        </w:rPr>
        <w:t xml:space="preserve"> </w:t>
      </w:r>
      <w:r w:rsidRPr="008548E3">
        <w:rPr>
          <w:b/>
          <w:color w:val="00000A"/>
        </w:rPr>
        <w:t>речи</w:t>
      </w:r>
      <w:r w:rsidRPr="008548E3">
        <w:rPr>
          <w:b/>
          <w:color w:val="00000A"/>
          <w:spacing w:val="1"/>
        </w:rPr>
        <w:t xml:space="preserve"> </w:t>
      </w:r>
      <w:r w:rsidRPr="008548E3">
        <w:rPr>
          <w:color w:val="00000A"/>
        </w:rPr>
        <w:t>направлено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развитие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внятной,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членораздельной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речи,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приближающейся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к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естественному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звучанию.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Развитие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внятной,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достаточно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естественн</w:t>
      </w:r>
      <w:r w:rsidRPr="008548E3">
        <w:rPr>
          <w:color w:val="00000A"/>
        </w:rPr>
        <w:t>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необходимо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для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осуществления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устной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коммуникации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окружающими.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Достижение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максимальной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членораздельности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речи,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возможно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полнее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отображающей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фонетическую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систему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языка,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важно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для</w:t>
      </w:r>
      <w:r w:rsidRPr="008548E3">
        <w:rPr>
          <w:color w:val="00000A"/>
          <w:spacing w:val="60"/>
        </w:rPr>
        <w:t xml:space="preserve"> </w:t>
      </w:r>
      <w:r w:rsidRPr="008548E3">
        <w:rPr>
          <w:color w:val="00000A"/>
        </w:rPr>
        <w:t>реализации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устной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речью роли носителя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языка, инструмента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мышления.</w:t>
      </w:r>
    </w:p>
    <w:p w14:paraId="6787711B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процессе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обучения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произношению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реализуются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аналитико-синтетический,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концентрический,</w:t>
      </w:r>
      <w:r w:rsidRPr="008548E3">
        <w:rPr>
          <w:color w:val="00000A"/>
          <w:spacing w:val="1"/>
        </w:rPr>
        <w:t xml:space="preserve"> </w:t>
      </w:r>
      <w:proofErr w:type="spellStart"/>
      <w:r w:rsidRPr="008548E3">
        <w:rPr>
          <w:color w:val="00000A"/>
        </w:rPr>
        <w:t>полисенсорный</w:t>
      </w:r>
      <w:proofErr w:type="spellEnd"/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метод.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Большое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значение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придается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выработке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обучающихся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соответствующих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слуховых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дифференцировок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(при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использовании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электроакустической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аппарат</w:t>
      </w:r>
      <w:r w:rsidRPr="008548E3">
        <w:rPr>
          <w:color w:val="00000A"/>
        </w:rPr>
        <w:t>уры).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обучении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применяются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специальные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компьютерные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программы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и визуальные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приборы.</w:t>
      </w:r>
    </w:p>
    <w:p w14:paraId="520B0E98" w14:textId="77777777" w:rsidR="00E6487F" w:rsidRPr="008548E3" w:rsidRDefault="001F561B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rPr>
          <w:color w:val="00000A"/>
        </w:rPr>
        <w:t>Содержание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специального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обучения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произношению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продолжает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работу</w:t>
      </w:r>
      <w:r w:rsidRPr="008548E3">
        <w:rPr>
          <w:color w:val="00000A"/>
          <w:spacing w:val="61"/>
        </w:rPr>
        <w:t xml:space="preserve"> </w:t>
      </w:r>
      <w:r w:rsidRPr="008548E3">
        <w:rPr>
          <w:color w:val="00000A"/>
        </w:rPr>
        <w:t>над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основными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разделами:</w:t>
      </w:r>
    </w:p>
    <w:p w14:paraId="0D3BCBBE" w14:textId="114D736B" w:rsidR="00E6487F" w:rsidRPr="008548E3" w:rsidRDefault="001F561B" w:rsidP="001F561B">
      <w:pPr>
        <w:pStyle w:val="a5"/>
        <w:numPr>
          <w:ilvl w:val="0"/>
          <w:numId w:val="15"/>
        </w:numPr>
        <w:tabs>
          <w:tab w:val="left" w:pos="0"/>
          <w:tab w:val="left" w:pos="1259"/>
          <w:tab w:val="left" w:pos="1260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b/>
          <w:color w:val="00000A"/>
          <w:sz w:val="24"/>
          <w:szCs w:val="24"/>
        </w:rPr>
        <w:t>Работа</w:t>
      </w:r>
      <w:r w:rsidRPr="008548E3">
        <w:rPr>
          <w:b/>
          <w:color w:val="00000A"/>
          <w:spacing w:val="1"/>
          <w:sz w:val="24"/>
          <w:szCs w:val="24"/>
        </w:rPr>
        <w:t xml:space="preserve"> </w:t>
      </w:r>
      <w:r w:rsidRPr="008548E3">
        <w:rPr>
          <w:b/>
          <w:color w:val="00000A"/>
          <w:sz w:val="24"/>
          <w:szCs w:val="24"/>
        </w:rPr>
        <w:t>по</w:t>
      </w:r>
      <w:r w:rsidRPr="008548E3">
        <w:rPr>
          <w:b/>
          <w:color w:val="00000A"/>
          <w:spacing w:val="1"/>
          <w:sz w:val="24"/>
          <w:szCs w:val="24"/>
        </w:rPr>
        <w:t xml:space="preserve"> </w:t>
      </w:r>
      <w:r w:rsidRPr="008548E3">
        <w:rPr>
          <w:b/>
          <w:color w:val="00000A"/>
          <w:sz w:val="24"/>
          <w:szCs w:val="24"/>
        </w:rPr>
        <w:t>развитию</w:t>
      </w:r>
      <w:r w:rsidRPr="008548E3">
        <w:rPr>
          <w:b/>
          <w:color w:val="00000A"/>
          <w:spacing w:val="1"/>
          <w:sz w:val="24"/>
          <w:szCs w:val="24"/>
        </w:rPr>
        <w:t xml:space="preserve"> </w:t>
      </w:r>
      <w:r w:rsidRPr="008548E3">
        <w:rPr>
          <w:b/>
          <w:color w:val="00000A"/>
          <w:sz w:val="24"/>
          <w:szCs w:val="24"/>
        </w:rPr>
        <w:t>речевого</w:t>
      </w:r>
      <w:r w:rsidRPr="008548E3">
        <w:rPr>
          <w:b/>
          <w:color w:val="00000A"/>
          <w:spacing w:val="1"/>
          <w:sz w:val="24"/>
          <w:szCs w:val="24"/>
        </w:rPr>
        <w:t xml:space="preserve"> </w:t>
      </w:r>
      <w:r w:rsidRPr="008548E3">
        <w:rPr>
          <w:b/>
          <w:color w:val="00000A"/>
          <w:sz w:val="24"/>
          <w:szCs w:val="24"/>
        </w:rPr>
        <w:t>дыхания</w:t>
      </w:r>
      <w:r w:rsidRPr="008548E3">
        <w:rPr>
          <w:b/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направлена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на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самоконтроль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умений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правильно пользоваться речевым дыханием, воспроизводить слитно на одном выдохе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слова</w:t>
      </w:r>
      <w:r w:rsidRPr="008548E3">
        <w:rPr>
          <w:color w:val="00000A"/>
          <w:spacing w:val="-2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и фразы</w:t>
      </w:r>
      <w:r w:rsidRPr="008548E3">
        <w:rPr>
          <w:color w:val="00000A"/>
          <w:spacing w:val="-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более</w:t>
      </w:r>
      <w:r w:rsidRPr="008548E3">
        <w:rPr>
          <w:color w:val="00000A"/>
          <w:spacing w:val="-2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сложной конструкции, членить фразы</w:t>
      </w:r>
      <w:r w:rsidRPr="008548E3">
        <w:rPr>
          <w:color w:val="00000A"/>
          <w:spacing w:val="-2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на</w:t>
      </w:r>
      <w:r w:rsidRPr="008548E3">
        <w:rPr>
          <w:color w:val="00000A"/>
          <w:spacing w:val="-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синтагмы.</w:t>
      </w:r>
    </w:p>
    <w:p w14:paraId="12F8847A" w14:textId="774E48D8" w:rsidR="00E6487F" w:rsidRPr="008548E3" w:rsidRDefault="001F561B" w:rsidP="001F561B">
      <w:pPr>
        <w:pStyle w:val="a5"/>
        <w:numPr>
          <w:ilvl w:val="0"/>
          <w:numId w:val="15"/>
        </w:numPr>
        <w:tabs>
          <w:tab w:val="left" w:pos="0"/>
          <w:tab w:val="left" w:pos="1259"/>
          <w:tab w:val="left" w:pos="1260"/>
        </w:tabs>
        <w:spacing w:before="88"/>
        <w:ind w:left="0" w:firstLine="709"/>
        <w:contextualSpacing/>
        <w:rPr>
          <w:sz w:val="24"/>
          <w:szCs w:val="24"/>
        </w:rPr>
      </w:pPr>
      <w:r w:rsidRPr="008548E3">
        <w:rPr>
          <w:b/>
          <w:color w:val="00000A"/>
          <w:sz w:val="24"/>
          <w:szCs w:val="24"/>
        </w:rPr>
        <w:t>Работа</w:t>
      </w:r>
      <w:r w:rsidRPr="008548E3">
        <w:rPr>
          <w:b/>
          <w:color w:val="00000A"/>
          <w:spacing w:val="1"/>
          <w:sz w:val="24"/>
          <w:szCs w:val="24"/>
        </w:rPr>
        <w:t xml:space="preserve"> </w:t>
      </w:r>
      <w:r w:rsidRPr="008548E3">
        <w:rPr>
          <w:b/>
          <w:color w:val="00000A"/>
          <w:sz w:val="24"/>
          <w:szCs w:val="24"/>
        </w:rPr>
        <w:t>над</w:t>
      </w:r>
      <w:r w:rsidRPr="008548E3">
        <w:rPr>
          <w:b/>
          <w:color w:val="00000A"/>
          <w:spacing w:val="1"/>
          <w:sz w:val="24"/>
          <w:szCs w:val="24"/>
        </w:rPr>
        <w:t xml:space="preserve"> </w:t>
      </w:r>
      <w:r w:rsidRPr="008548E3">
        <w:rPr>
          <w:b/>
          <w:color w:val="00000A"/>
          <w:sz w:val="24"/>
          <w:szCs w:val="24"/>
        </w:rPr>
        <w:t>голосом</w:t>
      </w:r>
      <w:r w:rsidRPr="008548E3">
        <w:rPr>
          <w:b/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предполагает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самоконтроль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и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развитие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у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учеников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умений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пользоваться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голосом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нормальной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высоты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и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силы,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без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грубых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отклонений</w:t>
      </w:r>
      <w:r w:rsidRPr="008548E3">
        <w:rPr>
          <w:color w:val="00000A"/>
          <w:spacing w:val="6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от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нормального</w:t>
      </w:r>
      <w:r w:rsidRPr="008548E3">
        <w:rPr>
          <w:color w:val="00000A"/>
          <w:spacing w:val="-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тембра, развитие</w:t>
      </w:r>
      <w:r w:rsidRPr="008548E3">
        <w:rPr>
          <w:color w:val="00000A"/>
          <w:spacing w:val="-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модуляций голоса</w:t>
      </w:r>
      <w:r w:rsidRPr="008548E3">
        <w:rPr>
          <w:color w:val="00000A"/>
          <w:spacing w:val="-2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по силе и высоте.</w:t>
      </w:r>
    </w:p>
    <w:p w14:paraId="62FEFEDB" w14:textId="29F6ACC2" w:rsidR="00E6487F" w:rsidRPr="008548E3" w:rsidRDefault="001F561B" w:rsidP="001F561B">
      <w:pPr>
        <w:pStyle w:val="a5"/>
        <w:numPr>
          <w:ilvl w:val="0"/>
          <w:numId w:val="15"/>
        </w:numPr>
        <w:tabs>
          <w:tab w:val="left" w:pos="0"/>
          <w:tab w:val="left" w:pos="1259"/>
          <w:tab w:val="left" w:pos="1260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b/>
          <w:color w:val="00000A"/>
          <w:sz w:val="24"/>
          <w:szCs w:val="24"/>
        </w:rPr>
        <w:t xml:space="preserve">Работа над звуками и их сочетаниями </w:t>
      </w:r>
      <w:r w:rsidRPr="008548E3">
        <w:rPr>
          <w:color w:val="00000A"/>
          <w:sz w:val="24"/>
          <w:szCs w:val="24"/>
        </w:rPr>
        <w:t>направлена на самоконтроль и развитие у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учеников</w:t>
      </w:r>
      <w:r w:rsidRPr="008548E3">
        <w:rPr>
          <w:color w:val="00000A"/>
          <w:spacing w:val="-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навыков правильного</w:t>
      </w:r>
      <w:r w:rsidRPr="008548E3">
        <w:rPr>
          <w:color w:val="00000A"/>
          <w:spacing w:val="-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воспроизведения звукового</w:t>
      </w:r>
      <w:r w:rsidRPr="008548E3">
        <w:rPr>
          <w:color w:val="00000A"/>
          <w:spacing w:val="-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состава</w:t>
      </w:r>
      <w:r w:rsidRPr="008548E3">
        <w:rPr>
          <w:color w:val="00000A"/>
          <w:spacing w:val="-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речи.</w:t>
      </w:r>
    </w:p>
    <w:p w14:paraId="6B83FCC9" w14:textId="7A730794" w:rsidR="00E6487F" w:rsidRPr="008548E3" w:rsidRDefault="001F561B" w:rsidP="001F561B">
      <w:pPr>
        <w:pStyle w:val="a5"/>
        <w:numPr>
          <w:ilvl w:val="0"/>
          <w:numId w:val="15"/>
        </w:numPr>
        <w:tabs>
          <w:tab w:val="left" w:pos="0"/>
          <w:tab w:val="left" w:pos="1259"/>
          <w:tab w:val="left" w:pos="1260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b/>
          <w:color w:val="00000A"/>
          <w:sz w:val="24"/>
          <w:szCs w:val="24"/>
        </w:rPr>
        <w:t xml:space="preserve">Работа над </w:t>
      </w:r>
      <w:proofErr w:type="spellStart"/>
      <w:r w:rsidRPr="008548E3">
        <w:rPr>
          <w:b/>
          <w:color w:val="00000A"/>
          <w:sz w:val="24"/>
          <w:szCs w:val="24"/>
        </w:rPr>
        <w:t>ритмико</w:t>
      </w:r>
      <w:proofErr w:type="spellEnd"/>
      <w:r w:rsidRPr="008548E3">
        <w:rPr>
          <w:b/>
          <w:color w:val="00000A"/>
          <w:sz w:val="24"/>
          <w:szCs w:val="24"/>
        </w:rPr>
        <w:t xml:space="preserve"> - интонационной структурой речи </w:t>
      </w:r>
      <w:r w:rsidRPr="008548E3">
        <w:rPr>
          <w:color w:val="00000A"/>
          <w:sz w:val="24"/>
          <w:szCs w:val="24"/>
        </w:rPr>
        <w:t>предполагает самоконтроль</w:t>
      </w:r>
      <w:r w:rsidRPr="008548E3">
        <w:rPr>
          <w:color w:val="00000A"/>
          <w:spacing w:val="-57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и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развитие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у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учащихся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слухового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восприятия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и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воспроизведения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основных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интонационных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структур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–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соблюдение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пауз,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темп,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громкость,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ритмическая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и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мелодическая структура</w:t>
      </w:r>
      <w:r w:rsidRPr="008548E3">
        <w:rPr>
          <w:color w:val="00000A"/>
          <w:sz w:val="24"/>
          <w:szCs w:val="24"/>
        </w:rPr>
        <w:t xml:space="preserve"> речи, при реализации комплексного подхода с использованием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двигательного моделирования данных структур, специальных речевых упражнений под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музыку,</w:t>
      </w:r>
      <w:r w:rsidRPr="008548E3">
        <w:rPr>
          <w:color w:val="00000A"/>
          <w:spacing w:val="-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визуальных приборов и</w:t>
      </w:r>
      <w:r w:rsidRPr="008548E3">
        <w:rPr>
          <w:color w:val="00000A"/>
          <w:spacing w:val="-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специальных компьютерных программ</w:t>
      </w:r>
      <w:r w:rsidRPr="008548E3">
        <w:rPr>
          <w:color w:val="00000A"/>
          <w:spacing w:val="-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и др.</w:t>
      </w:r>
    </w:p>
    <w:p w14:paraId="41859412" w14:textId="656BFA6D" w:rsidR="00E6487F" w:rsidRPr="008548E3" w:rsidRDefault="001F561B" w:rsidP="001F561B">
      <w:pPr>
        <w:pStyle w:val="a5"/>
        <w:numPr>
          <w:ilvl w:val="0"/>
          <w:numId w:val="15"/>
        </w:numPr>
        <w:tabs>
          <w:tab w:val="left" w:pos="0"/>
          <w:tab w:val="left" w:pos="1259"/>
          <w:tab w:val="left" w:pos="1260"/>
        </w:tabs>
        <w:ind w:left="0" w:firstLine="709"/>
        <w:contextualSpacing/>
        <w:rPr>
          <w:sz w:val="24"/>
          <w:szCs w:val="24"/>
        </w:rPr>
      </w:pPr>
      <w:r w:rsidRPr="008548E3">
        <w:rPr>
          <w:b/>
          <w:color w:val="00000A"/>
          <w:sz w:val="24"/>
          <w:szCs w:val="24"/>
        </w:rPr>
        <w:t>Работа</w:t>
      </w:r>
      <w:r w:rsidRPr="008548E3">
        <w:rPr>
          <w:b/>
          <w:color w:val="00000A"/>
          <w:spacing w:val="57"/>
          <w:sz w:val="24"/>
          <w:szCs w:val="24"/>
        </w:rPr>
        <w:t xml:space="preserve"> </w:t>
      </w:r>
      <w:r w:rsidRPr="008548E3">
        <w:rPr>
          <w:b/>
          <w:color w:val="00000A"/>
          <w:sz w:val="24"/>
          <w:szCs w:val="24"/>
        </w:rPr>
        <w:t>над</w:t>
      </w:r>
      <w:r w:rsidRPr="008548E3">
        <w:rPr>
          <w:b/>
          <w:color w:val="00000A"/>
          <w:spacing w:val="57"/>
          <w:sz w:val="24"/>
          <w:szCs w:val="24"/>
        </w:rPr>
        <w:t xml:space="preserve"> </w:t>
      </w:r>
      <w:r w:rsidRPr="008548E3">
        <w:rPr>
          <w:b/>
          <w:color w:val="00000A"/>
          <w:sz w:val="24"/>
          <w:szCs w:val="24"/>
        </w:rPr>
        <w:t>словами</w:t>
      </w:r>
      <w:r w:rsidRPr="008548E3">
        <w:rPr>
          <w:b/>
          <w:color w:val="00000A"/>
          <w:spacing w:val="58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направлена</w:t>
      </w:r>
      <w:r w:rsidRPr="008548E3">
        <w:rPr>
          <w:color w:val="00000A"/>
          <w:spacing w:val="57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на</w:t>
      </w:r>
      <w:r w:rsidRPr="008548E3">
        <w:rPr>
          <w:color w:val="00000A"/>
          <w:spacing w:val="58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воспроизведение</w:t>
      </w:r>
      <w:r w:rsidRPr="008548E3">
        <w:rPr>
          <w:color w:val="00000A"/>
          <w:spacing w:val="57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слов</w:t>
      </w:r>
      <w:r w:rsidRPr="008548E3">
        <w:rPr>
          <w:color w:val="00000A"/>
          <w:spacing w:val="58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слитно,</w:t>
      </w:r>
      <w:r w:rsidRPr="008548E3">
        <w:rPr>
          <w:color w:val="00000A"/>
          <w:spacing w:val="57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без</w:t>
      </w:r>
      <w:r w:rsidRPr="008548E3">
        <w:rPr>
          <w:color w:val="00000A"/>
          <w:spacing w:val="58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призвуков,</w:t>
      </w:r>
      <w:r w:rsidRPr="008548E3">
        <w:rPr>
          <w:color w:val="00000A"/>
          <w:spacing w:val="-58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сохраняя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звуковой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состав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точно,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соблюдая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ударение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и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орфоэпические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правила,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характерные</w:t>
      </w:r>
      <w:r w:rsidRPr="008548E3">
        <w:rPr>
          <w:color w:val="00000A"/>
          <w:spacing w:val="-2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для</w:t>
      </w:r>
      <w:r w:rsidRPr="008548E3">
        <w:rPr>
          <w:color w:val="00000A"/>
          <w:spacing w:val="-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русского произношения.</w:t>
      </w:r>
    </w:p>
    <w:p w14:paraId="3C8E437E" w14:textId="4E4C6FDB" w:rsidR="00E6487F" w:rsidRPr="008548E3" w:rsidRDefault="001F561B" w:rsidP="001F561B">
      <w:pPr>
        <w:pStyle w:val="a5"/>
        <w:numPr>
          <w:ilvl w:val="0"/>
          <w:numId w:val="15"/>
        </w:numPr>
        <w:tabs>
          <w:tab w:val="left" w:pos="0"/>
          <w:tab w:val="left" w:pos="1259"/>
          <w:tab w:val="left" w:pos="1260"/>
        </w:tabs>
        <w:ind w:left="0" w:firstLine="709"/>
        <w:contextualSpacing/>
        <w:rPr>
          <w:sz w:val="24"/>
          <w:szCs w:val="24"/>
        </w:rPr>
      </w:pPr>
      <w:r w:rsidRPr="008548E3">
        <w:rPr>
          <w:b/>
          <w:color w:val="00000A"/>
          <w:sz w:val="24"/>
          <w:szCs w:val="24"/>
        </w:rPr>
        <w:t xml:space="preserve">Работа над фразами </w:t>
      </w:r>
      <w:r w:rsidRPr="008548E3">
        <w:rPr>
          <w:color w:val="00000A"/>
          <w:sz w:val="24"/>
          <w:szCs w:val="24"/>
        </w:rPr>
        <w:t>направлена на произнесения в нормальном темпе, слитно (на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одном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выдохе)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или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деля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фразу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паузами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на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синтагмы,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соблюдая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логическое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и</w:t>
      </w:r>
      <w:r w:rsidRPr="008548E3">
        <w:rPr>
          <w:color w:val="00000A"/>
          <w:spacing w:val="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синтагматическое ударения, по возможности, мелодический контур фраз, наиболее полно</w:t>
      </w:r>
      <w:r w:rsidRPr="008548E3">
        <w:rPr>
          <w:color w:val="00000A"/>
          <w:spacing w:val="-57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реализуя</w:t>
      </w:r>
      <w:r w:rsidRPr="008548E3">
        <w:rPr>
          <w:color w:val="00000A"/>
          <w:spacing w:val="-1"/>
          <w:sz w:val="24"/>
          <w:szCs w:val="24"/>
        </w:rPr>
        <w:t xml:space="preserve"> </w:t>
      </w:r>
      <w:r w:rsidRPr="008548E3">
        <w:rPr>
          <w:color w:val="00000A"/>
          <w:sz w:val="24"/>
          <w:szCs w:val="24"/>
        </w:rPr>
        <w:t>возможности воспроизведения слов.</w:t>
      </w:r>
    </w:p>
    <w:p w14:paraId="38C0012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0000A"/>
        </w:rPr>
        <w:t>Продолжается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формирование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 обучающихся навыков самоконтроля произносительн</w:t>
      </w:r>
      <w:r w:rsidRPr="008548E3">
        <w:rPr>
          <w:color w:val="00000A"/>
        </w:rPr>
        <w:t>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стороны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речи и постепенно происходит его реализация.</w:t>
      </w:r>
    </w:p>
    <w:p w14:paraId="38F920D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0000A"/>
        </w:rPr>
        <w:t>У неслышащих школьников целенаправленно развивается естественная манера речи,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умение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пользоваться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передаче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речевой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информации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соответствующими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неречевыми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средствами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- выражением лица,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позой,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естес</w:t>
      </w:r>
      <w:r w:rsidRPr="008548E3">
        <w:rPr>
          <w:color w:val="00000A"/>
        </w:rPr>
        <w:t>твенными жестами.</w:t>
      </w:r>
    </w:p>
    <w:p w14:paraId="486DB29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0000A"/>
        </w:rPr>
        <w:t>Речевой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материал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для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специальной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работы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формированию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произносительной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стороны устной речи обучающихся включает слова, словосочетания, фразы, а также слоги,</w:t>
      </w:r>
      <w:r w:rsidRPr="008548E3">
        <w:rPr>
          <w:color w:val="00000A"/>
          <w:spacing w:val="1"/>
        </w:rPr>
        <w:t xml:space="preserve"> </w:t>
      </w:r>
      <w:proofErr w:type="spellStart"/>
      <w:r w:rsidRPr="008548E3">
        <w:rPr>
          <w:color w:val="00000A"/>
        </w:rPr>
        <w:t>слогосочетания</w:t>
      </w:r>
      <w:proofErr w:type="spellEnd"/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звуки.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процессе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обучения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используются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тексты,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прежде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всего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диалогического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характера,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также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стихи,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чистоговорки,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рифмовки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др.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подборе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речевого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материала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учитывается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его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необходимость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детям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общении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(материалу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разговорной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lastRenderedPageBreak/>
        <w:t>прочих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равных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условиях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отдается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предпочтение),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знакомый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содержанию и</w:t>
      </w:r>
      <w:r w:rsidRPr="008548E3">
        <w:rPr>
          <w:color w:val="00000A"/>
        </w:rPr>
        <w:t xml:space="preserve"> грамматическому оформлению, соответствие фонетическим задачам занятия,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доступность произношению ученика (в одном слове не должно быть двух или более звуков,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одинаково сложных для правильного воспроизведения на данном этапе работы). При отборе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речевого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материала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для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закрепления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правильного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произнесения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определенного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звука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используются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все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позиции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его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сочетаний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гласными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согласными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постепенном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усложнении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позиционных трудностей.</w:t>
      </w:r>
    </w:p>
    <w:p w14:paraId="0E5CA6E7" w14:textId="546BD1CA" w:rsidR="00E6487F" w:rsidRPr="008548E3" w:rsidRDefault="001F561B" w:rsidP="00E3047A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0000A"/>
        </w:rPr>
        <w:t>Планирование</w:t>
      </w:r>
      <w:r w:rsidRPr="008548E3">
        <w:rPr>
          <w:color w:val="00000A"/>
          <w:spacing w:val="38"/>
        </w:rPr>
        <w:t xml:space="preserve"> </w:t>
      </w:r>
      <w:r w:rsidRPr="008548E3">
        <w:rPr>
          <w:color w:val="00000A"/>
        </w:rPr>
        <w:t>работы</w:t>
      </w:r>
      <w:r w:rsidRPr="008548E3">
        <w:rPr>
          <w:color w:val="00000A"/>
          <w:spacing w:val="38"/>
        </w:rPr>
        <w:t xml:space="preserve"> </w:t>
      </w:r>
      <w:r w:rsidRPr="008548E3">
        <w:rPr>
          <w:color w:val="00000A"/>
        </w:rPr>
        <w:t>над</w:t>
      </w:r>
      <w:r w:rsidRPr="008548E3">
        <w:rPr>
          <w:color w:val="00000A"/>
          <w:spacing w:val="38"/>
        </w:rPr>
        <w:t xml:space="preserve"> </w:t>
      </w:r>
      <w:r w:rsidRPr="008548E3">
        <w:rPr>
          <w:color w:val="00000A"/>
        </w:rPr>
        <w:t>произношением</w:t>
      </w:r>
      <w:r w:rsidRPr="008548E3">
        <w:rPr>
          <w:color w:val="00000A"/>
          <w:spacing w:val="38"/>
        </w:rPr>
        <w:t xml:space="preserve"> </w:t>
      </w:r>
      <w:r w:rsidRPr="008548E3">
        <w:rPr>
          <w:color w:val="00000A"/>
        </w:rPr>
        <w:t>осуществляется</w:t>
      </w:r>
      <w:r w:rsidRPr="008548E3">
        <w:rPr>
          <w:color w:val="00000A"/>
          <w:spacing w:val="38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38"/>
        </w:rPr>
        <w:t xml:space="preserve"> </w:t>
      </w:r>
      <w:r w:rsidRPr="008548E3">
        <w:rPr>
          <w:color w:val="00000A"/>
        </w:rPr>
        <w:t>основе</w:t>
      </w:r>
      <w:r w:rsidRPr="008548E3">
        <w:rPr>
          <w:color w:val="00000A"/>
          <w:spacing w:val="38"/>
        </w:rPr>
        <w:t xml:space="preserve"> </w:t>
      </w:r>
      <w:r w:rsidRPr="008548E3">
        <w:rPr>
          <w:color w:val="00000A"/>
        </w:rPr>
        <w:t>данных</w:t>
      </w:r>
      <w:r w:rsidRPr="008548E3">
        <w:rPr>
          <w:color w:val="00000A"/>
          <w:spacing w:val="38"/>
        </w:rPr>
        <w:t xml:space="preserve"> </w:t>
      </w:r>
      <w:r w:rsidRPr="008548E3">
        <w:rPr>
          <w:color w:val="00000A"/>
        </w:rPr>
        <w:t>о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состоянии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произносительной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стороны</w:t>
      </w:r>
      <w:r w:rsidRPr="008548E3">
        <w:rPr>
          <w:color w:val="00000A"/>
          <w:spacing w:val="58"/>
        </w:rPr>
        <w:t xml:space="preserve"> </w:t>
      </w:r>
      <w:r w:rsidRPr="008548E3">
        <w:rPr>
          <w:color w:val="00000A"/>
        </w:rPr>
        <w:t>устной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речи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каждого</w:t>
      </w:r>
      <w:r w:rsidRPr="008548E3">
        <w:rPr>
          <w:color w:val="00000A"/>
          <w:spacing w:val="58"/>
        </w:rPr>
        <w:t xml:space="preserve"> </w:t>
      </w:r>
      <w:r w:rsidRPr="008548E3">
        <w:rPr>
          <w:color w:val="00000A"/>
        </w:rPr>
        <w:t>ученика,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полученных</w:t>
      </w:r>
      <w:r w:rsidRPr="008548E3">
        <w:rPr>
          <w:color w:val="00000A"/>
          <w:spacing w:val="57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58"/>
        </w:rPr>
        <w:t xml:space="preserve"> </w:t>
      </w:r>
      <w:r w:rsidRPr="008548E3">
        <w:rPr>
          <w:color w:val="00000A"/>
        </w:rPr>
        <w:t>ходе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специального</w:t>
      </w:r>
      <w:r w:rsidRPr="008548E3">
        <w:rPr>
          <w:color w:val="00000A"/>
        </w:rPr>
        <w:tab/>
        <w:t>обследования,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и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программных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требований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с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учетом</w:t>
      </w:r>
      <w:r w:rsidR="00E3047A">
        <w:rPr>
          <w:color w:val="00000A"/>
        </w:rPr>
        <w:t xml:space="preserve"> </w:t>
      </w:r>
      <w:r w:rsidRPr="008548E3">
        <w:rPr>
          <w:color w:val="00000A"/>
          <w:spacing w:val="-1"/>
        </w:rPr>
        <w:t>индивидуальных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 xml:space="preserve">особенностей психофизического и слухоречевого развития обучающихся. </w:t>
      </w:r>
      <w:r w:rsidRPr="008548E3">
        <w:rPr>
          <w:color w:val="00000A"/>
        </w:rPr>
        <w:t>Преемственность в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обучении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произношению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в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разных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организационных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формах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предполагает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совместное</w:t>
      </w:r>
      <w:r w:rsidRPr="008548E3">
        <w:rPr>
          <w:color w:val="00000A"/>
          <w:spacing w:val="41"/>
        </w:rPr>
        <w:t xml:space="preserve"> </w:t>
      </w:r>
      <w:r w:rsidRPr="008548E3">
        <w:rPr>
          <w:color w:val="00000A"/>
        </w:rPr>
        <w:t>планирование</w:t>
      </w:r>
      <w:r w:rsidRPr="008548E3">
        <w:rPr>
          <w:color w:val="00000A"/>
          <w:spacing w:val="41"/>
        </w:rPr>
        <w:t xml:space="preserve"> </w:t>
      </w:r>
      <w:r w:rsidRPr="008548E3">
        <w:rPr>
          <w:color w:val="00000A"/>
        </w:rPr>
        <w:t>работы</w:t>
      </w:r>
      <w:r w:rsidRPr="008548E3">
        <w:rPr>
          <w:color w:val="00000A"/>
          <w:spacing w:val="41"/>
        </w:rPr>
        <w:t xml:space="preserve"> </w:t>
      </w:r>
      <w:r w:rsidRPr="008548E3">
        <w:rPr>
          <w:color w:val="00000A"/>
        </w:rPr>
        <w:t>учителями,</w:t>
      </w:r>
      <w:r w:rsidRPr="008548E3">
        <w:rPr>
          <w:color w:val="00000A"/>
          <w:spacing w:val="42"/>
        </w:rPr>
        <w:t xml:space="preserve"> </w:t>
      </w:r>
      <w:r w:rsidRPr="008548E3">
        <w:rPr>
          <w:color w:val="00000A"/>
        </w:rPr>
        <w:t>ведущими</w:t>
      </w:r>
      <w:r w:rsidRPr="008548E3">
        <w:rPr>
          <w:color w:val="00000A"/>
          <w:spacing w:val="41"/>
        </w:rPr>
        <w:t xml:space="preserve"> </w:t>
      </w:r>
      <w:r w:rsidRPr="008548E3">
        <w:rPr>
          <w:color w:val="00000A"/>
        </w:rPr>
        <w:t>уроки</w:t>
      </w:r>
      <w:r w:rsidRPr="008548E3">
        <w:rPr>
          <w:color w:val="00000A"/>
          <w:spacing w:val="41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41"/>
        </w:rPr>
        <w:t xml:space="preserve"> </w:t>
      </w:r>
      <w:r w:rsidRPr="008548E3">
        <w:rPr>
          <w:color w:val="00000A"/>
        </w:rPr>
        <w:t>занятия,</w:t>
      </w:r>
      <w:r w:rsidRPr="008548E3">
        <w:rPr>
          <w:color w:val="00000A"/>
          <w:spacing w:val="42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41"/>
        </w:rPr>
        <w:t xml:space="preserve"> </w:t>
      </w:r>
      <w:r w:rsidRPr="008548E3">
        <w:rPr>
          <w:color w:val="00000A"/>
        </w:rPr>
        <w:t>воспитателем.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При</w:t>
      </w:r>
      <w:r w:rsidRPr="008548E3">
        <w:rPr>
          <w:color w:val="00000A"/>
          <w:spacing w:val="14"/>
        </w:rPr>
        <w:t xml:space="preserve"> </w:t>
      </w:r>
      <w:r w:rsidRPr="008548E3">
        <w:rPr>
          <w:color w:val="00000A"/>
        </w:rPr>
        <w:t>этом</w:t>
      </w:r>
      <w:r w:rsidRPr="008548E3">
        <w:rPr>
          <w:color w:val="00000A"/>
          <w:spacing w:val="14"/>
        </w:rPr>
        <w:t xml:space="preserve"> </w:t>
      </w:r>
      <w:r w:rsidRPr="008548E3">
        <w:rPr>
          <w:color w:val="00000A"/>
        </w:rPr>
        <w:t>учитывается,</w:t>
      </w:r>
      <w:r w:rsidRPr="008548E3">
        <w:rPr>
          <w:color w:val="00000A"/>
          <w:spacing w:val="14"/>
        </w:rPr>
        <w:t xml:space="preserve"> </w:t>
      </w:r>
      <w:r w:rsidRPr="008548E3">
        <w:rPr>
          <w:color w:val="00000A"/>
        </w:rPr>
        <w:t>что</w:t>
      </w:r>
      <w:r w:rsidRPr="008548E3">
        <w:rPr>
          <w:color w:val="00000A"/>
          <w:spacing w:val="14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14"/>
        </w:rPr>
        <w:t xml:space="preserve"> </w:t>
      </w:r>
      <w:r w:rsidRPr="008548E3">
        <w:rPr>
          <w:color w:val="00000A"/>
        </w:rPr>
        <w:t>индивидуальных</w:t>
      </w:r>
      <w:r w:rsidRPr="008548E3">
        <w:rPr>
          <w:color w:val="00000A"/>
          <w:spacing w:val="14"/>
        </w:rPr>
        <w:t xml:space="preserve"> </w:t>
      </w:r>
      <w:r w:rsidRPr="008548E3">
        <w:rPr>
          <w:color w:val="00000A"/>
        </w:rPr>
        <w:t>занятиях</w:t>
      </w:r>
      <w:r w:rsidRPr="008548E3">
        <w:rPr>
          <w:color w:val="00000A"/>
          <w:spacing w:val="14"/>
        </w:rPr>
        <w:t xml:space="preserve"> </w:t>
      </w:r>
      <w:r w:rsidRPr="008548E3">
        <w:rPr>
          <w:color w:val="00000A"/>
        </w:rPr>
        <w:t>у</w:t>
      </w:r>
      <w:r w:rsidRPr="008548E3">
        <w:rPr>
          <w:color w:val="00000A"/>
          <w:spacing w:val="14"/>
        </w:rPr>
        <w:t xml:space="preserve"> </w:t>
      </w:r>
      <w:r w:rsidRPr="008548E3">
        <w:rPr>
          <w:color w:val="00000A"/>
        </w:rPr>
        <w:t>обучающихся</w:t>
      </w:r>
      <w:r w:rsidRPr="008548E3">
        <w:rPr>
          <w:color w:val="00000A"/>
          <w:spacing w:val="14"/>
        </w:rPr>
        <w:t xml:space="preserve"> </w:t>
      </w:r>
      <w:r w:rsidRPr="008548E3">
        <w:rPr>
          <w:color w:val="00000A"/>
        </w:rPr>
        <w:t>формируются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первичные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произносительные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навыки,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а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их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закрепление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осуществляется</w:t>
      </w:r>
      <w:r w:rsidR="00E3047A">
        <w:rPr>
          <w:color w:val="00000A"/>
        </w:rPr>
        <w:t xml:space="preserve"> </w:t>
      </w:r>
      <w:r w:rsidRPr="008548E3">
        <w:rPr>
          <w:color w:val="00000A"/>
        </w:rPr>
        <w:t>как</w:t>
      </w:r>
      <w:r w:rsidR="00E3047A">
        <w:rPr>
          <w:color w:val="00000A"/>
        </w:rPr>
        <w:t xml:space="preserve"> </w:t>
      </w:r>
      <w:r w:rsidRPr="008548E3">
        <w:rPr>
          <w:color w:val="00000A"/>
          <w:spacing w:val="-2"/>
        </w:rPr>
        <w:t>на</w:t>
      </w:r>
      <w:r w:rsidR="00E3047A">
        <w:rPr>
          <w:color w:val="00000A"/>
          <w:spacing w:val="-2"/>
        </w:rPr>
        <w:t xml:space="preserve"> </w:t>
      </w:r>
      <w:r w:rsidRPr="008548E3">
        <w:rPr>
          <w:color w:val="00000A"/>
        </w:rPr>
        <w:t>индивидуальных</w:t>
      </w:r>
      <w:r w:rsidRPr="008548E3">
        <w:rPr>
          <w:color w:val="00000A"/>
          <w:spacing w:val="-2"/>
        </w:rPr>
        <w:t xml:space="preserve"> </w:t>
      </w:r>
      <w:r w:rsidRPr="008548E3">
        <w:rPr>
          <w:color w:val="00000A"/>
        </w:rPr>
        <w:t>занятиях,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так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и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-2"/>
        </w:rPr>
        <w:t xml:space="preserve"> </w:t>
      </w:r>
      <w:r w:rsidRPr="008548E3">
        <w:rPr>
          <w:color w:val="00000A"/>
        </w:rPr>
        <w:t>уроках.</w:t>
      </w:r>
    </w:p>
    <w:p w14:paraId="137B9728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0000A"/>
        </w:rPr>
        <w:t>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уровне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среднего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общего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образования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работа</w:t>
      </w:r>
      <w:r w:rsidRPr="008548E3">
        <w:rPr>
          <w:color w:val="00000A"/>
          <w:spacing w:val="60"/>
        </w:rPr>
        <w:t xml:space="preserve"> </w:t>
      </w:r>
      <w:r w:rsidRPr="008548E3">
        <w:rPr>
          <w:color w:val="00000A"/>
        </w:rPr>
        <w:t>над</w:t>
      </w:r>
      <w:r w:rsidRPr="008548E3">
        <w:rPr>
          <w:color w:val="00000A"/>
          <w:spacing w:val="60"/>
        </w:rPr>
        <w:t xml:space="preserve"> </w:t>
      </w:r>
      <w:r w:rsidRPr="008548E3">
        <w:rPr>
          <w:color w:val="00000A"/>
        </w:rPr>
        <w:t>произносительной</w:t>
      </w:r>
      <w:r w:rsidRPr="008548E3">
        <w:rPr>
          <w:color w:val="00000A"/>
          <w:spacing w:val="60"/>
        </w:rPr>
        <w:t xml:space="preserve"> </w:t>
      </w:r>
      <w:r w:rsidRPr="008548E3">
        <w:rPr>
          <w:color w:val="00000A"/>
        </w:rPr>
        <w:t>стороной</w:t>
      </w:r>
      <w:r w:rsidRPr="008548E3">
        <w:rPr>
          <w:color w:val="00000A"/>
          <w:spacing w:val="-57"/>
        </w:rPr>
        <w:t xml:space="preserve"> </w:t>
      </w:r>
      <w:r w:rsidRPr="008548E3">
        <w:rPr>
          <w:color w:val="00000A"/>
        </w:rPr>
        <w:t>речи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предусматривает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коррекцию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нарушений,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автоматизацию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воспроизведения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определенных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звуков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(при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последовательном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усложнении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позиционных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трудностей)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словах, словосочетаниях, фразах, текстах, работу над ритмико-интонационной структурой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речи,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логическим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ударением,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соблюдение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норм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орфоэпии.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проце</w:t>
      </w:r>
      <w:r w:rsidRPr="008548E3">
        <w:rPr>
          <w:color w:val="00000A"/>
        </w:rPr>
        <w:t>ссе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работы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над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произношением обучающихся используются различные виды речевой деятельности (ответы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на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вопросы,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пересказ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текста,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ведение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диалога,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описание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картин,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событий,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сообщение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о</w:t>
      </w:r>
      <w:r w:rsidRPr="008548E3">
        <w:rPr>
          <w:color w:val="00000A"/>
          <w:spacing w:val="1"/>
        </w:rPr>
        <w:t xml:space="preserve"> </w:t>
      </w:r>
      <w:r w:rsidRPr="008548E3">
        <w:rPr>
          <w:color w:val="00000A"/>
        </w:rPr>
        <w:t>событии</w:t>
      </w:r>
      <w:r w:rsidRPr="008548E3">
        <w:rPr>
          <w:color w:val="00000A"/>
          <w:spacing w:val="59"/>
        </w:rPr>
        <w:t xml:space="preserve"> </w:t>
      </w:r>
      <w:r w:rsidRPr="008548E3">
        <w:rPr>
          <w:color w:val="00000A"/>
        </w:rPr>
        <w:t>и др.) и</w:t>
      </w:r>
      <w:r w:rsidRPr="008548E3">
        <w:rPr>
          <w:color w:val="00000A"/>
          <w:spacing w:val="-1"/>
        </w:rPr>
        <w:t xml:space="preserve"> </w:t>
      </w:r>
      <w:r w:rsidRPr="008548E3">
        <w:rPr>
          <w:color w:val="00000A"/>
        </w:rPr>
        <w:t>виды работы.</w:t>
      </w:r>
    </w:p>
    <w:p w14:paraId="69ABC433" w14:textId="77777777" w:rsidR="00E6487F" w:rsidRPr="008548E3" w:rsidRDefault="001F561B" w:rsidP="001F561B">
      <w:pPr>
        <w:pStyle w:val="3"/>
        <w:numPr>
          <w:ilvl w:val="0"/>
          <w:numId w:val="152"/>
        </w:numPr>
        <w:tabs>
          <w:tab w:val="left" w:pos="0"/>
          <w:tab w:val="left" w:pos="926"/>
        </w:tabs>
        <w:spacing w:before="88" w:line="240" w:lineRule="auto"/>
        <w:ind w:left="0" w:firstLine="709"/>
        <w:contextualSpacing/>
        <w:jc w:val="both"/>
      </w:pPr>
      <w:bookmarkStart w:id="34" w:name="_TOC_250015"/>
      <w:r w:rsidRPr="008548E3">
        <w:t>Организационный</w:t>
      </w:r>
      <w:r w:rsidRPr="008548E3">
        <w:rPr>
          <w:spacing w:val="-1"/>
        </w:rPr>
        <w:t xml:space="preserve"> </w:t>
      </w:r>
      <w:r w:rsidRPr="008548E3">
        <w:t>раздел</w:t>
      </w:r>
      <w:r w:rsidRPr="008548E3">
        <w:rPr>
          <w:spacing w:val="-2"/>
        </w:rPr>
        <w:t xml:space="preserve"> </w:t>
      </w:r>
      <w:r w:rsidRPr="008548E3">
        <w:t>АООП</w:t>
      </w:r>
      <w:r w:rsidRPr="008548E3">
        <w:rPr>
          <w:spacing w:val="-2"/>
        </w:rPr>
        <w:t xml:space="preserve"> </w:t>
      </w:r>
      <w:bookmarkEnd w:id="34"/>
      <w:r w:rsidRPr="008548E3">
        <w:t>СОО</w:t>
      </w:r>
    </w:p>
    <w:p w14:paraId="7D92CA44" w14:textId="77777777" w:rsidR="00E6487F" w:rsidRPr="008548E3" w:rsidRDefault="001F561B" w:rsidP="001F561B">
      <w:pPr>
        <w:pStyle w:val="3"/>
        <w:numPr>
          <w:ilvl w:val="1"/>
          <w:numId w:val="152"/>
        </w:numPr>
        <w:tabs>
          <w:tab w:val="left" w:pos="0"/>
          <w:tab w:val="left" w:pos="1166"/>
        </w:tabs>
        <w:spacing w:before="2" w:line="240" w:lineRule="auto"/>
        <w:ind w:left="0" w:firstLine="709"/>
        <w:contextualSpacing/>
      </w:pPr>
      <w:bookmarkStart w:id="35" w:name="_TOC_250014"/>
      <w:r w:rsidRPr="008548E3">
        <w:t>Учебный</w:t>
      </w:r>
      <w:r w:rsidRPr="008548E3">
        <w:rPr>
          <w:spacing w:val="-1"/>
        </w:rPr>
        <w:t xml:space="preserve"> </w:t>
      </w:r>
      <w:bookmarkEnd w:id="35"/>
      <w:r w:rsidRPr="008548E3">
        <w:t>план</w:t>
      </w:r>
    </w:p>
    <w:p w14:paraId="03668892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Учебный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>АООП</w:t>
      </w:r>
      <w:r w:rsidRPr="008548E3">
        <w:rPr>
          <w:spacing w:val="1"/>
        </w:rPr>
        <w:t xml:space="preserve"> </w:t>
      </w:r>
      <w:r w:rsidRPr="008548E3">
        <w:t>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(далее</w:t>
      </w:r>
      <w:r w:rsidRPr="008548E3">
        <w:rPr>
          <w:spacing w:val="1"/>
        </w:rPr>
        <w:t xml:space="preserve"> </w:t>
      </w:r>
      <w:r w:rsidRPr="008548E3">
        <w:t>–</w:t>
      </w:r>
      <w:r w:rsidRPr="008548E3">
        <w:rPr>
          <w:spacing w:val="1"/>
        </w:rPr>
        <w:t xml:space="preserve"> </w:t>
      </w:r>
      <w:r w:rsidRPr="008548E3">
        <w:t>учебный</w:t>
      </w:r>
      <w:r w:rsidRPr="008548E3">
        <w:rPr>
          <w:spacing w:val="1"/>
        </w:rPr>
        <w:t xml:space="preserve"> </w:t>
      </w:r>
      <w:r w:rsidRPr="008548E3">
        <w:t>план)</w:t>
      </w:r>
      <w:r w:rsidRPr="008548E3">
        <w:rPr>
          <w:spacing w:val="-57"/>
        </w:rPr>
        <w:t xml:space="preserve"> </w:t>
      </w:r>
      <w:r w:rsidRPr="008548E3">
        <w:t>обеспечивает реализацию требований ФГОС СОО, определяет общие рамки отбора учебного</w:t>
      </w:r>
      <w:r w:rsidRPr="008548E3">
        <w:rPr>
          <w:spacing w:val="-57"/>
        </w:rPr>
        <w:t xml:space="preserve"> </w:t>
      </w:r>
      <w:r w:rsidRPr="008548E3">
        <w:t>материала, формирования перечня результатов образования и организации образовательной</w:t>
      </w:r>
      <w:r w:rsidRPr="008548E3">
        <w:rPr>
          <w:spacing w:val="1"/>
        </w:rPr>
        <w:t xml:space="preserve"> </w:t>
      </w:r>
      <w:r w:rsidRPr="008548E3">
        <w:t>деят</w:t>
      </w:r>
      <w:r w:rsidRPr="008548E3">
        <w:t>ельности.</w:t>
      </w:r>
    </w:p>
    <w:p w14:paraId="0F91F1E1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Учебный</w:t>
      </w:r>
      <w:r w:rsidRPr="008548E3">
        <w:rPr>
          <w:spacing w:val="-2"/>
        </w:rPr>
        <w:t xml:space="preserve"> </w:t>
      </w:r>
      <w:r w:rsidRPr="008548E3">
        <w:t>план:</w:t>
      </w:r>
    </w:p>
    <w:p w14:paraId="6CF8F7FD" w14:textId="77777777" w:rsidR="00E6487F" w:rsidRPr="008548E3" w:rsidRDefault="001F561B" w:rsidP="001F561B">
      <w:pPr>
        <w:pStyle w:val="a5"/>
        <w:numPr>
          <w:ilvl w:val="0"/>
          <w:numId w:val="14"/>
        </w:numPr>
        <w:tabs>
          <w:tab w:val="left" w:pos="0"/>
          <w:tab w:val="left" w:pos="1440"/>
        </w:tabs>
        <w:spacing w:before="1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фиксирует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максимальный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объем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учебной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нагрузки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обучающихся;</w:t>
      </w:r>
    </w:p>
    <w:p w14:paraId="264E880B" w14:textId="77777777" w:rsidR="00E6487F" w:rsidRPr="008548E3" w:rsidRDefault="001F561B" w:rsidP="001F561B">
      <w:pPr>
        <w:pStyle w:val="a5"/>
        <w:numPr>
          <w:ilvl w:val="0"/>
          <w:numId w:val="14"/>
        </w:numPr>
        <w:tabs>
          <w:tab w:val="left" w:pos="0"/>
          <w:tab w:val="left" w:pos="1544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определяет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регламентирует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перечень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предметов,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курсов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время,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отводимое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 освоение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организацию;</w:t>
      </w:r>
    </w:p>
    <w:p w14:paraId="2DC5CD76" w14:textId="77777777" w:rsidR="00E6487F" w:rsidRPr="008548E3" w:rsidRDefault="001F561B" w:rsidP="001F561B">
      <w:pPr>
        <w:pStyle w:val="a5"/>
        <w:numPr>
          <w:ilvl w:val="0"/>
          <w:numId w:val="14"/>
        </w:numPr>
        <w:tabs>
          <w:tab w:val="left" w:pos="0"/>
          <w:tab w:val="left" w:pos="144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распределяет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предметы,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курсы,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модули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классам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годам.</w:t>
      </w:r>
    </w:p>
    <w:p w14:paraId="1867FBF1" w14:textId="77777777" w:rsidR="00E6487F" w:rsidRPr="008548E3" w:rsidRDefault="001F561B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Учебный план состоит из двух частей: обязательной части и части, формируемой</w:t>
      </w:r>
      <w:r w:rsidRPr="008548E3">
        <w:rPr>
          <w:spacing w:val="1"/>
        </w:rPr>
        <w:t xml:space="preserve"> </w:t>
      </w:r>
      <w:r w:rsidRPr="008548E3">
        <w:t>участниками</w:t>
      </w:r>
      <w:r w:rsidRPr="008548E3">
        <w:rPr>
          <w:spacing w:val="-1"/>
        </w:rPr>
        <w:t xml:space="preserve"> </w:t>
      </w:r>
      <w:r w:rsidRPr="008548E3">
        <w:t>образовательных отношений.</w:t>
      </w:r>
    </w:p>
    <w:p w14:paraId="6838F862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Обязательная</w:t>
      </w:r>
      <w:r w:rsidRPr="008548E3">
        <w:rPr>
          <w:spacing w:val="1"/>
        </w:rPr>
        <w:t xml:space="preserve"> </w:t>
      </w:r>
      <w:r w:rsidRPr="008548E3">
        <w:t>часть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плана</w:t>
      </w:r>
      <w:r w:rsidRPr="008548E3">
        <w:rPr>
          <w:spacing w:val="1"/>
        </w:rPr>
        <w:t xml:space="preserve"> </w:t>
      </w:r>
      <w:r w:rsidRPr="008548E3">
        <w:t>определяет</w:t>
      </w:r>
      <w:r w:rsidRPr="008548E3">
        <w:rPr>
          <w:spacing w:val="1"/>
        </w:rPr>
        <w:t xml:space="preserve"> </w:t>
      </w:r>
      <w:r w:rsidRPr="008548E3">
        <w:t>состав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предметов,</w:t>
      </w:r>
      <w:r w:rsidRPr="008548E3">
        <w:rPr>
          <w:spacing w:val="1"/>
        </w:rPr>
        <w:t xml:space="preserve"> </w:t>
      </w:r>
      <w:r w:rsidRPr="008548E3">
        <w:t>обязательных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всех</w:t>
      </w:r>
      <w:r w:rsidRPr="008548E3">
        <w:rPr>
          <w:spacing w:val="1"/>
        </w:rPr>
        <w:t xml:space="preserve"> </w:t>
      </w:r>
      <w:r w:rsidRPr="008548E3">
        <w:t>имеющих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данной</w:t>
      </w:r>
      <w:r w:rsidRPr="008548E3">
        <w:rPr>
          <w:spacing w:val="1"/>
        </w:rPr>
        <w:t xml:space="preserve"> </w:t>
      </w:r>
      <w:r w:rsidRPr="008548E3">
        <w:t>программе</w:t>
      </w:r>
      <w:r w:rsidRPr="008548E3">
        <w:rPr>
          <w:spacing w:val="1"/>
        </w:rPr>
        <w:t xml:space="preserve"> </w:t>
      </w:r>
      <w:r w:rsidRPr="008548E3">
        <w:t>государственную</w:t>
      </w:r>
      <w:r w:rsidRPr="008548E3">
        <w:rPr>
          <w:spacing w:val="1"/>
        </w:rPr>
        <w:t xml:space="preserve"> </w:t>
      </w:r>
      <w:r w:rsidRPr="008548E3">
        <w:t>аккредитацию</w:t>
      </w:r>
      <w:r w:rsidRPr="008548E3">
        <w:rPr>
          <w:spacing w:val="1"/>
        </w:rPr>
        <w:t xml:space="preserve"> </w:t>
      </w:r>
      <w:r w:rsidRPr="008548E3">
        <w:t>образовательных организаций, реализующих образовательную программу основного общего</w:t>
      </w:r>
      <w:r w:rsidRPr="008548E3">
        <w:rPr>
          <w:spacing w:val="1"/>
        </w:rPr>
        <w:t xml:space="preserve"> </w:t>
      </w:r>
      <w:r w:rsidRPr="008548E3">
        <w:t>образования,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учебное</w:t>
      </w:r>
      <w:r w:rsidRPr="008548E3">
        <w:rPr>
          <w:spacing w:val="-2"/>
        </w:rPr>
        <w:t xml:space="preserve"> </w:t>
      </w:r>
      <w:r w:rsidRPr="008548E3">
        <w:t>время,</w:t>
      </w:r>
      <w:r w:rsidRPr="008548E3">
        <w:rPr>
          <w:spacing w:val="-1"/>
        </w:rPr>
        <w:t xml:space="preserve"> </w:t>
      </w:r>
      <w:r w:rsidRPr="008548E3">
        <w:t>отводимое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>изучение</w:t>
      </w:r>
      <w:r w:rsidRPr="008548E3">
        <w:rPr>
          <w:spacing w:val="-2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классам (годам)</w:t>
      </w:r>
      <w:r w:rsidRPr="008548E3">
        <w:rPr>
          <w:spacing w:val="-1"/>
        </w:rPr>
        <w:t xml:space="preserve"> </w:t>
      </w:r>
      <w:r w:rsidRPr="008548E3">
        <w:t>обучения.</w:t>
      </w:r>
    </w:p>
    <w:p w14:paraId="6C9DAB6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Часть</w:t>
      </w:r>
      <w:r w:rsidRPr="008548E3">
        <w:rPr>
          <w:spacing w:val="56"/>
        </w:rPr>
        <w:t xml:space="preserve"> </w:t>
      </w:r>
      <w:r w:rsidRPr="008548E3">
        <w:t>учебного</w:t>
      </w:r>
      <w:r w:rsidRPr="008548E3">
        <w:rPr>
          <w:spacing w:val="56"/>
        </w:rPr>
        <w:t xml:space="preserve"> </w:t>
      </w:r>
      <w:r w:rsidRPr="008548E3">
        <w:t>плана,</w:t>
      </w:r>
      <w:r w:rsidRPr="008548E3">
        <w:rPr>
          <w:spacing w:val="56"/>
        </w:rPr>
        <w:t xml:space="preserve"> </w:t>
      </w:r>
      <w:r w:rsidRPr="008548E3">
        <w:t>формируемая</w:t>
      </w:r>
      <w:r w:rsidRPr="008548E3">
        <w:rPr>
          <w:spacing w:val="56"/>
        </w:rPr>
        <w:t xml:space="preserve"> </w:t>
      </w:r>
      <w:r w:rsidRPr="008548E3">
        <w:t>участник</w:t>
      </w:r>
      <w:r w:rsidRPr="008548E3">
        <w:t>ами</w:t>
      </w:r>
      <w:r w:rsidRPr="008548E3">
        <w:rPr>
          <w:spacing w:val="56"/>
        </w:rPr>
        <w:t xml:space="preserve"> </w:t>
      </w:r>
      <w:r w:rsidRPr="008548E3">
        <w:t>образовательных</w:t>
      </w:r>
      <w:r w:rsidRPr="008548E3">
        <w:rPr>
          <w:spacing w:val="56"/>
        </w:rPr>
        <w:t xml:space="preserve"> </w:t>
      </w:r>
      <w:r w:rsidRPr="008548E3">
        <w:t>отношений,</w:t>
      </w:r>
      <w:r w:rsidRPr="008548E3">
        <w:rPr>
          <w:spacing w:val="-58"/>
        </w:rPr>
        <w:t xml:space="preserve"> </w:t>
      </w:r>
      <w:r w:rsidRPr="008548E3">
        <w:t>определяет время, отводимое на изучение учебных предметов, учебных курсов, учебных</w:t>
      </w:r>
      <w:r w:rsidRPr="008548E3">
        <w:rPr>
          <w:spacing w:val="1"/>
        </w:rPr>
        <w:t xml:space="preserve"> </w:t>
      </w:r>
      <w:r w:rsidRPr="008548E3">
        <w:t>модулей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выбору</w:t>
      </w:r>
      <w:r w:rsidRPr="008548E3">
        <w:rPr>
          <w:spacing w:val="1"/>
        </w:rPr>
        <w:t xml:space="preserve"> </w:t>
      </w:r>
      <w:r w:rsidRPr="008548E3">
        <w:t>обучающихся,</w:t>
      </w:r>
      <w:r w:rsidRPr="008548E3">
        <w:rPr>
          <w:spacing w:val="1"/>
        </w:rPr>
        <w:t xml:space="preserve"> </w:t>
      </w:r>
      <w:r w:rsidRPr="008548E3">
        <w:t>родителей</w:t>
      </w:r>
      <w:r w:rsidRPr="008548E3">
        <w:rPr>
          <w:spacing w:val="1"/>
        </w:rPr>
        <w:t xml:space="preserve"> </w:t>
      </w:r>
      <w:r w:rsidRPr="008548E3">
        <w:t>(законных</w:t>
      </w:r>
      <w:r w:rsidRPr="008548E3">
        <w:rPr>
          <w:spacing w:val="1"/>
        </w:rPr>
        <w:t xml:space="preserve"> </w:t>
      </w:r>
      <w:r w:rsidRPr="008548E3">
        <w:t>представителей)</w:t>
      </w:r>
      <w:r w:rsidRPr="008548E3">
        <w:rPr>
          <w:spacing w:val="1"/>
        </w:rPr>
        <w:t xml:space="preserve"> </w:t>
      </w:r>
      <w:r w:rsidRPr="008548E3">
        <w:t>несовершеннолетних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целью</w:t>
      </w:r>
      <w:r w:rsidRPr="008548E3">
        <w:rPr>
          <w:spacing w:val="1"/>
        </w:rPr>
        <w:t xml:space="preserve"> </w:t>
      </w:r>
      <w:r w:rsidRPr="008548E3">
        <w:t>удовлетворения</w:t>
      </w:r>
      <w:r w:rsidRPr="008548E3">
        <w:rPr>
          <w:spacing w:val="1"/>
        </w:rPr>
        <w:t xml:space="preserve"> </w:t>
      </w:r>
      <w:r w:rsidRPr="008548E3">
        <w:t>различных</w:t>
      </w:r>
      <w:r w:rsidRPr="008548E3">
        <w:rPr>
          <w:spacing w:val="1"/>
        </w:rPr>
        <w:t xml:space="preserve"> </w:t>
      </w:r>
      <w:r w:rsidRPr="008548E3">
        <w:t>интересов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t>бучающихся,</w:t>
      </w:r>
      <w:r w:rsidRPr="008548E3">
        <w:rPr>
          <w:spacing w:val="1"/>
        </w:rPr>
        <w:t xml:space="preserve"> </w:t>
      </w:r>
      <w:r w:rsidRPr="008548E3">
        <w:t>потребностей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физическом</w:t>
      </w:r>
      <w:r w:rsidRPr="008548E3">
        <w:rPr>
          <w:spacing w:val="1"/>
        </w:rPr>
        <w:t xml:space="preserve"> </w:t>
      </w:r>
      <w:r w:rsidRPr="008548E3">
        <w:t>развитии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совершенствовании,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учитывающих</w:t>
      </w:r>
      <w:r w:rsidRPr="008548E3">
        <w:rPr>
          <w:spacing w:val="1"/>
        </w:rPr>
        <w:t xml:space="preserve"> </w:t>
      </w:r>
      <w:r w:rsidRPr="008548E3">
        <w:t>этнокультурные</w:t>
      </w:r>
      <w:r w:rsidRPr="008548E3">
        <w:rPr>
          <w:spacing w:val="1"/>
        </w:rPr>
        <w:t xml:space="preserve"> </w:t>
      </w:r>
      <w:r w:rsidRPr="008548E3">
        <w:t>интересы,</w:t>
      </w:r>
      <w:r w:rsidRPr="008548E3">
        <w:rPr>
          <w:spacing w:val="1"/>
        </w:rPr>
        <w:t xml:space="preserve"> </w:t>
      </w:r>
      <w:r w:rsidRPr="008548E3">
        <w:t>особые</w:t>
      </w:r>
      <w:r w:rsidRPr="008548E3">
        <w:rPr>
          <w:spacing w:val="1"/>
        </w:rPr>
        <w:t xml:space="preserve"> </w:t>
      </w:r>
      <w:r w:rsidRPr="008548E3">
        <w:t>образовательные</w:t>
      </w:r>
      <w:r w:rsidRPr="008548E3">
        <w:rPr>
          <w:spacing w:val="61"/>
        </w:rPr>
        <w:t xml:space="preserve"> </w:t>
      </w:r>
      <w:r w:rsidRPr="008548E3">
        <w:t>потребности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ОВЗ.</w:t>
      </w:r>
    </w:p>
    <w:p w14:paraId="77C58C85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Время,</w:t>
      </w:r>
      <w:r w:rsidRPr="008548E3">
        <w:rPr>
          <w:spacing w:val="-2"/>
        </w:rPr>
        <w:t xml:space="preserve"> </w:t>
      </w:r>
      <w:r w:rsidRPr="008548E3">
        <w:t>отводимое</w:t>
      </w:r>
      <w:r w:rsidRPr="008548E3">
        <w:rPr>
          <w:spacing w:val="-2"/>
        </w:rPr>
        <w:t xml:space="preserve"> </w:t>
      </w:r>
      <w:r w:rsidRPr="008548E3">
        <w:t>на</w:t>
      </w:r>
      <w:r w:rsidRPr="008548E3">
        <w:rPr>
          <w:spacing w:val="-2"/>
        </w:rPr>
        <w:t xml:space="preserve"> </w:t>
      </w:r>
      <w:r w:rsidRPr="008548E3">
        <w:t>данную</w:t>
      </w:r>
      <w:r w:rsidRPr="008548E3">
        <w:rPr>
          <w:spacing w:val="-2"/>
        </w:rPr>
        <w:t xml:space="preserve"> </w:t>
      </w:r>
      <w:r w:rsidRPr="008548E3">
        <w:t>часть</w:t>
      </w:r>
      <w:r w:rsidRPr="008548E3">
        <w:rPr>
          <w:spacing w:val="-1"/>
        </w:rPr>
        <w:t xml:space="preserve"> </w:t>
      </w:r>
      <w:r w:rsidRPr="008548E3">
        <w:t>учебного</w:t>
      </w:r>
      <w:r w:rsidRPr="008548E3">
        <w:rPr>
          <w:spacing w:val="-1"/>
        </w:rPr>
        <w:t xml:space="preserve"> </w:t>
      </w:r>
      <w:r w:rsidRPr="008548E3">
        <w:t>плана,</w:t>
      </w:r>
      <w:r w:rsidRPr="008548E3">
        <w:rPr>
          <w:spacing w:val="-1"/>
        </w:rPr>
        <w:t xml:space="preserve"> </w:t>
      </w:r>
      <w:r w:rsidRPr="008548E3">
        <w:t>использовано</w:t>
      </w:r>
      <w:r w:rsidRPr="008548E3">
        <w:rPr>
          <w:spacing w:val="-2"/>
        </w:rPr>
        <w:t xml:space="preserve"> </w:t>
      </w:r>
      <w:r w:rsidRPr="008548E3">
        <w:t>на:</w:t>
      </w:r>
    </w:p>
    <w:p w14:paraId="70ACBF21" w14:textId="77777777" w:rsidR="00E6487F" w:rsidRPr="008548E3" w:rsidRDefault="001F561B" w:rsidP="001F561B">
      <w:pPr>
        <w:pStyle w:val="a5"/>
        <w:numPr>
          <w:ilvl w:val="0"/>
          <w:numId w:val="14"/>
        </w:numPr>
        <w:tabs>
          <w:tab w:val="left" w:pos="0"/>
          <w:tab w:val="left" w:pos="1521"/>
        </w:tabs>
        <w:spacing w:before="5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увеличение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часов,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предусмотренных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изучение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отдельных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lastRenderedPageBreak/>
        <w:t>предметов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обязательной части;</w:t>
      </w:r>
    </w:p>
    <w:p w14:paraId="2E2D35B9" w14:textId="77777777" w:rsidR="00E6487F" w:rsidRPr="008548E3" w:rsidRDefault="001F561B" w:rsidP="001F561B">
      <w:pPr>
        <w:pStyle w:val="a5"/>
        <w:numPr>
          <w:ilvl w:val="0"/>
          <w:numId w:val="14"/>
        </w:numPr>
        <w:tabs>
          <w:tab w:val="left" w:pos="0"/>
          <w:tab w:val="left" w:pos="1461"/>
        </w:tabs>
        <w:spacing w:before="6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введение специально разработанных учебных курсов, обеспечивающих интересы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потребности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участников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образовательных отношений,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том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этнокультурные;</w:t>
      </w:r>
    </w:p>
    <w:p w14:paraId="1772C0DE" w14:textId="77777777" w:rsidR="00E6487F" w:rsidRPr="008548E3" w:rsidRDefault="001F561B" w:rsidP="001F561B">
      <w:pPr>
        <w:pStyle w:val="a5"/>
        <w:numPr>
          <w:ilvl w:val="0"/>
          <w:numId w:val="14"/>
        </w:numPr>
        <w:tabs>
          <w:tab w:val="left" w:pos="0"/>
          <w:tab w:val="left" w:pos="1603"/>
        </w:tabs>
        <w:spacing w:before="5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другие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воспитательной,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спортивной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обучающихся.</w:t>
      </w:r>
    </w:p>
    <w:p w14:paraId="285DC324" w14:textId="77777777" w:rsidR="00E6487F" w:rsidRPr="008548E3" w:rsidRDefault="001F561B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В интересах учеников с участием обучающихся и их семей могут разрабатываться</w:t>
      </w:r>
      <w:r w:rsidRPr="008548E3">
        <w:rPr>
          <w:spacing w:val="1"/>
        </w:rPr>
        <w:t xml:space="preserve"> </w:t>
      </w:r>
      <w:r w:rsidRPr="008548E3">
        <w:t>индивидуальные учебные планы, в рамках которых формируется индивидуальная траектор</w:t>
      </w:r>
      <w:r w:rsidRPr="008548E3">
        <w:t>ия</w:t>
      </w:r>
      <w:r w:rsidRPr="008548E3">
        <w:rPr>
          <w:spacing w:val="-57"/>
        </w:rPr>
        <w:t xml:space="preserve"> </w:t>
      </w:r>
      <w:r w:rsidRPr="008548E3">
        <w:t>развития обучающегося (содержание учебных предметов, курсов, модулей, темп и формы</w:t>
      </w:r>
      <w:r w:rsidRPr="008548E3">
        <w:rPr>
          <w:spacing w:val="1"/>
        </w:rPr>
        <w:t xml:space="preserve"> </w:t>
      </w:r>
      <w:r w:rsidRPr="008548E3">
        <w:t>образования).</w:t>
      </w:r>
      <w:r w:rsidRPr="008548E3">
        <w:rPr>
          <w:spacing w:val="1"/>
        </w:rPr>
        <w:t xml:space="preserve"> </w:t>
      </w:r>
      <w:r w:rsidRPr="008548E3">
        <w:t>Реализация</w:t>
      </w:r>
      <w:r w:rsidRPr="008548E3">
        <w:rPr>
          <w:spacing w:val="1"/>
        </w:rPr>
        <w:t xml:space="preserve"> </w:t>
      </w:r>
      <w:r w:rsidRPr="008548E3">
        <w:t>индивидуальных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планов,</w:t>
      </w:r>
      <w:r w:rsidRPr="008548E3">
        <w:rPr>
          <w:spacing w:val="1"/>
        </w:rPr>
        <w:t xml:space="preserve"> </w:t>
      </w:r>
      <w:r w:rsidRPr="008548E3">
        <w:t>программ</w:t>
      </w:r>
      <w:r w:rsidRPr="008548E3">
        <w:rPr>
          <w:spacing w:val="1"/>
        </w:rPr>
        <w:t xml:space="preserve"> </w:t>
      </w:r>
      <w:r w:rsidRPr="008548E3">
        <w:t>сопровождается</w:t>
      </w:r>
      <w:r w:rsidRPr="008548E3">
        <w:rPr>
          <w:spacing w:val="1"/>
        </w:rPr>
        <w:t xml:space="preserve"> </w:t>
      </w:r>
      <w:proofErr w:type="spellStart"/>
      <w:r w:rsidRPr="008548E3">
        <w:t>тьюторской</w:t>
      </w:r>
      <w:proofErr w:type="spellEnd"/>
      <w:r w:rsidRPr="008548E3">
        <w:rPr>
          <w:spacing w:val="-1"/>
        </w:rPr>
        <w:t xml:space="preserve"> </w:t>
      </w:r>
      <w:r w:rsidRPr="008548E3">
        <w:t>поддержкой.</w:t>
      </w:r>
    </w:p>
    <w:p w14:paraId="3014024A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Учебный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>обеспечивает</w:t>
      </w:r>
      <w:r w:rsidRPr="008548E3">
        <w:rPr>
          <w:spacing w:val="1"/>
        </w:rPr>
        <w:t xml:space="preserve"> </w:t>
      </w:r>
      <w:r w:rsidRPr="008548E3">
        <w:t>преподавание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государственного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-1"/>
        </w:rPr>
        <w:t xml:space="preserve"> </w:t>
      </w:r>
      <w:r w:rsidRPr="008548E3">
        <w:t>Федерации.</w:t>
      </w:r>
    </w:p>
    <w:p w14:paraId="0AA88BEE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Учебный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>определяет</w:t>
      </w:r>
      <w:r w:rsidRPr="008548E3">
        <w:rPr>
          <w:spacing w:val="1"/>
        </w:rPr>
        <w:t xml:space="preserve"> </w:t>
      </w:r>
      <w:r w:rsidRPr="008548E3">
        <w:t>количество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занятий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2</w:t>
      </w:r>
      <w:r w:rsidRPr="008548E3">
        <w:rPr>
          <w:spacing w:val="1"/>
        </w:rPr>
        <w:t xml:space="preserve"> </w:t>
      </w:r>
      <w:r w:rsidRPr="008548E3">
        <w:t>года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одного</w:t>
      </w:r>
      <w:r w:rsidRPr="008548E3">
        <w:rPr>
          <w:spacing w:val="-57"/>
        </w:rPr>
        <w:t xml:space="preserve"> </w:t>
      </w:r>
      <w:r w:rsidRPr="008548E3">
        <w:t>обучающегося</w:t>
      </w:r>
      <w:r w:rsidRPr="008548E3">
        <w:rPr>
          <w:spacing w:val="-1"/>
        </w:rPr>
        <w:t xml:space="preserve"> </w:t>
      </w:r>
      <w:r w:rsidRPr="008548E3">
        <w:t>–</w:t>
      </w:r>
      <w:r w:rsidRPr="008548E3">
        <w:rPr>
          <w:spacing w:val="-1"/>
        </w:rPr>
        <w:t xml:space="preserve"> </w:t>
      </w:r>
      <w:r w:rsidRPr="008548E3">
        <w:t>не</w:t>
      </w:r>
      <w:r w:rsidRPr="008548E3">
        <w:rPr>
          <w:spacing w:val="-1"/>
        </w:rPr>
        <w:t xml:space="preserve"> </w:t>
      </w:r>
      <w:r w:rsidRPr="008548E3">
        <w:t>менее</w:t>
      </w:r>
      <w:r w:rsidRPr="008548E3">
        <w:rPr>
          <w:spacing w:val="-1"/>
        </w:rPr>
        <w:t xml:space="preserve"> </w:t>
      </w:r>
      <w:r w:rsidRPr="008548E3">
        <w:t>2170</w:t>
      </w:r>
      <w:r w:rsidRPr="008548E3">
        <w:rPr>
          <w:spacing w:val="-1"/>
        </w:rPr>
        <w:t xml:space="preserve"> </w:t>
      </w:r>
      <w:r w:rsidRPr="008548E3">
        <w:t>часов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не</w:t>
      </w:r>
      <w:r w:rsidRPr="008548E3">
        <w:rPr>
          <w:spacing w:val="-1"/>
        </w:rPr>
        <w:t xml:space="preserve"> </w:t>
      </w:r>
      <w:r w:rsidRPr="008548E3">
        <w:t>более</w:t>
      </w:r>
      <w:r w:rsidRPr="008548E3">
        <w:rPr>
          <w:spacing w:val="-2"/>
        </w:rPr>
        <w:t xml:space="preserve"> </w:t>
      </w:r>
      <w:r w:rsidRPr="008548E3">
        <w:t>2516</w:t>
      </w:r>
      <w:r w:rsidRPr="008548E3">
        <w:rPr>
          <w:spacing w:val="-1"/>
        </w:rPr>
        <w:t xml:space="preserve"> </w:t>
      </w:r>
      <w:r w:rsidRPr="008548E3">
        <w:t>часов</w:t>
      </w:r>
      <w:r w:rsidRPr="008548E3">
        <w:rPr>
          <w:spacing w:val="-1"/>
        </w:rPr>
        <w:t xml:space="preserve"> </w:t>
      </w:r>
      <w:r w:rsidRPr="008548E3">
        <w:t>(не</w:t>
      </w:r>
      <w:r w:rsidRPr="008548E3">
        <w:rPr>
          <w:spacing w:val="-1"/>
        </w:rPr>
        <w:t xml:space="preserve"> </w:t>
      </w:r>
      <w:r w:rsidRPr="008548E3">
        <w:t>более</w:t>
      </w:r>
      <w:r w:rsidRPr="008548E3">
        <w:rPr>
          <w:spacing w:val="-2"/>
        </w:rPr>
        <w:t xml:space="preserve"> </w:t>
      </w:r>
      <w:r w:rsidRPr="008548E3">
        <w:t>37</w:t>
      </w:r>
      <w:r w:rsidRPr="008548E3">
        <w:rPr>
          <w:spacing w:val="-1"/>
        </w:rPr>
        <w:t xml:space="preserve"> </w:t>
      </w:r>
      <w:r w:rsidRPr="008548E3">
        <w:t>часов в</w:t>
      </w:r>
      <w:r w:rsidRPr="008548E3">
        <w:rPr>
          <w:spacing w:val="-1"/>
        </w:rPr>
        <w:t xml:space="preserve"> </w:t>
      </w:r>
      <w:r w:rsidRPr="008548E3">
        <w:t>неделю).</w:t>
      </w:r>
    </w:p>
    <w:p w14:paraId="7F0CE207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В учебном плане предусмотрено выполнение обучающимися </w:t>
      </w:r>
      <w:r w:rsidRPr="008548E3">
        <w:t>индивидуального(</w:t>
      </w:r>
      <w:proofErr w:type="spellStart"/>
      <w:r w:rsidRPr="008548E3">
        <w:t>ых</w:t>
      </w:r>
      <w:proofErr w:type="spellEnd"/>
      <w:r w:rsidRPr="008548E3">
        <w:t>)</w:t>
      </w:r>
      <w:r w:rsidRPr="008548E3">
        <w:rPr>
          <w:spacing w:val="1"/>
        </w:rPr>
        <w:t xml:space="preserve"> </w:t>
      </w:r>
      <w:r w:rsidRPr="008548E3">
        <w:t>проекта(</w:t>
      </w:r>
      <w:proofErr w:type="spellStart"/>
      <w:r w:rsidRPr="008548E3">
        <w:t>ов</w:t>
      </w:r>
      <w:proofErr w:type="spellEnd"/>
      <w:r w:rsidRPr="008548E3">
        <w:t>).</w:t>
      </w:r>
      <w:r w:rsidRPr="008548E3">
        <w:rPr>
          <w:spacing w:val="1"/>
        </w:rPr>
        <w:t xml:space="preserve"> </w:t>
      </w:r>
      <w:r w:rsidRPr="008548E3">
        <w:t>Индивидуальный</w:t>
      </w:r>
      <w:r w:rsidRPr="008548E3">
        <w:rPr>
          <w:spacing w:val="1"/>
        </w:rPr>
        <w:t xml:space="preserve"> </w:t>
      </w:r>
      <w:r w:rsidRPr="008548E3">
        <w:t>проект</w:t>
      </w:r>
      <w:r w:rsidRPr="008548E3">
        <w:rPr>
          <w:spacing w:val="1"/>
        </w:rPr>
        <w:t xml:space="preserve"> </w:t>
      </w:r>
      <w:r w:rsidRPr="008548E3">
        <w:t>выполняется</w:t>
      </w:r>
      <w:r w:rsidRPr="008548E3">
        <w:rPr>
          <w:spacing w:val="1"/>
        </w:rPr>
        <w:t xml:space="preserve"> </w:t>
      </w:r>
      <w:r w:rsidRPr="008548E3">
        <w:t>обучающимся</w:t>
      </w:r>
      <w:r w:rsidRPr="008548E3">
        <w:rPr>
          <w:spacing w:val="1"/>
        </w:rPr>
        <w:t xml:space="preserve"> </w:t>
      </w:r>
      <w:r w:rsidRPr="008548E3">
        <w:t>самостоятельно</w:t>
      </w:r>
      <w:r w:rsidRPr="008548E3">
        <w:rPr>
          <w:spacing w:val="1"/>
        </w:rPr>
        <w:t xml:space="preserve"> </w:t>
      </w:r>
      <w:r w:rsidRPr="008548E3">
        <w:t>под</w:t>
      </w:r>
      <w:r w:rsidRPr="008548E3">
        <w:rPr>
          <w:spacing w:val="1"/>
        </w:rPr>
        <w:t xml:space="preserve"> </w:t>
      </w:r>
      <w:r w:rsidRPr="008548E3">
        <w:t>руководством</w:t>
      </w:r>
      <w:r w:rsidRPr="008548E3">
        <w:rPr>
          <w:spacing w:val="1"/>
        </w:rPr>
        <w:t xml:space="preserve"> </w:t>
      </w:r>
      <w:r w:rsidRPr="008548E3">
        <w:t>учителя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выбранной</w:t>
      </w:r>
      <w:r w:rsidRPr="008548E3">
        <w:rPr>
          <w:spacing w:val="1"/>
        </w:rPr>
        <w:t xml:space="preserve"> </w:t>
      </w:r>
      <w:r w:rsidRPr="008548E3">
        <w:t>теме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рамках</w:t>
      </w:r>
      <w:r w:rsidRPr="008548E3">
        <w:rPr>
          <w:spacing w:val="1"/>
        </w:rPr>
        <w:t xml:space="preserve"> </w:t>
      </w:r>
      <w:r w:rsidRPr="008548E3">
        <w:t>одного</w:t>
      </w:r>
      <w:r w:rsidRPr="008548E3">
        <w:rPr>
          <w:spacing w:val="1"/>
        </w:rPr>
        <w:t xml:space="preserve"> </w:t>
      </w:r>
      <w:r w:rsidRPr="008548E3">
        <w:t>или</w:t>
      </w:r>
      <w:r w:rsidRPr="008548E3">
        <w:rPr>
          <w:spacing w:val="1"/>
        </w:rPr>
        <w:t xml:space="preserve"> </w:t>
      </w:r>
      <w:r w:rsidRPr="008548E3">
        <w:t>нескольких</w:t>
      </w:r>
      <w:r w:rsidRPr="008548E3">
        <w:rPr>
          <w:spacing w:val="1"/>
        </w:rPr>
        <w:t xml:space="preserve"> </w:t>
      </w:r>
      <w:r w:rsidRPr="008548E3">
        <w:t>изучаемых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предметов,</w:t>
      </w:r>
      <w:r w:rsidRPr="008548E3">
        <w:rPr>
          <w:spacing w:val="1"/>
        </w:rPr>
        <w:t xml:space="preserve"> </w:t>
      </w:r>
      <w:r w:rsidRPr="008548E3">
        <w:t>курсов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любой</w:t>
      </w:r>
      <w:r w:rsidRPr="008548E3">
        <w:rPr>
          <w:spacing w:val="1"/>
        </w:rPr>
        <w:t xml:space="preserve"> </w:t>
      </w:r>
      <w:r w:rsidRPr="008548E3">
        <w:t>избранной</w:t>
      </w:r>
      <w:r w:rsidRPr="008548E3">
        <w:rPr>
          <w:spacing w:val="1"/>
        </w:rPr>
        <w:t xml:space="preserve"> </w:t>
      </w:r>
      <w:r w:rsidRPr="008548E3">
        <w:t>области</w:t>
      </w:r>
      <w:r w:rsidRPr="008548E3">
        <w:rPr>
          <w:spacing w:val="1"/>
        </w:rPr>
        <w:t xml:space="preserve"> </w:t>
      </w:r>
      <w:r w:rsidRPr="008548E3">
        <w:t>деятельности:</w:t>
      </w:r>
      <w:r w:rsidRPr="008548E3">
        <w:rPr>
          <w:spacing w:val="1"/>
        </w:rPr>
        <w:t xml:space="preserve"> </w:t>
      </w:r>
      <w:r w:rsidRPr="008548E3">
        <w:t>познавательной,</w:t>
      </w:r>
      <w:r w:rsidRPr="008548E3">
        <w:rPr>
          <w:spacing w:val="1"/>
        </w:rPr>
        <w:t xml:space="preserve"> </w:t>
      </w:r>
      <w:r w:rsidRPr="008548E3">
        <w:t>практической,</w:t>
      </w:r>
      <w:r w:rsidRPr="008548E3">
        <w:rPr>
          <w:spacing w:val="1"/>
        </w:rPr>
        <w:t xml:space="preserve"> </w:t>
      </w:r>
      <w:r w:rsidRPr="008548E3">
        <w:t>учебно-исследовательской,</w:t>
      </w:r>
      <w:r w:rsidRPr="008548E3">
        <w:rPr>
          <w:spacing w:val="1"/>
        </w:rPr>
        <w:t xml:space="preserve"> </w:t>
      </w:r>
      <w:r w:rsidRPr="008548E3">
        <w:t>социальной,</w:t>
      </w:r>
      <w:r w:rsidRPr="008548E3">
        <w:rPr>
          <w:spacing w:val="1"/>
        </w:rPr>
        <w:t xml:space="preserve"> </w:t>
      </w:r>
      <w:r w:rsidRPr="008548E3">
        <w:t>художественно-творческой,</w:t>
      </w:r>
      <w:r w:rsidRPr="008548E3">
        <w:rPr>
          <w:spacing w:val="1"/>
        </w:rPr>
        <w:t xml:space="preserve"> </w:t>
      </w:r>
      <w:r w:rsidRPr="008548E3">
        <w:t>иной.</w:t>
      </w:r>
      <w:r w:rsidRPr="008548E3">
        <w:rPr>
          <w:spacing w:val="1"/>
        </w:rPr>
        <w:t xml:space="preserve"> </w:t>
      </w:r>
      <w:r w:rsidRPr="008548E3">
        <w:t>Индивидуальный проект выполняется обучающимся в течение одного года или двух лет в</w:t>
      </w:r>
      <w:r w:rsidRPr="008548E3">
        <w:rPr>
          <w:spacing w:val="1"/>
        </w:rPr>
        <w:t xml:space="preserve"> </w:t>
      </w:r>
      <w:r w:rsidRPr="008548E3">
        <w:t>рамках</w:t>
      </w:r>
      <w:r w:rsidRPr="008548E3">
        <w:rPr>
          <w:spacing w:val="-1"/>
        </w:rPr>
        <w:t xml:space="preserve"> </w:t>
      </w:r>
      <w:r w:rsidRPr="008548E3">
        <w:t>учебного времени, специально</w:t>
      </w:r>
      <w:r w:rsidRPr="008548E3">
        <w:rPr>
          <w:spacing w:val="-1"/>
        </w:rPr>
        <w:t xml:space="preserve"> </w:t>
      </w:r>
      <w:r w:rsidRPr="008548E3">
        <w:t>отведенного учебным планом.</w:t>
      </w:r>
    </w:p>
    <w:p w14:paraId="182419D2" w14:textId="056C1E5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Учебный п</w:t>
      </w:r>
      <w:r w:rsidRPr="008548E3">
        <w:t>лан ОУ разработан по универсальному профилю ФГОС СОО с учетом</w:t>
      </w:r>
      <w:r w:rsidRPr="008548E3">
        <w:rPr>
          <w:spacing w:val="1"/>
        </w:rPr>
        <w:t xml:space="preserve"> </w:t>
      </w:r>
      <w:r w:rsidRPr="008548E3">
        <w:t>психофизических</w:t>
      </w:r>
      <w:r w:rsidRPr="008548E3">
        <w:rPr>
          <w:spacing w:val="1"/>
        </w:rPr>
        <w:t xml:space="preserve"> </w:t>
      </w:r>
      <w:r w:rsidRPr="008548E3">
        <w:t>особенностей</w:t>
      </w:r>
      <w:r w:rsidRPr="008548E3">
        <w:rPr>
          <w:spacing w:val="1"/>
        </w:rPr>
        <w:t xml:space="preserve"> </w:t>
      </w:r>
      <w:r w:rsidRPr="008548E3">
        <w:t>развития</w:t>
      </w:r>
      <w:r w:rsidRPr="008548E3">
        <w:rPr>
          <w:spacing w:val="1"/>
        </w:rPr>
        <w:t xml:space="preserve"> </w:t>
      </w:r>
      <w:r w:rsidRPr="008548E3">
        <w:t>глухих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слабослышащих</w:t>
      </w:r>
      <w:r w:rsidRPr="008548E3">
        <w:rPr>
          <w:spacing w:val="1"/>
        </w:rPr>
        <w:t xml:space="preserve"> </w:t>
      </w:r>
      <w:r w:rsidRPr="008548E3">
        <w:t>школьников.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ОУ</w:t>
      </w:r>
      <w:r w:rsidRPr="008548E3">
        <w:rPr>
          <w:spacing w:val="1"/>
        </w:rPr>
        <w:t xml:space="preserve"> </w:t>
      </w:r>
      <w:r w:rsidRPr="008548E3">
        <w:t>изучение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предметов</w:t>
      </w:r>
      <w:r w:rsidRPr="008548E3">
        <w:rPr>
          <w:spacing w:val="1"/>
        </w:rPr>
        <w:t xml:space="preserve"> </w:t>
      </w:r>
      <w:r w:rsidRPr="008548E3">
        <w:t>ведется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базовом</w:t>
      </w:r>
      <w:r w:rsidRPr="008548E3">
        <w:rPr>
          <w:spacing w:val="1"/>
        </w:rPr>
        <w:t xml:space="preserve"> </w:t>
      </w:r>
      <w:r w:rsidRPr="008548E3">
        <w:t>уровне.</w:t>
      </w:r>
      <w:r w:rsidRPr="008548E3">
        <w:rPr>
          <w:spacing w:val="1"/>
        </w:rPr>
        <w:t xml:space="preserve"> </w:t>
      </w:r>
      <w:r w:rsidRPr="008548E3">
        <w:t>Однако</w:t>
      </w:r>
      <w:r w:rsidRPr="008548E3">
        <w:rPr>
          <w:spacing w:val="1"/>
        </w:rPr>
        <w:t xml:space="preserve"> </w:t>
      </w:r>
      <w:r w:rsidRPr="008548E3">
        <w:t>ученик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может</w:t>
      </w:r>
      <w:r w:rsidRPr="008548E3">
        <w:rPr>
          <w:spacing w:val="1"/>
        </w:rPr>
        <w:t xml:space="preserve"> </w:t>
      </w:r>
      <w:r w:rsidRPr="008548E3">
        <w:t>выбрать</w:t>
      </w:r>
      <w:r w:rsidRPr="008548E3">
        <w:rPr>
          <w:spacing w:val="-1"/>
        </w:rPr>
        <w:t xml:space="preserve"> </w:t>
      </w:r>
      <w:r w:rsidRPr="008548E3">
        <w:t>учебные</w:t>
      </w:r>
      <w:r w:rsidRPr="008548E3">
        <w:rPr>
          <w:spacing w:val="-1"/>
        </w:rPr>
        <w:t xml:space="preserve"> </w:t>
      </w:r>
      <w:r w:rsidRPr="008548E3">
        <w:t>предметы</w:t>
      </w:r>
      <w:r w:rsidRPr="008548E3">
        <w:rPr>
          <w:spacing w:val="-1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углубленном</w:t>
      </w:r>
      <w:r w:rsidRPr="008548E3">
        <w:rPr>
          <w:spacing w:val="-1"/>
        </w:rPr>
        <w:t xml:space="preserve"> </w:t>
      </w:r>
      <w:r w:rsidRPr="008548E3">
        <w:t>уровне.</w:t>
      </w:r>
    </w:p>
    <w:p w14:paraId="23DAB6F3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Учебный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>может</w:t>
      </w:r>
      <w:r w:rsidRPr="008548E3">
        <w:rPr>
          <w:spacing w:val="1"/>
        </w:rPr>
        <w:t xml:space="preserve"> </w:t>
      </w:r>
      <w:r w:rsidRPr="008548E3">
        <w:t>быть</w:t>
      </w:r>
      <w:r w:rsidRPr="008548E3">
        <w:rPr>
          <w:spacing w:val="1"/>
        </w:rPr>
        <w:t xml:space="preserve"> </w:t>
      </w:r>
      <w:r w:rsidRPr="008548E3">
        <w:t>включено</w:t>
      </w:r>
      <w:r w:rsidRPr="008548E3">
        <w:rPr>
          <w:spacing w:val="1"/>
        </w:rPr>
        <w:t xml:space="preserve"> </w:t>
      </w:r>
      <w:r w:rsidRPr="008548E3">
        <w:t>время,</w:t>
      </w:r>
      <w:r w:rsidRPr="008548E3">
        <w:rPr>
          <w:spacing w:val="1"/>
        </w:rPr>
        <w:t xml:space="preserve"> </w:t>
      </w:r>
      <w:r w:rsidRPr="008548E3">
        <w:t>отведенное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первую</w:t>
      </w:r>
      <w:r w:rsidRPr="008548E3">
        <w:rPr>
          <w:spacing w:val="1"/>
        </w:rPr>
        <w:t xml:space="preserve"> </w:t>
      </w:r>
      <w:r w:rsidRPr="008548E3">
        <w:t>очередь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конструирование</w:t>
      </w:r>
      <w:r w:rsidRPr="008548E3">
        <w:rPr>
          <w:spacing w:val="1"/>
        </w:rPr>
        <w:t xml:space="preserve"> </w:t>
      </w:r>
      <w:r w:rsidRPr="008548E3">
        <w:t>выбора</w:t>
      </w:r>
      <w:r w:rsidRPr="008548E3">
        <w:rPr>
          <w:spacing w:val="1"/>
        </w:rPr>
        <w:t xml:space="preserve"> </w:t>
      </w:r>
      <w:r w:rsidRPr="008548E3">
        <w:t>обучающегося,</w:t>
      </w:r>
      <w:r w:rsidRPr="008548E3">
        <w:rPr>
          <w:spacing w:val="1"/>
        </w:rPr>
        <w:t xml:space="preserve"> </w:t>
      </w:r>
      <w:r w:rsidRPr="008548E3">
        <w:t>его</w:t>
      </w:r>
      <w:r w:rsidRPr="008548E3">
        <w:rPr>
          <w:spacing w:val="1"/>
        </w:rPr>
        <w:t xml:space="preserve"> </w:t>
      </w:r>
      <w:r w:rsidRPr="008548E3">
        <w:t>самоопределение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педагогическое</w:t>
      </w:r>
      <w:r w:rsidRPr="008548E3">
        <w:rPr>
          <w:spacing w:val="1"/>
        </w:rPr>
        <w:t xml:space="preserve"> </w:t>
      </w:r>
      <w:r w:rsidRPr="008548E3">
        <w:t>сопровождение</w:t>
      </w:r>
      <w:r w:rsidRPr="008548E3">
        <w:rPr>
          <w:spacing w:val="1"/>
        </w:rPr>
        <w:t xml:space="preserve"> </w:t>
      </w:r>
      <w:r w:rsidRPr="008548E3">
        <w:t>этих</w:t>
      </w:r>
      <w:r w:rsidRPr="008548E3">
        <w:rPr>
          <w:spacing w:val="1"/>
        </w:rPr>
        <w:t xml:space="preserve"> </w:t>
      </w:r>
      <w:r w:rsidRPr="008548E3">
        <w:t>процессов.</w:t>
      </w:r>
      <w:r w:rsidRPr="008548E3">
        <w:rPr>
          <w:spacing w:val="1"/>
        </w:rPr>
        <w:t xml:space="preserve"> </w:t>
      </w:r>
      <w:r w:rsidRPr="008548E3">
        <w:t>Могут</w:t>
      </w:r>
      <w:r w:rsidRPr="008548E3">
        <w:rPr>
          <w:spacing w:val="1"/>
        </w:rPr>
        <w:t xml:space="preserve"> </w:t>
      </w:r>
      <w:r w:rsidRPr="008548E3">
        <w:t>быть</w:t>
      </w:r>
      <w:r w:rsidRPr="008548E3">
        <w:rPr>
          <w:spacing w:val="1"/>
        </w:rPr>
        <w:t xml:space="preserve"> </w:t>
      </w:r>
      <w:r w:rsidRPr="008548E3">
        <w:t>выделены</w:t>
      </w:r>
      <w:r w:rsidRPr="008548E3">
        <w:rPr>
          <w:spacing w:val="1"/>
        </w:rPr>
        <w:t xml:space="preserve"> </w:t>
      </w:r>
      <w:r w:rsidRPr="008548E3">
        <w:t>часы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консультирование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тьютором,</w:t>
      </w:r>
      <w:r w:rsidRPr="008548E3">
        <w:rPr>
          <w:spacing w:val="-1"/>
        </w:rPr>
        <w:t xml:space="preserve"> </w:t>
      </w:r>
      <w:r w:rsidRPr="008548E3">
        <w:t>пс</w:t>
      </w:r>
      <w:r w:rsidRPr="008548E3">
        <w:t>ихологом, учителем, директором</w:t>
      </w:r>
      <w:r w:rsidRPr="008548E3">
        <w:rPr>
          <w:spacing w:val="-1"/>
        </w:rPr>
        <w:t xml:space="preserve"> </w:t>
      </w:r>
      <w:r w:rsidRPr="008548E3">
        <w:t>ОУ.</w:t>
      </w:r>
    </w:p>
    <w:p w14:paraId="4122F510" w14:textId="77777777" w:rsidR="00E6487F" w:rsidRPr="008548E3" w:rsidRDefault="001F561B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Суммарный</w:t>
      </w:r>
      <w:r w:rsidRPr="008548E3">
        <w:rPr>
          <w:spacing w:val="1"/>
        </w:rPr>
        <w:t xml:space="preserve"> </w:t>
      </w:r>
      <w:r w:rsidRPr="008548E3">
        <w:t>объем</w:t>
      </w:r>
      <w:r w:rsidRPr="008548E3">
        <w:rPr>
          <w:spacing w:val="1"/>
        </w:rPr>
        <w:t xml:space="preserve"> </w:t>
      </w:r>
      <w:r w:rsidRPr="008548E3">
        <w:t>домашнего</w:t>
      </w:r>
      <w:r w:rsidRPr="008548E3">
        <w:rPr>
          <w:spacing w:val="1"/>
        </w:rPr>
        <w:t xml:space="preserve"> </w:t>
      </w:r>
      <w:r w:rsidRPr="008548E3">
        <w:t>задания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всем</w:t>
      </w:r>
      <w:r w:rsidRPr="008548E3">
        <w:rPr>
          <w:spacing w:val="1"/>
        </w:rPr>
        <w:t xml:space="preserve"> </w:t>
      </w:r>
      <w:r w:rsidRPr="008548E3">
        <w:t>предметам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каждого</w:t>
      </w:r>
      <w:r w:rsidRPr="008548E3">
        <w:rPr>
          <w:spacing w:val="1"/>
        </w:rPr>
        <w:t xml:space="preserve"> </w:t>
      </w:r>
      <w:r w:rsidRPr="008548E3">
        <w:t>класса</w:t>
      </w:r>
      <w:r w:rsidRPr="008548E3">
        <w:rPr>
          <w:spacing w:val="1"/>
        </w:rPr>
        <w:t xml:space="preserve"> </w:t>
      </w:r>
      <w:r w:rsidRPr="008548E3">
        <w:t>не</w:t>
      </w:r>
      <w:r w:rsidRPr="008548E3">
        <w:rPr>
          <w:spacing w:val="-57"/>
        </w:rPr>
        <w:t xml:space="preserve"> </w:t>
      </w:r>
      <w:r w:rsidRPr="008548E3">
        <w:t>должен</w:t>
      </w:r>
      <w:r w:rsidRPr="008548E3">
        <w:rPr>
          <w:spacing w:val="-1"/>
        </w:rPr>
        <w:t xml:space="preserve"> </w:t>
      </w:r>
      <w:r w:rsidRPr="008548E3">
        <w:t>превышать продолжительности выполнения 3,5 часа.</w:t>
      </w:r>
    </w:p>
    <w:p w14:paraId="42F6A784" w14:textId="69B56E58" w:rsidR="004C4DF0" w:rsidRDefault="00AD20CC" w:rsidP="00F12F43">
      <w:pPr>
        <w:pStyle w:val="a3"/>
        <w:tabs>
          <w:tab w:val="left" w:pos="0"/>
        </w:tabs>
        <w:spacing w:line="237" w:lineRule="auto"/>
        <w:ind w:left="0" w:right="0" w:firstLine="709"/>
        <w:jc w:val="center"/>
        <w:rPr>
          <w:b/>
          <w:bCs/>
        </w:rPr>
      </w:pPr>
      <w:r w:rsidRPr="00AD20CC">
        <w:rPr>
          <w:b/>
          <w:bCs/>
        </w:rPr>
        <w:t>Учебный</w:t>
      </w:r>
      <w:r w:rsidRPr="00AD20CC">
        <w:rPr>
          <w:b/>
          <w:bCs/>
          <w:spacing w:val="-2"/>
        </w:rPr>
        <w:t xml:space="preserve"> </w:t>
      </w:r>
      <w:r w:rsidRPr="00AD20CC">
        <w:rPr>
          <w:b/>
          <w:bCs/>
        </w:rPr>
        <w:t>план</w:t>
      </w:r>
      <w:r w:rsidRPr="00AD20CC">
        <w:rPr>
          <w:b/>
          <w:bCs/>
          <w:spacing w:val="-1"/>
        </w:rPr>
        <w:t xml:space="preserve"> </w:t>
      </w:r>
      <w:r w:rsidRPr="00AD20CC">
        <w:rPr>
          <w:b/>
          <w:bCs/>
        </w:rPr>
        <w:t>среднего</w:t>
      </w:r>
      <w:r w:rsidRPr="00AD20CC">
        <w:rPr>
          <w:b/>
          <w:bCs/>
          <w:spacing w:val="-2"/>
        </w:rPr>
        <w:t xml:space="preserve"> </w:t>
      </w:r>
      <w:r w:rsidRPr="00AD20CC">
        <w:rPr>
          <w:b/>
          <w:bCs/>
        </w:rPr>
        <w:t>общего</w:t>
      </w:r>
      <w:r w:rsidRPr="00AD20CC">
        <w:rPr>
          <w:b/>
          <w:bCs/>
          <w:spacing w:val="-1"/>
        </w:rPr>
        <w:t xml:space="preserve"> </w:t>
      </w:r>
      <w:r w:rsidRPr="00AD20CC">
        <w:rPr>
          <w:b/>
          <w:bCs/>
        </w:rPr>
        <w:t>образования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967"/>
        <w:gridCol w:w="1376"/>
        <w:gridCol w:w="1173"/>
        <w:gridCol w:w="1275"/>
        <w:gridCol w:w="18"/>
      </w:tblGrid>
      <w:tr w:rsidR="00AD20CC" w:rsidRPr="00EF7456" w14:paraId="591F50DF" w14:textId="77777777" w:rsidTr="002B235F">
        <w:trPr>
          <w:gridAfter w:val="1"/>
          <w:wAfter w:w="18" w:type="dxa"/>
          <w:trHeight w:val="234"/>
        </w:trPr>
        <w:tc>
          <w:tcPr>
            <w:tcW w:w="2410" w:type="dxa"/>
            <w:vMerge w:val="restart"/>
            <w:shd w:val="clear" w:color="auto" w:fill="D8D8D8"/>
          </w:tcPr>
          <w:p w14:paraId="43F7982E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129"/>
              <w:rPr>
                <w:b/>
                <w:sz w:val="20"/>
                <w:szCs w:val="20"/>
              </w:rPr>
            </w:pPr>
            <w:r w:rsidRPr="00EF7456">
              <w:rPr>
                <w:b/>
                <w:w w:val="110"/>
                <w:sz w:val="20"/>
                <w:szCs w:val="20"/>
              </w:rPr>
              <w:t>Предметная</w:t>
            </w:r>
            <w:r w:rsidRPr="00EF7456">
              <w:rPr>
                <w:b/>
                <w:spacing w:val="-5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b/>
                <w:spacing w:val="-2"/>
                <w:w w:val="110"/>
                <w:sz w:val="20"/>
                <w:szCs w:val="20"/>
              </w:rPr>
              <w:t>область</w:t>
            </w:r>
          </w:p>
        </w:tc>
        <w:tc>
          <w:tcPr>
            <w:tcW w:w="2967" w:type="dxa"/>
            <w:vMerge w:val="restart"/>
            <w:shd w:val="clear" w:color="auto" w:fill="D8D8D8"/>
          </w:tcPr>
          <w:p w14:paraId="0C95FB20" w14:textId="77777777" w:rsidR="00AD20CC" w:rsidRPr="00EF7456" w:rsidRDefault="00AD20CC" w:rsidP="00AC2B40">
            <w:pPr>
              <w:pStyle w:val="TableParagraph"/>
              <w:tabs>
                <w:tab w:val="left" w:pos="0"/>
              </w:tabs>
              <w:ind w:firstLine="709"/>
              <w:rPr>
                <w:b/>
                <w:sz w:val="20"/>
                <w:szCs w:val="20"/>
              </w:rPr>
            </w:pPr>
            <w:r w:rsidRPr="00EF7456">
              <w:rPr>
                <w:b/>
                <w:w w:val="110"/>
                <w:sz w:val="20"/>
                <w:szCs w:val="20"/>
              </w:rPr>
              <w:t>Учебный</w:t>
            </w:r>
            <w:r w:rsidRPr="00EF7456">
              <w:rPr>
                <w:b/>
                <w:spacing w:val="-4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b/>
                <w:spacing w:val="-2"/>
                <w:w w:val="110"/>
                <w:sz w:val="20"/>
                <w:szCs w:val="20"/>
              </w:rPr>
              <w:t>предмет/курс</w:t>
            </w:r>
          </w:p>
        </w:tc>
        <w:tc>
          <w:tcPr>
            <w:tcW w:w="1376" w:type="dxa"/>
            <w:vMerge w:val="restart"/>
            <w:shd w:val="clear" w:color="auto" w:fill="D8D8D8"/>
          </w:tcPr>
          <w:p w14:paraId="70CFA901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138"/>
              <w:rPr>
                <w:b/>
                <w:sz w:val="20"/>
                <w:szCs w:val="20"/>
              </w:rPr>
            </w:pPr>
            <w:r w:rsidRPr="00EF7456">
              <w:rPr>
                <w:b/>
                <w:spacing w:val="-2"/>
                <w:w w:val="110"/>
                <w:sz w:val="20"/>
                <w:szCs w:val="20"/>
              </w:rPr>
              <w:t>Уровень</w:t>
            </w:r>
          </w:p>
        </w:tc>
        <w:tc>
          <w:tcPr>
            <w:tcW w:w="2448" w:type="dxa"/>
            <w:gridSpan w:val="2"/>
            <w:shd w:val="clear" w:color="auto" w:fill="D8D8D8"/>
          </w:tcPr>
          <w:p w14:paraId="699375E9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79"/>
              <w:rPr>
                <w:b/>
                <w:sz w:val="20"/>
                <w:szCs w:val="20"/>
              </w:rPr>
            </w:pPr>
            <w:r w:rsidRPr="00EF7456">
              <w:rPr>
                <w:b/>
                <w:w w:val="110"/>
                <w:sz w:val="20"/>
                <w:szCs w:val="20"/>
              </w:rPr>
              <w:t>Количество</w:t>
            </w:r>
            <w:r w:rsidRPr="00EF7456">
              <w:rPr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b/>
                <w:w w:val="110"/>
                <w:sz w:val="20"/>
                <w:szCs w:val="20"/>
              </w:rPr>
              <w:t>часов</w:t>
            </w:r>
            <w:r w:rsidRPr="00EF7456">
              <w:rPr>
                <w:b/>
                <w:spacing w:val="-4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b/>
                <w:w w:val="110"/>
                <w:sz w:val="20"/>
                <w:szCs w:val="20"/>
              </w:rPr>
              <w:t>в</w:t>
            </w:r>
            <w:r w:rsidRPr="00EF7456">
              <w:rPr>
                <w:b/>
                <w:spacing w:val="-2"/>
                <w:w w:val="110"/>
                <w:sz w:val="20"/>
                <w:szCs w:val="20"/>
              </w:rPr>
              <w:t xml:space="preserve"> неделю</w:t>
            </w:r>
          </w:p>
        </w:tc>
      </w:tr>
      <w:tr w:rsidR="00AD20CC" w:rsidRPr="00EF7456" w14:paraId="5D275C75" w14:textId="77777777" w:rsidTr="002B235F">
        <w:trPr>
          <w:gridAfter w:val="1"/>
          <w:wAfter w:w="18" w:type="dxa"/>
          <w:trHeight w:val="709"/>
        </w:trPr>
        <w:tc>
          <w:tcPr>
            <w:tcW w:w="2410" w:type="dxa"/>
            <w:vMerge/>
            <w:tcBorders>
              <w:top w:val="nil"/>
            </w:tcBorders>
            <w:shd w:val="clear" w:color="auto" w:fill="D8D8D8"/>
          </w:tcPr>
          <w:p w14:paraId="216E6410" w14:textId="77777777" w:rsidR="00AD20CC" w:rsidRPr="00EF7456" w:rsidRDefault="00AD20CC" w:rsidP="002B235F">
            <w:pPr>
              <w:tabs>
                <w:tab w:val="left" w:pos="0"/>
              </w:tabs>
              <w:ind w:firstLine="129"/>
              <w:rPr>
                <w:sz w:val="20"/>
                <w:szCs w:val="20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  <w:shd w:val="clear" w:color="auto" w:fill="D8D8D8"/>
          </w:tcPr>
          <w:p w14:paraId="2301869E" w14:textId="77777777" w:rsidR="00AD20CC" w:rsidRPr="00EF7456" w:rsidRDefault="00AD20CC" w:rsidP="00AC2B40">
            <w:pPr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  <w:shd w:val="clear" w:color="auto" w:fill="D8D8D8"/>
          </w:tcPr>
          <w:p w14:paraId="0C9615D9" w14:textId="77777777" w:rsidR="00AD20CC" w:rsidRPr="00EF7456" w:rsidRDefault="00AD20CC" w:rsidP="00AC2B40">
            <w:pPr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D8D8D8"/>
          </w:tcPr>
          <w:p w14:paraId="74D0CD04" w14:textId="7F151E43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44" w:lineRule="auto"/>
              <w:ind w:firstLine="38"/>
              <w:rPr>
                <w:b/>
                <w:sz w:val="20"/>
                <w:szCs w:val="20"/>
              </w:rPr>
            </w:pPr>
            <w:r w:rsidRPr="00EF7456">
              <w:rPr>
                <w:b/>
                <w:spacing w:val="-4"/>
                <w:w w:val="110"/>
                <w:sz w:val="20"/>
                <w:szCs w:val="20"/>
              </w:rPr>
              <w:t>10</w:t>
            </w:r>
            <w:proofErr w:type="gramStart"/>
            <w:r w:rsidRPr="00EF7456">
              <w:rPr>
                <w:b/>
                <w:spacing w:val="-4"/>
                <w:w w:val="110"/>
                <w:sz w:val="20"/>
                <w:szCs w:val="20"/>
              </w:rPr>
              <w:t xml:space="preserve">Б </w:t>
            </w:r>
            <w:r w:rsidR="00EF7456" w:rsidRPr="00EF7456">
              <w:rPr>
                <w:b/>
                <w:spacing w:val="-4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b/>
                <w:spacing w:val="-2"/>
                <w:w w:val="110"/>
                <w:sz w:val="20"/>
                <w:szCs w:val="20"/>
              </w:rPr>
              <w:t>(</w:t>
            </w:r>
            <w:proofErr w:type="gramEnd"/>
            <w:r w:rsidRPr="00EF7456">
              <w:rPr>
                <w:b/>
                <w:spacing w:val="-2"/>
                <w:w w:val="110"/>
                <w:sz w:val="20"/>
                <w:szCs w:val="20"/>
              </w:rPr>
              <w:t>2024/2025</w:t>
            </w:r>
          </w:p>
          <w:p w14:paraId="09561296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3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EF7456">
              <w:rPr>
                <w:b/>
                <w:spacing w:val="-2"/>
                <w:w w:val="110"/>
                <w:sz w:val="20"/>
                <w:szCs w:val="20"/>
              </w:rPr>
              <w:t>уч.г</w:t>
            </w:r>
            <w:proofErr w:type="spellEnd"/>
            <w:proofErr w:type="gramEnd"/>
            <w:r w:rsidRPr="00EF7456">
              <w:rPr>
                <w:b/>
                <w:spacing w:val="-2"/>
                <w:w w:val="110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D8D8D8"/>
          </w:tcPr>
          <w:p w14:paraId="4613A8FB" w14:textId="7A9EB3CF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44" w:lineRule="auto"/>
              <w:ind w:firstLine="38"/>
              <w:rPr>
                <w:b/>
                <w:sz w:val="20"/>
                <w:szCs w:val="20"/>
              </w:rPr>
            </w:pPr>
            <w:r w:rsidRPr="00EF7456">
              <w:rPr>
                <w:b/>
                <w:spacing w:val="-4"/>
                <w:w w:val="110"/>
                <w:sz w:val="20"/>
                <w:szCs w:val="20"/>
              </w:rPr>
              <w:t>11Б</w:t>
            </w:r>
            <w:r w:rsidR="00EF7456" w:rsidRPr="00EF7456">
              <w:rPr>
                <w:b/>
                <w:spacing w:val="-4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b/>
                <w:spacing w:val="-2"/>
                <w:w w:val="110"/>
                <w:sz w:val="20"/>
                <w:szCs w:val="20"/>
              </w:rPr>
              <w:t>(2025/2026</w:t>
            </w:r>
          </w:p>
          <w:p w14:paraId="7B4690A1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3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EF7456">
              <w:rPr>
                <w:b/>
                <w:spacing w:val="-2"/>
                <w:w w:val="110"/>
                <w:sz w:val="20"/>
                <w:szCs w:val="20"/>
              </w:rPr>
              <w:t>уч.г</w:t>
            </w:r>
            <w:proofErr w:type="spellEnd"/>
            <w:proofErr w:type="gramEnd"/>
            <w:r w:rsidRPr="00EF7456">
              <w:rPr>
                <w:b/>
                <w:spacing w:val="-2"/>
                <w:w w:val="110"/>
                <w:sz w:val="20"/>
                <w:szCs w:val="20"/>
              </w:rPr>
              <w:t>)</w:t>
            </w:r>
          </w:p>
        </w:tc>
      </w:tr>
      <w:tr w:rsidR="00AD20CC" w:rsidRPr="00EF7456" w14:paraId="52CCE63D" w14:textId="77777777" w:rsidTr="002B235F">
        <w:trPr>
          <w:trHeight w:val="234"/>
        </w:trPr>
        <w:tc>
          <w:tcPr>
            <w:tcW w:w="9219" w:type="dxa"/>
            <w:gridSpan w:val="6"/>
            <w:shd w:val="clear" w:color="auto" w:fill="FFFFB2"/>
          </w:tcPr>
          <w:p w14:paraId="4A12EAF7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29"/>
              <w:rPr>
                <w:b/>
                <w:sz w:val="20"/>
                <w:szCs w:val="20"/>
              </w:rPr>
            </w:pPr>
            <w:r w:rsidRPr="00EF7456">
              <w:rPr>
                <w:b/>
                <w:w w:val="110"/>
                <w:sz w:val="20"/>
                <w:szCs w:val="20"/>
              </w:rPr>
              <w:t>Обязательная</w:t>
            </w:r>
            <w:r w:rsidRPr="00EF7456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b/>
                <w:spacing w:val="-2"/>
                <w:w w:val="110"/>
                <w:sz w:val="20"/>
                <w:szCs w:val="20"/>
              </w:rPr>
              <w:t>часть</w:t>
            </w:r>
          </w:p>
        </w:tc>
      </w:tr>
      <w:tr w:rsidR="00AD20CC" w:rsidRPr="00EF7456" w14:paraId="008C4B41" w14:textId="77777777" w:rsidTr="002B235F">
        <w:trPr>
          <w:gridAfter w:val="1"/>
          <w:wAfter w:w="18" w:type="dxa"/>
          <w:trHeight w:val="236"/>
        </w:trPr>
        <w:tc>
          <w:tcPr>
            <w:tcW w:w="2410" w:type="dxa"/>
            <w:vMerge w:val="restart"/>
          </w:tcPr>
          <w:p w14:paraId="19A98A34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30" w:lineRule="atLeast"/>
              <w:ind w:firstLine="129"/>
              <w:rPr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Русский</w:t>
            </w:r>
            <w:r w:rsidRPr="00EF7456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язык</w:t>
            </w:r>
            <w:r w:rsidRPr="00EF7456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 xml:space="preserve">и </w:t>
            </w:r>
            <w:r w:rsidRPr="00EF7456">
              <w:rPr>
                <w:spacing w:val="-2"/>
                <w:w w:val="110"/>
                <w:sz w:val="20"/>
                <w:szCs w:val="20"/>
              </w:rPr>
              <w:t>литература</w:t>
            </w:r>
          </w:p>
        </w:tc>
        <w:tc>
          <w:tcPr>
            <w:tcW w:w="2967" w:type="dxa"/>
          </w:tcPr>
          <w:p w14:paraId="1827B0C7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132"/>
              <w:rPr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Русский</w:t>
            </w:r>
            <w:r w:rsidRPr="00EF7456">
              <w:rPr>
                <w:spacing w:val="-4"/>
                <w:w w:val="110"/>
                <w:sz w:val="20"/>
                <w:szCs w:val="20"/>
              </w:rPr>
              <w:t xml:space="preserve"> язык</w:t>
            </w:r>
          </w:p>
        </w:tc>
        <w:tc>
          <w:tcPr>
            <w:tcW w:w="1376" w:type="dxa"/>
          </w:tcPr>
          <w:p w14:paraId="45B58B7F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Б</w:t>
            </w:r>
          </w:p>
        </w:tc>
        <w:tc>
          <w:tcPr>
            <w:tcW w:w="1173" w:type="dxa"/>
          </w:tcPr>
          <w:p w14:paraId="60B572BB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2BFF69D8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2</w:t>
            </w:r>
          </w:p>
        </w:tc>
      </w:tr>
      <w:tr w:rsidR="00AD20CC" w:rsidRPr="00EF7456" w14:paraId="463FD2CD" w14:textId="77777777" w:rsidTr="002B235F">
        <w:trPr>
          <w:gridAfter w:val="1"/>
          <w:wAfter w:w="18" w:type="dxa"/>
          <w:trHeight w:val="234"/>
        </w:trPr>
        <w:tc>
          <w:tcPr>
            <w:tcW w:w="2410" w:type="dxa"/>
            <w:vMerge/>
            <w:tcBorders>
              <w:top w:val="nil"/>
            </w:tcBorders>
          </w:tcPr>
          <w:p w14:paraId="212FB08A" w14:textId="77777777" w:rsidR="00AD20CC" w:rsidRPr="00EF7456" w:rsidRDefault="00AD20CC" w:rsidP="002B235F">
            <w:pPr>
              <w:tabs>
                <w:tab w:val="left" w:pos="0"/>
              </w:tabs>
              <w:ind w:firstLine="129"/>
              <w:rPr>
                <w:sz w:val="20"/>
                <w:szCs w:val="20"/>
              </w:rPr>
            </w:pPr>
          </w:p>
        </w:tc>
        <w:tc>
          <w:tcPr>
            <w:tcW w:w="2967" w:type="dxa"/>
          </w:tcPr>
          <w:p w14:paraId="3D947341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32"/>
              <w:rPr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t>Литература</w:t>
            </w:r>
          </w:p>
        </w:tc>
        <w:tc>
          <w:tcPr>
            <w:tcW w:w="1376" w:type="dxa"/>
          </w:tcPr>
          <w:p w14:paraId="031650C8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Б</w:t>
            </w:r>
          </w:p>
        </w:tc>
        <w:tc>
          <w:tcPr>
            <w:tcW w:w="1173" w:type="dxa"/>
          </w:tcPr>
          <w:p w14:paraId="0A25C175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657B4CD7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3</w:t>
            </w:r>
          </w:p>
        </w:tc>
      </w:tr>
      <w:tr w:rsidR="00AD20CC" w:rsidRPr="00EF7456" w14:paraId="3D71FFEA" w14:textId="77777777" w:rsidTr="002B235F">
        <w:trPr>
          <w:gridAfter w:val="1"/>
          <w:wAfter w:w="18" w:type="dxa"/>
          <w:trHeight w:val="472"/>
        </w:trPr>
        <w:tc>
          <w:tcPr>
            <w:tcW w:w="2410" w:type="dxa"/>
            <w:vMerge w:val="restart"/>
          </w:tcPr>
          <w:p w14:paraId="1986D2F3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44" w:lineRule="auto"/>
              <w:ind w:firstLine="129"/>
              <w:rPr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Русский язык и родная</w:t>
            </w:r>
            <w:r w:rsidRPr="00EF7456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литература</w:t>
            </w:r>
          </w:p>
        </w:tc>
        <w:tc>
          <w:tcPr>
            <w:tcW w:w="2967" w:type="dxa"/>
          </w:tcPr>
          <w:p w14:paraId="64576AE6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30" w:lineRule="atLeast"/>
              <w:ind w:firstLine="132"/>
              <w:rPr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Родной</w:t>
            </w:r>
            <w:r w:rsidRPr="00EF7456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язык</w:t>
            </w:r>
            <w:r w:rsidRPr="00EF7456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 xml:space="preserve">(русский/ </w:t>
            </w:r>
            <w:r w:rsidRPr="00EF7456">
              <w:rPr>
                <w:spacing w:val="-2"/>
                <w:w w:val="110"/>
                <w:sz w:val="20"/>
                <w:szCs w:val="20"/>
              </w:rPr>
              <w:t>татарский)</w:t>
            </w:r>
          </w:p>
        </w:tc>
        <w:tc>
          <w:tcPr>
            <w:tcW w:w="1376" w:type="dxa"/>
          </w:tcPr>
          <w:p w14:paraId="08ACE35B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Б</w:t>
            </w:r>
          </w:p>
        </w:tc>
        <w:tc>
          <w:tcPr>
            <w:tcW w:w="1173" w:type="dxa"/>
          </w:tcPr>
          <w:p w14:paraId="6B9ADFD1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2F8932E3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2</w:t>
            </w:r>
          </w:p>
        </w:tc>
      </w:tr>
      <w:tr w:rsidR="00AD20CC" w:rsidRPr="00EF7456" w14:paraId="72272690" w14:textId="77777777" w:rsidTr="002B235F">
        <w:trPr>
          <w:gridAfter w:val="1"/>
          <w:wAfter w:w="18" w:type="dxa"/>
          <w:trHeight w:val="472"/>
        </w:trPr>
        <w:tc>
          <w:tcPr>
            <w:tcW w:w="2410" w:type="dxa"/>
            <w:vMerge/>
            <w:tcBorders>
              <w:top w:val="nil"/>
            </w:tcBorders>
          </w:tcPr>
          <w:p w14:paraId="5973787E" w14:textId="77777777" w:rsidR="00AD20CC" w:rsidRPr="00EF7456" w:rsidRDefault="00AD20CC" w:rsidP="002B235F">
            <w:pPr>
              <w:tabs>
                <w:tab w:val="left" w:pos="0"/>
              </w:tabs>
              <w:ind w:firstLine="129"/>
              <w:rPr>
                <w:sz w:val="20"/>
                <w:szCs w:val="20"/>
              </w:rPr>
            </w:pPr>
          </w:p>
        </w:tc>
        <w:tc>
          <w:tcPr>
            <w:tcW w:w="2967" w:type="dxa"/>
          </w:tcPr>
          <w:p w14:paraId="3DE2545D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30" w:lineRule="atLeast"/>
              <w:ind w:firstLine="132"/>
              <w:rPr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Родная литература (русская/</w:t>
            </w:r>
            <w:r w:rsidRPr="00EF7456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татарская)</w:t>
            </w:r>
          </w:p>
        </w:tc>
        <w:tc>
          <w:tcPr>
            <w:tcW w:w="1376" w:type="dxa"/>
          </w:tcPr>
          <w:p w14:paraId="2ECB3E6A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Б</w:t>
            </w:r>
          </w:p>
        </w:tc>
        <w:tc>
          <w:tcPr>
            <w:tcW w:w="1173" w:type="dxa"/>
          </w:tcPr>
          <w:p w14:paraId="46263F0D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444DA7B2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AD20CC" w:rsidRPr="00EF7456" w14:paraId="589BEB13" w14:textId="77777777" w:rsidTr="002B235F">
        <w:trPr>
          <w:gridAfter w:val="1"/>
          <w:wAfter w:w="18" w:type="dxa"/>
          <w:trHeight w:val="482"/>
        </w:trPr>
        <w:tc>
          <w:tcPr>
            <w:tcW w:w="2410" w:type="dxa"/>
          </w:tcPr>
          <w:p w14:paraId="62FF466A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129"/>
              <w:rPr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Иностранные</w:t>
            </w:r>
            <w:r w:rsidRPr="00EF7456">
              <w:rPr>
                <w:spacing w:val="-6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spacing w:val="-2"/>
                <w:w w:val="110"/>
                <w:sz w:val="20"/>
                <w:szCs w:val="20"/>
              </w:rPr>
              <w:t>языки</w:t>
            </w:r>
          </w:p>
        </w:tc>
        <w:tc>
          <w:tcPr>
            <w:tcW w:w="2967" w:type="dxa"/>
          </w:tcPr>
          <w:p w14:paraId="335FC55F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132"/>
              <w:rPr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Иностранный</w:t>
            </w:r>
            <w:r w:rsidRPr="00EF7456">
              <w:rPr>
                <w:spacing w:val="-7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spacing w:val="-4"/>
                <w:w w:val="110"/>
                <w:sz w:val="20"/>
                <w:szCs w:val="20"/>
              </w:rPr>
              <w:t>язык</w:t>
            </w:r>
          </w:p>
          <w:p w14:paraId="763D441F" w14:textId="7C2394D8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132"/>
              <w:rPr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t>(английский)</w:t>
            </w:r>
          </w:p>
        </w:tc>
        <w:tc>
          <w:tcPr>
            <w:tcW w:w="1376" w:type="dxa"/>
          </w:tcPr>
          <w:p w14:paraId="276B3D85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Б</w:t>
            </w:r>
          </w:p>
        </w:tc>
        <w:tc>
          <w:tcPr>
            <w:tcW w:w="1173" w:type="dxa"/>
          </w:tcPr>
          <w:p w14:paraId="5823CC4A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70611CD4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3</w:t>
            </w:r>
          </w:p>
        </w:tc>
      </w:tr>
      <w:tr w:rsidR="00AD20CC" w:rsidRPr="00EF7456" w14:paraId="341B02C6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47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33A2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44" w:lineRule="auto"/>
              <w:ind w:firstLine="129"/>
              <w:rPr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Математика</w:t>
            </w:r>
            <w:r w:rsidRPr="00EF7456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 xml:space="preserve">и </w:t>
            </w:r>
            <w:r w:rsidRPr="00EF7456">
              <w:rPr>
                <w:spacing w:val="-2"/>
                <w:w w:val="110"/>
                <w:sz w:val="20"/>
                <w:szCs w:val="20"/>
              </w:rPr>
              <w:t>информатика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98C7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30" w:lineRule="atLeast"/>
              <w:ind w:firstLine="132"/>
              <w:rPr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Алгебра и начала математического</w:t>
            </w:r>
            <w:r w:rsidRPr="00EF7456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анализа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FCB6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У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939B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71B5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4</w:t>
            </w:r>
          </w:p>
        </w:tc>
      </w:tr>
      <w:tr w:rsidR="00AD20CC" w:rsidRPr="00EF7456" w14:paraId="3FA7E536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2D7D" w14:textId="77777777" w:rsidR="00AD20CC" w:rsidRPr="00EF7456" w:rsidRDefault="00AD20CC" w:rsidP="002B235F">
            <w:pPr>
              <w:tabs>
                <w:tab w:val="left" w:pos="0"/>
              </w:tabs>
              <w:ind w:firstLine="129"/>
              <w:rPr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D9CC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32"/>
              <w:rPr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t>Геометрия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223A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У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F0FA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5B7F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3</w:t>
            </w:r>
          </w:p>
        </w:tc>
      </w:tr>
      <w:tr w:rsidR="00AD20CC" w:rsidRPr="00EF7456" w14:paraId="452CD869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2CCC" w14:textId="77777777" w:rsidR="00AD20CC" w:rsidRPr="00EF7456" w:rsidRDefault="00AD20CC" w:rsidP="002B235F">
            <w:pPr>
              <w:tabs>
                <w:tab w:val="left" w:pos="0"/>
              </w:tabs>
              <w:ind w:firstLine="129"/>
              <w:rPr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6254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132"/>
              <w:rPr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Вероятность</w:t>
            </w:r>
            <w:r w:rsidRPr="00EF7456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и</w:t>
            </w:r>
            <w:r w:rsidRPr="00EF7456">
              <w:rPr>
                <w:spacing w:val="-5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spacing w:val="-2"/>
                <w:w w:val="110"/>
                <w:sz w:val="20"/>
                <w:szCs w:val="20"/>
              </w:rPr>
              <w:t>статистика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10A7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У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8BDE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9C23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AD20CC" w:rsidRPr="00EF7456" w14:paraId="7B26830A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0AFC" w14:textId="77777777" w:rsidR="00AD20CC" w:rsidRPr="00EF7456" w:rsidRDefault="00AD20CC" w:rsidP="002B235F">
            <w:pPr>
              <w:tabs>
                <w:tab w:val="left" w:pos="0"/>
              </w:tabs>
              <w:ind w:firstLine="129"/>
              <w:rPr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5364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32"/>
              <w:rPr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t>Информатика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081B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Б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D96A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6AC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AD20CC" w:rsidRPr="00EF7456" w14:paraId="0F13EF9B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1FAE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44" w:lineRule="auto"/>
              <w:ind w:firstLine="129"/>
              <w:rPr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t xml:space="preserve">Общественно- </w:t>
            </w:r>
            <w:r w:rsidRPr="00EF7456">
              <w:rPr>
                <w:w w:val="110"/>
                <w:sz w:val="20"/>
                <w:szCs w:val="20"/>
              </w:rPr>
              <w:t>научные</w:t>
            </w:r>
            <w:r w:rsidRPr="00EF7456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lastRenderedPageBreak/>
              <w:t>предметы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123A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132"/>
              <w:rPr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27DE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Б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3F98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A327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2</w:t>
            </w:r>
          </w:p>
        </w:tc>
      </w:tr>
      <w:tr w:rsidR="00AD20CC" w:rsidRPr="00EF7456" w14:paraId="474556E7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47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B805" w14:textId="77777777" w:rsidR="00AD20CC" w:rsidRPr="00EF7456" w:rsidRDefault="00AD20CC" w:rsidP="002B235F">
            <w:pPr>
              <w:tabs>
                <w:tab w:val="left" w:pos="0"/>
              </w:tabs>
              <w:ind w:firstLine="129"/>
              <w:rPr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5FD3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30" w:lineRule="atLeast"/>
              <w:ind w:firstLine="132"/>
              <w:rPr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t xml:space="preserve">Обществознание </w:t>
            </w:r>
            <w:r w:rsidRPr="00EF7456">
              <w:rPr>
                <w:w w:val="110"/>
                <w:sz w:val="20"/>
                <w:szCs w:val="20"/>
              </w:rPr>
              <w:t>(углубленный</w:t>
            </w:r>
            <w:r w:rsidRPr="00EF7456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уровень)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EA7B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У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5FCE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23B3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4</w:t>
            </w:r>
          </w:p>
        </w:tc>
      </w:tr>
      <w:tr w:rsidR="00AD20CC" w:rsidRPr="00EF7456" w14:paraId="20140E06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C3B1" w14:textId="77777777" w:rsidR="00AD20CC" w:rsidRPr="00EF7456" w:rsidRDefault="00AD20CC" w:rsidP="002B235F">
            <w:pPr>
              <w:tabs>
                <w:tab w:val="left" w:pos="0"/>
              </w:tabs>
              <w:ind w:firstLine="129"/>
              <w:rPr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4D18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32"/>
              <w:rPr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t>География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6BDB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Б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9E1A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3ADE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AD20CC" w:rsidRPr="00EF7456" w14:paraId="58D90D67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B893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44" w:lineRule="auto"/>
              <w:ind w:firstLine="129"/>
              <w:rPr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A250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132"/>
              <w:rPr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t>Физика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B8C5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Б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3204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6BC3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2</w:t>
            </w:r>
          </w:p>
        </w:tc>
      </w:tr>
      <w:tr w:rsidR="00AD20CC" w:rsidRPr="00EF7456" w14:paraId="0129FE4C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021C" w14:textId="77777777" w:rsidR="00AD20CC" w:rsidRPr="00EF7456" w:rsidRDefault="00AD20CC" w:rsidP="002B235F">
            <w:pPr>
              <w:tabs>
                <w:tab w:val="left" w:pos="0"/>
              </w:tabs>
              <w:ind w:firstLine="129"/>
              <w:rPr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AFE8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32"/>
              <w:rPr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t>Химия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38EA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Б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367B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05D9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AD20CC" w:rsidRPr="00EF7456" w14:paraId="62C78D0F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6062" w14:textId="77777777" w:rsidR="00AD20CC" w:rsidRPr="00EF7456" w:rsidRDefault="00AD20CC" w:rsidP="002B235F">
            <w:pPr>
              <w:tabs>
                <w:tab w:val="left" w:pos="0"/>
              </w:tabs>
              <w:ind w:firstLine="129"/>
              <w:rPr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60F9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132"/>
              <w:rPr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t>Биология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1FCD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Б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D250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34E9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10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AD20CC" w:rsidRPr="00EF7456" w14:paraId="6AF883D2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5E0E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29"/>
              <w:rPr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Физическая</w:t>
            </w:r>
            <w:r w:rsidRPr="00EF7456">
              <w:rPr>
                <w:spacing w:val="-5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spacing w:val="-2"/>
                <w:w w:val="110"/>
                <w:sz w:val="20"/>
                <w:szCs w:val="20"/>
              </w:rPr>
              <w:t>культура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FE40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32"/>
              <w:rPr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Физическая</w:t>
            </w:r>
            <w:r w:rsidRPr="00EF7456">
              <w:rPr>
                <w:spacing w:val="-5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spacing w:val="-2"/>
                <w:w w:val="110"/>
                <w:sz w:val="20"/>
                <w:szCs w:val="20"/>
              </w:rPr>
              <w:t>культура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BBCF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Б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D6E2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580B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2</w:t>
            </w:r>
          </w:p>
        </w:tc>
      </w:tr>
      <w:tr w:rsidR="00AD20CC" w:rsidRPr="00EF7456" w14:paraId="2B9422CB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7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09CC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129"/>
              <w:rPr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t>Основы</w:t>
            </w:r>
          </w:p>
          <w:p w14:paraId="4612B059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30" w:lineRule="atLeast"/>
              <w:ind w:firstLine="129"/>
              <w:rPr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безопасности и защиты</w:t>
            </w:r>
            <w:r w:rsidRPr="00EF7456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spacing w:val="-2"/>
                <w:w w:val="110"/>
                <w:sz w:val="20"/>
                <w:szCs w:val="20"/>
              </w:rPr>
              <w:t>Родины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2CFC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44" w:lineRule="auto"/>
              <w:ind w:firstLine="132"/>
              <w:rPr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Основы</w:t>
            </w:r>
            <w:r w:rsidRPr="00EF7456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безопасности</w:t>
            </w:r>
            <w:r w:rsidRPr="00EF7456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и защиты Родины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938A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Б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06B9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CF23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AD20CC" w:rsidRPr="00EF7456" w14:paraId="4AABC54A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9E9C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29"/>
              <w:rPr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t>----</w:t>
            </w:r>
            <w:r w:rsidRPr="00EF7456">
              <w:rPr>
                <w:spacing w:val="-10"/>
                <w:w w:val="110"/>
                <w:sz w:val="20"/>
                <w:szCs w:val="20"/>
              </w:rPr>
              <w:t>-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B0D8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32"/>
              <w:rPr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Индивидуальный</w:t>
            </w:r>
            <w:r w:rsidRPr="00EF7456">
              <w:rPr>
                <w:spacing w:val="-6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spacing w:val="-2"/>
                <w:w w:val="110"/>
                <w:sz w:val="20"/>
                <w:szCs w:val="20"/>
              </w:rPr>
              <w:t>проект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3724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Б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56C4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6C41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0</w:t>
            </w:r>
          </w:p>
        </w:tc>
      </w:tr>
      <w:tr w:rsidR="00AD20CC" w:rsidRPr="00EF7456" w14:paraId="4B1DD117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</w:tcPr>
          <w:p w14:paraId="53D7C308" w14:textId="7F5D69D5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29"/>
              <w:rPr>
                <w:spacing w:val="-2"/>
                <w:w w:val="110"/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t>Итого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</w:tcPr>
          <w:p w14:paraId="1761DAE8" w14:textId="77777777" w:rsidR="00AD20CC" w:rsidRPr="00EF7456" w:rsidRDefault="00AD20CC" w:rsidP="00AC2B40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w w:val="110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</w:tcPr>
          <w:p w14:paraId="2017B752" w14:textId="3DB2184D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10"/>
                <w:w w:val="110"/>
                <w:sz w:val="20"/>
                <w:szCs w:val="20"/>
              </w:rPr>
            </w:pPr>
            <w:r w:rsidRPr="00EF7456">
              <w:rPr>
                <w:spacing w:val="-5"/>
                <w:w w:val="110"/>
                <w:sz w:val="20"/>
                <w:szCs w:val="20"/>
              </w:rPr>
              <w:t>35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</w:tcPr>
          <w:p w14:paraId="48E091BD" w14:textId="745B08A1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10"/>
                <w:w w:val="110"/>
                <w:sz w:val="20"/>
                <w:szCs w:val="20"/>
              </w:rPr>
            </w:pPr>
            <w:r w:rsidRPr="00EF7456">
              <w:rPr>
                <w:spacing w:val="-5"/>
                <w:w w:val="110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</w:tcPr>
          <w:p w14:paraId="6A43EE67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10"/>
                <w:w w:val="110"/>
                <w:sz w:val="20"/>
                <w:szCs w:val="20"/>
              </w:rPr>
            </w:pPr>
          </w:p>
        </w:tc>
      </w:tr>
      <w:tr w:rsidR="00AD20CC" w:rsidRPr="00EF7456" w14:paraId="18E4A9BC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4"/>
        </w:trPr>
        <w:tc>
          <w:tcPr>
            <w:tcW w:w="9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8726DA2" w14:textId="4DADC6F5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29"/>
              <w:rPr>
                <w:b/>
                <w:bCs/>
                <w:spacing w:val="-10"/>
                <w:w w:val="110"/>
                <w:sz w:val="20"/>
                <w:szCs w:val="20"/>
              </w:rPr>
            </w:pPr>
            <w:r w:rsidRPr="00EF7456">
              <w:rPr>
                <w:b/>
                <w:bCs/>
                <w:spacing w:val="-10"/>
                <w:w w:val="110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AD20CC" w:rsidRPr="00EF7456" w14:paraId="45DB247B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6046" w14:textId="789AF3D3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29"/>
              <w:rPr>
                <w:w w:val="110"/>
                <w:sz w:val="20"/>
                <w:szCs w:val="20"/>
              </w:rPr>
            </w:pPr>
            <w:r w:rsidRPr="00EF7456">
              <w:rPr>
                <w:b/>
                <w:w w:val="110"/>
                <w:sz w:val="20"/>
                <w:szCs w:val="20"/>
              </w:rPr>
              <w:t>Наименование</w:t>
            </w:r>
            <w:r w:rsidRPr="00EF7456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b/>
                <w:w w:val="110"/>
                <w:sz w:val="20"/>
                <w:szCs w:val="20"/>
              </w:rPr>
              <w:t>учебного</w:t>
            </w:r>
            <w:r w:rsidRPr="00EF7456">
              <w:rPr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b/>
                <w:spacing w:val="-4"/>
                <w:w w:val="110"/>
                <w:sz w:val="20"/>
                <w:szCs w:val="20"/>
              </w:rPr>
              <w:t>курса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3014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3027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2D8C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10"/>
                <w:w w:val="110"/>
                <w:sz w:val="20"/>
                <w:szCs w:val="20"/>
              </w:rPr>
            </w:pPr>
          </w:p>
        </w:tc>
      </w:tr>
      <w:tr w:rsidR="00AD20CC" w:rsidRPr="00EF7456" w14:paraId="23BF3AFD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0412" w14:textId="0F6C083F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29"/>
              <w:rPr>
                <w:w w:val="110"/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Лабораторный</w:t>
            </w:r>
            <w:r w:rsidRPr="00EF7456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практикум</w:t>
            </w:r>
            <w:r w:rsidRPr="00EF7456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по</w:t>
            </w:r>
            <w:r w:rsidRPr="00EF7456">
              <w:rPr>
                <w:spacing w:val="-5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spacing w:val="-2"/>
                <w:w w:val="110"/>
                <w:sz w:val="20"/>
                <w:szCs w:val="20"/>
              </w:rPr>
              <w:t>физике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0852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0D33" w14:textId="13981640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4E72" w14:textId="4C9A4F18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10"/>
                <w:w w:val="110"/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0</w:t>
            </w:r>
          </w:p>
        </w:tc>
      </w:tr>
      <w:tr w:rsidR="00AD20CC" w:rsidRPr="00EF7456" w14:paraId="48D0B2E4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DC30" w14:textId="3E85210B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29"/>
              <w:rPr>
                <w:w w:val="110"/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Практикум</w:t>
            </w:r>
            <w:r w:rsidRPr="00EF7456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по</w:t>
            </w:r>
            <w:r w:rsidRPr="00EF7456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spacing w:val="-2"/>
                <w:w w:val="110"/>
                <w:sz w:val="20"/>
                <w:szCs w:val="20"/>
              </w:rPr>
              <w:t>физике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D93B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8453" w14:textId="56D92E40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4BED" w14:textId="64D0219E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10"/>
                <w:w w:val="110"/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AD20CC" w:rsidRPr="00EF7456" w14:paraId="260375EF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9341" w14:textId="145179C4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29"/>
              <w:rPr>
                <w:w w:val="110"/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Сложные</w:t>
            </w:r>
            <w:r w:rsidRPr="00EF7456">
              <w:rPr>
                <w:spacing w:val="40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вопросы</w:t>
            </w:r>
            <w:r w:rsidRPr="00EF7456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spacing w:val="-2"/>
                <w:w w:val="110"/>
                <w:sz w:val="20"/>
                <w:szCs w:val="20"/>
              </w:rPr>
              <w:t>биологии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0B0B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6416" w14:textId="1FA69878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7795" w14:textId="553406EA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10"/>
                <w:w w:val="110"/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0</w:t>
            </w:r>
          </w:p>
        </w:tc>
      </w:tr>
      <w:tr w:rsidR="00AD20CC" w:rsidRPr="00EF7456" w14:paraId="4D83A84F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</w:tcPr>
          <w:p w14:paraId="311748BB" w14:textId="14B914B8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29"/>
              <w:rPr>
                <w:w w:val="110"/>
                <w:sz w:val="20"/>
                <w:szCs w:val="20"/>
              </w:rPr>
            </w:pPr>
            <w:r w:rsidRPr="00EF7456">
              <w:rPr>
                <w:spacing w:val="-2"/>
                <w:w w:val="110"/>
                <w:sz w:val="20"/>
                <w:szCs w:val="20"/>
              </w:rPr>
              <w:t>Итого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</w:tcPr>
          <w:p w14:paraId="654DFE1B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</w:tcPr>
          <w:p w14:paraId="7C1A3948" w14:textId="47FA183F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</w:tcPr>
          <w:p w14:paraId="15147971" w14:textId="60810F89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10"/>
                <w:w w:val="110"/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AD20CC" w:rsidRPr="00EF7456" w14:paraId="7B283AD3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</w:tcPr>
          <w:p w14:paraId="4B8F4D12" w14:textId="1B5C9962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29"/>
              <w:rPr>
                <w:w w:val="110"/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ИТОГО</w:t>
            </w:r>
            <w:r w:rsidRPr="00EF7456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недельная</w:t>
            </w:r>
            <w:r w:rsidRPr="00EF7456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spacing w:val="-2"/>
                <w:w w:val="110"/>
                <w:sz w:val="20"/>
                <w:szCs w:val="20"/>
              </w:rPr>
              <w:t>нагрузка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</w:tcPr>
          <w:p w14:paraId="538C7E1C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</w:tcPr>
          <w:p w14:paraId="4FCED874" w14:textId="523DF520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  <w:r w:rsidRPr="00EF7456">
              <w:rPr>
                <w:spacing w:val="-5"/>
                <w:w w:val="110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</w:tcPr>
          <w:p w14:paraId="4D52C3A4" w14:textId="2DF1BE38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10"/>
                <w:w w:val="110"/>
                <w:sz w:val="20"/>
                <w:szCs w:val="20"/>
              </w:rPr>
            </w:pPr>
            <w:r w:rsidRPr="00EF7456">
              <w:rPr>
                <w:spacing w:val="-5"/>
                <w:w w:val="110"/>
                <w:sz w:val="20"/>
                <w:szCs w:val="20"/>
              </w:rPr>
              <w:t>35</w:t>
            </w:r>
          </w:p>
        </w:tc>
      </w:tr>
      <w:tr w:rsidR="00AD20CC" w:rsidRPr="00EF7456" w14:paraId="370585F1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A76350A" w14:textId="4A7503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29"/>
              <w:rPr>
                <w:w w:val="110"/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Количество</w:t>
            </w:r>
            <w:r w:rsidRPr="00EF7456">
              <w:rPr>
                <w:spacing w:val="-6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учебных</w:t>
            </w:r>
            <w:r w:rsidRPr="00EF7456">
              <w:rPr>
                <w:spacing w:val="-5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spacing w:val="-2"/>
                <w:w w:val="110"/>
                <w:sz w:val="20"/>
                <w:szCs w:val="20"/>
              </w:rPr>
              <w:t>недель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3DDAFFA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AB4E0AA" w14:textId="2E1B2BE8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  <w:r w:rsidRPr="00EF7456">
              <w:rPr>
                <w:spacing w:val="-5"/>
                <w:w w:val="110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81BA13D" w14:textId="63703AA5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10"/>
                <w:w w:val="110"/>
                <w:sz w:val="20"/>
                <w:szCs w:val="20"/>
              </w:rPr>
            </w:pPr>
            <w:r w:rsidRPr="00EF7456">
              <w:rPr>
                <w:spacing w:val="-5"/>
                <w:w w:val="110"/>
                <w:sz w:val="20"/>
                <w:szCs w:val="20"/>
              </w:rPr>
              <w:t>34</w:t>
            </w:r>
          </w:p>
        </w:tc>
      </w:tr>
      <w:tr w:rsidR="00AD20CC" w:rsidRPr="00EF7456" w14:paraId="707E8146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AC27782" w14:textId="6440D7B1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29"/>
              <w:rPr>
                <w:w w:val="110"/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Всего</w:t>
            </w:r>
            <w:r w:rsidRPr="00EF7456">
              <w:rPr>
                <w:spacing w:val="-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часов</w:t>
            </w:r>
            <w:r w:rsidRPr="00EF7456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в</w:t>
            </w:r>
            <w:r w:rsidRPr="00EF7456">
              <w:rPr>
                <w:spacing w:val="-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spacing w:val="-5"/>
                <w:w w:val="110"/>
                <w:sz w:val="20"/>
                <w:szCs w:val="20"/>
              </w:rPr>
              <w:t>год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16F892C" w14:textId="77777777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EEE39BF" w14:textId="6386C433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5"/>
                <w:w w:val="110"/>
                <w:sz w:val="20"/>
                <w:szCs w:val="20"/>
              </w:rPr>
            </w:pPr>
            <w:r w:rsidRPr="00EF7456">
              <w:rPr>
                <w:spacing w:val="-4"/>
                <w:w w:val="110"/>
                <w:sz w:val="20"/>
                <w:szCs w:val="20"/>
              </w:rPr>
              <w:t>1190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42A2948" w14:textId="4421C6D2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10"/>
                <w:w w:val="110"/>
                <w:sz w:val="20"/>
                <w:szCs w:val="20"/>
              </w:rPr>
            </w:pPr>
            <w:r w:rsidRPr="00EF7456">
              <w:rPr>
                <w:spacing w:val="-4"/>
                <w:w w:val="110"/>
                <w:sz w:val="20"/>
                <w:szCs w:val="20"/>
              </w:rPr>
              <w:t>1190</w:t>
            </w:r>
          </w:p>
        </w:tc>
      </w:tr>
      <w:tr w:rsidR="00AD20CC" w:rsidRPr="00EF7456" w14:paraId="04E72DE5" w14:textId="77777777" w:rsidTr="002B2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4"/>
        </w:trPr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2E4BEB3" w14:textId="1FB40A8C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129"/>
              <w:rPr>
                <w:w w:val="110"/>
                <w:sz w:val="20"/>
                <w:szCs w:val="20"/>
              </w:rPr>
            </w:pPr>
            <w:r w:rsidRPr="00EF7456">
              <w:rPr>
                <w:w w:val="110"/>
                <w:sz w:val="20"/>
                <w:szCs w:val="20"/>
              </w:rPr>
              <w:t>Общий</w:t>
            </w:r>
            <w:r w:rsidRPr="00EF7456">
              <w:rPr>
                <w:spacing w:val="-2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объем</w:t>
            </w:r>
            <w:r w:rsidRPr="00EF7456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w w:val="110"/>
                <w:sz w:val="20"/>
                <w:szCs w:val="20"/>
              </w:rPr>
              <w:t>учебной</w:t>
            </w:r>
            <w:r w:rsidRPr="00EF7456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EF7456">
              <w:rPr>
                <w:spacing w:val="-2"/>
                <w:w w:val="110"/>
                <w:sz w:val="20"/>
                <w:szCs w:val="20"/>
              </w:rPr>
              <w:t>нагрузки</w:t>
            </w:r>
          </w:p>
        </w:tc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0BCC53B" w14:textId="44D9ED25" w:rsidR="00AD20CC" w:rsidRPr="00EF7456" w:rsidRDefault="00AD20CC" w:rsidP="002B235F">
            <w:pPr>
              <w:pStyle w:val="TableParagraph"/>
              <w:tabs>
                <w:tab w:val="left" w:pos="0"/>
              </w:tabs>
              <w:spacing w:line="208" w:lineRule="exact"/>
              <w:ind w:firstLine="709"/>
              <w:rPr>
                <w:spacing w:val="-10"/>
                <w:w w:val="110"/>
                <w:sz w:val="20"/>
                <w:szCs w:val="20"/>
              </w:rPr>
            </w:pPr>
            <w:r w:rsidRPr="00EF7456">
              <w:rPr>
                <w:spacing w:val="-10"/>
                <w:w w:val="110"/>
                <w:sz w:val="20"/>
                <w:szCs w:val="20"/>
              </w:rPr>
              <w:t>2380</w:t>
            </w:r>
          </w:p>
        </w:tc>
      </w:tr>
    </w:tbl>
    <w:p w14:paraId="5FCCA30A" w14:textId="77777777" w:rsidR="00753E98" w:rsidRPr="008548E3" w:rsidRDefault="00753E98" w:rsidP="001F561B">
      <w:pPr>
        <w:pStyle w:val="3"/>
        <w:numPr>
          <w:ilvl w:val="1"/>
          <w:numId w:val="152"/>
        </w:numPr>
        <w:tabs>
          <w:tab w:val="left" w:pos="0"/>
          <w:tab w:val="left" w:pos="1166"/>
        </w:tabs>
        <w:spacing w:before="88" w:line="240" w:lineRule="auto"/>
        <w:ind w:left="0" w:firstLine="709"/>
      </w:pPr>
      <w:bookmarkStart w:id="36" w:name="_TOC_250013"/>
      <w:r w:rsidRPr="008548E3">
        <w:t>Календарный</w:t>
      </w:r>
      <w:r w:rsidRPr="008548E3">
        <w:rPr>
          <w:spacing w:val="-1"/>
        </w:rPr>
        <w:t xml:space="preserve"> </w:t>
      </w:r>
      <w:r w:rsidRPr="008548E3">
        <w:t>учебный</w:t>
      </w:r>
      <w:r w:rsidRPr="008548E3">
        <w:rPr>
          <w:spacing w:val="-1"/>
        </w:rPr>
        <w:t xml:space="preserve"> </w:t>
      </w:r>
      <w:bookmarkEnd w:id="36"/>
      <w:r w:rsidRPr="008548E3">
        <w:t>график</w:t>
      </w:r>
    </w:p>
    <w:p w14:paraId="48979292" w14:textId="77777777" w:rsidR="00753E98" w:rsidRPr="008548E3" w:rsidRDefault="00753E98" w:rsidP="00AC2B40">
      <w:pPr>
        <w:pStyle w:val="a3"/>
        <w:tabs>
          <w:tab w:val="left" w:pos="0"/>
        </w:tabs>
        <w:spacing w:before="4"/>
        <w:ind w:left="0" w:right="0" w:firstLine="709"/>
      </w:pPr>
      <w:r w:rsidRPr="008548E3">
        <w:t>Организация образовательной деятельности осуществляется по учебным четвертям в</w:t>
      </w:r>
      <w:r w:rsidRPr="008548E3">
        <w:rPr>
          <w:spacing w:val="1"/>
        </w:rPr>
        <w:t xml:space="preserve"> </w:t>
      </w:r>
      <w:r w:rsidRPr="008548E3">
        <w:t>режиме</w:t>
      </w:r>
      <w:r w:rsidRPr="008548E3">
        <w:rPr>
          <w:spacing w:val="-2"/>
        </w:rPr>
        <w:t xml:space="preserve"> </w:t>
      </w:r>
      <w:r w:rsidRPr="008548E3">
        <w:t>пятидневной рабочей недели.</w:t>
      </w:r>
    </w:p>
    <w:p w14:paraId="79DEC001" w14:textId="77777777" w:rsidR="00753E98" w:rsidRPr="008548E3" w:rsidRDefault="00753E98" w:rsidP="00AC2B40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Продолжительность</w:t>
      </w:r>
      <w:r w:rsidRPr="008548E3">
        <w:rPr>
          <w:spacing w:val="-2"/>
        </w:rPr>
        <w:t xml:space="preserve"> </w:t>
      </w:r>
      <w:r w:rsidRPr="008548E3">
        <w:t>учебного</w:t>
      </w:r>
      <w:r w:rsidRPr="008548E3">
        <w:rPr>
          <w:spacing w:val="-2"/>
        </w:rPr>
        <w:t xml:space="preserve"> </w:t>
      </w:r>
      <w:r w:rsidRPr="008548E3">
        <w:t>года</w:t>
      </w:r>
      <w:r w:rsidRPr="008548E3">
        <w:rPr>
          <w:spacing w:val="-3"/>
        </w:rPr>
        <w:t xml:space="preserve"> </w:t>
      </w:r>
      <w:r w:rsidRPr="008548E3">
        <w:t>составляет</w:t>
      </w:r>
      <w:r w:rsidRPr="008548E3">
        <w:rPr>
          <w:spacing w:val="-2"/>
        </w:rPr>
        <w:t xml:space="preserve"> </w:t>
      </w:r>
      <w:r w:rsidRPr="008548E3">
        <w:t>34</w:t>
      </w:r>
      <w:r w:rsidRPr="008548E3">
        <w:rPr>
          <w:spacing w:val="-2"/>
        </w:rPr>
        <w:t xml:space="preserve"> </w:t>
      </w:r>
      <w:r w:rsidRPr="008548E3">
        <w:t>учебные</w:t>
      </w:r>
      <w:r w:rsidRPr="008548E3">
        <w:rPr>
          <w:spacing w:val="-3"/>
        </w:rPr>
        <w:t xml:space="preserve"> </w:t>
      </w:r>
      <w:r w:rsidRPr="008548E3">
        <w:t>недели.</w:t>
      </w:r>
    </w:p>
    <w:p w14:paraId="7178E5D0" w14:textId="77777777" w:rsidR="00753E98" w:rsidRPr="008548E3" w:rsidRDefault="00753E98" w:rsidP="00AC2B40">
      <w:pPr>
        <w:pStyle w:val="a3"/>
        <w:tabs>
          <w:tab w:val="left" w:pos="0"/>
        </w:tabs>
        <w:ind w:left="0" w:right="0" w:firstLine="709"/>
        <w:contextualSpacing/>
      </w:pPr>
      <w:r w:rsidRPr="008548E3">
        <w:t>Учебный год начинается 1 сентября. Если этот день приходится на выходной день, то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этом</w:t>
      </w:r>
      <w:r w:rsidRPr="008548E3">
        <w:rPr>
          <w:spacing w:val="-1"/>
        </w:rPr>
        <w:t xml:space="preserve"> </w:t>
      </w:r>
      <w:r w:rsidRPr="008548E3">
        <w:t>случае</w:t>
      </w:r>
      <w:r w:rsidRPr="008548E3">
        <w:rPr>
          <w:spacing w:val="-1"/>
        </w:rPr>
        <w:t xml:space="preserve"> </w:t>
      </w:r>
      <w:r w:rsidRPr="008548E3">
        <w:t>учебный год</w:t>
      </w:r>
      <w:r w:rsidRPr="008548E3">
        <w:rPr>
          <w:spacing w:val="-2"/>
        </w:rPr>
        <w:t xml:space="preserve"> </w:t>
      </w:r>
      <w:r w:rsidRPr="008548E3">
        <w:t>начинается в</w:t>
      </w:r>
      <w:r w:rsidRPr="008548E3">
        <w:rPr>
          <w:spacing w:val="-1"/>
        </w:rPr>
        <w:t xml:space="preserve"> </w:t>
      </w:r>
      <w:r w:rsidRPr="008548E3">
        <w:t>первый, следующий</w:t>
      </w:r>
      <w:r w:rsidRPr="008548E3">
        <w:rPr>
          <w:spacing w:val="-1"/>
        </w:rPr>
        <w:t xml:space="preserve"> </w:t>
      </w:r>
      <w:r w:rsidRPr="008548E3">
        <w:t>за ним,</w:t>
      </w:r>
      <w:r w:rsidRPr="008548E3">
        <w:rPr>
          <w:spacing w:val="-1"/>
        </w:rPr>
        <w:t xml:space="preserve"> </w:t>
      </w:r>
      <w:r w:rsidRPr="008548E3">
        <w:t>рабочий день.</w:t>
      </w:r>
    </w:p>
    <w:p w14:paraId="46155BB7" w14:textId="3948FACC" w:rsidR="00753E98" w:rsidRPr="008548E3" w:rsidRDefault="00753E98" w:rsidP="00AC2B40">
      <w:pPr>
        <w:pStyle w:val="a3"/>
        <w:tabs>
          <w:tab w:val="left" w:pos="0"/>
        </w:tabs>
        <w:ind w:left="0" w:right="0" w:firstLine="709"/>
        <w:contextualSpacing/>
      </w:pPr>
      <w:r w:rsidRPr="008548E3">
        <w:t xml:space="preserve">Дата окончания </w:t>
      </w:r>
      <w:r w:rsidR="00010545" w:rsidRPr="008548E3">
        <w:t xml:space="preserve">учебного года </w:t>
      </w:r>
      <w:r w:rsidRPr="008548E3">
        <w:t>определяется ежегодно. Для 11</w:t>
      </w:r>
      <w:r w:rsidRPr="008548E3">
        <w:rPr>
          <w:spacing w:val="1"/>
        </w:rPr>
        <w:t xml:space="preserve"> </w:t>
      </w:r>
      <w:r w:rsidR="00010545" w:rsidRPr="008548E3">
        <w:rPr>
          <w:spacing w:val="1"/>
        </w:rPr>
        <w:t xml:space="preserve">класса </w:t>
      </w:r>
      <w:r w:rsidRPr="008548E3">
        <w:t>окончание</w:t>
      </w:r>
      <w:r w:rsidRPr="008548E3">
        <w:rPr>
          <w:spacing w:val="1"/>
        </w:rPr>
        <w:t xml:space="preserve"> </w:t>
      </w:r>
      <w:r w:rsidRPr="008548E3">
        <w:t>учебного</w:t>
      </w:r>
      <w:r w:rsidRPr="008548E3">
        <w:rPr>
          <w:spacing w:val="1"/>
        </w:rPr>
        <w:t xml:space="preserve"> </w:t>
      </w:r>
      <w:r w:rsidRPr="008548E3">
        <w:t>года</w:t>
      </w:r>
      <w:r w:rsidRPr="008548E3">
        <w:rPr>
          <w:spacing w:val="1"/>
        </w:rPr>
        <w:t xml:space="preserve"> </w:t>
      </w:r>
      <w:r w:rsidRPr="008548E3">
        <w:t>определяется</w:t>
      </w:r>
      <w:r w:rsidRPr="008548E3">
        <w:rPr>
          <w:spacing w:val="1"/>
        </w:rPr>
        <w:t xml:space="preserve"> </w:t>
      </w:r>
      <w:r w:rsidRPr="008548E3">
        <w:t>ежегодно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расписанием</w:t>
      </w:r>
      <w:r w:rsidRPr="008548E3">
        <w:rPr>
          <w:spacing w:val="-57"/>
        </w:rPr>
        <w:t xml:space="preserve"> </w:t>
      </w:r>
      <w:r w:rsidRPr="008548E3">
        <w:t>государственной</w:t>
      </w:r>
      <w:r w:rsidRPr="008548E3">
        <w:rPr>
          <w:spacing w:val="-1"/>
        </w:rPr>
        <w:t xml:space="preserve"> </w:t>
      </w:r>
      <w:r w:rsidRPr="008548E3">
        <w:t>итоговой аттестации.</w:t>
      </w:r>
    </w:p>
    <w:p w14:paraId="3C6C5EC3" w14:textId="77777777" w:rsidR="00753E98" w:rsidRPr="008548E3" w:rsidRDefault="00753E98" w:rsidP="00AC2B40">
      <w:pPr>
        <w:pStyle w:val="a3"/>
        <w:tabs>
          <w:tab w:val="left" w:pos="0"/>
        </w:tabs>
        <w:ind w:left="0" w:right="0" w:firstLine="709"/>
        <w:contextualSpacing/>
      </w:pPr>
      <w:r w:rsidRPr="008548E3">
        <w:t>С</w:t>
      </w:r>
      <w:r w:rsidRPr="008548E3">
        <w:rPr>
          <w:spacing w:val="1"/>
        </w:rPr>
        <w:t xml:space="preserve"> </w:t>
      </w:r>
      <w:r w:rsidRPr="008548E3">
        <w:t>целью</w:t>
      </w:r>
      <w:r w:rsidRPr="008548E3">
        <w:rPr>
          <w:spacing w:val="1"/>
        </w:rPr>
        <w:t xml:space="preserve"> </w:t>
      </w:r>
      <w:r w:rsidRPr="008548E3">
        <w:t>профилактики</w:t>
      </w:r>
      <w:r w:rsidRPr="008548E3">
        <w:rPr>
          <w:spacing w:val="1"/>
        </w:rPr>
        <w:t xml:space="preserve"> </w:t>
      </w:r>
      <w:r w:rsidRPr="008548E3">
        <w:t>переутомления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календарном</w:t>
      </w:r>
      <w:r w:rsidRPr="008548E3">
        <w:rPr>
          <w:spacing w:val="1"/>
        </w:rPr>
        <w:t xml:space="preserve"> </w:t>
      </w:r>
      <w:r w:rsidRPr="008548E3">
        <w:t>учебном</w:t>
      </w:r>
      <w:r w:rsidRPr="008548E3">
        <w:rPr>
          <w:spacing w:val="1"/>
        </w:rPr>
        <w:t xml:space="preserve"> </w:t>
      </w:r>
      <w:r w:rsidRPr="008548E3">
        <w:t>графике</w:t>
      </w:r>
      <w:r w:rsidRPr="008548E3">
        <w:rPr>
          <w:spacing w:val="1"/>
        </w:rPr>
        <w:t xml:space="preserve"> </w:t>
      </w:r>
      <w:r w:rsidRPr="008548E3">
        <w:t>предусматривается</w:t>
      </w:r>
      <w:r w:rsidRPr="008548E3">
        <w:rPr>
          <w:spacing w:val="-1"/>
        </w:rPr>
        <w:t xml:space="preserve"> </w:t>
      </w:r>
      <w:r w:rsidRPr="008548E3">
        <w:t>чередование</w:t>
      </w:r>
      <w:r w:rsidRPr="008548E3">
        <w:rPr>
          <w:spacing w:val="-1"/>
        </w:rPr>
        <w:t xml:space="preserve"> </w:t>
      </w:r>
      <w:r w:rsidRPr="008548E3">
        <w:t>периодов</w:t>
      </w:r>
      <w:r w:rsidRPr="008548E3">
        <w:rPr>
          <w:spacing w:val="-1"/>
        </w:rPr>
        <w:t xml:space="preserve"> </w:t>
      </w:r>
      <w:r w:rsidRPr="008548E3">
        <w:t>учебного времени и</w:t>
      </w:r>
      <w:r w:rsidRPr="008548E3">
        <w:rPr>
          <w:spacing w:val="-1"/>
        </w:rPr>
        <w:t xml:space="preserve"> </w:t>
      </w:r>
      <w:r w:rsidRPr="008548E3">
        <w:t>каникул.</w:t>
      </w:r>
    </w:p>
    <w:p w14:paraId="247C2C2B" w14:textId="77777777" w:rsidR="00753E98" w:rsidRPr="008548E3" w:rsidRDefault="00753E98" w:rsidP="00AC2B40">
      <w:pPr>
        <w:pStyle w:val="a3"/>
        <w:tabs>
          <w:tab w:val="left" w:pos="0"/>
        </w:tabs>
        <w:spacing w:before="1"/>
        <w:ind w:left="0" w:right="0" w:firstLine="709"/>
        <w:contextualSpacing/>
      </w:pPr>
      <w:r w:rsidRPr="008548E3">
        <w:t>Продолжительность</w:t>
      </w:r>
      <w:r w:rsidRPr="008548E3">
        <w:rPr>
          <w:spacing w:val="-3"/>
        </w:rPr>
        <w:t xml:space="preserve"> </w:t>
      </w:r>
      <w:r w:rsidRPr="008548E3">
        <w:t>периодов</w:t>
      </w:r>
      <w:r w:rsidRPr="008548E3">
        <w:rPr>
          <w:spacing w:val="-3"/>
        </w:rPr>
        <w:t xml:space="preserve"> </w:t>
      </w:r>
      <w:r w:rsidRPr="008548E3">
        <w:t>учебного</w:t>
      </w:r>
      <w:r w:rsidRPr="008548E3">
        <w:rPr>
          <w:spacing w:val="-2"/>
        </w:rPr>
        <w:t xml:space="preserve"> </w:t>
      </w:r>
      <w:r w:rsidRPr="008548E3">
        <w:t>времени:</w:t>
      </w:r>
    </w:p>
    <w:p w14:paraId="4AB7327B" w14:textId="77777777" w:rsidR="00753E98" w:rsidRPr="008548E3" w:rsidRDefault="00753E98" w:rsidP="001F561B">
      <w:pPr>
        <w:pStyle w:val="a5"/>
        <w:numPr>
          <w:ilvl w:val="0"/>
          <w:numId w:val="13"/>
        </w:numPr>
        <w:tabs>
          <w:tab w:val="left" w:pos="0"/>
          <w:tab w:val="left" w:pos="1955"/>
          <w:tab w:val="left" w:pos="195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четверть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–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8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недель</w:t>
      </w:r>
    </w:p>
    <w:p w14:paraId="71186FBF" w14:textId="77777777" w:rsidR="00753E98" w:rsidRPr="008548E3" w:rsidRDefault="00753E98" w:rsidP="001F561B">
      <w:pPr>
        <w:pStyle w:val="a5"/>
        <w:numPr>
          <w:ilvl w:val="0"/>
          <w:numId w:val="13"/>
        </w:numPr>
        <w:tabs>
          <w:tab w:val="left" w:pos="0"/>
          <w:tab w:val="left" w:pos="1955"/>
          <w:tab w:val="left" w:pos="1956"/>
        </w:tabs>
        <w:spacing w:before="3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четверть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–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8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недель</w:t>
      </w:r>
    </w:p>
    <w:p w14:paraId="5183F523" w14:textId="77777777" w:rsidR="00753E98" w:rsidRPr="008548E3" w:rsidRDefault="00753E98" w:rsidP="001F561B">
      <w:pPr>
        <w:pStyle w:val="a5"/>
        <w:numPr>
          <w:ilvl w:val="0"/>
          <w:numId w:val="13"/>
        </w:numPr>
        <w:tabs>
          <w:tab w:val="left" w:pos="0"/>
          <w:tab w:val="left" w:pos="1955"/>
          <w:tab w:val="left" w:pos="1956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четверть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–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11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недель</w:t>
      </w:r>
    </w:p>
    <w:p w14:paraId="4E601834" w14:textId="77777777" w:rsidR="00753E98" w:rsidRPr="008548E3" w:rsidRDefault="00753E98" w:rsidP="001F561B">
      <w:pPr>
        <w:pStyle w:val="a5"/>
        <w:numPr>
          <w:ilvl w:val="0"/>
          <w:numId w:val="13"/>
        </w:numPr>
        <w:tabs>
          <w:tab w:val="left" w:pos="0"/>
          <w:tab w:val="left" w:pos="1955"/>
          <w:tab w:val="left" w:pos="1956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четверть – 7 учебных недель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Продолжительность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каникул</w:t>
      </w:r>
      <w:r w:rsidRPr="008548E3">
        <w:rPr>
          <w:spacing w:val="56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составляет:</w:t>
      </w:r>
    </w:p>
    <w:p w14:paraId="68250155" w14:textId="62643EF2" w:rsidR="00753E98" w:rsidRPr="008548E3" w:rsidRDefault="00753E98" w:rsidP="00AC2B40">
      <w:pPr>
        <w:pStyle w:val="a3"/>
        <w:tabs>
          <w:tab w:val="left" w:pos="0"/>
        </w:tabs>
        <w:spacing w:before="4"/>
        <w:ind w:left="0" w:right="0" w:firstLine="709"/>
        <w:contextualSpacing/>
        <w:jc w:val="left"/>
      </w:pPr>
      <w:r w:rsidRPr="008548E3">
        <w:t>По окончании I четверти (осенние каникулы) – 7 календарных дней</w:t>
      </w:r>
      <w:r w:rsidRPr="008548E3">
        <w:rPr>
          <w:spacing w:val="1"/>
        </w:rPr>
        <w:t xml:space="preserve"> </w:t>
      </w:r>
      <w:r w:rsidRPr="008548E3">
        <w:t>По окончании II четверти (зимние каникулы) – 14 календарных дней</w:t>
      </w:r>
      <w:r w:rsidRPr="008548E3">
        <w:rPr>
          <w:spacing w:val="-58"/>
        </w:rPr>
        <w:t xml:space="preserve"> </w:t>
      </w:r>
      <w:r w:rsidRPr="008548E3">
        <w:t>По окончании III четверти (зимние каникулы) – 7 календарных дней</w:t>
      </w:r>
      <w:r w:rsidRPr="008548E3">
        <w:rPr>
          <w:spacing w:val="-57"/>
        </w:rPr>
        <w:t xml:space="preserve"> </w:t>
      </w:r>
      <w:r w:rsidRPr="008548E3">
        <w:t>По окончании учебного года (летние каникулы) – не менее 8 недель.</w:t>
      </w:r>
      <w:r w:rsidRPr="008548E3">
        <w:rPr>
          <w:spacing w:val="-57"/>
        </w:rPr>
        <w:t xml:space="preserve"> </w:t>
      </w:r>
      <w:r w:rsidRPr="008548E3">
        <w:t>Продолжительность</w:t>
      </w:r>
      <w:r w:rsidRPr="008548E3">
        <w:rPr>
          <w:spacing w:val="-1"/>
        </w:rPr>
        <w:t xml:space="preserve"> </w:t>
      </w:r>
      <w:r w:rsidRPr="008548E3">
        <w:t>урока – 40 минут.</w:t>
      </w:r>
    </w:p>
    <w:p w14:paraId="6EB107B9" w14:textId="4A77FD30" w:rsidR="00753E98" w:rsidRPr="008548E3" w:rsidRDefault="00753E98" w:rsidP="00AC2B40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Продолжительность</w:t>
      </w:r>
      <w:r w:rsidRPr="008548E3">
        <w:rPr>
          <w:spacing w:val="1"/>
        </w:rPr>
        <w:t xml:space="preserve"> </w:t>
      </w:r>
      <w:r w:rsidRPr="008548E3">
        <w:t>перемен</w:t>
      </w:r>
      <w:r w:rsidRPr="008548E3">
        <w:rPr>
          <w:spacing w:val="1"/>
        </w:rPr>
        <w:t xml:space="preserve"> </w:t>
      </w:r>
      <w:r w:rsidRPr="008548E3">
        <w:t>между</w:t>
      </w:r>
      <w:r w:rsidRPr="008548E3">
        <w:rPr>
          <w:spacing w:val="1"/>
        </w:rPr>
        <w:t xml:space="preserve"> </w:t>
      </w:r>
      <w:r w:rsidRPr="008548E3">
        <w:t>уроками</w:t>
      </w:r>
      <w:r w:rsidRPr="008548E3">
        <w:rPr>
          <w:spacing w:val="1"/>
        </w:rPr>
        <w:t xml:space="preserve"> </w:t>
      </w:r>
      <w:r w:rsidRPr="008548E3">
        <w:t>составляет</w:t>
      </w:r>
      <w:r w:rsidRPr="008548E3">
        <w:rPr>
          <w:spacing w:val="1"/>
        </w:rPr>
        <w:t xml:space="preserve"> </w:t>
      </w:r>
      <w:r w:rsidRPr="008548E3">
        <w:t>не</w:t>
      </w:r>
      <w:r w:rsidRPr="008548E3">
        <w:rPr>
          <w:spacing w:val="1"/>
        </w:rPr>
        <w:t xml:space="preserve"> </w:t>
      </w:r>
      <w:r w:rsidRPr="008548E3">
        <w:t>менее</w:t>
      </w:r>
      <w:r w:rsidRPr="008548E3">
        <w:rPr>
          <w:spacing w:val="1"/>
        </w:rPr>
        <w:t xml:space="preserve"> </w:t>
      </w:r>
      <w:r w:rsidRPr="008548E3">
        <w:t>10</w:t>
      </w:r>
      <w:r w:rsidRPr="008548E3">
        <w:rPr>
          <w:spacing w:val="1"/>
        </w:rPr>
        <w:t xml:space="preserve"> </w:t>
      </w:r>
      <w:r w:rsidRPr="008548E3">
        <w:t>минут,</w:t>
      </w:r>
      <w:r w:rsidRPr="008548E3">
        <w:rPr>
          <w:spacing w:val="1"/>
        </w:rPr>
        <w:t xml:space="preserve"> </w:t>
      </w:r>
      <w:r w:rsidRPr="008548E3">
        <w:t>продолжительность больших перемен</w:t>
      </w:r>
      <w:r w:rsidR="00010545" w:rsidRPr="008548E3">
        <w:t xml:space="preserve"> 15 </w:t>
      </w:r>
      <w:r w:rsidRPr="008548E3">
        <w:t>- 20</w:t>
      </w:r>
      <w:r w:rsidRPr="008548E3">
        <w:rPr>
          <w:spacing w:val="1"/>
        </w:rPr>
        <w:t xml:space="preserve"> </w:t>
      </w:r>
      <w:r w:rsidRPr="008548E3">
        <w:t>минут.</w:t>
      </w:r>
      <w:r w:rsidRPr="008548E3">
        <w:rPr>
          <w:spacing w:val="1"/>
        </w:rPr>
        <w:t xml:space="preserve"> </w:t>
      </w:r>
      <w:r w:rsidRPr="008548E3">
        <w:t>Продолжительность перемены между урочной и внеурочной деятельностью составляет 20</w:t>
      </w:r>
      <w:r w:rsidRPr="008548E3">
        <w:rPr>
          <w:spacing w:val="1"/>
        </w:rPr>
        <w:t xml:space="preserve"> </w:t>
      </w:r>
      <w:r w:rsidRPr="008548E3">
        <w:t>минут, за исключением обучающихся, обучение которых осуществляется по специальной</w:t>
      </w:r>
      <w:r w:rsidRPr="008548E3">
        <w:rPr>
          <w:spacing w:val="1"/>
        </w:rPr>
        <w:t xml:space="preserve"> </w:t>
      </w:r>
      <w:r w:rsidRPr="008548E3">
        <w:t>индивидуальной</w:t>
      </w:r>
      <w:r w:rsidRPr="008548E3">
        <w:rPr>
          <w:spacing w:val="-1"/>
        </w:rPr>
        <w:t xml:space="preserve"> </w:t>
      </w:r>
      <w:r w:rsidRPr="008548E3">
        <w:t>программе</w:t>
      </w:r>
      <w:r w:rsidRPr="008548E3">
        <w:rPr>
          <w:spacing w:val="-1"/>
        </w:rPr>
        <w:t xml:space="preserve"> </w:t>
      </w:r>
      <w:r w:rsidRPr="008548E3">
        <w:t>развития.</w:t>
      </w:r>
    </w:p>
    <w:p w14:paraId="188228FD" w14:textId="77777777" w:rsidR="00753E98" w:rsidRPr="008548E3" w:rsidRDefault="00753E98" w:rsidP="00AC2B40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rPr>
          <w:color w:val="0D0D0D"/>
        </w:rPr>
        <w:t>Расписание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строится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учётом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дневной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недельной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умственной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работоспособности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шкалы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трудности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предметов,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определенной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гигиеническими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нормативами.</w:t>
      </w:r>
    </w:p>
    <w:p w14:paraId="546B3139" w14:textId="77777777" w:rsidR="00753E98" w:rsidRPr="008548E3" w:rsidRDefault="00753E98" w:rsidP="00AC2B40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Образовательная недельная нагрузка распределяется равномерно в течение учебной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недели,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этом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объем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максимально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допустимой нагрузки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течение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дня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составляет:</w:t>
      </w:r>
    </w:p>
    <w:p w14:paraId="6F6990DF" w14:textId="0CF9E43B" w:rsidR="00753E98" w:rsidRPr="008548E3" w:rsidRDefault="00753E98" w:rsidP="00F12F43">
      <w:pPr>
        <w:pStyle w:val="a3"/>
        <w:tabs>
          <w:tab w:val="left" w:pos="0"/>
        </w:tabs>
        <w:ind w:left="0" w:right="0" w:firstLine="709"/>
        <w:contextualSpacing/>
      </w:pPr>
      <w:r w:rsidRPr="008548E3">
        <w:rPr>
          <w:color w:val="0D0D0D"/>
        </w:rPr>
        <w:t>для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10-11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классов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не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более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7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уроков.</w:t>
      </w:r>
    </w:p>
    <w:p w14:paraId="3FE7B751" w14:textId="77777777" w:rsidR="00753E98" w:rsidRPr="008548E3" w:rsidRDefault="00753E98" w:rsidP="001F561B">
      <w:pPr>
        <w:pStyle w:val="3"/>
        <w:numPr>
          <w:ilvl w:val="1"/>
          <w:numId w:val="152"/>
        </w:numPr>
        <w:tabs>
          <w:tab w:val="left" w:pos="0"/>
          <w:tab w:val="left" w:pos="1166"/>
        </w:tabs>
        <w:spacing w:line="240" w:lineRule="auto"/>
        <w:ind w:left="0" w:firstLine="709"/>
      </w:pPr>
      <w:bookmarkStart w:id="37" w:name="_TOC_250012"/>
      <w:r w:rsidRPr="008548E3">
        <w:lastRenderedPageBreak/>
        <w:t>План</w:t>
      </w:r>
      <w:r w:rsidRPr="008548E3">
        <w:rPr>
          <w:spacing w:val="-2"/>
        </w:rPr>
        <w:t xml:space="preserve"> </w:t>
      </w:r>
      <w:r w:rsidRPr="008548E3">
        <w:t>внеурочной</w:t>
      </w:r>
      <w:r w:rsidRPr="008548E3">
        <w:rPr>
          <w:spacing w:val="-2"/>
        </w:rPr>
        <w:t xml:space="preserve"> </w:t>
      </w:r>
      <w:bookmarkEnd w:id="37"/>
      <w:r w:rsidRPr="008548E3">
        <w:t>деятельности</w:t>
      </w:r>
    </w:p>
    <w:p w14:paraId="37708574" w14:textId="77777777" w:rsidR="00753E98" w:rsidRPr="008548E3" w:rsidRDefault="00753E98" w:rsidP="00AC2B40">
      <w:pPr>
        <w:pStyle w:val="a3"/>
        <w:tabs>
          <w:tab w:val="left" w:pos="0"/>
        </w:tabs>
        <w:spacing w:before="3"/>
        <w:ind w:left="0" w:right="0" w:firstLine="709"/>
      </w:pPr>
      <w:r w:rsidRPr="008548E3">
        <w:rPr>
          <w:color w:val="0D0D0D"/>
        </w:rPr>
        <w:t>Под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внеурочной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деятельностью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понимается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образовательная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деятельность,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направленная на достижение планируемых результатов освоения АООП СОО (личностных,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метапредметных,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предметных), осуществляемая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в формах,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отличных от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урочной.</w:t>
      </w:r>
    </w:p>
    <w:p w14:paraId="72BC839C" w14:textId="77777777" w:rsidR="00753E98" w:rsidRPr="008548E3" w:rsidRDefault="00753E98" w:rsidP="00AC2B40">
      <w:pPr>
        <w:pStyle w:val="a3"/>
        <w:tabs>
          <w:tab w:val="left" w:pos="0"/>
        </w:tabs>
        <w:ind w:left="0" w:right="0" w:firstLine="709"/>
      </w:pPr>
      <w:r w:rsidRPr="008548E3">
        <w:t>Внеурочная деятельность является неотъемлемой и обязательной частью АООП СОО.</w:t>
      </w:r>
      <w:r w:rsidRPr="008548E3">
        <w:rPr>
          <w:spacing w:val="-57"/>
        </w:rPr>
        <w:t xml:space="preserve"> </w:t>
      </w:r>
      <w:r w:rsidRPr="008548E3">
        <w:t>План</w:t>
      </w:r>
      <w:r w:rsidRPr="008548E3">
        <w:rPr>
          <w:spacing w:val="2"/>
        </w:rPr>
        <w:t xml:space="preserve"> </w:t>
      </w:r>
      <w:r w:rsidRPr="008548E3">
        <w:t>внеурочной</w:t>
      </w:r>
      <w:r w:rsidRPr="008548E3">
        <w:rPr>
          <w:spacing w:val="2"/>
        </w:rPr>
        <w:t xml:space="preserve"> </w:t>
      </w:r>
      <w:r w:rsidRPr="008548E3">
        <w:t>деятельности</w:t>
      </w:r>
      <w:r w:rsidRPr="008548E3">
        <w:rPr>
          <w:spacing w:val="2"/>
        </w:rPr>
        <w:t xml:space="preserve"> </w:t>
      </w:r>
      <w:r w:rsidRPr="008548E3">
        <w:t>является</w:t>
      </w:r>
      <w:r w:rsidRPr="008548E3">
        <w:rPr>
          <w:spacing w:val="2"/>
        </w:rPr>
        <w:t xml:space="preserve"> </w:t>
      </w:r>
      <w:r w:rsidRPr="008548E3">
        <w:t>частью</w:t>
      </w:r>
      <w:r w:rsidRPr="008548E3">
        <w:rPr>
          <w:spacing w:val="2"/>
        </w:rPr>
        <w:t xml:space="preserve"> </w:t>
      </w:r>
      <w:r w:rsidRPr="008548E3">
        <w:t>организационного</w:t>
      </w:r>
      <w:r w:rsidRPr="008548E3">
        <w:rPr>
          <w:spacing w:val="2"/>
        </w:rPr>
        <w:t xml:space="preserve"> </w:t>
      </w:r>
      <w:r w:rsidRPr="008548E3">
        <w:t>раздела</w:t>
      </w:r>
      <w:r w:rsidRPr="008548E3">
        <w:rPr>
          <w:spacing w:val="2"/>
        </w:rPr>
        <w:t xml:space="preserve"> </w:t>
      </w:r>
      <w:r w:rsidRPr="008548E3">
        <w:t>АООП</w:t>
      </w:r>
    </w:p>
    <w:p w14:paraId="4511FB05" w14:textId="77777777" w:rsidR="00753E98" w:rsidRPr="008548E3" w:rsidRDefault="00753E98" w:rsidP="00AC2B40">
      <w:pPr>
        <w:pStyle w:val="a3"/>
        <w:tabs>
          <w:tab w:val="left" w:pos="0"/>
        </w:tabs>
        <w:ind w:left="0" w:right="0" w:firstLine="709"/>
      </w:pPr>
      <w:r w:rsidRPr="008548E3">
        <w:t>СОО и представляет собой описание целостной системы функционированию ОУ в сфере</w:t>
      </w:r>
      <w:r w:rsidRPr="008548E3">
        <w:rPr>
          <w:spacing w:val="1"/>
        </w:rPr>
        <w:t xml:space="preserve"> </w:t>
      </w:r>
      <w:r w:rsidRPr="008548E3">
        <w:t>внеурочной</w:t>
      </w:r>
      <w:r w:rsidRPr="008548E3">
        <w:rPr>
          <w:spacing w:val="-1"/>
        </w:rPr>
        <w:t xml:space="preserve"> </w:t>
      </w:r>
      <w:r w:rsidRPr="008548E3">
        <w:t>деятельности и включает:</w:t>
      </w:r>
    </w:p>
    <w:p w14:paraId="5DD7D8B0" w14:textId="77777777" w:rsidR="00753E98" w:rsidRPr="008548E3" w:rsidRDefault="00753E98" w:rsidP="00AC2B40">
      <w:pPr>
        <w:pStyle w:val="a3"/>
        <w:tabs>
          <w:tab w:val="left" w:pos="0"/>
        </w:tabs>
        <w:ind w:left="0" w:right="0" w:firstLine="709"/>
      </w:pPr>
      <w:r w:rsidRPr="008548E3">
        <w:t>План организации деятельности ученических сообществ (групп старшеклассников), 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39"/>
        </w:rPr>
        <w:t xml:space="preserve"> </w:t>
      </w:r>
      <w:r w:rsidRPr="008548E3">
        <w:t>числе</w:t>
      </w:r>
      <w:r w:rsidRPr="008548E3">
        <w:rPr>
          <w:spacing w:val="39"/>
        </w:rPr>
        <w:t xml:space="preserve"> </w:t>
      </w:r>
      <w:r w:rsidRPr="008548E3">
        <w:t>ученических</w:t>
      </w:r>
      <w:r w:rsidRPr="008548E3">
        <w:rPr>
          <w:spacing w:val="39"/>
        </w:rPr>
        <w:t xml:space="preserve"> </w:t>
      </w:r>
      <w:r w:rsidRPr="008548E3">
        <w:t>классов,</w:t>
      </w:r>
      <w:r w:rsidRPr="008548E3">
        <w:rPr>
          <w:spacing w:val="39"/>
        </w:rPr>
        <w:t xml:space="preserve"> </w:t>
      </w:r>
      <w:r w:rsidRPr="008548E3">
        <w:t>разновозрастных</w:t>
      </w:r>
      <w:r w:rsidRPr="008548E3">
        <w:rPr>
          <w:spacing w:val="39"/>
        </w:rPr>
        <w:t xml:space="preserve"> </w:t>
      </w:r>
      <w:r w:rsidRPr="008548E3">
        <w:t>объединений</w:t>
      </w:r>
      <w:r w:rsidRPr="008548E3">
        <w:rPr>
          <w:spacing w:val="39"/>
        </w:rPr>
        <w:t xml:space="preserve"> </w:t>
      </w:r>
      <w:r w:rsidRPr="008548E3">
        <w:t>по</w:t>
      </w:r>
      <w:r w:rsidRPr="008548E3">
        <w:rPr>
          <w:spacing w:val="39"/>
        </w:rPr>
        <w:t xml:space="preserve"> </w:t>
      </w:r>
      <w:r w:rsidRPr="008548E3">
        <w:t>интересам,</w:t>
      </w:r>
      <w:r w:rsidRPr="008548E3">
        <w:rPr>
          <w:spacing w:val="39"/>
        </w:rPr>
        <w:t xml:space="preserve"> </w:t>
      </w:r>
      <w:r w:rsidRPr="008548E3">
        <w:t>клубов;</w:t>
      </w:r>
    </w:p>
    <w:p w14:paraId="3BCA61CF" w14:textId="1DEE1CAA" w:rsidR="00010545" w:rsidRPr="008548E3" w:rsidRDefault="00010545" w:rsidP="00AC2B40">
      <w:pPr>
        <w:pStyle w:val="a3"/>
        <w:tabs>
          <w:tab w:val="left" w:pos="0"/>
        </w:tabs>
        <w:spacing w:before="88"/>
        <w:ind w:left="0" w:right="0" w:firstLine="709"/>
      </w:pPr>
      <w:r w:rsidRPr="008548E3">
        <w:t xml:space="preserve"> юношеских общественных объединений, организаций (в том числе в рамках «Российского</w:t>
      </w:r>
      <w:r w:rsidRPr="008548E3">
        <w:rPr>
          <w:spacing w:val="1"/>
        </w:rPr>
        <w:t xml:space="preserve"> </w:t>
      </w:r>
      <w:r w:rsidRPr="008548E3">
        <w:t>движения</w:t>
      </w:r>
      <w:r w:rsidRPr="008548E3">
        <w:rPr>
          <w:spacing w:val="-1"/>
        </w:rPr>
        <w:t xml:space="preserve"> </w:t>
      </w:r>
      <w:r w:rsidRPr="008548E3">
        <w:t>школьников»);</w:t>
      </w:r>
    </w:p>
    <w:p w14:paraId="5E171DD6" w14:textId="77777777" w:rsidR="00010545" w:rsidRPr="008548E3" w:rsidRDefault="00010545" w:rsidP="00AC2B40">
      <w:pPr>
        <w:pStyle w:val="a3"/>
        <w:tabs>
          <w:tab w:val="left" w:pos="0"/>
        </w:tabs>
        <w:ind w:left="0" w:right="0" w:firstLine="709"/>
      </w:pPr>
      <w:r w:rsidRPr="008548E3">
        <w:t>План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курсов</w:t>
      </w:r>
      <w:r w:rsidRPr="008548E3">
        <w:rPr>
          <w:spacing w:val="1"/>
        </w:rPr>
        <w:t xml:space="preserve"> </w:t>
      </w:r>
      <w:r w:rsidRPr="008548E3">
        <w:t>внеурочной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выбору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(предметные кружки, факультативы, ученические научные общества, школьные олимпиады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-1"/>
        </w:rPr>
        <w:t xml:space="preserve"> </w:t>
      </w:r>
      <w:r w:rsidRPr="008548E3">
        <w:t>предметам программы среднего общего образования).</w:t>
      </w:r>
    </w:p>
    <w:p w14:paraId="452DC641" w14:textId="3B28124F" w:rsidR="00753E98" w:rsidRPr="008548E3" w:rsidRDefault="00010545" w:rsidP="00AC2B40">
      <w:pPr>
        <w:pStyle w:val="a3"/>
        <w:tabs>
          <w:tab w:val="left" w:pos="0"/>
        </w:tabs>
        <w:ind w:left="0" w:right="0" w:firstLine="709"/>
      </w:pPr>
      <w:r w:rsidRPr="008548E3">
        <w:t>Согласно ФГОС СОО через внеурочную деятельность реализуется АООП СОО (цели,</w:t>
      </w:r>
      <w:r w:rsidRPr="008548E3">
        <w:rPr>
          <w:spacing w:val="1"/>
        </w:rPr>
        <w:t xml:space="preserve"> </w:t>
      </w:r>
      <w:r w:rsidRPr="008548E3">
        <w:t>задачи, планируемые результаты, содержание и организация образовательной деятельности</w:t>
      </w:r>
      <w:r w:rsidRPr="008548E3">
        <w:rPr>
          <w:spacing w:val="1"/>
        </w:rPr>
        <w:t xml:space="preserve"> </w:t>
      </w:r>
      <w:r w:rsidRPr="008548E3">
        <w:t>при</w:t>
      </w:r>
      <w:r w:rsidRPr="008548E3">
        <w:rPr>
          <w:spacing w:val="-1"/>
        </w:rPr>
        <w:t xml:space="preserve"> </w:t>
      </w:r>
      <w:r w:rsidRPr="008548E3">
        <w:t>получении среднего общего образования).</w:t>
      </w:r>
      <w:r w:rsidR="00753E98" w:rsidRPr="008548E3">
        <w:t>Количество часов, выделяемых на внеурочную деятельность, за два года обучения на</w:t>
      </w:r>
      <w:r w:rsidR="00753E98" w:rsidRPr="008548E3">
        <w:rPr>
          <w:spacing w:val="1"/>
        </w:rPr>
        <w:t xml:space="preserve"> </w:t>
      </w:r>
      <w:r w:rsidR="00753E98" w:rsidRPr="008548E3">
        <w:t>уровне среднего общего образования составляет не более 700 асов. Величину недельной</w:t>
      </w:r>
      <w:r w:rsidR="00753E98" w:rsidRPr="008548E3">
        <w:rPr>
          <w:spacing w:val="1"/>
        </w:rPr>
        <w:t xml:space="preserve"> </w:t>
      </w:r>
      <w:r w:rsidR="00753E98" w:rsidRPr="008548E3">
        <w:t>образовательной</w:t>
      </w:r>
      <w:r w:rsidR="00753E98" w:rsidRPr="008548E3">
        <w:rPr>
          <w:spacing w:val="1"/>
        </w:rPr>
        <w:t xml:space="preserve"> </w:t>
      </w:r>
      <w:r w:rsidR="00753E98" w:rsidRPr="008548E3">
        <w:t>нагрузки,</w:t>
      </w:r>
      <w:r w:rsidR="00753E98" w:rsidRPr="008548E3">
        <w:rPr>
          <w:spacing w:val="1"/>
        </w:rPr>
        <w:t xml:space="preserve"> </w:t>
      </w:r>
      <w:r w:rsidR="00753E98" w:rsidRPr="008548E3">
        <w:t>реализуемой</w:t>
      </w:r>
      <w:r w:rsidR="00753E98" w:rsidRPr="008548E3">
        <w:rPr>
          <w:spacing w:val="1"/>
        </w:rPr>
        <w:t xml:space="preserve"> </w:t>
      </w:r>
      <w:r w:rsidR="00753E98" w:rsidRPr="008548E3">
        <w:t>через</w:t>
      </w:r>
      <w:r w:rsidR="00753E98" w:rsidRPr="008548E3">
        <w:rPr>
          <w:spacing w:val="1"/>
        </w:rPr>
        <w:t xml:space="preserve"> </w:t>
      </w:r>
      <w:r w:rsidR="00753E98" w:rsidRPr="008548E3">
        <w:t>внеурочную</w:t>
      </w:r>
      <w:r w:rsidR="00753E98" w:rsidRPr="008548E3">
        <w:rPr>
          <w:spacing w:val="1"/>
        </w:rPr>
        <w:t xml:space="preserve"> </w:t>
      </w:r>
      <w:r w:rsidR="00753E98" w:rsidRPr="008548E3">
        <w:t>деятельность,</w:t>
      </w:r>
      <w:r w:rsidR="00753E98" w:rsidRPr="008548E3">
        <w:rPr>
          <w:spacing w:val="1"/>
        </w:rPr>
        <w:t xml:space="preserve"> </w:t>
      </w:r>
      <w:r w:rsidR="00753E98" w:rsidRPr="008548E3">
        <w:t>определяют</w:t>
      </w:r>
      <w:r w:rsidR="00753E98" w:rsidRPr="008548E3">
        <w:rPr>
          <w:spacing w:val="1"/>
        </w:rPr>
        <w:t xml:space="preserve"> </w:t>
      </w:r>
      <w:r w:rsidR="00753E98" w:rsidRPr="008548E3">
        <w:t>за</w:t>
      </w:r>
      <w:r w:rsidR="00753E98" w:rsidRPr="008548E3">
        <w:rPr>
          <w:spacing w:val="1"/>
        </w:rPr>
        <w:t xml:space="preserve"> </w:t>
      </w:r>
      <w:r w:rsidR="00753E98" w:rsidRPr="008548E3">
        <w:t>пределами</w:t>
      </w:r>
      <w:r w:rsidR="00753E98" w:rsidRPr="008548E3">
        <w:rPr>
          <w:spacing w:val="-1"/>
        </w:rPr>
        <w:t xml:space="preserve"> </w:t>
      </w:r>
      <w:r w:rsidR="00753E98" w:rsidRPr="008548E3">
        <w:t>количества</w:t>
      </w:r>
      <w:r w:rsidR="00753E98" w:rsidRPr="008548E3">
        <w:rPr>
          <w:spacing w:val="-2"/>
        </w:rPr>
        <w:t xml:space="preserve"> </w:t>
      </w:r>
      <w:r w:rsidR="00753E98" w:rsidRPr="008548E3">
        <w:t>часов,</w:t>
      </w:r>
      <w:r w:rsidR="00753E98" w:rsidRPr="008548E3">
        <w:rPr>
          <w:spacing w:val="-1"/>
        </w:rPr>
        <w:t xml:space="preserve"> </w:t>
      </w:r>
      <w:r w:rsidR="00753E98" w:rsidRPr="008548E3">
        <w:t>отведенных</w:t>
      </w:r>
      <w:r w:rsidR="00753E98" w:rsidRPr="008548E3">
        <w:rPr>
          <w:spacing w:val="-2"/>
        </w:rPr>
        <w:t xml:space="preserve"> </w:t>
      </w:r>
      <w:r w:rsidR="00753E98" w:rsidRPr="008548E3">
        <w:t>на</w:t>
      </w:r>
      <w:r w:rsidR="00753E98" w:rsidRPr="008548E3">
        <w:rPr>
          <w:spacing w:val="-2"/>
        </w:rPr>
        <w:t xml:space="preserve"> </w:t>
      </w:r>
      <w:r w:rsidR="00753E98" w:rsidRPr="008548E3">
        <w:t>освоение</w:t>
      </w:r>
      <w:r w:rsidR="00753E98" w:rsidRPr="008548E3">
        <w:rPr>
          <w:spacing w:val="-2"/>
        </w:rPr>
        <w:t xml:space="preserve"> </w:t>
      </w:r>
      <w:r w:rsidR="00753E98" w:rsidRPr="008548E3">
        <w:t>обучающимися</w:t>
      </w:r>
      <w:r w:rsidR="00753E98" w:rsidRPr="008548E3">
        <w:rPr>
          <w:spacing w:val="-1"/>
        </w:rPr>
        <w:t xml:space="preserve"> </w:t>
      </w:r>
      <w:r w:rsidR="00753E98" w:rsidRPr="008548E3">
        <w:t>учебного</w:t>
      </w:r>
      <w:r w:rsidR="00753E98" w:rsidRPr="008548E3">
        <w:rPr>
          <w:spacing w:val="-1"/>
        </w:rPr>
        <w:t xml:space="preserve"> </w:t>
      </w:r>
      <w:r w:rsidR="00753E98" w:rsidRPr="008548E3">
        <w:t>плана.</w:t>
      </w:r>
    </w:p>
    <w:p w14:paraId="081B957E" w14:textId="77777777" w:rsidR="00753E98" w:rsidRPr="008548E3" w:rsidRDefault="00753E98" w:rsidP="00AC2B40">
      <w:pPr>
        <w:pStyle w:val="a3"/>
        <w:tabs>
          <w:tab w:val="left" w:pos="0"/>
        </w:tabs>
        <w:ind w:left="0" w:right="0" w:firstLine="709"/>
      </w:pPr>
      <w:r w:rsidRPr="008548E3">
        <w:t>Допускается перенос учебной нагрузки, реализуемой через внеурочную деятельность,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6"/>
        </w:rPr>
        <w:t xml:space="preserve"> </w:t>
      </w:r>
      <w:r w:rsidRPr="008548E3">
        <w:t>период</w:t>
      </w:r>
      <w:r w:rsidRPr="008548E3">
        <w:rPr>
          <w:spacing w:val="16"/>
        </w:rPr>
        <w:t xml:space="preserve"> </w:t>
      </w:r>
      <w:r w:rsidRPr="008548E3">
        <w:t>каникул.</w:t>
      </w:r>
      <w:r w:rsidRPr="008548E3">
        <w:rPr>
          <w:spacing w:val="16"/>
        </w:rPr>
        <w:t xml:space="preserve"> </w:t>
      </w:r>
      <w:r w:rsidRPr="008548E3">
        <w:t>Внеурочная</w:t>
      </w:r>
      <w:r w:rsidRPr="008548E3">
        <w:rPr>
          <w:spacing w:val="17"/>
        </w:rPr>
        <w:t xml:space="preserve"> </w:t>
      </w:r>
      <w:r w:rsidRPr="008548E3">
        <w:t>деятельность</w:t>
      </w:r>
      <w:r w:rsidRPr="008548E3">
        <w:rPr>
          <w:spacing w:val="16"/>
        </w:rPr>
        <w:t xml:space="preserve"> </w:t>
      </w:r>
      <w:r w:rsidRPr="008548E3">
        <w:t>в</w:t>
      </w:r>
      <w:r w:rsidRPr="008548E3">
        <w:rPr>
          <w:spacing w:val="16"/>
        </w:rPr>
        <w:t xml:space="preserve"> </w:t>
      </w:r>
      <w:r w:rsidRPr="008548E3">
        <w:t>каникулярное</w:t>
      </w:r>
      <w:r w:rsidRPr="008548E3">
        <w:rPr>
          <w:spacing w:val="16"/>
        </w:rPr>
        <w:t xml:space="preserve"> </w:t>
      </w:r>
      <w:r w:rsidRPr="008548E3">
        <w:t>время</w:t>
      </w:r>
      <w:r w:rsidRPr="008548E3">
        <w:rPr>
          <w:spacing w:val="17"/>
        </w:rPr>
        <w:t xml:space="preserve"> </w:t>
      </w:r>
      <w:r w:rsidRPr="008548E3">
        <w:t>может</w:t>
      </w:r>
      <w:r w:rsidRPr="008548E3">
        <w:rPr>
          <w:spacing w:val="16"/>
        </w:rPr>
        <w:t xml:space="preserve"> </w:t>
      </w:r>
      <w:r w:rsidRPr="008548E3">
        <w:t>реализовываться</w:t>
      </w:r>
      <w:r w:rsidRPr="008548E3">
        <w:rPr>
          <w:spacing w:val="-58"/>
        </w:rPr>
        <w:t xml:space="preserve"> </w:t>
      </w:r>
      <w:r w:rsidRPr="008548E3">
        <w:t>в рамках тематических образовательных программ (лагерь с дневным пребыванием на базе</w:t>
      </w:r>
      <w:r w:rsidRPr="008548E3">
        <w:rPr>
          <w:spacing w:val="1"/>
        </w:rPr>
        <w:t xml:space="preserve"> </w:t>
      </w:r>
      <w:r w:rsidRPr="008548E3">
        <w:t>ОУ,</w:t>
      </w:r>
      <w:r w:rsidRPr="008548E3">
        <w:rPr>
          <w:spacing w:val="-1"/>
        </w:rPr>
        <w:t xml:space="preserve"> </w:t>
      </w:r>
      <w:r w:rsidRPr="008548E3">
        <w:t>в туристических походах, экспедициях, поездках</w:t>
      </w:r>
      <w:r w:rsidRPr="008548E3">
        <w:rPr>
          <w:spacing w:val="-1"/>
        </w:rPr>
        <w:t xml:space="preserve"> </w:t>
      </w:r>
      <w:r w:rsidRPr="008548E3">
        <w:t>и другие).</w:t>
      </w:r>
    </w:p>
    <w:p w14:paraId="2542A924" w14:textId="5BF4C661" w:rsidR="00753E98" w:rsidRPr="008548E3" w:rsidRDefault="00753E98" w:rsidP="00AC2B40">
      <w:pPr>
        <w:pStyle w:val="a3"/>
        <w:tabs>
          <w:tab w:val="left" w:pos="0"/>
        </w:tabs>
        <w:ind w:left="0" w:right="0" w:firstLine="709"/>
      </w:pPr>
      <w:r w:rsidRPr="008548E3">
        <w:t>Реализация</w:t>
      </w:r>
      <w:r w:rsidRPr="008548E3">
        <w:rPr>
          <w:spacing w:val="1"/>
        </w:rPr>
        <w:t xml:space="preserve"> </w:t>
      </w:r>
      <w:r w:rsidRPr="008548E3">
        <w:t>плана</w:t>
      </w:r>
      <w:r w:rsidRPr="008548E3">
        <w:rPr>
          <w:spacing w:val="1"/>
        </w:rPr>
        <w:t xml:space="preserve"> </w:t>
      </w:r>
      <w:r w:rsidRPr="008548E3">
        <w:t>внеурочной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предусматривает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течение</w:t>
      </w:r>
      <w:r w:rsidRPr="008548E3">
        <w:rPr>
          <w:spacing w:val="1"/>
        </w:rPr>
        <w:t xml:space="preserve"> </w:t>
      </w:r>
      <w:r w:rsidRPr="008548E3">
        <w:t>года</w:t>
      </w:r>
      <w:r w:rsidRPr="008548E3">
        <w:rPr>
          <w:spacing w:val="1"/>
        </w:rPr>
        <w:t xml:space="preserve"> </w:t>
      </w:r>
      <w:r w:rsidRPr="008548E3">
        <w:t xml:space="preserve">неравномерное распределение нагрузки. Так, при подготовке коллективных дел </w:t>
      </w:r>
      <w:r w:rsidR="00010545" w:rsidRPr="008548E3">
        <w:t>(в</w:t>
      </w:r>
      <w:r w:rsidRPr="008548E3">
        <w:t xml:space="preserve"> рамках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программы</w:t>
      </w:r>
      <w:r w:rsidRPr="008548E3">
        <w:rPr>
          <w:spacing w:val="1"/>
        </w:rPr>
        <w:t xml:space="preserve"> </w:t>
      </w:r>
      <w:r w:rsidRPr="008548E3">
        <w:t>воспитания)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воспитательных</w:t>
      </w:r>
      <w:r w:rsidRPr="008548E3">
        <w:rPr>
          <w:spacing w:val="1"/>
        </w:rPr>
        <w:t xml:space="preserve"> </w:t>
      </w:r>
      <w:r w:rsidRPr="008548E3">
        <w:t>мероприятий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1-2</w:t>
      </w:r>
      <w:r w:rsidRPr="008548E3">
        <w:rPr>
          <w:spacing w:val="1"/>
        </w:rPr>
        <w:t xml:space="preserve"> </w:t>
      </w:r>
      <w:r w:rsidRPr="008548E3">
        <w:t>недели</w:t>
      </w:r>
      <w:r w:rsidRPr="008548E3">
        <w:rPr>
          <w:spacing w:val="1"/>
        </w:rPr>
        <w:t xml:space="preserve"> </w:t>
      </w:r>
      <w:r w:rsidRPr="008548E3">
        <w:t>используется</w:t>
      </w:r>
      <w:r w:rsidRPr="008548E3">
        <w:rPr>
          <w:spacing w:val="1"/>
        </w:rPr>
        <w:t xml:space="preserve"> </w:t>
      </w:r>
      <w:r w:rsidRPr="008548E3">
        <w:t>значительно</w:t>
      </w:r>
      <w:r w:rsidRPr="008548E3">
        <w:rPr>
          <w:spacing w:val="1"/>
        </w:rPr>
        <w:t xml:space="preserve"> </w:t>
      </w:r>
      <w:r w:rsidRPr="008548E3">
        <w:t>больший</w:t>
      </w:r>
      <w:r w:rsidRPr="008548E3">
        <w:rPr>
          <w:spacing w:val="1"/>
        </w:rPr>
        <w:t xml:space="preserve"> </w:t>
      </w:r>
      <w:r w:rsidRPr="008548E3">
        <w:t>объем</w:t>
      </w:r>
      <w:r w:rsidRPr="008548E3">
        <w:rPr>
          <w:spacing w:val="1"/>
        </w:rPr>
        <w:t xml:space="preserve"> </w:t>
      </w:r>
      <w:r w:rsidRPr="008548E3">
        <w:t>времени,</w:t>
      </w:r>
      <w:r w:rsidRPr="008548E3">
        <w:rPr>
          <w:spacing w:val="1"/>
        </w:rPr>
        <w:t xml:space="preserve"> </w:t>
      </w:r>
      <w:r w:rsidRPr="008548E3">
        <w:t>чем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иные</w:t>
      </w:r>
      <w:r w:rsidRPr="008548E3">
        <w:rPr>
          <w:spacing w:val="1"/>
        </w:rPr>
        <w:t xml:space="preserve"> </w:t>
      </w:r>
      <w:r w:rsidRPr="008548E3">
        <w:t>периоды</w:t>
      </w:r>
      <w:r w:rsidRPr="008548E3">
        <w:rPr>
          <w:spacing w:val="1"/>
        </w:rPr>
        <w:t xml:space="preserve"> </w:t>
      </w:r>
      <w:r w:rsidRPr="008548E3">
        <w:t>(между</w:t>
      </w:r>
      <w:r w:rsidRPr="008548E3">
        <w:rPr>
          <w:spacing w:val="1"/>
        </w:rPr>
        <w:t xml:space="preserve"> </w:t>
      </w:r>
      <w:r w:rsidRPr="008548E3">
        <w:t>образовательными</w:t>
      </w:r>
      <w:r w:rsidRPr="008548E3">
        <w:rPr>
          <w:spacing w:val="-1"/>
        </w:rPr>
        <w:t xml:space="preserve"> </w:t>
      </w:r>
      <w:r w:rsidRPr="008548E3">
        <w:t>событиями).</w:t>
      </w:r>
    </w:p>
    <w:p w14:paraId="095F7D8F" w14:textId="77777777" w:rsidR="00753E98" w:rsidRPr="008548E3" w:rsidRDefault="00753E98" w:rsidP="00AC2B40">
      <w:pPr>
        <w:pStyle w:val="a3"/>
        <w:tabs>
          <w:tab w:val="left" w:pos="0"/>
        </w:tabs>
        <w:ind w:left="0" w:right="0" w:firstLine="709"/>
      </w:pPr>
      <w:r w:rsidRPr="008548E3">
        <w:t>Общий</w:t>
      </w:r>
      <w:r w:rsidRPr="008548E3">
        <w:rPr>
          <w:spacing w:val="-2"/>
        </w:rPr>
        <w:t xml:space="preserve"> </w:t>
      </w:r>
      <w:r w:rsidRPr="008548E3">
        <w:t>объем</w:t>
      </w:r>
      <w:r w:rsidRPr="008548E3">
        <w:rPr>
          <w:spacing w:val="-1"/>
        </w:rPr>
        <w:t xml:space="preserve"> </w:t>
      </w:r>
      <w:r w:rsidRPr="008548E3">
        <w:t>внеурочной</w:t>
      </w:r>
      <w:r w:rsidRPr="008548E3">
        <w:rPr>
          <w:spacing w:val="-1"/>
        </w:rPr>
        <w:t xml:space="preserve"> </w:t>
      </w:r>
      <w:r w:rsidRPr="008548E3">
        <w:t>деятельности</w:t>
      </w:r>
      <w:r w:rsidRPr="008548E3">
        <w:rPr>
          <w:spacing w:val="-2"/>
        </w:rPr>
        <w:t xml:space="preserve"> </w:t>
      </w:r>
      <w:r w:rsidRPr="008548E3">
        <w:t>не</w:t>
      </w:r>
      <w:r w:rsidRPr="008548E3">
        <w:rPr>
          <w:spacing w:val="-2"/>
        </w:rPr>
        <w:t xml:space="preserve"> </w:t>
      </w:r>
      <w:r w:rsidRPr="008548E3">
        <w:t>должен</w:t>
      </w:r>
      <w:r w:rsidRPr="008548E3">
        <w:rPr>
          <w:spacing w:val="-1"/>
        </w:rPr>
        <w:t xml:space="preserve"> </w:t>
      </w:r>
      <w:r w:rsidRPr="008548E3">
        <w:t>превышать</w:t>
      </w:r>
      <w:r w:rsidRPr="008548E3">
        <w:rPr>
          <w:spacing w:val="-2"/>
        </w:rPr>
        <w:t xml:space="preserve"> </w:t>
      </w:r>
      <w:r w:rsidRPr="008548E3">
        <w:t>10</w:t>
      </w:r>
      <w:r w:rsidRPr="008548E3">
        <w:rPr>
          <w:spacing w:val="-1"/>
        </w:rPr>
        <w:t xml:space="preserve"> </w:t>
      </w:r>
      <w:r w:rsidRPr="008548E3">
        <w:t>часов</w:t>
      </w:r>
      <w:r w:rsidRPr="008548E3">
        <w:rPr>
          <w:spacing w:val="-1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неделю.</w:t>
      </w:r>
    </w:p>
    <w:p w14:paraId="2F608242" w14:textId="77777777" w:rsidR="00753E98" w:rsidRPr="008548E3" w:rsidRDefault="00753E98" w:rsidP="00AC2B40">
      <w:pPr>
        <w:pStyle w:val="a3"/>
        <w:tabs>
          <w:tab w:val="left" w:pos="0"/>
        </w:tabs>
        <w:ind w:left="0" w:right="0" w:firstLine="709"/>
      </w:pPr>
      <w:r w:rsidRPr="008548E3">
        <w:t>Один час в неделю отводится на «Разговоры о важном». Основные темы занятий</w:t>
      </w:r>
      <w:r w:rsidRPr="008548E3">
        <w:rPr>
          <w:spacing w:val="1"/>
        </w:rPr>
        <w:t xml:space="preserve"> </w:t>
      </w:r>
      <w:r w:rsidRPr="008548E3">
        <w:t>связаны с важнейшими аспектами жизни человека в современной России: знанием родной</w:t>
      </w:r>
      <w:r w:rsidRPr="008548E3">
        <w:rPr>
          <w:spacing w:val="1"/>
        </w:rPr>
        <w:t xml:space="preserve"> </w:t>
      </w:r>
      <w:r w:rsidRPr="008548E3">
        <w:t>истории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пониманием</w:t>
      </w:r>
      <w:r w:rsidRPr="008548E3">
        <w:rPr>
          <w:spacing w:val="1"/>
        </w:rPr>
        <w:t xml:space="preserve"> </w:t>
      </w:r>
      <w:r w:rsidRPr="008548E3">
        <w:t>сложностей</w:t>
      </w:r>
      <w:r w:rsidRPr="008548E3">
        <w:rPr>
          <w:spacing w:val="1"/>
        </w:rPr>
        <w:t xml:space="preserve"> </w:t>
      </w:r>
      <w:r w:rsidRPr="008548E3">
        <w:t>современного</w:t>
      </w:r>
      <w:r w:rsidRPr="008548E3">
        <w:rPr>
          <w:spacing w:val="1"/>
        </w:rPr>
        <w:t xml:space="preserve"> </w:t>
      </w:r>
      <w:r w:rsidRPr="008548E3">
        <w:t>мира,</w:t>
      </w:r>
      <w:r w:rsidRPr="008548E3">
        <w:rPr>
          <w:spacing w:val="1"/>
        </w:rPr>
        <w:t xml:space="preserve"> </w:t>
      </w:r>
      <w:r w:rsidRPr="008548E3">
        <w:t>техническим</w:t>
      </w:r>
      <w:r w:rsidRPr="008548E3">
        <w:rPr>
          <w:spacing w:val="1"/>
        </w:rPr>
        <w:t xml:space="preserve"> </w:t>
      </w:r>
      <w:r w:rsidRPr="008548E3">
        <w:t>прогрессом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сохранением природы, ориентацией в мировой художественной культуре и повседневной</w:t>
      </w:r>
      <w:r w:rsidRPr="008548E3">
        <w:rPr>
          <w:spacing w:val="1"/>
        </w:rPr>
        <w:t xml:space="preserve"> </w:t>
      </w:r>
      <w:r w:rsidRPr="008548E3">
        <w:t>культуре</w:t>
      </w:r>
      <w:r w:rsidRPr="008548E3">
        <w:rPr>
          <w:spacing w:val="1"/>
        </w:rPr>
        <w:t xml:space="preserve"> </w:t>
      </w:r>
      <w:r w:rsidRPr="008548E3">
        <w:t>поведения,</w:t>
      </w:r>
      <w:r w:rsidRPr="008548E3">
        <w:rPr>
          <w:spacing w:val="1"/>
        </w:rPr>
        <w:t xml:space="preserve"> </w:t>
      </w:r>
      <w:r w:rsidRPr="008548E3">
        <w:t>доброжелательным</w:t>
      </w:r>
      <w:r w:rsidRPr="008548E3">
        <w:rPr>
          <w:spacing w:val="1"/>
        </w:rPr>
        <w:t xml:space="preserve"> </w:t>
      </w:r>
      <w:r w:rsidRPr="008548E3">
        <w:t>отношением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окружающим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ответственным</w:t>
      </w:r>
      <w:r w:rsidRPr="008548E3">
        <w:rPr>
          <w:spacing w:val="1"/>
        </w:rPr>
        <w:t xml:space="preserve"> </w:t>
      </w:r>
      <w:r w:rsidRPr="008548E3">
        <w:t>отношением</w:t>
      </w:r>
      <w:r w:rsidRPr="008548E3">
        <w:rPr>
          <w:spacing w:val="-1"/>
        </w:rPr>
        <w:t xml:space="preserve"> </w:t>
      </w:r>
      <w:r w:rsidRPr="008548E3">
        <w:t>к собственным поступкам.</w:t>
      </w:r>
    </w:p>
    <w:p w14:paraId="2471F75E" w14:textId="77777777" w:rsidR="00753E98" w:rsidRPr="008548E3" w:rsidRDefault="00753E98" w:rsidP="00AC2B40">
      <w:pPr>
        <w:pStyle w:val="a3"/>
        <w:tabs>
          <w:tab w:val="left" w:pos="0"/>
        </w:tabs>
        <w:ind w:left="0" w:right="0" w:firstLine="709"/>
      </w:pPr>
      <w:r w:rsidRPr="008548E3">
        <w:t>В зависимости от задач на каждом этапе реализации АООП СОО количество часов,</w:t>
      </w:r>
      <w:r w:rsidRPr="008548E3">
        <w:rPr>
          <w:spacing w:val="1"/>
        </w:rPr>
        <w:t xml:space="preserve"> </w:t>
      </w:r>
      <w:r w:rsidRPr="008548E3">
        <w:t>отводимых на внеурочную деятельность, может изменяться. В 10 классе для обеспечения</w:t>
      </w:r>
      <w:r w:rsidRPr="008548E3">
        <w:rPr>
          <w:spacing w:val="1"/>
        </w:rPr>
        <w:t xml:space="preserve"> </w:t>
      </w:r>
      <w:r w:rsidRPr="008548E3">
        <w:t>адаптации обучающихся к изменившейся образовательной ситуации выделено больше часов,</w:t>
      </w:r>
      <w:r w:rsidRPr="008548E3">
        <w:rPr>
          <w:spacing w:val="-57"/>
        </w:rPr>
        <w:t xml:space="preserve"> </w:t>
      </w:r>
      <w:r w:rsidRPr="008548E3">
        <w:t>чем</w:t>
      </w:r>
      <w:r w:rsidRPr="008548E3">
        <w:rPr>
          <w:spacing w:val="-1"/>
        </w:rPr>
        <w:t xml:space="preserve"> </w:t>
      </w:r>
      <w:r w:rsidRPr="008548E3">
        <w:t>в 11 классе.</w:t>
      </w:r>
    </w:p>
    <w:p w14:paraId="432B9F60" w14:textId="77777777" w:rsidR="00753E98" w:rsidRPr="008548E3" w:rsidRDefault="00753E98" w:rsidP="00AC2B40">
      <w:pPr>
        <w:pStyle w:val="a3"/>
        <w:tabs>
          <w:tab w:val="left" w:pos="0"/>
        </w:tabs>
        <w:ind w:left="0" w:right="0" w:firstLine="709"/>
      </w:pPr>
      <w:r w:rsidRPr="008548E3">
        <w:t>Организация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ученических</w:t>
      </w:r>
      <w:r w:rsidRPr="008548E3">
        <w:rPr>
          <w:spacing w:val="1"/>
        </w:rPr>
        <w:t xml:space="preserve"> </w:t>
      </w:r>
      <w:r w:rsidRPr="008548E3">
        <w:t>сообществ</w:t>
      </w:r>
      <w:r w:rsidRPr="008548E3">
        <w:rPr>
          <w:spacing w:val="1"/>
        </w:rPr>
        <w:t xml:space="preserve"> </w:t>
      </w:r>
      <w:r w:rsidRPr="008548E3">
        <w:t>является</w:t>
      </w:r>
      <w:r w:rsidRPr="008548E3">
        <w:rPr>
          <w:spacing w:val="1"/>
        </w:rPr>
        <w:t xml:space="preserve"> </w:t>
      </w:r>
      <w:r w:rsidRPr="008548E3">
        <w:t>важной</w:t>
      </w:r>
      <w:r w:rsidRPr="008548E3">
        <w:rPr>
          <w:spacing w:val="1"/>
        </w:rPr>
        <w:t xml:space="preserve"> </w:t>
      </w:r>
      <w:r w:rsidRPr="008548E3">
        <w:t>составляющей</w:t>
      </w:r>
      <w:r w:rsidRPr="008548E3">
        <w:rPr>
          <w:spacing w:val="-57"/>
        </w:rPr>
        <w:t xml:space="preserve"> </w:t>
      </w:r>
      <w:r w:rsidRPr="008548E3">
        <w:t>внеурочной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направлена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формирование</w:t>
      </w:r>
      <w:r w:rsidRPr="008548E3">
        <w:rPr>
          <w:spacing w:val="1"/>
        </w:rPr>
        <w:t xml:space="preserve"> </w:t>
      </w:r>
      <w:r w:rsidRPr="008548E3">
        <w:t>у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российской</w:t>
      </w:r>
      <w:r w:rsidRPr="008548E3">
        <w:rPr>
          <w:spacing w:val="1"/>
        </w:rPr>
        <w:t xml:space="preserve"> </w:t>
      </w:r>
      <w:r w:rsidRPr="008548E3">
        <w:t>гражданской</w:t>
      </w:r>
      <w:r w:rsidRPr="008548E3">
        <w:rPr>
          <w:spacing w:val="-1"/>
        </w:rPr>
        <w:t xml:space="preserve"> </w:t>
      </w:r>
      <w:r w:rsidRPr="008548E3">
        <w:t>идентичности и таких компетенций, как:</w:t>
      </w:r>
    </w:p>
    <w:p w14:paraId="7B8DF1A0" w14:textId="77777777" w:rsidR="00753E98" w:rsidRPr="008548E3" w:rsidRDefault="00753E98" w:rsidP="00AC2B40">
      <w:pPr>
        <w:pStyle w:val="a3"/>
        <w:tabs>
          <w:tab w:val="left" w:pos="0"/>
        </w:tabs>
        <w:spacing w:before="1"/>
        <w:ind w:left="0" w:right="0" w:firstLine="709"/>
      </w:pPr>
      <w:r w:rsidRPr="008548E3">
        <w:t>Компетенция конструктивного, успешного и ответственного поведения в обществе 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-2"/>
        </w:rPr>
        <w:t xml:space="preserve"> </w:t>
      </w:r>
      <w:r w:rsidRPr="008548E3">
        <w:t>правовых норм,</w:t>
      </w:r>
      <w:r w:rsidRPr="008548E3">
        <w:rPr>
          <w:spacing w:val="-1"/>
        </w:rPr>
        <w:t xml:space="preserve"> </w:t>
      </w:r>
      <w:r w:rsidRPr="008548E3">
        <w:t>установленных российским законодательством;</w:t>
      </w:r>
    </w:p>
    <w:p w14:paraId="4DEC82F8" w14:textId="52139BAD" w:rsidR="004C4DF0" w:rsidRPr="008548E3" w:rsidRDefault="00753E98" w:rsidP="00AC2B40">
      <w:pPr>
        <w:pStyle w:val="a3"/>
        <w:spacing w:before="3"/>
        <w:ind w:left="0" w:right="0" w:firstLine="709"/>
        <w:rPr>
          <w:spacing w:val="-57"/>
        </w:rPr>
      </w:pPr>
      <w:r w:rsidRPr="008548E3">
        <w:t>Социальная</w:t>
      </w:r>
      <w:r w:rsidRPr="008548E3">
        <w:rPr>
          <w:spacing w:val="37"/>
        </w:rPr>
        <w:t xml:space="preserve"> </w:t>
      </w:r>
      <w:proofErr w:type="spellStart"/>
      <w:r w:rsidRPr="008548E3">
        <w:t>самоиндентификация</w:t>
      </w:r>
      <w:proofErr w:type="spellEnd"/>
      <w:r w:rsidRPr="008548E3">
        <w:rPr>
          <w:spacing w:val="37"/>
        </w:rPr>
        <w:t xml:space="preserve"> </w:t>
      </w:r>
      <w:r w:rsidRPr="008548E3">
        <w:t>обучающихся</w:t>
      </w:r>
      <w:r w:rsidRPr="008548E3">
        <w:rPr>
          <w:spacing w:val="38"/>
        </w:rPr>
        <w:t xml:space="preserve"> </w:t>
      </w:r>
      <w:r w:rsidRPr="008548E3">
        <w:t>посредством</w:t>
      </w:r>
      <w:r w:rsidRPr="008548E3">
        <w:rPr>
          <w:spacing w:val="37"/>
        </w:rPr>
        <w:t xml:space="preserve"> </w:t>
      </w:r>
      <w:r w:rsidRPr="008548E3">
        <w:t>личностно</w:t>
      </w:r>
      <w:r w:rsidRPr="008548E3">
        <w:rPr>
          <w:spacing w:val="38"/>
        </w:rPr>
        <w:t xml:space="preserve"> </w:t>
      </w:r>
      <w:r w:rsidRPr="008548E3">
        <w:t>значимой</w:t>
      </w:r>
      <w:r w:rsidRPr="008548E3">
        <w:rPr>
          <w:spacing w:val="37"/>
        </w:rPr>
        <w:t xml:space="preserve"> </w:t>
      </w:r>
      <w:r w:rsidRPr="008548E3">
        <w:t>и</w:t>
      </w:r>
      <w:r w:rsidRPr="008548E3">
        <w:rPr>
          <w:spacing w:val="-57"/>
        </w:rPr>
        <w:t xml:space="preserve"> </w:t>
      </w:r>
      <w:r w:rsidR="00D752A8" w:rsidRPr="008548E3">
        <w:rPr>
          <w:spacing w:val="-57"/>
        </w:rPr>
        <w:t xml:space="preserve"> </w:t>
      </w:r>
      <w:r w:rsidR="00AC2B40" w:rsidRPr="008548E3">
        <w:rPr>
          <w:spacing w:val="-57"/>
        </w:rPr>
        <w:t xml:space="preserve"> </w:t>
      </w:r>
      <w:r w:rsidRPr="008548E3">
        <w:t>общественно приемлемой деятельности, приобретение знаний о социальных</w:t>
      </w:r>
      <w:r w:rsidR="00AC2B40" w:rsidRPr="008548E3">
        <w:t xml:space="preserve"> </w:t>
      </w:r>
      <w:r w:rsidRPr="008548E3">
        <w:t xml:space="preserve">ролях </w:t>
      </w:r>
      <w:proofErr w:type="gramStart"/>
      <w:r w:rsidRPr="008548E3">
        <w:t>человека</w:t>
      </w:r>
      <w:r w:rsidR="004C4DF0" w:rsidRPr="008548E3">
        <w:rPr>
          <w:spacing w:val="-57"/>
        </w:rPr>
        <w:t>..</w:t>
      </w:r>
      <w:proofErr w:type="gramEnd"/>
      <w:r w:rsidR="004C4DF0" w:rsidRPr="008548E3">
        <w:rPr>
          <w:spacing w:val="-57"/>
        </w:rPr>
        <w:t xml:space="preserve"> </w:t>
      </w:r>
    </w:p>
    <w:p w14:paraId="0EEFAB44" w14:textId="239FF730" w:rsidR="00753E98" w:rsidRPr="008548E3" w:rsidRDefault="004C4DF0" w:rsidP="00AC2B40">
      <w:pPr>
        <w:pStyle w:val="a3"/>
        <w:tabs>
          <w:tab w:val="left" w:pos="0"/>
        </w:tabs>
        <w:spacing w:before="3"/>
        <w:ind w:left="0" w:right="0" w:firstLine="709"/>
      </w:pPr>
      <w:r w:rsidRPr="008548E3">
        <w:rPr>
          <w:spacing w:val="-57"/>
        </w:rPr>
        <w:t xml:space="preserve">  </w:t>
      </w:r>
      <w:r w:rsidR="00753E98" w:rsidRPr="008548E3">
        <w:t>Компетенция</w:t>
      </w:r>
      <w:r w:rsidRPr="008548E3">
        <w:t xml:space="preserve"> </w:t>
      </w:r>
      <w:r w:rsidR="00753E98" w:rsidRPr="008548E3">
        <w:t>в</w:t>
      </w:r>
      <w:r w:rsidRPr="008548E3">
        <w:t xml:space="preserve"> </w:t>
      </w:r>
      <w:r w:rsidR="00753E98" w:rsidRPr="008548E3">
        <w:t>сере</w:t>
      </w:r>
      <w:r w:rsidRPr="008548E3">
        <w:t xml:space="preserve"> </w:t>
      </w:r>
      <w:r w:rsidR="00753E98" w:rsidRPr="008548E3">
        <w:t>общественной</w:t>
      </w:r>
      <w:r w:rsidRPr="008548E3">
        <w:t xml:space="preserve"> </w:t>
      </w:r>
      <w:r w:rsidR="00753E98" w:rsidRPr="008548E3">
        <w:t>самоорганизации,</w:t>
      </w:r>
      <w:r w:rsidRPr="008548E3">
        <w:t xml:space="preserve"> </w:t>
      </w:r>
      <w:r w:rsidR="00753E98" w:rsidRPr="008548E3">
        <w:t>участия</w:t>
      </w:r>
      <w:r w:rsidRPr="008548E3">
        <w:t xml:space="preserve"> </w:t>
      </w:r>
      <w:r w:rsidR="00753E98" w:rsidRPr="008548E3">
        <w:t>в</w:t>
      </w:r>
      <w:r w:rsidRPr="008548E3">
        <w:t xml:space="preserve"> </w:t>
      </w:r>
      <w:r w:rsidR="00753E98" w:rsidRPr="008548E3">
        <w:t>общественно</w:t>
      </w:r>
      <w:r w:rsidR="00AC2B40" w:rsidRPr="008548E3">
        <w:t xml:space="preserve"> </w:t>
      </w:r>
      <w:r w:rsidR="00753E98" w:rsidRPr="008548E3">
        <w:t>значимой</w:t>
      </w:r>
      <w:r w:rsidR="00753E98" w:rsidRPr="008548E3">
        <w:rPr>
          <w:spacing w:val="-3"/>
        </w:rPr>
        <w:t xml:space="preserve"> </w:t>
      </w:r>
      <w:r w:rsidR="00753E98" w:rsidRPr="008548E3">
        <w:lastRenderedPageBreak/>
        <w:t>совместной</w:t>
      </w:r>
      <w:r w:rsidR="00753E98" w:rsidRPr="008548E3">
        <w:rPr>
          <w:spacing w:val="-2"/>
        </w:rPr>
        <w:t xml:space="preserve"> </w:t>
      </w:r>
      <w:r w:rsidR="00753E98" w:rsidRPr="008548E3">
        <w:t>деятельности.</w:t>
      </w:r>
    </w:p>
    <w:p w14:paraId="1B8A0BCC" w14:textId="77777777" w:rsidR="00753E98" w:rsidRPr="008548E3" w:rsidRDefault="00753E98" w:rsidP="00AC2B40">
      <w:pPr>
        <w:pStyle w:val="a3"/>
        <w:tabs>
          <w:tab w:val="left" w:pos="0"/>
        </w:tabs>
        <w:spacing w:before="3"/>
        <w:ind w:left="0" w:right="0" w:firstLine="709"/>
      </w:pPr>
      <w:r w:rsidRPr="008548E3">
        <w:t>Организация</w:t>
      </w:r>
      <w:r w:rsidRPr="008548E3">
        <w:rPr>
          <w:spacing w:val="-3"/>
        </w:rPr>
        <w:t xml:space="preserve"> </w:t>
      </w:r>
      <w:r w:rsidRPr="008548E3">
        <w:t>жизни</w:t>
      </w:r>
      <w:r w:rsidRPr="008548E3">
        <w:rPr>
          <w:spacing w:val="-2"/>
        </w:rPr>
        <w:t xml:space="preserve"> </w:t>
      </w:r>
      <w:r w:rsidRPr="008548E3">
        <w:t>ученических</w:t>
      </w:r>
      <w:r w:rsidRPr="008548E3">
        <w:rPr>
          <w:spacing w:val="-3"/>
        </w:rPr>
        <w:t xml:space="preserve"> </w:t>
      </w:r>
      <w:r w:rsidRPr="008548E3">
        <w:t>сообществ</w:t>
      </w:r>
      <w:r w:rsidRPr="008548E3">
        <w:rPr>
          <w:spacing w:val="-2"/>
        </w:rPr>
        <w:t xml:space="preserve"> </w:t>
      </w:r>
      <w:r w:rsidRPr="008548E3">
        <w:t>происходит:</w:t>
      </w:r>
    </w:p>
    <w:p w14:paraId="3895F640" w14:textId="77777777" w:rsidR="00010545" w:rsidRPr="008548E3" w:rsidRDefault="00753E98" w:rsidP="00AC2B40">
      <w:pPr>
        <w:pStyle w:val="a3"/>
        <w:tabs>
          <w:tab w:val="left" w:pos="0"/>
        </w:tabs>
        <w:ind w:left="0" w:right="0" w:firstLine="709"/>
      </w:pPr>
      <w:r w:rsidRPr="008548E3">
        <w:t>В рамках внеурочной деятельности в ученическом классе, общешкольной внеурочной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сфере</w:t>
      </w:r>
      <w:r w:rsidRPr="008548E3">
        <w:rPr>
          <w:spacing w:val="1"/>
        </w:rPr>
        <w:t xml:space="preserve"> </w:t>
      </w:r>
      <w:r w:rsidRPr="008548E3">
        <w:t>школьного</w:t>
      </w:r>
      <w:r w:rsidRPr="008548E3">
        <w:rPr>
          <w:spacing w:val="1"/>
        </w:rPr>
        <w:t xml:space="preserve"> </w:t>
      </w:r>
      <w:r w:rsidRPr="008548E3">
        <w:t>ученического</w:t>
      </w:r>
      <w:r w:rsidRPr="008548E3">
        <w:rPr>
          <w:spacing w:val="1"/>
        </w:rPr>
        <w:t xml:space="preserve"> </w:t>
      </w:r>
      <w:r w:rsidRPr="008548E3">
        <w:t>самоуправления,</w:t>
      </w:r>
      <w:r w:rsidRPr="008548E3">
        <w:rPr>
          <w:spacing w:val="1"/>
        </w:rPr>
        <w:t xml:space="preserve"> </w:t>
      </w:r>
      <w:r w:rsidRPr="008548E3">
        <w:t>участия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детско-</w:t>
      </w:r>
      <w:r w:rsidRPr="008548E3">
        <w:rPr>
          <w:spacing w:val="1"/>
        </w:rPr>
        <w:t xml:space="preserve"> </w:t>
      </w:r>
      <w:r w:rsidRPr="008548E3">
        <w:t>юношеских</w:t>
      </w:r>
      <w:r w:rsidRPr="008548E3">
        <w:rPr>
          <w:spacing w:val="-1"/>
        </w:rPr>
        <w:t xml:space="preserve"> </w:t>
      </w:r>
      <w:r w:rsidRPr="008548E3">
        <w:t>общественных объединениях,</w:t>
      </w:r>
      <w:r w:rsidRPr="008548E3">
        <w:rPr>
          <w:spacing w:val="-1"/>
        </w:rPr>
        <w:t xml:space="preserve"> </w:t>
      </w:r>
      <w:r w:rsidRPr="008548E3">
        <w:t>созданных в</w:t>
      </w:r>
      <w:r w:rsidRPr="008548E3">
        <w:rPr>
          <w:spacing w:val="-1"/>
        </w:rPr>
        <w:t xml:space="preserve"> </w:t>
      </w:r>
      <w:r w:rsidRPr="008548E3">
        <w:t>ОУ и</w:t>
      </w:r>
      <w:r w:rsidRPr="008548E3">
        <w:rPr>
          <w:spacing w:val="-1"/>
        </w:rPr>
        <w:t xml:space="preserve"> </w:t>
      </w:r>
      <w:r w:rsidRPr="008548E3">
        <w:t>за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пределами;</w:t>
      </w:r>
    </w:p>
    <w:p w14:paraId="02513D06" w14:textId="77777777" w:rsidR="00010545" w:rsidRPr="008548E3" w:rsidRDefault="00753E98" w:rsidP="00AC2B40">
      <w:pPr>
        <w:pStyle w:val="a3"/>
        <w:tabs>
          <w:tab w:val="left" w:pos="0"/>
        </w:tabs>
        <w:ind w:left="0" w:right="0" w:firstLine="709"/>
      </w:pPr>
      <w:r w:rsidRPr="008548E3">
        <w:t>Через</w:t>
      </w:r>
      <w:r w:rsidRPr="008548E3">
        <w:rPr>
          <w:spacing w:val="1"/>
        </w:rPr>
        <w:t xml:space="preserve"> </w:t>
      </w:r>
      <w:r w:rsidRPr="008548E3">
        <w:t>приобщение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общественной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школьным</w:t>
      </w:r>
      <w:r w:rsidRPr="008548E3">
        <w:rPr>
          <w:spacing w:val="1"/>
        </w:rPr>
        <w:t xml:space="preserve"> </w:t>
      </w:r>
      <w:r w:rsidRPr="008548E3">
        <w:t>традициям.</w:t>
      </w:r>
      <w:r w:rsidRPr="008548E3">
        <w:rPr>
          <w:spacing w:val="1"/>
        </w:rPr>
        <w:t xml:space="preserve"> </w:t>
      </w:r>
      <w:r w:rsidRPr="008548E3">
        <w:t>Участие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производственных,</w:t>
      </w:r>
      <w:r w:rsidRPr="008548E3">
        <w:rPr>
          <w:spacing w:val="1"/>
        </w:rPr>
        <w:t xml:space="preserve"> </w:t>
      </w:r>
      <w:r w:rsidRPr="008548E3">
        <w:t>творческих</w:t>
      </w:r>
      <w:r w:rsidRPr="008548E3">
        <w:rPr>
          <w:spacing w:val="1"/>
        </w:rPr>
        <w:t xml:space="preserve"> </w:t>
      </w:r>
      <w:r w:rsidRPr="008548E3">
        <w:t>объединений,</w:t>
      </w:r>
      <w:r w:rsidRPr="008548E3">
        <w:rPr>
          <w:spacing w:val="-1"/>
        </w:rPr>
        <w:t xml:space="preserve"> </w:t>
      </w:r>
      <w:r w:rsidRPr="008548E3">
        <w:t>благотворительных</w:t>
      </w:r>
      <w:r w:rsidRPr="008548E3">
        <w:rPr>
          <w:spacing w:val="-1"/>
        </w:rPr>
        <w:t xml:space="preserve"> </w:t>
      </w:r>
      <w:r w:rsidRPr="008548E3">
        <w:t>организаций;</w:t>
      </w:r>
    </w:p>
    <w:p w14:paraId="527D6A0C" w14:textId="74F1FBAE" w:rsidR="00010545" w:rsidRPr="008548E3" w:rsidRDefault="00753E98" w:rsidP="00AC2B40">
      <w:pPr>
        <w:pStyle w:val="a3"/>
        <w:tabs>
          <w:tab w:val="left" w:pos="0"/>
        </w:tabs>
        <w:ind w:left="0" w:right="0" w:firstLine="709"/>
      </w:pPr>
      <w:r w:rsidRPr="008548E3">
        <w:t>Через участие в экологическом просвещении сверстников, родителей, населения,</w:t>
      </w:r>
      <w:r w:rsidR="00010545" w:rsidRPr="008548E3">
        <w:rPr>
          <w:spacing w:val="-58"/>
        </w:rPr>
        <w:t xml:space="preserve"> </w:t>
      </w:r>
      <w:r w:rsidRPr="008548E3">
        <w:t>в</w:t>
      </w:r>
      <w:r w:rsidRPr="008548E3">
        <w:rPr>
          <w:spacing w:val="-1"/>
        </w:rPr>
        <w:t xml:space="preserve"> </w:t>
      </w:r>
      <w:r w:rsidRPr="008548E3">
        <w:t>благоустройстве</w:t>
      </w:r>
      <w:r w:rsidRPr="008548E3">
        <w:rPr>
          <w:spacing w:val="-1"/>
        </w:rPr>
        <w:t xml:space="preserve"> </w:t>
      </w:r>
      <w:r w:rsidRPr="008548E3">
        <w:t>ОУ, класса, города,</w:t>
      </w:r>
      <w:r w:rsidRPr="008548E3">
        <w:rPr>
          <w:spacing w:val="-1"/>
        </w:rPr>
        <w:t xml:space="preserve"> </w:t>
      </w:r>
      <w:r w:rsidRPr="008548E3">
        <w:t>в ходе</w:t>
      </w:r>
      <w:r w:rsidRPr="008548E3">
        <w:rPr>
          <w:spacing w:val="-1"/>
        </w:rPr>
        <w:t xml:space="preserve"> </w:t>
      </w:r>
      <w:r w:rsidRPr="008548E3">
        <w:t>партнерства</w:t>
      </w:r>
      <w:r w:rsidR="00010545" w:rsidRPr="008548E3">
        <w:t xml:space="preserve"> </w:t>
      </w:r>
      <w:r w:rsidRPr="008548E3">
        <w:t>с</w:t>
      </w:r>
      <w:r w:rsidRPr="008548E3">
        <w:rPr>
          <w:spacing w:val="-3"/>
        </w:rPr>
        <w:t xml:space="preserve"> </w:t>
      </w:r>
      <w:r w:rsidRPr="008548E3">
        <w:t>общественными</w:t>
      </w:r>
      <w:r w:rsidRPr="008548E3">
        <w:rPr>
          <w:spacing w:val="-2"/>
        </w:rPr>
        <w:t xml:space="preserve"> </w:t>
      </w:r>
      <w:r w:rsidRPr="008548E3">
        <w:t>организациями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объединениями;</w:t>
      </w:r>
    </w:p>
    <w:p w14:paraId="6D208612" w14:textId="1928EF9F" w:rsidR="00010545" w:rsidRPr="008548E3" w:rsidRDefault="00010545" w:rsidP="00AC2B40">
      <w:pPr>
        <w:pStyle w:val="a3"/>
        <w:tabs>
          <w:tab w:val="left" w:pos="0"/>
        </w:tabs>
        <w:ind w:left="0" w:right="0" w:firstLine="709"/>
      </w:pPr>
      <w:r w:rsidRPr="008548E3">
        <w:t>отношение обучающихся к закону, государству и к гражданскому обществу (включает</w:t>
      </w:r>
      <w:r w:rsidRPr="008548E3">
        <w:rPr>
          <w:spacing w:val="-57"/>
        </w:rPr>
        <w:t xml:space="preserve"> </w:t>
      </w:r>
      <w:r w:rsidRPr="008548E3">
        <w:t>подготовку</w:t>
      </w:r>
      <w:r w:rsidRPr="008548E3">
        <w:rPr>
          <w:spacing w:val="-1"/>
        </w:rPr>
        <w:t xml:space="preserve"> </w:t>
      </w:r>
      <w:r w:rsidRPr="008548E3">
        <w:t>личности к общественной жизни);</w:t>
      </w:r>
    </w:p>
    <w:p w14:paraId="13C45D26" w14:textId="77777777" w:rsidR="00010545" w:rsidRPr="008548E3" w:rsidRDefault="00010545" w:rsidP="00AC2B40">
      <w:pPr>
        <w:pStyle w:val="a3"/>
        <w:tabs>
          <w:tab w:val="left" w:pos="0"/>
        </w:tabs>
        <w:ind w:left="0" w:right="0" w:firstLine="709"/>
      </w:pPr>
      <w:r w:rsidRPr="008548E3">
        <w:t>отношение обучающихся к окружающему миру, к живой природе, художественной</w:t>
      </w:r>
      <w:r w:rsidRPr="008548E3">
        <w:rPr>
          <w:spacing w:val="1"/>
        </w:rPr>
        <w:t xml:space="preserve"> </w:t>
      </w:r>
      <w:r w:rsidRPr="008548E3">
        <w:t>культуре</w:t>
      </w:r>
      <w:r w:rsidRPr="008548E3">
        <w:rPr>
          <w:spacing w:val="-2"/>
        </w:rPr>
        <w:t xml:space="preserve"> </w:t>
      </w:r>
      <w:r w:rsidRPr="008548E3">
        <w:t>(включает формирование</w:t>
      </w:r>
      <w:r w:rsidRPr="008548E3">
        <w:rPr>
          <w:spacing w:val="-2"/>
        </w:rPr>
        <w:t xml:space="preserve"> </w:t>
      </w:r>
      <w:r w:rsidRPr="008548E3">
        <w:t>у обучающихся научного</w:t>
      </w:r>
      <w:r w:rsidRPr="008548E3">
        <w:rPr>
          <w:spacing w:val="-1"/>
        </w:rPr>
        <w:t xml:space="preserve"> </w:t>
      </w:r>
      <w:r w:rsidRPr="008548E3">
        <w:t>мировоззрения);</w:t>
      </w:r>
    </w:p>
    <w:p w14:paraId="13D449F6" w14:textId="1D1A8EDF" w:rsidR="00753E98" w:rsidRPr="008548E3" w:rsidRDefault="00010545" w:rsidP="00AC2B40">
      <w:pPr>
        <w:pStyle w:val="a3"/>
        <w:tabs>
          <w:tab w:val="left" w:pos="0"/>
        </w:tabs>
        <w:ind w:left="0" w:right="0" w:firstLine="709"/>
      </w:pPr>
      <w:r w:rsidRPr="008548E3">
        <w:t>трудовые и социально-экономические отношения (включает подготовку личности к</w:t>
      </w:r>
      <w:r w:rsidRPr="008548E3">
        <w:rPr>
          <w:spacing w:val="1"/>
        </w:rPr>
        <w:t xml:space="preserve"> </w:t>
      </w:r>
      <w:r w:rsidRPr="008548E3">
        <w:t>трудовой</w:t>
      </w:r>
      <w:r w:rsidRPr="008548E3">
        <w:rPr>
          <w:spacing w:val="-1"/>
        </w:rPr>
        <w:t xml:space="preserve"> </w:t>
      </w:r>
      <w:r w:rsidRPr="008548E3">
        <w:t>деятельности).</w:t>
      </w:r>
    </w:p>
    <w:p w14:paraId="1B70C43A" w14:textId="28222045" w:rsidR="00753E98" w:rsidRPr="008548E3" w:rsidRDefault="00010545" w:rsidP="00AC2B40">
      <w:pPr>
        <w:pStyle w:val="a3"/>
        <w:tabs>
          <w:tab w:val="left" w:pos="0"/>
        </w:tabs>
        <w:ind w:left="0" w:right="0" w:firstLine="709"/>
      </w:pPr>
      <w:r w:rsidRPr="008548E3">
        <w:t>По решению педагогического коллектива, родительской общественности, интересов и</w:t>
      </w:r>
      <w:r w:rsidRPr="008548E3">
        <w:rPr>
          <w:spacing w:val="-57"/>
        </w:rPr>
        <w:t xml:space="preserve"> </w:t>
      </w:r>
      <w:r w:rsidRPr="008548E3">
        <w:t>запросов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родителей</w:t>
      </w:r>
      <w:r w:rsidRPr="008548E3">
        <w:rPr>
          <w:spacing w:val="1"/>
        </w:rPr>
        <w:t xml:space="preserve"> </w:t>
      </w:r>
      <w:r w:rsidRPr="008548E3">
        <w:t>(законных</w:t>
      </w:r>
      <w:r w:rsidRPr="008548E3">
        <w:rPr>
          <w:spacing w:val="1"/>
        </w:rPr>
        <w:t xml:space="preserve"> </w:t>
      </w:r>
      <w:r w:rsidRPr="008548E3">
        <w:t>представителей)</w:t>
      </w:r>
      <w:r w:rsidRPr="008548E3">
        <w:rPr>
          <w:spacing w:val="1"/>
        </w:rPr>
        <w:t xml:space="preserve"> </w:t>
      </w:r>
      <w:r w:rsidRPr="008548E3">
        <w:t>несовершеннолетних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план</w:t>
      </w:r>
      <w:r w:rsidRPr="008548E3">
        <w:rPr>
          <w:spacing w:val="1"/>
        </w:rPr>
        <w:t xml:space="preserve"> </w:t>
      </w:r>
      <w:r w:rsidRPr="008548E3">
        <w:t>внеурочной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ОУ</w:t>
      </w:r>
      <w:r w:rsidRPr="008548E3">
        <w:rPr>
          <w:spacing w:val="1"/>
        </w:rPr>
        <w:t xml:space="preserve"> </w:t>
      </w:r>
      <w:r w:rsidRPr="008548E3">
        <w:t>модифицируется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универсальным</w:t>
      </w:r>
      <w:r w:rsidRPr="008548E3">
        <w:rPr>
          <w:spacing w:val="-2"/>
        </w:rPr>
        <w:t xml:space="preserve"> </w:t>
      </w:r>
      <w:r w:rsidRPr="008548E3">
        <w:t>профилем учебного плана ФООП СОО.</w:t>
      </w:r>
      <w:r w:rsidR="00107B20" w:rsidRPr="008548E3">
        <w:t xml:space="preserve"> </w:t>
      </w:r>
      <w:r w:rsidR="00753E98" w:rsidRPr="008548E3">
        <w:t>Инвариантный</w:t>
      </w:r>
      <w:r w:rsidR="00753E98" w:rsidRPr="008548E3">
        <w:rPr>
          <w:spacing w:val="1"/>
        </w:rPr>
        <w:t xml:space="preserve"> </w:t>
      </w:r>
      <w:r w:rsidR="00753E98" w:rsidRPr="008548E3">
        <w:t>компонент</w:t>
      </w:r>
      <w:r w:rsidR="00753E98" w:rsidRPr="008548E3">
        <w:rPr>
          <w:spacing w:val="1"/>
        </w:rPr>
        <w:t xml:space="preserve"> </w:t>
      </w:r>
      <w:r w:rsidR="00753E98" w:rsidRPr="008548E3">
        <w:t>плана</w:t>
      </w:r>
      <w:r w:rsidR="00753E98" w:rsidRPr="008548E3">
        <w:rPr>
          <w:spacing w:val="1"/>
        </w:rPr>
        <w:t xml:space="preserve"> </w:t>
      </w:r>
      <w:r w:rsidR="00753E98" w:rsidRPr="008548E3">
        <w:t>внеурочной</w:t>
      </w:r>
      <w:r w:rsidR="00753E98" w:rsidRPr="008548E3">
        <w:rPr>
          <w:spacing w:val="1"/>
        </w:rPr>
        <w:t xml:space="preserve"> </w:t>
      </w:r>
      <w:r w:rsidR="00753E98" w:rsidRPr="008548E3">
        <w:t>деятельности</w:t>
      </w:r>
      <w:r w:rsidR="00753E98" w:rsidRPr="008548E3">
        <w:rPr>
          <w:spacing w:val="1"/>
        </w:rPr>
        <w:t xml:space="preserve"> </w:t>
      </w:r>
      <w:r w:rsidR="00753E98" w:rsidRPr="008548E3">
        <w:t>(вне</w:t>
      </w:r>
      <w:r w:rsidR="00753E98" w:rsidRPr="008548E3">
        <w:rPr>
          <w:spacing w:val="1"/>
        </w:rPr>
        <w:t xml:space="preserve"> </w:t>
      </w:r>
      <w:r w:rsidR="00753E98" w:rsidRPr="008548E3">
        <w:t>зависимости</w:t>
      </w:r>
      <w:r w:rsidR="00753E98" w:rsidRPr="008548E3">
        <w:rPr>
          <w:spacing w:val="1"/>
        </w:rPr>
        <w:t xml:space="preserve"> </w:t>
      </w:r>
      <w:r w:rsidR="00753E98" w:rsidRPr="008548E3">
        <w:t>от</w:t>
      </w:r>
      <w:r w:rsidR="00753E98" w:rsidRPr="008548E3">
        <w:rPr>
          <w:spacing w:val="1"/>
        </w:rPr>
        <w:t xml:space="preserve"> </w:t>
      </w:r>
      <w:r w:rsidR="00753E98" w:rsidRPr="008548E3">
        <w:t>профиля)</w:t>
      </w:r>
      <w:r w:rsidR="00753E98" w:rsidRPr="008548E3">
        <w:rPr>
          <w:spacing w:val="-2"/>
        </w:rPr>
        <w:t xml:space="preserve"> </w:t>
      </w:r>
      <w:r w:rsidR="00753E98" w:rsidRPr="008548E3">
        <w:t>предполагает:</w:t>
      </w:r>
    </w:p>
    <w:p w14:paraId="50249AF1" w14:textId="77777777" w:rsidR="00753E98" w:rsidRPr="008548E3" w:rsidRDefault="00753E98" w:rsidP="00AC2B40">
      <w:pPr>
        <w:pStyle w:val="a3"/>
        <w:tabs>
          <w:tab w:val="left" w:pos="0"/>
        </w:tabs>
        <w:ind w:left="0" w:right="0" w:firstLine="709"/>
      </w:pPr>
      <w:r w:rsidRPr="008548E3">
        <w:t>организацию</w:t>
      </w:r>
      <w:r w:rsidRPr="008548E3">
        <w:rPr>
          <w:spacing w:val="1"/>
        </w:rPr>
        <w:t xml:space="preserve"> </w:t>
      </w:r>
      <w:r w:rsidRPr="008548E3">
        <w:t>жизни</w:t>
      </w:r>
      <w:r w:rsidRPr="008548E3">
        <w:rPr>
          <w:spacing w:val="1"/>
        </w:rPr>
        <w:t xml:space="preserve"> </w:t>
      </w:r>
      <w:r w:rsidRPr="008548E3">
        <w:t>ученических</w:t>
      </w:r>
      <w:r w:rsidRPr="008548E3">
        <w:rPr>
          <w:spacing w:val="1"/>
        </w:rPr>
        <w:t xml:space="preserve"> </w:t>
      </w:r>
      <w:r w:rsidRPr="008548E3">
        <w:t>сообществ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форме</w:t>
      </w:r>
      <w:r w:rsidRPr="008548E3">
        <w:rPr>
          <w:spacing w:val="1"/>
        </w:rPr>
        <w:t xml:space="preserve"> </w:t>
      </w:r>
      <w:r w:rsidRPr="008548E3">
        <w:t>клубных</w:t>
      </w:r>
      <w:r w:rsidRPr="008548E3">
        <w:rPr>
          <w:spacing w:val="1"/>
        </w:rPr>
        <w:t xml:space="preserve"> </w:t>
      </w:r>
      <w:r w:rsidRPr="008548E3">
        <w:t>встреч</w:t>
      </w:r>
      <w:r w:rsidRPr="008548E3">
        <w:rPr>
          <w:spacing w:val="1"/>
        </w:rPr>
        <w:t xml:space="preserve"> </w:t>
      </w:r>
      <w:r w:rsidRPr="008548E3">
        <w:t>(организованного</w:t>
      </w:r>
      <w:r w:rsidRPr="008548E3">
        <w:rPr>
          <w:spacing w:val="1"/>
        </w:rPr>
        <w:t xml:space="preserve"> </w:t>
      </w:r>
      <w:r w:rsidRPr="008548E3">
        <w:t>тематического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свободного</w:t>
      </w:r>
      <w:r w:rsidRPr="008548E3">
        <w:rPr>
          <w:spacing w:val="1"/>
        </w:rPr>
        <w:t xml:space="preserve"> </w:t>
      </w:r>
      <w:r w:rsidRPr="008548E3">
        <w:t>общения</w:t>
      </w:r>
      <w:r w:rsidRPr="008548E3">
        <w:rPr>
          <w:spacing w:val="1"/>
        </w:rPr>
        <w:t xml:space="preserve"> </w:t>
      </w:r>
      <w:r w:rsidRPr="008548E3">
        <w:t>старшеклассников),</w:t>
      </w:r>
      <w:r w:rsidRPr="008548E3">
        <w:rPr>
          <w:spacing w:val="1"/>
        </w:rPr>
        <w:t xml:space="preserve"> </w:t>
      </w:r>
      <w:r w:rsidRPr="008548E3">
        <w:t>участие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39"/>
        </w:rPr>
        <w:t xml:space="preserve"> </w:t>
      </w:r>
      <w:r w:rsidRPr="008548E3">
        <w:t>в</w:t>
      </w:r>
      <w:r w:rsidRPr="008548E3">
        <w:rPr>
          <w:spacing w:val="39"/>
        </w:rPr>
        <w:t xml:space="preserve"> </w:t>
      </w:r>
      <w:r w:rsidRPr="008548E3">
        <w:t>делах</w:t>
      </w:r>
      <w:r w:rsidRPr="008548E3">
        <w:rPr>
          <w:spacing w:val="39"/>
        </w:rPr>
        <w:t xml:space="preserve"> </w:t>
      </w:r>
      <w:r w:rsidRPr="008548E3">
        <w:t>классного</w:t>
      </w:r>
      <w:r w:rsidRPr="008548E3">
        <w:rPr>
          <w:spacing w:val="39"/>
        </w:rPr>
        <w:t xml:space="preserve"> </w:t>
      </w:r>
      <w:r w:rsidRPr="008548E3">
        <w:t>ученического</w:t>
      </w:r>
      <w:r w:rsidRPr="008548E3">
        <w:rPr>
          <w:spacing w:val="40"/>
        </w:rPr>
        <w:t xml:space="preserve"> </w:t>
      </w:r>
      <w:r w:rsidRPr="008548E3">
        <w:t>коллектива</w:t>
      </w:r>
      <w:r w:rsidRPr="008548E3">
        <w:rPr>
          <w:spacing w:val="39"/>
        </w:rPr>
        <w:t xml:space="preserve"> </w:t>
      </w:r>
      <w:r w:rsidRPr="008548E3">
        <w:t>и</w:t>
      </w:r>
      <w:r w:rsidRPr="008548E3">
        <w:rPr>
          <w:spacing w:val="39"/>
        </w:rPr>
        <w:t xml:space="preserve"> </w:t>
      </w:r>
      <w:r w:rsidRPr="008548E3">
        <w:t>в</w:t>
      </w:r>
      <w:r w:rsidRPr="008548E3">
        <w:rPr>
          <w:spacing w:val="39"/>
        </w:rPr>
        <w:t xml:space="preserve"> </w:t>
      </w:r>
      <w:r w:rsidRPr="008548E3">
        <w:t>общих</w:t>
      </w:r>
      <w:r w:rsidRPr="008548E3">
        <w:rPr>
          <w:spacing w:val="40"/>
        </w:rPr>
        <w:t xml:space="preserve"> </w:t>
      </w:r>
      <w:r w:rsidRPr="008548E3">
        <w:t>коллективных</w:t>
      </w:r>
      <w:r w:rsidRPr="008548E3">
        <w:rPr>
          <w:spacing w:val="39"/>
        </w:rPr>
        <w:t xml:space="preserve"> </w:t>
      </w:r>
      <w:r w:rsidRPr="008548E3">
        <w:t>делах</w:t>
      </w:r>
      <w:r w:rsidRPr="008548E3">
        <w:rPr>
          <w:spacing w:val="-58"/>
        </w:rPr>
        <w:t xml:space="preserve"> </w:t>
      </w:r>
      <w:r w:rsidRPr="008548E3">
        <w:t>ОУ;</w:t>
      </w:r>
    </w:p>
    <w:p w14:paraId="27590065" w14:textId="77777777" w:rsidR="00753E98" w:rsidRPr="008548E3" w:rsidRDefault="00753E98" w:rsidP="00AC2B40">
      <w:pPr>
        <w:pStyle w:val="a3"/>
        <w:tabs>
          <w:tab w:val="left" w:pos="0"/>
        </w:tabs>
        <w:ind w:left="0" w:right="0" w:firstLine="709"/>
      </w:pPr>
      <w:r w:rsidRPr="008548E3">
        <w:t>проведение</w:t>
      </w:r>
      <w:r w:rsidRPr="008548E3">
        <w:rPr>
          <w:spacing w:val="55"/>
        </w:rPr>
        <w:t xml:space="preserve"> </w:t>
      </w:r>
      <w:r w:rsidRPr="008548E3">
        <w:t>ежемесячного</w:t>
      </w:r>
      <w:r w:rsidRPr="008548E3">
        <w:rPr>
          <w:spacing w:val="56"/>
        </w:rPr>
        <w:t xml:space="preserve"> </w:t>
      </w:r>
      <w:r w:rsidRPr="008548E3">
        <w:t>учебного</w:t>
      </w:r>
      <w:r w:rsidRPr="008548E3">
        <w:rPr>
          <w:spacing w:val="55"/>
        </w:rPr>
        <w:t xml:space="preserve"> </w:t>
      </w:r>
      <w:r w:rsidRPr="008548E3">
        <w:t>собрания</w:t>
      </w:r>
      <w:r w:rsidRPr="008548E3">
        <w:rPr>
          <w:spacing w:val="56"/>
        </w:rPr>
        <w:t xml:space="preserve"> </w:t>
      </w:r>
      <w:r w:rsidRPr="008548E3">
        <w:t>по</w:t>
      </w:r>
      <w:r w:rsidRPr="008548E3">
        <w:rPr>
          <w:spacing w:val="55"/>
        </w:rPr>
        <w:t xml:space="preserve"> </w:t>
      </w:r>
      <w:r w:rsidRPr="008548E3">
        <w:t>проблемам</w:t>
      </w:r>
      <w:r w:rsidRPr="008548E3">
        <w:rPr>
          <w:spacing w:val="56"/>
        </w:rPr>
        <w:t xml:space="preserve"> </w:t>
      </w:r>
      <w:r w:rsidRPr="008548E3">
        <w:t>организации</w:t>
      </w:r>
      <w:r w:rsidRPr="008548E3">
        <w:rPr>
          <w:spacing w:val="55"/>
        </w:rPr>
        <w:t xml:space="preserve"> </w:t>
      </w:r>
      <w:r w:rsidRPr="008548E3">
        <w:t>учебного</w:t>
      </w:r>
    </w:p>
    <w:p w14:paraId="1C70EB4D" w14:textId="77777777" w:rsidR="00753E98" w:rsidRPr="008548E3" w:rsidRDefault="00753E98" w:rsidP="00AC2B40">
      <w:pPr>
        <w:pStyle w:val="a3"/>
        <w:tabs>
          <w:tab w:val="left" w:pos="0"/>
        </w:tabs>
        <w:spacing w:before="4"/>
        <w:ind w:left="0" w:right="0" w:firstLine="709"/>
      </w:pPr>
      <w:r w:rsidRPr="008548E3">
        <w:t>процесса,</w:t>
      </w:r>
      <w:r w:rsidRPr="008548E3">
        <w:rPr>
          <w:spacing w:val="1"/>
        </w:rPr>
        <w:t xml:space="preserve"> </w:t>
      </w:r>
      <w:r w:rsidRPr="008548E3">
        <w:t>индивидуальных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групповых</w:t>
      </w:r>
      <w:r w:rsidRPr="008548E3">
        <w:rPr>
          <w:spacing w:val="1"/>
        </w:rPr>
        <w:t xml:space="preserve"> </w:t>
      </w:r>
      <w:r w:rsidRPr="008548E3">
        <w:t>консультаций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вопросам</w:t>
      </w:r>
      <w:r w:rsidRPr="008548E3">
        <w:rPr>
          <w:spacing w:val="1"/>
        </w:rPr>
        <w:t xml:space="preserve"> </w:t>
      </w:r>
      <w:r w:rsidRPr="008548E3">
        <w:t>организационного</w:t>
      </w:r>
      <w:r w:rsidRPr="008548E3">
        <w:rPr>
          <w:spacing w:val="1"/>
        </w:rPr>
        <w:t xml:space="preserve"> </w:t>
      </w:r>
      <w:r w:rsidRPr="008548E3">
        <w:t>обеспечения</w:t>
      </w:r>
      <w:r w:rsidRPr="008548E3">
        <w:rPr>
          <w:spacing w:val="-1"/>
        </w:rPr>
        <w:t xml:space="preserve"> </w:t>
      </w:r>
      <w:r w:rsidRPr="008548E3">
        <w:t>обучения</w:t>
      </w:r>
      <w:r w:rsidRPr="008548E3">
        <w:rPr>
          <w:spacing w:val="-1"/>
        </w:rPr>
        <w:t xml:space="preserve"> </w:t>
      </w:r>
      <w:r w:rsidRPr="008548E3">
        <w:t>и обеспечения</w:t>
      </w:r>
      <w:r w:rsidRPr="008548E3">
        <w:rPr>
          <w:spacing w:val="-1"/>
        </w:rPr>
        <w:t xml:space="preserve"> </w:t>
      </w:r>
      <w:r w:rsidRPr="008548E3">
        <w:t>благополучия обучающихся</w:t>
      </w:r>
      <w:r w:rsidRPr="008548E3">
        <w:rPr>
          <w:spacing w:val="-1"/>
        </w:rPr>
        <w:t xml:space="preserve"> </w:t>
      </w:r>
      <w:r w:rsidRPr="008548E3">
        <w:t>в жизни</w:t>
      </w:r>
      <w:r w:rsidRPr="008548E3">
        <w:rPr>
          <w:spacing w:val="-2"/>
        </w:rPr>
        <w:t xml:space="preserve"> </w:t>
      </w:r>
      <w:r w:rsidRPr="008548E3">
        <w:t>ОУ.</w:t>
      </w:r>
    </w:p>
    <w:p w14:paraId="32FF9CD3" w14:textId="77777777" w:rsidR="00753E98" w:rsidRPr="008548E3" w:rsidRDefault="00753E98" w:rsidP="00AC2B40">
      <w:pPr>
        <w:pStyle w:val="a3"/>
        <w:tabs>
          <w:tab w:val="left" w:pos="0"/>
        </w:tabs>
        <w:spacing w:before="4"/>
        <w:ind w:left="0" w:right="0" w:firstLine="709"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рамках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универсального</w:t>
      </w:r>
      <w:r w:rsidRPr="008548E3">
        <w:rPr>
          <w:spacing w:val="1"/>
        </w:rPr>
        <w:t xml:space="preserve"> </w:t>
      </w:r>
      <w:r w:rsidRPr="008548E3">
        <w:t>профиля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первом</w:t>
      </w:r>
      <w:r w:rsidRPr="008548E3">
        <w:rPr>
          <w:spacing w:val="1"/>
        </w:rPr>
        <w:t xml:space="preserve"> </w:t>
      </w:r>
      <w:r w:rsidRPr="008548E3">
        <w:t>полугодии</w:t>
      </w:r>
      <w:r w:rsidRPr="008548E3">
        <w:rPr>
          <w:spacing w:val="1"/>
        </w:rPr>
        <w:t xml:space="preserve"> </w:t>
      </w:r>
      <w:r w:rsidRPr="008548E3">
        <w:t>10</w:t>
      </w:r>
      <w:r w:rsidRPr="008548E3">
        <w:rPr>
          <w:spacing w:val="1"/>
        </w:rPr>
        <w:t xml:space="preserve"> </w:t>
      </w:r>
      <w:r w:rsidRPr="008548E3">
        <w:t>класса</w:t>
      </w:r>
      <w:r w:rsidRPr="008548E3">
        <w:rPr>
          <w:spacing w:val="1"/>
        </w:rPr>
        <w:t xml:space="preserve"> </w:t>
      </w:r>
      <w:r w:rsidRPr="008548E3">
        <w:t>организуется</w:t>
      </w:r>
      <w:r w:rsidRPr="008548E3">
        <w:rPr>
          <w:spacing w:val="1"/>
        </w:rPr>
        <w:t xml:space="preserve"> </w:t>
      </w:r>
      <w:r w:rsidRPr="008548E3">
        <w:t>подготовка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разработке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педагогическому</w:t>
      </w:r>
      <w:r w:rsidRPr="008548E3">
        <w:rPr>
          <w:spacing w:val="1"/>
        </w:rPr>
        <w:t xml:space="preserve"> </w:t>
      </w:r>
      <w:r w:rsidRPr="008548E3">
        <w:t>сопровождению</w:t>
      </w:r>
      <w:r w:rsidRPr="008548E3">
        <w:rPr>
          <w:spacing w:val="1"/>
        </w:rPr>
        <w:t xml:space="preserve"> </w:t>
      </w:r>
      <w:r w:rsidRPr="008548E3">
        <w:t>разработки</w:t>
      </w:r>
      <w:r w:rsidRPr="008548E3">
        <w:rPr>
          <w:spacing w:val="1"/>
        </w:rPr>
        <w:t xml:space="preserve"> </w:t>
      </w:r>
      <w:r w:rsidRPr="008548E3">
        <w:t>индивидуальных</w:t>
      </w:r>
      <w:r w:rsidRPr="008548E3">
        <w:rPr>
          <w:spacing w:val="1"/>
        </w:rPr>
        <w:t xml:space="preserve"> </w:t>
      </w:r>
      <w:r w:rsidRPr="008548E3">
        <w:t>проектов</w:t>
      </w:r>
      <w:r w:rsidRPr="008548E3">
        <w:rPr>
          <w:spacing w:val="1"/>
        </w:rPr>
        <w:t xml:space="preserve"> </w:t>
      </w:r>
      <w:r w:rsidRPr="008548E3">
        <w:t>внеурочной</w:t>
      </w:r>
      <w:r w:rsidRPr="008548E3">
        <w:rPr>
          <w:spacing w:val="1"/>
        </w:rPr>
        <w:t xml:space="preserve"> </w:t>
      </w:r>
      <w:r w:rsidRPr="008548E3">
        <w:t>деятельности</w:t>
      </w:r>
      <w:r w:rsidRPr="008548E3">
        <w:rPr>
          <w:spacing w:val="1"/>
        </w:rPr>
        <w:t xml:space="preserve"> </w:t>
      </w:r>
      <w:r w:rsidRPr="008548E3">
        <w:t>(инструктажи,</w:t>
      </w:r>
      <w:r w:rsidRPr="008548E3">
        <w:rPr>
          <w:spacing w:val="1"/>
        </w:rPr>
        <w:t xml:space="preserve"> </w:t>
      </w:r>
      <w:r w:rsidRPr="008548E3">
        <w:t>индивидуальные и групповые консультации, защита проектов индивидуального плана), в</w:t>
      </w:r>
      <w:r w:rsidRPr="008548E3">
        <w:rPr>
          <w:spacing w:val="1"/>
        </w:rPr>
        <w:t xml:space="preserve"> </w:t>
      </w:r>
      <w:r w:rsidRPr="008548E3">
        <w:t>ноябре проводится публичная защита обучающимися индивидуальных проектов внеурочной</w:t>
      </w:r>
      <w:r w:rsidRPr="008548E3">
        <w:rPr>
          <w:spacing w:val="1"/>
        </w:rPr>
        <w:t xml:space="preserve"> </w:t>
      </w:r>
      <w:r w:rsidRPr="008548E3">
        <w:t>деятельности (ИПВД). По итогам публичной защиты при помощи педагогов организуются</w:t>
      </w:r>
      <w:r w:rsidRPr="008548E3">
        <w:rPr>
          <w:spacing w:val="1"/>
        </w:rPr>
        <w:t xml:space="preserve"> </w:t>
      </w:r>
      <w:r w:rsidRPr="008548E3">
        <w:t>временные</w:t>
      </w:r>
      <w:r w:rsidRPr="008548E3">
        <w:rPr>
          <w:spacing w:val="-2"/>
        </w:rPr>
        <w:t xml:space="preserve"> </w:t>
      </w:r>
      <w:r w:rsidRPr="008548E3">
        <w:t>творческие</w:t>
      </w:r>
      <w:r w:rsidRPr="008548E3">
        <w:rPr>
          <w:spacing w:val="-1"/>
        </w:rPr>
        <w:t xml:space="preserve"> </w:t>
      </w:r>
      <w:r w:rsidRPr="008548E3">
        <w:t>группы обучающихся</w:t>
      </w:r>
      <w:r w:rsidRPr="008548E3">
        <w:rPr>
          <w:spacing w:val="-1"/>
        </w:rPr>
        <w:t xml:space="preserve"> </w:t>
      </w:r>
      <w:r w:rsidRPr="008548E3">
        <w:t>по совпадающим</w:t>
      </w:r>
      <w:r w:rsidRPr="008548E3">
        <w:rPr>
          <w:spacing w:val="-1"/>
        </w:rPr>
        <w:t xml:space="preserve"> </w:t>
      </w:r>
      <w:r w:rsidRPr="008548E3">
        <w:t>элементам ИПВД.</w:t>
      </w:r>
    </w:p>
    <w:p w14:paraId="0D13E6D5" w14:textId="4ADAB50B" w:rsidR="004863FF" w:rsidRPr="008548E3" w:rsidRDefault="00753E98" w:rsidP="00AC2B40">
      <w:pPr>
        <w:pStyle w:val="a3"/>
        <w:tabs>
          <w:tab w:val="left" w:pos="0"/>
        </w:tabs>
        <w:ind w:left="0" w:right="0" w:firstLine="709"/>
      </w:pPr>
      <w:r w:rsidRPr="008548E3">
        <w:t>В каникулярное время (осенние, весенние каникулы в 11 классе) предусматривается</w:t>
      </w:r>
      <w:r w:rsidRPr="008548E3">
        <w:rPr>
          <w:spacing w:val="1"/>
        </w:rPr>
        <w:t xml:space="preserve"> </w:t>
      </w:r>
      <w:r w:rsidRPr="008548E3">
        <w:t>реализация</w:t>
      </w:r>
      <w:r w:rsidRPr="008548E3">
        <w:rPr>
          <w:spacing w:val="1"/>
        </w:rPr>
        <w:t xml:space="preserve"> </w:t>
      </w:r>
      <w:r w:rsidRPr="008548E3">
        <w:t>задач</w:t>
      </w:r>
      <w:r w:rsidRPr="008548E3">
        <w:rPr>
          <w:spacing w:val="1"/>
        </w:rPr>
        <w:t xml:space="preserve"> </w:t>
      </w:r>
      <w:r w:rsidRPr="008548E3">
        <w:t>активного</w:t>
      </w:r>
      <w:r w:rsidRPr="008548E3">
        <w:rPr>
          <w:spacing w:val="1"/>
        </w:rPr>
        <w:t xml:space="preserve"> </w:t>
      </w:r>
      <w:r w:rsidRPr="008548E3">
        <w:t>отдыха,</w:t>
      </w:r>
      <w:r w:rsidRPr="008548E3">
        <w:rPr>
          <w:spacing w:val="1"/>
        </w:rPr>
        <w:t xml:space="preserve"> </w:t>
      </w:r>
      <w:r w:rsidRPr="008548E3">
        <w:t>оздоровления</w:t>
      </w:r>
      <w:r w:rsidRPr="008548E3">
        <w:rPr>
          <w:spacing w:val="1"/>
        </w:rPr>
        <w:t xml:space="preserve"> </w:t>
      </w:r>
      <w:r w:rsidRPr="008548E3">
        <w:t>обучающихся,</w:t>
      </w:r>
      <w:r w:rsidRPr="008548E3">
        <w:rPr>
          <w:spacing w:val="1"/>
        </w:rPr>
        <w:t xml:space="preserve"> </w:t>
      </w:r>
      <w:r w:rsidRPr="008548E3">
        <w:t>поддержка</w:t>
      </w:r>
      <w:r w:rsidRPr="008548E3">
        <w:rPr>
          <w:spacing w:val="1"/>
        </w:rPr>
        <w:t xml:space="preserve"> </w:t>
      </w:r>
      <w:r w:rsidRPr="008548E3">
        <w:t>инициатив</w:t>
      </w:r>
      <w:r w:rsidRPr="008548E3">
        <w:rPr>
          <w:spacing w:val="1"/>
        </w:rPr>
        <w:t xml:space="preserve"> </w:t>
      </w:r>
      <w:r w:rsidRPr="008548E3">
        <w:t>старшеклассников,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том</w:t>
      </w:r>
      <w:r w:rsidRPr="008548E3">
        <w:rPr>
          <w:spacing w:val="1"/>
        </w:rPr>
        <w:t xml:space="preserve"> </w:t>
      </w:r>
      <w:r w:rsidRPr="008548E3">
        <w:t>числе</w:t>
      </w:r>
      <w:r w:rsidRPr="008548E3">
        <w:rPr>
          <w:spacing w:val="1"/>
        </w:rPr>
        <w:t xml:space="preserve"> </w:t>
      </w:r>
      <w:r w:rsidRPr="008548E3">
        <w:t>выезды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природу,</w:t>
      </w:r>
      <w:r w:rsidRPr="008548E3">
        <w:rPr>
          <w:spacing w:val="1"/>
        </w:rPr>
        <w:t xml:space="preserve"> </w:t>
      </w:r>
      <w:r w:rsidRPr="008548E3">
        <w:t>туристические</w:t>
      </w:r>
      <w:r w:rsidRPr="008548E3">
        <w:rPr>
          <w:spacing w:val="1"/>
        </w:rPr>
        <w:t xml:space="preserve"> </w:t>
      </w:r>
      <w:r w:rsidRPr="008548E3">
        <w:t>походы,</w:t>
      </w:r>
      <w:r w:rsidRPr="008548E3">
        <w:rPr>
          <w:spacing w:val="1"/>
        </w:rPr>
        <w:t xml:space="preserve"> </w:t>
      </w:r>
      <w:r w:rsidRPr="008548E3">
        <w:t>поездки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территории</w:t>
      </w:r>
      <w:r w:rsidRPr="008548E3">
        <w:rPr>
          <w:spacing w:val="1"/>
        </w:rPr>
        <w:t xml:space="preserve"> </w:t>
      </w:r>
      <w:r w:rsidRPr="008548E3">
        <w:t>России,</w:t>
      </w:r>
      <w:r w:rsidRPr="008548E3">
        <w:rPr>
          <w:spacing w:val="1"/>
        </w:rPr>
        <w:t xml:space="preserve"> </w:t>
      </w:r>
      <w:r w:rsidRPr="008548E3">
        <w:t>организация</w:t>
      </w:r>
      <w:r w:rsidRPr="008548E3">
        <w:rPr>
          <w:spacing w:val="1"/>
        </w:rPr>
        <w:t xml:space="preserve"> </w:t>
      </w:r>
      <w:r w:rsidRPr="008548E3">
        <w:t>"зрительского</w:t>
      </w:r>
      <w:r w:rsidRPr="008548E3">
        <w:rPr>
          <w:spacing w:val="1"/>
        </w:rPr>
        <w:t xml:space="preserve"> </w:t>
      </w:r>
      <w:r w:rsidRPr="008548E3">
        <w:t>марафона"</w:t>
      </w:r>
      <w:r w:rsidRPr="008548E3">
        <w:rPr>
          <w:spacing w:val="1"/>
        </w:rPr>
        <w:t xml:space="preserve"> </w:t>
      </w:r>
      <w:r w:rsidRPr="008548E3">
        <w:t>(коллективное</w:t>
      </w:r>
      <w:r w:rsidRPr="008548E3">
        <w:rPr>
          <w:spacing w:val="1"/>
        </w:rPr>
        <w:t xml:space="preserve"> </w:t>
      </w:r>
      <w:r w:rsidRPr="008548E3">
        <w:t>посещение</w:t>
      </w:r>
      <w:r w:rsidRPr="008548E3">
        <w:rPr>
          <w:spacing w:val="1"/>
        </w:rPr>
        <w:t xml:space="preserve"> </w:t>
      </w:r>
      <w:r w:rsidRPr="008548E3">
        <w:t>кинопоказов,</w:t>
      </w:r>
      <w:r w:rsidRPr="008548E3">
        <w:rPr>
          <w:spacing w:val="1"/>
        </w:rPr>
        <w:t xml:space="preserve"> </w:t>
      </w:r>
      <w:r w:rsidRPr="008548E3">
        <w:t>театральных</w:t>
      </w:r>
      <w:r w:rsidRPr="008548E3">
        <w:rPr>
          <w:spacing w:val="1"/>
        </w:rPr>
        <w:t xml:space="preserve"> </w:t>
      </w:r>
      <w:r w:rsidRPr="008548E3">
        <w:t>спектаклей,</w:t>
      </w:r>
      <w:r w:rsidRPr="008548E3">
        <w:rPr>
          <w:spacing w:val="1"/>
        </w:rPr>
        <w:t xml:space="preserve"> </w:t>
      </w:r>
      <w:r w:rsidRPr="008548E3">
        <w:t>концертов,</w:t>
      </w:r>
      <w:r w:rsidRPr="008548E3">
        <w:rPr>
          <w:spacing w:val="1"/>
        </w:rPr>
        <w:t xml:space="preserve"> </w:t>
      </w:r>
      <w:r w:rsidRPr="008548E3">
        <w:t>просмотр</w:t>
      </w:r>
      <w:r w:rsidRPr="008548E3">
        <w:rPr>
          <w:spacing w:val="1"/>
        </w:rPr>
        <w:t xml:space="preserve"> </w:t>
      </w:r>
      <w:r w:rsidRPr="008548E3">
        <w:t>видеофильмов,</w:t>
      </w:r>
      <w:r w:rsidRPr="008548E3">
        <w:rPr>
          <w:spacing w:val="1"/>
        </w:rPr>
        <w:t xml:space="preserve"> </w:t>
      </w:r>
      <w:r w:rsidRPr="008548E3">
        <w:t>посещение</w:t>
      </w:r>
      <w:r w:rsidRPr="008548E3">
        <w:rPr>
          <w:spacing w:val="1"/>
        </w:rPr>
        <w:t xml:space="preserve"> </w:t>
      </w:r>
      <w:r w:rsidRPr="008548E3">
        <w:t>выставок,</w:t>
      </w:r>
      <w:r w:rsidRPr="008548E3">
        <w:rPr>
          <w:spacing w:val="-1"/>
        </w:rPr>
        <w:t xml:space="preserve"> </w:t>
      </w:r>
      <w:r w:rsidRPr="008548E3">
        <w:t>художественных</w:t>
      </w:r>
      <w:r w:rsidRPr="008548E3">
        <w:rPr>
          <w:spacing w:val="-1"/>
        </w:rPr>
        <w:t xml:space="preserve"> </w:t>
      </w:r>
      <w:r w:rsidRPr="008548E3">
        <w:t>музеев с</w:t>
      </w:r>
      <w:r w:rsidRPr="008548E3">
        <w:rPr>
          <w:spacing w:val="-2"/>
        </w:rPr>
        <w:t xml:space="preserve"> </w:t>
      </w:r>
      <w:r w:rsidRPr="008548E3">
        <w:t>обязательным</w:t>
      </w:r>
      <w:r w:rsidRPr="008548E3">
        <w:rPr>
          <w:spacing w:val="-1"/>
        </w:rPr>
        <w:t xml:space="preserve"> </w:t>
      </w:r>
      <w:r w:rsidRPr="008548E3">
        <w:t>коллективным обсуждением).</w:t>
      </w:r>
    </w:p>
    <w:p w14:paraId="6EABB2DC" w14:textId="422CAB33" w:rsidR="00753E98" w:rsidRPr="008548E3" w:rsidRDefault="00753E98" w:rsidP="00AC2B40">
      <w:pPr>
        <w:pStyle w:val="3"/>
        <w:tabs>
          <w:tab w:val="left" w:pos="0"/>
        </w:tabs>
        <w:spacing w:line="240" w:lineRule="auto"/>
        <w:ind w:left="0" w:firstLine="709"/>
      </w:pPr>
      <w:r w:rsidRPr="008548E3">
        <w:t>Примерный</w:t>
      </w:r>
      <w:r w:rsidRPr="008548E3">
        <w:rPr>
          <w:spacing w:val="-2"/>
        </w:rPr>
        <w:t xml:space="preserve"> </w:t>
      </w:r>
      <w:r w:rsidRPr="008548E3">
        <w:t>план</w:t>
      </w:r>
      <w:r w:rsidRPr="008548E3">
        <w:rPr>
          <w:spacing w:val="-1"/>
        </w:rPr>
        <w:t xml:space="preserve"> </w:t>
      </w:r>
      <w:r w:rsidRPr="008548E3">
        <w:t>внеурочной</w:t>
      </w:r>
      <w:r w:rsidRPr="008548E3">
        <w:rPr>
          <w:spacing w:val="-2"/>
        </w:rPr>
        <w:t xml:space="preserve"> </w:t>
      </w:r>
      <w:r w:rsidRPr="008548E3">
        <w:t>деятельности</w:t>
      </w:r>
    </w:p>
    <w:p w14:paraId="00543606" w14:textId="77777777" w:rsidR="00D752A8" w:rsidRPr="004863FF" w:rsidRDefault="00D752A8" w:rsidP="00AC2B40">
      <w:pPr>
        <w:pStyle w:val="3"/>
        <w:tabs>
          <w:tab w:val="left" w:pos="0"/>
        </w:tabs>
        <w:spacing w:line="240" w:lineRule="auto"/>
        <w:ind w:left="0" w:firstLine="709"/>
        <w:rPr>
          <w:sz w:val="26"/>
          <w:szCs w:val="26"/>
        </w:rPr>
      </w:pPr>
    </w:p>
    <w:tbl>
      <w:tblPr>
        <w:tblStyle w:val="TableNormal"/>
        <w:tblW w:w="0" w:type="auto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1843"/>
        <w:gridCol w:w="2693"/>
        <w:gridCol w:w="2266"/>
        <w:gridCol w:w="936"/>
      </w:tblGrid>
      <w:tr w:rsidR="00753E98" w14:paraId="374DFF35" w14:textId="77777777" w:rsidTr="00AC2B40">
        <w:trPr>
          <w:trHeight w:val="868"/>
        </w:trPr>
        <w:tc>
          <w:tcPr>
            <w:tcW w:w="1896" w:type="dxa"/>
          </w:tcPr>
          <w:p w14:paraId="4BF9826E" w14:textId="77777777" w:rsidR="00753E98" w:rsidRDefault="00753E98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1843" w:type="dxa"/>
          </w:tcPr>
          <w:p w14:paraId="3E0D8E01" w14:textId="77777777" w:rsidR="00753E98" w:rsidRDefault="00753E98" w:rsidP="00AC2B40">
            <w:pPr>
              <w:pStyle w:val="TableParagraph"/>
              <w:tabs>
                <w:tab w:val="left" w:pos="236"/>
              </w:tabs>
              <w:spacing w:before="53"/>
              <w:ind w:left="236"/>
              <w:rPr>
                <w:b/>
              </w:rPr>
            </w:pPr>
            <w:r>
              <w:rPr>
                <w:b/>
              </w:rPr>
              <w:t>Жизнь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ученических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сообществ</w:t>
            </w:r>
          </w:p>
        </w:tc>
        <w:tc>
          <w:tcPr>
            <w:tcW w:w="2693" w:type="dxa"/>
          </w:tcPr>
          <w:p w14:paraId="290D8040" w14:textId="77777777" w:rsidR="00753E98" w:rsidRDefault="00753E98" w:rsidP="00AC2B40">
            <w:pPr>
              <w:pStyle w:val="TableParagraph"/>
              <w:tabs>
                <w:tab w:val="left" w:pos="229"/>
              </w:tabs>
              <w:spacing w:before="53"/>
              <w:ind w:left="229"/>
              <w:jc w:val="both"/>
              <w:rPr>
                <w:b/>
              </w:rPr>
            </w:pPr>
            <w:r>
              <w:rPr>
                <w:b/>
              </w:rPr>
              <w:t>Внеурочная 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предметам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школьной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2266" w:type="dxa"/>
          </w:tcPr>
          <w:p w14:paraId="05FDE075" w14:textId="77777777" w:rsidR="00753E98" w:rsidRDefault="00753E98" w:rsidP="00AC2B40">
            <w:pPr>
              <w:pStyle w:val="TableParagraph"/>
              <w:tabs>
                <w:tab w:val="left" w:pos="237"/>
              </w:tabs>
              <w:spacing w:before="53"/>
              <w:ind w:firstLine="95"/>
              <w:rPr>
                <w:b/>
              </w:rPr>
            </w:pPr>
            <w:r>
              <w:rPr>
                <w:b/>
              </w:rPr>
              <w:t>Воспитательные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36" w:type="dxa"/>
          </w:tcPr>
          <w:p w14:paraId="7798ADBC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53"/>
              <w:ind w:firstLine="37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753E98" w14:paraId="71C2F167" w14:textId="77777777" w:rsidTr="00AC2B40">
        <w:trPr>
          <w:trHeight w:val="359"/>
        </w:trPr>
        <w:tc>
          <w:tcPr>
            <w:tcW w:w="1896" w:type="dxa"/>
          </w:tcPr>
          <w:p w14:paraId="46445C1C" w14:textId="77777777" w:rsidR="00753E98" w:rsidRDefault="00753E98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6802" w:type="dxa"/>
            <w:gridSpan w:val="3"/>
          </w:tcPr>
          <w:p w14:paraId="478E7F6E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  <w:rPr>
                <w:b/>
              </w:rPr>
            </w:pPr>
            <w:r>
              <w:rPr>
                <w:b/>
              </w:rPr>
              <w:t>10-й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936" w:type="dxa"/>
          </w:tcPr>
          <w:p w14:paraId="40BB6FF5" w14:textId="77777777" w:rsidR="00753E98" w:rsidRDefault="00753E98" w:rsidP="00AC2B40">
            <w:pPr>
              <w:pStyle w:val="TableParagraph"/>
              <w:tabs>
                <w:tab w:val="left" w:pos="0"/>
              </w:tabs>
              <w:ind w:firstLine="37"/>
            </w:pPr>
          </w:p>
        </w:tc>
      </w:tr>
      <w:tr w:rsidR="00753E98" w14:paraId="2C7F7BAB" w14:textId="77777777" w:rsidTr="00AC2B40">
        <w:trPr>
          <w:trHeight w:val="355"/>
        </w:trPr>
        <w:tc>
          <w:tcPr>
            <w:tcW w:w="1896" w:type="dxa"/>
          </w:tcPr>
          <w:p w14:paraId="5EB3EFBB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</w:pPr>
            <w:r>
              <w:t>1-е</w:t>
            </w:r>
            <w:r>
              <w:rPr>
                <w:spacing w:val="-4"/>
              </w:rPr>
              <w:t xml:space="preserve"> </w:t>
            </w:r>
            <w:r>
              <w:t>полугодие</w:t>
            </w:r>
          </w:p>
        </w:tc>
        <w:tc>
          <w:tcPr>
            <w:tcW w:w="1843" w:type="dxa"/>
          </w:tcPr>
          <w:p w14:paraId="3800C7C1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10</w:t>
            </w:r>
          </w:p>
        </w:tc>
        <w:tc>
          <w:tcPr>
            <w:tcW w:w="2693" w:type="dxa"/>
          </w:tcPr>
          <w:p w14:paraId="10FC0365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30</w:t>
            </w:r>
          </w:p>
        </w:tc>
        <w:tc>
          <w:tcPr>
            <w:tcW w:w="2266" w:type="dxa"/>
          </w:tcPr>
          <w:p w14:paraId="2F1AE9B9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10</w:t>
            </w:r>
          </w:p>
        </w:tc>
        <w:tc>
          <w:tcPr>
            <w:tcW w:w="936" w:type="dxa"/>
          </w:tcPr>
          <w:p w14:paraId="3685223E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37"/>
            </w:pPr>
            <w:r>
              <w:t>50</w:t>
            </w:r>
          </w:p>
        </w:tc>
      </w:tr>
      <w:tr w:rsidR="00753E98" w14:paraId="0E57E9C5" w14:textId="77777777" w:rsidTr="00AC2B40">
        <w:trPr>
          <w:trHeight w:val="359"/>
        </w:trPr>
        <w:tc>
          <w:tcPr>
            <w:tcW w:w="1896" w:type="dxa"/>
          </w:tcPr>
          <w:p w14:paraId="31B80C1D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53"/>
            </w:pPr>
            <w:r>
              <w:lastRenderedPageBreak/>
              <w:t>Осенние</w:t>
            </w:r>
            <w:r>
              <w:rPr>
                <w:spacing w:val="-5"/>
              </w:rPr>
              <w:t xml:space="preserve"> </w:t>
            </w:r>
            <w:r>
              <w:t>каникулы</w:t>
            </w:r>
          </w:p>
        </w:tc>
        <w:tc>
          <w:tcPr>
            <w:tcW w:w="1843" w:type="dxa"/>
          </w:tcPr>
          <w:p w14:paraId="7CB588D3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53"/>
              <w:ind w:firstLine="709"/>
            </w:pPr>
            <w:r>
              <w:t>20</w:t>
            </w:r>
          </w:p>
        </w:tc>
        <w:tc>
          <w:tcPr>
            <w:tcW w:w="2693" w:type="dxa"/>
          </w:tcPr>
          <w:p w14:paraId="5B4F141E" w14:textId="77777777" w:rsidR="00753E98" w:rsidRDefault="00753E98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2266" w:type="dxa"/>
          </w:tcPr>
          <w:p w14:paraId="03C39A58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53"/>
              <w:ind w:firstLine="709"/>
            </w:pPr>
            <w:r>
              <w:t>20</w:t>
            </w:r>
          </w:p>
        </w:tc>
        <w:tc>
          <w:tcPr>
            <w:tcW w:w="936" w:type="dxa"/>
          </w:tcPr>
          <w:p w14:paraId="0204D479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53"/>
              <w:ind w:firstLine="37"/>
            </w:pPr>
            <w:r>
              <w:t>40</w:t>
            </w:r>
          </w:p>
        </w:tc>
      </w:tr>
      <w:tr w:rsidR="00753E98" w14:paraId="204A5C0A" w14:textId="77777777" w:rsidTr="00AC2B40">
        <w:trPr>
          <w:trHeight w:val="359"/>
        </w:trPr>
        <w:tc>
          <w:tcPr>
            <w:tcW w:w="1896" w:type="dxa"/>
          </w:tcPr>
          <w:p w14:paraId="5DAFECCE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</w:pPr>
            <w:r>
              <w:t>2-е</w:t>
            </w:r>
            <w:r>
              <w:rPr>
                <w:spacing w:val="-4"/>
              </w:rPr>
              <w:t xml:space="preserve"> </w:t>
            </w:r>
            <w:r>
              <w:t>полугодие</w:t>
            </w:r>
          </w:p>
        </w:tc>
        <w:tc>
          <w:tcPr>
            <w:tcW w:w="1843" w:type="dxa"/>
          </w:tcPr>
          <w:p w14:paraId="411C7B32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10</w:t>
            </w:r>
          </w:p>
        </w:tc>
        <w:tc>
          <w:tcPr>
            <w:tcW w:w="2693" w:type="dxa"/>
          </w:tcPr>
          <w:p w14:paraId="7CAEF744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30</w:t>
            </w:r>
          </w:p>
        </w:tc>
        <w:tc>
          <w:tcPr>
            <w:tcW w:w="2266" w:type="dxa"/>
          </w:tcPr>
          <w:p w14:paraId="5F50DE31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10</w:t>
            </w:r>
          </w:p>
        </w:tc>
        <w:tc>
          <w:tcPr>
            <w:tcW w:w="936" w:type="dxa"/>
          </w:tcPr>
          <w:p w14:paraId="3C68EC9F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37"/>
            </w:pPr>
            <w:r>
              <w:t>50</w:t>
            </w:r>
          </w:p>
        </w:tc>
      </w:tr>
      <w:tr w:rsidR="00753E98" w14:paraId="46810638" w14:textId="77777777" w:rsidTr="00AC2B40">
        <w:trPr>
          <w:trHeight w:val="354"/>
        </w:trPr>
        <w:tc>
          <w:tcPr>
            <w:tcW w:w="1896" w:type="dxa"/>
          </w:tcPr>
          <w:p w14:paraId="5FB9C206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</w:pPr>
            <w:r>
              <w:t>Летние</w:t>
            </w:r>
            <w:r>
              <w:rPr>
                <w:spacing w:val="-4"/>
              </w:rPr>
              <w:t xml:space="preserve"> </w:t>
            </w:r>
            <w:r>
              <w:t>каникулы</w:t>
            </w:r>
          </w:p>
        </w:tc>
        <w:tc>
          <w:tcPr>
            <w:tcW w:w="1843" w:type="dxa"/>
          </w:tcPr>
          <w:p w14:paraId="74554A93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20</w:t>
            </w:r>
          </w:p>
        </w:tc>
        <w:tc>
          <w:tcPr>
            <w:tcW w:w="2693" w:type="dxa"/>
          </w:tcPr>
          <w:p w14:paraId="071AE6E9" w14:textId="77777777" w:rsidR="00753E98" w:rsidRDefault="00753E98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2266" w:type="dxa"/>
          </w:tcPr>
          <w:p w14:paraId="2E1935B6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20</w:t>
            </w:r>
          </w:p>
        </w:tc>
        <w:tc>
          <w:tcPr>
            <w:tcW w:w="936" w:type="dxa"/>
          </w:tcPr>
          <w:p w14:paraId="182E6262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37"/>
            </w:pPr>
            <w:r>
              <w:t>40</w:t>
            </w:r>
          </w:p>
        </w:tc>
      </w:tr>
      <w:tr w:rsidR="00753E98" w14:paraId="6F53920A" w14:textId="77777777" w:rsidTr="00AC2B40">
        <w:trPr>
          <w:trHeight w:val="359"/>
        </w:trPr>
        <w:tc>
          <w:tcPr>
            <w:tcW w:w="1896" w:type="dxa"/>
          </w:tcPr>
          <w:p w14:paraId="5ED86A28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ИТОГО</w:t>
            </w:r>
          </w:p>
        </w:tc>
        <w:tc>
          <w:tcPr>
            <w:tcW w:w="1843" w:type="dxa"/>
          </w:tcPr>
          <w:p w14:paraId="2F6D7C3D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60</w:t>
            </w:r>
          </w:p>
        </w:tc>
        <w:tc>
          <w:tcPr>
            <w:tcW w:w="2693" w:type="dxa"/>
          </w:tcPr>
          <w:p w14:paraId="164405BB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60</w:t>
            </w:r>
          </w:p>
        </w:tc>
        <w:tc>
          <w:tcPr>
            <w:tcW w:w="2266" w:type="dxa"/>
          </w:tcPr>
          <w:p w14:paraId="4A9C9B0B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60</w:t>
            </w:r>
          </w:p>
        </w:tc>
        <w:tc>
          <w:tcPr>
            <w:tcW w:w="936" w:type="dxa"/>
          </w:tcPr>
          <w:p w14:paraId="74F4D31A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37"/>
            </w:pPr>
            <w:r>
              <w:t>180</w:t>
            </w:r>
          </w:p>
        </w:tc>
      </w:tr>
      <w:tr w:rsidR="00753E98" w14:paraId="67B318C0" w14:textId="77777777" w:rsidTr="00AC2B40">
        <w:trPr>
          <w:trHeight w:val="359"/>
        </w:trPr>
        <w:tc>
          <w:tcPr>
            <w:tcW w:w="1896" w:type="dxa"/>
          </w:tcPr>
          <w:p w14:paraId="741684BD" w14:textId="77777777" w:rsidR="00753E98" w:rsidRDefault="00753E98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6802" w:type="dxa"/>
            <w:gridSpan w:val="3"/>
          </w:tcPr>
          <w:p w14:paraId="1EEF3149" w14:textId="77777777" w:rsidR="00753E98" w:rsidRDefault="00753E98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  <w:rPr>
                <w:b/>
              </w:rPr>
            </w:pPr>
            <w:r>
              <w:rPr>
                <w:b/>
              </w:rPr>
              <w:t>11-й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936" w:type="dxa"/>
          </w:tcPr>
          <w:p w14:paraId="59428347" w14:textId="77777777" w:rsidR="00753E98" w:rsidRDefault="00753E98" w:rsidP="00AC2B40">
            <w:pPr>
              <w:pStyle w:val="TableParagraph"/>
              <w:tabs>
                <w:tab w:val="left" w:pos="0"/>
              </w:tabs>
              <w:ind w:firstLine="37"/>
            </w:pPr>
          </w:p>
        </w:tc>
      </w:tr>
      <w:tr w:rsidR="00010545" w14:paraId="5BD20858" w14:textId="77777777" w:rsidTr="00AC2B40">
        <w:trPr>
          <w:trHeight w:val="343"/>
        </w:trPr>
        <w:tc>
          <w:tcPr>
            <w:tcW w:w="1896" w:type="dxa"/>
            <w:tcBorders>
              <w:top w:val="nil"/>
            </w:tcBorders>
          </w:tcPr>
          <w:p w14:paraId="4D81D736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54"/>
              <w:ind w:firstLine="709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полугодие</w:t>
            </w:r>
          </w:p>
        </w:tc>
        <w:tc>
          <w:tcPr>
            <w:tcW w:w="1843" w:type="dxa"/>
            <w:tcBorders>
              <w:top w:val="nil"/>
            </w:tcBorders>
          </w:tcPr>
          <w:p w14:paraId="092A23D6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54"/>
              <w:ind w:firstLine="709"/>
            </w:pPr>
            <w:r>
              <w:t>10</w:t>
            </w:r>
          </w:p>
        </w:tc>
        <w:tc>
          <w:tcPr>
            <w:tcW w:w="2693" w:type="dxa"/>
            <w:tcBorders>
              <w:top w:val="nil"/>
            </w:tcBorders>
          </w:tcPr>
          <w:p w14:paraId="30AD8DD4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54"/>
              <w:ind w:firstLine="709"/>
            </w:pPr>
            <w:r>
              <w:t>30</w:t>
            </w:r>
          </w:p>
        </w:tc>
        <w:tc>
          <w:tcPr>
            <w:tcW w:w="2266" w:type="dxa"/>
            <w:tcBorders>
              <w:top w:val="nil"/>
            </w:tcBorders>
          </w:tcPr>
          <w:p w14:paraId="0D26C3A1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54"/>
              <w:ind w:firstLine="709"/>
            </w:pPr>
            <w:r>
              <w:t>10</w:t>
            </w:r>
          </w:p>
        </w:tc>
        <w:tc>
          <w:tcPr>
            <w:tcW w:w="936" w:type="dxa"/>
            <w:tcBorders>
              <w:top w:val="nil"/>
            </w:tcBorders>
          </w:tcPr>
          <w:p w14:paraId="232BA127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54"/>
              <w:ind w:firstLine="37"/>
            </w:pPr>
            <w:r>
              <w:t>50</w:t>
            </w:r>
          </w:p>
        </w:tc>
      </w:tr>
      <w:tr w:rsidR="00010545" w14:paraId="57C1EFBD" w14:textId="77777777" w:rsidTr="00AC2B40">
        <w:trPr>
          <w:trHeight w:val="355"/>
        </w:trPr>
        <w:tc>
          <w:tcPr>
            <w:tcW w:w="1896" w:type="dxa"/>
          </w:tcPr>
          <w:p w14:paraId="2396F422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</w:pPr>
            <w:r>
              <w:t>Осенние</w:t>
            </w:r>
            <w:r>
              <w:rPr>
                <w:spacing w:val="-5"/>
              </w:rPr>
              <w:t xml:space="preserve"> </w:t>
            </w:r>
            <w:r>
              <w:t>каникулы</w:t>
            </w:r>
          </w:p>
        </w:tc>
        <w:tc>
          <w:tcPr>
            <w:tcW w:w="1843" w:type="dxa"/>
          </w:tcPr>
          <w:p w14:paraId="71207FDC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20</w:t>
            </w:r>
          </w:p>
        </w:tc>
        <w:tc>
          <w:tcPr>
            <w:tcW w:w="2693" w:type="dxa"/>
          </w:tcPr>
          <w:p w14:paraId="06D60E04" w14:textId="77777777" w:rsidR="00010545" w:rsidRDefault="00010545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2266" w:type="dxa"/>
          </w:tcPr>
          <w:p w14:paraId="5CE462ED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10</w:t>
            </w:r>
          </w:p>
        </w:tc>
        <w:tc>
          <w:tcPr>
            <w:tcW w:w="936" w:type="dxa"/>
          </w:tcPr>
          <w:p w14:paraId="40B41622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37"/>
            </w:pPr>
            <w:r>
              <w:t>30</w:t>
            </w:r>
          </w:p>
        </w:tc>
      </w:tr>
      <w:tr w:rsidR="00010545" w14:paraId="20709FE3" w14:textId="77777777" w:rsidTr="00AC2B40">
        <w:trPr>
          <w:trHeight w:val="359"/>
        </w:trPr>
        <w:tc>
          <w:tcPr>
            <w:tcW w:w="1896" w:type="dxa"/>
          </w:tcPr>
          <w:p w14:paraId="46171A40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полугодие</w:t>
            </w:r>
          </w:p>
        </w:tc>
        <w:tc>
          <w:tcPr>
            <w:tcW w:w="1843" w:type="dxa"/>
          </w:tcPr>
          <w:p w14:paraId="7F56D500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10</w:t>
            </w:r>
          </w:p>
        </w:tc>
        <w:tc>
          <w:tcPr>
            <w:tcW w:w="2693" w:type="dxa"/>
          </w:tcPr>
          <w:p w14:paraId="41365357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10</w:t>
            </w:r>
          </w:p>
        </w:tc>
        <w:tc>
          <w:tcPr>
            <w:tcW w:w="2266" w:type="dxa"/>
          </w:tcPr>
          <w:p w14:paraId="5C2811A3" w14:textId="77777777" w:rsidR="00010545" w:rsidRDefault="00010545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936" w:type="dxa"/>
          </w:tcPr>
          <w:p w14:paraId="08397CAD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37"/>
            </w:pPr>
            <w:r>
              <w:t>20</w:t>
            </w:r>
          </w:p>
        </w:tc>
      </w:tr>
      <w:tr w:rsidR="00010545" w14:paraId="3E81B2B6" w14:textId="77777777" w:rsidTr="00AC2B40">
        <w:trPr>
          <w:trHeight w:val="609"/>
        </w:trPr>
        <w:tc>
          <w:tcPr>
            <w:tcW w:w="1896" w:type="dxa"/>
          </w:tcPr>
          <w:p w14:paraId="1BB2934B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</w:pPr>
            <w:r>
              <w:t>Весенние</w:t>
            </w:r>
            <w:r>
              <w:rPr>
                <w:spacing w:val="-52"/>
              </w:rPr>
              <w:t xml:space="preserve"> </w:t>
            </w:r>
            <w:r>
              <w:t>каникулы</w:t>
            </w:r>
          </w:p>
        </w:tc>
        <w:tc>
          <w:tcPr>
            <w:tcW w:w="1843" w:type="dxa"/>
          </w:tcPr>
          <w:p w14:paraId="2CC97731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10</w:t>
            </w:r>
          </w:p>
        </w:tc>
        <w:tc>
          <w:tcPr>
            <w:tcW w:w="2693" w:type="dxa"/>
          </w:tcPr>
          <w:p w14:paraId="47EE6F90" w14:textId="77777777" w:rsidR="00010545" w:rsidRDefault="00010545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2266" w:type="dxa"/>
          </w:tcPr>
          <w:p w14:paraId="213ABC35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10</w:t>
            </w:r>
          </w:p>
        </w:tc>
        <w:tc>
          <w:tcPr>
            <w:tcW w:w="936" w:type="dxa"/>
          </w:tcPr>
          <w:p w14:paraId="65530F60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37"/>
            </w:pPr>
            <w:r>
              <w:t>20</w:t>
            </w:r>
          </w:p>
        </w:tc>
      </w:tr>
      <w:tr w:rsidR="00010545" w14:paraId="7E92E74B" w14:textId="77777777" w:rsidTr="00AC2B40">
        <w:trPr>
          <w:trHeight w:val="359"/>
        </w:trPr>
        <w:tc>
          <w:tcPr>
            <w:tcW w:w="1896" w:type="dxa"/>
          </w:tcPr>
          <w:p w14:paraId="10B1CBFC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ИТОГО</w:t>
            </w:r>
          </w:p>
        </w:tc>
        <w:tc>
          <w:tcPr>
            <w:tcW w:w="1843" w:type="dxa"/>
          </w:tcPr>
          <w:p w14:paraId="0FEB2A30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50</w:t>
            </w:r>
          </w:p>
        </w:tc>
        <w:tc>
          <w:tcPr>
            <w:tcW w:w="2693" w:type="dxa"/>
          </w:tcPr>
          <w:p w14:paraId="4BBE2A49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40</w:t>
            </w:r>
          </w:p>
        </w:tc>
        <w:tc>
          <w:tcPr>
            <w:tcW w:w="2266" w:type="dxa"/>
          </w:tcPr>
          <w:p w14:paraId="59690ADC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30</w:t>
            </w:r>
          </w:p>
        </w:tc>
        <w:tc>
          <w:tcPr>
            <w:tcW w:w="936" w:type="dxa"/>
          </w:tcPr>
          <w:p w14:paraId="2DD279AF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37"/>
            </w:pPr>
            <w:r>
              <w:t>120</w:t>
            </w:r>
          </w:p>
        </w:tc>
      </w:tr>
      <w:tr w:rsidR="00010545" w14:paraId="54433654" w14:textId="77777777" w:rsidTr="00AC2B40">
        <w:trPr>
          <w:trHeight w:val="355"/>
        </w:trPr>
        <w:tc>
          <w:tcPr>
            <w:tcW w:w="1896" w:type="dxa"/>
          </w:tcPr>
          <w:p w14:paraId="64C01557" w14:textId="77777777" w:rsidR="00010545" w:rsidRDefault="00010545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1843" w:type="dxa"/>
          </w:tcPr>
          <w:p w14:paraId="37FF966E" w14:textId="77777777" w:rsidR="00010545" w:rsidRDefault="00010545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2693" w:type="dxa"/>
          </w:tcPr>
          <w:p w14:paraId="633ABC0C" w14:textId="77777777" w:rsidR="00010545" w:rsidRDefault="00010545" w:rsidP="00AC2B40">
            <w:pPr>
              <w:pStyle w:val="TableParagraph"/>
              <w:tabs>
                <w:tab w:val="left" w:pos="0"/>
              </w:tabs>
              <w:ind w:firstLine="709"/>
            </w:pPr>
          </w:p>
        </w:tc>
        <w:tc>
          <w:tcPr>
            <w:tcW w:w="2266" w:type="dxa"/>
          </w:tcPr>
          <w:p w14:paraId="5F4CFA24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709"/>
            </w:pPr>
            <w:r>
              <w:t>Всего</w:t>
            </w:r>
          </w:p>
        </w:tc>
        <w:tc>
          <w:tcPr>
            <w:tcW w:w="936" w:type="dxa"/>
          </w:tcPr>
          <w:p w14:paraId="2725127E" w14:textId="77777777" w:rsidR="00010545" w:rsidRDefault="00010545" w:rsidP="00AC2B40">
            <w:pPr>
              <w:pStyle w:val="TableParagraph"/>
              <w:tabs>
                <w:tab w:val="left" w:pos="0"/>
              </w:tabs>
              <w:spacing w:before="49"/>
              <w:ind w:firstLine="37"/>
            </w:pPr>
            <w:r>
              <w:t>300</w:t>
            </w:r>
          </w:p>
        </w:tc>
      </w:tr>
    </w:tbl>
    <w:p w14:paraId="1AE0F6FF" w14:textId="77777777" w:rsidR="008548E3" w:rsidRDefault="008548E3" w:rsidP="008548E3">
      <w:pPr>
        <w:pStyle w:val="3"/>
        <w:tabs>
          <w:tab w:val="left" w:pos="0"/>
          <w:tab w:val="left" w:pos="1166"/>
        </w:tabs>
        <w:spacing w:before="1" w:line="240" w:lineRule="auto"/>
        <w:ind w:left="709"/>
        <w:rPr>
          <w:sz w:val="26"/>
          <w:szCs w:val="26"/>
        </w:rPr>
      </w:pPr>
      <w:bookmarkStart w:id="38" w:name="_TOC_250010"/>
    </w:p>
    <w:p w14:paraId="35734C92" w14:textId="686F8F7F" w:rsidR="00753E98" w:rsidRPr="008548E3" w:rsidRDefault="00753E98" w:rsidP="001F561B">
      <w:pPr>
        <w:pStyle w:val="3"/>
        <w:numPr>
          <w:ilvl w:val="1"/>
          <w:numId w:val="12"/>
        </w:numPr>
        <w:tabs>
          <w:tab w:val="left" w:pos="0"/>
          <w:tab w:val="left" w:pos="1166"/>
        </w:tabs>
        <w:spacing w:before="1" w:line="240" w:lineRule="auto"/>
        <w:ind w:left="0" w:firstLine="709"/>
      </w:pPr>
      <w:r w:rsidRPr="008548E3">
        <w:t>Календарный</w:t>
      </w:r>
      <w:r w:rsidRPr="008548E3">
        <w:rPr>
          <w:spacing w:val="-1"/>
        </w:rPr>
        <w:t xml:space="preserve"> </w:t>
      </w:r>
      <w:r w:rsidRPr="008548E3">
        <w:t>план</w:t>
      </w:r>
      <w:r w:rsidRPr="008548E3">
        <w:rPr>
          <w:spacing w:val="-1"/>
        </w:rPr>
        <w:t xml:space="preserve"> </w:t>
      </w:r>
      <w:r w:rsidRPr="008548E3">
        <w:t>воспитательной</w:t>
      </w:r>
      <w:r w:rsidRPr="008548E3">
        <w:rPr>
          <w:spacing w:val="-1"/>
        </w:rPr>
        <w:t xml:space="preserve"> </w:t>
      </w:r>
      <w:bookmarkEnd w:id="38"/>
      <w:r w:rsidRPr="008548E3">
        <w:t>работы</w:t>
      </w:r>
    </w:p>
    <w:p w14:paraId="234D5B4D" w14:textId="77777777" w:rsidR="00753E98" w:rsidRPr="008548E3" w:rsidRDefault="00753E98" w:rsidP="008548E3">
      <w:pPr>
        <w:pStyle w:val="a3"/>
        <w:tabs>
          <w:tab w:val="left" w:pos="0"/>
        </w:tabs>
        <w:spacing w:before="2"/>
        <w:ind w:left="0" w:right="0" w:firstLine="709"/>
      </w:pPr>
      <w:r w:rsidRPr="008548E3">
        <w:rPr>
          <w:color w:val="0D0D0D"/>
        </w:rPr>
        <w:t>Календарный план воспитательной работы составляется на текущий учебный год. 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нем конкретизируется заявленная в программе воспитания работа применительно к данному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учебному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году и уровню образования обучающихся.</w:t>
      </w:r>
    </w:p>
    <w:p w14:paraId="0C8184B4" w14:textId="69B45FC7" w:rsidR="00753E98" w:rsidRPr="008548E3" w:rsidRDefault="00753E98" w:rsidP="008548E3">
      <w:pPr>
        <w:pStyle w:val="a3"/>
        <w:tabs>
          <w:tab w:val="left" w:pos="0"/>
        </w:tabs>
        <w:ind w:left="0" w:right="0" w:firstLine="709"/>
        <w:jc w:val="center"/>
        <w:rPr>
          <w:b/>
          <w:bCs/>
        </w:rPr>
      </w:pPr>
      <w:r w:rsidRPr="008548E3">
        <w:rPr>
          <w:color w:val="0D0D0D"/>
        </w:rPr>
        <w:t>Календарный план разрабатывается в соответствии с модулями рабочей программы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воспитания: как инвариантными, так и вариативными. При этом в разделах плана, в которых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отражается индивидуальная работа сразу нескольких педагогических работников («Классное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руководство»,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«Урочная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деятельность»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«Внеурочная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деятельность»),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делается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только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ссылка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соответствующие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индивидуальные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программы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планы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данных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педагогов</w:t>
      </w:r>
    </w:p>
    <w:p w14:paraId="0A940182" w14:textId="77777777" w:rsidR="00D752A8" w:rsidRPr="008548E3" w:rsidRDefault="00D752A8" w:rsidP="008548E3">
      <w:pPr>
        <w:pStyle w:val="a3"/>
        <w:tabs>
          <w:tab w:val="left" w:pos="0"/>
        </w:tabs>
        <w:spacing w:before="88"/>
        <w:ind w:left="0" w:right="0" w:firstLine="709"/>
      </w:pPr>
      <w:r w:rsidRPr="008548E3">
        <w:rPr>
          <w:color w:val="0D0D0D"/>
        </w:rPr>
        <w:t>Участие обучающихся с нарушениями слуха во всех делах, событиях, мероприятиях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календарного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основывается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принципах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добровольности,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взаимодействия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обучающихся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разных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классов,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том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числе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совместно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нормативно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развивающимися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обучающимися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обучающимися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ОВЗ,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совместной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взрослыми,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посильной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ответственности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за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их планирование,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подготовку, проведение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анализ.</w:t>
      </w:r>
    </w:p>
    <w:p w14:paraId="6B0A9B6F" w14:textId="77777777" w:rsidR="00D752A8" w:rsidRPr="008548E3" w:rsidRDefault="00D752A8" w:rsidP="008548E3">
      <w:pPr>
        <w:pStyle w:val="a3"/>
        <w:tabs>
          <w:tab w:val="left" w:pos="0"/>
        </w:tabs>
        <w:spacing w:before="2"/>
        <w:ind w:left="0" w:right="0" w:firstLine="709"/>
      </w:pPr>
      <w:r w:rsidRPr="008548E3">
        <w:rPr>
          <w:color w:val="0D0D0D"/>
        </w:rPr>
        <w:t>В плане определяются педагогические работники, ответственные за организацию дел,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событий,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мероприятий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календарного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плана.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могут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быть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заместитель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директора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учебно-воспитательной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работе,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социальный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педагог-организатор,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воспитатель,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классный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руководитель,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дополнительного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образования,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учитель.</w:t>
      </w:r>
      <w:r w:rsidRPr="008548E3">
        <w:rPr>
          <w:color w:val="0D0D0D"/>
          <w:spacing w:val="6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привлекаются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организации,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наряду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обучающимися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педагогическими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работниками,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родителей, социальные партнеры, в том числе представители общественности из числа лиц 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нарушениями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слуха.</w:t>
      </w:r>
    </w:p>
    <w:p w14:paraId="10F9EEE8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</w:pPr>
      <w:r w:rsidRPr="008548E3">
        <w:rPr>
          <w:color w:val="0D0D0D"/>
        </w:rPr>
        <w:t>При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формировании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календарного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воспитательной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работы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включаются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мероприятия, рекомендованные федеральными и региональным органами исполнительной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власти, осуществляющими государственное управление в сфере образования, в том числе из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Календаря образовательных событий, приуроченных к государственным и национальным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праздникам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Российской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Федерации,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памятным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датам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событиям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российской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истории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-57"/>
        </w:rPr>
        <w:t xml:space="preserve"> </w:t>
      </w:r>
      <w:r w:rsidRPr="008548E3">
        <w:rPr>
          <w:color w:val="0D0D0D"/>
        </w:rPr>
        <w:t>культуры,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также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перечня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всероссийских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мероприятий,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реализуемых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детскими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молодежными</w:t>
      </w:r>
      <w:r w:rsidRPr="008548E3">
        <w:rPr>
          <w:color w:val="0D0D0D"/>
          <w:spacing w:val="-1"/>
        </w:rPr>
        <w:t xml:space="preserve"> </w:t>
      </w:r>
      <w:r w:rsidRPr="008548E3">
        <w:rPr>
          <w:color w:val="0D0D0D"/>
        </w:rPr>
        <w:t>общественными объединениями.</w:t>
      </w:r>
    </w:p>
    <w:p w14:paraId="5F4EFE3D" w14:textId="77777777" w:rsidR="00D752A8" w:rsidRPr="008548E3" w:rsidRDefault="00D752A8" w:rsidP="008548E3">
      <w:pPr>
        <w:pStyle w:val="a3"/>
        <w:tabs>
          <w:tab w:val="left" w:pos="0"/>
        </w:tabs>
        <w:spacing w:before="1"/>
        <w:ind w:left="0" w:right="0" w:firstLine="709"/>
      </w:pPr>
      <w:r w:rsidRPr="008548E3">
        <w:rPr>
          <w:color w:val="0D0D0D"/>
        </w:rPr>
        <w:t>Календарный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план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может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корректироваться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течение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учебного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года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в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связи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с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происходящими в работе ОУ изменениями: организационными, кадровыми, финансовыми и</w:t>
      </w:r>
      <w:r w:rsidRPr="008548E3">
        <w:rPr>
          <w:color w:val="0D0D0D"/>
          <w:spacing w:val="1"/>
        </w:rPr>
        <w:t xml:space="preserve"> </w:t>
      </w:r>
      <w:r w:rsidRPr="008548E3">
        <w:rPr>
          <w:color w:val="0D0D0D"/>
        </w:rPr>
        <w:t>т.п.</w:t>
      </w:r>
    </w:p>
    <w:p w14:paraId="35425BF4" w14:textId="6E20F3A4" w:rsidR="00AC2B40" w:rsidRPr="00E3047A" w:rsidRDefault="00D752A8" w:rsidP="00E3047A">
      <w:pPr>
        <w:pStyle w:val="a3"/>
        <w:tabs>
          <w:tab w:val="left" w:pos="0"/>
        </w:tabs>
        <w:spacing w:after="6"/>
        <w:ind w:left="0" w:right="0" w:firstLine="709"/>
        <w:jc w:val="left"/>
        <w:rPr>
          <w:color w:val="0D0D0D"/>
        </w:rPr>
      </w:pPr>
      <w:r w:rsidRPr="008548E3">
        <w:rPr>
          <w:color w:val="0D0D0D"/>
        </w:rPr>
        <w:t>Форма</w:t>
      </w:r>
      <w:r w:rsidRPr="008548E3">
        <w:rPr>
          <w:color w:val="0D0D0D"/>
          <w:spacing w:val="-3"/>
        </w:rPr>
        <w:t xml:space="preserve"> </w:t>
      </w:r>
      <w:r w:rsidRPr="008548E3">
        <w:rPr>
          <w:color w:val="0D0D0D"/>
        </w:rPr>
        <w:t>заполнения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календарного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плана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воспитательной</w:t>
      </w:r>
      <w:r w:rsidRPr="008548E3">
        <w:rPr>
          <w:color w:val="0D0D0D"/>
          <w:spacing w:val="-2"/>
        </w:rPr>
        <w:t xml:space="preserve"> </w:t>
      </w:r>
      <w:r w:rsidRPr="008548E3">
        <w:rPr>
          <w:color w:val="0D0D0D"/>
        </w:rPr>
        <w:t>работы:</w:t>
      </w:r>
    </w:p>
    <w:tbl>
      <w:tblPr>
        <w:tblStyle w:val="TableNormal"/>
        <w:tblW w:w="9366" w:type="dxa"/>
        <w:tblInd w:w="67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2693"/>
        <w:gridCol w:w="1421"/>
        <w:gridCol w:w="2266"/>
      </w:tblGrid>
      <w:tr w:rsidR="00D752A8" w14:paraId="2CE96D22" w14:textId="77777777" w:rsidTr="00F12F43">
        <w:trPr>
          <w:trHeight w:val="465"/>
        </w:trPr>
        <w:tc>
          <w:tcPr>
            <w:tcW w:w="9366" w:type="dxa"/>
            <w:gridSpan w:val="4"/>
            <w:tcBorders>
              <w:bottom w:val="nil"/>
            </w:tcBorders>
          </w:tcPr>
          <w:p w14:paraId="62967423" w14:textId="77777777" w:rsidR="00D752A8" w:rsidRDefault="00D752A8" w:rsidP="00AC2B40">
            <w:pPr>
              <w:pStyle w:val="TableParagraph"/>
              <w:tabs>
                <w:tab w:val="left" w:pos="0"/>
              </w:tabs>
              <w:ind w:firstLine="709"/>
              <w:jc w:val="center"/>
              <w:rPr>
                <w:sz w:val="20"/>
              </w:rPr>
            </w:pPr>
            <w:r>
              <w:rPr>
                <w:color w:val="0D0D0D"/>
                <w:sz w:val="20"/>
              </w:rPr>
              <w:t>КАЛЕНДАРНЫЙ</w:t>
            </w:r>
            <w:r>
              <w:rPr>
                <w:color w:val="0D0D0D"/>
                <w:spacing w:val="-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ПЛАН</w:t>
            </w:r>
            <w:r>
              <w:rPr>
                <w:color w:val="0D0D0D"/>
                <w:spacing w:val="-6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ВОСПИТАТЕЛЬНОЙ</w:t>
            </w:r>
            <w:r>
              <w:rPr>
                <w:color w:val="0D0D0D"/>
                <w:spacing w:val="-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РАБОТЫ</w:t>
            </w:r>
          </w:p>
          <w:p w14:paraId="40F25D13" w14:textId="0620FA10" w:rsidR="00D752A8" w:rsidRDefault="00D752A8" w:rsidP="00AC2B40">
            <w:pPr>
              <w:pStyle w:val="TableParagraph"/>
              <w:tabs>
                <w:tab w:val="left" w:pos="0"/>
                <w:tab w:val="left" w:pos="1006"/>
              </w:tabs>
              <w:spacing w:line="215" w:lineRule="exact"/>
              <w:ind w:firstLine="709"/>
              <w:jc w:val="center"/>
              <w:rPr>
                <w:sz w:val="20"/>
              </w:rPr>
            </w:pPr>
            <w:r>
              <w:rPr>
                <w:color w:val="0D0D0D"/>
                <w:sz w:val="20"/>
              </w:rPr>
              <w:t>НА</w:t>
            </w:r>
            <w:r w:rsidR="004C4DF0">
              <w:rPr>
                <w:color w:val="0D0D0D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УЧЕБНЫЙ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ГОД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(ОСНОВНОЕ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ОБЩЕЕ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ОБРАЗОВАНИЕ)</w:t>
            </w:r>
          </w:p>
        </w:tc>
      </w:tr>
      <w:tr w:rsidR="00D752A8" w14:paraId="02A15261" w14:textId="77777777" w:rsidTr="00F12F43">
        <w:trPr>
          <w:trHeight w:val="355"/>
        </w:trPr>
        <w:tc>
          <w:tcPr>
            <w:tcW w:w="9366" w:type="dxa"/>
            <w:gridSpan w:val="4"/>
            <w:tcBorders>
              <w:top w:val="nil"/>
            </w:tcBorders>
            <w:shd w:val="clear" w:color="auto" w:fill="E6E7E8"/>
          </w:tcPr>
          <w:p w14:paraId="120C72EB" w14:textId="77777777" w:rsidR="00D752A8" w:rsidRDefault="00D752A8" w:rsidP="00AC2B40">
            <w:pPr>
              <w:pStyle w:val="TableParagraph"/>
              <w:tabs>
                <w:tab w:val="left" w:pos="0"/>
              </w:tabs>
              <w:spacing w:before="5"/>
              <w:ind w:firstLine="709"/>
              <w:rPr>
                <w:sz w:val="20"/>
              </w:rPr>
            </w:pPr>
            <w:r>
              <w:rPr>
                <w:color w:val="0D0D0D"/>
                <w:sz w:val="20"/>
              </w:rPr>
              <w:lastRenderedPageBreak/>
              <w:t>Модуль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«….</w:t>
            </w:r>
            <w:r>
              <w:rPr>
                <w:color w:val="0D0D0D"/>
                <w:spacing w:val="-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»</w:t>
            </w:r>
          </w:p>
        </w:tc>
      </w:tr>
      <w:tr w:rsidR="00D752A8" w14:paraId="6DE249D3" w14:textId="77777777" w:rsidTr="00F12F43">
        <w:trPr>
          <w:trHeight w:val="460"/>
        </w:trPr>
        <w:tc>
          <w:tcPr>
            <w:tcW w:w="2986" w:type="dxa"/>
          </w:tcPr>
          <w:p w14:paraId="01E1FEC7" w14:textId="77777777" w:rsidR="00D752A8" w:rsidRDefault="00D752A8" w:rsidP="00AC2B40">
            <w:pPr>
              <w:pStyle w:val="TableParagraph"/>
              <w:tabs>
                <w:tab w:val="left" w:pos="0"/>
              </w:tabs>
              <w:ind w:firstLine="709"/>
              <w:rPr>
                <w:sz w:val="20"/>
              </w:rPr>
            </w:pPr>
            <w:r>
              <w:rPr>
                <w:color w:val="0D0D0D"/>
                <w:sz w:val="20"/>
              </w:rPr>
              <w:t>Мероприятия</w:t>
            </w:r>
          </w:p>
        </w:tc>
        <w:tc>
          <w:tcPr>
            <w:tcW w:w="2693" w:type="dxa"/>
          </w:tcPr>
          <w:p w14:paraId="55F7B9DD" w14:textId="77777777" w:rsidR="00D752A8" w:rsidRDefault="00D752A8" w:rsidP="00AC2B40">
            <w:pPr>
              <w:pStyle w:val="TableParagraph"/>
              <w:tabs>
                <w:tab w:val="left" w:pos="0"/>
              </w:tabs>
              <w:ind w:firstLine="709"/>
              <w:rPr>
                <w:sz w:val="20"/>
              </w:rPr>
            </w:pPr>
            <w:r>
              <w:rPr>
                <w:color w:val="0D0D0D"/>
                <w:sz w:val="20"/>
              </w:rPr>
              <w:t>Участники</w:t>
            </w:r>
          </w:p>
        </w:tc>
        <w:tc>
          <w:tcPr>
            <w:tcW w:w="1421" w:type="dxa"/>
          </w:tcPr>
          <w:p w14:paraId="1BA22C26" w14:textId="77777777" w:rsidR="00D752A8" w:rsidRDefault="00D752A8" w:rsidP="00AC2B40">
            <w:pPr>
              <w:pStyle w:val="TableParagraph"/>
              <w:tabs>
                <w:tab w:val="left" w:pos="0"/>
              </w:tabs>
              <w:spacing w:line="230" w:lineRule="atLeast"/>
              <w:ind w:firstLine="709"/>
              <w:rPr>
                <w:sz w:val="20"/>
              </w:rPr>
            </w:pPr>
            <w:r>
              <w:rPr>
                <w:color w:val="0D0D0D"/>
                <w:sz w:val="20"/>
              </w:rPr>
              <w:t>Дата,</w:t>
            </w:r>
            <w:r>
              <w:rPr>
                <w:color w:val="0D0D0D"/>
                <w:spacing w:val="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время</w:t>
            </w:r>
          </w:p>
        </w:tc>
        <w:tc>
          <w:tcPr>
            <w:tcW w:w="2266" w:type="dxa"/>
          </w:tcPr>
          <w:p w14:paraId="378469F9" w14:textId="77777777" w:rsidR="00D752A8" w:rsidRDefault="00D752A8" w:rsidP="00AC2B40">
            <w:pPr>
              <w:pStyle w:val="TableParagraph"/>
              <w:tabs>
                <w:tab w:val="left" w:pos="0"/>
              </w:tabs>
              <w:ind w:firstLine="709"/>
              <w:rPr>
                <w:sz w:val="20"/>
              </w:rPr>
            </w:pPr>
            <w:r>
              <w:rPr>
                <w:color w:val="0D0D0D"/>
                <w:sz w:val="20"/>
              </w:rPr>
              <w:t>Ответственные</w:t>
            </w:r>
          </w:p>
        </w:tc>
      </w:tr>
    </w:tbl>
    <w:p w14:paraId="778C92C2" w14:textId="77777777" w:rsidR="00D752A8" w:rsidRDefault="00D752A8" w:rsidP="00AC2B40">
      <w:pPr>
        <w:pStyle w:val="a3"/>
        <w:tabs>
          <w:tab w:val="left" w:pos="0"/>
        </w:tabs>
        <w:spacing w:before="10"/>
        <w:ind w:left="0" w:right="0" w:firstLine="709"/>
        <w:jc w:val="left"/>
        <w:rPr>
          <w:sz w:val="23"/>
        </w:rPr>
      </w:pPr>
    </w:p>
    <w:p w14:paraId="66E71628" w14:textId="77777777" w:rsidR="00D752A8" w:rsidRPr="008548E3" w:rsidRDefault="00D752A8" w:rsidP="00110678">
      <w:pPr>
        <w:pStyle w:val="3"/>
        <w:tabs>
          <w:tab w:val="left" w:pos="0"/>
        </w:tabs>
        <w:spacing w:line="240" w:lineRule="auto"/>
        <w:ind w:left="0"/>
        <w:contextualSpacing/>
      </w:pPr>
      <w:r w:rsidRPr="008548E3">
        <w:t>Сентябрь</w:t>
      </w:r>
    </w:p>
    <w:p w14:paraId="4A49FC22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1</w:t>
      </w:r>
      <w:r w:rsidRPr="008548E3">
        <w:rPr>
          <w:spacing w:val="-3"/>
        </w:rPr>
        <w:t xml:space="preserve"> </w:t>
      </w:r>
      <w:r w:rsidRPr="008548E3">
        <w:t>сентября:</w:t>
      </w:r>
      <w:r w:rsidRPr="008548E3">
        <w:rPr>
          <w:spacing w:val="-2"/>
        </w:rPr>
        <w:t xml:space="preserve"> </w:t>
      </w:r>
      <w:r w:rsidRPr="008548E3">
        <w:t>День</w:t>
      </w:r>
      <w:r w:rsidRPr="008548E3">
        <w:rPr>
          <w:spacing w:val="-2"/>
        </w:rPr>
        <w:t xml:space="preserve"> </w:t>
      </w:r>
      <w:r w:rsidRPr="008548E3">
        <w:t>знаний;</w:t>
      </w:r>
    </w:p>
    <w:p w14:paraId="135A8B02" w14:textId="77777777" w:rsidR="00D752A8" w:rsidRPr="008548E3" w:rsidRDefault="00D752A8" w:rsidP="00110678">
      <w:pPr>
        <w:pStyle w:val="a3"/>
        <w:tabs>
          <w:tab w:val="left" w:pos="0"/>
        </w:tabs>
        <w:spacing w:before="5"/>
        <w:ind w:left="0" w:right="0"/>
        <w:contextualSpacing/>
      </w:pPr>
      <w:r w:rsidRPr="008548E3">
        <w:t>3</w:t>
      </w:r>
      <w:r w:rsidRPr="008548E3">
        <w:rPr>
          <w:spacing w:val="50"/>
        </w:rPr>
        <w:t xml:space="preserve"> </w:t>
      </w:r>
      <w:r w:rsidRPr="008548E3">
        <w:t>сентября:</w:t>
      </w:r>
      <w:r w:rsidRPr="008548E3">
        <w:rPr>
          <w:spacing w:val="50"/>
        </w:rPr>
        <w:t xml:space="preserve"> </w:t>
      </w:r>
      <w:r w:rsidRPr="008548E3">
        <w:t>День</w:t>
      </w:r>
      <w:r w:rsidRPr="008548E3">
        <w:rPr>
          <w:spacing w:val="50"/>
        </w:rPr>
        <w:t xml:space="preserve"> </w:t>
      </w:r>
      <w:r w:rsidRPr="008548E3">
        <w:t>окончания</w:t>
      </w:r>
      <w:r w:rsidRPr="008548E3">
        <w:rPr>
          <w:spacing w:val="50"/>
        </w:rPr>
        <w:t xml:space="preserve"> </w:t>
      </w:r>
      <w:r w:rsidRPr="008548E3">
        <w:t>Второй</w:t>
      </w:r>
      <w:r w:rsidRPr="008548E3">
        <w:rPr>
          <w:spacing w:val="50"/>
        </w:rPr>
        <w:t xml:space="preserve"> </w:t>
      </w:r>
      <w:r w:rsidRPr="008548E3">
        <w:t>мировой</w:t>
      </w:r>
      <w:r w:rsidRPr="008548E3">
        <w:rPr>
          <w:spacing w:val="50"/>
        </w:rPr>
        <w:t xml:space="preserve"> </w:t>
      </w:r>
      <w:r w:rsidRPr="008548E3">
        <w:t>войны,</w:t>
      </w:r>
      <w:r w:rsidRPr="008548E3">
        <w:rPr>
          <w:spacing w:val="50"/>
        </w:rPr>
        <w:t xml:space="preserve"> </w:t>
      </w:r>
      <w:r w:rsidRPr="008548E3">
        <w:t>День</w:t>
      </w:r>
      <w:r w:rsidRPr="008548E3">
        <w:rPr>
          <w:spacing w:val="50"/>
        </w:rPr>
        <w:t xml:space="preserve"> </w:t>
      </w:r>
      <w:r w:rsidRPr="008548E3">
        <w:t>солидарности</w:t>
      </w:r>
      <w:r w:rsidRPr="008548E3">
        <w:rPr>
          <w:spacing w:val="50"/>
        </w:rPr>
        <w:t xml:space="preserve"> </w:t>
      </w:r>
      <w:r w:rsidRPr="008548E3">
        <w:t>в</w:t>
      </w:r>
      <w:r w:rsidRPr="008548E3">
        <w:rPr>
          <w:spacing w:val="51"/>
        </w:rPr>
        <w:t xml:space="preserve"> </w:t>
      </w:r>
      <w:r w:rsidRPr="008548E3">
        <w:t>борьбе</w:t>
      </w:r>
      <w:r w:rsidRPr="008548E3">
        <w:rPr>
          <w:spacing w:val="50"/>
        </w:rPr>
        <w:t xml:space="preserve"> </w:t>
      </w:r>
      <w:r w:rsidRPr="008548E3">
        <w:t>с</w:t>
      </w:r>
      <w:r w:rsidRPr="008548E3">
        <w:rPr>
          <w:spacing w:val="-57"/>
        </w:rPr>
        <w:t xml:space="preserve"> </w:t>
      </w:r>
      <w:r w:rsidRPr="008548E3">
        <w:t>терроризмом;</w:t>
      </w:r>
    </w:p>
    <w:p w14:paraId="1393795C" w14:textId="77777777" w:rsidR="00D752A8" w:rsidRPr="008548E3" w:rsidRDefault="00D752A8" w:rsidP="00110678">
      <w:pPr>
        <w:pStyle w:val="a3"/>
        <w:tabs>
          <w:tab w:val="left" w:pos="0"/>
        </w:tabs>
        <w:spacing w:before="3"/>
        <w:ind w:left="0" w:right="0"/>
        <w:contextualSpacing/>
        <w:rPr>
          <w:b/>
        </w:rPr>
      </w:pPr>
      <w:r w:rsidRPr="008548E3">
        <w:t>8 сентября: Международный день распространения грамотности.</w:t>
      </w:r>
      <w:r w:rsidRPr="008548E3">
        <w:rPr>
          <w:spacing w:val="-58"/>
        </w:rPr>
        <w:t xml:space="preserve"> </w:t>
      </w:r>
      <w:r w:rsidRPr="008548E3">
        <w:t>10 сентября: Международный день памяти жертв фашизма</w:t>
      </w:r>
      <w:r w:rsidRPr="008548E3">
        <w:rPr>
          <w:spacing w:val="1"/>
        </w:rPr>
        <w:t xml:space="preserve"> </w:t>
      </w:r>
      <w:r w:rsidRPr="008548E3">
        <w:rPr>
          <w:b/>
        </w:rPr>
        <w:t>Октябрь</w:t>
      </w:r>
    </w:p>
    <w:p w14:paraId="1BA389A7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1 октября: Международный день пожилых людей; Международный день музыки;</w:t>
      </w:r>
      <w:r w:rsidRPr="008548E3">
        <w:rPr>
          <w:spacing w:val="-58"/>
        </w:rPr>
        <w:t xml:space="preserve"> </w:t>
      </w:r>
      <w:r w:rsidRPr="008548E3">
        <w:t>4</w:t>
      </w:r>
      <w:r w:rsidRPr="008548E3">
        <w:rPr>
          <w:spacing w:val="-1"/>
        </w:rPr>
        <w:t xml:space="preserve"> </w:t>
      </w:r>
      <w:r w:rsidRPr="008548E3">
        <w:t>октября:</w:t>
      </w:r>
      <w:r w:rsidRPr="008548E3">
        <w:rPr>
          <w:spacing w:val="-1"/>
        </w:rPr>
        <w:t xml:space="preserve"> </w:t>
      </w:r>
      <w:r w:rsidRPr="008548E3">
        <w:t>День защиты</w:t>
      </w:r>
      <w:r w:rsidRPr="008548E3">
        <w:rPr>
          <w:spacing w:val="-1"/>
        </w:rPr>
        <w:t xml:space="preserve"> </w:t>
      </w:r>
      <w:r w:rsidRPr="008548E3">
        <w:t>животных;</w:t>
      </w:r>
    </w:p>
    <w:p w14:paraId="6BE48D3A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5</w:t>
      </w:r>
      <w:r w:rsidRPr="008548E3">
        <w:rPr>
          <w:spacing w:val="-2"/>
        </w:rPr>
        <w:t xml:space="preserve"> </w:t>
      </w:r>
      <w:r w:rsidRPr="008548E3">
        <w:t>октября:</w:t>
      </w:r>
      <w:r w:rsidRPr="008548E3">
        <w:rPr>
          <w:spacing w:val="-2"/>
        </w:rPr>
        <w:t xml:space="preserve"> </w:t>
      </w:r>
      <w:r w:rsidRPr="008548E3">
        <w:t>День</w:t>
      </w:r>
      <w:r w:rsidRPr="008548E3">
        <w:rPr>
          <w:spacing w:val="-1"/>
        </w:rPr>
        <w:t xml:space="preserve"> </w:t>
      </w:r>
      <w:r w:rsidRPr="008548E3">
        <w:t>учителя;</w:t>
      </w:r>
    </w:p>
    <w:p w14:paraId="06CD9C93" w14:textId="20CFAB32" w:rsidR="00B66BFF" w:rsidRPr="008548E3" w:rsidRDefault="00D752A8" w:rsidP="00110678">
      <w:pPr>
        <w:pStyle w:val="a3"/>
        <w:tabs>
          <w:tab w:val="left" w:pos="0"/>
        </w:tabs>
        <w:spacing w:before="3"/>
        <w:ind w:left="0" w:right="0"/>
        <w:contextualSpacing/>
      </w:pPr>
      <w:r w:rsidRPr="008548E3">
        <w:t>25 октября: Международный день школьных библиотек;</w:t>
      </w:r>
      <w:r w:rsidRPr="008548E3">
        <w:rPr>
          <w:spacing w:val="-58"/>
        </w:rPr>
        <w:t xml:space="preserve"> </w:t>
      </w:r>
      <w:r w:rsidRPr="008548E3">
        <w:t>Третье</w:t>
      </w:r>
      <w:r w:rsidRPr="008548E3">
        <w:rPr>
          <w:spacing w:val="-2"/>
        </w:rPr>
        <w:t xml:space="preserve"> </w:t>
      </w:r>
      <w:r w:rsidRPr="008548E3">
        <w:t>воскресенье</w:t>
      </w:r>
      <w:r w:rsidRPr="008548E3">
        <w:rPr>
          <w:spacing w:val="-1"/>
        </w:rPr>
        <w:t xml:space="preserve"> </w:t>
      </w:r>
      <w:r w:rsidRPr="008548E3">
        <w:t>октября:</w:t>
      </w:r>
      <w:r w:rsidRPr="008548E3">
        <w:rPr>
          <w:spacing w:val="-1"/>
        </w:rPr>
        <w:t xml:space="preserve"> </w:t>
      </w:r>
      <w:r w:rsidRPr="008548E3">
        <w:t>День отца.</w:t>
      </w:r>
    </w:p>
    <w:p w14:paraId="4F6B7585" w14:textId="77777777" w:rsidR="00D752A8" w:rsidRPr="008548E3" w:rsidRDefault="00D752A8" w:rsidP="00110678">
      <w:pPr>
        <w:pStyle w:val="3"/>
        <w:tabs>
          <w:tab w:val="left" w:pos="0"/>
        </w:tabs>
        <w:spacing w:before="3" w:line="240" w:lineRule="auto"/>
        <w:ind w:left="0"/>
        <w:contextualSpacing/>
      </w:pPr>
      <w:r w:rsidRPr="008548E3">
        <w:t>Ноябрь</w:t>
      </w:r>
    </w:p>
    <w:p w14:paraId="6888452F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4</w:t>
      </w:r>
      <w:r w:rsidRPr="008548E3">
        <w:rPr>
          <w:spacing w:val="-2"/>
        </w:rPr>
        <w:t xml:space="preserve"> </w:t>
      </w:r>
      <w:r w:rsidRPr="008548E3">
        <w:t>ноября:</w:t>
      </w:r>
      <w:r w:rsidRPr="008548E3">
        <w:rPr>
          <w:spacing w:val="-1"/>
        </w:rPr>
        <w:t xml:space="preserve"> </w:t>
      </w:r>
      <w:r w:rsidRPr="008548E3">
        <w:t>День</w:t>
      </w:r>
      <w:r w:rsidRPr="008548E3">
        <w:rPr>
          <w:spacing w:val="-2"/>
        </w:rPr>
        <w:t xml:space="preserve"> </w:t>
      </w:r>
      <w:r w:rsidRPr="008548E3">
        <w:t>народного</w:t>
      </w:r>
      <w:r w:rsidRPr="008548E3">
        <w:rPr>
          <w:spacing w:val="-1"/>
        </w:rPr>
        <w:t xml:space="preserve"> </w:t>
      </w:r>
      <w:r w:rsidRPr="008548E3">
        <w:t>единства</w:t>
      </w:r>
    </w:p>
    <w:p w14:paraId="4ED2FC0F" w14:textId="72F02265" w:rsidR="00D752A8" w:rsidRPr="008548E3" w:rsidRDefault="00D752A8" w:rsidP="00110678">
      <w:pPr>
        <w:pStyle w:val="a3"/>
        <w:tabs>
          <w:tab w:val="left" w:pos="0"/>
          <w:tab w:val="left" w:pos="1424"/>
          <w:tab w:val="left" w:pos="2427"/>
          <w:tab w:val="left" w:pos="3161"/>
          <w:tab w:val="left" w:pos="4117"/>
          <w:tab w:val="left" w:pos="5373"/>
          <w:tab w:val="left" w:pos="5975"/>
          <w:tab w:val="left" w:pos="7424"/>
          <w:tab w:val="left" w:pos="8800"/>
        </w:tabs>
        <w:spacing w:before="5"/>
        <w:ind w:left="0" w:right="0"/>
        <w:contextualSpacing/>
      </w:pPr>
      <w:r w:rsidRPr="008548E3">
        <w:t>8</w:t>
      </w:r>
      <w:r w:rsidR="004C4DF0" w:rsidRPr="008548E3">
        <w:t xml:space="preserve"> </w:t>
      </w:r>
      <w:r w:rsidRPr="008548E3">
        <w:t>ноября:</w:t>
      </w:r>
      <w:r w:rsidR="004C4DF0" w:rsidRPr="008548E3">
        <w:t xml:space="preserve"> </w:t>
      </w:r>
      <w:r w:rsidRPr="008548E3">
        <w:t>День</w:t>
      </w:r>
      <w:r w:rsidR="004C4DF0" w:rsidRPr="008548E3">
        <w:t xml:space="preserve"> </w:t>
      </w:r>
      <w:r w:rsidRPr="008548E3">
        <w:t>памяти</w:t>
      </w:r>
      <w:r w:rsidR="004C4DF0" w:rsidRPr="008548E3">
        <w:t xml:space="preserve"> </w:t>
      </w:r>
      <w:r w:rsidRPr="008548E3">
        <w:t>погибших</w:t>
      </w:r>
      <w:r w:rsidR="004C4DF0" w:rsidRPr="008548E3">
        <w:t xml:space="preserve"> </w:t>
      </w:r>
      <w:r w:rsidRPr="008548E3">
        <w:t>при</w:t>
      </w:r>
      <w:r w:rsidR="004C4DF0" w:rsidRPr="008548E3">
        <w:t xml:space="preserve"> </w:t>
      </w:r>
      <w:r w:rsidRPr="008548E3">
        <w:t>исполнении</w:t>
      </w:r>
      <w:r w:rsidR="004C4DF0" w:rsidRPr="008548E3">
        <w:t xml:space="preserve"> </w:t>
      </w:r>
      <w:r w:rsidRPr="008548E3">
        <w:t>служебных</w:t>
      </w:r>
      <w:r w:rsidR="004C4DF0" w:rsidRPr="008548E3">
        <w:t xml:space="preserve"> </w:t>
      </w:r>
      <w:r w:rsidRPr="008548E3">
        <w:rPr>
          <w:spacing w:val="-1"/>
        </w:rPr>
        <w:t>обязанностей</w:t>
      </w:r>
      <w:r w:rsidR="004C4DF0" w:rsidRPr="008548E3">
        <w:rPr>
          <w:spacing w:val="-57"/>
        </w:rPr>
        <w:t xml:space="preserve"> </w:t>
      </w:r>
      <w:r w:rsidRPr="008548E3">
        <w:t>сотрудников</w:t>
      </w:r>
      <w:r w:rsidRPr="008548E3">
        <w:rPr>
          <w:spacing w:val="-1"/>
        </w:rPr>
        <w:t xml:space="preserve"> </w:t>
      </w:r>
      <w:r w:rsidRPr="008548E3">
        <w:t>органов внутренних дел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0F1C9914" w14:textId="77777777" w:rsidR="00D752A8" w:rsidRPr="008548E3" w:rsidRDefault="00D752A8" w:rsidP="00110678">
      <w:pPr>
        <w:pStyle w:val="a3"/>
        <w:tabs>
          <w:tab w:val="left" w:pos="0"/>
        </w:tabs>
        <w:spacing w:before="3"/>
        <w:ind w:left="0" w:right="0"/>
        <w:contextualSpacing/>
      </w:pPr>
      <w:r w:rsidRPr="008548E3">
        <w:t>Последнее</w:t>
      </w:r>
      <w:r w:rsidRPr="008548E3">
        <w:rPr>
          <w:spacing w:val="-4"/>
        </w:rPr>
        <w:t xml:space="preserve"> </w:t>
      </w:r>
      <w:r w:rsidRPr="008548E3">
        <w:t>воскресенье</w:t>
      </w:r>
      <w:r w:rsidRPr="008548E3">
        <w:rPr>
          <w:spacing w:val="-3"/>
        </w:rPr>
        <w:t xml:space="preserve"> </w:t>
      </w:r>
      <w:r w:rsidRPr="008548E3">
        <w:t>ноября:</w:t>
      </w:r>
      <w:r w:rsidRPr="008548E3">
        <w:rPr>
          <w:spacing w:val="-2"/>
        </w:rPr>
        <w:t xml:space="preserve"> </w:t>
      </w:r>
      <w:r w:rsidRPr="008548E3">
        <w:t>День</w:t>
      </w:r>
      <w:r w:rsidRPr="008548E3">
        <w:rPr>
          <w:spacing w:val="-2"/>
        </w:rPr>
        <w:t xml:space="preserve"> </w:t>
      </w:r>
      <w:r w:rsidRPr="008548E3">
        <w:t>Матери;</w:t>
      </w:r>
    </w:p>
    <w:p w14:paraId="57294EA2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30</w:t>
      </w:r>
      <w:r w:rsidRPr="008548E3">
        <w:rPr>
          <w:spacing w:val="-2"/>
        </w:rPr>
        <w:t xml:space="preserve"> </w:t>
      </w:r>
      <w:r w:rsidRPr="008548E3">
        <w:t>ноября:</w:t>
      </w:r>
      <w:r w:rsidRPr="008548E3">
        <w:rPr>
          <w:spacing w:val="-3"/>
        </w:rPr>
        <w:t xml:space="preserve"> </w:t>
      </w:r>
      <w:r w:rsidRPr="008548E3">
        <w:t>День</w:t>
      </w:r>
      <w:r w:rsidRPr="008548E3">
        <w:rPr>
          <w:spacing w:val="-2"/>
        </w:rPr>
        <w:t xml:space="preserve"> </w:t>
      </w:r>
      <w:r w:rsidRPr="008548E3">
        <w:t>Государственного</w:t>
      </w:r>
      <w:r w:rsidRPr="008548E3">
        <w:rPr>
          <w:spacing w:val="-2"/>
        </w:rPr>
        <w:t xml:space="preserve"> </w:t>
      </w:r>
      <w:r w:rsidRPr="008548E3">
        <w:t>герба</w:t>
      </w:r>
      <w:r w:rsidRPr="008548E3">
        <w:rPr>
          <w:spacing w:val="-1"/>
        </w:rPr>
        <w:t xml:space="preserve"> </w:t>
      </w:r>
      <w:r w:rsidRPr="008548E3">
        <w:t>Российской</w:t>
      </w:r>
      <w:r w:rsidRPr="008548E3">
        <w:rPr>
          <w:spacing w:val="-2"/>
        </w:rPr>
        <w:t xml:space="preserve"> </w:t>
      </w:r>
      <w:r w:rsidRPr="008548E3">
        <w:t>Федерации.</w:t>
      </w:r>
    </w:p>
    <w:p w14:paraId="66BA89CC" w14:textId="77777777" w:rsidR="00D752A8" w:rsidRPr="008548E3" w:rsidRDefault="00D752A8" w:rsidP="00110678">
      <w:pPr>
        <w:pStyle w:val="3"/>
        <w:tabs>
          <w:tab w:val="left" w:pos="0"/>
        </w:tabs>
        <w:spacing w:before="2" w:line="240" w:lineRule="auto"/>
        <w:ind w:left="0"/>
        <w:contextualSpacing/>
      </w:pPr>
      <w:r w:rsidRPr="008548E3">
        <w:t>Декабрь</w:t>
      </w:r>
    </w:p>
    <w:p w14:paraId="1D4534FF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3 декабря: День неизвестного солдата; Международный день инвалидов;</w:t>
      </w:r>
      <w:r w:rsidRPr="008548E3">
        <w:rPr>
          <w:spacing w:val="-57"/>
        </w:rPr>
        <w:t xml:space="preserve"> </w:t>
      </w:r>
      <w:r w:rsidRPr="008548E3">
        <w:t>5</w:t>
      </w:r>
      <w:r w:rsidRPr="008548E3">
        <w:rPr>
          <w:spacing w:val="-1"/>
        </w:rPr>
        <w:t xml:space="preserve"> </w:t>
      </w:r>
      <w:r w:rsidRPr="008548E3">
        <w:t>декабря:</w:t>
      </w:r>
      <w:r w:rsidRPr="008548E3">
        <w:rPr>
          <w:spacing w:val="-1"/>
        </w:rPr>
        <w:t xml:space="preserve"> </w:t>
      </w:r>
      <w:r w:rsidRPr="008548E3">
        <w:t>День добровольца</w:t>
      </w:r>
      <w:r w:rsidRPr="008548E3">
        <w:rPr>
          <w:spacing w:val="-1"/>
        </w:rPr>
        <w:t xml:space="preserve"> </w:t>
      </w:r>
      <w:r w:rsidRPr="008548E3">
        <w:t>(волонтера) в</w:t>
      </w:r>
      <w:r w:rsidRPr="008548E3">
        <w:rPr>
          <w:spacing w:val="-1"/>
        </w:rPr>
        <w:t xml:space="preserve"> </w:t>
      </w:r>
      <w:r w:rsidRPr="008548E3">
        <w:t>России;</w:t>
      </w:r>
    </w:p>
    <w:p w14:paraId="4BF4FF34" w14:textId="29B686BE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9</w:t>
      </w:r>
      <w:r w:rsidRPr="008548E3">
        <w:rPr>
          <w:spacing w:val="-2"/>
        </w:rPr>
        <w:t xml:space="preserve"> </w:t>
      </w:r>
      <w:r w:rsidRPr="008548E3">
        <w:t>декабря:</w:t>
      </w:r>
      <w:r w:rsidRPr="008548E3">
        <w:rPr>
          <w:spacing w:val="-3"/>
        </w:rPr>
        <w:t xml:space="preserve"> </w:t>
      </w:r>
      <w:r w:rsidRPr="008548E3">
        <w:t>День</w:t>
      </w:r>
      <w:r w:rsidRPr="008548E3">
        <w:rPr>
          <w:spacing w:val="-2"/>
        </w:rPr>
        <w:t xml:space="preserve"> </w:t>
      </w:r>
      <w:r w:rsidRPr="008548E3">
        <w:t>Героев</w:t>
      </w:r>
      <w:r w:rsidRPr="008548E3">
        <w:rPr>
          <w:spacing w:val="-1"/>
        </w:rPr>
        <w:t xml:space="preserve"> </w:t>
      </w:r>
      <w:r w:rsidRPr="008548E3">
        <w:t>Отечества;</w:t>
      </w:r>
    </w:p>
    <w:p w14:paraId="10EF5213" w14:textId="77777777" w:rsidR="00D752A8" w:rsidRPr="008548E3" w:rsidRDefault="00D752A8" w:rsidP="00110678">
      <w:pPr>
        <w:pStyle w:val="a3"/>
        <w:tabs>
          <w:tab w:val="left" w:pos="0"/>
        </w:tabs>
        <w:spacing w:before="88"/>
        <w:ind w:left="0" w:right="0"/>
        <w:contextualSpacing/>
      </w:pPr>
      <w:r w:rsidRPr="008548E3">
        <w:t>12</w:t>
      </w:r>
      <w:r w:rsidRPr="008548E3">
        <w:rPr>
          <w:spacing w:val="-2"/>
        </w:rPr>
        <w:t xml:space="preserve"> </w:t>
      </w:r>
      <w:r w:rsidRPr="008548E3">
        <w:t>декабря:</w:t>
      </w:r>
      <w:r w:rsidRPr="008548E3">
        <w:rPr>
          <w:spacing w:val="-2"/>
        </w:rPr>
        <w:t xml:space="preserve"> </w:t>
      </w:r>
      <w:r w:rsidRPr="008548E3">
        <w:t>День</w:t>
      </w:r>
      <w:r w:rsidRPr="008548E3">
        <w:rPr>
          <w:spacing w:val="-2"/>
        </w:rPr>
        <w:t xml:space="preserve"> </w:t>
      </w:r>
      <w:r w:rsidRPr="008548E3">
        <w:t>Конституции</w:t>
      </w:r>
      <w:r w:rsidRPr="008548E3">
        <w:rPr>
          <w:spacing w:val="-2"/>
        </w:rPr>
        <w:t xml:space="preserve"> </w:t>
      </w:r>
      <w:r w:rsidRPr="008548E3">
        <w:t>Российской</w:t>
      </w:r>
      <w:r w:rsidRPr="008548E3">
        <w:rPr>
          <w:spacing w:val="-2"/>
        </w:rPr>
        <w:t xml:space="preserve"> </w:t>
      </w:r>
      <w:r w:rsidRPr="008548E3">
        <w:t>Федерации.</w:t>
      </w:r>
    </w:p>
    <w:p w14:paraId="482C50C2" w14:textId="77777777" w:rsidR="00D752A8" w:rsidRPr="008548E3" w:rsidRDefault="00D752A8" w:rsidP="00110678">
      <w:pPr>
        <w:pStyle w:val="3"/>
        <w:tabs>
          <w:tab w:val="left" w:pos="0"/>
        </w:tabs>
        <w:spacing w:before="2" w:line="240" w:lineRule="auto"/>
        <w:ind w:left="0"/>
        <w:contextualSpacing/>
      </w:pPr>
      <w:r w:rsidRPr="008548E3">
        <w:t>Январь</w:t>
      </w:r>
    </w:p>
    <w:p w14:paraId="6723029C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25</w:t>
      </w:r>
      <w:r w:rsidRPr="008548E3">
        <w:rPr>
          <w:spacing w:val="-3"/>
        </w:rPr>
        <w:t xml:space="preserve"> </w:t>
      </w:r>
      <w:r w:rsidRPr="008548E3">
        <w:t>января:</w:t>
      </w:r>
      <w:r w:rsidRPr="008548E3">
        <w:rPr>
          <w:spacing w:val="-3"/>
        </w:rPr>
        <w:t xml:space="preserve"> </w:t>
      </w:r>
      <w:r w:rsidRPr="008548E3">
        <w:t>День</w:t>
      </w:r>
      <w:r w:rsidRPr="008548E3">
        <w:rPr>
          <w:spacing w:val="-3"/>
        </w:rPr>
        <w:t xml:space="preserve"> </w:t>
      </w:r>
      <w:r w:rsidRPr="008548E3">
        <w:t>российского</w:t>
      </w:r>
      <w:r w:rsidRPr="008548E3">
        <w:rPr>
          <w:spacing w:val="-2"/>
        </w:rPr>
        <w:t xml:space="preserve"> </w:t>
      </w:r>
      <w:r w:rsidRPr="008548E3">
        <w:t>студенчества;</w:t>
      </w:r>
    </w:p>
    <w:p w14:paraId="4527F63C" w14:textId="77777777" w:rsidR="00D752A8" w:rsidRPr="008548E3" w:rsidRDefault="00D752A8" w:rsidP="00110678">
      <w:pPr>
        <w:pStyle w:val="a3"/>
        <w:tabs>
          <w:tab w:val="left" w:pos="0"/>
        </w:tabs>
        <w:spacing w:before="5"/>
        <w:ind w:left="0" w:right="0"/>
        <w:contextualSpacing/>
      </w:pPr>
      <w:r w:rsidRPr="008548E3">
        <w:t>27</w:t>
      </w:r>
      <w:r w:rsidRPr="008548E3">
        <w:rPr>
          <w:spacing w:val="8"/>
        </w:rPr>
        <w:t xml:space="preserve"> </w:t>
      </w:r>
      <w:r w:rsidRPr="008548E3">
        <w:t>января:</w:t>
      </w:r>
      <w:r w:rsidRPr="008548E3">
        <w:rPr>
          <w:spacing w:val="8"/>
        </w:rPr>
        <w:t xml:space="preserve"> </w:t>
      </w:r>
      <w:r w:rsidRPr="008548E3">
        <w:t>День</w:t>
      </w:r>
      <w:r w:rsidRPr="008548E3">
        <w:rPr>
          <w:spacing w:val="8"/>
        </w:rPr>
        <w:t xml:space="preserve"> </w:t>
      </w:r>
      <w:r w:rsidRPr="008548E3">
        <w:t>полного</w:t>
      </w:r>
      <w:r w:rsidRPr="008548E3">
        <w:rPr>
          <w:spacing w:val="8"/>
        </w:rPr>
        <w:t xml:space="preserve"> </w:t>
      </w:r>
      <w:r w:rsidRPr="008548E3">
        <w:t>освобождения</w:t>
      </w:r>
      <w:r w:rsidRPr="008548E3">
        <w:rPr>
          <w:spacing w:val="8"/>
        </w:rPr>
        <w:t xml:space="preserve"> </w:t>
      </w:r>
      <w:r w:rsidRPr="008548E3">
        <w:t>Ленинграда</w:t>
      </w:r>
      <w:r w:rsidRPr="008548E3">
        <w:rPr>
          <w:spacing w:val="8"/>
        </w:rPr>
        <w:t xml:space="preserve"> </w:t>
      </w:r>
      <w:r w:rsidRPr="008548E3">
        <w:t>от</w:t>
      </w:r>
      <w:r w:rsidRPr="008548E3">
        <w:rPr>
          <w:spacing w:val="8"/>
        </w:rPr>
        <w:t xml:space="preserve"> </w:t>
      </w:r>
      <w:r w:rsidRPr="008548E3">
        <w:t>фашистской</w:t>
      </w:r>
      <w:r w:rsidRPr="008548E3">
        <w:rPr>
          <w:spacing w:val="8"/>
        </w:rPr>
        <w:t xml:space="preserve"> </w:t>
      </w:r>
      <w:r w:rsidRPr="008548E3">
        <w:t>блокады,</w:t>
      </w:r>
      <w:r w:rsidRPr="008548E3">
        <w:rPr>
          <w:spacing w:val="8"/>
        </w:rPr>
        <w:t xml:space="preserve"> </w:t>
      </w:r>
      <w:r w:rsidRPr="008548E3">
        <w:t>День</w:t>
      </w:r>
      <w:r w:rsidRPr="008548E3">
        <w:rPr>
          <w:spacing w:val="-57"/>
        </w:rPr>
        <w:t xml:space="preserve"> </w:t>
      </w:r>
      <w:r w:rsidRPr="008548E3">
        <w:t>освобождения</w:t>
      </w:r>
      <w:r w:rsidRPr="008548E3">
        <w:rPr>
          <w:spacing w:val="-2"/>
        </w:rPr>
        <w:t xml:space="preserve"> </w:t>
      </w:r>
      <w:r w:rsidRPr="008548E3">
        <w:t>Красной</w:t>
      </w:r>
      <w:r w:rsidRPr="008548E3">
        <w:rPr>
          <w:spacing w:val="-2"/>
        </w:rPr>
        <w:t xml:space="preserve"> </w:t>
      </w:r>
      <w:r w:rsidRPr="008548E3">
        <w:t>армией</w:t>
      </w:r>
      <w:r w:rsidRPr="008548E3">
        <w:rPr>
          <w:spacing w:val="-2"/>
        </w:rPr>
        <w:t xml:space="preserve"> </w:t>
      </w:r>
      <w:r w:rsidRPr="008548E3">
        <w:t>крупнейшего</w:t>
      </w:r>
      <w:r w:rsidRPr="008548E3">
        <w:rPr>
          <w:spacing w:val="-2"/>
        </w:rPr>
        <w:t xml:space="preserve"> </w:t>
      </w:r>
      <w:r w:rsidRPr="008548E3">
        <w:t>"лагеря</w:t>
      </w:r>
      <w:r w:rsidRPr="008548E3">
        <w:rPr>
          <w:spacing w:val="-2"/>
        </w:rPr>
        <w:t xml:space="preserve"> </w:t>
      </w:r>
      <w:r w:rsidRPr="008548E3">
        <w:t>смерти"</w:t>
      </w:r>
      <w:r w:rsidRPr="008548E3">
        <w:rPr>
          <w:spacing w:val="-1"/>
        </w:rPr>
        <w:t xml:space="preserve"> </w:t>
      </w:r>
      <w:r w:rsidRPr="008548E3">
        <w:t>Аушвиц-Биркенау</w:t>
      </w:r>
      <w:r w:rsidRPr="008548E3">
        <w:rPr>
          <w:spacing w:val="-2"/>
        </w:rPr>
        <w:t xml:space="preserve"> </w:t>
      </w:r>
      <w:r w:rsidRPr="008548E3">
        <w:t>(Освенцима)</w:t>
      </w:r>
    </w:p>
    <w:p w14:paraId="291E344A" w14:textId="77777777" w:rsidR="00D752A8" w:rsidRPr="008548E3" w:rsidRDefault="00D752A8" w:rsidP="001F561B">
      <w:pPr>
        <w:pStyle w:val="a5"/>
        <w:numPr>
          <w:ilvl w:val="0"/>
          <w:numId w:val="11"/>
        </w:numPr>
        <w:tabs>
          <w:tab w:val="left" w:pos="0"/>
          <w:tab w:val="left" w:pos="680"/>
        </w:tabs>
        <w:spacing w:before="3"/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День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памяти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жертв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Холокоста.</w:t>
      </w:r>
    </w:p>
    <w:p w14:paraId="06C8C238" w14:textId="77777777" w:rsidR="00D752A8" w:rsidRPr="008548E3" w:rsidRDefault="00D752A8" w:rsidP="00110678">
      <w:pPr>
        <w:pStyle w:val="3"/>
        <w:tabs>
          <w:tab w:val="left" w:pos="0"/>
        </w:tabs>
        <w:spacing w:line="240" w:lineRule="auto"/>
        <w:ind w:left="0"/>
        <w:contextualSpacing/>
      </w:pPr>
      <w:r w:rsidRPr="008548E3">
        <w:t>Февраль</w:t>
      </w:r>
    </w:p>
    <w:p w14:paraId="5ECF8ED2" w14:textId="0626D05D" w:rsidR="00D752A8" w:rsidRPr="008548E3" w:rsidRDefault="00D752A8" w:rsidP="00110678">
      <w:pPr>
        <w:pStyle w:val="a3"/>
        <w:tabs>
          <w:tab w:val="left" w:pos="0"/>
          <w:tab w:val="left" w:pos="1399"/>
          <w:tab w:val="left" w:pos="2498"/>
          <w:tab w:val="left" w:pos="3207"/>
          <w:tab w:val="left" w:pos="4325"/>
          <w:tab w:val="left" w:pos="5709"/>
          <w:tab w:val="left" w:pos="6881"/>
          <w:tab w:val="left" w:pos="9278"/>
          <w:tab w:val="left" w:pos="10063"/>
        </w:tabs>
        <w:spacing w:before="5"/>
        <w:ind w:left="0" w:right="0"/>
        <w:contextualSpacing/>
      </w:pPr>
      <w:r w:rsidRPr="008548E3">
        <w:t>2</w:t>
      </w:r>
      <w:r w:rsidR="004C4DF0" w:rsidRPr="008548E3">
        <w:t xml:space="preserve"> </w:t>
      </w:r>
      <w:r w:rsidRPr="008548E3">
        <w:t>февраля:</w:t>
      </w:r>
      <w:r w:rsidR="004C4DF0" w:rsidRPr="008548E3">
        <w:t xml:space="preserve"> </w:t>
      </w:r>
      <w:r w:rsidRPr="008548E3">
        <w:t>День</w:t>
      </w:r>
      <w:r w:rsidR="004C4DF0" w:rsidRPr="008548E3">
        <w:t xml:space="preserve"> </w:t>
      </w:r>
      <w:r w:rsidRPr="008548E3">
        <w:t>разгрома</w:t>
      </w:r>
      <w:r w:rsidR="004C4DF0" w:rsidRPr="008548E3">
        <w:t xml:space="preserve"> </w:t>
      </w:r>
      <w:r w:rsidRPr="008548E3">
        <w:t>советскими</w:t>
      </w:r>
      <w:r w:rsidR="004C4DF0" w:rsidRPr="008548E3">
        <w:t xml:space="preserve"> </w:t>
      </w:r>
      <w:r w:rsidRPr="008548E3">
        <w:t>войсками</w:t>
      </w:r>
      <w:r w:rsidR="004C4DF0" w:rsidRPr="008548E3">
        <w:t xml:space="preserve"> </w:t>
      </w:r>
      <w:r w:rsidRPr="008548E3">
        <w:t>немецко-фашистских</w:t>
      </w:r>
      <w:r w:rsidR="004C4DF0" w:rsidRPr="008548E3">
        <w:t xml:space="preserve"> </w:t>
      </w:r>
      <w:r w:rsidRPr="008548E3">
        <w:t>войск</w:t>
      </w:r>
      <w:r w:rsidR="004C4DF0" w:rsidRPr="008548E3">
        <w:t xml:space="preserve"> </w:t>
      </w:r>
      <w:r w:rsidRPr="008548E3">
        <w:rPr>
          <w:spacing w:val="-3"/>
        </w:rPr>
        <w:t>в</w:t>
      </w:r>
      <w:r w:rsidRPr="008548E3">
        <w:rPr>
          <w:spacing w:val="-57"/>
        </w:rPr>
        <w:t xml:space="preserve"> </w:t>
      </w:r>
      <w:r w:rsidRPr="008548E3">
        <w:t>Сталинградской</w:t>
      </w:r>
      <w:r w:rsidRPr="008548E3">
        <w:rPr>
          <w:spacing w:val="-1"/>
        </w:rPr>
        <w:t xml:space="preserve"> </w:t>
      </w:r>
      <w:r w:rsidRPr="008548E3">
        <w:t>битве;</w:t>
      </w:r>
    </w:p>
    <w:p w14:paraId="5BA6FC22" w14:textId="77777777" w:rsidR="00D752A8" w:rsidRPr="008548E3" w:rsidRDefault="00D752A8" w:rsidP="00110678">
      <w:pPr>
        <w:pStyle w:val="a3"/>
        <w:tabs>
          <w:tab w:val="left" w:pos="0"/>
        </w:tabs>
        <w:spacing w:before="3"/>
        <w:ind w:left="0" w:right="0"/>
        <w:contextualSpacing/>
      </w:pPr>
      <w:r w:rsidRPr="008548E3">
        <w:t>8</w:t>
      </w:r>
      <w:r w:rsidRPr="008548E3">
        <w:rPr>
          <w:spacing w:val="-2"/>
        </w:rPr>
        <w:t xml:space="preserve"> </w:t>
      </w:r>
      <w:r w:rsidRPr="008548E3">
        <w:t>февраля:</w:t>
      </w:r>
      <w:r w:rsidRPr="008548E3">
        <w:rPr>
          <w:spacing w:val="-2"/>
        </w:rPr>
        <w:t xml:space="preserve"> </w:t>
      </w:r>
      <w:r w:rsidRPr="008548E3">
        <w:t>День</w:t>
      </w:r>
      <w:r w:rsidRPr="008548E3">
        <w:rPr>
          <w:spacing w:val="-2"/>
        </w:rPr>
        <w:t xml:space="preserve"> </w:t>
      </w:r>
      <w:r w:rsidRPr="008548E3">
        <w:t>российской</w:t>
      </w:r>
      <w:r w:rsidRPr="008548E3">
        <w:rPr>
          <w:spacing w:val="-1"/>
        </w:rPr>
        <w:t xml:space="preserve"> </w:t>
      </w:r>
      <w:r w:rsidRPr="008548E3">
        <w:t>науки;</w:t>
      </w:r>
    </w:p>
    <w:p w14:paraId="30238922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15</w:t>
      </w:r>
      <w:r w:rsidRPr="008548E3">
        <w:rPr>
          <w:spacing w:val="57"/>
        </w:rPr>
        <w:t xml:space="preserve"> </w:t>
      </w:r>
      <w:r w:rsidRPr="008548E3">
        <w:t>февраля:</w:t>
      </w:r>
      <w:r w:rsidRPr="008548E3">
        <w:rPr>
          <w:spacing w:val="58"/>
        </w:rPr>
        <w:t xml:space="preserve"> </w:t>
      </w:r>
      <w:r w:rsidRPr="008548E3">
        <w:t>День</w:t>
      </w:r>
      <w:r w:rsidRPr="008548E3">
        <w:rPr>
          <w:spacing w:val="57"/>
        </w:rPr>
        <w:t xml:space="preserve"> </w:t>
      </w:r>
      <w:r w:rsidRPr="008548E3">
        <w:t>памяти</w:t>
      </w:r>
      <w:r w:rsidRPr="008548E3">
        <w:rPr>
          <w:spacing w:val="58"/>
        </w:rPr>
        <w:t xml:space="preserve"> </w:t>
      </w:r>
      <w:r w:rsidRPr="008548E3">
        <w:t>о</w:t>
      </w:r>
      <w:r w:rsidRPr="008548E3">
        <w:rPr>
          <w:spacing w:val="57"/>
        </w:rPr>
        <w:t xml:space="preserve"> </w:t>
      </w:r>
      <w:r w:rsidRPr="008548E3">
        <w:t>россиянах,</w:t>
      </w:r>
      <w:r w:rsidRPr="008548E3">
        <w:rPr>
          <w:spacing w:val="58"/>
        </w:rPr>
        <w:t xml:space="preserve"> </w:t>
      </w:r>
      <w:r w:rsidRPr="008548E3">
        <w:t>исполнявших</w:t>
      </w:r>
      <w:r w:rsidRPr="008548E3">
        <w:rPr>
          <w:spacing w:val="57"/>
        </w:rPr>
        <w:t xml:space="preserve"> </w:t>
      </w:r>
      <w:r w:rsidRPr="008548E3">
        <w:t>служебный</w:t>
      </w:r>
      <w:r w:rsidRPr="008548E3">
        <w:rPr>
          <w:spacing w:val="58"/>
        </w:rPr>
        <w:t xml:space="preserve"> </w:t>
      </w:r>
      <w:r w:rsidRPr="008548E3">
        <w:t>долг</w:t>
      </w:r>
      <w:r w:rsidRPr="008548E3">
        <w:rPr>
          <w:spacing w:val="57"/>
        </w:rPr>
        <w:t xml:space="preserve"> </w:t>
      </w:r>
      <w:r w:rsidRPr="008548E3">
        <w:t>за</w:t>
      </w:r>
      <w:r w:rsidRPr="008548E3">
        <w:rPr>
          <w:spacing w:val="58"/>
        </w:rPr>
        <w:t xml:space="preserve"> </w:t>
      </w:r>
      <w:r w:rsidRPr="008548E3">
        <w:t>пределами</w:t>
      </w:r>
      <w:r w:rsidRPr="008548E3">
        <w:rPr>
          <w:spacing w:val="-57"/>
        </w:rPr>
        <w:t xml:space="preserve"> </w:t>
      </w:r>
      <w:r w:rsidRPr="008548E3">
        <w:t>Отечества;</w:t>
      </w:r>
    </w:p>
    <w:p w14:paraId="5E509C97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21 февраля: Международный день родного языка;</w:t>
      </w:r>
      <w:r w:rsidRPr="008548E3">
        <w:rPr>
          <w:spacing w:val="-58"/>
        </w:rPr>
        <w:t xml:space="preserve"> </w:t>
      </w:r>
      <w:r w:rsidRPr="008548E3">
        <w:t>23</w:t>
      </w:r>
      <w:r w:rsidRPr="008548E3">
        <w:rPr>
          <w:spacing w:val="-1"/>
        </w:rPr>
        <w:t xml:space="preserve"> </w:t>
      </w:r>
      <w:r w:rsidRPr="008548E3">
        <w:t>февраля:</w:t>
      </w:r>
      <w:r w:rsidRPr="008548E3">
        <w:rPr>
          <w:spacing w:val="-1"/>
        </w:rPr>
        <w:t xml:space="preserve"> </w:t>
      </w:r>
      <w:r w:rsidRPr="008548E3">
        <w:t>День защитника</w:t>
      </w:r>
      <w:r w:rsidRPr="008548E3">
        <w:rPr>
          <w:spacing w:val="-2"/>
        </w:rPr>
        <w:t xml:space="preserve"> </w:t>
      </w:r>
      <w:r w:rsidRPr="008548E3">
        <w:t>Отечества.</w:t>
      </w:r>
    </w:p>
    <w:p w14:paraId="55943262" w14:textId="77777777" w:rsidR="00D752A8" w:rsidRPr="008548E3" w:rsidRDefault="00D752A8" w:rsidP="00110678">
      <w:pPr>
        <w:pStyle w:val="3"/>
        <w:tabs>
          <w:tab w:val="left" w:pos="0"/>
        </w:tabs>
        <w:spacing w:line="240" w:lineRule="auto"/>
        <w:ind w:left="0"/>
        <w:contextualSpacing/>
      </w:pPr>
      <w:r w:rsidRPr="008548E3">
        <w:t>Март</w:t>
      </w:r>
    </w:p>
    <w:p w14:paraId="315DB82A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8</w:t>
      </w:r>
      <w:r w:rsidRPr="008548E3">
        <w:rPr>
          <w:spacing w:val="-2"/>
        </w:rPr>
        <w:t xml:space="preserve"> </w:t>
      </w:r>
      <w:r w:rsidRPr="008548E3">
        <w:t>марта:</w:t>
      </w:r>
      <w:r w:rsidRPr="008548E3">
        <w:rPr>
          <w:spacing w:val="-1"/>
        </w:rPr>
        <w:t xml:space="preserve"> </w:t>
      </w:r>
      <w:r w:rsidRPr="008548E3">
        <w:t>Международный</w:t>
      </w:r>
      <w:r w:rsidRPr="008548E3">
        <w:rPr>
          <w:spacing w:val="-1"/>
        </w:rPr>
        <w:t xml:space="preserve"> </w:t>
      </w:r>
      <w:r w:rsidRPr="008548E3">
        <w:t>женский</w:t>
      </w:r>
      <w:r w:rsidRPr="008548E3">
        <w:rPr>
          <w:spacing w:val="-2"/>
        </w:rPr>
        <w:t xml:space="preserve"> </w:t>
      </w:r>
      <w:r w:rsidRPr="008548E3">
        <w:t>день;</w:t>
      </w:r>
    </w:p>
    <w:p w14:paraId="736EDF93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18</w:t>
      </w:r>
      <w:r w:rsidRPr="008548E3">
        <w:rPr>
          <w:spacing w:val="-2"/>
        </w:rPr>
        <w:t xml:space="preserve"> </w:t>
      </w:r>
      <w:r w:rsidRPr="008548E3">
        <w:t>марта:</w:t>
      </w:r>
      <w:r w:rsidRPr="008548E3">
        <w:rPr>
          <w:spacing w:val="-1"/>
        </w:rPr>
        <w:t xml:space="preserve"> </w:t>
      </w:r>
      <w:r w:rsidRPr="008548E3">
        <w:t>День</w:t>
      </w:r>
      <w:r w:rsidRPr="008548E3">
        <w:rPr>
          <w:spacing w:val="-2"/>
        </w:rPr>
        <w:t xml:space="preserve"> </w:t>
      </w:r>
      <w:r w:rsidRPr="008548E3">
        <w:t>воссоединения</w:t>
      </w:r>
      <w:r w:rsidRPr="008548E3">
        <w:rPr>
          <w:spacing w:val="-1"/>
        </w:rPr>
        <w:t xml:space="preserve"> </w:t>
      </w:r>
      <w:r w:rsidRPr="008548E3">
        <w:t>Крыма</w:t>
      </w:r>
      <w:r w:rsidRPr="008548E3">
        <w:rPr>
          <w:spacing w:val="-3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Россией</w:t>
      </w:r>
      <w:r w:rsidRPr="008548E3">
        <w:rPr>
          <w:spacing w:val="-2"/>
        </w:rPr>
        <w:t xml:space="preserve"> </w:t>
      </w:r>
      <w:r w:rsidRPr="008548E3">
        <w:t>27</w:t>
      </w:r>
      <w:r w:rsidRPr="008548E3">
        <w:rPr>
          <w:spacing w:val="-1"/>
        </w:rPr>
        <w:t xml:space="preserve"> </w:t>
      </w:r>
      <w:r w:rsidRPr="008548E3">
        <w:t>марта:</w:t>
      </w:r>
      <w:r w:rsidRPr="008548E3">
        <w:rPr>
          <w:spacing w:val="-2"/>
        </w:rPr>
        <w:t xml:space="preserve"> </w:t>
      </w:r>
      <w:r w:rsidRPr="008548E3">
        <w:t>Всемирный</w:t>
      </w:r>
      <w:r w:rsidRPr="008548E3">
        <w:rPr>
          <w:spacing w:val="-1"/>
        </w:rPr>
        <w:t xml:space="preserve"> </w:t>
      </w:r>
      <w:r w:rsidRPr="008548E3">
        <w:t>день</w:t>
      </w:r>
      <w:r w:rsidRPr="008548E3">
        <w:rPr>
          <w:spacing w:val="-2"/>
        </w:rPr>
        <w:t xml:space="preserve"> </w:t>
      </w:r>
      <w:r w:rsidRPr="008548E3">
        <w:t>театра.</w:t>
      </w:r>
    </w:p>
    <w:p w14:paraId="7F83ECB4" w14:textId="77777777" w:rsidR="00D752A8" w:rsidRPr="008548E3" w:rsidRDefault="00D752A8" w:rsidP="00110678">
      <w:pPr>
        <w:pStyle w:val="3"/>
        <w:tabs>
          <w:tab w:val="left" w:pos="0"/>
        </w:tabs>
        <w:spacing w:line="240" w:lineRule="auto"/>
        <w:ind w:left="0"/>
        <w:contextualSpacing/>
      </w:pPr>
      <w:r w:rsidRPr="008548E3">
        <w:t>Апрель</w:t>
      </w:r>
    </w:p>
    <w:p w14:paraId="031CC196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12</w:t>
      </w:r>
      <w:r w:rsidRPr="008548E3">
        <w:rPr>
          <w:spacing w:val="-2"/>
        </w:rPr>
        <w:t xml:space="preserve"> </w:t>
      </w:r>
      <w:r w:rsidRPr="008548E3">
        <w:t>апреля:</w:t>
      </w:r>
      <w:r w:rsidRPr="008548E3">
        <w:rPr>
          <w:spacing w:val="-3"/>
        </w:rPr>
        <w:t xml:space="preserve"> </w:t>
      </w:r>
      <w:r w:rsidRPr="008548E3">
        <w:t>День</w:t>
      </w:r>
      <w:r w:rsidRPr="008548E3">
        <w:rPr>
          <w:spacing w:val="-1"/>
        </w:rPr>
        <w:t xml:space="preserve"> </w:t>
      </w:r>
      <w:r w:rsidRPr="008548E3">
        <w:t>космонавтики.</w:t>
      </w:r>
    </w:p>
    <w:p w14:paraId="013B4547" w14:textId="77777777" w:rsidR="00D752A8" w:rsidRPr="008548E3" w:rsidRDefault="00D752A8" w:rsidP="00110678">
      <w:pPr>
        <w:pStyle w:val="a3"/>
        <w:tabs>
          <w:tab w:val="left" w:pos="0"/>
        </w:tabs>
        <w:spacing w:before="3"/>
        <w:ind w:left="0" w:right="0"/>
        <w:contextualSpacing/>
      </w:pPr>
      <w:r w:rsidRPr="008548E3">
        <w:t>19</w:t>
      </w:r>
      <w:r w:rsidRPr="008548E3">
        <w:rPr>
          <w:spacing w:val="25"/>
        </w:rPr>
        <w:t xml:space="preserve"> </w:t>
      </w:r>
      <w:r w:rsidRPr="008548E3">
        <w:t>апреля:</w:t>
      </w:r>
      <w:r w:rsidRPr="008548E3">
        <w:rPr>
          <w:spacing w:val="26"/>
        </w:rPr>
        <w:t xml:space="preserve"> </w:t>
      </w:r>
      <w:r w:rsidRPr="008548E3">
        <w:t>День</w:t>
      </w:r>
      <w:r w:rsidRPr="008548E3">
        <w:rPr>
          <w:spacing w:val="26"/>
        </w:rPr>
        <w:t xml:space="preserve"> </w:t>
      </w:r>
      <w:r w:rsidRPr="008548E3">
        <w:t>памяти</w:t>
      </w:r>
      <w:r w:rsidRPr="008548E3">
        <w:rPr>
          <w:spacing w:val="26"/>
        </w:rPr>
        <w:t xml:space="preserve"> </w:t>
      </w:r>
      <w:r w:rsidRPr="008548E3">
        <w:t>о</w:t>
      </w:r>
      <w:r w:rsidRPr="008548E3">
        <w:rPr>
          <w:spacing w:val="25"/>
        </w:rPr>
        <w:t xml:space="preserve"> </w:t>
      </w:r>
      <w:r w:rsidRPr="008548E3">
        <w:t>геноциде</w:t>
      </w:r>
      <w:r w:rsidRPr="008548E3">
        <w:rPr>
          <w:spacing w:val="26"/>
        </w:rPr>
        <w:t xml:space="preserve"> </w:t>
      </w:r>
      <w:r w:rsidRPr="008548E3">
        <w:t>советского</w:t>
      </w:r>
      <w:r w:rsidRPr="008548E3">
        <w:rPr>
          <w:spacing w:val="26"/>
        </w:rPr>
        <w:t xml:space="preserve"> </w:t>
      </w:r>
      <w:r w:rsidRPr="008548E3">
        <w:t>народа</w:t>
      </w:r>
      <w:r w:rsidRPr="008548E3">
        <w:rPr>
          <w:spacing w:val="26"/>
        </w:rPr>
        <w:t xml:space="preserve"> </w:t>
      </w:r>
      <w:r w:rsidRPr="008548E3">
        <w:t>нацистами</w:t>
      </w:r>
      <w:r w:rsidRPr="008548E3">
        <w:rPr>
          <w:spacing w:val="25"/>
        </w:rPr>
        <w:t xml:space="preserve"> </w:t>
      </w:r>
      <w:r w:rsidRPr="008548E3">
        <w:t>и</w:t>
      </w:r>
      <w:r w:rsidRPr="008548E3">
        <w:rPr>
          <w:spacing w:val="26"/>
        </w:rPr>
        <w:t xml:space="preserve"> </w:t>
      </w:r>
      <w:r w:rsidRPr="008548E3">
        <w:t>их</w:t>
      </w:r>
      <w:r w:rsidRPr="008548E3">
        <w:rPr>
          <w:spacing w:val="26"/>
        </w:rPr>
        <w:t xml:space="preserve"> </w:t>
      </w:r>
      <w:r w:rsidRPr="008548E3">
        <w:t>пособниками</w:t>
      </w:r>
      <w:r w:rsidRPr="008548E3">
        <w:rPr>
          <w:spacing w:val="26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годы</w:t>
      </w:r>
      <w:r w:rsidRPr="008548E3">
        <w:rPr>
          <w:spacing w:val="-1"/>
        </w:rPr>
        <w:t xml:space="preserve"> </w:t>
      </w:r>
      <w:r w:rsidRPr="008548E3">
        <w:t>Великой Отечественной войны</w:t>
      </w:r>
    </w:p>
    <w:p w14:paraId="59DD6798" w14:textId="77777777" w:rsidR="00D752A8" w:rsidRPr="008548E3" w:rsidRDefault="00D752A8" w:rsidP="00110678">
      <w:pPr>
        <w:pStyle w:val="3"/>
        <w:tabs>
          <w:tab w:val="left" w:pos="0"/>
        </w:tabs>
        <w:spacing w:before="3" w:line="240" w:lineRule="auto"/>
        <w:ind w:left="0"/>
        <w:contextualSpacing/>
      </w:pPr>
      <w:r w:rsidRPr="008548E3">
        <w:t>Май</w:t>
      </w:r>
    </w:p>
    <w:p w14:paraId="1DDC28E7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1 мая: Праздник Весны и Труда;</w:t>
      </w:r>
      <w:r w:rsidRPr="008548E3">
        <w:rPr>
          <w:spacing w:val="-58"/>
        </w:rPr>
        <w:t xml:space="preserve"> </w:t>
      </w:r>
      <w:r w:rsidRPr="008548E3">
        <w:t>9</w:t>
      </w:r>
      <w:r w:rsidRPr="008548E3">
        <w:rPr>
          <w:spacing w:val="-1"/>
        </w:rPr>
        <w:t xml:space="preserve"> </w:t>
      </w:r>
      <w:r w:rsidRPr="008548E3">
        <w:t>мая:</w:t>
      </w:r>
      <w:r w:rsidRPr="008548E3">
        <w:rPr>
          <w:spacing w:val="-1"/>
        </w:rPr>
        <w:t xml:space="preserve"> </w:t>
      </w:r>
      <w:r w:rsidRPr="008548E3">
        <w:t>День Победы;</w:t>
      </w:r>
    </w:p>
    <w:p w14:paraId="2219E1DD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19 мая: День детских общественных организаций России;</w:t>
      </w:r>
      <w:r w:rsidRPr="008548E3">
        <w:rPr>
          <w:spacing w:val="-58"/>
        </w:rPr>
        <w:t xml:space="preserve"> </w:t>
      </w:r>
      <w:r w:rsidRPr="008548E3">
        <w:t>24</w:t>
      </w:r>
      <w:r w:rsidRPr="008548E3">
        <w:rPr>
          <w:spacing w:val="-1"/>
        </w:rPr>
        <w:t xml:space="preserve"> </w:t>
      </w:r>
      <w:r w:rsidRPr="008548E3">
        <w:t>мая:</w:t>
      </w:r>
      <w:r w:rsidRPr="008548E3">
        <w:rPr>
          <w:spacing w:val="-2"/>
        </w:rPr>
        <w:t xml:space="preserve"> </w:t>
      </w:r>
      <w:r w:rsidRPr="008548E3">
        <w:t>День славянской</w:t>
      </w:r>
      <w:r w:rsidRPr="008548E3">
        <w:rPr>
          <w:spacing w:val="-1"/>
        </w:rPr>
        <w:t xml:space="preserve"> </w:t>
      </w:r>
      <w:r w:rsidRPr="008548E3">
        <w:t>письменности и</w:t>
      </w:r>
      <w:r w:rsidRPr="008548E3">
        <w:rPr>
          <w:spacing w:val="-1"/>
        </w:rPr>
        <w:t xml:space="preserve"> </w:t>
      </w:r>
      <w:r w:rsidRPr="008548E3">
        <w:t>культуры.</w:t>
      </w:r>
    </w:p>
    <w:p w14:paraId="55FA9AC0" w14:textId="77777777" w:rsidR="00D752A8" w:rsidRPr="008548E3" w:rsidRDefault="00D752A8" w:rsidP="00110678">
      <w:pPr>
        <w:pStyle w:val="3"/>
        <w:tabs>
          <w:tab w:val="left" w:pos="0"/>
        </w:tabs>
        <w:spacing w:line="240" w:lineRule="auto"/>
        <w:ind w:left="0"/>
        <w:contextualSpacing/>
      </w:pPr>
      <w:r w:rsidRPr="008548E3">
        <w:t>Июнь</w:t>
      </w:r>
    </w:p>
    <w:p w14:paraId="0A0F8BD3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lastRenderedPageBreak/>
        <w:t>1</w:t>
      </w:r>
      <w:r w:rsidRPr="008548E3">
        <w:rPr>
          <w:spacing w:val="8"/>
        </w:rPr>
        <w:t xml:space="preserve"> </w:t>
      </w:r>
      <w:r w:rsidRPr="008548E3">
        <w:t>июня:</w:t>
      </w:r>
      <w:r w:rsidRPr="008548E3">
        <w:rPr>
          <w:spacing w:val="7"/>
        </w:rPr>
        <w:t xml:space="preserve"> </w:t>
      </w:r>
      <w:r w:rsidRPr="008548E3">
        <w:t>День</w:t>
      </w:r>
      <w:r w:rsidRPr="008548E3">
        <w:rPr>
          <w:spacing w:val="8"/>
        </w:rPr>
        <w:t xml:space="preserve"> </w:t>
      </w:r>
      <w:r w:rsidRPr="008548E3">
        <w:t>защиты</w:t>
      </w:r>
      <w:r w:rsidRPr="008548E3">
        <w:rPr>
          <w:spacing w:val="7"/>
        </w:rPr>
        <w:t xml:space="preserve"> </w:t>
      </w:r>
      <w:r w:rsidRPr="008548E3">
        <w:t>детей;</w:t>
      </w:r>
      <w:r w:rsidRPr="008548E3">
        <w:rPr>
          <w:spacing w:val="1"/>
        </w:rPr>
        <w:t xml:space="preserve"> </w:t>
      </w:r>
      <w:r w:rsidRPr="008548E3">
        <w:t>6 июня: День русского языка;</w:t>
      </w:r>
      <w:r w:rsidRPr="008548E3">
        <w:rPr>
          <w:spacing w:val="-58"/>
        </w:rPr>
        <w:t xml:space="preserve"> </w:t>
      </w:r>
      <w:r w:rsidRPr="008548E3">
        <w:t>12</w:t>
      </w:r>
      <w:r w:rsidRPr="008548E3">
        <w:rPr>
          <w:spacing w:val="-1"/>
        </w:rPr>
        <w:t xml:space="preserve"> </w:t>
      </w:r>
      <w:r w:rsidRPr="008548E3">
        <w:t>июня:</w:t>
      </w:r>
      <w:r w:rsidRPr="008548E3">
        <w:rPr>
          <w:spacing w:val="-1"/>
        </w:rPr>
        <w:t xml:space="preserve"> </w:t>
      </w:r>
      <w:r w:rsidRPr="008548E3">
        <w:t>День России;</w:t>
      </w:r>
    </w:p>
    <w:p w14:paraId="1173C97D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22 июня: День памяти и скорби;</w:t>
      </w:r>
      <w:r w:rsidRPr="008548E3">
        <w:rPr>
          <w:spacing w:val="-58"/>
        </w:rPr>
        <w:t xml:space="preserve"> </w:t>
      </w:r>
      <w:r w:rsidRPr="008548E3">
        <w:t>27</w:t>
      </w:r>
      <w:r w:rsidRPr="008548E3">
        <w:rPr>
          <w:spacing w:val="-1"/>
        </w:rPr>
        <w:t xml:space="preserve"> </w:t>
      </w:r>
      <w:r w:rsidRPr="008548E3">
        <w:t>июня:</w:t>
      </w:r>
      <w:r w:rsidRPr="008548E3">
        <w:rPr>
          <w:spacing w:val="-1"/>
        </w:rPr>
        <w:t xml:space="preserve"> </w:t>
      </w:r>
      <w:r w:rsidRPr="008548E3">
        <w:t>День молодежи.</w:t>
      </w:r>
    </w:p>
    <w:p w14:paraId="22057DDA" w14:textId="77777777" w:rsidR="00D752A8" w:rsidRPr="008548E3" w:rsidRDefault="00D752A8" w:rsidP="00110678">
      <w:pPr>
        <w:pStyle w:val="3"/>
        <w:tabs>
          <w:tab w:val="left" w:pos="0"/>
        </w:tabs>
        <w:spacing w:line="240" w:lineRule="auto"/>
        <w:ind w:left="0"/>
        <w:contextualSpacing/>
      </w:pPr>
      <w:r w:rsidRPr="008548E3">
        <w:t>Июль</w:t>
      </w:r>
    </w:p>
    <w:p w14:paraId="47B9EBF0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8</w:t>
      </w:r>
      <w:r w:rsidRPr="008548E3">
        <w:rPr>
          <w:spacing w:val="-1"/>
        </w:rPr>
        <w:t xml:space="preserve"> </w:t>
      </w:r>
      <w:r w:rsidRPr="008548E3">
        <w:t>июля:</w:t>
      </w:r>
      <w:r w:rsidRPr="008548E3">
        <w:rPr>
          <w:spacing w:val="-2"/>
        </w:rPr>
        <w:t xml:space="preserve"> </w:t>
      </w:r>
      <w:r w:rsidRPr="008548E3">
        <w:t>День</w:t>
      </w:r>
      <w:r w:rsidRPr="008548E3">
        <w:rPr>
          <w:spacing w:val="-1"/>
        </w:rPr>
        <w:t xml:space="preserve"> </w:t>
      </w:r>
      <w:r w:rsidRPr="008548E3">
        <w:t>семьи, любви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верности.</w:t>
      </w:r>
    </w:p>
    <w:p w14:paraId="429D2490" w14:textId="77777777" w:rsidR="00D752A8" w:rsidRPr="008548E3" w:rsidRDefault="00D752A8" w:rsidP="00110678">
      <w:pPr>
        <w:pStyle w:val="3"/>
        <w:tabs>
          <w:tab w:val="left" w:pos="0"/>
        </w:tabs>
        <w:spacing w:line="240" w:lineRule="auto"/>
        <w:ind w:left="0"/>
        <w:contextualSpacing/>
      </w:pPr>
      <w:r w:rsidRPr="008548E3">
        <w:t>Август</w:t>
      </w:r>
    </w:p>
    <w:p w14:paraId="21908201" w14:textId="77777777" w:rsidR="00D752A8" w:rsidRPr="008548E3" w:rsidRDefault="00D752A8" w:rsidP="00110678">
      <w:pPr>
        <w:pStyle w:val="a3"/>
        <w:tabs>
          <w:tab w:val="left" w:pos="0"/>
        </w:tabs>
        <w:ind w:left="0" w:right="0"/>
        <w:contextualSpacing/>
      </w:pPr>
      <w:r w:rsidRPr="008548E3">
        <w:t>2-я</w:t>
      </w:r>
      <w:r w:rsidRPr="008548E3">
        <w:rPr>
          <w:spacing w:val="-2"/>
        </w:rPr>
        <w:t xml:space="preserve"> </w:t>
      </w:r>
      <w:r w:rsidRPr="008548E3">
        <w:t>суббота</w:t>
      </w:r>
      <w:r w:rsidRPr="008548E3">
        <w:rPr>
          <w:spacing w:val="-3"/>
        </w:rPr>
        <w:t xml:space="preserve"> </w:t>
      </w:r>
      <w:r w:rsidRPr="008548E3">
        <w:t>августа:</w:t>
      </w:r>
      <w:r w:rsidRPr="008548E3">
        <w:rPr>
          <w:spacing w:val="-2"/>
        </w:rPr>
        <w:t xml:space="preserve"> </w:t>
      </w:r>
      <w:r w:rsidRPr="008548E3">
        <w:t>День</w:t>
      </w:r>
      <w:r w:rsidRPr="008548E3">
        <w:rPr>
          <w:spacing w:val="-1"/>
        </w:rPr>
        <w:t xml:space="preserve"> </w:t>
      </w:r>
      <w:r w:rsidRPr="008548E3">
        <w:t>физкультурника;</w:t>
      </w:r>
    </w:p>
    <w:p w14:paraId="4742F68B" w14:textId="31679737" w:rsidR="00107B20" w:rsidRPr="008548E3" w:rsidRDefault="00D752A8" w:rsidP="00E3047A">
      <w:pPr>
        <w:pStyle w:val="a3"/>
        <w:tabs>
          <w:tab w:val="left" w:pos="0"/>
        </w:tabs>
        <w:ind w:left="0" w:right="0"/>
        <w:contextualSpacing/>
      </w:pPr>
      <w:r w:rsidRPr="008548E3">
        <w:t>22 августа: День Государственного флага Российской Федерации;</w:t>
      </w:r>
      <w:r w:rsidRPr="008548E3">
        <w:rPr>
          <w:spacing w:val="-58"/>
        </w:rPr>
        <w:t xml:space="preserve"> </w:t>
      </w:r>
      <w:r w:rsidRPr="008548E3">
        <w:t>27</w:t>
      </w:r>
      <w:r w:rsidRPr="008548E3">
        <w:rPr>
          <w:spacing w:val="-1"/>
        </w:rPr>
        <w:t xml:space="preserve"> </w:t>
      </w:r>
      <w:r w:rsidRPr="008548E3">
        <w:t xml:space="preserve">августа: День российского </w:t>
      </w:r>
      <w:proofErr w:type="spellStart"/>
      <w:proofErr w:type="gramStart"/>
      <w:r w:rsidRPr="008548E3">
        <w:t>кино.</w:t>
      </w:r>
      <w:bookmarkStart w:id="39" w:name="_TOC_250009"/>
      <w:r w:rsidRPr="008548E3">
        <w:t>Характеристика</w:t>
      </w:r>
      <w:proofErr w:type="spellEnd"/>
      <w:proofErr w:type="gramEnd"/>
      <w:r w:rsidRPr="008548E3">
        <w:t xml:space="preserve"> условий реализации АООП СОО в соответствии с требованиями</w:t>
      </w:r>
      <w:r w:rsidRPr="008548E3">
        <w:rPr>
          <w:spacing w:val="-58"/>
        </w:rPr>
        <w:t xml:space="preserve"> </w:t>
      </w:r>
      <w:r w:rsidRPr="008548E3">
        <w:t>ФГОС</w:t>
      </w:r>
      <w:r w:rsidRPr="008548E3">
        <w:rPr>
          <w:spacing w:val="-1"/>
        </w:rPr>
        <w:t xml:space="preserve"> </w:t>
      </w:r>
      <w:bookmarkEnd w:id="39"/>
      <w:r w:rsidRPr="008548E3">
        <w:t>СОО</w:t>
      </w:r>
    </w:p>
    <w:p w14:paraId="6C749FBF" w14:textId="77777777" w:rsidR="00D752A8" w:rsidRPr="008548E3" w:rsidRDefault="00D752A8" w:rsidP="001F561B">
      <w:pPr>
        <w:pStyle w:val="3"/>
        <w:numPr>
          <w:ilvl w:val="1"/>
          <w:numId w:val="10"/>
        </w:numPr>
        <w:tabs>
          <w:tab w:val="left" w:pos="0"/>
          <w:tab w:val="left" w:pos="1121"/>
          <w:tab w:val="left" w:pos="1200"/>
        </w:tabs>
        <w:spacing w:line="240" w:lineRule="auto"/>
        <w:ind w:left="0" w:firstLine="709"/>
        <w:contextualSpacing/>
        <w:jc w:val="both"/>
      </w:pPr>
      <w:bookmarkStart w:id="40" w:name="_TOC_250008"/>
      <w:r w:rsidRPr="008548E3">
        <w:t>Описание</w:t>
      </w:r>
      <w:r w:rsidRPr="008548E3">
        <w:rPr>
          <w:spacing w:val="-3"/>
        </w:rPr>
        <w:t xml:space="preserve"> </w:t>
      </w:r>
      <w:r w:rsidRPr="008548E3">
        <w:t>кадровых</w:t>
      </w:r>
      <w:r w:rsidRPr="008548E3">
        <w:rPr>
          <w:spacing w:val="-1"/>
        </w:rPr>
        <w:t xml:space="preserve"> </w:t>
      </w:r>
      <w:r w:rsidRPr="008548E3">
        <w:t>условий</w:t>
      </w:r>
      <w:r w:rsidRPr="008548E3">
        <w:rPr>
          <w:spacing w:val="-1"/>
        </w:rPr>
        <w:t xml:space="preserve"> </w:t>
      </w:r>
      <w:r w:rsidRPr="008548E3">
        <w:t>реализации</w:t>
      </w:r>
      <w:r w:rsidRPr="008548E3">
        <w:rPr>
          <w:spacing w:val="-1"/>
        </w:rPr>
        <w:t xml:space="preserve"> </w:t>
      </w:r>
      <w:r w:rsidRPr="008548E3">
        <w:t>АООП</w:t>
      </w:r>
      <w:r w:rsidRPr="008548E3">
        <w:rPr>
          <w:spacing w:val="-1"/>
        </w:rPr>
        <w:t xml:space="preserve"> </w:t>
      </w:r>
      <w:bookmarkEnd w:id="40"/>
      <w:r w:rsidRPr="008548E3">
        <w:t>СОО</w:t>
      </w:r>
    </w:p>
    <w:p w14:paraId="51216429" w14:textId="77777777" w:rsidR="00D752A8" w:rsidRPr="008548E3" w:rsidRDefault="00D752A8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Реализацию</w:t>
      </w:r>
      <w:r w:rsidRPr="008548E3">
        <w:rPr>
          <w:spacing w:val="5"/>
        </w:rPr>
        <w:t xml:space="preserve"> </w:t>
      </w:r>
      <w:r w:rsidRPr="008548E3">
        <w:t>АООП</w:t>
      </w:r>
      <w:r w:rsidRPr="008548E3">
        <w:rPr>
          <w:spacing w:val="64"/>
        </w:rPr>
        <w:t xml:space="preserve"> </w:t>
      </w:r>
      <w:r w:rsidRPr="008548E3">
        <w:t>СОО</w:t>
      </w:r>
      <w:r w:rsidRPr="008548E3">
        <w:rPr>
          <w:spacing w:val="64"/>
        </w:rPr>
        <w:t xml:space="preserve"> </w:t>
      </w:r>
      <w:r w:rsidRPr="008548E3">
        <w:t>осуществляют</w:t>
      </w:r>
      <w:r w:rsidRPr="008548E3">
        <w:rPr>
          <w:spacing w:val="64"/>
        </w:rPr>
        <w:t xml:space="preserve"> </w:t>
      </w:r>
      <w:r w:rsidRPr="008548E3">
        <w:t>высококвалифицированные</w:t>
      </w:r>
      <w:r w:rsidRPr="008548E3">
        <w:rPr>
          <w:spacing w:val="65"/>
        </w:rPr>
        <w:t xml:space="preserve"> </w:t>
      </w:r>
      <w:r w:rsidRPr="008548E3">
        <w:t>специалисты.</w:t>
      </w:r>
    </w:p>
    <w:p w14:paraId="6613B43E" w14:textId="08B90AAD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Педагогический</w:t>
      </w:r>
      <w:r w:rsidRPr="008548E3">
        <w:rPr>
          <w:spacing w:val="-3"/>
        </w:rPr>
        <w:t xml:space="preserve"> </w:t>
      </w:r>
      <w:r w:rsidRPr="008548E3">
        <w:t>коллектив</w:t>
      </w:r>
      <w:r w:rsidRPr="008548E3">
        <w:rPr>
          <w:spacing w:val="-3"/>
        </w:rPr>
        <w:t xml:space="preserve"> </w:t>
      </w:r>
      <w:r w:rsidRPr="008548E3">
        <w:t>достаточно</w:t>
      </w:r>
      <w:r w:rsidRPr="008548E3">
        <w:rPr>
          <w:spacing w:val="-3"/>
        </w:rPr>
        <w:t xml:space="preserve"> </w:t>
      </w:r>
      <w:r w:rsidRPr="008548E3">
        <w:t>стабилен.</w:t>
      </w:r>
    </w:p>
    <w:p w14:paraId="1CF6975A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 целью создания условий для самореализации, для приобретения ими практических</w:t>
      </w:r>
      <w:r w:rsidRPr="008548E3">
        <w:rPr>
          <w:spacing w:val="1"/>
        </w:rPr>
        <w:t xml:space="preserve"> </w:t>
      </w:r>
      <w:r w:rsidRPr="008548E3">
        <w:t>навыков,</w:t>
      </w:r>
      <w:r w:rsidRPr="008548E3">
        <w:rPr>
          <w:spacing w:val="1"/>
        </w:rPr>
        <w:t xml:space="preserve"> </w:t>
      </w:r>
      <w:r w:rsidRPr="008548E3">
        <w:t>необходимых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педагогической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закрепления</w:t>
      </w:r>
      <w:r w:rsidRPr="008548E3">
        <w:rPr>
          <w:spacing w:val="1"/>
        </w:rPr>
        <w:t xml:space="preserve"> </w:t>
      </w:r>
      <w:r w:rsidRPr="008548E3">
        <w:t>молодых</w:t>
      </w:r>
      <w:r w:rsidRPr="008548E3">
        <w:rPr>
          <w:spacing w:val="1"/>
        </w:rPr>
        <w:t xml:space="preserve"> </w:t>
      </w:r>
      <w:r w:rsidRPr="008548E3">
        <w:t>специалистов в ОУ работает «школа молодого педагога». За молодыми специалистами и</w:t>
      </w:r>
      <w:r w:rsidRPr="008548E3">
        <w:rPr>
          <w:spacing w:val="1"/>
        </w:rPr>
        <w:t xml:space="preserve"> </w:t>
      </w:r>
      <w:r w:rsidRPr="008548E3">
        <w:t>вновь</w:t>
      </w:r>
      <w:r w:rsidRPr="008548E3">
        <w:rPr>
          <w:spacing w:val="-1"/>
        </w:rPr>
        <w:t xml:space="preserve"> </w:t>
      </w:r>
      <w:r w:rsidRPr="008548E3">
        <w:t>прибывшими учителями</w:t>
      </w:r>
      <w:r w:rsidRPr="008548E3">
        <w:rPr>
          <w:spacing w:val="-1"/>
        </w:rPr>
        <w:t xml:space="preserve"> </w:t>
      </w:r>
      <w:r w:rsidRPr="008548E3">
        <w:t>закреплены опытные</w:t>
      </w:r>
      <w:r w:rsidRPr="008548E3">
        <w:rPr>
          <w:spacing w:val="-1"/>
        </w:rPr>
        <w:t xml:space="preserve"> </w:t>
      </w:r>
      <w:r w:rsidRPr="008548E3">
        <w:t>педагоги-наставники.</w:t>
      </w:r>
    </w:p>
    <w:p w14:paraId="3B192698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На</w:t>
      </w:r>
      <w:r w:rsidRPr="008548E3">
        <w:rPr>
          <w:spacing w:val="1"/>
        </w:rPr>
        <w:t xml:space="preserve"> </w:t>
      </w:r>
      <w:r w:rsidRPr="008548E3">
        <w:t>базе</w:t>
      </w:r>
      <w:r w:rsidRPr="008548E3">
        <w:rPr>
          <w:spacing w:val="1"/>
        </w:rPr>
        <w:t xml:space="preserve"> </w:t>
      </w:r>
      <w:r w:rsidRPr="008548E3">
        <w:t>ОУ</w:t>
      </w:r>
      <w:r w:rsidRPr="008548E3">
        <w:rPr>
          <w:spacing w:val="1"/>
        </w:rPr>
        <w:t xml:space="preserve"> </w:t>
      </w:r>
      <w:r w:rsidRPr="008548E3">
        <w:t>проводятся</w:t>
      </w:r>
      <w:r w:rsidRPr="008548E3">
        <w:rPr>
          <w:spacing w:val="1"/>
        </w:rPr>
        <w:t xml:space="preserve"> </w:t>
      </w:r>
      <w:r w:rsidRPr="008548E3">
        <w:t>семинары,</w:t>
      </w:r>
      <w:r w:rsidRPr="008548E3">
        <w:rPr>
          <w:spacing w:val="1"/>
        </w:rPr>
        <w:t xml:space="preserve"> </w:t>
      </w:r>
      <w:r w:rsidRPr="008548E3">
        <w:t>мастер-классы,</w:t>
      </w:r>
      <w:r w:rsidRPr="008548E3">
        <w:rPr>
          <w:spacing w:val="1"/>
        </w:rPr>
        <w:t xml:space="preserve"> </w:t>
      </w:r>
      <w:r w:rsidRPr="008548E3">
        <w:t>конференции</w:t>
      </w:r>
      <w:r w:rsidRPr="008548E3">
        <w:rPr>
          <w:spacing w:val="1"/>
        </w:rPr>
        <w:t xml:space="preserve"> </w:t>
      </w:r>
      <w:r w:rsidRPr="008548E3">
        <w:t>регионального</w:t>
      </w:r>
      <w:r w:rsidRPr="008548E3">
        <w:rPr>
          <w:spacing w:val="1"/>
        </w:rPr>
        <w:t xml:space="preserve"> </w:t>
      </w:r>
      <w:r w:rsidRPr="008548E3">
        <w:t>уровня, педагогические работники дают открытые уроки, занятия, внеклассные мероприятия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-1"/>
        </w:rPr>
        <w:t xml:space="preserve"> </w:t>
      </w:r>
      <w:r w:rsidRPr="008548E3">
        <w:t>педагогов области, работающих с</w:t>
      </w:r>
      <w:r w:rsidRPr="008548E3">
        <w:rPr>
          <w:spacing w:val="-1"/>
        </w:rPr>
        <w:t xml:space="preserve"> </w:t>
      </w:r>
      <w:r w:rsidRPr="008548E3">
        <w:t>детьми с ОВЗ.</w:t>
      </w:r>
    </w:p>
    <w:p w14:paraId="4EEA7953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Кроме</w:t>
      </w:r>
      <w:r w:rsidRPr="008548E3">
        <w:rPr>
          <w:spacing w:val="1"/>
        </w:rPr>
        <w:t xml:space="preserve"> </w:t>
      </w:r>
      <w:r w:rsidRPr="008548E3">
        <w:t>того,</w:t>
      </w:r>
      <w:r w:rsidRPr="008548E3">
        <w:rPr>
          <w:spacing w:val="1"/>
        </w:rPr>
        <w:t xml:space="preserve"> </w:t>
      </w:r>
      <w:r w:rsidRPr="008548E3">
        <w:t>педагоги</w:t>
      </w:r>
      <w:r w:rsidRPr="008548E3">
        <w:rPr>
          <w:spacing w:val="1"/>
        </w:rPr>
        <w:t xml:space="preserve"> </w:t>
      </w:r>
      <w:r w:rsidRPr="008548E3">
        <w:t>повышают</w:t>
      </w:r>
      <w:r w:rsidRPr="008548E3">
        <w:rPr>
          <w:spacing w:val="1"/>
        </w:rPr>
        <w:t xml:space="preserve"> </w:t>
      </w:r>
      <w:r w:rsidRPr="008548E3">
        <w:t>свой</w:t>
      </w:r>
      <w:r w:rsidRPr="008548E3">
        <w:rPr>
          <w:spacing w:val="1"/>
        </w:rPr>
        <w:t xml:space="preserve"> </w:t>
      </w:r>
      <w:r w:rsidRPr="008548E3">
        <w:t>профессиональный</w:t>
      </w:r>
      <w:r w:rsidRPr="008548E3">
        <w:rPr>
          <w:spacing w:val="1"/>
        </w:rPr>
        <w:t xml:space="preserve"> </w:t>
      </w:r>
      <w:r w:rsidRPr="008548E3">
        <w:t>уровень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курсах,</w:t>
      </w:r>
      <w:r w:rsidRPr="008548E3">
        <w:rPr>
          <w:spacing w:val="1"/>
        </w:rPr>
        <w:t xml:space="preserve"> </w:t>
      </w:r>
      <w:r w:rsidRPr="008548E3">
        <w:t>организованных при ИРО РТ.</w:t>
      </w:r>
      <w:r w:rsidRPr="008548E3">
        <w:rPr>
          <w:spacing w:val="33"/>
        </w:rPr>
        <w:t xml:space="preserve"> </w:t>
      </w:r>
    </w:p>
    <w:p w14:paraId="143D3268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результате</w:t>
      </w:r>
      <w:r w:rsidRPr="008548E3">
        <w:rPr>
          <w:spacing w:val="1"/>
        </w:rPr>
        <w:t xml:space="preserve"> </w:t>
      </w:r>
      <w:r w:rsidRPr="008548E3">
        <w:t>повышения</w:t>
      </w:r>
      <w:r w:rsidRPr="008548E3">
        <w:rPr>
          <w:spacing w:val="1"/>
        </w:rPr>
        <w:t xml:space="preserve"> </w:t>
      </w:r>
      <w:r w:rsidRPr="008548E3">
        <w:t>квалификации</w:t>
      </w:r>
      <w:r w:rsidRPr="008548E3">
        <w:rPr>
          <w:spacing w:val="1"/>
        </w:rPr>
        <w:t xml:space="preserve"> </w:t>
      </w:r>
      <w:r w:rsidRPr="008548E3">
        <w:t>учителей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курсах,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темам</w:t>
      </w:r>
      <w:r w:rsidRPr="008548E3">
        <w:rPr>
          <w:spacing w:val="1"/>
        </w:rPr>
        <w:t xml:space="preserve"> </w:t>
      </w:r>
      <w:r w:rsidRPr="008548E3">
        <w:t>самообразования, проведения тематических семинаров и мастер-классов повысился уровень</w:t>
      </w:r>
      <w:r w:rsidRPr="008548E3">
        <w:rPr>
          <w:spacing w:val="1"/>
        </w:rPr>
        <w:t xml:space="preserve"> </w:t>
      </w:r>
      <w:r w:rsidRPr="008548E3">
        <w:t>профессионализма</w:t>
      </w:r>
      <w:r w:rsidRPr="008548E3">
        <w:rPr>
          <w:spacing w:val="1"/>
        </w:rPr>
        <w:t xml:space="preserve"> </w:t>
      </w:r>
      <w:r w:rsidRPr="008548E3">
        <w:t>учителей:</w:t>
      </w:r>
      <w:r w:rsidRPr="008548E3">
        <w:rPr>
          <w:spacing w:val="1"/>
        </w:rPr>
        <w:t xml:space="preserve"> </w:t>
      </w:r>
      <w:r w:rsidRPr="008548E3">
        <w:t>100%</w:t>
      </w:r>
      <w:r w:rsidRPr="008548E3">
        <w:rPr>
          <w:spacing w:val="1"/>
        </w:rPr>
        <w:t xml:space="preserve"> </w:t>
      </w:r>
      <w:r w:rsidRPr="008548E3">
        <w:t>учителей</w:t>
      </w:r>
      <w:r w:rsidRPr="008548E3">
        <w:rPr>
          <w:spacing w:val="1"/>
        </w:rPr>
        <w:t xml:space="preserve"> </w:t>
      </w:r>
      <w:r w:rsidRPr="008548E3">
        <w:t>владеют</w:t>
      </w:r>
      <w:r w:rsidRPr="008548E3">
        <w:rPr>
          <w:spacing w:val="1"/>
        </w:rPr>
        <w:t xml:space="preserve"> </w:t>
      </w:r>
      <w:r w:rsidRPr="008548E3">
        <w:t>информацией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современных</w:t>
      </w:r>
      <w:r w:rsidRPr="008548E3">
        <w:rPr>
          <w:spacing w:val="1"/>
        </w:rPr>
        <w:t xml:space="preserve"> </w:t>
      </w:r>
      <w:r w:rsidRPr="008548E3">
        <w:t>педагогических</w:t>
      </w:r>
      <w:r w:rsidRPr="008548E3">
        <w:rPr>
          <w:spacing w:val="1"/>
        </w:rPr>
        <w:t xml:space="preserve"> </w:t>
      </w:r>
      <w:r w:rsidRPr="008548E3">
        <w:t>технологиях;</w:t>
      </w:r>
      <w:r w:rsidRPr="008548E3">
        <w:rPr>
          <w:spacing w:val="1"/>
        </w:rPr>
        <w:t xml:space="preserve"> </w:t>
      </w:r>
      <w:r w:rsidRPr="008548E3">
        <w:t>80%</w:t>
      </w:r>
      <w:r w:rsidRPr="008548E3">
        <w:rPr>
          <w:spacing w:val="1"/>
        </w:rPr>
        <w:t xml:space="preserve"> </w:t>
      </w:r>
      <w:r w:rsidRPr="008548E3">
        <w:t>учителей</w:t>
      </w:r>
      <w:r w:rsidRPr="008548E3">
        <w:rPr>
          <w:spacing w:val="1"/>
        </w:rPr>
        <w:t xml:space="preserve"> </w:t>
      </w:r>
      <w:r w:rsidRPr="008548E3">
        <w:t>используют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своей</w:t>
      </w:r>
      <w:r w:rsidRPr="008548E3">
        <w:rPr>
          <w:spacing w:val="1"/>
        </w:rPr>
        <w:t xml:space="preserve"> </w:t>
      </w:r>
      <w:r w:rsidRPr="008548E3">
        <w:t>работе</w:t>
      </w:r>
      <w:r w:rsidRPr="008548E3">
        <w:rPr>
          <w:spacing w:val="1"/>
        </w:rPr>
        <w:t xml:space="preserve"> </w:t>
      </w:r>
      <w:r w:rsidRPr="008548E3">
        <w:t>инновационные</w:t>
      </w:r>
      <w:r w:rsidRPr="008548E3">
        <w:rPr>
          <w:spacing w:val="1"/>
        </w:rPr>
        <w:t xml:space="preserve"> </w:t>
      </w:r>
      <w:r w:rsidRPr="008548E3">
        <w:t>технологии. Проблемное обучение используют в своей работе учителя истории, биологии и</w:t>
      </w:r>
      <w:r w:rsidRPr="008548E3">
        <w:rPr>
          <w:spacing w:val="1"/>
        </w:rPr>
        <w:t xml:space="preserve"> </w:t>
      </w:r>
      <w:r w:rsidRPr="008548E3">
        <w:t>химии,</w:t>
      </w:r>
      <w:r w:rsidRPr="008548E3">
        <w:rPr>
          <w:spacing w:val="1"/>
        </w:rPr>
        <w:t xml:space="preserve"> </w:t>
      </w:r>
      <w:r w:rsidRPr="008548E3">
        <w:t>русского</w:t>
      </w:r>
      <w:r w:rsidRPr="008548E3">
        <w:rPr>
          <w:spacing w:val="1"/>
        </w:rPr>
        <w:t xml:space="preserve"> </w:t>
      </w:r>
      <w:r w:rsidRPr="008548E3">
        <w:t>языка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литературы.</w:t>
      </w:r>
      <w:r w:rsidRPr="008548E3">
        <w:rPr>
          <w:spacing w:val="1"/>
        </w:rPr>
        <w:t xml:space="preserve"> </w:t>
      </w:r>
      <w:r w:rsidRPr="008548E3">
        <w:t>Развивающее</w:t>
      </w:r>
      <w:r w:rsidRPr="008548E3">
        <w:rPr>
          <w:spacing w:val="1"/>
        </w:rPr>
        <w:t xml:space="preserve"> </w:t>
      </w:r>
      <w:r w:rsidRPr="008548E3">
        <w:t>обучение</w:t>
      </w:r>
      <w:r w:rsidRPr="008548E3">
        <w:rPr>
          <w:spacing w:val="1"/>
        </w:rPr>
        <w:t xml:space="preserve"> </w:t>
      </w:r>
      <w:r w:rsidRPr="008548E3">
        <w:t>–</w:t>
      </w:r>
      <w:r w:rsidRPr="008548E3">
        <w:rPr>
          <w:spacing w:val="1"/>
        </w:rPr>
        <w:t xml:space="preserve"> </w:t>
      </w:r>
      <w:r w:rsidRPr="008548E3">
        <w:t>учителя</w:t>
      </w:r>
      <w:r w:rsidRPr="008548E3">
        <w:rPr>
          <w:spacing w:val="61"/>
        </w:rPr>
        <w:t xml:space="preserve"> </w:t>
      </w:r>
      <w:r w:rsidRPr="008548E3">
        <w:t>географии,</w:t>
      </w:r>
      <w:r w:rsidRPr="008548E3">
        <w:rPr>
          <w:spacing w:val="-57"/>
        </w:rPr>
        <w:t xml:space="preserve"> </w:t>
      </w:r>
      <w:r w:rsidRPr="008548E3">
        <w:t>начальных классов. Опорные конспекты – учителя истории, химии. Проектная методика –</w:t>
      </w:r>
      <w:r w:rsidRPr="008548E3">
        <w:rPr>
          <w:spacing w:val="1"/>
        </w:rPr>
        <w:t xml:space="preserve"> </w:t>
      </w:r>
      <w:r w:rsidRPr="008548E3">
        <w:t>учителя истории, биологии, технологии, физкультуры. Индивидуальный подход, технология</w:t>
      </w:r>
      <w:r w:rsidRPr="008548E3">
        <w:rPr>
          <w:spacing w:val="1"/>
        </w:rPr>
        <w:t xml:space="preserve"> </w:t>
      </w:r>
      <w:r w:rsidRPr="008548E3">
        <w:t>дифференцированного обучения, игровые технологии, информационные технологии – все</w:t>
      </w:r>
      <w:r w:rsidRPr="008548E3">
        <w:rPr>
          <w:spacing w:val="1"/>
        </w:rPr>
        <w:t xml:space="preserve"> </w:t>
      </w:r>
      <w:r w:rsidRPr="008548E3">
        <w:t>учителя.</w:t>
      </w:r>
    </w:p>
    <w:p w14:paraId="1FA820C2" w14:textId="475C0CE5" w:rsidR="00D752A8" w:rsidRPr="008548E3" w:rsidRDefault="00D752A8" w:rsidP="00E3047A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548E3">
        <w:rPr>
          <w:sz w:val="24"/>
          <w:szCs w:val="24"/>
        </w:rPr>
        <w:t>В ОУ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созданы условия: для реализации электронного обучения, применения дистанционных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технологий,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также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сетевого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организациями,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осуществляющими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обеспечивающими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возможность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восполнения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недостающих кадровых ресурсов.</w:t>
      </w:r>
    </w:p>
    <w:p w14:paraId="0FFD69DA" w14:textId="77777777" w:rsidR="00D752A8" w:rsidRPr="008548E3" w:rsidRDefault="00D752A8" w:rsidP="001F561B">
      <w:pPr>
        <w:pStyle w:val="3"/>
        <w:numPr>
          <w:ilvl w:val="1"/>
          <w:numId w:val="10"/>
        </w:numPr>
        <w:tabs>
          <w:tab w:val="left" w:pos="0"/>
          <w:tab w:val="left" w:pos="1200"/>
        </w:tabs>
        <w:spacing w:line="240" w:lineRule="auto"/>
        <w:ind w:left="0" w:firstLine="709"/>
        <w:contextualSpacing/>
        <w:jc w:val="left"/>
      </w:pPr>
      <w:bookmarkStart w:id="41" w:name="_TOC_250007"/>
      <w:r w:rsidRPr="008548E3">
        <w:t>Психолого-педагогические</w:t>
      </w:r>
      <w:r w:rsidRPr="008548E3">
        <w:rPr>
          <w:spacing w:val="-3"/>
        </w:rPr>
        <w:t xml:space="preserve"> </w:t>
      </w:r>
      <w:r w:rsidRPr="008548E3">
        <w:t>условия</w:t>
      </w:r>
      <w:r w:rsidRPr="008548E3">
        <w:rPr>
          <w:spacing w:val="-1"/>
        </w:rPr>
        <w:t xml:space="preserve"> </w:t>
      </w:r>
      <w:r w:rsidRPr="008548E3">
        <w:t>реализации</w:t>
      </w:r>
      <w:r w:rsidRPr="008548E3">
        <w:rPr>
          <w:spacing w:val="-2"/>
        </w:rPr>
        <w:t xml:space="preserve"> </w:t>
      </w:r>
      <w:r w:rsidRPr="008548E3">
        <w:t>АООП</w:t>
      </w:r>
      <w:r w:rsidRPr="008548E3">
        <w:rPr>
          <w:spacing w:val="-2"/>
        </w:rPr>
        <w:t xml:space="preserve"> </w:t>
      </w:r>
      <w:bookmarkEnd w:id="41"/>
      <w:r w:rsidRPr="008548E3">
        <w:t>СОО</w:t>
      </w:r>
    </w:p>
    <w:p w14:paraId="07D28C97" w14:textId="77777777" w:rsidR="00D752A8" w:rsidRPr="008548E3" w:rsidRDefault="00D752A8" w:rsidP="008548E3">
      <w:pPr>
        <w:tabs>
          <w:tab w:val="left" w:pos="0"/>
        </w:tabs>
        <w:spacing w:before="4"/>
        <w:ind w:firstLine="709"/>
        <w:contextualSpacing/>
        <w:jc w:val="both"/>
        <w:rPr>
          <w:b/>
          <w:sz w:val="24"/>
          <w:szCs w:val="24"/>
        </w:rPr>
      </w:pPr>
      <w:r w:rsidRPr="008548E3">
        <w:rPr>
          <w:b/>
          <w:sz w:val="24"/>
          <w:szCs w:val="24"/>
        </w:rPr>
        <w:t>Обеспечение</w:t>
      </w:r>
      <w:r w:rsidRPr="008548E3">
        <w:rPr>
          <w:b/>
          <w:spacing w:val="7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преемственности</w:t>
      </w:r>
      <w:r w:rsidRPr="008548E3">
        <w:rPr>
          <w:b/>
          <w:spacing w:val="7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содержания</w:t>
      </w:r>
      <w:r w:rsidRPr="008548E3">
        <w:rPr>
          <w:b/>
          <w:spacing w:val="7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и</w:t>
      </w:r>
      <w:r w:rsidRPr="008548E3">
        <w:rPr>
          <w:b/>
          <w:spacing w:val="7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форм</w:t>
      </w:r>
      <w:r w:rsidRPr="008548E3">
        <w:rPr>
          <w:b/>
          <w:spacing w:val="7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организации</w:t>
      </w:r>
      <w:r w:rsidRPr="008548E3">
        <w:rPr>
          <w:b/>
          <w:spacing w:val="7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образовательной</w:t>
      </w:r>
      <w:r w:rsidRPr="008548E3">
        <w:rPr>
          <w:b/>
          <w:spacing w:val="-57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деятельности</w:t>
      </w:r>
      <w:r w:rsidRPr="008548E3">
        <w:rPr>
          <w:b/>
          <w:spacing w:val="-1"/>
          <w:sz w:val="24"/>
          <w:szCs w:val="24"/>
        </w:rPr>
        <w:t xml:space="preserve"> </w:t>
      </w:r>
      <w:r w:rsidRPr="008548E3">
        <w:rPr>
          <w:b/>
          <w:sz w:val="24"/>
          <w:szCs w:val="24"/>
        </w:rPr>
        <w:t>при получении среднего общего образования</w:t>
      </w:r>
    </w:p>
    <w:p w14:paraId="39370E5B" w14:textId="372B1982" w:rsidR="00D752A8" w:rsidRPr="008548E3" w:rsidRDefault="00D752A8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На</w:t>
      </w:r>
      <w:r w:rsidRPr="008548E3">
        <w:rPr>
          <w:spacing w:val="17"/>
        </w:rPr>
        <w:t xml:space="preserve"> </w:t>
      </w:r>
      <w:r w:rsidRPr="008548E3">
        <w:t>уровне</w:t>
      </w:r>
      <w:r w:rsidRPr="008548E3">
        <w:rPr>
          <w:spacing w:val="17"/>
        </w:rPr>
        <w:t xml:space="preserve"> </w:t>
      </w:r>
      <w:r w:rsidRPr="008548E3">
        <w:t>среднего</w:t>
      </w:r>
      <w:r w:rsidRPr="008548E3">
        <w:rPr>
          <w:spacing w:val="17"/>
        </w:rPr>
        <w:t xml:space="preserve"> </w:t>
      </w:r>
      <w:r w:rsidRPr="008548E3">
        <w:t>общего</w:t>
      </w:r>
      <w:r w:rsidRPr="008548E3">
        <w:rPr>
          <w:spacing w:val="18"/>
        </w:rPr>
        <w:t xml:space="preserve"> </w:t>
      </w:r>
      <w:r w:rsidRPr="008548E3">
        <w:t>образования</w:t>
      </w:r>
      <w:r w:rsidRPr="008548E3">
        <w:rPr>
          <w:spacing w:val="17"/>
        </w:rPr>
        <w:t xml:space="preserve"> </w:t>
      </w:r>
      <w:r w:rsidRPr="008548E3">
        <w:t>применяются</w:t>
      </w:r>
      <w:r w:rsidRPr="008548E3">
        <w:rPr>
          <w:spacing w:val="17"/>
        </w:rPr>
        <w:t xml:space="preserve"> </w:t>
      </w:r>
      <w:r w:rsidRPr="008548E3">
        <w:t>такие</w:t>
      </w:r>
      <w:r w:rsidRPr="008548E3">
        <w:rPr>
          <w:spacing w:val="17"/>
        </w:rPr>
        <w:t xml:space="preserve"> </w:t>
      </w:r>
      <w:r w:rsidRPr="008548E3">
        <w:t>формы,</w:t>
      </w:r>
      <w:r w:rsidRPr="008548E3">
        <w:rPr>
          <w:spacing w:val="18"/>
        </w:rPr>
        <w:t xml:space="preserve"> </w:t>
      </w:r>
      <w:r w:rsidRPr="008548E3">
        <w:t>как</w:t>
      </w:r>
      <w:r w:rsidRPr="008548E3">
        <w:rPr>
          <w:spacing w:val="17"/>
        </w:rPr>
        <w:t xml:space="preserve"> </w:t>
      </w:r>
      <w:r w:rsidRPr="008548E3">
        <w:t>учебное</w:t>
      </w:r>
      <w:r w:rsidRPr="008548E3">
        <w:rPr>
          <w:spacing w:val="17"/>
        </w:rPr>
        <w:t xml:space="preserve"> </w:t>
      </w:r>
      <w:r w:rsidRPr="008548E3">
        <w:t>групповое</w:t>
      </w:r>
      <w:r w:rsidRPr="008548E3">
        <w:rPr>
          <w:spacing w:val="-57"/>
        </w:rPr>
        <w:t xml:space="preserve"> </w:t>
      </w:r>
      <w:r w:rsidRPr="008548E3">
        <w:t>сотрудничество, проектно-исследовательская деятельность, ролевая</w:t>
      </w:r>
      <w:r w:rsidRPr="008548E3">
        <w:tab/>
        <w:t xml:space="preserve">игра, </w:t>
      </w:r>
      <w:r w:rsidRPr="008548E3">
        <w:rPr>
          <w:spacing w:val="-1"/>
        </w:rPr>
        <w:t xml:space="preserve">дискуссии </w:t>
      </w:r>
      <w:r w:rsidRPr="008548E3">
        <w:t>тренинги, практики, конференции с постепенным расширением возможностей обучающихся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-1"/>
        </w:rPr>
        <w:t xml:space="preserve"> </w:t>
      </w:r>
      <w:r w:rsidRPr="008548E3">
        <w:t>выбор характера</w:t>
      </w:r>
      <w:r w:rsidRPr="008548E3">
        <w:rPr>
          <w:spacing w:val="-1"/>
        </w:rPr>
        <w:t xml:space="preserve"> </w:t>
      </w:r>
      <w:r w:rsidRPr="008548E3">
        <w:t>самостоятельной работы.</w:t>
      </w:r>
    </w:p>
    <w:p w14:paraId="102E7AA0" w14:textId="77777777" w:rsidR="00D752A8" w:rsidRPr="008548E3" w:rsidRDefault="00D752A8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Учет</w:t>
      </w:r>
      <w:r w:rsidRPr="008548E3">
        <w:rPr>
          <w:spacing w:val="-2"/>
        </w:rPr>
        <w:t xml:space="preserve"> </w:t>
      </w:r>
      <w:r w:rsidRPr="008548E3">
        <w:t>специфики</w:t>
      </w:r>
      <w:r w:rsidRPr="008548E3">
        <w:rPr>
          <w:spacing w:val="-2"/>
        </w:rPr>
        <w:t xml:space="preserve"> </w:t>
      </w:r>
      <w:r w:rsidRPr="008548E3">
        <w:t>возрастного</w:t>
      </w:r>
      <w:r w:rsidRPr="008548E3">
        <w:rPr>
          <w:spacing w:val="-2"/>
        </w:rPr>
        <w:t xml:space="preserve"> </w:t>
      </w:r>
      <w:r w:rsidRPr="008548E3">
        <w:t>психофизического</w:t>
      </w:r>
      <w:r w:rsidRPr="008548E3">
        <w:rPr>
          <w:spacing w:val="-2"/>
        </w:rPr>
        <w:t xml:space="preserve"> </w:t>
      </w:r>
      <w:r w:rsidRPr="008548E3">
        <w:t>развития</w:t>
      </w:r>
      <w:r w:rsidRPr="008548E3">
        <w:rPr>
          <w:spacing w:val="-2"/>
        </w:rPr>
        <w:t xml:space="preserve"> </w:t>
      </w:r>
      <w:r w:rsidRPr="008548E3">
        <w:t>обучающихся</w:t>
      </w:r>
    </w:p>
    <w:p w14:paraId="6222FD20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Обеспечение</w:t>
      </w:r>
      <w:r w:rsidRPr="008548E3">
        <w:rPr>
          <w:spacing w:val="1"/>
        </w:rPr>
        <w:t xml:space="preserve"> </w:t>
      </w:r>
      <w:r w:rsidRPr="008548E3">
        <w:t>преемственности</w:t>
      </w:r>
      <w:r w:rsidRPr="008548E3">
        <w:rPr>
          <w:spacing w:val="1"/>
        </w:rPr>
        <w:t xml:space="preserve"> </w:t>
      </w:r>
      <w:r w:rsidRPr="008548E3">
        <w:t>осуществляется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учетом</w:t>
      </w:r>
      <w:r w:rsidRPr="008548E3">
        <w:rPr>
          <w:spacing w:val="1"/>
        </w:rPr>
        <w:t xml:space="preserve"> </w:t>
      </w:r>
      <w:r w:rsidRPr="008548E3">
        <w:t>возрастных</w:t>
      </w:r>
      <w:r w:rsidRPr="008548E3">
        <w:rPr>
          <w:spacing w:val="1"/>
        </w:rPr>
        <w:t xml:space="preserve"> </w:t>
      </w:r>
      <w:r w:rsidRPr="008548E3">
        <w:t>психофизических</w:t>
      </w:r>
      <w:r w:rsidRPr="008548E3">
        <w:rPr>
          <w:spacing w:val="1"/>
        </w:rPr>
        <w:t xml:space="preserve"> </w:t>
      </w:r>
      <w:r w:rsidRPr="008548E3">
        <w:t>особенностей обучающихся на уровне среднего общего образования. На уровне среднего</w:t>
      </w:r>
      <w:r w:rsidRPr="008548E3">
        <w:rPr>
          <w:spacing w:val="1"/>
        </w:rPr>
        <w:t xml:space="preserve"> </w:t>
      </w:r>
      <w:r w:rsidRPr="008548E3">
        <w:t>общего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меняется</w:t>
      </w:r>
      <w:r w:rsidRPr="008548E3">
        <w:rPr>
          <w:spacing w:val="1"/>
        </w:rPr>
        <w:t xml:space="preserve"> </w:t>
      </w:r>
      <w:r w:rsidRPr="008548E3">
        <w:t>мотивация,</w:t>
      </w:r>
      <w:r w:rsidRPr="008548E3">
        <w:rPr>
          <w:spacing w:val="1"/>
        </w:rPr>
        <w:t xml:space="preserve"> </w:t>
      </w:r>
      <w:r w:rsidRPr="008548E3">
        <w:t>учеба</w:t>
      </w:r>
      <w:r w:rsidRPr="008548E3">
        <w:rPr>
          <w:spacing w:val="1"/>
        </w:rPr>
        <w:t xml:space="preserve"> </w:t>
      </w:r>
      <w:r w:rsidRPr="008548E3">
        <w:t>приобретает</w:t>
      </w:r>
      <w:r w:rsidRPr="008548E3">
        <w:rPr>
          <w:spacing w:val="1"/>
        </w:rPr>
        <w:t xml:space="preserve"> </w:t>
      </w:r>
      <w:r w:rsidRPr="008548E3">
        <w:t>профессионально-</w:t>
      </w:r>
      <w:r w:rsidRPr="008548E3">
        <w:rPr>
          <w:spacing w:val="-57"/>
        </w:rPr>
        <w:t xml:space="preserve"> </w:t>
      </w:r>
      <w:r w:rsidRPr="008548E3">
        <w:t>ориентированный</w:t>
      </w:r>
      <w:r w:rsidRPr="008548E3">
        <w:rPr>
          <w:spacing w:val="-1"/>
        </w:rPr>
        <w:t xml:space="preserve"> </w:t>
      </w:r>
      <w:r w:rsidRPr="008548E3">
        <w:t>характер.</w:t>
      </w:r>
    </w:p>
    <w:p w14:paraId="38D64866" w14:textId="30E75EC3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Проводится</w:t>
      </w:r>
      <w:r w:rsidRPr="008548E3">
        <w:rPr>
          <w:spacing w:val="1"/>
        </w:rPr>
        <w:t xml:space="preserve"> </w:t>
      </w:r>
      <w:r w:rsidRPr="008548E3">
        <w:t>мониторинг</w:t>
      </w:r>
      <w:r w:rsidRPr="008548E3">
        <w:rPr>
          <w:spacing w:val="1"/>
        </w:rPr>
        <w:t xml:space="preserve"> </w:t>
      </w:r>
      <w:r w:rsidRPr="008548E3">
        <w:t>психологического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эмоционального</w:t>
      </w:r>
      <w:r w:rsidRPr="008548E3">
        <w:rPr>
          <w:spacing w:val="1"/>
        </w:rPr>
        <w:t xml:space="preserve"> </w:t>
      </w:r>
      <w:r w:rsidRPr="008548E3">
        <w:t>здоровья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60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целью сохранения и повышения достижений в личностном развитии, а также определения</w:t>
      </w:r>
      <w:r w:rsidRPr="008548E3">
        <w:rPr>
          <w:spacing w:val="1"/>
        </w:rPr>
        <w:t xml:space="preserve"> </w:t>
      </w:r>
      <w:r w:rsidRPr="008548E3">
        <w:t>индивидуальной психолого-педагогической помощи обучающимся, испытывающим разного</w:t>
      </w:r>
      <w:r w:rsidRPr="008548E3">
        <w:rPr>
          <w:spacing w:val="1"/>
        </w:rPr>
        <w:t xml:space="preserve"> </w:t>
      </w:r>
      <w:r w:rsidRPr="008548E3">
        <w:t>рода</w:t>
      </w:r>
      <w:r w:rsidRPr="008548E3">
        <w:rPr>
          <w:spacing w:val="-2"/>
        </w:rPr>
        <w:t xml:space="preserve"> </w:t>
      </w:r>
      <w:r w:rsidRPr="008548E3">
        <w:t>трудности.</w:t>
      </w:r>
    </w:p>
    <w:p w14:paraId="0FA432EC" w14:textId="77777777" w:rsidR="00D752A8" w:rsidRPr="008548E3" w:rsidRDefault="00D752A8" w:rsidP="008548E3">
      <w:pPr>
        <w:pStyle w:val="3"/>
        <w:tabs>
          <w:tab w:val="left" w:pos="0"/>
        </w:tabs>
        <w:spacing w:before="1" w:line="240" w:lineRule="auto"/>
        <w:ind w:left="0" w:firstLine="709"/>
        <w:contextualSpacing/>
      </w:pPr>
      <w:r w:rsidRPr="008548E3">
        <w:lastRenderedPageBreak/>
        <w:t>Формирование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развитие</w:t>
      </w:r>
      <w:r w:rsidRPr="008548E3">
        <w:rPr>
          <w:spacing w:val="1"/>
        </w:rPr>
        <w:t xml:space="preserve"> </w:t>
      </w:r>
      <w:r w:rsidRPr="008548E3">
        <w:t>психолого-педагогической</w:t>
      </w:r>
      <w:r w:rsidRPr="008548E3">
        <w:rPr>
          <w:spacing w:val="1"/>
        </w:rPr>
        <w:t xml:space="preserve"> </w:t>
      </w:r>
      <w:r w:rsidRPr="008548E3">
        <w:t>компетентности</w:t>
      </w:r>
      <w:r w:rsidRPr="008548E3">
        <w:rPr>
          <w:spacing w:val="1"/>
        </w:rPr>
        <w:t xml:space="preserve"> </w:t>
      </w:r>
      <w:r w:rsidRPr="008548E3">
        <w:t>обучающихся,</w:t>
      </w:r>
      <w:r w:rsidRPr="008548E3">
        <w:rPr>
          <w:spacing w:val="-57"/>
        </w:rPr>
        <w:t xml:space="preserve"> </w:t>
      </w:r>
      <w:r w:rsidRPr="008548E3">
        <w:t>педагогических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административных</w:t>
      </w:r>
      <w:r w:rsidRPr="008548E3">
        <w:rPr>
          <w:spacing w:val="1"/>
        </w:rPr>
        <w:t xml:space="preserve"> </w:t>
      </w:r>
      <w:r w:rsidRPr="008548E3">
        <w:t>работников,</w:t>
      </w:r>
      <w:r w:rsidRPr="008548E3">
        <w:rPr>
          <w:spacing w:val="1"/>
        </w:rPr>
        <w:t xml:space="preserve"> </w:t>
      </w:r>
      <w:r w:rsidRPr="008548E3">
        <w:t>родителей</w:t>
      </w:r>
      <w:r w:rsidRPr="008548E3">
        <w:rPr>
          <w:spacing w:val="1"/>
        </w:rPr>
        <w:t xml:space="preserve"> </w:t>
      </w:r>
      <w:r w:rsidRPr="008548E3">
        <w:t>(законных</w:t>
      </w:r>
      <w:r w:rsidRPr="008548E3">
        <w:rPr>
          <w:spacing w:val="1"/>
        </w:rPr>
        <w:t xml:space="preserve"> </w:t>
      </w:r>
      <w:r w:rsidRPr="008548E3">
        <w:t>представителей)</w:t>
      </w:r>
      <w:r w:rsidRPr="008548E3">
        <w:rPr>
          <w:spacing w:val="-1"/>
        </w:rPr>
        <w:t xml:space="preserve"> </w:t>
      </w:r>
      <w:r w:rsidRPr="008548E3">
        <w:t>обучающихся</w:t>
      </w:r>
    </w:p>
    <w:p w14:paraId="29422E40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</w:t>
      </w:r>
      <w:r w:rsidRPr="008548E3">
        <w:rPr>
          <w:spacing w:val="1"/>
        </w:rPr>
        <w:t xml:space="preserve"> </w:t>
      </w:r>
      <w:r w:rsidRPr="008548E3">
        <w:t>целью</w:t>
      </w:r>
      <w:r w:rsidRPr="008548E3">
        <w:rPr>
          <w:spacing w:val="1"/>
        </w:rPr>
        <w:t xml:space="preserve"> </w:t>
      </w:r>
      <w:r w:rsidRPr="008548E3">
        <w:t>обеспечения</w:t>
      </w:r>
      <w:r w:rsidRPr="008548E3">
        <w:rPr>
          <w:spacing w:val="1"/>
        </w:rPr>
        <w:t xml:space="preserve"> </w:t>
      </w:r>
      <w:r w:rsidRPr="008548E3">
        <w:t>поддержки</w:t>
      </w:r>
      <w:r w:rsidRPr="008548E3">
        <w:rPr>
          <w:spacing w:val="1"/>
        </w:rPr>
        <w:t xml:space="preserve"> </w:t>
      </w:r>
      <w:r w:rsidRPr="008548E3">
        <w:t>обучающихся</w:t>
      </w:r>
      <w:r w:rsidRPr="008548E3">
        <w:rPr>
          <w:spacing w:val="1"/>
        </w:rPr>
        <w:t xml:space="preserve"> </w:t>
      </w:r>
      <w:r w:rsidRPr="008548E3">
        <w:t>проводится</w:t>
      </w:r>
      <w:r w:rsidRPr="008548E3">
        <w:rPr>
          <w:spacing w:val="1"/>
        </w:rPr>
        <w:t xml:space="preserve"> </w:t>
      </w:r>
      <w:r w:rsidRPr="008548E3">
        <w:t>работа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формированию</w:t>
      </w:r>
      <w:r w:rsidRPr="008548E3">
        <w:rPr>
          <w:spacing w:val="1"/>
        </w:rPr>
        <w:t xml:space="preserve"> </w:t>
      </w:r>
      <w:r w:rsidRPr="008548E3">
        <w:t>психологической</w:t>
      </w:r>
      <w:r w:rsidRPr="008548E3">
        <w:rPr>
          <w:spacing w:val="1"/>
        </w:rPr>
        <w:t xml:space="preserve"> </w:t>
      </w:r>
      <w:r w:rsidRPr="008548E3">
        <w:t>компетентности</w:t>
      </w:r>
      <w:r w:rsidRPr="008548E3">
        <w:rPr>
          <w:spacing w:val="1"/>
        </w:rPr>
        <w:t xml:space="preserve"> </w:t>
      </w:r>
      <w:r w:rsidRPr="008548E3">
        <w:t>родителей</w:t>
      </w:r>
      <w:r w:rsidRPr="008548E3">
        <w:rPr>
          <w:spacing w:val="1"/>
        </w:rPr>
        <w:t xml:space="preserve"> </w:t>
      </w:r>
      <w:r w:rsidRPr="008548E3">
        <w:t>(законных</w:t>
      </w:r>
      <w:r w:rsidRPr="008548E3">
        <w:rPr>
          <w:spacing w:val="1"/>
        </w:rPr>
        <w:t xml:space="preserve"> </w:t>
      </w:r>
      <w:r w:rsidRPr="008548E3">
        <w:t>представителей)</w:t>
      </w:r>
      <w:r w:rsidRPr="008548E3">
        <w:rPr>
          <w:spacing w:val="1"/>
        </w:rPr>
        <w:t xml:space="preserve"> </w:t>
      </w:r>
      <w:r w:rsidRPr="008548E3">
        <w:t>обучающихся.</w:t>
      </w:r>
      <w:r w:rsidRPr="008548E3">
        <w:rPr>
          <w:spacing w:val="-57"/>
        </w:rPr>
        <w:t xml:space="preserve"> </w:t>
      </w:r>
      <w:r w:rsidRPr="008548E3">
        <w:t>Работа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родителями</w:t>
      </w:r>
      <w:r w:rsidRPr="008548E3">
        <w:rPr>
          <w:spacing w:val="1"/>
        </w:rPr>
        <w:t xml:space="preserve"> </w:t>
      </w:r>
      <w:r w:rsidRPr="008548E3">
        <w:t>(законными</w:t>
      </w:r>
      <w:r w:rsidRPr="008548E3">
        <w:rPr>
          <w:spacing w:val="1"/>
        </w:rPr>
        <w:t xml:space="preserve"> </w:t>
      </w:r>
      <w:r w:rsidRPr="008548E3">
        <w:t>представителями)</w:t>
      </w:r>
      <w:r w:rsidRPr="008548E3">
        <w:rPr>
          <w:spacing w:val="1"/>
        </w:rPr>
        <w:t xml:space="preserve"> </w:t>
      </w:r>
      <w:r w:rsidRPr="008548E3">
        <w:t>осуществляется</w:t>
      </w:r>
      <w:r w:rsidRPr="008548E3">
        <w:rPr>
          <w:spacing w:val="1"/>
        </w:rPr>
        <w:t xml:space="preserve"> </w:t>
      </w:r>
      <w:r w:rsidRPr="008548E3">
        <w:t>через</w:t>
      </w:r>
      <w:r w:rsidRPr="008548E3">
        <w:rPr>
          <w:spacing w:val="1"/>
        </w:rPr>
        <w:t xml:space="preserve"> </w:t>
      </w:r>
      <w:r w:rsidRPr="008548E3">
        <w:t>тематические</w:t>
      </w:r>
      <w:r w:rsidRPr="008548E3">
        <w:rPr>
          <w:spacing w:val="1"/>
        </w:rPr>
        <w:t xml:space="preserve"> </w:t>
      </w:r>
      <w:r w:rsidRPr="008548E3">
        <w:t>родительские собрания, консультации педагогов и специалистов, психолого-педагогические</w:t>
      </w:r>
      <w:r w:rsidRPr="008548E3">
        <w:rPr>
          <w:spacing w:val="1"/>
        </w:rPr>
        <w:t xml:space="preserve"> </w:t>
      </w:r>
      <w:r w:rsidRPr="008548E3">
        <w:t>консилиумы,</w:t>
      </w:r>
      <w:r w:rsidRPr="008548E3">
        <w:rPr>
          <w:spacing w:val="1"/>
        </w:rPr>
        <w:t xml:space="preserve"> </w:t>
      </w:r>
      <w:r w:rsidRPr="008548E3">
        <w:t>круглые</w:t>
      </w:r>
      <w:r w:rsidRPr="008548E3">
        <w:rPr>
          <w:spacing w:val="1"/>
        </w:rPr>
        <w:t xml:space="preserve"> </w:t>
      </w:r>
      <w:r w:rsidRPr="008548E3">
        <w:t>столы,</w:t>
      </w:r>
      <w:r w:rsidRPr="008548E3">
        <w:rPr>
          <w:spacing w:val="1"/>
        </w:rPr>
        <w:t xml:space="preserve"> </w:t>
      </w:r>
      <w:r w:rsidRPr="008548E3">
        <w:t>презентации</w:t>
      </w:r>
      <w:r w:rsidRPr="008548E3">
        <w:rPr>
          <w:spacing w:val="1"/>
        </w:rPr>
        <w:t xml:space="preserve"> </w:t>
      </w:r>
      <w:r w:rsidRPr="008548E3">
        <w:t>классов,</w:t>
      </w:r>
      <w:r w:rsidRPr="008548E3">
        <w:rPr>
          <w:spacing w:val="1"/>
        </w:rPr>
        <w:t xml:space="preserve"> </w:t>
      </w:r>
      <w:r w:rsidRPr="008548E3">
        <w:t>посещение</w:t>
      </w:r>
      <w:r w:rsidRPr="008548E3">
        <w:rPr>
          <w:spacing w:val="1"/>
        </w:rPr>
        <w:t xml:space="preserve"> </w:t>
      </w:r>
      <w:r w:rsidRPr="008548E3">
        <w:t>уроков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внеурочных</w:t>
      </w:r>
      <w:r w:rsidRPr="008548E3">
        <w:rPr>
          <w:spacing w:val="-57"/>
        </w:rPr>
        <w:t xml:space="preserve"> </w:t>
      </w:r>
      <w:r w:rsidRPr="008548E3">
        <w:t>мероприятий.</w:t>
      </w:r>
      <w:r w:rsidRPr="008548E3">
        <w:rPr>
          <w:spacing w:val="1"/>
        </w:rPr>
        <w:t xml:space="preserve"> </w:t>
      </w:r>
      <w:r w:rsidRPr="008548E3">
        <w:t>Психологическая</w:t>
      </w:r>
      <w:r w:rsidRPr="008548E3">
        <w:rPr>
          <w:spacing w:val="1"/>
        </w:rPr>
        <w:t xml:space="preserve"> </w:t>
      </w:r>
      <w:r w:rsidRPr="008548E3">
        <w:t>компетентность</w:t>
      </w:r>
      <w:r w:rsidRPr="008548E3">
        <w:rPr>
          <w:spacing w:val="1"/>
        </w:rPr>
        <w:t xml:space="preserve"> </w:t>
      </w:r>
      <w:r w:rsidRPr="008548E3">
        <w:t>родителей</w:t>
      </w:r>
      <w:r w:rsidRPr="008548E3">
        <w:rPr>
          <w:spacing w:val="1"/>
        </w:rPr>
        <w:t xml:space="preserve"> </w:t>
      </w:r>
      <w:r w:rsidRPr="008548E3">
        <w:t>(законных</w:t>
      </w:r>
      <w:r w:rsidRPr="008548E3">
        <w:rPr>
          <w:spacing w:val="1"/>
        </w:rPr>
        <w:t xml:space="preserve"> </w:t>
      </w:r>
      <w:r w:rsidRPr="008548E3">
        <w:t>представителей)</w:t>
      </w:r>
      <w:r w:rsidRPr="008548E3">
        <w:rPr>
          <w:spacing w:val="1"/>
        </w:rPr>
        <w:t xml:space="preserve"> </w:t>
      </w:r>
      <w:r w:rsidRPr="008548E3">
        <w:t>формируется</w:t>
      </w:r>
      <w:r w:rsidRPr="008548E3">
        <w:rPr>
          <w:spacing w:val="-1"/>
        </w:rPr>
        <w:t xml:space="preserve"> </w:t>
      </w:r>
      <w:r w:rsidRPr="008548E3">
        <w:t>также</w:t>
      </w:r>
      <w:r w:rsidRPr="008548E3">
        <w:rPr>
          <w:spacing w:val="-1"/>
        </w:rPr>
        <w:t xml:space="preserve"> </w:t>
      </w:r>
      <w:r w:rsidRPr="008548E3">
        <w:t>в дистанционной форме</w:t>
      </w:r>
      <w:r w:rsidRPr="008548E3">
        <w:rPr>
          <w:spacing w:val="-2"/>
        </w:rPr>
        <w:t xml:space="preserve"> </w:t>
      </w:r>
      <w:r w:rsidRPr="008548E3">
        <w:t>через Интернет.</w:t>
      </w:r>
    </w:p>
    <w:p w14:paraId="56405930" w14:textId="3B010346" w:rsidR="00D752A8" w:rsidRPr="008548E3" w:rsidRDefault="00D752A8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Психологическое просвещение обучающихся осуществляется на психологических занятиях,</w:t>
      </w:r>
      <w:r w:rsidRPr="008548E3">
        <w:rPr>
          <w:spacing w:val="1"/>
        </w:rPr>
        <w:t xml:space="preserve"> </w:t>
      </w:r>
      <w:r w:rsidRPr="008548E3">
        <w:t>тренингах,</w:t>
      </w:r>
      <w:r w:rsidRPr="008548E3">
        <w:rPr>
          <w:spacing w:val="-1"/>
        </w:rPr>
        <w:t xml:space="preserve"> </w:t>
      </w:r>
      <w:r w:rsidRPr="008548E3">
        <w:t>интегрированных уроках, консультациях,</w:t>
      </w:r>
      <w:r w:rsidRPr="008548E3">
        <w:rPr>
          <w:spacing w:val="-1"/>
        </w:rPr>
        <w:t xml:space="preserve"> </w:t>
      </w:r>
      <w:r w:rsidRPr="008548E3">
        <w:t>дистанционно.</w:t>
      </w:r>
    </w:p>
    <w:p w14:paraId="7DAA6093" w14:textId="77777777" w:rsidR="00D752A8" w:rsidRPr="008548E3" w:rsidRDefault="00D752A8" w:rsidP="008548E3">
      <w:pPr>
        <w:pStyle w:val="3"/>
        <w:tabs>
          <w:tab w:val="left" w:pos="0"/>
        </w:tabs>
        <w:spacing w:line="240" w:lineRule="auto"/>
        <w:ind w:left="0" w:firstLine="709"/>
        <w:contextualSpacing/>
        <w:jc w:val="left"/>
      </w:pPr>
      <w:r w:rsidRPr="008548E3">
        <w:t>Вариативность</w:t>
      </w:r>
      <w:r w:rsidRPr="008548E3">
        <w:rPr>
          <w:spacing w:val="29"/>
        </w:rPr>
        <w:t xml:space="preserve"> </w:t>
      </w:r>
      <w:r w:rsidRPr="008548E3">
        <w:t>направлений</w:t>
      </w:r>
      <w:r w:rsidRPr="008548E3">
        <w:rPr>
          <w:spacing w:val="29"/>
        </w:rPr>
        <w:t xml:space="preserve"> </w:t>
      </w:r>
      <w:r w:rsidRPr="008548E3">
        <w:t>психолого-педагогического</w:t>
      </w:r>
      <w:r w:rsidRPr="008548E3">
        <w:rPr>
          <w:spacing w:val="29"/>
        </w:rPr>
        <w:t xml:space="preserve"> </w:t>
      </w:r>
      <w:r w:rsidRPr="008548E3">
        <w:t>сопровождения</w:t>
      </w:r>
      <w:r w:rsidRPr="008548E3">
        <w:rPr>
          <w:spacing w:val="29"/>
        </w:rPr>
        <w:t xml:space="preserve"> </w:t>
      </w:r>
      <w:r w:rsidRPr="008548E3">
        <w:t>участников</w:t>
      </w:r>
      <w:r w:rsidRPr="008548E3">
        <w:rPr>
          <w:spacing w:val="-57"/>
        </w:rPr>
        <w:t xml:space="preserve"> </w:t>
      </w:r>
      <w:r w:rsidRPr="008548E3">
        <w:t>образовательных</w:t>
      </w:r>
      <w:r w:rsidRPr="008548E3">
        <w:rPr>
          <w:spacing w:val="-2"/>
        </w:rPr>
        <w:t xml:space="preserve"> </w:t>
      </w:r>
      <w:r w:rsidRPr="008548E3">
        <w:t>отношений</w:t>
      </w:r>
    </w:p>
    <w:p w14:paraId="0C47D4F3" w14:textId="2870DDCE" w:rsidR="00D752A8" w:rsidRPr="008548E3" w:rsidRDefault="00D752A8" w:rsidP="00F12F43">
      <w:pPr>
        <w:pStyle w:val="a3"/>
        <w:tabs>
          <w:tab w:val="left" w:pos="0"/>
        </w:tabs>
        <w:ind w:left="0" w:right="0" w:firstLine="709"/>
        <w:contextualSpacing/>
        <w:jc w:val="left"/>
      </w:pPr>
      <w:r w:rsidRPr="008548E3">
        <w:t>К</w:t>
      </w:r>
      <w:r w:rsidR="00F12F43">
        <w:t xml:space="preserve"> </w:t>
      </w:r>
      <w:r w:rsidRPr="008548E3">
        <w:t>основным</w:t>
      </w:r>
      <w:r w:rsidR="00F12F43">
        <w:t xml:space="preserve"> </w:t>
      </w:r>
      <w:r w:rsidRPr="008548E3">
        <w:t>направлениям</w:t>
      </w:r>
      <w:r w:rsidR="00F12F43">
        <w:t xml:space="preserve"> </w:t>
      </w:r>
      <w:r w:rsidRPr="008548E3">
        <w:t>психолого-педагогического</w:t>
      </w:r>
      <w:r w:rsidR="00F12F43">
        <w:t xml:space="preserve"> </w:t>
      </w:r>
      <w:r w:rsidRPr="008548E3">
        <w:t>сопровождения</w:t>
      </w:r>
      <w:r w:rsidR="00F12F43">
        <w:t xml:space="preserve"> </w:t>
      </w:r>
      <w:r w:rsidRPr="008548E3">
        <w:rPr>
          <w:spacing w:val="-1"/>
        </w:rPr>
        <w:t>обучающихся</w:t>
      </w:r>
      <w:r w:rsidRPr="008548E3">
        <w:rPr>
          <w:spacing w:val="-57"/>
        </w:rPr>
        <w:t xml:space="preserve"> </w:t>
      </w:r>
      <w:r w:rsidRPr="008548E3">
        <w:t>относится:</w:t>
      </w:r>
    </w:p>
    <w:p w14:paraId="3AC13755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jc w:val="left"/>
        <w:rPr>
          <w:sz w:val="24"/>
          <w:szCs w:val="24"/>
        </w:rPr>
      </w:pPr>
      <w:r w:rsidRPr="008548E3">
        <w:rPr>
          <w:sz w:val="24"/>
          <w:szCs w:val="24"/>
        </w:rPr>
        <w:t>сохранение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укрепление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психического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обучающихся;</w:t>
      </w:r>
    </w:p>
    <w:p w14:paraId="2174958B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jc w:val="left"/>
        <w:rPr>
          <w:sz w:val="24"/>
          <w:szCs w:val="24"/>
        </w:rPr>
      </w:pPr>
      <w:r w:rsidRPr="008548E3">
        <w:rPr>
          <w:sz w:val="24"/>
          <w:szCs w:val="24"/>
        </w:rPr>
        <w:t>формирование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ценности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безопасного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жизни;</w:t>
      </w:r>
    </w:p>
    <w:p w14:paraId="1099AAEC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jc w:val="left"/>
        <w:rPr>
          <w:sz w:val="24"/>
          <w:szCs w:val="24"/>
        </w:rPr>
      </w:pPr>
      <w:r w:rsidRPr="008548E3">
        <w:rPr>
          <w:sz w:val="24"/>
          <w:szCs w:val="24"/>
        </w:rPr>
        <w:t>развитие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экологической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культуры;</w:t>
      </w:r>
    </w:p>
    <w:p w14:paraId="723EE6C3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дифференциацию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индивидуализацию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обучения;</w:t>
      </w:r>
    </w:p>
    <w:p w14:paraId="7227CE88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мониторинг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возможностей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способностей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обучающихся;</w:t>
      </w:r>
    </w:p>
    <w:p w14:paraId="7C2B35CF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spacing w:before="4"/>
        <w:ind w:left="0" w:firstLine="709"/>
        <w:contextualSpacing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выявление</w:t>
      </w:r>
      <w:r w:rsidRPr="008548E3">
        <w:rPr>
          <w:spacing w:val="1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поддержка</w:t>
      </w:r>
      <w:r w:rsidRPr="008548E3">
        <w:rPr>
          <w:spacing w:val="13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высокомотивированных</w:t>
      </w:r>
      <w:r w:rsidRPr="008548E3">
        <w:rPr>
          <w:spacing w:val="1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обучающихся,</w:t>
      </w:r>
      <w:r w:rsidRPr="008548E3">
        <w:rPr>
          <w:spacing w:val="13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поддержку</w:t>
      </w:r>
      <w:r w:rsidRPr="008548E3">
        <w:rPr>
          <w:spacing w:val="1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низкой мотивацией;</w:t>
      </w:r>
    </w:p>
    <w:p w14:paraId="20BC3086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spacing w:before="3"/>
        <w:ind w:left="0" w:firstLine="709"/>
        <w:contextualSpacing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психолого-педагогическую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поддержку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ГИА;</w:t>
      </w:r>
    </w:p>
    <w:p w14:paraId="6E9E54ED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обеспечение осознанного и ответственного выбора дальнейшей профессиональной сферы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деятельности;</w:t>
      </w:r>
    </w:p>
    <w:p w14:paraId="4B2CF68B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формирование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коммуникативных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навыков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разновозрастной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сверстников;</w:t>
      </w:r>
    </w:p>
    <w:p w14:paraId="16FB0273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900"/>
        </w:tabs>
        <w:spacing w:before="2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поддержку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объединений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обучающихся,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ученического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самоуправления.</w:t>
      </w:r>
    </w:p>
    <w:p w14:paraId="3699A1FC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Важной составляющей деятельности ОУ является психолого-педагогическое сопровождение</w:t>
      </w:r>
      <w:r w:rsidRPr="008548E3">
        <w:rPr>
          <w:spacing w:val="1"/>
        </w:rPr>
        <w:t xml:space="preserve"> </w:t>
      </w:r>
      <w:r w:rsidRPr="008548E3">
        <w:t>педагогов.</w:t>
      </w:r>
      <w:r w:rsidRPr="008548E3">
        <w:rPr>
          <w:spacing w:val="1"/>
        </w:rPr>
        <w:t xml:space="preserve"> </w:t>
      </w:r>
      <w:r w:rsidRPr="008548E3">
        <w:t>Оно</w:t>
      </w:r>
      <w:r w:rsidRPr="008548E3">
        <w:rPr>
          <w:spacing w:val="1"/>
        </w:rPr>
        <w:t xml:space="preserve"> </w:t>
      </w:r>
      <w:r w:rsidRPr="008548E3">
        <w:t>осуществляется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целью</w:t>
      </w:r>
      <w:r w:rsidRPr="008548E3">
        <w:rPr>
          <w:spacing w:val="1"/>
        </w:rPr>
        <w:t xml:space="preserve"> </w:t>
      </w:r>
      <w:r w:rsidRPr="008548E3">
        <w:t>повышения</w:t>
      </w:r>
      <w:r w:rsidRPr="008548E3">
        <w:rPr>
          <w:spacing w:val="1"/>
        </w:rPr>
        <w:t xml:space="preserve"> </w:t>
      </w:r>
      <w:r w:rsidRPr="008548E3">
        <w:t>психологической</w:t>
      </w:r>
      <w:r w:rsidRPr="008548E3">
        <w:rPr>
          <w:spacing w:val="1"/>
        </w:rPr>
        <w:t xml:space="preserve"> </w:t>
      </w:r>
      <w:r w:rsidRPr="008548E3">
        <w:t>компетентности,</w:t>
      </w:r>
      <w:r w:rsidRPr="008548E3">
        <w:rPr>
          <w:spacing w:val="1"/>
        </w:rPr>
        <w:t xml:space="preserve"> </w:t>
      </w:r>
      <w:r w:rsidRPr="008548E3">
        <w:t>создания</w:t>
      </w:r>
      <w:r w:rsidRPr="008548E3">
        <w:rPr>
          <w:spacing w:val="1"/>
        </w:rPr>
        <w:t xml:space="preserve"> </w:t>
      </w:r>
      <w:r w:rsidRPr="008548E3">
        <w:t>комфортной</w:t>
      </w:r>
      <w:r w:rsidRPr="008548E3">
        <w:rPr>
          <w:spacing w:val="1"/>
        </w:rPr>
        <w:t xml:space="preserve"> </w:t>
      </w:r>
      <w:r w:rsidRPr="008548E3">
        <w:t>психологической</w:t>
      </w:r>
      <w:r w:rsidRPr="008548E3">
        <w:rPr>
          <w:spacing w:val="1"/>
        </w:rPr>
        <w:t xml:space="preserve"> </w:t>
      </w:r>
      <w:r w:rsidRPr="008548E3">
        <w:t>атмосферы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педагогическом</w:t>
      </w:r>
      <w:r w:rsidRPr="008548E3">
        <w:rPr>
          <w:spacing w:val="1"/>
        </w:rPr>
        <w:t xml:space="preserve"> </w:t>
      </w:r>
      <w:r w:rsidRPr="008548E3">
        <w:t>коллективе,</w:t>
      </w:r>
      <w:r w:rsidRPr="008548E3">
        <w:rPr>
          <w:spacing w:val="1"/>
        </w:rPr>
        <w:t xml:space="preserve"> </w:t>
      </w:r>
      <w:r w:rsidRPr="008548E3">
        <w:t>профилактики</w:t>
      </w:r>
      <w:r w:rsidRPr="008548E3">
        <w:rPr>
          <w:spacing w:val="-1"/>
        </w:rPr>
        <w:t xml:space="preserve"> </w:t>
      </w:r>
      <w:r w:rsidRPr="008548E3">
        <w:t>профессионального</w:t>
      </w:r>
      <w:r w:rsidRPr="008548E3">
        <w:rPr>
          <w:spacing w:val="-1"/>
        </w:rPr>
        <w:t xml:space="preserve"> </w:t>
      </w:r>
      <w:r w:rsidRPr="008548E3">
        <w:t>выгорания</w:t>
      </w:r>
      <w:r w:rsidRPr="008548E3">
        <w:rPr>
          <w:spacing w:val="-1"/>
        </w:rPr>
        <w:t xml:space="preserve"> </w:t>
      </w:r>
      <w:r w:rsidRPr="008548E3">
        <w:t>психолого-педагогических кадров.</w:t>
      </w:r>
    </w:p>
    <w:p w14:paraId="1AB1CA09" w14:textId="0FF2FA91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Значительное</w:t>
      </w:r>
      <w:r w:rsidRPr="008548E3">
        <w:rPr>
          <w:spacing w:val="1"/>
        </w:rPr>
        <w:t xml:space="preserve"> </w:t>
      </w:r>
      <w:r w:rsidRPr="008548E3">
        <w:t>место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психолого-педагогическом</w:t>
      </w:r>
      <w:r w:rsidRPr="008548E3">
        <w:rPr>
          <w:spacing w:val="1"/>
        </w:rPr>
        <w:t xml:space="preserve"> </w:t>
      </w:r>
      <w:r w:rsidRPr="008548E3">
        <w:t>сопровождении</w:t>
      </w:r>
      <w:r w:rsidRPr="008548E3">
        <w:rPr>
          <w:spacing w:val="1"/>
        </w:rPr>
        <w:t xml:space="preserve"> </w:t>
      </w:r>
      <w:r w:rsidRPr="008548E3">
        <w:t>педагогов</w:t>
      </w:r>
      <w:r w:rsidRPr="008548E3">
        <w:rPr>
          <w:spacing w:val="1"/>
        </w:rPr>
        <w:t xml:space="preserve"> </w:t>
      </w:r>
      <w:r w:rsidRPr="008548E3">
        <w:t>занимает</w:t>
      </w:r>
      <w:r w:rsidRPr="008548E3">
        <w:rPr>
          <w:spacing w:val="1"/>
        </w:rPr>
        <w:t xml:space="preserve"> </w:t>
      </w:r>
      <w:r w:rsidRPr="008548E3">
        <w:t>профилактическая</w:t>
      </w:r>
      <w:r w:rsidRPr="008548E3">
        <w:rPr>
          <w:spacing w:val="57"/>
        </w:rPr>
        <w:t xml:space="preserve"> </w:t>
      </w:r>
      <w:r w:rsidRPr="008548E3">
        <w:t>работа,</w:t>
      </w:r>
      <w:r w:rsidRPr="008548E3">
        <w:rPr>
          <w:spacing w:val="57"/>
        </w:rPr>
        <w:t xml:space="preserve"> </w:t>
      </w:r>
      <w:r w:rsidRPr="008548E3">
        <w:t>в</w:t>
      </w:r>
      <w:r w:rsidRPr="008548E3">
        <w:rPr>
          <w:spacing w:val="57"/>
        </w:rPr>
        <w:t xml:space="preserve"> </w:t>
      </w:r>
      <w:r w:rsidRPr="008548E3">
        <w:t>процессе</w:t>
      </w:r>
      <w:r w:rsidRPr="008548E3">
        <w:rPr>
          <w:spacing w:val="57"/>
        </w:rPr>
        <w:t xml:space="preserve"> </w:t>
      </w:r>
      <w:r w:rsidRPr="008548E3">
        <w:t>которой</w:t>
      </w:r>
      <w:r w:rsidRPr="008548E3">
        <w:rPr>
          <w:spacing w:val="57"/>
        </w:rPr>
        <w:t xml:space="preserve"> </w:t>
      </w:r>
      <w:r w:rsidRPr="008548E3">
        <w:t>педагоги</w:t>
      </w:r>
      <w:r w:rsidRPr="008548E3">
        <w:rPr>
          <w:spacing w:val="57"/>
        </w:rPr>
        <w:t xml:space="preserve"> </w:t>
      </w:r>
      <w:r w:rsidRPr="008548E3">
        <w:t>обучаются</w:t>
      </w:r>
      <w:r w:rsidRPr="008548E3">
        <w:rPr>
          <w:spacing w:val="57"/>
        </w:rPr>
        <w:t xml:space="preserve"> </w:t>
      </w:r>
      <w:r w:rsidRPr="008548E3">
        <w:t>установлению</w:t>
      </w:r>
      <w:r w:rsidRPr="008548E3">
        <w:rPr>
          <w:spacing w:val="-58"/>
        </w:rPr>
        <w:t xml:space="preserve"> </w:t>
      </w:r>
      <w:r w:rsidRPr="008548E3">
        <w:t>психологически</w:t>
      </w:r>
      <w:r w:rsidRPr="008548E3">
        <w:rPr>
          <w:spacing w:val="1"/>
        </w:rPr>
        <w:t xml:space="preserve"> </w:t>
      </w:r>
      <w:r w:rsidRPr="008548E3">
        <w:t>грамотной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взаимоотношений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обучающимися,</w:t>
      </w:r>
      <w:r w:rsidRPr="008548E3">
        <w:rPr>
          <w:spacing w:val="1"/>
        </w:rPr>
        <w:t xml:space="preserve"> </w:t>
      </w:r>
      <w:r w:rsidRPr="008548E3">
        <w:t>основанной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взаимопонимании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взаимном</w:t>
      </w:r>
      <w:r w:rsidRPr="008548E3">
        <w:rPr>
          <w:spacing w:val="1"/>
        </w:rPr>
        <w:t xml:space="preserve"> </w:t>
      </w:r>
      <w:r w:rsidRPr="008548E3">
        <w:t>восприятии</w:t>
      </w:r>
      <w:r w:rsidRPr="008548E3">
        <w:rPr>
          <w:spacing w:val="1"/>
        </w:rPr>
        <w:t xml:space="preserve"> </w:t>
      </w:r>
      <w:r w:rsidRPr="008548E3">
        <w:t>друг</w:t>
      </w:r>
      <w:r w:rsidRPr="008548E3">
        <w:rPr>
          <w:spacing w:val="1"/>
        </w:rPr>
        <w:t xml:space="preserve"> </w:t>
      </w:r>
      <w:r w:rsidRPr="008548E3">
        <w:t>друга.</w:t>
      </w:r>
      <w:r w:rsidRPr="008548E3">
        <w:rPr>
          <w:spacing w:val="1"/>
        </w:rPr>
        <w:t xml:space="preserve"> </w:t>
      </w:r>
      <w:r w:rsidRPr="008548E3">
        <w:t>Педагоги</w:t>
      </w:r>
      <w:r w:rsidRPr="008548E3">
        <w:rPr>
          <w:spacing w:val="1"/>
        </w:rPr>
        <w:t xml:space="preserve"> </w:t>
      </w:r>
      <w:r w:rsidRPr="008548E3">
        <w:t>обучаются</w:t>
      </w:r>
      <w:r w:rsidRPr="008548E3">
        <w:rPr>
          <w:spacing w:val="1"/>
        </w:rPr>
        <w:t xml:space="preserve"> </w:t>
      </w:r>
      <w:r w:rsidRPr="008548E3">
        <w:t>навыкам</w:t>
      </w:r>
      <w:r w:rsidRPr="008548E3">
        <w:rPr>
          <w:spacing w:val="-57"/>
        </w:rPr>
        <w:t xml:space="preserve"> </w:t>
      </w:r>
      <w:r w:rsidRPr="008548E3">
        <w:t>формирования</w:t>
      </w:r>
      <w:r w:rsidRPr="008548E3">
        <w:rPr>
          <w:spacing w:val="1"/>
        </w:rPr>
        <w:t xml:space="preserve"> </w:t>
      </w:r>
      <w:r w:rsidRPr="008548E3">
        <w:t>адекватной</w:t>
      </w:r>
      <w:r w:rsidRPr="008548E3">
        <w:rPr>
          <w:spacing w:val="1"/>
        </w:rPr>
        <w:t xml:space="preserve"> </w:t>
      </w:r>
      <w:r w:rsidRPr="008548E3">
        <w:t>Я-концепции,</w:t>
      </w:r>
      <w:r w:rsidRPr="008548E3">
        <w:rPr>
          <w:spacing w:val="1"/>
        </w:rPr>
        <w:t xml:space="preserve"> </w:t>
      </w:r>
      <w:r w:rsidRPr="008548E3">
        <w:t>разрешения</w:t>
      </w:r>
      <w:r w:rsidRPr="008548E3">
        <w:rPr>
          <w:spacing w:val="1"/>
        </w:rPr>
        <w:t xml:space="preserve"> </w:t>
      </w:r>
      <w:r w:rsidRPr="008548E3">
        <w:t>проблем,</w:t>
      </w:r>
      <w:r w:rsidRPr="008548E3">
        <w:rPr>
          <w:spacing w:val="1"/>
        </w:rPr>
        <w:t xml:space="preserve"> </w:t>
      </w:r>
      <w:r w:rsidRPr="008548E3">
        <w:t>оказания</w:t>
      </w:r>
      <w:r w:rsidRPr="008548E3">
        <w:rPr>
          <w:spacing w:val="1"/>
        </w:rPr>
        <w:t xml:space="preserve"> </w:t>
      </w:r>
      <w:r w:rsidRPr="008548E3">
        <w:t>психологической</w:t>
      </w:r>
      <w:r w:rsidRPr="008548E3">
        <w:rPr>
          <w:spacing w:val="-57"/>
        </w:rPr>
        <w:t xml:space="preserve"> </w:t>
      </w:r>
      <w:r w:rsidRPr="008548E3">
        <w:t>поддержки</w:t>
      </w:r>
      <w:r w:rsidRPr="008548E3">
        <w:rPr>
          <w:spacing w:val="-1"/>
        </w:rPr>
        <w:t xml:space="preserve"> </w:t>
      </w:r>
      <w:r w:rsidRPr="008548E3">
        <w:t>в процессе</w:t>
      </w:r>
      <w:r w:rsidRPr="008548E3">
        <w:rPr>
          <w:spacing w:val="-1"/>
        </w:rPr>
        <w:t xml:space="preserve"> </w:t>
      </w:r>
      <w:r w:rsidRPr="008548E3">
        <w:t>взаимодействия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r w:rsidRPr="008548E3">
        <w:t>обучающимися и коллегами.</w:t>
      </w:r>
    </w:p>
    <w:p w14:paraId="74B0FF54" w14:textId="0B7E72B0" w:rsidR="00D752A8" w:rsidRPr="008548E3" w:rsidRDefault="00D752A8" w:rsidP="008548E3">
      <w:pPr>
        <w:pStyle w:val="a3"/>
        <w:tabs>
          <w:tab w:val="left" w:pos="0"/>
        </w:tabs>
        <w:spacing w:before="88"/>
        <w:ind w:left="0" w:right="0" w:firstLine="709"/>
        <w:contextualSpacing/>
      </w:pPr>
      <w:r w:rsidRPr="008548E3">
        <w:t>По</w:t>
      </w:r>
      <w:r w:rsidRPr="008548E3">
        <w:rPr>
          <w:spacing w:val="1"/>
        </w:rPr>
        <w:t xml:space="preserve"> </w:t>
      </w:r>
      <w:r w:rsidRPr="008548E3">
        <w:t>вопросам</w:t>
      </w:r>
      <w:r w:rsidRPr="008548E3">
        <w:rPr>
          <w:spacing w:val="1"/>
        </w:rPr>
        <w:t xml:space="preserve"> </w:t>
      </w:r>
      <w:r w:rsidRPr="008548E3">
        <w:t>совершенствования</w:t>
      </w:r>
      <w:r w:rsidRPr="008548E3">
        <w:rPr>
          <w:spacing w:val="1"/>
        </w:rPr>
        <w:t xml:space="preserve"> </w:t>
      </w:r>
      <w:r w:rsidRPr="008548E3">
        <w:t>организации</w:t>
      </w:r>
      <w:r w:rsidRPr="008548E3">
        <w:rPr>
          <w:spacing w:val="1"/>
        </w:rPr>
        <w:t xml:space="preserve"> </w:t>
      </w:r>
      <w:r w:rsidRPr="008548E3">
        <w:t>образовательных</w:t>
      </w:r>
      <w:r w:rsidRPr="008548E3">
        <w:rPr>
          <w:spacing w:val="1"/>
        </w:rPr>
        <w:t xml:space="preserve"> </w:t>
      </w:r>
      <w:r w:rsidRPr="008548E3">
        <w:t>отношений</w:t>
      </w:r>
      <w:r w:rsidRPr="008548E3">
        <w:rPr>
          <w:spacing w:val="1"/>
        </w:rPr>
        <w:t xml:space="preserve"> </w:t>
      </w:r>
      <w:r w:rsidRPr="008548E3">
        <w:t>проводится</w:t>
      </w:r>
      <w:r w:rsidRPr="008548E3">
        <w:rPr>
          <w:spacing w:val="1"/>
        </w:rPr>
        <w:t xml:space="preserve"> </w:t>
      </w:r>
      <w:r w:rsidRPr="008548E3">
        <w:t>консультирование (сопровождение индивидуальных образовательных траекторий), лекции,</w:t>
      </w:r>
      <w:r w:rsidRPr="008548E3">
        <w:rPr>
          <w:spacing w:val="1"/>
        </w:rPr>
        <w:t xml:space="preserve"> </w:t>
      </w:r>
      <w:r w:rsidRPr="008548E3">
        <w:t>семинары,</w:t>
      </w:r>
      <w:r w:rsidRPr="008548E3">
        <w:rPr>
          <w:spacing w:val="-1"/>
        </w:rPr>
        <w:t xml:space="preserve"> </w:t>
      </w:r>
      <w:r w:rsidRPr="008548E3">
        <w:t>практические занятия.</w:t>
      </w:r>
    </w:p>
    <w:p w14:paraId="45402650" w14:textId="77777777" w:rsidR="00D752A8" w:rsidRPr="008548E3" w:rsidRDefault="00D752A8" w:rsidP="008548E3">
      <w:pPr>
        <w:pStyle w:val="3"/>
        <w:tabs>
          <w:tab w:val="left" w:pos="0"/>
        </w:tabs>
        <w:spacing w:line="240" w:lineRule="auto"/>
        <w:ind w:left="0" w:firstLine="709"/>
        <w:contextualSpacing/>
      </w:pPr>
      <w:r w:rsidRPr="008548E3">
        <w:t>Диверсификация</w:t>
      </w:r>
      <w:r w:rsidRPr="008548E3">
        <w:rPr>
          <w:spacing w:val="-4"/>
        </w:rPr>
        <w:t xml:space="preserve"> </w:t>
      </w:r>
      <w:r w:rsidRPr="008548E3">
        <w:t>уровней</w:t>
      </w:r>
      <w:r w:rsidRPr="008548E3">
        <w:rPr>
          <w:spacing w:val="-3"/>
        </w:rPr>
        <w:t xml:space="preserve"> </w:t>
      </w:r>
      <w:r w:rsidRPr="008548E3">
        <w:t>психолого-педагогического</w:t>
      </w:r>
      <w:r w:rsidRPr="008548E3">
        <w:rPr>
          <w:spacing w:val="-2"/>
        </w:rPr>
        <w:t xml:space="preserve"> </w:t>
      </w:r>
      <w:r w:rsidRPr="008548E3">
        <w:t>сопровождения</w:t>
      </w:r>
    </w:p>
    <w:p w14:paraId="490A9B03" w14:textId="77777777" w:rsidR="00D752A8" w:rsidRPr="008548E3" w:rsidRDefault="00D752A8" w:rsidP="008548E3">
      <w:pPr>
        <w:pStyle w:val="a3"/>
        <w:tabs>
          <w:tab w:val="left" w:pos="0"/>
        </w:tabs>
        <w:spacing w:before="2"/>
        <w:ind w:left="0" w:right="0" w:firstLine="709"/>
        <w:contextualSpacing/>
      </w:pPr>
      <w:r w:rsidRPr="008548E3">
        <w:t>При организации психолого-педагогического сопровождения участников образовательных</w:t>
      </w:r>
      <w:r w:rsidRPr="008548E3">
        <w:rPr>
          <w:spacing w:val="1"/>
        </w:rPr>
        <w:t xml:space="preserve"> </w:t>
      </w:r>
      <w:r w:rsidRPr="008548E3">
        <w:t>отношений на уровне среднего общего образования можно выделить следующие уровни</w:t>
      </w:r>
      <w:r w:rsidRPr="008548E3">
        <w:rPr>
          <w:spacing w:val="1"/>
        </w:rPr>
        <w:t xml:space="preserve"> </w:t>
      </w:r>
      <w:r w:rsidRPr="008548E3">
        <w:t>психолого-педагогического</w:t>
      </w:r>
      <w:r w:rsidRPr="008548E3">
        <w:rPr>
          <w:spacing w:val="40"/>
        </w:rPr>
        <w:t xml:space="preserve"> </w:t>
      </w:r>
      <w:r w:rsidRPr="008548E3">
        <w:t>сопровождения:</w:t>
      </w:r>
      <w:r w:rsidRPr="008548E3">
        <w:rPr>
          <w:spacing w:val="40"/>
        </w:rPr>
        <w:t xml:space="preserve"> </w:t>
      </w:r>
      <w:r w:rsidRPr="008548E3">
        <w:t>индивидуальное,</w:t>
      </w:r>
      <w:r w:rsidRPr="008548E3">
        <w:rPr>
          <w:spacing w:val="41"/>
        </w:rPr>
        <w:t xml:space="preserve"> </w:t>
      </w:r>
      <w:r w:rsidRPr="008548E3">
        <w:t>групповое,</w:t>
      </w:r>
      <w:r w:rsidRPr="008548E3">
        <w:rPr>
          <w:spacing w:val="40"/>
        </w:rPr>
        <w:t xml:space="preserve"> </w:t>
      </w:r>
      <w:r w:rsidRPr="008548E3">
        <w:t>на</w:t>
      </w:r>
      <w:r w:rsidRPr="008548E3">
        <w:rPr>
          <w:spacing w:val="41"/>
        </w:rPr>
        <w:t xml:space="preserve"> </w:t>
      </w:r>
      <w:r w:rsidRPr="008548E3">
        <w:t>уровне</w:t>
      </w:r>
      <w:r w:rsidRPr="008548E3">
        <w:rPr>
          <w:spacing w:val="40"/>
        </w:rPr>
        <w:t xml:space="preserve"> </w:t>
      </w:r>
      <w:r w:rsidRPr="008548E3">
        <w:t>класса,</w:t>
      </w:r>
      <w:r w:rsidRPr="008548E3">
        <w:rPr>
          <w:spacing w:val="-58"/>
        </w:rPr>
        <w:t xml:space="preserve"> </w:t>
      </w:r>
      <w:r w:rsidRPr="008548E3">
        <w:t>на</w:t>
      </w:r>
      <w:r w:rsidRPr="008548E3">
        <w:rPr>
          <w:spacing w:val="-1"/>
        </w:rPr>
        <w:t xml:space="preserve"> </w:t>
      </w:r>
      <w:r w:rsidRPr="008548E3">
        <w:t>уровне</w:t>
      </w:r>
      <w:r w:rsidRPr="008548E3">
        <w:rPr>
          <w:spacing w:val="-1"/>
        </w:rPr>
        <w:t xml:space="preserve"> </w:t>
      </w:r>
      <w:r w:rsidRPr="008548E3">
        <w:t>ОУ.</w:t>
      </w:r>
    </w:p>
    <w:p w14:paraId="3DF1ADE8" w14:textId="77777777" w:rsidR="004C4DF0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Система психологического сопровождения строится на основе развития профессионального</w:t>
      </w:r>
      <w:r w:rsidRPr="008548E3">
        <w:rPr>
          <w:spacing w:val="1"/>
        </w:rPr>
        <w:t xml:space="preserve"> </w:t>
      </w:r>
      <w:r w:rsidRPr="008548E3">
        <w:t>взаимодействия психолога и педагогов, специалистов; она представляет собой интегративное</w:t>
      </w:r>
      <w:r w:rsidRPr="008548E3">
        <w:rPr>
          <w:spacing w:val="-57"/>
        </w:rPr>
        <w:t xml:space="preserve"> </w:t>
      </w:r>
      <w:r w:rsidRPr="008548E3">
        <w:t>единство</w:t>
      </w:r>
      <w:r w:rsidRPr="008548E3">
        <w:rPr>
          <w:spacing w:val="1"/>
        </w:rPr>
        <w:t xml:space="preserve"> </w:t>
      </w:r>
      <w:r w:rsidRPr="008548E3">
        <w:t>целей,</w:t>
      </w:r>
      <w:r w:rsidRPr="008548E3">
        <w:rPr>
          <w:spacing w:val="1"/>
        </w:rPr>
        <w:t xml:space="preserve"> </w:t>
      </w:r>
      <w:r w:rsidRPr="008548E3">
        <w:t>задач,</w:t>
      </w:r>
      <w:r w:rsidRPr="008548E3">
        <w:rPr>
          <w:spacing w:val="1"/>
        </w:rPr>
        <w:t xml:space="preserve"> </w:t>
      </w:r>
      <w:r w:rsidRPr="008548E3">
        <w:t>принципов,</w:t>
      </w:r>
      <w:r w:rsidRPr="008548E3">
        <w:rPr>
          <w:spacing w:val="1"/>
        </w:rPr>
        <w:t xml:space="preserve"> </w:t>
      </w:r>
      <w:r w:rsidRPr="008548E3">
        <w:t>структурно-содержательных</w:t>
      </w:r>
      <w:r w:rsidRPr="008548E3">
        <w:rPr>
          <w:spacing w:val="1"/>
        </w:rPr>
        <w:t xml:space="preserve"> </w:t>
      </w:r>
      <w:r w:rsidRPr="008548E3">
        <w:lastRenderedPageBreak/>
        <w:t>компонентов,</w:t>
      </w:r>
      <w:r w:rsidRPr="008548E3">
        <w:rPr>
          <w:spacing w:val="1"/>
        </w:rPr>
        <w:t xml:space="preserve"> </w:t>
      </w:r>
      <w:r w:rsidRPr="008548E3">
        <w:t>психолого-</w:t>
      </w:r>
      <w:r w:rsidRPr="008548E3">
        <w:rPr>
          <w:spacing w:val="1"/>
        </w:rPr>
        <w:t xml:space="preserve"> </w:t>
      </w:r>
      <w:r w:rsidRPr="008548E3">
        <w:t>педагогических</w:t>
      </w:r>
      <w:r w:rsidRPr="008548E3">
        <w:rPr>
          <w:spacing w:val="1"/>
        </w:rPr>
        <w:t xml:space="preserve"> </w:t>
      </w:r>
      <w:r w:rsidRPr="008548E3">
        <w:t>условий,</w:t>
      </w:r>
      <w:r w:rsidRPr="008548E3">
        <w:rPr>
          <w:spacing w:val="1"/>
        </w:rPr>
        <w:t xml:space="preserve"> </w:t>
      </w:r>
      <w:r w:rsidRPr="008548E3">
        <w:t>показателей,</w:t>
      </w:r>
      <w:r w:rsidRPr="008548E3">
        <w:rPr>
          <w:spacing w:val="1"/>
        </w:rPr>
        <w:t xml:space="preserve"> </w:t>
      </w:r>
      <w:r w:rsidRPr="008548E3">
        <w:t>охватывающих</w:t>
      </w:r>
      <w:r w:rsidRPr="008548E3">
        <w:rPr>
          <w:spacing w:val="1"/>
        </w:rPr>
        <w:t xml:space="preserve"> </w:t>
      </w:r>
      <w:r w:rsidRPr="008548E3">
        <w:t>всех</w:t>
      </w:r>
      <w:r w:rsidRPr="008548E3">
        <w:rPr>
          <w:spacing w:val="1"/>
        </w:rPr>
        <w:t xml:space="preserve"> </w:t>
      </w:r>
      <w:r w:rsidRPr="008548E3">
        <w:t>участников</w:t>
      </w:r>
      <w:r w:rsidRPr="008548E3">
        <w:rPr>
          <w:spacing w:val="1"/>
        </w:rPr>
        <w:t xml:space="preserve"> </w:t>
      </w:r>
      <w:r w:rsidRPr="008548E3">
        <w:t>образовательных</w:t>
      </w:r>
      <w:r w:rsidRPr="008548E3">
        <w:rPr>
          <w:spacing w:val="1"/>
        </w:rPr>
        <w:t xml:space="preserve"> </w:t>
      </w:r>
      <w:r w:rsidRPr="008548E3">
        <w:t>отношений:</w:t>
      </w:r>
      <w:r w:rsidRPr="008548E3">
        <w:rPr>
          <w:spacing w:val="-1"/>
        </w:rPr>
        <w:t xml:space="preserve"> </w:t>
      </w:r>
      <w:r w:rsidRPr="008548E3">
        <w:t>учеников,</w:t>
      </w:r>
      <w:r w:rsidRPr="008548E3">
        <w:rPr>
          <w:spacing w:val="-1"/>
        </w:rPr>
        <w:t xml:space="preserve"> </w:t>
      </w:r>
      <w:r w:rsidRPr="008548E3">
        <w:t>их</w:t>
      </w:r>
      <w:r w:rsidRPr="008548E3">
        <w:rPr>
          <w:spacing w:val="-1"/>
        </w:rPr>
        <w:t xml:space="preserve"> </w:t>
      </w:r>
      <w:r w:rsidRPr="008548E3">
        <w:t>родителей (законных представителей),</w:t>
      </w:r>
      <w:r w:rsidRPr="008548E3">
        <w:rPr>
          <w:spacing w:val="-1"/>
        </w:rPr>
        <w:t xml:space="preserve"> </w:t>
      </w:r>
      <w:r w:rsidRPr="008548E3">
        <w:t>педагогов.</w:t>
      </w:r>
    </w:p>
    <w:p w14:paraId="57CED394" w14:textId="151ABDD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  <w:rPr>
          <w:b/>
          <w:bCs/>
        </w:rPr>
      </w:pPr>
      <w:r w:rsidRPr="008548E3">
        <w:rPr>
          <w:b/>
          <w:bCs/>
        </w:rPr>
        <w:t>Вариативность</w:t>
      </w:r>
      <w:r w:rsidRPr="008548E3">
        <w:rPr>
          <w:b/>
          <w:bCs/>
          <w:spacing w:val="1"/>
        </w:rPr>
        <w:t xml:space="preserve"> </w:t>
      </w:r>
      <w:r w:rsidRPr="008548E3">
        <w:rPr>
          <w:b/>
          <w:bCs/>
        </w:rPr>
        <w:t>форм</w:t>
      </w:r>
      <w:r w:rsidRPr="008548E3">
        <w:rPr>
          <w:b/>
          <w:bCs/>
          <w:spacing w:val="1"/>
        </w:rPr>
        <w:t xml:space="preserve"> </w:t>
      </w:r>
      <w:r w:rsidRPr="008548E3">
        <w:rPr>
          <w:b/>
          <w:bCs/>
        </w:rPr>
        <w:t>психолого-педагогического</w:t>
      </w:r>
      <w:r w:rsidRPr="008548E3">
        <w:rPr>
          <w:b/>
          <w:bCs/>
          <w:spacing w:val="1"/>
        </w:rPr>
        <w:t xml:space="preserve"> </w:t>
      </w:r>
      <w:r w:rsidRPr="008548E3">
        <w:rPr>
          <w:b/>
          <w:bCs/>
        </w:rPr>
        <w:t>сопровождения</w:t>
      </w:r>
      <w:r w:rsidRPr="008548E3">
        <w:rPr>
          <w:b/>
          <w:bCs/>
          <w:spacing w:val="1"/>
        </w:rPr>
        <w:t xml:space="preserve"> </w:t>
      </w:r>
      <w:r w:rsidRPr="008548E3">
        <w:rPr>
          <w:b/>
          <w:bCs/>
        </w:rPr>
        <w:t>участников</w:t>
      </w:r>
      <w:r w:rsidRPr="008548E3">
        <w:rPr>
          <w:b/>
          <w:bCs/>
          <w:spacing w:val="-57"/>
        </w:rPr>
        <w:t xml:space="preserve"> </w:t>
      </w:r>
      <w:r w:rsidRPr="008548E3">
        <w:rPr>
          <w:b/>
          <w:bCs/>
        </w:rPr>
        <w:t>образовательных</w:t>
      </w:r>
      <w:r w:rsidRPr="008548E3">
        <w:rPr>
          <w:b/>
          <w:bCs/>
          <w:spacing w:val="-1"/>
        </w:rPr>
        <w:t xml:space="preserve"> </w:t>
      </w:r>
      <w:r w:rsidRPr="008548E3">
        <w:rPr>
          <w:b/>
          <w:bCs/>
        </w:rPr>
        <w:t>отношений</w:t>
      </w:r>
    </w:p>
    <w:p w14:paraId="3497C336" w14:textId="77777777" w:rsidR="00D752A8" w:rsidRPr="008548E3" w:rsidRDefault="00D752A8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Основные</w:t>
      </w:r>
      <w:r w:rsidRPr="008548E3">
        <w:rPr>
          <w:spacing w:val="-4"/>
        </w:rPr>
        <w:t xml:space="preserve"> </w:t>
      </w:r>
      <w:r w:rsidRPr="008548E3">
        <w:t>формы</w:t>
      </w:r>
      <w:r w:rsidRPr="008548E3">
        <w:rPr>
          <w:spacing w:val="-3"/>
        </w:rPr>
        <w:t xml:space="preserve"> </w:t>
      </w:r>
      <w:r w:rsidRPr="008548E3">
        <w:t>психолого-педагогического</w:t>
      </w:r>
      <w:r w:rsidRPr="008548E3">
        <w:rPr>
          <w:spacing w:val="-3"/>
        </w:rPr>
        <w:t xml:space="preserve"> </w:t>
      </w:r>
      <w:r w:rsidRPr="008548E3">
        <w:t>сопровождения:</w:t>
      </w:r>
    </w:p>
    <w:p w14:paraId="3D28BE6B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диагностика, направленная на определение особенностей статуса обучающегося, которая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может проводиться на этапе перехода ученика на уровень среднего общего образования 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конце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каждого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года;</w:t>
      </w:r>
    </w:p>
    <w:p w14:paraId="5F1DD381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900"/>
        </w:tabs>
        <w:spacing w:before="4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консультирование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педагогов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родителей,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которое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осуществляется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педагогом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психологом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 учетом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 диагностики,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а также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администрацией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ОУ;</w:t>
      </w:r>
    </w:p>
    <w:p w14:paraId="5F1192B7" w14:textId="212E6620" w:rsidR="00D752A8" w:rsidRPr="00E3047A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900"/>
        </w:tabs>
        <w:spacing w:before="5"/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профилактика,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экспертиза,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развивающая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просвещение,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коррекционная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осуществляемая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течение всего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времени.</w:t>
      </w:r>
    </w:p>
    <w:p w14:paraId="40364DC6" w14:textId="77777777" w:rsidR="00D752A8" w:rsidRPr="008548E3" w:rsidRDefault="00D752A8" w:rsidP="001F561B">
      <w:pPr>
        <w:pStyle w:val="3"/>
        <w:numPr>
          <w:ilvl w:val="1"/>
          <w:numId w:val="10"/>
        </w:numPr>
        <w:tabs>
          <w:tab w:val="left" w:pos="0"/>
          <w:tab w:val="left" w:pos="1200"/>
        </w:tabs>
        <w:spacing w:line="240" w:lineRule="auto"/>
        <w:ind w:left="0" w:firstLine="709"/>
        <w:contextualSpacing/>
        <w:jc w:val="both"/>
      </w:pPr>
      <w:bookmarkStart w:id="42" w:name="_TOC_250006"/>
      <w:r w:rsidRPr="008548E3">
        <w:t>Финансовое</w:t>
      </w:r>
      <w:r w:rsidRPr="008548E3">
        <w:rPr>
          <w:spacing w:val="-3"/>
        </w:rPr>
        <w:t xml:space="preserve"> </w:t>
      </w:r>
      <w:r w:rsidRPr="008548E3">
        <w:t>обеспечение</w:t>
      </w:r>
      <w:r w:rsidRPr="008548E3">
        <w:rPr>
          <w:spacing w:val="-2"/>
        </w:rPr>
        <w:t xml:space="preserve"> </w:t>
      </w:r>
      <w:r w:rsidRPr="008548E3">
        <w:t>реализации</w:t>
      </w:r>
      <w:r w:rsidRPr="008548E3">
        <w:rPr>
          <w:spacing w:val="-1"/>
        </w:rPr>
        <w:t xml:space="preserve"> </w:t>
      </w:r>
      <w:r w:rsidRPr="008548E3">
        <w:t>АООП</w:t>
      </w:r>
      <w:r w:rsidRPr="008548E3">
        <w:rPr>
          <w:spacing w:val="-1"/>
        </w:rPr>
        <w:t xml:space="preserve"> </w:t>
      </w:r>
      <w:bookmarkEnd w:id="42"/>
      <w:r w:rsidRPr="008548E3">
        <w:t>СОО</w:t>
      </w:r>
    </w:p>
    <w:p w14:paraId="7E526FDB" w14:textId="77777777" w:rsidR="00D752A8" w:rsidRPr="008548E3" w:rsidRDefault="00D752A8" w:rsidP="00F12F43">
      <w:pPr>
        <w:pStyle w:val="a3"/>
        <w:tabs>
          <w:tab w:val="left" w:pos="0"/>
        </w:tabs>
        <w:spacing w:before="3"/>
        <w:ind w:left="0" w:right="0"/>
        <w:contextualSpacing/>
      </w:pPr>
      <w:r w:rsidRPr="008548E3">
        <w:t>Финансовые</w:t>
      </w:r>
      <w:r w:rsidRPr="008548E3">
        <w:rPr>
          <w:spacing w:val="-3"/>
        </w:rPr>
        <w:t xml:space="preserve"> </w:t>
      </w:r>
      <w:r w:rsidRPr="008548E3">
        <w:t>условия</w:t>
      </w:r>
      <w:r w:rsidRPr="008548E3">
        <w:rPr>
          <w:spacing w:val="-2"/>
        </w:rPr>
        <w:t xml:space="preserve"> </w:t>
      </w:r>
      <w:r w:rsidRPr="008548E3">
        <w:t>реализации</w:t>
      </w:r>
      <w:r w:rsidRPr="008548E3">
        <w:rPr>
          <w:spacing w:val="-1"/>
        </w:rPr>
        <w:t xml:space="preserve"> </w:t>
      </w:r>
      <w:r w:rsidRPr="008548E3">
        <w:t>АООП:</w:t>
      </w:r>
    </w:p>
    <w:p w14:paraId="3B9A16FA" w14:textId="77777777" w:rsidR="00D752A8" w:rsidRPr="008548E3" w:rsidRDefault="00D752A8" w:rsidP="001F561B">
      <w:pPr>
        <w:pStyle w:val="a5"/>
        <w:numPr>
          <w:ilvl w:val="2"/>
          <w:numId w:val="10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обеспечивают возможность выполнения требований ФГОС к условиям реализации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структуре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АООП;</w:t>
      </w:r>
    </w:p>
    <w:p w14:paraId="21703662" w14:textId="77777777" w:rsidR="00D752A8" w:rsidRPr="008548E3" w:rsidRDefault="00D752A8" w:rsidP="001F561B">
      <w:pPr>
        <w:pStyle w:val="a5"/>
        <w:numPr>
          <w:ilvl w:val="2"/>
          <w:numId w:val="10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обеспечивают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обязательной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части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АООП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части,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формируемой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участниками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учитывая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вариативность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потребностей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особенностей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обучающихся;</w:t>
      </w:r>
    </w:p>
    <w:p w14:paraId="68E324F7" w14:textId="77777777" w:rsidR="00D752A8" w:rsidRPr="008548E3" w:rsidRDefault="00D752A8" w:rsidP="001F561B">
      <w:pPr>
        <w:pStyle w:val="a5"/>
        <w:numPr>
          <w:ilvl w:val="2"/>
          <w:numId w:val="10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отражают структуру и объем расходов, необходимых для реализации АООП, 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также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механизм их формирования.</w:t>
      </w:r>
    </w:p>
    <w:p w14:paraId="6D0E0FFD" w14:textId="77777777" w:rsidR="00D752A8" w:rsidRPr="008548E3" w:rsidRDefault="00D752A8" w:rsidP="00F12F43">
      <w:pPr>
        <w:pStyle w:val="a3"/>
        <w:tabs>
          <w:tab w:val="left" w:pos="0"/>
        </w:tabs>
        <w:spacing w:before="1"/>
        <w:ind w:left="0" w:right="0"/>
        <w:contextualSpacing/>
      </w:pPr>
      <w:r w:rsidRPr="008548E3">
        <w:t>Финансирование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АООП</w:t>
      </w:r>
      <w:r w:rsidRPr="008548E3">
        <w:rPr>
          <w:spacing w:val="1"/>
        </w:rPr>
        <w:t xml:space="preserve"> </w:t>
      </w:r>
      <w:r w:rsidRPr="008548E3">
        <w:t>осуществляется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объеме</w:t>
      </w:r>
      <w:r w:rsidRPr="008548E3">
        <w:rPr>
          <w:spacing w:val="1"/>
        </w:rPr>
        <w:t xml:space="preserve"> </w:t>
      </w:r>
      <w:r w:rsidRPr="008548E3">
        <w:t>определяемых</w:t>
      </w:r>
      <w:r w:rsidRPr="008548E3">
        <w:rPr>
          <w:spacing w:val="1"/>
        </w:rPr>
        <w:t xml:space="preserve"> </w:t>
      </w:r>
      <w:r w:rsidRPr="008548E3">
        <w:t>Учредителем. Указанные нормативы</w:t>
      </w:r>
      <w:r w:rsidRPr="008548E3">
        <w:rPr>
          <w:spacing w:val="1"/>
        </w:rPr>
        <w:t xml:space="preserve"> </w:t>
      </w:r>
      <w:r w:rsidRPr="008548E3">
        <w:t>определяются</w:t>
      </w:r>
      <w:r w:rsidRPr="008548E3">
        <w:rPr>
          <w:spacing w:val="-1"/>
        </w:rPr>
        <w:t xml:space="preserve"> </w:t>
      </w:r>
      <w:r w:rsidRPr="008548E3">
        <w:t>в соответствии:</w:t>
      </w:r>
    </w:p>
    <w:p w14:paraId="4F884B34" w14:textId="77777777" w:rsidR="00D752A8" w:rsidRPr="008548E3" w:rsidRDefault="00D752A8" w:rsidP="00F12F43">
      <w:pPr>
        <w:pStyle w:val="a3"/>
        <w:tabs>
          <w:tab w:val="left" w:pos="0"/>
        </w:tabs>
        <w:spacing w:before="2"/>
        <w:ind w:left="0" w:right="0"/>
        <w:contextualSpacing/>
      </w:pPr>
      <w:r w:rsidRPr="008548E3">
        <w:t>-</w:t>
      </w:r>
      <w:r w:rsidRPr="008548E3">
        <w:rPr>
          <w:spacing w:val="1"/>
        </w:rPr>
        <w:t xml:space="preserve"> </w:t>
      </w:r>
      <w:r w:rsidRPr="008548E3">
        <w:t>со</w:t>
      </w:r>
      <w:r w:rsidRPr="008548E3">
        <w:rPr>
          <w:spacing w:val="1"/>
        </w:rPr>
        <w:t xml:space="preserve"> </w:t>
      </w:r>
      <w:r w:rsidRPr="008548E3">
        <w:t>специальными</w:t>
      </w:r>
      <w:r w:rsidRPr="008548E3">
        <w:rPr>
          <w:spacing w:val="1"/>
        </w:rPr>
        <w:t xml:space="preserve"> </w:t>
      </w:r>
      <w:r w:rsidRPr="008548E3">
        <w:t>условиями</w:t>
      </w:r>
      <w:r w:rsidRPr="008548E3">
        <w:rPr>
          <w:spacing w:val="1"/>
        </w:rPr>
        <w:t xml:space="preserve"> </w:t>
      </w:r>
      <w:r w:rsidRPr="008548E3">
        <w:t>получения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(кадровыми,</w:t>
      </w:r>
      <w:r w:rsidRPr="008548E3">
        <w:rPr>
          <w:spacing w:val="1"/>
        </w:rPr>
        <w:t xml:space="preserve"> </w:t>
      </w:r>
      <w:r w:rsidRPr="008548E3">
        <w:t>материально-</w:t>
      </w:r>
      <w:r w:rsidRPr="008548E3">
        <w:rPr>
          <w:spacing w:val="1"/>
        </w:rPr>
        <w:t xml:space="preserve"> </w:t>
      </w:r>
      <w:r w:rsidRPr="008548E3">
        <w:t>техническими);</w:t>
      </w:r>
    </w:p>
    <w:p w14:paraId="3AB9F21E" w14:textId="77777777" w:rsidR="00D752A8" w:rsidRPr="008548E3" w:rsidRDefault="00D752A8" w:rsidP="001F561B">
      <w:pPr>
        <w:pStyle w:val="a5"/>
        <w:numPr>
          <w:ilvl w:val="0"/>
          <w:numId w:val="8"/>
        </w:numPr>
        <w:tabs>
          <w:tab w:val="left" w:pos="0"/>
        </w:tabs>
        <w:spacing w:before="4"/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расходами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оплату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труда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работников,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реализующих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АООП;</w:t>
      </w:r>
    </w:p>
    <w:p w14:paraId="0A8A35C7" w14:textId="77777777" w:rsidR="00D752A8" w:rsidRPr="008548E3" w:rsidRDefault="00D752A8" w:rsidP="001F561B">
      <w:pPr>
        <w:pStyle w:val="a5"/>
        <w:numPr>
          <w:ilvl w:val="0"/>
          <w:numId w:val="8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расходами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средства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воспитания,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коррекцию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(компенсацию)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нарушений развития, включающими расходные и дидактические материалы, оборудование,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инвентарь, электронные ресурсы, оплату услуг связи, в том числе расходами, связанными 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подключением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 информационно-телекоммуникационной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сети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«Интернет»;</w:t>
      </w:r>
    </w:p>
    <w:p w14:paraId="24F02601" w14:textId="6EA005F2" w:rsidR="00D752A8" w:rsidRPr="008548E3" w:rsidRDefault="00D752A8" w:rsidP="001F561B">
      <w:pPr>
        <w:pStyle w:val="a5"/>
        <w:numPr>
          <w:ilvl w:val="0"/>
          <w:numId w:val="8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расходами,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связанными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дополнительным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профессиональным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руководящих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педагогических работников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 профилю 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деятельности;</w:t>
      </w:r>
    </w:p>
    <w:p w14:paraId="2BEEBDB8" w14:textId="77777777" w:rsidR="00D752A8" w:rsidRPr="008548E3" w:rsidRDefault="00D752A8" w:rsidP="001F561B">
      <w:pPr>
        <w:pStyle w:val="a5"/>
        <w:numPr>
          <w:ilvl w:val="0"/>
          <w:numId w:val="8"/>
        </w:numPr>
        <w:tabs>
          <w:tab w:val="left" w:pos="0"/>
        </w:tabs>
        <w:spacing w:before="88"/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иными расходами, связанными с реализацией и обеспечением реализации АООП, 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круглосуточным пребыванием обучающихся в ОУ.</w:t>
      </w:r>
    </w:p>
    <w:p w14:paraId="00F10F05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Финансовое</w:t>
      </w:r>
      <w:r w:rsidRPr="008548E3">
        <w:rPr>
          <w:spacing w:val="1"/>
        </w:rPr>
        <w:t xml:space="preserve"> </w:t>
      </w:r>
      <w:r w:rsidRPr="008548E3">
        <w:t>обеспечение</w:t>
      </w:r>
      <w:r w:rsidRPr="008548E3">
        <w:rPr>
          <w:spacing w:val="1"/>
        </w:rPr>
        <w:t xml:space="preserve"> </w:t>
      </w:r>
      <w:r w:rsidRPr="008548E3">
        <w:t>соответствует</w:t>
      </w:r>
      <w:r w:rsidRPr="008548E3">
        <w:rPr>
          <w:spacing w:val="1"/>
        </w:rPr>
        <w:t xml:space="preserve"> </w:t>
      </w:r>
      <w:r w:rsidRPr="008548E3">
        <w:t>специфике</w:t>
      </w:r>
      <w:r w:rsidRPr="008548E3">
        <w:rPr>
          <w:spacing w:val="1"/>
        </w:rPr>
        <w:t xml:space="preserve"> </w:t>
      </w:r>
      <w:r w:rsidRPr="008548E3">
        <w:t>кадровых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материально-</w:t>
      </w:r>
      <w:r w:rsidRPr="008548E3">
        <w:rPr>
          <w:spacing w:val="1"/>
        </w:rPr>
        <w:t xml:space="preserve"> </w:t>
      </w:r>
      <w:r w:rsidRPr="008548E3">
        <w:t>технических</w:t>
      </w:r>
      <w:r w:rsidRPr="008548E3">
        <w:rPr>
          <w:spacing w:val="-1"/>
        </w:rPr>
        <w:t xml:space="preserve"> </w:t>
      </w:r>
      <w:r w:rsidRPr="008548E3">
        <w:t>условий, определенных АООП.</w:t>
      </w:r>
    </w:p>
    <w:p w14:paraId="3AD9D7C2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Финансирование государственной услуги рассчитывается с учетом государственного</w:t>
      </w:r>
      <w:r w:rsidRPr="008548E3">
        <w:rPr>
          <w:spacing w:val="1"/>
        </w:rPr>
        <w:t xml:space="preserve"> </w:t>
      </w:r>
      <w:r w:rsidRPr="008548E3">
        <w:t>задания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календарный</w:t>
      </w:r>
      <w:r w:rsidRPr="008548E3">
        <w:rPr>
          <w:spacing w:val="1"/>
        </w:rPr>
        <w:t xml:space="preserve"> </w:t>
      </w:r>
      <w:r w:rsidRPr="008548E3">
        <w:t>год,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соответствии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кадровыми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материально-техническими</w:t>
      </w:r>
      <w:r w:rsidRPr="008548E3">
        <w:rPr>
          <w:spacing w:val="1"/>
        </w:rPr>
        <w:t xml:space="preserve"> </w:t>
      </w:r>
      <w:r w:rsidRPr="008548E3">
        <w:t>условиями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АООП</w:t>
      </w:r>
      <w:r w:rsidRPr="008548E3">
        <w:rPr>
          <w:spacing w:val="1"/>
        </w:rPr>
        <w:t xml:space="preserve"> </w:t>
      </w:r>
      <w:r w:rsidRPr="008548E3">
        <w:t>глухих,</w:t>
      </w:r>
      <w:r w:rsidRPr="008548E3">
        <w:rPr>
          <w:spacing w:val="1"/>
        </w:rPr>
        <w:t xml:space="preserve"> </w:t>
      </w:r>
      <w:r w:rsidRPr="008548E3">
        <w:t>слабослышащих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позднооглохших</w:t>
      </w:r>
      <w:r w:rsidRPr="008548E3">
        <w:rPr>
          <w:spacing w:val="1"/>
        </w:rPr>
        <w:t xml:space="preserve"> </w:t>
      </w:r>
      <w:r w:rsidRPr="008548E3">
        <w:t>обучающихся,</w:t>
      </w:r>
      <w:r w:rsidRPr="008548E3">
        <w:rPr>
          <w:spacing w:val="-57"/>
        </w:rPr>
        <w:t xml:space="preserve"> </w:t>
      </w:r>
      <w:r w:rsidRPr="008548E3">
        <w:t>требованиями</w:t>
      </w:r>
      <w:r w:rsidRPr="008548E3">
        <w:rPr>
          <w:spacing w:val="-1"/>
        </w:rPr>
        <w:t xml:space="preserve"> </w:t>
      </w:r>
      <w:r w:rsidRPr="008548E3">
        <w:t>к наполняемости классов</w:t>
      </w:r>
      <w:r w:rsidRPr="008548E3">
        <w:rPr>
          <w:spacing w:val="-1"/>
        </w:rPr>
        <w:t xml:space="preserve"> </w:t>
      </w:r>
      <w:r w:rsidRPr="008548E3">
        <w:t>в соответствии с СанПиН.</w:t>
      </w:r>
    </w:p>
    <w:p w14:paraId="21888970" w14:textId="0C10A383" w:rsidR="00D752A8" w:rsidRPr="008548E3" w:rsidRDefault="00D752A8" w:rsidP="00E3047A">
      <w:pPr>
        <w:pStyle w:val="a3"/>
        <w:tabs>
          <w:tab w:val="left" w:pos="0"/>
        </w:tabs>
        <w:ind w:left="0" w:right="0" w:firstLine="709"/>
        <w:contextualSpacing/>
      </w:pPr>
      <w:r w:rsidRPr="008548E3">
        <w:t>Согласно утвержденных нормативов ОУ составляет план финансово-хозяйственной</w:t>
      </w:r>
      <w:r w:rsidRPr="008548E3">
        <w:rPr>
          <w:spacing w:val="1"/>
        </w:rPr>
        <w:t xml:space="preserve"> </w:t>
      </w:r>
      <w:r w:rsidRPr="008548E3">
        <w:t>деятельности,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котором</w:t>
      </w:r>
      <w:r w:rsidRPr="008548E3">
        <w:rPr>
          <w:spacing w:val="1"/>
        </w:rPr>
        <w:t xml:space="preserve"> </w:t>
      </w:r>
      <w:r w:rsidRPr="008548E3">
        <w:t>финансовое</w:t>
      </w:r>
      <w:r w:rsidRPr="008548E3">
        <w:rPr>
          <w:spacing w:val="1"/>
        </w:rPr>
        <w:t xml:space="preserve"> </w:t>
      </w:r>
      <w:r w:rsidRPr="008548E3">
        <w:t>обеспечение</w:t>
      </w:r>
      <w:r w:rsidRPr="008548E3">
        <w:rPr>
          <w:spacing w:val="1"/>
        </w:rPr>
        <w:t xml:space="preserve"> </w:t>
      </w:r>
      <w:r w:rsidRPr="008548E3">
        <w:t>распределяется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статьям</w:t>
      </w:r>
      <w:r w:rsidRPr="008548E3">
        <w:rPr>
          <w:spacing w:val="1"/>
        </w:rPr>
        <w:t xml:space="preserve"> </w:t>
      </w:r>
      <w:r w:rsidRPr="008548E3">
        <w:t>расходов</w:t>
      </w:r>
      <w:r w:rsidRPr="008548E3">
        <w:rPr>
          <w:spacing w:val="1"/>
        </w:rPr>
        <w:t xml:space="preserve"> </w:t>
      </w:r>
      <w:r w:rsidRPr="008548E3">
        <w:t>(оплату труда и начисления на выплаты по оплате труда работников, коммунальные услуги,</w:t>
      </w:r>
      <w:r w:rsidRPr="008548E3">
        <w:rPr>
          <w:spacing w:val="1"/>
        </w:rPr>
        <w:t xml:space="preserve"> </w:t>
      </w:r>
      <w:r w:rsidRPr="008548E3">
        <w:t>содержание</w:t>
      </w:r>
      <w:r w:rsidRPr="008548E3">
        <w:rPr>
          <w:spacing w:val="1"/>
        </w:rPr>
        <w:t xml:space="preserve"> </w:t>
      </w:r>
      <w:r w:rsidRPr="008548E3">
        <w:t>недвижимого</w:t>
      </w:r>
      <w:r w:rsidRPr="008548E3">
        <w:rPr>
          <w:spacing w:val="1"/>
        </w:rPr>
        <w:t xml:space="preserve"> </w:t>
      </w:r>
      <w:r w:rsidRPr="008548E3">
        <w:t>имущества,</w:t>
      </w:r>
      <w:r w:rsidRPr="008548E3">
        <w:rPr>
          <w:spacing w:val="1"/>
        </w:rPr>
        <w:t xml:space="preserve"> </w:t>
      </w:r>
      <w:r w:rsidRPr="008548E3">
        <w:t>эксплуатацию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охранной</w:t>
      </w:r>
      <w:r w:rsidRPr="008548E3">
        <w:rPr>
          <w:spacing w:val="1"/>
        </w:rPr>
        <w:t xml:space="preserve"> </w:t>
      </w:r>
      <w:r w:rsidRPr="008548E3">
        <w:t>сигнализации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противопожарной безопасности, на проведение текущего ремонта, содержание прилегающих</w:t>
      </w:r>
      <w:r w:rsidRPr="008548E3">
        <w:rPr>
          <w:spacing w:val="-57"/>
        </w:rPr>
        <w:t xml:space="preserve"> </w:t>
      </w:r>
      <w:r w:rsidRPr="008548E3">
        <w:t>территорий в соответствии с утвержденными санитарными правилами и нормами;</w:t>
      </w:r>
      <w:r w:rsidRPr="008548E3">
        <w:rPr>
          <w:spacing w:val="1"/>
        </w:rPr>
        <w:t xml:space="preserve"> </w:t>
      </w:r>
      <w:r w:rsidRPr="008548E3">
        <w:t>прочие</w:t>
      </w:r>
      <w:r w:rsidRPr="008548E3">
        <w:rPr>
          <w:spacing w:val="1"/>
        </w:rPr>
        <w:t xml:space="preserve"> </w:t>
      </w:r>
      <w:r w:rsidRPr="008548E3">
        <w:t>нормативные</w:t>
      </w:r>
      <w:r w:rsidRPr="008548E3">
        <w:rPr>
          <w:spacing w:val="-2"/>
        </w:rPr>
        <w:t xml:space="preserve"> </w:t>
      </w:r>
      <w:r w:rsidRPr="008548E3">
        <w:t>затраты.</w:t>
      </w:r>
    </w:p>
    <w:p w14:paraId="0E0D57F2" w14:textId="77777777" w:rsidR="00D752A8" w:rsidRPr="008548E3" w:rsidRDefault="00D752A8" w:rsidP="001F561B">
      <w:pPr>
        <w:pStyle w:val="3"/>
        <w:numPr>
          <w:ilvl w:val="1"/>
          <w:numId w:val="10"/>
        </w:numPr>
        <w:tabs>
          <w:tab w:val="left" w:pos="0"/>
          <w:tab w:val="left" w:pos="1200"/>
        </w:tabs>
        <w:spacing w:line="240" w:lineRule="auto"/>
        <w:ind w:left="0" w:firstLine="709"/>
        <w:contextualSpacing/>
        <w:jc w:val="both"/>
      </w:pPr>
      <w:bookmarkStart w:id="43" w:name="_TOC_250005"/>
      <w:r w:rsidRPr="008548E3">
        <w:t>Материально-технические</w:t>
      </w:r>
      <w:r w:rsidRPr="008548E3">
        <w:rPr>
          <w:spacing w:val="-3"/>
        </w:rPr>
        <w:t xml:space="preserve"> </w:t>
      </w:r>
      <w:r w:rsidRPr="008548E3">
        <w:t>условия</w:t>
      </w:r>
      <w:r w:rsidRPr="008548E3">
        <w:rPr>
          <w:spacing w:val="-1"/>
        </w:rPr>
        <w:t xml:space="preserve"> </w:t>
      </w:r>
      <w:r w:rsidRPr="008548E3">
        <w:t>реализации</w:t>
      </w:r>
      <w:r w:rsidRPr="008548E3">
        <w:rPr>
          <w:spacing w:val="-2"/>
        </w:rPr>
        <w:t xml:space="preserve"> </w:t>
      </w:r>
      <w:r w:rsidRPr="008548E3">
        <w:t>АООП</w:t>
      </w:r>
      <w:r w:rsidRPr="008548E3">
        <w:rPr>
          <w:spacing w:val="-1"/>
        </w:rPr>
        <w:t xml:space="preserve"> </w:t>
      </w:r>
      <w:bookmarkEnd w:id="43"/>
      <w:r w:rsidRPr="008548E3">
        <w:t>СОО</w:t>
      </w:r>
    </w:p>
    <w:p w14:paraId="30F3929E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Материально-техническое</w:t>
      </w:r>
      <w:r w:rsidRPr="008548E3">
        <w:rPr>
          <w:spacing w:val="1"/>
        </w:rPr>
        <w:t xml:space="preserve"> </w:t>
      </w:r>
      <w:r w:rsidRPr="008548E3">
        <w:t>обеспечение</w:t>
      </w:r>
      <w:r w:rsidRPr="008548E3">
        <w:rPr>
          <w:spacing w:val="1"/>
        </w:rPr>
        <w:t xml:space="preserve"> </w:t>
      </w:r>
      <w:r w:rsidRPr="008548E3">
        <w:t>школьного</w:t>
      </w:r>
      <w:r w:rsidRPr="008548E3">
        <w:rPr>
          <w:spacing w:val="1"/>
        </w:rPr>
        <w:t xml:space="preserve"> </w:t>
      </w:r>
      <w:r w:rsidRPr="008548E3">
        <w:t>образования</w:t>
      </w:r>
      <w:r w:rsidRPr="008548E3">
        <w:rPr>
          <w:spacing w:val="1"/>
        </w:rPr>
        <w:t xml:space="preserve"> </w:t>
      </w:r>
      <w:r w:rsidRPr="008548E3">
        <w:t>глухих,</w:t>
      </w:r>
      <w:r w:rsidRPr="008548E3">
        <w:rPr>
          <w:spacing w:val="1"/>
        </w:rPr>
        <w:t xml:space="preserve"> </w:t>
      </w:r>
      <w:r w:rsidRPr="008548E3">
        <w:lastRenderedPageBreak/>
        <w:t xml:space="preserve">слабослышащих, позднооглохших и </w:t>
      </w:r>
      <w:proofErr w:type="spellStart"/>
      <w:r w:rsidRPr="008548E3">
        <w:t>кохлеарно</w:t>
      </w:r>
      <w:proofErr w:type="spellEnd"/>
      <w:r w:rsidRPr="008548E3">
        <w:t xml:space="preserve"> имплантированных обучающихся отвечает их</w:t>
      </w:r>
      <w:r w:rsidRPr="008548E3">
        <w:rPr>
          <w:spacing w:val="-57"/>
        </w:rPr>
        <w:t xml:space="preserve"> </w:t>
      </w:r>
      <w:r w:rsidRPr="008548E3">
        <w:t>особым</w:t>
      </w:r>
      <w:r w:rsidRPr="008548E3">
        <w:rPr>
          <w:spacing w:val="-1"/>
        </w:rPr>
        <w:t xml:space="preserve"> </w:t>
      </w:r>
      <w:r w:rsidRPr="008548E3">
        <w:t>образовательным потребностям.</w:t>
      </w:r>
    </w:p>
    <w:p w14:paraId="0B4C779E" w14:textId="77777777" w:rsidR="00D752A8" w:rsidRPr="008548E3" w:rsidRDefault="00D752A8" w:rsidP="008548E3">
      <w:pPr>
        <w:pStyle w:val="a3"/>
        <w:tabs>
          <w:tab w:val="left" w:pos="0"/>
        </w:tabs>
        <w:spacing w:before="4"/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структуре</w:t>
      </w:r>
      <w:r w:rsidRPr="008548E3">
        <w:rPr>
          <w:spacing w:val="1"/>
        </w:rPr>
        <w:t xml:space="preserve"> </w:t>
      </w:r>
      <w:r w:rsidRPr="008548E3">
        <w:t>материально-технического</w:t>
      </w:r>
      <w:r w:rsidRPr="008548E3">
        <w:rPr>
          <w:spacing w:val="1"/>
        </w:rPr>
        <w:t xml:space="preserve"> </w:t>
      </w:r>
      <w:r w:rsidRPr="008548E3">
        <w:t>обеспечения</w:t>
      </w:r>
      <w:r w:rsidRPr="008548E3">
        <w:rPr>
          <w:spacing w:val="61"/>
        </w:rPr>
        <w:t xml:space="preserve"> </w:t>
      </w:r>
      <w:r w:rsidRPr="008548E3">
        <w:t>учебно-воспитательного</w:t>
      </w:r>
      <w:r w:rsidRPr="008548E3">
        <w:rPr>
          <w:spacing w:val="1"/>
        </w:rPr>
        <w:t xml:space="preserve"> </w:t>
      </w:r>
      <w:r w:rsidRPr="008548E3">
        <w:t>процесса</w:t>
      </w:r>
      <w:r w:rsidRPr="008548E3">
        <w:rPr>
          <w:spacing w:val="-2"/>
        </w:rPr>
        <w:t xml:space="preserve"> </w:t>
      </w:r>
      <w:r w:rsidRPr="008548E3">
        <w:t>отражена</w:t>
      </w:r>
      <w:r w:rsidRPr="008548E3">
        <w:rPr>
          <w:spacing w:val="-1"/>
        </w:rPr>
        <w:t xml:space="preserve"> </w:t>
      </w:r>
      <w:r w:rsidRPr="008548E3">
        <w:t>специфика</w:t>
      </w:r>
      <w:r w:rsidRPr="008548E3">
        <w:rPr>
          <w:spacing w:val="-1"/>
        </w:rPr>
        <w:t xml:space="preserve"> </w:t>
      </w:r>
      <w:r w:rsidRPr="008548E3">
        <w:t>к:</w:t>
      </w:r>
    </w:p>
    <w:p w14:paraId="0F958F11" w14:textId="77777777" w:rsidR="00D752A8" w:rsidRPr="008548E3" w:rsidRDefault="00D752A8" w:rsidP="001F561B">
      <w:pPr>
        <w:pStyle w:val="a5"/>
        <w:numPr>
          <w:ilvl w:val="0"/>
          <w:numId w:val="7"/>
        </w:numPr>
        <w:tabs>
          <w:tab w:val="left" w:pos="0"/>
        </w:tabs>
        <w:spacing w:before="3"/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организации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пространства,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котором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обучается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обучающийся;</w:t>
      </w:r>
    </w:p>
    <w:p w14:paraId="779E2829" w14:textId="77777777" w:rsidR="00D752A8" w:rsidRPr="008548E3" w:rsidRDefault="00D752A8" w:rsidP="001F561B">
      <w:pPr>
        <w:pStyle w:val="a5"/>
        <w:numPr>
          <w:ilvl w:val="0"/>
          <w:numId w:val="7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организации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временного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режима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обучения;</w:t>
      </w:r>
    </w:p>
    <w:p w14:paraId="09779473" w14:textId="77777777" w:rsidR="00D752A8" w:rsidRPr="008548E3" w:rsidRDefault="00D752A8" w:rsidP="001F561B">
      <w:pPr>
        <w:pStyle w:val="a5"/>
        <w:numPr>
          <w:ilvl w:val="0"/>
          <w:numId w:val="7"/>
        </w:numPr>
        <w:tabs>
          <w:tab w:val="left" w:pos="0"/>
        </w:tabs>
        <w:spacing w:before="4"/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техническим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средствам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комфортного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доступа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глухого,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слабослышащего,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позднооглохшего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 xml:space="preserve">и </w:t>
      </w:r>
      <w:proofErr w:type="spellStart"/>
      <w:r w:rsidRPr="008548E3">
        <w:rPr>
          <w:sz w:val="24"/>
          <w:szCs w:val="24"/>
        </w:rPr>
        <w:t>кохлеарно</w:t>
      </w:r>
      <w:proofErr w:type="spellEnd"/>
      <w:r w:rsidRPr="008548E3">
        <w:rPr>
          <w:sz w:val="24"/>
          <w:szCs w:val="24"/>
        </w:rPr>
        <w:t xml:space="preserve"> имплантированного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ребенка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 образованию;</w:t>
      </w:r>
    </w:p>
    <w:p w14:paraId="4B86B474" w14:textId="77777777" w:rsidR="00D752A8" w:rsidRPr="008548E3" w:rsidRDefault="00D752A8" w:rsidP="001F561B">
      <w:pPr>
        <w:pStyle w:val="a5"/>
        <w:numPr>
          <w:ilvl w:val="0"/>
          <w:numId w:val="7"/>
        </w:numPr>
        <w:tabs>
          <w:tab w:val="left" w:pos="0"/>
        </w:tabs>
        <w:spacing w:before="6"/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использованию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специальных</w:t>
      </w:r>
      <w:r w:rsidRPr="008548E3">
        <w:rPr>
          <w:spacing w:val="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сурдотехнических</w:t>
      </w:r>
      <w:proofErr w:type="spellEnd"/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proofErr w:type="spellStart"/>
      <w:r w:rsidRPr="008548E3">
        <w:rPr>
          <w:sz w:val="24"/>
          <w:szCs w:val="24"/>
        </w:rPr>
        <w:t>ассистивных</w:t>
      </w:r>
      <w:proofErr w:type="spellEnd"/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средств,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включая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требования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звукоусиливающей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аппаратуре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коллективного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пользования;</w:t>
      </w:r>
    </w:p>
    <w:p w14:paraId="09C59438" w14:textId="77777777" w:rsidR="00D752A8" w:rsidRPr="008548E3" w:rsidRDefault="00D752A8" w:rsidP="001F561B">
      <w:pPr>
        <w:pStyle w:val="a5"/>
        <w:numPr>
          <w:ilvl w:val="0"/>
          <w:numId w:val="7"/>
        </w:numPr>
        <w:tabs>
          <w:tab w:val="left" w:pos="0"/>
        </w:tabs>
        <w:spacing w:before="3"/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техническим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средствам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включая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специализированные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компьютерные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инструменты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ориентированные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удовлетворение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особых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потребностей;</w:t>
      </w:r>
    </w:p>
    <w:p w14:paraId="7BD3E628" w14:textId="77777777" w:rsidR="00D752A8" w:rsidRPr="008548E3" w:rsidRDefault="00D752A8" w:rsidP="001F561B">
      <w:pPr>
        <w:pStyle w:val="a5"/>
        <w:numPr>
          <w:ilvl w:val="0"/>
          <w:numId w:val="7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обеспечению условий для организации обучения и взаимодействия специалистов, их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сотрудничества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родителями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(законными представителями)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обучающихся;</w:t>
      </w:r>
    </w:p>
    <w:p w14:paraId="0B31871E" w14:textId="77777777" w:rsidR="00D752A8" w:rsidRPr="008548E3" w:rsidRDefault="00D752A8" w:rsidP="001F561B">
      <w:pPr>
        <w:pStyle w:val="a5"/>
        <w:numPr>
          <w:ilvl w:val="0"/>
          <w:numId w:val="7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специальным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учебникам,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специальным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рабочим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тетрадям,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специальным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дидактическим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материалам,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специальным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электронным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приложениям,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компьютерным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инструментам обучения, отвечающим особым образовательным потребностям 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нарушением слуха.</w:t>
      </w:r>
    </w:p>
    <w:p w14:paraId="061943AC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Материально-техническое обеспечение ориентировано не только на обучающихся, но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всех</w:t>
      </w:r>
      <w:r w:rsidRPr="008548E3">
        <w:rPr>
          <w:spacing w:val="1"/>
        </w:rPr>
        <w:t xml:space="preserve"> </w:t>
      </w:r>
      <w:r w:rsidRPr="008548E3">
        <w:t>участников</w:t>
      </w:r>
      <w:r w:rsidRPr="008548E3">
        <w:rPr>
          <w:spacing w:val="1"/>
        </w:rPr>
        <w:t xml:space="preserve"> </w:t>
      </w:r>
      <w:r w:rsidRPr="008548E3">
        <w:t>процесса</w:t>
      </w:r>
      <w:r w:rsidRPr="008548E3">
        <w:rPr>
          <w:spacing w:val="1"/>
        </w:rPr>
        <w:t xml:space="preserve"> </w:t>
      </w:r>
      <w:r w:rsidRPr="008548E3">
        <w:t>образования.</w:t>
      </w:r>
      <w:r w:rsidRPr="008548E3">
        <w:rPr>
          <w:spacing w:val="1"/>
        </w:rPr>
        <w:t xml:space="preserve"> </w:t>
      </w:r>
      <w:r w:rsidRPr="008548E3">
        <w:t>Это</w:t>
      </w:r>
      <w:r w:rsidRPr="008548E3">
        <w:rPr>
          <w:spacing w:val="1"/>
        </w:rPr>
        <w:t xml:space="preserve"> </w:t>
      </w:r>
      <w:r w:rsidRPr="008548E3">
        <w:t>обусловлено</w:t>
      </w:r>
      <w:r w:rsidRPr="008548E3">
        <w:rPr>
          <w:spacing w:val="1"/>
        </w:rPr>
        <w:t xml:space="preserve"> </w:t>
      </w:r>
      <w:r w:rsidRPr="008548E3">
        <w:t>необходимостью</w:t>
      </w:r>
      <w:r w:rsidRPr="008548E3">
        <w:rPr>
          <w:spacing w:val="1"/>
        </w:rPr>
        <w:t xml:space="preserve"> </w:t>
      </w:r>
      <w:r w:rsidRPr="008548E3">
        <w:t>дифференциации</w:t>
      </w:r>
      <w:r w:rsidRPr="008548E3">
        <w:rPr>
          <w:spacing w:val="-2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индивидуализации</w:t>
      </w:r>
      <w:r w:rsidRPr="008548E3">
        <w:rPr>
          <w:spacing w:val="-1"/>
        </w:rPr>
        <w:t xml:space="preserve"> </w:t>
      </w:r>
      <w:r w:rsidRPr="008548E3">
        <w:t>процесса</w:t>
      </w:r>
      <w:r w:rsidRPr="008548E3">
        <w:rPr>
          <w:spacing w:val="-2"/>
        </w:rPr>
        <w:t xml:space="preserve"> </w:t>
      </w:r>
      <w:r w:rsidRPr="008548E3">
        <w:t>образования</w:t>
      </w:r>
      <w:r w:rsidRPr="008548E3">
        <w:rPr>
          <w:spacing w:val="-1"/>
        </w:rPr>
        <w:t xml:space="preserve"> </w:t>
      </w:r>
      <w:r w:rsidRPr="008548E3">
        <w:t>детей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2"/>
        </w:rPr>
        <w:t xml:space="preserve"> </w:t>
      </w:r>
      <w:r w:rsidRPr="008548E3">
        <w:t>нарушением</w:t>
      </w:r>
      <w:r w:rsidRPr="008548E3">
        <w:rPr>
          <w:spacing w:val="-2"/>
        </w:rPr>
        <w:t xml:space="preserve"> </w:t>
      </w:r>
      <w:r w:rsidRPr="008548E3">
        <w:t>слуха.</w:t>
      </w:r>
    </w:p>
    <w:p w14:paraId="1245D2B0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 случае необходимости организации удаленной работы, участники образовательно-</w:t>
      </w:r>
      <w:r w:rsidRPr="008548E3">
        <w:rPr>
          <w:spacing w:val="1"/>
        </w:rPr>
        <w:t xml:space="preserve"> </w:t>
      </w:r>
      <w:r w:rsidRPr="008548E3">
        <w:t>воспитательного</w:t>
      </w:r>
      <w:r w:rsidRPr="008548E3">
        <w:rPr>
          <w:spacing w:val="1"/>
        </w:rPr>
        <w:t xml:space="preserve"> </w:t>
      </w:r>
      <w:r w:rsidRPr="008548E3">
        <w:t>процесса</w:t>
      </w:r>
      <w:r w:rsidRPr="008548E3">
        <w:rPr>
          <w:spacing w:val="1"/>
        </w:rPr>
        <w:t xml:space="preserve"> </w:t>
      </w:r>
      <w:r w:rsidRPr="008548E3">
        <w:t>обеспечиваются</w:t>
      </w:r>
      <w:r w:rsidRPr="008548E3">
        <w:rPr>
          <w:spacing w:val="1"/>
        </w:rPr>
        <w:t xml:space="preserve"> </w:t>
      </w:r>
      <w:r w:rsidRPr="008548E3">
        <w:t>полным</w:t>
      </w:r>
      <w:r w:rsidRPr="008548E3">
        <w:rPr>
          <w:spacing w:val="1"/>
        </w:rPr>
        <w:t xml:space="preserve"> </w:t>
      </w:r>
      <w:r w:rsidRPr="008548E3">
        <w:t>комплектом</w:t>
      </w:r>
      <w:r w:rsidRPr="008548E3">
        <w:rPr>
          <w:spacing w:val="1"/>
        </w:rPr>
        <w:t xml:space="preserve"> </w:t>
      </w:r>
      <w:r w:rsidRPr="008548E3">
        <w:t>компьютерного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периферийного</w:t>
      </w:r>
      <w:r w:rsidRPr="008548E3">
        <w:rPr>
          <w:spacing w:val="-1"/>
        </w:rPr>
        <w:t xml:space="preserve"> </w:t>
      </w:r>
      <w:r w:rsidRPr="008548E3">
        <w:t>оборудования.</w:t>
      </w:r>
    </w:p>
    <w:p w14:paraId="1BB05C11" w14:textId="239292B6" w:rsidR="00D752A8" w:rsidRPr="008548E3" w:rsidRDefault="00D752A8" w:rsidP="008548E3">
      <w:pPr>
        <w:pStyle w:val="a3"/>
        <w:tabs>
          <w:tab w:val="left" w:pos="0"/>
          <w:tab w:val="left" w:pos="2914"/>
          <w:tab w:val="left" w:pos="4450"/>
          <w:tab w:val="left" w:pos="6480"/>
          <w:tab w:val="left" w:pos="8942"/>
        </w:tabs>
        <w:ind w:left="0" w:right="0" w:firstLine="709"/>
        <w:contextualSpacing/>
      </w:pPr>
      <w:r w:rsidRPr="008548E3">
        <w:t>В</w:t>
      </w:r>
      <w:r w:rsidRPr="008548E3">
        <w:rPr>
          <w:spacing w:val="1"/>
        </w:rPr>
        <w:t xml:space="preserve"> </w:t>
      </w:r>
      <w:r w:rsidRPr="008548E3">
        <w:t>ОУ</w:t>
      </w:r>
      <w:r w:rsidRPr="008548E3">
        <w:rPr>
          <w:spacing w:val="1"/>
        </w:rPr>
        <w:t xml:space="preserve"> </w:t>
      </w:r>
      <w:r w:rsidRPr="008548E3">
        <w:t>созданы</w:t>
      </w:r>
      <w:r w:rsidRPr="008548E3">
        <w:rPr>
          <w:spacing w:val="1"/>
        </w:rPr>
        <w:t xml:space="preserve"> </w:t>
      </w:r>
      <w:r w:rsidRPr="008548E3">
        <w:t>условия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функционирования</w:t>
      </w:r>
      <w:r w:rsidRPr="008548E3">
        <w:rPr>
          <w:spacing w:val="1"/>
        </w:rPr>
        <w:t xml:space="preserve"> </w:t>
      </w:r>
      <w:r w:rsidRPr="008548E3">
        <w:t>современной</w:t>
      </w:r>
      <w:r w:rsidRPr="008548E3">
        <w:rPr>
          <w:spacing w:val="1"/>
        </w:rPr>
        <w:t xml:space="preserve"> </w:t>
      </w:r>
      <w:r w:rsidRPr="008548E3">
        <w:t>информационно-</w:t>
      </w:r>
      <w:r w:rsidRPr="008548E3">
        <w:rPr>
          <w:spacing w:val="1"/>
        </w:rPr>
        <w:t xml:space="preserve"> </w:t>
      </w:r>
      <w:r w:rsidRPr="008548E3">
        <w:t>образовательной среды, включающей электронные информационные ресурсы, электронные</w:t>
      </w:r>
      <w:r w:rsidRPr="008548E3">
        <w:rPr>
          <w:spacing w:val="1"/>
        </w:rPr>
        <w:t xml:space="preserve"> </w:t>
      </w:r>
      <w:r w:rsidRPr="008548E3">
        <w:t>образовательные</w:t>
      </w:r>
      <w:r w:rsidR="00107B20" w:rsidRPr="008548E3">
        <w:t xml:space="preserve"> </w:t>
      </w:r>
      <w:r w:rsidRPr="008548E3">
        <w:t>ресурсы,</w:t>
      </w:r>
      <w:r w:rsidR="00107B20" w:rsidRPr="008548E3">
        <w:t xml:space="preserve"> </w:t>
      </w:r>
      <w:r w:rsidRPr="008548E3">
        <w:t>совокупность</w:t>
      </w:r>
      <w:r w:rsidR="00107B20" w:rsidRPr="008548E3">
        <w:t xml:space="preserve"> </w:t>
      </w:r>
      <w:r w:rsidRPr="008548E3">
        <w:t>информационных</w:t>
      </w:r>
      <w:r w:rsidR="00107B20" w:rsidRPr="008548E3">
        <w:t xml:space="preserve"> </w:t>
      </w:r>
      <w:r w:rsidRPr="008548E3">
        <w:rPr>
          <w:spacing w:val="-1"/>
        </w:rPr>
        <w:t>технологий,</w:t>
      </w:r>
      <w:r w:rsidRPr="008548E3">
        <w:rPr>
          <w:spacing w:val="-58"/>
        </w:rPr>
        <w:t xml:space="preserve"> </w:t>
      </w:r>
      <w:r w:rsidRPr="008548E3">
        <w:t>телекоммуникационных</w:t>
      </w:r>
      <w:r w:rsidRPr="008548E3">
        <w:rPr>
          <w:spacing w:val="1"/>
        </w:rPr>
        <w:t xml:space="preserve"> </w:t>
      </w:r>
      <w:r w:rsidRPr="008548E3">
        <w:t>технологий,</w:t>
      </w:r>
      <w:r w:rsidRPr="008548E3">
        <w:rPr>
          <w:spacing w:val="1"/>
        </w:rPr>
        <w:t xml:space="preserve"> </w:t>
      </w:r>
      <w:r w:rsidRPr="008548E3">
        <w:t>соответствующих</w:t>
      </w:r>
      <w:r w:rsidRPr="008548E3">
        <w:rPr>
          <w:spacing w:val="1"/>
        </w:rPr>
        <w:t xml:space="preserve"> </w:t>
      </w:r>
      <w:r w:rsidRPr="008548E3">
        <w:t>технических</w:t>
      </w:r>
      <w:r w:rsidRPr="008548E3">
        <w:rPr>
          <w:spacing w:val="1"/>
        </w:rPr>
        <w:t xml:space="preserve"> </w:t>
      </w:r>
      <w:r w:rsidRPr="008548E3">
        <w:t>средств,</w:t>
      </w:r>
      <w:r w:rsidRPr="008548E3">
        <w:rPr>
          <w:spacing w:val="1"/>
        </w:rPr>
        <w:t xml:space="preserve"> </w:t>
      </w:r>
      <w:r w:rsidRPr="008548E3">
        <w:t>обеспечивающих</w:t>
      </w:r>
      <w:r w:rsidRPr="008548E3">
        <w:rPr>
          <w:spacing w:val="1"/>
        </w:rPr>
        <w:t xml:space="preserve"> </w:t>
      </w:r>
      <w:r w:rsidRPr="008548E3">
        <w:t>достижение</w:t>
      </w:r>
      <w:r w:rsidRPr="008548E3">
        <w:rPr>
          <w:spacing w:val="1"/>
        </w:rPr>
        <w:t xml:space="preserve"> </w:t>
      </w:r>
      <w:r w:rsidRPr="008548E3">
        <w:t>каждым</w:t>
      </w:r>
      <w:r w:rsidRPr="008548E3">
        <w:rPr>
          <w:spacing w:val="1"/>
        </w:rPr>
        <w:t xml:space="preserve"> </w:t>
      </w:r>
      <w:r w:rsidRPr="008548E3">
        <w:t>обучающимся</w:t>
      </w:r>
      <w:r w:rsidRPr="008548E3">
        <w:rPr>
          <w:spacing w:val="1"/>
        </w:rPr>
        <w:t xml:space="preserve"> </w:t>
      </w:r>
      <w:r w:rsidRPr="008548E3">
        <w:t>максимально</w:t>
      </w:r>
      <w:r w:rsidRPr="008548E3">
        <w:rPr>
          <w:spacing w:val="1"/>
        </w:rPr>
        <w:t xml:space="preserve"> </w:t>
      </w:r>
      <w:r w:rsidRPr="008548E3">
        <w:t>возможных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него</w:t>
      </w:r>
      <w:r w:rsidRPr="008548E3">
        <w:rPr>
          <w:spacing w:val="1"/>
        </w:rPr>
        <w:t xml:space="preserve"> </w:t>
      </w:r>
      <w:r w:rsidRPr="008548E3">
        <w:t>результатов</w:t>
      </w:r>
      <w:r w:rsidRPr="008548E3">
        <w:rPr>
          <w:spacing w:val="-1"/>
        </w:rPr>
        <w:t xml:space="preserve"> </w:t>
      </w:r>
      <w:r w:rsidRPr="008548E3">
        <w:t>освоения АООП.</w:t>
      </w:r>
    </w:p>
    <w:p w14:paraId="65965281" w14:textId="29CF6FD6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Информационно-образовательная</w:t>
      </w:r>
      <w:r w:rsidRPr="008548E3">
        <w:rPr>
          <w:spacing w:val="1"/>
        </w:rPr>
        <w:t xml:space="preserve"> </w:t>
      </w:r>
      <w:r w:rsidRPr="008548E3">
        <w:t>среда</w:t>
      </w:r>
      <w:r w:rsidRPr="008548E3">
        <w:rPr>
          <w:spacing w:val="1"/>
        </w:rPr>
        <w:t xml:space="preserve"> </w:t>
      </w:r>
      <w:r w:rsidRPr="008548E3">
        <w:t>обеспечивает</w:t>
      </w:r>
      <w:r w:rsidRPr="008548E3">
        <w:rPr>
          <w:spacing w:val="1"/>
        </w:rPr>
        <w:t xml:space="preserve"> </w:t>
      </w:r>
      <w:r w:rsidRPr="008548E3">
        <w:t>возможность</w:t>
      </w:r>
      <w:r w:rsidRPr="008548E3">
        <w:rPr>
          <w:spacing w:val="1"/>
        </w:rPr>
        <w:t xml:space="preserve"> </w:t>
      </w:r>
      <w:r w:rsidRPr="008548E3">
        <w:t>осуществлять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электронной</w:t>
      </w:r>
      <w:r w:rsidRPr="008548E3">
        <w:rPr>
          <w:spacing w:val="-1"/>
        </w:rPr>
        <w:t xml:space="preserve"> </w:t>
      </w:r>
      <w:r w:rsidRPr="008548E3">
        <w:t>(цифровой) форме</w:t>
      </w:r>
      <w:r w:rsidRPr="008548E3">
        <w:rPr>
          <w:spacing w:val="-1"/>
        </w:rPr>
        <w:t xml:space="preserve"> </w:t>
      </w:r>
      <w:r w:rsidRPr="008548E3">
        <w:t>следующие</w:t>
      </w:r>
      <w:r w:rsidRPr="008548E3">
        <w:rPr>
          <w:spacing w:val="-1"/>
        </w:rPr>
        <w:t xml:space="preserve"> </w:t>
      </w:r>
      <w:r w:rsidRPr="008548E3">
        <w:t>виды деятельности:</w:t>
      </w:r>
    </w:p>
    <w:p w14:paraId="52E80A76" w14:textId="77777777" w:rsidR="00D752A8" w:rsidRPr="008548E3" w:rsidRDefault="00D752A8" w:rsidP="001F561B">
      <w:pPr>
        <w:pStyle w:val="a5"/>
        <w:numPr>
          <w:ilvl w:val="0"/>
          <w:numId w:val="7"/>
        </w:numPr>
        <w:tabs>
          <w:tab w:val="left" w:pos="0"/>
        </w:tabs>
        <w:spacing w:before="88"/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планирование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образовательного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процесса;</w:t>
      </w:r>
    </w:p>
    <w:p w14:paraId="2AE6246A" w14:textId="77777777" w:rsidR="00D752A8" w:rsidRPr="008548E3" w:rsidRDefault="00D752A8" w:rsidP="001F561B">
      <w:pPr>
        <w:pStyle w:val="a5"/>
        <w:numPr>
          <w:ilvl w:val="0"/>
          <w:numId w:val="7"/>
        </w:numPr>
        <w:tabs>
          <w:tab w:val="left" w:pos="0"/>
        </w:tabs>
        <w:spacing w:before="2"/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размещение и сохранение материалов образовательного процесса, в том числе –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педагогов,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используемых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участниками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ресурсов;</w:t>
      </w:r>
    </w:p>
    <w:p w14:paraId="5A0FBE4A" w14:textId="77777777" w:rsidR="00D752A8" w:rsidRPr="008548E3" w:rsidRDefault="00D752A8" w:rsidP="001F561B">
      <w:pPr>
        <w:pStyle w:val="a5"/>
        <w:numPr>
          <w:ilvl w:val="0"/>
          <w:numId w:val="7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фиксацию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хода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освоения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АООП;</w:t>
      </w:r>
    </w:p>
    <w:p w14:paraId="2903F72C" w14:textId="77777777" w:rsidR="00D752A8" w:rsidRPr="008548E3" w:rsidRDefault="00D752A8" w:rsidP="001F561B">
      <w:pPr>
        <w:pStyle w:val="a5"/>
        <w:numPr>
          <w:ilvl w:val="0"/>
          <w:numId w:val="7"/>
        </w:numPr>
        <w:tabs>
          <w:tab w:val="left" w:pos="0"/>
        </w:tabs>
        <w:spacing w:before="3"/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взаимодействие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между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участниками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–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дистанционное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посредством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сети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Интернет,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данных,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формируемых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ходе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решения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управления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деятельностью;</w:t>
      </w:r>
    </w:p>
    <w:p w14:paraId="182E281B" w14:textId="77777777" w:rsidR="00D752A8" w:rsidRPr="008548E3" w:rsidRDefault="00D752A8" w:rsidP="001F561B">
      <w:pPr>
        <w:pStyle w:val="a5"/>
        <w:numPr>
          <w:ilvl w:val="0"/>
          <w:numId w:val="7"/>
        </w:numPr>
        <w:tabs>
          <w:tab w:val="left" w:pos="0"/>
        </w:tabs>
        <w:spacing w:before="2"/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контролируемый доступ участников образовательного процесса к информационным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образовательным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ресурсам в сети;</w:t>
      </w:r>
    </w:p>
    <w:p w14:paraId="3DC55479" w14:textId="77777777" w:rsidR="00D752A8" w:rsidRPr="008548E3" w:rsidRDefault="00D752A8" w:rsidP="001F561B">
      <w:pPr>
        <w:pStyle w:val="a5"/>
        <w:numPr>
          <w:ilvl w:val="0"/>
          <w:numId w:val="7"/>
        </w:numPr>
        <w:tabs>
          <w:tab w:val="left" w:pos="0"/>
        </w:tabs>
        <w:spacing w:before="5"/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взаимодействие ОУ с органами, осуществляющими управление в сфере образования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другими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образовательными учреждениями, организациями.</w:t>
      </w:r>
    </w:p>
    <w:p w14:paraId="5646766E" w14:textId="77777777" w:rsidR="00D752A8" w:rsidRPr="008548E3" w:rsidRDefault="00D752A8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Функционирование</w:t>
      </w:r>
      <w:r w:rsidRPr="008548E3">
        <w:rPr>
          <w:spacing w:val="1"/>
        </w:rPr>
        <w:t xml:space="preserve"> </w:t>
      </w:r>
      <w:r w:rsidRPr="008548E3">
        <w:t>информационной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среды</w:t>
      </w:r>
      <w:r w:rsidRPr="008548E3">
        <w:rPr>
          <w:spacing w:val="1"/>
        </w:rPr>
        <w:t xml:space="preserve"> </w:t>
      </w:r>
      <w:r w:rsidRPr="008548E3">
        <w:t>обеспечивается</w:t>
      </w:r>
      <w:r w:rsidRPr="008548E3">
        <w:rPr>
          <w:spacing w:val="-57"/>
        </w:rPr>
        <w:t xml:space="preserve"> </w:t>
      </w:r>
      <w:r w:rsidRPr="008548E3">
        <w:t>средствами</w:t>
      </w:r>
      <w:r w:rsidRPr="008548E3">
        <w:rPr>
          <w:spacing w:val="-1"/>
        </w:rPr>
        <w:t xml:space="preserve"> </w:t>
      </w:r>
      <w:r w:rsidRPr="008548E3">
        <w:t>ИКТ</w:t>
      </w:r>
      <w:r w:rsidRPr="008548E3">
        <w:rPr>
          <w:spacing w:val="-1"/>
        </w:rPr>
        <w:t xml:space="preserve"> </w:t>
      </w:r>
      <w:r w:rsidRPr="008548E3">
        <w:t>и квалификацией работников</w:t>
      </w:r>
      <w:r w:rsidRPr="008548E3">
        <w:rPr>
          <w:spacing w:val="-1"/>
        </w:rPr>
        <w:t xml:space="preserve"> </w:t>
      </w:r>
      <w:r w:rsidRPr="008548E3">
        <w:t>ее</w:t>
      </w:r>
      <w:r w:rsidRPr="008548E3">
        <w:rPr>
          <w:spacing w:val="-1"/>
        </w:rPr>
        <w:t xml:space="preserve"> </w:t>
      </w:r>
      <w:r w:rsidRPr="008548E3">
        <w:t>использующих.</w:t>
      </w:r>
    </w:p>
    <w:p w14:paraId="683A36F2" w14:textId="77777777" w:rsidR="00D752A8" w:rsidRPr="008548E3" w:rsidRDefault="00D752A8" w:rsidP="008548E3">
      <w:pPr>
        <w:pStyle w:val="a3"/>
        <w:tabs>
          <w:tab w:val="left" w:pos="0"/>
        </w:tabs>
        <w:spacing w:before="6"/>
        <w:ind w:left="0" w:right="0" w:firstLine="709"/>
        <w:contextualSpacing/>
      </w:pPr>
      <w:r w:rsidRPr="008548E3">
        <w:t>Функционирование</w:t>
      </w:r>
      <w:r w:rsidRPr="008548E3">
        <w:rPr>
          <w:spacing w:val="1"/>
        </w:rPr>
        <w:t xml:space="preserve"> </w:t>
      </w:r>
      <w:r w:rsidRPr="008548E3">
        <w:t>информационной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среды</w:t>
      </w:r>
      <w:r w:rsidRPr="008548E3">
        <w:rPr>
          <w:spacing w:val="1"/>
        </w:rPr>
        <w:t xml:space="preserve"> </w:t>
      </w:r>
      <w:r w:rsidRPr="008548E3">
        <w:t>соответствует</w:t>
      </w:r>
      <w:r w:rsidRPr="008548E3">
        <w:rPr>
          <w:spacing w:val="1"/>
        </w:rPr>
        <w:t xml:space="preserve"> </w:t>
      </w:r>
      <w:r w:rsidRPr="008548E3">
        <w:t>законодательству</w:t>
      </w:r>
      <w:r w:rsidRPr="008548E3">
        <w:rPr>
          <w:spacing w:val="-1"/>
        </w:rPr>
        <w:t xml:space="preserve"> </w:t>
      </w:r>
      <w:r w:rsidRPr="008548E3">
        <w:t>Российской Федерации.</w:t>
      </w:r>
    </w:p>
    <w:p w14:paraId="1C5ACBB7" w14:textId="77777777" w:rsidR="00D752A8" w:rsidRPr="008548E3" w:rsidRDefault="00D752A8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lastRenderedPageBreak/>
        <w:t>ОУ</w:t>
      </w:r>
      <w:r w:rsidRPr="008548E3">
        <w:rPr>
          <w:spacing w:val="1"/>
        </w:rPr>
        <w:t xml:space="preserve"> </w:t>
      </w:r>
      <w:r w:rsidRPr="008548E3">
        <w:t>применяет электронное обучение, дистанционные образовательные технологии</w:t>
      </w:r>
      <w:r w:rsidRPr="008548E3">
        <w:rPr>
          <w:spacing w:val="1"/>
        </w:rPr>
        <w:t xml:space="preserve"> </w:t>
      </w:r>
      <w:r w:rsidRPr="008548E3">
        <w:t>при реализации образовательных программ в порядке, установленном федеральным органом</w:t>
      </w:r>
      <w:r w:rsidRPr="008548E3">
        <w:rPr>
          <w:spacing w:val="1"/>
        </w:rPr>
        <w:t xml:space="preserve"> </w:t>
      </w:r>
      <w:r w:rsidRPr="008548E3">
        <w:t>исполнительной власти, осуществляющим функции по выработке государственной политики</w:t>
      </w:r>
      <w:r w:rsidRPr="008548E3">
        <w:rPr>
          <w:spacing w:val="-57"/>
        </w:rPr>
        <w:t xml:space="preserve"> </w:t>
      </w:r>
      <w:r w:rsidRPr="008548E3">
        <w:t>и нормативно-правовому регулированию в сфере образования (статьи 29, 97 Федерального</w:t>
      </w:r>
      <w:r w:rsidRPr="008548E3">
        <w:rPr>
          <w:spacing w:val="1"/>
        </w:rPr>
        <w:t xml:space="preserve"> </w:t>
      </w:r>
      <w:r w:rsidRPr="008548E3">
        <w:t>закона Российской Федерации от 29 декабря 2012 г. N 273-ФЗ «Об образовании в Российской</w:t>
      </w:r>
      <w:r w:rsidRPr="008548E3">
        <w:rPr>
          <w:spacing w:val="-57"/>
        </w:rPr>
        <w:t xml:space="preserve"> </w:t>
      </w:r>
      <w:r w:rsidRPr="008548E3">
        <w:t>Федерации»,</w:t>
      </w:r>
      <w:r w:rsidRPr="008548E3">
        <w:rPr>
          <w:spacing w:val="57"/>
        </w:rPr>
        <w:t xml:space="preserve"> </w:t>
      </w:r>
      <w:r w:rsidRPr="008548E3">
        <w:t>Федеральный</w:t>
      </w:r>
      <w:r w:rsidRPr="008548E3">
        <w:rPr>
          <w:spacing w:val="57"/>
        </w:rPr>
        <w:t xml:space="preserve"> </w:t>
      </w:r>
      <w:r w:rsidRPr="008548E3">
        <w:t>закон</w:t>
      </w:r>
      <w:r w:rsidRPr="008548E3">
        <w:rPr>
          <w:spacing w:val="57"/>
        </w:rPr>
        <w:t xml:space="preserve"> </w:t>
      </w:r>
      <w:r w:rsidRPr="008548E3">
        <w:t>от</w:t>
      </w:r>
      <w:r w:rsidRPr="008548E3">
        <w:rPr>
          <w:spacing w:val="57"/>
        </w:rPr>
        <w:t xml:space="preserve"> </w:t>
      </w:r>
      <w:r w:rsidRPr="008548E3">
        <w:t>27</w:t>
      </w:r>
      <w:r w:rsidRPr="008548E3">
        <w:rPr>
          <w:spacing w:val="57"/>
        </w:rPr>
        <w:t xml:space="preserve"> </w:t>
      </w:r>
      <w:r w:rsidRPr="008548E3">
        <w:t>июля</w:t>
      </w:r>
      <w:r w:rsidRPr="008548E3">
        <w:rPr>
          <w:spacing w:val="57"/>
        </w:rPr>
        <w:t xml:space="preserve"> </w:t>
      </w:r>
      <w:r w:rsidRPr="008548E3">
        <w:t>2006</w:t>
      </w:r>
      <w:r w:rsidRPr="008548E3">
        <w:rPr>
          <w:spacing w:val="57"/>
        </w:rPr>
        <w:t xml:space="preserve"> </w:t>
      </w:r>
      <w:r w:rsidRPr="008548E3">
        <w:t>г.</w:t>
      </w:r>
      <w:r w:rsidRPr="008548E3">
        <w:rPr>
          <w:spacing w:val="57"/>
        </w:rPr>
        <w:t xml:space="preserve"> </w:t>
      </w:r>
      <w:r w:rsidRPr="008548E3">
        <w:t>№</w:t>
      </w:r>
      <w:r w:rsidRPr="008548E3">
        <w:rPr>
          <w:spacing w:val="57"/>
        </w:rPr>
        <w:t xml:space="preserve"> </w:t>
      </w:r>
      <w:r w:rsidRPr="008548E3">
        <w:t>149-ФЗ</w:t>
      </w:r>
      <w:r w:rsidRPr="008548E3">
        <w:rPr>
          <w:spacing w:val="57"/>
        </w:rPr>
        <w:t xml:space="preserve"> </w:t>
      </w:r>
      <w:r w:rsidRPr="008548E3">
        <w:t>«Об</w:t>
      </w:r>
      <w:r w:rsidRPr="008548E3">
        <w:rPr>
          <w:spacing w:val="57"/>
        </w:rPr>
        <w:t xml:space="preserve"> </w:t>
      </w:r>
      <w:r w:rsidRPr="008548E3">
        <w:t>информации,</w:t>
      </w:r>
      <w:r w:rsidRPr="008548E3">
        <w:rPr>
          <w:spacing w:val="-58"/>
        </w:rPr>
        <w:t xml:space="preserve"> </w:t>
      </w:r>
      <w:r w:rsidRPr="008548E3">
        <w:t>информационных</w:t>
      </w:r>
      <w:r w:rsidRPr="008548E3">
        <w:rPr>
          <w:spacing w:val="1"/>
        </w:rPr>
        <w:t xml:space="preserve"> </w:t>
      </w:r>
      <w:r w:rsidRPr="008548E3">
        <w:t>технологиях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о</w:t>
      </w:r>
      <w:r w:rsidRPr="008548E3">
        <w:rPr>
          <w:spacing w:val="1"/>
        </w:rPr>
        <w:t xml:space="preserve"> </w:t>
      </w:r>
      <w:r w:rsidRPr="008548E3">
        <w:t>защите</w:t>
      </w:r>
      <w:r w:rsidRPr="008548E3">
        <w:rPr>
          <w:spacing w:val="1"/>
        </w:rPr>
        <w:t xml:space="preserve"> </w:t>
      </w:r>
      <w:r w:rsidRPr="008548E3">
        <w:t>информации»</w:t>
      </w:r>
      <w:r w:rsidRPr="008548E3">
        <w:rPr>
          <w:spacing w:val="1"/>
        </w:rPr>
        <w:t xml:space="preserve"> </w:t>
      </w:r>
      <w:r w:rsidRPr="008548E3">
        <w:t>(Собрание</w:t>
      </w:r>
      <w:r w:rsidRPr="008548E3">
        <w:rPr>
          <w:spacing w:val="1"/>
        </w:rPr>
        <w:t xml:space="preserve"> </w:t>
      </w:r>
      <w:r w:rsidRPr="008548E3">
        <w:t>законодательства</w:t>
      </w:r>
      <w:r w:rsidRPr="008548E3">
        <w:rPr>
          <w:spacing w:val="-57"/>
        </w:rPr>
        <w:t xml:space="preserve"> </w:t>
      </w:r>
      <w:r w:rsidRPr="008548E3">
        <w:t>Российской Федерации, 2006, № 31, ст. 3448), Федеральный закон от 27 июля 2006 г. № 152-</w:t>
      </w:r>
      <w:r w:rsidRPr="008548E3">
        <w:rPr>
          <w:spacing w:val="1"/>
        </w:rPr>
        <w:t xml:space="preserve"> </w:t>
      </w:r>
      <w:r w:rsidRPr="008548E3">
        <w:t>ФЗ «О персональных данных» (Собрание законодательства Российской Федерации, 2006, №</w:t>
      </w:r>
      <w:r w:rsidRPr="008548E3">
        <w:rPr>
          <w:spacing w:val="1"/>
        </w:rPr>
        <w:t xml:space="preserve"> </w:t>
      </w:r>
      <w:r w:rsidRPr="008548E3">
        <w:t>31, ст.</w:t>
      </w:r>
      <w:r w:rsidRPr="008548E3">
        <w:rPr>
          <w:spacing w:val="-1"/>
        </w:rPr>
        <w:t xml:space="preserve"> </w:t>
      </w:r>
      <w:r w:rsidRPr="008548E3">
        <w:t>3451).</w:t>
      </w:r>
    </w:p>
    <w:p w14:paraId="6245F13D" w14:textId="784FA27A" w:rsidR="00D752A8" w:rsidRPr="008548E3" w:rsidRDefault="00D752A8" w:rsidP="008548E3">
      <w:pPr>
        <w:pStyle w:val="a3"/>
        <w:tabs>
          <w:tab w:val="left" w:pos="0"/>
        </w:tabs>
        <w:spacing w:before="3"/>
        <w:ind w:left="0" w:right="0" w:firstLine="709"/>
        <w:contextualSpacing/>
      </w:pPr>
      <w:r w:rsidRPr="008548E3">
        <w:t>При</w:t>
      </w:r>
      <w:r w:rsidRPr="008548E3">
        <w:rPr>
          <w:spacing w:val="41"/>
        </w:rPr>
        <w:t xml:space="preserve"> </w:t>
      </w:r>
      <w:r w:rsidRPr="008548E3">
        <w:t>реализации</w:t>
      </w:r>
      <w:r w:rsidRPr="008548E3">
        <w:rPr>
          <w:spacing w:val="41"/>
        </w:rPr>
        <w:t xml:space="preserve"> </w:t>
      </w:r>
      <w:r w:rsidRPr="008548E3">
        <w:t>общеобразовательных</w:t>
      </w:r>
      <w:r w:rsidRPr="008548E3">
        <w:rPr>
          <w:spacing w:val="41"/>
        </w:rPr>
        <w:t xml:space="preserve"> </w:t>
      </w:r>
      <w:r w:rsidRPr="008548E3">
        <w:t>программ</w:t>
      </w:r>
      <w:r w:rsidRPr="008548E3">
        <w:rPr>
          <w:spacing w:val="41"/>
        </w:rPr>
        <w:t xml:space="preserve"> </w:t>
      </w:r>
      <w:r w:rsidRPr="008548E3">
        <w:t>с</w:t>
      </w:r>
      <w:r w:rsidRPr="008548E3">
        <w:rPr>
          <w:spacing w:val="41"/>
        </w:rPr>
        <w:t xml:space="preserve"> </w:t>
      </w:r>
      <w:r w:rsidRPr="008548E3">
        <w:t>применением</w:t>
      </w:r>
      <w:r w:rsidRPr="008548E3">
        <w:rPr>
          <w:spacing w:val="41"/>
        </w:rPr>
        <w:t xml:space="preserve"> </w:t>
      </w:r>
      <w:r w:rsidRPr="008548E3">
        <w:t>исключительно</w:t>
      </w:r>
      <w:r w:rsidRPr="008548E3">
        <w:rPr>
          <w:spacing w:val="-57"/>
        </w:rPr>
        <w:t xml:space="preserve"> </w:t>
      </w:r>
      <w:r w:rsidRPr="008548E3">
        <w:t>электронного</w:t>
      </w:r>
      <w:r w:rsidRPr="008548E3">
        <w:rPr>
          <w:spacing w:val="10"/>
        </w:rPr>
        <w:t xml:space="preserve"> </w:t>
      </w:r>
      <w:r w:rsidRPr="008548E3">
        <w:t>обучения,</w:t>
      </w:r>
      <w:r w:rsidRPr="008548E3">
        <w:rPr>
          <w:spacing w:val="10"/>
        </w:rPr>
        <w:t xml:space="preserve"> </w:t>
      </w:r>
      <w:r w:rsidRPr="008548E3">
        <w:t>дистанционных</w:t>
      </w:r>
      <w:r w:rsidRPr="008548E3">
        <w:rPr>
          <w:spacing w:val="10"/>
        </w:rPr>
        <w:t xml:space="preserve"> </w:t>
      </w:r>
      <w:r w:rsidRPr="008548E3">
        <w:t>образовательных</w:t>
      </w:r>
      <w:r w:rsidRPr="008548E3">
        <w:rPr>
          <w:spacing w:val="10"/>
        </w:rPr>
        <w:t xml:space="preserve"> </w:t>
      </w:r>
      <w:r w:rsidRPr="008548E3">
        <w:t>технологий</w:t>
      </w:r>
      <w:r w:rsidRPr="008548E3">
        <w:rPr>
          <w:spacing w:val="10"/>
        </w:rPr>
        <w:t xml:space="preserve"> </w:t>
      </w:r>
      <w:r w:rsidRPr="008548E3">
        <w:t>в</w:t>
      </w:r>
      <w:r w:rsidRPr="008548E3">
        <w:rPr>
          <w:spacing w:val="11"/>
        </w:rPr>
        <w:t xml:space="preserve"> </w:t>
      </w:r>
      <w:r w:rsidRPr="008548E3">
        <w:t>ОУ</w:t>
      </w:r>
      <w:r w:rsidRPr="008548E3">
        <w:rPr>
          <w:spacing w:val="10"/>
        </w:rPr>
        <w:t xml:space="preserve"> </w:t>
      </w:r>
      <w:r w:rsidRPr="008548E3">
        <w:t>созданы</w:t>
      </w:r>
      <w:r w:rsidRPr="008548E3">
        <w:rPr>
          <w:spacing w:val="10"/>
        </w:rPr>
        <w:t xml:space="preserve"> </w:t>
      </w:r>
      <w:r w:rsidRPr="008548E3">
        <w:t>условия</w:t>
      </w:r>
      <w:r w:rsidRPr="008548E3">
        <w:rPr>
          <w:spacing w:val="-57"/>
        </w:rPr>
        <w:t xml:space="preserve"> </w:t>
      </w:r>
      <w:r w:rsidRPr="008548E3">
        <w:t>для</w:t>
      </w:r>
      <w:r w:rsidRPr="008548E3">
        <w:rPr>
          <w:spacing w:val="3"/>
        </w:rPr>
        <w:t xml:space="preserve"> </w:t>
      </w:r>
      <w:r w:rsidRPr="008548E3">
        <w:t>функционирования</w:t>
      </w:r>
      <w:r w:rsidRPr="008548E3">
        <w:rPr>
          <w:spacing w:val="4"/>
        </w:rPr>
        <w:t xml:space="preserve"> </w:t>
      </w:r>
      <w:r w:rsidRPr="008548E3">
        <w:t>электронной</w:t>
      </w:r>
      <w:r w:rsidRPr="008548E3">
        <w:rPr>
          <w:spacing w:val="3"/>
        </w:rPr>
        <w:t xml:space="preserve"> </w:t>
      </w:r>
      <w:r w:rsidRPr="008548E3">
        <w:t>информационно-образовательной</w:t>
      </w:r>
      <w:r w:rsidRPr="008548E3">
        <w:rPr>
          <w:spacing w:val="4"/>
        </w:rPr>
        <w:t xml:space="preserve"> </w:t>
      </w:r>
      <w:r w:rsidRPr="008548E3">
        <w:t>среды,</w:t>
      </w:r>
      <w:r w:rsidRPr="008548E3">
        <w:rPr>
          <w:spacing w:val="4"/>
        </w:rPr>
        <w:t xml:space="preserve"> </w:t>
      </w:r>
      <w:r w:rsidRPr="008548E3">
        <w:t>включающей</w:t>
      </w:r>
      <w:r w:rsidRPr="008548E3">
        <w:rPr>
          <w:spacing w:val="3"/>
        </w:rPr>
        <w:t xml:space="preserve"> </w:t>
      </w:r>
      <w:r w:rsidRPr="008548E3">
        <w:t>в</w:t>
      </w:r>
      <w:r w:rsidRPr="008548E3">
        <w:rPr>
          <w:spacing w:val="-57"/>
        </w:rPr>
        <w:t xml:space="preserve"> </w:t>
      </w:r>
      <w:r w:rsidRPr="008548E3">
        <w:t>себя электронные</w:t>
      </w:r>
      <w:r w:rsidR="00107B20" w:rsidRPr="008548E3">
        <w:t xml:space="preserve"> </w:t>
      </w:r>
      <w:r w:rsidRPr="008548E3">
        <w:t>информационные</w:t>
      </w:r>
      <w:r w:rsidR="00107B20" w:rsidRPr="008548E3">
        <w:t xml:space="preserve"> </w:t>
      </w:r>
      <w:r w:rsidRPr="008548E3">
        <w:t>ресурсы,</w:t>
      </w:r>
      <w:r w:rsidR="00107B20" w:rsidRPr="008548E3">
        <w:t xml:space="preserve"> </w:t>
      </w:r>
      <w:r w:rsidRPr="008548E3">
        <w:t>электронные</w:t>
      </w:r>
      <w:r w:rsidR="00107B20" w:rsidRPr="008548E3">
        <w:t xml:space="preserve"> </w:t>
      </w:r>
      <w:r w:rsidRPr="008548E3">
        <w:t xml:space="preserve">образовательные </w:t>
      </w:r>
      <w:r w:rsidRPr="008548E3">
        <w:rPr>
          <w:spacing w:val="-1"/>
        </w:rPr>
        <w:t>ресурсы,</w:t>
      </w:r>
      <w:r w:rsidRPr="008548E3">
        <w:rPr>
          <w:spacing w:val="-57"/>
        </w:rPr>
        <w:t xml:space="preserve"> </w:t>
      </w:r>
      <w:r w:rsidRPr="008548E3">
        <w:t>совокупность</w:t>
      </w:r>
      <w:r w:rsidR="00107B20" w:rsidRPr="008548E3">
        <w:t xml:space="preserve"> </w:t>
      </w:r>
      <w:r w:rsidRPr="008548E3">
        <w:t>информационных</w:t>
      </w:r>
      <w:r w:rsidR="00107B20" w:rsidRPr="008548E3">
        <w:t xml:space="preserve"> </w:t>
      </w:r>
      <w:r w:rsidRPr="008548E3">
        <w:t>технологий,</w:t>
      </w:r>
      <w:r w:rsidR="00107B20" w:rsidRPr="008548E3">
        <w:t xml:space="preserve"> </w:t>
      </w:r>
      <w:r w:rsidRPr="008548E3">
        <w:t xml:space="preserve">телекоммуникационных </w:t>
      </w:r>
      <w:r w:rsidRPr="008548E3">
        <w:rPr>
          <w:spacing w:val="-1"/>
        </w:rPr>
        <w:t>технологий,</w:t>
      </w:r>
      <w:r w:rsidRPr="008548E3">
        <w:rPr>
          <w:spacing w:val="-57"/>
        </w:rPr>
        <w:t xml:space="preserve"> </w:t>
      </w:r>
      <w:r w:rsidRPr="008548E3">
        <w:t>соответствующих</w:t>
      </w:r>
      <w:r w:rsidRPr="008548E3">
        <w:rPr>
          <w:spacing w:val="24"/>
        </w:rPr>
        <w:t xml:space="preserve"> </w:t>
      </w:r>
      <w:r w:rsidRPr="008548E3">
        <w:t>технологических</w:t>
      </w:r>
      <w:r w:rsidRPr="008548E3">
        <w:rPr>
          <w:spacing w:val="24"/>
        </w:rPr>
        <w:t xml:space="preserve"> </w:t>
      </w:r>
      <w:r w:rsidRPr="008548E3">
        <w:t>средств</w:t>
      </w:r>
      <w:r w:rsidRPr="008548E3">
        <w:rPr>
          <w:spacing w:val="24"/>
        </w:rPr>
        <w:t xml:space="preserve"> </w:t>
      </w:r>
      <w:r w:rsidRPr="008548E3">
        <w:t>и</w:t>
      </w:r>
      <w:r w:rsidRPr="008548E3">
        <w:rPr>
          <w:spacing w:val="24"/>
        </w:rPr>
        <w:t xml:space="preserve"> </w:t>
      </w:r>
      <w:r w:rsidRPr="008548E3">
        <w:t>обеспечивающей</w:t>
      </w:r>
      <w:r w:rsidRPr="008548E3">
        <w:rPr>
          <w:spacing w:val="24"/>
        </w:rPr>
        <w:t xml:space="preserve"> </w:t>
      </w:r>
      <w:r w:rsidRPr="008548E3">
        <w:t>освоение</w:t>
      </w:r>
      <w:r w:rsidRPr="008548E3">
        <w:rPr>
          <w:spacing w:val="24"/>
        </w:rPr>
        <w:t xml:space="preserve"> </w:t>
      </w:r>
      <w:r w:rsidRPr="008548E3">
        <w:t>обучающимися</w:t>
      </w:r>
      <w:r w:rsidRPr="008548E3">
        <w:rPr>
          <w:spacing w:val="-57"/>
        </w:rPr>
        <w:t xml:space="preserve"> </w:t>
      </w:r>
      <w:r w:rsidRPr="008548E3">
        <w:t>образовательных программ в полном объеме независимо от места нахождения обучающихся.</w:t>
      </w:r>
      <w:r w:rsidRPr="008548E3">
        <w:rPr>
          <w:spacing w:val="-57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всех</w:t>
      </w:r>
      <w:r w:rsidRPr="008548E3">
        <w:rPr>
          <w:spacing w:val="1"/>
        </w:rPr>
        <w:t xml:space="preserve"> </w:t>
      </w:r>
      <w:r w:rsidRPr="008548E3">
        <w:t>участников</w:t>
      </w:r>
      <w:r w:rsidRPr="008548E3">
        <w:rPr>
          <w:spacing w:val="1"/>
        </w:rPr>
        <w:t xml:space="preserve"> </w:t>
      </w:r>
      <w:r w:rsidRPr="008548E3">
        <w:t>образовательного</w:t>
      </w:r>
      <w:r w:rsidRPr="008548E3">
        <w:rPr>
          <w:spacing w:val="1"/>
        </w:rPr>
        <w:t xml:space="preserve"> </w:t>
      </w:r>
      <w:r w:rsidRPr="008548E3">
        <w:t>процесса</w:t>
      </w:r>
      <w:r w:rsidRPr="008548E3">
        <w:rPr>
          <w:spacing w:val="1"/>
        </w:rPr>
        <w:t xml:space="preserve"> </w:t>
      </w:r>
      <w:r w:rsidRPr="008548E3">
        <w:t>имеется</w:t>
      </w:r>
      <w:r w:rsidRPr="008548E3">
        <w:rPr>
          <w:spacing w:val="1"/>
        </w:rPr>
        <w:t xml:space="preserve"> </w:t>
      </w:r>
      <w:r w:rsidRPr="008548E3">
        <w:t>возможность</w:t>
      </w:r>
      <w:r w:rsidRPr="008548E3">
        <w:rPr>
          <w:spacing w:val="1"/>
        </w:rPr>
        <w:t xml:space="preserve"> </w:t>
      </w:r>
      <w:r w:rsidRPr="008548E3">
        <w:t>обратиться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информационным</w:t>
      </w:r>
      <w:r w:rsidRPr="008548E3">
        <w:rPr>
          <w:spacing w:val="24"/>
        </w:rPr>
        <w:t xml:space="preserve"> </w:t>
      </w:r>
      <w:r w:rsidRPr="008548E3">
        <w:t>ресурсам</w:t>
      </w:r>
      <w:r w:rsidRPr="008548E3">
        <w:rPr>
          <w:spacing w:val="25"/>
        </w:rPr>
        <w:t xml:space="preserve"> </w:t>
      </w:r>
      <w:r w:rsidRPr="008548E3">
        <w:t>в</w:t>
      </w:r>
      <w:r w:rsidRPr="008548E3">
        <w:rPr>
          <w:spacing w:val="25"/>
        </w:rPr>
        <w:t xml:space="preserve"> </w:t>
      </w:r>
      <w:r w:rsidRPr="008548E3">
        <w:t>сфере</w:t>
      </w:r>
      <w:r w:rsidRPr="008548E3">
        <w:rPr>
          <w:spacing w:val="24"/>
        </w:rPr>
        <w:t xml:space="preserve"> </w:t>
      </w:r>
      <w:r w:rsidRPr="008548E3">
        <w:t>специальной</w:t>
      </w:r>
      <w:r w:rsidRPr="008548E3">
        <w:rPr>
          <w:spacing w:val="25"/>
        </w:rPr>
        <w:t xml:space="preserve"> </w:t>
      </w:r>
      <w:r w:rsidRPr="008548E3">
        <w:t>психологии</w:t>
      </w:r>
      <w:r w:rsidRPr="008548E3">
        <w:rPr>
          <w:spacing w:val="25"/>
        </w:rPr>
        <w:t xml:space="preserve"> </w:t>
      </w:r>
      <w:r w:rsidRPr="008548E3">
        <w:t>и</w:t>
      </w:r>
      <w:r w:rsidRPr="008548E3">
        <w:rPr>
          <w:spacing w:val="24"/>
        </w:rPr>
        <w:t xml:space="preserve"> </w:t>
      </w:r>
      <w:r w:rsidRPr="008548E3">
        <w:t>коррекционной</w:t>
      </w:r>
      <w:r w:rsidRPr="008548E3">
        <w:rPr>
          <w:spacing w:val="25"/>
        </w:rPr>
        <w:t xml:space="preserve"> </w:t>
      </w:r>
      <w:r w:rsidRPr="008548E3">
        <w:t>педагогики,</w:t>
      </w:r>
      <w:r w:rsidRPr="008548E3">
        <w:rPr>
          <w:spacing w:val="-57"/>
        </w:rPr>
        <w:t xml:space="preserve"> </w:t>
      </w:r>
      <w:r w:rsidRPr="008548E3">
        <w:t>включая</w:t>
      </w:r>
      <w:r w:rsidR="00107B20" w:rsidRPr="008548E3">
        <w:t xml:space="preserve"> </w:t>
      </w:r>
      <w:r w:rsidRPr="008548E3">
        <w:t>электронную</w:t>
      </w:r>
      <w:r w:rsidR="00107B20" w:rsidRPr="008548E3">
        <w:t xml:space="preserve"> </w:t>
      </w:r>
      <w:r w:rsidRPr="008548E3">
        <w:t>библиотеку,</w:t>
      </w:r>
      <w:r w:rsidR="00107B20" w:rsidRPr="008548E3">
        <w:t xml:space="preserve"> </w:t>
      </w:r>
      <w:r w:rsidRPr="008548E3">
        <w:t>порталы</w:t>
      </w:r>
      <w:r w:rsidR="00107B20" w:rsidRPr="008548E3">
        <w:t xml:space="preserve"> </w:t>
      </w:r>
      <w:r w:rsidRPr="008548E3">
        <w:t>и</w:t>
      </w:r>
      <w:r w:rsidR="00107B20" w:rsidRPr="008548E3">
        <w:t xml:space="preserve"> </w:t>
      </w:r>
      <w:r w:rsidRPr="008548E3">
        <w:t>сайты, получить</w:t>
      </w:r>
      <w:r w:rsidR="00107B20" w:rsidRPr="008548E3">
        <w:t xml:space="preserve"> </w:t>
      </w:r>
      <w:r w:rsidRPr="008548E3">
        <w:rPr>
          <w:spacing w:val="-1"/>
        </w:rPr>
        <w:t>индивидуальную</w:t>
      </w:r>
      <w:r w:rsidRPr="008548E3">
        <w:t xml:space="preserve"> консультацию</w:t>
      </w:r>
      <w:r w:rsidRPr="008548E3">
        <w:rPr>
          <w:spacing w:val="-3"/>
        </w:rPr>
        <w:t xml:space="preserve"> </w:t>
      </w:r>
      <w:r w:rsidRPr="008548E3">
        <w:t>квалифицированных</w:t>
      </w:r>
      <w:r w:rsidRPr="008548E3">
        <w:rPr>
          <w:spacing w:val="-3"/>
        </w:rPr>
        <w:t xml:space="preserve"> </w:t>
      </w:r>
      <w:r w:rsidRPr="008548E3">
        <w:t>профильных</w:t>
      </w:r>
      <w:r w:rsidRPr="008548E3">
        <w:rPr>
          <w:spacing w:val="-2"/>
        </w:rPr>
        <w:t xml:space="preserve"> </w:t>
      </w:r>
      <w:r w:rsidRPr="008548E3">
        <w:t>специалистов.</w:t>
      </w:r>
    </w:p>
    <w:p w14:paraId="30448F1F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Материально-технические</w:t>
      </w:r>
      <w:r w:rsidRPr="008548E3">
        <w:rPr>
          <w:spacing w:val="1"/>
        </w:rPr>
        <w:t xml:space="preserve"> </w:t>
      </w:r>
      <w:r w:rsidRPr="008548E3">
        <w:t>условия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АООП</w:t>
      </w:r>
      <w:r w:rsidRPr="008548E3">
        <w:rPr>
          <w:spacing w:val="1"/>
        </w:rPr>
        <w:t xml:space="preserve"> </w:t>
      </w:r>
      <w:r w:rsidRPr="008548E3">
        <w:t>соответствуют</w:t>
      </w:r>
      <w:r w:rsidRPr="008548E3">
        <w:rPr>
          <w:spacing w:val="1"/>
        </w:rPr>
        <w:t xml:space="preserve"> </w:t>
      </w:r>
      <w:r w:rsidRPr="008548E3">
        <w:t>санитарно-</w:t>
      </w:r>
      <w:r w:rsidRPr="008548E3">
        <w:rPr>
          <w:spacing w:val="1"/>
        </w:rPr>
        <w:t xml:space="preserve"> </w:t>
      </w:r>
      <w:r w:rsidRPr="008548E3">
        <w:t>гигиеническим</w:t>
      </w:r>
      <w:r w:rsidRPr="008548E3">
        <w:rPr>
          <w:spacing w:val="1"/>
        </w:rPr>
        <w:t xml:space="preserve"> </w:t>
      </w:r>
      <w:r w:rsidRPr="008548E3">
        <w:t>нормам</w:t>
      </w:r>
      <w:r w:rsidRPr="008548E3">
        <w:rPr>
          <w:spacing w:val="1"/>
        </w:rPr>
        <w:t xml:space="preserve"> </w:t>
      </w:r>
      <w:r w:rsidRPr="008548E3">
        <w:t>образовательного</w:t>
      </w:r>
      <w:r w:rsidRPr="008548E3">
        <w:rPr>
          <w:spacing w:val="1"/>
        </w:rPr>
        <w:t xml:space="preserve"> </w:t>
      </w:r>
      <w:r w:rsidRPr="008548E3">
        <w:t>процесса</w:t>
      </w:r>
      <w:r w:rsidRPr="008548E3">
        <w:rPr>
          <w:spacing w:val="1"/>
        </w:rPr>
        <w:t xml:space="preserve"> </w:t>
      </w:r>
      <w:r w:rsidRPr="008548E3">
        <w:t>(выполняются</w:t>
      </w:r>
      <w:r w:rsidRPr="008548E3">
        <w:rPr>
          <w:spacing w:val="1"/>
        </w:rPr>
        <w:t xml:space="preserve"> </w:t>
      </w:r>
      <w:r w:rsidRPr="008548E3">
        <w:t>требования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-57"/>
        </w:rPr>
        <w:t xml:space="preserve"> </w:t>
      </w:r>
      <w:r w:rsidRPr="008548E3">
        <w:t>водоснабжению,</w:t>
      </w:r>
      <w:r w:rsidRPr="008548E3">
        <w:rPr>
          <w:spacing w:val="-1"/>
        </w:rPr>
        <w:t xml:space="preserve"> </w:t>
      </w:r>
      <w:r w:rsidRPr="008548E3">
        <w:t>канализации, освещению,</w:t>
      </w:r>
      <w:r w:rsidRPr="008548E3">
        <w:rPr>
          <w:spacing w:val="-1"/>
        </w:rPr>
        <w:t xml:space="preserve"> </w:t>
      </w:r>
      <w:r w:rsidRPr="008548E3">
        <w:t>воздушно- тепловому</w:t>
      </w:r>
      <w:r w:rsidRPr="008548E3">
        <w:rPr>
          <w:spacing w:val="-1"/>
        </w:rPr>
        <w:t xml:space="preserve"> </w:t>
      </w:r>
      <w:r w:rsidRPr="008548E3">
        <w:t>режиму и</w:t>
      </w:r>
      <w:r w:rsidRPr="008548E3">
        <w:rPr>
          <w:spacing w:val="-1"/>
        </w:rPr>
        <w:t xml:space="preserve"> </w:t>
      </w:r>
      <w:r w:rsidRPr="008548E3">
        <w:t>т. д.).</w:t>
      </w:r>
    </w:p>
    <w:p w14:paraId="6B45B660" w14:textId="66EC695C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 ОУ оборудованы учебные кабинеты, спортзал, актовый зал, библиотека, столовая, медкабинет,</w:t>
      </w:r>
      <w:r w:rsidRPr="008548E3">
        <w:rPr>
          <w:spacing w:val="1"/>
        </w:rPr>
        <w:t xml:space="preserve"> </w:t>
      </w:r>
      <w:r w:rsidRPr="008548E3">
        <w:t>кабинет</w:t>
      </w:r>
      <w:r w:rsidRPr="008548E3">
        <w:rPr>
          <w:spacing w:val="1"/>
        </w:rPr>
        <w:t xml:space="preserve"> </w:t>
      </w:r>
      <w:r w:rsidRPr="008548E3">
        <w:t>психолога,</w:t>
      </w:r>
      <w:r w:rsidRPr="008548E3">
        <w:rPr>
          <w:spacing w:val="1"/>
        </w:rPr>
        <w:t xml:space="preserve"> </w:t>
      </w:r>
      <w:r w:rsidRPr="008548E3">
        <w:t>логопеда.</w:t>
      </w:r>
    </w:p>
    <w:p w14:paraId="6C727B9B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Материально-техническая</w:t>
      </w:r>
      <w:r w:rsidRPr="008548E3">
        <w:rPr>
          <w:spacing w:val="1"/>
        </w:rPr>
        <w:t xml:space="preserve"> </w:t>
      </w:r>
      <w:r w:rsidRPr="008548E3">
        <w:t>база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АООП</w:t>
      </w:r>
      <w:r w:rsidRPr="008548E3">
        <w:rPr>
          <w:spacing w:val="1"/>
        </w:rPr>
        <w:t xml:space="preserve"> </w:t>
      </w:r>
      <w:r w:rsidRPr="008548E3">
        <w:t>соответствует</w:t>
      </w:r>
      <w:r w:rsidRPr="008548E3">
        <w:rPr>
          <w:spacing w:val="1"/>
        </w:rPr>
        <w:t xml:space="preserve"> </w:t>
      </w:r>
      <w:r w:rsidRPr="008548E3">
        <w:t>действующим</w:t>
      </w:r>
      <w:r w:rsidRPr="008548E3">
        <w:rPr>
          <w:spacing w:val="1"/>
        </w:rPr>
        <w:t xml:space="preserve"> </w:t>
      </w:r>
      <w:r w:rsidRPr="008548E3">
        <w:t>санитарным и противопожарным нормам, нормам охраны труда работников, предъявляемым</w:t>
      </w:r>
      <w:r w:rsidRPr="008548E3">
        <w:rPr>
          <w:spacing w:val="-57"/>
        </w:rPr>
        <w:t xml:space="preserve"> </w:t>
      </w:r>
      <w:r w:rsidRPr="008548E3">
        <w:t>к:</w:t>
      </w:r>
    </w:p>
    <w:p w14:paraId="7EFCD786" w14:textId="77777777" w:rsidR="00D752A8" w:rsidRPr="008548E3" w:rsidRDefault="00D752A8" w:rsidP="001F561B">
      <w:pPr>
        <w:pStyle w:val="a5"/>
        <w:numPr>
          <w:ilvl w:val="0"/>
          <w:numId w:val="6"/>
        </w:numPr>
        <w:tabs>
          <w:tab w:val="left" w:pos="0"/>
        </w:tabs>
        <w:spacing w:before="3"/>
        <w:ind w:left="0" w:firstLine="426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территории ОУ (площадь, инсоляция, освещение, размещение, необходимый набор зон 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хозяйственной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 их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оборудование);</w:t>
      </w:r>
    </w:p>
    <w:p w14:paraId="44E53760" w14:textId="77777777" w:rsidR="00D752A8" w:rsidRPr="008548E3" w:rsidRDefault="00D752A8" w:rsidP="001F561B">
      <w:pPr>
        <w:pStyle w:val="a5"/>
        <w:numPr>
          <w:ilvl w:val="0"/>
          <w:numId w:val="6"/>
        </w:numPr>
        <w:tabs>
          <w:tab w:val="left" w:pos="0"/>
          <w:tab w:val="left" w:pos="766"/>
        </w:tabs>
        <w:spacing w:before="3"/>
        <w:ind w:left="0" w:firstLine="426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зданию (высота и архитектура здания, необходимый набор и размещение помещений 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осуществления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площадь,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освещенность,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расположение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размеры рабочих, игровых зон и зон для индивидуальных занятий в учебных кабинетах, 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активной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 и отдыха.</w:t>
      </w:r>
    </w:p>
    <w:p w14:paraId="288A35EB" w14:textId="77777777" w:rsidR="00D752A8" w:rsidRPr="008548E3" w:rsidRDefault="00D752A8" w:rsidP="001F561B">
      <w:pPr>
        <w:pStyle w:val="a5"/>
        <w:numPr>
          <w:ilvl w:val="0"/>
          <w:numId w:val="6"/>
        </w:numPr>
        <w:tabs>
          <w:tab w:val="left" w:pos="0"/>
          <w:tab w:val="left" w:pos="803"/>
        </w:tabs>
        <w:spacing w:before="2"/>
        <w:ind w:left="0" w:firstLine="426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помещению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библиотеки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(площадь,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размещение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рабочих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зон,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наличие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читального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зала,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читательских мест, медиатеки);</w:t>
      </w:r>
    </w:p>
    <w:p w14:paraId="59433C41" w14:textId="77777777" w:rsidR="00D752A8" w:rsidRPr="008548E3" w:rsidRDefault="00D752A8" w:rsidP="001F561B">
      <w:pPr>
        <w:pStyle w:val="a5"/>
        <w:numPr>
          <w:ilvl w:val="0"/>
          <w:numId w:val="6"/>
        </w:numPr>
        <w:tabs>
          <w:tab w:val="left" w:pos="0"/>
          <w:tab w:val="left" w:pos="793"/>
        </w:tabs>
        <w:spacing w:before="6"/>
        <w:ind w:left="0" w:firstLine="426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актовому и спортивному залу, залу для проведения музыкально- ритмических занятий,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лечебной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физкультуры;</w:t>
      </w:r>
    </w:p>
    <w:p w14:paraId="036B792F" w14:textId="77777777" w:rsidR="00D752A8" w:rsidRPr="008548E3" w:rsidRDefault="00D752A8" w:rsidP="001F561B">
      <w:pPr>
        <w:pStyle w:val="a5"/>
        <w:numPr>
          <w:ilvl w:val="0"/>
          <w:numId w:val="6"/>
        </w:numPr>
        <w:tabs>
          <w:tab w:val="left" w:pos="0"/>
          <w:tab w:val="left" w:pos="904"/>
        </w:tabs>
        <w:spacing w:before="3"/>
        <w:ind w:left="0" w:firstLine="426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помещениям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осуществления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коррекционно-развивающего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процессов: классам, кабинетам для индивидуальных занятий, кабинету педагога-психолога 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др.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специалистов,</w:t>
      </w:r>
    </w:p>
    <w:p w14:paraId="4D14C54F" w14:textId="77777777" w:rsidR="00D752A8" w:rsidRPr="008548E3" w:rsidRDefault="00D752A8" w:rsidP="001F561B">
      <w:pPr>
        <w:pStyle w:val="a5"/>
        <w:numPr>
          <w:ilvl w:val="0"/>
          <w:numId w:val="6"/>
        </w:numPr>
        <w:tabs>
          <w:tab w:val="left" w:pos="0"/>
          <w:tab w:val="left" w:pos="744"/>
        </w:tabs>
        <w:ind w:left="0" w:firstLine="426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помещениям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для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медицинского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персонала;</w:t>
      </w:r>
    </w:p>
    <w:p w14:paraId="30E23B3F" w14:textId="77777777" w:rsidR="00D752A8" w:rsidRPr="008548E3" w:rsidRDefault="00D752A8" w:rsidP="001F561B">
      <w:pPr>
        <w:pStyle w:val="a5"/>
        <w:numPr>
          <w:ilvl w:val="0"/>
          <w:numId w:val="6"/>
        </w:numPr>
        <w:tabs>
          <w:tab w:val="left" w:pos="0"/>
          <w:tab w:val="left" w:pos="744"/>
        </w:tabs>
        <w:spacing w:before="3"/>
        <w:ind w:left="0" w:firstLine="426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мебели,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офисному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оснащению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хозяйственному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инвентарю;</w:t>
      </w:r>
    </w:p>
    <w:p w14:paraId="7207A7AA" w14:textId="77777777" w:rsidR="00D752A8" w:rsidRPr="008548E3" w:rsidRDefault="00D752A8" w:rsidP="001F561B">
      <w:pPr>
        <w:pStyle w:val="a5"/>
        <w:numPr>
          <w:ilvl w:val="0"/>
          <w:numId w:val="6"/>
        </w:numPr>
        <w:tabs>
          <w:tab w:val="left" w:pos="0"/>
          <w:tab w:val="left" w:pos="794"/>
        </w:tabs>
        <w:ind w:left="0" w:firstLine="426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помещениям для питания обучающихся, а также для хранения и приготовления пищи,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обеспечивающим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возможность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качественного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горячего питания;</w:t>
      </w:r>
    </w:p>
    <w:p w14:paraId="2AB82569" w14:textId="77777777" w:rsidR="00D752A8" w:rsidRPr="008548E3" w:rsidRDefault="00D752A8" w:rsidP="001F561B">
      <w:pPr>
        <w:pStyle w:val="a5"/>
        <w:numPr>
          <w:ilvl w:val="0"/>
          <w:numId w:val="6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туалетам,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коридорам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другим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помещениям.</w:t>
      </w:r>
    </w:p>
    <w:p w14:paraId="75800256" w14:textId="77777777" w:rsidR="00D752A8" w:rsidRPr="008548E3" w:rsidRDefault="00D752A8" w:rsidP="00E3047A">
      <w:pPr>
        <w:pStyle w:val="a3"/>
        <w:tabs>
          <w:tab w:val="left" w:pos="0"/>
        </w:tabs>
        <w:ind w:left="0" w:right="0"/>
        <w:contextualSpacing/>
      </w:pPr>
      <w:r w:rsidRPr="008548E3">
        <w:t>ОУ</w:t>
      </w:r>
      <w:r w:rsidRPr="008548E3">
        <w:rPr>
          <w:spacing w:val="1"/>
        </w:rPr>
        <w:t xml:space="preserve"> </w:t>
      </w:r>
      <w:r w:rsidRPr="008548E3">
        <w:t>самостоятельно,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счет</w:t>
      </w:r>
      <w:r w:rsidRPr="008548E3">
        <w:rPr>
          <w:spacing w:val="1"/>
        </w:rPr>
        <w:t xml:space="preserve"> </w:t>
      </w:r>
      <w:r w:rsidRPr="008548E3">
        <w:t>выделяемых</w:t>
      </w:r>
      <w:r w:rsidRPr="008548E3">
        <w:rPr>
          <w:spacing w:val="1"/>
        </w:rPr>
        <w:t xml:space="preserve"> </w:t>
      </w:r>
      <w:r w:rsidRPr="008548E3">
        <w:t>бюджетных</w:t>
      </w:r>
      <w:r w:rsidRPr="008548E3">
        <w:rPr>
          <w:spacing w:val="1"/>
        </w:rPr>
        <w:t xml:space="preserve"> </w:t>
      </w:r>
      <w:r w:rsidRPr="008548E3">
        <w:t>средств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привлеченных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установленном</w:t>
      </w:r>
      <w:r w:rsidRPr="008548E3">
        <w:rPr>
          <w:spacing w:val="1"/>
        </w:rPr>
        <w:t xml:space="preserve"> </w:t>
      </w:r>
      <w:r w:rsidRPr="008548E3">
        <w:t>порядке</w:t>
      </w:r>
      <w:r w:rsidRPr="008548E3">
        <w:rPr>
          <w:spacing w:val="1"/>
        </w:rPr>
        <w:t xml:space="preserve"> </w:t>
      </w:r>
      <w:r w:rsidRPr="008548E3">
        <w:t>дополнительных</w:t>
      </w:r>
      <w:r w:rsidRPr="008548E3">
        <w:rPr>
          <w:spacing w:val="1"/>
        </w:rPr>
        <w:t xml:space="preserve"> </w:t>
      </w:r>
      <w:r w:rsidRPr="008548E3">
        <w:t>финансовых</w:t>
      </w:r>
      <w:r w:rsidRPr="008548E3">
        <w:rPr>
          <w:spacing w:val="1"/>
        </w:rPr>
        <w:t xml:space="preserve"> </w:t>
      </w:r>
      <w:r w:rsidRPr="008548E3">
        <w:t>средств,</w:t>
      </w:r>
      <w:r w:rsidRPr="008548E3">
        <w:rPr>
          <w:spacing w:val="1"/>
        </w:rPr>
        <w:t xml:space="preserve"> </w:t>
      </w:r>
      <w:r w:rsidRPr="008548E3">
        <w:t>обеспечивает</w:t>
      </w:r>
      <w:r w:rsidRPr="008548E3">
        <w:rPr>
          <w:spacing w:val="1"/>
        </w:rPr>
        <w:t xml:space="preserve"> </w:t>
      </w:r>
      <w:r w:rsidRPr="008548E3">
        <w:t>оснащение</w:t>
      </w:r>
      <w:r w:rsidRPr="008548E3">
        <w:rPr>
          <w:spacing w:val="1"/>
        </w:rPr>
        <w:t xml:space="preserve"> </w:t>
      </w:r>
      <w:r w:rsidRPr="008548E3">
        <w:t>образовательного</w:t>
      </w:r>
      <w:r w:rsidRPr="008548E3">
        <w:rPr>
          <w:spacing w:val="-1"/>
        </w:rPr>
        <w:t xml:space="preserve"> </w:t>
      </w:r>
      <w:r w:rsidRPr="008548E3">
        <w:t>процесса.</w:t>
      </w:r>
    </w:p>
    <w:p w14:paraId="4AE68B3D" w14:textId="77777777" w:rsidR="00D752A8" w:rsidRPr="008548E3" w:rsidRDefault="00D752A8" w:rsidP="00E3047A">
      <w:pPr>
        <w:pStyle w:val="a3"/>
        <w:tabs>
          <w:tab w:val="left" w:pos="0"/>
        </w:tabs>
        <w:ind w:left="0" w:right="0"/>
        <w:contextualSpacing/>
      </w:pPr>
      <w:r w:rsidRPr="008548E3">
        <w:lastRenderedPageBreak/>
        <w:t>Материально-техническое и информационное оснащение образовательного процесса</w:t>
      </w:r>
      <w:r w:rsidRPr="008548E3">
        <w:rPr>
          <w:spacing w:val="1"/>
        </w:rPr>
        <w:t xml:space="preserve"> </w:t>
      </w:r>
      <w:r w:rsidRPr="008548E3">
        <w:t>обеспечивает</w:t>
      </w:r>
      <w:r w:rsidRPr="008548E3">
        <w:rPr>
          <w:spacing w:val="-1"/>
        </w:rPr>
        <w:t xml:space="preserve"> </w:t>
      </w:r>
      <w:r w:rsidRPr="008548E3">
        <w:t>возможность:</w:t>
      </w:r>
    </w:p>
    <w:p w14:paraId="09786F84" w14:textId="77777777" w:rsidR="00D752A8" w:rsidRPr="008548E3" w:rsidRDefault="00D752A8" w:rsidP="001F561B">
      <w:pPr>
        <w:pStyle w:val="a5"/>
        <w:numPr>
          <w:ilvl w:val="1"/>
          <w:numId w:val="6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создания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запись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обработка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изображений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звука,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выступления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аудио-,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видео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сопровождением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графическим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сопровождением,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общение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 сети Интернет 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др.);</w:t>
      </w:r>
    </w:p>
    <w:p w14:paraId="6C5AD1F3" w14:textId="77777777" w:rsidR="00D752A8" w:rsidRPr="008548E3" w:rsidRDefault="00D752A8" w:rsidP="001F561B">
      <w:pPr>
        <w:pStyle w:val="a5"/>
        <w:numPr>
          <w:ilvl w:val="1"/>
          <w:numId w:val="6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получения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различными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способами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источников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(поиск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сети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Интернет,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работа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библиотеке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др.),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специфических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(научной,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учебно-методической,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справочно-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художественной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литературы;</w:t>
      </w:r>
    </w:p>
    <w:p w14:paraId="73353D8D" w14:textId="77777777" w:rsidR="00D752A8" w:rsidRPr="008548E3" w:rsidRDefault="00D752A8" w:rsidP="001F561B">
      <w:pPr>
        <w:pStyle w:val="a5"/>
        <w:numPr>
          <w:ilvl w:val="1"/>
          <w:numId w:val="6"/>
        </w:numPr>
        <w:tabs>
          <w:tab w:val="left" w:pos="0"/>
          <w:tab w:val="left" w:pos="1415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проведения экспериментов, в том числе с использованием учебного лабораторного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оборудования,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вещественных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виртуально-наглядных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моделей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коллекций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основных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математических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естественнонаучных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объектов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явлений;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цифрового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(электронного)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традиционного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измерения;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наблюдений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(включая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наблюдение</w:t>
      </w:r>
      <w:r w:rsidRPr="008548E3">
        <w:rPr>
          <w:spacing w:val="61"/>
          <w:sz w:val="24"/>
          <w:szCs w:val="24"/>
        </w:rPr>
        <w:t xml:space="preserve"> </w:t>
      </w:r>
      <w:r w:rsidRPr="008548E3">
        <w:rPr>
          <w:sz w:val="24"/>
          <w:szCs w:val="24"/>
        </w:rPr>
        <w:t>микрообъектов),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определения местонахождения, наглядного представления и анализа данных; использования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цифровых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планов и карт, спутниковых изображений;</w:t>
      </w:r>
    </w:p>
    <w:p w14:paraId="5C87482D" w14:textId="77777777" w:rsidR="00D752A8" w:rsidRPr="008548E3" w:rsidRDefault="00D752A8" w:rsidP="001F561B">
      <w:pPr>
        <w:pStyle w:val="a5"/>
        <w:numPr>
          <w:ilvl w:val="1"/>
          <w:numId w:val="6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создания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материальных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объектов,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произведений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искусства;</w:t>
      </w:r>
    </w:p>
    <w:p w14:paraId="4CE8CD39" w14:textId="77777777" w:rsidR="00D752A8" w:rsidRPr="008548E3" w:rsidRDefault="00D752A8" w:rsidP="001F561B">
      <w:pPr>
        <w:pStyle w:val="a5"/>
        <w:numPr>
          <w:ilvl w:val="1"/>
          <w:numId w:val="6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обработки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использованием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технологических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инструментов;</w:t>
      </w:r>
    </w:p>
    <w:p w14:paraId="1A7DC7A2" w14:textId="77777777" w:rsidR="00D752A8" w:rsidRPr="008548E3" w:rsidRDefault="00D752A8" w:rsidP="001F561B">
      <w:pPr>
        <w:pStyle w:val="a5"/>
        <w:numPr>
          <w:ilvl w:val="1"/>
          <w:numId w:val="6"/>
        </w:numPr>
        <w:tabs>
          <w:tab w:val="left" w:pos="0"/>
        </w:tabs>
        <w:spacing w:before="88"/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проектирования и конструирования, в том числе моделей с цифровым управлением 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обратной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связью;</w:t>
      </w:r>
    </w:p>
    <w:p w14:paraId="6660476C" w14:textId="77777777" w:rsidR="00D752A8" w:rsidRPr="008548E3" w:rsidRDefault="00D752A8" w:rsidP="001F561B">
      <w:pPr>
        <w:pStyle w:val="a5"/>
        <w:numPr>
          <w:ilvl w:val="1"/>
          <w:numId w:val="6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исполнения,</w:t>
      </w:r>
      <w:r w:rsidRPr="008548E3">
        <w:rPr>
          <w:spacing w:val="2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сочинения</w:t>
      </w:r>
      <w:r w:rsidRPr="008548E3">
        <w:rPr>
          <w:spacing w:val="27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27"/>
          <w:sz w:val="24"/>
          <w:szCs w:val="24"/>
        </w:rPr>
        <w:t xml:space="preserve"> </w:t>
      </w:r>
      <w:r w:rsidRPr="008548E3">
        <w:rPr>
          <w:sz w:val="24"/>
          <w:szCs w:val="24"/>
        </w:rPr>
        <w:t>аранжировки</w:t>
      </w:r>
      <w:r w:rsidRPr="008548E3">
        <w:rPr>
          <w:spacing w:val="27"/>
          <w:sz w:val="24"/>
          <w:szCs w:val="24"/>
        </w:rPr>
        <w:t xml:space="preserve"> </w:t>
      </w:r>
      <w:r w:rsidRPr="008548E3">
        <w:rPr>
          <w:sz w:val="24"/>
          <w:szCs w:val="24"/>
        </w:rPr>
        <w:t>музыкальных</w:t>
      </w:r>
      <w:r w:rsidRPr="008548E3">
        <w:rPr>
          <w:spacing w:val="2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произведений</w:t>
      </w:r>
      <w:r w:rsidRPr="008548E3">
        <w:rPr>
          <w:spacing w:val="27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27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применением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традиционных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инструментов и цифровых технологий;</w:t>
      </w:r>
    </w:p>
    <w:p w14:paraId="16A0F592" w14:textId="77777777" w:rsidR="00D752A8" w:rsidRPr="008548E3" w:rsidRDefault="00D752A8" w:rsidP="001F561B">
      <w:pPr>
        <w:pStyle w:val="a5"/>
        <w:numPr>
          <w:ilvl w:val="1"/>
          <w:numId w:val="6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физического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развития,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спортивных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соревнованиях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играх;</w:t>
      </w:r>
    </w:p>
    <w:p w14:paraId="37F994C4" w14:textId="77777777" w:rsidR="00D752A8" w:rsidRPr="008548E3" w:rsidRDefault="00D752A8" w:rsidP="001F561B">
      <w:pPr>
        <w:pStyle w:val="a5"/>
        <w:numPr>
          <w:ilvl w:val="1"/>
          <w:numId w:val="6"/>
        </w:numPr>
        <w:tabs>
          <w:tab w:val="left" w:pos="0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планирования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учебного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процесса,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фиксирования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его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целом</w:t>
      </w:r>
      <w:r w:rsidRPr="008548E3">
        <w:rPr>
          <w:spacing w:val="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отдельных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этапов;</w:t>
      </w:r>
    </w:p>
    <w:p w14:paraId="7CCCFBEA" w14:textId="77777777" w:rsidR="00D752A8" w:rsidRPr="008548E3" w:rsidRDefault="00D752A8" w:rsidP="001F561B">
      <w:pPr>
        <w:pStyle w:val="a5"/>
        <w:numPr>
          <w:ilvl w:val="1"/>
          <w:numId w:val="6"/>
        </w:numPr>
        <w:tabs>
          <w:tab w:val="left" w:pos="0"/>
        </w:tabs>
        <w:spacing w:before="2"/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размещения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своих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материалов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ОУ;</w:t>
      </w:r>
    </w:p>
    <w:p w14:paraId="40861D34" w14:textId="6DFFCBDE" w:rsidR="00D752A8" w:rsidRPr="008548E3" w:rsidRDefault="00D752A8" w:rsidP="001F561B">
      <w:pPr>
        <w:pStyle w:val="a5"/>
        <w:numPr>
          <w:ilvl w:val="0"/>
          <w:numId w:val="11"/>
        </w:numPr>
        <w:tabs>
          <w:tab w:val="left" w:pos="0"/>
          <w:tab w:val="left" w:pos="772"/>
        </w:tabs>
        <w:ind w:left="0" w:firstLine="0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проведения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массовых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мероприятий,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собраний,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представлений;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организации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отдыха</w:t>
      </w:r>
      <w:r w:rsidRPr="008548E3">
        <w:rPr>
          <w:spacing w:val="30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питания.</w:t>
      </w:r>
    </w:p>
    <w:p w14:paraId="741B31EC" w14:textId="6AFBC040" w:rsidR="00D752A8" w:rsidRDefault="00D752A8" w:rsidP="00723843">
      <w:pPr>
        <w:pStyle w:val="a3"/>
        <w:tabs>
          <w:tab w:val="left" w:pos="0"/>
          <w:tab w:val="left" w:pos="4352"/>
          <w:tab w:val="left" w:pos="5415"/>
          <w:tab w:val="left" w:pos="6827"/>
          <w:tab w:val="left" w:pos="7765"/>
          <w:tab w:val="left" w:pos="8516"/>
        </w:tabs>
        <w:spacing w:before="90"/>
        <w:ind w:left="0" w:right="0" w:firstLine="709"/>
        <w:contextualSpacing/>
      </w:pPr>
      <w:r w:rsidRPr="005B3F7F">
        <w:t>Информационно-методические</w:t>
      </w:r>
      <w:r w:rsidR="00107B20" w:rsidRPr="005B3F7F">
        <w:t xml:space="preserve"> </w:t>
      </w:r>
      <w:r w:rsidRPr="005B3F7F">
        <w:t>условия</w:t>
      </w:r>
      <w:r w:rsidR="00107B20" w:rsidRPr="005B3F7F">
        <w:t xml:space="preserve"> </w:t>
      </w:r>
      <w:r w:rsidRPr="005B3F7F">
        <w:t>реализации</w:t>
      </w:r>
      <w:r w:rsidR="00107B20" w:rsidRPr="005B3F7F">
        <w:t xml:space="preserve"> </w:t>
      </w:r>
      <w:r w:rsidRPr="005B3F7F">
        <w:t>АООП</w:t>
      </w:r>
      <w:r w:rsidR="00107B20" w:rsidRPr="005B3F7F">
        <w:t xml:space="preserve"> </w:t>
      </w:r>
      <w:r w:rsidRPr="005B3F7F">
        <w:t>СОО</w:t>
      </w:r>
      <w:r w:rsidR="00107B20" w:rsidRPr="005B3F7F">
        <w:t xml:space="preserve"> </w:t>
      </w:r>
      <w:r w:rsidRPr="005B3F7F">
        <w:rPr>
          <w:spacing w:val="-1"/>
        </w:rPr>
        <w:t>обеспечиваются</w:t>
      </w:r>
      <w:r w:rsidR="00107B20" w:rsidRPr="005B3F7F">
        <w:rPr>
          <w:spacing w:val="-57"/>
        </w:rPr>
        <w:t xml:space="preserve"> </w:t>
      </w:r>
      <w:r w:rsidRPr="005B3F7F">
        <w:t>современной</w:t>
      </w:r>
      <w:r w:rsidRPr="005B3F7F">
        <w:rPr>
          <w:spacing w:val="-1"/>
        </w:rPr>
        <w:t xml:space="preserve"> </w:t>
      </w:r>
      <w:r w:rsidRPr="005B3F7F">
        <w:t>информационно-образовательной средой</w:t>
      </w:r>
      <w:r w:rsidRPr="005B3F7F">
        <w:rPr>
          <w:spacing w:val="-1"/>
        </w:rPr>
        <w:t xml:space="preserve"> </w:t>
      </w:r>
      <w:r w:rsidRPr="005B3F7F">
        <w:t>(ИОС),</w:t>
      </w:r>
      <w:r w:rsidRPr="005B3F7F">
        <w:rPr>
          <w:spacing w:val="-1"/>
        </w:rPr>
        <w:t xml:space="preserve"> </w:t>
      </w:r>
      <w:r w:rsidRPr="005B3F7F">
        <w:t>включающей:</w:t>
      </w:r>
    </w:p>
    <w:p w14:paraId="5257295D" w14:textId="2527601E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  <w:tab w:val="left" w:pos="2101"/>
          <w:tab w:val="left" w:pos="4163"/>
          <w:tab w:val="left" w:pos="6153"/>
          <w:tab w:val="left" w:pos="7362"/>
          <w:tab w:val="left" w:pos="7712"/>
          <w:tab w:val="left" w:pos="8325"/>
          <w:tab w:val="left" w:pos="914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комплекс</w:t>
      </w:r>
      <w:r w:rsidR="00107B2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информационных</w:t>
      </w:r>
      <w:r w:rsidR="00107B2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образовательных</w:t>
      </w:r>
      <w:r w:rsidR="00107B2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ресурсов,</w:t>
      </w:r>
      <w:r w:rsidR="00107B2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="00107B2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="00107B2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="00107B20" w:rsidRPr="008548E3">
        <w:rPr>
          <w:sz w:val="24"/>
          <w:szCs w:val="24"/>
        </w:rPr>
        <w:t xml:space="preserve"> </w:t>
      </w:r>
      <w:r w:rsidRPr="008548E3">
        <w:rPr>
          <w:spacing w:val="-1"/>
          <w:sz w:val="24"/>
          <w:szCs w:val="24"/>
        </w:rPr>
        <w:t>цифровые</w:t>
      </w:r>
      <w:r w:rsidR="00107B20" w:rsidRPr="008548E3">
        <w:rPr>
          <w:spacing w:val="-57"/>
          <w:sz w:val="24"/>
          <w:szCs w:val="24"/>
        </w:rPr>
        <w:t xml:space="preserve">                </w:t>
      </w:r>
      <w:r w:rsidRPr="008548E3">
        <w:rPr>
          <w:sz w:val="24"/>
          <w:szCs w:val="24"/>
        </w:rPr>
        <w:t>образовательные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ресурсы;</w:t>
      </w:r>
    </w:p>
    <w:p w14:paraId="74DAADB9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совокупность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технологических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средств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ИКТ: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компьютеры,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иное</w:t>
      </w:r>
      <w:r w:rsidRPr="008548E3">
        <w:rPr>
          <w:spacing w:val="17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информационное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оборудование,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коммуникационные каналы;</w:t>
      </w:r>
    </w:p>
    <w:p w14:paraId="0447835A" w14:textId="126C340D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  <w:tab w:val="left" w:pos="1958"/>
          <w:tab w:val="left" w:pos="3556"/>
          <w:tab w:val="left" w:pos="5399"/>
          <w:tab w:val="left" w:pos="6869"/>
          <w:tab w:val="left" w:pos="8876"/>
          <w:tab w:val="left" w:pos="10063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систему</w:t>
      </w:r>
      <w:r w:rsidR="00107B2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современных</w:t>
      </w:r>
      <w:r w:rsidR="00107B2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педагогических</w:t>
      </w:r>
      <w:r w:rsidR="00107B2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технологий,</w:t>
      </w:r>
      <w:r w:rsidR="00107B2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обеспечивающих</w:t>
      </w:r>
      <w:r w:rsidR="00107B20" w:rsidRPr="008548E3">
        <w:rPr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обучение</w:t>
      </w:r>
      <w:r w:rsidR="00107B20" w:rsidRPr="008548E3">
        <w:rPr>
          <w:sz w:val="24"/>
          <w:szCs w:val="24"/>
        </w:rPr>
        <w:t xml:space="preserve"> </w:t>
      </w:r>
      <w:r w:rsidRPr="008548E3">
        <w:rPr>
          <w:spacing w:val="-3"/>
          <w:sz w:val="24"/>
          <w:szCs w:val="24"/>
        </w:rPr>
        <w:t>в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современной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информационно-образовательной среде.</w:t>
      </w:r>
    </w:p>
    <w:p w14:paraId="4686D1F6" w14:textId="77777777" w:rsidR="00D752A8" w:rsidRPr="008548E3" w:rsidRDefault="00D752A8" w:rsidP="00723843">
      <w:pPr>
        <w:pStyle w:val="a3"/>
        <w:tabs>
          <w:tab w:val="left" w:pos="0"/>
        </w:tabs>
        <w:ind w:left="0" w:right="0" w:firstLine="709"/>
        <w:contextualSpacing/>
      </w:pPr>
      <w:r w:rsidRPr="008548E3">
        <w:t>Функционирование</w:t>
      </w:r>
      <w:r w:rsidRPr="008548E3">
        <w:rPr>
          <w:spacing w:val="1"/>
        </w:rPr>
        <w:t xml:space="preserve"> </w:t>
      </w:r>
      <w:r w:rsidRPr="008548E3">
        <w:t>информационной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среды</w:t>
      </w:r>
      <w:r w:rsidRPr="008548E3">
        <w:rPr>
          <w:spacing w:val="1"/>
        </w:rPr>
        <w:t xml:space="preserve"> </w:t>
      </w:r>
      <w:r w:rsidRPr="008548E3">
        <w:t>обеспечивается</w:t>
      </w:r>
      <w:r w:rsidRPr="008548E3">
        <w:rPr>
          <w:spacing w:val="1"/>
        </w:rPr>
        <w:t xml:space="preserve"> </w:t>
      </w:r>
      <w:r w:rsidRPr="008548E3">
        <w:t>средствами</w:t>
      </w:r>
      <w:r w:rsidRPr="008548E3">
        <w:rPr>
          <w:spacing w:val="1"/>
        </w:rPr>
        <w:t xml:space="preserve"> </w:t>
      </w:r>
      <w:r w:rsidRPr="008548E3">
        <w:t>информационно-коммуникационных</w:t>
      </w:r>
      <w:r w:rsidRPr="008548E3">
        <w:rPr>
          <w:spacing w:val="1"/>
        </w:rPr>
        <w:t xml:space="preserve"> </w:t>
      </w:r>
      <w:r w:rsidRPr="008548E3">
        <w:t>технологий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квалификацией</w:t>
      </w:r>
      <w:r w:rsidRPr="008548E3">
        <w:rPr>
          <w:spacing w:val="1"/>
        </w:rPr>
        <w:t xml:space="preserve"> </w:t>
      </w:r>
      <w:r w:rsidRPr="008548E3">
        <w:t>работников,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-58"/>
        </w:rPr>
        <w:t xml:space="preserve"> </w:t>
      </w:r>
      <w:r w:rsidRPr="008548E3">
        <w:t>использующих</w:t>
      </w:r>
      <w:r w:rsidRPr="008548E3">
        <w:rPr>
          <w:spacing w:val="-1"/>
        </w:rPr>
        <w:t xml:space="preserve"> </w:t>
      </w:r>
      <w:r w:rsidRPr="008548E3">
        <w:t>и поддерживающих.</w:t>
      </w:r>
    </w:p>
    <w:p w14:paraId="3D31A209" w14:textId="77777777" w:rsidR="00D752A8" w:rsidRPr="008548E3" w:rsidRDefault="00D752A8" w:rsidP="00723843">
      <w:pPr>
        <w:pStyle w:val="a3"/>
        <w:tabs>
          <w:tab w:val="left" w:pos="0"/>
        </w:tabs>
        <w:ind w:left="0" w:right="0" w:firstLine="709"/>
        <w:contextualSpacing/>
      </w:pPr>
      <w:r w:rsidRPr="008548E3">
        <w:t>Основными</w:t>
      </w:r>
      <w:r w:rsidRPr="008548E3">
        <w:rPr>
          <w:spacing w:val="-2"/>
        </w:rPr>
        <w:t xml:space="preserve"> </w:t>
      </w:r>
      <w:r w:rsidRPr="008548E3">
        <w:t>структурными</w:t>
      </w:r>
      <w:r w:rsidRPr="008548E3">
        <w:rPr>
          <w:spacing w:val="-1"/>
        </w:rPr>
        <w:t xml:space="preserve"> </w:t>
      </w:r>
      <w:r w:rsidRPr="008548E3">
        <w:t>элементами</w:t>
      </w:r>
      <w:r w:rsidRPr="008548E3">
        <w:rPr>
          <w:spacing w:val="-1"/>
        </w:rPr>
        <w:t xml:space="preserve"> </w:t>
      </w:r>
      <w:r w:rsidRPr="008548E3">
        <w:t>ИОС</w:t>
      </w:r>
      <w:r w:rsidRPr="008548E3">
        <w:rPr>
          <w:spacing w:val="-2"/>
        </w:rPr>
        <w:t xml:space="preserve"> </w:t>
      </w:r>
      <w:r w:rsidRPr="008548E3">
        <w:t>являются:</w:t>
      </w:r>
    </w:p>
    <w:p w14:paraId="3421FAAD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информационно-образовательные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виде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печатной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продукции;</w:t>
      </w:r>
    </w:p>
    <w:p w14:paraId="169A9CA9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информационно-образовательные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ресурсы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на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сменных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оптических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носителях;</w:t>
      </w:r>
    </w:p>
    <w:p w14:paraId="4478C2C1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информационно-образовательные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ресурсы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сети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Интернет;</w:t>
      </w:r>
    </w:p>
    <w:p w14:paraId="67D44B44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вычислительная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информационно-телекоммуникационная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инфраструктура;</w:t>
      </w:r>
    </w:p>
    <w:p w14:paraId="565851C9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прикладные программы, в том числе поддерживающие административную и финансово-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хозяйственную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деятельность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(бухгалтерский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учет,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делопроизводство,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кадры и т. д.).</w:t>
      </w:r>
    </w:p>
    <w:p w14:paraId="15465CF2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Важной</w:t>
      </w:r>
      <w:r w:rsidRPr="008548E3">
        <w:rPr>
          <w:spacing w:val="1"/>
        </w:rPr>
        <w:t xml:space="preserve"> </w:t>
      </w:r>
      <w:r w:rsidRPr="008548E3">
        <w:t>частью</w:t>
      </w:r>
      <w:r w:rsidRPr="008548E3">
        <w:rPr>
          <w:spacing w:val="1"/>
        </w:rPr>
        <w:t xml:space="preserve"> </w:t>
      </w:r>
      <w:r w:rsidRPr="008548E3">
        <w:t>ИОС</w:t>
      </w:r>
      <w:r w:rsidRPr="008548E3">
        <w:rPr>
          <w:spacing w:val="1"/>
        </w:rPr>
        <w:t xml:space="preserve"> </w:t>
      </w:r>
      <w:r w:rsidRPr="008548E3">
        <w:t>является</w:t>
      </w:r>
      <w:r w:rsidRPr="008548E3">
        <w:rPr>
          <w:spacing w:val="1"/>
        </w:rPr>
        <w:t xml:space="preserve"> </w:t>
      </w:r>
      <w:r w:rsidRPr="008548E3">
        <w:t>официальный</w:t>
      </w:r>
      <w:r w:rsidRPr="008548E3">
        <w:rPr>
          <w:spacing w:val="1"/>
        </w:rPr>
        <w:t xml:space="preserve"> </w:t>
      </w:r>
      <w:r w:rsidRPr="008548E3">
        <w:t>сайт</w:t>
      </w:r>
      <w:r w:rsidRPr="008548E3">
        <w:rPr>
          <w:spacing w:val="1"/>
        </w:rPr>
        <w:t xml:space="preserve"> </w:t>
      </w:r>
      <w:r w:rsidRPr="008548E3">
        <w:t>ОУ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сети</w:t>
      </w:r>
      <w:r w:rsidRPr="008548E3">
        <w:rPr>
          <w:spacing w:val="1"/>
        </w:rPr>
        <w:t xml:space="preserve"> </w:t>
      </w:r>
      <w:r w:rsidRPr="008548E3">
        <w:t>Интернет,</w:t>
      </w:r>
      <w:r w:rsidRPr="008548E3">
        <w:rPr>
          <w:spacing w:val="1"/>
        </w:rPr>
        <w:t xml:space="preserve"> </w:t>
      </w:r>
      <w:r w:rsidRPr="008548E3">
        <w:t>на</w:t>
      </w:r>
      <w:r w:rsidRPr="008548E3">
        <w:rPr>
          <w:spacing w:val="1"/>
        </w:rPr>
        <w:t xml:space="preserve"> </w:t>
      </w:r>
      <w:r w:rsidRPr="008548E3">
        <w:t>котором</w:t>
      </w:r>
      <w:r w:rsidRPr="008548E3">
        <w:rPr>
          <w:spacing w:val="1"/>
        </w:rPr>
        <w:t xml:space="preserve"> </w:t>
      </w:r>
      <w:r w:rsidRPr="008548E3">
        <w:t>размещается информация о реализуемых образовательных программах, ФГОС, материально-</w:t>
      </w:r>
      <w:r w:rsidRPr="008548E3">
        <w:rPr>
          <w:spacing w:val="-57"/>
        </w:rPr>
        <w:t xml:space="preserve"> </w:t>
      </w:r>
      <w:r w:rsidRPr="008548E3">
        <w:t>техническом</w:t>
      </w:r>
      <w:r w:rsidRPr="008548E3">
        <w:rPr>
          <w:spacing w:val="-2"/>
        </w:rPr>
        <w:t xml:space="preserve"> </w:t>
      </w:r>
      <w:r w:rsidRPr="008548E3">
        <w:t>обеспечении образовательной деятельности</w:t>
      </w:r>
      <w:r w:rsidRPr="008548E3">
        <w:rPr>
          <w:spacing w:val="-1"/>
        </w:rPr>
        <w:t xml:space="preserve"> </w:t>
      </w:r>
      <w:r w:rsidRPr="008548E3">
        <w:t>и др.</w:t>
      </w:r>
    </w:p>
    <w:p w14:paraId="476869FC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  <w:jc w:val="left"/>
      </w:pPr>
      <w:r w:rsidRPr="008548E3">
        <w:t>Информационно-образовательная</w:t>
      </w:r>
      <w:r w:rsidRPr="008548E3">
        <w:rPr>
          <w:spacing w:val="-6"/>
        </w:rPr>
        <w:t xml:space="preserve"> </w:t>
      </w:r>
      <w:r w:rsidRPr="008548E3">
        <w:t>среда</w:t>
      </w:r>
      <w:r w:rsidRPr="008548E3">
        <w:rPr>
          <w:spacing w:val="-6"/>
        </w:rPr>
        <w:t xml:space="preserve"> </w:t>
      </w:r>
      <w:r w:rsidRPr="008548E3">
        <w:t>обеспечивает:</w:t>
      </w:r>
    </w:p>
    <w:p w14:paraId="0BB6B99F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jc w:val="left"/>
        <w:rPr>
          <w:sz w:val="24"/>
          <w:szCs w:val="24"/>
        </w:rPr>
      </w:pPr>
      <w:r w:rsidRPr="008548E3">
        <w:rPr>
          <w:sz w:val="24"/>
          <w:szCs w:val="24"/>
        </w:rPr>
        <w:lastRenderedPageBreak/>
        <w:t>информационно-методическую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поддержку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образовательной</w:t>
      </w:r>
      <w:r w:rsidRPr="008548E3">
        <w:rPr>
          <w:spacing w:val="-5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деятельности;</w:t>
      </w:r>
    </w:p>
    <w:p w14:paraId="7BFBD0C4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планирование</w:t>
      </w:r>
      <w:r w:rsidRPr="008548E3">
        <w:rPr>
          <w:spacing w:val="-4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ее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ресурсного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обеспечения;</w:t>
      </w:r>
    </w:p>
    <w:p w14:paraId="0684DE67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проектирование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организацию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индивидуальной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групповой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деятельности;</w:t>
      </w:r>
    </w:p>
    <w:p w14:paraId="3254B7D0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мониторинг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фиксацию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хода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результатов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деятельности;</w:t>
      </w:r>
    </w:p>
    <w:p w14:paraId="771C6859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мониторинг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здоровья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обучающихся;</w:t>
      </w:r>
    </w:p>
    <w:p w14:paraId="17DC0A9B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современные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процедуры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создания,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поиска,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сбора,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анализа,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обработки,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хранения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представления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информации;</w:t>
      </w:r>
    </w:p>
    <w:p w14:paraId="6F8FA1EA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567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дистанционное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всех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участников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(обучающихся,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родителей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(законных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представителей),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педагогических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работников,</w:t>
      </w:r>
      <w:r w:rsidRPr="008548E3">
        <w:rPr>
          <w:spacing w:val="-57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органов,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осуществляющих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управление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сфере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общественности),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60"/>
          <w:sz w:val="24"/>
          <w:szCs w:val="24"/>
        </w:rPr>
        <w:t xml:space="preserve"> </w:t>
      </w:r>
      <w:r w:rsidRPr="008548E3">
        <w:rPr>
          <w:sz w:val="24"/>
          <w:szCs w:val="24"/>
        </w:rPr>
        <w:t>том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числе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 применением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дистанционных образовательных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технологий;</w:t>
      </w:r>
    </w:p>
    <w:p w14:paraId="391EE3AC" w14:textId="41A04621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567"/>
        </w:tabs>
        <w:ind w:left="0" w:firstLine="709"/>
        <w:contextualSpacing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дистанционное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взаимодействие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ОУ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другими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образовательными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организациями,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учреждениями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культуры,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здравоохранения,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спорта,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досуга,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службами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занятости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населения,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обеспечения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безопасности жизнедеятельности.</w:t>
      </w:r>
      <w:r w:rsidR="00107B20" w:rsidRPr="008548E3">
        <w:rPr>
          <w:sz w:val="24"/>
          <w:szCs w:val="24"/>
        </w:rPr>
        <w:t xml:space="preserve"> </w:t>
      </w:r>
    </w:p>
    <w:p w14:paraId="711107F6" w14:textId="77777777" w:rsidR="00D752A8" w:rsidRPr="008548E3" w:rsidRDefault="00D752A8" w:rsidP="008548E3">
      <w:pPr>
        <w:pStyle w:val="3"/>
        <w:tabs>
          <w:tab w:val="left" w:pos="0"/>
        </w:tabs>
        <w:spacing w:before="90" w:line="240" w:lineRule="auto"/>
        <w:ind w:left="0" w:firstLine="709"/>
        <w:contextualSpacing/>
        <w:jc w:val="left"/>
      </w:pPr>
      <w:r w:rsidRPr="008548E3">
        <w:t>Учебно-методическое</w:t>
      </w:r>
      <w:r w:rsidRPr="008548E3">
        <w:rPr>
          <w:spacing w:val="-3"/>
        </w:rPr>
        <w:t xml:space="preserve"> </w:t>
      </w:r>
      <w:r w:rsidRPr="008548E3">
        <w:t>и</w:t>
      </w:r>
      <w:r w:rsidRPr="008548E3">
        <w:rPr>
          <w:spacing w:val="-2"/>
        </w:rPr>
        <w:t xml:space="preserve"> </w:t>
      </w:r>
      <w:r w:rsidRPr="008548E3">
        <w:t>информационное</w:t>
      </w:r>
      <w:r w:rsidRPr="008548E3">
        <w:rPr>
          <w:spacing w:val="-3"/>
        </w:rPr>
        <w:t xml:space="preserve"> </w:t>
      </w:r>
      <w:r w:rsidRPr="008548E3">
        <w:t>обеспечение</w:t>
      </w:r>
      <w:r w:rsidRPr="008548E3">
        <w:rPr>
          <w:spacing w:val="-3"/>
        </w:rPr>
        <w:t xml:space="preserve"> </w:t>
      </w:r>
      <w:r w:rsidRPr="008548E3">
        <w:t>реализации</w:t>
      </w:r>
      <w:r w:rsidRPr="008548E3">
        <w:rPr>
          <w:spacing w:val="-3"/>
        </w:rPr>
        <w:t xml:space="preserve"> </w:t>
      </w:r>
      <w:r w:rsidRPr="008548E3">
        <w:t>АООП</w:t>
      </w:r>
      <w:r w:rsidRPr="008548E3">
        <w:rPr>
          <w:spacing w:val="-2"/>
        </w:rPr>
        <w:t xml:space="preserve"> </w:t>
      </w:r>
      <w:r w:rsidRPr="008548E3">
        <w:t>СОО</w:t>
      </w:r>
    </w:p>
    <w:p w14:paraId="356B5756" w14:textId="26BA86B5" w:rsidR="00D752A8" w:rsidRPr="008548E3" w:rsidRDefault="00D752A8" w:rsidP="008548E3">
      <w:pPr>
        <w:pStyle w:val="a3"/>
        <w:tabs>
          <w:tab w:val="left" w:pos="0"/>
          <w:tab w:val="left" w:pos="1470"/>
          <w:tab w:val="left" w:pos="2018"/>
          <w:tab w:val="left" w:pos="3828"/>
          <w:tab w:val="left" w:pos="5208"/>
          <w:tab w:val="left" w:pos="5519"/>
          <w:tab w:val="left" w:pos="6855"/>
          <w:tab w:val="left" w:pos="7713"/>
          <w:tab w:val="left" w:pos="8826"/>
          <w:tab w:val="left" w:pos="9144"/>
        </w:tabs>
        <w:ind w:left="0" w:right="0" w:firstLine="709"/>
        <w:contextualSpacing/>
      </w:pPr>
      <w:r w:rsidRPr="008548E3">
        <w:t>В</w:t>
      </w:r>
      <w:r w:rsidR="00107B20" w:rsidRPr="008548E3">
        <w:t xml:space="preserve"> </w:t>
      </w:r>
      <w:r w:rsidRPr="008548E3">
        <w:t>ОУ</w:t>
      </w:r>
      <w:r w:rsidR="00107B20" w:rsidRPr="008548E3">
        <w:t xml:space="preserve"> </w:t>
      </w:r>
      <w:r w:rsidRPr="008548E3">
        <w:t>функционирует</w:t>
      </w:r>
      <w:r w:rsidR="00107B20" w:rsidRPr="008548E3">
        <w:t xml:space="preserve"> </w:t>
      </w:r>
      <w:r w:rsidRPr="008548E3">
        <w:t>библиотека</w:t>
      </w:r>
      <w:r w:rsidR="00107B20" w:rsidRPr="008548E3">
        <w:t xml:space="preserve"> </w:t>
      </w:r>
      <w:r w:rsidRPr="008548E3">
        <w:t>с</w:t>
      </w:r>
      <w:r w:rsidR="00107B20" w:rsidRPr="008548E3">
        <w:t xml:space="preserve"> </w:t>
      </w:r>
      <w:r w:rsidRPr="008548E3">
        <w:t>читальным</w:t>
      </w:r>
      <w:r w:rsidR="00107B20" w:rsidRPr="008548E3">
        <w:t xml:space="preserve"> </w:t>
      </w:r>
      <w:r w:rsidRPr="008548E3">
        <w:t>залом,</w:t>
      </w:r>
      <w:r w:rsidR="00107B20" w:rsidRPr="008548E3">
        <w:t xml:space="preserve"> </w:t>
      </w:r>
      <w:r w:rsidRPr="008548E3">
        <w:t>выходом</w:t>
      </w:r>
      <w:r w:rsidR="00107B20" w:rsidRPr="008548E3">
        <w:t xml:space="preserve"> </w:t>
      </w:r>
      <w:r w:rsidRPr="008548E3">
        <w:t>в</w:t>
      </w:r>
      <w:r w:rsidR="00107B20" w:rsidRPr="008548E3">
        <w:t xml:space="preserve"> </w:t>
      </w:r>
      <w:r w:rsidRPr="008548E3">
        <w:rPr>
          <w:spacing w:val="-1"/>
        </w:rPr>
        <w:t>Интернет</w:t>
      </w:r>
      <w:r w:rsidRPr="008548E3">
        <w:t>.</w:t>
      </w:r>
    </w:p>
    <w:p w14:paraId="72025887" w14:textId="09E2F8D3" w:rsidR="00D752A8" w:rsidRPr="008548E3" w:rsidRDefault="00D752A8" w:rsidP="008548E3">
      <w:pPr>
        <w:pStyle w:val="a3"/>
        <w:tabs>
          <w:tab w:val="left" w:pos="0"/>
          <w:tab w:val="left" w:pos="1788"/>
          <w:tab w:val="left" w:pos="3392"/>
          <w:tab w:val="left" w:pos="4909"/>
          <w:tab w:val="left" w:pos="6583"/>
          <w:tab w:val="left" w:pos="8183"/>
        </w:tabs>
        <w:ind w:left="0" w:right="0" w:firstLine="709"/>
        <w:contextualSpacing/>
      </w:pPr>
      <w:r w:rsidRPr="008548E3">
        <w:t>Все</w:t>
      </w:r>
      <w:r w:rsidR="00107B20" w:rsidRPr="008548E3">
        <w:t xml:space="preserve"> </w:t>
      </w:r>
      <w:r w:rsidRPr="008548E3">
        <w:t>учащиеся</w:t>
      </w:r>
      <w:r w:rsidR="00107B20" w:rsidRPr="008548E3">
        <w:t xml:space="preserve"> </w:t>
      </w:r>
      <w:r w:rsidRPr="008548E3">
        <w:t>обеспечены</w:t>
      </w:r>
      <w:r w:rsidR="00107B20" w:rsidRPr="008548E3">
        <w:t xml:space="preserve"> </w:t>
      </w:r>
      <w:r w:rsidRPr="008548E3">
        <w:t>бесплатными</w:t>
      </w:r>
      <w:r w:rsidR="00107B20" w:rsidRPr="008548E3">
        <w:t xml:space="preserve"> </w:t>
      </w:r>
      <w:r w:rsidRPr="008548E3">
        <w:t>учебниками,</w:t>
      </w:r>
      <w:r w:rsidR="00277FC3" w:rsidRPr="008548E3">
        <w:t xml:space="preserve"> </w:t>
      </w:r>
      <w:r w:rsidRPr="008548E3">
        <w:rPr>
          <w:spacing w:val="-1"/>
        </w:rPr>
        <w:t>соответствующими</w:t>
      </w:r>
      <w:r w:rsidRPr="008548E3">
        <w:rPr>
          <w:spacing w:val="-57"/>
        </w:rPr>
        <w:t xml:space="preserve"> </w:t>
      </w:r>
      <w:r w:rsidRPr="008548E3">
        <w:t>Федеральному</w:t>
      </w:r>
      <w:r w:rsidRPr="008548E3">
        <w:rPr>
          <w:spacing w:val="-1"/>
        </w:rPr>
        <w:t xml:space="preserve"> </w:t>
      </w:r>
      <w:r w:rsidRPr="008548E3">
        <w:t>перечню учебников.</w:t>
      </w:r>
    </w:p>
    <w:p w14:paraId="4B04B1B5" w14:textId="755D8073" w:rsidR="00D752A8" w:rsidRPr="008548E3" w:rsidRDefault="00D752A8" w:rsidP="00E3047A">
      <w:pPr>
        <w:pStyle w:val="a3"/>
        <w:tabs>
          <w:tab w:val="left" w:pos="0"/>
        </w:tabs>
        <w:ind w:left="0" w:right="0" w:firstLine="709"/>
        <w:contextualSpacing/>
      </w:pPr>
      <w:r w:rsidRPr="008548E3">
        <w:t>Библиотечным</w:t>
      </w:r>
      <w:r w:rsidRPr="008548E3">
        <w:rPr>
          <w:spacing w:val="31"/>
        </w:rPr>
        <w:t xml:space="preserve"> </w:t>
      </w:r>
      <w:r w:rsidRPr="008548E3">
        <w:t>фондом</w:t>
      </w:r>
      <w:r w:rsidRPr="008548E3">
        <w:rPr>
          <w:spacing w:val="30"/>
        </w:rPr>
        <w:t xml:space="preserve"> </w:t>
      </w:r>
      <w:r w:rsidRPr="008548E3">
        <w:t>и</w:t>
      </w:r>
      <w:r w:rsidRPr="008548E3">
        <w:rPr>
          <w:spacing w:val="31"/>
        </w:rPr>
        <w:t xml:space="preserve"> </w:t>
      </w:r>
      <w:r w:rsidRPr="008548E3">
        <w:t>информационной</w:t>
      </w:r>
      <w:r w:rsidRPr="008548E3">
        <w:rPr>
          <w:spacing w:val="32"/>
        </w:rPr>
        <w:t xml:space="preserve"> </w:t>
      </w:r>
      <w:r w:rsidRPr="008548E3">
        <w:t>базой</w:t>
      </w:r>
      <w:r w:rsidRPr="008548E3">
        <w:rPr>
          <w:spacing w:val="31"/>
        </w:rPr>
        <w:t xml:space="preserve"> </w:t>
      </w:r>
      <w:r w:rsidRPr="008548E3">
        <w:t>достаточно</w:t>
      </w:r>
      <w:r w:rsidRPr="008548E3">
        <w:rPr>
          <w:spacing w:val="31"/>
        </w:rPr>
        <w:t xml:space="preserve"> </w:t>
      </w:r>
      <w:r w:rsidRPr="008548E3">
        <w:t>активно</w:t>
      </w:r>
      <w:r w:rsidR="00277FC3" w:rsidRPr="008548E3">
        <w:rPr>
          <w:spacing w:val="32"/>
        </w:rPr>
        <w:t xml:space="preserve"> </w:t>
      </w:r>
      <w:r w:rsidRPr="008548E3">
        <w:t>пользуются</w:t>
      </w:r>
      <w:r w:rsidRPr="008548E3">
        <w:rPr>
          <w:spacing w:val="31"/>
        </w:rPr>
        <w:t xml:space="preserve"> </w:t>
      </w:r>
      <w:r w:rsidRPr="008548E3">
        <w:t>как</w:t>
      </w:r>
      <w:r w:rsidRPr="008548E3">
        <w:rPr>
          <w:spacing w:val="-57"/>
        </w:rPr>
        <w:t xml:space="preserve"> </w:t>
      </w:r>
      <w:r w:rsidRPr="008548E3">
        <w:t>обучающиеся,</w:t>
      </w:r>
      <w:r w:rsidRPr="008548E3">
        <w:rPr>
          <w:spacing w:val="-1"/>
        </w:rPr>
        <w:t xml:space="preserve"> </w:t>
      </w:r>
      <w:r w:rsidRPr="008548E3">
        <w:t>так и работники ОУ.</w:t>
      </w:r>
    </w:p>
    <w:p w14:paraId="5293B70E" w14:textId="7A8A2CC2" w:rsidR="00D752A8" w:rsidRPr="008548E3" w:rsidRDefault="00D752A8" w:rsidP="001F561B">
      <w:pPr>
        <w:pStyle w:val="3"/>
        <w:numPr>
          <w:ilvl w:val="1"/>
          <w:numId w:val="10"/>
        </w:numPr>
        <w:tabs>
          <w:tab w:val="left" w:pos="0"/>
          <w:tab w:val="left" w:pos="1908"/>
          <w:tab w:val="left" w:pos="3611"/>
          <w:tab w:val="left" w:pos="5346"/>
          <w:tab w:val="left" w:pos="6790"/>
          <w:tab w:val="left" w:pos="7200"/>
          <w:tab w:val="left" w:pos="8768"/>
          <w:tab w:val="left" w:pos="10047"/>
        </w:tabs>
        <w:spacing w:line="240" w:lineRule="auto"/>
        <w:ind w:left="0" w:firstLine="709"/>
        <w:contextualSpacing/>
        <w:jc w:val="left"/>
      </w:pPr>
      <w:bookmarkStart w:id="44" w:name="_TOC_250003"/>
      <w:r w:rsidRPr="008548E3">
        <w:t>Обоснование</w:t>
      </w:r>
      <w:r w:rsidR="00107B20" w:rsidRPr="008548E3">
        <w:t xml:space="preserve"> </w:t>
      </w:r>
      <w:r w:rsidRPr="008548E3">
        <w:t>необходимых</w:t>
      </w:r>
      <w:r w:rsidR="00107B20" w:rsidRPr="008548E3">
        <w:t xml:space="preserve"> </w:t>
      </w:r>
      <w:r w:rsidRPr="008548E3">
        <w:t>изменений</w:t>
      </w:r>
      <w:r w:rsidR="00107B20" w:rsidRPr="008548E3">
        <w:t xml:space="preserve"> </w:t>
      </w:r>
      <w:r w:rsidRPr="008548E3">
        <w:t>в</w:t>
      </w:r>
      <w:r w:rsidR="00107B20" w:rsidRPr="008548E3">
        <w:t xml:space="preserve"> </w:t>
      </w:r>
      <w:r w:rsidRPr="008548E3">
        <w:t>имеющихся</w:t>
      </w:r>
      <w:r w:rsidR="00107B20" w:rsidRPr="008548E3">
        <w:t xml:space="preserve"> </w:t>
      </w:r>
      <w:r w:rsidRPr="008548E3">
        <w:t>условиях</w:t>
      </w:r>
      <w:r w:rsidR="00107B20" w:rsidRPr="008548E3">
        <w:t xml:space="preserve"> </w:t>
      </w:r>
      <w:r w:rsidRPr="008548E3">
        <w:rPr>
          <w:spacing w:val="-4"/>
        </w:rPr>
        <w:t>в</w:t>
      </w:r>
      <w:r w:rsidRPr="008548E3">
        <w:rPr>
          <w:spacing w:val="-57"/>
        </w:rPr>
        <w:t xml:space="preserve"> </w:t>
      </w:r>
      <w:r w:rsidRPr="008548E3">
        <w:t>соответствии</w:t>
      </w:r>
      <w:r w:rsidRPr="008548E3">
        <w:rPr>
          <w:spacing w:val="-1"/>
        </w:rPr>
        <w:t xml:space="preserve"> </w:t>
      </w:r>
      <w:r w:rsidRPr="008548E3">
        <w:t>с</w:t>
      </w:r>
      <w:r w:rsidRPr="008548E3">
        <w:rPr>
          <w:spacing w:val="-1"/>
        </w:rPr>
        <w:t xml:space="preserve"> </w:t>
      </w:r>
      <w:bookmarkEnd w:id="44"/>
      <w:r w:rsidRPr="008548E3">
        <w:t>АООП СОО</w:t>
      </w:r>
    </w:p>
    <w:p w14:paraId="07E27DE3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  <w:jc w:val="left"/>
      </w:pPr>
      <w:r w:rsidRPr="008548E3">
        <w:t>ОУ</w:t>
      </w:r>
      <w:r w:rsidRPr="008548E3">
        <w:rPr>
          <w:spacing w:val="1"/>
        </w:rPr>
        <w:t xml:space="preserve"> </w:t>
      </w:r>
      <w:r w:rsidRPr="008548E3">
        <w:t>определяются</w:t>
      </w:r>
      <w:r w:rsidRPr="008548E3">
        <w:rPr>
          <w:spacing w:val="1"/>
        </w:rPr>
        <w:t xml:space="preserve"> </w:t>
      </w:r>
      <w:r w:rsidRPr="008548E3">
        <w:t>все</w:t>
      </w:r>
      <w:r w:rsidRPr="008548E3">
        <w:rPr>
          <w:spacing w:val="1"/>
        </w:rPr>
        <w:t xml:space="preserve"> </w:t>
      </w:r>
      <w:r w:rsidRPr="008548E3">
        <w:t>необходимые</w:t>
      </w:r>
      <w:r w:rsidRPr="008548E3">
        <w:rPr>
          <w:spacing w:val="1"/>
        </w:rPr>
        <w:t xml:space="preserve"> </w:t>
      </w:r>
      <w:r w:rsidRPr="008548E3">
        <w:t>меры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сроки</w:t>
      </w:r>
      <w:r w:rsidRPr="008548E3">
        <w:rPr>
          <w:spacing w:val="1"/>
        </w:rPr>
        <w:t xml:space="preserve"> </w:t>
      </w:r>
      <w:r w:rsidRPr="008548E3">
        <w:t>по</w:t>
      </w:r>
      <w:r w:rsidRPr="008548E3">
        <w:rPr>
          <w:spacing w:val="1"/>
        </w:rPr>
        <w:t xml:space="preserve"> </w:t>
      </w:r>
      <w:r w:rsidRPr="008548E3">
        <w:t>приведению</w:t>
      </w:r>
      <w:r w:rsidRPr="008548E3">
        <w:rPr>
          <w:spacing w:val="1"/>
        </w:rPr>
        <w:t xml:space="preserve"> </w:t>
      </w:r>
      <w:r w:rsidRPr="008548E3">
        <w:t>информационно-</w:t>
      </w:r>
      <w:r w:rsidRPr="008548E3">
        <w:rPr>
          <w:spacing w:val="-57"/>
        </w:rPr>
        <w:t xml:space="preserve"> </w:t>
      </w:r>
      <w:r w:rsidRPr="008548E3">
        <w:t>методических условий реализации АООП СОО в соответствие с требованиями ФГОС СОО.</w:t>
      </w:r>
      <w:r w:rsidRPr="008548E3">
        <w:rPr>
          <w:spacing w:val="1"/>
        </w:rPr>
        <w:t xml:space="preserve"> </w:t>
      </w:r>
      <w:r w:rsidRPr="008548E3">
        <w:t>Система</w:t>
      </w:r>
      <w:r w:rsidRPr="008548E3">
        <w:rPr>
          <w:spacing w:val="47"/>
        </w:rPr>
        <w:t xml:space="preserve"> </w:t>
      </w:r>
      <w:r w:rsidRPr="008548E3">
        <w:t>условий</w:t>
      </w:r>
      <w:r w:rsidRPr="008548E3">
        <w:rPr>
          <w:spacing w:val="47"/>
        </w:rPr>
        <w:t xml:space="preserve"> </w:t>
      </w:r>
      <w:r w:rsidRPr="008548E3">
        <w:t>реализации</w:t>
      </w:r>
      <w:r w:rsidRPr="008548E3">
        <w:rPr>
          <w:spacing w:val="48"/>
        </w:rPr>
        <w:t xml:space="preserve"> </w:t>
      </w:r>
      <w:r w:rsidRPr="008548E3">
        <w:t>АООП</w:t>
      </w:r>
      <w:r w:rsidRPr="008548E3">
        <w:rPr>
          <w:spacing w:val="47"/>
        </w:rPr>
        <w:t xml:space="preserve"> </w:t>
      </w:r>
      <w:r w:rsidRPr="008548E3">
        <w:t>СОО</w:t>
      </w:r>
      <w:r w:rsidRPr="008548E3">
        <w:rPr>
          <w:spacing w:val="47"/>
        </w:rPr>
        <w:t xml:space="preserve"> </w:t>
      </w:r>
      <w:r w:rsidRPr="008548E3">
        <w:t>базируется</w:t>
      </w:r>
      <w:r w:rsidRPr="008548E3">
        <w:rPr>
          <w:spacing w:val="48"/>
        </w:rPr>
        <w:t xml:space="preserve"> </w:t>
      </w:r>
      <w:r w:rsidRPr="008548E3">
        <w:t>на</w:t>
      </w:r>
      <w:r w:rsidRPr="008548E3">
        <w:rPr>
          <w:spacing w:val="47"/>
        </w:rPr>
        <w:t xml:space="preserve"> </w:t>
      </w:r>
      <w:r w:rsidRPr="008548E3">
        <w:t>результатах</w:t>
      </w:r>
      <w:r w:rsidRPr="008548E3">
        <w:rPr>
          <w:spacing w:val="47"/>
        </w:rPr>
        <w:t xml:space="preserve"> </w:t>
      </w:r>
      <w:r w:rsidRPr="008548E3">
        <w:t>проведенной</w:t>
      </w:r>
      <w:r w:rsidRPr="008548E3">
        <w:rPr>
          <w:spacing w:val="48"/>
        </w:rPr>
        <w:t xml:space="preserve"> </w:t>
      </w:r>
      <w:r w:rsidRPr="008548E3">
        <w:t>в</w:t>
      </w:r>
      <w:r w:rsidRPr="008548E3">
        <w:rPr>
          <w:spacing w:val="47"/>
        </w:rPr>
        <w:t xml:space="preserve"> </w:t>
      </w:r>
      <w:r w:rsidRPr="008548E3">
        <w:t>ходе</w:t>
      </w:r>
      <w:r w:rsidRPr="008548E3">
        <w:rPr>
          <w:spacing w:val="-57"/>
        </w:rPr>
        <w:t xml:space="preserve"> </w:t>
      </w:r>
      <w:r w:rsidRPr="008548E3">
        <w:t>разработки</w:t>
      </w:r>
      <w:r w:rsidRPr="008548E3">
        <w:rPr>
          <w:spacing w:val="12"/>
        </w:rPr>
        <w:t xml:space="preserve"> </w:t>
      </w:r>
      <w:r w:rsidRPr="008548E3">
        <w:t>программы</w:t>
      </w:r>
      <w:r w:rsidRPr="008548E3">
        <w:rPr>
          <w:spacing w:val="12"/>
        </w:rPr>
        <w:t xml:space="preserve"> </w:t>
      </w:r>
      <w:r w:rsidRPr="008548E3">
        <w:t>комплексной</w:t>
      </w:r>
      <w:r w:rsidRPr="008548E3">
        <w:rPr>
          <w:spacing w:val="12"/>
        </w:rPr>
        <w:t xml:space="preserve"> </w:t>
      </w:r>
      <w:r w:rsidRPr="008548E3">
        <w:t>аналитико-обобщающей</w:t>
      </w:r>
      <w:r w:rsidRPr="008548E3">
        <w:rPr>
          <w:spacing w:val="12"/>
        </w:rPr>
        <w:t xml:space="preserve"> </w:t>
      </w:r>
      <w:r w:rsidRPr="008548E3">
        <w:t>и</w:t>
      </w:r>
      <w:r w:rsidRPr="008548E3">
        <w:rPr>
          <w:spacing w:val="12"/>
        </w:rPr>
        <w:t xml:space="preserve"> </w:t>
      </w:r>
      <w:r w:rsidRPr="008548E3">
        <w:t>прогностической</w:t>
      </w:r>
      <w:r w:rsidRPr="008548E3">
        <w:rPr>
          <w:spacing w:val="12"/>
        </w:rPr>
        <w:t xml:space="preserve"> </w:t>
      </w:r>
      <w:r w:rsidRPr="008548E3">
        <w:t>работы,</w:t>
      </w:r>
      <w:r w:rsidRPr="008548E3">
        <w:rPr>
          <w:spacing w:val="-57"/>
        </w:rPr>
        <w:t xml:space="preserve"> </w:t>
      </w:r>
      <w:r w:rsidRPr="008548E3">
        <w:t>включающей:</w:t>
      </w:r>
    </w:p>
    <w:p w14:paraId="1704333A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899"/>
          <w:tab w:val="left" w:pos="900"/>
        </w:tabs>
        <w:ind w:left="0" w:firstLine="709"/>
        <w:contextualSpacing/>
        <w:jc w:val="left"/>
        <w:rPr>
          <w:sz w:val="24"/>
          <w:szCs w:val="24"/>
        </w:rPr>
      </w:pPr>
      <w:r w:rsidRPr="008548E3">
        <w:rPr>
          <w:sz w:val="24"/>
          <w:szCs w:val="24"/>
        </w:rPr>
        <w:t>анализ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имеющихся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ОУ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условий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ресурсов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реализации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АООП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СОО;</w:t>
      </w:r>
    </w:p>
    <w:p w14:paraId="172DEFAC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установление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степени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их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соответствия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требованиям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ФГОС,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а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также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целям</w:t>
      </w:r>
      <w:r w:rsidRPr="008548E3">
        <w:rPr>
          <w:spacing w:val="57"/>
          <w:sz w:val="24"/>
          <w:szCs w:val="24"/>
        </w:rPr>
        <w:t xml:space="preserve"> </w:t>
      </w:r>
      <w:r w:rsidRPr="008548E3">
        <w:rPr>
          <w:sz w:val="24"/>
          <w:szCs w:val="24"/>
        </w:rPr>
        <w:t>и</w:t>
      </w:r>
      <w:r w:rsidRPr="008548E3">
        <w:rPr>
          <w:spacing w:val="58"/>
          <w:sz w:val="24"/>
          <w:szCs w:val="24"/>
        </w:rPr>
        <w:t xml:space="preserve"> </w:t>
      </w:r>
      <w:r w:rsidRPr="008548E3">
        <w:rPr>
          <w:sz w:val="24"/>
          <w:szCs w:val="24"/>
        </w:rPr>
        <w:t>задачам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z w:val="24"/>
          <w:szCs w:val="24"/>
        </w:rPr>
        <w:t>АООП СОО, сформированным с учетом потребностей всех участников образовательных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отношений;</w:t>
      </w:r>
    </w:p>
    <w:p w14:paraId="5850446B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pacing w:val="-7"/>
          <w:sz w:val="24"/>
          <w:szCs w:val="24"/>
        </w:rPr>
        <w:t>выявление</w:t>
      </w:r>
      <w:r w:rsidRPr="008548E3">
        <w:rPr>
          <w:spacing w:val="-15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проблемных</w:t>
      </w:r>
      <w:r w:rsidRPr="008548E3">
        <w:rPr>
          <w:spacing w:val="-15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зон</w:t>
      </w:r>
      <w:r w:rsidRPr="008548E3">
        <w:rPr>
          <w:spacing w:val="-15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и</w:t>
      </w:r>
      <w:r w:rsidRPr="008548E3">
        <w:rPr>
          <w:spacing w:val="-15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установление</w:t>
      </w:r>
      <w:r w:rsidRPr="008548E3">
        <w:rPr>
          <w:spacing w:val="-15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необходимых</w:t>
      </w:r>
      <w:r w:rsidRPr="008548E3">
        <w:rPr>
          <w:spacing w:val="-15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изменений</w:t>
      </w:r>
      <w:r w:rsidRPr="008548E3">
        <w:rPr>
          <w:spacing w:val="-15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в</w:t>
      </w:r>
      <w:r w:rsidRPr="008548E3">
        <w:rPr>
          <w:spacing w:val="-15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имеющихся</w:t>
      </w:r>
      <w:r w:rsidRPr="008548E3">
        <w:rPr>
          <w:spacing w:val="-15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условиях</w:t>
      </w:r>
      <w:r w:rsidRPr="008548E3">
        <w:rPr>
          <w:spacing w:val="-15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для</w:t>
      </w:r>
      <w:r w:rsidRPr="008548E3">
        <w:rPr>
          <w:spacing w:val="-58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приведения</w:t>
      </w:r>
      <w:r w:rsidRPr="008548E3">
        <w:rPr>
          <w:spacing w:val="-16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их</w:t>
      </w:r>
      <w:r w:rsidRPr="008548E3">
        <w:rPr>
          <w:spacing w:val="-16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в</w:t>
      </w:r>
      <w:r w:rsidRPr="008548E3">
        <w:rPr>
          <w:spacing w:val="-16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соответствие</w:t>
      </w:r>
      <w:r w:rsidRPr="008548E3">
        <w:rPr>
          <w:spacing w:val="-16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с</w:t>
      </w:r>
      <w:r w:rsidRPr="008548E3">
        <w:rPr>
          <w:spacing w:val="-16"/>
          <w:sz w:val="24"/>
          <w:szCs w:val="24"/>
        </w:rPr>
        <w:t xml:space="preserve"> </w:t>
      </w:r>
      <w:r w:rsidRPr="008548E3">
        <w:rPr>
          <w:spacing w:val="-7"/>
          <w:sz w:val="24"/>
          <w:szCs w:val="24"/>
        </w:rPr>
        <w:t>требованиями</w:t>
      </w:r>
      <w:r w:rsidRPr="008548E3">
        <w:rPr>
          <w:spacing w:val="-17"/>
          <w:sz w:val="24"/>
          <w:szCs w:val="24"/>
        </w:rPr>
        <w:t xml:space="preserve"> </w:t>
      </w:r>
      <w:r w:rsidRPr="008548E3">
        <w:rPr>
          <w:spacing w:val="-6"/>
          <w:sz w:val="24"/>
          <w:szCs w:val="24"/>
        </w:rPr>
        <w:t>ФГОС</w:t>
      </w:r>
      <w:r w:rsidRPr="008548E3">
        <w:rPr>
          <w:spacing w:val="-16"/>
          <w:sz w:val="24"/>
          <w:szCs w:val="24"/>
        </w:rPr>
        <w:t xml:space="preserve"> </w:t>
      </w:r>
      <w:r w:rsidRPr="008548E3">
        <w:rPr>
          <w:spacing w:val="-6"/>
          <w:sz w:val="24"/>
          <w:szCs w:val="24"/>
        </w:rPr>
        <w:t>СОО;</w:t>
      </w:r>
    </w:p>
    <w:p w14:paraId="1A5D99C9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разработку с привлечением всех участников образовательных отношений и возможных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партнеров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механизмов достижения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целевых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ориентиров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системе условий;</w:t>
      </w:r>
    </w:p>
    <w:p w14:paraId="13E1707D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разработку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сетевого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графика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(дорожной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карты)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создания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необходимой</w:t>
      </w:r>
      <w:r w:rsidRPr="008548E3">
        <w:rPr>
          <w:spacing w:val="-3"/>
          <w:sz w:val="24"/>
          <w:szCs w:val="24"/>
        </w:rPr>
        <w:t xml:space="preserve"> </w:t>
      </w:r>
      <w:r w:rsidRPr="008548E3">
        <w:rPr>
          <w:sz w:val="24"/>
          <w:szCs w:val="24"/>
        </w:rPr>
        <w:t>системы</w:t>
      </w:r>
      <w:r w:rsidRPr="008548E3">
        <w:rPr>
          <w:spacing w:val="-2"/>
          <w:sz w:val="24"/>
          <w:szCs w:val="24"/>
        </w:rPr>
        <w:t xml:space="preserve"> </w:t>
      </w:r>
      <w:r w:rsidRPr="008548E3">
        <w:rPr>
          <w:sz w:val="24"/>
          <w:szCs w:val="24"/>
        </w:rPr>
        <w:t>условий;</w:t>
      </w:r>
    </w:p>
    <w:p w14:paraId="4AA5354A" w14:textId="77777777" w:rsidR="00D752A8" w:rsidRPr="008548E3" w:rsidRDefault="00D752A8" w:rsidP="001F561B">
      <w:pPr>
        <w:pStyle w:val="a5"/>
        <w:numPr>
          <w:ilvl w:val="0"/>
          <w:numId w:val="9"/>
        </w:numPr>
        <w:tabs>
          <w:tab w:val="left" w:pos="0"/>
          <w:tab w:val="left" w:pos="900"/>
        </w:tabs>
        <w:ind w:left="0" w:firstLine="709"/>
        <w:contextualSpacing/>
        <w:rPr>
          <w:sz w:val="24"/>
          <w:szCs w:val="24"/>
        </w:rPr>
      </w:pPr>
      <w:r w:rsidRPr="008548E3">
        <w:rPr>
          <w:sz w:val="24"/>
          <w:szCs w:val="24"/>
        </w:rPr>
        <w:t>разработку механизмов мониторинга, оценки и коррекции реализации промежуточных</w:t>
      </w:r>
      <w:r w:rsidRPr="008548E3">
        <w:rPr>
          <w:spacing w:val="1"/>
          <w:sz w:val="24"/>
          <w:szCs w:val="24"/>
        </w:rPr>
        <w:t xml:space="preserve"> </w:t>
      </w:r>
      <w:r w:rsidRPr="008548E3">
        <w:rPr>
          <w:sz w:val="24"/>
          <w:szCs w:val="24"/>
        </w:rPr>
        <w:t>этапов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разработанного</w:t>
      </w:r>
      <w:r w:rsidRPr="008548E3">
        <w:rPr>
          <w:spacing w:val="-1"/>
          <w:sz w:val="24"/>
          <w:szCs w:val="24"/>
        </w:rPr>
        <w:t xml:space="preserve"> </w:t>
      </w:r>
      <w:r w:rsidRPr="008548E3">
        <w:rPr>
          <w:sz w:val="24"/>
          <w:szCs w:val="24"/>
        </w:rPr>
        <w:t>графика (дорожной карты).</w:t>
      </w:r>
    </w:p>
    <w:p w14:paraId="3EFA3578" w14:textId="77777777" w:rsidR="00D752A8" w:rsidRPr="008548E3" w:rsidRDefault="00D752A8" w:rsidP="008548E3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</w:p>
    <w:p w14:paraId="3EC2DAA9" w14:textId="3EF579EF" w:rsidR="00D752A8" w:rsidRPr="008548E3" w:rsidRDefault="00D752A8" w:rsidP="001F561B">
      <w:pPr>
        <w:pStyle w:val="3"/>
        <w:numPr>
          <w:ilvl w:val="1"/>
          <w:numId w:val="10"/>
        </w:numPr>
        <w:tabs>
          <w:tab w:val="left" w:pos="0"/>
          <w:tab w:val="left" w:pos="1200"/>
        </w:tabs>
        <w:spacing w:before="90" w:line="240" w:lineRule="auto"/>
        <w:ind w:left="0" w:firstLine="709"/>
        <w:contextualSpacing/>
        <w:jc w:val="center"/>
      </w:pPr>
      <w:bookmarkStart w:id="45" w:name="_TOC_250002"/>
      <w:r w:rsidRPr="008548E3">
        <w:t>Механизмы</w:t>
      </w:r>
      <w:r w:rsidRPr="008548E3">
        <w:rPr>
          <w:spacing w:val="-2"/>
        </w:rPr>
        <w:t xml:space="preserve"> </w:t>
      </w:r>
      <w:r w:rsidRPr="008548E3">
        <w:t>достижения</w:t>
      </w:r>
      <w:r w:rsidRPr="008548E3">
        <w:rPr>
          <w:spacing w:val="-2"/>
        </w:rPr>
        <w:t xml:space="preserve"> </w:t>
      </w:r>
      <w:r w:rsidRPr="008548E3">
        <w:t>целевых</w:t>
      </w:r>
      <w:r w:rsidRPr="008548E3">
        <w:rPr>
          <w:spacing w:val="-1"/>
        </w:rPr>
        <w:t xml:space="preserve"> </w:t>
      </w:r>
      <w:r w:rsidRPr="008548E3">
        <w:t>ориентиров</w:t>
      </w:r>
      <w:r w:rsidRPr="008548E3">
        <w:rPr>
          <w:spacing w:val="-3"/>
        </w:rPr>
        <w:t xml:space="preserve"> </w:t>
      </w:r>
      <w:r w:rsidRPr="008548E3">
        <w:t>в</w:t>
      </w:r>
      <w:r w:rsidRPr="008548E3">
        <w:rPr>
          <w:spacing w:val="-2"/>
        </w:rPr>
        <w:t xml:space="preserve"> </w:t>
      </w:r>
      <w:r w:rsidRPr="008548E3">
        <w:t>системе</w:t>
      </w:r>
      <w:r w:rsidRPr="008548E3">
        <w:rPr>
          <w:spacing w:val="-2"/>
        </w:rPr>
        <w:t xml:space="preserve"> </w:t>
      </w:r>
      <w:bookmarkEnd w:id="45"/>
      <w:r w:rsidRPr="008548E3">
        <w:t>условий</w:t>
      </w:r>
    </w:p>
    <w:p w14:paraId="544B665A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Интегративным результатом выполнения требований к условиям реализации АООП СОО</w:t>
      </w:r>
      <w:r w:rsidRPr="008548E3">
        <w:rPr>
          <w:spacing w:val="1"/>
        </w:rPr>
        <w:t xml:space="preserve"> </w:t>
      </w:r>
      <w:r w:rsidRPr="008548E3">
        <w:t>является</w:t>
      </w:r>
      <w:r w:rsidRPr="008548E3">
        <w:rPr>
          <w:spacing w:val="1"/>
        </w:rPr>
        <w:t xml:space="preserve"> </w:t>
      </w:r>
      <w:r w:rsidRPr="008548E3">
        <w:t>создание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поддержание</w:t>
      </w:r>
      <w:r w:rsidRPr="008548E3">
        <w:rPr>
          <w:spacing w:val="1"/>
        </w:rPr>
        <w:t xml:space="preserve"> </w:t>
      </w:r>
      <w:r w:rsidRPr="008548E3">
        <w:t>комфортной</w:t>
      </w:r>
      <w:r w:rsidRPr="008548E3">
        <w:rPr>
          <w:spacing w:val="1"/>
        </w:rPr>
        <w:t xml:space="preserve"> </w:t>
      </w:r>
      <w:r w:rsidRPr="008548E3">
        <w:t>развивающей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среды,</w:t>
      </w:r>
      <w:r w:rsidRPr="008548E3">
        <w:rPr>
          <w:spacing w:val="-57"/>
        </w:rPr>
        <w:t xml:space="preserve"> </w:t>
      </w:r>
      <w:r w:rsidRPr="008548E3">
        <w:t>позволяющей</w:t>
      </w:r>
      <w:r w:rsidRPr="008548E3">
        <w:rPr>
          <w:spacing w:val="1"/>
        </w:rPr>
        <w:t xml:space="preserve"> </w:t>
      </w:r>
      <w:r w:rsidRPr="008548E3">
        <w:t>формировать</w:t>
      </w:r>
      <w:r w:rsidRPr="008548E3">
        <w:rPr>
          <w:spacing w:val="1"/>
        </w:rPr>
        <w:t xml:space="preserve"> </w:t>
      </w:r>
      <w:r w:rsidRPr="008548E3">
        <w:t>успешную,</w:t>
      </w:r>
      <w:r w:rsidRPr="008548E3">
        <w:rPr>
          <w:spacing w:val="1"/>
        </w:rPr>
        <w:t xml:space="preserve"> </w:t>
      </w:r>
      <w:r w:rsidRPr="008548E3">
        <w:t>интеллектуально</w:t>
      </w:r>
      <w:r w:rsidRPr="008548E3">
        <w:rPr>
          <w:spacing w:val="1"/>
        </w:rPr>
        <w:t xml:space="preserve"> </w:t>
      </w:r>
      <w:r w:rsidRPr="008548E3">
        <w:t>развитую,</w:t>
      </w:r>
      <w:r w:rsidRPr="008548E3">
        <w:rPr>
          <w:spacing w:val="1"/>
        </w:rPr>
        <w:t xml:space="preserve"> </w:t>
      </w:r>
      <w:r w:rsidRPr="008548E3">
        <w:t>творческую</w:t>
      </w:r>
      <w:r w:rsidRPr="008548E3">
        <w:rPr>
          <w:spacing w:val="1"/>
        </w:rPr>
        <w:t xml:space="preserve"> </w:t>
      </w:r>
      <w:r w:rsidRPr="008548E3">
        <w:t>личность,</w:t>
      </w:r>
      <w:r w:rsidRPr="008548E3">
        <w:rPr>
          <w:spacing w:val="-57"/>
        </w:rPr>
        <w:t xml:space="preserve"> </w:t>
      </w:r>
      <w:r w:rsidRPr="008548E3">
        <w:t>способную</w:t>
      </w:r>
      <w:r w:rsidRPr="008548E3">
        <w:rPr>
          <w:spacing w:val="1"/>
        </w:rPr>
        <w:t xml:space="preserve"> </w:t>
      </w:r>
      <w:r w:rsidRPr="008548E3">
        <w:t>свободно</w:t>
      </w:r>
      <w:r w:rsidRPr="008548E3">
        <w:rPr>
          <w:spacing w:val="1"/>
        </w:rPr>
        <w:t xml:space="preserve"> </w:t>
      </w:r>
      <w:r w:rsidRPr="008548E3">
        <w:t>адаптироваться</w:t>
      </w:r>
      <w:r w:rsidRPr="008548E3">
        <w:rPr>
          <w:spacing w:val="1"/>
        </w:rPr>
        <w:t xml:space="preserve"> </w:t>
      </w:r>
      <w:r w:rsidRPr="008548E3">
        <w:t>к</w:t>
      </w:r>
      <w:r w:rsidRPr="008548E3">
        <w:rPr>
          <w:spacing w:val="1"/>
        </w:rPr>
        <w:t xml:space="preserve"> </w:t>
      </w:r>
      <w:r w:rsidRPr="008548E3">
        <w:t>социальным</w:t>
      </w:r>
      <w:r w:rsidRPr="008548E3">
        <w:rPr>
          <w:spacing w:val="1"/>
        </w:rPr>
        <w:t xml:space="preserve"> </w:t>
      </w:r>
      <w:r w:rsidRPr="008548E3">
        <w:t>условиям,</w:t>
      </w:r>
      <w:r w:rsidRPr="008548E3">
        <w:rPr>
          <w:spacing w:val="1"/>
        </w:rPr>
        <w:t xml:space="preserve"> </w:t>
      </w:r>
      <w:r w:rsidRPr="008548E3">
        <w:t>ответственную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свое</w:t>
      </w:r>
      <w:r w:rsidRPr="008548E3">
        <w:rPr>
          <w:spacing w:val="1"/>
        </w:rPr>
        <w:t xml:space="preserve"> </w:t>
      </w:r>
      <w:r w:rsidRPr="008548E3">
        <w:t>здоровье</w:t>
      </w:r>
      <w:r w:rsidRPr="008548E3">
        <w:rPr>
          <w:spacing w:val="-1"/>
        </w:rPr>
        <w:t xml:space="preserve"> </w:t>
      </w:r>
      <w:r w:rsidRPr="008548E3">
        <w:t>и</w:t>
      </w:r>
      <w:r w:rsidRPr="008548E3">
        <w:rPr>
          <w:spacing w:val="-1"/>
        </w:rPr>
        <w:t xml:space="preserve"> </w:t>
      </w:r>
      <w:r w:rsidRPr="008548E3">
        <w:t>жизнь.</w:t>
      </w:r>
    </w:p>
    <w:p w14:paraId="6BA2662E" w14:textId="77777777" w:rsidR="00D752A8" w:rsidRPr="008548E3" w:rsidRDefault="00D752A8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Механизмы</w:t>
      </w:r>
      <w:r w:rsidRPr="008548E3">
        <w:rPr>
          <w:spacing w:val="1"/>
        </w:rPr>
        <w:t xml:space="preserve"> </w:t>
      </w:r>
      <w:r w:rsidRPr="008548E3">
        <w:t>достижения</w:t>
      </w:r>
      <w:r w:rsidRPr="008548E3">
        <w:rPr>
          <w:spacing w:val="1"/>
        </w:rPr>
        <w:t xml:space="preserve"> </w:t>
      </w:r>
      <w:r w:rsidRPr="008548E3">
        <w:t>целевых</w:t>
      </w:r>
      <w:r w:rsidRPr="008548E3">
        <w:rPr>
          <w:spacing w:val="1"/>
        </w:rPr>
        <w:t xml:space="preserve"> </w:t>
      </w:r>
      <w:r w:rsidRPr="008548E3">
        <w:t>ориентиров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системе</w:t>
      </w:r>
      <w:r w:rsidRPr="008548E3">
        <w:rPr>
          <w:spacing w:val="1"/>
        </w:rPr>
        <w:t xml:space="preserve"> </w:t>
      </w:r>
      <w:r w:rsidRPr="008548E3">
        <w:t>условий</w:t>
      </w:r>
      <w:r w:rsidRPr="008548E3">
        <w:rPr>
          <w:spacing w:val="61"/>
        </w:rPr>
        <w:t xml:space="preserve"> </w:t>
      </w:r>
      <w:r w:rsidRPr="008548E3">
        <w:t>учитывают</w:t>
      </w:r>
      <w:r w:rsidRPr="008548E3">
        <w:rPr>
          <w:spacing w:val="1"/>
        </w:rPr>
        <w:t xml:space="preserve"> </w:t>
      </w:r>
      <w:r w:rsidRPr="008548E3">
        <w:t>организационную структуру ОУ, взаимодействие с другими субъектами образовательных</w:t>
      </w:r>
      <w:r w:rsidRPr="008548E3">
        <w:rPr>
          <w:spacing w:val="1"/>
        </w:rPr>
        <w:t xml:space="preserve"> </w:t>
      </w:r>
      <w:r w:rsidRPr="008548E3">
        <w:t>отношений, иерархию целевых ориентиров, обозначенную в ФГОС СОО и выстроенную в</w:t>
      </w:r>
      <w:r w:rsidRPr="008548E3">
        <w:rPr>
          <w:spacing w:val="1"/>
        </w:rPr>
        <w:t xml:space="preserve"> </w:t>
      </w:r>
      <w:r w:rsidRPr="008548E3">
        <w:lastRenderedPageBreak/>
        <w:t>АООП</w:t>
      </w:r>
      <w:r w:rsidRPr="008548E3">
        <w:rPr>
          <w:spacing w:val="-1"/>
        </w:rPr>
        <w:t xml:space="preserve"> </w:t>
      </w:r>
      <w:r w:rsidRPr="008548E3">
        <w:t>СОО.</w:t>
      </w:r>
    </w:p>
    <w:p w14:paraId="2762C57D" w14:textId="77777777" w:rsidR="00277FC3" w:rsidRPr="008548E3" w:rsidRDefault="00277FC3" w:rsidP="008548E3">
      <w:pPr>
        <w:pStyle w:val="a3"/>
        <w:tabs>
          <w:tab w:val="left" w:pos="0"/>
        </w:tabs>
        <w:ind w:left="0" w:right="0" w:firstLine="709"/>
        <w:contextualSpacing/>
        <w:rPr>
          <w:b/>
          <w:bCs/>
        </w:rPr>
      </w:pPr>
    </w:p>
    <w:p w14:paraId="46FE2C1A" w14:textId="63F41F54" w:rsidR="00277FC3" w:rsidRPr="008548E3" w:rsidRDefault="00277FC3" w:rsidP="008548E3">
      <w:pPr>
        <w:pStyle w:val="a3"/>
        <w:tabs>
          <w:tab w:val="left" w:pos="0"/>
        </w:tabs>
        <w:ind w:left="0" w:right="0" w:firstLine="709"/>
        <w:contextualSpacing/>
        <w:rPr>
          <w:b/>
          <w:bCs/>
        </w:rPr>
      </w:pPr>
      <w:r w:rsidRPr="008548E3">
        <w:rPr>
          <w:b/>
          <w:bCs/>
        </w:rPr>
        <w:t>Контроль за состоянием системы условий</w:t>
      </w:r>
    </w:p>
    <w:p w14:paraId="22E45770" w14:textId="2E8BDF31" w:rsidR="00401CEC" w:rsidRPr="008548E3" w:rsidRDefault="00401CEC" w:rsidP="008548E3">
      <w:pPr>
        <w:pStyle w:val="a3"/>
        <w:tabs>
          <w:tab w:val="left" w:pos="0"/>
        </w:tabs>
        <w:ind w:left="0" w:right="0" w:firstLine="709"/>
        <w:contextualSpacing/>
      </w:pPr>
      <w:r w:rsidRPr="008548E3">
        <w:t>Контроль</w:t>
      </w:r>
      <w:r w:rsidRPr="008548E3">
        <w:rPr>
          <w:spacing w:val="1"/>
        </w:rPr>
        <w:t xml:space="preserve"> </w:t>
      </w:r>
      <w:r w:rsidRPr="008548E3">
        <w:t>за</w:t>
      </w:r>
      <w:r w:rsidRPr="008548E3">
        <w:rPr>
          <w:spacing w:val="1"/>
        </w:rPr>
        <w:t xml:space="preserve"> </w:t>
      </w:r>
      <w:r w:rsidRPr="008548E3">
        <w:t>состоянием</w:t>
      </w:r>
      <w:r w:rsidRPr="008548E3">
        <w:rPr>
          <w:spacing w:val="1"/>
        </w:rPr>
        <w:t xml:space="preserve"> </w:t>
      </w:r>
      <w:r w:rsidRPr="008548E3">
        <w:t>системы</w:t>
      </w:r>
      <w:r w:rsidRPr="008548E3">
        <w:rPr>
          <w:spacing w:val="1"/>
        </w:rPr>
        <w:t xml:space="preserve"> </w:t>
      </w:r>
      <w:r w:rsidRPr="008548E3">
        <w:t>условий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АООП</w:t>
      </w:r>
      <w:r w:rsidRPr="008548E3">
        <w:rPr>
          <w:spacing w:val="1"/>
        </w:rPr>
        <w:t xml:space="preserve"> </w:t>
      </w:r>
      <w:r w:rsidRPr="008548E3">
        <w:t>СОО</w:t>
      </w:r>
      <w:r w:rsidRPr="008548E3">
        <w:rPr>
          <w:spacing w:val="1"/>
        </w:rPr>
        <w:t xml:space="preserve"> </w:t>
      </w:r>
      <w:r w:rsidRPr="008548E3">
        <w:t>проводится</w:t>
      </w:r>
      <w:r w:rsidRPr="008548E3">
        <w:rPr>
          <w:spacing w:val="1"/>
        </w:rPr>
        <w:t xml:space="preserve"> </w:t>
      </w:r>
      <w:r w:rsidRPr="008548E3">
        <w:t>путем</w:t>
      </w:r>
      <w:r w:rsidRPr="008548E3">
        <w:rPr>
          <w:spacing w:val="1"/>
        </w:rPr>
        <w:t xml:space="preserve"> </w:t>
      </w:r>
      <w:r w:rsidRPr="008548E3">
        <w:t>мониторинга</w:t>
      </w:r>
      <w:r w:rsidRPr="008548E3">
        <w:rPr>
          <w:spacing w:val="1"/>
        </w:rPr>
        <w:t xml:space="preserve"> </w:t>
      </w:r>
      <w:r w:rsidRPr="008548E3">
        <w:t>с</w:t>
      </w:r>
      <w:r w:rsidRPr="008548E3">
        <w:rPr>
          <w:spacing w:val="1"/>
        </w:rPr>
        <w:t xml:space="preserve"> </w:t>
      </w:r>
      <w:r w:rsidRPr="008548E3">
        <w:t>целью</w:t>
      </w:r>
      <w:r w:rsidRPr="008548E3">
        <w:rPr>
          <w:spacing w:val="1"/>
        </w:rPr>
        <w:t xml:space="preserve"> </w:t>
      </w:r>
      <w:r w:rsidRPr="008548E3">
        <w:t>эффективного</w:t>
      </w:r>
      <w:r w:rsidRPr="008548E3">
        <w:rPr>
          <w:spacing w:val="1"/>
        </w:rPr>
        <w:t xml:space="preserve"> </w:t>
      </w:r>
      <w:r w:rsidRPr="008548E3">
        <w:t>управления</w:t>
      </w:r>
      <w:r w:rsidRPr="008548E3">
        <w:rPr>
          <w:spacing w:val="1"/>
        </w:rPr>
        <w:t xml:space="preserve"> </w:t>
      </w:r>
      <w:r w:rsidRPr="008548E3">
        <w:t>процессом</w:t>
      </w:r>
      <w:r w:rsidRPr="008548E3">
        <w:rPr>
          <w:spacing w:val="1"/>
        </w:rPr>
        <w:t xml:space="preserve"> </w:t>
      </w:r>
      <w:r w:rsidRPr="008548E3">
        <w:t>ее</w:t>
      </w:r>
      <w:r w:rsidRPr="008548E3">
        <w:rPr>
          <w:spacing w:val="1"/>
        </w:rPr>
        <w:t xml:space="preserve"> </w:t>
      </w:r>
      <w:r w:rsidRPr="008548E3">
        <w:t>реализации.</w:t>
      </w:r>
      <w:r w:rsidRPr="008548E3">
        <w:rPr>
          <w:spacing w:val="1"/>
        </w:rPr>
        <w:t xml:space="preserve"> </w:t>
      </w:r>
      <w:r w:rsidRPr="008548E3">
        <w:t>Оценке</w:t>
      </w:r>
      <w:r w:rsidRPr="008548E3">
        <w:rPr>
          <w:spacing w:val="1"/>
        </w:rPr>
        <w:t xml:space="preserve"> </w:t>
      </w:r>
      <w:r w:rsidRPr="008548E3">
        <w:t>обязательно</w:t>
      </w:r>
      <w:r w:rsidRPr="008548E3">
        <w:rPr>
          <w:spacing w:val="1"/>
        </w:rPr>
        <w:t xml:space="preserve"> </w:t>
      </w:r>
      <w:r w:rsidRPr="008548E3">
        <w:t>подлежат:</w:t>
      </w:r>
      <w:r w:rsidRPr="008548E3">
        <w:rPr>
          <w:spacing w:val="1"/>
        </w:rPr>
        <w:t xml:space="preserve"> </w:t>
      </w:r>
      <w:r w:rsidRPr="008548E3">
        <w:t>кадровые,</w:t>
      </w:r>
      <w:r w:rsidRPr="008548E3">
        <w:rPr>
          <w:spacing w:val="1"/>
        </w:rPr>
        <w:t xml:space="preserve"> </w:t>
      </w:r>
      <w:r w:rsidRPr="008548E3">
        <w:t>психолого-педагогические,</w:t>
      </w:r>
      <w:r w:rsidRPr="008548E3">
        <w:rPr>
          <w:spacing w:val="1"/>
        </w:rPr>
        <w:t xml:space="preserve"> </w:t>
      </w:r>
      <w:r w:rsidRPr="008548E3">
        <w:t>финансовые,</w:t>
      </w:r>
      <w:r w:rsidRPr="008548E3">
        <w:rPr>
          <w:spacing w:val="1"/>
        </w:rPr>
        <w:t xml:space="preserve"> </w:t>
      </w:r>
      <w:r w:rsidRPr="008548E3">
        <w:t>материально-</w:t>
      </w:r>
      <w:r w:rsidRPr="008548E3">
        <w:rPr>
          <w:spacing w:val="1"/>
        </w:rPr>
        <w:t xml:space="preserve"> </w:t>
      </w:r>
      <w:r w:rsidRPr="008548E3">
        <w:t>технические условия, учебно-методическое и информационное обеспечение; деятельность</w:t>
      </w:r>
      <w:r w:rsidRPr="008548E3">
        <w:rPr>
          <w:spacing w:val="1"/>
        </w:rPr>
        <w:t xml:space="preserve"> </w:t>
      </w:r>
      <w:r w:rsidRPr="008548E3">
        <w:t>педагогов</w:t>
      </w:r>
      <w:r w:rsidRPr="008548E3">
        <w:rPr>
          <w:spacing w:val="1"/>
        </w:rPr>
        <w:t xml:space="preserve"> </w:t>
      </w:r>
      <w:r w:rsidRPr="008548E3">
        <w:t>в</w:t>
      </w:r>
      <w:r w:rsidRPr="008548E3">
        <w:rPr>
          <w:spacing w:val="1"/>
        </w:rPr>
        <w:t xml:space="preserve"> </w:t>
      </w:r>
      <w:r w:rsidRPr="008548E3">
        <w:t>реализации</w:t>
      </w:r>
      <w:r w:rsidRPr="008548E3">
        <w:rPr>
          <w:spacing w:val="1"/>
        </w:rPr>
        <w:t xml:space="preserve"> </w:t>
      </w:r>
      <w:r w:rsidRPr="008548E3">
        <w:t>психолого-педагогических</w:t>
      </w:r>
      <w:r w:rsidRPr="008548E3">
        <w:rPr>
          <w:spacing w:val="1"/>
        </w:rPr>
        <w:t xml:space="preserve"> </w:t>
      </w:r>
      <w:r w:rsidRPr="008548E3">
        <w:t>условий;</w:t>
      </w:r>
      <w:r w:rsidRPr="008548E3">
        <w:rPr>
          <w:spacing w:val="1"/>
        </w:rPr>
        <w:t xml:space="preserve"> </w:t>
      </w:r>
      <w:r w:rsidRPr="008548E3">
        <w:t>условий</w:t>
      </w:r>
      <w:r w:rsidRPr="008548E3">
        <w:rPr>
          <w:spacing w:val="1"/>
        </w:rPr>
        <w:t xml:space="preserve"> </w:t>
      </w:r>
      <w:r w:rsidRPr="008548E3">
        <w:t>(ресурсов)</w:t>
      </w:r>
      <w:r w:rsidRPr="008548E3">
        <w:rPr>
          <w:spacing w:val="1"/>
        </w:rPr>
        <w:t xml:space="preserve"> </w:t>
      </w:r>
      <w:r w:rsidRPr="008548E3">
        <w:t>образовательной</w:t>
      </w:r>
      <w:r w:rsidRPr="008548E3">
        <w:rPr>
          <w:spacing w:val="1"/>
        </w:rPr>
        <w:t xml:space="preserve"> </w:t>
      </w:r>
      <w:r w:rsidRPr="008548E3">
        <w:t>организации.</w:t>
      </w:r>
      <w:r w:rsidRPr="008548E3">
        <w:rPr>
          <w:spacing w:val="1"/>
        </w:rPr>
        <w:t xml:space="preserve"> </w:t>
      </w:r>
      <w:r w:rsidRPr="008548E3">
        <w:t>Для</w:t>
      </w:r>
      <w:r w:rsidRPr="008548E3">
        <w:rPr>
          <w:spacing w:val="1"/>
        </w:rPr>
        <w:t xml:space="preserve"> </w:t>
      </w:r>
      <w:r w:rsidRPr="008548E3">
        <w:t>такой</w:t>
      </w:r>
      <w:r w:rsidRPr="008548E3">
        <w:rPr>
          <w:spacing w:val="1"/>
        </w:rPr>
        <w:t xml:space="preserve"> </w:t>
      </w:r>
      <w:r w:rsidRPr="008548E3">
        <w:t>оценки</w:t>
      </w:r>
      <w:r w:rsidRPr="008548E3">
        <w:rPr>
          <w:spacing w:val="1"/>
        </w:rPr>
        <w:t xml:space="preserve"> </w:t>
      </w:r>
      <w:r w:rsidRPr="008548E3">
        <w:t>используется</w:t>
      </w:r>
      <w:r w:rsidRPr="008548E3">
        <w:rPr>
          <w:spacing w:val="1"/>
        </w:rPr>
        <w:t xml:space="preserve"> </w:t>
      </w:r>
      <w:r w:rsidRPr="008548E3">
        <w:t>определенный</w:t>
      </w:r>
      <w:r w:rsidRPr="008548E3">
        <w:rPr>
          <w:spacing w:val="1"/>
        </w:rPr>
        <w:t xml:space="preserve"> </w:t>
      </w:r>
      <w:r w:rsidRPr="008548E3">
        <w:t>набор</w:t>
      </w:r>
      <w:r w:rsidRPr="008548E3">
        <w:rPr>
          <w:spacing w:val="1"/>
        </w:rPr>
        <w:t xml:space="preserve"> </w:t>
      </w:r>
      <w:r w:rsidRPr="008548E3">
        <w:t>показателей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индикаторов,</w:t>
      </w:r>
      <w:r w:rsidRPr="008548E3">
        <w:rPr>
          <w:spacing w:val="1"/>
        </w:rPr>
        <w:t xml:space="preserve"> </w:t>
      </w:r>
      <w:r w:rsidRPr="008548E3">
        <w:t>а</w:t>
      </w:r>
      <w:r w:rsidRPr="008548E3">
        <w:rPr>
          <w:spacing w:val="1"/>
        </w:rPr>
        <w:t xml:space="preserve"> </w:t>
      </w:r>
      <w:r w:rsidRPr="008548E3">
        <w:t>также</w:t>
      </w:r>
      <w:r w:rsidRPr="008548E3">
        <w:rPr>
          <w:spacing w:val="1"/>
        </w:rPr>
        <w:t xml:space="preserve"> </w:t>
      </w:r>
      <w:r w:rsidRPr="008548E3">
        <w:t>экспертиза</w:t>
      </w:r>
      <w:r w:rsidRPr="008548E3">
        <w:rPr>
          <w:spacing w:val="1"/>
        </w:rPr>
        <w:t xml:space="preserve"> </w:t>
      </w:r>
      <w:r w:rsidRPr="008548E3">
        <w:t>образовательных</w:t>
      </w:r>
      <w:r w:rsidRPr="008548E3">
        <w:rPr>
          <w:spacing w:val="1"/>
        </w:rPr>
        <w:t xml:space="preserve"> </w:t>
      </w:r>
      <w:r w:rsidRPr="008548E3">
        <w:t>и</w:t>
      </w:r>
      <w:r w:rsidRPr="008548E3">
        <w:rPr>
          <w:spacing w:val="1"/>
        </w:rPr>
        <w:t xml:space="preserve"> </w:t>
      </w:r>
      <w:r w:rsidRPr="008548E3">
        <w:t>учебных</w:t>
      </w:r>
      <w:r w:rsidRPr="008548E3">
        <w:rPr>
          <w:spacing w:val="1"/>
        </w:rPr>
        <w:t xml:space="preserve"> </w:t>
      </w:r>
      <w:r w:rsidRPr="008548E3">
        <w:t>программ,</w:t>
      </w:r>
      <w:r w:rsidRPr="008548E3">
        <w:rPr>
          <w:spacing w:val="1"/>
        </w:rPr>
        <w:t xml:space="preserve"> </w:t>
      </w:r>
      <w:r w:rsidRPr="008548E3">
        <w:t>проектов, пособий, образовательной среды, профессиональной деятельности специалистов</w:t>
      </w:r>
      <w:r w:rsidRPr="008548E3">
        <w:rPr>
          <w:spacing w:val="1"/>
        </w:rPr>
        <w:t xml:space="preserve"> </w:t>
      </w:r>
      <w:r w:rsidRPr="008548E3">
        <w:t>ОУ.</w:t>
      </w:r>
    </w:p>
    <w:p w14:paraId="3B4C4E8C" w14:textId="77777777" w:rsidR="00401CEC" w:rsidRPr="008548E3" w:rsidRDefault="00401CEC" w:rsidP="008548E3">
      <w:pPr>
        <w:pStyle w:val="a3"/>
        <w:tabs>
          <w:tab w:val="left" w:pos="0"/>
        </w:tabs>
        <w:ind w:left="0" w:right="0" w:firstLine="709"/>
        <w:contextualSpacing/>
        <w:jc w:val="left"/>
      </w:pPr>
    </w:p>
    <w:p w14:paraId="1DDFD227" w14:textId="77777777" w:rsidR="00277FC3" w:rsidRDefault="00277FC3" w:rsidP="001326ED">
      <w:pPr>
        <w:pStyle w:val="a3"/>
        <w:spacing w:before="88"/>
        <w:ind w:left="4232" w:right="4116"/>
        <w:jc w:val="center"/>
      </w:pPr>
    </w:p>
    <w:p w14:paraId="127DAA4A" w14:textId="77777777" w:rsidR="00277FC3" w:rsidRDefault="00277FC3" w:rsidP="001326ED">
      <w:pPr>
        <w:pStyle w:val="a3"/>
        <w:spacing w:before="88"/>
        <w:ind w:left="4232" w:right="4116"/>
        <w:jc w:val="center"/>
      </w:pPr>
    </w:p>
    <w:p w14:paraId="190E2A01" w14:textId="77777777" w:rsidR="00277FC3" w:rsidRDefault="00277FC3" w:rsidP="001326ED">
      <w:pPr>
        <w:pStyle w:val="a3"/>
        <w:spacing w:before="88"/>
        <w:ind w:left="4232" w:right="4116"/>
        <w:jc w:val="center"/>
      </w:pPr>
    </w:p>
    <w:p w14:paraId="30A55815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3B112E16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35F5B7D2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5C036C4F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76911CB5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097B7908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35940690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657E4220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34FDFD1A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4B0454FF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5897D9E9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2419E8F1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509657DB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6D85FDCE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27323AB1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71A54377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3ECF020C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3C89732B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1D5FC72E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5E7F4832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5D8C1F00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617EAD0A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369773AC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2C10DF94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164B8AB2" w14:textId="77777777" w:rsidR="0039659D" w:rsidRDefault="0039659D" w:rsidP="001326ED">
      <w:pPr>
        <w:pStyle w:val="a3"/>
        <w:spacing w:before="88"/>
        <w:ind w:left="4232" w:right="4116"/>
        <w:jc w:val="center"/>
      </w:pPr>
    </w:p>
    <w:p w14:paraId="600C3A36" w14:textId="331791C3" w:rsidR="001326ED" w:rsidRDefault="001326ED" w:rsidP="0039659D">
      <w:pPr>
        <w:pStyle w:val="20"/>
        <w:tabs>
          <w:tab w:val="left" w:pos="1298"/>
          <w:tab w:val="left" w:leader="dot" w:pos="9507"/>
        </w:tabs>
        <w:spacing w:before="101"/>
        <w:ind w:left="1297" w:firstLine="0"/>
        <w:jc w:val="center"/>
        <w:sectPr w:rsidR="001326ED" w:rsidSect="00110678">
          <w:headerReference w:type="default" r:id="rId14"/>
          <w:pgSz w:w="11900" w:h="16840"/>
          <w:pgMar w:top="1440" w:right="1268" w:bottom="1440" w:left="993" w:header="720" w:footer="720" w:gutter="0"/>
          <w:cols w:space="720"/>
          <w:docGrid w:linePitch="299"/>
        </w:sectPr>
      </w:pPr>
    </w:p>
    <w:p w14:paraId="432C3D94" w14:textId="3C65713E" w:rsidR="00E6487F" w:rsidRDefault="00E6487F" w:rsidP="0039659D">
      <w:pPr>
        <w:tabs>
          <w:tab w:val="left" w:pos="2980"/>
        </w:tabs>
      </w:pPr>
    </w:p>
    <w:sectPr w:rsidR="00E6487F" w:rsidSect="00401CEC">
      <w:pgSz w:w="16840" w:h="11900" w:orient="landscape"/>
      <w:pgMar w:top="1100" w:right="90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051B9" w14:textId="77777777" w:rsidR="001F561B" w:rsidRDefault="001F561B">
      <w:r>
        <w:separator/>
      </w:r>
    </w:p>
  </w:endnote>
  <w:endnote w:type="continuationSeparator" w:id="0">
    <w:p w14:paraId="35861D84" w14:textId="77777777" w:rsidR="001F561B" w:rsidRDefault="001F5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3339F" w14:textId="77777777" w:rsidR="001F561B" w:rsidRDefault="001F561B">
      <w:r>
        <w:separator/>
      </w:r>
    </w:p>
  </w:footnote>
  <w:footnote w:type="continuationSeparator" w:id="0">
    <w:p w14:paraId="2DD6F301" w14:textId="77777777" w:rsidR="001F561B" w:rsidRDefault="001F561B">
      <w:r>
        <w:continuationSeparator/>
      </w:r>
    </w:p>
  </w:footnote>
  <w:footnote w:id="1">
    <w:p w14:paraId="07512678" w14:textId="7E25198E" w:rsidR="00D9043A" w:rsidRPr="00D9043A" w:rsidRDefault="00D9043A" w:rsidP="00D9043A">
      <w:pPr>
        <w:tabs>
          <w:tab w:val="left" w:pos="0"/>
        </w:tabs>
        <w:spacing w:before="73"/>
        <w:ind w:firstLine="567"/>
        <w:contextualSpacing/>
        <w:jc w:val="both"/>
        <w:rPr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D9043A">
        <w:rPr>
          <w:color w:val="0000FF"/>
          <w:sz w:val="20"/>
          <w:szCs w:val="20"/>
        </w:rPr>
        <w:t xml:space="preserve">Статья 95 </w:t>
      </w:r>
      <w:r w:rsidRPr="00D9043A">
        <w:rPr>
          <w:sz w:val="20"/>
          <w:szCs w:val="20"/>
        </w:rPr>
        <w:t>Федерального закона от 29 декабря 2012 г. N 273-ФЗ "Об образовании в</w:t>
      </w:r>
      <w:r>
        <w:rPr>
          <w:sz w:val="20"/>
          <w:szCs w:val="20"/>
        </w:rPr>
        <w:t xml:space="preserve"> </w:t>
      </w:r>
      <w:r w:rsidRPr="00D9043A">
        <w:rPr>
          <w:sz w:val="20"/>
          <w:szCs w:val="20"/>
        </w:rPr>
        <w:t>Российской Федерации".</w:t>
      </w:r>
      <w:r w:rsidRPr="00D9043A">
        <w:rPr>
          <w:spacing w:val="-38"/>
          <w:sz w:val="20"/>
          <w:szCs w:val="20"/>
        </w:rPr>
        <w:t xml:space="preserve"> </w:t>
      </w:r>
    </w:p>
  </w:footnote>
  <w:footnote w:id="2">
    <w:p w14:paraId="62C9913C" w14:textId="77777777" w:rsidR="00D9043A" w:rsidRPr="00D9043A" w:rsidRDefault="00D9043A" w:rsidP="00D9043A">
      <w:pPr>
        <w:tabs>
          <w:tab w:val="left" w:pos="0"/>
        </w:tabs>
        <w:spacing w:before="6"/>
        <w:ind w:firstLine="567"/>
        <w:contextualSpacing/>
        <w:jc w:val="both"/>
        <w:rPr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D9043A">
        <w:rPr>
          <w:color w:val="0000FF"/>
          <w:sz w:val="20"/>
          <w:szCs w:val="20"/>
        </w:rPr>
        <w:t>Статья</w:t>
      </w:r>
      <w:r w:rsidRPr="00D9043A">
        <w:rPr>
          <w:color w:val="0000FF"/>
          <w:spacing w:val="-4"/>
          <w:sz w:val="20"/>
          <w:szCs w:val="20"/>
        </w:rPr>
        <w:t xml:space="preserve"> </w:t>
      </w:r>
      <w:r w:rsidRPr="00D9043A">
        <w:rPr>
          <w:color w:val="0000FF"/>
          <w:sz w:val="20"/>
          <w:szCs w:val="20"/>
        </w:rPr>
        <w:t>59</w:t>
      </w:r>
      <w:r w:rsidRPr="00D9043A">
        <w:rPr>
          <w:color w:val="0000FF"/>
          <w:spacing w:val="-3"/>
          <w:sz w:val="20"/>
          <w:szCs w:val="20"/>
        </w:rPr>
        <w:t xml:space="preserve"> </w:t>
      </w:r>
      <w:r w:rsidRPr="00D9043A">
        <w:rPr>
          <w:sz w:val="20"/>
          <w:szCs w:val="20"/>
        </w:rPr>
        <w:t>Федерального</w:t>
      </w:r>
      <w:r w:rsidRPr="00D9043A">
        <w:rPr>
          <w:spacing w:val="-4"/>
          <w:sz w:val="20"/>
          <w:szCs w:val="20"/>
        </w:rPr>
        <w:t xml:space="preserve"> </w:t>
      </w:r>
      <w:r w:rsidRPr="00D9043A">
        <w:rPr>
          <w:sz w:val="20"/>
          <w:szCs w:val="20"/>
        </w:rPr>
        <w:t>закона</w:t>
      </w:r>
      <w:r w:rsidRPr="00D9043A">
        <w:rPr>
          <w:spacing w:val="-4"/>
          <w:sz w:val="20"/>
          <w:szCs w:val="20"/>
        </w:rPr>
        <w:t xml:space="preserve"> </w:t>
      </w:r>
      <w:r w:rsidRPr="00D9043A">
        <w:rPr>
          <w:sz w:val="20"/>
          <w:szCs w:val="20"/>
        </w:rPr>
        <w:t>от</w:t>
      </w:r>
      <w:r w:rsidRPr="00D9043A">
        <w:rPr>
          <w:spacing w:val="-3"/>
          <w:sz w:val="20"/>
          <w:szCs w:val="20"/>
        </w:rPr>
        <w:t xml:space="preserve"> </w:t>
      </w:r>
      <w:r w:rsidRPr="00D9043A">
        <w:rPr>
          <w:sz w:val="20"/>
          <w:szCs w:val="20"/>
        </w:rPr>
        <w:t>29</w:t>
      </w:r>
      <w:r w:rsidRPr="00D9043A">
        <w:rPr>
          <w:spacing w:val="-4"/>
          <w:sz w:val="20"/>
          <w:szCs w:val="20"/>
        </w:rPr>
        <w:t xml:space="preserve"> </w:t>
      </w:r>
      <w:r w:rsidRPr="00D9043A">
        <w:rPr>
          <w:sz w:val="20"/>
          <w:szCs w:val="20"/>
        </w:rPr>
        <w:t>декабря</w:t>
      </w:r>
      <w:r w:rsidRPr="00D9043A">
        <w:rPr>
          <w:spacing w:val="-4"/>
          <w:sz w:val="20"/>
          <w:szCs w:val="20"/>
        </w:rPr>
        <w:t xml:space="preserve"> </w:t>
      </w:r>
      <w:r w:rsidRPr="00D9043A">
        <w:rPr>
          <w:sz w:val="20"/>
          <w:szCs w:val="20"/>
        </w:rPr>
        <w:t>2012</w:t>
      </w:r>
      <w:r w:rsidRPr="00D9043A">
        <w:rPr>
          <w:spacing w:val="-3"/>
          <w:sz w:val="20"/>
          <w:szCs w:val="20"/>
        </w:rPr>
        <w:t xml:space="preserve"> </w:t>
      </w:r>
      <w:r w:rsidRPr="00D9043A">
        <w:rPr>
          <w:sz w:val="20"/>
          <w:szCs w:val="20"/>
        </w:rPr>
        <w:t>г.</w:t>
      </w:r>
      <w:r w:rsidRPr="00D9043A">
        <w:rPr>
          <w:spacing w:val="-4"/>
          <w:sz w:val="20"/>
          <w:szCs w:val="20"/>
        </w:rPr>
        <w:t xml:space="preserve"> </w:t>
      </w:r>
      <w:r w:rsidRPr="00D9043A">
        <w:rPr>
          <w:sz w:val="20"/>
          <w:szCs w:val="20"/>
        </w:rPr>
        <w:t>N</w:t>
      </w:r>
      <w:r w:rsidRPr="00D9043A">
        <w:rPr>
          <w:spacing w:val="-3"/>
          <w:sz w:val="20"/>
          <w:szCs w:val="20"/>
        </w:rPr>
        <w:t xml:space="preserve"> </w:t>
      </w:r>
      <w:r w:rsidRPr="00D9043A">
        <w:rPr>
          <w:sz w:val="20"/>
          <w:szCs w:val="20"/>
        </w:rPr>
        <w:t>273-ФЗ</w:t>
      </w:r>
      <w:r w:rsidRPr="00D9043A">
        <w:rPr>
          <w:spacing w:val="-3"/>
          <w:sz w:val="20"/>
          <w:szCs w:val="20"/>
        </w:rPr>
        <w:t xml:space="preserve"> </w:t>
      </w:r>
      <w:r w:rsidRPr="00D9043A">
        <w:rPr>
          <w:sz w:val="20"/>
          <w:szCs w:val="20"/>
        </w:rPr>
        <w:t>"Об</w:t>
      </w:r>
      <w:r w:rsidRPr="00D9043A">
        <w:rPr>
          <w:spacing w:val="-4"/>
          <w:sz w:val="20"/>
          <w:szCs w:val="20"/>
        </w:rPr>
        <w:t xml:space="preserve"> </w:t>
      </w:r>
      <w:r w:rsidRPr="00D9043A">
        <w:rPr>
          <w:sz w:val="20"/>
          <w:szCs w:val="20"/>
        </w:rPr>
        <w:t>образовании</w:t>
      </w:r>
      <w:r w:rsidRPr="00D9043A">
        <w:rPr>
          <w:spacing w:val="-4"/>
          <w:sz w:val="20"/>
          <w:szCs w:val="20"/>
        </w:rPr>
        <w:t xml:space="preserve"> </w:t>
      </w:r>
      <w:r w:rsidRPr="00D9043A">
        <w:rPr>
          <w:sz w:val="20"/>
          <w:szCs w:val="20"/>
        </w:rPr>
        <w:t>в</w:t>
      </w:r>
      <w:r w:rsidRPr="00D9043A">
        <w:rPr>
          <w:spacing w:val="-3"/>
          <w:sz w:val="20"/>
          <w:szCs w:val="20"/>
        </w:rPr>
        <w:t xml:space="preserve"> </w:t>
      </w:r>
      <w:r w:rsidRPr="00D9043A">
        <w:rPr>
          <w:sz w:val="20"/>
          <w:szCs w:val="20"/>
        </w:rPr>
        <w:t>Российской</w:t>
      </w:r>
      <w:r w:rsidRPr="00D9043A">
        <w:rPr>
          <w:spacing w:val="-4"/>
          <w:sz w:val="20"/>
          <w:szCs w:val="20"/>
        </w:rPr>
        <w:t xml:space="preserve"> </w:t>
      </w:r>
      <w:r w:rsidRPr="00D9043A">
        <w:rPr>
          <w:sz w:val="20"/>
          <w:szCs w:val="20"/>
        </w:rPr>
        <w:t>Федерации".</w:t>
      </w:r>
    </w:p>
    <w:p w14:paraId="38328969" w14:textId="69D59185" w:rsidR="00D9043A" w:rsidRDefault="00D9043A">
      <w:pPr>
        <w:pStyle w:val="ac"/>
      </w:pPr>
    </w:p>
  </w:footnote>
  <w:footnote w:id="3">
    <w:p w14:paraId="3D3832F9" w14:textId="4E529F91" w:rsidR="00E57FF3" w:rsidRDefault="00E57FF3">
      <w:pPr>
        <w:pStyle w:val="ac"/>
      </w:pPr>
      <w:r>
        <w:rPr>
          <w:rStyle w:val="ae"/>
        </w:rPr>
        <w:footnoteRef/>
      </w:r>
      <w:r>
        <w:t xml:space="preserve"> </w:t>
      </w:r>
      <w:r w:rsidRPr="00E57FF3">
        <w:t>Собрание</w:t>
      </w:r>
      <w:r w:rsidRPr="00E57FF3">
        <w:rPr>
          <w:spacing w:val="-4"/>
        </w:rPr>
        <w:t xml:space="preserve"> </w:t>
      </w:r>
      <w:r w:rsidRPr="00E57FF3">
        <w:t>законодательства</w:t>
      </w:r>
      <w:r w:rsidRPr="00E57FF3">
        <w:rPr>
          <w:spacing w:val="-4"/>
        </w:rPr>
        <w:t xml:space="preserve"> </w:t>
      </w:r>
      <w:r w:rsidRPr="00E57FF3">
        <w:t>Российской</w:t>
      </w:r>
      <w:r w:rsidRPr="00E57FF3">
        <w:rPr>
          <w:spacing w:val="-4"/>
        </w:rPr>
        <w:t xml:space="preserve"> </w:t>
      </w:r>
      <w:r w:rsidRPr="00E57FF3">
        <w:t>Федерации,</w:t>
      </w:r>
      <w:r w:rsidRPr="00E57FF3">
        <w:rPr>
          <w:spacing w:val="-3"/>
        </w:rPr>
        <w:t xml:space="preserve"> </w:t>
      </w:r>
      <w:r w:rsidRPr="00E57FF3">
        <w:t>2005,</w:t>
      </w:r>
      <w:r w:rsidRPr="00E57FF3">
        <w:rPr>
          <w:spacing w:val="-3"/>
        </w:rPr>
        <w:t xml:space="preserve"> </w:t>
      </w:r>
      <w:r w:rsidRPr="00E57FF3">
        <w:t>N</w:t>
      </w:r>
      <w:r w:rsidRPr="00E57FF3">
        <w:rPr>
          <w:spacing w:val="-4"/>
        </w:rPr>
        <w:t xml:space="preserve"> </w:t>
      </w:r>
      <w:r w:rsidRPr="00E57FF3">
        <w:t>23,</w:t>
      </w:r>
      <w:r w:rsidRPr="00E57FF3">
        <w:rPr>
          <w:spacing w:val="-3"/>
        </w:rPr>
        <w:t xml:space="preserve"> </w:t>
      </w:r>
      <w:r w:rsidRPr="00E57FF3">
        <w:t>ст.</w:t>
      </w:r>
      <w:r w:rsidRPr="00E57FF3">
        <w:rPr>
          <w:spacing w:val="-4"/>
        </w:rPr>
        <w:t xml:space="preserve"> </w:t>
      </w:r>
      <w:r w:rsidRPr="00E57FF3">
        <w:t>2199;</w:t>
      </w:r>
      <w:r w:rsidRPr="00E57FF3">
        <w:rPr>
          <w:spacing w:val="-3"/>
        </w:rPr>
        <w:t xml:space="preserve"> </w:t>
      </w:r>
      <w:r w:rsidRPr="00E57FF3">
        <w:t>2021,</w:t>
      </w:r>
      <w:r w:rsidRPr="00E57FF3">
        <w:rPr>
          <w:spacing w:val="-3"/>
        </w:rPr>
        <w:t xml:space="preserve"> </w:t>
      </w:r>
      <w:r w:rsidRPr="00E57FF3">
        <w:t>N</w:t>
      </w:r>
      <w:r w:rsidRPr="00E57FF3">
        <w:rPr>
          <w:spacing w:val="-4"/>
        </w:rPr>
        <w:t xml:space="preserve"> </w:t>
      </w:r>
      <w:r w:rsidRPr="00E57FF3">
        <w:t>18,</w:t>
      </w:r>
      <w:r w:rsidRPr="00E57FF3">
        <w:rPr>
          <w:spacing w:val="-3"/>
        </w:rPr>
        <w:t xml:space="preserve"> </w:t>
      </w:r>
      <w:r w:rsidRPr="00E57FF3">
        <w:t>ст.</w:t>
      </w:r>
      <w:r w:rsidRPr="00E57FF3">
        <w:rPr>
          <w:spacing w:val="-3"/>
        </w:rPr>
        <w:t xml:space="preserve"> </w:t>
      </w:r>
      <w:r w:rsidRPr="00E57FF3">
        <w:t>3061.</w:t>
      </w:r>
    </w:p>
  </w:footnote>
  <w:footnote w:id="4">
    <w:p w14:paraId="10EECA5D" w14:textId="0470BB1C" w:rsidR="00E57FF3" w:rsidRPr="0026567E" w:rsidRDefault="00E57FF3" w:rsidP="0026567E">
      <w:pPr>
        <w:tabs>
          <w:tab w:val="left" w:pos="0"/>
        </w:tabs>
        <w:spacing w:line="206" w:lineRule="exact"/>
        <w:ind w:firstLine="567"/>
        <w:contextualSpacing/>
        <w:jc w:val="both"/>
        <w:rPr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E57FF3">
        <w:rPr>
          <w:sz w:val="20"/>
          <w:szCs w:val="20"/>
        </w:rPr>
        <w:t>Ведомости</w:t>
      </w:r>
      <w:r w:rsidRPr="00E57FF3">
        <w:rPr>
          <w:spacing w:val="-4"/>
          <w:sz w:val="20"/>
          <w:szCs w:val="20"/>
        </w:rPr>
        <w:t xml:space="preserve"> </w:t>
      </w:r>
      <w:r w:rsidRPr="00E57FF3">
        <w:rPr>
          <w:sz w:val="20"/>
          <w:szCs w:val="20"/>
        </w:rPr>
        <w:t>СНД</w:t>
      </w:r>
      <w:r w:rsidRPr="00E57FF3">
        <w:rPr>
          <w:spacing w:val="-4"/>
          <w:sz w:val="20"/>
          <w:szCs w:val="20"/>
        </w:rPr>
        <w:t xml:space="preserve"> </w:t>
      </w:r>
      <w:r w:rsidRPr="00E57FF3">
        <w:rPr>
          <w:sz w:val="20"/>
          <w:szCs w:val="20"/>
        </w:rPr>
        <w:t>и</w:t>
      </w:r>
      <w:r w:rsidRPr="00E57FF3">
        <w:rPr>
          <w:spacing w:val="-4"/>
          <w:sz w:val="20"/>
          <w:szCs w:val="20"/>
        </w:rPr>
        <w:t xml:space="preserve"> </w:t>
      </w:r>
      <w:r w:rsidRPr="00E57FF3">
        <w:rPr>
          <w:sz w:val="20"/>
          <w:szCs w:val="20"/>
        </w:rPr>
        <w:t>ВС</w:t>
      </w:r>
      <w:r w:rsidRPr="00E57FF3">
        <w:rPr>
          <w:spacing w:val="-4"/>
          <w:sz w:val="20"/>
          <w:szCs w:val="20"/>
        </w:rPr>
        <w:t xml:space="preserve"> </w:t>
      </w:r>
      <w:r w:rsidRPr="00E57FF3">
        <w:rPr>
          <w:sz w:val="20"/>
          <w:szCs w:val="20"/>
        </w:rPr>
        <w:t>РСФСР,</w:t>
      </w:r>
      <w:r w:rsidRPr="00E57FF3">
        <w:rPr>
          <w:spacing w:val="-3"/>
          <w:sz w:val="20"/>
          <w:szCs w:val="20"/>
        </w:rPr>
        <w:t xml:space="preserve"> </w:t>
      </w:r>
      <w:r w:rsidRPr="00E57FF3">
        <w:rPr>
          <w:sz w:val="20"/>
          <w:szCs w:val="20"/>
        </w:rPr>
        <w:t>1991,</w:t>
      </w:r>
      <w:r w:rsidRPr="00E57FF3">
        <w:rPr>
          <w:spacing w:val="-2"/>
          <w:sz w:val="20"/>
          <w:szCs w:val="20"/>
        </w:rPr>
        <w:t xml:space="preserve"> </w:t>
      </w:r>
      <w:r w:rsidRPr="00E57FF3">
        <w:rPr>
          <w:sz w:val="20"/>
          <w:szCs w:val="20"/>
        </w:rPr>
        <w:t>N</w:t>
      </w:r>
      <w:r w:rsidRPr="00E57FF3">
        <w:rPr>
          <w:spacing w:val="-5"/>
          <w:sz w:val="20"/>
          <w:szCs w:val="20"/>
        </w:rPr>
        <w:t xml:space="preserve"> </w:t>
      </w:r>
      <w:r w:rsidRPr="00E57FF3">
        <w:rPr>
          <w:sz w:val="20"/>
          <w:szCs w:val="20"/>
        </w:rPr>
        <w:t>50,</w:t>
      </w:r>
      <w:r w:rsidRPr="00E57FF3">
        <w:rPr>
          <w:spacing w:val="-3"/>
          <w:sz w:val="20"/>
          <w:szCs w:val="20"/>
        </w:rPr>
        <w:t xml:space="preserve"> </w:t>
      </w:r>
      <w:r w:rsidRPr="00E57FF3">
        <w:rPr>
          <w:sz w:val="20"/>
          <w:szCs w:val="20"/>
        </w:rPr>
        <w:t>ст.</w:t>
      </w:r>
      <w:r w:rsidRPr="00E57FF3">
        <w:rPr>
          <w:spacing w:val="-3"/>
          <w:sz w:val="20"/>
          <w:szCs w:val="20"/>
        </w:rPr>
        <w:t xml:space="preserve"> </w:t>
      </w:r>
      <w:r w:rsidRPr="00E57FF3">
        <w:rPr>
          <w:sz w:val="20"/>
          <w:szCs w:val="20"/>
        </w:rPr>
        <w:t>1740;</w:t>
      </w:r>
      <w:r w:rsidRPr="00E57FF3">
        <w:rPr>
          <w:spacing w:val="-3"/>
          <w:sz w:val="20"/>
          <w:szCs w:val="20"/>
        </w:rPr>
        <w:t xml:space="preserve"> </w:t>
      </w:r>
      <w:r w:rsidRPr="00E57FF3">
        <w:rPr>
          <w:sz w:val="20"/>
          <w:szCs w:val="20"/>
        </w:rPr>
        <w:t>Собрание</w:t>
      </w:r>
      <w:r w:rsidRPr="00E57FF3">
        <w:rPr>
          <w:spacing w:val="-4"/>
          <w:sz w:val="20"/>
          <w:szCs w:val="20"/>
        </w:rPr>
        <w:t xml:space="preserve"> </w:t>
      </w:r>
      <w:r w:rsidRPr="00E57FF3">
        <w:rPr>
          <w:sz w:val="20"/>
          <w:szCs w:val="20"/>
        </w:rPr>
        <w:t>законодательства</w:t>
      </w:r>
      <w:r w:rsidRPr="00E57FF3">
        <w:rPr>
          <w:spacing w:val="-4"/>
          <w:sz w:val="20"/>
          <w:szCs w:val="20"/>
        </w:rPr>
        <w:t xml:space="preserve"> </w:t>
      </w:r>
      <w:r w:rsidRPr="00E57FF3">
        <w:rPr>
          <w:sz w:val="20"/>
          <w:szCs w:val="20"/>
        </w:rPr>
        <w:t>Российской</w:t>
      </w:r>
      <w:r w:rsidRPr="00E57FF3">
        <w:rPr>
          <w:spacing w:val="-3"/>
          <w:sz w:val="20"/>
          <w:szCs w:val="20"/>
        </w:rPr>
        <w:t xml:space="preserve"> </w:t>
      </w:r>
      <w:r w:rsidRPr="00E57FF3">
        <w:rPr>
          <w:sz w:val="20"/>
          <w:szCs w:val="20"/>
        </w:rPr>
        <w:t>Федерации,</w:t>
      </w:r>
      <w:r w:rsidRPr="00E57FF3">
        <w:rPr>
          <w:spacing w:val="-3"/>
          <w:sz w:val="20"/>
          <w:szCs w:val="20"/>
        </w:rPr>
        <w:t xml:space="preserve"> </w:t>
      </w:r>
      <w:r w:rsidRPr="00E57FF3">
        <w:rPr>
          <w:sz w:val="20"/>
          <w:szCs w:val="20"/>
        </w:rPr>
        <w:t>2021,</w:t>
      </w:r>
      <w:r w:rsidRPr="00E57FF3">
        <w:rPr>
          <w:spacing w:val="-3"/>
          <w:sz w:val="20"/>
          <w:szCs w:val="20"/>
        </w:rPr>
        <w:t xml:space="preserve"> </w:t>
      </w:r>
      <w:r w:rsidRPr="00E57FF3">
        <w:rPr>
          <w:sz w:val="20"/>
          <w:szCs w:val="20"/>
        </w:rPr>
        <w:t>N</w:t>
      </w:r>
      <w:r w:rsidRPr="00E57FF3">
        <w:rPr>
          <w:spacing w:val="-4"/>
          <w:sz w:val="20"/>
          <w:szCs w:val="20"/>
        </w:rPr>
        <w:t xml:space="preserve"> </w:t>
      </w:r>
      <w:r w:rsidRPr="00E57FF3">
        <w:rPr>
          <w:sz w:val="20"/>
          <w:szCs w:val="20"/>
        </w:rPr>
        <w:t>24,</w:t>
      </w:r>
      <w:r w:rsidRPr="00E57FF3">
        <w:rPr>
          <w:spacing w:val="-3"/>
          <w:sz w:val="20"/>
          <w:szCs w:val="20"/>
        </w:rPr>
        <w:t xml:space="preserve"> </w:t>
      </w:r>
      <w:r w:rsidRPr="00E57FF3">
        <w:rPr>
          <w:sz w:val="20"/>
          <w:szCs w:val="20"/>
        </w:rPr>
        <w:t>ст.</w:t>
      </w:r>
    </w:p>
  </w:footnote>
  <w:footnote w:id="5">
    <w:p w14:paraId="4863E20B" w14:textId="06F9A43C" w:rsidR="008F27AD" w:rsidRDefault="008F27AD">
      <w:pPr>
        <w:pStyle w:val="ac"/>
      </w:pPr>
      <w:r>
        <w:rPr>
          <w:rStyle w:val="ae"/>
        </w:rPr>
        <w:footnoteRef/>
      </w:r>
      <w:r>
        <w:t xml:space="preserve"> </w:t>
      </w:r>
      <w:r w:rsidRPr="008F27AD">
        <w:t>Здесь и далее приводится расширенный перечень лабораторных работ и опытов, из которого учитель делает выбор по своему усмотрению с учётом выбранного УМК и имеющегося оборудования.</w:t>
      </w:r>
    </w:p>
  </w:footnote>
  <w:footnote w:id="6">
    <w:p w14:paraId="04915A6F" w14:textId="543942B2" w:rsidR="00070C2D" w:rsidRDefault="00070C2D">
      <w:pPr>
        <w:pStyle w:val="ac"/>
      </w:pPr>
      <w:r>
        <w:rPr>
          <w:rStyle w:val="ae"/>
        </w:rPr>
        <w:footnoteRef/>
      </w:r>
      <w:r>
        <w:t xml:space="preserve"> </w:t>
      </w:r>
      <w:r w:rsidRPr="00070C2D">
        <w:t xml:space="preserve">  С учётом климатических условий, лыжная подготовка может быть заменена либо другим зимним видом спорта, либо видом спорта из Перечня Примерных модульных программ по физической культуре, рекомендованных Министерством просвещения Российской Федерации.</w:t>
      </w:r>
    </w:p>
  </w:footnote>
  <w:footnote w:id="7">
    <w:p w14:paraId="201E9826" w14:textId="6A16C091" w:rsidR="00832B57" w:rsidRDefault="00832B57">
      <w:pPr>
        <w:pStyle w:val="ac"/>
      </w:pPr>
      <w:r>
        <w:rPr>
          <w:rStyle w:val="ae"/>
        </w:rPr>
        <w:footnoteRef/>
      </w:r>
      <w:r>
        <w:t xml:space="preserve"> </w:t>
      </w:r>
      <w:r w:rsidRPr="00832B57">
        <w:t>Указ Президента Российской Федерации от 2 июля 2021 г. № 400 «О Стратегии национальной безопасности Российской Федерации».</w:t>
      </w:r>
    </w:p>
  </w:footnote>
  <w:footnote w:id="8">
    <w:p w14:paraId="3010D0D6" w14:textId="002EE74C" w:rsidR="00832B57" w:rsidRDefault="00832B57">
      <w:pPr>
        <w:pStyle w:val="ac"/>
      </w:pPr>
      <w:r>
        <w:rPr>
          <w:rStyle w:val="ae"/>
        </w:rPr>
        <w:footnoteRef/>
      </w:r>
      <w:r>
        <w:t xml:space="preserve"> </w:t>
      </w:r>
      <w:r w:rsidRPr="00832B57">
        <w:t>Указ Президента Российской Федерации от 21 июля 2020 г. № 474 «О национальных целях развития Российской Федерации на период до 2030 года».</w:t>
      </w:r>
    </w:p>
  </w:footnote>
  <w:footnote w:id="9">
    <w:p w14:paraId="401BAC44" w14:textId="6B3EAC1B" w:rsidR="00832B57" w:rsidRDefault="00832B57">
      <w:pPr>
        <w:pStyle w:val="ac"/>
      </w:pPr>
      <w:r>
        <w:rPr>
          <w:rStyle w:val="ae"/>
        </w:rPr>
        <w:footnoteRef/>
      </w:r>
      <w:r>
        <w:t xml:space="preserve"> </w:t>
      </w:r>
      <w:r w:rsidRPr="00832B57">
        <w:t>Постановление Правительства Российской Федерации от 26 декабря 2017 г. № 1642 «Об утверждении государственной программы Российской Федерации "Развитие образования"».</w:t>
      </w:r>
    </w:p>
  </w:footnote>
  <w:footnote w:id="10">
    <w:p w14:paraId="2A754124" w14:textId="549AB9C2" w:rsidR="00464C5B" w:rsidRDefault="00464C5B">
      <w:pPr>
        <w:pStyle w:val="ac"/>
      </w:pPr>
      <w:r>
        <w:rPr>
          <w:rStyle w:val="ae"/>
        </w:rPr>
        <w:footnoteRef/>
      </w:r>
      <w:r>
        <w:t xml:space="preserve"> </w:t>
      </w:r>
      <w:r w:rsidRPr="00464C5B">
        <w:t>Рекомендации к содержанию организации и методике мониторинга достижения обучающимися планируемых результатов образования в рамках урочной и внеурочной деятельности по каждому году обучения должны быть представлены в рабочих программах, документации педагога – психолога, социального педагога и др.</w:t>
      </w:r>
    </w:p>
  </w:footnote>
  <w:footnote w:id="11">
    <w:p w14:paraId="59D6F678" w14:textId="5931D58B" w:rsidR="00464C5B" w:rsidRDefault="00464C5B">
      <w:pPr>
        <w:pStyle w:val="ac"/>
      </w:pPr>
      <w:r>
        <w:rPr>
          <w:rStyle w:val="ae"/>
        </w:rPr>
        <w:footnoteRef/>
      </w:r>
      <w:r>
        <w:t xml:space="preserve"> </w:t>
      </w:r>
      <w:r w:rsidRPr="00464C5B">
        <w:t xml:space="preserve">Здесь и далее: Распознавание на слух речевого материала – термин условный, используется при характеристике поэтапного развития восприятия устной речи у обучающихся с нарушениями слуха (наряду с терминами «различение» и «опознавание» речевого материала); распознавание на слух означает восприятие на слух новых, незнакомых по звучанию, фраз, слов и словосочетаний; системой работы предусматривается, что новый речевой материал затем предъявляется обучающемуся для опознавания на слух в сочетании с уже отработанным речевым материалом; в процессе развития речевого слуха у слабослышащих обучающихся в работу постепенно вводятся (с учетом индивидуальных особенностей слухоречевого развития) не только слова, незнакомые по звучанию, но и незнакомые по значению (Багрова И.Г., Кузьмичева Е.П., </w:t>
      </w:r>
      <w:r w:rsidRPr="00464C5B">
        <w:t>Леонгард Э.И. и др.);</w:t>
      </w:r>
    </w:p>
  </w:footnote>
  <w:footnote w:id="12">
    <w:p w14:paraId="3087B509" w14:textId="6C932297" w:rsidR="00464C5B" w:rsidRDefault="00464C5B">
      <w:pPr>
        <w:pStyle w:val="ac"/>
      </w:pPr>
      <w:r>
        <w:rPr>
          <w:rStyle w:val="ae"/>
        </w:rPr>
        <w:footnoteRef/>
      </w:r>
      <w:r>
        <w:t xml:space="preserve"> </w:t>
      </w:r>
      <w:r w:rsidRPr="00464C5B">
        <w:t>Здесь и далее: развитие восприятия речи учителей, которые не ведут постоянно занятия коррекционно- развивающего курса «Развитие восприятия и воспроизведения устной речи» с обучающимся, может быть организовано при составлении временного расписания; на занятиях по курсу также используется восприятие речи разных дикторов в аудио -и видео -записи.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5D71A" w14:textId="3FC0B530" w:rsidR="00E6487F" w:rsidRDefault="00E6487F">
    <w:pPr>
      <w:pStyle w:val="a3"/>
      <w:spacing w:line="14" w:lineRule="auto"/>
      <w:ind w:left="0" w:righ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AF52B" w14:textId="77777777" w:rsidR="00E6487F" w:rsidRDefault="00E6487F">
    <w:pPr>
      <w:pStyle w:val="a3"/>
      <w:spacing w:line="14" w:lineRule="auto"/>
      <w:ind w:left="0" w:righ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EA379" w14:textId="36674405" w:rsidR="00E6487F" w:rsidRDefault="00E6487F">
    <w:pPr>
      <w:pStyle w:val="a3"/>
      <w:spacing w:line="14" w:lineRule="auto"/>
      <w:ind w:left="0" w:right="0"/>
      <w:jc w:val="left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6D539" w14:textId="77777777" w:rsidR="00E6487F" w:rsidRDefault="00E6487F">
    <w:pPr>
      <w:pStyle w:val="a3"/>
      <w:spacing w:line="14" w:lineRule="auto"/>
      <w:ind w:left="0" w:righ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0BBD" w14:textId="47D4D14D" w:rsidR="00E6487F" w:rsidRDefault="00E6487F">
    <w:pPr>
      <w:pStyle w:val="a3"/>
      <w:spacing w:line="14" w:lineRule="auto"/>
      <w:ind w:left="0" w:right="0"/>
      <w:jc w:val="left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B9A34" w14:textId="6972662A" w:rsidR="001326ED" w:rsidRDefault="001326ED">
    <w:pPr>
      <w:pStyle w:val="a3"/>
      <w:spacing w:line="14" w:lineRule="auto"/>
      <w:ind w:left="0" w:righ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16E7E"/>
    <w:multiLevelType w:val="hybridMultilevel"/>
    <w:tmpl w:val="290C2BB0"/>
    <w:lvl w:ilvl="0" w:tplc="8864CA0A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C8C8188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D6F88398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CCECF49E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D2A24460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6B4236AA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927C125E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FA228C56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33D2908C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1F94DA2"/>
    <w:multiLevelType w:val="hybridMultilevel"/>
    <w:tmpl w:val="EC12222A"/>
    <w:lvl w:ilvl="0" w:tplc="00FE5F50">
      <w:start w:val="1"/>
      <w:numFmt w:val="decimal"/>
      <w:lvlText w:val="%1."/>
      <w:lvlJc w:val="left"/>
      <w:pPr>
        <w:ind w:left="7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B0DF10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25F8220C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83D62402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4" w:tplc="A386E8A0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E612CE0C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6" w:tplc="60DC3CC2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7" w:tplc="33FA6410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16A2A3E4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2633D65"/>
    <w:multiLevelType w:val="hybridMultilevel"/>
    <w:tmpl w:val="F6EEA7DA"/>
    <w:lvl w:ilvl="0" w:tplc="DD269E9E">
      <w:start w:val="1"/>
      <w:numFmt w:val="decimal"/>
      <w:lvlText w:val="%1."/>
      <w:lvlJc w:val="left"/>
      <w:pPr>
        <w:ind w:left="749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5A4E60">
      <w:numFmt w:val="bullet"/>
      <w:lvlText w:val="•"/>
      <w:lvlJc w:val="left"/>
      <w:pPr>
        <w:ind w:left="1666" w:hanging="254"/>
      </w:pPr>
      <w:rPr>
        <w:rFonts w:hint="default"/>
        <w:lang w:val="ru-RU" w:eastAsia="en-US" w:bidi="ar-SA"/>
      </w:rPr>
    </w:lvl>
    <w:lvl w:ilvl="2" w:tplc="078CC88A">
      <w:numFmt w:val="bullet"/>
      <w:lvlText w:val="•"/>
      <w:lvlJc w:val="left"/>
      <w:pPr>
        <w:ind w:left="2592" w:hanging="254"/>
      </w:pPr>
      <w:rPr>
        <w:rFonts w:hint="default"/>
        <w:lang w:val="ru-RU" w:eastAsia="en-US" w:bidi="ar-SA"/>
      </w:rPr>
    </w:lvl>
    <w:lvl w:ilvl="3" w:tplc="F1D8891A">
      <w:numFmt w:val="bullet"/>
      <w:lvlText w:val="•"/>
      <w:lvlJc w:val="left"/>
      <w:pPr>
        <w:ind w:left="3518" w:hanging="254"/>
      </w:pPr>
      <w:rPr>
        <w:rFonts w:hint="default"/>
        <w:lang w:val="ru-RU" w:eastAsia="en-US" w:bidi="ar-SA"/>
      </w:rPr>
    </w:lvl>
    <w:lvl w:ilvl="4" w:tplc="2C66AC6A">
      <w:numFmt w:val="bullet"/>
      <w:lvlText w:val="•"/>
      <w:lvlJc w:val="left"/>
      <w:pPr>
        <w:ind w:left="4444" w:hanging="254"/>
      </w:pPr>
      <w:rPr>
        <w:rFonts w:hint="default"/>
        <w:lang w:val="ru-RU" w:eastAsia="en-US" w:bidi="ar-SA"/>
      </w:rPr>
    </w:lvl>
    <w:lvl w:ilvl="5" w:tplc="F9942AA6">
      <w:numFmt w:val="bullet"/>
      <w:lvlText w:val="•"/>
      <w:lvlJc w:val="left"/>
      <w:pPr>
        <w:ind w:left="5370" w:hanging="254"/>
      </w:pPr>
      <w:rPr>
        <w:rFonts w:hint="default"/>
        <w:lang w:val="ru-RU" w:eastAsia="en-US" w:bidi="ar-SA"/>
      </w:rPr>
    </w:lvl>
    <w:lvl w:ilvl="6" w:tplc="6C522138">
      <w:numFmt w:val="bullet"/>
      <w:lvlText w:val="•"/>
      <w:lvlJc w:val="left"/>
      <w:pPr>
        <w:ind w:left="6296" w:hanging="254"/>
      </w:pPr>
      <w:rPr>
        <w:rFonts w:hint="default"/>
        <w:lang w:val="ru-RU" w:eastAsia="en-US" w:bidi="ar-SA"/>
      </w:rPr>
    </w:lvl>
    <w:lvl w:ilvl="7" w:tplc="D29C66D6">
      <w:numFmt w:val="bullet"/>
      <w:lvlText w:val="•"/>
      <w:lvlJc w:val="left"/>
      <w:pPr>
        <w:ind w:left="7222" w:hanging="254"/>
      </w:pPr>
      <w:rPr>
        <w:rFonts w:hint="default"/>
        <w:lang w:val="ru-RU" w:eastAsia="en-US" w:bidi="ar-SA"/>
      </w:rPr>
    </w:lvl>
    <w:lvl w:ilvl="8" w:tplc="C00C3700">
      <w:numFmt w:val="bullet"/>
      <w:lvlText w:val="•"/>
      <w:lvlJc w:val="left"/>
      <w:pPr>
        <w:ind w:left="8148" w:hanging="254"/>
      </w:pPr>
      <w:rPr>
        <w:rFonts w:hint="default"/>
        <w:lang w:val="ru-RU" w:eastAsia="en-US" w:bidi="ar-SA"/>
      </w:rPr>
    </w:lvl>
  </w:abstractNum>
  <w:abstractNum w:abstractNumId="3" w15:restartNumberingAfterBreak="0">
    <w:nsid w:val="028439EC"/>
    <w:multiLevelType w:val="hybridMultilevel"/>
    <w:tmpl w:val="BFBACA7A"/>
    <w:lvl w:ilvl="0" w:tplc="51C43F00">
      <w:numFmt w:val="bullet"/>
      <w:lvlText w:val=""/>
      <w:lvlJc w:val="left"/>
      <w:pPr>
        <w:ind w:left="539" w:hanging="141"/>
      </w:pPr>
      <w:rPr>
        <w:rFonts w:hint="default"/>
        <w:w w:val="100"/>
        <w:lang w:val="ru-RU" w:eastAsia="en-US" w:bidi="ar-SA"/>
      </w:rPr>
    </w:lvl>
    <w:lvl w:ilvl="1" w:tplc="2CDAF33A">
      <w:numFmt w:val="bullet"/>
      <w:lvlText w:val="•"/>
      <w:lvlJc w:val="left"/>
      <w:pPr>
        <w:ind w:left="1530" w:hanging="141"/>
      </w:pPr>
      <w:rPr>
        <w:rFonts w:hint="default"/>
        <w:lang w:val="ru-RU" w:eastAsia="en-US" w:bidi="ar-SA"/>
      </w:rPr>
    </w:lvl>
    <w:lvl w:ilvl="2" w:tplc="92286E2E">
      <w:numFmt w:val="bullet"/>
      <w:lvlText w:val="•"/>
      <w:lvlJc w:val="left"/>
      <w:pPr>
        <w:ind w:left="2520" w:hanging="141"/>
      </w:pPr>
      <w:rPr>
        <w:rFonts w:hint="default"/>
        <w:lang w:val="ru-RU" w:eastAsia="en-US" w:bidi="ar-SA"/>
      </w:rPr>
    </w:lvl>
    <w:lvl w:ilvl="3" w:tplc="3796FEAE">
      <w:numFmt w:val="bullet"/>
      <w:lvlText w:val="•"/>
      <w:lvlJc w:val="left"/>
      <w:pPr>
        <w:ind w:left="3510" w:hanging="141"/>
      </w:pPr>
      <w:rPr>
        <w:rFonts w:hint="default"/>
        <w:lang w:val="ru-RU" w:eastAsia="en-US" w:bidi="ar-SA"/>
      </w:rPr>
    </w:lvl>
    <w:lvl w:ilvl="4" w:tplc="DC542590">
      <w:numFmt w:val="bullet"/>
      <w:lvlText w:val="•"/>
      <w:lvlJc w:val="left"/>
      <w:pPr>
        <w:ind w:left="4500" w:hanging="141"/>
      </w:pPr>
      <w:rPr>
        <w:rFonts w:hint="default"/>
        <w:lang w:val="ru-RU" w:eastAsia="en-US" w:bidi="ar-SA"/>
      </w:rPr>
    </w:lvl>
    <w:lvl w:ilvl="5" w:tplc="5C14E462">
      <w:numFmt w:val="bullet"/>
      <w:lvlText w:val="•"/>
      <w:lvlJc w:val="left"/>
      <w:pPr>
        <w:ind w:left="5490" w:hanging="141"/>
      </w:pPr>
      <w:rPr>
        <w:rFonts w:hint="default"/>
        <w:lang w:val="ru-RU" w:eastAsia="en-US" w:bidi="ar-SA"/>
      </w:rPr>
    </w:lvl>
    <w:lvl w:ilvl="6" w:tplc="1734AC48">
      <w:numFmt w:val="bullet"/>
      <w:lvlText w:val="•"/>
      <w:lvlJc w:val="left"/>
      <w:pPr>
        <w:ind w:left="6480" w:hanging="141"/>
      </w:pPr>
      <w:rPr>
        <w:rFonts w:hint="default"/>
        <w:lang w:val="ru-RU" w:eastAsia="en-US" w:bidi="ar-SA"/>
      </w:rPr>
    </w:lvl>
    <w:lvl w:ilvl="7" w:tplc="E370C192">
      <w:numFmt w:val="bullet"/>
      <w:lvlText w:val="•"/>
      <w:lvlJc w:val="left"/>
      <w:pPr>
        <w:ind w:left="7470" w:hanging="141"/>
      </w:pPr>
      <w:rPr>
        <w:rFonts w:hint="default"/>
        <w:lang w:val="ru-RU" w:eastAsia="en-US" w:bidi="ar-SA"/>
      </w:rPr>
    </w:lvl>
    <w:lvl w:ilvl="8" w:tplc="85AEF08E">
      <w:numFmt w:val="bullet"/>
      <w:lvlText w:val="•"/>
      <w:lvlJc w:val="left"/>
      <w:pPr>
        <w:ind w:left="8460" w:hanging="141"/>
      </w:pPr>
      <w:rPr>
        <w:rFonts w:hint="default"/>
        <w:lang w:val="ru-RU" w:eastAsia="en-US" w:bidi="ar-SA"/>
      </w:rPr>
    </w:lvl>
  </w:abstractNum>
  <w:abstractNum w:abstractNumId="4" w15:restartNumberingAfterBreak="0">
    <w:nsid w:val="02FC2A7D"/>
    <w:multiLevelType w:val="hybridMultilevel"/>
    <w:tmpl w:val="53B491B4"/>
    <w:lvl w:ilvl="0" w:tplc="1ED2A1FC">
      <w:numFmt w:val="bullet"/>
      <w:lvlText w:val="—"/>
      <w:lvlJc w:val="left"/>
      <w:pPr>
        <w:ind w:left="522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8C6A68">
      <w:numFmt w:val="bullet"/>
      <w:lvlText w:val="•"/>
      <w:lvlJc w:val="left"/>
      <w:pPr>
        <w:ind w:left="1468" w:hanging="283"/>
      </w:pPr>
      <w:rPr>
        <w:rFonts w:hint="default"/>
        <w:lang w:val="ru-RU" w:eastAsia="en-US" w:bidi="ar-SA"/>
      </w:rPr>
    </w:lvl>
    <w:lvl w:ilvl="2" w:tplc="84E8260A">
      <w:numFmt w:val="bullet"/>
      <w:lvlText w:val="•"/>
      <w:lvlJc w:val="left"/>
      <w:pPr>
        <w:ind w:left="2416" w:hanging="283"/>
      </w:pPr>
      <w:rPr>
        <w:rFonts w:hint="default"/>
        <w:lang w:val="ru-RU" w:eastAsia="en-US" w:bidi="ar-SA"/>
      </w:rPr>
    </w:lvl>
    <w:lvl w:ilvl="3" w:tplc="91388FDA">
      <w:numFmt w:val="bullet"/>
      <w:lvlText w:val="•"/>
      <w:lvlJc w:val="left"/>
      <w:pPr>
        <w:ind w:left="3364" w:hanging="283"/>
      </w:pPr>
      <w:rPr>
        <w:rFonts w:hint="default"/>
        <w:lang w:val="ru-RU" w:eastAsia="en-US" w:bidi="ar-SA"/>
      </w:rPr>
    </w:lvl>
    <w:lvl w:ilvl="4" w:tplc="07662238">
      <w:numFmt w:val="bullet"/>
      <w:lvlText w:val="•"/>
      <w:lvlJc w:val="left"/>
      <w:pPr>
        <w:ind w:left="4312" w:hanging="283"/>
      </w:pPr>
      <w:rPr>
        <w:rFonts w:hint="default"/>
        <w:lang w:val="ru-RU" w:eastAsia="en-US" w:bidi="ar-SA"/>
      </w:rPr>
    </w:lvl>
    <w:lvl w:ilvl="5" w:tplc="3498F2E6">
      <w:numFmt w:val="bullet"/>
      <w:lvlText w:val="•"/>
      <w:lvlJc w:val="left"/>
      <w:pPr>
        <w:ind w:left="5260" w:hanging="283"/>
      </w:pPr>
      <w:rPr>
        <w:rFonts w:hint="default"/>
        <w:lang w:val="ru-RU" w:eastAsia="en-US" w:bidi="ar-SA"/>
      </w:rPr>
    </w:lvl>
    <w:lvl w:ilvl="6" w:tplc="FCE6BDAA">
      <w:numFmt w:val="bullet"/>
      <w:lvlText w:val="•"/>
      <w:lvlJc w:val="left"/>
      <w:pPr>
        <w:ind w:left="6208" w:hanging="283"/>
      </w:pPr>
      <w:rPr>
        <w:rFonts w:hint="default"/>
        <w:lang w:val="ru-RU" w:eastAsia="en-US" w:bidi="ar-SA"/>
      </w:rPr>
    </w:lvl>
    <w:lvl w:ilvl="7" w:tplc="C9A43CA0">
      <w:numFmt w:val="bullet"/>
      <w:lvlText w:val="•"/>
      <w:lvlJc w:val="left"/>
      <w:pPr>
        <w:ind w:left="7156" w:hanging="283"/>
      </w:pPr>
      <w:rPr>
        <w:rFonts w:hint="default"/>
        <w:lang w:val="ru-RU" w:eastAsia="en-US" w:bidi="ar-SA"/>
      </w:rPr>
    </w:lvl>
    <w:lvl w:ilvl="8" w:tplc="2FB6E740">
      <w:numFmt w:val="bullet"/>
      <w:lvlText w:val="•"/>
      <w:lvlJc w:val="left"/>
      <w:pPr>
        <w:ind w:left="8104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033C54C4"/>
    <w:multiLevelType w:val="hybridMultilevel"/>
    <w:tmpl w:val="4450332C"/>
    <w:lvl w:ilvl="0" w:tplc="97D2BB7E">
      <w:numFmt w:val="bullet"/>
      <w:lvlText w:val=""/>
      <w:lvlJc w:val="left"/>
      <w:pPr>
        <w:ind w:left="539" w:hanging="283"/>
      </w:pPr>
      <w:rPr>
        <w:rFonts w:ascii="Symbol" w:eastAsia="Symbol" w:hAnsi="Symbol" w:cs="Symbol" w:hint="default"/>
        <w:color w:val="0D0D0D"/>
        <w:w w:val="100"/>
        <w:sz w:val="24"/>
        <w:szCs w:val="24"/>
        <w:lang w:val="ru-RU" w:eastAsia="en-US" w:bidi="ar-SA"/>
      </w:rPr>
    </w:lvl>
    <w:lvl w:ilvl="1" w:tplc="72F2270C">
      <w:numFmt w:val="bullet"/>
      <w:lvlText w:val="•"/>
      <w:lvlJc w:val="left"/>
      <w:pPr>
        <w:ind w:left="1530" w:hanging="283"/>
      </w:pPr>
      <w:rPr>
        <w:rFonts w:hint="default"/>
        <w:lang w:val="ru-RU" w:eastAsia="en-US" w:bidi="ar-SA"/>
      </w:rPr>
    </w:lvl>
    <w:lvl w:ilvl="2" w:tplc="56A2FFBE">
      <w:numFmt w:val="bullet"/>
      <w:lvlText w:val="•"/>
      <w:lvlJc w:val="left"/>
      <w:pPr>
        <w:ind w:left="2520" w:hanging="283"/>
      </w:pPr>
      <w:rPr>
        <w:rFonts w:hint="default"/>
        <w:lang w:val="ru-RU" w:eastAsia="en-US" w:bidi="ar-SA"/>
      </w:rPr>
    </w:lvl>
    <w:lvl w:ilvl="3" w:tplc="E75446E4">
      <w:numFmt w:val="bullet"/>
      <w:lvlText w:val="•"/>
      <w:lvlJc w:val="left"/>
      <w:pPr>
        <w:ind w:left="3510" w:hanging="283"/>
      </w:pPr>
      <w:rPr>
        <w:rFonts w:hint="default"/>
        <w:lang w:val="ru-RU" w:eastAsia="en-US" w:bidi="ar-SA"/>
      </w:rPr>
    </w:lvl>
    <w:lvl w:ilvl="4" w:tplc="1856F29C">
      <w:numFmt w:val="bullet"/>
      <w:lvlText w:val="•"/>
      <w:lvlJc w:val="left"/>
      <w:pPr>
        <w:ind w:left="4500" w:hanging="283"/>
      </w:pPr>
      <w:rPr>
        <w:rFonts w:hint="default"/>
        <w:lang w:val="ru-RU" w:eastAsia="en-US" w:bidi="ar-SA"/>
      </w:rPr>
    </w:lvl>
    <w:lvl w:ilvl="5" w:tplc="ED208EBE">
      <w:numFmt w:val="bullet"/>
      <w:lvlText w:val="•"/>
      <w:lvlJc w:val="left"/>
      <w:pPr>
        <w:ind w:left="5490" w:hanging="283"/>
      </w:pPr>
      <w:rPr>
        <w:rFonts w:hint="default"/>
        <w:lang w:val="ru-RU" w:eastAsia="en-US" w:bidi="ar-SA"/>
      </w:rPr>
    </w:lvl>
    <w:lvl w:ilvl="6" w:tplc="8C06573C">
      <w:numFmt w:val="bullet"/>
      <w:lvlText w:val="•"/>
      <w:lvlJc w:val="left"/>
      <w:pPr>
        <w:ind w:left="6480" w:hanging="283"/>
      </w:pPr>
      <w:rPr>
        <w:rFonts w:hint="default"/>
        <w:lang w:val="ru-RU" w:eastAsia="en-US" w:bidi="ar-SA"/>
      </w:rPr>
    </w:lvl>
    <w:lvl w:ilvl="7" w:tplc="0DC0F448">
      <w:numFmt w:val="bullet"/>
      <w:lvlText w:val="•"/>
      <w:lvlJc w:val="left"/>
      <w:pPr>
        <w:ind w:left="7470" w:hanging="283"/>
      </w:pPr>
      <w:rPr>
        <w:rFonts w:hint="default"/>
        <w:lang w:val="ru-RU" w:eastAsia="en-US" w:bidi="ar-SA"/>
      </w:rPr>
    </w:lvl>
    <w:lvl w:ilvl="8" w:tplc="F514AE54">
      <w:numFmt w:val="bullet"/>
      <w:lvlText w:val="•"/>
      <w:lvlJc w:val="left"/>
      <w:pPr>
        <w:ind w:left="8460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041E10D9"/>
    <w:multiLevelType w:val="hybridMultilevel"/>
    <w:tmpl w:val="1DA241FC"/>
    <w:lvl w:ilvl="0" w:tplc="E1DC5458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0AA9BF8">
      <w:numFmt w:val="bullet"/>
      <w:lvlText w:val="•"/>
      <w:lvlJc w:val="left"/>
      <w:pPr>
        <w:ind w:left="475" w:hanging="708"/>
      </w:pPr>
      <w:rPr>
        <w:rFonts w:hint="default"/>
        <w:lang w:val="ru-RU" w:eastAsia="en-US" w:bidi="ar-SA"/>
      </w:rPr>
    </w:lvl>
    <w:lvl w:ilvl="2" w:tplc="F3E2BEA4">
      <w:numFmt w:val="bullet"/>
      <w:lvlText w:val="•"/>
      <w:lvlJc w:val="left"/>
      <w:pPr>
        <w:ind w:left="850" w:hanging="708"/>
      </w:pPr>
      <w:rPr>
        <w:rFonts w:hint="default"/>
        <w:lang w:val="ru-RU" w:eastAsia="en-US" w:bidi="ar-SA"/>
      </w:rPr>
    </w:lvl>
    <w:lvl w:ilvl="3" w:tplc="3D02C3A8">
      <w:numFmt w:val="bullet"/>
      <w:lvlText w:val="•"/>
      <w:lvlJc w:val="left"/>
      <w:pPr>
        <w:ind w:left="1226" w:hanging="708"/>
      </w:pPr>
      <w:rPr>
        <w:rFonts w:hint="default"/>
        <w:lang w:val="ru-RU" w:eastAsia="en-US" w:bidi="ar-SA"/>
      </w:rPr>
    </w:lvl>
    <w:lvl w:ilvl="4" w:tplc="86B8AEE2">
      <w:numFmt w:val="bullet"/>
      <w:lvlText w:val="•"/>
      <w:lvlJc w:val="left"/>
      <w:pPr>
        <w:ind w:left="1601" w:hanging="708"/>
      </w:pPr>
      <w:rPr>
        <w:rFonts w:hint="default"/>
        <w:lang w:val="ru-RU" w:eastAsia="en-US" w:bidi="ar-SA"/>
      </w:rPr>
    </w:lvl>
    <w:lvl w:ilvl="5" w:tplc="CA7EEB0E">
      <w:numFmt w:val="bullet"/>
      <w:lvlText w:val="•"/>
      <w:lvlJc w:val="left"/>
      <w:pPr>
        <w:ind w:left="1977" w:hanging="708"/>
      </w:pPr>
      <w:rPr>
        <w:rFonts w:hint="default"/>
        <w:lang w:val="ru-RU" w:eastAsia="en-US" w:bidi="ar-SA"/>
      </w:rPr>
    </w:lvl>
    <w:lvl w:ilvl="6" w:tplc="21168B4A">
      <w:numFmt w:val="bullet"/>
      <w:lvlText w:val="•"/>
      <w:lvlJc w:val="left"/>
      <w:pPr>
        <w:ind w:left="2352" w:hanging="708"/>
      </w:pPr>
      <w:rPr>
        <w:rFonts w:hint="default"/>
        <w:lang w:val="ru-RU" w:eastAsia="en-US" w:bidi="ar-SA"/>
      </w:rPr>
    </w:lvl>
    <w:lvl w:ilvl="7" w:tplc="0F2AF9F2">
      <w:numFmt w:val="bullet"/>
      <w:lvlText w:val="•"/>
      <w:lvlJc w:val="left"/>
      <w:pPr>
        <w:ind w:left="2727" w:hanging="708"/>
      </w:pPr>
      <w:rPr>
        <w:rFonts w:hint="default"/>
        <w:lang w:val="ru-RU" w:eastAsia="en-US" w:bidi="ar-SA"/>
      </w:rPr>
    </w:lvl>
    <w:lvl w:ilvl="8" w:tplc="6444FEF6">
      <w:numFmt w:val="bullet"/>
      <w:lvlText w:val="•"/>
      <w:lvlJc w:val="left"/>
      <w:pPr>
        <w:ind w:left="310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05A127B9"/>
    <w:multiLevelType w:val="hybridMultilevel"/>
    <w:tmpl w:val="167E3C02"/>
    <w:lvl w:ilvl="0" w:tplc="6F766B6A">
      <w:numFmt w:val="bullet"/>
      <w:lvlText w:val=""/>
      <w:lvlJc w:val="left"/>
      <w:pPr>
        <w:ind w:left="872" w:hanging="76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BE8DBF4">
      <w:numFmt w:val="bullet"/>
      <w:lvlText w:val="•"/>
      <w:lvlJc w:val="left"/>
      <w:pPr>
        <w:ind w:left="1177" w:hanging="763"/>
      </w:pPr>
      <w:rPr>
        <w:rFonts w:hint="default"/>
        <w:lang w:val="ru-RU" w:eastAsia="en-US" w:bidi="ar-SA"/>
      </w:rPr>
    </w:lvl>
    <w:lvl w:ilvl="2" w:tplc="C69265B6">
      <w:numFmt w:val="bullet"/>
      <w:lvlText w:val="•"/>
      <w:lvlJc w:val="left"/>
      <w:pPr>
        <w:ind w:left="1474" w:hanging="763"/>
      </w:pPr>
      <w:rPr>
        <w:rFonts w:hint="default"/>
        <w:lang w:val="ru-RU" w:eastAsia="en-US" w:bidi="ar-SA"/>
      </w:rPr>
    </w:lvl>
    <w:lvl w:ilvl="3" w:tplc="5C801EF0">
      <w:numFmt w:val="bullet"/>
      <w:lvlText w:val="•"/>
      <w:lvlJc w:val="left"/>
      <w:pPr>
        <w:ind w:left="1772" w:hanging="763"/>
      </w:pPr>
      <w:rPr>
        <w:rFonts w:hint="default"/>
        <w:lang w:val="ru-RU" w:eastAsia="en-US" w:bidi="ar-SA"/>
      </w:rPr>
    </w:lvl>
    <w:lvl w:ilvl="4" w:tplc="269EF476">
      <w:numFmt w:val="bullet"/>
      <w:lvlText w:val="•"/>
      <w:lvlJc w:val="left"/>
      <w:pPr>
        <w:ind w:left="2069" w:hanging="763"/>
      </w:pPr>
      <w:rPr>
        <w:rFonts w:hint="default"/>
        <w:lang w:val="ru-RU" w:eastAsia="en-US" w:bidi="ar-SA"/>
      </w:rPr>
    </w:lvl>
    <w:lvl w:ilvl="5" w:tplc="185AAE6A">
      <w:numFmt w:val="bullet"/>
      <w:lvlText w:val="•"/>
      <w:lvlJc w:val="left"/>
      <w:pPr>
        <w:ind w:left="2367" w:hanging="763"/>
      </w:pPr>
      <w:rPr>
        <w:rFonts w:hint="default"/>
        <w:lang w:val="ru-RU" w:eastAsia="en-US" w:bidi="ar-SA"/>
      </w:rPr>
    </w:lvl>
    <w:lvl w:ilvl="6" w:tplc="C39E068A">
      <w:numFmt w:val="bullet"/>
      <w:lvlText w:val="•"/>
      <w:lvlJc w:val="left"/>
      <w:pPr>
        <w:ind w:left="2664" w:hanging="763"/>
      </w:pPr>
      <w:rPr>
        <w:rFonts w:hint="default"/>
        <w:lang w:val="ru-RU" w:eastAsia="en-US" w:bidi="ar-SA"/>
      </w:rPr>
    </w:lvl>
    <w:lvl w:ilvl="7" w:tplc="4F42EA0C">
      <w:numFmt w:val="bullet"/>
      <w:lvlText w:val="•"/>
      <w:lvlJc w:val="left"/>
      <w:pPr>
        <w:ind w:left="2961" w:hanging="763"/>
      </w:pPr>
      <w:rPr>
        <w:rFonts w:hint="default"/>
        <w:lang w:val="ru-RU" w:eastAsia="en-US" w:bidi="ar-SA"/>
      </w:rPr>
    </w:lvl>
    <w:lvl w:ilvl="8" w:tplc="57D4D64C">
      <w:numFmt w:val="bullet"/>
      <w:lvlText w:val="•"/>
      <w:lvlJc w:val="left"/>
      <w:pPr>
        <w:ind w:left="3259" w:hanging="763"/>
      </w:pPr>
      <w:rPr>
        <w:rFonts w:hint="default"/>
        <w:lang w:val="ru-RU" w:eastAsia="en-US" w:bidi="ar-SA"/>
      </w:rPr>
    </w:lvl>
  </w:abstractNum>
  <w:abstractNum w:abstractNumId="8" w15:restartNumberingAfterBreak="0">
    <w:nsid w:val="05C0507C"/>
    <w:multiLevelType w:val="hybridMultilevel"/>
    <w:tmpl w:val="D7849BDE"/>
    <w:lvl w:ilvl="0" w:tplc="4426B278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38C309C">
      <w:numFmt w:val="bullet"/>
      <w:lvlText w:val="•"/>
      <w:lvlJc w:val="left"/>
      <w:pPr>
        <w:ind w:left="1086" w:hanging="708"/>
      </w:pPr>
      <w:rPr>
        <w:rFonts w:hint="default"/>
        <w:lang w:val="ru-RU" w:eastAsia="en-US" w:bidi="ar-SA"/>
      </w:rPr>
    </w:lvl>
    <w:lvl w:ilvl="2" w:tplc="4048732C">
      <w:numFmt w:val="bullet"/>
      <w:lvlText w:val="•"/>
      <w:lvlJc w:val="left"/>
      <w:pPr>
        <w:ind w:left="1353" w:hanging="708"/>
      </w:pPr>
      <w:rPr>
        <w:rFonts w:hint="default"/>
        <w:lang w:val="ru-RU" w:eastAsia="en-US" w:bidi="ar-SA"/>
      </w:rPr>
    </w:lvl>
    <w:lvl w:ilvl="3" w:tplc="DB5882AC">
      <w:numFmt w:val="bullet"/>
      <w:lvlText w:val="•"/>
      <w:lvlJc w:val="left"/>
      <w:pPr>
        <w:ind w:left="1620" w:hanging="708"/>
      </w:pPr>
      <w:rPr>
        <w:rFonts w:hint="default"/>
        <w:lang w:val="ru-RU" w:eastAsia="en-US" w:bidi="ar-SA"/>
      </w:rPr>
    </w:lvl>
    <w:lvl w:ilvl="4" w:tplc="74127B14">
      <w:numFmt w:val="bullet"/>
      <w:lvlText w:val="•"/>
      <w:lvlJc w:val="left"/>
      <w:pPr>
        <w:ind w:left="1887" w:hanging="708"/>
      </w:pPr>
      <w:rPr>
        <w:rFonts w:hint="default"/>
        <w:lang w:val="ru-RU" w:eastAsia="en-US" w:bidi="ar-SA"/>
      </w:rPr>
    </w:lvl>
    <w:lvl w:ilvl="5" w:tplc="0E344716">
      <w:numFmt w:val="bullet"/>
      <w:lvlText w:val="•"/>
      <w:lvlJc w:val="left"/>
      <w:pPr>
        <w:ind w:left="2154" w:hanging="708"/>
      </w:pPr>
      <w:rPr>
        <w:rFonts w:hint="default"/>
        <w:lang w:val="ru-RU" w:eastAsia="en-US" w:bidi="ar-SA"/>
      </w:rPr>
    </w:lvl>
    <w:lvl w:ilvl="6" w:tplc="79483012">
      <w:numFmt w:val="bullet"/>
      <w:lvlText w:val="•"/>
      <w:lvlJc w:val="left"/>
      <w:pPr>
        <w:ind w:left="2421" w:hanging="708"/>
      </w:pPr>
      <w:rPr>
        <w:rFonts w:hint="default"/>
        <w:lang w:val="ru-RU" w:eastAsia="en-US" w:bidi="ar-SA"/>
      </w:rPr>
    </w:lvl>
    <w:lvl w:ilvl="7" w:tplc="839EEBE6">
      <w:numFmt w:val="bullet"/>
      <w:lvlText w:val="•"/>
      <w:lvlJc w:val="left"/>
      <w:pPr>
        <w:ind w:left="2688" w:hanging="708"/>
      </w:pPr>
      <w:rPr>
        <w:rFonts w:hint="default"/>
        <w:lang w:val="ru-RU" w:eastAsia="en-US" w:bidi="ar-SA"/>
      </w:rPr>
    </w:lvl>
    <w:lvl w:ilvl="8" w:tplc="884AF8D8">
      <w:numFmt w:val="bullet"/>
      <w:lvlText w:val="•"/>
      <w:lvlJc w:val="left"/>
      <w:pPr>
        <w:ind w:left="2955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06133535"/>
    <w:multiLevelType w:val="hybridMultilevel"/>
    <w:tmpl w:val="C2FE054E"/>
    <w:lvl w:ilvl="0" w:tplc="C25CDC22">
      <w:start w:val="1"/>
      <w:numFmt w:val="decimal"/>
      <w:lvlText w:val="%1)"/>
      <w:lvlJc w:val="left"/>
      <w:pPr>
        <w:ind w:left="239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92E188">
      <w:numFmt w:val="bullet"/>
      <w:lvlText w:val="•"/>
      <w:lvlJc w:val="left"/>
      <w:pPr>
        <w:ind w:left="1216" w:hanging="315"/>
      </w:pPr>
      <w:rPr>
        <w:rFonts w:hint="default"/>
        <w:lang w:val="ru-RU" w:eastAsia="en-US" w:bidi="ar-SA"/>
      </w:rPr>
    </w:lvl>
    <w:lvl w:ilvl="2" w:tplc="DA1CE7C4">
      <w:numFmt w:val="bullet"/>
      <w:lvlText w:val="•"/>
      <w:lvlJc w:val="left"/>
      <w:pPr>
        <w:ind w:left="2192" w:hanging="315"/>
      </w:pPr>
      <w:rPr>
        <w:rFonts w:hint="default"/>
        <w:lang w:val="ru-RU" w:eastAsia="en-US" w:bidi="ar-SA"/>
      </w:rPr>
    </w:lvl>
    <w:lvl w:ilvl="3" w:tplc="E022394C">
      <w:numFmt w:val="bullet"/>
      <w:lvlText w:val="•"/>
      <w:lvlJc w:val="left"/>
      <w:pPr>
        <w:ind w:left="3168" w:hanging="315"/>
      </w:pPr>
      <w:rPr>
        <w:rFonts w:hint="default"/>
        <w:lang w:val="ru-RU" w:eastAsia="en-US" w:bidi="ar-SA"/>
      </w:rPr>
    </w:lvl>
    <w:lvl w:ilvl="4" w:tplc="6FCA19AE">
      <w:numFmt w:val="bullet"/>
      <w:lvlText w:val="•"/>
      <w:lvlJc w:val="left"/>
      <w:pPr>
        <w:ind w:left="4144" w:hanging="315"/>
      </w:pPr>
      <w:rPr>
        <w:rFonts w:hint="default"/>
        <w:lang w:val="ru-RU" w:eastAsia="en-US" w:bidi="ar-SA"/>
      </w:rPr>
    </w:lvl>
    <w:lvl w:ilvl="5" w:tplc="AF68953E">
      <w:numFmt w:val="bullet"/>
      <w:lvlText w:val="•"/>
      <w:lvlJc w:val="left"/>
      <w:pPr>
        <w:ind w:left="5120" w:hanging="315"/>
      </w:pPr>
      <w:rPr>
        <w:rFonts w:hint="default"/>
        <w:lang w:val="ru-RU" w:eastAsia="en-US" w:bidi="ar-SA"/>
      </w:rPr>
    </w:lvl>
    <w:lvl w:ilvl="6" w:tplc="0604110C">
      <w:numFmt w:val="bullet"/>
      <w:lvlText w:val="•"/>
      <w:lvlJc w:val="left"/>
      <w:pPr>
        <w:ind w:left="6096" w:hanging="315"/>
      </w:pPr>
      <w:rPr>
        <w:rFonts w:hint="default"/>
        <w:lang w:val="ru-RU" w:eastAsia="en-US" w:bidi="ar-SA"/>
      </w:rPr>
    </w:lvl>
    <w:lvl w:ilvl="7" w:tplc="60229100">
      <w:numFmt w:val="bullet"/>
      <w:lvlText w:val="•"/>
      <w:lvlJc w:val="left"/>
      <w:pPr>
        <w:ind w:left="7072" w:hanging="315"/>
      </w:pPr>
      <w:rPr>
        <w:rFonts w:hint="default"/>
        <w:lang w:val="ru-RU" w:eastAsia="en-US" w:bidi="ar-SA"/>
      </w:rPr>
    </w:lvl>
    <w:lvl w:ilvl="8" w:tplc="1F52F81E">
      <w:numFmt w:val="bullet"/>
      <w:lvlText w:val="•"/>
      <w:lvlJc w:val="left"/>
      <w:pPr>
        <w:ind w:left="8048" w:hanging="315"/>
      </w:pPr>
      <w:rPr>
        <w:rFonts w:hint="default"/>
        <w:lang w:val="ru-RU" w:eastAsia="en-US" w:bidi="ar-SA"/>
      </w:rPr>
    </w:lvl>
  </w:abstractNum>
  <w:abstractNum w:abstractNumId="10" w15:restartNumberingAfterBreak="0">
    <w:nsid w:val="067A1B10"/>
    <w:multiLevelType w:val="hybridMultilevel"/>
    <w:tmpl w:val="B038CC68"/>
    <w:lvl w:ilvl="0" w:tplc="6D641F54">
      <w:start w:val="1"/>
      <w:numFmt w:val="decimal"/>
      <w:lvlText w:val="%1)"/>
      <w:lvlJc w:val="left"/>
      <w:pPr>
        <w:ind w:left="103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6E5376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2" w:tplc="274E5CC6">
      <w:numFmt w:val="bullet"/>
      <w:lvlText w:val="•"/>
      <w:lvlJc w:val="left"/>
      <w:pPr>
        <w:ind w:left="2832" w:hanging="260"/>
      </w:pPr>
      <w:rPr>
        <w:rFonts w:hint="default"/>
        <w:lang w:val="ru-RU" w:eastAsia="en-US" w:bidi="ar-SA"/>
      </w:rPr>
    </w:lvl>
    <w:lvl w:ilvl="3" w:tplc="9D76651E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4" w:tplc="A836B336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CD7ED6AE">
      <w:numFmt w:val="bullet"/>
      <w:lvlText w:val="•"/>
      <w:lvlJc w:val="left"/>
      <w:pPr>
        <w:ind w:left="5520" w:hanging="260"/>
      </w:pPr>
      <w:rPr>
        <w:rFonts w:hint="default"/>
        <w:lang w:val="ru-RU" w:eastAsia="en-US" w:bidi="ar-SA"/>
      </w:rPr>
    </w:lvl>
    <w:lvl w:ilvl="6" w:tplc="7AD6E63E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  <w:lvl w:ilvl="7" w:tplc="5988330E">
      <w:numFmt w:val="bullet"/>
      <w:lvlText w:val="•"/>
      <w:lvlJc w:val="left"/>
      <w:pPr>
        <w:ind w:left="7312" w:hanging="260"/>
      </w:pPr>
      <w:rPr>
        <w:rFonts w:hint="default"/>
        <w:lang w:val="ru-RU" w:eastAsia="en-US" w:bidi="ar-SA"/>
      </w:rPr>
    </w:lvl>
    <w:lvl w:ilvl="8" w:tplc="EDD6C7E0">
      <w:numFmt w:val="bullet"/>
      <w:lvlText w:val="•"/>
      <w:lvlJc w:val="left"/>
      <w:pPr>
        <w:ind w:left="8208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06D974A5"/>
    <w:multiLevelType w:val="hybridMultilevel"/>
    <w:tmpl w:val="6BB4573A"/>
    <w:lvl w:ilvl="0" w:tplc="DFC05E14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E64078C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F948C40A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49E2DD54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9C527AC8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F212560E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E8E648BA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538A6A3A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AF5E1B38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07027B36"/>
    <w:multiLevelType w:val="hybridMultilevel"/>
    <w:tmpl w:val="51E652CE"/>
    <w:lvl w:ilvl="0" w:tplc="196832E8">
      <w:start w:val="1"/>
      <w:numFmt w:val="decimal"/>
      <w:lvlText w:val="%1)"/>
      <w:lvlJc w:val="left"/>
      <w:pPr>
        <w:ind w:left="103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185A7E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2" w:tplc="25466EDC">
      <w:numFmt w:val="bullet"/>
      <w:lvlText w:val="•"/>
      <w:lvlJc w:val="left"/>
      <w:pPr>
        <w:ind w:left="2832" w:hanging="260"/>
      </w:pPr>
      <w:rPr>
        <w:rFonts w:hint="default"/>
        <w:lang w:val="ru-RU" w:eastAsia="en-US" w:bidi="ar-SA"/>
      </w:rPr>
    </w:lvl>
    <w:lvl w:ilvl="3" w:tplc="7BFABCF2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4" w:tplc="3CEC7704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361AFB24">
      <w:numFmt w:val="bullet"/>
      <w:lvlText w:val="•"/>
      <w:lvlJc w:val="left"/>
      <w:pPr>
        <w:ind w:left="5520" w:hanging="260"/>
      </w:pPr>
      <w:rPr>
        <w:rFonts w:hint="default"/>
        <w:lang w:val="ru-RU" w:eastAsia="en-US" w:bidi="ar-SA"/>
      </w:rPr>
    </w:lvl>
    <w:lvl w:ilvl="6" w:tplc="2F02D9F2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  <w:lvl w:ilvl="7" w:tplc="9C88B020">
      <w:numFmt w:val="bullet"/>
      <w:lvlText w:val="•"/>
      <w:lvlJc w:val="left"/>
      <w:pPr>
        <w:ind w:left="7312" w:hanging="260"/>
      </w:pPr>
      <w:rPr>
        <w:rFonts w:hint="default"/>
        <w:lang w:val="ru-RU" w:eastAsia="en-US" w:bidi="ar-SA"/>
      </w:rPr>
    </w:lvl>
    <w:lvl w:ilvl="8" w:tplc="3C1A084A">
      <w:numFmt w:val="bullet"/>
      <w:lvlText w:val="•"/>
      <w:lvlJc w:val="left"/>
      <w:pPr>
        <w:ind w:left="8208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078F282A"/>
    <w:multiLevelType w:val="hybridMultilevel"/>
    <w:tmpl w:val="3106FC8C"/>
    <w:lvl w:ilvl="0" w:tplc="453467CC">
      <w:numFmt w:val="bullet"/>
      <w:lvlText w:val=""/>
      <w:lvlJc w:val="left"/>
      <w:pPr>
        <w:ind w:left="539" w:hanging="211"/>
      </w:pPr>
      <w:rPr>
        <w:rFonts w:ascii="Symbol" w:eastAsia="Symbol" w:hAnsi="Symbol" w:cs="Symbol" w:hint="default"/>
        <w:color w:val="0D0D0D"/>
        <w:w w:val="100"/>
        <w:sz w:val="24"/>
        <w:szCs w:val="24"/>
        <w:lang w:val="ru-RU" w:eastAsia="en-US" w:bidi="ar-SA"/>
      </w:rPr>
    </w:lvl>
    <w:lvl w:ilvl="1" w:tplc="83CEE11E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CC0C6A2E">
      <w:numFmt w:val="bullet"/>
      <w:lvlText w:val="•"/>
      <w:lvlJc w:val="left"/>
      <w:pPr>
        <w:ind w:left="2520" w:hanging="211"/>
      </w:pPr>
      <w:rPr>
        <w:rFonts w:hint="default"/>
        <w:lang w:val="ru-RU" w:eastAsia="en-US" w:bidi="ar-SA"/>
      </w:rPr>
    </w:lvl>
    <w:lvl w:ilvl="3" w:tplc="E6A4D2D4">
      <w:numFmt w:val="bullet"/>
      <w:lvlText w:val="•"/>
      <w:lvlJc w:val="left"/>
      <w:pPr>
        <w:ind w:left="3510" w:hanging="211"/>
      </w:pPr>
      <w:rPr>
        <w:rFonts w:hint="default"/>
        <w:lang w:val="ru-RU" w:eastAsia="en-US" w:bidi="ar-SA"/>
      </w:rPr>
    </w:lvl>
    <w:lvl w:ilvl="4" w:tplc="D01A14D4">
      <w:numFmt w:val="bullet"/>
      <w:lvlText w:val="•"/>
      <w:lvlJc w:val="left"/>
      <w:pPr>
        <w:ind w:left="4500" w:hanging="211"/>
      </w:pPr>
      <w:rPr>
        <w:rFonts w:hint="default"/>
        <w:lang w:val="ru-RU" w:eastAsia="en-US" w:bidi="ar-SA"/>
      </w:rPr>
    </w:lvl>
    <w:lvl w:ilvl="5" w:tplc="8EBA0682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1346E13C">
      <w:numFmt w:val="bullet"/>
      <w:lvlText w:val="•"/>
      <w:lvlJc w:val="left"/>
      <w:pPr>
        <w:ind w:left="6480" w:hanging="211"/>
      </w:pPr>
      <w:rPr>
        <w:rFonts w:hint="default"/>
        <w:lang w:val="ru-RU" w:eastAsia="en-US" w:bidi="ar-SA"/>
      </w:rPr>
    </w:lvl>
    <w:lvl w:ilvl="7" w:tplc="6DE693FE">
      <w:numFmt w:val="bullet"/>
      <w:lvlText w:val="•"/>
      <w:lvlJc w:val="left"/>
      <w:pPr>
        <w:ind w:left="7470" w:hanging="211"/>
      </w:pPr>
      <w:rPr>
        <w:rFonts w:hint="default"/>
        <w:lang w:val="ru-RU" w:eastAsia="en-US" w:bidi="ar-SA"/>
      </w:rPr>
    </w:lvl>
    <w:lvl w:ilvl="8" w:tplc="E42868BE">
      <w:numFmt w:val="bullet"/>
      <w:lvlText w:val="•"/>
      <w:lvlJc w:val="left"/>
      <w:pPr>
        <w:ind w:left="8460" w:hanging="211"/>
      </w:pPr>
      <w:rPr>
        <w:rFonts w:hint="default"/>
        <w:lang w:val="ru-RU" w:eastAsia="en-US" w:bidi="ar-SA"/>
      </w:rPr>
    </w:lvl>
  </w:abstractNum>
  <w:abstractNum w:abstractNumId="14" w15:restartNumberingAfterBreak="0">
    <w:nsid w:val="0AB56A77"/>
    <w:multiLevelType w:val="hybridMultilevel"/>
    <w:tmpl w:val="3864E44A"/>
    <w:lvl w:ilvl="0" w:tplc="96DC23EE">
      <w:start w:val="1"/>
      <w:numFmt w:val="decimal"/>
      <w:lvlText w:val="%1."/>
      <w:lvlJc w:val="left"/>
      <w:pPr>
        <w:ind w:left="7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14CB28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6DD28CB0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DA884AAC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4" w:tplc="366ADD7C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7BA25A88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6" w:tplc="98A0B106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7" w:tplc="B1D2674C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604CCE7E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0B4C213B"/>
    <w:multiLevelType w:val="hybridMultilevel"/>
    <w:tmpl w:val="17045318"/>
    <w:lvl w:ilvl="0" w:tplc="59A21DEC">
      <w:numFmt w:val="bullet"/>
      <w:lvlText w:val="-"/>
      <w:lvlJc w:val="left"/>
      <w:pPr>
        <w:ind w:left="108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4E18AC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2" w:tplc="D82CBD6C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  <w:lvl w:ilvl="3" w:tplc="914C78AC">
      <w:numFmt w:val="bullet"/>
      <w:lvlText w:val="•"/>
      <w:lvlJc w:val="left"/>
      <w:pPr>
        <w:ind w:left="3756" w:hanging="140"/>
      </w:pPr>
      <w:rPr>
        <w:rFonts w:hint="default"/>
        <w:lang w:val="ru-RU" w:eastAsia="en-US" w:bidi="ar-SA"/>
      </w:rPr>
    </w:lvl>
    <w:lvl w:ilvl="4" w:tplc="D80CD8D4">
      <w:numFmt w:val="bullet"/>
      <w:lvlText w:val="•"/>
      <w:lvlJc w:val="left"/>
      <w:pPr>
        <w:ind w:left="4648" w:hanging="140"/>
      </w:pPr>
      <w:rPr>
        <w:rFonts w:hint="default"/>
        <w:lang w:val="ru-RU" w:eastAsia="en-US" w:bidi="ar-SA"/>
      </w:rPr>
    </w:lvl>
    <w:lvl w:ilvl="5" w:tplc="E7C04BE8">
      <w:numFmt w:val="bullet"/>
      <w:lvlText w:val="•"/>
      <w:lvlJc w:val="left"/>
      <w:pPr>
        <w:ind w:left="5540" w:hanging="140"/>
      </w:pPr>
      <w:rPr>
        <w:rFonts w:hint="default"/>
        <w:lang w:val="ru-RU" w:eastAsia="en-US" w:bidi="ar-SA"/>
      </w:rPr>
    </w:lvl>
    <w:lvl w:ilvl="6" w:tplc="5C5824B6">
      <w:numFmt w:val="bullet"/>
      <w:lvlText w:val="•"/>
      <w:lvlJc w:val="left"/>
      <w:pPr>
        <w:ind w:left="6432" w:hanging="140"/>
      </w:pPr>
      <w:rPr>
        <w:rFonts w:hint="default"/>
        <w:lang w:val="ru-RU" w:eastAsia="en-US" w:bidi="ar-SA"/>
      </w:rPr>
    </w:lvl>
    <w:lvl w:ilvl="7" w:tplc="B0CC25A4">
      <w:numFmt w:val="bullet"/>
      <w:lvlText w:val="•"/>
      <w:lvlJc w:val="left"/>
      <w:pPr>
        <w:ind w:left="7324" w:hanging="140"/>
      </w:pPr>
      <w:rPr>
        <w:rFonts w:hint="default"/>
        <w:lang w:val="ru-RU" w:eastAsia="en-US" w:bidi="ar-SA"/>
      </w:rPr>
    </w:lvl>
    <w:lvl w:ilvl="8" w:tplc="87728FA2">
      <w:numFmt w:val="bullet"/>
      <w:lvlText w:val="•"/>
      <w:lvlJc w:val="left"/>
      <w:pPr>
        <w:ind w:left="8216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0D342A53"/>
    <w:multiLevelType w:val="hybridMultilevel"/>
    <w:tmpl w:val="B52CE258"/>
    <w:lvl w:ilvl="0" w:tplc="DE6C52EE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CF8BC0C">
      <w:numFmt w:val="bullet"/>
      <w:lvlText w:val="•"/>
      <w:lvlJc w:val="left"/>
      <w:pPr>
        <w:ind w:left="1086" w:hanging="708"/>
      </w:pPr>
      <w:rPr>
        <w:rFonts w:hint="default"/>
        <w:lang w:val="ru-RU" w:eastAsia="en-US" w:bidi="ar-SA"/>
      </w:rPr>
    </w:lvl>
    <w:lvl w:ilvl="2" w:tplc="BF9A02D6">
      <w:numFmt w:val="bullet"/>
      <w:lvlText w:val="•"/>
      <w:lvlJc w:val="left"/>
      <w:pPr>
        <w:ind w:left="1353" w:hanging="708"/>
      </w:pPr>
      <w:rPr>
        <w:rFonts w:hint="default"/>
        <w:lang w:val="ru-RU" w:eastAsia="en-US" w:bidi="ar-SA"/>
      </w:rPr>
    </w:lvl>
    <w:lvl w:ilvl="3" w:tplc="40A8D68C">
      <w:numFmt w:val="bullet"/>
      <w:lvlText w:val="•"/>
      <w:lvlJc w:val="left"/>
      <w:pPr>
        <w:ind w:left="1620" w:hanging="708"/>
      </w:pPr>
      <w:rPr>
        <w:rFonts w:hint="default"/>
        <w:lang w:val="ru-RU" w:eastAsia="en-US" w:bidi="ar-SA"/>
      </w:rPr>
    </w:lvl>
    <w:lvl w:ilvl="4" w:tplc="4B50CCB0">
      <w:numFmt w:val="bullet"/>
      <w:lvlText w:val="•"/>
      <w:lvlJc w:val="left"/>
      <w:pPr>
        <w:ind w:left="1887" w:hanging="708"/>
      </w:pPr>
      <w:rPr>
        <w:rFonts w:hint="default"/>
        <w:lang w:val="ru-RU" w:eastAsia="en-US" w:bidi="ar-SA"/>
      </w:rPr>
    </w:lvl>
    <w:lvl w:ilvl="5" w:tplc="1D581C6E">
      <w:numFmt w:val="bullet"/>
      <w:lvlText w:val="•"/>
      <w:lvlJc w:val="left"/>
      <w:pPr>
        <w:ind w:left="2154" w:hanging="708"/>
      </w:pPr>
      <w:rPr>
        <w:rFonts w:hint="default"/>
        <w:lang w:val="ru-RU" w:eastAsia="en-US" w:bidi="ar-SA"/>
      </w:rPr>
    </w:lvl>
    <w:lvl w:ilvl="6" w:tplc="EB3C0130">
      <w:numFmt w:val="bullet"/>
      <w:lvlText w:val="•"/>
      <w:lvlJc w:val="left"/>
      <w:pPr>
        <w:ind w:left="2421" w:hanging="708"/>
      </w:pPr>
      <w:rPr>
        <w:rFonts w:hint="default"/>
        <w:lang w:val="ru-RU" w:eastAsia="en-US" w:bidi="ar-SA"/>
      </w:rPr>
    </w:lvl>
    <w:lvl w:ilvl="7" w:tplc="0F9EA6EA">
      <w:numFmt w:val="bullet"/>
      <w:lvlText w:val="•"/>
      <w:lvlJc w:val="left"/>
      <w:pPr>
        <w:ind w:left="2688" w:hanging="708"/>
      </w:pPr>
      <w:rPr>
        <w:rFonts w:hint="default"/>
        <w:lang w:val="ru-RU" w:eastAsia="en-US" w:bidi="ar-SA"/>
      </w:rPr>
    </w:lvl>
    <w:lvl w:ilvl="8" w:tplc="07548150">
      <w:numFmt w:val="bullet"/>
      <w:lvlText w:val="•"/>
      <w:lvlJc w:val="left"/>
      <w:pPr>
        <w:ind w:left="2955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0D45382F"/>
    <w:multiLevelType w:val="hybridMultilevel"/>
    <w:tmpl w:val="526C7028"/>
    <w:lvl w:ilvl="0" w:tplc="3EE06A38">
      <w:numFmt w:val="bullet"/>
      <w:lvlText w:val="•"/>
      <w:lvlJc w:val="left"/>
      <w:pPr>
        <w:ind w:left="539" w:hanging="142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425E8EF8">
      <w:numFmt w:val="bullet"/>
      <w:lvlText w:val="•"/>
      <w:lvlJc w:val="left"/>
      <w:pPr>
        <w:ind w:left="1530" w:hanging="142"/>
      </w:pPr>
      <w:rPr>
        <w:rFonts w:hint="default"/>
        <w:lang w:val="ru-RU" w:eastAsia="en-US" w:bidi="ar-SA"/>
      </w:rPr>
    </w:lvl>
    <w:lvl w:ilvl="2" w:tplc="55C264EE">
      <w:numFmt w:val="bullet"/>
      <w:lvlText w:val="•"/>
      <w:lvlJc w:val="left"/>
      <w:pPr>
        <w:ind w:left="2520" w:hanging="142"/>
      </w:pPr>
      <w:rPr>
        <w:rFonts w:hint="default"/>
        <w:lang w:val="ru-RU" w:eastAsia="en-US" w:bidi="ar-SA"/>
      </w:rPr>
    </w:lvl>
    <w:lvl w:ilvl="3" w:tplc="79D45354">
      <w:numFmt w:val="bullet"/>
      <w:lvlText w:val="•"/>
      <w:lvlJc w:val="left"/>
      <w:pPr>
        <w:ind w:left="3510" w:hanging="142"/>
      </w:pPr>
      <w:rPr>
        <w:rFonts w:hint="default"/>
        <w:lang w:val="ru-RU" w:eastAsia="en-US" w:bidi="ar-SA"/>
      </w:rPr>
    </w:lvl>
    <w:lvl w:ilvl="4" w:tplc="16A403F0">
      <w:numFmt w:val="bullet"/>
      <w:lvlText w:val="•"/>
      <w:lvlJc w:val="left"/>
      <w:pPr>
        <w:ind w:left="4500" w:hanging="142"/>
      </w:pPr>
      <w:rPr>
        <w:rFonts w:hint="default"/>
        <w:lang w:val="ru-RU" w:eastAsia="en-US" w:bidi="ar-SA"/>
      </w:rPr>
    </w:lvl>
    <w:lvl w:ilvl="5" w:tplc="4D843E46">
      <w:numFmt w:val="bullet"/>
      <w:lvlText w:val="•"/>
      <w:lvlJc w:val="left"/>
      <w:pPr>
        <w:ind w:left="5490" w:hanging="142"/>
      </w:pPr>
      <w:rPr>
        <w:rFonts w:hint="default"/>
        <w:lang w:val="ru-RU" w:eastAsia="en-US" w:bidi="ar-SA"/>
      </w:rPr>
    </w:lvl>
    <w:lvl w:ilvl="6" w:tplc="7B864058">
      <w:numFmt w:val="bullet"/>
      <w:lvlText w:val="•"/>
      <w:lvlJc w:val="left"/>
      <w:pPr>
        <w:ind w:left="6480" w:hanging="142"/>
      </w:pPr>
      <w:rPr>
        <w:rFonts w:hint="default"/>
        <w:lang w:val="ru-RU" w:eastAsia="en-US" w:bidi="ar-SA"/>
      </w:rPr>
    </w:lvl>
    <w:lvl w:ilvl="7" w:tplc="FFACF860">
      <w:numFmt w:val="bullet"/>
      <w:lvlText w:val="•"/>
      <w:lvlJc w:val="left"/>
      <w:pPr>
        <w:ind w:left="7470" w:hanging="142"/>
      </w:pPr>
      <w:rPr>
        <w:rFonts w:hint="default"/>
        <w:lang w:val="ru-RU" w:eastAsia="en-US" w:bidi="ar-SA"/>
      </w:rPr>
    </w:lvl>
    <w:lvl w:ilvl="8" w:tplc="27E6FF18">
      <w:numFmt w:val="bullet"/>
      <w:lvlText w:val="•"/>
      <w:lvlJc w:val="left"/>
      <w:pPr>
        <w:ind w:left="8460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0D65095E"/>
    <w:multiLevelType w:val="hybridMultilevel"/>
    <w:tmpl w:val="0C567CEA"/>
    <w:lvl w:ilvl="0" w:tplc="9BE2AEDC">
      <w:numFmt w:val="bullet"/>
      <w:lvlText w:val="—"/>
      <w:lvlJc w:val="left"/>
      <w:pPr>
        <w:ind w:left="239" w:hanging="8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9E0090">
      <w:numFmt w:val="bullet"/>
      <w:lvlText w:val="•"/>
      <w:lvlJc w:val="left"/>
      <w:pPr>
        <w:ind w:left="1216" w:hanging="877"/>
      </w:pPr>
      <w:rPr>
        <w:rFonts w:hint="default"/>
        <w:lang w:val="ru-RU" w:eastAsia="en-US" w:bidi="ar-SA"/>
      </w:rPr>
    </w:lvl>
    <w:lvl w:ilvl="2" w:tplc="E9CCCD5C">
      <w:numFmt w:val="bullet"/>
      <w:lvlText w:val="•"/>
      <w:lvlJc w:val="left"/>
      <w:pPr>
        <w:ind w:left="2192" w:hanging="877"/>
      </w:pPr>
      <w:rPr>
        <w:rFonts w:hint="default"/>
        <w:lang w:val="ru-RU" w:eastAsia="en-US" w:bidi="ar-SA"/>
      </w:rPr>
    </w:lvl>
    <w:lvl w:ilvl="3" w:tplc="FEE66C42">
      <w:numFmt w:val="bullet"/>
      <w:lvlText w:val="•"/>
      <w:lvlJc w:val="left"/>
      <w:pPr>
        <w:ind w:left="3168" w:hanging="877"/>
      </w:pPr>
      <w:rPr>
        <w:rFonts w:hint="default"/>
        <w:lang w:val="ru-RU" w:eastAsia="en-US" w:bidi="ar-SA"/>
      </w:rPr>
    </w:lvl>
    <w:lvl w:ilvl="4" w:tplc="A51E1A9C">
      <w:numFmt w:val="bullet"/>
      <w:lvlText w:val="•"/>
      <w:lvlJc w:val="left"/>
      <w:pPr>
        <w:ind w:left="4144" w:hanging="877"/>
      </w:pPr>
      <w:rPr>
        <w:rFonts w:hint="default"/>
        <w:lang w:val="ru-RU" w:eastAsia="en-US" w:bidi="ar-SA"/>
      </w:rPr>
    </w:lvl>
    <w:lvl w:ilvl="5" w:tplc="5CC6A5A4">
      <w:numFmt w:val="bullet"/>
      <w:lvlText w:val="•"/>
      <w:lvlJc w:val="left"/>
      <w:pPr>
        <w:ind w:left="5120" w:hanging="877"/>
      </w:pPr>
      <w:rPr>
        <w:rFonts w:hint="default"/>
        <w:lang w:val="ru-RU" w:eastAsia="en-US" w:bidi="ar-SA"/>
      </w:rPr>
    </w:lvl>
    <w:lvl w:ilvl="6" w:tplc="2D02308E">
      <w:numFmt w:val="bullet"/>
      <w:lvlText w:val="•"/>
      <w:lvlJc w:val="left"/>
      <w:pPr>
        <w:ind w:left="6096" w:hanging="877"/>
      </w:pPr>
      <w:rPr>
        <w:rFonts w:hint="default"/>
        <w:lang w:val="ru-RU" w:eastAsia="en-US" w:bidi="ar-SA"/>
      </w:rPr>
    </w:lvl>
    <w:lvl w:ilvl="7" w:tplc="39BE92BE">
      <w:numFmt w:val="bullet"/>
      <w:lvlText w:val="•"/>
      <w:lvlJc w:val="left"/>
      <w:pPr>
        <w:ind w:left="7072" w:hanging="877"/>
      </w:pPr>
      <w:rPr>
        <w:rFonts w:hint="default"/>
        <w:lang w:val="ru-RU" w:eastAsia="en-US" w:bidi="ar-SA"/>
      </w:rPr>
    </w:lvl>
    <w:lvl w:ilvl="8" w:tplc="1900636C">
      <w:numFmt w:val="bullet"/>
      <w:lvlText w:val="•"/>
      <w:lvlJc w:val="left"/>
      <w:pPr>
        <w:ind w:left="8048" w:hanging="877"/>
      </w:pPr>
      <w:rPr>
        <w:rFonts w:hint="default"/>
        <w:lang w:val="ru-RU" w:eastAsia="en-US" w:bidi="ar-SA"/>
      </w:rPr>
    </w:lvl>
  </w:abstractNum>
  <w:abstractNum w:abstractNumId="19" w15:restartNumberingAfterBreak="0">
    <w:nsid w:val="0D99632C"/>
    <w:multiLevelType w:val="hybridMultilevel"/>
    <w:tmpl w:val="C22C8A76"/>
    <w:lvl w:ilvl="0" w:tplc="4D5E864C">
      <w:numFmt w:val="bullet"/>
      <w:lvlText w:val="-"/>
      <w:lvlJc w:val="left"/>
      <w:pPr>
        <w:ind w:left="539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4099C">
      <w:numFmt w:val="bullet"/>
      <w:lvlText w:val="•"/>
      <w:lvlJc w:val="left"/>
      <w:pPr>
        <w:ind w:left="1530" w:hanging="200"/>
      </w:pPr>
      <w:rPr>
        <w:rFonts w:hint="default"/>
        <w:lang w:val="ru-RU" w:eastAsia="en-US" w:bidi="ar-SA"/>
      </w:rPr>
    </w:lvl>
    <w:lvl w:ilvl="2" w:tplc="10029664">
      <w:numFmt w:val="bullet"/>
      <w:lvlText w:val="•"/>
      <w:lvlJc w:val="left"/>
      <w:pPr>
        <w:ind w:left="2520" w:hanging="200"/>
      </w:pPr>
      <w:rPr>
        <w:rFonts w:hint="default"/>
        <w:lang w:val="ru-RU" w:eastAsia="en-US" w:bidi="ar-SA"/>
      </w:rPr>
    </w:lvl>
    <w:lvl w:ilvl="3" w:tplc="DD8E2B96">
      <w:numFmt w:val="bullet"/>
      <w:lvlText w:val="•"/>
      <w:lvlJc w:val="left"/>
      <w:pPr>
        <w:ind w:left="3510" w:hanging="200"/>
      </w:pPr>
      <w:rPr>
        <w:rFonts w:hint="default"/>
        <w:lang w:val="ru-RU" w:eastAsia="en-US" w:bidi="ar-SA"/>
      </w:rPr>
    </w:lvl>
    <w:lvl w:ilvl="4" w:tplc="62525A1A">
      <w:numFmt w:val="bullet"/>
      <w:lvlText w:val="•"/>
      <w:lvlJc w:val="left"/>
      <w:pPr>
        <w:ind w:left="4500" w:hanging="200"/>
      </w:pPr>
      <w:rPr>
        <w:rFonts w:hint="default"/>
        <w:lang w:val="ru-RU" w:eastAsia="en-US" w:bidi="ar-SA"/>
      </w:rPr>
    </w:lvl>
    <w:lvl w:ilvl="5" w:tplc="17020E24">
      <w:numFmt w:val="bullet"/>
      <w:lvlText w:val="•"/>
      <w:lvlJc w:val="left"/>
      <w:pPr>
        <w:ind w:left="5490" w:hanging="200"/>
      </w:pPr>
      <w:rPr>
        <w:rFonts w:hint="default"/>
        <w:lang w:val="ru-RU" w:eastAsia="en-US" w:bidi="ar-SA"/>
      </w:rPr>
    </w:lvl>
    <w:lvl w:ilvl="6" w:tplc="EA1A75F2">
      <w:numFmt w:val="bullet"/>
      <w:lvlText w:val="•"/>
      <w:lvlJc w:val="left"/>
      <w:pPr>
        <w:ind w:left="6480" w:hanging="200"/>
      </w:pPr>
      <w:rPr>
        <w:rFonts w:hint="default"/>
        <w:lang w:val="ru-RU" w:eastAsia="en-US" w:bidi="ar-SA"/>
      </w:rPr>
    </w:lvl>
    <w:lvl w:ilvl="7" w:tplc="23189526">
      <w:numFmt w:val="bullet"/>
      <w:lvlText w:val="•"/>
      <w:lvlJc w:val="left"/>
      <w:pPr>
        <w:ind w:left="7470" w:hanging="200"/>
      </w:pPr>
      <w:rPr>
        <w:rFonts w:hint="default"/>
        <w:lang w:val="ru-RU" w:eastAsia="en-US" w:bidi="ar-SA"/>
      </w:rPr>
    </w:lvl>
    <w:lvl w:ilvl="8" w:tplc="4EDE3180">
      <w:numFmt w:val="bullet"/>
      <w:lvlText w:val="•"/>
      <w:lvlJc w:val="left"/>
      <w:pPr>
        <w:ind w:left="8460" w:hanging="200"/>
      </w:pPr>
      <w:rPr>
        <w:rFonts w:hint="default"/>
        <w:lang w:val="ru-RU" w:eastAsia="en-US" w:bidi="ar-SA"/>
      </w:rPr>
    </w:lvl>
  </w:abstractNum>
  <w:abstractNum w:abstractNumId="20" w15:restartNumberingAfterBreak="0">
    <w:nsid w:val="0DFD4F00"/>
    <w:multiLevelType w:val="hybridMultilevel"/>
    <w:tmpl w:val="0D806BDE"/>
    <w:lvl w:ilvl="0" w:tplc="C58AF51C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D4A3AB6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C19C1C2A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C3C85AD6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1DB4C926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3D0A3DB8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30A21744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06D0CE8E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95627002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0FF4406E"/>
    <w:multiLevelType w:val="hybridMultilevel"/>
    <w:tmpl w:val="ED14DFF4"/>
    <w:lvl w:ilvl="0" w:tplc="1C902C44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22C75A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2" w:tplc="479C8E0A">
      <w:numFmt w:val="bullet"/>
      <w:lvlText w:val="•"/>
      <w:lvlJc w:val="left"/>
      <w:pPr>
        <w:ind w:left="2192" w:hanging="140"/>
      </w:pPr>
      <w:rPr>
        <w:rFonts w:hint="default"/>
        <w:lang w:val="ru-RU" w:eastAsia="en-US" w:bidi="ar-SA"/>
      </w:rPr>
    </w:lvl>
    <w:lvl w:ilvl="3" w:tplc="AE904578">
      <w:numFmt w:val="bullet"/>
      <w:lvlText w:val="•"/>
      <w:lvlJc w:val="left"/>
      <w:pPr>
        <w:ind w:left="3168" w:hanging="140"/>
      </w:pPr>
      <w:rPr>
        <w:rFonts w:hint="default"/>
        <w:lang w:val="ru-RU" w:eastAsia="en-US" w:bidi="ar-SA"/>
      </w:rPr>
    </w:lvl>
    <w:lvl w:ilvl="4" w:tplc="836AEF9C">
      <w:numFmt w:val="bullet"/>
      <w:lvlText w:val="•"/>
      <w:lvlJc w:val="left"/>
      <w:pPr>
        <w:ind w:left="4144" w:hanging="140"/>
      </w:pPr>
      <w:rPr>
        <w:rFonts w:hint="default"/>
        <w:lang w:val="ru-RU" w:eastAsia="en-US" w:bidi="ar-SA"/>
      </w:rPr>
    </w:lvl>
    <w:lvl w:ilvl="5" w:tplc="D564FA16">
      <w:numFmt w:val="bullet"/>
      <w:lvlText w:val="•"/>
      <w:lvlJc w:val="left"/>
      <w:pPr>
        <w:ind w:left="5120" w:hanging="140"/>
      </w:pPr>
      <w:rPr>
        <w:rFonts w:hint="default"/>
        <w:lang w:val="ru-RU" w:eastAsia="en-US" w:bidi="ar-SA"/>
      </w:rPr>
    </w:lvl>
    <w:lvl w:ilvl="6" w:tplc="E1844934">
      <w:numFmt w:val="bullet"/>
      <w:lvlText w:val="•"/>
      <w:lvlJc w:val="left"/>
      <w:pPr>
        <w:ind w:left="6096" w:hanging="140"/>
      </w:pPr>
      <w:rPr>
        <w:rFonts w:hint="default"/>
        <w:lang w:val="ru-RU" w:eastAsia="en-US" w:bidi="ar-SA"/>
      </w:rPr>
    </w:lvl>
    <w:lvl w:ilvl="7" w:tplc="D8561996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8" w:tplc="F0581438">
      <w:numFmt w:val="bullet"/>
      <w:lvlText w:val="•"/>
      <w:lvlJc w:val="left"/>
      <w:pPr>
        <w:ind w:left="8048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10262AE0"/>
    <w:multiLevelType w:val="hybridMultilevel"/>
    <w:tmpl w:val="3DE8500E"/>
    <w:lvl w:ilvl="0" w:tplc="A788A1F4">
      <w:start w:val="1"/>
      <w:numFmt w:val="decimal"/>
      <w:lvlText w:val="%1."/>
      <w:lvlJc w:val="left"/>
      <w:pPr>
        <w:ind w:left="1955" w:hanging="707"/>
      </w:pPr>
      <w:rPr>
        <w:rFonts w:hint="default"/>
        <w:w w:val="100"/>
        <w:lang w:val="ru-RU" w:eastAsia="en-US" w:bidi="ar-SA"/>
      </w:rPr>
    </w:lvl>
    <w:lvl w:ilvl="1" w:tplc="86CCB8EC">
      <w:numFmt w:val="bullet"/>
      <w:lvlText w:val="•"/>
      <w:lvlJc w:val="left"/>
      <w:pPr>
        <w:ind w:left="2808" w:hanging="707"/>
      </w:pPr>
      <w:rPr>
        <w:rFonts w:hint="default"/>
        <w:lang w:val="ru-RU" w:eastAsia="en-US" w:bidi="ar-SA"/>
      </w:rPr>
    </w:lvl>
    <w:lvl w:ilvl="2" w:tplc="A6DA7CDE">
      <w:numFmt w:val="bullet"/>
      <w:lvlText w:val="•"/>
      <w:lvlJc w:val="left"/>
      <w:pPr>
        <w:ind w:left="3656" w:hanging="707"/>
      </w:pPr>
      <w:rPr>
        <w:rFonts w:hint="default"/>
        <w:lang w:val="ru-RU" w:eastAsia="en-US" w:bidi="ar-SA"/>
      </w:rPr>
    </w:lvl>
    <w:lvl w:ilvl="3" w:tplc="EC5408C0">
      <w:numFmt w:val="bullet"/>
      <w:lvlText w:val="•"/>
      <w:lvlJc w:val="left"/>
      <w:pPr>
        <w:ind w:left="4504" w:hanging="707"/>
      </w:pPr>
      <w:rPr>
        <w:rFonts w:hint="default"/>
        <w:lang w:val="ru-RU" w:eastAsia="en-US" w:bidi="ar-SA"/>
      </w:rPr>
    </w:lvl>
    <w:lvl w:ilvl="4" w:tplc="1AA6C82C">
      <w:numFmt w:val="bullet"/>
      <w:lvlText w:val="•"/>
      <w:lvlJc w:val="left"/>
      <w:pPr>
        <w:ind w:left="5352" w:hanging="707"/>
      </w:pPr>
      <w:rPr>
        <w:rFonts w:hint="default"/>
        <w:lang w:val="ru-RU" w:eastAsia="en-US" w:bidi="ar-SA"/>
      </w:rPr>
    </w:lvl>
    <w:lvl w:ilvl="5" w:tplc="C66C9510">
      <w:numFmt w:val="bullet"/>
      <w:lvlText w:val="•"/>
      <w:lvlJc w:val="left"/>
      <w:pPr>
        <w:ind w:left="6200" w:hanging="707"/>
      </w:pPr>
      <w:rPr>
        <w:rFonts w:hint="default"/>
        <w:lang w:val="ru-RU" w:eastAsia="en-US" w:bidi="ar-SA"/>
      </w:rPr>
    </w:lvl>
    <w:lvl w:ilvl="6" w:tplc="2E0603C0">
      <w:numFmt w:val="bullet"/>
      <w:lvlText w:val="•"/>
      <w:lvlJc w:val="left"/>
      <w:pPr>
        <w:ind w:left="7048" w:hanging="707"/>
      </w:pPr>
      <w:rPr>
        <w:rFonts w:hint="default"/>
        <w:lang w:val="ru-RU" w:eastAsia="en-US" w:bidi="ar-SA"/>
      </w:rPr>
    </w:lvl>
    <w:lvl w:ilvl="7" w:tplc="15E8CE88">
      <w:numFmt w:val="bullet"/>
      <w:lvlText w:val="•"/>
      <w:lvlJc w:val="left"/>
      <w:pPr>
        <w:ind w:left="7896" w:hanging="707"/>
      </w:pPr>
      <w:rPr>
        <w:rFonts w:hint="default"/>
        <w:lang w:val="ru-RU" w:eastAsia="en-US" w:bidi="ar-SA"/>
      </w:rPr>
    </w:lvl>
    <w:lvl w:ilvl="8" w:tplc="AE904EE2">
      <w:numFmt w:val="bullet"/>
      <w:lvlText w:val="•"/>
      <w:lvlJc w:val="left"/>
      <w:pPr>
        <w:ind w:left="8744" w:hanging="707"/>
      </w:pPr>
      <w:rPr>
        <w:rFonts w:hint="default"/>
        <w:lang w:val="ru-RU" w:eastAsia="en-US" w:bidi="ar-SA"/>
      </w:rPr>
    </w:lvl>
  </w:abstractNum>
  <w:abstractNum w:abstractNumId="23" w15:restartNumberingAfterBreak="0">
    <w:nsid w:val="106225CE"/>
    <w:multiLevelType w:val="hybridMultilevel"/>
    <w:tmpl w:val="72E4233E"/>
    <w:lvl w:ilvl="0" w:tplc="FBCA1A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107D4FBF"/>
    <w:multiLevelType w:val="hybridMultilevel"/>
    <w:tmpl w:val="0F408E38"/>
    <w:lvl w:ilvl="0" w:tplc="A678E64C">
      <w:start w:val="1"/>
      <w:numFmt w:val="decimal"/>
      <w:lvlText w:val="%1)"/>
      <w:lvlJc w:val="left"/>
      <w:pPr>
        <w:ind w:left="103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445876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2" w:tplc="20D6057E">
      <w:numFmt w:val="bullet"/>
      <w:lvlText w:val="•"/>
      <w:lvlJc w:val="left"/>
      <w:pPr>
        <w:ind w:left="2832" w:hanging="260"/>
      </w:pPr>
      <w:rPr>
        <w:rFonts w:hint="default"/>
        <w:lang w:val="ru-RU" w:eastAsia="en-US" w:bidi="ar-SA"/>
      </w:rPr>
    </w:lvl>
    <w:lvl w:ilvl="3" w:tplc="16DEBFC8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4" w:tplc="EE3C000C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127C6E48">
      <w:numFmt w:val="bullet"/>
      <w:lvlText w:val="•"/>
      <w:lvlJc w:val="left"/>
      <w:pPr>
        <w:ind w:left="5520" w:hanging="260"/>
      </w:pPr>
      <w:rPr>
        <w:rFonts w:hint="default"/>
        <w:lang w:val="ru-RU" w:eastAsia="en-US" w:bidi="ar-SA"/>
      </w:rPr>
    </w:lvl>
    <w:lvl w:ilvl="6" w:tplc="1F0093C6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  <w:lvl w:ilvl="7" w:tplc="A2786FA4">
      <w:numFmt w:val="bullet"/>
      <w:lvlText w:val="•"/>
      <w:lvlJc w:val="left"/>
      <w:pPr>
        <w:ind w:left="7312" w:hanging="260"/>
      </w:pPr>
      <w:rPr>
        <w:rFonts w:hint="default"/>
        <w:lang w:val="ru-RU" w:eastAsia="en-US" w:bidi="ar-SA"/>
      </w:rPr>
    </w:lvl>
    <w:lvl w:ilvl="8" w:tplc="6CDA759C">
      <w:numFmt w:val="bullet"/>
      <w:lvlText w:val="•"/>
      <w:lvlJc w:val="left"/>
      <w:pPr>
        <w:ind w:left="8208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10F83A96"/>
    <w:multiLevelType w:val="hybridMultilevel"/>
    <w:tmpl w:val="A906E4F8"/>
    <w:lvl w:ilvl="0" w:tplc="91305D16">
      <w:start w:val="1"/>
      <w:numFmt w:val="decimal"/>
      <w:lvlText w:val="%1."/>
      <w:lvlJc w:val="left"/>
      <w:pPr>
        <w:ind w:left="74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A8560">
      <w:numFmt w:val="bullet"/>
      <w:lvlText w:val="•"/>
      <w:lvlJc w:val="left"/>
      <w:pPr>
        <w:ind w:left="1666" w:hanging="283"/>
      </w:pPr>
      <w:rPr>
        <w:rFonts w:hint="default"/>
        <w:lang w:val="ru-RU" w:eastAsia="en-US" w:bidi="ar-SA"/>
      </w:rPr>
    </w:lvl>
    <w:lvl w:ilvl="2" w:tplc="54A83CEA">
      <w:numFmt w:val="bullet"/>
      <w:lvlText w:val="•"/>
      <w:lvlJc w:val="left"/>
      <w:pPr>
        <w:ind w:left="2592" w:hanging="283"/>
      </w:pPr>
      <w:rPr>
        <w:rFonts w:hint="default"/>
        <w:lang w:val="ru-RU" w:eastAsia="en-US" w:bidi="ar-SA"/>
      </w:rPr>
    </w:lvl>
    <w:lvl w:ilvl="3" w:tplc="2D5A4C8A">
      <w:numFmt w:val="bullet"/>
      <w:lvlText w:val="•"/>
      <w:lvlJc w:val="left"/>
      <w:pPr>
        <w:ind w:left="3518" w:hanging="283"/>
      </w:pPr>
      <w:rPr>
        <w:rFonts w:hint="default"/>
        <w:lang w:val="ru-RU" w:eastAsia="en-US" w:bidi="ar-SA"/>
      </w:rPr>
    </w:lvl>
    <w:lvl w:ilvl="4" w:tplc="9FECCFCC">
      <w:numFmt w:val="bullet"/>
      <w:lvlText w:val="•"/>
      <w:lvlJc w:val="left"/>
      <w:pPr>
        <w:ind w:left="4444" w:hanging="283"/>
      </w:pPr>
      <w:rPr>
        <w:rFonts w:hint="default"/>
        <w:lang w:val="ru-RU" w:eastAsia="en-US" w:bidi="ar-SA"/>
      </w:rPr>
    </w:lvl>
    <w:lvl w:ilvl="5" w:tplc="3EB4C95C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6" w:tplc="846EF508">
      <w:numFmt w:val="bullet"/>
      <w:lvlText w:val="•"/>
      <w:lvlJc w:val="left"/>
      <w:pPr>
        <w:ind w:left="6296" w:hanging="283"/>
      </w:pPr>
      <w:rPr>
        <w:rFonts w:hint="default"/>
        <w:lang w:val="ru-RU" w:eastAsia="en-US" w:bidi="ar-SA"/>
      </w:rPr>
    </w:lvl>
    <w:lvl w:ilvl="7" w:tplc="B41E590E">
      <w:numFmt w:val="bullet"/>
      <w:lvlText w:val="•"/>
      <w:lvlJc w:val="left"/>
      <w:pPr>
        <w:ind w:left="7222" w:hanging="283"/>
      </w:pPr>
      <w:rPr>
        <w:rFonts w:hint="default"/>
        <w:lang w:val="ru-RU" w:eastAsia="en-US" w:bidi="ar-SA"/>
      </w:rPr>
    </w:lvl>
    <w:lvl w:ilvl="8" w:tplc="047C8CB4">
      <w:numFmt w:val="bullet"/>
      <w:lvlText w:val="•"/>
      <w:lvlJc w:val="left"/>
      <w:pPr>
        <w:ind w:left="8148" w:hanging="283"/>
      </w:pPr>
      <w:rPr>
        <w:rFonts w:hint="default"/>
        <w:lang w:val="ru-RU" w:eastAsia="en-US" w:bidi="ar-SA"/>
      </w:rPr>
    </w:lvl>
  </w:abstractNum>
  <w:abstractNum w:abstractNumId="26" w15:restartNumberingAfterBreak="0">
    <w:nsid w:val="11E94C81"/>
    <w:multiLevelType w:val="hybridMultilevel"/>
    <w:tmpl w:val="7A64B3F4"/>
    <w:lvl w:ilvl="0" w:tplc="3822D5A0">
      <w:start w:val="1"/>
      <w:numFmt w:val="decimal"/>
      <w:lvlText w:val="%1."/>
      <w:lvlJc w:val="left"/>
      <w:pPr>
        <w:ind w:left="74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7258C8">
      <w:numFmt w:val="bullet"/>
      <w:lvlText w:val="•"/>
      <w:lvlJc w:val="left"/>
      <w:pPr>
        <w:ind w:left="1666" w:hanging="283"/>
      </w:pPr>
      <w:rPr>
        <w:rFonts w:hint="default"/>
        <w:lang w:val="ru-RU" w:eastAsia="en-US" w:bidi="ar-SA"/>
      </w:rPr>
    </w:lvl>
    <w:lvl w:ilvl="2" w:tplc="428EC930">
      <w:numFmt w:val="bullet"/>
      <w:lvlText w:val="•"/>
      <w:lvlJc w:val="left"/>
      <w:pPr>
        <w:ind w:left="2592" w:hanging="283"/>
      </w:pPr>
      <w:rPr>
        <w:rFonts w:hint="default"/>
        <w:lang w:val="ru-RU" w:eastAsia="en-US" w:bidi="ar-SA"/>
      </w:rPr>
    </w:lvl>
    <w:lvl w:ilvl="3" w:tplc="D144C7EE">
      <w:numFmt w:val="bullet"/>
      <w:lvlText w:val="•"/>
      <w:lvlJc w:val="left"/>
      <w:pPr>
        <w:ind w:left="3518" w:hanging="283"/>
      </w:pPr>
      <w:rPr>
        <w:rFonts w:hint="default"/>
        <w:lang w:val="ru-RU" w:eastAsia="en-US" w:bidi="ar-SA"/>
      </w:rPr>
    </w:lvl>
    <w:lvl w:ilvl="4" w:tplc="8152A8C8">
      <w:numFmt w:val="bullet"/>
      <w:lvlText w:val="•"/>
      <w:lvlJc w:val="left"/>
      <w:pPr>
        <w:ind w:left="4444" w:hanging="283"/>
      </w:pPr>
      <w:rPr>
        <w:rFonts w:hint="default"/>
        <w:lang w:val="ru-RU" w:eastAsia="en-US" w:bidi="ar-SA"/>
      </w:rPr>
    </w:lvl>
    <w:lvl w:ilvl="5" w:tplc="7298C33E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6" w:tplc="A6045A0A">
      <w:numFmt w:val="bullet"/>
      <w:lvlText w:val="•"/>
      <w:lvlJc w:val="left"/>
      <w:pPr>
        <w:ind w:left="6296" w:hanging="283"/>
      </w:pPr>
      <w:rPr>
        <w:rFonts w:hint="default"/>
        <w:lang w:val="ru-RU" w:eastAsia="en-US" w:bidi="ar-SA"/>
      </w:rPr>
    </w:lvl>
    <w:lvl w:ilvl="7" w:tplc="C6DEE0F4">
      <w:numFmt w:val="bullet"/>
      <w:lvlText w:val="•"/>
      <w:lvlJc w:val="left"/>
      <w:pPr>
        <w:ind w:left="7222" w:hanging="283"/>
      </w:pPr>
      <w:rPr>
        <w:rFonts w:hint="default"/>
        <w:lang w:val="ru-RU" w:eastAsia="en-US" w:bidi="ar-SA"/>
      </w:rPr>
    </w:lvl>
    <w:lvl w:ilvl="8" w:tplc="B3CE5770">
      <w:numFmt w:val="bullet"/>
      <w:lvlText w:val="•"/>
      <w:lvlJc w:val="left"/>
      <w:pPr>
        <w:ind w:left="8148" w:hanging="283"/>
      </w:pPr>
      <w:rPr>
        <w:rFonts w:hint="default"/>
        <w:lang w:val="ru-RU" w:eastAsia="en-US" w:bidi="ar-SA"/>
      </w:rPr>
    </w:lvl>
  </w:abstractNum>
  <w:abstractNum w:abstractNumId="27" w15:restartNumberingAfterBreak="0">
    <w:nsid w:val="121034D8"/>
    <w:multiLevelType w:val="hybridMultilevel"/>
    <w:tmpl w:val="F25C3410"/>
    <w:lvl w:ilvl="0" w:tplc="D924E402">
      <w:start w:val="1"/>
      <w:numFmt w:val="decimal"/>
      <w:lvlText w:val="%1)"/>
      <w:lvlJc w:val="left"/>
      <w:pPr>
        <w:ind w:left="103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FE698C">
      <w:numFmt w:val="bullet"/>
      <w:lvlText w:val="—"/>
      <w:lvlJc w:val="left"/>
      <w:pPr>
        <w:ind w:left="239" w:hanging="30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2" w:tplc="90E66D3A">
      <w:numFmt w:val="bullet"/>
      <w:lvlText w:val="•"/>
      <w:lvlJc w:val="left"/>
      <w:pPr>
        <w:ind w:left="2035" w:hanging="300"/>
      </w:pPr>
      <w:rPr>
        <w:rFonts w:hint="default"/>
        <w:lang w:val="ru-RU" w:eastAsia="en-US" w:bidi="ar-SA"/>
      </w:rPr>
    </w:lvl>
    <w:lvl w:ilvl="3" w:tplc="E5604854">
      <w:numFmt w:val="bullet"/>
      <w:lvlText w:val="•"/>
      <w:lvlJc w:val="left"/>
      <w:pPr>
        <w:ind w:left="3031" w:hanging="300"/>
      </w:pPr>
      <w:rPr>
        <w:rFonts w:hint="default"/>
        <w:lang w:val="ru-RU" w:eastAsia="en-US" w:bidi="ar-SA"/>
      </w:rPr>
    </w:lvl>
    <w:lvl w:ilvl="4" w:tplc="492A6190">
      <w:numFmt w:val="bullet"/>
      <w:lvlText w:val="•"/>
      <w:lvlJc w:val="left"/>
      <w:pPr>
        <w:ind w:left="4026" w:hanging="300"/>
      </w:pPr>
      <w:rPr>
        <w:rFonts w:hint="default"/>
        <w:lang w:val="ru-RU" w:eastAsia="en-US" w:bidi="ar-SA"/>
      </w:rPr>
    </w:lvl>
    <w:lvl w:ilvl="5" w:tplc="6E3202FA">
      <w:numFmt w:val="bullet"/>
      <w:lvlText w:val="•"/>
      <w:lvlJc w:val="left"/>
      <w:pPr>
        <w:ind w:left="5022" w:hanging="300"/>
      </w:pPr>
      <w:rPr>
        <w:rFonts w:hint="default"/>
        <w:lang w:val="ru-RU" w:eastAsia="en-US" w:bidi="ar-SA"/>
      </w:rPr>
    </w:lvl>
    <w:lvl w:ilvl="6" w:tplc="9A8A0816">
      <w:numFmt w:val="bullet"/>
      <w:lvlText w:val="•"/>
      <w:lvlJc w:val="left"/>
      <w:pPr>
        <w:ind w:left="6017" w:hanging="300"/>
      </w:pPr>
      <w:rPr>
        <w:rFonts w:hint="default"/>
        <w:lang w:val="ru-RU" w:eastAsia="en-US" w:bidi="ar-SA"/>
      </w:rPr>
    </w:lvl>
    <w:lvl w:ilvl="7" w:tplc="AA8EA012">
      <w:numFmt w:val="bullet"/>
      <w:lvlText w:val="•"/>
      <w:lvlJc w:val="left"/>
      <w:pPr>
        <w:ind w:left="7013" w:hanging="300"/>
      </w:pPr>
      <w:rPr>
        <w:rFonts w:hint="default"/>
        <w:lang w:val="ru-RU" w:eastAsia="en-US" w:bidi="ar-SA"/>
      </w:rPr>
    </w:lvl>
    <w:lvl w:ilvl="8" w:tplc="4C527AB8">
      <w:numFmt w:val="bullet"/>
      <w:lvlText w:val="•"/>
      <w:lvlJc w:val="left"/>
      <w:pPr>
        <w:ind w:left="8008" w:hanging="300"/>
      </w:pPr>
      <w:rPr>
        <w:rFonts w:hint="default"/>
        <w:lang w:val="ru-RU" w:eastAsia="en-US" w:bidi="ar-SA"/>
      </w:rPr>
    </w:lvl>
  </w:abstractNum>
  <w:abstractNum w:abstractNumId="28" w15:restartNumberingAfterBreak="0">
    <w:nsid w:val="12767190"/>
    <w:multiLevelType w:val="hybridMultilevel"/>
    <w:tmpl w:val="C504CF44"/>
    <w:lvl w:ilvl="0" w:tplc="E8B051C6">
      <w:start w:val="1"/>
      <w:numFmt w:val="decimal"/>
      <w:lvlText w:val="%1."/>
      <w:lvlJc w:val="left"/>
      <w:pPr>
        <w:ind w:left="74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7A9BAC">
      <w:start w:val="1"/>
      <w:numFmt w:val="decimal"/>
      <w:lvlText w:val="%2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D4A739A">
      <w:numFmt w:val="bullet"/>
      <w:lvlText w:val="•"/>
      <w:lvlJc w:val="left"/>
      <w:pPr>
        <w:ind w:left="2035" w:hanging="260"/>
      </w:pPr>
      <w:rPr>
        <w:rFonts w:hint="default"/>
        <w:lang w:val="ru-RU" w:eastAsia="en-US" w:bidi="ar-SA"/>
      </w:rPr>
    </w:lvl>
    <w:lvl w:ilvl="3" w:tplc="764240C4">
      <w:numFmt w:val="bullet"/>
      <w:lvlText w:val="•"/>
      <w:lvlJc w:val="left"/>
      <w:pPr>
        <w:ind w:left="3031" w:hanging="260"/>
      </w:pPr>
      <w:rPr>
        <w:rFonts w:hint="default"/>
        <w:lang w:val="ru-RU" w:eastAsia="en-US" w:bidi="ar-SA"/>
      </w:rPr>
    </w:lvl>
    <w:lvl w:ilvl="4" w:tplc="3200AC36">
      <w:numFmt w:val="bullet"/>
      <w:lvlText w:val="•"/>
      <w:lvlJc w:val="left"/>
      <w:pPr>
        <w:ind w:left="4026" w:hanging="260"/>
      </w:pPr>
      <w:rPr>
        <w:rFonts w:hint="default"/>
        <w:lang w:val="ru-RU" w:eastAsia="en-US" w:bidi="ar-SA"/>
      </w:rPr>
    </w:lvl>
    <w:lvl w:ilvl="5" w:tplc="2706803E">
      <w:numFmt w:val="bullet"/>
      <w:lvlText w:val="•"/>
      <w:lvlJc w:val="left"/>
      <w:pPr>
        <w:ind w:left="5022" w:hanging="260"/>
      </w:pPr>
      <w:rPr>
        <w:rFonts w:hint="default"/>
        <w:lang w:val="ru-RU" w:eastAsia="en-US" w:bidi="ar-SA"/>
      </w:rPr>
    </w:lvl>
    <w:lvl w:ilvl="6" w:tplc="3BA6B96E">
      <w:numFmt w:val="bullet"/>
      <w:lvlText w:val="•"/>
      <w:lvlJc w:val="left"/>
      <w:pPr>
        <w:ind w:left="6017" w:hanging="260"/>
      </w:pPr>
      <w:rPr>
        <w:rFonts w:hint="default"/>
        <w:lang w:val="ru-RU" w:eastAsia="en-US" w:bidi="ar-SA"/>
      </w:rPr>
    </w:lvl>
    <w:lvl w:ilvl="7" w:tplc="4AA2796E">
      <w:numFmt w:val="bullet"/>
      <w:lvlText w:val="•"/>
      <w:lvlJc w:val="left"/>
      <w:pPr>
        <w:ind w:left="7013" w:hanging="260"/>
      </w:pPr>
      <w:rPr>
        <w:rFonts w:hint="default"/>
        <w:lang w:val="ru-RU" w:eastAsia="en-US" w:bidi="ar-SA"/>
      </w:rPr>
    </w:lvl>
    <w:lvl w:ilvl="8" w:tplc="DD4AEBE2">
      <w:numFmt w:val="bullet"/>
      <w:lvlText w:val="•"/>
      <w:lvlJc w:val="left"/>
      <w:pPr>
        <w:ind w:left="8008" w:hanging="260"/>
      </w:pPr>
      <w:rPr>
        <w:rFonts w:hint="default"/>
        <w:lang w:val="ru-RU" w:eastAsia="en-US" w:bidi="ar-SA"/>
      </w:rPr>
    </w:lvl>
  </w:abstractNum>
  <w:abstractNum w:abstractNumId="29" w15:restartNumberingAfterBreak="0">
    <w:nsid w:val="12822CB9"/>
    <w:multiLevelType w:val="hybridMultilevel"/>
    <w:tmpl w:val="E33AA848"/>
    <w:lvl w:ilvl="0" w:tplc="3BCA008C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9F2B2EC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9138AC7A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37307982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F738DB12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CFF6AC52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4460813E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99467780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0F602BC8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12D942A4"/>
    <w:multiLevelType w:val="hybridMultilevel"/>
    <w:tmpl w:val="986E4972"/>
    <w:lvl w:ilvl="0" w:tplc="EF2E6A2E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8EA204E">
      <w:numFmt w:val="bullet"/>
      <w:lvlText w:val="•"/>
      <w:lvlJc w:val="left"/>
      <w:pPr>
        <w:ind w:left="475" w:hanging="708"/>
      </w:pPr>
      <w:rPr>
        <w:rFonts w:hint="default"/>
        <w:lang w:val="ru-RU" w:eastAsia="en-US" w:bidi="ar-SA"/>
      </w:rPr>
    </w:lvl>
    <w:lvl w:ilvl="2" w:tplc="A0DA772A">
      <w:numFmt w:val="bullet"/>
      <w:lvlText w:val="•"/>
      <w:lvlJc w:val="left"/>
      <w:pPr>
        <w:ind w:left="850" w:hanging="708"/>
      </w:pPr>
      <w:rPr>
        <w:rFonts w:hint="default"/>
        <w:lang w:val="ru-RU" w:eastAsia="en-US" w:bidi="ar-SA"/>
      </w:rPr>
    </w:lvl>
    <w:lvl w:ilvl="3" w:tplc="FF30623C">
      <w:numFmt w:val="bullet"/>
      <w:lvlText w:val="•"/>
      <w:lvlJc w:val="left"/>
      <w:pPr>
        <w:ind w:left="1226" w:hanging="708"/>
      </w:pPr>
      <w:rPr>
        <w:rFonts w:hint="default"/>
        <w:lang w:val="ru-RU" w:eastAsia="en-US" w:bidi="ar-SA"/>
      </w:rPr>
    </w:lvl>
    <w:lvl w:ilvl="4" w:tplc="059A62F4">
      <w:numFmt w:val="bullet"/>
      <w:lvlText w:val="•"/>
      <w:lvlJc w:val="left"/>
      <w:pPr>
        <w:ind w:left="1601" w:hanging="708"/>
      </w:pPr>
      <w:rPr>
        <w:rFonts w:hint="default"/>
        <w:lang w:val="ru-RU" w:eastAsia="en-US" w:bidi="ar-SA"/>
      </w:rPr>
    </w:lvl>
    <w:lvl w:ilvl="5" w:tplc="9280BFBC">
      <w:numFmt w:val="bullet"/>
      <w:lvlText w:val="•"/>
      <w:lvlJc w:val="left"/>
      <w:pPr>
        <w:ind w:left="1977" w:hanging="708"/>
      </w:pPr>
      <w:rPr>
        <w:rFonts w:hint="default"/>
        <w:lang w:val="ru-RU" w:eastAsia="en-US" w:bidi="ar-SA"/>
      </w:rPr>
    </w:lvl>
    <w:lvl w:ilvl="6" w:tplc="FFF4F672">
      <w:numFmt w:val="bullet"/>
      <w:lvlText w:val="•"/>
      <w:lvlJc w:val="left"/>
      <w:pPr>
        <w:ind w:left="2352" w:hanging="708"/>
      </w:pPr>
      <w:rPr>
        <w:rFonts w:hint="default"/>
        <w:lang w:val="ru-RU" w:eastAsia="en-US" w:bidi="ar-SA"/>
      </w:rPr>
    </w:lvl>
    <w:lvl w:ilvl="7" w:tplc="2ED4BF94">
      <w:numFmt w:val="bullet"/>
      <w:lvlText w:val="•"/>
      <w:lvlJc w:val="left"/>
      <w:pPr>
        <w:ind w:left="2727" w:hanging="708"/>
      </w:pPr>
      <w:rPr>
        <w:rFonts w:hint="default"/>
        <w:lang w:val="ru-RU" w:eastAsia="en-US" w:bidi="ar-SA"/>
      </w:rPr>
    </w:lvl>
    <w:lvl w:ilvl="8" w:tplc="1F600684">
      <w:numFmt w:val="bullet"/>
      <w:lvlText w:val="•"/>
      <w:lvlJc w:val="left"/>
      <w:pPr>
        <w:ind w:left="3103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13293AAE"/>
    <w:multiLevelType w:val="hybridMultilevel"/>
    <w:tmpl w:val="CDFCCA40"/>
    <w:lvl w:ilvl="0" w:tplc="7DE07E06">
      <w:start w:val="1"/>
      <w:numFmt w:val="decimal"/>
      <w:lvlText w:val="%1)"/>
      <w:lvlJc w:val="left"/>
      <w:pPr>
        <w:ind w:left="239" w:hanging="3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488D0E">
      <w:numFmt w:val="bullet"/>
      <w:lvlText w:val="•"/>
      <w:lvlJc w:val="left"/>
      <w:pPr>
        <w:ind w:left="1216" w:hanging="321"/>
      </w:pPr>
      <w:rPr>
        <w:rFonts w:hint="default"/>
        <w:lang w:val="ru-RU" w:eastAsia="en-US" w:bidi="ar-SA"/>
      </w:rPr>
    </w:lvl>
    <w:lvl w:ilvl="2" w:tplc="B3E4E87E">
      <w:numFmt w:val="bullet"/>
      <w:lvlText w:val="•"/>
      <w:lvlJc w:val="left"/>
      <w:pPr>
        <w:ind w:left="2192" w:hanging="321"/>
      </w:pPr>
      <w:rPr>
        <w:rFonts w:hint="default"/>
        <w:lang w:val="ru-RU" w:eastAsia="en-US" w:bidi="ar-SA"/>
      </w:rPr>
    </w:lvl>
    <w:lvl w:ilvl="3" w:tplc="C994C938">
      <w:numFmt w:val="bullet"/>
      <w:lvlText w:val="•"/>
      <w:lvlJc w:val="left"/>
      <w:pPr>
        <w:ind w:left="3168" w:hanging="321"/>
      </w:pPr>
      <w:rPr>
        <w:rFonts w:hint="default"/>
        <w:lang w:val="ru-RU" w:eastAsia="en-US" w:bidi="ar-SA"/>
      </w:rPr>
    </w:lvl>
    <w:lvl w:ilvl="4" w:tplc="0758F6D8">
      <w:numFmt w:val="bullet"/>
      <w:lvlText w:val="•"/>
      <w:lvlJc w:val="left"/>
      <w:pPr>
        <w:ind w:left="4144" w:hanging="321"/>
      </w:pPr>
      <w:rPr>
        <w:rFonts w:hint="default"/>
        <w:lang w:val="ru-RU" w:eastAsia="en-US" w:bidi="ar-SA"/>
      </w:rPr>
    </w:lvl>
    <w:lvl w:ilvl="5" w:tplc="6D06E320">
      <w:numFmt w:val="bullet"/>
      <w:lvlText w:val="•"/>
      <w:lvlJc w:val="left"/>
      <w:pPr>
        <w:ind w:left="5120" w:hanging="321"/>
      </w:pPr>
      <w:rPr>
        <w:rFonts w:hint="default"/>
        <w:lang w:val="ru-RU" w:eastAsia="en-US" w:bidi="ar-SA"/>
      </w:rPr>
    </w:lvl>
    <w:lvl w:ilvl="6" w:tplc="D53CFFA0">
      <w:numFmt w:val="bullet"/>
      <w:lvlText w:val="•"/>
      <w:lvlJc w:val="left"/>
      <w:pPr>
        <w:ind w:left="6096" w:hanging="321"/>
      </w:pPr>
      <w:rPr>
        <w:rFonts w:hint="default"/>
        <w:lang w:val="ru-RU" w:eastAsia="en-US" w:bidi="ar-SA"/>
      </w:rPr>
    </w:lvl>
    <w:lvl w:ilvl="7" w:tplc="39061E10">
      <w:numFmt w:val="bullet"/>
      <w:lvlText w:val="•"/>
      <w:lvlJc w:val="left"/>
      <w:pPr>
        <w:ind w:left="7072" w:hanging="321"/>
      </w:pPr>
      <w:rPr>
        <w:rFonts w:hint="default"/>
        <w:lang w:val="ru-RU" w:eastAsia="en-US" w:bidi="ar-SA"/>
      </w:rPr>
    </w:lvl>
    <w:lvl w:ilvl="8" w:tplc="98545360">
      <w:numFmt w:val="bullet"/>
      <w:lvlText w:val="•"/>
      <w:lvlJc w:val="left"/>
      <w:pPr>
        <w:ind w:left="8048" w:hanging="321"/>
      </w:pPr>
      <w:rPr>
        <w:rFonts w:hint="default"/>
        <w:lang w:val="ru-RU" w:eastAsia="en-US" w:bidi="ar-SA"/>
      </w:rPr>
    </w:lvl>
  </w:abstractNum>
  <w:abstractNum w:abstractNumId="32" w15:restartNumberingAfterBreak="0">
    <w:nsid w:val="13433755"/>
    <w:multiLevelType w:val="hybridMultilevel"/>
    <w:tmpl w:val="F50EC08E"/>
    <w:lvl w:ilvl="0" w:tplc="7AB84144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2760BE6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E2768A10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FB989DD4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69DEE9AA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A84032F6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628CFD0A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01822258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E8ACC6F4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33" w15:restartNumberingAfterBreak="0">
    <w:nsid w:val="16A60694"/>
    <w:multiLevelType w:val="hybridMultilevel"/>
    <w:tmpl w:val="209EA7B0"/>
    <w:lvl w:ilvl="0" w:tplc="93C20B00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2944A04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D8606E0A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18F2600E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735AE644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7098D276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729E83EA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0DB2D424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203AA7FA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16F97A6A"/>
    <w:multiLevelType w:val="hybridMultilevel"/>
    <w:tmpl w:val="E9CE32C2"/>
    <w:lvl w:ilvl="0" w:tplc="AC7810E8">
      <w:start w:val="1"/>
      <w:numFmt w:val="decimal"/>
      <w:lvlText w:val="%1."/>
      <w:lvlJc w:val="left"/>
      <w:pPr>
        <w:ind w:left="74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C9B58">
      <w:numFmt w:val="bullet"/>
      <w:lvlText w:val="•"/>
      <w:lvlJc w:val="left"/>
      <w:pPr>
        <w:ind w:left="1666" w:hanging="427"/>
      </w:pPr>
      <w:rPr>
        <w:rFonts w:hint="default"/>
        <w:lang w:val="ru-RU" w:eastAsia="en-US" w:bidi="ar-SA"/>
      </w:rPr>
    </w:lvl>
    <w:lvl w:ilvl="2" w:tplc="F6B87C52">
      <w:numFmt w:val="bullet"/>
      <w:lvlText w:val="•"/>
      <w:lvlJc w:val="left"/>
      <w:pPr>
        <w:ind w:left="2592" w:hanging="427"/>
      </w:pPr>
      <w:rPr>
        <w:rFonts w:hint="default"/>
        <w:lang w:val="ru-RU" w:eastAsia="en-US" w:bidi="ar-SA"/>
      </w:rPr>
    </w:lvl>
    <w:lvl w:ilvl="3" w:tplc="C4EC337E">
      <w:numFmt w:val="bullet"/>
      <w:lvlText w:val="•"/>
      <w:lvlJc w:val="left"/>
      <w:pPr>
        <w:ind w:left="3518" w:hanging="427"/>
      </w:pPr>
      <w:rPr>
        <w:rFonts w:hint="default"/>
        <w:lang w:val="ru-RU" w:eastAsia="en-US" w:bidi="ar-SA"/>
      </w:rPr>
    </w:lvl>
    <w:lvl w:ilvl="4" w:tplc="D2AC9B84">
      <w:numFmt w:val="bullet"/>
      <w:lvlText w:val="•"/>
      <w:lvlJc w:val="left"/>
      <w:pPr>
        <w:ind w:left="4444" w:hanging="427"/>
      </w:pPr>
      <w:rPr>
        <w:rFonts w:hint="default"/>
        <w:lang w:val="ru-RU" w:eastAsia="en-US" w:bidi="ar-SA"/>
      </w:rPr>
    </w:lvl>
    <w:lvl w:ilvl="5" w:tplc="B4DE5A10">
      <w:numFmt w:val="bullet"/>
      <w:lvlText w:val="•"/>
      <w:lvlJc w:val="left"/>
      <w:pPr>
        <w:ind w:left="5370" w:hanging="427"/>
      </w:pPr>
      <w:rPr>
        <w:rFonts w:hint="default"/>
        <w:lang w:val="ru-RU" w:eastAsia="en-US" w:bidi="ar-SA"/>
      </w:rPr>
    </w:lvl>
    <w:lvl w:ilvl="6" w:tplc="791CA2C6">
      <w:numFmt w:val="bullet"/>
      <w:lvlText w:val="•"/>
      <w:lvlJc w:val="left"/>
      <w:pPr>
        <w:ind w:left="6296" w:hanging="427"/>
      </w:pPr>
      <w:rPr>
        <w:rFonts w:hint="default"/>
        <w:lang w:val="ru-RU" w:eastAsia="en-US" w:bidi="ar-SA"/>
      </w:rPr>
    </w:lvl>
    <w:lvl w:ilvl="7" w:tplc="30BC04E4">
      <w:numFmt w:val="bullet"/>
      <w:lvlText w:val="•"/>
      <w:lvlJc w:val="left"/>
      <w:pPr>
        <w:ind w:left="7222" w:hanging="427"/>
      </w:pPr>
      <w:rPr>
        <w:rFonts w:hint="default"/>
        <w:lang w:val="ru-RU" w:eastAsia="en-US" w:bidi="ar-SA"/>
      </w:rPr>
    </w:lvl>
    <w:lvl w:ilvl="8" w:tplc="12FCCF24">
      <w:numFmt w:val="bullet"/>
      <w:lvlText w:val="•"/>
      <w:lvlJc w:val="left"/>
      <w:pPr>
        <w:ind w:left="8148" w:hanging="427"/>
      </w:pPr>
      <w:rPr>
        <w:rFonts w:hint="default"/>
        <w:lang w:val="ru-RU" w:eastAsia="en-US" w:bidi="ar-SA"/>
      </w:rPr>
    </w:lvl>
  </w:abstractNum>
  <w:abstractNum w:abstractNumId="35" w15:restartNumberingAfterBreak="0">
    <w:nsid w:val="1727664F"/>
    <w:multiLevelType w:val="hybridMultilevel"/>
    <w:tmpl w:val="709A5D3C"/>
    <w:lvl w:ilvl="0" w:tplc="20303DD0">
      <w:start w:val="1"/>
      <w:numFmt w:val="decimal"/>
      <w:lvlText w:val="%1)"/>
      <w:lvlJc w:val="left"/>
      <w:pPr>
        <w:ind w:left="4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4AF2C8">
      <w:numFmt w:val="bullet"/>
      <w:lvlText w:val="•"/>
      <w:lvlJc w:val="left"/>
      <w:pPr>
        <w:ind w:left="1450" w:hanging="260"/>
      </w:pPr>
      <w:rPr>
        <w:rFonts w:hint="default"/>
        <w:lang w:val="ru-RU" w:eastAsia="en-US" w:bidi="ar-SA"/>
      </w:rPr>
    </w:lvl>
    <w:lvl w:ilvl="2" w:tplc="A18C01FA">
      <w:numFmt w:val="bullet"/>
      <w:lvlText w:val="•"/>
      <w:lvlJc w:val="left"/>
      <w:pPr>
        <w:ind w:left="2400" w:hanging="260"/>
      </w:pPr>
      <w:rPr>
        <w:rFonts w:hint="default"/>
        <w:lang w:val="ru-RU" w:eastAsia="en-US" w:bidi="ar-SA"/>
      </w:rPr>
    </w:lvl>
    <w:lvl w:ilvl="3" w:tplc="0B8C5438">
      <w:numFmt w:val="bullet"/>
      <w:lvlText w:val="•"/>
      <w:lvlJc w:val="left"/>
      <w:pPr>
        <w:ind w:left="3350" w:hanging="260"/>
      </w:pPr>
      <w:rPr>
        <w:rFonts w:hint="default"/>
        <w:lang w:val="ru-RU" w:eastAsia="en-US" w:bidi="ar-SA"/>
      </w:rPr>
    </w:lvl>
    <w:lvl w:ilvl="4" w:tplc="5178F81C">
      <w:numFmt w:val="bullet"/>
      <w:lvlText w:val="•"/>
      <w:lvlJc w:val="left"/>
      <w:pPr>
        <w:ind w:left="4300" w:hanging="260"/>
      </w:pPr>
      <w:rPr>
        <w:rFonts w:hint="default"/>
        <w:lang w:val="ru-RU" w:eastAsia="en-US" w:bidi="ar-SA"/>
      </w:rPr>
    </w:lvl>
    <w:lvl w:ilvl="5" w:tplc="10C8446C">
      <w:numFmt w:val="bullet"/>
      <w:lvlText w:val="•"/>
      <w:lvlJc w:val="left"/>
      <w:pPr>
        <w:ind w:left="5250" w:hanging="260"/>
      </w:pPr>
      <w:rPr>
        <w:rFonts w:hint="default"/>
        <w:lang w:val="ru-RU" w:eastAsia="en-US" w:bidi="ar-SA"/>
      </w:rPr>
    </w:lvl>
    <w:lvl w:ilvl="6" w:tplc="79122B0C">
      <w:numFmt w:val="bullet"/>
      <w:lvlText w:val="•"/>
      <w:lvlJc w:val="left"/>
      <w:pPr>
        <w:ind w:left="6200" w:hanging="260"/>
      </w:pPr>
      <w:rPr>
        <w:rFonts w:hint="default"/>
        <w:lang w:val="ru-RU" w:eastAsia="en-US" w:bidi="ar-SA"/>
      </w:rPr>
    </w:lvl>
    <w:lvl w:ilvl="7" w:tplc="C0249590">
      <w:numFmt w:val="bullet"/>
      <w:lvlText w:val="•"/>
      <w:lvlJc w:val="left"/>
      <w:pPr>
        <w:ind w:left="7150" w:hanging="260"/>
      </w:pPr>
      <w:rPr>
        <w:rFonts w:hint="default"/>
        <w:lang w:val="ru-RU" w:eastAsia="en-US" w:bidi="ar-SA"/>
      </w:rPr>
    </w:lvl>
    <w:lvl w:ilvl="8" w:tplc="3398A12C">
      <w:numFmt w:val="bullet"/>
      <w:lvlText w:val="•"/>
      <w:lvlJc w:val="left"/>
      <w:pPr>
        <w:ind w:left="8100" w:hanging="260"/>
      </w:pPr>
      <w:rPr>
        <w:rFonts w:hint="default"/>
        <w:lang w:val="ru-RU" w:eastAsia="en-US" w:bidi="ar-SA"/>
      </w:rPr>
    </w:lvl>
  </w:abstractNum>
  <w:abstractNum w:abstractNumId="36" w15:restartNumberingAfterBreak="0">
    <w:nsid w:val="17AD7C7B"/>
    <w:multiLevelType w:val="hybridMultilevel"/>
    <w:tmpl w:val="95426FFC"/>
    <w:lvl w:ilvl="0" w:tplc="B3E03612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6683EA2">
      <w:numFmt w:val="bullet"/>
      <w:lvlText w:val="•"/>
      <w:lvlJc w:val="left"/>
      <w:pPr>
        <w:ind w:left="438" w:hanging="708"/>
      </w:pPr>
      <w:rPr>
        <w:rFonts w:hint="default"/>
        <w:lang w:val="ru-RU" w:eastAsia="en-US" w:bidi="ar-SA"/>
      </w:rPr>
    </w:lvl>
    <w:lvl w:ilvl="2" w:tplc="4A2028B8">
      <w:numFmt w:val="bullet"/>
      <w:lvlText w:val="•"/>
      <w:lvlJc w:val="left"/>
      <w:pPr>
        <w:ind w:left="777" w:hanging="708"/>
      </w:pPr>
      <w:rPr>
        <w:rFonts w:hint="default"/>
        <w:lang w:val="ru-RU" w:eastAsia="en-US" w:bidi="ar-SA"/>
      </w:rPr>
    </w:lvl>
    <w:lvl w:ilvl="3" w:tplc="9392AC1E">
      <w:numFmt w:val="bullet"/>
      <w:lvlText w:val="•"/>
      <w:lvlJc w:val="left"/>
      <w:pPr>
        <w:ind w:left="1116" w:hanging="708"/>
      </w:pPr>
      <w:rPr>
        <w:rFonts w:hint="default"/>
        <w:lang w:val="ru-RU" w:eastAsia="en-US" w:bidi="ar-SA"/>
      </w:rPr>
    </w:lvl>
    <w:lvl w:ilvl="4" w:tplc="B0C4BF50">
      <w:numFmt w:val="bullet"/>
      <w:lvlText w:val="•"/>
      <w:lvlJc w:val="left"/>
      <w:pPr>
        <w:ind w:left="1455" w:hanging="708"/>
      </w:pPr>
      <w:rPr>
        <w:rFonts w:hint="default"/>
        <w:lang w:val="ru-RU" w:eastAsia="en-US" w:bidi="ar-SA"/>
      </w:rPr>
    </w:lvl>
    <w:lvl w:ilvl="5" w:tplc="09A8E1A0">
      <w:numFmt w:val="bullet"/>
      <w:lvlText w:val="•"/>
      <w:lvlJc w:val="left"/>
      <w:pPr>
        <w:ind w:left="1794" w:hanging="708"/>
      </w:pPr>
      <w:rPr>
        <w:rFonts w:hint="default"/>
        <w:lang w:val="ru-RU" w:eastAsia="en-US" w:bidi="ar-SA"/>
      </w:rPr>
    </w:lvl>
    <w:lvl w:ilvl="6" w:tplc="77C07BAC">
      <w:numFmt w:val="bullet"/>
      <w:lvlText w:val="•"/>
      <w:lvlJc w:val="left"/>
      <w:pPr>
        <w:ind w:left="2133" w:hanging="708"/>
      </w:pPr>
      <w:rPr>
        <w:rFonts w:hint="default"/>
        <w:lang w:val="ru-RU" w:eastAsia="en-US" w:bidi="ar-SA"/>
      </w:rPr>
    </w:lvl>
    <w:lvl w:ilvl="7" w:tplc="FD741904">
      <w:numFmt w:val="bullet"/>
      <w:lvlText w:val="•"/>
      <w:lvlJc w:val="left"/>
      <w:pPr>
        <w:ind w:left="2472" w:hanging="708"/>
      </w:pPr>
      <w:rPr>
        <w:rFonts w:hint="default"/>
        <w:lang w:val="ru-RU" w:eastAsia="en-US" w:bidi="ar-SA"/>
      </w:rPr>
    </w:lvl>
    <w:lvl w:ilvl="8" w:tplc="14045768">
      <w:numFmt w:val="bullet"/>
      <w:lvlText w:val="•"/>
      <w:lvlJc w:val="left"/>
      <w:pPr>
        <w:ind w:left="2811" w:hanging="708"/>
      </w:pPr>
      <w:rPr>
        <w:rFonts w:hint="default"/>
        <w:lang w:val="ru-RU" w:eastAsia="en-US" w:bidi="ar-SA"/>
      </w:rPr>
    </w:lvl>
  </w:abstractNum>
  <w:abstractNum w:abstractNumId="37" w15:restartNumberingAfterBreak="0">
    <w:nsid w:val="17F7026C"/>
    <w:multiLevelType w:val="hybridMultilevel"/>
    <w:tmpl w:val="31A2732E"/>
    <w:lvl w:ilvl="0" w:tplc="40185BE0">
      <w:numFmt w:val="bullet"/>
      <w:lvlText w:val="–"/>
      <w:lvlJc w:val="left"/>
      <w:pPr>
        <w:ind w:left="89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94309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65922014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279AB512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4" w:tplc="10E44E5A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5" w:tplc="516E7F60">
      <w:numFmt w:val="bullet"/>
      <w:lvlText w:val="•"/>
      <w:lvlJc w:val="left"/>
      <w:pPr>
        <w:ind w:left="5670" w:hanging="360"/>
      </w:pPr>
      <w:rPr>
        <w:rFonts w:hint="default"/>
        <w:lang w:val="ru-RU" w:eastAsia="en-US" w:bidi="ar-SA"/>
      </w:rPr>
    </w:lvl>
    <w:lvl w:ilvl="6" w:tplc="24E825F2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 w:tplc="109483B8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BE602294">
      <w:numFmt w:val="bullet"/>
      <w:lvlText w:val="•"/>
      <w:lvlJc w:val="left"/>
      <w:pPr>
        <w:ind w:left="8532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19D41037"/>
    <w:multiLevelType w:val="hybridMultilevel"/>
    <w:tmpl w:val="8D30FFAE"/>
    <w:lvl w:ilvl="0" w:tplc="7D4E7A06">
      <w:numFmt w:val="bullet"/>
      <w:lvlText w:val="-"/>
      <w:lvlJc w:val="left"/>
      <w:pPr>
        <w:ind w:left="239" w:hanging="1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4A07BE">
      <w:numFmt w:val="bullet"/>
      <w:lvlText w:val=""/>
      <w:lvlJc w:val="left"/>
      <w:pPr>
        <w:ind w:left="239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F500022">
      <w:numFmt w:val="bullet"/>
      <w:lvlText w:val="•"/>
      <w:lvlJc w:val="left"/>
      <w:pPr>
        <w:ind w:left="2192" w:hanging="202"/>
      </w:pPr>
      <w:rPr>
        <w:rFonts w:hint="default"/>
        <w:lang w:val="ru-RU" w:eastAsia="en-US" w:bidi="ar-SA"/>
      </w:rPr>
    </w:lvl>
    <w:lvl w:ilvl="3" w:tplc="6B8E8C9C">
      <w:numFmt w:val="bullet"/>
      <w:lvlText w:val="•"/>
      <w:lvlJc w:val="left"/>
      <w:pPr>
        <w:ind w:left="3168" w:hanging="202"/>
      </w:pPr>
      <w:rPr>
        <w:rFonts w:hint="default"/>
        <w:lang w:val="ru-RU" w:eastAsia="en-US" w:bidi="ar-SA"/>
      </w:rPr>
    </w:lvl>
    <w:lvl w:ilvl="4" w:tplc="CF00B2D4">
      <w:numFmt w:val="bullet"/>
      <w:lvlText w:val="•"/>
      <w:lvlJc w:val="left"/>
      <w:pPr>
        <w:ind w:left="4144" w:hanging="202"/>
      </w:pPr>
      <w:rPr>
        <w:rFonts w:hint="default"/>
        <w:lang w:val="ru-RU" w:eastAsia="en-US" w:bidi="ar-SA"/>
      </w:rPr>
    </w:lvl>
    <w:lvl w:ilvl="5" w:tplc="1E4C9644">
      <w:numFmt w:val="bullet"/>
      <w:lvlText w:val="•"/>
      <w:lvlJc w:val="left"/>
      <w:pPr>
        <w:ind w:left="5120" w:hanging="202"/>
      </w:pPr>
      <w:rPr>
        <w:rFonts w:hint="default"/>
        <w:lang w:val="ru-RU" w:eastAsia="en-US" w:bidi="ar-SA"/>
      </w:rPr>
    </w:lvl>
    <w:lvl w:ilvl="6" w:tplc="2D14AE16">
      <w:numFmt w:val="bullet"/>
      <w:lvlText w:val="•"/>
      <w:lvlJc w:val="left"/>
      <w:pPr>
        <w:ind w:left="6096" w:hanging="202"/>
      </w:pPr>
      <w:rPr>
        <w:rFonts w:hint="default"/>
        <w:lang w:val="ru-RU" w:eastAsia="en-US" w:bidi="ar-SA"/>
      </w:rPr>
    </w:lvl>
    <w:lvl w:ilvl="7" w:tplc="156E5A84">
      <w:numFmt w:val="bullet"/>
      <w:lvlText w:val="•"/>
      <w:lvlJc w:val="left"/>
      <w:pPr>
        <w:ind w:left="7072" w:hanging="202"/>
      </w:pPr>
      <w:rPr>
        <w:rFonts w:hint="default"/>
        <w:lang w:val="ru-RU" w:eastAsia="en-US" w:bidi="ar-SA"/>
      </w:rPr>
    </w:lvl>
    <w:lvl w:ilvl="8" w:tplc="0E58B6EC">
      <w:numFmt w:val="bullet"/>
      <w:lvlText w:val="•"/>
      <w:lvlJc w:val="left"/>
      <w:pPr>
        <w:ind w:left="8048" w:hanging="202"/>
      </w:pPr>
      <w:rPr>
        <w:rFonts w:hint="default"/>
        <w:lang w:val="ru-RU" w:eastAsia="en-US" w:bidi="ar-SA"/>
      </w:rPr>
    </w:lvl>
  </w:abstractNum>
  <w:abstractNum w:abstractNumId="39" w15:restartNumberingAfterBreak="0">
    <w:nsid w:val="1A2F2377"/>
    <w:multiLevelType w:val="hybridMultilevel"/>
    <w:tmpl w:val="A3708D2C"/>
    <w:lvl w:ilvl="0" w:tplc="5852D9EA">
      <w:numFmt w:val="bullet"/>
      <w:lvlText w:val=""/>
      <w:lvlJc w:val="left"/>
      <w:pPr>
        <w:ind w:left="82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FE2BF7A">
      <w:numFmt w:val="bullet"/>
      <w:lvlText w:val="•"/>
      <w:lvlJc w:val="left"/>
      <w:pPr>
        <w:ind w:left="1124" w:hanging="708"/>
      </w:pPr>
      <w:rPr>
        <w:rFonts w:hint="default"/>
        <w:lang w:val="ru-RU" w:eastAsia="en-US" w:bidi="ar-SA"/>
      </w:rPr>
    </w:lvl>
    <w:lvl w:ilvl="2" w:tplc="20909F14">
      <w:numFmt w:val="bullet"/>
      <w:lvlText w:val="•"/>
      <w:lvlJc w:val="left"/>
      <w:pPr>
        <w:ind w:left="1428" w:hanging="708"/>
      </w:pPr>
      <w:rPr>
        <w:rFonts w:hint="default"/>
        <w:lang w:val="ru-RU" w:eastAsia="en-US" w:bidi="ar-SA"/>
      </w:rPr>
    </w:lvl>
    <w:lvl w:ilvl="3" w:tplc="6FF69F16">
      <w:numFmt w:val="bullet"/>
      <w:lvlText w:val="•"/>
      <w:lvlJc w:val="left"/>
      <w:pPr>
        <w:ind w:left="1733" w:hanging="708"/>
      </w:pPr>
      <w:rPr>
        <w:rFonts w:hint="default"/>
        <w:lang w:val="ru-RU" w:eastAsia="en-US" w:bidi="ar-SA"/>
      </w:rPr>
    </w:lvl>
    <w:lvl w:ilvl="4" w:tplc="9F749800">
      <w:numFmt w:val="bullet"/>
      <w:lvlText w:val="•"/>
      <w:lvlJc w:val="left"/>
      <w:pPr>
        <w:ind w:left="2037" w:hanging="708"/>
      </w:pPr>
      <w:rPr>
        <w:rFonts w:hint="default"/>
        <w:lang w:val="ru-RU" w:eastAsia="en-US" w:bidi="ar-SA"/>
      </w:rPr>
    </w:lvl>
    <w:lvl w:ilvl="5" w:tplc="E1E0DFFC">
      <w:numFmt w:val="bullet"/>
      <w:lvlText w:val="•"/>
      <w:lvlJc w:val="left"/>
      <w:pPr>
        <w:ind w:left="2342" w:hanging="708"/>
      </w:pPr>
      <w:rPr>
        <w:rFonts w:hint="default"/>
        <w:lang w:val="ru-RU" w:eastAsia="en-US" w:bidi="ar-SA"/>
      </w:rPr>
    </w:lvl>
    <w:lvl w:ilvl="6" w:tplc="420E6D24">
      <w:numFmt w:val="bullet"/>
      <w:lvlText w:val="•"/>
      <w:lvlJc w:val="left"/>
      <w:pPr>
        <w:ind w:left="2646" w:hanging="708"/>
      </w:pPr>
      <w:rPr>
        <w:rFonts w:hint="default"/>
        <w:lang w:val="ru-RU" w:eastAsia="en-US" w:bidi="ar-SA"/>
      </w:rPr>
    </w:lvl>
    <w:lvl w:ilvl="7" w:tplc="5F4AFEFA">
      <w:numFmt w:val="bullet"/>
      <w:lvlText w:val="•"/>
      <w:lvlJc w:val="left"/>
      <w:pPr>
        <w:ind w:left="2950" w:hanging="708"/>
      </w:pPr>
      <w:rPr>
        <w:rFonts w:hint="default"/>
        <w:lang w:val="ru-RU" w:eastAsia="en-US" w:bidi="ar-SA"/>
      </w:rPr>
    </w:lvl>
    <w:lvl w:ilvl="8" w:tplc="4A4471EE">
      <w:numFmt w:val="bullet"/>
      <w:lvlText w:val="•"/>
      <w:lvlJc w:val="left"/>
      <w:pPr>
        <w:ind w:left="3255" w:hanging="708"/>
      </w:pPr>
      <w:rPr>
        <w:rFonts w:hint="default"/>
        <w:lang w:val="ru-RU" w:eastAsia="en-US" w:bidi="ar-SA"/>
      </w:rPr>
    </w:lvl>
  </w:abstractNum>
  <w:abstractNum w:abstractNumId="40" w15:restartNumberingAfterBreak="0">
    <w:nsid w:val="1B234F6B"/>
    <w:multiLevelType w:val="hybridMultilevel"/>
    <w:tmpl w:val="F0F6B6DE"/>
    <w:lvl w:ilvl="0" w:tplc="F7F401CE">
      <w:numFmt w:val="bullet"/>
      <w:lvlText w:val="•"/>
      <w:lvlJc w:val="left"/>
      <w:pPr>
        <w:ind w:left="539" w:hanging="284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ABB4BBB4">
      <w:numFmt w:val="bullet"/>
      <w:lvlText w:val="•"/>
      <w:lvlJc w:val="left"/>
      <w:pPr>
        <w:ind w:left="1530" w:hanging="284"/>
      </w:pPr>
      <w:rPr>
        <w:rFonts w:hint="default"/>
        <w:lang w:val="ru-RU" w:eastAsia="en-US" w:bidi="ar-SA"/>
      </w:rPr>
    </w:lvl>
    <w:lvl w:ilvl="2" w:tplc="9CD06DBE">
      <w:numFmt w:val="bullet"/>
      <w:lvlText w:val="•"/>
      <w:lvlJc w:val="left"/>
      <w:pPr>
        <w:ind w:left="2520" w:hanging="284"/>
      </w:pPr>
      <w:rPr>
        <w:rFonts w:hint="default"/>
        <w:lang w:val="ru-RU" w:eastAsia="en-US" w:bidi="ar-SA"/>
      </w:rPr>
    </w:lvl>
    <w:lvl w:ilvl="3" w:tplc="91A27070">
      <w:numFmt w:val="bullet"/>
      <w:lvlText w:val="•"/>
      <w:lvlJc w:val="left"/>
      <w:pPr>
        <w:ind w:left="3510" w:hanging="284"/>
      </w:pPr>
      <w:rPr>
        <w:rFonts w:hint="default"/>
        <w:lang w:val="ru-RU" w:eastAsia="en-US" w:bidi="ar-SA"/>
      </w:rPr>
    </w:lvl>
    <w:lvl w:ilvl="4" w:tplc="FC701F56">
      <w:numFmt w:val="bullet"/>
      <w:lvlText w:val="•"/>
      <w:lvlJc w:val="left"/>
      <w:pPr>
        <w:ind w:left="4500" w:hanging="284"/>
      </w:pPr>
      <w:rPr>
        <w:rFonts w:hint="default"/>
        <w:lang w:val="ru-RU" w:eastAsia="en-US" w:bidi="ar-SA"/>
      </w:rPr>
    </w:lvl>
    <w:lvl w:ilvl="5" w:tplc="6DE43E78">
      <w:numFmt w:val="bullet"/>
      <w:lvlText w:val="•"/>
      <w:lvlJc w:val="left"/>
      <w:pPr>
        <w:ind w:left="5490" w:hanging="284"/>
      </w:pPr>
      <w:rPr>
        <w:rFonts w:hint="default"/>
        <w:lang w:val="ru-RU" w:eastAsia="en-US" w:bidi="ar-SA"/>
      </w:rPr>
    </w:lvl>
    <w:lvl w:ilvl="6" w:tplc="F01E3672">
      <w:numFmt w:val="bullet"/>
      <w:lvlText w:val="•"/>
      <w:lvlJc w:val="left"/>
      <w:pPr>
        <w:ind w:left="6480" w:hanging="284"/>
      </w:pPr>
      <w:rPr>
        <w:rFonts w:hint="default"/>
        <w:lang w:val="ru-RU" w:eastAsia="en-US" w:bidi="ar-SA"/>
      </w:rPr>
    </w:lvl>
    <w:lvl w:ilvl="7" w:tplc="1ACEB726">
      <w:numFmt w:val="bullet"/>
      <w:lvlText w:val="•"/>
      <w:lvlJc w:val="left"/>
      <w:pPr>
        <w:ind w:left="7470" w:hanging="284"/>
      </w:pPr>
      <w:rPr>
        <w:rFonts w:hint="default"/>
        <w:lang w:val="ru-RU" w:eastAsia="en-US" w:bidi="ar-SA"/>
      </w:rPr>
    </w:lvl>
    <w:lvl w:ilvl="8" w:tplc="9A6E0D4A">
      <w:numFmt w:val="bullet"/>
      <w:lvlText w:val="•"/>
      <w:lvlJc w:val="left"/>
      <w:pPr>
        <w:ind w:left="8460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1EC76787"/>
    <w:multiLevelType w:val="hybridMultilevel"/>
    <w:tmpl w:val="CD2ED3B6"/>
    <w:lvl w:ilvl="0" w:tplc="9DAE9102">
      <w:start w:val="1"/>
      <w:numFmt w:val="decimal"/>
      <w:lvlText w:val="%1)"/>
      <w:lvlJc w:val="left"/>
      <w:pPr>
        <w:ind w:left="239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DE013A">
      <w:numFmt w:val="bullet"/>
      <w:lvlText w:val="•"/>
      <w:lvlJc w:val="left"/>
      <w:pPr>
        <w:ind w:left="1216" w:hanging="280"/>
      </w:pPr>
      <w:rPr>
        <w:rFonts w:hint="default"/>
        <w:lang w:val="ru-RU" w:eastAsia="en-US" w:bidi="ar-SA"/>
      </w:rPr>
    </w:lvl>
    <w:lvl w:ilvl="2" w:tplc="82A447BA">
      <w:numFmt w:val="bullet"/>
      <w:lvlText w:val="•"/>
      <w:lvlJc w:val="left"/>
      <w:pPr>
        <w:ind w:left="2192" w:hanging="280"/>
      </w:pPr>
      <w:rPr>
        <w:rFonts w:hint="default"/>
        <w:lang w:val="ru-RU" w:eastAsia="en-US" w:bidi="ar-SA"/>
      </w:rPr>
    </w:lvl>
    <w:lvl w:ilvl="3" w:tplc="08D65320">
      <w:numFmt w:val="bullet"/>
      <w:lvlText w:val="•"/>
      <w:lvlJc w:val="left"/>
      <w:pPr>
        <w:ind w:left="3168" w:hanging="280"/>
      </w:pPr>
      <w:rPr>
        <w:rFonts w:hint="default"/>
        <w:lang w:val="ru-RU" w:eastAsia="en-US" w:bidi="ar-SA"/>
      </w:rPr>
    </w:lvl>
    <w:lvl w:ilvl="4" w:tplc="56EC301A">
      <w:numFmt w:val="bullet"/>
      <w:lvlText w:val="•"/>
      <w:lvlJc w:val="left"/>
      <w:pPr>
        <w:ind w:left="4144" w:hanging="280"/>
      </w:pPr>
      <w:rPr>
        <w:rFonts w:hint="default"/>
        <w:lang w:val="ru-RU" w:eastAsia="en-US" w:bidi="ar-SA"/>
      </w:rPr>
    </w:lvl>
    <w:lvl w:ilvl="5" w:tplc="B6460E4E">
      <w:numFmt w:val="bullet"/>
      <w:lvlText w:val="•"/>
      <w:lvlJc w:val="left"/>
      <w:pPr>
        <w:ind w:left="5120" w:hanging="280"/>
      </w:pPr>
      <w:rPr>
        <w:rFonts w:hint="default"/>
        <w:lang w:val="ru-RU" w:eastAsia="en-US" w:bidi="ar-SA"/>
      </w:rPr>
    </w:lvl>
    <w:lvl w:ilvl="6" w:tplc="1B4EC102">
      <w:numFmt w:val="bullet"/>
      <w:lvlText w:val="•"/>
      <w:lvlJc w:val="left"/>
      <w:pPr>
        <w:ind w:left="6096" w:hanging="280"/>
      </w:pPr>
      <w:rPr>
        <w:rFonts w:hint="default"/>
        <w:lang w:val="ru-RU" w:eastAsia="en-US" w:bidi="ar-SA"/>
      </w:rPr>
    </w:lvl>
    <w:lvl w:ilvl="7" w:tplc="0518D096">
      <w:numFmt w:val="bullet"/>
      <w:lvlText w:val="•"/>
      <w:lvlJc w:val="left"/>
      <w:pPr>
        <w:ind w:left="7072" w:hanging="280"/>
      </w:pPr>
      <w:rPr>
        <w:rFonts w:hint="default"/>
        <w:lang w:val="ru-RU" w:eastAsia="en-US" w:bidi="ar-SA"/>
      </w:rPr>
    </w:lvl>
    <w:lvl w:ilvl="8" w:tplc="A3847FD4">
      <w:numFmt w:val="bullet"/>
      <w:lvlText w:val="•"/>
      <w:lvlJc w:val="left"/>
      <w:pPr>
        <w:ind w:left="8048" w:hanging="280"/>
      </w:pPr>
      <w:rPr>
        <w:rFonts w:hint="default"/>
        <w:lang w:val="ru-RU" w:eastAsia="en-US" w:bidi="ar-SA"/>
      </w:rPr>
    </w:lvl>
  </w:abstractNum>
  <w:abstractNum w:abstractNumId="42" w15:restartNumberingAfterBreak="0">
    <w:nsid w:val="1F860095"/>
    <w:multiLevelType w:val="hybridMultilevel"/>
    <w:tmpl w:val="07C4244A"/>
    <w:lvl w:ilvl="0" w:tplc="B7221344">
      <w:numFmt w:val="bullet"/>
      <w:lvlText w:val=""/>
      <w:lvlJc w:val="left"/>
      <w:pPr>
        <w:ind w:left="82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6C3604">
      <w:numFmt w:val="bullet"/>
      <w:lvlText w:val="•"/>
      <w:lvlJc w:val="left"/>
      <w:pPr>
        <w:ind w:left="1124" w:hanging="708"/>
      </w:pPr>
      <w:rPr>
        <w:rFonts w:hint="default"/>
        <w:lang w:val="ru-RU" w:eastAsia="en-US" w:bidi="ar-SA"/>
      </w:rPr>
    </w:lvl>
    <w:lvl w:ilvl="2" w:tplc="BFF6C584">
      <w:numFmt w:val="bullet"/>
      <w:lvlText w:val="•"/>
      <w:lvlJc w:val="left"/>
      <w:pPr>
        <w:ind w:left="1428" w:hanging="708"/>
      </w:pPr>
      <w:rPr>
        <w:rFonts w:hint="default"/>
        <w:lang w:val="ru-RU" w:eastAsia="en-US" w:bidi="ar-SA"/>
      </w:rPr>
    </w:lvl>
    <w:lvl w:ilvl="3" w:tplc="CB5ABF56">
      <w:numFmt w:val="bullet"/>
      <w:lvlText w:val="•"/>
      <w:lvlJc w:val="left"/>
      <w:pPr>
        <w:ind w:left="1733" w:hanging="708"/>
      </w:pPr>
      <w:rPr>
        <w:rFonts w:hint="default"/>
        <w:lang w:val="ru-RU" w:eastAsia="en-US" w:bidi="ar-SA"/>
      </w:rPr>
    </w:lvl>
    <w:lvl w:ilvl="4" w:tplc="D38AECDE">
      <w:numFmt w:val="bullet"/>
      <w:lvlText w:val="•"/>
      <w:lvlJc w:val="left"/>
      <w:pPr>
        <w:ind w:left="2037" w:hanging="708"/>
      </w:pPr>
      <w:rPr>
        <w:rFonts w:hint="default"/>
        <w:lang w:val="ru-RU" w:eastAsia="en-US" w:bidi="ar-SA"/>
      </w:rPr>
    </w:lvl>
    <w:lvl w:ilvl="5" w:tplc="C358B4DE">
      <w:numFmt w:val="bullet"/>
      <w:lvlText w:val="•"/>
      <w:lvlJc w:val="left"/>
      <w:pPr>
        <w:ind w:left="2342" w:hanging="708"/>
      </w:pPr>
      <w:rPr>
        <w:rFonts w:hint="default"/>
        <w:lang w:val="ru-RU" w:eastAsia="en-US" w:bidi="ar-SA"/>
      </w:rPr>
    </w:lvl>
    <w:lvl w:ilvl="6" w:tplc="244AB826">
      <w:numFmt w:val="bullet"/>
      <w:lvlText w:val="•"/>
      <w:lvlJc w:val="left"/>
      <w:pPr>
        <w:ind w:left="2646" w:hanging="708"/>
      </w:pPr>
      <w:rPr>
        <w:rFonts w:hint="default"/>
        <w:lang w:val="ru-RU" w:eastAsia="en-US" w:bidi="ar-SA"/>
      </w:rPr>
    </w:lvl>
    <w:lvl w:ilvl="7" w:tplc="41C23336">
      <w:numFmt w:val="bullet"/>
      <w:lvlText w:val="•"/>
      <w:lvlJc w:val="left"/>
      <w:pPr>
        <w:ind w:left="2950" w:hanging="708"/>
      </w:pPr>
      <w:rPr>
        <w:rFonts w:hint="default"/>
        <w:lang w:val="ru-RU" w:eastAsia="en-US" w:bidi="ar-SA"/>
      </w:rPr>
    </w:lvl>
    <w:lvl w:ilvl="8" w:tplc="1F625FC4">
      <w:numFmt w:val="bullet"/>
      <w:lvlText w:val="•"/>
      <w:lvlJc w:val="left"/>
      <w:pPr>
        <w:ind w:left="3255" w:hanging="708"/>
      </w:pPr>
      <w:rPr>
        <w:rFonts w:hint="default"/>
        <w:lang w:val="ru-RU" w:eastAsia="en-US" w:bidi="ar-SA"/>
      </w:rPr>
    </w:lvl>
  </w:abstractNum>
  <w:abstractNum w:abstractNumId="43" w15:restartNumberingAfterBreak="0">
    <w:nsid w:val="202A1B2D"/>
    <w:multiLevelType w:val="hybridMultilevel"/>
    <w:tmpl w:val="7876CFB4"/>
    <w:lvl w:ilvl="0" w:tplc="DF08B0BA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DEBF54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2" w:tplc="97E01B3A">
      <w:numFmt w:val="bullet"/>
      <w:lvlText w:val="•"/>
      <w:lvlJc w:val="left"/>
      <w:pPr>
        <w:ind w:left="2832" w:hanging="260"/>
      </w:pPr>
      <w:rPr>
        <w:rFonts w:hint="default"/>
        <w:lang w:val="ru-RU" w:eastAsia="en-US" w:bidi="ar-SA"/>
      </w:rPr>
    </w:lvl>
    <w:lvl w:ilvl="3" w:tplc="C88086B8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4" w:tplc="D1846AFC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A3A22082">
      <w:numFmt w:val="bullet"/>
      <w:lvlText w:val="•"/>
      <w:lvlJc w:val="left"/>
      <w:pPr>
        <w:ind w:left="5520" w:hanging="260"/>
      </w:pPr>
      <w:rPr>
        <w:rFonts w:hint="default"/>
        <w:lang w:val="ru-RU" w:eastAsia="en-US" w:bidi="ar-SA"/>
      </w:rPr>
    </w:lvl>
    <w:lvl w:ilvl="6" w:tplc="79BED3F8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  <w:lvl w:ilvl="7" w:tplc="8A962222">
      <w:numFmt w:val="bullet"/>
      <w:lvlText w:val="•"/>
      <w:lvlJc w:val="left"/>
      <w:pPr>
        <w:ind w:left="7312" w:hanging="260"/>
      </w:pPr>
      <w:rPr>
        <w:rFonts w:hint="default"/>
        <w:lang w:val="ru-RU" w:eastAsia="en-US" w:bidi="ar-SA"/>
      </w:rPr>
    </w:lvl>
    <w:lvl w:ilvl="8" w:tplc="D1705B9A">
      <w:numFmt w:val="bullet"/>
      <w:lvlText w:val="•"/>
      <w:lvlJc w:val="left"/>
      <w:pPr>
        <w:ind w:left="8208" w:hanging="260"/>
      </w:pPr>
      <w:rPr>
        <w:rFonts w:hint="default"/>
        <w:lang w:val="ru-RU" w:eastAsia="en-US" w:bidi="ar-SA"/>
      </w:rPr>
    </w:lvl>
  </w:abstractNum>
  <w:abstractNum w:abstractNumId="44" w15:restartNumberingAfterBreak="0">
    <w:nsid w:val="203B3F16"/>
    <w:multiLevelType w:val="hybridMultilevel"/>
    <w:tmpl w:val="EBA243D0"/>
    <w:lvl w:ilvl="0" w:tplc="07244052">
      <w:numFmt w:val="bullet"/>
      <w:lvlText w:val="–"/>
      <w:lvlJc w:val="left"/>
      <w:pPr>
        <w:ind w:left="53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B68ADE">
      <w:numFmt w:val="bullet"/>
      <w:lvlText w:val="•"/>
      <w:lvlJc w:val="left"/>
      <w:pPr>
        <w:ind w:left="1530" w:hanging="180"/>
      </w:pPr>
      <w:rPr>
        <w:rFonts w:hint="default"/>
        <w:lang w:val="ru-RU" w:eastAsia="en-US" w:bidi="ar-SA"/>
      </w:rPr>
    </w:lvl>
    <w:lvl w:ilvl="2" w:tplc="E62CD90A">
      <w:numFmt w:val="bullet"/>
      <w:lvlText w:val="•"/>
      <w:lvlJc w:val="left"/>
      <w:pPr>
        <w:ind w:left="2520" w:hanging="180"/>
      </w:pPr>
      <w:rPr>
        <w:rFonts w:hint="default"/>
        <w:lang w:val="ru-RU" w:eastAsia="en-US" w:bidi="ar-SA"/>
      </w:rPr>
    </w:lvl>
    <w:lvl w:ilvl="3" w:tplc="F5F8E7FA">
      <w:numFmt w:val="bullet"/>
      <w:lvlText w:val="•"/>
      <w:lvlJc w:val="left"/>
      <w:pPr>
        <w:ind w:left="3510" w:hanging="180"/>
      </w:pPr>
      <w:rPr>
        <w:rFonts w:hint="default"/>
        <w:lang w:val="ru-RU" w:eastAsia="en-US" w:bidi="ar-SA"/>
      </w:rPr>
    </w:lvl>
    <w:lvl w:ilvl="4" w:tplc="105278D0">
      <w:numFmt w:val="bullet"/>
      <w:lvlText w:val="•"/>
      <w:lvlJc w:val="left"/>
      <w:pPr>
        <w:ind w:left="4500" w:hanging="180"/>
      </w:pPr>
      <w:rPr>
        <w:rFonts w:hint="default"/>
        <w:lang w:val="ru-RU" w:eastAsia="en-US" w:bidi="ar-SA"/>
      </w:rPr>
    </w:lvl>
    <w:lvl w:ilvl="5" w:tplc="636EF37A">
      <w:numFmt w:val="bullet"/>
      <w:lvlText w:val="•"/>
      <w:lvlJc w:val="left"/>
      <w:pPr>
        <w:ind w:left="5490" w:hanging="180"/>
      </w:pPr>
      <w:rPr>
        <w:rFonts w:hint="default"/>
        <w:lang w:val="ru-RU" w:eastAsia="en-US" w:bidi="ar-SA"/>
      </w:rPr>
    </w:lvl>
    <w:lvl w:ilvl="6" w:tplc="3B802814">
      <w:numFmt w:val="bullet"/>
      <w:lvlText w:val="•"/>
      <w:lvlJc w:val="left"/>
      <w:pPr>
        <w:ind w:left="6480" w:hanging="180"/>
      </w:pPr>
      <w:rPr>
        <w:rFonts w:hint="default"/>
        <w:lang w:val="ru-RU" w:eastAsia="en-US" w:bidi="ar-SA"/>
      </w:rPr>
    </w:lvl>
    <w:lvl w:ilvl="7" w:tplc="01F800E0">
      <w:numFmt w:val="bullet"/>
      <w:lvlText w:val="•"/>
      <w:lvlJc w:val="left"/>
      <w:pPr>
        <w:ind w:left="7470" w:hanging="180"/>
      </w:pPr>
      <w:rPr>
        <w:rFonts w:hint="default"/>
        <w:lang w:val="ru-RU" w:eastAsia="en-US" w:bidi="ar-SA"/>
      </w:rPr>
    </w:lvl>
    <w:lvl w:ilvl="8" w:tplc="010C9A8E">
      <w:numFmt w:val="bullet"/>
      <w:lvlText w:val="•"/>
      <w:lvlJc w:val="left"/>
      <w:pPr>
        <w:ind w:left="8460" w:hanging="180"/>
      </w:pPr>
      <w:rPr>
        <w:rFonts w:hint="default"/>
        <w:lang w:val="ru-RU" w:eastAsia="en-US" w:bidi="ar-SA"/>
      </w:rPr>
    </w:lvl>
  </w:abstractNum>
  <w:abstractNum w:abstractNumId="45" w15:restartNumberingAfterBreak="0">
    <w:nsid w:val="20563346"/>
    <w:multiLevelType w:val="hybridMultilevel"/>
    <w:tmpl w:val="7E1C5DF2"/>
    <w:lvl w:ilvl="0" w:tplc="785A8F0A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89A2082">
      <w:numFmt w:val="bullet"/>
      <w:lvlText w:val="•"/>
      <w:lvlJc w:val="left"/>
      <w:pPr>
        <w:ind w:left="438" w:hanging="708"/>
      </w:pPr>
      <w:rPr>
        <w:rFonts w:hint="default"/>
        <w:lang w:val="ru-RU" w:eastAsia="en-US" w:bidi="ar-SA"/>
      </w:rPr>
    </w:lvl>
    <w:lvl w:ilvl="2" w:tplc="6626257C">
      <w:numFmt w:val="bullet"/>
      <w:lvlText w:val="•"/>
      <w:lvlJc w:val="left"/>
      <w:pPr>
        <w:ind w:left="777" w:hanging="708"/>
      </w:pPr>
      <w:rPr>
        <w:rFonts w:hint="default"/>
        <w:lang w:val="ru-RU" w:eastAsia="en-US" w:bidi="ar-SA"/>
      </w:rPr>
    </w:lvl>
    <w:lvl w:ilvl="3" w:tplc="507AD8C2">
      <w:numFmt w:val="bullet"/>
      <w:lvlText w:val="•"/>
      <w:lvlJc w:val="left"/>
      <w:pPr>
        <w:ind w:left="1116" w:hanging="708"/>
      </w:pPr>
      <w:rPr>
        <w:rFonts w:hint="default"/>
        <w:lang w:val="ru-RU" w:eastAsia="en-US" w:bidi="ar-SA"/>
      </w:rPr>
    </w:lvl>
    <w:lvl w:ilvl="4" w:tplc="18DC1862">
      <w:numFmt w:val="bullet"/>
      <w:lvlText w:val="•"/>
      <w:lvlJc w:val="left"/>
      <w:pPr>
        <w:ind w:left="1455" w:hanging="708"/>
      </w:pPr>
      <w:rPr>
        <w:rFonts w:hint="default"/>
        <w:lang w:val="ru-RU" w:eastAsia="en-US" w:bidi="ar-SA"/>
      </w:rPr>
    </w:lvl>
    <w:lvl w:ilvl="5" w:tplc="D5F22E02">
      <w:numFmt w:val="bullet"/>
      <w:lvlText w:val="•"/>
      <w:lvlJc w:val="left"/>
      <w:pPr>
        <w:ind w:left="1794" w:hanging="708"/>
      </w:pPr>
      <w:rPr>
        <w:rFonts w:hint="default"/>
        <w:lang w:val="ru-RU" w:eastAsia="en-US" w:bidi="ar-SA"/>
      </w:rPr>
    </w:lvl>
    <w:lvl w:ilvl="6" w:tplc="59DCC5E6">
      <w:numFmt w:val="bullet"/>
      <w:lvlText w:val="•"/>
      <w:lvlJc w:val="left"/>
      <w:pPr>
        <w:ind w:left="2133" w:hanging="708"/>
      </w:pPr>
      <w:rPr>
        <w:rFonts w:hint="default"/>
        <w:lang w:val="ru-RU" w:eastAsia="en-US" w:bidi="ar-SA"/>
      </w:rPr>
    </w:lvl>
    <w:lvl w:ilvl="7" w:tplc="A63CD930">
      <w:numFmt w:val="bullet"/>
      <w:lvlText w:val="•"/>
      <w:lvlJc w:val="left"/>
      <w:pPr>
        <w:ind w:left="2472" w:hanging="708"/>
      </w:pPr>
      <w:rPr>
        <w:rFonts w:hint="default"/>
        <w:lang w:val="ru-RU" w:eastAsia="en-US" w:bidi="ar-SA"/>
      </w:rPr>
    </w:lvl>
    <w:lvl w:ilvl="8" w:tplc="81D6556C">
      <w:numFmt w:val="bullet"/>
      <w:lvlText w:val="•"/>
      <w:lvlJc w:val="left"/>
      <w:pPr>
        <w:ind w:left="2811" w:hanging="708"/>
      </w:pPr>
      <w:rPr>
        <w:rFonts w:hint="default"/>
        <w:lang w:val="ru-RU" w:eastAsia="en-US" w:bidi="ar-SA"/>
      </w:rPr>
    </w:lvl>
  </w:abstractNum>
  <w:abstractNum w:abstractNumId="46" w15:restartNumberingAfterBreak="0">
    <w:nsid w:val="208C4DDD"/>
    <w:multiLevelType w:val="hybridMultilevel"/>
    <w:tmpl w:val="BB44A17C"/>
    <w:lvl w:ilvl="0" w:tplc="A66018F6">
      <w:start w:val="1"/>
      <w:numFmt w:val="decimal"/>
      <w:lvlText w:val="%1)"/>
      <w:lvlJc w:val="left"/>
      <w:pPr>
        <w:ind w:left="239" w:hanging="2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541298">
      <w:numFmt w:val="bullet"/>
      <w:lvlText w:val="•"/>
      <w:lvlJc w:val="left"/>
      <w:pPr>
        <w:ind w:left="1216" w:hanging="270"/>
      </w:pPr>
      <w:rPr>
        <w:rFonts w:hint="default"/>
        <w:lang w:val="ru-RU" w:eastAsia="en-US" w:bidi="ar-SA"/>
      </w:rPr>
    </w:lvl>
    <w:lvl w:ilvl="2" w:tplc="A42A7F4E">
      <w:numFmt w:val="bullet"/>
      <w:lvlText w:val="•"/>
      <w:lvlJc w:val="left"/>
      <w:pPr>
        <w:ind w:left="2192" w:hanging="270"/>
      </w:pPr>
      <w:rPr>
        <w:rFonts w:hint="default"/>
        <w:lang w:val="ru-RU" w:eastAsia="en-US" w:bidi="ar-SA"/>
      </w:rPr>
    </w:lvl>
    <w:lvl w:ilvl="3" w:tplc="715EB392">
      <w:numFmt w:val="bullet"/>
      <w:lvlText w:val="•"/>
      <w:lvlJc w:val="left"/>
      <w:pPr>
        <w:ind w:left="3168" w:hanging="270"/>
      </w:pPr>
      <w:rPr>
        <w:rFonts w:hint="default"/>
        <w:lang w:val="ru-RU" w:eastAsia="en-US" w:bidi="ar-SA"/>
      </w:rPr>
    </w:lvl>
    <w:lvl w:ilvl="4" w:tplc="645C8768">
      <w:numFmt w:val="bullet"/>
      <w:lvlText w:val="•"/>
      <w:lvlJc w:val="left"/>
      <w:pPr>
        <w:ind w:left="4144" w:hanging="270"/>
      </w:pPr>
      <w:rPr>
        <w:rFonts w:hint="default"/>
        <w:lang w:val="ru-RU" w:eastAsia="en-US" w:bidi="ar-SA"/>
      </w:rPr>
    </w:lvl>
    <w:lvl w:ilvl="5" w:tplc="32ECFDB0">
      <w:numFmt w:val="bullet"/>
      <w:lvlText w:val="•"/>
      <w:lvlJc w:val="left"/>
      <w:pPr>
        <w:ind w:left="5120" w:hanging="270"/>
      </w:pPr>
      <w:rPr>
        <w:rFonts w:hint="default"/>
        <w:lang w:val="ru-RU" w:eastAsia="en-US" w:bidi="ar-SA"/>
      </w:rPr>
    </w:lvl>
    <w:lvl w:ilvl="6" w:tplc="1698497A">
      <w:numFmt w:val="bullet"/>
      <w:lvlText w:val="•"/>
      <w:lvlJc w:val="left"/>
      <w:pPr>
        <w:ind w:left="6096" w:hanging="270"/>
      </w:pPr>
      <w:rPr>
        <w:rFonts w:hint="default"/>
        <w:lang w:val="ru-RU" w:eastAsia="en-US" w:bidi="ar-SA"/>
      </w:rPr>
    </w:lvl>
    <w:lvl w:ilvl="7" w:tplc="3EA22376">
      <w:numFmt w:val="bullet"/>
      <w:lvlText w:val="•"/>
      <w:lvlJc w:val="left"/>
      <w:pPr>
        <w:ind w:left="7072" w:hanging="270"/>
      </w:pPr>
      <w:rPr>
        <w:rFonts w:hint="default"/>
        <w:lang w:val="ru-RU" w:eastAsia="en-US" w:bidi="ar-SA"/>
      </w:rPr>
    </w:lvl>
    <w:lvl w:ilvl="8" w:tplc="AA644E54">
      <w:numFmt w:val="bullet"/>
      <w:lvlText w:val="•"/>
      <w:lvlJc w:val="left"/>
      <w:pPr>
        <w:ind w:left="8048" w:hanging="270"/>
      </w:pPr>
      <w:rPr>
        <w:rFonts w:hint="default"/>
        <w:lang w:val="ru-RU" w:eastAsia="en-US" w:bidi="ar-SA"/>
      </w:rPr>
    </w:lvl>
  </w:abstractNum>
  <w:abstractNum w:abstractNumId="47" w15:restartNumberingAfterBreak="0">
    <w:nsid w:val="211A2006"/>
    <w:multiLevelType w:val="hybridMultilevel"/>
    <w:tmpl w:val="76840B90"/>
    <w:lvl w:ilvl="0" w:tplc="D206E436">
      <w:start w:val="1"/>
      <w:numFmt w:val="decimal"/>
      <w:lvlText w:val="%1."/>
      <w:lvlJc w:val="left"/>
      <w:pPr>
        <w:ind w:left="239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E8F51E">
      <w:numFmt w:val="bullet"/>
      <w:lvlText w:val="•"/>
      <w:lvlJc w:val="left"/>
      <w:pPr>
        <w:ind w:left="1216" w:hanging="257"/>
      </w:pPr>
      <w:rPr>
        <w:rFonts w:hint="default"/>
        <w:lang w:val="ru-RU" w:eastAsia="en-US" w:bidi="ar-SA"/>
      </w:rPr>
    </w:lvl>
    <w:lvl w:ilvl="2" w:tplc="482E63B2">
      <w:numFmt w:val="bullet"/>
      <w:lvlText w:val="•"/>
      <w:lvlJc w:val="left"/>
      <w:pPr>
        <w:ind w:left="2192" w:hanging="257"/>
      </w:pPr>
      <w:rPr>
        <w:rFonts w:hint="default"/>
        <w:lang w:val="ru-RU" w:eastAsia="en-US" w:bidi="ar-SA"/>
      </w:rPr>
    </w:lvl>
    <w:lvl w:ilvl="3" w:tplc="1ED6484A">
      <w:numFmt w:val="bullet"/>
      <w:lvlText w:val="•"/>
      <w:lvlJc w:val="left"/>
      <w:pPr>
        <w:ind w:left="3168" w:hanging="257"/>
      </w:pPr>
      <w:rPr>
        <w:rFonts w:hint="default"/>
        <w:lang w:val="ru-RU" w:eastAsia="en-US" w:bidi="ar-SA"/>
      </w:rPr>
    </w:lvl>
    <w:lvl w:ilvl="4" w:tplc="CAC68C0C">
      <w:numFmt w:val="bullet"/>
      <w:lvlText w:val="•"/>
      <w:lvlJc w:val="left"/>
      <w:pPr>
        <w:ind w:left="4144" w:hanging="257"/>
      </w:pPr>
      <w:rPr>
        <w:rFonts w:hint="default"/>
        <w:lang w:val="ru-RU" w:eastAsia="en-US" w:bidi="ar-SA"/>
      </w:rPr>
    </w:lvl>
    <w:lvl w:ilvl="5" w:tplc="3B884372">
      <w:numFmt w:val="bullet"/>
      <w:lvlText w:val="•"/>
      <w:lvlJc w:val="left"/>
      <w:pPr>
        <w:ind w:left="5120" w:hanging="257"/>
      </w:pPr>
      <w:rPr>
        <w:rFonts w:hint="default"/>
        <w:lang w:val="ru-RU" w:eastAsia="en-US" w:bidi="ar-SA"/>
      </w:rPr>
    </w:lvl>
    <w:lvl w:ilvl="6" w:tplc="CF601F9C">
      <w:numFmt w:val="bullet"/>
      <w:lvlText w:val="•"/>
      <w:lvlJc w:val="left"/>
      <w:pPr>
        <w:ind w:left="6096" w:hanging="257"/>
      </w:pPr>
      <w:rPr>
        <w:rFonts w:hint="default"/>
        <w:lang w:val="ru-RU" w:eastAsia="en-US" w:bidi="ar-SA"/>
      </w:rPr>
    </w:lvl>
    <w:lvl w:ilvl="7" w:tplc="21FE535C">
      <w:numFmt w:val="bullet"/>
      <w:lvlText w:val="•"/>
      <w:lvlJc w:val="left"/>
      <w:pPr>
        <w:ind w:left="7072" w:hanging="257"/>
      </w:pPr>
      <w:rPr>
        <w:rFonts w:hint="default"/>
        <w:lang w:val="ru-RU" w:eastAsia="en-US" w:bidi="ar-SA"/>
      </w:rPr>
    </w:lvl>
    <w:lvl w:ilvl="8" w:tplc="622C98C4">
      <w:numFmt w:val="bullet"/>
      <w:lvlText w:val="•"/>
      <w:lvlJc w:val="left"/>
      <w:pPr>
        <w:ind w:left="8048" w:hanging="257"/>
      </w:pPr>
      <w:rPr>
        <w:rFonts w:hint="default"/>
        <w:lang w:val="ru-RU" w:eastAsia="en-US" w:bidi="ar-SA"/>
      </w:rPr>
    </w:lvl>
  </w:abstractNum>
  <w:abstractNum w:abstractNumId="48" w15:restartNumberingAfterBreak="0">
    <w:nsid w:val="21626691"/>
    <w:multiLevelType w:val="hybridMultilevel"/>
    <w:tmpl w:val="11F8DC90"/>
    <w:lvl w:ilvl="0" w:tplc="05BEBECA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A20EB88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40CAD594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4C165760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546C06E4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DCBE1B66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83003164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10A61FD6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AF746E30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49" w15:restartNumberingAfterBreak="0">
    <w:nsid w:val="220E2954"/>
    <w:multiLevelType w:val="hybridMultilevel"/>
    <w:tmpl w:val="6D0E19C8"/>
    <w:lvl w:ilvl="0" w:tplc="75E41AD6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976D7F6">
      <w:numFmt w:val="bullet"/>
      <w:lvlText w:val="•"/>
      <w:lvlJc w:val="left"/>
      <w:pPr>
        <w:ind w:left="475" w:hanging="708"/>
      </w:pPr>
      <w:rPr>
        <w:rFonts w:hint="default"/>
        <w:lang w:val="ru-RU" w:eastAsia="en-US" w:bidi="ar-SA"/>
      </w:rPr>
    </w:lvl>
    <w:lvl w:ilvl="2" w:tplc="AE56C26C">
      <w:numFmt w:val="bullet"/>
      <w:lvlText w:val="•"/>
      <w:lvlJc w:val="left"/>
      <w:pPr>
        <w:ind w:left="850" w:hanging="708"/>
      </w:pPr>
      <w:rPr>
        <w:rFonts w:hint="default"/>
        <w:lang w:val="ru-RU" w:eastAsia="en-US" w:bidi="ar-SA"/>
      </w:rPr>
    </w:lvl>
    <w:lvl w:ilvl="3" w:tplc="38405B2E">
      <w:numFmt w:val="bullet"/>
      <w:lvlText w:val="•"/>
      <w:lvlJc w:val="left"/>
      <w:pPr>
        <w:ind w:left="1226" w:hanging="708"/>
      </w:pPr>
      <w:rPr>
        <w:rFonts w:hint="default"/>
        <w:lang w:val="ru-RU" w:eastAsia="en-US" w:bidi="ar-SA"/>
      </w:rPr>
    </w:lvl>
    <w:lvl w:ilvl="4" w:tplc="4E322BC4">
      <w:numFmt w:val="bullet"/>
      <w:lvlText w:val="•"/>
      <w:lvlJc w:val="left"/>
      <w:pPr>
        <w:ind w:left="1601" w:hanging="708"/>
      </w:pPr>
      <w:rPr>
        <w:rFonts w:hint="default"/>
        <w:lang w:val="ru-RU" w:eastAsia="en-US" w:bidi="ar-SA"/>
      </w:rPr>
    </w:lvl>
    <w:lvl w:ilvl="5" w:tplc="49547D7E">
      <w:numFmt w:val="bullet"/>
      <w:lvlText w:val="•"/>
      <w:lvlJc w:val="left"/>
      <w:pPr>
        <w:ind w:left="1977" w:hanging="708"/>
      </w:pPr>
      <w:rPr>
        <w:rFonts w:hint="default"/>
        <w:lang w:val="ru-RU" w:eastAsia="en-US" w:bidi="ar-SA"/>
      </w:rPr>
    </w:lvl>
    <w:lvl w:ilvl="6" w:tplc="D50E38B2">
      <w:numFmt w:val="bullet"/>
      <w:lvlText w:val="•"/>
      <w:lvlJc w:val="left"/>
      <w:pPr>
        <w:ind w:left="2352" w:hanging="708"/>
      </w:pPr>
      <w:rPr>
        <w:rFonts w:hint="default"/>
        <w:lang w:val="ru-RU" w:eastAsia="en-US" w:bidi="ar-SA"/>
      </w:rPr>
    </w:lvl>
    <w:lvl w:ilvl="7" w:tplc="797AB762">
      <w:numFmt w:val="bullet"/>
      <w:lvlText w:val="•"/>
      <w:lvlJc w:val="left"/>
      <w:pPr>
        <w:ind w:left="2727" w:hanging="708"/>
      </w:pPr>
      <w:rPr>
        <w:rFonts w:hint="default"/>
        <w:lang w:val="ru-RU" w:eastAsia="en-US" w:bidi="ar-SA"/>
      </w:rPr>
    </w:lvl>
    <w:lvl w:ilvl="8" w:tplc="B882D28A">
      <w:numFmt w:val="bullet"/>
      <w:lvlText w:val="•"/>
      <w:lvlJc w:val="left"/>
      <w:pPr>
        <w:ind w:left="3103" w:hanging="708"/>
      </w:pPr>
      <w:rPr>
        <w:rFonts w:hint="default"/>
        <w:lang w:val="ru-RU" w:eastAsia="en-US" w:bidi="ar-SA"/>
      </w:rPr>
    </w:lvl>
  </w:abstractNum>
  <w:abstractNum w:abstractNumId="50" w15:restartNumberingAfterBreak="0">
    <w:nsid w:val="22834311"/>
    <w:multiLevelType w:val="hybridMultilevel"/>
    <w:tmpl w:val="3976D32C"/>
    <w:lvl w:ilvl="0" w:tplc="BA66761A">
      <w:numFmt w:val="bullet"/>
      <w:lvlText w:val="—"/>
      <w:lvlJc w:val="left"/>
      <w:pPr>
        <w:ind w:left="239" w:hanging="4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642882">
      <w:numFmt w:val="bullet"/>
      <w:lvlText w:val="•"/>
      <w:lvlJc w:val="left"/>
      <w:pPr>
        <w:ind w:left="1216" w:hanging="439"/>
      </w:pPr>
      <w:rPr>
        <w:rFonts w:hint="default"/>
        <w:lang w:val="ru-RU" w:eastAsia="en-US" w:bidi="ar-SA"/>
      </w:rPr>
    </w:lvl>
    <w:lvl w:ilvl="2" w:tplc="716829A4">
      <w:numFmt w:val="bullet"/>
      <w:lvlText w:val="•"/>
      <w:lvlJc w:val="left"/>
      <w:pPr>
        <w:ind w:left="2192" w:hanging="439"/>
      </w:pPr>
      <w:rPr>
        <w:rFonts w:hint="default"/>
        <w:lang w:val="ru-RU" w:eastAsia="en-US" w:bidi="ar-SA"/>
      </w:rPr>
    </w:lvl>
    <w:lvl w:ilvl="3" w:tplc="E66E8C66">
      <w:numFmt w:val="bullet"/>
      <w:lvlText w:val="•"/>
      <w:lvlJc w:val="left"/>
      <w:pPr>
        <w:ind w:left="3168" w:hanging="439"/>
      </w:pPr>
      <w:rPr>
        <w:rFonts w:hint="default"/>
        <w:lang w:val="ru-RU" w:eastAsia="en-US" w:bidi="ar-SA"/>
      </w:rPr>
    </w:lvl>
    <w:lvl w:ilvl="4" w:tplc="AD16AD2A">
      <w:numFmt w:val="bullet"/>
      <w:lvlText w:val="•"/>
      <w:lvlJc w:val="left"/>
      <w:pPr>
        <w:ind w:left="4144" w:hanging="439"/>
      </w:pPr>
      <w:rPr>
        <w:rFonts w:hint="default"/>
        <w:lang w:val="ru-RU" w:eastAsia="en-US" w:bidi="ar-SA"/>
      </w:rPr>
    </w:lvl>
    <w:lvl w:ilvl="5" w:tplc="942E2082">
      <w:numFmt w:val="bullet"/>
      <w:lvlText w:val="•"/>
      <w:lvlJc w:val="left"/>
      <w:pPr>
        <w:ind w:left="5120" w:hanging="439"/>
      </w:pPr>
      <w:rPr>
        <w:rFonts w:hint="default"/>
        <w:lang w:val="ru-RU" w:eastAsia="en-US" w:bidi="ar-SA"/>
      </w:rPr>
    </w:lvl>
    <w:lvl w:ilvl="6" w:tplc="67DA9FA6">
      <w:numFmt w:val="bullet"/>
      <w:lvlText w:val="•"/>
      <w:lvlJc w:val="left"/>
      <w:pPr>
        <w:ind w:left="6096" w:hanging="439"/>
      </w:pPr>
      <w:rPr>
        <w:rFonts w:hint="default"/>
        <w:lang w:val="ru-RU" w:eastAsia="en-US" w:bidi="ar-SA"/>
      </w:rPr>
    </w:lvl>
    <w:lvl w:ilvl="7" w:tplc="0E9831CC">
      <w:numFmt w:val="bullet"/>
      <w:lvlText w:val="•"/>
      <w:lvlJc w:val="left"/>
      <w:pPr>
        <w:ind w:left="7072" w:hanging="439"/>
      </w:pPr>
      <w:rPr>
        <w:rFonts w:hint="default"/>
        <w:lang w:val="ru-RU" w:eastAsia="en-US" w:bidi="ar-SA"/>
      </w:rPr>
    </w:lvl>
    <w:lvl w:ilvl="8" w:tplc="E9AE397C">
      <w:numFmt w:val="bullet"/>
      <w:lvlText w:val="•"/>
      <w:lvlJc w:val="left"/>
      <w:pPr>
        <w:ind w:left="8048" w:hanging="439"/>
      </w:pPr>
      <w:rPr>
        <w:rFonts w:hint="default"/>
        <w:lang w:val="ru-RU" w:eastAsia="en-US" w:bidi="ar-SA"/>
      </w:rPr>
    </w:lvl>
  </w:abstractNum>
  <w:abstractNum w:abstractNumId="51" w15:restartNumberingAfterBreak="0">
    <w:nsid w:val="24811CA7"/>
    <w:multiLevelType w:val="hybridMultilevel"/>
    <w:tmpl w:val="BB8ED900"/>
    <w:lvl w:ilvl="0" w:tplc="7CFC4700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8CC1A58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F176BE98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6576D6A8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A3E2C284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BEBE1E64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56E4D08C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23DAD8E2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F68AAEF8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52" w15:restartNumberingAfterBreak="0">
    <w:nsid w:val="24910728"/>
    <w:multiLevelType w:val="hybridMultilevel"/>
    <w:tmpl w:val="7C88E188"/>
    <w:lvl w:ilvl="0" w:tplc="C1B25E1A">
      <w:start w:val="1"/>
      <w:numFmt w:val="decimal"/>
      <w:lvlText w:val="%1)"/>
      <w:lvlJc w:val="left"/>
      <w:pPr>
        <w:ind w:left="239" w:hanging="3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0338A">
      <w:numFmt w:val="bullet"/>
      <w:lvlText w:val="•"/>
      <w:lvlJc w:val="left"/>
      <w:pPr>
        <w:ind w:left="1216" w:hanging="311"/>
      </w:pPr>
      <w:rPr>
        <w:rFonts w:hint="default"/>
        <w:lang w:val="ru-RU" w:eastAsia="en-US" w:bidi="ar-SA"/>
      </w:rPr>
    </w:lvl>
    <w:lvl w:ilvl="2" w:tplc="7F428356">
      <w:numFmt w:val="bullet"/>
      <w:lvlText w:val="•"/>
      <w:lvlJc w:val="left"/>
      <w:pPr>
        <w:ind w:left="2192" w:hanging="311"/>
      </w:pPr>
      <w:rPr>
        <w:rFonts w:hint="default"/>
        <w:lang w:val="ru-RU" w:eastAsia="en-US" w:bidi="ar-SA"/>
      </w:rPr>
    </w:lvl>
    <w:lvl w:ilvl="3" w:tplc="0AF837C4">
      <w:numFmt w:val="bullet"/>
      <w:lvlText w:val="•"/>
      <w:lvlJc w:val="left"/>
      <w:pPr>
        <w:ind w:left="3168" w:hanging="311"/>
      </w:pPr>
      <w:rPr>
        <w:rFonts w:hint="default"/>
        <w:lang w:val="ru-RU" w:eastAsia="en-US" w:bidi="ar-SA"/>
      </w:rPr>
    </w:lvl>
    <w:lvl w:ilvl="4" w:tplc="B5AADA26">
      <w:numFmt w:val="bullet"/>
      <w:lvlText w:val="•"/>
      <w:lvlJc w:val="left"/>
      <w:pPr>
        <w:ind w:left="4144" w:hanging="311"/>
      </w:pPr>
      <w:rPr>
        <w:rFonts w:hint="default"/>
        <w:lang w:val="ru-RU" w:eastAsia="en-US" w:bidi="ar-SA"/>
      </w:rPr>
    </w:lvl>
    <w:lvl w:ilvl="5" w:tplc="5FB07D16">
      <w:numFmt w:val="bullet"/>
      <w:lvlText w:val="•"/>
      <w:lvlJc w:val="left"/>
      <w:pPr>
        <w:ind w:left="5120" w:hanging="311"/>
      </w:pPr>
      <w:rPr>
        <w:rFonts w:hint="default"/>
        <w:lang w:val="ru-RU" w:eastAsia="en-US" w:bidi="ar-SA"/>
      </w:rPr>
    </w:lvl>
    <w:lvl w:ilvl="6" w:tplc="2FF423FC">
      <w:numFmt w:val="bullet"/>
      <w:lvlText w:val="•"/>
      <w:lvlJc w:val="left"/>
      <w:pPr>
        <w:ind w:left="6096" w:hanging="311"/>
      </w:pPr>
      <w:rPr>
        <w:rFonts w:hint="default"/>
        <w:lang w:val="ru-RU" w:eastAsia="en-US" w:bidi="ar-SA"/>
      </w:rPr>
    </w:lvl>
    <w:lvl w:ilvl="7" w:tplc="E220715C">
      <w:numFmt w:val="bullet"/>
      <w:lvlText w:val="•"/>
      <w:lvlJc w:val="left"/>
      <w:pPr>
        <w:ind w:left="7072" w:hanging="311"/>
      </w:pPr>
      <w:rPr>
        <w:rFonts w:hint="default"/>
        <w:lang w:val="ru-RU" w:eastAsia="en-US" w:bidi="ar-SA"/>
      </w:rPr>
    </w:lvl>
    <w:lvl w:ilvl="8" w:tplc="72CA3FDA">
      <w:numFmt w:val="bullet"/>
      <w:lvlText w:val="•"/>
      <w:lvlJc w:val="left"/>
      <w:pPr>
        <w:ind w:left="8048" w:hanging="311"/>
      </w:pPr>
      <w:rPr>
        <w:rFonts w:hint="default"/>
        <w:lang w:val="ru-RU" w:eastAsia="en-US" w:bidi="ar-SA"/>
      </w:rPr>
    </w:lvl>
  </w:abstractNum>
  <w:abstractNum w:abstractNumId="53" w15:restartNumberingAfterBreak="0">
    <w:nsid w:val="254169D9"/>
    <w:multiLevelType w:val="hybridMultilevel"/>
    <w:tmpl w:val="EF0C2A8A"/>
    <w:lvl w:ilvl="0" w:tplc="615A4B6A">
      <w:start w:val="1"/>
      <w:numFmt w:val="decimal"/>
      <w:lvlText w:val="%1."/>
      <w:lvlJc w:val="left"/>
      <w:pPr>
        <w:ind w:left="77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4E812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2" w:tplc="B3346098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3" w:tplc="19A4F150">
      <w:numFmt w:val="bullet"/>
      <w:lvlText w:val="•"/>
      <w:lvlJc w:val="left"/>
      <w:pPr>
        <w:ind w:left="3678" w:hanging="240"/>
      </w:pPr>
      <w:rPr>
        <w:rFonts w:hint="default"/>
        <w:lang w:val="ru-RU" w:eastAsia="en-US" w:bidi="ar-SA"/>
      </w:rPr>
    </w:lvl>
    <w:lvl w:ilvl="4" w:tplc="52981968"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5" w:tplc="F8BE172A">
      <w:numFmt w:val="bullet"/>
      <w:lvlText w:val="•"/>
      <w:lvlJc w:val="left"/>
      <w:pPr>
        <w:ind w:left="5610" w:hanging="240"/>
      </w:pPr>
      <w:rPr>
        <w:rFonts w:hint="default"/>
        <w:lang w:val="ru-RU" w:eastAsia="en-US" w:bidi="ar-SA"/>
      </w:rPr>
    </w:lvl>
    <w:lvl w:ilvl="6" w:tplc="EF5ADB3E">
      <w:numFmt w:val="bullet"/>
      <w:lvlText w:val="•"/>
      <w:lvlJc w:val="left"/>
      <w:pPr>
        <w:ind w:left="6576" w:hanging="240"/>
      </w:pPr>
      <w:rPr>
        <w:rFonts w:hint="default"/>
        <w:lang w:val="ru-RU" w:eastAsia="en-US" w:bidi="ar-SA"/>
      </w:rPr>
    </w:lvl>
    <w:lvl w:ilvl="7" w:tplc="5FE06EAA">
      <w:numFmt w:val="bullet"/>
      <w:lvlText w:val="•"/>
      <w:lvlJc w:val="left"/>
      <w:pPr>
        <w:ind w:left="7542" w:hanging="240"/>
      </w:pPr>
      <w:rPr>
        <w:rFonts w:hint="default"/>
        <w:lang w:val="ru-RU" w:eastAsia="en-US" w:bidi="ar-SA"/>
      </w:rPr>
    </w:lvl>
    <w:lvl w:ilvl="8" w:tplc="0F5A6D18">
      <w:numFmt w:val="bullet"/>
      <w:lvlText w:val="•"/>
      <w:lvlJc w:val="left"/>
      <w:pPr>
        <w:ind w:left="8508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25434572"/>
    <w:multiLevelType w:val="hybridMultilevel"/>
    <w:tmpl w:val="E45C267E"/>
    <w:lvl w:ilvl="0" w:tplc="0AFE0B80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642AE26">
      <w:numFmt w:val="bullet"/>
      <w:lvlText w:val="•"/>
      <w:lvlJc w:val="left"/>
      <w:pPr>
        <w:ind w:left="438" w:hanging="708"/>
      </w:pPr>
      <w:rPr>
        <w:rFonts w:hint="default"/>
        <w:lang w:val="ru-RU" w:eastAsia="en-US" w:bidi="ar-SA"/>
      </w:rPr>
    </w:lvl>
    <w:lvl w:ilvl="2" w:tplc="5EB021F4">
      <w:numFmt w:val="bullet"/>
      <w:lvlText w:val="•"/>
      <w:lvlJc w:val="left"/>
      <w:pPr>
        <w:ind w:left="777" w:hanging="708"/>
      </w:pPr>
      <w:rPr>
        <w:rFonts w:hint="default"/>
        <w:lang w:val="ru-RU" w:eastAsia="en-US" w:bidi="ar-SA"/>
      </w:rPr>
    </w:lvl>
    <w:lvl w:ilvl="3" w:tplc="19703666">
      <w:numFmt w:val="bullet"/>
      <w:lvlText w:val="•"/>
      <w:lvlJc w:val="left"/>
      <w:pPr>
        <w:ind w:left="1116" w:hanging="708"/>
      </w:pPr>
      <w:rPr>
        <w:rFonts w:hint="default"/>
        <w:lang w:val="ru-RU" w:eastAsia="en-US" w:bidi="ar-SA"/>
      </w:rPr>
    </w:lvl>
    <w:lvl w:ilvl="4" w:tplc="618E0A76">
      <w:numFmt w:val="bullet"/>
      <w:lvlText w:val="•"/>
      <w:lvlJc w:val="left"/>
      <w:pPr>
        <w:ind w:left="1455" w:hanging="708"/>
      </w:pPr>
      <w:rPr>
        <w:rFonts w:hint="default"/>
        <w:lang w:val="ru-RU" w:eastAsia="en-US" w:bidi="ar-SA"/>
      </w:rPr>
    </w:lvl>
    <w:lvl w:ilvl="5" w:tplc="D2164B6E">
      <w:numFmt w:val="bullet"/>
      <w:lvlText w:val="•"/>
      <w:lvlJc w:val="left"/>
      <w:pPr>
        <w:ind w:left="1794" w:hanging="708"/>
      </w:pPr>
      <w:rPr>
        <w:rFonts w:hint="default"/>
        <w:lang w:val="ru-RU" w:eastAsia="en-US" w:bidi="ar-SA"/>
      </w:rPr>
    </w:lvl>
    <w:lvl w:ilvl="6" w:tplc="08563852">
      <w:numFmt w:val="bullet"/>
      <w:lvlText w:val="•"/>
      <w:lvlJc w:val="left"/>
      <w:pPr>
        <w:ind w:left="2133" w:hanging="708"/>
      </w:pPr>
      <w:rPr>
        <w:rFonts w:hint="default"/>
        <w:lang w:val="ru-RU" w:eastAsia="en-US" w:bidi="ar-SA"/>
      </w:rPr>
    </w:lvl>
    <w:lvl w:ilvl="7" w:tplc="F580D81C">
      <w:numFmt w:val="bullet"/>
      <w:lvlText w:val="•"/>
      <w:lvlJc w:val="left"/>
      <w:pPr>
        <w:ind w:left="2472" w:hanging="708"/>
      </w:pPr>
      <w:rPr>
        <w:rFonts w:hint="default"/>
        <w:lang w:val="ru-RU" w:eastAsia="en-US" w:bidi="ar-SA"/>
      </w:rPr>
    </w:lvl>
    <w:lvl w:ilvl="8" w:tplc="2E1C70AC">
      <w:numFmt w:val="bullet"/>
      <w:lvlText w:val="•"/>
      <w:lvlJc w:val="left"/>
      <w:pPr>
        <w:ind w:left="2811" w:hanging="708"/>
      </w:pPr>
      <w:rPr>
        <w:rFonts w:hint="default"/>
        <w:lang w:val="ru-RU" w:eastAsia="en-US" w:bidi="ar-SA"/>
      </w:rPr>
    </w:lvl>
  </w:abstractNum>
  <w:abstractNum w:abstractNumId="55" w15:restartNumberingAfterBreak="0">
    <w:nsid w:val="27BE5FEF"/>
    <w:multiLevelType w:val="hybridMultilevel"/>
    <w:tmpl w:val="4B987194"/>
    <w:lvl w:ilvl="0" w:tplc="A450FE6E">
      <w:start w:val="1"/>
      <w:numFmt w:val="decimal"/>
      <w:lvlText w:val="%1."/>
      <w:lvlJc w:val="left"/>
      <w:pPr>
        <w:ind w:left="7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6258DA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2550C10A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3E6E57A0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4" w:tplc="25EE8F08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BFB0581C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6" w:tplc="B6927152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7" w:tplc="EFD444A8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68F4B4C2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</w:abstractNum>
  <w:abstractNum w:abstractNumId="56" w15:restartNumberingAfterBreak="0">
    <w:nsid w:val="29B9549A"/>
    <w:multiLevelType w:val="hybridMultilevel"/>
    <w:tmpl w:val="BB7CFB26"/>
    <w:lvl w:ilvl="0" w:tplc="A396378A">
      <w:start w:val="1"/>
      <w:numFmt w:val="decimal"/>
      <w:lvlText w:val="%1."/>
      <w:lvlJc w:val="left"/>
      <w:pPr>
        <w:ind w:left="7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EAFD94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9DC4D7DA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70447C42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4" w:tplc="88663D86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CB88A408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6" w:tplc="65AE56E0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7" w:tplc="66EE1AE8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B352C1C6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</w:abstractNum>
  <w:abstractNum w:abstractNumId="57" w15:restartNumberingAfterBreak="0">
    <w:nsid w:val="2A542153"/>
    <w:multiLevelType w:val="hybridMultilevel"/>
    <w:tmpl w:val="57BAF97E"/>
    <w:lvl w:ilvl="0" w:tplc="EBE09782">
      <w:start w:val="1"/>
      <w:numFmt w:val="decimal"/>
      <w:lvlText w:val="%1)"/>
      <w:lvlJc w:val="left"/>
      <w:pPr>
        <w:ind w:left="1039" w:hanging="26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B9CA1B22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2" w:tplc="4F165FFE">
      <w:numFmt w:val="bullet"/>
      <w:lvlText w:val="•"/>
      <w:lvlJc w:val="left"/>
      <w:pPr>
        <w:ind w:left="2832" w:hanging="260"/>
      </w:pPr>
      <w:rPr>
        <w:rFonts w:hint="default"/>
        <w:lang w:val="ru-RU" w:eastAsia="en-US" w:bidi="ar-SA"/>
      </w:rPr>
    </w:lvl>
    <w:lvl w:ilvl="3" w:tplc="2190F2A8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4" w:tplc="A1E44CF0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194859FC">
      <w:numFmt w:val="bullet"/>
      <w:lvlText w:val="•"/>
      <w:lvlJc w:val="left"/>
      <w:pPr>
        <w:ind w:left="5520" w:hanging="260"/>
      </w:pPr>
      <w:rPr>
        <w:rFonts w:hint="default"/>
        <w:lang w:val="ru-RU" w:eastAsia="en-US" w:bidi="ar-SA"/>
      </w:rPr>
    </w:lvl>
    <w:lvl w:ilvl="6" w:tplc="99803AAC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  <w:lvl w:ilvl="7" w:tplc="35EE7AC2">
      <w:numFmt w:val="bullet"/>
      <w:lvlText w:val="•"/>
      <w:lvlJc w:val="left"/>
      <w:pPr>
        <w:ind w:left="7312" w:hanging="260"/>
      </w:pPr>
      <w:rPr>
        <w:rFonts w:hint="default"/>
        <w:lang w:val="ru-RU" w:eastAsia="en-US" w:bidi="ar-SA"/>
      </w:rPr>
    </w:lvl>
    <w:lvl w:ilvl="8" w:tplc="03983F6E">
      <w:numFmt w:val="bullet"/>
      <w:lvlText w:val="•"/>
      <w:lvlJc w:val="left"/>
      <w:pPr>
        <w:ind w:left="8208" w:hanging="260"/>
      </w:pPr>
      <w:rPr>
        <w:rFonts w:hint="default"/>
        <w:lang w:val="ru-RU" w:eastAsia="en-US" w:bidi="ar-SA"/>
      </w:rPr>
    </w:lvl>
  </w:abstractNum>
  <w:abstractNum w:abstractNumId="58" w15:restartNumberingAfterBreak="0">
    <w:nsid w:val="2D3B7396"/>
    <w:multiLevelType w:val="hybridMultilevel"/>
    <w:tmpl w:val="26C6D2BC"/>
    <w:lvl w:ilvl="0" w:tplc="14985FD4">
      <w:start w:val="1"/>
      <w:numFmt w:val="decimal"/>
      <w:lvlText w:val="%1)"/>
      <w:lvlJc w:val="left"/>
      <w:pPr>
        <w:ind w:left="1208" w:hanging="26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C724693C">
      <w:numFmt w:val="bullet"/>
      <w:lvlText w:val="•"/>
      <w:lvlJc w:val="left"/>
      <w:pPr>
        <w:ind w:left="2080" w:hanging="260"/>
      </w:pPr>
      <w:rPr>
        <w:rFonts w:hint="default"/>
        <w:lang w:val="ru-RU" w:eastAsia="en-US" w:bidi="ar-SA"/>
      </w:rPr>
    </w:lvl>
    <w:lvl w:ilvl="2" w:tplc="B1FE094C">
      <w:numFmt w:val="bullet"/>
      <w:lvlText w:val="•"/>
      <w:lvlJc w:val="left"/>
      <w:pPr>
        <w:ind w:left="2960" w:hanging="260"/>
      </w:pPr>
      <w:rPr>
        <w:rFonts w:hint="default"/>
        <w:lang w:val="ru-RU" w:eastAsia="en-US" w:bidi="ar-SA"/>
      </w:rPr>
    </w:lvl>
    <w:lvl w:ilvl="3" w:tplc="1EBC5B86">
      <w:numFmt w:val="bullet"/>
      <w:lvlText w:val="•"/>
      <w:lvlJc w:val="left"/>
      <w:pPr>
        <w:ind w:left="3840" w:hanging="260"/>
      </w:pPr>
      <w:rPr>
        <w:rFonts w:hint="default"/>
        <w:lang w:val="ru-RU" w:eastAsia="en-US" w:bidi="ar-SA"/>
      </w:rPr>
    </w:lvl>
    <w:lvl w:ilvl="4" w:tplc="8220AC64">
      <w:numFmt w:val="bullet"/>
      <w:lvlText w:val="•"/>
      <w:lvlJc w:val="left"/>
      <w:pPr>
        <w:ind w:left="4720" w:hanging="260"/>
      </w:pPr>
      <w:rPr>
        <w:rFonts w:hint="default"/>
        <w:lang w:val="ru-RU" w:eastAsia="en-US" w:bidi="ar-SA"/>
      </w:rPr>
    </w:lvl>
    <w:lvl w:ilvl="5" w:tplc="2E0CFE8A">
      <w:numFmt w:val="bullet"/>
      <w:lvlText w:val="•"/>
      <w:lvlJc w:val="left"/>
      <w:pPr>
        <w:ind w:left="5600" w:hanging="260"/>
      </w:pPr>
      <w:rPr>
        <w:rFonts w:hint="default"/>
        <w:lang w:val="ru-RU" w:eastAsia="en-US" w:bidi="ar-SA"/>
      </w:rPr>
    </w:lvl>
    <w:lvl w:ilvl="6" w:tplc="8C447AC6">
      <w:numFmt w:val="bullet"/>
      <w:lvlText w:val="•"/>
      <w:lvlJc w:val="left"/>
      <w:pPr>
        <w:ind w:left="6480" w:hanging="260"/>
      </w:pPr>
      <w:rPr>
        <w:rFonts w:hint="default"/>
        <w:lang w:val="ru-RU" w:eastAsia="en-US" w:bidi="ar-SA"/>
      </w:rPr>
    </w:lvl>
    <w:lvl w:ilvl="7" w:tplc="68F892F0">
      <w:numFmt w:val="bullet"/>
      <w:lvlText w:val="•"/>
      <w:lvlJc w:val="left"/>
      <w:pPr>
        <w:ind w:left="7360" w:hanging="260"/>
      </w:pPr>
      <w:rPr>
        <w:rFonts w:hint="default"/>
        <w:lang w:val="ru-RU" w:eastAsia="en-US" w:bidi="ar-SA"/>
      </w:rPr>
    </w:lvl>
    <w:lvl w:ilvl="8" w:tplc="A9C46E6A">
      <w:numFmt w:val="bullet"/>
      <w:lvlText w:val="•"/>
      <w:lvlJc w:val="left"/>
      <w:pPr>
        <w:ind w:left="8240" w:hanging="260"/>
      </w:pPr>
      <w:rPr>
        <w:rFonts w:hint="default"/>
        <w:lang w:val="ru-RU" w:eastAsia="en-US" w:bidi="ar-SA"/>
      </w:rPr>
    </w:lvl>
  </w:abstractNum>
  <w:abstractNum w:abstractNumId="59" w15:restartNumberingAfterBreak="0">
    <w:nsid w:val="2DFA03E8"/>
    <w:multiLevelType w:val="hybridMultilevel"/>
    <w:tmpl w:val="1E562320"/>
    <w:lvl w:ilvl="0" w:tplc="000C2E90">
      <w:numFmt w:val="bullet"/>
      <w:lvlText w:val="–"/>
      <w:lvlJc w:val="left"/>
      <w:pPr>
        <w:ind w:left="89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ACFC90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EBA0035C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5712BC76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4" w:tplc="8A0ECA26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5" w:tplc="BA0E622A">
      <w:numFmt w:val="bullet"/>
      <w:lvlText w:val="•"/>
      <w:lvlJc w:val="left"/>
      <w:pPr>
        <w:ind w:left="5670" w:hanging="360"/>
      </w:pPr>
      <w:rPr>
        <w:rFonts w:hint="default"/>
        <w:lang w:val="ru-RU" w:eastAsia="en-US" w:bidi="ar-SA"/>
      </w:rPr>
    </w:lvl>
    <w:lvl w:ilvl="6" w:tplc="75641D5C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 w:tplc="C0E499B2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E8244E86">
      <w:numFmt w:val="bullet"/>
      <w:lvlText w:val="•"/>
      <w:lvlJc w:val="left"/>
      <w:pPr>
        <w:ind w:left="8532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2E1E7C0E"/>
    <w:multiLevelType w:val="hybridMultilevel"/>
    <w:tmpl w:val="CBA874E6"/>
    <w:lvl w:ilvl="0" w:tplc="27C4E53A">
      <w:start w:val="1"/>
      <w:numFmt w:val="decimal"/>
      <w:lvlText w:val="%1)"/>
      <w:lvlJc w:val="left"/>
      <w:pPr>
        <w:ind w:left="239" w:hanging="3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3C8EE6">
      <w:numFmt w:val="bullet"/>
      <w:lvlText w:val="•"/>
      <w:lvlJc w:val="left"/>
      <w:pPr>
        <w:ind w:left="1216" w:hanging="321"/>
      </w:pPr>
      <w:rPr>
        <w:rFonts w:hint="default"/>
        <w:lang w:val="ru-RU" w:eastAsia="en-US" w:bidi="ar-SA"/>
      </w:rPr>
    </w:lvl>
    <w:lvl w:ilvl="2" w:tplc="9DB6E334">
      <w:numFmt w:val="bullet"/>
      <w:lvlText w:val="•"/>
      <w:lvlJc w:val="left"/>
      <w:pPr>
        <w:ind w:left="2192" w:hanging="321"/>
      </w:pPr>
      <w:rPr>
        <w:rFonts w:hint="default"/>
        <w:lang w:val="ru-RU" w:eastAsia="en-US" w:bidi="ar-SA"/>
      </w:rPr>
    </w:lvl>
    <w:lvl w:ilvl="3" w:tplc="CA802908">
      <w:numFmt w:val="bullet"/>
      <w:lvlText w:val="•"/>
      <w:lvlJc w:val="left"/>
      <w:pPr>
        <w:ind w:left="3168" w:hanging="321"/>
      </w:pPr>
      <w:rPr>
        <w:rFonts w:hint="default"/>
        <w:lang w:val="ru-RU" w:eastAsia="en-US" w:bidi="ar-SA"/>
      </w:rPr>
    </w:lvl>
    <w:lvl w:ilvl="4" w:tplc="9D9020C2">
      <w:numFmt w:val="bullet"/>
      <w:lvlText w:val="•"/>
      <w:lvlJc w:val="left"/>
      <w:pPr>
        <w:ind w:left="4144" w:hanging="321"/>
      </w:pPr>
      <w:rPr>
        <w:rFonts w:hint="default"/>
        <w:lang w:val="ru-RU" w:eastAsia="en-US" w:bidi="ar-SA"/>
      </w:rPr>
    </w:lvl>
    <w:lvl w:ilvl="5" w:tplc="1D5494B8">
      <w:numFmt w:val="bullet"/>
      <w:lvlText w:val="•"/>
      <w:lvlJc w:val="left"/>
      <w:pPr>
        <w:ind w:left="5120" w:hanging="321"/>
      </w:pPr>
      <w:rPr>
        <w:rFonts w:hint="default"/>
        <w:lang w:val="ru-RU" w:eastAsia="en-US" w:bidi="ar-SA"/>
      </w:rPr>
    </w:lvl>
    <w:lvl w:ilvl="6" w:tplc="BEA67322">
      <w:numFmt w:val="bullet"/>
      <w:lvlText w:val="•"/>
      <w:lvlJc w:val="left"/>
      <w:pPr>
        <w:ind w:left="6096" w:hanging="321"/>
      </w:pPr>
      <w:rPr>
        <w:rFonts w:hint="default"/>
        <w:lang w:val="ru-RU" w:eastAsia="en-US" w:bidi="ar-SA"/>
      </w:rPr>
    </w:lvl>
    <w:lvl w:ilvl="7" w:tplc="62862660">
      <w:numFmt w:val="bullet"/>
      <w:lvlText w:val="•"/>
      <w:lvlJc w:val="left"/>
      <w:pPr>
        <w:ind w:left="7072" w:hanging="321"/>
      </w:pPr>
      <w:rPr>
        <w:rFonts w:hint="default"/>
        <w:lang w:val="ru-RU" w:eastAsia="en-US" w:bidi="ar-SA"/>
      </w:rPr>
    </w:lvl>
    <w:lvl w:ilvl="8" w:tplc="B8F069F8">
      <w:numFmt w:val="bullet"/>
      <w:lvlText w:val="•"/>
      <w:lvlJc w:val="left"/>
      <w:pPr>
        <w:ind w:left="8048" w:hanging="321"/>
      </w:pPr>
      <w:rPr>
        <w:rFonts w:hint="default"/>
        <w:lang w:val="ru-RU" w:eastAsia="en-US" w:bidi="ar-SA"/>
      </w:rPr>
    </w:lvl>
  </w:abstractNum>
  <w:abstractNum w:abstractNumId="61" w15:restartNumberingAfterBreak="0">
    <w:nsid w:val="2EDF6FD6"/>
    <w:multiLevelType w:val="hybridMultilevel"/>
    <w:tmpl w:val="441C6768"/>
    <w:lvl w:ilvl="0" w:tplc="8AB6DDE6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9D4C45C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A0D0FC70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D99CBE1C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C0449A2E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689A6C1E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46BE4802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EBFE2E34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F1200954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62" w15:restartNumberingAfterBreak="0">
    <w:nsid w:val="2FFF177E"/>
    <w:multiLevelType w:val="hybridMultilevel"/>
    <w:tmpl w:val="FF7603A6"/>
    <w:lvl w:ilvl="0" w:tplc="4560E0F6">
      <w:start w:val="1"/>
      <w:numFmt w:val="decimal"/>
      <w:lvlText w:val="%1)"/>
      <w:lvlJc w:val="left"/>
      <w:pPr>
        <w:ind w:left="239" w:hanging="3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E4CB4A">
      <w:numFmt w:val="bullet"/>
      <w:lvlText w:val="•"/>
      <w:lvlJc w:val="left"/>
      <w:pPr>
        <w:ind w:left="1216" w:hanging="321"/>
      </w:pPr>
      <w:rPr>
        <w:rFonts w:hint="default"/>
        <w:lang w:val="ru-RU" w:eastAsia="en-US" w:bidi="ar-SA"/>
      </w:rPr>
    </w:lvl>
    <w:lvl w:ilvl="2" w:tplc="8EE6AC28">
      <w:numFmt w:val="bullet"/>
      <w:lvlText w:val="•"/>
      <w:lvlJc w:val="left"/>
      <w:pPr>
        <w:ind w:left="2192" w:hanging="321"/>
      </w:pPr>
      <w:rPr>
        <w:rFonts w:hint="default"/>
        <w:lang w:val="ru-RU" w:eastAsia="en-US" w:bidi="ar-SA"/>
      </w:rPr>
    </w:lvl>
    <w:lvl w:ilvl="3" w:tplc="F468DD30">
      <w:numFmt w:val="bullet"/>
      <w:lvlText w:val="•"/>
      <w:lvlJc w:val="left"/>
      <w:pPr>
        <w:ind w:left="3168" w:hanging="321"/>
      </w:pPr>
      <w:rPr>
        <w:rFonts w:hint="default"/>
        <w:lang w:val="ru-RU" w:eastAsia="en-US" w:bidi="ar-SA"/>
      </w:rPr>
    </w:lvl>
    <w:lvl w:ilvl="4" w:tplc="FEC0B154">
      <w:numFmt w:val="bullet"/>
      <w:lvlText w:val="•"/>
      <w:lvlJc w:val="left"/>
      <w:pPr>
        <w:ind w:left="4144" w:hanging="321"/>
      </w:pPr>
      <w:rPr>
        <w:rFonts w:hint="default"/>
        <w:lang w:val="ru-RU" w:eastAsia="en-US" w:bidi="ar-SA"/>
      </w:rPr>
    </w:lvl>
    <w:lvl w:ilvl="5" w:tplc="997007AC">
      <w:numFmt w:val="bullet"/>
      <w:lvlText w:val="•"/>
      <w:lvlJc w:val="left"/>
      <w:pPr>
        <w:ind w:left="5120" w:hanging="321"/>
      </w:pPr>
      <w:rPr>
        <w:rFonts w:hint="default"/>
        <w:lang w:val="ru-RU" w:eastAsia="en-US" w:bidi="ar-SA"/>
      </w:rPr>
    </w:lvl>
    <w:lvl w:ilvl="6" w:tplc="ADAE7DC8">
      <w:numFmt w:val="bullet"/>
      <w:lvlText w:val="•"/>
      <w:lvlJc w:val="left"/>
      <w:pPr>
        <w:ind w:left="6096" w:hanging="321"/>
      </w:pPr>
      <w:rPr>
        <w:rFonts w:hint="default"/>
        <w:lang w:val="ru-RU" w:eastAsia="en-US" w:bidi="ar-SA"/>
      </w:rPr>
    </w:lvl>
    <w:lvl w:ilvl="7" w:tplc="D91EDBA6">
      <w:numFmt w:val="bullet"/>
      <w:lvlText w:val="•"/>
      <w:lvlJc w:val="left"/>
      <w:pPr>
        <w:ind w:left="7072" w:hanging="321"/>
      </w:pPr>
      <w:rPr>
        <w:rFonts w:hint="default"/>
        <w:lang w:val="ru-RU" w:eastAsia="en-US" w:bidi="ar-SA"/>
      </w:rPr>
    </w:lvl>
    <w:lvl w:ilvl="8" w:tplc="F9BA2160">
      <w:numFmt w:val="bullet"/>
      <w:lvlText w:val="•"/>
      <w:lvlJc w:val="left"/>
      <w:pPr>
        <w:ind w:left="8048" w:hanging="321"/>
      </w:pPr>
      <w:rPr>
        <w:rFonts w:hint="default"/>
        <w:lang w:val="ru-RU" w:eastAsia="en-US" w:bidi="ar-SA"/>
      </w:rPr>
    </w:lvl>
  </w:abstractNum>
  <w:abstractNum w:abstractNumId="63" w15:restartNumberingAfterBreak="0">
    <w:nsid w:val="309C119C"/>
    <w:multiLevelType w:val="hybridMultilevel"/>
    <w:tmpl w:val="65C82AB0"/>
    <w:lvl w:ilvl="0" w:tplc="278C9992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75A477C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D7D8F380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107CECCC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0A605EDA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6088B78E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6A1C3ECA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54D838D0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EAF2F492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64" w15:restartNumberingAfterBreak="0">
    <w:nsid w:val="30BD6EAE"/>
    <w:multiLevelType w:val="hybridMultilevel"/>
    <w:tmpl w:val="D0CCD0EC"/>
    <w:lvl w:ilvl="0" w:tplc="A9046F1A">
      <w:start w:val="1"/>
      <w:numFmt w:val="decimal"/>
      <w:lvlText w:val="%1."/>
      <w:lvlJc w:val="left"/>
      <w:pPr>
        <w:ind w:left="749" w:hanging="3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4EA18C">
      <w:numFmt w:val="bullet"/>
      <w:lvlText w:val="•"/>
      <w:lvlJc w:val="left"/>
      <w:pPr>
        <w:ind w:left="1666" w:hanging="371"/>
      </w:pPr>
      <w:rPr>
        <w:rFonts w:hint="default"/>
        <w:lang w:val="ru-RU" w:eastAsia="en-US" w:bidi="ar-SA"/>
      </w:rPr>
    </w:lvl>
    <w:lvl w:ilvl="2" w:tplc="0874958A">
      <w:numFmt w:val="bullet"/>
      <w:lvlText w:val="•"/>
      <w:lvlJc w:val="left"/>
      <w:pPr>
        <w:ind w:left="2592" w:hanging="371"/>
      </w:pPr>
      <w:rPr>
        <w:rFonts w:hint="default"/>
        <w:lang w:val="ru-RU" w:eastAsia="en-US" w:bidi="ar-SA"/>
      </w:rPr>
    </w:lvl>
    <w:lvl w:ilvl="3" w:tplc="72EEA726">
      <w:numFmt w:val="bullet"/>
      <w:lvlText w:val="•"/>
      <w:lvlJc w:val="left"/>
      <w:pPr>
        <w:ind w:left="3518" w:hanging="371"/>
      </w:pPr>
      <w:rPr>
        <w:rFonts w:hint="default"/>
        <w:lang w:val="ru-RU" w:eastAsia="en-US" w:bidi="ar-SA"/>
      </w:rPr>
    </w:lvl>
    <w:lvl w:ilvl="4" w:tplc="E5BC21A2">
      <w:numFmt w:val="bullet"/>
      <w:lvlText w:val="•"/>
      <w:lvlJc w:val="left"/>
      <w:pPr>
        <w:ind w:left="4444" w:hanging="371"/>
      </w:pPr>
      <w:rPr>
        <w:rFonts w:hint="default"/>
        <w:lang w:val="ru-RU" w:eastAsia="en-US" w:bidi="ar-SA"/>
      </w:rPr>
    </w:lvl>
    <w:lvl w:ilvl="5" w:tplc="997817EA">
      <w:numFmt w:val="bullet"/>
      <w:lvlText w:val="•"/>
      <w:lvlJc w:val="left"/>
      <w:pPr>
        <w:ind w:left="5370" w:hanging="371"/>
      </w:pPr>
      <w:rPr>
        <w:rFonts w:hint="default"/>
        <w:lang w:val="ru-RU" w:eastAsia="en-US" w:bidi="ar-SA"/>
      </w:rPr>
    </w:lvl>
    <w:lvl w:ilvl="6" w:tplc="D1B81380">
      <w:numFmt w:val="bullet"/>
      <w:lvlText w:val="•"/>
      <w:lvlJc w:val="left"/>
      <w:pPr>
        <w:ind w:left="6296" w:hanging="371"/>
      </w:pPr>
      <w:rPr>
        <w:rFonts w:hint="default"/>
        <w:lang w:val="ru-RU" w:eastAsia="en-US" w:bidi="ar-SA"/>
      </w:rPr>
    </w:lvl>
    <w:lvl w:ilvl="7" w:tplc="753E3BB6">
      <w:numFmt w:val="bullet"/>
      <w:lvlText w:val="•"/>
      <w:lvlJc w:val="left"/>
      <w:pPr>
        <w:ind w:left="7222" w:hanging="371"/>
      </w:pPr>
      <w:rPr>
        <w:rFonts w:hint="default"/>
        <w:lang w:val="ru-RU" w:eastAsia="en-US" w:bidi="ar-SA"/>
      </w:rPr>
    </w:lvl>
    <w:lvl w:ilvl="8" w:tplc="24D8B554">
      <w:numFmt w:val="bullet"/>
      <w:lvlText w:val="•"/>
      <w:lvlJc w:val="left"/>
      <w:pPr>
        <w:ind w:left="8148" w:hanging="371"/>
      </w:pPr>
      <w:rPr>
        <w:rFonts w:hint="default"/>
        <w:lang w:val="ru-RU" w:eastAsia="en-US" w:bidi="ar-SA"/>
      </w:rPr>
    </w:lvl>
  </w:abstractNum>
  <w:abstractNum w:abstractNumId="65" w15:restartNumberingAfterBreak="0">
    <w:nsid w:val="313C7F1C"/>
    <w:multiLevelType w:val="hybridMultilevel"/>
    <w:tmpl w:val="4C048CA2"/>
    <w:lvl w:ilvl="0" w:tplc="CD1C3864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4ECEE56">
      <w:numFmt w:val="bullet"/>
      <w:lvlText w:val="•"/>
      <w:lvlJc w:val="left"/>
      <w:pPr>
        <w:ind w:left="1086" w:hanging="708"/>
      </w:pPr>
      <w:rPr>
        <w:rFonts w:hint="default"/>
        <w:lang w:val="ru-RU" w:eastAsia="en-US" w:bidi="ar-SA"/>
      </w:rPr>
    </w:lvl>
    <w:lvl w:ilvl="2" w:tplc="163E98F2">
      <w:numFmt w:val="bullet"/>
      <w:lvlText w:val="•"/>
      <w:lvlJc w:val="left"/>
      <w:pPr>
        <w:ind w:left="1353" w:hanging="708"/>
      </w:pPr>
      <w:rPr>
        <w:rFonts w:hint="default"/>
        <w:lang w:val="ru-RU" w:eastAsia="en-US" w:bidi="ar-SA"/>
      </w:rPr>
    </w:lvl>
    <w:lvl w:ilvl="3" w:tplc="12AA8B36">
      <w:numFmt w:val="bullet"/>
      <w:lvlText w:val="•"/>
      <w:lvlJc w:val="left"/>
      <w:pPr>
        <w:ind w:left="1620" w:hanging="708"/>
      </w:pPr>
      <w:rPr>
        <w:rFonts w:hint="default"/>
        <w:lang w:val="ru-RU" w:eastAsia="en-US" w:bidi="ar-SA"/>
      </w:rPr>
    </w:lvl>
    <w:lvl w:ilvl="4" w:tplc="FC42F31C">
      <w:numFmt w:val="bullet"/>
      <w:lvlText w:val="•"/>
      <w:lvlJc w:val="left"/>
      <w:pPr>
        <w:ind w:left="1887" w:hanging="708"/>
      </w:pPr>
      <w:rPr>
        <w:rFonts w:hint="default"/>
        <w:lang w:val="ru-RU" w:eastAsia="en-US" w:bidi="ar-SA"/>
      </w:rPr>
    </w:lvl>
    <w:lvl w:ilvl="5" w:tplc="01A0AF7E">
      <w:numFmt w:val="bullet"/>
      <w:lvlText w:val="•"/>
      <w:lvlJc w:val="left"/>
      <w:pPr>
        <w:ind w:left="2154" w:hanging="708"/>
      </w:pPr>
      <w:rPr>
        <w:rFonts w:hint="default"/>
        <w:lang w:val="ru-RU" w:eastAsia="en-US" w:bidi="ar-SA"/>
      </w:rPr>
    </w:lvl>
    <w:lvl w:ilvl="6" w:tplc="27960902">
      <w:numFmt w:val="bullet"/>
      <w:lvlText w:val="•"/>
      <w:lvlJc w:val="left"/>
      <w:pPr>
        <w:ind w:left="2421" w:hanging="708"/>
      </w:pPr>
      <w:rPr>
        <w:rFonts w:hint="default"/>
        <w:lang w:val="ru-RU" w:eastAsia="en-US" w:bidi="ar-SA"/>
      </w:rPr>
    </w:lvl>
    <w:lvl w:ilvl="7" w:tplc="D6FE85B4">
      <w:numFmt w:val="bullet"/>
      <w:lvlText w:val="•"/>
      <w:lvlJc w:val="left"/>
      <w:pPr>
        <w:ind w:left="2688" w:hanging="708"/>
      </w:pPr>
      <w:rPr>
        <w:rFonts w:hint="default"/>
        <w:lang w:val="ru-RU" w:eastAsia="en-US" w:bidi="ar-SA"/>
      </w:rPr>
    </w:lvl>
    <w:lvl w:ilvl="8" w:tplc="E3F4BA50">
      <w:numFmt w:val="bullet"/>
      <w:lvlText w:val="•"/>
      <w:lvlJc w:val="left"/>
      <w:pPr>
        <w:ind w:left="2955" w:hanging="708"/>
      </w:pPr>
      <w:rPr>
        <w:rFonts w:hint="default"/>
        <w:lang w:val="ru-RU" w:eastAsia="en-US" w:bidi="ar-SA"/>
      </w:rPr>
    </w:lvl>
  </w:abstractNum>
  <w:abstractNum w:abstractNumId="66" w15:restartNumberingAfterBreak="0">
    <w:nsid w:val="313E43E3"/>
    <w:multiLevelType w:val="hybridMultilevel"/>
    <w:tmpl w:val="5D60A322"/>
    <w:lvl w:ilvl="0" w:tplc="C576E8CE">
      <w:start w:val="1"/>
      <w:numFmt w:val="decimal"/>
      <w:lvlText w:val="%1)"/>
      <w:lvlJc w:val="left"/>
      <w:pPr>
        <w:ind w:left="72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C1F4A">
      <w:numFmt w:val="bullet"/>
      <w:lvlText w:val="•"/>
      <w:lvlJc w:val="left"/>
      <w:pPr>
        <w:ind w:left="1648" w:hanging="260"/>
      </w:pPr>
      <w:rPr>
        <w:rFonts w:hint="default"/>
        <w:lang w:val="ru-RU" w:eastAsia="en-US" w:bidi="ar-SA"/>
      </w:rPr>
    </w:lvl>
    <w:lvl w:ilvl="2" w:tplc="9E8A8AFA">
      <w:numFmt w:val="bullet"/>
      <w:lvlText w:val="•"/>
      <w:lvlJc w:val="left"/>
      <w:pPr>
        <w:ind w:left="2576" w:hanging="260"/>
      </w:pPr>
      <w:rPr>
        <w:rFonts w:hint="default"/>
        <w:lang w:val="ru-RU" w:eastAsia="en-US" w:bidi="ar-SA"/>
      </w:rPr>
    </w:lvl>
    <w:lvl w:ilvl="3" w:tplc="08A02AC2">
      <w:numFmt w:val="bullet"/>
      <w:lvlText w:val="•"/>
      <w:lvlJc w:val="left"/>
      <w:pPr>
        <w:ind w:left="3504" w:hanging="260"/>
      </w:pPr>
      <w:rPr>
        <w:rFonts w:hint="default"/>
        <w:lang w:val="ru-RU" w:eastAsia="en-US" w:bidi="ar-SA"/>
      </w:rPr>
    </w:lvl>
    <w:lvl w:ilvl="4" w:tplc="CD48C9EA">
      <w:numFmt w:val="bullet"/>
      <w:lvlText w:val="•"/>
      <w:lvlJc w:val="left"/>
      <w:pPr>
        <w:ind w:left="4432" w:hanging="260"/>
      </w:pPr>
      <w:rPr>
        <w:rFonts w:hint="default"/>
        <w:lang w:val="ru-RU" w:eastAsia="en-US" w:bidi="ar-SA"/>
      </w:rPr>
    </w:lvl>
    <w:lvl w:ilvl="5" w:tplc="8F448DB2">
      <w:numFmt w:val="bullet"/>
      <w:lvlText w:val="•"/>
      <w:lvlJc w:val="left"/>
      <w:pPr>
        <w:ind w:left="5360" w:hanging="260"/>
      </w:pPr>
      <w:rPr>
        <w:rFonts w:hint="default"/>
        <w:lang w:val="ru-RU" w:eastAsia="en-US" w:bidi="ar-SA"/>
      </w:rPr>
    </w:lvl>
    <w:lvl w:ilvl="6" w:tplc="751E85EE">
      <w:numFmt w:val="bullet"/>
      <w:lvlText w:val="•"/>
      <w:lvlJc w:val="left"/>
      <w:pPr>
        <w:ind w:left="6288" w:hanging="260"/>
      </w:pPr>
      <w:rPr>
        <w:rFonts w:hint="default"/>
        <w:lang w:val="ru-RU" w:eastAsia="en-US" w:bidi="ar-SA"/>
      </w:rPr>
    </w:lvl>
    <w:lvl w:ilvl="7" w:tplc="69AA1D2E">
      <w:numFmt w:val="bullet"/>
      <w:lvlText w:val="•"/>
      <w:lvlJc w:val="left"/>
      <w:pPr>
        <w:ind w:left="7216" w:hanging="260"/>
      </w:pPr>
      <w:rPr>
        <w:rFonts w:hint="default"/>
        <w:lang w:val="ru-RU" w:eastAsia="en-US" w:bidi="ar-SA"/>
      </w:rPr>
    </w:lvl>
    <w:lvl w:ilvl="8" w:tplc="C94AB06C">
      <w:numFmt w:val="bullet"/>
      <w:lvlText w:val="•"/>
      <w:lvlJc w:val="left"/>
      <w:pPr>
        <w:ind w:left="8144" w:hanging="260"/>
      </w:pPr>
      <w:rPr>
        <w:rFonts w:hint="default"/>
        <w:lang w:val="ru-RU" w:eastAsia="en-US" w:bidi="ar-SA"/>
      </w:rPr>
    </w:lvl>
  </w:abstractNum>
  <w:abstractNum w:abstractNumId="67" w15:restartNumberingAfterBreak="0">
    <w:nsid w:val="333D6606"/>
    <w:multiLevelType w:val="hybridMultilevel"/>
    <w:tmpl w:val="91E46506"/>
    <w:lvl w:ilvl="0" w:tplc="0C683514">
      <w:start w:val="1"/>
      <w:numFmt w:val="decimal"/>
      <w:lvlText w:val="%1)"/>
      <w:lvlJc w:val="left"/>
      <w:pPr>
        <w:ind w:left="239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BABE72">
      <w:start w:val="1"/>
      <w:numFmt w:val="decimal"/>
      <w:lvlText w:val="%2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D8432E">
      <w:start w:val="1"/>
      <w:numFmt w:val="decimal"/>
      <w:lvlText w:val="%3)"/>
      <w:lvlJc w:val="left"/>
      <w:pPr>
        <w:ind w:left="1208" w:hanging="26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3" w:tplc="CFA236F0">
      <w:numFmt w:val="bullet"/>
      <w:lvlText w:val="•"/>
      <w:lvlJc w:val="left"/>
      <w:pPr>
        <w:ind w:left="2300" w:hanging="260"/>
      </w:pPr>
      <w:rPr>
        <w:rFonts w:hint="default"/>
        <w:lang w:val="ru-RU" w:eastAsia="en-US" w:bidi="ar-SA"/>
      </w:rPr>
    </w:lvl>
    <w:lvl w:ilvl="4" w:tplc="0C627D44">
      <w:numFmt w:val="bullet"/>
      <w:lvlText w:val="•"/>
      <w:lvlJc w:val="left"/>
      <w:pPr>
        <w:ind w:left="3400" w:hanging="260"/>
      </w:pPr>
      <w:rPr>
        <w:rFonts w:hint="default"/>
        <w:lang w:val="ru-RU" w:eastAsia="en-US" w:bidi="ar-SA"/>
      </w:rPr>
    </w:lvl>
    <w:lvl w:ilvl="5" w:tplc="0BA4E7A0">
      <w:numFmt w:val="bullet"/>
      <w:lvlText w:val="•"/>
      <w:lvlJc w:val="left"/>
      <w:pPr>
        <w:ind w:left="4500" w:hanging="260"/>
      </w:pPr>
      <w:rPr>
        <w:rFonts w:hint="default"/>
        <w:lang w:val="ru-RU" w:eastAsia="en-US" w:bidi="ar-SA"/>
      </w:rPr>
    </w:lvl>
    <w:lvl w:ilvl="6" w:tplc="A2E6C298">
      <w:numFmt w:val="bullet"/>
      <w:lvlText w:val="•"/>
      <w:lvlJc w:val="left"/>
      <w:pPr>
        <w:ind w:left="5600" w:hanging="260"/>
      </w:pPr>
      <w:rPr>
        <w:rFonts w:hint="default"/>
        <w:lang w:val="ru-RU" w:eastAsia="en-US" w:bidi="ar-SA"/>
      </w:rPr>
    </w:lvl>
    <w:lvl w:ilvl="7" w:tplc="F6189490">
      <w:numFmt w:val="bullet"/>
      <w:lvlText w:val="•"/>
      <w:lvlJc w:val="left"/>
      <w:pPr>
        <w:ind w:left="6700" w:hanging="260"/>
      </w:pPr>
      <w:rPr>
        <w:rFonts w:hint="default"/>
        <w:lang w:val="ru-RU" w:eastAsia="en-US" w:bidi="ar-SA"/>
      </w:rPr>
    </w:lvl>
    <w:lvl w:ilvl="8" w:tplc="C26E8836">
      <w:numFmt w:val="bullet"/>
      <w:lvlText w:val="•"/>
      <w:lvlJc w:val="left"/>
      <w:pPr>
        <w:ind w:left="7800" w:hanging="260"/>
      </w:pPr>
      <w:rPr>
        <w:rFonts w:hint="default"/>
        <w:lang w:val="ru-RU" w:eastAsia="en-US" w:bidi="ar-SA"/>
      </w:rPr>
    </w:lvl>
  </w:abstractNum>
  <w:abstractNum w:abstractNumId="68" w15:restartNumberingAfterBreak="0">
    <w:nsid w:val="33673F10"/>
    <w:multiLevelType w:val="hybridMultilevel"/>
    <w:tmpl w:val="01A69930"/>
    <w:lvl w:ilvl="0" w:tplc="3E689C1E">
      <w:numFmt w:val="bullet"/>
      <w:lvlText w:val=""/>
      <w:lvlJc w:val="left"/>
      <w:pPr>
        <w:ind w:left="82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3C6D59E">
      <w:numFmt w:val="bullet"/>
      <w:lvlText w:val="•"/>
      <w:lvlJc w:val="left"/>
      <w:pPr>
        <w:ind w:left="1124" w:hanging="708"/>
      </w:pPr>
      <w:rPr>
        <w:rFonts w:hint="default"/>
        <w:lang w:val="ru-RU" w:eastAsia="en-US" w:bidi="ar-SA"/>
      </w:rPr>
    </w:lvl>
    <w:lvl w:ilvl="2" w:tplc="CE06759E">
      <w:numFmt w:val="bullet"/>
      <w:lvlText w:val="•"/>
      <w:lvlJc w:val="left"/>
      <w:pPr>
        <w:ind w:left="1428" w:hanging="708"/>
      </w:pPr>
      <w:rPr>
        <w:rFonts w:hint="default"/>
        <w:lang w:val="ru-RU" w:eastAsia="en-US" w:bidi="ar-SA"/>
      </w:rPr>
    </w:lvl>
    <w:lvl w:ilvl="3" w:tplc="C18E1288">
      <w:numFmt w:val="bullet"/>
      <w:lvlText w:val="•"/>
      <w:lvlJc w:val="left"/>
      <w:pPr>
        <w:ind w:left="1733" w:hanging="708"/>
      </w:pPr>
      <w:rPr>
        <w:rFonts w:hint="default"/>
        <w:lang w:val="ru-RU" w:eastAsia="en-US" w:bidi="ar-SA"/>
      </w:rPr>
    </w:lvl>
    <w:lvl w:ilvl="4" w:tplc="6B4813D0">
      <w:numFmt w:val="bullet"/>
      <w:lvlText w:val="•"/>
      <w:lvlJc w:val="left"/>
      <w:pPr>
        <w:ind w:left="2037" w:hanging="708"/>
      </w:pPr>
      <w:rPr>
        <w:rFonts w:hint="default"/>
        <w:lang w:val="ru-RU" w:eastAsia="en-US" w:bidi="ar-SA"/>
      </w:rPr>
    </w:lvl>
    <w:lvl w:ilvl="5" w:tplc="93FA7F2C">
      <w:numFmt w:val="bullet"/>
      <w:lvlText w:val="•"/>
      <w:lvlJc w:val="left"/>
      <w:pPr>
        <w:ind w:left="2342" w:hanging="708"/>
      </w:pPr>
      <w:rPr>
        <w:rFonts w:hint="default"/>
        <w:lang w:val="ru-RU" w:eastAsia="en-US" w:bidi="ar-SA"/>
      </w:rPr>
    </w:lvl>
    <w:lvl w:ilvl="6" w:tplc="62A6DE02">
      <w:numFmt w:val="bullet"/>
      <w:lvlText w:val="•"/>
      <w:lvlJc w:val="left"/>
      <w:pPr>
        <w:ind w:left="2646" w:hanging="708"/>
      </w:pPr>
      <w:rPr>
        <w:rFonts w:hint="default"/>
        <w:lang w:val="ru-RU" w:eastAsia="en-US" w:bidi="ar-SA"/>
      </w:rPr>
    </w:lvl>
    <w:lvl w:ilvl="7" w:tplc="8098B726">
      <w:numFmt w:val="bullet"/>
      <w:lvlText w:val="•"/>
      <w:lvlJc w:val="left"/>
      <w:pPr>
        <w:ind w:left="2950" w:hanging="708"/>
      </w:pPr>
      <w:rPr>
        <w:rFonts w:hint="default"/>
        <w:lang w:val="ru-RU" w:eastAsia="en-US" w:bidi="ar-SA"/>
      </w:rPr>
    </w:lvl>
    <w:lvl w:ilvl="8" w:tplc="A48AB710">
      <w:numFmt w:val="bullet"/>
      <w:lvlText w:val="•"/>
      <w:lvlJc w:val="left"/>
      <w:pPr>
        <w:ind w:left="3255" w:hanging="708"/>
      </w:pPr>
      <w:rPr>
        <w:rFonts w:hint="default"/>
        <w:lang w:val="ru-RU" w:eastAsia="en-US" w:bidi="ar-SA"/>
      </w:rPr>
    </w:lvl>
  </w:abstractNum>
  <w:abstractNum w:abstractNumId="69" w15:restartNumberingAfterBreak="0">
    <w:nsid w:val="33865191"/>
    <w:multiLevelType w:val="hybridMultilevel"/>
    <w:tmpl w:val="BE0075DC"/>
    <w:lvl w:ilvl="0" w:tplc="09E2A8A4">
      <w:numFmt w:val="bullet"/>
      <w:lvlText w:val="–"/>
      <w:lvlJc w:val="left"/>
      <w:pPr>
        <w:ind w:left="539" w:hanging="353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14D4736E">
      <w:numFmt w:val="bullet"/>
      <w:lvlText w:val="•"/>
      <w:lvlJc w:val="left"/>
      <w:pPr>
        <w:ind w:left="1530" w:hanging="353"/>
      </w:pPr>
      <w:rPr>
        <w:rFonts w:hint="default"/>
        <w:lang w:val="ru-RU" w:eastAsia="en-US" w:bidi="ar-SA"/>
      </w:rPr>
    </w:lvl>
    <w:lvl w:ilvl="2" w:tplc="A97CA3E6">
      <w:numFmt w:val="bullet"/>
      <w:lvlText w:val="•"/>
      <w:lvlJc w:val="left"/>
      <w:pPr>
        <w:ind w:left="2520" w:hanging="353"/>
      </w:pPr>
      <w:rPr>
        <w:rFonts w:hint="default"/>
        <w:lang w:val="ru-RU" w:eastAsia="en-US" w:bidi="ar-SA"/>
      </w:rPr>
    </w:lvl>
    <w:lvl w:ilvl="3" w:tplc="3E0802A0">
      <w:numFmt w:val="bullet"/>
      <w:lvlText w:val="•"/>
      <w:lvlJc w:val="left"/>
      <w:pPr>
        <w:ind w:left="3510" w:hanging="353"/>
      </w:pPr>
      <w:rPr>
        <w:rFonts w:hint="default"/>
        <w:lang w:val="ru-RU" w:eastAsia="en-US" w:bidi="ar-SA"/>
      </w:rPr>
    </w:lvl>
    <w:lvl w:ilvl="4" w:tplc="09B00F46">
      <w:numFmt w:val="bullet"/>
      <w:lvlText w:val="•"/>
      <w:lvlJc w:val="left"/>
      <w:pPr>
        <w:ind w:left="4500" w:hanging="353"/>
      </w:pPr>
      <w:rPr>
        <w:rFonts w:hint="default"/>
        <w:lang w:val="ru-RU" w:eastAsia="en-US" w:bidi="ar-SA"/>
      </w:rPr>
    </w:lvl>
    <w:lvl w:ilvl="5" w:tplc="382679F4">
      <w:numFmt w:val="bullet"/>
      <w:lvlText w:val="•"/>
      <w:lvlJc w:val="left"/>
      <w:pPr>
        <w:ind w:left="5490" w:hanging="353"/>
      </w:pPr>
      <w:rPr>
        <w:rFonts w:hint="default"/>
        <w:lang w:val="ru-RU" w:eastAsia="en-US" w:bidi="ar-SA"/>
      </w:rPr>
    </w:lvl>
    <w:lvl w:ilvl="6" w:tplc="2AA0AC1C">
      <w:numFmt w:val="bullet"/>
      <w:lvlText w:val="•"/>
      <w:lvlJc w:val="left"/>
      <w:pPr>
        <w:ind w:left="6480" w:hanging="353"/>
      </w:pPr>
      <w:rPr>
        <w:rFonts w:hint="default"/>
        <w:lang w:val="ru-RU" w:eastAsia="en-US" w:bidi="ar-SA"/>
      </w:rPr>
    </w:lvl>
    <w:lvl w:ilvl="7" w:tplc="44DE882A">
      <w:numFmt w:val="bullet"/>
      <w:lvlText w:val="•"/>
      <w:lvlJc w:val="left"/>
      <w:pPr>
        <w:ind w:left="7470" w:hanging="353"/>
      </w:pPr>
      <w:rPr>
        <w:rFonts w:hint="default"/>
        <w:lang w:val="ru-RU" w:eastAsia="en-US" w:bidi="ar-SA"/>
      </w:rPr>
    </w:lvl>
    <w:lvl w:ilvl="8" w:tplc="413883C6">
      <w:numFmt w:val="bullet"/>
      <w:lvlText w:val="•"/>
      <w:lvlJc w:val="left"/>
      <w:pPr>
        <w:ind w:left="8460" w:hanging="353"/>
      </w:pPr>
      <w:rPr>
        <w:rFonts w:hint="default"/>
        <w:lang w:val="ru-RU" w:eastAsia="en-US" w:bidi="ar-SA"/>
      </w:rPr>
    </w:lvl>
  </w:abstractNum>
  <w:abstractNum w:abstractNumId="70" w15:restartNumberingAfterBreak="0">
    <w:nsid w:val="34155167"/>
    <w:multiLevelType w:val="hybridMultilevel"/>
    <w:tmpl w:val="4B8CCEA2"/>
    <w:lvl w:ilvl="0" w:tplc="B5807E90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52776C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2" w:tplc="ECC84468">
      <w:numFmt w:val="bullet"/>
      <w:lvlText w:val="•"/>
      <w:lvlJc w:val="left"/>
      <w:pPr>
        <w:ind w:left="2832" w:hanging="260"/>
      </w:pPr>
      <w:rPr>
        <w:rFonts w:hint="default"/>
        <w:lang w:val="ru-RU" w:eastAsia="en-US" w:bidi="ar-SA"/>
      </w:rPr>
    </w:lvl>
    <w:lvl w:ilvl="3" w:tplc="B8089B74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4" w:tplc="4ECC4936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1236E5A0">
      <w:numFmt w:val="bullet"/>
      <w:lvlText w:val="•"/>
      <w:lvlJc w:val="left"/>
      <w:pPr>
        <w:ind w:left="5520" w:hanging="260"/>
      </w:pPr>
      <w:rPr>
        <w:rFonts w:hint="default"/>
        <w:lang w:val="ru-RU" w:eastAsia="en-US" w:bidi="ar-SA"/>
      </w:rPr>
    </w:lvl>
    <w:lvl w:ilvl="6" w:tplc="B860BE20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  <w:lvl w:ilvl="7" w:tplc="5FF0E40C">
      <w:numFmt w:val="bullet"/>
      <w:lvlText w:val="•"/>
      <w:lvlJc w:val="left"/>
      <w:pPr>
        <w:ind w:left="7312" w:hanging="260"/>
      </w:pPr>
      <w:rPr>
        <w:rFonts w:hint="default"/>
        <w:lang w:val="ru-RU" w:eastAsia="en-US" w:bidi="ar-SA"/>
      </w:rPr>
    </w:lvl>
    <w:lvl w:ilvl="8" w:tplc="2BA4B3AE">
      <w:numFmt w:val="bullet"/>
      <w:lvlText w:val="•"/>
      <w:lvlJc w:val="left"/>
      <w:pPr>
        <w:ind w:left="8208" w:hanging="260"/>
      </w:pPr>
      <w:rPr>
        <w:rFonts w:hint="default"/>
        <w:lang w:val="ru-RU" w:eastAsia="en-US" w:bidi="ar-SA"/>
      </w:rPr>
    </w:lvl>
  </w:abstractNum>
  <w:abstractNum w:abstractNumId="71" w15:restartNumberingAfterBreak="0">
    <w:nsid w:val="351E0B0B"/>
    <w:multiLevelType w:val="hybridMultilevel"/>
    <w:tmpl w:val="A600B852"/>
    <w:lvl w:ilvl="0" w:tplc="C3F67106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F22F98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5E1E09F0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B3287512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AD46C222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4C105C3A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87400974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18945720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DD92DB3C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72" w15:restartNumberingAfterBreak="0">
    <w:nsid w:val="35680915"/>
    <w:multiLevelType w:val="hybridMultilevel"/>
    <w:tmpl w:val="16C01EDE"/>
    <w:lvl w:ilvl="0" w:tplc="6C903302">
      <w:numFmt w:val="bullet"/>
      <w:lvlText w:val="-"/>
      <w:lvlJc w:val="left"/>
      <w:pPr>
        <w:ind w:left="53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787F8C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2" w:tplc="7E70F01C">
      <w:numFmt w:val="bullet"/>
      <w:lvlText w:val="•"/>
      <w:lvlJc w:val="left"/>
      <w:pPr>
        <w:ind w:left="2520" w:hanging="140"/>
      </w:pPr>
      <w:rPr>
        <w:rFonts w:hint="default"/>
        <w:lang w:val="ru-RU" w:eastAsia="en-US" w:bidi="ar-SA"/>
      </w:rPr>
    </w:lvl>
    <w:lvl w:ilvl="3" w:tplc="0D6664F4">
      <w:numFmt w:val="bullet"/>
      <w:lvlText w:val="•"/>
      <w:lvlJc w:val="left"/>
      <w:pPr>
        <w:ind w:left="3510" w:hanging="140"/>
      </w:pPr>
      <w:rPr>
        <w:rFonts w:hint="default"/>
        <w:lang w:val="ru-RU" w:eastAsia="en-US" w:bidi="ar-SA"/>
      </w:rPr>
    </w:lvl>
    <w:lvl w:ilvl="4" w:tplc="82F0D396">
      <w:numFmt w:val="bullet"/>
      <w:lvlText w:val="•"/>
      <w:lvlJc w:val="left"/>
      <w:pPr>
        <w:ind w:left="4500" w:hanging="140"/>
      </w:pPr>
      <w:rPr>
        <w:rFonts w:hint="default"/>
        <w:lang w:val="ru-RU" w:eastAsia="en-US" w:bidi="ar-SA"/>
      </w:rPr>
    </w:lvl>
    <w:lvl w:ilvl="5" w:tplc="B3CE922E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6" w:tplc="909C2038">
      <w:numFmt w:val="bullet"/>
      <w:lvlText w:val="•"/>
      <w:lvlJc w:val="left"/>
      <w:pPr>
        <w:ind w:left="6480" w:hanging="140"/>
      </w:pPr>
      <w:rPr>
        <w:rFonts w:hint="default"/>
        <w:lang w:val="ru-RU" w:eastAsia="en-US" w:bidi="ar-SA"/>
      </w:rPr>
    </w:lvl>
    <w:lvl w:ilvl="7" w:tplc="46E4E8F4">
      <w:numFmt w:val="bullet"/>
      <w:lvlText w:val="•"/>
      <w:lvlJc w:val="left"/>
      <w:pPr>
        <w:ind w:left="7470" w:hanging="140"/>
      </w:pPr>
      <w:rPr>
        <w:rFonts w:hint="default"/>
        <w:lang w:val="ru-RU" w:eastAsia="en-US" w:bidi="ar-SA"/>
      </w:rPr>
    </w:lvl>
    <w:lvl w:ilvl="8" w:tplc="798439AC">
      <w:numFmt w:val="bullet"/>
      <w:lvlText w:val="•"/>
      <w:lvlJc w:val="left"/>
      <w:pPr>
        <w:ind w:left="8460" w:hanging="140"/>
      </w:pPr>
      <w:rPr>
        <w:rFonts w:hint="default"/>
        <w:lang w:val="ru-RU" w:eastAsia="en-US" w:bidi="ar-SA"/>
      </w:rPr>
    </w:lvl>
  </w:abstractNum>
  <w:abstractNum w:abstractNumId="73" w15:restartNumberingAfterBreak="0">
    <w:nsid w:val="3650514C"/>
    <w:multiLevelType w:val="hybridMultilevel"/>
    <w:tmpl w:val="231A1BF0"/>
    <w:lvl w:ilvl="0" w:tplc="30A20E5A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12E32AA">
      <w:numFmt w:val="bullet"/>
      <w:lvlText w:val="•"/>
      <w:lvlJc w:val="left"/>
      <w:pPr>
        <w:ind w:left="438" w:hanging="708"/>
      </w:pPr>
      <w:rPr>
        <w:rFonts w:hint="default"/>
        <w:lang w:val="ru-RU" w:eastAsia="en-US" w:bidi="ar-SA"/>
      </w:rPr>
    </w:lvl>
    <w:lvl w:ilvl="2" w:tplc="2F38DAF6">
      <w:numFmt w:val="bullet"/>
      <w:lvlText w:val="•"/>
      <w:lvlJc w:val="left"/>
      <w:pPr>
        <w:ind w:left="777" w:hanging="708"/>
      </w:pPr>
      <w:rPr>
        <w:rFonts w:hint="default"/>
        <w:lang w:val="ru-RU" w:eastAsia="en-US" w:bidi="ar-SA"/>
      </w:rPr>
    </w:lvl>
    <w:lvl w:ilvl="3" w:tplc="AE1CFD06">
      <w:numFmt w:val="bullet"/>
      <w:lvlText w:val="•"/>
      <w:lvlJc w:val="left"/>
      <w:pPr>
        <w:ind w:left="1116" w:hanging="708"/>
      </w:pPr>
      <w:rPr>
        <w:rFonts w:hint="default"/>
        <w:lang w:val="ru-RU" w:eastAsia="en-US" w:bidi="ar-SA"/>
      </w:rPr>
    </w:lvl>
    <w:lvl w:ilvl="4" w:tplc="6534F1F4">
      <w:numFmt w:val="bullet"/>
      <w:lvlText w:val="•"/>
      <w:lvlJc w:val="left"/>
      <w:pPr>
        <w:ind w:left="1455" w:hanging="708"/>
      </w:pPr>
      <w:rPr>
        <w:rFonts w:hint="default"/>
        <w:lang w:val="ru-RU" w:eastAsia="en-US" w:bidi="ar-SA"/>
      </w:rPr>
    </w:lvl>
    <w:lvl w:ilvl="5" w:tplc="B5D0A3C6">
      <w:numFmt w:val="bullet"/>
      <w:lvlText w:val="•"/>
      <w:lvlJc w:val="left"/>
      <w:pPr>
        <w:ind w:left="1794" w:hanging="708"/>
      </w:pPr>
      <w:rPr>
        <w:rFonts w:hint="default"/>
        <w:lang w:val="ru-RU" w:eastAsia="en-US" w:bidi="ar-SA"/>
      </w:rPr>
    </w:lvl>
    <w:lvl w:ilvl="6" w:tplc="5F360924">
      <w:numFmt w:val="bullet"/>
      <w:lvlText w:val="•"/>
      <w:lvlJc w:val="left"/>
      <w:pPr>
        <w:ind w:left="2133" w:hanging="708"/>
      </w:pPr>
      <w:rPr>
        <w:rFonts w:hint="default"/>
        <w:lang w:val="ru-RU" w:eastAsia="en-US" w:bidi="ar-SA"/>
      </w:rPr>
    </w:lvl>
    <w:lvl w:ilvl="7" w:tplc="21980DBE">
      <w:numFmt w:val="bullet"/>
      <w:lvlText w:val="•"/>
      <w:lvlJc w:val="left"/>
      <w:pPr>
        <w:ind w:left="2472" w:hanging="708"/>
      </w:pPr>
      <w:rPr>
        <w:rFonts w:hint="default"/>
        <w:lang w:val="ru-RU" w:eastAsia="en-US" w:bidi="ar-SA"/>
      </w:rPr>
    </w:lvl>
    <w:lvl w:ilvl="8" w:tplc="7E88C00A">
      <w:numFmt w:val="bullet"/>
      <w:lvlText w:val="•"/>
      <w:lvlJc w:val="left"/>
      <w:pPr>
        <w:ind w:left="2811" w:hanging="708"/>
      </w:pPr>
      <w:rPr>
        <w:rFonts w:hint="default"/>
        <w:lang w:val="ru-RU" w:eastAsia="en-US" w:bidi="ar-SA"/>
      </w:rPr>
    </w:lvl>
  </w:abstractNum>
  <w:abstractNum w:abstractNumId="74" w15:restartNumberingAfterBreak="0">
    <w:nsid w:val="36965843"/>
    <w:multiLevelType w:val="hybridMultilevel"/>
    <w:tmpl w:val="81C4DE78"/>
    <w:lvl w:ilvl="0" w:tplc="30C68806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BEA836A">
      <w:numFmt w:val="bullet"/>
      <w:lvlText w:val="•"/>
      <w:lvlJc w:val="left"/>
      <w:pPr>
        <w:ind w:left="438" w:hanging="708"/>
      </w:pPr>
      <w:rPr>
        <w:rFonts w:hint="default"/>
        <w:lang w:val="ru-RU" w:eastAsia="en-US" w:bidi="ar-SA"/>
      </w:rPr>
    </w:lvl>
    <w:lvl w:ilvl="2" w:tplc="E43EC440">
      <w:numFmt w:val="bullet"/>
      <w:lvlText w:val="•"/>
      <w:lvlJc w:val="left"/>
      <w:pPr>
        <w:ind w:left="777" w:hanging="708"/>
      </w:pPr>
      <w:rPr>
        <w:rFonts w:hint="default"/>
        <w:lang w:val="ru-RU" w:eastAsia="en-US" w:bidi="ar-SA"/>
      </w:rPr>
    </w:lvl>
    <w:lvl w:ilvl="3" w:tplc="704EC42A">
      <w:numFmt w:val="bullet"/>
      <w:lvlText w:val="•"/>
      <w:lvlJc w:val="left"/>
      <w:pPr>
        <w:ind w:left="1116" w:hanging="708"/>
      </w:pPr>
      <w:rPr>
        <w:rFonts w:hint="default"/>
        <w:lang w:val="ru-RU" w:eastAsia="en-US" w:bidi="ar-SA"/>
      </w:rPr>
    </w:lvl>
    <w:lvl w:ilvl="4" w:tplc="01FA1E26">
      <w:numFmt w:val="bullet"/>
      <w:lvlText w:val="•"/>
      <w:lvlJc w:val="left"/>
      <w:pPr>
        <w:ind w:left="1455" w:hanging="708"/>
      </w:pPr>
      <w:rPr>
        <w:rFonts w:hint="default"/>
        <w:lang w:val="ru-RU" w:eastAsia="en-US" w:bidi="ar-SA"/>
      </w:rPr>
    </w:lvl>
    <w:lvl w:ilvl="5" w:tplc="2020CAE0">
      <w:numFmt w:val="bullet"/>
      <w:lvlText w:val="•"/>
      <w:lvlJc w:val="left"/>
      <w:pPr>
        <w:ind w:left="1794" w:hanging="708"/>
      </w:pPr>
      <w:rPr>
        <w:rFonts w:hint="default"/>
        <w:lang w:val="ru-RU" w:eastAsia="en-US" w:bidi="ar-SA"/>
      </w:rPr>
    </w:lvl>
    <w:lvl w:ilvl="6" w:tplc="6B40E624">
      <w:numFmt w:val="bullet"/>
      <w:lvlText w:val="•"/>
      <w:lvlJc w:val="left"/>
      <w:pPr>
        <w:ind w:left="2133" w:hanging="708"/>
      </w:pPr>
      <w:rPr>
        <w:rFonts w:hint="default"/>
        <w:lang w:val="ru-RU" w:eastAsia="en-US" w:bidi="ar-SA"/>
      </w:rPr>
    </w:lvl>
    <w:lvl w:ilvl="7" w:tplc="9A040F34">
      <w:numFmt w:val="bullet"/>
      <w:lvlText w:val="•"/>
      <w:lvlJc w:val="left"/>
      <w:pPr>
        <w:ind w:left="2472" w:hanging="708"/>
      </w:pPr>
      <w:rPr>
        <w:rFonts w:hint="default"/>
        <w:lang w:val="ru-RU" w:eastAsia="en-US" w:bidi="ar-SA"/>
      </w:rPr>
    </w:lvl>
    <w:lvl w:ilvl="8" w:tplc="9F6A12BC">
      <w:numFmt w:val="bullet"/>
      <w:lvlText w:val="•"/>
      <w:lvlJc w:val="left"/>
      <w:pPr>
        <w:ind w:left="2811" w:hanging="708"/>
      </w:pPr>
      <w:rPr>
        <w:rFonts w:hint="default"/>
        <w:lang w:val="ru-RU" w:eastAsia="en-US" w:bidi="ar-SA"/>
      </w:rPr>
    </w:lvl>
  </w:abstractNum>
  <w:abstractNum w:abstractNumId="75" w15:restartNumberingAfterBreak="0">
    <w:nsid w:val="37167744"/>
    <w:multiLevelType w:val="hybridMultilevel"/>
    <w:tmpl w:val="7B28353C"/>
    <w:lvl w:ilvl="0" w:tplc="8C842B68">
      <w:start w:val="1"/>
      <w:numFmt w:val="decimal"/>
      <w:lvlText w:val="%1)"/>
      <w:lvlJc w:val="left"/>
      <w:pPr>
        <w:ind w:left="239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6A5834">
      <w:numFmt w:val="bullet"/>
      <w:lvlText w:val="•"/>
      <w:lvlJc w:val="left"/>
      <w:pPr>
        <w:ind w:left="1216" w:hanging="315"/>
      </w:pPr>
      <w:rPr>
        <w:rFonts w:hint="default"/>
        <w:lang w:val="ru-RU" w:eastAsia="en-US" w:bidi="ar-SA"/>
      </w:rPr>
    </w:lvl>
    <w:lvl w:ilvl="2" w:tplc="5ED805A4">
      <w:numFmt w:val="bullet"/>
      <w:lvlText w:val="•"/>
      <w:lvlJc w:val="left"/>
      <w:pPr>
        <w:ind w:left="2192" w:hanging="315"/>
      </w:pPr>
      <w:rPr>
        <w:rFonts w:hint="default"/>
        <w:lang w:val="ru-RU" w:eastAsia="en-US" w:bidi="ar-SA"/>
      </w:rPr>
    </w:lvl>
    <w:lvl w:ilvl="3" w:tplc="ADB6BC72">
      <w:numFmt w:val="bullet"/>
      <w:lvlText w:val="•"/>
      <w:lvlJc w:val="left"/>
      <w:pPr>
        <w:ind w:left="3168" w:hanging="315"/>
      </w:pPr>
      <w:rPr>
        <w:rFonts w:hint="default"/>
        <w:lang w:val="ru-RU" w:eastAsia="en-US" w:bidi="ar-SA"/>
      </w:rPr>
    </w:lvl>
    <w:lvl w:ilvl="4" w:tplc="156AD032">
      <w:numFmt w:val="bullet"/>
      <w:lvlText w:val="•"/>
      <w:lvlJc w:val="left"/>
      <w:pPr>
        <w:ind w:left="4144" w:hanging="315"/>
      </w:pPr>
      <w:rPr>
        <w:rFonts w:hint="default"/>
        <w:lang w:val="ru-RU" w:eastAsia="en-US" w:bidi="ar-SA"/>
      </w:rPr>
    </w:lvl>
    <w:lvl w:ilvl="5" w:tplc="8C645C22">
      <w:numFmt w:val="bullet"/>
      <w:lvlText w:val="•"/>
      <w:lvlJc w:val="left"/>
      <w:pPr>
        <w:ind w:left="5120" w:hanging="315"/>
      </w:pPr>
      <w:rPr>
        <w:rFonts w:hint="default"/>
        <w:lang w:val="ru-RU" w:eastAsia="en-US" w:bidi="ar-SA"/>
      </w:rPr>
    </w:lvl>
    <w:lvl w:ilvl="6" w:tplc="DEF88612">
      <w:numFmt w:val="bullet"/>
      <w:lvlText w:val="•"/>
      <w:lvlJc w:val="left"/>
      <w:pPr>
        <w:ind w:left="6096" w:hanging="315"/>
      </w:pPr>
      <w:rPr>
        <w:rFonts w:hint="default"/>
        <w:lang w:val="ru-RU" w:eastAsia="en-US" w:bidi="ar-SA"/>
      </w:rPr>
    </w:lvl>
    <w:lvl w:ilvl="7" w:tplc="F1784CDE">
      <w:numFmt w:val="bullet"/>
      <w:lvlText w:val="•"/>
      <w:lvlJc w:val="left"/>
      <w:pPr>
        <w:ind w:left="7072" w:hanging="315"/>
      </w:pPr>
      <w:rPr>
        <w:rFonts w:hint="default"/>
        <w:lang w:val="ru-RU" w:eastAsia="en-US" w:bidi="ar-SA"/>
      </w:rPr>
    </w:lvl>
    <w:lvl w:ilvl="8" w:tplc="3C92411A">
      <w:numFmt w:val="bullet"/>
      <w:lvlText w:val="•"/>
      <w:lvlJc w:val="left"/>
      <w:pPr>
        <w:ind w:left="8048" w:hanging="315"/>
      </w:pPr>
      <w:rPr>
        <w:rFonts w:hint="default"/>
        <w:lang w:val="ru-RU" w:eastAsia="en-US" w:bidi="ar-SA"/>
      </w:rPr>
    </w:lvl>
  </w:abstractNum>
  <w:abstractNum w:abstractNumId="76" w15:restartNumberingAfterBreak="0">
    <w:nsid w:val="37336DA8"/>
    <w:multiLevelType w:val="hybridMultilevel"/>
    <w:tmpl w:val="2B4A3954"/>
    <w:lvl w:ilvl="0" w:tplc="C5248B52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DCE5328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8760E34E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A7804B56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B50C1556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CC6A8344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7034E81C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100E3710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D04ED0F6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77" w15:restartNumberingAfterBreak="0">
    <w:nsid w:val="38571F06"/>
    <w:multiLevelType w:val="hybridMultilevel"/>
    <w:tmpl w:val="D414BE14"/>
    <w:lvl w:ilvl="0" w:tplc="85AE00A0">
      <w:start w:val="1"/>
      <w:numFmt w:val="decimal"/>
      <w:lvlText w:val="%1)"/>
      <w:lvlJc w:val="left"/>
      <w:pPr>
        <w:ind w:left="239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9E4640">
      <w:numFmt w:val="bullet"/>
      <w:lvlText w:val="•"/>
      <w:lvlJc w:val="left"/>
      <w:pPr>
        <w:ind w:left="1216" w:hanging="280"/>
      </w:pPr>
      <w:rPr>
        <w:rFonts w:hint="default"/>
        <w:lang w:val="ru-RU" w:eastAsia="en-US" w:bidi="ar-SA"/>
      </w:rPr>
    </w:lvl>
    <w:lvl w:ilvl="2" w:tplc="7684120A">
      <w:numFmt w:val="bullet"/>
      <w:lvlText w:val="•"/>
      <w:lvlJc w:val="left"/>
      <w:pPr>
        <w:ind w:left="2192" w:hanging="280"/>
      </w:pPr>
      <w:rPr>
        <w:rFonts w:hint="default"/>
        <w:lang w:val="ru-RU" w:eastAsia="en-US" w:bidi="ar-SA"/>
      </w:rPr>
    </w:lvl>
    <w:lvl w:ilvl="3" w:tplc="8786C87C">
      <w:numFmt w:val="bullet"/>
      <w:lvlText w:val="•"/>
      <w:lvlJc w:val="left"/>
      <w:pPr>
        <w:ind w:left="3168" w:hanging="280"/>
      </w:pPr>
      <w:rPr>
        <w:rFonts w:hint="default"/>
        <w:lang w:val="ru-RU" w:eastAsia="en-US" w:bidi="ar-SA"/>
      </w:rPr>
    </w:lvl>
    <w:lvl w:ilvl="4" w:tplc="C86A342E">
      <w:numFmt w:val="bullet"/>
      <w:lvlText w:val="•"/>
      <w:lvlJc w:val="left"/>
      <w:pPr>
        <w:ind w:left="4144" w:hanging="280"/>
      </w:pPr>
      <w:rPr>
        <w:rFonts w:hint="default"/>
        <w:lang w:val="ru-RU" w:eastAsia="en-US" w:bidi="ar-SA"/>
      </w:rPr>
    </w:lvl>
    <w:lvl w:ilvl="5" w:tplc="252EC380">
      <w:numFmt w:val="bullet"/>
      <w:lvlText w:val="•"/>
      <w:lvlJc w:val="left"/>
      <w:pPr>
        <w:ind w:left="5120" w:hanging="280"/>
      </w:pPr>
      <w:rPr>
        <w:rFonts w:hint="default"/>
        <w:lang w:val="ru-RU" w:eastAsia="en-US" w:bidi="ar-SA"/>
      </w:rPr>
    </w:lvl>
    <w:lvl w:ilvl="6" w:tplc="C1A09FF2">
      <w:numFmt w:val="bullet"/>
      <w:lvlText w:val="•"/>
      <w:lvlJc w:val="left"/>
      <w:pPr>
        <w:ind w:left="6096" w:hanging="280"/>
      </w:pPr>
      <w:rPr>
        <w:rFonts w:hint="default"/>
        <w:lang w:val="ru-RU" w:eastAsia="en-US" w:bidi="ar-SA"/>
      </w:rPr>
    </w:lvl>
    <w:lvl w:ilvl="7" w:tplc="7A9290A0">
      <w:numFmt w:val="bullet"/>
      <w:lvlText w:val="•"/>
      <w:lvlJc w:val="left"/>
      <w:pPr>
        <w:ind w:left="7072" w:hanging="280"/>
      </w:pPr>
      <w:rPr>
        <w:rFonts w:hint="default"/>
        <w:lang w:val="ru-RU" w:eastAsia="en-US" w:bidi="ar-SA"/>
      </w:rPr>
    </w:lvl>
    <w:lvl w:ilvl="8" w:tplc="C2023C54">
      <w:numFmt w:val="bullet"/>
      <w:lvlText w:val="•"/>
      <w:lvlJc w:val="left"/>
      <w:pPr>
        <w:ind w:left="8048" w:hanging="280"/>
      </w:pPr>
      <w:rPr>
        <w:rFonts w:hint="default"/>
        <w:lang w:val="ru-RU" w:eastAsia="en-US" w:bidi="ar-SA"/>
      </w:rPr>
    </w:lvl>
  </w:abstractNum>
  <w:abstractNum w:abstractNumId="78" w15:restartNumberingAfterBreak="0">
    <w:nsid w:val="385D0437"/>
    <w:multiLevelType w:val="hybridMultilevel"/>
    <w:tmpl w:val="A482C1D2"/>
    <w:lvl w:ilvl="0" w:tplc="241EEFDA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CA2BD5C">
      <w:numFmt w:val="bullet"/>
      <w:lvlText w:val="•"/>
      <w:lvlJc w:val="left"/>
      <w:pPr>
        <w:ind w:left="475" w:hanging="708"/>
      </w:pPr>
      <w:rPr>
        <w:rFonts w:hint="default"/>
        <w:lang w:val="ru-RU" w:eastAsia="en-US" w:bidi="ar-SA"/>
      </w:rPr>
    </w:lvl>
    <w:lvl w:ilvl="2" w:tplc="F434208C">
      <w:numFmt w:val="bullet"/>
      <w:lvlText w:val="•"/>
      <w:lvlJc w:val="left"/>
      <w:pPr>
        <w:ind w:left="850" w:hanging="708"/>
      </w:pPr>
      <w:rPr>
        <w:rFonts w:hint="default"/>
        <w:lang w:val="ru-RU" w:eastAsia="en-US" w:bidi="ar-SA"/>
      </w:rPr>
    </w:lvl>
    <w:lvl w:ilvl="3" w:tplc="09DEE394">
      <w:numFmt w:val="bullet"/>
      <w:lvlText w:val="•"/>
      <w:lvlJc w:val="left"/>
      <w:pPr>
        <w:ind w:left="1226" w:hanging="708"/>
      </w:pPr>
      <w:rPr>
        <w:rFonts w:hint="default"/>
        <w:lang w:val="ru-RU" w:eastAsia="en-US" w:bidi="ar-SA"/>
      </w:rPr>
    </w:lvl>
    <w:lvl w:ilvl="4" w:tplc="2072127E">
      <w:numFmt w:val="bullet"/>
      <w:lvlText w:val="•"/>
      <w:lvlJc w:val="left"/>
      <w:pPr>
        <w:ind w:left="1601" w:hanging="708"/>
      </w:pPr>
      <w:rPr>
        <w:rFonts w:hint="default"/>
        <w:lang w:val="ru-RU" w:eastAsia="en-US" w:bidi="ar-SA"/>
      </w:rPr>
    </w:lvl>
    <w:lvl w:ilvl="5" w:tplc="F0464BC0">
      <w:numFmt w:val="bullet"/>
      <w:lvlText w:val="•"/>
      <w:lvlJc w:val="left"/>
      <w:pPr>
        <w:ind w:left="1977" w:hanging="708"/>
      </w:pPr>
      <w:rPr>
        <w:rFonts w:hint="default"/>
        <w:lang w:val="ru-RU" w:eastAsia="en-US" w:bidi="ar-SA"/>
      </w:rPr>
    </w:lvl>
    <w:lvl w:ilvl="6" w:tplc="89E48A3C">
      <w:numFmt w:val="bullet"/>
      <w:lvlText w:val="•"/>
      <w:lvlJc w:val="left"/>
      <w:pPr>
        <w:ind w:left="2352" w:hanging="708"/>
      </w:pPr>
      <w:rPr>
        <w:rFonts w:hint="default"/>
        <w:lang w:val="ru-RU" w:eastAsia="en-US" w:bidi="ar-SA"/>
      </w:rPr>
    </w:lvl>
    <w:lvl w:ilvl="7" w:tplc="B2DC18AC">
      <w:numFmt w:val="bullet"/>
      <w:lvlText w:val="•"/>
      <w:lvlJc w:val="left"/>
      <w:pPr>
        <w:ind w:left="2727" w:hanging="708"/>
      </w:pPr>
      <w:rPr>
        <w:rFonts w:hint="default"/>
        <w:lang w:val="ru-RU" w:eastAsia="en-US" w:bidi="ar-SA"/>
      </w:rPr>
    </w:lvl>
    <w:lvl w:ilvl="8" w:tplc="0464BFD8">
      <w:numFmt w:val="bullet"/>
      <w:lvlText w:val="•"/>
      <w:lvlJc w:val="left"/>
      <w:pPr>
        <w:ind w:left="3103" w:hanging="708"/>
      </w:pPr>
      <w:rPr>
        <w:rFonts w:hint="default"/>
        <w:lang w:val="ru-RU" w:eastAsia="en-US" w:bidi="ar-SA"/>
      </w:rPr>
    </w:lvl>
  </w:abstractNum>
  <w:abstractNum w:abstractNumId="79" w15:restartNumberingAfterBreak="0">
    <w:nsid w:val="3B381C91"/>
    <w:multiLevelType w:val="hybridMultilevel"/>
    <w:tmpl w:val="4F4C878E"/>
    <w:lvl w:ilvl="0" w:tplc="B4EA0E8C">
      <w:numFmt w:val="bullet"/>
      <w:lvlText w:val="–"/>
      <w:lvlJc w:val="left"/>
      <w:pPr>
        <w:ind w:left="89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949D3C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A28C79B4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59EE5FEA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4" w:tplc="1EA8932E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5" w:tplc="DFD8EEF0">
      <w:numFmt w:val="bullet"/>
      <w:lvlText w:val="•"/>
      <w:lvlJc w:val="left"/>
      <w:pPr>
        <w:ind w:left="5670" w:hanging="360"/>
      </w:pPr>
      <w:rPr>
        <w:rFonts w:hint="default"/>
        <w:lang w:val="ru-RU" w:eastAsia="en-US" w:bidi="ar-SA"/>
      </w:rPr>
    </w:lvl>
    <w:lvl w:ilvl="6" w:tplc="0862135E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 w:tplc="4008D8F4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AC829D5A">
      <w:numFmt w:val="bullet"/>
      <w:lvlText w:val="•"/>
      <w:lvlJc w:val="left"/>
      <w:pPr>
        <w:ind w:left="8532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3BF26235"/>
    <w:multiLevelType w:val="hybridMultilevel"/>
    <w:tmpl w:val="C3BCB70C"/>
    <w:lvl w:ilvl="0" w:tplc="EB84DFCE">
      <w:start w:val="1"/>
      <w:numFmt w:val="decimal"/>
      <w:lvlText w:val="%1)"/>
      <w:lvlJc w:val="left"/>
      <w:pPr>
        <w:ind w:left="1208" w:hanging="26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60DA1E86">
      <w:numFmt w:val="bullet"/>
      <w:lvlText w:val="•"/>
      <w:lvlJc w:val="left"/>
      <w:pPr>
        <w:ind w:left="2080" w:hanging="260"/>
      </w:pPr>
      <w:rPr>
        <w:rFonts w:hint="default"/>
        <w:lang w:val="ru-RU" w:eastAsia="en-US" w:bidi="ar-SA"/>
      </w:rPr>
    </w:lvl>
    <w:lvl w:ilvl="2" w:tplc="6E461708">
      <w:numFmt w:val="bullet"/>
      <w:lvlText w:val="•"/>
      <w:lvlJc w:val="left"/>
      <w:pPr>
        <w:ind w:left="2960" w:hanging="260"/>
      </w:pPr>
      <w:rPr>
        <w:rFonts w:hint="default"/>
        <w:lang w:val="ru-RU" w:eastAsia="en-US" w:bidi="ar-SA"/>
      </w:rPr>
    </w:lvl>
    <w:lvl w:ilvl="3" w:tplc="0E12303A">
      <w:numFmt w:val="bullet"/>
      <w:lvlText w:val="•"/>
      <w:lvlJc w:val="left"/>
      <w:pPr>
        <w:ind w:left="3840" w:hanging="260"/>
      </w:pPr>
      <w:rPr>
        <w:rFonts w:hint="default"/>
        <w:lang w:val="ru-RU" w:eastAsia="en-US" w:bidi="ar-SA"/>
      </w:rPr>
    </w:lvl>
    <w:lvl w:ilvl="4" w:tplc="9F0880B4">
      <w:numFmt w:val="bullet"/>
      <w:lvlText w:val="•"/>
      <w:lvlJc w:val="left"/>
      <w:pPr>
        <w:ind w:left="4720" w:hanging="260"/>
      </w:pPr>
      <w:rPr>
        <w:rFonts w:hint="default"/>
        <w:lang w:val="ru-RU" w:eastAsia="en-US" w:bidi="ar-SA"/>
      </w:rPr>
    </w:lvl>
    <w:lvl w:ilvl="5" w:tplc="DFA20754">
      <w:numFmt w:val="bullet"/>
      <w:lvlText w:val="•"/>
      <w:lvlJc w:val="left"/>
      <w:pPr>
        <w:ind w:left="5600" w:hanging="260"/>
      </w:pPr>
      <w:rPr>
        <w:rFonts w:hint="default"/>
        <w:lang w:val="ru-RU" w:eastAsia="en-US" w:bidi="ar-SA"/>
      </w:rPr>
    </w:lvl>
    <w:lvl w:ilvl="6" w:tplc="732E50C2">
      <w:numFmt w:val="bullet"/>
      <w:lvlText w:val="•"/>
      <w:lvlJc w:val="left"/>
      <w:pPr>
        <w:ind w:left="6480" w:hanging="260"/>
      </w:pPr>
      <w:rPr>
        <w:rFonts w:hint="default"/>
        <w:lang w:val="ru-RU" w:eastAsia="en-US" w:bidi="ar-SA"/>
      </w:rPr>
    </w:lvl>
    <w:lvl w:ilvl="7" w:tplc="966062C8">
      <w:numFmt w:val="bullet"/>
      <w:lvlText w:val="•"/>
      <w:lvlJc w:val="left"/>
      <w:pPr>
        <w:ind w:left="7360" w:hanging="260"/>
      </w:pPr>
      <w:rPr>
        <w:rFonts w:hint="default"/>
        <w:lang w:val="ru-RU" w:eastAsia="en-US" w:bidi="ar-SA"/>
      </w:rPr>
    </w:lvl>
    <w:lvl w:ilvl="8" w:tplc="1820FC74">
      <w:numFmt w:val="bullet"/>
      <w:lvlText w:val="•"/>
      <w:lvlJc w:val="left"/>
      <w:pPr>
        <w:ind w:left="8240" w:hanging="260"/>
      </w:pPr>
      <w:rPr>
        <w:rFonts w:hint="default"/>
        <w:lang w:val="ru-RU" w:eastAsia="en-US" w:bidi="ar-SA"/>
      </w:rPr>
    </w:lvl>
  </w:abstractNum>
  <w:abstractNum w:abstractNumId="81" w15:restartNumberingAfterBreak="0">
    <w:nsid w:val="3CB64618"/>
    <w:multiLevelType w:val="hybridMultilevel"/>
    <w:tmpl w:val="B134C668"/>
    <w:lvl w:ilvl="0" w:tplc="3ED01636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BA15F0">
      <w:numFmt w:val="bullet"/>
      <w:lvlText w:val="•"/>
      <w:lvlJc w:val="left"/>
      <w:pPr>
        <w:ind w:left="438" w:hanging="708"/>
      </w:pPr>
      <w:rPr>
        <w:rFonts w:hint="default"/>
        <w:lang w:val="ru-RU" w:eastAsia="en-US" w:bidi="ar-SA"/>
      </w:rPr>
    </w:lvl>
    <w:lvl w:ilvl="2" w:tplc="1DA6D0D4">
      <w:numFmt w:val="bullet"/>
      <w:lvlText w:val="•"/>
      <w:lvlJc w:val="left"/>
      <w:pPr>
        <w:ind w:left="777" w:hanging="708"/>
      </w:pPr>
      <w:rPr>
        <w:rFonts w:hint="default"/>
        <w:lang w:val="ru-RU" w:eastAsia="en-US" w:bidi="ar-SA"/>
      </w:rPr>
    </w:lvl>
    <w:lvl w:ilvl="3" w:tplc="0EBA78D4">
      <w:numFmt w:val="bullet"/>
      <w:lvlText w:val="•"/>
      <w:lvlJc w:val="left"/>
      <w:pPr>
        <w:ind w:left="1116" w:hanging="708"/>
      </w:pPr>
      <w:rPr>
        <w:rFonts w:hint="default"/>
        <w:lang w:val="ru-RU" w:eastAsia="en-US" w:bidi="ar-SA"/>
      </w:rPr>
    </w:lvl>
    <w:lvl w:ilvl="4" w:tplc="FD5E8542">
      <w:numFmt w:val="bullet"/>
      <w:lvlText w:val="•"/>
      <w:lvlJc w:val="left"/>
      <w:pPr>
        <w:ind w:left="1455" w:hanging="708"/>
      </w:pPr>
      <w:rPr>
        <w:rFonts w:hint="default"/>
        <w:lang w:val="ru-RU" w:eastAsia="en-US" w:bidi="ar-SA"/>
      </w:rPr>
    </w:lvl>
    <w:lvl w:ilvl="5" w:tplc="9D1243C2">
      <w:numFmt w:val="bullet"/>
      <w:lvlText w:val="•"/>
      <w:lvlJc w:val="left"/>
      <w:pPr>
        <w:ind w:left="1794" w:hanging="708"/>
      </w:pPr>
      <w:rPr>
        <w:rFonts w:hint="default"/>
        <w:lang w:val="ru-RU" w:eastAsia="en-US" w:bidi="ar-SA"/>
      </w:rPr>
    </w:lvl>
    <w:lvl w:ilvl="6" w:tplc="F59C008C">
      <w:numFmt w:val="bullet"/>
      <w:lvlText w:val="•"/>
      <w:lvlJc w:val="left"/>
      <w:pPr>
        <w:ind w:left="2133" w:hanging="708"/>
      </w:pPr>
      <w:rPr>
        <w:rFonts w:hint="default"/>
        <w:lang w:val="ru-RU" w:eastAsia="en-US" w:bidi="ar-SA"/>
      </w:rPr>
    </w:lvl>
    <w:lvl w:ilvl="7" w:tplc="4B7675F0">
      <w:numFmt w:val="bullet"/>
      <w:lvlText w:val="•"/>
      <w:lvlJc w:val="left"/>
      <w:pPr>
        <w:ind w:left="2472" w:hanging="708"/>
      </w:pPr>
      <w:rPr>
        <w:rFonts w:hint="default"/>
        <w:lang w:val="ru-RU" w:eastAsia="en-US" w:bidi="ar-SA"/>
      </w:rPr>
    </w:lvl>
    <w:lvl w:ilvl="8" w:tplc="E36E98BC">
      <w:numFmt w:val="bullet"/>
      <w:lvlText w:val="•"/>
      <w:lvlJc w:val="left"/>
      <w:pPr>
        <w:ind w:left="2811" w:hanging="708"/>
      </w:pPr>
      <w:rPr>
        <w:rFonts w:hint="default"/>
        <w:lang w:val="ru-RU" w:eastAsia="en-US" w:bidi="ar-SA"/>
      </w:rPr>
    </w:lvl>
  </w:abstractNum>
  <w:abstractNum w:abstractNumId="82" w15:restartNumberingAfterBreak="0">
    <w:nsid w:val="3DDF46B8"/>
    <w:multiLevelType w:val="hybridMultilevel"/>
    <w:tmpl w:val="64C8EA2A"/>
    <w:lvl w:ilvl="0" w:tplc="0BE23154">
      <w:start w:val="1"/>
      <w:numFmt w:val="decimal"/>
      <w:lvlText w:val="%1)"/>
      <w:lvlJc w:val="left"/>
      <w:pPr>
        <w:ind w:left="239" w:hanging="260"/>
        <w:jc w:val="right"/>
      </w:pPr>
      <w:rPr>
        <w:rFonts w:hint="default"/>
        <w:w w:val="100"/>
        <w:u w:val="single" w:color="000000"/>
        <w:lang w:val="ru-RU" w:eastAsia="en-US" w:bidi="ar-SA"/>
      </w:rPr>
    </w:lvl>
    <w:lvl w:ilvl="1" w:tplc="B9A0C1A6">
      <w:numFmt w:val="bullet"/>
      <w:lvlText w:val=""/>
      <w:lvlJc w:val="left"/>
      <w:pPr>
        <w:ind w:left="959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6EE7A78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3" w:tplc="BC463E68">
      <w:numFmt w:val="bullet"/>
      <w:lvlText w:val="•"/>
      <w:lvlJc w:val="left"/>
      <w:pPr>
        <w:ind w:left="2968" w:hanging="348"/>
      </w:pPr>
      <w:rPr>
        <w:rFonts w:hint="default"/>
        <w:lang w:val="ru-RU" w:eastAsia="en-US" w:bidi="ar-SA"/>
      </w:rPr>
    </w:lvl>
    <w:lvl w:ilvl="4" w:tplc="71BE0F6C">
      <w:numFmt w:val="bullet"/>
      <w:lvlText w:val="•"/>
      <w:lvlJc w:val="left"/>
      <w:pPr>
        <w:ind w:left="3973" w:hanging="348"/>
      </w:pPr>
      <w:rPr>
        <w:rFonts w:hint="default"/>
        <w:lang w:val="ru-RU" w:eastAsia="en-US" w:bidi="ar-SA"/>
      </w:rPr>
    </w:lvl>
    <w:lvl w:ilvl="5" w:tplc="124416FA">
      <w:numFmt w:val="bullet"/>
      <w:lvlText w:val="•"/>
      <w:lvlJc w:val="left"/>
      <w:pPr>
        <w:ind w:left="4977" w:hanging="348"/>
      </w:pPr>
      <w:rPr>
        <w:rFonts w:hint="default"/>
        <w:lang w:val="ru-RU" w:eastAsia="en-US" w:bidi="ar-SA"/>
      </w:rPr>
    </w:lvl>
    <w:lvl w:ilvl="6" w:tplc="EDF44A84">
      <w:numFmt w:val="bullet"/>
      <w:lvlText w:val="•"/>
      <w:lvlJc w:val="left"/>
      <w:pPr>
        <w:ind w:left="5982" w:hanging="348"/>
      </w:pPr>
      <w:rPr>
        <w:rFonts w:hint="default"/>
        <w:lang w:val="ru-RU" w:eastAsia="en-US" w:bidi="ar-SA"/>
      </w:rPr>
    </w:lvl>
    <w:lvl w:ilvl="7" w:tplc="F6C44D62">
      <w:numFmt w:val="bullet"/>
      <w:lvlText w:val="•"/>
      <w:lvlJc w:val="left"/>
      <w:pPr>
        <w:ind w:left="6986" w:hanging="348"/>
      </w:pPr>
      <w:rPr>
        <w:rFonts w:hint="default"/>
        <w:lang w:val="ru-RU" w:eastAsia="en-US" w:bidi="ar-SA"/>
      </w:rPr>
    </w:lvl>
    <w:lvl w:ilvl="8" w:tplc="214CD14C">
      <w:numFmt w:val="bullet"/>
      <w:lvlText w:val="•"/>
      <w:lvlJc w:val="left"/>
      <w:pPr>
        <w:ind w:left="7991" w:hanging="348"/>
      </w:pPr>
      <w:rPr>
        <w:rFonts w:hint="default"/>
        <w:lang w:val="ru-RU" w:eastAsia="en-US" w:bidi="ar-SA"/>
      </w:rPr>
    </w:lvl>
  </w:abstractNum>
  <w:abstractNum w:abstractNumId="83" w15:restartNumberingAfterBreak="0">
    <w:nsid w:val="3E0F0656"/>
    <w:multiLevelType w:val="hybridMultilevel"/>
    <w:tmpl w:val="7562BB0A"/>
    <w:lvl w:ilvl="0" w:tplc="ED5EEA4E">
      <w:numFmt w:val="bullet"/>
      <w:lvlText w:val="-"/>
      <w:lvlJc w:val="left"/>
      <w:pPr>
        <w:ind w:left="109" w:hanging="7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50D90C">
      <w:numFmt w:val="bullet"/>
      <w:lvlText w:val="•"/>
      <w:lvlJc w:val="left"/>
      <w:pPr>
        <w:ind w:left="395" w:hanging="715"/>
      </w:pPr>
      <w:rPr>
        <w:rFonts w:hint="default"/>
        <w:lang w:val="ru-RU" w:eastAsia="en-US" w:bidi="ar-SA"/>
      </w:rPr>
    </w:lvl>
    <w:lvl w:ilvl="2" w:tplc="606465AE">
      <w:numFmt w:val="bullet"/>
      <w:lvlText w:val="•"/>
      <w:lvlJc w:val="left"/>
      <w:pPr>
        <w:ind w:left="690" w:hanging="715"/>
      </w:pPr>
      <w:rPr>
        <w:rFonts w:hint="default"/>
        <w:lang w:val="ru-RU" w:eastAsia="en-US" w:bidi="ar-SA"/>
      </w:rPr>
    </w:lvl>
    <w:lvl w:ilvl="3" w:tplc="3B324592">
      <w:numFmt w:val="bullet"/>
      <w:lvlText w:val="•"/>
      <w:lvlJc w:val="left"/>
      <w:pPr>
        <w:ind w:left="985" w:hanging="715"/>
      </w:pPr>
      <w:rPr>
        <w:rFonts w:hint="default"/>
        <w:lang w:val="ru-RU" w:eastAsia="en-US" w:bidi="ar-SA"/>
      </w:rPr>
    </w:lvl>
    <w:lvl w:ilvl="4" w:tplc="54409FFE">
      <w:numFmt w:val="bullet"/>
      <w:lvlText w:val="•"/>
      <w:lvlJc w:val="left"/>
      <w:pPr>
        <w:ind w:left="1281" w:hanging="715"/>
      </w:pPr>
      <w:rPr>
        <w:rFonts w:hint="default"/>
        <w:lang w:val="ru-RU" w:eastAsia="en-US" w:bidi="ar-SA"/>
      </w:rPr>
    </w:lvl>
    <w:lvl w:ilvl="5" w:tplc="42DAFDE4">
      <w:numFmt w:val="bullet"/>
      <w:lvlText w:val="•"/>
      <w:lvlJc w:val="left"/>
      <w:pPr>
        <w:ind w:left="1576" w:hanging="715"/>
      </w:pPr>
      <w:rPr>
        <w:rFonts w:hint="default"/>
        <w:lang w:val="ru-RU" w:eastAsia="en-US" w:bidi="ar-SA"/>
      </w:rPr>
    </w:lvl>
    <w:lvl w:ilvl="6" w:tplc="AE94049C">
      <w:numFmt w:val="bullet"/>
      <w:lvlText w:val="•"/>
      <w:lvlJc w:val="left"/>
      <w:pPr>
        <w:ind w:left="1871" w:hanging="715"/>
      </w:pPr>
      <w:rPr>
        <w:rFonts w:hint="default"/>
        <w:lang w:val="ru-RU" w:eastAsia="en-US" w:bidi="ar-SA"/>
      </w:rPr>
    </w:lvl>
    <w:lvl w:ilvl="7" w:tplc="37F400D6">
      <w:numFmt w:val="bullet"/>
      <w:lvlText w:val="•"/>
      <w:lvlJc w:val="left"/>
      <w:pPr>
        <w:ind w:left="2167" w:hanging="715"/>
      </w:pPr>
      <w:rPr>
        <w:rFonts w:hint="default"/>
        <w:lang w:val="ru-RU" w:eastAsia="en-US" w:bidi="ar-SA"/>
      </w:rPr>
    </w:lvl>
    <w:lvl w:ilvl="8" w:tplc="8BEEC1FA">
      <w:numFmt w:val="bullet"/>
      <w:lvlText w:val="•"/>
      <w:lvlJc w:val="left"/>
      <w:pPr>
        <w:ind w:left="2462" w:hanging="715"/>
      </w:pPr>
      <w:rPr>
        <w:rFonts w:hint="default"/>
        <w:lang w:val="ru-RU" w:eastAsia="en-US" w:bidi="ar-SA"/>
      </w:rPr>
    </w:lvl>
  </w:abstractNum>
  <w:abstractNum w:abstractNumId="84" w15:restartNumberingAfterBreak="0">
    <w:nsid w:val="3EB2649C"/>
    <w:multiLevelType w:val="hybridMultilevel"/>
    <w:tmpl w:val="EE42058E"/>
    <w:lvl w:ilvl="0" w:tplc="7560894E">
      <w:numFmt w:val="bullet"/>
      <w:lvlText w:val="•"/>
      <w:lvlJc w:val="left"/>
      <w:pPr>
        <w:ind w:left="539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966AF4">
      <w:numFmt w:val="bullet"/>
      <w:lvlText w:val="•"/>
      <w:lvlJc w:val="left"/>
      <w:pPr>
        <w:ind w:left="1530" w:hanging="145"/>
      </w:pPr>
      <w:rPr>
        <w:rFonts w:hint="default"/>
        <w:lang w:val="ru-RU" w:eastAsia="en-US" w:bidi="ar-SA"/>
      </w:rPr>
    </w:lvl>
    <w:lvl w:ilvl="2" w:tplc="73CAB00A">
      <w:numFmt w:val="bullet"/>
      <w:lvlText w:val="•"/>
      <w:lvlJc w:val="left"/>
      <w:pPr>
        <w:ind w:left="2520" w:hanging="145"/>
      </w:pPr>
      <w:rPr>
        <w:rFonts w:hint="default"/>
        <w:lang w:val="ru-RU" w:eastAsia="en-US" w:bidi="ar-SA"/>
      </w:rPr>
    </w:lvl>
    <w:lvl w:ilvl="3" w:tplc="EBDCDBE2">
      <w:numFmt w:val="bullet"/>
      <w:lvlText w:val="•"/>
      <w:lvlJc w:val="left"/>
      <w:pPr>
        <w:ind w:left="3510" w:hanging="145"/>
      </w:pPr>
      <w:rPr>
        <w:rFonts w:hint="default"/>
        <w:lang w:val="ru-RU" w:eastAsia="en-US" w:bidi="ar-SA"/>
      </w:rPr>
    </w:lvl>
    <w:lvl w:ilvl="4" w:tplc="F420F030">
      <w:numFmt w:val="bullet"/>
      <w:lvlText w:val="•"/>
      <w:lvlJc w:val="left"/>
      <w:pPr>
        <w:ind w:left="4500" w:hanging="145"/>
      </w:pPr>
      <w:rPr>
        <w:rFonts w:hint="default"/>
        <w:lang w:val="ru-RU" w:eastAsia="en-US" w:bidi="ar-SA"/>
      </w:rPr>
    </w:lvl>
    <w:lvl w:ilvl="5" w:tplc="10A4BA78">
      <w:numFmt w:val="bullet"/>
      <w:lvlText w:val="•"/>
      <w:lvlJc w:val="left"/>
      <w:pPr>
        <w:ind w:left="5490" w:hanging="145"/>
      </w:pPr>
      <w:rPr>
        <w:rFonts w:hint="default"/>
        <w:lang w:val="ru-RU" w:eastAsia="en-US" w:bidi="ar-SA"/>
      </w:rPr>
    </w:lvl>
    <w:lvl w:ilvl="6" w:tplc="47CE10EE">
      <w:numFmt w:val="bullet"/>
      <w:lvlText w:val="•"/>
      <w:lvlJc w:val="left"/>
      <w:pPr>
        <w:ind w:left="6480" w:hanging="145"/>
      </w:pPr>
      <w:rPr>
        <w:rFonts w:hint="default"/>
        <w:lang w:val="ru-RU" w:eastAsia="en-US" w:bidi="ar-SA"/>
      </w:rPr>
    </w:lvl>
    <w:lvl w:ilvl="7" w:tplc="DB201246">
      <w:numFmt w:val="bullet"/>
      <w:lvlText w:val="•"/>
      <w:lvlJc w:val="left"/>
      <w:pPr>
        <w:ind w:left="7470" w:hanging="145"/>
      </w:pPr>
      <w:rPr>
        <w:rFonts w:hint="default"/>
        <w:lang w:val="ru-RU" w:eastAsia="en-US" w:bidi="ar-SA"/>
      </w:rPr>
    </w:lvl>
    <w:lvl w:ilvl="8" w:tplc="7ED2CFAE">
      <w:numFmt w:val="bullet"/>
      <w:lvlText w:val="•"/>
      <w:lvlJc w:val="left"/>
      <w:pPr>
        <w:ind w:left="8460" w:hanging="145"/>
      </w:pPr>
      <w:rPr>
        <w:rFonts w:hint="default"/>
        <w:lang w:val="ru-RU" w:eastAsia="en-US" w:bidi="ar-SA"/>
      </w:rPr>
    </w:lvl>
  </w:abstractNum>
  <w:abstractNum w:abstractNumId="85" w15:restartNumberingAfterBreak="0">
    <w:nsid w:val="3F031A1E"/>
    <w:multiLevelType w:val="hybridMultilevel"/>
    <w:tmpl w:val="32A41F70"/>
    <w:lvl w:ilvl="0" w:tplc="6220C8A6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4A40AF0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FCEED798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6A0E155C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C450B59C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9FC606C8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712AEE46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9EEEB410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38F45A88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86" w15:restartNumberingAfterBreak="0">
    <w:nsid w:val="40A6508F"/>
    <w:multiLevelType w:val="hybridMultilevel"/>
    <w:tmpl w:val="80AE20CA"/>
    <w:lvl w:ilvl="0" w:tplc="56A45930">
      <w:start w:val="10"/>
      <w:numFmt w:val="decimal"/>
      <w:lvlText w:val="%1"/>
      <w:lvlJc w:val="left"/>
      <w:pPr>
        <w:ind w:left="539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2F244E2">
      <w:start w:val="1"/>
      <w:numFmt w:val="decimal"/>
      <w:lvlText w:val="%2)"/>
      <w:lvlJc w:val="left"/>
      <w:pPr>
        <w:ind w:left="239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D06653A">
      <w:numFmt w:val="bullet"/>
      <w:lvlText w:val="•"/>
      <w:lvlJc w:val="left"/>
      <w:pPr>
        <w:ind w:left="1591" w:hanging="356"/>
      </w:pPr>
      <w:rPr>
        <w:rFonts w:hint="default"/>
        <w:lang w:val="ru-RU" w:eastAsia="en-US" w:bidi="ar-SA"/>
      </w:rPr>
    </w:lvl>
    <w:lvl w:ilvl="3" w:tplc="DEC00C74">
      <w:numFmt w:val="bullet"/>
      <w:lvlText w:val="•"/>
      <w:lvlJc w:val="left"/>
      <w:pPr>
        <w:ind w:left="2642" w:hanging="356"/>
      </w:pPr>
      <w:rPr>
        <w:rFonts w:hint="default"/>
        <w:lang w:val="ru-RU" w:eastAsia="en-US" w:bidi="ar-SA"/>
      </w:rPr>
    </w:lvl>
    <w:lvl w:ilvl="4" w:tplc="2034F108">
      <w:numFmt w:val="bullet"/>
      <w:lvlText w:val="•"/>
      <w:lvlJc w:val="left"/>
      <w:pPr>
        <w:ind w:left="3693" w:hanging="356"/>
      </w:pPr>
      <w:rPr>
        <w:rFonts w:hint="default"/>
        <w:lang w:val="ru-RU" w:eastAsia="en-US" w:bidi="ar-SA"/>
      </w:rPr>
    </w:lvl>
    <w:lvl w:ilvl="5" w:tplc="4D344334">
      <w:numFmt w:val="bullet"/>
      <w:lvlText w:val="•"/>
      <w:lvlJc w:val="left"/>
      <w:pPr>
        <w:ind w:left="4744" w:hanging="356"/>
      </w:pPr>
      <w:rPr>
        <w:rFonts w:hint="default"/>
        <w:lang w:val="ru-RU" w:eastAsia="en-US" w:bidi="ar-SA"/>
      </w:rPr>
    </w:lvl>
    <w:lvl w:ilvl="6" w:tplc="7554B912">
      <w:numFmt w:val="bullet"/>
      <w:lvlText w:val="•"/>
      <w:lvlJc w:val="left"/>
      <w:pPr>
        <w:ind w:left="5795" w:hanging="356"/>
      </w:pPr>
      <w:rPr>
        <w:rFonts w:hint="default"/>
        <w:lang w:val="ru-RU" w:eastAsia="en-US" w:bidi="ar-SA"/>
      </w:rPr>
    </w:lvl>
    <w:lvl w:ilvl="7" w:tplc="8D80FE04">
      <w:numFmt w:val="bullet"/>
      <w:lvlText w:val="•"/>
      <w:lvlJc w:val="left"/>
      <w:pPr>
        <w:ind w:left="6846" w:hanging="356"/>
      </w:pPr>
      <w:rPr>
        <w:rFonts w:hint="default"/>
        <w:lang w:val="ru-RU" w:eastAsia="en-US" w:bidi="ar-SA"/>
      </w:rPr>
    </w:lvl>
    <w:lvl w:ilvl="8" w:tplc="9D2E87D2">
      <w:numFmt w:val="bullet"/>
      <w:lvlText w:val="•"/>
      <w:lvlJc w:val="left"/>
      <w:pPr>
        <w:ind w:left="7897" w:hanging="356"/>
      </w:pPr>
      <w:rPr>
        <w:rFonts w:hint="default"/>
        <w:lang w:val="ru-RU" w:eastAsia="en-US" w:bidi="ar-SA"/>
      </w:rPr>
    </w:lvl>
  </w:abstractNum>
  <w:abstractNum w:abstractNumId="87" w15:restartNumberingAfterBreak="0">
    <w:nsid w:val="410A6820"/>
    <w:multiLevelType w:val="hybridMultilevel"/>
    <w:tmpl w:val="DC543090"/>
    <w:lvl w:ilvl="0" w:tplc="5268BBAA">
      <w:numFmt w:val="bullet"/>
      <w:lvlText w:val=""/>
      <w:lvlJc w:val="left"/>
      <w:pPr>
        <w:ind w:left="899" w:hanging="720"/>
      </w:pPr>
      <w:rPr>
        <w:rFonts w:ascii="Symbol" w:eastAsia="Symbol" w:hAnsi="Symbol" w:cs="Symbol" w:hint="default"/>
        <w:color w:val="00000A"/>
        <w:w w:val="100"/>
        <w:sz w:val="20"/>
        <w:szCs w:val="20"/>
        <w:lang w:val="ru-RU" w:eastAsia="en-US" w:bidi="ar-SA"/>
      </w:rPr>
    </w:lvl>
    <w:lvl w:ilvl="1" w:tplc="23ACF3C6">
      <w:numFmt w:val="bullet"/>
      <w:lvlText w:val="•"/>
      <w:lvlJc w:val="left"/>
      <w:pPr>
        <w:ind w:left="1854" w:hanging="720"/>
      </w:pPr>
      <w:rPr>
        <w:rFonts w:hint="default"/>
        <w:lang w:val="ru-RU" w:eastAsia="en-US" w:bidi="ar-SA"/>
      </w:rPr>
    </w:lvl>
    <w:lvl w:ilvl="2" w:tplc="9BFC9EE6">
      <w:numFmt w:val="bullet"/>
      <w:lvlText w:val="•"/>
      <w:lvlJc w:val="left"/>
      <w:pPr>
        <w:ind w:left="2808" w:hanging="720"/>
      </w:pPr>
      <w:rPr>
        <w:rFonts w:hint="default"/>
        <w:lang w:val="ru-RU" w:eastAsia="en-US" w:bidi="ar-SA"/>
      </w:rPr>
    </w:lvl>
    <w:lvl w:ilvl="3" w:tplc="7D5A5518">
      <w:numFmt w:val="bullet"/>
      <w:lvlText w:val="•"/>
      <w:lvlJc w:val="left"/>
      <w:pPr>
        <w:ind w:left="3762" w:hanging="720"/>
      </w:pPr>
      <w:rPr>
        <w:rFonts w:hint="default"/>
        <w:lang w:val="ru-RU" w:eastAsia="en-US" w:bidi="ar-SA"/>
      </w:rPr>
    </w:lvl>
    <w:lvl w:ilvl="4" w:tplc="D2F826AA">
      <w:numFmt w:val="bullet"/>
      <w:lvlText w:val="•"/>
      <w:lvlJc w:val="left"/>
      <w:pPr>
        <w:ind w:left="4716" w:hanging="720"/>
      </w:pPr>
      <w:rPr>
        <w:rFonts w:hint="default"/>
        <w:lang w:val="ru-RU" w:eastAsia="en-US" w:bidi="ar-SA"/>
      </w:rPr>
    </w:lvl>
    <w:lvl w:ilvl="5" w:tplc="9F38C18E">
      <w:numFmt w:val="bullet"/>
      <w:lvlText w:val="•"/>
      <w:lvlJc w:val="left"/>
      <w:pPr>
        <w:ind w:left="5670" w:hanging="720"/>
      </w:pPr>
      <w:rPr>
        <w:rFonts w:hint="default"/>
        <w:lang w:val="ru-RU" w:eastAsia="en-US" w:bidi="ar-SA"/>
      </w:rPr>
    </w:lvl>
    <w:lvl w:ilvl="6" w:tplc="E64EFB48">
      <w:numFmt w:val="bullet"/>
      <w:lvlText w:val="•"/>
      <w:lvlJc w:val="left"/>
      <w:pPr>
        <w:ind w:left="6624" w:hanging="720"/>
      </w:pPr>
      <w:rPr>
        <w:rFonts w:hint="default"/>
        <w:lang w:val="ru-RU" w:eastAsia="en-US" w:bidi="ar-SA"/>
      </w:rPr>
    </w:lvl>
    <w:lvl w:ilvl="7" w:tplc="7F7C1E6C">
      <w:numFmt w:val="bullet"/>
      <w:lvlText w:val="•"/>
      <w:lvlJc w:val="left"/>
      <w:pPr>
        <w:ind w:left="7578" w:hanging="720"/>
      </w:pPr>
      <w:rPr>
        <w:rFonts w:hint="default"/>
        <w:lang w:val="ru-RU" w:eastAsia="en-US" w:bidi="ar-SA"/>
      </w:rPr>
    </w:lvl>
    <w:lvl w:ilvl="8" w:tplc="60EA5CFC">
      <w:numFmt w:val="bullet"/>
      <w:lvlText w:val="•"/>
      <w:lvlJc w:val="left"/>
      <w:pPr>
        <w:ind w:left="8532" w:hanging="720"/>
      </w:pPr>
      <w:rPr>
        <w:rFonts w:hint="default"/>
        <w:lang w:val="ru-RU" w:eastAsia="en-US" w:bidi="ar-SA"/>
      </w:rPr>
    </w:lvl>
  </w:abstractNum>
  <w:abstractNum w:abstractNumId="88" w15:restartNumberingAfterBreak="0">
    <w:nsid w:val="41396D2E"/>
    <w:multiLevelType w:val="hybridMultilevel"/>
    <w:tmpl w:val="7DBC0916"/>
    <w:lvl w:ilvl="0" w:tplc="1506DC04">
      <w:start w:val="1"/>
      <w:numFmt w:val="decimal"/>
      <w:lvlText w:val="%1)"/>
      <w:lvlJc w:val="left"/>
      <w:pPr>
        <w:ind w:left="72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48B36C">
      <w:numFmt w:val="bullet"/>
      <w:lvlText w:val="•"/>
      <w:lvlJc w:val="left"/>
      <w:pPr>
        <w:ind w:left="1648" w:hanging="260"/>
      </w:pPr>
      <w:rPr>
        <w:rFonts w:hint="default"/>
        <w:lang w:val="ru-RU" w:eastAsia="en-US" w:bidi="ar-SA"/>
      </w:rPr>
    </w:lvl>
    <w:lvl w:ilvl="2" w:tplc="E92CF21C">
      <w:numFmt w:val="bullet"/>
      <w:lvlText w:val="•"/>
      <w:lvlJc w:val="left"/>
      <w:pPr>
        <w:ind w:left="2576" w:hanging="260"/>
      </w:pPr>
      <w:rPr>
        <w:rFonts w:hint="default"/>
        <w:lang w:val="ru-RU" w:eastAsia="en-US" w:bidi="ar-SA"/>
      </w:rPr>
    </w:lvl>
    <w:lvl w:ilvl="3" w:tplc="AE6CDB2E">
      <w:numFmt w:val="bullet"/>
      <w:lvlText w:val="•"/>
      <w:lvlJc w:val="left"/>
      <w:pPr>
        <w:ind w:left="3504" w:hanging="260"/>
      </w:pPr>
      <w:rPr>
        <w:rFonts w:hint="default"/>
        <w:lang w:val="ru-RU" w:eastAsia="en-US" w:bidi="ar-SA"/>
      </w:rPr>
    </w:lvl>
    <w:lvl w:ilvl="4" w:tplc="34D4244E">
      <w:numFmt w:val="bullet"/>
      <w:lvlText w:val="•"/>
      <w:lvlJc w:val="left"/>
      <w:pPr>
        <w:ind w:left="4432" w:hanging="260"/>
      </w:pPr>
      <w:rPr>
        <w:rFonts w:hint="default"/>
        <w:lang w:val="ru-RU" w:eastAsia="en-US" w:bidi="ar-SA"/>
      </w:rPr>
    </w:lvl>
    <w:lvl w:ilvl="5" w:tplc="263AC586">
      <w:numFmt w:val="bullet"/>
      <w:lvlText w:val="•"/>
      <w:lvlJc w:val="left"/>
      <w:pPr>
        <w:ind w:left="5360" w:hanging="260"/>
      </w:pPr>
      <w:rPr>
        <w:rFonts w:hint="default"/>
        <w:lang w:val="ru-RU" w:eastAsia="en-US" w:bidi="ar-SA"/>
      </w:rPr>
    </w:lvl>
    <w:lvl w:ilvl="6" w:tplc="5B9AA42A">
      <w:numFmt w:val="bullet"/>
      <w:lvlText w:val="•"/>
      <w:lvlJc w:val="left"/>
      <w:pPr>
        <w:ind w:left="6288" w:hanging="260"/>
      </w:pPr>
      <w:rPr>
        <w:rFonts w:hint="default"/>
        <w:lang w:val="ru-RU" w:eastAsia="en-US" w:bidi="ar-SA"/>
      </w:rPr>
    </w:lvl>
    <w:lvl w:ilvl="7" w:tplc="78365480">
      <w:numFmt w:val="bullet"/>
      <w:lvlText w:val="•"/>
      <w:lvlJc w:val="left"/>
      <w:pPr>
        <w:ind w:left="7216" w:hanging="260"/>
      </w:pPr>
      <w:rPr>
        <w:rFonts w:hint="default"/>
        <w:lang w:val="ru-RU" w:eastAsia="en-US" w:bidi="ar-SA"/>
      </w:rPr>
    </w:lvl>
    <w:lvl w:ilvl="8" w:tplc="46BADA7E">
      <w:numFmt w:val="bullet"/>
      <w:lvlText w:val="•"/>
      <w:lvlJc w:val="left"/>
      <w:pPr>
        <w:ind w:left="8144" w:hanging="260"/>
      </w:pPr>
      <w:rPr>
        <w:rFonts w:hint="default"/>
        <w:lang w:val="ru-RU" w:eastAsia="en-US" w:bidi="ar-SA"/>
      </w:rPr>
    </w:lvl>
  </w:abstractNum>
  <w:abstractNum w:abstractNumId="89" w15:restartNumberingAfterBreak="0">
    <w:nsid w:val="416616EC"/>
    <w:multiLevelType w:val="hybridMultilevel"/>
    <w:tmpl w:val="3474C5D6"/>
    <w:lvl w:ilvl="0" w:tplc="5F3ABDB4">
      <w:start w:val="1"/>
      <w:numFmt w:val="decimal"/>
      <w:lvlText w:val="%1)"/>
      <w:lvlJc w:val="left"/>
      <w:pPr>
        <w:ind w:left="23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FE8D18">
      <w:numFmt w:val="bullet"/>
      <w:lvlText w:val="•"/>
      <w:lvlJc w:val="left"/>
      <w:pPr>
        <w:ind w:left="1216" w:hanging="283"/>
      </w:pPr>
      <w:rPr>
        <w:rFonts w:hint="default"/>
        <w:lang w:val="ru-RU" w:eastAsia="en-US" w:bidi="ar-SA"/>
      </w:rPr>
    </w:lvl>
    <w:lvl w:ilvl="2" w:tplc="70D4EC72">
      <w:numFmt w:val="bullet"/>
      <w:lvlText w:val="•"/>
      <w:lvlJc w:val="left"/>
      <w:pPr>
        <w:ind w:left="2192" w:hanging="283"/>
      </w:pPr>
      <w:rPr>
        <w:rFonts w:hint="default"/>
        <w:lang w:val="ru-RU" w:eastAsia="en-US" w:bidi="ar-SA"/>
      </w:rPr>
    </w:lvl>
    <w:lvl w:ilvl="3" w:tplc="5750018E">
      <w:numFmt w:val="bullet"/>
      <w:lvlText w:val="•"/>
      <w:lvlJc w:val="left"/>
      <w:pPr>
        <w:ind w:left="3168" w:hanging="283"/>
      </w:pPr>
      <w:rPr>
        <w:rFonts w:hint="default"/>
        <w:lang w:val="ru-RU" w:eastAsia="en-US" w:bidi="ar-SA"/>
      </w:rPr>
    </w:lvl>
    <w:lvl w:ilvl="4" w:tplc="1F08E3DE">
      <w:numFmt w:val="bullet"/>
      <w:lvlText w:val="•"/>
      <w:lvlJc w:val="left"/>
      <w:pPr>
        <w:ind w:left="4144" w:hanging="283"/>
      </w:pPr>
      <w:rPr>
        <w:rFonts w:hint="default"/>
        <w:lang w:val="ru-RU" w:eastAsia="en-US" w:bidi="ar-SA"/>
      </w:rPr>
    </w:lvl>
    <w:lvl w:ilvl="5" w:tplc="4FAA96EA">
      <w:numFmt w:val="bullet"/>
      <w:lvlText w:val="•"/>
      <w:lvlJc w:val="left"/>
      <w:pPr>
        <w:ind w:left="5120" w:hanging="283"/>
      </w:pPr>
      <w:rPr>
        <w:rFonts w:hint="default"/>
        <w:lang w:val="ru-RU" w:eastAsia="en-US" w:bidi="ar-SA"/>
      </w:rPr>
    </w:lvl>
    <w:lvl w:ilvl="6" w:tplc="2062AC46">
      <w:numFmt w:val="bullet"/>
      <w:lvlText w:val="•"/>
      <w:lvlJc w:val="left"/>
      <w:pPr>
        <w:ind w:left="6096" w:hanging="283"/>
      </w:pPr>
      <w:rPr>
        <w:rFonts w:hint="default"/>
        <w:lang w:val="ru-RU" w:eastAsia="en-US" w:bidi="ar-SA"/>
      </w:rPr>
    </w:lvl>
    <w:lvl w:ilvl="7" w:tplc="6E32F43C">
      <w:numFmt w:val="bullet"/>
      <w:lvlText w:val="•"/>
      <w:lvlJc w:val="left"/>
      <w:pPr>
        <w:ind w:left="7072" w:hanging="283"/>
      </w:pPr>
      <w:rPr>
        <w:rFonts w:hint="default"/>
        <w:lang w:val="ru-RU" w:eastAsia="en-US" w:bidi="ar-SA"/>
      </w:rPr>
    </w:lvl>
    <w:lvl w:ilvl="8" w:tplc="40A66C18">
      <w:numFmt w:val="bullet"/>
      <w:lvlText w:val="•"/>
      <w:lvlJc w:val="left"/>
      <w:pPr>
        <w:ind w:left="8048" w:hanging="283"/>
      </w:pPr>
      <w:rPr>
        <w:rFonts w:hint="default"/>
        <w:lang w:val="ru-RU" w:eastAsia="en-US" w:bidi="ar-SA"/>
      </w:rPr>
    </w:lvl>
  </w:abstractNum>
  <w:abstractNum w:abstractNumId="90" w15:restartNumberingAfterBreak="0">
    <w:nsid w:val="41B92935"/>
    <w:multiLevelType w:val="hybridMultilevel"/>
    <w:tmpl w:val="1DCC9274"/>
    <w:lvl w:ilvl="0" w:tplc="D28AA07E">
      <w:start w:val="1"/>
      <w:numFmt w:val="decimal"/>
      <w:lvlText w:val="%1)"/>
      <w:lvlJc w:val="left"/>
      <w:pPr>
        <w:ind w:left="239" w:hanging="26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9CB6816E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F382688A">
      <w:numFmt w:val="bullet"/>
      <w:lvlText w:val="•"/>
      <w:lvlJc w:val="left"/>
      <w:pPr>
        <w:ind w:left="2192" w:hanging="260"/>
      </w:pPr>
      <w:rPr>
        <w:rFonts w:hint="default"/>
        <w:lang w:val="ru-RU" w:eastAsia="en-US" w:bidi="ar-SA"/>
      </w:rPr>
    </w:lvl>
    <w:lvl w:ilvl="3" w:tplc="ECCE5292">
      <w:numFmt w:val="bullet"/>
      <w:lvlText w:val="•"/>
      <w:lvlJc w:val="left"/>
      <w:pPr>
        <w:ind w:left="3168" w:hanging="260"/>
      </w:pPr>
      <w:rPr>
        <w:rFonts w:hint="default"/>
        <w:lang w:val="ru-RU" w:eastAsia="en-US" w:bidi="ar-SA"/>
      </w:rPr>
    </w:lvl>
    <w:lvl w:ilvl="4" w:tplc="21FE83C2">
      <w:numFmt w:val="bullet"/>
      <w:lvlText w:val="•"/>
      <w:lvlJc w:val="left"/>
      <w:pPr>
        <w:ind w:left="4144" w:hanging="260"/>
      </w:pPr>
      <w:rPr>
        <w:rFonts w:hint="default"/>
        <w:lang w:val="ru-RU" w:eastAsia="en-US" w:bidi="ar-SA"/>
      </w:rPr>
    </w:lvl>
    <w:lvl w:ilvl="5" w:tplc="138C22CE">
      <w:numFmt w:val="bullet"/>
      <w:lvlText w:val="•"/>
      <w:lvlJc w:val="left"/>
      <w:pPr>
        <w:ind w:left="5120" w:hanging="260"/>
      </w:pPr>
      <w:rPr>
        <w:rFonts w:hint="default"/>
        <w:lang w:val="ru-RU" w:eastAsia="en-US" w:bidi="ar-SA"/>
      </w:rPr>
    </w:lvl>
    <w:lvl w:ilvl="6" w:tplc="AC28F7E8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30E8A060">
      <w:numFmt w:val="bullet"/>
      <w:lvlText w:val="•"/>
      <w:lvlJc w:val="left"/>
      <w:pPr>
        <w:ind w:left="7072" w:hanging="260"/>
      </w:pPr>
      <w:rPr>
        <w:rFonts w:hint="default"/>
        <w:lang w:val="ru-RU" w:eastAsia="en-US" w:bidi="ar-SA"/>
      </w:rPr>
    </w:lvl>
    <w:lvl w:ilvl="8" w:tplc="00D41942">
      <w:numFmt w:val="bullet"/>
      <w:lvlText w:val="•"/>
      <w:lvlJc w:val="left"/>
      <w:pPr>
        <w:ind w:left="8048" w:hanging="260"/>
      </w:pPr>
      <w:rPr>
        <w:rFonts w:hint="default"/>
        <w:lang w:val="ru-RU" w:eastAsia="en-US" w:bidi="ar-SA"/>
      </w:rPr>
    </w:lvl>
  </w:abstractNum>
  <w:abstractNum w:abstractNumId="91" w15:restartNumberingAfterBreak="0">
    <w:nsid w:val="42520E26"/>
    <w:multiLevelType w:val="hybridMultilevel"/>
    <w:tmpl w:val="F1CEF5AC"/>
    <w:lvl w:ilvl="0" w:tplc="8A7AEB48">
      <w:start w:val="1"/>
      <w:numFmt w:val="decimal"/>
      <w:lvlText w:val="%1)"/>
      <w:lvlJc w:val="left"/>
      <w:pPr>
        <w:ind w:left="4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6E8246">
      <w:numFmt w:val="bullet"/>
      <w:lvlText w:val="•"/>
      <w:lvlJc w:val="left"/>
      <w:pPr>
        <w:ind w:left="1450" w:hanging="260"/>
      </w:pPr>
      <w:rPr>
        <w:rFonts w:hint="default"/>
        <w:lang w:val="ru-RU" w:eastAsia="en-US" w:bidi="ar-SA"/>
      </w:rPr>
    </w:lvl>
    <w:lvl w:ilvl="2" w:tplc="2C24BCE2">
      <w:numFmt w:val="bullet"/>
      <w:lvlText w:val="•"/>
      <w:lvlJc w:val="left"/>
      <w:pPr>
        <w:ind w:left="2400" w:hanging="260"/>
      </w:pPr>
      <w:rPr>
        <w:rFonts w:hint="default"/>
        <w:lang w:val="ru-RU" w:eastAsia="en-US" w:bidi="ar-SA"/>
      </w:rPr>
    </w:lvl>
    <w:lvl w:ilvl="3" w:tplc="DDDE4A94">
      <w:numFmt w:val="bullet"/>
      <w:lvlText w:val="•"/>
      <w:lvlJc w:val="left"/>
      <w:pPr>
        <w:ind w:left="3350" w:hanging="260"/>
      </w:pPr>
      <w:rPr>
        <w:rFonts w:hint="default"/>
        <w:lang w:val="ru-RU" w:eastAsia="en-US" w:bidi="ar-SA"/>
      </w:rPr>
    </w:lvl>
    <w:lvl w:ilvl="4" w:tplc="7B328E4C">
      <w:numFmt w:val="bullet"/>
      <w:lvlText w:val="•"/>
      <w:lvlJc w:val="left"/>
      <w:pPr>
        <w:ind w:left="4300" w:hanging="260"/>
      </w:pPr>
      <w:rPr>
        <w:rFonts w:hint="default"/>
        <w:lang w:val="ru-RU" w:eastAsia="en-US" w:bidi="ar-SA"/>
      </w:rPr>
    </w:lvl>
    <w:lvl w:ilvl="5" w:tplc="A2D68A9E">
      <w:numFmt w:val="bullet"/>
      <w:lvlText w:val="•"/>
      <w:lvlJc w:val="left"/>
      <w:pPr>
        <w:ind w:left="5250" w:hanging="260"/>
      </w:pPr>
      <w:rPr>
        <w:rFonts w:hint="default"/>
        <w:lang w:val="ru-RU" w:eastAsia="en-US" w:bidi="ar-SA"/>
      </w:rPr>
    </w:lvl>
    <w:lvl w:ilvl="6" w:tplc="648A86FE">
      <w:numFmt w:val="bullet"/>
      <w:lvlText w:val="•"/>
      <w:lvlJc w:val="left"/>
      <w:pPr>
        <w:ind w:left="6200" w:hanging="260"/>
      </w:pPr>
      <w:rPr>
        <w:rFonts w:hint="default"/>
        <w:lang w:val="ru-RU" w:eastAsia="en-US" w:bidi="ar-SA"/>
      </w:rPr>
    </w:lvl>
    <w:lvl w:ilvl="7" w:tplc="4962962E">
      <w:numFmt w:val="bullet"/>
      <w:lvlText w:val="•"/>
      <w:lvlJc w:val="left"/>
      <w:pPr>
        <w:ind w:left="7150" w:hanging="260"/>
      </w:pPr>
      <w:rPr>
        <w:rFonts w:hint="default"/>
        <w:lang w:val="ru-RU" w:eastAsia="en-US" w:bidi="ar-SA"/>
      </w:rPr>
    </w:lvl>
    <w:lvl w:ilvl="8" w:tplc="D876C7C2">
      <w:numFmt w:val="bullet"/>
      <w:lvlText w:val="•"/>
      <w:lvlJc w:val="left"/>
      <w:pPr>
        <w:ind w:left="8100" w:hanging="260"/>
      </w:pPr>
      <w:rPr>
        <w:rFonts w:hint="default"/>
        <w:lang w:val="ru-RU" w:eastAsia="en-US" w:bidi="ar-SA"/>
      </w:rPr>
    </w:lvl>
  </w:abstractNum>
  <w:abstractNum w:abstractNumId="92" w15:restartNumberingAfterBreak="0">
    <w:nsid w:val="44885A0B"/>
    <w:multiLevelType w:val="hybridMultilevel"/>
    <w:tmpl w:val="4FA4D63A"/>
    <w:lvl w:ilvl="0" w:tplc="10B422D2">
      <w:start w:val="1"/>
      <w:numFmt w:val="decimal"/>
      <w:lvlText w:val="%1."/>
      <w:lvlJc w:val="left"/>
      <w:pPr>
        <w:ind w:left="74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B6A55A">
      <w:numFmt w:val="bullet"/>
      <w:lvlText w:val="•"/>
      <w:lvlJc w:val="left"/>
      <w:pPr>
        <w:ind w:left="1666" w:hanging="283"/>
      </w:pPr>
      <w:rPr>
        <w:rFonts w:hint="default"/>
        <w:lang w:val="ru-RU" w:eastAsia="en-US" w:bidi="ar-SA"/>
      </w:rPr>
    </w:lvl>
    <w:lvl w:ilvl="2" w:tplc="ED00C3CA">
      <w:numFmt w:val="bullet"/>
      <w:lvlText w:val="•"/>
      <w:lvlJc w:val="left"/>
      <w:pPr>
        <w:ind w:left="2592" w:hanging="283"/>
      </w:pPr>
      <w:rPr>
        <w:rFonts w:hint="default"/>
        <w:lang w:val="ru-RU" w:eastAsia="en-US" w:bidi="ar-SA"/>
      </w:rPr>
    </w:lvl>
    <w:lvl w:ilvl="3" w:tplc="A204FE8C">
      <w:numFmt w:val="bullet"/>
      <w:lvlText w:val="•"/>
      <w:lvlJc w:val="left"/>
      <w:pPr>
        <w:ind w:left="3518" w:hanging="283"/>
      </w:pPr>
      <w:rPr>
        <w:rFonts w:hint="default"/>
        <w:lang w:val="ru-RU" w:eastAsia="en-US" w:bidi="ar-SA"/>
      </w:rPr>
    </w:lvl>
    <w:lvl w:ilvl="4" w:tplc="DC1CA960">
      <w:numFmt w:val="bullet"/>
      <w:lvlText w:val="•"/>
      <w:lvlJc w:val="left"/>
      <w:pPr>
        <w:ind w:left="4444" w:hanging="283"/>
      </w:pPr>
      <w:rPr>
        <w:rFonts w:hint="default"/>
        <w:lang w:val="ru-RU" w:eastAsia="en-US" w:bidi="ar-SA"/>
      </w:rPr>
    </w:lvl>
    <w:lvl w:ilvl="5" w:tplc="5CE65030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6" w:tplc="A13272BC">
      <w:numFmt w:val="bullet"/>
      <w:lvlText w:val="•"/>
      <w:lvlJc w:val="left"/>
      <w:pPr>
        <w:ind w:left="6296" w:hanging="283"/>
      </w:pPr>
      <w:rPr>
        <w:rFonts w:hint="default"/>
        <w:lang w:val="ru-RU" w:eastAsia="en-US" w:bidi="ar-SA"/>
      </w:rPr>
    </w:lvl>
    <w:lvl w:ilvl="7" w:tplc="10249AFC">
      <w:numFmt w:val="bullet"/>
      <w:lvlText w:val="•"/>
      <w:lvlJc w:val="left"/>
      <w:pPr>
        <w:ind w:left="7222" w:hanging="283"/>
      </w:pPr>
      <w:rPr>
        <w:rFonts w:hint="default"/>
        <w:lang w:val="ru-RU" w:eastAsia="en-US" w:bidi="ar-SA"/>
      </w:rPr>
    </w:lvl>
    <w:lvl w:ilvl="8" w:tplc="3326A984">
      <w:numFmt w:val="bullet"/>
      <w:lvlText w:val="•"/>
      <w:lvlJc w:val="left"/>
      <w:pPr>
        <w:ind w:left="8148" w:hanging="283"/>
      </w:pPr>
      <w:rPr>
        <w:rFonts w:hint="default"/>
        <w:lang w:val="ru-RU" w:eastAsia="en-US" w:bidi="ar-SA"/>
      </w:rPr>
    </w:lvl>
  </w:abstractNum>
  <w:abstractNum w:abstractNumId="93" w15:restartNumberingAfterBreak="0">
    <w:nsid w:val="46753334"/>
    <w:multiLevelType w:val="hybridMultilevel"/>
    <w:tmpl w:val="0C58FBE8"/>
    <w:lvl w:ilvl="0" w:tplc="AE544234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1A2E1C4">
      <w:numFmt w:val="bullet"/>
      <w:lvlText w:val="•"/>
      <w:lvlJc w:val="left"/>
      <w:pPr>
        <w:ind w:left="475" w:hanging="708"/>
      </w:pPr>
      <w:rPr>
        <w:rFonts w:hint="default"/>
        <w:lang w:val="ru-RU" w:eastAsia="en-US" w:bidi="ar-SA"/>
      </w:rPr>
    </w:lvl>
    <w:lvl w:ilvl="2" w:tplc="C90A3BB6">
      <w:numFmt w:val="bullet"/>
      <w:lvlText w:val="•"/>
      <w:lvlJc w:val="left"/>
      <w:pPr>
        <w:ind w:left="850" w:hanging="708"/>
      </w:pPr>
      <w:rPr>
        <w:rFonts w:hint="default"/>
        <w:lang w:val="ru-RU" w:eastAsia="en-US" w:bidi="ar-SA"/>
      </w:rPr>
    </w:lvl>
    <w:lvl w:ilvl="3" w:tplc="31003016">
      <w:numFmt w:val="bullet"/>
      <w:lvlText w:val="•"/>
      <w:lvlJc w:val="left"/>
      <w:pPr>
        <w:ind w:left="1226" w:hanging="708"/>
      </w:pPr>
      <w:rPr>
        <w:rFonts w:hint="default"/>
        <w:lang w:val="ru-RU" w:eastAsia="en-US" w:bidi="ar-SA"/>
      </w:rPr>
    </w:lvl>
    <w:lvl w:ilvl="4" w:tplc="22DCD390">
      <w:numFmt w:val="bullet"/>
      <w:lvlText w:val="•"/>
      <w:lvlJc w:val="left"/>
      <w:pPr>
        <w:ind w:left="1601" w:hanging="708"/>
      </w:pPr>
      <w:rPr>
        <w:rFonts w:hint="default"/>
        <w:lang w:val="ru-RU" w:eastAsia="en-US" w:bidi="ar-SA"/>
      </w:rPr>
    </w:lvl>
    <w:lvl w:ilvl="5" w:tplc="EE20F6F6">
      <w:numFmt w:val="bullet"/>
      <w:lvlText w:val="•"/>
      <w:lvlJc w:val="left"/>
      <w:pPr>
        <w:ind w:left="1977" w:hanging="708"/>
      </w:pPr>
      <w:rPr>
        <w:rFonts w:hint="default"/>
        <w:lang w:val="ru-RU" w:eastAsia="en-US" w:bidi="ar-SA"/>
      </w:rPr>
    </w:lvl>
    <w:lvl w:ilvl="6" w:tplc="FC804ACE">
      <w:numFmt w:val="bullet"/>
      <w:lvlText w:val="•"/>
      <w:lvlJc w:val="left"/>
      <w:pPr>
        <w:ind w:left="2352" w:hanging="708"/>
      </w:pPr>
      <w:rPr>
        <w:rFonts w:hint="default"/>
        <w:lang w:val="ru-RU" w:eastAsia="en-US" w:bidi="ar-SA"/>
      </w:rPr>
    </w:lvl>
    <w:lvl w:ilvl="7" w:tplc="1EEEF63C">
      <w:numFmt w:val="bullet"/>
      <w:lvlText w:val="•"/>
      <w:lvlJc w:val="left"/>
      <w:pPr>
        <w:ind w:left="2727" w:hanging="708"/>
      </w:pPr>
      <w:rPr>
        <w:rFonts w:hint="default"/>
        <w:lang w:val="ru-RU" w:eastAsia="en-US" w:bidi="ar-SA"/>
      </w:rPr>
    </w:lvl>
    <w:lvl w:ilvl="8" w:tplc="25383D56">
      <w:numFmt w:val="bullet"/>
      <w:lvlText w:val="•"/>
      <w:lvlJc w:val="left"/>
      <w:pPr>
        <w:ind w:left="3103" w:hanging="708"/>
      </w:pPr>
      <w:rPr>
        <w:rFonts w:hint="default"/>
        <w:lang w:val="ru-RU" w:eastAsia="en-US" w:bidi="ar-SA"/>
      </w:rPr>
    </w:lvl>
  </w:abstractNum>
  <w:abstractNum w:abstractNumId="94" w15:restartNumberingAfterBreak="0">
    <w:nsid w:val="495051FB"/>
    <w:multiLevelType w:val="hybridMultilevel"/>
    <w:tmpl w:val="B228379A"/>
    <w:lvl w:ilvl="0" w:tplc="5E1A7486">
      <w:numFmt w:val="bullet"/>
      <w:lvlText w:val="–"/>
      <w:lvlJc w:val="left"/>
      <w:pPr>
        <w:ind w:left="59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2C68E4">
      <w:numFmt w:val="bullet"/>
      <w:lvlText w:val="–"/>
      <w:lvlJc w:val="left"/>
      <w:pPr>
        <w:ind w:left="239" w:hanging="285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2" w:tplc="7A56AAF0">
      <w:numFmt w:val="bullet"/>
      <w:lvlText w:val="•"/>
      <w:lvlJc w:val="left"/>
      <w:pPr>
        <w:ind w:left="1644" w:hanging="285"/>
      </w:pPr>
      <w:rPr>
        <w:rFonts w:hint="default"/>
        <w:lang w:val="ru-RU" w:eastAsia="en-US" w:bidi="ar-SA"/>
      </w:rPr>
    </w:lvl>
    <w:lvl w:ilvl="3" w:tplc="23EC63EA">
      <w:numFmt w:val="bullet"/>
      <w:lvlText w:val="•"/>
      <w:lvlJc w:val="left"/>
      <w:pPr>
        <w:ind w:left="2688" w:hanging="285"/>
      </w:pPr>
      <w:rPr>
        <w:rFonts w:hint="default"/>
        <w:lang w:val="ru-RU" w:eastAsia="en-US" w:bidi="ar-SA"/>
      </w:rPr>
    </w:lvl>
    <w:lvl w:ilvl="4" w:tplc="95CEA4CC">
      <w:numFmt w:val="bullet"/>
      <w:lvlText w:val="•"/>
      <w:lvlJc w:val="left"/>
      <w:pPr>
        <w:ind w:left="3733" w:hanging="285"/>
      </w:pPr>
      <w:rPr>
        <w:rFonts w:hint="default"/>
        <w:lang w:val="ru-RU" w:eastAsia="en-US" w:bidi="ar-SA"/>
      </w:rPr>
    </w:lvl>
    <w:lvl w:ilvl="5" w:tplc="91A4EC9C">
      <w:numFmt w:val="bullet"/>
      <w:lvlText w:val="•"/>
      <w:lvlJc w:val="left"/>
      <w:pPr>
        <w:ind w:left="4777" w:hanging="285"/>
      </w:pPr>
      <w:rPr>
        <w:rFonts w:hint="default"/>
        <w:lang w:val="ru-RU" w:eastAsia="en-US" w:bidi="ar-SA"/>
      </w:rPr>
    </w:lvl>
    <w:lvl w:ilvl="6" w:tplc="C6121960">
      <w:numFmt w:val="bullet"/>
      <w:lvlText w:val="•"/>
      <w:lvlJc w:val="left"/>
      <w:pPr>
        <w:ind w:left="5822" w:hanging="285"/>
      </w:pPr>
      <w:rPr>
        <w:rFonts w:hint="default"/>
        <w:lang w:val="ru-RU" w:eastAsia="en-US" w:bidi="ar-SA"/>
      </w:rPr>
    </w:lvl>
    <w:lvl w:ilvl="7" w:tplc="C0FACB8A">
      <w:numFmt w:val="bullet"/>
      <w:lvlText w:val="•"/>
      <w:lvlJc w:val="left"/>
      <w:pPr>
        <w:ind w:left="6866" w:hanging="285"/>
      </w:pPr>
      <w:rPr>
        <w:rFonts w:hint="default"/>
        <w:lang w:val="ru-RU" w:eastAsia="en-US" w:bidi="ar-SA"/>
      </w:rPr>
    </w:lvl>
    <w:lvl w:ilvl="8" w:tplc="EF148536">
      <w:numFmt w:val="bullet"/>
      <w:lvlText w:val="•"/>
      <w:lvlJc w:val="left"/>
      <w:pPr>
        <w:ind w:left="7911" w:hanging="285"/>
      </w:pPr>
      <w:rPr>
        <w:rFonts w:hint="default"/>
        <w:lang w:val="ru-RU" w:eastAsia="en-US" w:bidi="ar-SA"/>
      </w:rPr>
    </w:lvl>
  </w:abstractNum>
  <w:abstractNum w:abstractNumId="95" w15:restartNumberingAfterBreak="0">
    <w:nsid w:val="4B3575EC"/>
    <w:multiLevelType w:val="hybridMultilevel"/>
    <w:tmpl w:val="770C7A8C"/>
    <w:lvl w:ilvl="0" w:tplc="C3482C4C">
      <w:numFmt w:val="bullet"/>
      <w:lvlText w:val="-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D2C86A">
      <w:numFmt w:val="bullet"/>
      <w:lvlText w:val="•"/>
      <w:lvlJc w:val="left"/>
      <w:pPr>
        <w:ind w:left="413" w:hanging="260"/>
      </w:pPr>
      <w:rPr>
        <w:rFonts w:hint="default"/>
        <w:lang w:val="ru-RU" w:eastAsia="en-US" w:bidi="ar-SA"/>
      </w:rPr>
    </w:lvl>
    <w:lvl w:ilvl="2" w:tplc="1C6842C8">
      <w:numFmt w:val="bullet"/>
      <w:lvlText w:val="•"/>
      <w:lvlJc w:val="left"/>
      <w:pPr>
        <w:ind w:left="726" w:hanging="260"/>
      </w:pPr>
      <w:rPr>
        <w:rFonts w:hint="default"/>
        <w:lang w:val="ru-RU" w:eastAsia="en-US" w:bidi="ar-SA"/>
      </w:rPr>
    </w:lvl>
    <w:lvl w:ilvl="3" w:tplc="7DC0CB2A">
      <w:numFmt w:val="bullet"/>
      <w:lvlText w:val="•"/>
      <w:lvlJc w:val="left"/>
      <w:pPr>
        <w:ind w:left="1039" w:hanging="260"/>
      </w:pPr>
      <w:rPr>
        <w:rFonts w:hint="default"/>
        <w:lang w:val="ru-RU" w:eastAsia="en-US" w:bidi="ar-SA"/>
      </w:rPr>
    </w:lvl>
    <w:lvl w:ilvl="4" w:tplc="B9D0CFE4">
      <w:numFmt w:val="bullet"/>
      <w:lvlText w:val="•"/>
      <w:lvlJc w:val="left"/>
      <w:pPr>
        <w:ind w:left="1352" w:hanging="260"/>
      </w:pPr>
      <w:rPr>
        <w:rFonts w:hint="default"/>
        <w:lang w:val="ru-RU" w:eastAsia="en-US" w:bidi="ar-SA"/>
      </w:rPr>
    </w:lvl>
    <w:lvl w:ilvl="5" w:tplc="EA681ABC">
      <w:numFmt w:val="bullet"/>
      <w:lvlText w:val="•"/>
      <w:lvlJc w:val="left"/>
      <w:pPr>
        <w:ind w:left="1665" w:hanging="260"/>
      </w:pPr>
      <w:rPr>
        <w:rFonts w:hint="default"/>
        <w:lang w:val="ru-RU" w:eastAsia="en-US" w:bidi="ar-SA"/>
      </w:rPr>
    </w:lvl>
    <w:lvl w:ilvl="6" w:tplc="0B646BBE">
      <w:numFmt w:val="bullet"/>
      <w:lvlText w:val="•"/>
      <w:lvlJc w:val="left"/>
      <w:pPr>
        <w:ind w:left="1978" w:hanging="260"/>
      </w:pPr>
      <w:rPr>
        <w:rFonts w:hint="default"/>
        <w:lang w:val="ru-RU" w:eastAsia="en-US" w:bidi="ar-SA"/>
      </w:rPr>
    </w:lvl>
    <w:lvl w:ilvl="7" w:tplc="B6043B24">
      <w:numFmt w:val="bullet"/>
      <w:lvlText w:val="•"/>
      <w:lvlJc w:val="left"/>
      <w:pPr>
        <w:ind w:left="2291" w:hanging="260"/>
      </w:pPr>
      <w:rPr>
        <w:rFonts w:hint="default"/>
        <w:lang w:val="ru-RU" w:eastAsia="en-US" w:bidi="ar-SA"/>
      </w:rPr>
    </w:lvl>
    <w:lvl w:ilvl="8" w:tplc="651E92B2">
      <w:numFmt w:val="bullet"/>
      <w:lvlText w:val="•"/>
      <w:lvlJc w:val="left"/>
      <w:pPr>
        <w:ind w:left="2604" w:hanging="260"/>
      </w:pPr>
      <w:rPr>
        <w:rFonts w:hint="default"/>
        <w:lang w:val="ru-RU" w:eastAsia="en-US" w:bidi="ar-SA"/>
      </w:rPr>
    </w:lvl>
  </w:abstractNum>
  <w:abstractNum w:abstractNumId="96" w15:restartNumberingAfterBreak="0">
    <w:nsid w:val="4B9A0872"/>
    <w:multiLevelType w:val="hybridMultilevel"/>
    <w:tmpl w:val="759C7604"/>
    <w:lvl w:ilvl="0" w:tplc="0ED42D5C">
      <w:numFmt w:val="bullet"/>
      <w:lvlText w:val="–"/>
      <w:lvlJc w:val="left"/>
      <w:pPr>
        <w:ind w:left="89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206A4C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4BF43322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14685F94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4" w:tplc="2062D774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5" w:tplc="39340EEE">
      <w:numFmt w:val="bullet"/>
      <w:lvlText w:val="•"/>
      <w:lvlJc w:val="left"/>
      <w:pPr>
        <w:ind w:left="5670" w:hanging="360"/>
      </w:pPr>
      <w:rPr>
        <w:rFonts w:hint="default"/>
        <w:lang w:val="ru-RU" w:eastAsia="en-US" w:bidi="ar-SA"/>
      </w:rPr>
    </w:lvl>
    <w:lvl w:ilvl="6" w:tplc="1AACC0A8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 w:tplc="63AA0CEA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ED92B73A">
      <w:numFmt w:val="bullet"/>
      <w:lvlText w:val="•"/>
      <w:lvlJc w:val="left"/>
      <w:pPr>
        <w:ind w:left="8532" w:hanging="360"/>
      </w:pPr>
      <w:rPr>
        <w:rFonts w:hint="default"/>
        <w:lang w:val="ru-RU" w:eastAsia="en-US" w:bidi="ar-SA"/>
      </w:rPr>
    </w:lvl>
  </w:abstractNum>
  <w:abstractNum w:abstractNumId="97" w15:restartNumberingAfterBreak="0">
    <w:nsid w:val="4BD146B0"/>
    <w:multiLevelType w:val="hybridMultilevel"/>
    <w:tmpl w:val="09FEA7E4"/>
    <w:lvl w:ilvl="0" w:tplc="5F280306">
      <w:start w:val="1"/>
      <w:numFmt w:val="decimal"/>
      <w:lvlText w:val="%1)"/>
      <w:lvlJc w:val="left"/>
      <w:pPr>
        <w:ind w:left="239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EE27C0">
      <w:numFmt w:val="bullet"/>
      <w:lvlText w:val="•"/>
      <w:lvlJc w:val="left"/>
      <w:pPr>
        <w:ind w:left="1216" w:hanging="280"/>
      </w:pPr>
      <w:rPr>
        <w:rFonts w:hint="default"/>
        <w:lang w:val="ru-RU" w:eastAsia="en-US" w:bidi="ar-SA"/>
      </w:rPr>
    </w:lvl>
    <w:lvl w:ilvl="2" w:tplc="45B45ACA">
      <w:numFmt w:val="bullet"/>
      <w:lvlText w:val="•"/>
      <w:lvlJc w:val="left"/>
      <w:pPr>
        <w:ind w:left="2192" w:hanging="280"/>
      </w:pPr>
      <w:rPr>
        <w:rFonts w:hint="default"/>
        <w:lang w:val="ru-RU" w:eastAsia="en-US" w:bidi="ar-SA"/>
      </w:rPr>
    </w:lvl>
    <w:lvl w:ilvl="3" w:tplc="8408C8A6">
      <w:numFmt w:val="bullet"/>
      <w:lvlText w:val="•"/>
      <w:lvlJc w:val="left"/>
      <w:pPr>
        <w:ind w:left="3168" w:hanging="280"/>
      </w:pPr>
      <w:rPr>
        <w:rFonts w:hint="default"/>
        <w:lang w:val="ru-RU" w:eastAsia="en-US" w:bidi="ar-SA"/>
      </w:rPr>
    </w:lvl>
    <w:lvl w:ilvl="4" w:tplc="05947CA4">
      <w:numFmt w:val="bullet"/>
      <w:lvlText w:val="•"/>
      <w:lvlJc w:val="left"/>
      <w:pPr>
        <w:ind w:left="4144" w:hanging="280"/>
      </w:pPr>
      <w:rPr>
        <w:rFonts w:hint="default"/>
        <w:lang w:val="ru-RU" w:eastAsia="en-US" w:bidi="ar-SA"/>
      </w:rPr>
    </w:lvl>
    <w:lvl w:ilvl="5" w:tplc="39DC2752">
      <w:numFmt w:val="bullet"/>
      <w:lvlText w:val="•"/>
      <w:lvlJc w:val="left"/>
      <w:pPr>
        <w:ind w:left="5120" w:hanging="280"/>
      </w:pPr>
      <w:rPr>
        <w:rFonts w:hint="default"/>
        <w:lang w:val="ru-RU" w:eastAsia="en-US" w:bidi="ar-SA"/>
      </w:rPr>
    </w:lvl>
    <w:lvl w:ilvl="6" w:tplc="D92C19A8">
      <w:numFmt w:val="bullet"/>
      <w:lvlText w:val="•"/>
      <w:lvlJc w:val="left"/>
      <w:pPr>
        <w:ind w:left="6096" w:hanging="280"/>
      </w:pPr>
      <w:rPr>
        <w:rFonts w:hint="default"/>
        <w:lang w:val="ru-RU" w:eastAsia="en-US" w:bidi="ar-SA"/>
      </w:rPr>
    </w:lvl>
    <w:lvl w:ilvl="7" w:tplc="BD1EAB1A">
      <w:numFmt w:val="bullet"/>
      <w:lvlText w:val="•"/>
      <w:lvlJc w:val="left"/>
      <w:pPr>
        <w:ind w:left="7072" w:hanging="280"/>
      </w:pPr>
      <w:rPr>
        <w:rFonts w:hint="default"/>
        <w:lang w:val="ru-RU" w:eastAsia="en-US" w:bidi="ar-SA"/>
      </w:rPr>
    </w:lvl>
    <w:lvl w:ilvl="8" w:tplc="7AF6D402">
      <w:numFmt w:val="bullet"/>
      <w:lvlText w:val="•"/>
      <w:lvlJc w:val="left"/>
      <w:pPr>
        <w:ind w:left="8048" w:hanging="280"/>
      </w:pPr>
      <w:rPr>
        <w:rFonts w:hint="default"/>
        <w:lang w:val="ru-RU" w:eastAsia="en-US" w:bidi="ar-SA"/>
      </w:rPr>
    </w:lvl>
  </w:abstractNum>
  <w:abstractNum w:abstractNumId="98" w15:restartNumberingAfterBreak="0">
    <w:nsid w:val="4C175DA9"/>
    <w:multiLevelType w:val="multilevel"/>
    <w:tmpl w:val="EF10C28A"/>
    <w:lvl w:ilvl="0">
      <w:start w:val="7"/>
      <w:numFmt w:val="upperRoman"/>
      <w:lvlText w:val="%1"/>
      <w:lvlJc w:val="left"/>
      <w:pPr>
        <w:ind w:left="1199" w:hanging="6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8" w:hanging="6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39" w:hanging="2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3" w:hanging="2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2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6" w:hanging="2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2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2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6" w:hanging="277"/>
      </w:pPr>
      <w:rPr>
        <w:rFonts w:hint="default"/>
        <w:lang w:val="ru-RU" w:eastAsia="en-US" w:bidi="ar-SA"/>
      </w:rPr>
    </w:lvl>
  </w:abstractNum>
  <w:abstractNum w:abstractNumId="99" w15:restartNumberingAfterBreak="0">
    <w:nsid w:val="4CCF7117"/>
    <w:multiLevelType w:val="hybridMultilevel"/>
    <w:tmpl w:val="A8CAD71E"/>
    <w:lvl w:ilvl="0" w:tplc="22F43162">
      <w:start w:val="1"/>
      <w:numFmt w:val="decimal"/>
      <w:lvlText w:val="%1."/>
      <w:lvlJc w:val="left"/>
      <w:pPr>
        <w:ind w:left="74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B0788A">
      <w:numFmt w:val="bullet"/>
      <w:lvlText w:val="•"/>
      <w:lvlJc w:val="left"/>
      <w:pPr>
        <w:ind w:left="1666" w:hanging="260"/>
      </w:pPr>
      <w:rPr>
        <w:rFonts w:hint="default"/>
        <w:lang w:val="ru-RU" w:eastAsia="en-US" w:bidi="ar-SA"/>
      </w:rPr>
    </w:lvl>
    <w:lvl w:ilvl="2" w:tplc="CCFEEACA">
      <w:numFmt w:val="bullet"/>
      <w:lvlText w:val="•"/>
      <w:lvlJc w:val="left"/>
      <w:pPr>
        <w:ind w:left="2592" w:hanging="260"/>
      </w:pPr>
      <w:rPr>
        <w:rFonts w:hint="default"/>
        <w:lang w:val="ru-RU" w:eastAsia="en-US" w:bidi="ar-SA"/>
      </w:rPr>
    </w:lvl>
    <w:lvl w:ilvl="3" w:tplc="D80CBB62">
      <w:numFmt w:val="bullet"/>
      <w:lvlText w:val="•"/>
      <w:lvlJc w:val="left"/>
      <w:pPr>
        <w:ind w:left="3518" w:hanging="260"/>
      </w:pPr>
      <w:rPr>
        <w:rFonts w:hint="default"/>
        <w:lang w:val="ru-RU" w:eastAsia="en-US" w:bidi="ar-SA"/>
      </w:rPr>
    </w:lvl>
    <w:lvl w:ilvl="4" w:tplc="41409C3A">
      <w:numFmt w:val="bullet"/>
      <w:lvlText w:val="•"/>
      <w:lvlJc w:val="left"/>
      <w:pPr>
        <w:ind w:left="4444" w:hanging="260"/>
      </w:pPr>
      <w:rPr>
        <w:rFonts w:hint="default"/>
        <w:lang w:val="ru-RU" w:eastAsia="en-US" w:bidi="ar-SA"/>
      </w:rPr>
    </w:lvl>
    <w:lvl w:ilvl="5" w:tplc="072802BA">
      <w:numFmt w:val="bullet"/>
      <w:lvlText w:val="•"/>
      <w:lvlJc w:val="left"/>
      <w:pPr>
        <w:ind w:left="5370" w:hanging="260"/>
      </w:pPr>
      <w:rPr>
        <w:rFonts w:hint="default"/>
        <w:lang w:val="ru-RU" w:eastAsia="en-US" w:bidi="ar-SA"/>
      </w:rPr>
    </w:lvl>
    <w:lvl w:ilvl="6" w:tplc="07721A70">
      <w:numFmt w:val="bullet"/>
      <w:lvlText w:val="•"/>
      <w:lvlJc w:val="left"/>
      <w:pPr>
        <w:ind w:left="6296" w:hanging="260"/>
      </w:pPr>
      <w:rPr>
        <w:rFonts w:hint="default"/>
        <w:lang w:val="ru-RU" w:eastAsia="en-US" w:bidi="ar-SA"/>
      </w:rPr>
    </w:lvl>
    <w:lvl w:ilvl="7" w:tplc="A6D23700">
      <w:numFmt w:val="bullet"/>
      <w:lvlText w:val="•"/>
      <w:lvlJc w:val="left"/>
      <w:pPr>
        <w:ind w:left="7222" w:hanging="260"/>
      </w:pPr>
      <w:rPr>
        <w:rFonts w:hint="default"/>
        <w:lang w:val="ru-RU" w:eastAsia="en-US" w:bidi="ar-SA"/>
      </w:rPr>
    </w:lvl>
    <w:lvl w:ilvl="8" w:tplc="66506040">
      <w:numFmt w:val="bullet"/>
      <w:lvlText w:val="•"/>
      <w:lvlJc w:val="left"/>
      <w:pPr>
        <w:ind w:left="8148" w:hanging="260"/>
      </w:pPr>
      <w:rPr>
        <w:rFonts w:hint="default"/>
        <w:lang w:val="ru-RU" w:eastAsia="en-US" w:bidi="ar-SA"/>
      </w:rPr>
    </w:lvl>
  </w:abstractNum>
  <w:abstractNum w:abstractNumId="100" w15:restartNumberingAfterBreak="0">
    <w:nsid w:val="4DCC3FB3"/>
    <w:multiLevelType w:val="hybridMultilevel"/>
    <w:tmpl w:val="01F2F5BE"/>
    <w:lvl w:ilvl="0" w:tplc="2C40016E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186370C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4A40D450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A366F40A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A4109FAC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1DEA1374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BD06435A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41DC2840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87149BD0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01" w15:restartNumberingAfterBreak="0">
    <w:nsid w:val="4E333EEE"/>
    <w:multiLevelType w:val="hybridMultilevel"/>
    <w:tmpl w:val="FCE8079C"/>
    <w:lvl w:ilvl="0" w:tplc="3E9C584C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1AA0A4A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2E04D78A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47388D9E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4D7C1FAA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3ADA4E24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22D83178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3E6C1044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5A58542C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02" w15:restartNumberingAfterBreak="0">
    <w:nsid w:val="4F8150CA"/>
    <w:multiLevelType w:val="hybridMultilevel"/>
    <w:tmpl w:val="517C8DB8"/>
    <w:lvl w:ilvl="0" w:tplc="38D473D6">
      <w:start w:val="1"/>
      <w:numFmt w:val="decimal"/>
      <w:lvlText w:val="%1."/>
      <w:lvlJc w:val="left"/>
      <w:pPr>
        <w:ind w:left="7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20A9E2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F78AF8C0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62C8EFC4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4" w:tplc="B5646548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ED34805E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6" w:tplc="359035B8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7" w:tplc="2FDEAA24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A9582B8A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</w:abstractNum>
  <w:abstractNum w:abstractNumId="103" w15:restartNumberingAfterBreak="0">
    <w:nsid w:val="505801FD"/>
    <w:multiLevelType w:val="hybridMultilevel"/>
    <w:tmpl w:val="E962F37A"/>
    <w:lvl w:ilvl="0" w:tplc="2DA0CF16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262A2A6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3BB85AB6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5D166832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BC7EB724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72CA2856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DD98C616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CF0C85FC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9B86135C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04" w15:restartNumberingAfterBreak="0">
    <w:nsid w:val="516D7D81"/>
    <w:multiLevelType w:val="hybridMultilevel"/>
    <w:tmpl w:val="32AE8DF6"/>
    <w:lvl w:ilvl="0" w:tplc="B99E8E70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458251A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B7B8B1D8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41E08A78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ACFA993E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5B900210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963A99E8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DEA27214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E91C992C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05" w15:restartNumberingAfterBreak="0">
    <w:nsid w:val="518F190E"/>
    <w:multiLevelType w:val="hybridMultilevel"/>
    <w:tmpl w:val="B1545976"/>
    <w:lvl w:ilvl="0" w:tplc="8466B4BA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2F6E868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6A92FEF4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83EA187E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FD52ED68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62DAB0C0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48D8E3C4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5F743BC2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F0405CE4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06" w15:restartNumberingAfterBreak="0">
    <w:nsid w:val="51EF02CD"/>
    <w:multiLevelType w:val="hybridMultilevel"/>
    <w:tmpl w:val="3B220CB8"/>
    <w:lvl w:ilvl="0" w:tplc="74E034D4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9AC4DE6">
      <w:numFmt w:val="bullet"/>
      <w:lvlText w:val="•"/>
      <w:lvlJc w:val="left"/>
      <w:pPr>
        <w:ind w:left="438" w:hanging="708"/>
      </w:pPr>
      <w:rPr>
        <w:rFonts w:hint="default"/>
        <w:lang w:val="ru-RU" w:eastAsia="en-US" w:bidi="ar-SA"/>
      </w:rPr>
    </w:lvl>
    <w:lvl w:ilvl="2" w:tplc="E70A1D14">
      <w:numFmt w:val="bullet"/>
      <w:lvlText w:val="•"/>
      <w:lvlJc w:val="left"/>
      <w:pPr>
        <w:ind w:left="777" w:hanging="708"/>
      </w:pPr>
      <w:rPr>
        <w:rFonts w:hint="default"/>
        <w:lang w:val="ru-RU" w:eastAsia="en-US" w:bidi="ar-SA"/>
      </w:rPr>
    </w:lvl>
    <w:lvl w:ilvl="3" w:tplc="EF54E81A">
      <w:numFmt w:val="bullet"/>
      <w:lvlText w:val="•"/>
      <w:lvlJc w:val="left"/>
      <w:pPr>
        <w:ind w:left="1116" w:hanging="708"/>
      </w:pPr>
      <w:rPr>
        <w:rFonts w:hint="default"/>
        <w:lang w:val="ru-RU" w:eastAsia="en-US" w:bidi="ar-SA"/>
      </w:rPr>
    </w:lvl>
    <w:lvl w:ilvl="4" w:tplc="E3A0F982">
      <w:numFmt w:val="bullet"/>
      <w:lvlText w:val="•"/>
      <w:lvlJc w:val="left"/>
      <w:pPr>
        <w:ind w:left="1455" w:hanging="708"/>
      </w:pPr>
      <w:rPr>
        <w:rFonts w:hint="default"/>
        <w:lang w:val="ru-RU" w:eastAsia="en-US" w:bidi="ar-SA"/>
      </w:rPr>
    </w:lvl>
    <w:lvl w:ilvl="5" w:tplc="B0064C2E">
      <w:numFmt w:val="bullet"/>
      <w:lvlText w:val="•"/>
      <w:lvlJc w:val="left"/>
      <w:pPr>
        <w:ind w:left="1794" w:hanging="708"/>
      </w:pPr>
      <w:rPr>
        <w:rFonts w:hint="default"/>
        <w:lang w:val="ru-RU" w:eastAsia="en-US" w:bidi="ar-SA"/>
      </w:rPr>
    </w:lvl>
    <w:lvl w:ilvl="6" w:tplc="DDCC767C">
      <w:numFmt w:val="bullet"/>
      <w:lvlText w:val="•"/>
      <w:lvlJc w:val="left"/>
      <w:pPr>
        <w:ind w:left="2133" w:hanging="708"/>
      </w:pPr>
      <w:rPr>
        <w:rFonts w:hint="default"/>
        <w:lang w:val="ru-RU" w:eastAsia="en-US" w:bidi="ar-SA"/>
      </w:rPr>
    </w:lvl>
    <w:lvl w:ilvl="7" w:tplc="E224288A">
      <w:numFmt w:val="bullet"/>
      <w:lvlText w:val="•"/>
      <w:lvlJc w:val="left"/>
      <w:pPr>
        <w:ind w:left="2472" w:hanging="708"/>
      </w:pPr>
      <w:rPr>
        <w:rFonts w:hint="default"/>
        <w:lang w:val="ru-RU" w:eastAsia="en-US" w:bidi="ar-SA"/>
      </w:rPr>
    </w:lvl>
    <w:lvl w:ilvl="8" w:tplc="9CB66976">
      <w:numFmt w:val="bullet"/>
      <w:lvlText w:val="•"/>
      <w:lvlJc w:val="left"/>
      <w:pPr>
        <w:ind w:left="2811" w:hanging="708"/>
      </w:pPr>
      <w:rPr>
        <w:rFonts w:hint="default"/>
        <w:lang w:val="ru-RU" w:eastAsia="en-US" w:bidi="ar-SA"/>
      </w:rPr>
    </w:lvl>
  </w:abstractNum>
  <w:abstractNum w:abstractNumId="107" w15:restartNumberingAfterBreak="0">
    <w:nsid w:val="52D03881"/>
    <w:multiLevelType w:val="hybridMultilevel"/>
    <w:tmpl w:val="CD9EC4BA"/>
    <w:lvl w:ilvl="0" w:tplc="9618A448">
      <w:start w:val="1"/>
      <w:numFmt w:val="decimal"/>
      <w:lvlText w:val="%1."/>
      <w:lvlJc w:val="left"/>
      <w:pPr>
        <w:ind w:left="7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9A7F3C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A126AE44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DE3E938A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4" w:tplc="82EC3816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F342B82E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6" w:tplc="3D6A9CBA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7" w:tplc="3756524A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772C4EAE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</w:abstractNum>
  <w:abstractNum w:abstractNumId="108" w15:restartNumberingAfterBreak="0">
    <w:nsid w:val="55655A17"/>
    <w:multiLevelType w:val="hybridMultilevel"/>
    <w:tmpl w:val="B73AD624"/>
    <w:lvl w:ilvl="0" w:tplc="C9B4A06E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5C64ACE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40F45F66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21E80EB0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C0A4E9FA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BB2AC6D2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E23CBD3E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90081316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8EACD8E4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09" w15:restartNumberingAfterBreak="0">
    <w:nsid w:val="55684CBA"/>
    <w:multiLevelType w:val="hybridMultilevel"/>
    <w:tmpl w:val="8620F54C"/>
    <w:lvl w:ilvl="0" w:tplc="1938E196">
      <w:numFmt w:val="bullet"/>
      <w:lvlText w:val=""/>
      <w:lvlJc w:val="left"/>
      <w:pPr>
        <w:ind w:left="239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4A93DE">
      <w:numFmt w:val="bullet"/>
      <w:lvlText w:val="•"/>
      <w:lvlJc w:val="left"/>
      <w:pPr>
        <w:ind w:left="1216" w:hanging="708"/>
      </w:pPr>
      <w:rPr>
        <w:rFonts w:hint="default"/>
        <w:lang w:val="ru-RU" w:eastAsia="en-US" w:bidi="ar-SA"/>
      </w:rPr>
    </w:lvl>
    <w:lvl w:ilvl="2" w:tplc="338E195A">
      <w:numFmt w:val="bullet"/>
      <w:lvlText w:val="•"/>
      <w:lvlJc w:val="left"/>
      <w:pPr>
        <w:ind w:left="2192" w:hanging="708"/>
      </w:pPr>
      <w:rPr>
        <w:rFonts w:hint="default"/>
        <w:lang w:val="ru-RU" w:eastAsia="en-US" w:bidi="ar-SA"/>
      </w:rPr>
    </w:lvl>
    <w:lvl w:ilvl="3" w:tplc="016A83BA">
      <w:numFmt w:val="bullet"/>
      <w:lvlText w:val="•"/>
      <w:lvlJc w:val="left"/>
      <w:pPr>
        <w:ind w:left="3168" w:hanging="708"/>
      </w:pPr>
      <w:rPr>
        <w:rFonts w:hint="default"/>
        <w:lang w:val="ru-RU" w:eastAsia="en-US" w:bidi="ar-SA"/>
      </w:rPr>
    </w:lvl>
    <w:lvl w:ilvl="4" w:tplc="12B0388A">
      <w:numFmt w:val="bullet"/>
      <w:lvlText w:val="•"/>
      <w:lvlJc w:val="left"/>
      <w:pPr>
        <w:ind w:left="4144" w:hanging="708"/>
      </w:pPr>
      <w:rPr>
        <w:rFonts w:hint="default"/>
        <w:lang w:val="ru-RU" w:eastAsia="en-US" w:bidi="ar-SA"/>
      </w:rPr>
    </w:lvl>
    <w:lvl w:ilvl="5" w:tplc="8D86AEF6">
      <w:numFmt w:val="bullet"/>
      <w:lvlText w:val="•"/>
      <w:lvlJc w:val="left"/>
      <w:pPr>
        <w:ind w:left="5120" w:hanging="708"/>
      </w:pPr>
      <w:rPr>
        <w:rFonts w:hint="default"/>
        <w:lang w:val="ru-RU" w:eastAsia="en-US" w:bidi="ar-SA"/>
      </w:rPr>
    </w:lvl>
    <w:lvl w:ilvl="6" w:tplc="85B4C7F6">
      <w:numFmt w:val="bullet"/>
      <w:lvlText w:val="•"/>
      <w:lvlJc w:val="left"/>
      <w:pPr>
        <w:ind w:left="6096" w:hanging="708"/>
      </w:pPr>
      <w:rPr>
        <w:rFonts w:hint="default"/>
        <w:lang w:val="ru-RU" w:eastAsia="en-US" w:bidi="ar-SA"/>
      </w:rPr>
    </w:lvl>
    <w:lvl w:ilvl="7" w:tplc="CE2C261A">
      <w:numFmt w:val="bullet"/>
      <w:lvlText w:val="•"/>
      <w:lvlJc w:val="left"/>
      <w:pPr>
        <w:ind w:left="7072" w:hanging="708"/>
      </w:pPr>
      <w:rPr>
        <w:rFonts w:hint="default"/>
        <w:lang w:val="ru-RU" w:eastAsia="en-US" w:bidi="ar-SA"/>
      </w:rPr>
    </w:lvl>
    <w:lvl w:ilvl="8" w:tplc="38B84C80">
      <w:numFmt w:val="bullet"/>
      <w:lvlText w:val="•"/>
      <w:lvlJc w:val="left"/>
      <w:pPr>
        <w:ind w:left="8048" w:hanging="708"/>
      </w:pPr>
      <w:rPr>
        <w:rFonts w:hint="default"/>
        <w:lang w:val="ru-RU" w:eastAsia="en-US" w:bidi="ar-SA"/>
      </w:rPr>
    </w:lvl>
  </w:abstractNum>
  <w:abstractNum w:abstractNumId="110" w15:restartNumberingAfterBreak="0">
    <w:nsid w:val="55957DA7"/>
    <w:multiLevelType w:val="multilevel"/>
    <w:tmpl w:val="7518BB2E"/>
    <w:lvl w:ilvl="0">
      <w:start w:val="6"/>
      <w:numFmt w:val="upperRoman"/>
      <w:lvlText w:val="%1"/>
      <w:lvlJc w:val="left"/>
      <w:pPr>
        <w:ind w:left="1165" w:hanging="62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95" w:hanging="62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0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0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627"/>
      </w:pPr>
      <w:rPr>
        <w:rFonts w:hint="default"/>
        <w:lang w:val="ru-RU" w:eastAsia="en-US" w:bidi="ar-SA"/>
      </w:rPr>
    </w:lvl>
  </w:abstractNum>
  <w:abstractNum w:abstractNumId="111" w15:restartNumberingAfterBreak="0">
    <w:nsid w:val="560D6620"/>
    <w:multiLevelType w:val="hybridMultilevel"/>
    <w:tmpl w:val="52E241E4"/>
    <w:lvl w:ilvl="0" w:tplc="1ABE522E">
      <w:numFmt w:val="bullet"/>
      <w:lvlText w:val=""/>
      <w:lvlJc w:val="left"/>
      <w:pPr>
        <w:ind w:left="539" w:hanging="283"/>
      </w:pPr>
      <w:rPr>
        <w:rFonts w:ascii="Symbol" w:eastAsia="Symbol" w:hAnsi="Symbol" w:cs="Symbol" w:hint="default"/>
        <w:color w:val="0D0D0D"/>
        <w:w w:val="100"/>
        <w:sz w:val="24"/>
        <w:szCs w:val="24"/>
        <w:lang w:val="ru-RU" w:eastAsia="en-US" w:bidi="ar-SA"/>
      </w:rPr>
    </w:lvl>
    <w:lvl w:ilvl="1" w:tplc="0E227A38">
      <w:numFmt w:val="bullet"/>
      <w:lvlText w:val="•"/>
      <w:lvlJc w:val="left"/>
      <w:pPr>
        <w:ind w:left="1530" w:hanging="283"/>
      </w:pPr>
      <w:rPr>
        <w:rFonts w:hint="default"/>
        <w:lang w:val="ru-RU" w:eastAsia="en-US" w:bidi="ar-SA"/>
      </w:rPr>
    </w:lvl>
    <w:lvl w:ilvl="2" w:tplc="193ED760">
      <w:numFmt w:val="bullet"/>
      <w:lvlText w:val="•"/>
      <w:lvlJc w:val="left"/>
      <w:pPr>
        <w:ind w:left="2520" w:hanging="283"/>
      </w:pPr>
      <w:rPr>
        <w:rFonts w:hint="default"/>
        <w:lang w:val="ru-RU" w:eastAsia="en-US" w:bidi="ar-SA"/>
      </w:rPr>
    </w:lvl>
    <w:lvl w:ilvl="3" w:tplc="15E8EC90">
      <w:numFmt w:val="bullet"/>
      <w:lvlText w:val="•"/>
      <w:lvlJc w:val="left"/>
      <w:pPr>
        <w:ind w:left="3510" w:hanging="283"/>
      </w:pPr>
      <w:rPr>
        <w:rFonts w:hint="default"/>
        <w:lang w:val="ru-RU" w:eastAsia="en-US" w:bidi="ar-SA"/>
      </w:rPr>
    </w:lvl>
    <w:lvl w:ilvl="4" w:tplc="E15E55EC">
      <w:numFmt w:val="bullet"/>
      <w:lvlText w:val="•"/>
      <w:lvlJc w:val="left"/>
      <w:pPr>
        <w:ind w:left="4500" w:hanging="283"/>
      </w:pPr>
      <w:rPr>
        <w:rFonts w:hint="default"/>
        <w:lang w:val="ru-RU" w:eastAsia="en-US" w:bidi="ar-SA"/>
      </w:rPr>
    </w:lvl>
    <w:lvl w:ilvl="5" w:tplc="AC7E0294">
      <w:numFmt w:val="bullet"/>
      <w:lvlText w:val="•"/>
      <w:lvlJc w:val="left"/>
      <w:pPr>
        <w:ind w:left="5490" w:hanging="283"/>
      </w:pPr>
      <w:rPr>
        <w:rFonts w:hint="default"/>
        <w:lang w:val="ru-RU" w:eastAsia="en-US" w:bidi="ar-SA"/>
      </w:rPr>
    </w:lvl>
    <w:lvl w:ilvl="6" w:tplc="4E56D298">
      <w:numFmt w:val="bullet"/>
      <w:lvlText w:val="•"/>
      <w:lvlJc w:val="left"/>
      <w:pPr>
        <w:ind w:left="6480" w:hanging="283"/>
      </w:pPr>
      <w:rPr>
        <w:rFonts w:hint="default"/>
        <w:lang w:val="ru-RU" w:eastAsia="en-US" w:bidi="ar-SA"/>
      </w:rPr>
    </w:lvl>
    <w:lvl w:ilvl="7" w:tplc="BEA073F0">
      <w:numFmt w:val="bullet"/>
      <w:lvlText w:val="•"/>
      <w:lvlJc w:val="left"/>
      <w:pPr>
        <w:ind w:left="7470" w:hanging="283"/>
      </w:pPr>
      <w:rPr>
        <w:rFonts w:hint="default"/>
        <w:lang w:val="ru-RU" w:eastAsia="en-US" w:bidi="ar-SA"/>
      </w:rPr>
    </w:lvl>
    <w:lvl w:ilvl="8" w:tplc="367A4B5C">
      <w:numFmt w:val="bullet"/>
      <w:lvlText w:val="•"/>
      <w:lvlJc w:val="left"/>
      <w:pPr>
        <w:ind w:left="8460" w:hanging="283"/>
      </w:pPr>
      <w:rPr>
        <w:rFonts w:hint="default"/>
        <w:lang w:val="ru-RU" w:eastAsia="en-US" w:bidi="ar-SA"/>
      </w:rPr>
    </w:lvl>
  </w:abstractNum>
  <w:abstractNum w:abstractNumId="112" w15:restartNumberingAfterBreak="0">
    <w:nsid w:val="570C3421"/>
    <w:multiLevelType w:val="hybridMultilevel"/>
    <w:tmpl w:val="421C9100"/>
    <w:lvl w:ilvl="0" w:tplc="4CC205CC">
      <w:start w:val="1"/>
      <w:numFmt w:val="decimal"/>
      <w:lvlText w:val="%1)"/>
      <w:lvlJc w:val="left"/>
      <w:pPr>
        <w:ind w:left="72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4C79EC">
      <w:numFmt w:val="bullet"/>
      <w:lvlText w:val="•"/>
      <w:lvlJc w:val="left"/>
      <w:pPr>
        <w:ind w:left="1648" w:hanging="260"/>
      </w:pPr>
      <w:rPr>
        <w:rFonts w:hint="default"/>
        <w:lang w:val="ru-RU" w:eastAsia="en-US" w:bidi="ar-SA"/>
      </w:rPr>
    </w:lvl>
    <w:lvl w:ilvl="2" w:tplc="B838B4AC">
      <w:numFmt w:val="bullet"/>
      <w:lvlText w:val="•"/>
      <w:lvlJc w:val="left"/>
      <w:pPr>
        <w:ind w:left="2576" w:hanging="260"/>
      </w:pPr>
      <w:rPr>
        <w:rFonts w:hint="default"/>
        <w:lang w:val="ru-RU" w:eastAsia="en-US" w:bidi="ar-SA"/>
      </w:rPr>
    </w:lvl>
    <w:lvl w:ilvl="3" w:tplc="D0B2BBEA">
      <w:numFmt w:val="bullet"/>
      <w:lvlText w:val="•"/>
      <w:lvlJc w:val="left"/>
      <w:pPr>
        <w:ind w:left="3504" w:hanging="260"/>
      </w:pPr>
      <w:rPr>
        <w:rFonts w:hint="default"/>
        <w:lang w:val="ru-RU" w:eastAsia="en-US" w:bidi="ar-SA"/>
      </w:rPr>
    </w:lvl>
    <w:lvl w:ilvl="4" w:tplc="90FA45C4">
      <w:numFmt w:val="bullet"/>
      <w:lvlText w:val="•"/>
      <w:lvlJc w:val="left"/>
      <w:pPr>
        <w:ind w:left="4432" w:hanging="260"/>
      </w:pPr>
      <w:rPr>
        <w:rFonts w:hint="default"/>
        <w:lang w:val="ru-RU" w:eastAsia="en-US" w:bidi="ar-SA"/>
      </w:rPr>
    </w:lvl>
    <w:lvl w:ilvl="5" w:tplc="ED14BEC8">
      <w:numFmt w:val="bullet"/>
      <w:lvlText w:val="•"/>
      <w:lvlJc w:val="left"/>
      <w:pPr>
        <w:ind w:left="5360" w:hanging="260"/>
      </w:pPr>
      <w:rPr>
        <w:rFonts w:hint="default"/>
        <w:lang w:val="ru-RU" w:eastAsia="en-US" w:bidi="ar-SA"/>
      </w:rPr>
    </w:lvl>
    <w:lvl w:ilvl="6" w:tplc="84BA4A4A">
      <w:numFmt w:val="bullet"/>
      <w:lvlText w:val="•"/>
      <w:lvlJc w:val="left"/>
      <w:pPr>
        <w:ind w:left="6288" w:hanging="260"/>
      </w:pPr>
      <w:rPr>
        <w:rFonts w:hint="default"/>
        <w:lang w:val="ru-RU" w:eastAsia="en-US" w:bidi="ar-SA"/>
      </w:rPr>
    </w:lvl>
    <w:lvl w:ilvl="7" w:tplc="4B7641E2">
      <w:numFmt w:val="bullet"/>
      <w:lvlText w:val="•"/>
      <w:lvlJc w:val="left"/>
      <w:pPr>
        <w:ind w:left="7216" w:hanging="260"/>
      </w:pPr>
      <w:rPr>
        <w:rFonts w:hint="default"/>
        <w:lang w:val="ru-RU" w:eastAsia="en-US" w:bidi="ar-SA"/>
      </w:rPr>
    </w:lvl>
    <w:lvl w:ilvl="8" w:tplc="F914F9C0">
      <w:numFmt w:val="bullet"/>
      <w:lvlText w:val="•"/>
      <w:lvlJc w:val="left"/>
      <w:pPr>
        <w:ind w:left="8144" w:hanging="260"/>
      </w:pPr>
      <w:rPr>
        <w:rFonts w:hint="default"/>
        <w:lang w:val="ru-RU" w:eastAsia="en-US" w:bidi="ar-SA"/>
      </w:rPr>
    </w:lvl>
  </w:abstractNum>
  <w:abstractNum w:abstractNumId="113" w15:restartNumberingAfterBreak="0">
    <w:nsid w:val="58FE4E63"/>
    <w:multiLevelType w:val="hybridMultilevel"/>
    <w:tmpl w:val="E2846BAA"/>
    <w:lvl w:ilvl="0" w:tplc="EA6CD6AE">
      <w:numFmt w:val="bullet"/>
      <w:lvlText w:val="●"/>
      <w:lvlJc w:val="left"/>
      <w:pPr>
        <w:ind w:left="23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02A308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2" w:tplc="EC6CAC26">
      <w:numFmt w:val="bullet"/>
      <w:lvlText w:val="•"/>
      <w:lvlJc w:val="left"/>
      <w:pPr>
        <w:ind w:left="2192" w:hanging="284"/>
      </w:pPr>
      <w:rPr>
        <w:rFonts w:hint="default"/>
        <w:lang w:val="ru-RU" w:eastAsia="en-US" w:bidi="ar-SA"/>
      </w:rPr>
    </w:lvl>
    <w:lvl w:ilvl="3" w:tplc="BC82413C">
      <w:numFmt w:val="bullet"/>
      <w:lvlText w:val="•"/>
      <w:lvlJc w:val="left"/>
      <w:pPr>
        <w:ind w:left="3168" w:hanging="284"/>
      </w:pPr>
      <w:rPr>
        <w:rFonts w:hint="default"/>
        <w:lang w:val="ru-RU" w:eastAsia="en-US" w:bidi="ar-SA"/>
      </w:rPr>
    </w:lvl>
    <w:lvl w:ilvl="4" w:tplc="0FFCA3AE">
      <w:numFmt w:val="bullet"/>
      <w:lvlText w:val="•"/>
      <w:lvlJc w:val="left"/>
      <w:pPr>
        <w:ind w:left="4144" w:hanging="284"/>
      </w:pPr>
      <w:rPr>
        <w:rFonts w:hint="default"/>
        <w:lang w:val="ru-RU" w:eastAsia="en-US" w:bidi="ar-SA"/>
      </w:rPr>
    </w:lvl>
    <w:lvl w:ilvl="5" w:tplc="CA28166A">
      <w:numFmt w:val="bullet"/>
      <w:lvlText w:val="•"/>
      <w:lvlJc w:val="left"/>
      <w:pPr>
        <w:ind w:left="5120" w:hanging="284"/>
      </w:pPr>
      <w:rPr>
        <w:rFonts w:hint="default"/>
        <w:lang w:val="ru-RU" w:eastAsia="en-US" w:bidi="ar-SA"/>
      </w:rPr>
    </w:lvl>
    <w:lvl w:ilvl="6" w:tplc="33CEE4F0">
      <w:numFmt w:val="bullet"/>
      <w:lvlText w:val="•"/>
      <w:lvlJc w:val="left"/>
      <w:pPr>
        <w:ind w:left="6096" w:hanging="284"/>
      </w:pPr>
      <w:rPr>
        <w:rFonts w:hint="default"/>
        <w:lang w:val="ru-RU" w:eastAsia="en-US" w:bidi="ar-SA"/>
      </w:rPr>
    </w:lvl>
    <w:lvl w:ilvl="7" w:tplc="6EB204FE">
      <w:numFmt w:val="bullet"/>
      <w:lvlText w:val="•"/>
      <w:lvlJc w:val="left"/>
      <w:pPr>
        <w:ind w:left="7072" w:hanging="284"/>
      </w:pPr>
      <w:rPr>
        <w:rFonts w:hint="default"/>
        <w:lang w:val="ru-RU" w:eastAsia="en-US" w:bidi="ar-SA"/>
      </w:rPr>
    </w:lvl>
    <w:lvl w:ilvl="8" w:tplc="BCA81E86">
      <w:numFmt w:val="bullet"/>
      <w:lvlText w:val="•"/>
      <w:lvlJc w:val="left"/>
      <w:pPr>
        <w:ind w:left="8048" w:hanging="284"/>
      </w:pPr>
      <w:rPr>
        <w:rFonts w:hint="default"/>
        <w:lang w:val="ru-RU" w:eastAsia="en-US" w:bidi="ar-SA"/>
      </w:rPr>
    </w:lvl>
  </w:abstractNum>
  <w:abstractNum w:abstractNumId="114" w15:restartNumberingAfterBreak="0">
    <w:nsid w:val="5928197F"/>
    <w:multiLevelType w:val="hybridMultilevel"/>
    <w:tmpl w:val="8B3027C2"/>
    <w:lvl w:ilvl="0" w:tplc="890ABF7A">
      <w:start w:val="1"/>
      <w:numFmt w:val="decimal"/>
      <w:lvlText w:val="%1."/>
      <w:lvlJc w:val="left"/>
      <w:pPr>
        <w:ind w:left="7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08D8A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5AAC105A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9118BA04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4" w:tplc="CC5C635E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6310CDEC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6" w:tplc="6F382D46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7" w:tplc="439C1D1C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405EAB28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</w:abstractNum>
  <w:abstractNum w:abstractNumId="115" w15:restartNumberingAfterBreak="0">
    <w:nsid w:val="5B201C38"/>
    <w:multiLevelType w:val="hybridMultilevel"/>
    <w:tmpl w:val="6CAEBCE6"/>
    <w:lvl w:ilvl="0" w:tplc="3314EB7E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BA1C08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CBC2477E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3864BFDA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9DC40758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0FE076EA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5742F334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D22C9F74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C5C80472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16" w15:restartNumberingAfterBreak="0">
    <w:nsid w:val="5C283442"/>
    <w:multiLevelType w:val="hybridMultilevel"/>
    <w:tmpl w:val="F5E26172"/>
    <w:lvl w:ilvl="0" w:tplc="CA0E130E">
      <w:numFmt w:val="bullet"/>
      <w:lvlText w:val="•"/>
      <w:lvlJc w:val="left"/>
      <w:pPr>
        <w:ind w:left="539" w:hanging="1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B4C5F8">
      <w:numFmt w:val="bullet"/>
      <w:lvlText w:val="-"/>
      <w:lvlJc w:val="left"/>
      <w:pPr>
        <w:ind w:left="539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D70DE1A">
      <w:numFmt w:val="bullet"/>
      <w:lvlText w:val="•"/>
      <w:lvlJc w:val="left"/>
      <w:pPr>
        <w:ind w:left="2520" w:hanging="280"/>
      </w:pPr>
      <w:rPr>
        <w:rFonts w:hint="default"/>
        <w:lang w:val="ru-RU" w:eastAsia="en-US" w:bidi="ar-SA"/>
      </w:rPr>
    </w:lvl>
    <w:lvl w:ilvl="3" w:tplc="1060B634">
      <w:numFmt w:val="bullet"/>
      <w:lvlText w:val="•"/>
      <w:lvlJc w:val="left"/>
      <w:pPr>
        <w:ind w:left="3510" w:hanging="280"/>
      </w:pPr>
      <w:rPr>
        <w:rFonts w:hint="default"/>
        <w:lang w:val="ru-RU" w:eastAsia="en-US" w:bidi="ar-SA"/>
      </w:rPr>
    </w:lvl>
    <w:lvl w:ilvl="4" w:tplc="5EE843C6">
      <w:numFmt w:val="bullet"/>
      <w:lvlText w:val="•"/>
      <w:lvlJc w:val="left"/>
      <w:pPr>
        <w:ind w:left="4500" w:hanging="280"/>
      </w:pPr>
      <w:rPr>
        <w:rFonts w:hint="default"/>
        <w:lang w:val="ru-RU" w:eastAsia="en-US" w:bidi="ar-SA"/>
      </w:rPr>
    </w:lvl>
    <w:lvl w:ilvl="5" w:tplc="783E6020">
      <w:numFmt w:val="bullet"/>
      <w:lvlText w:val="•"/>
      <w:lvlJc w:val="left"/>
      <w:pPr>
        <w:ind w:left="5490" w:hanging="280"/>
      </w:pPr>
      <w:rPr>
        <w:rFonts w:hint="default"/>
        <w:lang w:val="ru-RU" w:eastAsia="en-US" w:bidi="ar-SA"/>
      </w:rPr>
    </w:lvl>
    <w:lvl w:ilvl="6" w:tplc="36361DD4">
      <w:numFmt w:val="bullet"/>
      <w:lvlText w:val="•"/>
      <w:lvlJc w:val="left"/>
      <w:pPr>
        <w:ind w:left="6480" w:hanging="280"/>
      </w:pPr>
      <w:rPr>
        <w:rFonts w:hint="default"/>
        <w:lang w:val="ru-RU" w:eastAsia="en-US" w:bidi="ar-SA"/>
      </w:rPr>
    </w:lvl>
    <w:lvl w:ilvl="7" w:tplc="A66C179E">
      <w:numFmt w:val="bullet"/>
      <w:lvlText w:val="•"/>
      <w:lvlJc w:val="left"/>
      <w:pPr>
        <w:ind w:left="7470" w:hanging="280"/>
      </w:pPr>
      <w:rPr>
        <w:rFonts w:hint="default"/>
        <w:lang w:val="ru-RU" w:eastAsia="en-US" w:bidi="ar-SA"/>
      </w:rPr>
    </w:lvl>
    <w:lvl w:ilvl="8" w:tplc="48F8E832">
      <w:numFmt w:val="bullet"/>
      <w:lvlText w:val="•"/>
      <w:lvlJc w:val="left"/>
      <w:pPr>
        <w:ind w:left="8460" w:hanging="280"/>
      </w:pPr>
      <w:rPr>
        <w:rFonts w:hint="default"/>
        <w:lang w:val="ru-RU" w:eastAsia="en-US" w:bidi="ar-SA"/>
      </w:rPr>
    </w:lvl>
  </w:abstractNum>
  <w:abstractNum w:abstractNumId="117" w15:restartNumberingAfterBreak="0">
    <w:nsid w:val="5C8E02B6"/>
    <w:multiLevelType w:val="hybridMultilevel"/>
    <w:tmpl w:val="397CB3CE"/>
    <w:lvl w:ilvl="0" w:tplc="8564DD86">
      <w:start w:val="1"/>
      <w:numFmt w:val="decimal"/>
      <w:lvlText w:val="%1."/>
      <w:lvlJc w:val="left"/>
      <w:pPr>
        <w:ind w:left="7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AC28D8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5C06AB46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35A0865E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4" w:tplc="62C81C9C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E22AE23C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6" w:tplc="AB6E299C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7" w:tplc="C8E45196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5B3EC6D2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</w:abstractNum>
  <w:abstractNum w:abstractNumId="118" w15:restartNumberingAfterBreak="0">
    <w:nsid w:val="5CC7017E"/>
    <w:multiLevelType w:val="hybridMultilevel"/>
    <w:tmpl w:val="ED9AF520"/>
    <w:lvl w:ilvl="0" w:tplc="6DA0004A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84567A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2" w:tplc="224C2294">
      <w:numFmt w:val="bullet"/>
      <w:lvlText w:val="•"/>
      <w:lvlJc w:val="left"/>
      <w:pPr>
        <w:ind w:left="2832" w:hanging="260"/>
      </w:pPr>
      <w:rPr>
        <w:rFonts w:hint="default"/>
        <w:lang w:val="ru-RU" w:eastAsia="en-US" w:bidi="ar-SA"/>
      </w:rPr>
    </w:lvl>
    <w:lvl w:ilvl="3" w:tplc="E0BC3BCE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4" w:tplc="A1D4AF9E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BFDAAD2A">
      <w:numFmt w:val="bullet"/>
      <w:lvlText w:val="•"/>
      <w:lvlJc w:val="left"/>
      <w:pPr>
        <w:ind w:left="5520" w:hanging="260"/>
      </w:pPr>
      <w:rPr>
        <w:rFonts w:hint="default"/>
        <w:lang w:val="ru-RU" w:eastAsia="en-US" w:bidi="ar-SA"/>
      </w:rPr>
    </w:lvl>
    <w:lvl w:ilvl="6" w:tplc="9E28CE9C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  <w:lvl w:ilvl="7" w:tplc="B9F6A4E0">
      <w:numFmt w:val="bullet"/>
      <w:lvlText w:val="•"/>
      <w:lvlJc w:val="left"/>
      <w:pPr>
        <w:ind w:left="7312" w:hanging="260"/>
      </w:pPr>
      <w:rPr>
        <w:rFonts w:hint="default"/>
        <w:lang w:val="ru-RU" w:eastAsia="en-US" w:bidi="ar-SA"/>
      </w:rPr>
    </w:lvl>
    <w:lvl w:ilvl="8" w:tplc="B78E72F6">
      <w:numFmt w:val="bullet"/>
      <w:lvlText w:val="•"/>
      <w:lvlJc w:val="left"/>
      <w:pPr>
        <w:ind w:left="8208" w:hanging="260"/>
      </w:pPr>
      <w:rPr>
        <w:rFonts w:hint="default"/>
        <w:lang w:val="ru-RU" w:eastAsia="en-US" w:bidi="ar-SA"/>
      </w:rPr>
    </w:lvl>
  </w:abstractNum>
  <w:abstractNum w:abstractNumId="119" w15:restartNumberingAfterBreak="0">
    <w:nsid w:val="5D1002B8"/>
    <w:multiLevelType w:val="hybridMultilevel"/>
    <w:tmpl w:val="FF5AE9EE"/>
    <w:lvl w:ilvl="0" w:tplc="E8FA844E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1CA5964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E44CFA10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E4C26DD4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B6382B1C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3288DAEE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822C3538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2A5EA262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21EA7EB0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20" w15:restartNumberingAfterBreak="0">
    <w:nsid w:val="5DFB3F1D"/>
    <w:multiLevelType w:val="hybridMultilevel"/>
    <w:tmpl w:val="1D604FC6"/>
    <w:lvl w:ilvl="0" w:tplc="B88AF808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D40C35C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1E7CCB74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CA8E46AE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02804E90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5494258E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226CD68A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0128D19A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9858FBFE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21" w15:restartNumberingAfterBreak="0">
    <w:nsid w:val="5F2A204C"/>
    <w:multiLevelType w:val="hybridMultilevel"/>
    <w:tmpl w:val="69F8DD36"/>
    <w:lvl w:ilvl="0" w:tplc="E8C4699A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318F75A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FBF0BF16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6246B5E2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53323DC6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594E93D0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325A21F0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7A4ACF48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999EB856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22" w15:restartNumberingAfterBreak="0">
    <w:nsid w:val="60CA005D"/>
    <w:multiLevelType w:val="hybridMultilevel"/>
    <w:tmpl w:val="3F32E6FE"/>
    <w:lvl w:ilvl="0" w:tplc="5CDE1234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634C216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696E01AE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B78CF296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EF3C7A6C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F716BA9E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BBDED066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701C74AA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083ADDAE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23" w15:restartNumberingAfterBreak="0">
    <w:nsid w:val="60D47634"/>
    <w:multiLevelType w:val="hybridMultilevel"/>
    <w:tmpl w:val="0B2CFA5E"/>
    <w:lvl w:ilvl="0" w:tplc="873A5C3A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50B212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2" w:tplc="F3D8601C">
      <w:numFmt w:val="bullet"/>
      <w:lvlText w:val="•"/>
      <w:lvlJc w:val="left"/>
      <w:pPr>
        <w:ind w:left="2832" w:hanging="260"/>
      </w:pPr>
      <w:rPr>
        <w:rFonts w:hint="default"/>
        <w:lang w:val="ru-RU" w:eastAsia="en-US" w:bidi="ar-SA"/>
      </w:rPr>
    </w:lvl>
    <w:lvl w:ilvl="3" w:tplc="7BDE7202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4" w:tplc="3AA4EF5E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92D2223E">
      <w:numFmt w:val="bullet"/>
      <w:lvlText w:val="•"/>
      <w:lvlJc w:val="left"/>
      <w:pPr>
        <w:ind w:left="5520" w:hanging="260"/>
      </w:pPr>
      <w:rPr>
        <w:rFonts w:hint="default"/>
        <w:lang w:val="ru-RU" w:eastAsia="en-US" w:bidi="ar-SA"/>
      </w:rPr>
    </w:lvl>
    <w:lvl w:ilvl="6" w:tplc="075E04F4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  <w:lvl w:ilvl="7" w:tplc="826E4666">
      <w:numFmt w:val="bullet"/>
      <w:lvlText w:val="•"/>
      <w:lvlJc w:val="left"/>
      <w:pPr>
        <w:ind w:left="7312" w:hanging="260"/>
      </w:pPr>
      <w:rPr>
        <w:rFonts w:hint="default"/>
        <w:lang w:val="ru-RU" w:eastAsia="en-US" w:bidi="ar-SA"/>
      </w:rPr>
    </w:lvl>
    <w:lvl w:ilvl="8" w:tplc="24984C86">
      <w:numFmt w:val="bullet"/>
      <w:lvlText w:val="•"/>
      <w:lvlJc w:val="left"/>
      <w:pPr>
        <w:ind w:left="8208" w:hanging="260"/>
      </w:pPr>
      <w:rPr>
        <w:rFonts w:hint="default"/>
        <w:lang w:val="ru-RU" w:eastAsia="en-US" w:bidi="ar-SA"/>
      </w:rPr>
    </w:lvl>
  </w:abstractNum>
  <w:abstractNum w:abstractNumId="124" w15:restartNumberingAfterBreak="0">
    <w:nsid w:val="60ED4002"/>
    <w:multiLevelType w:val="hybridMultilevel"/>
    <w:tmpl w:val="A5460EA6"/>
    <w:lvl w:ilvl="0" w:tplc="6E006AD8">
      <w:start w:val="1"/>
      <w:numFmt w:val="decimal"/>
      <w:lvlText w:val="%1"/>
      <w:lvlJc w:val="left"/>
      <w:pPr>
        <w:ind w:left="1955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B407A4">
      <w:numFmt w:val="bullet"/>
      <w:lvlText w:val="•"/>
      <w:lvlJc w:val="left"/>
      <w:pPr>
        <w:ind w:left="2808" w:hanging="336"/>
      </w:pPr>
      <w:rPr>
        <w:rFonts w:hint="default"/>
        <w:lang w:val="ru-RU" w:eastAsia="en-US" w:bidi="ar-SA"/>
      </w:rPr>
    </w:lvl>
    <w:lvl w:ilvl="2" w:tplc="6D7CC992">
      <w:numFmt w:val="bullet"/>
      <w:lvlText w:val="•"/>
      <w:lvlJc w:val="left"/>
      <w:pPr>
        <w:ind w:left="3656" w:hanging="336"/>
      </w:pPr>
      <w:rPr>
        <w:rFonts w:hint="default"/>
        <w:lang w:val="ru-RU" w:eastAsia="en-US" w:bidi="ar-SA"/>
      </w:rPr>
    </w:lvl>
    <w:lvl w:ilvl="3" w:tplc="5938153E">
      <w:numFmt w:val="bullet"/>
      <w:lvlText w:val="•"/>
      <w:lvlJc w:val="left"/>
      <w:pPr>
        <w:ind w:left="4504" w:hanging="336"/>
      </w:pPr>
      <w:rPr>
        <w:rFonts w:hint="default"/>
        <w:lang w:val="ru-RU" w:eastAsia="en-US" w:bidi="ar-SA"/>
      </w:rPr>
    </w:lvl>
    <w:lvl w:ilvl="4" w:tplc="2F869BE8">
      <w:numFmt w:val="bullet"/>
      <w:lvlText w:val="•"/>
      <w:lvlJc w:val="left"/>
      <w:pPr>
        <w:ind w:left="5352" w:hanging="336"/>
      </w:pPr>
      <w:rPr>
        <w:rFonts w:hint="default"/>
        <w:lang w:val="ru-RU" w:eastAsia="en-US" w:bidi="ar-SA"/>
      </w:rPr>
    </w:lvl>
    <w:lvl w:ilvl="5" w:tplc="7CC05212">
      <w:numFmt w:val="bullet"/>
      <w:lvlText w:val="•"/>
      <w:lvlJc w:val="left"/>
      <w:pPr>
        <w:ind w:left="6200" w:hanging="336"/>
      </w:pPr>
      <w:rPr>
        <w:rFonts w:hint="default"/>
        <w:lang w:val="ru-RU" w:eastAsia="en-US" w:bidi="ar-SA"/>
      </w:rPr>
    </w:lvl>
    <w:lvl w:ilvl="6" w:tplc="14601CF0">
      <w:numFmt w:val="bullet"/>
      <w:lvlText w:val="•"/>
      <w:lvlJc w:val="left"/>
      <w:pPr>
        <w:ind w:left="7048" w:hanging="336"/>
      </w:pPr>
      <w:rPr>
        <w:rFonts w:hint="default"/>
        <w:lang w:val="ru-RU" w:eastAsia="en-US" w:bidi="ar-SA"/>
      </w:rPr>
    </w:lvl>
    <w:lvl w:ilvl="7" w:tplc="7D8AA930">
      <w:numFmt w:val="bullet"/>
      <w:lvlText w:val="•"/>
      <w:lvlJc w:val="left"/>
      <w:pPr>
        <w:ind w:left="7896" w:hanging="336"/>
      </w:pPr>
      <w:rPr>
        <w:rFonts w:hint="default"/>
        <w:lang w:val="ru-RU" w:eastAsia="en-US" w:bidi="ar-SA"/>
      </w:rPr>
    </w:lvl>
    <w:lvl w:ilvl="8" w:tplc="26C23C6E">
      <w:numFmt w:val="bullet"/>
      <w:lvlText w:val="•"/>
      <w:lvlJc w:val="left"/>
      <w:pPr>
        <w:ind w:left="8744" w:hanging="336"/>
      </w:pPr>
      <w:rPr>
        <w:rFonts w:hint="default"/>
        <w:lang w:val="ru-RU" w:eastAsia="en-US" w:bidi="ar-SA"/>
      </w:rPr>
    </w:lvl>
  </w:abstractNum>
  <w:abstractNum w:abstractNumId="125" w15:restartNumberingAfterBreak="0">
    <w:nsid w:val="63947F41"/>
    <w:multiLevelType w:val="hybridMultilevel"/>
    <w:tmpl w:val="83E2D466"/>
    <w:lvl w:ilvl="0" w:tplc="DDA0E4F4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3F6F2E2">
      <w:numFmt w:val="bullet"/>
      <w:lvlText w:val="•"/>
      <w:lvlJc w:val="left"/>
      <w:pPr>
        <w:ind w:left="475" w:hanging="708"/>
      </w:pPr>
      <w:rPr>
        <w:rFonts w:hint="default"/>
        <w:lang w:val="ru-RU" w:eastAsia="en-US" w:bidi="ar-SA"/>
      </w:rPr>
    </w:lvl>
    <w:lvl w:ilvl="2" w:tplc="76D09232">
      <w:numFmt w:val="bullet"/>
      <w:lvlText w:val="•"/>
      <w:lvlJc w:val="left"/>
      <w:pPr>
        <w:ind w:left="850" w:hanging="708"/>
      </w:pPr>
      <w:rPr>
        <w:rFonts w:hint="default"/>
        <w:lang w:val="ru-RU" w:eastAsia="en-US" w:bidi="ar-SA"/>
      </w:rPr>
    </w:lvl>
    <w:lvl w:ilvl="3" w:tplc="1B84FB20">
      <w:numFmt w:val="bullet"/>
      <w:lvlText w:val="•"/>
      <w:lvlJc w:val="left"/>
      <w:pPr>
        <w:ind w:left="1226" w:hanging="708"/>
      </w:pPr>
      <w:rPr>
        <w:rFonts w:hint="default"/>
        <w:lang w:val="ru-RU" w:eastAsia="en-US" w:bidi="ar-SA"/>
      </w:rPr>
    </w:lvl>
    <w:lvl w:ilvl="4" w:tplc="8E6C265A">
      <w:numFmt w:val="bullet"/>
      <w:lvlText w:val="•"/>
      <w:lvlJc w:val="left"/>
      <w:pPr>
        <w:ind w:left="1601" w:hanging="708"/>
      </w:pPr>
      <w:rPr>
        <w:rFonts w:hint="default"/>
        <w:lang w:val="ru-RU" w:eastAsia="en-US" w:bidi="ar-SA"/>
      </w:rPr>
    </w:lvl>
    <w:lvl w:ilvl="5" w:tplc="B34CF8AA">
      <w:numFmt w:val="bullet"/>
      <w:lvlText w:val="•"/>
      <w:lvlJc w:val="left"/>
      <w:pPr>
        <w:ind w:left="1977" w:hanging="708"/>
      </w:pPr>
      <w:rPr>
        <w:rFonts w:hint="default"/>
        <w:lang w:val="ru-RU" w:eastAsia="en-US" w:bidi="ar-SA"/>
      </w:rPr>
    </w:lvl>
    <w:lvl w:ilvl="6" w:tplc="35380D1E">
      <w:numFmt w:val="bullet"/>
      <w:lvlText w:val="•"/>
      <w:lvlJc w:val="left"/>
      <w:pPr>
        <w:ind w:left="2352" w:hanging="708"/>
      </w:pPr>
      <w:rPr>
        <w:rFonts w:hint="default"/>
        <w:lang w:val="ru-RU" w:eastAsia="en-US" w:bidi="ar-SA"/>
      </w:rPr>
    </w:lvl>
    <w:lvl w:ilvl="7" w:tplc="8BC43FA6">
      <w:numFmt w:val="bullet"/>
      <w:lvlText w:val="•"/>
      <w:lvlJc w:val="left"/>
      <w:pPr>
        <w:ind w:left="2727" w:hanging="708"/>
      </w:pPr>
      <w:rPr>
        <w:rFonts w:hint="default"/>
        <w:lang w:val="ru-RU" w:eastAsia="en-US" w:bidi="ar-SA"/>
      </w:rPr>
    </w:lvl>
    <w:lvl w:ilvl="8" w:tplc="30B04332">
      <w:numFmt w:val="bullet"/>
      <w:lvlText w:val="•"/>
      <w:lvlJc w:val="left"/>
      <w:pPr>
        <w:ind w:left="3103" w:hanging="708"/>
      </w:pPr>
      <w:rPr>
        <w:rFonts w:hint="default"/>
        <w:lang w:val="ru-RU" w:eastAsia="en-US" w:bidi="ar-SA"/>
      </w:rPr>
    </w:lvl>
  </w:abstractNum>
  <w:abstractNum w:abstractNumId="126" w15:restartNumberingAfterBreak="0">
    <w:nsid w:val="63952227"/>
    <w:multiLevelType w:val="hybridMultilevel"/>
    <w:tmpl w:val="B400D050"/>
    <w:lvl w:ilvl="0" w:tplc="0B0416AA">
      <w:start w:val="1"/>
      <w:numFmt w:val="decimal"/>
      <w:lvlText w:val="%1."/>
      <w:lvlJc w:val="left"/>
      <w:pPr>
        <w:ind w:left="74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4A1A36">
      <w:numFmt w:val="bullet"/>
      <w:lvlText w:val="•"/>
      <w:lvlJc w:val="left"/>
      <w:pPr>
        <w:ind w:left="1666" w:hanging="283"/>
      </w:pPr>
      <w:rPr>
        <w:rFonts w:hint="default"/>
        <w:lang w:val="ru-RU" w:eastAsia="en-US" w:bidi="ar-SA"/>
      </w:rPr>
    </w:lvl>
    <w:lvl w:ilvl="2" w:tplc="DE2859A2">
      <w:numFmt w:val="bullet"/>
      <w:lvlText w:val="•"/>
      <w:lvlJc w:val="left"/>
      <w:pPr>
        <w:ind w:left="2592" w:hanging="283"/>
      </w:pPr>
      <w:rPr>
        <w:rFonts w:hint="default"/>
        <w:lang w:val="ru-RU" w:eastAsia="en-US" w:bidi="ar-SA"/>
      </w:rPr>
    </w:lvl>
    <w:lvl w:ilvl="3" w:tplc="34027A38">
      <w:numFmt w:val="bullet"/>
      <w:lvlText w:val="•"/>
      <w:lvlJc w:val="left"/>
      <w:pPr>
        <w:ind w:left="3518" w:hanging="283"/>
      </w:pPr>
      <w:rPr>
        <w:rFonts w:hint="default"/>
        <w:lang w:val="ru-RU" w:eastAsia="en-US" w:bidi="ar-SA"/>
      </w:rPr>
    </w:lvl>
    <w:lvl w:ilvl="4" w:tplc="22DE0242">
      <w:numFmt w:val="bullet"/>
      <w:lvlText w:val="•"/>
      <w:lvlJc w:val="left"/>
      <w:pPr>
        <w:ind w:left="4444" w:hanging="283"/>
      </w:pPr>
      <w:rPr>
        <w:rFonts w:hint="default"/>
        <w:lang w:val="ru-RU" w:eastAsia="en-US" w:bidi="ar-SA"/>
      </w:rPr>
    </w:lvl>
    <w:lvl w:ilvl="5" w:tplc="FEB4F0B4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6" w:tplc="EA64A670">
      <w:numFmt w:val="bullet"/>
      <w:lvlText w:val="•"/>
      <w:lvlJc w:val="left"/>
      <w:pPr>
        <w:ind w:left="6296" w:hanging="283"/>
      </w:pPr>
      <w:rPr>
        <w:rFonts w:hint="default"/>
        <w:lang w:val="ru-RU" w:eastAsia="en-US" w:bidi="ar-SA"/>
      </w:rPr>
    </w:lvl>
    <w:lvl w:ilvl="7" w:tplc="9F760BFC">
      <w:numFmt w:val="bullet"/>
      <w:lvlText w:val="•"/>
      <w:lvlJc w:val="left"/>
      <w:pPr>
        <w:ind w:left="7222" w:hanging="283"/>
      </w:pPr>
      <w:rPr>
        <w:rFonts w:hint="default"/>
        <w:lang w:val="ru-RU" w:eastAsia="en-US" w:bidi="ar-SA"/>
      </w:rPr>
    </w:lvl>
    <w:lvl w:ilvl="8" w:tplc="15D62D0E">
      <w:numFmt w:val="bullet"/>
      <w:lvlText w:val="•"/>
      <w:lvlJc w:val="left"/>
      <w:pPr>
        <w:ind w:left="8148" w:hanging="283"/>
      </w:pPr>
      <w:rPr>
        <w:rFonts w:hint="default"/>
        <w:lang w:val="ru-RU" w:eastAsia="en-US" w:bidi="ar-SA"/>
      </w:rPr>
    </w:lvl>
  </w:abstractNum>
  <w:abstractNum w:abstractNumId="127" w15:restartNumberingAfterBreak="0">
    <w:nsid w:val="65D319C8"/>
    <w:multiLevelType w:val="hybridMultilevel"/>
    <w:tmpl w:val="7B7A64BC"/>
    <w:lvl w:ilvl="0" w:tplc="01F2F320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D7E16BE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F68ACAE6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94CAA1D8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4858C5A8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4D10BD9E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E7FAF762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F0301ECA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780E4148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28" w15:restartNumberingAfterBreak="0">
    <w:nsid w:val="69C902EB"/>
    <w:multiLevelType w:val="hybridMultilevel"/>
    <w:tmpl w:val="29202324"/>
    <w:lvl w:ilvl="0" w:tplc="97922D34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63A81C0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428E96AC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B038E918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FC0CDA68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822AF3E2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E46EF546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0B24A37E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C37050DC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29" w15:restartNumberingAfterBreak="0">
    <w:nsid w:val="6A6E5346"/>
    <w:multiLevelType w:val="hybridMultilevel"/>
    <w:tmpl w:val="BC741E80"/>
    <w:lvl w:ilvl="0" w:tplc="66D8DA9A">
      <w:numFmt w:val="bullet"/>
      <w:lvlText w:val=""/>
      <w:lvlJc w:val="left"/>
      <w:pPr>
        <w:ind w:left="539" w:hanging="283"/>
      </w:pPr>
      <w:rPr>
        <w:rFonts w:ascii="Symbol" w:eastAsia="Symbol" w:hAnsi="Symbol" w:cs="Symbol" w:hint="default"/>
        <w:color w:val="0D0D0D"/>
        <w:w w:val="100"/>
        <w:sz w:val="24"/>
        <w:szCs w:val="24"/>
        <w:lang w:val="ru-RU" w:eastAsia="en-US" w:bidi="ar-SA"/>
      </w:rPr>
    </w:lvl>
    <w:lvl w:ilvl="1" w:tplc="C916EA28">
      <w:numFmt w:val="bullet"/>
      <w:lvlText w:val="•"/>
      <w:lvlJc w:val="left"/>
      <w:pPr>
        <w:ind w:left="1530" w:hanging="283"/>
      </w:pPr>
      <w:rPr>
        <w:rFonts w:hint="default"/>
        <w:lang w:val="ru-RU" w:eastAsia="en-US" w:bidi="ar-SA"/>
      </w:rPr>
    </w:lvl>
    <w:lvl w:ilvl="2" w:tplc="94306FA2">
      <w:numFmt w:val="bullet"/>
      <w:lvlText w:val="•"/>
      <w:lvlJc w:val="left"/>
      <w:pPr>
        <w:ind w:left="2520" w:hanging="283"/>
      </w:pPr>
      <w:rPr>
        <w:rFonts w:hint="default"/>
        <w:lang w:val="ru-RU" w:eastAsia="en-US" w:bidi="ar-SA"/>
      </w:rPr>
    </w:lvl>
    <w:lvl w:ilvl="3" w:tplc="15F83BB2">
      <w:numFmt w:val="bullet"/>
      <w:lvlText w:val="•"/>
      <w:lvlJc w:val="left"/>
      <w:pPr>
        <w:ind w:left="3510" w:hanging="283"/>
      </w:pPr>
      <w:rPr>
        <w:rFonts w:hint="default"/>
        <w:lang w:val="ru-RU" w:eastAsia="en-US" w:bidi="ar-SA"/>
      </w:rPr>
    </w:lvl>
    <w:lvl w:ilvl="4" w:tplc="A274AF36">
      <w:numFmt w:val="bullet"/>
      <w:lvlText w:val="•"/>
      <w:lvlJc w:val="left"/>
      <w:pPr>
        <w:ind w:left="4500" w:hanging="283"/>
      </w:pPr>
      <w:rPr>
        <w:rFonts w:hint="default"/>
        <w:lang w:val="ru-RU" w:eastAsia="en-US" w:bidi="ar-SA"/>
      </w:rPr>
    </w:lvl>
    <w:lvl w:ilvl="5" w:tplc="303E4958">
      <w:numFmt w:val="bullet"/>
      <w:lvlText w:val="•"/>
      <w:lvlJc w:val="left"/>
      <w:pPr>
        <w:ind w:left="5490" w:hanging="283"/>
      </w:pPr>
      <w:rPr>
        <w:rFonts w:hint="default"/>
        <w:lang w:val="ru-RU" w:eastAsia="en-US" w:bidi="ar-SA"/>
      </w:rPr>
    </w:lvl>
    <w:lvl w:ilvl="6" w:tplc="04D48C50">
      <w:numFmt w:val="bullet"/>
      <w:lvlText w:val="•"/>
      <w:lvlJc w:val="left"/>
      <w:pPr>
        <w:ind w:left="6480" w:hanging="283"/>
      </w:pPr>
      <w:rPr>
        <w:rFonts w:hint="default"/>
        <w:lang w:val="ru-RU" w:eastAsia="en-US" w:bidi="ar-SA"/>
      </w:rPr>
    </w:lvl>
    <w:lvl w:ilvl="7" w:tplc="46BE5BE2">
      <w:numFmt w:val="bullet"/>
      <w:lvlText w:val="•"/>
      <w:lvlJc w:val="left"/>
      <w:pPr>
        <w:ind w:left="7470" w:hanging="283"/>
      </w:pPr>
      <w:rPr>
        <w:rFonts w:hint="default"/>
        <w:lang w:val="ru-RU" w:eastAsia="en-US" w:bidi="ar-SA"/>
      </w:rPr>
    </w:lvl>
    <w:lvl w:ilvl="8" w:tplc="57C69A8E">
      <w:numFmt w:val="bullet"/>
      <w:lvlText w:val="•"/>
      <w:lvlJc w:val="left"/>
      <w:pPr>
        <w:ind w:left="8460" w:hanging="283"/>
      </w:pPr>
      <w:rPr>
        <w:rFonts w:hint="default"/>
        <w:lang w:val="ru-RU" w:eastAsia="en-US" w:bidi="ar-SA"/>
      </w:rPr>
    </w:lvl>
  </w:abstractNum>
  <w:abstractNum w:abstractNumId="130" w15:restartNumberingAfterBreak="0">
    <w:nsid w:val="6ACC5B75"/>
    <w:multiLevelType w:val="hybridMultilevel"/>
    <w:tmpl w:val="C9BA5906"/>
    <w:lvl w:ilvl="0" w:tplc="B3C0686A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1ECAB36">
      <w:numFmt w:val="bullet"/>
      <w:lvlText w:val="•"/>
      <w:lvlJc w:val="left"/>
      <w:pPr>
        <w:ind w:left="438" w:hanging="708"/>
      </w:pPr>
      <w:rPr>
        <w:rFonts w:hint="default"/>
        <w:lang w:val="ru-RU" w:eastAsia="en-US" w:bidi="ar-SA"/>
      </w:rPr>
    </w:lvl>
    <w:lvl w:ilvl="2" w:tplc="BBC4E2FA">
      <w:numFmt w:val="bullet"/>
      <w:lvlText w:val="•"/>
      <w:lvlJc w:val="left"/>
      <w:pPr>
        <w:ind w:left="777" w:hanging="708"/>
      </w:pPr>
      <w:rPr>
        <w:rFonts w:hint="default"/>
        <w:lang w:val="ru-RU" w:eastAsia="en-US" w:bidi="ar-SA"/>
      </w:rPr>
    </w:lvl>
    <w:lvl w:ilvl="3" w:tplc="55CE1592">
      <w:numFmt w:val="bullet"/>
      <w:lvlText w:val="•"/>
      <w:lvlJc w:val="left"/>
      <w:pPr>
        <w:ind w:left="1116" w:hanging="708"/>
      </w:pPr>
      <w:rPr>
        <w:rFonts w:hint="default"/>
        <w:lang w:val="ru-RU" w:eastAsia="en-US" w:bidi="ar-SA"/>
      </w:rPr>
    </w:lvl>
    <w:lvl w:ilvl="4" w:tplc="FEF4904A">
      <w:numFmt w:val="bullet"/>
      <w:lvlText w:val="•"/>
      <w:lvlJc w:val="left"/>
      <w:pPr>
        <w:ind w:left="1455" w:hanging="708"/>
      </w:pPr>
      <w:rPr>
        <w:rFonts w:hint="default"/>
        <w:lang w:val="ru-RU" w:eastAsia="en-US" w:bidi="ar-SA"/>
      </w:rPr>
    </w:lvl>
    <w:lvl w:ilvl="5" w:tplc="F1E8F24A">
      <w:numFmt w:val="bullet"/>
      <w:lvlText w:val="•"/>
      <w:lvlJc w:val="left"/>
      <w:pPr>
        <w:ind w:left="1794" w:hanging="708"/>
      </w:pPr>
      <w:rPr>
        <w:rFonts w:hint="default"/>
        <w:lang w:val="ru-RU" w:eastAsia="en-US" w:bidi="ar-SA"/>
      </w:rPr>
    </w:lvl>
    <w:lvl w:ilvl="6" w:tplc="8E585C38">
      <w:numFmt w:val="bullet"/>
      <w:lvlText w:val="•"/>
      <w:lvlJc w:val="left"/>
      <w:pPr>
        <w:ind w:left="2133" w:hanging="708"/>
      </w:pPr>
      <w:rPr>
        <w:rFonts w:hint="default"/>
        <w:lang w:val="ru-RU" w:eastAsia="en-US" w:bidi="ar-SA"/>
      </w:rPr>
    </w:lvl>
    <w:lvl w:ilvl="7" w:tplc="22E05342">
      <w:numFmt w:val="bullet"/>
      <w:lvlText w:val="•"/>
      <w:lvlJc w:val="left"/>
      <w:pPr>
        <w:ind w:left="2472" w:hanging="708"/>
      </w:pPr>
      <w:rPr>
        <w:rFonts w:hint="default"/>
        <w:lang w:val="ru-RU" w:eastAsia="en-US" w:bidi="ar-SA"/>
      </w:rPr>
    </w:lvl>
    <w:lvl w:ilvl="8" w:tplc="7864F6A4">
      <w:numFmt w:val="bullet"/>
      <w:lvlText w:val="•"/>
      <w:lvlJc w:val="left"/>
      <w:pPr>
        <w:ind w:left="2811" w:hanging="708"/>
      </w:pPr>
      <w:rPr>
        <w:rFonts w:hint="default"/>
        <w:lang w:val="ru-RU" w:eastAsia="en-US" w:bidi="ar-SA"/>
      </w:rPr>
    </w:lvl>
  </w:abstractNum>
  <w:abstractNum w:abstractNumId="131" w15:restartNumberingAfterBreak="0">
    <w:nsid w:val="6BF84809"/>
    <w:multiLevelType w:val="hybridMultilevel"/>
    <w:tmpl w:val="941EB16E"/>
    <w:lvl w:ilvl="0" w:tplc="5860D34A">
      <w:start w:val="1"/>
      <w:numFmt w:val="decimal"/>
      <w:lvlText w:val="%1."/>
      <w:lvlJc w:val="left"/>
      <w:pPr>
        <w:ind w:left="7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802586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EED2A9BE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82407A26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4" w:tplc="7EFADF00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7EAE35EE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6" w:tplc="70969962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7" w:tplc="C8C6CAFA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6794EF08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</w:abstractNum>
  <w:abstractNum w:abstractNumId="132" w15:restartNumberingAfterBreak="0">
    <w:nsid w:val="6C597176"/>
    <w:multiLevelType w:val="multilevel"/>
    <w:tmpl w:val="3B744B5A"/>
    <w:lvl w:ilvl="0">
      <w:start w:val="1"/>
      <w:numFmt w:val="upperRoman"/>
      <w:lvlText w:val="%1."/>
      <w:lvlJc w:val="left"/>
      <w:pPr>
        <w:ind w:left="452" w:hanging="21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5" w:hanging="627"/>
      </w:pPr>
      <w:rPr>
        <w:rFonts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9" w:hanging="62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00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0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60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8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96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64" w:hanging="627"/>
      </w:pPr>
      <w:rPr>
        <w:rFonts w:hint="default"/>
        <w:lang w:val="ru-RU" w:eastAsia="en-US" w:bidi="ar-SA"/>
      </w:rPr>
    </w:lvl>
  </w:abstractNum>
  <w:abstractNum w:abstractNumId="133" w15:restartNumberingAfterBreak="0">
    <w:nsid w:val="6C791B0F"/>
    <w:multiLevelType w:val="hybridMultilevel"/>
    <w:tmpl w:val="A7B66704"/>
    <w:lvl w:ilvl="0" w:tplc="710EAB82">
      <w:start w:val="1"/>
      <w:numFmt w:val="decimal"/>
      <w:lvlText w:val="%1."/>
      <w:lvlJc w:val="left"/>
      <w:pPr>
        <w:ind w:left="7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187AD2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2BB655DE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7A64E472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4" w:tplc="9A321900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961ACFE4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6" w:tplc="F0C65ECE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7" w:tplc="9D509F70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2CEEF7CE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</w:abstractNum>
  <w:abstractNum w:abstractNumId="134" w15:restartNumberingAfterBreak="0">
    <w:nsid w:val="6D9B1C48"/>
    <w:multiLevelType w:val="hybridMultilevel"/>
    <w:tmpl w:val="FAC03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F1E29F0"/>
    <w:multiLevelType w:val="hybridMultilevel"/>
    <w:tmpl w:val="5276D730"/>
    <w:lvl w:ilvl="0" w:tplc="EF786D4C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CCE0A2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5D26F56C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E9DEA03E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12FED7B0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2C007A38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5036A70A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A41A2CB0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EB6ADFE2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36" w15:restartNumberingAfterBreak="0">
    <w:nsid w:val="6F3C2542"/>
    <w:multiLevelType w:val="hybridMultilevel"/>
    <w:tmpl w:val="42E48F9A"/>
    <w:lvl w:ilvl="0" w:tplc="6BEE2134">
      <w:start w:val="1"/>
      <w:numFmt w:val="decimal"/>
      <w:lvlText w:val="%1."/>
      <w:lvlJc w:val="left"/>
      <w:pPr>
        <w:ind w:left="7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C054B2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BB16BBE4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B0CC220C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4" w:tplc="788ADFC6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63565C4E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6" w:tplc="9E3CD7AC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7" w:tplc="63A8A384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873A6480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</w:abstractNum>
  <w:abstractNum w:abstractNumId="137" w15:restartNumberingAfterBreak="0">
    <w:nsid w:val="70C16127"/>
    <w:multiLevelType w:val="hybridMultilevel"/>
    <w:tmpl w:val="E74AC65A"/>
    <w:lvl w:ilvl="0" w:tplc="14427746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9960D46">
      <w:numFmt w:val="bullet"/>
      <w:lvlText w:val="•"/>
      <w:lvlJc w:val="left"/>
      <w:pPr>
        <w:ind w:left="475" w:hanging="708"/>
      </w:pPr>
      <w:rPr>
        <w:rFonts w:hint="default"/>
        <w:lang w:val="ru-RU" w:eastAsia="en-US" w:bidi="ar-SA"/>
      </w:rPr>
    </w:lvl>
    <w:lvl w:ilvl="2" w:tplc="A9247C40">
      <w:numFmt w:val="bullet"/>
      <w:lvlText w:val="•"/>
      <w:lvlJc w:val="left"/>
      <w:pPr>
        <w:ind w:left="850" w:hanging="708"/>
      </w:pPr>
      <w:rPr>
        <w:rFonts w:hint="default"/>
        <w:lang w:val="ru-RU" w:eastAsia="en-US" w:bidi="ar-SA"/>
      </w:rPr>
    </w:lvl>
    <w:lvl w:ilvl="3" w:tplc="29EA4A54">
      <w:numFmt w:val="bullet"/>
      <w:lvlText w:val="•"/>
      <w:lvlJc w:val="left"/>
      <w:pPr>
        <w:ind w:left="1226" w:hanging="708"/>
      </w:pPr>
      <w:rPr>
        <w:rFonts w:hint="default"/>
        <w:lang w:val="ru-RU" w:eastAsia="en-US" w:bidi="ar-SA"/>
      </w:rPr>
    </w:lvl>
    <w:lvl w:ilvl="4" w:tplc="E5CC4D56">
      <w:numFmt w:val="bullet"/>
      <w:lvlText w:val="•"/>
      <w:lvlJc w:val="left"/>
      <w:pPr>
        <w:ind w:left="1601" w:hanging="708"/>
      </w:pPr>
      <w:rPr>
        <w:rFonts w:hint="default"/>
        <w:lang w:val="ru-RU" w:eastAsia="en-US" w:bidi="ar-SA"/>
      </w:rPr>
    </w:lvl>
    <w:lvl w:ilvl="5" w:tplc="603EAAEA">
      <w:numFmt w:val="bullet"/>
      <w:lvlText w:val="•"/>
      <w:lvlJc w:val="left"/>
      <w:pPr>
        <w:ind w:left="1977" w:hanging="708"/>
      </w:pPr>
      <w:rPr>
        <w:rFonts w:hint="default"/>
        <w:lang w:val="ru-RU" w:eastAsia="en-US" w:bidi="ar-SA"/>
      </w:rPr>
    </w:lvl>
    <w:lvl w:ilvl="6" w:tplc="7F6E0212">
      <w:numFmt w:val="bullet"/>
      <w:lvlText w:val="•"/>
      <w:lvlJc w:val="left"/>
      <w:pPr>
        <w:ind w:left="2352" w:hanging="708"/>
      </w:pPr>
      <w:rPr>
        <w:rFonts w:hint="default"/>
        <w:lang w:val="ru-RU" w:eastAsia="en-US" w:bidi="ar-SA"/>
      </w:rPr>
    </w:lvl>
    <w:lvl w:ilvl="7" w:tplc="D49A9376">
      <w:numFmt w:val="bullet"/>
      <w:lvlText w:val="•"/>
      <w:lvlJc w:val="left"/>
      <w:pPr>
        <w:ind w:left="2727" w:hanging="708"/>
      </w:pPr>
      <w:rPr>
        <w:rFonts w:hint="default"/>
        <w:lang w:val="ru-RU" w:eastAsia="en-US" w:bidi="ar-SA"/>
      </w:rPr>
    </w:lvl>
    <w:lvl w:ilvl="8" w:tplc="B08EE4B4">
      <w:numFmt w:val="bullet"/>
      <w:lvlText w:val="•"/>
      <w:lvlJc w:val="left"/>
      <w:pPr>
        <w:ind w:left="3103" w:hanging="708"/>
      </w:pPr>
      <w:rPr>
        <w:rFonts w:hint="default"/>
        <w:lang w:val="ru-RU" w:eastAsia="en-US" w:bidi="ar-SA"/>
      </w:rPr>
    </w:lvl>
  </w:abstractNum>
  <w:abstractNum w:abstractNumId="138" w15:restartNumberingAfterBreak="0">
    <w:nsid w:val="73486888"/>
    <w:multiLevelType w:val="hybridMultilevel"/>
    <w:tmpl w:val="F98AA88C"/>
    <w:lvl w:ilvl="0" w:tplc="7C7AF6FA">
      <w:start w:val="1"/>
      <w:numFmt w:val="decimal"/>
      <w:lvlText w:val="%1."/>
      <w:lvlJc w:val="left"/>
      <w:pPr>
        <w:ind w:left="7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240532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A3F6A02C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6AB0767A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4" w:tplc="C326FFC4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AE8CA94C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6" w:tplc="6C8C90B0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7" w:tplc="52AAAEFE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E0629B8A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</w:abstractNum>
  <w:abstractNum w:abstractNumId="139" w15:restartNumberingAfterBreak="0">
    <w:nsid w:val="747E49CE"/>
    <w:multiLevelType w:val="hybridMultilevel"/>
    <w:tmpl w:val="2D8C9CE6"/>
    <w:lvl w:ilvl="0" w:tplc="914EED72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DC9464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2" w:tplc="6914B1C0">
      <w:numFmt w:val="bullet"/>
      <w:lvlText w:val="•"/>
      <w:lvlJc w:val="left"/>
      <w:pPr>
        <w:ind w:left="2832" w:hanging="260"/>
      </w:pPr>
      <w:rPr>
        <w:rFonts w:hint="default"/>
        <w:lang w:val="ru-RU" w:eastAsia="en-US" w:bidi="ar-SA"/>
      </w:rPr>
    </w:lvl>
    <w:lvl w:ilvl="3" w:tplc="ABE029CE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4" w:tplc="1EF62B82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A64648D4">
      <w:numFmt w:val="bullet"/>
      <w:lvlText w:val="•"/>
      <w:lvlJc w:val="left"/>
      <w:pPr>
        <w:ind w:left="5520" w:hanging="260"/>
      </w:pPr>
      <w:rPr>
        <w:rFonts w:hint="default"/>
        <w:lang w:val="ru-RU" w:eastAsia="en-US" w:bidi="ar-SA"/>
      </w:rPr>
    </w:lvl>
    <w:lvl w:ilvl="6" w:tplc="7FE62476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  <w:lvl w:ilvl="7" w:tplc="1A20B618">
      <w:numFmt w:val="bullet"/>
      <w:lvlText w:val="•"/>
      <w:lvlJc w:val="left"/>
      <w:pPr>
        <w:ind w:left="7312" w:hanging="260"/>
      </w:pPr>
      <w:rPr>
        <w:rFonts w:hint="default"/>
        <w:lang w:val="ru-RU" w:eastAsia="en-US" w:bidi="ar-SA"/>
      </w:rPr>
    </w:lvl>
    <w:lvl w:ilvl="8" w:tplc="55FAADEA">
      <w:numFmt w:val="bullet"/>
      <w:lvlText w:val="•"/>
      <w:lvlJc w:val="left"/>
      <w:pPr>
        <w:ind w:left="8208" w:hanging="260"/>
      </w:pPr>
      <w:rPr>
        <w:rFonts w:hint="default"/>
        <w:lang w:val="ru-RU" w:eastAsia="en-US" w:bidi="ar-SA"/>
      </w:rPr>
    </w:lvl>
  </w:abstractNum>
  <w:abstractNum w:abstractNumId="140" w15:restartNumberingAfterBreak="0">
    <w:nsid w:val="74EB2CCD"/>
    <w:multiLevelType w:val="hybridMultilevel"/>
    <w:tmpl w:val="BBF89C72"/>
    <w:lvl w:ilvl="0" w:tplc="3050E1F2">
      <w:start w:val="1"/>
      <w:numFmt w:val="decimal"/>
      <w:lvlText w:val="%1."/>
      <w:lvlJc w:val="left"/>
      <w:pPr>
        <w:ind w:left="7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5E3962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C7B63E20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B60EC716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4" w:tplc="31D879FC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4EC65BB6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6" w:tplc="B48C0CD4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7" w:tplc="7F7AEECE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EB3AB66A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</w:abstractNum>
  <w:abstractNum w:abstractNumId="141" w15:restartNumberingAfterBreak="0">
    <w:nsid w:val="75E53021"/>
    <w:multiLevelType w:val="hybridMultilevel"/>
    <w:tmpl w:val="4E66FB64"/>
    <w:lvl w:ilvl="0" w:tplc="DB0A8FFE">
      <w:start w:val="1"/>
      <w:numFmt w:val="decimal"/>
      <w:lvlText w:val="%1)"/>
      <w:lvlJc w:val="left"/>
      <w:pPr>
        <w:ind w:left="103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2C08C8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2" w:tplc="39608658">
      <w:numFmt w:val="bullet"/>
      <w:lvlText w:val="•"/>
      <w:lvlJc w:val="left"/>
      <w:pPr>
        <w:ind w:left="2832" w:hanging="260"/>
      </w:pPr>
      <w:rPr>
        <w:rFonts w:hint="default"/>
        <w:lang w:val="ru-RU" w:eastAsia="en-US" w:bidi="ar-SA"/>
      </w:rPr>
    </w:lvl>
    <w:lvl w:ilvl="3" w:tplc="840ADC94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4" w:tplc="B014759C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4B9C0F38">
      <w:numFmt w:val="bullet"/>
      <w:lvlText w:val="•"/>
      <w:lvlJc w:val="left"/>
      <w:pPr>
        <w:ind w:left="5520" w:hanging="260"/>
      </w:pPr>
      <w:rPr>
        <w:rFonts w:hint="default"/>
        <w:lang w:val="ru-RU" w:eastAsia="en-US" w:bidi="ar-SA"/>
      </w:rPr>
    </w:lvl>
    <w:lvl w:ilvl="6" w:tplc="579A07A8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  <w:lvl w:ilvl="7" w:tplc="F2DCA5BA">
      <w:numFmt w:val="bullet"/>
      <w:lvlText w:val="•"/>
      <w:lvlJc w:val="left"/>
      <w:pPr>
        <w:ind w:left="7312" w:hanging="260"/>
      </w:pPr>
      <w:rPr>
        <w:rFonts w:hint="default"/>
        <w:lang w:val="ru-RU" w:eastAsia="en-US" w:bidi="ar-SA"/>
      </w:rPr>
    </w:lvl>
    <w:lvl w:ilvl="8" w:tplc="6C2AE1F2">
      <w:numFmt w:val="bullet"/>
      <w:lvlText w:val="•"/>
      <w:lvlJc w:val="left"/>
      <w:pPr>
        <w:ind w:left="8208" w:hanging="260"/>
      </w:pPr>
      <w:rPr>
        <w:rFonts w:hint="default"/>
        <w:lang w:val="ru-RU" w:eastAsia="en-US" w:bidi="ar-SA"/>
      </w:rPr>
    </w:lvl>
  </w:abstractNum>
  <w:abstractNum w:abstractNumId="142" w15:restartNumberingAfterBreak="0">
    <w:nsid w:val="76F30D4F"/>
    <w:multiLevelType w:val="hybridMultilevel"/>
    <w:tmpl w:val="7DBAE342"/>
    <w:lvl w:ilvl="0" w:tplc="ED264BDA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F62B32E">
      <w:numFmt w:val="bullet"/>
      <w:lvlText w:val="•"/>
      <w:lvlJc w:val="left"/>
      <w:pPr>
        <w:ind w:left="1123" w:hanging="708"/>
      </w:pPr>
      <w:rPr>
        <w:rFonts w:hint="default"/>
        <w:lang w:val="ru-RU" w:eastAsia="en-US" w:bidi="ar-SA"/>
      </w:rPr>
    </w:lvl>
    <w:lvl w:ilvl="2" w:tplc="83A4A3B6">
      <w:numFmt w:val="bullet"/>
      <w:lvlText w:val="•"/>
      <w:lvlJc w:val="left"/>
      <w:pPr>
        <w:ind w:left="1426" w:hanging="708"/>
      </w:pPr>
      <w:rPr>
        <w:rFonts w:hint="default"/>
        <w:lang w:val="ru-RU" w:eastAsia="en-US" w:bidi="ar-SA"/>
      </w:rPr>
    </w:lvl>
    <w:lvl w:ilvl="3" w:tplc="E844223C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4" w:tplc="C80AD868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904C31DA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6" w:tplc="EA22D106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  <w:lvl w:ilvl="7" w:tplc="65248CC0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43D00226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</w:abstractNum>
  <w:abstractNum w:abstractNumId="143" w15:restartNumberingAfterBreak="0">
    <w:nsid w:val="772479BC"/>
    <w:multiLevelType w:val="hybridMultilevel"/>
    <w:tmpl w:val="0CF808F6"/>
    <w:lvl w:ilvl="0" w:tplc="45F89BEA">
      <w:start w:val="1"/>
      <w:numFmt w:val="decimal"/>
      <w:lvlText w:val="%1)"/>
      <w:lvlJc w:val="left"/>
      <w:pPr>
        <w:ind w:left="103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3CC60E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2" w:tplc="847C2BDC">
      <w:numFmt w:val="bullet"/>
      <w:lvlText w:val="•"/>
      <w:lvlJc w:val="left"/>
      <w:pPr>
        <w:ind w:left="2832" w:hanging="260"/>
      </w:pPr>
      <w:rPr>
        <w:rFonts w:hint="default"/>
        <w:lang w:val="ru-RU" w:eastAsia="en-US" w:bidi="ar-SA"/>
      </w:rPr>
    </w:lvl>
    <w:lvl w:ilvl="3" w:tplc="DC4845FE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4" w:tplc="A232DCB4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67882B80">
      <w:numFmt w:val="bullet"/>
      <w:lvlText w:val="•"/>
      <w:lvlJc w:val="left"/>
      <w:pPr>
        <w:ind w:left="5520" w:hanging="260"/>
      </w:pPr>
      <w:rPr>
        <w:rFonts w:hint="default"/>
        <w:lang w:val="ru-RU" w:eastAsia="en-US" w:bidi="ar-SA"/>
      </w:rPr>
    </w:lvl>
    <w:lvl w:ilvl="6" w:tplc="1CCE8D88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  <w:lvl w:ilvl="7" w:tplc="06821818">
      <w:numFmt w:val="bullet"/>
      <w:lvlText w:val="•"/>
      <w:lvlJc w:val="left"/>
      <w:pPr>
        <w:ind w:left="7312" w:hanging="260"/>
      </w:pPr>
      <w:rPr>
        <w:rFonts w:hint="default"/>
        <w:lang w:val="ru-RU" w:eastAsia="en-US" w:bidi="ar-SA"/>
      </w:rPr>
    </w:lvl>
    <w:lvl w:ilvl="8" w:tplc="CA6A01A6">
      <w:numFmt w:val="bullet"/>
      <w:lvlText w:val="•"/>
      <w:lvlJc w:val="left"/>
      <w:pPr>
        <w:ind w:left="8208" w:hanging="260"/>
      </w:pPr>
      <w:rPr>
        <w:rFonts w:hint="default"/>
        <w:lang w:val="ru-RU" w:eastAsia="en-US" w:bidi="ar-SA"/>
      </w:rPr>
    </w:lvl>
  </w:abstractNum>
  <w:abstractNum w:abstractNumId="144" w15:restartNumberingAfterBreak="0">
    <w:nsid w:val="78E35EA2"/>
    <w:multiLevelType w:val="hybridMultilevel"/>
    <w:tmpl w:val="57FE2448"/>
    <w:lvl w:ilvl="0" w:tplc="33CA30DE">
      <w:start w:val="1"/>
      <w:numFmt w:val="decimal"/>
      <w:lvlText w:val="%1)"/>
      <w:lvlJc w:val="left"/>
      <w:pPr>
        <w:ind w:left="1059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A02024">
      <w:numFmt w:val="bullet"/>
      <w:lvlText w:val="•"/>
      <w:lvlJc w:val="left"/>
      <w:pPr>
        <w:ind w:left="1954" w:hanging="280"/>
      </w:pPr>
      <w:rPr>
        <w:rFonts w:hint="default"/>
        <w:lang w:val="ru-RU" w:eastAsia="en-US" w:bidi="ar-SA"/>
      </w:rPr>
    </w:lvl>
    <w:lvl w:ilvl="2" w:tplc="5624F9CC">
      <w:numFmt w:val="bullet"/>
      <w:lvlText w:val="•"/>
      <w:lvlJc w:val="left"/>
      <w:pPr>
        <w:ind w:left="2848" w:hanging="280"/>
      </w:pPr>
      <w:rPr>
        <w:rFonts w:hint="default"/>
        <w:lang w:val="ru-RU" w:eastAsia="en-US" w:bidi="ar-SA"/>
      </w:rPr>
    </w:lvl>
    <w:lvl w:ilvl="3" w:tplc="9ABEE296">
      <w:numFmt w:val="bullet"/>
      <w:lvlText w:val="•"/>
      <w:lvlJc w:val="left"/>
      <w:pPr>
        <w:ind w:left="3742" w:hanging="280"/>
      </w:pPr>
      <w:rPr>
        <w:rFonts w:hint="default"/>
        <w:lang w:val="ru-RU" w:eastAsia="en-US" w:bidi="ar-SA"/>
      </w:rPr>
    </w:lvl>
    <w:lvl w:ilvl="4" w:tplc="19320142">
      <w:numFmt w:val="bullet"/>
      <w:lvlText w:val="•"/>
      <w:lvlJc w:val="left"/>
      <w:pPr>
        <w:ind w:left="4636" w:hanging="280"/>
      </w:pPr>
      <w:rPr>
        <w:rFonts w:hint="default"/>
        <w:lang w:val="ru-RU" w:eastAsia="en-US" w:bidi="ar-SA"/>
      </w:rPr>
    </w:lvl>
    <w:lvl w:ilvl="5" w:tplc="AFD657B4">
      <w:numFmt w:val="bullet"/>
      <w:lvlText w:val="•"/>
      <w:lvlJc w:val="left"/>
      <w:pPr>
        <w:ind w:left="5530" w:hanging="280"/>
      </w:pPr>
      <w:rPr>
        <w:rFonts w:hint="default"/>
        <w:lang w:val="ru-RU" w:eastAsia="en-US" w:bidi="ar-SA"/>
      </w:rPr>
    </w:lvl>
    <w:lvl w:ilvl="6" w:tplc="F67447AE">
      <w:numFmt w:val="bullet"/>
      <w:lvlText w:val="•"/>
      <w:lvlJc w:val="left"/>
      <w:pPr>
        <w:ind w:left="6424" w:hanging="280"/>
      </w:pPr>
      <w:rPr>
        <w:rFonts w:hint="default"/>
        <w:lang w:val="ru-RU" w:eastAsia="en-US" w:bidi="ar-SA"/>
      </w:rPr>
    </w:lvl>
    <w:lvl w:ilvl="7" w:tplc="2F900B6A">
      <w:numFmt w:val="bullet"/>
      <w:lvlText w:val="•"/>
      <w:lvlJc w:val="left"/>
      <w:pPr>
        <w:ind w:left="7318" w:hanging="280"/>
      </w:pPr>
      <w:rPr>
        <w:rFonts w:hint="default"/>
        <w:lang w:val="ru-RU" w:eastAsia="en-US" w:bidi="ar-SA"/>
      </w:rPr>
    </w:lvl>
    <w:lvl w:ilvl="8" w:tplc="5578474E">
      <w:numFmt w:val="bullet"/>
      <w:lvlText w:val="•"/>
      <w:lvlJc w:val="left"/>
      <w:pPr>
        <w:ind w:left="8212" w:hanging="280"/>
      </w:pPr>
      <w:rPr>
        <w:rFonts w:hint="default"/>
        <w:lang w:val="ru-RU" w:eastAsia="en-US" w:bidi="ar-SA"/>
      </w:rPr>
    </w:lvl>
  </w:abstractNum>
  <w:abstractNum w:abstractNumId="145" w15:restartNumberingAfterBreak="0">
    <w:nsid w:val="790E56AE"/>
    <w:multiLevelType w:val="hybridMultilevel"/>
    <w:tmpl w:val="3F724E9E"/>
    <w:lvl w:ilvl="0" w:tplc="69B4A42C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C8CF212">
      <w:numFmt w:val="bullet"/>
      <w:lvlText w:val="•"/>
      <w:lvlJc w:val="left"/>
      <w:pPr>
        <w:ind w:left="1086" w:hanging="708"/>
      </w:pPr>
      <w:rPr>
        <w:rFonts w:hint="default"/>
        <w:lang w:val="ru-RU" w:eastAsia="en-US" w:bidi="ar-SA"/>
      </w:rPr>
    </w:lvl>
    <w:lvl w:ilvl="2" w:tplc="2D0EF784">
      <w:numFmt w:val="bullet"/>
      <w:lvlText w:val="•"/>
      <w:lvlJc w:val="left"/>
      <w:pPr>
        <w:ind w:left="1353" w:hanging="708"/>
      </w:pPr>
      <w:rPr>
        <w:rFonts w:hint="default"/>
        <w:lang w:val="ru-RU" w:eastAsia="en-US" w:bidi="ar-SA"/>
      </w:rPr>
    </w:lvl>
    <w:lvl w:ilvl="3" w:tplc="101C69FC">
      <w:numFmt w:val="bullet"/>
      <w:lvlText w:val="•"/>
      <w:lvlJc w:val="left"/>
      <w:pPr>
        <w:ind w:left="1620" w:hanging="708"/>
      </w:pPr>
      <w:rPr>
        <w:rFonts w:hint="default"/>
        <w:lang w:val="ru-RU" w:eastAsia="en-US" w:bidi="ar-SA"/>
      </w:rPr>
    </w:lvl>
    <w:lvl w:ilvl="4" w:tplc="73527C94">
      <w:numFmt w:val="bullet"/>
      <w:lvlText w:val="•"/>
      <w:lvlJc w:val="left"/>
      <w:pPr>
        <w:ind w:left="1887" w:hanging="708"/>
      </w:pPr>
      <w:rPr>
        <w:rFonts w:hint="default"/>
        <w:lang w:val="ru-RU" w:eastAsia="en-US" w:bidi="ar-SA"/>
      </w:rPr>
    </w:lvl>
    <w:lvl w:ilvl="5" w:tplc="CB5E92A0">
      <w:numFmt w:val="bullet"/>
      <w:lvlText w:val="•"/>
      <w:lvlJc w:val="left"/>
      <w:pPr>
        <w:ind w:left="2154" w:hanging="708"/>
      </w:pPr>
      <w:rPr>
        <w:rFonts w:hint="default"/>
        <w:lang w:val="ru-RU" w:eastAsia="en-US" w:bidi="ar-SA"/>
      </w:rPr>
    </w:lvl>
    <w:lvl w:ilvl="6" w:tplc="6722E416">
      <w:numFmt w:val="bullet"/>
      <w:lvlText w:val="•"/>
      <w:lvlJc w:val="left"/>
      <w:pPr>
        <w:ind w:left="2421" w:hanging="708"/>
      </w:pPr>
      <w:rPr>
        <w:rFonts w:hint="default"/>
        <w:lang w:val="ru-RU" w:eastAsia="en-US" w:bidi="ar-SA"/>
      </w:rPr>
    </w:lvl>
    <w:lvl w:ilvl="7" w:tplc="B692A34E">
      <w:numFmt w:val="bullet"/>
      <w:lvlText w:val="•"/>
      <w:lvlJc w:val="left"/>
      <w:pPr>
        <w:ind w:left="2688" w:hanging="708"/>
      </w:pPr>
      <w:rPr>
        <w:rFonts w:hint="default"/>
        <w:lang w:val="ru-RU" w:eastAsia="en-US" w:bidi="ar-SA"/>
      </w:rPr>
    </w:lvl>
    <w:lvl w:ilvl="8" w:tplc="78FE1B3C">
      <w:numFmt w:val="bullet"/>
      <w:lvlText w:val="•"/>
      <w:lvlJc w:val="left"/>
      <w:pPr>
        <w:ind w:left="2955" w:hanging="708"/>
      </w:pPr>
      <w:rPr>
        <w:rFonts w:hint="default"/>
        <w:lang w:val="ru-RU" w:eastAsia="en-US" w:bidi="ar-SA"/>
      </w:rPr>
    </w:lvl>
  </w:abstractNum>
  <w:abstractNum w:abstractNumId="146" w15:restartNumberingAfterBreak="0">
    <w:nsid w:val="793E1D15"/>
    <w:multiLevelType w:val="hybridMultilevel"/>
    <w:tmpl w:val="D994849A"/>
    <w:lvl w:ilvl="0" w:tplc="841A64F4">
      <w:start w:val="1"/>
      <w:numFmt w:val="decimal"/>
      <w:lvlText w:val="%1)"/>
      <w:lvlJc w:val="left"/>
      <w:pPr>
        <w:ind w:left="539" w:hanging="284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4"/>
        <w:szCs w:val="24"/>
        <w:lang w:val="ru-RU" w:eastAsia="en-US" w:bidi="ar-SA"/>
      </w:rPr>
    </w:lvl>
    <w:lvl w:ilvl="1" w:tplc="4FCC9EC4">
      <w:numFmt w:val="bullet"/>
      <w:lvlText w:val="•"/>
      <w:lvlJc w:val="left"/>
      <w:pPr>
        <w:ind w:left="1530" w:hanging="284"/>
      </w:pPr>
      <w:rPr>
        <w:rFonts w:hint="default"/>
        <w:lang w:val="ru-RU" w:eastAsia="en-US" w:bidi="ar-SA"/>
      </w:rPr>
    </w:lvl>
    <w:lvl w:ilvl="2" w:tplc="613EF28E">
      <w:numFmt w:val="bullet"/>
      <w:lvlText w:val="•"/>
      <w:lvlJc w:val="left"/>
      <w:pPr>
        <w:ind w:left="2520" w:hanging="284"/>
      </w:pPr>
      <w:rPr>
        <w:rFonts w:hint="default"/>
        <w:lang w:val="ru-RU" w:eastAsia="en-US" w:bidi="ar-SA"/>
      </w:rPr>
    </w:lvl>
    <w:lvl w:ilvl="3" w:tplc="BEC6410E">
      <w:numFmt w:val="bullet"/>
      <w:lvlText w:val="•"/>
      <w:lvlJc w:val="left"/>
      <w:pPr>
        <w:ind w:left="3510" w:hanging="284"/>
      </w:pPr>
      <w:rPr>
        <w:rFonts w:hint="default"/>
        <w:lang w:val="ru-RU" w:eastAsia="en-US" w:bidi="ar-SA"/>
      </w:rPr>
    </w:lvl>
    <w:lvl w:ilvl="4" w:tplc="47888FE0">
      <w:numFmt w:val="bullet"/>
      <w:lvlText w:val="•"/>
      <w:lvlJc w:val="left"/>
      <w:pPr>
        <w:ind w:left="4500" w:hanging="284"/>
      </w:pPr>
      <w:rPr>
        <w:rFonts w:hint="default"/>
        <w:lang w:val="ru-RU" w:eastAsia="en-US" w:bidi="ar-SA"/>
      </w:rPr>
    </w:lvl>
    <w:lvl w:ilvl="5" w:tplc="EACE70C2">
      <w:numFmt w:val="bullet"/>
      <w:lvlText w:val="•"/>
      <w:lvlJc w:val="left"/>
      <w:pPr>
        <w:ind w:left="5490" w:hanging="284"/>
      </w:pPr>
      <w:rPr>
        <w:rFonts w:hint="default"/>
        <w:lang w:val="ru-RU" w:eastAsia="en-US" w:bidi="ar-SA"/>
      </w:rPr>
    </w:lvl>
    <w:lvl w:ilvl="6" w:tplc="2F10F198">
      <w:numFmt w:val="bullet"/>
      <w:lvlText w:val="•"/>
      <w:lvlJc w:val="left"/>
      <w:pPr>
        <w:ind w:left="6480" w:hanging="284"/>
      </w:pPr>
      <w:rPr>
        <w:rFonts w:hint="default"/>
        <w:lang w:val="ru-RU" w:eastAsia="en-US" w:bidi="ar-SA"/>
      </w:rPr>
    </w:lvl>
    <w:lvl w:ilvl="7" w:tplc="12384F76">
      <w:numFmt w:val="bullet"/>
      <w:lvlText w:val="•"/>
      <w:lvlJc w:val="left"/>
      <w:pPr>
        <w:ind w:left="7470" w:hanging="284"/>
      </w:pPr>
      <w:rPr>
        <w:rFonts w:hint="default"/>
        <w:lang w:val="ru-RU" w:eastAsia="en-US" w:bidi="ar-SA"/>
      </w:rPr>
    </w:lvl>
    <w:lvl w:ilvl="8" w:tplc="BB04312E">
      <w:numFmt w:val="bullet"/>
      <w:lvlText w:val="•"/>
      <w:lvlJc w:val="left"/>
      <w:pPr>
        <w:ind w:left="8460" w:hanging="284"/>
      </w:pPr>
      <w:rPr>
        <w:rFonts w:hint="default"/>
        <w:lang w:val="ru-RU" w:eastAsia="en-US" w:bidi="ar-SA"/>
      </w:rPr>
    </w:lvl>
  </w:abstractNum>
  <w:abstractNum w:abstractNumId="147" w15:restartNumberingAfterBreak="0">
    <w:nsid w:val="79975C6A"/>
    <w:multiLevelType w:val="hybridMultilevel"/>
    <w:tmpl w:val="1C9626A2"/>
    <w:lvl w:ilvl="0" w:tplc="59522DA6">
      <w:start w:val="1"/>
      <w:numFmt w:val="decimal"/>
      <w:lvlText w:val="%1."/>
      <w:lvlJc w:val="left"/>
      <w:pPr>
        <w:ind w:left="74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C451EE">
      <w:numFmt w:val="bullet"/>
      <w:lvlText w:val="•"/>
      <w:lvlJc w:val="left"/>
      <w:pPr>
        <w:ind w:left="1666" w:hanging="283"/>
      </w:pPr>
      <w:rPr>
        <w:rFonts w:hint="default"/>
        <w:lang w:val="ru-RU" w:eastAsia="en-US" w:bidi="ar-SA"/>
      </w:rPr>
    </w:lvl>
    <w:lvl w:ilvl="2" w:tplc="7098E1F6">
      <w:numFmt w:val="bullet"/>
      <w:lvlText w:val="•"/>
      <w:lvlJc w:val="left"/>
      <w:pPr>
        <w:ind w:left="2592" w:hanging="283"/>
      </w:pPr>
      <w:rPr>
        <w:rFonts w:hint="default"/>
        <w:lang w:val="ru-RU" w:eastAsia="en-US" w:bidi="ar-SA"/>
      </w:rPr>
    </w:lvl>
    <w:lvl w:ilvl="3" w:tplc="5BC05F18">
      <w:numFmt w:val="bullet"/>
      <w:lvlText w:val="•"/>
      <w:lvlJc w:val="left"/>
      <w:pPr>
        <w:ind w:left="3518" w:hanging="283"/>
      </w:pPr>
      <w:rPr>
        <w:rFonts w:hint="default"/>
        <w:lang w:val="ru-RU" w:eastAsia="en-US" w:bidi="ar-SA"/>
      </w:rPr>
    </w:lvl>
    <w:lvl w:ilvl="4" w:tplc="ABD80E1C">
      <w:numFmt w:val="bullet"/>
      <w:lvlText w:val="•"/>
      <w:lvlJc w:val="left"/>
      <w:pPr>
        <w:ind w:left="4444" w:hanging="283"/>
      </w:pPr>
      <w:rPr>
        <w:rFonts w:hint="default"/>
        <w:lang w:val="ru-RU" w:eastAsia="en-US" w:bidi="ar-SA"/>
      </w:rPr>
    </w:lvl>
    <w:lvl w:ilvl="5" w:tplc="A9022868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6" w:tplc="6E06349C">
      <w:numFmt w:val="bullet"/>
      <w:lvlText w:val="•"/>
      <w:lvlJc w:val="left"/>
      <w:pPr>
        <w:ind w:left="6296" w:hanging="283"/>
      </w:pPr>
      <w:rPr>
        <w:rFonts w:hint="default"/>
        <w:lang w:val="ru-RU" w:eastAsia="en-US" w:bidi="ar-SA"/>
      </w:rPr>
    </w:lvl>
    <w:lvl w:ilvl="7" w:tplc="B7026FB4">
      <w:numFmt w:val="bullet"/>
      <w:lvlText w:val="•"/>
      <w:lvlJc w:val="left"/>
      <w:pPr>
        <w:ind w:left="7222" w:hanging="283"/>
      </w:pPr>
      <w:rPr>
        <w:rFonts w:hint="default"/>
        <w:lang w:val="ru-RU" w:eastAsia="en-US" w:bidi="ar-SA"/>
      </w:rPr>
    </w:lvl>
    <w:lvl w:ilvl="8" w:tplc="A904B23E">
      <w:numFmt w:val="bullet"/>
      <w:lvlText w:val="•"/>
      <w:lvlJc w:val="left"/>
      <w:pPr>
        <w:ind w:left="8148" w:hanging="283"/>
      </w:pPr>
      <w:rPr>
        <w:rFonts w:hint="default"/>
        <w:lang w:val="ru-RU" w:eastAsia="en-US" w:bidi="ar-SA"/>
      </w:rPr>
    </w:lvl>
  </w:abstractNum>
  <w:abstractNum w:abstractNumId="148" w15:restartNumberingAfterBreak="0">
    <w:nsid w:val="79DD71F8"/>
    <w:multiLevelType w:val="hybridMultilevel"/>
    <w:tmpl w:val="146CAFA8"/>
    <w:lvl w:ilvl="0" w:tplc="56CE8192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F0FCFE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2" w:tplc="6952F104">
      <w:numFmt w:val="bullet"/>
      <w:lvlText w:val="•"/>
      <w:lvlJc w:val="left"/>
      <w:pPr>
        <w:ind w:left="2832" w:hanging="260"/>
      </w:pPr>
      <w:rPr>
        <w:rFonts w:hint="default"/>
        <w:lang w:val="ru-RU" w:eastAsia="en-US" w:bidi="ar-SA"/>
      </w:rPr>
    </w:lvl>
    <w:lvl w:ilvl="3" w:tplc="D506E158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4" w:tplc="A0DA6010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A8900EA8">
      <w:numFmt w:val="bullet"/>
      <w:lvlText w:val="•"/>
      <w:lvlJc w:val="left"/>
      <w:pPr>
        <w:ind w:left="5520" w:hanging="260"/>
      </w:pPr>
      <w:rPr>
        <w:rFonts w:hint="default"/>
        <w:lang w:val="ru-RU" w:eastAsia="en-US" w:bidi="ar-SA"/>
      </w:rPr>
    </w:lvl>
    <w:lvl w:ilvl="6" w:tplc="91A28314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  <w:lvl w:ilvl="7" w:tplc="06CC0140">
      <w:numFmt w:val="bullet"/>
      <w:lvlText w:val="•"/>
      <w:lvlJc w:val="left"/>
      <w:pPr>
        <w:ind w:left="7312" w:hanging="260"/>
      </w:pPr>
      <w:rPr>
        <w:rFonts w:hint="default"/>
        <w:lang w:val="ru-RU" w:eastAsia="en-US" w:bidi="ar-SA"/>
      </w:rPr>
    </w:lvl>
    <w:lvl w:ilvl="8" w:tplc="3F1A5038">
      <w:numFmt w:val="bullet"/>
      <w:lvlText w:val="•"/>
      <w:lvlJc w:val="left"/>
      <w:pPr>
        <w:ind w:left="8208" w:hanging="260"/>
      </w:pPr>
      <w:rPr>
        <w:rFonts w:hint="default"/>
        <w:lang w:val="ru-RU" w:eastAsia="en-US" w:bidi="ar-SA"/>
      </w:rPr>
    </w:lvl>
  </w:abstractNum>
  <w:abstractNum w:abstractNumId="149" w15:restartNumberingAfterBreak="0">
    <w:nsid w:val="7A892AC0"/>
    <w:multiLevelType w:val="hybridMultilevel"/>
    <w:tmpl w:val="A5B20C24"/>
    <w:lvl w:ilvl="0" w:tplc="FF04FB0C">
      <w:start w:val="1"/>
      <w:numFmt w:val="decimal"/>
      <w:lvlText w:val="%1."/>
      <w:lvlJc w:val="left"/>
      <w:pPr>
        <w:ind w:left="23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AAC880">
      <w:numFmt w:val="bullet"/>
      <w:lvlText w:val="•"/>
      <w:lvlJc w:val="left"/>
      <w:pPr>
        <w:ind w:left="1216" w:hanging="283"/>
      </w:pPr>
      <w:rPr>
        <w:rFonts w:hint="default"/>
        <w:lang w:val="ru-RU" w:eastAsia="en-US" w:bidi="ar-SA"/>
      </w:rPr>
    </w:lvl>
    <w:lvl w:ilvl="2" w:tplc="70F0222C">
      <w:numFmt w:val="bullet"/>
      <w:lvlText w:val="•"/>
      <w:lvlJc w:val="left"/>
      <w:pPr>
        <w:ind w:left="2192" w:hanging="283"/>
      </w:pPr>
      <w:rPr>
        <w:rFonts w:hint="default"/>
        <w:lang w:val="ru-RU" w:eastAsia="en-US" w:bidi="ar-SA"/>
      </w:rPr>
    </w:lvl>
    <w:lvl w:ilvl="3" w:tplc="39C46642">
      <w:numFmt w:val="bullet"/>
      <w:lvlText w:val="•"/>
      <w:lvlJc w:val="left"/>
      <w:pPr>
        <w:ind w:left="3168" w:hanging="283"/>
      </w:pPr>
      <w:rPr>
        <w:rFonts w:hint="default"/>
        <w:lang w:val="ru-RU" w:eastAsia="en-US" w:bidi="ar-SA"/>
      </w:rPr>
    </w:lvl>
    <w:lvl w:ilvl="4" w:tplc="6F8AA22C">
      <w:numFmt w:val="bullet"/>
      <w:lvlText w:val="•"/>
      <w:lvlJc w:val="left"/>
      <w:pPr>
        <w:ind w:left="4144" w:hanging="283"/>
      </w:pPr>
      <w:rPr>
        <w:rFonts w:hint="default"/>
        <w:lang w:val="ru-RU" w:eastAsia="en-US" w:bidi="ar-SA"/>
      </w:rPr>
    </w:lvl>
    <w:lvl w:ilvl="5" w:tplc="008A2D0C">
      <w:numFmt w:val="bullet"/>
      <w:lvlText w:val="•"/>
      <w:lvlJc w:val="left"/>
      <w:pPr>
        <w:ind w:left="5120" w:hanging="283"/>
      </w:pPr>
      <w:rPr>
        <w:rFonts w:hint="default"/>
        <w:lang w:val="ru-RU" w:eastAsia="en-US" w:bidi="ar-SA"/>
      </w:rPr>
    </w:lvl>
    <w:lvl w:ilvl="6" w:tplc="8BDCE662">
      <w:numFmt w:val="bullet"/>
      <w:lvlText w:val="•"/>
      <w:lvlJc w:val="left"/>
      <w:pPr>
        <w:ind w:left="6096" w:hanging="283"/>
      </w:pPr>
      <w:rPr>
        <w:rFonts w:hint="default"/>
        <w:lang w:val="ru-RU" w:eastAsia="en-US" w:bidi="ar-SA"/>
      </w:rPr>
    </w:lvl>
    <w:lvl w:ilvl="7" w:tplc="BD8C37F6">
      <w:numFmt w:val="bullet"/>
      <w:lvlText w:val="•"/>
      <w:lvlJc w:val="left"/>
      <w:pPr>
        <w:ind w:left="7072" w:hanging="283"/>
      </w:pPr>
      <w:rPr>
        <w:rFonts w:hint="default"/>
        <w:lang w:val="ru-RU" w:eastAsia="en-US" w:bidi="ar-SA"/>
      </w:rPr>
    </w:lvl>
    <w:lvl w:ilvl="8" w:tplc="65FCE1C2">
      <w:numFmt w:val="bullet"/>
      <w:lvlText w:val="•"/>
      <w:lvlJc w:val="left"/>
      <w:pPr>
        <w:ind w:left="8048" w:hanging="283"/>
      </w:pPr>
      <w:rPr>
        <w:rFonts w:hint="default"/>
        <w:lang w:val="ru-RU" w:eastAsia="en-US" w:bidi="ar-SA"/>
      </w:rPr>
    </w:lvl>
  </w:abstractNum>
  <w:abstractNum w:abstractNumId="150" w15:restartNumberingAfterBreak="0">
    <w:nsid w:val="7BA94510"/>
    <w:multiLevelType w:val="hybridMultilevel"/>
    <w:tmpl w:val="87CE8E9A"/>
    <w:lvl w:ilvl="0" w:tplc="363AB152">
      <w:start w:val="1"/>
      <w:numFmt w:val="decimal"/>
      <w:lvlText w:val="%1)"/>
      <w:lvlJc w:val="left"/>
      <w:pPr>
        <w:ind w:left="239" w:hanging="26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131C8D4E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90520CEE">
      <w:numFmt w:val="bullet"/>
      <w:lvlText w:val="•"/>
      <w:lvlJc w:val="left"/>
      <w:pPr>
        <w:ind w:left="2192" w:hanging="260"/>
      </w:pPr>
      <w:rPr>
        <w:rFonts w:hint="default"/>
        <w:lang w:val="ru-RU" w:eastAsia="en-US" w:bidi="ar-SA"/>
      </w:rPr>
    </w:lvl>
    <w:lvl w:ilvl="3" w:tplc="6950BA56">
      <w:numFmt w:val="bullet"/>
      <w:lvlText w:val="•"/>
      <w:lvlJc w:val="left"/>
      <w:pPr>
        <w:ind w:left="3168" w:hanging="260"/>
      </w:pPr>
      <w:rPr>
        <w:rFonts w:hint="default"/>
        <w:lang w:val="ru-RU" w:eastAsia="en-US" w:bidi="ar-SA"/>
      </w:rPr>
    </w:lvl>
    <w:lvl w:ilvl="4" w:tplc="F0A0EC02">
      <w:numFmt w:val="bullet"/>
      <w:lvlText w:val="•"/>
      <w:lvlJc w:val="left"/>
      <w:pPr>
        <w:ind w:left="4144" w:hanging="260"/>
      </w:pPr>
      <w:rPr>
        <w:rFonts w:hint="default"/>
        <w:lang w:val="ru-RU" w:eastAsia="en-US" w:bidi="ar-SA"/>
      </w:rPr>
    </w:lvl>
    <w:lvl w:ilvl="5" w:tplc="929834FC">
      <w:numFmt w:val="bullet"/>
      <w:lvlText w:val="•"/>
      <w:lvlJc w:val="left"/>
      <w:pPr>
        <w:ind w:left="5120" w:hanging="260"/>
      </w:pPr>
      <w:rPr>
        <w:rFonts w:hint="default"/>
        <w:lang w:val="ru-RU" w:eastAsia="en-US" w:bidi="ar-SA"/>
      </w:rPr>
    </w:lvl>
    <w:lvl w:ilvl="6" w:tplc="279CE89E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94505F36">
      <w:numFmt w:val="bullet"/>
      <w:lvlText w:val="•"/>
      <w:lvlJc w:val="left"/>
      <w:pPr>
        <w:ind w:left="7072" w:hanging="260"/>
      </w:pPr>
      <w:rPr>
        <w:rFonts w:hint="default"/>
        <w:lang w:val="ru-RU" w:eastAsia="en-US" w:bidi="ar-SA"/>
      </w:rPr>
    </w:lvl>
    <w:lvl w:ilvl="8" w:tplc="05F83994">
      <w:numFmt w:val="bullet"/>
      <w:lvlText w:val="•"/>
      <w:lvlJc w:val="left"/>
      <w:pPr>
        <w:ind w:left="8048" w:hanging="260"/>
      </w:pPr>
      <w:rPr>
        <w:rFonts w:hint="default"/>
        <w:lang w:val="ru-RU" w:eastAsia="en-US" w:bidi="ar-SA"/>
      </w:rPr>
    </w:lvl>
  </w:abstractNum>
  <w:abstractNum w:abstractNumId="151" w15:restartNumberingAfterBreak="0">
    <w:nsid w:val="7BCD458B"/>
    <w:multiLevelType w:val="hybridMultilevel"/>
    <w:tmpl w:val="54DC17D6"/>
    <w:lvl w:ilvl="0" w:tplc="B23E61E4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AA2834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2" w:tplc="9B163934">
      <w:numFmt w:val="bullet"/>
      <w:lvlText w:val="•"/>
      <w:lvlJc w:val="left"/>
      <w:pPr>
        <w:ind w:left="2832" w:hanging="260"/>
      </w:pPr>
      <w:rPr>
        <w:rFonts w:hint="default"/>
        <w:lang w:val="ru-RU" w:eastAsia="en-US" w:bidi="ar-SA"/>
      </w:rPr>
    </w:lvl>
    <w:lvl w:ilvl="3" w:tplc="F866EDDE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4" w:tplc="0324E4CE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6DE20726">
      <w:numFmt w:val="bullet"/>
      <w:lvlText w:val="•"/>
      <w:lvlJc w:val="left"/>
      <w:pPr>
        <w:ind w:left="5520" w:hanging="260"/>
      </w:pPr>
      <w:rPr>
        <w:rFonts w:hint="default"/>
        <w:lang w:val="ru-RU" w:eastAsia="en-US" w:bidi="ar-SA"/>
      </w:rPr>
    </w:lvl>
    <w:lvl w:ilvl="6" w:tplc="BF687C32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  <w:lvl w:ilvl="7" w:tplc="1102DD9C">
      <w:numFmt w:val="bullet"/>
      <w:lvlText w:val="•"/>
      <w:lvlJc w:val="left"/>
      <w:pPr>
        <w:ind w:left="7312" w:hanging="260"/>
      </w:pPr>
      <w:rPr>
        <w:rFonts w:hint="default"/>
        <w:lang w:val="ru-RU" w:eastAsia="en-US" w:bidi="ar-SA"/>
      </w:rPr>
    </w:lvl>
    <w:lvl w:ilvl="8" w:tplc="43384178">
      <w:numFmt w:val="bullet"/>
      <w:lvlText w:val="•"/>
      <w:lvlJc w:val="left"/>
      <w:pPr>
        <w:ind w:left="8208" w:hanging="260"/>
      </w:pPr>
      <w:rPr>
        <w:rFonts w:hint="default"/>
        <w:lang w:val="ru-RU" w:eastAsia="en-US" w:bidi="ar-SA"/>
      </w:rPr>
    </w:lvl>
  </w:abstractNum>
  <w:abstractNum w:abstractNumId="152" w15:restartNumberingAfterBreak="0">
    <w:nsid w:val="7C5C17C5"/>
    <w:multiLevelType w:val="hybridMultilevel"/>
    <w:tmpl w:val="225A3A74"/>
    <w:lvl w:ilvl="0" w:tplc="E8F6B0A4">
      <w:numFmt w:val="bullet"/>
      <w:lvlText w:val=""/>
      <w:lvlJc w:val="left"/>
      <w:pPr>
        <w:ind w:left="2308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26617D2">
      <w:numFmt w:val="bullet"/>
      <w:lvlText w:val="•"/>
      <w:lvlJc w:val="left"/>
      <w:pPr>
        <w:ind w:left="2675" w:hanging="708"/>
      </w:pPr>
      <w:rPr>
        <w:rFonts w:hint="default"/>
        <w:lang w:val="ru-RU" w:eastAsia="en-US" w:bidi="ar-SA"/>
      </w:rPr>
    </w:lvl>
    <w:lvl w:ilvl="2" w:tplc="268E697E">
      <w:numFmt w:val="bullet"/>
      <w:lvlText w:val="•"/>
      <w:lvlJc w:val="left"/>
      <w:pPr>
        <w:ind w:left="3050" w:hanging="708"/>
      </w:pPr>
      <w:rPr>
        <w:rFonts w:hint="default"/>
        <w:lang w:val="ru-RU" w:eastAsia="en-US" w:bidi="ar-SA"/>
      </w:rPr>
    </w:lvl>
    <w:lvl w:ilvl="3" w:tplc="8D90502C">
      <w:numFmt w:val="bullet"/>
      <w:lvlText w:val="•"/>
      <w:lvlJc w:val="left"/>
      <w:pPr>
        <w:ind w:left="3425" w:hanging="708"/>
      </w:pPr>
      <w:rPr>
        <w:rFonts w:hint="default"/>
        <w:lang w:val="ru-RU" w:eastAsia="en-US" w:bidi="ar-SA"/>
      </w:rPr>
    </w:lvl>
    <w:lvl w:ilvl="4" w:tplc="1BF4DE02">
      <w:numFmt w:val="bullet"/>
      <w:lvlText w:val="•"/>
      <w:lvlJc w:val="left"/>
      <w:pPr>
        <w:ind w:left="3801" w:hanging="708"/>
      </w:pPr>
      <w:rPr>
        <w:rFonts w:hint="default"/>
        <w:lang w:val="ru-RU" w:eastAsia="en-US" w:bidi="ar-SA"/>
      </w:rPr>
    </w:lvl>
    <w:lvl w:ilvl="5" w:tplc="A20E66E0">
      <w:numFmt w:val="bullet"/>
      <w:lvlText w:val="•"/>
      <w:lvlJc w:val="left"/>
      <w:pPr>
        <w:ind w:left="4176" w:hanging="708"/>
      </w:pPr>
      <w:rPr>
        <w:rFonts w:hint="default"/>
        <w:lang w:val="ru-RU" w:eastAsia="en-US" w:bidi="ar-SA"/>
      </w:rPr>
    </w:lvl>
    <w:lvl w:ilvl="6" w:tplc="F87665D2">
      <w:numFmt w:val="bullet"/>
      <w:lvlText w:val="•"/>
      <w:lvlJc w:val="left"/>
      <w:pPr>
        <w:ind w:left="4551" w:hanging="708"/>
      </w:pPr>
      <w:rPr>
        <w:rFonts w:hint="default"/>
        <w:lang w:val="ru-RU" w:eastAsia="en-US" w:bidi="ar-SA"/>
      </w:rPr>
    </w:lvl>
    <w:lvl w:ilvl="7" w:tplc="A24A88CC">
      <w:numFmt w:val="bullet"/>
      <w:lvlText w:val="•"/>
      <w:lvlJc w:val="left"/>
      <w:pPr>
        <w:ind w:left="4927" w:hanging="708"/>
      </w:pPr>
      <w:rPr>
        <w:rFonts w:hint="default"/>
        <w:lang w:val="ru-RU" w:eastAsia="en-US" w:bidi="ar-SA"/>
      </w:rPr>
    </w:lvl>
    <w:lvl w:ilvl="8" w:tplc="7A34BB78">
      <w:numFmt w:val="bullet"/>
      <w:lvlText w:val="•"/>
      <w:lvlJc w:val="left"/>
      <w:pPr>
        <w:ind w:left="5302" w:hanging="708"/>
      </w:pPr>
      <w:rPr>
        <w:rFonts w:hint="default"/>
        <w:lang w:val="ru-RU" w:eastAsia="en-US" w:bidi="ar-SA"/>
      </w:rPr>
    </w:lvl>
  </w:abstractNum>
  <w:abstractNum w:abstractNumId="153" w15:restartNumberingAfterBreak="0">
    <w:nsid w:val="7C6D2CBD"/>
    <w:multiLevelType w:val="hybridMultilevel"/>
    <w:tmpl w:val="3702B8E2"/>
    <w:lvl w:ilvl="0" w:tplc="3A9CDC96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19C858A">
      <w:numFmt w:val="bullet"/>
      <w:lvlText w:val="•"/>
      <w:lvlJc w:val="left"/>
      <w:pPr>
        <w:ind w:left="438" w:hanging="708"/>
      </w:pPr>
      <w:rPr>
        <w:rFonts w:hint="default"/>
        <w:lang w:val="ru-RU" w:eastAsia="en-US" w:bidi="ar-SA"/>
      </w:rPr>
    </w:lvl>
    <w:lvl w:ilvl="2" w:tplc="65C8FFA4">
      <w:numFmt w:val="bullet"/>
      <w:lvlText w:val="•"/>
      <w:lvlJc w:val="left"/>
      <w:pPr>
        <w:ind w:left="777" w:hanging="708"/>
      </w:pPr>
      <w:rPr>
        <w:rFonts w:hint="default"/>
        <w:lang w:val="ru-RU" w:eastAsia="en-US" w:bidi="ar-SA"/>
      </w:rPr>
    </w:lvl>
    <w:lvl w:ilvl="3" w:tplc="BE0C5E6C">
      <w:numFmt w:val="bullet"/>
      <w:lvlText w:val="•"/>
      <w:lvlJc w:val="left"/>
      <w:pPr>
        <w:ind w:left="1116" w:hanging="708"/>
      </w:pPr>
      <w:rPr>
        <w:rFonts w:hint="default"/>
        <w:lang w:val="ru-RU" w:eastAsia="en-US" w:bidi="ar-SA"/>
      </w:rPr>
    </w:lvl>
    <w:lvl w:ilvl="4" w:tplc="C0201230">
      <w:numFmt w:val="bullet"/>
      <w:lvlText w:val="•"/>
      <w:lvlJc w:val="left"/>
      <w:pPr>
        <w:ind w:left="1455" w:hanging="708"/>
      </w:pPr>
      <w:rPr>
        <w:rFonts w:hint="default"/>
        <w:lang w:val="ru-RU" w:eastAsia="en-US" w:bidi="ar-SA"/>
      </w:rPr>
    </w:lvl>
    <w:lvl w:ilvl="5" w:tplc="21AC46A0">
      <w:numFmt w:val="bullet"/>
      <w:lvlText w:val="•"/>
      <w:lvlJc w:val="left"/>
      <w:pPr>
        <w:ind w:left="1794" w:hanging="708"/>
      </w:pPr>
      <w:rPr>
        <w:rFonts w:hint="default"/>
        <w:lang w:val="ru-RU" w:eastAsia="en-US" w:bidi="ar-SA"/>
      </w:rPr>
    </w:lvl>
    <w:lvl w:ilvl="6" w:tplc="F6420570">
      <w:numFmt w:val="bullet"/>
      <w:lvlText w:val="•"/>
      <w:lvlJc w:val="left"/>
      <w:pPr>
        <w:ind w:left="2133" w:hanging="708"/>
      </w:pPr>
      <w:rPr>
        <w:rFonts w:hint="default"/>
        <w:lang w:val="ru-RU" w:eastAsia="en-US" w:bidi="ar-SA"/>
      </w:rPr>
    </w:lvl>
    <w:lvl w:ilvl="7" w:tplc="0C9AACA2">
      <w:numFmt w:val="bullet"/>
      <w:lvlText w:val="•"/>
      <w:lvlJc w:val="left"/>
      <w:pPr>
        <w:ind w:left="2472" w:hanging="708"/>
      </w:pPr>
      <w:rPr>
        <w:rFonts w:hint="default"/>
        <w:lang w:val="ru-RU" w:eastAsia="en-US" w:bidi="ar-SA"/>
      </w:rPr>
    </w:lvl>
    <w:lvl w:ilvl="8" w:tplc="37A4E3A0">
      <w:numFmt w:val="bullet"/>
      <w:lvlText w:val="•"/>
      <w:lvlJc w:val="left"/>
      <w:pPr>
        <w:ind w:left="2811" w:hanging="708"/>
      </w:pPr>
      <w:rPr>
        <w:rFonts w:hint="default"/>
        <w:lang w:val="ru-RU" w:eastAsia="en-US" w:bidi="ar-SA"/>
      </w:rPr>
    </w:lvl>
  </w:abstractNum>
  <w:num w:numId="1">
    <w:abstractNumId w:val="129"/>
  </w:num>
  <w:num w:numId="2">
    <w:abstractNumId w:val="148"/>
  </w:num>
  <w:num w:numId="3">
    <w:abstractNumId w:val="43"/>
  </w:num>
  <w:num w:numId="4">
    <w:abstractNumId w:val="118"/>
  </w:num>
  <w:num w:numId="5">
    <w:abstractNumId w:val="149"/>
  </w:num>
  <w:num w:numId="6">
    <w:abstractNumId w:val="116"/>
  </w:num>
  <w:num w:numId="7">
    <w:abstractNumId w:val="84"/>
  </w:num>
  <w:num w:numId="8">
    <w:abstractNumId w:val="19"/>
  </w:num>
  <w:num w:numId="9">
    <w:abstractNumId w:val="96"/>
  </w:num>
  <w:num w:numId="10">
    <w:abstractNumId w:val="98"/>
  </w:num>
  <w:num w:numId="11">
    <w:abstractNumId w:val="72"/>
  </w:num>
  <w:num w:numId="12">
    <w:abstractNumId w:val="110"/>
  </w:num>
  <w:num w:numId="13">
    <w:abstractNumId w:val="124"/>
  </w:num>
  <w:num w:numId="14">
    <w:abstractNumId w:val="44"/>
  </w:num>
  <w:num w:numId="15">
    <w:abstractNumId w:val="87"/>
  </w:num>
  <w:num w:numId="16">
    <w:abstractNumId w:val="22"/>
  </w:num>
  <w:num w:numId="17">
    <w:abstractNumId w:val="146"/>
  </w:num>
  <w:num w:numId="18">
    <w:abstractNumId w:val="3"/>
  </w:num>
  <w:num w:numId="19">
    <w:abstractNumId w:val="69"/>
  </w:num>
  <w:num w:numId="20">
    <w:abstractNumId w:val="17"/>
  </w:num>
  <w:num w:numId="21">
    <w:abstractNumId w:val="13"/>
  </w:num>
  <w:num w:numId="22">
    <w:abstractNumId w:val="40"/>
  </w:num>
  <w:num w:numId="23">
    <w:abstractNumId w:val="5"/>
  </w:num>
  <w:num w:numId="24">
    <w:abstractNumId w:val="111"/>
  </w:num>
  <w:num w:numId="25">
    <w:abstractNumId w:val="53"/>
  </w:num>
  <w:num w:numId="26">
    <w:abstractNumId w:val="37"/>
  </w:num>
  <w:num w:numId="27">
    <w:abstractNumId w:val="59"/>
  </w:num>
  <w:num w:numId="28">
    <w:abstractNumId w:val="79"/>
  </w:num>
  <w:num w:numId="29">
    <w:abstractNumId w:val="95"/>
  </w:num>
  <w:num w:numId="30">
    <w:abstractNumId w:val="83"/>
  </w:num>
  <w:num w:numId="31">
    <w:abstractNumId w:val="93"/>
  </w:num>
  <w:num w:numId="32">
    <w:abstractNumId w:val="125"/>
  </w:num>
  <w:num w:numId="33">
    <w:abstractNumId w:val="30"/>
  </w:num>
  <w:num w:numId="34">
    <w:abstractNumId w:val="153"/>
  </w:num>
  <w:num w:numId="35">
    <w:abstractNumId w:val="49"/>
  </w:num>
  <w:num w:numId="36">
    <w:abstractNumId w:val="54"/>
  </w:num>
  <w:num w:numId="37">
    <w:abstractNumId w:val="6"/>
  </w:num>
  <w:num w:numId="38">
    <w:abstractNumId w:val="108"/>
  </w:num>
  <w:num w:numId="39">
    <w:abstractNumId w:val="105"/>
  </w:num>
  <w:num w:numId="40">
    <w:abstractNumId w:val="104"/>
  </w:num>
  <w:num w:numId="41">
    <w:abstractNumId w:val="61"/>
  </w:num>
  <w:num w:numId="42">
    <w:abstractNumId w:val="121"/>
  </w:num>
  <w:num w:numId="43">
    <w:abstractNumId w:val="29"/>
  </w:num>
  <w:num w:numId="44">
    <w:abstractNumId w:val="142"/>
  </w:num>
  <w:num w:numId="45">
    <w:abstractNumId w:val="11"/>
  </w:num>
  <w:num w:numId="46">
    <w:abstractNumId w:val="73"/>
  </w:num>
  <w:num w:numId="47">
    <w:abstractNumId w:val="122"/>
  </w:num>
  <w:num w:numId="48">
    <w:abstractNumId w:val="32"/>
  </w:num>
  <w:num w:numId="49">
    <w:abstractNumId w:val="135"/>
  </w:num>
  <w:num w:numId="50">
    <w:abstractNumId w:val="51"/>
  </w:num>
  <w:num w:numId="51">
    <w:abstractNumId w:val="103"/>
  </w:num>
  <w:num w:numId="52">
    <w:abstractNumId w:val="7"/>
  </w:num>
  <w:num w:numId="53">
    <w:abstractNumId w:val="115"/>
  </w:num>
  <w:num w:numId="54">
    <w:abstractNumId w:val="71"/>
  </w:num>
  <w:num w:numId="55">
    <w:abstractNumId w:val="106"/>
  </w:num>
  <w:num w:numId="56">
    <w:abstractNumId w:val="48"/>
  </w:num>
  <w:num w:numId="57">
    <w:abstractNumId w:val="36"/>
  </w:num>
  <w:num w:numId="58">
    <w:abstractNumId w:val="78"/>
  </w:num>
  <w:num w:numId="59">
    <w:abstractNumId w:val="137"/>
  </w:num>
  <w:num w:numId="60">
    <w:abstractNumId w:val="152"/>
  </w:num>
  <w:num w:numId="61">
    <w:abstractNumId w:val="68"/>
  </w:num>
  <w:num w:numId="62">
    <w:abstractNumId w:val="42"/>
  </w:num>
  <w:num w:numId="63">
    <w:abstractNumId w:val="81"/>
  </w:num>
  <w:num w:numId="64">
    <w:abstractNumId w:val="39"/>
  </w:num>
  <w:num w:numId="65">
    <w:abstractNumId w:val="120"/>
  </w:num>
  <w:num w:numId="66">
    <w:abstractNumId w:val="76"/>
  </w:num>
  <w:num w:numId="67">
    <w:abstractNumId w:val="20"/>
  </w:num>
  <w:num w:numId="68">
    <w:abstractNumId w:val="101"/>
  </w:num>
  <w:num w:numId="69">
    <w:abstractNumId w:val="0"/>
  </w:num>
  <w:num w:numId="70">
    <w:abstractNumId w:val="16"/>
  </w:num>
  <w:num w:numId="71">
    <w:abstractNumId w:val="8"/>
  </w:num>
  <w:num w:numId="72">
    <w:abstractNumId w:val="100"/>
  </w:num>
  <w:num w:numId="73">
    <w:abstractNumId w:val="130"/>
  </w:num>
  <w:num w:numId="74">
    <w:abstractNumId w:val="85"/>
  </w:num>
  <w:num w:numId="75">
    <w:abstractNumId w:val="65"/>
  </w:num>
  <w:num w:numId="76">
    <w:abstractNumId w:val="145"/>
  </w:num>
  <w:num w:numId="77">
    <w:abstractNumId w:val="127"/>
  </w:num>
  <w:num w:numId="78">
    <w:abstractNumId w:val="74"/>
  </w:num>
  <w:num w:numId="79">
    <w:abstractNumId w:val="128"/>
  </w:num>
  <w:num w:numId="80">
    <w:abstractNumId w:val="119"/>
  </w:num>
  <w:num w:numId="81">
    <w:abstractNumId w:val="33"/>
  </w:num>
  <w:num w:numId="82">
    <w:abstractNumId w:val="45"/>
  </w:num>
  <w:num w:numId="83">
    <w:abstractNumId w:val="63"/>
  </w:num>
  <w:num w:numId="84">
    <w:abstractNumId w:val="112"/>
  </w:num>
  <w:num w:numId="85">
    <w:abstractNumId w:val="88"/>
  </w:num>
  <w:num w:numId="86">
    <w:abstractNumId w:val="50"/>
  </w:num>
  <w:num w:numId="87">
    <w:abstractNumId w:val="66"/>
  </w:num>
  <w:num w:numId="88">
    <w:abstractNumId w:val="47"/>
  </w:num>
  <w:num w:numId="89">
    <w:abstractNumId w:val="86"/>
  </w:num>
  <w:num w:numId="90">
    <w:abstractNumId w:val="10"/>
  </w:num>
  <w:num w:numId="91">
    <w:abstractNumId w:val="24"/>
  </w:num>
  <w:num w:numId="92">
    <w:abstractNumId w:val="143"/>
  </w:num>
  <w:num w:numId="93">
    <w:abstractNumId w:val="151"/>
  </w:num>
  <w:num w:numId="94">
    <w:abstractNumId w:val="4"/>
  </w:num>
  <w:num w:numId="95">
    <w:abstractNumId w:val="18"/>
  </w:num>
  <w:num w:numId="96">
    <w:abstractNumId w:val="28"/>
  </w:num>
  <w:num w:numId="97">
    <w:abstractNumId w:val="140"/>
  </w:num>
  <w:num w:numId="98">
    <w:abstractNumId w:val="117"/>
  </w:num>
  <w:num w:numId="99">
    <w:abstractNumId w:val="138"/>
  </w:num>
  <w:num w:numId="100">
    <w:abstractNumId w:val="92"/>
  </w:num>
  <w:num w:numId="101">
    <w:abstractNumId w:val="25"/>
  </w:num>
  <w:num w:numId="102">
    <w:abstractNumId w:val="26"/>
  </w:num>
  <w:num w:numId="103">
    <w:abstractNumId w:val="126"/>
  </w:num>
  <w:num w:numId="104">
    <w:abstractNumId w:val="56"/>
  </w:num>
  <w:num w:numId="105">
    <w:abstractNumId w:val="1"/>
  </w:num>
  <w:num w:numId="106">
    <w:abstractNumId w:val="55"/>
  </w:num>
  <w:num w:numId="107">
    <w:abstractNumId w:val="147"/>
  </w:num>
  <w:num w:numId="108">
    <w:abstractNumId w:val="136"/>
  </w:num>
  <w:num w:numId="109">
    <w:abstractNumId w:val="133"/>
  </w:num>
  <w:num w:numId="110">
    <w:abstractNumId w:val="2"/>
  </w:num>
  <w:num w:numId="111">
    <w:abstractNumId w:val="99"/>
  </w:num>
  <w:num w:numId="112">
    <w:abstractNumId w:val="34"/>
  </w:num>
  <w:num w:numId="113">
    <w:abstractNumId w:val="64"/>
  </w:num>
  <w:num w:numId="114">
    <w:abstractNumId w:val="114"/>
  </w:num>
  <w:num w:numId="115">
    <w:abstractNumId w:val="131"/>
  </w:num>
  <w:num w:numId="116">
    <w:abstractNumId w:val="14"/>
  </w:num>
  <w:num w:numId="117">
    <w:abstractNumId w:val="107"/>
  </w:num>
  <w:num w:numId="118">
    <w:abstractNumId w:val="102"/>
  </w:num>
  <w:num w:numId="119">
    <w:abstractNumId w:val="27"/>
  </w:num>
  <w:num w:numId="120">
    <w:abstractNumId w:val="141"/>
  </w:num>
  <w:num w:numId="121">
    <w:abstractNumId w:val="12"/>
  </w:num>
  <w:num w:numId="122">
    <w:abstractNumId w:val="57"/>
  </w:num>
  <w:num w:numId="123">
    <w:abstractNumId w:val="113"/>
  </w:num>
  <w:num w:numId="124">
    <w:abstractNumId w:val="139"/>
  </w:num>
  <w:num w:numId="125">
    <w:abstractNumId w:val="123"/>
  </w:num>
  <w:num w:numId="126">
    <w:abstractNumId w:val="60"/>
  </w:num>
  <w:num w:numId="127">
    <w:abstractNumId w:val="31"/>
  </w:num>
  <w:num w:numId="128">
    <w:abstractNumId w:val="70"/>
  </w:num>
  <w:num w:numId="129">
    <w:abstractNumId w:val="62"/>
  </w:num>
  <w:num w:numId="130">
    <w:abstractNumId w:val="89"/>
  </w:num>
  <w:num w:numId="131">
    <w:abstractNumId w:val="144"/>
  </w:num>
  <w:num w:numId="132">
    <w:abstractNumId w:val="97"/>
  </w:num>
  <w:num w:numId="133">
    <w:abstractNumId w:val="41"/>
  </w:num>
  <w:num w:numId="134">
    <w:abstractNumId w:val="77"/>
  </w:num>
  <w:num w:numId="135">
    <w:abstractNumId w:val="46"/>
  </w:num>
  <w:num w:numId="136">
    <w:abstractNumId w:val="52"/>
  </w:num>
  <w:num w:numId="137">
    <w:abstractNumId w:val="150"/>
  </w:num>
  <w:num w:numId="138">
    <w:abstractNumId w:val="58"/>
  </w:num>
  <w:num w:numId="139">
    <w:abstractNumId w:val="90"/>
  </w:num>
  <w:num w:numId="140">
    <w:abstractNumId w:val="80"/>
  </w:num>
  <w:num w:numId="141">
    <w:abstractNumId w:val="94"/>
  </w:num>
  <w:num w:numId="142">
    <w:abstractNumId w:val="67"/>
  </w:num>
  <w:num w:numId="143">
    <w:abstractNumId w:val="9"/>
  </w:num>
  <w:num w:numId="144">
    <w:abstractNumId w:val="75"/>
  </w:num>
  <w:num w:numId="145">
    <w:abstractNumId w:val="35"/>
  </w:num>
  <w:num w:numId="146">
    <w:abstractNumId w:val="91"/>
  </w:num>
  <w:num w:numId="147">
    <w:abstractNumId w:val="21"/>
  </w:num>
  <w:num w:numId="148">
    <w:abstractNumId w:val="82"/>
  </w:num>
  <w:num w:numId="149">
    <w:abstractNumId w:val="38"/>
  </w:num>
  <w:num w:numId="150">
    <w:abstractNumId w:val="109"/>
  </w:num>
  <w:num w:numId="151">
    <w:abstractNumId w:val="15"/>
  </w:num>
  <w:num w:numId="152">
    <w:abstractNumId w:val="132"/>
  </w:num>
  <w:num w:numId="153">
    <w:abstractNumId w:val="23"/>
  </w:num>
  <w:num w:numId="154">
    <w:abstractNumId w:val="134"/>
  </w:num>
  <w:numIdMacAtCleanup w:val="1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7F"/>
    <w:rsid w:val="00010545"/>
    <w:rsid w:val="00041939"/>
    <w:rsid w:val="00046278"/>
    <w:rsid w:val="0005372C"/>
    <w:rsid w:val="00070C2D"/>
    <w:rsid w:val="00073805"/>
    <w:rsid w:val="000870B4"/>
    <w:rsid w:val="000A586D"/>
    <w:rsid w:val="000E0EC8"/>
    <w:rsid w:val="00107B20"/>
    <w:rsid w:val="00110678"/>
    <w:rsid w:val="001326ED"/>
    <w:rsid w:val="001821AF"/>
    <w:rsid w:val="001B40F6"/>
    <w:rsid w:val="001C292A"/>
    <w:rsid w:val="001F561B"/>
    <w:rsid w:val="002303FF"/>
    <w:rsid w:val="0026567E"/>
    <w:rsid w:val="00266593"/>
    <w:rsid w:val="00277FC3"/>
    <w:rsid w:val="00287DE6"/>
    <w:rsid w:val="00291469"/>
    <w:rsid w:val="002B235F"/>
    <w:rsid w:val="00306A0E"/>
    <w:rsid w:val="00321BB3"/>
    <w:rsid w:val="003250F4"/>
    <w:rsid w:val="00391C10"/>
    <w:rsid w:val="0039659D"/>
    <w:rsid w:val="003A2429"/>
    <w:rsid w:val="003F4A9D"/>
    <w:rsid w:val="00401CEC"/>
    <w:rsid w:val="00464C5B"/>
    <w:rsid w:val="004863FF"/>
    <w:rsid w:val="004C27BE"/>
    <w:rsid w:val="004C4DF0"/>
    <w:rsid w:val="005224F9"/>
    <w:rsid w:val="00587F29"/>
    <w:rsid w:val="00587F47"/>
    <w:rsid w:val="005B3F7F"/>
    <w:rsid w:val="005C5D45"/>
    <w:rsid w:val="005D7891"/>
    <w:rsid w:val="006136C1"/>
    <w:rsid w:val="00650A09"/>
    <w:rsid w:val="006A6AC8"/>
    <w:rsid w:val="00717FB6"/>
    <w:rsid w:val="00723843"/>
    <w:rsid w:val="00753E98"/>
    <w:rsid w:val="00760FBD"/>
    <w:rsid w:val="00774EF8"/>
    <w:rsid w:val="007807E5"/>
    <w:rsid w:val="0079263E"/>
    <w:rsid w:val="007A45A4"/>
    <w:rsid w:val="007F3BBD"/>
    <w:rsid w:val="00822C63"/>
    <w:rsid w:val="00832B57"/>
    <w:rsid w:val="008548E3"/>
    <w:rsid w:val="0086376E"/>
    <w:rsid w:val="00871B15"/>
    <w:rsid w:val="0087576F"/>
    <w:rsid w:val="008D3993"/>
    <w:rsid w:val="008F27AD"/>
    <w:rsid w:val="009919EC"/>
    <w:rsid w:val="00992A0A"/>
    <w:rsid w:val="00997D49"/>
    <w:rsid w:val="009A0EC2"/>
    <w:rsid w:val="009C60D8"/>
    <w:rsid w:val="009E7657"/>
    <w:rsid w:val="00A14976"/>
    <w:rsid w:val="00A4681B"/>
    <w:rsid w:val="00A46D3E"/>
    <w:rsid w:val="00A9508A"/>
    <w:rsid w:val="00AA12CB"/>
    <w:rsid w:val="00AC2B40"/>
    <w:rsid w:val="00AC38CA"/>
    <w:rsid w:val="00AD049E"/>
    <w:rsid w:val="00AD20CC"/>
    <w:rsid w:val="00AD7278"/>
    <w:rsid w:val="00AE66BB"/>
    <w:rsid w:val="00B226CD"/>
    <w:rsid w:val="00B24FF5"/>
    <w:rsid w:val="00B431CE"/>
    <w:rsid w:val="00B66BFF"/>
    <w:rsid w:val="00B75FB1"/>
    <w:rsid w:val="00B773DA"/>
    <w:rsid w:val="00B943AB"/>
    <w:rsid w:val="00BD3E6E"/>
    <w:rsid w:val="00BD66DD"/>
    <w:rsid w:val="00C44AC0"/>
    <w:rsid w:val="00C82D52"/>
    <w:rsid w:val="00CB3DC6"/>
    <w:rsid w:val="00CC29E8"/>
    <w:rsid w:val="00CC50D7"/>
    <w:rsid w:val="00CE4E89"/>
    <w:rsid w:val="00D043C1"/>
    <w:rsid w:val="00D0798C"/>
    <w:rsid w:val="00D752A8"/>
    <w:rsid w:val="00D9043A"/>
    <w:rsid w:val="00D96D34"/>
    <w:rsid w:val="00DA7C88"/>
    <w:rsid w:val="00DC74DD"/>
    <w:rsid w:val="00DD061E"/>
    <w:rsid w:val="00E129BA"/>
    <w:rsid w:val="00E3047A"/>
    <w:rsid w:val="00E31D11"/>
    <w:rsid w:val="00E505EE"/>
    <w:rsid w:val="00E57FF3"/>
    <w:rsid w:val="00E6487F"/>
    <w:rsid w:val="00E95540"/>
    <w:rsid w:val="00ED40C8"/>
    <w:rsid w:val="00EF7456"/>
    <w:rsid w:val="00F01A9B"/>
    <w:rsid w:val="00F12F43"/>
    <w:rsid w:val="00F360E7"/>
    <w:rsid w:val="00F47622"/>
    <w:rsid w:val="00F53534"/>
    <w:rsid w:val="00F621FA"/>
    <w:rsid w:val="00F6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65505"/>
  <w15:docId w15:val="{72B51D1E-B6EF-4141-9708-1150F0CF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line="321" w:lineRule="exact"/>
      <w:ind w:left="93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248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line="275" w:lineRule="exact"/>
      <w:ind w:left="239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pPr>
      <w:spacing w:line="275" w:lineRule="exact"/>
      <w:ind w:left="466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7"/>
      <w:ind w:left="439" w:hanging="36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03"/>
      <w:ind w:left="1124" w:hanging="461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98"/>
      <w:ind w:left="1090"/>
    </w:pPr>
    <w:rPr>
      <w:sz w:val="24"/>
      <w:szCs w:val="24"/>
    </w:rPr>
  </w:style>
  <w:style w:type="paragraph" w:styleId="41">
    <w:name w:val="toc 4"/>
    <w:basedOn w:val="a"/>
    <w:uiPriority w:val="1"/>
    <w:qFormat/>
    <w:pPr>
      <w:spacing w:before="3"/>
      <w:ind w:left="1120"/>
    </w:pPr>
    <w:rPr>
      <w:sz w:val="24"/>
      <w:szCs w:val="24"/>
    </w:rPr>
  </w:style>
  <w:style w:type="paragraph" w:styleId="5">
    <w:name w:val="toc 5"/>
    <w:basedOn w:val="a"/>
    <w:uiPriority w:val="1"/>
    <w:qFormat/>
    <w:pPr>
      <w:spacing w:before="98"/>
      <w:ind w:left="2005" w:hanging="47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239" w:right="12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39" w:hanging="2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link w:val="a7"/>
    <w:uiPriority w:val="1"/>
    <w:qFormat/>
    <w:rsid w:val="001326ED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7">
    <w:name w:val="Без интервала Знак"/>
    <w:link w:val="a6"/>
    <w:uiPriority w:val="1"/>
    <w:rsid w:val="001326ED"/>
    <w:rPr>
      <w:rFonts w:ascii="Calibri" w:eastAsia="Calibri" w:hAnsi="Calibri" w:cs="Times New Roman"/>
      <w:lang w:val="ru-RU"/>
    </w:rPr>
  </w:style>
  <w:style w:type="paragraph" w:customStyle="1" w:styleId="Style8">
    <w:name w:val="Style8"/>
    <w:basedOn w:val="a"/>
    <w:rsid w:val="001326ED"/>
    <w:pPr>
      <w:adjustRightInd w:val="0"/>
      <w:jc w:val="both"/>
    </w:pPr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326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26ED"/>
    <w:rPr>
      <w:rFonts w:ascii="Times New Roman" w:eastAsia="Times New Roman" w:hAnsi="Times New Roman" w:cs="Times New Roman"/>
      <w:lang w:val="ru-RU"/>
    </w:rPr>
  </w:style>
  <w:style w:type="paragraph" w:customStyle="1" w:styleId="ConsPlusTitle">
    <w:name w:val="ConsPlusTitle"/>
    <w:uiPriority w:val="99"/>
    <w:rsid w:val="001326ED"/>
    <w:pPr>
      <w:adjustRightInd w:val="0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87F2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87F29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rsid w:val="00C82D52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82D5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semiHidden/>
    <w:unhideWhenUsed/>
    <w:rsid w:val="00D9043A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904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e">
    <w:name w:val="footnote reference"/>
    <w:basedOn w:val="a0"/>
    <w:uiPriority w:val="99"/>
    <w:semiHidden/>
    <w:unhideWhenUsed/>
    <w:rsid w:val="00D9043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39659D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CAE3-97F4-4D6A-8424-8C67826FD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11152</TotalTime>
  <Pages>293</Pages>
  <Words>144418</Words>
  <Characters>823183</Characters>
  <Application>Microsoft Office Word</Application>
  <DocSecurity>0</DocSecurity>
  <Lines>6859</Lines>
  <Paragraphs>1931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АООП СОО по ФАООП.doc</vt:lpstr>
    </vt:vector>
  </TitlesOfParts>
  <Company/>
  <LinksUpToDate>false</LinksUpToDate>
  <CharactersWithSpaces>965670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АООП СОО по ФАООП.doc</dc:title>
  <dc:creator>Пользователь</dc:creator>
  <cp:lastModifiedBy>schol34</cp:lastModifiedBy>
  <cp:revision>28</cp:revision>
  <cp:lastPrinted>2025-12-06T07:37:00Z</cp:lastPrinted>
  <dcterms:created xsi:type="dcterms:W3CDTF">2024-10-14T15:01:00Z</dcterms:created>
  <dcterms:modified xsi:type="dcterms:W3CDTF">2025-12-06T08:10:00Z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Word</vt:lpwstr>
  </property>
  <property fmtid="{D5CDD505-2E9C-101B-9397-08002B2CF9AE}" pid="4" name="LastSaved">
    <vt:filetime>2024-10-14T00:00:00Z</vt:filetime>
  </property>
</Properties>
</file>